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339" w:rsidRPr="0010672A" w:rsidRDefault="00E47339" w:rsidP="0010672A">
      <w:pPr>
        <w:spacing w:before="60" w:after="60"/>
        <w:ind w:left="360"/>
        <w:jc w:val="center"/>
        <w:rPr>
          <w:rFonts w:ascii="Arial" w:hAnsi="Arial" w:cs="Arial"/>
          <w:b/>
          <w:color w:val="291D5D"/>
          <w:sz w:val="40"/>
          <w:szCs w:val="40"/>
        </w:rPr>
      </w:pPr>
      <w:r w:rsidRPr="0010672A">
        <w:rPr>
          <w:rFonts w:ascii="Arial" w:hAnsi="Arial" w:cs="Arial"/>
          <w:b/>
          <w:color w:val="291D5D"/>
          <w:sz w:val="40"/>
          <w:szCs w:val="40"/>
        </w:rPr>
        <w:t>C</w:t>
      </w:r>
      <w:r w:rsidR="00BC5159" w:rsidRPr="0010672A">
        <w:rPr>
          <w:rFonts w:ascii="Arial" w:hAnsi="Arial" w:cs="Arial"/>
          <w:b/>
          <w:color w:val="291D5D"/>
          <w:sz w:val="40"/>
          <w:szCs w:val="40"/>
        </w:rPr>
        <w:t>l</w:t>
      </w:r>
      <w:r w:rsidRPr="0010672A">
        <w:rPr>
          <w:rFonts w:ascii="Arial" w:hAnsi="Arial" w:cs="Arial"/>
          <w:b/>
          <w:color w:val="291D5D"/>
          <w:sz w:val="40"/>
          <w:szCs w:val="40"/>
        </w:rPr>
        <w:t>inical Case R</w:t>
      </w:r>
      <w:r w:rsidR="006959BC" w:rsidRPr="0010672A">
        <w:rPr>
          <w:rFonts w:ascii="Arial" w:hAnsi="Arial" w:cs="Arial"/>
          <w:b/>
          <w:color w:val="291D5D"/>
          <w:sz w:val="40"/>
          <w:szCs w:val="40"/>
        </w:rPr>
        <w:t>e</w:t>
      </w:r>
      <w:r w:rsidRPr="0010672A">
        <w:rPr>
          <w:rFonts w:ascii="Arial" w:hAnsi="Arial" w:cs="Arial"/>
          <w:b/>
          <w:color w:val="291D5D"/>
          <w:sz w:val="40"/>
          <w:szCs w:val="40"/>
        </w:rPr>
        <w:t>gistries (CCR)</w:t>
      </w:r>
    </w:p>
    <w:p w:rsidR="00E47339" w:rsidRDefault="00E47339" w:rsidP="00461F92">
      <w:pPr>
        <w:spacing w:before="60" w:after="60"/>
        <w:jc w:val="center"/>
        <w:rPr>
          <w:rFonts w:ascii="Arial" w:hAnsi="Arial" w:cs="Arial"/>
          <w:b/>
          <w:color w:val="291D5D"/>
          <w:sz w:val="28"/>
          <w:szCs w:val="28"/>
        </w:rPr>
      </w:pPr>
      <w:r w:rsidRPr="00F64105">
        <w:rPr>
          <w:rFonts w:ascii="Arial" w:hAnsi="Arial" w:cs="Arial"/>
          <w:b/>
          <w:color w:val="291D5D"/>
          <w:sz w:val="28"/>
          <w:szCs w:val="28"/>
        </w:rPr>
        <w:t>Version 1.5</w:t>
      </w:r>
    </w:p>
    <w:p w:rsidR="00E47339" w:rsidRPr="00D70B86" w:rsidRDefault="00E47339" w:rsidP="00461F92">
      <w:pPr>
        <w:spacing w:before="60" w:after="60"/>
        <w:jc w:val="center"/>
        <w:rPr>
          <w:rFonts w:ascii="Arial" w:hAnsi="Arial" w:cs="Arial"/>
          <w:b/>
          <w:color w:val="000080"/>
          <w:sz w:val="72"/>
          <w:szCs w:val="72"/>
        </w:rPr>
      </w:pPr>
    </w:p>
    <w:p w:rsidR="00E47339" w:rsidRDefault="00E47339" w:rsidP="00E47339">
      <w:pPr>
        <w:jc w:val="center"/>
        <w:rPr>
          <w:rFonts w:ascii="Arial" w:hAnsi="Arial" w:cs="Arial"/>
          <w:b/>
          <w:color w:val="000080"/>
          <w:sz w:val="40"/>
          <w:szCs w:val="40"/>
        </w:rPr>
      </w:pPr>
      <w:r>
        <w:drawing>
          <wp:inline distT="0" distB="0" distL="0" distR="0" wp14:anchorId="7D7BBABF" wp14:editId="0EB83843">
            <wp:extent cx="3008377" cy="1866900"/>
            <wp:effectExtent l="0" t="0" r="1905" b="0"/>
            <wp:docPr id="1" name="Picture 1" descr="Example of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E47339" w:rsidRPr="009D52E0" w:rsidRDefault="00E47339" w:rsidP="00461F92">
      <w:pPr>
        <w:spacing w:before="60" w:after="60"/>
        <w:jc w:val="center"/>
        <w:rPr>
          <w:sz w:val="72"/>
          <w:szCs w:val="72"/>
        </w:rPr>
      </w:pPr>
    </w:p>
    <w:p w:rsidR="00E47339" w:rsidRDefault="00E47339" w:rsidP="00461F92">
      <w:pPr>
        <w:spacing w:before="60" w:after="60"/>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E47339" w:rsidRPr="00173416" w:rsidRDefault="00E47339" w:rsidP="00461F92">
      <w:pPr>
        <w:spacing w:before="60" w:after="60"/>
        <w:jc w:val="center"/>
        <w:rPr>
          <w:rFonts w:ascii="Arial" w:hAnsi="Arial" w:cs="Arial"/>
          <w:b/>
          <w:color w:val="000080"/>
          <w:sz w:val="96"/>
          <w:szCs w:val="96"/>
        </w:rPr>
      </w:pPr>
    </w:p>
    <w:p w:rsidR="00E47339" w:rsidRPr="005D535B" w:rsidRDefault="00E47339" w:rsidP="00461F92">
      <w:pPr>
        <w:pStyle w:val="StyleTitle14pt"/>
        <w:spacing w:before="60" w:after="60" w:line="240" w:lineRule="auto"/>
        <w:rPr>
          <w:b w:val="0"/>
          <w:i w:val="0"/>
          <w:color w:val="00008A"/>
        </w:rPr>
      </w:pPr>
      <w:r w:rsidRPr="00461F92">
        <w:rPr>
          <w:rFonts w:ascii="Cambria" w:hAnsi="Cambria" w:cs="Times New Roman"/>
          <w:b w:val="0"/>
          <w:noProof w:val="0"/>
          <w:color w:val="00008A"/>
          <w:szCs w:val="32"/>
          <w:lang w:val="x-none" w:eastAsia="x-none"/>
        </w:rPr>
        <w:t xml:space="preserve">Documentation Revised </w:t>
      </w:r>
      <w:r w:rsidR="00B13621" w:rsidRPr="003E5830">
        <w:rPr>
          <w:rFonts w:ascii="Cambria" w:hAnsi="Cambria" w:cs="Times New Roman"/>
          <w:b w:val="0"/>
          <w:noProof w:val="0"/>
          <w:color w:val="00008A"/>
          <w:szCs w:val="32"/>
          <w:lang w:eastAsia="x-none"/>
        </w:rPr>
        <w:t>March 2019</w:t>
      </w:r>
    </w:p>
    <w:p w:rsidR="00E47339" w:rsidRDefault="00E47339" w:rsidP="00461F92">
      <w:pPr>
        <w:spacing w:before="60" w:after="60"/>
        <w:jc w:val="center"/>
        <w:rPr>
          <w:rFonts w:ascii="Arial" w:hAnsi="Arial" w:cs="Arial"/>
          <w:b/>
          <w:color w:val="000080"/>
          <w:sz w:val="28"/>
          <w:szCs w:val="28"/>
        </w:rPr>
      </w:pPr>
    </w:p>
    <w:p w:rsidR="00E47339" w:rsidRDefault="00E47339" w:rsidP="00461F92">
      <w:pPr>
        <w:spacing w:before="60" w:after="60"/>
        <w:jc w:val="center"/>
        <w:rPr>
          <w:rFonts w:ascii="Arial" w:hAnsi="Arial" w:cs="Arial"/>
          <w:b/>
          <w:color w:val="291D5D"/>
          <w:sz w:val="28"/>
          <w:szCs w:val="28"/>
          <w:highlight w:val="yellow"/>
        </w:rPr>
      </w:pPr>
      <w:r w:rsidRPr="00F64105">
        <w:rPr>
          <w:rFonts w:ascii="Arial" w:hAnsi="Arial" w:cs="Arial"/>
          <w:b/>
          <w:color w:val="291D5D"/>
          <w:sz w:val="28"/>
          <w:szCs w:val="28"/>
        </w:rPr>
        <w:t>For Patch ROR*</w:t>
      </w:r>
      <w:r w:rsidRPr="00AB3015">
        <w:rPr>
          <w:rFonts w:ascii="Arial" w:hAnsi="Arial" w:cs="Arial"/>
          <w:b/>
          <w:color w:val="291D5D"/>
          <w:sz w:val="28"/>
          <w:szCs w:val="28"/>
        </w:rPr>
        <w:t>1.5</w:t>
      </w:r>
      <w:r w:rsidRPr="003E5830">
        <w:rPr>
          <w:rFonts w:ascii="Arial" w:hAnsi="Arial" w:cs="Arial"/>
          <w:b/>
          <w:color w:val="291D5D"/>
          <w:sz w:val="28"/>
          <w:szCs w:val="28"/>
        </w:rPr>
        <w:t>*</w:t>
      </w:r>
      <w:r w:rsidR="00C44164" w:rsidRPr="003E5830">
        <w:rPr>
          <w:rFonts w:ascii="Arial" w:hAnsi="Arial" w:cs="Arial"/>
          <w:b/>
          <w:color w:val="291D5D"/>
          <w:sz w:val="28"/>
          <w:szCs w:val="28"/>
        </w:rPr>
        <w:t>3</w:t>
      </w:r>
      <w:r w:rsidR="00B13621" w:rsidRPr="003E5830">
        <w:rPr>
          <w:rFonts w:ascii="Arial" w:hAnsi="Arial" w:cs="Arial"/>
          <w:b/>
          <w:color w:val="291D5D"/>
          <w:sz w:val="28"/>
          <w:szCs w:val="28"/>
        </w:rPr>
        <w:t>4</w:t>
      </w:r>
    </w:p>
    <w:p w:rsidR="00E47339" w:rsidRDefault="00E47339" w:rsidP="00E4733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E47339" w:rsidRPr="00B67AA2" w:rsidRDefault="00E47339" w:rsidP="00E47339">
      <w:pPr>
        <w:pStyle w:val="LeftBlank"/>
      </w:pPr>
      <w:r w:rsidRPr="006D1E3F">
        <w:lastRenderedPageBreak/>
        <w:t>THI</w:t>
      </w:r>
      <w:r>
        <w:t>S PAGE INTENTIONALLY LEFT BLANK</w:t>
      </w:r>
    </w:p>
    <w:p w:rsidR="00E47339" w:rsidRDefault="00E47339" w:rsidP="00E47339">
      <w:pPr>
        <w:pStyle w:val="LeftBlank"/>
        <w:rPr>
          <w:b w:val="0"/>
          <w:bCs/>
          <w:sz w:val="28"/>
        </w:rPr>
      </w:pPr>
      <w:r>
        <w:br w:type="page"/>
      </w:r>
      <w:bookmarkStart w:id="1" w:name="_Toc456598586"/>
      <w:bookmarkStart w:id="2" w:name="_Toc456600917"/>
      <w:bookmarkStart w:id="3" w:name="_Toc39994668"/>
      <w:r w:rsidRPr="00E66447">
        <w:rPr>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3"/>
        <w:gridCol w:w="3731"/>
        <w:gridCol w:w="2327"/>
        <w:gridCol w:w="2269"/>
      </w:tblGrid>
      <w:tr w:rsidR="00E47339" w:rsidRPr="00393E14" w:rsidTr="00630E3A">
        <w:trPr>
          <w:tblHeader/>
        </w:trPr>
        <w:tc>
          <w:tcPr>
            <w:tcW w:w="1213" w:type="dxa"/>
            <w:tcBorders>
              <w:bottom w:val="single" w:sz="4" w:space="0" w:color="auto"/>
            </w:tcBorders>
            <w:shd w:val="clear" w:color="auto" w:fill="666699"/>
          </w:tcPr>
          <w:p w:rsidR="00E47339" w:rsidRPr="00393E14" w:rsidRDefault="00E47339" w:rsidP="006039F7">
            <w:pPr>
              <w:rPr>
                <w:rFonts w:cs="Arial"/>
              </w:rPr>
            </w:pPr>
            <w:r w:rsidRPr="00393E14">
              <w:rPr>
                <w:rFonts w:cs="Arial"/>
              </w:rPr>
              <w:t>Date</w:t>
            </w:r>
          </w:p>
        </w:tc>
        <w:tc>
          <w:tcPr>
            <w:tcW w:w="3731" w:type="dxa"/>
            <w:tcBorders>
              <w:bottom w:val="single" w:sz="4" w:space="0" w:color="auto"/>
            </w:tcBorders>
            <w:shd w:val="clear" w:color="auto" w:fill="666699"/>
          </w:tcPr>
          <w:p w:rsidR="00E47339" w:rsidRPr="00393E14" w:rsidRDefault="00E47339" w:rsidP="006039F7">
            <w:pPr>
              <w:rPr>
                <w:rFonts w:cs="Arial"/>
              </w:rPr>
            </w:pPr>
            <w:r w:rsidRPr="00393E14">
              <w:rPr>
                <w:rFonts w:cs="Arial"/>
              </w:rPr>
              <w:t>Description</w:t>
            </w:r>
          </w:p>
        </w:tc>
        <w:tc>
          <w:tcPr>
            <w:tcW w:w="2327" w:type="dxa"/>
            <w:tcBorders>
              <w:bottom w:val="single" w:sz="4" w:space="0" w:color="auto"/>
            </w:tcBorders>
            <w:shd w:val="clear" w:color="auto" w:fill="666699"/>
          </w:tcPr>
          <w:p w:rsidR="00E47339" w:rsidRPr="00393E14" w:rsidRDefault="00E47339" w:rsidP="006039F7">
            <w:pPr>
              <w:rPr>
                <w:rFonts w:cs="Arial"/>
              </w:rPr>
            </w:pPr>
            <w:r w:rsidRPr="00393E14">
              <w:rPr>
                <w:rFonts w:cs="Arial"/>
              </w:rPr>
              <w:t>Author</w:t>
            </w:r>
          </w:p>
        </w:tc>
        <w:tc>
          <w:tcPr>
            <w:tcW w:w="2269" w:type="dxa"/>
            <w:tcBorders>
              <w:bottom w:val="single" w:sz="4" w:space="0" w:color="auto"/>
            </w:tcBorders>
            <w:shd w:val="clear" w:color="auto" w:fill="666699"/>
          </w:tcPr>
          <w:p w:rsidR="00E47339" w:rsidRPr="00393E14" w:rsidRDefault="00E47339" w:rsidP="006039F7">
            <w:pPr>
              <w:rPr>
                <w:rFonts w:cs="Arial"/>
              </w:rPr>
            </w:pPr>
            <w:r w:rsidRPr="00393E14">
              <w:rPr>
                <w:rFonts w:cs="Arial"/>
              </w:rPr>
              <w:t>Role</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3E5830" w:rsidRDefault="00B13621" w:rsidP="00B13621">
            <w:pPr>
              <w:spacing w:before="40" w:after="0"/>
              <w:rPr>
                <w:rFonts w:ascii="Arial Narrow" w:hAnsi="Arial Narrow"/>
              </w:rPr>
            </w:pPr>
            <w:r w:rsidRPr="003E5830">
              <w:rPr>
                <w:rFonts w:ascii="Arial Narrow" w:hAnsi="Arial Narrow"/>
              </w:rPr>
              <w:t>March, 2019</w:t>
            </w:r>
          </w:p>
        </w:tc>
        <w:tc>
          <w:tcPr>
            <w:tcW w:w="3731" w:type="dxa"/>
            <w:tcBorders>
              <w:top w:val="single" w:sz="4" w:space="0" w:color="auto"/>
              <w:left w:val="single" w:sz="4" w:space="0" w:color="auto"/>
              <w:bottom w:val="single" w:sz="4" w:space="0" w:color="auto"/>
              <w:right w:val="single" w:sz="4" w:space="0" w:color="auto"/>
            </w:tcBorders>
          </w:tcPr>
          <w:p w:rsidR="00B13621" w:rsidRPr="003E5830" w:rsidRDefault="00B13621" w:rsidP="00B13621">
            <w:pPr>
              <w:pStyle w:val="iHyperlink0"/>
              <w:spacing w:before="40"/>
              <w:rPr>
                <w:rFonts w:ascii="Arial Narrow" w:hAnsi="Arial Narrow"/>
                <w:sz w:val="20"/>
                <w:szCs w:val="20"/>
              </w:rPr>
            </w:pPr>
            <w:r w:rsidRPr="003E5830">
              <w:rPr>
                <w:rFonts w:ascii="Arial Narrow" w:hAnsi="Arial Narrow"/>
                <w:sz w:val="20"/>
                <w:szCs w:val="20"/>
              </w:rPr>
              <w:t xml:space="preserve">Final release for Patch ROR*1.5*34. </w:t>
            </w:r>
            <w:r w:rsidRPr="003E5830">
              <w:rPr>
                <w:rFonts w:ascii="Arial Narrow" w:hAnsi="Arial Narrow"/>
                <w:noProof/>
                <w:sz w:val="20"/>
                <w:szCs w:val="20"/>
              </w:rPr>
              <w:t xml:space="preserve">See </w:t>
            </w:r>
            <w:r w:rsidRPr="003E5830">
              <w:rPr>
                <w:rFonts w:ascii="Arial Narrow" w:hAnsi="Arial Narrow"/>
                <w:i/>
                <w:noProof/>
                <w:sz w:val="20"/>
                <w:szCs w:val="20"/>
              </w:rPr>
              <w:t>CCR User Manual</w:t>
            </w:r>
            <w:r w:rsidRPr="003E5830">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3E5830" w:rsidRDefault="00B13621" w:rsidP="00B13621">
            <w:pPr>
              <w:rPr>
                <w:rFonts w:ascii="Arial Narrow" w:hAnsi="Arial Narrow"/>
              </w:rPr>
            </w:pPr>
            <w:r w:rsidRPr="003E5830">
              <w:rPr>
                <w:rFonts w:ascii="Arial Narrow" w:hAnsi="Arial Narrow"/>
              </w:rPr>
              <w:t>John Sanders</w:t>
            </w:r>
          </w:p>
          <w:p w:rsidR="00B13621" w:rsidRPr="003E5830" w:rsidRDefault="00B13621" w:rsidP="00B13621">
            <w:pPr>
              <w:rPr>
                <w:rFonts w:ascii="Arial Narrow" w:hAnsi="Arial Narrow"/>
              </w:rPr>
            </w:pPr>
            <w:r w:rsidRPr="003E5830">
              <w:rPr>
                <w:rFonts w:ascii="Arial Narrow" w:hAnsi="Arial Narrow"/>
              </w:rPr>
              <w:t>Mary Anne Ferrarese</w:t>
            </w:r>
          </w:p>
          <w:p w:rsidR="00B13621" w:rsidRPr="003E5830" w:rsidRDefault="00B13621" w:rsidP="00B13621">
            <w:pPr>
              <w:rPr>
                <w:rFonts w:ascii="Arial Narrow" w:hAnsi="Arial Narrow"/>
              </w:rPr>
            </w:pPr>
            <w:r w:rsidRPr="003E5830">
              <w:rPr>
                <w:rFonts w:ascii="Arial Narrow" w:hAnsi="Arial Narrow"/>
              </w:rPr>
              <w:t>Frank Traxler</w:t>
            </w:r>
          </w:p>
          <w:p w:rsidR="00B13621" w:rsidRPr="003E5830" w:rsidRDefault="00B13621" w:rsidP="00B13621">
            <w:pPr>
              <w:rPr>
                <w:rFonts w:ascii="Arial Narrow" w:hAnsi="Arial Narrow"/>
              </w:rPr>
            </w:pPr>
            <w:r w:rsidRPr="003E5830">
              <w:rPr>
                <w:rFonts w:ascii="Arial Narrow" w:hAnsi="Arial Narrow"/>
              </w:rPr>
              <w:t>Heather Smith</w:t>
            </w:r>
          </w:p>
          <w:p w:rsidR="00B13621" w:rsidRPr="003E5830" w:rsidRDefault="00B13621" w:rsidP="00B13621">
            <w:pPr>
              <w:rPr>
                <w:rFonts w:ascii="Arial Narrow" w:hAnsi="Arial Narrow"/>
              </w:rPr>
            </w:pPr>
            <w:r w:rsidRPr="003E5830">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3E5830" w:rsidRDefault="00B13621" w:rsidP="00B13621">
            <w:pPr>
              <w:rPr>
                <w:rFonts w:ascii="Arial Narrow" w:hAnsi="Arial Narrow"/>
              </w:rPr>
            </w:pPr>
            <w:r w:rsidRPr="003E5830">
              <w:rPr>
                <w:rFonts w:ascii="Arial Narrow" w:hAnsi="Arial Narrow"/>
              </w:rPr>
              <w:t>Project Manager</w:t>
            </w:r>
          </w:p>
          <w:p w:rsidR="00B13621" w:rsidRPr="003E5830" w:rsidRDefault="00B13621" w:rsidP="00B13621">
            <w:pPr>
              <w:rPr>
                <w:rFonts w:ascii="Arial Narrow" w:hAnsi="Arial Narrow"/>
              </w:rPr>
            </w:pPr>
            <w:r w:rsidRPr="003E5830">
              <w:rPr>
                <w:rFonts w:ascii="Arial Narrow" w:hAnsi="Arial Narrow"/>
              </w:rPr>
              <w:t>M Developer</w:t>
            </w:r>
          </w:p>
          <w:p w:rsidR="00B13621" w:rsidRPr="003E5830" w:rsidRDefault="00B13621" w:rsidP="00B13621">
            <w:pPr>
              <w:rPr>
                <w:rFonts w:ascii="Arial Narrow" w:hAnsi="Arial Narrow"/>
              </w:rPr>
            </w:pPr>
            <w:r w:rsidRPr="003E5830">
              <w:rPr>
                <w:rFonts w:ascii="Arial Narrow" w:hAnsi="Arial Narrow"/>
              </w:rPr>
              <w:t>M Developer</w:t>
            </w:r>
          </w:p>
          <w:p w:rsidR="00B13621" w:rsidRPr="003E5830" w:rsidRDefault="00B13621" w:rsidP="00B13621">
            <w:pPr>
              <w:rPr>
                <w:rFonts w:ascii="Arial Narrow" w:hAnsi="Arial Narrow"/>
              </w:rPr>
            </w:pPr>
            <w:r w:rsidRPr="003E5830">
              <w:rPr>
                <w:rFonts w:ascii="Arial Narrow" w:hAnsi="Arial Narrow"/>
              </w:rPr>
              <w:t>Software QA Analyst</w:t>
            </w:r>
          </w:p>
          <w:p w:rsidR="00B13621" w:rsidRPr="008C6668" w:rsidRDefault="00B13621" w:rsidP="00B13621">
            <w:pPr>
              <w:rPr>
                <w:rFonts w:ascii="Arial Narrow" w:hAnsi="Arial Narrow"/>
              </w:rPr>
            </w:pPr>
            <w:r w:rsidRPr="003E5830">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spacing w:before="40" w:after="0"/>
              <w:rPr>
                <w:rFonts w:ascii="Arial Narrow" w:hAnsi="Arial Narrow"/>
              </w:rPr>
            </w:pPr>
            <w:r w:rsidRPr="00D744EA">
              <w:rPr>
                <w:rFonts w:ascii="Arial Narrow" w:hAnsi="Arial Narrow"/>
              </w:rPr>
              <w:t>July, 2018</w:t>
            </w:r>
          </w:p>
        </w:tc>
        <w:tc>
          <w:tcPr>
            <w:tcW w:w="3731"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pStyle w:val="iHyperlink0"/>
              <w:spacing w:before="40"/>
              <w:rPr>
                <w:rFonts w:ascii="Arial Narrow" w:hAnsi="Arial Narrow"/>
                <w:sz w:val="20"/>
                <w:szCs w:val="20"/>
              </w:rPr>
            </w:pPr>
            <w:r w:rsidRPr="00D744EA">
              <w:rPr>
                <w:rFonts w:ascii="Arial Narrow" w:hAnsi="Arial Narrow"/>
                <w:sz w:val="20"/>
                <w:szCs w:val="20"/>
              </w:rPr>
              <w:t xml:space="preserve">Final release for Patch ROR*1.5*33. </w:t>
            </w:r>
            <w:r w:rsidRPr="00D744EA">
              <w:rPr>
                <w:rFonts w:ascii="Arial Narrow" w:hAnsi="Arial Narrow"/>
                <w:noProof/>
                <w:sz w:val="20"/>
                <w:szCs w:val="20"/>
              </w:rPr>
              <w:t xml:space="preserve">See </w:t>
            </w:r>
            <w:r w:rsidRPr="00D744EA">
              <w:rPr>
                <w:rFonts w:ascii="Arial Narrow" w:hAnsi="Arial Narrow"/>
                <w:i/>
                <w:noProof/>
                <w:sz w:val="20"/>
                <w:szCs w:val="20"/>
              </w:rPr>
              <w:t>CCR User Manual</w:t>
            </w:r>
            <w:r w:rsidRPr="00D744E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rPr>
                <w:rFonts w:ascii="Arial Narrow" w:hAnsi="Arial Narrow"/>
              </w:rPr>
            </w:pPr>
            <w:r w:rsidRPr="00D744EA">
              <w:rPr>
                <w:rFonts w:ascii="Arial Narrow" w:hAnsi="Arial Narrow"/>
              </w:rPr>
              <w:t>John Sanders</w:t>
            </w:r>
          </w:p>
          <w:p w:rsidR="00B13621" w:rsidRPr="00D744EA" w:rsidRDefault="00B13621" w:rsidP="00B13621">
            <w:pPr>
              <w:rPr>
                <w:rFonts w:ascii="Arial Narrow" w:hAnsi="Arial Narrow"/>
              </w:rPr>
            </w:pPr>
            <w:r w:rsidRPr="00D744EA">
              <w:rPr>
                <w:rFonts w:ascii="Arial Narrow" w:hAnsi="Arial Narrow"/>
              </w:rPr>
              <w:t>Mary Anne Ferrarese</w:t>
            </w:r>
          </w:p>
          <w:p w:rsidR="00B13621" w:rsidRPr="00D744EA" w:rsidRDefault="00B13621" w:rsidP="00B13621">
            <w:pPr>
              <w:rPr>
                <w:rFonts w:ascii="Arial Narrow" w:hAnsi="Arial Narrow"/>
              </w:rPr>
            </w:pPr>
            <w:r w:rsidRPr="00D744EA">
              <w:rPr>
                <w:rFonts w:ascii="Arial Narrow" w:hAnsi="Arial Narrow"/>
              </w:rPr>
              <w:t>Frank Traxler</w:t>
            </w:r>
          </w:p>
          <w:p w:rsidR="00B13621" w:rsidRPr="00D744EA" w:rsidRDefault="00B13621" w:rsidP="00B13621">
            <w:pPr>
              <w:rPr>
                <w:rFonts w:ascii="Arial Narrow" w:hAnsi="Arial Narrow"/>
              </w:rPr>
            </w:pPr>
            <w:r w:rsidRPr="00D744EA">
              <w:rPr>
                <w:rFonts w:ascii="Arial Narrow" w:hAnsi="Arial Narrow"/>
              </w:rPr>
              <w:t>Heather Smith</w:t>
            </w:r>
          </w:p>
          <w:p w:rsidR="00B13621" w:rsidRPr="00D744EA" w:rsidRDefault="00B13621" w:rsidP="00B13621">
            <w:pPr>
              <w:rPr>
                <w:rFonts w:ascii="Arial Narrow" w:hAnsi="Arial Narrow"/>
              </w:rPr>
            </w:pPr>
            <w:r w:rsidRPr="00D744EA">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rPr>
                <w:rFonts w:ascii="Arial Narrow" w:hAnsi="Arial Narrow"/>
              </w:rPr>
            </w:pPr>
            <w:r w:rsidRPr="00D744EA">
              <w:rPr>
                <w:rFonts w:ascii="Arial Narrow" w:hAnsi="Arial Narrow"/>
              </w:rPr>
              <w:t>Project Manager</w:t>
            </w:r>
          </w:p>
          <w:p w:rsidR="00B13621" w:rsidRPr="00D744EA" w:rsidRDefault="00B13621" w:rsidP="00B13621">
            <w:pPr>
              <w:rPr>
                <w:rFonts w:ascii="Arial Narrow" w:hAnsi="Arial Narrow"/>
              </w:rPr>
            </w:pPr>
            <w:r w:rsidRPr="00D744EA">
              <w:rPr>
                <w:rFonts w:ascii="Arial Narrow" w:hAnsi="Arial Narrow"/>
              </w:rPr>
              <w:t>M Developer</w:t>
            </w:r>
          </w:p>
          <w:p w:rsidR="00B13621" w:rsidRPr="00D744EA" w:rsidRDefault="00B13621" w:rsidP="00B13621">
            <w:pPr>
              <w:rPr>
                <w:rFonts w:ascii="Arial Narrow" w:hAnsi="Arial Narrow"/>
              </w:rPr>
            </w:pPr>
            <w:r w:rsidRPr="00D744EA">
              <w:rPr>
                <w:rFonts w:ascii="Arial Narrow" w:hAnsi="Arial Narrow"/>
              </w:rPr>
              <w:t>M Developer</w:t>
            </w:r>
          </w:p>
          <w:p w:rsidR="00B13621" w:rsidRPr="00D744EA" w:rsidRDefault="00B13621" w:rsidP="00B13621">
            <w:pPr>
              <w:rPr>
                <w:rFonts w:ascii="Arial Narrow" w:hAnsi="Arial Narrow"/>
              </w:rPr>
            </w:pPr>
            <w:r w:rsidRPr="00D744EA">
              <w:rPr>
                <w:rFonts w:ascii="Arial Narrow" w:hAnsi="Arial Narrow"/>
              </w:rPr>
              <w:t>Software QA Analyst</w:t>
            </w:r>
          </w:p>
          <w:p w:rsidR="00B13621" w:rsidRPr="008C6668" w:rsidRDefault="00B13621" w:rsidP="00B13621">
            <w:pPr>
              <w:rPr>
                <w:rFonts w:ascii="Arial Narrow" w:hAnsi="Arial Narrow"/>
              </w:rPr>
            </w:pPr>
            <w:r w:rsidRPr="00D744EA">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spacing w:before="40" w:after="0"/>
              <w:rPr>
                <w:rFonts w:ascii="Arial Narrow" w:hAnsi="Arial Narrow"/>
              </w:rPr>
            </w:pPr>
            <w:r w:rsidRPr="00AB3015">
              <w:rPr>
                <w:rFonts w:ascii="Arial Narrow" w:hAnsi="Arial Narrow"/>
              </w:rPr>
              <w:t>April, 2018</w:t>
            </w:r>
          </w:p>
        </w:tc>
        <w:tc>
          <w:tcPr>
            <w:tcW w:w="3731"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pStyle w:val="iHyperlink0"/>
              <w:spacing w:before="40"/>
              <w:rPr>
                <w:rFonts w:ascii="Arial Narrow" w:hAnsi="Arial Narrow"/>
                <w:sz w:val="20"/>
                <w:szCs w:val="20"/>
              </w:rPr>
            </w:pPr>
            <w:r w:rsidRPr="00AB3015">
              <w:rPr>
                <w:rFonts w:ascii="Arial Narrow" w:hAnsi="Arial Narrow"/>
                <w:sz w:val="20"/>
                <w:szCs w:val="20"/>
              </w:rPr>
              <w:t xml:space="preserve">Final release for Patch ROR*1.5*32. </w:t>
            </w:r>
            <w:r w:rsidRPr="00AB3015">
              <w:rPr>
                <w:rFonts w:ascii="Arial Narrow" w:hAnsi="Arial Narrow"/>
                <w:noProof/>
                <w:sz w:val="20"/>
                <w:szCs w:val="20"/>
              </w:rPr>
              <w:t xml:space="preserve">See </w:t>
            </w:r>
            <w:r w:rsidRPr="00AB3015">
              <w:rPr>
                <w:rFonts w:ascii="Arial Narrow" w:hAnsi="Arial Narrow"/>
                <w:i/>
                <w:noProof/>
                <w:sz w:val="20"/>
                <w:szCs w:val="20"/>
              </w:rPr>
              <w:t>CCR User Manual</w:t>
            </w:r>
            <w:r w:rsidRPr="00AB3015">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rPr>
                <w:rFonts w:ascii="Arial Narrow" w:hAnsi="Arial Narrow"/>
              </w:rPr>
            </w:pPr>
            <w:r w:rsidRPr="00AB3015">
              <w:rPr>
                <w:rFonts w:ascii="Arial Narrow" w:hAnsi="Arial Narrow"/>
              </w:rPr>
              <w:t>John Sanders</w:t>
            </w:r>
          </w:p>
          <w:p w:rsidR="00B13621" w:rsidRPr="00AB3015" w:rsidRDefault="00B13621" w:rsidP="00B13621">
            <w:pPr>
              <w:rPr>
                <w:rFonts w:ascii="Arial Narrow" w:hAnsi="Arial Narrow"/>
              </w:rPr>
            </w:pPr>
            <w:r w:rsidRPr="00AB3015">
              <w:rPr>
                <w:rFonts w:ascii="Arial Narrow" w:hAnsi="Arial Narrow"/>
              </w:rPr>
              <w:t>Sami Alsahhar</w:t>
            </w:r>
          </w:p>
          <w:p w:rsidR="00B13621" w:rsidRPr="00AB3015" w:rsidRDefault="00B13621" w:rsidP="00B13621">
            <w:pPr>
              <w:rPr>
                <w:rFonts w:ascii="Arial Narrow" w:hAnsi="Arial Narrow"/>
              </w:rPr>
            </w:pPr>
            <w:r w:rsidRPr="00AB3015">
              <w:rPr>
                <w:rFonts w:ascii="Arial Narrow" w:hAnsi="Arial Narrow"/>
              </w:rPr>
              <w:t>Leslie Yager</w:t>
            </w:r>
          </w:p>
          <w:p w:rsidR="00B13621" w:rsidRPr="00AB3015" w:rsidRDefault="00B13621" w:rsidP="00B13621">
            <w:pPr>
              <w:rPr>
                <w:rFonts w:ascii="Arial Narrow" w:hAnsi="Arial Narrow"/>
              </w:rPr>
            </w:pPr>
            <w:r w:rsidRPr="00AB3015">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rPr>
                <w:rFonts w:ascii="Arial Narrow" w:hAnsi="Arial Narrow"/>
              </w:rPr>
            </w:pPr>
            <w:r w:rsidRPr="00AB3015">
              <w:rPr>
                <w:rFonts w:ascii="Arial Narrow" w:hAnsi="Arial Narrow"/>
              </w:rPr>
              <w:t>Project Manager</w:t>
            </w:r>
          </w:p>
          <w:p w:rsidR="00B13621" w:rsidRPr="00AB3015" w:rsidRDefault="00B13621" w:rsidP="00B13621">
            <w:pPr>
              <w:rPr>
                <w:rFonts w:ascii="Arial Narrow" w:hAnsi="Arial Narrow"/>
              </w:rPr>
            </w:pPr>
            <w:r w:rsidRPr="00AB3015">
              <w:rPr>
                <w:rFonts w:ascii="Arial Narrow" w:hAnsi="Arial Narrow"/>
              </w:rPr>
              <w:t>M Developer</w:t>
            </w:r>
          </w:p>
          <w:p w:rsidR="00B13621" w:rsidRPr="00AB3015" w:rsidRDefault="00B13621" w:rsidP="00B13621">
            <w:pPr>
              <w:rPr>
                <w:rFonts w:ascii="Arial Narrow" w:hAnsi="Arial Narrow"/>
              </w:rPr>
            </w:pPr>
            <w:r w:rsidRPr="00AB3015">
              <w:rPr>
                <w:rFonts w:ascii="Arial Narrow" w:hAnsi="Arial Narrow"/>
              </w:rPr>
              <w:t>Software QA Analyst</w:t>
            </w:r>
          </w:p>
          <w:p w:rsidR="00B13621" w:rsidRPr="008C6668" w:rsidRDefault="00B13621" w:rsidP="00B13621">
            <w:pPr>
              <w:rPr>
                <w:rFonts w:ascii="Arial Narrow" w:hAnsi="Arial Narrow"/>
              </w:rPr>
            </w:pPr>
            <w:r w:rsidRPr="00AB3015">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spacing w:before="40" w:after="0"/>
              <w:rPr>
                <w:rFonts w:ascii="Arial Narrow" w:hAnsi="Arial Narrow"/>
              </w:rPr>
            </w:pPr>
            <w:r w:rsidRPr="001C61A0">
              <w:rPr>
                <w:rFonts w:ascii="Arial Narrow" w:hAnsi="Arial Narrow"/>
              </w:rPr>
              <w:t>November, 2017</w:t>
            </w:r>
          </w:p>
        </w:tc>
        <w:tc>
          <w:tcPr>
            <w:tcW w:w="3731"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pStyle w:val="iHyperlink0"/>
              <w:spacing w:before="40"/>
              <w:rPr>
                <w:rFonts w:ascii="Arial Narrow" w:hAnsi="Arial Narrow"/>
                <w:sz w:val="20"/>
                <w:szCs w:val="20"/>
              </w:rPr>
            </w:pPr>
            <w:r w:rsidRPr="001C61A0">
              <w:rPr>
                <w:rFonts w:ascii="Arial Narrow" w:hAnsi="Arial Narrow"/>
                <w:sz w:val="20"/>
                <w:szCs w:val="20"/>
              </w:rPr>
              <w:t xml:space="preserve">Final release for Patch ROR*1.5*31. </w:t>
            </w:r>
            <w:r w:rsidRPr="001C61A0">
              <w:rPr>
                <w:rFonts w:ascii="Arial Narrow" w:hAnsi="Arial Narrow"/>
                <w:noProof/>
                <w:sz w:val="20"/>
                <w:szCs w:val="20"/>
              </w:rPr>
              <w:t xml:space="preserve">See </w:t>
            </w:r>
            <w:r w:rsidRPr="001C61A0">
              <w:rPr>
                <w:rFonts w:ascii="Arial Narrow" w:hAnsi="Arial Narrow"/>
                <w:i/>
                <w:noProof/>
                <w:sz w:val="20"/>
                <w:szCs w:val="20"/>
              </w:rPr>
              <w:t>CCR User Manual</w:t>
            </w:r>
            <w:r w:rsidRPr="001C61A0">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rPr>
                <w:rFonts w:ascii="Arial Narrow" w:hAnsi="Arial Narrow"/>
              </w:rPr>
            </w:pPr>
            <w:r w:rsidRPr="001C61A0">
              <w:rPr>
                <w:rFonts w:ascii="Arial Narrow" w:hAnsi="Arial Narrow"/>
              </w:rPr>
              <w:t>John Sanders</w:t>
            </w:r>
          </w:p>
          <w:p w:rsidR="00B13621" w:rsidRPr="001C61A0" w:rsidRDefault="00B13621" w:rsidP="00B13621">
            <w:pPr>
              <w:rPr>
                <w:rFonts w:ascii="Arial Narrow" w:hAnsi="Arial Narrow"/>
              </w:rPr>
            </w:pPr>
            <w:r w:rsidRPr="001C61A0">
              <w:rPr>
                <w:rFonts w:ascii="Arial Narrow" w:hAnsi="Arial Narrow"/>
              </w:rPr>
              <w:t>Mary Anne Ferrarese</w:t>
            </w:r>
          </w:p>
          <w:p w:rsidR="00B13621" w:rsidRPr="001C61A0" w:rsidRDefault="00B13621" w:rsidP="00B13621">
            <w:pPr>
              <w:rPr>
                <w:rFonts w:ascii="Arial Narrow" w:hAnsi="Arial Narrow"/>
              </w:rPr>
            </w:pPr>
            <w:r w:rsidRPr="001C61A0">
              <w:rPr>
                <w:rFonts w:ascii="Arial Narrow" w:hAnsi="Arial Narrow"/>
              </w:rPr>
              <w:t>Sami Alsahhar</w:t>
            </w:r>
          </w:p>
          <w:p w:rsidR="00B13621" w:rsidRPr="001C61A0" w:rsidRDefault="00B13621" w:rsidP="00B13621">
            <w:pPr>
              <w:rPr>
                <w:rFonts w:ascii="Arial Narrow" w:hAnsi="Arial Narrow"/>
              </w:rPr>
            </w:pPr>
            <w:r w:rsidRPr="001C61A0">
              <w:rPr>
                <w:rFonts w:ascii="Arial Narrow" w:hAnsi="Arial Narrow"/>
              </w:rPr>
              <w:t>Heather Smith</w:t>
            </w:r>
          </w:p>
          <w:p w:rsidR="00B13621" w:rsidRPr="001C61A0" w:rsidRDefault="00B13621" w:rsidP="00B13621">
            <w:pPr>
              <w:rPr>
                <w:rFonts w:ascii="Arial Narrow" w:hAnsi="Arial Narrow"/>
              </w:rPr>
            </w:pPr>
            <w:r w:rsidRPr="001C61A0">
              <w:rPr>
                <w:rFonts w:ascii="Arial Narrow" w:hAnsi="Arial Narrow"/>
              </w:rPr>
              <w:t>Leslie Yager</w:t>
            </w:r>
          </w:p>
          <w:p w:rsidR="00B13621" w:rsidRPr="001C61A0" w:rsidRDefault="00B13621" w:rsidP="00B13621">
            <w:pPr>
              <w:rPr>
                <w:rFonts w:ascii="Arial Narrow" w:hAnsi="Arial Narrow"/>
              </w:rPr>
            </w:pPr>
            <w:r w:rsidRPr="001C61A0">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rPr>
                <w:rFonts w:ascii="Arial Narrow" w:hAnsi="Arial Narrow"/>
              </w:rPr>
            </w:pPr>
            <w:r w:rsidRPr="001C61A0">
              <w:rPr>
                <w:rFonts w:ascii="Arial Narrow" w:hAnsi="Arial Narrow"/>
              </w:rPr>
              <w:t>Project Manager</w:t>
            </w:r>
          </w:p>
          <w:p w:rsidR="00B13621" w:rsidRPr="001C61A0" w:rsidRDefault="00B13621" w:rsidP="00B13621">
            <w:pPr>
              <w:rPr>
                <w:rFonts w:ascii="Arial Narrow" w:hAnsi="Arial Narrow"/>
              </w:rPr>
            </w:pPr>
            <w:r w:rsidRPr="001C61A0">
              <w:rPr>
                <w:rFonts w:ascii="Arial Narrow" w:hAnsi="Arial Narrow"/>
              </w:rPr>
              <w:t>M Developer</w:t>
            </w:r>
          </w:p>
          <w:p w:rsidR="00B13621" w:rsidRPr="001C61A0" w:rsidRDefault="00B13621" w:rsidP="00B13621">
            <w:pPr>
              <w:rPr>
                <w:rFonts w:ascii="Arial Narrow" w:hAnsi="Arial Narrow"/>
              </w:rPr>
            </w:pPr>
            <w:r w:rsidRPr="001C61A0">
              <w:rPr>
                <w:rFonts w:ascii="Arial Narrow" w:hAnsi="Arial Narrow"/>
              </w:rPr>
              <w:t>M Developer</w:t>
            </w:r>
          </w:p>
          <w:p w:rsidR="00B13621" w:rsidRPr="001C61A0" w:rsidRDefault="00B13621" w:rsidP="00B13621">
            <w:pPr>
              <w:rPr>
                <w:rFonts w:ascii="Arial Narrow" w:hAnsi="Arial Narrow"/>
              </w:rPr>
            </w:pPr>
            <w:r w:rsidRPr="001C61A0">
              <w:rPr>
                <w:rFonts w:ascii="Arial Narrow" w:hAnsi="Arial Narrow"/>
              </w:rPr>
              <w:t>Software QA Analyst</w:t>
            </w:r>
          </w:p>
          <w:p w:rsidR="00B13621" w:rsidRPr="001C61A0" w:rsidRDefault="00B13621" w:rsidP="00B13621">
            <w:pPr>
              <w:rPr>
                <w:rFonts w:ascii="Arial Narrow" w:hAnsi="Arial Narrow"/>
              </w:rPr>
            </w:pPr>
            <w:r w:rsidRPr="001C61A0">
              <w:rPr>
                <w:rFonts w:ascii="Arial Narrow" w:hAnsi="Arial Narrow"/>
              </w:rPr>
              <w:t>Software QA Analyst</w:t>
            </w:r>
          </w:p>
          <w:p w:rsidR="00B13621" w:rsidRPr="008C6668" w:rsidRDefault="00B13621" w:rsidP="00B13621">
            <w:pPr>
              <w:rPr>
                <w:rFonts w:ascii="Arial Narrow" w:hAnsi="Arial Narrow"/>
              </w:rPr>
            </w:pPr>
            <w:r w:rsidRPr="001C61A0">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spacing w:before="40" w:after="0"/>
              <w:rPr>
                <w:rFonts w:ascii="Arial Narrow" w:hAnsi="Arial Narrow"/>
              </w:rPr>
            </w:pPr>
            <w:r w:rsidRPr="00E73589">
              <w:rPr>
                <w:rFonts w:ascii="Arial Narrow" w:hAnsi="Arial Narrow"/>
              </w:rPr>
              <w:t>May, 2017</w:t>
            </w:r>
          </w:p>
        </w:tc>
        <w:tc>
          <w:tcPr>
            <w:tcW w:w="3731"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pStyle w:val="iHyperlink0"/>
              <w:spacing w:before="40"/>
              <w:rPr>
                <w:rFonts w:ascii="Arial Narrow" w:hAnsi="Arial Narrow"/>
                <w:sz w:val="20"/>
                <w:szCs w:val="20"/>
              </w:rPr>
            </w:pPr>
            <w:r w:rsidRPr="00E73589">
              <w:rPr>
                <w:rFonts w:ascii="Arial Narrow" w:hAnsi="Arial Narrow"/>
                <w:sz w:val="20"/>
                <w:szCs w:val="20"/>
              </w:rPr>
              <w:t>Final release for Patch ROR*1.5*30.</w:t>
            </w:r>
            <w:r w:rsidRPr="00E73589">
              <w:rPr>
                <w:rFonts w:ascii="Arial Narrow" w:hAnsi="Arial Narrow"/>
                <w:noProof/>
                <w:sz w:val="20"/>
                <w:szCs w:val="20"/>
              </w:rPr>
              <w:t xml:space="preserve"> See </w:t>
            </w:r>
            <w:r w:rsidRPr="00E73589">
              <w:rPr>
                <w:rFonts w:ascii="Arial Narrow" w:hAnsi="Arial Narrow"/>
                <w:i/>
                <w:noProof/>
                <w:sz w:val="20"/>
                <w:szCs w:val="20"/>
              </w:rPr>
              <w:t>CCR User Manual</w:t>
            </w:r>
            <w:r w:rsidRPr="00E7358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rPr>
                <w:rFonts w:ascii="Arial Narrow" w:hAnsi="Arial Narrow"/>
              </w:rPr>
            </w:pPr>
            <w:r w:rsidRPr="00E73589">
              <w:rPr>
                <w:rFonts w:ascii="Arial Narrow" w:hAnsi="Arial Narrow"/>
              </w:rPr>
              <w:t>John Sanders</w:t>
            </w:r>
          </w:p>
          <w:p w:rsidR="00B13621" w:rsidRPr="00E73589" w:rsidRDefault="00B13621" w:rsidP="00B13621">
            <w:pPr>
              <w:rPr>
                <w:rFonts w:ascii="Arial Narrow" w:hAnsi="Arial Narrow"/>
              </w:rPr>
            </w:pPr>
            <w:r w:rsidRPr="00E73589">
              <w:rPr>
                <w:rFonts w:ascii="Arial Narrow" w:hAnsi="Arial Narrow"/>
              </w:rPr>
              <w:t>Mary Anne Ferrarese</w:t>
            </w:r>
          </w:p>
          <w:p w:rsidR="00B13621" w:rsidRPr="00E73589" w:rsidRDefault="00B13621" w:rsidP="00B13621">
            <w:pPr>
              <w:rPr>
                <w:rFonts w:ascii="Arial Narrow" w:hAnsi="Arial Narrow"/>
              </w:rPr>
            </w:pPr>
            <w:r w:rsidRPr="00E73589">
              <w:rPr>
                <w:rFonts w:ascii="Arial Narrow" w:hAnsi="Arial Narrow"/>
              </w:rPr>
              <w:t>Roopa Parvathaneni</w:t>
            </w:r>
          </w:p>
          <w:p w:rsidR="00B13621" w:rsidRPr="00E73589" w:rsidRDefault="00B13621" w:rsidP="00B13621">
            <w:pPr>
              <w:rPr>
                <w:rFonts w:ascii="Arial Narrow" w:hAnsi="Arial Narrow"/>
              </w:rPr>
            </w:pPr>
            <w:r w:rsidRPr="00E7358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rPr>
                <w:rFonts w:ascii="Arial Narrow" w:hAnsi="Arial Narrow"/>
              </w:rPr>
            </w:pPr>
            <w:r w:rsidRPr="00E73589">
              <w:rPr>
                <w:rFonts w:ascii="Arial Narrow" w:hAnsi="Arial Narrow"/>
              </w:rPr>
              <w:t>Project Manager</w:t>
            </w:r>
          </w:p>
          <w:p w:rsidR="00B13621" w:rsidRPr="00E73589" w:rsidRDefault="00B13621" w:rsidP="00B13621">
            <w:pPr>
              <w:rPr>
                <w:rFonts w:ascii="Arial Narrow" w:hAnsi="Arial Narrow"/>
              </w:rPr>
            </w:pPr>
            <w:r w:rsidRPr="00E73589">
              <w:rPr>
                <w:rFonts w:ascii="Arial Narrow" w:hAnsi="Arial Narrow"/>
              </w:rPr>
              <w:t>M Developer</w:t>
            </w:r>
          </w:p>
          <w:p w:rsidR="00B13621" w:rsidRPr="00E73589" w:rsidRDefault="00B13621" w:rsidP="00B13621">
            <w:pPr>
              <w:rPr>
                <w:rFonts w:ascii="Arial Narrow" w:hAnsi="Arial Narrow"/>
              </w:rPr>
            </w:pPr>
            <w:r w:rsidRPr="00E73589">
              <w:rPr>
                <w:rFonts w:ascii="Arial Narrow" w:hAnsi="Arial Narrow"/>
              </w:rPr>
              <w:t>Software QA Analyst</w:t>
            </w:r>
          </w:p>
          <w:p w:rsidR="00B13621" w:rsidRPr="008C6668" w:rsidRDefault="00B13621" w:rsidP="00B13621">
            <w:pPr>
              <w:rPr>
                <w:rFonts w:ascii="Arial Narrow" w:hAnsi="Arial Narrow"/>
              </w:rPr>
            </w:pPr>
            <w:r w:rsidRPr="00E73589">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5B37EA" w:rsidRDefault="00B13621" w:rsidP="00B13621">
            <w:pPr>
              <w:spacing w:before="40" w:after="0"/>
              <w:rPr>
                <w:rFonts w:ascii="Arial Narrow" w:hAnsi="Arial Narrow"/>
              </w:rPr>
            </w:pPr>
            <w:r>
              <w:rPr>
                <w:rFonts w:ascii="Arial Narrow" w:hAnsi="Arial Narrow"/>
              </w:rPr>
              <w:t>December, 2016</w:t>
            </w:r>
          </w:p>
        </w:tc>
        <w:tc>
          <w:tcPr>
            <w:tcW w:w="3731" w:type="dxa"/>
            <w:tcBorders>
              <w:top w:val="single" w:sz="4" w:space="0" w:color="auto"/>
              <w:left w:val="single" w:sz="4" w:space="0" w:color="auto"/>
              <w:bottom w:val="single" w:sz="4" w:space="0" w:color="auto"/>
              <w:right w:val="single" w:sz="4" w:space="0" w:color="auto"/>
            </w:tcBorders>
          </w:tcPr>
          <w:p w:rsidR="00B13621" w:rsidRPr="005B37EA" w:rsidRDefault="00B13621" w:rsidP="00B13621">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rPr>
                <w:rFonts w:ascii="Arial Narrow" w:hAnsi="Arial Narrow"/>
              </w:rPr>
            </w:pPr>
            <w:r w:rsidRPr="005B37EA">
              <w:rPr>
                <w:rFonts w:ascii="Arial Narrow" w:hAnsi="Arial Narrow"/>
              </w:rPr>
              <w:t>John Sanders</w:t>
            </w:r>
          </w:p>
          <w:p w:rsidR="00B13621" w:rsidRDefault="00B13621" w:rsidP="00B13621">
            <w:pPr>
              <w:rPr>
                <w:rFonts w:ascii="Arial Narrow" w:hAnsi="Arial Narrow"/>
              </w:rPr>
            </w:pPr>
            <w:r>
              <w:rPr>
                <w:rFonts w:ascii="Arial Narrow" w:hAnsi="Arial Narrow"/>
              </w:rPr>
              <w:t xml:space="preserve">Aaron </w:t>
            </w:r>
            <w:r w:rsidRPr="005F0A0E">
              <w:rPr>
                <w:rFonts w:ascii="Arial Narrow" w:hAnsi="Arial Narrow"/>
              </w:rPr>
              <w:t>Giachetti</w:t>
            </w:r>
          </w:p>
          <w:p w:rsidR="00B13621" w:rsidRPr="005B37EA" w:rsidRDefault="00B13621" w:rsidP="00B13621">
            <w:pPr>
              <w:rPr>
                <w:rFonts w:ascii="Arial Narrow" w:hAnsi="Arial Narrow"/>
              </w:rPr>
            </w:pPr>
            <w:r>
              <w:rPr>
                <w:rFonts w:ascii="Arial Narrow" w:hAnsi="Arial Narrow"/>
              </w:rPr>
              <w:t>Shawn Quigly</w:t>
            </w:r>
          </w:p>
          <w:p w:rsidR="00B13621" w:rsidRPr="005B37EA" w:rsidRDefault="00B13621" w:rsidP="00B13621">
            <w:pPr>
              <w:rPr>
                <w:rFonts w:ascii="Arial Narrow" w:hAnsi="Arial Narrow"/>
              </w:rPr>
            </w:pPr>
            <w:r w:rsidRPr="005B37EA">
              <w:rPr>
                <w:rFonts w:ascii="Arial Narrow" w:hAnsi="Arial Narrow"/>
              </w:rPr>
              <w:t>Terry Kopp</w:t>
            </w:r>
          </w:p>
          <w:p w:rsidR="00B13621" w:rsidRPr="005B37EA" w:rsidRDefault="00B13621" w:rsidP="00B13621">
            <w:pPr>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rPr>
                <w:rFonts w:ascii="Arial Narrow" w:hAnsi="Arial Narrow"/>
              </w:rPr>
            </w:pPr>
            <w:r w:rsidRPr="005B37EA">
              <w:rPr>
                <w:rFonts w:ascii="Arial Narrow" w:hAnsi="Arial Narrow"/>
              </w:rPr>
              <w:t>Project Manager</w:t>
            </w:r>
          </w:p>
          <w:p w:rsidR="00B13621" w:rsidRDefault="00B13621" w:rsidP="00B13621">
            <w:pPr>
              <w:rPr>
                <w:rFonts w:ascii="Arial Narrow" w:hAnsi="Arial Narrow"/>
              </w:rPr>
            </w:pPr>
            <w:r>
              <w:rPr>
                <w:rFonts w:ascii="Arial Narrow" w:hAnsi="Arial Narrow"/>
              </w:rPr>
              <w:t>Harris Project Manager</w:t>
            </w:r>
          </w:p>
          <w:p w:rsidR="00B13621" w:rsidRPr="005B37EA" w:rsidRDefault="00B13621" w:rsidP="00B13621">
            <w:pPr>
              <w:rPr>
                <w:rFonts w:ascii="Arial Narrow" w:hAnsi="Arial Narrow"/>
              </w:rPr>
            </w:pPr>
            <w:r>
              <w:rPr>
                <w:rFonts w:ascii="Arial Narrow" w:hAnsi="Arial Narrow"/>
              </w:rPr>
              <w:t>Software QA Analyst</w:t>
            </w:r>
          </w:p>
          <w:p w:rsidR="00B13621" w:rsidRPr="005B37EA" w:rsidRDefault="00B13621" w:rsidP="00B13621">
            <w:pPr>
              <w:rPr>
                <w:rFonts w:ascii="Arial Narrow" w:hAnsi="Arial Narrow"/>
              </w:rPr>
            </w:pPr>
            <w:r w:rsidRPr="005B37EA">
              <w:rPr>
                <w:rFonts w:ascii="Arial Narrow" w:hAnsi="Arial Narrow"/>
              </w:rPr>
              <w:t>M Developer</w:t>
            </w:r>
          </w:p>
          <w:p w:rsidR="00B13621" w:rsidRPr="008C6668" w:rsidRDefault="00B13621" w:rsidP="00B13621">
            <w:pPr>
              <w:rPr>
                <w:rFonts w:ascii="Arial Narrow" w:hAnsi="Arial Narrow"/>
              </w:rPr>
            </w:pPr>
            <w:r w:rsidRPr="005B37EA">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5D1A" w:rsidRDefault="00B13621" w:rsidP="00B13621">
            <w:pPr>
              <w:spacing w:before="40" w:after="0"/>
              <w:rPr>
                <w:rFonts w:ascii="Arial Narrow" w:hAnsi="Arial Narrow"/>
              </w:rPr>
            </w:pPr>
            <w:r w:rsidRPr="00F25D1A">
              <w:rPr>
                <w:rFonts w:ascii="Arial Narrow" w:hAnsi="Arial Narrow"/>
              </w:rPr>
              <w:lastRenderedPageBreak/>
              <w:t>May, 2016</w:t>
            </w:r>
          </w:p>
        </w:tc>
        <w:tc>
          <w:tcPr>
            <w:tcW w:w="3731" w:type="dxa"/>
            <w:tcBorders>
              <w:top w:val="single" w:sz="4" w:space="0" w:color="auto"/>
              <w:left w:val="single" w:sz="4" w:space="0" w:color="auto"/>
              <w:bottom w:val="single" w:sz="4" w:space="0" w:color="auto"/>
              <w:right w:val="single" w:sz="4" w:space="0" w:color="auto"/>
            </w:tcBorders>
          </w:tcPr>
          <w:p w:rsidR="00B13621" w:rsidRPr="00F25D1A" w:rsidRDefault="00B13621" w:rsidP="00B13621">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361C1B" w:rsidRDefault="00B13621" w:rsidP="00B13621">
            <w:pPr>
              <w:rPr>
                <w:rFonts w:ascii="Arial Narrow" w:hAnsi="Arial Narrow"/>
              </w:rPr>
            </w:pPr>
            <w:r w:rsidRPr="00361C1B">
              <w:rPr>
                <w:rFonts w:ascii="Arial Narrow" w:hAnsi="Arial Narrow"/>
              </w:rPr>
              <w:t>John Sanders</w:t>
            </w:r>
          </w:p>
          <w:p w:rsidR="00B13621" w:rsidRDefault="00B13621" w:rsidP="00B13621">
            <w:pPr>
              <w:rPr>
                <w:rFonts w:ascii="Arial Narrow" w:hAnsi="Arial Narrow"/>
              </w:rPr>
            </w:pPr>
            <w:r w:rsidRPr="00361C1B">
              <w:rPr>
                <w:rFonts w:ascii="Arial Narrow" w:hAnsi="Arial Narrow"/>
              </w:rPr>
              <w:t>Terry Kopp</w:t>
            </w:r>
          </w:p>
          <w:p w:rsidR="00B13621" w:rsidRPr="00361C1B" w:rsidRDefault="00B13621" w:rsidP="00B13621">
            <w:pPr>
              <w:rPr>
                <w:rFonts w:ascii="Arial Narrow" w:hAnsi="Arial Narrow"/>
              </w:rPr>
            </w:pPr>
            <w:r>
              <w:rPr>
                <w:rFonts w:ascii="Arial Narrow" w:hAnsi="Arial Narrow"/>
              </w:rPr>
              <w:t>Roopa Parvathaneni</w:t>
            </w:r>
          </w:p>
          <w:p w:rsidR="00B13621" w:rsidRPr="00361C1B" w:rsidRDefault="00B13621" w:rsidP="00B13621">
            <w:pPr>
              <w:rPr>
                <w:rFonts w:ascii="Arial Narrow" w:hAnsi="Arial Narrow"/>
              </w:rPr>
            </w:pPr>
            <w:r w:rsidRPr="00361C1B">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361C1B" w:rsidRDefault="00B13621" w:rsidP="00B13621">
            <w:pPr>
              <w:rPr>
                <w:rFonts w:ascii="Arial Narrow" w:hAnsi="Arial Narrow"/>
              </w:rPr>
            </w:pPr>
            <w:r w:rsidRPr="00361C1B">
              <w:rPr>
                <w:rFonts w:ascii="Arial Narrow" w:hAnsi="Arial Narrow"/>
              </w:rPr>
              <w:t>Project Manager</w:t>
            </w:r>
          </w:p>
          <w:p w:rsidR="00B13621" w:rsidRDefault="00B13621" w:rsidP="00B13621">
            <w:pPr>
              <w:rPr>
                <w:rFonts w:ascii="Arial Narrow" w:hAnsi="Arial Narrow"/>
              </w:rPr>
            </w:pPr>
            <w:r w:rsidRPr="00361C1B">
              <w:rPr>
                <w:rFonts w:ascii="Arial Narrow" w:hAnsi="Arial Narrow"/>
              </w:rPr>
              <w:t>M Developer</w:t>
            </w:r>
          </w:p>
          <w:p w:rsidR="00B13621" w:rsidRPr="00361C1B" w:rsidRDefault="00B13621" w:rsidP="00B13621">
            <w:pPr>
              <w:rPr>
                <w:rFonts w:ascii="Arial Narrow" w:hAnsi="Arial Narrow"/>
              </w:rPr>
            </w:pPr>
            <w:r>
              <w:rPr>
                <w:rFonts w:ascii="Arial Narrow" w:hAnsi="Arial Narrow"/>
              </w:rPr>
              <w:t>Software QA Analyst</w:t>
            </w:r>
          </w:p>
          <w:p w:rsidR="00B13621" w:rsidRPr="008C6668" w:rsidRDefault="00B13621" w:rsidP="00B13621">
            <w:pPr>
              <w:rPr>
                <w:rFonts w:ascii="Arial Narrow" w:hAnsi="Arial Narrow"/>
              </w:rPr>
            </w:pPr>
            <w:r w:rsidRPr="00361C1B">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B13621" w:rsidRPr="00B22451" w:rsidRDefault="00B13621" w:rsidP="00B13621">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sidRPr="00F24551">
              <w:rPr>
                <w:rFonts w:ascii="Arial Narrow" w:hAnsi="Arial Narrow"/>
              </w:rPr>
              <w:t>John Sanders</w:t>
            </w:r>
          </w:p>
          <w:p w:rsidR="00B13621" w:rsidRPr="00F24551" w:rsidRDefault="00B13621" w:rsidP="00B13621">
            <w:pPr>
              <w:spacing w:before="40"/>
              <w:rPr>
                <w:rFonts w:ascii="Arial Narrow" w:hAnsi="Arial Narrow"/>
              </w:rPr>
            </w:pPr>
            <w:r>
              <w:rPr>
                <w:rFonts w:ascii="Arial Narrow" w:hAnsi="Arial Narrow"/>
              </w:rPr>
              <w:t>Blake Jan</w:t>
            </w:r>
          </w:p>
          <w:p w:rsidR="00B13621" w:rsidRPr="00F24551" w:rsidRDefault="00B13621" w:rsidP="00B13621">
            <w:pPr>
              <w:spacing w:before="40"/>
              <w:rPr>
                <w:rFonts w:ascii="Arial Narrow" w:hAnsi="Arial Narrow"/>
              </w:rPr>
            </w:pPr>
            <w:r w:rsidRPr="00F24551">
              <w:rPr>
                <w:rFonts w:ascii="Arial Narrow" w:hAnsi="Arial Narrow"/>
              </w:rPr>
              <w:t>Terry Kopp</w:t>
            </w:r>
          </w:p>
          <w:p w:rsidR="00B13621" w:rsidRPr="00F24551" w:rsidRDefault="00B13621" w:rsidP="00B13621">
            <w:pPr>
              <w:spacing w:before="40"/>
              <w:rPr>
                <w:rFonts w:ascii="Arial Narrow" w:hAnsi="Arial Narrow"/>
              </w:rPr>
            </w:pPr>
            <w:r>
              <w:rPr>
                <w:rFonts w:ascii="Arial Narrow" w:hAnsi="Arial Narrow"/>
              </w:rPr>
              <w:t>Calandra Taylor-Porter</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sidRPr="00F24551">
              <w:rPr>
                <w:rFonts w:ascii="Arial Narrow" w:hAnsi="Arial Narrow" w:cs="Microsoft Sans Serif"/>
              </w:rPr>
              <w:t xml:space="preserve">Project  Manager </w:t>
            </w:r>
          </w:p>
          <w:p w:rsidR="00B13621" w:rsidRPr="00F24551" w:rsidRDefault="00B13621" w:rsidP="00B13621">
            <w:pPr>
              <w:spacing w:before="40" w:after="40"/>
              <w:rPr>
                <w:rFonts w:ascii="Arial Narrow" w:hAnsi="Arial Narrow" w:cs="Microsoft Sans Serif"/>
              </w:rPr>
            </w:pPr>
            <w:r>
              <w:rPr>
                <w:rFonts w:ascii="Arial Narrow" w:hAnsi="Arial Narrow" w:cs="Microsoft Sans Serif"/>
              </w:rPr>
              <w:t>Harris Project Manager</w:t>
            </w:r>
          </w:p>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Pr>
                <w:rFonts w:ascii="Arial Narrow" w:hAnsi="Arial Narrow" w:cs="Microsoft Sans Serif"/>
              </w:rPr>
              <w:t>PMO Support</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B13621" w:rsidRPr="00B22451" w:rsidRDefault="00B13621" w:rsidP="00B13621">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sidRPr="00F24551">
              <w:rPr>
                <w:rFonts w:ascii="Arial Narrow" w:hAnsi="Arial Narrow"/>
              </w:rPr>
              <w:t>John Sanders</w:t>
            </w:r>
          </w:p>
          <w:p w:rsidR="00B13621" w:rsidRPr="00F24551" w:rsidRDefault="00B13621" w:rsidP="00B13621">
            <w:pPr>
              <w:spacing w:before="40"/>
              <w:rPr>
                <w:rFonts w:ascii="Arial Narrow" w:hAnsi="Arial Narrow"/>
              </w:rPr>
            </w:pPr>
            <w:r>
              <w:rPr>
                <w:rFonts w:ascii="Arial Narrow" w:hAnsi="Arial Narrow"/>
              </w:rPr>
              <w:t>Blake Jan</w:t>
            </w:r>
          </w:p>
          <w:p w:rsidR="00B13621" w:rsidRPr="00F24551" w:rsidRDefault="00B13621" w:rsidP="00B13621">
            <w:pPr>
              <w:spacing w:before="40"/>
              <w:rPr>
                <w:rFonts w:ascii="Arial Narrow" w:hAnsi="Arial Narrow"/>
              </w:rPr>
            </w:pPr>
            <w:r w:rsidRPr="00F24551">
              <w:rPr>
                <w:rFonts w:ascii="Arial Narrow" w:hAnsi="Arial Narrow"/>
              </w:rPr>
              <w:t>Terry Kopp</w:t>
            </w:r>
          </w:p>
          <w:p w:rsidR="00B13621" w:rsidRPr="00F24551" w:rsidRDefault="00B13621" w:rsidP="00B13621">
            <w:pPr>
              <w:spacing w:before="40"/>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sidRPr="00F24551">
              <w:rPr>
                <w:rFonts w:ascii="Arial Narrow" w:hAnsi="Arial Narrow" w:cs="Microsoft Sans Serif"/>
              </w:rPr>
              <w:t xml:space="preserve">Project  Manager </w:t>
            </w:r>
          </w:p>
          <w:p w:rsidR="00B13621" w:rsidRPr="00F24551" w:rsidRDefault="00B13621" w:rsidP="00B13621">
            <w:pPr>
              <w:spacing w:before="40" w:after="40"/>
              <w:rPr>
                <w:rFonts w:ascii="Arial Narrow" w:hAnsi="Arial Narrow" w:cs="Microsoft Sans Serif"/>
              </w:rPr>
            </w:pPr>
            <w:r>
              <w:rPr>
                <w:rFonts w:ascii="Arial Narrow" w:hAnsi="Arial Narrow" w:cs="Microsoft Sans Serif"/>
              </w:rPr>
              <w:t>Harris Project Manager</w:t>
            </w:r>
          </w:p>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F24551">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0"/>
              <w:rPr>
                <w:rFonts w:ascii="Arial Narrow" w:hAnsi="Arial Narrow"/>
              </w:rPr>
            </w:pPr>
            <w:r>
              <w:rPr>
                <w:rFonts w:ascii="Arial Narrow" w:hAnsi="Arial Narrow"/>
              </w:rPr>
              <w:t>June, 2015</w:t>
            </w:r>
          </w:p>
        </w:tc>
        <w:tc>
          <w:tcPr>
            <w:tcW w:w="3731"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rPr>
                <w:rFonts w:ascii="Arial Narrow" w:hAnsi="Arial Narrow"/>
              </w:rPr>
            </w:pPr>
            <w:r w:rsidRPr="006C3E09">
              <w:rPr>
                <w:rFonts w:ascii="Arial Narrow" w:hAnsi="Arial Narrow"/>
              </w:rPr>
              <w:t>John Sanders</w:t>
            </w:r>
          </w:p>
          <w:p w:rsidR="00B13621" w:rsidRPr="006C3E09" w:rsidRDefault="00B13621" w:rsidP="00B13621">
            <w:pPr>
              <w:spacing w:before="40"/>
              <w:rPr>
                <w:rFonts w:ascii="Arial Narrow" w:hAnsi="Arial Narrow"/>
              </w:rPr>
            </w:pPr>
            <w:r w:rsidRPr="006C3E09">
              <w:rPr>
                <w:rFonts w:ascii="Arial Narrow" w:hAnsi="Arial Narrow"/>
              </w:rPr>
              <w:t>Terry Kopp</w:t>
            </w:r>
          </w:p>
          <w:p w:rsidR="00B13621" w:rsidRPr="006C3E09" w:rsidRDefault="00B13621" w:rsidP="00B13621">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rPr>
                <w:rFonts w:ascii="Arial Narrow" w:hAnsi="Arial Narrow"/>
              </w:rPr>
            </w:pPr>
            <w:r w:rsidRPr="00F24551">
              <w:rPr>
                <w:rFonts w:ascii="Arial Narrow" w:hAnsi="Arial Narrow"/>
              </w:rPr>
              <w:t>John Sanders</w:t>
            </w:r>
          </w:p>
          <w:p w:rsidR="00B13621" w:rsidRPr="00F24551" w:rsidRDefault="00B13621" w:rsidP="00B13621">
            <w:pPr>
              <w:spacing w:before="40"/>
              <w:rPr>
                <w:rFonts w:ascii="Arial Narrow" w:hAnsi="Arial Narrow"/>
              </w:rPr>
            </w:pPr>
            <w:r w:rsidRPr="00F24551">
              <w:rPr>
                <w:rFonts w:ascii="Arial Narrow" w:hAnsi="Arial Narrow"/>
              </w:rPr>
              <w:t>Terry Kopp</w:t>
            </w:r>
          </w:p>
          <w:p w:rsidR="00B13621" w:rsidRPr="00F24551" w:rsidRDefault="00B13621" w:rsidP="00B13621">
            <w:pPr>
              <w:spacing w:before="40"/>
              <w:rPr>
                <w:rFonts w:ascii="Arial Narrow" w:hAnsi="Arial Narrow"/>
              </w:rPr>
            </w:pPr>
            <w:r w:rsidRPr="00F24551">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 xml:space="preserve">Project  Manager </w:t>
            </w:r>
          </w:p>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F24551">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0"/>
              <w:rPr>
                <w:rFonts w:ascii="Arial Narrow" w:hAnsi="Arial Narrow"/>
              </w:rPr>
            </w:pPr>
            <w:r w:rsidRPr="006C3E09">
              <w:rPr>
                <w:rFonts w:ascii="Arial Narrow" w:hAnsi="Arial Narrow"/>
              </w:rPr>
              <w:t>October, 2014</w:t>
            </w:r>
          </w:p>
        </w:tc>
        <w:tc>
          <w:tcPr>
            <w:tcW w:w="3731"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rPr>
                <w:rFonts w:ascii="Arial Narrow" w:hAnsi="Arial Narrow"/>
              </w:rPr>
            </w:pPr>
            <w:r w:rsidRPr="006C3E09">
              <w:rPr>
                <w:rFonts w:ascii="Arial Narrow" w:hAnsi="Arial Narrow"/>
              </w:rPr>
              <w:t>John Sanders</w:t>
            </w:r>
          </w:p>
          <w:p w:rsidR="00B13621" w:rsidRPr="006C3E09" w:rsidRDefault="00B13621" w:rsidP="00B13621">
            <w:pPr>
              <w:spacing w:before="40"/>
              <w:rPr>
                <w:rFonts w:ascii="Arial Narrow" w:hAnsi="Arial Narrow"/>
              </w:rPr>
            </w:pPr>
            <w:r w:rsidRPr="006C3E09">
              <w:rPr>
                <w:rFonts w:ascii="Arial Narrow" w:hAnsi="Arial Narrow"/>
              </w:rPr>
              <w:t>Terry Kopp</w:t>
            </w:r>
          </w:p>
          <w:p w:rsidR="00B13621" w:rsidRPr="006C3E09" w:rsidRDefault="00B13621" w:rsidP="00B13621">
            <w:pPr>
              <w:spacing w:before="40"/>
              <w:rPr>
                <w:rFonts w:ascii="Arial Narrow" w:hAnsi="Arial Narrow"/>
              </w:rPr>
            </w:pPr>
            <w:r w:rsidRPr="006C3E09">
              <w:rPr>
                <w:rFonts w:ascii="Arial Narrow" w:hAnsi="Arial Narrow"/>
              </w:rPr>
              <w:t>Lori Torrance</w:t>
            </w:r>
          </w:p>
          <w:p w:rsidR="00B13621" w:rsidRPr="006C3E09" w:rsidRDefault="00B13621" w:rsidP="00B13621">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Project  Manager</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Software Quality Assurance Analyst</w:t>
            </w:r>
          </w:p>
          <w:p w:rsidR="00B13621" w:rsidRPr="0057578C" w:rsidRDefault="00B13621" w:rsidP="00B13621">
            <w:pPr>
              <w:spacing w:before="40"/>
              <w:rPr>
                <w:rFonts w:ascii="Arial Narrow" w:hAnsi="Arial Narrow" w:cs="Microsoft Sans Serif"/>
              </w:rPr>
            </w:pPr>
            <w:r w:rsidRPr="006C3E09">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spacing w:before="40" w:after="0"/>
              <w:rPr>
                <w:rFonts w:ascii="Arial Narrow" w:hAnsi="Arial Narrow"/>
              </w:rPr>
            </w:pPr>
            <w:r w:rsidRPr="00195CBE">
              <w:rPr>
                <w:rFonts w:ascii="Arial Narrow" w:hAnsi="Arial Narrow"/>
              </w:rPr>
              <w:t>August, 2014</w:t>
            </w:r>
          </w:p>
        </w:tc>
        <w:tc>
          <w:tcPr>
            <w:tcW w:w="3731"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spacing w:before="40"/>
              <w:rPr>
                <w:rFonts w:ascii="Arial Narrow" w:hAnsi="Arial Narrow"/>
              </w:rPr>
            </w:pPr>
            <w:r w:rsidRPr="00195CBE">
              <w:rPr>
                <w:rFonts w:ascii="Arial Narrow" w:hAnsi="Arial Narrow"/>
              </w:rPr>
              <w:t>John Sanders</w:t>
            </w:r>
          </w:p>
          <w:p w:rsidR="00B13621" w:rsidRPr="00195CBE" w:rsidRDefault="00B13621" w:rsidP="00B13621">
            <w:pPr>
              <w:spacing w:before="40"/>
              <w:rPr>
                <w:rFonts w:ascii="Arial Narrow" w:hAnsi="Arial Narrow"/>
              </w:rPr>
            </w:pPr>
            <w:r w:rsidRPr="00195CBE">
              <w:rPr>
                <w:rFonts w:ascii="Arial Narrow" w:hAnsi="Arial Narrow"/>
              </w:rPr>
              <w:t>Terry Kopp</w:t>
            </w:r>
          </w:p>
          <w:p w:rsidR="00B13621" w:rsidRPr="00195CBE" w:rsidRDefault="00B13621" w:rsidP="00B13621">
            <w:pPr>
              <w:spacing w:before="40"/>
              <w:rPr>
                <w:rFonts w:ascii="Arial Narrow" w:hAnsi="Arial Narrow"/>
              </w:rPr>
            </w:pPr>
            <w:r w:rsidRPr="00195CBE">
              <w:rPr>
                <w:rFonts w:ascii="Arial Narrow" w:hAnsi="Arial Narrow"/>
              </w:rPr>
              <w:t>Lori Torrance</w:t>
            </w:r>
          </w:p>
          <w:p w:rsidR="00B13621" w:rsidRPr="00195CBE" w:rsidRDefault="00B13621" w:rsidP="00B13621">
            <w:pPr>
              <w:spacing w:before="40"/>
              <w:rPr>
                <w:rFonts w:ascii="Arial Narrow" w:hAnsi="Arial Narrow"/>
              </w:rPr>
            </w:pPr>
            <w:r w:rsidRPr="00195CBE">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spacing w:before="40" w:after="40"/>
              <w:rPr>
                <w:rFonts w:ascii="Arial Narrow" w:hAnsi="Arial Narrow" w:cs="Microsoft Sans Serif"/>
              </w:rPr>
            </w:pPr>
            <w:r w:rsidRPr="00195CBE">
              <w:rPr>
                <w:rFonts w:ascii="Arial Narrow" w:hAnsi="Arial Narrow" w:cs="Microsoft Sans Serif"/>
              </w:rPr>
              <w:t>Project  Manager</w:t>
            </w:r>
          </w:p>
          <w:p w:rsidR="00B13621" w:rsidRPr="00195CBE" w:rsidRDefault="00B13621" w:rsidP="00B13621">
            <w:pPr>
              <w:spacing w:before="40" w:after="40"/>
              <w:rPr>
                <w:rFonts w:ascii="Arial Narrow" w:hAnsi="Arial Narrow" w:cs="Microsoft Sans Serif"/>
              </w:rPr>
            </w:pPr>
            <w:r w:rsidRPr="00195CBE">
              <w:rPr>
                <w:rFonts w:ascii="Arial Narrow" w:hAnsi="Arial Narrow" w:cs="Microsoft Sans Serif"/>
              </w:rPr>
              <w:t>M Developer</w:t>
            </w:r>
          </w:p>
          <w:p w:rsidR="00B13621" w:rsidRPr="00195CBE" w:rsidRDefault="00B13621" w:rsidP="00B13621">
            <w:pPr>
              <w:spacing w:before="40" w:after="40"/>
              <w:rPr>
                <w:rFonts w:ascii="Arial Narrow" w:hAnsi="Arial Narrow" w:cs="Microsoft Sans Serif"/>
              </w:rPr>
            </w:pPr>
            <w:r w:rsidRPr="00195CBE">
              <w:rPr>
                <w:rFonts w:ascii="Arial Narrow" w:hAnsi="Arial Narrow" w:cs="Microsoft Sans Serif"/>
              </w:rPr>
              <w:t>Software Quality Assurance Analyst</w:t>
            </w:r>
          </w:p>
          <w:p w:rsidR="00B13621" w:rsidRPr="0057578C" w:rsidRDefault="00B13621" w:rsidP="00B13621">
            <w:pPr>
              <w:spacing w:before="40"/>
              <w:rPr>
                <w:rFonts w:ascii="Arial Narrow" w:hAnsi="Arial Narrow" w:cs="Microsoft Sans Serif"/>
              </w:rPr>
            </w:pPr>
            <w:r w:rsidRPr="00195CBE">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spacing w:before="40" w:after="0"/>
              <w:rPr>
                <w:rFonts w:ascii="Arial Narrow" w:hAnsi="Arial Narrow"/>
              </w:rPr>
            </w:pPr>
            <w:r w:rsidRPr="00F15083">
              <w:rPr>
                <w:rFonts w:ascii="Arial Narrow" w:hAnsi="Arial Narrow"/>
              </w:rPr>
              <w:t>April, 2014</w:t>
            </w:r>
          </w:p>
        </w:tc>
        <w:tc>
          <w:tcPr>
            <w:tcW w:w="3731"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spacing w:before="40"/>
              <w:rPr>
                <w:rFonts w:ascii="Arial Narrow" w:hAnsi="Arial Narrow"/>
              </w:rPr>
            </w:pPr>
            <w:r w:rsidRPr="00F15083">
              <w:rPr>
                <w:rFonts w:ascii="Arial Narrow" w:hAnsi="Arial Narrow"/>
              </w:rPr>
              <w:t>John Sanders</w:t>
            </w:r>
          </w:p>
          <w:p w:rsidR="00B13621" w:rsidRPr="00F15083" w:rsidRDefault="00B13621" w:rsidP="00B13621">
            <w:pPr>
              <w:spacing w:before="40"/>
              <w:rPr>
                <w:rFonts w:ascii="Arial Narrow" w:hAnsi="Arial Narrow"/>
              </w:rPr>
            </w:pPr>
            <w:r w:rsidRPr="00F15083">
              <w:rPr>
                <w:rFonts w:ascii="Arial Narrow" w:hAnsi="Arial Narrow"/>
              </w:rPr>
              <w:t>Terry Kopp</w:t>
            </w:r>
          </w:p>
          <w:p w:rsidR="00B13621" w:rsidRPr="00F15083" w:rsidRDefault="00B13621" w:rsidP="00B13621">
            <w:pPr>
              <w:spacing w:before="40"/>
              <w:rPr>
                <w:rFonts w:ascii="Arial Narrow" w:hAnsi="Arial Narrow"/>
              </w:rPr>
            </w:pPr>
            <w:r w:rsidRPr="00F15083">
              <w:rPr>
                <w:rFonts w:ascii="Arial Narrow" w:hAnsi="Arial Narrow"/>
              </w:rPr>
              <w:t>Lori Torrance</w:t>
            </w:r>
          </w:p>
          <w:p w:rsidR="00B13621" w:rsidRPr="00F15083" w:rsidRDefault="00B13621" w:rsidP="00B13621">
            <w:pPr>
              <w:spacing w:before="40"/>
              <w:rPr>
                <w:rFonts w:ascii="Arial Narrow" w:hAnsi="Arial Narrow"/>
              </w:rPr>
            </w:pPr>
            <w:r w:rsidRPr="00F15083">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spacing w:before="40" w:after="40"/>
              <w:rPr>
                <w:rFonts w:ascii="Arial Narrow" w:hAnsi="Arial Narrow" w:cs="Microsoft Sans Serif"/>
              </w:rPr>
            </w:pPr>
            <w:r w:rsidRPr="00F15083">
              <w:rPr>
                <w:rFonts w:ascii="Arial Narrow" w:hAnsi="Arial Narrow" w:cs="Microsoft Sans Serif"/>
              </w:rPr>
              <w:t>Project  Manager</w:t>
            </w:r>
          </w:p>
          <w:p w:rsidR="00B13621" w:rsidRPr="00F15083" w:rsidRDefault="00B13621" w:rsidP="00B13621">
            <w:pPr>
              <w:spacing w:before="40" w:after="40"/>
              <w:rPr>
                <w:rFonts w:ascii="Arial Narrow" w:hAnsi="Arial Narrow" w:cs="Microsoft Sans Serif"/>
              </w:rPr>
            </w:pPr>
            <w:r w:rsidRPr="00F15083">
              <w:rPr>
                <w:rFonts w:ascii="Arial Narrow" w:hAnsi="Arial Narrow" w:cs="Microsoft Sans Serif"/>
              </w:rPr>
              <w:t>M Developer</w:t>
            </w:r>
          </w:p>
          <w:p w:rsidR="00B13621" w:rsidRPr="00F15083" w:rsidRDefault="00B13621" w:rsidP="00B13621">
            <w:pPr>
              <w:spacing w:before="40" w:after="40"/>
              <w:rPr>
                <w:rFonts w:ascii="Arial Narrow" w:hAnsi="Arial Narrow" w:cs="Microsoft Sans Serif"/>
              </w:rPr>
            </w:pPr>
            <w:r w:rsidRPr="00F15083">
              <w:rPr>
                <w:rFonts w:ascii="Arial Narrow" w:hAnsi="Arial Narrow" w:cs="Microsoft Sans Serif"/>
              </w:rPr>
              <w:t>Software Quality Assurance Analyst</w:t>
            </w:r>
          </w:p>
          <w:p w:rsidR="00B13621" w:rsidRPr="0057578C" w:rsidRDefault="00B13621" w:rsidP="00B13621">
            <w:pPr>
              <w:spacing w:before="40"/>
              <w:rPr>
                <w:rFonts w:ascii="Arial Narrow" w:hAnsi="Arial Narrow" w:cs="Microsoft Sans Serif"/>
              </w:rPr>
            </w:pPr>
            <w:r w:rsidRPr="00F15083">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March, 2013</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Pr>
                <w:rFonts w:ascii="Arial Narrow" w:hAnsi="Arial Narrow"/>
              </w:rPr>
              <w:lastRenderedPageBreak/>
              <w:t>Steven Baxter</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Karen Jocius</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lastRenderedPageBreak/>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lastRenderedPageBreak/>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lastRenderedPageBreak/>
              <w:t>August, 2014</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sidRPr="009D75C4">
              <w:rPr>
                <w:rFonts w:ascii="Arial Narrow" w:hAnsi="Arial Narrow"/>
              </w:rPr>
              <w:t>Taraiza Bennett</w:t>
            </w:r>
          </w:p>
          <w:p w:rsidR="00B13621" w:rsidRPr="009D75C4" w:rsidRDefault="00B13621" w:rsidP="00B13621">
            <w:pPr>
              <w:spacing w:before="40"/>
              <w:rPr>
                <w:rFonts w:ascii="Arial Narrow" w:hAnsi="Arial Narrow"/>
              </w:rPr>
            </w:pPr>
            <w:r w:rsidRPr="009D75C4">
              <w:rPr>
                <w:rFonts w:ascii="Arial Narrow" w:hAnsi="Arial Narrow"/>
              </w:rPr>
              <w:t>Dave Getman</w:t>
            </w:r>
          </w:p>
          <w:p w:rsidR="00B13621" w:rsidRPr="009D75C4" w:rsidRDefault="00B13621" w:rsidP="00B13621">
            <w:pPr>
              <w:spacing w:before="40"/>
              <w:rPr>
                <w:rFonts w:ascii="Arial Narrow" w:hAnsi="Arial Narrow"/>
              </w:rPr>
            </w:pPr>
            <w:r w:rsidRPr="009D75C4">
              <w:rPr>
                <w:rFonts w:ascii="Arial Narrow" w:hAnsi="Arial Narrow"/>
              </w:rPr>
              <w:t>Matt Dill /Ferdi Frankson</w:t>
            </w:r>
          </w:p>
          <w:p w:rsidR="00B13621" w:rsidRPr="009D75C4" w:rsidRDefault="00B13621" w:rsidP="00B13621">
            <w:pPr>
              <w:spacing w:before="0" w:after="0"/>
              <w:rPr>
                <w:rFonts w:ascii="Arial Narrow" w:hAnsi="Arial Narrow"/>
              </w:rPr>
            </w:pPr>
            <w:r w:rsidRPr="009D75C4">
              <w:rPr>
                <w:rFonts w:ascii="Arial Narrow" w:hAnsi="Arial Narrow"/>
              </w:rPr>
              <w:t xml:space="preserve">Brenda Johnson </w:t>
            </w:r>
          </w:p>
          <w:p w:rsidR="00B13621" w:rsidRPr="009D75C4" w:rsidRDefault="00B13621" w:rsidP="00B13621">
            <w:pPr>
              <w:spacing w:before="40"/>
              <w:rPr>
                <w:rFonts w:ascii="Arial Narrow" w:hAnsi="Arial Narrow"/>
              </w:rPr>
            </w:pPr>
            <w:r w:rsidRPr="009D75C4">
              <w:rPr>
                <w:rFonts w:ascii="Arial Narrow" w:hAnsi="Arial Narrow"/>
              </w:rPr>
              <w:t>Jeff Swesky</w:t>
            </w:r>
          </w:p>
          <w:p w:rsidR="00B13621" w:rsidRPr="009D75C4" w:rsidRDefault="00B13621" w:rsidP="00B13621">
            <w:pPr>
              <w:rPr>
                <w:rFonts w:ascii="Arial Narrow" w:hAnsi="Arial Narrow"/>
              </w:rPr>
            </w:pPr>
            <w:r w:rsidRPr="009D75C4">
              <w:rPr>
                <w:rFonts w:ascii="Arial Narrow" w:hAnsi="Arial Narrow"/>
              </w:rPr>
              <w:t>Ellen Phelps</w:t>
            </w:r>
          </w:p>
        </w:tc>
        <w:tc>
          <w:tcPr>
            <w:tcW w:w="2269" w:type="dxa"/>
            <w:tcBorders>
              <w:top w:val="single" w:sz="4" w:space="0" w:color="auto"/>
              <w:left w:val="single" w:sz="4" w:space="0" w:color="auto"/>
              <w:bottom w:val="single" w:sz="4" w:space="0" w:color="auto"/>
              <w:right w:val="single" w:sz="4" w:space="0" w:color="auto"/>
            </w:tcBorders>
          </w:tcPr>
          <w:p w:rsidR="00B13621" w:rsidRPr="009D75C4" w:rsidRDefault="00B13621" w:rsidP="00B13621">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B13621" w:rsidRPr="009D75C4" w:rsidRDefault="00B13621" w:rsidP="00B13621">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B13621" w:rsidRPr="009D75C4" w:rsidRDefault="00B13621" w:rsidP="00B13621">
            <w:pPr>
              <w:spacing w:before="0" w:after="0" w:line="360" w:lineRule="auto"/>
              <w:rPr>
                <w:rFonts w:ascii="Arial Narrow" w:hAnsi="Arial Narrow" w:cs="Microsoft Sans Serif"/>
              </w:rPr>
            </w:pPr>
            <w:r w:rsidRPr="009D75C4">
              <w:rPr>
                <w:rFonts w:ascii="Arial Narrow" w:hAnsi="Arial Narrow" w:cs="Microsoft Sans Serif"/>
              </w:rPr>
              <w:t>M Developer</w:t>
            </w:r>
          </w:p>
          <w:p w:rsidR="00B13621" w:rsidRPr="009D75C4" w:rsidRDefault="00B13621" w:rsidP="00B13621">
            <w:pPr>
              <w:spacing w:after="0"/>
              <w:rPr>
                <w:rFonts w:ascii="Arial Narrow" w:hAnsi="Arial Narrow" w:cs="Microsoft Sans Serif"/>
              </w:rPr>
            </w:pPr>
            <w:r w:rsidRPr="009D75C4">
              <w:rPr>
                <w:rFonts w:ascii="Arial Narrow" w:hAnsi="Arial Narrow" w:cs="Microsoft Sans Serif"/>
              </w:rPr>
              <w:t>Software Quality Assurance Analyst</w:t>
            </w:r>
          </w:p>
          <w:p w:rsidR="00B13621" w:rsidRPr="009D75C4" w:rsidRDefault="00B13621" w:rsidP="00B13621">
            <w:pPr>
              <w:spacing w:after="0" w:line="360" w:lineRule="auto"/>
              <w:rPr>
                <w:rFonts w:ascii="Arial Narrow" w:hAnsi="Arial Narrow" w:cs="Microsoft Sans Serif"/>
              </w:rPr>
            </w:pPr>
            <w:r w:rsidRPr="009D75C4">
              <w:rPr>
                <w:rFonts w:ascii="Arial Narrow" w:hAnsi="Arial Narrow" w:cs="Microsoft Sans Serif"/>
              </w:rPr>
              <w:t>Delphi Developer</w:t>
            </w:r>
          </w:p>
          <w:p w:rsidR="00B13621" w:rsidRPr="009D75C4" w:rsidRDefault="00B13621" w:rsidP="00B13621">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August, 2012</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sidRPr="0057578C">
              <w:rPr>
                <w:rFonts w:ascii="Arial Narrow" w:hAnsi="Arial Narrow"/>
              </w:rPr>
              <w:t>Linda Berry</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April, 2012</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sidRPr="0057578C">
              <w:rPr>
                <w:rFonts w:ascii="Arial Narrow" w:hAnsi="Arial Narrow"/>
              </w:rPr>
              <w:t>Linda Berry</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sidRPr="0057578C">
              <w:rPr>
                <w:rFonts w:ascii="Arial Narrow" w:hAnsi="Arial Narrow"/>
              </w:rPr>
              <w:t>Linda Berry</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March 2011</w:t>
            </w:r>
          </w:p>
        </w:tc>
        <w:tc>
          <w:tcPr>
            <w:tcW w:w="3731"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0546FD" w:rsidRDefault="00B13621" w:rsidP="00B13621">
            <w:pPr>
              <w:spacing w:before="40"/>
              <w:rPr>
                <w:rFonts w:ascii="Arial Narrow" w:hAnsi="Arial Narrow"/>
              </w:rPr>
            </w:pPr>
            <w:r w:rsidRPr="000546FD">
              <w:rPr>
                <w:rFonts w:ascii="Arial Narrow" w:hAnsi="Arial Narrow"/>
              </w:rPr>
              <w:t>Vida Dunie</w:t>
            </w:r>
          </w:p>
          <w:p w:rsidR="00B13621" w:rsidRPr="000546FD" w:rsidRDefault="00B13621" w:rsidP="00B13621">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B13621" w:rsidRPr="000546FD" w:rsidRDefault="00B13621" w:rsidP="00B13621">
            <w:pPr>
              <w:spacing w:before="40"/>
              <w:rPr>
                <w:rFonts w:ascii="Arial Narrow" w:hAnsi="Arial Narrow"/>
              </w:rPr>
            </w:pPr>
            <w:r w:rsidRPr="000546FD">
              <w:rPr>
                <w:rFonts w:ascii="Arial Narrow" w:hAnsi="Arial Narrow"/>
              </w:rPr>
              <w:t>Linda Berry</w:t>
            </w:r>
          </w:p>
          <w:p w:rsidR="00B13621" w:rsidRPr="00846AFD" w:rsidRDefault="00B13621" w:rsidP="00B13621">
            <w:pPr>
              <w:spacing w:before="40" w:after="0"/>
              <w:rPr>
                <w:rFonts w:ascii="Arial Narrow" w:hAnsi="Arial Narrow"/>
                <w:lang w:val="de-DE"/>
              </w:rPr>
            </w:pPr>
            <w:r w:rsidRPr="000546FD">
              <w:rPr>
                <w:rFonts w:ascii="Arial Narrow" w:hAnsi="Arial Narrow"/>
              </w:rPr>
              <w:t>Ed Micyus</w:t>
            </w:r>
          </w:p>
        </w:tc>
        <w:tc>
          <w:tcPr>
            <w:tcW w:w="2269" w:type="dxa"/>
            <w:tcBorders>
              <w:top w:val="single" w:sz="4" w:space="0" w:color="auto"/>
              <w:left w:val="single" w:sz="4" w:space="0" w:color="auto"/>
              <w:bottom w:val="single" w:sz="4" w:space="0" w:color="auto"/>
              <w:right w:val="single" w:sz="4" w:space="0" w:color="auto"/>
            </w:tcBorders>
          </w:tcPr>
          <w:p w:rsidR="00B13621" w:rsidRPr="000546FD" w:rsidRDefault="00B13621" w:rsidP="00B13621">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B13621" w:rsidRPr="000546FD" w:rsidRDefault="00B13621" w:rsidP="00B13621">
            <w:pPr>
              <w:spacing w:before="40" w:after="40"/>
              <w:rPr>
                <w:rFonts w:ascii="Arial Narrow" w:hAnsi="Arial Narrow" w:cs="Microsoft Sans Serif"/>
              </w:rPr>
            </w:pPr>
            <w:r w:rsidRPr="000546FD">
              <w:rPr>
                <w:rFonts w:ascii="Arial Narrow" w:hAnsi="Arial Narrow" w:cs="Microsoft Sans Serif"/>
              </w:rPr>
              <w:t>M Developer</w:t>
            </w:r>
          </w:p>
          <w:p w:rsidR="00B13621" w:rsidRPr="000546FD" w:rsidRDefault="00B13621" w:rsidP="00B13621">
            <w:pPr>
              <w:spacing w:before="40" w:after="40"/>
              <w:rPr>
                <w:rFonts w:ascii="Arial Narrow" w:hAnsi="Arial Narrow" w:cs="Microsoft Sans Serif"/>
              </w:rPr>
            </w:pPr>
            <w:r w:rsidRPr="000546FD">
              <w:rPr>
                <w:rFonts w:ascii="Arial Narrow" w:hAnsi="Arial Narrow" w:cs="Microsoft Sans Serif"/>
              </w:rPr>
              <w:t>Software Quality Assurance Analyst</w:t>
            </w:r>
          </w:p>
          <w:p w:rsidR="00B13621" w:rsidRPr="0011595D" w:rsidRDefault="00B13621" w:rsidP="00B13621">
            <w:pPr>
              <w:spacing w:before="40" w:after="0"/>
              <w:rPr>
                <w:rFonts w:ascii="Arial Narrow" w:hAnsi="Arial Narrow" w:cs="Microsoft Sans Serif"/>
              </w:rPr>
            </w:pPr>
            <w:r w:rsidRPr="000546FD">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31"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B13621" w:rsidRPr="0011595D" w:rsidRDefault="00B13621" w:rsidP="00B13621">
            <w:pPr>
              <w:pStyle w:val="iHyperlink0"/>
              <w:spacing w:before="40"/>
              <w:rPr>
                <w:rFonts w:ascii="Arial Narrow" w:hAnsi="Arial Narrow"/>
                <w:sz w:val="20"/>
                <w:szCs w:val="20"/>
              </w:rPr>
            </w:pPr>
            <w:r w:rsidRPr="0011595D">
              <w:rPr>
                <w:rFonts w:ascii="Arial Narrow" w:hAnsi="Arial Narrow"/>
                <w:i/>
                <w:sz w:val="20"/>
                <w:szCs w:val="20"/>
              </w:rPr>
              <w:lastRenderedPageBreak/>
              <w:t>Documentation Change only:</w:t>
            </w:r>
            <w:r w:rsidRPr="0011595D">
              <w:rPr>
                <w:rFonts w:ascii="Arial Narrow" w:hAnsi="Arial Narrow"/>
                <w:sz w:val="20"/>
                <w:szCs w:val="20"/>
              </w:rPr>
              <w:t xml:space="preserve">  Previous references to manual data back pulling have been removed.  This process is now automated.</w:t>
            </w:r>
          </w:p>
        </w:tc>
        <w:tc>
          <w:tcPr>
            <w:tcW w:w="2327" w:type="dxa"/>
            <w:tcBorders>
              <w:top w:val="single" w:sz="4" w:space="0" w:color="auto"/>
              <w:left w:val="single" w:sz="4" w:space="0" w:color="auto"/>
              <w:bottom w:val="single" w:sz="4" w:space="0" w:color="auto"/>
              <w:right w:val="single" w:sz="4" w:space="0" w:color="auto"/>
            </w:tcBorders>
          </w:tcPr>
          <w:p w:rsidR="00B13621" w:rsidRPr="00846AFD" w:rsidRDefault="00B13621" w:rsidP="00B13621">
            <w:pPr>
              <w:spacing w:before="40" w:after="0"/>
              <w:rPr>
                <w:rFonts w:ascii="Arial Narrow" w:hAnsi="Arial Narrow"/>
                <w:lang w:val="de-DE"/>
              </w:rPr>
            </w:pPr>
            <w:r w:rsidRPr="00846AFD">
              <w:rPr>
                <w:rFonts w:ascii="Arial Narrow" w:hAnsi="Arial Narrow"/>
                <w:lang w:val="de-DE"/>
              </w:rPr>
              <w:lastRenderedPageBreak/>
              <w:t>Kenneth Rikard</w:t>
            </w:r>
          </w:p>
          <w:p w:rsidR="00B13621" w:rsidRPr="00846AFD" w:rsidRDefault="00B13621" w:rsidP="00B13621">
            <w:pPr>
              <w:spacing w:before="40" w:after="0"/>
              <w:rPr>
                <w:rFonts w:ascii="Arial Narrow" w:hAnsi="Arial Narrow"/>
                <w:lang w:val="de-DE"/>
              </w:rPr>
            </w:pPr>
            <w:r w:rsidRPr="00846AFD">
              <w:rPr>
                <w:rFonts w:ascii="Arial Narrow" w:hAnsi="Arial Narrow"/>
                <w:lang w:val="de-DE"/>
              </w:rPr>
              <w:t>Edward Micyus</w:t>
            </w:r>
          </w:p>
          <w:p w:rsidR="00B13621" w:rsidRPr="00846AFD" w:rsidRDefault="00B13621" w:rsidP="00B13621">
            <w:pPr>
              <w:spacing w:before="40" w:after="0"/>
              <w:rPr>
                <w:rFonts w:ascii="Arial Narrow" w:hAnsi="Arial Narrow"/>
                <w:lang w:val="de-DE"/>
              </w:rPr>
            </w:pPr>
            <w:r w:rsidRPr="00846AFD">
              <w:rPr>
                <w:rFonts w:ascii="Arial Narrow" w:hAnsi="Arial Narrow"/>
                <w:lang w:val="de-DE"/>
              </w:rPr>
              <w:t>Angela Saunders</w:t>
            </w:r>
          </w:p>
          <w:p w:rsidR="00B13621" w:rsidRPr="00916ADD" w:rsidRDefault="00B13621" w:rsidP="00B13621">
            <w:pPr>
              <w:rPr>
                <w:rFonts w:ascii="Arial Narrow" w:hAnsi="Arial Narrow"/>
              </w:rPr>
            </w:pPr>
            <w:r w:rsidRPr="0011595D">
              <w:rPr>
                <w:rFonts w:ascii="Arial Narrow" w:hAnsi="Arial Narrow"/>
              </w:rPr>
              <w:lastRenderedPageBreak/>
              <w:t>Linda Berr</w:t>
            </w:r>
            <w:r>
              <w:rPr>
                <w:rFonts w:ascii="Arial Narrow" w:hAnsi="Arial Narrow"/>
              </w:rPr>
              <w:t>y</w:t>
            </w:r>
          </w:p>
        </w:tc>
        <w:tc>
          <w:tcPr>
            <w:tcW w:w="2269"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spacing w:before="40" w:after="0"/>
              <w:rPr>
                <w:rFonts w:ascii="Arial Narrow" w:hAnsi="Arial Narrow" w:cs="Microsoft Sans Serif"/>
              </w:rPr>
            </w:pPr>
            <w:r w:rsidRPr="0011595D">
              <w:rPr>
                <w:rFonts w:ascii="Arial Narrow" w:hAnsi="Arial Narrow" w:cs="Microsoft Sans Serif"/>
              </w:rPr>
              <w:lastRenderedPageBreak/>
              <w:t>Project Manager</w:t>
            </w:r>
          </w:p>
          <w:p w:rsidR="00B13621" w:rsidRPr="0011595D" w:rsidRDefault="00B13621" w:rsidP="00B13621">
            <w:pPr>
              <w:spacing w:before="40" w:after="0"/>
              <w:rPr>
                <w:rFonts w:ascii="Arial Narrow" w:hAnsi="Arial Narrow" w:cs="Microsoft Sans Serif"/>
              </w:rPr>
            </w:pPr>
            <w:r w:rsidRPr="0011595D">
              <w:rPr>
                <w:rFonts w:ascii="Arial Narrow" w:hAnsi="Arial Narrow" w:cs="Microsoft Sans Serif"/>
              </w:rPr>
              <w:t>Delphi Developer</w:t>
            </w:r>
          </w:p>
          <w:p w:rsidR="00B13621" w:rsidRPr="0011595D" w:rsidRDefault="00B13621" w:rsidP="00B13621">
            <w:pPr>
              <w:spacing w:before="40" w:after="0"/>
              <w:rPr>
                <w:rFonts w:ascii="Arial Narrow" w:hAnsi="Arial Narrow" w:cs="Microsoft Sans Serif"/>
              </w:rPr>
            </w:pPr>
            <w:r w:rsidRPr="0011595D">
              <w:rPr>
                <w:rFonts w:ascii="Arial Narrow" w:hAnsi="Arial Narrow" w:cs="Microsoft Sans Serif"/>
              </w:rPr>
              <w:t>M Developer</w:t>
            </w:r>
          </w:p>
          <w:p w:rsidR="00B13621" w:rsidRPr="00916ADD" w:rsidRDefault="00B13621" w:rsidP="00B13621">
            <w:pPr>
              <w:rPr>
                <w:rFonts w:ascii="Arial Narrow" w:hAnsi="Arial Narrow" w:cs="Microsoft Sans Serif"/>
              </w:rPr>
            </w:pPr>
            <w:r w:rsidRPr="0011595D">
              <w:rPr>
                <w:rFonts w:ascii="Arial Narrow" w:hAnsi="Arial Narrow" w:cs="Microsoft Sans Serif"/>
              </w:rPr>
              <w:lastRenderedPageBreak/>
              <w:t>Software Quality Assurance Analys</w:t>
            </w:r>
            <w:r>
              <w:rPr>
                <w:rFonts w:ascii="Arial Narrow" w:hAnsi="Arial Narrow" w:cs="Microsoft Sans Serif"/>
              </w:rPr>
              <w:t>t</w:t>
            </w:r>
          </w:p>
        </w:tc>
      </w:tr>
      <w:tr w:rsidR="00B13621" w:rsidRPr="00893065" w:rsidTr="00630E3A">
        <w:trPr>
          <w:trHeight w:val="1040"/>
        </w:trPr>
        <w:tc>
          <w:tcPr>
            <w:tcW w:w="1213"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spacing w:before="40" w:after="0"/>
              <w:rPr>
                <w:rFonts w:ascii="Arial Narrow" w:hAnsi="Arial Narrow"/>
              </w:rPr>
            </w:pPr>
            <w:r w:rsidRPr="0052689D">
              <w:rPr>
                <w:rFonts w:ascii="Arial Narrow" w:hAnsi="Arial Narrow"/>
              </w:rPr>
              <w:lastRenderedPageBreak/>
              <w:t>April, 2010</w:t>
            </w:r>
          </w:p>
        </w:tc>
        <w:tc>
          <w:tcPr>
            <w:tcW w:w="3731"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tc>
        <w:tc>
          <w:tcPr>
            <w:tcW w:w="2327"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rPr>
                <w:rFonts w:ascii="Arial Narrow" w:hAnsi="Arial Narrow"/>
              </w:rPr>
            </w:pPr>
            <w:r>
              <w:rPr>
                <w:rFonts w:ascii="Arial Narrow" w:hAnsi="Arial Narrow"/>
              </w:rPr>
              <w:t>VJ McDonald</w:t>
            </w:r>
          </w:p>
        </w:tc>
        <w:tc>
          <w:tcPr>
            <w:tcW w:w="2269"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rPr>
                <w:rFonts w:ascii="Arial Narrow" w:hAnsi="Arial Narrow" w:cs="Microsoft Sans Serif"/>
              </w:rPr>
            </w:pPr>
            <w:r>
              <w:rPr>
                <w:rFonts w:ascii="Arial Narrow" w:hAnsi="Arial Narrow" w:cs="Microsoft Sans Serif"/>
              </w:rPr>
              <w:t>Technical Writer</w:t>
            </w:r>
          </w:p>
        </w:tc>
      </w:tr>
    </w:tbl>
    <w:p w:rsidR="00E47339" w:rsidRDefault="00E47339" w:rsidP="00E47339">
      <w:pPr>
        <w:spacing w:before="0" w:after="0"/>
      </w:pPr>
      <w:r>
        <w:br w:type="page"/>
      </w:r>
    </w:p>
    <w:p w:rsidR="00E47339" w:rsidRPr="00731E6E" w:rsidRDefault="00E47339" w:rsidP="00E47339">
      <w:pPr>
        <w:pStyle w:val="LeftBlank"/>
        <w:sectPr w:rsidR="00E47339" w:rsidRPr="00731E6E" w:rsidSect="00E47339">
          <w:footerReference w:type="even" r:id="rId14"/>
          <w:footerReference w:type="default" r:id="rId15"/>
          <w:footerReference w:type="first" r:id="rId16"/>
          <w:footnotePr>
            <w:pos w:val="beneathText"/>
          </w:footnotePr>
          <w:type w:val="oddPage"/>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bookmarkStart w:id="4" w:name="TOC" w:displacedByCustomXml="next"/>
    <w:sdt>
      <w:sdtPr>
        <w:id w:val="112786959"/>
        <w:docPartObj>
          <w:docPartGallery w:val="Table of Contents"/>
          <w:docPartUnique/>
        </w:docPartObj>
      </w:sdtPr>
      <w:sdtEndPr>
        <w:rPr>
          <w:b/>
          <w:bCs/>
        </w:rPr>
      </w:sdtEndPr>
      <w:sdtContent>
        <w:p w:rsidR="00DC77F8" w:rsidRPr="00DC77F8" w:rsidRDefault="00DC77F8" w:rsidP="00DC77F8">
          <w:pPr>
            <w:spacing w:after="240"/>
            <w:rPr>
              <w:rFonts w:ascii="Arial" w:hAnsi="Arial" w:cs="Arial"/>
            </w:rPr>
          </w:pPr>
          <w:r w:rsidRPr="009B12B4">
            <w:rPr>
              <w:rFonts w:ascii="Arial" w:hAnsi="Arial" w:cs="Arial"/>
              <w:b/>
              <w:bCs/>
              <w:noProof w:val="0"/>
              <w:sz w:val="32"/>
              <w:szCs w:val="32"/>
            </w:rPr>
            <w:t>Table of Contents</w:t>
          </w:r>
        </w:p>
        <w:p w:rsidR="00D3211A" w:rsidRDefault="00DC77F8">
          <w:pPr>
            <w:pStyle w:val="TOC1"/>
            <w:rPr>
              <w:rFonts w:asciiTheme="minorHAnsi" w:eastAsiaTheme="minorEastAsia" w:hAnsiTheme="minorHAnsi" w:cstheme="minorBidi"/>
              <w:b w:val="0"/>
              <w:bCs w:val="0"/>
              <w:color w:val="auto"/>
              <w:sz w:val="22"/>
              <w:szCs w:val="22"/>
            </w:rPr>
          </w:pPr>
          <w:r>
            <w:fldChar w:fldCharType="begin"/>
          </w:r>
          <w:r>
            <w:instrText xml:space="preserve"> TOC \o "1-3" \h \z \u </w:instrText>
          </w:r>
          <w:r>
            <w:fldChar w:fldCharType="separate"/>
          </w:r>
          <w:hyperlink w:anchor="_Toc357100" w:history="1">
            <w:r w:rsidR="00D3211A" w:rsidRPr="00D45701">
              <w:rPr>
                <w:rStyle w:val="Hyperlink"/>
                <w:highlight w:val="yellow"/>
                <w:lang w:val="x-none" w:eastAsia="x-none"/>
              </w:rPr>
              <w:t>0.</w:t>
            </w:r>
            <w:r w:rsidR="00D3211A">
              <w:rPr>
                <w:rFonts w:asciiTheme="minorHAnsi" w:eastAsiaTheme="minorEastAsia" w:hAnsiTheme="minorHAnsi" w:cstheme="minorBidi"/>
                <w:b w:val="0"/>
                <w:bCs w:val="0"/>
                <w:color w:val="auto"/>
                <w:sz w:val="22"/>
                <w:szCs w:val="22"/>
              </w:rPr>
              <w:tab/>
            </w:r>
            <w:r w:rsidR="00D3211A" w:rsidRPr="00D45701">
              <w:rPr>
                <w:rStyle w:val="Hyperlink"/>
                <w:highlight w:val="yellow"/>
                <w:lang w:val="x-none" w:eastAsia="x-none"/>
              </w:rPr>
              <w:t>Note on Windows 10</w:t>
            </w:r>
            <w:r w:rsidR="00D3211A">
              <w:rPr>
                <w:webHidden/>
              </w:rPr>
              <w:tab/>
            </w:r>
            <w:r w:rsidR="00D3211A">
              <w:rPr>
                <w:webHidden/>
              </w:rPr>
              <w:fldChar w:fldCharType="begin"/>
            </w:r>
            <w:r w:rsidR="00D3211A">
              <w:rPr>
                <w:webHidden/>
              </w:rPr>
              <w:instrText xml:space="preserve"> PAGEREF _Toc357100 \h </w:instrText>
            </w:r>
            <w:r w:rsidR="00D3211A">
              <w:rPr>
                <w:webHidden/>
              </w:rPr>
            </w:r>
            <w:r w:rsidR="00D3211A">
              <w:rPr>
                <w:webHidden/>
              </w:rPr>
              <w:fldChar w:fldCharType="separate"/>
            </w:r>
            <w:r w:rsidR="006C361F">
              <w:rPr>
                <w:webHidden/>
              </w:rPr>
              <w:t>1</w:t>
            </w:r>
            <w:r w:rsidR="00D3211A">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01" w:history="1">
            <w:r w:rsidRPr="00D45701">
              <w:rPr>
                <w:rStyle w:val="Hyperlink"/>
                <w:lang w:val="x-none" w:eastAsia="x-none"/>
              </w:rPr>
              <w:t>1.</w:t>
            </w:r>
            <w:r>
              <w:rPr>
                <w:rFonts w:asciiTheme="minorHAnsi" w:eastAsiaTheme="minorEastAsia" w:hAnsiTheme="minorHAnsi" w:cstheme="minorBidi"/>
                <w:b w:val="0"/>
                <w:bCs w:val="0"/>
                <w:color w:val="auto"/>
                <w:sz w:val="22"/>
                <w:szCs w:val="22"/>
              </w:rPr>
              <w:tab/>
            </w:r>
            <w:r w:rsidRPr="00D45701">
              <w:rPr>
                <w:rStyle w:val="Hyperlink"/>
                <w:lang w:val="x-none" w:eastAsia="x-none"/>
              </w:rPr>
              <w:t>Introduction</w:t>
            </w:r>
            <w:r>
              <w:rPr>
                <w:webHidden/>
              </w:rPr>
              <w:tab/>
            </w:r>
            <w:r>
              <w:rPr>
                <w:webHidden/>
              </w:rPr>
              <w:fldChar w:fldCharType="begin"/>
            </w:r>
            <w:r>
              <w:rPr>
                <w:webHidden/>
              </w:rPr>
              <w:instrText xml:space="preserve"> PAGEREF _Toc357101 \h </w:instrText>
            </w:r>
            <w:r>
              <w:rPr>
                <w:webHidden/>
              </w:rPr>
            </w:r>
            <w:r>
              <w:rPr>
                <w:webHidden/>
              </w:rPr>
              <w:fldChar w:fldCharType="separate"/>
            </w:r>
            <w:r w:rsidR="006C361F">
              <w:rPr>
                <w:webHidden/>
              </w:rPr>
              <w:t>1</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2" w:history="1">
            <w:r w:rsidRPr="00D45701">
              <w:rPr>
                <w:rStyle w:val="Hyperlink"/>
                <w:rFonts w:cs="Tahoma"/>
                <w:lang w:val="x-none" w:eastAsia="x-none"/>
              </w:rPr>
              <w:t>1.1</w:t>
            </w:r>
            <w:r>
              <w:rPr>
                <w:rFonts w:asciiTheme="minorHAnsi" w:eastAsiaTheme="minorEastAsia" w:hAnsiTheme="minorHAnsi" w:cstheme="minorBidi"/>
                <w:sz w:val="22"/>
                <w:szCs w:val="22"/>
              </w:rPr>
              <w:tab/>
            </w:r>
            <w:r w:rsidRPr="00D45701">
              <w:rPr>
                <w:rStyle w:val="Hyperlink"/>
                <w:kern w:val="32"/>
                <w:lang w:val="x-none" w:eastAsia="x-none"/>
              </w:rPr>
              <w:t>How CCR Works</w:t>
            </w:r>
            <w:r>
              <w:rPr>
                <w:webHidden/>
              </w:rPr>
              <w:tab/>
            </w:r>
            <w:r>
              <w:rPr>
                <w:webHidden/>
              </w:rPr>
              <w:fldChar w:fldCharType="begin"/>
            </w:r>
            <w:r>
              <w:rPr>
                <w:webHidden/>
              </w:rPr>
              <w:instrText xml:space="preserve"> PAGEREF _Toc357102 \h </w:instrText>
            </w:r>
            <w:r>
              <w:rPr>
                <w:webHidden/>
              </w:rPr>
            </w:r>
            <w:r>
              <w:rPr>
                <w:webHidden/>
              </w:rPr>
              <w:fldChar w:fldCharType="separate"/>
            </w:r>
            <w:r w:rsidR="006C361F">
              <w:rPr>
                <w:webHidden/>
              </w:rPr>
              <w:t>1</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3" w:history="1">
            <w:r w:rsidRPr="00D45701">
              <w:rPr>
                <w:rStyle w:val="Hyperlink"/>
                <w:rFonts w:cs="Tahoma"/>
                <w:lang w:val="x-none" w:eastAsia="x-none"/>
              </w:rPr>
              <w:t>1.2</w:t>
            </w:r>
            <w:r>
              <w:rPr>
                <w:rFonts w:asciiTheme="minorHAnsi" w:eastAsiaTheme="minorEastAsia" w:hAnsiTheme="minorHAnsi" w:cstheme="minorBidi"/>
                <w:sz w:val="22"/>
                <w:szCs w:val="22"/>
              </w:rPr>
              <w:tab/>
            </w:r>
            <w:r w:rsidRPr="00D45701">
              <w:rPr>
                <w:rStyle w:val="Hyperlink"/>
                <w:kern w:val="32"/>
                <w:lang w:val="x-none" w:eastAsia="x-none"/>
              </w:rPr>
              <w:t>Recommended Users</w:t>
            </w:r>
            <w:r>
              <w:rPr>
                <w:webHidden/>
              </w:rPr>
              <w:tab/>
            </w:r>
            <w:r>
              <w:rPr>
                <w:webHidden/>
              </w:rPr>
              <w:fldChar w:fldCharType="begin"/>
            </w:r>
            <w:r>
              <w:rPr>
                <w:webHidden/>
              </w:rPr>
              <w:instrText xml:space="preserve"> PAGEREF _Toc357103 \h </w:instrText>
            </w:r>
            <w:r>
              <w:rPr>
                <w:webHidden/>
              </w:rPr>
            </w:r>
            <w:r>
              <w:rPr>
                <w:webHidden/>
              </w:rPr>
              <w:fldChar w:fldCharType="separate"/>
            </w:r>
            <w:r w:rsidR="006C361F">
              <w:rPr>
                <w:webHidden/>
              </w:rPr>
              <w:t>1</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4" w:history="1">
            <w:r w:rsidRPr="00D45701">
              <w:rPr>
                <w:rStyle w:val="Hyperlink"/>
                <w:rFonts w:cs="Tahoma"/>
                <w:lang w:val="x-none" w:eastAsia="x-none"/>
              </w:rPr>
              <w:t>1.3</w:t>
            </w:r>
            <w:r>
              <w:rPr>
                <w:rFonts w:asciiTheme="minorHAnsi" w:eastAsiaTheme="minorEastAsia" w:hAnsiTheme="minorHAnsi" w:cstheme="minorBidi"/>
                <w:sz w:val="22"/>
                <w:szCs w:val="22"/>
              </w:rPr>
              <w:tab/>
            </w:r>
            <w:r w:rsidRPr="00D45701">
              <w:rPr>
                <w:rStyle w:val="Hyperlink"/>
                <w:kern w:val="32"/>
                <w:lang w:val="x-none" w:eastAsia="x-none"/>
              </w:rPr>
              <w:t>Related Documents</w:t>
            </w:r>
            <w:r>
              <w:rPr>
                <w:webHidden/>
              </w:rPr>
              <w:tab/>
            </w:r>
            <w:r>
              <w:rPr>
                <w:webHidden/>
              </w:rPr>
              <w:fldChar w:fldCharType="begin"/>
            </w:r>
            <w:r>
              <w:rPr>
                <w:webHidden/>
              </w:rPr>
              <w:instrText xml:space="preserve"> PAGEREF _Toc357104 \h </w:instrText>
            </w:r>
            <w:r>
              <w:rPr>
                <w:webHidden/>
              </w:rPr>
            </w:r>
            <w:r>
              <w:rPr>
                <w:webHidden/>
              </w:rPr>
              <w:fldChar w:fldCharType="separate"/>
            </w:r>
            <w:r w:rsidR="006C361F">
              <w:rPr>
                <w:webHidden/>
              </w:rPr>
              <w:t>2</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5" w:history="1">
            <w:r w:rsidRPr="00D45701">
              <w:rPr>
                <w:rStyle w:val="Hyperlink"/>
                <w:rFonts w:cs="Tahoma"/>
                <w:lang w:val="x-none" w:eastAsia="x-none"/>
              </w:rPr>
              <w:t>1.4</w:t>
            </w:r>
            <w:r>
              <w:rPr>
                <w:rFonts w:asciiTheme="minorHAnsi" w:eastAsiaTheme="minorEastAsia" w:hAnsiTheme="minorHAnsi" w:cstheme="minorBidi"/>
                <w:sz w:val="22"/>
                <w:szCs w:val="22"/>
              </w:rPr>
              <w:tab/>
            </w:r>
            <w:r w:rsidRPr="00D45701">
              <w:rPr>
                <w:rStyle w:val="Hyperlink"/>
                <w:kern w:val="32"/>
                <w:lang w:val="x-none" w:eastAsia="x-none"/>
              </w:rPr>
              <w:t>Typographical Conventions Used in the Guide</w:t>
            </w:r>
            <w:r>
              <w:rPr>
                <w:webHidden/>
              </w:rPr>
              <w:tab/>
            </w:r>
            <w:r>
              <w:rPr>
                <w:webHidden/>
              </w:rPr>
              <w:fldChar w:fldCharType="begin"/>
            </w:r>
            <w:r>
              <w:rPr>
                <w:webHidden/>
              </w:rPr>
              <w:instrText xml:space="preserve"> PAGEREF _Toc357105 \h </w:instrText>
            </w:r>
            <w:r>
              <w:rPr>
                <w:webHidden/>
              </w:rPr>
            </w:r>
            <w:r>
              <w:rPr>
                <w:webHidden/>
              </w:rPr>
              <w:fldChar w:fldCharType="separate"/>
            </w:r>
            <w:r w:rsidR="006C361F">
              <w:rPr>
                <w:webHidden/>
              </w:rPr>
              <w:t>2</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6" w:history="1">
            <w:r w:rsidRPr="00D45701">
              <w:rPr>
                <w:rStyle w:val="Hyperlink"/>
                <w:rFonts w:cs="Tahoma"/>
                <w:lang w:val="x-none" w:eastAsia="x-none"/>
              </w:rPr>
              <w:t>1.5</w:t>
            </w:r>
            <w:r>
              <w:rPr>
                <w:rFonts w:asciiTheme="minorHAnsi" w:eastAsiaTheme="minorEastAsia" w:hAnsiTheme="minorHAnsi" w:cstheme="minorBidi"/>
                <w:sz w:val="22"/>
                <w:szCs w:val="22"/>
              </w:rPr>
              <w:tab/>
            </w:r>
            <w:r w:rsidRPr="00D45701">
              <w:rPr>
                <w:rStyle w:val="Hyperlink"/>
                <w:kern w:val="32"/>
                <w:lang w:val="x-none" w:eastAsia="x-none"/>
              </w:rPr>
              <w:t>Screen Displays and Text Notes</w:t>
            </w:r>
            <w:r>
              <w:rPr>
                <w:webHidden/>
              </w:rPr>
              <w:tab/>
            </w:r>
            <w:r>
              <w:rPr>
                <w:webHidden/>
              </w:rPr>
              <w:fldChar w:fldCharType="begin"/>
            </w:r>
            <w:r>
              <w:rPr>
                <w:webHidden/>
              </w:rPr>
              <w:instrText xml:space="preserve"> PAGEREF _Toc357106 \h </w:instrText>
            </w:r>
            <w:r>
              <w:rPr>
                <w:webHidden/>
              </w:rPr>
            </w:r>
            <w:r>
              <w:rPr>
                <w:webHidden/>
              </w:rPr>
              <w:fldChar w:fldCharType="separate"/>
            </w:r>
            <w:r w:rsidR="006C361F">
              <w:rPr>
                <w:webHidden/>
              </w:rPr>
              <w:t>3</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7" w:history="1">
            <w:r w:rsidRPr="00D45701">
              <w:rPr>
                <w:rStyle w:val="Hyperlink"/>
                <w:rFonts w:cs="Tahoma"/>
                <w:lang w:val="x-none" w:eastAsia="x-none"/>
              </w:rPr>
              <w:t>1.6</w:t>
            </w:r>
            <w:r>
              <w:rPr>
                <w:rFonts w:asciiTheme="minorHAnsi" w:eastAsiaTheme="minorEastAsia" w:hAnsiTheme="minorHAnsi" w:cstheme="minorBidi"/>
                <w:sz w:val="22"/>
                <w:szCs w:val="22"/>
              </w:rPr>
              <w:tab/>
            </w:r>
            <w:r w:rsidRPr="00D45701">
              <w:rPr>
                <w:rStyle w:val="Hyperlink"/>
                <w:kern w:val="32"/>
                <w:lang w:val="x-none" w:eastAsia="x-none"/>
              </w:rPr>
              <w:t>Software and Manual Retrieval</w:t>
            </w:r>
            <w:r>
              <w:rPr>
                <w:webHidden/>
              </w:rPr>
              <w:tab/>
            </w:r>
            <w:r>
              <w:rPr>
                <w:webHidden/>
              </w:rPr>
              <w:fldChar w:fldCharType="begin"/>
            </w:r>
            <w:r>
              <w:rPr>
                <w:webHidden/>
              </w:rPr>
              <w:instrText xml:space="preserve"> PAGEREF _Toc357107 \h </w:instrText>
            </w:r>
            <w:r>
              <w:rPr>
                <w:webHidden/>
              </w:rPr>
            </w:r>
            <w:r>
              <w:rPr>
                <w:webHidden/>
              </w:rPr>
              <w:fldChar w:fldCharType="separate"/>
            </w:r>
            <w:r w:rsidR="006C361F">
              <w:rPr>
                <w:webHidden/>
              </w:rPr>
              <w:t>4</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08" w:history="1">
            <w:r w:rsidRPr="00D45701">
              <w:rPr>
                <w:rStyle w:val="Hyperlink"/>
                <w:rFonts w:cs="Tahoma"/>
                <w:lang w:val="x-none" w:eastAsia="x-none"/>
              </w:rPr>
              <w:t>1.7</w:t>
            </w:r>
            <w:r>
              <w:rPr>
                <w:rFonts w:asciiTheme="minorHAnsi" w:eastAsiaTheme="minorEastAsia" w:hAnsiTheme="minorHAnsi" w:cstheme="minorBidi"/>
                <w:sz w:val="22"/>
                <w:szCs w:val="22"/>
              </w:rPr>
              <w:tab/>
            </w:r>
            <w:r w:rsidRPr="00D45701">
              <w:rPr>
                <w:rStyle w:val="Hyperlink"/>
                <w:kern w:val="32"/>
                <w:lang w:val="x-none" w:eastAsia="x-none"/>
              </w:rPr>
              <w:t>VistA Documentation on the Intranet</w:t>
            </w:r>
            <w:r>
              <w:rPr>
                <w:webHidden/>
              </w:rPr>
              <w:tab/>
            </w:r>
            <w:r>
              <w:rPr>
                <w:webHidden/>
              </w:rPr>
              <w:fldChar w:fldCharType="begin"/>
            </w:r>
            <w:r>
              <w:rPr>
                <w:webHidden/>
              </w:rPr>
              <w:instrText xml:space="preserve"> PAGEREF _Toc357108 \h </w:instrText>
            </w:r>
            <w:r>
              <w:rPr>
                <w:webHidden/>
              </w:rPr>
            </w:r>
            <w:r>
              <w:rPr>
                <w:webHidden/>
              </w:rPr>
              <w:fldChar w:fldCharType="separate"/>
            </w:r>
            <w:r w:rsidR="006C361F">
              <w:rPr>
                <w:webHidden/>
              </w:rPr>
              <w:t>5</w:t>
            </w:r>
            <w:r>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09" w:history="1">
            <w:r w:rsidRPr="00D45701">
              <w:rPr>
                <w:rStyle w:val="Hyperlink"/>
                <w:lang w:val="x-none" w:eastAsia="x-none"/>
              </w:rPr>
              <w:t>2.</w:t>
            </w:r>
            <w:r>
              <w:rPr>
                <w:rFonts w:asciiTheme="minorHAnsi" w:eastAsiaTheme="minorEastAsia" w:hAnsiTheme="minorHAnsi" w:cstheme="minorBidi"/>
                <w:b w:val="0"/>
                <w:bCs w:val="0"/>
                <w:color w:val="auto"/>
                <w:sz w:val="22"/>
                <w:szCs w:val="22"/>
              </w:rPr>
              <w:tab/>
            </w:r>
            <w:r w:rsidRPr="00D45701">
              <w:rPr>
                <w:rStyle w:val="Hyperlink"/>
                <w:lang w:val="x-none" w:eastAsia="x-none"/>
              </w:rPr>
              <w:t>Installing Current CCR 1.5</w:t>
            </w:r>
            <w:r>
              <w:rPr>
                <w:webHidden/>
              </w:rPr>
              <w:tab/>
            </w:r>
            <w:r>
              <w:rPr>
                <w:webHidden/>
              </w:rPr>
              <w:fldChar w:fldCharType="begin"/>
            </w:r>
            <w:r>
              <w:rPr>
                <w:webHidden/>
              </w:rPr>
              <w:instrText xml:space="preserve"> PAGEREF _Toc357109 \h </w:instrText>
            </w:r>
            <w:r>
              <w:rPr>
                <w:webHidden/>
              </w:rPr>
            </w:r>
            <w:r>
              <w:rPr>
                <w:webHidden/>
              </w:rPr>
              <w:fldChar w:fldCharType="separate"/>
            </w:r>
            <w:r w:rsidR="006C361F">
              <w:rPr>
                <w:webHidden/>
              </w:rPr>
              <w:t>5</w:t>
            </w:r>
            <w:r>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10" w:history="1">
            <w:r w:rsidRPr="00D45701">
              <w:rPr>
                <w:rStyle w:val="Hyperlink"/>
                <w:lang w:val="x-none" w:eastAsia="x-none"/>
              </w:rPr>
              <w:t>3.</w:t>
            </w:r>
            <w:r>
              <w:rPr>
                <w:rFonts w:asciiTheme="minorHAnsi" w:eastAsiaTheme="minorEastAsia" w:hAnsiTheme="minorHAnsi" w:cstheme="minorBidi"/>
                <w:b w:val="0"/>
                <w:bCs w:val="0"/>
                <w:color w:val="auto"/>
                <w:sz w:val="22"/>
                <w:szCs w:val="22"/>
              </w:rPr>
              <w:tab/>
            </w:r>
            <w:r w:rsidRPr="00D45701">
              <w:rPr>
                <w:rStyle w:val="Hyperlink"/>
                <w:lang w:val="x-none" w:eastAsia="x-none"/>
              </w:rPr>
              <w:t>Installing the Current M Patch</w:t>
            </w:r>
            <w:r>
              <w:rPr>
                <w:webHidden/>
              </w:rPr>
              <w:tab/>
            </w:r>
            <w:r>
              <w:rPr>
                <w:webHidden/>
              </w:rPr>
              <w:fldChar w:fldCharType="begin"/>
            </w:r>
            <w:r>
              <w:rPr>
                <w:webHidden/>
              </w:rPr>
              <w:instrText xml:space="preserve"> PAGEREF _Toc357110 \h </w:instrText>
            </w:r>
            <w:r>
              <w:rPr>
                <w:webHidden/>
              </w:rPr>
            </w:r>
            <w:r>
              <w:rPr>
                <w:webHidden/>
              </w:rPr>
              <w:fldChar w:fldCharType="separate"/>
            </w:r>
            <w:r w:rsidR="006C361F">
              <w:rPr>
                <w:webHidden/>
              </w:rPr>
              <w:t>5</w:t>
            </w:r>
            <w:r>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11" w:history="1">
            <w:r w:rsidRPr="00D45701">
              <w:rPr>
                <w:rStyle w:val="Hyperlink"/>
                <w:lang w:val="x-none" w:eastAsia="x-none"/>
              </w:rPr>
              <w:t>4.</w:t>
            </w:r>
            <w:r>
              <w:rPr>
                <w:rFonts w:asciiTheme="minorHAnsi" w:eastAsiaTheme="minorEastAsia" w:hAnsiTheme="minorHAnsi" w:cstheme="minorBidi"/>
                <w:b w:val="0"/>
                <w:bCs w:val="0"/>
                <w:color w:val="auto"/>
                <w:sz w:val="22"/>
                <w:szCs w:val="22"/>
              </w:rPr>
              <w:tab/>
            </w:r>
            <w:r w:rsidRPr="00D45701">
              <w:rPr>
                <w:rStyle w:val="Hyperlink"/>
                <w:lang w:val="x-none" w:eastAsia="x-none"/>
              </w:rPr>
              <w:t>Installing the Graphical User Interface</w:t>
            </w:r>
            <w:r>
              <w:rPr>
                <w:webHidden/>
              </w:rPr>
              <w:tab/>
            </w:r>
            <w:r>
              <w:rPr>
                <w:webHidden/>
              </w:rPr>
              <w:fldChar w:fldCharType="begin"/>
            </w:r>
            <w:r>
              <w:rPr>
                <w:webHidden/>
              </w:rPr>
              <w:instrText xml:space="preserve"> PAGEREF _Toc357111 \h </w:instrText>
            </w:r>
            <w:r>
              <w:rPr>
                <w:webHidden/>
              </w:rPr>
            </w:r>
            <w:r>
              <w:rPr>
                <w:webHidden/>
              </w:rPr>
              <w:fldChar w:fldCharType="separate"/>
            </w:r>
            <w:r w:rsidR="006C361F">
              <w:rPr>
                <w:webHidden/>
              </w:rPr>
              <w:t>12</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12" w:history="1">
            <w:r w:rsidRPr="00D45701">
              <w:rPr>
                <w:rStyle w:val="Hyperlink"/>
                <w:rFonts w:cs="Tahoma"/>
                <w:lang w:val="x-none" w:eastAsia="x-none"/>
              </w:rPr>
              <w:t>4.1</w:t>
            </w:r>
            <w:r>
              <w:rPr>
                <w:rFonts w:asciiTheme="minorHAnsi" w:eastAsiaTheme="minorEastAsia" w:hAnsiTheme="minorHAnsi" w:cstheme="minorBidi"/>
                <w:sz w:val="22"/>
                <w:szCs w:val="22"/>
              </w:rPr>
              <w:tab/>
            </w:r>
            <w:r w:rsidRPr="00D45701">
              <w:rPr>
                <w:rStyle w:val="Hyperlink"/>
                <w:kern w:val="32"/>
                <w:lang w:val="x-none" w:eastAsia="x-none"/>
              </w:rPr>
              <w:t>Background Information</w:t>
            </w:r>
            <w:r>
              <w:rPr>
                <w:webHidden/>
              </w:rPr>
              <w:tab/>
            </w:r>
            <w:r>
              <w:rPr>
                <w:webHidden/>
              </w:rPr>
              <w:fldChar w:fldCharType="begin"/>
            </w:r>
            <w:r>
              <w:rPr>
                <w:webHidden/>
              </w:rPr>
              <w:instrText xml:space="preserve"> PAGEREF _Toc357112 \h </w:instrText>
            </w:r>
            <w:r>
              <w:rPr>
                <w:webHidden/>
              </w:rPr>
            </w:r>
            <w:r>
              <w:rPr>
                <w:webHidden/>
              </w:rPr>
              <w:fldChar w:fldCharType="separate"/>
            </w:r>
            <w:r w:rsidR="006C361F">
              <w:rPr>
                <w:webHidden/>
              </w:rPr>
              <w:t>12</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13" w:history="1">
            <w:r w:rsidRPr="00D45701">
              <w:rPr>
                <w:rStyle w:val="Hyperlink"/>
                <w:rFonts w:cs="Tahoma"/>
                <w:lang w:val="x-none" w:eastAsia="x-none"/>
              </w:rPr>
              <w:t>4.2</w:t>
            </w:r>
            <w:r>
              <w:rPr>
                <w:rFonts w:asciiTheme="minorHAnsi" w:eastAsiaTheme="minorEastAsia" w:hAnsiTheme="minorHAnsi" w:cstheme="minorBidi"/>
                <w:sz w:val="22"/>
                <w:szCs w:val="22"/>
              </w:rPr>
              <w:tab/>
            </w:r>
            <w:r w:rsidRPr="00D45701">
              <w:rPr>
                <w:rStyle w:val="Hyperlink"/>
                <w:kern w:val="32"/>
                <w:lang w:val="x-none" w:eastAsia="x-none"/>
              </w:rPr>
              <w:t>Uninstalling Older Software Versions</w:t>
            </w:r>
            <w:r>
              <w:rPr>
                <w:webHidden/>
              </w:rPr>
              <w:tab/>
            </w:r>
            <w:r>
              <w:rPr>
                <w:webHidden/>
              </w:rPr>
              <w:fldChar w:fldCharType="begin"/>
            </w:r>
            <w:r>
              <w:rPr>
                <w:webHidden/>
              </w:rPr>
              <w:instrText xml:space="preserve"> PAGEREF _Toc357113 \h </w:instrText>
            </w:r>
            <w:r>
              <w:rPr>
                <w:webHidden/>
              </w:rPr>
            </w:r>
            <w:r>
              <w:rPr>
                <w:webHidden/>
              </w:rPr>
              <w:fldChar w:fldCharType="separate"/>
            </w:r>
            <w:r w:rsidR="006C361F">
              <w:rPr>
                <w:webHidden/>
              </w:rPr>
              <w:t>13</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14" w:history="1">
            <w:r w:rsidRPr="00D45701">
              <w:rPr>
                <w:rStyle w:val="Hyperlink"/>
                <w:rFonts w:cs="Tahoma"/>
                <w:lang w:val="x-none" w:eastAsia="x-none"/>
              </w:rPr>
              <w:t>4.3</w:t>
            </w:r>
            <w:r>
              <w:rPr>
                <w:rFonts w:asciiTheme="minorHAnsi" w:eastAsiaTheme="minorEastAsia" w:hAnsiTheme="minorHAnsi" w:cstheme="minorBidi"/>
                <w:sz w:val="22"/>
                <w:szCs w:val="22"/>
              </w:rPr>
              <w:tab/>
            </w:r>
            <w:r w:rsidRPr="00D45701">
              <w:rPr>
                <w:rStyle w:val="Hyperlink"/>
                <w:kern w:val="32"/>
                <w:lang w:val="x-none" w:eastAsia="x-none"/>
              </w:rPr>
              <w:t>Installing New GUI</w:t>
            </w:r>
            <w:r>
              <w:rPr>
                <w:webHidden/>
              </w:rPr>
              <w:tab/>
            </w:r>
            <w:r>
              <w:rPr>
                <w:webHidden/>
              </w:rPr>
              <w:fldChar w:fldCharType="begin"/>
            </w:r>
            <w:r>
              <w:rPr>
                <w:webHidden/>
              </w:rPr>
              <w:instrText xml:space="preserve"> PAGEREF _Toc357114 \h </w:instrText>
            </w:r>
            <w:r>
              <w:rPr>
                <w:webHidden/>
              </w:rPr>
            </w:r>
            <w:r>
              <w:rPr>
                <w:webHidden/>
              </w:rPr>
              <w:fldChar w:fldCharType="separate"/>
            </w:r>
            <w:r w:rsidR="006C361F">
              <w:rPr>
                <w:webHidden/>
              </w:rPr>
              <w:t>15</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15" w:history="1">
            <w:r w:rsidRPr="00D45701">
              <w:rPr>
                <w:rStyle w:val="Hyperlink"/>
                <w:rFonts w:cs="Tahoma"/>
                <w:lang w:val="x-none" w:eastAsia="x-none"/>
              </w:rPr>
              <w:t>4.4</w:t>
            </w:r>
            <w:r>
              <w:rPr>
                <w:rFonts w:asciiTheme="minorHAnsi" w:eastAsiaTheme="minorEastAsia" w:hAnsiTheme="minorHAnsi" w:cstheme="minorBidi"/>
                <w:sz w:val="22"/>
                <w:szCs w:val="22"/>
              </w:rPr>
              <w:tab/>
            </w:r>
            <w:r w:rsidRPr="00D45701">
              <w:rPr>
                <w:rStyle w:val="Hyperlink"/>
                <w:kern w:val="32"/>
                <w:lang w:val="x-none" w:eastAsia="x-none"/>
              </w:rPr>
              <w:t>Configuring Desktop Application Parameters</w:t>
            </w:r>
            <w:r>
              <w:rPr>
                <w:webHidden/>
              </w:rPr>
              <w:tab/>
            </w:r>
            <w:r>
              <w:rPr>
                <w:webHidden/>
              </w:rPr>
              <w:fldChar w:fldCharType="begin"/>
            </w:r>
            <w:r>
              <w:rPr>
                <w:webHidden/>
              </w:rPr>
              <w:instrText xml:space="preserve"> PAGEREF _Toc357115 \h </w:instrText>
            </w:r>
            <w:r>
              <w:rPr>
                <w:webHidden/>
              </w:rPr>
            </w:r>
            <w:r>
              <w:rPr>
                <w:webHidden/>
              </w:rPr>
              <w:fldChar w:fldCharType="separate"/>
            </w:r>
            <w:r w:rsidR="006C361F">
              <w:rPr>
                <w:webHidden/>
              </w:rPr>
              <w:t>23</w:t>
            </w:r>
            <w:r>
              <w:rPr>
                <w:webHidden/>
              </w:rPr>
              <w:fldChar w:fldCharType="end"/>
            </w:r>
          </w:hyperlink>
        </w:p>
        <w:p w:rsidR="00D3211A" w:rsidRDefault="00D3211A">
          <w:pPr>
            <w:pStyle w:val="TOC2"/>
            <w:tabs>
              <w:tab w:val="left" w:pos="800"/>
            </w:tabs>
            <w:rPr>
              <w:rFonts w:asciiTheme="minorHAnsi" w:eastAsiaTheme="minorEastAsia" w:hAnsiTheme="minorHAnsi" w:cstheme="minorBidi"/>
              <w:sz w:val="22"/>
              <w:szCs w:val="22"/>
            </w:rPr>
          </w:pPr>
          <w:hyperlink w:anchor="_Toc357116" w:history="1">
            <w:r w:rsidRPr="00D45701">
              <w:rPr>
                <w:rStyle w:val="Hyperlink"/>
                <w:rFonts w:cs="Tahoma"/>
                <w:lang w:val="x-none" w:eastAsia="x-none"/>
              </w:rPr>
              <w:t>4.5</w:t>
            </w:r>
            <w:r>
              <w:rPr>
                <w:rFonts w:asciiTheme="minorHAnsi" w:eastAsiaTheme="minorEastAsia" w:hAnsiTheme="minorHAnsi" w:cstheme="minorBidi"/>
                <w:sz w:val="22"/>
                <w:szCs w:val="22"/>
              </w:rPr>
              <w:tab/>
            </w:r>
            <w:r w:rsidRPr="00D45701">
              <w:rPr>
                <w:rStyle w:val="Hyperlink"/>
                <w:kern w:val="32"/>
                <w:lang w:val="x-none" w:eastAsia="x-none"/>
              </w:rPr>
              <w:t>Command-Line Switches</w:t>
            </w:r>
            <w:r>
              <w:rPr>
                <w:webHidden/>
              </w:rPr>
              <w:tab/>
            </w:r>
            <w:r>
              <w:rPr>
                <w:webHidden/>
              </w:rPr>
              <w:fldChar w:fldCharType="begin"/>
            </w:r>
            <w:r>
              <w:rPr>
                <w:webHidden/>
              </w:rPr>
              <w:instrText xml:space="preserve"> PAGEREF _Toc357116 \h </w:instrText>
            </w:r>
            <w:r>
              <w:rPr>
                <w:webHidden/>
              </w:rPr>
            </w:r>
            <w:r>
              <w:rPr>
                <w:webHidden/>
              </w:rPr>
              <w:fldChar w:fldCharType="separate"/>
            </w:r>
            <w:r w:rsidR="006C361F">
              <w:rPr>
                <w:webHidden/>
              </w:rPr>
              <w:t>24</w:t>
            </w:r>
            <w:r>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17" w:history="1">
            <w:r w:rsidRPr="00D45701">
              <w:rPr>
                <w:rStyle w:val="Hyperlink"/>
                <w:lang w:val="x-none" w:eastAsia="x-none"/>
              </w:rPr>
              <w:t>5.</w:t>
            </w:r>
            <w:r>
              <w:rPr>
                <w:rFonts w:asciiTheme="minorHAnsi" w:eastAsiaTheme="minorEastAsia" w:hAnsiTheme="minorHAnsi" w:cstheme="minorBidi"/>
                <w:b w:val="0"/>
                <w:bCs w:val="0"/>
                <w:color w:val="auto"/>
                <w:sz w:val="22"/>
                <w:szCs w:val="22"/>
              </w:rPr>
              <w:tab/>
            </w:r>
            <w:r w:rsidRPr="00D45701">
              <w:rPr>
                <w:rStyle w:val="Hyperlink"/>
                <w:lang w:val="x-none" w:eastAsia="x-none"/>
              </w:rPr>
              <w:t>Special Installation Instructions</w:t>
            </w:r>
            <w:r>
              <w:rPr>
                <w:webHidden/>
              </w:rPr>
              <w:tab/>
            </w:r>
            <w:r>
              <w:rPr>
                <w:webHidden/>
              </w:rPr>
              <w:fldChar w:fldCharType="begin"/>
            </w:r>
            <w:r>
              <w:rPr>
                <w:webHidden/>
              </w:rPr>
              <w:instrText xml:space="preserve"> PAGEREF _Toc357117 \h </w:instrText>
            </w:r>
            <w:r>
              <w:rPr>
                <w:webHidden/>
              </w:rPr>
            </w:r>
            <w:r>
              <w:rPr>
                <w:webHidden/>
              </w:rPr>
              <w:fldChar w:fldCharType="separate"/>
            </w:r>
            <w:r w:rsidR="006C361F">
              <w:rPr>
                <w:webHidden/>
              </w:rPr>
              <w:t>27</w:t>
            </w:r>
            <w:r>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18" w:history="1">
            <w:r w:rsidRPr="00D45701">
              <w:rPr>
                <w:rStyle w:val="Hyperlink"/>
                <w:rFonts w:cs="Arial"/>
              </w:rPr>
              <w:t>APPENDIX A</w:t>
            </w:r>
            <w:r>
              <w:rPr>
                <w:webHidden/>
              </w:rPr>
              <w:tab/>
            </w:r>
            <w:r>
              <w:rPr>
                <w:webHidden/>
              </w:rPr>
              <w:fldChar w:fldCharType="begin"/>
            </w:r>
            <w:r>
              <w:rPr>
                <w:webHidden/>
              </w:rPr>
              <w:instrText xml:space="preserve"> PAGEREF _Toc357118 \h </w:instrText>
            </w:r>
            <w:r>
              <w:rPr>
                <w:webHidden/>
              </w:rPr>
            </w:r>
            <w:r>
              <w:rPr>
                <w:webHidden/>
              </w:rPr>
              <w:fldChar w:fldCharType="separate"/>
            </w:r>
            <w:r w:rsidR="006C361F">
              <w:rPr>
                <w:webHidden/>
              </w:rPr>
              <w:t>28</w:t>
            </w:r>
            <w:r>
              <w:rPr>
                <w:webHidden/>
              </w:rPr>
              <w:fldChar w:fldCharType="end"/>
            </w:r>
          </w:hyperlink>
        </w:p>
        <w:p w:rsidR="00D3211A" w:rsidRDefault="00D3211A">
          <w:pPr>
            <w:pStyle w:val="TOC2"/>
            <w:rPr>
              <w:rFonts w:asciiTheme="minorHAnsi" w:eastAsiaTheme="minorEastAsia" w:hAnsiTheme="minorHAnsi" w:cstheme="minorBidi"/>
              <w:sz w:val="22"/>
              <w:szCs w:val="22"/>
            </w:rPr>
          </w:pPr>
          <w:hyperlink w:anchor="_Toc357119" w:history="1">
            <w:r w:rsidRPr="00D45701">
              <w:rPr>
                <w:rStyle w:val="Hyperlink"/>
                <w:kern w:val="32"/>
                <w:lang w:val="x-none" w:eastAsia="x-none"/>
              </w:rPr>
              <w:t>Back out and Rollback Procedures</w:t>
            </w:r>
            <w:r>
              <w:rPr>
                <w:webHidden/>
              </w:rPr>
              <w:tab/>
            </w:r>
            <w:r>
              <w:rPr>
                <w:webHidden/>
              </w:rPr>
              <w:fldChar w:fldCharType="begin"/>
            </w:r>
            <w:r>
              <w:rPr>
                <w:webHidden/>
              </w:rPr>
              <w:instrText xml:space="preserve"> PAGEREF _Toc357119 \h </w:instrText>
            </w:r>
            <w:r>
              <w:rPr>
                <w:webHidden/>
              </w:rPr>
            </w:r>
            <w:r>
              <w:rPr>
                <w:webHidden/>
              </w:rPr>
              <w:fldChar w:fldCharType="separate"/>
            </w:r>
            <w:r w:rsidR="006C361F">
              <w:rPr>
                <w:webHidden/>
              </w:rPr>
              <w:t>28</w:t>
            </w:r>
            <w:r>
              <w:rPr>
                <w:webHidden/>
              </w:rPr>
              <w:fldChar w:fldCharType="end"/>
            </w:r>
          </w:hyperlink>
        </w:p>
        <w:p w:rsidR="00D3211A" w:rsidRDefault="00D3211A">
          <w:pPr>
            <w:pStyle w:val="TOC1"/>
            <w:rPr>
              <w:rFonts w:asciiTheme="minorHAnsi" w:eastAsiaTheme="minorEastAsia" w:hAnsiTheme="minorHAnsi" w:cstheme="minorBidi"/>
              <w:b w:val="0"/>
              <w:bCs w:val="0"/>
              <w:color w:val="auto"/>
              <w:sz w:val="22"/>
              <w:szCs w:val="22"/>
            </w:rPr>
          </w:pPr>
          <w:hyperlink w:anchor="_Toc357120" w:history="1">
            <w:r w:rsidRPr="00D45701">
              <w:rPr>
                <w:rStyle w:val="Hyperlink"/>
              </w:rPr>
              <w:t>Glossary</w:t>
            </w:r>
            <w:r>
              <w:rPr>
                <w:webHidden/>
              </w:rPr>
              <w:tab/>
            </w:r>
            <w:r>
              <w:rPr>
                <w:webHidden/>
              </w:rPr>
              <w:fldChar w:fldCharType="begin"/>
            </w:r>
            <w:r>
              <w:rPr>
                <w:webHidden/>
              </w:rPr>
              <w:instrText xml:space="preserve"> PAGEREF _Toc357120 \h </w:instrText>
            </w:r>
            <w:r>
              <w:rPr>
                <w:webHidden/>
              </w:rPr>
            </w:r>
            <w:r>
              <w:rPr>
                <w:webHidden/>
              </w:rPr>
              <w:fldChar w:fldCharType="separate"/>
            </w:r>
            <w:r w:rsidR="006C361F">
              <w:rPr>
                <w:webHidden/>
              </w:rPr>
              <w:t>29</w:t>
            </w:r>
            <w:r>
              <w:rPr>
                <w:webHidden/>
              </w:rPr>
              <w:fldChar w:fldCharType="end"/>
            </w:r>
          </w:hyperlink>
        </w:p>
        <w:p w:rsidR="00E47339" w:rsidRDefault="00DC77F8" w:rsidP="00DC77F8">
          <w:r>
            <w:rPr>
              <w:rFonts w:ascii="Arial" w:hAnsi="Arial"/>
              <w:color w:val="000000"/>
              <w:sz w:val="24"/>
              <w:szCs w:val="24"/>
            </w:rPr>
            <w:fldChar w:fldCharType="end"/>
          </w:r>
        </w:p>
      </w:sdtContent>
    </w:sdt>
    <w:bookmarkEnd w:id="4"/>
    <w:p w:rsidR="00DC77F8" w:rsidRDefault="00DC77F8" w:rsidP="00DC77F8">
      <w:r>
        <w:br w:type="page"/>
      </w:r>
    </w:p>
    <w:p w:rsidR="00E47339" w:rsidRDefault="00E47339" w:rsidP="00E47339">
      <w:pPr>
        <w:rPr>
          <w:rFonts w:ascii="Arial" w:hAnsi="Arial" w:cs="Arial"/>
          <w:b/>
          <w:bCs/>
          <w:sz w:val="32"/>
          <w:szCs w:val="32"/>
        </w:rPr>
      </w:pPr>
      <w:r>
        <w:rPr>
          <w:rFonts w:ascii="Arial" w:hAnsi="Arial" w:cs="Arial"/>
          <w:b/>
          <w:bCs/>
          <w:sz w:val="32"/>
          <w:szCs w:val="32"/>
        </w:rPr>
        <w:lastRenderedPageBreak/>
        <w:t>List of Tables</w:t>
      </w:r>
    </w:p>
    <w:p w:rsidR="002A298A" w:rsidRDefault="00E47339">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Pr>
          <w:rFonts w:cs="Arial"/>
          <w:b w:val="0"/>
          <w:bCs/>
          <w:sz w:val="32"/>
          <w:szCs w:val="32"/>
        </w:rPr>
        <w:instrText xml:space="preserve"> TOC \h \z \c "Table" </w:instrText>
      </w:r>
      <w:r>
        <w:rPr>
          <w:rFonts w:cs="Arial"/>
          <w:b w:val="0"/>
          <w:bCs/>
          <w:sz w:val="32"/>
          <w:szCs w:val="32"/>
        </w:rPr>
        <w:fldChar w:fldCharType="separate"/>
      </w:r>
      <w:hyperlink w:anchor="_Toc197839" w:history="1">
        <w:r w:rsidR="002A298A" w:rsidRPr="00871FA5">
          <w:rPr>
            <w:rStyle w:val="Hyperlink"/>
            <w:noProof/>
          </w:rPr>
          <w:t>Table 1 – Typographical Conventions</w:t>
        </w:r>
        <w:r w:rsidR="002A298A">
          <w:rPr>
            <w:noProof/>
            <w:webHidden/>
          </w:rPr>
          <w:tab/>
        </w:r>
        <w:r w:rsidR="002A298A">
          <w:rPr>
            <w:noProof/>
            <w:webHidden/>
          </w:rPr>
          <w:fldChar w:fldCharType="begin"/>
        </w:r>
        <w:r w:rsidR="002A298A">
          <w:rPr>
            <w:noProof/>
            <w:webHidden/>
          </w:rPr>
          <w:instrText xml:space="preserve"> PAGEREF _Toc197839 \h </w:instrText>
        </w:r>
        <w:r w:rsidR="002A298A">
          <w:rPr>
            <w:noProof/>
            <w:webHidden/>
          </w:rPr>
        </w:r>
        <w:r w:rsidR="002A298A">
          <w:rPr>
            <w:noProof/>
            <w:webHidden/>
          </w:rPr>
          <w:fldChar w:fldCharType="separate"/>
        </w:r>
        <w:r w:rsidR="006C361F">
          <w:rPr>
            <w:noProof/>
            <w:webHidden/>
          </w:rPr>
          <w:t>2</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0" w:history="1">
        <w:r w:rsidR="002A298A" w:rsidRPr="00871FA5">
          <w:rPr>
            <w:rStyle w:val="Hyperlink"/>
            <w:noProof/>
          </w:rPr>
          <w:t>Table 2 – Graphical Conventions</w:t>
        </w:r>
        <w:r w:rsidR="002A298A">
          <w:rPr>
            <w:noProof/>
            <w:webHidden/>
          </w:rPr>
          <w:tab/>
        </w:r>
        <w:r w:rsidR="002A298A">
          <w:rPr>
            <w:noProof/>
            <w:webHidden/>
          </w:rPr>
          <w:fldChar w:fldCharType="begin"/>
        </w:r>
        <w:r w:rsidR="002A298A">
          <w:rPr>
            <w:noProof/>
            <w:webHidden/>
          </w:rPr>
          <w:instrText xml:space="preserve"> PAGEREF _Toc197840 \h </w:instrText>
        </w:r>
        <w:r w:rsidR="002A298A">
          <w:rPr>
            <w:noProof/>
            <w:webHidden/>
          </w:rPr>
        </w:r>
        <w:r w:rsidR="002A298A">
          <w:rPr>
            <w:noProof/>
            <w:webHidden/>
          </w:rPr>
          <w:fldChar w:fldCharType="separate"/>
        </w:r>
        <w:r w:rsidR="006C361F">
          <w:rPr>
            <w:noProof/>
            <w:webHidden/>
          </w:rPr>
          <w:t>3</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1" w:history="1">
        <w:r w:rsidR="002A298A" w:rsidRPr="00871FA5">
          <w:rPr>
            <w:rStyle w:val="Hyperlink"/>
            <w:noProof/>
          </w:rPr>
          <w:t>Table 3 – Software and Documentation Sources</w:t>
        </w:r>
        <w:r w:rsidR="002A298A">
          <w:rPr>
            <w:noProof/>
            <w:webHidden/>
          </w:rPr>
          <w:tab/>
        </w:r>
        <w:r w:rsidR="002A298A">
          <w:rPr>
            <w:noProof/>
            <w:webHidden/>
          </w:rPr>
          <w:fldChar w:fldCharType="begin"/>
        </w:r>
        <w:r w:rsidR="002A298A">
          <w:rPr>
            <w:noProof/>
            <w:webHidden/>
          </w:rPr>
          <w:instrText xml:space="preserve"> PAGEREF _Toc197841 \h </w:instrText>
        </w:r>
        <w:r w:rsidR="002A298A">
          <w:rPr>
            <w:noProof/>
            <w:webHidden/>
          </w:rPr>
        </w:r>
        <w:r w:rsidR="002A298A">
          <w:rPr>
            <w:noProof/>
            <w:webHidden/>
          </w:rPr>
          <w:fldChar w:fldCharType="separate"/>
        </w:r>
        <w:r w:rsidR="006C361F">
          <w:rPr>
            <w:noProof/>
            <w:webHidden/>
          </w:rPr>
          <w:t>4</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2" w:history="1">
        <w:r w:rsidR="002A298A" w:rsidRPr="00871FA5">
          <w:rPr>
            <w:rStyle w:val="Hyperlink"/>
            <w:noProof/>
          </w:rPr>
          <w:t>Table 4 – Files Included in Distribution</w:t>
        </w:r>
        <w:r w:rsidR="002A298A">
          <w:rPr>
            <w:noProof/>
            <w:webHidden/>
          </w:rPr>
          <w:tab/>
        </w:r>
        <w:r w:rsidR="002A298A">
          <w:rPr>
            <w:noProof/>
            <w:webHidden/>
          </w:rPr>
          <w:fldChar w:fldCharType="begin"/>
        </w:r>
        <w:r w:rsidR="002A298A">
          <w:rPr>
            <w:noProof/>
            <w:webHidden/>
          </w:rPr>
          <w:instrText xml:space="preserve"> PAGEREF _Toc197842 \h </w:instrText>
        </w:r>
        <w:r w:rsidR="002A298A">
          <w:rPr>
            <w:noProof/>
            <w:webHidden/>
          </w:rPr>
        </w:r>
        <w:r w:rsidR="002A298A">
          <w:rPr>
            <w:noProof/>
            <w:webHidden/>
          </w:rPr>
          <w:fldChar w:fldCharType="separate"/>
        </w:r>
        <w:r w:rsidR="006C361F">
          <w:rPr>
            <w:noProof/>
            <w:webHidden/>
          </w:rPr>
          <w:t>4</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3" w:history="1">
        <w:r w:rsidR="002A298A" w:rsidRPr="00871FA5">
          <w:rPr>
            <w:rStyle w:val="Hyperlink"/>
            <w:noProof/>
          </w:rPr>
          <w:t>Table 5 – Current CCR 1.5 Patches</w:t>
        </w:r>
        <w:r w:rsidR="002A298A">
          <w:rPr>
            <w:noProof/>
            <w:webHidden/>
          </w:rPr>
          <w:tab/>
        </w:r>
        <w:r w:rsidR="002A298A">
          <w:rPr>
            <w:noProof/>
            <w:webHidden/>
          </w:rPr>
          <w:fldChar w:fldCharType="begin"/>
        </w:r>
        <w:r w:rsidR="002A298A">
          <w:rPr>
            <w:noProof/>
            <w:webHidden/>
          </w:rPr>
          <w:instrText xml:space="preserve"> PAGEREF _Toc197843 \h </w:instrText>
        </w:r>
        <w:r w:rsidR="002A298A">
          <w:rPr>
            <w:noProof/>
            <w:webHidden/>
          </w:rPr>
        </w:r>
        <w:r w:rsidR="002A298A">
          <w:rPr>
            <w:noProof/>
            <w:webHidden/>
          </w:rPr>
          <w:fldChar w:fldCharType="separate"/>
        </w:r>
        <w:r w:rsidR="006C361F">
          <w:rPr>
            <w:noProof/>
            <w:webHidden/>
          </w:rPr>
          <w:t>6</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4" w:history="1">
        <w:r w:rsidR="002A298A" w:rsidRPr="00871FA5">
          <w:rPr>
            <w:rStyle w:val="Hyperlink"/>
            <w:noProof/>
            <w:lang w:val="fr-FR"/>
          </w:rPr>
          <w:t>Table 6 – M Code Installation Instructions</w:t>
        </w:r>
        <w:r w:rsidR="002A298A">
          <w:rPr>
            <w:noProof/>
            <w:webHidden/>
          </w:rPr>
          <w:tab/>
        </w:r>
        <w:r w:rsidR="002A298A">
          <w:rPr>
            <w:noProof/>
            <w:webHidden/>
          </w:rPr>
          <w:fldChar w:fldCharType="begin"/>
        </w:r>
        <w:r w:rsidR="002A298A">
          <w:rPr>
            <w:noProof/>
            <w:webHidden/>
          </w:rPr>
          <w:instrText xml:space="preserve"> PAGEREF _Toc197844 \h </w:instrText>
        </w:r>
        <w:r w:rsidR="002A298A">
          <w:rPr>
            <w:noProof/>
            <w:webHidden/>
          </w:rPr>
        </w:r>
        <w:r w:rsidR="002A298A">
          <w:rPr>
            <w:noProof/>
            <w:webHidden/>
          </w:rPr>
          <w:fldChar w:fldCharType="separate"/>
        </w:r>
        <w:r w:rsidR="006C361F">
          <w:rPr>
            <w:noProof/>
            <w:webHidden/>
          </w:rPr>
          <w:t>8</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5" w:history="1">
        <w:r w:rsidR="002A298A" w:rsidRPr="00871FA5">
          <w:rPr>
            <w:rStyle w:val="Hyperlink"/>
            <w:noProof/>
          </w:rPr>
          <w:t>Table 7 – Uninstalling Previous GUI Versions</w:t>
        </w:r>
        <w:r w:rsidR="002A298A">
          <w:rPr>
            <w:noProof/>
            <w:webHidden/>
          </w:rPr>
          <w:tab/>
        </w:r>
        <w:r w:rsidR="002A298A">
          <w:rPr>
            <w:noProof/>
            <w:webHidden/>
          </w:rPr>
          <w:fldChar w:fldCharType="begin"/>
        </w:r>
        <w:r w:rsidR="002A298A">
          <w:rPr>
            <w:noProof/>
            <w:webHidden/>
          </w:rPr>
          <w:instrText xml:space="preserve"> PAGEREF _Toc197845 \h </w:instrText>
        </w:r>
        <w:r w:rsidR="002A298A">
          <w:rPr>
            <w:noProof/>
            <w:webHidden/>
          </w:rPr>
        </w:r>
        <w:r w:rsidR="002A298A">
          <w:rPr>
            <w:noProof/>
            <w:webHidden/>
          </w:rPr>
          <w:fldChar w:fldCharType="separate"/>
        </w:r>
        <w:r w:rsidR="006C361F">
          <w:rPr>
            <w:noProof/>
            <w:webHidden/>
          </w:rPr>
          <w:t>14</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6" w:history="1">
        <w:r w:rsidR="002A298A" w:rsidRPr="00871FA5">
          <w:rPr>
            <w:rStyle w:val="Hyperlink"/>
            <w:noProof/>
          </w:rPr>
          <w:t>Table 8 – Installing New GUI</w:t>
        </w:r>
        <w:r w:rsidR="002A298A">
          <w:rPr>
            <w:noProof/>
            <w:webHidden/>
          </w:rPr>
          <w:tab/>
        </w:r>
        <w:r w:rsidR="002A298A">
          <w:rPr>
            <w:noProof/>
            <w:webHidden/>
          </w:rPr>
          <w:fldChar w:fldCharType="begin"/>
        </w:r>
        <w:r w:rsidR="002A298A">
          <w:rPr>
            <w:noProof/>
            <w:webHidden/>
          </w:rPr>
          <w:instrText xml:space="preserve"> PAGEREF _Toc197846 \h </w:instrText>
        </w:r>
        <w:r w:rsidR="002A298A">
          <w:rPr>
            <w:noProof/>
            <w:webHidden/>
          </w:rPr>
        </w:r>
        <w:r w:rsidR="002A298A">
          <w:rPr>
            <w:noProof/>
            <w:webHidden/>
          </w:rPr>
          <w:fldChar w:fldCharType="separate"/>
        </w:r>
        <w:r w:rsidR="006C361F">
          <w:rPr>
            <w:noProof/>
            <w:webHidden/>
          </w:rPr>
          <w:t>15</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7" w:history="1">
        <w:r w:rsidR="002A298A" w:rsidRPr="00871FA5">
          <w:rPr>
            <w:rStyle w:val="Hyperlink"/>
            <w:noProof/>
          </w:rPr>
          <w:t>Table 9 – Installing New GUI on a File Server</w:t>
        </w:r>
        <w:r w:rsidR="002A298A">
          <w:rPr>
            <w:noProof/>
            <w:webHidden/>
          </w:rPr>
          <w:tab/>
        </w:r>
        <w:r w:rsidR="002A298A">
          <w:rPr>
            <w:noProof/>
            <w:webHidden/>
          </w:rPr>
          <w:fldChar w:fldCharType="begin"/>
        </w:r>
        <w:r w:rsidR="002A298A">
          <w:rPr>
            <w:noProof/>
            <w:webHidden/>
          </w:rPr>
          <w:instrText xml:space="preserve"> PAGEREF _Toc197847 \h </w:instrText>
        </w:r>
        <w:r w:rsidR="002A298A">
          <w:rPr>
            <w:noProof/>
            <w:webHidden/>
          </w:rPr>
        </w:r>
        <w:r w:rsidR="002A298A">
          <w:rPr>
            <w:noProof/>
            <w:webHidden/>
          </w:rPr>
          <w:fldChar w:fldCharType="separate"/>
        </w:r>
        <w:r w:rsidR="006C361F">
          <w:rPr>
            <w:noProof/>
            <w:webHidden/>
          </w:rPr>
          <w:t>22</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48" w:history="1">
        <w:r w:rsidR="002A298A" w:rsidRPr="00871FA5">
          <w:rPr>
            <w:rStyle w:val="Hyperlink"/>
            <w:noProof/>
          </w:rPr>
          <w:t>Table 10 – Command Line Switches</w:t>
        </w:r>
        <w:r w:rsidR="002A298A">
          <w:rPr>
            <w:noProof/>
            <w:webHidden/>
          </w:rPr>
          <w:tab/>
        </w:r>
        <w:r w:rsidR="002A298A">
          <w:rPr>
            <w:noProof/>
            <w:webHidden/>
          </w:rPr>
          <w:fldChar w:fldCharType="begin"/>
        </w:r>
        <w:r w:rsidR="002A298A">
          <w:rPr>
            <w:noProof/>
            <w:webHidden/>
          </w:rPr>
          <w:instrText xml:space="preserve"> PAGEREF _Toc197848 \h </w:instrText>
        </w:r>
        <w:r w:rsidR="002A298A">
          <w:rPr>
            <w:noProof/>
            <w:webHidden/>
          </w:rPr>
        </w:r>
        <w:r w:rsidR="002A298A">
          <w:rPr>
            <w:noProof/>
            <w:webHidden/>
          </w:rPr>
          <w:fldChar w:fldCharType="separate"/>
        </w:r>
        <w:r w:rsidR="006C361F">
          <w:rPr>
            <w:noProof/>
            <w:webHidden/>
          </w:rPr>
          <w:t>25</w:t>
        </w:r>
        <w:r w:rsidR="002A298A">
          <w:rPr>
            <w:noProof/>
            <w:webHidden/>
          </w:rPr>
          <w:fldChar w:fldCharType="end"/>
        </w:r>
      </w:hyperlink>
    </w:p>
    <w:p w:rsidR="00E47339" w:rsidRPr="009B12B4" w:rsidRDefault="00E47339" w:rsidP="00DC77F8">
      <w:pPr>
        <w:rPr>
          <w:rFonts w:ascii="Arial" w:hAnsi="Arial"/>
        </w:rPr>
      </w:pPr>
      <w:r>
        <w:fldChar w:fldCharType="end"/>
      </w:r>
    </w:p>
    <w:p w:rsidR="00DC77F8" w:rsidRDefault="00DC77F8" w:rsidP="00DC77F8">
      <w:r>
        <w:br w:type="page"/>
      </w:r>
    </w:p>
    <w:p w:rsidR="00E47339" w:rsidRPr="00393E14" w:rsidRDefault="00E47339" w:rsidP="00E47339">
      <w:pPr>
        <w:keepNext/>
        <w:keepLines/>
        <w:rPr>
          <w:rFonts w:ascii="Arial" w:hAnsi="Arial" w:cs="Arial"/>
          <w:b/>
          <w:bCs/>
          <w:sz w:val="32"/>
          <w:szCs w:val="32"/>
        </w:rPr>
      </w:pPr>
      <w:r w:rsidRPr="00393E14">
        <w:rPr>
          <w:rFonts w:ascii="Arial" w:hAnsi="Arial" w:cs="Arial"/>
          <w:b/>
          <w:bCs/>
          <w:sz w:val="32"/>
          <w:szCs w:val="32"/>
        </w:rPr>
        <w:lastRenderedPageBreak/>
        <w:t>List of Figures</w:t>
      </w:r>
    </w:p>
    <w:bookmarkStart w:id="5" w:name="_Ref126744247"/>
    <w:bookmarkStart w:id="6" w:name="_Toc518198529"/>
    <w:bookmarkEnd w:id="1"/>
    <w:bookmarkEnd w:id="2"/>
    <w:bookmarkEnd w:id="3"/>
    <w:p w:rsidR="002A298A" w:rsidRDefault="00E47339">
      <w:pPr>
        <w:pStyle w:val="TableofFigures"/>
        <w:tabs>
          <w:tab w:val="right" w:leader="dot" w:pos="8540"/>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197849" w:history="1">
        <w:r w:rsidR="002A298A" w:rsidRPr="00760D8B">
          <w:rPr>
            <w:rStyle w:val="Hyperlink"/>
            <w:noProof/>
          </w:rPr>
          <w:t>Figure 1 – Uninstall button</w:t>
        </w:r>
        <w:r w:rsidR="002A298A">
          <w:rPr>
            <w:noProof/>
            <w:webHidden/>
          </w:rPr>
          <w:tab/>
        </w:r>
        <w:r w:rsidR="002A298A">
          <w:rPr>
            <w:noProof/>
            <w:webHidden/>
          </w:rPr>
          <w:fldChar w:fldCharType="begin"/>
        </w:r>
        <w:r w:rsidR="002A298A">
          <w:rPr>
            <w:noProof/>
            <w:webHidden/>
          </w:rPr>
          <w:instrText xml:space="preserve"> PAGEREF _Toc197849 \h </w:instrText>
        </w:r>
        <w:r w:rsidR="002A298A">
          <w:rPr>
            <w:noProof/>
            <w:webHidden/>
          </w:rPr>
        </w:r>
        <w:r w:rsidR="002A298A">
          <w:rPr>
            <w:noProof/>
            <w:webHidden/>
          </w:rPr>
          <w:fldChar w:fldCharType="separate"/>
        </w:r>
        <w:r w:rsidR="006C361F">
          <w:rPr>
            <w:noProof/>
            <w:webHidden/>
          </w:rPr>
          <w:t>14</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0" w:history="1">
        <w:r w:rsidR="002A298A" w:rsidRPr="00760D8B">
          <w:rPr>
            <w:rStyle w:val="Hyperlink"/>
            <w:noProof/>
          </w:rPr>
          <w:t>Figure 2 – Uninstall Confirmation</w:t>
        </w:r>
        <w:r w:rsidR="002A298A">
          <w:rPr>
            <w:noProof/>
            <w:webHidden/>
          </w:rPr>
          <w:tab/>
        </w:r>
        <w:r w:rsidR="002A298A">
          <w:rPr>
            <w:noProof/>
            <w:webHidden/>
          </w:rPr>
          <w:fldChar w:fldCharType="begin"/>
        </w:r>
        <w:r w:rsidR="002A298A">
          <w:rPr>
            <w:noProof/>
            <w:webHidden/>
          </w:rPr>
          <w:instrText xml:space="preserve"> PAGEREF _Toc197850 \h </w:instrText>
        </w:r>
        <w:r w:rsidR="002A298A">
          <w:rPr>
            <w:noProof/>
            <w:webHidden/>
          </w:rPr>
        </w:r>
        <w:r w:rsidR="002A298A">
          <w:rPr>
            <w:noProof/>
            <w:webHidden/>
          </w:rPr>
          <w:fldChar w:fldCharType="separate"/>
        </w:r>
        <w:r w:rsidR="006C361F">
          <w:rPr>
            <w:noProof/>
            <w:webHidden/>
          </w:rPr>
          <w:t>15</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1" w:history="1">
        <w:r w:rsidR="002A298A" w:rsidRPr="00760D8B">
          <w:rPr>
            <w:rStyle w:val="Hyperlink"/>
            <w:noProof/>
          </w:rPr>
          <w:t>Figure 3 – Setup Wizard Start</w:t>
        </w:r>
        <w:r w:rsidR="002A298A">
          <w:rPr>
            <w:noProof/>
            <w:webHidden/>
          </w:rPr>
          <w:tab/>
        </w:r>
        <w:r w:rsidR="002A298A">
          <w:rPr>
            <w:noProof/>
            <w:webHidden/>
          </w:rPr>
          <w:fldChar w:fldCharType="begin"/>
        </w:r>
        <w:r w:rsidR="002A298A">
          <w:rPr>
            <w:noProof/>
            <w:webHidden/>
          </w:rPr>
          <w:instrText xml:space="preserve"> PAGEREF _Toc197851 \h </w:instrText>
        </w:r>
        <w:r w:rsidR="002A298A">
          <w:rPr>
            <w:noProof/>
            <w:webHidden/>
          </w:rPr>
        </w:r>
        <w:r w:rsidR="002A298A">
          <w:rPr>
            <w:noProof/>
            <w:webHidden/>
          </w:rPr>
          <w:fldChar w:fldCharType="separate"/>
        </w:r>
        <w:r w:rsidR="006C361F">
          <w:rPr>
            <w:noProof/>
            <w:webHidden/>
          </w:rPr>
          <w:t>16</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2" w:history="1">
        <w:r w:rsidR="002A298A" w:rsidRPr="00760D8B">
          <w:rPr>
            <w:rStyle w:val="Hyperlink"/>
            <w:noProof/>
          </w:rPr>
          <w:t>Figure 4 – Setup Wizard Directory Confirmation</w:t>
        </w:r>
        <w:r w:rsidR="002A298A">
          <w:rPr>
            <w:noProof/>
            <w:webHidden/>
          </w:rPr>
          <w:tab/>
        </w:r>
        <w:r w:rsidR="002A298A">
          <w:rPr>
            <w:noProof/>
            <w:webHidden/>
          </w:rPr>
          <w:fldChar w:fldCharType="begin"/>
        </w:r>
        <w:r w:rsidR="002A298A">
          <w:rPr>
            <w:noProof/>
            <w:webHidden/>
          </w:rPr>
          <w:instrText xml:space="preserve"> PAGEREF _Toc197852 \h </w:instrText>
        </w:r>
        <w:r w:rsidR="002A298A">
          <w:rPr>
            <w:noProof/>
            <w:webHidden/>
          </w:rPr>
        </w:r>
        <w:r w:rsidR="002A298A">
          <w:rPr>
            <w:noProof/>
            <w:webHidden/>
          </w:rPr>
          <w:fldChar w:fldCharType="separate"/>
        </w:r>
        <w:r w:rsidR="006C361F">
          <w:rPr>
            <w:noProof/>
            <w:webHidden/>
          </w:rPr>
          <w:t>17</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3" w:history="1">
        <w:r w:rsidR="002A298A" w:rsidRPr="00760D8B">
          <w:rPr>
            <w:rStyle w:val="Hyperlink"/>
            <w:noProof/>
          </w:rPr>
          <w:t>Figure 5 – Select Start Menu Folder</w:t>
        </w:r>
        <w:r w:rsidR="002A298A">
          <w:rPr>
            <w:noProof/>
            <w:webHidden/>
          </w:rPr>
          <w:tab/>
        </w:r>
        <w:r w:rsidR="002A298A">
          <w:rPr>
            <w:noProof/>
            <w:webHidden/>
          </w:rPr>
          <w:fldChar w:fldCharType="begin"/>
        </w:r>
        <w:r w:rsidR="002A298A">
          <w:rPr>
            <w:noProof/>
            <w:webHidden/>
          </w:rPr>
          <w:instrText xml:space="preserve"> PAGEREF _Toc197853 \h </w:instrText>
        </w:r>
        <w:r w:rsidR="002A298A">
          <w:rPr>
            <w:noProof/>
            <w:webHidden/>
          </w:rPr>
        </w:r>
        <w:r w:rsidR="002A298A">
          <w:rPr>
            <w:noProof/>
            <w:webHidden/>
          </w:rPr>
          <w:fldChar w:fldCharType="separate"/>
        </w:r>
        <w:r w:rsidR="006C361F">
          <w:rPr>
            <w:noProof/>
            <w:webHidden/>
          </w:rPr>
          <w:t>18</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4" w:history="1">
        <w:r w:rsidR="002A298A" w:rsidRPr="00760D8B">
          <w:rPr>
            <w:rStyle w:val="Hyperlink"/>
            <w:noProof/>
          </w:rPr>
          <w:t>Figure 6 – Select Additional Tasks</w:t>
        </w:r>
        <w:r w:rsidR="002A298A">
          <w:rPr>
            <w:noProof/>
            <w:webHidden/>
          </w:rPr>
          <w:tab/>
        </w:r>
        <w:r w:rsidR="002A298A">
          <w:rPr>
            <w:noProof/>
            <w:webHidden/>
          </w:rPr>
          <w:fldChar w:fldCharType="begin"/>
        </w:r>
        <w:r w:rsidR="002A298A">
          <w:rPr>
            <w:noProof/>
            <w:webHidden/>
          </w:rPr>
          <w:instrText xml:space="preserve"> PAGEREF _Toc197854 \h </w:instrText>
        </w:r>
        <w:r w:rsidR="002A298A">
          <w:rPr>
            <w:noProof/>
            <w:webHidden/>
          </w:rPr>
        </w:r>
        <w:r w:rsidR="002A298A">
          <w:rPr>
            <w:noProof/>
            <w:webHidden/>
          </w:rPr>
          <w:fldChar w:fldCharType="separate"/>
        </w:r>
        <w:r w:rsidR="006C361F">
          <w:rPr>
            <w:noProof/>
            <w:webHidden/>
          </w:rPr>
          <w:t>19</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5" w:history="1">
        <w:r w:rsidR="002A298A" w:rsidRPr="00760D8B">
          <w:rPr>
            <w:rStyle w:val="Hyperlink"/>
            <w:noProof/>
          </w:rPr>
          <w:t>Figure 7 – Ready to Install</w:t>
        </w:r>
        <w:r w:rsidR="002A298A">
          <w:rPr>
            <w:noProof/>
            <w:webHidden/>
          </w:rPr>
          <w:tab/>
        </w:r>
        <w:r w:rsidR="002A298A">
          <w:rPr>
            <w:noProof/>
            <w:webHidden/>
          </w:rPr>
          <w:fldChar w:fldCharType="begin"/>
        </w:r>
        <w:r w:rsidR="002A298A">
          <w:rPr>
            <w:noProof/>
            <w:webHidden/>
          </w:rPr>
          <w:instrText xml:space="preserve"> PAGEREF _Toc197855 \h </w:instrText>
        </w:r>
        <w:r w:rsidR="002A298A">
          <w:rPr>
            <w:noProof/>
            <w:webHidden/>
          </w:rPr>
        </w:r>
        <w:r w:rsidR="002A298A">
          <w:rPr>
            <w:noProof/>
            <w:webHidden/>
          </w:rPr>
          <w:fldChar w:fldCharType="separate"/>
        </w:r>
        <w:r w:rsidR="006C361F">
          <w:rPr>
            <w:noProof/>
            <w:webHidden/>
          </w:rPr>
          <w:t>20</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6" w:history="1">
        <w:r w:rsidR="002A298A" w:rsidRPr="00760D8B">
          <w:rPr>
            <w:rStyle w:val="Hyperlink"/>
            <w:noProof/>
          </w:rPr>
          <w:t>Figure 8 – Installation Confirmation</w:t>
        </w:r>
        <w:r w:rsidR="002A298A">
          <w:rPr>
            <w:noProof/>
            <w:webHidden/>
          </w:rPr>
          <w:tab/>
        </w:r>
        <w:r w:rsidR="002A298A">
          <w:rPr>
            <w:noProof/>
            <w:webHidden/>
          </w:rPr>
          <w:fldChar w:fldCharType="begin"/>
        </w:r>
        <w:r w:rsidR="002A298A">
          <w:rPr>
            <w:noProof/>
            <w:webHidden/>
          </w:rPr>
          <w:instrText xml:space="preserve"> PAGEREF _Toc197856 \h </w:instrText>
        </w:r>
        <w:r w:rsidR="002A298A">
          <w:rPr>
            <w:noProof/>
            <w:webHidden/>
          </w:rPr>
        </w:r>
        <w:r w:rsidR="002A298A">
          <w:rPr>
            <w:noProof/>
            <w:webHidden/>
          </w:rPr>
          <w:fldChar w:fldCharType="separate"/>
        </w:r>
        <w:r w:rsidR="006C361F">
          <w:rPr>
            <w:noProof/>
            <w:webHidden/>
          </w:rPr>
          <w:t>21</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7" w:history="1">
        <w:r w:rsidR="002A298A" w:rsidRPr="00760D8B">
          <w:rPr>
            <w:rStyle w:val="Hyperlink"/>
            <w:noProof/>
          </w:rPr>
          <w:t>Figure 9 – Configuring Desktop Parameters</w:t>
        </w:r>
        <w:r w:rsidR="002A298A">
          <w:rPr>
            <w:noProof/>
            <w:webHidden/>
          </w:rPr>
          <w:tab/>
        </w:r>
        <w:r w:rsidR="002A298A">
          <w:rPr>
            <w:noProof/>
            <w:webHidden/>
          </w:rPr>
          <w:fldChar w:fldCharType="begin"/>
        </w:r>
        <w:r w:rsidR="002A298A">
          <w:rPr>
            <w:noProof/>
            <w:webHidden/>
          </w:rPr>
          <w:instrText xml:space="preserve"> PAGEREF _Toc197857 \h </w:instrText>
        </w:r>
        <w:r w:rsidR="002A298A">
          <w:rPr>
            <w:noProof/>
            <w:webHidden/>
          </w:rPr>
        </w:r>
        <w:r w:rsidR="002A298A">
          <w:rPr>
            <w:noProof/>
            <w:webHidden/>
          </w:rPr>
          <w:fldChar w:fldCharType="separate"/>
        </w:r>
        <w:r w:rsidR="006C361F">
          <w:rPr>
            <w:noProof/>
            <w:webHidden/>
          </w:rPr>
          <w:t>24</w:t>
        </w:r>
        <w:r w:rsidR="002A298A">
          <w:rPr>
            <w:noProof/>
            <w:webHidden/>
          </w:rPr>
          <w:fldChar w:fldCharType="end"/>
        </w:r>
      </w:hyperlink>
    </w:p>
    <w:p w:rsidR="002A298A" w:rsidRDefault="008169C7">
      <w:pPr>
        <w:pStyle w:val="TableofFigures"/>
        <w:tabs>
          <w:tab w:val="right" w:leader="dot" w:pos="8540"/>
        </w:tabs>
        <w:rPr>
          <w:rFonts w:asciiTheme="minorHAnsi" w:eastAsiaTheme="minorEastAsia" w:hAnsiTheme="minorHAnsi" w:cstheme="minorBidi"/>
          <w:b w:val="0"/>
          <w:noProof/>
          <w:sz w:val="22"/>
          <w:szCs w:val="22"/>
        </w:rPr>
      </w:pPr>
      <w:hyperlink w:anchor="_Toc197858" w:history="1">
        <w:r w:rsidR="002A298A" w:rsidRPr="00760D8B">
          <w:rPr>
            <w:rStyle w:val="Hyperlink"/>
            <w:noProof/>
          </w:rPr>
          <w:t>Figure 10 – Command-Line Switches</w:t>
        </w:r>
        <w:r w:rsidR="002A298A">
          <w:rPr>
            <w:noProof/>
            <w:webHidden/>
          </w:rPr>
          <w:tab/>
        </w:r>
        <w:r w:rsidR="002A298A">
          <w:rPr>
            <w:noProof/>
            <w:webHidden/>
          </w:rPr>
          <w:fldChar w:fldCharType="begin"/>
        </w:r>
        <w:r w:rsidR="002A298A">
          <w:rPr>
            <w:noProof/>
            <w:webHidden/>
          </w:rPr>
          <w:instrText xml:space="preserve"> PAGEREF _Toc197858 \h </w:instrText>
        </w:r>
        <w:r w:rsidR="002A298A">
          <w:rPr>
            <w:noProof/>
            <w:webHidden/>
          </w:rPr>
        </w:r>
        <w:r w:rsidR="002A298A">
          <w:rPr>
            <w:noProof/>
            <w:webHidden/>
          </w:rPr>
          <w:fldChar w:fldCharType="separate"/>
        </w:r>
        <w:r w:rsidR="006C361F">
          <w:rPr>
            <w:noProof/>
            <w:webHidden/>
          </w:rPr>
          <w:t>25</w:t>
        </w:r>
        <w:r w:rsidR="002A298A">
          <w:rPr>
            <w:noProof/>
            <w:webHidden/>
          </w:rPr>
          <w:fldChar w:fldCharType="end"/>
        </w:r>
      </w:hyperlink>
    </w:p>
    <w:p w:rsidR="00E47339" w:rsidRDefault="00E47339" w:rsidP="00E47339">
      <w:pPr>
        <w:pStyle w:val="BodyText"/>
        <w:keepNext/>
        <w:keepLines/>
        <w:sectPr w:rsidR="00E47339" w:rsidSect="006039F7">
          <w:footerReference w:type="even" r:id="rId17"/>
          <w:footerReference w:type="first" r:id="rId18"/>
          <w:footnotePr>
            <w:pos w:val="beneathText"/>
          </w:footnotePr>
          <w:pgSz w:w="12240" w:h="15840" w:code="1"/>
          <w:pgMar w:top="1440" w:right="1890" w:bottom="936" w:left="1800" w:header="720" w:footer="720" w:gutter="0"/>
          <w:pgNumType w:fmt="lowerRoman"/>
          <w:cols w:space="720"/>
          <w:titlePg/>
        </w:sectPr>
      </w:pPr>
      <w:r>
        <w:fldChar w:fldCharType="end"/>
      </w:r>
    </w:p>
    <w:p w:rsidR="007D5C65" w:rsidRPr="00A34BB4" w:rsidRDefault="00087FF7" w:rsidP="00A34BB4">
      <w:pPr>
        <w:pStyle w:val="Heading1"/>
        <w:numPr>
          <w:ilvl w:val="0"/>
          <w:numId w:val="16"/>
        </w:numPr>
        <w:rPr>
          <w:rFonts w:cs="Times New Roman"/>
          <w:b w:val="0"/>
          <w:noProof w:val="0"/>
          <w:highlight w:val="yellow"/>
          <w:lang w:val="x-none" w:eastAsia="x-none"/>
        </w:rPr>
      </w:pPr>
      <w:bookmarkStart w:id="7" w:name="_Hlk534366282"/>
      <w:bookmarkStart w:id="8" w:name="_Toc234215603"/>
      <w:bookmarkStart w:id="9" w:name="_Toc234215647"/>
      <w:bookmarkStart w:id="10" w:name="_Ref234314655"/>
      <w:bookmarkStart w:id="11" w:name="_Ref234314663"/>
      <w:bookmarkStart w:id="12" w:name="_Ref254863209"/>
      <w:bookmarkStart w:id="13" w:name="_Toc492043447"/>
      <w:bookmarkStart w:id="14" w:name="_Toc357100"/>
      <w:r w:rsidRPr="00A34BB4">
        <w:rPr>
          <w:rFonts w:cs="Times New Roman"/>
          <w:b w:val="0"/>
          <w:noProof w:val="0"/>
          <w:highlight w:val="yellow"/>
          <w:lang w:val="x-none" w:eastAsia="x-none"/>
        </w:rPr>
        <w:lastRenderedPageBreak/>
        <w:t>Note on Windows 10</w:t>
      </w:r>
      <w:bookmarkEnd w:id="14"/>
    </w:p>
    <w:p w:rsidR="00087FF7" w:rsidRPr="00087FF7" w:rsidRDefault="00087FF7" w:rsidP="00087FF7">
      <w:pPr>
        <w:rPr>
          <w:sz w:val="24"/>
          <w:szCs w:val="24"/>
          <w:lang w:eastAsia="x-none"/>
        </w:rPr>
      </w:pPr>
      <w:bookmarkStart w:id="15" w:name="_Hlk198789"/>
      <w:r w:rsidRPr="003E5830">
        <w:rPr>
          <w:sz w:val="24"/>
          <w:szCs w:val="24"/>
          <w:lang w:eastAsia="x-none"/>
        </w:rPr>
        <w:t>Currently, the Clinical Case Registries (CCR) application help does NOT work on Windows 10. The issue is being addressed and help will be available in the next patch</w:t>
      </w:r>
      <w:r w:rsidR="002A298A">
        <w:rPr>
          <w:sz w:val="24"/>
          <w:szCs w:val="24"/>
          <w:lang w:eastAsia="x-none"/>
        </w:rPr>
        <w:t>, ROR*1.5*35</w:t>
      </w:r>
      <w:r w:rsidRPr="003E5830">
        <w:rPr>
          <w:sz w:val="24"/>
          <w:szCs w:val="24"/>
          <w:lang w:eastAsia="x-none"/>
        </w:rPr>
        <w:t xml:space="preserve">. In the meantime, please consult the </w:t>
      </w:r>
      <w:r w:rsidRPr="003E5830">
        <w:rPr>
          <w:i/>
          <w:sz w:val="24"/>
          <w:szCs w:val="24"/>
          <w:lang w:eastAsia="x-none"/>
        </w:rPr>
        <w:t>CCR User Manual</w:t>
      </w:r>
      <w:r w:rsidRPr="003E5830">
        <w:rPr>
          <w:sz w:val="24"/>
          <w:szCs w:val="24"/>
          <w:lang w:eastAsia="x-none"/>
        </w:rPr>
        <w:t xml:space="preserve"> for assistance.</w:t>
      </w:r>
      <w:bookmarkEnd w:id="7"/>
      <w:bookmarkEnd w:id="15"/>
    </w:p>
    <w:p w:rsidR="00E47339" w:rsidRPr="006039F7" w:rsidRDefault="00E47339" w:rsidP="006039F7">
      <w:pPr>
        <w:pStyle w:val="Heading1"/>
        <w:numPr>
          <w:ilvl w:val="0"/>
          <w:numId w:val="16"/>
        </w:numPr>
        <w:rPr>
          <w:rFonts w:cs="Times New Roman"/>
          <w:b w:val="0"/>
          <w:noProof w:val="0"/>
          <w:lang w:val="x-none" w:eastAsia="x-none"/>
        </w:rPr>
      </w:pPr>
      <w:bookmarkStart w:id="16" w:name="_Toc357101"/>
      <w:r w:rsidRPr="006039F7">
        <w:rPr>
          <w:rFonts w:cs="Times New Roman"/>
          <w:b w:val="0"/>
          <w:noProof w:val="0"/>
          <w:lang w:val="x-none" w:eastAsia="x-none"/>
        </w:rPr>
        <w:t>Introduction</w:t>
      </w:r>
      <w:bookmarkEnd w:id="5"/>
      <w:bookmarkEnd w:id="8"/>
      <w:bookmarkEnd w:id="9"/>
      <w:bookmarkEnd w:id="10"/>
      <w:bookmarkEnd w:id="11"/>
      <w:bookmarkEnd w:id="12"/>
      <w:bookmarkEnd w:id="13"/>
      <w:bookmarkEnd w:id="16"/>
    </w:p>
    <w:p w:rsidR="00E47339" w:rsidRDefault="00E47339" w:rsidP="00621347">
      <w:pPr>
        <w:pStyle w:val="BodyText"/>
        <w:spacing w:after="120"/>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provides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E47339"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7" w:name="_Toc492043448"/>
      <w:bookmarkStart w:id="18" w:name="_Toc357102"/>
      <w:r w:rsidRPr="006039F7">
        <w:rPr>
          <w:rFonts w:cs="Times New Roman"/>
          <w:b w:val="0"/>
          <w:i w:val="0"/>
          <w:iCs w:val="0"/>
          <w:noProof w:val="0"/>
          <w:kern w:val="32"/>
          <w:sz w:val="32"/>
          <w:szCs w:val="32"/>
          <w:lang w:val="x-none" w:eastAsia="x-none"/>
        </w:rPr>
        <w:t>How CCR Works</w:t>
      </w:r>
      <w:bookmarkEnd w:id="17"/>
      <w:bookmarkEnd w:id="18"/>
    </w:p>
    <w:p w:rsidR="00E47339" w:rsidRDefault="00E47339" w:rsidP="00621347">
      <w:pPr>
        <w:pStyle w:val="BodyText"/>
        <w:spacing w:after="120"/>
      </w:pPr>
      <w:r w:rsidRPr="005D535B">
        <w:t xml:space="preserve">CCR software application collects data on the population of veterans with certain clinical conditions, namely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Pr="005D535B">
        <w:t xml:space="preserve"> infections at the local and national level as well as </w:t>
      </w:r>
      <w:r w:rsidR="00E42534" w:rsidRPr="003E5830">
        <w:t>4</w:t>
      </w:r>
      <w:r w:rsidR="00B13621" w:rsidRPr="003E5830">
        <w:t>7</w:t>
      </w:r>
      <w:r w:rsidRPr="003E5830">
        <w:t xml:space="preserve"> l</w:t>
      </w:r>
      <w:r w:rsidRPr="005D535B">
        <w:t>ocal, generic registries.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Pr="006C3E09">
        <w:t xml:space="preserve">or </w:t>
      </w:r>
      <w:hyperlink w:anchor="Glos_ICD10" w:history="1">
        <w:r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E47339" w:rsidRDefault="00E47339" w:rsidP="00621347">
      <w:pPr>
        <w:pStyle w:val="BodyText"/>
        <w:spacing w:after="120"/>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E47339" w:rsidRDefault="00E47339" w:rsidP="00621347">
      <w:pPr>
        <w:pStyle w:val="BodyText"/>
        <w:spacing w:after="120"/>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9" w:name="_Toc42857001"/>
      <w:bookmarkStart w:id="20" w:name="_Toc42909246"/>
    </w:p>
    <w:p w:rsidR="00E47339" w:rsidRPr="007D4AD9" w:rsidRDefault="00E47339" w:rsidP="00E47339">
      <w:pPr>
        <w:pStyle w:val="BodyText"/>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21" w:name="_Toc234215604"/>
      <w:bookmarkStart w:id="22" w:name="_Toc234215648"/>
      <w:bookmarkStart w:id="23" w:name="_Toc492043449"/>
      <w:bookmarkStart w:id="24" w:name="_Toc357103"/>
      <w:r w:rsidRPr="006039F7">
        <w:rPr>
          <w:rFonts w:cs="Times New Roman"/>
          <w:b w:val="0"/>
          <w:i w:val="0"/>
          <w:iCs w:val="0"/>
          <w:noProof w:val="0"/>
          <w:kern w:val="32"/>
          <w:sz w:val="32"/>
          <w:szCs w:val="32"/>
          <w:lang w:val="x-none" w:eastAsia="x-none"/>
        </w:rPr>
        <w:t>Recommended Users</w:t>
      </w:r>
      <w:bookmarkEnd w:id="19"/>
      <w:bookmarkEnd w:id="20"/>
      <w:bookmarkEnd w:id="21"/>
      <w:bookmarkEnd w:id="22"/>
      <w:bookmarkEnd w:id="23"/>
      <w:bookmarkEnd w:id="24"/>
    </w:p>
    <w:p w:rsidR="00E47339" w:rsidRDefault="00E47339" w:rsidP="00621347">
      <w:pPr>
        <w:pStyle w:val="BodyText"/>
        <w:spacing w:after="120"/>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rPr>
        <w:t>CCR</w:t>
      </w:r>
      <w:r>
        <w:t>.</w:t>
      </w:r>
    </w:p>
    <w:p w:rsidR="00E47339" w:rsidRPr="00AA0E70"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25" w:name="_Toc518201381"/>
      <w:bookmarkStart w:id="26" w:name="_Toc42857002"/>
      <w:bookmarkStart w:id="27" w:name="_Toc42909247"/>
      <w:bookmarkStart w:id="28" w:name="_Toc234215605"/>
      <w:bookmarkStart w:id="29" w:name="_Toc234215649"/>
      <w:bookmarkStart w:id="30" w:name="_Toc492043450"/>
      <w:bookmarkStart w:id="31" w:name="_Toc357104"/>
      <w:r w:rsidRPr="006039F7">
        <w:rPr>
          <w:rFonts w:cs="Times New Roman"/>
          <w:b w:val="0"/>
          <w:i w:val="0"/>
          <w:iCs w:val="0"/>
          <w:noProof w:val="0"/>
          <w:kern w:val="32"/>
          <w:sz w:val="32"/>
          <w:szCs w:val="32"/>
          <w:lang w:val="x-none" w:eastAsia="x-none"/>
        </w:rPr>
        <w:t>Related Documents</w:t>
      </w:r>
      <w:bookmarkEnd w:id="25"/>
      <w:bookmarkEnd w:id="26"/>
      <w:bookmarkEnd w:id="27"/>
      <w:bookmarkEnd w:id="28"/>
      <w:bookmarkEnd w:id="29"/>
      <w:bookmarkEnd w:id="30"/>
      <w:bookmarkEnd w:id="31"/>
    </w:p>
    <w:p w:rsidR="00E47339" w:rsidRPr="007D4AD9" w:rsidRDefault="00E47339" w:rsidP="00375211">
      <w:pPr>
        <w:pStyle w:val="BodyText"/>
        <w:numPr>
          <w:ilvl w:val="0"/>
          <w:numId w:val="17"/>
        </w:numPr>
        <w:spacing w:after="120"/>
        <w:rPr>
          <w:i/>
        </w:rPr>
      </w:pPr>
      <w:r w:rsidRPr="007D4AD9">
        <w:rPr>
          <w:i/>
        </w:rPr>
        <w:t>Clinical Case Registries Release Notes</w:t>
      </w:r>
    </w:p>
    <w:p w:rsidR="00E47339" w:rsidRPr="007D4AD9" w:rsidRDefault="00E47339" w:rsidP="00375211">
      <w:pPr>
        <w:pStyle w:val="BodyText"/>
        <w:numPr>
          <w:ilvl w:val="0"/>
          <w:numId w:val="17"/>
        </w:numPr>
        <w:spacing w:after="120"/>
        <w:rPr>
          <w:i/>
        </w:rPr>
      </w:pPr>
      <w:r w:rsidRPr="007D4AD9">
        <w:rPr>
          <w:i/>
        </w:rPr>
        <w:t>Clinical Case Registries Technical Manual/Security Guide</w:t>
      </w:r>
    </w:p>
    <w:p w:rsidR="00E47339" w:rsidRDefault="00E47339" w:rsidP="00375211">
      <w:pPr>
        <w:pStyle w:val="BodyText"/>
        <w:numPr>
          <w:ilvl w:val="0"/>
          <w:numId w:val="17"/>
        </w:numPr>
        <w:spacing w:after="120"/>
        <w:rPr>
          <w:i/>
        </w:rPr>
      </w:pPr>
      <w:r w:rsidRPr="007D4AD9">
        <w:rPr>
          <w:i/>
        </w:rPr>
        <w:t>Clinical Case Registries User Manual</w:t>
      </w:r>
    </w:p>
    <w:p w:rsidR="00E47339" w:rsidRPr="000B4CB5"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32" w:name="_Toc231196849"/>
      <w:bookmarkStart w:id="33" w:name="_Toc232396118"/>
      <w:bookmarkStart w:id="34" w:name="_Toc233014121"/>
      <w:bookmarkStart w:id="35" w:name="_Toc233167408"/>
      <w:bookmarkStart w:id="36" w:name="_Ref233169001"/>
      <w:bookmarkStart w:id="37" w:name="_Toc234122981"/>
      <w:bookmarkStart w:id="38" w:name="_Toc234215606"/>
      <w:bookmarkStart w:id="39" w:name="_Toc234215650"/>
      <w:bookmarkStart w:id="40" w:name="_Toc492043451"/>
      <w:bookmarkStart w:id="41" w:name="_Toc42857005"/>
      <w:bookmarkStart w:id="42" w:name="_Toc42909250"/>
      <w:bookmarkStart w:id="43" w:name="_Ref20552131"/>
      <w:bookmarkStart w:id="44" w:name="_Toc42857003"/>
      <w:bookmarkStart w:id="45" w:name="_Toc42909248"/>
      <w:bookmarkStart w:id="46" w:name="_Toc357105"/>
      <w:r w:rsidRPr="006039F7">
        <w:rPr>
          <w:rFonts w:cs="Times New Roman"/>
          <w:b w:val="0"/>
          <w:i w:val="0"/>
          <w:iCs w:val="0"/>
          <w:noProof w:val="0"/>
          <w:kern w:val="32"/>
          <w:sz w:val="32"/>
          <w:szCs w:val="32"/>
          <w:lang w:val="x-none" w:eastAsia="x-none"/>
        </w:rPr>
        <w:t>Typographical Conventions Used in the Guide</w:t>
      </w:r>
      <w:bookmarkEnd w:id="32"/>
      <w:bookmarkEnd w:id="33"/>
      <w:bookmarkEnd w:id="34"/>
      <w:bookmarkEnd w:id="35"/>
      <w:bookmarkEnd w:id="36"/>
      <w:bookmarkEnd w:id="37"/>
      <w:bookmarkEnd w:id="38"/>
      <w:bookmarkEnd w:id="39"/>
      <w:bookmarkEnd w:id="40"/>
      <w:bookmarkEnd w:id="46"/>
    </w:p>
    <w:p w:rsidR="00E47339" w:rsidRPr="002D0645" w:rsidRDefault="00E47339" w:rsidP="00621347">
      <w:pPr>
        <w:pStyle w:val="BodyText"/>
        <w:spacing w:after="120"/>
      </w:pPr>
      <w:r w:rsidRPr="002D0645">
        <w:t xml:space="preserve">Fonts and other conventions shown in </w:t>
      </w:r>
      <w:r>
        <w:fldChar w:fldCharType="begin"/>
      </w:r>
      <w:r>
        <w:instrText xml:space="preserve"> REF _Ref233443442 \h  \* MERGEFORMAT </w:instrText>
      </w:r>
      <w:r>
        <w:fldChar w:fldCharType="separate"/>
      </w:r>
      <w:r w:rsidR="006C361F" w:rsidRPr="006C361F">
        <w:rPr>
          <w:rStyle w:val="IHyperlink"/>
        </w:rPr>
        <w:t>Table 1</w:t>
      </w:r>
      <w:r>
        <w:fldChar w:fldCharType="end"/>
      </w:r>
      <w:r w:rsidRPr="002D0645">
        <w:t xml:space="preserve"> are used throughout this document</w:t>
      </w:r>
      <w:r>
        <w:t xml:space="preserve">. </w:t>
      </w:r>
      <w:r w:rsidRPr="002D0645">
        <w:t xml:space="preserve">Conventions for the use of graphic icons and other symbols are shown in </w:t>
      </w:r>
      <w:r>
        <w:fldChar w:fldCharType="begin"/>
      </w:r>
      <w:r>
        <w:instrText xml:space="preserve"> REF _Ref233443489 \h  \* MERGEFORMAT </w:instrText>
      </w:r>
      <w:r>
        <w:fldChar w:fldCharType="separate"/>
      </w:r>
      <w:r w:rsidR="006C361F" w:rsidRPr="006C361F">
        <w:rPr>
          <w:rStyle w:val="IHyperlink"/>
        </w:rPr>
        <w:t>Table 2</w:t>
      </w:r>
      <w:r>
        <w:fldChar w:fldCharType="end"/>
      </w:r>
      <w:r>
        <w:t xml:space="preserve">. </w:t>
      </w:r>
      <w:r w:rsidRPr="002D0645">
        <w:t xml:space="preserve">Also see </w:t>
      </w:r>
      <w:r>
        <w:fldChar w:fldCharType="begin"/>
      </w:r>
      <w:r>
        <w:instrText xml:space="preserve"> REF _Ref234139564 \h  \* MERGEFORMAT </w:instrText>
      </w:r>
      <w:r>
        <w:fldChar w:fldCharType="separate"/>
      </w:r>
      <w:r w:rsidR="006C361F" w:rsidRPr="006C361F">
        <w:rPr>
          <w:rStyle w:val="IHyperlink"/>
        </w:rPr>
        <w:t>Screen Displays and Text Notes</w:t>
      </w:r>
      <w:r>
        <w:fldChar w:fldCharType="end"/>
      </w:r>
      <w:r>
        <w:rPr>
          <w:rStyle w:val="IHyperlink"/>
        </w:rPr>
        <w:t xml:space="preserve"> </w:t>
      </w:r>
      <w:r w:rsidRPr="002D0645">
        <w:t>for explanations of how computer dialogs are presented.</w:t>
      </w:r>
    </w:p>
    <w:p w:rsidR="00E47339" w:rsidRPr="002D0645" w:rsidRDefault="00E47339" w:rsidP="00621347">
      <w:pPr>
        <w:spacing w:before="60" w:after="60"/>
        <w:rPr>
          <w:color w:val="000000"/>
        </w:rPr>
      </w:pPr>
      <w:r>
        <w:rPr>
          <w:color w:val="000000"/>
        </w:rPr>
        <w:fldChar w:fldCharType="begin"/>
      </w:r>
      <w:r w:rsidRPr="002D0645">
        <w:rPr>
          <w:color w:val="000000"/>
        </w:rPr>
        <w:instrText>xe "typographical conventions"</w:instrText>
      </w:r>
      <w:r>
        <w:rPr>
          <w:color w:val="000000"/>
        </w:rPr>
        <w:fldChar w:fldCharType="end"/>
      </w:r>
      <w:r>
        <w:rPr>
          <w:color w:val="000000"/>
        </w:rPr>
        <w:fldChar w:fldCharType="begin"/>
      </w:r>
      <w:r w:rsidRPr="002D0645">
        <w:rPr>
          <w:color w:val="000000"/>
        </w:rPr>
        <w:instrText>xe "conventions:typographical"</w:instrText>
      </w:r>
      <w:r>
        <w:rPr>
          <w:color w:val="000000"/>
        </w:rPr>
        <w:fldChar w:fldCharType="end"/>
      </w:r>
      <w:r>
        <w:rPr>
          <w:color w:val="000000"/>
        </w:rPr>
        <w:fldChar w:fldCharType="begin"/>
      </w:r>
      <w:r w:rsidRPr="002D0645">
        <w:rPr>
          <w:color w:val="000000"/>
        </w:rPr>
        <w:instrText>xe "fonts"</w:instrText>
      </w:r>
      <w:r>
        <w:rPr>
          <w:color w:val="000000"/>
        </w:rPr>
        <w:fldChar w:fldCharType="end"/>
      </w:r>
      <w:r>
        <w:rPr>
          <w:color w:val="000000"/>
        </w:rPr>
        <w:fldChar w:fldCharType="begin"/>
      </w:r>
      <w:r w:rsidRPr="002D0645">
        <w:rPr>
          <w:color w:val="000000"/>
        </w:rPr>
        <w:instrText>xe "typefaces"</w:instrText>
      </w:r>
      <w:r>
        <w:rPr>
          <w:color w:val="000000"/>
        </w:rPr>
        <w:fldChar w:fldCharType="end"/>
      </w:r>
      <w:r>
        <w:rPr>
          <w:color w:val="000000"/>
        </w:rPr>
        <w:fldChar w:fldCharType="begin"/>
      </w:r>
      <w:r w:rsidRPr="002D0645">
        <w:rPr>
          <w:color w:val="000000"/>
        </w:rPr>
        <w:instrText>xe "icons"</w:instrText>
      </w:r>
      <w:r>
        <w:rPr>
          <w:color w:val="000000"/>
        </w:rPr>
        <w:fldChar w:fldCharType="end"/>
      </w:r>
      <w:r>
        <w:rPr>
          <w:color w:val="000000"/>
        </w:rPr>
        <w:fldChar w:fldCharType="begin"/>
      </w:r>
      <w:r w:rsidRPr="002D0645">
        <w:rPr>
          <w:color w:val="000000"/>
        </w:rPr>
        <w:instrText>xe "symbols"</w:instrText>
      </w:r>
      <w:r>
        <w:rPr>
          <w:color w:val="000000"/>
        </w:rPr>
        <w:fldChar w:fldCharType="end"/>
      </w:r>
      <w:r>
        <w:rPr>
          <w:color w:val="000000"/>
        </w:rPr>
        <w:fldChar w:fldCharType="begin"/>
      </w:r>
      <w:r w:rsidRPr="002D0645">
        <w:rPr>
          <w:color w:val="000000"/>
        </w:rPr>
        <w:instrText>xe "green text"</w:instrText>
      </w:r>
      <w:r>
        <w:rPr>
          <w:color w:val="000000"/>
        </w:rPr>
        <w:fldChar w:fldCharType="end"/>
      </w:r>
      <w:r>
        <w:rPr>
          <w:color w:val="000000"/>
        </w:rPr>
        <w:fldChar w:fldCharType="begin"/>
      </w:r>
      <w:r w:rsidRPr="002D0645">
        <w:rPr>
          <w:color w:val="000000"/>
        </w:rPr>
        <w:instrText>xe "dotted underlining"</w:instrText>
      </w:r>
      <w:r>
        <w:rPr>
          <w:color w:val="000000"/>
        </w:rPr>
        <w:fldChar w:fldCharType="end"/>
      </w:r>
      <w:r>
        <w:rPr>
          <w:color w:val="000000"/>
        </w:rPr>
        <w:fldChar w:fldCharType="begin"/>
      </w:r>
      <w:r w:rsidRPr="002D0645">
        <w:rPr>
          <w:color w:val="000000"/>
        </w:rPr>
        <w:instrText>xe "keyboard keys"</w:instrText>
      </w:r>
      <w:r>
        <w:rPr>
          <w:color w:val="000000"/>
        </w:rPr>
        <w:fldChar w:fldCharType="end"/>
      </w:r>
      <w:r>
        <w:rPr>
          <w:color w:val="000000"/>
        </w:rPr>
        <w:fldChar w:fldCharType="begin"/>
      </w:r>
      <w:r w:rsidRPr="002D0645">
        <w:rPr>
          <w:color w:val="000000"/>
        </w:rPr>
        <w:instrText>xe "keys:keyboard"</w:instrText>
      </w:r>
      <w:r>
        <w:rPr>
          <w:color w:val="000000"/>
        </w:rPr>
        <w:fldChar w:fldCharType="end"/>
      </w:r>
      <w:r>
        <w:rPr>
          <w:color w:val="000000"/>
        </w:rPr>
        <w:fldChar w:fldCharType="begin"/>
      </w:r>
      <w:r w:rsidRPr="002D0645">
        <w:rPr>
          <w:color w:val="000000"/>
        </w:rPr>
        <w:instrText>xe "names:registry"</w:instrText>
      </w:r>
      <w:r>
        <w:rPr>
          <w:color w:val="000000"/>
        </w:rPr>
        <w:fldChar w:fldCharType="end"/>
      </w:r>
      <w:r>
        <w:rPr>
          <w:color w:val="000000"/>
        </w:rPr>
        <w:fldChar w:fldCharType="begin"/>
      </w:r>
      <w:r w:rsidRPr="002D0645">
        <w:rPr>
          <w:color w:val="000000"/>
        </w:rPr>
        <w:instrText>xe "names:reports"</w:instrText>
      </w:r>
      <w:r>
        <w:rPr>
          <w:color w:val="000000"/>
        </w:rPr>
        <w:fldChar w:fldCharType="end"/>
      </w:r>
      <w:r>
        <w:rPr>
          <w:color w:val="000000"/>
        </w:rPr>
        <w:fldChar w:fldCharType="begin"/>
      </w:r>
      <w:r w:rsidRPr="002D0645">
        <w:rPr>
          <w:color w:val="000000"/>
        </w:rPr>
        <w:instrText>xe "names:field"</w:instrText>
      </w:r>
      <w:r>
        <w:rPr>
          <w:color w:val="000000"/>
        </w:rPr>
        <w:fldChar w:fldCharType="end"/>
      </w:r>
      <w:r>
        <w:rPr>
          <w:color w:val="000000"/>
        </w:rPr>
        <w:fldChar w:fldCharType="begin"/>
      </w:r>
      <w:r w:rsidRPr="002D0645">
        <w:rPr>
          <w:color w:val="000000"/>
        </w:rPr>
        <w:instrText>xe "names:patches"</w:instrText>
      </w:r>
      <w:r>
        <w:rPr>
          <w:color w:val="000000"/>
        </w:rPr>
        <w:fldChar w:fldCharType="end"/>
      </w:r>
      <w:r>
        <w:rPr>
          <w:color w:val="000000"/>
        </w:rPr>
        <w:fldChar w:fldCharType="begin"/>
      </w:r>
      <w:r w:rsidRPr="002D0645">
        <w:rPr>
          <w:color w:val="000000"/>
        </w:rPr>
        <w:instrText>xe "names:software applications"</w:instrText>
      </w:r>
      <w:r>
        <w:rPr>
          <w:color w:val="000000"/>
        </w:rPr>
        <w:fldChar w:fldCharType="end"/>
      </w:r>
      <w:r>
        <w:rPr>
          <w:color w:val="000000"/>
        </w:rPr>
        <w:fldChar w:fldCharType="begin"/>
      </w:r>
      <w:r w:rsidRPr="002D0645">
        <w:rPr>
          <w:color w:val="000000"/>
        </w:rPr>
        <w:instrText>xe "names:GUI panels"</w:instrText>
      </w:r>
      <w:r>
        <w:rPr>
          <w:color w:val="000000"/>
        </w:rPr>
        <w:fldChar w:fldCharType="end"/>
      </w:r>
      <w:r>
        <w:rPr>
          <w:color w:val="000000"/>
        </w:rPr>
        <w:fldChar w:fldCharType="begin"/>
      </w:r>
      <w:r w:rsidRPr="002D0645">
        <w:rPr>
          <w:color w:val="000000"/>
        </w:rPr>
        <w:instrText>xe "names:GUI panes"</w:instrText>
      </w:r>
      <w:r>
        <w:rPr>
          <w:color w:val="000000"/>
        </w:rPr>
        <w:fldChar w:fldCharType="end"/>
      </w:r>
      <w:r>
        <w:rPr>
          <w:color w:val="000000"/>
        </w:rPr>
        <w:fldChar w:fldCharType="begin"/>
      </w:r>
      <w:r w:rsidRPr="002D0645">
        <w:rPr>
          <w:color w:val="000000"/>
        </w:rPr>
        <w:instrText>xe "names:GUI tabs"</w:instrText>
      </w:r>
      <w:r>
        <w:rPr>
          <w:color w:val="000000"/>
        </w:rPr>
        <w:fldChar w:fldCharType="end"/>
      </w:r>
      <w:r>
        <w:rPr>
          <w:color w:val="000000"/>
        </w:rPr>
        <w:fldChar w:fldCharType="begin"/>
      </w:r>
      <w:r w:rsidRPr="002D0645">
        <w:rPr>
          <w:color w:val="000000"/>
        </w:rPr>
        <w:instrText>xe "names:GUI command icons"</w:instrText>
      </w:r>
      <w:r>
        <w:rPr>
          <w:color w:val="000000"/>
        </w:rPr>
        <w:fldChar w:fldCharType="end"/>
      </w:r>
      <w:r>
        <w:rPr>
          <w:color w:val="000000"/>
        </w:rPr>
        <w:fldChar w:fldCharType="begin"/>
      </w:r>
      <w:r w:rsidRPr="002D0645">
        <w:rPr>
          <w:color w:val="000000"/>
        </w:rPr>
        <w:instrText>xe "names:GUI buttons"</w:instrText>
      </w:r>
      <w:r>
        <w:rPr>
          <w:color w:val="000000"/>
        </w:rPr>
        <w:fldChar w:fldCharType="end"/>
      </w:r>
      <w:r>
        <w:rPr>
          <w:color w:val="000000"/>
        </w:rPr>
        <w:fldChar w:fldCharType="begin"/>
      </w:r>
      <w:r w:rsidRPr="002D0645">
        <w:rPr>
          <w:color w:val="000000"/>
        </w:rPr>
        <w:instrText>xe "names:documents"</w:instrText>
      </w:r>
      <w:r>
        <w:rPr>
          <w:color w:val="000000"/>
        </w:rPr>
        <w:fldChar w:fldCharType="end"/>
      </w:r>
      <w:r>
        <w:rPr>
          <w:color w:val="000000"/>
        </w:rPr>
        <w:fldChar w:fldCharType="begin"/>
      </w:r>
      <w:r w:rsidRPr="002D0645">
        <w:rPr>
          <w:color w:val="000000"/>
        </w:rPr>
        <w:instrText>xe "names:standards"</w:instrText>
      </w:r>
      <w:r>
        <w:rPr>
          <w:color w:val="000000"/>
        </w:rPr>
        <w:fldChar w:fldCharType="end"/>
      </w:r>
    </w:p>
    <w:p w:rsidR="00E47339" w:rsidRPr="002D0645" w:rsidRDefault="00E47339" w:rsidP="00621347">
      <w:pPr>
        <w:pStyle w:val="Caption"/>
        <w:spacing w:before="60" w:beforeAutospacing="0" w:after="60" w:afterAutospacing="0"/>
      </w:pPr>
      <w:bookmarkStart w:id="47" w:name="_Ref233443442"/>
      <w:bookmarkStart w:id="48" w:name="_Toc234123109"/>
      <w:bookmarkStart w:id="49" w:name="_Toc197839"/>
      <w:r w:rsidRPr="000E2700">
        <w:t>Table</w:t>
      </w:r>
      <w:r w:rsidRPr="002D0645">
        <w:t xml:space="preserve"> </w:t>
      </w:r>
      <w:r>
        <w:fldChar w:fldCharType="begin"/>
      </w:r>
      <w:r>
        <w:instrText xml:space="preserve"> SEQ Table \* ARABIC </w:instrText>
      </w:r>
      <w:r>
        <w:fldChar w:fldCharType="separate"/>
      </w:r>
      <w:r w:rsidR="006C361F">
        <w:t>1</w:t>
      </w:r>
      <w:r>
        <w:fldChar w:fldCharType="end"/>
      </w:r>
      <w:bookmarkEnd w:id="47"/>
      <w:r w:rsidRPr="002D0645">
        <w:t xml:space="preserve"> – Typographical Conventions</w:t>
      </w:r>
      <w:bookmarkEnd w:id="48"/>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E47339" w:rsidRPr="002D39E8" w:rsidTr="006039F7">
        <w:trPr>
          <w:trHeight w:val="251"/>
          <w:tblHeader/>
        </w:trPr>
        <w:tc>
          <w:tcPr>
            <w:tcW w:w="2177" w:type="dxa"/>
            <w:shd w:val="clear" w:color="auto" w:fill="666699"/>
            <w:vAlign w:val="center"/>
          </w:tcPr>
          <w:p w:rsidR="00E47339" w:rsidRPr="00521939" w:rsidRDefault="00E47339" w:rsidP="006039F7">
            <w:pPr>
              <w:keepNext/>
              <w:keepLines/>
              <w:spacing w:before="0" w:after="0"/>
            </w:pPr>
            <w:r w:rsidRPr="00521939">
              <w:t>Font</w:t>
            </w:r>
          </w:p>
        </w:tc>
        <w:tc>
          <w:tcPr>
            <w:tcW w:w="2683" w:type="dxa"/>
            <w:shd w:val="clear" w:color="auto" w:fill="666699"/>
            <w:vAlign w:val="center"/>
          </w:tcPr>
          <w:p w:rsidR="00E47339" w:rsidRPr="00521939" w:rsidRDefault="00E47339" w:rsidP="006039F7">
            <w:pPr>
              <w:keepNext/>
              <w:keepLines/>
              <w:spacing w:before="0" w:after="0"/>
            </w:pPr>
            <w:r w:rsidRPr="00521939">
              <w:t>Used for…</w:t>
            </w:r>
          </w:p>
        </w:tc>
        <w:tc>
          <w:tcPr>
            <w:tcW w:w="4500" w:type="dxa"/>
            <w:shd w:val="clear" w:color="auto" w:fill="666699"/>
            <w:vAlign w:val="center"/>
          </w:tcPr>
          <w:p w:rsidR="00E47339" w:rsidRPr="00521939" w:rsidRDefault="00E47339" w:rsidP="006039F7">
            <w:pPr>
              <w:keepNext/>
              <w:keepLines/>
              <w:spacing w:before="80" w:after="0"/>
            </w:pPr>
            <w:r w:rsidRPr="00521939">
              <w:t>Examples:</w:t>
            </w:r>
          </w:p>
        </w:tc>
      </w:tr>
      <w:tr w:rsidR="00E47339" w:rsidRPr="002D0645" w:rsidTr="006039F7">
        <w:trPr>
          <w:cantSplit/>
        </w:trPr>
        <w:tc>
          <w:tcPr>
            <w:tcW w:w="2177"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Blue text, underlined</w:t>
            </w:r>
          </w:p>
        </w:tc>
        <w:tc>
          <w:tcPr>
            <w:tcW w:w="2683"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Hyperlink to another document or address</w:t>
            </w:r>
          </w:p>
        </w:tc>
        <w:tc>
          <w:tcPr>
            <w:tcW w:w="4500" w:type="dxa"/>
          </w:tcPr>
          <w:p w:rsidR="00E47339" w:rsidRPr="0011595D" w:rsidRDefault="008169C7" w:rsidP="006039F7">
            <w:pPr>
              <w:keepNext/>
              <w:keepLines/>
              <w:spacing w:before="0" w:after="0"/>
              <w:rPr>
                <w:rStyle w:val="Hyperlink"/>
              </w:rPr>
            </w:pPr>
            <w:hyperlink r:id="rId19" w:tooltip="Hyperlink example text" w:history="1">
              <w:r w:rsidR="00E47339" w:rsidRPr="0011595D">
                <w:rPr>
                  <w:rStyle w:val="Hyperlink"/>
                </w:rPr>
                <w:t>ftp.fo-slc.med.va.gov</w:t>
              </w:r>
            </w:hyperlink>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Green text, dashed underlining</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Hyperlink to a place in this document</w:t>
            </w:r>
          </w:p>
        </w:tc>
        <w:tc>
          <w:tcPr>
            <w:tcW w:w="4500" w:type="dxa"/>
          </w:tcPr>
          <w:p w:rsidR="00E47339" w:rsidRPr="0011595D" w:rsidRDefault="00E47339" w:rsidP="006039F7">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Courier New</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Patch names</w:t>
            </w:r>
          </w:p>
        </w:tc>
        <w:tc>
          <w:tcPr>
            <w:tcW w:w="4500" w:type="dxa"/>
          </w:tcPr>
          <w:p w:rsidR="00E47339" w:rsidRPr="0011595D" w:rsidRDefault="00E47339" w:rsidP="006039F7">
            <w:pPr>
              <w:spacing w:before="0" w:after="0"/>
              <w:rPr>
                <w:i/>
                <w:sz w:val="22"/>
                <w:szCs w:val="22"/>
              </w:rPr>
            </w:pPr>
            <w:r w:rsidRPr="0011595D">
              <w:rPr>
                <w:rFonts w:ascii="Courier New" w:hAnsi="Courier New" w:cs="Courier New"/>
                <w:sz w:val="22"/>
                <w:szCs w:val="22"/>
              </w:rPr>
              <w:t>ROR*1.5*2</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menu options</w:t>
            </w:r>
          </w:p>
        </w:tc>
        <w:tc>
          <w:tcPr>
            <w:tcW w:w="4500" w:type="dxa"/>
          </w:tcPr>
          <w:p w:rsidR="00E47339" w:rsidRPr="0011595D" w:rsidRDefault="00E47339" w:rsidP="006039F7">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filenames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sz w:val="22"/>
                <w:szCs w:val="22"/>
              </w:rPr>
              <w:t>XYZ file #798.1</w:t>
            </w:r>
          </w:p>
        </w:tc>
      </w:tr>
      <w:tr w:rsidR="00E47339" w:rsidRPr="002D0645" w:rsidTr="006039F7">
        <w:trPr>
          <w:cantSplit/>
          <w:trHeight w:val="287"/>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field 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rPr>
              <w:t>COMMENT field (#12)</w:t>
            </w:r>
            <w:r w:rsidRPr="0011595D">
              <w:t>.</w:t>
            </w:r>
          </w:p>
        </w:tc>
      </w:tr>
      <w:tr w:rsidR="00E47339" w:rsidRPr="00846AFD" w:rsidTr="006039F7">
        <w:trPr>
          <w:cantSplit/>
          <w:trHeight w:val="449"/>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 xml:space="preserve">Franklin Gothic Demi </w:t>
            </w:r>
            <w:r w:rsidRPr="00621347">
              <w:rPr>
                <w:rFonts w:ascii="Arial" w:hAnsi="Arial" w:cs="Arial"/>
                <w:b/>
                <w:sz w:val="20"/>
              </w:rPr>
              <w:t>bold</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Keyboard keys and on-screen button text</w:t>
            </w:r>
          </w:p>
        </w:tc>
        <w:tc>
          <w:tcPr>
            <w:tcW w:w="4500" w:type="dxa"/>
          </w:tcPr>
          <w:p w:rsidR="00E47339" w:rsidRPr="00846AFD" w:rsidRDefault="00E47339" w:rsidP="006039F7">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Microsoft Sans Serif</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Software Application names</w:t>
            </w:r>
          </w:p>
        </w:tc>
        <w:tc>
          <w:tcPr>
            <w:tcW w:w="4500" w:type="dxa"/>
          </w:tcPr>
          <w:p w:rsidR="00E47339" w:rsidRPr="002D39E8" w:rsidRDefault="00E47339" w:rsidP="006039F7">
            <w:pPr>
              <w:spacing w:before="0" w:after="0"/>
              <w:rPr>
                <w:rFonts w:ascii="Arial Bold" w:hAnsi="Arial Bold"/>
                <w:b/>
              </w:rPr>
            </w:pPr>
            <w:r w:rsidRPr="002D39E8">
              <w:rPr>
                <w:rFonts w:ascii="Microsoft Sans Serif" w:hAnsi="Microsoft Sans Serif" w:cs="Microsoft Sans Serif"/>
              </w:rPr>
              <w:t>Clinical Case Registries (CCR)</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Registry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8169C7" w:rsidP="006039F7">
            <w:pPr>
              <w:pStyle w:val="TableText"/>
              <w:rPr>
                <w:rFonts w:ascii="Arial" w:hAnsi="Arial" w:cs="Arial"/>
                <w:sz w:val="20"/>
              </w:rPr>
            </w:pPr>
            <w:hyperlink w:anchor="Glos_GUI" w:history="1">
              <w:r w:rsidR="00E47339" w:rsidRPr="00621347">
                <w:rPr>
                  <w:rStyle w:val="IHyperlink"/>
                  <w:rFonts w:ascii="Arial" w:hAnsi="Arial" w:cs="Arial"/>
                  <w:sz w:val="20"/>
                </w:rPr>
                <w:t>GUI</w:t>
              </w:r>
            </w:hyperlink>
            <w:r w:rsidR="00E47339" w:rsidRPr="00621347">
              <w:rPr>
                <w:rFonts w:ascii="Arial" w:hAnsi="Arial" w:cs="Arial"/>
                <w:sz w:val="20"/>
              </w:rPr>
              <w:t xml:space="preserve"> database field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E47339" w:rsidRPr="002D0645" w:rsidTr="006039F7">
        <w:trPr>
          <w:cantSplit/>
          <w:trHeight w:val="33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8169C7"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report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E47339" w:rsidRPr="002D0645" w:rsidTr="006039F7">
        <w:trPr>
          <w:cantSplit/>
          <w:trHeight w:val="314"/>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Microsoft Sans Serif bold</w:t>
            </w:r>
          </w:p>
        </w:tc>
        <w:tc>
          <w:tcPr>
            <w:tcW w:w="2683" w:type="dxa"/>
          </w:tcPr>
          <w:p w:rsidR="00E47339" w:rsidRPr="00621347" w:rsidRDefault="008169C7"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panel, pane, tab, button and command icon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Times New Roman</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Normal text</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designed for use by designated Registry Coordinators, Managers, and Clinicians….”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Times New Roman Italic</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Text emphasis</w:t>
            </w:r>
          </w:p>
        </w:tc>
        <w:tc>
          <w:tcPr>
            <w:tcW w:w="4500" w:type="dxa"/>
          </w:tcPr>
          <w:p w:rsidR="00E47339" w:rsidRPr="002D0645" w:rsidRDefault="00E47339" w:rsidP="006039F7">
            <w:pPr>
              <w:spacing w:before="0" w:after="0"/>
            </w:pPr>
            <w:r w:rsidRPr="002D0645">
              <w:t xml:space="preserve">“It is </w:t>
            </w:r>
            <w:r w:rsidRPr="002D39E8">
              <w:rPr>
                <w:i/>
              </w:rPr>
              <w:t>very</w:t>
            </w:r>
            <w:r w:rsidRPr="002D0645">
              <w:t xml:space="preserve"> important…”</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National and International Standard names</w:t>
            </w:r>
          </w:p>
        </w:tc>
        <w:tc>
          <w:tcPr>
            <w:tcW w:w="4500" w:type="dxa"/>
          </w:tcPr>
          <w:p w:rsidR="00E47339" w:rsidRPr="002D0645" w:rsidRDefault="00E47339" w:rsidP="006039F7">
            <w:pPr>
              <w:spacing w:before="0" w:after="0"/>
            </w:pPr>
            <w:r w:rsidRPr="002D39E8">
              <w:rPr>
                <w:i/>
              </w:rPr>
              <w:t>International Statistical Classification of Diseases and Related Health Problems</w:t>
            </w:r>
          </w:p>
        </w:tc>
      </w:tr>
      <w:tr w:rsidR="00E47339" w:rsidRPr="002D0645" w:rsidTr="006039F7">
        <w:trPr>
          <w:cantSplit/>
          <w:trHeight w:val="449"/>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Document names</w:t>
            </w:r>
          </w:p>
        </w:tc>
        <w:tc>
          <w:tcPr>
            <w:tcW w:w="4500" w:type="dxa"/>
          </w:tcPr>
          <w:p w:rsidR="00E47339" w:rsidRPr="002D39E8" w:rsidRDefault="00E47339" w:rsidP="006039F7">
            <w:pPr>
              <w:spacing w:before="0" w:after="0"/>
              <w:rPr>
                <w:bCs/>
                <w:i/>
                <w:iCs/>
              </w:rPr>
            </w:pPr>
            <w:r w:rsidRPr="002D39E8">
              <w:rPr>
                <w:i/>
              </w:rPr>
              <w:t>Clinical Case Registries</w:t>
            </w:r>
            <w:r w:rsidRPr="002D0645">
              <w:t xml:space="preserve"> </w:t>
            </w:r>
            <w:r w:rsidRPr="002D39E8">
              <w:rPr>
                <w:bCs/>
                <w:i/>
                <w:iCs/>
              </w:rPr>
              <w:t>User Manual</w:t>
            </w:r>
          </w:p>
        </w:tc>
      </w:tr>
    </w:tbl>
    <w:p w:rsidR="00E47339" w:rsidRPr="007A288F" w:rsidRDefault="00E47339" w:rsidP="009B641B">
      <w:pPr>
        <w:spacing w:before="60" w:after="60"/>
        <w:rPr>
          <w:sz w:val="24"/>
          <w:szCs w:val="24"/>
        </w:rPr>
      </w:pPr>
    </w:p>
    <w:p w:rsidR="00E47339" w:rsidRPr="007A288F" w:rsidRDefault="00E47339" w:rsidP="009B641B">
      <w:pPr>
        <w:spacing w:before="60" w:after="60"/>
        <w:rPr>
          <w:sz w:val="24"/>
          <w:szCs w:val="24"/>
        </w:rPr>
      </w:pPr>
      <w:r>
        <w:rPr>
          <w:color w:val="000000"/>
          <w:sz w:val="24"/>
          <w:szCs w:val="24"/>
        </w:rPr>
        <w:fldChar w:fldCharType="begin"/>
      </w:r>
      <w:r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Pr="007A288F">
        <w:rPr>
          <w:color w:val="000000"/>
          <w:sz w:val="24"/>
          <w:szCs w:val="24"/>
        </w:rPr>
        <w:instrText>xe "conventions:graphical"</w:instrText>
      </w:r>
      <w:r>
        <w:rPr>
          <w:color w:val="000000"/>
          <w:sz w:val="24"/>
          <w:szCs w:val="24"/>
        </w:rPr>
        <w:fldChar w:fldCharType="end"/>
      </w:r>
    </w:p>
    <w:p w:rsidR="00E47339" w:rsidRPr="002D0645" w:rsidRDefault="00E47339" w:rsidP="009B641B">
      <w:pPr>
        <w:pStyle w:val="Caption"/>
        <w:keepNext/>
        <w:keepLines/>
        <w:spacing w:before="60" w:beforeAutospacing="0" w:after="60" w:afterAutospacing="0"/>
      </w:pPr>
      <w:bookmarkStart w:id="50" w:name="_Ref233443489"/>
      <w:bookmarkStart w:id="51" w:name="_Toc234123110"/>
      <w:bookmarkStart w:id="52" w:name="_Toc197840"/>
      <w:r w:rsidRPr="002D0645">
        <w:t xml:space="preserve">Table </w:t>
      </w:r>
      <w:r>
        <w:fldChar w:fldCharType="begin"/>
      </w:r>
      <w:r>
        <w:instrText xml:space="preserve"> SEQ Table \* ARABIC </w:instrText>
      </w:r>
      <w:r>
        <w:fldChar w:fldCharType="separate"/>
      </w:r>
      <w:r w:rsidR="006C361F">
        <w:t>2</w:t>
      </w:r>
      <w:r>
        <w:fldChar w:fldCharType="end"/>
      </w:r>
      <w:bookmarkEnd w:id="50"/>
      <w:r w:rsidRPr="002D0645">
        <w:t xml:space="preserve"> – Graphical Conventions</w:t>
      </w:r>
      <w:bookmarkEnd w:id="51"/>
      <w:bookmarkEnd w:id="5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E47339" w:rsidRPr="002D39E8" w:rsidTr="006039F7">
        <w:trPr>
          <w:trHeight w:val="251"/>
          <w:tblHeader/>
        </w:trPr>
        <w:tc>
          <w:tcPr>
            <w:tcW w:w="1083" w:type="dxa"/>
            <w:shd w:val="clear" w:color="auto" w:fill="666699"/>
          </w:tcPr>
          <w:p w:rsidR="00E47339" w:rsidRPr="00521939" w:rsidRDefault="00E47339" w:rsidP="006039F7">
            <w:pPr>
              <w:keepNext/>
              <w:keepLines/>
              <w:spacing w:before="0" w:after="0"/>
            </w:pPr>
            <w:r w:rsidRPr="00521939">
              <w:t>Graphic</w:t>
            </w:r>
          </w:p>
        </w:tc>
        <w:tc>
          <w:tcPr>
            <w:tcW w:w="8277" w:type="dxa"/>
            <w:shd w:val="clear" w:color="auto" w:fill="666699"/>
          </w:tcPr>
          <w:p w:rsidR="00E47339" w:rsidRPr="00521939" w:rsidRDefault="00E47339" w:rsidP="006039F7">
            <w:pPr>
              <w:keepNext/>
              <w:keepLines/>
              <w:spacing w:before="0" w:after="0"/>
            </w:pPr>
            <w:r w:rsidRPr="00521939">
              <w:t>Used for…</w:t>
            </w:r>
          </w:p>
        </w:tc>
      </w:tr>
      <w:tr w:rsidR="00E47339" w:rsidRPr="002D0645" w:rsidTr="006039F7">
        <w:trPr>
          <w:cantSplit/>
        </w:trPr>
        <w:tc>
          <w:tcPr>
            <w:tcW w:w="1083" w:type="dxa"/>
          </w:tcPr>
          <w:p w:rsidR="00E47339" w:rsidRPr="002D0645" w:rsidRDefault="00E47339" w:rsidP="006039F7">
            <w:pPr>
              <w:keepNext/>
              <w:keepLines/>
            </w:pPr>
            <w:r>
              <w:drawing>
                <wp:inline distT="0" distB="0" distL="0" distR="0" wp14:anchorId="224CCC0D" wp14:editId="773CCF9C">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E47339" w:rsidRPr="009B641B" w:rsidRDefault="00E47339" w:rsidP="006039F7">
            <w:pPr>
              <w:pStyle w:val="TableText"/>
              <w:keepNext/>
              <w:keepLines/>
              <w:rPr>
                <w:rFonts w:ascii="Arial" w:hAnsi="Arial" w:cs="Arial"/>
                <w:sz w:val="22"/>
                <w:szCs w:val="22"/>
              </w:rPr>
            </w:pPr>
            <w:r w:rsidRPr="009B641B">
              <w:rPr>
                <w:rFonts w:ascii="Arial" w:hAnsi="Arial" w:cs="Arial"/>
                <w:sz w:val="22"/>
                <w:szCs w:val="22"/>
              </w:rPr>
              <w:t xml:space="preserve">Information of particular interest regarding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"icon:note"</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72F5790C" wp14:editId="4E31B86B">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tip or additional information that may be helpful to the user </w:t>
            </w:r>
            <w:r w:rsidRPr="009B641B">
              <w:rPr>
                <w:rFonts w:ascii="Arial" w:hAnsi="Arial" w:cs="Arial"/>
                <w:sz w:val="22"/>
                <w:szCs w:val="22"/>
              </w:rPr>
              <w:fldChar w:fldCharType="begin"/>
            </w:r>
            <w:r w:rsidRPr="009B641B">
              <w:rPr>
                <w:rFonts w:ascii="Arial" w:hAnsi="Arial" w:cs="Arial"/>
                <w:color w:val="000000"/>
                <w:sz w:val="22"/>
                <w:szCs w:val="22"/>
              </w:rPr>
              <w:instrText>xe "icon:tip"</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647CD2D6" wp14:editId="23B14026">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warning concerning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"icon:warning"</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11595D" w:rsidRDefault="00E47339" w:rsidP="006039F7">
            <w:r>
              <w:drawing>
                <wp:inline distT="0" distB="0" distL="0" distR="0" wp14:anchorId="61F6B490" wp14:editId="5079F272">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A guide to which action is to be performed next</w:t>
            </w:r>
          </w:p>
        </w:tc>
      </w:tr>
    </w:tbl>
    <w:p w:rsidR="00E47339" w:rsidRDefault="00E47339" w:rsidP="00226180">
      <w:pPr>
        <w:spacing w:before="60" w:after="60"/>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3" w:name="_Ref234139564"/>
      <w:bookmarkStart w:id="54" w:name="_Toc234215607"/>
      <w:bookmarkStart w:id="55" w:name="_Toc234215651"/>
      <w:bookmarkStart w:id="56" w:name="_Toc492043452"/>
      <w:bookmarkStart w:id="57" w:name="_Toc357106"/>
      <w:r w:rsidRPr="006039F7">
        <w:rPr>
          <w:rFonts w:cs="Times New Roman"/>
          <w:b w:val="0"/>
          <w:i w:val="0"/>
          <w:iCs w:val="0"/>
          <w:noProof w:val="0"/>
          <w:kern w:val="32"/>
          <w:sz w:val="32"/>
          <w:szCs w:val="32"/>
          <w:lang w:val="x-none" w:eastAsia="x-none"/>
        </w:rPr>
        <w:t>Screen Displays and Text Notes</w:t>
      </w:r>
      <w:bookmarkEnd w:id="41"/>
      <w:bookmarkEnd w:id="42"/>
      <w:bookmarkEnd w:id="53"/>
      <w:bookmarkEnd w:id="54"/>
      <w:bookmarkEnd w:id="55"/>
      <w:bookmarkEnd w:id="56"/>
      <w:bookmarkEnd w:id="57"/>
    </w:p>
    <w:p w:rsidR="00E47339" w:rsidRPr="00173BF2" w:rsidRDefault="00E47339" w:rsidP="00226180">
      <w:pPr>
        <w:spacing w:before="60" w:after="60"/>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Pr>
          <w:sz w:val="24"/>
          <w:szCs w:val="24"/>
        </w:rPr>
        <w:fldChar w:fldCharType="begin"/>
      </w:r>
      <w:r w:rsidRPr="00173BF2">
        <w:rPr>
          <w:color w:val="000000"/>
          <w:sz w:val="24"/>
          <w:szCs w:val="24"/>
        </w:rPr>
        <w:instrText>xe "screen display:user response"</w:instrText>
      </w:r>
      <w:r>
        <w:rPr>
          <w:sz w:val="24"/>
          <w:szCs w:val="24"/>
        </w:rPr>
        <w:fldChar w:fldCharType="end"/>
      </w:r>
      <w:r>
        <w:rPr>
          <w:sz w:val="24"/>
          <w:szCs w:val="24"/>
        </w:rPr>
        <w:fldChar w:fldCharType="begin"/>
      </w:r>
      <w:r w:rsidRPr="00173BF2">
        <w:rPr>
          <w:color w:val="000000"/>
          <w:sz w:val="24"/>
          <w:szCs w:val="24"/>
        </w:rPr>
        <w:instrText>xe "user response"</w:instrText>
      </w:r>
      <w:r>
        <w:rPr>
          <w:sz w:val="24"/>
          <w:szCs w:val="24"/>
        </w:rPr>
        <w:fldChar w:fldCharType="end"/>
      </w:r>
      <w:r>
        <w:rPr>
          <w:sz w:val="24"/>
          <w:szCs w:val="24"/>
        </w:rPr>
        <w:fldChar w:fldCharType="begin"/>
      </w:r>
      <w:r w:rsidRPr="00173BF2">
        <w:rPr>
          <w:color w:val="000000"/>
          <w:sz w:val="24"/>
          <w:szCs w:val="24"/>
        </w:rPr>
        <w:instrText>xe "screen display:bold type"</w:instrText>
      </w:r>
      <w:r>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E47339" w:rsidRPr="00173BF2" w:rsidRDefault="00E47339" w:rsidP="00226180">
      <w:pPr>
        <w:spacing w:before="60" w:after="60"/>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Pr>
          <w:sz w:val="24"/>
          <w:szCs w:val="24"/>
        </w:rPr>
        <w:fldChar w:fldCharType="begin"/>
      </w:r>
      <w:r w:rsidRPr="0011595D">
        <w:rPr>
          <w:color w:val="000000"/>
          <w:sz w:val="24"/>
          <w:szCs w:val="24"/>
        </w:rPr>
        <w:instrText>xe "user response:Return/Enter key"</w:instrText>
      </w:r>
      <w:r>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Pr>
          <w:sz w:val="24"/>
          <w:szCs w:val="24"/>
        </w:rPr>
        <w:fldChar w:fldCharType="begin"/>
      </w:r>
      <w:r w:rsidRPr="00173BF2">
        <w:rPr>
          <w:color w:val="000000"/>
          <w:sz w:val="24"/>
          <w:szCs w:val="24"/>
        </w:rPr>
        <w:instrText>xe "screen display:&lt;RET&gt;"</w:instrText>
      </w:r>
      <w:r>
        <w:rPr>
          <w:sz w:val="24"/>
          <w:szCs w:val="24"/>
        </w:rPr>
        <w:fldChar w:fldCharType="end"/>
      </w:r>
      <w:r w:rsidRPr="00173BF2">
        <w:rPr>
          <w:sz w:val="24"/>
          <w:szCs w:val="24"/>
        </w:rPr>
        <w:t>This symbol is not shown but is implied if there is bold input.</w:t>
      </w:r>
    </w:p>
    <w:p w:rsidR="00E47339" w:rsidRPr="00173BF2" w:rsidRDefault="00E47339" w:rsidP="00226180">
      <w:pPr>
        <w:spacing w:before="60" w:after="60"/>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r w:rsidRPr="00173BF2">
        <w:rPr>
          <w:sz w:val="24"/>
          <w:szCs w:val="24"/>
        </w:rPr>
        <w:t xml:space="preserve">, </w:t>
      </w:r>
      <w:r w:rsidRPr="00173BF2">
        <w:rPr>
          <w:rFonts w:ascii="Franklin Gothic Demi" w:hAnsi="Franklin Gothic Demi" w:cs="Microsoft Sans Serif"/>
          <w:sz w:val="24"/>
          <w:szCs w:val="24"/>
        </w:rPr>
        <w:t>??</w:t>
      </w:r>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response:question marks"</w:instrText>
      </w:r>
      <w:r>
        <w:rPr>
          <w:color w:val="000000"/>
          <w:sz w:val="24"/>
          <w:szCs w:val="24"/>
        </w:rPr>
        <w:fldChar w:fldCharType="end"/>
      </w:r>
    </w:p>
    <w:p w:rsidR="00E47339" w:rsidRPr="00173BF2" w:rsidRDefault="00E47339" w:rsidP="00226180">
      <w:pPr>
        <w:spacing w:before="60" w:after="60"/>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response:{bracketed information}"</w:instrText>
      </w:r>
      <w:r>
        <w:rPr>
          <w:color w:val="000000"/>
          <w:sz w:val="24"/>
          <w:szCs w:val="24"/>
        </w:rPr>
        <w:fldChar w:fldCharType="end"/>
      </w:r>
    </w:p>
    <w:p w:rsidR="00E47339" w:rsidRPr="00846AFD" w:rsidRDefault="00E47339" w:rsidP="00226180">
      <w:pPr>
        <w:pStyle w:val="BodyText"/>
        <w:spacing w:after="120"/>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E47339" w:rsidRPr="00B74BF0" w:rsidRDefault="00E47339" w:rsidP="00226180">
      <w:pPr>
        <w:pStyle w:val="BodyText"/>
        <w:spacing w:after="120"/>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Pr>
          <w:color w:val="008000"/>
        </w:rPr>
        <w:drawing>
          <wp:inline distT="0" distB="0" distL="0" distR="0" wp14:anchorId="07F482BD" wp14:editId="4A484322">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E47339" w:rsidRDefault="00E47339" w:rsidP="00E4733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E47339" w:rsidRDefault="00E47339" w:rsidP="00E47339">
      <w:pPr>
        <w:pStyle w:val="BodyText"/>
      </w:pPr>
      <w:r>
        <w:lastRenderedPageBreak/>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E47339"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8" w:name="_Toc234215608"/>
      <w:bookmarkStart w:id="59" w:name="_Toc234215652"/>
      <w:bookmarkStart w:id="60" w:name="_Ref234639274"/>
      <w:bookmarkStart w:id="61" w:name="_Ref234639289"/>
      <w:bookmarkStart w:id="62" w:name="_Ref234639310"/>
      <w:bookmarkStart w:id="63" w:name="_Ref251847657"/>
      <w:bookmarkStart w:id="64" w:name="_Toc492043453"/>
      <w:bookmarkStart w:id="65" w:name="_Toc357107"/>
      <w:r w:rsidRPr="006039F7">
        <w:rPr>
          <w:rFonts w:cs="Times New Roman"/>
          <w:b w:val="0"/>
          <w:i w:val="0"/>
          <w:iCs w:val="0"/>
          <w:noProof w:val="0"/>
          <w:kern w:val="32"/>
          <w:sz w:val="32"/>
          <w:szCs w:val="32"/>
          <w:lang w:val="x-none" w:eastAsia="x-none"/>
        </w:rPr>
        <w:t>Software and Manual Retrieval</w:t>
      </w:r>
      <w:bookmarkEnd w:id="43"/>
      <w:bookmarkEnd w:id="44"/>
      <w:bookmarkEnd w:id="45"/>
      <w:bookmarkEnd w:id="58"/>
      <w:bookmarkEnd w:id="59"/>
      <w:bookmarkEnd w:id="60"/>
      <w:bookmarkEnd w:id="61"/>
      <w:bookmarkEnd w:id="62"/>
      <w:bookmarkEnd w:id="63"/>
      <w:bookmarkEnd w:id="64"/>
      <w:bookmarkEnd w:id="65"/>
    </w:p>
    <w:p w:rsidR="00E47339" w:rsidRDefault="00E47339" w:rsidP="00226180">
      <w:pPr>
        <w:pStyle w:val="BodyText"/>
        <w:spacing w:after="120"/>
      </w:pPr>
      <w:bookmarkStart w:id="66" w:name="_Toc42857004"/>
      <w:bookmarkStart w:id="67"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Pr>
          <w:rFonts w:ascii="Microsoft Sans Serif" w:hAnsi="Microsoft Sans Serif" w:cs="Microsoft Sans Serif"/>
          <w:sz w:val="20"/>
        </w:rPr>
        <w:fldChar w:fldCharType="begin"/>
      </w:r>
      <w:r w:rsidRPr="00FD483F">
        <w:instrText>xe "CCR:downloading software"</w:instrText>
      </w:r>
      <w:r>
        <w:rPr>
          <w:rFonts w:ascii="Microsoft Sans Serif" w:hAnsi="Microsoft Sans Serif" w:cs="Microsoft Sans Serif"/>
          <w:sz w:val="20"/>
        </w:rPr>
        <w:fldChar w:fldCharType="end"/>
      </w:r>
      <w:r>
        <w:rPr>
          <w:rFonts w:ascii="Microsoft Sans Serif" w:hAnsi="Microsoft Sans Serif" w:cs="Microsoft Sans Serif"/>
          <w:sz w:val="20"/>
        </w:rPr>
        <w:fldChar w:fldCharType="begin"/>
      </w:r>
      <w:r w:rsidRPr="00FD483F">
        <w:instrText>xe "Download CCR software"</w:instrText>
      </w:r>
      <w:r>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 (OIFO) </w:t>
      </w:r>
      <w:r w:rsidRPr="00B074D4">
        <w:rPr>
          <w:rFonts w:ascii="Courier New" w:hAnsi="Courier New" w:cs="Courier New"/>
        </w:rPr>
        <w:t>[ANONYMOUS SOFTWARE]</w:t>
      </w:r>
      <w:r w:rsidRPr="00B34850">
        <w:t xml:space="preserve"> director</w:t>
      </w:r>
      <w:r w:rsidR="00AB1DA0">
        <w:t>y</w:t>
      </w:r>
      <w:r w:rsidRPr="00B34850">
        <w:t>.</w:t>
      </w:r>
    </w:p>
    <w:p w:rsidR="00E47339" w:rsidRPr="00B34850" w:rsidRDefault="00E47339" w:rsidP="00226180">
      <w:pPr>
        <w:pStyle w:val="BodyText"/>
        <w:spacing w:after="120"/>
      </w:pPr>
    </w:p>
    <w:p w:rsidR="00E47339" w:rsidRPr="002211F3" w:rsidRDefault="00E47339" w:rsidP="00226180">
      <w:pPr>
        <w:pStyle w:val="Caption"/>
        <w:keepNext/>
        <w:keepLines/>
        <w:spacing w:before="60" w:beforeAutospacing="0" w:after="60" w:afterAutospacing="0"/>
      </w:pPr>
      <w:bookmarkStart w:id="68" w:name="_Ref233529382"/>
      <w:bookmarkStart w:id="69" w:name="_Toc234123119"/>
      <w:bookmarkStart w:id="70" w:name="_Toc197841"/>
      <w:r w:rsidRPr="002211F3">
        <w:t xml:space="preserve">Table </w:t>
      </w:r>
      <w:r>
        <w:fldChar w:fldCharType="begin"/>
      </w:r>
      <w:r>
        <w:instrText xml:space="preserve"> SEQ Table \* ARABIC </w:instrText>
      </w:r>
      <w:r>
        <w:fldChar w:fldCharType="separate"/>
      </w:r>
      <w:r w:rsidR="006C361F">
        <w:t>3</w:t>
      </w:r>
      <w:r>
        <w:fldChar w:fldCharType="end"/>
      </w:r>
      <w:bookmarkEnd w:id="68"/>
      <w:r w:rsidRPr="002211F3">
        <w:t xml:space="preserve"> – Software and Documentation Sources</w:t>
      </w:r>
      <w:bookmarkEnd w:id="69"/>
      <w:bookmarkEnd w:id="70"/>
      <w:r>
        <w:fldChar w:fldCharType="begin"/>
      </w:r>
      <w:r w:rsidRPr="002211F3">
        <w:rPr>
          <w:rFonts w:ascii="Times New Roman" w:hAnsi="Times New Roman"/>
          <w:b w:val="0"/>
          <w:color w:val="000000"/>
          <w:sz w:val="24"/>
          <w:szCs w:val="24"/>
        </w:rPr>
        <w:instrText>xe "sources:software and documentation"</w:instrText>
      </w:r>
      <w:r>
        <w:fldChar w:fldCharType="end"/>
      </w:r>
      <w:r>
        <w:fldChar w:fldCharType="begin"/>
      </w:r>
      <w:r w:rsidRPr="002211F3">
        <w:rPr>
          <w:rFonts w:ascii="Times New Roman" w:hAnsi="Times New Roman"/>
          <w:b w:val="0"/>
          <w:color w:val="000000"/>
          <w:sz w:val="24"/>
          <w:szCs w:val="24"/>
        </w:rPr>
        <w:instrText>xe "software:sources"</w:instrText>
      </w:r>
      <w:r>
        <w:fldChar w:fldCharType="end"/>
      </w:r>
      <w:r>
        <w:fldChar w:fldCharType="begin"/>
      </w:r>
      <w:r w:rsidRPr="002211F3">
        <w:rPr>
          <w:rFonts w:ascii="Times New Roman" w:hAnsi="Times New Roman"/>
          <w:b w:val="0"/>
          <w:color w:val="000000"/>
          <w:sz w:val="24"/>
          <w:szCs w:val="24"/>
        </w:rPr>
        <w:instrText>xe "documentation:sources"</w:instrText>
      </w:r>
      <w:r>
        <w:fldChar w:fldCharType="end"/>
      </w:r>
    </w:p>
    <w:tbl>
      <w:tblPr>
        <w:tblW w:w="0" w:type="auto"/>
        <w:tblLook w:val="01E0" w:firstRow="1" w:lastRow="1" w:firstColumn="1" w:lastColumn="1" w:noHBand="0" w:noVBand="0"/>
      </w:tblPr>
      <w:tblGrid>
        <w:gridCol w:w="3120"/>
        <w:gridCol w:w="3155"/>
        <w:gridCol w:w="3069"/>
      </w:tblGrid>
      <w:tr w:rsidR="00226180" w:rsidRPr="00B34850" w:rsidTr="006039F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Directory</w:t>
            </w:r>
          </w:p>
        </w:tc>
      </w:tr>
      <w:tr w:rsidR="00E47339"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Arial" w:hAnsi="Arial" w:cs="Arial"/>
                <w:sz w:val="22"/>
                <w:szCs w:val="22"/>
              </w:rPr>
            </w:pPr>
            <w:r w:rsidRPr="00226180">
              <w:rPr>
                <w:rFonts w:ascii="Arial" w:hAnsi="Arial" w:cs="Arial"/>
                <w:sz w:val="22"/>
                <w:szCs w:val="22"/>
              </w:rPr>
              <w:t>Hines</w:t>
            </w:r>
          </w:p>
        </w:tc>
        <w:tc>
          <w:tcPr>
            <w:tcW w:w="3192" w:type="dxa"/>
            <w:tcBorders>
              <w:top w:val="single" w:sz="6" w:space="0" w:color="auto"/>
              <w:left w:val="single" w:sz="6" w:space="0" w:color="auto"/>
              <w:bottom w:val="single" w:sz="6" w:space="0" w:color="auto"/>
              <w:right w:val="single" w:sz="6" w:space="0" w:color="auto"/>
            </w:tcBorders>
          </w:tcPr>
          <w:p w:rsidR="00E47339" w:rsidRPr="00226180" w:rsidRDefault="008169C7" w:rsidP="006039F7">
            <w:pPr>
              <w:pStyle w:val="TableText"/>
              <w:rPr>
                <w:rStyle w:val="Hyperlink"/>
                <w:rFonts w:ascii="Arial" w:hAnsi="Arial" w:cs="Arial"/>
                <w:sz w:val="22"/>
                <w:szCs w:val="22"/>
              </w:rPr>
            </w:pPr>
            <w:hyperlink r:id="rId25" w:tooltip="Hines FTP site address" w:history="1">
              <w:r w:rsidR="00E47339" w:rsidRPr="00226180">
                <w:rPr>
                  <w:rStyle w:val="Hyperlink"/>
                  <w:rFonts w:ascii="Arial" w:hAnsi="Arial" w:cs="Arial"/>
                  <w:sz w:val="22"/>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Courier New" w:hAnsi="Courier New" w:cs="Courier New"/>
                <w:caps/>
                <w:sz w:val="22"/>
                <w:szCs w:val="22"/>
              </w:rPr>
            </w:pPr>
            <w:r w:rsidRPr="00226180">
              <w:rPr>
                <w:rFonts w:ascii="Courier New" w:hAnsi="Courier New" w:cs="Courier New"/>
                <w:caps/>
                <w:sz w:val="22"/>
                <w:szCs w:val="22"/>
              </w:rPr>
              <w:t>anonymous.software</w:t>
            </w:r>
          </w:p>
        </w:tc>
      </w:tr>
      <w:tr w:rsidR="0094796E"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94796E" w:rsidRPr="0094796E" w:rsidRDefault="0094796E" w:rsidP="00371E72">
            <w:pPr>
              <w:pStyle w:val="TableText"/>
              <w:rPr>
                <w:rFonts w:ascii="Arial" w:hAnsi="Arial" w:cs="Arial"/>
                <w:sz w:val="22"/>
                <w:szCs w:val="22"/>
              </w:rPr>
            </w:pPr>
            <w:r w:rsidRPr="0094796E">
              <w:rPr>
                <w:rFonts w:ascii="Arial" w:hAnsi="Arial" w:cs="Arial"/>
                <w:sz w:val="22"/>
                <w:szCs w:val="22"/>
              </w:rPr>
              <w:t>Salt Lake City</w:t>
            </w:r>
          </w:p>
        </w:tc>
        <w:tc>
          <w:tcPr>
            <w:tcW w:w="3192" w:type="dxa"/>
            <w:tcBorders>
              <w:top w:val="single" w:sz="6" w:space="0" w:color="auto"/>
              <w:left w:val="single" w:sz="6" w:space="0" w:color="auto"/>
              <w:bottom w:val="single" w:sz="6" w:space="0" w:color="auto"/>
              <w:right w:val="single" w:sz="6" w:space="0" w:color="auto"/>
            </w:tcBorders>
          </w:tcPr>
          <w:p w:rsidR="0094796E" w:rsidRPr="0094796E" w:rsidRDefault="008169C7" w:rsidP="00371E72">
            <w:pPr>
              <w:pStyle w:val="TableText"/>
              <w:rPr>
                <w:rStyle w:val="Hyperlink"/>
                <w:rFonts w:ascii="Arial" w:hAnsi="Arial" w:cs="Arial"/>
                <w:sz w:val="22"/>
                <w:szCs w:val="22"/>
              </w:rPr>
            </w:pPr>
            <w:hyperlink r:id="rId26" w:tooltip="Salt Lake City FTP site address" w:history="1">
              <w:r w:rsidR="0094796E" w:rsidRPr="0094796E">
                <w:rPr>
                  <w:rStyle w:val="Hyperlink"/>
                  <w:rFonts w:ascii="Arial" w:hAnsi="Arial" w:cs="Arial"/>
                  <w:sz w:val="22"/>
                  <w:szCs w:val="22"/>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94796E" w:rsidRPr="0094796E" w:rsidRDefault="0094796E" w:rsidP="00371E72">
            <w:pPr>
              <w:pStyle w:val="TableText"/>
              <w:rPr>
                <w:rFonts w:ascii="Courier New" w:hAnsi="Courier New" w:cs="Courier New"/>
                <w:caps/>
                <w:sz w:val="22"/>
                <w:szCs w:val="22"/>
              </w:rPr>
            </w:pPr>
            <w:r w:rsidRPr="0094796E">
              <w:rPr>
                <w:rFonts w:ascii="Courier New" w:hAnsi="Courier New" w:cs="Courier New"/>
                <w:caps/>
                <w:sz w:val="22"/>
                <w:szCs w:val="22"/>
              </w:rPr>
              <w:t>anonymous.software</w:t>
            </w:r>
          </w:p>
        </w:tc>
      </w:tr>
    </w:tbl>
    <w:p w:rsidR="00E47339" w:rsidRPr="007A288F" w:rsidRDefault="00E47339" w:rsidP="00226180">
      <w:pPr>
        <w:spacing w:before="60" w:after="60"/>
        <w:rPr>
          <w:sz w:val="24"/>
          <w:szCs w:val="24"/>
        </w:rPr>
      </w:pPr>
    </w:p>
    <w:p w:rsidR="00E47339" w:rsidRDefault="00E47339" w:rsidP="00226180">
      <w:pPr>
        <w:pStyle w:val="BodyText"/>
        <w:spacing w:after="120"/>
      </w:pPr>
      <w:r w:rsidRPr="00195CBE">
        <w:t xml:space="preserve">The </w:t>
      </w:r>
      <w:r>
        <w:rPr>
          <w:rFonts w:eastAsia="MS Mincho"/>
        </w:rPr>
        <w:t>ROR*1.5*</w:t>
      </w:r>
      <w:r w:rsidRPr="00D744EA">
        <w:rPr>
          <w:rFonts w:eastAsia="MS Mincho"/>
        </w:rPr>
        <w:t>3</w:t>
      </w:r>
      <w:r w:rsidR="002A298A">
        <w:rPr>
          <w:rFonts w:eastAsia="MS Mincho"/>
        </w:rPr>
        <w:t>4</w:t>
      </w:r>
      <w:r>
        <w:rPr>
          <w:rFonts w:eastAsia="MS Mincho"/>
        </w:rPr>
        <w:t xml:space="preserve"> (</w:t>
      </w:r>
      <w:r w:rsidRPr="002211F3">
        <w:rPr>
          <w:rFonts w:ascii="Microsoft Sans Serif" w:hAnsi="Microsoft Sans Serif" w:cs="Microsoft Sans Serif"/>
          <w:sz w:val="20"/>
        </w:rPr>
        <w:t>CCR</w:t>
      </w:r>
      <w:r>
        <w:rPr>
          <w:rFonts w:ascii="Microsoft Sans Serif" w:hAnsi="Microsoft Sans Serif" w:cs="Microsoft Sans Serif"/>
          <w:sz w:val="20"/>
        </w:rPr>
        <w:t xml:space="preserve"> 1.5</w:t>
      </w:r>
      <w:r w:rsidRPr="0021373F">
        <w:rPr>
          <w:rFonts w:ascii="Microsoft Sans Serif" w:hAnsi="Microsoft Sans Serif" w:cs="Microsoft Sans Serif"/>
          <w:sz w:val="20"/>
        </w:rPr>
        <w:t>.</w:t>
      </w:r>
      <w:r w:rsidRPr="00D744EA">
        <w:rPr>
          <w:rFonts w:ascii="Microsoft Sans Serif" w:hAnsi="Microsoft Sans Serif" w:cs="Microsoft Sans Serif"/>
          <w:sz w:val="20"/>
        </w:rPr>
        <w:t>3</w:t>
      </w:r>
      <w:r w:rsidR="002A298A">
        <w:rPr>
          <w:rFonts w:ascii="Microsoft Sans Serif" w:hAnsi="Microsoft Sans Serif" w:cs="Microsoft Sans Serif"/>
          <w:sz w:val="20"/>
        </w:rPr>
        <w:t>4</w:t>
      </w:r>
      <w:r w:rsidRPr="006C3E09">
        <w:rPr>
          <w:rFonts w:eastAsia="MS Mincho"/>
        </w:rPr>
        <w:t>)</w:t>
      </w:r>
      <w:r>
        <w:rPr>
          <w:rFonts w:eastAsia="MS Mincho"/>
        </w:rPr>
        <w:t xml:space="preserve"> </w:t>
      </w:r>
      <w:r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fldChar w:fldCharType="begin"/>
      </w:r>
      <w:r>
        <w:instrText xml:space="preserve"> REF _Ref234654654 \h  \* MERGEFORMAT </w:instrText>
      </w:r>
      <w:r>
        <w:fldChar w:fldCharType="separate"/>
      </w:r>
      <w:r w:rsidR="006C361F" w:rsidRPr="006C361F">
        <w:rPr>
          <w:rStyle w:val="IHyperlink"/>
        </w:rPr>
        <w:t>Table 4</w:t>
      </w:r>
      <w:r>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27" w:tooltip="VDL web address for CCR" w:history="1">
        <w:r w:rsidRPr="00725D58">
          <w:rPr>
            <w:rStyle w:val="Hyperlink"/>
          </w:rPr>
          <w:t>http://www.va.gov/vdl/application.asp?appid=126</w:t>
        </w:r>
      </w:hyperlink>
      <w:r w:rsidRPr="0021373F">
        <w:t>.</w:t>
      </w:r>
    </w:p>
    <w:p w:rsidR="00E47339" w:rsidRPr="0021373F" w:rsidRDefault="00E47339" w:rsidP="00226180">
      <w:pPr>
        <w:pStyle w:val="BodyText"/>
        <w:spacing w:after="120"/>
        <w:rPr>
          <w:rFonts w:eastAsia="MS Mincho"/>
        </w:rPr>
      </w:pPr>
      <w:r>
        <w:fldChar w:fldCharType="begin"/>
      </w:r>
      <w:r w:rsidRPr="0021373F">
        <w:instrText>xe "software:distribution"</w:instrText>
      </w:r>
      <w:r>
        <w:fldChar w:fldCharType="end"/>
      </w:r>
      <w:r>
        <w:fldChar w:fldCharType="begin"/>
      </w:r>
      <w:r w:rsidRPr="0021373F">
        <w:instrText>xe "software:files"</w:instrText>
      </w:r>
      <w:r>
        <w:fldChar w:fldCharType="end"/>
      </w:r>
    </w:p>
    <w:p w:rsidR="00E47339" w:rsidRPr="0021373F" w:rsidRDefault="00E47339" w:rsidP="00226180">
      <w:pPr>
        <w:pStyle w:val="Caption"/>
        <w:keepNext/>
        <w:keepLines/>
        <w:spacing w:before="60" w:beforeAutospacing="0" w:after="60" w:afterAutospacing="0"/>
      </w:pPr>
      <w:bookmarkStart w:id="71" w:name="_Ref234654654"/>
      <w:bookmarkStart w:id="72" w:name="_Toc234123120"/>
      <w:bookmarkStart w:id="73" w:name="_Toc197842"/>
      <w:r w:rsidRPr="0021373F">
        <w:t xml:space="preserve">Table </w:t>
      </w:r>
      <w:r>
        <w:fldChar w:fldCharType="begin"/>
      </w:r>
      <w:r>
        <w:instrText xml:space="preserve"> SEQ Table \* ARABIC </w:instrText>
      </w:r>
      <w:r>
        <w:fldChar w:fldCharType="separate"/>
      </w:r>
      <w:r w:rsidR="006C361F">
        <w:t>4</w:t>
      </w:r>
      <w:r>
        <w:fldChar w:fldCharType="end"/>
      </w:r>
      <w:bookmarkEnd w:id="71"/>
      <w:r w:rsidRPr="0021373F">
        <w:t xml:space="preserve"> – Files Included in Distribution</w:t>
      </w:r>
      <w:bookmarkEnd w:id="72"/>
      <w:bookmarkEnd w:id="73"/>
    </w:p>
    <w:tbl>
      <w:tblPr>
        <w:tblW w:w="9468" w:type="dxa"/>
        <w:tblLayout w:type="fixed"/>
        <w:tblLook w:val="01E0" w:firstRow="1" w:lastRow="1" w:firstColumn="1" w:lastColumn="1" w:noHBand="0" w:noVBand="0"/>
      </w:tblPr>
      <w:tblGrid>
        <w:gridCol w:w="2358"/>
        <w:gridCol w:w="5400"/>
        <w:gridCol w:w="1710"/>
      </w:tblGrid>
      <w:tr w:rsidR="00E47339" w:rsidRPr="00D744EA" w:rsidTr="006039F7">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rPr>
                <w:rFonts w:ascii="Arial" w:eastAsia="MS Mincho" w:hAnsi="Arial" w:cs="Arial"/>
                <w:b/>
                <w:noProof w:val="0"/>
                <w:color w:val="FFFFFF"/>
              </w:rPr>
            </w:pPr>
            <w:r w:rsidRPr="00D744EA">
              <w:rPr>
                <w:rFonts w:ascii="Arial" w:eastAsia="MS Mincho" w:hAnsi="Arial" w:cs="Arial"/>
                <w:b/>
                <w:noProof w:val="0"/>
                <w:color w:val="FFFFFF"/>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rPr>
                <w:rFonts w:ascii="Arial" w:eastAsia="MS Mincho" w:hAnsi="Arial" w:cs="Arial"/>
                <w:b/>
                <w:noProof w:val="0"/>
                <w:color w:val="FFFFFF"/>
              </w:rPr>
            </w:pPr>
            <w:r w:rsidRPr="00D744EA">
              <w:rPr>
                <w:rFonts w:ascii="Arial" w:eastAsia="MS Mincho" w:hAnsi="Arial" w:cs="Arial"/>
                <w:b/>
                <w:noProof w:val="0"/>
                <w:color w:val="FFFFFF"/>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jc w:val="center"/>
              <w:rPr>
                <w:rFonts w:ascii="Arial" w:eastAsia="MS Mincho" w:hAnsi="Arial" w:cs="Arial"/>
                <w:b/>
                <w:noProof w:val="0"/>
                <w:color w:val="FFFFFF"/>
              </w:rPr>
            </w:pPr>
            <w:r w:rsidRPr="00D744EA">
              <w:rPr>
                <w:rFonts w:ascii="Arial" w:eastAsia="MS Mincho" w:hAnsi="Arial" w:cs="Arial"/>
                <w:b/>
                <w:noProof w:val="0"/>
                <w:color w:val="FFFFFF"/>
              </w:rPr>
              <w:t>Retrieval Format</w:t>
            </w:r>
          </w:p>
        </w:tc>
      </w:tr>
      <w:tr w:rsidR="00E47339" w:rsidRPr="003E5830"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3E5830" w:rsidRDefault="00E47339" w:rsidP="00630E3A">
            <w:pPr>
              <w:keepNext/>
              <w:keepLines/>
              <w:rPr>
                <w:rFonts w:ascii="Courier New" w:eastAsia="MS Mincho" w:hAnsi="Courier New" w:cs="Courier New"/>
                <w:sz w:val="24"/>
              </w:rPr>
            </w:pPr>
            <w:r w:rsidRPr="003E5830">
              <w:rPr>
                <w:rFonts w:ascii="Courier New" w:hAnsi="Courier New" w:cs="Courier New"/>
                <w:szCs w:val="24"/>
              </w:rPr>
              <w:t>ROR1_5P3</w:t>
            </w:r>
            <w:r w:rsidR="00B13621" w:rsidRPr="003E5830">
              <w:rPr>
                <w:rFonts w:ascii="Courier New" w:hAnsi="Courier New" w:cs="Courier New"/>
                <w:szCs w:val="24"/>
              </w:rPr>
              <w:t>4</w:t>
            </w:r>
            <w:r w:rsidRPr="003E5830">
              <w:rPr>
                <w:rFonts w:ascii="Courier New" w:hAnsi="Courier New" w:cs="Courier New"/>
                <w:szCs w:val="24"/>
              </w:rPr>
              <w:t>GUI.ZIP</w:t>
            </w:r>
          </w:p>
        </w:tc>
        <w:tc>
          <w:tcPr>
            <w:tcW w:w="5400"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keepNext/>
              <w:keepLines/>
            </w:pPr>
            <w:r w:rsidRPr="003E5830">
              <w:t xml:space="preserve">Zipped </w:t>
            </w:r>
            <w:r w:rsidRPr="003E5830">
              <w:rPr>
                <w:rFonts w:ascii="Microsoft Sans Serif" w:hAnsi="Microsoft Sans Serif"/>
              </w:rPr>
              <w:t>GUI</w:t>
            </w:r>
            <w:r w:rsidRPr="003E5830">
              <w:t xml:space="preserve"> distributive</w:t>
            </w:r>
          </w:p>
          <w:p w:rsidR="00E47339" w:rsidRPr="003E5830" w:rsidRDefault="00E47339" w:rsidP="006039F7">
            <w:pPr>
              <w:keepNext/>
              <w:keepLines/>
              <w:rPr>
                <w:rFonts w:eastAsia="MS Mincho"/>
                <w:sz w:val="24"/>
              </w:rPr>
            </w:pPr>
            <w:r w:rsidRPr="003E5830">
              <w:t>►</w:t>
            </w:r>
            <w:r w:rsidRPr="003E5830">
              <w:tab/>
            </w:r>
            <w:r w:rsidRPr="003E5830">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keepNext/>
              <w:keepLines/>
              <w:jc w:val="center"/>
              <w:rPr>
                <w:sz w:val="24"/>
                <w:szCs w:val="22"/>
              </w:rPr>
            </w:pPr>
            <w:r w:rsidRPr="003E5830">
              <w:t>BINARY</w:t>
            </w:r>
          </w:p>
        </w:tc>
      </w:tr>
      <w:tr w:rsidR="00E47339" w:rsidRPr="003E5830"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rPr>
                <w:rFonts w:ascii="Courier New" w:eastAsia="MS Mincho" w:hAnsi="Courier New" w:cs="Courier New"/>
                <w:sz w:val="24"/>
                <w:szCs w:val="22"/>
              </w:rPr>
            </w:pPr>
            <w:r w:rsidRPr="003E5830">
              <w:rPr>
                <w:rFonts w:ascii="Courier New" w:hAnsi="Courier New" w:cs="Courier New"/>
                <w:szCs w:val="24"/>
              </w:rPr>
              <w:t>ROR1_5P</w:t>
            </w:r>
            <w:r w:rsidR="00B13621" w:rsidRPr="003E5830">
              <w:rPr>
                <w:rFonts w:ascii="Courier New" w:hAnsi="Courier New" w:cs="Courier New"/>
                <w:szCs w:val="24"/>
              </w:rPr>
              <w:t>34</w:t>
            </w:r>
            <w:r w:rsidRPr="003E5830">
              <w:rPr>
                <w:rFonts w:ascii="Courier New" w:hAnsi="Courier New" w:cs="Courier New"/>
                <w:szCs w:val="24"/>
              </w:rPr>
              <w:t>DOC1.ZIP</w:t>
            </w:r>
          </w:p>
        </w:tc>
        <w:tc>
          <w:tcPr>
            <w:tcW w:w="5400"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rPr>
                <w:sz w:val="24"/>
              </w:rPr>
            </w:pPr>
            <w:r w:rsidRPr="003E5830">
              <w:t xml:space="preserve">Zipped DOC distributive, which includes both </w:t>
            </w:r>
            <w:r w:rsidRPr="003E5830">
              <w:rPr>
                <w:rFonts w:ascii="Courier New" w:hAnsi="Courier New" w:cs="Courier New"/>
                <w:szCs w:val="22"/>
              </w:rPr>
              <w:t>.PDF</w:t>
            </w:r>
            <w:r w:rsidRPr="003E5830">
              <w:t xml:space="preserve"> and </w:t>
            </w:r>
            <w:r w:rsidRPr="003E5830">
              <w:rPr>
                <w:rFonts w:ascii="Courier New" w:hAnsi="Courier New" w:cs="Courier New"/>
                <w:szCs w:val="22"/>
              </w:rPr>
              <w:t>.DOCX</w:t>
            </w:r>
            <w:r w:rsidRPr="003E5830">
              <w:t xml:space="preserve"> formats:</w:t>
            </w:r>
          </w:p>
          <w:p w:rsidR="00E47339" w:rsidRPr="003E5830" w:rsidRDefault="00E47339" w:rsidP="006039F7">
            <w:pPr>
              <w:spacing w:before="80" w:after="80"/>
              <w:rPr>
                <w:rFonts w:eastAsia="MS Mincho"/>
                <w:sz w:val="24"/>
              </w:rPr>
            </w:pPr>
            <w:r w:rsidRPr="003E5830">
              <w:t>►</w:t>
            </w:r>
            <w:r w:rsidRPr="003E5830">
              <w:tab/>
              <w:t>User Manual (</w:t>
            </w:r>
            <w:r w:rsidRPr="003E5830">
              <w:rPr>
                <w:rFonts w:ascii="Courier New" w:hAnsi="Courier New" w:cs="Courier New"/>
                <w:color w:val="000000"/>
              </w:rPr>
              <w:t>ROR1_5_</w:t>
            </w:r>
            <w:r w:rsidR="00B13621" w:rsidRPr="003E5830">
              <w:rPr>
                <w:rFonts w:ascii="Courier New" w:hAnsi="Courier New" w:cs="Courier New"/>
                <w:szCs w:val="24"/>
              </w:rPr>
              <w:t>34</w:t>
            </w:r>
            <w:r w:rsidRPr="003E5830">
              <w:rPr>
                <w:rFonts w:ascii="Courier New" w:hAnsi="Courier New" w:cs="Courier New"/>
                <w:color w:val="000000"/>
              </w:rPr>
              <w:t>UM</w:t>
            </w:r>
            <w:r w:rsidRPr="003E5830">
              <w:t>)</w:t>
            </w:r>
          </w:p>
        </w:tc>
        <w:tc>
          <w:tcPr>
            <w:tcW w:w="1710"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jc w:val="center"/>
              <w:rPr>
                <w:sz w:val="24"/>
                <w:szCs w:val="22"/>
              </w:rPr>
            </w:pPr>
            <w:r w:rsidRPr="003E5830">
              <w:t>BINARY</w:t>
            </w:r>
          </w:p>
        </w:tc>
      </w:tr>
      <w:tr w:rsidR="00E47339" w:rsidRPr="0011595D"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rPr>
                <w:rFonts w:ascii="Courier New" w:hAnsi="Courier New" w:cs="Courier New"/>
                <w:sz w:val="24"/>
                <w:szCs w:val="22"/>
              </w:rPr>
            </w:pPr>
            <w:r w:rsidRPr="003E5830">
              <w:rPr>
                <w:rFonts w:ascii="Courier New" w:hAnsi="Courier New" w:cs="Courier New"/>
                <w:szCs w:val="24"/>
              </w:rPr>
              <w:t>ROR1_5P</w:t>
            </w:r>
            <w:r w:rsidR="00B13621" w:rsidRPr="003E5830">
              <w:rPr>
                <w:rFonts w:ascii="Courier New" w:hAnsi="Courier New" w:cs="Courier New"/>
                <w:szCs w:val="24"/>
              </w:rPr>
              <w:t>34</w:t>
            </w:r>
            <w:r w:rsidRPr="003E5830">
              <w:rPr>
                <w:rFonts w:ascii="Courier New" w:hAnsi="Courier New" w:cs="Courier New"/>
                <w:szCs w:val="24"/>
              </w:rPr>
              <w:t>DOC2.ZIP</w:t>
            </w:r>
          </w:p>
        </w:tc>
        <w:tc>
          <w:tcPr>
            <w:tcW w:w="5400" w:type="dxa"/>
            <w:tcBorders>
              <w:top w:val="single" w:sz="6" w:space="0" w:color="auto"/>
              <w:left w:val="single" w:sz="6" w:space="0" w:color="auto"/>
              <w:bottom w:val="single" w:sz="6" w:space="0" w:color="auto"/>
              <w:right w:val="single" w:sz="6" w:space="0" w:color="auto"/>
            </w:tcBorders>
          </w:tcPr>
          <w:p w:rsidR="00E47339" w:rsidRPr="003E5830" w:rsidRDefault="00E47339" w:rsidP="006039F7">
            <w:pPr>
              <w:spacing w:before="80" w:after="80"/>
              <w:rPr>
                <w:sz w:val="24"/>
              </w:rPr>
            </w:pPr>
            <w:r w:rsidRPr="003E5830">
              <w:t>►</w:t>
            </w:r>
            <w:r w:rsidRPr="003E5830">
              <w:tab/>
              <w:t>Installation and Implementation Guide (</w:t>
            </w:r>
            <w:r w:rsidRPr="003E5830">
              <w:rPr>
                <w:rFonts w:ascii="Courier New" w:hAnsi="Courier New" w:cs="Courier New"/>
                <w:szCs w:val="22"/>
              </w:rPr>
              <w:t>ROR1_5_</w:t>
            </w:r>
            <w:r w:rsidR="00B13621" w:rsidRPr="003E5830">
              <w:rPr>
                <w:rFonts w:ascii="Courier New" w:hAnsi="Courier New" w:cs="Courier New"/>
                <w:szCs w:val="24"/>
              </w:rPr>
              <w:t>34</w:t>
            </w:r>
            <w:r w:rsidRPr="003E5830">
              <w:rPr>
                <w:rFonts w:ascii="Courier New" w:hAnsi="Courier New" w:cs="Courier New"/>
                <w:szCs w:val="22"/>
              </w:rPr>
              <w:t>IG</w:t>
            </w:r>
            <w:r w:rsidRPr="003E5830">
              <w:t>)</w:t>
            </w:r>
          </w:p>
          <w:p w:rsidR="00E47339" w:rsidRPr="003E5830" w:rsidRDefault="00E47339" w:rsidP="006039F7">
            <w:pPr>
              <w:spacing w:before="80" w:after="80"/>
            </w:pPr>
            <w:r w:rsidRPr="003E5830">
              <w:t>►</w:t>
            </w:r>
            <w:r w:rsidRPr="003E5830">
              <w:tab/>
              <w:t>Technical Manual / Security Guide (</w:t>
            </w:r>
            <w:r w:rsidRPr="003E5830">
              <w:rPr>
                <w:rFonts w:ascii="Courier New" w:hAnsi="Courier New" w:cs="Courier New"/>
                <w:szCs w:val="22"/>
              </w:rPr>
              <w:t>ROR1_5_</w:t>
            </w:r>
            <w:r w:rsidR="00B13621" w:rsidRPr="003E5830">
              <w:rPr>
                <w:rFonts w:ascii="Courier New" w:hAnsi="Courier New" w:cs="Courier New"/>
                <w:szCs w:val="24"/>
              </w:rPr>
              <w:t>34</w:t>
            </w:r>
            <w:r w:rsidRPr="003E5830">
              <w:rPr>
                <w:rFonts w:ascii="Courier New" w:hAnsi="Courier New" w:cs="Courier New"/>
                <w:szCs w:val="22"/>
              </w:rPr>
              <w:t>TM</w:t>
            </w:r>
            <w:r w:rsidRPr="003E5830">
              <w:t>)</w:t>
            </w:r>
          </w:p>
          <w:p w:rsidR="00E47339" w:rsidRPr="003E5830" w:rsidRDefault="00E47339" w:rsidP="006039F7">
            <w:pPr>
              <w:spacing w:before="80" w:after="80"/>
              <w:rPr>
                <w:sz w:val="24"/>
              </w:rPr>
            </w:pPr>
            <w:r w:rsidRPr="003E5830">
              <w:t>►</w:t>
            </w:r>
            <w:r w:rsidRPr="003E5830">
              <w:tab/>
              <w:t>Release Notes (</w:t>
            </w:r>
            <w:r w:rsidRPr="003E5830">
              <w:rPr>
                <w:rFonts w:ascii="Courier New" w:hAnsi="Courier New" w:cs="Courier New"/>
                <w:szCs w:val="22"/>
              </w:rPr>
              <w:t>ROR1_5_</w:t>
            </w:r>
            <w:r w:rsidR="00B13621" w:rsidRPr="003E5830">
              <w:rPr>
                <w:rFonts w:ascii="Courier New" w:hAnsi="Courier New" w:cs="Courier New"/>
                <w:szCs w:val="24"/>
              </w:rPr>
              <w:t>34</w:t>
            </w:r>
            <w:r w:rsidRPr="003E5830">
              <w:rPr>
                <w:rFonts w:ascii="Courier New" w:hAnsi="Courier New" w:cs="Courier New"/>
                <w:szCs w:val="22"/>
              </w:rPr>
              <w:t>RN</w:t>
            </w:r>
            <w:r w:rsidRPr="003E5830">
              <w:t>)</w:t>
            </w:r>
          </w:p>
        </w:tc>
        <w:tc>
          <w:tcPr>
            <w:tcW w:w="1710" w:type="dxa"/>
            <w:tcBorders>
              <w:top w:val="single" w:sz="6" w:space="0" w:color="auto"/>
              <w:left w:val="single" w:sz="6" w:space="0" w:color="auto"/>
              <w:bottom w:val="single" w:sz="6" w:space="0" w:color="auto"/>
              <w:right w:val="single" w:sz="6" w:space="0" w:color="auto"/>
            </w:tcBorders>
          </w:tcPr>
          <w:p w:rsidR="00E47339" w:rsidRPr="00F15083" w:rsidRDefault="00E47339" w:rsidP="006039F7">
            <w:pPr>
              <w:jc w:val="center"/>
              <w:rPr>
                <w:sz w:val="24"/>
                <w:szCs w:val="22"/>
              </w:rPr>
            </w:pPr>
            <w:r w:rsidRPr="003E5830">
              <w:t>BINARY</w:t>
            </w:r>
          </w:p>
        </w:tc>
      </w:tr>
    </w:tbl>
    <w:p w:rsidR="00E47339" w:rsidRPr="007A288F" w:rsidRDefault="00E47339" w:rsidP="00226180">
      <w:pPr>
        <w:spacing w:before="60" w:after="60"/>
        <w:rPr>
          <w:sz w:val="24"/>
          <w:szCs w:val="24"/>
        </w:rPr>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74" w:name="_Toc234215609"/>
      <w:bookmarkStart w:id="75" w:name="_Toc234215653"/>
      <w:bookmarkStart w:id="76" w:name="_Toc492043454"/>
      <w:bookmarkStart w:id="77" w:name="_Toc357108"/>
      <w:proofErr w:type="spellStart"/>
      <w:r w:rsidRPr="006039F7">
        <w:rPr>
          <w:rFonts w:cs="Times New Roman"/>
          <w:b w:val="0"/>
          <w:i w:val="0"/>
          <w:iCs w:val="0"/>
          <w:noProof w:val="0"/>
          <w:kern w:val="32"/>
          <w:sz w:val="32"/>
          <w:szCs w:val="32"/>
          <w:lang w:val="x-none" w:eastAsia="x-none"/>
        </w:rPr>
        <w:lastRenderedPageBreak/>
        <w:t>VistA</w:t>
      </w:r>
      <w:proofErr w:type="spellEnd"/>
      <w:r w:rsidRPr="006039F7">
        <w:rPr>
          <w:rFonts w:cs="Times New Roman"/>
          <w:b w:val="0"/>
          <w:i w:val="0"/>
          <w:iCs w:val="0"/>
          <w:noProof w:val="0"/>
          <w:kern w:val="32"/>
          <w:sz w:val="32"/>
          <w:szCs w:val="32"/>
          <w:lang w:val="x-none" w:eastAsia="x-none"/>
        </w:rPr>
        <w:t xml:space="preserve"> Documentation on the Intranet</w:t>
      </w:r>
      <w:bookmarkEnd w:id="66"/>
      <w:bookmarkEnd w:id="67"/>
      <w:bookmarkEnd w:id="74"/>
      <w:bookmarkEnd w:id="75"/>
      <w:bookmarkEnd w:id="76"/>
      <w:bookmarkEnd w:id="77"/>
    </w:p>
    <w:p w:rsidR="00E47339" w:rsidRPr="00172FDF" w:rsidRDefault="00E47339" w:rsidP="00E57E63">
      <w:pPr>
        <w:pStyle w:val="BodyText"/>
        <w:spacing w:after="120"/>
      </w:pPr>
      <w:bookmarkStart w:id="78" w:name="_Ref225668053"/>
      <w:bookmarkStart w:id="79" w:name="_Toc36450800"/>
      <w:bookmarkStart w:id="80" w:name="_Toc40087213"/>
      <w:bookmarkEnd w:id="6"/>
      <w:r w:rsidRPr="00172FDF">
        <w:t>Documentation</w:t>
      </w:r>
      <w:r>
        <w:fldChar w:fldCharType="begin"/>
      </w:r>
      <w:r w:rsidRPr="00172FDF">
        <w:instrText>xe "documentation:in VistA Document Library"</w:instrText>
      </w:r>
      <w:r>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28" w:tooltip="VDL web address for CCR" w:history="1">
        <w:r w:rsidRPr="00725D58">
          <w:rPr>
            <w:rStyle w:val="Hyperlink"/>
          </w:rPr>
          <w:t>http://www.va.gov/vdl/application.asp?appid=126</w:t>
        </w:r>
      </w:hyperlink>
      <w:r w:rsidRPr="00172FDF">
        <w:t>.</w:t>
      </w:r>
    </w:p>
    <w:p w:rsidR="00E47339" w:rsidRDefault="00E47339" w:rsidP="00E57E63">
      <w:pPr>
        <w:pStyle w:val="BodyText"/>
        <w:spacing w:after="120"/>
      </w:pPr>
      <w:r w:rsidRPr="00172FDF">
        <w:t>For additional information about the CCR, access the CCR</w:t>
      </w:r>
      <w:r>
        <w:fldChar w:fldCharType="begin"/>
      </w:r>
      <w:r w:rsidRPr="00172FDF">
        <w:instrText>xe "CCR:intranet Home Page"</w:instrText>
      </w:r>
      <w:r>
        <w:fldChar w:fldCharType="end"/>
      </w:r>
      <w:r w:rsidRPr="00172FDF">
        <w:t xml:space="preserve"> Home Page at the following address:</w:t>
      </w:r>
      <w:r w:rsidR="00307882" w:rsidRPr="00307882">
        <w:t xml:space="preserve"> </w:t>
      </w:r>
      <w:hyperlink r:id="rId29" w:history="1">
        <w:r w:rsidR="00307882">
          <w:rPr>
            <w:rStyle w:val="Hyperlink"/>
          </w:rPr>
          <w:t>https://vaww.vha.vaco.portal.va.gov/sites/PublicHealth/pophealth/ccr/SitePages/Home.aspx</w:t>
        </w:r>
      </w:hyperlink>
      <w:r w:rsidRPr="00172FDF">
        <w:rPr>
          <w:rStyle w:val="Hyperlink"/>
        </w:rPr>
        <w:t>.</w:t>
      </w:r>
    </w:p>
    <w:p w:rsidR="00E47339" w:rsidRPr="006039F7" w:rsidRDefault="00E47339" w:rsidP="00375211">
      <w:pPr>
        <w:pStyle w:val="Heading1"/>
        <w:numPr>
          <w:ilvl w:val="0"/>
          <w:numId w:val="16"/>
        </w:numPr>
        <w:ind w:left="360" w:hanging="360"/>
        <w:rPr>
          <w:rFonts w:cs="Times New Roman"/>
          <w:b w:val="0"/>
          <w:noProof w:val="0"/>
          <w:lang w:val="x-none" w:eastAsia="x-none"/>
        </w:rPr>
      </w:pPr>
      <w:bookmarkStart w:id="81" w:name="_Toc492043455"/>
      <w:bookmarkStart w:id="82" w:name="_Toc234215616"/>
      <w:bookmarkStart w:id="83" w:name="_Toc234215660"/>
      <w:bookmarkStart w:id="84" w:name="_Ref234224187"/>
      <w:bookmarkStart w:id="85" w:name="_Ref234224217"/>
      <w:bookmarkStart w:id="86" w:name="_Ref234224248"/>
      <w:bookmarkStart w:id="87" w:name="_Ref234314644"/>
      <w:bookmarkStart w:id="88" w:name="_Ref234559415"/>
      <w:bookmarkStart w:id="89" w:name="_Ref234634067"/>
      <w:bookmarkStart w:id="90" w:name="_Ref234652844"/>
      <w:bookmarkStart w:id="91" w:name="_Ref234717056"/>
      <w:bookmarkStart w:id="92" w:name="_Ref234721970"/>
      <w:bookmarkStart w:id="93" w:name="_Toc357109"/>
      <w:r w:rsidRPr="006039F7">
        <w:rPr>
          <w:rFonts w:cs="Times New Roman"/>
          <w:b w:val="0"/>
          <w:noProof w:val="0"/>
          <w:lang w:val="x-none" w:eastAsia="x-none"/>
        </w:rPr>
        <w:t>Installing Current CCR 1.5</w:t>
      </w:r>
      <w:bookmarkEnd w:id="81"/>
      <w:bookmarkEnd w:id="93"/>
    </w:p>
    <w:p w:rsidR="00E47339" w:rsidRDefault="00E47339" w:rsidP="00E47339">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158"/>
      </w:tblGrid>
      <w:tr w:rsidR="00E47339" w:rsidTr="006039F7">
        <w:tc>
          <w:tcPr>
            <w:tcW w:w="810" w:type="dxa"/>
            <w:tcBorders>
              <w:top w:val="nil"/>
              <w:left w:val="nil"/>
              <w:bottom w:val="nil"/>
            </w:tcBorders>
          </w:tcPr>
          <w:p w:rsidR="00E47339" w:rsidRPr="00917888" w:rsidRDefault="00E47339" w:rsidP="006039F7">
            <w:r>
              <w:drawing>
                <wp:inline distT="0" distB="0" distL="0" distR="0" wp14:anchorId="5638B679" wp14:editId="58BD221D">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Important Note: </w:t>
            </w:r>
            <w:r w:rsidRPr="00E57E63">
              <w:rPr>
                <w:rFonts w:ascii="Arial" w:hAnsi="Arial" w:cs="Arial"/>
                <w:sz w:val="22"/>
                <w:szCs w:val="22"/>
              </w:rPr>
              <w:t>This patch requires an M patch and a revised Graphical User Interface (GUI) application.</w:t>
            </w:r>
          </w:p>
        </w:tc>
      </w:tr>
    </w:tbl>
    <w:p w:rsidR="00E47339" w:rsidRPr="007A288F" w:rsidRDefault="00E47339" w:rsidP="00E47339">
      <w:pPr>
        <w:pStyle w:val="TableText"/>
        <w:rPr>
          <w:sz w:val="24"/>
          <w:szCs w:val="24"/>
        </w:rPr>
      </w:pPr>
    </w:p>
    <w:p w:rsidR="00E47339" w:rsidRPr="0011595D" w:rsidRDefault="00E47339" w:rsidP="00E57E63">
      <w:pPr>
        <w:pStyle w:val="BodyText"/>
        <w:spacing w:after="120"/>
      </w:pPr>
      <w:r w:rsidRPr="0011595D">
        <w:t>Installing CCR 1.5 current version is a two-step process:</w:t>
      </w:r>
    </w:p>
    <w:p w:rsidR="00E47339" w:rsidRPr="0011595D" w:rsidRDefault="00E47339" w:rsidP="00375211">
      <w:pPr>
        <w:numPr>
          <w:ilvl w:val="0"/>
          <w:numId w:val="22"/>
        </w:numPr>
        <w:spacing w:before="60" w:after="60"/>
        <w:rPr>
          <w:rStyle w:val="IHyperlink"/>
          <w:sz w:val="24"/>
          <w:szCs w:val="24"/>
        </w:rPr>
      </w:pPr>
      <w:r>
        <w:fldChar w:fldCharType="begin"/>
      </w:r>
      <w:r>
        <w:instrText xml:space="preserve"> REF _Ref254866206 \h  \* MERGEFORMAT </w:instrText>
      </w:r>
      <w:r>
        <w:fldChar w:fldCharType="separate"/>
      </w:r>
      <w:r w:rsidR="006C361F" w:rsidRPr="006C361F">
        <w:rPr>
          <w:rStyle w:val="IHyperlink"/>
          <w:sz w:val="24"/>
          <w:szCs w:val="24"/>
        </w:rPr>
        <w:t>Installing the Current M Patch</w:t>
      </w:r>
      <w:r>
        <w:fldChar w:fldCharType="end"/>
      </w:r>
    </w:p>
    <w:p w:rsidR="00E47339" w:rsidRPr="0011595D" w:rsidRDefault="00E47339" w:rsidP="00375211">
      <w:pPr>
        <w:pStyle w:val="BodyText"/>
        <w:numPr>
          <w:ilvl w:val="0"/>
          <w:numId w:val="24"/>
        </w:numPr>
        <w:spacing w:after="120"/>
        <w:rPr>
          <w:rStyle w:val="IHyperlink"/>
        </w:rPr>
      </w:pPr>
      <w:r>
        <w:fldChar w:fldCharType="begin"/>
      </w:r>
      <w:r>
        <w:instrText xml:space="preserve"> REF _Ref268091993 \h  \* MERGEFORMAT </w:instrText>
      </w:r>
      <w:r>
        <w:fldChar w:fldCharType="separate"/>
      </w:r>
      <w:r w:rsidR="006C361F" w:rsidRPr="006C361F">
        <w:rPr>
          <w:rStyle w:val="IHyperlink"/>
        </w:rPr>
        <w:t>Installing the Graphical User Interface</w:t>
      </w:r>
      <w:r>
        <w:fldChar w:fldCharType="end"/>
      </w:r>
    </w:p>
    <w:p w:rsidR="00E47339" w:rsidRPr="003B6A1B" w:rsidRDefault="00E47339" w:rsidP="00E47339">
      <w:pPr>
        <w:pStyle w:val="TableText"/>
        <w:rPr>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157"/>
      </w:tblGrid>
      <w:tr w:rsidR="00E47339" w:rsidTr="006039F7">
        <w:tc>
          <w:tcPr>
            <w:tcW w:w="810" w:type="dxa"/>
            <w:tcBorders>
              <w:top w:val="nil"/>
              <w:left w:val="nil"/>
              <w:bottom w:val="nil"/>
            </w:tcBorders>
          </w:tcPr>
          <w:p w:rsidR="00E47339" w:rsidRPr="00917888" w:rsidRDefault="00E47339" w:rsidP="006039F7">
            <w:bookmarkStart w:id="94" w:name="_Ref254865115"/>
            <w:r>
              <w:drawing>
                <wp:inline distT="0" distB="0" distL="0" distR="0" wp14:anchorId="6AD28A6C" wp14:editId="2A1553E9">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Note: </w:t>
            </w:r>
            <w:r w:rsidRPr="00E57E63">
              <w:rPr>
                <w:rFonts w:ascii="Arial" w:hAnsi="Arial" w:cs="Arial"/>
                <w:sz w:val="22"/>
                <w:szCs w:val="22"/>
              </w:rPr>
              <w:t xml:space="preserve">The M routines included in KIDS build ROR 1.5 are listed in the </w:t>
            </w:r>
            <w:r w:rsidRPr="00E57E63">
              <w:rPr>
                <w:rFonts w:ascii="Arial" w:hAnsi="Arial" w:cs="Arial"/>
                <w:i/>
                <w:sz w:val="22"/>
                <w:szCs w:val="22"/>
              </w:rPr>
              <w:t>CCR Technical Manual</w:t>
            </w:r>
            <w:r w:rsidRPr="00E57E63">
              <w:rPr>
                <w:rFonts w:ascii="Arial" w:hAnsi="Arial" w:cs="Arial"/>
                <w:sz w:val="22"/>
                <w:szCs w:val="22"/>
              </w:rPr>
              <w:t>. The second line of each of these routines now looks like:</w:t>
            </w:r>
          </w:p>
          <w:p w:rsidR="00E47339" w:rsidRPr="00E57E63" w:rsidRDefault="00E47339" w:rsidP="006039F7">
            <w:pPr>
              <w:pStyle w:val="TableText"/>
              <w:rPr>
                <w:rFonts w:ascii="Arial" w:hAnsi="Arial" w:cs="Arial"/>
                <w:sz w:val="22"/>
                <w:szCs w:val="22"/>
              </w:rPr>
            </w:pPr>
          </w:p>
          <w:p w:rsidR="00E47339" w:rsidRPr="00336D32" w:rsidRDefault="00E47339" w:rsidP="006039F7">
            <w:pPr>
              <w:pStyle w:val="TableText"/>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E47339" w:rsidRPr="000C1D5E" w:rsidRDefault="00E47339" w:rsidP="006039F7">
            <w:pPr>
              <w:pStyle w:val="TableText"/>
            </w:pPr>
          </w:p>
        </w:tc>
      </w:tr>
    </w:tbl>
    <w:p w:rsidR="00E47339" w:rsidRDefault="00E47339" w:rsidP="00E57E63">
      <w:pPr>
        <w:pStyle w:val="BodyText"/>
        <w:spacing w:after="120"/>
      </w:pPr>
    </w:p>
    <w:p w:rsidR="00E47339" w:rsidRPr="006039F7" w:rsidRDefault="00E47339" w:rsidP="00375211">
      <w:pPr>
        <w:pStyle w:val="Heading1"/>
        <w:keepNext w:val="0"/>
        <w:numPr>
          <w:ilvl w:val="0"/>
          <w:numId w:val="16"/>
        </w:numPr>
        <w:ind w:left="360" w:hanging="360"/>
        <w:rPr>
          <w:rFonts w:cs="Times New Roman"/>
          <w:b w:val="0"/>
          <w:noProof w:val="0"/>
          <w:lang w:val="x-none" w:eastAsia="x-none"/>
        </w:rPr>
      </w:pPr>
      <w:bookmarkStart w:id="95" w:name="_Ref254866206"/>
      <w:bookmarkStart w:id="96" w:name="_Toc492043456"/>
      <w:bookmarkStart w:id="97" w:name="_Toc357110"/>
      <w:r w:rsidRPr="006039F7">
        <w:rPr>
          <w:rFonts w:cs="Times New Roman"/>
          <w:b w:val="0"/>
          <w:noProof w:val="0"/>
          <w:lang w:val="x-none" w:eastAsia="x-none"/>
        </w:rPr>
        <w:t xml:space="preserve">Installing the Current M </w:t>
      </w:r>
      <w:bookmarkEnd w:id="78"/>
      <w:bookmarkEnd w:id="82"/>
      <w:bookmarkEnd w:id="83"/>
      <w:bookmarkEnd w:id="84"/>
      <w:bookmarkEnd w:id="85"/>
      <w:bookmarkEnd w:id="86"/>
      <w:bookmarkEnd w:id="87"/>
      <w:bookmarkEnd w:id="88"/>
      <w:bookmarkEnd w:id="89"/>
      <w:bookmarkEnd w:id="90"/>
      <w:bookmarkEnd w:id="91"/>
      <w:bookmarkEnd w:id="92"/>
      <w:r w:rsidRPr="006039F7">
        <w:rPr>
          <w:rFonts w:cs="Times New Roman"/>
          <w:b w:val="0"/>
          <w:noProof w:val="0"/>
          <w:lang w:val="x-none" w:eastAsia="x-none"/>
        </w:rPr>
        <w:t>Patch</w:t>
      </w:r>
      <w:bookmarkEnd w:id="94"/>
      <w:bookmarkEnd w:id="95"/>
      <w:bookmarkEnd w:id="96"/>
      <w:bookmarkEnd w:id="97"/>
    </w:p>
    <w:p w:rsidR="0034674B" w:rsidRDefault="0035490B" w:rsidP="00E57E63">
      <w:pPr>
        <w:pStyle w:val="BodyText"/>
        <w:spacing w:after="120"/>
      </w:pPr>
      <w:r>
        <w:rPr>
          <w:highlight w:val="yellow"/>
        </w:rPr>
        <w:t>Please review</w:t>
      </w:r>
      <w:r w:rsidR="0034674B" w:rsidRPr="007E6323">
        <w:rPr>
          <w:highlight w:val="yellow"/>
        </w:rPr>
        <w:t xml:space="preserve"> the section entitled</w:t>
      </w:r>
      <w:r w:rsidR="00F03555" w:rsidRPr="007E6323">
        <w:rPr>
          <w:highlight w:val="yellow"/>
        </w:rPr>
        <w:t xml:space="preserve"> </w:t>
      </w:r>
      <w:r w:rsidR="0034674B" w:rsidRPr="007E6323">
        <w:rPr>
          <w:highlight w:val="yellow"/>
        </w:rPr>
        <w:t>Special Installation Instructions prior to installing the patch.</w:t>
      </w:r>
    </w:p>
    <w:p w:rsidR="00F03555" w:rsidRDefault="0034674B" w:rsidP="00E57E63">
      <w:pPr>
        <w:pStyle w:val="BodyText"/>
        <w:spacing w:after="120"/>
      </w:pPr>
      <w:r>
        <w:t xml:space="preserve"> </w:t>
      </w:r>
    </w:p>
    <w:p w:rsidR="00E47339" w:rsidRDefault="00E47339" w:rsidP="00E57E63">
      <w:pPr>
        <w:pStyle w:val="BodyText"/>
        <w:spacing w:after="120"/>
      </w:pPr>
      <w:r>
        <w:t xml:space="preserve">All </w:t>
      </w:r>
      <w:r w:rsidRPr="00A11BBF">
        <w:rPr>
          <w:rFonts w:ascii="Microsoft Sans Serif" w:hAnsi="Microsoft Sans Serif" w:cs="Microsoft Sans Serif"/>
          <w:sz w:val="20"/>
        </w:rPr>
        <w:t>CCR</w:t>
      </w:r>
      <w:r>
        <w:t xml:space="preserve"> patches are available via the </w:t>
      </w:r>
      <w:r w:rsidRPr="00A11BBF">
        <w:rPr>
          <w:rFonts w:ascii="Microsoft Sans Serif" w:hAnsi="Microsoft Sans Serif" w:cs="Microsoft Sans Serif"/>
          <w:sz w:val="20"/>
        </w:rPr>
        <w:t>National Patch Tracking</w:t>
      </w:r>
      <w:r>
        <w:t xml:space="preserve"> module in </w:t>
      </w:r>
      <w:r w:rsidRPr="00A11BBF">
        <w:rPr>
          <w:rFonts w:ascii="Microsoft Sans Serif" w:hAnsi="Microsoft Sans Serif" w:cs="Microsoft Sans Serif"/>
          <w:sz w:val="20"/>
        </w:rPr>
        <w:t>FORUM</w:t>
      </w:r>
      <w:r>
        <w:t xml:space="preserve">. All patches contain installation instructions and must be installed in </w:t>
      </w:r>
      <w:r w:rsidRPr="009A6211">
        <w:t>sequence</w:t>
      </w:r>
      <w:r w:rsidRPr="00DC4490">
        <w:rPr>
          <w:b/>
          <w:color w:val="FF0000"/>
        </w:rPr>
        <w:t xml:space="preserve"> </w:t>
      </w:r>
      <w:r w:rsidRPr="009A6211">
        <w:t>number</w:t>
      </w:r>
      <w:r w:rsidRPr="00DC4490">
        <w:rPr>
          <w:b/>
          <w:color w:val="FF0000"/>
        </w:rPr>
        <w:t xml:space="preserve"> </w:t>
      </w:r>
      <w:r w:rsidRPr="009A6211">
        <w:t>order</w:t>
      </w:r>
      <w:r>
        <w:t xml:space="preserve">. Current patches to </w:t>
      </w:r>
      <w:r w:rsidRPr="00A11BBF">
        <w:rPr>
          <w:rFonts w:ascii="Microsoft Sans Serif" w:hAnsi="Microsoft Sans Serif" w:cs="Microsoft Sans Serif"/>
          <w:sz w:val="20"/>
        </w:rPr>
        <w:t xml:space="preserve">CCR </w:t>
      </w:r>
      <w:r w:rsidRPr="00071970">
        <w:rPr>
          <w:rFonts w:ascii="Microsoft Sans Serif" w:hAnsi="Microsoft Sans Serif" w:cs="Microsoft Sans Serif"/>
          <w:sz w:val="20"/>
        </w:rPr>
        <w:t>1.5</w:t>
      </w:r>
      <w:r w:rsidRPr="00071970">
        <w:t xml:space="preserve"> are listed in </w:t>
      </w:r>
      <w:r>
        <w:fldChar w:fldCharType="begin"/>
      </w:r>
      <w:r>
        <w:instrText xml:space="preserve"> REF _Ref234810655 \h  \* MERGEFORMAT </w:instrText>
      </w:r>
      <w:r>
        <w:fldChar w:fldCharType="separate"/>
      </w:r>
      <w:r w:rsidR="006C361F" w:rsidRPr="006C361F">
        <w:rPr>
          <w:rStyle w:val="IHyperlink"/>
        </w:rPr>
        <w:t>Table 5</w:t>
      </w:r>
      <w:r>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E47339" w:rsidRDefault="00E47339" w:rsidP="00E57E63">
      <w:pPr>
        <w:pStyle w:val="BodyText"/>
        <w:spacing w:after="120"/>
      </w:pPr>
    </w:p>
    <w:p w:rsidR="00E47339" w:rsidRDefault="00E47339" w:rsidP="00E57E63">
      <w:pPr>
        <w:pStyle w:val="Caption"/>
        <w:keepNext/>
        <w:keepLines/>
        <w:spacing w:before="60" w:beforeAutospacing="0" w:after="60" w:afterAutospacing="0"/>
      </w:pPr>
      <w:bookmarkStart w:id="98" w:name="_Ref234810655"/>
      <w:bookmarkStart w:id="99" w:name="_Toc234811025"/>
      <w:bookmarkStart w:id="100" w:name="_Toc197843"/>
      <w:r>
        <w:lastRenderedPageBreak/>
        <w:t xml:space="preserve">Table </w:t>
      </w:r>
      <w:r>
        <w:fldChar w:fldCharType="begin"/>
      </w:r>
      <w:r>
        <w:instrText xml:space="preserve"> SEQ Table \* ARABIC </w:instrText>
      </w:r>
      <w:r>
        <w:fldChar w:fldCharType="separate"/>
      </w:r>
      <w:r w:rsidR="006C361F">
        <w:t>5</w:t>
      </w:r>
      <w:r>
        <w:fldChar w:fldCharType="end"/>
      </w:r>
      <w:bookmarkEnd w:id="98"/>
      <w:r>
        <w:t xml:space="preserve"> – Current CCR 1.5 Patches</w:t>
      </w:r>
      <w:bookmarkEnd w:id="99"/>
      <w:bookmarkEnd w:id="100"/>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E47339" w:rsidRPr="003A6345" w:rsidTr="00B13621">
        <w:trPr>
          <w:tblHeader/>
        </w:trPr>
        <w:tc>
          <w:tcPr>
            <w:tcW w:w="162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Patches</w:t>
            </w:r>
          </w:p>
        </w:tc>
        <w:tc>
          <w:tcPr>
            <w:tcW w:w="693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Description</w:t>
            </w:r>
          </w:p>
        </w:tc>
        <w:tc>
          <w:tcPr>
            <w:tcW w:w="810" w:type="dxa"/>
            <w:shd w:val="clear" w:color="auto" w:fill="666699"/>
            <w:vAlign w:val="center"/>
          </w:tcPr>
          <w:p w:rsidR="00E47339" w:rsidRPr="00E57E63" w:rsidRDefault="00E47339" w:rsidP="00E57E63">
            <w:pPr>
              <w:keepNext/>
              <w:keepLines/>
              <w:spacing w:before="60" w:after="60"/>
              <w:jc w:val="center"/>
              <w:rPr>
                <w:noProof w:val="0"/>
                <w:color w:val="FFFFFF"/>
              </w:rPr>
            </w:pPr>
            <w:r w:rsidRPr="003A6345">
              <w:rPr>
                <w:noProof w:val="0"/>
                <w:color w:val="FFFFFF"/>
              </w:rPr>
              <w:sym w:font="Webdings" w:char="F061"/>
            </w:r>
          </w:p>
        </w:tc>
      </w:tr>
      <w:tr w:rsidR="00B13621"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B13621" w:rsidRPr="003E5830" w:rsidRDefault="00B13621" w:rsidP="00B13621">
            <w:pPr>
              <w:keepNext/>
              <w:keepLines/>
              <w:spacing w:before="0" w:after="0"/>
              <w:rPr>
                <w:rFonts w:ascii="Courier New" w:hAnsi="Courier New" w:cs="Courier New"/>
              </w:rPr>
            </w:pPr>
            <w:r w:rsidRPr="003E5830">
              <w:rPr>
                <w:rFonts w:ascii="Courier New" w:hAnsi="Courier New" w:cs="Courier New"/>
              </w:rPr>
              <w:t>ROR*1.5*34</w:t>
            </w:r>
          </w:p>
        </w:tc>
        <w:tc>
          <w:tcPr>
            <w:tcW w:w="6930" w:type="dxa"/>
            <w:tcBorders>
              <w:top w:val="single" w:sz="6" w:space="0" w:color="000000"/>
              <w:left w:val="single" w:sz="6" w:space="0" w:color="000000"/>
              <w:bottom w:val="single" w:sz="6" w:space="0" w:color="000000"/>
              <w:right w:val="single" w:sz="6" w:space="0" w:color="000000"/>
            </w:tcBorders>
          </w:tcPr>
          <w:p w:rsidR="00B13621" w:rsidRPr="001C61A0" w:rsidRDefault="004B27E0" w:rsidP="00B13621">
            <w:pPr>
              <w:pStyle w:val="TableText"/>
              <w:keepNext/>
              <w:keepLines/>
              <w:rPr>
                <w:rFonts w:ascii="Arial" w:hAnsi="Arial" w:cs="Arial"/>
                <w:sz w:val="22"/>
                <w:szCs w:val="22"/>
              </w:rPr>
            </w:pPr>
            <w:r w:rsidRPr="003E5830">
              <w:rPr>
                <w:rFonts w:ascii="Arial" w:hAnsi="Arial" w:cs="Arial"/>
                <w:sz w:val="22"/>
                <w:szCs w:val="22"/>
              </w:rPr>
              <w:t>6</w:t>
            </w:r>
            <w:r w:rsidR="00B13621" w:rsidRPr="003E5830">
              <w:rPr>
                <w:rFonts w:ascii="Arial" w:hAnsi="Arial" w:cs="Arial"/>
                <w:sz w:val="22"/>
                <w:szCs w:val="22"/>
              </w:rPr>
              <w:t xml:space="preserve"> en</w:t>
            </w:r>
            <w:r w:rsidRPr="003E5830">
              <w:rPr>
                <w:rFonts w:ascii="Arial" w:hAnsi="Arial" w:cs="Arial"/>
                <w:sz w:val="22"/>
                <w:szCs w:val="22"/>
              </w:rPr>
              <w:t xml:space="preserve">hancements, </w:t>
            </w:r>
            <w:r w:rsidR="00A34BB4" w:rsidRPr="003E5830">
              <w:rPr>
                <w:rFonts w:ascii="Arial" w:hAnsi="Arial" w:cs="Arial"/>
                <w:sz w:val="22"/>
                <w:szCs w:val="22"/>
              </w:rPr>
              <w:t>2</w:t>
            </w:r>
            <w:r w:rsidR="00B13621" w:rsidRPr="003E5830">
              <w:rPr>
                <w:rFonts w:ascii="Arial" w:hAnsi="Arial" w:cs="Arial"/>
                <w:sz w:val="22"/>
                <w:szCs w:val="22"/>
              </w:rPr>
              <w:t xml:space="preserve"> fix</w:t>
            </w:r>
            <w:r w:rsidRPr="003E5830">
              <w:rPr>
                <w:rFonts w:ascii="Arial" w:hAnsi="Arial" w:cs="Arial"/>
                <w:sz w:val="22"/>
                <w:szCs w:val="22"/>
              </w:rPr>
              <w:t>es</w:t>
            </w:r>
            <w:r w:rsidR="00B13621" w:rsidRPr="003E5830">
              <w:rPr>
                <w:rFonts w:ascii="Arial" w:hAnsi="Arial" w:cs="Arial"/>
                <w:sz w:val="22"/>
                <w:szCs w:val="22"/>
              </w:rPr>
              <w:t xml:space="preserve">.  See </w:t>
            </w:r>
            <w:r w:rsidR="00B13621" w:rsidRPr="003E5830">
              <w:rPr>
                <w:rFonts w:ascii="Arial" w:hAnsi="Arial" w:cs="Arial"/>
                <w:i/>
                <w:sz w:val="22"/>
                <w:szCs w:val="22"/>
              </w:rPr>
              <w:t>CCR Release Notes.</w:t>
            </w:r>
            <w:r w:rsidR="00B13621" w:rsidRPr="00D744EA">
              <w:rPr>
                <w:rFonts w:ascii="Arial" w:hAnsi="Arial" w:cs="Arial"/>
                <w:i/>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B13621" w:rsidRPr="00F15083" w:rsidRDefault="00B13621" w:rsidP="00B13621">
            <w:pPr>
              <w:keepNext/>
              <w:keepLines/>
              <w:spacing w:before="0" w:after="0"/>
            </w:pPr>
          </w:p>
        </w:tc>
      </w:tr>
      <w:tr w:rsidR="00E4253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2534" w:rsidRPr="00D744EA" w:rsidRDefault="00E42534" w:rsidP="00335B49">
            <w:pPr>
              <w:keepNext/>
              <w:keepLines/>
              <w:spacing w:before="0" w:after="0"/>
              <w:rPr>
                <w:rFonts w:ascii="Courier New" w:hAnsi="Courier New" w:cs="Courier New"/>
              </w:rPr>
            </w:pPr>
            <w:r w:rsidRPr="00D744EA">
              <w:rPr>
                <w:rFonts w:ascii="Courier New" w:hAnsi="Courier New" w:cs="Courier New"/>
              </w:rPr>
              <w:t>ROR*1.5*33</w:t>
            </w:r>
          </w:p>
        </w:tc>
        <w:tc>
          <w:tcPr>
            <w:tcW w:w="6930" w:type="dxa"/>
            <w:tcBorders>
              <w:top w:val="single" w:sz="6" w:space="0" w:color="000000"/>
              <w:left w:val="single" w:sz="6" w:space="0" w:color="000000"/>
              <w:bottom w:val="single" w:sz="6" w:space="0" w:color="000000"/>
              <w:right w:val="single" w:sz="6" w:space="0" w:color="000000"/>
            </w:tcBorders>
          </w:tcPr>
          <w:p w:rsidR="00E42534" w:rsidRPr="001C61A0" w:rsidRDefault="001C7536" w:rsidP="00335B49">
            <w:pPr>
              <w:pStyle w:val="TableText"/>
              <w:keepNext/>
              <w:keepLines/>
              <w:rPr>
                <w:rFonts w:ascii="Arial" w:hAnsi="Arial" w:cs="Arial"/>
                <w:sz w:val="22"/>
                <w:szCs w:val="22"/>
              </w:rPr>
            </w:pPr>
            <w:r w:rsidRPr="00D744EA">
              <w:rPr>
                <w:rFonts w:ascii="Arial" w:hAnsi="Arial" w:cs="Arial"/>
                <w:sz w:val="22"/>
                <w:szCs w:val="22"/>
              </w:rPr>
              <w:t>4</w:t>
            </w:r>
            <w:r w:rsidR="00E42534" w:rsidRPr="00D744EA">
              <w:rPr>
                <w:rFonts w:ascii="Arial" w:hAnsi="Arial" w:cs="Arial"/>
                <w:sz w:val="22"/>
                <w:szCs w:val="22"/>
              </w:rPr>
              <w:t xml:space="preserve"> enhancements, </w:t>
            </w:r>
            <w:r w:rsidRPr="00D744EA">
              <w:rPr>
                <w:rFonts w:ascii="Arial" w:hAnsi="Arial" w:cs="Arial"/>
                <w:sz w:val="22"/>
                <w:szCs w:val="22"/>
              </w:rPr>
              <w:t>1</w:t>
            </w:r>
            <w:r w:rsidR="00E42534" w:rsidRPr="00D744EA">
              <w:rPr>
                <w:rFonts w:ascii="Arial" w:hAnsi="Arial" w:cs="Arial"/>
                <w:sz w:val="22"/>
                <w:szCs w:val="22"/>
              </w:rPr>
              <w:t xml:space="preserve"> modification and </w:t>
            </w:r>
            <w:r w:rsidRPr="00D744EA">
              <w:rPr>
                <w:rFonts w:ascii="Arial" w:hAnsi="Arial" w:cs="Arial"/>
                <w:sz w:val="22"/>
                <w:szCs w:val="22"/>
              </w:rPr>
              <w:t>1</w:t>
            </w:r>
            <w:r w:rsidR="00E42534" w:rsidRPr="00D744EA">
              <w:rPr>
                <w:rFonts w:ascii="Arial" w:hAnsi="Arial" w:cs="Arial"/>
                <w:sz w:val="22"/>
                <w:szCs w:val="22"/>
              </w:rPr>
              <w:t xml:space="preserve"> fix.  See </w:t>
            </w:r>
            <w:r w:rsidR="00E42534" w:rsidRPr="00D744EA">
              <w:rPr>
                <w:rFonts w:ascii="Arial" w:hAnsi="Arial" w:cs="Arial"/>
                <w:i/>
                <w:sz w:val="22"/>
                <w:szCs w:val="22"/>
              </w:rPr>
              <w:t xml:space="preserve">CCR Release Notes.  </w:t>
            </w:r>
          </w:p>
        </w:tc>
        <w:tc>
          <w:tcPr>
            <w:tcW w:w="810" w:type="dxa"/>
            <w:tcBorders>
              <w:top w:val="single" w:sz="6" w:space="0" w:color="000000"/>
              <w:left w:val="single" w:sz="6" w:space="0" w:color="000000"/>
              <w:bottom w:val="single" w:sz="6" w:space="0" w:color="000000"/>
              <w:right w:val="single" w:sz="6" w:space="0" w:color="000000"/>
            </w:tcBorders>
          </w:tcPr>
          <w:p w:rsidR="00E42534" w:rsidRPr="00F15083" w:rsidRDefault="00E42534" w:rsidP="00335B49">
            <w:pPr>
              <w:keepNext/>
              <w:keepLines/>
              <w:spacing w:before="0" w:after="0"/>
            </w:pPr>
          </w:p>
        </w:tc>
      </w:tr>
      <w:tr w:rsidR="00630E3A"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630E3A" w:rsidRPr="00747BF8" w:rsidRDefault="00630E3A" w:rsidP="00630E3A">
            <w:pPr>
              <w:keepNext/>
              <w:keepLines/>
              <w:spacing w:before="0" w:after="0"/>
              <w:rPr>
                <w:rFonts w:ascii="Courier New" w:hAnsi="Courier New" w:cs="Courier New"/>
              </w:rPr>
            </w:pPr>
            <w:r w:rsidRPr="00747BF8">
              <w:rPr>
                <w:rFonts w:ascii="Courier New" w:hAnsi="Courier New" w:cs="Courier New"/>
              </w:rPr>
              <w:t>ROR*1.5*32</w:t>
            </w:r>
          </w:p>
        </w:tc>
        <w:tc>
          <w:tcPr>
            <w:tcW w:w="6930" w:type="dxa"/>
            <w:tcBorders>
              <w:top w:val="single" w:sz="6" w:space="0" w:color="000000"/>
              <w:left w:val="single" w:sz="6" w:space="0" w:color="000000"/>
              <w:bottom w:val="single" w:sz="6" w:space="0" w:color="000000"/>
              <w:right w:val="single" w:sz="6" w:space="0" w:color="000000"/>
            </w:tcBorders>
          </w:tcPr>
          <w:p w:rsidR="00630E3A" w:rsidRPr="001C61A0" w:rsidRDefault="005C4528" w:rsidP="005C4528">
            <w:pPr>
              <w:pStyle w:val="TableText"/>
              <w:keepNext/>
              <w:keepLines/>
              <w:rPr>
                <w:rFonts w:ascii="Arial" w:hAnsi="Arial" w:cs="Arial"/>
                <w:sz w:val="22"/>
                <w:szCs w:val="22"/>
              </w:rPr>
            </w:pPr>
            <w:r w:rsidRPr="00747BF8">
              <w:rPr>
                <w:rFonts w:ascii="Arial" w:hAnsi="Arial" w:cs="Arial"/>
                <w:sz w:val="22"/>
                <w:szCs w:val="22"/>
              </w:rPr>
              <w:t>4 enhancements, 1</w:t>
            </w:r>
            <w:r w:rsidR="00630E3A" w:rsidRPr="00747BF8">
              <w:rPr>
                <w:rFonts w:ascii="Arial" w:hAnsi="Arial" w:cs="Arial"/>
                <w:sz w:val="22"/>
                <w:szCs w:val="22"/>
              </w:rPr>
              <w:t xml:space="preserve"> modification and </w:t>
            </w:r>
            <w:r w:rsidRPr="00747BF8">
              <w:rPr>
                <w:rFonts w:ascii="Arial" w:hAnsi="Arial" w:cs="Arial"/>
                <w:sz w:val="22"/>
                <w:szCs w:val="22"/>
              </w:rPr>
              <w:t>4</w:t>
            </w:r>
            <w:r w:rsidR="00630E3A" w:rsidRPr="00747BF8">
              <w:rPr>
                <w:rFonts w:ascii="Arial" w:hAnsi="Arial" w:cs="Arial"/>
                <w:sz w:val="22"/>
                <w:szCs w:val="22"/>
              </w:rPr>
              <w:t xml:space="preserve"> fixes.  See </w:t>
            </w:r>
            <w:r w:rsidR="00630E3A" w:rsidRPr="00747BF8">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630E3A" w:rsidRPr="00F15083" w:rsidRDefault="00630E3A"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C61A0" w:rsidRDefault="00E47339" w:rsidP="006039F7">
            <w:pPr>
              <w:keepNext/>
              <w:keepLines/>
              <w:spacing w:before="0" w:after="0"/>
              <w:rPr>
                <w:rFonts w:ascii="Courier New" w:hAnsi="Courier New" w:cs="Courier New"/>
              </w:rPr>
            </w:pPr>
            <w:r w:rsidRPr="001C61A0">
              <w:rPr>
                <w:rFonts w:ascii="Courier New" w:hAnsi="Courier New" w:cs="Courier New"/>
              </w:rPr>
              <w:t>ROR*1.5*31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292F9A" w:rsidP="006039F7">
            <w:pPr>
              <w:pStyle w:val="TableText"/>
              <w:keepNext/>
              <w:keepLines/>
              <w:rPr>
                <w:rFonts w:ascii="Arial" w:hAnsi="Arial" w:cs="Arial"/>
                <w:i/>
                <w:sz w:val="22"/>
                <w:szCs w:val="22"/>
              </w:rPr>
            </w:pPr>
            <w:r w:rsidRPr="001C61A0">
              <w:rPr>
                <w:rFonts w:ascii="Arial" w:hAnsi="Arial" w:cs="Arial"/>
                <w:sz w:val="22"/>
                <w:szCs w:val="22"/>
              </w:rPr>
              <w:t>5</w:t>
            </w:r>
            <w:r w:rsidR="00E47339" w:rsidRPr="001C61A0">
              <w:rPr>
                <w:rFonts w:ascii="Arial" w:hAnsi="Arial" w:cs="Arial"/>
                <w:sz w:val="22"/>
                <w:szCs w:val="22"/>
              </w:rPr>
              <w:t xml:space="preserve"> enhancements, 2 modifications and 4 fixes.  See </w:t>
            </w:r>
            <w:r w:rsidR="00E47339" w:rsidRPr="001C61A0">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ROR*1.5*30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ROR*1.5*29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sidRPr="00F25D1A">
              <w:rPr>
                <w:rFonts w:ascii="Courier New" w:hAnsi="Courier New" w:cs="Courier New"/>
              </w:rPr>
              <w:t>ROR*1.5*28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4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2 enhancements, 4 modifications and 5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987EE6" w:rsidRDefault="00E47339" w:rsidP="006039F7">
            <w:pPr>
              <w:keepNext/>
              <w:keepLines/>
              <w:spacing w:before="0" w:after="0"/>
              <w:rPr>
                <w:rFonts w:ascii="Courier New" w:hAnsi="Courier New" w:cs="Courier New"/>
              </w:rPr>
            </w:pPr>
            <w:r w:rsidRPr="00987EE6">
              <w:rPr>
                <w:rFonts w:ascii="Courier New" w:hAnsi="Courier New" w:cs="Courier New"/>
              </w:rPr>
              <w:t>ROR*1.5*25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3 enhancements and 1 modification.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C3E09" w:rsidRDefault="00E47339" w:rsidP="006039F7">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95CBE" w:rsidRDefault="00E47339" w:rsidP="006039F7">
            <w:pPr>
              <w:keepNext/>
              <w:keepLines/>
              <w:spacing w:before="0" w:after="0"/>
              <w:rPr>
                <w:rFonts w:ascii="Courier New" w:hAnsi="Courier New" w:cs="Courier New"/>
              </w:rPr>
            </w:pPr>
            <w:r w:rsidRPr="00195CBE">
              <w:rPr>
                <w:rFonts w:ascii="Courier New" w:hAnsi="Courier New" w:cs="Courier New"/>
              </w:rPr>
              <w:t>ROR*1.5*22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15083" w:rsidRDefault="00E47339" w:rsidP="006039F7">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enhancement.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8 enhancements, 7 modifications and 1 fix.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5 enhancements, 3 modifications and 3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9 enhancements, 5 modifications and 2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modification; 1 fix; 8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5 modifications; 2 fixes; 11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107B19"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lastRenderedPageBreak/>
              <w:t>ROR*1.5*8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9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Resolved issue with Procedures w/o Provider not being sent to </w:t>
            </w:r>
            <w:hyperlink w:anchor="Glos_AAC" w:history="1">
              <w:r w:rsidRPr="006039F7">
                <w:rPr>
                  <w:rStyle w:val="IHyperlink"/>
                  <w:rFonts w:ascii="Arial" w:hAnsi="Arial" w:cs="Arial"/>
                  <w:sz w:val="22"/>
                  <w:szCs w:val="22"/>
                </w:rPr>
                <w:t>AAC</w:t>
              </w:r>
            </w:hyperlink>
            <w:r w:rsidRPr="006039F7">
              <w:rPr>
                <w:rFonts w:ascii="Arial" w:hAnsi="Arial" w:cs="Arial"/>
                <w:sz w:val="22"/>
                <w:szCs w:val="22"/>
              </w:rPr>
              <w:t>.</w:t>
            </w:r>
          </w:p>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drug needed for nightly registry update and </w:t>
            </w:r>
            <w:hyperlink w:anchor="Glos_DataExtraction" w:history="1">
              <w:r w:rsidRPr="006039F7">
                <w:rPr>
                  <w:rStyle w:val="IHyperlink"/>
                  <w:rFonts w:ascii="Arial" w:hAnsi="Arial" w:cs="Arial"/>
                  <w:sz w:val="22"/>
                  <w:szCs w:val="22"/>
                </w:rPr>
                <w:t>data extraction</w:t>
              </w:r>
            </w:hyperlink>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two </w:t>
            </w:r>
            <w:hyperlink w:anchor="Glos_ICD9" w:history="1">
              <w:r w:rsidRPr="006039F7">
                <w:rPr>
                  <w:rStyle w:val="IHyperlink"/>
                  <w:rFonts w:ascii="Arial" w:hAnsi="Arial" w:cs="Arial"/>
                  <w:sz w:val="22"/>
                  <w:szCs w:val="22"/>
                </w:rPr>
                <w:t>ICD-9</w:t>
              </w:r>
            </w:hyperlink>
            <w:r w:rsidRPr="006039F7">
              <w:rPr>
                <w:rFonts w:ascii="Arial" w:hAnsi="Arial" w:cs="Arial"/>
                <w:sz w:val="22"/>
                <w:szCs w:val="22"/>
              </w:rPr>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7 fixes: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14 enhancements: See </w:t>
            </w:r>
            <w:r w:rsidRPr="006039F7">
              <w:rPr>
                <w:rFonts w:ascii="Arial" w:hAnsi="Arial" w:cs="Arial"/>
                <w:i/>
                <w:sz w:val="22"/>
                <w:szCs w:val="22"/>
              </w:rPr>
              <w:t>CCR Technical Manual</w:t>
            </w:r>
            <w:r w:rsidRPr="006039F7">
              <w:rPr>
                <w:rFonts w:ascii="Arial" w:hAnsi="Arial" w:cs="Arial"/>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bl>
    <w:p w:rsidR="00E47339" w:rsidRDefault="00E47339" w:rsidP="00E57E63">
      <w:pPr>
        <w:pStyle w:val="BodyText"/>
        <w:spacing w:after="120"/>
      </w:pPr>
    </w:p>
    <w:p w:rsidR="00E47339" w:rsidRDefault="00E47339" w:rsidP="00E57E63">
      <w:pPr>
        <w:pStyle w:val="BodyText"/>
        <w:spacing w:after="120"/>
      </w:pPr>
      <w:r>
        <w:t>Below is a summary of the steps required to install this patch; installation will not take more than five minutes.</w:t>
      </w:r>
    </w:p>
    <w:p w:rsidR="00E47339" w:rsidRDefault="00E47339" w:rsidP="00E57E63">
      <w:pPr>
        <w:pStyle w:val="BodyText"/>
        <w:spacing w:after="120"/>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E47339" w:rsidRDefault="00E47339" w:rsidP="00E57E63">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241"/>
      </w:tblGrid>
      <w:tr w:rsidR="00E47339" w:rsidTr="006039F7">
        <w:tc>
          <w:tcPr>
            <w:tcW w:w="720" w:type="dxa"/>
            <w:tcBorders>
              <w:top w:val="nil"/>
              <w:left w:val="nil"/>
              <w:bottom w:val="nil"/>
            </w:tcBorders>
          </w:tcPr>
          <w:p w:rsidR="00E47339" w:rsidRPr="00917888" w:rsidRDefault="00E47339" w:rsidP="006039F7">
            <w:r>
              <w:drawing>
                <wp:inline distT="0" distB="0" distL="0" distR="0" wp14:anchorId="7C1D7DA9" wp14:editId="126AC1D8">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6039F7"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The nightly task (the [</w:t>
            </w:r>
            <w:r w:rsidRPr="006039F7">
              <w:rPr>
                <w:rFonts w:ascii="Courier New" w:hAnsi="Courier New" w:cs="Courier New"/>
                <w:sz w:val="22"/>
                <w:szCs w:val="22"/>
              </w:rPr>
              <w:t>ROR TASK</w:t>
            </w:r>
            <w:r w:rsidRPr="006039F7">
              <w:rPr>
                <w:rFonts w:ascii="Arial" w:hAnsi="Arial" w:cs="Arial"/>
                <w:sz w:val="22"/>
                <w:szCs w:val="22"/>
              </w:rPr>
              <w:t xml:space="preserve">] option) must </w:t>
            </w:r>
            <w:r w:rsidRPr="006039F7">
              <w:rPr>
                <w:rFonts w:ascii="Arial" w:hAnsi="Arial" w:cs="Arial"/>
                <w:i/>
                <w:sz w:val="22"/>
                <w:szCs w:val="22"/>
              </w:rPr>
              <w:t>not</w:t>
            </w:r>
            <w:r w:rsidRPr="006039F7">
              <w:rPr>
                <w:rFonts w:ascii="Arial" w:hAnsi="Arial" w:cs="Arial"/>
                <w:sz w:val="22"/>
                <w:szCs w:val="22"/>
              </w:rPr>
              <w:t xml:space="preserve"> be running during the installation.</w:t>
            </w:r>
            <w:r w:rsidR="00E47339" w:rsidRPr="006039F7">
              <w:rPr>
                <w:rFonts w:ascii="Arial" w:hAnsi="Arial" w:cs="Arial"/>
                <w:sz w:val="22"/>
                <w:szCs w:val="22"/>
              </w:rPr>
              <w:t>.</w:t>
            </w:r>
          </w:p>
        </w:tc>
      </w:tr>
    </w:tbl>
    <w:p w:rsidR="00E47339" w:rsidRDefault="00E47339" w:rsidP="00540368">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241"/>
      </w:tblGrid>
      <w:tr w:rsidR="00E47339" w:rsidTr="006039F7">
        <w:tc>
          <w:tcPr>
            <w:tcW w:w="720" w:type="dxa"/>
            <w:tcBorders>
              <w:top w:val="nil"/>
              <w:left w:val="nil"/>
              <w:bottom w:val="nil"/>
            </w:tcBorders>
          </w:tcPr>
          <w:p w:rsidR="00E47339" w:rsidRPr="00917888" w:rsidRDefault="00E47339" w:rsidP="006039F7">
            <w:r>
              <w:drawing>
                <wp:inline distT="0" distB="0" distL="0" distR="0" wp14:anchorId="249B4247" wp14:editId="734A6A38">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E47339"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 xml:space="preserve">TaskMan does </w:t>
            </w:r>
            <w:r w:rsidRPr="006039F7">
              <w:rPr>
                <w:rFonts w:ascii="Arial" w:hAnsi="Arial" w:cs="Arial"/>
                <w:i/>
                <w:sz w:val="22"/>
                <w:szCs w:val="22"/>
              </w:rPr>
              <w:t>not</w:t>
            </w:r>
            <w:r w:rsidRPr="006039F7">
              <w:rPr>
                <w:rFonts w:ascii="Arial" w:hAnsi="Arial" w:cs="Arial"/>
                <w:sz w:val="22"/>
                <w:szCs w:val="22"/>
              </w:rPr>
              <w:t xml:space="preserve"> need to be </w:t>
            </w:r>
            <w:r w:rsidRPr="006039F7">
              <w:rPr>
                <w:rFonts w:ascii="Courier New" w:hAnsi="Courier New" w:cs="Courier New"/>
                <w:sz w:val="22"/>
                <w:szCs w:val="22"/>
              </w:rPr>
              <w:t>STOPPED</w:t>
            </w:r>
            <w:r w:rsidRPr="006039F7">
              <w:rPr>
                <w:rFonts w:ascii="Arial" w:hAnsi="Arial" w:cs="Arial"/>
                <w:sz w:val="22"/>
                <w:szCs w:val="22"/>
              </w:rPr>
              <w:t xml:space="preserve"> or placed in a </w:t>
            </w:r>
            <w:r w:rsidRPr="006039F7">
              <w:rPr>
                <w:rFonts w:ascii="Courier New" w:hAnsi="Courier New" w:cs="Courier New"/>
                <w:sz w:val="22"/>
                <w:szCs w:val="22"/>
              </w:rPr>
              <w:t>WAIT</w:t>
            </w:r>
            <w:r w:rsidRPr="006039F7">
              <w:rPr>
                <w:rFonts w:ascii="Arial" w:hAnsi="Arial" w:cs="Arial"/>
                <w:sz w:val="22"/>
                <w:szCs w:val="22"/>
              </w:rPr>
              <w:t xml:space="preserve"> state.</w:t>
            </w:r>
          </w:p>
        </w:tc>
      </w:tr>
    </w:tbl>
    <w:p w:rsidR="00E47339" w:rsidRDefault="00E47339" w:rsidP="00540368">
      <w:pPr>
        <w:pStyle w:val="BodyText"/>
        <w:spacing w:after="120"/>
      </w:pPr>
    </w:p>
    <w:p w:rsidR="00E47339" w:rsidRPr="00916ADD" w:rsidRDefault="00E47339" w:rsidP="00540368">
      <w:pPr>
        <w:pStyle w:val="Caption"/>
        <w:keepNext/>
        <w:keepLines/>
        <w:spacing w:before="60" w:beforeAutospacing="0" w:after="60" w:afterAutospacing="0"/>
        <w:rPr>
          <w:lang w:val="fr-FR"/>
        </w:rPr>
      </w:pPr>
      <w:bookmarkStart w:id="101" w:name="_Toc197844"/>
      <w:r w:rsidRPr="003E5830">
        <w:rPr>
          <w:lang w:val="fr-FR"/>
        </w:rPr>
        <w:lastRenderedPageBreak/>
        <w:t xml:space="preserve">Table </w:t>
      </w:r>
      <w:r w:rsidRPr="003E5830">
        <w:rPr>
          <w:lang w:val="fr-FR"/>
        </w:rPr>
        <w:fldChar w:fldCharType="begin"/>
      </w:r>
      <w:r w:rsidRPr="003E5830">
        <w:rPr>
          <w:lang w:val="fr-FR"/>
        </w:rPr>
        <w:instrText xml:space="preserve"> SEQ Table \* ARABIC </w:instrText>
      </w:r>
      <w:r w:rsidRPr="003E5830">
        <w:rPr>
          <w:lang w:val="fr-FR"/>
        </w:rPr>
        <w:fldChar w:fldCharType="separate"/>
      </w:r>
      <w:r w:rsidR="006C361F">
        <w:rPr>
          <w:lang w:val="fr-FR"/>
        </w:rPr>
        <w:t>6</w:t>
      </w:r>
      <w:r w:rsidRPr="003E5830">
        <w:rPr>
          <w:lang w:val="fr-FR"/>
        </w:rPr>
        <w:fldChar w:fldCharType="end"/>
      </w:r>
      <w:r w:rsidRPr="003E5830">
        <w:rPr>
          <w:lang w:val="fr-FR"/>
        </w:rPr>
        <w:t xml:space="preserve"> – M Code Installation Instructions</w:t>
      </w:r>
      <w:bookmarkEnd w:id="101"/>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E47339" w:rsidRPr="003E5830" w:rsidTr="006039F7">
        <w:trPr>
          <w:cantSplit/>
          <w:tblHeader/>
        </w:trPr>
        <w:tc>
          <w:tcPr>
            <w:tcW w:w="696" w:type="dxa"/>
            <w:shd w:val="clear" w:color="auto" w:fill="666699"/>
            <w:vAlign w:val="center"/>
          </w:tcPr>
          <w:p w:rsidR="00E47339" w:rsidRPr="003E583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3E5830">
              <w:rPr>
                <w:rFonts w:ascii="Arial" w:eastAsia="MS Mincho" w:hAnsi="Arial" w:cs="Arial"/>
                <w:b/>
                <w:noProof w:val="0"/>
                <w:color w:val="FFFFFF"/>
                <w:sz w:val="20"/>
                <w:szCs w:val="24"/>
                <w:lang w:val="x-none" w:eastAsia="x-none"/>
              </w:rPr>
              <w:t>Step #</w:t>
            </w:r>
          </w:p>
        </w:tc>
        <w:tc>
          <w:tcPr>
            <w:tcW w:w="7318" w:type="dxa"/>
            <w:gridSpan w:val="3"/>
            <w:shd w:val="clear" w:color="auto" w:fill="666699"/>
            <w:vAlign w:val="center"/>
          </w:tcPr>
          <w:p w:rsidR="00E47339" w:rsidRPr="003E583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3E5830">
              <w:rPr>
                <w:rFonts w:ascii="Arial" w:eastAsia="MS Mincho" w:hAnsi="Arial" w:cs="Arial"/>
                <w:b/>
                <w:noProof w:val="0"/>
                <w:color w:val="FFFFFF"/>
                <w:sz w:val="20"/>
                <w:szCs w:val="24"/>
                <w:lang w:val="x-none" w:eastAsia="x-none"/>
              </w:rPr>
              <w:t>Description</w:t>
            </w:r>
          </w:p>
        </w:tc>
        <w:tc>
          <w:tcPr>
            <w:tcW w:w="1513" w:type="dxa"/>
            <w:gridSpan w:val="2"/>
            <w:shd w:val="clear" w:color="auto" w:fill="666699"/>
            <w:vAlign w:val="center"/>
          </w:tcPr>
          <w:p w:rsidR="00E47339" w:rsidRPr="003E5830" w:rsidRDefault="00E47339" w:rsidP="00540368">
            <w:pPr>
              <w:pStyle w:val="BodyText3"/>
              <w:keepNext/>
              <w:keepLines/>
              <w:spacing w:before="60" w:after="120"/>
              <w:jc w:val="center"/>
              <w:rPr>
                <w:rFonts w:ascii="Arial" w:eastAsia="MS Mincho" w:hAnsi="Arial" w:cs="Arial"/>
                <w:b/>
                <w:noProof w:val="0"/>
                <w:color w:val="FFFFFF"/>
                <w:sz w:val="20"/>
                <w:lang w:val="x-none" w:eastAsia="x-none"/>
              </w:rPr>
            </w:pPr>
            <w:r w:rsidRPr="003E5830">
              <w:rPr>
                <w:rFonts w:ascii="Arial" w:eastAsia="MS Mincho" w:hAnsi="Arial" w:cs="Arial"/>
                <w:b/>
                <w:noProof w:val="0"/>
                <w:color w:val="FFFFFF"/>
                <w:sz w:val="20"/>
                <w:lang w:val="x-none" w:eastAsia="x-none"/>
              </w:rPr>
              <w:sym w:font="Webdings" w:char="F061"/>
            </w:r>
          </w:p>
        </w:tc>
      </w:tr>
      <w:tr w:rsidR="00E47339" w:rsidRPr="003E5830" w:rsidTr="006039F7">
        <w:trPr>
          <w:cantSplit/>
        </w:trPr>
        <w:tc>
          <w:tcPr>
            <w:tcW w:w="696" w:type="dxa"/>
          </w:tcPr>
          <w:p w:rsidR="00E47339" w:rsidRPr="003E5830" w:rsidRDefault="00E47339" w:rsidP="006039F7">
            <w:pPr>
              <w:pStyle w:val="BodyText3"/>
              <w:keepNext/>
              <w:keepLines/>
              <w:jc w:val="center"/>
              <w:rPr>
                <w:rFonts w:ascii="Arial" w:hAnsi="Arial" w:cs="Arial"/>
                <w:b/>
                <w:sz w:val="20"/>
              </w:rPr>
            </w:pPr>
            <w:r w:rsidRPr="003E5830">
              <w:rPr>
                <w:rFonts w:ascii="Arial" w:hAnsi="Arial" w:cs="Arial"/>
                <w:b/>
                <w:sz w:val="20"/>
              </w:rPr>
              <w:t>1</w:t>
            </w:r>
          </w:p>
        </w:tc>
        <w:tc>
          <w:tcPr>
            <w:tcW w:w="7318" w:type="dxa"/>
            <w:gridSpan w:val="3"/>
          </w:tcPr>
          <w:p w:rsidR="00E47339" w:rsidRPr="003E5830" w:rsidRDefault="00E47339" w:rsidP="006039F7">
            <w:pPr>
              <w:pStyle w:val="TableText"/>
              <w:keepNext/>
              <w:keepLines/>
              <w:rPr>
                <w:rFonts w:ascii="Arial" w:hAnsi="Arial" w:cs="Arial"/>
                <w:sz w:val="22"/>
                <w:szCs w:val="22"/>
              </w:rPr>
            </w:pPr>
            <w:r w:rsidRPr="003E5830">
              <w:rPr>
                <w:rFonts w:ascii="Arial" w:hAnsi="Arial" w:cs="Arial"/>
                <w:sz w:val="22"/>
                <w:szCs w:val="22"/>
              </w:rPr>
              <w:t>Check the user who scheduled the nightly job, ROR TASK.  The task must  be scheduled by an active user with the ROR VA IRM security key.  If the  user has been terminated or no longer has</w:t>
            </w:r>
            <w:r w:rsidR="002463A5" w:rsidRPr="003E5830">
              <w:rPr>
                <w:rFonts w:ascii="Arial" w:hAnsi="Arial" w:cs="Arial"/>
                <w:sz w:val="22"/>
                <w:szCs w:val="22"/>
              </w:rPr>
              <w:t xml:space="preserve"> the key, make sure the job is </w:t>
            </w:r>
            <w:r w:rsidRPr="003E5830">
              <w:rPr>
                <w:rFonts w:ascii="Arial" w:hAnsi="Arial" w:cs="Arial"/>
                <w:sz w:val="22"/>
                <w:szCs w:val="22"/>
              </w:rPr>
              <w:t>removed and re-scheduled by a qualified user.</w:t>
            </w:r>
          </w:p>
        </w:tc>
        <w:tc>
          <w:tcPr>
            <w:tcW w:w="1513" w:type="dxa"/>
            <w:gridSpan w:val="2"/>
          </w:tcPr>
          <w:p w:rsidR="00E47339" w:rsidRPr="003E5830" w:rsidRDefault="00E47339" w:rsidP="006039F7">
            <w:pPr>
              <w:pStyle w:val="BodyText3"/>
              <w:keepNext/>
              <w:keepLines/>
              <w:rPr>
                <w:sz w:val="24"/>
                <w:szCs w:val="24"/>
              </w:rPr>
            </w:pPr>
          </w:p>
        </w:tc>
      </w:tr>
      <w:tr w:rsidR="00E47339" w:rsidRPr="003E5830" w:rsidTr="006039F7">
        <w:trPr>
          <w:cantSplit/>
        </w:trPr>
        <w:tc>
          <w:tcPr>
            <w:tcW w:w="696"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2</w:t>
            </w:r>
          </w:p>
        </w:tc>
        <w:tc>
          <w:tcPr>
            <w:tcW w:w="7318" w:type="dxa"/>
            <w:gridSpan w:val="3"/>
          </w:tcPr>
          <w:p w:rsidR="00E47339" w:rsidRPr="003E5830" w:rsidRDefault="00E47339" w:rsidP="006039F7">
            <w:pPr>
              <w:pStyle w:val="TableText"/>
              <w:keepNext/>
              <w:keepLines/>
              <w:rPr>
                <w:rFonts w:ascii="Arial" w:hAnsi="Arial" w:cs="Arial"/>
                <w:sz w:val="22"/>
                <w:szCs w:val="22"/>
              </w:rPr>
            </w:pPr>
            <w:r w:rsidRPr="003E5830">
              <w:rPr>
                <w:rFonts w:ascii="Arial" w:hAnsi="Arial" w:cs="Arial"/>
                <w:sz w:val="22"/>
                <w:szCs w:val="22"/>
              </w:rPr>
              <w:t xml:space="preserve">Make sure you have the </w:t>
            </w:r>
            <w:r w:rsidR="00E85DC4" w:rsidRPr="003E5830">
              <w:rPr>
                <w:rFonts w:ascii="Arial" w:hAnsi="Arial" w:cs="Arial"/>
                <w:sz w:val="22"/>
                <w:szCs w:val="22"/>
              </w:rPr>
              <w:t>ROR VA IRM</w:t>
            </w:r>
            <w:r w:rsidRPr="003E5830">
              <w:rPr>
                <w:rFonts w:ascii="Arial" w:hAnsi="Arial" w:cs="Arial"/>
                <w:sz w:val="22"/>
                <w:szCs w:val="22"/>
              </w:rPr>
              <w:t xml:space="preserve"> security key.  The install cannot be run without the user having this key.</w:t>
            </w:r>
          </w:p>
          <w:p w:rsidR="002463A5" w:rsidRPr="003E5830" w:rsidRDefault="002463A5" w:rsidP="006039F7">
            <w:pPr>
              <w:pStyle w:val="TableText"/>
              <w:keepNext/>
              <w:keepLines/>
              <w:rPr>
                <w:rFonts w:ascii="Arial" w:hAnsi="Arial" w:cs="Arial"/>
                <w:sz w:val="22"/>
                <w:szCs w:val="22"/>
              </w:rPr>
            </w:pPr>
          </w:p>
          <w:p w:rsidR="00AC4316" w:rsidRPr="003E5830" w:rsidRDefault="002463A5" w:rsidP="002463A5">
            <w:pPr>
              <w:pStyle w:val="CommentText"/>
              <w:rPr>
                <w:rFonts w:ascii="Arial" w:hAnsi="Arial" w:cs="Arial"/>
                <w:sz w:val="22"/>
                <w:szCs w:val="22"/>
              </w:rPr>
            </w:pPr>
            <w:r w:rsidRPr="003E5830">
              <w:rPr>
                <w:rFonts w:ascii="Arial" w:hAnsi="Arial" w:cs="Arial"/>
                <w:sz w:val="22"/>
                <w:szCs w:val="22"/>
              </w:rPr>
              <w:t>As mentioned the ROR*1.5*3</w:t>
            </w:r>
            <w:r w:rsidR="00C566AB" w:rsidRPr="003E5830">
              <w:rPr>
                <w:rFonts w:ascii="Arial" w:hAnsi="Arial" w:cs="Arial"/>
                <w:sz w:val="22"/>
                <w:szCs w:val="22"/>
              </w:rPr>
              <w:t>4</w:t>
            </w:r>
            <w:r w:rsidRPr="003E5830">
              <w:rPr>
                <w:rFonts w:ascii="Arial" w:hAnsi="Arial" w:cs="Arial"/>
                <w:sz w:val="22"/>
                <w:szCs w:val="22"/>
              </w:rPr>
              <w:t xml:space="preserve"> M code is distributed as a PACKMAN mail message.  </w:t>
            </w:r>
            <w:r w:rsidR="00AC4316" w:rsidRPr="003E5830">
              <w:rPr>
                <w:rFonts w:ascii="Arial" w:hAnsi="Arial" w:cs="Arial"/>
                <w:sz w:val="22"/>
                <w:szCs w:val="22"/>
              </w:rPr>
              <w:t>To</w:t>
            </w:r>
            <w:r w:rsidRPr="003E5830">
              <w:rPr>
                <w:rFonts w:ascii="Arial" w:hAnsi="Arial" w:cs="Arial"/>
                <w:sz w:val="22"/>
                <w:szCs w:val="22"/>
              </w:rPr>
              <w:t xml:space="preserve"> access </w:t>
            </w:r>
            <w:r w:rsidR="00AC4316" w:rsidRPr="003E5830">
              <w:rPr>
                <w:rFonts w:ascii="Arial" w:hAnsi="Arial" w:cs="Arial"/>
                <w:sz w:val="22"/>
                <w:szCs w:val="22"/>
              </w:rPr>
              <w:t xml:space="preserve">the </w:t>
            </w:r>
            <w:r w:rsidRPr="003E5830">
              <w:rPr>
                <w:rFonts w:ascii="Arial" w:hAnsi="Arial" w:cs="Arial"/>
                <w:sz w:val="22"/>
                <w:szCs w:val="22"/>
              </w:rPr>
              <w:t>PACKMAN</w:t>
            </w:r>
            <w:r w:rsidR="00AC4316" w:rsidRPr="003E5830">
              <w:rPr>
                <w:rFonts w:ascii="Arial" w:hAnsi="Arial" w:cs="Arial"/>
                <w:sz w:val="22"/>
                <w:szCs w:val="22"/>
              </w:rPr>
              <w:t>,</w:t>
            </w:r>
            <w:r w:rsidRPr="003E5830">
              <w:rPr>
                <w:rFonts w:ascii="Arial" w:hAnsi="Arial" w:cs="Arial"/>
                <w:sz w:val="22"/>
                <w:szCs w:val="22"/>
              </w:rPr>
              <w:t xml:space="preserve"> read the mailman message.</w:t>
            </w:r>
          </w:p>
          <w:p w:rsidR="00AC4316" w:rsidRPr="003E5830" w:rsidRDefault="00AC4316" w:rsidP="002463A5">
            <w:pPr>
              <w:pStyle w:val="CommentText"/>
              <w:rPr>
                <w:rFonts w:ascii="Arial" w:hAnsi="Arial" w:cs="Arial"/>
                <w:sz w:val="22"/>
                <w:szCs w:val="22"/>
              </w:rPr>
            </w:pPr>
          </w:p>
          <w:p w:rsidR="002463A5" w:rsidRPr="003E5830" w:rsidRDefault="00AC4316" w:rsidP="002463A5">
            <w:pPr>
              <w:pStyle w:val="CommentText"/>
              <w:rPr>
                <w:rFonts w:ascii="Arial" w:hAnsi="Arial" w:cs="Arial"/>
                <w:sz w:val="22"/>
                <w:szCs w:val="22"/>
              </w:rPr>
            </w:pPr>
            <w:r w:rsidRPr="003E5830">
              <w:rPr>
                <w:rFonts w:ascii="Arial" w:hAnsi="Arial" w:cs="Arial"/>
                <w:sz w:val="22"/>
                <w:szCs w:val="22"/>
              </w:rPr>
              <w:t>A</w:t>
            </w:r>
            <w:r w:rsidR="002463A5" w:rsidRPr="003E5830">
              <w:rPr>
                <w:rFonts w:ascii="Arial" w:hAnsi="Arial" w:cs="Arial"/>
                <w:sz w:val="22"/>
                <w:szCs w:val="22"/>
              </w:rPr>
              <w:t>t the prompt:</w:t>
            </w:r>
            <w:r w:rsidRPr="003E5830">
              <w:rPr>
                <w:rFonts w:ascii="Arial" w:hAnsi="Arial" w:cs="Arial"/>
                <w:sz w:val="22"/>
                <w:szCs w:val="22"/>
              </w:rPr>
              <w:t xml:space="preserve">  </w:t>
            </w:r>
            <w:r w:rsidR="002463A5" w:rsidRPr="003E5830">
              <w:rPr>
                <w:rFonts w:ascii="Arial" w:hAnsi="Arial" w:cs="Arial"/>
                <w:sz w:val="22"/>
                <w:szCs w:val="22"/>
              </w:rPr>
              <w:t>Enter message action (in IN basket): Ignore// [Type X]</w:t>
            </w:r>
            <w:r w:rsidR="002463A5" w:rsidRPr="003E5830">
              <w:rPr>
                <w:rFonts w:ascii="Arial" w:hAnsi="Arial" w:cs="Arial"/>
                <w:sz w:val="22"/>
                <w:szCs w:val="22"/>
              </w:rPr>
              <w:br/>
              <w:t>This will drop the user into the Packman option menu.</w:t>
            </w:r>
          </w:p>
        </w:tc>
        <w:tc>
          <w:tcPr>
            <w:tcW w:w="1513" w:type="dxa"/>
            <w:gridSpan w:val="2"/>
          </w:tcPr>
          <w:p w:rsidR="00E47339" w:rsidRPr="003E5830" w:rsidRDefault="00E47339" w:rsidP="006039F7">
            <w:pPr>
              <w:pStyle w:val="BodyText3"/>
              <w:keepNext/>
              <w:keepLines/>
              <w:rPr>
                <w:sz w:val="24"/>
                <w:szCs w:val="24"/>
              </w:rPr>
            </w:pPr>
          </w:p>
        </w:tc>
      </w:tr>
      <w:tr w:rsidR="00E47339" w:rsidRPr="003E5830" w:rsidTr="006039F7">
        <w:trPr>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3</w:t>
            </w:r>
          </w:p>
        </w:tc>
        <w:tc>
          <w:tcPr>
            <w:tcW w:w="7318" w:type="dxa"/>
            <w:gridSpan w:val="3"/>
          </w:tcPr>
          <w:p w:rsidR="00E47339" w:rsidRPr="003E5830" w:rsidRDefault="00E47339" w:rsidP="006039F7">
            <w:pPr>
              <w:pStyle w:val="TableText"/>
              <w:rPr>
                <w:rFonts w:ascii="Arial" w:hAnsi="Arial" w:cs="Arial"/>
                <w:sz w:val="22"/>
                <w:szCs w:val="22"/>
              </w:rPr>
            </w:pPr>
            <w:r w:rsidRPr="003E5830">
              <w:rPr>
                <w:rFonts w:ascii="Arial" w:hAnsi="Arial" w:cs="Arial"/>
                <w:sz w:val="22"/>
                <w:szCs w:val="22"/>
              </w:rPr>
              <w:t xml:space="preserve">On the PackMan menu, use the </w:t>
            </w:r>
            <w:r w:rsidR="00E85DC4" w:rsidRPr="003E5830">
              <w:rPr>
                <w:rFonts w:ascii="Courier New" w:hAnsi="Courier New" w:cs="Courier New"/>
                <w:sz w:val="22"/>
                <w:szCs w:val="22"/>
              </w:rPr>
              <w:t>INSTALL/CHECK MESSAGE</w:t>
            </w:r>
            <w:r w:rsidR="00E85DC4" w:rsidRPr="003E5830">
              <w:t xml:space="preserve"> </w:t>
            </w:r>
            <w:r w:rsidR="00E85DC4" w:rsidRPr="003E5830">
              <w:rPr>
                <w:rFonts w:ascii="Arial" w:hAnsi="Arial" w:cs="Arial"/>
                <w:sz w:val="22"/>
                <w:szCs w:val="22"/>
              </w:rPr>
              <w:t>option</w:t>
            </w:r>
            <w:r w:rsidRPr="003E5830">
              <w:rPr>
                <w:rFonts w:ascii="Arial" w:hAnsi="Arial" w:cs="Arial"/>
                <w:sz w:val="22"/>
                <w:szCs w:val="22"/>
              </w:rPr>
              <w:t>. This option loads the patch into a Transport Global on your system</w:t>
            </w:r>
            <w:r w:rsidR="002463A5" w:rsidRPr="003E5830">
              <w:rPr>
                <w:rFonts w:ascii="Arial" w:hAnsi="Arial" w:cs="Arial"/>
                <w:sz w:val="22"/>
                <w:szCs w:val="22"/>
              </w:rPr>
              <w:t xml:space="preserve"> and will run an environment check routine</w:t>
            </w:r>
            <w:r w:rsidRPr="003E5830">
              <w:rPr>
                <w:rFonts w:ascii="Arial" w:hAnsi="Arial" w:cs="Arial"/>
                <w:sz w:val="22"/>
                <w:szCs w:val="22"/>
              </w:rPr>
              <w:t>.</w:t>
            </w:r>
          </w:p>
        </w:tc>
        <w:tc>
          <w:tcPr>
            <w:tcW w:w="1513" w:type="dxa"/>
            <w:gridSpan w:val="2"/>
          </w:tcPr>
          <w:p w:rsidR="00E47339" w:rsidRPr="003E5830" w:rsidRDefault="00E47339" w:rsidP="006039F7">
            <w:pPr>
              <w:pStyle w:val="BodyText3"/>
              <w:rPr>
                <w:sz w:val="24"/>
                <w:szCs w:val="24"/>
              </w:rPr>
            </w:pPr>
          </w:p>
        </w:tc>
      </w:tr>
      <w:tr w:rsidR="00E47339" w:rsidRPr="003E5830" w:rsidTr="006039F7">
        <w:trPr>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4</w:t>
            </w:r>
          </w:p>
        </w:tc>
        <w:tc>
          <w:tcPr>
            <w:tcW w:w="7318" w:type="dxa"/>
            <w:gridSpan w:val="3"/>
          </w:tcPr>
          <w:p w:rsidR="00E47339" w:rsidRPr="003E5830" w:rsidRDefault="002463A5" w:rsidP="006039F7">
            <w:pPr>
              <w:pStyle w:val="TableText"/>
              <w:rPr>
                <w:rFonts w:ascii="Arial" w:hAnsi="Arial" w:cs="Arial"/>
                <w:sz w:val="22"/>
                <w:szCs w:val="22"/>
              </w:rPr>
            </w:pPr>
            <w:r w:rsidRPr="003E5830">
              <w:rPr>
                <w:rFonts w:ascii="Arial" w:hAnsi="Arial" w:cs="Arial"/>
                <w:sz w:val="22"/>
                <w:szCs w:val="22"/>
              </w:rPr>
              <w:t xml:space="preserve">Exit the Mailman options and access </w:t>
            </w:r>
            <w:r w:rsidR="00E47339" w:rsidRPr="003E5830">
              <w:rPr>
                <w:rFonts w:ascii="Arial" w:hAnsi="Arial" w:cs="Arial"/>
                <w:sz w:val="22"/>
                <w:szCs w:val="22"/>
              </w:rPr>
              <w:t xml:space="preserve">the </w:t>
            </w:r>
            <w:r w:rsidR="00E47339" w:rsidRPr="003E5830">
              <w:rPr>
                <w:rFonts w:ascii="Courier New" w:hAnsi="Courier New" w:cs="Courier New"/>
                <w:sz w:val="22"/>
                <w:szCs w:val="22"/>
              </w:rPr>
              <w:t>Kernel Installation and Distribution System (</w:t>
            </w:r>
            <w:r w:rsidRPr="003E5830">
              <w:rPr>
                <w:rFonts w:ascii="Courier New" w:hAnsi="Courier New" w:cs="Courier New"/>
                <w:sz w:val="22"/>
                <w:szCs w:val="22"/>
              </w:rPr>
              <w:t>XPD MAIN</w:t>
            </w:r>
            <w:r w:rsidR="00E47339" w:rsidRPr="003E5830">
              <w:rPr>
                <w:rFonts w:ascii="Courier New" w:hAnsi="Courier New" w:cs="Courier New"/>
                <w:sz w:val="22"/>
                <w:szCs w:val="22"/>
              </w:rPr>
              <w:t>)</w:t>
            </w:r>
            <w:r w:rsidR="00E47339" w:rsidRPr="003E5830">
              <w:rPr>
                <w:rFonts w:ascii="Arial" w:hAnsi="Arial" w:cs="Arial"/>
                <w:sz w:val="22"/>
                <w:szCs w:val="22"/>
              </w:rPr>
              <w:t xml:space="preserve"> menu, select the Installation menu.</w:t>
            </w:r>
          </w:p>
        </w:tc>
        <w:tc>
          <w:tcPr>
            <w:tcW w:w="1513" w:type="dxa"/>
            <w:gridSpan w:val="2"/>
          </w:tcPr>
          <w:p w:rsidR="00E47339" w:rsidRPr="003E5830" w:rsidRDefault="00E47339" w:rsidP="006039F7">
            <w:pPr>
              <w:pStyle w:val="BodyText3"/>
              <w:rPr>
                <w:sz w:val="24"/>
                <w:szCs w:val="24"/>
              </w:rPr>
            </w:pPr>
          </w:p>
        </w:tc>
      </w:tr>
      <w:tr w:rsidR="00E47339" w:rsidRPr="003E5830" w:rsidTr="006039F7">
        <w:trPr>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5</w:t>
            </w:r>
          </w:p>
        </w:tc>
        <w:tc>
          <w:tcPr>
            <w:tcW w:w="7318" w:type="dxa"/>
            <w:gridSpan w:val="3"/>
          </w:tcPr>
          <w:p w:rsidR="00E47339" w:rsidRPr="003E5830" w:rsidRDefault="00E47339" w:rsidP="00630E3A">
            <w:pPr>
              <w:pStyle w:val="TableText"/>
              <w:rPr>
                <w:rFonts w:ascii="Arial" w:hAnsi="Arial" w:cs="Arial"/>
                <w:sz w:val="22"/>
                <w:szCs w:val="22"/>
              </w:rPr>
            </w:pPr>
            <w:r w:rsidRPr="003E5830">
              <w:rPr>
                <w:rFonts w:ascii="Arial" w:hAnsi="Arial" w:cs="Arial"/>
                <w:sz w:val="22"/>
                <w:szCs w:val="22"/>
              </w:rPr>
              <w:t xml:space="preserve">From this menu, you may elect to use the following options (when prompted for </w:t>
            </w:r>
            <w:r w:rsidRPr="003E5830">
              <w:rPr>
                <w:rFonts w:ascii="Courier New" w:hAnsi="Courier New" w:cs="Courier New"/>
                <w:sz w:val="22"/>
                <w:szCs w:val="22"/>
              </w:rPr>
              <w:t>INSTALL NAME</w:t>
            </w:r>
            <w:r w:rsidRPr="003E5830">
              <w:rPr>
                <w:rFonts w:ascii="Arial" w:hAnsi="Arial" w:cs="Arial"/>
                <w:sz w:val="22"/>
                <w:szCs w:val="22"/>
              </w:rPr>
              <w:t xml:space="preserve">, enter </w:t>
            </w:r>
            <w:r w:rsidRPr="003E5830">
              <w:rPr>
                <w:rFonts w:ascii="Courier New" w:hAnsi="Courier New" w:cs="Courier New"/>
                <w:b/>
                <w:sz w:val="28"/>
                <w:szCs w:val="28"/>
              </w:rPr>
              <w:t>ROR*1.5*3</w:t>
            </w:r>
            <w:r w:rsidR="00C566AB" w:rsidRPr="003E5830">
              <w:rPr>
                <w:rFonts w:ascii="Courier New" w:hAnsi="Courier New" w:cs="Courier New"/>
                <w:b/>
                <w:sz w:val="28"/>
                <w:szCs w:val="28"/>
              </w:rPr>
              <w:t>4</w:t>
            </w:r>
            <w:r w:rsidRPr="003E5830">
              <w:rPr>
                <w:rFonts w:ascii="Arial" w:hAnsi="Arial" w:cs="Arial"/>
                <w:sz w:val="22"/>
                <w:szCs w:val="22"/>
              </w:rPr>
              <w:t>):</w:t>
            </w:r>
          </w:p>
        </w:tc>
        <w:tc>
          <w:tcPr>
            <w:tcW w:w="1513" w:type="dxa"/>
            <w:gridSpan w:val="2"/>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a</w:t>
            </w:r>
          </w:p>
        </w:tc>
        <w:tc>
          <w:tcPr>
            <w:tcW w:w="6622" w:type="dxa"/>
          </w:tcPr>
          <w:p w:rsidR="00E47339" w:rsidRPr="003E5830" w:rsidRDefault="00E47339" w:rsidP="006039F7">
            <w:pPr>
              <w:pStyle w:val="BodyText3"/>
              <w:rPr>
                <w:rFonts w:ascii="Courier New" w:hAnsi="Courier New" w:cs="Courier New"/>
                <w:sz w:val="24"/>
                <w:szCs w:val="24"/>
              </w:rPr>
            </w:pPr>
            <w:r w:rsidRPr="003E5830">
              <w:rPr>
                <w:rFonts w:ascii="Courier New" w:hAnsi="Courier New" w:cs="Courier New"/>
                <w:sz w:val="24"/>
                <w:szCs w:val="24"/>
              </w:rPr>
              <w:t xml:space="preserve">Verify Checksums in Transport Global: </w:t>
            </w:r>
            <w:r w:rsidRPr="003E5830">
              <w:rPr>
                <w:rFonts w:ascii="Arial" w:hAnsi="Arial"/>
              </w:rPr>
              <w:t xml:space="preserve">This option will allow you to ensure the integrity of the routines that are in the transport global. Routines are listed in the </w:t>
            </w:r>
            <w:r w:rsidRPr="003E5830">
              <w:rPr>
                <w:rFonts w:ascii="Arial" w:hAnsi="Arial"/>
                <w:i/>
              </w:rPr>
              <w:t>CCR Technical Manual</w:t>
            </w:r>
            <w:r w:rsidR="002463A5" w:rsidRPr="003E5830">
              <w:rPr>
                <w:rFonts w:ascii="Arial" w:hAnsi="Arial"/>
                <w:i/>
              </w:rPr>
              <w:t xml:space="preserve"> </w:t>
            </w:r>
            <w:r w:rsidR="002463A5" w:rsidRPr="003E5830">
              <w:rPr>
                <w:rFonts w:ascii="Arial" w:hAnsi="Arial"/>
              </w:rPr>
              <w:t>and the Patch Description</w:t>
            </w:r>
            <w:r w:rsidRPr="003E5830">
              <w:rPr>
                <w:rFonts w:ascii="Arial" w:hAnsi="Arial"/>
              </w:rPr>
              <w:t>.</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b</w:t>
            </w:r>
          </w:p>
        </w:tc>
        <w:tc>
          <w:tcPr>
            <w:tcW w:w="6622" w:type="dxa"/>
          </w:tcPr>
          <w:p w:rsidR="00E47339" w:rsidRPr="003E5830" w:rsidRDefault="00E47339" w:rsidP="006039F7">
            <w:pPr>
              <w:pStyle w:val="BodyText3"/>
              <w:rPr>
                <w:rFonts w:ascii="Arial" w:hAnsi="Arial"/>
              </w:rPr>
            </w:pPr>
            <w:r w:rsidRPr="003E5830">
              <w:rPr>
                <w:rFonts w:ascii="Courier New" w:hAnsi="Courier New" w:cs="Courier New"/>
                <w:sz w:val="24"/>
                <w:szCs w:val="24"/>
              </w:rPr>
              <w:t>Print Transport Global</w:t>
            </w:r>
            <w:r w:rsidRPr="003E5830">
              <w:rPr>
                <w:rFonts w:ascii="Arial" w:hAnsi="Arial"/>
              </w:rPr>
              <w:t>: This option will allow you to view the components of the KIDS build.</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c</w:t>
            </w:r>
          </w:p>
        </w:tc>
        <w:tc>
          <w:tcPr>
            <w:tcW w:w="6622" w:type="dxa"/>
          </w:tcPr>
          <w:p w:rsidR="00E47339" w:rsidRPr="003E5830" w:rsidRDefault="00E47339" w:rsidP="006039F7">
            <w:pPr>
              <w:pStyle w:val="BodyText3"/>
              <w:rPr>
                <w:rFonts w:ascii="Arial" w:hAnsi="Arial"/>
              </w:rPr>
            </w:pPr>
            <w:r w:rsidRPr="003E5830">
              <w:rPr>
                <w:rFonts w:ascii="Courier New" w:hAnsi="Courier New" w:cs="Courier New"/>
                <w:sz w:val="24"/>
                <w:szCs w:val="24"/>
              </w:rPr>
              <w:t xml:space="preserve">Compare Transport Global to Current System: </w:t>
            </w:r>
            <w:r w:rsidRPr="003E5830">
              <w:rPr>
                <w:rFonts w:ascii="Arial" w:hAnsi="Arial"/>
              </w:rPr>
              <w:t>This option will allow you to view all changes that will be made when this patch is installed. It compares all components of this patch (routines, Data Dictionaries (DD's), templates, etc.).</w:t>
            </w:r>
          </w:p>
        </w:tc>
        <w:tc>
          <w:tcPr>
            <w:tcW w:w="1454" w:type="dxa"/>
          </w:tcPr>
          <w:p w:rsidR="00E47339" w:rsidRPr="003E5830" w:rsidRDefault="00E47339" w:rsidP="00307882">
            <w:pPr>
              <w:pStyle w:val="BodyText3"/>
              <w:rPr>
                <w:rFonts w:ascii="Arial" w:hAnsi="Arial" w:cs="Arial"/>
                <w:szCs w:val="22"/>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d</w:t>
            </w:r>
          </w:p>
        </w:tc>
        <w:tc>
          <w:tcPr>
            <w:tcW w:w="6622" w:type="dxa"/>
          </w:tcPr>
          <w:p w:rsidR="00E47339" w:rsidRPr="003E5830" w:rsidRDefault="00E47339" w:rsidP="006039F7">
            <w:pPr>
              <w:pStyle w:val="BodyText3"/>
              <w:rPr>
                <w:rFonts w:ascii="Arial" w:hAnsi="Arial"/>
              </w:rPr>
            </w:pPr>
            <w:r w:rsidRPr="003E5830">
              <w:rPr>
                <w:rFonts w:ascii="Courier New" w:hAnsi="Courier New" w:cs="Courier New"/>
                <w:sz w:val="24"/>
                <w:szCs w:val="24"/>
              </w:rPr>
              <w:t xml:space="preserve">Backup a Transport Global: </w:t>
            </w:r>
            <w:r w:rsidRPr="003E5830">
              <w:rPr>
                <w:rFonts w:ascii="Arial" w:hAnsi="Arial"/>
              </w:rPr>
              <w:t>This option will create a backup message of any routines exported with this patch. It will not backup any other changes such as DD's or templates.</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lastRenderedPageBreak/>
              <w:t>6</w:t>
            </w:r>
          </w:p>
        </w:tc>
        <w:tc>
          <w:tcPr>
            <w:tcW w:w="7318" w:type="dxa"/>
            <w:gridSpan w:val="3"/>
          </w:tcPr>
          <w:p w:rsidR="00C748A1" w:rsidRPr="003E5830" w:rsidRDefault="00C748A1" w:rsidP="00C748A1">
            <w:pPr>
              <w:pStyle w:val="CommentText"/>
              <w:rPr>
                <w:rFonts w:ascii="Arial" w:hAnsi="Arial"/>
                <w:sz w:val="22"/>
              </w:rPr>
            </w:pPr>
            <w:r w:rsidRPr="003E5830">
              <w:rPr>
                <w:rFonts w:ascii="Arial" w:hAnsi="Arial"/>
                <w:sz w:val="22"/>
              </w:rPr>
              <w:t>Select the KIDS option: Install Package (s)</w:t>
            </w:r>
            <w:r w:rsidRPr="003E5830">
              <w:rPr>
                <w:rFonts w:ascii="Arial" w:hAnsi="Arial"/>
                <w:sz w:val="22"/>
              </w:rPr>
              <w:br/>
              <w:t>Select Installation &lt;TEST ACCOUNT&gt; Option: 6  Install Package(s)</w:t>
            </w:r>
          </w:p>
          <w:p w:rsidR="00C748A1" w:rsidRPr="003E5830" w:rsidRDefault="00C748A1" w:rsidP="008169C7">
            <w:pPr>
              <w:pStyle w:val="CommentText"/>
              <w:tabs>
                <w:tab w:val="left" w:pos="2221"/>
                <w:tab w:val="left" w:pos="3586"/>
              </w:tabs>
            </w:pPr>
            <w:r w:rsidRPr="003E5830">
              <w:t xml:space="preserve">Select </w:t>
            </w:r>
            <w:r w:rsidR="008169C7">
              <w:t>INSTALL NAME:</w:t>
            </w:r>
            <w:r w:rsidR="008169C7">
              <w:tab/>
            </w:r>
            <w:r w:rsidR="00ED36DB" w:rsidRPr="003E5830">
              <w:t>ROR*1.5*34</w:t>
            </w:r>
            <w:r w:rsidR="008169C7">
              <w:tab/>
            </w:r>
            <w:r w:rsidR="00ED36DB" w:rsidRPr="003E5830">
              <w:t>1</w:t>
            </w:r>
            <w:r w:rsidRPr="003E5830">
              <w:t>/</w:t>
            </w:r>
            <w:r w:rsidR="00ED36DB" w:rsidRPr="003E5830">
              <w:t>8</w:t>
            </w:r>
            <w:r w:rsidRPr="003E5830">
              <w:t>/1</w:t>
            </w:r>
            <w:r w:rsidR="00ED36DB" w:rsidRPr="003E5830">
              <w:t>9@13</w:t>
            </w:r>
            <w:r w:rsidRPr="003E5830">
              <w:t>:</w:t>
            </w:r>
            <w:r w:rsidR="00ED36DB" w:rsidRPr="003E5830">
              <w:t>12:1</w:t>
            </w:r>
            <w:r w:rsidRPr="003E5830">
              <w:t>6</w:t>
            </w:r>
          </w:p>
          <w:p w:rsidR="00C748A1" w:rsidRPr="003E5830" w:rsidRDefault="00C748A1" w:rsidP="008169C7">
            <w:pPr>
              <w:pStyle w:val="CommentText"/>
              <w:ind w:firstLine="256"/>
            </w:pPr>
            <w:r w:rsidRPr="003E5830">
              <w:t>=&gt; ROR*1.</w:t>
            </w:r>
            <w:r w:rsidR="00ED36DB" w:rsidRPr="003E5830">
              <w:t>5*34</w:t>
            </w:r>
          </w:p>
          <w:p w:rsidR="00C748A1" w:rsidRPr="003E5830" w:rsidRDefault="00C748A1" w:rsidP="00C748A1">
            <w:pPr>
              <w:pStyle w:val="CommentText"/>
            </w:pPr>
          </w:p>
          <w:p w:rsidR="00C748A1" w:rsidRPr="003E5830" w:rsidRDefault="00C748A1" w:rsidP="00C748A1">
            <w:pPr>
              <w:pStyle w:val="CommentText"/>
            </w:pPr>
            <w:r w:rsidRPr="003E5830">
              <w:t>This Distribution was loaded on J</w:t>
            </w:r>
            <w:r w:rsidR="00ED36DB" w:rsidRPr="003E5830">
              <w:t>an</w:t>
            </w:r>
            <w:r w:rsidRPr="003E5830">
              <w:t xml:space="preserve"> </w:t>
            </w:r>
            <w:r w:rsidR="00ED36DB" w:rsidRPr="003E5830">
              <w:t>08</w:t>
            </w:r>
            <w:r w:rsidRPr="003E5830">
              <w:t>, 201</w:t>
            </w:r>
            <w:r w:rsidR="00ED36DB" w:rsidRPr="003E5830">
              <w:t>9</w:t>
            </w:r>
            <w:r w:rsidR="00CD5A44" w:rsidRPr="003E5830">
              <w:t>@13</w:t>
            </w:r>
            <w:r w:rsidRPr="003E5830">
              <w:t>:</w:t>
            </w:r>
            <w:r w:rsidR="00CD5A44" w:rsidRPr="003E5830">
              <w:t>12:1</w:t>
            </w:r>
            <w:r w:rsidRPr="003E5830">
              <w:t>6 with header of</w:t>
            </w:r>
          </w:p>
          <w:p w:rsidR="00C748A1" w:rsidRPr="003E5830" w:rsidRDefault="008169C7" w:rsidP="008169C7">
            <w:pPr>
              <w:pStyle w:val="CommentText"/>
              <w:tabs>
                <w:tab w:val="left" w:pos="226"/>
              </w:tabs>
            </w:pPr>
            <w:r>
              <w:tab/>
            </w:r>
            <w:r w:rsidR="00ED36DB" w:rsidRPr="003E5830">
              <w:t>ROR*1.5*34</w:t>
            </w:r>
          </w:p>
          <w:p w:rsidR="00C748A1" w:rsidRPr="003E5830" w:rsidRDefault="008169C7" w:rsidP="008169C7">
            <w:pPr>
              <w:pStyle w:val="CommentText"/>
              <w:tabs>
                <w:tab w:val="left" w:pos="196"/>
              </w:tabs>
            </w:pPr>
            <w:r>
              <w:tab/>
            </w:r>
            <w:r w:rsidR="00C748A1" w:rsidRPr="003E5830">
              <w:t>It consisted of the following Install(s):</w:t>
            </w:r>
          </w:p>
          <w:p w:rsidR="00C748A1" w:rsidRPr="003E5830" w:rsidRDefault="00ED36DB" w:rsidP="008169C7">
            <w:pPr>
              <w:pStyle w:val="CommentText"/>
              <w:ind w:firstLine="256"/>
            </w:pPr>
            <w:r w:rsidRPr="003E5830">
              <w:t>ROR*1.5*34</w:t>
            </w:r>
          </w:p>
          <w:p w:rsidR="00C748A1" w:rsidRPr="003E5830" w:rsidRDefault="00C748A1" w:rsidP="00C748A1">
            <w:pPr>
              <w:pStyle w:val="CommentText"/>
            </w:pPr>
            <w:r w:rsidRPr="003E5830">
              <w:t>Checkin</w:t>
            </w:r>
            <w:r w:rsidR="00ED36DB" w:rsidRPr="003E5830">
              <w:t>g Install for Package ROR*1.5*34</w:t>
            </w:r>
          </w:p>
          <w:p w:rsidR="00C748A1" w:rsidRPr="003E5830" w:rsidRDefault="00C748A1" w:rsidP="00C748A1">
            <w:pPr>
              <w:pStyle w:val="CommentText"/>
            </w:pPr>
            <w:r w:rsidRPr="003E5830">
              <w:t>Will first run the Environment Check Routine, RORP03</w:t>
            </w:r>
            <w:r w:rsidR="00ED36DB" w:rsidRPr="003E5830">
              <w:t>4</w:t>
            </w:r>
          </w:p>
          <w:p w:rsidR="00C748A1" w:rsidRPr="003E5830" w:rsidRDefault="00C748A1" w:rsidP="00C748A1">
            <w:pPr>
              <w:pStyle w:val="CommentText"/>
            </w:pPr>
          </w:p>
          <w:p w:rsidR="00C748A1" w:rsidRPr="003E5830" w:rsidRDefault="00C748A1" w:rsidP="00C748A1">
            <w:pPr>
              <w:pStyle w:val="CommentText"/>
            </w:pPr>
            <w:r w:rsidRPr="003E5830">
              <w:t>Install Questions for ROR*1.5*3</w:t>
            </w:r>
            <w:r w:rsidR="00CD5A44" w:rsidRPr="003E5830">
              <w:t>4</w:t>
            </w:r>
          </w:p>
          <w:p w:rsidR="00C748A1" w:rsidRPr="003E5830" w:rsidRDefault="00C748A1" w:rsidP="00C748A1">
            <w:pPr>
              <w:pStyle w:val="CommentText"/>
            </w:pPr>
          </w:p>
          <w:p w:rsidR="00C748A1" w:rsidRPr="003E5830" w:rsidRDefault="00C748A1" w:rsidP="00C748A1">
            <w:pPr>
              <w:pStyle w:val="CommentText"/>
            </w:pPr>
            <w:r w:rsidRPr="003E5830">
              <w:t>Incoming Files:</w:t>
            </w:r>
          </w:p>
          <w:p w:rsidR="00C748A1" w:rsidRPr="003E5830" w:rsidRDefault="00C748A1" w:rsidP="00C748A1">
            <w:pPr>
              <w:pStyle w:val="CommentText"/>
            </w:pPr>
          </w:p>
          <w:p w:rsidR="00C748A1" w:rsidRPr="003E5830" w:rsidRDefault="008169C7" w:rsidP="008169C7">
            <w:pPr>
              <w:pStyle w:val="CommentText"/>
              <w:tabs>
                <w:tab w:val="left" w:pos="226"/>
                <w:tab w:val="left" w:pos="931"/>
              </w:tabs>
            </w:pPr>
            <w:r>
              <w:tab/>
            </w:r>
            <w:r w:rsidR="00C748A1" w:rsidRPr="003E5830">
              <w:t>798.1</w:t>
            </w:r>
            <w:r>
              <w:tab/>
            </w:r>
            <w:r w:rsidR="00C748A1" w:rsidRPr="003E5830">
              <w:t>ROR REGISTRY PARAMETERS  (including data)</w:t>
            </w:r>
          </w:p>
          <w:p w:rsidR="00C748A1" w:rsidRPr="003E5830" w:rsidRDefault="00C748A1" w:rsidP="00C748A1">
            <w:pPr>
              <w:pStyle w:val="CommentText"/>
            </w:pPr>
            <w:r w:rsidRPr="003E5830">
              <w:t>Note:  You already have the 'ROR REGISTRY PARAMETERS' File.</w:t>
            </w:r>
          </w:p>
          <w:p w:rsidR="00C748A1" w:rsidRPr="003E5830" w:rsidRDefault="00C748A1" w:rsidP="00C748A1">
            <w:pPr>
              <w:pStyle w:val="CommentText"/>
            </w:pPr>
            <w:r w:rsidRPr="003E5830">
              <w:t>I will OVERWRITE your data with mine.</w:t>
            </w:r>
          </w:p>
          <w:p w:rsidR="00C748A1" w:rsidRPr="008169C7" w:rsidRDefault="00C748A1" w:rsidP="00C748A1">
            <w:pPr>
              <w:pStyle w:val="CommentText"/>
              <w:rPr>
                <w:sz w:val="32"/>
                <w:szCs w:val="32"/>
              </w:rPr>
            </w:pPr>
          </w:p>
          <w:p w:rsidR="00C748A1" w:rsidRPr="003E5830" w:rsidRDefault="008169C7" w:rsidP="008169C7">
            <w:pPr>
              <w:pStyle w:val="CommentText"/>
              <w:tabs>
                <w:tab w:val="left" w:pos="226"/>
                <w:tab w:val="left" w:pos="931"/>
              </w:tabs>
            </w:pPr>
            <w:r>
              <w:tab/>
            </w:r>
            <w:r w:rsidR="00C748A1" w:rsidRPr="003E5830">
              <w:t>798.2</w:t>
            </w:r>
            <w:r>
              <w:tab/>
            </w:r>
            <w:r w:rsidR="00C748A1" w:rsidRPr="003E5830">
              <w:t>ROR SELECTION RULE  (including data)</w:t>
            </w:r>
          </w:p>
          <w:p w:rsidR="00C748A1" w:rsidRPr="003E5830" w:rsidRDefault="00C748A1" w:rsidP="00C748A1">
            <w:pPr>
              <w:pStyle w:val="CommentText"/>
            </w:pPr>
            <w:r w:rsidRPr="003E5830">
              <w:t>Note:  You already have the 'ROR SELECTION RULE' File.</w:t>
            </w:r>
          </w:p>
          <w:p w:rsidR="00C748A1" w:rsidRPr="003E5830" w:rsidRDefault="00C748A1" w:rsidP="00C748A1">
            <w:pPr>
              <w:pStyle w:val="CommentText"/>
            </w:pPr>
            <w:r w:rsidRPr="003E5830">
              <w:t>I will OVERWRITE your data with mine.</w:t>
            </w:r>
          </w:p>
          <w:p w:rsidR="00C748A1" w:rsidRPr="008169C7" w:rsidRDefault="00C748A1" w:rsidP="00C748A1">
            <w:pPr>
              <w:pStyle w:val="CommentText"/>
              <w:rPr>
                <w:sz w:val="32"/>
                <w:szCs w:val="32"/>
              </w:rPr>
            </w:pPr>
          </w:p>
          <w:p w:rsidR="00C748A1" w:rsidRPr="003E5830" w:rsidRDefault="00155815" w:rsidP="00155815">
            <w:pPr>
              <w:pStyle w:val="CommentText"/>
              <w:tabs>
                <w:tab w:val="left" w:pos="196"/>
                <w:tab w:val="left" w:pos="931"/>
              </w:tabs>
            </w:pPr>
            <w:r>
              <w:tab/>
            </w:r>
            <w:r w:rsidR="00C748A1" w:rsidRPr="003E5830">
              <w:t>799.31</w:t>
            </w:r>
            <w:r>
              <w:tab/>
            </w:r>
            <w:r w:rsidR="00C748A1" w:rsidRPr="003E5830">
              <w:t>ROR XML ITEM  (including data)</w:t>
            </w:r>
          </w:p>
          <w:p w:rsidR="00C748A1" w:rsidRPr="003E5830" w:rsidRDefault="00C748A1" w:rsidP="00C748A1">
            <w:pPr>
              <w:pStyle w:val="CommentText"/>
            </w:pPr>
            <w:r w:rsidRPr="003E5830">
              <w:t>Note:  You already have the 'ROR XML ITEM' File.</w:t>
            </w:r>
          </w:p>
          <w:p w:rsidR="00C748A1" w:rsidRPr="003E5830" w:rsidRDefault="00C748A1" w:rsidP="00C748A1">
            <w:pPr>
              <w:pStyle w:val="CommentText"/>
            </w:pPr>
            <w:r w:rsidRPr="003E5830">
              <w:t>I will OVERWRITE your data with mine.</w:t>
            </w:r>
          </w:p>
          <w:p w:rsidR="00C748A1" w:rsidRPr="00155815" w:rsidRDefault="00C748A1" w:rsidP="00C748A1">
            <w:pPr>
              <w:pStyle w:val="CommentText"/>
              <w:rPr>
                <w:sz w:val="32"/>
                <w:szCs w:val="32"/>
              </w:rPr>
            </w:pPr>
          </w:p>
          <w:p w:rsidR="00C748A1" w:rsidRPr="003E5830" w:rsidRDefault="00155815" w:rsidP="00155815">
            <w:pPr>
              <w:pStyle w:val="CommentText"/>
              <w:tabs>
                <w:tab w:val="left" w:pos="211"/>
                <w:tab w:val="left" w:pos="916"/>
              </w:tabs>
            </w:pPr>
            <w:r>
              <w:tab/>
            </w:r>
            <w:r w:rsidR="00C748A1" w:rsidRPr="003E5830">
              <w:t>799.51</w:t>
            </w:r>
            <w:r>
              <w:tab/>
            </w:r>
            <w:r w:rsidR="00C748A1" w:rsidRPr="003E5830">
              <w:t>ROR GENERIC DRUG  (including data)</w:t>
            </w:r>
          </w:p>
          <w:p w:rsidR="00C748A1" w:rsidRPr="003E5830" w:rsidRDefault="00C748A1" w:rsidP="00C748A1">
            <w:pPr>
              <w:pStyle w:val="CommentText"/>
            </w:pPr>
            <w:r w:rsidRPr="003E5830">
              <w:t>Note:  You already have the 'ROR GENERIC DRUG' File.</w:t>
            </w:r>
          </w:p>
          <w:p w:rsidR="00C748A1" w:rsidRPr="003E5830" w:rsidRDefault="00C748A1" w:rsidP="00C748A1">
            <w:pPr>
              <w:pStyle w:val="CommentText"/>
            </w:pPr>
            <w:r w:rsidRPr="003E5830">
              <w:t>I will OVERWRITE your data with mine.</w:t>
            </w:r>
          </w:p>
          <w:p w:rsidR="00C748A1" w:rsidRPr="003E5830" w:rsidRDefault="00C748A1" w:rsidP="00C748A1">
            <w:pPr>
              <w:pStyle w:val="CommentText"/>
            </w:pPr>
          </w:p>
          <w:p w:rsidR="00C748A1" w:rsidRPr="003E5830" w:rsidRDefault="00C748A1" w:rsidP="00C748A1">
            <w:pPr>
              <w:pStyle w:val="CommentText"/>
            </w:pPr>
            <w:r w:rsidRPr="003E5830">
              <w:t xml:space="preserve">Maximum number of registry update subtasks:  (0-10): 5// </w:t>
            </w:r>
          </w:p>
          <w:p w:rsidR="00C748A1" w:rsidRPr="003E5830" w:rsidRDefault="00C748A1" w:rsidP="00C748A1">
            <w:pPr>
              <w:pStyle w:val="CommentText"/>
            </w:pPr>
          </w:p>
          <w:p w:rsidR="00C748A1" w:rsidRPr="003E5830" w:rsidRDefault="00C748A1" w:rsidP="00C748A1">
            <w:pPr>
              <w:pStyle w:val="CommentText"/>
            </w:pPr>
            <w:r w:rsidRPr="003E5830">
              <w:t xml:space="preserve">Suspend the post-install during the peak hours ? NO// </w:t>
            </w:r>
          </w:p>
          <w:p w:rsidR="00C748A1" w:rsidRPr="00155815" w:rsidRDefault="00C748A1" w:rsidP="00C748A1">
            <w:pPr>
              <w:pStyle w:val="CommentText"/>
              <w:rPr>
                <w:sz w:val="32"/>
                <w:szCs w:val="32"/>
              </w:rPr>
            </w:pPr>
          </w:p>
          <w:p w:rsidR="00C748A1" w:rsidRPr="003E5830" w:rsidRDefault="00C748A1" w:rsidP="00C748A1">
            <w:pPr>
              <w:pStyle w:val="CommentText"/>
            </w:pPr>
            <w:r w:rsidRPr="003E5830">
              <w:t>Date/Time to run the new registry init</w:t>
            </w:r>
            <w:r w:rsidR="00CD5A44" w:rsidRPr="003E5830">
              <w:t>ialize task:  1</w:t>
            </w:r>
            <w:r w:rsidRPr="003E5830">
              <w:t>/</w:t>
            </w:r>
            <w:r w:rsidR="00CD5A44" w:rsidRPr="003E5830">
              <w:t>8</w:t>
            </w:r>
            <w:r w:rsidRPr="003E5830">
              <w:t>/1</w:t>
            </w:r>
            <w:r w:rsidR="00CD5A44" w:rsidRPr="003E5830">
              <w:t>9</w:t>
            </w:r>
            <w:r w:rsidRPr="003E5830">
              <w:t>@1</w:t>
            </w:r>
            <w:r w:rsidR="000C2269" w:rsidRPr="003E5830">
              <w:t>3</w:t>
            </w:r>
            <w:r w:rsidRPr="003E5830">
              <w:t>:</w:t>
            </w:r>
            <w:r w:rsidR="000C2269" w:rsidRPr="003E5830">
              <w:t>15</w:t>
            </w:r>
            <w:r w:rsidRPr="003E5830">
              <w:t>//</w:t>
            </w:r>
          </w:p>
          <w:p w:rsidR="00E47339" w:rsidRPr="003E5830" w:rsidRDefault="00E47339" w:rsidP="00B34993">
            <w:pPr>
              <w:autoSpaceDE w:val="0"/>
              <w:autoSpaceDN w:val="0"/>
              <w:adjustRightInd w:val="0"/>
              <w:ind w:left="906"/>
              <w:rPr>
                <w:rFonts w:ascii="Arial" w:hAnsi="Arial" w:cs="Arial"/>
                <w:sz w:val="22"/>
                <w:szCs w:val="22"/>
              </w:rPr>
            </w:pP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7</w:t>
            </w:r>
          </w:p>
        </w:tc>
        <w:tc>
          <w:tcPr>
            <w:tcW w:w="7318" w:type="dxa"/>
            <w:gridSpan w:val="3"/>
          </w:tcPr>
          <w:p w:rsidR="00E47339" w:rsidRPr="003E5830" w:rsidRDefault="00E47339" w:rsidP="006039F7">
            <w:pPr>
              <w:pStyle w:val="BodyText"/>
            </w:pPr>
            <w:r w:rsidRPr="003E5830">
              <w:rPr>
                <w:rFonts w:ascii="Arial" w:hAnsi="Arial"/>
                <w:sz w:val="22"/>
              </w:rPr>
              <w:t xml:space="preserve">When prompted </w:t>
            </w:r>
            <w:r w:rsidRPr="003E5830">
              <w:rPr>
                <w:rFonts w:ascii="Courier New" w:hAnsi="Courier New" w:cs="Courier New"/>
                <w:sz w:val="22"/>
              </w:rPr>
              <w:t>'Want KIDS to INHIBIT LOGONs during the install?  NO//'</w:t>
            </w:r>
            <w:r w:rsidRPr="003E5830">
              <w:rPr>
                <w:rFonts w:ascii="Arial" w:hAnsi="Arial"/>
                <w:sz w:val="22"/>
              </w:rPr>
              <w:t>, respond</w:t>
            </w:r>
            <w:r w:rsidRPr="003E5830">
              <w:t xml:space="preserve"> "</w:t>
            </w:r>
            <w:r w:rsidRPr="003E5830">
              <w:rPr>
                <w:rFonts w:ascii="Courier New" w:hAnsi="Courier New" w:cs="Courier New"/>
                <w:b/>
                <w:sz w:val="22"/>
              </w:rPr>
              <w:t>NO</w:t>
            </w:r>
            <w:r w:rsidRPr="003E5830">
              <w:t>".</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8</w:t>
            </w:r>
          </w:p>
        </w:tc>
        <w:tc>
          <w:tcPr>
            <w:tcW w:w="7318" w:type="dxa"/>
            <w:gridSpan w:val="3"/>
          </w:tcPr>
          <w:p w:rsidR="00E47339" w:rsidRPr="003E5830" w:rsidRDefault="00E47339" w:rsidP="006039F7">
            <w:pPr>
              <w:rPr>
                <w:rFonts w:ascii="Courier New" w:hAnsi="Courier New" w:cs="Courier New"/>
              </w:rPr>
            </w:pPr>
            <w:r w:rsidRPr="003E5830">
              <w:rPr>
                <w:rFonts w:ascii="Arial" w:hAnsi="Arial"/>
                <w:sz w:val="22"/>
              </w:rPr>
              <w:t>When prompted</w:t>
            </w:r>
            <w:r w:rsidRPr="003E5830">
              <w:t xml:space="preserve"> </w:t>
            </w:r>
            <w:r w:rsidRPr="003E5830">
              <w:rPr>
                <w:rFonts w:ascii="Courier New" w:hAnsi="Courier New" w:cs="Courier New"/>
                <w:sz w:val="22"/>
              </w:rPr>
              <w:t>'Want to DISABLE Scheduled Options, Menu Options, and Protocols? NO//'</w:t>
            </w:r>
            <w:r w:rsidRPr="003E5830">
              <w:rPr>
                <w:rFonts w:ascii="Arial" w:hAnsi="Arial"/>
                <w:sz w:val="22"/>
              </w:rPr>
              <w:t>, respond</w:t>
            </w:r>
            <w:r w:rsidRPr="003E5830">
              <w:t xml:space="preserve"> "</w:t>
            </w:r>
            <w:r w:rsidRPr="003E5830">
              <w:rPr>
                <w:rFonts w:ascii="Courier New" w:hAnsi="Courier New" w:cs="Courier New"/>
                <w:b/>
                <w:sz w:val="22"/>
              </w:rPr>
              <w:t>NO</w:t>
            </w:r>
            <w:r w:rsidRPr="003E5830">
              <w:t>".</w:t>
            </w:r>
          </w:p>
        </w:tc>
        <w:tc>
          <w:tcPr>
            <w:tcW w:w="1454" w:type="dxa"/>
          </w:tcPr>
          <w:p w:rsidR="00E47339" w:rsidRPr="003E5830" w:rsidRDefault="00E47339" w:rsidP="006039F7">
            <w:pPr>
              <w:pStyle w:val="BodyText3"/>
              <w:rPr>
                <w:sz w:val="24"/>
                <w:szCs w:val="24"/>
              </w:rPr>
            </w:pPr>
          </w:p>
        </w:tc>
      </w:tr>
      <w:tr w:rsidR="00E85DC4" w:rsidRPr="003E5830" w:rsidTr="006039F7">
        <w:trPr>
          <w:gridAfter w:val="1"/>
          <w:wAfter w:w="59" w:type="dxa"/>
          <w:cantSplit/>
        </w:trPr>
        <w:tc>
          <w:tcPr>
            <w:tcW w:w="696" w:type="dxa"/>
          </w:tcPr>
          <w:p w:rsidR="00E85DC4" w:rsidRPr="003E5830" w:rsidRDefault="006641D8" w:rsidP="006039F7">
            <w:pPr>
              <w:pStyle w:val="BodyText3"/>
              <w:jc w:val="center"/>
              <w:rPr>
                <w:rFonts w:ascii="Arial" w:hAnsi="Arial" w:cs="Arial"/>
                <w:b/>
                <w:sz w:val="20"/>
              </w:rPr>
            </w:pPr>
            <w:r w:rsidRPr="003E5830">
              <w:rPr>
                <w:rFonts w:ascii="Arial" w:hAnsi="Arial" w:cs="Arial"/>
                <w:b/>
                <w:sz w:val="20"/>
              </w:rPr>
              <w:lastRenderedPageBreak/>
              <w:t>9</w:t>
            </w:r>
          </w:p>
        </w:tc>
        <w:tc>
          <w:tcPr>
            <w:tcW w:w="7318" w:type="dxa"/>
            <w:gridSpan w:val="3"/>
          </w:tcPr>
          <w:p w:rsidR="00E85DC4" w:rsidRPr="003E5830" w:rsidRDefault="00E85DC4" w:rsidP="00FA7211">
            <w:pPr>
              <w:rPr>
                <w:rFonts w:ascii="Arial" w:hAnsi="Arial"/>
                <w:sz w:val="22"/>
              </w:rPr>
            </w:pPr>
            <w:r w:rsidRPr="003E5830">
              <w:rPr>
                <w:rFonts w:ascii="Arial" w:hAnsi="Arial"/>
                <w:sz w:val="22"/>
              </w:rPr>
              <w:t xml:space="preserve">Enter the </w:t>
            </w:r>
            <w:r w:rsidRPr="003E5830">
              <w:rPr>
                <w:rFonts w:ascii="Courier New" w:hAnsi="Courier New" w:cs="Courier New"/>
                <w:sz w:val="22"/>
              </w:rPr>
              <w:t xml:space="preserve">Device </w:t>
            </w:r>
            <w:r w:rsidRPr="003E5830">
              <w:rPr>
                <w:rFonts w:ascii="Arial" w:hAnsi="Arial"/>
                <w:sz w:val="22"/>
              </w:rPr>
              <w:t>you want to print the Install message.</w:t>
            </w:r>
          </w:p>
          <w:p w:rsidR="00E85DC4" w:rsidRPr="003E5830" w:rsidRDefault="00E85DC4" w:rsidP="00FA7211">
            <w:pPr>
              <w:rPr>
                <w:rFonts w:ascii="Arial" w:hAnsi="Arial"/>
                <w:sz w:val="22"/>
              </w:rPr>
            </w:pPr>
            <w:r w:rsidRPr="003E5830">
              <w:rPr>
                <w:rFonts w:ascii="Arial" w:hAnsi="Arial"/>
                <w:sz w:val="22"/>
              </w:rPr>
              <w:t>You can queue the install by enter</w:t>
            </w:r>
            <w:r w:rsidR="002463A5" w:rsidRPr="003E5830">
              <w:rPr>
                <w:rFonts w:ascii="Arial" w:hAnsi="Arial"/>
                <w:sz w:val="22"/>
              </w:rPr>
              <w:t>ing</w:t>
            </w:r>
            <w:r w:rsidRPr="003E5830">
              <w:rPr>
                <w:rFonts w:ascii="Arial" w:hAnsi="Arial"/>
                <w:sz w:val="22"/>
              </w:rPr>
              <w:t xml:space="preserve"> a '</w:t>
            </w:r>
            <w:r w:rsidRPr="003E5830">
              <w:rPr>
                <w:rFonts w:ascii="Courier New" w:hAnsi="Courier New" w:cs="Courier New"/>
                <w:sz w:val="22"/>
              </w:rPr>
              <w:t>Q</w:t>
            </w:r>
            <w:r w:rsidR="00434300" w:rsidRPr="003E5830">
              <w:rPr>
                <w:rFonts w:ascii="Arial" w:hAnsi="Arial"/>
                <w:sz w:val="22"/>
              </w:rPr>
              <w:t>' at the device prompt.</w:t>
            </w:r>
          </w:p>
          <w:p w:rsidR="00E85DC4" w:rsidRPr="003E5830" w:rsidRDefault="00E85DC4" w:rsidP="00FA7211">
            <w:pPr>
              <w:rPr>
                <w:rFonts w:ascii="Arial" w:hAnsi="Arial"/>
                <w:sz w:val="22"/>
              </w:rPr>
            </w:pPr>
            <w:r w:rsidRPr="003E5830">
              <w:rPr>
                <w:rFonts w:ascii="Arial" w:hAnsi="Arial"/>
                <w:sz w:val="22"/>
              </w:rPr>
              <w:t>Enter '</w:t>
            </w:r>
            <w:r w:rsidRPr="003E5830">
              <w:rPr>
                <w:rFonts w:ascii="Courier New" w:hAnsi="Courier New" w:cs="Courier New"/>
                <w:sz w:val="22"/>
              </w:rPr>
              <w:t>^</w:t>
            </w:r>
            <w:r w:rsidRPr="003E5830">
              <w:rPr>
                <w:rFonts w:ascii="Arial" w:hAnsi="Arial"/>
                <w:sz w:val="22"/>
              </w:rPr>
              <w:t>' to abort the install.</w:t>
            </w:r>
          </w:p>
          <w:p w:rsidR="00E31FB4" w:rsidRPr="003E5830" w:rsidRDefault="00E31FB4" w:rsidP="00E31FB4">
            <w:pPr>
              <w:pStyle w:val="CommentText"/>
              <w:rPr>
                <w:rFonts w:ascii="Arial" w:hAnsi="Arial"/>
                <w:sz w:val="22"/>
              </w:rPr>
            </w:pPr>
            <w:r w:rsidRPr="003E5830">
              <w:t xml:space="preserve"> </w:t>
            </w:r>
            <w:r w:rsidRPr="003E5830">
              <w:br/>
            </w:r>
            <w:r w:rsidRPr="003E5830">
              <w:rPr>
                <w:rFonts w:ascii="Arial" w:hAnsi="Arial"/>
                <w:sz w:val="22"/>
              </w:rPr>
              <w:t>DEVICE: HOME// ;;9999  TELNET PORT</w:t>
            </w:r>
          </w:p>
          <w:p w:rsidR="00E31FB4" w:rsidRPr="003E5830" w:rsidRDefault="00E31FB4" w:rsidP="00E31FB4">
            <w:pPr>
              <w:pStyle w:val="CommentText"/>
            </w:pPr>
            <w:r w:rsidRPr="003E5830">
              <w:cr/>
            </w:r>
            <w:r w:rsidRPr="003E5830">
              <w:br w:type="page"/>
              <w:t>--------------------------------------------------------------------------------</w:t>
            </w:r>
          </w:p>
          <w:p w:rsidR="00E31FB4" w:rsidRPr="003E5830" w:rsidRDefault="00E31FB4" w:rsidP="00E31FB4">
            <w:pPr>
              <w:pStyle w:val="CommentText"/>
            </w:pPr>
          </w:p>
          <w:p w:rsidR="00E31FB4" w:rsidRPr="003E5830" w:rsidRDefault="00E31FB4" w:rsidP="00E31FB4">
            <w:pPr>
              <w:pStyle w:val="CommentText"/>
            </w:pPr>
            <w:r w:rsidRPr="003E5830">
              <w:t>Install Started for ROR*1.5*3</w:t>
            </w:r>
            <w:r w:rsidR="00CD5A44" w:rsidRPr="003E5830">
              <w:t>4</w:t>
            </w:r>
            <w:r w:rsidRPr="003E5830">
              <w:t xml:space="preserve"> : </w:t>
            </w:r>
          </w:p>
          <w:p w:rsidR="00E31FB4" w:rsidRPr="003E5830" w:rsidRDefault="00524B4E" w:rsidP="00E31FB4">
            <w:pPr>
              <w:pStyle w:val="CommentText"/>
            </w:pPr>
            <w:r w:rsidRPr="003E5830">
              <w:tab/>
            </w:r>
            <w:r w:rsidR="00E31FB4" w:rsidRPr="003E5830">
              <w:t>J</w:t>
            </w:r>
            <w:r w:rsidR="00CD5A44" w:rsidRPr="003E5830">
              <w:t>an</w:t>
            </w:r>
            <w:r w:rsidR="00E31FB4" w:rsidRPr="003E5830">
              <w:t xml:space="preserve"> </w:t>
            </w:r>
            <w:r w:rsidR="00CD5A44" w:rsidRPr="003E5830">
              <w:t>8</w:t>
            </w:r>
            <w:r w:rsidR="00E31FB4" w:rsidRPr="003E5830">
              <w:t>, 201</w:t>
            </w:r>
            <w:r w:rsidR="00CD5A44" w:rsidRPr="003E5830">
              <w:t>9</w:t>
            </w:r>
            <w:r w:rsidR="00E31FB4" w:rsidRPr="003E5830">
              <w:t>@1</w:t>
            </w:r>
            <w:r w:rsidR="00CD5A44" w:rsidRPr="003E5830">
              <w:t>3</w:t>
            </w:r>
            <w:r w:rsidR="00E31FB4" w:rsidRPr="003E5830">
              <w:t>:1</w:t>
            </w:r>
            <w:r w:rsidR="00CD5A44" w:rsidRPr="003E5830">
              <w:t>7</w:t>
            </w:r>
            <w:r w:rsidR="00E31FB4" w:rsidRPr="003E5830">
              <w:t>:</w:t>
            </w:r>
            <w:r w:rsidR="00CD5A44" w:rsidRPr="003E5830">
              <w:t>5</w:t>
            </w:r>
            <w:r w:rsidR="00E31FB4" w:rsidRPr="003E5830">
              <w:t>4</w:t>
            </w:r>
          </w:p>
          <w:p w:rsidR="00E31FB4" w:rsidRPr="003E5830" w:rsidRDefault="00E31FB4" w:rsidP="00E31FB4">
            <w:pPr>
              <w:pStyle w:val="CommentText"/>
            </w:pPr>
          </w:p>
          <w:p w:rsidR="00E31FB4" w:rsidRPr="003E5830" w:rsidRDefault="00E31FB4" w:rsidP="00E31FB4">
            <w:pPr>
              <w:pStyle w:val="CommentText"/>
            </w:pPr>
            <w:r w:rsidRPr="003E5830">
              <w:t xml:space="preserve">Build Distribution Date: </w:t>
            </w:r>
            <w:r w:rsidR="00CD5A44" w:rsidRPr="003E5830">
              <w:t>Jan 08, 2019</w:t>
            </w:r>
          </w:p>
          <w:p w:rsidR="00E31FB4" w:rsidRPr="003E5830" w:rsidRDefault="00E31FB4" w:rsidP="00E31FB4">
            <w:pPr>
              <w:pStyle w:val="CommentText"/>
            </w:pPr>
          </w:p>
          <w:p w:rsidR="00E31FB4" w:rsidRPr="003E5830" w:rsidRDefault="00E31FB4" w:rsidP="00E31FB4">
            <w:pPr>
              <w:pStyle w:val="CommentText"/>
            </w:pPr>
            <w:r w:rsidRPr="003E5830">
              <w:t>Installing Routines:</w:t>
            </w:r>
          </w:p>
          <w:p w:rsidR="00E31FB4" w:rsidRPr="003E5830" w:rsidRDefault="00524B4E" w:rsidP="00E31FB4">
            <w:pPr>
              <w:pStyle w:val="CommentText"/>
            </w:pPr>
            <w:r w:rsidRPr="003E5830">
              <w:tab/>
            </w:r>
            <w:r w:rsidR="00CD5A44" w:rsidRPr="003E5830">
              <w:t>Jan 8, 2019@13:17:54</w:t>
            </w:r>
          </w:p>
          <w:p w:rsidR="00E31FB4" w:rsidRPr="003E5830" w:rsidRDefault="00E31FB4" w:rsidP="00E31FB4">
            <w:pPr>
              <w:pStyle w:val="CommentText"/>
            </w:pPr>
          </w:p>
          <w:p w:rsidR="00E31FB4" w:rsidRPr="003E5830" w:rsidRDefault="00E31FB4" w:rsidP="00E31FB4">
            <w:pPr>
              <w:pStyle w:val="CommentText"/>
            </w:pPr>
            <w:r w:rsidRPr="003E5830">
              <w:t>Running Pre-Install Routine: PRE^RORP03</w:t>
            </w:r>
            <w:r w:rsidR="00CD5A44" w:rsidRPr="003E5830">
              <w:t>4</w:t>
            </w:r>
          </w:p>
          <w:p w:rsidR="00E31FB4" w:rsidRPr="003E5830" w:rsidRDefault="00E31FB4" w:rsidP="00E31FB4">
            <w:pPr>
              <w:pStyle w:val="CommentText"/>
            </w:pPr>
          </w:p>
          <w:p w:rsidR="00E31FB4" w:rsidRPr="003E5830" w:rsidRDefault="00E31FB4" w:rsidP="00E31FB4">
            <w:pPr>
              <w:pStyle w:val="CommentText"/>
            </w:pPr>
            <w:r w:rsidRPr="003E5830">
              <w:t>Verifying installing user has the ROR VA IRM security key</w:t>
            </w:r>
          </w:p>
          <w:p w:rsidR="00E31FB4" w:rsidRPr="003E5830" w:rsidRDefault="00E31FB4" w:rsidP="00E31FB4">
            <w:pPr>
              <w:pStyle w:val="CommentText"/>
            </w:pPr>
          </w:p>
          <w:p w:rsidR="00E31FB4" w:rsidRPr="003E5830" w:rsidRDefault="00412E73" w:rsidP="00412E73">
            <w:pPr>
              <w:pStyle w:val="CommentText"/>
              <w:tabs>
                <w:tab w:val="left" w:pos="211"/>
              </w:tabs>
            </w:pPr>
            <w:r>
              <w:tab/>
            </w:r>
            <w:r w:rsidR="00E31FB4" w:rsidRPr="003E5830">
              <w:t>User has the ROR VA IRM key - OK to install</w:t>
            </w:r>
          </w:p>
          <w:p w:rsidR="00E31FB4" w:rsidRPr="003E5830" w:rsidRDefault="00E31FB4" w:rsidP="00E31FB4">
            <w:pPr>
              <w:pStyle w:val="CommentText"/>
            </w:pPr>
          </w:p>
          <w:p w:rsidR="00E31FB4" w:rsidRPr="003E5830" w:rsidRDefault="00412E73" w:rsidP="00412E73">
            <w:pPr>
              <w:pStyle w:val="CommentText"/>
              <w:tabs>
                <w:tab w:val="left" w:pos="211"/>
              </w:tabs>
            </w:pPr>
            <w:r>
              <w:tab/>
            </w:r>
            <w:r w:rsidR="00E31FB4" w:rsidRPr="003E5830">
              <w:t>*** Checking to be sure ROR INITIALIZE task is not already running</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 Checking to be sure ROR TASK is not running</w:t>
            </w:r>
          </w:p>
          <w:p w:rsidR="00E31FB4" w:rsidRPr="003E5830" w:rsidRDefault="00E31FB4" w:rsidP="00E31FB4">
            <w:pPr>
              <w:pStyle w:val="CommentText"/>
            </w:pPr>
          </w:p>
          <w:p w:rsidR="00E31FB4" w:rsidRPr="003E5830" w:rsidRDefault="00E31FB4" w:rsidP="00E31FB4">
            <w:pPr>
              <w:pStyle w:val="CommentText"/>
            </w:pPr>
            <w:r w:rsidRPr="003E5830">
              <w:t xml:space="preserve">Installing </w:t>
            </w:r>
            <w:r w:rsidR="00434300" w:rsidRPr="003E5830">
              <w:t>Data Dictionaries:</w:t>
            </w:r>
          </w:p>
          <w:p w:rsidR="00E31FB4" w:rsidRPr="003E5830" w:rsidRDefault="00524B4E" w:rsidP="00E31FB4">
            <w:pPr>
              <w:pStyle w:val="CommentText"/>
            </w:pPr>
            <w:r w:rsidRPr="003E5830">
              <w:tab/>
            </w:r>
            <w:r w:rsidR="00CD5A44" w:rsidRPr="003E5830">
              <w:t>Jan 08, 2019@13:17:55</w:t>
            </w:r>
          </w:p>
          <w:p w:rsidR="00E31FB4" w:rsidRPr="003E5830" w:rsidRDefault="00E31FB4" w:rsidP="00E31FB4">
            <w:pPr>
              <w:pStyle w:val="CommentText"/>
            </w:pPr>
          </w:p>
          <w:p w:rsidR="00E31FB4" w:rsidRPr="003E5830" w:rsidRDefault="00E31FB4" w:rsidP="00E31FB4">
            <w:pPr>
              <w:pStyle w:val="CommentText"/>
            </w:pPr>
            <w:r w:rsidRPr="003E5830">
              <w:t>Installing Data: ..</w:t>
            </w:r>
          </w:p>
          <w:p w:rsidR="00E31FB4" w:rsidRPr="003E5830" w:rsidRDefault="00524B4E" w:rsidP="00E31FB4">
            <w:pPr>
              <w:pStyle w:val="CommentText"/>
            </w:pPr>
            <w:r w:rsidRPr="003E5830">
              <w:tab/>
            </w:r>
            <w:r w:rsidR="00CD5A44" w:rsidRPr="003E5830">
              <w:t>Jan 08, 2019@13:17:56</w:t>
            </w:r>
          </w:p>
          <w:p w:rsidR="00E31FB4" w:rsidRPr="003E5830" w:rsidRDefault="00E31FB4" w:rsidP="00E31FB4">
            <w:pPr>
              <w:pStyle w:val="CommentText"/>
            </w:pPr>
          </w:p>
          <w:p w:rsidR="00E31FB4" w:rsidRPr="003E5830" w:rsidRDefault="00E31FB4" w:rsidP="00E31FB4">
            <w:pPr>
              <w:pStyle w:val="CommentText"/>
            </w:pPr>
            <w:r w:rsidRPr="003E5830">
              <w:t xml:space="preserve">Installing PACKAGE COMPONENTS: </w:t>
            </w:r>
          </w:p>
          <w:p w:rsidR="00E31FB4" w:rsidRPr="003E5830" w:rsidRDefault="00E31FB4" w:rsidP="00E31FB4">
            <w:pPr>
              <w:pStyle w:val="CommentText"/>
            </w:pPr>
          </w:p>
          <w:p w:rsidR="00E31FB4" w:rsidRPr="003E5830" w:rsidRDefault="00E31FB4" w:rsidP="00E31FB4">
            <w:pPr>
              <w:pStyle w:val="CommentText"/>
            </w:pPr>
            <w:r w:rsidRPr="003E5830">
              <w:t>Installing DIALOG</w:t>
            </w:r>
          </w:p>
          <w:p w:rsidR="00E31FB4" w:rsidRPr="003E5830" w:rsidRDefault="00524B4E" w:rsidP="00E31FB4">
            <w:pPr>
              <w:pStyle w:val="CommentText"/>
            </w:pPr>
            <w:r w:rsidRPr="003E5830">
              <w:tab/>
            </w:r>
            <w:r w:rsidR="00CD5A44" w:rsidRPr="003E5830">
              <w:t>Jan 08, 2019@13:17:56</w:t>
            </w:r>
          </w:p>
          <w:p w:rsidR="00E31FB4" w:rsidRPr="003E5830" w:rsidRDefault="00E31FB4" w:rsidP="00E31FB4">
            <w:pPr>
              <w:pStyle w:val="CommentText"/>
            </w:pPr>
          </w:p>
          <w:p w:rsidR="00E31FB4" w:rsidRPr="003E5830" w:rsidRDefault="00E31FB4" w:rsidP="00E31FB4">
            <w:pPr>
              <w:pStyle w:val="CommentText"/>
            </w:pPr>
            <w:r w:rsidRPr="003E5830">
              <w:t>Running Po</w:t>
            </w:r>
            <w:r w:rsidR="00CD5A44" w:rsidRPr="003E5830">
              <w:t>st-Install Routine: POST^RORP034</w:t>
            </w:r>
          </w:p>
          <w:p w:rsidR="00E31FB4" w:rsidRPr="003E5830" w:rsidRDefault="00E31FB4" w:rsidP="00E31FB4">
            <w:pPr>
              <w:pStyle w:val="CommentText"/>
            </w:pPr>
          </w:p>
          <w:p w:rsidR="00E31FB4" w:rsidRPr="003E5830" w:rsidRDefault="00E31FB4" w:rsidP="00E31FB4">
            <w:pPr>
              <w:pStyle w:val="CommentText"/>
            </w:pPr>
            <w:r w:rsidRPr="003E5830">
              <w:t>POST INSTALL START</w:t>
            </w:r>
          </w:p>
          <w:p w:rsidR="00E31FB4" w:rsidRPr="003E5830" w:rsidRDefault="00E31FB4" w:rsidP="00E31FB4">
            <w:pPr>
              <w:pStyle w:val="CommentText"/>
            </w:pPr>
          </w:p>
          <w:p w:rsidR="00E31FB4" w:rsidRPr="003E5830" w:rsidRDefault="00E31FB4" w:rsidP="00E31FB4">
            <w:pPr>
              <w:pStyle w:val="CommentText"/>
            </w:pPr>
            <w:r w:rsidRPr="003E5830">
              <w:t>&gt;&gt; Adding new LOINC codes to the VA HIV registry parameters</w:t>
            </w:r>
          </w:p>
          <w:p w:rsidR="00E31FB4" w:rsidRPr="003E5830" w:rsidRDefault="00E31FB4" w:rsidP="00E31FB4">
            <w:pPr>
              <w:pStyle w:val="CommentText"/>
            </w:pPr>
          </w:p>
          <w:p w:rsidR="00E31FB4" w:rsidRPr="003E5830" w:rsidRDefault="00412E73" w:rsidP="00412E73">
            <w:pPr>
              <w:pStyle w:val="CommentText"/>
              <w:tabs>
                <w:tab w:val="left" w:pos="211"/>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&gt;&gt; Adding new Future Appointments panel to reports</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lastRenderedPageBreak/>
              <w:t>Checking VA GENERIC drug file..</w:t>
            </w:r>
            <w:r w:rsidR="00CD5A44" w:rsidRPr="003E5830">
              <w:t xml:space="preserve">  COBICISTAT/DARUNAVIR/EMTRICITABINE/TENOFOVIR AF</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&gt;&gt; Adding CPT and ICD-9 procedures to ROR ICD SEARCH file for new registries</w:t>
            </w:r>
          </w:p>
          <w:p w:rsidR="00E31FB4" w:rsidRPr="003E5830" w:rsidRDefault="00E31FB4" w:rsidP="00E31FB4">
            <w:pPr>
              <w:pStyle w:val="CommentText"/>
            </w:pPr>
          </w:p>
          <w:p w:rsidR="00E31FB4" w:rsidRPr="003E5830" w:rsidRDefault="00412E73" w:rsidP="00412E73">
            <w:pPr>
              <w:pStyle w:val="CommentText"/>
              <w:tabs>
                <w:tab w:val="left" w:pos="181"/>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Updating List Items for new registries</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&gt;&gt; Initiating background job to set up registries added with this patch</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 Checking for registry(s) to be initialized</w:t>
            </w:r>
          </w:p>
          <w:p w:rsidR="00E31FB4" w:rsidRPr="003E5830" w:rsidRDefault="00E31FB4" w:rsidP="00E31FB4">
            <w:pPr>
              <w:pStyle w:val="CommentText"/>
            </w:pPr>
          </w:p>
          <w:p w:rsidR="00E31FB4" w:rsidRPr="003E5830" w:rsidRDefault="00412E73" w:rsidP="00412E73">
            <w:pPr>
              <w:pStyle w:val="CommentText"/>
              <w:tabs>
                <w:tab w:val="left" w:pos="256"/>
              </w:tabs>
            </w:pPr>
            <w:r>
              <w:tab/>
            </w:r>
            <w:r w:rsidR="00E31FB4" w:rsidRPr="003E5830">
              <w:t xml:space="preserve">The following registry(s) will be populated with new patients: </w:t>
            </w:r>
          </w:p>
          <w:p w:rsidR="00E31FB4" w:rsidRPr="003E5830" w:rsidRDefault="00412E73" w:rsidP="00412E73">
            <w:pPr>
              <w:pStyle w:val="CommentText"/>
              <w:tabs>
                <w:tab w:val="left" w:pos="571"/>
              </w:tabs>
            </w:pPr>
            <w:r>
              <w:tab/>
            </w:r>
            <w:r w:rsidR="00E31FB4" w:rsidRPr="003E5830">
              <w:t xml:space="preserve">VA </w:t>
            </w:r>
            <w:r w:rsidR="00CD5A44" w:rsidRPr="003E5830">
              <w:t>ILD</w:t>
            </w:r>
          </w:p>
          <w:p w:rsidR="00E31FB4" w:rsidRPr="003E5830" w:rsidRDefault="00412E73" w:rsidP="00412E73">
            <w:pPr>
              <w:pStyle w:val="CommentText"/>
              <w:tabs>
                <w:tab w:val="left" w:pos="571"/>
              </w:tabs>
            </w:pPr>
            <w:r>
              <w:tab/>
            </w:r>
            <w:r w:rsidR="00E31FB4" w:rsidRPr="003E5830">
              <w:t xml:space="preserve">VA </w:t>
            </w:r>
            <w:r w:rsidR="00CD5A44" w:rsidRPr="003E5830">
              <w:t>LYMPHOMA</w:t>
            </w:r>
          </w:p>
          <w:p w:rsidR="00E31FB4" w:rsidRPr="003E5830" w:rsidRDefault="00412E73" w:rsidP="00412E73">
            <w:pPr>
              <w:pStyle w:val="CommentText"/>
              <w:tabs>
                <w:tab w:val="left" w:pos="571"/>
              </w:tabs>
            </w:pPr>
            <w:r>
              <w:tab/>
            </w:r>
            <w:r w:rsidR="00E31FB4" w:rsidRPr="003E5830">
              <w:t xml:space="preserve">VA </w:t>
            </w:r>
            <w:r w:rsidR="00CD5A44" w:rsidRPr="003E5830">
              <w:t>NASH</w:t>
            </w:r>
          </w:p>
          <w:p w:rsidR="00E31FB4" w:rsidRPr="003E5830" w:rsidRDefault="00E31FB4" w:rsidP="00CD5A44">
            <w:pPr>
              <w:pStyle w:val="CommentText"/>
            </w:pPr>
          </w:p>
          <w:p w:rsidR="00E31FB4" w:rsidRPr="003E5830" w:rsidRDefault="00412E73" w:rsidP="00412E73">
            <w:pPr>
              <w:pStyle w:val="CommentText"/>
              <w:tabs>
                <w:tab w:val="left" w:pos="211"/>
              </w:tabs>
            </w:pPr>
            <w:r>
              <w:tab/>
            </w:r>
            <w:r w:rsidR="00E31FB4" w:rsidRPr="003E5830">
              <w:t>*** Storing registry setup parameters</w:t>
            </w:r>
          </w:p>
          <w:p w:rsidR="00E31FB4" w:rsidRPr="003E5830" w:rsidRDefault="00E31FB4" w:rsidP="00E31FB4">
            <w:pPr>
              <w:pStyle w:val="CommentText"/>
            </w:pPr>
          </w:p>
          <w:p w:rsidR="00E31FB4" w:rsidRPr="003E5830" w:rsidRDefault="00E31FB4" w:rsidP="00E31FB4">
            <w:pPr>
              <w:pStyle w:val="CommentText"/>
            </w:pPr>
            <w:r w:rsidRPr="003E5830">
              <w:t>=============================================</w:t>
            </w:r>
          </w:p>
          <w:p w:rsidR="00E31FB4" w:rsidRPr="003E5830" w:rsidRDefault="00E31FB4" w:rsidP="00E31FB4">
            <w:pPr>
              <w:pStyle w:val="CommentText"/>
            </w:pPr>
          </w:p>
          <w:p w:rsidR="00E31FB4" w:rsidRPr="003E5830" w:rsidRDefault="00E31FB4" w:rsidP="00E31FB4">
            <w:pPr>
              <w:pStyle w:val="CommentText"/>
            </w:pPr>
            <w:r w:rsidRPr="003E5830">
              <w:t>Number of registry update (sub)tasks... 5</w:t>
            </w:r>
          </w:p>
          <w:p w:rsidR="00E31FB4" w:rsidRPr="003E5830" w:rsidRDefault="00E31FB4" w:rsidP="00E31FB4">
            <w:pPr>
              <w:pStyle w:val="CommentText"/>
            </w:pPr>
          </w:p>
          <w:p w:rsidR="00E31FB4" w:rsidRPr="003E5830" w:rsidRDefault="00E31FB4" w:rsidP="00E31FB4">
            <w:pPr>
              <w:pStyle w:val="CommentText"/>
            </w:pPr>
            <w:r w:rsidRPr="003E5830">
              <w:t>Suspend the tasks during peak hours.... No</w:t>
            </w:r>
          </w:p>
          <w:p w:rsidR="00E31FB4" w:rsidRPr="003E5830" w:rsidRDefault="00E31FB4" w:rsidP="00E31FB4">
            <w:pPr>
              <w:pStyle w:val="CommentText"/>
            </w:pPr>
          </w:p>
          <w:p w:rsidR="00E31FB4" w:rsidRPr="003E5830" w:rsidRDefault="00E31FB4" w:rsidP="00E31FB4">
            <w:pPr>
              <w:pStyle w:val="CommentText"/>
            </w:pPr>
            <w:r w:rsidRPr="003E5830">
              <w:t>=============================================</w:t>
            </w:r>
          </w:p>
          <w:p w:rsidR="00E31FB4" w:rsidRPr="003E5830" w:rsidRDefault="00E31FB4" w:rsidP="00E31FB4">
            <w:pPr>
              <w:pStyle w:val="CommentText"/>
            </w:pPr>
          </w:p>
          <w:p w:rsidR="00E31FB4" w:rsidRPr="003E5830" w:rsidRDefault="00E31FB4" w:rsidP="00412E73">
            <w:pPr>
              <w:pStyle w:val="CommentText"/>
              <w:tabs>
                <w:tab w:val="left" w:pos="196"/>
              </w:tabs>
            </w:pPr>
            <w:r w:rsidRPr="003E5830">
              <w:t xml:space="preserve">The scheduled task number is </w:t>
            </w:r>
            <w:r w:rsidR="00CD5A44" w:rsidRPr="003E5830">
              <w:t>2632693</w:t>
            </w:r>
          </w:p>
          <w:p w:rsidR="00E31FB4" w:rsidRPr="003E5830" w:rsidRDefault="00E31FB4" w:rsidP="00412E73">
            <w:pPr>
              <w:pStyle w:val="CommentText"/>
              <w:tabs>
                <w:tab w:val="left" w:pos="196"/>
              </w:tabs>
            </w:pPr>
          </w:p>
          <w:p w:rsidR="00E31FB4" w:rsidRPr="003E5830" w:rsidRDefault="00412E73" w:rsidP="00412E73">
            <w:pPr>
              <w:pStyle w:val="CommentText"/>
              <w:tabs>
                <w:tab w:val="left" w:pos="196"/>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Updating the Drug matching entries...</w:t>
            </w:r>
          </w:p>
          <w:p w:rsidR="00E31FB4" w:rsidRPr="003E5830" w:rsidRDefault="00E31FB4" w:rsidP="00E31FB4">
            <w:pPr>
              <w:pStyle w:val="CommentText"/>
            </w:pPr>
          </w:p>
          <w:p w:rsidR="00E31FB4" w:rsidRPr="003E5830" w:rsidRDefault="00E31FB4" w:rsidP="00E31FB4">
            <w:pPr>
              <w:pStyle w:val="CommentText"/>
            </w:pPr>
            <w:r w:rsidRPr="003E5830">
              <w:t>Tasking nightly job to gather drug matching...</w:t>
            </w:r>
          </w:p>
          <w:p w:rsidR="00E31FB4" w:rsidRPr="003E5830" w:rsidRDefault="00E31FB4" w:rsidP="00E31FB4">
            <w:pPr>
              <w:pStyle w:val="CommentText"/>
            </w:pPr>
          </w:p>
          <w:p w:rsidR="00E31FB4" w:rsidRPr="003E5830" w:rsidRDefault="00E31FB4" w:rsidP="00E31FB4">
            <w:pPr>
              <w:pStyle w:val="CommentText"/>
            </w:pPr>
            <w:r w:rsidRPr="003E5830">
              <w:t>POST INSTALL COMPLETE</w:t>
            </w:r>
          </w:p>
          <w:p w:rsidR="00E31FB4" w:rsidRPr="003E5830" w:rsidRDefault="00E31FB4" w:rsidP="00E31FB4">
            <w:pPr>
              <w:pStyle w:val="CommentText"/>
            </w:pPr>
          </w:p>
          <w:p w:rsidR="00E31FB4" w:rsidRPr="003E5830" w:rsidRDefault="00E31FB4" w:rsidP="00E31FB4">
            <w:pPr>
              <w:pStyle w:val="CommentText"/>
            </w:pPr>
            <w:r w:rsidRPr="003E5830">
              <w:t>Updating Routine file...</w:t>
            </w:r>
          </w:p>
          <w:p w:rsidR="00E31FB4" w:rsidRPr="003E5830" w:rsidRDefault="00E31FB4" w:rsidP="00E31FB4">
            <w:pPr>
              <w:pStyle w:val="CommentText"/>
            </w:pPr>
          </w:p>
          <w:p w:rsidR="00E31FB4" w:rsidRPr="003E5830" w:rsidRDefault="00E31FB4" w:rsidP="00E31FB4">
            <w:pPr>
              <w:pStyle w:val="CommentText"/>
            </w:pPr>
            <w:r w:rsidRPr="003E5830">
              <w:t>Updating KIDS files...</w:t>
            </w:r>
          </w:p>
          <w:p w:rsidR="00E31FB4" w:rsidRPr="003E5830" w:rsidRDefault="00E31FB4" w:rsidP="00E31FB4">
            <w:pPr>
              <w:pStyle w:val="CommentText"/>
            </w:pPr>
          </w:p>
          <w:p w:rsidR="00E31FB4" w:rsidRPr="003E5830" w:rsidRDefault="00434300" w:rsidP="00E31FB4">
            <w:pPr>
              <w:pStyle w:val="CommentText"/>
            </w:pPr>
            <w:r w:rsidRPr="003E5830">
              <w:t>ROR*1.5*3</w:t>
            </w:r>
            <w:r w:rsidR="00CD5A44" w:rsidRPr="003E5830">
              <w:t>4</w:t>
            </w:r>
            <w:r w:rsidRPr="003E5830">
              <w:t xml:space="preserve"> Installed.</w:t>
            </w:r>
          </w:p>
          <w:p w:rsidR="00E31FB4" w:rsidRPr="003E5830" w:rsidRDefault="00524B4E" w:rsidP="00E31FB4">
            <w:pPr>
              <w:pStyle w:val="CommentText"/>
            </w:pPr>
            <w:r w:rsidRPr="003E5830">
              <w:tab/>
            </w:r>
            <w:r w:rsidR="00CD5A44" w:rsidRPr="003E5830">
              <w:t>Jan 08, 2019@13:18:07</w:t>
            </w:r>
          </w:p>
          <w:p w:rsidR="00E31FB4" w:rsidRPr="003E5830" w:rsidRDefault="00E31FB4" w:rsidP="00E31FB4">
            <w:pPr>
              <w:pStyle w:val="CommentText"/>
            </w:pPr>
          </w:p>
          <w:p w:rsidR="00E31FB4" w:rsidRPr="003E5830" w:rsidRDefault="00E31FB4" w:rsidP="00E31FB4">
            <w:pPr>
              <w:pStyle w:val="CommentText"/>
            </w:pPr>
            <w:r w:rsidRPr="003E5830">
              <w:t>Not a production UCI</w:t>
            </w:r>
          </w:p>
          <w:p w:rsidR="00E31FB4" w:rsidRPr="003E5830" w:rsidRDefault="00E31FB4" w:rsidP="00E31FB4">
            <w:pPr>
              <w:pStyle w:val="CommentText"/>
            </w:pPr>
          </w:p>
          <w:p w:rsidR="00E31FB4" w:rsidRPr="003E5830" w:rsidRDefault="00434300" w:rsidP="00412E73">
            <w:pPr>
              <w:pStyle w:val="CommentText"/>
              <w:tabs>
                <w:tab w:val="left" w:pos="1471"/>
              </w:tabs>
            </w:pPr>
            <w:r w:rsidRPr="003E5830">
              <w:lastRenderedPageBreak/>
              <w:tab/>
            </w:r>
            <w:r w:rsidR="00CD5A44" w:rsidRPr="003E5830">
              <w:t>ROR*1.5*34</w:t>
            </w:r>
            <w:r w:rsidR="00E31FB4" w:rsidRPr="003E5830">
              <w:cr/>
            </w:r>
            <w:r w:rsidR="00E31FB4" w:rsidRPr="003E5830">
              <w:br w:type="page"/>
            </w:r>
          </w:p>
          <w:p w:rsidR="00E31FB4" w:rsidRPr="003E5830" w:rsidRDefault="00E31FB4" w:rsidP="00E31FB4">
            <w:pPr>
              <w:pStyle w:val="CommentText"/>
            </w:pPr>
            <w:r w:rsidRPr="003E5830">
              <w:t>Install Completed</w:t>
            </w:r>
          </w:p>
          <w:p w:rsidR="00E31FB4" w:rsidRPr="003E5830" w:rsidRDefault="00E31FB4" w:rsidP="00FA7211">
            <w:pPr>
              <w:rPr>
                <w:rFonts w:ascii="Courier New" w:hAnsi="Courier New" w:cs="Courier New"/>
              </w:rPr>
            </w:pPr>
          </w:p>
        </w:tc>
        <w:tc>
          <w:tcPr>
            <w:tcW w:w="1454" w:type="dxa"/>
          </w:tcPr>
          <w:p w:rsidR="00E85DC4" w:rsidRPr="003E5830" w:rsidRDefault="00E85DC4" w:rsidP="006039F7">
            <w:pPr>
              <w:pStyle w:val="BodyText3"/>
              <w:rPr>
                <w:sz w:val="24"/>
                <w:szCs w:val="24"/>
              </w:rPr>
            </w:pPr>
          </w:p>
        </w:tc>
      </w:tr>
      <w:tr w:rsidR="00E47339" w:rsidTr="006039F7">
        <w:trPr>
          <w:gridAfter w:val="1"/>
          <w:wAfter w:w="59" w:type="dxa"/>
          <w:cantSplit/>
        </w:trPr>
        <w:tc>
          <w:tcPr>
            <w:tcW w:w="696"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lastRenderedPageBreak/>
              <w:t>1</w:t>
            </w:r>
            <w:r w:rsidR="006641D8" w:rsidRPr="003E5830">
              <w:rPr>
                <w:rFonts w:ascii="Arial" w:hAnsi="Arial" w:cs="Arial"/>
                <w:b/>
                <w:sz w:val="20"/>
              </w:rPr>
              <w:t>0</w:t>
            </w:r>
          </w:p>
        </w:tc>
        <w:tc>
          <w:tcPr>
            <w:tcW w:w="7318" w:type="dxa"/>
            <w:gridSpan w:val="3"/>
          </w:tcPr>
          <w:p w:rsidR="00C748A1" w:rsidRPr="003E5830" w:rsidRDefault="00C748A1" w:rsidP="00C748A1">
            <w:pPr>
              <w:autoSpaceDE w:val="0"/>
              <w:autoSpaceDN w:val="0"/>
              <w:adjustRightInd w:val="0"/>
              <w:spacing w:after="0"/>
              <w:rPr>
                <w:rFonts w:ascii="Arial" w:hAnsi="Arial" w:cs="Arial"/>
                <w:sz w:val="22"/>
                <w:szCs w:val="22"/>
              </w:rPr>
            </w:pPr>
            <w:r w:rsidRPr="003E5830">
              <w:rPr>
                <w:rFonts w:ascii="Arial" w:hAnsi="Arial" w:cs="Arial"/>
                <w:sz w:val="22"/>
                <w:szCs w:val="22"/>
              </w:rPr>
              <w:t>The post-initialization routine for this patch will:</w:t>
            </w:r>
          </w:p>
          <w:p w:rsidR="00C748A1" w:rsidRPr="003E5830" w:rsidRDefault="00C748A1" w:rsidP="00C748A1">
            <w:pPr>
              <w:autoSpaceDE w:val="0"/>
              <w:autoSpaceDN w:val="0"/>
              <w:adjustRightInd w:val="0"/>
              <w:ind w:left="461" w:hanging="461"/>
              <w:rPr>
                <w:rFonts w:ascii="Arial" w:hAnsi="Arial" w:cs="Arial"/>
                <w:sz w:val="22"/>
                <w:szCs w:val="22"/>
              </w:rPr>
            </w:pPr>
            <w:r w:rsidRPr="003E5830">
              <w:rPr>
                <w:rFonts w:ascii="Arial" w:hAnsi="Arial" w:cs="Arial"/>
                <w:sz w:val="22"/>
                <w:szCs w:val="22"/>
              </w:rPr>
              <w:tab/>
              <w:t xml:space="preserve">-  Schedule the Initialize new registries (one time) [ROR </w:t>
            </w:r>
          </w:p>
          <w:p w:rsidR="00C748A1" w:rsidRPr="003E5830" w:rsidRDefault="00C748A1" w:rsidP="00C748A1">
            <w:pPr>
              <w:autoSpaceDE w:val="0"/>
              <w:autoSpaceDN w:val="0"/>
              <w:adjustRightInd w:val="0"/>
              <w:rPr>
                <w:rFonts w:ascii="Arial" w:hAnsi="Arial" w:cs="Arial"/>
                <w:sz w:val="22"/>
                <w:szCs w:val="22"/>
              </w:rPr>
            </w:pPr>
            <w:r w:rsidRPr="003E5830">
              <w:rPr>
                <w:rFonts w:ascii="Arial" w:hAnsi="Arial" w:cs="Arial"/>
                <w:sz w:val="22"/>
                <w:szCs w:val="22"/>
              </w:rPr>
              <w:tab/>
              <w:t xml:space="preserve">INITIALIZE] task to run.  This task sets up and populates the </w:t>
            </w:r>
            <w:r w:rsidR="000C2269" w:rsidRPr="003E5830">
              <w:rPr>
                <w:rFonts w:ascii="Arial" w:hAnsi="Arial" w:cs="Arial"/>
                <w:sz w:val="22"/>
                <w:szCs w:val="22"/>
              </w:rPr>
              <w:t>3</w:t>
            </w:r>
          </w:p>
          <w:p w:rsidR="00C748A1" w:rsidRPr="003E5830" w:rsidRDefault="00C748A1" w:rsidP="00C748A1">
            <w:pPr>
              <w:autoSpaceDE w:val="0"/>
              <w:autoSpaceDN w:val="0"/>
              <w:adjustRightInd w:val="0"/>
              <w:ind w:left="726" w:hanging="726"/>
              <w:rPr>
                <w:rFonts w:ascii="Arial" w:hAnsi="Arial" w:cs="Arial"/>
                <w:sz w:val="22"/>
                <w:szCs w:val="22"/>
              </w:rPr>
            </w:pPr>
            <w:r w:rsidRPr="003E5830">
              <w:rPr>
                <w:rFonts w:ascii="Arial" w:hAnsi="Arial" w:cs="Arial"/>
                <w:sz w:val="22"/>
                <w:szCs w:val="22"/>
              </w:rPr>
              <w:tab/>
              <w:t>new registries added with this patch.</w:t>
            </w:r>
          </w:p>
          <w:p w:rsidR="00E31FB4" w:rsidRPr="003E5830" w:rsidRDefault="00C748A1" w:rsidP="00E31FB4">
            <w:pPr>
              <w:pStyle w:val="ListParagraph"/>
              <w:numPr>
                <w:ilvl w:val="0"/>
                <w:numId w:val="25"/>
              </w:numPr>
              <w:autoSpaceDE w:val="0"/>
              <w:autoSpaceDN w:val="0"/>
              <w:adjustRightInd w:val="0"/>
              <w:spacing w:before="60" w:after="60"/>
              <w:ind w:hanging="264"/>
              <w:rPr>
                <w:rFonts w:ascii="Arial" w:hAnsi="Arial" w:cs="Arial"/>
                <w:sz w:val="22"/>
                <w:szCs w:val="22"/>
              </w:rPr>
            </w:pPr>
            <w:r w:rsidRPr="003E5830">
              <w:rPr>
                <w:rFonts w:ascii="Arial" w:hAnsi="Arial" w:cs="Arial"/>
                <w:sz w:val="22"/>
                <w:szCs w:val="22"/>
              </w:rPr>
              <w:t>Take note of the task # for this job as you will need it later</w:t>
            </w:r>
          </w:p>
          <w:p w:rsidR="00E31FB4" w:rsidRPr="003E5830" w:rsidRDefault="00E31FB4" w:rsidP="00E31FB4">
            <w:pPr>
              <w:pStyle w:val="ListParagraph"/>
              <w:autoSpaceDE w:val="0"/>
              <w:autoSpaceDN w:val="0"/>
              <w:adjustRightInd w:val="0"/>
              <w:spacing w:before="60" w:after="60"/>
              <w:rPr>
                <w:rFonts w:ascii="Arial" w:hAnsi="Arial" w:cs="Arial"/>
                <w:sz w:val="22"/>
                <w:szCs w:val="22"/>
              </w:rPr>
            </w:pPr>
          </w:p>
          <w:p w:rsidR="00C748A1" w:rsidRPr="003E5830" w:rsidRDefault="00C748A1" w:rsidP="009977BE">
            <w:pPr>
              <w:pStyle w:val="ListParagraph"/>
              <w:numPr>
                <w:ilvl w:val="0"/>
                <w:numId w:val="25"/>
              </w:numPr>
              <w:autoSpaceDE w:val="0"/>
              <w:autoSpaceDN w:val="0"/>
              <w:adjustRightInd w:val="0"/>
              <w:spacing w:before="60" w:after="60"/>
              <w:ind w:hanging="264"/>
              <w:rPr>
                <w:rFonts w:ascii="Arial" w:hAnsi="Arial" w:cs="Arial"/>
                <w:sz w:val="22"/>
                <w:szCs w:val="22"/>
              </w:rPr>
            </w:pPr>
            <w:r w:rsidRPr="003E5830">
              <w:rPr>
                <w:rFonts w:ascii="Arial" w:hAnsi="Arial" w:cs="Arial"/>
                <w:sz w:val="22"/>
                <w:szCs w:val="22"/>
              </w:rPr>
              <w:t>Updates data in the following files:</w:t>
            </w:r>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REGISTRY PARAMETERS (#798.1)</w:t>
            </w:r>
            <w:bookmarkStart w:id="102" w:name="_GoBack"/>
            <w:bookmarkEnd w:id="102"/>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SELECTION RULE (#798.2)</w:t>
            </w:r>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ICD SEARCH (#798.5)</w:t>
            </w:r>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LAB SEARCH (#798.9)</w:t>
            </w:r>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XML ITEM (#799.31)</w:t>
            </w:r>
          </w:p>
          <w:p w:rsidR="00C748A1" w:rsidRPr="003E5830" w:rsidRDefault="00C748A1" w:rsidP="00412E73">
            <w:pPr>
              <w:autoSpaceDE w:val="0"/>
              <w:autoSpaceDN w:val="0"/>
              <w:adjustRightInd w:val="0"/>
              <w:ind w:left="906"/>
              <w:rPr>
                <w:rFonts w:ascii="Arial" w:hAnsi="Arial" w:cs="Arial"/>
                <w:sz w:val="22"/>
                <w:szCs w:val="22"/>
              </w:rPr>
            </w:pPr>
            <w:r w:rsidRPr="003E5830">
              <w:rPr>
                <w:rFonts w:ascii="Arial" w:hAnsi="Arial" w:cs="Arial"/>
                <w:sz w:val="22"/>
                <w:szCs w:val="22"/>
              </w:rPr>
              <w:t>ROR GENERIC DRUG (#799.51)</w:t>
            </w:r>
          </w:p>
          <w:p w:rsidR="00E47339" w:rsidRPr="003E5830" w:rsidRDefault="00E47339" w:rsidP="006039F7">
            <w:pPr>
              <w:autoSpaceDE w:val="0"/>
              <w:autoSpaceDN w:val="0"/>
              <w:adjustRightInd w:val="0"/>
              <w:ind w:left="6" w:hanging="6"/>
              <w:rPr>
                <w:rFonts w:ascii="Arial" w:hAnsi="Arial" w:cs="Arial"/>
                <w:sz w:val="22"/>
                <w:szCs w:val="22"/>
              </w:rPr>
            </w:pPr>
            <w:r w:rsidRPr="003E5830">
              <w:rPr>
                <w:rFonts w:ascii="Arial" w:hAnsi="Arial" w:cs="Arial"/>
                <w:sz w:val="22"/>
                <w:szCs w:val="22"/>
              </w:rPr>
              <w:t>You will need to periodically check the status of the Schedule the Initialize new registries (one time) [ROR INITIALIZE] task</w:t>
            </w:r>
            <w:r w:rsidR="000C2269" w:rsidRPr="003E5830">
              <w:rPr>
                <w:rFonts w:ascii="Arial" w:hAnsi="Arial" w:cs="Arial"/>
                <w:sz w:val="22"/>
                <w:szCs w:val="22"/>
              </w:rPr>
              <w:t xml:space="preserve"> from above</w:t>
            </w:r>
            <w:r w:rsidRPr="003E5830">
              <w:rPr>
                <w:rFonts w:ascii="Arial" w:hAnsi="Arial" w:cs="Arial"/>
                <w:sz w:val="22"/>
                <w:szCs w:val="22"/>
              </w:rPr>
              <w:t>.</w:t>
            </w:r>
          </w:p>
          <w:p w:rsidR="00E47339" w:rsidRPr="00E72C37" w:rsidRDefault="00D05058" w:rsidP="006039F7">
            <w:pPr>
              <w:autoSpaceDE w:val="0"/>
              <w:autoSpaceDN w:val="0"/>
              <w:adjustRightInd w:val="0"/>
              <w:ind w:left="6" w:hanging="6"/>
              <w:rPr>
                <w:rFonts w:ascii="Arial" w:hAnsi="Arial"/>
                <w:sz w:val="22"/>
              </w:rPr>
            </w:pPr>
            <w:r w:rsidRPr="003E5830">
              <w:rPr>
                <w:rFonts w:ascii="Arial" w:hAnsi="Arial" w:cs="Arial"/>
                <w:sz w:val="22"/>
                <w:szCs w:val="22"/>
              </w:rPr>
              <w:t>When this job has completed successfully, check the Registry Update &amp; Data Extraction [ROR TASK] option. If it was not automatically rescheduled by the post-installation, then reschedule it manually.</w:t>
            </w:r>
          </w:p>
        </w:tc>
        <w:tc>
          <w:tcPr>
            <w:tcW w:w="1454" w:type="dxa"/>
          </w:tcPr>
          <w:p w:rsidR="00E47339" w:rsidRPr="00C23A2A" w:rsidRDefault="00E47339" w:rsidP="006039F7">
            <w:pPr>
              <w:pStyle w:val="BodyText3"/>
              <w:rPr>
                <w:sz w:val="24"/>
                <w:szCs w:val="24"/>
              </w:rPr>
            </w:pPr>
          </w:p>
        </w:tc>
      </w:tr>
    </w:tbl>
    <w:p w:rsidR="00E47339" w:rsidRDefault="00E47339" w:rsidP="00540368">
      <w:pPr>
        <w:pStyle w:val="Caption"/>
        <w:keepNext/>
        <w:spacing w:before="60" w:beforeAutospacing="0" w:after="60" w:afterAutospacing="0"/>
      </w:pPr>
      <w:bookmarkStart w:id="103" w:name="_Toc36450822"/>
      <w:bookmarkStart w:id="104" w:name="_Toc40087234"/>
      <w:bookmarkEnd w:id="79"/>
      <w:bookmarkEnd w:id="80"/>
    </w:p>
    <w:p w:rsidR="00E47339" w:rsidRPr="007A288F" w:rsidRDefault="00E47339" w:rsidP="00540368">
      <w:pPr>
        <w:spacing w:before="60" w:after="60"/>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244"/>
      </w:tblGrid>
      <w:tr w:rsidR="00E47339" w:rsidTr="006039F7">
        <w:tc>
          <w:tcPr>
            <w:tcW w:w="1260" w:type="dxa"/>
            <w:tcBorders>
              <w:top w:val="nil"/>
              <w:left w:val="nil"/>
              <w:bottom w:val="nil"/>
            </w:tcBorders>
          </w:tcPr>
          <w:p w:rsidR="00E47339" w:rsidRDefault="00E47339" w:rsidP="006039F7">
            <w:pPr>
              <w:pStyle w:val="BodyText"/>
            </w:pPr>
            <w:r>
              <w:drawing>
                <wp:inline distT="0" distB="0" distL="0" distR="0" wp14:anchorId="08D9CAAD" wp14:editId="26410AB8">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Default="00E47339" w:rsidP="006039F7">
            <w:pPr>
              <w:pStyle w:val="TableText"/>
            </w:pPr>
            <w:r w:rsidRPr="002D39E8">
              <w:rPr>
                <w:b/>
              </w:rPr>
              <w:t>GO TO</w:t>
            </w:r>
            <w:r>
              <w:t xml:space="preserve">: </w:t>
            </w:r>
            <w:r w:rsidRPr="00E85DC4">
              <w:rPr>
                <w:rFonts w:ascii="Arial" w:hAnsi="Arial" w:cs="Arial"/>
                <w:sz w:val="22"/>
                <w:szCs w:val="22"/>
              </w:rPr>
              <w:fldChar w:fldCharType="begin"/>
            </w:r>
            <w:r w:rsidRPr="00E85DC4">
              <w:rPr>
                <w:rFonts w:ascii="Arial" w:hAnsi="Arial" w:cs="Arial"/>
                <w:sz w:val="22"/>
                <w:szCs w:val="22"/>
              </w:rPr>
              <w:instrText xml:space="preserve"> REF _Ref268091993 \h  \* MERGEFORMAT </w:instrText>
            </w:r>
            <w:r w:rsidRPr="00E85DC4">
              <w:rPr>
                <w:rFonts w:ascii="Arial" w:hAnsi="Arial" w:cs="Arial"/>
                <w:sz w:val="22"/>
                <w:szCs w:val="22"/>
              </w:rPr>
            </w:r>
            <w:r w:rsidRPr="00E85DC4">
              <w:rPr>
                <w:rFonts w:ascii="Arial" w:hAnsi="Arial" w:cs="Arial"/>
                <w:sz w:val="22"/>
                <w:szCs w:val="22"/>
              </w:rPr>
              <w:fldChar w:fldCharType="separate"/>
            </w:r>
            <w:r w:rsidR="006C361F" w:rsidRPr="006C361F">
              <w:rPr>
                <w:rStyle w:val="IHyperlink"/>
                <w:rFonts w:ascii="Arial" w:hAnsi="Arial" w:cs="Arial"/>
                <w:sz w:val="22"/>
                <w:szCs w:val="22"/>
              </w:rPr>
              <w:t>Installing the Graphical User Interface</w:t>
            </w:r>
            <w:r w:rsidRPr="00E85DC4">
              <w:rPr>
                <w:rFonts w:ascii="Arial" w:hAnsi="Arial" w:cs="Arial"/>
                <w:sz w:val="22"/>
                <w:szCs w:val="22"/>
              </w:rPr>
              <w:fldChar w:fldCharType="end"/>
            </w:r>
          </w:p>
        </w:tc>
      </w:tr>
    </w:tbl>
    <w:p w:rsidR="00E47339" w:rsidRPr="007A288F" w:rsidRDefault="00E47339" w:rsidP="00E47339">
      <w:pPr>
        <w:pStyle w:val="LeftBlank"/>
        <w:jc w:val="left"/>
        <w:rPr>
          <w:sz w:val="24"/>
          <w:szCs w:val="24"/>
        </w:rPr>
      </w:pPr>
    </w:p>
    <w:p w:rsidR="00E47339" w:rsidRDefault="00E47339" w:rsidP="00375211">
      <w:pPr>
        <w:pStyle w:val="Heading1"/>
        <w:numPr>
          <w:ilvl w:val="0"/>
          <w:numId w:val="16"/>
        </w:numPr>
        <w:ind w:left="360" w:hanging="360"/>
        <w:rPr>
          <w:rFonts w:cs="Times New Roman"/>
          <w:b w:val="0"/>
          <w:noProof w:val="0"/>
          <w:lang w:val="x-none" w:eastAsia="x-none"/>
        </w:rPr>
      </w:pPr>
      <w:bookmarkStart w:id="105" w:name="_Toc234215639"/>
      <w:bookmarkStart w:id="106" w:name="_Toc234215683"/>
      <w:bookmarkStart w:id="107" w:name="_Ref234228622"/>
      <w:bookmarkStart w:id="108" w:name="_Ref234228639"/>
      <w:bookmarkStart w:id="109" w:name="_Ref234638424"/>
      <w:bookmarkStart w:id="110" w:name="_Ref254863165"/>
      <w:bookmarkStart w:id="111" w:name="_Ref254863179"/>
      <w:bookmarkStart w:id="112" w:name="_Ref254863196"/>
      <w:bookmarkStart w:id="113" w:name="_Ref254863315"/>
      <w:bookmarkStart w:id="114" w:name="_Ref254865147"/>
      <w:bookmarkStart w:id="115" w:name="_Ref268091993"/>
      <w:bookmarkStart w:id="116" w:name="_Toc492043457"/>
      <w:bookmarkStart w:id="117" w:name="_Toc36450848"/>
      <w:bookmarkStart w:id="118" w:name="_Toc40087262"/>
      <w:bookmarkStart w:id="119" w:name="_Toc357111"/>
      <w:bookmarkEnd w:id="103"/>
      <w:bookmarkEnd w:id="104"/>
      <w:r w:rsidRPr="00E85DC4">
        <w:rPr>
          <w:rFonts w:cs="Times New Roman"/>
          <w:b w:val="0"/>
          <w:noProof w:val="0"/>
          <w:lang w:val="x-none" w:eastAsia="x-none"/>
        </w:rPr>
        <w:t>Installing the Graphical User Interface</w:t>
      </w:r>
      <w:bookmarkEnd w:id="105"/>
      <w:bookmarkEnd w:id="106"/>
      <w:bookmarkEnd w:id="107"/>
      <w:bookmarkEnd w:id="108"/>
      <w:bookmarkEnd w:id="109"/>
      <w:bookmarkEnd w:id="110"/>
      <w:bookmarkEnd w:id="111"/>
      <w:bookmarkEnd w:id="112"/>
      <w:bookmarkEnd w:id="113"/>
      <w:bookmarkEnd w:id="114"/>
      <w:bookmarkEnd w:id="115"/>
      <w:bookmarkEnd w:id="116"/>
      <w:bookmarkEnd w:id="119"/>
    </w:p>
    <w:p w:rsidR="00E47339" w:rsidRDefault="00E47339" w:rsidP="00677C61">
      <w:pPr>
        <w:spacing w:before="60" w:after="60"/>
      </w:pPr>
    </w:p>
    <w:p w:rsidR="00E47339" w:rsidRPr="00FA7211" w:rsidRDefault="00E47339" w:rsidP="00FA7211">
      <w:pPr>
        <w:pStyle w:val="Heading2"/>
        <w:numPr>
          <w:ilvl w:val="1"/>
          <w:numId w:val="16"/>
        </w:numPr>
        <w:spacing w:before="120" w:after="60"/>
        <w:rPr>
          <w:rFonts w:cs="Times New Roman"/>
          <w:b w:val="0"/>
          <w:i w:val="0"/>
          <w:iCs w:val="0"/>
          <w:noProof w:val="0"/>
          <w:kern w:val="32"/>
          <w:sz w:val="32"/>
          <w:szCs w:val="32"/>
          <w:lang w:val="x-none" w:eastAsia="x-none"/>
        </w:rPr>
      </w:pPr>
      <w:bookmarkStart w:id="120" w:name="_Toc234215640"/>
      <w:bookmarkStart w:id="121" w:name="_Toc234215684"/>
      <w:bookmarkStart w:id="122" w:name="_Toc492043458"/>
      <w:bookmarkStart w:id="123" w:name="_Toc357112"/>
      <w:r w:rsidRPr="00FA7211">
        <w:rPr>
          <w:rFonts w:cs="Times New Roman"/>
          <w:b w:val="0"/>
          <w:i w:val="0"/>
          <w:iCs w:val="0"/>
          <w:noProof w:val="0"/>
          <w:kern w:val="32"/>
          <w:sz w:val="32"/>
          <w:szCs w:val="32"/>
          <w:lang w:val="x-none" w:eastAsia="x-none"/>
        </w:rPr>
        <w:t>Background Information</w:t>
      </w:r>
      <w:bookmarkEnd w:id="120"/>
      <w:bookmarkEnd w:id="121"/>
      <w:bookmarkEnd w:id="122"/>
      <w:bookmarkEnd w:id="123"/>
    </w:p>
    <w:p w:rsidR="00E47339" w:rsidRPr="00920733" w:rsidRDefault="00E47339" w:rsidP="00375211">
      <w:pPr>
        <w:pStyle w:val="BodyText"/>
        <w:numPr>
          <w:ilvl w:val="0"/>
          <w:numId w:val="24"/>
        </w:numPr>
        <w:spacing w:after="120"/>
        <w:rPr>
          <w:strike/>
        </w:rPr>
      </w:pPr>
      <w:bookmarkStart w:id="124" w:name="_Hlk198686"/>
      <w:bookmarkStart w:id="125" w:name="_Toc234215641"/>
      <w:bookmarkStart w:id="126" w:name="_Toc234215685"/>
      <w:r w:rsidRPr="0011595D">
        <w:t xml:space="preserve">The current </w:t>
      </w:r>
      <w:r w:rsidRPr="0011595D">
        <w:rPr>
          <w:rFonts w:ascii="Microsoft Sans Serif" w:hAnsi="Microsoft Sans Serif" w:cs="Microsoft Sans Serif"/>
          <w:sz w:val="20"/>
        </w:rPr>
        <w:t>CCR</w:t>
      </w:r>
      <w:r w:rsidRPr="0011595D">
        <w:rPr>
          <w:sz w:val="20"/>
        </w:rPr>
        <w:t xml:space="preserve"> </w:t>
      </w:r>
      <w:hyperlink w:anchor="Glos_GUI" w:history="1">
        <w:r w:rsidRPr="0011595D">
          <w:rPr>
            <w:rStyle w:val="IHyperlink"/>
            <w:rFonts w:ascii="Microsoft Sans Serif" w:hAnsi="Microsoft Sans Serif" w:cs="Microsoft Sans Serif"/>
            <w:sz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rPr>
          <w:t>GUI</w:t>
        </w:r>
      </w:hyperlink>
      <w:r w:rsidRPr="0011595D">
        <w:t>) provides access to bo</w:t>
      </w:r>
      <w:r w:rsidR="0026255A">
        <w:t xml:space="preserve">th </w:t>
      </w:r>
      <w:r w:rsidRPr="0011595D">
        <w:t>th</w:t>
      </w:r>
      <w:r w:rsidR="0026255A">
        <w:t>e</w:t>
      </w:r>
      <w:r w:rsidRPr="0011595D">
        <w:t xml:space="preserve">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t xml:space="preserve"> registries</w:t>
      </w:r>
      <w:r w:rsidR="0026255A">
        <w:t xml:space="preserve"> and all local registries</w:t>
      </w:r>
      <w:r>
        <w:t>.</w:t>
      </w:r>
    </w:p>
    <w:p w:rsidR="00E47339" w:rsidRDefault="00E47339" w:rsidP="00375211">
      <w:pPr>
        <w:pStyle w:val="BodyText"/>
        <w:numPr>
          <w:ilvl w:val="0"/>
          <w:numId w:val="24"/>
        </w:numPr>
        <w:spacing w:after="120"/>
      </w:pPr>
      <w:bookmarkStart w:id="127" w:name="_Hlk198592"/>
      <w:r>
        <w:lastRenderedPageBreak/>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via the </w:t>
      </w:r>
      <w:hyperlink w:anchor="Glos_CPRS" w:history="1">
        <w:r w:rsidRPr="00217823">
          <w:rPr>
            <w:rStyle w:val="IHyperlink"/>
            <w:rFonts w:ascii="Microsoft Sans Serif" w:hAnsi="Microsoft Sans Serif" w:cs="Microsoft Sans Serif"/>
            <w:sz w:val="20"/>
          </w:rPr>
          <w:t>Computerized Patient Record System</w:t>
        </w:r>
      </w:hyperlink>
      <w:r>
        <w:t xml:space="preserve"> (</w:t>
      </w:r>
      <w:hyperlink w:anchor="Glos_CPRS" w:history="1">
        <w:r w:rsidRPr="00217823">
          <w:rPr>
            <w:rStyle w:val="IHyperlink"/>
            <w:rFonts w:ascii="Microsoft Sans Serif" w:hAnsi="Microsoft Sans Serif" w:cs="Microsoft Sans Serif"/>
            <w:sz w:val="20"/>
          </w:rPr>
          <w:t>CPRS</w:t>
        </w:r>
      </w:hyperlink>
      <w:r>
        <w:rPr>
          <w:rFonts w:ascii="Microsoft Sans Serif" w:hAnsi="Microsoft Sans Serif" w:cs="Microsoft Sans Serif"/>
          <w:sz w:val="22"/>
          <w:szCs w:val="22"/>
        </w:rPr>
        <w:t xml:space="preserve">) </w:t>
      </w:r>
      <w:r w:rsidRPr="00285385">
        <w:rPr>
          <w:rFonts w:ascii="Microsoft Sans Serif" w:hAnsi="Microsoft Sans Serif" w:cs="Microsoft Sans Serif"/>
          <w:sz w:val="20"/>
        </w:rPr>
        <w:t>Tool</w:t>
      </w:r>
      <w:r w:rsidR="002A298A">
        <w:rPr>
          <w:rFonts w:ascii="Microsoft Sans Serif" w:hAnsi="Microsoft Sans Serif" w:cs="Microsoft Sans Serif"/>
          <w:sz w:val="20"/>
        </w:rPr>
        <w:t>s</w:t>
      </w:r>
      <w:r>
        <w:t xml:space="preserve"> menu. Installing the CCR </w:t>
      </w:r>
      <w:r w:rsidRPr="00285385">
        <w:rPr>
          <w:rFonts w:ascii="Microsoft Sans Serif" w:hAnsi="Microsoft Sans Serif" w:cs="Microsoft Sans Serif"/>
          <w:sz w:val="20"/>
        </w:rPr>
        <w:t>GUI</w:t>
      </w:r>
      <w:r>
        <w:t xml:space="preserve"> on workstations is </w:t>
      </w:r>
      <w:r w:rsidRPr="008F794D">
        <w:rPr>
          <w:i/>
        </w:rPr>
        <w:t>not recommended</w:t>
      </w:r>
      <w:r>
        <w:t>.</w:t>
      </w:r>
    </w:p>
    <w:tbl>
      <w:tblPr>
        <w:tblW w:w="865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7849"/>
      </w:tblGrid>
      <w:tr w:rsidR="002A298A" w:rsidTr="002A298A">
        <w:tc>
          <w:tcPr>
            <w:tcW w:w="809" w:type="dxa"/>
            <w:tcBorders>
              <w:top w:val="nil"/>
              <w:left w:val="nil"/>
              <w:bottom w:val="nil"/>
            </w:tcBorders>
          </w:tcPr>
          <w:p w:rsidR="002A298A" w:rsidRPr="00917888" w:rsidRDefault="002A298A" w:rsidP="002A298A">
            <w:r>
              <w:drawing>
                <wp:inline distT="0" distB="0" distL="0" distR="0" wp14:anchorId="49756338" wp14:editId="376C2466">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7849" w:type="dxa"/>
          </w:tcPr>
          <w:p w:rsidR="002A298A" w:rsidRPr="00FA7211" w:rsidRDefault="002A298A" w:rsidP="002A298A">
            <w:pPr>
              <w:pStyle w:val="TableText"/>
              <w:rPr>
                <w:rFonts w:ascii="Arial" w:hAnsi="Arial" w:cs="Arial"/>
                <w:sz w:val="22"/>
                <w:szCs w:val="22"/>
              </w:rPr>
            </w:pPr>
            <w:r w:rsidRPr="00FA7211">
              <w:rPr>
                <w:rFonts w:ascii="Arial" w:hAnsi="Arial" w:cs="Arial"/>
                <w:b/>
                <w:sz w:val="22"/>
                <w:szCs w:val="22"/>
              </w:rPr>
              <w:t xml:space="preserve">Important Note: </w:t>
            </w:r>
            <w:r>
              <w:rPr>
                <w:rFonts w:ascii="Arial" w:hAnsi="Arial" w:cs="Arial"/>
                <w:sz w:val="22"/>
                <w:szCs w:val="22"/>
              </w:rPr>
              <w:t>If y</w:t>
            </w:r>
            <w:r w:rsidRPr="00FA7211">
              <w:rPr>
                <w:rFonts w:ascii="Arial" w:hAnsi="Arial" w:cs="Arial"/>
                <w:sz w:val="22"/>
                <w:szCs w:val="22"/>
              </w:rPr>
              <w:t>ou</w:t>
            </w:r>
            <w:r>
              <w:rPr>
                <w:rFonts w:ascii="Arial" w:hAnsi="Arial" w:cs="Arial"/>
                <w:sz w:val="22"/>
                <w:szCs w:val="22"/>
              </w:rPr>
              <w:t xml:space="preserve"> install </w:t>
            </w:r>
            <w:r w:rsidR="00772339">
              <w:rPr>
                <w:rFonts w:ascii="Arial" w:hAnsi="Arial" w:cs="Arial"/>
                <w:sz w:val="22"/>
                <w:szCs w:val="22"/>
              </w:rPr>
              <w:t xml:space="preserve">the </w:t>
            </w:r>
            <w:r w:rsidR="00772339" w:rsidRPr="00FA7211">
              <w:rPr>
                <w:rFonts w:ascii="Arial" w:hAnsi="Arial" w:cs="Arial"/>
                <w:sz w:val="22"/>
                <w:szCs w:val="22"/>
              </w:rPr>
              <w:t xml:space="preserve">Clinical Case Registries (CCR) </w:t>
            </w:r>
            <w:r w:rsidR="00772339">
              <w:rPr>
                <w:rFonts w:ascii="Arial" w:hAnsi="Arial" w:cs="Arial"/>
                <w:sz w:val="22"/>
                <w:szCs w:val="22"/>
              </w:rPr>
              <w:t>application on your GFE (</w:t>
            </w:r>
            <w:r w:rsidR="00772339" w:rsidRPr="00772339">
              <w:rPr>
                <w:rFonts w:ascii="Arial" w:hAnsi="Arial" w:cs="Arial"/>
                <w:i/>
                <w:sz w:val="22"/>
                <w:szCs w:val="22"/>
              </w:rPr>
              <w:t>not recommended</w:t>
            </w:r>
            <w:r w:rsidR="00772339">
              <w:rPr>
                <w:rFonts w:ascii="Arial" w:hAnsi="Arial" w:cs="Arial"/>
                <w:sz w:val="22"/>
                <w:szCs w:val="22"/>
              </w:rPr>
              <w:t>), you</w:t>
            </w:r>
            <w:r w:rsidRPr="00FA7211">
              <w:rPr>
                <w:rFonts w:ascii="Arial" w:hAnsi="Arial" w:cs="Arial"/>
                <w:sz w:val="22"/>
                <w:szCs w:val="22"/>
              </w:rPr>
              <w:t xml:space="preserve"> </w:t>
            </w:r>
            <w:r w:rsidRPr="00FA7211">
              <w:rPr>
                <w:rFonts w:ascii="Arial" w:hAnsi="Arial" w:cs="Arial"/>
                <w:b/>
                <w:sz w:val="22"/>
                <w:szCs w:val="22"/>
                <w:u w:val="single"/>
              </w:rPr>
              <w:t>must</w:t>
            </w:r>
            <w:r w:rsidRPr="00FA7211">
              <w:rPr>
                <w:rFonts w:ascii="Arial" w:hAnsi="Arial" w:cs="Arial"/>
                <w:sz w:val="22"/>
                <w:szCs w:val="22"/>
              </w:rPr>
              <w:t xml:space="preserve"> have administrator rights on your GFE to execute the </w:t>
            </w:r>
            <w:r w:rsidR="00772339">
              <w:rPr>
                <w:rFonts w:ascii="Arial" w:hAnsi="Arial" w:cs="Arial"/>
                <w:sz w:val="22"/>
                <w:szCs w:val="22"/>
              </w:rPr>
              <w:t xml:space="preserve">CCR </w:t>
            </w:r>
            <w:r w:rsidRPr="00FA7211">
              <w:rPr>
                <w:rFonts w:ascii="Arial" w:hAnsi="Arial" w:cs="Arial"/>
                <w:sz w:val="22"/>
                <w:szCs w:val="22"/>
              </w:rPr>
              <w:t>installation program (CCRSetup.exe).  You should also disable the Host Intrusion Prevention Software (HIPS) software if it exists on your GFE.</w:t>
            </w:r>
          </w:p>
        </w:tc>
      </w:tr>
    </w:tbl>
    <w:bookmarkEnd w:id="127"/>
    <w:p w:rsidR="00E47339" w:rsidRDefault="00E47339" w:rsidP="00375211">
      <w:pPr>
        <w:pStyle w:val="BodyText"/>
        <w:numPr>
          <w:ilvl w:val="0"/>
          <w:numId w:val="24"/>
        </w:numPr>
        <w:spacing w:after="120"/>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rsidR="00E47339" w:rsidRDefault="00E47339" w:rsidP="00375211">
      <w:pPr>
        <w:pStyle w:val="BodyText"/>
        <w:numPr>
          <w:ilvl w:val="0"/>
          <w:numId w:val="24"/>
        </w:numPr>
        <w:spacing w:after="120"/>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xml:space="preserve">. Users who have access to </w:t>
      </w:r>
      <w:r w:rsidR="00A3742B">
        <w:t>multiple</w:t>
      </w:r>
      <w:r>
        <w:t xml:space="preserve"> registries will be able to select a registry from a list.</w:t>
      </w:r>
    </w:p>
    <w:p w:rsidR="00E47339" w:rsidRDefault="00E47339" w:rsidP="00375211">
      <w:pPr>
        <w:pStyle w:val="BodyText"/>
        <w:numPr>
          <w:ilvl w:val="0"/>
          <w:numId w:val="24"/>
        </w:numPr>
        <w:spacing w:after="120"/>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bookmarkEnd w:id="124"/>
    <w:p w:rsidR="00E47339" w:rsidRDefault="00E47339" w:rsidP="00677C61">
      <w:pPr>
        <w:pStyle w:val="BodyText"/>
        <w:spacing w:after="120"/>
      </w:pPr>
    </w:p>
    <w:p w:rsidR="00E47339" w:rsidRPr="00FA721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28" w:name="_Toc492043459"/>
      <w:bookmarkStart w:id="129" w:name="_Toc234215642"/>
      <w:bookmarkStart w:id="130" w:name="_Toc357113"/>
      <w:bookmarkEnd w:id="125"/>
      <w:bookmarkEnd w:id="126"/>
      <w:r w:rsidRPr="00FA7211">
        <w:rPr>
          <w:rFonts w:cs="Times New Roman"/>
          <w:b w:val="0"/>
          <w:i w:val="0"/>
          <w:iCs w:val="0"/>
          <w:noProof w:val="0"/>
          <w:kern w:val="32"/>
          <w:sz w:val="32"/>
          <w:szCs w:val="32"/>
          <w:lang w:val="x-none" w:eastAsia="x-none"/>
        </w:rPr>
        <w:t>Uninstalling Older Software Versions</w:t>
      </w:r>
      <w:bookmarkEnd w:id="128"/>
      <w:bookmarkEnd w:id="130"/>
    </w:p>
    <w:p w:rsidR="00E47339" w:rsidRDefault="00E47339" w:rsidP="00E47339">
      <w:pPr>
        <w:pStyle w:val="TableText"/>
        <w:rPr>
          <w:sz w:val="24"/>
          <w:szCs w:val="24"/>
        </w:rPr>
      </w:pPr>
      <w:r w:rsidRPr="00FA7211">
        <w:rPr>
          <w:rFonts w:ascii="Arial" w:hAnsi="Arial" w:cs="Arial"/>
          <w:b/>
          <w:sz w:val="20"/>
        </w:rPr>
        <w:t>If you are doing a first-time installation:</w:t>
      </w:r>
      <w:r>
        <w:rPr>
          <w:sz w:val="24"/>
          <w:szCs w:val="24"/>
        </w:rPr>
        <w:t xml:space="preserve"> </w:t>
      </w:r>
      <w:r w:rsidRPr="009B672A">
        <w:rPr>
          <w:sz w:val="24"/>
          <w:szCs w:val="24"/>
        </w:rPr>
        <w:t>There should not be any old software to be uninstalled</w:t>
      </w:r>
      <w:r>
        <w:rPr>
          <w:sz w:val="24"/>
          <w:szCs w:val="24"/>
        </w:rPr>
        <w:t xml:space="preserve">. </w:t>
      </w:r>
      <w:r w:rsidRPr="009B672A">
        <w:rPr>
          <w:sz w:val="24"/>
          <w:szCs w:val="24"/>
        </w:rPr>
        <w:t xml:space="preserve">If you don’t know whether old software is present, use the uninstall procedure in </w:t>
      </w:r>
      <w:r>
        <w:fldChar w:fldCharType="begin"/>
      </w:r>
      <w:r>
        <w:instrText xml:space="preserve"> REF _Ref234283937 \h  \* MERGEFORMAT </w:instrText>
      </w:r>
      <w:r>
        <w:fldChar w:fldCharType="separate"/>
      </w:r>
      <w:r w:rsidR="006C361F" w:rsidRPr="006C361F">
        <w:rPr>
          <w:rStyle w:val="IHyperlink"/>
          <w:sz w:val="24"/>
          <w:szCs w:val="24"/>
        </w:rPr>
        <w:t>Table 7</w:t>
      </w:r>
      <w:r>
        <w:fldChar w:fldCharType="end"/>
      </w:r>
      <w:r w:rsidRPr="009B672A">
        <w:rPr>
          <w:sz w:val="24"/>
          <w:szCs w:val="24"/>
        </w:rPr>
        <w:t xml:space="preserve"> just to be sure!  If you are certain that no previous </w:t>
      </w:r>
      <w:r w:rsidRPr="00E7314B">
        <w:rPr>
          <w:sz w:val="20"/>
          <w:szCs w:val="24"/>
        </w:rPr>
        <w:t xml:space="preserve">GUI </w:t>
      </w:r>
      <w:r w:rsidRPr="009B672A">
        <w:rPr>
          <w:sz w:val="24"/>
          <w:szCs w:val="24"/>
        </w:rPr>
        <w:t xml:space="preserve">software has been installed, you may skip to section </w:t>
      </w:r>
      <w:r>
        <w:fldChar w:fldCharType="begin"/>
      </w:r>
      <w:r>
        <w:instrText xml:space="preserve"> REF _Ref234228488 \r \h  \* MERGEFORMAT </w:instrText>
      </w:r>
      <w:r>
        <w:fldChar w:fldCharType="separate"/>
      </w:r>
      <w:r w:rsidR="006C361F" w:rsidRPr="006C361F">
        <w:rPr>
          <w:rStyle w:val="IHyperlink"/>
        </w:rPr>
        <w:t>4.3</w:t>
      </w:r>
      <w:r>
        <w:fldChar w:fldCharType="end"/>
      </w:r>
      <w:r w:rsidRPr="009B672A">
        <w:rPr>
          <w:sz w:val="24"/>
          <w:szCs w:val="24"/>
        </w:rPr>
        <w:t xml:space="preserve"> </w:t>
      </w:r>
      <w:r w:rsidRPr="009B672A">
        <w:rPr>
          <w:rStyle w:val="IHyperlink"/>
          <w:sz w:val="24"/>
          <w:szCs w:val="24"/>
        </w:rPr>
        <w:fldChar w:fldCharType="begin"/>
      </w:r>
      <w:r w:rsidRPr="009B672A">
        <w:rPr>
          <w:rStyle w:val="IHyperlink"/>
          <w:sz w:val="24"/>
          <w:szCs w:val="24"/>
        </w:rPr>
        <w:instrText xml:space="preserve"> PAGEREF _Ref234228488 \p \h </w:instrText>
      </w:r>
      <w:r w:rsidRPr="009B672A">
        <w:rPr>
          <w:rStyle w:val="IHyperlink"/>
          <w:sz w:val="24"/>
          <w:szCs w:val="24"/>
        </w:rPr>
      </w:r>
      <w:r w:rsidRPr="009B672A">
        <w:rPr>
          <w:rStyle w:val="IHyperlink"/>
          <w:sz w:val="24"/>
          <w:szCs w:val="24"/>
        </w:rPr>
        <w:fldChar w:fldCharType="separate"/>
      </w:r>
      <w:r w:rsidR="006C361F">
        <w:rPr>
          <w:rStyle w:val="IHyperlink"/>
          <w:sz w:val="24"/>
          <w:szCs w:val="24"/>
        </w:rPr>
        <w:t>on page 15</w:t>
      </w:r>
      <w:r w:rsidRPr="009B672A">
        <w:rPr>
          <w:rStyle w:val="IHyperlink"/>
          <w:sz w:val="24"/>
          <w:szCs w:val="24"/>
        </w:rPr>
        <w:fldChar w:fldCharType="end"/>
      </w:r>
      <w:r>
        <w:rPr>
          <w:sz w:val="24"/>
          <w:szCs w:val="24"/>
        </w:rPr>
        <w:t>.</w:t>
      </w:r>
    </w:p>
    <w:p w:rsidR="00E47339" w:rsidRPr="009B672A" w:rsidRDefault="00E47339" w:rsidP="00E47339">
      <w:pPr>
        <w:pStyle w:val="TableText"/>
        <w:rPr>
          <w:sz w:val="24"/>
          <w:szCs w:val="24"/>
        </w:rPr>
      </w:pPr>
    </w:p>
    <w:p w:rsidR="00E47339" w:rsidRPr="009B672A" w:rsidRDefault="00E47339" w:rsidP="00B7198F">
      <w:pPr>
        <w:spacing w:before="60" w:after="60"/>
        <w:rPr>
          <w:sz w:val="24"/>
          <w:szCs w:val="24"/>
        </w:rPr>
      </w:pPr>
      <w:r w:rsidRPr="009A6211">
        <w:rPr>
          <w:rFonts w:ascii="Arial" w:hAnsi="Arial" w:cs="Arial"/>
          <w:b/>
        </w:rPr>
        <w:t>If you are doing an upgrad</w:t>
      </w:r>
      <w:r w:rsidR="00FA7211">
        <w:rPr>
          <w:rFonts w:ascii="Arial" w:hAnsi="Arial" w:cs="Arial"/>
          <w:b/>
        </w:rPr>
        <w:t>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fldChar w:fldCharType="begin"/>
      </w:r>
      <w:r>
        <w:instrText xml:space="preserve"> REF _Ref234283937 \h  \* MERGEFORMAT </w:instrText>
      </w:r>
      <w:r>
        <w:fldChar w:fldCharType="separate"/>
      </w:r>
      <w:r w:rsidR="006C361F" w:rsidRPr="006C361F">
        <w:rPr>
          <w:rStyle w:val="IHyperlink"/>
          <w:sz w:val="24"/>
          <w:szCs w:val="24"/>
        </w:rPr>
        <w:t>Table 7</w:t>
      </w:r>
      <w:r>
        <w:fldChar w:fldCharType="end"/>
      </w:r>
      <w:r w:rsidRPr="009B672A">
        <w:rPr>
          <w:sz w:val="24"/>
          <w:szCs w:val="24"/>
        </w:rPr>
        <w:t>.</w:t>
      </w:r>
    </w:p>
    <w:p w:rsidR="00E47339" w:rsidRPr="007A288F" w:rsidRDefault="00E47339" w:rsidP="00B7198F">
      <w:pPr>
        <w:spacing w:before="60" w:after="60"/>
        <w:rPr>
          <w:sz w:val="24"/>
          <w:szCs w:val="24"/>
        </w:rPr>
      </w:pPr>
    </w:p>
    <w:p w:rsidR="00E47339" w:rsidRDefault="00E47339" w:rsidP="00B7198F">
      <w:pPr>
        <w:pStyle w:val="Caption"/>
        <w:keepNext/>
        <w:keepLines/>
        <w:spacing w:before="60" w:beforeAutospacing="0" w:after="60" w:afterAutospacing="0"/>
      </w:pPr>
      <w:bookmarkStart w:id="131" w:name="_Ref234283937"/>
      <w:bookmarkStart w:id="132" w:name="_Toc197845"/>
      <w:r>
        <w:lastRenderedPageBreak/>
        <w:t xml:space="preserve">Table </w:t>
      </w:r>
      <w:r>
        <w:fldChar w:fldCharType="begin"/>
      </w:r>
      <w:r>
        <w:instrText xml:space="preserve"> SEQ Table \* ARABIC </w:instrText>
      </w:r>
      <w:r>
        <w:fldChar w:fldCharType="separate"/>
      </w:r>
      <w:r w:rsidR="006C361F">
        <w:t>7</w:t>
      </w:r>
      <w:r>
        <w:fldChar w:fldCharType="end"/>
      </w:r>
      <w:bookmarkEnd w:id="131"/>
      <w:r>
        <w:t xml:space="preserve"> – Uninstalling Previous GUI Versions</w:t>
      </w:r>
      <w:bookmarkEnd w:id="1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7928"/>
        <w:gridCol w:w="603"/>
      </w:tblGrid>
      <w:tr w:rsidR="00E47339" w:rsidRPr="00BD700C" w:rsidTr="006039F7">
        <w:trPr>
          <w:tblHeader/>
        </w:trPr>
        <w:tc>
          <w:tcPr>
            <w:tcW w:w="72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t>Step #</w:t>
            </w:r>
          </w:p>
        </w:tc>
        <w:tc>
          <w:tcPr>
            <w:tcW w:w="8010" w:type="dxa"/>
            <w:shd w:val="clear" w:color="auto" w:fill="666699"/>
            <w:vAlign w:val="center"/>
          </w:tcPr>
          <w:p w:rsidR="00E47339" w:rsidRPr="00A979E8" w:rsidRDefault="00E47339" w:rsidP="006039F7">
            <w:pPr>
              <w:pStyle w:val="TableText"/>
              <w:keepNext/>
              <w:keepLines/>
              <w:rPr>
                <w:rFonts w:ascii="Arial" w:eastAsia="MS Mincho" w:hAnsi="Arial" w:cs="Arial"/>
                <w:b/>
                <w:noProof w:val="0"/>
                <w:color w:val="FFFFFF"/>
                <w:sz w:val="20"/>
              </w:rPr>
            </w:pPr>
            <w:r w:rsidRPr="00A979E8">
              <w:rPr>
                <w:rFonts w:ascii="Arial" w:eastAsia="MS Mincho" w:hAnsi="Arial" w:cs="Arial"/>
                <w:b/>
                <w:noProof w:val="0"/>
                <w:color w:val="FFFFFF"/>
                <w:sz w:val="20"/>
              </w:rPr>
              <w:t>Description</w:t>
            </w:r>
          </w:p>
        </w:tc>
        <w:tc>
          <w:tcPr>
            <w:tcW w:w="63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sym w:font="Webdings" w:char="F061"/>
            </w:r>
          </w:p>
        </w:tc>
      </w:tr>
      <w:tr w:rsidR="00E47339" w:rsidTr="006039F7">
        <w:trPr>
          <w:cantSplit/>
        </w:trPr>
        <w:tc>
          <w:tcPr>
            <w:tcW w:w="720" w:type="dxa"/>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w:t>
            </w:r>
          </w:p>
        </w:tc>
        <w:tc>
          <w:tcPr>
            <w:tcW w:w="8010" w:type="dxa"/>
          </w:tcPr>
          <w:p w:rsidR="00E47339" w:rsidRPr="00E5116D" w:rsidRDefault="00E47339" w:rsidP="006039F7">
            <w:pPr>
              <w:pStyle w:val="TableText"/>
              <w:keepNext/>
              <w:keepLines/>
              <w:rPr>
                <w:sz w:val="22"/>
                <w:szCs w:val="22"/>
              </w:rPr>
            </w:pPr>
            <w:r w:rsidRPr="00E5116D">
              <w:rPr>
                <w:rFonts w:ascii="Arial" w:hAnsi="Arial" w:cs="Arial"/>
                <w:sz w:val="22"/>
                <w:szCs w:val="22"/>
              </w:rPr>
              <w:t>From the</w:t>
            </w:r>
            <w:r w:rsidRPr="00E5116D">
              <w:rPr>
                <w:sz w:val="22"/>
                <w:szCs w:val="22"/>
              </w:rPr>
              <w:t xml:space="preserve"> </w:t>
            </w:r>
            <w:r w:rsidRPr="00E5116D">
              <w:rPr>
                <w:rFonts w:ascii="Microsoft Sans Serif" w:hAnsi="Microsoft Sans Serif" w:cs="Microsoft Sans Serif"/>
                <w:b/>
                <w:sz w:val="22"/>
                <w:szCs w:val="22"/>
              </w:rPr>
              <w:t>Start</w:t>
            </w:r>
            <w:r w:rsidRPr="00E5116D">
              <w:rPr>
                <w:sz w:val="22"/>
                <w:szCs w:val="22"/>
              </w:rPr>
              <w:t xml:space="preserve"> </w:t>
            </w:r>
            <w:r w:rsidRPr="00E5116D">
              <w:rPr>
                <w:rFonts w:ascii="Arial" w:hAnsi="Arial" w:cs="Arial"/>
                <w:sz w:val="22"/>
                <w:szCs w:val="22"/>
              </w:rPr>
              <w:t>menu, select</w:t>
            </w:r>
            <w:r w:rsidRPr="00E5116D">
              <w:rPr>
                <w:rFonts w:ascii="Microsoft Sans Serif" w:hAnsi="Microsoft Sans Serif" w:cs="Microsoft Sans Serif"/>
                <w:sz w:val="22"/>
                <w:szCs w:val="22"/>
              </w:rPr>
              <w:t xml:space="preserve"> </w:t>
            </w:r>
            <w:r w:rsidRPr="00E5116D">
              <w:rPr>
                <w:rFonts w:ascii="Microsoft Sans Serif" w:hAnsi="Microsoft Sans Serif" w:cs="Microsoft Sans Serif"/>
                <w:b/>
                <w:sz w:val="22"/>
                <w:szCs w:val="22"/>
              </w:rPr>
              <w:t>Settings</w:t>
            </w:r>
            <w:r w:rsidRPr="00E5116D">
              <w:rPr>
                <w:sz w:val="22"/>
                <w:szCs w:val="22"/>
              </w:rPr>
              <w:t xml:space="preserve">, </w:t>
            </w:r>
            <w:r w:rsidRPr="00E5116D">
              <w:rPr>
                <w:rFonts w:ascii="Arial" w:hAnsi="Arial" w:cs="Arial"/>
                <w:sz w:val="22"/>
                <w:szCs w:val="22"/>
              </w:rPr>
              <w:t>then</w:t>
            </w:r>
            <w:r w:rsidRPr="00E5116D">
              <w:rPr>
                <w:sz w:val="22"/>
                <w:szCs w:val="22"/>
              </w:rPr>
              <w:t xml:space="preserve"> </w:t>
            </w:r>
            <w:r w:rsidRPr="00E5116D">
              <w:rPr>
                <w:rFonts w:ascii="Microsoft Sans Serif" w:hAnsi="Microsoft Sans Serif" w:cs="Microsoft Sans Serif"/>
                <w:b/>
                <w:sz w:val="22"/>
                <w:szCs w:val="22"/>
              </w:rPr>
              <w:t>Control Panel</w:t>
            </w:r>
            <w:r w:rsidRPr="00E5116D">
              <w:rPr>
                <w:sz w:val="22"/>
                <w:szCs w:val="22"/>
              </w:rPr>
              <w:t>.</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E5116D" w:rsidRDefault="00E47339" w:rsidP="006039F7">
            <w:pPr>
              <w:pStyle w:val="TableText"/>
              <w:rPr>
                <w:rFonts w:ascii="Arial" w:hAnsi="Arial" w:cs="Arial"/>
                <w:sz w:val="22"/>
                <w:szCs w:val="22"/>
              </w:rPr>
            </w:pPr>
            <w:r>
              <w:drawing>
                <wp:inline distT="0" distB="0" distL="0" distR="0" wp14:anchorId="4D7D6CDB" wp14:editId="5FC5FB41">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0">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Pr="0011595D">
              <w:t xml:space="preserve"> </w:t>
            </w:r>
            <w:r w:rsidRPr="00E5116D">
              <w:rPr>
                <w:rFonts w:ascii="Arial" w:hAnsi="Arial" w:cs="Arial"/>
                <w:sz w:val="22"/>
                <w:szCs w:val="22"/>
              </w:rPr>
              <w:t>Click the</w:t>
            </w:r>
            <w:r w:rsidRPr="00E5116D">
              <w:rPr>
                <w:sz w:val="22"/>
                <w:szCs w:val="22"/>
              </w:rPr>
              <w:t xml:space="preserve"> </w:t>
            </w:r>
            <w:r w:rsidRPr="00E5116D">
              <w:rPr>
                <w:rFonts w:ascii="Microsoft Sans Serif" w:hAnsi="Microsoft Sans Serif" w:cs="Microsoft Sans Serif"/>
                <w:b/>
                <w:sz w:val="22"/>
                <w:szCs w:val="22"/>
              </w:rPr>
              <w:t>Programs and Features</w:t>
            </w:r>
            <w:r w:rsidRPr="00E5116D">
              <w:rPr>
                <w:sz w:val="22"/>
                <w:szCs w:val="22"/>
              </w:rPr>
              <w:t xml:space="preserve"> </w:t>
            </w:r>
            <w:r w:rsidRPr="00E5116D">
              <w:rPr>
                <w:rFonts w:ascii="Arial" w:hAnsi="Arial" w:cs="Arial"/>
                <w:sz w:val="22"/>
                <w:szCs w:val="22"/>
              </w:rPr>
              <w:t>icon. If you are not using Windows 7, the icon you see may vary.</w:t>
            </w:r>
          </w:p>
          <w:p w:rsidR="00E47339" w:rsidRPr="00E5116D" w:rsidRDefault="00E47339" w:rsidP="006039F7">
            <w:pPr>
              <w:pStyle w:val="TableText"/>
              <w:rPr>
                <w:rFonts w:ascii="Arial" w:hAnsi="Arial" w:cs="Arial"/>
                <w:sz w:val="22"/>
                <w:szCs w:val="22"/>
              </w:rPr>
            </w:pPr>
          </w:p>
          <w:p w:rsidR="00E47339" w:rsidRPr="00E5116D" w:rsidRDefault="00E47339" w:rsidP="006039F7">
            <w:pPr>
              <w:pStyle w:val="TableText"/>
              <w:rPr>
                <w:rFonts w:ascii="Arial" w:hAnsi="Arial" w:cs="Arial"/>
                <w:sz w:val="22"/>
                <w:szCs w:val="22"/>
              </w:rPr>
            </w:pPr>
            <w:r w:rsidRPr="00E5116D">
              <w:rPr>
                <w:rFonts w:ascii="Arial" w:hAnsi="Arial" w:cs="Arial"/>
                <w:sz w:val="22"/>
                <w:szCs w:val="22"/>
              </w:rPr>
              <w:t xml:space="preserve">The </w:t>
            </w:r>
            <w:r w:rsidRPr="00E5116D">
              <w:rPr>
                <w:rFonts w:ascii="Arial" w:hAnsi="Arial" w:cs="Arial"/>
                <w:b/>
                <w:sz w:val="22"/>
                <w:szCs w:val="22"/>
              </w:rPr>
              <w:t>Uninstall or change a program</w:t>
            </w:r>
            <w:r w:rsidRPr="00E5116D">
              <w:rPr>
                <w:rFonts w:ascii="Arial" w:hAnsi="Arial" w:cs="Arial"/>
                <w:sz w:val="22"/>
                <w:szCs w:val="22"/>
              </w:rPr>
              <w:t xml:space="preserve"> dialog appears:</w:t>
            </w:r>
          </w:p>
          <w:p w:rsidR="00E47339" w:rsidRPr="00E5116D"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4944C374" wp14:editId="6E0B26FC">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1">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E47339" w:rsidRPr="0011595D" w:rsidRDefault="00E47339" w:rsidP="006039F7">
            <w:pPr>
              <w:pStyle w:val="Caption"/>
              <w:jc w:val="center"/>
            </w:pPr>
            <w:bookmarkStart w:id="133" w:name="_Toc197849"/>
            <w:r w:rsidRPr="0011595D">
              <w:t xml:space="preserve">Figure </w:t>
            </w:r>
            <w:r>
              <w:fldChar w:fldCharType="begin"/>
            </w:r>
            <w:r>
              <w:instrText xml:space="preserve"> SEQ Figure \* ARABIC </w:instrText>
            </w:r>
            <w:r>
              <w:fldChar w:fldCharType="separate"/>
            </w:r>
            <w:r w:rsidR="006C361F">
              <w:t>1</w:t>
            </w:r>
            <w:r>
              <w:fldChar w:fldCharType="end"/>
            </w:r>
            <w:r w:rsidRPr="0011595D">
              <w:t xml:space="preserve"> – </w:t>
            </w:r>
            <w:r>
              <w:t>Uninstall button</w:t>
            </w:r>
            <w:bookmarkEnd w:id="133"/>
          </w:p>
          <w:p w:rsidR="00E47339" w:rsidRPr="0011595D"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2a</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Look for any entries that include</w:t>
            </w:r>
            <w:r w:rsidRPr="0011595D">
              <w:t xml:space="preserve"> </w:t>
            </w:r>
            <w:r w:rsidRPr="0011595D">
              <w:rPr>
                <w:rFonts w:ascii="Microsoft Sans Serif" w:hAnsi="Microsoft Sans Serif" w:cs="Microsoft Sans Serif"/>
                <w:sz w:val="20"/>
              </w:rPr>
              <w:t>Clinical Case Registries 1.5*</w:t>
            </w:r>
            <w:r w:rsidRPr="0011595D">
              <w:t xml:space="preserve"> </w:t>
            </w:r>
            <w:r w:rsidRPr="00A979E8">
              <w:rPr>
                <w:rFonts w:ascii="Arial" w:hAnsi="Arial" w:cs="Arial"/>
                <w:sz w:val="22"/>
                <w:szCs w:val="22"/>
              </w:rPr>
              <w:t>(or simply 1.5*) on the program list. If neither of these appears on the program list, skip t</w:t>
            </w:r>
            <w:r w:rsidR="00A06695">
              <w:rPr>
                <w:rFonts w:ascii="Arial" w:hAnsi="Arial" w:cs="Arial"/>
                <w:sz w:val="22"/>
                <w:szCs w:val="22"/>
              </w:rPr>
              <w:t>o Step 7.</w:t>
            </w:r>
          </w:p>
          <w:p w:rsidR="00E47339" w:rsidRPr="00A979E8" w:rsidRDefault="00E47339" w:rsidP="006039F7">
            <w:pPr>
              <w:pStyle w:val="TableText"/>
              <w:rPr>
                <w:rFonts w:ascii="Arial" w:hAnsi="Arial" w:cs="Arial"/>
                <w:sz w:val="22"/>
                <w:szCs w:val="22"/>
              </w:rPr>
            </w:pPr>
            <w:r w:rsidRPr="00A979E8">
              <w:rPr>
                <w:rFonts w:ascii="Arial" w:hAnsi="Arial" w:cs="Arial"/>
                <w:sz w:val="22"/>
                <w:szCs w:val="22"/>
              </w:rPr>
              <w:t>Note that releases of the GUI up until 1/13/2010 were shown simply as “1.5.xx” on the program list; following installation of the 1/13/2010 version, it will correctly display on the list as “</w:t>
            </w:r>
            <w:r w:rsidRPr="00A979E8">
              <w:rPr>
                <w:rFonts w:ascii="Microsoft Sans Serif" w:hAnsi="Microsoft Sans Serif" w:cs="Microsoft Sans Serif"/>
                <w:sz w:val="20"/>
              </w:rPr>
              <w:t>Clinical Case Registries 1.5.xx</w:t>
            </w:r>
            <w:r w:rsidRPr="00A979E8">
              <w:rPr>
                <w:rFonts w:ascii="Arial" w:hAnsi="Arial" w:cs="Arial"/>
                <w:sz w:val="22"/>
                <w:szCs w:val="22"/>
              </w:rPr>
              <w:t>.”</w:t>
            </w:r>
          </w:p>
          <w:p w:rsidR="00E47339" w:rsidRPr="0011595D" w:rsidRDefault="00E47339" w:rsidP="006039F7">
            <w:pPr>
              <w:pStyle w:val="TableText"/>
              <w:rPr>
                <w:rFonts w:ascii="Microsoft Sans Serif" w:hAnsi="Microsoft Sans Serif" w:cs="Microsoft Sans Serif"/>
                <w:sz w:val="20"/>
              </w:rPr>
            </w:pPr>
          </w:p>
          <w:p w:rsidR="00E47339" w:rsidRPr="0011595D" w:rsidRDefault="00E47339" w:rsidP="00A979E8">
            <w:pPr>
              <w:pStyle w:val="TableText"/>
            </w:pPr>
            <w:r>
              <w:drawing>
                <wp:inline distT="0" distB="0" distL="0" distR="0" wp14:anchorId="3CE37653" wp14:editId="7D3F33D4">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2">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Pr="0011595D">
              <w:t xml:space="preserve"> </w:t>
            </w:r>
            <w:r w:rsidRPr="00A979E8">
              <w:rPr>
                <w:rFonts w:ascii="Arial" w:hAnsi="Arial" w:cs="Arial"/>
                <w:sz w:val="22"/>
                <w:szCs w:val="22"/>
              </w:rPr>
              <w:t>Select</w:t>
            </w:r>
            <w:r w:rsidRPr="0011595D">
              <w:t xml:space="preserve"> </w:t>
            </w:r>
            <w:r w:rsidRPr="0011595D">
              <w:rPr>
                <w:rFonts w:ascii="Microsoft Sans Serif" w:hAnsi="Microsoft Sans Serif" w:cs="Microsoft Sans Serif"/>
                <w:sz w:val="20"/>
              </w:rPr>
              <w:t>Clinical Case Registries</w:t>
            </w:r>
            <w:r w:rsidRPr="0011595D">
              <w:t xml:space="preserve"> </w:t>
            </w:r>
            <w:r w:rsidRPr="00A979E8">
              <w:rPr>
                <w:rFonts w:ascii="Arial" w:hAnsi="Arial" w:cs="Arial"/>
                <w:sz w:val="22"/>
                <w:szCs w:val="22"/>
              </w:rPr>
              <w:t xml:space="preserve">from the list and click the </w:t>
            </w:r>
            <w:r w:rsidRPr="0011595D">
              <w:rPr>
                <w:rStyle w:val="Keys"/>
                <w:rFonts w:cs="Microsoft Sans Serif"/>
              </w:rPr>
              <w:t>[</w:t>
            </w:r>
            <w:r>
              <w:rPr>
                <w:rStyle w:val="Keys"/>
                <w:rFonts w:cs="Microsoft Sans Serif"/>
              </w:rPr>
              <w:t>Uninstall</w:t>
            </w:r>
            <w:r w:rsidRPr="0011595D">
              <w:rPr>
                <w:rStyle w:val="Keys"/>
                <w:rFonts w:cs="Microsoft Sans Serif"/>
              </w:rPr>
              <w:t xml:space="preserve">] </w:t>
            </w:r>
            <w:r w:rsidRPr="00A979E8">
              <w:rPr>
                <w:rFonts w:ascii="Arial" w:hAnsi="Arial" w:cs="Arial"/>
                <w:sz w:val="22"/>
                <w:szCs w:val="22"/>
              </w:rPr>
              <w:t>button at the top of the screen.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3</w:t>
            </w:r>
          </w:p>
        </w:tc>
        <w:tc>
          <w:tcPr>
            <w:tcW w:w="8010" w:type="dxa"/>
          </w:tcPr>
          <w:p w:rsidR="00E47339" w:rsidRPr="0011595D" w:rsidRDefault="00E47339" w:rsidP="006039F7">
            <w:pPr>
              <w:pStyle w:val="TableText"/>
            </w:pPr>
            <w:r>
              <w:drawing>
                <wp:inline distT="0" distB="0" distL="0" distR="0" wp14:anchorId="7CB43882" wp14:editId="28E8D408">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If prompted, click the </w:t>
            </w:r>
            <w:r w:rsidRPr="0011595D">
              <w:rPr>
                <w:rStyle w:val="Keys"/>
              </w:rPr>
              <w:t>[Next]</w:t>
            </w:r>
            <w:r w:rsidRPr="0011595D">
              <w:rPr>
                <w:rFonts w:ascii="Microsoft Sans Serif" w:hAnsi="Microsoft Sans Serif" w:cs="Microsoft Sans Serif"/>
                <w:b/>
                <w:sz w:val="20"/>
              </w:rPr>
              <w:t xml:space="preserve"> </w:t>
            </w:r>
            <w:r w:rsidRPr="00A979E8">
              <w:rPr>
                <w:rFonts w:ascii="Arial" w:hAnsi="Arial" w:cs="Arial"/>
                <w:sz w:val="22"/>
                <w:szCs w:val="22"/>
              </w:rPr>
              <w:t>button</w:t>
            </w:r>
            <w:r w:rsidRPr="0011595D">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You will likely see a pop-up, asking you to confirm removal:</w:t>
            </w:r>
          </w:p>
          <w:p w:rsidR="00E47339" w:rsidRPr="00A979E8" w:rsidRDefault="00E47339" w:rsidP="006039F7">
            <w:pPr>
              <w:pStyle w:val="TableText"/>
              <w:rPr>
                <w:rFonts w:ascii="Arial" w:hAnsi="Arial" w:cs="Arial"/>
                <w:sz w:val="22"/>
                <w:szCs w:val="22"/>
              </w:rPr>
            </w:pPr>
          </w:p>
          <w:p w:rsidR="00E47339" w:rsidRDefault="00E47339" w:rsidP="006039F7">
            <w:pPr>
              <w:pStyle w:val="TableText"/>
              <w:keepNext/>
              <w:jc w:val="center"/>
            </w:pPr>
            <w:r>
              <w:drawing>
                <wp:inline distT="0" distB="0" distL="0" distR="0" wp14:anchorId="071AF3AD" wp14:editId="3002F33D">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E47339" w:rsidRDefault="00E47339" w:rsidP="00A979E8">
            <w:pPr>
              <w:pStyle w:val="Caption"/>
              <w:spacing w:before="60" w:beforeAutospacing="0" w:after="60" w:afterAutospacing="0"/>
              <w:jc w:val="center"/>
            </w:pPr>
            <w:bookmarkStart w:id="134" w:name="_Toc197850"/>
            <w:r>
              <w:t xml:space="preserve">Figure </w:t>
            </w:r>
            <w:r>
              <w:fldChar w:fldCharType="begin"/>
            </w:r>
            <w:r>
              <w:instrText xml:space="preserve"> SEQ Figure \* ARABIC </w:instrText>
            </w:r>
            <w:r>
              <w:fldChar w:fldCharType="separate"/>
            </w:r>
            <w:r w:rsidR="006C361F">
              <w:t>2</w:t>
            </w:r>
            <w:r>
              <w:fldChar w:fldCharType="end"/>
            </w:r>
            <w:r>
              <w:t xml:space="preserve"> – Uninstall Confirmation</w:t>
            </w:r>
            <w:bookmarkEnd w:id="134"/>
          </w:p>
          <w:p w:rsidR="00E47339" w:rsidRPr="0021373F"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5</w:t>
            </w:r>
          </w:p>
        </w:tc>
        <w:tc>
          <w:tcPr>
            <w:tcW w:w="8010" w:type="dxa"/>
          </w:tcPr>
          <w:p w:rsidR="00E47339" w:rsidRPr="0021373F" w:rsidRDefault="00E47339" w:rsidP="006039F7">
            <w:pPr>
              <w:pStyle w:val="TableText"/>
            </w:pPr>
            <w:r>
              <w:drawing>
                <wp:inline distT="0" distB="0" distL="0" distR="0" wp14:anchorId="7C3A3842" wp14:editId="608D38A8">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21373F">
              <w:t xml:space="preserve"> </w:t>
            </w:r>
            <w:r w:rsidRPr="00A979E8">
              <w:rPr>
                <w:rFonts w:ascii="Arial" w:hAnsi="Arial" w:cs="Arial"/>
                <w:sz w:val="22"/>
                <w:szCs w:val="22"/>
              </w:rPr>
              <w:t>Confirm the uninstall action by clicking the</w:t>
            </w:r>
            <w:r w:rsidRPr="0021373F">
              <w:t xml:space="preserve"> </w:t>
            </w:r>
            <w:r w:rsidRPr="004B77E1">
              <w:rPr>
                <w:rStyle w:val="Keys"/>
              </w:rPr>
              <w:t>[Yes]</w:t>
            </w:r>
            <w:r w:rsidRPr="0021373F">
              <w:t xml:space="preserve"> </w:t>
            </w:r>
            <w:r w:rsidRPr="00A979E8">
              <w:rPr>
                <w:rFonts w:ascii="Arial" w:hAnsi="Arial" w:cs="Arial"/>
                <w:sz w:val="22"/>
                <w:szCs w:val="22"/>
              </w:rPr>
              <w:t xml:space="preserve">or </w:t>
            </w:r>
            <w:r w:rsidRPr="004B77E1">
              <w:rPr>
                <w:rStyle w:val="Keys"/>
              </w:rPr>
              <w:t>[OK]</w:t>
            </w:r>
            <w:r w:rsidRPr="0021373F">
              <w:t xml:space="preserve"> </w:t>
            </w:r>
            <w:r w:rsidRPr="00A979E8">
              <w:rPr>
                <w:rFonts w:ascii="Arial" w:hAnsi="Arial" w:cs="Arial"/>
                <w:sz w:val="22"/>
                <w:szCs w:val="22"/>
              </w:rPr>
              <w:t>button</w:t>
            </w:r>
            <w:r>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A06695" w:rsidP="006039F7">
            <w:pPr>
              <w:pStyle w:val="BodyText3"/>
              <w:jc w:val="center"/>
              <w:rPr>
                <w:rFonts w:ascii="Arial" w:hAnsi="Arial" w:cs="Arial"/>
                <w:b/>
                <w:sz w:val="20"/>
              </w:rPr>
            </w:pPr>
            <w:r>
              <w:rPr>
                <w:rFonts w:ascii="Arial" w:hAnsi="Arial" w:cs="Arial"/>
                <w:b/>
                <w:sz w:val="20"/>
              </w:rPr>
              <w:t>6</w:t>
            </w:r>
          </w:p>
        </w:tc>
        <w:tc>
          <w:tcPr>
            <w:tcW w:w="8010" w:type="dxa"/>
          </w:tcPr>
          <w:p w:rsidR="00E47339" w:rsidRPr="0011595D" w:rsidRDefault="00E47339" w:rsidP="006039F7">
            <w:pPr>
              <w:pStyle w:val="TableText"/>
            </w:pPr>
            <w:r>
              <w:drawing>
                <wp:inline distT="0" distB="0" distL="0" distR="0" wp14:anchorId="42CF0ADC" wp14:editId="1BE06B5F">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Wait until the Uninstall Wizard completes the removal and then click the </w:t>
            </w:r>
            <w:r w:rsidRPr="0011595D">
              <w:rPr>
                <w:rStyle w:val="Keys"/>
              </w:rPr>
              <w:t>[Finish]</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A06695" w:rsidP="006039F7">
            <w:pPr>
              <w:pStyle w:val="BodyText3"/>
              <w:jc w:val="center"/>
              <w:rPr>
                <w:rFonts w:ascii="Arial" w:hAnsi="Arial" w:cs="Arial"/>
                <w:b/>
                <w:sz w:val="20"/>
              </w:rPr>
            </w:pPr>
            <w:r>
              <w:rPr>
                <w:rFonts w:ascii="Arial" w:hAnsi="Arial" w:cs="Arial"/>
                <w:b/>
                <w:sz w:val="20"/>
              </w:rPr>
              <w:t>7</w:t>
            </w:r>
          </w:p>
        </w:tc>
        <w:tc>
          <w:tcPr>
            <w:tcW w:w="8010" w:type="dxa"/>
          </w:tcPr>
          <w:p w:rsidR="00E47339" w:rsidRPr="0011595D" w:rsidRDefault="00E47339" w:rsidP="006039F7">
            <w:pPr>
              <w:pStyle w:val="TableText"/>
            </w:pPr>
            <w:r w:rsidRPr="00800581">
              <w:rPr>
                <w:rFonts w:ascii="Arial" w:hAnsi="Arial" w:cs="Arial"/>
                <w:sz w:val="22"/>
                <w:szCs w:val="22"/>
              </w:rPr>
              <w:t>Close the</w:t>
            </w:r>
            <w:r w:rsidRPr="0011595D">
              <w:t xml:space="preserve"> </w:t>
            </w:r>
            <w:r w:rsidRPr="0011595D">
              <w:rPr>
                <w:b/>
              </w:rPr>
              <w:t>Add or Remove Programs</w:t>
            </w:r>
            <w:r w:rsidRPr="00800581">
              <w:rPr>
                <w:rFonts w:ascii="Arial" w:hAnsi="Arial" w:cs="Arial"/>
                <w:sz w:val="22"/>
                <w:szCs w:val="22"/>
              </w:rPr>
              <w:t xml:space="preserve"> window and the </w:t>
            </w:r>
            <w:r w:rsidRPr="0011595D">
              <w:rPr>
                <w:b/>
              </w:rPr>
              <w:t>Control Panel</w:t>
            </w:r>
            <w:r w:rsidRPr="00800581">
              <w:rPr>
                <w:rFonts w:ascii="Arial" w:hAnsi="Arial" w:cs="Arial"/>
                <w:sz w:val="22"/>
                <w:szCs w:val="22"/>
              </w:rPr>
              <w:t xml:space="preserve"> window.</w:t>
            </w:r>
          </w:p>
        </w:tc>
        <w:tc>
          <w:tcPr>
            <w:tcW w:w="630" w:type="dxa"/>
          </w:tcPr>
          <w:p w:rsidR="00E47339" w:rsidRPr="00C23A2A" w:rsidRDefault="00E47339" w:rsidP="006039F7">
            <w:pPr>
              <w:pStyle w:val="BodyText3"/>
              <w:rPr>
                <w:sz w:val="24"/>
                <w:szCs w:val="24"/>
              </w:rPr>
            </w:pPr>
          </w:p>
        </w:tc>
      </w:tr>
    </w:tbl>
    <w:p w:rsidR="00E47339" w:rsidRDefault="00E47339" w:rsidP="00800581">
      <w:pPr>
        <w:pStyle w:val="BodyText3"/>
        <w:spacing w:before="60" w:after="120"/>
      </w:pPr>
    </w:p>
    <w:p w:rsidR="00E47339" w:rsidRPr="0080058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35" w:name="_Ref234228488"/>
      <w:bookmarkStart w:id="136" w:name="_Toc492043460"/>
      <w:bookmarkStart w:id="137" w:name="_Toc357114"/>
      <w:r w:rsidRPr="00800581">
        <w:rPr>
          <w:rFonts w:cs="Times New Roman"/>
          <w:b w:val="0"/>
          <w:i w:val="0"/>
          <w:iCs w:val="0"/>
          <w:noProof w:val="0"/>
          <w:kern w:val="32"/>
          <w:sz w:val="32"/>
          <w:szCs w:val="32"/>
          <w:lang w:val="x-none" w:eastAsia="x-none"/>
        </w:rPr>
        <w:t>Installing New GUI</w:t>
      </w:r>
      <w:bookmarkEnd w:id="135"/>
      <w:bookmarkEnd w:id="136"/>
      <w:bookmarkEnd w:id="137"/>
    </w:p>
    <w:p w:rsidR="00E47339" w:rsidRDefault="00E47339" w:rsidP="00800581">
      <w:pPr>
        <w:pStyle w:val="BodyText"/>
        <w:spacing w:after="120"/>
      </w:pPr>
      <w:r>
        <w:t xml:space="preserve">Download (see </w:t>
      </w:r>
      <w:r>
        <w:fldChar w:fldCharType="begin"/>
      </w:r>
      <w:r>
        <w:instrText xml:space="preserve"> REF _Ref251847657 \r \p \h  \* MERGEFORMAT </w:instrText>
      </w:r>
      <w:r>
        <w:fldChar w:fldCharType="separate"/>
      </w:r>
      <w:r w:rsidR="006C361F" w:rsidRPr="006C361F">
        <w:rPr>
          <w:rStyle w:val="IHyperlink"/>
        </w:rPr>
        <w:t>1.6 above</w:t>
      </w:r>
      <w:r>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fldChar w:fldCharType="begin"/>
      </w:r>
      <w:r>
        <w:instrText xml:space="preserve"> REF _Ref234561281 \h  \* MERGEFORMAT </w:instrText>
      </w:r>
      <w:r>
        <w:fldChar w:fldCharType="separate"/>
      </w:r>
      <w:r w:rsidR="006C361F" w:rsidRPr="006C361F">
        <w:rPr>
          <w:rStyle w:val="IHyperlink"/>
        </w:rPr>
        <w:t>Table 8</w:t>
      </w:r>
      <w:r>
        <w:fldChar w:fldCharType="end"/>
      </w:r>
      <w:r>
        <w:t>.</w:t>
      </w:r>
    </w:p>
    <w:p w:rsidR="00E47339" w:rsidRPr="008652D4" w:rsidRDefault="00E47339" w:rsidP="00800581">
      <w:pPr>
        <w:pStyle w:val="BodyText"/>
        <w:spacing w:after="120"/>
      </w:pPr>
    </w:p>
    <w:p w:rsidR="00E47339" w:rsidRDefault="00E47339" w:rsidP="00800581">
      <w:pPr>
        <w:pStyle w:val="Caption"/>
        <w:keepNext/>
        <w:keepLines/>
        <w:spacing w:before="60" w:beforeAutospacing="0" w:after="60" w:afterAutospacing="0"/>
      </w:pPr>
      <w:bookmarkStart w:id="138" w:name="_Ref234561281"/>
      <w:bookmarkStart w:id="139" w:name="_Toc197846"/>
      <w:r>
        <w:t xml:space="preserve">Table </w:t>
      </w:r>
      <w:r>
        <w:fldChar w:fldCharType="begin"/>
      </w:r>
      <w:r>
        <w:instrText xml:space="preserve"> SEQ Table \* ARABIC </w:instrText>
      </w:r>
      <w:r>
        <w:fldChar w:fldCharType="separate"/>
      </w:r>
      <w:r w:rsidR="006C361F">
        <w:t>8</w:t>
      </w:r>
      <w:r>
        <w:fldChar w:fldCharType="end"/>
      </w:r>
      <w:bookmarkEnd w:id="138"/>
      <w:r>
        <w:t xml:space="preserve"> – Installing New GUI</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7957"/>
        <w:gridCol w:w="581"/>
      </w:tblGrid>
      <w:tr w:rsidR="00E47339" w:rsidRPr="00BD700C" w:rsidTr="006039F7">
        <w:trPr>
          <w:cantSplit/>
          <w:tblHeader/>
        </w:trPr>
        <w:tc>
          <w:tcPr>
            <w:tcW w:w="72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lang w:val="x-none" w:eastAsia="x-none"/>
              </w:rPr>
            </w:pPr>
            <w:r w:rsidRPr="00800581">
              <w:rPr>
                <w:rFonts w:ascii="Arial" w:eastAsia="MS Mincho" w:hAnsi="Arial" w:cs="Arial"/>
                <w:b/>
                <w:noProof w:val="0"/>
                <w:color w:val="FFFFFF"/>
                <w:sz w:val="20"/>
                <w:lang w:val="x-none" w:eastAsia="x-none"/>
              </w:rPr>
              <w:sym w:font="Webdings" w:char="F061"/>
            </w:r>
          </w:p>
        </w:tc>
      </w:tr>
      <w:tr w:rsidR="00E47339" w:rsidTr="006039F7">
        <w:trPr>
          <w:cantSplit/>
        </w:trPr>
        <w:tc>
          <w:tcPr>
            <w:tcW w:w="720" w:type="dxa"/>
          </w:tcPr>
          <w:p w:rsidR="00E47339" w:rsidRPr="00195CBE" w:rsidRDefault="00E47339" w:rsidP="006039F7">
            <w:pPr>
              <w:pStyle w:val="BodyText3"/>
              <w:keepNext/>
              <w:keepLines/>
              <w:jc w:val="center"/>
              <w:rPr>
                <w:rFonts w:ascii="Arial" w:hAnsi="Arial" w:cs="Arial"/>
                <w:b/>
                <w:sz w:val="20"/>
              </w:rPr>
            </w:pPr>
            <w:r w:rsidRPr="00195CBE">
              <w:rPr>
                <w:rFonts w:ascii="Arial" w:hAnsi="Arial" w:cs="Arial"/>
                <w:b/>
                <w:sz w:val="20"/>
              </w:rPr>
              <w:t>1</w:t>
            </w:r>
          </w:p>
        </w:tc>
        <w:tc>
          <w:tcPr>
            <w:tcW w:w="8010" w:type="dxa"/>
          </w:tcPr>
          <w:p w:rsidR="00E47339" w:rsidRPr="0021373F" w:rsidRDefault="00E47339" w:rsidP="00A861CE">
            <w:pPr>
              <w:pStyle w:val="TableText"/>
              <w:keepNext/>
              <w:keepLines/>
            </w:pPr>
            <w:r w:rsidRPr="00800581">
              <w:rPr>
                <w:rFonts w:ascii="Arial" w:hAnsi="Arial" w:cs="Arial"/>
                <w:sz w:val="22"/>
                <w:szCs w:val="22"/>
              </w:rPr>
              <w:t>Download and unzip the</w:t>
            </w:r>
            <w:r w:rsidRPr="00195CBE">
              <w:t xml:space="preserve"> </w:t>
            </w:r>
            <w:r w:rsidRPr="00195CBE">
              <w:rPr>
                <w:rFonts w:ascii="Courier New" w:hAnsi="Courier New" w:cs="Courier New"/>
                <w:sz w:val="24"/>
                <w:szCs w:val="24"/>
              </w:rPr>
              <w:t>ROR1_5P</w:t>
            </w:r>
            <w:r w:rsidRPr="003E5830">
              <w:rPr>
                <w:rFonts w:ascii="Courier New" w:hAnsi="Courier New" w:cs="Courier New"/>
                <w:sz w:val="24"/>
                <w:szCs w:val="24"/>
              </w:rPr>
              <w:t>3</w:t>
            </w:r>
            <w:r w:rsidR="00825943" w:rsidRPr="003E5830">
              <w:rPr>
                <w:rFonts w:ascii="Courier New" w:hAnsi="Courier New" w:cs="Courier New"/>
                <w:sz w:val="24"/>
                <w:szCs w:val="24"/>
              </w:rPr>
              <w:t>4</w:t>
            </w:r>
            <w:r w:rsidRPr="00195CBE">
              <w:rPr>
                <w:rFonts w:ascii="Courier New" w:hAnsi="Courier New" w:cs="Courier New"/>
                <w:sz w:val="24"/>
                <w:szCs w:val="24"/>
              </w:rPr>
              <w:t>GUI.ZIP</w:t>
            </w:r>
            <w:r w:rsidRPr="00195CBE">
              <w:rPr>
                <w:rFonts w:ascii="Courier New" w:hAnsi="Courier New" w:cs="Courier New"/>
                <w:szCs w:val="22"/>
              </w:rPr>
              <w:t xml:space="preserve"> </w:t>
            </w:r>
            <w:r w:rsidRPr="00800581">
              <w:rPr>
                <w:rFonts w:ascii="Arial" w:hAnsi="Arial" w:cs="Arial"/>
                <w:sz w:val="22"/>
                <w:szCs w:val="22"/>
              </w:rPr>
              <w:t>into a temporary directory.</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 xml:space="preserve">Open the temporary directory and run (double-click) </w:t>
            </w:r>
            <w:r w:rsidRPr="00800581">
              <w:rPr>
                <w:rFonts w:ascii="Courier New" w:hAnsi="Courier New" w:cs="Courier New"/>
                <w:sz w:val="22"/>
                <w:szCs w:val="22"/>
              </w:rPr>
              <w:t>CCRSetup.exe</w:t>
            </w:r>
            <w:r w:rsidRPr="00800581">
              <w:rPr>
                <w:rFonts w:ascii="Arial" w:hAnsi="Arial" w:cs="Arial"/>
                <w:sz w:val="22"/>
                <w:szCs w:val="22"/>
              </w:rPr>
              <w:t xml:space="preserve"> to begin 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b/>
                <w:sz w:val="22"/>
                <w:szCs w:val="22"/>
              </w:rPr>
              <w:t xml:space="preserve">Important Note: </w:t>
            </w:r>
            <w:r w:rsidRPr="00800581">
              <w:rPr>
                <w:rFonts w:ascii="Arial" w:hAnsi="Arial" w:cs="Arial"/>
                <w:sz w:val="22"/>
                <w:szCs w:val="22"/>
              </w:rPr>
              <w:t xml:space="preserve">You </w:t>
            </w:r>
            <w:r w:rsidRPr="00800581">
              <w:rPr>
                <w:rFonts w:ascii="Arial" w:hAnsi="Arial" w:cs="Arial"/>
                <w:b/>
                <w:sz w:val="22"/>
                <w:szCs w:val="22"/>
                <w:u w:val="single"/>
              </w:rPr>
              <w:t>must</w:t>
            </w:r>
            <w:r w:rsidRPr="00800581">
              <w:rPr>
                <w:rFonts w:ascii="Arial" w:hAnsi="Arial" w:cs="Arial"/>
                <w:sz w:val="22"/>
                <w:szCs w:val="22"/>
              </w:rPr>
              <w:t xml:space="preserve"> have administrator rights on the application server to execute the installation program (CCRSetup.exe).</w:t>
            </w:r>
          </w:p>
        </w:tc>
        <w:tc>
          <w:tcPr>
            <w:tcW w:w="630" w:type="dxa"/>
          </w:tcPr>
          <w:p w:rsidR="00E47339" w:rsidRPr="00C23A2A" w:rsidRDefault="00E47339" w:rsidP="006039F7">
            <w:pPr>
              <w:pStyle w:val="BodyText3"/>
              <w:rPr>
                <w:sz w:val="24"/>
                <w:szCs w:val="24"/>
              </w:rPr>
            </w:pPr>
          </w:p>
        </w:tc>
      </w:tr>
      <w:tr w:rsidR="00E47339" w:rsidRPr="0011595D" w:rsidTr="006039F7">
        <w:trPr>
          <w:cantSplit/>
          <w:trHeight w:val="5372"/>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3</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Wait until the setup wizard prepares the setup procedure. A welcome message displays:</w:t>
            </w:r>
          </w:p>
          <w:p w:rsidR="00E47339" w:rsidRPr="0011595D" w:rsidRDefault="00E47339" w:rsidP="006039F7">
            <w:pPr>
              <w:pStyle w:val="BodyText"/>
              <w:keepNext/>
              <w:jc w:val="center"/>
            </w:pPr>
            <w:r>
              <w:drawing>
                <wp:inline distT="0" distB="0" distL="0" distR="0" wp14:anchorId="15EA2DA6" wp14:editId="53E5EE21">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40" w:name="_Toc197851"/>
            <w:r w:rsidRPr="0011595D">
              <w:t xml:space="preserve">Figure </w:t>
            </w:r>
            <w:r>
              <w:fldChar w:fldCharType="begin"/>
            </w:r>
            <w:r>
              <w:instrText xml:space="preserve"> SEQ Figure \* ARABIC </w:instrText>
            </w:r>
            <w:r>
              <w:fldChar w:fldCharType="separate"/>
            </w:r>
            <w:r w:rsidR="006C361F">
              <w:t>3</w:t>
            </w:r>
            <w:r>
              <w:fldChar w:fldCharType="end"/>
            </w:r>
            <w:r w:rsidRPr="0011595D">
              <w:t xml:space="preserve"> – Setup Wizard Start</w:t>
            </w:r>
            <w:bookmarkEnd w:id="140"/>
          </w:p>
        </w:tc>
        <w:tc>
          <w:tcPr>
            <w:tcW w:w="630" w:type="dxa"/>
          </w:tcPr>
          <w:p w:rsidR="00E47339" w:rsidRPr="00C23A2A" w:rsidRDefault="00E47339" w:rsidP="006039F7">
            <w:pPr>
              <w:pStyle w:val="BodyText3"/>
              <w:rPr>
                <w:sz w:val="24"/>
                <w:szCs w:val="24"/>
              </w:rPr>
            </w:pPr>
          </w:p>
        </w:tc>
      </w:tr>
      <w:tr w:rsidR="00E47339" w:rsidRPr="0011595D" w:rsidTr="006039F7">
        <w:trPr>
          <w:cantSplit/>
          <w:trHeight w:val="5753"/>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800581" w:rsidRDefault="00E47339" w:rsidP="006039F7">
            <w:pPr>
              <w:pStyle w:val="TableText"/>
              <w:rPr>
                <w:rFonts w:ascii="Arial" w:hAnsi="Arial" w:cs="Arial"/>
                <w:sz w:val="22"/>
                <w:szCs w:val="22"/>
              </w:rPr>
            </w:pPr>
            <w:r>
              <w:drawing>
                <wp:inline distT="0" distB="0" distL="0" distR="0" wp14:anchorId="36ED4400" wp14:editId="47568FF0">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800581">
              <w:rPr>
                <w:rFonts w:ascii="Arial" w:hAnsi="Arial" w:cs="Arial"/>
                <w:sz w:val="22"/>
                <w:szCs w:val="22"/>
              </w:rPr>
              <w:t>Click</w:t>
            </w:r>
            <w:r w:rsidRPr="0011595D">
              <w:t xml:space="preserve"> </w:t>
            </w:r>
            <w:r w:rsidRPr="0011595D">
              <w:rPr>
                <w:rStyle w:val="Keys"/>
              </w:rPr>
              <w:t>[</w:t>
            </w:r>
            <w:r w:rsidRPr="0011595D">
              <w:rPr>
                <w:rStyle w:val="Keys"/>
                <w:u w:val="single"/>
              </w:rPr>
              <w:t>N</w:t>
            </w:r>
            <w:r w:rsidRPr="0011595D">
              <w:rPr>
                <w:rStyle w:val="Keys"/>
              </w:rPr>
              <w:t>ext]</w:t>
            </w:r>
            <w:r w:rsidRPr="00800581">
              <w:rPr>
                <w:rFonts w:ascii="Arial" w:hAnsi="Arial" w:cs="Arial"/>
                <w:sz w:val="22"/>
                <w:szCs w:val="22"/>
              </w:rPr>
              <w:t xml:space="preserve"> to continue t</w:t>
            </w:r>
            <w:r w:rsidR="00800581">
              <w:rPr>
                <w:rFonts w:ascii="Arial" w:hAnsi="Arial" w:cs="Arial"/>
                <w:sz w:val="22"/>
                <w:szCs w:val="22"/>
              </w:rPr>
              <w: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sz w:val="22"/>
                <w:szCs w:val="22"/>
              </w:rPr>
              <w:t>The Select Destination Location dialog displays:</w:t>
            </w:r>
          </w:p>
          <w:p w:rsidR="00E47339" w:rsidRPr="00800581" w:rsidRDefault="00E47339" w:rsidP="006039F7">
            <w:pPr>
              <w:pStyle w:val="TableText"/>
              <w:rPr>
                <w:rFonts w:ascii="Arial" w:hAnsi="Arial" w:cs="Arial"/>
                <w:sz w:val="22"/>
                <w:szCs w:val="22"/>
              </w:rPr>
            </w:pPr>
          </w:p>
          <w:p w:rsidR="00E47339" w:rsidRPr="0011595D" w:rsidRDefault="00E47339" w:rsidP="006039F7">
            <w:pPr>
              <w:pStyle w:val="BodyText"/>
              <w:keepNext/>
              <w:jc w:val="center"/>
            </w:pPr>
            <w:r>
              <w:drawing>
                <wp:inline distT="0" distB="0" distL="0" distR="0" wp14:anchorId="5EDCBF28" wp14:editId="559E3A9F">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41" w:name="_Toc197852"/>
            <w:r w:rsidRPr="0011595D">
              <w:t xml:space="preserve">Figure </w:t>
            </w:r>
            <w:r>
              <w:fldChar w:fldCharType="begin"/>
            </w:r>
            <w:r>
              <w:instrText xml:space="preserve"> SEQ Figure \* ARABIC </w:instrText>
            </w:r>
            <w:r>
              <w:fldChar w:fldCharType="separate"/>
            </w:r>
            <w:r w:rsidR="006C361F">
              <w:t>4</w:t>
            </w:r>
            <w:r>
              <w:fldChar w:fldCharType="end"/>
            </w:r>
            <w:r w:rsidRPr="0011595D">
              <w:t xml:space="preserve"> – Setup Wizard Directory Confirmation</w:t>
            </w:r>
            <w:bookmarkEnd w:id="141"/>
          </w:p>
        </w:tc>
        <w:tc>
          <w:tcPr>
            <w:tcW w:w="630" w:type="dxa"/>
          </w:tcPr>
          <w:p w:rsidR="00E47339" w:rsidRPr="00C23A2A" w:rsidRDefault="00E47339" w:rsidP="006039F7">
            <w:pPr>
              <w:pStyle w:val="BodyText3"/>
              <w:rPr>
                <w:sz w:val="24"/>
                <w:szCs w:val="24"/>
              </w:rPr>
            </w:pPr>
          </w:p>
        </w:tc>
      </w:tr>
      <w:tr w:rsidR="00E47339" w:rsidRPr="0011595D" w:rsidTr="006039F7">
        <w:trPr>
          <w:cantSplit/>
          <w:trHeight w:val="7004"/>
        </w:trPr>
        <w:tc>
          <w:tcPr>
            <w:tcW w:w="720" w:type="dxa"/>
            <w:tcBorders>
              <w:bottom w:val="nil"/>
            </w:tcBorders>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5</w:t>
            </w:r>
          </w:p>
        </w:tc>
        <w:tc>
          <w:tcPr>
            <w:tcW w:w="8010" w:type="dxa"/>
          </w:tcPr>
          <w:p w:rsidR="00E47339" w:rsidRPr="0011595D" w:rsidRDefault="00E47339" w:rsidP="006039F7">
            <w:pPr>
              <w:pStyle w:val="TableText"/>
            </w:pPr>
            <w:r w:rsidRPr="00800581">
              <w:rPr>
                <w:rFonts w:ascii="Arial" w:hAnsi="Arial" w:cs="Arial"/>
                <w:sz w:val="22"/>
                <w:szCs w:val="22"/>
              </w:rPr>
              <w:t xml:space="preserve">Select the directory in which to install the CCR GUI. We recommend that you accept the default directory: </w:t>
            </w:r>
            <w:r w:rsidRPr="0011595D">
              <w:rPr>
                <w:rFonts w:ascii="Courier New" w:hAnsi="Courier New" w:cs="Courier New"/>
              </w:rPr>
              <w:t>C:\</w:t>
            </w:r>
            <w:r w:rsidRPr="00800581">
              <w:rPr>
                <w:rFonts w:ascii="Courier New" w:hAnsi="Courier New" w:cs="Courier New"/>
                <w:sz w:val="22"/>
                <w:szCs w:val="22"/>
              </w:rPr>
              <w:t>Program Files (x86)\VistA\Clinical Case Registries\.</w:t>
            </w:r>
          </w:p>
          <w:p w:rsidR="00E47339" w:rsidRPr="00800581" w:rsidRDefault="00E47339" w:rsidP="006039F7">
            <w:pPr>
              <w:pStyle w:val="TableText"/>
              <w:rPr>
                <w:rFonts w:ascii="Arial" w:hAnsi="Arial" w:cs="Arial"/>
                <w:sz w:val="22"/>
                <w:szCs w:val="22"/>
              </w:rPr>
            </w:pPr>
            <w:r>
              <w:drawing>
                <wp:inline distT="0" distB="0" distL="0" distR="0" wp14:anchorId="323BBE7A" wp14:editId="39072A8F">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800581">
              <w:rPr>
                <w:rFonts w:ascii="Arial" w:hAnsi="Arial" w:cs="Arial"/>
                <w:sz w:val="22"/>
                <w:szCs w:val="22"/>
              </w:rPr>
              <w:t xml:space="preserve"> To select a different location, click </w:t>
            </w:r>
            <w:r w:rsidRPr="0011595D">
              <w:rPr>
                <w:rStyle w:val="Keys"/>
              </w:rPr>
              <w:t>[Browse…]</w:t>
            </w:r>
            <w:r w:rsidRPr="00800581">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62F87A6D" wp14:editId="717D9690">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11595D">
              <w:t xml:space="preserve"> </w:t>
            </w:r>
            <w:r w:rsidRPr="00BF57E3">
              <w:rPr>
                <w:rFonts w:ascii="Arial" w:hAnsi="Arial" w:cs="Arial"/>
                <w:sz w:val="22"/>
                <w:szCs w:val="22"/>
              </w:rPr>
              <w:t>Click</w:t>
            </w:r>
            <w:r w:rsidRPr="0011595D">
              <w:t xml:space="preserve"> </w:t>
            </w:r>
            <w:r w:rsidRPr="0011595D">
              <w:rPr>
                <w:rStyle w:val="Keys"/>
              </w:rPr>
              <w:t>[Next]</w:t>
            </w:r>
            <w:r w:rsidRPr="00BF57E3">
              <w:rPr>
                <w:rFonts w:ascii="Arial" w:hAnsi="Arial" w:cs="Arial"/>
                <w:sz w:val="22"/>
                <w:szCs w:val="22"/>
              </w:rPr>
              <w:t xml:space="preserve"> 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Start Menu Folder dialog displays:</w:t>
            </w:r>
          </w:p>
          <w:p w:rsidR="00E47339" w:rsidRPr="0011595D" w:rsidRDefault="00E47339" w:rsidP="006039F7">
            <w:pPr>
              <w:pStyle w:val="TableText"/>
              <w:keepNext/>
              <w:jc w:val="center"/>
            </w:pPr>
            <w:r>
              <w:drawing>
                <wp:inline distT="0" distB="0" distL="0" distR="0" wp14:anchorId="7A0612E3" wp14:editId="560F82FA">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42" w:name="_Toc197853"/>
            <w:r w:rsidRPr="0011595D">
              <w:t xml:space="preserve">Figure </w:t>
            </w:r>
            <w:r>
              <w:fldChar w:fldCharType="begin"/>
            </w:r>
            <w:r>
              <w:instrText xml:space="preserve"> SEQ Figure \* ARABIC </w:instrText>
            </w:r>
            <w:r>
              <w:fldChar w:fldCharType="separate"/>
            </w:r>
            <w:r w:rsidR="006C361F">
              <w:t>5</w:t>
            </w:r>
            <w:r>
              <w:fldChar w:fldCharType="end"/>
            </w:r>
            <w:r w:rsidRPr="0011595D">
              <w:t xml:space="preserve"> – Select Start Menu Folder</w:t>
            </w:r>
            <w:bookmarkEnd w:id="142"/>
          </w:p>
        </w:tc>
        <w:tc>
          <w:tcPr>
            <w:tcW w:w="630" w:type="dxa"/>
            <w:tcBorders>
              <w:bottom w:val="nil"/>
            </w:tcBorders>
          </w:tcPr>
          <w:p w:rsidR="00E47339" w:rsidRPr="00C23A2A" w:rsidRDefault="00E47339" w:rsidP="006039F7">
            <w:pPr>
              <w:pStyle w:val="BodyText3"/>
              <w:rPr>
                <w:sz w:val="24"/>
                <w:szCs w:val="24"/>
              </w:rPr>
            </w:pPr>
          </w:p>
        </w:tc>
      </w:tr>
      <w:tr w:rsidR="00E47339" w:rsidRPr="0011595D" w:rsidTr="006039F7">
        <w:trPr>
          <w:cantSplit/>
          <w:trHeight w:val="1061"/>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Borders>
              <w:bottom w:val="nil"/>
            </w:tcBorders>
          </w:tcPr>
          <w:p w:rsidR="00E47339" w:rsidRPr="00BF57E3" w:rsidRDefault="00E47339" w:rsidP="006039F7">
            <w:pPr>
              <w:pStyle w:val="TableText"/>
              <w:rPr>
                <w:b/>
                <w:sz w:val="22"/>
                <w:szCs w:val="22"/>
              </w:rPr>
            </w:pPr>
            <w:r w:rsidRPr="00BF57E3">
              <w:rPr>
                <w:rFonts w:ascii="Arial" w:hAnsi="Arial" w:cs="Arial"/>
                <w:sz w:val="22"/>
                <w:szCs w:val="22"/>
              </w:rPr>
              <w:t xml:space="preserve">We recommend that you accept the default directory: </w:t>
            </w:r>
            <w:r w:rsidRPr="00BF57E3">
              <w:rPr>
                <w:rFonts w:ascii="Courier New" w:hAnsi="Courier New" w:cs="Courier New"/>
                <w:sz w:val="22"/>
                <w:szCs w:val="22"/>
              </w:rPr>
              <w:t>Clinical Case Registries.</w:t>
            </w:r>
          </w:p>
          <w:p w:rsidR="00E47339" w:rsidRPr="00BF57E3" w:rsidRDefault="00E47339" w:rsidP="006039F7">
            <w:pPr>
              <w:pStyle w:val="TableText"/>
              <w:rPr>
                <w:rFonts w:ascii="Arial" w:hAnsi="Arial" w:cs="Arial"/>
                <w:sz w:val="22"/>
                <w:szCs w:val="22"/>
              </w:rPr>
            </w:pPr>
            <w:r>
              <w:drawing>
                <wp:inline distT="0" distB="0" distL="0" distR="0" wp14:anchorId="2C209C0B" wp14:editId="7A0F290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BF57E3">
              <w:rPr>
                <w:rFonts w:ascii="Arial" w:hAnsi="Arial" w:cs="Arial"/>
                <w:sz w:val="22"/>
                <w:szCs w:val="22"/>
              </w:rPr>
              <w:t xml:space="preserve"> To select a different location, click </w:t>
            </w:r>
            <w:r w:rsidRPr="0011595D">
              <w:rPr>
                <w:rStyle w:val="Keys"/>
              </w:rPr>
              <w:t>[Browse…]</w:t>
            </w:r>
            <w:r w:rsidRPr="00BF57E3">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32A72733" wp14:editId="5197A80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Fonts w:ascii="Arial" w:hAnsi="Arial" w:cs="Arial"/>
                <w:sz w:val="22"/>
                <w:szCs w:val="22"/>
              </w:rPr>
              <w:t xml:space="preserve"> to continue the installation.</w:t>
            </w:r>
          </w:p>
          <w:p w:rsidR="00E47339" w:rsidRPr="0011595D" w:rsidRDefault="00E47339" w:rsidP="006039F7">
            <w:pPr>
              <w:pStyle w:val="TableText"/>
            </w:pP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Height w:val="4603"/>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Additional Tasks dialog appears:</w:t>
            </w:r>
          </w:p>
          <w:p w:rsidR="00E47339" w:rsidRPr="0011595D" w:rsidRDefault="00E47339" w:rsidP="006039F7">
            <w:pPr>
              <w:pStyle w:val="TableText"/>
              <w:jc w:val="center"/>
            </w:pPr>
            <w:r>
              <w:drawing>
                <wp:inline distT="0" distB="0" distL="0" distR="0" wp14:anchorId="42158F26" wp14:editId="50217BA5">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3" w:name="_Toc197854"/>
            <w:r w:rsidRPr="0011595D">
              <w:t xml:space="preserve">Figure </w:t>
            </w:r>
            <w:r>
              <w:fldChar w:fldCharType="begin"/>
            </w:r>
            <w:r>
              <w:instrText xml:space="preserve"> SEQ Figure \* ARABIC </w:instrText>
            </w:r>
            <w:r>
              <w:fldChar w:fldCharType="separate"/>
            </w:r>
            <w:r w:rsidR="006C361F">
              <w:t>6</w:t>
            </w:r>
            <w:r>
              <w:fldChar w:fldCharType="end"/>
            </w:r>
            <w:r w:rsidRPr="0011595D">
              <w:t xml:space="preserve"> – Select Additional Tasks</w:t>
            </w:r>
            <w:bookmarkEnd w:id="143"/>
          </w:p>
          <w:p w:rsidR="00E47339" w:rsidRPr="0011595D" w:rsidRDefault="00E47339" w:rsidP="006039F7">
            <w:pPr>
              <w:pStyle w:val="TableText"/>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7</w:t>
            </w: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If you want a desktop icon, leave the checkbox checked; otherwise, clear the checkbox.</w:t>
            </w:r>
          </w:p>
          <w:p w:rsidR="00E47339" w:rsidRPr="00BF57E3" w:rsidRDefault="00E47339" w:rsidP="006039F7">
            <w:pPr>
              <w:pStyle w:val="TableText"/>
              <w:rPr>
                <w:rFonts w:ascii="Arial" w:hAnsi="Arial" w:cs="Arial"/>
                <w:sz w:val="22"/>
                <w:szCs w:val="22"/>
              </w:rPr>
            </w:pPr>
            <w:r>
              <w:drawing>
                <wp:inline distT="0" distB="0" distL="0" distR="0" wp14:anchorId="2F9156CA" wp14:editId="75BB41CC">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Style w:val="Keys"/>
                <w:rFonts w:ascii="Arial" w:hAnsi="Arial" w:cs="Arial"/>
                <w:sz w:val="22"/>
                <w:szCs w:val="22"/>
              </w:rPr>
              <w:t xml:space="preserve"> </w:t>
            </w:r>
            <w:r w:rsidRPr="00BF57E3">
              <w:rPr>
                <w:rFonts w:ascii="Arial" w:hAnsi="Arial" w:cs="Arial"/>
                <w:sz w:val="22"/>
                <w:szCs w:val="22"/>
              </w:rPr>
              <w:t>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Ready to Install dialog displays:</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2BD814B7" wp14:editId="1B9F6FA6">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E47339" w:rsidRPr="0011595D" w:rsidRDefault="00E47339" w:rsidP="006039F7">
            <w:pPr>
              <w:pStyle w:val="Caption"/>
              <w:jc w:val="center"/>
            </w:pPr>
            <w:bookmarkStart w:id="144" w:name="_Toc197855"/>
            <w:r w:rsidRPr="0011595D">
              <w:t xml:space="preserve">Figure </w:t>
            </w:r>
            <w:r>
              <w:fldChar w:fldCharType="begin"/>
            </w:r>
            <w:r>
              <w:instrText xml:space="preserve"> SEQ Figure \* ARABIC </w:instrText>
            </w:r>
            <w:r>
              <w:fldChar w:fldCharType="separate"/>
            </w:r>
            <w:r w:rsidR="006C361F">
              <w:t>7</w:t>
            </w:r>
            <w:r>
              <w:fldChar w:fldCharType="end"/>
            </w:r>
            <w:r w:rsidRPr="0011595D">
              <w:t xml:space="preserve"> – Ready to Install</w:t>
            </w:r>
            <w:bookmarkEnd w:id="144"/>
          </w:p>
          <w:p w:rsidR="00E47339" w:rsidRPr="0011595D" w:rsidRDefault="00E47339" w:rsidP="006039F7">
            <w:pPr>
              <w:pStyle w:val="TableText"/>
              <w:jc w:val="center"/>
            </w:pPr>
          </w:p>
        </w:tc>
        <w:tc>
          <w:tcPr>
            <w:tcW w:w="630" w:type="dxa"/>
          </w:tcPr>
          <w:p w:rsidR="00E47339" w:rsidRPr="00C23A2A" w:rsidRDefault="00E47339" w:rsidP="006039F7">
            <w:pPr>
              <w:pStyle w:val="BodyText3"/>
              <w:rPr>
                <w:sz w:val="24"/>
                <w:szCs w:val="24"/>
              </w:rPr>
            </w:pPr>
          </w:p>
        </w:tc>
      </w:tr>
      <w:tr w:rsidR="00E47339" w:rsidRPr="0011595D" w:rsidTr="006039F7">
        <w:trPr>
          <w:cantSplit/>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Borders>
              <w:bottom w:val="nil"/>
            </w:tcBorders>
          </w:tcPr>
          <w:p w:rsidR="00E47339" w:rsidRPr="0011595D" w:rsidRDefault="00E47339" w:rsidP="006039F7">
            <w:pPr>
              <w:pStyle w:val="TableText"/>
            </w:pPr>
            <w:r>
              <w:drawing>
                <wp:inline distT="0" distB="0" distL="0" distR="0" wp14:anchorId="4E8AEB80" wp14:editId="4279702E">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F57E3">
              <w:rPr>
                <w:rFonts w:ascii="Arial" w:hAnsi="Arial" w:cs="Arial"/>
                <w:sz w:val="22"/>
                <w:szCs w:val="22"/>
              </w:rPr>
              <w:t xml:space="preserve"> Review the installation settings and click </w:t>
            </w:r>
            <w:r w:rsidRPr="0011595D">
              <w:rPr>
                <w:rStyle w:val="Keys"/>
              </w:rPr>
              <w:t>[Install]</w:t>
            </w:r>
            <w:r w:rsidRPr="00BF57E3">
              <w:rPr>
                <w:rStyle w:val="Keys"/>
                <w:rFonts w:ascii="Arial" w:hAnsi="Arial" w:cs="Arial"/>
                <w:sz w:val="22"/>
                <w:szCs w:val="22"/>
              </w:rPr>
              <w:t xml:space="preserve"> </w:t>
            </w:r>
            <w:r w:rsidRPr="00BF57E3">
              <w:rPr>
                <w:rFonts w:ascii="Arial" w:hAnsi="Arial" w:cs="Arial"/>
                <w:sz w:val="22"/>
                <w:szCs w:val="22"/>
              </w:rPr>
              <w:t xml:space="preserve">to proceed. </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pPr>
            <w:r w:rsidRPr="00BF57E3">
              <w:rPr>
                <w:rFonts w:ascii="Arial" w:hAnsi="Arial" w:cs="Arial"/>
                <w:sz w:val="22"/>
                <w:szCs w:val="22"/>
              </w:rPr>
              <w:t>The Wizard finishes the installation and a confirmation screen displays:</w:t>
            </w: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tcPr>
          <w:p w:rsidR="00E47339" w:rsidRPr="0011595D" w:rsidRDefault="00E47339" w:rsidP="006039F7">
            <w:pPr>
              <w:pStyle w:val="TableText"/>
              <w:keepNext/>
              <w:jc w:val="center"/>
            </w:pPr>
            <w:r>
              <w:drawing>
                <wp:inline distT="0" distB="0" distL="0" distR="0" wp14:anchorId="47D17704" wp14:editId="49CFBA48">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5" w:name="_Toc197856"/>
            <w:r w:rsidRPr="0011595D">
              <w:t xml:space="preserve">Figure </w:t>
            </w:r>
            <w:r>
              <w:fldChar w:fldCharType="begin"/>
            </w:r>
            <w:r>
              <w:instrText xml:space="preserve"> SEQ Figure \* ARABIC </w:instrText>
            </w:r>
            <w:r>
              <w:fldChar w:fldCharType="separate"/>
            </w:r>
            <w:r w:rsidR="006C361F">
              <w:t>8</w:t>
            </w:r>
            <w:r>
              <w:fldChar w:fldCharType="end"/>
            </w:r>
            <w:r w:rsidRPr="0011595D">
              <w:t xml:space="preserve"> – Installation Confirmation</w:t>
            </w:r>
            <w:bookmarkEnd w:id="145"/>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9</w:t>
            </w:r>
          </w:p>
        </w:tc>
        <w:tc>
          <w:tcPr>
            <w:tcW w:w="8010" w:type="dxa"/>
          </w:tcPr>
          <w:p w:rsidR="00E47339" w:rsidRPr="0011595D" w:rsidRDefault="00E47339" w:rsidP="006039F7">
            <w:pPr>
              <w:pStyle w:val="BodyText"/>
            </w:pPr>
            <w:r>
              <w:drawing>
                <wp:inline distT="0" distB="0" distL="0" distR="0" wp14:anchorId="412A303A" wp14:editId="0A88F345">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11595D">
              <w:rPr>
                <w:rFonts w:ascii="Arial" w:hAnsi="Arial"/>
                <w:sz w:val="22"/>
              </w:rPr>
              <w:t>Click</w:t>
            </w:r>
            <w:r w:rsidRPr="0011595D">
              <w:t xml:space="preserve"> </w:t>
            </w:r>
            <w:r w:rsidRPr="0011595D">
              <w:rPr>
                <w:rStyle w:val="Keys"/>
              </w:rPr>
              <w:t>[Finish]</w:t>
            </w:r>
            <w:r w:rsidRPr="00BF57E3">
              <w:rPr>
                <w:rStyle w:val="Keys"/>
                <w:rFonts w:ascii="Arial" w:hAnsi="Arial" w:cs="Arial"/>
                <w:sz w:val="22"/>
                <w:szCs w:val="22"/>
              </w:rPr>
              <w:t>.</w:t>
            </w:r>
          </w:p>
        </w:tc>
        <w:tc>
          <w:tcPr>
            <w:tcW w:w="630" w:type="dxa"/>
          </w:tcPr>
          <w:p w:rsidR="00E47339" w:rsidRPr="00C23A2A" w:rsidRDefault="00E47339" w:rsidP="006039F7">
            <w:pPr>
              <w:pStyle w:val="BodyText3"/>
              <w:rPr>
                <w:sz w:val="24"/>
                <w:szCs w:val="24"/>
              </w:rPr>
            </w:pPr>
          </w:p>
        </w:tc>
      </w:tr>
    </w:tbl>
    <w:p w:rsidR="00E47339" w:rsidRPr="0011595D" w:rsidRDefault="00E47339" w:rsidP="00E47339">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244"/>
      </w:tblGrid>
      <w:tr w:rsidR="00E47339" w:rsidRPr="0011595D" w:rsidTr="006039F7">
        <w:tc>
          <w:tcPr>
            <w:tcW w:w="1260" w:type="dxa"/>
            <w:tcBorders>
              <w:top w:val="nil"/>
              <w:left w:val="nil"/>
              <w:bottom w:val="nil"/>
            </w:tcBorders>
          </w:tcPr>
          <w:p w:rsidR="00E47339" w:rsidRPr="0011595D" w:rsidRDefault="00E47339" w:rsidP="006039F7">
            <w:pPr>
              <w:pStyle w:val="BodyText"/>
            </w:pPr>
            <w:r>
              <w:drawing>
                <wp:inline distT="0" distB="0" distL="0" distR="0" wp14:anchorId="42E95B82" wp14:editId="0D6861F9">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TableText"/>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_Ref267557125 \h  \* MERGEFORMAT </w:instrText>
            </w:r>
            <w:r w:rsidRPr="00BF57E3">
              <w:rPr>
                <w:rFonts w:ascii="Arial" w:hAnsi="Arial" w:cs="Arial"/>
                <w:sz w:val="22"/>
                <w:szCs w:val="22"/>
              </w:rPr>
            </w:r>
            <w:r w:rsidRPr="00BF57E3">
              <w:rPr>
                <w:rFonts w:ascii="Arial" w:hAnsi="Arial" w:cs="Arial"/>
                <w:sz w:val="22"/>
                <w:szCs w:val="22"/>
              </w:rPr>
              <w:fldChar w:fldCharType="separate"/>
            </w:r>
            <w:r w:rsidR="006C361F" w:rsidRPr="006C361F">
              <w:rPr>
                <w:rStyle w:val="IHyperlink"/>
                <w:rFonts w:ascii="Arial" w:hAnsi="Arial" w:cs="Arial"/>
                <w:sz w:val="22"/>
                <w:szCs w:val="22"/>
              </w:rPr>
              <w:t>Table 9</w:t>
            </w:r>
            <w:r w:rsidRPr="00BF57E3">
              <w:rPr>
                <w:rFonts w:ascii="Arial" w:hAnsi="Arial" w:cs="Arial"/>
                <w:sz w:val="22"/>
                <w:szCs w:val="22"/>
              </w:rPr>
              <w:fldChar w:fldCharType="end"/>
            </w:r>
            <w:r w:rsidRPr="00BF57E3">
              <w:rPr>
                <w:rFonts w:ascii="Arial" w:hAnsi="Arial" w:cs="Arial"/>
                <w:sz w:val="22"/>
                <w:szCs w:val="22"/>
              </w:rPr>
              <w:t xml:space="preserve"> immediately below</w:t>
            </w:r>
            <w:r w:rsidRPr="0011595D">
              <w:t>.</w:t>
            </w:r>
          </w:p>
        </w:tc>
      </w:tr>
      <w:tr w:rsidR="00E47339" w:rsidRPr="0011595D" w:rsidTr="006039F7">
        <w:trPr>
          <w:cantSplit/>
        </w:trPr>
        <w:tc>
          <w:tcPr>
            <w:tcW w:w="1260" w:type="dxa"/>
            <w:tcBorders>
              <w:top w:val="nil"/>
              <w:left w:val="nil"/>
              <w:bottom w:val="nil"/>
            </w:tcBorders>
          </w:tcPr>
          <w:p w:rsidR="00E47339" w:rsidRPr="0011595D" w:rsidRDefault="00E47339" w:rsidP="006039F7">
            <w:pPr>
              <w:pStyle w:val="BodyText"/>
            </w:pP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user workstations (not recommended):</w:t>
            </w:r>
          </w:p>
          <w:p w:rsidR="00E47339" w:rsidRPr="0011595D" w:rsidRDefault="00E47339" w:rsidP="006039F7">
            <w:pPr>
              <w:pStyle w:val="TableText"/>
              <w:rPr>
                <w:b/>
                <w:color w:val="FF0000"/>
              </w:rPr>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_Ref234284059 \w \h  \* MERGEFORMAT </w:instrText>
            </w:r>
            <w:r w:rsidRPr="00BF57E3">
              <w:rPr>
                <w:rFonts w:ascii="Arial" w:hAnsi="Arial" w:cs="Arial"/>
                <w:sz w:val="22"/>
                <w:szCs w:val="22"/>
              </w:rPr>
            </w:r>
            <w:r w:rsidRPr="00BF57E3">
              <w:rPr>
                <w:rFonts w:ascii="Arial" w:hAnsi="Arial" w:cs="Arial"/>
                <w:sz w:val="22"/>
                <w:szCs w:val="22"/>
              </w:rPr>
              <w:fldChar w:fldCharType="separate"/>
            </w:r>
            <w:r w:rsidR="006C361F" w:rsidRPr="006C361F">
              <w:rPr>
                <w:rStyle w:val="IHyperlink"/>
                <w:rFonts w:cs="Arial"/>
              </w:rPr>
              <w:t>4.4</w:t>
            </w:r>
            <w:r w:rsidRPr="00BF57E3">
              <w:rPr>
                <w:rFonts w:ascii="Arial" w:hAnsi="Arial" w:cs="Arial"/>
                <w:sz w:val="22"/>
                <w:szCs w:val="22"/>
              </w:rPr>
              <w:fldChar w:fldCharType="end"/>
            </w:r>
            <w:r w:rsidRPr="00BF57E3">
              <w:rPr>
                <w:rStyle w:val="IHyperlink"/>
                <w:rFonts w:ascii="Arial" w:hAnsi="Arial" w:cs="Arial"/>
                <w:sz w:val="22"/>
                <w:szCs w:val="22"/>
              </w:rPr>
              <w:t xml:space="preserv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_Ref234284059 \p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006C361F">
              <w:rPr>
                <w:rStyle w:val="IHyperlink"/>
                <w:rFonts w:ascii="Arial" w:hAnsi="Arial" w:cs="Arial"/>
                <w:sz w:val="22"/>
                <w:szCs w:val="22"/>
              </w:rPr>
              <w:t>on page 23</w:t>
            </w:r>
            <w:r w:rsidRPr="00BF57E3">
              <w:rPr>
                <w:rStyle w:val="IHyperlink"/>
                <w:rFonts w:ascii="Arial" w:hAnsi="Arial" w:cs="Arial"/>
                <w:sz w:val="22"/>
                <w:szCs w:val="22"/>
              </w:rPr>
              <w:fldChar w:fldCharType="end"/>
            </w:r>
            <w:r w:rsidRPr="0011595D">
              <w:rPr>
                <w:rStyle w:val="IHyperlink"/>
              </w:rPr>
              <w:t>.</w:t>
            </w:r>
          </w:p>
        </w:tc>
      </w:tr>
    </w:tbl>
    <w:p w:rsidR="00E47339" w:rsidRPr="0011595D" w:rsidRDefault="00E47339" w:rsidP="00E47339">
      <w:pPr>
        <w:rPr>
          <w:sz w:val="24"/>
          <w:szCs w:val="24"/>
        </w:rPr>
      </w:pPr>
    </w:p>
    <w:p w:rsidR="00E47339" w:rsidRPr="0011595D" w:rsidRDefault="00E47339" w:rsidP="00BF57E3">
      <w:pPr>
        <w:pStyle w:val="Caption"/>
        <w:keepNext/>
        <w:keepLines/>
        <w:spacing w:before="60" w:beforeAutospacing="0" w:after="60" w:afterAutospacing="0"/>
      </w:pPr>
      <w:bookmarkStart w:id="146" w:name="_Ref267557125"/>
      <w:bookmarkStart w:id="147" w:name="_Toc197847"/>
      <w:r w:rsidRPr="0011595D">
        <w:lastRenderedPageBreak/>
        <w:t xml:space="preserve">Table </w:t>
      </w:r>
      <w:r>
        <w:fldChar w:fldCharType="begin"/>
      </w:r>
      <w:r>
        <w:instrText xml:space="preserve"> SEQ Table \* ARABIC </w:instrText>
      </w:r>
      <w:r>
        <w:fldChar w:fldCharType="separate"/>
      </w:r>
      <w:r w:rsidR="006C361F">
        <w:t>9</w:t>
      </w:r>
      <w:r>
        <w:fldChar w:fldCharType="end"/>
      </w:r>
      <w:bookmarkEnd w:id="146"/>
      <w:r w:rsidRPr="0011595D">
        <w:t xml:space="preserve"> – Installing New GUI on a File Server</w:t>
      </w:r>
      <w:bookmarkEnd w:id="1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7903"/>
        <w:gridCol w:w="622"/>
      </w:tblGrid>
      <w:tr w:rsidR="00E47339" w:rsidRPr="0011595D" w:rsidTr="006039F7">
        <w:trPr>
          <w:tblHeader/>
        </w:trPr>
        <w:tc>
          <w:tcPr>
            <w:tcW w:w="72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lang w:val="x-none" w:eastAsia="x-none"/>
              </w:rPr>
            </w:pPr>
            <w:r w:rsidRPr="00BF57E3">
              <w:rPr>
                <w:rFonts w:ascii="Arial" w:eastAsia="MS Mincho" w:hAnsi="Arial" w:cs="Arial"/>
                <w:b/>
                <w:noProof w:val="0"/>
                <w:color w:val="FFFFFF"/>
                <w:sz w:val="20"/>
                <w:lang w:val="x-none" w:eastAsia="x-none"/>
              </w:rPr>
              <w:sym w:font="Webdings" w:char="F061"/>
            </w:r>
          </w:p>
        </w:tc>
      </w:tr>
      <w:tr w:rsidR="00E47339" w:rsidRPr="0011595D" w:rsidTr="006039F7">
        <w:trPr>
          <w:cantSplit/>
        </w:trPr>
        <w:tc>
          <w:tcPr>
            <w:tcW w:w="720" w:type="dxa"/>
            <w:vMerge w:val="restart"/>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10</w:t>
            </w:r>
          </w:p>
        </w:tc>
        <w:tc>
          <w:tcPr>
            <w:tcW w:w="8010" w:type="dxa"/>
            <w:tcBorders>
              <w:bottom w:val="nil"/>
            </w:tcBorders>
          </w:tcPr>
          <w:p w:rsidR="00E47339" w:rsidRPr="00BF57E3" w:rsidRDefault="00E47339" w:rsidP="006039F7">
            <w:pPr>
              <w:pStyle w:val="TableText"/>
              <w:keepNext/>
              <w:keepLines/>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6873"/>
            </w:tblGrid>
            <w:tr w:rsidR="00E47339" w:rsidRPr="0011595D" w:rsidTr="006039F7">
              <w:tc>
                <w:tcPr>
                  <w:tcW w:w="810"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keepNext/>
                    <w:keepLines/>
                  </w:pPr>
                  <w:r>
                    <w:drawing>
                      <wp:inline distT="0" distB="0" distL="0" distR="0" wp14:anchorId="78833577" wp14:editId="5CA71648">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E47339" w:rsidRPr="00BF57E3" w:rsidRDefault="00E47339" w:rsidP="006039F7">
                  <w:pPr>
                    <w:pStyle w:val="TableText"/>
                    <w:keepNext/>
                    <w:keepLines/>
                    <w:rPr>
                      <w:rFonts w:ascii="Arial" w:hAnsi="Arial" w:cs="Arial"/>
                      <w:sz w:val="22"/>
                      <w:szCs w:val="22"/>
                    </w:rPr>
                  </w:pPr>
                  <w:r w:rsidRPr="00BF57E3">
                    <w:rPr>
                      <w:rFonts w:ascii="Arial" w:hAnsi="Arial" w:cs="Arial"/>
                      <w:b/>
                      <w:sz w:val="22"/>
                      <w:szCs w:val="22"/>
                    </w:rPr>
                    <w:t xml:space="preserve">Note: </w:t>
                  </w:r>
                  <w:r w:rsidRPr="00BF57E3">
                    <w:rPr>
                      <w:rFonts w:ascii="Arial" w:hAnsi="Arial" w:cs="Arial"/>
                      <w:sz w:val="22"/>
                      <w:szCs w:val="22"/>
                    </w:rPr>
                    <w:t xml:space="preserve">If you have previously set up the CPRS Tools menu (as for a previous version of CCR), you should not have to perform this step. Go to the </w:t>
                  </w:r>
                  <w:hyperlink w:anchor="EndNote" w:history="1">
                    <w:r w:rsidRPr="00BF57E3">
                      <w:rPr>
                        <w:rStyle w:val="IHyperlink"/>
                        <w:rFonts w:ascii="Arial" w:hAnsi="Arial" w:cs="Arial"/>
                        <w:sz w:val="22"/>
                        <w:szCs w:val="22"/>
                      </w:rPr>
                      <w:t>End Note</w:t>
                    </w:r>
                  </w:hyperlink>
                  <w:r w:rsidRPr="00BF57E3">
                    <w:rPr>
                      <w:rFonts w:ascii="Arial" w:hAnsi="Arial" w:cs="Arial"/>
                      <w:sz w:val="22"/>
                      <w:szCs w:val="22"/>
                    </w:rPr>
                    <w:t xml:space="preserve"> on page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EndNote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006C361F">
                    <w:rPr>
                      <w:rStyle w:val="IHyperlink"/>
                      <w:rFonts w:ascii="Arial" w:hAnsi="Arial" w:cs="Arial"/>
                      <w:sz w:val="22"/>
                      <w:szCs w:val="22"/>
                    </w:rPr>
                    <w:t>26</w:t>
                  </w:r>
                  <w:r w:rsidRPr="00BF57E3">
                    <w:rPr>
                      <w:rStyle w:val="IHyperlink"/>
                      <w:rFonts w:ascii="Arial" w:hAnsi="Arial" w:cs="Arial"/>
                      <w:sz w:val="22"/>
                      <w:szCs w:val="22"/>
                    </w:rPr>
                    <w:fldChar w:fldCharType="end"/>
                  </w:r>
                  <w:r w:rsidRPr="00BF57E3">
                    <w:rPr>
                      <w:rFonts w:ascii="Arial" w:hAnsi="Arial" w:cs="Arial"/>
                      <w:sz w:val="22"/>
                      <w:szCs w:val="22"/>
                    </w:rPr>
                    <w:t>.</w:t>
                  </w:r>
                </w:p>
              </w:tc>
            </w:tr>
          </w:tbl>
          <w:p w:rsidR="00E47339" w:rsidRPr="00BF57E3" w:rsidRDefault="00E47339" w:rsidP="006039F7">
            <w:pPr>
              <w:pStyle w:val="TableText"/>
              <w:keepNext/>
              <w:keepLines/>
              <w:rPr>
                <w:rFonts w:ascii="Arial" w:hAnsi="Arial" w:cs="Arial"/>
                <w:sz w:val="22"/>
                <w:szCs w:val="22"/>
              </w:rPr>
            </w:pP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 xml:space="preserve">Add the corresponding item to the </w:t>
            </w:r>
            <w:r w:rsidRPr="00BF57E3">
              <w:rPr>
                <w:rFonts w:ascii="Courier New" w:hAnsi="Courier New" w:cs="Courier New"/>
                <w:sz w:val="22"/>
                <w:szCs w:val="22"/>
              </w:rPr>
              <w:t>CPRS Tool</w:t>
            </w:r>
            <w:r w:rsidRPr="00BF57E3">
              <w:rPr>
                <w:rFonts w:ascii="Arial" w:hAnsi="Arial" w:cs="Arial"/>
                <w:sz w:val="22"/>
                <w:szCs w:val="22"/>
              </w:rPr>
              <w:t xml:space="preserve"> menu using the </w:t>
            </w:r>
            <w:r w:rsidRPr="00BF57E3">
              <w:rPr>
                <w:rFonts w:ascii="Courier New" w:hAnsi="Courier New" w:cs="Courier New"/>
                <w:sz w:val="22"/>
                <w:szCs w:val="22"/>
              </w:rPr>
              <w:t>CPRS GUI</w:t>
            </w:r>
            <w:r w:rsidRPr="00BF57E3">
              <w:rPr>
                <w:rFonts w:ascii="Arial" w:hAnsi="Arial" w:cs="Arial"/>
                <w:sz w:val="22"/>
                <w:szCs w:val="22"/>
              </w:rPr>
              <w:t xml:space="preserve"> Tools Menu </w:t>
            </w:r>
            <w:r w:rsidRPr="00BF57E3">
              <w:rPr>
                <w:rFonts w:ascii="Courier New" w:hAnsi="Courier New" w:cs="Courier New"/>
                <w:sz w:val="22"/>
                <w:szCs w:val="22"/>
              </w:rPr>
              <w:t>[ORW TOOL MENU ITEMS]</w:t>
            </w:r>
            <w:r w:rsidRPr="00BF57E3">
              <w:rPr>
                <w:rFonts w:ascii="Arial" w:hAnsi="Arial" w:cs="Arial"/>
                <w:sz w:val="22"/>
                <w:szCs w:val="22"/>
              </w:rPr>
              <w:t xml:space="preserve"> option.</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It is recommended that you add the item at “User” level.</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If you used the default directory for the installation, the “</w:t>
            </w:r>
            <w:r w:rsidRPr="00BF57E3">
              <w:rPr>
                <w:rFonts w:ascii="Courier New" w:hAnsi="Courier New" w:cs="Courier New"/>
                <w:sz w:val="22"/>
                <w:szCs w:val="22"/>
              </w:rPr>
              <w:t>Name=Command</w:t>
            </w:r>
            <w:r w:rsidRPr="00BF57E3">
              <w:rPr>
                <w:rFonts w:ascii="Arial" w:hAnsi="Arial" w:cs="Arial"/>
                <w:sz w:val="22"/>
                <w:szCs w:val="22"/>
              </w:rPr>
              <w:t>” parameter should look like this:</w:t>
            </w:r>
          </w:p>
          <w:p w:rsidR="00E47339" w:rsidRPr="00BF57E3" w:rsidRDefault="00E47339" w:rsidP="006039F7">
            <w:pPr>
              <w:pStyle w:val="TableText"/>
              <w:keepNext/>
              <w:keepLines/>
              <w:rPr>
                <w:rFonts w:ascii="Arial" w:hAnsi="Arial" w:cs="Arial"/>
                <w:sz w:val="22"/>
                <w:szCs w:val="22"/>
              </w:rPr>
            </w:pPr>
            <w:r w:rsidRPr="0004580A">
              <w:rPr>
                <w:rFonts w:ascii="Courier New" w:hAnsi="Courier New" w:cs="Courier New"/>
                <w:sz w:val="22"/>
                <w:szCs w:val="22"/>
              </w:rPr>
              <w:t>Clinical Case Registries="C:\Program Files (x86)\VistA\Clinical Case Registries\ClinicalCaseRegistries.exe" /S="</w:t>
            </w:r>
            <w:r w:rsidRPr="00BF57E3">
              <w:rPr>
                <w:rFonts w:ascii="Arial" w:hAnsi="Arial" w:cs="Arial"/>
                <w:i/>
                <w:iCs/>
                <w:color w:val="333399"/>
                <w:sz w:val="22"/>
                <w:szCs w:val="22"/>
              </w:rPr>
              <w:t>{Server IP Address}</w:t>
            </w:r>
            <w:r w:rsidRPr="0004580A">
              <w:rPr>
                <w:rFonts w:ascii="Courier New" w:hAnsi="Courier New" w:cs="Courier New"/>
                <w:sz w:val="22"/>
                <w:szCs w:val="22"/>
              </w:rPr>
              <w:t>" /P=</w:t>
            </w:r>
            <w:r w:rsidRPr="00BF57E3">
              <w:rPr>
                <w:rFonts w:ascii="Arial" w:hAnsi="Arial" w:cs="Arial"/>
                <w:i/>
                <w:iCs/>
                <w:color w:val="333399"/>
                <w:sz w:val="22"/>
                <w:szCs w:val="22"/>
              </w:rPr>
              <w:t>{RPC Broker Port}</w:t>
            </w:r>
          </w:p>
          <w:p w:rsidR="00E47339" w:rsidRPr="0011595D" w:rsidRDefault="00E47339" w:rsidP="006039F7">
            <w:pPr>
              <w:pStyle w:val="BodyText"/>
              <w:keepNext/>
              <w:keepLines/>
            </w:pPr>
            <w:r w:rsidRPr="0011595D">
              <w:t>Below is a typical configuration example:</w:t>
            </w:r>
          </w:p>
        </w:tc>
        <w:tc>
          <w:tcPr>
            <w:tcW w:w="630" w:type="dxa"/>
            <w:vMerge w:val="restart"/>
          </w:tcPr>
          <w:p w:rsidR="00E47339" w:rsidRPr="00C23A2A" w:rsidRDefault="00E47339" w:rsidP="006039F7">
            <w:pPr>
              <w:pStyle w:val="BodyText3"/>
              <w:keepNext/>
              <w:keepLines/>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shd w:val="clear" w:color="auto" w:fill="E6E6E6"/>
          </w:tcPr>
          <w:p w:rsidR="00E47339" w:rsidRPr="0011595D" w:rsidRDefault="00E47339" w:rsidP="006039F7">
            <w:pPr>
              <w:pStyle w:val="TableText"/>
              <w:spacing w:before="0" w:after="0"/>
              <w:rPr>
                <w:rFonts w:ascii="Courier New" w:hAnsi="Courier New" w:cs="Courier New"/>
                <w:b/>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&gt;</w:t>
            </w:r>
            <w:r w:rsidRPr="0011595D">
              <w:rPr>
                <w:rFonts w:ascii="Courier New" w:hAnsi="Courier New" w:cs="Courier New"/>
                <w:b/>
                <w:color w:val="000000"/>
                <w:szCs w:val="18"/>
              </w:rPr>
              <w:t>D ^XUP</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Setting up programmer environment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Terminal Type set to: C-VT320</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OPTION NAME: </w:t>
            </w:r>
            <w:r w:rsidRPr="0011595D">
              <w:rPr>
                <w:rFonts w:ascii="Courier New" w:hAnsi="Courier New" w:cs="Courier New"/>
                <w:b/>
                <w:color w:val="000000"/>
                <w:szCs w:val="18"/>
              </w:rPr>
              <w:t>ORW TOOL MENU ITEMS</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CPRS GUI Tools Menu may be set for the following:</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1   User</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USR</w:t>
            </w:r>
            <w:r>
              <w:rPr>
                <w:rFonts w:ascii="Courier New" w:hAnsi="Courier New" w:cs="Courier New"/>
                <w:color w:val="000000"/>
                <w:szCs w:val="18"/>
              </w:rPr>
              <w:tab/>
            </w:r>
            <w:r w:rsidRPr="0011595D">
              <w:rPr>
                <w:rFonts w:ascii="Courier New" w:hAnsi="Courier New" w:cs="Courier New"/>
                <w:color w:val="000000"/>
                <w:szCs w:val="18"/>
              </w:rPr>
              <w:t>[choose from NEW PERSON]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   Location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LOC</w:t>
            </w:r>
            <w:r>
              <w:rPr>
                <w:rFonts w:ascii="Courier New" w:hAnsi="Courier New" w:cs="Courier New"/>
                <w:color w:val="000000"/>
                <w:szCs w:val="18"/>
              </w:rPr>
              <w:tab/>
            </w:r>
            <w:r w:rsidRPr="0011595D">
              <w:rPr>
                <w:rFonts w:ascii="Courier New" w:hAnsi="Courier New" w:cs="Courier New"/>
                <w:color w:val="000000"/>
                <w:szCs w:val="18"/>
              </w:rPr>
              <w:t>[choose from HOSPITAL LOCATION]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2.5 Service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SRV</w:t>
            </w:r>
            <w:r>
              <w:rPr>
                <w:rFonts w:ascii="Courier New" w:hAnsi="Courier New" w:cs="Courier New"/>
                <w:color w:val="000000"/>
                <w:szCs w:val="18"/>
              </w:rPr>
              <w:tab/>
              <w:t>[choose from SERVICE/SECTION]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3   Division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DIV</w:t>
            </w:r>
            <w:r>
              <w:rPr>
                <w:rFonts w:ascii="Courier New" w:hAnsi="Courier New" w:cs="Courier New"/>
                <w:color w:val="000000"/>
                <w:szCs w:val="18"/>
              </w:rPr>
              <w:tab/>
            </w:r>
            <w:r w:rsidRPr="0011595D">
              <w:rPr>
                <w:rFonts w:ascii="Courier New" w:hAnsi="Courier New" w:cs="Courier New"/>
                <w:color w:val="000000"/>
                <w:szCs w:val="18"/>
              </w:rPr>
              <w:t>[HINES DEVELOPMENT]</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t>4   System</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SYS</w:t>
            </w:r>
            <w:r>
              <w:rPr>
                <w:rFonts w:ascii="Courier New" w:hAnsi="Courier New" w:cs="Courier New"/>
                <w:color w:val="000000"/>
                <w:szCs w:val="18"/>
              </w:rPr>
              <w:tab/>
            </w:r>
            <w:r w:rsidRPr="0011595D">
              <w:rPr>
                <w:rFonts w:ascii="Courier New" w:hAnsi="Courier New" w:cs="Courier New"/>
                <w:color w:val="000000"/>
                <w:szCs w:val="18"/>
              </w:rPr>
              <w:t>[DEV.DEV.FO-HINES.MED.VA.GOV]</w:t>
            </w:r>
          </w:p>
          <w:p w:rsidR="00E47339" w:rsidRPr="0011595D"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9   Package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PKG</w:t>
            </w:r>
            <w:r>
              <w:rPr>
                <w:rFonts w:ascii="Courier New" w:hAnsi="Courier New" w:cs="Courier New"/>
                <w:color w:val="000000"/>
                <w:szCs w:val="18"/>
              </w:rPr>
              <w:tab/>
            </w:r>
            <w:r w:rsidRPr="0011595D">
              <w:rPr>
                <w:rFonts w:ascii="Courier New" w:hAnsi="Courier New" w:cs="Courier New"/>
                <w:color w:val="000000"/>
                <w:szCs w:val="18"/>
              </w:rPr>
              <w:t>[ORDER ENTRY/RESULTS REPORTING]</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Enter selection: </w:t>
            </w:r>
            <w:r w:rsidRPr="0011595D">
              <w:rPr>
                <w:rFonts w:ascii="Courier New" w:hAnsi="Courier New" w:cs="Courier New"/>
                <w:b/>
                <w:color w:val="000000"/>
                <w:szCs w:val="18"/>
              </w:rPr>
              <w:t>1</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NEW PERSON NAME: </w:t>
            </w:r>
            <w:r w:rsidRPr="0011595D">
              <w:rPr>
                <w:rFonts w:ascii="Courier New" w:hAnsi="Courier New" w:cs="Courier New"/>
                <w:b/>
                <w:color w:val="000000"/>
                <w:szCs w:val="18"/>
              </w:rPr>
              <w:t>CCRUSER,ONE</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Setting CPRS GUI Tools Menu  for User: CCRUSER,ONE -------</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10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Are you adding 10 as a new Sequence? Yes//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Sequence: 10//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Name=Command: Clinical Case Registries="C:\Program Files</w:t>
            </w:r>
            <w:r>
              <w:rPr>
                <w:rFonts w:ascii="Courier New" w:hAnsi="Courier New" w:cs="Courier New"/>
                <w:color w:val="000000"/>
                <w:szCs w:val="18"/>
              </w:rPr>
              <w:t xml:space="preserve"> (x86)</w:t>
            </w:r>
            <w:r w:rsidRPr="0011595D">
              <w:rPr>
                <w:rFonts w:ascii="Courier New" w:hAnsi="Courier New" w:cs="Courier New"/>
                <w:color w:val="000000"/>
                <w:szCs w:val="18"/>
              </w:rPr>
              <w:t>\VistA\Clinical Case Registries\ClinicalCaseRegistries.exe" /</w:t>
            </w:r>
            <w:r>
              <w:rPr>
                <w:rFonts w:ascii="Courier New" w:hAnsi="Courier New" w:cs="Courier New"/>
                <w:color w:val="000000"/>
                <w:szCs w:val="18"/>
              </w:rPr>
              <w:t>S</w:t>
            </w:r>
            <w:r w:rsidRPr="0011595D">
              <w:rPr>
                <w:rFonts w:ascii="Courier New" w:hAnsi="Courier New" w:cs="Courier New"/>
                <w:color w:val="000000"/>
                <w:szCs w:val="18"/>
              </w:rPr>
              <w:t>="10.3.29.201" /P=9200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&lt;RET&gt;</w:t>
            </w:r>
          </w:p>
          <w:p w:rsidR="00E47339" w:rsidRPr="0011595D" w:rsidRDefault="00E47339" w:rsidP="006039F7">
            <w:pPr>
              <w:pStyle w:val="TableText"/>
              <w:rPr>
                <w:b/>
                <w:color w:val="000000"/>
              </w:rPr>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Pr>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Please refer to the GUI Tool Menu Items section of the </w:t>
            </w:r>
            <w:r w:rsidRPr="0004580A">
              <w:rPr>
                <w:rFonts w:ascii="Arial" w:hAnsi="Arial" w:cs="Arial"/>
                <w:i/>
                <w:sz w:val="22"/>
                <w:szCs w:val="22"/>
              </w:rPr>
              <w:t>Computerized Patient Record System (CPRS) v1.0 Setup Guide</w:t>
            </w:r>
            <w:r w:rsidRPr="0004580A">
              <w:rPr>
                <w:rFonts w:ascii="Arial" w:hAnsi="Arial" w:cs="Arial"/>
                <w:sz w:val="22"/>
                <w:szCs w:val="22"/>
              </w:rPr>
              <w:t xml:space="preserve"> (</w:t>
            </w:r>
            <w:hyperlink r:id="rId46" w:tooltip="VDL web address for CPRS" w:history="1">
              <w:r w:rsidRPr="0004580A">
                <w:rPr>
                  <w:rStyle w:val="Hyperlink"/>
                  <w:rFonts w:ascii="Arial" w:hAnsi="Arial" w:cs="Arial"/>
                  <w:sz w:val="22"/>
                  <w:szCs w:val="22"/>
                </w:rPr>
                <w:t>http://www.va.gov/vdl/application.asp?appid=61</w:t>
              </w:r>
            </w:hyperlink>
            <w:r w:rsidRPr="0004580A">
              <w:rPr>
                <w:rFonts w:ascii="Arial" w:hAnsi="Arial" w:cs="Arial"/>
                <w:sz w:val="22"/>
                <w:szCs w:val="22"/>
              </w:rPr>
              <w:t>) for more details.</w:t>
            </w:r>
          </w:p>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You can also use other command-line parameters described in </w:t>
            </w:r>
            <w:r w:rsidRPr="0004580A">
              <w:rPr>
                <w:rFonts w:ascii="Arial" w:hAnsi="Arial" w:cs="Arial"/>
                <w:sz w:val="22"/>
                <w:szCs w:val="22"/>
              </w:rPr>
              <w:fldChar w:fldCharType="begin"/>
            </w:r>
            <w:r w:rsidRPr="0004580A">
              <w:rPr>
                <w:rFonts w:ascii="Arial" w:hAnsi="Arial" w:cs="Arial"/>
                <w:sz w:val="22"/>
                <w:szCs w:val="22"/>
              </w:rPr>
              <w:instrText xml:space="preserve"> REF _Ref234284149 \r \p \h  \* MERGEFORMAT </w:instrText>
            </w:r>
            <w:r w:rsidRPr="0004580A">
              <w:rPr>
                <w:rFonts w:ascii="Arial" w:hAnsi="Arial" w:cs="Arial"/>
                <w:sz w:val="22"/>
                <w:szCs w:val="22"/>
              </w:rPr>
            </w:r>
            <w:r w:rsidRPr="0004580A">
              <w:rPr>
                <w:rFonts w:ascii="Arial" w:hAnsi="Arial" w:cs="Arial"/>
                <w:sz w:val="22"/>
                <w:szCs w:val="22"/>
              </w:rPr>
              <w:fldChar w:fldCharType="separate"/>
            </w:r>
            <w:r w:rsidR="006C361F" w:rsidRPr="006C361F">
              <w:rPr>
                <w:rStyle w:val="IHyperlink"/>
                <w:rFonts w:cs="Arial"/>
              </w:rPr>
              <w:t>4.5 below</w:t>
            </w:r>
            <w:r w:rsidRPr="0004580A">
              <w:rPr>
                <w:rFonts w:ascii="Arial" w:hAnsi="Arial" w:cs="Arial"/>
                <w:sz w:val="22"/>
                <w:szCs w:val="22"/>
              </w:rPr>
              <w:fldChar w:fldCharType="end"/>
            </w:r>
            <w:r w:rsidRPr="0004580A">
              <w:rPr>
                <w:rFonts w:ascii="Arial" w:hAnsi="Arial" w:cs="Arial"/>
                <w:sz w:val="22"/>
                <w:szCs w:val="22"/>
              </w:rPr>
              <w:t xml:space="preserve"> to further customize the menu item (limit access to a single registry, disable </w:t>
            </w:r>
            <w:hyperlink w:anchor="Glos_CCOW" w:history="1">
              <w:r w:rsidRPr="0004580A">
                <w:rPr>
                  <w:rStyle w:val="IHyperlink"/>
                  <w:rFonts w:ascii="Arial" w:hAnsi="Arial" w:cs="Arial"/>
                  <w:sz w:val="22"/>
                  <w:szCs w:val="22"/>
                </w:rPr>
                <w:t>CCOW</w:t>
              </w:r>
            </w:hyperlink>
            <w:r w:rsidRPr="0004580A">
              <w:rPr>
                <w:rFonts w:ascii="Arial" w:hAnsi="Arial" w:cs="Arial"/>
                <w:sz w:val="22"/>
                <w:szCs w:val="22"/>
              </w:rPr>
              <w:t>, etc.).</w:t>
            </w:r>
          </w:p>
        </w:tc>
        <w:tc>
          <w:tcPr>
            <w:tcW w:w="630" w:type="dxa"/>
            <w:vMerge/>
          </w:tcPr>
          <w:p w:rsidR="00E47339" w:rsidRPr="00C23A2A" w:rsidRDefault="00E47339" w:rsidP="006039F7">
            <w:pPr>
              <w:pStyle w:val="BodyText3"/>
              <w:rPr>
                <w:sz w:val="24"/>
                <w:szCs w:val="24"/>
              </w:rPr>
            </w:pPr>
          </w:p>
        </w:tc>
      </w:tr>
    </w:tbl>
    <w:p w:rsidR="00E47339" w:rsidRPr="0011595D" w:rsidRDefault="00E47339" w:rsidP="0004580A">
      <w:pPr>
        <w:spacing w:before="60" w:after="60"/>
        <w:rPr>
          <w:sz w:val="24"/>
          <w:szCs w:val="24"/>
        </w:rPr>
      </w:pPr>
    </w:p>
    <w:p w:rsidR="00E47339" w:rsidRPr="0004580A"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8" w:name="_Ref234284059"/>
      <w:bookmarkStart w:id="149" w:name="_Toc492043461"/>
      <w:bookmarkStart w:id="150" w:name="_Toc357115"/>
      <w:r w:rsidRPr="0004580A">
        <w:rPr>
          <w:rFonts w:cs="Times New Roman"/>
          <w:b w:val="0"/>
          <w:i w:val="0"/>
          <w:iCs w:val="0"/>
          <w:noProof w:val="0"/>
          <w:kern w:val="32"/>
          <w:sz w:val="32"/>
          <w:szCs w:val="32"/>
          <w:lang w:val="x-none" w:eastAsia="x-none"/>
        </w:rPr>
        <w:t>Configuring Desktop Application Parameters</w:t>
      </w:r>
      <w:bookmarkEnd w:id="148"/>
      <w:bookmarkEnd w:id="149"/>
      <w:bookmarkEnd w:id="150"/>
    </w:p>
    <w:p w:rsidR="00E47339" w:rsidRPr="0011595D" w:rsidRDefault="00E47339" w:rsidP="0004580A">
      <w:pPr>
        <w:pStyle w:val="BodyText"/>
        <w:spacing w:after="120"/>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47"/>
      </w:tblGrid>
      <w:tr w:rsidR="00E47339" w:rsidTr="006039F7">
        <w:tc>
          <w:tcPr>
            <w:tcW w:w="810" w:type="dxa"/>
            <w:tcBorders>
              <w:top w:val="nil"/>
              <w:left w:val="nil"/>
              <w:bottom w:val="nil"/>
            </w:tcBorders>
          </w:tcPr>
          <w:p w:rsidR="00E47339" w:rsidRPr="0011595D" w:rsidRDefault="00E47339" w:rsidP="006039F7">
            <w:r>
              <w:drawing>
                <wp:inline distT="0" distB="0" distL="0" distR="0" wp14:anchorId="110EB255" wp14:editId="7BDC291D">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E47339" w:rsidRPr="00E655CC" w:rsidRDefault="00E47339" w:rsidP="006039F7">
            <w:pPr>
              <w:pStyle w:val="TableText"/>
              <w:rPr>
                <w:rFonts w:ascii="Arial" w:hAnsi="Arial" w:cs="Arial"/>
                <w:sz w:val="22"/>
                <w:szCs w:val="22"/>
              </w:rPr>
            </w:pPr>
            <w:r w:rsidRPr="00E655CC">
              <w:rPr>
                <w:rFonts w:ascii="Arial" w:hAnsi="Arial" w:cs="Arial"/>
                <w:b/>
                <w:sz w:val="22"/>
                <w:szCs w:val="22"/>
              </w:rPr>
              <w:t xml:space="preserve">Note: </w:t>
            </w:r>
            <w:r w:rsidRPr="00E655CC">
              <w:rPr>
                <w:rFonts w:ascii="Arial" w:hAnsi="Arial" w:cs="Arial"/>
                <w:sz w:val="22"/>
                <w:szCs w:val="22"/>
              </w:rPr>
              <w:t xml:space="preserve">Follow these instructions </w:t>
            </w:r>
            <w:r w:rsidRPr="00E655CC">
              <w:rPr>
                <w:rFonts w:ascii="Arial" w:hAnsi="Arial" w:cs="Arial"/>
                <w:i/>
                <w:sz w:val="22"/>
                <w:szCs w:val="22"/>
              </w:rPr>
              <w:t>only</w:t>
            </w:r>
            <w:r w:rsidRPr="00E655CC">
              <w:rPr>
                <w:rFonts w:ascii="Arial" w:hAnsi="Arial" w:cs="Arial"/>
                <w:sz w:val="22"/>
                <w:szCs w:val="22"/>
              </w:rPr>
              <w:t xml:space="preserve"> if you elected to install the GUI on user workstations (not recommended). </w:t>
            </w:r>
          </w:p>
        </w:tc>
      </w:tr>
    </w:tbl>
    <w:p w:rsidR="00E47339" w:rsidRDefault="00E47339" w:rsidP="00517A7E">
      <w:pPr>
        <w:pStyle w:val="BodyText"/>
        <w:spacing w:after="120"/>
      </w:pPr>
    </w:p>
    <w:p w:rsidR="00E47339" w:rsidRPr="00E91896" w:rsidRDefault="00E47339" w:rsidP="00517A7E">
      <w:pPr>
        <w:pStyle w:val="BodyText"/>
        <w:spacing w:after="120"/>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E47339" w:rsidRPr="00E91896" w:rsidRDefault="00E47339" w:rsidP="00375211">
      <w:pPr>
        <w:pStyle w:val="BodyText"/>
        <w:numPr>
          <w:ilvl w:val="0"/>
          <w:numId w:val="18"/>
        </w:numPr>
        <w:spacing w:after="120"/>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E47339" w:rsidRDefault="00E47339" w:rsidP="00375211">
      <w:pPr>
        <w:pStyle w:val="BodyText"/>
        <w:numPr>
          <w:ilvl w:val="0"/>
          <w:numId w:val="18"/>
        </w:numPr>
        <w:spacing w:after="120"/>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sz w:val="18"/>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E47339" w:rsidRDefault="00E47339" w:rsidP="00E47339">
      <w:pPr>
        <w:pStyle w:val="BodyText"/>
        <w:keepNext/>
        <w:ind w:left="360" w:hanging="360"/>
        <w:jc w:val="center"/>
      </w:pPr>
      <w:r>
        <w:lastRenderedPageBreak/>
        <w:drawing>
          <wp:inline distT="0" distB="0" distL="0" distR="0" wp14:anchorId="48222D41" wp14:editId="622EE9DB">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E47339" w:rsidRDefault="00E47339" w:rsidP="00517A7E">
      <w:pPr>
        <w:pStyle w:val="Caption"/>
        <w:spacing w:before="60" w:beforeAutospacing="0" w:after="60" w:afterAutospacing="0"/>
        <w:jc w:val="center"/>
      </w:pPr>
      <w:bookmarkStart w:id="151" w:name="_Toc197857"/>
      <w:r>
        <w:t xml:space="preserve">Figure </w:t>
      </w:r>
      <w:r>
        <w:fldChar w:fldCharType="begin"/>
      </w:r>
      <w:r>
        <w:instrText xml:space="preserve"> SEQ Figure \* ARABIC </w:instrText>
      </w:r>
      <w:r>
        <w:fldChar w:fldCharType="separate"/>
      </w:r>
      <w:r w:rsidR="006C361F">
        <w:t>9</w:t>
      </w:r>
      <w:r>
        <w:fldChar w:fldCharType="end"/>
      </w:r>
      <w:r>
        <w:t xml:space="preserve"> – Configuring Desktop Parameters</w:t>
      </w:r>
      <w:bookmarkEnd w:id="151"/>
    </w:p>
    <w:p w:rsidR="00E47339" w:rsidRDefault="00E47339" w:rsidP="00517A7E">
      <w:pPr>
        <w:pStyle w:val="BodyText"/>
        <w:spacing w:after="120"/>
      </w:pPr>
    </w:p>
    <w:p w:rsidR="00E47339" w:rsidRPr="00846AFD" w:rsidRDefault="00E47339" w:rsidP="00E47339">
      <w:pPr>
        <w:pStyle w:val="BodyText"/>
        <w:rPr>
          <w:rFonts w:ascii="Courier New" w:hAnsi="Courier New"/>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E47339" w:rsidRDefault="00E47339" w:rsidP="00E47339">
      <w:pPr>
        <w:pStyle w:val="BodyText"/>
        <w:rPr>
          <w:rFonts w:ascii="Courier New" w:hAnsi="Courier New"/>
          <w:sz w:val="18"/>
          <w:lang w:val="es-ES"/>
        </w:rPr>
      </w:pPr>
      <w:r>
        <w:rPr>
          <w:rFonts w:ascii="Courier New" w:hAnsi="Courier New"/>
          <w:sz w:val="18"/>
          <w:lang w:val="es-ES"/>
        </w:rPr>
        <w:t>"C:\Program Files (x86)\VistA\</w:t>
      </w:r>
      <w:r w:rsidRPr="001936F9">
        <w:rPr>
          <w:rFonts w:ascii="Courier New" w:hAnsi="Courier New"/>
          <w:sz w:val="18"/>
          <w:lang w:val="es-ES"/>
        </w:rPr>
        <w:t>Clinical</w:t>
      </w:r>
      <w:r>
        <w:rPr>
          <w:rFonts w:ascii="Courier New" w:hAnsi="Courier New"/>
          <w:sz w:val="18"/>
          <w:lang w:val="es-ES"/>
        </w:rPr>
        <w:t xml:space="preserve"> </w:t>
      </w:r>
      <w:r w:rsidRPr="001936F9">
        <w:rPr>
          <w:rFonts w:ascii="Courier New" w:hAnsi="Courier New"/>
          <w:sz w:val="18"/>
          <w:lang w:val="es-ES"/>
        </w:rPr>
        <w:t>Case</w:t>
      </w:r>
      <w:r>
        <w:rPr>
          <w:rFonts w:ascii="Courier New" w:hAnsi="Courier New"/>
          <w:sz w:val="18"/>
          <w:lang w:val="es-ES"/>
        </w:rPr>
        <w:t xml:space="preserve"> R</w:t>
      </w:r>
      <w:r w:rsidRPr="001936F9">
        <w:rPr>
          <w:rFonts w:ascii="Courier New" w:hAnsi="Courier New"/>
          <w:sz w:val="18"/>
          <w:lang w:val="es-ES"/>
        </w:rPr>
        <w:t>egistries\ClinicalCaseRegistries.exe" /R="VA HEPC</w:t>
      </w:r>
      <w:r>
        <w:rPr>
          <w:rFonts w:ascii="Courier New" w:hAnsi="Courier New"/>
          <w:sz w:val="18"/>
          <w:lang w:val="es-ES"/>
        </w:rPr>
        <w:t>"</w:t>
      </w:r>
    </w:p>
    <w:p w:rsidR="00E47339" w:rsidRPr="00CC23A2" w:rsidRDefault="00E47339" w:rsidP="00517A7E">
      <w:pPr>
        <w:pStyle w:val="BodyText"/>
        <w:spacing w:after="120"/>
      </w:pPr>
    </w:p>
    <w:p w:rsidR="00E47339" w:rsidRPr="00517A7E"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52" w:name="_Ref234284149"/>
      <w:bookmarkStart w:id="153" w:name="_Toc492043462"/>
      <w:bookmarkStart w:id="154" w:name="_Toc357116"/>
      <w:r w:rsidRPr="00517A7E">
        <w:rPr>
          <w:rFonts w:cs="Times New Roman"/>
          <w:b w:val="0"/>
          <w:i w:val="0"/>
          <w:iCs w:val="0"/>
          <w:noProof w:val="0"/>
          <w:kern w:val="32"/>
          <w:sz w:val="32"/>
          <w:szCs w:val="32"/>
          <w:lang w:val="x-none" w:eastAsia="x-none"/>
        </w:rPr>
        <w:t>Command-Line Switches</w:t>
      </w:r>
      <w:bookmarkEnd w:id="152"/>
      <w:bookmarkEnd w:id="153"/>
      <w:bookmarkEnd w:id="154"/>
    </w:p>
    <w:p w:rsidR="00E47339" w:rsidRDefault="00E47339" w:rsidP="00E47339">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sz w:val="18"/>
        </w:rPr>
        <w:t>/?</w:t>
      </w:r>
      <w:r w:rsidRPr="007A64A5">
        <w:t xml:space="preserve"> or </w:t>
      </w:r>
      <w:r w:rsidRPr="00846AFD">
        <w:rPr>
          <w:rFonts w:ascii="Courier New" w:hAnsi="Courier New"/>
          <w:sz w:val="18"/>
        </w:rPr>
        <w:t>/h</w:t>
      </w:r>
      <w:r w:rsidRPr="007A64A5">
        <w:t xml:space="preserve"> parameter</w:t>
      </w:r>
      <w:r>
        <w:t>. For example:</w:t>
      </w:r>
    </w:p>
    <w:p w:rsidR="00E47339" w:rsidRDefault="00E47339" w:rsidP="00E47339">
      <w:pPr>
        <w:pStyle w:val="BodyText"/>
      </w:pPr>
    </w:p>
    <w:p w:rsidR="00E47339" w:rsidRPr="00DB2834" w:rsidRDefault="00E47339" w:rsidP="00E47339">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Pr>
          <w:rStyle w:val="Strong"/>
          <w:rFonts w:ascii="Arial" w:hAnsi="Arial" w:cs="Arial"/>
          <w:sz w:val="18"/>
          <w:szCs w:val="18"/>
        </w:rPr>
        <w:t xml:space="preserve"> (x86)</w:t>
      </w:r>
      <w:r w:rsidRPr="00DB2834">
        <w:rPr>
          <w:rStyle w:val="Strong"/>
          <w:rFonts w:ascii="Arial" w:hAnsi="Arial" w:cs="Arial"/>
          <w:sz w:val="18"/>
          <w:szCs w:val="18"/>
        </w:rPr>
        <w:t>\VistA\Clinical Case Registries\ClinicalCaseRegistries. exe" /?</w:t>
      </w:r>
    </w:p>
    <w:p w:rsidR="00E47339" w:rsidRDefault="00E47339" w:rsidP="00E47339">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248"/>
      </w:tblGrid>
      <w:tr w:rsidR="00E47339" w:rsidTr="006039F7">
        <w:tc>
          <w:tcPr>
            <w:tcW w:w="810" w:type="dxa"/>
            <w:tcBorders>
              <w:top w:val="nil"/>
              <w:left w:val="nil"/>
              <w:bottom w:val="nil"/>
            </w:tcBorders>
          </w:tcPr>
          <w:p w:rsidR="00E47339" w:rsidRDefault="00E47339" w:rsidP="006039F7">
            <w:r>
              <w:drawing>
                <wp:inline distT="0" distB="0" distL="0" distR="0" wp14:anchorId="3CCE6F32" wp14:editId="568C9593">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Note the use of quotation marks around the “target” application name. These are required when using this method because the C:\Program Files (x86)\Vista directory is typically not in the </w:t>
            </w:r>
            <w:r w:rsidRPr="00517A7E">
              <w:rPr>
                <w:rFonts w:ascii="Arial" w:hAnsi="Arial" w:cs="Arial"/>
                <w:i/>
                <w:sz w:val="22"/>
                <w:szCs w:val="22"/>
              </w:rPr>
              <w:t>path</w:t>
            </w:r>
            <w:r w:rsidRPr="00517A7E">
              <w:rPr>
                <w:rFonts w:ascii="Arial" w:hAnsi="Arial" w:cs="Arial"/>
                <w:sz w:val="22"/>
                <w:szCs w:val="22"/>
              </w:rPr>
              <w:t xml:space="preserve"> (the list of directories which the operating system searches for executable files).</w:t>
            </w:r>
          </w:p>
        </w:tc>
      </w:tr>
    </w:tbl>
    <w:p w:rsidR="00E47339" w:rsidRDefault="00E47339" w:rsidP="00E47339">
      <w:pPr>
        <w:ind w:left="360"/>
        <w:rPr>
          <w:rFonts w:ascii="Microsoft Sans Serif" w:hAnsi="Microsoft Sans Serif" w:cs="Microsoft Sans Serif"/>
          <w:b/>
        </w:rPr>
      </w:pPr>
    </w:p>
    <w:p w:rsidR="00E47339" w:rsidRPr="00D744EA" w:rsidRDefault="007A4202" w:rsidP="00E47339">
      <w:pPr>
        <w:keepNext/>
        <w:ind w:left="360" w:hanging="360"/>
        <w:jc w:val="center"/>
      </w:pPr>
      <w:r>
        <w:lastRenderedPageBreak/>
        <w:drawing>
          <wp:inline distT="0" distB="0" distL="0" distR="0">
            <wp:extent cx="3810000" cy="4762500"/>
            <wp:effectExtent l="0" t="0" r="0" b="0"/>
            <wp:docPr id="9" name="Picture 9" descr="Example of Patch 34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ch_34_Command_Line.bmp"/>
                    <pic:cNvPicPr/>
                  </pic:nvPicPr>
                  <pic:blipFill>
                    <a:blip r:embed="rId48">
                      <a:extLst>
                        <a:ext uri="{28A0092B-C50C-407E-A947-70E740481C1C}">
                          <a14:useLocalDpi xmlns:a14="http://schemas.microsoft.com/office/drawing/2010/main" val="0"/>
                        </a:ext>
                      </a:extLst>
                    </a:blip>
                    <a:stretch>
                      <a:fillRect/>
                    </a:stretch>
                  </pic:blipFill>
                  <pic:spPr>
                    <a:xfrm>
                      <a:off x="0" y="0"/>
                      <a:ext cx="3810000" cy="4762500"/>
                    </a:xfrm>
                    <a:prstGeom prst="rect">
                      <a:avLst/>
                    </a:prstGeom>
                  </pic:spPr>
                </pic:pic>
              </a:graphicData>
            </a:graphic>
          </wp:inline>
        </w:drawing>
      </w:r>
    </w:p>
    <w:p w:rsidR="00E47339" w:rsidRPr="009C33E9" w:rsidRDefault="00E47339" w:rsidP="00517A7E">
      <w:pPr>
        <w:pStyle w:val="Caption"/>
        <w:spacing w:before="60" w:beforeAutospacing="0" w:after="60" w:afterAutospacing="0"/>
        <w:jc w:val="center"/>
        <w:rPr>
          <w:rFonts w:ascii="Microsoft Sans Serif" w:hAnsi="Microsoft Sans Serif" w:cs="Microsoft Sans Serif"/>
        </w:rPr>
      </w:pPr>
      <w:bookmarkStart w:id="155" w:name="_Toc197858"/>
      <w:r w:rsidRPr="003E5830">
        <w:t xml:space="preserve">Figure </w:t>
      </w:r>
      <w:r w:rsidRPr="003E5830">
        <w:fldChar w:fldCharType="begin"/>
      </w:r>
      <w:r w:rsidRPr="003E5830">
        <w:instrText xml:space="preserve"> SEQ Figure \* ARABIC </w:instrText>
      </w:r>
      <w:r w:rsidRPr="003E5830">
        <w:fldChar w:fldCharType="separate"/>
      </w:r>
      <w:r w:rsidR="006C361F">
        <w:t>10</w:t>
      </w:r>
      <w:r w:rsidRPr="003E5830">
        <w:fldChar w:fldCharType="end"/>
      </w:r>
      <w:r w:rsidRPr="003E5830">
        <w:t xml:space="preserve"> – Command-Line Switches</w:t>
      </w:r>
      <w:bookmarkEnd w:id="155"/>
    </w:p>
    <w:p w:rsidR="00E47339" w:rsidRPr="007A288F" w:rsidRDefault="00E47339" w:rsidP="00E47339">
      <w:pPr>
        <w:rPr>
          <w:sz w:val="24"/>
          <w:szCs w:val="24"/>
        </w:rPr>
      </w:pPr>
    </w:p>
    <w:p w:rsidR="00E47339" w:rsidRDefault="00E47339" w:rsidP="00E47339">
      <w:pPr>
        <w:pStyle w:val="BodyText"/>
      </w:pPr>
      <w:r w:rsidRPr="00FE0B3E">
        <w:t xml:space="preserve">The switches are also shown in </w:t>
      </w:r>
      <w:r>
        <w:fldChar w:fldCharType="begin"/>
      </w:r>
      <w:r>
        <w:instrText xml:space="preserve"> REF _Ref234284193 \h  \* MERGEFORMAT </w:instrText>
      </w:r>
      <w:r>
        <w:fldChar w:fldCharType="separate"/>
      </w:r>
      <w:r w:rsidR="006C361F" w:rsidRPr="006C361F">
        <w:rPr>
          <w:rStyle w:val="IHyperlink"/>
        </w:rPr>
        <w:t>Table 10</w:t>
      </w:r>
      <w:r>
        <w:fldChar w:fldCharType="end"/>
      </w:r>
      <w:r>
        <w:t xml:space="preserve"> </w:t>
      </w:r>
      <w:r w:rsidRPr="00FE0B3E">
        <w:t>for convenience.</w:t>
      </w:r>
    </w:p>
    <w:p w:rsidR="00E47339" w:rsidRDefault="00E47339" w:rsidP="00E47339">
      <w:pPr>
        <w:pStyle w:val="BodyText"/>
      </w:pPr>
    </w:p>
    <w:p w:rsidR="00E47339" w:rsidRDefault="00E47339" w:rsidP="00517A7E">
      <w:pPr>
        <w:pStyle w:val="Caption"/>
        <w:keepNext/>
        <w:keepLines/>
        <w:spacing w:before="60" w:beforeAutospacing="0" w:after="60" w:afterAutospacing="0"/>
      </w:pPr>
      <w:bookmarkStart w:id="156" w:name="_Ref234284193"/>
      <w:bookmarkStart w:id="157" w:name="_Toc197848"/>
      <w:r>
        <w:t xml:space="preserve">Table </w:t>
      </w:r>
      <w:r>
        <w:fldChar w:fldCharType="begin"/>
      </w:r>
      <w:r>
        <w:instrText xml:space="preserve"> SEQ Table \* ARABIC </w:instrText>
      </w:r>
      <w:r>
        <w:fldChar w:fldCharType="separate"/>
      </w:r>
      <w:r w:rsidR="006C361F">
        <w:t>10</w:t>
      </w:r>
      <w:r>
        <w:fldChar w:fldCharType="end"/>
      </w:r>
      <w:bookmarkEnd w:id="156"/>
      <w:r>
        <w:t xml:space="preserve"> – Command Line Switches</w:t>
      </w:r>
      <w:bookmarkEnd w:id="15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6192"/>
      </w:tblGrid>
      <w:tr w:rsidR="00E47339" w:rsidRPr="003677BA" w:rsidTr="006039F7">
        <w:trPr>
          <w:tblHeader/>
        </w:trPr>
        <w:tc>
          <w:tcPr>
            <w:tcW w:w="306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Switch</w:t>
            </w:r>
          </w:p>
        </w:tc>
        <w:tc>
          <w:tcPr>
            <w:tcW w:w="630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Description</w:t>
            </w:r>
          </w:p>
        </w:tc>
      </w:tr>
      <w:tr w:rsidR="00E47339" w:rsidTr="006039F7">
        <w:trPr>
          <w:cantSplit/>
        </w:trPr>
        <w:tc>
          <w:tcPr>
            <w:tcW w:w="3060" w:type="dxa"/>
          </w:tcPr>
          <w:p w:rsidR="00E47339" w:rsidRPr="002D39E8" w:rsidRDefault="00E47339" w:rsidP="006039F7">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E47339" w:rsidRPr="00517A7E" w:rsidRDefault="00E47339" w:rsidP="006039F7">
            <w:pPr>
              <w:pStyle w:val="TableText"/>
              <w:keepNext/>
              <w:keepLines/>
              <w:rPr>
                <w:rFonts w:ascii="Arial" w:hAnsi="Arial" w:cs="Arial"/>
                <w:sz w:val="22"/>
                <w:szCs w:val="22"/>
              </w:rPr>
            </w:pPr>
            <w:r w:rsidRPr="00517A7E">
              <w:rPr>
                <w:rFonts w:ascii="Arial" w:hAnsi="Arial" w:cs="Arial"/>
                <w:sz w:val="22"/>
                <w:szCs w:val="22"/>
              </w:rPr>
              <w:t>Show a list of command-line parameters</w:t>
            </w:r>
          </w:p>
        </w:tc>
      </w:tr>
      <w:tr w:rsidR="00E47339" w:rsidTr="006039F7">
        <w:trPr>
          <w:cantSplit/>
        </w:trPr>
        <w:tc>
          <w:tcPr>
            <w:tcW w:w="3060" w:type="dxa"/>
          </w:tcPr>
          <w:p w:rsidR="00E47339" w:rsidRPr="002D39E8" w:rsidRDefault="00E47339" w:rsidP="00D05B1B">
            <w:pPr>
              <w:pStyle w:val="BodyText"/>
              <w:rPr>
                <w:rFonts w:ascii="Courier New" w:hAnsi="Courier New" w:cs="Courier New"/>
                <w:sz w:val="22"/>
                <w:szCs w:val="22"/>
              </w:rPr>
            </w:pPr>
            <w:r>
              <w:rPr>
                <w:rFonts w:ascii="Courier New" w:hAnsi="Courier New" w:cs="Courier New"/>
                <w:sz w:val="22"/>
                <w:szCs w:val="22"/>
              </w:rPr>
              <w:t>/at, -a</w:t>
            </w:r>
            <w:r w:rsidR="00D05B1B">
              <w:rPr>
                <w:rFonts w:ascii="Courier New" w:hAnsi="Courier New" w:cs="Courier New"/>
                <w:sz w:val="22"/>
                <w:szCs w:val="22"/>
              </w:rPr>
              <w:t>t</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Turn assistive technology mode ON for non-JAWS users</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Run the application in debug mode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Completely disable </w:t>
            </w:r>
            <w:hyperlink w:anchor="Glos_CCOW" w:history="1">
              <w:r w:rsidRPr="00517A7E">
                <w:rPr>
                  <w:rStyle w:val="IHyperlink"/>
                  <w:rFonts w:ascii="Arial" w:hAnsi="Arial" w:cs="Arial"/>
                  <w:sz w:val="22"/>
                  <w:szCs w:val="22"/>
                </w:rPr>
                <w:t>CCOW</w:t>
              </w:r>
            </w:hyperlink>
            <w:r w:rsidRPr="00517A7E">
              <w:rPr>
                <w:rFonts w:ascii="Arial" w:hAnsi="Arial" w:cs="Arial"/>
                <w:sz w:val="22"/>
                <w:szCs w:val="22"/>
              </w:rPr>
              <w:t xml:space="preserve"> functionality</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Disable user context functionality</w:t>
            </w:r>
          </w:p>
        </w:tc>
      </w:tr>
      <w:tr w:rsidR="00E47339" w:rsidTr="006039F7">
        <w:trPr>
          <w:cantSplit/>
        </w:trPr>
        <w:tc>
          <w:tcPr>
            <w:tcW w:w="3060" w:type="dxa"/>
          </w:tcPr>
          <w:p w:rsidR="00E47339" w:rsidRPr="00846AFD" w:rsidRDefault="00E47339" w:rsidP="006039F7">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Port number of the </w:t>
            </w:r>
            <w:hyperlink w:anchor="Glos_RPCBroker" w:history="1">
              <w:r w:rsidRPr="00517A7E">
                <w:rPr>
                  <w:rStyle w:val="IHyperlink"/>
                  <w:rFonts w:ascii="Arial" w:hAnsi="Arial" w:cs="Arial"/>
                  <w:sz w:val="22"/>
                  <w:szCs w:val="22"/>
                </w:rPr>
                <w:t>Remote Procedure Call Broker</w:t>
              </w:r>
            </w:hyperlink>
            <w:r w:rsidRPr="00517A7E">
              <w:rPr>
                <w:rFonts w:ascii="Arial" w:hAnsi="Arial" w:cs="Arial"/>
                <w:sz w:val="22"/>
                <w:szCs w:val="22"/>
              </w:rPr>
              <w:t xml:space="preserve"> (</w:t>
            </w:r>
            <w:hyperlink w:anchor="Glos_RPC" w:history="1">
              <w:r w:rsidRPr="00517A7E">
                <w:rPr>
                  <w:rStyle w:val="IHyperlink"/>
                  <w:rFonts w:ascii="Arial" w:hAnsi="Arial" w:cs="Arial"/>
                  <w:sz w:val="22"/>
                  <w:szCs w:val="22"/>
                </w:rPr>
                <w:t>RPC</w:t>
              </w:r>
            </w:hyperlink>
            <w:r w:rsidRPr="00517A7E">
              <w:rPr>
                <w:rFonts w:ascii="Arial" w:hAnsi="Arial" w:cs="Arial"/>
                <w:sz w:val="22"/>
                <w:szCs w:val="22"/>
              </w:rPr>
              <w:t>) listener</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Registry name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Server name or IP address of the RPC Broker listener</w:t>
            </w:r>
          </w:p>
        </w:tc>
      </w:tr>
    </w:tbl>
    <w:p w:rsidR="00E47339" w:rsidRDefault="00E47339" w:rsidP="00517A7E">
      <w:pPr>
        <w:pStyle w:val="BodyText"/>
        <w:spacing w:after="120"/>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59"/>
        <w:gridCol w:w="9245"/>
      </w:tblGrid>
      <w:tr w:rsidR="00E47339" w:rsidTr="006039F7">
        <w:trPr>
          <w:cantSplit/>
        </w:trPr>
        <w:tc>
          <w:tcPr>
            <w:tcW w:w="1260" w:type="dxa"/>
            <w:tcBorders>
              <w:top w:val="nil"/>
              <w:left w:val="nil"/>
              <w:bottom w:val="nil"/>
            </w:tcBorders>
          </w:tcPr>
          <w:p w:rsidR="00E47339" w:rsidRDefault="00E47339" w:rsidP="006039F7">
            <w:pPr>
              <w:pStyle w:val="BodyText"/>
            </w:pPr>
            <w:bookmarkStart w:id="158" w:name="EndNote" w:colFirst="1" w:colLast="1"/>
            <w:r>
              <w:drawing>
                <wp:inline distT="0" distB="0" distL="0" distR="0" wp14:anchorId="71738E7E" wp14:editId="792E7BA5">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Upgrading/installation and implementation are complete. Check documentation for further details. If you have not already downloaded the documentation files, see </w:t>
            </w:r>
            <w:r w:rsidRPr="00517A7E">
              <w:rPr>
                <w:rFonts w:ascii="Arial" w:hAnsi="Arial" w:cs="Arial"/>
                <w:sz w:val="22"/>
                <w:szCs w:val="22"/>
              </w:rPr>
              <w:fldChar w:fldCharType="begin"/>
            </w:r>
            <w:r w:rsidRPr="00517A7E">
              <w:rPr>
                <w:rFonts w:ascii="Arial" w:hAnsi="Arial" w:cs="Arial"/>
                <w:sz w:val="22"/>
                <w:szCs w:val="22"/>
              </w:rPr>
              <w:instrText xml:space="preserve"> REF _Ref234639274 \w \h  \* MERGEFORMAT </w:instrText>
            </w:r>
            <w:r w:rsidRPr="00517A7E">
              <w:rPr>
                <w:rFonts w:ascii="Arial" w:hAnsi="Arial" w:cs="Arial"/>
                <w:sz w:val="22"/>
                <w:szCs w:val="22"/>
              </w:rPr>
            </w:r>
            <w:r w:rsidRPr="00517A7E">
              <w:rPr>
                <w:rFonts w:ascii="Arial" w:hAnsi="Arial" w:cs="Arial"/>
                <w:sz w:val="22"/>
                <w:szCs w:val="22"/>
              </w:rPr>
              <w:fldChar w:fldCharType="separate"/>
            </w:r>
            <w:r w:rsidR="006C361F" w:rsidRPr="006C361F">
              <w:rPr>
                <w:rStyle w:val="IHyperlink"/>
                <w:rFonts w:cs="Arial"/>
              </w:rPr>
              <w:t>1.6</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Fonts w:ascii="Arial" w:hAnsi="Arial" w:cs="Arial"/>
                <w:sz w:val="22"/>
                <w:szCs w:val="22"/>
              </w:rPr>
              <w:fldChar w:fldCharType="begin"/>
            </w:r>
            <w:r w:rsidRPr="00517A7E">
              <w:rPr>
                <w:rFonts w:ascii="Arial" w:hAnsi="Arial" w:cs="Arial"/>
                <w:sz w:val="22"/>
                <w:szCs w:val="22"/>
              </w:rPr>
              <w:instrText xml:space="preserve"> REF _Ref234639289 \h  \* MERGEFORMAT </w:instrText>
            </w:r>
            <w:r w:rsidRPr="00517A7E">
              <w:rPr>
                <w:rFonts w:ascii="Arial" w:hAnsi="Arial" w:cs="Arial"/>
                <w:sz w:val="22"/>
                <w:szCs w:val="22"/>
              </w:rPr>
            </w:r>
            <w:r w:rsidRPr="00517A7E">
              <w:rPr>
                <w:rFonts w:ascii="Arial" w:hAnsi="Arial" w:cs="Arial"/>
                <w:sz w:val="22"/>
                <w:szCs w:val="22"/>
              </w:rPr>
              <w:fldChar w:fldCharType="separate"/>
            </w:r>
            <w:r w:rsidR="006C361F" w:rsidRPr="006C361F">
              <w:rPr>
                <w:rStyle w:val="IHyperlink"/>
                <w:rFonts w:ascii="Arial" w:hAnsi="Arial" w:cs="Arial"/>
                <w:sz w:val="22"/>
                <w:szCs w:val="22"/>
              </w:rPr>
              <w:t>Software and Manual Retrieval</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Style w:val="IHyperlink"/>
                <w:rFonts w:ascii="Arial" w:hAnsi="Arial" w:cs="Arial"/>
                <w:sz w:val="22"/>
                <w:szCs w:val="22"/>
              </w:rPr>
              <w:fldChar w:fldCharType="begin"/>
            </w:r>
            <w:r w:rsidRPr="00517A7E">
              <w:rPr>
                <w:rStyle w:val="IHyperlink"/>
                <w:rFonts w:ascii="Arial" w:hAnsi="Arial" w:cs="Arial"/>
                <w:sz w:val="22"/>
                <w:szCs w:val="22"/>
              </w:rPr>
              <w:instrText xml:space="preserve"> PAGEREF _Ref234639310 \p \h </w:instrText>
            </w:r>
            <w:r w:rsidRPr="00517A7E">
              <w:rPr>
                <w:rStyle w:val="IHyperlink"/>
                <w:rFonts w:ascii="Arial" w:hAnsi="Arial" w:cs="Arial"/>
                <w:sz w:val="22"/>
                <w:szCs w:val="22"/>
              </w:rPr>
            </w:r>
            <w:r w:rsidRPr="00517A7E">
              <w:rPr>
                <w:rStyle w:val="IHyperlink"/>
                <w:rFonts w:ascii="Arial" w:hAnsi="Arial" w:cs="Arial"/>
                <w:sz w:val="22"/>
                <w:szCs w:val="22"/>
              </w:rPr>
              <w:fldChar w:fldCharType="separate"/>
            </w:r>
            <w:r w:rsidR="006C361F">
              <w:rPr>
                <w:rStyle w:val="IHyperlink"/>
                <w:rFonts w:ascii="Arial" w:hAnsi="Arial" w:cs="Arial"/>
                <w:sz w:val="22"/>
                <w:szCs w:val="22"/>
              </w:rPr>
              <w:t>on page 4</w:t>
            </w:r>
            <w:r w:rsidRPr="00517A7E">
              <w:rPr>
                <w:rStyle w:val="IHyperlink"/>
                <w:rFonts w:ascii="Arial" w:hAnsi="Arial" w:cs="Arial"/>
                <w:sz w:val="22"/>
                <w:szCs w:val="22"/>
              </w:rPr>
              <w:fldChar w:fldCharType="end"/>
            </w:r>
            <w:r w:rsidRPr="00517A7E">
              <w:rPr>
                <w:rFonts w:ascii="Arial" w:hAnsi="Arial" w:cs="Arial"/>
                <w:sz w:val="22"/>
                <w:szCs w:val="22"/>
              </w:rPr>
              <w:t>.</w:t>
            </w:r>
          </w:p>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You may also find the documentation on the </w:t>
            </w:r>
            <w:hyperlink w:anchor="Glos_VistA" w:history="1">
              <w:r w:rsidRPr="00517A7E">
                <w:rPr>
                  <w:rStyle w:val="IHyperlink"/>
                  <w:rFonts w:ascii="Arial" w:hAnsi="Arial" w:cs="Arial"/>
                  <w:sz w:val="22"/>
                  <w:szCs w:val="22"/>
                </w:rPr>
                <w:t>VistA</w:t>
              </w:r>
            </w:hyperlink>
            <w:r w:rsidRPr="00517A7E">
              <w:rPr>
                <w:rFonts w:ascii="Arial" w:hAnsi="Arial" w:cs="Arial"/>
                <w:sz w:val="22"/>
                <w:szCs w:val="22"/>
              </w:rPr>
              <w:t xml:space="preserve"> Documentation Library (VDL) at </w:t>
            </w:r>
            <w:hyperlink r:id="rId49" w:tooltip="VDL web address for CCR" w:history="1">
              <w:r w:rsidRPr="00517A7E">
                <w:rPr>
                  <w:rStyle w:val="Hyperlink"/>
                  <w:rFonts w:ascii="Arial" w:hAnsi="Arial" w:cs="Arial"/>
                  <w:sz w:val="22"/>
                  <w:szCs w:val="22"/>
                </w:rPr>
                <w:t>http://www.va.gov/vdl/application.asp?appid=126</w:t>
              </w:r>
            </w:hyperlink>
            <w:r w:rsidRPr="00517A7E">
              <w:rPr>
                <w:rStyle w:val="Hyperlink"/>
                <w:rFonts w:ascii="Arial" w:hAnsi="Arial" w:cs="Arial"/>
                <w:sz w:val="22"/>
                <w:szCs w:val="22"/>
              </w:rPr>
              <w:t>.</w:t>
            </w:r>
          </w:p>
        </w:tc>
      </w:tr>
      <w:bookmarkEnd w:id="158"/>
    </w:tbl>
    <w:p w:rsidR="00E47339" w:rsidRDefault="00E47339" w:rsidP="00E47339">
      <w:pPr>
        <w:spacing w:before="0" w:after="0"/>
        <w:rPr>
          <w:rFonts w:ascii="Arial Bold" w:hAnsi="Arial Bold" w:cs="Arial"/>
          <w:b/>
          <w:color w:val="808080"/>
        </w:rPr>
      </w:pPr>
      <w:r>
        <w:br w:type="page"/>
      </w:r>
    </w:p>
    <w:p w:rsidR="00FE2439" w:rsidRPr="00D744EA" w:rsidRDefault="009E61E7" w:rsidP="00FE2439">
      <w:pPr>
        <w:pStyle w:val="Heading1"/>
        <w:numPr>
          <w:ilvl w:val="0"/>
          <w:numId w:val="16"/>
        </w:numPr>
        <w:ind w:left="360" w:hanging="360"/>
        <w:rPr>
          <w:rFonts w:cs="Times New Roman"/>
          <w:b w:val="0"/>
          <w:noProof w:val="0"/>
          <w:lang w:val="x-none" w:eastAsia="x-none"/>
        </w:rPr>
      </w:pPr>
      <w:bookmarkStart w:id="159" w:name="_Toc492043463"/>
      <w:bookmarkStart w:id="160" w:name="_Toc357117"/>
      <w:r w:rsidRPr="00D744EA">
        <w:rPr>
          <w:rFonts w:cs="Times New Roman"/>
          <w:b w:val="0"/>
          <w:noProof w:val="0"/>
          <w:lang w:val="x-none" w:eastAsia="x-none"/>
        </w:rPr>
        <w:lastRenderedPageBreak/>
        <w:t>Special Installation Instructions</w:t>
      </w:r>
      <w:bookmarkEnd w:id="160"/>
    </w:p>
    <w:p w:rsidR="00FE2439" w:rsidRDefault="00FE2439" w:rsidP="00FE2439">
      <w:pPr>
        <w:pStyle w:val="BodyText"/>
      </w:pPr>
    </w:p>
    <w:p w:rsidR="009E61E7" w:rsidRPr="00D744EA" w:rsidRDefault="00FE2439" w:rsidP="00DD44D1">
      <w:pPr>
        <w:pStyle w:val="BodyText"/>
      </w:pPr>
      <w:r w:rsidRPr="00D744EA">
        <w:t xml:space="preserve">Effective with </w:t>
      </w:r>
      <w:r w:rsidR="00F03555" w:rsidRPr="00D744EA">
        <w:rPr>
          <w:rFonts w:eastAsia="MS Mincho"/>
        </w:rPr>
        <w:t>ROR*1.5*33 (</w:t>
      </w:r>
      <w:r w:rsidR="00F03555" w:rsidRPr="00D744EA">
        <w:rPr>
          <w:rFonts w:ascii="Microsoft Sans Serif" w:hAnsi="Microsoft Sans Serif" w:cs="Microsoft Sans Serif"/>
          <w:sz w:val="20"/>
        </w:rPr>
        <w:t>CCR 1.5.33</w:t>
      </w:r>
      <w:r w:rsidR="00F03555" w:rsidRPr="00D744EA">
        <w:rPr>
          <w:rFonts w:eastAsia="MS Mincho"/>
        </w:rPr>
        <w:t xml:space="preserve">), </w:t>
      </w:r>
      <w:r w:rsidR="00DD44D1" w:rsidRPr="00D744EA">
        <w:t xml:space="preserve">the patch pre-installation process will </w:t>
      </w:r>
      <w:r w:rsidR="001C4BE0" w:rsidRPr="00D744EA">
        <w:t xml:space="preserve">automatically </w:t>
      </w:r>
      <w:r w:rsidR="00DD44D1" w:rsidRPr="00D744EA">
        <w:t>unschedule the Registry Update &amp; Data Extraction [ROR TASK] option</w:t>
      </w:r>
      <w:r w:rsidR="00554251" w:rsidRPr="00D744EA">
        <w:t>. This option is a night</w:t>
      </w:r>
      <w:r w:rsidR="001C4BE0" w:rsidRPr="00D744EA">
        <w:t>l</w:t>
      </w:r>
      <w:r w:rsidR="00DD44D1" w:rsidRPr="00D744EA">
        <w:t>y scheduled background job</w:t>
      </w:r>
      <w:r w:rsidR="0043580D" w:rsidRPr="00D744EA">
        <w:t xml:space="preserve"> that updates the existing</w:t>
      </w:r>
      <w:r w:rsidR="00DD44D1" w:rsidRPr="00D744EA">
        <w:t xml:space="preserve"> registries. </w:t>
      </w:r>
      <w:r w:rsidR="001C4BE0" w:rsidRPr="00D744EA">
        <w:t>CCR p</w:t>
      </w:r>
      <w:r w:rsidR="00DD44D1" w:rsidRPr="00D744EA">
        <w:t>atches should not be installed while the ROR TASK background job is running. Prior to ROR*1.5*33, the installation instructions in each patch description directed the installer to</w:t>
      </w:r>
      <w:r w:rsidR="001C4BE0" w:rsidRPr="00D744EA">
        <w:t xml:space="preserve"> manually </w:t>
      </w:r>
      <w:r w:rsidR="00DD44D1" w:rsidRPr="00D744EA">
        <w:t>unschedule the ROR TASK job before installing the patch.</w:t>
      </w:r>
      <w:r w:rsidR="001C4BE0" w:rsidRPr="00D744EA">
        <w:t xml:space="preserve"> Now, the pre-installation process determines </w:t>
      </w:r>
      <w:r w:rsidR="0043580D" w:rsidRPr="00D744EA">
        <w:t xml:space="preserve">whether </w:t>
      </w:r>
      <w:r w:rsidR="001C4BE0" w:rsidRPr="00D744EA">
        <w:t>the ROR TASK background job is running</w:t>
      </w:r>
      <w:r w:rsidR="0043580D" w:rsidRPr="00D744EA">
        <w:t>.</w:t>
      </w:r>
      <w:r w:rsidR="001C4BE0" w:rsidRPr="00D744EA">
        <w:t xml:space="preserve"> </w:t>
      </w:r>
      <w:r w:rsidR="0043580D" w:rsidRPr="00D744EA">
        <w:t xml:space="preserve">If it is running </w:t>
      </w:r>
      <w:r w:rsidR="001C4BE0" w:rsidRPr="00D744EA">
        <w:t xml:space="preserve">or it cannot be unscheduled, the patch installation </w:t>
      </w:r>
      <w:r w:rsidR="0043580D" w:rsidRPr="00D744EA">
        <w:t xml:space="preserve">process </w:t>
      </w:r>
      <w:r w:rsidR="001C4BE0" w:rsidRPr="00D744EA">
        <w:t>will stop and the installer will see a message on their display screen.</w:t>
      </w:r>
    </w:p>
    <w:p w:rsidR="001C4BE0" w:rsidRPr="00D744EA" w:rsidRDefault="001C4BE0" w:rsidP="00DD44D1">
      <w:pPr>
        <w:pStyle w:val="BodyText"/>
      </w:pPr>
    </w:p>
    <w:p w:rsidR="001C4BE0" w:rsidRPr="00D744EA" w:rsidRDefault="001C4BE0" w:rsidP="00DD44D1">
      <w:pPr>
        <w:pStyle w:val="BodyText"/>
      </w:pPr>
      <w:r w:rsidRPr="00D744EA">
        <w:t xml:space="preserve">The patch post-installation process will populate the new registries that were added. This may take up to one or two days depending on the VistA database </w:t>
      </w:r>
      <w:r w:rsidR="0043580D" w:rsidRPr="00D744EA">
        <w:t xml:space="preserve">size </w:t>
      </w:r>
      <w:r w:rsidRPr="00D744EA">
        <w:t xml:space="preserve">and </w:t>
      </w:r>
      <w:r w:rsidR="0043580D" w:rsidRPr="00D744EA">
        <w:t xml:space="preserve">new </w:t>
      </w:r>
      <w:r w:rsidRPr="00D744EA">
        <w:t xml:space="preserve">registry specifications. When the </w:t>
      </w:r>
      <w:r w:rsidR="0043580D" w:rsidRPr="00D744EA">
        <w:t xml:space="preserve">new </w:t>
      </w:r>
      <w:r w:rsidRPr="00D744EA">
        <w:t xml:space="preserve">registries are built the </w:t>
      </w:r>
      <w:r w:rsidR="0043580D" w:rsidRPr="00D744EA">
        <w:t xml:space="preserve">CCR </w:t>
      </w:r>
      <w:r w:rsidRPr="00D744EA">
        <w:t xml:space="preserve">software will automaticlly reschedule the ROR TASK background </w:t>
      </w:r>
      <w:r w:rsidR="00554251" w:rsidRPr="00D744EA">
        <w:t xml:space="preserve">job </w:t>
      </w:r>
      <w:r w:rsidRPr="00D744EA">
        <w:t>to run again. A MailMan message is sent to the patch installer with a message stating the success or failure of rescheduling the ROR TASK background job.</w:t>
      </w:r>
    </w:p>
    <w:p w:rsidR="0043580D" w:rsidRPr="00D744EA" w:rsidRDefault="0043580D" w:rsidP="00DD44D1">
      <w:pPr>
        <w:pStyle w:val="BodyText"/>
      </w:pPr>
    </w:p>
    <w:p w:rsidR="0043580D" w:rsidRPr="00D744EA" w:rsidRDefault="0043580D" w:rsidP="00DD44D1">
      <w:pPr>
        <w:pStyle w:val="BodyText"/>
      </w:pPr>
      <w:r w:rsidRPr="00D744EA">
        <w:t>The benefits of this new functionality are:</w:t>
      </w:r>
    </w:p>
    <w:p w:rsidR="0043580D" w:rsidRPr="00D744EA" w:rsidRDefault="0043580D" w:rsidP="000C6959">
      <w:pPr>
        <w:pStyle w:val="BodyText"/>
        <w:numPr>
          <w:ilvl w:val="0"/>
          <w:numId w:val="26"/>
        </w:numPr>
      </w:pPr>
      <w:r w:rsidRPr="00D744EA">
        <w:t>Prevents patch installers from accidently installing the patch when the ROR TASK background job is running.</w:t>
      </w:r>
    </w:p>
    <w:p w:rsidR="0043580D" w:rsidRPr="00D744EA" w:rsidRDefault="0043580D" w:rsidP="000C6959">
      <w:pPr>
        <w:pStyle w:val="BodyText"/>
        <w:numPr>
          <w:ilvl w:val="0"/>
          <w:numId w:val="26"/>
        </w:numPr>
      </w:pPr>
      <w:r w:rsidRPr="00D744EA">
        <w:t>Helps the patch installer who forgets to reschedule the ROR TASK background job after the new registries are populated.</w:t>
      </w:r>
    </w:p>
    <w:p w:rsidR="00BD256B" w:rsidRPr="00D744EA" w:rsidRDefault="00BD256B">
      <w:pPr>
        <w:pStyle w:val="BodyText"/>
      </w:pPr>
    </w:p>
    <w:p w:rsidR="00BD256B" w:rsidRPr="00D744EA" w:rsidRDefault="00BD256B">
      <w:pPr>
        <w:pStyle w:val="BodyText"/>
      </w:pPr>
      <w:r w:rsidRPr="00D744EA">
        <w:t>The patch installer may continue to manually check the status of the ROR TASK option before installing any new CCR patches, but now it is not required.</w:t>
      </w:r>
    </w:p>
    <w:p w:rsidR="009E61E7" w:rsidRDefault="009E61E7">
      <w:pPr>
        <w:spacing w:before="0" w:after="0"/>
        <w:rPr>
          <w:rStyle w:val="Heading1Char"/>
          <w:b w:val="0"/>
          <w:noProof w:val="0"/>
        </w:rPr>
      </w:pPr>
      <w:r>
        <w:rPr>
          <w:rStyle w:val="Heading1Char"/>
          <w:b w:val="0"/>
          <w:noProof w:val="0"/>
        </w:rPr>
        <w:br w:type="page"/>
      </w:r>
    </w:p>
    <w:p w:rsidR="00FE2439" w:rsidRDefault="00FE2439">
      <w:pPr>
        <w:spacing w:before="0" w:after="0"/>
        <w:rPr>
          <w:rStyle w:val="Heading1Char"/>
          <w:b w:val="0"/>
          <w:bCs w:val="0"/>
          <w:noProof w:val="0"/>
          <w:lang w:val="x-none" w:eastAsia="x-none"/>
        </w:rPr>
      </w:pPr>
    </w:p>
    <w:p w:rsidR="00E47339" w:rsidRPr="00517A7E" w:rsidRDefault="00E47339" w:rsidP="00E47339">
      <w:pPr>
        <w:pStyle w:val="Appendix1"/>
        <w:rPr>
          <w:rStyle w:val="Heading1Char"/>
          <w:noProof w:val="0"/>
        </w:rPr>
      </w:pPr>
      <w:bookmarkStart w:id="161" w:name="_Toc357118"/>
      <w:r w:rsidRPr="00517A7E">
        <w:rPr>
          <w:rStyle w:val="Heading1Char"/>
          <w:b w:val="0"/>
          <w:noProof w:val="0"/>
        </w:rPr>
        <w:t>APPENDIX A</w:t>
      </w:r>
      <w:bookmarkEnd w:id="159"/>
      <w:bookmarkEnd w:id="161"/>
    </w:p>
    <w:p w:rsidR="00E47339" w:rsidRPr="00517A7E" w:rsidRDefault="00E47339" w:rsidP="00E47339">
      <w:pPr>
        <w:pStyle w:val="Heading2"/>
        <w:rPr>
          <w:rFonts w:cs="Times New Roman"/>
          <w:b w:val="0"/>
          <w:i w:val="0"/>
          <w:iCs w:val="0"/>
          <w:noProof w:val="0"/>
          <w:kern w:val="32"/>
          <w:sz w:val="32"/>
          <w:szCs w:val="32"/>
          <w:lang w:val="x-none" w:eastAsia="x-none"/>
        </w:rPr>
      </w:pPr>
      <w:bookmarkStart w:id="162" w:name="_Toc492043464"/>
      <w:bookmarkStart w:id="163" w:name="_Toc357119"/>
      <w:r w:rsidRPr="00517A7E">
        <w:rPr>
          <w:rFonts w:cs="Times New Roman"/>
          <w:b w:val="0"/>
          <w:i w:val="0"/>
          <w:iCs w:val="0"/>
          <w:noProof w:val="0"/>
          <w:kern w:val="32"/>
          <w:sz w:val="32"/>
          <w:szCs w:val="32"/>
          <w:lang w:val="x-none" w:eastAsia="x-none"/>
        </w:rPr>
        <w:t>Back out and Rollback Procedures</w:t>
      </w:r>
      <w:bookmarkEnd w:id="162"/>
      <w:bookmarkEnd w:id="163"/>
    </w:p>
    <w:p w:rsidR="00E47339" w:rsidRDefault="00E47339" w:rsidP="00517A7E">
      <w:pPr>
        <w:pStyle w:val="BodyText"/>
        <w:spacing w:after="120"/>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E47339" w:rsidRDefault="00E47339" w:rsidP="00E47339">
      <w:pPr>
        <w:pStyle w:val="BodyText"/>
      </w:pPr>
    </w:p>
    <w:p w:rsidR="00E47339" w:rsidRPr="00336D32" w:rsidRDefault="00E47339" w:rsidP="00E47339">
      <w:pPr>
        <w:pStyle w:val="LeftBlank"/>
        <w:jc w:val="left"/>
        <w:sectPr w:rsidR="00E47339" w:rsidRPr="00336D32" w:rsidSect="006039F7">
          <w:footerReference w:type="even" r:id="rId50"/>
          <w:footerReference w:type="first" r:id="rId51"/>
          <w:footnotePr>
            <w:pos w:val="beneathText"/>
          </w:footnotePr>
          <w:type w:val="oddPage"/>
          <w:pgSz w:w="12240" w:h="15840" w:code="1"/>
          <w:pgMar w:top="1440" w:right="1440" w:bottom="1440" w:left="1440" w:header="720" w:footer="720" w:gutter="0"/>
          <w:pgNumType w:start="1"/>
          <w:cols w:space="720"/>
          <w:titlePg/>
          <w:docGrid w:linePitch="272"/>
        </w:sectPr>
      </w:pPr>
    </w:p>
    <w:p w:rsidR="00E47339" w:rsidRDefault="00E47339" w:rsidP="00E47339">
      <w:pPr>
        <w:pStyle w:val="Appendix1"/>
      </w:pPr>
      <w:bookmarkStart w:id="164" w:name="_Toc234215645"/>
      <w:bookmarkStart w:id="165" w:name="_Toc492043465"/>
      <w:bookmarkStart w:id="166" w:name="_Toc357120"/>
      <w:bookmarkEnd w:id="129"/>
      <w:r w:rsidRPr="00D65C39">
        <w:lastRenderedPageBreak/>
        <w:t>Glossary</w:t>
      </w:r>
      <w:bookmarkEnd w:id="117"/>
      <w:bookmarkEnd w:id="118"/>
      <w:bookmarkEnd w:id="164"/>
      <w:bookmarkEnd w:id="165"/>
      <w:bookmarkEnd w:id="166"/>
    </w:p>
    <w:p w:rsidR="00E47339" w:rsidRDefault="00E47339" w:rsidP="00E47339">
      <w:pPr>
        <w:pStyle w:val="BodyText"/>
      </w:pPr>
      <w:r>
        <w:t xml:space="preserve">A more complete glossary is included in the </w:t>
      </w:r>
      <w:r w:rsidRPr="00DE0F98">
        <w:rPr>
          <w:i/>
        </w:rPr>
        <w:t>CCR User Manual</w:t>
      </w:r>
      <w:r>
        <w:t>.</w:t>
      </w:r>
    </w:p>
    <w:p w:rsidR="00E47339" w:rsidRPr="00D65C39" w:rsidRDefault="00E47339" w:rsidP="00E47339">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2043"/>
        <w:gridCol w:w="7475"/>
      </w:tblGrid>
      <w:tr w:rsidR="00E47339" w:rsidRPr="00333AFD" w:rsidTr="006039F7">
        <w:trPr>
          <w:cantSplit/>
          <w:tblHeader/>
        </w:trPr>
        <w:tc>
          <w:tcPr>
            <w:tcW w:w="1780"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Term or Acronym</w:t>
            </w:r>
          </w:p>
        </w:tc>
        <w:tc>
          <w:tcPr>
            <w:tcW w:w="7605"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Description</w:t>
            </w:r>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AAC</w:t>
            </w:r>
          </w:p>
        </w:tc>
        <w:tc>
          <w:tcPr>
            <w:tcW w:w="7605" w:type="dxa"/>
            <w:tcBorders>
              <w:top w:val="single" w:sz="4" w:space="0" w:color="auto"/>
              <w:bottom w:val="single" w:sz="4"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bookmarkStart w:id="167" w:name="Glos_AIDS"/>
            <w:r w:rsidRPr="00916ADD">
              <w:rPr>
                <w:sz w:val="24"/>
                <w:szCs w:val="24"/>
              </w:rPr>
              <w:t>Acquired Immunodeficiency Syndrome (AIDS)</w:t>
            </w:r>
            <w:bookmarkEnd w:id="167"/>
          </w:p>
        </w:tc>
        <w:tc>
          <w:tcPr>
            <w:tcW w:w="7605"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AIDS is a disease of the human immune system caused by the human immunodeficiency virus (</w:t>
            </w:r>
            <w:hyperlink w:anchor="Glos_HIV" w:history="1">
              <w:r w:rsidRPr="00916ADD">
                <w:rPr>
                  <w:rStyle w:val="IHyperlink"/>
                  <w:sz w:val="24"/>
                  <w:szCs w:val="24"/>
                </w:rPr>
                <w:t>HIV</w:t>
              </w:r>
            </w:hyperlink>
            <w:r w:rsidRPr="00916ADD">
              <w:rPr>
                <w:sz w:val="24"/>
                <w:szCs w:val="24"/>
              </w:rPr>
              <w:t>). This condition progressively reduces the effectiveness of the immune system and leaves individuals susceptible to opportunistic infections and tumors.</w:t>
            </w:r>
          </w:p>
        </w:tc>
      </w:tr>
      <w:tr w:rsidR="00E47339" w:rsidRPr="00916ADD" w:rsidTr="006039F7">
        <w:trPr>
          <w:cantSplit/>
        </w:trPr>
        <w:tc>
          <w:tcPr>
            <w:tcW w:w="1780" w:type="dxa"/>
            <w:tcBorders>
              <w:top w:val="single" w:sz="4" w:space="0" w:color="auto"/>
            </w:tcBorders>
          </w:tcPr>
          <w:p w:rsidR="00E47339" w:rsidRPr="00916ADD" w:rsidRDefault="00E47339" w:rsidP="006039F7">
            <w:pPr>
              <w:pStyle w:val="TableText"/>
              <w:rPr>
                <w:sz w:val="24"/>
                <w:szCs w:val="24"/>
              </w:rPr>
            </w:pPr>
            <w:r w:rsidRPr="00916ADD">
              <w:rPr>
                <w:sz w:val="24"/>
                <w:szCs w:val="24"/>
              </w:rPr>
              <w:t>API</w:t>
            </w:r>
          </w:p>
        </w:tc>
        <w:tc>
          <w:tcPr>
            <w:tcW w:w="7605" w:type="dxa"/>
            <w:tcBorders>
              <w:top w:val="single" w:sz="4"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PI" w:history="1">
              <w:r w:rsidRPr="00916ADD">
                <w:rPr>
                  <w:rStyle w:val="IHyperlink"/>
                  <w:sz w:val="24"/>
                  <w:szCs w:val="24"/>
                </w:rPr>
                <w:t>Application Programmer Interface</w:t>
              </w:r>
            </w:hyperlink>
          </w:p>
        </w:tc>
      </w:tr>
      <w:tr w:rsidR="00E47339" w:rsidRPr="00916ADD" w:rsidTr="006039F7">
        <w:trPr>
          <w:cantSplit/>
        </w:trPr>
        <w:tc>
          <w:tcPr>
            <w:tcW w:w="1780" w:type="dxa"/>
            <w:tcBorders>
              <w:bottom w:val="single" w:sz="6" w:space="0" w:color="auto"/>
            </w:tcBorders>
          </w:tcPr>
          <w:p w:rsidR="00E47339" w:rsidRPr="00916ADD" w:rsidRDefault="00E47339" w:rsidP="006039F7">
            <w:pPr>
              <w:pStyle w:val="TableText"/>
              <w:rPr>
                <w:sz w:val="24"/>
                <w:szCs w:val="24"/>
              </w:rPr>
            </w:pPr>
            <w:r w:rsidRPr="00916ADD">
              <w:rPr>
                <w:sz w:val="24"/>
                <w:szCs w:val="24"/>
              </w:rPr>
              <w:t>ADPAC</w:t>
            </w:r>
          </w:p>
        </w:tc>
        <w:tc>
          <w:tcPr>
            <w:tcW w:w="7605" w:type="dxa"/>
            <w:tcBorders>
              <w:bottom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DPAC" w:history="1">
              <w:r w:rsidRPr="00916ADD">
                <w:rPr>
                  <w:rStyle w:val="IHyperlink"/>
                  <w:sz w:val="24"/>
                  <w:szCs w:val="24"/>
                </w:rPr>
                <w:t>Automated Data Processing Application Coordinator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AIDS</w:t>
            </w:r>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IDS" w:history="1">
              <w:r w:rsidRPr="00916ADD">
                <w:rPr>
                  <w:rStyle w:val="IHyperlink"/>
                  <w:sz w:val="24"/>
                  <w:szCs w:val="24"/>
                </w:rPr>
                <w:t>Acquired Immunodeficiency Syndrome</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AITC</w:t>
            </w:r>
          </w:p>
        </w:tc>
        <w:tc>
          <w:tcPr>
            <w:tcW w:w="7605" w:type="dxa"/>
            <w:tcBorders>
              <w:top w:val="single" w:sz="6"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8" w:name="Glos_API"/>
            <w:r w:rsidRPr="00916ADD">
              <w:rPr>
                <w:sz w:val="24"/>
                <w:szCs w:val="24"/>
              </w:rPr>
              <w:t>Application Program Interface (API)</w:t>
            </w:r>
            <w:bookmarkEnd w:id="168"/>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sz w:val="24"/>
                  <w:szCs w:val="24"/>
                </w:rPr>
                <w:t>kernel</w:t>
              </w:r>
            </w:hyperlink>
            <w:r w:rsidRPr="00916ADD">
              <w:rPr>
                <w:sz w:val="24"/>
                <w:szCs w:val="24"/>
              </w:rPr>
              <w:t xml:space="preserve"> (or other privileged utilities) to ensure the portability of the code. </w:t>
            </w:r>
          </w:p>
          <w:p w:rsidR="00E47339" w:rsidRPr="00916ADD" w:rsidRDefault="00E47339" w:rsidP="006039F7">
            <w:pPr>
              <w:pStyle w:val="TableText"/>
              <w:rPr>
                <w:sz w:val="24"/>
                <w:szCs w:val="24"/>
              </w:rPr>
            </w:pPr>
            <w:r w:rsidRPr="00916ADD">
              <w:rPr>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9" w:name="Glos_AAC"/>
            <w:r w:rsidRPr="00916ADD">
              <w:rPr>
                <w:sz w:val="24"/>
                <w:szCs w:val="24"/>
              </w:rPr>
              <w:t>Austin Automation Center (AAC)</w:t>
            </w:r>
            <w:bookmarkEnd w:id="169"/>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lang w:val="fr-FR"/>
              </w:rPr>
            </w:pPr>
            <w:bookmarkStart w:id="170" w:name="Glos_AITC"/>
            <w:r w:rsidRPr="00916ADD">
              <w:rPr>
                <w:sz w:val="24"/>
                <w:szCs w:val="24"/>
                <w:lang w:val="fr-FR"/>
              </w:rPr>
              <w:t>Austin Information Technology Center (AITC)</w:t>
            </w:r>
            <w:bookmarkEnd w:id="170"/>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71" w:name="Glos_ADPAC"/>
            <w:r w:rsidRPr="00916ADD">
              <w:rPr>
                <w:sz w:val="24"/>
                <w:szCs w:val="24"/>
              </w:rPr>
              <w:lastRenderedPageBreak/>
              <w:t>Automated Data Processing Application Coordinator (ADPAC)</w:t>
            </w:r>
            <w:bookmarkEnd w:id="171"/>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CCOW</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COW" w:history="1">
              <w:r w:rsidRPr="00916ADD">
                <w:rPr>
                  <w:rStyle w:val="IHyperlink"/>
                  <w:sz w:val="24"/>
                  <w:szCs w:val="24"/>
                </w:rPr>
                <w:t>Clinical Context Object Workgroup</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2" w:name="Glos_CCOW"/>
            <w:r w:rsidRPr="00916ADD">
              <w:rPr>
                <w:sz w:val="24"/>
                <w:szCs w:val="24"/>
              </w:rPr>
              <w:t>Clinical Context Object Workgroup (CCOW)</w:t>
            </w:r>
            <w:bookmarkEnd w:id="172"/>
          </w:p>
        </w:tc>
        <w:tc>
          <w:tcPr>
            <w:tcW w:w="7605" w:type="dxa"/>
          </w:tcPr>
          <w:p w:rsidR="00E47339" w:rsidRPr="00916ADD" w:rsidRDefault="00E47339" w:rsidP="006039F7">
            <w:pPr>
              <w:pStyle w:val="TableText"/>
              <w:rPr>
                <w:sz w:val="24"/>
                <w:szCs w:val="24"/>
              </w:rPr>
            </w:pPr>
            <w:r w:rsidRPr="00916ADD">
              <w:rPr>
                <w:sz w:val="24"/>
                <w:szCs w:val="24"/>
              </w:rPr>
              <w:t xml:space="preserve">CCOW is an </w:t>
            </w:r>
            <w:hyperlink w:anchor="Glos_HL7" w:history="1">
              <w:r w:rsidRPr="00916ADD">
                <w:rPr>
                  <w:rStyle w:val="IHyperlink"/>
                  <w:sz w:val="24"/>
                  <w:szCs w:val="24"/>
                </w:rPr>
                <w:t>HL7</w:t>
              </w:r>
            </w:hyperlink>
            <w:r w:rsidRPr="00916ADD">
              <w:rPr>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E47339" w:rsidRPr="00916ADD" w:rsidRDefault="00E47339" w:rsidP="006039F7">
            <w:pPr>
              <w:pStyle w:val="TableText"/>
              <w:rPr>
                <w:sz w:val="24"/>
                <w:szCs w:val="24"/>
              </w:rPr>
            </w:pPr>
            <w:r w:rsidRPr="00916ADD">
              <w:rPr>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E47339" w:rsidRPr="00916ADD" w:rsidRDefault="00E47339" w:rsidP="006039F7">
            <w:pPr>
              <w:pStyle w:val="TableText"/>
              <w:rPr>
                <w:sz w:val="24"/>
                <w:szCs w:val="24"/>
              </w:rPr>
            </w:pPr>
            <w:r w:rsidRPr="00916ADD">
              <w:rPr>
                <w:sz w:val="24"/>
                <w:szCs w:val="24"/>
              </w:rPr>
              <w:t>Context Management can be utilized for both CCOW and non-CCOW compliant applications. The CCOW standard exists to facilitate a more robust, and near "plug-and-play" interoperability across disparate applications.</w:t>
            </w:r>
          </w:p>
          <w:p w:rsidR="00E47339" w:rsidRPr="00916ADD" w:rsidRDefault="00E47339" w:rsidP="006039F7">
            <w:pPr>
              <w:pStyle w:val="TableText"/>
              <w:rPr>
                <w:sz w:val="24"/>
                <w:szCs w:val="24"/>
              </w:rPr>
            </w:pPr>
            <w:r w:rsidRPr="00916ADD">
              <w:rPr>
                <w:sz w:val="24"/>
                <w:szCs w:val="24"/>
              </w:rPr>
              <w:t xml:space="preserve">Context Management is often combined with </w:t>
            </w:r>
            <w:hyperlink w:anchor="Glos_SingleSignOn" w:history="1">
              <w:r w:rsidRPr="00916ADD">
                <w:rPr>
                  <w:rStyle w:val="IHyperlink"/>
                  <w:sz w:val="24"/>
                  <w:szCs w:val="24"/>
                </w:rPr>
                <w:t>Single Sign-On</w:t>
              </w:r>
            </w:hyperlink>
            <w:r w:rsidRPr="00916ADD">
              <w:rPr>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i/>
                <w:sz w:val="24"/>
                <w:szCs w:val="24"/>
              </w:rPr>
            </w:pPr>
            <w:bookmarkStart w:id="173" w:name="Glos_CPRS"/>
            <w:r w:rsidRPr="00916ADD">
              <w:rPr>
                <w:sz w:val="24"/>
                <w:szCs w:val="24"/>
              </w:rPr>
              <w:lastRenderedPageBreak/>
              <w:t>Computerized Patient Record System (CPRS)</w:t>
            </w:r>
            <w:bookmarkEnd w:id="173"/>
          </w:p>
        </w:tc>
        <w:tc>
          <w:tcPr>
            <w:tcW w:w="7605" w:type="dxa"/>
          </w:tcPr>
          <w:p w:rsidR="00E47339" w:rsidRPr="00916ADD" w:rsidRDefault="00E47339" w:rsidP="006039F7">
            <w:pPr>
              <w:pStyle w:val="TableText"/>
              <w:rPr>
                <w:sz w:val="24"/>
                <w:szCs w:val="24"/>
              </w:rPr>
            </w:pPr>
            <w:r w:rsidRPr="00916ADD">
              <w:rPr>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sz w:val="24"/>
                  <w:szCs w:val="24"/>
                </w:rPr>
                <w:t>graphical user interface</w:t>
              </w:r>
            </w:hyperlink>
            <w:r w:rsidRPr="00916ADD">
              <w:rPr>
                <w:sz w:val="24"/>
                <w:szCs w:val="24"/>
              </w:rPr>
              <w:t xml:space="preserve"> version and a character-based </w:t>
            </w:r>
            <w:hyperlink w:anchor="Glos_Interface" w:history="1">
              <w:r w:rsidRPr="00916ADD">
                <w:rPr>
                  <w:rStyle w:val="IHyperlink"/>
                  <w:sz w:val="24"/>
                  <w:szCs w:val="24"/>
                </w:rPr>
                <w:t>interface</w:t>
              </w:r>
            </w:hyperlink>
            <w:r w:rsidRPr="00916ADD">
              <w:rPr>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4" w:name="Glos_CDCO"/>
            <w:r w:rsidRPr="00916ADD">
              <w:rPr>
                <w:sz w:val="24"/>
                <w:szCs w:val="24"/>
              </w:rPr>
              <w:t>Corporate Data Center Operations (CDCO)</w:t>
            </w:r>
            <w:bookmarkEnd w:id="174"/>
          </w:p>
        </w:tc>
        <w:tc>
          <w:tcPr>
            <w:tcW w:w="7605" w:type="dxa"/>
          </w:tcPr>
          <w:p w:rsidR="00E47339" w:rsidRPr="00916ADD" w:rsidRDefault="00E47339" w:rsidP="006039F7">
            <w:pPr>
              <w:pStyle w:val="TableText"/>
              <w:rPr>
                <w:sz w:val="24"/>
                <w:szCs w:val="24"/>
              </w:rPr>
            </w:pPr>
            <w:r w:rsidRPr="00916ADD">
              <w:rPr>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CPRS</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PRS" w:history="1">
              <w:r w:rsidRPr="00916ADD">
                <w:rPr>
                  <w:rStyle w:val="IHyperlink"/>
                  <w:sz w:val="24"/>
                  <w:szCs w:val="24"/>
                </w:rPr>
                <w:t>Computerized Patient Record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DBIA</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DBIA" w:history="1">
              <w:r w:rsidRPr="00916ADD">
                <w:rPr>
                  <w:rStyle w:val="IHyperlink"/>
                  <w:sz w:val="24"/>
                  <w:szCs w:val="24"/>
                </w:rPr>
                <w:t>Database Integration Agreement</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DFN</w:t>
            </w:r>
          </w:p>
        </w:tc>
        <w:tc>
          <w:tcPr>
            <w:tcW w:w="7605" w:type="dxa"/>
          </w:tcPr>
          <w:p w:rsidR="00E47339" w:rsidRPr="00916ADD" w:rsidRDefault="00E47339" w:rsidP="006039F7">
            <w:pPr>
              <w:pStyle w:val="TableText"/>
              <w:rPr>
                <w:color w:val="000000"/>
                <w:sz w:val="24"/>
                <w:szCs w:val="24"/>
              </w:rPr>
            </w:pPr>
            <w:r w:rsidRPr="00916ADD">
              <w:rPr>
                <w:color w:val="000000"/>
                <w:sz w:val="24"/>
                <w:szCs w:val="24"/>
              </w:rPr>
              <w:t>File Number—the local/facility patient record number (patient file internal entry number)</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175" w:name="Glos_DBIA"/>
            <w:r w:rsidRPr="00916ADD">
              <w:rPr>
                <w:sz w:val="24"/>
                <w:szCs w:val="24"/>
              </w:rPr>
              <w:t>Database Integration Agreement (DBIA)</w:t>
            </w:r>
            <w:bookmarkEnd w:id="175"/>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6" w:name="Glos_DataExtraction"/>
            <w:r w:rsidRPr="00916ADD">
              <w:rPr>
                <w:color w:val="000000"/>
                <w:sz w:val="24"/>
                <w:szCs w:val="24"/>
              </w:rPr>
              <w:t>Data Extraction Process</w:t>
            </w:r>
            <w:bookmarkEnd w:id="176"/>
          </w:p>
        </w:tc>
        <w:tc>
          <w:tcPr>
            <w:tcW w:w="7605" w:type="dxa"/>
          </w:tcPr>
          <w:p w:rsidR="00E47339" w:rsidRPr="00916ADD" w:rsidRDefault="00E47339" w:rsidP="006039F7">
            <w:pPr>
              <w:pStyle w:val="TableText"/>
              <w:rPr>
                <w:sz w:val="24"/>
                <w:szCs w:val="24"/>
              </w:rPr>
            </w:pPr>
            <w:r w:rsidRPr="00916ADD">
              <w:rPr>
                <w:color w:val="000000"/>
                <w:sz w:val="24"/>
                <w:szCs w:val="24"/>
              </w:rPr>
              <w:t xml:space="preserve">This process is run after the registry update process. This function goes through patients on the </w:t>
            </w:r>
            <w:hyperlink w:anchor="Glos_LocalRegistry" w:history="1">
              <w:r w:rsidRPr="00916ADD">
                <w:rPr>
                  <w:rStyle w:val="IHyperlink"/>
                  <w:sz w:val="24"/>
                  <w:szCs w:val="24"/>
                </w:rPr>
                <w:t>local registry</w:t>
              </w:r>
            </w:hyperlink>
            <w:r w:rsidRPr="00916ADD">
              <w:rPr>
                <w:sz w:val="24"/>
                <w:szCs w:val="24"/>
              </w:rPr>
              <w:t xml:space="preserve"> </w:t>
            </w:r>
            <w:r w:rsidRPr="00916ADD">
              <w:rPr>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sz w:val="24"/>
                  <w:szCs w:val="24"/>
                </w:rPr>
                <w:t>HL7</w:t>
              </w:r>
            </w:hyperlink>
            <w:r w:rsidRPr="00916ADD">
              <w:rPr>
                <w:color w:val="000000"/>
                <w:sz w:val="24"/>
                <w:szCs w:val="24"/>
              </w:rPr>
              <w:t xml:space="preserve">. </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Pr>
                <w:color w:val="000000"/>
                <w:sz w:val="24"/>
                <w:szCs w:val="24"/>
              </w:rPr>
              <w:lastRenderedPageBreak/>
              <w:t>Direct Acting Antiviral (DAA)</w:t>
            </w:r>
          </w:p>
        </w:tc>
        <w:tc>
          <w:tcPr>
            <w:tcW w:w="7605" w:type="dxa"/>
          </w:tcPr>
          <w:p w:rsidR="00E47339" w:rsidRPr="004A2CAE" w:rsidRDefault="00E47339" w:rsidP="006039F7">
            <w:pPr>
              <w:pStyle w:val="TableText"/>
              <w:rPr>
                <w:sz w:val="24"/>
                <w:szCs w:val="24"/>
              </w:rPr>
            </w:pPr>
            <w:r>
              <w:rPr>
                <w:sz w:val="24"/>
                <w:szCs w:val="24"/>
              </w:rPr>
              <w:t>A m</w:t>
            </w:r>
            <w:r w:rsidRPr="004A2CAE">
              <w:rPr>
                <w:sz w:val="24"/>
                <w:szCs w:val="24"/>
              </w:rPr>
              <w:t>edication that interact</w:t>
            </w:r>
            <w:r>
              <w:rPr>
                <w:sz w:val="24"/>
                <w:szCs w:val="24"/>
              </w:rPr>
              <w:t>s</w:t>
            </w:r>
            <w:r w:rsidRPr="004A2CAE">
              <w:rPr>
                <w:sz w:val="24"/>
                <w:szCs w:val="24"/>
              </w:rPr>
              <w:t xml:space="preserve"> directly with viral proteins to inhibit viral replication</w:t>
            </w:r>
            <w:r>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7" w:name="Glos_FileMan"/>
            <w:r w:rsidRPr="00916ADD">
              <w:rPr>
                <w:sz w:val="24"/>
                <w:szCs w:val="24"/>
              </w:rPr>
              <w:t>FileMan</w:t>
            </w:r>
            <w:bookmarkEnd w:id="177"/>
          </w:p>
        </w:tc>
        <w:tc>
          <w:tcPr>
            <w:tcW w:w="7605" w:type="dxa"/>
          </w:tcPr>
          <w:p w:rsidR="00E47339" w:rsidRPr="00916ADD" w:rsidRDefault="00E47339" w:rsidP="006039F7">
            <w:pPr>
              <w:pStyle w:val="TableText"/>
              <w:rPr>
                <w:color w:val="000000"/>
                <w:sz w:val="24"/>
                <w:szCs w:val="24"/>
              </w:rPr>
            </w:pPr>
            <w:r w:rsidRPr="00916ADD">
              <w:rPr>
                <w:color w:val="000000"/>
                <w:sz w:val="24"/>
                <w:szCs w:val="24"/>
              </w:rPr>
              <w:t xml:space="preserve">FileMan is a set of </w:t>
            </w:r>
            <w:hyperlink w:anchor="Glos_M" w:history="1">
              <w:r w:rsidRPr="00916ADD">
                <w:rPr>
                  <w:rStyle w:val="IHyperlink"/>
                  <w:sz w:val="24"/>
                  <w:szCs w:val="24"/>
                </w:rPr>
                <w:t>M</w:t>
              </w:r>
            </w:hyperlink>
            <w:r w:rsidRPr="00916ADD">
              <w:rPr>
                <w:color w:val="000000"/>
                <w:sz w:val="24"/>
                <w:szCs w:val="24"/>
              </w:rPr>
              <w:t xml:space="preserve"> utilities written in the late 1970s and early 1980s which allow the definition of data structures, menus and security, reports, and forms. </w:t>
            </w:r>
          </w:p>
          <w:p w:rsidR="00E47339" w:rsidRPr="00916ADD" w:rsidRDefault="00E47339" w:rsidP="006039F7">
            <w:pPr>
              <w:pStyle w:val="TableText"/>
              <w:rPr>
                <w:rStyle w:val="IHyperlink"/>
                <w:sz w:val="24"/>
                <w:szCs w:val="24"/>
              </w:rPr>
            </w:pPr>
            <w:r w:rsidRPr="00916ADD">
              <w:rPr>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8" w:name="Glos_FORUM"/>
            <w:r w:rsidRPr="00916ADD">
              <w:rPr>
                <w:sz w:val="24"/>
                <w:szCs w:val="24"/>
              </w:rPr>
              <w:t>FORUM</w:t>
            </w:r>
            <w:bookmarkEnd w:id="178"/>
          </w:p>
        </w:tc>
        <w:tc>
          <w:tcPr>
            <w:tcW w:w="7605" w:type="dxa"/>
          </w:tcPr>
          <w:p w:rsidR="00E47339" w:rsidRPr="00916ADD" w:rsidRDefault="00E47339" w:rsidP="00307882">
            <w:pPr>
              <w:pStyle w:val="TableText"/>
              <w:rPr>
                <w:sz w:val="24"/>
                <w:szCs w:val="24"/>
              </w:rPr>
            </w:pPr>
            <w:r w:rsidRPr="00916ADD">
              <w:rPr>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i/>
                <w:sz w:val="24"/>
                <w:szCs w:val="24"/>
              </w:rPr>
              <w:t>e.g.,</w:t>
            </w:r>
            <w:r w:rsidRPr="00916ADD">
              <w:rPr>
                <w:sz w:val="24"/>
                <w:szCs w:val="24"/>
              </w:rPr>
              <w:t xml:space="preserve"> a site administrator) can run a PackMan function to unpack the KIDS build and install the selected routines.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9" w:name="Glos_Globals"/>
            <w:r w:rsidRPr="00916ADD">
              <w:rPr>
                <w:sz w:val="24"/>
                <w:szCs w:val="24"/>
              </w:rPr>
              <w:lastRenderedPageBreak/>
              <w:t>Globals</w:t>
            </w:r>
            <w:bookmarkEnd w:id="179"/>
          </w:p>
        </w:tc>
        <w:tc>
          <w:tcPr>
            <w:tcW w:w="7605" w:type="dxa"/>
          </w:tcPr>
          <w:p w:rsidR="00E47339" w:rsidRPr="00916ADD" w:rsidRDefault="008169C7" w:rsidP="006039F7">
            <w:pPr>
              <w:pStyle w:val="TableText"/>
              <w:rPr>
                <w:color w:val="000000"/>
                <w:sz w:val="24"/>
                <w:szCs w:val="24"/>
              </w:rPr>
            </w:pPr>
            <w:hyperlink w:anchor="Glos_M" w:history="1">
              <w:r w:rsidR="00E47339" w:rsidRPr="00916ADD">
                <w:rPr>
                  <w:rStyle w:val="IHyperlink"/>
                  <w:sz w:val="24"/>
                  <w:szCs w:val="24"/>
                </w:rPr>
                <w:t>M</w:t>
              </w:r>
            </w:hyperlink>
            <w:r w:rsidR="00E47339" w:rsidRPr="00916ADD">
              <w:rPr>
                <w:color w:val="000000"/>
                <w:sz w:val="24"/>
                <w:szCs w:val="24"/>
              </w:rPr>
              <w:t xml:space="preserve"> </w:t>
            </w:r>
            <w:r w:rsidR="00E47339" w:rsidRPr="00916ADD">
              <w:rPr>
                <w:i/>
                <w:color w:val="000000"/>
                <w:sz w:val="24"/>
                <w:szCs w:val="24"/>
              </w:rPr>
              <w:t>globals</w:t>
            </w:r>
            <w:r w:rsidR="00E47339" w:rsidRPr="00916ADD">
              <w:rPr>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E47339" w:rsidRPr="00916ADD">
              <w:rPr>
                <w:b/>
                <w:color w:val="000000"/>
                <w:sz w:val="24"/>
                <w:szCs w:val="24"/>
              </w:rPr>
              <w:t>M</w:t>
            </w:r>
            <w:r w:rsidR="00E47339" w:rsidRPr="00916ADD">
              <w:rPr>
                <w:color w:val="000000"/>
                <w:sz w:val="24"/>
                <w:szCs w:val="24"/>
              </w:rPr>
              <w:t xml:space="preserve"> statement…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SET ^A(“first_name”)=”Bob”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b/>
                <w:color w:val="000000"/>
                <w:sz w:val="24"/>
                <w:szCs w:val="24"/>
              </w:rPr>
              <w:t>M</w:t>
            </w:r>
            <w:r w:rsidRPr="00916ADD">
              <w:rPr>
                <w:color w:val="000000"/>
                <w:sz w:val="24"/>
                <w:szCs w:val="24"/>
              </w:rPr>
              <w:t xml:space="preserve"> globals. Huge databases grow randomly rather than in a forced serial order, and the strength and efficiency of </w:t>
            </w:r>
            <w:r w:rsidRPr="00916ADD">
              <w:rPr>
                <w:b/>
                <w:color w:val="000000"/>
                <w:sz w:val="24"/>
                <w:szCs w:val="24"/>
              </w:rPr>
              <w:t>M</w:t>
            </w:r>
            <w:r w:rsidRPr="00916ADD">
              <w:rPr>
                <w:color w:val="000000"/>
                <w:sz w:val="24"/>
                <w:szCs w:val="24"/>
              </w:rPr>
              <w:t xml:space="preserve"> is based on its ability to handle all this flawlessly and invisibly to the programmer. </w:t>
            </w:r>
          </w:p>
          <w:p w:rsidR="00E47339" w:rsidRPr="00916ADD" w:rsidRDefault="00E47339" w:rsidP="006039F7">
            <w:pPr>
              <w:pStyle w:val="TableText"/>
              <w:rPr>
                <w:sz w:val="24"/>
                <w:szCs w:val="24"/>
              </w:rPr>
            </w:pPr>
            <w:r w:rsidRPr="00916ADD">
              <w:rPr>
                <w:sz w:val="24"/>
                <w:szCs w:val="24"/>
              </w:rPr>
              <w:t xml:space="preserve">For all of these reasons, one of the most common </w:t>
            </w:r>
            <w:r w:rsidRPr="00916ADD">
              <w:rPr>
                <w:b/>
                <w:sz w:val="24"/>
                <w:szCs w:val="24"/>
              </w:rPr>
              <w:t>M</w:t>
            </w:r>
            <w:r w:rsidRPr="00916ADD">
              <w:rPr>
                <w:sz w:val="24"/>
                <w:szCs w:val="24"/>
              </w:rPr>
              <w:t xml:space="preserve"> programs is a database management system. </w:t>
            </w:r>
            <w:hyperlink w:anchor="Glos_FileMan" w:history="1">
              <w:r w:rsidRPr="00916ADD">
                <w:rPr>
                  <w:rStyle w:val="IHyperlink"/>
                  <w:sz w:val="24"/>
                  <w:szCs w:val="24"/>
                </w:rPr>
                <w:t>FileMan</w:t>
              </w:r>
            </w:hyperlink>
            <w:r w:rsidRPr="00916ADD">
              <w:rPr>
                <w:b/>
                <w:sz w:val="24"/>
                <w:szCs w:val="24"/>
              </w:rPr>
              <w:t xml:space="preserve"> </w:t>
            </w:r>
            <w:r w:rsidRPr="00916ADD">
              <w:rPr>
                <w:sz w:val="24"/>
                <w:szCs w:val="24"/>
              </w:rPr>
              <w:t xml:space="preserve">is one such example. </w:t>
            </w:r>
            <w:r w:rsidRPr="00916ADD">
              <w:rPr>
                <w:b/>
                <w:sz w:val="24"/>
                <w:szCs w:val="24"/>
              </w:rPr>
              <w:t>M</w:t>
            </w:r>
            <w:r w:rsidRPr="00916ADD">
              <w:rPr>
                <w:sz w:val="24"/>
                <w:szCs w:val="24"/>
              </w:rPr>
              <w:t xml:space="preserve"> allows the programmer much wider control of the data; there is no requirement to fit the data into square boxes of rows and columns.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0" w:name="Glos_GUI"/>
            <w:r w:rsidRPr="00916ADD">
              <w:rPr>
                <w:sz w:val="24"/>
                <w:szCs w:val="24"/>
              </w:rPr>
              <w:t>Graphical User Interface (GUI)</w:t>
            </w:r>
            <w:bookmarkEnd w:id="180"/>
          </w:p>
        </w:tc>
        <w:tc>
          <w:tcPr>
            <w:tcW w:w="7605" w:type="dxa"/>
          </w:tcPr>
          <w:p w:rsidR="00E47339" w:rsidRPr="00916ADD" w:rsidRDefault="00E47339" w:rsidP="006039F7">
            <w:pPr>
              <w:pStyle w:val="TableText"/>
              <w:rPr>
                <w:sz w:val="24"/>
                <w:szCs w:val="24"/>
              </w:rPr>
            </w:pPr>
            <w:r w:rsidRPr="00916ADD">
              <w:rPr>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E47339" w:rsidRPr="00916ADD" w:rsidRDefault="00E47339" w:rsidP="006039F7">
            <w:pPr>
              <w:pStyle w:val="TableText"/>
              <w:rPr>
                <w:i/>
                <w:iCs/>
                <w:sz w:val="24"/>
                <w:szCs w:val="24"/>
                <w:lang w:val="fr-FR"/>
              </w:rPr>
            </w:pPr>
            <w:r w:rsidRPr="00916ADD">
              <w:rPr>
                <w:i/>
                <w:iCs/>
                <w:sz w:val="24"/>
                <w:szCs w:val="24"/>
                <w:lang w:val="fr-FR"/>
              </w:rPr>
              <w:t xml:space="preserve">Sources: </w:t>
            </w:r>
          </w:p>
          <w:p w:rsidR="00E47339" w:rsidRPr="00916ADD" w:rsidRDefault="008169C7" w:rsidP="006039F7">
            <w:pPr>
              <w:pStyle w:val="TableText"/>
              <w:rPr>
                <w:rStyle w:val="Hyperlink"/>
                <w:sz w:val="24"/>
                <w:szCs w:val="24"/>
                <w:lang w:val="fr-FR"/>
              </w:rPr>
            </w:pPr>
            <w:hyperlink r:id="rId52" w:tooltip="GUI definition on Wikipedia web site" w:history="1">
              <w:r w:rsidR="00E47339" w:rsidRPr="00916ADD">
                <w:rPr>
                  <w:rStyle w:val="Hyperlink"/>
                  <w:sz w:val="24"/>
                  <w:szCs w:val="24"/>
                  <w:lang w:val="fr-FR"/>
                </w:rPr>
                <w:t>http://en.wikipedia.org/wiki/GUI</w:t>
              </w:r>
            </w:hyperlink>
          </w:p>
          <w:p w:rsidR="00E47339" w:rsidRPr="00916ADD" w:rsidRDefault="008169C7" w:rsidP="006039F7">
            <w:pPr>
              <w:pStyle w:val="TableText"/>
              <w:rPr>
                <w:rStyle w:val="Hyperlink"/>
                <w:sz w:val="24"/>
                <w:szCs w:val="24"/>
                <w:lang w:val="fr-FR"/>
              </w:rPr>
            </w:pPr>
            <w:hyperlink r:id="rId53" w:tooltip="GUI definition on Webopedia web site" w:history="1">
              <w:r w:rsidR="00E47339" w:rsidRPr="00916ADD">
                <w:rPr>
                  <w:rStyle w:val="Hyperlink"/>
                  <w:sz w:val="24"/>
                  <w:szCs w:val="24"/>
                  <w:lang w:val="fr-FR"/>
                </w:rPr>
                <w:t>http://www.webopedia.com/TERM/G/Graphical_User_Interface_GUI.html</w:t>
              </w:r>
            </w:hyperlink>
          </w:p>
          <w:p w:rsidR="00E47339" w:rsidRPr="00916ADD" w:rsidRDefault="00E47339" w:rsidP="006039F7">
            <w:pPr>
              <w:pStyle w:val="TableText"/>
              <w:rPr>
                <w:color w:val="000000"/>
                <w:sz w:val="24"/>
                <w:szCs w:val="24"/>
              </w:rPr>
            </w:pPr>
            <w:r w:rsidRPr="00916ADD">
              <w:rPr>
                <w:i/>
                <w:iCs/>
                <w:sz w:val="24"/>
                <w:szCs w:val="24"/>
              </w:rPr>
              <w:t xml:space="preserve">See also </w:t>
            </w:r>
            <w:hyperlink w:anchor="Glos_UserInterface" w:history="1">
              <w:r w:rsidRPr="00916ADD">
                <w:rPr>
                  <w:rStyle w:val="IHyperlink"/>
                  <w:sz w:val="24"/>
                  <w:szCs w:val="24"/>
                </w:rPr>
                <w:t>User Interface</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GUI</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1" w:name="Glos_HL7"/>
            <w:r w:rsidRPr="00916ADD">
              <w:rPr>
                <w:sz w:val="24"/>
                <w:szCs w:val="24"/>
              </w:rPr>
              <w:lastRenderedPageBreak/>
              <w:t>Health Level 7 (HL7)</w:t>
            </w:r>
            <w:bookmarkEnd w:id="181"/>
          </w:p>
        </w:tc>
        <w:tc>
          <w:tcPr>
            <w:tcW w:w="7605" w:type="dxa"/>
          </w:tcPr>
          <w:p w:rsidR="00E47339" w:rsidRPr="00916ADD" w:rsidRDefault="00E47339" w:rsidP="006039F7">
            <w:pPr>
              <w:pStyle w:val="TableText"/>
              <w:rPr>
                <w:sz w:val="24"/>
                <w:szCs w:val="24"/>
              </w:rPr>
            </w:pPr>
            <w:r w:rsidRPr="00916ADD">
              <w:rPr>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54" w:tooltip="HL7 web site" w:history="1">
              <w:r w:rsidRPr="00916ADD">
                <w:rPr>
                  <w:rStyle w:val="Hyperlink"/>
                  <w:sz w:val="24"/>
                  <w:szCs w:val="24"/>
                </w:rPr>
                <w:t>http://www.hl7.org/about/.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2" w:name="Glos_HepatitisC"/>
            <w:r w:rsidRPr="00916ADD">
              <w:rPr>
                <w:sz w:val="24"/>
                <w:szCs w:val="24"/>
              </w:rPr>
              <w:t>Hepatitis C</w:t>
            </w:r>
            <w:bookmarkEnd w:id="182"/>
          </w:p>
        </w:tc>
        <w:tc>
          <w:tcPr>
            <w:tcW w:w="7605" w:type="dxa"/>
          </w:tcPr>
          <w:p w:rsidR="00E47339" w:rsidRPr="00916ADD" w:rsidRDefault="00E47339" w:rsidP="006039F7">
            <w:pPr>
              <w:pStyle w:val="TableText"/>
              <w:rPr>
                <w:sz w:val="24"/>
                <w:szCs w:val="24"/>
              </w:rPr>
            </w:pPr>
            <w:r w:rsidRPr="00916ADD">
              <w:rPr>
                <w:sz w:val="24"/>
                <w:szCs w:val="24"/>
              </w:rPr>
              <w:t>A liver disease caused by the hepatitis C virus (HCV). HCV infection sometimes results in an acute illness, but most often becomes a chronic condition that can lead to cirrhosis of the liver and liver cancer.</w:t>
            </w:r>
          </w:p>
          <w:p w:rsidR="00E47339" w:rsidRPr="00916ADD" w:rsidRDefault="00E47339" w:rsidP="006039F7">
            <w:pPr>
              <w:pStyle w:val="TableText"/>
              <w:rPr>
                <w:sz w:val="24"/>
                <w:szCs w:val="24"/>
              </w:rPr>
            </w:pPr>
            <w:r w:rsidRPr="00916ADD">
              <w:rPr>
                <w:sz w:val="24"/>
                <w:szCs w:val="24"/>
              </w:rPr>
              <w:t xml:space="preserve">See </w:t>
            </w:r>
            <w:hyperlink r:id="rId55" w:tooltip="Hepatitis C on CDC web site" w:history="1">
              <w:r w:rsidRPr="00916ADD">
                <w:rPr>
                  <w:rStyle w:val="Hyperlink"/>
                  <w:sz w:val="24"/>
                  <w:szCs w:val="24"/>
                </w:rPr>
                <w:t>http://www.cdc.gov/hepatitis/index.htm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HIV</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IV" w:history="1">
              <w:r w:rsidRPr="00916ADD">
                <w:rPr>
                  <w:rStyle w:val="IHyperlink"/>
                  <w:sz w:val="24"/>
                  <w:szCs w:val="24"/>
                </w:rPr>
                <w:t>Human Immunodeficiency Virus</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HL7</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L7" w:history="1">
              <w:r w:rsidRPr="00916ADD">
                <w:rPr>
                  <w:rStyle w:val="IHyperlink"/>
                  <w:sz w:val="24"/>
                  <w:szCs w:val="24"/>
                </w:rPr>
                <w:t>Health Level 7</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3" w:name="Glos_HIV"/>
            <w:bookmarkStart w:id="184" w:name="OLE_LINK1"/>
            <w:r w:rsidRPr="00916ADD">
              <w:rPr>
                <w:sz w:val="24"/>
                <w:szCs w:val="24"/>
              </w:rPr>
              <w:t>Human Immunodeficiency Virus (HIV)</w:t>
            </w:r>
            <w:bookmarkEnd w:id="183"/>
            <w:bookmarkEnd w:id="184"/>
          </w:p>
        </w:tc>
        <w:tc>
          <w:tcPr>
            <w:tcW w:w="7605" w:type="dxa"/>
          </w:tcPr>
          <w:p w:rsidR="00E47339" w:rsidRPr="00916ADD" w:rsidRDefault="00E47339" w:rsidP="006039F7">
            <w:pPr>
              <w:pStyle w:val="TableText"/>
              <w:rPr>
                <w:sz w:val="24"/>
                <w:szCs w:val="24"/>
              </w:rPr>
            </w:pPr>
            <w:r w:rsidRPr="00916ADD">
              <w:rPr>
                <w:sz w:val="24"/>
                <w:szCs w:val="24"/>
              </w:rPr>
              <w:t>HIV is a lentivirus (a member of the retrovirus family) that can lead to acquired immunodeficiency syndrome (</w:t>
            </w:r>
            <w:hyperlink w:anchor="Glos_AIDS" w:history="1">
              <w:r w:rsidRPr="00916ADD">
                <w:rPr>
                  <w:rStyle w:val="IHyperlink"/>
                  <w:sz w:val="24"/>
                  <w:szCs w:val="24"/>
                </w:rPr>
                <w:t>AIDS</w:t>
              </w:r>
            </w:hyperlink>
            <w:r w:rsidRPr="00916ADD">
              <w:rPr>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E47339" w:rsidRPr="00916ADD" w:rsidRDefault="00E47339" w:rsidP="006039F7">
            <w:pPr>
              <w:pStyle w:val="TableText"/>
              <w:rPr>
                <w:sz w:val="24"/>
                <w:szCs w:val="24"/>
              </w:rPr>
            </w:pPr>
            <w:r w:rsidRPr="00916ADD">
              <w:rPr>
                <w:sz w:val="24"/>
                <w:szCs w:val="24"/>
              </w:rPr>
              <w:t xml:space="preserve">See also </w:t>
            </w:r>
            <w:hyperlink w:anchor="Glos_AIDS" w:history="1">
              <w:r w:rsidRPr="00916ADD">
                <w:rPr>
                  <w:rStyle w:val="IHyperlink"/>
                  <w:sz w:val="24"/>
                  <w:szCs w:val="24"/>
                </w:rPr>
                <w:t>AIDS</w:t>
              </w:r>
            </w:hyperlink>
            <w:r w:rsidRPr="00916ADD">
              <w:rPr>
                <w:rStyle w:val="IHyperlink"/>
                <w:sz w:val="24"/>
                <w:szCs w:val="24"/>
              </w:rPr>
              <w:t>.</w:t>
            </w:r>
          </w:p>
          <w:p w:rsidR="00E47339" w:rsidRPr="00916ADD" w:rsidRDefault="00E47339" w:rsidP="00307882">
            <w:pPr>
              <w:pStyle w:val="TableText"/>
              <w:rPr>
                <w:sz w:val="24"/>
                <w:szCs w:val="24"/>
              </w:rPr>
            </w:pPr>
            <w:r w:rsidRPr="00916ADD">
              <w:rPr>
                <w:sz w:val="24"/>
                <w:szCs w:val="24"/>
              </w:rPr>
              <w:t xml:space="preserve">See </w:t>
            </w:r>
            <w:hyperlink r:id="rId56" w:history="1">
              <w:r w:rsidR="00307882">
                <w:rPr>
                  <w:rStyle w:val="Hyperlink"/>
                  <w:sz w:val="24"/>
                  <w:szCs w:val="24"/>
                </w:rPr>
                <w:t>http://www.cdc.gov/hiv/</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ICD-9</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9" w:history="1">
              <w:r w:rsidRPr="00916ADD">
                <w:rPr>
                  <w:rStyle w:val="IHyperlink"/>
                  <w:sz w:val="24"/>
                  <w:szCs w:val="24"/>
                </w:rPr>
                <w:t>International Statistical Classification of Diseases and Related Health Problems, ninth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Pr>
                <w:sz w:val="24"/>
                <w:szCs w:val="24"/>
              </w:rPr>
              <w:t>ICD-10</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10" w:history="1">
              <w:r>
                <w:rPr>
                  <w:rStyle w:val="IHyperlink"/>
                  <w:sz w:val="24"/>
                  <w:szCs w:val="24"/>
                </w:rPr>
                <w:t>International Statistical Classification of Diseases and Related Health Problems, tenth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5" w:name="Glos_IRM"/>
            <w:r w:rsidRPr="00916ADD">
              <w:rPr>
                <w:sz w:val="24"/>
                <w:szCs w:val="24"/>
              </w:rPr>
              <w:t>Information Resources Management (IRM)</w:t>
            </w:r>
            <w:bookmarkEnd w:id="185"/>
          </w:p>
        </w:tc>
        <w:tc>
          <w:tcPr>
            <w:tcW w:w="7605" w:type="dxa"/>
          </w:tcPr>
          <w:p w:rsidR="00E47339" w:rsidRPr="00916ADD" w:rsidRDefault="00E47339" w:rsidP="006039F7">
            <w:pPr>
              <w:pStyle w:val="TableText"/>
              <w:rPr>
                <w:iCs/>
                <w:sz w:val="24"/>
                <w:szCs w:val="24"/>
              </w:rPr>
            </w:pPr>
            <w:r w:rsidRPr="00916ADD">
              <w:rPr>
                <w:sz w:val="24"/>
                <w:szCs w:val="24"/>
              </w:rPr>
              <w:t>The service which is involved in planning, budgeting, procurement and management-in-use of VA's information technology investments.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6" w:name="Glos_Interface"/>
            <w:r w:rsidRPr="00916ADD">
              <w:rPr>
                <w:sz w:val="24"/>
                <w:szCs w:val="24"/>
              </w:rPr>
              <w:lastRenderedPageBreak/>
              <w:t>Interface</w:t>
            </w:r>
            <w:bookmarkEnd w:id="186"/>
          </w:p>
        </w:tc>
        <w:tc>
          <w:tcPr>
            <w:tcW w:w="7605" w:type="dxa"/>
          </w:tcPr>
          <w:p w:rsidR="00E47339" w:rsidRPr="00916ADD" w:rsidRDefault="00E47339" w:rsidP="006039F7">
            <w:pPr>
              <w:pStyle w:val="TableText"/>
              <w:rPr>
                <w:iCs/>
                <w:sz w:val="24"/>
                <w:szCs w:val="24"/>
              </w:rPr>
            </w:pPr>
            <w:r w:rsidRPr="00916ADD">
              <w:rPr>
                <w:sz w:val="24"/>
                <w:szCs w:val="24"/>
              </w:rPr>
              <w:t>An interface defines the communication boundary between two entities, such as a piece of software, a hardware device, or a user.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7" w:name="Glos_ICD9"/>
            <w:r w:rsidRPr="00916ADD">
              <w:rPr>
                <w:sz w:val="24"/>
                <w:szCs w:val="24"/>
              </w:rPr>
              <w:t>International Statistical Classification of Diseases and Related Health Problems, ninth edition (ICD-9)</w:t>
            </w:r>
            <w:bookmarkEnd w:id="187"/>
          </w:p>
        </w:tc>
        <w:tc>
          <w:tcPr>
            <w:tcW w:w="7605" w:type="dxa"/>
          </w:tcPr>
          <w:p w:rsidR="00E47339" w:rsidRPr="00916ADD" w:rsidRDefault="00E47339" w:rsidP="006039F7">
            <w:pPr>
              <w:pStyle w:val="TableText"/>
              <w:rPr>
                <w:sz w:val="24"/>
                <w:szCs w:val="24"/>
              </w:rPr>
            </w:pPr>
            <w:r w:rsidRPr="00916ADD">
              <w:rPr>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E47339" w:rsidRPr="00916ADD" w:rsidTr="006039F7">
        <w:trPr>
          <w:cantSplit/>
        </w:trPr>
        <w:tc>
          <w:tcPr>
            <w:tcW w:w="1780" w:type="dxa"/>
          </w:tcPr>
          <w:p w:rsidR="00E47339" w:rsidRPr="00354E79" w:rsidRDefault="00E47339" w:rsidP="006039F7">
            <w:pPr>
              <w:pStyle w:val="TableText"/>
              <w:rPr>
                <w:color w:val="000000"/>
                <w:sz w:val="24"/>
                <w:szCs w:val="24"/>
              </w:rPr>
            </w:pPr>
            <w:bookmarkStart w:id="188" w:name="Glos_ICD10" w:colFirst="0" w:colLast="0"/>
            <w:r w:rsidRPr="00354E79">
              <w:rPr>
                <w:sz w:val="24"/>
                <w:szCs w:val="24"/>
              </w:rPr>
              <w:t>International Statistical Classification of Diseases and Related Health Problems, tenth edition (ICD-10)</w:t>
            </w:r>
          </w:p>
        </w:tc>
        <w:tc>
          <w:tcPr>
            <w:tcW w:w="7605" w:type="dxa"/>
          </w:tcPr>
          <w:p w:rsidR="00E47339" w:rsidRPr="00243886" w:rsidRDefault="00E47339" w:rsidP="006039F7">
            <w:pPr>
              <w:pStyle w:val="TableText"/>
              <w:rPr>
                <w:sz w:val="24"/>
                <w:szCs w:val="24"/>
              </w:rPr>
            </w:pPr>
            <w:r w:rsidRPr="00243886">
              <w:rPr>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E47339" w:rsidRPr="00916ADD" w:rsidRDefault="00E47339" w:rsidP="006039F7">
            <w:pPr>
              <w:pStyle w:val="TableText"/>
              <w:rPr>
                <w:sz w:val="24"/>
                <w:szCs w:val="24"/>
              </w:rPr>
            </w:pPr>
          </w:p>
        </w:tc>
      </w:tr>
      <w:bookmarkEnd w:id="188"/>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IRM</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IRM" w:history="1">
              <w:r w:rsidRPr="00916ADD">
                <w:rPr>
                  <w:rStyle w:val="IHyperlink"/>
                  <w:sz w:val="24"/>
                  <w:szCs w:val="24"/>
                </w:rPr>
                <w:t>Information Resource Management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9" w:name="Glos_Kernel"/>
            <w:r w:rsidRPr="00916ADD">
              <w:rPr>
                <w:sz w:val="24"/>
                <w:szCs w:val="24"/>
              </w:rPr>
              <w:t>Kernel</w:t>
            </w:r>
            <w:bookmarkEnd w:id="189"/>
          </w:p>
        </w:tc>
        <w:tc>
          <w:tcPr>
            <w:tcW w:w="7605" w:type="dxa"/>
          </w:tcPr>
          <w:p w:rsidR="00E47339" w:rsidRPr="00916ADD" w:rsidRDefault="00E47339" w:rsidP="006039F7">
            <w:pPr>
              <w:pStyle w:val="TableText"/>
              <w:rPr>
                <w:sz w:val="24"/>
                <w:szCs w:val="24"/>
              </w:rPr>
            </w:pPr>
            <w:r w:rsidRPr="00916ADD">
              <w:rPr>
                <w:sz w:val="24"/>
                <w:szCs w:val="24"/>
              </w:rPr>
              <w:t xml:space="preserve">The </w:t>
            </w:r>
            <w:hyperlink w:anchor="Glos_VistA" w:history="1">
              <w:r w:rsidRPr="00916ADD">
                <w:rPr>
                  <w:rStyle w:val="IHyperlink"/>
                  <w:sz w:val="24"/>
                  <w:szCs w:val="24"/>
                </w:rPr>
                <w:t>VistA</w:t>
              </w:r>
            </w:hyperlink>
            <w:r w:rsidRPr="00916ADD">
              <w:rPr>
                <w:sz w:val="24"/>
                <w:szCs w:val="24"/>
              </w:rPr>
              <w:t xml:space="preserve"> software that enables VistA applications to coexist in a standard operating system independent computing environment.</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90" w:name="Glos_KIDS"/>
            <w:r w:rsidRPr="00916ADD">
              <w:rPr>
                <w:color w:val="000000"/>
                <w:sz w:val="24"/>
                <w:szCs w:val="24"/>
              </w:rPr>
              <w:t>Kernel Installation and Distribution System (KIDS)</w:t>
            </w:r>
            <w:bookmarkEnd w:id="190"/>
          </w:p>
        </w:tc>
        <w:tc>
          <w:tcPr>
            <w:tcW w:w="7605" w:type="dxa"/>
          </w:tcPr>
          <w:p w:rsidR="00E47339" w:rsidRPr="00916ADD" w:rsidRDefault="00E47339" w:rsidP="006039F7">
            <w:pPr>
              <w:pStyle w:val="TableText"/>
              <w:rPr>
                <w:color w:val="000000"/>
                <w:sz w:val="24"/>
                <w:szCs w:val="24"/>
              </w:rPr>
            </w:pPr>
            <w:r w:rsidRPr="00916ADD">
              <w:rPr>
                <w:color w:val="000000"/>
                <w:sz w:val="24"/>
                <w:szCs w:val="24"/>
              </w:rPr>
              <w:t>KIDS provides a mechanism to create a distribution of packages and patches; allows distribution via a MailMan message or a host file; and allows queuing the installation of a distribution for off-hours.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KIDS</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KIDS" w:history="1">
              <w:r w:rsidRPr="00916ADD">
                <w:rPr>
                  <w:rStyle w:val="IHyperlink"/>
                  <w:sz w:val="24"/>
                  <w:szCs w:val="24"/>
                </w:rPr>
                <w:t>Kernel Installation and Distribution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91" w:name="Glos_Library"/>
            <w:r w:rsidRPr="00916ADD">
              <w:rPr>
                <w:color w:val="000000"/>
                <w:sz w:val="24"/>
                <w:szCs w:val="24"/>
              </w:rPr>
              <w:t>Library</w:t>
            </w:r>
            <w:bookmarkEnd w:id="191"/>
          </w:p>
        </w:tc>
        <w:tc>
          <w:tcPr>
            <w:tcW w:w="7605" w:type="dxa"/>
          </w:tcPr>
          <w:p w:rsidR="00E47339" w:rsidRPr="00916ADD" w:rsidRDefault="00E47339" w:rsidP="006039F7">
            <w:pPr>
              <w:pStyle w:val="TableText"/>
              <w:rPr>
                <w:color w:val="000000"/>
                <w:sz w:val="24"/>
                <w:szCs w:val="24"/>
              </w:rPr>
            </w:pPr>
            <w:r w:rsidRPr="00916ADD">
              <w:rPr>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2" w:name="Glos_LocalRegistry"/>
            <w:r w:rsidRPr="00916ADD">
              <w:rPr>
                <w:color w:val="000000"/>
                <w:sz w:val="24"/>
                <w:szCs w:val="24"/>
              </w:rPr>
              <w:lastRenderedPageBreak/>
              <w:t>Local Registry</w:t>
            </w:r>
            <w:bookmarkEnd w:id="192"/>
          </w:p>
        </w:tc>
        <w:tc>
          <w:tcPr>
            <w:tcW w:w="7605" w:type="dxa"/>
          </w:tcPr>
          <w:p w:rsidR="00E47339" w:rsidRPr="00916ADD" w:rsidRDefault="00E47339" w:rsidP="006039F7">
            <w:pPr>
              <w:pStyle w:val="TableText"/>
              <w:rPr>
                <w:sz w:val="24"/>
                <w:szCs w:val="24"/>
              </w:rPr>
            </w:pPr>
            <w:r w:rsidRPr="00916ADD">
              <w:rPr>
                <w:color w:val="000000"/>
                <w:sz w:val="24"/>
                <w:szCs w:val="24"/>
              </w:rPr>
              <w:t>The local file of patients that have either passed the selection rules (and therefore been added automatically), or that have been added manually by a designated ICR supervisor.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93" w:name="Glos_LOINC"/>
            <w:r w:rsidRPr="00916ADD">
              <w:rPr>
                <w:sz w:val="24"/>
                <w:szCs w:val="24"/>
              </w:rPr>
              <w:t>Logical Observation Identifiers Names and Codes (LOINC)</w:t>
            </w:r>
            <w:bookmarkEnd w:id="193"/>
          </w:p>
        </w:tc>
        <w:tc>
          <w:tcPr>
            <w:tcW w:w="7605" w:type="dxa"/>
          </w:tcPr>
          <w:p w:rsidR="00E47339" w:rsidRPr="00916ADD" w:rsidRDefault="00E47339" w:rsidP="006039F7">
            <w:pPr>
              <w:pStyle w:val="TableText"/>
              <w:rPr>
                <w:sz w:val="24"/>
                <w:szCs w:val="24"/>
              </w:rPr>
            </w:pPr>
            <w:r w:rsidRPr="00916ADD">
              <w:rPr>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LOINC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LOINC" w:history="1">
              <w:r w:rsidRPr="00916ADD">
                <w:rPr>
                  <w:rStyle w:val="IHyperlink"/>
                  <w:sz w:val="24"/>
                  <w:szCs w:val="24"/>
                </w:rPr>
                <w:t>Logical Observation Identifiers Names and Codes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4" w:name="Glos_M"/>
            <w:r w:rsidRPr="00916ADD">
              <w:rPr>
                <w:sz w:val="24"/>
                <w:szCs w:val="24"/>
              </w:rPr>
              <w:t>M</w:t>
            </w:r>
            <w:bookmarkEnd w:id="194"/>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sz w:val="24"/>
                  <w:szCs w:val="24"/>
                </w:rPr>
                <w:t>M</w:t>
              </w:r>
            </w:hyperlink>
            <w:r w:rsidRPr="00916ADD">
              <w:rPr>
                <w:sz w:val="24"/>
                <w:szCs w:val="24"/>
              </w:rPr>
              <w:t xml:space="preserve"> data structures are sparse, using strings of characters as subscripts.</w:t>
            </w:r>
          </w:p>
          <w:p w:rsidR="00E47339" w:rsidRPr="00916ADD" w:rsidRDefault="00E47339" w:rsidP="006039F7">
            <w:pPr>
              <w:pStyle w:val="TableText"/>
              <w:rPr>
                <w:sz w:val="24"/>
                <w:szCs w:val="24"/>
              </w:rPr>
            </w:pPr>
            <w:r w:rsidRPr="00916ADD">
              <w:rPr>
                <w:b/>
                <w:sz w:val="24"/>
                <w:szCs w:val="24"/>
              </w:rPr>
              <w:t>M</w:t>
            </w:r>
            <w:r w:rsidRPr="00916ADD">
              <w:rPr>
                <w:sz w:val="24"/>
                <w:szCs w:val="24"/>
              </w:rPr>
              <w:t xml:space="preserve"> was formerly (and is still commonly) called MUMPS, for </w:t>
            </w:r>
            <w:r w:rsidRPr="00916ADD">
              <w:rPr>
                <w:i/>
                <w:sz w:val="24"/>
                <w:szCs w:val="24"/>
              </w:rPr>
              <w:t>Massachusetts General Hospital Utility Multiprogramming System</w:t>
            </w:r>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MUMPS</w:t>
            </w:r>
          </w:p>
        </w:tc>
        <w:tc>
          <w:tcPr>
            <w:tcW w:w="7605" w:type="dxa"/>
          </w:tcPr>
          <w:p w:rsidR="00E47339" w:rsidRPr="00916ADD" w:rsidRDefault="00E47339" w:rsidP="006039F7">
            <w:pPr>
              <w:pStyle w:val="TableText"/>
              <w:rPr>
                <w:i/>
                <w:sz w:val="24"/>
                <w:szCs w:val="24"/>
              </w:rPr>
            </w:pPr>
            <w:r w:rsidRPr="00916ADD">
              <w:rPr>
                <w:i/>
                <w:sz w:val="24"/>
                <w:szCs w:val="24"/>
              </w:rPr>
              <w:t>See</w:t>
            </w:r>
            <w:r w:rsidRPr="00916ADD">
              <w:rPr>
                <w:sz w:val="24"/>
                <w:szCs w:val="24"/>
              </w:rPr>
              <w:t xml:space="preserve"> </w:t>
            </w:r>
            <w:hyperlink w:anchor="Glos_M" w:history="1">
              <w:r w:rsidRPr="00916ADD">
                <w:rPr>
                  <w:rStyle w:val="IHyperlink"/>
                  <w:sz w:val="24"/>
                  <w:szCs w:val="24"/>
                </w:rPr>
                <w: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5" w:name="Glos_Namespace"/>
            <w:r w:rsidRPr="00916ADD">
              <w:rPr>
                <w:sz w:val="24"/>
                <w:szCs w:val="24"/>
              </w:rPr>
              <w:t>Namespace</w:t>
            </w:r>
            <w:bookmarkEnd w:id="195"/>
          </w:p>
        </w:tc>
        <w:tc>
          <w:tcPr>
            <w:tcW w:w="7605" w:type="dxa"/>
          </w:tcPr>
          <w:p w:rsidR="00E47339" w:rsidRPr="00916ADD" w:rsidRDefault="00E47339" w:rsidP="006039F7">
            <w:pPr>
              <w:pStyle w:val="TableText"/>
              <w:rPr>
                <w:i/>
                <w:sz w:val="24"/>
                <w:szCs w:val="24"/>
              </w:rPr>
            </w:pPr>
            <w:r w:rsidRPr="00916ADD">
              <w:rPr>
                <w:sz w:val="24"/>
                <w:szCs w:val="24"/>
              </w:rPr>
              <w:t xml:space="preserve">A logical partition on a physical device that contains all the artifacts for a complete </w:t>
            </w:r>
            <w:hyperlink w:anchor="Glos_M" w:history="1">
              <w:r w:rsidRPr="00916ADD">
                <w:rPr>
                  <w:rStyle w:val="IHyperlink"/>
                  <w:sz w:val="24"/>
                  <w:szCs w:val="24"/>
                </w:rPr>
                <w:t>M</w:t>
              </w:r>
            </w:hyperlink>
            <w:r w:rsidRPr="00916ADD">
              <w:rPr>
                <w:b/>
                <w:sz w:val="24"/>
                <w:szCs w:val="24"/>
              </w:rPr>
              <w:t xml:space="preserve"> </w:t>
            </w:r>
            <w:r w:rsidRPr="00916ADD">
              <w:rPr>
                <w:sz w:val="24"/>
                <w:szCs w:val="24"/>
              </w:rPr>
              <w:t xml:space="preserve">system, including </w:t>
            </w:r>
            <w:hyperlink w:anchor="Glos_Globals" w:history="1">
              <w:r w:rsidRPr="00916ADD">
                <w:rPr>
                  <w:rStyle w:val="IHyperlink"/>
                  <w:sz w:val="24"/>
                  <w:szCs w:val="24"/>
                </w:rPr>
                <w:t>globals</w:t>
              </w:r>
            </w:hyperlink>
            <w:r w:rsidRPr="00916ADD">
              <w:rPr>
                <w:sz w:val="24"/>
                <w:szCs w:val="24"/>
              </w:rPr>
              <w:t xml:space="preserve">, </w:t>
            </w:r>
            <w:hyperlink w:anchor="Glos_Routine" w:history="1">
              <w:r w:rsidRPr="00916ADD">
                <w:rPr>
                  <w:rStyle w:val="IHyperlink"/>
                  <w:sz w:val="24"/>
                  <w:szCs w:val="24"/>
                </w:rPr>
                <w:t>routines</w:t>
              </w:r>
            </w:hyperlink>
            <w:r w:rsidRPr="00916ADD">
              <w:rPr>
                <w:sz w:val="24"/>
                <w:szCs w:val="24"/>
              </w:rPr>
              <w:t xml:space="preserve">, and </w:t>
            </w:r>
            <w:hyperlink w:anchor="Glos_Library" w:history="1">
              <w:r w:rsidRPr="00916ADD">
                <w:rPr>
                  <w:rStyle w:val="IHyperlink"/>
                  <w:sz w:val="24"/>
                  <w:szCs w:val="24"/>
                </w:rPr>
                <w:t>libraries</w:t>
              </w:r>
            </w:hyperlink>
            <w:r w:rsidRPr="00916ADD">
              <w:rPr>
                <w:sz w:val="24"/>
                <w:szCs w:val="24"/>
              </w:rPr>
              <w:t xml:space="preserve">. Each namespace is unique, but data can be shared between namespaces with proper addressing within the routines. In </w:t>
            </w:r>
            <w:hyperlink w:anchor="Glos_VistA" w:history="1">
              <w:r w:rsidRPr="00916ADD">
                <w:rPr>
                  <w:rStyle w:val="IHyperlink"/>
                  <w:sz w:val="24"/>
                  <w:szCs w:val="24"/>
                </w:rPr>
                <w:t>VistA</w:t>
              </w:r>
            </w:hyperlink>
            <w:r w:rsidRPr="00916ADD">
              <w:rPr>
                <w:sz w:val="24"/>
                <w:szCs w:val="24"/>
              </w:rPr>
              <w:t xml:space="preserve">, namespaces are usually dedicated to a particular function. The </w:t>
            </w:r>
            <w:r w:rsidRPr="00916ADD">
              <w:rPr>
                <w:b/>
                <w:sz w:val="24"/>
                <w:szCs w:val="24"/>
              </w:rPr>
              <w:t xml:space="preserve">ROR </w:t>
            </w:r>
            <w:r w:rsidRPr="00916ADD">
              <w:rPr>
                <w:sz w:val="24"/>
                <w:szCs w:val="24"/>
              </w:rPr>
              <w:t xml:space="preserve">namespace, for example, is designed for use by </w:t>
            </w:r>
            <w:hyperlink w:anchor="Glos_CCR" w:history="1">
              <w:r w:rsidRPr="00916ADD">
                <w:rPr>
                  <w:rStyle w:val="IHyperlink"/>
                  <w:sz w:val="24"/>
                  <w:szCs w:val="24"/>
                </w:rPr>
                <w:t>CCR</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color w:val="000000"/>
                <w:sz w:val="24"/>
                <w:szCs w:val="24"/>
              </w:rPr>
              <w:t xml:space="preserve">National Case Registry </w:t>
            </w:r>
          </w:p>
        </w:tc>
        <w:tc>
          <w:tcPr>
            <w:tcW w:w="7605" w:type="dxa"/>
          </w:tcPr>
          <w:p w:rsidR="00E47339" w:rsidRPr="00916ADD" w:rsidRDefault="00E47339" w:rsidP="006039F7">
            <w:pPr>
              <w:pStyle w:val="TableText"/>
              <w:rPr>
                <w:sz w:val="24"/>
                <w:szCs w:val="24"/>
              </w:rPr>
            </w:pPr>
            <w:r w:rsidRPr="00916ADD">
              <w:rPr>
                <w:color w:val="000000"/>
                <w:sz w:val="24"/>
                <w:szCs w:val="24"/>
              </w:rPr>
              <w:t>All sites running the ICR registry transmit their data to this central data registry.</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6" w:name="Glos_RPC"/>
            <w:r w:rsidRPr="00916ADD">
              <w:rPr>
                <w:sz w:val="24"/>
                <w:szCs w:val="24"/>
              </w:rPr>
              <w:t>Remote Procedure Call (RPC)</w:t>
            </w:r>
            <w:bookmarkEnd w:id="196"/>
          </w:p>
        </w:tc>
        <w:tc>
          <w:tcPr>
            <w:tcW w:w="7605" w:type="dxa"/>
          </w:tcPr>
          <w:p w:rsidR="00E47339" w:rsidRPr="00916ADD" w:rsidRDefault="00E47339" w:rsidP="006039F7">
            <w:pPr>
              <w:pStyle w:val="TableText"/>
              <w:rPr>
                <w:sz w:val="24"/>
                <w:szCs w:val="24"/>
              </w:rPr>
            </w:pPr>
            <w:r w:rsidRPr="00916ADD">
              <w:rPr>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sz w:val="24"/>
                  <w:szCs w:val="24"/>
                </w:rPr>
                <w:t>VistA</w:t>
              </w:r>
            </w:hyperlink>
            <w:r w:rsidRPr="00916ADD">
              <w:rPr>
                <w:sz w:val="24"/>
                <w:szCs w:val="24"/>
              </w:rPr>
              <w:t xml:space="preserve">. And to call up, and make changes to, data that resides on a </w:t>
            </w:r>
            <w:r w:rsidRPr="00916ADD">
              <w:rPr>
                <w:b/>
                <w:sz w:val="24"/>
                <w:szCs w:val="24"/>
              </w:rPr>
              <w:t xml:space="preserve">VistA </w:t>
            </w:r>
            <w:r w:rsidRPr="00916ADD">
              <w:rPr>
                <w:sz w:val="24"/>
                <w:szCs w:val="24"/>
              </w:rPr>
              <w:t>server.</w:t>
            </w:r>
          </w:p>
          <w:p w:rsidR="00E47339" w:rsidRPr="00916ADD" w:rsidRDefault="00E47339" w:rsidP="006039F7">
            <w:pPr>
              <w:pStyle w:val="TableText"/>
              <w:rPr>
                <w:sz w:val="24"/>
                <w:szCs w:val="24"/>
              </w:rPr>
            </w:pPr>
            <w:r w:rsidRPr="00916ADD">
              <w:rPr>
                <w:i/>
                <w:iCs/>
                <w:sz w:val="24"/>
                <w:szCs w:val="24"/>
              </w:rPr>
              <w:t xml:space="preserve">See also </w:t>
            </w:r>
            <w:hyperlink w:anchor="Glos_RPCBroker" w:history="1">
              <w:r w:rsidRPr="00916ADD">
                <w:rPr>
                  <w:rStyle w:val="IHyperlink"/>
                  <w:sz w:val="24"/>
                  <w:szCs w:val="24"/>
                </w:rPr>
                <w:t>Remote Procedure Call (RPC)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7" w:name="Glos_RPCBroker"/>
            <w:r w:rsidRPr="00916ADD">
              <w:rPr>
                <w:sz w:val="24"/>
                <w:szCs w:val="24"/>
              </w:rPr>
              <w:lastRenderedPageBreak/>
              <w:t>Remote Procedure Call (RPC) Broker</w:t>
            </w:r>
            <w:bookmarkEnd w:id="197"/>
          </w:p>
        </w:tc>
        <w:tc>
          <w:tcPr>
            <w:tcW w:w="7605" w:type="dxa"/>
          </w:tcPr>
          <w:p w:rsidR="00E47339" w:rsidRPr="00916ADD" w:rsidRDefault="00E47339" w:rsidP="006039F7">
            <w:pPr>
              <w:pStyle w:val="TableText"/>
              <w:rPr>
                <w:sz w:val="24"/>
                <w:szCs w:val="24"/>
              </w:rPr>
            </w:pPr>
            <w:r w:rsidRPr="00916ADD">
              <w:rPr>
                <w:sz w:val="24"/>
                <w:szCs w:val="24"/>
              </w:rPr>
              <w:t xml:space="preserve">A piece of middleware software that allows programmers to make program calls from one computer to another, via a network. The </w:t>
            </w:r>
            <w:hyperlink w:anchor="Glos_RPCBroker" w:history="1">
              <w:r w:rsidRPr="00916ADD">
                <w:rPr>
                  <w:rStyle w:val="IHyperlink"/>
                  <w:sz w:val="24"/>
                  <w:szCs w:val="24"/>
                </w:rPr>
                <w:t>RPC Broker</w:t>
              </w:r>
            </w:hyperlink>
            <w:r w:rsidRPr="00916ADD">
              <w:rPr>
                <w:sz w:val="24"/>
                <w:szCs w:val="24"/>
              </w:rPr>
              <w:t xml:space="preserve"> establishes a common and consistent foundation for client/server applications being written under the </w:t>
            </w:r>
            <w:hyperlink w:anchor="Glos_VistA" w:history="1">
              <w:r w:rsidRPr="00916ADD">
                <w:rPr>
                  <w:rStyle w:val="IHyperlink"/>
                  <w:sz w:val="24"/>
                  <w:szCs w:val="24"/>
                </w:rPr>
                <w:t>VistA</w:t>
              </w:r>
            </w:hyperlink>
            <w:r w:rsidRPr="00916ADD">
              <w:rPr>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E47339" w:rsidRPr="00916ADD" w:rsidRDefault="00E47339" w:rsidP="006039F7">
            <w:pPr>
              <w:pStyle w:val="TableText"/>
              <w:rPr>
                <w:sz w:val="24"/>
                <w:szCs w:val="24"/>
              </w:rPr>
            </w:pPr>
            <w:r w:rsidRPr="00916ADD">
              <w:rPr>
                <w:i/>
                <w:iCs/>
                <w:sz w:val="24"/>
                <w:szCs w:val="24"/>
              </w:rPr>
              <w:t xml:space="preserve">See also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8" w:name="Glos_Routine"/>
            <w:r w:rsidRPr="00916ADD">
              <w:rPr>
                <w:sz w:val="24"/>
                <w:szCs w:val="24"/>
              </w:rPr>
              <w:t>Routine</w:t>
            </w:r>
            <w:bookmarkEnd w:id="198"/>
          </w:p>
        </w:tc>
        <w:tc>
          <w:tcPr>
            <w:tcW w:w="7605" w:type="dxa"/>
          </w:tcPr>
          <w:p w:rsidR="00E47339" w:rsidRPr="00916ADD" w:rsidRDefault="00E47339" w:rsidP="006039F7">
            <w:pPr>
              <w:pStyle w:val="TableText"/>
              <w:rPr>
                <w:sz w:val="24"/>
                <w:szCs w:val="24"/>
              </w:rPr>
            </w:pPr>
            <w:r w:rsidRPr="00916ADD">
              <w:rPr>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 Broker</w:t>
            </w:r>
          </w:p>
        </w:tc>
        <w:tc>
          <w:tcPr>
            <w:tcW w:w="7605" w:type="dxa"/>
          </w:tcPr>
          <w:p w:rsidR="00E47339" w:rsidRPr="00916ADD" w:rsidRDefault="00E47339" w:rsidP="006039F7">
            <w:pPr>
              <w:pStyle w:val="TableText"/>
              <w:rPr>
                <w:i/>
                <w:iCs/>
                <w:sz w:val="24"/>
                <w:szCs w:val="24"/>
              </w:rPr>
            </w:pPr>
            <w:r w:rsidRPr="00916ADD">
              <w:rPr>
                <w:i/>
                <w:iCs/>
                <w:sz w:val="24"/>
                <w:szCs w:val="24"/>
              </w:rPr>
              <w:t xml:space="preserve">See </w:t>
            </w:r>
            <w:hyperlink w:anchor="Glos_RPCBroker" w:history="1">
              <w:r w:rsidRPr="00916ADD">
                <w:rPr>
                  <w:rStyle w:val="IHyperlink"/>
                  <w:sz w:val="24"/>
                  <w:szCs w:val="24"/>
                </w:rPr>
                <w:t>Remote Procedure Call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9" w:name="Glos_SecurityKeys"/>
            <w:r w:rsidRPr="00916ADD">
              <w:rPr>
                <w:sz w:val="24"/>
                <w:szCs w:val="24"/>
              </w:rPr>
              <w:t>Security Keys</w:t>
            </w:r>
            <w:bookmarkEnd w:id="199"/>
          </w:p>
        </w:tc>
        <w:tc>
          <w:tcPr>
            <w:tcW w:w="7605" w:type="dxa"/>
          </w:tcPr>
          <w:p w:rsidR="00E47339" w:rsidRPr="00916ADD" w:rsidRDefault="00E47339" w:rsidP="006039F7">
            <w:pPr>
              <w:pStyle w:val="TableText"/>
              <w:rPr>
                <w:sz w:val="24"/>
                <w:szCs w:val="24"/>
              </w:rPr>
            </w:pPr>
            <w:r w:rsidRPr="00916ADD">
              <w:rPr>
                <w:sz w:val="24"/>
                <w:szCs w:val="24"/>
              </w:rPr>
              <w:t xml:space="preserve">Codes which define the characteristic(s), authorization(s), or privilege(s) of a specific user or a defined group of users. The </w:t>
            </w:r>
            <w:hyperlink w:anchor="Glos_VistA" w:history="1">
              <w:r w:rsidRPr="00916ADD">
                <w:rPr>
                  <w:rStyle w:val="IHyperlink"/>
                  <w:sz w:val="24"/>
                  <w:szCs w:val="24"/>
                </w:rPr>
                <w:t>VistA</w:t>
              </w:r>
            </w:hyperlink>
            <w:r w:rsidRPr="00916ADD">
              <w:rPr>
                <w:sz w:val="24"/>
                <w:szCs w:val="24"/>
              </w:rPr>
              <w:t xml:space="preserve"> option file refers to the security key as a “lock.”  Only those individuals assigned that “lock” can use a particular VistA option or perform a specific task that is associated with that security key/lock.</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0" w:name="Glos_SingleSignOn"/>
            <w:r w:rsidRPr="00916ADD">
              <w:rPr>
                <w:sz w:val="24"/>
                <w:szCs w:val="24"/>
              </w:rPr>
              <w:t>Single Sign On</w:t>
            </w:r>
            <w:bookmarkEnd w:id="200"/>
          </w:p>
        </w:tc>
        <w:tc>
          <w:tcPr>
            <w:tcW w:w="7605" w:type="dxa"/>
          </w:tcPr>
          <w:p w:rsidR="00E47339" w:rsidRPr="00916ADD" w:rsidRDefault="00E47339" w:rsidP="006039F7">
            <w:pPr>
              <w:pStyle w:val="TableText"/>
              <w:rPr>
                <w:sz w:val="24"/>
                <w:szCs w:val="24"/>
              </w:rPr>
            </w:pPr>
            <w:r w:rsidRPr="00916ADD">
              <w:rPr>
                <w:sz w:val="24"/>
                <w:szCs w:val="24"/>
              </w:rPr>
              <w:t>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1" w:name="Glos_TSPR"/>
            <w:r w:rsidRPr="00916ADD">
              <w:rPr>
                <w:sz w:val="24"/>
                <w:szCs w:val="24"/>
              </w:rPr>
              <w:t>Technical Services Project Repository (TSPR)</w:t>
            </w:r>
            <w:bookmarkEnd w:id="201"/>
          </w:p>
        </w:tc>
        <w:tc>
          <w:tcPr>
            <w:tcW w:w="7605" w:type="dxa"/>
          </w:tcPr>
          <w:p w:rsidR="00E47339" w:rsidRPr="00916ADD" w:rsidRDefault="00E47339" w:rsidP="006039F7">
            <w:pPr>
              <w:pStyle w:val="TableText"/>
              <w:rPr>
                <w:sz w:val="24"/>
                <w:szCs w:val="24"/>
              </w:rPr>
            </w:pPr>
            <w:r w:rsidRPr="00916ADD">
              <w:rPr>
                <w:sz w:val="24"/>
                <w:szCs w:val="24"/>
              </w:rPr>
              <w:t xml:space="preserve">The TSPR is the central data repository and database for VA Health IT (VHIT) project information. </w:t>
            </w:r>
          </w:p>
          <w:p w:rsidR="00E47339" w:rsidRPr="00916ADD" w:rsidRDefault="00E47339" w:rsidP="006039F7">
            <w:pPr>
              <w:pStyle w:val="TableText"/>
              <w:rPr>
                <w:sz w:val="24"/>
                <w:szCs w:val="24"/>
              </w:rPr>
            </w:pPr>
            <w:r w:rsidRPr="00916ADD">
              <w:rPr>
                <w:i/>
                <w:iCs/>
                <w:sz w:val="24"/>
                <w:szCs w:val="24"/>
              </w:rPr>
              <w:t>See</w:t>
            </w:r>
            <w:r w:rsidRPr="00916ADD">
              <w:rPr>
                <w:rStyle w:val="Hyperlink"/>
                <w:sz w:val="24"/>
                <w:szCs w:val="24"/>
              </w:rPr>
              <w:t xml:space="preserve"> </w:t>
            </w:r>
            <w:hyperlink r:id="rId57" w:tooltip="TSPR web site address" w:history="1">
              <w:r w:rsidRPr="00916ADD">
                <w:rPr>
                  <w:rStyle w:val="Hyperlink"/>
                  <w:sz w:val="24"/>
                  <w:szCs w:val="24"/>
                </w:rPr>
                <w:t>http://tspr.VistA.med.va.gov/tspr/default.htm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TSPR</w:t>
            </w:r>
          </w:p>
        </w:tc>
        <w:tc>
          <w:tcPr>
            <w:tcW w:w="7605" w:type="dxa"/>
          </w:tcPr>
          <w:p w:rsidR="00E47339" w:rsidRPr="00916ADD" w:rsidRDefault="00E47339" w:rsidP="006039F7">
            <w:pPr>
              <w:pStyle w:val="TableText"/>
              <w:rPr>
                <w:sz w:val="24"/>
                <w:szCs w:val="24"/>
              </w:rPr>
            </w:pPr>
            <w:r w:rsidRPr="00916ADD">
              <w:rPr>
                <w:i/>
                <w:iCs/>
                <w:sz w:val="24"/>
                <w:szCs w:val="24"/>
              </w:rPr>
              <w:t xml:space="preserve">See </w:t>
            </w:r>
            <w:hyperlink w:anchor="Glos_TSPR" w:history="1">
              <w:r w:rsidRPr="00916ADD">
                <w:rPr>
                  <w:rStyle w:val="IHyperlink"/>
                  <w:sz w:val="24"/>
                  <w:szCs w:val="24"/>
                </w:rPr>
                <w:t>Technical Services Project Repository</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2" w:name="Glos_UserInterface"/>
            <w:r w:rsidRPr="00916ADD">
              <w:rPr>
                <w:sz w:val="24"/>
                <w:szCs w:val="24"/>
              </w:rPr>
              <w:lastRenderedPageBreak/>
              <w:t>User Interface</w:t>
            </w:r>
            <w:bookmarkEnd w:id="202"/>
          </w:p>
        </w:tc>
        <w:tc>
          <w:tcPr>
            <w:tcW w:w="7605" w:type="dxa"/>
          </w:tcPr>
          <w:p w:rsidR="00E47339" w:rsidRPr="00916ADD" w:rsidRDefault="00E47339" w:rsidP="006039F7">
            <w:pPr>
              <w:pStyle w:val="TableText"/>
              <w:rPr>
                <w:sz w:val="24"/>
                <w:szCs w:val="24"/>
              </w:rPr>
            </w:pPr>
            <w:r w:rsidRPr="00916ADD">
              <w:rPr>
                <w:sz w:val="24"/>
                <w:szCs w:val="24"/>
              </w:rPr>
              <w:t xml:space="preserve">A user interface is the means by which people (the users) interact with a particular machine, device, computer program or other complex tool (the system). The user interface provides one or more means of: </w:t>
            </w:r>
          </w:p>
          <w:p w:rsidR="00E47339" w:rsidRPr="00916ADD" w:rsidRDefault="00E47339" w:rsidP="006039F7">
            <w:pPr>
              <w:pStyle w:val="TableText"/>
              <w:rPr>
                <w:sz w:val="24"/>
                <w:szCs w:val="24"/>
              </w:rPr>
            </w:pPr>
            <w:r w:rsidRPr="00916ADD">
              <w:rPr>
                <w:sz w:val="24"/>
                <w:szCs w:val="24"/>
              </w:rPr>
              <w:t xml:space="preserve">• Input, which allows the users to manipulate the system </w:t>
            </w:r>
          </w:p>
          <w:p w:rsidR="00E47339" w:rsidRPr="00916ADD" w:rsidRDefault="00E47339" w:rsidP="006039F7">
            <w:pPr>
              <w:pStyle w:val="TableText"/>
              <w:rPr>
                <w:sz w:val="24"/>
                <w:szCs w:val="24"/>
              </w:rPr>
            </w:pPr>
            <w:r w:rsidRPr="00916ADD">
              <w:rPr>
                <w:sz w:val="24"/>
                <w:szCs w:val="24"/>
              </w:rPr>
              <w:t xml:space="preserve">• Output, which allows the system to produce the effects of the users’ manipulation </w:t>
            </w:r>
          </w:p>
          <w:p w:rsidR="00E47339" w:rsidRPr="00916ADD" w:rsidRDefault="00E47339" w:rsidP="006039F7">
            <w:pPr>
              <w:pStyle w:val="TableText"/>
              <w:rPr>
                <w:sz w:val="24"/>
                <w:szCs w:val="24"/>
              </w:rPr>
            </w:pPr>
            <w:r w:rsidRPr="00916ADD">
              <w:rPr>
                <w:sz w:val="24"/>
                <w:szCs w:val="24"/>
              </w:rPr>
              <w:t xml:space="preserve">The interface may be based strictly on text (as in the traditional “roll and scroll” IFCAP interface), or on both text and graphics. </w:t>
            </w:r>
          </w:p>
          <w:p w:rsidR="00E47339" w:rsidRPr="00916ADD" w:rsidRDefault="00E47339" w:rsidP="006039F7">
            <w:pPr>
              <w:pStyle w:val="TableText"/>
              <w:rPr>
                <w:sz w:val="24"/>
                <w:szCs w:val="24"/>
              </w:rPr>
            </w:pPr>
            <w:r w:rsidRPr="00916ADD">
              <w:rPr>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E47339" w:rsidRPr="00916ADD" w:rsidRDefault="00E47339" w:rsidP="006039F7">
            <w:pPr>
              <w:pStyle w:val="TableText"/>
              <w:rPr>
                <w:i/>
                <w:iCs/>
                <w:sz w:val="24"/>
                <w:szCs w:val="24"/>
              </w:rPr>
            </w:pPr>
            <w:r w:rsidRPr="00916ADD">
              <w:rPr>
                <w:i/>
                <w:iCs/>
                <w:sz w:val="24"/>
                <w:szCs w:val="24"/>
              </w:rPr>
              <w:t xml:space="preserve">See also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bCs/>
                <w:sz w:val="24"/>
                <w:szCs w:val="24"/>
              </w:rPr>
            </w:pPr>
            <w:r w:rsidRPr="00916ADD">
              <w:rPr>
                <w:bCs/>
                <w:sz w:val="24"/>
                <w:szCs w:val="24"/>
              </w:rPr>
              <w:t>VDL</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VistA Software Document Library.</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3" w:name="Glos_Vergence"/>
            <w:r w:rsidRPr="00916ADD">
              <w:rPr>
                <w:bCs/>
                <w:sz w:val="24"/>
                <w:szCs w:val="24"/>
              </w:rPr>
              <w:t>Vergence</w:t>
            </w:r>
            <w:bookmarkEnd w:id="203"/>
          </w:p>
        </w:tc>
        <w:tc>
          <w:tcPr>
            <w:tcW w:w="7605" w:type="dxa"/>
          </w:tcPr>
          <w:p w:rsidR="00E47339" w:rsidRPr="00916ADD" w:rsidRDefault="00E47339" w:rsidP="006039F7">
            <w:pPr>
              <w:pStyle w:val="TableText"/>
              <w:rPr>
                <w:sz w:val="24"/>
                <w:szCs w:val="24"/>
              </w:rPr>
            </w:pPr>
            <w:r w:rsidRPr="00916ADD">
              <w:rPr>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4" w:name="Glos_VistA"/>
            <w:r w:rsidRPr="00916ADD">
              <w:rPr>
                <w:sz w:val="24"/>
                <w:szCs w:val="24"/>
              </w:rPr>
              <w:t>Veterans Health Information Systems and Technology Architecture (VistA)</w:t>
            </w:r>
            <w:bookmarkEnd w:id="204"/>
          </w:p>
        </w:tc>
        <w:tc>
          <w:tcPr>
            <w:tcW w:w="7605" w:type="dxa"/>
          </w:tcPr>
          <w:p w:rsidR="00E47339" w:rsidRPr="00916ADD" w:rsidRDefault="00E47339" w:rsidP="00215FF6">
            <w:pPr>
              <w:pStyle w:val="TableText"/>
              <w:rPr>
                <w:sz w:val="24"/>
                <w:szCs w:val="24"/>
              </w:rPr>
            </w:pPr>
            <w:r w:rsidRPr="00916ADD">
              <w:rPr>
                <w:sz w:val="24"/>
                <w:szCs w:val="24"/>
              </w:rPr>
              <w:t>VistA is a comprehensive, integrated health care information system composed of numerous software modules.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5" w:name="Glos_VHA"/>
            <w:r w:rsidRPr="00916ADD">
              <w:rPr>
                <w:sz w:val="24"/>
                <w:szCs w:val="24"/>
              </w:rPr>
              <w:t>Veterans Health Administration (VHA)</w:t>
            </w:r>
            <w:bookmarkEnd w:id="205"/>
          </w:p>
        </w:tc>
        <w:tc>
          <w:tcPr>
            <w:tcW w:w="7605" w:type="dxa"/>
          </w:tcPr>
          <w:p w:rsidR="00E47339" w:rsidRPr="00916ADD" w:rsidRDefault="00E47339" w:rsidP="006039F7">
            <w:pPr>
              <w:pStyle w:val="TableText"/>
              <w:rPr>
                <w:sz w:val="24"/>
                <w:szCs w:val="24"/>
              </w:rPr>
            </w:pPr>
            <w:r w:rsidRPr="00916ADD">
              <w:rPr>
                <w:sz w:val="24"/>
                <w:szCs w:val="24"/>
              </w:rPr>
              <w:t>VHA administers the United States Veterans Healthcare System, whose mission is to serve the needs of America’s veterans by providing primary care, specialized care, and related medical and social support services.</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6" w:name="Glos_VISN"/>
            <w:r w:rsidRPr="00916ADD">
              <w:rPr>
                <w:sz w:val="24"/>
                <w:szCs w:val="24"/>
              </w:rPr>
              <w:t>Veterans Integrated Service Network (VISN)</w:t>
            </w:r>
            <w:bookmarkEnd w:id="206"/>
          </w:p>
        </w:tc>
        <w:tc>
          <w:tcPr>
            <w:tcW w:w="7605" w:type="dxa"/>
          </w:tcPr>
          <w:p w:rsidR="00E47339" w:rsidRPr="00916ADD" w:rsidRDefault="008169C7" w:rsidP="006039F7">
            <w:pPr>
              <w:pStyle w:val="TableText"/>
              <w:rPr>
                <w:sz w:val="24"/>
                <w:szCs w:val="24"/>
              </w:rPr>
            </w:pPr>
            <w:hyperlink w:anchor="Glos_VHA" w:history="1">
              <w:r w:rsidR="00E47339" w:rsidRPr="00916ADD">
                <w:rPr>
                  <w:rStyle w:val="IHyperlink"/>
                  <w:sz w:val="24"/>
                  <w:szCs w:val="24"/>
                </w:rPr>
                <w:t>VHA</w:t>
              </w:r>
            </w:hyperlink>
            <w:r w:rsidR="00E47339" w:rsidRPr="00916ADD">
              <w:rPr>
                <w:sz w:val="24"/>
                <w:szCs w:val="24"/>
              </w:rPr>
              <w:t xml:space="preserve"> organizes its local facilities into networks called VISNS (VA Integrated Service Networks). At the VISN level, VistA data from multiple local facilities may be combined into a data warehouse.</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VHA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HA" w:history="1">
              <w:r w:rsidRPr="00916ADD">
                <w:rPr>
                  <w:rStyle w:val="IHyperlink"/>
                  <w:sz w:val="24"/>
                  <w:szCs w:val="24"/>
                </w:rPr>
                <w:t>Veterans Health Administration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lastRenderedPageBreak/>
              <w:t xml:space="preserve">VISN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N" w:history="1">
              <w:r w:rsidRPr="00916ADD">
                <w:rPr>
                  <w:rStyle w:val="IHyperlink"/>
                  <w:sz w:val="24"/>
                  <w:szCs w:val="24"/>
                </w:rPr>
                <w:t>Veterans Integrated Service Networks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VistA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tA" w:history="1">
              <w:r w:rsidRPr="00916ADD">
                <w:rPr>
                  <w:rStyle w:val="IHyperlink"/>
                  <w:sz w:val="24"/>
                  <w:szCs w:val="24"/>
                </w:rPr>
                <w:t>Veterans Health Information System and Technology Architecture</w:t>
              </w:r>
            </w:hyperlink>
          </w:p>
        </w:tc>
      </w:tr>
      <w:tr w:rsidR="00E47339" w:rsidRPr="00916ADD" w:rsidTr="006039F7">
        <w:trPr>
          <w:cantSplit/>
        </w:trPr>
        <w:tc>
          <w:tcPr>
            <w:tcW w:w="1780" w:type="dxa"/>
            <w:tcBorders>
              <w:bottom w:val="single" w:sz="12" w:space="0" w:color="auto"/>
            </w:tcBorders>
          </w:tcPr>
          <w:p w:rsidR="00E47339" w:rsidRPr="00916ADD" w:rsidRDefault="00E47339" w:rsidP="006039F7">
            <w:pPr>
              <w:pStyle w:val="TableText"/>
              <w:rPr>
                <w:sz w:val="24"/>
                <w:szCs w:val="24"/>
                <w:lang w:val="es-ES"/>
              </w:rPr>
            </w:pPr>
            <w:bookmarkStart w:id="207" w:name="Glos_VDL"/>
            <w:r w:rsidRPr="00916ADD">
              <w:rPr>
                <w:sz w:val="24"/>
                <w:szCs w:val="24"/>
                <w:lang w:val="es-ES"/>
              </w:rPr>
              <w:t>VistA Software Document Library (VDL)</w:t>
            </w:r>
            <w:bookmarkEnd w:id="207"/>
          </w:p>
        </w:tc>
        <w:tc>
          <w:tcPr>
            <w:tcW w:w="7605" w:type="dxa"/>
            <w:tcBorders>
              <w:bottom w:val="single" w:sz="12" w:space="0" w:color="auto"/>
            </w:tcBorders>
          </w:tcPr>
          <w:p w:rsidR="00E47339" w:rsidRPr="00916ADD" w:rsidRDefault="00E47339" w:rsidP="006039F7">
            <w:pPr>
              <w:pStyle w:val="TableText"/>
              <w:rPr>
                <w:sz w:val="24"/>
                <w:szCs w:val="24"/>
              </w:rPr>
            </w:pPr>
            <w:r w:rsidRPr="00916ADD">
              <w:rPr>
                <w:sz w:val="24"/>
                <w:szCs w:val="24"/>
              </w:rPr>
              <w:t>This web site has documentation on the various nationally released software applications created and/or used by the VA. There are four sections:  Clinical, Infrastructure, Financial-Administrative, and Health</w:t>
            </w:r>
            <w:r w:rsidRPr="00916ADD">
              <w:rPr>
                <w:i/>
                <w:sz w:val="24"/>
                <w:szCs w:val="24"/>
                <w:u w:val="single"/>
              </w:rPr>
              <w:t>e</w:t>
            </w:r>
            <w:r w:rsidRPr="00916ADD">
              <w:rPr>
                <w:sz w:val="24"/>
                <w:szCs w:val="24"/>
              </w:rPr>
              <w:t>Vet.  Typically, the documentation set includes user manual or guide, technical manual or systems management guide, installation guide, release notes, and similar items.</w:t>
            </w:r>
          </w:p>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r:id="rId58" w:tooltip="Main index for VDL web site" w:history="1">
              <w:r w:rsidRPr="00916ADD">
                <w:rPr>
                  <w:rStyle w:val="Hyperlink"/>
                  <w:sz w:val="24"/>
                  <w:szCs w:val="24"/>
                </w:rPr>
                <w:t>http://www4.va.gov/vdl/</w:t>
              </w:r>
            </w:hyperlink>
          </w:p>
        </w:tc>
      </w:tr>
    </w:tbl>
    <w:p w:rsidR="00E47339" w:rsidRPr="00346513" w:rsidRDefault="00E47339" w:rsidP="00E47339">
      <w:pPr>
        <w:spacing w:before="0" w:after="0"/>
        <w:rPr>
          <w:b/>
          <w:color w:val="808080"/>
          <w:sz w:val="24"/>
          <w:szCs w:val="24"/>
        </w:rPr>
      </w:pPr>
    </w:p>
    <w:p w:rsidR="00546FEA" w:rsidRPr="00E47339" w:rsidRDefault="00546FEA" w:rsidP="00E47339"/>
    <w:sectPr w:rsidR="00546FEA" w:rsidRPr="00E47339" w:rsidSect="00FE6DCC">
      <w:headerReference w:type="even" r:id="rId59"/>
      <w:headerReference w:type="default" r:id="rId60"/>
      <w:footerReference w:type="even" r:id="rId61"/>
      <w:footerReference w:type="default" r:id="rId62"/>
      <w:headerReference w:type="first" r:id="rId63"/>
      <w:type w:val="oddPage"/>
      <w:pgSz w:w="12240" w:h="15840" w:code="1"/>
      <w:pgMar w:top="1440" w:right="1440" w:bottom="1440" w:left="1440" w:header="720" w:footer="720"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214" w:rsidRDefault="004B3214">
      <w:r>
        <w:separator/>
      </w:r>
    </w:p>
  </w:endnote>
  <w:endnote w:type="continuationSeparator" w:id="0">
    <w:p w:rsidR="004B3214" w:rsidRDefault="004B3214">
      <w:r>
        <w:continuationSeparator/>
      </w:r>
    </w:p>
  </w:endnote>
  <w:endnote w:type="continuationNotice" w:id="1">
    <w:p w:rsidR="004B3214" w:rsidRDefault="004B32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Sorts">
    <w:altName w:val="Courier New"/>
    <w:panose1 w:val="00000000000000000000"/>
    <w:charset w:val="02"/>
    <w:family w:val="auto"/>
    <w:notTrueType/>
    <w:pitch w:val="variable"/>
  </w:font>
  <w:font w:name="Franklin Gothic Demi">
    <w:altName w:val="Trebuchet MS"/>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6039F7"/>
  <w:tbl>
    <w:tblPr>
      <w:tblW w:w="0" w:type="auto"/>
      <w:tblBorders>
        <w:top w:val="single" w:sz="4" w:space="0" w:color="auto"/>
        <w:insideH w:val="single" w:sz="4" w:space="0" w:color="auto"/>
      </w:tblBorders>
      <w:tblLook w:val="01E0" w:firstRow="1" w:lastRow="1" w:firstColumn="1" w:lastColumn="1" w:noHBand="0" w:noVBand="0"/>
    </w:tblPr>
    <w:tblGrid>
      <w:gridCol w:w="1513"/>
      <w:gridCol w:w="5616"/>
      <w:gridCol w:w="1511"/>
    </w:tblGrid>
    <w:tr w:rsidR="008169C7" w:rsidTr="006039F7">
      <w:tc>
        <w:tcPr>
          <w:tcW w:w="1535" w:type="dxa"/>
        </w:tcPr>
        <w:p w:rsidR="008169C7" w:rsidRPr="00C23A2A" w:rsidRDefault="008169C7"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viii</w:t>
          </w:r>
          <w:r w:rsidRPr="00C23A2A">
            <w:rPr>
              <w:rStyle w:val="PageNumber"/>
            </w:rPr>
            <w:fldChar w:fldCharType="end"/>
          </w:r>
        </w:p>
      </w:tc>
      <w:tc>
        <w:tcPr>
          <w:tcW w:w="5704" w:type="dxa"/>
        </w:tcPr>
        <w:p w:rsidR="008169C7" w:rsidRPr="0052702F"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before="0" w:after="0"/>
            <w:jc w:val="center"/>
          </w:pPr>
          <w:r w:rsidRPr="00C23A2A">
            <w:t>Installation and Implementation Guide</w:t>
          </w:r>
        </w:p>
      </w:tc>
      <w:tc>
        <w:tcPr>
          <w:tcW w:w="1527" w:type="dxa"/>
        </w:tcPr>
        <w:p w:rsidR="008169C7" w:rsidRPr="00774332" w:rsidRDefault="008169C7" w:rsidP="006039F7">
          <w:pPr>
            <w:pStyle w:val="Footer"/>
            <w:pBdr>
              <w:top w:val="none" w:sz="0" w:space="0" w:color="auto"/>
            </w:pBdr>
            <w:jc w:val="right"/>
          </w:pPr>
          <w:r>
            <w:t>March 2019</w:t>
          </w:r>
        </w:p>
      </w:tc>
    </w:tr>
  </w:tbl>
  <w:p w:rsidR="008169C7" w:rsidRDefault="008169C7" w:rsidP="006039F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8169C7" w:rsidTr="006039F7">
      <w:tc>
        <w:tcPr>
          <w:tcW w:w="1555" w:type="dxa"/>
        </w:tcPr>
        <w:p w:rsidR="008169C7" w:rsidRPr="00774332" w:rsidRDefault="008169C7" w:rsidP="006039F7">
          <w:pPr>
            <w:pStyle w:val="Footer"/>
            <w:pBdr>
              <w:top w:val="none" w:sz="0" w:space="0" w:color="auto"/>
            </w:pBdr>
          </w:pPr>
          <w:r>
            <w:t>March 2019</w:t>
          </w:r>
        </w:p>
      </w:tc>
      <w:tc>
        <w:tcPr>
          <w:tcW w:w="6480" w:type="dxa"/>
        </w:tcPr>
        <w:p w:rsidR="008169C7" w:rsidRPr="0052702F"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after="0"/>
            <w:jc w:val="center"/>
          </w:pPr>
          <w:r w:rsidRPr="00C23A2A">
            <w:t>Installation and Implementation Guide</w:t>
          </w:r>
        </w:p>
      </w:tc>
      <w:tc>
        <w:tcPr>
          <w:tcW w:w="1440" w:type="dxa"/>
        </w:tcPr>
        <w:p w:rsidR="008169C7" w:rsidRPr="00C23A2A" w:rsidRDefault="008169C7"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11</w:t>
          </w:r>
          <w:r w:rsidRPr="00C23A2A">
            <w:rPr>
              <w:rStyle w:val="PageNumber"/>
            </w:rPr>
            <w:fldChar w:fldCharType="end"/>
          </w:r>
        </w:p>
      </w:tc>
    </w:tr>
  </w:tbl>
  <w:p w:rsidR="008169C7" w:rsidRPr="001C1961" w:rsidRDefault="008169C7" w:rsidP="006039F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6039F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8169C7" w:rsidTr="006039F7">
      <w:tc>
        <w:tcPr>
          <w:tcW w:w="1555" w:type="dxa"/>
        </w:tcPr>
        <w:p w:rsidR="008169C7" w:rsidRPr="00C23A2A" w:rsidRDefault="008169C7" w:rsidP="006039F7">
          <w:pPr>
            <w:pStyle w:val="Footer"/>
            <w:pBdr>
              <w:top w:val="none" w:sz="0" w:space="0" w:color="auto"/>
            </w:pBdr>
          </w:pPr>
          <w:r>
            <w:t>March 2019</w:t>
          </w:r>
        </w:p>
      </w:tc>
      <w:tc>
        <w:tcPr>
          <w:tcW w:w="6480" w:type="dxa"/>
        </w:tcPr>
        <w:p w:rsidR="008169C7" w:rsidRPr="0052702F"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before="0" w:after="0"/>
            <w:jc w:val="center"/>
          </w:pPr>
          <w:r w:rsidRPr="00C23A2A">
            <w:t>Installation and Implementation Guide</w:t>
          </w:r>
        </w:p>
      </w:tc>
      <w:tc>
        <w:tcPr>
          <w:tcW w:w="1440" w:type="dxa"/>
        </w:tcPr>
        <w:p w:rsidR="008169C7" w:rsidRPr="00C23A2A" w:rsidRDefault="008169C7"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iii</w:t>
          </w:r>
          <w:r w:rsidRPr="00C23A2A">
            <w:rPr>
              <w:rStyle w:val="PageNumber"/>
            </w:rPr>
            <w:fldChar w:fldCharType="end"/>
          </w:r>
        </w:p>
      </w:tc>
    </w:tr>
  </w:tbl>
  <w:p w:rsidR="008169C7" w:rsidRDefault="008169C7" w:rsidP="006039F7">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6039F7">
    <w:r>
      <w:tab/>
    </w:r>
  </w:p>
  <w:tbl>
    <w:tblPr>
      <w:tblW w:w="0" w:type="auto"/>
      <w:tblBorders>
        <w:top w:val="single" w:sz="4" w:space="0" w:color="auto"/>
        <w:insideH w:val="single" w:sz="4" w:space="0" w:color="auto"/>
      </w:tblBorders>
      <w:tblLook w:val="01E0" w:firstRow="1" w:lastRow="1" w:firstColumn="1" w:lastColumn="1" w:noHBand="0" w:noVBand="0"/>
    </w:tblPr>
    <w:tblGrid>
      <w:gridCol w:w="1496"/>
      <w:gridCol w:w="5555"/>
      <w:gridCol w:w="1499"/>
    </w:tblGrid>
    <w:tr w:rsidR="008169C7" w:rsidTr="006039F7">
      <w:tc>
        <w:tcPr>
          <w:tcW w:w="1535" w:type="dxa"/>
        </w:tcPr>
        <w:p w:rsidR="008169C7" w:rsidRPr="00C23A2A" w:rsidRDefault="008169C7"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xii</w:t>
          </w:r>
          <w:r w:rsidRPr="00C23A2A">
            <w:rPr>
              <w:rStyle w:val="PageNumber"/>
            </w:rPr>
            <w:fldChar w:fldCharType="end"/>
          </w:r>
        </w:p>
      </w:tc>
      <w:tc>
        <w:tcPr>
          <w:tcW w:w="5704" w:type="dxa"/>
        </w:tcPr>
        <w:p w:rsidR="008169C7" w:rsidRPr="00C23A2A"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before="0" w:after="0"/>
            <w:jc w:val="center"/>
          </w:pPr>
          <w:r w:rsidRPr="00C23A2A">
            <w:t>Installation and Implementation Guide</w:t>
          </w:r>
        </w:p>
      </w:tc>
      <w:tc>
        <w:tcPr>
          <w:tcW w:w="1527" w:type="dxa"/>
        </w:tcPr>
        <w:p w:rsidR="008169C7" w:rsidRPr="00C23A2A" w:rsidRDefault="008169C7" w:rsidP="009201E8">
          <w:pPr>
            <w:pStyle w:val="Footer"/>
            <w:pBdr>
              <w:top w:val="none" w:sz="0" w:space="0" w:color="auto"/>
            </w:pBdr>
            <w:jc w:val="right"/>
          </w:pPr>
          <w:r>
            <w:t>March 2019</w:t>
          </w:r>
        </w:p>
      </w:tc>
    </w:tr>
  </w:tbl>
  <w:p w:rsidR="008169C7" w:rsidRDefault="008169C7" w:rsidP="006039F7">
    <w:pPr>
      <w:pStyle w:val="Footer"/>
      <w:pBdr>
        <w:top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6039F7"/>
  <w:tbl>
    <w:tblPr>
      <w:tblW w:w="0" w:type="auto"/>
      <w:tblBorders>
        <w:top w:val="single" w:sz="4" w:space="0" w:color="auto"/>
        <w:insideH w:val="single" w:sz="4" w:space="0" w:color="auto"/>
      </w:tblBorders>
      <w:tblLook w:val="01E0" w:firstRow="1" w:lastRow="1" w:firstColumn="1" w:lastColumn="1" w:noHBand="0" w:noVBand="0"/>
    </w:tblPr>
    <w:tblGrid>
      <w:gridCol w:w="1507"/>
      <w:gridCol w:w="5558"/>
      <w:gridCol w:w="1485"/>
    </w:tblGrid>
    <w:tr w:rsidR="008169C7" w:rsidTr="006039F7">
      <w:tc>
        <w:tcPr>
          <w:tcW w:w="1535" w:type="dxa"/>
        </w:tcPr>
        <w:p w:rsidR="008169C7" w:rsidRPr="00774332" w:rsidRDefault="008169C7" w:rsidP="006039F7">
          <w:pPr>
            <w:pStyle w:val="Footer"/>
            <w:pBdr>
              <w:top w:val="none" w:sz="0" w:space="0" w:color="auto"/>
            </w:pBdr>
          </w:pPr>
          <w:r>
            <w:t>March 2019</w:t>
          </w:r>
        </w:p>
      </w:tc>
      <w:tc>
        <w:tcPr>
          <w:tcW w:w="5704" w:type="dxa"/>
        </w:tcPr>
        <w:p w:rsidR="008169C7" w:rsidRPr="0052702F"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before="0" w:after="0"/>
            <w:jc w:val="center"/>
          </w:pPr>
          <w:r w:rsidRPr="00C23A2A">
            <w:t>Installation and Implementation Guide</w:t>
          </w:r>
        </w:p>
      </w:tc>
      <w:tc>
        <w:tcPr>
          <w:tcW w:w="1527" w:type="dxa"/>
        </w:tcPr>
        <w:p w:rsidR="008169C7" w:rsidRPr="00C23A2A" w:rsidRDefault="008169C7"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x</w:t>
          </w:r>
          <w:r w:rsidRPr="00C23A2A">
            <w:rPr>
              <w:rStyle w:val="PageNumber"/>
            </w:rPr>
            <w:fldChar w:fldCharType="end"/>
          </w:r>
        </w:p>
      </w:tc>
    </w:tr>
  </w:tbl>
  <w:p w:rsidR="008169C7" w:rsidRDefault="008169C7" w:rsidP="006039F7">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6039F7"/>
  <w:tbl>
    <w:tblPr>
      <w:tblW w:w="0" w:type="auto"/>
      <w:tblBorders>
        <w:top w:val="single" w:sz="4" w:space="0" w:color="auto"/>
        <w:insideH w:val="single" w:sz="4" w:space="0" w:color="auto"/>
      </w:tblBorders>
      <w:tblLook w:val="01E0" w:firstRow="1" w:lastRow="1" w:firstColumn="1" w:lastColumn="1" w:noHBand="0" w:noVBand="0"/>
    </w:tblPr>
    <w:tblGrid>
      <w:gridCol w:w="1885"/>
      <w:gridCol w:w="5270"/>
      <w:gridCol w:w="2205"/>
    </w:tblGrid>
    <w:tr w:rsidR="008169C7" w:rsidTr="006039F7">
      <w:tc>
        <w:tcPr>
          <w:tcW w:w="1908" w:type="dxa"/>
        </w:tcPr>
        <w:p w:rsidR="008169C7" w:rsidRPr="00C23A2A" w:rsidRDefault="008169C7"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12</w:t>
          </w:r>
          <w:r w:rsidRPr="00C23A2A">
            <w:rPr>
              <w:rStyle w:val="PageNumber"/>
            </w:rPr>
            <w:fldChar w:fldCharType="end"/>
          </w:r>
        </w:p>
      </w:tc>
      <w:tc>
        <w:tcPr>
          <w:tcW w:w="5331" w:type="dxa"/>
        </w:tcPr>
        <w:p w:rsidR="008169C7" w:rsidRPr="0052702F"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after="0"/>
            <w:jc w:val="center"/>
          </w:pPr>
          <w:r w:rsidRPr="00C23A2A">
            <w:t>Installation and Implementation Guide</w:t>
          </w:r>
        </w:p>
      </w:tc>
      <w:tc>
        <w:tcPr>
          <w:tcW w:w="2229" w:type="dxa"/>
        </w:tcPr>
        <w:p w:rsidR="008169C7" w:rsidRPr="00774332" w:rsidRDefault="008169C7" w:rsidP="006039F7">
          <w:pPr>
            <w:pStyle w:val="Footer"/>
            <w:pBdr>
              <w:top w:val="none" w:sz="0" w:space="0" w:color="auto"/>
            </w:pBdr>
            <w:jc w:val="right"/>
          </w:pPr>
          <w:r>
            <w:t>March 2019</w:t>
          </w:r>
        </w:p>
      </w:tc>
    </w:tr>
  </w:tbl>
  <w:p w:rsidR="008169C7" w:rsidRPr="004D2468" w:rsidRDefault="008169C7" w:rsidP="006039F7">
    <w:pPr>
      <w:pStyle w:val="Footer"/>
      <w:pBdr>
        <w:top w:val="none" w:sz="0" w:space="0" w:color="auto"/>
      </w:pBd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6039F7">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8169C7" w:rsidTr="006039F7">
      <w:trPr>
        <w:trHeight w:val="545"/>
      </w:trPr>
      <w:tc>
        <w:tcPr>
          <w:tcW w:w="1555" w:type="dxa"/>
        </w:tcPr>
        <w:p w:rsidR="008169C7" w:rsidRPr="00774332" w:rsidRDefault="008169C7" w:rsidP="006039F7">
          <w:pPr>
            <w:pStyle w:val="Footer"/>
            <w:pBdr>
              <w:top w:val="none" w:sz="0" w:space="0" w:color="auto"/>
            </w:pBdr>
          </w:pPr>
          <w:r>
            <w:t>March 2019</w:t>
          </w:r>
        </w:p>
      </w:tc>
      <w:tc>
        <w:tcPr>
          <w:tcW w:w="6480" w:type="dxa"/>
        </w:tcPr>
        <w:p w:rsidR="008169C7" w:rsidRPr="0052702F" w:rsidRDefault="008169C7" w:rsidP="006039F7">
          <w:pPr>
            <w:pStyle w:val="Footer"/>
            <w:pBdr>
              <w:top w:val="none" w:sz="0" w:space="0" w:color="auto"/>
            </w:pBdr>
            <w:spacing w:before="0" w:after="0"/>
            <w:jc w:val="center"/>
          </w:pPr>
          <w:r w:rsidRPr="00C23A2A">
            <w:t>Clinical Case Registries ROR*1.5*</w:t>
          </w:r>
          <w:r>
            <w:t>34</w:t>
          </w:r>
        </w:p>
        <w:p w:rsidR="008169C7" w:rsidRPr="00C23A2A" w:rsidRDefault="008169C7" w:rsidP="006039F7">
          <w:pPr>
            <w:pStyle w:val="Footer"/>
            <w:pBdr>
              <w:top w:val="none" w:sz="0" w:space="0" w:color="auto"/>
            </w:pBdr>
            <w:spacing w:after="0"/>
            <w:jc w:val="center"/>
          </w:pPr>
          <w:r w:rsidRPr="00C23A2A">
            <w:t>Installation and Implementation Guide</w:t>
          </w:r>
        </w:p>
      </w:tc>
      <w:tc>
        <w:tcPr>
          <w:tcW w:w="1440" w:type="dxa"/>
        </w:tcPr>
        <w:p w:rsidR="008169C7" w:rsidRPr="00C23A2A" w:rsidRDefault="008169C7" w:rsidP="006039F7">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6C361F">
            <w:rPr>
              <w:rStyle w:val="PageNumber"/>
            </w:rPr>
            <w:t>1</w:t>
          </w:r>
          <w:r w:rsidRPr="00C23A2A">
            <w:rPr>
              <w:rStyle w:val="PageNumber"/>
            </w:rPr>
            <w:fldChar w:fldCharType="end"/>
          </w:r>
        </w:p>
      </w:tc>
    </w:tr>
  </w:tbl>
  <w:p w:rsidR="008169C7" w:rsidRDefault="008169C7" w:rsidP="006039F7">
    <w:pPr>
      <w:pStyle w:val="Footer"/>
      <w:pBdr>
        <w:top w:val="none" w:sz="0" w:space="0"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23"/>
      <w:gridCol w:w="6395"/>
      <w:gridCol w:w="1542"/>
    </w:tblGrid>
    <w:tr w:rsidR="008169C7" w:rsidTr="00C95D37">
      <w:tc>
        <w:tcPr>
          <w:tcW w:w="1440" w:type="dxa"/>
        </w:tcPr>
        <w:p w:rsidR="008169C7" w:rsidRDefault="008169C7"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6C361F">
            <w:rPr>
              <w:rStyle w:val="PageNumber"/>
            </w:rPr>
            <w:t>38</w:t>
          </w:r>
          <w:r>
            <w:rPr>
              <w:rStyle w:val="PageNumber"/>
            </w:rPr>
            <w:fldChar w:fldCharType="end"/>
          </w:r>
        </w:p>
      </w:tc>
      <w:tc>
        <w:tcPr>
          <w:tcW w:w="6480" w:type="dxa"/>
        </w:tcPr>
        <w:p w:rsidR="008169C7" w:rsidRDefault="008169C7" w:rsidP="004770D8">
          <w:pPr>
            <w:pStyle w:val="Footer"/>
            <w:pBdr>
              <w:top w:val="none" w:sz="0" w:space="0" w:color="auto"/>
            </w:pBdr>
            <w:spacing w:before="0" w:after="0"/>
            <w:jc w:val="center"/>
          </w:pPr>
          <w:r>
            <w:t>Clinical Case Registries Patch ROR*1.5*34</w:t>
          </w:r>
        </w:p>
        <w:p w:rsidR="008169C7" w:rsidRDefault="008169C7" w:rsidP="004770D8">
          <w:pPr>
            <w:pStyle w:val="Footer"/>
            <w:pBdr>
              <w:top w:val="none" w:sz="0" w:space="0" w:color="auto"/>
            </w:pBdr>
            <w:spacing w:before="0" w:after="0"/>
            <w:jc w:val="center"/>
          </w:pPr>
          <w:r>
            <w:t>Release Notes</w:t>
          </w:r>
        </w:p>
      </w:tc>
      <w:tc>
        <w:tcPr>
          <w:tcW w:w="1555" w:type="dxa"/>
        </w:tcPr>
        <w:p w:rsidR="008169C7" w:rsidRDefault="008169C7" w:rsidP="00AD1286">
          <w:pPr>
            <w:pStyle w:val="Footer"/>
            <w:pBdr>
              <w:top w:val="none" w:sz="0" w:space="0" w:color="auto"/>
            </w:pBdr>
            <w:spacing w:before="0" w:after="0"/>
            <w:jc w:val="right"/>
          </w:pPr>
          <w:r>
            <w:t>March 2019</w:t>
          </w:r>
        </w:p>
      </w:tc>
    </w:tr>
  </w:tbl>
  <w:p w:rsidR="008169C7" w:rsidRPr="00A11C77" w:rsidRDefault="008169C7" w:rsidP="00857CE4">
    <w:pPr>
      <w:pStyle w:val="Footer"/>
      <w:pBdr>
        <w:top w:val="none" w:sz="0" w:space="0" w:color="auto"/>
      </w:pBd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42"/>
      <w:gridCol w:w="6395"/>
      <w:gridCol w:w="1423"/>
    </w:tblGrid>
    <w:tr w:rsidR="008169C7" w:rsidTr="00C95D37">
      <w:tc>
        <w:tcPr>
          <w:tcW w:w="1555" w:type="dxa"/>
        </w:tcPr>
        <w:p w:rsidR="008169C7" w:rsidRDefault="008169C7" w:rsidP="00E80193">
          <w:pPr>
            <w:pStyle w:val="Footer"/>
            <w:pBdr>
              <w:top w:val="none" w:sz="0" w:space="0" w:color="auto"/>
            </w:pBdr>
            <w:spacing w:before="0" w:after="0"/>
          </w:pPr>
          <w:r>
            <w:t>March 2019</w:t>
          </w:r>
        </w:p>
      </w:tc>
      <w:tc>
        <w:tcPr>
          <w:tcW w:w="6480" w:type="dxa"/>
        </w:tcPr>
        <w:p w:rsidR="008169C7" w:rsidRDefault="008169C7" w:rsidP="004770D8">
          <w:pPr>
            <w:pStyle w:val="Footer"/>
            <w:pBdr>
              <w:top w:val="none" w:sz="0" w:space="0" w:color="auto"/>
            </w:pBdr>
            <w:spacing w:before="0" w:after="0"/>
            <w:jc w:val="center"/>
          </w:pPr>
          <w:r>
            <w:t>Clinical Case Registries Patch ROR*1.5*34</w:t>
          </w:r>
        </w:p>
        <w:p w:rsidR="008169C7" w:rsidRDefault="008169C7" w:rsidP="004770D8">
          <w:pPr>
            <w:pStyle w:val="Footer"/>
            <w:pBdr>
              <w:top w:val="none" w:sz="0" w:space="0" w:color="auto"/>
            </w:pBdr>
            <w:spacing w:before="0" w:after="0"/>
            <w:jc w:val="center"/>
          </w:pPr>
          <w:r>
            <w:t>Release Notes</w:t>
          </w:r>
        </w:p>
      </w:tc>
      <w:tc>
        <w:tcPr>
          <w:tcW w:w="1440" w:type="dxa"/>
        </w:tcPr>
        <w:p w:rsidR="008169C7" w:rsidRDefault="008169C7"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6C361F">
            <w:rPr>
              <w:rStyle w:val="PageNumber"/>
            </w:rPr>
            <w:t>39</w:t>
          </w:r>
          <w:r>
            <w:rPr>
              <w:rStyle w:val="PageNumber"/>
            </w:rPr>
            <w:fldChar w:fldCharType="end"/>
          </w:r>
        </w:p>
      </w:tc>
    </w:tr>
  </w:tbl>
  <w:p w:rsidR="008169C7" w:rsidRPr="00D53BD4" w:rsidRDefault="008169C7" w:rsidP="00D53B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214" w:rsidRDefault="004B3214">
      <w:r>
        <w:separator/>
      </w:r>
    </w:p>
  </w:footnote>
  <w:footnote w:type="continuationSeparator" w:id="0">
    <w:p w:rsidR="004B3214" w:rsidRDefault="004B3214">
      <w:r>
        <w:continuationSeparator/>
      </w:r>
    </w:p>
  </w:footnote>
  <w:footnote w:type="continuationNotice" w:id="1">
    <w:p w:rsidR="004B3214" w:rsidRDefault="004B32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9C7" w:rsidRDefault="008169C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9.25pt;height:18.75pt" o:bullet="t">
        <v:imagedata r:id="rId1" o:title=""/>
      </v:shape>
    </w:pict>
  </w:numPicBullet>
  <w:abstractNum w:abstractNumId="0" w15:restartNumberingAfterBreak="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15:restartNumberingAfterBreak="0">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15:restartNumberingAfterBreak="0">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5"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2222269F"/>
    <w:multiLevelType w:val="hybridMultilevel"/>
    <w:tmpl w:val="A30C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62C9"/>
    <w:multiLevelType w:val="multilevel"/>
    <w:tmpl w:val="3848943A"/>
    <w:lvl w:ilvl="0">
      <w:numFmt w:val="decimal"/>
      <w:lvlText w:val="%1."/>
      <w:lvlJc w:val="left"/>
      <w:pPr>
        <w:tabs>
          <w:tab w:val="num" w:pos="360"/>
        </w:tabs>
        <w:ind w:left="0" w:firstLine="0"/>
      </w:pPr>
      <w:rPr>
        <w:rFonts w:ascii="Arial" w:hAnsi="Arial" w:cs="Times New Roman" w:hint="default"/>
        <w:b w:val="0"/>
        <w:i w:val="0"/>
        <w:sz w:val="36"/>
        <w:szCs w:val="36"/>
      </w:rPr>
    </w:lvl>
    <w:lvl w:ilvl="1">
      <w:start w:val="1"/>
      <w:numFmt w:val="decimal"/>
      <w:lvlText w:val="%1.%2"/>
      <w:lvlJc w:val="left"/>
      <w:pPr>
        <w:tabs>
          <w:tab w:val="num" w:pos="540"/>
        </w:tabs>
        <w:ind w:left="0" w:firstLine="0"/>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ind w:left="0" w:firstLine="0"/>
      </w:pPr>
      <w:rPr>
        <w:rFonts w:ascii="Arial" w:hAnsi="Arial" w:cs="Times New Roman" w:hint="default"/>
        <w:b w:val="0"/>
        <w:i w:val="0"/>
        <w:sz w:val="28"/>
        <w:szCs w:val="28"/>
      </w:rPr>
    </w:lvl>
    <w:lvl w:ilvl="3">
      <w:start w:val="1"/>
      <w:numFmt w:val="decimal"/>
      <w:lvlText w:val="%1.%2.%3.%4."/>
      <w:lvlJc w:val="left"/>
      <w:pPr>
        <w:tabs>
          <w:tab w:val="num" w:pos="360"/>
        </w:tabs>
        <w:ind w:left="0" w:firstLine="0"/>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4" w15:restartNumberingAfterBreak="0">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17" w15:restartNumberingAfterBreak="0">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A97712"/>
    <w:multiLevelType w:val="hybridMultilevel"/>
    <w:tmpl w:val="861C7048"/>
    <w:lvl w:ilvl="0" w:tplc="0C547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1" w15:restartNumberingAfterBreak="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2"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5" w15:restartNumberingAfterBreak="0">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7" w15:restartNumberingAfterBreak="0">
    <w:nsid w:val="724B004D"/>
    <w:multiLevelType w:val="hybridMultilevel"/>
    <w:tmpl w:val="60145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D4252"/>
    <w:multiLevelType w:val="hybridMultilevel"/>
    <w:tmpl w:val="2E28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22"/>
  </w:num>
  <w:num w:numId="2">
    <w:abstractNumId w:val="23"/>
  </w:num>
  <w:num w:numId="3">
    <w:abstractNumId w:val="10"/>
  </w:num>
  <w:num w:numId="4">
    <w:abstractNumId w:val="9"/>
  </w:num>
  <w:num w:numId="5">
    <w:abstractNumId w:val="5"/>
  </w:num>
  <w:num w:numId="6">
    <w:abstractNumId w:val="26"/>
  </w:num>
  <w:num w:numId="7">
    <w:abstractNumId w:val="24"/>
  </w:num>
  <w:num w:numId="8">
    <w:abstractNumId w:val="11"/>
  </w:num>
  <w:num w:numId="9">
    <w:abstractNumId w:val="29"/>
  </w:num>
  <w:num w:numId="10">
    <w:abstractNumId w:val="3"/>
  </w:num>
  <w:num w:numId="11">
    <w:abstractNumId w:val="2"/>
  </w:num>
  <w:num w:numId="12">
    <w:abstractNumId w:val="4"/>
  </w:num>
  <w:num w:numId="13">
    <w:abstractNumId w:val="1"/>
  </w:num>
  <w:num w:numId="14">
    <w:abstractNumId w:val="0"/>
  </w:num>
  <w:num w:numId="15">
    <w:abstractNumId w:val="14"/>
  </w:num>
  <w:num w:numId="16">
    <w:abstractNumId w:val="13"/>
  </w:num>
  <w:num w:numId="17">
    <w:abstractNumId w:val="7"/>
  </w:num>
  <w:num w:numId="18">
    <w:abstractNumId w:val="25"/>
  </w:num>
  <w:num w:numId="19">
    <w:abstractNumId w:val="8"/>
  </w:num>
  <w:num w:numId="20">
    <w:abstractNumId w:val="20"/>
  </w:num>
  <w:num w:numId="21">
    <w:abstractNumId w:val="16"/>
  </w:num>
  <w:num w:numId="22">
    <w:abstractNumId w:val="17"/>
  </w:num>
  <w:num w:numId="23">
    <w:abstractNumId w:val="15"/>
  </w:num>
  <w:num w:numId="24">
    <w:abstractNumId w:val="6"/>
  </w:num>
  <w:num w:numId="25">
    <w:abstractNumId w:val="19"/>
  </w:num>
  <w:num w:numId="26">
    <w:abstractNumId w:val="12"/>
  </w:num>
  <w:num w:numId="27">
    <w:abstractNumId w:val="27"/>
  </w:num>
  <w:num w:numId="28">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E8"/>
    <w:rsid w:val="00002723"/>
    <w:rsid w:val="0000346D"/>
    <w:rsid w:val="00003AF1"/>
    <w:rsid w:val="0000463A"/>
    <w:rsid w:val="00004FEB"/>
    <w:rsid w:val="00007C85"/>
    <w:rsid w:val="00011D0B"/>
    <w:rsid w:val="0001305A"/>
    <w:rsid w:val="000146B2"/>
    <w:rsid w:val="00015747"/>
    <w:rsid w:val="00015EA8"/>
    <w:rsid w:val="00017187"/>
    <w:rsid w:val="0001729D"/>
    <w:rsid w:val="0001734B"/>
    <w:rsid w:val="000235A0"/>
    <w:rsid w:val="000267C6"/>
    <w:rsid w:val="00031232"/>
    <w:rsid w:val="00032E43"/>
    <w:rsid w:val="00035D0D"/>
    <w:rsid w:val="00040B9F"/>
    <w:rsid w:val="000416F3"/>
    <w:rsid w:val="00043C0D"/>
    <w:rsid w:val="000447D7"/>
    <w:rsid w:val="000449C9"/>
    <w:rsid w:val="00044B34"/>
    <w:rsid w:val="0004580A"/>
    <w:rsid w:val="0004717D"/>
    <w:rsid w:val="00065380"/>
    <w:rsid w:val="0007184F"/>
    <w:rsid w:val="0007283C"/>
    <w:rsid w:val="000732AD"/>
    <w:rsid w:val="000845BE"/>
    <w:rsid w:val="00086011"/>
    <w:rsid w:val="00087FF7"/>
    <w:rsid w:val="000976C9"/>
    <w:rsid w:val="000A0544"/>
    <w:rsid w:val="000A117B"/>
    <w:rsid w:val="000A11D4"/>
    <w:rsid w:val="000A2415"/>
    <w:rsid w:val="000A3669"/>
    <w:rsid w:val="000A4834"/>
    <w:rsid w:val="000C05FA"/>
    <w:rsid w:val="000C2269"/>
    <w:rsid w:val="000C2747"/>
    <w:rsid w:val="000C39FB"/>
    <w:rsid w:val="000C52CA"/>
    <w:rsid w:val="000C5C0B"/>
    <w:rsid w:val="000C6959"/>
    <w:rsid w:val="000D278B"/>
    <w:rsid w:val="000D3B0F"/>
    <w:rsid w:val="000D4740"/>
    <w:rsid w:val="000D4F53"/>
    <w:rsid w:val="000D55E9"/>
    <w:rsid w:val="000D5A6D"/>
    <w:rsid w:val="000E2E27"/>
    <w:rsid w:val="000E4F19"/>
    <w:rsid w:val="000E60B3"/>
    <w:rsid w:val="000E6D2A"/>
    <w:rsid w:val="000E7BE8"/>
    <w:rsid w:val="000F4023"/>
    <w:rsid w:val="000F43D2"/>
    <w:rsid w:val="000F460F"/>
    <w:rsid w:val="000F4F9C"/>
    <w:rsid w:val="001000D9"/>
    <w:rsid w:val="0010159B"/>
    <w:rsid w:val="0010672A"/>
    <w:rsid w:val="00106D50"/>
    <w:rsid w:val="00107AFA"/>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55815"/>
    <w:rsid w:val="001622C3"/>
    <w:rsid w:val="00166253"/>
    <w:rsid w:val="001662AD"/>
    <w:rsid w:val="0016729D"/>
    <w:rsid w:val="0017020C"/>
    <w:rsid w:val="00180E81"/>
    <w:rsid w:val="00191132"/>
    <w:rsid w:val="00191A42"/>
    <w:rsid w:val="0019433A"/>
    <w:rsid w:val="001A2E03"/>
    <w:rsid w:val="001A62CF"/>
    <w:rsid w:val="001A6427"/>
    <w:rsid w:val="001B0511"/>
    <w:rsid w:val="001B1080"/>
    <w:rsid w:val="001B1ED4"/>
    <w:rsid w:val="001C258C"/>
    <w:rsid w:val="001C4BE0"/>
    <w:rsid w:val="001C61A0"/>
    <w:rsid w:val="001C7536"/>
    <w:rsid w:val="001D32D3"/>
    <w:rsid w:val="001D4395"/>
    <w:rsid w:val="001D4C36"/>
    <w:rsid w:val="001D7EED"/>
    <w:rsid w:val="001E20AE"/>
    <w:rsid w:val="001E2FCD"/>
    <w:rsid w:val="0020003E"/>
    <w:rsid w:val="00206822"/>
    <w:rsid w:val="00215282"/>
    <w:rsid w:val="00215FF6"/>
    <w:rsid w:val="00217F1B"/>
    <w:rsid w:val="00221070"/>
    <w:rsid w:val="002211F3"/>
    <w:rsid w:val="00221E12"/>
    <w:rsid w:val="002234BA"/>
    <w:rsid w:val="00224438"/>
    <w:rsid w:val="00226180"/>
    <w:rsid w:val="002273F2"/>
    <w:rsid w:val="00230FE7"/>
    <w:rsid w:val="00232DDD"/>
    <w:rsid w:val="002337F1"/>
    <w:rsid w:val="00236875"/>
    <w:rsid w:val="00241764"/>
    <w:rsid w:val="0024469A"/>
    <w:rsid w:val="00244CA9"/>
    <w:rsid w:val="002463A5"/>
    <w:rsid w:val="002475A1"/>
    <w:rsid w:val="0025001B"/>
    <w:rsid w:val="00251A00"/>
    <w:rsid w:val="002522C2"/>
    <w:rsid w:val="0025244B"/>
    <w:rsid w:val="002537BF"/>
    <w:rsid w:val="00256709"/>
    <w:rsid w:val="002571BC"/>
    <w:rsid w:val="0026255A"/>
    <w:rsid w:val="002766CE"/>
    <w:rsid w:val="00292F9A"/>
    <w:rsid w:val="0029311B"/>
    <w:rsid w:val="00293AF3"/>
    <w:rsid w:val="0029495C"/>
    <w:rsid w:val="002A0B1F"/>
    <w:rsid w:val="002A298A"/>
    <w:rsid w:val="002A48A9"/>
    <w:rsid w:val="002A5FEF"/>
    <w:rsid w:val="002B597D"/>
    <w:rsid w:val="002C330D"/>
    <w:rsid w:val="002C340D"/>
    <w:rsid w:val="002D19EE"/>
    <w:rsid w:val="002D4CEF"/>
    <w:rsid w:val="002D6834"/>
    <w:rsid w:val="002E219A"/>
    <w:rsid w:val="002F5692"/>
    <w:rsid w:val="002F5BD1"/>
    <w:rsid w:val="002F604A"/>
    <w:rsid w:val="003008A9"/>
    <w:rsid w:val="00301287"/>
    <w:rsid w:val="0030259D"/>
    <w:rsid w:val="00302E50"/>
    <w:rsid w:val="00304B58"/>
    <w:rsid w:val="003059F1"/>
    <w:rsid w:val="00305F71"/>
    <w:rsid w:val="0030652D"/>
    <w:rsid w:val="00307882"/>
    <w:rsid w:val="00307C1D"/>
    <w:rsid w:val="00313C4E"/>
    <w:rsid w:val="00314702"/>
    <w:rsid w:val="00314ED6"/>
    <w:rsid w:val="00315DEF"/>
    <w:rsid w:val="0031674A"/>
    <w:rsid w:val="00316E6B"/>
    <w:rsid w:val="00320552"/>
    <w:rsid w:val="00321699"/>
    <w:rsid w:val="003228B1"/>
    <w:rsid w:val="00335B49"/>
    <w:rsid w:val="0033729B"/>
    <w:rsid w:val="0034674B"/>
    <w:rsid w:val="00346E17"/>
    <w:rsid w:val="0034769F"/>
    <w:rsid w:val="003517D3"/>
    <w:rsid w:val="0035490B"/>
    <w:rsid w:val="0036362A"/>
    <w:rsid w:val="00364F09"/>
    <w:rsid w:val="00365E8A"/>
    <w:rsid w:val="00371E72"/>
    <w:rsid w:val="0037235F"/>
    <w:rsid w:val="00375211"/>
    <w:rsid w:val="0038188F"/>
    <w:rsid w:val="0038445D"/>
    <w:rsid w:val="003A369E"/>
    <w:rsid w:val="003A37A0"/>
    <w:rsid w:val="003A3D02"/>
    <w:rsid w:val="003A6AF8"/>
    <w:rsid w:val="003A7FE3"/>
    <w:rsid w:val="003B2FAF"/>
    <w:rsid w:val="003B70D1"/>
    <w:rsid w:val="003C304C"/>
    <w:rsid w:val="003C5DF4"/>
    <w:rsid w:val="003D6874"/>
    <w:rsid w:val="003D6DA6"/>
    <w:rsid w:val="003E0A9C"/>
    <w:rsid w:val="003E4A5D"/>
    <w:rsid w:val="003E5830"/>
    <w:rsid w:val="003E602E"/>
    <w:rsid w:val="003F0A0E"/>
    <w:rsid w:val="003F61AB"/>
    <w:rsid w:val="00404915"/>
    <w:rsid w:val="004051CC"/>
    <w:rsid w:val="00410202"/>
    <w:rsid w:val="00412E73"/>
    <w:rsid w:val="00416ADE"/>
    <w:rsid w:val="004202F6"/>
    <w:rsid w:val="0042151C"/>
    <w:rsid w:val="004221A8"/>
    <w:rsid w:val="0042772D"/>
    <w:rsid w:val="00431B77"/>
    <w:rsid w:val="004328D2"/>
    <w:rsid w:val="00432F17"/>
    <w:rsid w:val="00434300"/>
    <w:rsid w:val="0043580D"/>
    <w:rsid w:val="00435864"/>
    <w:rsid w:val="00436ECD"/>
    <w:rsid w:val="00442D83"/>
    <w:rsid w:val="00446137"/>
    <w:rsid w:val="00451B87"/>
    <w:rsid w:val="0045339E"/>
    <w:rsid w:val="00456060"/>
    <w:rsid w:val="00456998"/>
    <w:rsid w:val="00460572"/>
    <w:rsid w:val="00460E54"/>
    <w:rsid w:val="00461F92"/>
    <w:rsid w:val="00467218"/>
    <w:rsid w:val="004770D8"/>
    <w:rsid w:val="00483132"/>
    <w:rsid w:val="00483152"/>
    <w:rsid w:val="004917BD"/>
    <w:rsid w:val="0049596A"/>
    <w:rsid w:val="004A42B1"/>
    <w:rsid w:val="004B27E0"/>
    <w:rsid w:val="004B3214"/>
    <w:rsid w:val="004B4121"/>
    <w:rsid w:val="004C226A"/>
    <w:rsid w:val="004C4026"/>
    <w:rsid w:val="004D0FF0"/>
    <w:rsid w:val="004D22BA"/>
    <w:rsid w:val="004D2981"/>
    <w:rsid w:val="004D32D2"/>
    <w:rsid w:val="004D34BC"/>
    <w:rsid w:val="004D4B8E"/>
    <w:rsid w:val="004D523F"/>
    <w:rsid w:val="004D5F4E"/>
    <w:rsid w:val="004D6371"/>
    <w:rsid w:val="004E3824"/>
    <w:rsid w:val="004F30B5"/>
    <w:rsid w:val="004F5D2B"/>
    <w:rsid w:val="004F7ACF"/>
    <w:rsid w:val="00502465"/>
    <w:rsid w:val="00504162"/>
    <w:rsid w:val="00506128"/>
    <w:rsid w:val="0050724B"/>
    <w:rsid w:val="005115CE"/>
    <w:rsid w:val="00511987"/>
    <w:rsid w:val="00513818"/>
    <w:rsid w:val="0051512A"/>
    <w:rsid w:val="00517A7E"/>
    <w:rsid w:val="00520522"/>
    <w:rsid w:val="00522278"/>
    <w:rsid w:val="00524B4E"/>
    <w:rsid w:val="0052689D"/>
    <w:rsid w:val="00540368"/>
    <w:rsid w:val="00541CE2"/>
    <w:rsid w:val="00544EB7"/>
    <w:rsid w:val="0054621B"/>
    <w:rsid w:val="00546934"/>
    <w:rsid w:val="00546FEA"/>
    <w:rsid w:val="00554251"/>
    <w:rsid w:val="00556438"/>
    <w:rsid w:val="00556444"/>
    <w:rsid w:val="005572E6"/>
    <w:rsid w:val="00560D95"/>
    <w:rsid w:val="00562929"/>
    <w:rsid w:val="00563B17"/>
    <w:rsid w:val="0057035B"/>
    <w:rsid w:val="005777A2"/>
    <w:rsid w:val="00584F74"/>
    <w:rsid w:val="00587C5C"/>
    <w:rsid w:val="00592C29"/>
    <w:rsid w:val="00597366"/>
    <w:rsid w:val="005A130E"/>
    <w:rsid w:val="005A315B"/>
    <w:rsid w:val="005B74D7"/>
    <w:rsid w:val="005C4528"/>
    <w:rsid w:val="005C4A4C"/>
    <w:rsid w:val="005C4E76"/>
    <w:rsid w:val="005C5C38"/>
    <w:rsid w:val="005C7042"/>
    <w:rsid w:val="005D2829"/>
    <w:rsid w:val="005D294E"/>
    <w:rsid w:val="005D296A"/>
    <w:rsid w:val="005D5970"/>
    <w:rsid w:val="005D7683"/>
    <w:rsid w:val="005E13E6"/>
    <w:rsid w:val="005E63E0"/>
    <w:rsid w:val="005E64C7"/>
    <w:rsid w:val="005E7DE4"/>
    <w:rsid w:val="005F4CBF"/>
    <w:rsid w:val="005F522D"/>
    <w:rsid w:val="005F5F77"/>
    <w:rsid w:val="00601616"/>
    <w:rsid w:val="006039F7"/>
    <w:rsid w:val="00610B75"/>
    <w:rsid w:val="00612C86"/>
    <w:rsid w:val="00612ED1"/>
    <w:rsid w:val="00621347"/>
    <w:rsid w:val="00630289"/>
    <w:rsid w:val="00630E3A"/>
    <w:rsid w:val="00630F24"/>
    <w:rsid w:val="006327CF"/>
    <w:rsid w:val="00632FCE"/>
    <w:rsid w:val="00650040"/>
    <w:rsid w:val="0065331F"/>
    <w:rsid w:val="006575EF"/>
    <w:rsid w:val="00662DB3"/>
    <w:rsid w:val="006634A7"/>
    <w:rsid w:val="006641D8"/>
    <w:rsid w:val="00667A0E"/>
    <w:rsid w:val="00677943"/>
    <w:rsid w:val="00677C61"/>
    <w:rsid w:val="00693DDF"/>
    <w:rsid w:val="00694B2D"/>
    <w:rsid w:val="00694C61"/>
    <w:rsid w:val="006959BC"/>
    <w:rsid w:val="00696F79"/>
    <w:rsid w:val="006A0AA1"/>
    <w:rsid w:val="006B468A"/>
    <w:rsid w:val="006B7A9A"/>
    <w:rsid w:val="006C04E7"/>
    <w:rsid w:val="006C361F"/>
    <w:rsid w:val="006C43B4"/>
    <w:rsid w:val="006D15E1"/>
    <w:rsid w:val="006E24C3"/>
    <w:rsid w:val="006E327A"/>
    <w:rsid w:val="006E38E9"/>
    <w:rsid w:val="006E3B72"/>
    <w:rsid w:val="006E43FF"/>
    <w:rsid w:val="006E6150"/>
    <w:rsid w:val="006E6F00"/>
    <w:rsid w:val="006E7818"/>
    <w:rsid w:val="006F1383"/>
    <w:rsid w:val="006F1CDD"/>
    <w:rsid w:val="006F4DF2"/>
    <w:rsid w:val="007025B5"/>
    <w:rsid w:val="00703D93"/>
    <w:rsid w:val="00721A50"/>
    <w:rsid w:val="00731266"/>
    <w:rsid w:val="007333A8"/>
    <w:rsid w:val="00735522"/>
    <w:rsid w:val="00735B3F"/>
    <w:rsid w:val="007376CF"/>
    <w:rsid w:val="00744B7D"/>
    <w:rsid w:val="00747BF8"/>
    <w:rsid w:val="00750D0A"/>
    <w:rsid w:val="00760F77"/>
    <w:rsid w:val="00766634"/>
    <w:rsid w:val="00766AD8"/>
    <w:rsid w:val="00772339"/>
    <w:rsid w:val="00776A00"/>
    <w:rsid w:val="00780555"/>
    <w:rsid w:val="00780F1C"/>
    <w:rsid w:val="0078274E"/>
    <w:rsid w:val="00786FC7"/>
    <w:rsid w:val="00787978"/>
    <w:rsid w:val="00791561"/>
    <w:rsid w:val="00792827"/>
    <w:rsid w:val="00793C03"/>
    <w:rsid w:val="0079682C"/>
    <w:rsid w:val="0079682F"/>
    <w:rsid w:val="00796BB6"/>
    <w:rsid w:val="00797B2E"/>
    <w:rsid w:val="007A4202"/>
    <w:rsid w:val="007A70C6"/>
    <w:rsid w:val="007A78F5"/>
    <w:rsid w:val="007A7CB8"/>
    <w:rsid w:val="007B66AC"/>
    <w:rsid w:val="007C36B6"/>
    <w:rsid w:val="007C3A5C"/>
    <w:rsid w:val="007C6EA7"/>
    <w:rsid w:val="007C7C90"/>
    <w:rsid w:val="007D23AA"/>
    <w:rsid w:val="007D49A1"/>
    <w:rsid w:val="007D5C65"/>
    <w:rsid w:val="007D63BA"/>
    <w:rsid w:val="007D7698"/>
    <w:rsid w:val="007E6323"/>
    <w:rsid w:val="007F238C"/>
    <w:rsid w:val="007F356C"/>
    <w:rsid w:val="007F694C"/>
    <w:rsid w:val="00800581"/>
    <w:rsid w:val="00803A17"/>
    <w:rsid w:val="00804817"/>
    <w:rsid w:val="00804C9C"/>
    <w:rsid w:val="00811BBC"/>
    <w:rsid w:val="008169C7"/>
    <w:rsid w:val="00816D91"/>
    <w:rsid w:val="00820779"/>
    <w:rsid w:val="008214BB"/>
    <w:rsid w:val="00825943"/>
    <w:rsid w:val="008462CD"/>
    <w:rsid w:val="008508F6"/>
    <w:rsid w:val="008517B9"/>
    <w:rsid w:val="00854B79"/>
    <w:rsid w:val="00856F86"/>
    <w:rsid w:val="00857CE4"/>
    <w:rsid w:val="00864CF2"/>
    <w:rsid w:val="00870C1E"/>
    <w:rsid w:val="00877918"/>
    <w:rsid w:val="00877F1C"/>
    <w:rsid w:val="008866DF"/>
    <w:rsid w:val="00890B68"/>
    <w:rsid w:val="00892B14"/>
    <w:rsid w:val="00893065"/>
    <w:rsid w:val="00894DBC"/>
    <w:rsid w:val="008A5131"/>
    <w:rsid w:val="008A616F"/>
    <w:rsid w:val="008B0E87"/>
    <w:rsid w:val="008B26E6"/>
    <w:rsid w:val="008B3507"/>
    <w:rsid w:val="008B3682"/>
    <w:rsid w:val="008B5637"/>
    <w:rsid w:val="008C0C44"/>
    <w:rsid w:val="008C6AB5"/>
    <w:rsid w:val="008D0146"/>
    <w:rsid w:val="008D0E99"/>
    <w:rsid w:val="008D176C"/>
    <w:rsid w:val="008D4CA6"/>
    <w:rsid w:val="008D6AFB"/>
    <w:rsid w:val="008E0116"/>
    <w:rsid w:val="008E0D41"/>
    <w:rsid w:val="008E603D"/>
    <w:rsid w:val="008E69EA"/>
    <w:rsid w:val="008F1BE1"/>
    <w:rsid w:val="008F6AFD"/>
    <w:rsid w:val="009007FB"/>
    <w:rsid w:val="00902E8F"/>
    <w:rsid w:val="009047AF"/>
    <w:rsid w:val="00904A6C"/>
    <w:rsid w:val="00904BE2"/>
    <w:rsid w:val="00906398"/>
    <w:rsid w:val="009130EB"/>
    <w:rsid w:val="0091775C"/>
    <w:rsid w:val="009201E8"/>
    <w:rsid w:val="00921F53"/>
    <w:rsid w:val="00922937"/>
    <w:rsid w:val="00922C28"/>
    <w:rsid w:val="00931BBF"/>
    <w:rsid w:val="009356F7"/>
    <w:rsid w:val="00940C38"/>
    <w:rsid w:val="00940F03"/>
    <w:rsid w:val="00942CED"/>
    <w:rsid w:val="00944EE8"/>
    <w:rsid w:val="0094796E"/>
    <w:rsid w:val="00954979"/>
    <w:rsid w:val="00954C6C"/>
    <w:rsid w:val="009558E0"/>
    <w:rsid w:val="00956AB5"/>
    <w:rsid w:val="00957795"/>
    <w:rsid w:val="00963D1E"/>
    <w:rsid w:val="00965492"/>
    <w:rsid w:val="0096729D"/>
    <w:rsid w:val="0097096B"/>
    <w:rsid w:val="00971300"/>
    <w:rsid w:val="00974851"/>
    <w:rsid w:val="00977AD9"/>
    <w:rsid w:val="00982660"/>
    <w:rsid w:val="00982924"/>
    <w:rsid w:val="009855C0"/>
    <w:rsid w:val="00990B1B"/>
    <w:rsid w:val="009923E3"/>
    <w:rsid w:val="0099363B"/>
    <w:rsid w:val="00994167"/>
    <w:rsid w:val="009977BE"/>
    <w:rsid w:val="009A7860"/>
    <w:rsid w:val="009B286C"/>
    <w:rsid w:val="009B5179"/>
    <w:rsid w:val="009B5534"/>
    <w:rsid w:val="009B641B"/>
    <w:rsid w:val="009C418E"/>
    <w:rsid w:val="009C6925"/>
    <w:rsid w:val="009D16E3"/>
    <w:rsid w:val="009D6077"/>
    <w:rsid w:val="009E2539"/>
    <w:rsid w:val="009E61E7"/>
    <w:rsid w:val="00A06695"/>
    <w:rsid w:val="00A11C77"/>
    <w:rsid w:val="00A20B45"/>
    <w:rsid w:val="00A34BB4"/>
    <w:rsid w:val="00A35D2C"/>
    <w:rsid w:val="00A3742B"/>
    <w:rsid w:val="00A41FE9"/>
    <w:rsid w:val="00A43450"/>
    <w:rsid w:val="00A456FC"/>
    <w:rsid w:val="00A5437C"/>
    <w:rsid w:val="00A56E9E"/>
    <w:rsid w:val="00A573D1"/>
    <w:rsid w:val="00A61BC9"/>
    <w:rsid w:val="00A64444"/>
    <w:rsid w:val="00A710AC"/>
    <w:rsid w:val="00A74765"/>
    <w:rsid w:val="00A75CE2"/>
    <w:rsid w:val="00A77126"/>
    <w:rsid w:val="00A80AF9"/>
    <w:rsid w:val="00A81D62"/>
    <w:rsid w:val="00A83ACE"/>
    <w:rsid w:val="00A861CE"/>
    <w:rsid w:val="00A92385"/>
    <w:rsid w:val="00A9397D"/>
    <w:rsid w:val="00A945DF"/>
    <w:rsid w:val="00A967CE"/>
    <w:rsid w:val="00A979E8"/>
    <w:rsid w:val="00AA49E4"/>
    <w:rsid w:val="00AA5D96"/>
    <w:rsid w:val="00AB1DA0"/>
    <w:rsid w:val="00AB28B1"/>
    <w:rsid w:val="00AB3015"/>
    <w:rsid w:val="00AB6DE9"/>
    <w:rsid w:val="00AC4316"/>
    <w:rsid w:val="00AD0502"/>
    <w:rsid w:val="00AD0E54"/>
    <w:rsid w:val="00AD1286"/>
    <w:rsid w:val="00AD5CF0"/>
    <w:rsid w:val="00AE3575"/>
    <w:rsid w:val="00AE5200"/>
    <w:rsid w:val="00AF20F0"/>
    <w:rsid w:val="00AF56A0"/>
    <w:rsid w:val="00AF74BC"/>
    <w:rsid w:val="00B023A3"/>
    <w:rsid w:val="00B03AE1"/>
    <w:rsid w:val="00B049F8"/>
    <w:rsid w:val="00B07F24"/>
    <w:rsid w:val="00B13621"/>
    <w:rsid w:val="00B2083A"/>
    <w:rsid w:val="00B22B9D"/>
    <w:rsid w:val="00B26217"/>
    <w:rsid w:val="00B3187D"/>
    <w:rsid w:val="00B34993"/>
    <w:rsid w:val="00B35AC2"/>
    <w:rsid w:val="00B379AD"/>
    <w:rsid w:val="00B37D77"/>
    <w:rsid w:val="00B404D9"/>
    <w:rsid w:val="00B44A37"/>
    <w:rsid w:val="00B46E9A"/>
    <w:rsid w:val="00B53B64"/>
    <w:rsid w:val="00B552E6"/>
    <w:rsid w:val="00B57C34"/>
    <w:rsid w:val="00B60047"/>
    <w:rsid w:val="00B610CB"/>
    <w:rsid w:val="00B622FE"/>
    <w:rsid w:val="00B70FA7"/>
    <w:rsid w:val="00B7198F"/>
    <w:rsid w:val="00B76CAD"/>
    <w:rsid w:val="00B85DBC"/>
    <w:rsid w:val="00B870B7"/>
    <w:rsid w:val="00B92FAA"/>
    <w:rsid w:val="00B93799"/>
    <w:rsid w:val="00B94045"/>
    <w:rsid w:val="00B96F32"/>
    <w:rsid w:val="00BA0F2B"/>
    <w:rsid w:val="00BA1CFC"/>
    <w:rsid w:val="00BA34EE"/>
    <w:rsid w:val="00BA5199"/>
    <w:rsid w:val="00BA6668"/>
    <w:rsid w:val="00BA67FA"/>
    <w:rsid w:val="00BA7F73"/>
    <w:rsid w:val="00BB4B87"/>
    <w:rsid w:val="00BC1E76"/>
    <w:rsid w:val="00BC1ED5"/>
    <w:rsid w:val="00BC4A70"/>
    <w:rsid w:val="00BC5159"/>
    <w:rsid w:val="00BC7129"/>
    <w:rsid w:val="00BC7CA0"/>
    <w:rsid w:val="00BD1E37"/>
    <w:rsid w:val="00BD256B"/>
    <w:rsid w:val="00BE07F2"/>
    <w:rsid w:val="00BE21C1"/>
    <w:rsid w:val="00BE3907"/>
    <w:rsid w:val="00BE437C"/>
    <w:rsid w:val="00BF57E3"/>
    <w:rsid w:val="00C0141D"/>
    <w:rsid w:val="00C01F58"/>
    <w:rsid w:val="00C03A7D"/>
    <w:rsid w:val="00C07BA3"/>
    <w:rsid w:val="00C114B8"/>
    <w:rsid w:val="00C118E7"/>
    <w:rsid w:val="00C15844"/>
    <w:rsid w:val="00C23AD9"/>
    <w:rsid w:val="00C27519"/>
    <w:rsid w:val="00C31066"/>
    <w:rsid w:val="00C33762"/>
    <w:rsid w:val="00C35D2A"/>
    <w:rsid w:val="00C36957"/>
    <w:rsid w:val="00C3706D"/>
    <w:rsid w:val="00C43EB9"/>
    <w:rsid w:val="00C44164"/>
    <w:rsid w:val="00C4588C"/>
    <w:rsid w:val="00C50C15"/>
    <w:rsid w:val="00C54EB3"/>
    <w:rsid w:val="00C55D0B"/>
    <w:rsid w:val="00C566AB"/>
    <w:rsid w:val="00C57405"/>
    <w:rsid w:val="00C627E8"/>
    <w:rsid w:val="00C67EE3"/>
    <w:rsid w:val="00C748A1"/>
    <w:rsid w:val="00C74EB1"/>
    <w:rsid w:val="00C7793B"/>
    <w:rsid w:val="00C802D6"/>
    <w:rsid w:val="00C85254"/>
    <w:rsid w:val="00C87A7A"/>
    <w:rsid w:val="00C93BFA"/>
    <w:rsid w:val="00C95C24"/>
    <w:rsid w:val="00C95D37"/>
    <w:rsid w:val="00C97154"/>
    <w:rsid w:val="00CA36F7"/>
    <w:rsid w:val="00CA3904"/>
    <w:rsid w:val="00CB2E59"/>
    <w:rsid w:val="00CB5368"/>
    <w:rsid w:val="00CB729A"/>
    <w:rsid w:val="00CB790D"/>
    <w:rsid w:val="00CC0F58"/>
    <w:rsid w:val="00CD4609"/>
    <w:rsid w:val="00CD5A44"/>
    <w:rsid w:val="00CD76B2"/>
    <w:rsid w:val="00CE20FA"/>
    <w:rsid w:val="00CE242D"/>
    <w:rsid w:val="00CF1D68"/>
    <w:rsid w:val="00CF6690"/>
    <w:rsid w:val="00D022E2"/>
    <w:rsid w:val="00D02D0B"/>
    <w:rsid w:val="00D0319D"/>
    <w:rsid w:val="00D03F9D"/>
    <w:rsid w:val="00D0416E"/>
    <w:rsid w:val="00D04872"/>
    <w:rsid w:val="00D05058"/>
    <w:rsid w:val="00D05B1B"/>
    <w:rsid w:val="00D10BB4"/>
    <w:rsid w:val="00D20130"/>
    <w:rsid w:val="00D20E93"/>
    <w:rsid w:val="00D229D0"/>
    <w:rsid w:val="00D24BFE"/>
    <w:rsid w:val="00D27814"/>
    <w:rsid w:val="00D27C9B"/>
    <w:rsid w:val="00D31344"/>
    <w:rsid w:val="00D3211A"/>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44EA"/>
    <w:rsid w:val="00D77B22"/>
    <w:rsid w:val="00D8221D"/>
    <w:rsid w:val="00D826F2"/>
    <w:rsid w:val="00D86005"/>
    <w:rsid w:val="00D8714B"/>
    <w:rsid w:val="00D913E8"/>
    <w:rsid w:val="00DA0D98"/>
    <w:rsid w:val="00DA1F03"/>
    <w:rsid w:val="00DA4538"/>
    <w:rsid w:val="00DA5AB0"/>
    <w:rsid w:val="00DB4901"/>
    <w:rsid w:val="00DB5051"/>
    <w:rsid w:val="00DB5B6E"/>
    <w:rsid w:val="00DB7E4B"/>
    <w:rsid w:val="00DC026D"/>
    <w:rsid w:val="00DC77F8"/>
    <w:rsid w:val="00DD0A07"/>
    <w:rsid w:val="00DD2CDE"/>
    <w:rsid w:val="00DD3788"/>
    <w:rsid w:val="00DD44D1"/>
    <w:rsid w:val="00DD629D"/>
    <w:rsid w:val="00DD77CC"/>
    <w:rsid w:val="00DE1559"/>
    <w:rsid w:val="00DE2F19"/>
    <w:rsid w:val="00DE3000"/>
    <w:rsid w:val="00DE4693"/>
    <w:rsid w:val="00DE5CD5"/>
    <w:rsid w:val="00DE5DCD"/>
    <w:rsid w:val="00DF445A"/>
    <w:rsid w:val="00DF7C0D"/>
    <w:rsid w:val="00E00D32"/>
    <w:rsid w:val="00E069BA"/>
    <w:rsid w:val="00E113FA"/>
    <w:rsid w:val="00E117BB"/>
    <w:rsid w:val="00E14311"/>
    <w:rsid w:val="00E14939"/>
    <w:rsid w:val="00E20CFF"/>
    <w:rsid w:val="00E2194D"/>
    <w:rsid w:val="00E23627"/>
    <w:rsid w:val="00E31FB4"/>
    <w:rsid w:val="00E417E8"/>
    <w:rsid w:val="00E4214C"/>
    <w:rsid w:val="00E42534"/>
    <w:rsid w:val="00E43794"/>
    <w:rsid w:val="00E46492"/>
    <w:rsid w:val="00E47339"/>
    <w:rsid w:val="00E50FA7"/>
    <w:rsid w:val="00E5116D"/>
    <w:rsid w:val="00E5776B"/>
    <w:rsid w:val="00E57E63"/>
    <w:rsid w:val="00E60E38"/>
    <w:rsid w:val="00E63890"/>
    <w:rsid w:val="00E654D8"/>
    <w:rsid w:val="00E655CC"/>
    <w:rsid w:val="00E704DB"/>
    <w:rsid w:val="00E73AB0"/>
    <w:rsid w:val="00E73DCC"/>
    <w:rsid w:val="00E8006F"/>
    <w:rsid w:val="00E80193"/>
    <w:rsid w:val="00E85DC4"/>
    <w:rsid w:val="00E91375"/>
    <w:rsid w:val="00E95856"/>
    <w:rsid w:val="00E9606D"/>
    <w:rsid w:val="00EA07B9"/>
    <w:rsid w:val="00EA25AD"/>
    <w:rsid w:val="00EA2850"/>
    <w:rsid w:val="00EA2888"/>
    <w:rsid w:val="00EA577E"/>
    <w:rsid w:val="00EB5A96"/>
    <w:rsid w:val="00EB643B"/>
    <w:rsid w:val="00EB6592"/>
    <w:rsid w:val="00EC3101"/>
    <w:rsid w:val="00EC4CB2"/>
    <w:rsid w:val="00ED03FA"/>
    <w:rsid w:val="00ED14F4"/>
    <w:rsid w:val="00ED2F1E"/>
    <w:rsid w:val="00ED3055"/>
    <w:rsid w:val="00ED324D"/>
    <w:rsid w:val="00ED36DB"/>
    <w:rsid w:val="00ED56A5"/>
    <w:rsid w:val="00EE26DD"/>
    <w:rsid w:val="00EF0ED1"/>
    <w:rsid w:val="00EF1099"/>
    <w:rsid w:val="00EF31DD"/>
    <w:rsid w:val="00EF4A08"/>
    <w:rsid w:val="00EF7806"/>
    <w:rsid w:val="00F03555"/>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777F7"/>
    <w:rsid w:val="00F84D49"/>
    <w:rsid w:val="00F85D55"/>
    <w:rsid w:val="00F87D27"/>
    <w:rsid w:val="00F90CE8"/>
    <w:rsid w:val="00F910BF"/>
    <w:rsid w:val="00F938F8"/>
    <w:rsid w:val="00F96330"/>
    <w:rsid w:val="00FA07E3"/>
    <w:rsid w:val="00FA7211"/>
    <w:rsid w:val="00FB117B"/>
    <w:rsid w:val="00FC0018"/>
    <w:rsid w:val="00FC0430"/>
    <w:rsid w:val="00FC1400"/>
    <w:rsid w:val="00FC2943"/>
    <w:rsid w:val="00FC29C4"/>
    <w:rsid w:val="00FC4722"/>
    <w:rsid w:val="00FC5E2C"/>
    <w:rsid w:val="00FC747D"/>
    <w:rsid w:val="00FD0CCC"/>
    <w:rsid w:val="00FD43FC"/>
    <w:rsid w:val="00FD483F"/>
    <w:rsid w:val="00FD7FAB"/>
    <w:rsid w:val="00FE2439"/>
    <w:rsid w:val="00FE290D"/>
    <w:rsid w:val="00FE6DCC"/>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CAD5AA5"/>
  <w15:docId w15:val="{CD9708E1-6215-4ADF-97FB-0D484092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 w:type="character" w:styleId="UnresolvedMention">
    <w:name w:val="Unresolved Mention"/>
    <w:basedOn w:val="DefaultParagraphFont"/>
    <w:uiPriority w:val="99"/>
    <w:semiHidden/>
    <w:unhideWhenUsed/>
    <w:rsid w:val="00703D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5.xml"/><Relationship Id="rId26" Type="http://schemas.openxmlformats.org/officeDocument/2006/relationships/hyperlink" Target="ftp://ftp.fo-slc.med.va.gov/" TargetMode="External"/><Relationship Id="rId39" Type="http://schemas.openxmlformats.org/officeDocument/2006/relationships/image" Target="media/image17.png"/><Relationship Id="rId21" Type="http://schemas.openxmlformats.org/officeDocument/2006/relationships/image" Target="media/image4.jpe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footer" Target="footer6.xml"/><Relationship Id="rId55" Type="http://schemas.openxmlformats.org/officeDocument/2006/relationships/hyperlink" Target="http://www.cdc.gov/hepatitis/index.htm" TargetMode="External"/><Relationship Id="rId63"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s://vaww.vha.vaco.portal.va.gov/sites/PublicHealth/pophealth/ccr/SitePages/Home.aspx" TargetMode="External"/><Relationship Id="rId41" Type="http://schemas.openxmlformats.org/officeDocument/2006/relationships/image" Target="media/image19.png"/><Relationship Id="rId54" Type="http://schemas.openxmlformats.org/officeDocument/2006/relationships/hyperlink" Target="http://www.hl7.org/about/" TargetMode="External"/><Relationship Id="rId62"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www.webopedia.com/TERM/G/Graphical_User_Interface_GUI.html" TargetMode="External"/><Relationship Id="rId58" Type="http://schemas.openxmlformats.org/officeDocument/2006/relationships/hyperlink" Target="http://www4.va.gov/vd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www.va.gov/vdl/application.asp?appid=126" TargetMode="External"/><Relationship Id="rId36" Type="http://schemas.openxmlformats.org/officeDocument/2006/relationships/image" Target="media/image14.png"/><Relationship Id="rId49" Type="http://schemas.openxmlformats.org/officeDocument/2006/relationships/hyperlink" Target="http://www.va.gov/vdl/application.asp?appid=126" TargetMode="External"/><Relationship Id="rId57" Type="http://schemas.openxmlformats.org/officeDocument/2006/relationships/hyperlink" Target="http://tspr.vista.med.va.gov/tspr/default.htm" TargetMode="External"/><Relationship Id="rId61"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yperlink" Target="ftp://ftp.fo-slc.med.va.gov/"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yperlink" Target="http://en.wikipedia.org/wiki/GUI" TargetMode="External"/><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hyperlink" Target="http://www.va.gov/vdl/application.asp?appid=126"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hyperlink" Target="http://www.cdc.gov/hiv/"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hyperlink" Target="#TOC"/><Relationship Id="rId17" Type="http://schemas.openxmlformats.org/officeDocument/2006/relationships/footer" Target="footer4.xml"/><Relationship Id="rId25" Type="http://schemas.openxmlformats.org/officeDocument/2006/relationships/hyperlink" Target="ftp://ftp.fo-hines.med.va.gov/"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www.va.gov/vdl/application.asp?appid=61" TargetMode="External"/><Relationship Id="rId5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5.xml><?xml version="1.0" encoding="utf-8"?>
<ds:datastoreItem xmlns:ds="http://schemas.openxmlformats.org/officeDocument/2006/customXml" ds:itemID="{2185A1A2-4435-4568-B242-7CCBEE51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10066</Words>
  <Characters>56577</Characters>
  <Application>Microsoft Office Word</Application>
  <DocSecurity>0</DocSecurity>
  <Lines>2095</Lines>
  <Paragraphs>1281</Paragraphs>
  <ScaleCrop>false</ScaleCrop>
  <HeadingPairs>
    <vt:vector size="2" baseType="variant">
      <vt:variant>
        <vt:lpstr>Title</vt:lpstr>
      </vt:variant>
      <vt:variant>
        <vt:i4>1</vt:i4>
      </vt:variant>
    </vt:vector>
  </HeadingPairs>
  <TitlesOfParts>
    <vt:vector size="1" baseType="lpstr">
      <vt:lpstr>ROR*1.5*34 Installation Guide</vt:lpstr>
    </vt:vector>
  </TitlesOfParts>
  <Manager>Health Systems Design &amp; Development</Manager>
  <Company>Department of Veterans Affairs</Company>
  <LinksUpToDate>false</LinksUpToDate>
  <CharactersWithSpaces>65362</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ROR*1.5*34 Installation Guide</dc:title>
  <dc:subject>Clinical Case Registries 1.5.34</dc:subject>
  <dc:creator>Department of Veterans Affairs</dc:creator>
  <cp:keywords>CCR, HIV, Hep C</cp:keywords>
  <cp:lastModifiedBy>Micyus, Edward  Liberty IT Solutions</cp:lastModifiedBy>
  <cp:revision>25</cp:revision>
  <cp:lastPrinted>2019-02-06T20:02:00Z</cp:lastPrinted>
  <dcterms:created xsi:type="dcterms:W3CDTF">2018-07-11T13:35:00Z</dcterms:created>
  <dcterms:modified xsi:type="dcterms:W3CDTF">2019-02-06T20:07:00Z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