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7F4BF" w14:textId="77777777" w:rsidR="004C4431" w:rsidRPr="00183235" w:rsidRDefault="004C4431" w:rsidP="004C4431">
      <w:pPr>
        <w:jc w:val="center"/>
        <w:rPr>
          <w:rFonts w:ascii="Times New Roman" w:hAnsi="Times New Roman"/>
          <w:color w:val="000000"/>
          <w:sz w:val="48"/>
          <w:szCs w:val="48"/>
        </w:rPr>
      </w:pPr>
    </w:p>
    <w:p w14:paraId="6B54FD3B" w14:textId="77777777" w:rsidR="004C4431" w:rsidRPr="00D804D9" w:rsidRDefault="004C4431" w:rsidP="004C4431">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3683A2F7" w14:textId="77777777" w:rsidR="004C4431" w:rsidRPr="00D804D9" w:rsidRDefault="004C4431" w:rsidP="004C4431">
      <w:pPr>
        <w:jc w:val="center"/>
        <w:rPr>
          <w:rFonts w:ascii="Arial" w:hAnsi="Arial" w:cs="Arial"/>
          <w:color w:val="000000"/>
          <w:sz w:val="48"/>
          <w:szCs w:val="48"/>
        </w:rPr>
      </w:pPr>
    </w:p>
    <w:p w14:paraId="730FB22C" w14:textId="77777777" w:rsidR="004C4431" w:rsidRPr="00D804D9" w:rsidRDefault="004C4431" w:rsidP="004C4431">
      <w:pPr>
        <w:jc w:val="center"/>
        <w:rPr>
          <w:rFonts w:ascii="Arial" w:hAnsi="Arial" w:cs="Arial"/>
          <w:caps/>
          <w:color w:val="000000"/>
          <w:sz w:val="48"/>
          <w:szCs w:val="48"/>
        </w:rPr>
      </w:pPr>
      <w:r w:rsidRPr="00D804D9">
        <w:rPr>
          <w:rFonts w:ascii="Arial" w:hAnsi="Arial" w:cs="Arial"/>
          <w:caps/>
          <w:color w:val="000000"/>
          <w:sz w:val="48"/>
          <w:szCs w:val="48"/>
        </w:rPr>
        <w:t>TECHNICAL Manual/Security Guide</w:t>
      </w:r>
    </w:p>
    <w:p w14:paraId="3C333706" w14:textId="77777777" w:rsidR="004C4431" w:rsidRPr="00D804D9" w:rsidRDefault="004C4431" w:rsidP="004C4431">
      <w:pPr>
        <w:jc w:val="center"/>
      </w:pPr>
    </w:p>
    <w:p w14:paraId="13D2B062" w14:textId="77777777" w:rsidR="004C4431" w:rsidRPr="00D804D9" w:rsidRDefault="004C4431" w:rsidP="004C4431">
      <w:pPr>
        <w:jc w:val="center"/>
      </w:pPr>
    </w:p>
    <w:p w14:paraId="14C552DB" w14:textId="77777777" w:rsidR="004C4431" w:rsidRPr="00D804D9" w:rsidRDefault="004C4431" w:rsidP="004C4431">
      <w:pPr>
        <w:jc w:val="center"/>
      </w:pPr>
      <w:r>
        <w:rPr>
          <w:noProof/>
        </w:rPr>
        <w:drawing>
          <wp:inline distT="0" distB="0" distL="0" distR="0" wp14:anchorId="25A6A864" wp14:editId="0596BB41">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71085853" w14:textId="77777777" w:rsidR="004C4431" w:rsidRPr="00D804D9" w:rsidRDefault="004C4431" w:rsidP="004C4431">
      <w:pPr>
        <w:jc w:val="center"/>
      </w:pPr>
    </w:p>
    <w:p w14:paraId="68314DE7" w14:textId="77777777" w:rsidR="004C4431" w:rsidRPr="00D804D9" w:rsidRDefault="004C4431" w:rsidP="004C4431">
      <w:pPr>
        <w:jc w:val="center"/>
        <w:rPr>
          <w:rFonts w:ascii="Arial" w:hAnsi="Arial" w:cs="Arial"/>
          <w:color w:val="000000"/>
          <w:sz w:val="48"/>
          <w:szCs w:val="48"/>
        </w:rPr>
      </w:pPr>
    </w:p>
    <w:p w14:paraId="46868A62" w14:textId="77777777" w:rsidR="004C4431" w:rsidRPr="00D804D9" w:rsidRDefault="004C4431" w:rsidP="004C4431">
      <w:pPr>
        <w:jc w:val="center"/>
        <w:rPr>
          <w:rFonts w:ascii="Arial" w:hAnsi="Arial" w:cs="Arial"/>
          <w:color w:val="000000"/>
          <w:sz w:val="36"/>
          <w:szCs w:val="36"/>
        </w:rPr>
      </w:pPr>
      <w:r w:rsidRPr="00D804D9">
        <w:rPr>
          <w:rFonts w:ascii="Arial" w:hAnsi="Arial" w:cs="Arial"/>
          <w:color w:val="000000"/>
          <w:sz w:val="36"/>
          <w:szCs w:val="36"/>
        </w:rPr>
        <w:t>Version 4.5</w:t>
      </w:r>
    </w:p>
    <w:p w14:paraId="3277A7EC" w14:textId="77777777" w:rsidR="004C4431" w:rsidRPr="00D804D9" w:rsidRDefault="004C4431" w:rsidP="004C4431">
      <w:pPr>
        <w:jc w:val="center"/>
        <w:rPr>
          <w:rFonts w:ascii="Arial" w:hAnsi="Arial" w:cs="Arial"/>
          <w:color w:val="000000"/>
          <w:sz w:val="36"/>
          <w:szCs w:val="36"/>
        </w:rPr>
      </w:pPr>
    </w:p>
    <w:p w14:paraId="3371C5CD" w14:textId="77777777" w:rsidR="004C4431" w:rsidRPr="00262E89" w:rsidRDefault="004C4431" w:rsidP="004C4431">
      <w:pPr>
        <w:jc w:val="center"/>
        <w:rPr>
          <w:rFonts w:ascii="Arial" w:hAnsi="Arial" w:cs="Arial"/>
          <w:bCs/>
          <w:sz w:val="36"/>
          <w:szCs w:val="36"/>
        </w:rPr>
      </w:pPr>
      <w:r>
        <w:rPr>
          <w:rFonts w:ascii="Arial" w:hAnsi="Arial" w:cs="Arial"/>
          <w:color w:val="000000"/>
          <w:sz w:val="36"/>
          <w:szCs w:val="36"/>
        </w:rPr>
        <w:t>December 2016</w:t>
      </w:r>
    </w:p>
    <w:p w14:paraId="2EBE24BD" w14:textId="77777777" w:rsidR="004C4431" w:rsidRPr="00AB278E" w:rsidRDefault="004C4431" w:rsidP="004C4431">
      <w:pPr>
        <w:jc w:val="center"/>
        <w:rPr>
          <w:rFonts w:ascii="Arial" w:hAnsi="Arial" w:cs="Arial"/>
          <w:color w:val="000000"/>
          <w:szCs w:val="24"/>
        </w:rPr>
      </w:pPr>
    </w:p>
    <w:p w14:paraId="4F942347" w14:textId="77777777" w:rsidR="004C4431" w:rsidRPr="00AB278E" w:rsidRDefault="004C4431" w:rsidP="004C4431">
      <w:pPr>
        <w:spacing w:before="2000"/>
        <w:jc w:val="center"/>
        <w:rPr>
          <w:rFonts w:ascii="Arial" w:hAnsi="Arial" w:cs="Arial"/>
          <w:szCs w:val="24"/>
        </w:rPr>
      </w:pPr>
      <w:r w:rsidRPr="00AB278E">
        <w:rPr>
          <w:rFonts w:ascii="Arial" w:hAnsi="Arial" w:cs="Arial"/>
          <w:szCs w:val="24"/>
        </w:rPr>
        <w:t>Veterans Affairs</w:t>
      </w:r>
    </w:p>
    <w:p w14:paraId="011A329D" w14:textId="77777777" w:rsidR="004C4431" w:rsidRDefault="004C4431" w:rsidP="004C4431">
      <w:pPr>
        <w:jc w:val="center"/>
        <w:rPr>
          <w:rFonts w:ascii="Arial" w:hAnsi="Arial" w:cs="Arial"/>
          <w:szCs w:val="24"/>
        </w:rPr>
      </w:pPr>
      <w:r w:rsidRPr="00AB278E">
        <w:rPr>
          <w:rFonts w:ascii="Arial" w:hAnsi="Arial" w:cs="Arial"/>
          <w:szCs w:val="24"/>
        </w:rPr>
        <w:t>Product Development (PD)</w:t>
      </w:r>
      <w:bookmarkStart w:id="0" w:name="_Toc200787291"/>
      <w:bookmarkStart w:id="1" w:name="_Toc200787513"/>
      <w:bookmarkStart w:id="2" w:name="_Toc200787514"/>
    </w:p>
    <w:p w14:paraId="65146003" w14:textId="77777777" w:rsidR="004C4431" w:rsidRDefault="004C4431" w:rsidP="004C4431">
      <w:pPr>
        <w:overflowPunct/>
        <w:autoSpaceDE/>
        <w:autoSpaceDN/>
        <w:adjustRightInd/>
        <w:textAlignment w:val="auto"/>
        <w:rPr>
          <w:rFonts w:ascii="Arial" w:hAnsi="Arial" w:cs="Arial"/>
          <w:szCs w:val="24"/>
        </w:rPr>
      </w:pPr>
      <w:r>
        <w:rPr>
          <w:rFonts w:ascii="Arial" w:hAnsi="Arial" w:cs="Arial"/>
          <w:szCs w:val="24"/>
        </w:rPr>
        <w:br w:type="page"/>
      </w:r>
    </w:p>
    <w:p w14:paraId="59B44F05" w14:textId="77777777" w:rsidR="004C4431" w:rsidRPr="00AB278E" w:rsidRDefault="004C4431" w:rsidP="004C4431">
      <w:pPr>
        <w:jc w:val="center"/>
        <w:rPr>
          <w:bCs/>
          <w:i/>
          <w:szCs w:val="22"/>
        </w:rPr>
      </w:pPr>
    </w:p>
    <w:p w14:paraId="754868C0"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75E78A34"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p>
    <w:p w14:paraId="4EADE1DA" w14:textId="77777777" w:rsidR="004C4431" w:rsidRPr="00AB278E" w:rsidRDefault="004C4431" w:rsidP="004C4431">
      <w:pPr>
        <w:rPr>
          <w:rFonts w:ascii="Arial" w:hAnsi="Arial" w:cs="Arial"/>
          <w:sz w:val="36"/>
          <w:szCs w:val="36"/>
        </w:rPr>
      </w:pPr>
      <w:r w:rsidRPr="00AB278E">
        <w:rPr>
          <w:rFonts w:ascii="Arial" w:hAnsi="Arial" w:cs="Arial"/>
          <w:sz w:val="36"/>
          <w:szCs w:val="36"/>
        </w:rPr>
        <w:lastRenderedPageBreak/>
        <w:t>Revision History</w:t>
      </w:r>
      <w:bookmarkEnd w:id="0"/>
      <w:bookmarkEnd w:id="1"/>
      <w:bookmarkEnd w:id="2"/>
    </w:p>
    <w:p w14:paraId="7FBE56DC" w14:textId="77777777" w:rsidR="004C4431" w:rsidRPr="00AB278E" w:rsidRDefault="004C4431" w:rsidP="004C4431">
      <w:pPr>
        <w:rPr>
          <w:rFonts w:ascii="Times New Roman" w:hAnsi="Times New Roman"/>
          <w:szCs w:val="22"/>
        </w:rPr>
      </w:pPr>
    </w:p>
    <w:p w14:paraId="441740FD" w14:textId="77777777" w:rsidR="004C4431" w:rsidRPr="00AB278E" w:rsidRDefault="004C4431" w:rsidP="004C4431">
      <w:pPr>
        <w:rPr>
          <w:rFonts w:ascii="Times New Roman" w:hAnsi="Times New Roman"/>
          <w:szCs w:val="22"/>
        </w:rPr>
      </w:pPr>
      <w:r w:rsidRPr="00AB278E">
        <w:rPr>
          <w:rFonts w:ascii="Times New Roman" w:hAnsi="Times New Roman"/>
          <w:szCs w:val="22"/>
        </w:rPr>
        <w:t>Initiated on 12/29/04</w:t>
      </w:r>
    </w:p>
    <w:p w14:paraId="4B25088B" w14:textId="77777777" w:rsidR="004C4431" w:rsidRPr="00AB278E" w:rsidRDefault="004C4431" w:rsidP="004C4431">
      <w:pPr>
        <w:rPr>
          <w:rFonts w:ascii="Times New Roman" w:hAnsi="Times New Roman"/>
          <w:szCs w:val="22"/>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620"/>
        <w:gridCol w:w="3420"/>
        <w:gridCol w:w="1620"/>
        <w:gridCol w:w="2700"/>
      </w:tblGrid>
      <w:tr w:rsidR="004C4431" w:rsidRPr="00AB278E" w14:paraId="037227C5" w14:textId="77777777" w:rsidTr="002C7FBA">
        <w:tc>
          <w:tcPr>
            <w:tcW w:w="1620" w:type="dxa"/>
            <w:tcBorders>
              <w:top w:val="single" w:sz="6" w:space="0" w:color="auto"/>
              <w:left w:val="single" w:sz="6" w:space="0" w:color="auto"/>
              <w:bottom w:val="single" w:sz="6" w:space="0" w:color="auto"/>
              <w:right w:val="single" w:sz="6" w:space="0" w:color="auto"/>
            </w:tcBorders>
            <w:shd w:val="clear" w:color="auto" w:fill="C0C0C0"/>
          </w:tcPr>
          <w:p w14:paraId="66C5A625" w14:textId="77777777" w:rsidR="004C4431" w:rsidRPr="00AB278E" w:rsidRDefault="004C4431" w:rsidP="002C7FBA">
            <w:pPr>
              <w:spacing w:before="60" w:after="60"/>
              <w:rPr>
                <w:rFonts w:ascii="Times New Roman" w:hAnsi="Times New Roman"/>
                <w:b/>
                <w:szCs w:val="22"/>
              </w:rPr>
            </w:pPr>
            <w:r w:rsidRPr="00AB278E">
              <w:rPr>
                <w:rFonts w:ascii="Times New Roman" w:hAnsi="Times New Roman"/>
                <w:b/>
                <w:szCs w:val="22"/>
              </w:rPr>
              <w:t>Date</w:t>
            </w:r>
          </w:p>
        </w:tc>
        <w:tc>
          <w:tcPr>
            <w:tcW w:w="3420" w:type="dxa"/>
            <w:tcBorders>
              <w:top w:val="single" w:sz="6" w:space="0" w:color="auto"/>
              <w:left w:val="single" w:sz="6" w:space="0" w:color="auto"/>
              <w:bottom w:val="single" w:sz="6" w:space="0" w:color="auto"/>
              <w:right w:val="single" w:sz="6" w:space="0" w:color="auto"/>
            </w:tcBorders>
            <w:shd w:val="clear" w:color="auto" w:fill="C0C0C0"/>
          </w:tcPr>
          <w:p w14:paraId="4783B7A0" w14:textId="77777777" w:rsidR="004C4431" w:rsidRPr="00AB278E" w:rsidRDefault="004C4431" w:rsidP="002C7FBA">
            <w:pPr>
              <w:spacing w:before="60" w:after="60"/>
              <w:rPr>
                <w:rFonts w:ascii="Times New Roman" w:hAnsi="Times New Roman"/>
                <w:b/>
                <w:szCs w:val="22"/>
              </w:rPr>
            </w:pPr>
            <w:r w:rsidRPr="00AB278E">
              <w:rPr>
                <w:rFonts w:ascii="Times New Roman" w:hAnsi="Times New Roman"/>
                <w:b/>
                <w:szCs w:val="22"/>
              </w:rPr>
              <w:t xml:space="preserve">Description (Patch # if </w:t>
            </w:r>
            <w:proofErr w:type="spellStart"/>
            <w:r w:rsidRPr="00AB278E">
              <w:rPr>
                <w:rFonts w:ascii="Times New Roman" w:hAnsi="Times New Roman"/>
                <w:b/>
                <w:szCs w:val="22"/>
              </w:rPr>
              <w:t>applic</w:t>
            </w:r>
            <w:proofErr w:type="spellEnd"/>
            <w:r w:rsidRPr="00AB278E">
              <w:rPr>
                <w:rFonts w:ascii="Times New Roman" w:hAnsi="Times New Roman"/>
                <w:b/>
                <w:szCs w:val="22"/>
              </w:rPr>
              <w:t>.)</w:t>
            </w:r>
          </w:p>
        </w:tc>
        <w:tc>
          <w:tcPr>
            <w:tcW w:w="1620" w:type="dxa"/>
            <w:tcBorders>
              <w:top w:val="single" w:sz="6" w:space="0" w:color="auto"/>
              <w:left w:val="single" w:sz="6" w:space="0" w:color="auto"/>
              <w:bottom w:val="single" w:sz="6" w:space="0" w:color="auto"/>
              <w:right w:val="single" w:sz="6" w:space="0" w:color="auto"/>
            </w:tcBorders>
            <w:shd w:val="clear" w:color="auto" w:fill="C0C0C0"/>
          </w:tcPr>
          <w:p w14:paraId="23285B54" w14:textId="77777777" w:rsidR="004C4431" w:rsidRPr="00AB278E" w:rsidRDefault="004C4431" w:rsidP="002C7FBA">
            <w:pPr>
              <w:spacing w:before="60" w:after="60"/>
              <w:rPr>
                <w:rFonts w:ascii="Times New Roman" w:hAnsi="Times New Roman"/>
                <w:b/>
                <w:szCs w:val="22"/>
              </w:rPr>
            </w:pPr>
            <w:r w:rsidRPr="00AB278E">
              <w:rPr>
                <w:rFonts w:ascii="Times New Roman" w:hAnsi="Times New Roman"/>
                <w:b/>
                <w:szCs w:val="22"/>
              </w:rPr>
              <w:t>Project Manager</w:t>
            </w:r>
          </w:p>
        </w:tc>
        <w:tc>
          <w:tcPr>
            <w:tcW w:w="2700" w:type="dxa"/>
            <w:tcBorders>
              <w:top w:val="single" w:sz="6" w:space="0" w:color="auto"/>
              <w:left w:val="single" w:sz="6" w:space="0" w:color="auto"/>
              <w:bottom w:val="single" w:sz="6" w:space="0" w:color="auto"/>
              <w:right w:val="single" w:sz="6" w:space="0" w:color="auto"/>
            </w:tcBorders>
            <w:shd w:val="clear" w:color="auto" w:fill="C0C0C0"/>
          </w:tcPr>
          <w:p w14:paraId="5E447610" w14:textId="77777777" w:rsidR="004C4431" w:rsidRPr="00AB278E" w:rsidRDefault="004C4431" w:rsidP="002C7FBA">
            <w:pPr>
              <w:spacing w:before="60" w:after="60"/>
              <w:rPr>
                <w:rFonts w:ascii="Times New Roman" w:hAnsi="Times New Roman"/>
                <w:b/>
                <w:szCs w:val="22"/>
              </w:rPr>
            </w:pPr>
            <w:r w:rsidRPr="00AB278E">
              <w:rPr>
                <w:rFonts w:ascii="Times New Roman" w:hAnsi="Times New Roman"/>
                <w:b/>
                <w:szCs w:val="22"/>
              </w:rPr>
              <w:t>Technical Writer</w:t>
            </w:r>
          </w:p>
        </w:tc>
      </w:tr>
      <w:tr w:rsidR="004C4431" w:rsidRPr="00AB278E" w14:paraId="183754FB" w14:textId="77777777" w:rsidTr="002C7FBA">
        <w:tc>
          <w:tcPr>
            <w:tcW w:w="1620" w:type="dxa"/>
            <w:tcBorders>
              <w:top w:val="single" w:sz="6" w:space="0" w:color="auto"/>
              <w:left w:val="single" w:sz="6" w:space="0" w:color="auto"/>
              <w:bottom w:val="single" w:sz="6" w:space="0" w:color="auto"/>
              <w:right w:val="single" w:sz="6" w:space="0" w:color="auto"/>
            </w:tcBorders>
          </w:tcPr>
          <w:p w14:paraId="4D6C6FE1" w14:textId="77777777" w:rsidR="004C4431" w:rsidRDefault="004C4431" w:rsidP="002C7FBA">
            <w:pPr>
              <w:spacing w:before="60" w:after="60"/>
              <w:rPr>
                <w:rFonts w:ascii="Times New Roman" w:hAnsi="Times New Roman"/>
                <w:szCs w:val="22"/>
              </w:rPr>
            </w:pPr>
            <w:r>
              <w:rPr>
                <w:rFonts w:ascii="Times New Roman" w:hAnsi="Times New Roman"/>
                <w:szCs w:val="22"/>
              </w:rPr>
              <w:t>October 2016</w:t>
            </w:r>
          </w:p>
        </w:tc>
        <w:tc>
          <w:tcPr>
            <w:tcW w:w="3420" w:type="dxa"/>
            <w:tcBorders>
              <w:top w:val="single" w:sz="6" w:space="0" w:color="auto"/>
              <w:left w:val="single" w:sz="6" w:space="0" w:color="auto"/>
              <w:bottom w:val="single" w:sz="6" w:space="0" w:color="auto"/>
              <w:right w:val="single" w:sz="6" w:space="0" w:color="auto"/>
            </w:tcBorders>
          </w:tcPr>
          <w:p w14:paraId="540CF73C" w14:textId="77777777" w:rsidR="004C4431" w:rsidRDefault="004C4431" w:rsidP="002C7FBA">
            <w:pPr>
              <w:spacing w:before="60" w:after="60"/>
              <w:rPr>
                <w:rFonts w:ascii="Times New Roman" w:hAnsi="Times New Roman"/>
                <w:szCs w:val="22"/>
              </w:rPr>
            </w:pPr>
            <w:r>
              <w:rPr>
                <w:rFonts w:ascii="Times New Roman" w:hAnsi="Times New Roman"/>
                <w:szCs w:val="22"/>
              </w:rPr>
              <w:t xml:space="preserve">Additional updates for PRCA*4.5*301. See pages: </w:t>
            </w:r>
            <w:hyperlink w:anchor="AR_Routines_RCTCS" w:history="1">
              <w:r w:rsidRPr="001E0425">
                <w:rPr>
                  <w:rStyle w:val="Hyperlink"/>
                  <w:rFonts w:ascii="Times New Roman" w:hAnsi="Times New Roman"/>
                  <w:color w:val="0070C0"/>
                  <w:szCs w:val="22"/>
                  <w:u w:val="single"/>
                </w:rPr>
                <w:t>8</w:t>
              </w:r>
            </w:hyperlink>
            <w:r>
              <w:rPr>
                <w:rFonts w:ascii="Times New Roman" w:hAnsi="Times New Roman"/>
                <w:szCs w:val="22"/>
              </w:rPr>
              <w:t xml:space="preserve">, </w:t>
            </w:r>
            <w:hyperlink w:anchor="AR_Routines_4_5_RCTCS" w:history="1">
              <w:r w:rsidRPr="001E0425">
                <w:rPr>
                  <w:rStyle w:val="Hyperlink"/>
                  <w:rFonts w:ascii="Times New Roman" w:hAnsi="Times New Roman"/>
                  <w:color w:val="0070C0"/>
                  <w:szCs w:val="22"/>
                  <w:u w:val="single"/>
                </w:rPr>
                <w:t>18</w:t>
              </w:r>
            </w:hyperlink>
            <w:r>
              <w:rPr>
                <w:rFonts w:ascii="Times New Roman" w:hAnsi="Times New Roman"/>
                <w:szCs w:val="22"/>
              </w:rPr>
              <w:t xml:space="preserve">, </w:t>
            </w:r>
            <w:hyperlink w:anchor="AR_Routines_Print_Templates" w:history="1">
              <w:r w:rsidRPr="001E0425">
                <w:rPr>
                  <w:rStyle w:val="Hyperlink"/>
                  <w:rFonts w:ascii="Times New Roman" w:hAnsi="Times New Roman"/>
                  <w:color w:val="0070C0"/>
                  <w:szCs w:val="22"/>
                  <w:u w:val="single"/>
                </w:rPr>
                <w:t>27</w:t>
              </w:r>
            </w:hyperlink>
            <w:r>
              <w:rPr>
                <w:rFonts w:ascii="Times New Roman" w:hAnsi="Times New Roman"/>
                <w:szCs w:val="22"/>
              </w:rPr>
              <w:t xml:space="preserve">, </w:t>
            </w:r>
            <w:hyperlink w:anchor="AR_Sort_Template_2" w:history="1">
              <w:r w:rsidRPr="00FF7FE9">
                <w:rPr>
                  <w:rStyle w:val="Hyperlink"/>
                  <w:rFonts w:ascii="Times New Roman" w:hAnsi="Times New Roman"/>
                  <w:color w:val="0070C0"/>
                  <w:szCs w:val="22"/>
                  <w:u w:val="single"/>
                </w:rPr>
                <w:t>29</w:t>
              </w:r>
            </w:hyperlink>
            <w:r>
              <w:rPr>
                <w:rFonts w:ascii="Times New Roman" w:hAnsi="Times New Roman"/>
                <w:szCs w:val="22"/>
              </w:rPr>
              <w:t xml:space="preserve">, </w:t>
            </w:r>
            <w:hyperlink w:anchor="AR_File_348_5" w:history="1">
              <w:r w:rsidRPr="001E0425">
                <w:rPr>
                  <w:rStyle w:val="Hyperlink"/>
                  <w:rFonts w:ascii="Times New Roman" w:hAnsi="Times New Roman"/>
                  <w:color w:val="0070C0"/>
                  <w:szCs w:val="22"/>
                  <w:u w:val="single"/>
                </w:rPr>
                <w:t>44</w:t>
              </w:r>
            </w:hyperlink>
            <w:r>
              <w:rPr>
                <w:rFonts w:ascii="Times New Roman" w:hAnsi="Times New Roman"/>
                <w:szCs w:val="22"/>
              </w:rPr>
              <w:t xml:space="preserve">, </w:t>
            </w:r>
            <w:hyperlink w:anchor="PCRA_Nightly_Process_Step_6" w:history="1">
              <w:r w:rsidRPr="001E0425">
                <w:rPr>
                  <w:rStyle w:val="Hyperlink"/>
                  <w:rFonts w:ascii="Times New Roman" w:hAnsi="Times New Roman"/>
                  <w:color w:val="0070C0"/>
                  <w:szCs w:val="22"/>
                  <w:u w:val="single"/>
                </w:rPr>
                <w:t>76</w:t>
              </w:r>
            </w:hyperlink>
            <w:r>
              <w:rPr>
                <w:rFonts w:ascii="Times New Roman" w:hAnsi="Times New Roman"/>
                <w:szCs w:val="22"/>
              </w:rPr>
              <w:t xml:space="preserve">, and </w:t>
            </w:r>
            <w:hyperlink w:anchor="AR_Cross_References_3" w:history="1">
              <w:r w:rsidRPr="001E0425">
                <w:rPr>
                  <w:rStyle w:val="Hyperlink"/>
                  <w:rFonts w:ascii="Times New Roman" w:hAnsi="Times New Roman"/>
                  <w:color w:val="0070C0"/>
                  <w:szCs w:val="22"/>
                  <w:u w:val="single"/>
                </w:rPr>
                <w:t>87</w:t>
              </w:r>
            </w:hyperlink>
            <w:r>
              <w:rPr>
                <w:rFonts w:ascii="Times New Roman" w:hAnsi="Times New Roman"/>
                <w:szCs w:val="22"/>
              </w:rPr>
              <w:t>. Technical edit.</w:t>
            </w:r>
          </w:p>
        </w:tc>
        <w:tc>
          <w:tcPr>
            <w:tcW w:w="1620" w:type="dxa"/>
            <w:tcBorders>
              <w:top w:val="single" w:sz="6" w:space="0" w:color="auto"/>
              <w:left w:val="single" w:sz="6" w:space="0" w:color="auto"/>
              <w:bottom w:val="single" w:sz="6" w:space="0" w:color="auto"/>
              <w:right w:val="single" w:sz="6" w:space="0" w:color="auto"/>
            </w:tcBorders>
          </w:tcPr>
          <w:p w14:paraId="1075933D" w14:textId="77777777" w:rsidR="004C4431" w:rsidRDefault="004C4431" w:rsidP="002C7FBA">
            <w:pPr>
              <w:spacing w:before="60" w:after="60"/>
              <w:rPr>
                <w:rFonts w:ascii="Times New Roman" w:hAnsi="Times New Roman"/>
                <w:szCs w:val="22"/>
              </w:rPr>
            </w:pPr>
            <w:r>
              <w:rPr>
                <w:rFonts w:ascii="Times New Roman" w:hAnsi="Times New Roman"/>
                <w:szCs w:val="22"/>
              </w:rPr>
              <w:t>Brandon Bergeron</w:t>
            </w:r>
          </w:p>
        </w:tc>
        <w:tc>
          <w:tcPr>
            <w:tcW w:w="2700" w:type="dxa"/>
            <w:tcBorders>
              <w:top w:val="single" w:sz="6" w:space="0" w:color="auto"/>
              <w:left w:val="single" w:sz="6" w:space="0" w:color="auto"/>
              <w:bottom w:val="single" w:sz="6" w:space="0" w:color="auto"/>
              <w:right w:val="single" w:sz="6" w:space="0" w:color="auto"/>
            </w:tcBorders>
          </w:tcPr>
          <w:p w14:paraId="099E47DB" w14:textId="77777777" w:rsidR="004C4431" w:rsidRDefault="004C4431" w:rsidP="002C7FBA">
            <w:pPr>
              <w:spacing w:before="60" w:after="60"/>
              <w:rPr>
                <w:rFonts w:ascii="Times New Roman" w:hAnsi="Times New Roman"/>
                <w:szCs w:val="22"/>
              </w:rPr>
            </w:pPr>
            <w:proofErr w:type="spellStart"/>
            <w:r>
              <w:rPr>
                <w:rFonts w:ascii="Times New Roman" w:hAnsi="Times New Roman"/>
                <w:szCs w:val="22"/>
              </w:rPr>
              <w:t>Marella</w:t>
            </w:r>
            <w:proofErr w:type="spellEnd"/>
            <w:r>
              <w:rPr>
                <w:rFonts w:ascii="Times New Roman" w:hAnsi="Times New Roman"/>
                <w:szCs w:val="22"/>
              </w:rPr>
              <w:t xml:space="preserve"> </w:t>
            </w:r>
            <w:proofErr w:type="spellStart"/>
            <w:r>
              <w:rPr>
                <w:rFonts w:ascii="Times New Roman" w:hAnsi="Times New Roman"/>
                <w:szCs w:val="22"/>
              </w:rPr>
              <w:t>Colyvas</w:t>
            </w:r>
            <w:proofErr w:type="spellEnd"/>
          </w:p>
        </w:tc>
      </w:tr>
      <w:tr w:rsidR="004C4431" w:rsidRPr="00AB278E" w14:paraId="40D2F4A0" w14:textId="77777777" w:rsidTr="002C7FBA">
        <w:tc>
          <w:tcPr>
            <w:tcW w:w="1620" w:type="dxa"/>
            <w:tcBorders>
              <w:top w:val="single" w:sz="6" w:space="0" w:color="auto"/>
              <w:left w:val="single" w:sz="6" w:space="0" w:color="auto"/>
              <w:bottom w:val="single" w:sz="6" w:space="0" w:color="auto"/>
              <w:right w:val="single" w:sz="6" w:space="0" w:color="auto"/>
            </w:tcBorders>
          </w:tcPr>
          <w:p w14:paraId="1DC3F269" w14:textId="77777777" w:rsidR="004C4431" w:rsidRDefault="004C4431" w:rsidP="002C7FBA">
            <w:pPr>
              <w:spacing w:before="60" w:after="60"/>
              <w:rPr>
                <w:rFonts w:ascii="Times New Roman" w:hAnsi="Times New Roman"/>
                <w:szCs w:val="22"/>
              </w:rPr>
            </w:pPr>
            <w:r>
              <w:rPr>
                <w:rFonts w:ascii="Times New Roman" w:hAnsi="Times New Roman"/>
                <w:szCs w:val="22"/>
              </w:rPr>
              <w:t>April 2016</w:t>
            </w:r>
          </w:p>
        </w:tc>
        <w:tc>
          <w:tcPr>
            <w:tcW w:w="3420" w:type="dxa"/>
            <w:tcBorders>
              <w:top w:val="single" w:sz="6" w:space="0" w:color="auto"/>
              <w:left w:val="single" w:sz="6" w:space="0" w:color="auto"/>
              <w:bottom w:val="single" w:sz="6" w:space="0" w:color="auto"/>
              <w:right w:val="single" w:sz="6" w:space="0" w:color="auto"/>
            </w:tcBorders>
          </w:tcPr>
          <w:p w14:paraId="013755BA" w14:textId="77777777" w:rsidR="004C4431" w:rsidRDefault="004C4431" w:rsidP="002C7FBA">
            <w:pPr>
              <w:spacing w:before="60" w:after="60"/>
              <w:rPr>
                <w:rFonts w:ascii="Times New Roman" w:hAnsi="Times New Roman"/>
                <w:szCs w:val="22"/>
              </w:rPr>
            </w:pPr>
            <w:r>
              <w:rPr>
                <w:rFonts w:ascii="Times New Roman" w:hAnsi="Times New Roman"/>
                <w:szCs w:val="22"/>
              </w:rPr>
              <w:t>Technical edit</w:t>
            </w:r>
          </w:p>
        </w:tc>
        <w:tc>
          <w:tcPr>
            <w:tcW w:w="1620" w:type="dxa"/>
            <w:tcBorders>
              <w:top w:val="single" w:sz="6" w:space="0" w:color="auto"/>
              <w:left w:val="single" w:sz="6" w:space="0" w:color="auto"/>
              <w:bottom w:val="single" w:sz="6" w:space="0" w:color="auto"/>
              <w:right w:val="single" w:sz="6" w:space="0" w:color="auto"/>
            </w:tcBorders>
          </w:tcPr>
          <w:p w14:paraId="42E08129" w14:textId="77777777" w:rsidR="004C4431" w:rsidRDefault="004C4431" w:rsidP="002C7FBA">
            <w:pPr>
              <w:spacing w:before="60" w:after="60"/>
              <w:rPr>
                <w:rFonts w:ascii="Times New Roman" w:hAnsi="Times New Roman"/>
                <w:szCs w:val="22"/>
              </w:rPr>
            </w:pPr>
            <w:r>
              <w:rPr>
                <w:rFonts w:ascii="Times New Roman" w:hAnsi="Times New Roman"/>
                <w:szCs w:val="22"/>
              </w:rPr>
              <w:t>Noah Swerin</w:t>
            </w:r>
          </w:p>
        </w:tc>
        <w:tc>
          <w:tcPr>
            <w:tcW w:w="2700" w:type="dxa"/>
            <w:tcBorders>
              <w:top w:val="single" w:sz="6" w:space="0" w:color="auto"/>
              <w:left w:val="single" w:sz="6" w:space="0" w:color="auto"/>
              <w:bottom w:val="single" w:sz="6" w:space="0" w:color="auto"/>
              <w:right w:val="single" w:sz="6" w:space="0" w:color="auto"/>
            </w:tcBorders>
          </w:tcPr>
          <w:p w14:paraId="39C7CB67" w14:textId="77777777" w:rsidR="004C4431" w:rsidRDefault="004C4431" w:rsidP="002C7FBA">
            <w:pPr>
              <w:spacing w:before="60" w:after="60"/>
              <w:rPr>
                <w:rFonts w:ascii="Times New Roman" w:hAnsi="Times New Roman"/>
                <w:szCs w:val="22"/>
              </w:rPr>
            </w:pPr>
            <w:proofErr w:type="spellStart"/>
            <w:r>
              <w:rPr>
                <w:rFonts w:ascii="Times New Roman" w:hAnsi="Times New Roman"/>
                <w:szCs w:val="22"/>
              </w:rPr>
              <w:t>Karianne</w:t>
            </w:r>
            <w:proofErr w:type="spellEnd"/>
            <w:r>
              <w:rPr>
                <w:rFonts w:ascii="Times New Roman" w:hAnsi="Times New Roman"/>
                <w:szCs w:val="22"/>
              </w:rPr>
              <w:t xml:space="preserve"> Jones</w:t>
            </w:r>
          </w:p>
        </w:tc>
      </w:tr>
      <w:tr w:rsidR="004C4431" w:rsidRPr="00AB278E" w14:paraId="0F450283" w14:textId="77777777" w:rsidTr="002C7FBA">
        <w:tc>
          <w:tcPr>
            <w:tcW w:w="1620" w:type="dxa"/>
            <w:tcBorders>
              <w:top w:val="single" w:sz="6" w:space="0" w:color="auto"/>
              <w:left w:val="single" w:sz="6" w:space="0" w:color="auto"/>
              <w:bottom w:val="single" w:sz="6" w:space="0" w:color="auto"/>
              <w:right w:val="single" w:sz="6" w:space="0" w:color="auto"/>
            </w:tcBorders>
          </w:tcPr>
          <w:p w14:paraId="77FF7F87" w14:textId="77777777" w:rsidR="004C4431" w:rsidRDefault="004C4431" w:rsidP="002C7FBA">
            <w:pPr>
              <w:spacing w:before="60" w:after="60"/>
              <w:rPr>
                <w:rFonts w:ascii="Times New Roman" w:hAnsi="Times New Roman"/>
                <w:szCs w:val="22"/>
              </w:rPr>
            </w:pPr>
            <w:r>
              <w:rPr>
                <w:rFonts w:ascii="Times New Roman" w:hAnsi="Times New Roman"/>
                <w:szCs w:val="22"/>
              </w:rPr>
              <w:t>December 2015</w:t>
            </w:r>
          </w:p>
        </w:tc>
        <w:tc>
          <w:tcPr>
            <w:tcW w:w="3420" w:type="dxa"/>
            <w:tcBorders>
              <w:top w:val="single" w:sz="6" w:space="0" w:color="auto"/>
              <w:left w:val="single" w:sz="6" w:space="0" w:color="auto"/>
              <w:bottom w:val="single" w:sz="6" w:space="0" w:color="auto"/>
              <w:right w:val="single" w:sz="6" w:space="0" w:color="auto"/>
            </w:tcBorders>
          </w:tcPr>
          <w:p w14:paraId="1FCC6358" w14:textId="77777777" w:rsidR="004C4431" w:rsidRDefault="004C4431" w:rsidP="002C7FBA">
            <w:pPr>
              <w:spacing w:before="60" w:after="60"/>
              <w:rPr>
                <w:rFonts w:ascii="Times New Roman" w:hAnsi="Times New Roman"/>
                <w:szCs w:val="22"/>
              </w:rPr>
            </w:pPr>
            <w:r>
              <w:rPr>
                <w:rFonts w:ascii="Times New Roman" w:hAnsi="Times New Roman"/>
                <w:szCs w:val="22"/>
              </w:rPr>
              <w:t xml:space="preserve">Added update to Implementation and Maintenance section regarding new domains </w:t>
            </w:r>
          </w:p>
        </w:tc>
        <w:tc>
          <w:tcPr>
            <w:tcW w:w="1620" w:type="dxa"/>
            <w:tcBorders>
              <w:top w:val="single" w:sz="6" w:space="0" w:color="auto"/>
              <w:left w:val="single" w:sz="6" w:space="0" w:color="auto"/>
              <w:bottom w:val="single" w:sz="6" w:space="0" w:color="auto"/>
              <w:right w:val="single" w:sz="6" w:space="0" w:color="auto"/>
            </w:tcBorders>
          </w:tcPr>
          <w:p w14:paraId="7F0BDFD6" w14:textId="77777777" w:rsidR="004C4431" w:rsidRDefault="004C4431" w:rsidP="002C7FBA">
            <w:pPr>
              <w:spacing w:before="60" w:after="60"/>
              <w:rPr>
                <w:rFonts w:ascii="Times New Roman" w:hAnsi="Times New Roman"/>
                <w:szCs w:val="22"/>
              </w:rPr>
            </w:pPr>
            <w:r>
              <w:rPr>
                <w:rFonts w:ascii="Times New Roman" w:hAnsi="Times New Roman"/>
                <w:szCs w:val="22"/>
              </w:rPr>
              <w:t>Brandon Bergeron</w:t>
            </w:r>
          </w:p>
        </w:tc>
        <w:tc>
          <w:tcPr>
            <w:tcW w:w="2700" w:type="dxa"/>
            <w:tcBorders>
              <w:top w:val="single" w:sz="6" w:space="0" w:color="auto"/>
              <w:left w:val="single" w:sz="6" w:space="0" w:color="auto"/>
              <w:bottom w:val="single" w:sz="6" w:space="0" w:color="auto"/>
              <w:right w:val="single" w:sz="6" w:space="0" w:color="auto"/>
            </w:tcBorders>
          </w:tcPr>
          <w:p w14:paraId="05970FC7" w14:textId="77777777" w:rsidR="004C4431" w:rsidRDefault="004C4431" w:rsidP="002C7FBA">
            <w:pPr>
              <w:spacing w:before="60" w:after="60"/>
              <w:rPr>
                <w:rFonts w:ascii="Times New Roman" w:hAnsi="Times New Roman"/>
                <w:szCs w:val="22"/>
              </w:rPr>
            </w:pPr>
            <w:proofErr w:type="spellStart"/>
            <w:r>
              <w:rPr>
                <w:rFonts w:ascii="Times New Roman" w:hAnsi="Times New Roman"/>
                <w:szCs w:val="22"/>
              </w:rPr>
              <w:t>Karianne</w:t>
            </w:r>
            <w:proofErr w:type="spellEnd"/>
            <w:r>
              <w:rPr>
                <w:rFonts w:ascii="Times New Roman" w:hAnsi="Times New Roman"/>
                <w:szCs w:val="22"/>
              </w:rPr>
              <w:t xml:space="preserve"> Jones</w:t>
            </w:r>
          </w:p>
        </w:tc>
      </w:tr>
      <w:tr w:rsidR="004C4431" w:rsidRPr="00AB278E" w14:paraId="05BAE94D" w14:textId="77777777" w:rsidTr="002C7FBA">
        <w:tc>
          <w:tcPr>
            <w:tcW w:w="1620" w:type="dxa"/>
            <w:tcBorders>
              <w:top w:val="single" w:sz="6" w:space="0" w:color="auto"/>
              <w:left w:val="single" w:sz="6" w:space="0" w:color="auto"/>
              <w:bottom w:val="single" w:sz="6" w:space="0" w:color="auto"/>
              <w:right w:val="single" w:sz="6" w:space="0" w:color="auto"/>
            </w:tcBorders>
          </w:tcPr>
          <w:p w14:paraId="657E1E6D" w14:textId="77777777" w:rsidR="004C4431" w:rsidRPr="00F40187" w:rsidRDefault="004C4431" w:rsidP="002C7FBA">
            <w:pPr>
              <w:spacing w:before="60" w:after="60"/>
              <w:rPr>
                <w:rFonts w:ascii="Times New Roman" w:hAnsi="Times New Roman"/>
                <w:szCs w:val="22"/>
              </w:rPr>
            </w:pPr>
            <w:r>
              <w:rPr>
                <w:rFonts w:ascii="Times New Roman" w:hAnsi="Times New Roman"/>
                <w:szCs w:val="22"/>
              </w:rPr>
              <w:t>November 2015</w:t>
            </w:r>
          </w:p>
        </w:tc>
        <w:tc>
          <w:tcPr>
            <w:tcW w:w="3420" w:type="dxa"/>
            <w:tcBorders>
              <w:top w:val="single" w:sz="6" w:space="0" w:color="auto"/>
              <w:left w:val="single" w:sz="6" w:space="0" w:color="auto"/>
              <w:bottom w:val="single" w:sz="6" w:space="0" w:color="auto"/>
              <w:right w:val="single" w:sz="6" w:space="0" w:color="auto"/>
            </w:tcBorders>
          </w:tcPr>
          <w:p w14:paraId="32621656" w14:textId="77777777" w:rsidR="004C4431" w:rsidRPr="00F40187" w:rsidRDefault="004C4431" w:rsidP="002C7FBA">
            <w:pPr>
              <w:spacing w:before="60" w:after="60"/>
              <w:rPr>
                <w:rFonts w:ascii="Times New Roman" w:hAnsi="Times New Roman"/>
                <w:szCs w:val="22"/>
              </w:rPr>
            </w:pPr>
            <w:r>
              <w:rPr>
                <w:rFonts w:ascii="Times New Roman" w:hAnsi="Times New Roman"/>
                <w:szCs w:val="22"/>
              </w:rPr>
              <w:t>Added updates for PRCA*4.5*301</w:t>
            </w:r>
          </w:p>
        </w:tc>
        <w:tc>
          <w:tcPr>
            <w:tcW w:w="1620" w:type="dxa"/>
            <w:tcBorders>
              <w:top w:val="single" w:sz="6" w:space="0" w:color="auto"/>
              <w:left w:val="single" w:sz="6" w:space="0" w:color="auto"/>
              <w:bottom w:val="single" w:sz="6" w:space="0" w:color="auto"/>
              <w:right w:val="single" w:sz="6" w:space="0" w:color="auto"/>
            </w:tcBorders>
          </w:tcPr>
          <w:p w14:paraId="77FFB9CE" w14:textId="77777777" w:rsidR="004C4431" w:rsidRPr="00F40187" w:rsidRDefault="004C4431" w:rsidP="002C7FBA">
            <w:pPr>
              <w:spacing w:before="60" w:after="60"/>
              <w:rPr>
                <w:rFonts w:ascii="Times New Roman" w:hAnsi="Times New Roman"/>
                <w:szCs w:val="22"/>
              </w:rPr>
            </w:pPr>
            <w:r>
              <w:rPr>
                <w:rFonts w:ascii="Times New Roman" w:hAnsi="Times New Roman"/>
                <w:szCs w:val="22"/>
              </w:rPr>
              <w:t>Brandon Bergeron</w:t>
            </w:r>
          </w:p>
        </w:tc>
        <w:tc>
          <w:tcPr>
            <w:tcW w:w="2700" w:type="dxa"/>
            <w:tcBorders>
              <w:top w:val="single" w:sz="6" w:space="0" w:color="auto"/>
              <w:left w:val="single" w:sz="6" w:space="0" w:color="auto"/>
              <w:bottom w:val="single" w:sz="6" w:space="0" w:color="auto"/>
              <w:right w:val="single" w:sz="6" w:space="0" w:color="auto"/>
            </w:tcBorders>
          </w:tcPr>
          <w:p w14:paraId="28880880" w14:textId="77777777" w:rsidR="004C4431" w:rsidRPr="00F40187" w:rsidRDefault="004C4431" w:rsidP="002C7FBA">
            <w:pPr>
              <w:spacing w:before="60" w:after="60"/>
              <w:rPr>
                <w:rFonts w:ascii="Times New Roman" w:hAnsi="Times New Roman"/>
                <w:szCs w:val="22"/>
              </w:rPr>
            </w:pPr>
            <w:r>
              <w:rPr>
                <w:rFonts w:ascii="Times New Roman" w:hAnsi="Times New Roman"/>
                <w:szCs w:val="22"/>
              </w:rPr>
              <w:t>Katie Shepherd</w:t>
            </w:r>
          </w:p>
        </w:tc>
      </w:tr>
      <w:tr w:rsidR="004C4431" w:rsidRPr="00AB278E" w14:paraId="3EC8323C" w14:textId="77777777" w:rsidTr="002C7FBA">
        <w:tc>
          <w:tcPr>
            <w:tcW w:w="1620" w:type="dxa"/>
            <w:tcBorders>
              <w:top w:val="single" w:sz="6" w:space="0" w:color="auto"/>
              <w:left w:val="single" w:sz="6" w:space="0" w:color="auto"/>
              <w:bottom w:val="single" w:sz="6" w:space="0" w:color="auto"/>
              <w:right w:val="single" w:sz="6" w:space="0" w:color="auto"/>
            </w:tcBorders>
          </w:tcPr>
          <w:p w14:paraId="6E94D76E"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Feb</w:t>
            </w:r>
            <w:r>
              <w:rPr>
                <w:rFonts w:ascii="Times New Roman" w:hAnsi="Times New Roman"/>
                <w:szCs w:val="22"/>
              </w:rPr>
              <w:t>ruary</w:t>
            </w:r>
            <w:r w:rsidRPr="00F40187">
              <w:rPr>
                <w:rFonts w:ascii="Times New Roman" w:hAnsi="Times New Roman"/>
                <w:szCs w:val="22"/>
              </w:rPr>
              <w:t xml:space="preserve"> 2015</w:t>
            </w:r>
          </w:p>
        </w:tc>
        <w:tc>
          <w:tcPr>
            <w:tcW w:w="3420" w:type="dxa"/>
            <w:tcBorders>
              <w:top w:val="single" w:sz="6" w:space="0" w:color="auto"/>
              <w:left w:val="single" w:sz="6" w:space="0" w:color="auto"/>
              <w:bottom w:val="single" w:sz="6" w:space="0" w:color="auto"/>
              <w:right w:val="single" w:sz="6" w:space="0" w:color="auto"/>
            </w:tcBorders>
          </w:tcPr>
          <w:p w14:paraId="5F199A75"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Added update for PRCA*4.5*298</w:t>
            </w:r>
          </w:p>
        </w:tc>
        <w:tc>
          <w:tcPr>
            <w:tcW w:w="1620" w:type="dxa"/>
            <w:tcBorders>
              <w:top w:val="single" w:sz="6" w:space="0" w:color="auto"/>
              <w:left w:val="single" w:sz="6" w:space="0" w:color="auto"/>
              <w:bottom w:val="single" w:sz="6" w:space="0" w:color="auto"/>
              <w:right w:val="single" w:sz="6" w:space="0" w:color="auto"/>
            </w:tcBorders>
          </w:tcPr>
          <w:p w14:paraId="74477250"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Sharon Taubenfeld</w:t>
            </w:r>
          </w:p>
        </w:tc>
        <w:tc>
          <w:tcPr>
            <w:tcW w:w="2700" w:type="dxa"/>
            <w:tcBorders>
              <w:top w:val="single" w:sz="6" w:space="0" w:color="auto"/>
              <w:left w:val="single" w:sz="6" w:space="0" w:color="auto"/>
              <w:bottom w:val="single" w:sz="6" w:space="0" w:color="auto"/>
              <w:right w:val="single" w:sz="6" w:space="0" w:color="auto"/>
            </w:tcBorders>
          </w:tcPr>
          <w:p w14:paraId="73F951E8"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FirstView</w:t>
            </w:r>
          </w:p>
        </w:tc>
      </w:tr>
      <w:tr w:rsidR="004C4431" w:rsidRPr="00AB278E" w14:paraId="79F0493B" w14:textId="77777777" w:rsidTr="002C7FBA">
        <w:tc>
          <w:tcPr>
            <w:tcW w:w="1620" w:type="dxa"/>
            <w:tcBorders>
              <w:top w:val="single" w:sz="6" w:space="0" w:color="auto"/>
              <w:left w:val="single" w:sz="6" w:space="0" w:color="auto"/>
              <w:bottom w:val="single" w:sz="6" w:space="0" w:color="auto"/>
              <w:right w:val="single" w:sz="6" w:space="0" w:color="auto"/>
            </w:tcBorders>
          </w:tcPr>
          <w:p w14:paraId="213BF281"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September 2014</w:t>
            </w:r>
          </w:p>
        </w:tc>
        <w:tc>
          <w:tcPr>
            <w:tcW w:w="3420" w:type="dxa"/>
            <w:tcBorders>
              <w:top w:val="single" w:sz="6" w:space="0" w:color="auto"/>
              <w:left w:val="single" w:sz="6" w:space="0" w:color="auto"/>
              <w:bottom w:val="single" w:sz="6" w:space="0" w:color="auto"/>
              <w:right w:val="single" w:sz="6" w:space="0" w:color="auto"/>
            </w:tcBorders>
          </w:tcPr>
          <w:p w14:paraId="13D2F603"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Technical edit.</w:t>
            </w:r>
          </w:p>
        </w:tc>
        <w:tc>
          <w:tcPr>
            <w:tcW w:w="1620" w:type="dxa"/>
            <w:tcBorders>
              <w:top w:val="single" w:sz="6" w:space="0" w:color="auto"/>
              <w:left w:val="single" w:sz="6" w:space="0" w:color="auto"/>
              <w:bottom w:val="single" w:sz="6" w:space="0" w:color="auto"/>
              <w:right w:val="single" w:sz="6" w:space="0" w:color="auto"/>
            </w:tcBorders>
          </w:tcPr>
          <w:p w14:paraId="1F349EF1"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Margie Woehrle</w:t>
            </w:r>
          </w:p>
        </w:tc>
        <w:tc>
          <w:tcPr>
            <w:tcW w:w="2700" w:type="dxa"/>
            <w:tcBorders>
              <w:top w:val="single" w:sz="6" w:space="0" w:color="auto"/>
              <w:left w:val="single" w:sz="6" w:space="0" w:color="auto"/>
              <w:bottom w:val="single" w:sz="6" w:space="0" w:color="auto"/>
              <w:right w:val="single" w:sz="6" w:space="0" w:color="auto"/>
            </w:tcBorders>
          </w:tcPr>
          <w:p w14:paraId="40C252D3"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Rachel Wilder</w:t>
            </w:r>
          </w:p>
        </w:tc>
      </w:tr>
      <w:tr w:rsidR="004C4431" w:rsidRPr="00AB278E" w14:paraId="5535913B" w14:textId="77777777" w:rsidTr="002C7FBA">
        <w:tc>
          <w:tcPr>
            <w:tcW w:w="1620" w:type="dxa"/>
            <w:tcBorders>
              <w:top w:val="single" w:sz="6" w:space="0" w:color="auto"/>
              <w:left w:val="single" w:sz="6" w:space="0" w:color="auto"/>
              <w:bottom w:val="single" w:sz="6" w:space="0" w:color="auto"/>
              <w:right w:val="single" w:sz="6" w:space="0" w:color="auto"/>
            </w:tcBorders>
          </w:tcPr>
          <w:p w14:paraId="123661CF"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April 2012</w:t>
            </w:r>
          </w:p>
        </w:tc>
        <w:tc>
          <w:tcPr>
            <w:tcW w:w="3420" w:type="dxa"/>
            <w:tcBorders>
              <w:top w:val="single" w:sz="6" w:space="0" w:color="auto"/>
              <w:left w:val="single" w:sz="6" w:space="0" w:color="auto"/>
              <w:bottom w:val="single" w:sz="6" w:space="0" w:color="auto"/>
              <w:right w:val="single" w:sz="6" w:space="0" w:color="auto"/>
            </w:tcBorders>
          </w:tcPr>
          <w:p w14:paraId="4B5301F6"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Added update for PRCA*4.5*284</w:t>
            </w:r>
          </w:p>
        </w:tc>
        <w:tc>
          <w:tcPr>
            <w:tcW w:w="1620" w:type="dxa"/>
            <w:tcBorders>
              <w:top w:val="single" w:sz="6" w:space="0" w:color="auto"/>
              <w:left w:val="single" w:sz="6" w:space="0" w:color="auto"/>
              <w:bottom w:val="single" w:sz="6" w:space="0" w:color="auto"/>
              <w:right w:val="single" w:sz="6" w:space="0" w:color="auto"/>
            </w:tcBorders>
          </w:tcPr>
          <w:p w14:paraId="4A7F2A4F" w14:textId="77777777" w:rsidR="004C4431" w:rsidRPr="00F40187" w:rsidRDefault="004C4431" w:rsidP="002C7FBA">
            <w:pPr>
              <w:spacing w:before="60" w:after="60"/>
              <w:rPr>
                <w:rFonts w:ascii="Times New Roman" w:hAnsi="Times New Roman"/>
                <w:szCs w:val="22"/>
              </w:rPr>
            </w:pPr>
            <w:proofErr w:type="spellStart"/>
            <w:r w:rsidRPr="00F40187">
              <w:rPr>
                <w:rFonts w:ascii="Times New Roman" w:hAnsi="Times New Roman"/>
                <w:szCs w:val="22"/>
              </w:rPr>
              <w:t>Sookie</w:t>
            </w:r>
            <w:proofErr w:type="spellEnd"/>
            <w:r w:rsidRPr="00F4018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0B8700C7"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 xml:space="preserve">Gianni </w:t>
            </w:r>
            <w:proofErr w:type="spellStart"/>
            <w:r w:rsidRPr="00F40187">
              <w:rPr>
                <w:rFonts w:ascii="Times New Roman" w:hAnsi="Times New Roman"/>
                <w:szCs w:val="22"/>
              </w:rPr>
              <w:t>LaRosa</w:t>
            </w:r>
            <w:proofErr w:type="spellEnd"/>
          </w:p>
        </w:tc>
      </w:tr>
      <w:tr w:rsidR="004C4431" w:rsidRPr="00AB278E" w14:paraId="479BED5E" w14:textId="77777777" w:rsidTr="002C7FBA">
        <w:tc>
          <w:tcPr>
            <w:tcW w:w="1620" w:type="dxa"/>
            <w:tcBorders>
              <w:top w:val="single" w:sz="6" w:space="0" w:color="auto"/>
              <w:left w:val="single" w:sz="6" w:space="0" w:color="auto"/>
              <w:bottom w:val="single" w:sz="6" w:space="0" w:color="auto"/>
              <w:right w:val="single" w:sz="6" w:space="0" w:color="auto"/>
            </w:tcBorders>
          </w:tcPr>
          <w:p w14:paraId="03117475"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March 2012</w:t>
            </w:r>
          </w:p>
        </w:tc>
        <w:tc>
          <w:tcPr>
            <w:tcW w:w="3420" w:type="dxa"/>
            <w:tcBorders>
              <w:top w:val="single" w:sz="6" w:space="0" w:color="auto"/>
              <w:left w:val="single" w:sz="6" w:space="0" w:color="auto"/>
              <w:bottom w:val="single" w:sz="6" w:space="0" w:color="auto"/>
              <w:right w:val="single" w:sz="6" w:space="0" w:color="auto"/>
            </w:tcBorders>
          </w:tcPr>
          <w:p w14:paraId="4FAD4ED2"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Added update for PRCA*4.5*275</w:t>
            </w:r>
          </w:p>
        </w:tc>
        <w:tc>
          <w:tcPr>
            <w:tcW w:w="1620" w:type="dxa"/>
            <w:tcBorders>
              <w:top w:val="single" w:sz="6" w:space="0" w:color="auto"/>
              <w:left w:val="single" w:sz="6" w:space="0" w:color="auto"/>
              <w:bottom w:val="single" w:sz="6" w:space="0" w:color="auto"/>
              <w:right w:val="single" w:sz="6" w:space="0" w:color="auto"/>
            </w:tcBorders>
          </w:tcPr>
          <w:p w14:paraId="46B5AF79" w14:textId="77777777" w:rsidR="004C4431" w:rsidRPr="00F40187" w:rsidRDefault="004C4431" w:rsidP="002C7FBA">
            <w:pPr>
              <w:spacing w:before="60" w:after="60"/>
              <w:rPr>
                <w:rFonts w:ascii="Times New Roman" w:hAnsi="Times New Roman"/>
                <w:szCs w:val="22"/>
              </w:rPr>
            </w:pPr>
            <w:proofErr w:type="spellStart"/>
            <w:r w:rsidRPr="00F40187">
              <w:rPr>
                <w:rFonts w:ascii="Times New Roman" w:hAnsi="Times New Roman"/>
                <w:szCs w:val="22"/>
              </w:rPr>
              <w:t>Sookie</w:t>
            </w:r>
            <w:proofErr w:type="spellEnd"/>
            <w:r w:rsidRPr="00F4018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431995FD"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Ben Irwin/Berry Anderson</w:t>
            </w:r>
          </w:p>
        </w:tc>
      </w:tr>
      <w:tr w:rsidR="004C4431" w:rsidRPr="00AB278E" w14:paraId="651BC8FE" w14:textId="77777777" w:rsidTr="002C7FBA">
        <w:tc>
          <w:tcPr>
            <w:tcW w:w="1620" w:type="dxa"/>
            <w:tcBorders>
              <w:top w:val="single" w:sz="6" w:space="0" w:color="auto"/>
              <w:left w:val="single" w:sz="6" w:space="0" w:color="auto"/>
              <w:bottom w:val="single" w:sz="6" w:space="0" w:color="auto"/>
              <w:right w:val="single" w:sz="6" w:space="0" w:color="auto"/>
            </w:tcBorders>
          </w:tcPr>
          <w:p w14:paraId="43EDFC8D"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Dec 2011</w:t>
            </w:r>
          </w:p>
        </w:tc>
        <w:tc>
          <w:tcPr>
            <w:tcW w:w="3420" w:type="dxa"/>
            <w:tcBorders>
              <w:top w:val="single" w:sz="6" w:space="0" w:color="auto"/>
              <w:left w:val="single" w:sz="6" w:space="0" w:color="auto"/>
              <w:bottom w:val="single" w:sz="6" w:space="0" w:color="auto"/>
              <w:right w:val="single" w:sz="6" w:space="0" w:color="auto"/>
            </w:tcBorders>
          </w:tcPr>
          <w:p w14:paraId="1BFE790D"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Updated for EDI Lockbox – Patch PRCA*4.5*276</w:t>
            </w:r>
          </w:p>
        </w:tc>
        <w:tc>
          <w:tcPr>
            <w:tcW w:w="1620" w:type="dxa"/>
            <w:tcBorders>
              <w:top w:val="single" w:sz="6" w:space="0" w:color="auto"/>
              <w:left w:val="single" w:sz="6" w:space="0" w:color="auto"/>
              <w:bottom w:val="single" w:sz="6" w:space="0" w:color="auto"/>
              <w:right w:val="single" w:sz="6" w:space="0" w:color="auto"/>
            </w:tcBorders>
          </w:tcPr>
          <w:p w14:paraId="0C76BAAC" w14:textId="77777777" w:rsidR="004C4431" w:rsidRPr="00F40187" w:rsidRDefault="004C4431" w:rsidP="002C7FBA">
            <w:pPr>
              <w:spacing w:before="60" w:after="60"/>
              <w:rPr>
                <w:rFonts w:ascii="Times New Roman" w:hAnsi="Times New Roman"/>
                <w:szCs w:val="22"/>
              </w:rPr>
            </w:pPr>
            <w:proofErr w:type="spellStart"/>
            <w:r w:rsidRPr="00F40187">
              <w:rPr>
                <w:rFonts w:ascii="Times New Roman" w:hAnsi="Times New Roman"/>
                <w:szCs w:val="22"/>
              </w:rPr>
              <w:t>Sookie</w:t>
            </w:r>
            <w:proofErr w:type="spellEnd"/>
            <w:r w:rsidRPr="00F4018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41E40EE2"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Peter Hartley/Berry Anderson</w:t>
            </w:r>
          </w:p>
        </w:tc>
      </w:tr>
      <w:tr w:rsidR="004C4431" w:rsidRPr="00AB278E" w14:paraId="520DC32F" w14:textId="77777777" w:rsidTr="002C7FBA">
        <w:tc>
          <w:tcPr>
            <w:tcW w:w="1620" w:type="dxa"/>
            <w:tcBorders>
              <w:top w:val="single" w:sz="6" w:space="0" w:color="auto"/>
              <w:left w:val="single" w:sz="6" w:space="0" w:color="auto"/>
              <w:bottom w:val="single" w:sz="6" w:space="0" w:color="auto"/>
              <w:right w:val="single" w:sz="6" w:space="0" w:color="auto"/>
            </w:tcBorders>
          </w:tcPr>
          <w:p w14:paraId="75FAB0C1"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Oct 2011</w:t>
            </w:r>
          </w:p>
        </w:tc>
        <w:tc>
          <w:tcPr>
            <w:tcW w:w="3420" w:type="dxa"/>
            <w:tcBorders>
              <w:top w:val="single" w:sz="6" w:space="0" w:color="auto"/>
              <w:left w:val="single" w:sz="6" w:space="0" w:color="auto"/>
              <w:bottom w:val="single" w:sz="6" w:space="0" w:color="auto"/>
              <w:right w:val="single" w:sz="6" w:space="0" w:color="auto"/>
            </w:tcBorders>
          </w:tcPr>
          <w:p w14:paraId="2D5BDF50"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Copied from PDF to Microsoft Word</w:t>
            </w:r>
          </w:p>
        </w:tc>
        <w:tc>
          <w:tcPr>
            <w:tcW w:w="1620" w:type="dxa"/>
            <w:tcBorders>
              <w:top w:val="single" w:sz="6" w:space="0" w:color="auto"/>
              <w:left w:val="single" w:sz="6" w:space="0" w:color="auto"/>
              <w:bottom w:val="single" w:sz="6" w:space="0" w:color="auto"/>
              <w:right w:val="single" w:sz="6" w:space="0" w:color="auto"/>
            </w:tcBorders>
          </w:tcPr>
          <w:p w14:paraId="3892DC00" w14:textId="77777777" w:rsidR="004C4431" w:rsidRPr="00F40187" w:rsidRDefault="004C4431" w:rsidP="002C7FBA">
            <w:pPr>
              <w:spacing w:before="60" w:after="60"/>
              <w:rPr>
                <w:rFonts w:ascii="Times New Roman" w:hAnsi="Times New Roman"/>
                <w:szCs w:val="22"/>
              </w:rPr>
            </w:pPr>
            <w:proofErr w:type="spellStart"/>
            <w:r w:rsidRPr="00F40187">
              <w:rPr>
                <w:rFonts w:ascii="Times New Roman" w:hAnsi="Times New Roman"/>
                <w:szCs w:val="22"/>
              </w:rPr>
              <w:t>Sookie</w:t>
            </w:r>
            <w:proofErr w:type="spellEnd"/>
            <w:r w:rsidRPr="00F40187">
              <w:rPr>
                <w:rFonts w:ascii="Times New Roman" w:hAnsi="Times New Roman"/>
                <w:szCs w:val="22"/>
              </w:rPr>
              <w:t xml:space="preserve"> Spence</w:t>
            </w:r>
          </w:p>
        </w:tc>
        <w:tc>
          <w:tcPr>
            <w:tcW w:w="2700" w:type="dxa"/>
            <w:tcBorders>
              <w:top w:val="single" w:sz="6" w:space="0" w:color="auto"/>
              <w:left w:val="single" w:sz="6" w:space="0" w:color="auto"/>
              <w:bottom w:val="single" w:sz="6" w:space="0" w:color="auto"/>
              <w:right w:val="single" w:sz="6" w:space="0" w:color="auto"/>
            </w:tcBorders>
          </w:tcPr>
          <w:p w14:paraId="750EC0F7"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Ben Irwin</w:t>
            </w:r>
          </w:p>
        </w:tc>
      </w:tr>
      <w:tr w:rsidR="004C4431" w:rsidRPr="00AB278E" w14:paraId="7E14F770" w14:textId="77777777" w:rsidTr="002C7FBA">
        <w:tc>
          <w:tcPr>
            <w:tcW w:w="1620" w:type="dxa"/>
            <w:tcBorders>
              <w:top w:val="single" w:sz="6" w:space="0" w:color="auto"/>
              <w:left w:val="single" w:sz="6" w:space="0" w:color="auto"/>
              <w:bottom w:val="single" w:sz="6" w:space="0" w:color="auto"/>
              <w:right w:val="single" w:sz="6" w:space="0" w:color="auto"/>
            </w:tcBorders>
          </w:tcPr>
          <w:p w14:paraId="7505BADD"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12/29/2004</w:t>
            </w:r>
          </w:p>
        </w:tc>
        <w:tc>
          <w:tcPr>
            <w:tcW w:w="3420" w:type="dxa"/>
            <w:tcBorders>
              <w:top w:val="single" w:sz="6" w:space="0" w:color="auto"/>
              <w:left w:val="single" w:sz="6" w:space="0" w:color="auto"/>
              <w:bottom w:val="single" w:sz="6" w:space="0" w:color="auto"/>
              <w:right w:val="single" w:sz="6" w:space="0" w:color="auto"/>
            </w:tcBorders>
          </w:tcPr>
          <w:p w14:paraId="77DE937D"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PDF file checked for accessibility to readers with disabilities.</w:t>
            </w:r>
          </w:p>
        </w:tc>
        <w:tc>
          <w:tcPr>
            <w:tcW w:w="1620" w:type="dxa"/>
            <w:tcBorders>
              <w:top w:val="single" w:sz="6" w:space="0" w:color="auto"/>
              <w:left w:val="single" w:sz="6" w:space="0" w:color="auto"/>
              <w:bottom w:val="single" w:sz="6" w:space="0" w:color="auto"/>
              <w:right w:val="single" w:sz="6" w:space="0" w:color="auto"/>
            </w:tcBorders>
          </w:tcPr>
          <w:p w14:paraId="30CD0F22" w14:textId="77777777" w:rsidR="004C4431" w:rsidRPr="00F40187" w:rsidRDefault="004C4431" w:rsidP="002C7FBA">
            <w:pPr>
              <w:spacing w:before="60" w:after="60"/>
              <w:rPr>
                <w:rFonts w:ascii="Times New Roman" w:hAnsi="Times New Roman"/>
                <w:szCs w:val="22"/>
              </w:rPr>
            </w:pPr>
          </w:p>
        </w:tc>
        <w:tc>
          <w:tcPr>
            <w:tcW w:w="2700" w:type="dxa"/>
            <w:tcBorders>
              <w:top w:val="single" w:sz="6" w:space="0" w:color="auto"/>
              <w:left w:val="single" w:sz="6" w:space="0" w:color="auto"/>
              <w:bottom w:val="single" w:sz="6" w:space="0" w:color="auto"/>
              <w:right w:val="single" w:sz="6" w:space="0" w:color="auto"/>
            </w:tcBorders>
          </w:tcPr>
          <w:p w14:paraId="45CA5468"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Mary Ellen Gray</w:t>
            </w:r>
          </w:p>
        </w:tc>
      </w:tr>
      <w:tr w:rsidR="004C4431" w:rsidRPr="00AB278E" w14:paraId="5E67E7A2" w14:textId="77777777" w:rsidTr="002C7FBA">
        <w:tc>
          <w:tcPr>
            <w:tcW w:w="1620" w:type="dxa"/>
            <w:tcBorders>
              <w:top w:val="single" w:sz="6" w:space="0" w:color="auto"/>
              <w:left w:val="single" w:sz="6" w:space="0" w:color="auto"/>
              <w:bottom w:val="single" w:sz="6" w:space="0" w:color="auto"/>
              <w:right w:val="single" w:sz="6" w:space="0" w:color="auto"/>
            </w:tcBorders>
          </w:tcPr>
          <w:p w14:paraId="056585D8"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12/29/2004</w:t>
            </w:r>
          </w:p>
        </w:tc>
        <w:tc>
          <w:tcPr>
            <w:tcW w:w="3420" w:type="dxa"/>
            <w:tcBorders>
              <w:top w:val="single" w:sz="6" w:space="0" w:color="auto"/>
              <w:left w:val="single" w:sz="6" w:space="0" w:color="auto"/>
              <w:bottom w:val="single" w:sz="6" w:space="0" w:color="auto"/>
              <w:right w:val="single" w:sz="6" w:space="0" w:color="auto"/>
            </w:tcBorders>
          </w:tcPr>
          <w:p w14:paraId="22CC5037"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Updated to comply with SOP 192-352 Displaying Sensitive Data</w:t>
            </w:r>
          </w:p>
        </w:tc>
        <w:tc>
          <w:tcPr>
            <w:tcW w:w="1620" w:type="dxa"/>
            <w:tcBorders>
              <w:top w:val="single" w:sz="6" w:space="0" w:color="auto"/>
              <w:left w:val="single" w:sz="6" w:space="0" w:color="auto"/>
              <w:bottom w:val="single" w:sz="6" w:space="0" w:color="auto"/>
              <w:right w:val="single" w:sz="6" w:space="0" w:color="auto"/>
            </w:tcBorders>
          </w:tcPr>
          <w:p w14:paraId="132E0FEC" w14:textId="77777777" w:rsidR="004C4431" w:rsidRPr="00F40187" w:rsidRDefault="004C4431" w:rsidP="002C7FBA">
            <w:pPr>
              <w:spacing w:before="60" w:after="60"/>
              <w:rPr>
                <w:rFonts w:ascii="Times New Roman" w:hAnsi="Times New Roman"/>
                <w:szCs w:val="22"/>
              </w:rPr>
            </w:pPr>
          </w:p>
        </w:tc>
        <w:tc>
          <w:tcPr>
            <w:tcW w:w="2700" w:type="dxa"/>
            <w:tcBorders>
              <w:top w:val="single" w:sz="6" w:space="0" w:color="auto"/>
              <w:left w:val="single" w:sz="6" w:space="0" w:color="auto"/>
              <w:bottom w:val="single" w:sz="6" w:space="0" w:color="auto"/>
              <w:right w:val="single" w:sz="6" w:space="0" w:color="auto"/>
            </w:tcBorders>
          </w:tcPr>
          <w:p w14:paraId="69257E37" w14:textId="77777777" w:rsidR="004C4431" w:rsidRPr="00F40187" w:rsidRDefault="004C4431" w:rsidP="002C7FBA">
            <w:pPr>
              <w:spacing w:before="60" w:after="60"/>
              <w:rPr>
                <w:rFonts w:ascii="Times New Roman" w:hAnsi="Times New Roman"/>
                <w:szCs w:val="22"/>
              </w:rPr>
            </w:pPr>
            <w:r w:rsidRPr="00F40187">
              <w:rPr>
                <w:rFonts w:ascii="Times New Roman" w:hAnsi="Times New Roman"/>
                <w:szCs w:val="22"/>
              </w:rPr>
              <w:t>Mary Ellen Gray</w:t>
            </w:r>
          </w:p>
        </w:tc>
      </w:tr>
    </w:tbl>
    <w:p w14:paraId="532E2205" w14:textId="77777777" w:rsidR="004C4431" w:rsidRPr="00AB278E" w:rsidRDefault="004C4431" w:rsidP="004C4431">
      <w:pPr>
        <w:ind w:right="-539"/>
        <w:jc w:val="center"/>
        <w:rPr>
          <w:bCs/>
          <w:i/>
          <w:szCs w:val="22"/>
        </w:rPr>
      </w:pPr>
      <w:bookmarkStart w:id="3" w:name="_Toc200787290"/>
      <w:bookmarkStart w:id="4" w:name="_Toc200787512"/>
      <w:r w:rsidRPr="00AB278E">
        <w:rPr>
          <w:rFonts w:ascii="Times New Roman" w:hAnsi="Times New Roman"/>
          <w:szCs w:val="22"/>
        </w:rPr>
        <w:br w:type="page"/>
      </w:r>
    </w:p>
    <w:p w14:paraId="2BDBF06F"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2FA3AB44"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p>
    <w:p w14:paraId="34EE1A7C" w14:textId="77777777" w:rsidR="004C4431" w:rsidRPr="00AB278E" w:rsidRDefault="004C4431" w:rsidP="004C4431">
      <w:pPr>
        <w:rPr>
          <w:rFonts w:ascii="Arial" w:hAnsi="Arial" w:cs="Arial"/>
          <w:sz w:val="36"/>
          <w:szCs w:val="36"/>
        </w:rPr>
      </w:pPr>
      <w:r w:rsidRPr="00AB278E">
        <w:rPr>
          <w:rFonts w:ascii="Arial" w:hAnsi="Arial" w:cs="Arial"/>
          <w:sz w:val="36"/>
          <w:szCs w:val="36"/>
        </w:rPr>
        <w:lastRenderedPageBreak/>
        <w:t>Preface</w:t>
      </w:r>
      <w:bookmarkEnd w:id="3"/>
      <w:bookmarkEnd w:id="4"/>
    </w:p>
    <w:p w14:paraId="2D7AC52A" w14:textId="77777777" w:rsidR="004C4431" w:rsidRPr="00AB278E" w:rsidRDefault="004C4431" w:rsidP="004C4431">
      <w:pPr>
        <w:rPr>
          <w:rFonts w:ascii="Times New Roman" w:hAnsi="Times New Roman"/>
          <w:szCs w:val="22"/>
        </w:rPr>
      </w:pPr>
    </w:p>
    <w:p w14:paraId="59EAA5FC" w14:textId="77777777" w:rsidR="004C4431" w:rsidRPr="00AB278E" w:rsidRDefault="004C4431" w:rsidP="004C4431">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19EEAA90" w14:textId="77777777" w:rsidR="004C4431" w:rsidRPr="00AB278E" w:rsidRDefault="004C4431" w:rsidP="004C4431">
      <w:pPr>
        <w:rPr>
          <w:rFonts w:ascii="Times New Roman" w:hAnsi="Times New Roman"/>
          <w:szCs w:val="22"/>
        </w:rPr>
      </w:pPr>
    </w:p>
    <w:p w14:paraId="74120D02" w14:textId="77777777" w:rsidR="004C4431" w:rsidRPr="00AB278E" w:rsidRDefault="004C4431" w:rsidP="004C4431">
      <w:pPr>
        <w:ind w:right="-539"/>
        <w:jc w:val="center"/>
        <w:rPr>
          <w:bCs/>
          <w:i/>
          <w:szCs w:val="22"/>
        </w:rPr>
      </w:pPr>
      <w:r w:rsidRPr="00AB278E">
        <w:rPr>
          <w:rFonts w:ascii="Times New Roman" w:hAnsi="Times New Roman"/>
          <w:szCs w:val="22"/>
        </w:rPr>
        <w:br w:type="page"/>
      </w:r>
    </w:p>
    <w:p w14:paraId="7389F67E"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0EC227DA" w14:textId="77777777" w:rsidR="004C4431" w:rsidRPr="00AB278E" w:rsidRDefault="004C4431" w:rsidP="004C4431">
      <w:pPr>
        <w:rPr>
          <w:rFonts w:ascii="Arial" w:hAnsi="Arial" w:cs="Arial"/>
          <w:sz w:val="36"/>
          <w:szCs w:val="36"/>
        </w:rPr>
      </w:pPr>
      <w:r w:rsidRPr="00AB278E">
        <w:rPr>
          <w:rFonts w:ascii="Times New Roman" w:hAnsi="Times New Roman"/>
          <w:szCs w:val="22"/>
        </w:rPr>
        <w:br w:type="page"/>
      </w:r>
      <w:r w:rsidRPr="00AB278E">
        <w:rPr>
          <w:rFonts w:ascii="Arial" w:hAnsi="Arial" w:cs="Arial"/>
          <w:sz w:val="36"/>
          <w:szCs w:val="36"/>
        </w:rPr>
        <w:lastRenderedPageBreak/>
        <w:t>Table of Contents</w:t>
      </w:r>
    </w:p>
    <w:p w14:paraId="497F9536" w14:textId="77777777" w:rsidR="004C4431" w:rsidRPr="00AB278E" w:rsidRDefault="004C4431" w:rsidP="004C4431">
      <w:pPr>
        <w:rPr>
          <w:rFonts w:ascii="Times New Roman" w:hAnsi="Times New Roman"/>
          <w:szCs w:val="22"/>
        </w:rPr>
      </w:pPr>
    </w:p>
    <w:p w14:paraId="3E8C093E" w14:textId="77777777" w:rsidR="004C4431" w:rsidRDefault="004C4431" w:rsidP="004C4431">
      <w:pPr>
        <w:pStyle w:val="TOC1"/>
        <w:rPr>
          <w:rFonts w:asciiTheme="minorHAnsi" w:eastAsiaTheme="minorEastAsia" w:hAnsiTheme="minorHAnsi" w:cstheme="minorBidi"/>
          <w:szCs w:val="22"/>
        </w:rPr>
      </w:pPr>
      <w:r w:rsidRPr="00AB278E">
        <w:fldChar w:fldCharType="begin"/>
      </w:r>
      <w:r w:rsidRPr="00AB278E">
        <w:instrText xml:space="preserve"> TOC \o "1-3" \h \z \u </w:instrText>
      </w:r>
      <w:r w:rsidRPr="00AB278E">
        <w:fldChar w:fldCharType="separate"/>
      </w:r>
      <w:hyperlink w:anchor="_Toc425503926" w:history="1">
        <w:r w:rsidRPr="00E2224B">
          <w:rPr>
            <w:rStyle w:val="Hyperlink"/>
          </w:rPr>
          <w:t>Introduction – Overview of Accounts Receivable</w:t>
        </w:r>
        <w:r>
          <w:rPr>
            <w:webHidden/>
          </w:rPr>
          <w:tab/>
        </w:r>
        <w:r>
          <w:rPr>
            <w:webHidden/>
          </w:rPr>
          <w:fldChar w:fldCharType="begin"/>
        </w:r>
        <w:r>
          <w:rPr>
            <w:webHidden/>
          </w:rPr>
          <w:instrText xml:space="preserve"> PAGEREF _Toc425503926 \h </w:instrText>
        </w:r>
        <w:r>
          <w:rPr>
            <w:webHidden/>
          </w:rPr>
        </w:r>
        <w:r>
          <w:rPr>
            <w:webHidden/>
          </w:rPr>
          <w:fldChar w:fldCharType="separate"/>
        </w:r>
        <w:r w:rsidR="004F4A26">
          <w:rPr>
            <w:webHidden/>
          </w:rPr>
          <w:t>1</w:t>
        </w:r>
        <w:r>
          <w:rPr>
            <w:webHidden/>
          </w:rPr>
          <w:fldChar w:fldCharType="end"/>
        </w:r>
      </w:hyperlink>
    </w:p>
    <w:p w14:paraId="1D4B5416" w14:textId="77777777" w:rsidR="004C4431" w:rsidRDefault="00B93B66" w:rsidP="004C4431">
      <w:pPr>
        <w:pStyle w:val="TOC1"/>
        <w:rPr>
          <w:rFonts w:asciiTheme="minorHAnsi" w:eastAsiaTheme="minorEastAsia" w:hAnsiTheme="minorHAnsi" w:cstheme="minorBidi"/>
          <w:szCs w:val="22"/>
        </w:rPr>
      </w:pPr>
      <w:hyperlink w:anchor="_Toc425503927" w:history="1">
        <w:r w:rsidR="004C4431" w:rsidRPr="00E2224B">
          <w:rPr>
            <w:rStyle w:val="Hyperlink"/>
          </w:rPr>
          <w:t>Implementation and Maintenance</w:t>
        </w:r>
        <w:r w:rsidR="004C4431">
          <w:rPr>
            <w:webHidden/>
          </w:rPr>
          <w:tab/>
        </w:r>
        <w:r w:rsidR="004C4431">
          <w:rPr>
            <w:webHidden/>
          </w:rPr>
          <w:fldChar w:fldCharType="begin"/>
        </w:r>
        <w:r w:rsidR="004C4431">
          <w:rPr>
            <w:webHidden/>
          </w:rPr>
          <w:instrText xml:space="preserve"> PAGEREF _Toc425503927 \h </w:instrText>
        </w:r>
        <w:r w:rsidR="004C4431">
          <w:rPr>
            <w:webHidden/>
          </w:rPr>
        </w:r>
        <w:r w:rsidR="004C4431">
          <w:rPr>
            <w:webHidden/>
          </w:rPr>
          <w:fldChar w:fldCharType="separate"/>
        </w:r>
        <w:r w:rsidR="004F4A26">
          <w:rPr>
            <w:webHidden/>
          </w:rPr>
          <w:t>3</w:t>
        </w:r>
        <w:r w:rsidR="004C4431">
          <w:rPr>
            <w:webHidden/>
          </w:rPr>
          <w:fldChar w:fldCharType="end"/>
        </w:r>
      </w:hyperlink>
    </w:p>
    <w:p w14:paraId="6DE58B2F"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28" w:history="1">
        <w:r w:rsidR="004C4431" w:rsidRPr="00E2224B">
          <w:rPr>
            <w:rStyle w:val="Hyperlink"/>
            <w:rFonts w:cs="Arial"/>
            <w:noProof/>
          </w:rPr>
          <w:t>Other Maintenance Issues</w:t>
        </w:r>
        <w:r w:rsidR="004C4431">
          <w:rPr>
            <w:noProof/>
            <w:webHidden/>
          </w:rPr>
          <w:tab/>
        </w:r>
        <w:r w:rsidR="004C4431">
          <w:rPr>
            <w:noProof/>
            <w:webHidden/>
          </w:rPr>
          <w:fldChar w:fldCharType="begin"/>
        </w:r>
        <w:r w:rsidR="004C4431">
          <w:rPr>
            <w:noProof/>
            <w:webHidden/>
          </w:rPr>
          <w:instrText xml:space="preserve"> PAGEREF _Toc425503928 \h </w:instrText>
        </w:r>
        <w:r w:rsidR="004C4431">
          <w:rPr>
            <w:noProof/>
            <w:webHidden/>
          </w:rPr>
        </w:r>
        <w:r w:rsidR="004C4431">
          <w:rPr>
            <w:noProof/>
            <w:webHidden/>
          </w:rPr>
          <w:fldChar w:fldCharType="separate"/>
        </w:r>
        <w:r w:rsidR="004F4A26">
          <w:rPr>
            <w:noProof/>
            <w:webHidden/>
          </w:rPr>
          <w:t>6</w:t>
        </w:r>
        <w:r w:rsidR="004C4431">
          <w:rPr>
            <w:noProof/>
            <w:webHidden/>
          </w:rPr>
          <w:fldChar w:fldCharType="end"/>
        </w:r>
      </w:hyperlink>
    </w:p>
    <w:p w14:paraId="1A1976F3" w14:textId="77777777" w:rsidR="004C4431" w:rsidRDefault="00B93B66" w:rsidP="004C4431">
      <w:pPr>
        <w:pStyle w:val="TOC1"/>
        <w:rPr>
          <w:rFonts w:asciiTheme="minorHAnsi" w:eastAsiaTheme="minorEastAsia" w:hAnsiTheme="minorHAnsi" w:cstheme="minorBidi"/>
          <w:szCs w:val="22"/>
        </w:rPr>
      </w:pPr>
      <w:hyperlink w:anchor="_Toc425503929" w:history="1">
        <w:r w:rsidR="004C4431" w:rsidRPr="00E2224B">
          <w:rPr>
            <w:rStyle w:val="Hyperlink"/>
          </w:rPr>
          <w:t>Accounts Receivable Routines and Templates</w:t>
        </w:r>
        <w:r w:rsidR="004C4431">
          <w:rPr>
            <w:webHidden/>
          </w:rPr>
          <w:tab/>
        </w:r>
        <w:r w:rsidR="004C4431">
          <w:rPr>
            <w:webHidden/>
          </w:rPr>
          <w:fldChar w:fldCharType="begin"/>
        </w:r>
        <w:r w:rsidR="004C4431">
          <w:rPr>
            <w:webHidden/>
          </w:rPr>
          <w:instrText xml:space="preserve"> PAGEREF _Toc425503929 \h </w:instrText>
        </w:r>
        <w:r w:rsidR="004C4431">
          <w:rPr>
            <w:webHidden/>
          </w:rPr>
        </w:r>
        <w:r w:rsidR="004C4431">
          <w:rPr>
            <w:webHidden/>
          </w:rPr>
          <w:fldChar w:fldCharType="separate"/>
        </w:r>
        <w:r w:rsidR="004F4A26">
          <w:rPr>
            <w:webHidden/>
          </w:rPr>
          <w:t>8</w:t>
        </w:r>
        <w:r w:rsidR="004C4431">
          <w:rPr>
            <w:webHidden/>
          </w:rPr>
          <w:fldChar w:fldCharType="end"/>
        </w:r>
      </w:hyperlink>
    </w:p>
    <w:p w14:paraId="5DF4F8E8"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0" w:history="1">
        <w:r w:rsidR="004C4431" w:rsidRPr="00E2224B">
          <w:rPr>
            <w:rStyle w:val="Hyperlink"/>
            <w:noProof/>
          </w:rPr>
          <w:t>Accounts Receivable Routines</w:t>
        </w:r>
        <w:r w:rsidR="004C4431">
          <w:rPr>
            <w:noProof/>
            <w:webHidden/>
          </w:rPr>
          <w:tab/>
        </w:r>
        <w:r w:rsidR="004C4431">
          <w:rPr>
            <w:noProof/>
            <w:webHidden/>
          </w:rPr>
          <w:fldChar w:fldCharType="begin"/>
        </w:r>
        <w:r w:rsidR="004C4431">
          <w:rPr>
            <w:noProof/>
            <w:webHidden/>
          </w:rPr>
          <w:instrText xml:space="preserve"> PAGEREF _Toc425503930 \h </w:instrText>
        </w:r>
        <w:r w:rsidR="004C4431">
          <w:rPr>
            <w:noProof/>
            <w:webHidden/>
          </w:rPr>
        </w:r>
        <w:r w:rsidR="004C4431">
          <w:rPr>
            <w:noProof/>
            <w:webHidden/>
          </w:rPr>
          <w:fldChar w:fldCharType="separate"/>
        </w:r>
        <w:r w:rsidR="004F4A26">
          <w:rPr>
            <w:noProof/>
            <w:webHidden/>
          </w:rPr>
          <w:t>8</w:t>
        </w:r>
        <w:r w:rsidR="004C4431">
          <w:rPr>
            <w:noProof/>
            <w:webHidden/>
          </w:rPr>
          <w:fldChar w:fldCharType="end"/>
        </w:r>
      </w:hyperlink>
    </w:p>
    <w:p w14:paraId="19FDB1B4"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1" w:history="1">
        <w:r w:rsidR="004C4431" w:rsidRPr="00E2224B">
          <w:rPr>
            <w:rStyle w:val="Hyperlink"/>
            <w:noProof/>
          </w:rPr>
          <w:t>Accounts Receivable Mapped Routines</w:t>
        </w:r>
        <w:r w:rsidR="004C4431">
          <w:rPr>
            <w:noProof/>
            <w:webHidden/>
          </w:rPr>
          <w:tab/>
        </w:r>
        <w:r w:rsidR="004C4431">
          <w:rPr>
            <w:noProof/>
            <w:webHidden/>
          </w:rPr>
          <w:fldChar w:fldCharType="begin"/>
        </w:r>
        <w:r w:rsidR="004C4431">
          <w:rPr>
            <w:noProof/>
            <w:webHidden/>
          </w:rPr>
          <w:instrText xml:space="preserve"> PAGEREF _Toc425503931 \h </w:instrText>
        </w:r>
        <w:r w:rsidR="004C4431">
          <w:rPr>
            <w:noProof/>
            <w:webHidden/>
          </w:rPr>
        </w:r>
        <w:r w:rsidR="004C4431">
          <w:rPr>
            <w:noProof/>
            <w:webHidden/>
          </w:rPr>
          <w:fldChar w:fldCharType="separate"/>
        </w:r>
        <w:r w:rsidR="004F4A26">
          <w:rPr>
            <w:noProof/>
            <w:webHidden/>
          </w:rPr>
          <w:t>20</w:t>
        </w:r>
        <w:r w:rsidR="004C4431">
          <w:rPr>
            <w:noProof/>
            <w:webHidden/>
          </w:rPr>
          <w:fldChar w:fldCharType="end"/>
        </w:r>
      </w:hyperlink>
    </w:p>
    <w:p w14:paraId="3496FC91"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2" w:history="1">
        <w:r w:rsidR="004C4431" w:rsidRPr="00E2224B">
          <w:rPr>
            <w:rStyle w:val="Hyperlink"/>
            <w:noProof/>
          </w:rPr>
          <w:t>List of Accounts Receivable Input Templates</w:t>
        </w:r>
        <w:r w:rsidR="004C4431">
          <w:rPr>
            <w:noProof/>
            <w:webHidden/>
          </w:rPr>
          <w:tab/>
        </w:r>
        <w:r w:rsidR="004C4431">
          <w:rPr>
            <w:noProof/>
            <w:webHidden/>
          </w:rPr>
          <w:fldChar w:fldCharType="begin"/>
        </w:r>
        <w:r w:rsidR="004C4431">
          <w:rPr>
            <w:noProof/>
            <w:webHidden/>
          </w:rPr>
          <w:instrText xml:space="preserve"> PAGEREF _Toc425503932 \h </w:instrText>
        </w:r>
        <w:r w:rsidR="004C4431">
          <w:rPr>
            <w:noProof/>
            <w:webHidden/>
          </w:rPr>
        </w:r>
        <w:r w:rsidR="004C4431">
          <w:rPr>
            <w:noProof/>
            <w:webHidden/>
          </w:rPr>
          <w:fldChar w:fldCharType="separate"/>
        </w:r>
        <w:r w:rsidR="004F4A26">
          <w:rPr>
            <w:noProof/>
            <w:webHidden/>
          </w:rPr>
          <w:t>25</w:t>
        </w:r>
        <w:r w:rsidR="004C4431">
          <w:rPr>
            <w:noProof/>
            <w:webHidden/>
          </w:rPr>
          <w:fldChar w:fldCharType="end"/>
        </w:r>
      </w:hyperlink>
    </w:p>
    <w:p w14:paraId="1F6406AB"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3" w:history="1">
        <w:r w:rsidR="004C4431" w:rsidRPr="00E2224B">
          <w:rPr>
            <w:rStyle w:val="Hyperlink"/>
            <w:noProof/>
          </w:rPr>
          <w:t>List of Accounts Receivable Print Templates</w:t>
        </w:r>
        <w:r w:rsidR="004C4431">
          <w:rPr>
            <w:noProof/>
            <w:webHidden/>
          </w:rPr>
          <w:tab/>
        </w:r>
        <w:r w:rsidR="004C4431">
          <w:rPr>
            <w:noProof/>
            <w:webHidden/>
          </w:rPr>
          <w:fldChar w:fldCharType="begin"/>
        </w:r>
        <w:r w:rsidR="004C4431">
          <w:rPr>
            <w:noProof/>
            <w:webHidden/>
          </w:rPr>
          <w:instrText xml:space="preserve"> PAGEREF _Toc425503933 \h </w:instrText>
        </w:r>
        <w:r w:rsidR="004C4431">
          <w:rPr>
            <w:noProof/>
            <w:webHidden/>
          </w:rPr>
        </w:r>
        <w:r w:rsidR="004C4431">
          <w:rPr>
            <w:noProof/>
            <w:webHidden/>
          </w:rPr>
          <w:fldChar w:fldCharType="separate"/>
        </w:r>
        <w:r w:rsidR="004F4A26">
          <w:rPr>
            <w:noProof/>
            <w:webHidden/>
          </w:rPr>
          <w:t>27</w:t>
        </w:r>
        <w:r w:rsidR="004C4431">
          <w:rPr>
            <w:noProof/>
            <w:webHidden/>
          </w:rPr>
          <w:fldChar w:fldCharType="end"/>
        </w:r>
      </w:hyperlink>
    </w:p>
    <w:p w14:paraId="5B60863E"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4" w:history="1">
        <w:r w:rsidR="004C4431" w:rsidRPr="00E2224B">
          <w:rPr>
            <w:rStyle w:val="Hyperlink"/>
            <w:noProof/>
          </w:rPr>
          <w:t>List of Accounts Receivable Sort Templates</w:t>
        </w:r>
        <w:r w:rsidR="004C4431">
          <w:rPr>
            <w:noProof/>
            <w:webHidden/>
          </w:rPr>
          <w:tab/>
        </w:r>
        <w:r w:rsidR="004C4431">
          <w:rPr>
            <w:noProof/>
            <w:webHidden/>
          </w:rPr>
          <w:fldChar w:fldCharType="begin"/>
        </w:r>
        <w:r w:rsidR="004C4431">
          <w:rPr>
            <w:noProof/>
            <w:webHidden/>
          </w:rPr>
          <w:instrText xml:space="preserve"> PAGEREF _Toc425503934 \h </w:instrText>
        </w:r>
        <w:r w:rsidR="004C4431">
          <w:rPr>
            <w:noProof/>
            <w:webHidden/>
          </w:rPr>
        </w:r>
        <w:r w:rsidR="004C4431">
          <w:rPr>
            <w:noProof/>
            <w:webHidden/>
          </w:rPr>
          <w:fldChar w:fldCharType="separate"/>
        </w:r>
        <w:r w:rsidR="004F4A26">
          <w:rPr>
            <w:noProof/>
            <w:webHidden/>
          </w:rPr>
          <w:t>29</w:t>
        </w:r>
        <w:r w:rsidR="004C4431">
          <w:rPr>
            <w:noProof/>
            <w:webHidden/>
          </w:rPr>
          <w:fldChar w:fldCharType="end"/>
        </w:r>
      </w:hyperlink>
    </w:p>
    <w:p w14:paraId="210AD43D" w14:textId="77777777" w:rsidR="004C4431" w:rsidRDefault="00B93B66" w:rsidP="004C4431">
      <w:pPr>
        <w:pStyle w:val="TOC1"/>
        <w:rPr>
          <w:rFonts w:asciiTheme="minorHAnsi" w:eastAsiaTheme="minorEastAsia" w:hAnsiTheme="minorHAnsi" w:cstheme="minorBidi"/>
          <w:szCs w:val="22"/>
        </w:rPr>
      </w:pPr>
      <w:hyperlink w:anchor="_Toc425503935" w:history="1">
        <w:r w:rsidR="004C4431" w:rsidRPr="00E2224B">
          <w:rPr>
            <w:rStyle w:val="Hyperlink"/>
          </w:rPr>
          <w:t>Accounts Receivable Integration with Integrated Billing and National Roll-Up</w:t>
        </w:r>
        <w:r w:rsidR="004C4431">
          <w:rPr>
            <w:webHidden/>
          </w:rPr>
          <w:tab/>
        </w:r>
        <w:r w:rsidR="004C4431">
          <w:rPr>
            <w:webHidden/>
          </w:rPr>
          <w:fldChar w:fldCharType="begin"/>
        </w:r>
        <w:r w:rsidR="004C4431">
          <w:rPr>
            <w:webHidden/>
          </w:rPr>
          <w:instrText xml:space="preserve"> PAGEREF _Toc425503935 \h </w:instrText>
        </w:r>
        <w:r w:rsidR="004C4431">
          <w:rPr>
            <w:webHidden/>
          </w:rPr>
        </w:r>
        <w:r w:rsidR="004C4431">
          <w:rPr>
            <w:webHidden/>
          </w:rPr>
          <w:fldChar w:fldCharType="separate"/>
        </w:r>
        <w:r w:rsidR="004F4A26">
          <w:rPr>
            <w:webHidden/>
          </w:rPr>
          <w:t>31</w:t>
        </w:r>
        <w:r w:rsidR="004C4431">
          <w:rPr>
            <w:webHidden/>
          </w:rPr>
          <w:fldChar w:fldCharType="end"/>
        </w:r>
      </w:hyperlink>
    </w:p>
    <w:p w14:paraId="377CE83A"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6" w:history="1">
        <w:r w:rsidR="004C4431" w:rsidRPr="00E2224B">
          <w:rPr>
            <w:rStyle w:val="Hyperlink"/>
            <w:noProof/>
          </w:rPr>
          <w:t>References</w:t>
        </w:r>
        <w:r w:rsidR="004C4431">
          <w:rPr>
            <w:noProof/>
            <w:webHidden/>
          </w:rPr>
          <w:tab/>
        </w:r>
        <w:r w:rsidR="004C4431">
          <w:rPr>
            <w:noProof/>
            <w:webHidden/>
          </w:rPr>
          <w:fldChar w:fldCharType="begin"/>
        </w:r>
        <w:r w:rsidR="004C4431">
          <w:rPr>
            <w:noProof/>
            <w:webHidden/>
          </w:rPr>
          <w:instrText xml:space="preserve"> PAGEREF _Toc425503936 \h </w:instrText>
        </w:r>
        <w:r w:rsidR="004C4431">
          <w:rPr>
            <w:noProof/>
            <w:webHidden/>
          </w:rPr>
        </w:r>
        <w:r w:rsidR="004C4431">
          <w:rPr>
            <w:noProof/>
            <w:webHidden/>
          </w:rPr>
          <w:fldChar w:fldCharType="separate"/>
        </w:r>
        <w:r w:rsidR="004F4A26">
          <w:rPr>
            <w:noProof/>
            <w:webHidden/>
          </w:rPr>
          <w:t>38</w:t>
        </w:r>
        <w:r w:rsidR="004C4431">
          <w:rPr>
            <w:noProof/>
            <w:webHidden/>
          </w:rPr>
          <w:fldChar w:fldCharType="end"/>
        </w:r>
      </w:hyperlink>
    </w:p>
    <w:p w14:paraId="4DE5B829"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7" w:history="1">
        <w:r w:rsidR="004C4431" w:rsidRPr="00E2224B">
          <w:rPr>
            <w:rStyle w:val="Hyperlink"/>
            <w:noProof/>
          </w:rPr>
          <w:t>AR Integration with National Roll-Up</w:t>
        </w:r>
        <w:r w:rsidR="004C4431">
          <w:rPr>
            <w:noProof/>
            <w:webHidden/>
          </w:rPr>
          <w:tab/>
        </w:r>
        <w:r w:rsidR="004C4431">
          <w:rPr>
            <w:noProof/>
            <w:webHidden/>
          </w:rPr>
          <w:fldChar w:fldCharType="begin"/>
        </w:r>
        <w:r w:rsidR="004C4431">
          <w:rPr>
            <w:noProof/>
            <w:webHidden/>
          </w:rPr>
          <w:instrText xml:space="preserve"> PAGEREF _Toc425503937 \h </w:instrText>
        </w:r>
        <w:r w:rsidR="004C4431">
          <w:rPr>
            <w:noProof/>
            <w:webHidden/>
          </w:rPr>
        </w:r>
        <w:r w:rsidR="004C4431">
          <w:rPr>
            <w:noProof/>
            <w:webHidden/>
          </w:rPr>
          <w:fldChar w:fldCharType="separate"/>
        </w:r>
        <w:r w:rsidR="004F4A26">
          <w:rPr>
            <w:noProof/>
            <w:webHidden/>
          </w:rPr>
          <w:t>39</w:t>
        </w:r>
        <w:r w:rsidR="004C4431">
          <w:rPr>
            <w:noProof/>
            <w:webHidden/>
          </w:rPr>
          <w:fldChar w:fldCharType="end"/>
        </w:r>
      </w:hyperlink>
    </w:p>
    <w:p w14:paraId="00D6D47D" w14:textId="77777777" w:rsidR="004C4431" w:rsidRDefault="00B93B66" w:rsidP="004C4431">
      <w:pPr>
        <w:pStyle w:val="TOC1"/>
        <w:rPr>
          <w:rFonts w:asciiTheme="minorHAnsi" w:eastAsiaTheme="minorEastAsia" w:hAnsiTheme="minorHAnsi" w:cstheme="minorBidi"/>
          <w:szCs w:val="22"/>
        </w:rPr>
      </w:pPr>
      <w:hyperlink w:anchor="_Toc425503938" w:history="1">
        <w:r w:rsidR="004C4431" w:rsidRPr="00E2224B">
          <w:rPr>
            <w:rStyle w:val="Hyperlink"/>
          </w:rPr>
          <w:t>Scope of Accounts Receivable 4.5</w:t>
        </w:r>
        <w:r w:rsidR="004C4431">
          <w:rPr>
            <w:webHidden/>
          </w:rPr>
          <w:tab/>
        </w:r>
        <w:r w:rsidR="004C4431">
          <w:rPr>
            <w:webHidden/>
          </w:rPr>
          <w:fldChar w:fldCharType="begin"/>
        </w:r>
        <w:r w:rsidR="004C4431">
          <w:rPr>
            <w:webHidden/>
          </w:rPr>
          <w:instrText xml:space="preserve"> PAGEREF _Toc425503938 \h </w:instrText>
        </w:r>
        <w:r w:rsidR="004C4431">
          <w:rPr>
            <w:webHidden/>
          </w:rPr>
        </w:r>
        <w:r w:rsidR="004C4431">
          <w:rPr>
            <w:webHidden/>
          </w:rPr>
          <w:fldChar w:fldCharType="separate"/>
        </w:r>
        <w:r w:rsidR="004F4A26">
          <w:rPr>
            <w:webHidden/>
          </w:rPr>
          <w:t>41</w:t>
        </w:r>
        <w:r w:rsidR="004C4431">
          <w:rPr>
            <w:webHidden/>
          </w:rPr>
          <w:fldChar w:fldCharType="end"/>
        </w:r>
      </w:hyperlink>
    </w:p>
    <w:p w14:paraId="4CA27FD9"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39" w:history="1">
        <w:r w:rsidR="004C4431" w:rsidRPr="00E2224B">
          <w:rPr>
            <w:rStyle w:val="Hyperlink"/>
            <w:noProof/>
          </w:rPr>
          <w:t>Accounts Receivable Files</w:t>
        </w:r>
        <w:r w:rsidR="004C4431">
          <w:rPr>
            <w:noProof/>
            <w:webHidden/>
          </w:rPr>
          <w:tab/>
        </w:r>
        <w:r w:rsidR="004C4431">
          <w:rPr>
            <w:noProof/>
            <w:webHidden/>
          </w:rPr>
          <w:fldChar w:fldCharType="begin"/>
        </w:r>
        <w:r w:rsidR="004C4431">
          <w:rPr>
            <w:noProof/>
            <w:webHidden/>
          </w:rPr>
          <w:instrText xml:space="preserve"> PAGEREF _Toc425503939 \h </w:instrText>
        </w:r>
        <w:r w:rsidR="004C4431">
          <w:rPr>
            <w:noProof/>
            <w:webHidden/>
          </w:rPr>
        </w:r>
        <w:r w:rsidR="004C4431">
          <w:rPr>
            <w:noProof/>
            <w:webHidden/>
          </w:rPr>
          <w:fldChar w:fldCharType="separate"/>
        </w:r>
        <w:r w:rsidR="004F4A26">
          <w:rPr>
            <w:noProof/>
            <w:webHidden/>
          </w:rPr>
          <w:t>42</w:t>
        </w:r>
        <w:r w:rsidR="004C4431">
          <w:rPr>
            <w:noProof/>
            <w:webHidden/>
          </w:rPr>
          <w:fldChar w:fldCharType="end"/>
        </w:r>
      </w:hyperlink>
    </w:p>
    <w:p w14:paraId="110F89C5" w14:textId="77777777" w:rsidR="004C4431" w:rsidRDefault="00B93B66" w:rsidP="004C4431">
      <w:pPr>
        <w:pStyle w:val="TOC1"/>
        <w:rPr>
          <w:rFonts w:asciiTheme="minorHAnsi" w:eastAsiaTheme="minorEastAsia" w:hAnsiTheme="minorHAnsi" w:cstheme="minorBidi"/>
          <w:szCs w:val="22"/>
        </w:rPr>
      </w:pPr>
      <w:hyperlink w:anchor="_Toc425503940" w:history="1">
        <w:r w:rsidR="004C4431" w:rsidRPr="00E2224B">
          <w:rPr>
            <w:rStyle w:val="Hyperlink"/>
          </w:rPr>
          <w:t>Accounts Receivable Menu Structure and Option Definitions</w:t>
        </w:r>
        <w:r w:rsidR="004C4431">
          <w:rPr>
            <w:webHidden/>
          </w:rPr>
          <w:tab/>
        </w:r>
        <w:r w:rsidR="004C4431">
          <w:rPr>
            <w:webHidden/>
          </w:rPr>
          <w:fldChar w:fldCharType="begin"/>
        </w:r>
        <w:r w:rsidR="004C4431">
          <w:rPr>
            <w:webHidden/>
          </w:rPr>
          <w:instrText xml:space="preserve"> PAGEREF _Toc425503940 \h </w:instrText>
        </w:r>
        <w:r w:rsidR="004C4431">
          <w:rPr>
            <w:webHidden/>
          </w:rPr>
        </w:r>
        <w:r w:rsidR="004C4431">
          <w:rPr>
            <w:webHidden/>
          </w:rPr>
          <w:fldChar w:fldCharType="separate"/>
        </w:r>
        <w:r w:rsidR="004F4A26">
          <w:rPr>
            <w:webHidden/>
          </w:rPr>
          <w:t>48</w:t>
        </w:r>
        <w:r w:rsidR="004C4431">
          <w:rPr>
            <w:webHidden/>
          </w:rPr>
          <w:fldChar w:fldCharType="end"/>
        </w:r>
      </w:hyperlink>
    </w:p>
    <w:p w14:paraId="1C24F2A8"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41" w:history="1">
        <w:r w:rsidR="004C4431" w:rsidRPr="00E2224B">
          <w:rPr>
            <w:rStyle w:val="Hyperlink"/>
            <w:noProof/>
          </w:rPr>
          <w:t>Accounts Receivable Menu [PRCAT USER]</w:t>
        </w:r>
        <w:r w:rsidR="004C4431">
          <w:rPr>
            <w:noProof/>
            <w:webHidden/>
          </w:rPr>
          <w:tab/>
        </w:r>
        <w:r w:rsidR="004C4431">
          <w:rPr>
            <w:noProof/>
            <w:webHidden/>
          </w:rPr>
          <w:fldChar w:fldCharType="begin"/>
        </w:r>
        <w:r w:rsidR="004C4431">
          <w:rPr>
            <w:noProof/>
            <w:webHidden/>
          </w:rPr>
          <w:instrText xml:space="preserve"> PAGEREF _Toc425503941 \h </w:instrText>
        </w:r>
        <w:r w:rsidR="004C4431">
          <w:rPr>
            <w:noProof/>
            <w:webHidden/>
          </w:rPr>
        </w:r>
        <w:r w:rsidR="004C4431">
          <w:rPr>
            <w:noProof/>
            <w:webHidden/>
          </w:rPr>
          <w:fldChar w:fldCharType="separate"/>
        </w:r>
        <w:r w:rsidR="004F4A26">
          <w:rPr>
            <w:noProof/>
            <w:webHidden/>
          </w:rPr>
          <w:t>49</w:t>
        </w:r>
        <w:r w:rsidR="004C4431">
          <w:rPr>
            <w:noProof/>
            <w:webHidden/>
          </w:rPr>
          <w:fldChar w:fldCharType="end"/>
        </w:r>
      </w:hyperlink>
    </w:p>
    <w:p w14:paraId="507DD153" w14:textId="77777777" w:rsidR="004C4431" w:rsidRDefault="00B93B66" w:rsidP="004C4431">
      <w:pPr>
        <w:pStyle w:val="TOC2"/>
        <w:tabs>
          <w:tab w:val="right" w:leader="dot" w:pos="9350"/>
        </w:tabs>
        <w:rPr>
          <w:rFonts w:asciiTheme="minorHAnsi" w:eastAsiaTheme="minorEastAsia" w:hAnsiTheme="minorHAnsi" w:cstheme="minorBidi"/>
          <w:noProof/>
          <w:szCs w:val="22"/>
        </w:rPr>
      </w:pPr>
      <w:hyperlink w:anchor="_Toc425503942" w:history="1">
        <w:r w:rsidR="004C4431" w:rsidRPr="00E2224B">
          <w:rPr>
            <w:rStyle w:val="Hyperlink"/>
            <w:noProof/>
          </w:rPr>
          <w:t>EDI Lockbox [RCDPE EDI LOCKBOX MENU]</w:t>
        </w:r>
        <w:r w:rsidR="004C4431">
          <w:rPr>
            <w:noProof/>
            <w:webHidden/>
          </w:rPr>
          <w:tab/>
        </w:r>
        <w:r w:rsidR="004C4431">
          <w:rPr>
            <w:noProof/>
            <w:webHidden/>
          </w:rPr>
          <w:fldChar w:fldCharType="begin"/>
        </w:r>
        <w:r w:rsidR="004C4431">
          <w:rPr>
            <w:noProof/>
            <w:webHidden/>
          </w:rPr>
          <w:instrText xml:space="preserve"> PAGEREF _Toc425503942 \h </w:instrText>
        </w:r>
        <w:r w:rsidR="004C4431">
          <w:rPr>
            <w:noProof/>
            <w:webHidden/>
          </w:rPr>
        </w:r>
        <w:r w:rsidR="004C4431">
          <w:rPr>
            <w:noProof/>
            <w:webHidden/>
          </w:rPr>
          <w:fldChar w:fldCharType="separate"/>
        </w:r>
        <w:r w:rsidR="004F4A26">
          <w:rPr>
            <w:noProof/>
            <w:webHidden/>
          </w:rPr>
          <w:t>74</w:t>
        </w:r>
        <w:r w:rsidR="004C4431">
          <w:rPr>
            <w:noProof/>
            <w:webHidden/>
          </w:rPr>
          <w:fldChar w:fldCharType="end"/>
        </w:r>
      </w:hyperlink>
    </w:p>
    <w:p w14:paraId="05D44322" w14:textId="77777777" w:rsidR="004C4431" w:rsidRDefault="00B93B66" w:rsidP="004C4431">
      <w:pPr>
        <w:pStyle w:val="TOC1"/>
        <w:rPr>
          <w:rFonts w:asciiTheme="minorHAnsi" w:eastAsiaTheme="minorEastAsia" w:hAnsiTheme="minorHAnsi" w:cstheme="minorBidi"/>
          <w:szCs w:val="22"/>
        </w:rPr>
      </w:pPr>
      <w:hyperlink w:anchor="_Toc425503943" w:history="1">
        <w:r w:rsidR="004C4431" w:rsidRPr="00E2224B">
          <w:rPr>
            <w:rStyle w:val="Hyperlink"/>
          </w:rPr>
          <w:t>Accounts Receivable Cross-References</w:t>
        </w:r>
        <w:r w:rsidR="004C4431">
          <w:rPr>
            <w:webHidden/>
          </w:rPr>
          <w:tab/>
        </w:r>
        <w:r w:rsidR="004C4431">
          <w:rPr>
            <w:webHidden/>
          </w:rPr>
          <w:fldChar w:fldCharType="begin"/>
        </w:r>
        <w:r w:rsidR="004C4431">
          <w:rPr>
            <w:webHidden/>
          </w:rPr>
          <w:instrText xml:space="preserve"> PAGEREF _Toc425503943 \h </w:instrText>
        </w:r>
        <w:r w:rsidR="004C4431">
          <w:rPr>
            <w:webHidden/>
          </w:rPr>
        </w:r>
        <w:r w:rsidR="004C4431">
          <w:rPr>
            <w:webHidden/>
          </w:rPr>
          <w:fldChar w:fldCharType="separate"/>
        </w:r>
        <w:r w:rsidR="004F4A26">
          <w:rPr>
            <w:webHidden/>
          </w:rPr>
          <w:t>79</w:t>
        </w:r>
        <w:r w:rsidR="004C4431">
          <w:rPr>
            <w:webHidden/>
          </w:rPr>
          <w:fldChar w:fldCharType="end"/>
        </w:r>
      </w:hyperlink>
    </w:p>
    <w:p w14:paraId="3B202AFF" w14:textId="77777777" w:rsidR="004C4431" w:rsidRDefault="00B93B66" w:rsidP="004C4431">
      <w:pPr>
        <w:pStyle w:val="TOC1"/>
        <w:rPr>
          <w:rFonts w:asciiTheme="minorHAnsi" w:eastAsiaTheme="minorEastAsia" w:hAnsiTheme="minorHAnsi" w:cstheme="minorBidi"/>
          <w:szCs w:val="22"/>
        </w:rPr>
      </w:pPr>
      <w:hyperlink w:anchor="_Toc425503944" w:history="1">
        <w:r w:rsidR="004C4431" w:rsidRPr="00E2224B">
          <w:rPr>
            <w:rStyle w:val="Hyperlink"/>
          </w:rPr>
          <w:t>Operating Specifics</w:t>
        </w:r>
        <w:r w:rsidR="004C4431">
          <w:rPr>
            <w:webHidden/>
          </w:rPr>
          <w:tab/>
        </w:r>
        <w:r w:rsidR="004C4431">
          <w:rPr>
            <w:webHidden/>
          </w:rPr>
          <w:fldChar w:fldCharType="begin"/>
        </w:r>
        <w:r w:rsidR="004C4431">
          <w:rPr>
            <w:webHidden/>
          </w:rPr>
          <w:instrText xml:space="preserve"> PAGEREF _Toc425503944 \h </w:instrText>
        </w:r>
        <w:r w:rsidR="004C4431">
          <w:rPr>
            <w:webHidden/>
          </w:rPr>
        </w:r>
        <w:r w:rsidR="004C4431">
          <w:rPr>
            <w:webHidden/>
          </w:rPr>
          <w:fldChar w:fldCharType="separate"/>
        </w:r>
        <w:r w:rsidR="004F4A26">
          <w:rPr>
            <w:webHidden/>
          </w:rPr>
          <w:t>96</w:t>
        </w:r>
        <w:r w:rsidR="004C4431">
          <w:rPr>
            <w:webHidden/>
          </w:rPr>
          <w:fldChar w:fldCharType="end"/>
        </w:r>
      </w:hyperlink>
    </w:p>
    <w:p w14:paraId="5C1E4297" w14:textId="77777777" w:rsidR="004C4431" w:rsidRDefault="00B93B66" w:rsidP="004C4431">
      <w:pPr>
        <w:pStyle w:val="TOC1"/>
        <w:rPr>
          <w:rFonts w:asciiTheme="minorHAnsi" w:eastAsiaTheme="minorEastAsia" w:hAnsiTheme="minorHAnsi" w:cstheme="minorBidi"/>
          <w:szCs w:val="22"/>
        </w:rPr>
      </w:pPr>
      <w:hyperlink w:anchor="_Toc425503945" w:history="1">
        <w:r w:rsidR="004C4431" w:rsidRPr="00E2224B">
          <w:rPr>
            <w:rStyle w:val="Hyperlink"/>
          </w:rPr>
          <w:t>On-line Documentation</w:t>
        </w:r>
        <w:r w:rsidR="004C4431">
          <w:rPr>
            <w:webHidden/>
          </w:rPr>
          <w:tab/>
        </w:r>
        <w:r w:rsidR="004C4431">
          <w:rPr>
            <w:webHidden/>
          </w:rPr>
          <w:fldChar w:fldCharType="begin"/>
        </w:r>
        <w:r w:rsidR="004C4431">
          <w:rPr>
            <w:webHidden/>
          </w:rPr>
          <w:instrText xml:space="preserve"> PAGEREF _Toc425503945 \h </w:instrText>
        </w:r>
        <w:r w:rsidR="004C4431">
          <w:rPr>
            <w:webHidden/>
          </w:rPr>
        </w:r>
        <w:r w:rsidR="004C4431">
          <w:rPr>
            <w:webHidden/>
          </w:rPr>
          <w:fldChar w:fldCharType="separate"/>
        </w:r>
        <w:r w:rsidR="004F4A26">
          <w:rPr>
            <w:webHidden/>
          </w:rPr>
          <w:t>98</w:t>
        </w:r>
        <w:r w:rsidR="004C4431">
          <w:rPr>
            <w:webHidden/>
          </w:rPr>
          <w:fldChar w:fldCharType="end"/>
        </w:r>
      </w:hyperlink>
    </w:p>
    <w:p w14:paraId="0FED7F6A" w14:textId="77777777" w:rsidR="004C4431" w:rsidRDefault="00B93B66" w:rsidP="004C4431">
      <w:pPr>
        <w:pStyle w:val="TOC1"/>
        <w:rPr>
          <w:rFonts w:asciiTheme="minorHAnsi" w:eastAsiaTheme="minorEastAsia" w:hAnsiTheme="minorHAnsi" w:cstheme="minorBidi"/>
          <w:szCs w:val="22"/>
        </w:rPr>
      </w:pPr>
      <w:hyperlink w:anchor="_Toc425503946" w:history="1">
        <w:r w:rsidR="004C4431" w:rsidRPr="00E2224B">
          <w:rPr>
            <w:rStyle w:val="Hyperlink"/>
          </w:rPr>
          <w:t>Appendix 1: AR Archiving Checklist and Troubleshooting Guide</w:t>
        </w:r>
        <w:r w:rsidR="004C4431">
          <w:rPr>
            <w:webHidden/>
          </w:rPr>
          <w:tab/>
        </w:r>
        <w:r w:rsidR="004C4431">
          <w:rPr>
            <w:webHidden/>
          </w:rPr>
          <w:fldChar w:fldCharType="begin"/>
        </w:r>
        <w:r w:rsidR="004C4431">
          <w:rPr>
            <w:webHidden/>
          </w:rPr>
          <w:instrText xml:space="preserve"> PAGEREF _Toc425503946 \h </w:instrText>
        </w:r>
        <w:r w:rsidR="004C4431">
          <w:rPr>
            <w:webHidden/>
          </w:rPr>
        </w:r>
        <w:r w:rsidR="004C4431">
          <w:rPr>
            <w:webHidden/>
          </w:rPr>
          <w:fldChar w:fldCharType="separate"/>
        </w:r>
        <w:r w:rsidR="004F4A26">
          <w:rPr>
            <w:webHidden/>
          </w:rPr>
          <w:t>100</w:t>
        </w:r>
        <w:r w:rsidR="004C4431">
          <w:rPr>
            <w:webHidden/>
          </w:rPr>
          <w:fldChar w:fldCharType="end"/>
        </w:r>
      </w:hyperlink>
    </w:p>
    <w:p w14:paraId="253DAFD8" w14:textId="77777777" w:rsidR="004C4431" w:rsidRDefault="00B93B66" w:rsidP="004C4431">
      <w:pPr>
        <w:pStyle w:val="TOC1"/>
        <w:rPr>
          <w:rFonts w:asciiTheme="minorHAnsi" w:eastAsiaTheme="minorEastAsia" w:hAnsiTheme="minorHAnsi" w:cstheme="minorBidi"/>
          <w:szCs w:val="22"/>
        </w:rPr>
      </w:pPr>
      <w:hyperlink w:anchor="_Toc425503947" w:history="1">
        <w:r w:rsidR="004C4431" w:rsidRPr="00E2224B">
          <w:rPr>
            <w:rStyle w:val="Hyperlink"/>
          </w:rPr>
          <w:t>Appendix 2: FMS Documents</w:t>
        </w:r>
        <w:r w:rsidR="004C4431">
          <w:rPr>
            <w:webHidden/>
          </w:rPr>
          <w:tab/>
        </w:r>
        <w:r w:rsidR="004C4431">
          <w:rPr>
            <w:webHidden/>
          </w:rPr>
          <w:fldChar w:fldCharType="begin"/>
        </w:r>
        <w:r w:rsidR="004C4431">
          <w:rPr>
            <w:webHidden/>
          </w:rPr>
          <w:instrText xml:space="preserve"> PAGEREF _Toc425503947 \h </w:instrText>
        </w:r>
        <w:r w:rsidR="004C4431">
          <w:rPr>
            <w:webHidden/>
          </w:rPr>
        </w:r>
        <w:r w:rsidR="004C4431">
          <w:rPr>
            <w:webHidden/>
          </w:rPr>
          <w:fldChar w:fldCharType="separate"/>
        </w:r>
        <w:r w:rsidR="004F4A26">
          <w:rPr>
            <w:webHidden/>
          </w:rPr>
          <w:t>102</w:t>
        </w:r>
        <w:r w:rsidR="004C4431">
          <w:rPr>
            <w:webHidden/>
          </w:rPr>
          <w:fldChar w:fldCharType="end"/>
        </w:r>
      </w:hyperlink>
    </w:p>
    <w:p w14:paraId="4A8FBCFF" w14:textId="77777777" w:rsidR="004C4431" w:rsidRPr="00AB278E" w:rsidRDefault="004C4431" w:rsidP="004C4431">
      <w:r w:rsidRPr="00AB278E">
        <w:rPr>
          <w:rFonts w:ascii="Times New Roman" w:hAnsi="Times New Roman"/>
          <w:noProof/>
        </w:rPr>
        <w:fldChar w:fldCharType="end"/>
      </w:r>
      <w:r w:rsidRPr="00AB278E">
        <w:br w:type="page"/>
      </w:r>
    </w:p>
    <w:p w14:paraId="07526013" w14:textId="77777777" w:rsidR="004C4431" w:rsidRPr="0078449D" w:rsidRDefault="004C4431" w:rsidP="004C4431">
      <w:pPr>
        <w:ind w:right="-539"/>
        <w:jc w:val="center"/>
        <w:rPr>
          <w:rFonts w:ascii="Times New Roman" w:hAnsi="Times New Roman"/>
          <w:i/>
        </w:rPr>
      </w:pPr>
      <w:r w:rsidRPr="0078449D">
        <w:rPr>
          <w:rFonts w:ascii="Times New Roman" w:hAnsi="Times New Roman"/>
          <w:bCs/>
          <w:i/>
          <w:szCs w:val="22"/>
        </w:rPr>
        <w:lastRenderedPageBreak/>
        <w:t>(This page included for two-sided copying.)</w:t>
      </w:r>
    </w:p>
    <w:p w14:paraId="7E3C7FC8" w14:textId="77777777" w:rsidR="004C4431" w:rsidRPr="00AB278E" w:rsidRDefault="004C4431" w:rsidP="004C4431"/>
    <w:p w14:paraId="71FF1569" w14:textId="77777777" w:rsidR="004C4431" w:rsidRPr="00AB278E" w:rsidRDefault="004C4431" w:rsidP="004C4431">
      <w:pPr>
        <w:sectPr w:rsidR="004C4431" w:rsidRPr="00AB278E" w:rsidSect="00542FD9">
          <w:footerReference w:type="even" r:id="rId15"/>
          <w:footerReference w:type="default" r:id="rId16"/>
          <w:type w:val="continuous"/>
          <w:pgSz w:w="12240" w:h="15840" w:code="1"/>
          <w:pgMar w:top="1440" w:right="1440" w:bottom="1440" w:left="1440" w:header="720" w:footer="720" w:gutter="0"/>
          <w:pgNumType w:fmt="lowerRoman" w:start="1"/>
          <w:cols w:space="720"/>
          <w:titlePg/>
        </w:sectPr>
      </w:pPr>
    </w:p>
    <w:p w14:paraId="61E563CA" w14:textId="77777777" w:rsidR="004C4431" w:rsidRPr="00AB278E" w:rsidRDefault="004C4431" w:rsidP="004C4431">
      <w:pPr>
        <w:pStyle w:val="Heading1"/>
      </w:pPr>
      <w:bookmarkStart w:id="5" w:name="_Toc200787515"/>
    </w:p>
    <w:p w14:paraId="383225F5" w14:textId="77777777" w:rsidR="004C4431" w:rsidRPr="00AB278E" w:rsidRDefault="004C4431" w:rsidP="004C4431">
      <w:pPr>
        <w:pStyle w:val="Heading1"/>
      </w:pPr>
      <w:bookmarkStart w:id="6" w:name="_Toc425503926"/>
      <w:r w:rsidRPr="00AB278E">
        <w:t>Introduction</w:t>
      </w:r>
      <w:bookmarkEnd w:id="5"/>
      <w:r w:rsidRPr="00AB278E">
        <w:t xml:space="preserve"> – Overview of Accounts Receivable</w:t>
      </w:r>
      <w:bookmarkEnd w:id="6"/>
    </w:p>
    <w:p w14:paraId="76E6FF38" w14:textId="77777777" w:rsidR="004C4431" w:rsidRPr="00AB278E" w:rsidRDefault="004C4431" w:rsidP="004C4431">
      <w:pPr>
        <w:rPr>
          <w:rFonts w:ascii="Times New Roman" w:hAnsi="Times New Roman"/>
          <w:szCs w:val="22"/>
        </w:rPr>
      </w:pPr>
    </w:p>
    <w:p w14:paraId="16D9F1AB" w14:textId="77777777" w:rsidR="004C4431" w:rsidRPr="00AB278E" w:rsidRDefault="004C4431" w:rsidP="004C4431">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218FD5F" w14:textId="77777777" w:rsidR="004C4431" w:rsidRPr="00AB278E" w:rsidRDefault="004C4431" w:rsidP="004C4431">
      <w:pPr>
        <w:rPr>
          <w:rFonts w:ascii="Times New Roman" w:hAnsi="Times New Roman"/>
          <w:szCs w:val="22"/>
        </w:rPr>
      </w:pPr>
    </w:p>
    <w:p w14:paraId="53BCED98" w14:textId="77777777" w:rsidR="004C4431" w:rsidRPr="00AB278E" w:rsidRDefault="004C4431" w:rsidP="004C4431">
      <w:pPr>
        <w:rPr>
          <w:rFonts w:ascii="Times New Roman" w:hAnsi="Times New Roman"/>
          <w:b/>
          <w:szCs w:val="22"/>
        </w:rPr>
      </w:pPr>
      <w:r w:rsidRPr="00AB278E">
        <w:rPr>
          <w:rFonts w:ascii="Times New Roman" w:hAnsi="Times New Roman"/>
          <w:b/>
          <w:szCs w:val="22"/>
        </w:rPr>
        <w:t>BILLING/ESTABLISHING ACCOUNTS RECEIVABLE</w:t>
      </w:r>
    </w:p>
    <w:p w14:paraId="11F3B005" w14:textId="77777777" w:rsidR="004C4431" w:rsidRPr="00AB278E" w:rsidRDefault="004C4431" w:rsidP="004C4431">
      <w:pPr>
        <w:rPr>
          <w:rFonts w:ascii="Times New Roman" w:hAnsi="Times New Roman"/>
          <w:szCs w:val="22"/>
        </w:rPr>
      </w:pPr>
    </w:p>
    <w:p w14:paraId="4CB47473" w14:textId="77777777" w:rsidR="004C4431" w:rsidRPr="00AB278E" w:rsidRDefault="004C4431" w:rsidP="004C4431">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41E4484D" w14:textId="77777777" w:rsidR="004C4431" w:rsidRPr="00AB278E" w:rsidRDefault="004C4431" w:rsidP="004C4431">
      <w:pPr>
        <w:rPr>
          <w:rFonts w:ascii="Times New Roman" w:hAnsi="Times New Roman"/>
          <w:szCs w:val="22"/>
        </w:rPr>
      </w:pPr>
    </w:p>
    <w:p w14:paraId="6DB69AB8" w14:textId="77777777" w:rsidR="004C4431" w:rsidRPr="00AB278E" w:rsidRDefault="004C4431" w:rsidP="004C4431">
      <w:pPr>
        <w:rPr>
          <w:rFonts w:ascii="Times New Roman" w:hAnsi="Times New Roman"/>
          <w:b/>
          <w:szCs w:val="22"/>
        </w:rPr>
      </w:pPr>
      <w:r w:rsidRPr="00AB278E">
        <w:rPr>
          <w:rFonts w:ascii="Times New Roman" w:hAnsi="Times New Roman"/>
          <w:b/>
          <w:szCs w:val="22"/>
        </w:rPr>
        <w:t>COLLECTIONS OF ACCOUNTS RECEIVABLE</w:t>
      </w:r>
    </w:p>
    <w:p w14:paraId="115A8280" w14:textId="77777777" w:rsidR="004C4431" w:rsidRPr="00AB278E" w:rsidRDefault="004C4431" w:rsidP="004C4431">
      <w:pPr>
        <w:rPr>
          <w:rFonts w:ascii="Times New Roman" w:hAnsi="Times New Roman"/>
          <w:szCs w:val="22"/>
        </w:rPr>
      </w:pPr>
    </w:p>
    <w:p w14:paraId="584D3381" w14:textId="77777777" w:rsidR="004C4431" w:rsidRPr="00AB278E" w:rsidRDefault="004C4431" w:rsidP="004C4431">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24BDAEE3" w14:textId="77777777" w:rsidR="004C4431" w:rsidRPr="00AB278E" w:rsidRDefault="004C4431" w:rsidP="004C4431">
      <w:pPr>
        <w:rPr>
          <w:rFonts w:ascii="Times New Roman" w:hAnsi="Times New Roman"/>
          <w:szCs w:val="22"/>
        </w:rPr>
      </w:pPr>
    </w:p>
    <w:p w14:paraId="1BEAF7D5" w14:textId="77777777" w:rsidR="004C4431" w:rsidRPr="00AB278E" w:rsidRDefault="004C4431" w:rsidP="004C4431">
      <w:pPr>
        <w:rPr>
          <w:rFonts w:ascii="Times New Roman" w:hAnsi="Times New Roman"/>
          <w:b/>
          <w:szCs w:val="22"/>
        </w:rPr>
      </w:pPr>
      <w:r w:rsidRPr="00AB278E">
        <w:rPr>
          <w:rFonts w:ascii="Times New Roman" w:hAnsi="Times New Roman"/>
          <w:b/>
          <w:szCs w:val="22"/>
        </w:rPr>
        <w:t>PATIENT ACCOUNT PROFILING</w:t>
      </w:r>
    </w:p>
    <w:p w14:paraId="20327727" w14:textId="77777777" w:rsidR="004C4431" w:rsidRPr="00AB278E" w:rsidRDefault="004C4431" w:rsidP="004C4431">
      <w:pPr>
        <w:rPr>
          <w:rFonts w:ascii="Times New Roman" w:hAnsi="Times New Roman"/>
          <w:szCs w:val="22"/>
        </w:rPr>
      </w:pPr>
    </w:p>
    <w:p w14:paraId="4B11E5AA" w14:textId="77777777" w:rsidR="004C4431" w:rsidRPr="00AB278E" w:rsidRDefault="004C4431" w:rsidP="004C4431">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08A48413" w14:textId="77777777" w:rsidR="004C4431" w:rsidRPr="00AB278E" w:rsidRDefault="004C4431" w:rsidP="004C4431">
      <w:pPr>
        <w:rPr>
          <w:rFonts w:ascii="Times New Roman" w:hAnsi="Times New Roman"/>
          <w:szCs w:val="22"/>
        </w:rPr>
      </w:pPr>
    </w:p>
    <w:p w14:paraId="2A6B9429" w14:textId="77777777" w:rsidR="004C4431" w:rsidRPr="00AB278E" w:rsidRDefault="004C4431" w:rsidP="004C4431">
      <w:pPr>
        <w:rPr>
          <w:rFonts w:ascii="Times New Roman" w:hAnsi="Times New Roman"/>
          <w:b/>
          <w:szCs w:val="22"/>
        </w:rPr>
      </w:pPr>
      <w:r w:rsidRPr="00AB278E">
        <w:rPr>
          <w:rFonts w:ascii="Times New Roman" w:hAnsi="Times New Roman"/>
          <w:b/>
          <w:szCs w:val="22"/>
        </w:rPr>
        <w:t>EDI LOCKBOX</w:t>
      </w:r>
    </w:p>
    <w:p w14:paraId="7C1FB8C4" w14:textId="77777777" w:rsidR="004C4431" w:rsidRPr="00AB278E" w:rsidRDefault="004C4431" w:rsidP="004C4431">
      <w:pPr>
        <w:rPr>
          <w:rFonts w:ascii="Times New Roman" w:hAnsi="Times New Roman"/>
          <w:szCs w:val="22"/>
        </w:rPr>
      </w:pPr>
    </w:p>
    <w:p w14:paraId="6800292B" w14:textId="77777777" w:rsidR="004C4431" w:rsidRPr="00AB278E" w:rsidRDefault="004C4431" w:rsidP="004C4431">
      <w:pPr>
        <w:rPr>
          <w:rFonts w:ascii="Times New Roman" w:hAnsi="Times New Roman"/>
          <w:szCs w:val="22"/>
        </w:rPr>
      </w:pPr>
      <w:r w:rsidRPr="00AB278E">
        <w:rPr>
          <w:rFonts w:ascii="Times New Roman" w:hAnsi="Times New Roman"/>
          <w:szCs w:val="22"/>
        </w:rPr>
        <w:t xml:space="preserve">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w:t>
      </w:r>
      <w:proofErr w:type="spellStart"/>
      <w:r w:rsidRPr="00AB278E">
        <w:rPr>
          <w:rFonts w:ascii="Times New Roman" w:hAnsi="Times New Roman"/>
          <w:szCs w:val="22"/>
        </w:rPr>
        <w:t>ePayments</w:t>
      </w:r>
      <w:proofErr w:type="spellEnd"/>
      <w:r w:rsidRPr="00AB278E">
        <w:rPr>
          <w:rFonts w:ascii="Times New Roman" w:hAnsi="Times New Roman"/>
          <w:szCs w:val="22"/>
        </w:rPr>
        <w:t>.</w:t>
      </w:r>
    </w:p>
    <w:p w14:paraId="69383B19" w14:textId="77777777" w:rsidR="004C4431" w:rsidRPr="00AB278E" w:rsidRDefault="004C4431" w:rsidP="004C4431">
      <w:pPr>
        <w:ind w:right="-539"/>
        <w:jc w:val="center"/>
        <w:rPr>
          <w:bCs/>
          <w:i/>
          <w:szCs w:val="22"/>
        </w:rPr>
      </w:pPr>
      <w:r w:rsidRPr="00AB278E">
        <w:rPr>
          <w:rFonts w:ascii="Times New Roman" w:hAnsi="Times New Roman"/>
          <w:szCs w:val="22"/>
        </w:rPr>
        <w:br w:type="page"/>
      </w:r>
    </w:p>
    <w:p w14:paraId="2D401E2D"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0FD27400"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p>
    <w:p w14:paraId="17B8DAB3" w14:textId="77777777" w:rsidR="004C4431" w:rsidRPr="00AB278E" w:rsidRDefault="004C4431" w:rsidP="004C4431">
      <w:pPr>
        <w:pStyle w:val="Heading1"/>
      </w:pPr>
      <w:bookmarkStart w:id="7" w:name="_Toc200787522"/>
      <w:bookmarkStart w:id="8" w:name="_Toc425503927"/>
      <w:r w:rsidRPr="00AB278E">
        <w:lastRenderedPageBreak/>
        <w:t>Implementation and Maintenance</w:t>
      </w:r>
      <w:bookmarkEnd w:id="7"/>
      <w:bookmarkEnd w:id="8"/>
    </w:p>
    <w:p w14:paraId="29AACF6F" w14:textId="77777777" w:rsidR="004C4431" w:rsidRPr="00AB278E" w:rsidRDefault="004C4431" w:rsidP="004C4431">
      <w:pPr>
        <w:rPr>
          <w:rFonts w:ascii="Times New Roman" w:hAnsi="Times New Roman"/>
          <w:szCs w:val="22"/>
        </w:rPr>
      </w:pPr>
    </w:p>
    <w:p w14:paraId="18E496F7" w14:textId="77777777" w:rsidR="004C4431" w:rsidRPr="00AB278E" w:rsidRDefault="004C4431" w:rsidP="004C4431">
      <w:pPr>
        <w:rPr>
          <w:rFonts w:ascii="Times New Roman" w:hAnsi="Times New Roman"/>
          <w:b/>
          <w:szCs w:val="22"/>
        </w:rPr>
      </w:pPr>
      <w:r w:rsidRPr="00AB278E">
        <w:rPr>
          <w:rFonts w:ascii="Times New Roman" w:hAnsi="Times New Roman"/>
          <w:b/>
          <w:szCs w:val="22"/>
        </w:rPr>
        <w:t>IMPLEMENTATION</w:t>
      </w:r>
    </w:p>
    <w:p w14:paraId="148039B4" w14:textId="77777777" w:rsidR="004C4431" w:rsidRPr="00AB278E" w:rsidRDefault="004C4431" w:rsidP="004C4431">
      <w:pPr>
        <w:rPr>
          <w:rFonts w:ascii="Times New Roman" w:hAnsi="Times New Roman"/>
          <w:szCs w:val="22"/>
        </w:rPr>
      </w:pPr>
    </w:p>
    <w:p w14:paraId="16327C2B" w14:textId="77777777" w:rsidR="004C4431" w:rsidRPr="00AB278E" w:rsidRDefault="004C4431" w:rsidP="004C4431">
      <w:pPr>
        <w:rPr>
          <w:rFonts w:ascii="Times New Roman" w:hAnsi="Times New Roman"/>
          <w:szCs w:val="22"/>
        </w:rPr>
      </w:pPr>
      <w:r w:rsidRPr="00AB278E">
        <w:rPr>
          <w:rFonts w:ascii="Times New Roman" w:hAnsi="Times New Roman"/>
          <w:szCs w:val="22"/>
        </w:rPr>
        <w:t>Before the Accounts Receivable software can run properly at your site, it requires certain start-up information. Once the software has been installed, setup your system by defining the following:</w:t>
      </w:r>
    </w:p>
    <w:p w14:paraId="29D245EE" w14:textId="77777777" w:rsidR="004C4431" w:rsidRPr="00AB278E" w:rsidRDefault="004C4431" w:rsidP="004C4431">
      <w:pPr>
        <w:rPr>
          <w:rFonts w:ascii="Times New Roman" w:hAnsi="Times New Roman"/>
          <w:szCs w:val="22"/>
        </w:rPr>
      </w:pPr>
    </w:p>
    <w:p w14:paraId="02D179CE"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Site Parameter Edit Menu [PRCAF Supervisor Menu]</w:t>
      </w:r>
    </w:p>
    <w:p w14:paraId="393A8C1C" w14:textId="77777777" w:rsidR="004C4431" w:rsidRPr="00AB278E" w:rsidRDefault="004C4431" w:rsidP="004C4431">
      <w:pPr>
        <w:rPr>
          <w:rFonts w:ascii="Times New Roman" w:hAnsi="Times New Roman"/>
          <w:szCs w:val="22"/>
          <w:u w:val="single"/>
        </w:rPr>
      </w:pPr>
    </w:p>
    <w:p w14:paraId="161DD176" w14:textId="77777777" w:rsidR="004C4431" w:rsidRPr="00AB278E" w:rsidRDefault="004C4431" w:rsidP="004C4431">
      <w:pPr>
        <w:rPr>
          <w:rFonts w:ascii="Times New Roman" w:hAnsi="Times New Roman"/>
          <w:szCs w:val="22"/>
        </w:rPr>
      </w:pPr>
      <w:r w:rsidRPr="00AB278E">
        <w:rPr>
          <w:rFonts w:ascii="Times New Roman" w:hAnsi="Times New Roman"/>
          <w:szCs w:val="22"/>
        </w:rPr>
        <w:t>Use the following options in this sub -menu to define parameters for your site:</w:t>
      </w:r>
    </w:p>
    <w:p w14:paraId="10F96AB2" w14:textId="77777777" w:rsidR="004C4431" w:rsidRPr="00AB278E" w:rsidRDefault="004C4431" w:rsidP="004C4431">
      <w:pPr>
        <w:rPr>
          <w:rFonts w:ascii="Times New Roman" w:hAnsi="Times New Roman"/>
          <w:szCs w:val="22"/>
        </w:rPr>
      </w:pPr>
    </w:p>
    <w:p w14:paraId="4B7EE570"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CBO Data Extract Parameters</w:t>
      </w:r>
    </w:p>
    <w:p w14:paraId="5E34CB0F"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EDI Lockbox Parameters</w:t>
      </w:r>
    </w:p>
    <w:p w14:paraId="2A5EE255"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Group Parameters</w:t>
      </w:r>
    </w:p>
    <w:p w14:paraId="151D8F3A"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Interest/Admin/Penalty Rates</w:t>
      </w:r>
    </w:p>
    <w:p w14:paraId="2A0C6E53"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RC Parameters</w:t>
      </w:r>
    </w:p>
    <w:p w14:paraId="39F14038"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Statement Parameters</w:t>
      </w:r>
    </w:p>
    <w:p w14:paraId="7739648E" w14:textId="77777777" w:rsidR="004C4431" w:rsidRPr="00AB278E" w:rsidRDefault="004C4431" w:rsidP="004C4431">
      <w:pPr>
        <w:ind w:left="720"/>
        <w:rPr>
          <w:rFonts w:ascii="Times New Roman" w:hAnsi="Times New Roman"/>
          <w:szCs w:val="22"/>
        </w:rPr>
      </w:pPr>
    </w:p>
    <w:p w14:paraId="6FD38EF9"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Agency Location Code [PRCAF Supervisor Menu]</w:t>
      </w:r>
    </w:p>
    <w:p w14:paraId="2220DC2C" w14:textId="77777777" w:rsidR="004C4431" w:rsidRPr="00AB278E" w:rsidRDefault="004C4431" w:rsidP="004C4431">
      <w:pPr>
        <w:rPr>
          <w:rFonts w:ascii="Times New Roman" w:hAnsi="Times New Roman"/>
          <w:szCs w:val="22"/>
          <w:u w:val="single"/>
        </w:rPr>
      </w:pPr>
    </w:p>
    <w:p w14:paraId="61AB453F" w14:textId="77777777" w:rsidR="004C4431" w:rsidRPr="00AB278E" w:rsidRDefault="004C4431" w:rsidP="004C4431">
      <w:pPr>
        <w:rPr>
          <w:rFonts w:ascii="Times New Roman" w:hAnsi="Times New Roman"/>
          <w:szCs w:val="22"/>
        </w:rPr>
      </w:pPr>
      <w:r w:rsidRPr="00AB278E">
        <w:rPr>
          <w:rFonts w:ascii="Times New Roman" w:hAnsi="Times New Roman"/>
          <w:szCs w:val="22"/>
        </w:rPr>
        <w:t>Use this option to establish the Agency Location Code (ALC) for your site.</w:t>
      </w:r>
    </w:p>
    <w:p w14:paraId="028C63BF" w14:textId="77777777" w:rsidR="004C4431" w:rsidRPr="00AB278E" w:rsidRDefault="004C4431" w:rsidP="004C4431">
      <w:pPr>
        <w:rPr>
          <w:rFonts w:ascii="Times New Roman" w:hAnsi="Times New Roman"/>
          <w:szCs w:val="22"/>
        </w:rPr>
      </w:pPr>
    </w:p>
    <w:p w14:paraId="5EDB5267"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Mail Groups</w:t>
      </w:r>
    </w:p>
    <w:p w14:paraId="1EF52638" w14:textId="77777777" w:rsidR="004C4431" w:rsidRPr="00AB278E" w:rsidRDefault="004C4431" w:rsidP="004C4431">
      <w:pPr>
        <w:rPr>
          <w:rFonts w:ascii="Times New Roman" w:hAnsi="Times New Roman"/>
          <w:szCs w:val="22"/>
          <w:u w:val="single"/>
        </w:rPr>
      </w:pPr>
    </w:p>
    <w:p w14:paraId="3DC7F2EF" w14:textId="77777777" w:rsidR="004C4431" w:rsidRPr="00AB278E" w:rsidRDefault="004C4431" w:rsidP="004C4431">
      <w:pPr>
        <w:rPr>
          <w:rFonts w:ascii="Times New Roman" w:hAnsi="Times New Roman"/>
          <w:szCs w:val="22"/>
        </w:rPr>
      </w:pPr>
      <w:r w:rsidRPr="00AB278E">
        <w:rPr>
          <w:rFonts w:ascii="Times New Roman" w:hAnsi="Times New Roman"/>
          <w:szCs w:val="22"/>
        </w:rPr>
        <w:t>The following mail groups should already be setup from previous versions of Accounts Receivable. If they are not, they need to be created for proper usage of version 4.5.</w:t>
      </w:r>
    </w:p>
    <w:p w14:paraId="3ABF8454" w14:textId="77777777" w:rsidR="004C4431" w:rsidRPr="00AB278E" w:rsidRDefault="004C4431" w:rsidP="004C4431">
      <w:pPr>
        <w:rPr>
          <w:rFonts w:ascii="Times New Roman" w:hAnsi="Times New Roman"/>
          <w:szCs w:val="22"/>
        </w:rPr>
      </w:pPr>
    </w:p>
    <w:p w14:paraId="60446B9F" w14:textId="77777777" w:rsidR="004C4431" w:rsidRPr="005C6B3B" w:rsidRDefault="004C4431" w:rsidP="004C4431">
      <w:pPr>
        <w:rPr>
          <w:rFonts w:ascii="Times New Roman" w:hAnsi="Times New Roman"/>
          <w:i/>
          <w:szCs w:val="22"/>
        </w:rPr>
      </w:pPr>
      <w:r w:rsidRPr="005C6B3B">
        <w:rPr>
          <w:rFonts w:ascii="Times New Roman" w:hAnsi="Times New Roman"/>
          <w:i/>
          <w:szCs w:val="22"/>
        </w:rPr>
        <w:t>PRCA Adjustment Trans</w:t>
      </w:r>
    </w:p>
    <w:p w14:paraId="3BE19C30" w14:textId="77777777" w:rsidR="004C4431" w:rsidRPr="00AB278E" w:rsidRDefault="004C4431" w:rsidP="004C4431">
      <w:pPr>
        <w:rPr>
          <w:rFonts w:ascii="Times New Roman" w:hAnsi="Times New Roman"/>
          <w:szCs w:val="22"/>
        </w:rPr>
      </w:pPr>
      <w:r w:rsidRPr="00AB278E">
        <w:rPr>
          <w:rFonts w:ascii="Times New Roman" w:hAnsi="Times New Roman"/>
          <w:szCs w:val="22"/>
        </w:rPr>
        <w:t>Enter appropriate users to this mail group who will receive electronic mail messages regarding Automatic Decrease Adjustment to Bills, balance discrepancies, and patient deaths.</w:t>
      </w:r>
    </w:p>
    <w:p w14:paraId="5931A6B7" w14:textId="77777777" w:rsidR="004C4431" w:rsidRPr="005C6B3B" w:rsidRDefault="004C4431" w:rsidP="004C4431">
      <w:pPr>
        <w:rPr>
          <w:rFonts w:ascii="Times New Roman" w:hAnsi="Times New Roman"/>
          <w:szCs w:val="22"/>
        </w:rPr>
      </w:pPr>
    </w:p>
    <w:p w14:paraId="60D5AD0B" w14:textId="77777777" w:rsidR="004C4431" w:rsidRPr="005C6B3B" w:rsidRDefault="004C4431" w:rsidP="004C4431">
      <w:pPr>
        <w:rPr>
          <w:rFonts w:ascii="Times New Roman" w:hAnsi="Times New Roman"/>
          <w:i/>
          <w:szCs w:val="22"/>
        </w:rPr>
      </w:pPr>
      <w:r w:rsidRPr="005C6B3B">
        <w:rPr>
          <w:rFonts w:ascii="Times New Roman" w:hAnsi="Times New Roman"/>
          <w:i/>
          <w:szCs w:val="22"/>
        </w:rPr>
        <w:t>IRS</w:t>
      </w:r>
    </w:p>
    <w:p w14:paraId="005C74CA" w14:textId="77777777" w:rsidR="004C4431" w:rsidRPr="00AB278E" w:rsidRDefault="004C4431" w:rsidP="004C4431">
      <w:pPr>
        <w:rPr>
          <w:rFonts w:ascii="Times New Roman" w:hAnsi="Times New Roman"/>
          <w:szCs w:val="22"/>
        </w:rPr>
      </w:pPr>
      <w:r w:rsidRPr="00AB278E">
        <w:rPr>
          <w:rFonts w:ascii="Times New Roman" w:hAnsi="Times New Roman"/>
          <w:szCs w:val="22"/>
        </w:rPr>
        <w:t>Enter appropriate users to this mail group necessary to monitor IRS transactions.</w:t>
      </w:r>
    </w:p>
    <w:p w14:paraId="75F90B2C" w14:textId="77777777" w:rsidR="004C4431" w:rsidRPr="00AB278E" w:rsidRDefault="004C4431" w:rsidP="004C4431">
      <w:pPr>
        <w:rPr>
          <w:rFonts w:ascii="Times New Roman" w:hAnsi="Times New Roman"/>
          <w:szCs w:val="22"/>
        </w:rPr>
      </w:pPr>
    </w:p>
    <w:p w14:paraId="6E2E941D" w14:textId="77777777" w:rsidR="004C4431" w:rsidRPr="005C6B3B" w:rsidRDefault="004C4431" w:rsidP="004C4431">
      <w:pPr>
        <w:rPr>
          <w:rFonts w:ascii="Times New Roman" w:hAnsi="Times New Roman"/>
          <w:i/>
          <w:szCs w:val="22"/>
        </w:rPr>
      </w:pPr>
      <w:r w:rsidRPr="005C6B3B">
        <w:rPr>
          <w:rFonts w:ascii="Times New Roman" w:hAnsi="Times New Roman"/>
          <w:i/>
          <w:szCs w:val="22"/>
        </w:rPr>
        <w:t>MDA</w:t>
      </w:r>
    </w:p>
    <w:p w14:paraId="0BF511CD" w14:textId="77777777" w:rsidR="004C4431" w:rsidRPr="00AB278E" w:rsidRDefault="004C4431" w:rsidP="004C4431">
      <w:pPr>
        <w:rPr>
          <w:rFonts w:ascii="Times New Roman" w:hAnsi="Times New Roman"/>
          <w:szCs w:val="22"/>
        </w:rPr>
      </w:pPr>
      <w:r w:rsidRPr="00AB278E">
        <w:rPr>
          <w:rFonts w:ascii="Times New Roman" w:hAnsi="Times New Roman"/>
          <w:szCs w:val="22"/>
        </w:rPr>
        <w:t>This is the Medicare Deductible Alert (MDA) queue that will receive all the MDA transmissions from Austin.</w:t>
      </w:r>
    </w:p>
    <w:p w14:paraId="53B8A34A" w14:textId="77777777" w:rsidR="004C4431" w:rsidRPr="00AB278E" w:rsidRDefault="004C4431" w:rsidP="004C4431">
      <w:pPr>
        <w:rPr>
          <w:rFonts w:ascii="Times New Roman" w:hAnsi="Times New Roman"/>
          <w:szCs w:val="22"/>
        </w:rPr>
      </w:pPr>
    </w:p>
    <w:p w14:paraId="6D5D221A" w14:textId="77777777" w:rsidR="004C4431" w:rsidRPr="005C6B3B" w:rsidRDefault="004C4431" w:rsidP="004C4431">
      <w:pPr>
        <w:rPr>
          <w:rFonts w:ascii="Times New Roman" w:hAnsi="Times New Roman"/>
          <w:i/>
          <w:szCs w:val="22"/>
        </w:rPr>
      </w:pPr>
      <w:r w:rsidRPr="005C6B3B">
        <w:rPr>
          <w:rFonts w:ascii="Times New Roman" w:hAnsi="Times New Roman"/>
          <w:i/>
          <w:szCs w:val="22"/>
        </w:rPr>
        <w:t>PRCA ERROR</w:t>
      </w:r>
    </w:p>
    <w:p w14:paraId="28F21F94" w14:textId="77777777" w:rsidR="004C4431" w:rsidRPr="00AB278E" w:rsidRDefault="004C4431" w:rsidP="004C4431">
      <w:pPr>
        <w:rPr>
          <w:rFonts w:ascii="Times New Roman" w:hAnsi="Times New Roman"/>
          <w:szCs w:val="22"/>
        </w:rPr>
      </w:pPr>
      <w:r w:rsidRPr="00AB278E">
        <w:rPr>
          <w:rFonts w:ascii="Times New Roman" w:hAnsi="Times New Roman"/>
          <w:szCs w:val="22"/>
        </w:rPr>
        <w:t>This group is for the background job when it finds any corruption in the table files.</w:t>
      </w:r>
    </w:p>
    <w:p w14:paraId="6BB24C67" w14:textId="77777777" w:rsidR="004C4431" w:rsidRPr="00AB278E" w:rsidRDefault="004C4431" w:rsidP="004C4431">
      <w:pPr>
        <w:rPr>
          <w:rFonts w:ascii="Times New Roman" w:hAnsi="Times New Roman"/>
          <w:szCs w:val="22"/>
        </w:rPr>
      </w:pPr>
    </w:p>
    <w:p w14:paraId="3229EAE1" w14:textId="77777777" w:rsidR="004C4431" w:rsidRPr="005C6B3B" w:rsidRDefault="004C4431" w:rsidP="004C4431">
      <w:pPr>
        <w:rPr>
          <w:rFonts w:ascii="Times New Roman" w:hAnsi="Times New Roman"/>
          <w:i/>
          <w:szCs w:val="22"/>
        </w:rPr>
      </w:pPr>
      <w:r w:rsidRPr="005C6B3B">
        <w:rPr>
          <w:rFonts w:ascii="Times New Roman" w:hAnsi="Times New Roman"/>
          <w:i/>
          <w:szCs w:val="22"/>
        </w:rPr>
        <w:t>FMS</w:t>
      </w:r>
    </w:p>
    <w:p w14:paraId="0D247CF4" w14:textId="77777777" w:rsidR="004C4431" w:rsidRPr="00AB278E" w:rsidRDefault="004C4431" w:rsidP="004C4431">
      <w:pPr>
        <w:rPr>
          <w:rFonts w:ascii="Times New Roman" w:hAnsi="Times New Roman"/>
          <w:szCs w:val="22"/>
        </w:rPr>
      </w:pPr>
      <w:r w:rsidRPr="00AB278E">
        <w:rPr>
          <w:rFonts w:ascii="Times New Roman" w:hAnsi="Times New Roman"/>
          <w:szCs w:val="22"/>
        </w:rPr>
        <w:t>Information from FMS in reference to FMS documents is sent to this fiscal mail group.</w:t>
      </w:r>
    </w:p>
    <w:p w14:paraId="4BDA4D7E" w14:textId="77777777" w:rsidR="004C4431" w:rsidRPr="00AB278E" w:rsidRDefault="004C4431" w:rsidP="004C4431">
      <w:pPr>
        <w:rPr>
          <w:rFonts w:ascii="Times New Roman" w:hAnsi="Times New Roman"/>
          <w:szCs w:val="22"/>
        </w:rPr>
      </w:pPr>
    </w:p>
    <w:p w14:paraId="10DBC51A" w14:textId="77777777" w:rsidR="004C4431" w:rsidRPr="005C6B3B" w:rsidRDefault="004C4431" w:rsidP="004C4431">
      <w:pPr>
        <w:rPr>
          <w:rFonts w:ascii="Times New Roman" w:hAnsi="Times New Roman"/>
          <w:i/>
          <w:szCs w:val="22"/>
        </w:rPr>
      </w:pPr>
      <w:r w:rsidRPr="005C6B3B">
        <w:rPr>
          <w:rFonts w:ascii="Times New Roman" w:hAnsi="Times New Roman"/>
          <w:i/>
          <w:szCs w:val="22"/>
        </w:rPr>
        <w:t>RCDPE PAYMENTS</w:t>
      </w:r>
    </w:p>
    <w:p w14:paraId="5A252041" w14:textId="77777777" w:rsidR="004C4431" w:rsidRPr="00D804D9" w:rsidRDefault="004C4431" w:rsidP="004C4431">
      <w:pPr>
        <w:rPr>
          <w:rFonts w:ascii="Times New Roman" w:hAnsi="Times New Roman"/>
          <w:szCs w:val="22"/>
        </w:rPr>
      </w:pPr>
      <w:r w:rsidRPr="00AB278E">
        <w:rPr>
          <w:rFonts w:ascii="Times New Roman" w:hAnsi="Times New Roman"/>
          <w:szCs w:val="22"/>
        </w:rPr>
        <w:t>This group receives bulletins and reports from AR Nightly Process and all EDI Lockbox jobs apart from exception processing.</w:t>
      </w:r>
    </w:p>
    <w:p w14:paraId="5D534516" w14:textId="77777777" w:rsidR="004C4431" w:rsidRPr="00AB278E" w:rsidRDefault="004C4431" w:rsidP="004C4431">
      <w:pPr>
        <w:rPr>
          <w:rFonts w:ascii="Times New Roman" w:hAnsi="Times New Roman"/>
          <w:szCs w:val="22"/>
        </w:rPr>
      </w:pPr>
    </w:p>
    <w:p w14:paraId="5E8E5746" w14:textId="77777777" w:rsidR="004C4431" w:rsidRPr="005C6B3B" w:rsidRDefault="004C4431" w:rsidP="004C4431">
      <w:pPr>
        <w:keepNext/>
        <w:rPr>
          <w:rFonts w:ascii="Times New Roman" w:hAnsi="Times New Roman"/>
          <w:i/>
          <w:szCs w:val="22"/>
        </w:rPr>
      </w:pPr>
      <w:r w:rsidRPr="005C6B3B">
        <w:rPr>
          <w:rFonts w:ascii="Times New Roman" w:hAnsi="Times New Roman"/>
          <w:i/>
          <w:szCs w:val="22"/>
        </w:rPr>
        <w:lastRenderedPageBreak/>
        <w:t>RCDPE PAYMENTS EXCEPTIONS</w:t>
      </w:r>
    </w:p>
    <w:p w14:paraId="15B7030E" w14:textId="77777777" w:rsidR="004C4431" w:rsidRPr="00AB278E" w:rsidRDefault="004C4431" w:rsidP="004C4431">
      <w:pPr>
        <w:keepNext/>
        <w:rPr>
          <w:rFonts w:ascii="Times New Roman" w:hAnsi="Times New Roman"/>
          <w:szCs w:val="22"/>
        </w:rPr>
      </w:pPr>
      <w:r w:rsidRPr="00AB278E">
        <w:rPr>
          <w:rFonts w:ascii="Times New Roman" w:hAnsi="Times New Roman"/>
          <w:szCs w:val="22"/>
        </w:rPr>
        <w:t>This group receives bulletins generated when errors are detected in incoming payment messages.</w:t>
      </w:r>
    </w:p>
    <w:p w14:paraId="28FCF5C5" w14:textId="77777777" w:rsidR="004C4431" w:rsidRPr="00AB278E" w:rsidRDefault="004C4431" w:rsidP="004C4431">
      <w:pPr>
        <w:rPr>
          <w:rFonts w:ascii="Times New Roman" w:hAnsi="Times New Roman"/>
          <w:szCs w:val="22"/>
        </w:rPr>
      </w:pPr>
    </w:p>
    <w:p w14:paraId="0B6D5D90" w14:textId="77777777" w:rsidR="004C4431" w:rsidRPr="005C6B3B" w:rsidRDefault="004C4431" w:rsidP="004C4431">
      <w:pPr>
        <w:rPr>
          <w:rFonts w:ascii="Times New Roman" w:hAnsi="Times New Roman"/>
          <w:i/>
          <w:szCs w:val="22"/>
        </w:rPr>
      </w:pPr>
      <w:r w:rsidRPr="005C6B3B">
        <w:rPr>
          <w:rFonts w:ascii="Times New Roman" w:hAnsi="Times New Roman"/>
          <w:i/>
          <w:szCs w:val="22"/>
        </w:rPr>
        <w:t>RCDPE PAYMENTS MGMT</w:t>
      </w:r>
    </w:p>
    <w:p w14:paraId="7DAB0C5D" w14:textId="77777777" w:rsidR="004C4431" w:rsidRPr="00AB278E" w:rsidRDefault="004C4431" w:rsidP="004C4431">
      <w:pPr>
        <w:rPr>
          <w:rFonts w:ascii="Times New Roman" w:hAnsi="Times New Roman"/>
          <w:szCs w:val="22"/>
        </w:rPr>
      </w:pPr>
      <w:r w:rsidRPr="00AB278E">
        <w:rPr>
          <w:rFonts w:ascii="Times New Roman" w:hAnsi="Times New Roman"/>
          <w:szCs w:val="22"/>
        </w:rPr>
        <w:t>This group receives bulletins that are sent when a transferred message is accepted by another site.</w:t>
      </w:r>
    </w:p>
    <w:p w14:paraId="26064EB0" w14:textId="77777777" w:rsidR="004C4431" w:rsidRPr="00AB278E" w:rsidRDefault="004C4431" w:rsidP="004C4431">
      <w:pPr>
        <w:rPr>
          <w:rFonts w:ascii="Times New Roman" w:hAnsi="Times New Roman"/>
          <w:szCs w:val="22"/>
        </w:rPr>
      </w:pPr>
    </w:p>
    <w:p w14:paraId="5B057600" w14:textId="77777777" w:rsidR="004C4431" w:rsidRPr="005C6B3B" w:rsidRDefault="004C4431" w:rsidP="004C4431">
      <w:pPr>
        <w:rPr>
          <w:rFonts w:ascii="Times New Roman" w:hAnsi="Times New Roman"/>
          <w:i/>
          <w:szCs w:val="22"/>
        </w:rPr>
      </w:pPr>
      <w:r w:rsidRPr="005C6B3B">
        <w:rPr>
          <w:rFonts w:ascii="Times New Roman" w:hAnsi="Times New Roman"/>
          <w:i/>
          <w:szCs w:val="22"/>
        </w:rPr>
        <w:t>RCDPE AUDIT</w:t>
      </w:r>
    </w:p>
    <w:p w14:paraId="7B8CC373" w14:textId="77777777" w:rsidR="004C4431" w:rsidRPr="00AB278E" w:rsidRDefault="004C4431" w:rsidP="004C4431">
      <w:pPr>
        <w:rPr>
          <w:rFonts w:ascii="Times New Roman" w:hAnsi="Times New Roman"/>
          <w:szCs w:val="22"/>
        </w:rPr>
      </w:pPr>
      <w:r w:rsidRPr="00AB278E">
        <w:rPr>
          <w:rFonts w:ascii="Times New Roman" w:hAnsi="Times New Roman"/>
          <w:szCs w:val="22"/>
        </w:rPr>
        <w:t>This group receives bulletins from audited options within the EDI Lockbox menu and workload notifications for outstanding unprocessed EDI transaction from the AR Nightly Process.</w:t>
      </w:r>
    </w:p>
    <w:p w14:paraId="623310BB" w14:textId="77777777" w:rsidR="004C4431" w:rsidRPr="00AB278E" w:rsidRDefault="004C4431" w:rsidP="004C4431">
      <w:pPr>
        <w:rPr>
          <w:rFonts w:ascii="Times New Roman" w:hAnsi="Times New Roman"/>
          <w:szCs w:val="22"/>
        </w:rPr>
      </w:pPr>
    </w:p>
    <w:p w14:paraId="5C15BCCF" w14:textId="77777777" w:rsidR="004C4431" w:rsidRPr="005C6B3B" w:rsidRDefault="004C4431" w:rsidP="004C4431">
      <w:pPr>
        <w:rPr>
          <w:rFonts w:ascii="Times New Roman" w:hAnsi="Times New Roman"/>
          <w:i/>
          <w:szCs w:val="22"/>
        </w:rPr>
      </w:pPr>
      <w:r w:rsidRPr="005C6B3B">
        <w:rPr>
          <w:rFonts w:ascii="Times New Roman" w:hAnsi="Times New Roman"/>
          <w:i/>
          <w:szCs w:val="22"/>
        </w:rPr>
        <w:t>RCDPE MOVE COPY</w:t>
      </w:r>
    </w:p>
    <w:p w14:paraId="48F93A19" w14:textId="77777777" w:rsidR="004C4431" w:rsidRDefault="004C4431" w:rsidP="004C4431">
      <w:pPr>
        <w:rPr>
          <w:rFonts w:ascii="Times New Roman" w:hAnsi="Times New Roman"/>
          <w:szCs w:val="22"/>
        </w:rPr>
      </w:pPr>
      <w:r w:rsidRPr="00AB278E">
        <w:rPr>
          <w:rFonts w:ascii="Times New Roman" w:hAnsi="Times New Roman"/>
          <w:szCs w:val="22"/>
        </w:rPr>
        <w:t>This group receives bulletins from the AR Nightly Process of any inactive claim explanation of benefits (EOB) moved or copied in the prior 24 hours.</w:t>
      </w:r>
    </w:p>
    <w:p w14:paraId="1C36B650" w14:textId="77777777" w:rsidR="004C4431" w:rsidRDefault="004C4431" w:rsidP="004C4431">
      <w:pPr>
        <w:rPr>
          <w:rFonts w:ascii="Times New Roman" w:hAnsi="Times New Roman"/>
          <w:szCs w:val="22"/>
        </w:rPr>
      </w:pPr>
    </w:p>
    <w:p w14:paraId="79FCDDBF" w14:textId="77777777" w:rsidR="004C4431" w:rsidRPr="00B032F9" w:rsidRDefault="004C4431" w:rsidP="004C4431">
      <w:pPr>
        <w:rPr>
          <w:rFonts w:ascii="Times New Roman" w:hAnsi="Times New Roman"/>
          <w:szCs w:val="22"/>
        </w:rPr>
      </w:pPr>
      <w:r w:rsidRPr="00B032F9">
        <w:rPr>
          <w:rFonts w:ascii="Times New Roman" w:hAnsi="Times New Roman"/>
          <w:szCs w:val="22"/>
        </w:rPr>
        <w:t>TCSP</w:t>
      </w:r>
    </w:p>
    <w:p w14:paraId="74D3DB8C" w14:textId="5C3089D2" w:rsidR="004C4431" w:rsidRPr="00AB278E" w:rsidRDefault="004C4431" w:rsidP="004C4431">
      <w:pPr>
        <w:rPr>
          <w:rFonts w:ascii="Times New Roman" w:hAnsi="Times New Roman"/>
          <w:szCs w:val="22"/>
        </w:rPr>
      </w:pPr>
      <w:r w:rsidRPr="00B032F9">
        <w:rPr>
          <w:rFonts w:ascii="Times New Roman" w:hAnsi="Times New Roman"/>
          <w:szCs w:val="22"/>
        </w:rPr>
        <w:t>This mail group will receive confirmation and reject messages from AITC for Cross-Servicing transmissions.</w:t>
      </w:r>
      <w:r>
        <w:rPr>
          <w:rFonts w:ascii="Times New Roman" w:hAnsi="Times New Roman"/>
          <w:szCs w:val="22"/>
        </w:rPr>
        <w:t xml:space="preserve"> Three new domains have been added to support Cross-Servicing messaging.  The Q</w:t>
      </w:r>
      <w:r>
        <w:rPr>
          <w:rFonts w:ascii="Times New Roman" w:hAnsi="Times New Roman"/>
          <w:szCs w:val="22"/>
        </w:rPr>
        <w:noBreakHyphen/>
        <w:t xml:space="preserve">TPC.VA.GOV domain will be used to transmit Cross-Servicing debt/bill referral transmissions from </w:t>
      </w:r>
      <w:proofErr w:type="spellStart"/>
      <w:r>
        <w:rPr>
          <w:rFonts w:ascii="Times New Roman" w:hAnsi="Times New Roman"/>
          <w:szCs w:val="22"/>
        </w:rPr>
        <w:t>VistA</w:t>
      </w:r>
      <w:proofErr w:type="spellEnd"/>
      <w:r>
        <w:rPr>
          <w:rFonts w:ascii="Times New Roman" w:hAnsi="Times New Roman"/>
          <w:szCs w:val="22"/>
        </w:rPr>
        <w:t xml:space="preserve"> to the AITC.  The </w:t>
      </w:r>
      <w:r w:rsidR="000259B5">
        <w:rPr>
          <w:rFonts w:ascii="Times New Roman" w:hAnsi="Times New Roman"/>
          <w:szCs w:val="22"/>
        </w:rPr>
        <w:t>Q-</w:t>
      </w:r>
      <w:proofErr w:type="gramStart"/>
      <w:r w:rsidR="000259B5">
        <w:rPr>
          <w:rFonts w:ascii="Times New Roman" w:hAnsi="Times New Roman"/>
          <w:szCs w:val="22"/>
        </w:rPr>
        <w:t xml:space="preserve">TPL.VA.GOV </w:t>
      </w:r>
      <w:r>
        <w:rPr>
          <w:rFonts w:ascii="Times New Roman" w:hAnsi="Times New Roman"/>
          <w:szCs w:val="22"/>
        </w:rPr>
        <w:t xml:space="preserve"> domain</w:t>
      </w:r>
      <w:proofErr w:type="gramEnd"/>
      <w:r>
        <w:rPr>
          <w:rFonts w:ascii="Times New Roman" w:hAnsi="Times New Roman"/>
          <w:szCs w:val="22"/>
        </w:rPr>
        <w:t xml:space="preserve"> will be used to transmit Due Process Notification (DPN) transmissions from </w:t>
      </w:r>
      <w:proofErr w:type="spellStart"/>
      <w:r>
        <w:rPr>
          <w:rFonts w:ascii="Times New Roman" w:hAnsi="Times New Roman"/>
          <w:szCs w:val="22"/>
        </w:rPr>
        <w:t>VistA</w:t>
      </w:r>
      <w:proofErr w:type="spellEnd"/>
      <w:r>
        <w:rPr>
          <w:rFonts w:ascii="Times New Roman" w:hAnsi="Times New Roman"/>
          <w:szCs w:val="22"/>
        </w:rPr>
        <w:t xml:space="preserve"> to the AITC.  The </w:t>
      </w:r>
      <w:r w:rsidR="000259B5">
        <w:rPr>
          <w:rFonts w:ascii="Times New Roman" w:hAnsi="Times New Roman"/>
          <w:szCs w:val="22"/>
        </w:rPr>
        <w:t>Q-</w:t>
      </w:r>
      <w:proofErr w:type="gramStart"/>
      <w:r w:rsidR="000259B5">
        <w:rPr>
          <w:rFonts w:ascii="Times New Roman" w:hAnsi="Times New Roman"/>
          <w:szCs w:val="22"/>
        </w:rPr>
        <w:t xml:space="preserve">TPU.VA.GOV </w:t>
      </w:r>
      <w:r>
        <w:rPr>
          <w:rFonts w:ascii="Times New Roman" w:hAnsi="Times New Roman"/>
          <w:szCs w:val="22"/>
        </w:rPr>
        <w:t xml:space="preserve"> domain</w:t>
      </w:r>
      <w:proofErr w:type="gramEnd"/>
      <w:r>
        <w:rPr>
          <w:rFonts w:ascii="Times New Roman" w:hAnsi="Times New Roman"/>
          <w:szCs w:val="22"/>
        </w:rPr>
        <w:t xml:space="preserve"> will be used for </w:t>
      </w:r>
      <w:proofErr w:type="spellStart"/>
      <w:r>
        <w:rPr>
          <w:rFonts w:ascii="Times New Roman" w:hAnsi="Times New Roman"/>
          <w:szCs w:val="22"/>
        </w:rPr>
        <w:t>Unprocessable</w:t>
      </w:r>
      <w:proofErr w:type="spellEnd"/>
      <w:r>
        <w:rPr>
          <w:rFonts w:ascii="Times New Roman" w:hAnsi="Times New Roman"/>
          <w:szCs w:val="22"/>
        </w:rPr>
        <w:t xml:space="preserve"> file transmissions.</w:t>
      </w:r>
    </w:p>
    <w:p w14:paraId="7E9A911A" w14:textId="77777777" w:rsidR="004C4431" w:rsidRPr="00AB278E" w:rsidRDefault="004C4431" w:rsidP="004C4431">
      <w:pPr>
        <w:rPr>
          <w:rFonts w:ascii="Times New Roman" w:hAnsi="Times New Roman"/>
          <w:szCs w:val="22"/>
        </w:rPr>
      </w:pPr>
    </w:p>
    <w:p w14:paraId="0ABD8D68"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Accounts Receivable Nightly Process Background Job – PRCA NIGHTLY PROCESS</w:t>
      </w:r>
    </w:p>
    <w:p w14:paraId="24E6851B" w14:textId="77777777" w:rsidR="004C4431" w:rsidRPr="00AB278E" w:rsidRDefault="004C4431" w:rsidP="004C4431">
      <w:pPr>
        <w:rPr>
          <w:rFonts w:ascii="Times New Roman" w:hAnsi="Times New Roman"/>
          <w:szCs w:val="22"/>
          <w:u w:val="single"/>
        </w:rPr>
      </w:pPr>
    </w:p>
    <w:p w14:paraId="3A8D2ABC" w14:textId="77777777" w:rsidR="004C4431" w:rsidRPr="00AB278E" w:rsidRDefault="004C4431" w:rsidP="004C4431">
      <w:pPr>
        <w:rPr>
          <w:rFonts w:ascii="Times New Roman" w:hAnsi="Times New Roman"/>
          <w:szCs w:val="22"/>
        </w:rPr>
      </w:pPr>
      <w:r w:rsidRPr="00AB278E">
        <w:rPr>
          <w:rFonts w:ascii="Times New Roman" w:hAnsi="Times New Roman"/>
          <w:szCs w:val="22"/>
        </w:rPr>
        <w:t>The PRCA NIGHTLY PROCESS option should be queued to run daily at a recommended time of 2am. The following jobs are driven by the process.</w:t>
      </w:r>
    </w:p>
    <w:p w14:paraId="54AD448A" w14:textId="77777777" w:rsidR="004C4431" w:rsidRPr="00AB278E" w:rsidRDefault="004C4431" w:rsidP="004C4431">
      <w:pPr>
        <w:rPr>
          <w:rFonts w:ascii="Times New Roman" w:hAnsi="Times New Roman"/>
          <w:szCs w:val="22"/>
        </w:rPr>
      </w:pPr>
    </w:p>
    <w:p w14:paraId="162B3E99"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Verification of the following Accounts Receivable files.</w:t>
      </w:r>
    </w:p>
    <w:p w14:paraId="140D2C9B"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AR EVENT TYPE (#341.1)</w:t>
      </w:r>
    </w:p>
    <w:p w14:paraId="5874F28D"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ACCOUNTS RECEIVABLE CATEGORY (#430.2)</w:t>
      </w:r>
      <w:bookmarkStart w:id="9" w:name="_GoBack"/>
      <w:bookmarkEnd w:id="9"/>
    </w:p>
    <w:p w14:paraId="1989E690"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ACCOUNTS RECEIVABLE TRANS.TYPE (#430.3)</w:t>
      </w:r>
    </w:p>
    <w:p w14:paraId="5A5EE5E6" w14:textId="77777777" w:rsidR="004C4431" w:rsidRPr="00AB278E" w:rsidRDefault="004C4431" w:rsidP="004C4431">
      <w:pPr>
        <w:ind w:left="360"/>
        <w:rPr>
          <w:rFonts w:ascii="Times New Roman" w:hAnsi="Times New Roman"/>
          <w:szCs w:val="22"/>
        </w:rPr>
      </w:pPr>
    </w:p>
    <w:p w14:paraId="05A67C41"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 xml:space="preserve">If these files do not match what was distributed by the Accounts Receivable package, a </w:t>
      </w:r>
      <w:proofErr w:type="spellStart"/>
      <w:r w:rsidRPr="00AB278E">
        <w:rPr>
          <w:rFonts w:ascii="Times New Roman" w:hAnsi="Times New Roman"/>
          <w:szCs w:val="22"/>
        </w:rPr>
        <w:t>MailMan</w:t>
      </w:r>
      <w:proofErr w:type="spellEnd"/>
      <w:r w:rsidRPr="00AB278E">
        <w:rPr>
          <w:rFonts w:ascii="Times New Roman" w:hAnsi="Times New Roman"/>
          <w:szCs w:val="22"/>
        </w:rPr>
        <w:t xml:space="preserve"> bulletin, PRCA NIGHTLY PROCESS ABORT, is sent to the mail groups defined in the bulletin and the PRCA NIGHTLY PROCESS will stop.</w:t>
      </w:r>
    </w:p>
    <w:p w14:paraId="5EF978F7" w14:textId="77777777" w:rsidR="004C4431" w:rsidRPr="00AB278E" w:rsidRDefault="004C4431" w:rsidP="004C4431">
      <w:pPr>
        <w:ind w:left="360"/>
        <w:rPr>
          <w:rFonts w:ascii="Times New Roman" w:hAnsi="Times New Roman"/>
          <w:szCs w:val="22"/>
        </w:rPr>
      </w:pPr>
    </w:p>
    <w:p w14:paraId="23A29424"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Interest and administrative charges are added to non -patient type bills.</w:t>
      </w:r>
    </w:p>
    <w:p w14:paraId="2F19FEF3" w14:textId="77777777" w:rsidR="004C4431" w:rsidRPr="00AB278E" w:rsidRDefault="004C4431" w:rsidP="004C4431">
      <w:pPr>
        <w:ind w:left="360"/>
        <w:rPr>
          <w:rFonts w:ascii="Times New Roman" w:hAnsi="Times New Roman"/>
          <w:szCs w:val="22"/>
        </w:rPr>
      </w:pPr>
    </w:p>
    <w:p w14:paraId="135669E6" w14:textId="77777777" w:rsidR="004C4431" w:rsidRDefault="004C4431" w:rsidP="004C4431">
      <w:pPr>
        <w:numPr>
          <w:ilvl w:val="0"/>
          <w:numId w:val="4"/>
        </w:numPr>
        <w:rPr>
          <w:rFonts w:ascii="Times New Roman" w:hAnsi="Times New Roman"/>
          <w:szCs w:val="22"/>
        </w:rPr>
      </w:pPr>
      <w:r w:rsidRPr="00AB278E">
        <w:rPr>
          <w:rFonts w:ascii="Times New Roman" w:hAnsi="Times New Roman"/>
          <w:szCs w:val="22"/>
        </w:rPr>
        <w:t>The CCPC Patient Statements are processed if it is five days before the site’s statement day.  This includes setting OPEN status bills to a status of ACTIVE and setting OPEN prepayments to REFUND REVIEW if the bills are ready for REFUND REVIEW.</w:t>
      </w:r>
    </w:p>
    <w:p w14:paraId="75296A2D" w14:textId="77777777" w:rsidR="004C4431" w:rsidRDefault="004C4431" w:rsidP="004C4431">
      <w:pPr>
        <w:pStyle w:val="ListParagraph"/>
        <w:rPr>
          <w:rFonts w:ascii="Times New Roman" w:hAnsi="Times New Roman"/>
          <w:szCs w:val="22"/>
        </w:rPr>
      </w:pPr>
    </w:p>
    <w:p w14:paraId="50DB4771" w14:textId="77777777" w:rsidR="004C4431" w:rsidRPr="00AB278E" w:rsidRDefault="004C4431" w:rsidP="004C4431">
      <w:pPr>
        <w:numPr>
          <w:ilvl w:val="0"/>
          <w:numId w:val="4"/>
        </w:numPr>
        <w:rPr>
          <w:rFonts w:ascii="Times New Roman" w:hAnsi="Times New Roman"/>
          <w:szCs w:val="22"/>
        </w:rPr>
      </w:pPr>
      <w:r w:rsidRPr="00B032F9">
        <w:rPr>
          <w:rFonts w:ascii="Times New Roman" w:hAnsi="Times New Roman"/>
          <w:szCs w:val="22"/>
        </w:rPr>
        <w:t>Transmits Cross-Servicing documents.</w:t>
      </w:r>
    </w:p>
    <w:p w14:paraId="0750A713" w14:textId="77777777" w:rsidR="004C4431" w:rsidRPr="00AB278E" w:rsidRDefault="004C4431" w:rsidP="004C4431">
      <w:pPr>
        <w:pStyle w:val="ListParagraph"/>
        <w:rPr>
          <w:sz w:val="23"/>
        </w:rPr>
      </w:pPr>
    </w:p>
    <w:p w14:paraId="3C264265"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Statement days for non-patient type bills are set or reset.</w:t>
      </w:r>
    </w:p>
    <w:p w14:paraId="22CDE2E7" w14:textId="77777777" w:rsidR="004C4431" w:rsidRPr="00AB278E" w:rsidRDefault="004C4431" w:rsidP="004C4431">
      <w:pPr>
        <w:pStyle w:val="ListParagraph"/>
        <w:rPr>
          <w:sz w:val="23"/>
        </w:rPr>
      </w:pPr>
    </w:p>
    <w:p w14:paraId="4F8672F6"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Receipts are checked for the following conditions:</w:t>
      </w:r>
    </w:p>
    <w:p w14:paraId="73F5264C"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Receipt errored out during posting.</w:t>
      </w:r>
    </w:p>
    <w:p w14:paraId="1ECB3722"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Receipt has not been processed.</w:t>
      </w:r>
    </w:p>
    <w:p w14:paraId="750EE10D"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Receipt is ready for posting.</w:t>
      </w:r>
    </w:p>
    <w:p w14:paraId="56DC976C" w14:textId="77777777" w:rsidR="004C4431" w:rsidRPr="00AB278E" w:rsidRDefault="004C4431" w:rsidP="004C4431">
      <w:pPr>
        <w:ind w:left="360"/>
        <w:rPr>
          <w:rFonts w:ascii="Times New Roman" w:hAnsi="Times New Roman"/>
          <w:szCs w:val="22"/>
        </w:rPr>
      </w:pPr>
    </w:p>
    <w:p w14:paraId="67A9F30F"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lastRenderedPageBreak/>
        <w:t xml:space="preserve">If any of these conditions exist, a </w:t>
      </w:r>
      <w:proofErr w:type="spellStart"/>
      <w:r w:rsidRPr="00AB278E">
        <w:rPr>
          <w:rFonts w:ascii="Times New Roman" w:hAnsi="Times New Roman"/>
          <w:szCs w:val="22"/>
        </w:rPr>
        <w:t>MailMan</w:t>
      </w:r>
      <w:proofErr w:type="spellEnd"/>
      <w:r w:rsidRPr="00AB278E">
        <w:rPr>
          <w:rFonts w:ascii="Times New Roman" w:hAnsi="Times New Roman"/>
          <w:szCs w:val="22"/>
        </w:rPr>
        <w:t xml:space="preserve"> message is sent to the PRCA ERROR mail group.</w:t>
      </w:r>
    </w:p>
    <w:p w14:paraId="7DDE64B5" w14:textId="77777777" w:rsidR="004C4431" w:rsidRPr="00AB278E" w:rsidRDefault="004C4431" w:rsidP="004C4431">
      <w:pPr>
        <w:rPr>
          <w:rFonts w:ascii="Times New Roman" w:hAnsi="Times New Roman"/>
          <w:szCs w:val="22"/>
        </w:rPr>
      </w:pPr>
    </w:p>
    <w:p w14:paraId="57CA60EC"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Receipts older than six months are purged.</w:t>
      </w:r>
    </w:p>
    <w:p w14:paraId="09F5309A" w14:textId="77777777" w:rsidR="004C4431" w:rsidRPr="00AB278E" w:rsidRDefault="004C4431" w:rsidP="004C4431">
      <w:pPr>
        <w:rPr>
          <w:rFonts w:ascii="Times New Roman" w:hAnsi="Times New Roman"/>
          <w:szCs w:val="22"/>
        </w:rPr>
      </w:pPr>
    </w:p>
    <w:p w14:paraId="1E5648E2"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The IRS Master Code Sheets are created if the date is between November 21</w:t>
      </w:r>
      <w:r w:rsidRPr="00AB278E">
        <w:rPr>
          <w:rFonts w:ascii="Times New Roman" w:hAnsi="Times New Roman"/>
          <w:szCs w:val="22"/>
          <w:vertAlign w:val="superscript"/>
        </w:rPr>
        <w:t>st</w:t>
      </w:r>
      <w:r w:rsidRPr="00AB278E">
        <w:rPr>
          <w:rFonts w:ascii="Times New Roman" w:hAnsi="Times New Roman"/>
          <w:szCs w:val="22"/>
        </w:rPr>
        <w:t xml:space="preserve"> and December 6</w:t>
      </w:r>
      <w:r w:rsidRPr="00AB278E">
        <w:rPr>
          <w:rFonts w:ascii="Times New Roman" w:hAnsi="Times New Roman"/>
          <w:szCs w:val="22"/>
          <w:vertAlign w:val="superscript"/>
        </w:rPr>
        <w:t>th</w:t>
      </w:r>
      <w:r w:rsidRPr="00AB278E">
        <w:rPr>
          <w:rFonts w:ascii="Times New Roman" w:hAnsi="Times New Roman"/>
          <w:szCs w:val="22"/>
        </w:rPr>
        <w:t>.</w:t>
      </w:r>
    </w:p>
    <w:p w14:paraId="6F36BDC5" w14:textId="77777777" w:rsidR="004C4431" w:rsidRPr="00AB278E" w:rsidRDefault="004C4431" w:rsidP="004C4431">
      <w:pPr>
        <w:pStyle w:val="ListParagraph"/>
        <w:rPr>
          <w:sz w:val="23"/>
        </w:rPr>
      </w:pPr>
    </w:p>
    <w:p w14:paraId="221B2D33"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The IRS Master Weekly Code Sheets are created if it is a Monday and it is not between July 24</w:t>
      </w:r>
      <w:r w:rsidRPr="00AB278E">
        <w:rPr>
          <w:rFonts w:ascii="Times New Roman" w:hAnsi="Times New Roman"/>
          <w:szCs w:val="22"/>
          <w:vertAlign w:val="superscript"/>
        </w:rPr>
        <w:t>th</w:t>
      </w:r>
      <w:r w:rsidRPr="00AB278E">
        <w:rPr>
          <w:rFonts w:ascii="Times New Roman" w:hAnsi="Times New Roman"/>
          <w:szCs w:val="22"/>
        </w:rPr>
        <w:t xml:space="preserve"> and August 5</w:t>
      </w:r>
      <w:r w:rsidRPr="00AB278E">
        <w:rPr>
          <w:rFonts w:ascii="Times New Roman" w:hAnsi="Times New Roman"/>
          <w:szCs w:val="22"/>
          <w:vertAlign w:val="superscript"/>
        </w:rPr>
        <w:t>th</w:t>
      </w:r>
      <w:r w:rsidRPr="00AB278E">
        <w:rPr>
          <w:rFonts w:ascii="Times New Roman" w:hAnsi="Times New Roman"/>
          <w:szCs w:val="22"/>
        </w:rPr>
        <w:t>, or it is not between November 15</w:t>
      </w:r>
      <w:r w:rsidRPr="00AB278E">
        <w:rPr>
          <w:rFonts w:ascii="Times New Roman" w:hAnsi="Times New Roman"/>
          <w:szCs w:val="22"/>
          <w:vertAlign w:val="superscript"/>
        </w:rPr>
        <w:t>th</w:t>
      </w:r>
      <w:r w:rsidRPr="00AB278E">
        <w:rPr>
          <w:rFonts w:ascii="Times New Roman" w:hAnsi="Times New Roman"/>
          <w:szCs w:val="22"/>
        </w:rPr>
        <w:t xml:space="preserve"> and January 21</w:t>
      </w:r>
      <w:r w:rsidRPr="00AB278E">
        <w:rPr>
          <w:rFonts w:ascii="Times New Roman" w:hAnsi="Times New Roman"/>
          <w:szCs w:val="22"/>
          <w:vertAlign w:val="superscript"/>
        </w:rPr>
        <w:t>st</w:t>
      </w:r>
      <w:r w:rsidRPr="00AB278E">
        <w:rPr>
          <w:rFonts w:ascii="Times New Roman" w:hAnsi="Times New Roman"/>
          <w:szCs w:val="22"/>
        </w:rPr>
        <w:t>.</w:t>
      </w:r>
    </w:p>
    <w:p w14:paraId="07A1AFF5" w14:textId="77777777" w:rsidR="004C4431" w:rsidRPr="00AB278E" w:rsidRDefault="004C4431" w:rsidP="004C4431">
      <w:pPr>
        <w:pStyle w:val="ListParagraph"/>
        <w:rPr>
          <w:sz w:val="23"/>
        </w:rPr>
      </w:pPr>
    </w:p>
    <w:p w14:paraId="60E806D8"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IRS Pre-Offset Code Sheets will be created on July 25</w:t>
      </w:r>
      <w:r w:rsidRPr="00AB278E">
        <w:rPr>
          <w:rFonts w:ascii="Times New Roman" w:hAnsi="Times New Roman"/>
          <w:szCs w:val="22"/>
          <w:vertAlign w:val="superscript"/>
        </w:rPr>
        <w:t>th</w:t>
      </w:r>
      <w:r w:rsidRPr="00AB278E">
        <w:rPr>
          <w:rFonts w:ascii="Times New Roman" w:hAnsi="Times New Roman"/>
          <w:szCs w:val="22"/>
        </w:rPr>
        <w:t>.</w:t>
      </w:r>
    </w:p>
    <w:p w14:paraId="405B7931" w14:textId="77777777" w:rsidR="004C4431" w:rsidRPr="00AB278E" w:rsidRDefault="004C4431" w:rsidP="004C4431">
      <w:pPr>
        <w:pStyle w:val="ListParagraph"/>
        <w:rPr>
          <w:sz w:val="23"/>
        </w:rPr>
      </w:pPr>
    </w:p>
    <w:p w14:paraId="104515C9"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Patient Statement events previous to the last two statements will be purged from the AR EVENT file.</w:t>
      </w:r>
    </w:p>
    <w:p w14:paraId="45617059" w14:textId="77777777" w:rsidR="004C4431" w:rsidRPr="00AB278E" w:rsidRDefault="004C4431" w:rsidP="004C4431">
      <w:pPr>
        <w:pStyle w:val="ListParagraph"/>
        <w:rPr>
          <w:sz w:val="23"/>
        </w:rPr>
      </w:pPr>
    </w:p>
    <w:p w14:paraId="461FE63D"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A check will be made on the bill numbering series.</w:t>
      </w:r>
    </w:p>
    <w:p w14:paraId="50D09F2E" w14:textId="77777777" w:rsidR="004C4431" w:rsidRPr="00AB278E" w:rsidRDefault="004C4431" w:rsidP="004C4431">
      <w:pPr>
        <w:pStyle w:val="ListParagraph"/>
        <w:rPr>
          <w:sz w:val="23"/>
        </w:rPr>
      </w:pPr>
    </w:p>
    <w:p w14:paraId="6E778C90"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A check will be made on the event numbering series.</w:t>
      </w:r>
    </w:p>
    <w:p w14:paraId="7B585CE1" w14:textId="77777777" w:rsidR="004C4431" w:rsidRPr="00AB278E" w:rsidRDefault="004C4431" w:rsidP="004C4431">
      <w:pPr>
        <w:pStyle w:val="ListParagraph"/>
        <w:rPr>
          <w:sz w:val="23"/>
        </w:rPr>
      </w:pPr>
    </w:p>
    <w:p w14:paraId="07F02B96"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Deposit tickets are checked for errors and not being processed.</w:t>
      </w:r>
    </w:p>
    <w:p w14:paraId="23C4D91C" w14:textId="77777777" w:rsidR="004C4431" w:rsidRPr="00AB278E" w:rsidRDefault="004C4431" w:rsidP="004C4431">
      <w:pPr>
        <w:pStyle w:val="ListParagraph"/>
        <w:rPr>
          <w:sz w:val="23"/>
        </w:rPr>
      </w:pPr>
    </w:p>
    <w:p w14:paraId="51C9C2D0"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Deposit tickets are purged if processed and older than 60 days.</w:t>
      </w:r>
    </w:p>
    <w:p w14:paraId="444395E1" w14:textId="77777777" w:rsidR="004C4431" w:rsidRPr="00AB278E" w:rsidRDefault="004C4431" w:rsidP="004C4431">
      <w:pPr>
        <w:pStyle w:val="ListParagraph"/>
        <w:rPr>
          <w:sz w:val="23"/>
        </w:rPr>
      </w:pPr>
    </w:p>
    <w:p w14:paraId="6FD9BD4A"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AR FMS DOCUMENTS (#347) will be purged if ACCEPTED and older than 34 days.</w:t>
      </w:r>
    </w:p>
    <w:p w14:paraId="0F3FB6F2" w14:textId="77777777" w:rsidR="004C4431" w:rsidRPr="00AB278E" w:rsidRDefault="004C4431" w:rsidP="004C4431">
      <w:pPr>
        <w:pStyle w:val="ListParagraph"/>
        <w:rPr>
          <w:sz w:val="23"/>
        </w:rPr>
      </w:pPr>
    </w:p>
    <w:p w14:paraId="1A5A2D85"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OBRs over sixty days old are deleted.</w:t>
      </w:r>
    </w:p>
    <w:p w14:paraId="1091055C" w14:textId="77777777" w:rsidR="004C4431" w:rsidRPr="00AB278E" w:rsidRDefault="004C4431" w:rsidP="004C4431">
      <w:pPr>
        <w:pStyle w:val="ListParagraph"/>
        <w:rPr>
          <w:sz w:val="23"/>
        </w:rPr>
      </w:pPr>
    </w:p>
    <w:p w14:paraId="26875D2F"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The AR DATA COLLECTOR is run if it is the first day of the month.</w:t>
      </w:r>
    </w:p>
    <w:p w14:paraId="320EA7D8" w14:textId="77777777" w:rsidR="004C4431" w:rsidRPr="00AB278E" w:rsidRDefault="004C4431" w:rsidP="004C4431">
      <w:pPr>
        <w:pStyle w:val="ListParagraph"/>
        <w:rPr>
          <w:sz w:val="23"/>
        </w:rPr>
      </w:pPr>
    </w:p>
    <w:p w14:paraId="7749E627"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The BAD DEBT REPORT is sent if it is the third workday of the month.</w:t>
      </w:r>
    </w:p>
    <w:p w14:paraId="690F5A74" w14:textId="77777777" w:rsidR="004C4431" w:rsidRPr="00AB278E" w:rsidRDefault="004C4431" w:rsidP="004C4431">
      <w:pPr>
        <w:pStyle w:val="ListParagraph"/>
        <w:rPr>
          <w:sz w:val="23"/>
        </w:rPr>
      </w:pPr>
    </w:p>
    <w:p w14:paraId="0D0E10C0"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IG QUARTERLY REPORTS are sent on the 1st and 15th each quarter.</w:t>
      </w:r>
    </w:p>
    <w:p w14:paraId="6FA54BD8" w14:textId="77777777" w:rsidR="004C4431" w:rsidRPr="00AB278E" w:rsidRDefault="004C4431" w:rsidP="004C4431">
      <w:pPr>
        <w:pStyle w:val="ListParagraph"/>
        <w:rPr>
          <w:sz w:val="23"/>
        </w:rPr>
      </w:pPr>
    </w:p>
    <w:p w14:paraId="335BA338"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DMC 90 Day Masters are sent on the last Thursday of the month.</w:t>
      </w:r>
    </w:p>
    <w:p w14:paraId="5D9157A9" w14:textId="77777777" w:rsidR="004C4431" w:rsidRPr="00AB278E" w:rsidRDefault="004C4431" w:rsidP="004C4431">
      <w:pPr>
        <w:pStyle w:val="ListParagraph"/>
        <w:rPr>
          <w:sz w:val="23"/>
        </w:rPr>
      </w:pPr>
    </w:p>
    <w:p w14:paraId="2BDCD0B4"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DMC 90 Day Weekly updates are sent on every Tuesday.</w:t>
      </w:r>
    </w:p>
    <w:p w14:paraId="513F48DB" w14:textId="77777777" w:rsidR="004C4431" w:rsidRPr="00AB278E" w:rsidRDefault="004C4431" w:rsidP="004C4431">
      <w:pPr>
        <w:pStyle w:val="ListParagraph"/>
        <w:rPr>
          <w:sz w:val="23"/>
        </w:rPr>
      </w:pPr>
    </w:p>
    <w:p w14:paraId="03DACDA2"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Uniform Billing forms and HCFA forms for the Reimbursable Health Insurance bills are printed after the first 45 days and 30 days and 60 days after the first 45 days on the device defined in Integrated Billing as the device for that form type.</w:t>
      </w:r>
    </w:p>
    <w:p w14:paraId="7C0F6BAE" w14:textId="77777777" w:rsidR="004C4431" w:rsidRPr="00AB278E" w:rsidRDefault="004C4431" w:rsidP="004C4431">
      <w:pPr>
        <w:pStyle w:val="ListParagraph"/>
        <w:rPr>
          <w:sz w:val="23"/>
        </w:rPr>
      </w:pPr>
    </w:p>
    <w:p w14:paraId="76A2FC60"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Non-patient type bills are printed (e.g., ex-employee, employee, and vendor) on the device defined in the Report Printer in the AR Site Parameters.</w:t>
      </w:r>
    </w:p>
    <w:p w14:paraId="65B8ECFA" w14:textId="77777777" w:rsidR="004C4431" w:rsidRPr="00AB278E" w:rsidRDefault="004C4431" w:rsidP="004C4431">
      <w:pPr>
        <w:pStyle w:val="ListParagraph"/>
        <w:rPr>
          <w:sz w:val="23"/>
        </w:rPr>
      </w:pPr>
    </w:p>
    <w:p w14:paraId="026827A3"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IRS OFFSET letters are printed between Sept. 1st and Sept. 20th according to the DATE OF IRS OFFSET LETTER field (#3.02) in the AR SITE PARAMETER file (#342).</w:t>
      </w:r>
    </w:p>
    <w:p w14:paraId="70C55282" w14:textId="77777777" w:rsidR="004C4431" w:rsidRPr="00AB278E" w:rsidRDefault="004C4431" w:rsidP="004C4431">
      <w:pPr>
        <w:pStyle w:val="ListParagraph"/>
        <w:rPr>
          <w:sz w:val="23"/>
        </w:rPr>
      </w:pPr>
    </w:p>
    <w:p w14:paraId="5CFB2B34"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The Unprocessed Document List is printed on the Report Printer defined in the AR Site Parameters.</w:t>
      </w:r>
    </w:p>
    <w:p w14:paraId="2AB562E7" w14:textId="77777777" w:rsidR="004C4431" w:rsidRPr="00AB278E" w:rsidRDefault="004C4431" w:rsidP="004C4431">
      <w:pPr>
        <w:pStyle w:val="ListParagraph"/>
        <w:rPr>
          <w:sz w:val="23"/>
        </w:rPr>
      </w:pPr>
    </w:p>
    <w:p w14:paraId="0B9FF8CF"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The Follow-up List is printed on the Report Printer defined in the AR Site Parameters.</w:t>
      </w:r>
    </w:p>
    <w:p w14:paraId="1318DC38" w14:textId="77777777" w:rsidR="004C4431" w:rsidRPr="00AB278E" w:rsidRDefault="004C4431" w:rsidP="004C4431">
      <w:pPr>
        <w:pStyle w:val="ListParagraph"/>
        <w:rPr>
          <w:sz w:val="23"/>
        </w:rPr>
      </w:pPr>
    </w:p>
    <w:p w14:paraId="3BC4FA9B"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lastRenderedPageBreak/>
        <w:t>The Comment List is printed on the Report Printer defined in the AR Site Parameters.</w:t>
      </w:r>
    </w:p>
    <w:p w14:paraId="0ECED0DF" w14:textId="77777777" w:rsidR="004C4431" w:rsidRPr="00AB278E" w:rsidRDefault="004C4431" w:rsidP="004C4431">
      <w:pPr>
        <w:pStyle w:val="ListParagraph"/>
        <w:rPr>
          <w:sz w:val="23"/>
        </w:rPr>
      </w:pPr>
    </w:p>
    <w:p w14:paraId="2F2FB635" w14:textId="77777777" w:rsidR="004C4431" w:rsidRPr="00AB278E" w:rsidRDefault="004C4431" w:rsidP="004C4431">
      <w:pPr>
        <w:ind w:left="360"/>
        <w:rPr>
          <w:rFonts w:ascii="Times New Roman" w:hAnsi="Times New Roman"/>
          <w:szCs w:val="22"/>
        </w:rPr>
      </w:pPr>
      <w:r w:rsidRPr="00AB278E">
        <w:rPr>
          <w:rFonts w:ascii="Times New Roman" w:hAnsi="Times New Roman"/>
          <w:szCs w:val="22"/>
        </w:rPr>
        <w:t xml:space="preserve">If the process fails to complete, the user is notified when entering the Clerk’s AR Menu, and a </w:t>
      </w:r>
      <w:proofErr w:type="spellStart"/>
      <w:r w:rsidRPr="00AB278E">
        <w:rPr>
          <w:rFonts w:ascii="Times New Roman" w:hAnsi="Times New Roman"/>
          <w:szCs w:val="22"/>
        </w:rPr>
        <w:t>MailMan</w:t>
      </w:r>
      <w:proofErr w:type="spellEnd"/>
      <w:r w:rsidRPr="00AB278E">
        <w:rPr>
          <w:rFonts w:ascii="Times New Roman" w:hAnsi="Times New Roman"/>
          <w:szCs w:val="22"/>
        </w:rPr>
        <w:t xml:space="preserve"> message is sent to the PRCA ERROR and RCCPC STATEMENTS mail groups. To run the PRCA NIGHTLY PROCESS again, the user can enter the One-time Option Queue [XU OPTION QUEUE] option under the </w:t>
      </w:r>
      <w:proofErr w:type="spellStart"/>
      <w:r w:rsidRPr="00AB278E">
        <w:rPr>
          <w:rFonts w:ascii="Times New Roman" w:hAnsi="Times New Roman"/>
          <w:szCs w:val="22"/>
        </w:rPr>
        <w:t>TaskMan</w:t>
      </w:r>
      <w:proofErr w:type="spellEnd"/>
      <w:r w:rsidRPr="00AB278E">
        <w:rPr>
          <w:rFonts w:ascii="Times New Roman" w:hAnsi="Times New Roman"/>
          <w:szCs w:val="22"/>
        </w:rPr>
        <w:t xml:space="preserve"> Management menu [XUTM MGR]. The job should be run when no one is on the system.</w:t>
      </w:r>
    </w:p>
    <w:p w14:paraId="546DD5C3" w14:textId="77777777" w:rsidR="004C4431" w:rsidRPr="00AB278E" w:rsidRDefault="004C4431" w:rsidP="004C4431">
      <w:pPr>
        <w:ind w:left="360"/>
        <w:rPr>
          <w:rFonts w:ascii="Times New Roman" w:hAnsi="Times New Roman"/>
          <w:szCs w:val="22"/>
        </w:rPr>
      </w:pPr>
    </w:p>
    <w:p w14:paraId="14AE70C2"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EDI transactions are auto matched and receipts created for processing to FMS. Payment deposit transactions (EFT) are matched to remittance advice transactions (ERA). Unmatched transactions are reported by bulletin to RCDPE PAYMENTS mail group.</w:t>
      </w:r>
    </w:p>
    <w:p w14:paraId="032890EE" w14:textId="77777777" w:rsidR="004C4431" w:rsidRPr="00AB278E" w:rsidRDefault="004C4431" w:rsidP="004C4431">
      <w:pPr>
        <w:ind w:left="360"/>
        <w:rPr>
          <w:rFonts w:ascii="Times New Roman" w:hAnsi="Times New Roman"/>
          <w:szCs w:val="22"/>
        </w:rPr>
      </w:pPr>
    </w:p>
    <w:p w14:paraId="464CB4C1"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Workload Notification bulletins are reported to the RCDPE AUDIT mail group.</w:t>
      </w:r>
    </w:p>
    <w:p w14:paraId="07BF3619" w14:textId="77777777" w:rsidR="004C4431" w:rsidRPr="00AB278E" w:rsidRDefault="004C4431" w:rsidP="004C4431">
      <w:pPr>
        <w:rPr>
          <w:rFonts w:ascii="Times New Roman" w:hAnsi="Times New Roman"/>
          <w:szCs w:val="22"/>
        </w:rPr>
      </w:pPr>
    </w:p>
    <w:p w14:paraId="4D8B095D" w14:textId="77777777" w:rsidR="004C4431" w:rsidRPr="00AB278E" w:rsidRDefault="004C4431" w:rsidP="004C4431">
      <w:pPr>
        <w:numPr>
          <w:ilvl w:val="0"/>
          <w:numId w:val="4"/>
        </w:numPr>
        <w:rPr>
          <w:rFonts w:ascii="Times New Roman" w:hAnsi="Times New Roman"/>
          <w:szCs w:val="22"/>
        </w:rPr>
      </w:pPr>
      <w:r w:rsidRPr="00AB278E">
        <w:rPr>
          <w:rFonts w:ascii="Times New Roman" w:hAnsi="Times New Roman"/>
          <w:szCs w:val="22"/>
        </w:rPr>
        <w:t>Moved or copied EOB transactions in the prior 24 hours are reported to the RCDPE MOVE COPY mail group.</w:t>
      </w:r>
    </w:p>
    <w:p w14:paraId="69F31C09" w14:textId="77777777" w:rsidR="004C4431" w:rsidRPr="00AB278E" w:rsidRDefault="004C4431" w:rsidP="004C4431">
      <w:pPr>
        <w:rPr>
          <w:rFonts w:ascii="Times New Roman" w:hAnsi="Times New Roman"/>
          <w:szCs w:val="22"/>
        </w:rPr>
      </w:pPr>
    </w:p>
    <w:p w14:paraId="2E876AA6" w14:textId="77777777" w:rsidR="004C4431" w:rsidRPr="00AB278E" w:rsidRDefault="004C4431" w:rsidP="004C4431">
      <w:pPr>
        <w:rPr>
          <w:rFonts w:ascii="Times New Roman" w:hAnsi="Times New Roman"/>
          <w:szCs w:val="22"/>
        </w:rPr>
      </w:pPr>
    </w:p>
    <w:p w14:paraId="1C1332EE" w14:textId="77777777" w:rsidR="004C4431" w:rsidRPr="00AB278E" w:rsidRDefault="004C4431" w:rsidP="004C4431">
      <w:pPr>
        <w:rPr>
          <w:rFonts w:ascii="Times New Roman" w:hAnsi="Times New Roman"/>
          <w:b/>
          <w:szCs w:val="22"/>
        </w:rPr>
      </w:pPr>
      <w:r w:rsidRPr="00AB278E">
        <w:rPr>
          <w:rFonts w:ascii="Times New Roman" w:hAnsi="Times New Roman"/>
          <w:b/>
          <w:szCs w:val="22"/>
        </w:rPr>
        <w:t>MAINTENANCE</w:t>
      </w:r>
    </w:p>
    <w:p w14:paraId="27959906" w14:textId="77777777" w:rsidR="004C4431" w:rsidRPr="00AB278E" w:rsidRDefault="004C4431" w:rsidP="004C4431">
      <w:pPr>
        <w:rPr>
          <w:rFonts w:ascii="Times New Roman" w:hAnsi="Times New Roman"/>
          <w:szCs w:val="22"/>
        </w:rPr>
      </w:pPr>
      <w:r w:rsidRPr="00AB278E">
        <w:rPr>
          <w:rFonts w:ascii="Times New Roman" w:hAnsi="Times New Roman"/>
          <w:szCs w:val="22"/>
        </w:rPr>
        <w:t>Updating System Information</w:t>
      </w:r>
    </w:p>
    <w:p w14:paraId="311C3660" w14:textId="77777777" w:rsidR="004C4431" w:rsidRPr="00AB278E" w:rsidRDefault="004C4431" w:rsidP="004C4431">
      <w:pPr>
        <w:rPr>
          <w:rFonts w:ascii="Times New Roman" w:hAnsi="Times New Roman"/>
          <w:szCs w:val="22"/>
        </w:rPr>
      </w:pPr>
      <w:r w:rsidRPr="00AB278E">
        <w:rPr>
          <w:rFonts w:ascii="Times New Roman" w:hAnsi="Times New Roman"/>
          <w:szCs w:val="22"/>
        </w:rPr>
        <w:t>Once the implementation information has been defined for your system, the following Supervisor's AR options will allow you to maintain this information:</w:t>
      </w:r>
    </w:p>
    <w:p w14:paraId="225EC762" w14:textId="77777777" w:rsidR="004C4431" w:rsidRPr="00AB278E" w:rsidRDefault="004C4431" w:rsidP="004C4431">
      <w:pPr>
        <w:rPr>
          <w:rFonts w:ascii="Times New Roman" w:hAnsi="Times New Roman"/>
          <w:szCs w:val="22"/>
        </w:rPr>
      </w:pPr>
    </w:p>
    <w:p w14:paraId="2913D185"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Site Parameter Edit Menu</w:t>
      </w:r>
    </w:p>
    <w:p w14:paraId="7859A9C3" w14:textId="77777777" w:rsidR="004C4431" w:rsidRPr="00AB278E" w:rsidRDefault="004C4431" w:rsidP="004C4431">
      <w:pPr>
        <w:rPr>
          <w:rFonts w:ascii="Times New Roman" w:hAnsi="Times New Roman"/>
          <w:szCs w:val="22"/>
        </w:rPr>
      </w:pPr>
      <w:r w:rsidRPr="00AB278E">
        <w:rPr>
          <w:rFonts w:ascii="Times New Roman" w:hAnsi="Times New Roman"/>
          <w:szCs w:val="22"/>
        </w:rPr>
        <w:t>Use the options in this menu to define the following for your site:</w:t>
      </w:r>
    </w:p>
    <w:p w14:paraId="22D2A4DD" w14:textId="77777777" w:rsidR="004C4431" w:rsidRPr="00AB278E" w:rsidRDefault="004C4431" w:rsidP="004C4431">
      <w:pPr>
        <w:rPr>
          <w:rFonts w:ascii="Times New Roman" w:hAnsi="Times New Roman"/>
          <w:szCs w:val="22"/>
        </w:rPr>
      </w:pPr>
    </w:p>
    <w:p w14:paraId="060B71E7"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CBO Data Extract Parameters Edit</w:t>
      </w:r>
    </w:p>
    <w:p w14:paraId="001D6691"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Deactivate Group</w:t>
      </w:r>
    </w:p>
    <w:p w14:paraId="02F46C45"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EDI Lockbox Parameters</w:t>
      </w:r>
    </w:p>
    <w:p w14:paraId="75EA5141"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Group Parameters</w:t>
      </w:r>
    </w:p>
    <w:p w14:paraId="393C300D"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Interest/Admin/Penalty Rates</w:t>
      </w:r>
    </w:p>
    <w:p w14:paraId="550C2987"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RC Parameters Edit</w:t>
      </w:r>
    </w:p>
    <w:p w14:paraId="4EA212D5"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Statement Parameters</w:t>
      </w:r>
    </w:p>
    <w:p w14:paraId="3AB959B5" w14:textId="77777777" w:rsidR="004C4431" w:rsidRPr="00AB278E" w:rsidRDefault="004C4431" w:rsidP="004C4431">
      <w:pPr>
        <w:ind w:left="720"/>
        <w:rPr>
          <w:rFonts w:ascii="Times New Roman" w:hAnsi="Times New Roman"/>
          <w:szCs w:val="22"/>
        </w:rPr>
      </w:pPr>
    </w:p>
    <w:p w14:paraId="73B356E8" w14:textId="77777777" w:rsidR="004C4431" w:rsidRPr="00AB278E" w:rsidRDefault="004C4431" w:rsidP="004C4431">
      <w:pPr>
        <w:pStyle w:val="Heading2"/>
        <w:rPr>
          <w:rFonts w:cs="Arial"/>
        </w:rPr>
      </w:pPr>
      <w:bookmarkStart w:id="10" w:name="_Toc425503928"/>
      <w:r w:rsidRPr="00AB278E">
        <w:rPr>
          <w:rFonts w:cs="Arial"/>
        </w:rPr>
        <w:t>Other Maintenance Issues</w:t>
      </w:r>
      <w:bookmarkEnd w:id="10"/>
    </w:p>
    <w:p w14:paraId="421A0089" w14:textId="77777777" w:rsidR="004C4431" w:rsidRPr="00AB278E" w:rsidRDefault="004C4431" w:rsidP="004C4431">
      <w:pPr>
        <w:rPr>
          <w:rFonts w:ascii="Times New Roman" w:hAnsi="Times New Roman"/>
          <w:b/>
          <w:szCs w:val="22"/>
        </w:rPr>
      </w:pPr>
    </w:p>
    <w:p w14:paraId="7A936427"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Edit/Add ‘Bill Resulting From’ List</w:t>
      </w:r>
    </w:p>
    <w:p w14:paraId="03762AF3" w14:textId="77777777" w:rsidR="004C4431" w:rsidRPr="00AB278E" w:rsidRDefault="004C4431" w:rsidP="004C4431">
      <w:pPr>
        <w:rPr>
          <w:rFonts w:ascii="Times New Roman" w:hAnsi="Times New Roman"/>
          <w:szCs w:val="22"/>
        </w:rPr>
      </w:pPr>
      <w:r w:rsidRPr="00AB278E">
        <w:rPr>
          <w:rFonts w:ascii="Times New Roman" w:hAnsi="Times New Roman"/>
          <w:szCs w:val="22"/>
        </w:rPr>
        <w:t>An initial ‘Bill Resulting From’ list should be included with your software.</w:t>
      </w:r>
    </w:p>
    <w:p w14:paraId="675A6CA4" w14:textId="77777777" w:rsidR="004C4431" w:rsidRPr="00AB278E" w:rsidRDefault="004C4431" w:rsidP="004C4431">
      <w:pPr>
        <w:rPr>
          <w:rFonts w:ascii="Times New Roman" w:hAnsi="Times New Roman"/>
          <w:szCs w:val="22"/>
        </w:rPr>
      </w:pPr>
      <w:r w:rsidRPr="00AB278E">
        <w:rPr>
          <w:rFonts w:ascii="Times New Roman" w:hAnsi="Times New Roman"/>
          <w:szCs w:val="22"/>
        </w:rPr>
        <w:t>Use this option to edit existing entries or add new ones.</w:t>
      </w:r>
    </w:p>
    <w:p w14:paraId="1306AA8B" w14:textId="77777777" w:rsidR="004C4431" w:rsidRPr="00AB278E" w:rsidRDefault="004C4431" w:rsidP="004C4431">
      <w:pPr>
        <w:rPr>
          <w:rFonts w:ascii="Times New Roman" w:hAnsi="Times New Roman"/>
          <w:szCs w:val="22"/>
        </w:rPr>
      </w:pPr>
    </w:p>
    <w:p w14:paraId="01C95D9B"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Delete an Incomplete Transaction</w:t>
      </w:r>
    </w:p>
    <w:p w14:paraId="2518C53F" w14:textId="77777777" w:rsidR="004C4431" w:rsidRPr="00AB278E" w:rsidRDefault="004C4431" w:rsidP="004C4431">
      <w:pPr>
        <w:rPr>
          <w:rFonts w:ascii="Times New Roman" w:hAnsi="Times New Roman"/>
          <w:szCs w:val="22"/>
        </w:rPr>
      </w:pPr>
      <w:r w:rsidRPr="00AB278E">
        <w:rPr>
          <w:rFonts w:ascii="Times New Roman" w:hAnsi="Times New Roman"/>
          <w:szCs w:val="22"/>
        </w:rPr>
        <w:t>Occasionally system failure may result in incomplete AR transactions. Use this option to remove such transactions and maintain system integrity.</w:t>
      </w:r>
    </w:p>
    <w:p w14:paraId="4253D5BC" w14:textId="77777777" w:rsidR="004C4431" w:rsidRPr="00AB278E" w:rsidRDefault="004C4431" w:rsidP="004C4431">
      <w:pPr>
        <w:rPr>
          <w:rFonts w:ascii="Times New Roman" w:hAnsi="Times New Roman"/>
          <w:szCs w:val="22"/>
        </w:rPr>
      </w:pPr>
    </w:p>
    <w:p w14:paraId="253B6198"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Edit Form Letters</w:t>
      </w:r>
    </w:p>
    <w:p w14:paraId="721BC4F4" w14:textId="77777777" w:rsidR="004C4431" w:rsidRPr="00AB278E" w:rsidRDefault="004C4431" w:rsidP="004C4431">
      <w:pPr>
        <w:rPr>
          <w:rFonts w:ascii="Times New Roman" w:hAnsi="Times New Roman"/>
          <w:szCs w:val="22"/>
        </w:rPr>
      </w:pPr>
      <w:r w:rsidRPr="00AB278E">
        <w:rPr>
          <w:rFonts w:ascii="Times New Roman" w:hAnsi="Times New Roman"/>
          <w:szCs w:val="22"/>
        </w:rPr>
        <w:t>Under the Form Letter Menu, this option allows you to edit the text of a form letter. This is to be used only in the instance where District Counsel or VACO changes the wording or format before a scheduled release of Accounts Receivable.</w:t>
      </w:r>
    </w:p>
    <w:p w14:paraId="2E5FC272" w14:textId="77777777" w:rsidR="004C4431" w:rsidRPr="00AB278E" w:rsidRDefault="004C4431" w:rsidP="004C4431">
      <w:pPr>
        <w:rPr>
          <w:rFonts w:ascii="Times New Roman" w:hAnsi="Times New Roman"/>
          <w:szCs w:val="22"/>
        </w:rPr>
      </w:pPr>
    </w:p>
    <w:p w14:paraId="2AB3685B"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Bulletin</w:t>
      </w:r>
    </w:p>
    <w:p w14:paraId="3FB735D6" w14:textId="77777777" w:rsidR="004C4431" w:rsidRPr="00AB278E" w:rsidRDefault="004C4431" w:rsidP="004C4431">
      <w:pPr>
        <w:rPr>
          <w:rFonts w:ascii="Times New Roman" w:hAnsi="Times New Roman"/>
          <w:szCs w:val="22"/>
        </w:rPr>
      </w:pPr>
      <w:r w:rsidRPr="00AB278E">
        <w:rPr>
          <w:rFonts w:ascii="Times New Roman" w:hAnsi="Times New Roman"/>
          <w:szCs w:val="22"/>
        </w:rPr>
        <w:lastRenderedPageBreak/>
        <w:t>This process runs nightly checking files 341.1(AR Event Type), 430.2 (Accounts Receivable Category), and 430.3 (Accounts Receivable Trans. Type). If errors are detected an error message is sent to users of the PRCA ERROR mail group and the background is prevented from running.</w:t>
      </w:r>
      <w:bookmarkStart w:id="11" w:name="_Toc200787528"/>
    </w:p>
    <w:p w14:paraId="72993738" w14:textId="77777777" w:rsidR="004C4431" w:rsidRPr="00AB278E" w:rsidRDefault="004C4431" w:rsidP="004C4431">
      <w:pPr>
        <w:rPr>
          <w:rFonts w:ascii="Times New Roman" w:hAnsi="Times New Roman"/>
          <w:szCs w:val="22"/>
        </w:rPr>
      </w:pPr>
    </w:p>
    <w:p w14:paraId="7AE84F6F" w14:textId="77777777" w:rsidR="004C4431" w:rsidRPr="00AB278E" w:rsidRDefault="004C4431" w:rsidP="004C4431">
      <w:pPr>
        <w:rPr>
          <w:rFonts w:ascii="Times New Roman" w:hAnsi="Times New Roman"/>
          <w:szCs w:val="22"/>
        </w:rPr>
      </w:pPr>
    </w:p>
    <w:p w14:paraId="3D3C4B56" w14:textId="77777777" w:rsidR="004C4431" w:rsidRPr="00AB278E" w:rsidRDefault="004C4431" w:rsidP="004C4431">
      <w:pPr>
        <w:ind w:right="-539"/>
        <w:jc w:val="center"/>
      </w:pPr>
      <w:r w:rsidRPr="00AB278E">
        <w:br w:type="page"/>
      </w:r>
    </w:p>
    <w:p w14:paraId="4D22FF61" w14:textId="77777777" w:rsidR="004C4431" w:rsidRPr="00AB278E" w:rsidRDefault="004C4431" w:rsidP="004C4431">
      <w:pPr>
        <w:pStyle w:val="Heading1"/>
      </w:pPr>
      <w:bookmarkStart w:id="12" w:name="_Toc425503929"/>
      <w:r w:rsidRPr="00AB278E">
        <w:lastRenderedPageBreak/>
        <w:t>Accounts Receivable Routines and Templates</w:t>
      </w:r>
      <w:bookmarkEnd w:id="12"/>
    </w:p>
    <w:p w14:paraId="52ABFD9C" w14:textId="77777777" w:rsidR="004C4431" w:rsidRPr="00AB278E" w:rsidRDefault="004C4431" w:rsidP="004C4431">
      <w:pPr>
        <w:rPr>
          <w:rFonts w:ascii="Times New Roman" w:hAnsi="Times New Roman"/>
          <w:szCs w:val="22"/>
        </w:rPr>
      </w:pPr>
    </w:p>
    <w:p w14:paraId="2B2D2D8E" w14:textId="77777777" w:rsidR="004C4431" w:rsidRPr="00AB278E" w:rsidRDefault="004C4431" w:rsidP="004C4431">
      <w:pPr>
        <w:pStyle w:val="Heading2"/>
      </w:pPr>
      <w:bookmarkStart w:id="13" w:name="_Toc425503930"/>
      <w:r w:rsidRPr="00AB278E">
        <w:t>Accounts Receivable Routines</w:t>
      </w:r>
      <w:bookmarkEnd w:id="11"/>
      <w:bookmarkEnd w:id="13"/>
    </w:p>
    <w:p w14:paraId="7F3958EE" w14:textId="77777777" w:rsidR="004C4431" w:rsidRPr="00AB278E" w:rsidRDefault="004C4431" w:rsidP="004C4431">
      <w:pPr>
        <w:rPr>
          <w:rFonts w:ascii="Times New Roman" w:hAnsi="Times New Roman"/>
          <w:szCs w:val="22"/>
        </w:rPr>
      </w:pPr>
    </w:p>
    <w:p w14:paraId="56159314" w14:textId="77777777" w:rsidR="004C4431" w:rsidRPr="00AB278E" w:rsidRDefault="004C4431" w:rsidP="004C4431">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14B84068" w14:textId="77777777" w:rsidR="004C4431" w:rsidRPr="00AB278E" w:rsidRDefault="004C4431" w:rsidP="004C4431">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570"/>
      </w:tblGrid>
      <w:tr w:rsidR="004C4431" w:rsidRPr="00AB278E" w14:paraId="574DD503" w14:textId="77777777" w:rsidTr="002C7FBA">
        <w:tc>
          <w:tcPr>
            <w:tcW w:w="2790" w:type="dxa"/>
          </w:tcPr>
          <w:p w14:paraId="7B8B9CF6" w14:textId="77777777" w:rsidR="004C4431" w:rsidRPr="00AB278E" w:rsidRDefault="004C4431" w:rsidP="002C7FBA">
            <w:pPr>
              <w:rPr>
                <w:rFonts w:ascii="Times New Roman" w:hAnsi="Times New Roman"/>
                <w:szCs w:val="22"/>
              </w:rPr>
            </w:pPr>
            <w:r w:rsidRPr="00AB278E">
              <w:rPr>
                <w:rFonts w:ascii="Times New Roman" w:hAnsi="Times New Roman"/>
                <w:szCs w:val="22"/>
              </w:rPr>
              <w:t>PRCA</w:t>
            </w:r>
          </w:p>
        </w:tc>
        <w:tc>
          <w:tcPr>
            <w:tcW w:w="6570" w:type="dxa"/>
          </w:tcPr>
          <w:p w14:paraId="361178A3" w14:textId="77777777" w:rsidR="004C4431" w:rsidRPr="00AB278E" w:rsidRDefault="004C4431" w:rsidP="002C7FBA">
            <w:pPr>
              <w:rPr>
                <w:rFonts w:ascii="Times New Roman" w:hAnsi="Times New Roman"/>
                <w:szCs w:val="22"/>
              </w:rPr>
            </w:pPr>
            <w:r w:rsidRPr="00AB278E">
              <w:rPr>
                <w:rFonts w:ascii="Times New Roman" w:hAnsi="Times New Roman"/>
                <w:szCs w:val="22"/>
              </w:rPr>
              <w:t>Accounts Receivable</w:t>
            </w:r>
          </w:p>
        </w:tc>
      </w:tr>
      <w:tr w:rsidR="004C4431" w:rsidRPr="00AB278E" w14:paraId="278D8BB4" w14:textId="77777777" w:rsidTr="002C7FBA">
        <w:tc>
          <w:tcPr>
            <w:tcW w:w="2790" w:type="dxa"/>
          </w:tcPr>
          <w:p w14:paraId="5FF1BF16" w14:textId="77777777" w:rsidR="004C4431" w:rsidRPr="00AB278E" w:rsidRDefault="004C4431" w:rsidP="002C7FBA">
            <w:pPr>
              <w:rPr>
                <w:rFonts w:ascii="Times New Roman" w:hAnsi="Times New Roman"/>
                <w:szCs w:val="22"/>
              </w:rPr>
            </w:pPr>
            <w:r w:rsidRPr="00AB278E">
              <w:rPr>
                <w:rFonts w:ascii="Times New Roman" w:hAnsi="Times New Roman"/>
                <w:szCs w:val="22"/>
              </w:rPr>
              <w:t>PRCAB</w:t>
            </w:r>
          </w:p>
        </w:tc>
        <w:tc>
          <w:tcPr>
            <w:tcW w:w="6570" w:type="dxa"/>
          </w:tcPr>
          <w:p w14:paraId="583C9784" w14:textId="77777777" w:rsidR="004C4431" w:rsidRPr="00AB278E" w:rsidRDefault="004C4431" w:rsidP="002C7FBA">
            <w:pPr>
              <w:rPr>
                <w:rFonts w:ascii="Times New Roman" w:hAnsi="Times New Roman"/>
                <w:szCs w:val="22"/>
              </w:rPr>
            </w:pPr>
            <w:r w:rsidRPr="00AB278E">
              <w:rPr>
                <w:rFonts w:ascii="Times New Roman" w:hAnsi="Times New Roman"/>
                <w:szCs w:val="22"/>
              </w:rPr>
              <w:t>Billing Routines</w:t>
            </w:r>
          </w:p>
        </w:tc>
      </w:tr>
      <w:tr w:rsidR="004C4431" w:rsidRPr="00AB278E" w14:paraId="15129BEB" w14:textId="77777777" w:rsidTr="002C7FBA">
        <w:tc>
          <w:tcPr>
            <w:tcW w:w="2790" w:type="dxa"/>
          </w:tcPr>
          <w:p w14:paraId="7C354FAE" w14:textId="77777777" w:rsidR="004C4431" w:rsidRPr="00AB278E" w:rsidRDefault="004C4431" w:rsidP="002C7FBA">
            <w:pPr>
              <w:rPr>
                <w:rFonts w:ascii="Times New Roman" w:hAnsi="Times New Roman"/>
                <w:szCs w:val="22"/>
              </w:rPr>
            </w:pPr>
            <w:r w:rsidRPr="00AB278E">
              <w:rPr>
                <w:rFonts w:ascii="Times New Roman" w:hAnsi="Times New Roman"/>
                <w:szCs w:val="22"/>
              </w:rPr>
              <w:t>PRCADR</w:t>
            </w:r>
          </w:p>
        </w:tc>
        <w:tc>
          <w:tcPr>
            <w:tcW w:w="6570" w:type="dxa"/>
          </w:tcPr>
          <w:p w14:paraId="243EB781" w14:textId="77777777" w:rsidR="004C4431" w:rsidRPr="00AB278E" w:rsidRDefault="004C4431" w:rsidP="002C7FBA">
            <w:pPr>
              <w:rPr>
                <w:rFonts w:ascii="Times New Roman" w:hAnsi="Times New Roman"/>
                <w:szCs w:val="22"/>
              </w:rPr>
            </w:pPr>
            <w:r w:rsidRPr="00AB278E">
              <w:rPr>
                <w:rFonts w:ascii="Times New Roman" w:hAnsi="Times New Roman"/>
                <w:szCs w:val="22"/>
              </w:rPr>
              <w:t>Address Routines</w:t>
            </w:r>
          </w:p>
        </w:tc>
      </w:tr>
      <w:tr w:rsidR="004C4431" w:rsidRPr="00AB278E" w14:paraId="44A186CF" w14:textId="77777777" w:rsidTr="002C7FBA">
        <w:tc>
          <w:tcPr>
            <w:tcW w:w="2790" w:type="dxa"/>
          </w:tcPr>
          <w:p w14:paraId="05F447DD" w14:textId="77777777" w:rsidR="004C4431" w:rsidRPr="00AB278E" w:rsidRDefault="004C4431" w:rsidP="002C7FBA">
            <w:pPr>
              <w:rPr>
                <w:rFonts w:ascii="Times New Roman" w:hAnsi="Times New Roman"/>
                <w:szCs w:val="22"/>
              </w:rPr>
            </w:pPr>
            <w:r w:rsidRPr="00AB278E">
              <w:rPr>
                <w:rFonts w:ascii="Times New Roman" w:hAnsi="Times New Roman"/>
                <w:szCs w:val="22"/>
              </w:rPr>
              <w:t>PRCAF</w:t>
            </w:r>
          </w:p>
        </w:tc>
        <w:tc>
          <w:tcPr>
            <w:tcW w:w="6570" w:type="dxa"/>
          </w:tcPr>
          <w:p w14:paraId="07759353" w14:textId="77777777" w:rsidR="004C4431" w:rsidRPr="00AB278E" w:rsidRDefault="004C4431" w:rsidP="002C7FBA">
            <w:pPr>
              <w:rPr>
                <w:rFonts w:ascii="Times New Roman" w:hAnsi="Times New Roman"/>
                <w:szCs w:val="22"/>
              </w:rPr>
            </w:pPr>
            <w:r w:rsidRPr="00AB278E">
              <w:rPr>
                <w:rFonts w:ascii="Times New Roman" w:hAnsi="Times New Roman"/>
                <w:szCs w:val="22"/>
              </w:rPr>
              <w:t>IB/FMS Routines</w:t>
            </w:r>
          </w:p>
        </w:tc>
      </w:tr>
      <w:tr w:rsidR="004C4431" w:rsidRPr="00AB278E" w14:paraId="0821BE68" w14:textId="77777777" w:rsidTr="002C7FBA">
        <w:tc>
          <w:tcPr>
            <w:tcW w:w="2790" w:type="dxa"/>
          </w:tcPr>
          <w:p w14:paraId="03BD7AC2" w14:textId="77777777" w:rsidR="004C4431" w:rsidRPr="00AB278E" w:rsidRDefault="004C4431" w:rsidP="002C7FBA">
            <w:pPr>
              <w:rPr>
                <w:rFonts w:ascii="Times New Roman" w:hAnsi="Times New Roman"/>
                <w:szCs w:val="22"/>
              </w:rPr>
            </w:pPr>
            <w:r w:rsidRPr="00AB278E">
              <w:rPr>
                <w:rFonts w:ascii="Times New Roman" w:hAnsi="Times New Roman"/>
                <w:szCs w:val="22"/>
              </w:rPr>
              <w:t>PRCAG</w:t>
            </w:r>
          </w:p>
        </w:tc>
        <w:tc>
          <w:tcPr>
            <w:tcW w:w="6570" w:type="dxa"/>
          </w:tcPr>
          <w:p w14:paraId="171B29DD" w14:textId="77777777" w:rsidR="004C4431" w:rsidRPr="00AB278E" w:rsidRDefault="004C4431" w:rsidP="002C7FBA">
            <w:pPr>
              <w:rPr>
                <w:rFonts w:ascii="Times New Roman" w:hAnsi="Times New Roman"/>
                <w:szCs w:val="22"/>
              </w:rPr>
            </w:pPr>
            <w:r w:rsidRPr="00AB278E">
              <w:rPr>
                <w:rFonts w:ascii="Times New Roman" w:hAnsi="Times New Roman"/>
                <w:szCs w:val="22"/>
              </w:rPr>
              <w:t>Patient Statement Routines</w:t>
            </w:r>
          </w:p>
        </w:tc>
      </w:tr>
      <w:tr w:rsidR="004C4431" w:rsidRPr="00AB278E" w14:paraId="6CBF1A17" w14:textId="77777777" w:rsidTr="002C7FBA">
        <w:tc>
          <w:tcPr>
            <w:tcW w:w="2790" w:type="dxa"/>
          </w:tcPr>
          <w:p w14:paraId="11925B53" w14:textId="77777777" w:rsidR="004C4431" w:rsidRPr="00AB278E" w:rsidRDefault="004C4431" w:rsidP="002C7FBA">
            <w:pPr>
              <w:rPr>
                <w:rFonts w:ascii="Times New Roman" w:hAnsi="Times New Roman"/>
                <w:szCs w:val="22"/>
              </w:rPr>
            </w:pPr>
            <w:r w:rsidRPr="00AB278E">
              <w:rPr>
                <w:rFonts w:ascii="Times New Roman" w:hAnsi="Times New Roman"/>
                <w:szCs w:val="22"/>
              </w:rPr>
              <w:t>PRCAHIS</w:t>
            </w:r>
          </w:p>
        </w:tc>
        <w:tc>
          <w:tcPr>
            <w:tcW w:w="6570" w:type="dxa"/>
          </w:tcPr>
          <w:p w14:paraId="36C633D4"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History Routines</w:t>
            </w:r>
          </w:p>
        </w:tc>
      </w:tr>
      <w:tr w:rsidR="004C4431" w:rsidRPr="00AB278E" w14:paraId="3D32C0FD" w14:textId="77777777" w:rsidTr="002C7FBA">
        <w:tc>
          <w:tcPr>
            <w:tcW w:w="2790" w:type="dxa"/>
          </w:tcPr>
          <w:p w14:paraId="7A58C888" w14:textId="77777777" w:rsidR="004C4431" w:rsidRPr="00AB278E" w:rsidRDefault="004C4431" w:rsidP="002C7FBA">
            <w:pPr>
              <w:rPr>
                <w:rFonts w:ascii="Times New Roman" w:hAnsi="Times New Roman"/>
                <w:szCs w:val="22"/>
              </w:rPr>
            </w:pPr>
            <w:r w:rsidRPr="00AB278E">
              <w:rPr>
                <w:rFonts w:ascii="Times New Roman" w:hAnsi="Times New Roman"/>
                <w:szCs w:val="22"/>
              </w:rPr>
              <w:t>PRCALT</w:t>
            </w:r>
          </w:p>
        </w:tc>
        <w:tc>
          <w:tcPr>
            <w:tcW w:w="6570" w:type="dxa"/>
          </w:tcPr>
          <w:p w14:paraId="3B120411" w14:textId="77777777" w:rsidR="004C4431" w:rsidRPr="00AB278E" w:rsidRDefault="004C4431" w:rsidP="002C7FBA">
            <w:pPr>
              <w:rPr>
                <w:rFonts w:ascii="Times New Roman" w:hAnsi="Times New Roman"/>
                <w:szCs w:val="22"/>
              </w:rPr>
            </w:pPr>
            <w:r w:rsidRPr="00AB278E">
              <w:rPr>
                <w:rFonts w:ascii="Times New Roman" w:hAnsi="Times New Roman"/>
                <w:szCs w:val="22"/>
              </w:rPr>
              <w:t>Collection Letter Routines</w:t>
            </w:r>
          </w:p>
        </w:tc>
      </w:tr>
      <w:tr w:rsidR="004C4431" w:rsidRPr="00AB278E" w14:paraId="5639F9F4" w14:textId="77777777" w:rsidTr="002C7FBA">
        <w:tc>
          <w:tcPr>
            <w:tcW w:w="2790" w:type="dxa"/>
          </w:tcPr>
          <w:p w14:paraId="5F228851" w14:textId="77777777" w:rsidR="004C4431" w:rsidRPr="00AB278E" w:rsidRDefault="004C4431" w:rsidP="002C7FBA">
            <w:pPr>
              <w:rPr>
                <w:rFonts w:ascii="Times New Roman" w:hAnsi="Times New Roman"/>
                <w:szCs w:val="22"/>
              </w:rPr>
            </w:pPr>
            <w:r w:rsidRPr="00AB278E">
              <w:rPr>
                <w:rFonts w:ascii="Times New Roman" w:hAnsi="Times New Roman"/>
                <w:szCs w:val="22"/>
              </w:rPr>
              <w:t>PRCANRU</w:t>
            </w:r>
          </w:p>
        </w:tc>
        <w:tc>
          <w:tcPr>
            <w:tcW w:w="6570" w:type="dxa"/>
          </w:tcPr>
          <w:p w14:paraId="4AD48688" w14:textId="77777777" w:rsidR="004C4431" w:rsidRPr="00AB278E" w:rsidRDefault="004C4431" w:rsidP="002C7FBA">
            <w:pPr>
              <w:rPr>
                <w:rFonts w:ascii="Times New Roman" w:hAnsi="Times New Roman"/>
                <w:szCs w:val="22"/>
              </w:rPr>
            </w:pPr>
            <w:r w:rsidRPr="00AB278E">
              <w:rPr>
                <w:rFonts w:ascii="Times New Roman" w:hAnsi="Times New Roman"/>
                <w:szCs w:val="22"/>
              </w:rPr>
              <w:t>National Roll-Up Routines for current NDB Software</w:t>
            </w:r>
          </w:p>
        </w:tc>
      </w:tr>
      <w:tr w:rsidR="004C4431" w:rsidRPr="00AB278E" w14:paraId="55EEDF0C" w14:textId="77777777" w:rsidTr="002C7FBA">
        <w:tc>
          <w:tcPr>
            <w:tcW w:w="2790" w:type="dxa"/>
          </w:tcPr>
          <w:p w14:paraId="0936EAB9" w14:textId="77777777" w:rsidR="004C4431" w:rsidRPr="00AB278E" w:rsidRDefault="004C4431" w:rsidP="002C7FBA">
            <w:pPr>
              <w:rPr>
                <w:rFonts w:ascii="Times New Roman" w:hAnsi="Times New Roman"/>
                <w:szCs w:val="22"/>
              </w:rPr>
            </w:pPr>
            <w:r w:rsidRPr="00AB278E">
              <w:rPr>
                <w:rFonts w:ascii="Times New Roman" w:hAnsi="Times New Roman"/>
                <w:szCs w:val="22"/>
              </w:rPr>
              <w:t>PRCAOFF</w:t>
            </w:r>
          </w:p>
        </w:tc>
        <w:tc>
          <w:tcPr>
            <w:tcW w:w="6570" w:type="dxa"/>
          </w:tcPr>
          <w:p w14:paraId="1AD76FF6" w14:textId="77777777" w:rsidR="004C4431" w:rsidRPr="00AB278E" w:rsidRDefault="004C4431" w:rsidP="002C7FBA">
            <w:pPr>
              <w:rPr>
                <w:rFonts w:ascii="Times New Roman" w:hAnsi="Times New Roman"/>
                <w:szCs w:val="22"/>
              </w:rPr>
            </w:pPr>
            <w:r w:rsidRPr="00AB278E">
              <w:rPr>
                <w:rFonts w:ascii="Times New Roman" w:hAnsi="Times New Roman"/>
                <w:szCs w:val="22"/>
              </w:rPr>
              <w:t>IRS Offset Routines</w:t>
            </w:r>
          </w:p>
        </w:tc>
      </w:tr>
      <w:tr w:rsidR="004C4431" w:rsidRPr="00AB278E" w14:paraId="3DCC61D8" w14:textId="77777777" w:rsidTr="002C7FBA">
        <w:tc>
          <w:tcPr>
            <w:tcW w:w="2790" w:type="dxa"/>
          </w:tcPr>
          <w:p w14:paraId="47EFAF6B" w14:textId="77777777" w:rsidR="004C4431" w:rsidRPr="00AB278E" w:rsidRDefault="004C4431" w:rsidP="002C7FBA">
            <w:pPr>
              <w:rPr>
                <w:rFonts w:ascii="Times New Roman" w:hAnsi="Times New Roman"/>
                <w:szCs w:val="22"/>
              </w:rPr>
            </w:pPr>
            <w:r w:rsidRPr="00AB278E">
              <w:rPr>
                <w:rFonts w:ascii="Times New Roman" w:hAnsi="Times New Roman"/>
                <w:szCs w:val="22"/>
              </w:rPr>
              <w:t>PRCAPAY</w:t>
            </w:r>
          </w:p>
        </w:tc>
        <w:tc>
          <w:tcPr>
            <w:tcW w:w="6570" w:type="dxa"/>
          </w:tcPr>
          <w:p w14:paraId="51297077" w14:textId="77777777" w:rsidR="004C4431" w:rsidRPr="00AB278E" w:rsidRDefault="004C4431" w:rsidP="002C7FBA">
            <w:pPr>
              <w:rPr>
                <w:rFonts w:ascii="Times New Roman" w:hAnsi="Times New Roman"/>
                <w:szCs w:val="22"/>
              </w:rPr>
            </w:pPr>
            <w:r w:rsidRPr="00AB278E">
              <w:rPr>
                <w:rFonts w:ascii="Times New Roman" w:hAnsi="Times New Roman"/>
                <w:szCs w:val="22"/>
              </w:rPr>
              <w:t>Payment Routines</w:t>
            </w:r>
          </w:p>
        </w:tc>
      </w:tr>
      <w:tr w:rsidR="004C4431" w:rsidRPr="00AB278E" w14:paraId="634EBE74" w14:textId="77777777" w:rsidTr="002C7FBA">
        <w:tc>
          <w:tcPr>
            <w:tcW w:w="2790" w:type="dxa"/>
          </w:tcPr>
          <w:p w14:paraId="64D2626D" w14:textId="77777777" w:rsidR="004C4431" w:rsidRPr="00AB278E" w:rsidRDefault="004C4431" w:rsidP="002C7FBA">
            <w:pPr>
              <w:rPr>
                <w:rFonts w:ascii="Times New Roman" w:hAnsi="Times New Roman"/>
                <w:szCs w:val="22"/>
              </w:rPr>
            </w:pPr>
            <w:r w:rsidRPr="00AB278E">
              <w:rPr>
                <w:rFonts w:ascii="Times New Roman" w:hAnsi="Times New Roman"/>
                <w:szCs w:val="22"/>
              </w:rPr>
              <w:t>PRCAT</w:t>
            </w:r>
          </w:p>
        </w:tc>
        <w:tc>
          <w:tcPr>
            <w:tcW w:w="6570" w:type="dxa"/>
          </w:tcPr>
          <w:p w14:paraId="7616C9F5" w14:textId="77777777" w:rsidR="004C4431" w:rsidRPr="00AB278E" w:rsidRDefault="004C4431" w:rsidP="002C7FBA">
            <w:pPr>
              <w:rPr>
                <w:rFonts w:ascii="Times New Roman" w:hAnsi="Times New Roman"/>
                <w:szCs w:val="22"/>
              </w:rPr>
            </w:pPr>
            <w:r w:rsidRPr="00AB278E">
              <w:rPr>
                <w:rFonts w:ascii="Times New Roman" w:hAnsi="Times New Roman"/>
                <w:szCs w:val="22"/>
              </w:rPr>
              <w:t>Compiled Template Routines</w:t>
            </w:r>
          </w:p>
        </w:tc>
      </w:tr>
      <w:tr w:rsidR="004C4431" w:rsidRPr="00AB278E" w14:paraId="36A7209C" w14:textId="77777777" w:rsidTr="002C7FBA">
        <w:tc>
          <w:tcPr>
            <w:tcW w:w="2790" w:type="dxa"/>
          </w:tcPr>
          <w:p w14:paraId="5EED4B1F" w14:textId="77777777" w:rsidR="004C4431" w:rsidRPr="00AB278E" w:rsidRDefault="004C4431" w:rsidP="002C7FBA">
            <w:pPr>
              <w:rPr>
                <w:rFonts w:ascii="Times New Roman" w:hAnsi="Times New Roman"/>
                <w:szCs w:val="22"/>
              </w:rPr>
            </w:pPr>
            <w:r w:rsidRPr="00AB278E">
              <w:rPr>
                <w:rFonts w:ascii="Times New Roman" w:hAnsi="Times New Roman"/>
                <w:szCs w:val="22"/>
              </w:rPr>
              <w:t>PRCAUT</w:t>
            </w:r>
          </w:p>
        </w:tc>
        <w:tc>
          <w:tcPr>
            <w:tcW w:w="6570" w:type="dxa"/>
          </w:tcPr>
          <w:p w14:paraId="5067BC14" w14:textId="77777777" w:rsidR="004C4431" w:rsidRPr="00AB278E" w:rsidRDefault="004C4431" w:rsidP="002C7FBA">
            <w:pPr>
              <w:rPr>
                <w:rFonts w:ascii="Times New Roman" w:hAnsi="Times New Roman"/>
                <w:szCs w:val="22"/>
              </w:rPr>
            </w:pPr>
            <w:r w:rsidRPr="00AB278E">
              <w:rPr>
                <w:rFonts w:ascii="Times New Roman" w:hAnsi="Times New Roman"/>
                <w:szCs w:val="22"/>
              </w:rPr>
              <w:t>Utility Routines</w:t>
            </w:r>
          </w:p>
        </w:tc>
      </w:tr>
      <w:tr w:rsidR="004C4431" w:rsidRPr="00AB278E" w14:paraId="0FCC40F7" w14:textId="77777777" w:rsidTr="002C7FBA">
        <w:tc>
          <w:tcPr>
            <w:tcW w:w="2790" w:type="dxa"/>
          </w:tcPr>
          <w:p w14:paraId="449AD63D" w14:textId="77777777" w:rsidR="004C4431" w:rsidRPr="00AB278E" w:rsidRDefault="004C4431" w:rsidP="002C7FBA">
            <w:pPr>
              <w:rPr>
                <w:rFonts w:ascii="Times New Roman" w:hAnsi="Times New Roman"/>
                <w:szCs w:val="22"/>
              </w:rPr>
            </w:pPr>
            <w:r w:rsidRPr="00AB278E">
              <w:rPr>
                <w:rFonts w:ascii="Times New Roman" w:hAnsi="Times New Roman"/>
                <w:szCs w:val="22"/>
              </w:rPr>
              <w:t>PRCAW</w:t>
            </w:r>
          </w:p>
        </w:tc>
        <w:tc>
          <w:tcPr>
            <w:tcW w:w="6570" w:type="dxa"/>
          </w:tcPr>
          <w:p w14:paraId="0319CCA3" w14:textId="77777777" w:rsidR="004C4431" w:rsidRPr="00AB278E" w:rsidRDefault="004C4431" w:rsidP="002C7FBA">
            <w:pPr>
              <w:rPr>
                <w:rFonts w:ascii="Times New Roman" w:hAnsi="Times New Roman"/>
                <w:szCs w:val="22"/>
              </w:rPr>
            </w:pPr>
            <w:r w:rsidRPr="00AB278E">
              <w:rPr>
                <w:rFonts w:ascii="Times New Roman" w:hAnsi="Times New Roman"/>
                <w:szCs w:val="22"/>
              </w:rPr>
              <w:t>Write off Routines</w:t>
            </w:r>
          </w:p>
        </w:tc>
      </w:tr>
      <w:tr w:rsidR="004C4431" w:rsidRPr="00AB278E" w14:paraId="45E806E9" w14:textId="77777777" w:rsidTr="002C7FBA">
        <w:tc>
          <w:tcPr>
            <w:tcW w:w="2790" w:type="dxa"/>
          </w:tcPr>
          <w:p w14:paraId="29E4FC9B" w14:textId="77777777" w:rsidR="004C4431" w:rsidRPr="00AB278E" w:rsidRDefault="004C4431" w:rsidP="002C7FBA">
            <w:pPr>
              <w:rPr>
                <w:rFonts w:ascii="Times New Roman" w:hAnsi="Times New Roman"/>
                <w:szCs w:val="22"/>
              </w:rPr>
            </w:pPr>
            <w:r w:rsidRPr="00AB278E">
              <w:rPr>
                <w:rFonts w:ascii="Times New Roman" w:hAnsi="Times New Roman"/>
                <w:szCs w:val="22"/>
              </w:rPr>
              <w:t>PRCAX</w:t>
            </w:r>
          </w:p>
        </w:tc>
        <w:tc>
          <w:tcPr>
            <w:tcW w:w="6570" w:type="dxa"/>
          </w:tcPr>
          <w:p w14:paraId="50BB8B9E"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Medical </w:t>
            </w:r>
            <w:proofErr w:type="spellStart"/>
            <w:r w:rsidRPr="00AB278E">
              <w:rPr>
                <w:rFonts w:ascii="Times New Roman" w:hAnsi="Times New Roman"/>
                <w:szCs w:val="22"/>
              </w:rPr>
              <w:t>CoPay</w:t>
            </w:r>
            <w:proofErr w:type="spellEnd"/>
            <w:r w:rsidRPr="00AB278E">
              <w:rPr>
                <w:rFonts w:ascii="Times New Roman" w:hAnsi="Times New Roman"/>
                <w:szCs w:val="22"/>
              </w:rPr>
              <w:t xml:space="preserve"> Exemptions</w:t>
            </w:r>
          </w:p>
        </w:tc>
      </w:tr>
      <w:tr w:rsidR="004C4431" w:rsidRPr="00AB278E" w14:paraId="168AD49F" w14:textId="77777777" w:rsidTr="002C7FBA">
        <w:tc>
          <w:tcPr>
            <w:tcW w:w="2790" w:type="dxa"/>
          </w:tcPr>
          <w:p w14:paraId="715E02AA" w14:textId="77777777" w:rsidR="004C4431" w:rsidRPr="00AB278E" w:rsidRDefault="004C4431" w:rsidP="002C7FBA">
            <w:pPr>
              <w:rPr>
                <w:rFonts w:ascii="Times New Roman" w:hAnsi="Times New Roman"/>
                <w:szCs w:val="22"/>
              </w:rPr>
            </w:pPr>
            <w:r w:rsidRPr="00AB278E">
              <w:rPr>
                <w:rFonts w:ascii="Times New Roman" w:hAnsi="Times New Roman"/>
                <w:szCs w:val="22"/>
              </w:rPr>
              <w:t>PRCAY</w:t>
            </w:r>
          </w:p>
        </w:tc>
        <w:tc>
          <w:tcPr>
            <w:tcW w:w="6570" w:type="dxa"/>
          </w:tcPr>
          <w:p w14:paraId="3E9934C9" w14:textId="77777777" w:rsidR="004C4431" w:rsidRPr="00AB278E" w:rsidRDefault="004C4431" w:rsidP="002C7FBA">
            <w:pPr>
              <w:rPr>
                <w:rFonts w:ascii="Times New Roman" w:hAnsi="Times New Roman"/>
                <w:szCs w:val="22"/>
              </w:rPr>
            </w:pPr>
            <w:r w:rsidRPr="00AB278E">
              <w:rPr>
                <w:rFonts w:ascii="Times New Roman" w:hAnsi="Times New Roman"/>
                <w:szCs w:val="22"/>
              </w:rPr>
              <w:t>Agent Cashier Routines</w:t>
            </w:r>
          </w:p>
        </w:tc>
      </w:tr>
      <w:tr w:rsidR="004C4431" w:rsidRPr="00AB278E" w14:paraId="31F8F598" w14:textId="77777777" w:rsidTr="002C7FBA">
        <w:tc>
          <w:tcPr>
            <w:tcW w:w="2790" w:type="dxa"/>
          </w:tcPr>
          <w:p w14:paraId="670B83D1" w14:textId="77777777" w:rsidR="004C4431" w:rsidRPr="00AB278E" w:rsidRDefault="004C4431" w:rsidP="002C7FBA">
            <w:pPr>
              <w:rPr>
                <w:rFonts w:ascii="Times New Roman" w:hAnsi="Times New Roman"/>
                <w:szCs w:val="22"/>
              </w:rPr>
            </w:pPr>
            <w:r w:rsidRPr="00AB278E">
              <w:rPr>
                <w:rFonts w:ascii="Times New Roman" w:hAnsi="Times New Roman"/>
                <w:szCs w:val="22"/>
              </w:rPr>
              <w:t>PRY</w:t>
            </w:r>
          </w:p>
        </w:tc>
        <w:tc>
          <w:tcPr>
            <w:tcW w:w="6570" w:type="dxa"/>
          </w:tcPr>
          <w:p w14:paraId="3FCCE1A3" w14:textId="77777777" w:rsidR="004C4431" w:rsidRPr="00AB278E" w:rsidRDefault="004C4431" w:rsidP="002C7FBA">
            <w:pPr>
              <w:rPr>
                <w:rFonts w:ascii="Times New Roman" w:hAnsi="Times New Roman"/>
                <w:szCs w:val="22"/>
              </w:rPr>
            </w:pPr>
            <w:r w:rsidRPr="00AB278E">
              <w:rPr>
                <w:rFonts w:ascii="Times New Roman" w:hAnsi="Times New Roman"/>
                <w:szCs w:val="22"/>
              </w:rPr>
              <w:t>Accounts Receivable Patches, Conversions and Installs</w:t>
            </w:r>
          </w:p>
        </w:tc>
      </w:tr>
      <w:tr w:rsidR="004C4431" w:rsidRPr="00AB278E" w14:paraId="5E36C8BD" w14:textId="77777777" w:rsidTr="002C7FBA">
        <w:tc>
          <w:tcPr>
            <w:tcW w:w="2790" w:type="dxa"/>
          </w:tcPr>
          <w:p w14:paraId="36F297B8" w14:textId="77777777" w:rsidR="004C4431" w:rsidRPr="00AB278E" w:rsidRDefault="004C4431" w:rsidP="002C7FBA">
            <w:pPr>
              <w:rPr>
                <w:rFonts w:ascii="Times New Roman" w:hAnsi="Times New Roman"/>
                <w:szCs w:val="22"/>
              </w:rPr>
            </w:pPr>
            <w:r w:rsidRPr="00AB278E">
              <w:rPr>
                <w:rFonts w:ascii="Times New Roman" w:hAnsi="Times New Roman"/>
                <w:szCs w:val="22"/>
              </w:rPr>
              <w:t>RCAM</w:t>
            </w:r>
          </w:p>
        </w:tc>
        <w:tc>
          <w:tcPr>
            <w:tcW w:w="6570" w:type="dxa"/>
          </w:tcPr>
          <w:p w14:paraId="13B33CF9" w14:textId="77777777" w:rsidR="004C4431" w:rsidRPr="00AB278E" w:rsidRDefault="004C4431" w:rsidP="002C7FBA">
            <w:pPr>
              <w:rPr>
                <w:rFonts w:ascii="Times New Roman" w:hAnsi="Times New Roman"/>
                <w:szCs w:val="22"/>
              </w:rPr>
            </w:pPr>
            <w:r w:rsidRPr="00AB278E">
              <w:rPr>
                <w:rFonts w:ascii="Times New Roman" w:hAnsi="Times New Roman"/>
                <w:szCs w:val="22"/>
              </w:rPr>
              <w:t>Account Management Module</w:t>
            </w:r>
          </w:p>
        </w:tc>
      </w:tr>
      <w:tr w:rsidR="004C4431" w:rsidRPr="00AB278E" w14:paraId="5910EFE0" w14:textId="77777777" w:rsidTr="002C7FBA">
        <w:tc>
          <w:tcPr>
            <w:tcW w:w="2790" w:type="dxa"/>
          </w:tcPr>
          <w:p w14:paraId="76BFE1E9" w14:textId="77777777" w:rsidR="004C4431" w:rsidRPr="00AB278E" w:rsidRDefault="004C4431" w:rsidP="002C7FBA">
            <w:pPr>
              <w:rPr>
                <w:rFonts w:ascii="Times New Roman" w:hAnsi="Times New Roman"/>
                <w:szCs w:val="22"/>
              </w:rPr>
            </w:pPr>
            <w:r w:rsidRPr="00AB278E">
              <w:rPr>
                <w:rFonts w:ascii="Times New Roman" w:hAnsi="Times New Roman"/>
                <w:szCs w:val="22"/>
              </w:rPr>
              <w:t>RCDP</w:t>
            </w:r>
          </w:p>
        </w:tc>
        <w:tc>
          <w:tcPr>
            <w:tcW w:w="6570" w:type="dxa"/>
          </w:tcPr>
          <w:p w14:paraId="3A4A8D06" w14:textId="77777777" w:rsidR="004C4431" w:rsidRPr="00AB278E" w:rsidRDefault="004C4431" w:rsidP="002C7FBA">
            <w:pPr>
              <w:rPr>
                <w:rFonts w:ascii="Times New Roman" w:hAnsi="Times New Roman"/>
                <w:szCs w:val="22"/>
              </w:rPr>
            </w:pPr>
            <w:r w:rsidRPr="00AB278E">
              <w:rPr>
                <w:rFonts w:ascii="Times New Roman" w:hAnsi="Times New Roman"/>
                <w:szCs w:val="22"/>
              </w:rPr>
              <w:t>EDI Lockbox Module</w:t>
            </w:r>
          </w:p>
        </w:tc>
      </w:tr>
      <w:tr w:rsidR="004C4431" w:rsidRPr="00AB278E" w14:paraId="3ECEC809" w14:textId="77777777" w:rsidTr="002C7FBA">
        <w:tc>
          <w:tcPr>
            <w:tcW w:w="2790" w:type="dxa"/>
          </w:tcPr>
          <w:p w14:paraId="79CF5643" w14:textId="77777777" w:rsidR="004C4431" w:rsidRPr="00AB278E" w:rsidRDefault="004C4431" w:rsidP="002C7FBA">
            <w:pPr>
              <w:rPr>
                <w:rFonts w:ascii="Times New Roman" w:hAnsi="Times New Roman"/>
                <w:szCs w:val="22"/>
              </w:rPr>
            </w:pPr>
            <w:r w:rsidRPr="00AB278E">
              <w:rPr>
                <w:rFonts w:ascii="Times New Roman" w:hAnsi="Times New Roman"/>
                <w:szCs w:val="22"/>
              </w:rPr>
              <w:t>RCEV</w:t>
            </w:r>
          </w:p>
        </w:tc>
        <w:tc>
          <w:tcPr>
            <w:tcW w:w="6570" w:type="dxa"/>
          </w:tcPr>
          <w:p w14:paraId="222D4C24" w14:textId="77777777" w:rsidR="004C4431" w:rsidRPr="00AB278E" w:rsidRDefault="004C4431" w:rsidP="002C7FBA">
            <w:pPr>
              <w:rPr>
                <w:rFonts w:ascii="Times New Roman" w:hAnsi="Times New Roman"/>
                <w:szCs w:val="22"/>
              </w:rPr>
            </w:pPr>
            <w:r w:rsidRPr="00AB278E">
              <w:rPr>
                <w:rFonts w:ascii="Times New Roman" w:hAnsi="Times New Roman"/>
                <w:szCs w:val="22"/>
              </w:rPr>
              <w:t>Event Driver Module</w:t>
            </w:r>
          </w:p>
        </w:tc>
      </w:tr>
      <w:tr w:rsidR="004C4431" w:rsidRPr="00AB278E" w14:paraId="5FD12717" w14:textId="77777777" w:rsidTr="002C7FBA">
        <w:tc>
          <w:tcPr>
            <w:tcW w:w="2790" w:type="dxa"/>
          </w:tcPr>
          <w:p w14:paraId="1DDCDBA3" w14:textId="77777777" w:rsidR="004C4431" w:rsidRPr="00AB278E" w:rsidRDefault="004C4431" w:rsidP="002C7FBA">
            <w:pPr>
              <w:rPr>
                <w:rFonts w:ascii="Times New Roman" w:hAnsi="Times New Roman"/>
                <w:szCs w:val="22"/>
              </w:rPr>
            </w:pPr>
            <w:r w:rsidRPr="00AB278E">
              <w:rPr>
                <w:rFonts w:ascii="Times New Roman" w:hAnsi="Times New Roman"/>
                <w:szCs w:val="22"/>
              </w:rPr>
              <w:t>RCMS</w:t>
            </w:r>
          </w:p>
        </w:tc>
        <w:tc>
          <w:tcPr>
            <w:tcW w:w="6570" w:type="dxa"/>
          </w:tcPr>
          <w:p w14:paraId="3CE2B1F0" w14:textId="77777777" w:rsidR="004C4431" w:rsidRPr="00AB278E" w:rsidRDefault="004C4431" w:rsidP="002C7FBA">
            <w:pPr>
              <w:rPr>
                <w:rFonts w:ascii="Times New Roman" w:hAnsi="Times New Roman"/>
                <w:szCs w:val="22"/>
              </w:rPr>
            </w:pPr>
            <w:r w:rsidRPr="00AB278E">
              <w:rPr>
                <w:rFonts w:ascii="Times New Roman" w:hAnsi="Times New Roman"/>
                <w:szCs w:val="22"/>
              </w:rPr>
              <w:t>Site Parameter Module</w:t>
            </w:r>
          </w:p>
        </w:tc>
      </w:tr>
      <w:tr w:rsidR="004C4431" w:rsidRPr="00AB278E" w14:paraId="378F3246" w14:textId="77777777" w:rsidTr="002C7FBA">
        <w:tc>
          <w:tcPr>
            <w:tcW w:w="2790" w:type="dxa"/>
          </w:tcPr>
          <w:p w14:paraId="75D59490" w14:textId="77777777" w:rsidR="004C4431" w:rsidRPr="009879FE" w:rsidRDefault="004C4431" w:rsidP="002C7FBA">
            <w:pPr>
              <w:rPr>
                <w:rFonts w:ascii="Times New Roman" w:hAnsi="Times New Roman"/>
                <w:szCs w:val="22"/>
                <w:highlight w:val="yellow"/>
              </w:rPr>
            </w:pPr>
            <w:bookmarkStart w:id="14" w:name="AR_Routines_RCTCS"/>
            <w:bookmarkEnd w:id="14"/>
            <w:r w:rsidRPr="009879FE">
              <w:rPr>
                <w:rFonts w:ascii="Times New Roman" w:hAnsi="Times New Roman"/>
                <w:szCs w:val="22"/>
                <w:highlight w:val="yellow"/>
              </w:rPr>
              <w:t>RCTCS</w:t>
            </w:r>
          </w:p>
        </w:tc>
        <w:tc>
          <w:tcPr>
            <w:tcW w:w="6570" w:type="dxa"/>
          </w:tcPr>
          <w:p w14:paraId="1DB15825" w14:textId="77777777" w:rsidR="004C4431" w:rsidRPr="009879FE" w:rsidRDefault="004C4431" w:rsidP="002C7FBA">
            <w:pPr>
              <w:rPr>
                <w:rFonts w:ascii="Times New Roman" w:hAnsi="Times New Roman"/>
                <w:szCs w:val="22"/>
                <w:highlight w:val="yellow"/>
              </w:rPr>
            </w:pPr>
            <w:r w:rsidRPr="009879FE">
              <w:rPr>
                <w:rFonts w:ascii="Times New Roman" w:hAnsi="Times New Roman"/>
                <w:szCs w:val="22"/>
                <w:highlight w:val="yellow"/>
              </w:rPr>
              <w:t>Cross Servicing Routines</w:t>
            </w:r>
          </w:p>
        </w:tc>
      </w:tr>
      <w:tr w:rsidR="004C4431" w:rsidRPr="00AB278E" w14:paraId="4A16799E" w14:textId="77777777" w:rsidTr="002C7FBA">
        <w:tc>
          <w:tcPr>
            <w:tcW w:w="2790" w:type="dxa"/>
          </w:tcPr>
          <w:p w14:paraId="0B886F11" w14:textId="77777777" w:rsidR="004C4431" w:rsidRPr="00AB278E" w:rsidRDefault="004C4431" w:rsidP="002C7FBA">
            <w:pPr>
              <w:rPr>
                <w:rFonts w:ascii="Times New Roman" w:hAnsi="Times New Roman"/>
                <w:szCs w:val="22"/>
              </w:rPr>
            </w:pPr>
            <w:r w:rsidRPr="00AB278E">
              <w:rPr>
                <w:rFonts w:ascii="Times New Roman" w:hAnsi="Times New Roman"/>
                <w:szCs w:val="22"/>
              </w:rPr>
              <w:t>RCY</w:t>
            </w:r>
          </w:p>
        </w:tc>
        <w:tc>
          <w:tcPr>
            <w:tcW w:w="6570" w:type="dxa"/>
          </w:tcPr>
          <w:p w14:paraId="0C19852B" w14:textId="77777777" w:rsidR="004C4431" w:rsidRPr="00AB278E" w:rsidRDefault="004C4431" w:rsidP="002C7FBA">
            <w:pPr>
              <w:rPr>
                <w:rFonts w:ascii="Times New Roman" w:hAnsi="Times New Roman"/>
                <w:szCs w:val="22"/>
              </w:rPr>
            </w:pPr>
            <w:r w:rsidRPr="00AB278E">
              <w:rPr>
                <w:rFonts w:ascii="Times New Roman" w:hAnsi="Times New Roman"/>
                <w:szCs w:val="22"/>
              </w:rPr>
              <w:t>Agent Cashier Module</w:t>
            </w:r>
          </w:p>
        </w:tc>
      </w:tr>
    </w:tbl>
    <w:p w14:paraId="5B4488AD" w14:textId="77777777" w:rsidR="004C4431" w:rsidRPr="00AB278E" w:rsidRDefault="004C4431" w:rsidP="004C4431">
      <w:pPr>
        <w:ind w:left="720"/>
        <w:rPr>
          <w:rFonts w:ascii="Times New Roman" w:hAnsi="Times New Roman"/>
          <w:szCs w:val="22"/>
        </w:rPr>
      </w:pPr>
    </w:p>
    <w:p w14:paraId="6F3C2C5D" w14:textId="77777777" w:rsidR="004C4431" w:rsidRPr="00D804D9" w:rsidRDefault="004C4431" w:rsidP="004C4431">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727ECB9E" w14:textId="77777777" w:rsidR="004C4431" w:rsidRPr="00D804D9" w:rsidRDefault="004C4431" w:rsidP="004C4431">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020"/>
      </w:tblGrid>
      <w:tr w:rsidR="004C4431" w:rsidRPr="00AB278E" w14:paraId="760E71B4" w14:textId="77777777" w:rsidTr="002C7FBA">
        <w:trPr>
          <w:cantSplit/>
          <w:tblHeader/>
        </w:trPr>
        <w:tc>
          <w:tcPr>
            <w:tcW w:w="2340" w:type="dxa"/>
          </w:tcPr>
          <w:p w14:paraId="05565288" w14:textId="77777777" w:rsidR="004C4431" w:rsidRPr="00AB278E" w:rsidRDefault="004C4431" w:rsidP="002C7FBA">
            <w:pPr>
              <w:rPr>
                <w:rFonts w:ascii="Times New Roman" w:hAnsi="Times New Roman"/>
                <w:b/>
                <w:szCs w:val="22"/>
                <w:u w:val="single"/>
              </w:rPr>
            </w:pPr>
            <w:r w:rsidRPr="00AB278E">
              <w:rPr>
                <w:rFonts w:ascii="Times New Roman" w:hAnsi="Times New Roman"/>
                <w:b/>
                <w:szCs w:val="22"/>
                <w:u w:val="single"/>
              </w:rPr>
              <w:t>Routine</w:t>
            </w:r>
          </w:p>
        </w:tc>
        <w:tc>
          <w:tcPr>
            <w:tcW w:w="7020" w:type="dxa"/>
          </w:tcPr>
          <w:p w14:paraId="5BA8CEB2" w14:textId="77777777" w:rsidR="004C4431" w:rsidRPr="00AB278E" w:rsidRDefault="004C4431" w:rsidP="002C7FBA">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4C4431" w:rsidRPr="00AB278E" w14:paraId="4C6C5B5F" w14:textId="77777777" w:rsidTr="002C7FBA">
        <w:trPr>
          <w:cantSplit/>
        </w:trPr>
        <w:tc>
          <w:tcPr>
            <w:tcW w:w="2340" w:type="dxa"/>
          </w:tcPr>
          <w:p w14:paraId="232D0DF0" w14:textId="77777777" w:rsidR="004C4431" w:rsidRPr="00AB278E" w:rsidRDefault="004C4431" w:rsidP="002C7FBA">
            <w:pPr>
              <w:rPr>
                <w:rFonts w:ascii="Times New Roman" w:hAnsi="Times New Roman"/>
                <w:szCs w:val="22"/>
              </w:rPr>
            </w:pPr>
            <w:r w:rsidRPr="00AB278E">
              <w:rPr>
                <w:rFonts w:ascii="Times New Roman" w:hAnsi="Times New Roman"/>
                <w:szCs w:val="22"/>
              </w:rPr>
              <w:t>PRCAACC</w:t>
            </w:r>
          </w:p>
        </w:tc>
        <w:tc>
          <w:tcPr>
            <w:tcW w:w="7020" w:type="dxa"/>
          </w:tcPr>
          <w:p w14:paraId="127C7A4B"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Calculates AR accrual totals.</w:t>
            </w:r>
          </w:p>
        </w:tc>
      </w:tr>
      <w:tr w:rsidR="004C4431" w:rsidRPr="00AB278E" w14:paraId="4FF923EC" w14:textId="77777777" w:rsidTr="002C7FBA">
        <w:trPr>
          <w:cantSplit/>
        </w:trPr>
        <w:tc>
          <w:tcPr>
            <w:tcW w:w="2340" w:type="dxa"/>
          </w:tcPr>
          <w:p w14:paraId="73FA3A54"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PRCAADBO</w:t>
            </w:r>
          </w:p>
        </w:tc>
        <w:tc>
          <w:tcPr>
            <w:tcW w:w="7020" w:type="dxa"/>
          </w:tcPr>
          <w:p w14:paraId="619C9B27"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This routine calculates admin/interest charges.</w:t>
            </w:r>
          </w:p>
        </w:tc>
      </w:tr>
      <w:tr w:rsidR="004C4431" w:rsidRPr="00AB278E" w14:paraId="5C63CF20" w14:textId="77777777" w:rsidTr="002C7FBA">
        <w:trPr>
          <w:cantSplit/>
        </w:trPr>
        <w:tc>
          <w:tcPr>
            <w:tcW w:w="2340" w:type="dxa"/>
          </w:tcPr>
          <w:p w14:paraId="23E3FF22"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PRCAADIN</w:t>
            </w:r>
          </w:p>
        </w:tc>
        <w:tc>
          <w:tcPr>
            <w:tcW w:w="7020" w:type="dxa"/>
          </w:tcPr>
          <w:p w14:paraId="7CBF927D"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This routine calculates admin/interest charges.</w:t>
            </w:r>
          </w:p>
        </w:tc>
      </w:tr>
      <w:tr w:rsidR="004C4431" w:rsidRPr="00AB278E" w14:paraId="75C5896A" w14:textId="77777777" w:rsidTr="002C7FBA">
        <w:trPr>
          <w:cantSplit/>
        </w:trPr>
        <w:tc>
          <w:tcPr>
            <w:tcW w:w="2340" w:type="dxa"/>
          </w:tcPr>
          <w:p w14:paraId="7C0DF947" w14:textId="77777777" w:rsidR="004C4431" w:rsidRPr="00AB278E" w:rsidRDefault="004C4431" w:rsidP="002C7FBA">
            <w:pPr>
              <w:rPr>
                <w:rFonts w:ascii="Times New Roman" w:hAnsi="Times New Roman"/>
                <w:color w:val="000000"/>
                <w:szCs w:val="22"/>
              </w:rPr>
            </w:pPr>
            <w:r w:rsidRPr="00AB278E">
              <w:rPr>
                <w:rFonts w:ascii="Times New Roman" w:hAnsi="Times New Roman"/>
                <w:color w:val="000000"/>
                <w:szCs w:val="22"/>
              </w:rPr>
              <w:t>PRCAAPI</w:t>
            </w:r>
          </w:p>
        </w:tc>
        <w:tc>
          <w:tcPr>
            <w:tcW w:w="7020" w:type="dxa"/>
          </w:tcPr>
          <w:p w14:paraId="3F212642" w14:textId="77777777" w:rsidR="004C4431" w:rsidRPr="00AB278E" w:rsidRDefault="004C4431" w:rsidP="002C7FBA">
            <w:pPr>
              <w:rPr>
                <w:rFonts w:ascii="Times New Roman" w:hAnsi="Times New Roman"/>
                <w:color w:val="000000"/>
                <w:szCs w:val="22"/>
              </w:rPr>
            </w:pPr>
            <w:r w:rsidRPr="00AB278E">
              <w:rPr>
                <w:rFonts w:ascii="Times New Roman" w:hAnsi="Times New Roman"/>
                <w:color w:val="000000"/>
                <w:szCs w:val="22"/>
              </w:rPr>
              <w:t>API for ASCD Project</w:t>
            </w:r>
          </w:p>
        </w:tc>
      </w:tr>
      <w:tr w:rsidR="004C4431" w:rsidRPr="00AB278E" w14:paraId="17FD3832" w14:textId="77777777" w:rsidTr="002C7FBA">
        <w:trPr>
          <w:cantSplit/>
        </w:trPr>
        <w:tc>
          <w:tcPr>
            <w:tcW w:w="2340" w:type="dxa"/>
          </w:tcPr>
          <w:p w14:paraId="3635A6BD"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PRCAAPR</w:t>
            </w:r>
          </w:p>
        </w:tc>
        <w:tc>
          <w:tcPr>
            <w:tcW w:w="7020" w:type="dxa"/>
          </w:tcPr>
          <w:p w14:paraId="434A6478"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4C4431" w:rsidRPr="00AB278E" w14:paraId="7AB47AB6" w14:textId="77777777" w:rsidTr="002C7FBA">
        <w:trPr>
          <w:cantSplit/>
        </w:trPr>
        <w:tc>
          <w:tcPr>
            <w:tcW w:w="2340" w:type="dxa"/>
          </w:tcPr>
          <w:p w14:paraId="68619F84"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PRCAAPR1</w:t>
            </w:r>
          </w:p>
        </w:tc>
        <w:tc>
          <w:tcPr>
            <w:tcW w:w="7020" w:type="dxa"/>
          </w:tcPr>
          <w:p w14:paraId="0431847E"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Continuation of PRCAAPR.</w:t>
            </w:r>
          </w:p>
        </w:tc>
      </w:tr>
      <w:tr w:rsidR="004C4431" w:rsidRPr="00AB278E" w14:paraId="66D92296" w14:textId="77777777" w:rsidTr="002C7FBA">
        <w:trPr>
          <w:cantSplit/>
        </w:trPr>
        <w:tc>
          <w:tcPr>
            <w:tcW w:w="2340" w:type="dxa"/>
          </w:tcPr>
          <w:p w14:paraId="78D48702"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PRCAATR</w:t>
            </w:r>
          </w:p>
        </w:tc>
        <w:tc>
          <w:tcPr>
            <w:tcW w:w="7020" w:type="dxa"/>
          </w:tcPr>
          <w:p w14:paraId="0C4C5157"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4C4431" w:rsidRPr="00AB278E" w14:paraId="62CB21BB" w14:textId="77777777" w:rsidTr="002C7FBA">
        <w:trPr>
          <w:cantSplit/>
        </w:trPr>
        <w:tc>
          <w:tcPr>
            <w:tcW w:w="2340" w:type="dxa"/>
          </w:tcPr>
          <w:p w14:paraId="3310C63C" w14:textId="77777777" w:rsidR="004C4431" w:rsidRPr="00AB278E" w:rsidRDefault="004C4431" w:rsidP="002C7FBA">
            <w:pPr>
              <w:rPr>
                <w:rFonts w:ascii="Times New Roman" w:hAnsi="Times New Roman"/>
                <w:szCs w:val="22"/>
              </w:rPr>
            </w:pPr>
            <w:r w:rsidRPr="00AB278E">
              <w:rPr>
                <w:rFonts w:ascii="Times New Roman" w:hAnsi="Times New Roman"/>
                <w:szCs w:val="22"/>
              </w:rPr>
              <w:t>PRCABD</w:t>
            </w:r>
          </w:p>
        </w:tc>
        <w:tc>
          <w:tcPr>
            <w:tcW w:w="7020" w:type="dxa"/>
          </w:tcPr>
          <w:p w14:paraId="2591BB4C" w14:textId="77777777" w:rsidR="004C4431" w:rsidRPr="00AB278E" w:rsidRDefault="004C4431" w:rsidP="002C7FBA">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4C4431" w:rsidRPr="00AB278E" w14:paraId="2E0724DA" w14:textId="77777777" w:rsidTr="002C7FBA">
        <w:trPr>
          <w:cantSplit/>
        </w:trPr>
        <w:tc>
          <w:tcPr>
            <w:tcW w:w="2340" w:type="dxa"/>
          </w:tcPr>
          <w:p w14:paraId="25D9FBF2"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PRCABIL</w:t>
            </w:r>
          </w:p>
        </w:tc>
        <w:tc>
          <w:tcPr>
            <w:tcW w:w="7020" w:type="dxa"/>
          </w:tcPr>
          <w:p w14:paraId="36A333CE"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4C4431" w:rsidRPr="00AB278E" w14:paraId="60EF7963" w14:textId="77777777" w:rsidTr="002C7FBA">
        <w:trPr>
          <w:cantSplit/>
        </w:trPr>
        <w:tc>
          <w:tcPr>
            <w:tcW w:w="2340" w:type="dxa"/>
          </w:tcPr>
          <w:p w14:paraId="631D8FD1"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PRCABIL1</w:t>
            </w:r>
          </w:p>
        </w:tc>
        <w:tc>
          <w:tcPr>
            <w:tcW w:w="7020" w:type="dxa"/>
          </w:tcPr>
          <w:p w14:paraId="00232FDA"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4C4431" w:rsidRPr="00AB278E" w14:paraId="62490003" w14:textId="77777777" w:rsidTr="002C7FBA">
        <w:trPr>
          <w:cantSplit/>
        </w:trPr>
        <w:tc>
          <w:tcPr>
            <w:tcW w:w="2340" w:type="dxa"/>
          </w:tcPr>
          <w:p w14:paraId="5E10B7D6" w14:textId="77777777" w:rsidR="004C4431" w:rsidRPr="00AB278E" w:rsidRDefault="004C4431" w:rsidP="002C7FBA">
            <w:pPr>
              <w:rPr>
                <w:rFonts w:ascii="Times New Roman" w:hAnsi="Times New Roman"/>
                <w:szCs w:val="22"/>
              </w:rPr>
            </w:pPr>
            <w:r w:rsidRPr="00AB278E">
              <w:rPr>
                <w:rFonts w:ascii="Times New Roman" w:hAnsi="Times New Roman"/>
                <w:szCs w:val="22"/>
              </w:rPr>
              <w:t>PRCABIL2</w:t>
            </w:r>
          </w:p>
        </w:tc>
        <w:tc>
          <w:tcPr>
            <w:tcW w:w="7020" w:type="dxa"/>
          </w:tcPr>
          <w:p w14:paraId="4269720C" w14:textId="77777777" w:rsidR="004C4431" w:rsidRPr="00AB278E" w:rsidRDefault="004C4431" w:rsidP="002C7FBA">
            <w:pPr>
              <w:rPr>
                <w:rFonts w:ascii="Times New Roman" w:hAnsi="Times New Roman"/>
                <w:szCs w:val="22"/>
              </w:rPr>
            </w:pPr>
            <w:r w:rsidRPr="00AB278E">
              <w:rPr>
                <w:rFonts w:ascii="Times New Roman" w:hAnsi="Times New Roman"/>
                <w:szCs w:val="22"/>
              </w:rPr>
              <w:t>Continuation of PRCABIL1.</w:t>
            </w:r>
          </w:p>
        </w:tc>
      </w:tr>
      <w:tr w:rsidR="004C4431" w:rsidRPr="00AB278E" w14:paraId="4BE7B8CC" w14:textId="77777777" w:rsidTr="002C7FBA">
        <w:trPr>
          <w:cantSplit/>
        </w:trPr>
        <w:tc>
          <w:tcPr>
            <w:tcW w:w="2340" w:type="dxa"/>
          </w:tcPr>
          <w:p w14:paraId="25926223" w14:textId="77777777" w:rsidR="004C4431" w:rsidRPr="00AB278E" w:rsidRDefault="004C4431" w:rsidP="002C7FBA">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7020" w:type="dxa"/>
          </w:tcPr>
          <w:p w14:paraId="7BCB9388" w14:textId="77777777" w:rsidR="004C4431" w:rsidRPr="00AB278E" w:rsidRDefault="004C4431" w:rsidP="002C7FBA">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4C4431" w:rsidRPr="00AB278E" w14:paraId="571BEBDD" w14:textId="77777777" w:rsidTr="002C7FBA">
        <w:trPr>
          <w:cantSplit/>
        </w:trPr>
        <w:tc>
          <w:tcPr>
            <w:tcW w:w="2340" w:type="dxa"/>
          </w:tcPr>
          <w:p w14:paraId="13A955A2" w14:textId="77777777" w:rsidR="004C4431" w:rsidRPr="00AB278E" w:rsidRDefault="004C4431" w:rsidP="002C7FBA">
            <w:pPr>
              <w:rPr>
                <w:rFonts w:ascii="Times New Roman" w:hAnsi="Times New Roman"/>
                <w:color w:val="000000"/>
                <w:szCs w:val="22"/>
              </w:rPr>
            </w:pPr>
            <w:r w:rsidRPr="00AB278E">
              <w:rPr>
                <w:rFonts w:ascii="Times New Roman" w:hAnsi="Times New Roman"/>
                <w:color w:val="000000"/>
                <w:szCs w:val="22"/>
              </w:rPr>
              <w:t>PRCABIL4</w:t>
            </w:r>
          </w:p>
        </w:tc>
        <w:tc>
          <w:tcPr>
            <w:tcW w:w="7020" w:type="dxa"/>
          </w:tcPr>
          <w:p w14:paraId="6246F46D" w14:textId="77777777" w:rsidR="004C4431" w:rsidRPr="00AB278E" w:rsidRDefault="004C4431" w:rsidP="002C7FBA">
            <w:pPr>
              <w:rPr>
                <w:rFonts w:ascii="Times New Roman" w:hAnsi="Times New Roman"/>
                <w:color w:val="000000"/>
                <w:szCs w:val="22"/>
              </w:rPr>
            </w:pPr>
            <w:r w:rsidRPr="00AB278E">
              <w:rPr>
                <w:rFonts w:ascii="Times New Roman" w:hAnsi="Times New Roman"/>
                <w:color w:val="000000"/>
                <w:szCs w:val="22"/>
              </w:rPr>
              <w:t>DELETE BILL LEAVING AUDIT TRAIL</w:t>
            </w:r>
          </w:p>
        </w:tc>
      </w:tr>
      <w:tr w:rsidR="004C4431" w:rsidRPr="00AB278E" w14:paraId="7F65FEE3" w14:textId="77777777" w:rsidTr="002C7FBA">
        <w:trPr>
          <w:cantSplit/>
        </w:trPr>
        <w:tc>
          <w:tcPr>
            <w:tcW w:w="2340" w:type="dxa"/>
          </w:tcPr>
          <w:p w14:paraId="6534573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PRCABJ</w:t>
            </w:r>
          </w:p>
        </w:tc>
        <w:tc>
          <w:tcPr>
            <w:tcW w:w="7020" w:type="dxa"/>
          </w:tcPr>
          <w:p w14:paraId="2402182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4C4431" w:rsidRPr="00AB278E" w14:paraId="1EF54069" w14:textId="77777777" w:rsidTr="002C7FBA">
        <w:trPr>
          <w:cantSplit/>
        </w:trPr>
        <w:tc>
          <w:tcPr>
            <w:tcW w:w="2340" w:type="dxa"/>
          </w:tcPr>
          <w:p w14:paraId="06F03F6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7020" w:type="dxa"/>
          </w:tcPr>
          <w:p w14:paraId="49BE274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4C4431" w:rsidRPr="00AB278E" w14:paraId="06964CB8" w14:textId="77777777" w:rsidTr="002C7FBA">
        <w:trPr>
          <w:cantSplit/>
        </w:trPr>
        <w:tc>
          <w:tcPr>
            <w:tcW w:w="2340" w:type="dxa"/>
          </w:tcPr>
          <w:p w14:paraId="41B4B46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7020" w:type="dxa"/>
          </w:tcPr>
          <w:p w14:paraId="4C7A302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4C4431" w:rsidRPr="00AB278E" w14:paraId="393E0938" w14:textId="77777777" w:rsidTr="002C7FBA">
        <w:trPr>
          <w:cantSplit/>
        </w:trPr>
        <w:tc>
          <w:tcPr>
            <w:tcW w:w="2340" w:type="dxa"/>
          </w:tcPr>
          <w:p w14:paraId="4F09EEA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7020" w:type="dxa"/>
          </w:tcPr>
          <w:p w14:paraId="4B16801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4C4431" w:rsidRPr="00AB278E" w14:paraId="1B5BD27C" w14:textId="77777777" w:rsidTr="002C7FBA">
        <w:trPr>
          <w:cantSplit/>
        </w:trPr>
        <w:tc>
          <w:tcPr>
            <w:tcW w:w="2340" w:type="dxa"/>
          </w:tcPr>
          <w:p w14:paraId="1BF468A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7020" w:type="dxa"/>
          </w:tcPr>
          <w:p w14:paraId="0A5FE18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4C4431" w:rsidRPr="00AB278E" w14:paraId="4A9966A3" w14:textId="77777777" w:rsidTr="002C7FBA">
        <w:trPr>
          <w:cantSplit/>
        </w:trPr>
        <w:tc>
          <w:tcPr>
            <w:tcW w:w="2340" w:type="dxa"/>
          </w:tcPr>
          <w:p w14:paraId="2CA69BB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7020" w:type="dxa"/>
          </w:tcPr>
          <w:p w14:paraId="0EB1807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4C4431" w:rsidRPr="00AB278E" w14:paraId="6D62288D" w14:textId="77777777" w:rsidTr="002C7FBA">
        <w:trPr>
          <w:cantSplit/>
        </w:trPr>
        <w:tc>
          <w:tcPr>
            <w:tcW w:w="2340" w:type="dxa"/>
          </w:tcPr>
          <w:p w14:paraId="7A03512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7020" w:type="dxa"/>
          </w:tcPr>
          <w:p w14:paraId="6C4D527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4C4431" w:rsidRPr="00AB278E" w14:paraId="5BEFAD97" w14:textId="77777777" w:rsidTr="002C7FBA">
        <w:trPr>
          <w:cantSplit/>
        </w:trPr>
        <w:tc>
          <w:tcPr>
            <w:tcW w:w="2340" w:type="dxa"/>
          </w:tcPr>
          <w:p w14:paraId="69BA8A6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7020" w:type="dxa"/>
          </w:tcPr>
          <w:p w14:paraId="345C81E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4C4431" w:rsidRPr="00AB278E" w14:paraId="19ED7F05" w14:textId="77777777" w:rsidTr="002C7FBA">
        <w:trPr>
          <w:cantSplit/>
        </w:trPr>
        <w:tc>
          <w:tcPr>
            <w:tcW w:w="2340" w:type="dxa"/>
          </w:tcPr>
          <w:p w14:paraId="14E368A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7020" w:type="dxa"/>
          </w:tcPr>
          <w:p w14:paraId="7333811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4C4431" w:rsidRPr="00AB278E" w14:paraId="5862C07D" w14:textId="77777777" w:rsidTr="002C7FBA">
        <w:trPr>
          <w:cantSplit/>
        </w:trPr>
        <w:tc>
          <w:tcPr>
            <w:tcW w:w="2340" w:type="dxa"/>
          </w:tcPr>
          <w:p w14:paraId="472EA6E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7020" w:type="dxa"/>
          </w:tcPr>
          <w:p w14:paraId="63C6B03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4C4431" w:rsidRPr="00AB278E" w14:paraId="748431AA" w14:textId="77777777" w:rsidTr="002C7FBA">
        <w:trPr>
          <w:cantSplit/>
        </w:trPr>
        <w:tc>
          <w:tcPr>
            <w:tcW w:w="2340" w:type="dxa"/>
          </w:tcPr>
          <w:p w14:paraId="5F7F501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7020" w:type="dxa"/>
          </w:tcPr>
          <w:p w14:paraId="322FF2D9" w14:textId="77777777" w:rsidR="004C4431" w:rsidRPr="00AB278E" w:rsidRDefault="004C4431" w:rsidP="002C7FBA">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4C4431" w:rsidRPr="00AB278E" w14:paraId="76CBB894" w14:textId="77777777" w:rsidTr="002C7FBA">
        <w:trPr>
          <w:cantSplit/>
        </w:trPr>
        <w:tc>
          <w:tcPr>
            <w:tcW w:w="2340" w:type="dxa"/>
          </w:tcPr>
          <w:p w14:paraId="0E7247D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7020" w:type="dxa"/>
          </w:tcPr>
          <w:p w14:paraId="513B9B9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4C4431" w:rsidRPr="00AB278E" w14:paraId="45E728DD" w14:textId="77777777" w:rsidTr="002C7FBA">
        <w:trPr>
          <w:cantSplit/>
        </w:trPr>
        <w:tc>
          <w:tcPr>
            <w:tcW w:w="2340" w:type="dxa"/>
          </w:tcPr>
          <w:p w14:paraId="0074FAB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7020" w:type="dxa"/>
          </w:tcPr>
          <w:p w14:paraId="22C3A03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4C4431" w:rsidRPr="00AB278E" w14:paraId="7A942D26" w14:textId="77777777" w:rsidTr="002C7FBA">
        <w:trPr>
          <w:cantSplit/>
        </w:trPr>
        <w:tc>
          <w:tcPr>
            <w:tcW w:w="2340" w:type="dxa"/>
          </w:tcPr>
          <w:p w14:paraId="5017906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7020" w:type="dxa"/>
          </w:tcPr>
          <w:p w14:paraId="330C513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4C4431" w:rsidRPr="00AB278E" w14:paraId="01275678" w14:textId="77777777" w:rsidTr="002C7FBA">
        <w:trPr>
          <w:cantSplit/>
        </w:trPr>
        <w:tc>
          <w:tcPr>
            <w:tcW w:w="2340" w:type="dxa"/>
          </w:tcPr>
          <w:p w14:paraId="2195154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7020" w:type="dxa"/>
          </w:tcPr>
          <w:p w14:paraId="6F5DEBA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4C4431" w:rsidRPr="00AB278E" w14:paraId="24827781" w14:textId="77777777" w:rsidTr="002C7FBA">
        <w:trPr>
          <w:cantSplit/>
        </w:trPr>
        <w:tc>
          <w:tcPr>
            <w:tcW w:w="2340" w:type="dxa"/>
          </w:tcPr>
          <w:p w14:paraId="5D2CEE6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7020" w:type="dxa"/>
          </w:tcPr>
          <w:p w14:paraId="1FC35AE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4C4431" w:rsidRPr="00AB278E" w14:paraId="62154A02" w14:textId="77777777" w:rsidTr="002C7FBA">
        <w:trPr>
          <w:cantSplit/>
        </w:trPr>
        <w:tc>
          <w:tcPr>
            <w:tcW w:w="2340" w:type="dxa"/>
          </w:tcPr>
          <w:p w14:paraId="3C2F5CD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7020" w:type="dxa"/>
          </w:tcPr>
          <w:p w14:paraId="0008865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4C4431" w:rsidRPr="00AB278E" w14:paraId="508F3533" w14:textId="77777777" w:rsidTr="002C7FBA">
        <w:trPr>
          <w:cantSplit/>
        </w:trPr>
        <w:tc>
          <w:tcPr>
            <w:tcW w:w="2340" w:type="dxa"/>
          </w:tcPr>
          <w:p w14:paraId="65C5093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7020" w:type="dxa"/>
          </w:tcPr>
          <w:p w14:paraId="530060D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4C4431" w:rsidRPr="00AB278E" w14:paraId="2C8ED68F" w14:textId="77777777" w:rsidTr="002C7FBA">
        <w:trPr>
          <w:cantSplit/>
        </w:trPr>
        <w:tc>
          <w:tcPr>
            <w:tcW w:w="2340" w:type="dxa"/>
          </w:tcPr>
          <w:p w14:paraId="20F8C85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7020" w:type="dxa"/>
          </w:tcPr>
          <w:p w14:paraId="032B3B4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4C4431" w:rsidRPr="00AB278E" w14:paraId="7373FC18" w14:textId="77777777" w:rsidTr="002C7FBA">
        <w:trPr>
          <w:cantSplit/>
        </w:trPr>
        <w:tc>
          <w:tcPr>
            <w:tcW w:w="2340" w:type="dxa"/>
          </w:tcPr>
          <w:p w14:paraId="7ECA00C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7020" w:type="dxa"/>
          </w:tcPr>
          <w:p w14:paraId="268C67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4C4431" w:rsidRPr="00AB278E" w14:paraId="540E6C90" w14:textId="77777777" w:rsidTr="002C7FBA">
        <w:trPr>
          <w:cantSplit/>
        </w:trPr>
        <w:tc>
          <w:tcPr>
            <w:tcW w:w="2340" w:type="dxa"/>
          </w:tcPr>
          <w:p w14:paraId="439B276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7020" w:type="dxa"/>
          </w:tcPr>
          <w:p w14:paraId="32431F2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4C4431" w:rsidRPr="00AB278E" w14:paraId="3CB11367" w14:textId="77777777" w:rsidTr="002C7FBA">
        <w:trPr>
          <w:cantSplit/>
        </w:trPr>
        <w:tc>
          <w:tcPr>
            <w:tcW w:w="2340" w:type="dxa"/>
          </w:tcPr>
          <w:p w14:paraId="4867AAE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7020" w:type="dxa"/>
          </w:tcPr>
          <w:p w14:paraId="4C142A8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4C4431" w:rsidRPr="00AB278E" w14:paraId="67C9BC3F" w14:textId="77777777" w:rsidTr="002C7FBA">
        <w:trPr>
          <w:cantSplit/>
        </w:trPr>
        <w:tc>
          <w:tcPr>
            <w:tcW w:w="2340" w:type="dxa"/>
          </w:tcPr>
          <w:p w14:paraId="7042286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7020" w:type="dxa"/>
          </w:tcPr>
          <w:p w14:paraId="3514533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4C4431" w:rsidRPr="00AB278E" w14:paraId="4649F922" w14:textId="77777777" w:rsidTr="002C7FBA">
        <w:trPr>
          <w:cantSplit/>
        </w:trPr>
        <w:tc>
          <w:tcPr>
            <w:tcW w:w="2340" w:type="dxa"/>
          </w:tcPr>
          <w:p w14:paraId="4147B77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7020" w:type="dxa"/>
          </w:tcPr>
          <w:p w14:paraId="775656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4C4431" w:rsidRPr="00AB278E" w14:paraId="224F4D51" w14:textId="77777777" w:rsidTr="002C7FBA">
        <w:trPr>
          <w:cantSplit/>
        </w:trPr>
        <w:tc>
          <w:tcPr>
            <w:tcW w:w="2340" w:type="dxa"/>
          </w:tcPr>
          <w:p w14:paraId="1EE765D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7020" w:type="dxa"/>
          </w:tcPr>
          <w:p w14:paraId="2E3AD6C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4C4431" w:rsidRPr="00AB278E" w14:paraId="667BC50D" w14:textId="77777777" w:rsidTr="002C7FBA">
        <w:trPr>
          <w:cantSplit/>
        </w:trPr>
        <w:tc>
          <w:tcPr>
            <w:tcW w:w="2340" w:type="dxa"/>
          </w:tcPr>
          <w:p w14:paraId="5755E3E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7020" w:type="dxa"/>
          </w:tcPr>
          <w:p w14:paraId="1515201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4C4431" w:rsidRPr="00AB278E" w14:paraId="3524D9E1" w14:textId="77777777" w:rsidTr="002C7FBA">
        <w:trPr>
          <w:cantSplit/>
        </w:trPr>
        <w:tc>
          <w:tcPr>
            <w:tcW w:w="2340" w:type="dxa"/>
          </w:tcPr>
          <w:p w14:paraId="3543694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7020" w:type="dxa"/>
          </w:tcPr>
          <w:p w14:paraId="76299AC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4C4431" w:rsidRPr="00AB278E" w14:paraId="59E6829C" w14:textId="77777777" w:rsidTr="002C7FBA">
        <w:trPr>
          <w:cantSplit/>
        </w:trPr>
        <w:tc>
          <w:tcPr>
            <w:tcW w:w="2340" w:type="dxa"/>
          </w:tcPr>
          <w:p w14:paraId="61C76F1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7020" w:type="dxa"/>
          </w:tcPr>
          <w:p w14:paraId="3AFEBEB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4C4431" w:rsidRPr="00AB278E" w14:paraId="5C6C676E" w14:textId="77777777" w:rsidTr="002C7FBA">
        <w:trPr>
          <w:cantSplit/>
        </w:trPr>
        <w:tc>
          <w:tcPr>
            <w:tcW w:w="2340" w:type="dxa"/>
          </w:tcPr>
          <w:p w14:paraId="7B2D939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7020" w:type="dxa"/>
          </w:tcPr>
          <w:p w14:paraId="1E84819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4C4431" w:rsidRPr="00AB278E" w14:paraId="1D1DCCA9" w14:textId="77777777" w:rsidTr="002C7FBA">
        <w:trPr>
          <w:cantSplit/>
        </w:trPr>
        <w:tc>
          <w:tcPr>
            <w:tcW w:w="2340" w:type="dxa"/>
          </w:tcPr>
          <w:p w14:paraId="45C8BE2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7020" w:type="dxa"/>
          </w:tcPr>
          <w:p w14:paraId="4134AEA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4C4431" w:rsidRPr="00AB278E" w14:paraId="1827D911" w14:textId="77777777" w:rsidTr="002C7FBA">
        <w:trPr>
          <w:cantSplit/>
        </w:trPr>
        <w:tc>
          <w:tcPr>
            <w:tcW w:w="2340" w:type="dxa"/>
          </w:tcPr>
          <w:p w14:paraId="1B41308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7020" w:type="dxa"/>
          </w:tcPr>
          <w:p w14:paraId="2EEEBF2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4C4431" w:rsidRPr="00AB278E" w14:paraId="398A926D" w14:textId="77777777" w:rsidTr="002C7FBA">
        <w:trPr>
          <w:cantSplit/>
        </w:trPr>
        <w:tc>
          <w:tcPr>
            <w:tcW w:w="2340" w:type="dxa"/>
          </w:tcPr>
          <w:p w14:paraId="4BBF26D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7020" w:type="dxa"/>
          </w:tcPr>
          <w:p w14:paraId="7F429CE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4C4431" w:rsidRPr="00AB278E" w14:paraId="7A0039DF" w14:textId="77777777" w:rsidTr="002C7FBA">
        <w:trPr>
          <w:cantSplit/>
        </w:trPr>
        <w:tc>
          <w:tcPr>
            <w:tcW w:w="2340" w:type="dxa"/>
          </w:tcPr>
          <w:p w14:paraId="14203C2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7020" w:type="dxa"/>
          </w:tcPr>
          <w:p w14:paraId="33AFCAB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4C4431" w:rsidRPr="00AB278E" w14:paraId="51E0CA66" w14:textId="77777777" w:rsidTr="002C7FBA">
        <w:trPr>
          <w:cantSplit/>
        </w:trPr>
        <w:tc>
          <w:tcPr>
            <w:tcW w:w="2340" w:type="dxa"/>
          </w:tcPr>
          <w:p w14:paraId="75B9221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7020" w:type="dxa"/>
          </w:tcPr>
          <w:p w14:paraId="5A5D8C6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4C4431" w:rsidRPr="00AB278E" w14:paraId="3F1204C9" w14:textId="77777777" w:rsidTr="002C7FBA">
        <w:trPr>
          <w:cantSplit/>
        </w:trPr>
        <w:tc>
          <w:tcPr>
            <w:tcW w:w="2340" w:type="dxa"/>
          </w:tcPr>
          <w:p w14:paraId="37C1899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7020" w:type="dxa"/>
          </w:tcPr>
          <w:p w14:paraId="16C92EB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4C4431" w:rsidRPr="00AB278E" w14:paraId="62ECA01D" w14:textId="77777777" w:rsidTr="002C7FBA">
        <w:trPr>
          <w:cantSplit/>
        </w:trPr>
        <w:tc>
          <w:tcPr>
            <w:tcW w:w="2340" w:type="dxa"/>
          </w:tcPr>
          <w:p w14:paraId="314E78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7020" w:type="dxa"/>
          </w:tcPr>
          <w:p w14:paraId="2A7EF0E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function reprints statement/letter option entries. </w:t>
            </w:r>
          </w:p>
        </w:tc>
      </w:tr>
      <w:tr w:rsidR="004C4431" w:rsidRPr="00AB278E" w14:paraId="345A1DB5" w14:textId="77777777" w:rsidTr="002C7FBA">
        <w:trPr>
          <w:cantSplit/>
        </w:trPr>
        <w:tc>
          <w:tcPr>
            <w:tcW w:w="2340" w:type="dxa"/>
          </w:tcPr>
          <w:p w14:paraId="2AC75C5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7020" w:type="dxa"/>
          </w:tcPr>
          <w:p w14:paraId="3D2E4D5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4C4431" w:rsidRPr="00AB278E" w14:paraId="52C27A70" w14:textId="77777777" w:rsidTr="002C7FBA">
        <w:trPr>
          <w:cantSplit/>
        </w:trPr>
        <w:tc>
          <w:tcPr>
            <w:tcW w:w="2340" w:type="dxa"/>
          </w:tcPr>
          <w:p w14:paraId="0032827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7020" w:type="dxa"/>
          </w:tcPr>
          <w:p w14:paraId="2CC3132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4C4431" w:rsidRPr="00AB278E" w14:paraId="235960EB" w14:textId="77777777" w:rsidTr="002C7FBA">
        <w:trPr>
          <w:cantSplit/>
        </w:trPr>
        <w:tc>
          <w:tcPr>
            <w:tcW w:w="2340" w:type="dxa"/>
          </w:tcPr>
          <w:p w14:paraId="09DFF68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7020" w:type="dxa"/>
          </w:tcPr>
          <w:p w14:paraId="70024D3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4C4431" w:rsidRPr="00AB278E" w14:paraId="16CF8876" w14:textId="77777777" w:rsidTr="002C7FBA">
        <w:trPr>
          <w:cantSplit/>
        </w:trPr>
        <w:tc>
          <w:tcPr>
            <w:tcW w:w="2340" w:type="dxa"/>
          </w:tcPr>
          <w:p w14:paraId="36E7EF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7020" w:type="dxa"/>
          </w:tcPr>
          <w:p w14:paraId="7AE3F8D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4C4431" w:rsidRPr="00AB278E" w14:paraId="76371BC1" w14:textId="77777777" w:rsidTr="002C7FBA">
        <w:trPr>
          <w:cantSplit/>
        </w:trPr>
        <w:tc>
          <w:tcPr>
            <w:tcW w:w="2340" w:type="dxa"/>
          </w:tcPr>
          <w:p w14:paraId="32B2DDA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7020" w:type="dxa"/>
          </w:tcPr>
          <w:p w14:paraId="12EF024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4C4431" w:rsidRPr="00AB278E" w14:paraId="70595655" w14:textId="77777777" w:rsidTr="002C7FBA">
        <w:trPr>
          <w:cantSplit/>
        </w:trPr>
        <w:tc>
          <w:tcPr>
            <w:tcW w:w="2340" w:type="dxa"/>
          </w:tcPr>
          <w:p w14:paraId="3B30C3A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7020" w:type="dxa"/>
          </w:tcPr>
          <w:p w14:paraId="58CDF5B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4C4431" w:rsidRPr="00AB278E" w14:paraId="3970BD7B" w14:textId="77777777" w:rsidTr="002C7FBA">
        <w:trPr>
          <w:cantSplit/>
        </w:trPr>
        <w:tc>
          <w:tcPr>
            <w:tcW w:w="2340" w:type="dxa"/>
          </w:tcPr>
          <w:p w14:paraId="2E51F2B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7020" w:type="dxa"/>
          </w:tcPr>
          <w:p w14:paraId="18D834D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4C4431" w:rsidRPr="00AB278E" w14:paraId="4ACE654B" w14:textId="77777777" w:rsidTr="002C7FBA">
        <w:trPr>
          <w:cantSplit/>
        </w:trPr>
        <w:tc>
          <w:tcPr>
            <w:tcW w:w="2340" w:type="dxa"/>
          </w:tcPr>
          <w:p w14:paraId="3521DE3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7020" w:type="dxa"/>
          </w:tcPr>
          <w:p w14:paraId="6F55D4B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4C4431" w:rsidRPr="00AB278E" w14:paraId="2171F217" w14:textId="77777777" w:rsidTr="002C7FBA">
        <w:trPr>
          <w:cantSplit/>
        </w:trPr>
        <w:tc>
          <w:tcPr>
            <w:tcW w:w="2340" w:type="dxa"/>
          </w:tcPr>
          <w:p w14:paraId="6B10CEF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7020" w:type="dxa"/>
          </w:tcPr>
          <w:p w14:paraId="7EE139C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4C4431" w:rsidRPr="00AB278E" w14:paraId="56CFCEA7" w14:textId="77777777" w:rsidTr="002C7FBA">
        <w:trPr>
          <w:cantSplit/>
        </w:trPr>
        <w:tc>
          <w:tcPr>
            <w:tcW w:w="2340" w:type="dxa"/>
          </w:tcPr>
          <w:p w14:paraId="2B6126C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PRCAGST2</w:t>
            </w:r>
          </w:p>
        </w:tc>
        <w:tc>
          <w:tcPr>
            <w:tcW w:w="7020" w:type="dxa"/>
          </w:tcPr>
          <w:p w14:paraId="4918C87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4C4431" w:rsidRPr="00AB278E" w14:paraId="2FDA02A5" w14:textId="77777777" w:rsidTr="002C7FBA">
        <w:trPr>
          <w:cantSplit/>
        </w:trPr>
        <w:tc>
          <w:tcPr>
            <w:tcW w:w="2340" w:type="dxa"/>
          </w:tcPr>
          <w:p w14:paraId="7D37D0C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PRCAGT</w:t>
            </w:r>
          </w:p>
        </w:tc>
        <w:tc>
          <w:tcPr>
            <w:tcW w:w="7020" w:type="dxa"/>
          </w:tcPr>
          <w:p w14:paraId="61525D8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4C4431" w:rsidRPr="00AB278E" w14:paraId="09D56FB9" w14:textId="77777777" w:rsidTr="002C7FBA">
        <w:trPr>
          <w:cantSplit/>
        </w:trPr>
        <w:tc>
          <w:tcPr>
            <w:tcW w:w="2340" w:type="dxa"/>
          </w:tcPr>
          <w:p w14:paraId="59A4332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7020" w:type="dxa"/>
          </w:tcPr>
          <w:p w14:paraId="0B4C513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4C4431" w:rsidRPr="00AB278E" w14:paraId="43B80F60" w14:textId="77777777" w:rsidTr="002C7FBA">
        <w:trPr>
          <w:cantSplit/>
        </w:trPr>
        <w:tc>
          <w:tcPr>
            <w:tcW w:w="2340" w:type="dxa"/>
          </w:tcPr>
          <w:p w14:paraId="5C2BC88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7020" w:type="dxa"/>
          </w:tcPr>
          <w:p w14:paraId="16B89EF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4C4431" w:rsidRPr="00AB278E" w14:paraId="69B5C4F9" w14:textId="77777777" w:rsidTr="002C7FBA">
        <w:trPr>
          <w:cantSplit/>
        </w:trPr>
        <w:tc>
          <w:tcPr>
            <w:tcW w:w="2340" w:type="dxa"/>
          </w:tcPr>
          <w:p w14:paraId="0732A9F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7020" w:type="dxa"/>
          </w:tcPr>
          <w:p w14:paraId="3DAE7B1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4C4431" w:rsidRPr="00AB278E" w14:paraId="5EF2E5A0" w14:textId="77777777" w:rsidTr="002C7FBA">
        <w:trPr>
          <w:cantSplit/>
        </w:trPr>
        <w:tc>
          <w:tcPr>
            <w:tcW w:w="2340" w:type="dxa"/>
          </w:tcPr>
          <w:p w14:paraId="7D52828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7020" w:type="dxa"/>
          </w:tcPr>
          <w:p w14:paraId="61679CB0" w14:textId="77777777" w:rsidR="004C4431" w:rsidRPr="00AB278E" w:rsidRDefault="004C4431" w:rsidP="002C7FBA">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4C4431" w:rsidRPr="00AB278E" w14:paraId="24DB9015" w14:textId="77777777" w:rsidTr="002C7FBA">
        <w:trPr>
          <w:cantSplit/>
        </w:trPr>
        <w:tc>
          <w:tcPr>
            <w:tcW w:w="2340" w:type="dxa"/>
          </w:tcPr>
          <w:p w14:paraId="2760153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7020" w:type="dxa"/>
          </w:tcPr>
          <w:p w14:paraId="2C1B0D5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API for My </w:t>
            </w:r>
            <w:proofErr w:type="spellStart"/>
            <w:r w:rsidRPr="00AB278E">
              <w:rPr>
                <w:rFonts w:ascii="Times New Roman" w:hAnsi="Times New Roman" w:cs="Times New Roman"/>
                <w:sz w:val="22"/>
                <w:szCs w:val="22"/>
              </w:rPr>
              <w:t>HealtheVet</w:t>
            </w:r>
            <w:proofErr w:type="spellEnd"/>
          </w:p>
        </w:tc>
      </w:tr>
      <w:tr w:rsidR="004C4431" w:rsidRPr="00AB278E" w14:paraId="4A76A85F" w14:textId="77777777" w:rsidTr="002C7FBA">
        <w:trPr>
          <w:cantSplit/>
        </w:trPr>
        <w:tc>
          <w:tcPr>
            <w:tcW w:w="2340" w:type="dxa"/>
          </w:tcPr>
          <w:p w14:paraId="1633486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7020" w:type="dxa"/>
          </w:tcPr>
          <w:p w14:paraId="486E4C6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4C4431" w:rsidRPr="00AB278E" w14:paraId="7F3C15E4" w14:textId="77777777" w:rsidTr="002C7FBA">
        <w:trPr>
          <w:cantSplit/>
        </w:trPr>
        <w:tc>
          <w:tcPr>
            <w:tcW w:w="2340" w:type="dxa"/>
          </w:tcPr>
          <w:p w14:paraId="452615E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7020" w:type="dxa"/>
          </w:tcPr>
          <w:p w14:paraId="612262F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4C4431" w:rsidRPr="00AB278E" w14:paraId="65FB7DC4" w14:textId="77777777" w:rsidTr="002C7FBA">
        <w:trPr>
          <w:cantSplit/>
        </w:trPr>
        <w:tc>
          <w:tcPr>
            <w:tcW w:w="2340" w:type="dxa"/>
          </w:tcPr>
          <w:p w14:paraId="3F20BC7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7020" w:type="dxa"/>
          </w:tcPr>
          <w:p w14:paraId="65EA3B8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4C4431" w:rsidRPr="00AB278E" w14:paraId="4D89333D" w14:textId="77777777" w:rsidTr="002C7FBA">
        <w:trPr>
          <w:cantSplit/>
        </w:trPr>
        <w:tc>
          <w:tcPr>
            <w:tcW w:w="2340" w:type="dxa"/>
          </w:tcPr>
          <w:p w14:paraId="7C14B77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7020" w:type="dxa"/>
          </w:tcPr>
          <w:p w14:paraId="41CF6CA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4C4431" w:rsidRPr="00AB278E" w14:paraId="342ECC6E" w14:textId="77777777" w:rsidTr="002C7FBA">
        <w:trPr>
          <w:cantSplit/>
        </w:trPr>
        <w:tc>
          <w:tcPr>
            <w:tcW w:w="2340" w:type="dxa"/>
          </w:tcPr>
          <w:p w14:paraId="237F97C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7020" w:type="dxa"/>
          </w:tcPr>
          <w:p w14:paraId="70EFA23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4C4431" w:rsidRPr="00AB278E" w14:paraId="4259AF86" w14:textId="77777777" w:rsidTr="002C7FBA">
        <w:trPr>
          <w:cantSplit/>
        </w:trPr>
        <w:tc>
          <w:tcPr>
            <w:tcW w:w="2340" w:type="dxa"/>
          </w:tcPr>
          <w:p w14:paraId="0265778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7020" w:type="dxa"/>
          </w:tcPr>
          <w:p w14:paraId="09A60D5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4C4431" w:rsidRPr="00AB278E" w14:paraId="2A31D3ED" w14:textId="77777777" w:rsidTr="002C7FBA">
        <w:trPr>
          <w:cantSplit/>
        </w:trPr>
        <w:tc>
          <w:tcPr>
            <w:tcW w:w="2340" w:type="dxa"/>
          </w:tcPr>
          <w:p w14:paraId="05AF830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7020" w:type="dxa"/>
          </w:tcPr>
          <w:p w14:paraId="3941BE6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4C4431" w:rsidRPr="00AB278E" w14:paraId="2DCEAA23" w14:textId="77777777" w:rsidTr="002C7FBA">
        <w:trPr>
          <w:cantSplit/>
        </w:trPr>
        <w:tc>
          <w:tcPr>
            <w:tcW w:w="2340" w:type="dxa"/>
          </w:tcPr>
          <w:p w14:paraId="549BFD8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7020" w:type="dxa"/>
          </w:tcPr>
          <w:p w14:paraId="7F59A9A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4C4431" w:rsidRPr="00AB278E" w14:paraId="1100E775" w14:textId="77777777" w:rsidTr="002C7FBA">
        <w:trPr>
          <w:cantSplit/>
        </w:trPr>
        <w:tc>
          <w:tcPr>
            <w:tcW w:w="2340" w:type="dxa"/>
          </w:tcPr>
          <w:p w14:paraId="6C61D03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7020" w:type="dxa"/>
          </w:tcPr>
          <w:p w14:paraId="7F7D9D1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4C4431" w:rsidRPr="00AB278E" w14:paraId="05968D0A" w14:textId="77777777" w:rsidTr="002C7FBA">
        <w:trPr>
          <w:cantSplit/>
        </w:trPr>
        <w:tc>
          <w:tcPr>
            <w:tcW w:w="2340" w:type="dxa"/>
          </w:tcPr>
          <w:p w14:paraId="6ABC347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7020" w:type="dxa"/>
          </w:tcPr>
          <w:p w14:paraId="5135A59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121DEB4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20D77B0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4C4431" w:rsidRPr="00AB278E" w14:paraId="22EC6B3B" w14:textId="77777777" w:rsidTr="002C7FBA">
        <w:trPr>
          <w:cantSplit/>
        </w:trPr>
        <w:tc>
          <w:tcPr>
            <w:tcW w:w="2340" w:type="dxa"/>
          </w:tcPr>
          <w:p w14:paraId="7BAD6A8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7020" w:type="dxa"/>
          </w:tcPr>
          <w:p w14:paraId="46DCE28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4C4431" w:rsidRPr="00AB278E" w14:paraId="623E6E18" w14:textId="77777777" w:rsidTr="002C7FBA">
        <w:trPr>
          <w:cantSplit/>
        </w:trPr>
        <w:tc>
          <w:tcPr>
            <w:tcW w:w="2340" w:type="dxa"/>
          </w:tcPr>
          <w:p w14:paraId="62DA83C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7020" w:type="dxa"/>
          </w:tcPr>
          <w:p w14:paraId="73FD94B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4C4431" w:rsidRPr="00AB278E" w14:paraId="7E85486E" w14:textId="77777777" w:rsidTr="002C7FBA">
        <w:trPr>
          <w:cantSplit/>
        </w:trPr>
        <w:tc>
          <w:tcPr>
            <w:tcW w:w="2340" w:type="dxa"/>
          </w:tcPr>
          <w:p w14:paraId="10126B1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7020" w:type="dxa"/>
          </w:tcPr>
          <w:p w14:paraId="2DA3C33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 invalid. Marking a transaction as invalid will prevent it from appearing on the patient statement.</w:t>
            </w:r>
          </w:p>
        </w:tc>
      </w:tr>
      <w:tr w:rsidR="004C4431" w:rsidRPr="00AB278E" w14:paraId="40F6A836" w14:textId="77777777" w:rsidTr="002C7FBA">
        <w:trPr>
          <w:cantSplit/>
        </w:trPr>
        <w:tc>
          <w:tcPr>
            <w:tcW w:w="2340" w:type="dxa"/>
          </w:tcPr>
          <w:p w14:paraId="5A38A54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7020" w:type="dxa"/>
          </w:tcPr>
          <w:p w14:paraId="4A29CEF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4C4431" w:rsidRPr="00AB278E" w14:paraId="78E4B37B" w14:textId="77777777" w:rsidTr="002C7FBA">
        <w:trPr>
          <w:cantSplit/>
        </w:trPr>
        <w:tc>
          <w:tcPr>
            <w:tcW w:w="2340" w:type="dxa"/>
          </w:tcPr>
          <w:p w14:paraId="519FF37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7020" w:type="dxa"/>
          </w:tcPr>
          <w:p w14:paraId="004BD98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4C4431" w:rsidRPr="00AB278E" w14:paraId="0E60D10E" w14:textId="77777777" w:rsidTr="002C7FBA">
        <w:trPr>
          <w:cantSplit/>
        </w:trPr>
        <w:tc>
          <w:tcPr>
            <w:tcW w:w="2340" w:type="dxa"/>
          </w:tcPr>
          <w:p w14:paraId="78C672A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7020" w:type="dxa"/>
          </w:tcPr>
          <w:p w14:paraId="7029CB1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4C4431" w:rsidRPr="00AB278E" w14:paraId="6FFAD01E" w14:textId="77777777" w:rsidTr="002C7FBA">
        <w:trPr>
          <w:cantSplit/>
        </w:trPr>
        <w:tc>
          <w:tcPr>
            <w:tcW w:w="2340" w:type="dxa"/>
          </w:tcPr>
          <w:p w14:paraId="3340B34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7020" w:type="dxa"/>
          </w:tcPr>
          <w:p w14:paraId="542A25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4C4431" w:rsidRPr="00AB278E" w14:paraId="46DF8B2D" w14:textId="77777777" w:rsidTr="002C7FBA">
        <w:trPr>
          <w:cantSplit/>
        </w:trPr>
        <w:tc>
          <w:tcPr>
            <w:tcW w:w="2340" w:type="dxa"/>
          </w:tcPr>
          <w:p w14:paraId="040F0A6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7020" w:type="dxa"/>
          </w:tcPr>
          <w:p w14:paraId="500E124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4C4431" w:rsidRPr="00AB278E" w14:paraId="3AE590F8" w14:textId="77777777" w:rsidTr="002C7FBA">
        <w:trPr>
          <w:cantSplit/>
        </w:trPr>
        <w:tc>
          <w:tcPr>
            <w:tcW w:w="2340" w:type="dxa"/>
          </w:tcPr>
          <w:p w14:paraId="08EB1A5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7020" w:type="dxa"/>
          </w:tcPr>
          <w:p w14:paraId="3E5E18A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4C4431" w:rsidRPr="00AB278E" w14:paraId="176EA684" w14:textId="77777777" w:rsidTr="002C7FBA">
        <w:trPr>
          <w:cantSplit/>
        </w:trPr>
        <w:tc>
          <w:tcPr>
            <w:tcW w:w="2340" w:type="dxa"/>
          </w:tcPr>
          <w:p w14:paraId="13F7580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7020" w:type="dxa"/>
          </w:tcPr>
          <w:p w14:paraId="12F9E26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4C4431" w:rsidRPr="00AB278E" w14:paraId="44628D1F" w14:textId="77777777" w:rsidTr="002C7FBA">
        <w:trPr>
          <w:cantSplit/>
        </w:trPr>
        <w:tc>
          <w:tcPr>
            <w:tcW w:w="2340" w:type="dxa"/>
          </w:tcPr>
          <w:p w14:paraId="0AF6D26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7020" w:type="dxa"/>
          </w:tcPr>
          <w:p w14:paraId="39F3431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4C4431" w:rsidRPr="00AB278E" w14:paraId="41762686" w14:textId="77777777" w:rsidTr="002C7FBA">
        <w:trPr>
          <w:cantSplit/>
        </w:trPr>
        <w:tc>
          <w:tcPr>
            <w:tcW w:w="2340" w:type="dxa"/>
          </w:tcPr>
          <w:p w14:paraId="13CCB31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7020" w:type="dxa"/>
          </w:tcPr>
          <w:p w14:paraId="2EFEF7C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067494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4C4431" w:rsidRPr="00AB278E" w14:paraId="1779D884" w14:textId="77777777" w:rsidTr="002C7FBA">
        <w:trPr>
          <w:cantSplit/>
        </w:trPr>
        <w:tc>
          <w:tcPr>
            <w:tcW w:w="2340" w:type="dxa"/>
          </w:tcPr>
          <w:p w14:paraId="6CB0B43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7020" w:type="dxa"/>
          </w:tcPr>
          <w:p w14:paraId="51FDFA5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4C4431" w:rsidRPr="00AB278E" w14:paraId="4DC775B9" w14:textId="77777777" w:rsidTr="002C7FBA">
        <w:trPr>
          <w:cantSplit/>
        </w:trPr>
        <w:tc>
          <w:tcPr>
            <w:tcW w:w="2340" w:type="dxa"/>
          </w:tcPr>
          <w:p w14:paraId="3873EB9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7020" w:type="dxa"/>
          </w:tcPr>
          <w:p w14:paraId="5220C23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4C4431" w:rsidRPr="00AB278E" w14:paraId="784BA8A9" w14:textId="77777777" w:rsidTr="002C7FBA">
        <w:trPr>
          <w:cantSplit/>
        </w:trPr>
        <w:tc>
          <w:tcPr>
            <w:tcW w:w="2340" w:type="dxa"/>
          </w:tcPr>
          <w:p w14:paraId="77FC077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7020" w:type="dxa"/>
          </w:tcPr>
          <w:p w14:paraId="1AB6F7C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4C4431" w:rsidRPr="00AB278E" w14:paraId="397F6BD5" w14:textId="77777777" w:rsidTr="002C7FBA">
        <w:trPr>
          <w:cantSplit/>
        </w:trPr>
        <w:tc>
          <w:tcPr>
            <w:tcW w:w="2340" w:type="dxa"/>
          </w:tcPr>
          <w:p w14:paraId="09925DC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7020" w:type="dxa"/>
          </w:tcPr>
          <w:p w14:paraId="4F242A8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4C4431" w:rsidRPr="00AB278E" w14:paraId="03B2B1F1" w14:textId="77777777" w:rsidTr="002C7FBA">
        <w:trPr>
          <w:cantSplit/>
        </w:trPr>
        <w:tc>
          <w:tcPr>
            <w:tcW w:w="2340" w:type="dxa"/>
          </w:tcPr>
          <w:p w14:paraId="6858A37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7020" w:type="dxa"/>
          </w:tcPr>
          <w:p w14:paraId="2B840B4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4C4431" w:rsidRPr="00AB278E" w14:paraId="12167FDD" w14:textId="77777777" w:rsidTr="002C7FBA">
        <w:trPr>
          <w:cantSplit/>
        </w:trPr>
        <w:tc>
          <w:tcPr>
            <w:tcW w:w="2340" w:type="dxa"/>
          </w:tcPr>
          <w:p w14:paraId="79610EA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7020" w:type="dxa"/>
          </w:tcPr>
          <w:p w14:paraId="1B7C7EB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4C4431" w:rsidRPr="00AB278E" w14:paraId="477CA1DE" w14:textId="77777777" w:rsidTr="002C7FBA">
        <w:trPr>
          <w:cantSplit/>
        </w:trPr>
        <w:tc>
          <w:tcPr>
            <w:tcW w:w="2340" w:type="dxa"/>
          </w:tcPr>
          <w:p w14:paraId="0433F00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7020" w:type="dxa"/>
          </w:tcPr>
          <w:p w14:paraId="578C96A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4C4431" w:rsidRPr="00AB278E" w14:paraId="77944A6C" w14:textId="77777777" w:rsidTr="002C7FBA">
        <w:trPr>
          <w:cantSplit/>
        </w:trPr>
        <w:tc>
          <w:tcPr>
            <w:tcW w:w="2340" w:type="dxa"/>
          </w:tcPr>
          <w:p w14:paraId="135A9EA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7020" w:type="dxa"/>
          </w:tcPr>
          <w:p w14:paraId="168496A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4C4431" w:rsidRPr="00AB278E" w14:paraId="1F2AADCD" w14:textId="77777777" w:rsidTr="002C7FBA">
        <w:trPr>
          <w:cantSplit/>
        </w:trPr>
        <w:tc>
          <w:tcPr>
            <w:tcW w:w="2340" w:type="dxa"/>
          </w:tcPr>
          <w:p w14:paraId="0EF8159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7020" w:type="dxa"/>
          </w:tcPr>
          <w:p w14:paraId="5E5FE03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4C4431" w:rsidRPr="00AB278E" w14:paraId="3DEAB98C" w14:textId="77777777" w:rsidTr="002C7FBA">
        <w:trPr>
          <w:cantSplit/>
        </w:trPr>
        <w:tc>
          <w:tcPr>
            <w:tcW w:w="2340" w:type="dxa"/>
          </w:tcPr>
          <w:p w14:paraId="435A4D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7020" w:type="dxa"/>
          </w:tcPr>
          <w:p w14:paraId="7A6CE06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4C4431" w:rsidRPr="00AB278E" w14:paraId="70F004A1" w14:textId="77777777" w:rsidTr="002C7FBA">
        <w:trPr>
          <w:cantSplit/>
        </w:trPr>
        <w:tc>
          <w:tcPr>
            <w:tcW w:w="2340" w:type="dxa"/>
          </w:tcPr>
          <w:p w14:paraId="70DD04C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7020" w:type="dxa"/>
          </w:tcPr>
          <w:p w14:paraId="6A0C323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4C4431" w:rsidRPr="00AB278E" w14:paraId="0D6A23E6" w14:textId="77777777" w:rsidTr="002C7FBA">
        <w:trPr>
          <w:cantSplit/>
        </w:trPr>
        <w:tc>
          <w:tcPr>
            <w:tcW w:w="2340" w:type="dxa"/>
          </w:tcPr>
          <w:p w14:paraId="42EE96B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PRCAPAY3</w:t>
            </w:r>
          </w:p>
        </w:tc>
        <w:tc>
          <w:tcPr>
            <w:tcW w:w="7020" w:type="dxa"/>
          </w:tcPr>
          <w:p w14:paraId="5618B87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4C4431" w:rsidRPr="00AB278E" w14:paraId="2D84A758" w14:textId="77777777" w:rsidTr="002C7FBA">
        <w:trPr>
          <w:cantSplit/>
        </w:trPr>
        <w:tc>
          <w:tcPr>
            <w:tcW w:w="2340" w:type="dxa"/>
          </w:tcPr>
          <w:p w14:paraId="3BEFE08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PRCAPCL</w:t>
            </w:r>
          </w:p>
        </w:tc>
        <w:tc>
          <w:tcPr>
            <w:tcW w:w="7020" w:type="dxa"/>
          </w:tcPr>
          <w:p w14:paraId="7C85A12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4C4431" w:rsidRPr="00AB278E" w14:paraId="21BBE825" w14:textId="77777777" w:rsidTr="002C7FBA">
        <w:trPr>
          <w:cantSplit/>
        </w:trPr>
        <w:tc>
          <w:tcPr>
            <w:tcW w:w="2340" w:type="dxa"/>
          </w:tcPr>
          <w:p w14:paraId="5514A1C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7020" w:type="dxa"/>
          </w:tcPr>
          <w:p w14:paraId="138F1B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427462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4C4431" w:rsidRPr="00AB278E" w14:paraId="12B5393B" w14:textId="77777777" w:rsidTr="002C7FBA">
        <w:trPr>
          <w:cantSplit/>
        </w:trPr>
        <w:tc>
          <w:tcPr>
            <w:tcW w:w="2340" w:type="dxa"/>
          </w:tcPr>
          <w:p w14:paraId="40C584F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7020" w:type="dxa"/>
          </w:tcPr>
          <w:p w14:paraId="748AFA6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4C4431" w:rsidRPr="00AB278E" w14:paraId="55EC0EE3" w14:textId="77777777" w:rsidTr="002C7FBA">
        <w:trPr>
          <w:cantSplit/>
        </w:trPr>
        <w:tc>
          <w:tcPr>
            <w:tcW w:w="2340" w:type="dxa"/>
          </w:tcPr>
          <w:p w14:paraId="4D6150F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7020" w:type="dxa"/>
          </w:tcPr>
          <w:p w14:paraId="296D01D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4C4431" w:rsidRPr="00AB278E" w14:paraId="7FC4D260" w14:textId="77777777" w:rsidTr="002C7FBA">
        <w:trPr>
          <w:cantSplit/>
        </w:trPr>
        <w:tc>
          <w:tcPr>
            <w:tcW w:w="2340" w:type="dxa"/>
          </w:tcPr>
          <w:p w14:paraId="5C03F16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7020" w:type="dxa"/>
          </w:tcPr>
          <w:p w14:paraId="1E500B0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4C4431" w:rsidRPr="00AB278E" w14:paraId="47E117BC" w14:textId="77777777" w:rsidTr="002C7FBA">
        <w:trPr>
          <w:cantSplit/>
        </w:trPr>
        <w:tc>
          <w:tcPr>
            <w:tcW w:w="2340" w:type="dxa"/>
          </w:tcPr>
          <w:p w14:paraId="3CC7B93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7020" w:type="dxa"/>
          </w:tcPr>
          <w:p w14:paraId="5519551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4C4431" w:rsidRPr="00AB278E" w14:paraId="2DBAB9BF" w14:textId="77777777" w:rsidTr="002C7FBA">
        <w:trPr>
          <w:cantSplit/>
        </w:trPr>
        <w:tc>
          <w:tcPr>
            <w:tcW w:w="2340" w:type="dxa"/>
          </w:tcPr>
          <w:p w14:paraId="215867B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7020" w:type="dxa"/>
          </w:tcPr>
          <w:p w14:paraId="5790420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54410EB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5EDF0B2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4C4431" w:rsidRPr="00AB278E" w14:paraId="560D6395" w14:textId="77777777" w:rsidTr="002C7FBA">
        <w:trPr>
          <w:cantSplit/>
        </w:trPr>
        <w:tc>
          <w:tcPr>
            <w:tcW w:w="2340" w:type="dxa"/>
          </w:tcPr>
          <w:p w14:paraId="6F74962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7020" w:type="dxa"/>
          </w:tcPr>
          <w:p w14:paraId="66B2024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4C4431" w:rsidRPr="00AB278E" w14:paraId="1CD243F0" w14:textId="77777777" w:rsidTr="002C7FBA">
        <w:trPr>
          <w:cantSplit/>
        </w:trPr>
        <w:tc>
          <w:tcPr>
            <w:tcW w:w="2340" w:type="dxa"/>
          </w:tcPr>
          <w:p w14:paraId="5AB2418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7020" w:type="dxa"/>
          </w:tcPr>
          <w:p w14:paraId="03883E7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4C4431" w:rsidRPr="00AB278E" w14:paraId="002FE1F5" w14:textId="77777777" w:rsidTr="002C7FBA">
        <w:trPr>
          <w:cantSplit/>
        </w:trPr>
        <w:tc>
          <w:tcPr>
            <w:tcW w:w="2340" w:type="dxa"/>
          </w:tcPr>
          <w:p w14:paraId="498511B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7020" w:type="dxa"/>
          </w:tcPr>
          <w:p w14:paraId="1104CCC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4C4431" w:rsidRPr="00AB278E" w14:paraId="6BBF53C0" w14:textId="77777777" w:rsidTr="002C7FBA">
        <w:trPr>
          <w:cantSplit/>
        </w:trPr>
        <w:tc>
          <w:tcPr>
            <w:tcW w:w="2340" w:type="dxa"/>
          </w:tcPr>
          <w:p w14:paraId="47FC1F5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7020" w:type="dxa"/>
          </w:tcPr>
          <w:p w14:paraId="2E4A197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4C4431" w:rsidRPr="00AB278E" w14:paraId="65195FE0" w14:textId="77777777" w:rsidTr="002C7FBA">
        <w:trPr>
          <w:cantSplit/>
        </w:trPr>
        <w:tc>
          <w:tcPr>
            <w:tcW w:w="2340" w:type="dxa"/>
          </w:tcPr>
          <w:p w14:paraId="25FCDA1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7020" w:type="dxa"/>
          </w:tcPr>
          <w:p w14:paraId="7046BEF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4C4431" w:rsidRPr="00AB278E" w14:paraId="0A557DD8" w14:textId="77777777" w:rsidTr="002C7FBA">
        <w:trPr>
          <w:cantSplit/>
        </w:trPr>
        <w:tc>
          <w:tcPr>
            <w:tcW w:w="2340" w:type="dxa"/>
          </w:tcPr>
          <w:p w14:paraId="197FF32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7020" w:type="dxa"/>
          </w:tcPr>
          <w:p w14:paraId="5CA03D1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4C4431" w:rsidRPr="00AB278E" w14:paraId="767B21BF" w14:textId="77777777" w:rsidTr="002C7FBA">
        <w:trPr>
          <w:cantSplit/>
        </w:trPr>
        <w:tc>
          <w:tcPr>
            <w:tcW w:w="2340" w:type="dxa"/>
          </w:tcPr>
          <w:p w14:paraId="0CC9880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7020" w:type="dxa"/>
          </w:tcPr>
          <w:p w14:paraId="2A7570F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4C4431" w:rsidRPr="00AB278E" w14:paraId="2A931B9E" w14:textId="77777777" w:rsidTr="002C7FBA">
        <w:trPr>
          <w:cantSplit/>
        </w:trPr>
        <w:tc>
          <w:tcPr>
            <w:tcW w:w="2340" w:type="dxa"/>
          </w:tcPr>
          <w:p w14:paraId="6CCA85C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7020" w:type="dxa"/>
          </w:tcPr>
          <w:p w14:paraId="307C45E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4C4431" w:rsidRPr="00AB278E" w14:paraId="360D84D0" w14:textId="77777777" w:rsidTr="002C7FBA">
        <w:trPr>
          <w:cantSplit/>
        </w:trPr>
        <w:tc>
          <w:tcPr>
            <w:tcW w:w="2340" w:type="dxa"/>
          </w:tcPr>
          <w:p w14:paraId="68974EA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7020" w:type="dxa"/>
          </w:tcPr>
          <w:p w14:paraId="0FB1E0E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4C4431" w:rsidRPr="00AB278E" w14:paraId="5EE931ED" w14:textId="77777777" w:rsidTr="002C7FBA">
        <w:trPr>
          <w:cantSplit/>
        </w:trPr>
        <w:tc>
          <w:tcPr>
            <w:tcW w:w="2340" w:type="dxa"/>
          </w:tcPr>
          <w:p w14:paraId="3FACEE5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7020" w:type="dxa"/>
          </w:tcPr>
          <w:p w14:paraId="683F493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4C4431" w:rsidRPr="00AB278E" w14:paraId="2789CF35" w14:textId="77777777" w:rsidTr="002C7FBA">
        <w:trPr>
          <w:cantSplit/>
        </w:trPr>
        <w:tc>
          <w:tcPr>
            <w:tcW w:w="2340" w:type="dxa"/>
          </w:tcPr>
          <w:p w14:paraId="332D349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7020" w:type="dxa"/>
          </w:tcPr>
          <w:p w14:paraId="6847DA2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4C4431" w:rsidRPr="00AB278E" w14:paraId="045CAC21" w14:textId="77777777" w:rsidTr="002C7FBA">
        <w:trPr>
          <w:cantSplit/>
        </w:trPr>
        <w:tc>
          <w:tcPr>
            <w:tcW w:w="2340" w:type="dxa"/>
          </w:tcPr>
          <w:p w14:paraId="6CDEFC7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7020" w:type="dxa"/>
          </w:tcPr>
          <w:p w14:paraId="4187733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4C4431" w:rsidRPr="00AB278E" w14:paraId="7DED115A" w14:textId="77777777" w:rsidTr="002C7FBA">
        <w:trPr>
          <w:cantSplit/>
        </w:trPr>
        <w:tc>
          <w:tcPr>
            <w:tcW w:w="2340" w:type="dxa"/>
          </w:tcPr>
          <w:p w14:paraId="72440D9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7020" w:type="dxa"/>
          </w:tcPr>
          <w:p w14:paraId="37CAE62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4C4431" w:rsidRPr="00AB278E" w14:paraId="3655622B" w14:textId="77777777" w:rsidTr="002C7FBA">
        <w:trPr>
          <w:cantSplit/>
        </w:trPr>
        <w:tc>
          <w:tcPr>
            <w:tcW w:w="2340" w:type="dxa"/>
          </w:tcPr>
          <w:p w14:paraId="0ABFB51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7020" w:type="dxa"/>
          </w:tcPr>
          <w:p w14:paraId="7791FAF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4C4431" w:rsidRPr="00AB278E" w14:paraId="156A17FF" w14:textId="77777777" w:rsidTr="002C7FBA">
        <w:trPr>
          <w:cantSplit/>
        </w:trPr>
        <w:tc>
          <w:tcPr>
            <w:tcW w:w="2340" w:type="dxa"/>
          </w:tcPr>
          <w:p w14:paraId="04A3EB4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7020" w:type="dxa"/>
          </w:tcPr>
          <w:p w14:paraId="1F86E77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4C4431" w:rsidRPr="00AB278E" w14:paraId="00F66DF4" w14:textId="77777777" w:rsidTr="002C7FBA">
        <w:trPr>
          <w:cantSplit/>
        </w:trPr>
        <w:tc>
          <w:tcPr>
            <w:tcW w:w="2340" w:type="dxa"/>
          </w:tcPr>
          <w:p w14:paraId="222756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7020" w:type="dxa"/>
          </w:tcPr>
          <w:p w14:paraId="5A36BCD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4C4431" w:rsidRPr="00AB278E" w14:paraId="1F0DB35F" w14:textId="77777777" w:rsidTr="002C7FBA">
        <w:trPr>
          <w:cantSplit/>
        </w:trPr>
        <w:tc>
          <w:tcPr>
            <w:tcW w:w="2340" w:type="dxa"/>
          </w:tcPr>
          <w:p w14:paraId="08E4DCD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7020" w:type="dxa"/>
          </w:tcPr>
          <w:p w14:paraId="4EF81A1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4C4431" w:rsidRPr="00AB278E" w14:paraId="63CEF24C" w14:textId="77777777" w:rsidTr="002C7FBA">
        <w:trPr>
          <w:cantSplit/>
        </w:trPr>
        <w:tc>
          <w:tcPr>
            <w:tcW w:w="2340" w:type="dxa"/>
          </w:tcPr>
          <w:p w14:paraId="6BA6F88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7020" w:type="dxa"/>
          </w:tcPr>
          <w:p w14:paraId="7F9A76D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4C4431" w:rsidRPr="00AB278E" w14:paraId="233CA05C" w14:textId="77777777" w:rsidTr="002C7FBA">
        <w:trPr>
          <w:cantSplit/>
        </w:trPr>
        <w:tc>
          <w:tcPr>
            <w:tcW w:w="2340" w:type="dxa"/>
          </w:tcPr>
          <w:p w14:paraId="15322AC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7020" w:type="dxa"/>
          </w:tcPr>
          <w:p w14:paraId="409EB2C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4C4431" w:rsidRPr="00AB278E" w14:paraId="1C6B9F75" w14:textId="77777777" w:rsidTr="002C7FBA">
        <w:trPr>
          <w:cantSplit/>
        </w:trPr>
        <w:tc>
          <w:tcPr>
            <w:tcW w:w="2340" w:type="dxa"/>
          </w:tcPr>
          <w:p w14:paraId="67E0A1C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7020" w:type="dxa"/>
          </w:tcPr>
          <w:p w14:paraId="2FAACCD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46806E5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4816594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4C4431" w:rsidRPr="00AB278E" w14:paraId="07C2EE47" w14:textId="77777777" w:rsidTr="002C7FBA">
        <w:trPr>
          <w:cantSplit/>
        </w:trPr>
        <w:tc>
          <w:tcPr>
            <w:tcW w:w="2340" w:type="dxa"/>
          </w:tcPr>
          <w:p w14:paraId="67D11AD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7020" w:type="dxa"/>
          </w:tcPr>
          <w:p w14:paraId="5C0004B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4C4431" w:rsidRPr="00AB278E" w14:paraId="334B9093" w14:textId="77777777" w:rsidTr="002C7FBA">
        <w:trPr>
          <w:cantSplit/>
        </w:trPr>
        <w:tc>
          <w:tcPr>
            <w:tcW w:w="2340" w:type="dxa"/>
          </w:tcPr>
          <w:p w14:paraId="5C3BD9E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7020" w:type="dxa"/>
          </w:tcPr>
          <w:p w14:paraId="7F246BE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4C4431" w:rsidRPr="00AB278E" w14:paraId="25FDFE17" w14:textId="77777777" w:rsidTr="002C7FBA">
        <w:trPr>
          <w:cantSplit/>
        </w:trPr>
        <w:tc>
          <w:tcPr>
            <w:tcW w:w="2340" w:type="dxa"/>
          </w:tcPr>
          <w:p w14:paraId="74F6183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7020" w:type="dxa"/>
          </w:tcPr>
          <w:p w14:paraId="200BD46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00DFD51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4C4431" w:rsidRPr="00AB278E" w14:paraId="09BCBFDD" w14:textId="77777777" w:rsidTr="002C7FBA">
        <w:trPr>
          <w:cantSplit/>
        </w:trPr>
        <w:tc>
          <w:tcPr>
            <w:tcW w:w="2340" w:type="dxa"/>
          </w:tcPr>
          <w:p w14:paraId="1C09771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7020" w:type="dxa"/>
          </w:tcPr>
          <w:p w14:paraId="3229D42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4C4431" w:rsidRPr="00AB278E" w14:paraId="02678C4F" w14:textId="77777777" w:rsidTr="002C7FBA">
        <w:trPr>
          <w:cantSplit/>
        </w:trPr>
        <w:tc>
          <w:tcPr>
            <w:tcW w:w="2340" w:type="dxa"/>
          </w:tcPr>
          <w:p w14:paraId="29193B6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7020" w:type="dxa"/>
          </w:tcPr>
          <w:p w14:paraId="4808531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4C4431" w:rsidRPr="00AB278E" w14:paraId="0A786EB4" w14:textId="77777777" w:rsidTr="002C7FBA">
        <w:trPr>
          <w:cantSplit/>
        </w:trPr>
        <w:tc>
          <w:tcPr>
            <w:tcW w:w="2340" w:type="dxa"/>
          </w:tcPr>
          <w:p w14:paraId="597E556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PRCAWO1</w:t>
            </w:r>
          </w:p>
        </w:tc>
        <w:tc>
          <w:tcPr>
            <w:tcW w:w="7020" w:type="dxa"/>
          </w:tcPr>
          <w:p w14:paraId="5E9EBAF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4C4431" w:rsidRPr="00AB278E" w14:paraId="05093BE0" w14:textId="77777777" w:rsidTr="002C7FBA">
        <w:trPr>
          <w:cantSplit/>
        </w:trPr>
        <w:tc>
          <w:tcPr>
            <w:tcW w:w="2340" w:type="dxa"/>
          </w:tcPr>
          <w:p w14:paraId="493BAD5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7020" w:type="dxa"/>
          </w:tcPr>
          <w:p w14:paraId="11765E3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4C4431" w:rsidRPr="00AB278E" w14:paraId="1DFD5B6F" w14:textId="77777777" w:rsidTr="002C7FBA">
        <w:trPr>
          <w:cantSplit/>
        </w:trPr>
        <w:tc>
          <w:tcPr>
            <w:tcW w:w="2340" w:type="dxa"/>
          </w:tcPr>
          <w:p w14:paraId="4E4AB65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7020" w:type="dxa"/>
          </w:tcPr>
          <w:p w14:paraId="23415F9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4C4431" w:rsidRPr="00AB278E" w14:paraId="21F32DBD" w14:textId="77777777" w:rsidTr="002C7FBA">
        <w:trPr>
          <w:cantSplit/>
        </w:trPr>
        <w:tc>
          <w:tcPr>
            <w:tcW w:w="2340" w:type="dxa"/>
          </w:tcPr>
          <w:p w14:paraId="1BA9658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7020" w:type="dxa"/>
          </w:tcPr>
          <w:p w14:paraId="4CA99CD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4C4431" w:rsidRPr="00AB278E" w14:paraId="43896FDB" w14:textId="77777777" w:rsidTr="002C7FBA">
        <w:trPr>
          <w:cantSplit/>
        </w:trPr>
        <w:tc>
          <w:tcPr>
            <w:tcW w:w="2340" w:type="dxa"/>
          </w:tcPr>
          <w:p w14:paraId="092E7DA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7020" w:type="dxa"/>
          </w:tcPr>
          <w:p w14:paraId="57967EC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4C4431" w:rsidRPr="00AB278E" w14:paraId="12861B55" w14:textId="77777777" w:rsidTr="002C7FBA">
        <w:trPr>
          <w:cantSplit/>
        </w:trPr>
        <w:tc>
          <w:tcPr>
            <w:tcW w:w="2340" w:type="dxa"/>
          </w:tcPr>
          <w:p w14:paraId="0A94F1D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7020" w:type="dxa"/>
          </w:tcPr>
          <w:p w14:paraId="0F0D767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4C4431" w:rsidRPr="00AB278E" w14:paraId="60567927" w14:textId="77777777" w:rsidTr="002C7FBA">
        <w:trPr>
          <w:cantSplit/>
        </w:trPr>
        <w:tc>
          <w:tcPr>
            <w:tcW w:w="2340" w:type="dxa"/>
          </w:tcPr>
          <w:p w14:paraId="3DD3418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7020" w:type="dxa"/>
          </w:tcPr>
          <w:p w14:paraId="6C85B3F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4C4431" w:rsidRPr="00AB278E" w14:paraId="1AE4048A" w14:textId="77777777" w:rsidTr="002C7FBA">
        <w:trPr>
          <w:cantSplit/>
        </w:trPr>
        <w:tc>
          <w:tcPr>
            <w:tcW w:w="2340" w:type="dxa"/>
          </w:tcPr>
          <w:p w14:paraId="7072A64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7020" w:type="dxa"/>
          </w:tcPr>
          <w:p w14:paraId="79610AB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4C4431" w:rsidRPr="00AB278E" w14:paraId="49C9D6AF" w14:textId="77777777" w:rsidTr="002C7FBA">
        <w:trPr>
          <w:cantSplit/>
        </w:trPr>
        <w:tc>
          <w:tcPr>
            <w:tcW w:w="2340" w:type="dxa"/>
          </w:tcPr>
          <w:p w14:paraId="388EECB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7020" w:type="dxa"/>
          </w:tcPr>
          <w:p w14:paraId="5E1AEB8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4C4431" w:rsidRPr="00AB278E" w14:paraId="0586C59D" w14:textId="77777777" w:rsidTr="002C7FBA">
        <w:trPr>
          <w:cantSplit/>
        </w:trPr>
        <w:tc>
          <w:tcPr>
            <w:tcW w:w="2340" w:type="dxa"/>
          </w:tcPr>
          <w:p w14:paraId="5F3DC61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7020" w:type="dxa"/>
          </w:tcPr>
          <w:p w14:paraId="5FE594B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4C4431" w:rsidRPr="00AB278E" w14:paraId="7B1B3543" w14:textId="77777777" w:rsidTr="002C7FBA">
        <w:trPr>
          <w:cantSplit/>
        </w:trPr>
        <w:tc>
          <w:tcPr>
            <w:tcW w:w="2340" w:type="dxa"/>
          </w:tcPr>
          <w:p w14:paraId="1E57D40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7020" w:type="dxa"/>
          </w:tcPr>
          <w:p w14:paraId="2A6EE38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4C4431" w:rsidRPr="00AB278E" w14:paraId="41AB5C9E" w14:textId="77777777" w:rsidTr="002C7FBA">
        <w:trPr>
          <w:cantSplit/>
        </w:trPr>
        <w:tc>
          <w:tcPr>
            <w:tcW w:w="2340" w:type="dxa"/>
          </w:tcPr>
          <w:p w14:paraId="5DD7444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7020" w:type="dxa"/>
          </w:tcPr>
          <w:p w14:paraId="266311B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4C4431" w:rsidRPr="00AB278E" w14:paraId="0DE19EC4" w14:textId="77777777" w:rsidTr="002C7FBA">
        <w:trPr>
          <w:cantSplit/>
        </w:trPr>
        <w:tc>
          <w:tcPr>
            <w:tcW w:w="2340" w:type="dxa"/>
          </w:tcPr>
          <w:p w14:paraId="660CE9A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7020" w:type="dxa"/>
          </w:tcPr>
          <w:p w14:paraId="186C4D6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4C4431" w:rsidRPr="00AB278E" w14:paraId="774E7C73" w14:textId="77777777" w:rsidTr="002C7FBA">
        <w:trPr>
          <w:cantSplit/>
        </w:trPr>
        <w:tc>
          <w:tcPr>
            <w:tcW w:w="2340" w:type="dxa"/>
          </w:tcPr>
          <w:p w14:paraId="239489D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7020" w:type="dxa"/>
          </w:tcPr>
          <w:p w14:paraId="1478BF4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4C4431" w:rsidRPr="00AB278E" w14:paraId="4E302F89" w14:textId="77777777" w:rsidTr="002C7FBA">
        <w:trPr>
          <w:cantSplit/>
        </w:trPr>
        <w:tc>
          <w:tcPr>
            <w:tcW w:w="2340" w:type="dxa"/>
          </w:tcPr>
          <w:p w14:paraId="1909456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7020" w:type="dxa"/>
          </w:tcPr>
          <w:p w14:paraId="13B97E5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4C4431" w:rsidRPr="00AB278E" w14:paraId="6C75E0EC" w14:textId="77777777" w:rsidTr="002C7FBA">
        <w:trPr>
          <w:cantSplit/>
        </w:trPr>
        <w:tc>
          <w:tcPr>
            <w:tcW w:w="2340" w:type="dxa"/>
          </w:tcPr>
          <w:p w14:paraId="299C7E8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7020" w:type="dxa"/>
          </w:tcPr>
          <w:p w14:paraId="73ADC54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4C4431" w:rsidRPr="00AB278E" w14:paraId="69E242D6" w14:textId="77777777" w:rsidTr="002C7FBA">
        <w:trPr>
          <w:cantSplit/>
        </w:trPr>
        <w:tc>
          <w:tcPr>
            <w:tcW w:w="2340" w:type="dxa"/>
          </w:tcPr>
          <w:p w14:paraId="0142BD7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7020" w:type="dxa"/>
          </w:tcPr>
          <w:p w14:paraId="786C32B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4C4431" w:rsidRPr="00AB278E" w14:paraId="3F590549" w14:textId="77777777" w:rsidTr="002C7FBA">
        <w:trPr>
          <w:cantSplit/>
        </w:trPr>
        <w:tc>
          <w:tcPr>
            <w:tcW w:w="2340" w:type="dxa"/>
          </w:tcPr>
          <w:p w14:paraId="282B058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7020" w:type="dxa"/>
          </w:tcPr>
          <w:p w14:paraId="157EDF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4C4431" w:rsidRPr="00AB278E" w14:paraId="681D4216" w14:textId="77777777" w:rsidTr="002C7FBA">
        <w:trPr>
          <w:cantSplit/>
        </w:trPr>
        <w:tc>
          <w:tcPr>
            <w:tcW w:w="2340" w:type="dxa"/>
          </w:tcPr>
          <w:p w14:paraId="552C95E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7020" w:type="dxa"/>
          </w:tcPr>
          <w:p w14:paraId="2A7F138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4C4431" w:rsidRPr="00AB278E" w14:paraId="491E4502" w14:textId="77777777" w:rsidTr="002C7FBA">
        <w:trPr>
          <w:cantSplit/>
        </w:trPr>
        <w:tc>
          <w:tcPr>
            <w:tcW w:w="2340" w:type="dxa"/>
          </w:tcPr>
          <w:p w14:paraId="457D459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7020" w:type="dxa"/>
          </w:tcPr>
          <w:p w14:paraId="71E3BED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4C4431" w:rsidRPr="00AB278E" w14:paraId="44F2FBEF" w14:textId="77777777" w:rsidTr="002C7FBA">
        <w:trPr>
          <w:cantSplit/>
        </w:trPr>
        <w:tc>
          <w:tcPr>
            <w:tcW w:w="2340" w:type="dxa"/>
          </w:tcPr>
          <w:p w14:paraId="294A290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7020" w:type="dxa"/>
          </w:tcPr>
          <w:p w14:paraId="1D14E07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4C4431" w:rsidRPr="00AB278E" w14:paraId="4FEF2E65" w14:textId="77777777" w:rsidTr="002C7FBA">
        <w:trPr>
          <w:cantSplit/>
        </w:trPr>
        <w:tc>
          <w:tcPr>
            <w:tcW w:w="2340" w:type="dxa"/>
          </w:tcPr>
          <w:p w14:paraId="38B7D21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7020" w:type="dxa"/>
          </w:tcPr>
          <w:p w14:paraId="7F03CD7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4C4431" w:rsidRPr="00AB278E" w14:paraId="6E9CE9D6" w14:textId="77777777" w:rsidTr="002C7FBA">
        <w:trPr>
          <w:cantSplit/>
        </w:trPr>
        <w:tc>
          <w:tcPr>
            <w:tcW w:w="2340" w:type="dxa"/>
          </w:tcPr>
          <w:p w14:paraId="25D3A77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7020" w:type="dxa"/>
          </w:tcPr>
          <w:p w14:paraId="43CB703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4C4431" w:rsidRPr="00AB278E" w14:paraId="5EC56EC2" w14:textId="77777777" w:rsidTr="002C7FBA">
        <w:trPr>
          <w:cantSplit/>
        </w:trPr>
        <w:tc>
          <w:tcPr>
            <w:tcW w:w="2340" w:type="dxa"/>
          </w:tcPr>
          <w:p w14:paraId="14C39A4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7020" w:type="dxa"/>
          </w:tcPr>
          <w:p w14:paraId="2F01451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admin charges to account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4C4431" w:rsidRPr="00AB278E" w14:paraId="4A63F1E0" w14:textId="77777777" w:rsidTr="002C7FBA">
        <w:trPr>
          <w:cantSplit/>
        </w:trPr>
        <w:tc>
          <w:tcPr>
            <w:tcW w:w="2340" w:type="dxa"/>
          </w:tcPr>
          <w:p w14:paraId="5736E0A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7020" w:type="dxa"/>
          </w:tcPr>
          <w:p w14:paraId="6F55D1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4C4431" w:rsidRPr="00AB278E" w14:paraId="02E99FF2" w14:textId="77777777" w:rsidTr="002C7FBA">
        <w:trPr>
          <w:cantSplit/>
        </w:trPr>
        <w:tc>
          <w:tcPr>
            <w:tcW w:w="2340" w:type="dxa"/>
          </w:tcPr>
          <w:p w14:paraId="77430AC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7020" w:type="dxa"/>
          </w:tcPr>
          <w:p w14:paraId="6202079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interest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4C4431" w:rsidRPr="00AB278E" w14:paraId="44170BB9" w14:textId="77777777" w:rsidTr="002C7FBA">
        <w:trPr>
          <w:cantSplit/>
        </w:trPr>
        <w:tc>
          <w:tcPr>
            <w:tcW w:w="2340" w:type="dxa"/>
          </w:tcPr>
          <w:p w14:paraId="57A9BEF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7020" w:type="dxa"/>
          </w:tcPr>
          <w:p w14:paraId="260FB81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penalty charges to bills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4C4431" w:rsidRPr="00AB278E" w14:paraId="7339131F" w14:textId="77777777" w:rsidTr="002C7FBA">
        <w:trPr>
          <w:cantSplit/>
        </w:trPr>
        <w:tc>
          <w:tcPr>
            <w:tcW w:w="2340" w:type="dxa"/>
          </w:tcPr>
          <w:p w14:paraId="4329943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7020" w:type="dxa"/>
          </w:tcPr>
          <w:p w14:paraId="2D28044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4C4431" w:rsidRPr="00AB278E" w14:paraId="15D96E59" w14:textId="77777777" w:rsidTr="002C7FBA">
        <w:trPr>
          <w:cantSplit/>
        </w:trPr>
        <w:tc>
          <w:tcPr>
            <w:tcW w:w="2340" w:type="dxa"/>
          </w:tcPr>
          <w:p w14:paraId="6F9F8B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7020" w:type="dxa"/>
          </w:tcPr>
          <w:p w14:paraId="56BFC44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process the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4C4431" w:rsidRPr="00AB278E" w14:paraId="4508EDAE" w14:textId="77777777" w:rsidTr="002C7FBA">
        <w:trPr>
          <w:cantSplit/>
        </w:trPr>
        <w:tc>
          <w:tcPr>
            <w:tcW w:w="2340" w:type="dxa"/>
          </w:tcPr>
          <w:p w14:paraId="516B19A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7020" w:type="dxa"/>
          </w:tcPr>
          <w:p w14:paraId="14C42D4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4C4431" w:rsidRPr="00AB278E" w14:paraId="50C8F65D" w14:textId="77777777" w:rsidTr="002C7FBA">
        <w:trPr>
          <w:cantSplit/>
        </w:trPr>
        <w:tc>
          <w:tcPr>
            <w:tcW w:w="2340" w:type="dxa"/>
          </w:tcPr>
          <w:p w14:paraId="0293089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7020" w:type="dxa"/>
          </w:tcPr>
          <w:p w14:paraId="5DBDADF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4C4431" w:rsidRPr="00AB278E" w14:paraId="7DC5FA4A" w14:textId="77777777" w:rsidTr="002C7FBA">
        <w:trPr>
          <w:cantSplit/>
        </w:trPr>
        <w:tc>
          <w:tcPr>
            <w:tcW w:w="2340" w:type="dxa"/>
          </w:tcPr>
          <w:p w14:paraId="48A03FC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7020" w:type="dxa"/>
          </w:tcPr>
          <w:p w14:paraId="46BA8D2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4C4431" w:rsidRPr="00AB278E" w14:paraId="561A4C01" w14:textId="77777777" w:rsidTr="002C7FBA">
        <w:trPr>
          <w:cantSplit/>
        </w:trPr>
        <w:tc>
          <w:tcPr>
            <w:tcW w:w="2340" w:type="dxa"/>
          </w:tcPr>
          <w:p w14:paraId="2F1FE30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7020" w:type="dxa"/>
          </w:tcPr>
          <w:p w14:paraId="7554ED2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4C4431" w:rsidRPr="00AB278E" w14:paraId="07ABBAF4" w14:textId="77777777" w:rsidTr="002C7FBA">
        <w:trPr>
          <w:cantSplit/>
        </w:trPr>
        <w:tc>
          <w:tcPr>
            <w:tcW w:w="2340" w:type="dxa"/>
          </w:tcPr>
          <w:p w14:paraId="49E2989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7020" w:type="dxa"/>
          </w:tcPr>
          <w:p w14:paraId="15054EC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4C4431" w:rsidRPr="00AB278E" w14:paraId="7B0835A2" w14:textId="77777777" w:rsidTr="002C7FBA">
        <w:trPr>
          <w:cantSplit/>
        </w:trPr>
        <w:tc>
          <w:tcPr>
            <w:tcW w:w="2340" w:type="dxa"/>
          </w:tcPr>
          <w:p w14:paraId="622FDEE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7020" w:type="dxa"/>
          </w:tcPr>
          <w:p w14:paraId="61865F7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first party payment processing(called by </w:t>
            </w:r>
            <w:proofErr w:type="spellStart"/>
            <w:r w:rsidRPr="00AB278E">
              <w:rPr>
                <w:rFonts w:ascii="Times New Roman" w:hAnsi="Times New Roman" w:cs="Times New Roman"/>
                <w:sz w:val="22"/>
                <w:szCs w:val="22"/>
              </w:rPr>
              <w:t>rcbepay</w:t>
            </w:r>
            <w:proofErr w:type="spellEnd"/>
            <w:r w:rsidRPr="00AB278E">
              <w:rPr>
                <w:rFonts w:ascii="Times New Roman" w:hAnsi="Times New Roman" w:cs="Times New Roman"/>
                <w:sz w:val="22"/>
                <w:szCs w:val="22"/>
              </w:rPr>
              <w:t>)</w:t>
            </w:r>
          </w:p>
        </w:tc>
      </w:tr>
      <w:tr w:rsidR="004C4431" w:rsidRPr="00AB278E" w14:paraId="2206AAB4" w14:textId="77777777" w:rsidTr="002C7FBA">
        <w:trPr>
          <w:cantSplit/>
        </w:trPr>
        <w:tc>
          <w:tcPr>
            <w:tcW w:w="2340" w:type="dxa"/>
          </w:tcPr>
          <w:p w14:paraId="04FE81E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7020" w:type="dxa"/>
          </w:tcPr>
          <w:p w14:paraId="32CA9D7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4C4431" w:rsidRPr="00AB278E" w14:paraId="464D9B02" w14:textId="77777777" w:rsidTr="002C7FBA">
        <w:trPr>
          <w:cantSplit/>
        </w:trPr>
        <w:tc>
          <w:tcPr>
            <w:tcW w:w="2340" w:type="dxa"/>
          </w:tcPr>
          <w:p w14:paraId="74CF8D2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7020" w:type="dxa"/>
          </w:tcPr>
          <w:p w14:paraId="59665812" w14:textId="77777777" w:rsidR="004C4431" w:rsidRPr="00AB278E" w:rsidRDefault="004C4431" w:rsidP="002C7FBA">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4C4431" w:rsidRPr="00AB278E" w14:paraId="511636BB" w14:textId="77777777" w:rsidTr="002C7FBA">
        <w:trPr>
          <w:cantSplit/>
        </w:trPr>
        <w:tc>
          <w:tcPr>
            <w:tcW w:w="2340" w:type="dxa"/>
          </w:tcPr>
          <w:p w14:paraId="2A4067D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7020" w:type="dxa"/>
          </w:tcPr>
          <w:p w14:paraId="03DD050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4C4431" w:rsidRPr="00AB278E" w14:paraId="49D3745D" w14:textId="77777777" w:rsidTr="002C7FBA">
        <w:trPr>
          <w:cantSplit/>
        </w:trPr>
        <w:tc>
          <w:tcPr>
            <w:tcW w:w="2340" w:type="dxa"/>
          </w:tcPr>
          <w:p w14:paraId="5C3E7A5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7020" w:type="dxa"/>
          </w:tcPr>
          <w:p w14:paraId="63E7AC8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4C4431" w:rsidRPr="00AB278E" w14:paraId="67C7C79C" w14:textId="77777777" w:rsidTr="002C7FBA">
        <w:trPr>
          <w:cantSplit/>
        </w:trPr>
        <w:tc>
          <w:tcPr>
            <w:tcW w:w="2340" w:type="dxa"/>
          </w:tcPr>
          <w:p w14:paraId="5023F72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7020" w:type="dxa"/>
          </w:tcPr>
          <w:p w14:paraId="0ECCF46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4C4431" w:rsidRPr="00AB278E" w14:paraId="7E9BA33E" w14:textId="77777777" w:rsidTr="002C7FBA">
        <w:trPr>
          <w:cantSplit/>
        </w:trPr>
        <w:tc>
          <w:tcPr>
            <w:tcW w:w="2340" w:type="dxa"/>
          </w:tcPr>
          <w:p w14:paraId="7641A97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7020" w:type="dxa"/>
          </w:tcPr>
          <w:p w14:paraId="500F862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w:t>
            </w:r>
            <w:proofErr w:type="spellStart"/>
            <w:r w:rsidRPr="00AB278E">
              <w:rPr>
                <w:rFonts w:ascii="Times New Roman" w:hAnsi="Times New Roman" w:cs="Times New Roman"/>
                <w:sz w:val="22"/>
                <w:szCs w:val="22"/>
              </w:rPr>
              <w:t>int</w:t>
            </w:r>
            <w:proofErr w:type="spellEnd"/>
            <w:r w:rsidRPr="00AB278E">
              <w:rPr>
                <w:rFonts w:ascii="Times New Roman" w:hAnsi="Times New Roman" w:cs="Times New Roman"/>
                <w:sz w:val="22"/>
                <w:szCs w:val="22"/>
              </w:rPr>
              <w:t xml:space="preserve">, admin </w:t>
            </w:r>
            <w:proofErr w:type="spellStart"/>
            <w:r w:rsidRPr="00AB278E">
              <w:rPr>
                <w:rFonts w:ascii="Times New Roman" w:hAnsi="Times New Roman" w:cs="Times New Roman"/>
                <w:sz w:val="22"/>
                <w:szCs w:val="22"/>
              </w:rPr>
              <w:t>chg</w:t>
            </w:r>
            <w:proofErr w:type="spellEnd"/>
            <w:r w:rsidRPr="00AB278E">
              <w:rPr>
                <w:rFonts w:ascii="Times New Roman" w:hAnsi="Times New Roman" w:cs="Times New Roman"/>
                <w:sz w:val="22"/>
                <w:szCs w:val="22"/>
              </w:rPr>
              <w:t xml:space="preserve"> or increase, decrease principal</w:t>
            </w:r>
          </w:p>
        </w:tc>
      </w:tr>
      <w:tr w:rsidR="004C4431" w:rsidRPr="00AB278E" w14:paraId="37D83660" w14:textId="77777777" w:rsidTr="002C7FBA">
        <w:trPr>
          <w:cantSplit/>
        </w:trPr>
        <w:tc>
          <w:tcPr>
            <w:tcW w:w="2340" w:type="dxa"/>
          </w:tcPr>
          <w:p w14:paraId="33D2907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7020" w:type="dxa"/>
          </w:tcPr>
          <w:p w14:paraId="2FFDD4C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4C4431" w:rsidRPr="00AB278E" w14:paraId="0BA022C6" w14:textId="77777777" w:rsidTr="002C7FBA">
        <w:trPr>
          <w:cantSplit/>
        </w:trPr>
        <w:tc>
          <w:tcPr>
            <w:tcW w:w="2340" w:type="dxa"/>
          </w:tcPr>
          <w:p w14:paraId="7CAACC2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7020" w:type="dxa"/>
          </w:tcPr>
          <w:p w14:paraId="3F67C93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4C4431" w:rsidRPr="00AB278E" w14:paraId="020A2094" w14:textId="77777777" w:rsidTr="002C7FBA">
        <w:trPr>
          <w:cantSplit/>
        </w:trPr>
        <w:tc>
          <w:tcPr>
            <w:tcW w:w="2340" w:type="dxa"/>
          </w:tcPr>
          <w:p w14:paraId="1962B1D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7020" w:type="dxa"/>
          </w:tcPr>
          <w:p w14:paraId="7A4D498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4C4431" w:rsidRPr="00AB278E" w14:paraId="3A41ABBD" w14:textId="77777777" w:rsidTr="002C7FBA">
        <w:trPr>
          <w:cantSplit/>
        </w:trPr>
        <w:tc>
          <w:tcPr>
            <w:tcW w:w="2340" w:type="dxa"/>
          </w:tcPr>
          <w:p w14:paraId="5990762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7020" w:type="dxa"/>
          </w:tcPr>
          <w:p w14:paraId="16118C5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4C4431" w:rsidRPr="00AB278E" w14:paraId="1696A381" w14:textId="77777777" w:rsidTr="002C7FBA">
        <w:trPr>
          <w:cantSplit/>
        </w:trPr>
        <w:tc>
          <w:tcPr>
            <w:tcW w:w="2340" w:type="dxa"/>
          </w:tcPr>
          <w:p w14:paraId="04664C1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7020" w:type="dxa"/>
          </w:tcPr>
          <w:p w14:paraId="63823E2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4C4431" w:rsidRPr="00AB278E" w14:paraId="23B3F1C2" w14:textId="77777777" w:rsidTr="002C7FBA">
        <w:trPr>
          <w:cantSplit/>
        </w:trPr>
        <w:tc>
          <w:tcPr>
            <w:tcW w:w="2340" w:type="dxa"/>
          </w:tcPr>
          <w:p w14:paraId="2C0B36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RCBMILL3</w:t>
            </w:r>
          </w:p>
        </w:tc>
        <w:tc>
          <w:tcPr>
            <w:tcW w:w="7020" w:type="dxa"/>
          </w:tcPr>
          <w:p w14:paraId="453F2D2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4C4431" w:rsidRPr="00AB278E" w14:paraId="047B6E50" w14:textId="77777777" w:rsidTr="002C7FBA">
        <w:trPr>
          <w:cantSplit/>
        </w:trPr>
        <w:tc>
          <w:tcPr>
            <w:tcW w:w="2340" w:type="dxa"/>
          </w:tcPr>
          <w:p w14:paraId="494E68F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7020" w:type="dxa"/>
          </w:tcPr>
          <w:p w14:paraId="601E464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4C4431" w:rsidRPr="00AB278E" w14:paraId="3B12C764" w14:textId="77777777" w:rsidTr="002C7FBA">
        <w:trPr>
          <w:cantSplit/>
        </w:trPr>
        <w:tc>
          <w:tcPr>
            <w:tcW w:w="2340" w:type="dxa"/>
          </w:tcPr>
          <w:p w14:paraId="0E4395F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7020" w:type="dxa"/>
          </w:tcPr>
          <w:p w14:paraId="51DD8A6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4C4431" w:rsidRPr="00AB278E" w14:paraId="7BCEB870" w14:textId="77777777" w:rsidTr="002C7FBA">
        <w:trPr>
          <w:cantSplit/>
        </w:trPr>
        <w:tc>
          <w:tcPr>
            <w:tcW w:w="2340" w:type="dxa"/>
          </w:tcPr>
          <w:p w14:paraId="5A780F7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7020" w:type="dxa"/>
          </w:tcPr>
          <w:p w14:paraId="4AF6DED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millennium bill (calculations internal set </w:t>
            </w:r>
            <w:proofErr w:type="spellStart"/>
            <w:r w:rsidRPr="00AB278E">
              <w:rPr>
                <w:rFonts w:ascii="Times New Roman" w:hAnsi="Times New Roman" w:cs="Times New Roman"/>
                <w:sz w:val="22"/>
                <w:szCs w:val="22"/>
              </w:rPr>
              <w:t>tmp</w:t>
            </w:r>
            <w:proofErr w:type="spellEnd"/>
            <w:r w:rsidRPr="00AB278E">
              <w:rPr>
                <w:rFonts w:ascii="Times New Roman" w:hAnsi="Times New Roman" w:cs="Times New Roman"/>
                <w:sz w:val="22"/>
                <w:szCs w:val="22"/>
              </w:rPr>
              <w:t>)</w:t>
            </w:r>
          </w:p>
        </w:tc>
      </w:tr>
      <w:tr w:rsidR="004C4431" w:rsidRPr="00AB278E" w14:paraId="0EE28FE6" w14:textId="77777777" w:rsidTr="002C7FBA">
        <w:trPr>
          <w:cantSplit/>
        </w:trPr>
        <w:tc>
          <w:tcPr>
            <w:tcW w:w="2340" w:type="dxa"/>
          </w:tcPr>
          <w:p w14:paraId="4486899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7020" w:type="dxa"/>
          </w:tcPr>
          <w:p w14:paraId="785924B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4C4431" w:rsidRPr="00AB278E" w14:paraId="76E3102D" w14:textId="77777777" w:rsidTr="002C7FBA">
        <w:trPr>
          <w:cantSplit/>
        </w:trPr>
        <w:tc>
          <w:tcPr>
            <w:tcW w:w="2340" w:type="dxa"/>
          </w:tcPr>
          <w:p w14:paraId="24B710F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7020" w:type="dxa"/>
          </w:tcPr>
          <w:p w14:paraId="1E13C11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4C4431" w:rsidRPr="00AB278E" w14:paraId="10DF28C5" w14:textId="77777777" w:rsidTr="002C7FBA">
        <w:trPr>
          <w:cantSplit/>
        </w:trPr>
        <w:tc>
          <w:tcPr>
            <w:tcW w:w="2340" w:type="dxa"/>
          </w:tcPr>
          <w:p w14:paraId="7FF08E7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7020" w:type="dxa"/>
          </w:tcPr>
          <w:p w14:paraId="4A96A90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4C4431" w:rsidRPr="00AB278E" w14:paraId="637B86D6" w14:textId="77777777" w:rsidTr="002C7FBA">
        <w:trPr>
          <w:cantSplit/>
        </w:trPr>
        <w:tc>
          <w:tcPr>
            <w:tcW w:w="2340" w:type="dxa"/>
          </w:tcPr>
          <w:p w14:paraId="5C2BBC0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7020" w:type="dxa"/>
          </w:tcPr>
          <w:p w14:paraId="14D8FD5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4C4431" w:rsidRPr="00AB278E" w14:paraId="61583D74" w14:textId="77777777" w:rsidTr="002C7FBA">
        <w:trPr>
          <w:cantSplit/>
        </w:trPr>
        <w:tc>
          <w:tcPr>
            <w:tcW w:w="2340" w:type="dxa"/>
          </w:tcPr>
          <w:p w14:paraId="14F09B3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7020" w:type="dxa"/>
          </w:tcPr>
          <w:p w14:paraId="6D7FF7F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4C4431" w:rsidRPr="00AB278E" w14:paraId="5039B9C7" w14:textId="77777777" w:rsidTr="002C7FBA">
        <w:trPr>
          <w:cantSplit/>
        </w:trPr>
        <w:tc>
          <w:tcPr>
            <w:tcW w:w="2340" w:type="dxa"/>
          </w:tcPr>
          <w:p w14:paraId="113A880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7020" w:type="dxa"/>
          </w:tcPr>
          <w:p w14:paraId="0D82065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4C4431" w:rsidRPr="00AB278E" w14:paraId="6B201596" w14:textId="77777777" w:rsidTr="002C7FBA">
        <w:trPr>
          <w:cantSplit/>
        </w:trPr>
        <w:tc>
          <w:tcPr>
            <w:tcW w:w="2340" w:type="dxa"/>
          </w:tcPr>
          <w:p w14:paraId="5198EB6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7020" w:type="dxa"/>
          </w:tcPr>
          <w:p w14:paraId="728B754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4C4431" w:rsidRPr="00AB278E" w14:paraId="1312078A" w14:textId="77777777" w:rsidTr="002C7FBA">
        <w:trPr>
          <w:cantSplit/>
        </w:trPr>
        <w:tc>
          <w:tcPr>
            <w:tcW w:w="2340" w:type="dxa"/>
          </w:tcPr>
          <w:p w14:paraId="48E91D0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7020" w:type="dxa"/>
          </w:tcPr>
          <w:p w14:paraId="320C0B1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4C4431" w:rsidRPr="00AB278E" w14:paraId="304EDC7B" w14:textId="77777777" w:rsidTr="002C7FBA">
        <w:trPr>
          <w:cantSplit/>
        </w:trPr>
        <w:tc>
          <w:tcPr>
            <w:tcW w:w="2340" w:type="dxa"/>
          </w:tcPr>
          <w:p w14:paraId="35B7E3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7020" w:type="dxa"/>
          </w:tcPr>
          <w:p w14:paraId="6AA3FDD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4C4431" w:rsidRPr="00AB278E" w14:paraId="287D34A8" w14:textId="77777777" w:rsidTr="002C7FBA">
        <w:trPr>
          <w:cantSplit/>
        </w:trPr>
        <w:tc>
          <w:tcPr>
            <w:tcW w:w="2340" w:type="dxa"/>
          </w:tcPr>
          <w:p w14:paraId="5C6D225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7020" w:type="dxa"/>
          </w:tcPr>
          <w:p w14:paraId="61CA49C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4C4431" w:rsidRPr="00AB278E" w14:paraId="210A7ACC" w14:textId="77777777" w:rsidTr="002C7FBA">
        <w:trPr>
          <w:cantSplit/>
        </w:trPr>
        <w:tc>
          <w:tcPr>
            <w:tcW w:w="2340" w:type="dxa"/>
          </w:tcPr>
          <w:p w14:paraId="6659D0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7020" w:type="dxa"/>
          </w:tcPr>
          <w:p w14:paraId="1EB1AB6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4C4431" w:rsidRPr="00AB278E" w14:paraId="0F71BBD4" w14:textId="77777777" w:rsidTr="002C7FBA">
        <w:trPr>
          <w:cantSplit/>
        </w:trPr>
        <w:tc>
          <w:tcPr>
            <w:tcW w:w="2340" w:type="dxa"/>
          </w:tcPr>
          <w:p w14:paraId="2A15A3C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7020" w:type="dxa"/>
          </w:tcPr>
          <w:p w14:paraId="1B39B21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4C4431" w:rsidRPr="00AB278E" w14:paraId="65BC0C9F" w14:textId="77777777" w:rsidTr="002C7FBA">
        <w:trPr>
          <w:cantSplit/>
        </w:trPr>
        <w:tc>
          <w:tcPr>
            <w:tcW w:w="2340" w:type="dxa"/>
          </w:tcPr>
          <w:p w14:paraId="193F729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7020" w:type="dxa"/>
          </w:tcPr>
          <w:p w14:paraId="321B8B4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4C4431" w:rsidRPr="00AB278E" w14:paraId="7DD1FAE1" w14:textId="77777777" w:rsidTr="002C7FBA">
        <w:trPr>
          <w:cantSplit/>
        </w:trPr>
        <w:tc>
          <w:tcPr>
            <w:tcW w:w="2340" w:type="dxa"/>
          </w:tcPr>
          <w:p w14:paraId="7A3D0F1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7020" w:type="dxa"/>
          </w:tcPr>
          <w:p w14:paraId="1378012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4C4431" w:rsidRPr="00AB278E" w14:paraId="240C5506" w14:textId="77777777" w:rsidTr="002C7FBA">
        <w:trPr>
          <w:cantSplit/>
        </w:trPr>
        <w:tc>
          <w:tcPr>
            <w:tcW w:w="2340" w:type="dxa"/>
          </w:tcPr>
          <w:p w14:paraId="7B927A4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7020" w:type="dxa"/>
          </w:tcPr>
          <w:p w14:paraId="3D69EF4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4C4431" w:rsidRPr="00AB278E" w14:paraId="3BF055E0" w14:textId="77777777" w:rsidTr="002C7FBA">
        <w:trPr>
          <w:cantSplit/>
        </w:trPr>
        <w:tc>
          <w:tcPr>
            <w:tcW w:w="2340" w:type="dxa"/>
          </w:tcPr>
          <w:p w14:paraId="08269AC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7020" w:type="dxa"/>
          </w:tcPr>
          <w:p w14:paraId="4C0D793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4C4431" w:rsidRPr="00AB278E" w14:paraId="049D0167" w14:textId="77777777" w:rsidTr="002C7FBA">
        <w:trPr>
          <w:cantSplit/>
        </w:trPr>
        <w:tc>
          <w:tcPr>
            <w:tcW w:w="2340" w:type="dxa"/>
          </w:tcPr>
          <w:p w14:paraId="0E1B47D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7020" w:type="dxa"/>
          </w:tcPr>
          <w:p w14:paraId="47A0F32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4C4431" w:rsidRPr="00AB278E" w14:paraId="55D0BF59" w14:textId="77777777" w:rsidTr="002C7FBA">
        <w:trPr>
          <w:cantSplit/>
        </w:trPr>
        <w:tc>
          <w:tcPr>
            <w:tcW w:w="2340" w:type="dxa"/>
          </w:tcPr>
          <w:p w14:paraId="164B84E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7020" w:type="dxa"/>
          </w:tcPr>
          <w:p w14:paraId="6A36DD3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4C4431" w:rsidRPr="00AB278E" w14:paraId="78970ABD" w14:textId="77777777" w:rsidTr="002C7FBA">
        <w:trPr>
          <w:cantSplit/>
        </w:trPr>
        <w:tc>
          <w:tcPr>
            <w:tcW w:w="2340" w:type="dxa"/>
          </w:tcPr>
          <w:p w14:paraId="4449A0A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7020" w:type="dxa"/>
          </w:tcPr>
          <w:p w14:paraId="57A5396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4C4431" w:rsidRPr="00AB278E" w14:paraId="395C8FE6" w14:textId="77777777" w:rsidTr="002C7FBA">
        <w:trPr>
          <w:cantSplit/>
        </w:trPr>
        <w:tc>
          <w:tcPr>
            <w:tcW w:w="2340" w:type="dxa"/>
          </w:tcPr>
          <w:p w14:paraId="5583DFF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7020" w:type="dxa"/>
          </w:tcPr>
          <w:p w14:paraId="3F33980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4C4431" w:rsidRPr="00AB278E" w14:paraId="141B06B5" w14:textId="77777777" w:rsidTr="002C7FBA">
        <w:trPr>
          <w:cantSplit/>
        </w:trPr>
        <w:tc>
          <w:tcPr>
            <w:tcW w:w="2340" w:type="dxa"/>
          </w:tcPr>
          <w:p w14:paraId="2F09435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7020" w:type="dxa"/>
          </w:tcPr>
          <w:p w14:paraId="11696A2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4C4431" w:rsidRPr="00AB278E" w14:paraId="6338C9E4" w14:textId="77777777" w:rsidTr="002C7FBA">
        <w:trPr>
          <w:cantSplit/>
        </w:trPr>
        <w:tc>
          <w:tcPr>
            <w:tcW w:w="2340" w:type="dxa"/>
          </w:tcPr>
          <w:p w14:paraId="6BDD16B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7020" w:type="dxa"/>
          </w:tcPr>
          <w:p w14:paraId="1BBE00F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4C4431" w:rsidRPr="00AB278E" w14:paraId="04E8BEFB" w14:textId="77777777" w:rsidTr="002C7FBA">
        <w:trPr>
          <w:cantSplit/>
        </w:trPr>
        <w:tc>
          <w:tcPr>
            <w:tcW w:w="2340" w:type="dxa"/>
          </w:tcPr>
          <w:p w14:paraId="14A623D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7020" w:type="dxa"/>
          </w:tcPr>
          <w:p w14:paraId="44B8E9A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4C4431" w:rsidRPr="00AB278E" w14:paraId="1ACFB2AA" w14:textId="77777777" w:rsidTr="002C7FBA">
        <w:trPr>
          <w:cantSplit/>
        </w:trPr>
        <w:tc>
          <w:tcPr>
            <w:tcW w:w="2340" w:type="dxa"/>
          </w:tcPr>
          <w:p w14:paraId="6FF35AB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7020" w:type="dxa"/>
          </w:tcPr>
          <w:p w14:paraId="65EB9C1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4C4431" w:rsidRPr="00AB278E" w14:paraId="4AB76869" w14:textId="77777777" w:rsidTr="002C7FBA">
        <w:trPr>
          <w:cantSplit/>
        </w:trPr>
        <w:tc>
          <w:tcPr>
            <w:tcW w:w="2340" w:type="dxa"/>
          </w:tcPr>
          <w:p w14:paraId="2D05DFD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7020" w:type="dxa"/>
          </w:tcPr>
          <w:p w14:paraId="55697B9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4C4431" w:rsidRPr="00AB278E" w14:paraId="628C55CA" w14:textId="77777777" w:rsidTr="002C7FBA">
        <w:trPr>
          <w:cantSplit/>
        </w:trPr>
        <w:tc>
          <w:tcPr>
            <w:tcW w:w="2340" w:type="dxa"/>
          </w:tcPr>
          <w:p w14:paraId="792D571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7020" w:type="dxa"/>
          </w:tcPr>
          <w:p w14:paraId="5B72EA1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4C4431" w:rsidRPr="00AB278E" w14:paraId="35E8FBE9" w14:textId="77777777" w:rsidTr="002C7FBA">
        <w:trPr>
          <w:cantSplit/>
        </w:trPr>
        <w:tc>
          <w:tcPr>
            <w:tcW w:w="2340" w:type="dxa"/>
          </w:tcPr>
          <w:p w14:paraId="3CC41ED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7020" w:type="dxa"/>
          </w:tcPr>
          <w:p w14:paraId="4AE1077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4C4431" w:rsidRPr="00AB278E" w14:paraId="5A18EA82" w14:textId="77777777" w:rsidTr="002C7FBA">
        <w:trPr>
          <w:cantSplit/>
        </w:trPr>
        <w:tc>
          <w:tcPr>
            <w:tcW w:w="2340" w:type="dxa"/>
          </w:tcPr>
          <w:p w14:paraId="4614E7A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7020" w:type="dxa"/>
          </w:tcPr>
          <w:p w14:paraId="2B07822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4C4431" w:rsidRPr="00AB278E" w14:paraId="6CBB2395" w14:textId="77777777" w:rsidTr="002C7FBA">
        <w:trPr>
          <w:cantSplit/>
        </w:trPr>
        <w:tc>
          <w:tcPr>
            <w:tcW w:w="2340" w:type="dxa"/>
          </w:tcPr>
          <w:p w14:paraId="08E95CF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7020" w:type="dxa"/>
          </w:tcPr>
          <w:p w14:paraId="7BA10EA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4C4431" w:rsidRPr="00AB278E" w14:paraId="4F719139" w14:textId="77777777" w:rsidTr="002C7FBA">
        <w:trPr>
          <w:cantSplit/>
        </w:trPr>
        <w:tc>
          <w:tcPr>
            <w:tcW w:w="2340" w:type="dxa"/>
          </w:tcPr>
          <w:p w14:paraId="6250F6F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7020" w:type="dxa"/>
          </w:tcPr>
          <w:p w14:paraId="571EB0C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4C4431" w:rsidRPr="00AB278E" w14:paraId="49759F83" w14:textId="77777777" w:rsidTr="002C7FBA">
        <w:trPr>
          <w:cantSplit/>
        </w:trPr>
        <w:tc>
          <w:tcPr>
            <w:tcW w:w="2340" w:type="dxa"/>
          </w:tcPr>
          <w:p w14:paraId="52DD0EF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7020" w:type="dxa"/>
          </w:tcPr>
          <w:p w14:paraId="05953DE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4C4431" w:rsidRPr="00AB278E" w14:paraId="487B20CB" w14:textId="77777777" w:rsidTr="002C7FBA">
        <w:trPr>
          <w:cantSplit/>
        </w:trPr>
        <w:tc>
          <w:tcPr>
            <w:tcW w:w="2340" w:type="dxa"/>
          </w:tcPr>
          <w:p w14:paraId="40754C7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7020" w:type="dxa"/>
          </w:tcPr>
          <w:p w14:paraId="6F025B7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4C4431" w:rsidRPr="00AB278E" w14:paraId="63366858" w14:textId="77777777" w:rsidTr="002C7FBA">
        <w:trPr>
          <w:cantSplit/>
        </w:trPr>
        <w:tc>
          <w:tcPr>
            <w:tcW w:w="2340" w:type="dxa"/>
          </w:tcPr>
          <w:p w14:paraId="36A5F9A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7020" w:type="dxa"/>
          </w:tcPr>
          <w:p w14:paraId="1867DA8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DMC Rated Disability </w:t>
            </w:r>
            <w:proofErr w:type="spellStart"/>
            <w:r w:rsidRPr="00AB278E">
              <w:rPr>
                <w:rFonts w:ascii="Times New Roman" w:hAnsi="Times New Roman" w:cs="Times New Roman"/>
                <w:sz w:val="22"/>
                <w:szCs w:val="22"/>
              </w:rPr>
              <w:t>Elig</w:t>
            </w:r>
            <w:proofErr w:type="spellEnd"/>
            <w:r w:rsidRPr="00AB278E">
              <w:rPr>
                <w:rFonts w:ascii="Times New Roman" w:hAnsi="Times New Roman" w:cs="Times New Roman"/>
                <w:sz w:val="22"/>
                <w:szCs w:val="22"/>
              </w:rPr>
              <w:t xml:space="preserve"> Change - Collect Data</w:t>
            </w:r>
          </w:p>
        </w:tc>
      </w:tr>
      <w:tr w:rsidR="004C4431" w:rsidRPr="00AB278E" w14:paraId="368DB3CD" w14:textId="77777777" w:rsidTr="002C7FBA">
        <w:trPr>
          <w:cantSplit/>
        </w:trPr>
        <w:tc>
          <w:tcPr>
            <w:tcW w:w="2340" w:type="dxa"/>
          </w:tcPr>
          <w:p w14:paraId="394DDDD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7020" w:type="dxa"/>
          </w:tcPr>
          <w:p w14:paraId="7B458F0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4C4431" w:rsidRPr="00AB278E" w14:paraId="427D4994" w14:textId="77777777" w:rsidTr="002C7FBA">
        <w:trPr>
          <w:cantSplit/>
        </w:trPr>
        <w:tc>
          <w:tcPr>
            <w:tcW w:w="2340" w:type="dxa"/>
          </w:tcPr>
          <w:p w14:paraId="75377D4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7020" w:type="dxa"/>
          </w:tcPr>
          <w:p w14:paraId="6CCE541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4C4431" w:rsidRPr="00AB278E" w14:paraId="63AC4EF2" w14:textId="77777777" w:rsidTr="002C7FBA">
        <w:trPr>
          <w:cantSplit/>
        </w:trPr>
        <w:tc>
          <w:tcPr>
            <w:tcW w:w="2340" w:type="dxa"/>
          </w:tcPr>
          <w:p w14:paraId="5B7C8E6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7020" w:type="dxa"/>
          </w:tcPr>
          <w:p w14:paraId="546FE4E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4C4431" w:rsidRPr="00AB278E" w14:paraId="3CDC3A41" w14:textId="77777777" w:rsidTr="002C7FBA">
        <w:trPr>
          <w:cantSplit/>
        </w:trPr>
        <w:tc>
          <w:tcPr>
            <w:tcW w:w="2340" w:type="dxa"/>
          </w:tcPr>
          <w:p w14:paraId="645D977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7020" w:type="dxa"/>
          </w:tcPr>
          <w:p w14:paraId="7589A71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account profile top list manager </w:t>
            </w:r>
            <w:proofErr w:type="spellStart"/>
            <w:r w:rsidRPr="00AB278E">
              <w:rPr>
                <w:rFonts w:ascii="Times New Roman" w:hAnsi="Times New Roman" w:cs="Times New Roman"/>
                <w:sz w:val="22"/>
                <w:szCs w:val="22"/>
              </w:rPr>
              <w:t>init</w:t>
            </w:r>
            <w:proofErr w:type="spellEnd"/>
          </w:p>
        </w:tc>
      </w:tr>
      <w:tr w:rsidR="004C4431" w:rsidRPr="00AB278E" w14:paraId="7D9A850D" w14:textId="77777777" w:rsidTr="002C7FBA">
        <w:trPr>
          <w:cantSplit/>
        </w:trPr>
        <w:tc>
          <w:tcPr>
            <w:tcW w:w="2340" w:type="dxa"/>
          </w:tcPr>
          <w:p w14:paraId="67B3B71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7020" w:type="dxa"/>
          </w:tcPr>
          <w:p w14:paraId="7483C14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4C4431" w:rsidRPr="00AB278E" w14:paraId="56F5E021" w14:textId="77777777" w:rsidTr="002C7FBA">
        <w:trPr>
          <w:cantSplit/>
        </w:trPr>
        <w:tc>
          <w:tcPr>
            <w:tcW w:w="2340" w:type="dxa"/>
          </w:tcPr>
          <w:p w14:paraId="2BEF2F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7020" w:type="dxa"/>
          </w:tcPr>
          <w:p w14:paraId="120B4F8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4C4431" w:rsidRPr="00AB278E" w14:paraId="5368AFDB" w14:textId="77777777" w:rsidTr="002C7FBA">
        <w:trPr>
          <w:cantSplit/>
        </w:trPr>
        <w:tc>
          <w:tcPr>
            <w:tcW w:w="2340" w:type="dxa"/>
          </w:tcPr>
          <w:p w14:paraId="31A42AC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7020" w:type="dxa"/>
          </w:tcPr>
          <w:p w14:paraId="0209F78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4C4431" w:rsidRPr="00AB278E" w14:paraId="0E7B07E1" w14:textId="77777777" w:rsidTr="002C7FBA">
        <w:trPr>
          <w:cantSplit/>
        </w:trPr>
        <w:tc>
          <w:tcPr>
            <w:tcW w:w="2340" w:type="dxa"/>
          </w:tcPr>
          <w:p w14:paraId="722F53E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7020" w:type="dxa"/>
          </w:tcPr>
          <w:p w14:paraId="1CB2B2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4C4431" w:rsidRPr="00AB278E" w14:paraId="31C6E9DE" w14:textId="77777777" w:rsidTr="002C7FBA">
        <w:trPr>
          <w:cantSplit/>
        </w:trPr>
        <w:tc>
          <w:tcPr>
            <w:tcW w:w="2340" w:type="dxa"/>
          </w:tcPr>
          <w:p w14:paraId="20EA0A3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7020" w:type="dxa"/>
          </w:tcPr>
          <w:p w14:paraId="4D96EB1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bill profile (build array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 xml:space="preserve"> employee/vendor)</w:t>
            </w:r>
          </w:p>
        </w:tc>
      </w:tr>
      <w:tr w:rsidR="004C4431" w:rsidRPr="00AB278E" w14:paraId="79CF11F0" w14:textId="77777777" w:rsidTr="002C7FBA">
        <w:trPr>
          <w:cantSplit/>
        </w:trPr>
        <w:tc>
          <w:tcPr>
            <w:tcW w:w="2340" w:type="dxa"/>
          </w:tcPr>
          <w:p w14:paraId="3706A8D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7020" w:type="dxa"/>
          </w:tcPr>
          <w:p w14:paraId="1587122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4C4431" w:rsidRPr="00AB278E" w14:paraId="33EFB109" w14:textId="77777777" w:rsidTr="002C7FBA">
        <w:trPr>
          <w:cantSplit/>
        </w:trPr>
        <w:tc>
          <w:tcPr>
            <w:tcW w:w="2340" w:type="dxa"/>
          </w:tcPr>
          <w:p w14:paraId="17F02CD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7020" w:type="dxa"/>
          </w:tcPr>
          <w:p w14:paraId="73F5B36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4C4431" w:rsidRPr="00AB278E" w14:paraId="76829E02" w14:textId="77777777" w:rsidTr="002C7FBA">
        <w:trPr>
          <w:cantSplit/>
        </w:trPr>
        <w:tc>
          <w:tcPr>
            <w:tcW w:w="2340" w:type="dxa"/>
          </w:tcPr>
          <w:p w14:paraId="0D67787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RCDPBTLM</w:t>
            </w:r>
          </w:p>
        </w:tc>
        <w:tc>
          <w:tcPr>
            <w:tcW w:w="7020" w:type="dxa"/>
          </w:tcPr>
          <w:p w14:paraId="5585510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4C4431" w:rsidRPr="00AB278E" w14:paraId="1E8B7679" w14:textId="77777777" w:rsidTr="002C7FBA">
        <w:trPr>
          <w:cantSplit/>
        </w:trPr>
        <w:tc>
          <w:tcPr>
            <w:tcW w:w="2340" w:type="dxa"/>
          </w:tcPr>
          <w:p w14:paraId="0BF4A77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7020" w:type="dxa"/>
          </w:tcPr>
          <w:p w14:paraId="43C959E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4C4431" w:rsidRPr="00AB278E" w14:paraId="68F266A7" w14:textId="77777777" w:rsidTr="002C7FBA">
        <w:trPr>
          <w:cantSplit/>
        </w:trPr>
        <w:tc>
          <w:tcPr>
            <w:tcW w:w="2340" w:type="dxa"/>
          </w:tcPr>
          <w:p w14:paraId="674CBB3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7020" w:type="dxa"/>
          </w:tcPr>
          <w:p w14:paraId="05B76D8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4C4431" w:rsidRPr="00AB278E" w14:paraId="6120C509" w14:textId="77777777" w:rsidTr="002C7FBA">
        <w:trPr>
          <w:cantSplit/>
        </w:trPr>
        <w:tc>
          <w:tcPr>
            <w:tcW w:w="2340" w:type="dxa"/>
          </w:tcPr>
          <w:p w14:paraId="365909D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7020" w:type="dxa"/>
          </w:tcPr>
          <w:p w14:paraId="10DBF3B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4C4431" w:rsidRPr="00AB278E" w14:paraId="5501A035" w14:textId="77777777" w:rsidTr="002C7FBA">
        <w:trPr>
          <w:cantSplit/>
        </w:trPr>
        <w:tc>
          <w:tcPr>
            <w:tcW w:w="2340" w:type="dxa"/>
          </w:tcPr>
          <w:p w14:paraId="4133CE2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7020" w:type="dxa"/>
          </w:tcPr>
          <w:p w14:paraId="7B78668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4C4431" w:rsidRPr="00AB278E" w14:paraId="79228247" w14:textId="77777777" w:rsidTr="002C7FBA">
        <w:trPr>
          <w:cantSplit/>
        </w:trPr>
        <w:tc>
          <w:tcPr>
            <w:tcW w:w="2340" w:type="dxa"/>
          </w:tcPr>
          <w:p w14:paraId="3A6BEB6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7020" w:type="dxa"/>
          </w:tcPr>
          <w:p w14:paraId="593248D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4C4431" w:rsidRPr="00AB278E" w14:paraId="37D345DA" w14:textId="77777777" w:rsidTr="002C7FBA">
        <w:trPr>
          <w:cantSplit/>
        </w:trPr>
        <w:tc>
          <w:tcPr>
            <w:tcW w:w="2340" w:type="dxa"/>
          </w:tcPr>
          <w:p w14:paraId="3BECD3E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7020" w:type="dxa"/>
          </w:tcPr>
          <w:p w14:paraId="078942C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4C4431" w:rsidRPr="00AB278E" w14:paraId="3F1175B6" w14:textId="77777777" w:rsidTr="002C7FBA">
        <w:trPr>
          <w:cantSplit/>
        </w:trPr>
        <w:tc>
          <w:tcPr>
            <w:tcW w:w="2340" w:type="dxa"/>
          </w:tcPr>
          <w:p w14:paraId="3F2B7E3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7020" w:type="dxa"/>
          </w:tcPr>
          <w:p w14:paraId="0295921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4C4431" w:rsidRPr="00AB278E" w14:paraId="326DD363" w14:textId="77777777" w:rsidTr="002C7FBA">
        <w:trPr>
          <w:cantSplit/>
        </w:trPr>
        <w:tc>
          <w:tcPr>
            <w:tcW w:w="2340" w:type="dxa"/>
          </w:tcPr>
          <w:p w14:paraId="1BDD914D"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7020" w:type="dxa"/>
          </w:tcPr>
          <w:p w14:paraId="1E1BFA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4C4431" w:rsidRPr="00AB278E" w14:paraId="5EA98AA8" w14:textId="77777777" w:rsidTr="002C7FBA">
        <w:trPr>
          <w:cantSplit/>
        </w:trPr>
        <w:tc>
          <w:tcPr>
            <w:tcW w:w="2340" w:type="dxa"/>
          </w:tcPr>
          <w:p w14:paraId="3A534A71"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7020" w:type="dxa"/>
          </w:tcPr>
          <w:p w14:paraId="285BA3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4C4431" w:rsidRPr="00AB278E" w14:paraId="345D7A27" w14:textId="77777777" w:rsidTr="002C7FBA">
        <w:trPr>
          <w:cantSplit/>
        </w:trPr>
        <w:tc>
          <w:tcPr>
            <w:tcW w:w="2340" w:type="dxa"/>
          </w:tcPr>
          <w:p w14:paraId="29392C2B"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7020" w:type="dxa"/>
          </w:tcPr>
          <w:p w14:paraId="11603EF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4C4431" w:rsidRPr="00AB278E" w14:paraId="59700F56" w14:textId="77777777" w:rsidTr="002C7FBA">
        <w:trPr>
          <w:cantSplit/>
        </w:trPr>
        <w:tc>
          <w:tcPr>
            <w:tcW w:w="2340" w:type="dxa"/>
          </w:tcPr>
          <w:p w14:paraId="012408E2"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7020" w:type="dxa"/>
          </w:tcPr>
          <w:p w14:paraId="5E7569F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4C4431" w:rsidRPr="00AB278E" w14:paraId="640D690B" w14:textId="77777777" w:rsidTr="002C7FBA">
        <w:trPr>
          <w:cantSplit/>
        </w:trPr>
        <w:tc>
          <w:tcPr>
            <w:tcW w:w="2340" w:type="dxa"/>
          </w:tcPr>
          <w:p w14:paraId="3B094849"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7020" w:type="dxa"/>
          </w:tcPr>
          <w:p w14:paraId="6E26DD8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4C4431" w:rsidRPr="00AB278E" w14:paraId="20794F3B" w14:textId="77777777" w:rsidTr="002C7FBA">
        <w:trPr>
          <w:cantSplit/>
        </w:trPr>
        <w:tc>
          <w:tcPr>
            <w:tcW w:w="2340" w:type="dxa"/>
          </w:tcPr>
          <w:p w14:paraId="7183C580"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7020" w:type="dxa"/>
          </w:tcPr>
          <w:p w14:paraId="673CBF0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4C4431" w:rsidRPr="00AB278E" w14:paraId="4EE6AA54" w14:textId="77777777" w:rsidTr="002C7FBA">
        <w:trPr>
          <w:cantSplit/>
        </w:trPr>
        <w:tc>
          <w:tcPr>
            <w:tcW w:w="2340" w:type="dxa"/>
          </w:tcPr>
          <w:p w14:paraId="68E13C2F"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7020" w:type="dxa"/>
          </w:tcPr>
          <w:p w14:paraId="23CEC84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4C4431" w:rsidRPr="00AB278E" w14:paraId="1B875EDE" w14:textId="77777777" w:rsidTr="002C7FBA">
        <w:trPr>
          <w:cantSplit/>
        </w:trPr>
        <w:tc>
          <w:tcPr>
            <w:tcW w:w="2340" w:type="dxa"/>
          </w:tcPr>
          <w:p w14:paraId="0221447E"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7020" w:type="dxa"/>
          </w:tcPr>
          <w:p w14:paraId="514D3F6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4C4431" w:rsidRPr="00AB278E" w14:paraId="3B08A30B" w14:textId="77777777" w:rsidTr="002C7FBA">
        <w:trPr>
          <w:cantSplit/>
        </w:trPr>
        <w:tc>
          <w:tcPr>
            <w:tcW w:w="2340" w:type="dxa"/>
          </w:tcPr>
          <w:p w14:paraId="334F3773"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7020" w:type="dxa"/>
          </w:tcPr>
          <w:p w14:paraId="010F179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4C4431" w:rsidRPr="00AB278E" w14:paraId="2A367B39" w14:textId="77777777" w:rsidTr="002C7FBA">
        <w:trPr>
          <w:cantSplit/>
        </w:trPr>
        <w:tc>
          <w:tcPr>
            <w:tcW w:w="2340" w:type="dxa"/>
          </w:tcPr>
          <w:p w14:paraId="5563B6C3" w14:textId="77777777" w:rsidR="004C4431" w:rsidRPr="00AB278E" w:rsidRDefault="004C4431" w:rsidP="002C7FBA">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7020" w:type="dxa"/>
          </w:tcPr>
          <w:p w14:paraId="6D672D01" w14:textId="77777777" w:rsidR="004C4431" w:rsidRPr="00AB278E" w:rsidRDefault="004C4431" w:rsidP="002C7FBA">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4C4431" w:rsidRPr="00AB278E" w14:paraId="5C663F90" w14:textId="77777777" w:rsidTr="002C7FBA">
        <w:trPr>
          <w:cantSplit/>
        </w:trPr>
        <w:tc>
          <w:tcPr>
            <w:tcW w:w="2340" w:type="dxa"/>
          </w:tcPr>
          <w:p w14:paraId="0721F6ED"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7020" w:type="dxa"/>
          </w:tcPr>
          <w:p w14:paraId="3D0AA4E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4C4431" w:rsidRPr="00AB278E" w14:paraId="4AD3075A" w14:textId="77777777" w:rsidTr="002C7FBA">
        <w:trPr>
          <w:cantSplit/>
        </w:trPr>
        <w:tc>
          <w:tcPr>
            <w:tcW w:w="2340" w:type="dxa"/>
          </w:tcPr>
          <w:p w14:paraId="59A14FE0"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7020" w:type="dxa"/>
          </w:tcPr>
          <w:p w14:paraId="1C82390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4C4431" w:rsidRPr="00AB278E" w14:paraId="100448B4" w14:textId="77777777" w:rsidTr="002C7FBA">
        <w:trPr>
          <w:cantSplit/>
        </w:trPr>
        <w:tc>
          <w:tcPr>
            <w:tcW w:w="2340" w:type="dxa"/>
          </w:tcPr>
          <w:p w14:paraId="1CCDF5EB"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7020" w:type="dxa"/>
          </w:tcPr>
          <w:p w14:paraId="245FF34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4C4431" w:rsidRPr="00AB278E" w14:paraId="3A5B7364" w14:textId="77777777" w:rsidTr="002C7FBA">
        <w:trPr>
          <w:cantSplit/>
        </w:trPr>
        <w:tc>
          <w:tcPr>
            <w:tcW w:w="2340" w:type="dxa"/>
          </w:tcPr>
          <w:p w14:paraId="0F65E26F"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7020" w:type="dxa"/>
          </w:tcPr>
          <w:p w14:paraId="52AC62E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4C4431" w:rsidRPr="00AB278E" w14:paraId="24265C99" w14:textId="77777777" w:rsidTr="002C7FBA">
        <w:trPr>
          <w:cantSplit/>
        </w:trPr>
        <w:tc>
          <w:tcPr>
            <w:tcW w:w="2340" w:type="dxa"/>
          </w:tcPr>
          <w:p w14:paraId="616688A3"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7020" w:type="dxa"/>
          </w:tcPr>
          <w:p w14:paraId="3594AFB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Misc. Report utilities for </w:t>
            </w:r>
            <w:proofErr w:type="spellStart"/>
            <w:r w:rsidRPr="00AB278E">
              <w:rPr>
                <w:rFonts w:ascii="Times New Roman" w:hAnsi="Times New Roman" w:cs="Times New Roman"/>
                <w:sz w:val="22"/>
                <w:szCs w:val="22"/>
              </w:rPr>
              <w:t>ListMan</w:t>
            </w:r>
            <w:proofErr w:type="spellEnd"/>
          </w:p>
        </w:tc>
      </w:tr>
      <w:tr w:rsidR="004C4431" w:rsidRPr="00AB278E" w14:paraId="258D6D86" w14:textId="77777777" w:rsidTr="002C7FBA">
        <w:trPr>
          <w:cantSplit/>
        </w:trPr>
        <w:tc>
          <w:tcPr>
            <w:tcW w:w="2340" w:type="dxa"/>
          </w:tcPr>
          <w:p w14:paraId="6EBB0DE1"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7020" w:type="dxa"/>
          </w:tcPr>
          <w:p w14:paraId="191068B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ACTIVITY REPORT HEADER</w:t>
            </w:r>
          </w:p>
        </w:tc>
      </w:tr>
      <w:tr w:rsidR="004C4431" w:rsidRPr="00AB278E" w14:paraId="0D014012" w14:textId="77777777" w:rsidTr="002C7FBA">
        <w:trPr>
          <w:cantSplit/>
        </w:trPr>
        <w:tc>
          <w:tcPr>
            <w:tcW w:w="2340" w:type="dxa"/>
          </w:tcPr>
          <w:p w14:paraId="3DAF86FF" w14:textId="77777777" w:rsidR="004C4431" w:rsidRPr="00AB278E" w:rsidRDefault="004C4431" w:rsidP="002C7FBA">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7020" w:type="dxa"/>
          </w:tcPr>
          <w:p w14:paraId="11DAABE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ACTIVITY REPORT</w:t>
            </w:r>
          </w:p>
        </w:tc>
      </w:tr>
      <w:tr w:rsidR="004C4431" w:rsidRPr="00AB278E" w14:paraId="46FC42CA" w14:textId="77777777" w:rsidTr="002C7FBA">
        <w:trPr>
          <w:cantSplit/>
        </w:trPr>
        <w:tc>
          <w:tcPr>
            <w:tcW w:w="2340" w:type="dxa"/>
          </w:tcPr>
          <w:p w14:paraId="040397C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7020" w:type="dxa"/>
          </w:tcPr>
          <w:p w14:paraId="18E291B3" w14:textId="77777777" w:rsidR="004C4431" w:rsidRPr="00AB278E" w:rsidRDefault="004C4431" w:rsidP="002C7FBA">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4C4431" w:rsidRPr="00AB278E" w14:paraId="6179EE7B" w14:textId="77777777" w:rsidTr="002C7FBA">
        <w:trPr>
          <w:cantSplit/>
        </w:trPr>
        <w:tc>
          <w:tcPr>
            <w:tcW w:w="2340" w:type="dxa"/>
          </w:tcPr>
          <w:p w14:paraId="569B132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7020" w:type="dxa"/>
          </w:tcPr>
          <w:p w14:paraId="163A9BDB" w14:textId="77777777" w:rsidR="004C4431" w:rsidRPr="00AB278E" w:rsidRDefault="004C4431" w:rsidP="002C7FBA">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4C4431" w:rsidRPr="00AB278E" w14:paraId="26DAFF5B" w14:textId="77777777" w:rsidTr="002C7FBA">
        <w:trPr>
          <w:cantSplit/>
        </w:trPr>
        <w:tc>
          <w:tcPr>
            <w:tcW w:w="2340" w:type="dxa"/>
          </w:tcPr>
          <w:p w14:paraId="1DBEE14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7020" w:type="dxa"/>
          </w:tcPr>
          <w:p w14:paraId="3ED5B05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4C4431" w:rsidRPr="00AB278E" w14:paraId="394A03A6" w14:textId="77777777" w:rsidTr="002C7FBA">
        <w:trPr>
          <w:cantSplit/>
        </w:trPr>
        <w:tc>
          <w:tcPr>
            <w:tcW w:w="2340" w:type="dxa"/>
          </w:tcPr>
          <w:p w14:paraId="3A83024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7020" w:type="dxa"/>
          </w:tcPr>
          <w:p w14:paraId="4EFC1F4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w:t>
            </w:r>
          </w:p>
        </w:tc>
      </w:tr>
      <w:tr w:rsidR="004C4431" w:rsidRPr="00AB278E" w14:paraId="32B828E4" w14:textId="77777777" w:rsidTr="002C7FBA">
        <w:trPr>
          <w:cantSplit/>
        </w:trPr>
        <w:tc>
          <w:tcPr>
            <w:tcW w:w="2340" w:type="dxa"/>
          </w:tcPr>
          <w:p w14:paraId="677ACAF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7020" w:type="dxa"/>
          </w:tcPr>
          <w:p w14:paraId="6CCA94B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w:t>
            </w:r>
          </w:p>
        </w:tc>
      </w:tr>
      <w:tr w:rsidR="004C4431" w:rsidRPr="00AB278E" w14:paraId="2551BBD3" w14:textId="77777777" w:rsidTr="002C7FBA">
        <w:trPr>
          <w:cantSplit/>
        </w:trPr>
        <w:tc>
          <w:tcPr>
            <w:tcW w:w="2340" w:type="dxa"/>
          </w:tcPr>
          <w:p w14:paraId="5E0588C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7020" w:type="dxa"/>
          </w:tcPr>
          <w:p w14:paraId="155CD48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4C4431" w:rsidRPr="00AB278E" w14:paraId="4E412C2E" w14:textId="77777777" w:rsidTr="002C7FBA">
        <w:trPr>
          <w:cantSplit/>
        </w:trPr>
        <w:tc>
          <w:tcPr>
            <w:tcW w:w="2340" w:type="dxa"/>
          </w:tcPr>
          <w:p w14:paraId="4B9F486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7020" w:type="dxa"/>
          </w:tcPr>
          <w:p w14:paraId="38A9341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4C4431" w:rsidRPr="00AB278E" w14:paraId="67CCD67A" w14:textId="77777777" w:rsidTr="002C7FBA">
        <w:trPr>
          <w:cantSplit/>
        </w:trPr>
        <w:tc>
          <w:tcPr>
            <w:tcW w:w="2340" w:type="dxa"/>
          </w:tcPr>
          <w:p w14:paraId="3548ACE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7020" w:type="dxa"/>
          </w:tcPr>
          <w:p w14:paraId="401E5C6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4C4431" w:rsidRPr="00AB278E" w14:paraId="3AD2A491" w14:textId="77777777" w:rsidTr="002C7FBA">
        <w:trPr>
          <w:cantSplit/>
        </w:trPr>
        <w:tc>
          <w:tcPr>
            <w:tcW w:w="2340" w:type="dxa"/>
          </w:tcPr>
          <w:p w14:paraId="384D037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7020" w:type="dxa"/>
          </w:tcPr>
          <w:p w14:paraId="7D8A39A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4C4431" w:rsidRPr="00AB278E" w14:paraId="6A28AFE5" w14:textId="77777777" w:rsidTr="002C7FBA">
        <w:trPr>
          <w:cantSplit/>
        </w:trPr>
        <w:tc>
          <w:tcPr>
            <w:tcW w:w="2340" w:type="dxa"/>
          </w:tcPr>
          <w:p w14:paraId="3E0033E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7020" w:type="dxa"/>
          </w:tcPr>
          <w:p w14:paraId="28D40DF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4C4431" w:rsidRPr="00AB278E" w14:paraId="6BB220FC" w14:textId="77777777" w:rsidTr="002C7FBA">
        <w:trPr>
          <w:cantSplit/>
        </w:trPr>
        <w:tc>
          <w:tcPr>
            <w:tcW w:w="2340" w:type="dxa"/>
          </w:tcPr>
          <w:p w14:paraId="35F0C50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7020" w:type="dxa"/>
          </w:tcPr>
          <w:p w14:paraId="70C25E8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4C4431" w:rsidRPr="00AB278E" w14:paraId="1762F095" w14:textId="77777777" w:rsidTr="002C7FBA">
        <w:trPr>
          <w:cantSplit/>
        </w:trPr>
        <w:tc>
          <w:tcPr>
            <w:tcW w:w="2340" w:type="dxa"/>
          </w:tcPr>
          <w:p w14:paraId="2BA854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7020" w:type="dxa"/>
          </w:tcPr>
          <w:p w14:paraId="73C2E8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4C4431" w:rsidRPr="00AB278E" w14:paraId="63F15A05" w14:textId="77777777" w:rsidTr="002C7FBA">
        <w:trPr>
          <w:cantSplit/>
        </w:trPr>
        <w:tc>
          <w:tcPr>
            <w:tcW w:w="2340" w:type="dxa"/>
          </w:tcPr>
          <w:p w14:paraId="49B44F4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7020" w:type="dxa"/>
          </w:tcPr>
          <w:p w14:paraId="25525E1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4C4431" w:rsidRPr="00AB278E" w14:paraId="769DD9EF" w14:textId="77777777" w:rsidTr="002C7FBA">
        <w:trPr>
          <w:cantSplit/>
        </w:trPr>
        <w:tc>
          <w:tcPr>
            <w:tcW w:w="2340" w:type="dxa"/>
          </w:tcPr>
          <w:p w14:paraId="3D1769B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7020" w:type="dxa"/>
          </w:tcPr>
          <w:p w14:paraId="463EE9D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4C4431" w:rsidRPr="00AB278E" w14:paraId="03DE0CE5" w14:textId="77777777" w:rsidTr="002C7FBA">
        <w:trPr>
          <w:cantSplit/>
        </w:trPr>
        <w:tc>
          <w:tcPr>
            <w:tcW w:w="2340" w:type="dxa"/>
          </w:tcPr>
          <w:p w14:paraId="20BE973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7020" w:type="dxa"/>
          </w:tcPr>
          <w:p w14:paraId="4ABB05E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4C4431" w:rsidRPr="00AB278E" w14:paraId="5713E561" w14:textId="77777777" w:rsidTr="002C7FBA">
        <w:trPr>
          <w:cantSplit/>
        </w:trPr>
        <w:tc>
          <w:tcPr>
            <w:tcW w:w="2340" w:type="dxa"/>
          </w:tcPr>
          <w:p w14:paraId="78A1537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7020" w:type="dxa"/>
          </w:tcPr>
          <w:p w14:paraId="600C688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4C4431" w:rsidRPr="00AB278E" w14:paraId="66AC07C7" w14:textId="77777777" w:rsidTr="002C7FBA">
        <w:trPr>
          <w:cantSplit/>
        </w:trPr>
        <w:tc>
          <w:tcPr>
            <w:tcW w:w="2340" w:type="dxa"/>
          </w:tcPr>
          <w:p w14:paraId="3153934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7020" w:type="dxa"/>
          </w:tcPr>
          <w:p w14:paraId="6E44F65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4C4431" w:rsidRPr="00AB278E" w14:paraId="05ADDB8E" w14:textId="77777777" w:rsidTr="002C7FBA">
        <w:trPr>
          <w:cantSplit/>
        </w:trPr>
        <w:tc>
          <w:tcPr>
            <w:tcW w:w="2340" w:type="dxa"/>
          </w:tcPr>
          <w:p w14:paraId="70B34DC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7020" w:type="dxa"/>
          </w:tcPr>
          <w:p w14:paraId="29BAFDF8"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Parameters Definition</w:t>
            </w:r>
          </w:p>
        </w:tc>
      </w:tr>
      <w:tr w:rsidR="004C4431" w:rsidRPr="00AB278E" w14:paraId="5381E54D" w14:textId="77777777" w:rsidTr="002C7FBA">
        <w:trPr>
          <w:cantSplit/>
        </w:trPr>
        <w:tc>
          <w:tcPr>
            <w:tcW w:w="2340" w:type="dxa"/>
          </w:tcPr>
          <w:p w14:paraId="79CC7C7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7020" w:type="dxa"/>
          </w:tcPr>
          <w:p w14:paraId="34D110E5"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 Reports</w:t>
            </w:r>
          </w:p>
        </w:tc>
      </w:tr>
      <w:tr w:rsidR="004C4431" w:rsidRPr="00AB278E" w14:paraId="0EFA87F5" w14:textId="77777777" w:rsidTr="002C7FBA">
        <w:trPr>
          <w:cantSplit/>
        </w:trPr>
        <w:tc>
          <w:tcPr>
            <w:tcW w:w="2340" w:type="dxa"/>
          </w:tcPr>
          <w:p w14:paraId="3946991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7020" w:type="dxa"/>
          </w:tcPr>
          <w:p w14:paraId="646B99DC"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Parameter Audit and Exclusion Reports</w:t>
            </w:r>
          </w:p>
        </w:tc>
      </w:tr>
      <w:tr w:rsidR="004C4431" w:rsidRPr="00AB278E" w14:paraId="4D215F3C" w14:textId="77777777" w:rsidTr="002C7FBA">
        <w:trPr>
          <w:cantSplit/>
        </w:trPr>
        <w:tc>
          <w:tcPr>
            <w:tcW w:w="2340" w:type="dxa"/>
          </w:tcPr>
          <w:p w14:paraId="3C3E7F3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7020" w:type="dxa"/>
          </w:tcPr>
          <w:p w14:paraId="44A3708B"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Exclusion Audit Report</w:t>
            </w:r>
          </w:p>
        </w:tc>
      </w:tr>
      <w:tr w:rsidR="004C4431" w:rsidRPr="00AB278E" w14:paraId="59FD05B6" w14:textId="77777777" w:rsidTr="002C7FBA">
        <w:trPr>
          <w:cantSplit/>
        </w:trPr>
        <w:tc>
          <w:tcPr>
            <w:tcW w:w="2340" w:type="dxa"/>
          </w:tcPr>
          <w:p w14:paraId="144F595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7020" w:type="dxa"/>
          </w:tcPr>
          <w:p w14:paraId="43241316"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Auto-post/Decrease for IOC testing</w:t>
            </w:r>
          </w:p>
        </w:tc>
      </w:tr>
      <w:tr w:rsidR="004C4431" w:rsidRPr="00AB278E" w14:paraId="20622080" w14:textId="77777777" w:rsidTr="002C7FBA">
        <w:trPr>
          <w:cantSplit/>
        </w:trPr>
        <w:tc>
          <w:tcPr>
            <w:tcW w:w="2340" w:type="dxa"/>
          </w:tcPr>
          <w:p w14:paraId="5AD1055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RCDPESR0</w:t>
            </w:r>
          </w:p>
        </w:tc>
        <w:tc>
          <w:tcPr>
            <w:tcW w:w="7020" w:type="dxa"/>
          </w:tcPr>
          <w:p w14:paraId="1FC6958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4C4431" w:rsidRPr="00AB278E" w14:paraId="49EC0A73" w14:textId="77777777" w:rsidTr="002C7FBA">
        <w:trPr>
          <w:cantSplit/>
        </w:trPr>
        <w:tc>
          <w:tcPr>
            <w:tcW w:w="2340" w:type="dxa"/>
          </w:tcPr>
          <w:p w14:paraId="6F858F8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7020" w:type="dxa"/>
          </w:tcPr>
          <w:p w14:paraId="71E06E1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4C4431" w:rsidRPr="00AB278E" w14:paraId="1B34E99D" w14:textId="77777777" w:rsidTr="002C7FBA">
        <w:trPr>
          <w:cantSplit/>
        </w:trPr>
        <w:tc>
          <w:tcPr>
            <w:tcW w:w="2340" w:type="dxa"/>
          </w:tcPr>
          <w:p w14:paraId="7F59AA2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7020" w:type="dxa"/>
          </w:tcPr>
          <w:p w14:paraId="2DE0915A" w14:textId="77777777" w:rsidR="004C4431" w:rsidRPr="00AB278E" w:rsidRDefault="004C4431" w:rsidP="002C7FBA">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w:t>
            </w:r>
            <w:proofErr w:type="spellStart"/>
            <w:r w:rsidRPr="00AB278E">
              <w:rPr>
                <w:rFonts w:ascii="Times New Roman" w:hAnsi="Times New Roman" w:cs="Times New Roman"/>
                <w:sz w:val="22"/>
                <w:szCs w:val="22"/>
              </w:rPr>
              <w:t>upd</w:t>
            </w:r>
            <w:proofErr w:type="spellEnd"/>
            <w:r w:rsidRPr="00AB278E">
              <w:rPr>
                <w:rFonts w:ascii="Times New Roman" w:hAnsi="Times New Roman" w:cs="Times New Roman"/>
                <w:sz w:val="22"/>
                <w:szCs w:val="22"/>
              </w:rPr>
              <w:t xml:space="preserve"> - EDI Lockbox</w:t>
            </w:r>
          </w:p>
        </w:tc>
      </w:tr>
      <w:tr w:rsidR="004C4431" w:rsidRPr="00AB278E" w14:paraId="29BFEF1F" w14:textId="77777777" w:rsidTr="002C7FBA">
        <w:trPr>
          <w:cantSplit/>
        </w:trPr>
        <w:tc>
          <w:tcPr>
            <w:tcW w:w="2340" w:type="dxa"/>
          </w:tcPr>
          <w:p w14:paraId="57F2DD3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7020" w:type="dxa"/>
          </w:tcPr>
          <w:p w14:paraId="1B1C5A4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4C4431" w:rsidRPr="00AB278E" w14:paraId="0F00FB30" w14:textId="77777777" w:rsidTr="002C7FBA">
        <w:trPr>
          <w:cantSplit/>
        </w:trPr>
        <w:tc>
          <w:tcPr>
            <w:tcW w:w="2340" w:type="dxa"/>
          </w:tcPr>
          <w:p w14:paraId="43453AE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7020" w:type="dxa"/>
          </w:tcPr>
          <w:p w14:paraId="51F0693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4C4431" w:rsidRPr="00AB278E" w14:paraId="48AB0A14" w14:textId="77777777" w:rsidTr="002C7FBA">
        <w:trPr>
          <w:cantSplit/>
        </w:trPr>
        <w:tc>
          <w:tcPr>
            <w:tcW w:w="2340" w:type="dxa"/>
          </w:tcPr>
          <w:p w14:paraId="33B1074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7020" w:type="dxa"/>
          </w:tcPr>
          <w:p w14:paraId="296FFF8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4C4431" w:rsidRPr="00AB278E" w14:paraId="6A751172" w14:textId="77777777" w:rsidTr="002C7FBA">
        <w:trPr>
          <w:cantSplit/>
        </w:trPr>
        <w:tc>
          <w:tcPr>
            <w:tcW w:w="2340" w:type="dxa"/>
          </w:tcPr>
          <w:p w14:paraId="64AE7CE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7020" w:type="dxa"/>
          </w:tcPr>
          <w:p w14:paraId="14FA896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4C4431" w:rsidRPr="00AB278E" w14:paraId="063C06C2" w14:textId="77777777" w:rsidTr="002C7FBA">
        <w:trPr>
          <w:cantSplit/>
        </w:trPr>
        <w:tc>
          <w:tcPr>
            <w:tcW w:w="2340" w:type="dxa"/>
          </w:tcPr>
          <w:p w14:paraId="282B3FF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7020" w:type="dxa"/>
          </w:tcPr>
          <w:p w14:paraId="1E42DD9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4C4431" w:rsidRPr="00AB278E" w14:paraId="51BD838D" w14:textId="77777777" w:rsidTr="002C7FBA">
        <w:trPr>
          <w:cantSplit/>
        </w:trPr>
        <w:tc>
          <w:tcPr>
            <w:tcW w:w="2340" w:type="dxa"/>
          </w:tcPr>
          <w:p w14:paraId="47DC019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7020" w:type="dxa"/>
          </w:tcPr>
          <w:p w14:paraId="5E35D1C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4C4431" w:rsidRPr="00AB278E" w14:paraId="27AF8EF2" w14:textId="77777777" w:rsidTr="002C7FBA">
        <w:trPr>
          <w:cantSplit/>
        </w:trPr>
        <w:tc>
          <w:tcPr>
            <w:tcW w:w="2340" w:type="dxa"/>
          </w:tcPr>
          <w:p w14:paraId="6E6CA44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7020" w:type="dxa"/>
          </w:tcPr>
          <w:p w14:paraId="58E6C20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4C4431" w:rsidRPr="00AB278E" w14:paraId="6660C048" w14:textId="77777777" w:rsidTr="002C7FBA">
        <w:trPr>
          <w:cantSplit/>
        </w:trPr>
        <w:tc>
          <w:tcPr>
            <w:tcW w:w="2340" w:type="dxa"/>
          </w:tcPr>
          <w:p w14:paraId="150B970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7020" w:type="dxa"/>
          </w:tcPr>
          <w:p w14:paraId="78AED65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4C4431" w:rsidRPr="00AB278E" w14:paraId="4E630183" w14:textId="77777777" w:rsidTr="002C7FBA">
        <w:trPr>
          <w:cantSplit/>
        </w:trPr>
        <w:tc>
          <w:tcPr>
            <w:tcW w:w="2340" w:type="dxa"/>
          </w:tcPr>
          <w:p w14:paraId="28BD88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7020" w:type="dxa"/>
          </w:tcPr>
          <w:p w14:paraId="0A327F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4C4431" w:rsidRPr="00AB278E" w14:paraId="742EDC3B" w14:textId="77777777" w:rsidTr="002C7FBA">
        <w:trPr>
          <w:cantSplit/>
        </w:trPr>
        <w:tc>
          <w:tcPr>
            <w:tcW w:w="2340" w:type="dxa"/>
          </w:tcPr>
          <w:p w14:paraId="473DEAF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7020" w:type="dxa"/>
          </w:tcPr>
          <w:p w14:paraId="2D6AC5B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4C4431" w:rsidRPr="00AB278E" w14:paraId="1FFF889B" w14:textId="77777777" w:rsidTr="002C7FBA">
        <w:trPr>
          <w:cantSplit/>
        </w:trPr>
        <w:tc>
          <w:tcPr>
            <w:tcW w:w="2340" w:type="dxa"/>
          </w:tcPr>
          <w:p w14:paraId="44C3C7D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7020" w:type="dxa"/>
          </w:tcPr>
          <w:p w14:paraId="25D60E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4C4431" w:rsidRPr="00AB278E" w14:paraId="030D410A" w14:textId="77777777" w:rsidTr="002C7FBA">
        <w:trPr>
          <w:cantSplit/>
        </w:trPr>
        <w:tc>
          <w:tcPr>
            <w:tcW w:w="2340" w:type="dxa"/>
          </w:tcPr>
          <w:p w14:paraId="29285B0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7020" w:type="dxa"/>
          </w:tcPr>
          <w:p w14:paraId="0C3908A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4C4431" w:rsidRPr="00AB278E" w14:paraId="3A475E8B" w14:textId="77777777" w:rsidTr="002C7FBA">
        <w:trPr>
          <w:cantSplit/>
        </w:trPr>
        <w:tc>
          <w:tcPr>
            <w:tcW w:w="2340" w:type="dxa"/>
          </w:tcPr>
          <w:p w14:paraId="2E84DE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7020" w:type="dxa"/>
          </w:tcPr>
          <w:p w14:paraId="3A611AA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4C4431" w:rsidRPr="00AB278E" w14:paraId="209653EF" w14:textId="77777777" w:rsidTr="002C7FBA">
        <w:trPr>
          <w:cantSplit/>
        </w:trPr>
        <w:tc>
          <w:tcPr>
            <w:tcW w:w="2340" w:type="dxa"/>
          </w:tcPr>
          <w:p w14:paraId="5F02BBF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7020" w:type="dxa"/>
          </w:tcPr>
          <w:p w14:paraId="06F282F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4C4431" w:rsidRPr="00AB278E" w14:paraId="258AC008" w14:textId="77777777" w:rsidTr="002C7FBA">
        <w:trPr>
          <w:cantSplit/>
        </w:trPr>
        <w:tc>
          <w:tcPr>
            <w:tcW w:w="2340" w:type="dxa"/>
          </w:tcPr>
          <w:p w14:paraId="421EBF6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7020" w:type="dxa"/>
          </w:tcPr>
          <w:p w14:paraId="30A0D7F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4C4431" w:rsidRPr="00AB278E" w14:paraId="5FF12237" w14:textId="77777777" w:rsidTr="002C7FBA">
        <w:trPr>
          <w:cantSplit/>
        </w:trPr>
        <w:tc>
          <w:tcPr>
            <w:tcW w:w="2340" w:type="dxa"/>
          </w:tcPr>
          <w:p w14:paraId="56F5B27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7020" w:type="dxa"/>
          </w:tcPr>
          <w:p w14:paraId="2ACB9A7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4C4431" w:rsidRPr="00AB278E" w14:paraId="45E309AB" w14:textId="77777777" w:rsidTr="002C7FBA">
        <w:trPr>
          <w:cantSplit/>
        </w:trPr>
        <w:tc>
          <w:tcPr>
            <w:tcW w:w="2340" w:type="dxa"/>
          </w:tcPr>
          <w:p w14:paraId="40BA7C2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7020" w:type="dxa"/>
          </w:tcPr>
          <w:p w14:paraId="4D3A051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4C4431" w:rsidRPr="00AB278E" w14:paraId="6B699D81" w14:textId="77777777" w:rsidTr="002C7FBA">
        <w:trPr>
          <w:cantSplit/>
        </w:trPr>
        <w:tc>
          <w:tcPr>
            <w:tcW w:w="2340" w:type="dxa"/>
          </w:tcPr>
          <w:p w14:paraId="31F6C0A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7020" w:type="dxa"/>
          </w:tcPr>
          <w:p w14:paraId="624AD21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4C4431" w:rsidRPr="00AB278E" w14:paraId="156E4978" w14:textId="77777777" w:rsidTr="002C7FBA">
        <w:trPr>
          <w:cantSplit/>
        </w:trPr>
        <w:tc>
          <w:tcPr>
            <w:tcW w:w="2340" w:type="dxa"/>
          </w:tcPr>
          <w:p w14:paraId="4DCC5B1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7020" w:type="dxa"/>
          </w:tcPr>
          <w:p w14:paraId="33CE891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4C4431" w:rsidRPr="00AB278E" w14:paraId="6FD7E9DA" w14:textId="77777777" w:rsidTr="002C7FBA">
        <w:trPr>
          <w:cantSplit/>
        </w:trPr>
        <w:tc>
          <w:tcPr>
            <w:tcW w:w="2340" w:type="dxa"/>
          </w:tcPr>
          <w:p w14:paraId="43053B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7020" w:type="dxa"/>
          </w:tcPr>
          <w:p w14:paraId="3AD09B0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4C4431" w:rsidRPr="00AB278E" w14:paraId="0A650A21" w14:textId="77777777" w:rsidTr="002C7FBA">
        <w:trPr>
          <w:cantSplit/>
        </w:trPr>
        <w:tc>
          <w:tcPr>
            <w:tcW w:w="2340" w:type="dxa"/>
          </w:tcPr>
          <w:p w14:paraId="493344A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7020" w:type="dxa"/>
          </w:tcPr>
          <w:p w14:paraId="4EDCDF0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4C4431" w:rsidRPr="00AB278E" w14:paraId="7585431F" w14:textId="77777777" w:rsidTr="002C7FBA">
        <w:trPr>
          <w:cantSplit/>
        </w:trPr>
        <w:tc>
          <w:tcPr>
            <w:tcW w:w="2340" w:type="dxa"/>
          </w:tcPr>
          <w:p w14:paraId="61424DC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7020" w:type="dxa"/>
          </w:tcPr>
          <w:p w14:paraId="47ADE70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4C4431" w:rsidRPr="00AB278E" w14:paraId="1FA37651" w14:textId="77777777" w:rsidTr="002C7FBA">
        <w:trPr>
          <w:cantSplit/>
        </w:trPr>
        <w:tc>
          <w:tcPr>
            <w:tcW w:w="2340" w:type="dxa"/>
          </w:tcPr>
          <w:p w14:paraId="146CE9F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7020" w:type="dxa"/>
          </w:tcPr>
          <w:p w14:paraId="315832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4C4431" w:rsidRPr="00AB278E" w14:paraId="44E08548" w14:textId="77777777" w:rsidTr="002C7FBA">
        <w:trPr>
          <w:cantSplit/>
        </w:trPr>
        <w:tc>
          <w:tcPr>
            <w:tcW w:w="2340" w:type="dxa"/>
          </w:tcPr>
          <w:p w14:paraId="5CFEBFD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7020" w:type="dxa"/>
          </w:tcPr>
          <w:p w14:paraId="341280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4C4431" w:rsidRPr="00AB278E" w14:paraId="68573B46" w14:textId="77777777" w:rsidTr="002C7FBA">
        <w:trPr>
          <w:cantSplit/>
        </w:trPr>
        <w:tc>
          <w:tcPr>
            <w:tcW w:w="2340" w:type="dxa"/>
          </w:tcPr>
          <w:p w14:paraId="7465F9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7020" w:type="dxa"/>
          </w:tcPr>
          <w:p w14:paraId="0729C42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4C4431" w:rsidRPr="00AB278E" w14:paraId="1873D077" w14:textId="77777777" w:rsidTr="002C7FBA">
        <w:trPr>
          <w:cantSplit/>
        </w:trPr>
        <w:tc>
          <w:tcPr>
            <w:tcW w:w="2340" w:type="dxa"/>
          </w:tcPr>
          <w:p w14:paraId="7589D93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7020" w:type="dxa"/>
          </w:tcPr>
          <w:p w14:paraId="445F560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4C4431" w:rsidRPr="00AB278E" w14:paraId="33C59E6B" w14:textId="77777777" w:rsidTr="002C7FBA">
        <w:trPr>
          <w:cantSplit/>
        </w:trPr>
        <w:tc>
          <w:tcPr>
            <w:tcW w:w="2340" w:type="dxa"/>
          </w:tcPr>
          <w:p w14:paraId="2E11261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7020" w:type="dxa"/>
          </w:tcPr>
          <w:p w14:paraId="62F0324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4C4431" w:rsidRPr="00AB278E" w14:paraId="70DB88D2" w14:textId="77777777" w:rsidTr="002C7FBA">
        <w:trPr>
          <w:cantSplit/>
        </w:trPr>
        <w:tc>
          <w:tcPr>
            <w:tcW w:w="2340" w:type="dxa"/>
          </w:tcPr>
          <w:p w14:paraId="3F5B336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7020" w:type="dxa"/>
          </w:tcPr>
          <w:p w14:paraId="28D0E48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4C4431" w:rsidRPr="00AB278E" w14:paraId="5E85B411" w14:textId="77777777" w:rsidTr="002C7FBA">
        <w:trPr>
          <w:cantSplit/>
        </w:trPr>
        <w:tc>
          <w:tcPr>
            <w:tcW w:w="2340" w:type="dxa"/>
          </w:tcPr>
          <w:p w14:paraId="311CDD9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7020" w:type="dxa"/>
          </w:tcPr>
          <w:p w14:paraId="3B6CF87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4C4431" w:rsidRPr="00AB278E" w14:paraId="1604204E" w14:textId="77777777" w:rsidTr="002C7FBA">
        <w:trPr>
          <w:cantSplit/>
        </w:trPr>
        <w:tc>
          <w:tcPr>
            <w:tcW w:w="2340" w:type="dxa"/>
          </w:tcPr>
          <w:p w14:paraId="4A59D62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7020" w:type="dxa"/>
          </w:tcPr>
          <w:p w14:paraId="7379782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4C4431" w:rsidRPr="00AB278E" w14:paraId="348BAB71" w14:textId="77777777" w:rsidTr="002C7FBA">
        <w:trPr>
          <w:cantSplit/>
        </w:trPr>
        <w:tc>
          <w:tcPr>
            <w:tcW w:w="2340" w:type="dxa"/>
          </w:tcPr>
          <w:p w14:paraId="37580E9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7020" w:type="dxa"/>
          </w:tcPr>
          <w:p w14:paraId="4835019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4C4431" w:rsidRPr="00AB278E" w14:paraId="5D89DF2B" w14:textId="77777777" w:rsidTr="002C7FBA">
        <w:trPr>
          <w:cantSplit/>
        </w:trPr>
        <w:tc>
          <w:tcPr>
            <w:tcW w:w="2340" w:type="dxa"/>
          </w:tcPr>
          <w:p w14:paraId="6D3CEBD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7020" w:type="dxa"/>
          </w:tcPr>
          <w:p w14:paraId="553140A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4C4431" w:rsidRPr="00AB278E" w14:paraId="3A7A3D54" w14:textId="77777777" w:rsidTr="002C7FBA">
        <w:trPr>
          <w:cantSplit/>
        </w:trPr>
        <w:tc>
          <w:tcPr>
            <w:tcW w:w="2340" w:type="dxa"/>
          </w:tcPr>
          <w:p w14:paraId="0D435DA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7020" w:type="dxa"/>
          </w:tcPr>
          <w:p w14:paraId="6C6D5C4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4C4431" w:rsidRPr="00AB278E" w14:paraId="45954E41" w14:textId="77777777" w:rsidTr="002C7FBA">
        <w:trPr>
          <w:cantSplit/>
        </w:trPr>
        <w:tc>
          <w:tcPr>
            <w:tcW w:w="2340" w:type="dxa"/>
          </w:tcPr>
          <w:p w14:paraId="7E8F8D1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7020" w:type="dxa"/>
          </w:tcPr>
          <w:p w14:paraId="64239EF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4C4431" w:rsidRPr="00AB278E" w14:paraId="7242E597" w14:textId="77777777" w:rsidTr="002C7FBA">
        <w:trPr>
          <w:cantSplit/>
        </w:trPr>
        <w:tc>
          <w:tcPr>
            <w:tcW w:w="2340" w:type="dxa"/>
          </w:tcPr>
          <w:p w14:paraId="0BE7F12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7020" w:type="dxa"/>
          </w:tcPr>
          <w:p w14:paraId="5C1A267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4C4431" w:rsidRPr="00AB278E" w14:paraId="69E1A7AE" w14:textId="77777777" w:rsidTr="002C7FBA">
        <w:trPr>
          <w:cantSplit/>
        </w:trPr>
        <w:tc>
          <w:tcPr>
            <w:tcW w:w="2340" w:type="dxa"/>
          </w:tcPr>
          <w:p w14:paraId="0B6ED8C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7020" w:type="dxa"/>
          </w:tcPr>
          <w:p w14:paraId="36800F8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4C4431" w:rsidRPr="00AB278E" w14:paraId="64FDCDD7" w14:textId="77777777" w:rsidTr="002C7FBA">
        <w:trPr>
          <w:cantSplit/>
        </w:trPr>
        <w:tc>
          <w:tcPr>
            <w:tcW w:w="2340" w:type="dxa"/>
          </w:tcPr>
          <w:p w14:paraId="10EAAA0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7020" w:type="dxa"/>
          </w:tcPr>
          <w:p w14:paraId="1589DD5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4C4431" w:rsidRPr="00AB278E" w14:paraId="53E8FEA9" w14:textId="77777777" w:rsidTr="002C7FBA">
        <w:trPr>
          <w:cantSplit/>
        </w:trPr>
        <w:tc>
          <w:tcPr>
            <w:tcW w:w="2340" w:type="dxa"/>
          </w:tcPr>
          <w:p w14:paraId="77CE8C8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7020" w:type="dxa"/>
          </w:tcPr>
          <w:p w14:paraId="49F194D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4C4431" w:rsidRPr="00AB278E" w14:paraId="4BC81C48" w14:textId="77777777" w:rsidTr="002C7FBA">
        <w:trPr>
          <w:cantSplit/>
        </w:trPr>
        <w:tc>
          <w:tcPr>
            <w:tcW w:w="2340" w:type="dxa"/>
          </w:tcPr>
          <w:p w14:paraId="2C7E767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7020" w:type="dxa"/>
          </w:tcPr>
          <w:p w14:paraId="0A9330E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4C4431" w:rsidRPr="00AB278E" w14:paraId="2301F088" w14:textId="77777777" w:rsidTr="002C7FBA">
        <w:trPr>
          <w:cantSplit/>
        </w:trPr>
        <w:tc>
          <w:tcPr>
            <w:tcW w:w="2340" w:type="dxa"/>
          </w:tcPr>
          <w:p w14:paraId="56F1D47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7020" w:type="dxa"/>
          </w:tcPr>
          <w:p w14:paraId="1671B38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4C4431" w:rsidRPr="00AB278E" w14:paraId="06427678" w14:textId="77777777" w:rsidTr="002C7FBA">
        <w:trPr>
          <w:cantSplit/>
        </w:trPr>
        <w:tc>
          <w:tcPr>
            <w:tcW w:w="2340" w:type="dxa"/>
          </w:tcPr>
          <w:p w14:paraId="1C754FC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7020" w:type="dxa"/>
          </w:tcPr>
          <w:p w14:paraId="5B81310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4C4431" w:rsidRPr="00AB278E" w14:paraId="0A0A97AB" w14:textId="77777777" w:rsidTr="002C7FBA">
        <w:trPr>
          <w:cantSplit/>
        </w:trPr>
        <w:tc>
          <w:tcPr>
            <w:tcW w:w="2340" w:type="dxa"/>
          </w:tcPr>
          <w:p w14:paraId="3EC7916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7020" w:type="dxa"/>
          </w:tcPr>
          <w:p w14:paraId="092275B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4C4431" w:rsidRPr="00AB278E" w14:paraId="6319EF3E" w14:textId="77777777" w:rsidTr="002C7FBA">
        <w:trPr>
          <w:cantSplit/>
        </w:trPr>
        <w:tc>
          <w:tcPr>
            <w:tcW w:w="2340" w:type="dxa"/>
          </w:tcPr>
          <w:p w14:paraId="536938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7020" w:type="dxa"/>
          </w:tcPr>
          <w:p w14:paraId="06B183C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4C4431" w:rsidRPr="00AB278E" w14:paraId="06DFBD06" w14:textId="77777777" w:rsidTr="002C7FBA">
        <w:trPr>
          <w:cantSplit/>
        </w:trPr>
        <w:tc>
          <w:tcPr>
            <w:tcW w:w="2340" w:type="dxa"/>
          </w:tcPr>
          <w:p w14:paraId="74FBF7F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7020" w:type="dxa"/>
          </w:tcPr>
          <w:p w14:paraId="01647B6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4C4431" w:rsidRPr="00AB278E" w14:paraId="3769958A" w14:textId="77777777" w:rsidTr="002C7FBA">
        <w:trPr>
          <w:cantSplit/>
        </w:trPr>
        <w:tc>
          <w:tcPr>
            <w:tcW w:w="2340" w:type="dxa"/>
          </w:tcPr>
          <w:p w14:paraId="50633A0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7020" w:type="dxa"/>
          </w:tcPr>
          <w:p w14:paraId="09B6731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4C4431" w:rsidRPr="00AB278E" w14:paraId="598B4789" w14:textId="77777777" w:rsidTr="002C7FBA">
        <w:trPr>
          <w:cantSplit/>
        </w:trPr>
        <w:tc>
          <w:tcPr>
            <w:tcW w:w="2340" w:type="dxa"/>
          </w:tcPr>
          <w:p w14:paraId="689AAFB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RCDPLPL1</w:t>
            </w:r>
          </w:p>
        </w:tc>
        <w:tc>
          <w:tcPr>
            <w:tcW w:w="7020" w:type="dxa"/>
          </w:tcPr>
          <w:p w14:paraId="1153DE7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4C4431" w:rsidRPr="00AB278E" w14:paraId="4ED2C51A" w14:textId="77777777" w:rsidTr="002C7FBA">
        <w:trPr>
          <w:cantSplit/>
        </w:trPr>
        <w:tc>
          <w:tcPr>
            <w:tcW w:w="2340" w:type="dxa"/>
          </w:tcPr>
          <w:p w14:paraId="4F4442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7020" w:type="dxa"/>
          </w:tcPr>
          <w:p w14:paraId="08C0283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4C4431" w:rsidRPr="00AB278E" w14:paraId="2C1AEAD4" w14:textId="77777777" w:rsidTr="002C7FBA">
        <w:trPr>
          <w:cantSplit/>
        </w:trPr>
        <w:tc>
          <w:tcPr>
            <w:tcW w:w="2340" w:type="dxa"/>
          </w:tcPr>
          <w:p w14:paraId="06E0667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7020" w:type="dxa"/>
          </w:tcPr>
          <w:p w14:paraId="69C7ABE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4C4431" w:rsidRPr="00AB278E" w14:paraId="46D740E5" w14:textId="77777777" w:rsidTr="002C7FBA">
        <w:trPr>
          <w:cantSplit/>
        </w:trPr>
        <w:tc>
          <w:tcPr>
            <w:tcW w:w="2340" w:type="dxa"/>
          </w:tcPr>
          <w:p w14:paraId="1FAF910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7020" w:type="dxa"/>
          </w:tcPr>
          <w:p w14:paraId="2D5C3E8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4C4431" w:rsidRPr="00AB278E" w14:paraId="70A58E7D" w14:textId="77777777" w:rsidTr="002C7FBA">
        <w:trPr>
          <w:cantSplit/>
        </w:trPr>
        <w:tc>
          <w:tcPr>
            <w:tcW w:w="2340" w:type="dxa"/>
          </w:tcPr>
          <w:p w14:paraId="4AE15D1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7020" w:type="dxa"/>
          </w:tcPr>
          <w:p w14:paraId="42BD3BA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4C4431" w:rsidRPr="00AB278E" w14:paraId="67C94ED0" w14:textId="77777777" w:rsidTr="002C7FBA">
        <w:trPr>
          <w:cantSplit/>
        </w:trPr>
        <w:tc>
          <w:tcPr>
            <w:tcW w:w="2340" w:type="dxa"/>
          </w:tcPr>
          <w:p w14:paraId="1A584D0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7020" w:type="dxa"/>
          </w:tcPr>
          <w:p w14:paraId="48906D9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4C4431" w:rsidRPr="00AB278E" w14:paraId="3266DE10" w14:textId="77777777" w:rsidTr="002C7FBA">
        <w:trPr>
          <w:cantSplit/>
        </w:trPr>
        <w:tc>
          <w:tcPr>
            <w:tcW w:w="2340" w:type="dxa"/>
          </w:tcPr>
          <w:p w14:paraId="30E15F4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7020" w:type="dxa"/>
          </w:tcPr>
          <w:p w14:paraId="5111C95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4C4431" w:rsidRPr="00AB278E" w14:paraId="18E4CE7F" w14:textId="77777777" w:rsidTr="002C7FBA">
        <w:trPr>
          <w:cantSplit/>
        </w:trPr>
        <w:tc>
          <w:tcPr>
            <w:tcW w:w="2340" w:type="dxa"/>
          </w:tcPr>
          <w:p w14:paraId="2F61C72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7020" w:type="dxa"/>
          </w:tcPr>
          <w:p w14:paraId="55221DF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4C4431" w:rsidRPr="00AB278E" w14:paraId="0391D5B1" w14:textId="77777777" w:rsidTr="002C7FBA">
        <w:trPr>
          <w:cantSplit/>
        </w:trPr>
        <w:tc>
          <w:tcPr>
            <w:tcW w:w="2340" w:type="dxa"/>
          </w:tcPr>
          <w:p w14:paraId="1CD2AD5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7020" w:type="dxa"/>
          </w:tcPr>
          <w:p w14:paraId="595095D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4C4431" w:rsidRPr="00AB278E" w14:paraId="28BEC2BD" w14:textId="77777777" w:rsidTr="002C7FBA">
        <w:trPr>
          <w:cantSplit/>
        </w:trPr>
        <w:tc>
          <w:tcPr>
            <w:tcW w:w="2340" w:type="dxa"/>
          </w:tcPr>
          <w:p w14:paraId="0CBFA6B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7020" w:type="dxa"/>
          </w:tcPr>
          <w:p w14:paraId="2F6AA16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4C4431" w:rsidRPr="00AB278E" w14:paraId="122DF15D" w14:textId="77777777" w:rsidTr="002C7FBA">
        <w:trPr>
          <w:cantSplit/>
        </w:trPr>
        <w:tc>
          <w:tcPr>
            <w:tcW w:w="2340" w:type="dxa"/>
          </w:tcPr>
          <w:p w14:paraId="394189B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7020" w:type="dxa"/>
          </w:tcPr>
          <w:p w14:paraId="224D7FD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4C4431" w:rsidRPr="00AB278E" w14:paraId="2704BD6F" w14:textId="77777777" w:rsidTr="002C7FBA">
        <w:trPr>
          <w:cantSplit/>
        </w:trPr>
        <w:tc>
          <w:tcPr>
            <w:tcW w:w="2340" w:type="dxa"/>
          </w:tcPr>
          <w:p w14:paraId="07912E3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7020" w:type="dxa"/>
          </w:tcPr>
          <w:p w14:paraId="67A7AF8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4C4431" w:rsidRPr="00AB278E" w14:paraId="2BF7C88F" w14:textId="77777777" w:rsidTr="002C7FBA">
        <w:trPr>
          <w:cantSplit/>
        </w:trPr>
        <w:tc>
          <w:tcPr>
            <w:tcW w:w="2340" w:type="dxa"/>
          </w:tcPr>
          <w:p w14:paraId="7BE40F6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7020" w:type="dxa"/>
          </w:tcPr>
          <w:p w14:paraId="7730F36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4C4431" w:rsidRPr="00AB278E" w14:paraId="71D7D3E8" w14:textId="77777777" w:rsidTr="002C7FBA">
        <w:trPr>
          <w:cantSplit/>
        </w:trPr>
        <w:tc>
          <w:tcPr>
            <w:tcW w:w="2340" w:type="dxa"/>
          </w:tcPr>
          <w:p w14:paraId="5BD5EAB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7020" w:type="dxa"/>
          </w:tcPr>
          <w:p w14:paraId="389972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4C4431" w:rsidRPr="00AB278E" w14:paraId="08A58574" w14:textId="77777777" w:rsidTr="002C7FBA">
        <w:trPr>
          <w:cantSplit/>
        </w:trPr>
        <w:tc>
          <w:tcPr>
            <w:tcW w:w="2340" w:type="dxa"/>
          </w:tcPr>
          <w:p w14:paraId="7FE96CC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7020" w:type="dxa"/>
          </w:tcPr>
          <w:p w14:paraId="38FE2385" w14:textId="77777777" w:rsidR="004C4431" w:rsidRPr="00AB278E" w:rsidRDefault="004C4431" w:rsidP="002C7FB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4C4431" w:rsidRPr="00AB278E" w14:paraId="0FC2486B" w14:textId="77777777" w:rsidTr="002C7FBA">
        <w:trPr>
          <w:cantSplit/>
        </w:trPr>
        <w:tc>
          <w:tcPr>
            <w:tcW w:w="2340" w:type="dxa"/>
          </w:tcPr>
          <w:p w14:paraId="50FD685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7020" w:type="dxa"/>
          </w:tcPr>
          <w:p w14:paraId="2498AA1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4C4431" w:rsidRPr="00AB278E" w14:paraId="4DE40020" w14:textId="77777777" w:rsidTr="002C7FBA">
        <w:trPr>
          <w:cantSplit/>
        </w:trPr>
        <w:tc>
          <w:tcPr>
            <w:tcW w:w="2340" w:type="dxa"/>
          </w:tcPr>
          <w:p w14:paraId="2B60E15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7020" w:type="dxa"/>
          </w:tcPr>
          <w:p w14:paraId="3EB2012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4C4431" w:rsidRPr="00AB278E" w14:paraId="2B444325" w14:textId="77777777" w:rsidTr="002C7FBA">
        <w:trPr>
          <w:cantSplit/>
        </w:trPr>
        <w:tc>
          <w:tcPr>
            <w:tcW w:w="2340" w:type="dxa"/>
          </w:tcPr>
          <w:p w14:paraId="3EE5B13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7020" w:type="dxa"/>
          </w:tcPr>
          <w:p w14:paraId="0CCCE39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4C4431" w:rsidRPr="00AB278E" w14:paraId="5212907C" w14:textId="77777777" w:rsidTr="002C7FBA">
        <w:trPr>
          <w:cantSplit/>
        </w:trPr>
        <w:tc>
          <w:tcPr>
            <w:tcW w:w="2340" w:type="dxa"/>
          </w:tcPr>
          <w:p w14:paraId="74D09EC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7020" w:type="dxa"/>
          </w:tcPr>
          <w:p w14:paraId="02675AC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4C4431" w:rsidRPr="00AB278E" w14:paraId="23DEA2D2" w14:textId="77777777" w:rsidTr="002C7FBA">
        <w:trPr>
          <w:cantSplit/>
        </w:trPr>
        <w:tc>
          <w:tcPr>
            <w:tcW w:w="2340" w:type="dxa"/>
          </w:tcPr>
          <w:p w14:paraId="2D3DB91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7020" w:type="dxa"/>
          </w:tcPr>
          <w:p w14:paraId="33F39D1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4C4431" w:rsidRPr="00AB278E" w14:paraId="251E87A5" w14:textId="77777777" w:rsidTr="002C7FBA">
        <w:trPr>
          <w:cantSplit/>
        </w:trPr>
        <w:tc>
          <w:tcPr>
            <w:tcW w:w="2340" w:type="dxa"/>
          </w:tcPr>
          <w:p w14:paraId="2F192AD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7020" w:type="dxa"/>
          </w:tcPr>
          <w:p w14:paraId="738DE1D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transaction profile </w:t>
            </w:r>
            <w:proofErr w:type="spellStart"/>
            <w:r w:rsidRPr="00AB278E">
              <w:rPr>
                <w:rFonts w:ascii="Times New Roman" w:hAnsi="Times New Roman" w:cs="Times New Roman"/>
                <w:sz w:val="22"/>
                <w:szCs w:val="22"/>
              </w:rPr>
              <w:t>init</w:t>
            </w:r>
            <w:proofErr w:type="spellEnd"/>
            <w:r w:rsidRPr="00AB278E">
              <w:rPr>
                <w:rFonts w:ascii="Times New Roman" w:hAnsi="Times New Roman" w:cs="Times New Roman"/>
                <w:sz w:val="22"/>
                <w:szCs w:val="22"/>
              </w:rPr>
              <w:t xml:space="preserve"> to build array</w:t>
            </w:r>
          </w:p>
        </w:tc>
      </w:tr>
      <w:tr w:rsidR="004C4431" w:rsidRPr="00AB278E" w14:paraId="04B59A26" w14:textId="77777777" w:rsidTr="002C7FBA">
        <w:trPr>
          <w:cantSplit/>
        </w:trPr>
        <w:tc>
          <w:tcPr>
            <w:tcW w:w="2340" w:type="dxa"/>
          </w:tcPr>
          <w:p w14:paraId="1F468CC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7020" w:type="dxa"/>
          </w:tcPr>
          <w:p w14:paraId="70944F5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4C4431" w:rsidRPr="00AB278E" w14:paraId="70AF8481" w14:textId="77777777" w:rsidTr="002C7FBA">
        <w:trPr>
          <w:cantSplit/>
        </w:trPr>
        <w:tc>
          <w:tcPr>
            <w:tcW w:w="2340" w:type="dxa"/>
          </w:tcPr>
          <w:p w14:paraId="45E764E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7020" w:type="dxa"/>
          </w:tcPr>
          <w:p w14:paraId="59175F4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4C4431" w:rsidRPr="00AB278E" w14:paraId="0C4433A3" w14:textId="77777777" w:rsidTr="002C7FBA">
        <w:trPr>
          <w:cantSplit/>
        </w:trPr>
        <w:tc>
          <w:tcPr>
            <w:tcW w:w="2340" w:type="dxa"/>
          </w:tcPr>
          <w:p w14:paraId="187B34E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7020" w:type="dxa"/>
          </w:tcPr>
          <w:p w14:paraId="49A9A5A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4C4431" w:rsidRPr="00AB278E" w14:paraId="7840C7E8" w14:textId="77777777" w:rsidTr="002C7FBA">
        <w:trPr>
          <w:cantSplit/>
        </w:trPr>
        <w:tc>
          <w:tcPr>
            <w:tcW w:w="2340" w:type="dxa"/>
          </w:tcPr>
          <w:p w14:paraId="2F7DAA6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7020" w:type="dxa"/>
          </w:tcPr>
          <w:p w14:paraId="02FE7E5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4C4431" w:rsidRPr="00AB278E" w14:paraId="38F530ED" w14:textId="77777777" w:rsidTr="002C7FBA">
        <w:trPr>
          <w:cantSplit/>
        </w:trPr>
        <w:tc>
          <w:tcPr>
            <w:tcW w:w="2340" w:type="dxa"/>
          </w:tcPr>
          <w:p w14:paraId="6842115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7020" w:type="dxa"/>
          </w:tcPr>
          <w:p w14:paraId="49A0CD6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file 344 receipt/payment </w:t>
            </w:r>
            <w:proofErr w:type="spellStart"/>
            <w:r w:rsidRPr="00AB278E">
              <w:rPr>
                <w:rFonts w:ascii="Times New Roman" w:hAnsi="Times New Roman" w:cs="Times New Roman"/>
                <w:sz w:val="22"/>
                <w:szCs w:val="22"/>
              </w:rPr>
              <w:t>dd</w:t>
            </w:r>
            <w:proofErr w:type="spellEnd"/>
            <w:r w:rsidRPr="00AB278E">
              <w:rPr>
                <w:rFonts w:ascii="Times New Roman" w:hAnsi="Times New Roman" w:cs="Times New Roman"/>
                <w:sz w:val="22"/>
                <w:szCs w:val="22"/>
              </w:rPr>
              <w:t xml:space="preserve"> calls</w:t>
            </w:r>
          </w:p>
        </w:tc>
      </w:tr>
      <w:tr w:rsidR="004C4431" w:rsidRPr="00AB278E" w14:paraId="66695260" w14:textId="77777777" w:rsidTr="002C7FBA">
        <w:trPr>
          <w:cantSplit/>
        </w:trPr>
        <w:tc>
          <w:tcPr>
            <w:tcW w:w="2340" w:type="dxa"/>
          </w:tcPr>
          <w:p w14:paraId="3162D0A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7020" w:type="dxa"/>
          </w:tcPr>
          <w:p w14:paraId="36EABD3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4C4431" w:rsidRPr="00AB278E" w14:paraId="3C9244E6" w14:textId="77777777" w:rsidTr="002C7FBA">
        <w:trPr>
          <w:cantSplit/>
        </w:trPr>
        <w:tc>
          <w:tcPr>
            <w:tcW w:w="2340" w:type="dxa"/>
          </w:tcPr>
          <w:p w14:paraId="718A089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7020" w:type="dxa"/>
          </w:tcPr>
          <w:p w14:paraId="577848E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4C4431" w:rsidRPr="00AB278E" w14:paraId="73BD6949" w14:textId="77777777" w:rsidTr="002C7FBA">
        <w:trPr>
          <w:cantSplit/>
        </w:trPr>
        <w:tc>
          <w:tcPr>
            <w:tcW w:w="2340" w:type="dxa"/>
          </w:tcPr>
          <w:p w14:paraId="526A0A1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7020" w:type="dxa"/>
          </w:tcPr>
          <w:p w14:paraId="4912DD3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4C4431" w:rsidRPr="00AB278E" w14:paraId="264C767D" w14:textId="77777777" w:rsidTr="002C7FBA">
        <w:trPr>
          <w:cantSplit/>
        </w:trPr>
        <w:tc>
          <w:tcPr>
            <w:tcW w:w="2340" w:type="dxa"/>
          </w:tcPr>
          <w:p w14:paraId="447CFB5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7020" w:type="dxa"/>
          </w:tcPr>
          <w:p w14:paraId="09C3597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4C4431" w:rsidRPr="00AB278E" w14:paraId="57DFC593" w14:textId="77777777" w:rsidTr="002C7FBA">
        <w:trPr>
          <w:cantSplit/>
        </w:trPr>
        <w:tc>
          <w:tcPr>
            <w:tcW w:w="2340" w:type="dxa"/>
          </w:tcPr>
          <w:p w14:paraId="5E6A52B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7020" w:type="dxa"/>
          </w:tcPr>
          <w:p w14:paraId="2FF4A80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4C4431" w:rsidRPr="00AB278E" w14:paraId="4AAE39DC" w14:textId="77777777" w:rsidTr="002C7FBA">
        <w:trPr>
          <w:cantSplit/>
        </w:trPr>
        <w:tc>
          <w:tcPr>
            <w:tcW w:w="2340" w:type="dxa"/>
          </w:tcPr>
          <w:p w14:paraId="3EAB83D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7020" w:type="dxa"/>
          </w:tcPr>
          <w:p w14:paraId="54EE07C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4C4431" w:rsidRPr="00AB278E" w14:paraId="23FDAB6B" w14:textId="77777777" w:rsidTr="002C7FBA">
        <w:trPr>
          <w:cantSplit/>
        </w:trPr>
        <w:tc>
          <w:tcPr>
            <w:tcW w:w="2340" w:type="dxa"/>
          </w:tcPr>
          <w:p w14:paraId="18EE867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7020" w:type="dxa"/>
          </w:tcPr>
          <w:p w14:paraId="11A9390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4C4431" w:rsidRPr="00AB278E" w14:paraId="1716DFE9" w14:textId="77777777" w:rsidTr="002C7FBA">
        <w:trPr>
          <w:cantSplit/>
        </w:trPr>
        <w:tc>
          <w:tcPr>
            <w:tcW w:w="2340" w:type="dxa"/>
          </w:tcPr>
          <w:p w14:paraId="55A5F49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7020" w:type="dxa"/>
          </w:tcPr>
          <w:p w14:paraId="5AA56B6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4C4431" w:rsidRPr="00AB278E" w14:paraId="731975DE" w14:textId="77777777" w:rsidTr="002C7FBA">
        <w:trPr>
          <w:cantSplit/>
        </w:trPr>
        <w:tc>
          <w:tcPr>
            <w:tcW w:w="2340" w:type="dxa"/>
          </w:tcPr>
          <w:p w14:paraId="6398A0A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7020" w:type="dxa"/>
          </w:tcPr>
          <w:p w14:paraId="7158B4B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4C4431" w:rsidRPr="00AB278E" w14:paraId="45F19B07" w14:textId="77777777" w:rsidTr="002C7FBA">
        <w:trPr>
          <w:cantSplit/>
        </w:trPr>
        <w:tc>
          <w:tcPr>
            <w:tcW w:w="2340" w:type="dxa"/>
          </w:tcPr>
          <w:p w14:paraId="32CBB81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7020" w:type="dxa"/>
          </w:tcPr>
          <w:p w14:paraId="4C6125B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4C4431" w:rsidRPr="00AB278E" w14:paraId="5A9AF868" w14:textId="77777777" w:rsidTr="002C7FBA">
        <w:trPr>
          <w:cantSplit/>
        </w:trPr>
        <w:tc>
          <w:tcPr>
            <w:tcW w:w="2340" w:type="dxa"/>
          </w:tcPr>
          <w:p w14:paraId="60D52D7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7020" w:type="dxa"/>
          </w:tcPr>
          <w:p w14:paraId="6D3D0FF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4C4431" w:rsidRPr="00AB278E" w14:paraId="347D0E8A" w14:textId="77777777" w:rsidTr="002C7FBA">
        <w:trPr>
          <w:cantSplit/>
        </w:trPr>
        <w:tc>
          <w:tcPr>
            <w:tcW w:w="2340" w:type="dxa"/>
          </w:tcPr>
          <w:p w14:paraId="0638A11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7020" w:type="dxa"/>
          </w:tcPr>
          <w:p w14:paraId="4589047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4C4431" w:rsidRPr="00AB278E" w14:paraId="582D2364" w14:textId="77777777" w:rsidTr="002C7FBA">
        <w:trPr>
          <w:cantSplit/>
        </w:trPr>
        <w:tc>
          <w:tcPr>
            <w:tcW w:w="2340" w:type="dxa"/>
          </w:tcPr>
          <w:p w14:paraId="3CA39EA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7020" w:type="dxa"/>
          </w:tcPr>
          <w:p w14:paraId="6C0A09F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4C4431" w:rsidRPr="00AB278E" w14:paraId="4CAE6AAF" w14:textId="77777777" w:rsidTr="002C7FBA">
        <w:trPr>
          <w:cantSplit/>
        </w:trPr>
        <w:tc>
          <w:tcPr>
            <w:tcW w:w="2340" w:type="dxa"/>
          </w:tcPr>
          <w:p w14:paraId="56B3AB4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7020" w:type="dxa"/>
          </w:tcPr>
          <w:p w14:paraId="45BF084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4C4431" w:rsidRPr="00AB278E" w14:paraId="0C104A35" w14:textId="77777777" w:rsidTr="002C7FBA">
        <w:trPr>
          <w:cantSplit/>
        </w:trPr>
        <w:tc>
          <w:tcPr>
            <w:tcW w:w="2340" w:type="dxa"/>
          </w:tcPr>
          <w:p w14:paraId="5A3F86F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7020" w:type="dxa"/>
          </w:tcPr>
          <w:p w14:paraId="52290E2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4C4431" w:rsidRPr="00AB278E" w14:paraId="7EE6AF31" w14:textId="77777777" w:rsidTr="002C7FBA">
        <w:trPr>
          <w:cantSplit/>
        </w:trPr>
        <w:tc>
          <w:tcPr>
            <w:tcW w:w="2340" w:type="dxa"/>
          </w:tcPr>
          <w:p w14:paraId="67FB7F8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7020" w:type="dxa"/>
          </w:tcPr>
          <w:p w14:paraId="3658920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Exempt </w:t>
            </w:r>
            <w:proofErr w:type="spellStart"/>
            <w:r w:rsidRPr="00AB278E">
              <w:rPr>
                <w:rFonts w:ascii="Times New Roman" w:hAnsi="Times New Roman" w:cs="Times New Roman"/>
                <w:sz w:val="22"/>
                <w:szCs w:val="22"/>
              </w:rPr>
              <w:t>int</w:t>
            </w:r>
            <w:proofErr w:type="spellEnd"/>
            <w:r w:rsidRPr="00AB278E">
              <w:rPr>
                <w:rFonts w:ascii="Times New Roman" w:hAnsi="Times New Roman" w:cs="Times New Roman"/>
                <w:sz w:val="22"/>
                <w:szCs w:val="22"/>
              </w:rPr>
              <w:t>/admin for Katrina victims from 9/1/05</w:t>
            </w:r>
          </w:p>
        </w:tc>
      </w:tr>
      <w:tr w:rsidR="004C4431" w:rsidRPr="00AB278E" w14:paraId="3FE9ED2F" w14:textId="77777777" w:rsidTr="002C7FBA">
        <w:trPr>
          <w:cantSplit/>
        </w:trPr>
        <w:tc>
          <w:tcPr>
            <w:tcW w:w="2340" w:type="dxa"/>
          </w:tcPr>
          <w:p w14:paraId="72DBE1C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7020" w:type="dxa"/>
          </w:tcPr>
          <w:p w14:paraId="7871C6F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4C4431" w:rsidRPr="00AB278E" w14:paraId="57A7D588" w14:textId="77777777" w:rsidTr="002C7FBA">
        <w:trPr>
          <w:cantSplit/>
        </w:trPr>
        <w:tc>
          <w:tcPr>
            <w:tcW w:w="2340" w:type="dxa"/>
          </w:tcPr>
          <w:p w14:paraId="0C3CF1A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7020" w:type="dxa"/>
          </w:tcPr>
          <w:p w14:paraId="190E60E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4C4431" w:rsidRPr="00AB278E" w14:paraId="19D401FC" w14:textId="77777777" w:rsidTr="002C7FBA">
        <w:trPr>
          <w:cantSplit/>
        </w:trPr>
        <w:tc>
          <w:tcPr>
            <w:tcW w:w="2340" w:type="dxa"/>
          </w:tcPr>
          <w:p w14:paraId="5CB79FE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7020" w:type="dxa"/>
          </w:tcPr>
          <w:p w14:paraId="0B7EC83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4C4431" w:rsidRPr="00AB278E" w14:paraId="177AADBF" w14:textId="77777777" w:rsidTr="002C7FBA">
        <w:trPr>
          <w:cantSplit/>
        </w:trPr>
        <w:tc>
          <w:tcPr>
            <w:tcW w:w="2340" w:type="dxa"/>
          </w:tcPr>
          <w:p w14:paraId="755CDAC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7020" w:type="dxa"/>
          </w:tcPr>
          <w:p w14:paraId="0641703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4C4431" w:rsidRPr="00AB278E" w14:paraId="46082C24" w14:textId="77777777" w:rsidTr="002C7FBA">
        <w:trPr>
          <w:cantSplit/>
        </w:trPr>
        <w:tc>
          <w:tcPr>
            <w:tcW w:w="2340" w:type="dxa"/>
          </w:tcPr>
          <w:p w14:paraId="586841F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7020" w:type="dxa"/>
          </w:tcPr>
          <w:p w14:paraId="32B788C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4C4431" w:rsidRPr="00AB278E" w14:paraId="110FF601" w14:textId="77777777" w:rsidTr="002C7FBA">
        <w:trPr>
          <w:cantSplit/>
        </w:trPr>
        <w:tc>
          <w:tcPr>
            <w:tcW w:w="2340" w:type="dxa"/>
          </w:tcPr>
          <w:p w14:paraId="42922AB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7020" w:type="dxa"/>
          </w:tcPr>
          <w:p w14:paraId="7C7E36F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4C4431" w:rsidRPr="00AB278E" w14:paraId="70B90AA9" w14:textId="77777777" w:rsidTr="002C7FBA">
        <w:trPr>
          <w:cantSplit/>
        </w:trPr>
        <w:tc>
          <w:tcPr>
            <w:tcW w:w="2340" w:type="dxa"/>
          </w:tcPr>
          <w:p w14:paraId="2C5D4E7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RCFMOBR3</w:t>
            </w:r>
          </w:p>
        </w:tc>
        <w:tc>
          <w:tcPr>
            <w:tcW w:w="7020" w:type="dxa"/>
          </w:tcPr>
          <w:p w14:paraId="12981D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4C4431" w:rsidRPr="00AB278E" w14:paraId="586F78CB" w14:textId="77777777" w:rsidTr="002C7FBA">
        <w:trPr>
          <w:cantSplit/>
        </w:trPr>
        <w:tc>
          <w:tcPr>
            <w:tcW w:w="2340" w:type="dxa"/>
          </w:tcPr>
          <w:p w14:paraId="05DAE80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7020" w:type="dxa"/>
          </w:tcPr>
          <w:p w14:paraId="3A0477A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4C4431" w:rsidRPr="00AB278E" w14:paraId="2C1E6196" w14:textId="77777777" w:rsidTr="002C7FBA">
        <w:trPr>
          <w:cantSplit/>
        </w:trPr>
        <w:tc>
          <w:tcPr>
            <w:tcW w:w="2340" w:type="dxa"/>
          </w:tcPr>
          <w:p w14:paraId="4779DAE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7020" w:type="dxa"/>
          </w:tcPr>
          <w:p w14:paraId="28CF19D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4C4431" w:rsidRPr="00AB278E" w14:paraId="0B7AD83E" w14:textId="77777777" w:rsidTr="002C7FBA">
        <w:trPr>
          <w:cantSplit/>
        </w:trPr>
        <w:tc>
          <w:tcPr>
            <w:tcW w:w="2340" w:type="dxa"/>
          </w:tcPr>
          <w:p w14:paraId="2492783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7020" w:type="dxa"/>
          </w:tcPr>
          <w:p w14:paraId="221B46E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4C4431" w:rsidRPr="00AB278E" w14:paraId="7ABB5F0A" w14:textId="77777777" w:rsidTr="002C7FBA">
        <w:trPr>
          <w:cantSplit/>
        </w:trPr>
        <w:tc>
          <w:tcPr>
            <w:tcW w:w="2340" w:type="dxa"/>
          </w:tcPr>
          <w:p w14:paraId="02C6865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7020" w:type="dxa"/>
          </w:tcPr>
          <w:p w14:paraId="151C537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4C4431" w:rsidRPr="00AB278E" w14:paraId="474808EA" w14:textId="77777777" w:rsidTr="002C7FBA">
        <w:trPr>
          <w:cantSplit/>
        </w:trPr>
        <w:tc>
          <w:tcPr>
            <w:tcW w:w="2340" w:type="dxa"/>
          </w:tcPr>
          <w:p w14:paraId="0139ECC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7020" w:type="dxa"/>
          </w:tcPr>
          <w:p w14:paraId="263E838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4C4431" w:rsidRPr="00AB278E" w14:paraId="5E03AC26" w14:textId="77777777" w:rsidTr="002C7FBA">
        <w:trPr>
          <w:cantSplit/>
        </w:trPr>
        <w:tc>
          <w:tcPr>
            <w:tcW w:w="2340" w:type="dxa"/>
          </w:tcPr>
          <w:p w14:paraId="318AD38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7020" w:type="dxa"/>
          </w:tcPr>
          <w:p w14:paraId="35E2EF5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4C4431" w:rsidRPr="00AB278E" w14:paraId="49526B32" w14:textId="77777777" w:rsidTr="002C7FBA">
        <w:trPr>
          <w:cantSplit/>
        </w:trPr>
        <w:tc>
          <w:tcPr>
            <w:tcW w:w="2340" w:type="dxa"/>
          </w:tcPr>
          <w:p w14:paraId="4DF010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7020" w:type="dxa"/>
          </w:tcPr>
          <w:p w14:paraId="0DBDE6F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4C4431" w:rsidRPr="00AB278E" w14:paraId="19ABD471" w14:textId="77777777" w:rsidTr="002C7FBA">
        <w:trPr>
          <w:cantSplit/>
        </w:trPr>
        <w:tc>
          <w:tcPr>
            <w:tcW w:w="2340" w:type="dxa"/>
          </w:tcPr>
          <w:p w14:paraId="79E7325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7020" w:type="dxa"/>
          </w:tcPr>
          <w:p w14:paraId="3583BB0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4C4431" w:rsidRPr="00AB278E" w14:paraId="1FB868CF" w14:textId="77777777" w:rsidTr="002C7FBA">
        <w:trPr>
          <w:cantSplit/>
        </w:trPr>
        <w:tc>
          <w:tcPr>
            <w:tcW w:w="2340" w:type="dxa"/>
          </w:tcPr>
          <w:p w14:paraId="7001AA0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7020" w:type="dxa"/>
          </w:tcPr>
          <w:p w14:paraId="0AE574A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4C4431" w:rsidRPr="00AB278E" w14:paraId="0A02DCCC" w14:textId="77777777" w:rsidTr="002C7FBA">
        <w:trPr>
          <w:cantSplit/>
        </w:trPr>
        <w:tc>
          <w:tcPr>
            <w:tcW w:w="2340" w:type="dxa"/>
          </w:tcPr>
          <w:p w14:paraId="00998DA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7020" w:type="dxa"/>
          </w:tcPr>
          <w:p w14:paraId="1DDB882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4C4431" w:rsidRPr="00AB278E" w14:paraId="14E0D633" w14:textId="77777777" w:rsidTr="002C7FBA">
        <w:trPr>
          <w:cantSplit/>
        </w:trPr>
        <w:tc>
          <w:tcPr>
            <w:tcW w:w="2340" w:type="dxa"/>
          </w:tcPr>
          <w:p w14:paraId="2ADD259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7020" w:type="dxa"/>
          </w:tcPr>
          <w:p w14:paraId="00F6BDE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4C4431" w:rsidRPr="00AB278E" w14:paraId="641D4E89" w14:textId="77777777" w:rsidTr="002C7FBA">
        <w:trPr>
          <w:cantSplit/>
        </w:trPr>
        <w:tc>
          <w:tcPr>
            <w:tcW w:w="2340" w:type="dxa"/>
          </w:tcPr>
          <w:p w14:paraId="10861AF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7020" w:type="dxa"/>
          </w:tcPr>
          <w:p w14:paraId="03C628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4C4431" w:rsidRPr="00AB278E" w14:paraId="1F56945A" w14:textId="77777777" w:rsidTr="002C7FBA">
        <w:trPr>
          <w:cantSplit/>
        </w:trPr>
        <w:tc>
          <w:tcPr>
            <w:tcW w:w="2340" w:type="dxa"/>
          </w:tcPr>
          <w:p w14:paraId="535AC55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7020" w:type="dxa"/>
          </w:tcPr>
          <w:p w14:paraId="5C50B5A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4C4431" w:rsidRPr="00AB278E" w14:paraId="5050544E" w14:textId="77777777" w:rsidTr="002C7FBA">
        <w:trPr>
          <w:cantSplit/>
        </w:trPr>
        <w:tc>
          <w:tcPr>
            <w:tcW w:w="2340" w:type="dxa"/>
          </w:tcPr>
          <w:p w14:paraId="578606C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7020" w:type="dxa"/>
          </w:tcPr>
          <w:p w14:paraId="4BBDED9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4C4431" w:rsidRPr="00AB278E" w14:paraId="08A8228A" w14:textId="77777777" w:rsidTr="002C7FBA">
        <w:trPr>
          <w:cantSplit/>
        </w:trPr>
        <w:tc>
          <w:tcPr>
            <w:tcW w:w="2340" w:type="dxa"/>
          </w:tcPr>
          <w:p w14:paraId="34BF12B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7020" w:type="dxa"/>
          </w:tcPr>
          <w:p w14:paraId="213EFE2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4C4431" w:rsidRPr="00AB278E" w14:paraId="509911F5" w14:textId="77777777" w:rsidTr="002C7FBA">
        <w:trPr>
          <w:cantSplit/>
        </w:trPr>
        <w:tc>
          <w:tcPr>
            <w:tcW w:w="2340" w:type="dxa"/>
          </w:tcPr>
          <w:p w14:paraId="3541C6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7020" w:type="dxa"/>
          </w:tcPr>
          <w:p w14:paraId="37764DF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4C4431" w:rsidRPr="00AB278E" w14:paraId="7CF06864" w14:textId="77777777" w:rsidTr="002C7FBA">
        <w:trPr>
          <w:cantSplit/>
        </w:trPr>
        <w:tc>
          <w:tcPr>
            <w:tcW w:w="2340" w:type="dxa"/>
          </w:tcPr>
          <w:p w14:paraId="1B52C41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7020" w:type="dxa"/>
          </w:tcPr>
          <w:p w14:paraId="51386E6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4C4431" w:rsidRPr="00AB278E" w14:paraId="465AE714" w14:textId="77777777" w:rsidTr="002C7FBA">
        <w:trPr>
          <w:cantSplit/>
        </w:trPr>
        <w:tc>
          <w:tcPr>
            <w:tcW w:w="2340" w:type="dxa"/>
          </w:tcPr>
          <w:p w14:paraId="2DE1B1A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7020" w:type="dxa"/>
          </w:tcPr>
          <w:p w14:paraId="466907B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4C4431" w:rsidRPr="00AB278E" w14:paraId="0219C1DC" w14:textId="77777777" w:rsidTr="002C7FBA">
        <w:trPr>
          <w:cantSplit/>
        </w:trPr>
        <w:tc>
          <w:tcPr>
            <w:tcW w:w="2340" w:type="dxa"/>
          </w:tcPr>
          <w:p w14:paraId="285FC90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7020" w:type="dxa"/>
          </w:tcPr>
          <w:p w14:paraId="7DB0C8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4C4431" w:rsidRPr="00AB278E" w14:paraId="500616B8" w14:textId="77777777" w:rsidTr="002C7FBA">
        <w:trPr>
          <w:cantSplit/>
        </w:trPr>
        <w:tc>
          <w:tcPr>
            <w:tcW w:w="2340" w:type="dxa"/>
          </w:tcPr>
          <w:p w14:paraId="312ED59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7020" w:type="dxa"/>
          </w:tcPr>
          <w:p w14:paraId="6CC4ABF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4C4431" w:rsidRPr="00AB278E" w14:paraId="16FC9138" w14:textId="77777777" w:rsidTr="002C7FBA">
        <w:trPr>
          <w:cantSplit/>
        </w:trPr>
        <w:tc>
          <w:tcPr>
            <w:tcW w:w="2340" w:type="dxa"/>
          </w:tcPr>
          <w:p w14:paraId="14A2719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7020" w:type="dxa"/>
          </w:tcPr>
          <w:p w14:paraId="36EC015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4C4431" w:rsidRPr="00AB278E" w14:paraId="34C3487C" w14:textId="77777777" w:rsidTr="002C7FBA">
        <w:trPr>
          <w:cantSplit/>
        </w:trPr>
        <w:tc>
          <w:tcPr>
            <w:tcW w:w="2340" w:type="dxa"/>
          </w:tcPr>
          <w:p w14:paraId="725BDBA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7020" w:type="dxa"/>
          </w:tcPr>
          <w:p w14:paraId="4907368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4C4431" w:rsidRPr="00AB278E" w14:paraId="7EB96A15" w14:textId="77777777" w:rsidTr="002C7FBA">
        <w:trPr>
          <w:cantSplit/>
        </w:trPr>
        <w:tc>
          <w:tcPr>
            <w:tcW w:w="2340" w:type="dxa"/>
          </w:tcPr>
          <w:p w14:paraId="42C0916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7020" w:type="dxa"/>
          </w:tcPr>
          <w:p w14:paraId="70977D9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4C4431" w:rsidRPr="00AB278E" w14:paraId="249A24DC" w14:textId="77777777" w:rsidTr="002C7FBA">
        <w:trPr>
          <w:cantSplit/>
        </w:trPr>
        <w:tc>
          <w:tcPr>
            <w:tcW w:w="2340" w:type="dxa"/>
          </w:tcPr>
          <w:p w14:paraId="2A27A73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7020" w:type="dxa"/>
          </w:tcPr>
          <w:p w14:paraId="4E47692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4C4431" w:rsidRPr="00AB278E" w14:paraId="6E878150" w14:textId="77777777" w:rsidTr="002C7FBA">
        <w:trPr>
          <w:cantSplit/>
        </w:trPr>
        <w:tc>
          <w:tcPr>
            <w:tcW w:w="2340" w:type="dxa"/>
          </w:tcPr>
          <w:p w14:paraId="4884D30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7020" w:type="dxa"/>
          </w:tcPr>
          <w:p w14:paraId="2AA09BD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4C4431" w:rsidRPr="00AB278E" w14:paraId="12CC87ED" w14:textId="77777777" w:rsidTr="002C7FBA">
        <w:trPr>
          <w:cantSplit/>
        </w:trPr>
        <w:tc>
          <w:tcPr>
            <w:tcW w:w="2340" w:type="dxa"/>
          </w:tcPr>
          <w:p w14:paraId="5F78BDB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7020" w:type="dxa"/>
          </w:tcPr>
          <w:p w14:paraId="361305A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4C4431" w:rsidRPr="00AB278E" w14:paraId="5E8E629A" w14:textId="77777777" w:rsidTr="002C7FBA">
        <w:trPr>
          <w:cantSplit/>
        </w:trPr>
        <w:tc>
          <w:tcPr>
            <w:tcW w:w="2340" w:type="dxa"/>
          </w:tcPr>
          <w:p w14:paraId="4B8741A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7020" w:type="dxa"/>
          </w:tcPr>
          <w:p w14:paraId="1EEF54A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4C4431" w:rsidRPr="00AB278E" w14:paraId="4C976837" w14:textId="77777777" w:rsidTr="002C7FBA">
        <w:trPr>
          <w:cantSplit/>
        </w:trPr>
        <w:tc>
          <w:tcPr>
            <w:tcW w:w="2340" w:type="dxa"/>
          </w:tcPr>
          <w:p w14:paraId="17699E0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7020" w:type="dxa"/>
          </w:tcPr>
          <w:p w14:paraId="49E0B54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4C4431" w:rsidRPr="00AB278E" w14:paraId="5C07E54C" w14:textId="77777777" w:rsidTr="002C7FBA">
        <w:trPr>
          <w:cantSplit/>
        </w:trPr>
        <w:tc>
          <w:tcPr>
            <w:tcW w:w="2340" w:type="dxa"/>
          </w:tcPr>
          <w:p w14:paraId="6785F6B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7020" w:type="dxa"/>
          </w:tcPr>
          <w:p w14:paraId="1957E56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4C4431" w:rsidRPr="00AB278E" w14:paraId="01A25BCB" w14:textId="77777777" w:rsidTr="002C7FBA">
        <w:trPr>
          <w:cantSplit/>
        </w:trPr>
        <w:tc>
          <w:tcPr>
            <w:tcW w:w="2340" w:type="dxa"/>
          </w:tcPr>
          <w:p w14:paraId="35F488C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7020" w:type="dxa"/>
          </w:tcPr>
          <w:p w14:paraId="012EF60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4C4431" w:rsidRPr="00AB278E" w14:paraId="5CDB8AD0" w14:textId="77777777" w:rsidTr="002C7FBA">
        <w:trPr>
          <w:cantSplit/>
        </w:trPr>
        <w:tc>
          <w:tcPr>
            <w:tcW w:w="2340" w:type="dxa"/>
          </w:tcPr>
          <w:p w14:paraId="4CA8330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7020" w:type="dxa"/>
          </w:tcPr>
          <w:p w14:paraId="6BBA159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4C4431" w:rsidRPr="00AB278E" w14:paraId="1AE272C8" w14:textId="77777777" w:rsidTr="002C7FBA">
        <w:trPr>
          <w:cantSplit/>
        </w:trPr>
        <w:tc>
          <w:tcPr>
            <w:tcW w:w="2340" w:type="dxa"/>
          </w:tcPr>
          <w:p w14:paraId="6D692D8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7020" w:type="dxa"/>
          </w:tcPr>
          <w:p w14:paraId="7705217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4C4431" w:rsidRPr="00AB278E" w14:paraId="6EAEEB94" w14:textId="77777777" w:rsidTr="002C7FBA">
        <w:trPr>
          <w:cantSplit/>
        </w:trPr>
        <w:tc>
          <w:tcPr>
            <w:tcW w:w="2340" w:type="dxa"/>
          </w:tcPr>
          <w:p w14:paraId="7C5A294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7020" w:type="dxa"/>
          </w:tcPr>
          <w:p w14:paraId="29EFC6E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4C4431" w:rsidRPr="00AB278E" w14:paraId="38625288" w14:textId="77777777" w:rsidTr="002C7FBA">
        <w:trPr>
          <w:cantSplit/>
        </w:trPr>
        <w:tc>
          <w:tcPr>
            <w:tcW w:w="2340" w:type="dxa"/>
          </w:tcPr>
          <w:p w14:paraId="47906E2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7020" w:type="dxa"/>
          </w:tcPr>
          <w:p w14:paraId="0ADF6CE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4C4431" w:rsidRPr="00AB278E" w14:paraId="52172C0D" w14:textId="77777777" w:rsidTr="002C7FBA">
        <w:trPr>
          <w:cantSplit/>
        </w:trPr>
        <w:tc>
          <w:tcPr>
            <w:tcW w:w="2340" w:type="dxa"/>
          </w:tcPr>
          <w:p w14:paraId="2F04F91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7020" w:type="dxa"/>
          </w:tcPr>
          <w:p w14:paraId="6CD5688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4C4431" w:rsidRPr="00AB278E" w14:paraId="423E2760" w14:textId="77777777" w:rsidTr="002C7FBA">
        <w:trPr>
          <w:cantSplit/>
        </w:trPr>
        <w:tc>
          <w:tcPr>
            <w:tcW w:w="2340" w:type="dxa"/>
          </w:tcPr>
          <w:p w14:paraId="5E01CD0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7020" w:type="dxa"/>
          </w:tcPr>
          <w:p w14:paraId="0624863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4C4431" w:rsidRPr="00AB278E" w14:paraId="0E2410B5" w14:textId="77777777" w:rsidTr="002C7FBA">
        <w:trPr>
          <w:cantSplit/>
        </w:trPr>
        <w:tc>
          <w:tcPr>
            <w:tcW w:w="2340" w:type="dxa"/>
          </w:tcPr>
          <w:p w14:paraId="6579729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7020" w:type="dxa"/>
          </w:tcPr>
          <w:p w14:paraId="7F2D766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4C4431" w:rsidRPr="00AB278E" w14:paraId="6E3942DB" w14:textId="77777777" w:rsidTr="002C7FBA">
        <w:trPr>
          <w:cantSplit/>
        </w:trPr>
        <w:tc>
          <w:tcPr>
            <w:tcW w:w="2340" w:type="dxa"/>
          </w:tcPr>
          <w:p w14:paraId="18A1A79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7020" w:type="dxa"/>
          </w:tcPr>
          <w:p w14:paraId="0CA6989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4C4431" w:rsidRPr="00AB278E" w14:paraId="33248F33" w14:textId="77777777" w:rsidTr="002C7FBA">
        <w:trPr>
          <w:cantSplit/>
        </w:trPr>
        <w:tc>
          <w:tcPr>
            <w:tcW w:w="2340" w:type="dxa"/>
          </w:tcPr>
          <w:p w14:paraId="25C6AF8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7020" w:type="dxa"/>
          </w:tcPr>
          <w:p w14:paraId="52481A4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4C4431" w:rsidRPr="00AB278E" w14:paraId="36FB44CE" w14:textId="77777777" w:rsidTr="002C7FBA">
        <w:trPr>
          <w:cantSplit/>
        </w:trPr>
        <w:tc>
          <w:tcPr>
            <w:tcW w:w="2340" w:type="dxa"/>
          </w:tcPr>
          <w:p w14:paraId="1C9671F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7020" w:type="dxa"/>
          </w:tcPr>
          <w:p w14:paraId="529EF3C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4C4431" w:rsidRPr="00AB278E" w14:paraId="7EFA0847" w14:textId="77777777" w:rsidTr="002C7FBA">
        <w:trPr>
          <w:cantSplit/>
        </w:trPr>
        <w:tc>
          <w:tcPr>
            <w:tcW w:w="2340" w:type="dxa"/>
          </w:tcPr>
          <w:p w14:paraId="608B640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7020" w:type="dxa"/>
          </w:tcPr>
          <w:p w14:paraId="5E8A696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4C4431" w:rsidRPr="00AB278E" w14:paraId="66E76ECB" w14:textId="77777777" w:rsidTr="002C7FBA">
        <w:trPr>
          <w:cantSplit/>
        </w:trPr>
        <w:tc>
          <w:tcPr>
            <w:tcW w:w="2340" w:type="dxa"/>
          </w:tcPr>
          <w:p w14:paraId="591C7BA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7020" w:type="dxa"/>
          </w:tcPr>
          <w:p w14:paraId="34C0E39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4C4431" w:rsidRPr="00AB278E" w14:paraId="1976B1D9" w14:textId="77777777" w:rsidTr="002C7FBA">
        <w:trPr>
          <w:cantSplit/>
        </w:trPr>
        <w:tc>
          <w:tcPr>
            <w:tcW w:w="2340" w:type="dxa"/>
          </w:tcPr>
          <w:p w14:paraId="57924D4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7020" w:type="dxa"/>
          </w:tcPr>
          <w:p w14:paraId="22AB1CA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4C4431" w:rsidRPr="00AB278E" w14:paraId="27B8F4DE" w14:textId="77777777" w:rsidTr="002C7FBA">
        <w:trPr>
          <w:cantSplit/>
        </w:trPr>
        <w:tc>
          <w:tcPr>
            <w:tcW w:w="2340" w:type="dxa"/>
          </w:tcPr>
          <w:p w14:paraId="7991856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7020" w:type="dxa"/>
          </w:tcPr>
          <w:p w14:paraId="5EB6D93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4C4431" w:rsidRPr="00AB278E" w14:paraId="3D5EF653" w14:textId="77777777" w:rsidTr="002C7FBA">
        <w:trPr>
          <w:cantSplit/>
        </w:trPr>
        <w:tc>
          <w:tcPr>
            <w:tcW w:w="2340" w:type="dxa"/>
          </w:tcPr>
          <w:p w14:paraId="7D96BE3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7020" w:type="dxa"/>
          </w:tcPr>
          <w:p w14:paraId="1B0C2E7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4C4431" w:rsidRPr="00AB278E" w14:paraId="2B3F3957" w14:textId="77777777" w:rsidTr="002C7FBA">
        <w:trPr>
          <w:cantSplit/>
        </w:trPr>
        <w:tc>
          <w:tcPr>
            <w:tcW w:w="2340" w:type="dxa"/>
          </w:tcPr>
          <w:p w14:paraId="7F1CB45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7020" w:type="dxa"/>
          </w:tcPr>
          <w:p w14:paraId="0B3FD79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4C4431" w:rsidRPr="00AB278E" w14:paraId="701B72EA" w14:textId="77777777" w:rsidTr="002C7FBA">
        <w:trPr>
          <w:cantSplit/>
        </w:trPr>
        <w:tc>
          <w:tcPr>
            <w:tcW w:w="2340" w:type="dxa"/>
          </w:tcPr>
          <w:p w14:paraId="338784E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7020" w:type="dxa"/>
          </w:tcPr>
          <w:p w14:paraId="7101E0D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4C4431" w:rsidRPr="00AB278E" w14:paraId="651477D5" w14:textId="77777777" w:rsidTr="002C7FBA">
        <w:trPr>
          <w:cantSplit/>
        </w:trPr>
        <w:tc>
          <w:tcPr>
            <w:tcW w:w="2340" w:type="dxa"/>
          </w:tcPr>
          <w:p w14:paraId="681480E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RCRCUTL</w:t>
            </w:r>
          </w:p>
        </w:tc>
        <w:tc>
          <w:tcPr>
            <w:tcW w:w="7020" w:type="dxa"/>
          </w:tcPr>
          <w:p w14:paraId="75A20E8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4C4431" w:rsidRPr="00AB278E" w14:paraId="3C7E6241" w14:textId="77777777" w:rsidTr="002C7FBA">
        <w:trPr>
          <w:cantSplit/>
        </w:trPr>
        <w:tc>
          <w:tcPr>
            <w:tcW w:w="2340" w:type="dxa"/>
          </w:tcPr>
          <w:p w14:paraId="5D460CF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7020" w:type="dxa"/>
          </w:tcPr>
          <w:p w14:paraId="636BE00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4C4431" w:rsidRPr="00AB278E" w14:paraId="114BB6F2" w14:textId="77777777" w:rsidTr="002C7FBA">
        <w:trPr>
          <w:cantSplit/>
        </w:trPr>
        <w:tc>
          <w:tcPr>
            <w:tcW w:w="2340" w:type="dxa"/>
          </w:tcPr>
          <w:p w14:paraId="578C3F2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7020" w:type="dxa"/>
          </w:tcPr>
          <w:p w14:paraId="3A60092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4C4431" w:rsidRPr="00AB278E" w14:paraId="3068C146" w14:textId="77777777" w:rsidTr="002C7FBA">
        <w:trPr>
          <w:cantSplit/>
        </w:trPr>
        <w:tc>
          <w:tcPr>
            <w:tcW w:w="2340" w:type="dxa"/>
          </w:tcPr>
          <w:p w14:paraId="20B627F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7020" w:type="dxa"/>
          </w:tcPr>
          <w:p w14:paraId="07284EE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4C4431" w:rsidRPr="00AB278E" w14:paraId="6EAC0361" w14:textId="77777777" w:rsidTr="002C7FBA">
        <w:trPr>
          <w:cantSplit/>
        </w:trPr>
        <w:tc>
          <w:tcPr>
            <w:tcW w:w="2340" w:type="dxa"/>
          </w:tcPr>
          <w:p w14:paraId="3DCB78D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7020" w:type="dxa"/>
          </w:tcPr>
          <w:p w14:paraId="41E7A4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4C4431" w:rsidRPr="00AB278E" w14:paraId="4860160C" w14:textId="77777777" w:rsidTr="002C7FBA">
        <w:trPr>
          <w:cantSplit/>
        </w:trPr>
        <w:tc>
          <w:tcPr>
            <w:tcW w:w="2340" w:type="dxa"/>
          </w:tcPr>
          <w:p w14:paraId="580A855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7020" w:type="dxa"/>
          </w:tcPr>
          <w:p w14:paraId="26A94F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4C4431" w:rsidRPr="00AB278E" w14:paraId="10D9B4DC" w14:textId="77777777" w:rsidTr="002C7FBA">
        <w:trPr>
          <w:cantSplit/>
        </w:trPr>
        <w:tc>
          <w:tcPr>
            <w:tcW w:w="2340" w:type="dxa"/>
          </w:tcPr>
          <w:p w14:paraId="293AA64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7020" w:type="dxa"/>
          </w:tcPr>
          <w:p w14:paraId="4A0A869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4C4431" w:rsidRPr="00AB278E" w14:paraId="1214BD9A" w14:textId="77777777" w:rsidTr="002C7FBA">
        <w:trPr>
          <w:cantSplit/>
        </w:trPr>
        <w:tc>
          <w:tcPr>
            <w:tcW w:w="2340" w:type="dxa"/>
          </w:tcPr>
          <w:p w14:paraId="0AFC0E4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7020" w:type="dxa"/>
          </w:tcPr>
          <w:p w14:paraId="02BC6FA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4C4431" w:rsidRPr="00AB278E" w14:paraId="46CDAB22" w14:textId="77777777" w:rsidTr="002C7FBA">
        <w:trPr>
          <w:cantSplit/>
        </w:trPr>
        <w:tc>
          <w:tcPr>
            <w:tcW w:w="2340" w:type="dxa"/>
          </w:tcPr>
          <w:p w14:paraId="40BA858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7020" w:type="dxa"/>
          </w:tcPr>
          <w:p w14:paraId="4EA2637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4C4431" w:rsidRPr="00AB278E" w14:paraId="3D7552E3" w14:textId="77777777" w:rsidTr="002C7FBA">
        <w:trPr>
          <w:cantSplit/>
        </w:trPr>
        <w:tc>
          <w:tcPr>
            <w:tcW w:w="2340" w:type="dxa"/>
          </w:tcPr>
          <w:p w14:paraId="5B2B235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7020" w:type="dxa"/>
          </w:tcPr>
          <w:p w14:paraId="20F6F72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4C4431" w:rsidRPr="00AB278E" w14:paraId="75D41AB9" w14:textId="77777777" w:rsidTr="002C7FBA">
        <w:trPr>
          <w:cantSplit/>
        </w:trPr>
        <w:tc>
          <w:tcPr>
            <w:tcW w:w="2340" w:type="dxa"/>
          </w:tcPr>
          <w:p w14:paraId="58F9AAA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7020" w:type="dxa"/>
          </w:tcPr>
          <w:p w14:paraId="7D13A5F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4C4431" w:rsidRPr="00AB278E" w14:paraId="0B7F0730" w14:textId="77777777" w:rsidTr="002C7FBA">
        <w:trPr>
          <w:cantSplit/>
        </w:trPr>
        <w:tc>
          <w:tcPr>
            <w:tcW w:w="2340" w:type="dxa"/>
          </w:tcPr>
          <w:p w14:paraId="65122B6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7020" w:type="dxa"/>
          </w:tcPr>
          <w:p w14:paraId="05182CE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4C4431" w:rsidRPr="00AB278E" w14:paraId="780E1894" w14:textId="77777777" w:rsidTr="002C7FBA">
        <w:trPr>
          <w:cantSplit/>
        </w:trPr>
        <w:tc>
          <w:tcPr>
            <w:tcW w:w="2340" w:type="dxa"/>
          </w:tcPr>
          <w:p w14:paraId="2343868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7020" w:type="dxa"/>
          </w:tcPr>
          <w:p w14:paraId="708D4E9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4C4431" w:rsidRPr="00AB278E" w14:paraId="5AF2A024" w14:textId="77777777" w:rsidTr="002C7FBA">
        <w:trPr>
          <w:cantSplit/>
        </w:trPr>
        <w:tc>
          <w:tcPr>
            <w:tcW w:w="2340" w:type="dxa"/>
          </w:tcPr>
          <w:p w14:paraId="4FD1D87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7020" w:type="dxa"/>
          </w:tcPr>
          <w:p w14:paraId="406AC41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4C4431" w:rsidRPr="00AB278E" w14:paraId="4CD9C7CF" w14:textId="77777777" w:rsidTr="002C7FBA">
        <w:trPr>
          <w:cantSplit/>
        </w:trPr>
        <w:tc>
          <w:tcPr>
            <w:tcW w:w="2340" w:type="dxa"/>
          </w:tcPr>
          <w:p w14:paraId="28F67ED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7020" w:type="dxa"/>
          </w:tcPr>
          <w:p w14:paraId="136CB7F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4C4431" w:rsidRPr="00AB278E" w14:paraId="600BBEB5" w14:textId="77777777" w:rsidTr="002C7FBA">
        <w:trPr>
          <w:cantSplit/>
        </w:trPr>
        <w:tc>
          <w:tcPr>
            <w:tcW w:w="2340" w:type="dxa"/>
          </w:tcPr>
          <w:p w14:paraId="59D3249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7020" w:type="dxa"/>
          </w:tcPr>
          <w:p w14:paraId="142EBCC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4C4431" w:rsidRPr="00AB278E" w14:paraId="105C2418" w14:textId="77777777" w:rsidTr="002C7FBA">
        <w:trPr>
          <w:cantSplit/>
        </w:trPr>
        <w:tc>
          <w:tcPr>
            <w:tcW w:w="2340" w:type="dxa"/>
          </w:tcPr>
          <w:p w14:paraId="3D9FFEF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7020" w:type="dxa"/>
          </w:tcPr>
          <w:p w14:paraId="3E063CE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4C4431" w:rsidRPr="00AB278E" w14:paraId="784D1D78" w14:textId="77777777" w:rsidTr="002C7FBA">
        <w:trPr>
          <w:cantSplit/>
        </w:trPr>
        <w:tc>
          <w:tcPr>
            <w:tcW w:w="2340" w:type="dxa"/>
          </w:tcPr>
          <w:p w14:paraId="39E177F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7020" w:type="dxa"/>
          </w:tcPr>
          <w:p w14:paraId="19C366D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4C4431" w:rsidRPr="00AB278E" w14:paraId="30467482" w14:textId="77777777" w:rsidTr="002C7FBA">
        <w:trPr>
          <w:cantSplit/>
        </w:trPr>
        <w:tc>
          <w:tcPr>
            <w:tcW w:w="2340" w:type="dxa"/>
          </w:tcPr>
          <w:p w14:paraId="41707CD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7020" w:type="dxa"/>
          </w:tcPr>
          <w:p w14:paraId="1372A59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4C4431" w:rsidRPr="00AB278E" w14:paraId="2EFDD927" w14:textId="77777777" w:rsidTr="002C7FBA">
        <w:trPr>
          <w:cantSplit/>
        </w:trPr>
        <w:tc>
          <w:tcPr>
            <w:tcW w:w="2340" w:type="dxa"/>
          </w:tcPr>
          <w:p w14:paraId="19F067F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7020" w:type="dxa"/>
          </w:tcPr>
          <w:p w14:paraId="36D1F05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continuation of </w:t>
            </w: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w:t>
            </w:r>
          </w:p>
        </w:tc>
      </w:tr>
      <w:tr w:rsidR="004C4431" w:rsidRPr="00AB278E" w14:paraId="195EEF14" w14:textId="77777777" w:rsidTr="002C7FBA">
        <w:trPr>
          <w:cantSplit/>
        </w:trPr>
        <w:tc>
          <w:tcPr>
            <w:tcW w:w="2340" w:type="dxa"/>
          </w:tcPr>
          <w:p w14:paraId="5B8072B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7020" w:type="dxa"/>
          </w:tcPr>
          <w:p w14:paraId="69BD2C7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4C4431" w:rsidRPr="00AB278E" w14:paraId="17999637" w14:textId="77777777" w:rsidTr="002C7FBA">
        <w:trPr>
          <w:cantSplit/>
        </w:trPr>
        <w:tc>
          <w:tcPr>
            <w:tcW w:w="2340" w:type="dxa"/>
          </w:tcPr>
          <w:p w14:paraId="6A0687B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7020" w:type="dxa"/>
          </w:tcPr>
          <w:p w14:paraId="1790585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4C4431" w:rsidRPr="00AB278E" w14:paraId="4F24198B" w14:textId="77777777" w:rsidTr="002C7FBA">
        <w:trPr>
          <w:cantSplit/>
        </w:trPr>
        <w:tc>
          <w:tcPr>
            <w:tcW w:w="2340" w:type="dxa"/>
          </w:tcPr>
          <w:p w14:paraId="7A246D9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7020" w:type="dxa"/>
          </w:tcPr>
          <w:p w14:paraId="628CD06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4C4431" w:rsidRPr="00AB278E" w14:paraId="1AC6D7DE" w14:textId="77777777" w:rsidTr="002C7FBA">
        <w:trPr>
          <w:cantSplit/>
        </w:trPr>
        <w:tc>
          <w:tcPr>
            <w:tcW w:w="2340" w:type="dxa"/>
          </w:tcPr>
          <w:p w14:paraId="36F4DBB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7020" w:type="dxa"/>
          </w:tcPr>
          <w:p w14:paraId="6A9CC1E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start of the </w:t>
            </w: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w:t>
            </w:r>
          </w:p>
        </w:tc>
      </w:tr>
      <w:tr w:rsidR="004C4431" w:rsidRPr="00AB278E" w14:paraId="01AEE438" w14:textId="77777777" w:rsidTr="002C7FBA">
        <w:trPr>
          <w:cantSplit/>
        </w:trPr>
        <w:tc>
          <w:tcPr>
            <w:tcW w:w="2340" w:type="dxa"/>
          </w:tcPr>
          <w:p w14:paraId="59540E2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7020" w:type="dxa"/>
          </w:tcPr>
          <w:p w14:paraId="08B0CCD6"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 summary report</w:t>
            </w:r>
          </w:p>
        </w:tc>
      </w:tr>
      <w:tr w:rsidR="004C4431" w:rsidRPr="00AB278E" w14:paraId="43A000CF" w14:textId="77777777" w:rsidTr="002C7FBA">
        <w:trPr>
          <w:cantSplit/>
        </w:trPr>
        <w:tc>
          <w:tcPr>
            <w:tcW w:w="2340" w:type="dxa"/>
          </w:tcPr>
          <w:p w14:paraId="2D75EDD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7020" w:type="dxa"/>
          </w:tcPr>
          <w:p w14:paraId="2032457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4C4431" w:rsidRPr="00AB278E" w14:paraId="3EBEBB38" w14:textId="77777777" w:rsidTr="002C7FBA">
        <w:trPr>
          <w:cantSplit/>
        </w:trPr>
        <w:tc>
          <w:tcPr>
            <w:tcW w:w="2340" w:type="dxa"/>
          </w:tcPr>
          <w:p w14:paraId="6C4BD47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7020" w:type="dxa"/>
          </w:tcPr>
          <w:p w14:paraId="3423068A"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 summary report</w:t>
            </w:r>
          </w:p>
        </w:tc>
      </w:tr>
      <w:tr w:rsidR="004C4431" w:rsidRPr="00AB278E" w14:paraId="1D2A3FA9" w14:textId="77777777" w:rsidTr="002C7FBA">
        <w:trPr>
          <w:cantSplit/>
        </w:trPr>
        <w:tc>
          <w:tcPr>
            <w:tcW w:w="2340" w:type="dxa"/>
          </w:tcPr>
          <w:p w14:paraId="36211A1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7020" w:type="dxa"/>
          </w:tcPr>
          <w:p w14:paraId="2EF236B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4C4431" w:rsidRPr="00AB278E" w14:paraId="5E56A85F" w14:textId="77777777" w:rsidTr="002C7FBA">
        <w:trPr>
          <w:cantSplit/>
        </w:trPr>
        <w:tc>
          <w:tcPr>
            <w:tcW w:w="2340" w:type="dxa"/>
          </w:tcPr>
          <w:p w14:paraId="78D8F1C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7020" w:type="dxa"/>
          </w:tcPr>
          <w:p w14:paraId="35C193F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send data for </w:t>
            </w:r>
            <w:proofErr w:type="spellStart"/>
            <w:r w:rsidRPr="00AB278E">
              <w:rPr>
                <w:rFonts w:ascii="Times New Roman" w:hAnsi="Times New Roman" w:cs="Times New Roman"/>
                <w:sz w:val="22"/>
                <w:szCs w:val="22"/>
              </w:rPr>
              <w:t>oig</w:t>
            </w:r>
            <w:proofErr w:type="spellEnd"/>
            <w:r w:rsidRPr="00AB278E">
              <w:rPr>
                <w:rFonts w:ascii="Times New Roman" w:hAnsi="Times New Roman" w:cs="Times New Roman"/>
                <w:sz w:val="22"/>
                <w:szCs w:val="22"/>
              </w:rPr>
              <w:t xml:space="preserve"> extract</w:t>
            </w:r>
          </w:p>
        </w:tc>
      </w:tr>
      <w:tr w:rsidR="004C4431" w:rsidRPr="00AB278E" w14:paraId="18D5F08A" w14:textId="77777777" w:rsidTr="002C7FBA">
        <w:trPr>
          <w:cantSplit/>
        </w:trPr>
        <w:tc>
          <w:tcPr>
            <w:tcW w:w="2340" w:type="dxa"/>
          </w:tcPr>
          <w:p w14:paraId="3D863A7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7020" w:type="dxa"/>
          </w:tcPr>
          <w:p w14:paraId="617D23D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4C4431" w:rsidRPr="00AB278E" w14:paraId="59C8283D" w14:textId="77777777" w:rsidTr="002C7FBA">
        <w:trPr>
          <w:cantSplit/>
        </w:trPr>
        <w:tc>
          <w:tcPr>
            <w:tcW w:w="2340" w:type="dxa"/>
          </w:tcPr>
          <w:p w14:paraId="62799F6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7020" w:type="dxa"/>
          </w:tcPr>
          <w:p w14:paraId="6EE4C78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4C4431" w:rsidRPr="00AB278E" w14:paraId="5AA4D31A" w14:textId="77777777" w:rsidTr="002C7FBA">
        <w:trPr>
          <w:cantSplit/>
        </w:trPr>
        <w:tc>
          <w:tcPr>
            <w:tcW w:w="2340" w:type="dxa"/>
          </w:tcPr>
          <w:p w14:paraId="6EBC9907"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RCTCSJR</w:t>
            </w:r>
          </w:p>
        </w:tc>
        <w:tc>
          <w:tcPr>
            <w:tcW w:w="7020" w:type="dxa"/>
          </w:tcPr>
          <w:p w14:paraId="54479ED2"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4C4431" w:rsidRPr="00AB278E" w14:paraId="3DC2653E" w14:textId="77777777" w:rsidTr="002C7FBA">
        <w:trPr>
          <w:cantSplit/>
        </w:trPr>
        <w:tc>
          <w:tcPr>
            <w:tcW w:w="2340" w:type="dxa"/>
          </w:tcPr>
          <w:p w14:paraId="00436D1B"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7020" w:type="dxa"/>
          </w:tcPr>
          <w:p w14:paraId="35BD646C"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4C4431" w:rsidRPr="00AB278E" w14:paraId="1AA67615" w14:textId="77777777" w:rsidTr="002C7FBA">
        <w:trPr>
          <w:cantSplit/>
        </w:trPr>
        <w:tc>
          <w:tcPr>
            <w:tcW w:w="2340" w:type="dxa"/>
          </w:tcPr>
          <w:p w14:paraId="65B2D3DD"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7020" w:type="dxa"/>
          </w:tcPr>
          <w:p w14:paraId="1876A50C"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4C4431" w:rsidRPr="00AB278E" w14:paraId="52D48E0C" w14:textId="77777777" w:rsidTr="002C7FBA">
        <w:trPr>
          <w:cantSplit/>
        </w:trPr>
        <w:tc>
          <w:tcPr>
            <w:tcW w:w="2340" w:type="dxa"/>
          </w:tcPr>
          <w:p w14:paraId="7F0CCA5C"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7020" w:type="dxa"/>
          </w:tcPr>
          <w:p w14:paraId="28BC173F"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4C4431" w:rsidRPr="00AB278E" w14:paraId="53E8C828" w14:textId="77777777" w:rsidTr="002C7FBA">
        <w:trPr>
          <w:cantSplit/>
        </w:trPr>
        <w:tc>
          <w:tcPr>
            <w:tcW w:w="2340" w:type="dxa"/>
          </w:tcPr>
          <w:p w14:paraId="3F5A4B1C"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7020" w:type="dxa"/>
          </w:tcPr>
          <w:p w14:paraId="06004878"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4C4431" w:rsidRPr="009879FE" w14:paraId="6D432699" w14:textId="77777777" w:rsidTr="002C7FBA">
        <w:trPr>
          <w:cantSplit/>
        </w:trPr>
        <w:tc>
          <w:tcPr>
            <w:tcW w:w="2340" w:type="dxa"/>
          </w:tcPr>
          <w:p w14:paraId="245398F3" w14:textId="77777777" w:rsidR="004C4431" w:rsidRPr="009879FE" w:rsidRDefault="004C4431" w:rsidP="002C7FBA">
            <w:pPr>
              <w:pStyle w:val="Default"/>
              <w:rPr>
                <w:rFonts w:ascii="Times New Roman" w:hAnsi="Times New Roman" w:cs="Times New Roman"/>
                <w:sz w:val="22"/>
                <w:highlight w:val="yellow"/>
              </w:rPr>
            </w:pPr>
            <w:bookmarkStart w:id="15" w:name="AR_Routines_4_5_RCTCS"/>
            <w:bookmarkEnd w:id="15"/>
            <w:r w:rsidRPr="009879FE">
              <w:rPr>
                <w:rFonts w:ascii="Times New Roman" w:hAnsi="Times New Roman" w:cs="Times New Roman"/>
                <w:sz w:val="22"/>
                <w:highlight w:val="yellow"/>
              </w:rPr>
              <w:t>RCTCSP3</w:t>
            </w:r>
          </w:p>
        </w:tc>
        <w:tc>
          <w:tcPr>
            <w:tcW w:w="7020" w:type="dxa"/>
          </w:tcPr>
          <w:p w14:paraId="361F63C4" w14:textId="77777777" w:rsidR="004C4431" w:rsidRPr="009879FE" w:rsidRDefault="004C4431" w:rsidP="002C7FBA">
            <w:pPr>
              <w:pStyle w:val="Default"/>
              <w:rPr>
                <w:rFonts w:ascii="Times New Roman" w:hAnsi="Times New Roman" w:cs="Times New Roman"/>
                <w:sz w:val="22"/>
                <w:highlight w:val="yellow"/>
              </w:rPr>
            </w:pPr>
            <w:r w:rsidRPr="009879FE">
              <w:rPr>
                <w:rFonts w:ascii="Times New Roman" w:hAnsi="Times New Roman" w:cs="Times New Roman"/>
                <w:sz w:val="22"/>
                <w:highlight w:val="yellow"/>
              </w:rPr>
              <w:t>Cross-Servicing Due Process Notification Processing</w:t>
            </w:r>
          </w:p>
        </w:tc>
      </w:tr>
      <w:tr w:rsidR="004C4431" w:rsidRPr="00AB278E" w14:paraId="73874A43" w14:textId="77777777" w:rsidTr="002C7FBA">
        <w:trPr>
          <w:cantSplit/>
        </w:trPr>
        <w:tc>
          <w:tcPr>
            <w:tcW w:w="2340" w:type="dxa"/>
          </w:tcPr>
          <w:p w14:paraId="442CB7F7" w14:textId="77777777" w:rsidR="004C4431" w:rsidRPr="009879FE" w:rsidRDefault="004C4431" w:rsidP="002C7FBA">
            <w:pPr>
              <w:pStyle w:val="Default"/>
              <w:rPr>
                <w:rFonts w:ascii="Times New Roman" w:hAnsi="Times New Roman" w:cs="Times New Roman"/>
                <w:sz w:val="22"/>
                <w:highlight w:val="yellow"/>
              </w:rPr>
            </w:pPr>
            <w:r w:rsidRPr="009879FE">
              <w:rPr>
                <w:rFonts w:ascii="Times New Roman" w:hAnsi="Times New Roman" w:cs="Times New Roman"/>
                <w:sz w:val="22"/>
                <w:highlight w:val="yellow"/>
              </w:rPr>
              <w:t>RCTCSP3S</w:t>
            </w:r>
          </w:p>
        </w:tc>
        <w:tc>
          <w:tcPr>
            <w:tcW w:w="7020" w:type="dxa"/>
          </w:tcPr>
          <w:p w14:paraId="029A464B" w14:textId="77777777" w:rsidR="004C4431" w:rsidRPr="0078449D" w:rsidRDefault="004C4431" w:rsidP="002C7FBA">
            <w:pPr>
              <w:pStyle w:val="Default"/>
              <w:rPr>
                <w:rFonts w:ascii="Times New Roman" w:hAnsi="Times New Roman" w:cs="Times New Roman"/>
                <w:sz w:val="22"/>
              </w:rPr>
            </w:pPr>
            <w:r w:rsidRPr="009879FE">
              <w:rPr>
                <w:rFonts w:ascii="Times New Roman" w:hAnsi="Times New Roman" w:cs="Times New Roman"/>
                <w:sz w:val="22"/>
                <w:highlight w:val="yellow"/>
              </w:rPr>
              <w:t>Cross-Servicing Due Process Notification Processing</w:t>
            </w:r>
          </w:p>
        </w:tc>
      </w:tr>
      <w:tr w:rsidR="004C4431" w:rsidRPr="00AB278E" w14:paraId="175E8E28" w14:textId="77777777" w:rsidTr="002C7FBA">
        <w:trPr>
          <w:cantSplit/>
        </w:trPr>
        <w:tc>
          <w:tcPr>
            <w:tcW w:w="2340" w:type="dxa"/>
          </w:tcPr>
          <w:p w14:paraId="2838F430"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7020" w:type="dxa"/>
          </w:tcPr>
          <w:p w14:paraId="2BFCABFB"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4C4431" w:rsidRPr="00AB278E" w14:paraId="44DFF46D" w14:textId="77777777" w:rsidTr="002C7FBA">
        <w:trPr>
          <w:cantSplit/>
        </w:trPr>
        <w:tc>
          <w:tcPr>
            <w:tcW w:w="2340" w:type="dxa"/>
          </w:tcPr>
          <w:p w14:paraId="2180636F"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7020" w:type="dxa"/>
          </w:tcPr>
          <w:p w14:paraId="55735710"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4C4431" w:rsidRPr="00AB278E" w14:paraId="0B8FBE9E" w14:textId="77777777" w:rsidTr="002C7FBA">
        <w:trPr>
          <w:cantSplit/>
        </w:trPr>
        <w:tc>
          <w:tcPr>
            <w:tcW w:w="2340" w:type="dxa"/>
          </w:tcPr>
          <w:p w14:paraId="5EB0DDDA"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7020" w:type="dxa"/>
          </w:tcPr>
          <w:p w14:paraId="423BCF62"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Cross-Servicing Transmission (</w:t>
            </w:r>
            <w:proofErr w:type="spellStart"/>
            <w:r w:rsidRPr="0078449D">
              <w:rPr>
                <w:rFonts w:ascii="Times New Roman" w:hAnsi="Times New Roman" w:cs="Times New Roman"/>
                <w:sz w:val="22"/>
              </w:rPr>
              <w:t>Unprocessable</w:t>
            </w:r>
            <w:proofErr w:type="spellEnd"/>
            <w:r w:rsidRPr="0078449D">
              <w:rPr>
                <w:rFonts w:ascii="Times New Roman" w:hAnsi="Times New Roman" w:cs="Times New Roman"/>
                <w:sz w:val="22"/>
              </w:rPr>
              <w:t>)</w:t>
            </w:r>
          </w:p>
        </w:tc>
      </w:tr>
      <w:tr w:rsidR="004C4431" w:rsidRPr="00AB278E" w14:paraId="57FC47B0" w14:textId="77777777" w:rsidTr="002C7FBA">
        <w:trPr>
          <w:cantSplit/>
        </w:trPr>
        <w:tc>
          <w:tcPr>
            <w:tcW w:w="2340" w:type="dxa"/>
          </w:tcPr>
          <w:p w14:paraId="249068F9"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7020" w:type="dxa"/>
          </w:tcPr>
          <w:p w14:paraId="5317ED6D" w14:textId="77777777" w:rsidR="004C4431" w:rsidRPr="0078449D" w:rsidRDefault="004C4431" w:rsidP="002C7FBA">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4C4431" w:rsidRPr="00AB278E" w14:paraId="7A0703C2" w14:textId="77777777" w:rsidTr="002C7FBA">
        <w:trPr>
          <w:cantSplit/>
        </w:trPr>
        <w:tc>
          <w:tcPr>
            <w:tcW w:w="2340" w:type="dxa"/>
          </w:tcPr>
          <w:p w14:paraId="045703A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7020" w:type="dxa"/>
          </w:tcPr>
          <w:p w14:paraId="1933F9E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4C4431" w:rsidRPr="00AB278E" w14:paraId="51B47995" w14:textId="77777777" w:rsidTr="002C7FBA">
        <w:trPr>
          <w:cantSplit/>
        </w:trPr>
        <w:tc>
          <w:tcPr>
            <w:tcW w:w="2340" w:type="dxa"/>
          </w:tcPr>
          <w:p w14:paraId="7A28187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7020" w:type="dxa"/>
          </w:tcPr>
          <w:p w14:paraId="6F3EA7B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4C4431" w:rsidRPr="00AB278E" w14:paraId="61BDC812" w14:textId="77777777" w:rsidTr="002C7FBA">
        <w:trPr>
          <w:cantSplit/>
        </w:trPr>
        <w:tc>
          <w:tcPr>
            <w:tcW w:w="2340" w:type="dxa"/>
          </w:tcPr>
          <w:p w14:paraId="13A9373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7020" w:type="dxa"/>
          </w:tcPr>
          <w:p w14:paraId="5DB772D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4C4431" w:rsidRPr="00AB278E" w14:paraId="5F0A0556" w14:textId="77777777" w:rsidTr="002C7FBA">
        <w:trPr>
          <w:cantSplit/>
        </w:trPr>
        <w:tc>
          <w:tcPr>
            <w:tcW w:w="2340" w:type="dxa"/>
          </w:tcPr>
          <w:p w14:paraId="48B1413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7020" w:type="dxa"/>
          </w:tcPr>
          <w:p w14:paraId="531EC8C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4C4431" w:rsidRPr="00AB278E" w14:paraId="631D5FCE" w14:textId="77777777" w:rsidTr="002C7FBA">
        <w:trPr>
          <w:cantSplit/>
        </w:trPr>
        <w:tc>
          <w:tcPr>
            <w:tcW w:w="2340" w:type="dxa"/>
          </w:tcPr>
          <w:p w14:paraId="1E7B9C2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RCTOPS</w:t>
            </w:r>
          </w:p>
        </w:tc>
        <w:tc>
          <w:tcPr>
            <w:tcW w:w="7020" w:type="dxa"/>
          </w:tcPr>
          <w:p w14:paraId="0722F4F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4C4431" w:rsidRPr="00AB278E" w14:paraId="64750CEE" w14:textId="77777777" w:rsidTr="002C7FBA">
        <w:trPr>
          <w:cantSplit/>
        </w:trPr>
        <w:tc>
          <w:tcPr>
            <w:tcW w:w="2340" w:type="dxa"/>
          </w:tcPr>
          <w:p w14:paraId="78F1502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7020" w:type="dxa"/>
          </w:tcPr>
          <w:p w14:paraId="5C9BEA3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4C4431" w:rsidRPr="00AB278E" w14:paraId="3172E9E7" w14:textId="77777777" w:rsidTr="002C7FBA">
        <w:trPr>
          <w:cantSplit/>
        </w:trPr>
        <w:tc>
          <w:tcPr>
            <w:tcW w:w="2340" w:type="dxa"/>
          </w:tcPr>
          <w:p w14:paraId="797DF53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7020" w:type="dxa"/>
          </w:tcPr>
          <w:p w14:paraId="7034B78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4C4431" w:rsidRPr="00AB278E" w14:paraId="21F8CD48" w14:textId="77777777" w:rsidTr="002C7FBA">
        <w:trPr>
          <w:cantSplit/>
        </w:trPr>
        <w:tc>
          <w:tcPr>
            <w:tcW w:w="2340" w:type="dxa"/>
          </w:tcPr>
          <w:p w14:paraId="20840DA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7020" w:type="dxa"/>
          </w:tcPr>
          <w:p w14:paraId="050B6A4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4C4431" w:rsidRPr="00AB278E" w14:paraId="29F44182" w14:textId="77777777" w:rsidTr="002C7FBA">
        <w:trPr>
          <w:cantSplit/>
        </w:trPr>
        <w:tc>
          <w:tcPr>
            <w:tcW w:w="2340" w:type="dxa"/>
          </w:tcPr>
          <w:p w14:paraId="60E8126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7020" w:type="dxa"/>
          </w:tcPr>
          <w:p w14:paraId="4217E68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4C4431" w:rsidRPr="00AB278E" w14:paraId="1D893746" w14:textId="77777777" w:rsidTr="002C7FBA">
        <w:trPr>
          <w:cantSplit/>
        </w:trPr>
        <w:tc>
          <w:tcPr>
            <w:tcW w:w="2340" w:type="dxa"/>
          </w:tcPr>
          <w:p w14:paraId="1A81D7F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7020" w:type="dxa"/>
          </w:tcPr>
          <w:p w14:paraId="0247F4D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4C4431" w:rsidRPr="00AB278E" w14:paraId="466B0F99" w14:textId="77777777" w:rsidTr="002C7FBA">
        <w:trPr>
          <w:cantSplit/>
        </w:trPr>
        <w:tc>
          <w:tcPr>
            <w:tcW w:w="2340" w:type="dxa"/>
          </w:tcPr>
          <w:p w14:paraId="341A375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7020" w:type="dxa"/>
          </w:tcPr>
          <w:p w14:paraId="6CCB182B"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cash receipt (</w:t>
            </w:r>
            <w:proofErr w:type="spellStart"/>
            <w:r w:rsidRPr="00AB278E">
              <w:rPr>
                <w:rFonts w:ascii="Times New Roman" w:hAnsi="Times New Roman" w:cs="Times New Roman"/>
                <w:sz w:val="22"/>
                <w:szCs w:val="22"/>
              </w:rPr>
              <w:t>cr</w:t>
            </w:r>
            <w:proofErr w:type="spellEnd"/>
            <w:r w:rsidRPr="00AB278E">
              <w:rPr>
                <w:rFonts w:ascii="Times New Roman" w:hAnsi="Times New Roman" w:cs="Times New Roman"/>
                <w:sz w:val="22"/>
                <w:szCs w:val="22"/>
              </w:rPr>
              <w:t>) build lines</w:t>
            </w:r>
          </w:p>
        </w:tc>
      </w:tr>
      <w:tr w:rsidR="004C4431" w:rsidRPr="00AB278E" w14:paraId="37CBA7A5" w14:textId="77777777" w:rsidTr="002C7FBA">
        <w:trPr>
          <w:cantSplit/>
        </w:trPr>
        <w:tc>
          <w:tcPr>
            <w:tcW w:w="2340" w:type="dxa"/>
          </w:tcPr>
          <w:p w14:paraId="144242A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7020" w:type="dxa"/>
          </w:tcPr>
          <w:p w14:paraId="4D0444AE"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cash receipt (</w:t>
            </w:r>
            <w:proofErr w:type="spellStart"/>
            <w:r w:rsidRPr="00AB278E">
              <w:rPr>
                <w:rFonts w:ascii="Times New Roman" w:hAnsi="Times New Roman" w:cs="Times New Roman"/>
                <w:sz w:val="22"/>
                <w:szCs w:val="22"/>
              </w:rPr>
              <w:t>cr</w:t>
            </w:r>
            <w:proofErr w:type="spellEnd"/>
            <w:r w:rsidRPr="00AB278E">
              <w:rPr>
                <w:rFonts w:ascii="Times New Roman" w:hAnsi="Times New Roman" w:cs="Times New Roman"/>
                <w:sz w:val="22"/>
                <w:szCs w:val="22"/>
              </w:rPr>
              <w:t>) code sheet generator</w:t>
            </w:r>
          </w:p>
        </w:tc>
      </w:tr>
      <w:tr w:rsidR="004C4431" w:rsidRPr="00AB278E" w14:paraId="7EEC1AB2" w14:textId="77777777" w:rsidTr="002C7FBA">
        <w:trPr>
          <w:cantSplit/>
        </w:trPr>
        <w:tc>
          <w:tcPr>
            <w:tcW w:w="2340" w:type="dxa"/>
          </w:tcPr>
          <w:p w14:paraId="1AEB360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7020" w:type="dxa"/>
          </w:tcPr>
          <w:p w14:paraId="4C83FF7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4C4431" w:rsidRPr="00AB278E" w14:paraId="68763FFA" w14:textId="77777777" w:rsidTr="002C7FBA">
        <w:trPr>
          <w:cantSplit/>
        </w:trPr>
        <w:tc>
          <w:tcPr>
            <w:tcW w:w="2340" w:type="dxa"/>
          </w:tcPr>
          <w:p w14:paraId="42C90DC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7020" w:type="dxa"/>
          </w:tcPr>
          <w:p w14:paraId="362299E2"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standard voucher (</w:t>
            </w:r>
            <w:proofErr w:type="spellStart"/>
            <w:r w:rsidRPr="00AB278E">
              <w:rPr>
                <w:rFonts w:ascii="Times New Roman" w:hAnsi="Times New Roman" w:cs="Times New Roman"/>
                <w:sz w:val="22"/>
                <w:szCs w:val="22"/>
              </w:rPr>
              <w:t>sv</w:t>
            </w:r>
            <w:proofErr w:type="spellEnd"/>
            <w:r w:rsidRPr="00AB278E">
              <w:rPr>
                <w:rFonts w:ascii="Times New Roman" w:hAnsi="Times New Roman" w:cs="Times New Roman"/>
                <w:sz w:val="22"/>
                <w:szCs w:val="22"/>
              </w:rPr>
              <w:t>) code sheet generator</w:t>
            </w:r>
          </w:p>
        </w:tc>
      </w:tr>
      <w:tr w:rsidR="004C4431" w:rsidRPr="00AB278E" w14:paraId="48A9D13A" w14:textId="77777777" w:rsidTr="002C7FBA">
        <w:trPr>
          <w:cantSplit/>
        </w:trPr>
        <w:tc>
          <w:tcPr>
            <w:tcW w:w="2340" w:type="dxa"/>
          </w:tcPr>
          <w:p w14:paraId="1B81419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7020" w:type="dxa"/>
          </w:tcPr>
          <w:p w14:paraId="48BE540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EDI Lockbox </w:t>
            </w: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transfer (</w:t>
            </w:r>
            <w:proofErr w:type="spellStart"/>
            <w:r w:rsidRPr="00AB278E">
              <w:rPr>
                <w:rFonts w:ascii="Times New Roman" w:hAnsi="Times New Roman" w:cs="Times New Roman"/>
                <w:sz w:val="22"/>
                <w:szCs w:val="22"/>
              </w:rPr>
              <w:t>tr</w:t>
            </w:r>
            <w:proofErr w:type="spellEnd"/>
            <w:r w:rsidRPr="00AB278E">
              <w:rPr>
                <w:rFonts w:ascii="Times New Roman" w:hAnsi="Times New Roman" w:cs="Times New Roman"/>
                <w:sz w:val="22"/>
                <w:szCs w:val="22"/>
              </w:rPr>
              <w:t xml:space="preserve">) cd </w:t>
            </w:r>
            <w:proofErr w:type="spellStart"/>
            <w:r w:rsidRPr="00AB278E">
              <w:rPr>
                <w:rFonts w:ascii="Times New Roman" w:hAnsi="Times New Roman" w:cs="Times New Roman"/>
                <w:sz w:val="22"/>
                <w:szCs w:val="22"/>
              </w:rPr>
              <w:t>sht</w:t>
            </w:r>
            <w:proofErr w:type="spellEnd"/>
            <w:r w:rsidRPr="00AB278E">
              <w:rPr>
                <w:rFonts w:ascii="Times New Roman" w:hAnsi="Times New Roman" w:cs="Times New Roman"/>
                <w:sz w:val="22"/>
                <w:szCs w:val="22"/>
              </w:rPr>
              <w:t xml:space="preserve"> gen</w:t>
            </w:r>
          </w:p>
        </w:tc>
      </w:tr>
      <w:tr w:rsidR="004C4431" w:rsidRPr="00AB278E" w14:paraId="5613810F" w14:textId="77777777" w:rsidTr="002C7FBA">
        <w:trPr>
          <w:cantSplit/>
        </w:trPr>
        <w:tc>
          <w:tcPr>
            <w:tcW w:w="2340" w:type="dxa"/>
          </w:tcPr>
          <w:p w14:paraId="35CC8B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7020" w:type="dxa"/>
          </w:tcPr>
          <w:p w14:paraId="0314F54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4C4431" w:rsidRPr="00AB278E" w14:paraId="61954867" w14:textId="77777777" w:rsidTr="002C7FBA">
        <w:trPr>
          <w:cantSplit/>
        </w:trPr>
        <w:tc>
          <w:tcPr>
            <w:tcW w:w="2340" w:type="dxa"/>
          </w:tcPr>
          <w:p w14:paraId="454B007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7020" w:type="dxa"/>
          </w:tcPr>
          <w:p w14:paraId="695E4BF8"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transfer (</w:t>
            </w:r>
            <w:proofErr w:type="spellStart"/>
            <w:r w:rsidRPr="00AB278E">
              <w:rPr>
                <w:rFonts w:ascii="Times New Roman" w:hAnsi="Times New Roman" w:cs="Times New Roman"/>
                <w:sz w:val="22"/>
                <w:szCs w:val="22"/>
              </w:rPr>
              <w:t>tr</w:t>
            </w:r>
            <w:proofErr w:type="spellEnd"/>
            <w:r w:rsidRPr="00AB278E">
              <w:rPr>
                <w:rFonts w:ascii="Times New Roman" w:hAnsi="Times New Roman" w:cs="Times New Roman"/>
                <w:sz w:val="22"/>
                <w:szCs w:val="22"/>
              </w:rPr>
              <w:t>) code sheet generator</w:t>
            </w:r>
          </w:p>
        </w:tc>
      </w:tr>
      <w:tr w:rsidR="004C4431" w:rsidRPr="00AB278E" w14:paraId="2A222112" w14:textId="77777777" w:rsidTr="002C7FBA">
        <w:trPr>
          <w:cantSplit/>
        </w:trPr>
        <w:tc>
          <w:tcPr>
            <w:tcW w:w="2340" w:type="dxa"/>
          </w:tcPr>
          <w:p w14:paraId="3707730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7020" w:type="dxa"/>
          </w:tcPr>
          <w:p w14:paraId="33D5BF8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calculate </w:t>
            </w: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fund code for a bill</w:t>
            </w:r>
          </w:p>
        </w:tc>
      </w:tr>
      <w:tr w:rsidR="004C4431" w:rsidRPr="00AB278E" w14:paraId="4CDE8CEF" w14:textId="77777777" w:rsidTr="002C7FBA">
        <w:trPr>
          <w:cantSplit/>
        </w:trPr>
        <w:tc>
          <w:tcPr>
            <w:tcW w:w="2340" w:type="dxa"/>
          </w:tcPr>
          <w:p w14:paraId="7A5B86C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7020" w:type="dxa"/>
          </w:tcPr>
          <w:p w14:paraId="244D847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4C4431" w:rsidRPr="00AB278E" w14:paraId="7B3C8A48" w14:textId="77777777" w:rsidTr="002C7FBA">
        <w:trPr>
          <w:cantSplit/>
        </w:trPr>
        <w:tc>
          <w:tcPr>
            <w:tcW w:w="2340" w:type="dxa"/>
          </w:tcPr>
          <w:p w14:paraId="10D19B4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7020" w:type="dxa"/>
          </w:tcPr>
          <w:p w14:paraId="543E75DD"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vendor id</w:t>
            </w:r>
          </w:p>
        </w:tc>
      </w:tr>
      <w:tr w:rsidR="004C4431" w:rsidRPr="00AB278E" w14:paraId="45A33788" w14:textId="77777777" w:rsidTr="002C7FBA">
        <w:trPr>
          <w:cantSplit/>
        </w:trPr>
        <w:tc>
          <w:tcPr>
            <w:tcW w:w="2340" w:type="dxa"/>
          </w:tcPr>
          <w:p w14:paraId="5C91D4A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7020" w:type="dxa"/>
          </w:tcPr>
          <w:p w14:paraId="61990009"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writeoff</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w:t>
            </w:r>
            <w:proofErr w:type="spellEnd"/>
            <w:r w:rsidRPr="00AB278E">
              <w:rPr>
                <w:rFonts w:ascii="Times New Roman" w:hAnsi="Times New Roman" w:cs="Times New Roman"/>
                <w:sz w:val="22"/>
                <w:szCs w:val="22"/>
              </w:rPr>
              <w:t>) code sheet generator for a transaction</w:t>
            </w:r>
          </w:p>
        </w:tc>
      </w:tr>
      <w:tr w:rsidR="004C4431" w:rsidRPr="00AB278E" w14:paraId="64F5971C" w14:textId="77777777" w:rsidTr="002C7FBA">
        <w:trPr>
          <w:cantSplit/>
        </w:trPr>
        <w:tc>
          <w:tcPr>
            <w:tcW w:w="2340" w:type="dxa"/>
          </w:tcPr>
          <w:p w14:paraId="2196233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7020" w:type="dxa"/>
          </w:tcPr>
          <w:p w14:paraId="17D1C169" w14:textId="77777777" w:rsidR="004C4431" w:rsidRPr="00AB278E" w:rsidRDefault="004C4431" w:rsidP="002C7FBA">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writeoff</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w:t>
            </w:r>
            <w:proofErr w:type="spellEnd"/>
            <w:r w:rsidRPr="00AB278E">
              <w:rPr>
                <w:rFonts w:ascii="Times New Roman" w:hAnsi="Times New Roman" w:cs="Times New Roman"/>
                <w:sz w:val="22"/>
                <w:szCs w:val="22"/>
              </w:rPr>
              <w:t>) code sheet generator</w:t>
            </w:r>
          </w:p>
        </w:tc>
      </w:tr>
      <w:tr w:rsidR="004C4431" w:rsidRPr="00AB278E" w14:paraId="4D9E0F18" w14:textId="77777777" w:rsidTr="002C7FBA">
        <w:trPr>
          <w:cantSplit/>
        </w:trPr>
        <w:tc>
          <w:tcPr>
            <w:tcW w:w="2340" w:type="dxa"/>
          </w:tcPr>
          <w:p w14:paraId="3CB2EF5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7020" w:type="dxa"/>
          </w:tcPr>
          <w:p w14:paraId="3794416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4C4431" w:rsidRPr="00AB278E" w14:paraId="1C030966" w14:textId="77777777" w:rsidTr="002C7FBA">
        <w:trPr>
          <w:cantSplit/>
        </w:trPr>
        <w:tc>
          <w:tcPr>
            <w:tcW w:w="2340" w:type="dxa"/>
          </w:tcPr>
          <w:p w14:paraId="43B5DD2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7020" w:type="dxa"/>
          </w:tcPr>
          <w:p w14:paraId="32F27F1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4C4431" w:rsidRPr="00AB278E" w14:paraId="4ACB38DF" w14:textId="77777777" w:rsidTr="002C7FBA">
        <w:trPr>
          <w:cantSplit/>
        </w:trPr>
        <w:tc>
          <w:tcPr>
            <w:tcW w:w="2340" w:type="dxa"/>
          </w:tcPr>
          <w:p w14:paraId="3B8C58A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7020" w:type="dxa"/>
          </w:tcPr>
          <w:p w14:paraId="1233081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74334200" w14:textId="77777777" w:rsidTr="002C7FBA">
        <w:trPr>
          <w:cantSplit/>
        </w:trPr>
        <w:tc>
          <w:tcPr>
            <w:tcW w:w="2340" w:type="dxa"/>
          </w:tcPr>
          <w:p w14:paraId="715191E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7020" w:type="dxa"/>
          </w:tcPr>
          <w:p w14:paraId="61577BB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60F41A8F" w14:textId="77777777" w:rsidTr="002C7FBA">
        <w:trPr>
          <w:cantSplit/>
        </w:trPr>
        <w:tc>
          <w:tcPr>
            <w:tcW w:w="2340" w:type="dxa"/>
          </w:tcPr>
          <w:p w14:paraId="6D77DE4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7020" w:type="dxa"/>
          </w:tcPr>
          <w:p w14:paraId="2A963EC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1AD19B40" w14:textId="77777777" w:rsidTr="002C7FBA">
        <w:trPr>
          <w:cantSplit/>
        </w:trPr>
        <w:tc>
          <w:tcPr>
            <w:tcW w:w="2340" w:type="dxa"/>
          </w:tcPr>
          <w:p w14:paraId="0FABC2D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7020" w:type="dxa"/>
          </w:tcPr>
          <w:p w14:paraId="4B5F1C6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4568ECB1" w14:textId="77777777" w:rsidTr="002C7FBA">
        <w:trPr>
          <w:cantSplit/>
        </w:trPr>
        <w:tc>
          <w:tcPr>
            <w:tcW w:w="2340" w:type="dxa"/>
          </w:tcPr>
          <w:p w14:paraId="763D951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7020" w:type="dxa"/>
          </w:tcPr>
          <w:p w14:paraId="338D0E4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3EEFAA00" w14:textId="77777777" w:rsidTr="002C7FBA">
        <w:trPr>
          <w:cantSplit/>
        </w:trPr>
        <w:tc>
          <w:tcPr>
            <w:tcW w:w="2340" w:type="dxa"/>
          </w:tcPr>
          <w:p w14:paraId="654D1FA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7020" w:type="dxa"/>
          </w:tcPr>
          <w:p w14:paraId="5AC47CA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55A7BAEF" w14:textId="77777777" w:rsidTr="002C7FBA">
        <w:trPr>
          <w:cantSplit/>
        </w:trPr>
        <w:tc>
          <w:tcPr>
            <w:tcW w:w="2340" w:type="dxa"/>
          </w:tcPr>
          <w:p w14:paraId="0B59A1D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7020" w:type="dxa"/>
          </w:tcPr>
          <w:p w14:paraId="08A24E6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50DA0790" w14:textId="77777777" w:rsidTr="002C7FBA">
        <w:trPr>
          <w:cantSplit/>
        </w:trPr>
        <w:tc>
          <w:tcPr>
            <w:tcW w:w="2340" w:type="dxa"/>
          </w:tcPr>
          <w:p w14:paraId="1EBB4F0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7020" w:type="dxa"/>
          </w:tcPr>
          <w:p w14:paraId="12D357B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00A9FE78" w14:textId="77777777" w:rsidTr="002C7FBA">
        <w:trPr>
          <w:cantSplit/>
        </w:trPr>
        <w:tc>
          <w:tcPr>
            <w:tcW w:w="2340" w:type="dxa"/>
          </w:tcPr>
          <w:p w14:paraId="5760FC9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7020" w:type="dxa"/>
          </w:tcPr>
          <w:p w14:paraId="3EC758E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3AFD534F" w14:textId="77777777" w:rsidTr="002C7FBA">
        <w:trPr>
          <w:cantSplit/>
        </w:trPr>
        <w:tc>
          <w:tcPr>
            <w:tcW w:w="2340" w:type="dxa"/>
          </w:tcPr>
          <w:p w14:paraId="1493FAB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7020" w:type="dxa"/>
          </w:tcPr>
          <w:p w14:paraId="0C051B8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4C4431" w:rsidRPr="00AB278E" w14:paraId="26C42FB7" w14:textId="77777777" w:rsidTr="002C7FBA">
        <w:trPr>
          <w:cantSplit/>
        </w:trPr>
        <w:tc>
          <w:tcPr>
            <w:tcW w:w="2340" w:type="dxa"/>
          </w:tcPr>
          <w:p w14:paraId="2371D04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7020" w:type="dxa"/>
          </w:tcPr>
          <w:p w14:paraId="6051375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4C4431" w:rsidRPr="00AB278E" w14:paraId="0A9A0AFB" w14:textId="77777777" w:rsidTr="002C7FBA">
        <w:trPr>
          <w:cantSplit/>
        </w:trPr>
        <w:tc>
          <w:tcPr>
            <w:tcW w:w="2340" w:type="dxa"/>
          </w:tcPr>
          <w:p w14:paraId="4F673AA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7020" w:type="dxa"/>
          </w:tcPr>
          <w:p w14:paraId="4642C55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4C4431" w:rsidRPr="00AB278E" w14:paraId="21FCF930" w14:textId="77777777" w:rsidTr="002C7FBA">
        <w:trPr>
          <w:cantSplit/>
        </w:trPr>
        <w:tc>
          <w:tcPr>
            <w:tcW w:w="2340" w:type="dxa"/>
          </w:tcPr>
          <w:p w14:paraId="52A3E74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7020" w:type="dxa"/>
          </w:tcPr>
          <w:p w14:paraId="74EC22B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4C4431" w:rsidRPr="00AB278E" w14:paraId="0EC46794" w14:textId="77777777" w:rsidTr="002C7FBA">
        <w:trPr>
          <w:cantSplit/>
        </w:trPr>
        <w:tc>
          <w:tcPr>
            <w:tcW w:w="2340" w:type="dxa"/>
          </w:tcPr>
          <w:p w14:paraId="00F0622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7020" w:type="dxa"/>
          </w:tcPr>
          <w:p w14:paraId="20F2697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4C4431" w:rsidRPr="00AB278E" w14:paraId="001C4891" w14:textId="77777777" w:rsidTr="002C7FBA">
        <w:trPr>
          <w:cantSplit/>
        </w:trPr>
        <w:tc>
          <w:tcPr>
            <w:tcW w:w="2340" w:type="dxa"/>
          </w:tcPr>
          <w:p w14:paraId="1FC64EF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7020" w:type="dxa"/>
          </w:tcPr>
          <w:p w14:paraId="15D0A37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4C4431" w:rsidRPr="00AB278E" w14:paraId="4AA6AAD6" w14:textId="77777777" w:rsidTr="002C7FBA">
        <w:trPr>
          <w:cantSplit/>
        </w:trPr>
        <w:tc>
          <w:tcPr>
            <w:tcW w:w="2340" w:type="dxa"/>
          </w:tcPr>
          <w:p w14:paraId="5818983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7020" w:type="dxa"/>
          </w:tcPr>
          <w:p w14:paraId="4294344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4C4431" w:rsidRPr="00AB278E" w14:paraId="6E77C9DD" w14:textId="77777777" w:rsidTr="002C7FBA">
        <w:trPr>
          <w:cantSplit/>
        </w:trPr>
        <w:tc>
          <w:tcPr>
            <w:tcW w:w="2340" w:type="dxa"/>
          </w:tcPr>
          <w:p w14:paraId="76F4B72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7020" w:type="dxa"/>
          </w:tcPr>
          <w:p w14:paraId="2523EE4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4C4431" w:rsidRPr="00AB278E" w14:paraId="30C187F9" w14:textId="77777777" w:rsidTr="002C7FBA">
        <w:trPr>
          <w:cantSplit/>
        </w:trPr>
        <w:tc>
          <w:tcPr>
            <w:tcW w:w="2340" w:type="dxa"/>
          </w:tcPr>
          <w:p w14:paraId="0488217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7020" w:type="dxa"/>
          </w:tcPr>
          <w:p w14:paraId="7578A79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4C4431" w:rsidRPr="00AB278E" w14:paraId="42A18D41" w14:textId="77777777" w:rsidTr="002C7FBA">
        <w:trPr>
          <w:cantSplit/>
        </w:trPr>
        <w:tc>
          <w:tcPr>
            <w:tcW w:w="2340" w:type="dxa"/>
          </w:tcPr>
          <w:p w14:paraId="0B8A1F9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7020" w:type="dxa"/>
          </w:tcPr>
          <w:p w14:paraId="4CE9DBC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4C4431" w:rsidRPr="00AB278E" w14:paraId="0D435180" w14:textId="77777777" w:rsidTr="002C7FBA">
        <w:trPr>
          <w:cantSplit/>
        </w:trPr>
        <w:tc>
          <w:tcPr>
            <w:tcW w:w="2340" w:type="dxa"/>
          </w:tcPr>
          <w:p w14:paraId="4AB4CB4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7020" w:type="dxa"/>
          </w:tcPr>
          <w:p w14:paraId="14E76CB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4C4431" w:rsidRPr="00AB278E" w14:paraId="6F1E17D9" w14:textId="77777777" w:rsidTr="002C7FBA">
        <w:trPr>
          <w:cantSplit/>
        </w:trPr>
        <w:tc>
          <w:tcPr>
            <w:tcW w:w="2340" w:type="dxa"/>
          </w:tcPr>
          <w:p w14:paraId="6A9A4FD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7020" w:type="dxa"/>
          </w:tcPr>
          <w:p w14:paraId="3CF71C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4C4431" w:rsidRPr="00AB278E" w14:paraId="6CEDCD66" w14:textId="77777777" w:rsidTr="002C7FBA">
        <w:trPr>
          <w:cantSplit/>
        </w:trPr>
        <w:tc>
          <w:tcPr>
            <w:tcW w:w="2340" w:type="dxa"/>
          </w:tcPr>
          <w:p w14:paraId="7085D8E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7020" w:type="dxa"/>
          </w:tcPr>
          <w:p w14:paraId="59DF773A"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4C4431" w:rsidRPr="00AB278E" w14:paraId="0E4A7581" w14:textId="77777777" w:rsidTr="002C7FBA">
        <w:trPr>
          <w:cantSplit/>
        </w:trPr>
        <w:tc>
          <w:tcPr>
            <w:tcW w:w="2340" w:type="dxa"/>
          </w:tcPr>
          <w:p w14:paraId="79EDC06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7020" w:type="dxa"/>
          </w:tcPr>
          <w:p w14:paraId="30FA52E2" w14:textId="77777777" w:rsidR="004C4431" w:rsidRPr="00AB278E" w:rsidRDefault="004C4431" w:rsidP="002C7FBA">
            <w:pPr>
              <w:pStyle w:val="Default"/>
              <w:rPr>
                <w:rFonts w:ascii="Times New Roman" w:hAnsi="Times New Roman" w:cs="Times New Roman"/>
                <w:sz w:val="22"/>
                <w:szCs w:val="22"/>
              </w:rPr>
            </w:pPr>
            <w:proofErr w:type="gramStart"/>
            <w:r w:rsidRPr="00AB278E">
              <w:rPr>
                <w:rFonts w:ascii="Times New Roman" w:hAnsi="Times New Roman" w:cs="Times New Roman"/>
                <w:sz w:val="22"/>
                <w:szCs w:val="22"/>
              </w:rPr>
              <w:t>Report calculate</w:t>
            </w:r>
            <w:proofErr w:type="gramEnd"/>
            <w:r w:rsidRPr="00AB278E">
              <w:rPr>
                <w:rFonts w:ascii="Times New Roman" w:hAnsi="Times New Roman" w:cs="Times New Roman"/>
                <w:sz w:val="22"/>
                <w:szCs w:val="22"/>
              </w:rPr>
              <w:t>.</w:t>
            </w:r>
          </w:p>
        </w:tc>
      </w:tr>
      <w:tr w:rsidR="004C4431" w:rsidRPr="00AB278E" w14:paraId="154D0BA7" w14:textId="77777777" w:rsidTr="002C7FBA">
        <w:trPr>
          <w:cantSplit/>
        </w:trPr>
        <w:tc>
          <w:tcPr>
            <w:tcW w:w="2340" w:type="dxa"/>
          </w:tcPr>
          <w:p w14:paraId="598AA1B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7020" w:type="dxa"/>
          </w:tcPr>
          <w:p w14:paraId="3669D63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4C4431" w:rsidRPr="00AB278E" w14:paraId="596DEF24" w14:textId="77777777" w:rsidTr="002C7FBA">
        <w:trPr>
          <w:cantSplit/>
        </w:trPr>
        <w:tc>
          <w:tcPr>
            <w:tcW w:w="2340" w:type="dxa"/>
          </w:tcPr>
          <w:p w14:paraId="47C4B43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7020" w:type="dxa"/>
          </w:tcPr>
          <w:p w14:paraId="6041DAA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4C4431" w:rsidRPr="00AB278E" w14:paraId="583B486F" w14:textId="77777777" w:rsidTr="002C7FBA">
        <w:trPr>
          <w:cantSplit/>
        </w:trPr>
        <w:tc>
          <w:tcPr>
            <w:tcW w:w="2340" w:type="dxa"/>
          </w:tcPr>
          <w:p w14:paraId="697C13F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7020" w:type="dxa"/>
          </w:tcPr>
          <w:p w14:paraId="5815D28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4C4431" w:rsidRPr="00AB278E" w14:paraId="1DE42E0A" w14:textId="77777777" w:rsidTr="002C7FBA">
        <w:trPr>
          <w:cantSplit/>
        </w:trPr>
        <w:tc>
          <w:tcPr>
            <w:tcW w:w="2340" w:type="dxa"/>
          </w:tcPr>
          <w:p w14:paraId="7556A2A9"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7020" w:type="dxa"/>
          </w:tcPr>
          <w:p w14:paraId="17AB3385"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4C4431" w:rsidRPr="00AB278E" w14:paraId="35AF8DC2" w14:textId="77777777" w:rsidTr="002C7FBA">
        <w:trPr>
          <w:cantSplit/>
        </w:trPr>
        <w:tc>
          <w:tcPr>
            <w:tcW w:w="2340" w:type="dxa"/>
          </w:tcPr>
          <w:p w14:paraId="55C6FC5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7020" w:type="dxa"/>
          </w:tcPr>
          <w:p w14:paraId="4DCC679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4C4431" w:rsidRPr="00AB278E" w14:paraId="15637EE2" w14:textId="77777777" w:rsidTr="002C7FBA">
        <w:trPr>
          <w:cantSplit/>
        </w:trPr>
        <w:tc>
          <w:tcPr>
            <w:tcW w:w="2340" w:type="dxa"/>
          </w:tcPr>
          <w:p w14:paraId="2ADE2D4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RCYE</w:t>
            </w:r>
          </w:p>
        </w:tc>
        <w:tc>
          <w:tcPr>
            <w:tcW w:w="7020" w:type="dxa"/>
          </w:tcPr>
          <w:p w14:paraId="287B1864"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4C4431" w:rsidRPr="00AB278E" w14:paraId="18D1B114" w14:textId="77777777" w:rsidTr="002C7FBA">
        <w:trPr>
          <w:cantSplit/>
        </w:trPr>
        <w:tc>
          <w:tcPr>
            <w:tcW w:w="2340" w:type="dxa"/>
          </w:tcPr>
          <w:p w14:paraId="250773A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7020" w:type="dxa"/>
          </w:tcPr>
          <w:p w14:paraId="29ED89F1"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4C4431" w:rsidRPr="00AB278E" w14:paraId="31DCBAF0" w14:textId="77777777" w:rsidTr="002C7FBA">
        <w:trPr>
          <w:cantSplit/>
        </w:trPr>
        <w:tc>
          <w:tcPr>
            <w:tcW w:w="2340" w:type="dxa"/>
          </w:tcPr>
          <w:p w14:paraId="3F830D8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7020" w:type="dxa"/>
          </w:tcPr>
          <w:p w14:paraId="21AAD5E7"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4C4431" w:rsidRPr="00AB278E" w14:paraId="781656C3" w14:textId="77777777" w:rsidTr="002C7FBA">
        <w:trPr>
          <w:cantSplit/>
        </w:trPr>
        <w:tc>
          <w:tcPr>
            <w:tcW w:w="2340" w:type="dxa"/>
          </w:tcPr>
          <w:p w14:paraId="7BFC4F9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7020" w:type="dxa"/>
          </w:tcPr>
          <w:p w14:paraId="198756B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4C4431" w:rsidRPr="00AB278E" w14:paraId="585565EB" w14:textId="77777777" w:rsidTr="002C7FBA">
        <w:trPr>
          <w:cantSplit/>
        </w:trPr>
        <w:tc>
          <w:tcPr>
            <w:tcW w:w="2340" w:type="dxa"/>
          </w:tcPr>
          <w:p w14:paraId="0C0B5E18"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7020" w:type="dxa"/>
          </w:tcPr>
          <w:p w14:paraId="2B257DBC"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4C4431" w:rsidRPr="00AB278E" w14:paraId="76DA3657" w14:textId="77777777" w:rsidTr="002C7FBA">
        <w:trPr>
          <w:cantSplit/>
        </w:trPr>
        <w:tc>
          <w:tcPr>
            <w:tcW w:w="2340" w:type="dxa"/>
          </w:tcPr>
          <w:p w14:paraId="5F33D34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7020" w:type="dxa"/>
          </w:tcPr>
          <w:p w14:paraId="623DC5C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4C4431" w:rsidRPr="00AB278E" w14:paraId="34ADFFAB" w14:textId="77777777" w:rsidTr="002C7FBA">
        <w:trPr>
          <w:cantSplit/>
        </w:trPr>
        <w:tc>
          <w:tcPr>
            <w:tcW w:w="2340" w:type="dxa"/>
          </w:tcPr>
          <w:p w14:paraId="2C63A4E3"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7020" w:type="dxa"/>
          </w:tcPr>
          <w:p w14:paraId="05B966E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4C4431" w:rsidRPr="00AB278E" w14:paraId="3AF8224A" w14:textId="77777777" w:rsidTr="002C7FBA">
        <w:trPr>
          <w:cantSplit/>
        </w:trPr>
        <w:tc>
          <w:tcPr>
            <w:tcW w:w="2340" w:type="dxa"/>
          </w:tcPr>
          <w:p w14:paraId="123602BD"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7020" w:type="dxa"/>
          </w:tcPr>
          <w:p w14:paraId="3D13C84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4C4431" w:rsidRPr="00AB278E" w14:paraId="201DF37F" w14:textId="77777777" w:rsidTr="002C7FBA">
        <w:trPr>
          <w:cantSplit/>
        </w:trPr>
        <w:tc>
          <w:tcPr>
            <w:tcW w:w="2340" w:type="dxa"/>
          </w:tcPr>
          <w:p w14:paraId="5C48556F"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7020" w:type="dxa"/>
          </w:tcPr>
          <w:p w14:paraId="5E027A62"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4C4431" w:rsidRPr="00AB278E" w14:paraId="17065DE6" w14:textId="77777777" w:rsidTr="002C7FBA">
        <w:trPr>
          <w:cantSplit/>
        </w:trPr>
        <w:tc>
          <w:tcPr>
            <w:tcW w:w="2340" w:type="dxa"/>
          </w:tcPr>
          <w:p w14:paraId="3813063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7020" w:type="dxa"/>
          </w:tcPr>
          <w:p w14:paraId="4CE20C80"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4C4431" w:rsidRPr="00AB278E" w14:paraId="73C337DC" w14:textId="77777777" w:rsidTr="002C7FBA">
        <w:trPr>
          <w:cantSplit/>
        </w:trPr>
        <w:tc>
          <w:tcPr>
            <w:tcW w:w="2340" w:type="dxa"/>
          </w:tcPr>
          <w:p w14:paraId="6A4CFA6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7020" w:type="dxa"/>
          </w:tcPr>
          <w:p w14:paraId="262EFD96"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4C4431" w:rsidRPr="00AB278E" w14:paraId="3936D754" w14:textId="77777777" w:rsidTr="002C7FBA">
        <w:trPr>
          <w:cantSplit/>
        </w:trPr>
        <w:tc>
          <w:tcPr>
            <w:tcW w:w="2340" w:type="dxa"/>
          </w:tcPr>
          <w:p w14:paraId="2342E0FE"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7020" w:type="dxa"/>
          </w:tcPr>
          <w:p w14:paraId="57BE43AB" w14:textId="77777777" w:rsidR="004C4431" w:rsidRPr="00AB278E" w:rsidRDefault="004C4431" w:rsidP="002C7FBA">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07EF940D" w14:textId="77777777" w:rsidR="004C4431" w:rsidRPr="00AB278E" w:rsidRDefault="004C4431" w:rsidP="004C4431">
      <w:pPr>
        <w:rPr>
          <w:rFonts w:ascii="Times New Roman" w:hAnsi="Times New Roman"/>
          <w:szCs w:val="22"/>
        </w:rPr>
      </w:pPr>
    </w:p>
    <w:p w14:paraId="0D0F64BB" w14:textId="77777777" w:rsidR="004C4431" w:rsidRPr="00AB278E" w:rsidRDefault="004C4431" w:rsidP="004C4431">
      <w:pPr>
        <w:rPr>
          <w:rFonts w:ascii="Times New Roman" w:hAnsi="Times New Roman"/>
          <w:szCs w:val="22"/>
        </w:rPr>
      </w:pPr>
    </w:p>
    <w:p w14:paraId="229821A4" w14:textId="77777777" w:rsidR="004C4431" w:rsidRPr="00D804D9" w:rsidRDefault="004C4431" w:rsidP="004C4431">
      <w:pPr>
        <w:pStyle w:val="Heading2"/>
      </w:pPr>
      <w:bookmarkStart w:id="16" w:name="_Toc425503931"/>
      <w:r w:rsidRPr="00D804D9">
        <w:t>Accounts Receivable Mapped Routines</w:t>
      </w:r>
      <w:bookmarkEnd w:id="16"/>
    </w:p>
    <w:p w14:paraId="414F63E6" w14:textId="77777777" w:rsidR="004C4431" w:rsidRPr="00D804D9" w:rsidRDefault="004C4431" w:rsidP="004C4431">
      <w:pPr>
        <w:rPr>
          <w:rFonts w:ascii="Times New Roman" w:hAnsi="Times New Roman"/>
          <w:szCs w:val="22"/>
        </w:rPr>
      </w:pPr>
    </w:p>
    <w:p w14:paraId="1DB847CC" w14:textId="77777777" w:rsidR="004C4431" w:rsidRPr="00D804D9" w:rsidRDefault="004C4431" w:rsidP="004C4431">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41A71D66"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C4431" w:rsidRPr="00AB278E" w14:paraId="0D7728E0" w14:textId="77777777" w:rsidTr="002C7FBA">
        <w:trPr>
          <w:cantSplit/>
          <w:tblHeader/>
        </w:trPr>
        <w:tc>
          <w:tcPr>
            <w:tcW w:w="2394" w:type="dxa"/>
          </w:tcPr>
          <w:p w14:paraId="431FA60D"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30320BF4"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0B015135"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4C950F42"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4C4431" w:rsidRPr="00AB278E" w14:paraId="2143EE6A" w14:textId="77777777" w:rsidTr="002C7FBA">
        <w:tc>
          <w:tcPr>
            <w:tcW w:w="2394" w:type="dxa"/>
          </w:tcPr>
          <w:p w14:paraId="2F67E14F" w14:textId="77777777" w:rsidR="004C4431" w:rsidRPr="00AB278E" w:rsidRDefault="004C4431" w:rsidP="002C7FBA">
            <w:pPr>
              <w:rPr>
                <w:rFonts w:ascii="Times New Roman" w:hAnsi="Times New Roman"/>
                <w:szCs w:val="22"/>
              </w:rPr>
            </w:pPr>
            <w:r w:rsidRPr="00AB278E">
              <w:rPr>
                <w:rFonts w:ascii="Times New Roman" w:hAnsi="Times New Roman"/>
                <w:szCs w:val="22"/>
              </w:rPr>
              <w:t>PRCAACC</w:t>
            </w:r>
          </w:p>
        </w:tc>
        <w:tc>
          <w:tcPr>
            <w:tcW w:w="2394" w:type="dxa"/>
          </w:tcPr>
          <w:p w14:paraId="3F3B5590" w14:textId="77777777" w:rsidR="004C4431" w:rsidRPr="00AB278E" w:rsidRDefault="004C4431" w:rsidP="002C7FBA">
            <w:pPr>
              <w:rPr>
                <w:sz w:val="23"/>
              </w:rPr>
            </w:pPr>
          </w:p>
        </w:tc>
        <w:tc>
          <w:tcPr>
            <w:tcW w:w="2394" w:type="dxa"/>
            <w:shd w:val="clear" w:color="auto" w:fill="595959"/>
          </w:tcPr>
          <w:p w14:paraId="624E4230" w14:textId="77777777" w:rsidR="004C4431" w:rsidRPr="00AB278E" w:rsidRDefault="004C4431" w:rsidP="002C7FBA">
            <w:pPr>
              <w:rPr>
                <w:sz w:val="23"/>
              </w:rPr>
            </w:pPr>
          </w:p>
        </w:tc>
        <w:tc>
          <w:tcPr>
            <w:tcW w:w="2394" w:type="dxa"/>
            <w:shd w:val="clear" w:color="auto" w:fill="auto"/>
          </w:tcPr>
          <w:p w14:paraId="6F4E1336" w14:textId="77777777" w:rsidR="004C4431" w:rsidRPr="00AB278E" w:rsidRDefault="004C4431" w:rsidP="002C7FBA">
            <w:pPr>
              <w:rPr>
                <w:sz w:val="23"/>
              </w:rPr>
            </w:pPr>
          </w:p>
        </w:tc>
      </w:tr>
      <w:tr w:rsidR="004C4431" w:rsidRPr="00AB278E" w14:paraId="2DB1D8E9" w14:textId="77777777" w:rsidTr="002C7FBA">
        <w:tc>
          <w:tcPr>
            <w:tcW w:w="2394" w:type="dxa"/>
          </w:tcPr>
          <w:p w14:paraId="461E0C49" w14:textId="77777777" w:rsidR="004C4431" w:rsidRPr="00AB278E" w:rsidRDefault="004C4431" w:rsidP="002C7FBA">
            <w:pPr>
              <w:rPr>
                <w:rFonts w:ascii="Times New Roman" w:hAnsi="Times New Roman"/>
                <w:szCs w:val="22"/>
              </w:rPr>
            </w:pPr>
            <w:r w:rsidRPr="00AB278E">
              <w:rPr>
                <w:rFonts w:ascii="Times New Roman" w:hAnsi="Times New Roman"/>
                <w:szCs w:val="22"/>
              </w:rPr>
              <w:t>PRCAADBO</w:t>
            </w:r>
          </w:p>
        </w:tc>
        <w:tc>
          <w:tcPr>
            <w:tcW w:w="2394" w:type="dxa"/>
          </w:tcPr>
          <w:p w14:paraId="09CA13B4" w14:textId="77777777" w:rsidR="004C4431" w:rsidRPr="00AB278E" w:rsidRDefault="004C4431" w:rsidP="002C7FBA">
            <w:pPr>
              <w:rPr>
                <w:sz w:val="23"/>
              </w:rPr>
            </w:pPr>
          </w:p>
        </w:tc>
        <w:tc>
          <w:tcPr>
            <w:tcW w:w="2394" w:type="dxa"/>
          </w:tcPr>
          <w:p w14:paraId="2862A94C" w14:textId="77777777" w:rsidR="004C4431" w:rsidRPr="00AB278E" w:rsidRDefault="004C4431" w:rsidP="002C7FBA">
            <w:pPr>
              <w:rPr>
                <w:sz w:val="23"/>
              </w:rPr>
            </w:pPr>
          </w:p>
        </w:tc>
        <w:tc>
          <w:tcPr>
            <w:tcW w:w="2394" w:type="dxa"/>
            <w:shd w:val="clear" w:color="auto" w:fill="595959"/>
          </w:tcPr>
          <w:p w14:paraId="6C059855" w14:textId="77777777" w:rsidR="004C4431" w:rsidRPr="00AB278E" w:rsidRDefault="004C4431" w:rsidP="002C7FBA">
            <w:pPr>
              <w:rPr>
                <w:sz w:val="23"/>
              </w:rPr>
            </w:pPr>
          </w:p>
        </w:tc>
      </w:tr>
      <w:tr w:rsidR="004C4431" w:rsidRPr="00AB278E" w14:paraId="74CBD7FE" w14:textId="77777777" w:rsidTr="002C7FBA">
        <w:tc>
          <w:tcPr>
            <w:tcW w:w="2394" w:type="dxa"/>
          </w:tcPr>
          <w:p w14:paraId="1ADB2901" w14:textId="77777777" w:rsidR="004C4431" w:rsidRPr="00AB278E" w:rsidRDefault="004C4431" w:rsidP="002C7FBA">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64C0D457" w14:textId="77777777" w:rsidR="004C4431" w:rsidRPr="00AB278E" w:rsidRDefault="004C4431" w:rsidP="002C7FBA">
            <w:pPr>
              <w:rPr>
                <w:sz w:val="23"/>
              </w:rPr>
            </w:pPr>
          </w:p>
        </w:tc>
        <w:tc>
          <w:tcPr>
            <w:tcW w:w="2394" w:type="dxa"/>
          </w:tcPr>
          <w:p w14:paraId="549F0AA9" w14:textId="77777777" w:rsidR="004C4431" w:rsidRPr="00AB278E" w:rsidRDefault="004C4431" w:rsidP="002C7FBA">
            <w:pPr>
              <w:rPr>
                <w:sz w:val="23"/>
              </w:rPr>
            </w:pPr>
          </w:p>
        </w:tc>
        <w:tc>
          <w:tcPr>
            <w:tcW w:w="2394" w:type="dxa"/>
            <w:tcBorders>
              <w:bottom w:val="single" w:sz="4" w:space="0" w:color="auto"/>
            </w:tcBorders>
            <w:shd w:val="clear" w:color="auto" w:fill="595959"/>
          </w:tcPr>
          <w:p w14:paraId="7468D54D" w14:textId="77777777" w:rsidR="004C4431" w:rsidRPr="00AB278E" w:rsidRDefault="004C4431" w:rsidP="002C7FBA">
            <w:pPr>
              <w:rPr>
                <w:sz w:val="23"/>
              </w:rPr>
            </w:pPr>
          </w:p>
        </w:tc>
      </w:tr>
      <w:tr w:rsidR="004C4431" w:rsidRPr="00AB278E" w14:paraId="2819F931" w14:textId="77777777" w:rsidTr="002C7FBA">
        <w:tc>
          <w:tcPr>
            <w:tcW w:w="2394" w:type="dxa"/>
          </w:tcPr>
          <w:p w14:paraId="4B2A1034" w14:textId="77777777" w:rsidR="004C4431" w:rsidRPr="00AB278E" w:rsidRDefault="004C4431" w:rsidP="002C7FBA">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27BC6825" w14:textId="77777777" w:rsidR="004C4431" w:rsidRPr="00AB278E" w:rsidRDefault="004C4431" w:rsidP="002C7FBA">
            <w:pPr>
              <w:rPr>
                <w:sz w:val="23"/>
              </w:rPr>
            </w:pPr>
          </w:p>
        </w:tc>
        <w:tc>
          <w:tcPr>
            <w:tcW w:w="2394" w:type="dxa"/>
          </w:tcPr>
          <w:p w14:paraId="01F41156" w14:textId="77777777" w:rsidR="004C4431" w:rsidRPr="00AB278E" w:rsidRDefault="004C4431" w:rsidP="002C7FBA">
            <w:pPr>
              <w:rPr>
                <w:sz w:val="23"/>
              </w:rPr>
            </w:pPr>
          </w:p>
        </w:tc>
        <w:tc>
          <w:tcPr>
            <w:tcW w:w="2394" w:type="dxa"/>
            <w:shd w:val="clear" w:color="auto" w:fill="auto"/>
          </w:tcPr>
          <w:p w14:paraId="0B49C512" w14:textId="77777777" w:rsidR="004C4431" w:rsidRPr="00AB278E" w:rsidRDefault="004C4431" w:rsidP="002C7FBA">
            <w:pPr>
              <w:rPr>
                <w:sz w:val="23"/>
              </w:rPr>
            </w:pPr>
          </w:p>
        </w:tc>
      </w:tr>
      <w:tr w:rsidR="004C4431" w:rsidRPr="00AB278E" w14:paraId="0D934D52" w14:textId="77777777" w:rsidTr="002C7FBA">
        <w:tc>
          <w:tcPr>
            <w:tcW w:w="2394" w:type="dxa"/>
          </w:tcPr>
          <w:p w14:paraId="0779995F" w14:textId="77777777" w:rsidR="004C4431" w:rsidRPr="00AB278E" w:rsidRDefault="004C4431" w:rsidP="002C7FBA">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5EFD8E2A" w14:textId="77777777" w:rsidR="004C4431" w:rsidRPr="00AB278E" w:rsidRDefault="004C4431" w:rsidP="002C7FBA">
            <w:pPr>
              <w:rPr>
                <w:sz w:val="23"/>
              </w:rPr>
            </w:pPr>
          </w:p>
        </w:tc>
        <w:tc>
          <w:tcPr>
            <w:tcW w:w="2394" w:type="dxa"/>
          </w:tcPr>
          <w:p w14:paraId="4043CFBD" w14:textId="77777777" w:rsidR="004C4431" w:rsidRPr="00AB278E" w:rsidRDefault="004C4431" w:rsidP="002C7FBA">
            <w:pPr>
              <w:rPr>
                <w:sz w:val="23"/>
              </w:rPr>
            </w:pPr>
          </w:p>
        </w:tc>
        <w:tc>
          <w:tcPr>
            <w:tcW w:w="2394" w:type="dxa"/>
            <w:shd w:val="clear" w:color="auto" w:fill="auto"/>
          </w:tcPr>
          <w:p w14:paraId="04856C2A" w14:textId="77777777" w:rsidR="004C4431" w:rsidRPr="00AB278E" w:rsidRDefault="004C4431" w:rsidP="002C7FBA">
            <w:pPr>
              <w:rPr>
                <w:sz w:val="23"/>
              </w:rPr>
            </w:pPr>
          </w:p>
        </w:tc>
      </w:tr>
      <w:tr w:rsidR="004C4431" w:rsidRPr="00AB278E" w14:paraId="58A44CD7" w14:textId="77777777" w:rsidTr="002C7FBA">
        <w:tc>
          <w:tcPr>
            <w:tcW w:w="2394" w:type="dxa"/>
          </w:tcPr>
          <w:p w14:paraId="6709EFE5" w14:textId="77777777" w:rsidR="004C4431" w:rsidRPr="00AB278E" w:rsidRDefault="004C4431" w:rsidP="002C7FBA">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03450B5F" w14:textId="77777777" w:rsidR="004C4431" w:rsidRPr="00AB278E" w:rsidRDefault="004C4431" w:rsidP="002C7FBA">
            <w:pPr>
              <w:rPr>
                <w:sz w:val="23"/>
              </w:rPr>
            </w:pPr>
          </w:p>
        </w:tc>
        <w:tc>
          <w:tcPr>
            <w:tcW w:w="2394" w:type="dxa"/>
            <w:tcBorders>
              <w:bottom w:val="single" w:sz="4" w:space="0" w:color="auto"/>
            </w:tcBorders>
          </w:tcPr>
          <w:p w14:paraId="0AD1F390" w14:textId="77777777" w:rsidR="004C4431" w:rsidRPr="00AB278E" w:rsidRDefault="004C4431" w:rsidP="002C7FBA">
            <w:pPr>
              <w:rPr>
                <w:sz w:val="23"/>
              </w:rPr>
            </w:pPr>
          </w:p>
        </w:tc>
        <w:tc>
          <w:tcPr>
            <w:tcW w:w="2394" w:type="dxa"/>
            <w:shd w:val="clear" w:color="auto" w:fill="auto"/>
          </w:tcPr>
          <w:p w14:paraId="337989B2" w14:textId="77777777" w:rsidR="004C4431" w:rsidRPr="00AB278E" w:rsidRDefault="004C4431" w:rsidP="002C7FBA">
            <w:pPr>
              <w:rPr>
                <w:sz w:val="23"/>
              </w:rPr>
            </w:pPr>
          </w:p>
        </w:tc>
      </w:tr>
      <w:tr w:rsidR="004C4431" w:rsidRPr="00AB278E" w14:paraId="3834C668" w14:textId="77777777" w:rsidTr="002C7FBA">
        <w:tc>
          <w:tcPr>
            <w:tcW w:w="2394" w:type="dxa"/>
          </w:tcPr>
          <w:p w14:paraId="3224C73C" w14:textId="77777777" w:rsidR="004C4431" w:rsidRPr="00AB278E" w:rsidRDefault="004C4431" w:rsidP="002C7FBA">
            <w:pPr>
              <w:rPr>
                <w:rFonts w:ascii="Times New Roman" w:hAnsi="Times New Roman"/>
                <w:szCs w:val="22"/>
              </w:rPr>
            </w:pPr>
            <w:r w:rsidRPr="00AB278E">
              <w:rPr>
                <w:rFonts w:ascii="Times New Roman" w:hAnsi="Times New Roman"/>
                <w:szCs w:val="22"/>
              </w:rPr>
              <w:t>PRCABD</w:t>
            </w:r>
          </w:p>
        </w:tc>
        <w:tc>
          <w:tcPr>
            <w:tcW w:w="2394" w:type="dxa"/>
          </w:tcPr>
          <w:p w14:paraId="47FC12FA" w14:textId="77777777" w:rsidR="004C4431" w:rsidRPr="00AB278E" w:rsidRDefault="004C4431" w:rsidP="002C7FBA">
            <w:pPr>
              <w:rPr>
                <w:sz w:val="23"/>
              </w:rPr>
            </w:pPr>
          </w:p>
        </w:tc>
        <w:tc>
          <w:tcPr>
            <w:tcW w:w="2394" w:type="dxa"/>
            <w:shd w:val="clear" w:color="auto" w:fill="595959"/>
          </w:tcPr>
          <w:p w14:paraId="2C70D3EB" w14:textId="77777777" w:rsidR="004C4431" w:rsidRPr="00AB278E" w:rsidRDefault="004C4431" w:rsidP="002C7FBA">
            <w:pPr>
              <w:rPr>
                <w:sz w:val="23"/>
              </w:rPr>
            </w:pPr>
          </w:p>
        </w:tc>
        <w:tc>
          <w:tcPr>
            <w:tcW w:w="2394" w:type="dxa"/>
            <w:shd w:val="clear" w:color="auto" w:fill="auto"/>
          </w:tcPr>
          <w:p w14:paraId="7F7EA2B4" w14:textId="77777777" w:rsidR="004C4431" w:rsidRPr="00AB278E" w:rsidRDefault="004C4431" w:rsidP="002C7FBA">
            <w:pPr>
              <w:rPr>
                <w:sz w:val="23"/>
              </w:rPr>
            </w:pPr>
          </w:p>
        </w:tc>
      </w:tr>
      <w:tr w:rsidR="004C4431" w:rsidRPr="00AB278E" w14:paraId="5B4D306E" w14:textId="77777777" w:rsidTr="002C7FBA">
        <w:tc>
          <w:tcPr>
            <w:tcW w:w="2394" w:type="dxa"/>
          </w:tcPr>
          <w:p w14:paraId="5BAC56BA" w14:textId="77777777" w:rsidR="004C4431" w:rsidRPr="00AB278E" w:rsidRDefault="004C4431" w:rsidP="002C7FBA">
            <w:pPr>
              <w:rPr>
                <w:rFonts w:ascii="Times New Roman" w:hAnsi="Times New Roman"/>
                <w:szCs w:val="22"/>
              </w:rPr>
            </w:pPr>
            <w:r w:rsidRPr="00AB278E">
              <w:rPr>
                <w:rFonts w:ascii="Times New Roman" w:hAnsi="Times New Roman"/>
                <w:szCs w:val="22"/>
              </w:rPr>
              <w:t>PRCABIL</w:t>
            </w:r>
          </w:p>
        </w:tc>
        <w:tc>
          <w:tcPr>
            <w:tcW w:w="2394" w:type="dxa"/>
          </w:tcPr>
          <w:p w14:paraId="7D87FA54" w14:textId="77777777" w:rsidR="004C4431" w:rsidRPr="00AB278E" w:rsidRDefault="004C4431" w:rsidP="002C7FBA">
            <w:pPr>
              <w:rPr>
                <w:sz w:val="23"/>
              </w:rPr>
            </w:pPr>
          </w:p>
        </w:tc>
        <w:tc>
          <w:tcPr>
            <w:tcW w:w="2394" w:type="dxa"/>
          </w:tcPr>
          <w:p w14:paraId="649B63C5" w14:textId="77777777" w:rsidR="004C4431" w:rsidRPr="00AB278E" w:rsidRDefault="004C4431" w:rsidP="002C7FBA">
            <w:pPr>
              <w:rPr>
                <w:sz w:val="23"/>
              </w:rPr>
            </w:pPr>
          </w:p>
        </w:tc>
        <w:tc>
          <w:tcPr>
            <w:tcW w:w="2394" w:type="dxa"/>
            <w:shd w:val="clear" w:color="auto" w:fill="595959"/>
          </w:tcPr>
          <w:p w14:paraId="384F7520" w14:textId="77777777" w:rsidR="004C4431" w:rsidRPr="00AB278E" w:rsidRDefault="004C4431" w:rsidP="002C7FBA">
            <w:pPr>
              <w:rPr>
                <w:sz w:val="23"/>
              </w:rPr>
            </w:pPr>
          </w:p>
        </w:tc>
      </w:tr>
      <w:tr w:rsidR="004C4431" w:rsidRPr="00AB278E" w14:paraId="050AB7BC" w14:textId="77777777" w:rsidTr="002C7FBA">
        <w:tc>
          <w:tcPr>
            <w:tcW w:w="2394" w:type="dxa"/>
          </w:tcPr>
          <w:p w14:paraId="3B47C3B4" w14:textId="77777777" w:rsidR="004C4431" w:rsidRPr="00AB278E" w:rsidRDefault="004C4431" w:rsidP="002C7FBA">
            <w:pPr>
              <w:rPr>
                <w:rFonts w:ascii="Times New Roman" w:hAnsi="Times New Roman"/>
                <w:szCs w:val="22"/>
              </w:rPr>
            </w:pPr>
            <w:r w:rsidRPr="00AB278E">
              <w:rPr>
                <w:rFonts w:ascii="Times New Roman" w:hAnsi="Times New Roman"/>
                <w:szCs w:val="22"/>
              </w:rPr>
              <w:t>PRCABIL1</w:t>
            </w:r>
          </w:p>
        </w:tc>
        <w:tc>
          <w:tcPr>
            <w:tcW w:w="2394" w:type="dxa"/>
          </w:tcPr>
          <w:p w14:paraId="4B2B9EC4" w14:textId="77777777" w:rsidR="004C4431" w:rsidRPr="00AB278E" w:rsidRDefault="004C4431" w:rsidP="002C7FBA">
            <w:pPr>
              <w:rPr>
                <w:sz w:val="23"/>
              </w:rPr>
            </w:pPr>
          </w:p>
        </w:tc>
        <w:tc>
          <w:tcPr>
            <w:tcW w:w="2394" w:type="dxa"/>
          </w:tcPr>
          <w:p w14:paraId="63769EE4" w14:textId="77777777" w:rsidR="004C4431" w:rsidRPr="00AB278E" w:rsidRDefault="004C4431" w:rsidP="002C7FBA">
            <w:pPr>
              <w:rPr>
                <w:sz w:val="23"/>
              </w:rPr>
            </w:pPr>
          </w:p>
        </w:tc>
        <w:tc>
          <w:tcPr>
            <w:tcW w:w="2394" w:type="dxa"/>
            <w:shd w:val="clear" w:color="auto" w:fill="595959"/>
          </w:tcPr>
          <w:p w14:paraId="58BA7AED" w14:textId="77777777" w:rsidR="004C4431" w:rsidRPr="00AB278E" w:rsidRDefault="004C4431" w:rsidP="002C7FBA">
            <w:pPr>
              <w:rPr>
                <w:sz w:val="23"/>
              </w:rPr>
            </w:pPr>
          </w:p>
        </w:tc>
      </w:tr>
      <w:tr w:rsidR="004C4431" w:rsidRPr="00AB278E" w14:paraId="50204476" w14:textId="77777777" w:rsidTr="002C7FBA">
        <w:tc>
          <w:tcPr>
            <w:tcW w:w="2394" w:type="dxa"/>
          </w:tcPr>
          <w:p w14:paraId="07374E6A" w14:textId="77777777" w:rsidR="004C4431" w:rsidRPr="00AB278E" w:rsidRDefault="004C4431" w:rsidP="002C7FBA">
            <w:pPr>
              <w:rPr>
                <w:rFonts w:ascii="Times New Roman" w:hAnsi="Times New Roman"/>
                <w:szCs w:val="22"/>
              </w:rPr>
            </w:pPr>
            <w:r w:rsidRPr="00AB278E">
              <w:rPr>
                <w:rFonts w:ascii="Times New Roman" w:hAnsi="Times New Roman"/>
                <w:szCs w:val="22"/>
              </w:rPr>
              <w:t>PRCABIL2</w:t>
            </w:r>
          </w:p>
        </w:tc>
        <w:tc>
          <w:tcPr>
            <w:tcW w:w="2394" w:type="dxa"/>
          </w:tcPr>
          <w:p w14:paraId="6FC7E4F0" w14:textId="77777777" w:rsidR="004C4431" w:rsidRPr="00AB278E" w:rsidRDefault="004C4431" w:rsidP="002C7FBA">
            <w:pPr>
              <w:rPr>
                <w:sz w:val="23"/>
              </w:rPr>
            </w:pPr>
          </w:p>
        </w:tc>
        <w:tc>
          <w:tcPr>
            <w:tcW w:w="2394" w:type="dxa"/>
          </w:tcPr>
          <w:p w14:paraId="62A6C060" w14:textId="77777777" w:rsidR="004C4431" w:rsidRPr="00AB278E" w:rsidRDefault="004C4431" w:rsidP="002C7FBA">
            <w:pPr>
              <w:rPr>
                <w:sz w:val="23"/>
              </w:rPr>
            </w:pPr>
          </w:p>
        </w:tc>
        <w:tc>
          <w:tcPr>
            <w:tcW w:w="2394" w:type="dxa"/>
            <w:shd w:val="clear" w:color="auto" w:fill="595959"/>
          </w:tcPr>
          <w:p w14:paraId="322F0003" w14:textId="77777777" w:rsidR="004C4431" w:rsidRPr="00AB278E" w:rsidRDefault="004C4431" w:rsidP="002C7FBA">
            <w:pPr>
              <w:rPr>
                <w:sz w:val="23"/>
              </w:rPr>
            </w:pPr>
          </w:p>
        </w:tc>
      </w:tr>
      <w:tr w:rsidR="004C4431" w:rsidRPr="00AB278E" w14:paraId="081A3921" w14:textId="77777777" w:rsidTr="002C7FBA">
        <w:tc>
          <w:tcPr>
            <w:tcW w:w="2394" w:type="dxa"/>
          </w:tcPr>
          <w:p w14:paraId="00EF46C0" w14:textId="77777777" w:rsidR="004C4431" w:rsidRPr="00AB278E" w:rsidRDefault="004C4431" w:rsidP="002C7FBA">
            <w:pPr>
              <w:rPr>
                <w:rFonts w:ascii="Times New Roman" w:hAnsi="Times New Roman"/>
                <w:szCs w:val="22"/>
              </w:rPr>
            </w:pPr>
            <w:r w:rsidRPr="00AB278E">
              <w:rPr>
                <w:rFonts w:ascii="Times New Roman" w:hAnsi="Times New Roman"/>
                <w:szCs w:val="22"/>
              </w:rPr>
              <w:t>PRCABIL3</w:t>
            </w:r>
          </w:p>
        </w:tc>
        <w:tc>
          <w:tcPr>
            <w:tcW w:w="2394" w:type="dxa"/>
          </w:tcPr>
          <w:p w14:paraId="7679EC18" w14:textId="77777777" w:rsidR="004C4431" w:rsidRPr="00AB278E" w:rsidRDefault="004C4431" w:rsidP="002C7FBA">
            <w:pPr>
              <w:rPr>
                <w:sz w:val="23"/>
              </w:rPr>
            </w:pPr>
          </w:p>
        </w:tc>
        <w:tc>
          <w:tcPr>
            <w:tcW w:w="2394" w:type="dxa"/>
          </w:tcPr>
          <w:p w14:paraId="3E634556" w14:textId="77777777" w:rsidR="004C4431" w:rsidRPr="00AB278E" w:rsidRDefault="004C4431" w:rsidP="002C7FBA">
            <w:pPr>
              <w:rPr>
                <w:sz w:val="23"/>
              </w:rPr>
            </w:pPr>
          </w:p>
        </w:tc>
        <w:tc>
          <w:tcPr>
            <w:tcW w:w="2394" w:type="dxa"/>
            <w:shd w:val="clear" w:color="auto" w:fill="595959"/>
          </w:tcPr>
          <w:p w14:paraId="0167D9C6" w14:textId="77777777" w:rsidR="004C4431" w:rsidRPr="00AB278E" w:rsidRDefault="004C4431" w:rsidP="002C7FBA">
            <w:pPr>
              <w:rPr>
                <w:sz w:val="23"/>
              </w:rPr>
            </w:pPr>
          </w:p>
        </w:tc>
      </w:tr>
      <w:tr w:rsidR="004C4431" w:rsidRPr="00AB278E" w14:paraId="655A9C76" w14:textId="77777777" w:rsidTr="002C7FBA">
        <w:tc>
          <w:tcPr>
            <w:tcW w:w="2394" w:type="dxa"/>
          </w:tcPr>
          <w:p w14:paraId="710E634E" w14:textId="77777777" w:rsidR="004C4431" w:rsidRPr="00AB278E" w:rsidRDefault="004C4431" w:rsidP="002C7FBA">
            <w:pPr>
              <w:rPr>
                <w:rFonts w:ascii="Times New Roman" w:hAnsi="Times New Roman"/>
                <w:szCs w:val="22"/>
              </w:rPr>
            </w:pPr>
            <w:r w:rsidRPr="00AB278E">
              <w:rPr>
                <w:rFonts w:ascii="Times New Roman" w:hAnsi="Times New Roman"/>
                <w:szCs w:val="22"/>
              </w:rPr>
              <w:t>PRCABJ</w:t>
            </w:r>
          </w:p>
        </w:tc>
        <w:tc>
          <w:tcPr>
            <w:tcW w:w="2394" w:type="dxa"/>
          </w:tcPr>
          <w:p w14:paraId="50049525" w14:textId="77777777" w:rsidR="004C4431" w:rsidRPr="00AB278E" w:rsidRDefault="004C4431" w:rsidP="002C7FBA">
            <w:pPr>
              <w:rPr>
                <w:sz w:val="23"/>
              </w:rPr>
            </w:pPr>
          </w:p>
        </w:tc>
        <w:tc>
          <w:tcPr>
            <w:tcW w:w="2394" w:type="dxa"/>
          </w:tcPr>
          <w:p w14:paraId="5ADA7A97" w14:textId="77777777" w:rsidR="004C4431" w:rsidRPr="00AB278E" w:rsidRDefault="004C4431" w:rsidP="002C7FBA">
            <w:pPr>
              <w:rPr>
                <w:sz w:val="23"/>
              </w:rPr>
            </w:pPr>
          </w:p>
        </w:tc>
        <w:tc>
          <w:tcPr>
            <w:tcW w:w="2394" w:type="dxa"/>
            <w:shd w:val="clear" w:color="auto" w:fill="595959"/>
          </w:tcPr>
          <w:p w14:paraId="0A9DDE02" w14:textId="77777777" w:rsidR="004C4431" w:rsidRPr="00AB278E" w:rsidRDefault="004C4431" w:rsidP="002C7FBA">
            <w:pPr>
              <w:rPr>
                <w:sz w:val="23"/>
              </w:rPr>
            </w:pPr>
          </w:p>
        </w:tc>
      </w:tr>
      <w:tr w:rsidR="004C4431" w:rsidRPr="00AB278E" w14:paraId="2BC0094F" w14:textId="77777777" w:rsidTr="002C7FBA">
        <w:tc>
          <w:tcPr>
            <w:tcW w:w="2394" w:type="dxa"/>
          </w:tcPr>
          <w:p w14:paraId="60313B60" w14:textId="77777777" w:rsidR="004C4431" w:rsidRPr="00AB278E" w:rsidRDefault="004C4431" w:rsidP="002C7FBA">
            <w:pPr>
              <w:rPr>
                <w:rFonts w:ascii="Times New Roman" w:hAnsi="Times New Roman"/>
                <w:szCs w:val="22"/>
              </w:rPr>
            </w:pPr>
            <w:r w:rsidRPr="00AB278E">
              <w:rPr>
                <w:rFonts w:ascii="Times New Roman" w:hAnsi="Times New Roman"/>
                <w:szCs w:val="22"/>
              </w:rPr>
              <w:t>PRCABJ1</w:t>
            </w:r>
          </w:p>
        </w:tc>
        <w:tc>
          <w:tcPr>
            <w:tcW w:w="2394" w:type="dxa"/>
          </w:tcPr>
          <w:p w14:paraId="5BBFA9EA" w14:textId="77777777" w:rsidR="004C4431" w:rsidRPr="00AB278E" w:rsidRDefault="004C4431" w:rsidP="002C7FBA">
            <w:pPr>
              <w:rPr>
                <w:sz w:val="23"/>
              </w:rPr>
            </w:pPr>
          </w:p>
        </w:tc>
        <w:tc>
          <w:tcPr>
            <w:tcW w:w="2394" w:type="dxa"/>
          </w:tcPr>
          <w:p w14:paraId="62E66041" w14:textId="77777777" w:rsidR="004C4431" w:rsidRPr="00AB278E" w:rsidRDefault="004C4431" w:rsidP="002C7FBA">
            <w:pPr>
              <w:rPr>
                <w:sz w:val="23"/>
              </w:rPr>
            </w:pPr>
          </w:p>
        </w:tc>
        <w:tc>
          <w:tcPr>
            <w:tcW w:w="2394" w:type="dxa"/>
            <w:shd w:val="clear" w:color="auto" w:fill="595959"/>
          </w:tcPr>
          <w:p w14:paraId="3B078D2F" w14:textId="77777777" w:rsidR="004C4431" w:rsidRPr="00AB278E" w:rsidRDefault="004C4431" w:rsidP="002C7FBA">
            <w:pPr>
              <w:rPr>
                <w:sz w:val="23"/>
              </w:rPr>
            </w:pPr>
          </w:p>
        </w:tc>
      </w:tr>
      <w:tr w:rsidR="004C4431" w:rsidRPr="00AB278E" w14:paraId="6F196B94" w14:textId="77777777" w:rsidTr="002C7FBA">
        <w:tc>
          <w:tcPr>
            <w:tcW w:w="2394" w:type="dxa"/>
          </w:tcPr>
          <w:p w14:paraId="0131EF40" w14:textId="77777777" w:rsidR="004C4431" w:rsidRPr="00AB278E" w:rsidRDefault="004C4431" w:rsidP="002C7FBA">
            <w:pPr>
              <w:rPr>
                <w:rFonts w:ascii="Times New Roman" w:hAnsi="Times New Roman"/>
                <w:szCs w:val="22"/>
              </w:rPr>
            </w:pPr>
            <w:r w:rsidRPr="00AB278E">
              <w:rPr>
                <w:rFonts w:ascii="Times New Roman" w:hAnsi="Times New Roman"/>
                <w:szCs w:val="22"/>
              </w:rPr>
              <w:t>PRCABJV</w:t>
            </w:r>
          </w:p>
        </w:tc>
        <w:tc>
          <w:tcPr>
            <w:tcW w:w="2394" w:type="dxa"/>
          </w:tcPr>
          <w:p w14:paraId="73B40BAA" w14:textId="77777777" w:rsidR="004C4431" w:rsidRPr="00AB278E" w:rsidRDefault="004C4431" w:rsidP="002C7FBA">
            <w:pPr>
              <w:rPr>
                <w:sz w:val="23"/>
              </w:rPr>
            </w:pPr>
          </w:p>
        </w:tc>
        <w:tc>
          <w:tcPr>
            <w:tcW w:w="2394" w:type="dxa"/>
          </w:tcPr>
          <w:p w14:paraId="5D307969" w14:textId="77777777" w:rsidR="004C4431" w:rsidRPr="00AB278E" w:rsidRDefault="004C4431" w:rsidP="002C7FBA">
            <w:pPr>
              <w:rPr>
                <w:sz w:val="23"/>
              </w:rPr>
            </w:pPr>
          </w:p>
        </w:tc>
        <w:tc>
          <w:tcPr>
            <w:tcW w:w="2394" w:type="dxa"/>
            <w:shd w:val="clear" w:color="auto" w:fill="595959"/>
          </w:tcPr>
          <w:p w14:paraId="27AE91BB" w14:textId="77777777" w:rsidR="004C4431" w:rsidRPr="00AB278E" w:rsidRDefault="004C4431" w:rsidP="002C7FBA">
            <w:pPr>
              <w:rPr>
                <w:sz w:val="23"/>
              </w:rPr>
            </w:pPr>
          </w:p>
        </w:tc>
      </w:tr>
      <w:tr w:rsidR="004C4431" w:rsidRPr="00AB278E" w14:paraId="2A4F38F6" w14:textId="77777777" w:rsidTr="002C7FBA">
        <w:tc>
          <w:tcPr>
            <w:tcW w:w="2394" w:type="dxa"/>
          </w:tcPr>
          <w:p w14:paraId="3D40F2E5" w14:textId="77777777" w:rsidR="004C4431" w:rsidRPr="00AB278E" w:rsidRDefault="004C4431" w:rsidP="002C7FBA">
            <w:pPr>
              <w:rPr>
                <w:rFonts w:ascii="Times New Roman" w:hAnsi="Times New Roman"/>
                <w:szCs w:val="22"/>
              </w:rPr>
            </w:pPr>
            <w:r w:rsidRPr="00AB278E">
              <w:rPr>
                <w:rFonts w:ascii="Times New Roman" w:hAnsi="Times New Roman"/>
                <w:szCs w:val="22"/>
              </w:rPr>
              <w:t>PRCABP1</w:t>
            </w:r>
          </w:p>
        </w:tc>
        <w:tc>
          <w:tcPr>
            <w:tcW w:w="2394" w:type="dxa"/>
          </w:tcPr>
          <w:p w14:paraId="7FB304D8" w14:textId="77777777" w:rsidR="004C4431" w:rsidRPr="00AB278E" w:rsidRDefault="004C4431" w:rsidP="002C7FBA">
            <w:pPr>
              <w:rPr>
                <w:sz w:val="23"/>
              </w:rPr>
            </w:pPr>
          </w:p>
        </w:tc>
        <w:tc>
          <w:tcPr>
            <w:tcW w:w="2394" w:type="dxa"/>
          </w:tcPr>
          <w:p w14:paraId="11CDC184" w14:textId="77777777" w:rsidR="004C4431" w:rsidRPr="00AB278E" w:rsidRDefault="004C4431" w:rsidP="002C7FBA">
            <w:pPr>
              <w:rPr>
                <w:sz w:val="23"/>
              </w:rPr>
            </w:pPr>
          </w:p>
        </w:tc>
        <w:tc>
          <w:tcPr>
            <w:tcW w:w="2394" w:type="dxa"/>
            <w:shd w:val="clear" w:color="auto" w:fill="595959"/>
          </w:tcPr>
          <w:p w14:paraId="1D859FC6" w14:textId="77777777" w:rsidR="004C4431" w:rsidRPr="00AB278E" w:rsidRDefault="004C4431" w:rsidP="002C7FBA">
            <w:pPr>
              <w:rPr>
                <w:sz w:val="23"/>
              </w:rPr>
            </w:pPr>
          </w:p>
        </w:tc>
      </w:tr>
      <w:tr w:rsidR="004C4431" w:rsidRPr="00AB278E" w14:paraId="10CFDA21" w14:textId="77777777" w:rsidTr="002C7FBA">
        <w:tc>
          <w:tcPr>
            <w:tcW w:w="2394" w:type="dxa"/>
          </w:tcPr>
          <w:p w14:paraId="3C48FA87" w14:textId="77777777" w:rsidR="004C4431" w:rsidRPr="00AB278E" w:rsidRDefault="004C4431" w:rsidP="002C7FBA">
            <w:pPr>
              <w:rPr>
                <w:rFonts w:ascii="Times New Roman" w:hAnsi="Times New Roman"/>
                <w:szCs w:val="22"/>
              </w:rPr>
            </w:pPr>
            <w:r w:rsidRPr="00AB278E">
              <w:rPr>
                <w:rFonts w:ascii="Times New Roman" w:hAnsi="Times New Roman"/>
                <w:szCs w:val="22"/>
              </w:rPr>
              <w:t>PRCABP2</w:t>
            </w:r>
          </w:p>
        </w:tc>
        <w:tc>
          <w:tcPr>
            <w:tcW w:w="2394" w:type="dxa"/>
          </w:tcPr>
          <w:p w14:paraId="56BFD99E" w14:textId="77777777" w:rsidR="004C4431" w:rsidRPr="00AB278E" w:rsidRDefault="004C4431" w:rsidP="002C7FBA">
            <w:pPr>
              <w:rPr>
                <w:sz w:val="23"/>
              </w:rPr>
            </w:pPr>
          </w:p>
        </w:tc>
        <w:tc>
          <w:tcPr>
            <w:tcW w:w="2394" w:type="dxa"/>
          </w:tcPr>
          <w:p w14:paraId="190C74AB" w14:textId="77777777" w:rsidR="004C4431" w:rsidRPr="00AB278E" w:rsidRDefault="004C4431" w:rsidP="002C7FBA">
            <w:pPr>
              <w:rPr>
                <w:sz w:val="23"/>
              </w:rPr>
            </w:pPr>
          </w:p>
        </w:tc>
        <w:tc>
          <w:tcPr>
            <w:tcW w:w="2394" w:type="dxa"/>
            <w:shd w:val="clear" w:color="auto" w:fill="595959"/>
          </w:tcPr>
          <w:p w14:paraId="0DE477AD" w14:textId="77777777" w:rsidR="004C4431" w:rsidRPr="00AB278E" w:rsidRDefault="004C4431" w:rsidP="002C7FBA">
            <w:pPr>
              <w:rPr>
                <w:sz w:val="23"/>
              </w:rPr>
            </w:pPr>
          </w:p>
        </w:tc>
      </w:tr>
      <w:tr w:rsidR="004C4431" w:rsidRPr="00AB278E" w14:paraId="31E0C658" w14:textId="77777777" w:rsidTr="002C7FBA">
        <w:tc>
          <w:tcPr>
            <w:tcW w:w="2394" w:type="dxa"/>
          </w:tcPr>
          <w:p w14:paraId="10EFD2E6" w14:textId="77777777" w:rsidR="004C4431" w:rsidRPr="00AB278E" w:rsidRDefault="004C4431" w:rsidP="002C7FBA">
            <w:pPr>
              <w:rPr>
                <w:rFonts w:ascii="Times New Roman" w:hAnsi="Times New Roman"/>
                <w:szCs w:val="22"/>
              </w:rPr>
            </w:pPr>
            <w:r w:rsidRPr="00AB278E">
              <w:rPr>
                <w:rFonts w:ascii="Times New Roman" w:hAnsi="Times New Roman"/>
                <w:szCs w:val="22"/>
              </w:rPr>
              <w:t>PRCABPF</w:t>
            </w:r>
          </w:p>
        </w:tc>
        <w:tc>
          <w:tcPr>
            <w:tcW w:w="2394" w:type="dxa"/>
          </w:tcPr>
          <w:p w14:paraId="5B7A69CA" w14:textId="77777777" w:rsidR="004C4431" w:rsidRPr="00AB278E" w:rsidRDefault="004C4431" w:rsidP="002C7FBA">
            <w:pPr>
              <w:rPr>
                <w:sz w:val="23"/>
              </w:rPr>
            </w:pPr>
          </w:p>
        </w:tc>
        <w:tc>
          <w:tcPr>
            <w:tcW w:w="2394" w:type="dxa"/>
          </w:tcPr>
          <w:p w14:paraId="023958FB" w14:textId="77777777" w:rsidR="004C4431" w:rsidRPr="00AB278E" w:rsidRDefault="004C4431" w:rsidP="002C7FBA">
            <w:pPr>
              <w:rPr>
                <w:sz w:val="23"/>
              </w:rPr>
            </w:pPr>
          </w:p>
        </w:tc>
        <w:tc>
          <w:tcPr>
            <w:tcW w:w="2394" w:type="dxa"/>
            <w:shd w:val="clear" w:color="auto" w:fill="595959"/>
          </w:tcPr>
          <w:p w14:paraId="6D174C8E" w14:textId="77777777" w:rsidR="004C4431" w:rsidRPr="00AB278E" w:rsidRDefault="004C4431" w:rsidP="002C7FBA">
            <w:pPr>
              <w:rPr>
                <w:sz w:val="23"/>
              </w:rPr>
            </w:pPr>
          </w:p>
        </w:tc>
      </w:tr>
      <w:tr w:rsidR="004C4431" w:rsidRPr="00AB278E" w14:paraId="1667E7B2" w14:textId="77777777" w:rsidTr="002C7FBA">
        <w:tc>
          <w:tcPr>
            <w:tcW w:w="2394" w:type="dxa"/>
          </w:tcPr>
          <w:p w14:paraId="1725F7D0" w14:textId="77777777" w:rsidR="004C4431" w:rsidRPr="00AB278E" w:rsidRDefault="004C4431" w:rsidP="002C7FBA">
            <w:pPr>
              <w:rPr>
                <w:rFonts w:ascii="Times New Roman" w:hAnsi="Times New Roman"/>
                <w:szCs w:val="22"/>
              </w:rPr>
            </w:pPr>
            <w:r w:rsidRPr="00AB278E">
              <w:rPr>
                <w:rFonts w:ascii="Times New Roman" w:hAnsi="Times New Roman"/>
                <w:szCs w:val="22"/>
              </w:rPr>
              <w:t>PRCACLM</w:t>
            </w:r>
          </w:p>
        </w:tc>
        <w:tc>
          <w:tcPr>
            <w:tcW w:w="2394" w:type="dxa"/>
          </w:tcPr>
          <w:p w14:paraId="26A091DF" w14:textId="77777777" w:rsidR="004C4431" w:rsidRPr="00AB278E" w:rsidRDefault="004C4431" w:rsidP="002C7FBA">
            <w:pPr>
              <w:rPr>
                <w:sz w:val="23"/>
              </w:rPr>
            </w:pPr>
          </w:p>
        </w:tc>
        <w:tc>
          <w:tcPr>
            <w:tcW w:w="2394" w:type="dxa"/>
          </w:tcPr>
          <w:p w14:paraId="7908F166" w14:textId="77777777" w:rsidR="004C4431" w:rsidRPr="00AB278E" w:rsidRDefault="004C4431" w:rsidP="002C7FBA">
            <w:pPr>
              <w:rPr>
                <w:sz w:val="23"/>
              </w:rPr>
            </w:pPr>
          </w:p>
        </w:tc>
        <w:tc>
          <w:tcPr>
            <w:tcW w:w="2394" w:type="dxa"/>
            <w:shd w:val="clear" w:color="auto" w:fill="595959"/>
          </w:tcPr>
          <w:p w14:paraId="6721CAA4" w14:textId="77777777" w:rsidR="004C4431" w:rsidRPr="00AB278E" w:rsidRDefault="004C4431" w:rsidP="002C7FBA">
            <w:pPr>
              <w:rPr>
                <w:sz w:val="23"/>
              </w:rPr>
            </w:pPr>
          </w:p>
        </w:tc>
      </w:tr>
      <w:tr w:rsidR="004C4431" w:rsidRPr="00AB278E" w14:paraId="1EF03CC1" w14:textId="77777777" w:rsidTr="002C7FBA">
        <w:tc>
          <w:tcPr>
            <w:tcW w:w="2394" w:type="dxa"/>
          </w:tcPr>
          <w:p w14:paraId="2B3063A5" w14:textId="77777777" w:rsidR="004C4431" w:rsidRPr="00AB278E" w:rsidRDefault="004C4431" w:rsidP="002C7FBA">
            <w:pPr>
              <w:rPr>
                <w:rFonts w:ascii="Times New Roman" w:hAnsi="Times New Roman"/>
                <w:szCs w:val="22"/>
              </w:rPr>
            </w:pPr>
            <w:r w:rsidRPr="00AB278E">
              <w:rPr>
                <w:rFonts w:ascii="Times New Roman" w:hAnsi="Times New Roman"/>
                <w:szCs w:val="22"/>
              </w:rPr>
              <w:t>PRCACM</w:t>
            </w:r>
          </w:p>
        </w:tc>
        <w:tc>
          <w:tcPr>
            <w:tcW w:w="2394" w:type="dxa"/>
          </w:tcPr>
          <w:p w14:paraId="7A6B6B75" w14:textId="77777777" w:rsidR="004C4431" w:rsidRPr="00AB278E" w:rsidRDefault="004C4431" w:rsidP="002C7FBA">
            <w:pPr>
              <w:rPr>
                <w:sz w:val="23"/>
              </w:rPr>
            </w:pPr>
          </w:p>
        </w:tc>
        <w:tc>
          <w:tcPr>
            <w:tcW w:w="2394" w:type="dxa"/>
          </w:tcPr>
          <w:p w14:paraId="06066264" w14:textId="77777777" w:rsidR="004C4431" w:rsidRPr="00AB278E" w:rsidRDefault="004C4431" w:rsidP="002C7FBA">
            <w:pPr>
              <w:rPr>
                <w:sz w:val="23"/>
              </w:rPr>
            </w:pPr>
          </w:p>
        </w:tc>
        <w:tc>
          <w:tcPr>
            <w:tcW w:w="2394" w:type="dxa"/>
            <w:shd w:val="clear" w:color="auto" w:fill="595959"/>
          </w:tcPr>
          <w:p w14:paraId="3DF9459C" w14:textId="77777777" w:rsidR="004C4431" w:rsidRPr="00AB278E" w:rsidRDefault="004C4431" w:rsidP="002C7FBA">
            <w:pPr>
              <w:rPr>
                <w:sz w:val="23"/>
              </w:rPr>
            </w:pPr>
          </w:p>
        </w:tc>
      </w:tr>
      <w:tr w:rsidR="004C4431" w:rsidRPr="00AB278E" w14:paraId="5A57D0DD" w14:textId="77777777" w:rsidTr="002C7FBA">
        <w:tc>
          <w:tcPr>
            <w:tcW w:w="2394" w:type="dxa"/>
          </w:tcPr>
          <w:p w14:paraId="01576BBE" w14:textId="77777777" w:rsidR="004C4431" w:rsidRPr="00AB278E" w:rsidRDefault="004C4431" w:rsidP="002C7FBA">
            <w:pPr>
              <w:rPr>
                <w:rFonts w:ascii="Times New Roman" w:hAnsi="Times New Roman"/>
                <w:szCs w:val="22"/>
              </w:rPr>
            </w:pPr>
            <w:r w:rsidRPr="00AB278E">
              <w:rPr>
                <w:rFonts w:ascii="Times New Roman" w:hAnsi="Times New Roman"/>
                <w:szCs w:val="22"/>
              </w:rPr>
              <w:t>PRCACOL</w:t>
            </w:r>
          </w:p>
        </w:tc>
        <w:tc>
          <w:tcPr>
            <w:tcW w:w="2394" w:type="dxa"/>
          </w:tcPr>
          <w:p w14:paraId="11CD1146" w14:textId="77777777" w:rsidR="004C4431" w:rsidRPr="00AB278E" w:rsidRDefault="004C4431" w:rsidP="002C7FBA">
            <w:pPr>
              <w:rPr>
                <w:sz w:val="23"/>
              </w:rPr>
            </w:pPr>
          </w:p>
        </w:tc>
        <w:tc>
          <w:tcPr>
            <w:tcW w:w="2394" w:type="dxa"/>
          </w:tcPr>
          <w:p w14:paraId="031C5538" w14:textId="77777777" w:rsidR="004C4431" w:rsidRPr="00AB278E" w:rsidRDefault="004C4431" w:rsidP="002C7FBA">
            <w:pPr>
              <w:rPr>
                <w:sz w:val="23"/>
              </w:rPr>
            </w:pPr>
          </w:p>
        </w:tc>
        <w:tc>
          <w:tcPr>
            <w:tcW w:w="2394" w:type="dxa"/>
            <w:shd w:val="clear" w:color="auto" w:fill="595959"/>
          </w:tcPr>
          <w:p w14:paraId="70FDF974" w14:textId="77777777" w:rsidR="004C4431" w:rsidRPr="00AB278E" w:rsidRDefault="004C4431" w:rsidP="002C7FBA">
            <w:pPr>
              <w:rPr>
                <w:sz w:val="23"/>
              </w:rPr>
            </w:pPr>
          </w:p>
        </w:tc>
      </w:tr>
      <w:tr w:rsidR="004C4431" w:rsidRPr="00AB278E" w14:paraId="38480809" w14:textId="77777777" w:rsidTr="002C7FBA">
        <w:tc>
          <w:tcPr>
            <w:tcW w:w="2394" w:type="dxa"/>
          </w:tcPr>
          <w:p w14:paraId="75F48EDD" w14:textId="77777777" w:rsidR="004C4431" w:rsidRPr="00AB278E" w:rsidRDefault="004C4431" w:rsidP="002C7FBA">
            <w:pPr>
              <w:rPr>
                <w:rFonts w:ascii="Times New Roman" w:hAnsi="Times New Roman"/>
                <w:szCs w:val="22"/>
              </w:rPr>
            </w:pPr>
            <w:r w:rsidRPr="00AB278E">
              <w:rPr>
                <w:rFonts w:ascii="Times New Roman" w:hAnsi="Times New Roman"/>
                <w:szCs w:val="22"/>
              </w:rPr>
              <w:t>PRCACV10</w:t>
            </w:r>
          </w:p>
        </w:tc>
        <w:tc>
          <w:tcPr>
            <w:tcW w:w="2394" w:type="dxa"/>
          </w:tcPr>
          <w:p w14:paraId="4219B9A8" w14:textId="77777777" w:rsidR="004C4431" w:rsidRPr="00AB278E" w:rsidRDefault="004C4431" w:rsidP="002C7FBA">
            <w:pPr>
              <w:rPr>
                <w:sz w:val="23"/>
              </w:rPr>
            </w:pPr>
          </w:p>
        </w:tc>
        <w:tc>
          <w:tcPr>
            <w:tcW w:w="2394" w:type="dxa"/>
          </w:tcPr>
          <w:p w14:paraId="6FF44828" w14:textId="77777777" w:rsidR="004C4431" w:rsidRPr="00AB278E" w:rsidRDefault="004C4431" w:rsidP="002C7FBA">
            <w:pPr>
              <w:rPr>
                <w:sz w:val="23"/>
              </w:rPr>
            </w:pPr>
          </w:p>
        </w:tc>
        <w:tc>
          <w:tcPr>
            <w:tcW w:w="2394" w:type="dxa"/>
            <w:shd w:val="clear" w:color="auto" w:fill="595959"/>
          </w:tcPr>
          <w:p w14:paraId="0981167A" w14:textId="77777777" w:rsidR="004C4431" w:rsidRPr="00AB278E" w:rsidRDefault="004C4431" w:rsidP="002C7FBA">
            <w:pPr>
              <w:rPr>
                <w:sz w:val="23"/>
              </w:rPr>
            </w:pPr>
          </w:p>
        </w:tc>
      </w:tr>
      <w:tr w:rsidR="004C4431" w:rsidRPr="00AB278E" w14:paraId="23FDAF17" w14:textId="77777777" w:rsidTr="002C7FBA">
        <w:tc>
          <w:tcPr>
            <w:tcW w:w="2394" w:type="dxa"/>
          </w:tcPr>
          <w:p w14:paraId="3E690036" w14:textId="77777777" w:rsidR="004C4431" w:rsidRPr="00AB278E" w:rsidRDefault="004C4431" w:rsidP="002C7FBA">
            <w:pPr>
              <w:rPr>
                <w:rFonts w:ascii="Times New Roman" w:hAnsi="Times New Roman"/>
                <w:szCs w:val="22"/>
              </w:rPr>
            </w:pPr>
            <w:r w:rsidRPr="00AB278E">
              <w:rPr>
                <w:rFonts w:ascii="Times New Roman" w:hAnsi="Times New Roman"/>
                <w:szCs w:val="22"/>
              </w:rPr>
              <w:t>PRCADCDJ</w:t>
            </w:r>
          </w:p>
        </w:tc>
        <w:tc>
          <w:tcPr>
            <w:tcW w:w="2394" w:type="dxa"/>
          </w:tcPr>
          <w:p w14:paraId="5D39E145" w14:textId="77777777" w:rsidR="004C4431" w:rsidRPr="00AB278E" w:rsidRDefault="004C4431" w:rsidP="002C7FBA">
            <w:pPr>
              <w:rPr>
                <w:sz w:val="23"/>
              </w:rPr>
            </w:pPr>
          </w:p>
        </w:tc>
        <w:tc>
          <w:tcPr>
            <w:tcW w:w="2394" w:type="dxa"/>
          </w:tcPr>
          <w:p w14:paraId="1084031D" w14:textId="77777777" w:rsidR="004C4431" w:rsidRPr="00AB278E" w:rsidRDefault="004C4431" w:rsidP="002C7FBA">
            <w:pPr>
              <w:rPr>
                <w:sz w:val="23"/>
              </w:rPr>
            </w:pPr>
          </w:p>
        </w:tc>
        <w:tc>
          <w:tcPr>
            <w:tcW w:w="2394" w:type="dxa"/>
            <w:shd w:val="clear" w:color="auto" w:fill="595959"/>
          </w:tcPr>
          <w:p w14:paraId="33782A5B" w14:textId="77777777" w:rsidR="004C4431" w:rsidRPr="00AB278E" w:rsidRDefault="004C4431" w:rsidP="002C7FBA">
            <w:pPr>
              <w:rPr>
                <w:sz w:val="23"/>
              </w:rPr>
            </w:pPr>
          </w:p>
        </w:tc>
      </w:tr>
      <w:tr w:rsidR="004C4431" w:rsidRPr="00AB278E" w14:paraId="0184528D" w14:textId="77777777" w:rsidTr="002C7FBA">
        <w:tc>
          <w:tcPr>
            <w:tcW w:w="2394" w:type="dxa"/>
          </w:tcPr>
          <w:p w14:paraId="5632CA83" w14:textId="77777777" w:rsidR="004C4431" w:rsidRPr="00AB278E" w:rsidRDefault="004C4431" w:rsidP="002C7FBA">
            <w:pPr>
              <w:rPr>
                <w:rFonts w:ascii="Times New Roman" w:hAnsi="Times New Roman"/>
                <w:szCs w:val="22"/>
              </w:rPr>
            </w:pPr>
            <w:r w:rsidRPr="00AB278E">
              <w:rPr>
                <w:rFonts w:ascii="Times New Roman" w:hAnsi="Times New Roman"/>
                <w:szCs w:val="22"/>
              </w:rPr>
              <w:t>PRCADCJ1</w:t>
            </w:r>
          </w:p>
        </w:tc>
        <w:tc>
          <w:tcPr>
            <w:tcW w:w="2394" w:type="dxa"/>
          </w:tcPr>
          <w:p w14:paraId="758FF687" w14:textId="77777777" w:rsidR="004C4431" w:rsidRPr="00AB278E" w:rsidRDefault="004C4431" w:rsidP="002C7FBA">
            <w:pPr>
              <w:rPr>
                <w:sz w:val="23"/>
              </w:rPr>
            </w:pPr>
          </w:p>
        </w:tc>
        <w:tc>
          <w:tcPr>
            <w:tcW w:w="2394" w:type="dxa"/>
          </w:tcPr>
          <w:p w14:paraId="2EF18B4F" w14:textId="77777777" w:rsidR="004C4431" w:rsidRPr="00AB278E" w:rsidRDefault="004C4431" w:rsidP="002C7FBA">
            <w:pPr>
              <w:rPr>
                <w:sz w:val="23"/>
              </w:rPr>
            </w:pPr>
          </w:p>
        </w:tc>
        <w:tc>
          <w:tcPr>
            <w:tcW w:w="2394" w:type="dxa"/>
            <w:shd w:val="clear" w:color="auto" w:fill="595959"/>
          </w:tcPr>
          <w:p w14:paraId="037A2FB1" w14:textId="77777777" w:rsidR="004C4431" w:rsidRPr="00AB278E" w:rsidRDefault="004C4431" w:rsidP="002C7FBA">
            <w:pPr>
              <w:rPr>
                <w:sz w:val="23"/>
              </w:rPr>
            </w:pPr>
          </w:p>
        </w:tc>
      </w:tr>
      <w:tr w:rsidR="004C4431" w:rsidRPr="00AB278E" w14:paraId="5252964D" w14:textId="77777777" w:rsidTr="002C7FBA">
        <w:tc>
          <w:tcPr>
            <w:tcW w:w="2394" w:type="dxa"/>
          </w:tcPr>
          <w:p w14:paraId="4C5F9602" w14:textId="77777777" w:rsidR="004C4431" w:rsidRPr="00AB278E" w:rsidRDefault="004C4431" w:rsidP="002C7FBA">
            <w:pPr>
              <w:rPr>
                <w:rFonts w:ascii="Times New Roman" w:hAnsi="Times New Roman"/>
                <w:szCs w:val="22"/>
              </w:rPr>
            </w:pPr>
            <w:r w:rsidRPr="00AB278E">
              <w:rPr>
                <w:rFonts w:ascii="Times New Roman" w:hAnsi="Times New Roman"/>
                <w:szCs w:val="22"/>
              </w:rPr>
              <w:t>PRCADEL</w:t>
            </w:r>
          </w:p>
        </w:tc>
        <w:tc>
          <w:tcPr>
            <w:tcW w:w="2394" w:type="dxa"/>
          </w:tcPr>
          <w:p w14:paraId="0A0A99B5" w14:textId="77777777" w:rsidR="004C4431" w:rsidRPr="00AB278E" w:rsidRDefault="004C4431" w:rsidP="002C7FBA">
            <w:pPr>
              <w:rPr>
                <w:sz w:val="23"/>
              </w:rPr>
            </w:pPr>
          </w:p>
        </w:tc>
        <w:tc>
          <w:tcPr>
            <w:tcW w:w="2394" w:type="dxa"/>
          </w:tcPr>
          <w:p w14:paraId="53B75E90" w14:textId="77777777" w:rsidR="004C4431" w:rsidRPr="00AB278E" w:rsidRDefault="004C4431" w:rsidP="002C7FBA">
            <w:pPr>
              <w:rPr>
                <w:sz w:val="23"/>
              </w:rPr>
            </w:pPr>
          </w:p>
        </w:tc>
        <w:tc>
          <w:tcPr>
            <w:tcW w:w="2394" w:type="dxa"/>
            <w:shd w:val="clear" w:color="auto" w:fill="595959"/>
          </w:tcPr>
          <w:p w14:paraId="3CB3A1CA" w14:textId="77777777" w:rsidR="004C4431" w:rsidRPr="00AB278E" w:rsidRDefault="004C4431" w:rsidP="002C7FBA">
            <w:pPr>
              <w:rPr>
                <w:sz w:val="23"/>
              </w:rPr>
            </w:pPr>
          </w:p>
        </w:tc>
      </w:tr>
      <w:tr w:rsidR="004C4431" w:rsidRPr="00AB278E" w14:paraId="0EBFCC2B" w14:textId="77777777" w:rsidTr="002C7FBA">
        <w:tc>
          <w:tcPr>
            <w:tcW w:w="2394" w:type="dxa"/>
          </w:tcPr>
          <w:p w14:paraId="455CF298" w14:textId="77777777" w:rsidR="004C4431" w:rsidRPr="00AB278E" w:rsidRDefault="004C4431" w:rsidP="002C7FBA">
            <w:pPr>
              <w:rPr>
                <w:rFonts w:ascii="Times New Roman" w:hAnsi="Times New Roman"/>
                <w:szCs w:val="22"/>
              </w:rPr>
            </w:pPr>
            <w:r w:rsidRPr="00AB278E">
              <w:rPr>
                <w:rFonts w:ascii="Times New Roman" w:hAnsi="Times New Roman"/>
                <w:szCs w:val="22"/>
              </w:rPr>
              <w:t>PRCADIN</w:t>
            </w:r>
          </w:p>
        </w:tc>
        <w:tc>
          <w:tcPr>
            <w:tcW w:w="2394" w:type="dxa"/>
          </w:tcPr>
          <w:p w14:paraId="19D39D45" w14:textId="77777777" w:rsidR="004C4431" w:rsidRPr="00AB278E" w:rsidRDefault="004C4431" w:rsidP="002C7FBA">
            <w:pPr>
              <w:rPr>
                <w:sz w:val="23"/>
              </w:rPr>
            </w:pPr>
          </w:p>
        </w:tc>
        <w:tc>
          <w:tcPr>
            <w:tcW w:w="2394" w:type="dxa"/>
            <w:tcBorders>
              <w:bottom w:val="single" w:sz="4" w:space="0" w:color="auto"/>
            </w:tcBorders>
          </w:tcPr>
          <w:p w14:paraId="664510B1" w14:textId="77777777" w:rsidR="004C4431" w:rsidRPr="00AB278E" w:rsidRDefault="004C4431" w:rsidP="002C7FBA">
            <w:pPr>
              <w:rPr>
                <w:sz w:val="23"/>
              </w:rPr>
            </w:pPr>
          </w:p>
        </w:tc>
        <w:tc>
          <w:tcPr>
            <w:tcW w:w="2394" w:type="dxa"/>
            <w:tcBorders>
              <w:bottom w:val="single" w:sz="4" w:space="0" w:color="auto"/>
            </w:tcBorders>
            <w:shd w:val="clear" w:color="auto" w:fill="595959"/>
          </w:tcPr>
          <w:p w14:paraId="029E5216" w14:textId="77777777" w:rsidR="004C4431" w:rsidRPr="00AB278E" w:rsidRDefault="004C4431" w:rsidP="002C7FBA">
            <w:pPr>
              <w:rPr>
                <w:sz w:val="23"/>
              </w:rPr>
            </w:pPr>
          </w:p>
        </w:tc>
      </w:tr>
      <w:tr w:rsidR="004C4431" w:rsidRPr="00AB278E" w14:paraId="67532FFA" w14:textId="77777777" w:rsidTr="002C7FBA">
        <w:tc>
          <w:tcPr>
            <w:tcW w:w="2394" w:type="dxa"/>
          </w:tcPr>
          <w:p w14:paraId="6F084D9C"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PRCADJ</w:t>
            </w:r>
          </w:p>
        </w:tc>
        <w:tc>
          <w:tcPr>
            <w:tcW w:w="2394" w:type="dxa"/>
          </w:tcPr>
          <w:p w14:paraId="2C964F29" w14:textId="77777777" w:rsidR="004C4431" w:rsidRPr="00AB278E" w:rsidRDefault="004C4431" w:rsidP="002C7FBA">
            <w:pPr>
              <w:rPr>
                <w:sz w:val="23"/>
              </w:rPr>
            </w:pPr>
          </w:p>
        </w:tc>
        <w:tc>
          <w:tcPr>
            <w:tcW w:w="2394" w:type="dxa"/>
            <w:shd w:val="clear" w:color="auto" w:fill="595959"/>
          </w:tcPr>
          <w:p w14:paraId="1D67AA8B" w14:textId="77777777" w:rsidR="004C4431" w:rsidRPr="00AB278E" w:rsidRDefault="004C4431" w:rsidP="002C7FBA">
            <w:pPr>
              <w:rPr>
                <w:sz w:val="23"/>
              </w:rPr>
            </w:pPr>
          </w:p>
        </w:tc>
        <w:tc>
          <w:tcPr>
            <w:tcW w:w="2394" w:type="dxa"/>
            <w:shd w:val="clear" w:color="auto" w:fill="auto"/>
          </w:tcPr>
          <w:p w14:paraId="2D065763" w14:textId="77777777" w:rsidR="004C4431" w:rsidRPr="00AB278E" w:rsidRDefault="004C4431" w:rsidP="002C7FBA">
            <w:pPr>
              <w:rPr>
                <w:sz w:val="23"/>
              </w:rPr>
            </w:pPr>
          </w:p>
        </w:tc>
      </w:tr>
      <w:tr w:rsidR="004C4431" w:rsidRPr="00AB278E" w14:paraId="05B0571B" w14:textId="77777777" w:rsidTr="002C7FBA">
        <w:tc>
          <w:tcPr>
            <w:tcW w:w="2394" w:type="dxa"/>
          </w:tcPr>
          <w:p w14:paraId="7D6480CE" w14:textId="77777777" w:rsidR="004C4431" w:rsidRPr="00AB278E" w:rsidRDefault="004C4431" w:rsidP="002C7FBA">
            <w:pPr>
              <w:rPr>
                <w:rFonts w:ascii="Times New Roman" w:hAnsi="Times New Roman"/>
                <w:szCs w:val="22"/>
              </w:rPr>
            </w:pPr>
            <w:r w:rsidRPr="00AB278E">
              <w:rPr>
                <w:rFonts w:ascii="Times New Roman" w:hAnsi="Times New Roman"/>
                <w:szCs w:val="22"/>
              </w:rPr>
              <w:t>PRCADR</w:t>
            </w:r>
          </w:p>
        </w:tc>
        <w:tc>
          <w:tcPr>
            <w:tcW w:w="2394" w:type="dxa"/>
          </w:tcPr>
          <w:p w14:paraId="13AE49C3" w14:textId="77777777" w:rsidR="004C4431" w:rsidRPr="00AB278E" w:rsidRDefault="004C4431" w:rsidP="002C7FBA">
            <w:pPr>
              <w:rPr>
                <w:sz w:val="23"/>
              </w:rPr>
            </w:pPr>
          </w:p>
        </w:tc>
        <w:tc>
          <w:tcPr>
            <w:tcW w:w="2394" w:type="dxa"/>
          </w:tcPr>
          <w:p w14:paraId="2050791C" w14:textId="77777777" w:rsidR="004C4431" w:rsidRPr="00AB278E" w:rsidRDefault="004C4431" w:rsidP="002C7FBA">
            <w:pPr>
              <w:rPr>
                <w:sz w:val="23"/>
              </w:rPr>
            </w:pPr>
          </w:p>
        </w:tc>
        <w:tc>
          <w:tcPr>
            <w:tcW w:w="2394" w:type="dxa"/>
            <w:shd w:val="clear" w:color="auto" w:fill="595959"/>
          </w:tcPr>
          <w:p w14:paraId="4A42F4A6" w14:textId="77777777" w:rsidR="004C4431" w:rsidRPr="00AB278E" w:rsidRDefault="004C4431" w:rsidP="002C7FBA">
            <w:pPr>
              <w:rPr>
                <w:sz w:val="23"/>
              </w:rPr>
            </w:pPr>
          </w:p>
        </w:tc>
      </w:tr>
      <w:tr w:rsidR="004C4431" w:rsidRPr="00AB278E" w14:paraId="735FB80D" w14:textId="77777777" w:rsidTr="002C7FBA">
        <w:tc>
          <w:tcPr>
            <w:tcW w:w="2394" w:type="dxa"/>
          </w:tcPr>
          <w:p w14:paraId="590A4F45" w14:textId="77777777" w:rsidR="004C4431" w:rsidRPr="00AB278E" w:rsidRDefault="004C4431" w:rsidP="002C7FBA">
            <w:pPr>
              <w:rPr>
                <w:rFonts w:ascii="Times New Roman" w:hAnsi="Times New Roman"/>
                <w:szCs w:val="22"/>
              </w:rPr>
            </w:pPr>
            <w:r w:rsidRPr="00AB278E">
              <w:rPr>
                <w:rFonts w:ascii="Times New Roman" w:hAnsi="Times New Roman"/>
                <w:szCs w:val="22"/>
              </w:rPr>
              <w:t>PRCADR1</w:t>
            </w:r>
          </w:p>
        </w:tc>
        <w:tc>
          <w:tcPr>
            <w:tcW w:w="2394" w:type="dxa"/>
          </w:tcPr>
          <w:p w14:paraId="7B8FE733" w14:textId="77777777" w:rsidR="004C4431" w:rsidRPr="00AB278E" w:rsidRDefault="004C4431" w:rsidP="002C7FBA">
            <w:pPr>
              <w:rPr>
                <w:sz w:val="23"/>
              </w:rPr>
            </w:pPr>
          </w:p>
        </w:tc>
        <w:tc>
          <w:tcPr>
            <w:tcW w:w="2394" w:type="dxa"/>
          </w:tcPr>
          <w:p w14:paraId="5AA58743" w14:textId="77777777" w:rsidR="004C4431" w:rsidRPr="00AB278E" w:rsidRDefault="004C4431" w:rsidP="002C7FBA">
            <w:pPr>
              <w:rPr>
                <w:sz w:val="23"/>
              </w:rPr>
            </w:pPr>
          </w:p>
        </w:tc>
        <w:tc>
          <w:tcPr>
            <w:tcW w:w="2394" w:type="dxa"/>
            <w:shd w:val="clear" w:color="auto" w:fill="595959"/>
          </w:tcPr>
          <w:p w14:paraId="1B42F939" w14:textId="77777777" w:rsidR="004C4431" w:rsidRPr="00AB278E" w:rsidRDefault="004C4431" w:rsidP="002C7FBA">
            <w:pPr>
              <w:rPr>
                <w:sz w:val="23"/>
              </w:rPr>
            </w:pPr>
          </w:p>
        </w:tc>
      </w:tr>
      <w:tr w:rsidR="004C4431" w:rsidRPr="00AB278E" w14:paraId="12C0A8A4" w14:textId="77777777" w:rsidTr="002C7FBA">
        <w:tc>
          <w:tcPr>
            <w:tcW w:w="2394" w:type="dxa"/>
          </w:tcPr>
          <w:p w14:paraId="3A24BB57" w14:textId="77777777" w:rsidR="004C4431" w:rsidRPr="00AB278E" w:rsidRDefault="004C4431" w:rsidP="002C7FBA">
            <w:pPr>
              <w:rPr>
                <w:rFonts w:ascii="Times New Roman" w:hAnsi="Times New Roman"/>
                <w:szCs w:val="22"/>
              </w:rPr>
            </w:pPr>
            <w:r w:rsidRPr="00AB278E">
              <w:rPr>
                <w:rFonts w:ascii="Times New Roman" w:hAnsi="Times New Roman"/>
                <w:szCs w:val="22"/>
              </w:rPr>
              <w:t>PRCADR2</w:t>
            </w:r>
          </w:p>
        </w:tc>
        <w:tc>
          <w:tcPr>
            <w:tcW w:w="2394" w:type="dxa"/>
          </w:tcPr>
          <w:p w14:paraId="2E33D2BF" w14:textId="77777777" w:rsidR="004C4431" w:rsidRPr="00AB278E" w:rsidRDefault="004C4431" w:rsidP="002C7FBA">
            <w:pPr>
              <w:rPr>
                <w:sz w:val="23"/>
              </w:rPr>
            </w:pPr>
          </w:p>
        </w:tc>
        <w:tc>
          <w:tcPr>
            <w:tcW w:w="2394" w:type="dxa"/>
          </w:tcPr>
          <w:p w14:paraId="1528B092" w14:textId="77777777" w:rsidR="004C4431" w:rsidRPr="00AB278E" w:rsidRDefault="004C4431" w:rsidP="002C7FBA">
            <w:pPr>
              <w:rPr>
                <w:sz w:val="23"/>
              </w:rPr>
            </w:pPr>
          </w:p>
        </w:tc>
        <w:tc>
          <w:tcPr>
            <w:tcW w:w="2394" w:type="dxa"/>
            <w:shd w:val="clear" w:color="auto" w:fill="595959"/>
          </w:tcPr>
          <w:p w14:paraId="550A99F1" w14:textId="77777777" w:rsidR="004C4431" w:rsidRPr="00AB278E" w:rsidRDefault="004C4431" w:rsidP="002C7FBA">
            <w:pPr>
              <w:rPr>
                <w:sz w:val="23"/>
              </w:rPr>
            </w:pPr>
          </w:p>
        </w:tc>
      </w:tr>
      <w:tr w:rsidR="004C4431" w:rsidRPr="00AB278E" w14:paraId="0F47E550" w14:textId="77777777" w:rsidTr="002C7FBA">
        <w:tc>
          <w:tcPr>
            <w:tcW w:w="2394" w:type="dxa"/>
          </w:tcPr>
          <w:p w14:paraId="04125940" w14:textId="77777777" w:rsidR="004C4431" w:rsidRPr="00AB278E" w:rsidRDefault="004C4431" w:rsidP="002C7FBA">
            <w:pPr>
              <w:rPr>
                <w:rFonts w:ascii="Times New Roman" w:hAnsi="Times New Roman"/>
                <w:szCs w:val="22"/>
              </w:rPr>
            </w:pPr>
            <w:r w:rsidRPr="00AB278E">
              <w:rPr>
                <w:rFonts w:ascii="Times New Roman" w:hAnsi="Times New Roman"/>
                <w:szCs w:val="22"/>
              </w:rPr>
              <w:t>PRCADR3</w:t>
            </w:r>
          </w:p>
        </w:tc>
        <w:tc>
          <w:tcPr>
            <w:tcW w:w="2394" w:type="dxa"/>
          </w:tcPr>
          <w:p w14:paraId="4EF68C2B" w14:textId="77777777" w:rsidR="004C4431" w:rsidRPr="00AB278E" w:rsidRDefault="004C4431" w:rsidP="002C7FBA">
            <w:pPr>
              <w:rPr>
                <w:sz w:val="23"/>
              </w:rPr>
            </w:pPr>
          </w:p>
        </w:tc>
        <w:tc>
          <w:tcPr>
            <w:tcW w:w="2394" w:type="dxa"/>
          </w:tcPr>
          <w:p w14:paraId="636C35FF" w14:textId="77777777" w:rsidR="004C4431" w:rsidRPr="00AB278E" w:rsidRDefault="004C4431" w:rsidP="002C7FBA">
            <w:pPr>
              <w:rPr>
                <w:sz w:val="23"/>
              </w:rPr>
            </w:pPr>
          </w:p>
        </w:tc>
        <w:tc>
          <w:tcPr>
            <w:tcW w:w="2394" w:type="dxa"/>
            <w:shd w:val="clear" w:color="auto" w:fill="595959"/>
          </w:tcPr>
          <w:p w14:paraId="49605273" w14:textId="77777777" w:rsidR="004C4431" w:rsidRPr="00AB278E" w:rsidRDefault="004C4431" w:rsidP="002C7FBA">
            <w:pPr>
              <w:rPr>
                <w:sz w:val="23"/>
              </w:rPr>
            </w:pPr>
          </w:p>
        </w:tc>
      </w:tr>
      <w:tr w:rsidR="004C4431" w:rsidRPr="00AB278E" w14:paraId="64DDDF3E" w14:textId="77777777" w:rsidTr="002C7FBA">
        <w:tc>
          <w:tcPr>
            <w:tcW w:w="2394" w:type="dxa"/>
          </w:tcPr>
          <w:p w14:paraId="5434F83E" w14:textId="77777777" w:rsidR="004C4431" w:rsidRPr="00AB278E" w:rsidRDefault="004C4431" w:rsidP="002C7FBA">
            <w:pPr>
              <w:rPr>
                <w:rFonts w:ascii="Times New Roman" w:hAnsi="Times New Roman"/>
                <w:szCs w:val="22"/>
              </w:rPr>
            </w:pPr>
            <w:r w:rsidRPr="00AB278E">
              <w:rPr>
                <w:rFonts w:ascii="Times New Roman" w:hAnsi="Times New Roman"/>
                <w:szCs w:val="22"/>
              </w:rPr>
              <w:t>PRCAEA</w:t>
            </w:r>
          </w:p>
        </w:tc>
        <w:tc>
          <w:tcPr>
            <w:tcW w:w="2394" w:type="dxa"/>
          </w:tcPr>
          <w:p w14:paraId="0F24359F" w14:textId="77777777" w:rsidR="004C4431" w:rsidRPr="00AB278E" w:rsidRDefault="004C4431" w:rsidP="002C7FBA">
            <w:pPr>
              <w:rPr>
                <w:sz w:val="23"/>
              </w:rPr>
            </w:pPr>
          </w:p>
        </w:tc>
        <w:tc>
          <w:tcPr>
            <w:tcW w:w="2394" w:type="dxa"/>
          </w:tcPr>
          <w:p w14:paraId="7B29D918" w14:textId="77777777" w:rsidR="004C4431" w:rsidRPr="00AB278E" w:rsidRDefault="004C4431" w:rsidP="002C7FBA">
            <w:pPr>
              <w:rPr>
                <w:sz w:val="23"/>
              </w:rPr>
            </w:pPr>
          </w:p>
        </w:tc>
        <w:tc>
          <w:tcPr>
            <w:tcW w:w="2394" w:type="dxa"/>
            <w:shd w:val="clear" w:color="auto" w:fill="595959"/>
          </w:tcPr>
          <w:p w14:paraId="0F7A60BD" w14:textId="77777777" w:rsidR="004C4431" w:rsidRPr="00AB278E" w:rsidRDefault="004C4431" w:rsidP="002C7FBA">
            <w:pPr>
              <w:rPr>
                <w:sz w:val="23"/>
              </w:rPr>
            </w:pPr>
          </w:p>
        </w:tc>
      </w:tr>
      <w:tr w:rsidR="004C4431" w:rsidRPr="00AB278E" w14:paraId="7DD5AC03" w14:textId="77777777" w:rsidTr="002C7FBA">
        <w:tc>
          <w:tcPr>
            <w:tcW w:w="2394" w:type="dxa"/>
          </w:tcPr>
          <w:p w14:paraId="2ECA2A49" w14:textId="77777777" w:rsidR="004C4431" w:rsidRPr="00AB278E" w:rsidRDefault="004C4431" w:rsidP="002C7FBA">
            <w:pPr>
              <w:rPr>
                <w:rFonts w:ascii="Times New Roman" w:hAnsi="Times New Roman"/>
                <w:szCs w:val="22"/>
              </w:rPr>
            </w:pPr>
            <w:r w:rsidRPr="00AB278E">
              <w:rPr>
                <w:rFonts w:ascii="Times New Roman" w:hAnsi="Times New Roman"/>
                <w:szCs w:val="22"/>
              </w:rPr>
              <w:t>PRCAEA1</w:t>
            </w:r>
          </w:p>
        </w:tc>
        <w:tc>
          <w:tcPr>
            <w:tcW w:w="2394" w:type="dxa"/>
          </w:tcPr>
          <w:p w14:paraId="1CC5076A" w14:textId="77777777" w:rsidR="004C4431" w:rsidRPr="00AB278E" w:rsidRDefault="004C4431" w:rsidP="002C7FBA">
            <w:pPr>
              <w:rPr>
                <w:sz w:val="23"/>
              </w:rPr>
            </w:pPr>
          </w:p>
        </w:tc>
        <w:tc>
          <w:tcPr>
            <w:tcW w:w="2394" w:type="dxa"/>
          </w:tcPr>
          <w:p w14:paraId="4DBA3FA1" w14:textId="77777777" w:rsidR="004C4431" w:rsidRPr="00AB278E" w:rsidRDefault="004C4431" w:rsidP="002C7FBA">
            <w:pPr>
              <w:rPr>
                <w:sz w:val="23"/>
              </w:rPr>
            </w:pPr>
          </w:p>
        </w:tc>
        <w:tc>
          <w:tcPr>
            <w:tcW w:w="2394" w:type="dxa"/>
            <w:shd w:val="clear" w:color="auto" w:fill="595959"/>
          </w:tcPr>
          <w:p w14:paraId="7D27E052" w14:textId="77777777" w:rsidR="004C4431" w:rsidRPr="00AB278E" w:rsidRDefault="004C4431" w:rsidP="002C7FBA">
            <w:pPr>
              <w:rPr>
                <w:sz w:val="23"/>
              </w:rPr>
            </w:pPr>
          </w:p>
        </w:tc>
      </w:tr>
      <w:tr w:rsidR="004C4431" w:rsidRPr="00AB278E" w14:paraId="73BA3BD4" w14:textId="77777777" w:rsidTr="002C7FBA">
        <w:tc>
          <w:tcPr>
            <w:tcW w:w="2394" w:type="dxa"/>
          </w:tcPr>
          <w:p w14:paraId="0934E375" w14:textId="77777777" w:rsidR="004C4431" w:rsidRPr="00AB278E" w:rsidRDefault="004C4431" w:rsidP="002C7FBA">
            <w:pPr>
              <w:rPr>
                <w:rFonts w:ascii="Times New Roman" w:hAnsi="Times New Roman"/>
                <w:szCs w:val="22"/>
              </w:rPr>
            </w:pPr>
            <w:r w:rsidRPr="00AB278E">
              <w:rPr>
                <w:rFonts w:ascii="Times New Roman" w:hAnsi="Times New Roman"/>
                <w:szCs w:val="22"/>
              </w:rPr>
              <w:t>PRCAEIN</w:t>
            </w:r>
          </w:p>
        </w:tc>
        <w:tc>
          <w:tcPr>
            <w:tcW w:w="2394" w:type="dxa"/>
          </w:tcPr>
          <w:p w14:paraId="4D06B66D" w14:textId="77777777" w:rsidR="004C4431" w:rsidRPr="00AB278E" w:rsidRDefault="004C4431" w:rsidP="002C7FBA">
            <w:pPr>
              <w:rPr>
                <w:sz w:val="23"/>
              </w:rPr>
            </w:pPr>
          </w:p>
        </w:tc>
        <w:tc>
          <w:tcPr>
            <w:tcW w:w="2394" w:type="dxa"/>
          </w:tcPr>
          <w:p w14:paraId="159152E9" w14:textId="77777777" w:rsidR="004C4431" w:rsidRPr="00AB278E" w:rsidRDefault="004C4431" w:rsidP="002C7FBA">
            <w:pPr>
              <w:rPr>
                <w:sz w:val="23"/>
              </w:rPr>
            </w:pPr>
          </w:p>
        </w:tc>
        <w:tc>
          <w:tcPr>
            <w:tcW w:w="2394" w:type="dxa"/>
            <w:shd w:val="clear" w:color="auto" w:fill="595959"/>
          </w:tcPr>
          <w:p w14:paraId="032669EC" w14:textId="77777777" w:rsidR="004C4431" w:rsidRPr="00AB278E" w:rsidRDefault="004C4431" w:rsidP="002C7FBA">
            <w:pPr>
              <w:rPr>
                <w:sz w:val="23"/>
              </w:rPr>
            </w:pPr>
          </w:p>
        </w:tc>
      </w:tr>
      <w:tr w:rsidR="004C4431" w:rsidRPr="00AB278E" w14:paraId="79BD953A" w14:textId="77777777" w:rsidTr="002C7FBA">
        <w:tc>
          <w:tcPr>
            <w:tcW w:w="2394" w:type="dxa"/>
          </w:tcPr>
          <w:p w14:paraId="4A961D97" w14:textId="77777777" w:rsidR="004C4431" w:rsidRPr="00AB278E" w:rsidRDefault="004C4431" w:rsidP="002C7FBA">
            <w:pPr>
              <w:rPr>
                <w:rFonts w:ascii="Times New Roman" w:hAnsi="Times New Roman"/>
                <w:szCs w:val="22"/>
              </w:rPr>
            </w:pPr>
            <w:r w:rsidRPr="00AB278E">
              <w:rPr>
                <w:rFonts w:ascii="Times New Roman" w:hAnsi="Times New Roman"/>
                <w:szCs w:val="22"/>
              </w:rPr>
              <w:t>PRCAEOL</w:t>
            </w:r>
          </w:p>
        </w:tc>
        <w:tc>
          <w:tcPr>
            <w:tcW w:w="2394" w:type="dxa"/>
          </w:tcPr>
          <w:p w14:paraId="7BFA1812" w14:textId="77777777" w:rsidR="004C4431" w:rsidRPr="00AB278E" w:rsidRDefault="004C4431" w:rsidP="002C7FBA">
            <w:pPr>
              <w:rPr>
                <w:sz w:val="23"/>
              </w:rPr>
            </w:pPr>
          </w:p>
        </w:tc>
        <w:tc>
          <w:tcPr>
            <w:tcW w:w="2394" w:type="dxa"/>
          </w:tcPr>
          <w:p w14:paraId="447A7229" w14:textId="77777777" w:rsidR="004C4431" w:rsidRPr="00AB278E" w:rsidRDefault="004C4431" w:rsidP="002C7FBA">
            <w:pPr>
              <w:rPr>
                <w:sz w:val="23"/>
              </w:rPr>
            </w:pPr>
          </w:p>
        </w:tc>
        <w:tc>
          <w:tcPr>
            <w:tcW w:w="2394" w:type="dxa"/>
            <w:shd w:val="clear" w:color="auto" w:fill="595959"/>
          </w:tcPr>
          <w:p w14:paraId="287A5FE5" w14:textId="77777777" w:rsidR="004C4431" w:rsidRPr="00AB278E" w:rsidRDefault="004C4431" w:rsidP="002C7FBA">
            <w:pPr>
              <w:rPr>
                <w:sz w:val="23"/>
              </w:rPr>
            </w:pPr>
          </w:p>
        </w:tc>
      </w:tr>
      <w:tr w:rsidR="004C4431" w:rsidRPr="00AB278E" w14:paraId="048E2A7A" w14:textId="77777777" w:rsidTr="002C7FBA">
        <w:tc>
          <w:tcPr>
            <w:tcW w:w="2394" w:type="dxa"/>
          </w:tcPr>
          <w:p w14:paraId="7912C562" w14:textId="77777777" w:rsidR="004C4431" w:rsidRPr="00AB278E" w:rsidRDefault="004C4431" w:rsidP="002C7FBA">
            <w:pPr>
              <w:rPr>
                <w:rFonts w:ascii="Times New Roman" w:hAnsi="Times New Roman"/>
                <w:szCs w:val="22"/>
              </w:rPr>
            </w:pPr>
            <w:r w:rsidRPr="00AB278E">
              <w:rPr>
                <w:rFonts w:ascii="Times New Roman" w:hAnsi="Times New Roman"/>
                <w:szCs w:val="22"/>
              </w:rPr>
              <w:t>PRCAEXM</w:t>
            </w:r>
          </w:p>
        </w:tc>
        <w:tc>
          <w:tcPr>
            <w:tcW w:w="2394" w:type="dxa"/>
          </w:tcPr>
          <w:p w14:paraId="602B2F6B" w14:textId="77777777" w:rsidR="004C4431" w:rsidRPr="00AB278E" w:rsidRDefault="004C4431" w:rsidP="002C7FBA">
            <w:pPr>
              <w:rPr>
                <w:sz w:val="23"/>
              </w:rPr>
            </w:pPr>
          </w:p>
        </w:tc>
        <w:tc>
          <w:tcPr>
            <w:tcW w:w="2394" w:type="dxa"/>
          </w:tcPr>
          <w:p w14:paraId="73C70E95" w14:textId="77777777" w:rsidR="004C4431" w:rsidRPr="00AB278E" w:rsidRDefault="004C4431" w:rsidP="002C7FBA">
            <w:pPr>
              <w:rPr>
                <w:sz w:val="23"/>
              </w:rPr>
            </w:pPr>
          </w:p>
        </w:tc>
        <w:tc>
          <w:tcPr>
            <w:tcW w:w="2394" w:type="dxa"/>
            <w:shd w:val="clear" w:color="auto" w:fill="595959"/>
          </w:tcPr>
          <w:p w14:paraId="36876DDB" w14:textId="77777777" w:rsidR="004C4431" w:rsidRPr="00AB278E" w:rsidRDefault="004C4431" w:rsidP="002C7FBA">
            <w:pPr>
              <w:rPr>
                <w:sz w:val="23"/>
              </w:rPr>
            </w:pPr>
          </w:p>
        </w:tc>
      </w:tr>
      <w:tr w:rsidR="004C4431" w:rsidRPr="00AB278E" w14:paraId="1869C1CF" w14:textId="77777777" w:rsidTr="002C7FBA">
        <w:tc>
          <w:tcPr>
            <w:tcW w:w="2394" w:type="dxa"/>
          </w:tcPr>
          <w:p w14:paraId="5D003B79" w14:textId="77777777" w:rsidR="004C4431" w:rsidRPr="00AB278E" w:rsidRDefault="004C4431" w:rsidP="002C7FBA">
            <w:pPr>
              <w:rPr>
                <w:rFonts w:ascii="Times New Roman" w:hAnsi="Times New Roman"/>
                <w:szCs w:val="22"/>
              </w:rPr>
            </w:pPr>
            <w:r w:rsidRPr="00AB278E">
              <w:rPr>
                <w:rFonts w:ascii="Times New Roman" w:hAnsi="Times New Roman"/>
                <w:szCs w:val="22"/>
              </w:rPr>
              <w:t>PRCAFBD</w:t>
            </w:r>
          </w:p>
        </w:tc>
        <w:tc>
          <w:tcPr>
            <w:tcW w:w="2394" w:type="dxa"/>
          </w:tcPr>
          <w:p w14:paraId="6CF670CA" w14:textId="77777777" w:rsidR="004C4431" w:rsidRPr="00AB278E" w:rsidRDefault="004C4431" w:rsidP="002C7FBA">
            <w:pPr>
              <w:rPr>
                <w:sz w:val="23"/>
              </w:rPr>
            </w:pPr>
          </w:p>
        </w:tc>
        <w:tc>
          <w:tcPr>
            <w:tcW w:w="2394" w:type="dxa"/>
          </w:tcPr>
          <w:p w14:paraId="4551DB6F" w14:textId="77777777" w:rsidR="004C4431" w:rsidRPr="00AB278E" w:rsidRDefault="004C4431" w:rsidP="002C7FBA">
            <w:pPr>
              <w:rPr>
                <w:sz w:val="23"/>
              </w:rPr>
            </w:pPr>
          </w:p>
        </w:tc>
        <w:tc>
          <w:tcPr>
            <w:tcW w:w="2394" w:type="dxa"/>
            <w:shd w:val="clear" w:color="auto" w:fill="595959"/>
          </w:tcPr>
          <w:p w14:paraId="705C1A4C" w14:textId="77777777" w:rsidR="004C4431" w:rsidRPr="00AB278E" w:rsidRDefault="004C4431" w:rsidP="002C7FBA">
            <w:pPr>
              <w:rPr>
                <w:sz w:val="23"/>
              </w:rPr>
            </w:pPr>
          </w:p>
        </w:tc>
      </w:tr>
      <w:tr w:rsidR="004C4431" w:rsidRPr="00AB278E" w14:paraId="5113DE8C" w14:textId="77777777" w:rsidTr="002C7FBA">
        <w:tc>
          <w:tcPr>
            <w:tcW w:w="2394" w:type="dxa"/>
          </w:tcPr>
          <w:p w14:paraId="2C3CE0C4" w14:textId="77777777" w:rsidR="004C4431" w:rsidRPr="00AB278E" w:rsidRDefault="004C4431" w:rsidP="002C7FBA">
            <w:pPr>
              <w:rPr>
                <w:rFonts w:ascii="Times New Roman" w:hAnsi="Times New Roman"/>
                <w:szCs w:val="22"/>
              </w:rPr>
            </w:pPr>
            <w:r w:rsidRPr="00AB278E">
              <w:rPr>
                <w:rFonts w:ascii="Times New Roman" w:hAnsi="Times New Roman"/>
                <w:szCs w:val="22"/>
              </w:rPr>
              <w:t>PRCAFBD1</w:t>
            </w:r>
          </w:p>
        </w:tc>
        <w:tc>
          <w:tcPr>
            <w:tcW w:w="2394" w:type="dxa"/>
          </w:tcPr>
          <w:p w14:paraId="36878C61" w14:textId="77777777" w:rsidR="004C4431" w:rsidRPr="00AB278E" w:rsidRDefault="004C4431" w:rsidP="002C7FBA">
            <w:pPr>
              <w:rPr>
                <w:sz w:val="23"/>
              </w:rPr>
            </w:pPr>
          </w:p>
        </w:tc>
        <w:tc>
          <w:tcPr>
            <w:tcW w:w="2394" w:type="dxa"/>
          </w:tcPr>
          <w:p w14:paraId="09214287" w14:textId="77777777" w:rsidR="004C4431" w:rsidRPr="00AB278E" w:rsidRDefault="004C4431" w:rsidP="002C7FBA">
            <w:pPr>
              <w:rPr>
                <w:sz w:val="23"/>
              </w:rPr>
            </w:pPr>
          </w:p>
        </w:tc>
        <w:tc>
          <w:tcPr>
            <w:tcW w:w="2394" w:type="dxa"/>
            <w:shd w:val="clear" w:color="auto" w:fill="595959"/>
          </w:tcPr>
          <w:p w14:paraId="5C01EDFD" w14:textId="77777777" w:rsidR="004C4431" w:rsidRPr="00AB278E" w:rsidRDefault="004C4431" w:rsidP="002C7FBA">
            <w:pPr>
              <w:rPr>
                <w:sz w:val="23"/>
              </w:rPr>
            </w:pPr>
          </w:p>
        </w:tc>
      </w:tr>
      <w:tr w:rsidR="004C4431" w:rsidRPr="00AB278E" w14:paraId="1A6230F0" w14:textId="77777777" w:rsidTr="002C7FBA">
        <w:tc>
          <w:tcPr>
            <w:tcW w:w="2394" w:type="dxa"/>
          </w:tcPr>
          <w:p w14:paraId="024D8052" w14:textId="77777777" w:rsidR="004C4431" w:rsidRPr="00AB278E" w:rsidRDefault="004C4431" w:rsidP="002C7FBA">
            <w:pPr>
              <w:rPr>
                <w:rFonts w:ascii="Times New Roman" w:hAnsi="Times New Roman"/>
                <w:szCs w:val="22"/>
              </w:rPr>
            </w:pPr>
            <w:r w:rsidRPr="00AB278E">
              <w:rPr>
                <w:rFonts w:ascii="Times New Roman" w:hAnsi="Times New Roman"/>
                <w:szCs w:val="22"/>
              </w:rPr>
              <w:t>PRCAFBDM</w:t>
            </w:r>
          </w:p>
        </w:tc>
        <w:tc>
          <w:tcPr>
            <w:tcW w:w="2394" w:type="dxa"/>
          </w:tcPr>
          <w:p w14:paraId="72408CFF" w14:textId="77777777" w:rsidR="004C4431" w:rsidRPr="00AB278E" w:rsidRDefault="004C4431" w:rsidP="002C7FBA">
            <w:pPr>
              <w:rPr>
                <w:sz w:val="23"/>
              </w:rPr>
            </w:pPr>
          </w:p>
        </w:tc>
        <w:tc>
          <w:tcPr>
            <w:tcW w:w="2394" w:type="dxa"/>
          </w:tcPr>
          <w:p w14:paraId="316E1038" w14:textId="77777777" w:rsidR="004C4431" w:rsidRPr="00AB278E" w:rsidRDefault="004C4431" w:rsidP="002C7FBA">
            <w:pPr>
              <w:rPr>
                <w:sz w:val="23"/>
              </w:rPr>
            </w:pPr>
          </w:p>
        </w:tc>
        <w:tc>
          <w:tcPr>
            <w:tcW w:w="2394" w:type="dxa"/>
            <w:shd w:val="clear" w:color="auto" w:fill="595959"/>
          </w:tcPr>
          <w:p w14:paraId="66710F3B" w14:textId="77777777" w:rsidR="004C4431" w:rsidRPr="00AB278E" w:rsidRDefault="004C4431" w:rsidP="002C7FBA">
            <w:pPr>
              <w:rPr>
                <w:sz w:val="23"/>
              </w:rPr>
            </w:pPr>
          </w:p>
        </w:tc>
      </w:tr>
      <w:tr w:rsidR="004C4431" w:rsidRPr="00AB278E" w14:paraId="15F11D00" w14:textId="77777777" w:rsidTr="002C7FBA">
        <w:tc>
          <w:tcPr>
            <w:tcW w:w="2394" w:type="dxa"/>
          </w:tcPr>
          <w:p w14:paraId="43FC2D3F" w14:textId="77777777" w:rsidR="004C4431" w:rsidRPr="00AB278E" w:rsidRDefault="004C4431" w:rsidP="002C7FBA">
            <w:pPr>
              <w:rPr>
                <w:rFonts w:ascii="Times New Roman" w:hAnsi="Times New Roman"/>
                <w:szCs w:val="22"/>
              </w:rPr>
            </w:pPr>
            <w:r w:rsidRPr="00AB278E">
              <w:rPr>
                <w:rFonts w:ascii="Times New Roman" w:hAnsi="Times New Roman"/>
                <w:szCs w:val="22"/>
              </w:rPr>
              <w:t>PRCAFBDU</w:t>
            </w:r>
          </w:p>
        </w:tc>
        <w:tc>
          <w:tcPr>
            <w:tcW w:w="2394" w:type="dxa"/>
          </w:tcPr>
          <w:p w14:paraId="3C609D5B" w14:textId="77777777" w:rsidR="004C4431" w:rsidRPr="00AB278E" w:rsidRDefault="004C4431" w:rsidP="002C7FBA">
            <w:pPr>
              <w:rPr>
                <w:sz w:val="23"/>
              </w:rPr>
            </w:pPr>
          </w:p>
        </w:tc>
        <w:tc>
          <w:tcPr>
            <w:tcW w:w="2394" w:type="dxa"/>
          </w:tcPr>
          <w:p w14:paraId="6181933C" w14:textId="77777777" w:rsidR="004C4431" w:rsidRPr="00AB278E" w:rsidRDefault="004C4431" w:rsidP="002C7FBA">
            <w:pPr>
              <w:rPr>
                <w:sz w:val="23"/>
              </w:rPr>
            </w:pPr>
          </w:p>
        </w:tc>
        <w:tc>
          <w:tcPr>
            <w:tcW w:w="2394" w:type="dxa"/>
            <w:shd w:val="clear" w:color="auto" w:fill="595959"/>
          </w:tcPr>
          <w:p w14:paraId="42FA4335" w14:textId="77777777" w:rsidR="004C4431" w:rsidRPr="00AB278E" w:rsidRDefault="004C4431" w:rsidP="002C7FBA">
            <w:pPr>
              <w:rPr>
                <w:sz w:val="23"/>
              </w:rPr>
            </w:pPr>
          </w:p>
        </w:tc>
      </w:tr>
      <w:tr w:rsidR="004C4431" w:rsidRPr="00AB278E" w14:paraId="4BC85F96" w14:textId="77777777" w:rsidTr="002C7FBA">
        <w:tc>
          <w:tcPr>
            <w:tcW w:w="2394" w:type="dxa"/>
          </w:tcPr>
          <w:p w14:paraId="5DF24D2F" w14:textId="77777777" w:rsidR="004C4431" w:rsidRPr="00AB278E" w:rsidRDefault="004C4431" w:rsidP="002C7FBA">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3387E927" w14:textId="77777777" w:rsidR="004C4431" w:rsidRPr="00AB278E" w:rsidRDefault="004C4431" w:rsidP="002C7FBA">
            <w:pPr>
              <w:rPr>
                <w:sz w:val="23"/>
              </w:rPr>
            </w:pPr>
          </w:p>
        </w:tc>
        <w:tc>
          <w:tcPr>
            <w:tcW w:w="2394" w:type="dxa"/>
          </w:tcPr>
          <w:p w14:paraId="00085849" w14:textId="77777777" w:rsidR="004C4431" w:rsidRPr="00AB278E" w:rsidRDefault="004C4431" w:rsidP="002C7FBA">
            <w:pPr>
              <w:rPr>
                <w:sz w:val="23"/>
              </w:rPr>
            </w:pPr>
          </w:p>
        </w:tc>
        <w:tc>
          <w:tcPr>
            <w:tcW w:w="2394" w:type="dxa"/>
            <w:tcBorders>
              <w:bottom w:val="single" w:sz="4" w:space="0" w:color="auto"/>
            </w:tcBorders>
            <w:shd w:val="clear" w:color="auto" w:fill="595959"/>
          </w:tcPr>
          <w:p w14:paraId="5B2F9733" w14:textId="77777777" w:rsidR="004C4431" w:rsidRPr="00AB278E" w:rsidRDefault="004C4431" w:rsidP="002C7FBA">
            <w:pPr>
              <w:rPr>
                <w:sz w:val="23"/>
              </w:rPr>
            </w:pPr>
          </w:p>
        </w:tc>
      </w:tr>
      <w:tr w:rsidR="004C4431" w:rsidRPr="00AB278E" w14:paraId="72DC876B" w14:textId="77777777" w:rsidTr="002C7FBA">
        <w:tc>
          <w:tcPr>
            <w:tcW w:w="2394" w:type="dxa"/>
          </w:tcPr>
          <w:p w14:paraId="6107DFB9" w14:textId="77777777" w:rsidR="004C4431" w:rsidRPr="00AB278E" w:rsidRDefault="004C4431" w:rsidP="002C7FBA">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061E9B12" w14:textId="77777777" w:rsidR="004C4431" w:rsidRPr="00AB278E" w:rsidRDefault="004C4431" w:rsidP="002C7FBA">
            <w:pPr>
              <w:rPr>
                <w:sz w:val="23"/>
              </w:rPr>
            </w:pPr>
          </w:p>
        </w:tc>
        <w:tc>
          <w:tcPr>
            <w:tcW w:w="2394" w:type="dxa"/>
          </w:tcPr>
          <w:p w14:paraId="5F2FB35D" w14:textId="77777777" w:rsidR="004C4431" w:rsidRPr="00AB278E" w:rsidRDefault="004C4431" w:rsidP="002C7FBA">
            <w:pPr>
              <w:rPr>
                <w:sz w:val="23"/>
              </w:rPr>
            </w:pPr>
          </w:p>
        </w:tc>
        <w:tc>
          <w:tcPr>
            <w:tcW w:w="2394" w:type="dxa"/>
            <w:shd w:val="clear" w:color="auto" w:fill="auto"/>
          </w:tcPr>
          <w:p w14:paraId="4400EEF8" w14:textId="77777777" w:rsidR="004C4431" w:rsidRPr="00AB278E" w:rsidRDefault="004C4431" w:rsidP="002C7FBA">
            <w:pPr>
              <w:rPr>
                <w:sz w:val="23"/>
              </w:rPr>
            </w:pPr>
          </w:p>
        </w:tc>
      </w:tr>
      <w:tr w:rsidR="004C4431" w:rsidRPr="00AB278E" w14:paraId="145D666E" w14:textId="77777777" w:rsidTr="002C7FBA">
        <w:tc>
          <w:tcPr>
            <w:tcW w:w="2394" w:type="dxa"/>
          </w:tcPr>
          <w:p w14:paraId="11440038" w14:textId="77777777" w:rsidR="004C4431" w:rsidRPr="00AB278E" w:rsidRDefault="004C4431" w:rsidP="002C7FBA">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78C930D8" w14:textId="77777777" w:rsidR="004C4431" w:rsidRPr="00AB278E" w:rsidRDefault="004C4431" w:rsidP="002C7FBA">
            <w:pPr>
              <w:rPr>
                <w:sz w:val="23"/>
              </w:rPr>
            </w:pPr>
          </w:p>
        </w:tc>
        <w:tc>
          <w:tcPr>
            <w:tcW w:w="2394" w:type="dxa"/>
          </w:tcPr>
          <w:p w14:paraId="5963B9C4" w14:textId="77777777" w:rsidR="004C4431" w:rsidRPr="00AB278E" w:rsidRDefault="004C4431" w:rsidP="002C7FBA">
            <w:pPr>
              <w:rPr>
                <w:sz w:val="23"/>
              </w:rPr>
            </w:pPr>
          </w:p>
        </w:tc>
        <w:tc>
          <w:tcPr>
            <w:tcW w:w="2394" w:type="dxa"/>
            <w:shd w:val="clear" w:color="auto" w:fill="auto"/>
          </w:tcPr>
          <w:p w14:paraId="61DA723D" w14:textId="77777777" w:rsidR="004C4431" w:rsidRPr="00AB278E" w:rsidRDefault="004C4431" w:rsidP="002C7FBA">
            <w:pPr>
              <w:rPr>
                <w:sz w:val="23"/>
              </w:rPr>
            </w:pPr>
          </w:p>
        </w:tc>
      </w:tr>
      <w:tr w:rsidR="004C4431" w:rsidRPr="00AB278E" w14:paraId="0FD1BFF9" w14:textId="77777777" w:rsidTr="002C7FBA">
        <w:tc>
          <w:tcPr>
            <w:tcW w:w="2394" w:type="dxa"/>
          </w:tcPr>
          <w:p w14:paraId="5E2F3C63" w14:textId="77777777" w:rsidR="004C4431" w:rsidRPr="00AB278E" w:rsidRDefault="004C4431" w:rsidP="002C7FBA">
            <w:pPr>
              <w:rPr>
                <w:rFonts w:ascii="Times New Roman" w:hAnsi="Times New Roman"/>
                <w:szCs w:val="22"/>
              </w:rPr>
            </w:pPr>
            <w:r w:rsidRPr="00AB278E">
              <w:rPr>
                <w:rFonts w:ascii="Times New Roman" w:hAnsi="Times New Roman"/>
                <w:szCs w:val="22"/>
              </w:rPr>
              <w:t>PRCAFOR</w:t>
            </w:r>
          </w:p>
        </w:tc>
        <w:tc>
          <w:tcPr>
            <w:tcW w:w="2394" w:type="dxa"/>
          </w:tcPr>
          <w:p w14:paraId="552C852B" w14:textId="77777777" w:rsidR="004C4431" w:rsidRPr="00AB278E" w:rsidRDefault="004C4431" w:rsidP="002C7FBA">
            <w:pPr>
              <w:rPr>
                <w:sz w:val="23"/>
              </w:rPr>
            </w:pPr>
          </w:p>
        </w:tc>
        <w:tc>
          <w:tcPr>
            <w:tcW w:w="2394" w:type="dxa"/>
          </w:tcPr>
          <w:p w14:paraId="27FDAF58" w14:textId="77777777" w:rsidR="004C4431" w:rsidRPr="00AB278E" w:rsidRDefault="004C4431" w:rsidP="002C7FBA">
            <w:pPr>
              <w:rPr>
                <w:sz w:val="23"/>
              </w:rPr>
            </w:pPr>
          </w:p>
        </w:tc>
        <w:tc>
          <w:tcPr>
            <w:tcW w:w="2394" w:type="dxa"/>
            <w:shd w:val="clear" w:color="auto" w:fill="595959"/>
          </w:tcPr>
          <w:p w14:paraId="4A3C8BF3" w14:textId="77777777" w:rsidR="004C4431" w:rsidRPr="00AB278E" w:rsidRDefault="004C4431" w:rsidP="002C7FBA">
            <w:pPr>
              <w:rPr>
                <w:sz w:val="23"/>
              </w:rPr>
            </w:pPr>
          </w:p>
        </w:tc>
      </w:tr>
      <w:tr w:rsidR="004C4431" w:rsidRPr="00AB278E" w14:paraId="57BB0F99" w14:textId="77777777" w:rsidTr="002C7FBA">
        <w:tc>
          <w:tcPr>
            <w:tcW w:w="2394" w:type="dxa"/>
          </w:tcPr>
          <w:p w14:paraId="7CBE6D00" w14:textId="77777777" w:rsidR="004C4431" w:rsidRPr="00AB278E" w:rsidRDefault="004C4431" w:rsidP="002C7FBA">
            <w:pPr>
              <w:rPr>
                <w:rFonts w:ascii="Times New Roman" w:hAnsi="Times New Roman"/>
                <w:szCs w:val="22"/>
              </w:rPr>
            </w:pPr>
            <w:r w:rsidRPr="00AB278E">
              <w:rPr>
                <w:rFonts w:ascii="Times New Roman" w:hAnsi="Times New Roman"/>
                <w:szCs w:val="22"/>
              </w:rPr>
              <w:t>PRCAFUT</w:t>
            </w:r>
          </w:p>
        </w:tc>
        <w:tc>
          <w:tcPr>
            <w:tcW w:w="2394" w:type="dxa"/>
          </w:tcPr>
          <w:p w14:paraId="30688606" w14:textId="77777777" w:rsidR="004C4431" w:rsidRPr="00AB278E" w:rsidRDefault="004C4431" w:rsidP="002C7FBA">
            <w:pPr>
              <w:rPr>
                <w:sz w:val="23"/>
              </w:rPr>
            </w:pPr>
          </w:p>
        </w:tc>
        <w:tc>
          <w:tcPr>
            <w:tcW w:w="2394" w:type="dxa"/>
          </w:tcPr>
          <w:p w14:paraId="34EA52BF" w14:textId="77777777" w:rsidR="004C4431" w:rsidRPr="00AB278E" w:rsidRDefault="004C4431" w:rsidP="002C7FBA">
            <w:pPr>
              <w:rPr>
                <w:sz w:val="23"/>
              </w:rPr>
            </w:pPr>
          </w:p>
        </w:tc>
        <w:tc>
          <w:tcPr>
            <w:tcW w:w="2394" w:type="dxa"/>
            <w:shd w:val="clear" w:color="auto" w:fill="595959"/>
          </w:tcPr>
          <w:p w14:paraId="1C753691" w14:textId="77777777" w:rsidR="004C4431" w:rsidRPr="00AB278E" w:rsidRDefault="004C4431" w:rsidP="002C7FBA">
            <w:pPr>
              <w:rPr>
                <w:sz w:val="23"/>
              </w:rPr>
            </w:pPr>
          </w:p>
        </w:tc>
      </w:tr>
      <w:tr w:rsidR="004C4431" w:rsidRPr="00AB278E" w14:paraId="1E54DECF" w14:textId="77777777" w:rsidTr="002C7FBA">
        <w:tc>
          <w:tcPr>
            <w:tcW w:w="2394" w:type="dxa"/>
          </w:tcPr>
          <w:p w14:paraId="3E523FE4" w14:textId="77777777" w:rsidR="004C4431" w:rsidRPr="00AB278E" w:rsidRDefault="004C4431" w:rsidP="002C7FBA">
            <w:pPr>
              <w:rPr>
                <w:rFonts w:ascii="Times New Roman" w:hAnsi="Times New Roman"/>
                <w:szCs w:val="22"/>
              </w:rPr>
            </w:pPr>
            <w:r w:rsidRPr="00AB278E">
              <w:rPr>
                <w:rFonts w:ascii="Times New Roman" w:hAnsi="Times New Roman"/>
                <w:szCs w:val="22"/>
              </w:rPr>
              <w:t>PRCAFWO</w:t>
            </w:r>
          </w:p>
        </w:tc>
        <w:tc>
          <w:tcPr>
            <w:tcW w:w="2394" w:type="dxa"/>
          </w:tcPr>
          <w:p w14:paraId="7469E976" w14:textId="77777777" w:rsidR="004C4431" w:rsidRPr="00AB278E" w:rsidRDefault="004C4431" w:rsidP="002C7FBA">
            <w:pPr>
              <w:rPr>
                <w:sz w:val="23"/>
              </w:rPr>
            </w:pPr>
          </w:p>
        </w:tc>
        <w:tc>
          <w:tcPr>
            <w:tcW w:w="2394" w:type="dxa"/>
          </w:tcPr>
          <w:p w14:paraId="1E2E59B1" w14:textId="77777777" w:rsidR="004C4431" w:rsidRPr="00AB278E" w:rsidRDefault="004C4431" w:rsidP="002C7FBA">
            <w:pPr>
              <w:rPr>
                <w:sz w:val="23"/>
              </w:rPr>
            </w:pPr>
          </w:p>
        </w:tc>
        <w:tc>
          <w:tcPr>
            <w:tcW w:w="2394" w:type="dxa"/>
            <w:shd w:val="clear" w:color="auto" w:fill="595959"/>
          </w:tcPr>
          <w:p w14:paraId="73339E82" w14:textId="77777777" w:rsidR="004C4431" w:rsidRPr="00AB278E" w:rsidRDefault="004C4431" w:rsidP="002C7FBA">
            <w:pPr>
              <w:rPr>
                <w:sz w:val="23"/>
              </w:rPr>
            </w:pPr>
          </w:p>
        </w:tc>
      </w:tr>
      <w:tr w:rsidR="004C4431" w:rsidRPr="00AB278E" w14:paraId="08464A1E" w14:textId="77777777" w:rsidTr="002C7FBA">
        <w:tc>
          <w:tcPr>
            <w:tcW w:w="2394" w:type="dxa"/>
          </w:tcPr>
          <w:p w14:paraId="38F46F29" w14:textId="77777777" w:rsidR="004C4431" w:rsidRPr="00AB278E" w:rsidRDefault="004C4431" w:rsidP="002C7FBA">
            <w:pPr>
              <w:rPr>
                <w:rFonts w:ascii="Times New Roman" w:hAnsi="Times New Roman"/>
                <w:szCs w:val="22"/>
              </w:rPr>
            </w:pPr>
            <w:r w:rsidRPr="00AB278E">
              <w:rPr>
                <w:rFonts w:ascii="Times New Roman" w:hAnsi="Times New Roman"/>
                <w:szCs w:val="22"/>
              </w:rPr>
              <w:t>PRCAG</w:t>
            </w:r>
          </w:p>
        </w:tc>
        <w:tc>
          <w:tcPr>
            <w:tcW w:w="2394" w:type="dxa"/>
          </w:tcPr>
          <w:p w14:paraId="14594812" w14:textId="77777777" w:rsidR="004C4431" w:rsidRPr="00AB278E" w:rsidRDefault="004C4431" w:rsidP="002C7FBA">
            <w:pPr>
              <w:rPr>
                <w:sz w:val="23"/>
              </w:rPr>
            </w:pPr>
          </w:p>
        </w:tc>
        <w:tc>
          <w:tcPr>
            <w:tcW w:w="2394" w:type="dxa"/>
          </w:tcPr>
          <w:p w14:paraId="402E9BA7" w14:textId="77777777" w:rsidR="004C4431" w:rsidRPr="00AB278E" w:rsidRDefault="004C4431" w:rsidP="002C7FBA">
            <w:pPr>
              <w:rPr>
                <w:sz w:val="23"/>
              </w:rPr>
            </w:pPr>
          </w:p>
        </w:tc>
        <w:tc>
          <w:tcPr>
            <w:tcW w:w="2394" w:type="dxa"/>
            <w:shd w:val="clear" w:color="auto" w:fill="595959"/>
          </w:tcPr>
          <w:p w14:paraId="57162996" w14:textId="77777777" w:rsidR="004C4431" w:rsidRPr="00AB278E" w:rsidRDefault="004C4431" w:rsidP="002C7FBA">
            <w:pPr>
              <w:rPr>
                <w:sz w:val="23"/>
              </w:rPr>
            </w:pPr>
          </w:p>
        </w:tc>
      </w:tr>
      <w:tr w:rsidR="004C4431" w:rsidRPr="00AB278E" w14:paraId="7EB9FFCF" w14:textId="77777777" w:rsidTr="002C7FBA">
        <w:tc>
          <w:tcPr>
            <w:tcW w:w="2394" w:type="dxa"/>
          </w:tcPr>
          <w:p w14:paraId="0B962696" w14:textId="77777777" w:rsidR="004C4431" w:rsidRPr="00AB278E" w:rsidRDefault="004C4431" w:rsidP="002C7FBA">
            <w:pPr>
              <w:rPr>
                <w:rFonts w:ascii="Times New Roman" w:hAnsi="Times New Roman"/>
                <w:szCs w:val="22"/>
              </w:rPr>
            </w:pPr>
            <w:r w:rsidRPr="00AB278E">
              <w:rPr>
                <w:rFonts w:ascii="Times New Roman" w:hAnsi="Times New Roman"/>
                <w:szCs w:val="22"/>
              </w:rPr>
              <w:t>PRCAGD</w:t>
            </w:r>
          </w:p>
        </w:tc>
        <w:tc>
          <w:tcPr>
            <w:tcW w:w="2394" w:type="dxa"/>
          </w:tcPr>
          <w:p w14:paraId="1A52F920" w14:textId="77777777" w:rsidR="004C4431" w:rsidRPr="00AB278E" w:rsidRDefault="004C4431" w:rsidP="002C7FBA">
            <w:pPr>
              <w:rPr>
                <w:sz w:val="23"/>
              </w:rPr>
            </w:pPr>
          </w:p>
        </w:tc>
        <w:tc>
          <w:tcPr>
            <w:tcW w:w="2394" w:type="dxa"/>
          </w:tcPr>
          <w:p w14:paraId="7C2BEFAD" w14:textId="77777777" w:rsidR="004C4431" w:rsidRPr="00AB278E" w:rsidRDefault="004C4431" w:rsidP="002C7FBA">
            <w:pPr>
              <w:rPr>
                <w:sz w:val="23"/>
              </w:rPr>
            </w:pPr>
          </w:p>
        </w:tc>
        <w:tc>
          <w:tcPr>
            <w:tcW w:w="2394" w:type="dxa"/>
            <w:shd w:val="clear" w:color="auto" w:fill="595959"/>
          </w:tcPr>
          <w:p w14:paraId="3C96C2BF" w14:textId="77777777" w:rsidR="004C4431" w:rsidRPr="00AB278E" w:rsidRDefault="004C4431" w:rsidP="002C7FBA">
            <w:pPr>
              <w:rPr>
                <w:sz w:val="23"/>
              </w:rPr>
            </w:pPr>
          </w:p>
        </w:tc>
      </w:tr>
      <w:tr w:rsidR="004C4431" w:rsidRPr="00AB278E" w14:paraId="4CA8A20E" w14:textId="77777777" w:rsidTr="002C7FBA">
        <w:tc>
          <w:tcPr>
            <w:tcW w:w="2394" w:type="dxa"/>
          </w:tcPr>
          <w:p w14:paraId="4097B404" w14:textId="77777777" w:rsidR="004C4431" w:rsidRPr="00AB278E" w:rsidRDefault="004C4431" w:rsidP="002C7FBA">
            <w:pPr>
              <w:rPr>
                <w:rFonts w:ascii="Times New Roman" w:hAnsi="Times New Roman"/>
                <w:szCs w:val="22"/>
              </w:rPr>
            </w:pPr>
            <w:r w:rsidRPr="00AB278E">
              <w:rPr>
                <w:rFonts w:ascii="Times New Roman" w:hAnsi="Times New Roman"/>
                <w:szCs w:val="22"/>
              </w:rPr>
              <w:t>PRCAGDR</w:t>
            </w:r>
          </w:p>
        </w:tc>
        <w:tc>
          <w:tcPr>
            <w:tcW w:w="2394" w:type="dxa"/>
          </w:tcPr>
          <w:p w14:paraId="16E1D50C" w14:textId="77777777" w:rsidR="004C4431" w:rsidRPr="00AB278E" w:rsidRDefault="004C4431" w:rsidP="002C7FBA">
            <w:pPr>
              <w:rPr>
                <w:sz w:val="23"/>
              </w:rPr>
            </w:pPr>
          </w:p>
        </w:tc>
        <w:tc>
          <w:tcPr>
            <w:tcW w:w="2394" w:type="dxa"/>
          </w:tcPr>
          <w:p w14:paraId="70B6EDCC" w14:textId="77777777" w:rsidR="004C4431" w:rsidRPr="00AB278E" w:rsidRDefault="004C4431" w:rsidP="002C7FBA">
            <w:pPr>
              <w:rPr>
                <w:sz w:val="23"/>
              </w:rPr>
            </w:pPr>
          </w:p>
        </w:tc>
        <w:tc>
          <w:tcPr>
            <w:tcW w:w="2394" w:type="dxa"/>
            <w:shd w:val="clear" w:color="auto" w:fill="595959"/>
          </w:tcPr>
          <w:p w14:paraId="34CD8D0B" w14:textId="77777777" w:rsidR="004C4431" w:rsidRPr="00AB278E" w:rsidRDefault="004C4431" w:rsidP="002C7FBA">
            <w:pPr>
              <w:rPr>
                <w:sz w:val="23"/>
              </w:rPr>
            </w:pPr>
          </w:p>
        </w:tc>
      </w:tr>
      <w:tr w:rsidR="004C4431" w:rsidRPr="00AB278E" w14:paraId="29973175" w14:textId="77777777" w:rsidTr="002C7FBA">
        <w:tc>
          <w:tcPr>
            <w:tcW w:w="2394" w:type="dxa"/>
          </w:tcPr>
          <w:p w14:paraId="7C5DE2BA" w14:textId="77777777" w:rsidR="004C4431" w:rsidRPr="00AB278E" w:rsidRDefault="004C4431" w:rsidP="002C7FBA">
            <w:pPr>
              <w:rPr>
                <w:rFonts w:ascii="Times New Roman" w:hAnsi="Times New Roman"/>
                <w:szCs w:val="22"/>
              </w:rPr>
            </w:pPr>
            <w:r w:rsidRPr="00AB278E">
              <w:rPr>
                <w:rFonts w:ascii="Times New Roman" w:hAnsi="Times New Roman"/>
                <w:szCs w:val="22"/>
              </w:rPr>
              <w:t>PRCAGDT</w:t>
            </w:r>
          </w:p>
        </w:tc>
        <w:tc>
          <w:tcPr>
            <w:tcW w:w="2394" w:type="dxa"/>
          </w:tcPr>
          <w:p w14:paraId="38CFEC23" w14:textId="77777777" w:rsidR="004C4431" w:rsidRPr="00AB278E" w:rsidRDefault="004C4431" w:rsidP="002C7FBA">
            <w:pPr>
              <w:rPr>
                <w:sz w:val="23"/>
              </w:rPr>
            </w:pPr>
          </w:p>
        </w:tc>
        <w:tc>
          <w:tcPr>
            <w:tcW w:w="2394" w:type="dxa"/>
          </w:tcPr>
          <w:p w14:paraId="1BA2CA37" w14:textId="77777777" w:rsidR="004C4431" w:rsidRPr="00AB278E" w:rsidRDefault="004C4431" w:rsidP="002C7FBA">
            <w:pPr>
              <w:rPr>
                <w:sz w:val="23"/>
              </w:rPr>
            </w:pPr>
          </w:p>
        </w:tc>
        <w:tc>
          <w:tcPr>
            <w:tcW w:w="2394" w:type="dxa"/>
            <w:shd w:val="clear" w:color="auto" w:fill="595959"/>
          </w:tcPr>
          <w:p w14:paraId="4F346F1B" w14:textId="77777777" w:rsidR="004C4431" w:rsidRPr="00AB278E" w:rsidRDefault="004C4431" w:rsidP="002C7FBA">
            <w:pPr>
              <w:rPr>
                <w:sz w:val="23"/>
              </w:rPr>
            </w:pPr>
          </w:p>
        </w:tc>
      </w:tr>
      <w:tr w:rsidR="004C4431" w:rsidRPr="00AB278E" w14:paraId="6C7037AA" w14:textId="77777777" w:rsidTr="002C7FBA">
        <w:tc>
          <w:tcPr>
            <w:tcW w:w="2394" w:type="dxa"/>
          </w:tcPr>
          <w:p w14:paraId="28511665" w14:textId="77777777" w:rsidR="004C4431" w:rsidRPr="00AB278E" w:rsidRDefault="004C4431" w:rsidP="002C7FBA">
            <w:pPr>
              <w:rPr>
                <w:rFonts w:ascii="Times New Roman" w:hAnsi="Times New Roman"/>
                <w:szCs w:val="22"/>
              </w:rPr>
            </w:pPr>
            <w:r w:rsidRPr="00AB278E">
              <w:rPr>
                <w:rFonts w:ascii="Times New Roman" w:hAnsi="Times New Roman"/>
                <w:szCs w:val="22"/>
              </w:rPr>
              <w:t>PRCAGF</w:t>
            </w:r>
          </w:p>
        </w:tc>
        <w:tc>
          <w:tcPr>
            <w:tcW w:w="2394" w:type="dxa"/>
          </w:tcPr>
          <w:p w14:paraId="49D4DFB5" w14:textId="77777777" w:rsidR="004C4431" w:rsidRPr="00AB278E" w:rsidRDefault="004C4431" w:rsidP="002C7FBA">
            <w:pPr>
              <w:rPr>
                <w:sz w:val="23"/>
              </w:rPr>
            </w:pPr>
          </w:p>
        </w:tc>
        <w:tc>
          <w:tcPr>
            <w:tcW w:w="2394" w:type="dxa"/>
          </w:tcPr>
          <w:p w14:paraId="0696F361" w14:textId="77777777" w:rsidR="004C4431" w:rsidRPr="00AB278E" w:rsidRDefault="004C4431" w:rsidP="002C7FBA">
            <w:pPr>
              <w:rPr>
                <w:sz w:val="23"/>
              </w:rPr>
            </w:pPr>
          </w:p>
        </w:tc>
        <w:tc>
          <w:tcPr>
            <w:tcW w:w="2394" w:type="dxa"/>
            <w:shd w:val="clear" w:color="auto" w:fill="595959"/>
          </w:tcPr>
          <w:p w14:paraId="680394CC" w14:textId="77777777" w:rsidR="004C4431" w:rsidRPr="00AB278E" w:rsidRDefault="004C4431" w:rsidP="002C7FBA">
            <w:pPr>
              <w:rPr>
                <w:sz w:val="23"/>
              </w:rPr>
            </w:pPr>
          </w:p>
        </w:tc>
      </w:tr>
      <w:tr w:rsidR="004C4431" w:rsidRPr="00AB278E" w14:paraId="130A088A" w14:textId="77777777" w:rsidTr="002C7FBA">
        <w:tc>
          <w:tcPr>
            <w:tcW w:w="2394" w:type="dxa"/>
          </w:tcPr>
          <w:p w14:paraId="281461A1" w14:textId="77777777" w:rsidR="004C4431" w:rsidRPr="00AB278E" w:rsidRDefault="004C4431" w:rsidP="002C7FBA">
            <w:pPr>
              <w:rPr>
                <w:rFonts w:ascii="Times New Roman" w:hAnsi="Times New Roman"/>
                <w:szCs w:val="22"/>
              </w:rPr>
            </w:pPr>
            <w:r w:rsidRPr="00AB278E">
              <w:rPr>
                <w:rFonts w:ascii="Times New Roman" w:hAnsi="Times New Roman"/>
                <w:szCs w:val="22"/>
              </w:rPr>
              <w:t>PRCAGF1</w:t>
            </w:r>
          </w:p>
        </w:tc>
        <w:tc>
          <w:tcPr>
            <w:tcW w:w="2394" w:type="dxa"/>
          </w:tcPr>
          <w:p w14:paraId="30F2347B" w14:textId="77777777" w:rsidR="004C4431" w:rsidRPr="00AB278E" w:rsidRDefault="004C4431" w:rsidP="002C7FBA">
            <w:pPr>
              <w:rPr>
                <w:sz w:val="23"/>
              </w:rPr>
            </w:pPr>
          </w:p>
        </w:tc>
        <w:tc>
          <w:tcPr>
            <w:tcW w:w="2394" w:type="dxa"/>
          </w:tcPr>
          <w:p w14:paraId="56D4281A" w14:textId="77777777" w:rsidR="004C4431" w:rsidRPr="00AB278E" w:rsidRDefault="004C4431" w:rsidP="002C7FBA">
            <w:pPr>
              <w:rPr>
                <w:sz w:val="23"/>
              </w:rPr>
            </w:pPr>
          </w:p>
        </w:tc>
        <w:tc>
          <w:tcPr>
            <w:tcW w:w="2394" w:type="dxa"/>
            <w:shd w:val="clear" w:color="auto" w:fill="595959"/>
          </w:tcPr>
          <w:p w14:paraId="241349FC" w14:textId="77777777" w:rsidR="004C4431" w:rsidRPr="00AB278E" w:rsidRDefault="004C4431" w:rsidP="002C7FBA">
            <w:pPr>
              <w:rPr>
                <w:sz w:val="23"/>
              </w:rPr>
            </w:pPr>
          </w:p>
        </w:tc>
      </w:tr>
      <w:tr w:rsidR="004C4431" w:rsidRPr="00AB278E" w14:paraId="62EACC3B" w14:textId="77777777" w:rsidTr="002C7FBA">
        <w:tc>
          <w:tcPr>
            <w:tcW w:w="2394" w:type="dxa"/>
          </w:tcPr>
          <w:p w14:paraId="02F64E42" w14:textId="77777777" w:rsidR="004C4431" w:rsidRPr="00AB278E" w:rsidRDefault="004C4431" w:rsidP="002C7FBA">
            <w:pPr>
              <w:rPr>
                <w:rFonts w:ascii="Times New Roman" w:hAnsi="Times New Roman"/>
                <w:szCs w:val="22"/>
              </w:rPr>
            </w:pPr>
            <w:r w:rsidRPr="00AB278E">
              <w:rPr>
                <w:rFonts w:ascii="Times New Roman" w:hAnsi="Times New Roman"/>
                <w:szCs w:val="22"/>
              </w:rPr>
              <w:t>PRCAGP</w:t>
            </w:r>
          </w:p>
        </w:tc>
        <w:tc>
          <w:tcPr>
            <w:tcW w:w="2394" w:type="dxa"/>
          </w:tcPr>
          <w:p w14:paraId="3E24EF53" w14:textId="77777777" w:rsidR="004C4431" w:rsidRPr="00AB278E" w:rsidRDefault="004C4431" w:rsidP="002C7FBA">
            <w:pPr>
              <w:rPr>
                <w:sz w:val="23"/>
              </w:rPr>
            </w:pPr>
          </w:p>
        </w:tc>
        <w:tc>
          <w:tcPr>
            <w:tcW w:w="2394" w:type="dxa"/>
          </w:tcPr>
          <w:p w14:paraId="29FE2995" w14:textId="77777777" w:rsidR="004C4431" w:rsidRPr="00AB278E" w:rsidRDefault="004C4431" w:rsidP="002C7FBA">
            <w:pPr>
              <w:rPr>
                <w:sz w:val="23"/>
              </w:rPr>
            </w:pPr>
          </w:p>
        </w:tc>
        <w:tc>
          <w:tcPr>
            <w:tcW w:w="2394" w:type="dxa"/>
            <w:shd w:val="clear" w:color="auto" w:fill="595959"/>
          </w:tcPr>
          <w:p w14:paraId="168E0F39" w14:textId="77777777" w:rsidR="004C4431" w:rsidRPr="00AB278E" w:rsidRDefault="004C4431" w:rsidP="002C7FBA">
            <w:pPr>
              <w:rPr>
                <w:sz w:val="23"/>
              </w:rPr>
            </w:pPr>
          </w:p>
        </w:tc>
      </w:tr>
      <w:tr w:rsidR="004C4431" w:rsidRPr="00AB278E" w14:paraId="3FE6DABE" w14:textId="77777777" w:rsidTr="002C7FBA">
        <w:tc>
          <w:tcPr>
            <w:tcW w:w="2394" w:type="dxa"/>
          </w:tcPr>
          <w:p w14:paraId="64A9DB0F" w14:textId="77777777" w:rsidR="004C4431" w:rsidRPr="00AB278E" w:rsidRDefault="004C4431" w:rsidP="002C7FBA">
            <w:pPr>
              <w:rPr>
                <w:rFonts w:ascii="Times New Roman" w:hAnsi="Times New Roman"/>
                <w:szCs w:val="22"/>
              </w:rPr>
            </w:pPr>
            <w:r w:rsidRPr="00AB278E">
              <w:rPr>
                <w:rFonts w:ascii="Times New Roman" w:hAnsi="Times New Roman"/>
                <w:szCs w:val="22"/>
              </w:rPr>
              <w:t>PRCAGS</w:t>
            </w:r>
          </w:p>
        </w:tc>
        <w:tc>
          <w:tcPr>
            <w:tcW w:w="2394" w:type="dxa"/>
          </w:tcPr>
          <w:p w14:paraId="6345B04E" w14:textId="77777777" w:rsidR="004C4431" w:rsidRPr="00AB278E" w:rsidRDefault="004C4431" w:rsidP="002C7FBA">
            <w:pPr>
              <w:rPr>
                <w:sz w:val="23"/>
              </w:rPr>
            </w:pPr>
          </w:p>
        </w:tc>
        <w:tc>
          <w:tcPr>
            <w:tcW w:w="2394" w:type="dxa"/>
          </w:tcPr>
          <w:p w14:paraId="038982B9" w14:textId="77777777" w:rsidR="004C4431" w:rsidRPr="00AB278E" w:rsidRDefault="004C4431" w:rsidP="002C7FBA">
            <w:pPr>
              <w:rPr>
                <w:sz w:val="23"/>
              </w:rPr>
            </w:pPr>
          </w:p>
        </w:tc>
        <w:tc>
          <w:tcPr>
            <w:tcW w:w="2394" w:type="dxa"/>
            <w:shd w:val="clear" w:color="auto" w:fill="595959"/>
          </w:tcPr>
          <w:p w14:paraId="4D689347" w14:textId="77777777" w:rsidR="004C4431" w:rsidRPr="00AB278E" w:rsidRDefault="004C4431" w:rsidP="002C7FBA">
            <w:pPr>
              <w:rPr>
                <w:sz w:val="23"/>
              </w:rPr>
            </w:pPr>
          </w:p>
        </w:tc>
      </w:tr>
      <w:tr w:rsidR="004C4431" w:rsidRPr="00AB278E" w14:paraId="49661755" w14:textId="77777777" w:rsidTr="002C7FBA">
        <w:tc>
          <w:tcPr>
            <w:tcW w:w="2394" w:type="dxa"/>
          </w:tcPr>
          <w:p w14:paraId="16627D99" w14:textId="77777777" w:rsidR="004C4431" w:rsidRPr="00AB278E" w:rsidRDefault="004C4431" w:rsidP="002C7FBA">
            <w:pPr>
              <w:rPr>
                <w:rFonts w:ascii="Times New Roman" w:hAnsi="Times New Roman"/>
                <w:szCs w:val="22"/>
              </w:rPr>
            </w:pPr>
            <w:r w:rsidRPr="00AB278E">
              <w:rPr>
                <w:rFonts w:ascii="Times New Roman" w:hAnsi="Times New Roman"/>
                <w:szCs w:val="22"/>
              </w:rPr>
              <w:t>PRCAGST</w:t>
            </w:r>
          </w:p>
        </w:tc>
        <w:tc>
          <w:tcPr>
            <w:tcW w:w="2394" w:type="dxa"/>
          </w:tcPr>
          <w:p w14:paraId="5B791080" w14:textId="77777777" w:rsidR="004C4431" w:rsidRPr="00AB278E" w:rsidRDefault="004C4431" w:rsidP="002C7FBA">
            <w:pPr>
              <w:rPr>
                <w:sz w:val="23"/>
              </w:rPr>
            </w:pPr>
          </w:p>
        </w:tc>
        <w:tc>
          <w:tcPr>
            <w:tcW w:w="2394" w:type="dxa"/>
          </w:tcPr>
          <w:p w14:paraId="4E7AE800" w14:textId="77777777" w:rsidR="004C4431" w:rsidRPr="00AB278E" w:rsidRDefault="004C4431" w:rsidP="002C7FBA">
            <w:pPr>
              <w:rPr>
                <w:sz w:val="23"/>
              </w:rPr>
            </w:pPr>
          </w:p>
        </w:tc>
        <w:tc>
          <w:tcPr>
            <w:tcW w:w="2394" w:type="dxa"/>
            <w:shd w:val="clear" w:color="auto" w:fill="595959"/>
          </w:tcPr>
          <w:p w14:paraId="5C23183F" w14:textId="77777777" w:rsidR="004C4431" w:rsidRPr="00AB278E" w:rsidRDefault="004C4431" w:rsidP="002C7FBA">
            <w:pPr>
              <w:rPr>
                <w:sz w:val="23"/>
              </w:rPr>
            </w:pPr>
          </w:p>
        </w:tc>
      </w:tr>
      <w:tr w:rsidR="004C4431" w:rsidRPr="00AB278E" w14:paraId="1512F279" w14:textId="77777777" w:rsidTr="002C7FBA">
        <w:tc>
          <w:tcPr>
            <w:tcW w:w="2394" w:type="dxa"/>
          </w:tcPr>
          <w:p w14:paraId="6C99E7AD" w14:textId="77777777" w:rsidR="004C4431" w:rsidRPr="00AB278E" w:rsidRDefault="004C4431" w:rsidP="002C7FBA">
            <w:pPr>
              <w:rPr>
                <w:rFonts w:ascii="Times New Roman" w:hAnsi="Times New Roman"/>
                <w:szCs w:val="22"/>
              </w:rPr>
            </w:pPr>
            <w:r w:rsidRPr="00AB278E">
              <w:rPr>
                <w:rFonts w:ascii="Times New Roman" w:hAnsi="Times New Roman"/>
                <w:szCs w:val="22"/>
              </w:rPr>
              <w:t>PRCAGST1</w:t>
            </w:r>
          </w:p>
        </w:tc>
        <w:tc>
          <w:tcPr>
            <w:tcW w:w="2394" w:type="dxa"/>
          </w:tcPr>
          <w:p w14:paraId="6759C2D8" w14:textId="77777777" w:rsidR="004C4431" w:rsidRPr="00AB278E" w:rsidRDefault="004C4431" w:rsidP="002C7FBA">
            <w:pPr>
              <w:rPr>
                <w:sz w:val="23"/>
              </w:rPr>
            </w:pPr>
          </w:p>
        </w:tc>
        <w:tc>
          <w:tcPr>
            <w:tcW w:w="2394" w:type="dxa"/>
          </w:tcPr>
          <w:p w14:paraId="7994C0FE" w14:textId="77777777" w:rsidR="004C4431" w:rsidRPr="00AB278E" w:rsidRDefault="004C4431" w:rsidP="002C7FBA">
            <w:pPr>
              <w:rPr>
                <w:sz w:val="23"/>
              </w:rPr>
            </w:pPr>
          </w:p>
        </w:tc>
        <w:tc>
          <w:tcPr>
            <w:tcW w:w="2394" w:type="dxa"/>
            <w:shd w:val="clear" w:color="auto" w:fill="595959"/>
          </w:tcPr>
          <w:p w14:paraId="5ABCB906" w14:textId="77777777" w:rsidR="004C4431" w:rsidRPr="00AB278E" w:rsidRDefault="004C4431" w:rsidP="002C7FBA">
            <w:pPr>
              <w:rPr>
                <w:sz w:val="23"/>
              </w:rPr>
            </w:pPr>
          </w:p>
        </w:tc>
      </w:tr>
      <w:tr w:rsidR="004C4431" w:rsidRPr="00AB278E" w14:paraId="7CA993D0" w14:textId="77777777" w:rsidTr="002C7FBA">
        <w:tc>
          <w:tcPr>
            <w:tcW w:w="2394" w:type="dxa"/>
          </w:tcPr>
          <w:p w14:paraId="12ECD6E3" w14:textId="77777777" w:rsidR="004C4431" w:rsidRPr="00AB278E" w:rsidRDefault="004C4431" w:rsidP="002C7FBA">
            <w:pPr>
              <w:rPr>
                <w:rFonts w:ascii="Times New Roman" w:hAnsi="Times New Roman"/>
                <w:szCs w:val="22"/>
              </w:rPr>
            </w:pPr>
            <w:r w:rsidRPr="00AB278E">
              <w:rPr>
                <w:rFonts w:ascii="Times New Roman" w:hAnsi="Times New Roman"/>
                <w:szCs w:val="22"/>
              </w:rPr>
              <w:t>PRCAGST2</w:t>
            </w:r>
          </w:p>
        </w:tc>
        <w:tc>
          <w:tcPr>
            <w:tcW w:w="2394" w:type="dxa"/>
          </w:tcPr>
          <w:p w14:paraId="22FC8E85" w14:textId="77777777" w:rsidR="004C4431" w:rsidRPr="00AB278E" w:rsidRDefault="004C4431" w:rsidP="002C7FBA">
            <w:pPr>
              <w:rPr>
                <w:sz w:val="23"/>
              </w:rPr>
            </w:pPr>
          </w:p>
        </w:tc>
        <w:tc>
          <w:tcPr>
            <w:tcW w:w="2394" w:type="dxa"/>
          </w:tcPr>
          <w:p w14:paraId="4DF445CE" w14:textId="77777777" w:rsidR="004C4431" w:rsidRPr="00AB278E" w:rsidRDefault="004C4431" w:rsidP="002C7FBA">
            <w:pPr>
              <w:rPr>
                <w:sz w:val="23"/>
              </w:rPr>
            </w:pPr>
          </w:p>
        </w:tc>
        <w:tc>
          <w:tcPr>
            <w:tcW w:w="2394" w:type="dxa"/>
            <w:shd w:val="clear" w:color="auto" w:fill="595959"/>
          </w:tcPr>
          <w:p w14:paraId="2F26C03C" w14:textId="77777777" w:rsidR="004C4431" w:rsidRPr="00AB278E" w:rsidRDefault="004C4431" w:rsidP="002C7FBA">
            <w:pPr>
              <w:rPr>
                <w:sz w:val="23"/>
              </w:rPr>
            </w:pPr>
          </w:p>
        </w:tc>
      </w:tr>
      <w:tr w:rsidR="004C4431" w:rsidRPr="00AB278E" w14:paraId="5C7006E1" w14:textId="77777777" w:rsidTr="002C7FBA">
        <w:tc>
          <w:tcPr>
            <w:tcW w:w="2394" w:type="dxa"/>
          </w:tcPr>
          <w:p w14:paraId="1098807C" w14:textId="77777777" w:rsidR="004C4431" w:rsidRPr="00AB278E" w:rsidRDefault="004C4431" w:rsidP="002C7FBA">
            <w:pPr>
              <w:rPr>
                <w:rFonts w:ascii="Times New Roman" w:hAnsi="Times New Roman"/>
                <w:szCs w:val="22"/>
              </w:rPr>
            </w:pPr>
            <w:r w:rsidRPr="00AB278E">
              <w:rPr>
                <w:rFonts w:ascii="Times New Roman" w:hAnsi="Times New Roman"/>
                <w:szCs w:val="22"/>
              </w:rPr>
              <w:t>PRCAGT</w:t>
            </w:r>
          </w:p>
        </w:tc>
        <w:tc>
          <w:tcPr>
            <w:tcW w:w="2394" w:type="dxa"/>
          </w:tcPr>
          <w:p w14:paraId="4585DA81" w14:textId="77777777" w:rsidR="004C4431" w:rsidRPr="00AB278E" w:rsidRDefault="004C4431" w:rsidP="002C7FBA">
            <w:pPr>
              <w:rPr>
                <w:sz w:val="23"/>
              </w:rPr>
            </w:pPr>
          </w:p>
        </w:tc>
        <w:tc>
          <w:tcPr>
            <w:tcW w:w="2394" w:type="dxa"/>
          </w:tcPr>
          <w:p w14:paraId="3B1C6F50" w14:textId="77777777" w:rsidR="004C4431" w:rsidRPr="00AB278E" w:rsidRDefault="004C4431" w:rsidP="002C7FBA">
            <w:pPr>
              <w:rPr>
                <w:sz w:val="23"/>
              </w:rPr>
            </w:pPr>
          </w:p>
        </w:tc>
        <w:tc>
          <w:tcPr>
            <w:tcW w:w="2394" w:type="dxa"/>
            <w:shd w:val="clear" w:color="auto" w:fill="595959"/>
          </w:tcPr>
          <w:p w14:paraId="4CE731D8" w14:textId="77777777" w:rsidR="004C4431" w:rsidRPr="00AB278E" w:rsidRDefault="004C4431" w:rsidP="002C7FBA">
            <w:pPr>
              <w:rPr>
                <w:sz w:val="23"/>
              </w:rPr>
            </w:pPr>
          </w:p>
        </w:tc>
      </w:tr>
      <w:tr w:rsidR="004C4431" w:rsidRPr="00AB278E" w14:paraId="500C602E" w14:textId="77777777" w:rsidTr="002C7FBA">
        <w:tc>
          <w:tcPr>
            <w:tcW w:w="2394" w:type="dxa"/>
          </w:tcPr>
          <w:p w14:paraId="50C4D6A8" w14:textId="77777777" w:rsidR="004C4431" w:rsidRPr="00AB278E" w:rsidRDefault="004C4431" w:rsidP="002C7FBA">
            <w:pPr>
              <w:rPr>
                <w:rFonts w:ascii="Times New Roman" w:hAnsi="Times New Roman"/>
                <w:szCs w:val="22"/>
              </w:rPr>
            </w:pPr>
            <w:r w:rsidRPr="00AB278E">
              <w:rPr>
                <w:rFonts w:ascii="Times New Roman" w:hAnsi="Times New Roman"/>
                <w:szCs w:val="22"/>
              </w:rPr>
              <w:t>PRCAGU</w:t>
            </w:r>
          </w:p>
        </w:tc>
        <w:tc>
          <w:tcPr>
            <w:tcW w:w="2394" w:type="dxa"/>
          </w:tcPr>
          <w:p w14:paraId="2A6BBA9B" w14:textId="77777777" w:rsidR="004C4431" w:rsidRPr="00AB278E" w:rsidRDefault="004C4431" w:rsidP="002C7FBA">
            <w:pPr>
              <w:rPr>
                <w:sz w:val="23"/>
              </w:rPr>
            </w:pPr>
          </w:p>
        </w:tc>
        <w:tc>
          <w:tcPr>
            <w:tcW w:w="2394" w:type="dxa"/>
          </w:tcPr>
          <w:p w14:paraId="01E2A268" w14:textId="77777777" w:rsidR="004C4431" w:rsidRPr="00AB278E" w:rsidRDefault="004C4431" w:rsidP="002C7FBA">
            <w:pPr>
              <w:rPr>
                <w:sz w:val="23"/>
              </w:rPr>
            </w:pPr>
          </w:p>
        </w:tc>
        <w:tc>
          <w:tcPr>
            <w:tcW w:w="2394" w:type="dxa"/>
            <w:shd w:val="clear" w:color="auto" w:fill="595959"/>
          </w:tcPr>
          <w:p w14:paraId="6E7D17F1" w14:textId="77777777" w:rsidR="004C4431" w:rsidRPr="00AB278E" w:rsidRDefault="004C4431" w:rsidP="002C7FBA">
            <w:pPr>
              <w:rPr>
                <w:sz w:val="23"/>
              </w:rPr>
            </w:pPr>
          </w:p>
        </w:tc>
      </w:tr>
      <w:tr w:rsidR="004C4431" w:rsidRPr="00AB278E" w14:paraId="65A2E885" w14:textId="77777777" w:rsidTr="002C7FBA">
        <w:tc>
          <w:tcPr>
            <w:tcW w:w="2394" w:type="dxa"/>
          </w:tcPr>
          <w:p w14:paraId="05D29736" w14:textId="77777777" w:rsidR="004C4431" w:rsidRPr="00AB278E" w:rsidRDefault="004C4431" w:rsidP="002C7FBA">
            <w:pPr>
              <w:rPr>
                <w:rFonts w:ascii="Times New Roman" w:hAnsi="Times New Roman"/>
                <w:szCs w:val="22"/>
              </w:rPr>
            </w:pPr>
            <w:r w:rsidRPr="00AB278E">
              <w:rPr>
                <w:rFonts w:ascii="Times New Roman" w:hAnsi="Times New Roman"/>
                <w:szCs w:val="22"/>
              </w:rPr>
              <w:t>PRCAHIS</w:t>
            </w:r>
          </w:p>
        </w:tc>
        <w:tc>
          <w:tcPr>
            <w:tcW w:w="2394" w:type="dxa"/>
          </w:tcPr>
          <w:p w14:paraId="7AFFA591" w14:textId="77777777" w:rsidR="004C4431" w:rsidRPr="00AB278E" w:rsidRDefault="004C4431" w:rsidP="002C7FBA">
            <w:pPr>
              <w:rPr>
                <w:sz w:val="23"/>
              </w:rPr>
            </w:pPr>
          </w:p>
        </w:tc>
        <w:tc>
          <w:tcPr>
            <w:tcW w:w="2394" w:type="dxa"/>
          </w:tcPr>
          <w:p w14:paraId="3C7F994C" w14:textId="77777777" w:rsidR="004C4431" w:rsidRPr="00AB278E" w:rsidRDefault="004C4431" w:rsidP="002C7FBA">
            <w:pPr>
              <w:rPr>
                <w:sz w:val="23"/>
              </w:rPr>
            </w:pPr>
          </w:p>
        </w:tc>
        <w:tc>
          <w:tcPr>
            <w:tcW w:w="2394" w:type="dxa"/>
            <w:shd w:val="clear" w:color="auto" w:fill="595959"/>
          </w:tcPr>
          <w:p w14:paraId="0628C890" w14:textId="77777777" w:rsidR="004C4431" w:rsidRPr="00AB278E" w:rsidRDefault="004C4431" w:rsidP="002C7FBA">
            <w:pPr>
              <w:rPr>
                <w:sz w:val="23"/>
              </w:rPr>
            </w:pPr>
          </w:p>
        </w:tc>
      </w:tr>
      <w:tr w:rsidR="004C4431" w:rsidRPr="00AB278E" w14:paraId="73DBD108" w14:textId="77777777" w:rsidTr="002C7FBA">
        <w:tc>
          <w:tcPr>
            <w:tcW w:w="2394" w:type="dxa"/>
          </w:tcPr>
          <w:p w14:paraId="35BF169A" w14:textId="77777777" w:rsidR="004C4431" w:rsidRPr="00AB278E" w:rsidRDefault="004C4431" w:rsidP="002C7FBA">
            <w:pPr>
              <w:rPr>
                <w:rFonts w:ascii="Times New Roman" w:hAnsi="Times New Roman"/>
                <w:szCs w:val="22"/>
              </w:rPr>
            </w:pPr>
            <w:r w:rsidRPr="00AB278E">
              <w:rPr>
                <w:rFonts w:ascii="Times New Roman" w:hAnsi="Times New Roman"/>
                <w:szCs w:val="22"/>
              </w:rPr>
              <w:t>PRCAHIS1</w:t>
            </w:r>
          </w:p>
        </w:tc>
        <w:tc>
          <w:tcPr>
            <w:tcW w:w="2394" w:type="dxa"/>
          </w:tcPr>
          <w:p w14:paraId="7ED2D514" w14:textId="77777777" w:rsidR="004C4431" w:rsidRPr="00AB278E" w:rsidRDefault="004C4431" w:rsidP="002C7FBA">
            <w:pPr>
              <w:rPr>
                <w:sz w:val="23"/>
              </w:rPr>
            </w:pPr>
          </w:p>
        </w:tc>
        <w:tc>
          <w:tcPr>
            <w:tcW w:w="2394" w:type="dxa"/>
          </w:tcPr>
          <w:p w14:paraId="794556E0" w14:textId="77777777" w:rsidR="004C4431" w:rsidRPr="00AB278E" w:rsidRDefault="004C4431" w:rsidP="002C7FBA">
            <w:pPr>
              <w:rPr>
                <w:sz w:val="23"/>
              </w:rPr>
            </w:pPr>
          </w:p>
        </w:tc>
        <w:tc>
          <w:tcPr>
            <w:tcW w:w="2394" w:type="dxa"/>
            <w:shd w:val="clear" w:color="auto" w:fill="595959"/>
          </w:tcPr>
          <w:p w14:paraId="7422BDE4" w14:textId="77777777" w:rsidR="004C4431" w:rsidRPr="00AB278E" w:rsidRDefault="004C4431" w:rsidP="002C7FBA">
            <w:pPr>
              <w:rPr>
                <w:sz w:val="23"/>
              </w:rPr>
            </w:pPr>
          </w:p>
        </w:tc>
      </w:tr>
      <w:tr w:rsidR="004C4431" w:rsidRPr="00AB278E" w14:paraId="6EF7D3B9" w14:textId="77777777" w:rsidTr="002C7FBA">
        <w:tc>
          <w:tcPr>
            <w:tcW w:w="2394" w:type="dxa"/>
          </w:tcPr>
          <w:p w14:paraId="52EF0DD3" w14:textId="77777777" w:rsidR="004C4431" w:rsidRPr="00AB278E" w:rsidRDefault="004C4431" w:rsidP="002C7FBA">
            <w:pPr>
              <w:rPr>
                <w:rFonts w:ascii="Times New Roman" w:hAnsi="Times New Roman"/>
                <w:szCs w:val="22"/>
              </w:rPr>
            </w:pPr>
            <w:r w:rsidRPr="00AB278E">
              <w:rPr>
                <w:rFonts w:ascii="Times New Roman" w:hAnsi="Times New Roman"/>
                <w:szCs w:val="22"/>
              </w:rPr>
              <w:t>PRCAHOL</w:t>
            </w:r>
          </w:p>
        </w:tc>
        <w:tc>
          <w:tcPr>
            <w:tcW w:w="2394" w:type="dxa"/>
          </w:tcPr>
          <w:p w14:paraId="37F2437A" w14:textId="77777777" w:rsidR="004C4431" w:rsidRPr="00AB278E" w:rsidRDefault="004C4431" w:rsidP="002C7FBA">
            <w:pPr>
              <w:rPr>
                <w:sz w:val="23"/>
              </w:rPr>
            </w:pPr>
          </w:p>
        </w:tc>
        <w:tc>
          <w:tcPr>
            <w:tcW w:w="2394" w:type="dxa"/>
          </w:tcPr>
          <w:p w14:paraId="64136168" w14:textId="77777777" w:rsidR="004C4431" w:rsidRPr="00AB278E" w:rsidRDefault="004C4431" w:rsidP="002C7FBA">
            <w:pPr>
              <w:rPr>
                <w:sz w:val="23"/>
              </w:rPr>
            </w:pPr>
          </w:p>
        </w:tc>
        <w:tc>
          <w:tcPr>
            <w:tcW w:w="2394" w:type="dxa"/>
            <w:shd w:val="clear" w:color="auto" w:fill="595959"/>
          </w:tcPr>
          <w:p w14:paraId="568CB490" w14:textId="77777777" w:rsidR="004C4431" w:rsidRPr="00AB278E" w:rsidRDefault="004C4431" w:rsidP="002C7FBA">
            <w:pPr>
              <w:rPr>
                <w:sz w:val="23"/>
              </w:rPr>
            </w:pPr>
          </w:p>
        </w:tc>
      </w:tr>
      <w:tr w:rsidR="004C4431" w:rsidRPr="00AB278E" w14:paraId="484FF46C" w14:textId="77777777" w:rsidTr="002C7FBA">
        <w:tc>
          <w:tcPr>
            <w:tcW w:w="2394" w:type="dxa"/>
          </w:tcPr>
          <w:p w14:paraId="34825120" w14:textId="77777777" w:rsidR="004C4431" w:rsidRPr="00AB278E" w:rsidRDefault="004C4431" w:rsidP="002C7FBA">
            <w:pPr>
              <w:rPr>
                <w:rFonts w:ascii="Times New Roman" w:hAnsi="Times New Roman"/>
                <w:szCs w:val="22"/>
              </w:rPr>
            </w:pPr>
            <w:r w:rsidRPr="00AB278E">
              <w:rPr>
                <w:rFonts w:ascii="Times New Roman" w:hAnsi="Times New Roman"/>
                <w:szCs w:val="22"/>
              </w:rPr>
              <w:t>PRCAINS1</w:t>
            </w:r>
          </w:p>
        </w:tc>
        <w:tc>
          <w:tcPr>
            <w:tcW w:w="2394" w:type="dxa"/>
          </w:tcPr>
          <w:p w14:paraId="066F0847" w14:textId="77777777" w:rsidR="004C4431" w:rsidRPr="00AB278E" w:rsidRDefault="004C4431" w:rsidP="002C7FBA">
            <w:pPr>
              <w:rPr>
                <w:sz w:val="23"/>
              </w:rPr>
            </w:pPr>
          </w:p>
        </w:tc>
        <w:tc>
          <w:tcPr>
            <w:tcW w:w="2394" w:type="dxa"/>
          </w:tcPr>
          <w:p w14:paraId="6C9D427D" w14:textId="77777777" w:rsidR="004C4431" w:rsidRPr="00AB278E" w:rsidRDefault="004C4431" w:rsidP="002C7FBA">
            <w:pPr>
              <w:rPr>
                <w:sz w:val="23"/>
              </w:rPr>
            </w:pPr>
          </w:p>
        </w:tc>
        <w:tc>
          <w:tcPr>
            <w:tcW w:w="2394" w:type="dxa"/>
            <w:shd w:val="clear" w:color="auto" w:fill="595959"/>
          </w:tcPr>
          <w:p w14:paraId="680CA62D" w14:textId="77777777" w:rsidR="004C4431" w:rsidRPr="00AB278E" w:rsidRDefault="004C4431" w:rsidP="002C7FBA">
            <w:pPr>
              <w:rPr>
                <w:sz w:val="23"/>
              </w:rPr>
            </w:pPr>
          </w:p>
        </w:tc>
      </w:tr>
      <w:tr w:rsidR="004C4431" w:rsidRPr="00AB278E" w14:paraId="5CE4F7AA" w14:textId="77777777" w:rsidTr="002C7FBA">
        <w:tc>
          <w:tcPr>
            <w:tcW w:w="2394" w:type="dxa"/>
          </w:tcPr>
          <w:p w14:paraId="3E60B88A" w14:textId="77777777" w:rsidR="004C4431" w:rsidRPr="00AB278E" w:rsidRDefault="004C4431" w:rsidP="002C7FBA">
            <w:pPr>
              <w:rPr>
                <w:rFonts w:ascii="Times New Roman" w:hAnsi="Times New Roman"/>
                <w:szCs w:val="22"/>
              </w:rPr>
            </w:pPr>
            <w:r w:rsidRPr="00AB278E">
              <w:rPr>
                <w:rFonts w:ascii="Times New Roman" w:hAnsi="Times New Roman"/>
                <w:szCs w:val="22"/>
              </w:rPr>
              <w:t>PRCAINST</w:t>
            </w:r>
          </w:p>
        </w:tc>
        <w:tc>
          <w:tcPr>
            <w:tcW w:w="2394" w:type="dxa"/>
          </w:tcPr>
          <w:p w14:paraId="1F944FCA" w14:textId="77777777" w:rsidR="004C4431" w:rsidRPr="00AB278E" w:rsidRDefault="004C4431" w:rsidP="002C7FBA">
            <w:pPr>
              <w:rPr>
                <w:sz w:val="23"/>
              </w:rPr>
            </w:pPr>
          </w:p>
        </w:tc>
        <w:tc>
          <w:tcPr>
            <w:tcW w:w="2394" w:type="dxa"/>
          </w:tcPr>
          <w:p w14:paraId="17C5C111" w14:textId="77777777" w:rsidR="004C4431" w:rsidRPr="00AB278E" w:rsidRDefault="004C4431" w:rsidP="002C7FBA">
            <w:pPr>
              <w:rPr>
                <w:sz w:val="23"/>
              </w:rPr>
            </w:pPr>
          </w:p>
        </w:tc>
        <w:tc>
          <w:tcPr>
            <w:tcW w:w="2394" w:type="dxa"/>
            <w:shd w:val="clear" w:color="auto" w:fill="595959"/>
          </w:tcPr>
          <w:p w14:paraId="188C63FF" w14:textId="77777777" w:rsidR="004C4431" w:rsidRPr="00AB278E" w:rsidRDefault="004C4431" w:rsidP="002C7FBA">
            <w:pPr>
              <w:rPr>
                <w:sz w:val="23"/>
              </w:rPr>
            </w:pPr>
          </w:p>
        </w:tc>
      </w:tr>
      <w:tr w:rsidR="004C4431" w:rsidRPr="00AB278E" w14:paraId="7187338F" w14:textId="77777777" w:rsidTr="002C7FBA">
        <w:tc>
          <w:tcPr>
            <w:tcW w:w="2394" w:type="dxa"/>
          </w:tcPr>
          <w:p w14:paraId="56FE2047" w14:textId="77777777" w:rsidR="004C4431" w:rsidRPr="00AB278E" w:rsidRDefault="004C4431" w:rsidP="002C7FBA">
            <w:pPr>
              <w:rPr>
                <w:rFonts w:ascii="Times New Roman" w:hAnsi="Times New Roman"/>
                <w:szCs w:val="22"/>
              </w:rPr>
            </w:pPr>
            <w:r w:rsidRPr="00AB278E">
              <w:rPr>
                <w:rFonts w:ascii="Times New Roman" w:hAnsi="Times New Roman"/>
                <w:szCs w:val="22"/>
              </w:rPr>
              <w:t>PRCAKBT</w:t>
            </w:r>
          </w:p>
        </w:tc>
        <w:tc>
          <w:tcPr>
            <w:tcW w:w="2394" w:type="dxa"/>
          </w:tcPr>
          <w:p w14:paraId="6E2936BB" w14:textId="77777777" w:rsidR="004C4431" w:rsidRPr="00AB278E" w:rsidRDefault="004C4431" w:rsidP="002C7FBA">
            <w:pPr>
              <w:rPr>
                <w:sz w:val="23"/>
              </w:rPr>
            </w:pPr>
          </w:p>
        </w:tc>
        <w:tc>
          <w:tcPr>
            <w:tcW w:w="2394" w:type="dxa"/>
          </w:tcPr>
          <w:p w14:paraId="3E259633" w14:textId="77777777" w:rsidR="004C4431" w:rsidRPr="00AB278E" w:rsidRDefault="004C4431" w:rsidP="002C7FBA">
            <w:pPr>
              <w:rPr>
                <w:sz w:val="23"/>
              </w:rPr>
            </w:pPr>
          </w:p>
        </w:tc>
        <w:tc>
          <w:tcPr>
            <w:tcW w:w="2394" w:type="dxa"/>
            <w:shd w:val="clear" w:color="auto" w:fill="595959"/>
          </w:tcPr>
          <w:p w14:paraId="42FFFC84" w14:textId="77777777" w:rsidR="004C4431" w:rsidRPr="00AB278E" w:rsidRDefault="004C4431" w:rsidP="002C7FBA">
            <w:pPr>
              <w:rPr>
                <w:sz w:val="23"/>
              </w:rPr>
            </w:pPr>
          </w:p>
        </w:tc>
      </w:tr>
      <w:tr w:rsidR="004C4431" w:rsidRPr="00AB278E" w14:paraId="207147D4" w14:textId="77777777" w:rsidTr="002C7FBA">
        <w:tc>
          <w:tcPr>
            <w:tcW w:w="2394" w:type="dxa"/>
          </w:tcPr>
          <w:p w14:paraId="6AD1EC75" w14:textId="77777777" w:rsidR="004C4431" w:rsidRPr="00AB278E" w:rsidRDefault="004C4431" w:rsidP="002C7FBA">
            <w:pPr>
              <w:rPr>
                <w:rFonts w:ascii="Times New Roman" w:hAnsi="Times New Roman"/>
                <w:szCs w:val="22"/>
              </w:rPr>
            </w:pPr>
            <w:r w:rsidRPr="00AB278E">
              <w:rPr>
                <w:rFonts w:ascii="Times New Roman" w:hAnsi="Times New Roman"/>
                <w:szCs w:val="22"/>
              </w:rPr>
              <w:t>PRCAKBT1</w:t>
            </w:r>
          </w:p>
        </w:tc>
        <w:tc>
          <w:tcPr>
            <w:tcW w:w="2394" w:type="dxa"/>
          </w:tcPr>
          <w:p w14:paraId="126939EB" w14:textId="77777777" w:rsidR="004C4431" w:rsidRPr="00AB278E" w:rsidRDefault="004C4431" w:rsidP="002C7FBA">
            <w:pPr>
              <w:rPr>
                <w:sz w:val="23"/>
              </w:rPr>
            </w:pPr>
          </w:p>
        </w:tc>
        <w:tc>
          <w:tcPr>
            <w:tcW w:w="2394" w:type="dxa"/>
          </w:tcPr>
          <w:p w14:paraId="69DFB81F" w14:textId="77777777" w:rsidR="004C4431" w:rsidRPr="00AB278E" w:rsidRDefault="004C4431" w:rsidP="002C7FBA">
            <w:pPr>
              <w:rPr>
                <w:sz w:val="23"/>
              </w:rPr>
            </w:pPr>
          </w:p>
        </w:tc>
        <w:tc>
          <w:tcPr>
            <w:tcW w:w="2394" w:type="dxa"/>
            <w:shd w:val="clear" w:color="auto" w:fill="595959"/>
          </w:tcPr>
          <w:p w14:paraId="46A76F9A" w14:textId="77777777" w:rsidR="004C4431" w:rsidRPr="00AB278E" w:rsidRDefault="004C4431" w:rsidP="002C7FBA">
            <w:pPr>
              <w:rPr>
                <w:sz w:val="23"/>
              </w:rPr>
            </w:pPr>
          </w:p>
        </w:tc>
      </w:tr>
      <w:tr w:rsidR="004C4431" w:rsidRPr="00AB278E" w14:paraId="38F31C5E" w14:textId="77777777" w:rsidTr="002C7FBA">
        <w:tc>
          <w:tcPr>
            <w:tcW w:w="2394" w:type="dxa"/>
          </w:tcPr>
          <w:p w14:paraId="34DD6489" w14:textId="77777777" w:rsidR="004C4431" w:rsidRPr="00AB278E" w:rsidRDefault="004C4431" w:rsidP="002C7FBA">
            <w:pPr>
              <w:rPr>
                <w:rFonts w:ascii="Times New Roman" w:hAnsi="Times New Roman"/>
                <w:szCs w:val="22"/>
              </w:rPr>
            </w:pPr>
            <w:r w:rsidRPr="00AB278E">
              <w:rPr>
                <w:rFonts w:ascii="Times New Roman" w:hAnsi="Times New Roman"/>
                <w:szCs w:val="22"/>
              </w:rPr>
              <w:t>PRCAKM</w:t>
            </w:r>
          </w:p>
        </w:tc>
        <w:tc>
          <w:tcPr>
            <w:tcW w:w="2394" w:type="dxa"/>
          </w:tcPr>
          <w:p w14:paraId="2C66B16A" w14:textId="77777777" w:rsidR="004C4431" w:rsidRPr="00AB278E" w:rsidRDefault="004C4431" w:rsidP="002C7FBA">
            <w:pPr>
              <w:rPr>
                <w:sz w:val="23"/>
              </w:rPr>
            </w:pPr>
          </w:p>
        </w:tc>
        <w:tc>
          <w:tcPr>
            <w:tcW w:w="2394" w:type="dxa"/>
          </w:tcPr>
          <w:p w14:paraId="7AB0FA95" w14:textId="77777777" w:rsidR="004C4431" w:rsidRPr="00AB278E" w:rsidRDefault="004C4431" w:rsidP="002C7FBA">
            <w:pPr>
              <w:rPr>
                <w:sz w:val="23"/>
              </w:rPr>
            </w:pPr>
          </w:p>
        </w:tc>
        <w:tc>
          <w:tcPr>
            <w:tcW w:w="2394" w:type="dxa"/>
            <w:shd w:val="clear" w:color="auto" w:fill="595959"/>
          </w:tcPr>
          <w:p w14:paraId="728A267A" w14:textId="77777777" w:rsidR="004C4431" w:rsidRPr="00AB278E" w:rsidRDefault="004C4431" w:rsidP="002C7FBA">
            <w:pPr>
              <w:rPr>
                <w:sz w:val="23"/>
              </w:rPr>
            </w:pPr>
          </w:p>
        </w:tc>
      </w:tr>
      <w:tr w:rsidR="004C4431" w:rsidRPr="00AB278E" w14:paraId="05CF7122" w14:textId="77777777" w:rsidTr="002C7FBA">
        <w:tc>
          <w:tcPr>
            <w:tcW w:w="2394" w:type="dxa"/>
          </w:tcPr>
          <w:p w14:paraId="61941A56" w14:textId="77777777" w:rsidR="004C4431" w:rsidRPr="00AB278E" w:rsidRDefault="004C4431" w:rsidP="002C7FBA">
            <w:pPr>
              <w:rPr>
                <w:rFonts w:ascii="Times New Roman" w:hAnsi="Times New Roman"/>
                <w:szCs w:val="22"/>
              </w:rPr>
            </w:pPr>
            <w:r w:rsidRPr="00AB278E">
              <w:rPr>
                <w:rFonts w:ascii="Times New Roman" w:hAnsi="Times New Roman"/>
                <w:szCs w:val="22"/>
              </w:rPr>
              <w:t>PRCAKMR</w:t>
            </w:r>
          </w:p>
        </w:tc>
        <w:tc>
          <w:tcPr>
            <w:tcW w:w="2394" w:type="dxa"/>
          </w:tcPr>
          <w:p w14:paraId="09C34D6E" w14:textId="77777777" w:rsidR="004C4431" w:rsidRPr="00AB278E" w:rsidRDefault="004C4431" w:rsidP="002C7FBA">
            <w:pPr>
              <w:rPr>
                <w:sz w:val="23"/>
              </w:rPr>
            </w:pPr>
          </w:p>
        </w:tc>
        <w:tc>
          <w:tcPr>
            <w:tcW w:w="2394" w:type="dxa"/>
          </w:tcPr>
          <w:p w14:paraId="247E35ED" w14:textId="77777777" w:rsidR="004C4431" w:rsidRPr="00AB278E" w:rsidRDefault="004C4431" w:rsidP="002C7FBA">
            <w:pPr>
              <w:rPr>
                <w:sz w:val="23"/>
              </w:rPr>
            </w:pPr>
          </w:p>
        </w:tc>
        <w:tc>
          <w:tcPr>
            <w:tcW w:w="2394" w:type="dxa"/>
            <w:shd w:val="clear" w:color="auto" w:fill="595959"/>
          </w:tcPr>
          <w:p w14:paraId="18E78B15" w14:textId="77777777" w:rsidR="004C4431" w:rsidRPr="00AB278E" w:rsidRDefault="004C4431" w:rsidP="002C7FBA">
            <w:pPr>
              <w:rPr>
                <w:sz w:val="23"/>
              </w:rPr>
            </w:pPr>
          </w:p>
        </w:tc>
      </w:tr>
      <w:tr w:rsidR="004C4431" w:rsidRPr="00AB278E" w14:paraId="393C1D0D" w14:textId="77777777" w:rsidTr="002C7FBA">
        <w:tc>
          <w:tcPr>
            <w:tcW w:w="2394" w:type="dxa"/>
          </w:tcPr>
          <w:p w14:paraId="0233EA4A" w14:textId="77777777" w:rsidR="004C4431" w:rsidRPr="00AB278E" w:rsidRDefault="004C4431" w:rsidP="002C7FBA">
            <w:pPr>
              <w:rPr>
                <w:rFonts w:ascii="Times New Roman" w:hAnsi="Times New Roman"/>
                <w:szCs w:val="22"/>
              </w:rPr>
            </w:pPr>
            <w:r w:rsidRPr="00AB278E">
              <w:rPr>
                <w:rFonts w:ascii="Times New Roman" w:hAnsi="Times New Roman"/>
                <w:szCs w:val="22"/>
              </w:rPr>
              <w:t>PRCAKS</w:t>
            </w:r>
          </w:p>
        </w:tc>
        <w:tc>
          <w:tcPr>
            <w:tcW w:w="2394" w:type="dxa"/>
          </w:tcPr>
          <w:p w14:paraId="1CAFD08F" w14:textId="77777777" w:rsidR="004C4431" w:rsidRPr="00AB278E" w:rsidRDefault="004C4431" w:rsidP="002C7FBA">
            <w:pPr>
              <w:rPr>
                <w:sz w:val="23"/>
              </w:rPr>
            </w:pPr>
          </w:p>
        </w:tc>
        <w:tc>
          <w:tcPr>
            <w:tcW w:w="2394" w:type="dxa"/>
          </w:tcPr>
          <w:p w14:paraId="1FE0AFDB" w14:textId="77777777" w:rsidR="004C4431" w:rsidRPr="00AB278E" w:rsidRDefault="004C4431" w:rsidP="002C7FBA">
            <w:pPr>
              <w:rPr>
                <w:sz w:val="23"/>
              </w:rPr>
            </w:pPr>
          </w:p>
        </w:tc>
        <w:tc>
          <w:tcPr>
            <w:tcW w:w="2394" w:type="dxa"/>
            <w:shd w:val="clear" w:color="auto" w:fill="595959"/>
          </w:tcPr>
          <w:p w14:paraId="09C72DFE" w14:textId="77777777" w:rsidR="004C4431" w:rsidRPr="00AB278E" w:rsidRDefault="004C4431" w:rsidP="002C7FBA">
            <w:pPr>
              <w:rPr>
                <w:sz w:val="23"/>
              </w:rPr>
            </w:pPr>
          </w:p>
        </w:tc>
      </w:tr>
      <w:tr w:rsidR="004C4431" w:rsidRPr="00AB278E" w14:paraId="6B389E61" w14:textId="77777777" w:rsidTr="002C7FBA">
        <w:tc>
          <w:tcPr>
            <w:tcW w:w="2394" w:type="dxa"/>
          </w:tcPr>
          <w:p w14:paraId="523342E7"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PRCAKTP</w:t>
            </w:r>
          </w:p>
        </w:tc>
        <w:tc>
          <w:tcPr>
            <w:tcW w:w="2394" w:type="dxa"/>
          </w:tcPr>
          <w:p w14:paraId="139A8731" w14:textId="77777777" w:rsidR="004C4431" w:rsidRPr="00AB278E" w:rsidRDefault="004C4431" w:rsidP="002C7FBA">
            <w:pPr>
              <w:rPr>
                <w:sz w:val="23"/>
              </w:rPr>
            </w:pPr>
          </w:p>
        </w:tc>
        <w:tc>
          <w:tcPr>
            <w:tcW w:w="2394" w:type="dxa"/>
          </w:tcPr>
          <w:p w14:paraId="2A410C2A" w14:textId="77777777" w:rsidR="004C4431" w:rsidRPr="00AB278E" w:rsidRDefault="004C4431" w:rsidP="002C7FBA">
            <w:pPr>
              <w:rPr>
                <w:sz w:val="23"/>
              </w:rPr>
            </w:pPr>
          </w:p>
        </w:tc>
        <w:tc>
          <w:tcPr>
            <w:tcW w:w="2394" w:type="dxa"/>
            <w:shd w:val="clear" w:color="auto" w:fill="595959"/>
          </w:tcPr>
          <w:p w14:paraId="1C7C64ED" w14:textId="77777777" w:rsidR="004C4431" w:rsidRPr="00AB278E" w:rsidRDefault="004C4431" w:rsidP="002C7FBA">
            <w:pPr>
              <w:rPr>
                <w:sz w:val="23"/>
              </w:rPr>
            </w:pPr>
          </w:p>
        </w:tc>
      </w:tr>
      <w:tr w:rsidR="004C4431" w:rsidRPr="00AB278E" w14:paraId="45F573B4" w14:textId="77777777" w:rsidTr="002C7FBA">
        <w:tc>
          <w:tcPr>
            <w:tcW w:w="2394" w:type="dxa"/>
          </w:tcPr>
          <w:p w14:paraId="7620D79C" w14:textId="77777777" w:rsidR="004C4431" w:rsidRPr="00AB278E" w:rsidRDefault="004C4431" w:rsidP="002C7FBA">
            <w:pPr>
              <w:rPr>
                <w:rFonts w:ascii="Times New Roman" w:hAnsi="Times New Roman"/>
                <w:szCs w:val="22"/>
              </w:rPr>
            </w:pPr>
            <w:r w:rsidRPr="00AB278E">
              <w:rPr>
                <w:rFonts w:ascii="Times New Roman" w:hAnsi="Times New Roman"/>
                <w:szCs w:val="22"/>
              </w:rPr>
              <w:t>PRCAKUN</w:t>
            </w:r>
          </w:p>
        </w:tc>
        <w:tc>
          <w:tcPr>
            <w:tcW w:w="2394" w:type="dxa"/>
          </w:tcPr>
          <w:p w14:paraId="64FC7CEC" w14:textId="77777777" w:rsidR="004C4431" w:rsidRPr="00AB278E" w:rsidRDefault="004C4431" w:rsidP="002C7FBA">
            <w:pPr>
              <w:rPr>
                <w:sz w:val="23"/>
              </w:rPr>
            </w:pPr>
          </w:p>
        </w:tc>
        <w:tc>
          <w:tcPr>
            <w:tcW w:w="2394" w:type="dxa"/>
          </w:tcPr>
          <w:p w14:paraId="45515050" w14:textId="77777777" w:rsidR="004C4431" w:rsidRPr="00AB278E" w:rsidRDefault="004C4431" w:rsidP="002C7FBA">
            <w:pPr>
              <w:rPr>
                <w:sz w:val="23"/>
              </w:rPr>
            </w:pPr>
          </w:p>
        </w:tc>
        <w:tc>
          <w:tcPr>
            <w:tcW w:w="2394" w:type="dxa"/>
            <w:shd w:val="clear" w:color="auto" w:fill="595959"/>
          </w:tcPr>
          <w:p w14:paraId="5B82DA16" w14:textId="77777777" w:rsidR="004C4431" w:rsidRPr="00AB278E" w:rsidRDefault="004C4431" w:rsidP="002C7FBA">
            <w:pPr>
              <w:rPr>
                <w:sz w:val="23"/>
              </w:rPr>
            </w:pPr>
          </w:p>
        </w:tc>
      </w:tr>
      <w:tr w:rsidR="004C4431" w:rsidRPr="00AB278E" w14:paraId="38A45449" w14:textId="77777777" w:rsidTr="002C7FBA">
        <w:tc>
          <w:tcPr>
            <w:tcW w:w="2394" w:type="dxa"/>
          </w:tcPr>
          <w:p w14:paraId="7464A7F0" w14:textId="77777777" w:rsidR="004C4431" w:rsidRPr="00AB278E" w:rsidRDefault="004C4431" w:rsidP="002C7FBA">
            <w:pPr>
              <w:rPr>
                <w:rFonts w:ascii="Times New Roman" w:hAnsi="Times New Roman"/>
                <w:szCs w:val="22"/>
              </w:rPr>
            </w:pPr>
            <w:r w:rsidRPr="00AB278E">
              <w:rPr>
                <w:rFonts w:ascii="Times New Roman" w:hAnsi="Times New Roman"/>
                <w:szCs w:val="22"/>
              </w:rPr>
              <w:t>PRCALET</w:t>
            </w:r>
          </w:p>
        </w:tc>
        <w:tc>
          <w:tcPr>
            <w:tcW w:w="2394" w:type="dxa"/>
          </w:tcPr>
          <w:p w14:paraId="548BA370" w14:textId="77777777" w:rsidR="004C4431" w:rsidRPr="00AB278E" w:rsidRDefault="004C4431" w:rsidP="002C7FBA">
            <w:pPr>
              <w:rPr>
                <w:sz w:val="23"/>
              </w:rPr>
            </w:pPr>
          </w:p>
        </w:tc>
        <w:tc>
          <w:tcPr>
            <w:tcW w:w="2394" w:type="dxa"/>
          </w:tcPr>
          <w:p w14:paraId="0C09E645" w14:textId="77777777" w:rsidR="004C4431" w:rsidRPr="00AB278E" w:rsidRDefault="004C4431" w:rsidP="002C7FBA">
            <w:pPr>
              <w:rPr>
                <w:sz w:val="23"/>
              </w:rPr>
            </w:pPr>
          </w:p>
        </w:tc>
        <w:tc>
          <w:tcPr>
            <w:tcW w:w="2394" w:type="dxa"/>
            <w:shd w:val="clear" w:color="auto" w:fill="595959"/>
          </w:tcPr>
          <w:p w14:paraId="72D38BBA" w14:textId="77777777" w:rsidR="004C4431" w:rsidRPr="00AB278E" w:rsidRDefault="004C4431" w:rsidP="002C7FBA">
            <w:pPr>
              <w:rPr>
                <w:sz w:val="23"/>
              </w:rPr>
            </w:pPr>
          </w:p>
        </w:tc>
      </w:tr>
      <w:tr w:rsidR="004C4431" w:rsidRPr="00AB278E" w14:paraId="226C3AA6" w14:textId="77777777" w:rsidTr="002C7FBA">
        <w:tc>
          <w:tcPr>
            <w:tcW w:w="2394" w:type="dxa"/>
          </w:tcPr>
          <w:p w14:paraId="134235C9" w14:textId="77777777" w:rsidR="004C4431" w:rsidRPr="00AB278E" w:rsidRDefault="004C4431" w:rsidP="002C7FBA">
            <w:pPr>
              <w:rPr>
                <w:rFonts w:ascii="Times New Roman" w:hAnsi="Times New Roman"/>
                <w:szCs w:val="22"/>
              </w:rPr>
            </w:pPr>
            <w:r w:rsidRPr="00AB278E">
              <w:rPr>
                <w:rFonts w:ascii="Times New Roman" w:hAnsi="Times New Roman"/>
                <w:szCs w:val="22"/>
              </w:rPr>
              <w:t>PRCALM</w:t>
            </w:r>
          </w:p>
        </w:tc>
        <w:tc>
          <w:tcPr>
            <w:tcW w:w="2394" w:type="dxa"/>
          </w:tcPr>
          <w:p w14:paraId="6E161B83" w14:textId="77777777" w:rsidR="004C4431" w:rsidRPr="00AB278E" w:rsidRDefault="004C4431" w:rsidP="002C7FBA">
            <w:pPr>
              <w:rPr>
                <w:sz w:val="23"/>
              </w:rPr>
            </w:pPr>
          </w:p>
        </w:tc>
        <w:tc>
          <w:tcPr>
            <w:tcW w:w="2394" w:type="dxa"/>
          </w:tcPr>
          <w:p w14:paraId="612A52F8" w14:textId="77777777" w:rsidR="004C4431" w:rsidRPr="00AB278E" w:rsidRDefault="004C4431" w:rsidP="002C7FBA">
            <w:pPr>
              <w:rPr>
                <w:sz w:val="23"/>
              </w:rPr>
            </w:pPr>
          </w:p>
        </w:tc>
        <w:tc>
          <w:tcPr>
            <w:tcW w:w="2394" w:type="dxa"/>
            <w:shd w:val="clear" w:color="auto" w:fill="595959"/>
          </w:tcPr>
          <w:p w14:paraId="2FBDE0F7" w14:textId="77777777" w:rsidR="004C4431" w:rsidRPr="00AB278E" w:rsidRDefault="004C4431" w:rsidP="002C7FBA">
            <w:pPr>
              <w:rPr>
                <w:sz w:val="23"/>
              </w:rPr>
            </w:pPr>
          </w:p>
        </w:tc>
      </w:tr>
      <w:tr w:rsidR="004C4431" w:rsidRPr="00AB278E" w14:paraId="1C6FFBD2" w14:textId="77777777" w:rsidTr="002C7FBA">
        <w:tc>
          <w:tcPr>
            <w:tcW w:w="2394" w:type="dxa"/>
          </w:tcPr>
          <w:p w14:paraId="2D12C0C2" w14:textId="77777777" w:rsidR="004C4431" w:rsidRPr="00AB278E" w:rsidRDefault="004C4431" w:rsidP="002C7FBA">
            <w:pPr>
              <w:rPr>
                <w:rFonts w:ascii="Times New Roman" w:hAnsi="Times New Roman"/>
                <w:szCs w:val="22"/>
              </w:rPr>
            </w:pPr>
            <w:r w:rsidRPr="00AB278E">
              <w:rPr>
                <w:rFonts w:ascii="Times New Roman" w:hAnsi="Times New Roman"/>
                <w:szCs w:val="22"/>
              </w:rPr>
              <w:t>PRCALST</w:t>
            </w:r>
          </w:p>
        </w:tc>
        <w:tc>
          <w:tcPr>
            <w:tcW w:w="2394" w:type="dxa"/>
          </w:tcPr>
          <w:p w14:paraId="43798CC5" w14:textId="77777777" w:rsidR="004C4431" w:rsidRPr="00AB278E" w:rsidRDefault="004C4431" w:rsidP="002C7FBA">
            <w:pPr>
              <w:rPr>
                <w:sz w:val="23"/>
              </w:rPr>
            </w:pPr>
          </w:p>
        </w:tc>
        <w:tc>
          <w:tcPr>
            <w:tcW w:w="2394" w:type="dxa"/>
          </w:tcPr>
          <w:p w14:paraId="291A478C" w14:textId="77777777" w:rsidR="004C4431" w:rsidRPr="00AB278E" w:rsidRDefault="004C4431" w:rsidP="002C7FBA">
            <w:pPr>
              <w:rPr>
                <w:sz w:val="23"/>
              </w:rPr>
            </w:pPr>
          </w:p>
        </w:tc>
        <w:tc>
          <w:tcPr>
            <w:tcW w:w="2394" w:type="dxa"/>
            <w:shd w:val="clear" w:color="auto" w:fill="595959"/>
          </w:tcPr>
          <w:p w14:paraId="70378180" w14:textId="77777777" w:rsidR="004C4431" w:rsidRPr="00AB278E" w:rsidRDefault="004C4431" w:rsidP="002C7FBA">
            <w:pPr>
              <w:rPr>
                <w:sz w:val="23"/>
              </w:rPr>
            </w:pPr>
          </w:p>
        </w:tc>
      </w:tr>
      <w:tr w:rsidR="004C4431" w:rsidRPr="00AB278E" w14:paraId="33F869DA" w14:textId="77777777" w:rsidTr="002C7FBA">
        <w:tc>
          <w:tcPr>
            <w:tcW w:w="2394" w:type="dxa"/>
          </w:tcPr>
          <w:p w14:paraId="0F1C658F" w14:textId="77777777" w:rsidR="004C4431" w:rsidRPr="00AB278E" w:rsidRDefault="004C4431" w:rsidP="002C7FBA">
            <w:pPr>
              <w:rPr>
                <w:rFonts w:ascii="Times New Roman" w:hAnsi="Times New Roman"/>
                <w:szCs w:val="22"/>
              </w:rPr>
            </w:pPr>
            <w:r w:rsidRPr="00AB278E">
              <w:rPr>
                <w:rFonts w:ascii="Times New Roman" w:hAnsi="Times New Roman"/>
                <w:szCs w:val="22"/>
              </w:rPr>
              <w:t>PRCALST1</w:t>
            </w:r>
          </w:p>
        </w:tc>
        <w:tc>
          <w:tcPr>
            <w:tcW w:w="2394" w:type="dxa"/>
          </w:tcPr>
          <w:p w14:paraId="4F70D040" w14:textId="77777777" w:rsidR="004C4431" w:rsidRPr="00AB278E" w:rsidRDefault="004C4431" w:rsidP="002C7FBA">
            <w:pPr>
              <w:rPr>
                <w:sz w:val="23"/>
              </w:rPr>
            </w:pPr>
          </w:p>
        </w:tc>
        <w:tc>
          <w:tcPr>
            <w:tcW w:w="2394" w:type="dxa"/>
          </w:tcPr>
          <w:p w14:paraId="35F21505" w14:textId="77777777" w:rsidR="004C4431" w:rsidRPr="00AB278E" w:rsidRDefault="004C4431" w:rsidP="002C7FBA">
            <w:pPr>
              <w:rPr>
                <w:sz w:val="23"/>
              </w:rPr>
            </w:pPr>
          </w:p>
        </w:tc>
        <w:tc>
          <w:tcPr>
            <w:tcW w:w="2394" w:type="dxa"/>
            <w:shd w:val="clear" w:color="auto" w:fill="595959"/>
          </w:tcPr>
          <w:p w14:paraId="231D3EA1" w14:textId="77777777" w:rsidR="004C4431" w:rsidRPr="00AB278E" w:rsidRDefault="004C4431" w:rsidP="002C7FBA">
            <w:pPr>
              <w:rPr>
                <w:sz w:val="23"/>
              </w:rPr>
            </w:pPr>
          </w:p>
        </w:tc>
      </w:tr>
      <w:tr w:rsidR="004C4431" w:rsidRPr="00AB278E" w14:paraId="2DEA0AD7" w14:textId="77777777" w:rsidTr="002C7FBA">
        <w:tc>
          <w:tcPr>
            <w:tcW w:w="2394" w:type="dxa"/>
          </w:tcPr>
          <w:p w14:paraId="5C018EFC" w14:textId="77777777" w:rsidR="004C4431" w:rsidRPr="00AB278E" w:rsidRDefault="004C4431" w:rsidP="002C7FBA">
            <w:pPr>
              <w:rPr>
                <w:rFonts w:ascii="Times New Roman" w:hAnsi="Times New Roman"/>
                <w:szCs w:val="22"/>
              </w:rPr>
            </w:pPr>
            <w:r w:rsidRPr="00AB278E">
              <w:rPr>
                <w:rFonts w:ascii="Times New Roman" w:hAnsi="Times New Roman"/>
                <w:szCs w:val="22"/>
              </w:rPr>
              <w:t>PRCALT2</w:t>
            </w:r>
          </w:p>
        </w:tc>
        <w:tc>
          <w:tcPr>
            <w:tcW w:w="2394" w:type="dxa"/>
          </w:tcPr>
          <w:p w14:paraId="42D73BA1" w14:textId="77777777" w:rsidR="004C4431" w:rsidRPr="00AB278E" w:rsidRDefault="004C4431" w:rsidP="002C7FBA">
            <w:pPr>
              <w:rPr>
                <w:sz w:val="23"/>
              </w:rPr>
            </w:pPr>
          </w:p>
        </w:tc>
        <w:tc>
          <w:tcPr>
            <w:tcW w:w="2394" w:type="dxa"/>
          </w:tcPr>
          <w:p w14:paraId="56176069" w14:textId="77777777" w:rsidR="004C4431" w:rsidRPr="00AB278E" w:rsidRDefault="004C4431" w:rsidP="002C7FBA">
            <w:pPr>
              <w:rPr>
                <w:sz w:val="23"/>
              </w:rPr>
            </w:pPr>
          </w:p>
        </w:tc>
        <w:tc>
          <w:tcPr>
            <w:tcW w:w="2394" w:type="dxa"/>
            <w:shd w:val="clear" w:color="auto" w:fill="595959"/>
          </w:tcPr>
          <w:p w14:paraId="59DA7C93" w14:textId="77777777" w:rsidR="004C4431" w:rsidRPr="00AB278E" w:rsidRDefault="004C4431" w:rsidP="002C7FBA">
            <w:pPr>
              <w:rPr>
                <w:sz w:val="23"/>
              </w:rPr>
            </w:pPr>
          </w:p>
        </w:tc>
      </w:tr>
      <w:tr w:rsidR="004C4431" w:rsidRPr="00AB278E" w14:paraId="5D163B51" w14:textId="77777777" w:rsidTr="002C7FBA">
        <w:tc>
          <w:tcPr>
            <w:tcW w:w="2394" w:type="dxa"/>
          </w:tcPr>
          <w:p w14:paraId="06AEA21E" w14:textId="77777777" w:rsidR="004C4431" w:rsidRPr="00AB278E" w:rsidRDefault="004C4431" w:rsidP="002C7FBA">
            <w:pPr>
              <w:rPr>
                <w:rFonts w:ascii="Times New Roman" w:hAnsi="Times New Roman"/>
                <w:szCs w:val="22"/>
              </w:rPr>
            </w:pPr>
            <w:r w:rsidRPr="00AB278E">
              <w:rPr>
                <w:rFonts w:ascii="Times New Roman" w:hAnsi="Times New Roman"/>
                <w:szCs w:val="22"/>
              </w:rPr>
              <w:t>PRCAMARK</w:t>
            </w:r>
          </w:p>
        </w:tc>
        <w:tc>
          <w:tcPr>
            <w:tcW w:w="2394" w:type="dxa"/>
          </w:tcPr>
          <w:p w14:paraId="748DFB5D" w14:textId="77777777" w:rsidR="004C4431" w:rsidRPr="00AB278E" w:rsidRDefault="004C4431" w:rsidP="002C7FBA">
            <w:pPr>
              <w:rPr>
                <w:sz w:val="23"/>
              </w:rPr>
            </w:pPr>
          </w:p>
        </w:tc>
        <w:tc>
          <w:tcPr>
            <w:tcW w:w="2394" w:type="dxa"/>
          </w:tcPr>
          <w:p w14:paraId="05F10DE8" w14:textId="77777777" w:rsidR="004C4431" w:rsidRPr="00AB278E" w:rsidRDefault="004C4431" w:rsidP="002C7FBA">
            <w:pPr>
              <w:rPr>
                <w:sz w:val="23"/>
              </w:rPr>
            </w:pPr>
          </w:p>
        </w:tc>
        <w:tc>
          <w:tcPr>
            <w:tcW w:w="2394" w:type="dxa"/>
            <w:shd w:val="clear" w:color="auto" w:fill="595959"/>
          </w:tcPr>
          <w:p w14:paraId="0BAF3F26" w14:textId="77777777" w:rsidR="004C4431" w:rsidRPr="00AB278E" w:rsidRDefault="004C4431" w:rsidP="002C7FBA">
            <w:pPr>
              <w:rPr>
                <w:sz w:val="23"/>
              </w:rPr>
            </w:pPr>
          </w:p>
        </w:tc>
      </w:tr>
      <w:tr w:rsidR="004C4431" w:rsidRPr="00AB278E" w14:paraId="63E688D8" w14:textId="77777777" w:rsidTr="002C7FBA">
        <w:tc>
          <w:tcPr>
            <w:tcW w:w="2394" w:type="dxa"/>
          </w:tcPr>
          <w:p w14:paraId="38EE7A34" w14:textId="77777777" w:rsidR="004C4431" w:rsidRPr="00AB278E" w:rsidRDefault="004C4431" w:rsidP="002C7FBA">
            <w:pPr>
              <w:rPr>
                <w:rFonts w:ascii="Times New Roman" w:hAnsi="Times New Roman"/>
                <w:szCs w:val="22"/>
              </w:rPr>
            </w:pPr>
            <w:r w:rsidRPr="00AB278E">
              <w:rPr>
                <w:rFonts w:ascii="Times New Roman" w:hAnsi="Times New Roman"/>
                <w:szCs w:val="22"/>
              </w:rPr>
              <w:t>PRCAMAS</w:t>
            </w:r>
          </w:p>
        </w:tc>
        <w:tc>
          <w:tcPr>
            <w:tcW w:w="2394" w:type="dxa"/>
          </w:tcPr>
          <w:p w14:paraId="2FD2E652" w14:textId="77777777" w:rsidR="004C4431" w:rsidRPr="00AB278E" w:rsidRDefault="004C4431" w:rsidP="002C7FBA">
            <w:pPr>
              <w:rPr>
                <w:sz w:val="23"/>
              </w:rPr>
            </w:pPr>
          </w:p>
        </w:tc>
        <w:tc>
          <w:tcPr>
            <w:tcW w:w="2394" w:type="dxa"/>
          </w:tcPr>
          <w:p w14:paraId="48DAB1ED" w14:textId="77777777" w:rsidR="004C4431" w:rsidRPr="00AB278E" w:rsidRDefault="004C4431" w:rsidP="002C7FBA">
            <w:pPr>
              <w:rPr>
                <w:sz w:val="23"/>
              </w:rPr>
            </w:pPr>
          </w:p>
        </w:tc>
        <w:tc>
          <w:tcPr>
            <w:tcW w:w="2394" w:type="dxa"/>
            <w:shd w:val="clear" w:color="auto" w:fill="595959"/>
          </w:tcPr>
          <w:p w14:paraId="08E8BEA6" w14:textId="77777777" w:rsidR="004C4431" w:rsidRPr="00AB278E" w:rsidRDefault="004C4431" w:rsidP="002C7FBA">
            <w:pPr>
              <w:rPr>
                <w:sz w:val="23"/>
              </w:rPr>
            </w:pPr>
          </w:p>
        </w:tc>
      </w:tr>
      <w:tr w:rsidR="004C4431" w:rsidRPr="00AB278E" w14:paraId="1670224F" w14:textId="77777777" w:rsidTr="002C7FBA">
        <w:tc>
          <w:tcPr>
            <w:tcW w:w="2394" w:type="dxa"/>
          </w:tcPr>
          <w:p w14:paraId="1E1CBC8F" w14:textId="77777777" w:rsidR="004C4431" w:rsidRPr="00AB278E" w:rsidRDefault="004C4431" w:rsidP="002C7FBA">
            <w:pPr>
              <w:rPr>
                <w:rFonts w:ascii="Times New Roman" w:hAnsi="Times New Roman"/>
                <w:szCs w:val="22"/>
              </w:rPr>
            </w:pPr>
            <w:r w:rsidRPr="00AB278E">
              <w:rPr>
                <w:rFonts w:ascii="Times New Roman" w:hAnsi="Times New Roman"/>
                <w:szCs w:val="22"/>
              </w:rPr>
              <w:t>PRCAMESG</w:t>
            </w:r>
          </w:p>
        </w:tc>
        <w:tc>
          <w:tcPr>
            <w:tcW w:w="2394" w:type="dxa"/>
          </w:tcPr>
          <w:p w14:paraId="4F7A779D" w14:textId="77777777" w:rsidR="004C4431" w:rsidRPr="00AB278E" w:rsidRDefault="004C4431" w:rsidP="002C7FBA">
            <w:pPr>
              <w:rPr>
                <w:sz w:val="23"/>
              </w:rPr>
            </w:pPr>
          </w:p>
        </w:tc>
        <w:tc>
          <w:tcPr>
            <w:tcW w:w="2394" w:type="dxa"/>
          </w:tcPr>
          <w:p w14:paraId="284BAEAF" w14:textId="77777777" w:rsidR="004C4431" w:rsidRPr="00AB278E" w:rsidRDefault="004C4431" w:rsidP="002C7FBA">
            <w:pPr>
              <w:rPr>
                <w:sz w:val="23"/>
              </w:rPr>
            </w:pPr>
          </w:p>
        </w:tc>
        <w:tc>
          <w:tcPr>
            <w:tcW w:w="2394" w:type="dxa"/>
            <w:shd w:val="clear" w:color="auto" w:fill="595959"/>
          </w:tcPr>
          <w:p w14:paraId="7A793195" w14:textId="77777777" w:rsidR="004C4431" w:rsidRPr="00AB278E" w:rsidRDefault="004C4431" w:rsidP="002C7FBA">
            <w:pPr>
              <w:rPr>
                <w:sz w:val="23"/>
              </w:rPr>
            </w:pPr>
          </w:p>
        </w:tc>
      </w:tr>
      <w:tr w:rsidR="004C4431" w:rsidRPr="00AB278E" w14:paraId="659CA27B" w14:textId="77777777" w:rsidTr="002C7FBA">
        <w:tc>
          <w:tcPr>
            <w:tcW w:w="2394" w:type="dxa"/>
          </w:tcPr>
          <w:p w14:paraId="66E0E9DE" w14:textId="77777777" w:rsidR="004C4431" w:rsidRPr="00AB278E" w:rsidRDefault="004C4431" w:rsidP="002C7FBA">
            <w:pPr>
              <w:rPr>
                <w:rFonts w:ascii="Times New Roman" w:hAnsi="Times New Roman"/>
                <w:szCs w:val="22"/>
              </w:rPr>
            </w:pPr>
            <w:r w:rsidRPr="00AB278E">
              <w:rPr>
                <w:rFonts w:ascii="Times New Roman" w:hAnsi="Times New Roman"/>
                <w:szCs w:val="22"/>
              </w:rPr>
              <w:t>PRCAMRKC</w:t>
            </w:r>
          </w:p>
        </w:tc>
        <w:tc>
          <w:tcPr>
            <w:tcW w:w="2394" w:type="dxa"/>
          </w:tcPr>
          <w:p w14:paraId="5D78DA30" w14:textId="77777777" w:rsidR="004C4431" w:rsidRPr="00AB278E" w:rsidRDefault="004C4431" w:rsidP="002C7FBA">
            <w:pPr>
              <w:rPr>
                <w:sz w:val="23"/>
              </w:rPr>
            </w:pPr>
          </w:p>
        </w:tc>
        <w:tc>
          <w:tcPr>
            <w:tcW w:w="2394" w:type="dxa"/>
          </w:tcPr>
          <w:p w14:paraId="00575CE7" w14:textId="77777777" w:rsidR="004C4431" w:rsidRPr="00AB278E" w:rsidRDefault="004C4431" w:rsidP="002C7FBA">
            <w:pPr>
              <w:rPr>
                <w:sz w:val="23"/>
              </w:rPr>
            </w:pPr>
          </w:p>
        </w:tc>
        <w:tc>
          <w:tcPr>
            <w:tcW w:w="2394" w:type="dxa"/>
            <w:shd w:val="clear" w:color="auto" w:fill="595959"/>
          </w:tcPr>
          <w:p w14:paraId="3293A7E4" w14:textId="77777777" w:rsidR="004C4431" w:rsidRPr="00AB278E" w:rsidRDefault="004C4431" w:rsidP="002C7FBA">
            <w:pPr>
              <w:rPr>
                <w:sz w:val="23"/>
              </w:rPr>
            </w:pPr>
          </w:p>
        </w:tc>
      </w:tr>
      <w:tr w:rsidR="004C4431" w:rsidRPr="00AB278E" w14:paraId="03F9B1B5" w14:textId="77777777" w:rsidTr="002C7FBA">
        <w:tc>
          <w:tcPr>
            <w:tcW w:w="2394" w:type="dxa"/>
          </w:tcPr>
          <w:p w14:paraId="451229F1" w14:textId="77777777" w:rsidR="004C4431" w:rsidRPr="00AB278E" w:rsidRDefault="004C4431" w:rsidP="002C7FBA">
            <w:pPr>
              <w:rPr>
                <w:rFonts w:ascii="Times New Roman" w:hAnsi="Times New Roman"/>
                <w:szCs w:val="22"/>
              </w:rPr>
            </w:pPr>
            <w:r w:rsidRPr="00AB278E">
              <w:rPr>
                <w:rFonts w:ascii="Times New Roman" w:hAnsi="Times New Roman"/>
                <w:szCs w:val="22"/>
              </w:rPr>
              <w:t>PRCANRU</w:t>
            </w:r>
          </w:p>
        </w:tc>
        <w:tc>
          <w:tcPr>
            <w:tcW w:w="2394" w:type="dxa"/>
          </w:tcPr>
          <w:p w14:paraId="64DFD38C" w14:textId="77777777" w:rsidR="004C4431" w:rsidRPr="00AB278E" w:rsidRDefault="004C4431" w:rsidP="002C7FBA">
            <w:pPr>
              <w:rPr>
                <w:sz w:val="23"/>
              </w:rPr>
            </w:pPr>
          </w:p>
        </w:tc>
        <w:tc>
          <w:tcPr>
            <w:tcW w:w="2394" w:type="dxa"/>
          </w:tcPr>
          <w:p w14:paraId="79C38942" w14:textId="77777777" w:rsidR="004C4431" w:rsidRPr="00AB278E" w:rsidRDefault="004C4431" w:rsidP="002C7FBA">
            <w:pPr>
              <w:rPr>
                <w:sz w:val="23"/>
              </w:rPr>
            </w:pPr>
          </w:p>
        </w:tc>
        <w:tc>
          <w:tcPr>
            <w:tcW w:w="2394" w:type="dxa"/>
            <w:shd w:val="clear" w:color="auto" w:fill="595959"/>
          </w:tcPr>
          <w:p w14:paraId="5D759C4A" w14:textId="77777777" w:rsidR="004C4431" w:rsidRPr="00AB278E" w:rsidRDefault="004C4431" w:rsidP="002C7FBA">
            <w:pPr>
              <w:rPr>
                <w:sz w:val="23"/>
              </w:rPr>
            </w:pPr>
          </w:p>
        </w:tc>
      </w:tr>
      <w:tr w:rsidR="004C4431" w:rsidRPr="00AB278E" w14:paraId="09211615" w14:textId="77777777" w:rsidTr="002C7FBA">
        <w:tc>
          <w:tcPr>
            <w:tcW w:w="2394" w:type="dxa"/>
          </w:tcPr>
          <w:p w14:paraId="1D2312AC" w14:textId="77777777" w:rsidR="004C4431" w:rsidRPr="00AB278E" w:rsidRDefault="004C4431" w:rsidP="002C7FBA">
            <w:pPr>
              <w:rPr>
                <w:rFonts w:ascii="Times New Roman" w:hAnsi="Times New Roman"/>
                <w:szCs w:val="22"/>
              </w:rPr>
            </w:pPr>
            <w:r w:rsidRPr="00AB278E">
              <w:rPr>
                <w:rFonts w:ascii="Times New Roman" w:hAnsi="Times New Roman"/>
                <w:szCs w:val="22"/>
              </w:rPr>
              <w:t>PRCANRU0</w:t>
            </w:r>
          </w:p>
        </w:tc>
        <w:tc>
          <w:tcPr>
            <w:tcW w:w="2394" w:type="dxa"/>
          </w:tcPr>
          <w:p w14:paraId="65900083" w14:textId="77777777" w:rsidR="004C4431" w:rsidRPr="00AB278E" w:rsidRDefault="004C4431" w:rsidP="002C7FBA">
            <w:pPr>
              <w:rPr>
                <w:sz w:val="23"/>
              </w:rPr>
            </w:pPr>
          </w:p>
        </w:tc>
        <w:tc>
          <w:tcPr>
            <w:tcW w:w="2394" w:type="dxa"/>
          </w:tcPr>
          <w:p w14:paraId="60708BFD" w14:textId="77777777" w:rsidR="004C4431" w:rsidRPr="00AB278E" w:rsidRDefault="004C4431" w:rsidP="002C7FBA">
            <w:pPr>
              <w:rPr>
                <w:sz w:val="23"/>
              </w:rPr>
            </w:pPr>
          </w:p>
        </w:tc>
        <w:tc>
          <w:tcPr>
            <w:tcW w:w="2394" w:type="dxa"/>
            <w:shd w:val="clear" w:color="auto" w:fill="595959"/>
          </w:tcPr>
          <w:p w14:paraId="58B7400D" w14:textId="77777777" w:rsidR="004C4431" w:rsidRPr="00AB278E" w:rsidRDefault="004C4431" w:rsidP="002C7FBA">
            <w:pPr>
              <w:rPr>
                <w:sz w:val="23"/>
              </w:rPr>
            </w:pPr>
          </w:p>
        </w:tc>
      </w:tr>
      <w:tr w:rsidR="004C4431" w:rsidRPr="00AB278E" w14:paraId="1AC98770" w14:textId="77777777" w:rsidTr="002C7FBA">
        <w:tc>
          <w:tcPr>
            <w:tcW w:w="2394" w:type="dxa"/>
          </w:tcPr>
          <w:p w14:paraId="5558D18F" w14:textId="77777777" w:rsidR="004C4431" w:rsidRPr="00AB278E" w:rsidRDefault="004C4431" w:rsidP="002C7FBA">
            <w:pPr>
              <w:rPr>
                <w:rFonts w:ascii="Times New Roman" w:hAnsi="Times New Roman"/>
                <w:szCs w:val="22"/>
              </w:rPr>
            </w:pPr>
            <w:r w:rsidRPr="00AB278E">
              <w:rPr>
                <w:rFonts w:ascii="Times New Roman" w:hAnsi="Times New Roman"/>
                <w:szCs w:val="22"/>
              </w:rPr>
              <w:t>PRCANTE0</w:t>
            </w:r>
          </w:p>
        </w:tc>
        <w:tc>
          <w:tcPr>
            <w:tcW w:w="2394" w:type="dxa"/>
          </w:tcPr>
          <w:p w14:paraId="4B6C420D" w14:textId="77777777" w:rsidR="004C4431" w:rsidRPr="00AB278E" w:rsidRDefault="004C4431" w:rsidP="002C7FBA">
            <w:pPr>
              <w:rPr>
                <w:sz w:val="23"/>
              </w:rPr>
            </w:pPr>
          </w:p>
        </w:tc>
        <w:tc>
          <w:tcPr>
            <w:tcW w:w="2394" w:type="dxa"/>
          </w:tcPr>
          <w:p w14:paraId="132EC42B" w14:textId="77777777" w:rsidR="004C4431" w:rsidRPr="00AB278E" w:rsidRDefault="004C4431" w:rsidP="002C7FBA">
            <w:pPr>
              <w:rPr>
                <w:sz w:val="23"/>
              </w:rPr>
            </w:pPr>
          </w:p>
        </w:tc>
        <w:tc>
          <w:tcPr>
            <w:tcW w:w="2394" w:type="dxa"/>
            <w:shd w:val="clear" w:color="auto" w:fill="595959"/>
          </w:tcPr>
          <w:p w14:paraId="04285820" w14:textId="77777777" w:rsidR="004C4431" w:rsidRPr="00AB278E" w:rsidRDefault="004C4431" w:rsidP="002C7FBA">
            <w:pPr>
              <w:rPr>
                <w:sz w:val="23"/>
              </w:rPr>
            </w:pPr>
          </w:p>
        </w:tc>
      </w:tr>
      <w:tr w:rsidR="004C4431" w:rsidRPr="00AB278E" w14:paraId="521749C1" w14:textId="77777777" w:rsidTr="002C7FBA">
        <w:tc>
          <w:tcPr>
            <w:tcW w:w="2394" w:type="dxa"/>
          </w:tcPr>
          <w:p w14:paraId="405D95ED" w14:textId="77777777" w:rsidR="004C4431" w:rsidRPr="00AB278E" w:rsidRDefault="004C4431" w:rsidP="002C7FBA">
            <w:pPr>
              <w:rPr>
                <w:rFonts w:ascii="Times New Roman" w:hAnsi="Times New Roman"/>
                <w:szCs w:val="22"/>
              </w:rPr>
            </w:pPr>
            <w:r w:rsidRPr="00AB278E">
              <w:rPr>
                <w:rFonts w:ascii="Times New Roman" w:hAnsi="Times New Roman"/>
                <w:szCs w:val="22"/>
              </w:rPr>
              <w:t>PRCANTE1</w:t>
            </w:r>
          </w:p>
        </w:tc>
        <w:tc>
          <w:tcPr>
            <w:tcW w:w="2394" w:type="dxa"/>
          </w:tcPr>
          <w:p w14:paraId="614D6E73" w14:textId="77777777" w:rsidR="004C4431" w:rsidRPr="00AB278E" w:rsidRDefault="004C4431" w:rsidP="002C7FBA">
            <w:pPr>
              <w:rPr>
                <w:sz w:val="23"/>
              </w:rPr>
            </w:pPr>
          </w:p>
        </w:tc>
        <w:tc>
          <w:tcPr>
            <w:tcW w:w="2394" w:type="dxa"/>
          </w:tcPr>
          <w:p w14:paraId="72932B4F" w14:textId="77777777" w:rsidR="004C4431" w:rsidRPr="00AB278E" w:rsidRDefault="004C4431" w:rsidP="002C7FBA">
            <w:pPr>
              <w:rPr>
                <w:sz w:val="23"/>
              </w:rPr>
            </w:pPr>
          </w:p>
        </w:tc>
        <w:tc>
          <w:tcPr>
            <w:tcW w:w="2394" w:type="dxa"/>
            <w:shd w:val="clear" w:color="auto" w:fill="595959"/>
          </w:tcPr>
          <w:p w14:paraId="12F1675E" w14:textId="77777777" w:rsidR="004C4431" w:rsidRPr="00AB278E" w:rsidRDefault="004C4431" w:rsidP="002C7FBA">
            <w:pPr>
              <w:rPr>
                <w:sz w:val="23"/>
              </w:rPr>
            </w:pPr>
          </w:p>
        </w:tc>
      </w:tr>
      <w:tr w:rsidR="004C4431" w:rsidRPr="00AB278E" w14:paraId="0CE2E0C0" w14:textId="77777777" w:rsidTr="002C7FBA">
        <w:tc>
          <w:tcPr>
            <w:tcW w:w="2394" w:type="dxa"/>
          </w:tcPr>
          <w:p w14:paraId="62754B53" w14:textId="77777777" w:rsidR="004C4431" w:rsidRPr="00AB278E" w:rsidRDefault="004C4431" w:rsidP="002C7FBA">
            <w:pPr>
              <w:rPr>
                <w:rFonts w:ascii="Times New Roman" w:hAnsi="Times New Roman"/>
                <w:szCs w:val="22"/>
              </w:rPr>
            </w:pPr>
            <w:r w:rsidRPr="00AB278E">
              <w:rPr>
                <w:rFonts w:ascii="Times New Roman" w:hAnsi="Times New Roman"/>
                <w:szCs w:val="22"/>
              </w:rPr>
              <w:t>PRCANTEG</w:t>
            </w:r>
          </w:p>
        </w:tc>
        <w:tc>
          <w:tcPr>
            <w:tcW w:w="2394" w:type="dxa"/>
          </w:tcPr>
          <w:p w14:paraId="48D7A3AA" w14:textId="77777777" w:rsidR="004C4431" w:rsidRPr="00AB278E" w:rsidRDefault="004C4431" w:rsidP="002C7FBA">
            <w:pPr>
              <w:rPr>
                <w:sz w:val="23"/>
              </w:rPr>
            </w:pPr>
          </w:p>
        </w:tc>
        <w:tc>
          <w:tcPr>
            <w:tcW w:w="2394" w:type="dxa"/>
          </w:tcPr>
          <w:p w14:paraId="13AE9BE9" w14:textId="77777777" w:rsidR="004C4431" w:rsidRPr="00AB278E" w:rsidRDefault="004C4431" w:rsidP="002C7FBA">
            <w:pPr>
              <w:rPr>
                <w:sz w:val="23"/>
              </w:rPr>
            </w:pPr>
          </w:p>
        </w:tc>
        <w:tc>
          <w:tcPr>
            <w:tcW w:w="2394" w:type="dxa"/>
            <w:shd w:val="clear" w:color="auto" w:fill="595959"/>
          </w:tcPr>
          <w:p w14:paraId="2C9FE362" w14:textId="77777777" w:rsidR="004C4431" w:rsidRPr="00AB278E" w:rsidRDefault="004C4431" w:rsidP="002C7FBA">
            <w:pPr>
              <w:rPr>
                <w:sz w:val="23"/>
              </w:rPr>
            </w:pPr>
          </w:p>
        </w:tc>
      </w:tr>
      <w:tr w:rsidR="004C4431" w:rsidRPr="00AB278E" w14:paraId="5CABCC31" w14:textId="77777777" w:rsidTr="002C7FBA">
        <w:tc>
          <w:tcPr>
            <w:tcW w:w="2394" w:type="dxa"/>
          </w:tcPr>
          <w:p w14:paraId="76D4D76D" w14:textId="77777777" w:rsidR="004C4431" w:rsidRPr="00AB278E" w:rsidRDefault="004C4431" w:rsidP="002C7FBA">
            <w:pPr>
              <w:rPr>
                <w:rFonts w:ascii="Times New Roman" w:hAnsi="Times New Roman"/>
                <w:szCs w:val="22"/>
              </w:rPr>
            </w:pPr>
            <w:r w:rsidRPr="00AB278E">
              <w:rPr>
                <w:rFonts w:ascii="Times New Roman" w:hAnsi="Times New Roman"/>
                <w:szCs w:val="22"/>
              </w:rPr>
              <w:t>PRCAOFF</w:t>
            </w:r>
          </w:p>
        </w:tc>
        <w:tc>
          <w:tcPr>
            <w:tcW w:w="2394" w:type="dxa"/>
          </w:tcPr>
          <w:p w14:paraId="5E595AD8" w14:textId="77777777" w:rsidR="004C4431" w:rsidRPr="00AB278E" w:rsidRDefault="004C4431" w:rsidP="002C7FBA">
            <w:pPr>
              <w:rPr>
                <w:sz w:val="23"/>
              </w:rPr>
            </w:pPr>
          </w:p>
        </w:tc>
        <w:tc>
          <w:tcPr>
            <w:tcW w:w="2394" w:type="dxa"/>
          </w:tcPr>
          <w:p w14:paraId="24FF000A" w14:textId="77777777" w:rsidR="004C4431" w:rsidRPr="00AB278E" w:rsidRDefault="004C4431" w:rsidP="002C7FBA">
            <w:pPr>
              <w:rPr>
                <w:sz w:val="23"/>
              </w:rPr>
            </w:pPr>
          </w:p>
        </w:tc>
        <w:tc>
          <w:tcPr>
            <w:tcW w:w="2394" w:type="dxa"/>
            <w:shd w:val="clear" w:color="auto" w:fill="595959"/>
          </w:tcPr>
          <w:p w14:paraId="65B144DD" w14:textId="77777777" w:rsidR="004C4431" w:rsidRPr="00AB278E" w:rsidRDefault="004C4431" w:rsidP="002C7FBA">
            <w:pPr>
              <w:rPr>
                <w:sz w:val="23"/>
              </w:rPr>
            </w:pPr>
          </w:p>
        </w:tc>
      </w:tr>
      <w:tr w:rsidR="004C4431" w:rsidRPr="00AB278E" w14:paraId="6369AA96" w14:textId="77777777" w:rsidTr="002C7FBA">
        <w:tc>
          <w:tcPr>
            <w:tcW w:w="2394" w:type="dxa"/>
          </w:tcPr>
          <w:p w14:paraId="45C561F2" w14:textId="77777777" w:rsidR="004C4431" w:rsidRPr="00AB278E" w:rsidRDefault="004C4431" w:rsidP="002C7FBA">
            <w:pPr>
              <w:rPr>
                <w:rFonts w:ascii="Times New Roman" w:hAnsi="Times New Roman"/>
                <w:szCs w:val="22"/>
              </w:rPr>
            </w:pPr>
            <w:r w:rsidRPr="00AB278E">
              <w:rPr>
                <w:rFonts w:ascii="Times New Roman" w:hAnsi="Times New Roman"/>
                <w:szCs w:val="22"/>
              </w:rPr>
              <w:t>PRCAOFF1</w:t>
            </w:r>
          </w:p>
        </w:tc>
        <w:tc>
          <w:tcPr>
            <w:tcW w:w="2394" w:type="dxa"/>
          </w:tcPr>
          <w:p w14:paraId="404B5B34" w14:textId="77777777" w:rsidR="004C4431" w:rsidRPr="00AB278E" w:rsidRDefault="004C4431" w:rsidP="002C7FBA">
            <w:pPr>
              <w:rPr>
                <w:sz w:val="23"/>
              </w:rPr>
            </w:pPr>
          </w:p>
        </w:tc>
        <w:tc>
          <w:tcPr>
            <w:tcW w:w="2394" w:type="dxa"/>
          </w:tcPr>
          <w:p w14:paraId="25F6AF03" w14:textId="77777777" w:rsidR="004C4431" w:rsidRPr="00AB278E" w:rsidRDefault="004C4431" w:rsidP="002C7FBA">
            <w:pPr>
              <w:rPr>
                <w:sz w:val="23"/>
              </w:rPr>
            </w:pPr>
          </w:p>
        </w:tc>
        <w:tc>
          <w:tcPr>
            <w:tcW w:w="2394" w:type="dxa"/>
            <w:shd w:val="clear" w:color="auto" w:fill="595959"/>
          </w:tcPr>
          <w:p w14:paraId="03A4C6C2" w14:textId="77777777" w:rsidR="004C4431" w:rsidRPr="00AB278E" w:rsidRDefault="004C4431" w:rsidP="002C7FBA">
            <w:pPr>
              <w:rPr>
                <w:sz w:val="23"/>
              </w:rPr>
            </w:pPr>
          </w:p>
        </w:tc>
      </w:tr>
      <w:tr w:rsidR="004C4431" w:rsidRPr="00AB278E" w14:paraId="70481297" w14:textId="77777777" w:rsidTr="002C7FBA">
        <w:tc>
          <w:tcPr>
            <w:tcW w:w="2394" w:type="dxa"/>
          </w:tcPr>
          <w:p w14:paraId="67C2197A" w14:textId="77777777" w:rsidR="004C4431" w:rsidRPr="00AB278E" w:rsidRDefault="004C4431" w:rsidP="002C7FBA">
            <w:pPr>
              <w:rPr>
                <w:rFonts w:ascii="Times New Roman" w:hAnsi="Times New Roman"/>
                <w:szCs w:val="22"/>
              </w:rPr>
            </w:pPr>
            <w:r w:rsidRPr="00AB278E">
              <w:rPr>
                <w:rFonts w:ascii="Times New Roman" w:hAnsi="Times New Roman"/>
                <w:szCs w:val="22"/>
              </w:rPr>
              <w:t>PRCAOFF2</w:t>
            </w:r>
          </w:p>
        </w:tc>
        <w:tc>
          <w:tcPr>
            <w:tcW w:w="2394" w:type="dxa"/>
          </w:tcPr>
          <w:p w14:paraId="1C58471F" w14:textId="77777777" w:rsidR="004C4431" w:rsidRPr="00AB278E" w:rsidRDefault="004C4431" w:rsidP="002C7FBA">
            <w:pPr>
              <w:rPr>
                <w:sz w:val="23"/>
              </w:rPr>
            </w:pPr>
          </w:p>
        </w:tc>
        <w:tc>
          <w:tcPr>
            <w:tcW w:w="2394" w:type="dxa"/>
          </w:tcPr>
          <w:p w14:paraId="01AD3606" w14:textId="77777777" w:rsidR="004C4431" w:rsidRPr="00AB278E" w:rsidRDefault="004C4431" w:rsidP="002C7FBA">
            <w:pPr>
              <w:rPr>
                <w:sz w:val="23"/>
              </w:rPr>
            </w:pPr>
          </w:p>
        </w:tc>
        <w:tc>
          <w:tcPr>
            <w:tcW w:w="2394" w:type="dxa"/>
            <w:shd w:val="clear" w:color="auto" w:fill="595959"/>
          </w:tcPr>
          <w:p w14:paraId="6CFE3BC6" w14:textId="77777777" w:rsidR="004C4431" w:rsidRPr="00AB278E" w:rsidRDefault="004C4431" w:rsidP="002C7FBA">
            <w:pPr>
              <w:rPr>
                <w:sz w:val="23"/>
              </w:rPr>
            </w:pPr>
          </w:p>
        </w:tc>
      </w:tr>
      <w:tr w:rsidR="004C4431" w:rsidRPr="00AB278E" w14:paraId="0FCAD6A2" w14:textId="77777777" w:rsidTr="002C7FBA">
        <w:tc>
          <w:tcPr>
            <w:tcW w:w="2394" w:type="dxa"/>
          </w:tcPr>
          <w:p w14:paraId="17FE1EC6" w14:textId="77777777" w:rsidR="004C4431" w:rsidRPr="00AB278E" w:rsidRDefault="004C4431" w:rsidP="002C7FBA">
            <w:pPr>
              <w:rPr>
                <w:rFonts w:ascii="Times New Roman" w:hAnsi="Times New Roman"/>
                <w:szCs w:val="22"/>
              </w:rPr>
            </w:pPr>
            <w:r w:rsidRPr="00AB278E">
              <w:rPr>
                <w:rFonts w:ascii="Times New Roman" w:hAnsi="Times New Roman"/>
                <w:szCs w:val="22"/>
              </w:rPr>
              <w:t>PRCAOFF3</w:t>
            </w:r>
          </w:p>
        </w:tc>
        <w:tc>
          <w:tcPr>
            <w:tcW w:w="2394" w:type="dxa"/>
          </w:tcPr>
          <w:p w14:paraId="0AEF4569" w14:textId="77777777" w:rsidR="004C4431" w:rsidRPr="00AB278E" w:rsidRDefault="004C4431" w:rsidP="002C7FBA">
            <w:pPr>
              <w:rPr>
                <w:sz w:val="23"/>
              </w:rPr>
            </w:pPr>
          </w:p>
        </w:tc>
        <w:tc>
          <w:tcPr>
            <w:tcW w:w="2394" w:type="dxa"/>
          </w:tcPr>
          <w:p w14:paraId="18467875" w14:textId="77777777" w:rsidR="004C4431" w:rsidRPr="00AB278E" w:rsidRDefault="004C4431" w:rsidP="002C7FBA">
            <w:pPr>
              <w:rPr>
                <w:sz w:val="23"/>
              </w:rPr>
            </w:pPr>
          </w:p>
        </w:tc>
        <w:tc>
          <w:tcPr>
            <w:tcW w:w="2394" w:type="dxa"/>
            <w:shd w:val="clear" w:color="auto" w:fill="595959"/>
          </w:tcPr>
          <w:p w14:paraId="6287D387" w14:textId="77777777" w:rsidR="004C4431" w:rsidRPr="00AB278E" w:rsidRDefault="004C4431" w:rsidP="002C7FBA">
            <w:pPr>
              <w:rPr>
                <w:sz w:val="23"/>
              </w:rPr>
            </w:pPr>
          </w:p>
        </w:tc>
      </w:tr>
      <w:tr w:rsidR="004C4431" w:rsidRPr="00AB278E" w14:paraId="6A3D2AD4" w14:textId="77777777" w:rsidTr="002C7FBA">
        <w:tc>
          <w:tcPr>
            <w:tcW w:w="2394" w:type="dxa"/>
          </w:tcPr>
          <w:p w14:paraId="7398D09A" w14:textId="77777777" w:rsidR="004C4431" w:rsidRPr="00AB278E" w:rsidRDefault="004C4431" w:rsidP="002C7FBA">
            <w:pPr>
              <w:rPr>
                <w:rFonts w:ascii="Times New Roman" w:hAnsi="Times New Roman"/>
                <w:szCs w:val="22"/>
              </w:rPr>
            </w:pPr>
            <w:r w:rsidRPr="00AB278E">
              <w:rPr>
                <w:rFonts w:ascii="Times New Roman" w:hAnsi="Times New Roman"/>
                <w:szCs w:val="22"/>
              </w:rPr>
              <w:t>PRCAOLD</w:t>
            </w:r>
          </w:p>
        </w:tc>
        <w:tc>
          <w:tcPr>
            <w:tcW w:w="2394" w:type="dxa"/>
          </w:tcPr>
          <w:p w14:paraId="48879649" w14:textId="77777777" w:rsidR="004C4431" w:rsidRPr="00AB278E" w:rsidRDefault="004C4431" w:rsidP="002C7FBA">
            <w:pPr>
              <w:rPr>
                <w:sz w:val="23"/>
              </w:rPr>
            </w:pPr>
          </w:p>
        </w:tc>
        <w:tc>
          <w:tcPr>
            <w:tcW w:w="2394" w:type="dxa"/>
          </w:tcPr>
          <w:p w14:paraId="149D4F68" w14:textId="77777777" w:rsidR="004C4431" w:rsidRPr="00AB278E" w:rsidRDefault="004C4431" w:rsidP="002C7FBA">
            <w:pPr>
              <w:rPr>
                <w:sz w:val="23"/>
              </w:rPr>
            </w:pPr>
          </w:p>
        </w:tc>
        <w:tc>
          <w:tcPr>
            <w:tcW w:w="2394" w:type="dxa"/>
            <w:shd w:val="clear" w:color="auto" w:fill="595959"/>
          </w:tcPr>
          <w:p w14:paraId="71FBF6EF" w14:textId="77777777" w:rsidR="004C4431" w:rsidRPr="00AB278E" w:rsidRDefault="004C4431" w:rsidP="002C7FBA">
            <w:pPr>
              <w:rPr>
                <w:sz w:val="23"/>
              </w:rPr>
            </w:pPr>
          </w:p>
        </w:tc>
      </w:tr>
      <w:tr w:rsidR="004C4431" w:rsidRPr="00AB278E" w14:paraId="148DD719" w14:textId="77777777" w:rsidTr="002C7FBA">
        <w:tc>
          <w:tcPr>
            <w:tcW w:w="2394" w:type="dxa"/>
          </w:tcPr>
          <w:p w14:paraId="47A0F888" w14:textId="77777777" w:rsidR="004C4431" w:rsidRPr="00AB278E" w:rsidRDefault="004C4431" w:rsidP="002C7FBA">
            <w:pPr>
              <w:rPr>
                <w:rFonts w:ascii="Times New Roman" w:hAnsi="Times New Roman"/>
                <w:szCs w:val="22"/>
              </w:rPr>
            </w:pPr>
            <w:r w:rsidRPr="00AB278E">
              <w:rPr>
                <w:rFonts w:ascii="Times New Roman" w:hAnsi="Times New Roman"/>
                <w:szCs w:val="22"/>
              </w:rPr>
              <w:t>PRCAPAT</w:t>
            </w:r>
          </w:p>
        </w:tc>
        <w:tc>
          <w:tcPr>
            <w:tcW w:w="2394" w:type="dxa"/>
          </w:tcPr>
          <w:p w14:paraId="056B5A5E" w14:textId="77777777" w:rsidR="004C4431" w:rsidRPr="00AB278E" w:rsidRDefault="004C4431" w:rsidP="002C7FBA">
            <w:pPr>
              <w:rPr>
                <w:sz w:val="23"/>
              </w:rPr>
            </w:pPr>
          </w:p>
        </w:tc>
        <w:tc>
          <w:tcPr>
            <w:tcW w:w="2394" w:type="dxa"/>
          </w:tcPr>
          <w:p w14:paraId="02767D47" w14:textId="77777777" w:rsidR="004C4431" w:rsidRPr="00AB278E" w:rsidRDefault="004C4431" w:rsidP="002C7FBA">
            <w:pPr>
              <w:rPr>
                <w:sz w:val="23"/>
              </w:rPr>
            </w:pPr>
          </w:p>
        </w:tc>
        <w:tc>
          <w:tcPr>
            <w:tcW w:w="2394" w:type="dxa"/>
            <w:shd w:val="clear" w:color="auto" w:fill="595959"/>
          </w:tcPr>
          <w:p w14:paraId="16B0B7F4" w14:textId="77777777" w:rsidR="004C4431" w:rsidRPr="00AB278E" w:rsidRDefault="004C4431" w:rsidP="002C7FBA">
            <w:pPr>
              <w:rPr>
                <w:sz w:val="23"/>
              </w:rPr>
            </w:pPr>
          </w:p>
        </w:tc>
      </w:tr>
      <w:tr w:rsidR="004C4431" w:rsidRPr="00AB278E" w14:paraId="7409D41E" w14:textId="77777777" w:rsidTr="002C7FBA">
        <w:tc>
          <w:tcPr>
            <w:tcW w:w="2394" w:type="dxa"/>
          </w:tcPr>
          <w:p w14:paraId="2081A131" w14:textId="77777777" w:rsidR="004C4431" w:rsidRPr="00AB278E" w:rsidRDefault="004C4431" w:rsidP="002C7FBA">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281196BD" w14:textId="77777777" w:rsidR="004C4431" w:rsidRPr="00AB278E" w:rsidRDefault="004C4431" w:rsidP="002C7FBA">
            <w:pPr>
              <w:rPr>
                <w:sz w:val="23"/>
              </w:rPr>
            </w:pPr>
          </w:p>
        </w:tc>
        <w:tc>
          <w:tcPr>
            <w:tcW w:w="2394" w:type="dxa"/>
          </w:tcPr>
          <w:p w14:paraId="45D0A481" w14:textId="77777777" w:rsidR="004C4431" w:rsidRPr="00AB278E" w:rsidRDefault="004C4431" w:rsidP="002C7FBA">
            <w:pPr>
              <w:rPr>
                <w:sz w:val="23"/>
              </w:rPr>
            </w:pPr>
          </w:p>
        </w:tc>
        <w:tc>
          <w:tcPr>
            <w:tcW w:w="2394" w:type="dxa"/>
            <w:tcBorders>
              <w:bottom w:val="single" w:sz="4" w:space="0" w:color="auto"/>
            </w:tcBorders>
            <w:shd w:val="clear" w:color="auto" w:fill="595959"/>
          </w:tcPr>
          <w:p w14:paraId="7043CC84" w14:textId="77777777" w:rsidR="004C4431" w:rsidRPr="00AB278E" w:rsidRDefault="004C4431" w:rsidP="002C7FBA">
            <w:pPr>
              <w:rPr>
                <w:sz w:val="23"/>
              </w:rPr>
            </w:pPr>
          </w:p>
        </w:tc>
      </w:tr>
      <w:tr w:rsidR="004C4431" w:rsidRPr="00AB278E" w14:paraId="4DB2C7B4" w14:textId="77777777" w:rsidTr="002C7FBA">
        <w:tc>
          <w:tcPr>
            <w:tcW w:w="2394" w:type="dxa"/>
          </w:tcPr>
          <w:p w14:paraId="381B7FF4" w14:textId="77777777" w:rsidR="004C4431" w:rsidRPr="00AB278E" w:rsidRDefault="004C4431" w:rsidP="002C7FBA">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20893A0" w14:textId="77777777" w:rsidR="004C4431" w:rsidRPr="00AB278E" w:rsidRDefault="004C4431" w:rsidP="002C7FBA">
            <w:pPr>
              <w:rPr>
                <w:sz w:val="23"/>
              </w:rPr>
            </w:pPr>
          </w:p>
        </w:tc>
        <w:tc>
          <w:tcPr>
            <w:tcW w:w="2394" w:type="dxa"/>
          </w:tcPr>
          <w:p w14:paraId="6E142EC0" w14:textId="77777777" w:rsidR="004C4431" w:rsidRPr="00AB278E" w:rsidRDefault="004C4431" w:rsidP="002C7FBA">
            <w:pPr>
              <w:rPr>
                <w:sz w:val="23"/>
              </w:rPr>
            </w:pPr>
          </w:p>
        </w:tc>
        <w:tc>
          <w:tcPr>
            <w:tcW w:w="2394" w:type="dxa"/>
            <w:shd w:val="clear" w:color="auto" w:fill="auto"/>
          </w:tcPr>
          <w:p w14:paraId="17525C7C" w14:textId="77777777" w:rsidR="004C4431" w:rsidRPr="00AB278E" w:rsidRDefault="004C4431" w:rsidP="002C7FBA">
            <w:pPr>
              <w:rPr>
                <w:sz w:val="23"/>
              </w:rPr>
            </w:pPr>
          </w:p>
        </w:tc>
      </w:tr>
      <w:tr w:rsidR="004C4431" w:rsidRPr="00AB278E" w14:paraId="27B6651C" w14:textId="77777777" w:rsidTr="002C7FBA">
        <w:tc>
          <w:tcPr>
            <w:tcW w:w="2394" w:type="dxa"/>
          </w:tcPr>
          <w:p w14:paraId="5EA4293E" w14:textId="77777777" w:rsidR="004C4431" w:rsidRPr="00AB278E" w:rsidRDefault="004C4431" w:rsidP="002C7FBA">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5ACF1C18" w14:textId="77777777" w:rsidR="004C4431" w:rsidRPr="00AB278E" w:rsidRDefault="004C4431" w:rsidP="002C7FBA">
            <w:pPr>
              <w:rPr>
                <w:sz w:val="23"/>
              </w:rPr>
            </w:pPr>
          </w:p>
        </w:tc>
        <w:tc>
          <w:tcPr>
            <w:tcW w:w="2394" w:type="dxa"/>
          </w:tcPr>
          <w:p w14:paraId="5675A620" w14:textId="77777777" w:rsidR="004C4431" w:rsidRPr="00AB278E" w:rsidRDefault="004C4431" w:rsidP="002C7FBA">
            <w:pPr>
              <w:rPr>
                <w:sz w:val="23"/>
              </w:rPr>
            </w:pPr>
          </w:p>
        </w:tc>
        <w:tc>
          <w:tcPr>
            <w:tcW w:w="2394" w:type="dxa"/>
            <w:shd w:val="clear" w:color="auto" w:fill="auto"/>
          </w:tcPr>
          <w:p w14:paraId="7A72F88E" w14:textId="77777777" w:rsidR="004C4431" w:rsidRPr="00AB278E" w:rsidRDefault="004C4431" w:rsidP="002C7FBA">
            <w:pPr>
              <w:rPr>
                <w:sz w:val="23"/>
              </w:rPr>
            </w:pPr>
          </w:p>
        </w:tc>
      </w:tr>
      <w:tr w:rsidR="004C4431" w:rsidRPr="00AB278E" w14:paraId="09338960" w14:textId="77777777" w:rsidTr="002C7FBA">
        <w:tc>
          <w:tcPr>
            <w:tcW w:w="2394" w:type="dxa"/>
          </w:tcPr>
          <w:p w14:paraId="1B51B0E0" w14:textId="77777777" w:rsidR="004C4431" w:rsidRPr="00AB278E" w:rsidRDefault="004C4431" w:rsidP="002C7FBA">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27FB42B7" w14:textId="77777777" w:rsidR="004C4431" w:rsidRPr="00AB278E" w:rsidRDefault="004C4431" w:rsidP="002C7FBA">
            <w:pPr>
              <w:rPr>
                <w:sz w:val="23"/>
              </w:rPr>
            </w:pPr>
          </w:p>
        </w:tc>
        <w:tc>
          <w:tcPr>
            <w:tcW w:w="2394" w:type="dxa"/>
          </w:tcPr>
          <w:p w14:paraId="6D3B28F0" w14:textId="77777777" w:rsidR="004C4431" w:rsidRPr="00AB278E" w:rsidRDefault="004C4431" w:rsidP="002C7FBA">
            <w:pPr>
              <w:rPr>
                <w:sz w:val="23"/>
              </w:rPr>
            </w:pPr>
          </w:p>
        </w:tc>
        <w:tc>
          <w:tcPr>
            <w:tcW w:w="2394" w:type="dxa"/>
            <w:shd w:val="clear" w:color="auto" w:fill="auto"/>
          </w:tcPr>
          <w:p w14:paraId="119E83D0" w14:textId="77777777" w:rsidR="004C4431" w:rsidRPr="00AB278E" w:rsidRDefault="004C4431" w:rsidP="002C7FBA">
            <w:pPr>
              <w:rPr>
                <w:sz w:val="23"/>
              </w:rPr>
            </w:pPr>
          </w:p>
        </w:tc>
      </w:tr>
      <w:tr w:rsidR="004C4431" w:rsidRPr="00AB278E" w14:paraId="688B021F" w14:textId="77777777" w:rsidTr="002C7FBA">
        <w:tc>
          <w:tcPr>
            <w:tcW w:w="2394" w:type="dxa"/>
          </w:tcPr>
          <w:p w14:paraId="1929CDF1" w14:textId="77777777" w:rsidR="004C4431" w:rsidRPr="00AB278E" w:rsidRDefault="004C4431" w:rsidP="002C7FBA">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73CE5483" w14:textId="77777777" w:rsidR="004C4431" w:rsidRPr="00AB278E" w:rsidRDefault="004C4431" w:rsidP="002C7FBA">
            <w:pPr>
              <w:rPr>
                <w:sz w:val="23"/>
              </w:rPr>
            </w:pPr>
          </w:p>
        </w:tc>
        <w:tc>
          <w:tcPr>
            <w:tcW w:w="2394" w:type="dxa"/>
          </w:tcPr>
          <w:p w14:paraId="4D8D2E1C" w14:textId="77777777" w:rsidR="004C4431" w:rsidRPr="00AB278E" w:rsidRDefault="004C4431" w:rsidP="002C7FBA">
            <w:pPr>
              <w:rPr>
                <w:sz w:val="23"/>
              </w:rPr>
            </w:pPr>
          </w:p>
        </w:tc>
        <w:tc>
          <w:tcPr>
            <w:tcW w:w="2394" w:type="dxa"/>
            <w:shd w:val="clear" w:color="auto" w:fill="auto"/>
          </w:tcPr>
          <w:p w14:paraId="3C2EC010" w14:textId="77777777" w:rsidR="004C4431" w:rsidRPr="00AB278E" w:rsidRDefault="004C4431" w:rsidP="002C7FBA">
            <w:pPr>
              <w:rPr>
                <w:sz w:val="23"/>
              </w:rPr>
            </w:pPr>
          </w:p>
        </w:tc>
      </w:tr>
      <w:tr w:rsidR="004C4431" w:rsidRPr="00AB278E" w14:paraId="3979E686" w14:textId="77777777" w:rsidTr="002C7FBA">
        <w:tc>
          <w:tcPr>
            <w:tcW w:w="2394" w:type="dxa"/>
          </w:tcPr>
          <w:p w14:paraId="37DD5713" w14:textId="77777777" w:rsidR="004C4431" w:rsidRPr="00AB278E" w:rsidRDefault="004C4431" w:rsidP="002C7FBA">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41623863" w14:textId="77777777" w:rsidR="004C4431" w:rsidRPr="00AB278E" w:rsidRDefault="004C4431" w:rsidP="002C7FBA">
            <w:pPr>
              <w:rPr>
                <w:sz w:val="23"/>
              </w:rPr>
            </w:pPr>
          </w:p>
        </w:tc>
        <w:tc>
          <w:tcPr>
            <w:tcW w:w="2394" w:type="dxa"/>
          </w:tcPr>
          <w:p w14:paraId="701A088D" w14:textId="77777777" w:rsidR="004C4431" w:rsidRPr="00AB278E" w:rsidRDefault="004C4431" w:rsidP="002C7FBA">
            <w:pPr>
              <w:rPr>
                <w:sz w:val="23"/>
              </w:rPr>
            </w:pPr>
          </w:p>
        </w:tc>
        <w:tc>
          <w:tcPr>
            <w:tcW w:w="2394" w:type="dxa"/>
            <w:tcBorders>
              <w:bottom w:val="single" w:sz="4" w:space="0" w:color="auto"/>
            </w:tcBorders>
            <w:shd w:val="clear" w:color="auto" w:fill="595959"/>
          </w:tcPr>
          <w:p w14:paraId="31C6FA37" w14:textId="77777777" w:rsidR="004C4431" w:rsidRPr="00AB278E" w:rsidRDefault="004C4431" w:rsidP="002C7FBA">
            <w:pPr>
              <w:rPr>
                <w:sz w:val="23"/>
              </w:rPr>
            </w:pPr>
          </w:p>
        </w:tc>
      </w:tr>
      <w:tr w:rsidR="004C4431" w:rsidRPr="00AB278E" w14:paraId="68182488" w14:textId="77777777" w:rsidTr="002C7FBA">
        <w:tc>
          <w:tcPr>
            <w:tcW w:w="2394" w:type="dxa"/>
          </w:tcPr>
          <w:p w14:paraId="148D74A7" w14:textId="77777777" w:rsidR="004C4431" w:rsidRPr="00AB278E" w:rsidRDefault="004C4431" w:rsidP="002C7FBA">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1C0F992" w14:textId="77777777" w:rsidR="004C4431" w:rsidRPr="00AB278E" w:rsidRDefault="004C4431" w:rsidP="002C7FBA">
            <w:pPr>
              <w:rPr>
                <w:sz w:val="23"/>
              </w:rPr>
            </w:pPr>
          </w:p>
        </w:tc>
        <w:tc>
          <w:tcPr>
            <w:tcW w:w="2394" w:type="dxa"/>
          </w:tcPr>
          <w:p w14:paraId="333313C8" w14:textId="77777777" w:rsidR="004C4431" w:rsidRPr="00AB278E" w:rsidRDefault="004C4431" w:rsidP="002C7FBA">
            <w:pPr>
              <w:rPr>
                <w:sz w:val="23"/>
              </w:rPr>
            </w:pPr>
          </w:p>
        </w:tc>
        <w:tc>
          <w:tcPr>
            <w:tcW w:w="2394" w:type="dxa"/>
            <w:shd w:val="clear" w:color="auto" w:fill="auto"/>
          </w:tcPr>
          <w:p w14:paraId="498AACE8" w14:textId="77777777" w:rsidR="004C4431" w:rsidRPr="00AB278E" w:rsidRDefault="004C4431" w:rsidP="002C7FBA">
            <w:pPr>
              <w:rPr>
                <w:sz w:val="23"/>
              </w:rPr>
            </w:pPr>
          </w:p>
        </w:tc>
      </w:tr>
      <w:tr w:rsidR="004C4431" w:rsidRPr="00AB278E" w14:paraId="602B07FC" w14:textId="77777777" w:rsidTr="002C7FBA">
        <w:tc>
          <w:tcPr>
            <w:tcW w:w="2394" w:type="dxa"/>
          </w:tcPr>
          <w:p w14:paraId="013E76F6" w14:textId="77777777" w:rsidR="004C4431" w:rsidRPr="00AB278E" w:rsidRDefault="004C4431" w:rsidP="002C7FBA">
            <w:pPr>
              <w:rPr>
                <w:rFonts w:ascii="Times New Roman" w:hAnsi="Times New Roman"/>
                <w:szCs w:val="22"/>
              </w:rPr>
            </w:pPr>
            <w:r w:rsidRPr="00AB278E">
              <w:rPr>
                <w:rFonts w:ascii="Times New Roman" w:hAnsi="Times New Roman"/>
                <w:szCs w:val="22"/>
              </w:rPr>
              <w:t>PRCAPTR</w:t>
            </w:r>
          </w:p>
        </w:tc>
        <w:tc>
          <w:tcPr>
            <w:tcW w:w="2394" w:type="dxa"/>
          </w:tcPr>
          <w:p w14:paraId="54667104" w14:textId="77777777" w:rsidR="004C4431" w:rsidRPr="00AB278E" w:rsidRDefault="004C4431" w:rsidP="002C7FBA">
            <w:pPr>
              <w:rPr>
                <w:sz w:val="23"/>
              </w:rPr>
            </w:pPr>
          </w:p>
        </w:tc>
        <w:tc>
          <w:tcPr>
            <w:tcW w:w="2394" w:type="dxa"/>
            <w:tcBorders>
              <w:bottom w:val="single" w:sz="4" w:space="0" w:color="auto"/>
            </w:tcBorders>
          </w:tcPr>
          <w:p w14:paraId="790A8263" w14:textId="77777777" w:rsidR="004C4431" w:rsidRPr="00AB278E" w:rsidRDefault="004C4431" w:rsidP="002C7FBA">
            <w:pPr>
              <w:rPr>
                <w:sz w:val="23"/>
              </w:rPr>
            </w:pPr>
          </w:p>
        </w:tc>
        <w:tc>
          <w:tcPr>
            <w:tcW w:w="2394" w:type="dxa"/>
            <w:tcBorders>
              <w:bottom w:val="single" w:sz="4" w:space="0" w:color="auto"/>
            </w:tcBorders>
            <w:shd w:val="clear" w:color="auto" w:fill="595959"/>
          </w:tcPr>
          <w:p w14:paraId="233916C3" w14:textId="77777777" w:rsidR="004C4431" w:rsidRPr="00AB278E" w:rsidRDefault="004C4431" w:rsidP="002C7FBA">
            <w:pPr>
              <w:rPr>
                <w:sz w:val="23"/>
              </w:rPr>
            </w:pPr>
          </w:p>
        </w:tc>
      </w:tr>
      <w:tr w:rsidR="004C4431" w:rsidRPr="00AB278E" w14:paraId="29AE5DD7" w14:textId="77777777" w:rsidTr="002C7FBA">
        <w:tc>
          <w:tcPr>
            <w:tcW w:w="2394" w:type="dxa"/>
          </w:tcPr>
          <w:p w14:paraId="6DDE43E2" w14:textId="77777777" w:rsidR="004C4431" w:rsidRPr="00AB278E" w:rsidRDefault="004C4431" w:rsidP="002C7FBA">
            <w:pPr>
              <w:rPr>
                <w:rFonts w:ascii="Times New Roman" w:hAnsi="Times New Roman"/>
                <w:szCs w:val="22"/>
              </w:rPr>
            </w:pPr>
            <w:r w:rsidRPr="00AB278E">
              <w:rPr>
                <w:rFonts w:ascii="Times New Roman" w:hAnsi="Times New Roman"/>
                <w:szCs w:val="22"/>
              </w:rPr>
              <w:t>PRCAQUE</w:t>
            </w:r>
          </w:p>
        </w:tc>
        <w:tc>
          <w:tcPr>
            <w:tcW w:w="2394" w:type="dxa"/>
          </w:tcPr>
          <w:p w14:paraId="02DF202E" w14:textId="77777777" w:rsidR="004C4431" w:rsidRPr="00AB278E" w:rsidRDefault="004C4431" w:rsidP="002C7FBA">
            <w:pPr>
              <w:rPr>
                <w:sz w:val="23"/>
              </w:rPr>
            </w:pPr>
          </w:p>
        </w:tc>
        <w:tc>
          <w:tcPr>
            <w:tcW w:w="2394" w:type="dxa"/>
            <w:shd w:val="clear" w:color="auto" w:fill="595959"/>
          </w:tcPr>
          <w:p w14:paraId="44E2278D" w14:textId="77777777" w:rsidR="004C4431" w:rsidRPr="00AB278E" w:rsidRDefault="004C4431" w:rsidP="002C7FBA">
            <w:pPr>
              <w:rPr>
                <w:sz w:val="23"/>
              </w:rPr>
            </w:pPr>
          </w:p>
        </w:tc>
        <w:tc>
          <w:tcPr>
            <w:tcW w:w="2394" w:type="dxa"/>
            <w:shd w:val="clear" w:color="auto" w:fill="auto"/>
          </w:tcPr>
          <w:p w14:paraId="331437D3" w14:textId="77777777" w:rsidR="004C4431" w:rsidRPr="00AB278E" w:rsidRDefault="004C4431" w:rsidP="002C7FBA">
            <w:pPr>
              <w:rPr>
                <w:sz w:val="23"/>
              </w:rPr>
            </w:pPr>
          </w:p>
        </w:tc>
      </w:tr>
      <w:tr w:rsidR="004C4431" w:rsidRPr="00AB278E" w14:paraId="52E2C090" w14:textId="77777777" w:rsidTr="002C7FBA">
        <w:tc>
          <w:tcPr>
            <w:tcW w:w="2394" w:type="dxa"/>
          </w:tcPr>
          <w:p w14:paraId="2152BFD3" w14:textId="77777777" w:rsidR="004C4431" w:rsidRPr="00AB278E" w:rsidRDefault="004C4431" w:rsidP="002C7FBA">
            <w:pPr>
              <w:rPr>
                <w:rFonts w:ascii="Times New Roman" w:hAnsi="Times New Roman"/>
                <w:szCs w:val="22"/>
              </w:rPr>
            </w:pPr>
            <w:r w:rsidRPr="00AB278E">
              <w:rPr>
                <w:rFonts w:ascii="Times New Roman" w:hAnsi="Times New Roman"/>
                <w:szCs w:val="22"/>
              </w:rPr>
              <w:t>PRCAREP</w:t>
            </w:r>
          </w:p>
        </w:tc>
        <w:tc>
          <w:tcPr>
            <w:tcW w:w="2394" w:type="dxa"/>
          </w:tcPr>
          <w:p w14:paraId="7E95B666" w14:textId="77777777" w:rsidR="004C4431" w:rsidRPr="00AB278E" w:rsidRDefault="004C4431" w:rsidP="002C7FBA">
            <w:pPr>
              <w:rPr>
                <w:sz w:val="23"/>
              </w:rPr>
            </w:pPr>
          </w:p>
        </w:tc>
        <w:tc>
          <w:tcPr>
            <w:tcW w:w="2394" w:type="dxa"/>
          </w:tcPr>
          <w:p w14:paraId="50836276" w14:textId="77777777" w:rsidR="004C4431" w:rsidRPr="00AB278E" w:rsidRDefault="004C4431" w:rsidP="002C7FBA">
            <w:pPr>
              <w:rPr>
                <w:sz w:val="23"/>
              </w:rPr>
            </w:pPr>
          </w:p>
        </w:tc>
        <w:tc>
          <w:tcPr>
            <w:tcW w:w="2394" w:type="dxa"/>
            <w:shd w:val="clear" w:color="auto" w:fill="595959"/>
          </w:tcPr>
          <w:p w14:paraId="5B652900" w14:textId="77777777" w:rsidR="004C4431" w:rsidRPr="00AB278E" w:rsidRDefault="004C4431" w:rsidP="002C7FBA">
            <w:pPr>
              <w:rPr>
                <w:sz w:val="23"/>
              </w:rPr>
            </w:pPr>
          </w:p>
        </w:tc>
      </w:tr>
      <w:tr w:rsidR="004C4431" w:rsidRPr="00AB278E" w14:paraId="6BBE88E5" w14:textId="77777777" w:rsidTr="002C7FBA">
        <w:tc>
          <w:tcPr>
            <w:tcW w:w="2394" w:type="dxa"/>
          </w:tcPr>
          <w:p w14:paraId="60022CCD" w14:textId="77777777" w:rsidR="004C4431" w:rsidRPr="00AB278E" w:rsidRDefault="004C4431" w:rsidP="002C7FBA">
            <w:pPr>
              <w:rPr>
                <w:rFonts w:ascii="Times New Roman" w:hAnsi="Times New Roman"/>
                <w:szCs w:val="22"/>
              </w:rPr>
            </w:pPr>
            <w:r w:rsidRPr="00AB278E">
              <w:rPr>
                <w:rFonts w:ascii="Times New Roman" w:hAnsi="Times New Roman"/>
                <w:szCs w:val="22"/>
              </w:rPr>
              <w:t>PRCAREPT</w:t>
            </w:r>
          </w:p>
        </w:tc>
        <w:tc>
          <w:tcPr>
            <w:tcW w:w="2394" w:type="dxa"/>
          </w:tcPr>
          <w:p w14:paraId="4E7DA22B" w14:textId="77777777" w:rsidR="004C4431" w:rsidRPr="00AB278E" w:rsidRDefault="004C4431" w:rsidP="002C7FBA">
            <w:pPr>
              <w:rPr>
                <w:sz w:val="23"/>
              </w:rPr>
            </w:pPr>
          </w:p>
        </w:tc>
        <w:tc>
          <w:tcPr>
            <w:tcW w:w="2394" w:type="dxa"/>
          </w:tcPr>
          <w:p w14:paraId="44C32277" w14:textId="77777777" w:rsidR="004C4431" w:rsidRPr="00AB278E" w:rsidRDefault="004C4431" w:rsidP="002C7FBA">
            <w:pPr>
              <w:rPr>
                <w:sz w:val="23"/>
              </w:rPr>
            </w:pPr>
          </w:p>
        </w:tc>
        <w:tc>
          <w:tcPr>
            <w:tcW w:w="2394" w:type="dxa"/>
            <w:shd w:val="clear" w:color="auto" w:fill="595959"/>
          </w:tcPr>
          <w:p w14:paraId="0D0DF6B7" w14:textId="77777777" w:rsidR="004C4431" w:rsidRPr="00AB278E" w:rsidRDefault="004C4431" w:rsidP="002C7FBA">
            <w:pPr>
              <w:rPr>
                <w:sz w:val="23"/>
              </w:rPr>
            </w:pPr>
          </w:p>
        </w:tc>
      </w:tr>
      <w:tr w:rsidR="004C4431" w:rsidRPr="00AB278E" w14:paraId="1D0EA53D" w14:textId="77777777" w:rsidTr="002C7FBA">
        <w:tc>
          <w:tcPr>
            <w:tcW w:w="2394" w:type="dxa"/>
          </w:tcPr>
          <w:p w14:paraId="07969ECC" w14:textId="77777777" w:rsidR="004C4431" w:rsidRPr="00AB278E" w:rsidRDefault="004C4431" w:rsidP="002C7FBA">
            <w:pPr>
              <w:rPr>
                <w:rFonts w:ascii="Times New Roman" w:hAnsi="Times New Roman"/>
                <w:szCs w:val="22"/>
              </w:rPr>
            </w:pPr>
            <w:r w:rsidRPr="00AB278E">
              <w:rPr>
                <w:rFonts w:ascii="Times New Roman" w:hAnsi="Times New Roman"/>
                <w:szCs w:val="22"/>
              </w:rPr>
              <w:t>PRCARETN</w:t>
            </w:r>
          </w:p>
        </w:tc>
        <w:tc>
          <w:tcPr>
            <w:tcW w:w="2394" w:type="dxa"/>
          </w:tcPr>
          <w:p w14:paraId="3856B746" w14:textId="77777777" w:rsidR="004C4431" w:rsidRPr="00AB278E" w:rsidRDefault="004C4431" w:rsidP="002C7FBA">
            <w:pPr>
              <w:rPr>
                <w:sz w:val="23"/>
              </w:rPr>
            </w:pPr>
          </w:p>
        </w:tc>
        <w:tc>
          <w:tcPr>
            <w:tcW w:w="2394" w:type="dxa"/>
          </w:tcPr>
          <w:p w14:paraId="71C1D6FD" w14:textId="77777777" w:rsidR="004C4431" w:rsidRPr="00AB278E" w:rsidRDefault="004C4431" w:rsidP="002C7FBA">
            <w:pPr>
              <w:rPr>
                <w:sz w:val="23"/>
              </w:rPr>
            </w:pPr>
          </w:p>
        </w:tc>
        <w:tc>
          <w:tcPr>
            <w:tcW w:w="2394" w:type="dxa"/>
            <w:shd w:val="clear" w:color="auto" w:fill="595959"/>
          </w:tcPr>
          <w:p w14:paraId="34618A97" w14:textId="77777777" w:rsidR="004C4431" w:rsidRPr="00AB278E" w:rsidRDefault="004C4431" w:rsidP="002C7FBA">
            <w:pPr>
              <w:rPr>
                <w:sz w:val="23"/>
              </w:rPr>
            </w:pPr>
          </w:p>
        </w:tc>
      </w:tr>
      <w:tr w:rsidR="004C4431" w:rsidRPr="00AB278E" w14:paraId="6F7B8920" w14:textId="77777777" w:rsidTr="002C7FBA">
        <w:tc>
          <w:tcPr>
            <w:tcW w:w="2394" w:type="dxa"/>
          </w:tcPr>
          <w:p w14:paraId="55E5DB97" w14:textId="77777777" w:rsidR="004C4431" w:rsidRPr="00AB278E" w:rsidRDefault="004C4431" w:rsidP="002C7FBA">
            <w:pPr>
              <w:rPr>
                <w:rFonts w:ascii="Times New Roman" w:hAnsi="Times New Roman"/>
                <w:szCs w:val="22"/>
              </w:rPr>
            </w:pPr>
            <w:r w:rsidRPr="00AB278E">
              <w:rPr>
                <w:rFonts w:ascii="Times New Roman" w:hAnsi="Times New Roman"/>
                <w:szCs w:val="22"/>
              </w:rPr>
              <w:t>PRCARFD</w:t>
            </w:r>
          </w:p>
        </w:tc>
        <w:tc>
          <w:tcPr>
            <w:tcW w:w="2394" w:type="dxa"/>
          </w:tcPr>
          <w:p w14:paraId="6E26262A" w14:textId="77777777" w:rsidR="004C4431" w:rsidRPr="00AB278E" w:rsidRDefault="004C4431" w:rsidP="002C7FBA">
            <w:pPr>
              <w:rPr>
                <w:sz w:val="23"/>
              </w:rPr>
            </w:pPr>
          </w:p>
        </w:tc>
        <w:tc>
          <w:tcPr>
            <w:tcW w:w="2394" w:type="dxa"/>
          </w:tcPr>
          <w:p w14:paraId="48931231" w14:textId="77777777" w:rsidR="004C4431" w:rsidRPr="00AB278E" w:rsidRDefault="004C4431" w:rsidP="002C7FBA">
            <w:pPr>
              <w:rPr>
                <w:sz w:val="23"/>
              </w:rPr>
            </w:pPr>
          </w:p>
        </w:tc>
        <w:tc>
          <w:tcPr>
            <w:tcW w:w="2394" w:type="dxa"/>
            <w:shd w:val="clear" w:color="auto" w:fill="595959"/>
          </w:tcPr>
          <w:p w14:paraId="4D2DC215" w14:textId="77777777" w:rsidR="004C4431" w:rsidRPr="00AB278E" w:rsidRDefault="004C4431" w:rsidP="002C7FBA">
            <w:pPr>
              <w:rPr>
                <w:sz w:val="23"/>
              </w:rPr>
            </w:pPr>
          </w:p>
        </w:tc>
      </w:tr>
      <w:tr w:rsidR="004C4431" w:rsidRPr="00AB278E" w14:paraId="547EE2A3" w14:textId="77777777" w:rsidTr="002C7FBA">
        <w:tc>
          <w:tcPr>
            <w:tcW w:w="2394" w:type="dxa"/>
          </w:tcPr>
          <w:p w14:paraId="7148873C" w14:textId="77777777" w:rsidR="004C4431" w:rsidRPr="00AB278E" w:rsidRDefault="004C4431" w:rsidP="002C7FBA">
            <w:pPr>
              <w:rPr>
                <w:rFonts w:ascii="Times New Roman" w:hAnsi="Times New Roman"/>
                <w:szCs w:val="22"/>
              </w:rPr>
            </w:pPr>
            <w:r w:rsidRPr="00AB278E">
              <w:rPr>
                <w:rFonts w:ascii="Times New Roman" w:hAnsi="Times New Roman"/>
                <w:szCs w:val="22"/>
              </w:rPr>
              <w:t>PRCARFD1</w:t>
            </w:r>
          </w:p>
        </w:tc>
        <w:tc>
          <w:tcPr>
            <w:tcW w:w="2394" w:type="dxa"/>
          </w:tcPr>
          <w:p w14:paraId="0678F752" w14:textId="77777777" w:rsidR="004C4431" w:rsidRPr="00AB278E" w:rsidRDefault="004C4431" w:rsidP="002C7FBA">
            <w:pPr>
              <w:rPr>
                <w:sz w:val="23"/>
              </w:rPr>
            </w:pPr>
          </w:p>
        </w:tc>
        <w:tc>
          <w:tcPr>
            <w:tcW w:w="2394" w:type="dxa"/>
          </w:tcPr>
          <w:p w14:paraId="69B4B544" w14:textId="77777777" w:rsidR="004C4431" w:rsidRPr="00AB278E" w:rsidRDefault="004C4431" w:rsidP="002C7FBA">
            <w:pPr>
              <w:rPr>
                <w:sz w:val="23"/>
              </w:rPr>
            </w:pPr>
          </w:p>
        </w:tc>
        <w:tc>
          <w:tcPr>
            <w:tcW w:w="2394" w:type="dxa"/>
            <w:shd w:val="clear" w:color="auto" w:fill="595959"/>
          </w:tcPr>
          <w:p w14:paraId="549ADF8C" w14:textId="77777777" w:rsidR="004C4431" w:rsidRPr="00AB278E" w:rsidRDefault="004C4431" w:rsidP="002C7FBA">
            <w:pPr>
              <w:rPr>
                <w:sz w:val="23"/>
              </w:rPr>
            </w:pPr>
          </w:p>
        </w:tc>
      </w:tr>
      <w:tr w:rsidR="004C4431" w:rsidRPr="00AB278E" w14:paraId="162D4210" w14:textId="77777777" w:rsidTr="002C7FBA">
        <w:tc>
          <w:tcPr>
            <w:tcW w:w="2394" w:type="dxa"/>
          </w:tcPr>
          <w:p w14:paraId="22C96CD2" w14:textId="77777777" w:rsidR="004C4431" w:rsidRPr="00AB278E" w:rsidRDefault="004C4431" w:rsidP="002C7FBA">
            <w:pPr>
              <w:rPr>
                <w:rFonts w:ascii="Times New Roman" w:hAnsi="Times New Roman"/>
                <w:szCs w:val="22"/>
              </w:rPr>
            </w:pPr>
            <w:r w:rsidRPr="00AB278E">
              <w:rPr>
                <w:rFonts w:ascii="Times New Roman" w:hAnsi="Times New Roman"/>
                <w:szCs w:val="22"/>
              </w:rPr>
              <w:t>PRCARFD2</w:t>
            </w:r>
          </w:p>
        </w:tc>
        <w:tc>
          <w:tcPr>
            <w:tcW w:w="2394" w:type="dxa"/>
          </w:tcPr>
          <w:p w14:paraId="24607375" w14:textId="77777777" w:rsidR="004C4431" w:rsidRPr="00AB278E" w:rsidRDefault="004C4431" w:rsidP="002C7FBA">
            <w:pPr>
              <w:rPr>
                <w:sz w:val="23"/>
              </w:rPr>
            </w:pPr>
          </w:p>
        </w:tc>
        <w:tc>
          <w:tcPr>
            <w:tcW w:w="2394" w:type="dxa"/>
          </w:tcPr>
          <w:p w14:paraId="233A07B4" w14:textId="77777777" w:rsidR="004C4431" w:rsidRPr="00AB278E" w:rsidRDefault="004C4431" w:rsidP="002C7FBA">
            <w:pPr>
              <w:rPr>
                <w:sz w:val="23"/>
              </w:rPr>
            </w:pPr>
          </w:p>
        </w:tc>
        <w:tc>
          <w:tcPr>
            <w:tcW w:w="2394" w:type="dxa"/>
            <w:shd w:val="clear" w:color="auto" w:fill="595959"/>
          </w:tcPr>
          <w:p w14:paraId="044640B6" w14:textId="77777777" w:rsidR="004C4431" w:rsidRPr="00AB278E" w:rsidRDefault="004C4431" w:rsidP="002C7FBA">
            <w:pPr>
              <w:rPr>
                <w:sz w:val="23"/>
              </w:rPr>
            </w:pPr>
          </w:p>
        </w:tc>
      </w:tr>
      <w:tr w:rsidR="004C4431" w:rsidRPr="00AB278E" w14:paraId="4DF96F27" w14:textId="77777777" w:rsidTr="002C7FBA">
        <w:tc>
          <w:tcPr>
            <w:tcW w:w="2394" w:type="dxa"/>
          </w:tcPr>
          <w:p w14:paraId="614C1F46" w14:textId="77777777" w:rsidR="004C4431" w:rsidRPr="00AB278E" w:rsidRDefault="004C4431" w:rsidP="002C7FBA">
            <w:pPr>
              <w:rPr>
                <w:rFonts w:ascii="Times New Roman" w:hAnsi="Times New Roman"/>
                <w:szCs w:val="22"/>
              </w:rPr>
            </w:pPr>
            <w:r w:rsidRPr="00AB278E">
              <w:rPr>
                <w:rFonts w:ascii="Times New Roman" w:hAnsi="Times New Roman"/>
                <w:szCs w:val="22"/>
              </w:rPr>
              <w:t>PRCARFD3</w:t>
            </w:r>
          </w:p>
        </w:tc>
        <w:tc>
          <w:tcPr>
            <w:tcW w:w="2394" w:type="dxa"/>
          </w:tcPr>
          <w:p w14:paraId="4058BADD" w14:textId="77777777" w:rsidR="004C4431" w:rsidRPr="00AB278E" w:rsidRDefault="004C4431" w:rsidP="002C7FBA">
            <w:pPr>
              <w:rPr>
                <w:sz w:val="23"/>
              </w:rPr>
            </w:pPr>
          </w:p>
        </w:tc>
        <w:tc>
          <w:tcPr>
            <w:tcW w:w="2394" w:type="dxa"/>
          </w:tcPr>
          <w:p w14:paraId="2705827C" w14:textId="77777777" w:rsidR="004C4431" w:rsidRPr="00AB278E" w:rsidRDefault="004C4431" w:rsidP="002C7FBA">
            <w:pPr>
              <w:rPr>
                <w:sz w:val="23"/>
              </w:rPr>
            </w:pPr>
          </w:p>
        </w:tc>
        <w:tc>
          <w:tcPr>
            <w:tcW w:w="2394" w:type="dxa"/>
            <w:shd w:val="clear" w:color="auto" w:fill="595959"/>
          </w:tcPr>
          <w:p w14:paraId="196B8C7E" w14:textId="77777777" w:rsidR="004C4431" w:rsidRPr="00AB278E" w:rsidRDefault="004C4431" w:rsidP="002C7FBA">
            <w:pPr>
              <w:rPr>
                <w:sz w:val="23"/>
              </w:rPr>
            </w:pPr>
          </w:p>
        </w:tc>
      </w:tr>
      <w:tr w:rsidR="004C4431" w:rsidRPr="00AB278E" w14:paraId="790BE5C3" w14:textId="77777777" w:rsidTr="002C7FBA">
        <w:tc>
          <w:tcPr>
            <w:tcW w:w="2394" w:type="dxa"/>
          </w:tcPr>
          <w:p w14:paraId="7529F98A" w14:textId="77777777" w:rsidR="004C4431" w:rsidRPr="00AB278E" w:rsidRDefault="004C4431" w:rsidP="002C7FBA">
            <w:pPr>
              <w:rPr>
                <w:rFonts w:ascii="Times New Roman" w:hAnsi="Times New Roman"/>
                <w:szCs w:val="22"/>
              </w:rPr>
            </w:pPr>
            <w:r w:rsidRPr="00AB278E">
              <w:rPr>
                <w:rFonts w:ascii="Times New Roman" w:hAnsi="Times New Roman"/>
                <w:szCs w:val="22"/>
              </w:rPr>
              <w:t>PRCARFP</w:t>
            </w:r>
          </w:p>
        </w:tc>
        <w:tc>
          <w:tcPr>
            <w:tcW w:w="2394" w:type="dxa"/>
          </w:tcPr>
          <w:p w14:paraId="6657232F" w14:textId="77777777" w:rsidR="004C4431" w:rsidRPr="00AB278E" w:rsidRDefault="004C4431" w:rsidP="002C7FBA">
            <w:pPr>
              <w:rPr>
                <w:sz w:val="23"/>
              </w:rPr>
            </w:pPr>
          </w:p>
        </w:tc>
        <w:tc>
          <w:tcPr>
            <w:tcW w:w="2394" w:type="dxa"/>
          </w:tcPr>
          <w:p w14:paraId="37EDAC40" w14:textId="77777777" w:rsidR="004C4431" w:rsidRPr="00AB278E" w:rsidRDefault="004C4431" w:rsidP="002C7FBA">
            <w:pPr>
              <w:rPr>
                <w:sz w:val="23"/>
              </w:rPr>
            </w:pPr>
          </w:p>
        </w:tc>
        <w:tc>
          <w:tcPr>
            <w:tcW w:w="2394" w:type="dxa"/>
            <w:shd w:val="clear" w:color="auto" w:fill="595959"/>
          </w:tcPr>
          <w:p w14:paraId="33F5D57D" w14:textId="77777777" w:rsidR="004C4431" w:rsidRPr="00AB278E" w:rsidRDefault="004C4431" w:rsidP="002C7FBA">
            <w:pPr>
              <w:rPr>
                <w:sz w:val="23"/>
              </w:rPr>
            </w:pPr>
          </w:p>
        </w:tc>
      </w:tr>
      <w:tr w:rsidR="004C4431" w:rsidRPr="00AB278E" w14:paraId="1DE46ED7" w14:textId="77777777" w:rsidTr="002C7FBA">
        <w:tc>
          <w:tcPr>
            <w:tcW w:w="2394" w:type="dxa"/>
          </w:tcPr>
          <w:p w14:paraId="587A635F" w14:textId="77777777" w:rsidR="004C4431" w:rsidRPr="00AB278E" w:rsidRDefault="004C4431" w:rsidP="002C7FBA">
            <w:pPr>
              <w:rPr>
                <w:rFonts w:ascii="Times New Roman" w:hAnsi="Times New Roman"/>
                <w:szCs w:val="22"/>
              </w:rPr>
            </w:pPr>
            <w:r w:rsidRPr="00AB278E">
              <w:rPr>
                <w:rFonts w:ascii="Times New Roman" w:hAnsi="Times New Roman"/>
                <w:szCs w:val="22"/>
              </w:rPr>
              <w:t>PRCARFU</w:t>
            </w:r>
          </w:p>
        </w:tc>
        <w:tc>
          <w:tcPr>
            <w:tcW w:w="2394" w:type="dxa"/>
          </w:tcPr>
          <w:p w14:paraId="6A43252D" w14:textId="77777777" w:rsidR="004C4431" w:rsidRPr="00AB278E" w:rsidRDefault="004C4431" w:rsidP="002C7FBA">
            <w:pPr>
              <w:rPr>
                <w:sz w:val="23"/>
              </w:rPr>
            </w:pPr>
          </w:p>
        </w:tc>
        <w:tc>
          <w:tcPr>
            <w:tcW w:w="2394" w:type="dxa"/>
          </w:tcPr>
          <w:p w14:paraId="2CF61E3E" w14:textId="77777777" w:rsidR="004C4431" w:rsidRPr="00AB278E" w:rsidRDefault="004C4431" w:rsidP="002C7FBA">
            <w:pPr>
              <w:rPr>
                <w:sz w:val="23"/>
              </w:rPr>
            </w:pPr>
          </w:p>
        </w:tc>
        <w:tc>
          <w:tcPr>
            <w:tcW w:w="2394" w:type="dxa"/>
            <w:shd w:val="clear" w:color="auto" w:fill="595959"/>
          </w:tcPr>
          <w:p w14:paraId="78F303C4" w14:textId="77777777" w:rsidR="004C4431" w:rsidRPr="00AB278E" w:rsidRDefault="004C4431" w:rsidP="002C7FBA">
            <w:pPr>
              <w:rPr>
                <w:sz w:val="23"/>
              </w:rPr>
            </w:pPr>
          </w:p>
        </w:tc>
      </w:tr>
      <w:tr w:rsidR="004C4431" w:rsidRPr="00AB278E" w14:paraId="23298DBD" w14:textId="77777777" w:rsidTr="002C7FBA">
        <w:tc>
          <w:tcPr>
            <w:tcW w:w="2394" w:type="dxa"/>
          </w:tcPr>
          <w:p w14:paraId="5F7CF283" w14:textId="77777777" w:rsidR="004C4431" w:rsidRPr="00AB278E" w:rsidRDefault="004C4431" w:rsidP="002C7FBA">
            <w:pPr>
              <w:rPr>
                <w:rFonts w:ascii="Times New Roman" w:hAnsi="Times New Roman"/>
                <w:szCs w:val="22"/>
              </w:rPr>
            </w:pPr>
            <w:r w:rsidRPr="00AB278E">
              <w:rPr>
                <w:rFonts w:ascii="Times New Roman" w:hAnsi="Times New Roman"/>
                <w:szCs w:val="22"/>
              </w:rPr>
              <w:t>PRCARPS</w:t>
            </w:r>
          </w:p>
        </w:tc>
        <w:tc>
          <w:tcPr>
            <w:tcW w:w="2394" w:type="dxa"/>
          </w:tcPr>
          <w:p w14:paraId="57708592" w14:textId="77777777" w:rsidR="004C4431" w:rsidRPr="00AB278E" w:rsidRDefault="004C4431" w:rsidP="002C7FBA">
            <w:pPr>
              <w:rPr>
                <w:sz w:val="23"/>
              </w:rPr>
            </w:pPr>
          </w:p>
        </w:tc>
        <w:tc>
          <w:tcPr>
            <w:tcW w:w="2394" w:type="dxa"/>
          </w:tcPr>
          <w:p w14:paraId="12C12728" w14:textId="77777777" w:rsidR="004C4431" w:rsidRPr="00AB278E" w:rsidRDefault="004C4431" w:rsidP="002C7FBA">
            <w:pPr>
              <w:rPr>
                <w:sz w:val="23"/>
              </w:rPr>
            </w:pPr>
          </w:p>
        </w:tc>
        <w:tc>
          <w:tcPr>
            <w:tcW w:w="2394" w:type="dxa"/>
            <w:shd w:val="clear" w:color="auto" w:fill="595959"/>
          </w:tcPr>
          <w:p w14:paraId="1707D957" w14:textId="77777777" w:rsidR="004C4431" w:rsidRPr="00AB278E" w:rsidRDefault="004C4431" w:rsidP="002C7FBA">
            <w:pPr>
              <w:rPr>
                <w:sz w:val="23"/>
              </w:rPr>
            </w:pPr>
          </w:p>
        </w:tc>
      </w:tr>
      <w:tr w:rsidR="004C4431" w:rsidRPr="00AB278E" w14:paraId="2A3A75E0" w14:textId="77777777" w:rsidTr="002C7FBA">
        <w:tc>
          <w:tcPr>
            <w:tcW w:w="2394" w:type="dxa"/>
          </w:tcPr>
          <w:p w14:paraId="0C2F48CE" w14:textId="77777777" w:rsidR="004C4431" w:rsidRPr="00AB278E" w:rsidRDefault="004C4431" w:rsidP="002C7FBA">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0D08C2B5" w14:textId="77777777" w:rsidR="004C4431" w:rsidRPr="00AB278E" w:rsidRDefault="004C4431" w:rsidP="002C7FBA">
            <w:pPr>
              <w:rPr>
                <w:sz w:val="23"/>
              </w:rPr>
            </w:pPr>
          </w:p>
        </w:tc>
        <w:tc>
          <w:tcPr>
            <w:tcW w:w="2394" w:type="dxa"/>
          </w:tcPr>
          <w:p w14:paraId="24225240" w14:textId="77777777" w:rsidR="004C4431" w:rsidRPr="00AB278E" w:rsidRDefault="004C4431" w:rsidP="002C7FBA">
            <w:pPr>
              <w:rPr>
                <w:sz w:val="23"/>
              </w:rPr>
            </w:pPr>
          </w:p>
        </w:tc>
        <w:tc>
          <w:tcPr>
            <w:tcW w:w="2394" w:type="dxa"/>
            <w:tcBorders>
              <w:bottom w:val="single" w:sz="4" w:space="0" w:color="auto"/>
            </w:tcBorders>
            <w:shd w:val="clear" w:color="auto" w:fill="595959"/>
          </w:tcPr>
          <w:p w14:paraId="53BA3971" w14:textId="77777777" w:rsidR="004C4431" w:rsidRPr="00AB278E" w:rsidRDefault="004C4431" w:rsidP="002C7FBA">
            <w:pPr>
              <w:rPr>
                <w:sz w:val="23"/>
              </w:rPr>
            </w:pPr>
          </w:p>
        </w:tc>
      </w:tr>
      <w:tr w:rsidR="004C4431" w:rsidRPr="00AB278E" w14:paraId="1C32DA0B" w14:textId="77777777" w:rsidTr="002C7FBA">
        <w:tc>
          <w:tcPr>
            <w:tcW w:w="2394" w:type="dxa"/>
          </w:tcPr>
          <w:p w14:paraId="1FC8D357" w14:textId="77777777" w:rsidR="004C4431" w:rsidRPr="00AB278E" w:rsidRDefault="004C4431" w:rsidP="002C7FBA">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76607696" w14:textId="77777777" w:rsidR="004C4431" w:rsidRPr="00AB278E" w:rsidRDefault="004C4431" w:rsidP="002C7FBA">
            <w:pPr>
              <w:rPr>
                <w:sz w:val="23"/>
              </w:rPr>
            </w:pPr>
          </w:p>
        </w:tc>
        <w:tc>
          <w:tcPr>
            <w:tcW w:w="2394" w:type="dxa"/>
          </w:tcPr>
          <w:p w14:paraId="6DB24B5B" w14:textId="77777777" w:rsidR="004C4431" w:rsidRPr="00AB278E" w:rsidRDefault="004C4431" w:rsidP="002C7FBA">
            <w:pPr>
              <w:rPr>
                <w:sz w:val="23"/>
              </w:rPr>
            </w:pPr>
          </w:p>
        </w:tc>
        <w:tc>
          <w:tcPr>
            <w:tcW w:w="2394" w:type="dxa"/>
            <w:shd w:val="clear" w:color="auto" w:fill="auto"/>
          </w:tcPr>
          <w:p w14:paraId="6C01CD6E" w14:textId="77777777" w:rsidR="004C4431" w:rsidRPr="00AB278E" w:rsidRDefault="004C4431" w:rsidP="002C7FBA">
            <w:pPr>
              <w:rPr>
                <w:sz w:val="23"/>
              </w:rPr>
            </w:pPr>
          </w:p>
        </w:tc>
      </w:tr>
      <w:tr w:rsidR="004C4431" w:rsidRPr="00AB278E" w14:paraId="57260020" w14:textId="77777777" w:rsidTr="002C7FBA">
        <w:tc>
          <w:tcPr>
            <w:tcW w:w="2394" w:type="dxa"/>
          </w:tcPr>
          <w:p w14:paraId="65E38CD2"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PRCASER1</w:t>
            </w:r>
          </w:p>
        </w:tc>
        <w:tc>
          <w:tcPr>
            <w:tcW w:w="2394" w:type="dxa"/>
            <w:shd w:val="clear" w:color="auto" w:fill="595959"/>
          </w:tcPr>
          <w:p w14:paraId="659E304D" w14:textId="77777777" w:rsidR="004C4431" w:rsidRPr="00AB278E" w:rsidRDefault="004C4431" w:rsidP="002C7FBA">
            <w:pPr>
              <w:rPr>
                <w:sz w:val="23"/>
              </w:rPr>
            </w:pPr>
          </w:p>
        </w:tc>
        <w:tc>
          <w:tcPr>
            <w:tcW w:w="2394" w:type="dxa"/>
          </w:tcPr>
          <w:p w14:paraId="00AFD5EA" w14:textId="77777777" w:rsidR="004C4431" w:rsidRPr="00AB278E" w:rsidRDefault="004C4431" w:rsidP="002C7FBA">
            <w:pPr>
              <w:rPr>
                <w:sz w:val="23"/>
              </w:rPr>
            </w:pPr>
          </w:p>
        </w:tc>
        <w:tc>
          <w:tcPr>
            <w:tcW w:w="2394" w:type="dxa"/>
            <w:shd w:val="clear" w:color="auto" w:fill="auto"/>
          </w:tcPr>
          <w:p w14:paraId="74AE209C" w14:textId="77777777" w:rsidR="004C4431" w:rsidRPr="00AB278E" w:rsidRDefault="004C4431" w:rsidP="002C7FBA">
            <w:pPr>
              <w:rPr>
                <w:sz w:val="23"/>
              </w:rPr>
            </w:pPr>
          </w:p>
        </w:tc>
      </w:tr>
      <w:tr w:rsidR="004C4431" w:rsidRPr="00AB278E" w14:paraId="0E915EC6" w14:textId="77777777" w:rsidTr="002C7FBA">
        <w:tc>
          <w:tcPr>
            <w:tcW w:w="2394" w:type="dxa"/>
          </w:tcPr>
          <w:p w14:paraId="67DFAFCD" w14:textId="77777777" w:rsidR="004C4431" w:rsidRPr="00AB278E" w:rsidRDefault="004C4431" w:rsidP="002C7FBA">
            <w:pPr>
              <w:rPr>
                <w:rFonts w:ascii="Times New Roman" w:hAnsi="Times New Roman"/>
                <w:szCs w:val="22"/>
              </w:rPr>
            </w:pPr>
            <w:r w:rsidRPr="00AB278E">
              <w:rPr>
                <w:rFonts w:ascii="Times New Roman" w:hAnsi="Times New Roman"/>
                <w:szCs w:val="22"/>
              </w:rPr>
              <w:t>PRCASET</w:t>
            </w:r>
          </w:p>
        </w:tc>
        <w:tc>
          <w:tcPr>
            <w:tcW w:w="2394" w:type="dxa"/>
          </w:tcPr>
          <w:p w14:paraId="0B68460F" w14:textId="77777777" w:rsidR="004C4431" w:rsidRPr="00AB278E" w:rsidRDefault="004C4431" w:rsidP="002C7FBA">
            <w:pPr>
              <w:rPr>
                <w:sz w:val="23"/>
              </w:rPr>
            </w:pPr>
          </w:p>
        </w:tc>
        <w:tc>
          <w:tcPr>
            <w:tcW w:w="2394" w:type="dxa"/>
          </w:tcPr>
          <w:p w14:paraId="3A546738" w14:textId="77777777" w:rsidR="004C4431" w:rsidRPr="00AB278E" w:rsidRDefault="004C4431" w:rsidP="002C7FBA">
            <w:pPr>
              <w:rPr>
                <w:sz w:val="23"/>
              </w:rPr>
            </w:pPr>
          </w:p>
        </w:tc>
        <w:tc>
          <w:tcPr>
            <w:tcW w:w="2394" w:type="dxa"/>
            <w:shd w:val="clear" w:color="auto" w:fill="595959"/>
          </w:tcPr>
          <w:p w14:paraId="5308AAE8" w14:textId="77777777" w:rsidR="004C4431" w:rsidRPr="00AB278E" w:rsidRDefault="004C4431" w:rsidP="002C7FBA">
            <w:pPr>
              <w:rPr>
                <w:sz w:val="23"/>
              </w:rPr>
            </w:pPr>
          </w:p>
        </w:tc>
      </w:tr>
      <w:tr w:rsidR="004C4431" w:rsidRPr="00AB278E" w14:paraId="27B06B48" w14:textId="77777777" w:rsidTr="002C7FBA">
        <w:tc>
          <w:tcPr>
            <w:tcW w:w="2394" w:type="dxa"/>
          </w:tcPr>
          <w:p w14:paraId="79ED9942" w14:textId="77777777" w:rsidR="004C4431" w:rsidRPr="00AB278E" w:rsidRDefault="004C4431" w:rsidP="002C7FBA">
            <w:pPr>
              <w:rPr>
                <w:rFonts w:ascii="Times New Roman" w:hAnsi="Times New Roman"/>
                <w:szCs w:val="22"/>
              </w:rPr>
            </w:pPr>
            <w:r w:rsidRPr="00AB278E">
              <w:rPr>
                <w:rFonts w:ascii="Times New Roman" w:hAnsi="Times New Roman"/>
                <w:szCs w:val="22"/>
              </w:rPr>
              <w:t>PRCASIG</w:t>
            </w:r>
          </w:p>
        </w:tc>
        <w:tc>
          <w:tcPr>
            <w:tcW w:w="2394" w:type="dxa"/>
          </w:tcPr>
          <w:p w14:paraId="2B1D762F" w14:textId="77777777" w:rsidR="004C4431" w:rsidRPr="00AB278E" w:rsidRDefault="004C4431" w:rsidP="002C7FBA">
            <w:pPr>
              <w:rPr>
                <w:sz w:val="23"/>
              </w:rPr>
            </w:pPr>
          </w:p>
        </w:tc>
        <w:tc>
          <w:tcPr>
            <w:tcW w:w="2394" w:type="dxa"/>
          </w:tcPr>
          <w:p w14:paraId="244BB0A2" w14:textId="77777777" w:rsidR="004C4431" w:rsidRPr="00AB278E" w:rsidRDefault="004C4431" w:rsidP="002C7FBA">
            <w:pPr>
              <w:rPr>
                <w:sz w:val="23"/>
              </w:rPr>
            </w:pPr>
          </w:p>
        </w:tc>
        <w:tc>
          <w:tcPr>
            <w:tcW w:w="2394" w:type="dxa"/>
            <w:shd w:val="clear" w:color="auto" w:fill="595959"/>
          </w:tcPr>
          <w:p w14:paraId="06C3FC3D" w14:textId="77777777" w:rsidR="004C4431" w:rsidRPr="00AB278E" w:rsidRDefault="004C4431" w:rsidP="002C7FBA">
            <w:pPr>
              <w:rPr>
                <w:sz w:val="23"/>
              </w:rPr>
            </w:pPr>
          </w:p>
        </w:tc>
      </w:tr>
      <w:tr w:rsidR="004C4431" w:rsidRPr="00AB278E" w14:paraId="195C8F71" w14:textId="77777777" w:rsidTr="002C7FBA">
        <w:tc>
          <w:tcPr>
            <w:tcW w:w="2394" w:type="dxa"/>
          </w:tcPr>
          <w:p w14:paraId="361068B2" w14:textId="77777777" w:rsidR="004C4431" w:rsidRPr="00AB278E" w:rsidRDefault="004C4431" w:rsidP="002C7FBA">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2E8D4FB4" w14:textId="77777777" w:rsidR="004C4431" w:rsidRPr="00AB278E" w:rsidRDefault="004C4431" w:rsidP="002C7FBA">
            <w:pPr>
              <w:rPr>
                <w:sz w:val="23"/>
              </w:rPr>
            </w:pPr>
          </w:p>
        </w:tc>
        <w:tc>
          <w:tcPr>
            <w:tcW w:w="2394" w:type="dxa"/>
          </w:tcPr>
          <w:p w14:paraId="7E377A76" w14:textId="77777777" w:rsidR="004C4431" w:rsidRPr="00AB278E" w:rsidRDefault="004C4431" w:rsidP="002C7FBA">
            <w:pPr>
              <w:rPr>
                <w:sz w:val="23"/>
              </w:rPr>
            </w:pPr>
          </w:p>
        </w:tc>
        <w:tc>
          <w:tcPr>
            <w:tcW w:w="2394" w:type="dxa"/>
            <w:tcBorders>
              <w:bottom w:val="single" w:sz="4" w:space="0" w:color="auto"/>
            </w:tcBorders>
            <w:shd w:val="clear" w:color="auto" w:fill="595959"/>
          </w:tcPr>
          <w:p w14:paraId="31620B69" w14:textId="77777777" w:rsidR="004C4431" w:rsidRPr="00AB278E" w:rsidRDefault="004C4431" w:rsidP="002C7FBA">
            <w:pPr>
              <w:rPr>
                <w:sz w:val="23"/>
              </w:rPr>
            </w:pPr>
          </w:p>
        </w:tc>
      </w:tr>
      <w:tr w:rsidR="004C4431" w:rsidRPr="00AB278E" w14:paraId="27339B3A" w14:textId="77777777" w:rsidTr="002C7FBA">
        <w:tc>
          <w:tcPr>
            <w:tcW w:w="2394" w:type="dxa"/>
          </w:tcPr>
          <w:p w14:paraId="0EF7A2CB" w14:textId="77777777" w:rsidR="004C4431" w:rsidRPr="00AB278E" w:rsidRDefault="004C4431" w:rsidP="002C7FBA">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4D2CF6D3" w14:textId="77777777" w:rsidR="004C4431" w:rsidRPr="00AB278E" w:rsidRDefault="004C4431" w:rsidP="002C7FBA">
            <w:pPr>
              <w:rPr>
                <w:sz w:val="23"/>
              </w:rPr>
            </w:pPr>
          </w:p>
        </w:tc>
        <w:tc>
          <w:tcPr>
            <w:tcW w:w="2394" w:type="dxa"/>
          </w:tcPr>
          <w:p w14:paraId="5105D584" w14:textId="77777777" w:rsidR="004C4431" w:rsidRPr="00AB278E" w:rsidRDefault="004C4431" w:rsidP="002C7FBA">
            <w:pPr>
              <w:rPr>
                <w:sz w:val="23"/>
              </w:rPr>
            </w:pPr>
          </w:p>
        </w:tc>
        <w:tc>
          <w:tcPr>
            <w:tcW w:w="2394" w:type="dxa"/>
            <w:shd w:val="clear" w:color="auto" w:fill="auto"/>
          </w:tcPr>
          <w:p w14:paraId="67DD1320" w14:textId="77777777" w:rsidR="004C4431" w:rsidRPr="00AB278E" w:rsidRDefault="004C4431" w:rsidP="002C7FBA">
            <w:pPr>
              <w:rPr>
                <w:sz w:val="23"/>
              </w:rPr>
            </w:pPr>
          </w:p>
        </w:tc>
      </w:tr>
      <w:tr w:rsidR="004C4431" w:rsidRPr="00AB278E" w14:paraId="6D425809" w14:textId="77777777" w:rsidTr="002C7FBA">
        <w:tc>
          <w:tcPr>
            <w:tcW w:w="2394" w:type="dxa"/>
          </w:tcPr>
          <w:p w14:paraId="01D6C96E" w14:textId="77777777" w:rsidR="004C4431" w:rsidRPr="00AB278E" w:rsidRDefault="004C4431" w:rsidP="002C7FBA">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27FA2DC5" w14:textId="77777777" w:rsidR="004C4431" w:rsidRPr="00AB278E" w:rsidRDefault="004C4431" w:rsidP="002C7FBA">
            <w:pPr>
              <w:rPr>
                <w:sz w:val="23"/>
              </w:rPr>
            </w:pPr>
          </w:p>
        </w:tc>
        <w:tc>
          <w:tcPr>
            <w:tcW w:w="2394" w:type="dxa"/>
          </w:tcPr>
          <w:p w14:paraId="43BAA9DF" w14:textId="77777777" w:rsidR="004C4431" w:rsidRPr="00AB278E" w:rsidRDefault="004C4431" w:rsidP="002C7FBA">
            <w:pPr>
              <w:rPr>
                <w:sz w:val="23"/>
              </w:rPr>
            </w:pPr>
          </w:p>
        </w:tc>
        <w:tc>
          <w:tcPr>
            <w:tcW w:w="2394" w:type="dxa"/>
            <w:shd w:val="clear" w:color="auto" w:fill="auto"/>
          </w:tcPr>
          <w:p w14:paraId="6B13AF8B" w14:textId="77777777" w:rsidR="004C4431" w:rsidRPr="00AB278E" w:rsidRDefault="004C4431" w:rsidP="002C7FBA">
            <w:pPr>
              <w:rPr>
                <w:sz w:val="23"/>
              </w:rPr>
            </w:pPr>
          </w:p>
        </w:tc>
      </w:tr>
      <w:tr w:rsidR="004C4431" w:rsidRPr="00AB278E" w14:paraId="1E771A7A" w14:textId="77777777" w:rsidTr="002C7FBA">
        <w:tc>
          <w:tcPr>
            <w:tcW w:w="2394" w:type="dxa"/>
          </w:tcPr>
          <w:p w14:paraId="25384ABB" w14:textId="77777777" w:rsidR="004C4431" w:rsidRPr="00AB278E" w:rsidRDefault="004C4431" w:rsidP="002C7FBA">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7B97AC57" w14:textId="77777777" w:rsidR="004C4431" w:rsidRPr="00AB278E" w:rsidRDefault="004C4431" w:rsidP="002C7FBA">
            <w:pPr>
              <w:rPr>
                <w:sz w:val="23"/>
              </w:rPr>
            </w:pPr>
          </w:p>
        </w:tc>
        <w:tc>
          <w:tcPr>
            <w:tcW w:w="2394" w:type="dxa"/>
          </w:tcPr>
          <w:p w14:paraId="04BB7F98" w14:textId="77777777" w:rsidR="004C4431" w:rsidRPr="00AB278E" w:rsidRDefault="004C4431" w:rsidP="002C7FBA">
            <w:pPr>
              <w:rPr>
                <w:sz w:val="23"/>
              </w:rPr>
            </w:pPr>
          </w:p>
        </w:tc>
        <w:tc>
          <w:tcPr>
            <w:tcW w:w="2394" w:type="dxa"/>
            <w:shd w:val="clear" w:color="auto" w:fill="auto"/>
          </w:tcPr>
          <w:p w14:paraId="281A929B" w14:textId="77777777" w:rsidR="004C4431" w:rsidRPr="00AB278E" w:rsidRDefault="004C4431" w:rsidP="002C7FBA">
            <w:pPr>
              <w:rPr>
                <w:sz w:val="23"/>
              </w:rPr>
            </w:pPr>
          </w:p>
        </w:tc>
      </w:tr>
      <w:tr w:rsidR="004C4431" w:rsidRPr="00AB278E" w14:paraId="5407F7C5" w14:textId="77777777" w:rsidTr="002C7FBA">
        <w:tc>
          <w:tcPr>
            <w:tcW w:w="2394" w:type="dxa"/>
          </w:tcPr>
          <w:p w14:paraId="5A3F8FD0" w14:textId="77777777" w:rsidR="004C4431" w:rsidRPr="00AB278E" w:rsidRDefault="004C4431" w:rsidP="002C7FBA">
            <w:pPr>
              <w:rPr>
                <w:rFonts w:ascii="Times New Roman" w:hAnsi="Times New Roman"/>
                <w:szCs w:val="22"/>
              </w:rPr>
            </w:pPr>
            <w:r w:rsidRPr="00AB278E">
              <w:rPr>
                <w:rFonts w:ascii="Times New Roman" w:hAnsi="Times New Roman"/>
                <w:szCs w:val="22"/>
              </w:rPr>
              <w:t>PRCAUDT</w:t>
            </w:r>
          </w:p>
        </w:tc>
        <w:tc>
          <w:tcPr>
            <w:tcW w:w="2394" w:type="dxa"/>
          </w:tcPr>
          <w:p w14:paraId="537D0211" w14:textId="77777777" w:rsidR="004C4431" w:rsidRPr="00AB278E" w:rsidRDefault="004C4431" w:rsidP="002C7FBA">
            <w:pPr>
              <w:rPr>
                <w:sz w:val="23"/>
              </w:rPr>
            </w:pPr>
          </w:p>
        </w:tc>
        <w:tc>
          <w:tcPr>
            <w:tcW w:w="2394" w:type="dxa"/>
          </w:tcPr>
          <w:p w14:paraId="7DC52867" w14:textId="77777777" w:rsidR="004C4431" w:rsidRPr="00AB278E" w:rsidRDefault="004C4431" w:rsidP="002C7FBA">
            <w:pPr>
              <w:rPr>
                <w:sz w:val="23"/>
              </w:rPr>
            </w:pPr>
          </w:p>
        </w:tc>
        <w:tc>
          <w:tcPr>
            <w:tcW w:w="2394" w:type="dxa"/>
            <w:shd w:val="clear" w:color="auto" w:fill="595959"/>
          </w:tcPr>
          <w:p w14:paraId="0FABFCA5" w14:textId="77777777" w:rsidR="004C4431" w:rsidRPr="00AB278E" w:rsidRDefault="004C4431" w:rsidP="002C7FBA">
            <w:pPr>
              <w:rPr>
                <w:sz w:val="23"/>
              </w:rPr>
            </w:pPr>
          </w:p>
        </w:tc>
      </w:tr>
      <w:tr w:rsidR="004C4431" w:rsidRPr="00AB278E" w14:paraId="7CD8B11E" w14:textId="77777777" w:rsidTr="002C7FBA">
        <w:tc>
          <w:tcPr>
            <w:tcW w:w="2394" w:type="dxa"/>
          </w:tcPr>
          <w:p w14:paraId="50B91263" w14:textId="77777777" w:rsidR="004C4431" w:rsidRPr="00AB278E" w:rsidRDefault="004C4431" w:rsidP="002C7FBA">
            <w:pPr>
              <w:rPr>
                <w:rFonts w:ascii="Times New Roman" w:hAnsi="Times New Roman"/>
                <w:szCs w:val="22"/>
              </w:rPr>
            </w:pPr>
            <w:r w:rsidRPr="00AB278E">
              <w:rPr>
                <w:rFonts w:ascii="Times New Roman" w:hAnsi="Times New Roman"/>
                <w:szCs w:val="22"/>
              </w:rPr>
              <w:t>PRCAUDT1</w:t>
            </w:r>
          </w:p>
        </w:tc>
        <w:tc>
          <w:tcPr>
            <w:tcW w:w="2394" w:type="dxa"/>
          </w:tcPr>
          <w:p w14:paraId="6703474A" w14:textId="77777777" w:rsidR="004C4431" w:rsidRPr="00AB278E" w:rsidRDefault="004C4431" w:rsidP="002C7FBA">
            <w:pPr>
              <w:rPr>
                <w:sz w:val="23"/>
              </w:rPr>
            </w:pPr>
          </w:p>
        </w:tc>
        <w:tc>
          <w:tcPr>
            <w:tcW w:w="2394" w:type="dxa"/>
          </w:tcPr>
          <w:p w14:paraId="03D2CE3C" w14:textId="77777777" w:rsidR="004C4431" w:rsidRPr="00AB278E" w:rsidRDefault="004C4431" w:rsidP="002C7FBA">
            <w:pPr>
              <w:rPr>
                <w:sz w:val="23"/>
              </w:rPr>
            </w:pPr>
          </w:p>
        </w:tc>
        <w:tc>
          <w:tcPr>
            <w:tcW w:w="2394" w:type="dxa"/>
            <w:shd w:val="clear" w:color="auto" w:fill="595959"/>
          </w:tcPr>
          <w:p w14:paraId="493E79EF" w14:textId="77777777" w:rsidR="004C4431" w:rsidRPr="00AB278E" w:rsidRDefault="004C4431" w:rsidP="002C7FBA">
            <w:pPr>
              <w:rPr>
                <w:sz w:val="23"/>
              </w:rPr>
            </w:pPr>
          </w:p>
        </w:tc>
      </w:tr>
      <w:tr w:rsidR="004C4431" w:rsidRPr="00AB278E" w14:paraId="1F13D2CB" w14:textId="77777777" w:rsidTr="002C7FBA">
        <w:tc>
          <w:tcPr>
            <w:tcW w:w="2394" w:type="dxa"/>
          </w:tcPr>
          <w:p w14:paraId="200FD04D" w14:textId="77777777" w:rsidR="004C4431" w:rsidRPr="00AB278E" w:rsidRDefault="004C4431" w:rsidP="002C7FBA">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19B6CBF4" w14:textId="77777777" w:rsidR="004C4431" w:rsidRPr="00AB278E" w:rsidRDefault="004C4431" w:rsidP="002C7FBA">
            <w:pPr>
              <w:rPr>
                <w:sz w:val="23"/>
              </w:rPr>
            </w:pPr>
          </w:p>
        </w:tc>
        <w:tc>
          <w:tcPr>
            <w:tcW w:w="2394" w:type="dxa"/>
          </w:tcPr>
          <w:p w14:paraId="14BB090A" w14:textId="77777777" w:rsidR="004C4431" w:rsidRPr="00AB278E" w:rsidRDefault="004C4431" w:rsidP="002C7FBA">
            <w:pPr>
              <w:rPr>
                <w:sz w:val="23"/>
              </w:rPr>
            </w:pPr>
          </w:p>
        </w:tc>
        <w:tc>
          <w:tcPr>
            <w:tcW w:w="2394" w:type="dxa"/>
            <w:tcBorders>
              <w:bottom w:val="single" w:sz="4" w:space="0" w:color="auto"/>
            </w:tcBorders>
            <w:shd w:val="clear" w:color="auto" w:fill="595959"/>
          </w:tcPr>
          <w:p w14:paraId="66567D5A" w14:textId="77777777" w:rsidR="004C4431" w:rsidRPr="00AB278E" w:rsidRDefault="004C4431" w:rsidP="002C7FBA">
            <w:pPr>
              <w:rPr>
                <w:sz w:val="23"/>
              </w:rPr>
            </w:pPr>
          </w:p>
        </w:tc>
      </w:tr>
      <w:tr w:rsidR="004C4431" w:rsidRPr="00AB278E" w14:paraId="4A140DCB" w14:textId="77777777" w:rsidTr="002C7FBA">
        <w:tc>
          <w:tcPr>
            <w:tcW w:w="2394" w:type="dxa"/>
          </w:tcPr>
          <w:p w14:paraId="568A7B34" w14:textId="77777777" w:rsidR="004C4431" w:rsidRPr="00AB278E" w:rsidRDefault="004C4431" w:rsidP="002C7FBA">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9A56258" w14:textId="77777777" w:rsidR="004C4431" w:rsidRPr="00AB278E" w:rsidRDefault="004C4431" w:rsidP="002C7FBA">
            <w:pPr>
              <w:rPr>
                <w:sz w:val="23"/>
              </w:rPr>
            </w:pPr>
          </w:p>
        </w:tc>
        <w:tc>
          <w:tcPr>
            <w:tcW w:w="2394" w:type="dxa"/>
          </w:tcPr>
          <w:p w14:paraId="78BA8562" w14:textId="77777777" w:rsidR="004C4431" w:rsidRPr="00AB278E" w:rsidRDefault="004C4431" w:rsidP="002C7FBA">
            <w:pPr>
              <w:rPr>
                <w:sz w:val="23"/>
              </w:rPr>
            </w:pPr>
          </w:p>
        </w:tc>
        <w:tc>
          <w:tcPr>
            <w:tcW w:w="2394" w:type="dxa"/>
            <w:shd w:val="clear" w:color="auto" w:fill="auto"/>
          </w:tcPr>
          <w:p w14:paraId="269C0261" w14:textId="77777777" w:rsidR="004C4431" w:rsidRPr="00AB278E" w:rsidRDefault="004C4431" w:rsidP="002C7FBA">
            <w:pPr>
              <w:rPr>
                <w:sz w:val="23"/>
              </w:rPr>
            </w:pPr>
          </w:p>
        </w:tc>
      </w:tr>
      <w:tr w:rsidR="004C4431" w:rsidRPr="00AB278E" w14:paraId="4BB6A97F" w14:textId="77777777" w:rsidTr="002C7FBA">
        <w:tc>
          <w:tcPr>
            <w:tcW w:w="2394" w:type="dxa"/>
          </w:tcPr>
          <w:p w14:paraId="7E61F451" w14:textId="77777777" w:rsidR="004C4431" w:rsidRPr="00AB278E" w:rsidRDefault="004C4431" w:rsidP="002C7FBA">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0EE6C3E3" w14:textId="77777777" w:rsidR="004C4431" w:rsidRPr="00AB278E" w:rsidRDefault="004C4431" w:rsidP="002C7FBA">
            <w:pPr>
              <w:rPr>
                <w:sz w:val="23"/>
              </w:rPr>
            </w:pPr>
          </w:p>
        </w:tc>
        <w:tc>
          <w:tcPr>
            <w:tcW w:w="2394" w:type="dxa"/>
          </w:tcPr>
          <w:p w14:paraId="45F583B4" w14:textId="77777777" w:rsidR="004C4431" w:rsidRPr="00AB278E" w:rsidRDefault="004C4431" w:rsidP="002C7FBA">
            <w:pPr>
              <w:rPr>
                <w:sz w:val="23"/>
              </w:rPr>
            </w:pPr>
          </w:p>
        </w:tc>
        <w:tc>
          <w:tcPr>
            <w:tcW w:w="2394" w:type="dxa"/>
            <w:shd w:val="clear" w:color="auto" w:fill="auto"/>
          </w:tcPr>
          <w:p w14:paraId="76CA589E" w14:textId="77777777" w:rsidR="004C4431" w:rsidRPr="00AB278E" w:rsidRDefault="004C4431" w:rsidP="002C7FBA">
            <w:pPr>
              <w:rPr>
                <w:sz w:val="23"/>
              </w:rPr>
            </w:pPr>
          </w:p>
        </w:tc>
      </w:tr>
      <w:tr w:rsidR="004C4431" w:rsidRPr="00AB278E" w14:paraId="7B22CB13" w14:textId="77777777" w:rsidTr="002C7FBA">
        <w:tc>
          <w:tcPr>
            <w:tcW w:w="2394" w:type="dxa"/>
          </w:tcPr>
          <w:p w14:paraId="39914FF8" w14:textId="77777777" w:rsidR="004C4431" w:rsidRPr="00AB278E" w:rsidRDefault="004C4431" w:rsidP="002C7FBA">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16B5A6FA" w14:textId="77777777" w:rsidR="004C4431" w:rsidRPr="00AB278E" w:rsidRDefault="004C4431" w:rsidP="002C7FBA">
            <w:pPr>
              <w:rPr>
                <w:sz w:val="23"/>
              </w:rPr>
            </w:pPr>
          </w:p>
        </w:tc>
        <w:tc>
          <w:tcPr>
            <w:tcW w:w="2394" w:type="dxa"/>
          </w:tcPr>
          <w:p w14:paraId="51D37C0B" w14:textId="77777777" w:rsidR="004C4431" w:rsidRPr="00AB278E" w:rsidRDefault="004C4431" w:rsidP="002C7FBA">
            <w:pPr>
              <w:rPr>
                <w:sz w:val="23"/>
              </w:rPr>
            </w:pPr>
          </w:p>
        </w:tc>
        <w:tc>
          <w:tcPr>
            <w:tcW w:w="2394" w:type="dxa"/>
            <w:shd w:val="clear" w:color="auto" w:fill="auto"/>
          </w:tcPr>
          <w:p w14:paraId="394A86D1" w14:textId="77777777" w:rsidR="004C4431" w:rsidRPr="00AB278E" w:rsidRDefault="004C4431" w:rsidP="002C7FBA">
            <w:pPr>
              <w:rPr>
                <w:sz w:val="23"/>
              </w:rPr>
            </w:pPr>
          </w:p>
        </w:tc>
      </w:tr>
      <w:tr w:rsidR="004C4431" w:rsidRPr="00AB278E" w14:paraId="4F3181F1" w14:textId="77777777" w:rsidTr="002C7FBA">
        <w:tc>
          <w:tcPr>
            <w:tcW w:w="2394" w:type="dxa"/>
          </w:tcPr>
          <w:p w14:paraId="00D59F3A" w14:textId="77777777" w:rsidR="004C4431" w:rsidRPr="00AB278E" w:rsidRDefault="004C4431" w:rsidP="002C7FBA">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1E4A2932" w14:textId="77777777" w:rsidR="004C4431" w:rsidRPr="00AB278E" w:rsidRDefault="004C4431" w:rsidP="002C7FBA">
            <w:pPr>
              <w:rPr>
                <w:sz w:val="23"/>
              </w:rPr>
            </w:pPr>
          </w:p>
        </w:tc>
        <w:tc>
          <w:tcPr>
            <w:tcW w:w="2394" w:type="dxa"/>
          </w:tcPr>
          <w:p w14:paraId="1E1B34B1" w14:textId="77777777" w:rsidR="004C4431" w:rsidRPr="00AB278E" w:rsidRDefault="004C4431" w:rsidP="002C7FBA">
            <w:pPr>
              <w:rPr>
                <w:sz w:val="23"/>
              </w:rPr>
            </w:pPr>
          </w:p>
        </w:tc>
        <w:tc>
          <w:tcPr>
            <w:tcW w:w="2394" w:type="dxa"/>
            <w:shd w:val="clear" w:color="auto" w:fill="auto"/>
          </w:tcPr>
          <w:p w14:paraId="14C11AE5" w14:textId="77777777" w:rsidR="004C4431" w:rsidRPr="00AB278E" w:rsidRDefault="004C4431" w:rsidP="002C7FBA">
            <w:pPr>
              <w:rPr>
                <w:sz w:val="23"/>
              </w:rPr>
            </w:pPr>
          </w:p>
        </w:tc>
      </w:tr>
      <w:tr w:rsidR="004C4431" w:rsidRPr="00AB278E" w14:paraId="664AE2D5" w14:textId="77777777" w:rsidTr="002C7FBA">
        <w:tc>
          <w:tcPr>
            <w:tcW w:w="2394" w:type="dxa"/>
          </w:tcPr>
          <w:p w14:paraId="3952EC55" w14:textId="77777777" w:rsidR="004C4431" w:rsidRPr="00AB278E" w:rsidRDefault="004C4431" w:rsidP="002C7FBA">
            <w:pPr>
              <w:rPr>
                <w:rFonts w:ascii="Times New Roman" w:hAnsi="Times New Roman"/>
                <w:szCs w:val="22"/>
              </w:rPr>
            </w:pPr>
            <w:r w:rsidRPr="00AB278E">
              <w:rPr>
                <w:rFonts w:ascii="Times New Roman" w:hAnsi="Times New Roman"/>
                <w:szCs w:val="22"/>
              </w:rPr>
              <w:t>PRCAWO</w:t>
            </w:r>
          </w:p>
        </w:tc>
        <w:tc>
          <w:tcPr>
            <w:tcW w:w="2394" w:type="dxa"/>
          </w:tcPr>
          <w:p w14:paraId="3D4138B8" w14:textId="77777777" w:rsidR="004C4431" w:rsidRPr="00AB278E" w:rsidRDefault="004C4431" w:rsidP="002C7FBA">
            <w:pPr>
              <w:rPr>
                <w:sz w:val="23"/>
              </w:rPr>
            </w:pPr>
          </w:p>
        </w:tc>
        <w:tc>
          <w:tcPr>
            <w:tcW w:w="2394" w:type="dxa"/>
          </w:tcPr>
          <w:p w14:paraId="0A29BB65" w14:textId="77777777" w:rsidR="004C4431" w:rsidRPr="00AB278E" w:rsidRDefault="004C4431" w:rsidP="002C7FBA">
            <w:pPr>
              <w:rPr>
                <w:sz w:val="23"/>
              </w:rPr>
            </w:pPr>
          </w:p>
        </w:tc>
        <w:tc>
          <w:tcPr>
            <w:tcW w:w="2394" w:type="dxa"/>
            <w:shd w:val="clear" w:color="auto" w:fill="595959"/>
          </w:tcPr>
          <w:p w14:paraId="7E06CF47" w14:textId="77777777" w:rsidR="004C4431" w:rsidRPr="00AB278E" w:rsidRDefault="004C4431" w:rsidP="002C7FBA">
            <w:pPr>
              <w:rPr>
                <w:sz w:val="23"/>
              </w:rPr>
            </w:pPr>
          </w:p>
        </w:tc>
      </w:tr>
      <w:tr w:rsidR="004C4431" w:rsidRPr="00AB278E" w14:paraId="1C9865AB" w14:textId="77777777" w:rsidTr="002C7FBA">
        <w:tc>
          <w:tcPr>
            <w:tcW w:w="2394" w:type="dxa"/>
          </w:tcPr>
          <w:p w14:paraId="61ECF1F3" w14:textId="77777777" w:rsidR="004C4431" w:rsidRPr="00AB278E" w:rsidRDefault="004C4431" w:rsidP="002C7FBA">
            <w:pPr>
              <w:rPr>
                <w:rFonts w:ascii="Times New Roman" w:hAnsi="Times New Roman"/>
                <w:szCs w:val="22"/>
              </w:rPr>
            </w:pPr>
            <w:r w:rsidRPr="00AB278E">
              <w:rPr>
                <w:rFonts w:ascii="Times New Roman" w:hAnsi="Times New Roman"/>
                <w:szCs w:val="22"/>
              </w:rPr>
              <w:t>PRCAWO1</w:t>
            </w:r>
          </w:p>
        </w:tc>
        <w:tc>
          <w:tcPr>
            <w:tcW w:w="2394" w:type="dxa"/>
          </w:tcPr>
          <w:p w14:paraId="5A0AD8AF" w14:textId="77777777" w:rsidR="004C4431" w:rsidRPr="00AB278E" w:rsidRDefault="004C4431" w:rsidP="002C7FBA">
            <w:pPr>
              <w:rPr>
                <w:sz w:val="23"/>
              </w:rPr>
            </w:pPr>
          </w:p>
        </w:tc>
        <w:tc>
          <w:tcPr>
            <w:tcW w:w="2394" w:type="dxa"/>
          </w:tcPr>
          <w:p w14:paraId="6D279082" w14:textId="77777777" w:rsidR="004C4431" w:rsidRPr="00AB278E" w:rsidRDefault="004C4431" w:rsidP="002C7FBA">
            <w:pPr>
              <w:rPr>
                <w:sz w:val="23"/>
              </w:rPr>
            </w:pPr>
          </w:p>
        </w:tc>
        <w:tc>
          <w:tcPr>
            <w:tcW w:w="2394" w:type="dxa"/>
            <w:shd w:val="clear" w:color="auto" w:fill="595959"/>
          </w:tcPr>
          <w:p w14:paraId="21DFAA63" w14:textId="77777777" w:rsidR="004C4431" w:rsidRPr="00AB278E" w:rsidRDefault="004C4431" w:rsidP="002C7FBA">
            <w:pPr>
              <w:rPr>
                <w:sz w:val="23"/>
              </w:rPr>
            </w:pPr>
          </w:p>
        </w:tc>
      </w:tr>
      <w:tr w:rsidR="004C4431" w:rsidRPr="00AB278E" w14:paraId="215E41E0" w14:textId="77777777" w:rsidTr="002C7FBA">
        <w:tc>
          <w:tcPr>
            <w:tcW w:w="2394" w:type="dxa"/>
          </w:tcPr>
          <w:p w14:paraId="1D811276" w14:textId="77777777" w:rsidR="004C4431" w:rsidRPr="00AB278E" w:rsidRDefault="004C4431" w:rsidP="002C7FBA">
            <w:pPr>
              <w:rPr>
                <w:rFonts w:ascii="Times New Roman" w:hAnsi="Times New Roman"/>
                <w:szCs w:val="22"/>
              </w:rPr>
            </w:pPr>
            <w:r w:rsidRPr="00AB278E">
              <w:rPr>
                <w:rFonts w:ascii="Times New Roman" w:hAnsi="Times New Roman"/>
                <w:szCs w:val="22"/>
              </w:rPr>
              <w:t>PRCAWOF</w:t>
            </w:r>
          </w:p>
        </w:tc>
        <w:tc>
          <w:tcPr>
            <w:tcW w:w="2394" w:type="dxa"/>
          </w:tcPr>
          <w:p w14:paraId="7BADFB53" w14:textId="77777777" w:rsidR="004C4431" w:rsidRPr="00AB278E" w:rsidRDefault="004C4431" w:rsidP="002C7FBA">
            <w:pPr>
              <w:rPr>
                <w:sz w:val="23"/>
              </w:rPr>
            </w:pPr>
          </w:p>
        </w:tc>
        <w:tc>
          <w:tcPr>
            <w:tcW w:w="2394" w:type="dxa"/>
          </w:tcPr>
          <w:p w14:paraId="5C8FA3C6" w14:textId="77777777" w:rsidR="004C4431" w:rsidRPr="00AB278E" w:rsidRDefault="004C4431" w:rsidP="002C7FBA">
            <w:pPr>
              <w:rPr>
                <w:sz w:val="23"/>
              </w:rPr>
            </w:pPr>
          </w:p>
        </w:tc>
        <w:tc>
          <w:tcPr>
            <w:tcW w:w="2394" w:type="dxa"/>
            <w:shd w:val="clear" w:color="auto" w:fill="595959"/>
          </w:tcPr>
          <w:p w14:paraId="0D8AD01B" w14:textId="77777777" w:rsidR="004C4431" w:rsidRPr="00AB278E" w:rsidRDefault="004C4431" w:rsidP="002C7FBA">
            <w:pPr>
              <w:rPr>
                <w:sz w:val="23"/>
              </w:rPr>
            </w:pPr>
          </w:p>
        </w:tc>
      </w:tr>
      <w:tr w:rsidR="004C4431" w:rsidRPr="00AB278E" w14:paraId="51022F55" w14:textId="77777777" w:rsidTr="002C7FBA">
        <w:tc>
          <w:tcPr>
            <w:tcW w:w="2394" w:type="dxa"/>
          </w:tcPr>
          <w:p w14:paraId="3811EC57" w14:textId="77777777" w:rsidR="004C4431" w:rsidRPr="00AB278E" w:rsidRDefault="004C4431" w:rsidP="002C7FBA">
            <w:pPr>
              <w:rPr>
                <w:rFonts w:ascii="Times New Roman" w:hAnsi="Times New Roman"/>
                <w:szCs w:val="22"/>
              </w:rPr>
            </w:pPr>
            <w:r w:rsidRPr="00AB278E">
              <w:rPr>
                <w:rFonts w:ascii="Times New Roman" w:hAnsi="Times New Roman"/>
                <w:szCs w:val="22"/>
              </w:rPr>
              <w:t>PRCAWREA</w:t>
            </w:r>
          </w:p>
        </w:tc>
        <w:tc>
          <w:tcPr>
            <w:tcW w:w="2394" w:type="dxa"/>
          </w:tcPr>
          <w:p w14:paraId="22A4A7C3" w14:textId="77777777" w:rsidR="004C4431" w:rsidRPr="00AB278E" w:rsidRDefault="004C4431" w:rsidP="002C7FBA">
            <w:pPr>
              <w:rPr>
                <w:sz w:val="23"/>
              </w:rPr>
            </w:pPr>
          </w:p>
        </w:tc>
        <w:tc>
          <w:tcPr>
            <w:tcW w:w="2394" w:type="dxa"/>
          </w:tcPr>
          <w:p w14:paraId="21C4BBBC" w14:textId="77777777" w:rsidR="004C4431" w:rsidRPr="00AB278E" w:rsidRDefault="004C4431" w:rsidP="002C7FBA">
            <w:pPr>
              <w:rPr>
                <w:sz w:val="23"/>
              </w:rPr>
            </w:pPr>
          </w:p>
        </w:tc>
        <w:tc>
          <w:tcPr>
            <w:tcW w:w="2394" w:type="dxa"/>
            <w:shd w:val="clear" w:color="auto" w:fill="595959"/>
          </w:tcPr>
          <w:p w14:paraId="1362D140" w14:textId="77777777" w:rsidR="004C4431" w:rsidRPr="00AB278E" w:rsidRDefault="004C4431" w:rsidP="002C7FBA">
            <w:pPr>
              <w:rPr>
                <w:sz w:val="23"/>
              </w:rPr>
            </w:pPr>
          </w:p>
        </w:tc>
      </w:tr>
      <w:tr w:rsidR="004C4431" w:rsidRPr="00AB278E" w14:paraId="6B04DEAD" w14:textId="77777777" w:rsidTr="002C7FBA">
        <w:tc>
          <w:tcPr>
            <w:tcW w:w="2394" w:type="dxa"/>
          </w:tcPr>
          <w:p w14:paraId="5BDEBABA" w14:textId="77777777" w:rsidR="004C4431" w:rsidRPr="00AB278E" w:rsidRDefault="004C4431" w:rsidP="002C7FBA">
            <w:pPr>
              <w:rPr>
                <w:rFonts w:ascii="Times New Roman" w:hAnsi="Times New Roman"/>
                <w:szCs w:val="22"/>
              </w:rPr>
            </w:pPr>
            <w:r w:rsidRPr="00AB278E">
              <w:rPr>
                <w:rFonts w:ascii="Times New Roman" w:hAnsi="Times New Roman"/>
                <w:szCs w:val="22"/>
              </w:rPr>
              <w:t>PRCAWV</w:t>
            </w:r>
          </w:p>
        </w:tc>
        <w:tc>
          <w:tcPr>
            <w:tcW w:w="2394" w:type="dxa"/>
          </w:tcPr>
          <w:p w14:paraId="0AAE4C2A" w14:textId="77777777" w:rsidR="004C4431" w:rsidRPr="00AB278E" w:rsidRDefault="004C4431" w:rsidP="002C7FBA">
            <w:pPr>
              <w:rPr>
                <w:sz w:val="23"/>
              </w:rPr>
            </w:pPr>
          </w:p>
        </w:tc>
        <w:tc>
          <w:tcPr>
            <w:tcW w:w="2394" w:type="dxa"/>
          </w:tcPr>
          <w:p w14:paraId="5BAC8B86" w14:textId="77777777" w:rsidR="004C4431" w:rsidRPr="00AB278E" w:rsidRDefault="004C4431" w:rsidP="002C7FBA">
            <w:pPr>
              <w:rPr>
                <w:sz w:val="23"/>
              </w:rPr>
            </w:pPr>
          </w:p>
        </w:tc>
        <w:tc>
          <w:tcPr>
            <w:tcW w:w="2394" w:type="dxa"/>
            <w:shd w:val="clear" w:color="auto" w:fill="595959"/>
          </w:tcPr>
          <w:p w14:paraId="05716A3A" w14:textId="77777777" w:rsidR="004C4431" w:rsidRPr="00AB278E" w:rsidRDefault="004C4431" w:rsidP="002C7FBA">
            <w:pPr>
              <w:rPr>
                <w:sz w:val="23"/>
              </w:rPr>
            </w:pPr>
          </w:p>
        </w:tc>
      </w:tr>
      <w:tr w:rsidR="004C4431" w:rsidRPr="00AB278E" w14:paraId="1AB713B8" w14:textId="77777777" w:rsidTr="002C7FBA">
        <w:tc>
          <w:tcPr>
            <w:tcW w:w="2394" w:type="dxa"/>
          </w:tcPr>
          <w:p w14:paraId="34DF881D" w14:textId="77777777" w:rsidR="004C4431" w:rsidRPr="00AB278E" w:rsidRDefault="004C4431" w:rsidP="002C7FBA">
            <w:pPr>
              <w:rPr>
                <w:rFonts w:ascii="Times New Roman" w:hAnsi="Times New Roman"/>
                <w:szCs w:val="22"/>
              </w:rPr>
            </w:pPr>
            <w:r w:rsidRPr="00AB278E">
              <w:rPr>
                <w:rFonts w:ascii="Times New Roman" w:hAnsi="Times New Roman"/>
                <w:szCs w:val="22"/>
              </w:rPr>
              <w:t>PRCAX</w:t>
            </w:r>
          </w:p>
        </w:tc>
        <w:tc>
          <w:tcPr>
            <w:tcW w:w="2394" w:type="dxa"/>
          </w:tcPr>
          <w:p w14:paraId="7E757E59" w14:textId="77777777" w:rsidR="004C4431" w:rsidRPr="00AB278E" w:rsidRDefault="004C4431" w:rsidP="002C7FBA">
            <w:pPr>
              <w:rPr>
                <w:sz w:val="23"/>
              </w:rPr>
            </w:pPr>
          </w:p>
        </w:tc>
        <w:tc>
          <w:tcPr>
            <w:tcW w:w="2394" w:type="dxa"/>
          </w:tcPr>
          <w:p w14:paraId="7C7D16E9" w14:textId="77777777" w:rsidR="004C4431" w:rsidRPr="00AB278E" w:rsidRDefault="004C4431" w:rsidP="002C7FBA">
            <w:pPr>
              <w:rPr>
                <w:sz w:val="23"/>
              </w:rPr>
            </w:pPr>
          </w:p>
        </w:tc>
        <w:tc>
          <w:tcPr>
            <w:tcW w:w="2394" w:type="dxa"/>
            <w:shd w:val="clear" w:color="auto" w:fill="595959"/>
          </w:tcPr>
          <w:p w14:paraId="65E4EF24" w14:textId="77777777" w:rsidR="004C4431" w:rsidRPr="00AB278E" w:rsidRDefault="004C4431" w:rsidP="002C7FBA">
            <w:pPr>
              <w:rPr>
                <w:sz w:val="23"/>
              </w:rPr>
            </w:pPr>
          </w:p>
        </w:tc>
      </w:tr>
      <w:tr w:rsidR="004C4431" w:rsidRPr="00AB278E" w14:paraId="1A96CF36" w14:textId="77777777" w:rsidTr="002C7FBA">
        <w:tc>
          <w:tcPr>
            <w:tcW w:w="2394" w:type="dxa"/>
          </w:tcPr>
          <w:p w14:paraId="7C7C32F0" w14:textId="77777777" w:rsidR="004C4431" w:rsidRPr="00AB278E" w:rsidRDefault="004C4431" w:rsidP="002C7FBA">
            <w:pPr>
              <w:rPr>
                <w:rFonts w:ascii="Times New Roman" w:hAnsi="Times New Roman"/>
                <w:szCs w:val="22"/>
              </w:rPr>
            </w:pPr>
            <w:r w:rsidRPr="00AB278E">
              <w:rPr>
                <w:rFonts w:ascii="Times New Roman" w:hAnsi="Times New Roman"/>
                <w:szCs w:val="22"/>
              </w:rPr>
              <w:t>PRCAX1</w:t>
            </w:r>
          </w:p>
        </w:tc>
        <w:tc>
          <w:tcPr>
            <w:tcW w:w="2394" w:type="dxa"/>
          </w:tcPr>
          <w:p w14:paraId="43BB0AC3" w14:textId="77777777" w:rsidR="004C4431" w:rsidRPr="00AB278E" w:rsidRDefault="004C4431" w:rsidP="002C7FBA">
            <w:pPr>
              <w:rPr>
                <w:sz w:val="23"/>
              </w:rPr>
            </w:pPr>
          </w:p>
        </w:tc>
        <w:tc>
          <w:tcPr>
            <w:tcW w:w="2394" w:type="dxa"/>
          </w:tcPr>
          <w:p w14:paraId="7998B221" w14:textId="77777777" w:rsidR="004C4431" w:rsidRPr="00AB278E" w:rsidRDefault="004C4431" w:rsidP="002C7FBA">
            <w:pPr>
              <w:rPr>
                <w:sz w:val="23"/>
              </w:rPr>
            </w:pPr>
          </w:p>
        </w:tc>
        <w:tc>
          <w:tcPr>
            <w:tcW w:w="2394" w:type="dxa"/>
            <w:shd w:val="clear" w:color="auto" w:fill="595959"/>
          </w:tcPr>
          <w:p w14:paraId="71F68D47" w14:textId="77777777" w:rsidR="004C4431" w:rsidRPr="00AB278E" w:rsidRDefault="004C4431" w:rsidP="002C7FBA">
            <w:pPr>
              <w:rPr>
                <w:sz w:val="23"/>
              </w:rPr>
            </w:pPr>
          </w:p>
        </w:tc>
      </w:tr>
      <w:tr w:rsidR="004C4431" w:rsidRPr="00AB278E" w14:paraId="36C491AA" w14:textId="77777777" w:rsidTr="002C7FBA">
        <w:tc>
          <w:tcPr>
            <w:tcW w:w="2394" w:type="dxa"/>
          </w:tcPr>
          <w:p w14:paraId="26980C2E" w14:textId="77777777" w:rsidR="004C4431" w:rsidRPr="00AB278E" w:rsidRDefault="004C4431" w:rsidP="002C7FBA">
            <w:pPr>
              <w:rPr>
                <w:rFonts w:ascii="Times New Roman" w:hAnsi="Times New Roman"/>
                <w:szCs w:val="22"/>
              </w:rPr>
            </w:pPr>
            <w:r w:rsidRPr="00AB278E">
              <w:rPr>
                <w:rFonts w:ascii="Times New Roman" w:hAnsi="Times New Roman"/>
                <w:szCs w:val="22"/>
              </w:rPr>
              <w:t>PRCAXP</w:t>
            </w:r>
          </w:p>
        </w:tc>
        <w:tc>
          <w:tcPr>
            <w:tcW w:w="2394" w:type="dxa"/>
          </w:tcPr>
          <w:p w14:paraId="32181814" w14:textId="77777777" w:rsidR="004C4431" w:rsidRPr="00AB278E" w:rsidRDefault="004C4431" w:rsidP="002C7FBA">
            <w:pPr>
              <w:rPr>
                <w:sz w:val="23"/>
              </w:rPr>
            </w:pPr>
          </w:p>
        </w:tc>
        <w:tc>
          <w:tcPr>
            <w:tcW w:w="2394" w:type="dxa"/>
          </w:tcPr>
          <w:p w14:paraId="61608929" w14:textId="77777777" w:rsidR="004C4431" w:rsidRPr="00AB278E" w:rsidRDefault="004C4431" w:rsidP="002C7FBA">
            <w:pPr>
              <w:rPr>
                <w:sz w:val="23"/>
              </w:rPr>
            </w:pPr>
          </w:p>
        </w:tc>
        <w:tc>
          <w:tcPr>
            <w:tcW w:w="2394" w:type="dxa"/>
            <w:shd w:val="clear" w:color="auto" w:fill="595959"/>
          </w:tcPr>
          <w:p w14:paraId="4F7AD830" w14:textId="77777777" w:rsidR="004C4431" w:rsidRPr="00AB278E" w:rsidRDefault="004C4431" w:rsidP="002C7FBA">
            <w:pPr>
              <w:rPr>
                <w:sz w:val="23"/>
              </w:rPr>
            </w:pPr>
          </w:p>
        </w:tc>
      </w:tr>
      <w:tr w:rsidR="004C4431" w:rsidRPr="00AB278E" w14:paraId="6FA5CFD8" w14:textId="77777777" w:rsidTr="002C7FBA">
        <w:tc>
          <w:tcPr>
            <w:tcW w:w="2394" w:type="dxa"/>
          </w:tcPr>
          <w:p w14:paraId="2E14F3A3" w14:textId="77777777" w:rsidR="004C4431" w:rsidRPr="00AB278E" w:rsidRDefault="004C4431" w:rsidP="002C7FBA">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74D375A0" w14:textId="77777777" w:rsidR="004C4431" w:rsidRPr="00AB278E" w:rsidRDefault="004C4431" w:rsidP="002C7FBA">
            <w:pPr>
              <w:rPr>
                <w:sz w:val="23"/>
              </w:rPr>
            </w:pPr>
          </w:p>
        </w:tc>
        <w:tc>
          <w:tcPr>
            <w:tcW w:w="2394" w:type="dxa"/>
          </w:tcPr>
          <w:p w14:paraId="6F546AEA" w14:textId="77777777" w:rsidR="004C4431" w:rsidRPr="00AB278E" w:rsidRDefault="004C4431" w:rsidP="002C7FBA">
            <w:pPr>
              <w:rPr>
                <w:sz w:val="23"/>
              </w:rPr>
            </w:pPr>
          </w:p>
        </w:tc>
        <w:tc>
          <w:tcPr>
            <w:tcW w:w="2394" w:type="dxa"/>
            <w:tcBorders>
              <w:bottom w:val="single" w:sz="4" w:space="0" w:color="auto"/>
            </w:tcBorders>
            <w:shd w:val="clear" w:color="auto" w:fill="595959"/>
          </w:tcPr>
          <w:p w14:paraId="14969383" w14:textId="77777777" w:rsidR="004C4431" w:rsidRPr="00AB278E" w:rsidRDefault="004C4431" w:rsidP="002C7FBA">
            <w:pPr>
              <w:rPr>
                <w:sz w:val="23"/>
              </w:rPr>
            </w:pPr>
          </w:p>
        </w:tc>
      </w:tr>
      <w:tr w:rsidR="004C4431" w:rsidRPr="00AB278E" w14:paraId="3DEA8C0B" w14:textId="77777777" w:rsidTr="002C7FBA">
        <w:tc>
          <w:tcPr>
            <w:tcW w:w="2394" w:type="dxa"/>
          </w:tcPr>
          <w:p w14:paraId="472387B5" w14:textId="77777777" w:rsidR="004C4431" w:rsidRPr="00AB278E" w:rsidRDefault="004C4431" w:rsidP="002C7FBA">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3919F65B" w14:textId="77777777" w:rsidR="004C4431" w:rsidRPr="00AB278E" w:rsidRDefault="004C4431" w:rsidP="002C7FBA">
            <w:pPr>
              <w:rPr>
                <w:sz w:val="23"/>
              </w:rPr>
            </w:pPr>
          </w:p>
        </w:tc>
        <w:tc>
          <w:tcPr>
            <w:tcW w:w="2394" w:type="dxa"/>
          </w:tcPr>
          <w:p w14:paraId="340CE577" w14:textId="77777777" w:rsidR="004C4431" w:rsidRPr="00AB278E" w:rsidRDefault="004C4431" w:rsidP="002C7FBA">
            <w:pPr>
              <w:rPr>
                <w:sz w:val="23"/>
              </w:rPr>
            </w:pPr>
          </w:p>
        </w:tc>
        <w:tc>
          <w:tcPr>
            <w:tcW w:w="2394" w:type="dxa"/>
            <w:shd w:val="clear" w:color="auto" w:fill="auto"/>
          </w:tcPr>
          <w:p w14:paraId="6DCBC8FD" w14:textId="77777777" w:rsidR="004C4431" w:rsidRPr="00AB278E" w:rsidRDefault="004C4431" w:rsidP="002C7FBA">
            <w:pPr>
              <w:rPr>
                <w:sz w:val="23"/>
              </w:rPr>
            </w:pPr>
          </w:p>
        </w:tc>
      </w:tr>
      <w:tr w:rsidR="004C4431" w:rsidRPr="00AB278E" w14:paraId="372D5A6E" w14:textId="77777777" w:rsidTr="002C7FBA">
        <w:tc>
          <w:tcPr>
            <w:tcW w:w="2394" w:type="dxa"/>
          </w:tcPr>
          <w:p w14:paraId="6A0B5EAE" w14:textId="77777777" w:rsidR="004C4431" w:rsidRPr="00AB278E" w:rsidRDefault="004C4431" w:rsidP="002C7FBA">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513C2D80" w14:textId="77777777" w:rsidR="004C4431" w:rsidRPr="00AB278E" w:rsidRDefault="004C4431" w:rsidP="002C7FBA">
            <w:pPr>
              <w:rPr>
                <w:sz w:val="23"/>
              </w:rPr>
            </w:pPr>
          </w:p>
        </w:tc>
        <w:tc>
          <w:tcPr>
            <w:tcW w:w="2394" w:type="dxa"/>
          </w:tcPr>
          <w:p w14:paraId="0CAA5DBF" w14:textId="77777777" w:rsidR="004C4431" w:rsidRPr="00AB278E" w:rsidRDefault="004C4431" w:rsidP="002C7FBA">
            <w:pPr>
              <w:rPr>
                <w:sz w:val="23"/>
              </w:rPr>
            </w:pPr>
          </w:p>
        </w:tc>
        <w:tc>
          <w:tcPr>
            <w:tcW w:w="2394" w:type="dxa"/>
            <w:tcBorders>
              <w:bottom w:val="single" w:sz="4" w:space="0" w:color="auto"/>
            </w:tcBorders>
            <w:shd w:val="clear" w:color="auto" w:fill="595959"/>
          </w:tcPr>
          <w:p w14:paraId="7EDB1E7B" w14:textId="77777777" w:rsidR="004C4431" w:rsidRPr="00AB278E" w:rsidRDefault="004C4431" w:rsidP="002C7FBA">
            <w:pPr>
              <w:rPr>
                <w:sz w:val="23"/>
              </w:rPr>
            </w:pPr>
          </w:p>
        </w:tc>
      </w:tr>
      <w:tr w:rsidR="004C4431" w:rsidRPr="00AB278E" w14:paraId="06246D9B" w14:textId="77777777" w:rsidTr="002C7FBA">
        <w:tc>
          <w:tcPr>
            <w:tcW w:w="2394" w:type="dxa"/>
          </w:tcPr>
          <w:p w14:paraId="61F310A4" w14:textId="77777777" w:rsidR="004C4431" w:rsidRPr="00AB278E" w:rsidRDefault="004C4431" w:rsidP="002C7FBA">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44D245E2" w14:textId="77777777" w:rsidR="004C4431" w:rsidRPr="00AB278E" w:rsidRDefault="004C4431" w:rsidP="002C7FBA">
            <w:pPr>
              <w:rPr>
                <w:sz w:val="23"/>
              </w:rPr>
            </w:pPr>
          </w:p>
        </w:tc>
        <w:tc>
          <w:tcPr>
            <w:tcW w:w="2394" w:type="dxa"/>
          </w:tcPr>
          <w:p w14:paraId="51CFD4EE" w14:textId="77777777" w:rsidR="004C4431" w:rsidRPr="00AB278E" w:rsidRDefault="004C4431" w:rsidP="002C7FBA">
            <w:pPr>
              <w:rPr>
                <w:sz w:val="23"/>
              </w:rPr>
            </w:pPr>
          </w:p>
        </w:tc>
        <w:tc>
          <w:tcPr>
            <w:tcW w:w="2394" w:type="dxa"/>
            <w:shd w:val="clear" w:color="auto" w:fill="auto"/>
          </w:tcPr>
          <w:p w14:paraId="2D288288" w14:textId="77777777" w:rsidR="004C4431" w:rsidRPr="00AB278E" w:rsidRDefault="004C4431" w:rsidP="002C7FBA">
            <w:pPr>
              <w:rPr>
                <w:sz w:val="23"/>
              </w:rPr>
            </w:pPr>
          </w:p>
        </w:tc>
      </w:tr>
      <w:tr w:rsidR="004C4431" w:rsidRPr="00AB278E" w14:paraId="2A4A1BE0" w14:textId="77777777" w:rsidTr="002C7FBA">
        <w:tc>
          <w:tcPr>
            <w:tcW w:w="2394" w:type="dxa"/>
          </w:tcPr>
          <w:p w14:paraId="3E8D90C0" w14:textId="77777777" w:rsidR="004C4431" w:rsidRPr="00AB278E" w:rsidRDefault="004C4431" w:rsidP="002C7FBA">
            <w:pPr>
              <w:rPr>
                <w:rFonts w:ascii="Times New Roman" w:hAnsi="Times New Roman"/>
                <w:szCs w:val="22"/>
              </w:rPr>
            </w:pPr>
            <w:r w:rsidRPr="00AB278E">
              <w:rPr>
                <w:rFonts w:ascii="Times New Roman" w:hAnsi="Times New Roman"/>
                <w:szCs w:val="22"/>
              </w:rPr>
              <w:t>RCAMLET</w:t>
            </w:r>
          </w:p>
        </w:tc>
        <w:tc>
          <w:tcPr>
            <w:tcW w:w="2394" w:type="dxa"/>
          </w:tcPr>
          <w:p w14:paraId="57F6ED7D" w14:textId="77777777" w:rsidR="004C4431" w:rsidRPr="00AB278E" w:rsidRDefault="004C4431" w:rsidP="002C7FBA">
            <w:pPr>
              <w:rPr>
                <w:sz w:val="23"/>
              </w:rPr>
            </w:pPr>
          </w:p>
        </w:tc>
        <w:tc>
          <w:tcPr>
            <w:tcW w:w="2394" w:type="dxa"/>
          </w:tcPr>
          <w:p w14:paraId="3701C926" w14:textId="77777777" w:rsidR="004C4431" w:rsidRPr="00AB278E" w:rsidRDefault="004C4431" w:rsidP="002C7FBA">
            <w:pPr>
              <w:rPr>
                <w:sz w:val="23"/>
              </w:rPr>
            </w:pPr>
          </w:p>
        </w:tc>
        <w:tc>
          <w:tcPr>
            <w:tcW w:w="2394" w:type="dxa"/>
            <w:shd w:val="clear" w:color="auto" w:fill="595959"/>
          </w:tcPr>
          <w:p w14:paraId="5A8E907E" w14:textId="77777777" w:rsidR="004C4431" w:rsidRPr="00AB278E" w:rsidRDefault="004C4431" w:rsidP="002C7FBA">
            <w:pPr>
              <w:rPr>
                <w:sz w:val="23"/>
              </w:rPr>
            </w:pPr>
          </w:p>
        </w:tc>
      </w:tr>
      <w:tr w:rsidR="004C4431" w:rsidRPr="00AB278E" w14:paraId="04D4B80E" w14:textId="77777777" w:rsidTr="002C7FBA">
        <w:tc>
          <w:tcPr>
            <w:tcW w:w="2394" w:type="dxa"/>
          </w:tcPr>
          <w:p w14:paraId="781C1BA4" w14:textId="77777777" w:rsidR="004C4431" w:rsidRPr="00AB278E" w:rsidRDefault="004C4431" w:rsidP="002C7FBA">
            <w:pPr>
              <w:rPr>
                <w:rFonts w:ascii="Times New Roman" w:hAnsi="Times New Roman"/>
                <w:szCs w:val="22"/>
              </w:rPr>
            </w:pPr>
            <w:r w:rsidRPr="00AB278E">
              <w:rPr>
                <w:rFonts w:ascii="Times New Roman" w:hAnsi="Times New Roman"/>
                <w:szCs w:val="22"/>
              </w:rPr>
              <w:t>RCCPW</w:t>
            </w:r>
          </w:p>
        </w:tc>
        <w:tc>
          <w:tcPr>
            <w:tcW w:w="2394" w:type="dxa"/>
          </w:tcPr>
          <w:p w14:paraId="695D566A" w14:textId="77777777" w:rsidR="004C4431" w:rsidRPr="00AB278E" w:rsidRDefault="004C4431" w:rsidP="002C7FBA">
            <w:pPr>
              <w:rPr>
                <w:sz w:val="23"/>
              </w:rPr>
            </w:pPr>
          </w:p>
        </w:tc>
        <w:tc>
          <w:tcPr>
            <w:tcW w:w="2394" w:type="dxa"/>
          </w:tcPr>
          <w:p w14:paraId="3CC919AB" w14:textId="77777777" w:rsidR="004C4431" w:rsidRPr="00AB278E" w:rsidRDefault="004C4431" w:rsidP="002C7FBA">
            <w:pPr>
              <w:rPr>
                <w:sz w:val="23"/>
              </w:rPr>
            </w:pPr>
          </w:p>
        </w:tc>
        <w:tc>
          <w:tcPr>
            <w:tcW w:w="2394" w:type="dxa"/>
            <w:shd w:val="clear" w:color="auto" w:fill="595959"/>
          </w:tcPr>
          <w:p w14:paraId="09EA83F3" w14:textId="77777777" w:rsidR="004C4431" w:rsidRPr="00AB278E" w:rsidRDefault="004C4431" w:rsidP="002C7FBA">
            <w:pPr>
              <w:rPr>
                <w:sz w:val="23"/>
              </w:rPr>
            </w:pPr>
          </w:p>
        </w:tc>
      </w:tr>
      <w:tr w:rsidR="004C4431" w:rsidRPr="00AB278E" w14:paraId="470CF174" w14:textId="77777777" w:rsidTr="002C7FBA">
        <w:tc>
          <w:tcPr>
            <w:tcW w:w="2394" w:type="dxa"/>
          </w:tcPr>
          <w:p w14:paraId="6FA59C18" w14:textId="77777777" w:rsidR="004C4431" w:rsidRPr="00AB278E" w:rsidRDefault="004C4431" w:rsidP="002C7FBA">
            <w:pPr>
              <w:rPr>
                <w:rFonts w:ascii="Times New Roman" w:hAnsi="Times New Roman"/>
                <w:szCs w:val="22"/>
              </w:rPr>
            </w:pPr>
            <w:r w:rsidRPr="00AB278E">
              <w:rPr>
                <w:rFonts w:ascii="Times New Roman" w:hAnsi="Times New Roman"/>
                <w:szCs w:val="22"/>
              </w:rPr>
              <w:t>RCCPW1</w:t>
            </w:r>
          </w:p>
        </w:tc>
        <w:tc>
          <w:tcPr>
            <w:tcW w:w="2394" w:type="dxa"/>
          </w:tcPr>
          <w:p w14:paraId="3F622899" w14:textId="77777777" w:rsidR="004C4431" w:rsidRPr="00AB278E" w:rsidRDefault="004C4431" w:rsidP="002C7FBA">
            <w:pPr>
              <w:rPr>
                <w:sz w:val="23"/>
              </w:rPr>
            </w:pPr>
          </w:p>
        </w:tc>
        <w:tc>
          <w:tcPr>
            <w:tcW w:w="2394" w:type="dxa"/>
          </w:tcPr>
          <w:p w14:paraId="33BC545E" w14:textId="77777777" w:rsidR="004C4431" w:rsidRPr="00AB278E" w:rsidRDefault="004C4431" w:rsidP="002C7FBA">
            <w:pPr>
              <w:rPr>
                <w:sz w:val="23"/>
              </w:rPr>
            </w:pPr>
          </w:p>
        </w:tc>
        <w:tc>
          <w:tcPr>
            <w:tcW w:w="2394" w:type="dxa"/>
            <w:shd w:val="clear" w:color="auto" w:fill="595959"/>
          </w:tcPr>
          <w:p w14:paraId="5AFD6B5F" w14:textId="77777777" w:rsidR="004C4431" w:rsidRPr="00AB278E" w:rsidRDefault="004C4431" w:rsidP="002C7FBA">
            <w:pPr>
              <w:rPr>
                <w:sz w:val="23"/>
              </w:rPr>
            </w:pPr>
          </w:p>
        </w:tc>
      </w:tr>
      <w:tr w:rsidR="004C4431" w:rsidRPr="00AB278E" w14:paraId="10EF9A31" w14:textId="77777777" w:rsidTr="002C7FBA">
        <w:tc>
          <w:tcPr>
            <w:tcW w:w="2394" w:type="dxa"/>
          </w:tcPr>
          <w:p w14:paraId="5697D617" w14:textId="77777777" w:rsidR="004C4431" w:rsidRPr="00AB278E" w:rsidRDefault="004C4431" w:rsidP="002C7FBA">
            <w:pPr>
              <w:rPr>
                <w:rFonts w:ascii="Times New Roman" w:hAnsi="Times New Roman"/>
                <w:szCs w:val="22"/>
              </w:rPr>
            </w:pPr>
            <w:r w:rsidRPr="00AB278E">
              <w:rPr>
                <w:rFonts w:ascii="Times New Roman" w:hAnsi="Times New Roman"/>
                <w:szCs w:val="22"/>
              </w:rPr>
              <w:t>RCDPCON</w:t>
            </w:r>
          </w:p>
        </w:tc>
        <w:tc>
          <w:tcPr>
            <w:tcW w:w="2394" w:type="dxa"/>
          </w:tcPr>
          <w:p w14:paraId="19FD203A" w14:textId="77777777" w:rsidR="004C4431" w:rsidRPr="00AB278E" w:rsidRDefault="004C4431" w:rsidP="002C7FBA">
            <w:pPr>
              <w:rPr>
                <w:sz w:val="23"/>
              </w:rPr>
            </w:pPr>
          </w:p>
        </w:tc>
        <w:tc>
          <w:tcPr>
            <w:tcW w:w="2394" w:type="dxa"/>
          </w:tcPr>
          <w:p w14:paraId="1ECA0BD1" w14:textId="77777777" w:rsidR="004C4431" w:rsidRPr="00AB278E" w:rsidRDefault="004C4431" w:rsidP="002C7FBA">
            <w:pPr>
              <w:rPr>
                <w:sz w:val="23"/>
              </w:rPr>
            </w:pPr>
          </w:p>
        </w:tc>
        <w:tc>
          <w:tcPr>
            <w:tcW w:w="2394" w:type="dxa"/>
            <w:shd w:val="clear" w:color="auto" w:fill="595959"/>
          </w:tcPr>
          <w:p w14:paraId="483413FD" w14:textId="77777777" w:rsidR="004C4431" w:rsidRPr="00AB278E" w:rsidRDefault="004C4431" w:rsidP="002C7FBA">
            <w:pPr>
              <w:rPr>
                <w:sz w:val="23"/>
              </w:rPr>
            </w:pPr>
          </w:p>
        </w:tc>
      </w:tr>
      <w:tr w:rsidR="004C4431" w:rsidRPr="00AB278E" w14:paraId="5ADA466E" w14:textId="77777777" w:rsidTr="002C7FBA">
        <w:tc>
          <w:tcPr>
            <w:tcW w:w="2394" w:type="dxa"/>
          </w:tcPr>
          <w:p w14:paraId="52FB1601" w14:textId="77777777" w:rsidR="004C4431" w:rsidRPr="00AB278E" w:rsidRDefault="004C4431" w:rsidP="002C7FBA">
            <w:pPr>
              <w:rPr>
                <w:rFonts w:ascii="Times New Roman" w:hAnsi="Times New Roman"/>
                <w:szCs w:val="22"/>
              </w:rPr>
            </w:pPr>
            <w:r w:rsidRPr="00AB278E">
              <w:rPr>
                <w:rFonts w:ascii="Times New Roman" w:hAnsi="Times New Roman"/>
                <w:szCs w:val="22"/>
              </w:rPr>
              <w:t>RCDPCRE</w:t>
            </w:r>
          </w:p>
        </w:tc>
        <w:tc>
          <w:tcPr>
            <w:tcW w:w="2394" w:type="dxa"/>
          </w:tcPr>
          <w:p w14:paraId="0587F3CB" w14:textId="77777777" w:rsidR="004C4431" w:rsidRPr="00AB278E" w:rsidRDefault="004C4431" w:rsidP="002C7FBA">
            <w:pPr>
              <w:rPr>
                <w:sz w:val="23"/>
              </w:rPr>
            </w:pPr>
          </w:p>
        </w:tc>
        <w:tc>
          <w:tcPr>
            <w:tcW w:w="2394" w:type="dxa"/>
          </w:tcPr>
          <w:p w14:paraId="4BA0548A" w14:textId="77777777" w:rsidR="004C4431" w:rsidRPr="00AB278E" w:rsidRDefault="004C4431" w:rsidP="002C7FBA">
            <w:pPr>
              <w:rPr>
                <w:sz w:val="23"/>
              </w:rPr>
            </w:pPr>
          </w:p>
        </w:tc>
        <w:tc>
          <w:tcPr>
            <w:tcW w:w="2394" w:type="dxa"/>
            <w:shd w:val="clear" w:color="auto" w:fill="595959"/>
          </w:tcPr>
          <w:p w14:paraId="60D808E6" w14:textId="77777777" w:rsidR="004C4431" w:rsidRPr="00AB278E" w:rsidRDefault="004C4431" w:rsidP="002C7FBA">
            <w:pPr>
              <w:rPr>
                <w:sz w:val="23"/>
              </w:rPr>
            </w:pPr>
          </w:p>
        </w:tc>
      </w:tr>
      <w:tr w:rsidR="004C4431" w:rsidRPr="00AB278E" w14:paraId="1C22D984" w14:textId="77777777" w:rsidTr="002C7FBA">
        <w:tc>
          <w:tcPr>
            <w:tcW w:w="2394" w:type="dxa"/>
          </w:tcPr>
          <w:p w14:paraId="02CCD2DD" w14:textId="77777777" w:rsidR="004C4431" w:rsidRPr="00AB278E" w:rsidRDefault="004C4431" w:rsidP="002C7FBA">
            <w:pPr>
              <w:rPr>
                <w:rFonts w:ascii="Times New Roman" w:hAnsi="Times New Roman"/>
                <w:szCs w:val="22"/>
              </w:rPr>
            </w:pPr>
            <w:r w:rsidRPr="00AB278E">
              <w:rPr>
                <w:rFonts w:ascii="Times New Roman" w:hAnsi="Times New Roman"/>
                <w:szCs w:val="22"/>
              </w:rPr>
              <w:t>RCDPDEP</w:t>
            </w:r>
          </w:p>
        </w:tc>
        <w:tc>
          <w:tcPr>
            <w:tcW w:w="2394" w:type="dxa"/>
          </w:tcPr>
          <w:p w14:paraId="06C22727" w14:textId="77777777" w:rsidR="004C4431" w:rsidRPr="00AB278E" w:rsidRDefault="004C4431" w:rsidP="002C7FBA">
            <w:pPr>
              <w:rPr>
                <w:sz w:val="23"/>
              </w:rPr>
            </w:pPr>
          </w:p>
        </w:tc>
        <w:tc>
          <w:tcPr>
            <w:tcW w:w="2394" w:type="dxa"/>
          </w:tcPr>
          <w:p w14:paraId="6164C5DB" w14:textId="77777777" w:rsidR="004C4431" w:rsidRPr="00AB278E" w:rsidRDefault="004C4431" w:rsidP="002C7FBA">
            <w:pPr>
              <w:rPr>
                <w:sz w:val="23"/>
              </w:rPr>
            </w:pPr>
          </w:p>
        </w:tc>
        <w:tc>
          <w:tcPr>
            <w:tcW w:w="2394" w:type="dxa"/>
            <w:shd w:val="clear" w:color="auto" w:fill="595959"/>
          </w:tcPr>
          <w:p w14:paraId="7207465A" w14:textId="77777777" w:rsidR="004C4431" w:rsidRPr="00AB278E" w:rsidRDefault="004C4431" w:rsidP="002C7FBA">
            <w:pPr>
              <w:rPr>
                <w:sz w:val="23"/>
              </w:rPr>
            </w:pPr>
          </w:p>
        </w:tc>
      </w:tr>
      <w:tr w:rsidR="004C4431" w:rsidRPr="00AB278E" w14:paraId="06788903" w14:textId="77777777" w:rsidTr="002C7FBA">
        <w:tc>
          <w:tcPr>
            <w:tcW w:w="2394" w:type="dxa"/>
          </w:tcPr>
          <w:p w14:paraId="7FFF694D" w14:textId="77777777" w:rsidR="004C4431" w:rsidRPr="00AB278E" w:rsidRDefault="004C4431" w:rsidP="002C7FBA">
            <w:pPr>
              <w:rPr>
                <w:rFonts w:ascii="Times New Roman" w:hAnsi="Times New Roman"/>
                <w:szCs w:val="22"/>
              </w:rPr>
            </w:pPr>
            <w:r w:rsidRPr="00AB278E">
              <w:rPr>
                <w:rFonts w:ascii="Times New Roman" w:hAnsi="Times New Roman"/>
                <w:szCs w:val="22"/>
              </w:rPr>
              <w:t>RCDPDRV1</w:t>
            </w:r>
          </w:p>
        </w:tc>
        <w:tc>
          <w:tcPr>
            <w:tcW w:w="2394" w:type="dxa"/>
          </w:tcPr>
          <w:p w14:paraId="0477B2B3" w14:textId="77777777" w:rsidR="004C4431" w:rsidRPr="00AB278E" w:rsidRDefault="004C4431" w:rsidP="002C7FBA">
            <w:pPr>
              <w:rPr>
                <w:sz w:val="23"/>
              </w:rPr>
            </w:pPr>
          </w:p>
        </w:tc>
        <w:tc>
          <w:tcPr>
            <w:tcW w:w="2394" w:type="dxa"/>
          </w:tcPr>
          <w:p w14:paraId="7F0F3CF0" w14:textId="77777777" w:rsidR="004C4431" w:rsidRPr="00AB278E" w:rsidRDefault="004C4431" w:rsidP="002C7FBA">
            <w:pPr>
              <w:rPr>
                <w:sz w:val="23"/>
              </w:rPr>
            </w:pPr>
          </w:p>
        </w:tc>
        <w:tc>
          <w:tcPr>
            <w:tcW w:w="2394" w:type="dxa"/>
            <w:shd w:val="clear" w:color="auto" w:fill="595959"/>
          </w:tcPr>
          <w:p w14:paraId="06A1C112" w14:textId="77777777" w:rsidR="004C4431" w:rsidRPr="00AB278E" w:rsidRDefault="004C4431" w:rsidP="002C7FBA">
            <w:pPr>
              <w:rPr>
                <w:sz w:val="23"/>
              </w:rPr>
            </w:pPr>
          </w:p>
        </w:tc>
      </w:tr>
      <w:tr w:rsidR="004C4431" w:rsidRPr="00AB278E" w14:paraId="0BD1183A" w14:textId="77777777" w:rsidTr="002C7FBA">
        <w:tc>
          <w:tcPr>
            <w:tcW w:w="2394" w:type="dxa"/>
          </w:tcPr>
          <w:p w14:paraId="592CF7C7" w14:textId="77777777" w:rsidR="004C4431" w:rsidRPr="00AB278E" w:rsidRDefault="004C4431" w:rsidP="002C7FBA">
            <w:pPr>
              <w:rPr>
                <w:rFonts w:ascii="Times New Roman" w:hAnsi="Times New Roman"/>
                <w:szCs w:val="22"/>
              </w:rPr>
            </w:pPr>
            <w:r w:rsidRPr="00AB278E">
              <w:rPr>
                <w:rFonts w:ascii="Times New Roman" w:hAnsi="Times New Roman"/>
                <w:szCs w:val="22"/>
              </w:rPr>
              <w:t>RCDPEDT</w:t>
            </w:r>
          </w:p>
        </w:tc>
        <w:tc>
          <w:tcPr>
            <w:tcW w:w="2394" w:type="dxa"/>
          </w:tcPr>
          <w:p w14:paraId="2D2A7645" w14:textId="77777777" w:rsidR="004C4431" w:rsidRPr="00AB278E" w:rsidRDefault="004C4431" w:rsidP="002C7FBA">
            <w:pPr>
              <w:rPr>
                <w:sz w:val="23"/>
              </w:rPr>
            </w:pPr>
          </w:p>
        </w:tc>
        <w:tc>
          <w:tcPr>
            <w:tcW w:w="2394" w:type="dxa"/>
          </w:tcPr>
          <w:p w14:paraId="5107FAE6" w14:textId="77777777" w:rsidR="004C4431" w:rsidRPr="00AB278E" w:rsidRDefault="004C4431" w:rsidP="002C7FBA">
            <w:pPr>
              <w:rPr>
                <w:sz w:val="23"/>
              </w:rPr>
            </w:pPr>
          </w:p>
        </w:tc>
        <w:tc>
          <w:tcPr>
            <w:tcW w:w="2394" w:type="dxa"/>
            <w:shd w:val="clear" w:color="auto" w:fill="595959"/>
          </w:tcPr>
          <w:p w14:paraId="3A312E7C" w14:textId="77777777" w:rsidR="004C4431" w:rsidRPr="00AB278E" w:rsidRDefault="004C4431" w:rsidP="002C7FBA">
            <w:pPr>
              <w:rPr>
                <w:sz w:val="23"/>
              </w:rPr>
            </w:pPr>
          </w:p>
        </w:tc>
      </w:tr>
      <w:tr w:rsidR="004C4431" w:rsidRPr="00AB278E" w14:paraId="4ED9A3F8" w14:textId="77777777" w:rsidTr="002C7FBA">
        <w:tc>
          <w:tcPr>
            <w:tcW w:w="2394" w:type="dxa"/>
          </w:tcPr>
          <w:p w14:paraId="6F9B1FFD" w14:textId="77777777" w:rsidR="004C4431" w:rsidRPr="00AB278E" w:rsidRDefault="004C4431" w:rsidP="002C7FBA">
            <w:pPr>
              <w:rPr>
                <w:rFonts w:ascii="Times New Roman" w:hAnsi="Times New Roman"/>
                <w:szCs w:val="22"/>
              </w:rPr>
            </w:pPr>
            <w:r w:rsidRPr="00AB278E">
              <w:rPr>
                <w:rFonts w:ascii="Times New Roman" w:hAnsi="Times New Roman"/>
                <w:szCs w:val="22"/>
              </w:rPr>
              <w:t>RCDPFMS</w:t>
            </w:r>
          </w:p>
        </w:tc>
        <w:tc>
          <w:tcPr>
            <w:tcW w:w="2394" w:type="dxa"/>
          </w:tcPr>
          <w:p w14:paraId="2D273295" w14:textId="77777777" w:rsidR="004C4431" w:rsidRPr="00AB278E" w:rsidRDefault="004C4431" w:rsidP="002C7FBA">
            <w:pPr>
              <w:rPr>
                <w:sz w:val="23"/>
              </w:rPr>
            </w:pPr>
          </w:p>
        </w:tc>
        <w:tc>
          <w:tcPr>
            <w:tcW w:w="2394" w:type="dxa"/>
          </w:tcPr>
          <w:p w14:paraId="53CC59C4" w14:textId="77777777" w:rsidR="004C4431" w:rsidRPr="00AB278E" w:rsidRDefault="004C4431" w:rsidP="002C7FBA">
            <w:pPr>
              <w:rPr>
                <w:sz w:val="23"/>
              </w:rPr>
            </w:pPr>
          </w:p>
        </w:tc>
        <w:tc>
          <w:tcPr>
            <w:tcW w:w="2394" w:type="dxa"/>
            <w:shd w:val="clear" w:color="auto" w:fill="595959"/>
          </w:tcPr>
          <w:p w14:paraId="619C93A9" w14:textId="77777777" w:rsidR="004C4431" w:rsidRPr="00AB278E" w:rsidRDefault="004C4431" w:rsidP="002C7FBA">
            <w:pPr>
              <w:rPr>
                <w:sz w:val="23"/>
              </w:rPr>
            </w:pPr>
          </w:p>
        </w:tc>
      </w:tr>
      <w:tr w:rsidR="004C4431" w:rsidRPr="00AB278E" w14:paraId="065122E8" w14:textId="77777777" w:rsidTr="002C7FBA">
        <w:tc>
          <w:tcPr>
            <w:tcW w:w="2394" w:type="dxa"/>
          </w:tcPr>
          <w:p w14:paraId="0E743850" w14:textId="77777777" w:rsidR="004C4431" w:rsidRPr="00AB278E" w:rsidRDefault="004C4431" w:rsidP="002C7FBA">
            <w:pPr>
              <w:rPr>
                <w:rFonts w:ascii="Times New Roman" w:hAnsi="Times New Roman"/>
                <w:szCs w:val="22"/>
              </w:rPr>
            </w:pPr>
            <w:r w:rsidRPr="00AB278E">
              <w:rPr>
                <w:rFonts w:ascii="Times New Roman" w:hAnsi="Times New Roman"/>
                <w:szCs w:val="22"/>
              </w:rPr>
              <w:t>RCDPEN01</w:t>
            </w:r>
          </w:p>
        </w:tc>
        <w:tc>
          <w:tcPr>
            <w:tcW w:w="2394" w:type="dxa"/>
          </w:tcPr>
          <w:p w14:paraId="1BA11906" w14:textId="77777777" w:rsidR="004C4431" w:rsidRPr="00AB278E" w:rsidRDefault="004C4431" w:rsidP="002C7FBA">
            <w:pPr>
              <w:rPr>
                <w:sz w:val="23"/>
              </w:rPr>
            </w:pPr>
          </w:p>
        </w:tc>
        <w:tc>
          <w:tcPr>
            <w:tcW w:w="2394" w:type="dxa"/>
          </w:tcPr>
          <w:p w14:paraId="0E49CB5B" w14:textId="77777777" w:rsidR="004C4431" w:rsidRPr="00AB278E" w:rsidRDefault="004C4431" w:rsidP="002C7FBA">
            <w:pPr>
              <w:rPr>
                <w:sz w:val="23"/>
              </w:rPr>
            </w:pPr>
          </w:p>
        </w:tc>
        <w:tc>
          <w:tcPr>
            <w:tcW w:w="2394" w:type="dxa"/>
            <w:shd w:val="clear" w:color="auto" w:fill="595959"/>
          </w:tcPr>
          <w:p w14:paraId="400B232C" w14:textId="77777777" w:rsidR="004C4431" w:rsidRPr="00AB278E" w:rsidRDefault="004C4431" w:rsidP="002C7FBA">
            <w:pPr>
              <w:rPr>
                <w:sz w:val="23"/>
              </w:rPr>
            </w:pPr>
          </w:p>
        </w:tc>
      </w:tr>
      <w:tr w:rsidR="004C4431" w:rsidRPr="00AB278E" w14:paraId="4B550EBC" w14:textId="77777777" w:rsidTr="002C7FBA">
        <w:tc>
          <w:tcPr>
            <w:tcW w:w="2394" w:type="dxa"/>
          </w:tcPr>
          <w:p w14:paraId="71B4E28A" w14:textId="77777777" w:rsidR="004C4431" w:rsidRPr="00AB278E" w:rsidRDefault="004C4431" w:rsidP="002C7FBA">
            <w:pPr>
              <w:rPr>
                <w:rFonts w:ascii="Times New Roman" w:hAnsi="Times New Roman"/>
                <w:szCs w:val="22"/>
              </w:rPr>
            </w:pPr>
            <w:r w:rsidRPr="00AB278E">
              <w:rPr>
                <w:rFonts w:ascii="Times New Roman" w:hAnsi="Times New Roman"/>
                <w:szCs w:val="22"/>
              </w:rPr>
              <w:t>RCDPLST</w:t>
            </w:r>
          </w:p>
        </w:tc>
        <w:tc>
          <w:tcPr>
            <w:tcW w:w="2394" w:type="dxa"/>
          </w:tcPr>
          <w:p w14:paraId="4363B42E" w14:textId="77777777" w:rsidR="004C4431" w:rsidRPr="00AB278E" w:rsidRDefault="004C4431" w:rsidP="002C7FBA">
            <w:pPr>
              <w:rPr>
                <w:sz w:val="23"/>
              </w:rPr>
            </w:pPr>
          </w:p>
        </w:tc>
        <w:tc>
          <w:tcPr>
            <w:tcW w:w="2394" w:type="dxa"/>
          </w:tcPr>
          <w:p w14:paraId="63041FB3" w14:textId="77777777" w:rsidR="004C4431" w:rsidRPr="00AB278E" w:rsidRDefault="004C4431" w:rsidP="002C7FBA">
            <w:pPr>
              <w:rPr>
                <w:sz w:val="23"/>
              </w:rPr>
            </w:pPr>
          </w:p>
        </w:tc>
        <w:tc>
          <w:tcPr>
            <w:tcW w:w="2394" w:type="dxa"/>
            <w:shd w:val="clear" w:color="auto" w:fill="595959"/>
          </w:tcPr>
          <w:p w14:paraId="304111CF" w14:textId="77777777" w:rsidR="004C4431" w:rsidRPr="00AB278E" w:rsidRDefault="004C4431" w:rsidP="002C7FBA">
            <w:pPr>
              <w:rPr>
                <w:sz w:val="23"/>
              </w:rPr>
            </w:pPr>
          </w:p>
        </w:tc>
      </w:tr>
      <w:tr w:rsidR="004C4431" w:rsidRPr="00AB278E" w14:paraId="771CDAE4" w14:textId="77777777" w:rsidTr="002C7FBA">
        <w:tc>
          <w:tcPr>
            <w:tcW w:w="2394" w:type="dxa"/>
          </w:tcPr>
          <w:p w14:paraId="192328A7" w14:textId="77777777" w:rsidR="004C4431" w:rsidRPr="00AB278E" w:rsidRDefault="004C4431" w:rsidP="002C7FBA">
            <w:pPr>
              <w:rPr>
                <w:rFonts w:ascii="Times New Roman" w:hAnsi="Times New Roman"/>
                <w:szCs w:val="22"/>
              </w:rPr>
            </w:pPr>
            <w:r w:rsidRPr="00AB278E">
              <w:rPr>
                <w:rFonts w:ascii="Times New Roman" w:hAnsi="Times New Roman"/>
                <w:szCs w:val="22"/>
              </w:rPr>
              <w:t>RCDPUT</w:t>
            </w:r>
          </w:p>
        </w:tc>
        <w:tc>
          <w:tcPr>
            <w:tcW w:w="2394" w:type="dxa"/>
          </w:tcPr>
          <w:p w14:paraId="74DB46C9" w14:textId="77777777" w:rsidR="004C4431" w:rsidRPr="00AB278E" w:rsidRDefault="004C4431" w:rsidP="002C7FBA">
            <w:pPr>
              <w:rPr>
                <w:sz w:val="23"/>
              </w:rPr>
            </w:pPr>
          </w:p>
        </w:tc>
        <w:tc>
          <w:tcPr>
            <w:tcW w:w="2394" w:type="dxa"/>
          </w:tcPr>
          <w:p w14:paraId="1B378F19" w14:textId="77777777" w:rsidR="004C4431" w:rsidRPr="00AB278E" w:rsidRDefault="004C4431" w:rsidP="002C7FBA">
            <w:pPr>
              <w:rPr>
                <w:sz w:val="23"/>
              </w:rPr>
            </w:pPr>
          </w:p>
        </w:tc>
        <w:tc>
          <w:tcPr>
            <w:tcW w:w="2394" w:type="dxa"/>
            <w:shd w:val="clear" w:color="auto" w:fill="595959"/>
          </w:tcPr>
          <w:p w14:paraId="3D797225" w14:textId="77777777" w:rsidR="004C4431" w:rsidRPr="00AB278E" w:rsidRDefault="004C4431" w:rsidP="002C7FBA">
            <w:pPr>
              <w:rPr>
                <w:sz w:val="23"/>
              </w:rPr>
            </w:pPr>
          </w:p>
        </w:tc>
      </w:tr>
      <w:tr w:rsidR="004C4431" w:rsidRPr="00AB278E" w14:paraId="4F678D5D" w14:textId="77777777" w:rsidTr="002C7FBA">
        <w:tc>
          <w:tcPr>
            <w:tcW w:w="2394" w:type="dxa"/>
          </w:tcPr>
          <w:p w14:paraId="29065AC9" w14:textId="77777777" w:rsidR="004C4431" w:rsidRPr="00AB278E" w:rsidRDefault="004C4431" w:rsidP="002C7FBA">
            <w:pPr>
              <w:rPr>
                <w:rFonts w:ascii="Times New Roman" w:hAnsi="Times New Roman"/>
                <w:szCs w:val="22"/>
              </w:rPr>
            </w:pPr>
            <w:r w:rsidRPr="00AB278E">
              <w:rPr>
                <w:rFonts w:ascii="Times New Roman" w:hAnsi="Times New Roman"/>
                <w:szCs w:val="22"/>
              </w:rPr>
              <w:t>RCDPVDP</w:t>
            </w:r>
          </w:p>
        </w:tc>
        <w:tc>
          <w:tcPr>
            <w:tcW w:w="2394" w:type="dxa"/>
          </w:tcPr>
          <w:p w14:paraId="73D59188" w14:textId="77777777" w:rsidR="004C4431" w:rsidRPr="00AB278E" w:rsidRDefault="004C4431" w:rsidP="002C7FBA">
            <w:pPr>
              <w:rPr>
                <w:sz w:val="23"/>
              </w:rPr>
            </w:pPr>
          </w:p>
        </w:tc>
        <w:tc>
          <w:tcPr>
            <w:tcW w:w="2394" w:type="dxa"/>
          </w:tcPr>
          <w:p w14:paraId="633CF74E" w14:textId="77777777" w:rsidR="004C4431" w:rsidRPr="00AB278E" w:rsidRDefault="004C4431" w:rsidP="002C7FBA">
            <w:pPr>
              <w:rPr>
                <w:sz w:val="23"/>
              </w:rPr>
            </w:pPr>
          </w:p>
        </w:tc>
        <w:tc>
          <w:tcPr>
            <w:tcW w:w="2394" w:type="dxa"/>
            <w:shd w:val="clear" w:color="auto" w:fill="595959"/>
          </w:tcPr>
          <w:p w14:paraId="34E85091" w14:textId="77777777" w:rsidR="004C4431" w:rsidRPr="00AB278E" w:rsidRDefault="004C4431" w:rsidP="002C7FBA">
            <w:pPr>
              <w:rPr>
                <w:sz w:val="23"/>
              </w:rPr>
            </w:pPr>
          </w:p>
        </w:tc>
      </w:tr>
      <w:tr w:rsidR="004C4431" w:rsidRPr="00AB278E" w14:paraId="6F69711D" w14:textId="77777777" w:rsidTr="002C7FBA">
        <w:tc>
          <w:tcPr>
            <w:tcW w:w="2394" w:type="dxa"/>
          </w:tcPr>
          <w:p w14:paraId="52A6F596" w14:textId="77777777" w:rsidR="004C4431" w:rsidRPr="00AB278E" w:rsidRDefault="004C4431" w:rsidP="002C7FBA">
            <w:pPr>
              <w:rPr>
                <w:rFonts w:ascii="Times New Roman" w:hAnsi="Times New Roman"/>
                <w:szCs w:val="22"/>
              </w:rPr>
            </w:pPr>
            <w:r w:rsidRPr="00AB278E">
              <w:rPr>
                <w:rFonts w:ascii="Times New Roman" w:hAnsi="Times New Roman"/>
                <w:szCs w:val="22"/>
              </w:rPr>
              <w:t>RCDPVW</w:t>
            </w:r>
          </w:p>
        </w:tc>
        <w:tc>
          <w:tcPr>
            <w:tcW w:w="2394" w:type="dxa"/>
          </w:tcPr>
          <w:p w14:paraId="6A285C4C" w14:textId="77777777" w:rsidR="004C4431" w:rsidRPr="00AB278E" w:rsidRDefault="004C4431" w:rsidP="002C7FBA">
            <w:pPr>
              <w:rPr>
                <w:sz w:val="23"/>
              </w:rPr>
            </w:pPr>
          </w:p>
        </w:tc>
        <w:tc>
          <w:tcPr>
            <w:tcW w:w="2394" w:type="dxa"/>
            <w:tcBorders>
              <w:bottom w:val="single" w:sz="4" w:space="0" w:color="auto"/>
            </w:tcBorders>
          </w:tcPr>
          <w:p w14:paraId="2969C386" w14:textId="77777777" w:rsidR="004C4431" w:rsidRPr="00AB278E" w:rsidRDefault="004C4431" w:rsidP="002C7FBA">
            <w:pPr>
              <w:rPr>
                <w:sz w:val="23"/>
              </w:rPr>
            </w:pPr>
          </w:p>
        </w:tc>
        <w:tc>
          <w:tcPr>
            <w:tcW w:w="2394" w:type="dxa"/>
            <w:tcBorders>
              <w:bottom w:val="single" w:sz="4" w:space="0" w:color="auto"/>
            </w:tcBorders>
            <w:shd w:val="clear" w:color="auto" w:fill="595959"/>
          </w:tcPr>
          <w:p w14:paraId="597EC571" w14:textId="77777777" w:rsidR="004C4431" w:rsidRPr="00AB278E" w:rsidRDefault="004C4431" w:rsidP="002C7FBA">
            <w:pPr>
              <w:rPr>
                <w:sz w:val="23"/>
              </w:rPr>
            </w:pPr>
          </w:p>
        </w:tc>
      </w:tr>
      <w:tr w:rsidR="004C4431" w:rsidRPr="00AB278E" w14:paraId="08B4A215" w14:textId="77777777" w:rsidTr="002C7FBA">
        <w:tc>
          <w:tcPr>
            <w:tcW w:w="2394" w:type="dxa"/>
          </w:tcPr>
          <w:p w14:paraId="3B256969" w14:textId="77777777" w:rsidR="004C4431" w:rsidRPr="00AB278E" w:rsidRDefault="004C4431" w:rsidP="002C7FBA">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2549AEFF" w14:textId="77777777" w:rsidR="004C4431" w:rsidRPr="00AB278E" w:rsidRDefault="004C4431" w:rsidP="002C7FBA">
            <w:pPr>
              <w:rPr>
                <w:sz w:val="23"/>
              </w:rPr>
            </w:pPr>
          </w:p>
        </w:tc>
        <w:tc>
          <w:tcPr>
            <w:tcW w:w="2394" w:type="dxa"/>
            <w:shd w:val="clear" w:color="auto" w:fill="595959"/>
          </w:tcPr>
          <w:p w14:paraId="16CB3BEA" w14:textId="77777777" w:rsidR="004C4431" w:rsidRPr="00AB278E" w:rsidRDefault="004C4431" w:rsidP="002C7FBA">
            <w:pPr>
              <w:rPr>
                <w:sz w:val="23"/>
              </w:rPr>
            </w:pPr>
          </w:p>
        </w:tc>
        <w:tc>
          <w:tcPr>
            <w:tcW w:w="2394" w:type="dxa"/>
            <w:shd w:val="clear" w:color="auto" w:fill="auto"/>
          </w:tcPr>
          <w:p w14:paraId="0DC63A3B" w14:textId="77777777" w:rsidR="004C4431" w:rsidRPr="00AB278E" w:rsidRDefault="004C4431" w:rsidP="002C7FBA">
            <w:pPr>
              <w:rPr>
                <w:sz w:val="23"/>
              </w:rPr>
            </w:pPr>
          </w:p>
        </w:tc>
      </w:tr>
      <w:tr w:rsidR="004C4431" w:rsidRPr="00AB278E" w14:paraId="62BA5D41" w14:textId="77777777" w:rsidTr="002C7FBA">
        <w:tc>
          <w:tcPr>
            <w:tcW w:w="2394" w:type="dxa"/>
          </w:tcPr>
          <w:p w14:paraId="14BABF65" w14:textId="77777777" w:rsidR="004C4431" w:rsidRPr="00AB278E" w:rsidRDefault="004C4431" w:rsidP="002C7FBA">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5B4D4F45" w14:textId="77777777" w:rsidR="004C4431" w:rsidRPr="00AB278E" w:rsidRDefault="004C4431" w:rsidP="002C7FBA">
            <w:pPr>
              <w:rPr>
                <w:sz w:val="23"/>
              </w:rPr>
            </w:pPr>
          </w:p>
        </w:tc>
        <w:tc>
          <w:tcPr>
            <w:tcW w:w="2394" w:type="dxa"/>
          </w:tcPr>
          <w:p w14:paraId="3FE6F224" w14:textId="77777777" w:rsidR="004C4431" w:rsidRPr="00AB278E" w:rsidRDefault="004C4431" w:rsidP="002C7FBA">
            <w:pPr>
              <w:rPr>
                <w:sz w:val="23"/>
              </w:rPr>
            </w:pPr>
          </w:p>
        </w:tc>
        <w:tc>
          <w:tcPr>
            <w:tcW w:w="2394" w:type="dxa"/>
            <w:shd w:val="clear" w:color="auto" w:fill="auto"/>
          </w:tcPr>
          <w:p w14:paraId="19E43462" w14:textId="77777777" w:rsidR="004C4431" w:rsidRPr="00AB278E" w:rsidRDefault="004C4431" w:rsidP="002C7FBA">
            <w:pPr>
              <w:rPr>
                <w:sz w:val="23"/>
              </w:rPr>
            </w:pPr>
          </w:p>
        </w:tc>
      </w:tr>
      <w:tr w:rsidR="004C4431" w:rsidRPr="00AB278E" w14:paraId="29D7CED4" w14:textId="77777777" w:rsidTr="002C7FBA">
        <w:tc>
          <w:tcPr>
            <w:tcW w:w="2394" w:type="dxa"/>
          </w:tcPr>
          <w:p w14:paraId="229875A9" w14:textId="77777777" w:rsidR="004C4431" w:rsidRPr="00AB278E" w:rsidRDefault="004C4431" w:rsidP="002C7FBA">
            <w:pPr>
              <w:rPr>
                <w:rFonts w:ascii="Times New Roman" w:hAnsi="Times New Roman"/>
                <w:szCs w:val="22"/>
              </w:rPr>
            </w:pPr>
            <w:r w:rsidRPr="00AB278E">
              <w:rPr>
                <w:rFonts w:ascii="Times New Roman" w:hAnsi="Times New Roman"/>
                <w:szCs w:val="22"/>
              </w:rPr>
              <w:t>RCEVGEN</w:t>
            </w:r>
          </w:p>
        </w:tc>
        <w:tc>
          <w:tcPr>
            <w:tcW w:w="2394" w:type="dxa"/>
          </w:tcPr>
          <w:p w14:paraId="4DE68F36" w14:textId="77777777" w:rsidR="004C4431" w:rsidRPr="00AB278E" w:rsidRDefault="004C4431" w:rsidP="002C7FBA">
            <w:pPr>
              <w:rPr>
                <w:sz w:val="23"/>
              </w:rPr>
            </w:pPr>
          </w:p>
        </w:tc>
        <w:tc>
          <w:tcPr>
            <w:tcW w:w="2394" w:type="dxa"/>
          </w:tcPr>
          <w:p w14:paraId="2110FB03" w14:textId="77777777" w:rsidR="004C4431" w:rsidRPr="00AB278E" w:rsidRDefault="004C4431" w:rsidP="002C7FBA">
            <w:pPr>
              <w:rPr>
                <w:sz w:val="23"/>
              </w:rPr>
            </w:pPr>
          </w:p>
        </w:tc>
        <w:tc>
          <w:tcPr>
            <w:tcW w:w="2394" w:type="dxa"/>
            <w:shd w:val="clear" w:color="auto" w:fill="595959"/>
          </w:tcPr>
          <w:p w14:paraId="237A6740" w14:textId="77777777" w:rsidR="004C4431" w:rsidRPr="00AB278E" w:rsidRDefault="004C4431" w:rsidP="002C7FBA">
            <w:pPr>
              <w:rPr>
                <w:sz w:val="23"/>
              </w:rPr>
            </w:pPr>
          </w:p>
        </w:tc>
      </w:tr>
      <w:tr w:rsidR="004C4431" w:rsidRPr="00AB278E" w14:paraId="7FC437CD" w14:textId="77777777" w:rsidTr="002C7FBA">
        <w:tc>
          <w:tcPr>
            <w:tcW w:w="2394" w:type="dxa"/>
          </w:tcPr>
          <w:p w14:paraId="572666EB"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RCEVUTL</w:t>
            </w:r>
          </w:p>
        </w:tc>
        <w:tc>
          <w:tcPr>
            <w:tcW w:w="2394" w:type="dxa"/>
          </w:tcPr>
          <w:p w14:paraId="77471F48" w14:textId="77777777" w:rsidR="004C4431" w:rsidRPr="00AB278E" w:rsidRDefault="004C4431" w:rsidP="002C7FBA">
            <w:pPr>
              <w:rPr>
                <w:sz w:val="23"/>
              </w:rPr>
            </w:pPr>
          </w:p>
        </w:tc>
        <w:tc>
          <w:tcPr>
            <w:tcW w:w="2394" w:type="dxa"/>
          </w:tcPr>
          <w:p w14:paraId="7E880C28" w14:textId="77777777" w:rsidR="004C4431" w:rsidRPr="00AB278E" w:rsidRDefault="004C4431" w:rsidP="002C7FBA">
            <w:pPr>
              <w:rPr>
                <w:sz w:val="23"/>
              </w:rPr>
            </w:pPr>
          </w:p>
        </w:tc>
        <w:tc>
          <w:tcPr>
            <w:tcW w:w="2394" w:type="dxa"/>
            <w:shd w:val="clear" w:color="auto" w:fill="595959"/>
          </w:tcPr>
          <w:p w14:paraId="4447563D" w14:textId="77777777" w:rsidR="004C4431" w:rsidRPr="00AB278E" w:rsidRDefault="004C4431" w:rsidP="002C7FBA">
            <w:pPr>
              <w:rPr>
                <w:sz w:val="23"/>
              </w:rPr>
            </w:pPr>
          </w:p>
        </w:tc>
      </w:tr>
      <w:tr w:rsidR="004C4431" w:rsidRPr="00AB278E" w14:paraId="33B8DE3F" w14:textId="77777777" w:rsidTr="002C7FBA">
        <w:tc>
          <w:tcPr>
            <w:tcW w:w="2394" w:type="dxa"/>
          </w:tcPr>
          <w:p w14:paraId="259DA4EB" w14:textId="77777777" w:rsidR="004C4431" w:rsidRPr="00AB278E" w:rsidRDefault="004C4431" w:rsidP="002C7FBA">
            <w:pPr>
              <w:rPr>
                <w:rFonts w:ascii="Times New Roman" w:hAnsi="Times New Roman"/>
                <w:szCs w:val="22"/>
              </w:rPr>
            </w:pPr>
            <w:r w:rsidRPr="00AB278E">
              <w:rPr>
                <w:rFonts w:ascii="Times New Roman" w:hAnsi="Times New Roman"/>
                <w:szCs w:val="22"/>
              </w:rPr>
              <w:t>RCFMCAF</w:t>
            </w:r>
          </w:p>
        </w:tc>
        <w:tc>
          <w:tcPr>
            <w:tcW w:w="2394" w:type="dxa"/>
          </w:tcPr>
          <w:p w14:paraId="2BCC7F00" w14:textId="77777777" w:rsidR="004C4431" w:rsidRPr="00AB278E" w:rsidRDefault="004C4431" w:rsidP="002C7FBA">
            <w:pPr>
              <w:rPr>
                <w:sz w:val="23"/>
              </w:rPr>
            </w:pPr>
          </w:p>
        </w:tc>
        <w:tc>
          <w:tcPr>
            <w:tcW w:w="2394" w:type="dxa"/>
          </w:tcPr>
          <w:p w14:paraId="5F30DC3E" w14:textId="77777777" w:rsidR="004C4431" w:rsidRPr="00AB278E" w:rsidRDefault="004C4431" w:rsidP="002C7FBA">
            <w:pPr>
              <w:rPr>
                <w:sz w:val="23"/>
              </w:rPr>
            </w:pPr>
          </w:p>
        </w:tc>
        <w:tc>
          <w:tcPr>
            <w:tcW w:w="2394" w:type="dxa"/>
            <w:shd w:val="clear" w:color="auto" w:fill="595959"/>
          </w:tcPr>
          <w:p w14:paraId="707E2E08" w14:textId="77777777" w:rsidR="004C4431" w:rsidRPr="00AB278E" w:rsidRDefault="004C4431" w:rsidP="002C7FBA">
            <w:pPr>
              <w:rPr>
                <w:sz w:val="23"/>
              </w:rPr>
            </w:pPr>
          </w:p>
        </w:tc>
      </w:tr>
      <w:tr w:rsidR="004C4431" w:rsidRPr="00AB278E" w14:paraId="15DB4E5E" w14:textId="77777777" w:rsidTr="002C7FBA">
        <w:tc>
          <w:tcPr>
            <w:tcW w:w="2394" w:type="dxa"/>
          </w:tcPr>
          <w:p w14:paraId="5632DB98" w14:textId="77777777" w:rsidR="004C4431" w:rsidRPr="00AB278E" w:rsidRDefault="004C4431" w:rsidP="002C7FBA">
            <w:pPr>
              <w:rPr>
                <w:rFonts w:ascii="Times New Roman" w:hAnsi="Times New Roman"/>
                <w:szCs w:val="22"/>
              </w:rPr>
            </w:pPr>
            <w:r w:rsidRPr="00AB278E">
              <w:rPr>
                <w:rFonts w:ascii="Times New Roman" w:hAnsi="Times New Roman"/>
                <w:szCs w:val="22"/>
              </w:rPr>
              <w:t>RCFMDRV1</w:t>
            </w:r>
          </w:p>
        </w:tc>
        <w:tc>
          <w:tcPr>
            <w:tcW w:w="2394" w:type="dxa"/>
          </w:tcPr>
          <w:p w14:paraId="781F45B5" w14:textId="77777777" w:rsidR="004C4431" w:rsidRPr="00AB278E" w:rsidRDefault="004C4431" w:rsidP="002C7FBA">
            <w:pPr>
              <w:rPr>
                <w:sz w:val="23"/>
              </w:rPr>
            </w:pPr>
          </w:p>
        </w:tc>
        <w:tc>
          <w:tcPr>
            <w:tcW w:w="2394" w:type="dxa"/>
          </w:tcPr>
          <w:p w14:paraId="62C23BBE" w14:textId="77777777" w:rsidR="004C4431" w:rsidRPr="00AB278E" w:rsidRDefault="004C4431" w:rsidP="002C7FBA">
            <w:pPr>
              <w:rPr>
                <w:sz w:val="23"/>
              </w:rPr>
            </w:pPr>
          </w:p>
        </w:tc>
        <w:tc>
          <w:tcPr>
            <w:tcW w:w="2394" w:type="dxa"/>
            <w:shd w:val="clear" w:color="auto" w:fill="595959"/>
          </w:tcPr>
          <w:p w14:paraId="507AE621" w14:textId="77777777" w:rsidR="004C4431" w:rsidRPr="00AB278E" w:rsidRDefault="004C4431" w:rsidP="002C7FBA">
            <w:pPr>
              <w:rPr>
                <w:sz w:val="23"/>
              </w:rPr>
            </w:pPr>
          </w:p>
        </w:tc>
      </w:tr>
      <w:tr w:rsidR="004C4431" w:rsidRPr="00AB278E" w14:paraId="4C5FD196" w14:textId="77777777" w:rsidTr="002C7FBA">
        <w:tc>
          <w:tcPr>
            <w:tcW w:w="2394" w:type="dxa"/>
          </w:tcPr>
          <w:p w14:paraId="195A1F7A" w14:textId="77777777" w:rsidR="004C4431" w:rsidRPr="00AB278E" w:rsidRDefault="004C4431" w:rsidP="002C7FBA">
            <w:pPr>
              <w:rPr>
                <w:rFonts w:ascii="Times New Roman" w:hAnsi="Times New Roman"/>
                <w:szCs w:val="22"/>
              </w:rPr>
            </w:pPr>
            <w:r w:rsidRPr="00AB278E">
              <w:rPr>
                <w:rFonts w:ascii="Times New Roman" w:hAnsi="Times New Roman"/>
                <w:szCs w:val="22"/>
              </w:rPr>
              <w:t>RCFMFN02</w:t>
            </w:r>
          </w:p>
        </w:tc>
        <w:tc>
          <w:tcPr>
            <w:tcW w:w="2394" w:type="dxa"/>
          </w:tcPr>
          <w:p w14:paraId="31764F0F" w14:textId="77777777" w:rsidR="004C4431" w:rsidRPr="00AB278E" w:rsidRDefault="004C4431" w:rsidP="002C7FBA">
            <w:pPr>
              <w:rPr>
                <w:sz w:val="23"/>
              </w:rPr>
            </w:pPr>
          </w:p>
        </w:tc>
        <w:tc>
          <w:tcPr>
            <w:tcW w:w="2394" w:type="dxa"/>
          </w:tcPr>
          <w:p w14:paraId="22C3ADB8" w14:textId="77777777" w:rsidR="004C4431" w:rsidRPr="00AB278E" w:rsidRDefault="004C4431" w:rsidP="002C7FBA">
            <w:pPr>
              <w:rPr>
                <w:sz w:val="23"/>
              </w:rPr>
            </w:pPr>
          </w:p>
        </w:tc>
        <w:tc>
          <w:tcPr>
            <w:tcW w:w="2394" w:type="dxa"/>
            <w:shd w:val="clear" w:color="auto" w:fill="595959"/>
          </w:tcPr>
          <w:p w14:paraId="47EC3952" w14:textId="77777777" w:rsidR="004C4431" w:rsidRPr="00AB278E" w:rsidRDefault="004C4431" w:rsidP="002C7FBA">
            <w:pPr>
              <w:rPr>
                <w:sz w:val="23"/>
              </w:rPr>
            </w:pPr>
          </w:p>
        </w:tc>
      </w:tr>
      <w:tr w:rsidR="004C4431" w:rsidRPr="00AB278E" w14:paraId="7E0F2CD9" w14:textId="77777777" w:rsidTr="002C7FBA">
        <w:tc>
          <w:tcPr>
            <w:tcW w:w="2394" w:type="dxa"/>
          </w:tcPr>
          <w:p w14:paraId="12F83652" w14:textId="77777777" w:rsidR="004C4431" w:rsidRPr="00AB278E" w:rsidRDefault="004C4431" w:rsidP="002C7FBA">
            <w:pPr>
              <w:rPr>
                <w:rFonts w:ascii="Times New Roman" w:hAnsi="Times New Roman"/>
                <w:szCs w:val="22"/>
              </w:rPr>
            </w:pPr>
            <w:r w:rsidRPr="00AB278E">
              <w:rPr>
                <w:rFonts w:ascii="Times New Roman" w:hAnsi="Times New Roman"/>
                <w:szCs w:val="22"/>
              </w:rPr>
              <w:t>RCFMOBR</w:t>
            </w:r>
          </w:p>
        </w:tc>
        <w:tc>
          <w:tcPr>
            <w:tcW w:w="2394" w:type="dxa"/>
          </w:tcPr>
          <w:p w14:paraId="57489E90" w14:textId="77777777" w:rsidR="004C4431" w:rsidRPr="00AB278E" w:rsidRDefault="004C4431" w:rsidP="002C7FBA">
            <w:pPr>
              <w:rPr>
                <w:sz w:val="23"/>
              </w:rPr>
            </w:pPr>
          </w:p>
        </w:tc>
        <w:tc>
          <w:tcPr>
            <w:tcW w:w="2394" w:type="dxa"/>
          </w:tcPr>
          <w:p w14:paraId="17F7CBB0" w14:textId="77777777" w:rsidR="004C4431" w:rsidRPr="00AB278E" w:rsidRDefault="004C4431" w:rsidP="002C7FBA">
            <w:pPr>
              <w:rPr>
                <w:sz w:val="23"/>
              </w:rPr>
            </w:pPr>
          </w:p>
        </w:tc>
        <w:tc>
          <w:tcPr>
            <w:tcW w:w="2394" w:type="dxa"/>
            <w:shd w:val="clear" w:color="auto" w:fill="595959"/>
          </w:tcPr>
          <w:p w14:paraId="184DDC75" w14:textId="77777777" w:rsidR="004C4431" w:rsidRPr="00AB278E" w:rsidRDefault="004C4431" w:rsidP="002C7FBA">
            <w:pPr>
              <w:rPr>
                <w:sz w:val="23"/>
              </w:rPr>
            </w:pPr>
          </w:p>
        </w:tc>
      </w:tr>
      <w:tr w:rsidR="004C4431" w:rsidRPr="00AB278E" w14:paraId="7F9D997E" w14:textId="77777777" w:rsidTr="002C7FBA">
        <w:tc>
          <w:tcPr>
            <w:tcW w:w="2394" w:type="dxa"/>
          </w:tcPr>
          <w:p w14:paraId="27387173" w14:textId="77777777" w:rsidR="004C4431" w:rsidRPr="00AB278E" w:rsidRDefault="004C4431" w:rsidP="002C7FBA">
            <w:pPr>
              <w:rPr>
                <w:rFonts w:ascii="Times New Roman" w:hAnsi="Times New Roman"/>
                <w:szCs w:val="22"/>
              </w:rPr>
            </w:pPr>
            <w:r w:rsidRPr="00AB278E">
              <w:rPr>
                <w:rFonts w:ascii="Times New Roman" w:hAnsi="Times New Roman"/>
                <w:szCs w:val="22"/>
              </w:rPr>
              <w:t>RCFMPUR</w:t>
            </w:r>
          </w:p>
        </w:tc>
        <w:tc>
          <w:tcPr>
            <w:tcW w:w="2394" w:type="dxa"/>
          </w:tcPr>
          <w:p w14:paraId="3B6522EB" w14:textId="77777777" w:rsidR="004C4431" w:rsidRPr="00AB278E" w:rsidRDefault="004C4431" w:rsidP="002C7FBA">
            <w:pPr>
              <w:rPr>
                <w:sz w:val="23"/>
              </w:rPr>
            </w:pPr>
          </w:p>
        </w:tc>
        <w:tc>
          <w:tcPr>
            <w:tcW w:w="2394" w:type="dxa"/>
          </w:tcPr>
          <w:p w14:paraId="31F9588E" w14:textId="77777777" w:rsidR="004C4431" w:rsidRPr="00AB278E" w:rsidRDefault="004C4431" w:rsidP="002C7FBA">
            <w:pPr>
              <w:rPr>
                <w:sz w:val="23"/>
              </w:rPr>
            </w:pPr>
          </w:p>
        </w:tc>
        <w:tc>
          <w:tcPr>
            <w:tcW w:w="2394" w:type="dxa"/>
            <w:shd w:val="clear" w:color="auto" w:fill="595959"/>
          </w:tcPr>
          <w:p w14:paraId="45C7087E" w14:textId="77777777" w:rsidR="004C4431" w:rsidRPr="00AB278E" w:rsidRDefault="004C4431" w:rsidP="002C7FBA">
            <w:pPr>
              <w:rPr>
                <w:sz w:val="23"/>
              </w:rPr>
            </w:pPr>
          </w:p>
        </w:tc>
      </w:tr>
      <w:tr w:rsidR="004C4431" w:rsidRPr="00AB278E" w14:paraId="2D88C143" w14:textId="77777777" w:rsidTr="002C7FBA">
        <w:tc>
          <w:tcPr>
            <w:tcW w:w="2394" w:type="dxa"/>
          </w:tcPr>
          <w:p w14:paraId="5C16812A" w14:textId="77777777" w:rsidR="004C4431" w:rsidRPr="00AB278E" w:rsidRDefault="004C4431" w:rsidP="002C7FBA">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666614FA" w14:textId="77777777" w:rsidR="004C4431" w:rsidRPr="00AB278E" w:rsidRDefault="004C4431" w:rsidP="002C7FBA">
            <w:pPr>
              <w:rPr>
                <w:sz w:val="23"/>
              </w:rPr>
            </w:pPr>
          </w:p>
        </w:tc>
        <w:tc>
          <w:tcPr>
            <w:tcW w:w="2394" w:type="dxa"/>
          </w:tcPr>
          <w:p w14:paraId="753FAA29" w14:textId="77777777" w:rsidR="004C4431" w:rsidRPr="00AB278E" w:rsidRDefault="004C4431" w:rsidP="002C7FBA">
            <w:pPr>
              <w:rPr>
                <w:sz w:val="23"/>
              </w:rPr>
            </w:pPr>
          </w:p>
        </w:tc>
        <w:tc>
          <w:tcPr>
            <w:tcW w:w="2394" w:type="dxa"/>
            <w:tcBorders>
              <w:bottom w:val="single" w:sz="4" w:space="0" w:color="auto"/>
            </w:tcBorders>
            <w:shd w:val="clear" w:color="auto" w:fill="595959"/>
          </w:tcPr>
          <w:p w14:paraId="266FE3F4" w14:textId="77777777" w:rsidR="004C4431" w:rsidRPr="00AB278E" w:rsidRDefault="004C4431" w:rsidP="002C7FBA">
            <w:pPr>
              <w:rPr>
                <w:sz w:val="23"/>
              </w:rPr>
            </w:pPr>
          </w:p>
        </w:tc>
      </w:tr>
      <w:tr w:rsidR="004C4431" w:rsidRPr="00AB278E" w14:paraId="59C70FFF" w14:textId="77777777" w:rsidTr="002C7FBA">
        <w:tc>
          <w:tcPr>
            <w:tcW w:w="2394" w:type="dxa"/>
          </w:tcPr>
          <w:p w14:paraId="726AF4F6" w14:textId="77777777" w:rsidR="004C4431" w:rsidRPr="00AB278E" w:rsidRDefault="004C4431" w:rsidP="002C7FBA">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C448877" w14:textId="77777777" w:rsidR="004C4431" w:rsidRPr="00AB278E" w:rsidRDefault="004C4431" w:rsidP="002C7FBA">
            <w:pPr>
              <w:rPr>
                <w:sz w:val="23"/>
              </w:rPr>
            </w:pPr>
          </w:p>
        </w:tc>
        <w:tc>
          <w:tcPr>
            <w:tcW w:w="2394" w:type="dxa"/>
          </w:tcPr>
          <w:p w14:paraId="3C3403E3" w14:textId="77777777" w:rsidR="004C4431" w:rsidRPr="00AB278E" w:rsidRDefault="004C4431" w:rsidP="002C7FBA">
            <w:pPr>
              <w:rPr>
                <w:sz w:val="23"/>
              </w:rPr>
            </w:pPr>
          </w:p>
        </w:tc>
        <w:tc>
          <w:tcPr>
            <w:tcW w:w="2394" w:type="dxa"/>
            <w:shd w:val="clear" w:color="auto" w:fill="auto"/>
          </w:tcPr>
          <w:p w14:paraId="32860052" w14:textId="77777777" w:rsidR="004C4431" w:rsidRPr="00AB278E" w:rsidRDefault="004C4431" w:rsidP="002C7FBA">
            <w:pPr>
              <w:rPr>
                <w:sz w:val="23"/>
              </w:rPr>
            </w:pPr>
          </w:p>
        </w:tc>
      </w:tr>
      <w:tr w:rsidR="004C4431" w:rsidRPr="00AB278E" w14:paraId="38A7B392" w14:textId="77777777" w:rsidTr="002C7FBA">
        <w:tc>
          <w:tcPr>
            <w:tcW w:w="2394" w:type="dxa"/>
          </w:tcPr>
          <w:p w14:paraId="44BD8B0B" w14:textId="77777777" w:rsidR="004C4431" w:rsidRPr="00AB278E" w:rsidRDefault="004C4431" w:rsidP="002C7FBA">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368C03EE" w14:textId="77777777" w:rsidR="004C4431" w:rsidRPr="00AB278E" w:rsidRDefault="004C4431" w:rsidP="002C7FBA">
            <w:pPr>
              <w:rPr>
                <w:sz w:val="23"/>
              </w:rPr>
            </w:pPr>
          </w:p>
        </w:tc>
        <w:tc>
          <w:tcPr>
            <w:tcW w:w="2394" w:type="dxa"/>
          </w:tcPr>
          <w:p w14:paraId="347FA09F" w14:textId="77777777" w:rsidR="004C4431" w:rsidRPr="00AB278E" w:rsidRDefault="004C4431" w:rsidP="002C7FBA">
            <w:pPr>
              <w:rPr>
                <w:sz w:val="23"/>
              </w:rPr>
            </w:pPr>
          </w:p>
        </w:tc>
        <w:tc>
          <w:tcPr>
            <w:tcW w:w="2394" w:type="dxa"/>
            <w:tcBorders>
              <w:bottom w:val="single" w:sz="4" w:space="0" w:color="auto"/>
            </w:tcBorders>
            <w:shd w:val="clear" w:color="auto" w:fill="595959"/>
          </w:tcPr>
          <w:p w14:paraId="1F41C177" w14:textId="77777777" w:rsidR="004C4431" w:rsidRPr="00AB278E" w:rsidRDefault="004C4431" w:rsidP="002C7FBA">
            <w:pPr>
              <w:rPr>
                <w:sz w:val="23"/>
              </w:rPr>
            </w:pPr>
          </w:p>
        </w:tc>
      </w:tr>
      <w:tr w:rsidR="004C4431" w:rsidRPr="00AB278E" w14:paraId="56308322" w14:textId="77777777" w:rsidTr="002C7FBA">
        <w:tc>
          <w:tcPr>
            <w:tcW w:w="2394" w:type="dxa"/>
          </w:tcPr>
          <w:p w14:paraId="14A0AA81" w14:textId="77777777" w:rsidR="004C4431" w:rsidRPr="00AB278E" w:rsidRDefault="004C4431" w:rsidP="002C7FBA">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72B9CEC2" w14:textId="77777777" w:rsidR="004C4431" w:rsidRPr="00AB278E" w:rsidRDefault="004C4431" w:rsidP="002C7FBA">
            <w:pPr>
              <w:rPr>
                <w:sz w:val="23"/>
              </w:rPr>
            </w:pPr>
          </w:p>
        </w:tc>
        <w:tc>
          <w:tcPr>
            <w:tcW w:w="2394" w:type="dxa"/>
          </w:tcPr>
          <w:p w14:paraId="5D3DD5A5" w14:textId="77777777" w:rsidR="004C4431" w:rsidRPr="00AB278E" w:rsidRDefault="004C4431" w:rsidP="002C7FBA">
            <w:pPr>
              <w:rPr>
                <w:sz w:val="23"/>
              </w:rPr>
            </w:pPr>
          </w:p>
        </w:tc>
        <w:tc>
          <w:tcPr>
            <w:tcW w:w="2394" w:type="dxa"/>
            <w:shd w:val="clear" w:color="auto" w:fill="auto"/>
          </w:tcPr>
          <w:p w14:paraId="283A0DCF" w14:textId="77777777" w:rsidR="004C4431" w:rsidRPr="00AB278E" w:rsidRDefault="004C4431" w:rsidP="002C7FBA">
            <w:pPr>
              <w:rPr>
                <w:sz w:val="23"/>
              </w:rPr>
            </w:pPr>
          </w:p>
        </w:tc>
      </w:tr>
      <w:tr w:rsidR="004C4431" w:rsidRPr="00AB278E" w14:paraId="5159235D" w14:textId="77777777" w:rsidTr="002C7FBA">
        <w:tc>
          <w:tcPr>
            <w:tcW w:w="2394" w:type="dxa"/>
          </w:tcPr>
          <w:p w14:paraId="1E238D64" w14:textId="77777777" w:rsidR="004C4431" w:rsidRPr="00AB278E" w:rsidRDefault="004C4431" w:rsidP="002C7FBA">
            <w:pPr>
              <w:rPr>
                <w:rFonts w:ascii="Times New Roman" w:hAnsi="Times New Roman"/>
                <w:szCs w:val="22"/>
              </w:rPr>
            </w:pPr>
            <w:r w:rsidRPr="00AB278E">
              <w:rPr>
                <w:rFonts w:ascii="Times New Roman" w:hAnsi="Times New Roman"/>
                <w:szCs w:val="22"/>
              </w:rPr>
              <w:t>RCMSITE</w:t>
            </w:r>
          </w:p>
        </w:tc>
        <w:tc>
          <w:tcPr>
            <w:tcW w:w="2394" w:type="dxa"/>
          </w:tcPr>
          <w:p w14:paraId="54F3E73B" w14:textId="77777777" w:rsidR="004C4431" w:rsidRPr="00AB278E" w:rsidRDefault="004C4431" w:rsidP="002C7FBA">
            <w:pPr>
              <w:rPr>
                <w:sz w:val="23"/>
              </w:rPr>
            </w:pPr>
          </w:p>
        </w:tc>
        <w:tc>
          <w:tcPr>
            <w:tcW w:w="2394" w:type="dxa"/>
          </w:tcPr>
          <w:p w14:paraId="2BFA9B3A" w14:textId="77777777" w:rsidR="004C4431" w:rsidRPr="00AB278E" w:rsidRDefault="004C4431" w:rsidP="002C7FBA">
            <w:pPr>
              <w:rPr>
                <w:sz w:val="23"/>
              </w:rPr>
            </w:pPr>
          </w:p>
        </w:tc>
        <w:tc>
          <w:tcPr>
            <w:tcW w:w="2394" w:type="dxa"/>
            <w:shd w:val="clear" w:color="auto" w:fill="595959"/>
          </w:tcPr>
          <w:p w14:paraId="4821BCE9" w14:textId="77777777" w:rsidR="004C4431" w:rsidRPr="00AB278E" w:rsidRDefault="004C4431" w:rsidP="002C7FBA">
            <w:pPr>
              <w:rPr>
                <w:sz w:val="23"/>
              </w:rPr>
            </w:pPr>
          </w:p>
        </w:tc>
      </w:tr>
      <w:tr w:rsidR="004C4431" w:rsidRPr="00AB278E" w14:paraId="09DD243A" w14:textId="77777777" w:rsidTr="002C7FBA">
        <w:tc>
          <w:tcPr>
            <w:tcW w:w="2394" w:type="dxa"/>
          </w:tcPr>
          <w:p w14:paraId="63AE9620" w14:textId="77777777" w:rsidR="004C4431" w:rsidRPr="00AB278E" w:rsidRDefault="004C4431" w:rsidP="002C7FBA">
            <w:pPr>
              <w:rPr>
                <w:rFonts w:ascii="Times New Roman" w:hAnsi="Times New Roman"/>
                <w:szCs w:val="22"/>
              </w:rPr>
            </w:pPr>
            <w:r w:rsidRPr="00AB278E">
              <w:rPr>
                <w:rFonts w:ascii="Times New Roman" w:hAnsi="Times New Roman"/>
                <w:szCs w:val="22"/>
              </w:rPr>
              <w:t>RCMSNUM</w:t>
            </w:r>
          </w:p>
        </w:tc>
        <w:tc>
          <w:tcPr>
            <w:tcW w:w="2394" w:type="dxa"/>
          </w:tcPr>
          <w:p w14:paraId="3BC246AE" w14:textId="77777777" w:rsidR="004C4431" w:rsidRPr="00AB278E" w:rsidRDefault="004C4431" w:rsidP="002C7FBA">
            <w:pPr>
              <w:rPr>
                <w:sz w:val="23"/>
              </w:rPr>
            </w:pPr>
          </w:p>
        </w:tc>
        <w:tc>
          <w:tcPr>
            <w:tcW w:w="2394" w:type="dxa"/>
          </w:tcPr>
          <w:p w14:paraId="271E611F" w14:textId="77777777" w:rsidR="004C4431" w:rsidRPr="00AB278E" w:rsidRDefault="004C4431" w:rsidP="002C7FBA">
            <w:pPr>
              <w:rPr>
                <w:sz w:val="23"/>
              </w:rPr>
            </w:pPr>
          </w:p>
        </w:tc>
        <w:tc>
          <w:tcPr>
            <w:tcW w:w="2394" w:type="dxa"/>
            <w:shd w:val="clear" w:color="auto" w:fill="595959"/>
          </w:tcPr>
          <w:p w14:paraId="5380A8EB" w14:textId="77777777" w:rsidR="004C4431" w:rsidRPr="00AB278E" w:rsidRDefault="004C4431" w:rsidP="002C7FBA">
            <w:pPr>
              <w:rPr>
                <w:sz w:val="23"/>
              </w:rPr>
            </w:pPr>
          </w:p>
        </w:tc>
      </w:tr>
      <w:tr w:rsidR="004C4431" w:rsidRPr="00AB278E" w14:paraId="48FF3F30" w14:textId="77777777" w:rsidTr="002C7FBA">
        <w:tc>
          <w:tcPr>
            <w:tcW w:w="2394" w:type="dxa"/>
          </w:tcPr>
          <w:p w14:paraId="03C38B48" w14:textId="77777777" w:rsidR="004C4431" w:rsidRPr="00AB278E" w:rsidRDefault="004C4431" w:rsidP="002C7FBA">
            <w:pPr>
              <w:rPr>
                <w:rFonts w:ascii="Times New Roman" w:hAnsi="Times New Roman"/>
                <w:szCs w:val="22"/>
              </w:rPr>
            </w:pPr>
            <w:r w:rsidRPr="00AB278E">
              <w:rPr>
                <w:rFonts w:ascii="Times New Roman" w:hAnsi="Times New Roman"/>
                <w:szCs w:val="22"/>
              </w:rPr>
              <w:t>RCNR4</w:t>
            </w:r>
          </w:p>
        </w:tc>
        <w:tc>
          <w:tcPr>
            <w:tcW w:w="2394" w:type="dxa"/>
          </w:tcPr>
          <w:p w14:paraId="7FC30432" w14:textId="77777777" w:rsidR="004C4431" w:rsidRPr="00AB278E" w:rsidRDefault="004C4431" w:rsidP="002C7FBA">
            <w:pPr>
              <w:rPr>
                <w:sz w:val="23"/>
              </w:rPr>
            </w:pPr>
          </w:p>
        </w:tc>
        <w:tc>
          <w:tcPr>
            <w:tcW w:w="2394" w:type="dxa"/>
          </w:tcPr>
          <w:p w14:paraId="7784F775" w14:textId="77777777" w:rsidR="004C4431" w:rsidRPr="00AB278E" w:rsidRDefault="004C4431" w:rsidP="002C7FBA">
            <w:pPr>
              <w:rPr>
                <w:sz w:val="23"/>
              </w:rPr>
            </w:pPr>
          </w:p>
        </w:tc>
        <w:tc>
          <w:tcPr>
            <w:tcW w:w="2394" w:type="dxa"/>
            <w:shd w:val="clear" w:color="auto" w:fill="595959"/>
          </w:tcPr>
          <w:p w14:paraId="4316491A" w14:textId="77777777" w:rsidR="004C4431" w:rsidRPr="00AB278E" w:rsidRDefault="004C4431" w:rsidP="002C7FBA">
            <w:pPr>
              <w:rPr>
                <w:sz w:val="23"/>
              </w:rPr>
            </w:pPr>
          </w:p>
        </w:tc>
      </w:tr>
      <w:tr w:rsidR="004C4431" w:rsidRPr="00AB278E" w14:paraId="22BA7B3F" w14:textId="77777777" w:rsidTr="002C7FBA">
        <w:tc>
          <w:tcPr>
            <w:tcW w:w="2394" w:type="dxa"/>
          </w:tcPr>
          <w:p w14:paraId="0327FEFD" w14:textId="77777777" w:rsidR="004C4431" w:rsidRPr="00AB278E" w:rsidRDefault="004C4431" w:rsidP="002C7FBA">
            <w:pPr>
              <w:rPr>
                <w:rFonts w:ascii="Times New Roman" w:hAnsi="Times New Roman"/>
                <w:szCs w:val="22"/>
              </w:rPr>
            </w:pPr>
            <w:r w:rsidRPr="00AB278E">
              <w:rPr>
                <w:rFonts w:ascii="Times New Roman" w:hAnsi="Times New Roman"/>
                <w:szCs w:val="22"/>
              </w:rPr>
              <w:t>RCNR4A</w:t>
            </w:r>
          </w:p>
        </w:tc>
        <w:tc>
          <w:tcPr>
            <w:tcW w:w="2394" w:type="dxa"/>
          </w:tcPr>
          <w:p w14:paraId="306DEEA0" w14:textId="77777777" w:rsidR="004C4431" w:rsidRPr="00AB278E" w:rsidRDefault="004C4431" w:rsidP="002C7FBA">
            <w:pPr>
              <w:rPr>
                <w:sz w:val="23"/>
              </w:rPr>
            </w:pPr>
          </w:p>
        </w:tc>
        <w:tc>
          <w:tcPr>
            <w:tcW w:w="2394" w:type="dxa"/>
          </w:tcPr>
          <w:p w14:paraId="04684B3E" w14:textId="77777777" w:rsidR="004C4431" w:rsidRPr="00AB278E" w:rsidRDefault="004C4431" w:rsidP="002C7FBA">
            <w:pPr>
              <w:rPr>
                <w:sz w:val="23"/>
              </w:rPr>
            </w:pPr>
          </w:p>
        </w:tc>
        <w:tc>
          <w:tcPr>
            <w:tcW w:w="2394" w:type="dxa"/>
            <w:shd w:val="clear" w:color="auto" w:fill="595959"/>
          </w:tcPr>
          <w:p w14:paraId="301B4F35" w14:textId="77777777" w:rsidR="004C4431" w:rsidRPr="00AB278E" w:rsidRDefault="004C4431" w:rsidP="002C7FBA">
            <w:pPr>
              <w:rPr>
                <w:sz w:val="23"/>
              </w:rPr>
            </w:pPr>
          </w:p>
        </w:tc>
      </w:tr>
      <w:tr w:rsidR="004C4431" w:rsidRPr="00AB278E" w14:paraId="05BE62C8" w14:textId="77777777" w:rsidTr="002C7FBA">
        <w:tc>
          <w:tcPr>
            <w:tcW w:w="2394" w:type="dxa"/>
          </w:tcPr>
          <w:p w14:paraId="6716F54E" w14:textId="77777777" w:rsidR="004C4431" w:rsidRPr="00AB278E" w:rsidRDefault="004C4431" w:rsidP="002C7FBA">
            <w:pPr>
              <w:rPr>
                <w:rFonts w:ascii="Times New Roman" w:hAnsi="Times New Roman"/>
                <w:szCs w:val="22"/>
              </w:rPr>
            </w:pPr>
            <w:r w:rsidRPr="00AB278E">
              <w:rPr>
                <w:rFonts w:ascii="Times New Roman" w:hAnsi="Times New Roman"/>
                <w:szCs w:val="22"/>
              </w:rPr>
              <w:t>RCNR4P</w:t>
            </w:r>
          </w:p>
        </w:tc>
        <w:tc>
          <w:tcPr>
            <w:tcW w:w="2394" w:type="dxa"/>
          </w:tcPr>
          <w:p w14:paraId="76CD8DDF" w14:textId="77777777" w:rsidR="004C4431" w:rsidRPr="00AB278E" w:rsidRDefault="004C4431" w:rsidP="002C7FBA">
            <w:pPr>
              <w:rPr>
                <w:sz w:val="23"/>
              </w:rPr>
            </w:pPr>
          </w:p>
        </w:tc>
        <w:tc>
          <w:tcPr>
            <w:tcW w:w="2394" w:type="dxa"/>
          </w:tcPr>
          <w:p w14:paraId="46C88A5D" w14:textId="77777777" w:rsidR="004C4431" w:rsidRPr="00AB278E" w:rsidRDefault="004C4431" w:rsidP="002C7FBA">
            <w:pPr>
              <w:rPr>
                <w:sz w:val="23"/>
              </w:rPr>
            </w:pPr>
          </w:p>
        </w:tc>
        <w:tc>
          <w:tcPr>
            <w:tcW w:w="2394" w:type="dxa"/>
            <w:shd w:val="clear" w:color="auto" w:fill="595959"/>
          </w:tcPr>
          <w:p w14:paraId="1670F046" w14:textId="77777777" w:rsidR="004C4431" w:rsidRPr="00AB278E" w:rsidRDefault="004C4431" w:rsidP="002C7FBA">
            <w:pPr>
              <w:rPr>
                <w:sz w:val="23"/>
              </w:rPr>
            </w:pPr>
          </w:p>
        </w:tc>
      </w:tr>
      <w:tr w:rsidR="004C4431" w:rsidRPr="00AB278E" w14:paraId="55757451" w14:textId="77777777" w:rsidTr="002C7FBA">
        <w:tc>
          <w:tcPr>
            <w:tcW w:w="2394" w:type="dxa"/>
          </w:tcPr>
          <w:p w14:paraId="73E052B8" w14:textId="77777777" w:rsidR="004C4431" w:rsidRPr="00AB278E" w:rsidRDefault="004C4431" w:rsidP="002C7FBA">
            <w:pPr>
              <w:rPr>
                <w:rFonts w:ascii="Times New Roman" w:hAnsi="Times New Roman"/>
                <w:szCs w:val="22"/>
              </w:rPr>
            </w:pPr>
            <w:r w:rsidRPr="00AB278E">
              <w:rPr>
                <w:rFonts w:ascii="Times New Roman" w:hAnsi="Times New Roman"/>
                <w:szCs w:val="22"/>
              </w:rPr>
              <w:t>RCNR4T</w:t>
            </w:r>
          </w:p>
        </w:tc>
        <w:tc>
          <w:tcPr>
            <w:tcW w:w="2394" w:type="dxa"/>
          </w:tcPr>
          <w:p w14:paraId="7FD2424B" w14:textId="77777777" w:rsidR="004C4431" w:rsidRPr="00AB278E" w:rsidRDefault="004C4431" w:rsidP="002C7FBA">
            <w:pPr>
              <w:rPr>
                <w:sz w:val="23"/>
              </w:rPr>
            </w:pPr>
          </w:p>
        </w:tc>
        <w:tc>
          <w:tcPr>
            <w:tcW w:w="2394" w:type="dxa"/>
          </w:tcPr>
          <w:p w14:paraId="40463533" w14:textId="77777777" w:rsidR="004C4431" w:rsidRPr="00AB278E" w:rsidRDefault="004C4431" w:rsidP="002C7FBA">
            <w:pPr>
              <w:rPr>
                <w:sz w:val="23"/>
              </w:rPr>
            </w:pPr>
          </w:p>
        </w:tc>
        <w:tc>
          <w:tcPr>
            <w:tcW w:w="2394" w:type="dxa"/>
            <w:shd w:val="clear" w:color="auto" w:fill="595959"/>
          </w:tcPr>
          <w:p w14:paraId="6073CC67" w14:textId="77777777" w:rsidR="004C4431" w:rsidRPr="00AB278E" w:rsidRDefault="004C4431" w:rsidP="002C7FBA">
            <w:pPr>
              <w:rPr>
                <w:sz w:val="23"/>
              </w:rPr>
            </w:pPr>
          </w:p>
        </w:tc>
      </w:tr>
      <w:tr w:rsidR="004C4431" w:rsidRPr="00AB278E" w14:paraId="1E8DB34E" w14:textId="77777777" w:rsidTr="002C7FBA">
        <w:tc>
          <w:tcPr>
            <w:tcW w:w="2394" w:type="dxa"/>
          </w:tcPr>
          <w:p w14:paraId="15FC2CA8" w14:textId="77777777" w:rsidR="004C4431" w:rsidRPr="00AB278E" w:rsidRDefault="004C4431" w:rsidP="002C7FBA">
            <w:pPr>
              <w:rPr>
                <w:rFonts w:ascii="Times New Roman" w:hAnsi="Times New Roman"/>
                <w:szCs w:val="22"/>
              </w:rPr>
            </w:pPr>
            <w:r w:rsidRPr="00AB278E">
              <w:rPr>
                <w:rFonts w:ascii="Times New Roman" w:hAnsi="Times New Roman"/>
                <w:szCs w:val="22"/>
              </w:rPr>
              <w:t>RCNRSUM</w:t>
            </w:r>
          </w:p>
        </w:tc>
        <w:tc>
          <w:tcPr>
            <w:tcW w:w="2394" w:type="dxa"/>
          </w:tcPr>
          <w:p w14:paraId="0649EBB9" w14:textId="77777777" w:rsidR="004C4431" w:rsidRPr="00AB278E" w:rsidRDefault="004C4431" w:rsidP="002C7FBA">
            <w:pPr>
              <w:rPr>
                <w:sz w:val="23"/>
              </w:rPr>
            </w:pPr>
          </w:p>
        </w:tc>
        <w:tc>
          <w:tcPr>
            <w:tcW w:w="2394" w:type="dxa"/>
          </w:tcPr>
          <w:p w14:paraId="5CE4BEA5" w14:textId="77777777" w:rsidR="004C4431" w:rsidRPr="00AB278E" w:rsidRDefault="004C4431" w:rsidP="002C7FBA">
            <w:pPr>
              <w:rPr>
                <w:sz w:val="23"/>
              </w:rPr>
            </w:pPr>
          </w:p>
        </w:tc>
        <w:tc>
          <w:tcPr>
            <w:tcW w:w="2394" w:type="dxa"/>
            <w:shd w:val="clear" w:color="auto" w:fill="595959"/>
          </w:tcPr>
          <w:p w14:paraId="4E72A0C0" w14:textId="77777777" w:rsidR="004C4431" w:rsidRPr="00AB278E" w:rsidRDefault="004C4431" w:rsidP="002C7FBA">
            <w:pPr>
              <w:rPr>
                <w:sz w:val="23"/>
              </w:rPr>
            </w:pPr>
          </w:p>
        </w:tc>
      </w:tr>
      <w:tr w:rsidR="004C4431" w:rsidRPr="00AB278E" w14:paraId="6D685B24" w14:textId="77777777" w:rsidTr="002C7FBA">
        <w:tc>
          <w:tcPr>
            <w:tcW w:w="2394" w:type="dxa"/>
          </w:tcPr>
          <w:p w14:paraId="3D246ABD" w14:textId="77777777" w:rsidR="004C4431" w:rsidRPr="00AB278E" w:rsidRDefault="004C4431" w:rsidP="002C7FBA">
            <w:pPr>
              <w:rPr>
                <w:rFonts w:ascii="Times New Roman" w:hAnsi="Times New Roman"/>
                <w:szCs w:val="22"/>
              </w:rPr>
            </w:pPr>
            <w:r w:rsidRPr="00AB278E">
              <w:rPr>
                <w:rFonts w:ascii="Times New Roman" w:hAnsi="Times New Roman"/>
                <w:szCs w:val="22"/>
              </w:rPr>
              <w:t>RCNRSUM1</w:t>
            </w:r>
          </w:p>
        </w:tc>
        <w:tc>
          <w:tcPr>
            <w:tcW w:w="2394" w:type="dxa"/>
          </w:tcPr>
          <w:p w14:paraId="391F9F5D" w14:textId="77777777" w:rsidR="004C4431" w:rsidRPr="00AB278E" w:rsidRDefault="004C4431" w:rsidP="002C7FBA">
            <w:pPr>
              <w:rPr>
                <w:sz w:val="23"/>
              </w:rPr>
            </w:pPr>
          </w:p>
        </w:tc>
        <w:tc>
          <w:tcPr>
            <w:tcW w:w="2394" w:type="dxa"/>
            <w:tcBorders>
              <w:bottom w:val="single" w:sz="4" w:space="0" w:color="auto"/>
            </w:tcBorders>
          </w:tcPr>
          <w:p w14:paraId="0D31904D" w14:textId="77777777" w:rsidR="004C4431" w:rsidRPr="00AB278E" w:rsidRDefault="004C4431" w:rsidP="002C7FBA">
            <w:pPr>
              <w:rPr>
                <w:sz w:val="23"/>
              </w:rPr>
            </w:pPr>
          </w:p>
        </w:tc>
        <w:tc>
          <w:tcPr>
            <w:tcW w:w="2394" w:type="dxa"/>
            <w:tcBorders>
              <w:bottom w:val="single" w:sz="4" w:space="0" w:color="auto"/>
            </w:tcBorders>
            <w:shd w:val="clear" w:color="auto" w:fill="595959"/>
          </w:tcPr>
          <w:p w14:paraId="41798176" w14:textId="77777777" w:rsidR="004C4431" w:rsidRPr="00AB278E" w:rsidRDefault="004C4431" w:rsidP="002C7FBA">
            <w:pPr>
              <w:rPr>
                <w:sz w:val="23"/>
              </w:rPr>
            </w:pPr>
          </w:p>
        </w:tc>
      </w:tr>
      <w:tr w:rsidR="004C4431" w:rsidRPr="00AB278E" w14:paraId="0AB27FF8" w14:textId="77777777" w:rsidTr="002C7FBA">
        <w:tc>
          <w:tcPr>
            <w:tcW w:w="2394" w:type="dxa"/>
          </w:tcPr>
          <w:p w14:paraId="577D54A9" w14:textId="77777777" w:rsidR="004C4431" w:rsidRPr="00AB278E" w:rsidRDefault="004C4431" w:rsidP="002C7FBA">
            <w:pPr>
              <w:rPr>
                <w:rFonts w:ascii="Times New Roman" w:hAnsi="Times New Roman"/>
                <w:szCs w:val="22"/>
              </w:rPr>
            </w:pPr>
            <w:r w:rsidRPr="00AB278E">
              <w:rPr>
                <w:rFonts w:ascii="Times New Roman" w:hAnsi="Times New Roman"/>
                <w:szCs w:val="22"/>
              </w:rPr>
              <w:t>RCTRAN</w:t>
            </w:r>
          </w:p>
        </w:tc>
        <w:tc>
          <w:tcPr>
            <w:tcW w:w="2394" w:type="dxa"/>
          </w:tcPr>
          <w:p w14:paraId="7E25B67A" w14:textId="77777777" w:rsidR="004C4431" w:rsidRPr="00AB278E" w:rsidRDefault="004C4431" w:rsidP="002C7FBA">
            <w:pPr>
              <w:rPr>
                <w:sz w:val="23"/>
              </w:rPr>
            </w:pPr>
          </w:p>
        </w:tc>
        <w:tc>
          <w:tcPr>
            <w:tcW w:w="2394" w:type="dxa"/>
            <w:shd w:val="clear" w:color="auto" w:fill="595959"/>
          </w:tcPr>
          <w:p w14:paraId="07D6536B" w14:textId="77777777" w:rsidR="004C4431" w:rsidRPr="00AB278E" w:rsidRDefault="004C4431" w:rsidP="002C7FBA">
            <w:pPr>
              <w:rPr>
                <w:sz w:val="23"/>
              </w:rPr>
            </w:pPr>
          </w:p>
        </w:tc>
        <w:tc>
          <w:tcPr>
            <w:tcW w:w="2394" w:type="dxa"/>
            <w:shd w:val="clear" w:color="auto" w:fill="auto"/>
          </w:tcPr>
          <w:p w14:paraId="444AF554" w14:textId="77777777" w:rsidR="004C4431" w:rsidRPr="00AB278E" w:rsidRDefault="004C4431" w:rsidP="002C7FBA">
            <w:pPr>
              <w:rPr>
                <w:sz w:val="23"/>
              </w:rPr>
            </w:pPr>
          </w:p>
        </w:tc>
      </w:tr>
      <w:tr w:rsidR="004C4431" w:rsidRPr="00AB278E" w14:paraId="1C8CB102" w14:textId="77777777" w:rsidTr="002C7FBA">
        <w:tc>
          <w:tcPr>
            <w:tcW w:w="2394" w:type="dxa"/>
          </w:tcPr>
          <w:p w14:paraId="7CE40882" w14:textId="77777777" w:rsidR="004C4431" w:rsidRPr="00AB278E" w:rsidRDefault="004C4431" w:rsidP="002C7FBA">
            <w:pPr>
              <w:rPr>
                <w:rFonts w:ascii="Times New Roman" w:hAnsi="Times New Roman"/>
                <w:szCs w:val="22"/>
              </w:rPr>
            </w:pPr>
            <w:r w:rsidRPr="00AB278E">
              <w:rPr>
                <w:rFonts w:ascii="Times New Roman" w:hAnsi="Times New Roman"/>
                <w:szCs w:val="22"/>
              </w:rPr>
              <w:t>RCTRAN1</w:t>
            </w:r>
          </w:p>
        </w:tc>
        <w:tc>
          <w:tcPr>
            <w:tcW w:w="2394" w:type="dxa"/>
          </w:tcPr>
          <w:p w14:paraId="53276500" w14:textId="77777777" w:rsidR="004C4431" w:rsidRPr="00AB278E" w:rsidRDefault="004C4431" w:rsidP="002C7FBA">
            <w:pPr>
              <w:rPr>
                <w:sz w:val="23"/>
              </w:rPr>
            </w:pPr>
          </w:p>
        </w:tc>
        <w:tc>
          <w:tcPr>
            <w:tcW w:w="2394" w:type="dxa"/>
            <w:shd w:val="clear" w:color="auto" w:fill="595959"/>
          </w:tcPr>
          <w:p w14:paraId="295AA1EB" w14:textId="77777777" w:rsidR="004C4431" w:rsidRPr="00AB278E" w:rsidRDefault="004C4431" w:rsidP="002C7FBA">
            <w:pPr>
              <w:rPr>
                <w:sz w:val="23"/>
              </w:rPr>
            </w:pPr>
          </w:p>
        </w:tc>
        <w:tc>
          <w:tcPr>
            <w:tcW w:w="2394" w:type="dxa"/>
            <w:shd w:val="clear" w:color="auto" w:fill="auto"/>
          </w:tcPr>
          <w:p w14:paraId="150283F3" w14:textId="77777777" w:rsidR="004C4431" w:rsidRPr="00AB278E" w:rsidRDefault="004C4431" w:rsidP="002C7FBA">
            <w:pPr>
              <w:rPr>
                <w:sz w:val="23"/>
              </w:rPr>
            </w:pPr>
          </w:p>
        </w:tc>
      </w:tr>
      <w:tr w:rsidR="004C4431" w:rsidRPr="00AB278E" w14:paraId="5891F65B" w14:textId="77777777" w:rsidTr="002C7FBA">
        <w:tc>
          <w:tcPr>
            <w:tcW w:w="2394" w:type="dxa"/>
          </w:tcPr>
          <w:p w14:paraId="5C6F6840" w14:textId="77777777" w:rsidR="004C4431" w:rsidRPr="00AB278E" w:rsidRDefault="004C4431" w:rsidP="002C7FBA">
            <w:pPr>
              <w:rPr>
                <w:rFonts w:ascii="Times New Roman" w:hAnsi="Times New Roman"/>
                <w:szCs w:val="22"/>
              </w:rPr>
            </w:pPr>
            <w:r w:rsidRPr="00AB278E">
              <w:rPr>
                <w:rFonts w:ascii="Times New Roman" w:hAnsi="Times New Roman"/>
                <w:szCs w:val="22"/>
              </w:rPr>
              <w:t>RCY</w:t>
            </w:r>
          </w:p>
        </w:tc>
        <w:tc>
          <w:tcPr>
            <w:tcW w:w="2394" w:type="dxa"/>
          </w:tcPr>
          <w:p w14:paraId="38FF46E0" w14:textId="77777777" w:rsidR="004C4431" w:rsidRPr="00AB278E" w:rsidRDefault="004C4431" w:rsidP="002C7FBA">
            <w:pPr>
              <w:rPr>
                <w:sz w:val="23"/>
              </w:rPr>
            </w:pPr>
          </w:p>
        </w:tc>
        <w:tc>
          <w:tcPr>
            <w:tcW w:w="2394" w:type="dxa"/>
            <w:shd w:val="clear" w:color="auto" w:fill="595959"/>
          </w:tcPr>
          <w:p w14:paraId="344EE13B" w14:textId="77777777" w:rsidR="004C4431" w:rsidRPr="00AB278E" w:rsidRDefault="004C4431" w:rsidP="002C7FBA">
            <w:pPr>
              <w:rPr>
                <w:sz w:val="23"/>
              </w:rPr>
            </w:pPr>
          </w:p>
        </w:tc>
        <w:tc>
          <w:tcPr>
            <w:tcW w:w="2394" w:type="dxa"/>
            <w:shd w:val="clear" w:color="auto" w:fill="auto"/>
          </w:tcPr>
          <w:p w14:paraId="512376D0" w14:textId="77777777" w:rsidR="004C4431" w:rsidRPr="00AB278E" w:rsidRDefault="004C4431" w:rsidP="002C7FBA">
            <w:pPr>
              <w:rPr>
                <w:sz w:val="23"/>
              </w:rPr>
            </w:pPr>
          </w:p>
        </w:tc>
      </w:tr>
      <w:tr w:rsidR="004C4431" w:rsidRPr="00AB278E" w14:paraId="437D3EB1" w14:textId="77777777" w:rsidTr="002C7FBA">
        <w:tc>
          <w:tcPr>
            <w:tcW w:w="2394" w:type="dxa"/>
          </w:tcPr>
          <w:p w14:paraId="72A4F75E" w14:textId="77777777" w:rsidR="004C4431" w:rsidRPr="00AB278E" w:rsidRDefault="004C4431" w:rsidP="002C7FBA">
            <w:pPr>
              <w:rPr>
                <w:rFonts w:ascii="Times New Roman" w:hAnsi="Times New Roman"/>
                <w:szCs w:val="22"/>
              </w:rPr>
            </w:pPr>
            <w:r w:rsidRPr="00AB278E">
              <w:rPr>
                <w:rFonts w:ascii="Times New Roman" w:hAnsi="Times New Roman"/>
                <w:szCs w:val="22"/>
              </w:rPr>
              <w:t>RCY215</w:t>
            </w:r>
          </w:p>
        </w:tc>
        <w:tc>
          <w:tcPr>
            <w:tcW w:w="2394" w:type="dxa"/>
          </w:tcPr>
          <w:p w14:paraId="3DB2CA15" w14:textId="77777777" w:rsidR="004C4431" w:rsidRPr="00AB278E" w:rsidRDefault="004C4431" w:rsidP="002C7FBA">
            <w:pPr>
              <w:rPr>
                <w:sz w:val="23"/>
              </w:rPr>
            </w:pPr>
          </w:p>
        </w:tc>
        <w:tc>
          <w:tcPr>
            <w:tcW w:w="2394" w:type="dxa"/>
          </w:tcPr>
          <w:p w14:paraId="0EFF67EA" w14:textId="77777777" w:rsidR="004C4431" w:rsidRPr="00AB278E" w:rsidRDefault="004C4431" w:rsidP="002C7FBA">
            <w:pPr>
              <w:rPr>
                <w:sz w:val="23"/>
              </w:rPr>
            </w:pPr>
          </w:p>
        </w:tc>
        <w:tc>
          <w:tcPr>
            <w:tcW w:w="2394" w:type="dxa"/>
            <w:shd w:val="clear" w:color="auto" w:fill="595959"/>
          </w:tcPr>
          <w:p w14:paraId="77423F24" w14:textId="77777777" w:rsidR="004C4431" w:rsidRPr="00AB278E" w:rsidRDefault="004C4431" w:rsidP="002C7FBA">
            <w:pPr>
              <w:rPr>
                <w:sz w:val="23"/>
              </w:rPr>
            </w:pPr>
          </w:p>
        </w:tc>
      </w:tr>
      <w:tr w:rsidR="004C4431" w:rsidRPr="00AB278E" w14:paraId="15DC2302" w14:textId="77777777" w:rsidTr="002C7FBA">
        <w:tc>
          <w:tcPr>
            <w:tcW w:w="2394" w:type="dxa"/>
          </w:tcPr>
          <w:p w14:paraId="36DAD475" w14:textId="77777777" w:rsidR="004C4431" w:rsidRPr="00AB278E" w:rsidRDefault="004C4431" w:rsidP="002C7FBA">
            <w:pPr>
              <w:rPr>
                <w:rFonts w:ascii="Times New Roman" w:hAnsi="Times New Roman"/>
                <w:szCs w:val="22"/>
              </w:rPr>
            </w:pPr>
            <w:r w:rsidRPr="00AB278E">
              <w:rPr>
                <w:rFonts w:ascii="Times New Roman" w:hAnsi="Times New Roman"/>
                <w:szCs w:val="22"/>
              </w:rPr>
              <w:t>RCY21A</w:t>
            </w:r>
          </w:p>
        </w:tc>
        <w:tc>
          <w:tcPr>
            <w:tcW w:w="2394" w:type="dxa"/>
          </w:tcPr>
          <w:p w14:paraId="04156346" w14:textId="77777777" w:rsidR="004C4431" w:rsidRPr="00AB278E" w:rsidRDefault="004C4431" w:rsidP="002C7FBA">
            <w:pPr>
              <w:rPr>
                <w:sz w:val="23"/>
              </w:rPr>
            </w:pPr>
          </w:p>
        </w:tc>
        <w:tc>
          <w:tcPr>
            <w:tcW w:w="2394" w:type="dxa"/>
          </w:tcPr>
          <w:p w14:paraId="438E34F1" w14:textId="77777777" w:rsidR="004C4431" w:rsidRPr="00AB278E" w:rsidRDefault="004C4431" w:rsidP="002C7FBA">
            <w:pPr>
              <w:rPr>
                <w:sz w:val="23"/>
              </w:rPr>
            </w:pPr>
          </w:p>
        </w:tc>
        <w:tc>
          <w:tcPr>
            <w:tcW w:w="2394" w:type="dxa"/>
            <w:shd w:val="clear" w:color="auto" w:fill="595959"/>
          </w:tcPr>
          <w:p w14:paraId="4191EA73" w14:textId="77777777" w:rsidR="004C4431" w:rsidRPr="00AB278E" w:rsidRDefault="004C4431" w:rsidP="002C7FBA">
            <w:pPr>
              <w:rPr>
                <w:sz w:val="23"/>
              </w:rPr>
            </w:pPr>
          </w:p>
        </w:tc>
      </w:tr>
      <w:tr w:rsidR="004C4431" w:rsidRPr="00AB278E" w14:paraId="6391940E" w14:textId="77777777" w:rsidTr="002C7FBA">
        <w:tc>
          <w:tcPr>
            <w:tcW w:w="2394" w:type="dxa"/>
          </w:tcPr>
          <w:p w14:paraId="3937C66A" w14:textId="77777777" w:rsidR="004C4431" w:rsidRPr="00AB278E" w:rsidRDefault="004C4431" w:rsidP="002C7FBA">
            <w:pPr>
              <w:rPr>
                <w:rFonts w:ascii="Times New Roman" w:hAnsi="Times New Roman"/>
                <w:szCs w:val="22"/>
              </w:rPr>
            </w:pPr>
            <w:r w:rsidRPr="00AB278E">
              <w:rPr>
                <w:rFonts w:ascii="Times New Roman" w:hAnsi="Times New Roman"/>
                <w:szCs w:val="22"/>
              </w:rPr>
              <w:t>RCY21B</w:t>
            </w:r>
          </w:p>
        </w:tc>
        <w:tc>
          <w:tcPr>
            <w:tcW w:w="2394" w:type="dxa"/>
          </w:tcPr>
          <w:p w14:paraId="2BC39D50" w14:textId="77777777" w:rsidR="004C4431" w:rsidRPr="00AB278E" w:rsidRDefault="004C4431" w:rsidP="002C7FBA">
            <w:pPr>
              <w:rPr>
                <w:sz w:val="23"/>
              </w:rPr>
            </w:pPr>
          </w:p>
        </w:tc>
        <w:tc>
          <w:tcPr>
            <w:tcW w:w="2394" w:type="dxa"/>
          </w:tcPr>
          <w:p w14:paraId="0A76C083" w14:textId="77777777" w:rsidR="004C4431" w:rsidRPr="00AB278E" w:rsidRDefault="004C4431" w:rsidP="002C7FBA">
            <w:pPr>
              <w:rPr>
                <w:sz w:val="23"/>
              </w:rPr>
            </w:pPr>
          </w:p>
        </w:tc>
        <w:tc>
          <w:tcPr>
            <w:tcW w:w="2394" w:type="dxa"/>
            <w:shd w:val="clear" w:color="auto" w:fill="595959"/>
          </w:tcPr>
          <w:p w14:paraId="08C408C8" w14:textId="77777777" w:rsidR="004C4431" w:rsidRPr="00AB278E" w:rsidRDefault="004C4431" w:rsidP="002C7FBA">
            <w:pPr>
              <w:rPr>
                <w:sz w:val="23"/>
              </w:rPr>
            </w:pPr>
          </w:p>
        </w:tc>
      </w:tr>
      <w:tr w:rsidR="004C4431" w:rsidRPr="00AB278E" w14:paraId="7CA0CD92" w14:textId="77777777" w:rsidTr="002C7FBA">
        <w:tc>
          <w:tcPr>
            <w:tcW w:w="2394" w:type="dxa"/>
          </w:tcPr>
          <w:p w14:paraId="62E9CE27" w14:textId="77777777" w:rsidR="004C4431" w:rsidRPr="00AB278E" w:rsidRDefault="004C4431" w:rsidP="002C7FBA">
            <w:pPr>
              <w:rPr>
                <w:rFonts w:ascii="Times New Roman" w:hAnsi="Times New Roman"/>
                <w:szCs w:val="22"/>
              </w:rPr>
            </w:pPr>
            <w:r w:rsidRPr="00AB278E">
              <w:rPr>
                <w:rFonts w:ascii="Times New Roman" w:hAnsi="Times New Roman"/>
                <w:szCs w:val="22"/>
              </w:rPr>
              <w:t>RCYAPP</w:t>
            </w:r>
          </w:p>
        </w:tc>
        <w:tc>
          <w:tcPr>
            <w:tcW w:w="2394" w:type="dxa"/>
          </w:tcPr>
          <w:p w14:paraId="3E968BAE" w14:textId="77777777" w:rsidR="004C4431" w:rsidRPr="00AB278E" w:rsidRDefault="004C4431" w:rsidP="002C7FBA">
            <w:pPr>
              <w:rPr>
                <w:sz w:val="23"/>
              </w:rPr>
            </w:pPr>
          </w:p>
        </w:tc>
        <w:tc>
          <w:tcPr>
            <w:tcW w:w="2394" w:type="dxa"/>
          </w:tcPr>
          <w:p w14:paraId="30796010" w14:textId="77777777" w:rsidR="004C4431" w:rsidRPr="00AB278E" w:rsidRDefault="004C4431" w:rsidP="002C7FBA">
            <w:pPr>
              <w:rPr>
                <w:sz w:val="23"/>
              </w:rPr>
            </w:pPr>
          </w:p>
        </w:tc>
        <w:tc>
          <w:tcPr>
            <w:tcW w:w="2394" w:type="dxa"/>
            <w:shd w:val="clear" w:color="auto" w:fill="595959"/>
          </w:tcPr>
          <w:p w14:paraId="3B671516" w14:textId="77777777" w:rsidR="004C4431" w:rsidRPr="00AB278E" w:rsidRDefault="004C4431" w:rsidP="002C7FBA">
            <w:pPr>
              <w:rPr>
                <w:sz w:val="23"/>
              </w:rPr>
            </w:pPr>
          </w:p>
        </w:tc>
      </w:tr>
      <w:tr w:rsidR="004C4431" w:rsidRPr="00AB278E" w14:paraId="7DF1F9C6" w14:textId="77777777" w:rsidTr="002C7FBA">
        <w:tc>
          <w:tcPr>
            <w:tcW w:w="2394" w:type="dxa"/>
          </w:tcPr>
          <w:p w14:paraId="3FFB5F69" w14:textId="77777777" w:rsidR="004C4431" w:rsidRPr="00AB278E" w:rsidRDefault="004C4431" w:rsidP="002C7FBA">
            <w:pPr>
              <w:rPr>
                <w:rFonts w:ascii="Times New Roman" w:hAnsi="Times New Roman"/>
                <w:szCs w:val="22"/>
              </w:rPr>
            </w:pPr>
            <w:r w:rsidRPr="00AB278E">
              <w:rPr>
                <w:rFonts w:ascii="Times New Roman" w:hAnsi="Times New Roman"/>
                <w:szCs w:val="22"/>
              </w:rPr>
              <w:t>RCYCPAY</w:t>
            </w:r>
          </w:p>
        </w:tc>
        <w:tc>
          <w:tcPr>
            <w:tcW w:w="2394" w:type="dxa"/>
          </w:tcPr>
          <w:p w14:paraId="29882546" w14:textId="77777777" w:rsidR="004C4431" w:rsidRPr="00AB278E" w:rsidRDefault="004C4431" w:rsidP="002C7FBA">
            <w:pPr>
              <w:rPr>
                <w:sz w:val="23"/>
              </w:rPr>
            </w:pPr>
          </w:p>
        </w:tc>
        <w:tc>
          <w:tcPr>
            <w:tcW w:w="2394" w:type="dxa"/>
          </w:tcPr>
          <w:p w14:paraId="670AB802" w14:textId="77777777" w:rsidR="004C4431" w:rsidRPr="00AB278E" w:rsidRDefault="004C4431" w:rsidP="002C7FBA">
            <w:pPr>
              <w:rPr>
                <w:sz w:val="23"/>
              </w:rPr>
            </w:pPr>
          </w:p>
        </w:tc>
        <w:tc>
          <w:tcPr>
            <w:tcW w:w="2394" w:type="dxa"/>
            <w:shd w:val="clear" w:color="auto" w:fill="595959"/>
          </w:tcPr>
          <w:p w14:paraId="21420CCE" w14:textId="77777777" w:rsidR="004C4431" w:rsidRPr="00AB278E" w:rsidRDefault="004C4431" w:rsidP="002C7FBA">
            <w:pPr>
              <w:rPr>
                <w:sz w:val="23"/>
              </w:rPr>
            </w:pPr>
          </w:p>
        </w:tc>
      </w:tr>
      <w:tr w:rsidR="004C4431" w:rsidRPr="00AB278E" w14:paraId="3422A208" w14:textId="77777777" w:rsidTr="002C7FBA">
        <w:tc>
          <w:tcPr>
            <w:tcW w:w="2394" w:type="dxa"/>
          </w:tcPr>
          <w:p w14:paraId="470810F3" w14:textId="77777777" w:rsidR="004C4431" w:rsidRPr="00AB278E" w:rsidRDefault="004C4431" w:rsidP="002C7FBA">
            <w:pPr>
              <w:rPr>
                <w:rFonts w:ascii="Times New Roman" w:hAnsi="Times New Roman"/>
                <w:szCs w:val="22"/>
              </w:rPr>
            </w:pPr>
            <w:r w:rsidRPr="00AB278E">
              <w:rPr>
                <w:rFonts w:ascii="Times New Roman" w:hAnsi="Times New Roman"/>
                <w:szCs w:val="22"/>
              </w:rPr>
              <w:t>RCYDD1</w:t>
            </w:r>
          </w:p>
        </w:tc>
        <w:tc>
          <w:tcPr>
            <w:tcW w:w="2394" w:type="dxa"/>
          </w:tcPr>
          <w:p w14:paraId="1B7F0309" w14:textId="77777777" w:rsidR="004C4431" w:rsidRPr="00AB278E" w:rsidRDefault="004C4431" w:rsidP="002C7FBA">
            <w:pPr>
              <w:rPr>
                <w:sz w:val="23"/>
              </w:rPr>
            </w:pPr>
          </w:p>
        </w:tc>
        <w:tc>
          <w:tcPr>
            <w:tcW w:w="2394" w:type="dxa"/>
          </w:tcPr>
          <w:p w14:paraId="72A4320E" w14:textId="77777777" w:rsidR="004C4431" w:rsidRPr="00AB278E" w:rsidRDefault="004C4431" w:rsidP="002C7FBA">
            <w:pPr>
              <w:rPr>
                <w:sz w:val="23"/>
              </w:rPr>
            </w:pPr>
          </w:p>
        </w:tc>
        <w:tc>
          <w:tcPr>
            <w:tcW w:w="2394" w:type="dxa"/>
            <w:shd w:val="clear" w:color="auto" w:fill="595959"/>
          </w:tcPr>
          <w:p w14:paraId="20212F5C" w14:textId="77777777" w:rsidR="004C4431" w:rsidRPr="00AB278E" w:rsidRDefault="004C4431" w:rsidP="002C7FBA">
            <w:pPr>
              <w:rPr>
                <w:sz w:val="23"/>
              </w:rPr>
            </w:pPr>
          </w:p>
        </w:tc>
      </w:tr>
      <w:tr w:rsidR="004C4431" w:rsidRPr="00AB278E" w14:paraId="2807544B" w14:textId="77777777" w:rsidTr="002C7FBA">
        <w:tc>
          <w:tcPr>
            <w:tcW w:w="2394" w:type="dxa"/>
          </w:tcPr>
          <w:p w14:paraId="2FAEDCEE" w14:textId="77777777" w:rsidR="004C4431" w:rsidRPr="00AB278E" w:rsidRDefault="004C4431" w:rsidP="002C7FBA">
            <w:pPr>
              <w:rPr>
                <w:rFonts w:ascii="Times New Roman" w:hAnsi="Times New Roman"/>
                <w:szCs w:val="22"/>
              </w:rPr>
            </w:pPr>
            <w:r w:rsidRPr="00AB278E">
              <w:rPr>
                <w:rFonts w:ascii="Times New Roman" w:hAnsi="Times New Roman"/>
                <w:szCs w:val="22"/>
              </w:rPr>
              <w:t>RCYDD2</w:t>
            </w:r>
          </w:p>
        </w:tc>
        <w:tc>
          <w:tcPr>
            <w:tcW w:w="2394" w:type="dxa"/>
          </w:tcPr>
          <w:p w14:paraId="625E7000" w14:textId="77777777" w:rsidR="004C4431" w:rsidRPr="00AB278E" w:rsidRDefault="004C4431" w:rsidP="002C7FBA">
            <w:pPr>
              <w:rPr>
                <w:sz w:val="23"/>
              </w:rPr>
            </w:pPr>
          </w:p>
        </w:tc>
        <w:tc>
          <w:tcPr>
            <w:tcW w:w="2394" w:type="dxa"/>
            <w:tcBorders>
              <w:bottom w:val="single" w:sz="4" w:space="0" w:color="auto"/>
            </w:tcBorders>
          </w:tcPr>
          <w:p w14:paraId="5BFB8C29" w14:textId="77777777" w:rsidR="004C4431" w:rsidRPr="00AB278E" w:rsidRDefault="004C4431" w:rsidP="002C7FBA">
            <w:pPr>
              <w:rPr>
                <w:sz w:val="23"/>
              </w:rPr>
            </w:pPr>
          </w:p>
        </w:tc>
        <w:tc>
          <w:tcPr>
            <w:tcW w:w="2394" w:type="dxa"/>
            <w:tcBorders>
              <w:bottom w:val="single" w:sz="4" w:space="0" w:color="auto"/>
            </w:tcBorders>
            <w:shd w:val="clear" w:color="auto" w:fill="595959"/>
          </w:tcPr>
          <w:p w14:paraId="5C3CEAC4" w14:textId="77777777" w:rsidR="004C4431" w:rsidRPr="00AB278E" w:rsidRDefault="004C4431" w:rsidP="002C7FBA">
            <w:pPr>
              <w:rPr>
                <w:sz w:val="23"/>
              </w:rPr>
            </w:pPr>
          </w:p>
        </w:tc>
      </w:tr>
      <w:tr w:rsidR="004C4431" w:rsidRPr="00AB278E" w14:paraId="7681C5A8" w14:textId="77777777" w:rsidTr="002C7FBA">
        <w:tc>
          <w:tcPr>
            <w:tcW w:w="2394" w:type="dxa"/>
          </w:tcPr>
          <w:p w14:paraId="3C399B16" w14:textId="77777777" w:rsidR="004C4431" w:rsidRPr="00AB278E" w:rsidRDefault="004C4431" w:rsidP="002C7FBA">
            <w:pPr>
              <w:rPr>
                <w:rFonts w:ascii="Times New Roman" w:hAnsi="Times New Roman"/>
                <w:szCs w:val="22"/>
              </w:rPr>
            </w:pPr>
            <w:r w:rsidRPr="00AB278E">
              <w:rPr>
                <w:rFonts w:ascii="Times New Roman" w:hAnsi="Times New Roman"/>
                <w:szCs w:val="22"/>
              </w:rPr>
              <w:t>RCYE</w:t>
            </w:r>
          </w:p>
        </w:tc>
        <w:tc>
          <w:tcPr>
            <w:tcW w:w="2394" w:type="dxa"/>
          </w:tcPr>
          <w:p w14:paraId="08FF6CAB" w14:textId="77777777" w:rsidR="004C4431" w:rsidRPr="00AB278E" w:rsidRDefault="004C4431" w:rsidP="002C7FBA">
            <w:pPr>
              <w:rPr>
                <w:sz w:val="23"/>
              </w:rPr>
            </w:pPr>
          </w:p>
        </w:tc>
        <w:tc>
          <w:tcPr>
            <w:tcW w:w="2394" w:type="dxa"/>
            <w:shd w:val="clear" w:color="auto" w:fill="595959"/>
          </w:tcPr>
          <w:p w14:paraId="49F88F26" w14:textId="77777777" w:rsidR="004C4431" w:rsidRPr="00AB278E" w:rsidRDefault="004C4431" w:rsidP="002C7FBA">
            <w:pPr>
              <w:rPr>
                <w:sz w:val="23"/>
              </w:rPr>
            </w:pPr>
          </w:p>
        </w:tc>
        <w:tc>
          <w:tcPr>
            <w:tcW w:w="2394" w:type="dxa"/>
            <w:shd w:val="clear" w:color="auto" w:fill="auto"/>
          </w:tcPr>
          <w:p w14:paraId="5F987307" w14:textId="77777777" w:rsidR="004C4431" w:rsidRPr="00AB278E" w:rsidRDefault="004C4431" w:rsidP="002C7FBA">
            <w:pPr>
              <w:rPr>
                <w:sz w:val="23"/>
              </w:rPr>
            </w:pPr>
          </w:p>
        </w:tc>
      </w:tr>
      <w:tr w:rsidR="004C4431" w:rsidRPr="00AB278E" w14:paraId="190F682F" w14:textId="77777777" w:rsidTr="002C7FBA">
        <w:tc>
          <w:tcPr>
            <w:tcW w:w="2394" w:type="dxa"/>
          </w:tcPr>
          <w:p w14:paraId="6B88B05F" w14:textId="77777777" w:rsidR="004C4431" w:rsidRPr="00AB278E" w:rsidRDefault="004C4431" w:rsidP="002C7FBA">
            <w:pPr>
              <w:rPr>
                <w:rFonts w:ascii="Times New Roman" w:hAnsi="Times New Roman"/>
                <w:szCs w:val="22"/>
              </w:rPr>
            </w:pPr>
            <w:r w:rsidRPr="00AB278E">
              <w:rPr>
                <w:rFonts w:ascii="Times New Roman" w:hAnsi="Times New Roman"/>
                <w:szCs w:val="22"/>
              </w:rPr>
              <w:t>RCYHLP</w:t>
            </w:r>
          </w:p>
        </w:tc>
        <w:tc>
          <w:tcPr>
            <w:tcW w:w="2394" w:type="dxa"/>
          </w:tcPr>
          <w:p w14:paraId="75E30D64" w14:textId="77777777" w:rsidR="004C4431" w:rsidRPr="00AB278E" w:rsidRDefault="004C4431" w:rsidP="002C7FBA">
            <w:pPr>
              <w:rPr>
                <w:sz w:val="23"/>
              </w:rPr>
            </w:pPr>
          </w:p>
        </w:tc>
        <w:tc>
          <w:tcPr>
            <w:tcW w:w="2394" w:type="dxa"/>
          </w:tcPr>
          <w:p w14:paraId="2285B04A" w14:textId="77777777" w:rsidR="004C4431" w:rsidRPr="00AB278E" w:rsidRDefault="004C4431" w:rsidP="002C7FBA">
            <w:pPr>
              <w:rPr>
                <w:sz w:val="23"/>
              </w:rPr>
            </w:pPr>
          </w:p>
        </w:tc>
        <w:tc>
          <w:tcPr>
            <w:tcW w:w="2394" w:type="dxa"/>
            <w:shd w:val="clear" w:color="auto" w:fill="595959"/>
          </w:tcPr>
          <w:p w14:paraId="7DC8BD34" w14:textId="77777777" w:rsidR="004C4431" w:rsidRPr="00AB278E" w:rsidRDefault="004C4431" w:rsidP="002C7FBA">
            <w:pPr>
              <w:rPr>
                <w:sz w:val="23"/>
              </w:rPr>
            </w:pPr>
          </w:p>
        </w:tc>
      </w:tr>
      <w:tr w:rsidR="004C4431" w:rsidRPr="00AB278E" w14:paraId="72B88119" w14:textId="77777777" w:rsidTr="002C7FBA">
        <w:tc>
          <w:tcPr>
            <w:tcW w:w="2394" w:type="dxa"/>
          </w:tcPr>
          <w:p w14:paraId="7F1C82F3" w14:textId="77777777" w:rsidR="004C4431" w:rsidRPr="00AB278E" w:rsidRDefault="004C4431" w:rsidP="002C7FBA">
            <w:pPr>
              <w:rPr>
                <w:rFonts w:ascii="Times New Roman" w:hAnsi="Times New Roman"/>
                <w:szCs w:val="22"/>
              </w:rPr>
            </w:pPr>
            <w:r w:rsidRPr="00AB278E">
              <w:rPr>
                <w:rFonts w:ascii="Times New Roman" w:hAnsi="Times New Roman"/>
                <w:szCs w:val="22"/>
              </w:rPr>
              <w:t>RCYLT</w:t>
            </w:r>
          </w:p>
        </w:tc>
        <w:tc>
          <w:tcPr>
            <w:tcW w:w="2394" w:type="dxa"/>
          </w:tcPr>
          <w:p w14:paraId="03D8A71B" w14:textId="77777777" w:rsidR="004C4431" w:rsidRPr="00AB278E" w:rsidRDefault="004C4431" w:rsidP="002C7FBA">
            <w:pPr>
              <w:rPr>
                <w:sz w:val="23"/>
              </w:rPr>
            </w:pPr>
          </w:p>
        </w:tc>
        <w:tc>
          <w:tcPr>
            <w:tcW w:w="2394" w:type="dxa"/>
          </w:tcPr>
          <w:p w14:paraId="298F6FD5" w14:textId="77777777" w:rsidR="004C4431" w:rsidRPr="00AB278E" w:rsidRDefault="004C4431" w:rsidP="002C7FBA">
            <w:pPr>
              <w:rPr>
                <w:sz w:val="23"/>
              </w:rPr>
            </w:pPr>
          </w:p>
        </w:tc>
        <w:tc>
          <w:tcPr>
            <w:tcW w:w="2394" w:type="dxa"/>
            <w:shd w:val="clear" w:color="auto" w:fill="595959"/>
          </w:tcPr>
          <w:p w14:paraId="7EC1FA9E" w14:textId="77777777" w:rsidR="004C4431" w:rsidRPr="00AB278E" w:rsidRDefault="004C4431" w:rsidP="002C7FBA">
            <w:pPr>
              <w:rPr>
                <w:sz w:val="23"/>
              </w:rPr>
            </w:pPr>
          </w:p>
        </w:tc>
      </w:tr>
      <w:tr w:rsidR="004C4431" w:rsidRPr="00AB278E" w14:paraId="16759047" w14:textId="77777777" w:rsidTr="002C7FBA">
        <w:tc>
          <w:tcPr>
            <w:tcW w:w="2394" w:type="dxa"/>
          </w:tcPr>
          <w:p w14:paraId="2B3D861B" w14:textId="77777777" w:rsidR="004C4431" w:rsidRPr="00AB278E" w:rsidRDefault="004C4431" w:rsidP="002C7FBA">
            <w:pPr>
              <w:rPr>
                <w:rFonts w:ascii="Times New Roman" w:hAnsi="Times New Roman"/>
                <w:szCs w:val="22"/>
              </w:rPr>
            </w:pPr>
            <w:r w:rsidRPr="00AB278E">
              <w:rPr>
                <w:rFonts w:ascii="Times New Roman" w:hAnsi="Times New Roman"/>
                <w:szCs w:val="22"/>
              </w:rPr>
              <w:t>RCYPT</w:t>
            </w:r>
          </w:p>
        </w:tc>
        <w:tc>
          <w:tcPr>
            <w:tcW w:w="2394" w:type="dxa"/>
          </w:tcPr>
          <w:p w14:paraId="724E948B" w14:textId="77777777" w:rsidR="004C4431" w:rsidRPr="00AB278E" w:rsidRDefault="004C4431" w:rsidP="002C7FBA">
            <w:pPr>
              <w:rPr>
                <w:sz w:val="23"/>
              </w:rPr>
            </w:pPr>
          </w:p>
        </w:tc>
        <w:tc>
          <w:tcPr>
            <w:tcW w:w="2394" w:type="dxa"/>
          </w:tcPr>
          <w:p w14:paraId="4BA5976D" w14:textId="77777777" w:rsidR="004C4431" w:rsidRPr="00AB278E" w:rsidRDefault="004C4431" w:rsidP="002C7FBA">
            <w:pPr>
              <w:rPr>
                <w:sz w:val="23"/>
              </w:rPr>
            </w:pPr>
          </w:p>
        </w:tc>
        <w:tc>
          <w:tcPr>
            <w:tcW w:w="2394" w:type="dxa"/>
            <w:shd w:val="clear" w:color="auto" w:fill="595959"/>
          </w:tcPr>
          <w:p w14:paraId="2AAEFEE6" w14:textId="77777777" w:rsidR="004C4431" w:rsidRPr="00AB278E" w:rsidRDefault="004C4431" w:rsidP="002C7FBA">
            <w:pPr>
              <w:rPr>
                <w:sz w:val="23"/>
              </w:rPr>
            </w:pPr>
          </w:p>
        </w:tc>
      </w:tr>
      <w:tr w:rsidR="004C4431" w:rsidRPr="00AB278E" w14:paraId="311A7566" w14:textId="77777777" w:rsidTr="002C7FBA">
        <w:tc>
          <w:tcPr>
            <w:tcW w:w="2394" w:type="dxa"/>
          </w:tcPr>
          <w:p w14:paraId="372CBBA6" w14:textId="77777777" w:rsidR="004C4431" w:rsidRPr="00AB278E" w:rsidRDefault="004C4431" w:rsidP="002C7FBA">
            <w:pPr>
              <w:rPr>
                <w:rFonts w:ascii="Times New Roman" w:hAnsi="Times New Roman"/>
                <w:szCs w:val="22"/>
              </w:rPr>
            </w:pPr>
            <w:r w:rsidRPr="00AB278E">
              <w:rPr>
                <w:rFonts w:ascii="Times New Roman" w:hAnsi="Times New Roman"/>
                <w:szCs w:val="22"/>
              </w:rPr>
              <w:t>RCYPT2</w:t>
            </w:r>
          </w:p>
        </w:tc>
        <w:tc>
          <w:tcPr>
            <w:tcW w:w="2394" w:type="dxa"/>
          </w:tcPr>
          <w:p w14:paraId="4A27B090" w14:textId="77777777" w:rsidR="004C4431" w:rsidRPr="00AB278E" w:rsidRDefault="004C4431" w:rsidP="002C7FBA">
            <w:pPr>
              <w:rPr>
                <w:sz w:val="23"/>
              </w:rPr>
            </w:pPr>
          </w:p>
        </w:tc>
        <w:tc>
          <w:tcPr>
            <w:tcW w:w="2394" w:type="dxa"/>
          </w:tcPr>
          <w:p w14:paraId="6FAD554F" w14:textId="77777777" w:rsidR="004C4431" w:rsidRPr="00AB278E" w:rsidRDefault="004C4431" w:rsidP="002C7FBA">
            <w:pPr>
              <w:rPr>
                <w:sz w:val="23"/>
              </w:rPr>
            </w:pPr>
          </w:p>
        </w:tc>
        <w:tc>
          <w:tcPr>
            <w:tcW w:w="2394" w:type="dxa"/>
            <w:shd w:val="clear" w:color="auto" w:fill="595959"/>
          </w:tcPr>
          <w:p w14:paraId="67AE9F19" w14:textId="77777777" w:rsidR="004C4431" w:rsidRPr="00AB278E" w:rsidRDefault="004C4431" w:rsidP="002C7FBA">
            <w:pPr>
              <w:rPr>
                <w:sz w:val="23"/>
              </w:rPr>
            </w:pPr>
          </w:p>
        </w:tc>
      </w:tr>
      <w:tr w:rsidR="004C4431" w:rsidRPr="00AB278E" w14:paraId="3C7D3AAE" w14:textId="77777777" w:rsidTr="002C7FBA">
        <w:tc>
          <w:tcPr>
            <w:tcW w:w="2394" w:type="dxa"/>
          </w:tcPr>
          <w:p w14:paraId="5F16926F" w14:textId="77777777" w:rsidR="004C4431" w:rsidRPr="00AB278E" w:rsidRDefault="004C4431" w:rsidP="002C7FBA">
            <w:pPr>
              <w:rPr>
                <w:rFonts w:ascii="Times New Roman" w:hAnsi="Times New Roman"/>
                <w:szCs w:val="22"/>
              </w:rPr>
            </w:pPr>
            <w:r w:rsidRPr="00AB278E">
              <w:rPr>
                <w:rFonts w:ascii="Times New Roman" w:hAnsi="Times New Roman"/>
                <w:szCs w:val="22"/>
              </w:rPr>
              <w:t>RCYPT3</w:t>
            </w:r>
          </w:p>
        </w:tc>
        <w:tc>
          <w:tcPr>
            <w:tcW w:w="2394" w:type="dxa"/>
          </w:tcPr>
          <w:p w14:paraId="7FFC97FE" w14:textId="77777777" w:rsidR="004C4431" w:rsidRPr="00AB278E" w:rsidRDefault="004C4431" w:rsidP="002C7FBA">
            <w:pPr>
              <w:rPr>
                <w:sz w:val="23"/>
              </w:rPr>
            </w:pPr>
          </w:p>
        </w:tc>
        <w:tc>
          <w:tcPr>
            <w:tcW w:w="2394" w:type="dxa"/>
          </w:tcPr>
          <w:p w14:paraId="185FEC27" w14:textId="77777777" w:rsidR="004C4431" w:rsidRPr="00AB278E" w:rsidRDefault="004C4431" w:rsidP="002C7FBA">
            <w:pPr>
              <w:rPr>
                <w:sz w:val="23"/>
              </w:rPr>
            </w:pPr>
          </w:p>
        </w:tc>
        <w:tc>
          <w:tcPr>
            <w:tcW w:w="2394" w:type="dxa"/>
            <w:shd w:val="clear" w:color="auto" w:fill="595959"/>
          </w:tcPr>
          <w:p w14:paraId="32F357D4" w14:textId="77777777" w:rsidR="004C4431" w:rsidRPr="00AB278E" w:rsidRDefault="004C4431" w:rsidP="002C7FBA">
            <w:pPr>
              <w:rPr>
                <w:sz w:val="23"/>
              </w:rPr>
            </w:pPr>
          </w:p>
        </w:tc>
      </w:tr>
      <w:tr w:rsidR="004C4431" w:rsidRPr="00AB278E" w14:paraId="5E0918AA" w14:textId="77777777" w:rsidTr="002C7FBA">
        <w:tc>
          <w:tcPr>
            <w:tcW w:w="2394" w:type="dxa"/>
          </w:tcPr>
          <w:p w14:paraId="2B40F6CF" w14:textId="77777777" w:rsidR="004C4431" w:rsidRPr="00AB278E" w:rsidRDefault="004C4431" w:rsidP="002C7FBA">
            <w:pPr>
              <w:rPr>
                <w:rFonts w:ascii="Times New Roman" w:hAnsi="Times New Roman"/>
                <w:szCs w:val="22"/>
              </w:rPr>
            </w:pPr>
            <w:r w:rsidRPr="00AB278E">
              <w:rPr>
                <w:rFonts w:ascii="Times New Roman" w:hAnsi="Times New Roman"/>
                <w:szCs w:val="22"/>
              </w:rPr>
              <w:t>RCYPT4</w:t>
            </w:r>
          </w:p>
        </w:tc>
        <w:tc>
          <w:tcPr>
            <w:tcW w:w="2394" w:type="dxa"/>
          </w:tcPr>
          <w:p w14:paraId="7649359E" w14:textId="77777777" w:rsidR="004C4431" w:rsidRPr="00AB278E" w:rsidRDefault="004C4431" w:rsidP="002C7FBA">
            <w:pPr>
              <w:rPr>
                <w:sz w:val="23"/>
              </w:rPr>
            </w:pPr>
          </w:p>
        </w:tc>
        <w:tc>
          <w:tcPr>
            <w:tcW w:w="2394" w:type="dxa"/>
            <w:tcBorders>
              <w:bottom w:val="single" w:sz="4" w:space="0" w:color="auto"/>
            </w:tcBorders>
          </w:tcPr>
          <w:p w14:paraId="719AE71B" w14:textId="77777777" w:rsidR="004C4431" w:rsidRPr="00AB278E" w:rsidRDefault="004C4431" w:rsidP="002C7FBA">
            <w:pPr>
              <w:rPr>
                <w:sz w:val="23"/>
              </w:rPr>
            </w:pPr>
          </w:p>
        </w:tc>
        <w:tc>
          <w:tcPr>
            <w:tcW w:w="2394" w:type="dxa"/>
            <w:tcBorders>
              <w:bottom w:val="single" w:sz="4" w:space="0" w:color="auto"/>
            </w:tcBorders>
            <w:shd w:val="clear" w:color="auto" w:fill="595959"/>
          </w:tcPr>
          <w:p w14:paraId="5EA0E8A0" w14:textId="77777777" w:rsidR="004C4431" w:rsidRPr="00AB278E" w:rsidRDefault="004C4431" w:rsidP="002C7FBA">
            <w:pPr>
              <w:rPr>
                <w:sz w:val="23"/>
              </w:rPr>
            </w:pPr>
          </w:p>
        </w:tc>
      </w:tr>
      <w:tr w:rsidR="004C4431" w:rsidRPr="00AB278E" w14:paraId="63A2BCCA" w14:textId="77777777" w:rsidTr="002C7FBA">
        <w:tc>
          <w:tcPr>
            <w:tcW w:w="2394" w:type="dxa"/>
          </w:tcPr>
          <w:p w14:paraId="1E042A18" w14:textId="77777777" w:rsidR="004C4431" w:rsidRPr="00AB278E" w:rsidRDefault="004C4431" w:rsidP="002C7FBA">
            <w:pPr>
              <w:rPr>
                <w:rFonts w:ascii="Times New Roman" w:hAnsi="Times New Roman"/>
                <w:szCs w:val="22"/>
              </w:rPr>
            </w:pPr>
            <w:r w:rsidRPr="00AB278E">
              <w:rPr>
                <w:rFonts w:ascii="Times New Roman" w:hAnsi="Times New Roman"/>
                <w:szCs w:val="22"/>
              </w:rPr>
              <w:t>RCYREC</w:t>
            </w:r>
          </w:p>
        </w:tc>
        <w:tc>
          <w:tcPr>
            <w:tcW w:w="2394" w:type="dxa"/>
          </w:tcPr>
          <w:p w14:paraId="20CFA99F" w14:textId="77777777" w:rsidR="004C4431" w:rsidRPr="00AB278E" w:rsidRDefault="004C4431" w:rsidP="002C7FBA">
            <w:pPr>
              <w:rPr>
                <w:sz w:val="23"/>
              </w:rPr>
            </w:pPr>
          </w:p>
        </w:tc>
        <w:tc>
          <w:tcPr>
            <w:tcW w:w="2394" w:type="dxa"/>
            <w:shd w:val="clear" w:color="auto" w:fill="595959"/>
          </w:tcPr>
          <w:p w14:paraId="59AAF680" w14:textId="77777777" w:rsidR="004C4431" w:rsidRPr="00AB278E" w:rsidRDefault="004C4431" w:rsidP="002C7FBA">
            <w:pPr>
              <w:rPr>
                <w:sz w:val="23"/>
              </w:rPr>
            </w:pPr>
          </w:p>
        </w:tc>
        <w:tc>
          <w:tcPr>
            <w:tcW w:w="2394" w:type="dxa"/>
            <w:shd w:val="clear" w:color="auto" w:fill="auto"/>
          </w:tcPr>
          <w:p w14:paraId="0EBF801E" w14:textId="77777777" w:rsidR="004C4431" w:rsidRPr="00AB278E" w:rsidRDefault="004C4431" w:rsidP="002C7FBA">
            <w:pPr>
              <w:rPr>
                <w:sz w:val="23"/>
              </w:rPr>
            </w:pPr>
          </w:p>
        </w:tc>
      </w:tr>
      <w:tr w:rsidR="004C4431" w:rsidRPr="00AB278E" w14:paraId="02BFEBE1" w14:textId="77777777" w:rsidTr="002C7FBA">
        <w:tc>
          <w:tcPr>
            <w:tcW w:w="2394" w:type="dxa"/>
          </w:tcPr>
          <w:p w14:paraId="75316C91" w14:textId="77777777" w:rsidR="004C4431" w:rsidRPr="00AB278E" w:rsidRDefault="004C4431" w:rsidP="002C7FBA">
            <w:pPr>
              <w:rPr>
                <w:rFonts w:ascii="Times New Roman" w:hAnsi="Times New Roman"/>
                <w:szCs w:val="22"/>
              </w:rPr>
            </w:pPr>
            <w:r w:rsidRPr="00AB278E">
              <w:rPr>
                <w:rFonts w:ascii="Times New Roman" w:hAnsi="Times New Roman"/>
                <w:szCs w:val="22"/>
              </w:rPr>
              <w:t>RCYTRA</w:t>
            </w:r>
          </w:p>
        </w:tc>
        <w:tc>
          <w:tcPr>
            <w:tcW w:w="2394" w:type="dxa"/>
          </w:tcPr>
          <w:p w14:paraId="041EF90E" w14:textId="77777777" w:rsidR="004C4431" w:rsidRPr="00AB278E" w:rsidRDefault="004C4431" w:rsidP="002C7FBA">
            <w:pPr>
              <w:rPr>
                <w:sz w:val="23"/>
              </w:rPr>
            </w:pPr>
          </w:p>
        </w:tc>
        <w:tc>
          <w:tcPr>
            <w:tcW w:w="2394" w:type="dxa"/>
            <w:tcBorders>
              <w:bottom w:val="single" w:sz="4" w:space="0" w:color="auto"/>
            </w:tcBorders>
          </w:tcPr>
          <w:p w14:paraId="334543A9" w14:textId="77777777" w:rsidR="004C4431" w:rsidRPr="00AB278E" w:rsidRDefault="004C4431" w:rsidP="002C7FBA">
            <w:pPr>
              <w:rPr>
                <w:sz w:val="23"/>
              </w:rPr>
            </w:pPr>
          </w:p>
        </w:tc>
        <w:tc>
          <w:tcPr>
            <w:tcW w:w="2394" w:type="dxa"/>
            <w:tcBorders>
              <w:bottom w:val="single" w:sz="4" w:space="0" w:color="auto"/>
            </w:tcBorders>
            <w:shd w:val="clear" w:color="auto" w:fill="595959"/>
          </w:tcPr>
          <w:p w14:paraId="03417F5E" w14:textId="77777777" w:rsidR="004C4431" w:rsidRPr="00AB278E" w:rsidRDefault="004C4431" w:rsidP="002C7FBA">
            <w:pPr>
              <w:rPr>
                <w:sz w:val="23"/>
              </w:rPr>
            </w:pPr>
          </w:p>
        </w:tc>
      </w:tr>
      <w:tr w:rsidR="004C4431" w:rsidRPr="00AB278E" w14:paraId="0EC4B7E8" w14:textId="77777777" w:rsidTr="002C7FBA">
        <w:tc>
          <w:tcPr>
            <w:tcW w:w="2394" w:type="dxa"/>
          </w:tcPr>
          <w:p w14:paraId="17C8C918" w14:textId="77777777" w:rsidR="004C4431" w:rsidRPr="00AB278E" w:rsidRDefault="004C4431" w:rsidP="002C7FBA">
            <w:pPr>
              <w:rPr>
                <w:rFonts w:ascii="Times New Roman" w:hAnsi="Times New Roman"/>
                <w:szCs w:val="22"/>
              </w:rPr>
            </w:pPr>
            <w:r w:rsidRPr="00AB278E">
              <w:rPr>
                <w:rFonts w:ascii="Times New Roman" w:hAnsi="Times New Roman"/>
                <w:szCs w:val="22"/>
              </w:rPr>
              <w:t>RCYYUT</w:t>
            </w:r>
          </w:p>
        </w:tc>
        <w:tc>
          <w:tcPr>
            <w:tcW w:w="2394" w:type="dxa"/>
          </w:tcPr>
          <w:p w14:paraId="0CD76A98" w14:textId="77777777" w:rsidR="004C4431" w:rsidRPr="00AB278E" w:rsidRDefault="004C4431" w:rsidP="002C7FBA">
            <w:pPr>
              <w:rPr>
                <w:sz w:val="23"/>
              </w:rPr>
            </w:pPr>
          </w:p>
        </w:tc>
        <w:tc>
          <w:tcPr>
            <w:tcW w:w="2394" w:type="dxa"/>
            <w:shd w:val="clear" w:color="auto" w:fill="595959"/>
          </w:tcPr>
          <w:p w14:paraId="3F210302" w14:textId="77777777" w:rsidR="004C4431" w:rsidRPr="00AB278E" w:rsidRDefault="004C4431" w:rsidP="002C7FBA">
            <w:pPr>
              <w:rPr>
                <w:sz w:val="23"/>
              </w:rPr>
            </w:pPr>
          </w:p>
        </w:tc>
        <w:tc>
          <w:tcPr>
            <w:tcW w:w="2394" w:type="dxa"/>
            <w:shd w:val="clear" w:color="auto" w:fill="auto"/>
          </w:tcPr>
          <w:p w14:paraId="707D3770" w14:textId="77777777" w:rsidR="004C4431" w:rsidRPr="00AB278E" w:rsidRDefault="004C4431" w:rsidP="002C7FBA">
            <w:pPr>
              <w:rPr>
                <w:sz w:val="23"/>
              </w:rPr>
            </w:pPr>
          </w:p>
        </w:tc>
      </w:tr>
      <w:tr w:rsidR="004C4431" w:rsidRPr="00AB278E" w14:paraId="590FC56C" w14:textId="77777777" w:rsidTr="002C7FBA">
        <w:tc>
          <w:tcPr>
            <w:tcW w:w="2394" w:type="dxa"/>
          </w:tcPr>
          <w:p w14:paraId="2BCFE845" w14:textId="77777777" w:rsidR="004C4431" w:rsidRPr="00AB278E" w:rsidRDefault="004C4431" w:rsidP="002C7FBA">
            <w:pPr>
              <w:rPr>
                <w:rFonts w:ascii="Times New Roman" w:hAnsi="Times New Roman"/>
                <w:szCs w:val="22"/>
              </w:rPr>
            </w:pPr>
            <w:r w:rsidRPr="00AB278E">
              <w:rPr>
                <w:rFonts w:ascii="Times New Roman" w:hAnsi="Times New Roman"/>
                <w:szCs w:val="22"/>
              </w:rPr>
              <w:t>RCYVOI</w:t>
            </w:r>
          </w:p>
        </w:tc>
        <w:tc>
          <w:tcPr>
            <w:tcW w:w="2394" w:type="dxa"/>
          </w:tcPr>
          <w:p w14:paraId="620E6041" w14:textId="77777777" w:rsidR="004C4431" w:rsidRPr="00AB278E" w:rsidRDefault="004C4431" w:rsidP="002C7FBA">
            <w:pPr>
              <w:rPr>
                <w:sz w:val="23"/>
              </w:rPr>
            </w:pPr>
          </w:p>
        </w:tc>
        <w:tc>
          <w:tcPr>
            <w:tcW w:w="2394" w:type="dxa"/>
          </w:tcPr>
          <w:p w14:paraId="5C8F7880" w14:textId="77777777" w:rsidR="004C4431" w:rsidRPr="00AB278E" w:rsidRDefault="004C4431" w:rsidP="002C7FBA">
            <w:pPr>
              <w:rPr>
                <w:sz w:val="23"/>
              </w:rPr>
            </w:pPr>
          </w:p>
        </w:tc>
        <w:tc>
          <w:tcPr>
            <w:tcW w:w="2394" w:type="dxa"/>
            <w:shd w:val="clear" w:color="auto" w:fill="595959"/>
          </w:tcPr>
          <w:p w14:paraId="070EAD01" w14:textId="77777777" w:rsidR="004C4431" w:rsidRPr="00AB278E" w:rsidRDefault="004C4431" w:rsidP="002C7FBA">
            <w:pPr>
              <w:rPr>
                <w:sz w:val="23"/>
              </w:rPr>
            </w:pPr>
          </w:p>
        </w:tc>
      </w:tr>
    </w:tbl>
    <w:p w14:paraId="4D1593B4" w14:textId="77777777" w:rsidR="004C4431" w:rsidRPr="00AB278E" w:rsidRDefault="004C4431" w:rsidP="004C4431">
      <w:pPr>
        <w:rPr>
          <w:rFonts w:ascii="Times New Roman" w:hAnsi="Times New Roman"/>
          <w:szCs w:val="22"/>
        </w:rPr>
      </w:pPr>
    </w:p>
    <w:p w14:paraId="4FD04791" w14:textId="77777777" w:rsidR="004C4431" w:rsidRPr="00AB278E" w:rsidRDefault="004C4431" w:rsidP="004C4431">
      <w:pPr>
        <w:rPr>
          <w:rFonts w:ascii="Times New Roman" w:hAnsi="Times New Roman"/>
          <w:szCs w:val="22"/>
        </w:rPr>
      </w:pPr>
    </w:p>
    <w:p w14:paraId="04566417" w14:textId="77777777" w:rsidR="004C4431" w:rsidRPr="00AB278E" w:rsidRDefault="004C4431" w:rsidP="004C4431">
      <w:pPr>
        <w:rPr>
          <w:rFonts w:ascii="Times New Roman" w:hAnsi="Times New Roman"/>
          <w:szCs w:val="22"/>
        </w:rPr>
      </w:pPr>
    </w:p>
    <w:p w14:paraId="014A74BE" w14:textId="77777777" w:rsidR="004C4431" w:rsidRPr="00D804D9" w:rsidRDefault="004C4431" w:rsidP="004C4431">
      <w:pPr>
        <w:pStyle w:val="Heading2"/>
      </w:pPr>
      <w:bookmarkStart w:id="17" w:name="_Toc425503932"/>
      <w:r>
        <w:br w:type="page"/>
      </w:r>
      <w:r w:rsidRPr="00D804D9">
        <w:lastRenderedPageBreak/>
        <w:t>List of Accounts Receivable Input Templates</w:t>
      </w:r>
      <w:bookmarkEnd w:id="17"/>
    </w:p>
    <w:p w14:paraId="206D3AD9" w14:textId="77777777" w:rsidR="004C4431" w:rsidRPr="00D804D9"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4431" w:rsidRPr="00AB278E" w14:paraId="089BE3C7" w14:textId="77777777" w:rsidTr="002C7FBA">
        <w:trPr>
          <w:cantSplit/>
          <w:tblHeader/>
        </w:trPr>
        <w:tc>
          <w:tcPr>
            <w:tcW w:w="4338" w:type="dxa"/>
          </w:tcPr>
          <w:p w14:paraId="1977558D"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1219C27A"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1467FA7"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Compiled Routine</w:t>
            </w:r>
          </w:p>
        </w:tc>
      </w:tr>
      <w:tr w:rsidR="004C4431" w:rsidRPr="00AB278E" w14:paraId="7680AF47" w14:textId="77777777" w:rsidTr="002C7FBA">
        <w:tc>
          <w:tcPr>
            <w:tcW w:w="4338" w:type="dxa"/>
          </w:tcPr>
          <w:p w14:paraId="5F7E0AAB" w14:textId="77777777" w:rsidR="004C4431" w:rsidRPr="00AB278E" w:rsidRDefault="004C4431" w:rsidP="002C7FBA">
            <w:pPr>
              <w:rPr>
                <w:rFonts w:ascii="Times New Roman" w:hAnsi="Times New Roman"/>
                <w:szCs w:val="22"/>
              </w:rPr>
            </w:pPr>
            <w:r w:rsidRPr="00AB278E">
              <w:rPr>
                <w:rFonts w:ascii="Times New Roman" w:hAnsi="Times New Roman"/>
                <w:szCs w:val="22"/>
              </w:rPr>
              <w:t>PRCA AR DEV</w:t>
            </w:r>
          </w:p>
        </w:tc>
        <w:tc>
          <w:tcPr>
            <w:tcW w:w="2046" w:type="dxa"/>
          </w:tcPr>
          <w:p w14:paraId="016C26C1" w14:textId="77777777" w:rsidR="004C4431" w:rsidRPr="00AB278E" w:rsidRDefault="004C4431" w:rsidP="002C7FBA">
            <w:pPr>
              <w:rPr>
                <w:rFonts w:ascii="Times New Roman" w:hAnsi="Times New Roman"/>
                <w:szCs w:val="22"/>
              </w:rPr>
            </w:pPr>
            <w:r w:rsidRPr="00AB278E">
              <w:rPr>
                <w:rFonts w:ascii="Times New Roman" w:hAnsi="Times New Roman"/>
                <w:szCs w:val="22"/>
              </w:rPr>
              <w:t>411</w:t>
            </w:r>
          </w:p>
        </w:tc>
        <w:tc>
          <w:tcPr>
            <w:tcW w:w="3192" w:type="dxa"/>
          </w:tcPr>
          <w:p w14:paraId="2D176B6B" w14:textId="77777777" w:rsidR="004C4431" w:rsidRPr="00AB278E" w:rsidRDefault="004C4431" w:rsidP="002C7FBA">
            <w:pPr>
              <w:rPr>
                <w:rFonts w:ascii="Times New Roman" w:hAnsi="Times New Roman"/>
                <w:szCs w:val="22"/>
              </w:rPr>
            </w:pPr>
          </w:p>
        </w:tc>
      </w:tr>
      <w:tr w:rsidR="004C4431" w:rsidRPr="00AB278E" w14:paraId="61F90594" w14:textId="77777777" w:rsidTr="002C7FBA">
        <w:tc>
          <w:tcPr>
            <w:tcW w:w="4338" w:type="dxa"/>
          </w:tcPr>
          <w:p w14:paraId="41D1201B" w14:textId="77777777" w:rsidR="004C4431" w:rsidRPr="00AB278E" w:rsidRDefault="004C4431" w:rsidP="002C7FBA">
            <w:pPr>
              <w:rPr>
                <w:rFonts w:ascii="Times New Roman" w:hAnsi="Times New Roman"/>
                <w:szCs w:val="22"/>
              </w:rPr>
            </w:pPr>
            <w:r w:rsidRPr="00AB278E">
              <w:rPr>
                <w:rFonts w:ascii="Times New Roman" w:hAnsi="Times New Roman"/>
                <w:szCs w:val="22"/>
              </w:rPr>
              <w:t>PRCA AR2 AMIS 243-249</w:t>
            </w:r>
          </w:p>
        </w:tc>
        <w:tc>
          <w:tcPr>
            <w:tcW w:w="2046" w:type="dxa"/>
          </w:tcPr>
          <w:p w14:paraId="0EC97DDC" w14:textId="77777777" w:rsidR="004C4431" w:rsidRPr="00AB278E" w:rsidRDefault="004C4431" w:rsidP="002C7FBA">
            <w:pPr>
              <w:rPr>
                <w:rFonts w:ascii="Times New Roman" w:hAnsi="Times New Roman"/>
                <w:szCs w:val="22"/>
              </w:rPr>
            </w:pPr>
            <w:r w:rsidRPr="00AB278E">
              <w:rPr>
                <w:rFonts w:ascii="Times New Roman" w:hAnsi="Times New Roman"/>
                <w:szCs w:val="22"/>
              </w:rPr>
              <w:t>2100</w:t>
            </w:r>
          </w:p>
        </w:tc>
        <w:tc>
          <w:tcPr>
            <w:tcW w:w="3192" w:type="dxa"/>
          </w:tcPr>
          <w:p w14:paraId="62EE106D" w14:textId="77777777" w:rsidR="004C4431" w:rsidRPr="00AB278E" w:rsidRDefault="004C4431" w:rsidP="002C7FBA">
            <w:pPr>
              <w:rPr>
                <w:rFonts w:ascii="Times New Roman" w:hAnsi="Times New Roman"/>
                <w:szCs w:val="22"/>
              </w:rPr>
            </w:pPr>
          </w:p>
        </w:tc>
      </w:tr>
      <w:tr w:rsidR="004C4431" w:rsidRPr="00AB278E" w14:paraId="10E7E565" w14:textId="77777777" w:rsidTr="002C7FBA">
        <w:tc>
          <w:tcPr>
            <w:tcW w:w="4338" w:type="dxa"/>
          </w:tcPr>
          <w:p w14:paraId="2957F2C2" w14:textId="77777777" w:rsidR="004C4431" w:rsidRPr="00AB278E" w:rsidRDefault="004C4431" w:rsidP="002C7FBA">
            <w:pPr>
              <w:rPr>
                <w:rFonts w:ascii="Times New Roman" w:hAnsi="Times New Roman"/>
                <w:szCs w:val="22"/>
              </w:rPr>
            </w:pPr>
            <w:r w:rsidRPr="00AB278E">
              <w:rPr>
                <w:rFonts w:ascii="Times New Roman" w:hAnsi="Times New Roman"/>
                <w:szCs w:val="22"/>
              </w:rPr>
              <w:t>PRCA AR2 AMIS 251-254</w:t>
            </w:r>
          </w:p>
        </w:tc>
        <w:tc>
          <w:tcPr>
            <w:tcW w:w="2046" w:type="dxa"/>
          </w:tcPr>
          <w:p w14:paraId="2E08B6D9" w14:textId="77777777" w:rsidR="004C4431" w:rsidRPr="00AB278E" w:rsidRDefault="004C4431" w:rsidP="002C7FBA">
            <w:pPr>
              <w:rPr>
                <w:rFonts w:ascii="Times New Roman" w:hAnsi="Times New Roman"/>
                <w:szCs w:val="22"/>
              </w:rPr>
            </w:pPr>
            <w:r w:rsidRPr="00AB278E">
              <w:rPr>
                <w:rFonts w:ascii="Times New Roman" w:hAnsi="Times New Roman"/>
                <w:szCs w:val="22"/>
              </w:rPr>
              <w:t>2100</w:t>
            </w:r>
          </w:p>
        </w:tc>
        <w:tc>
          <w:tcPr>
            <w:tcW w:w="3192" w:type="dxa"/>
          </w:tcPr>
          <w:p w14:paraId="1F5B696B" w14:textId="77777777" w:rsidR="004C4431" w:rsidRPr="00AB278E" w:rsidRDefault="004C4431" w:rsidP="002C7FBA">
            <w:pPr>
              <w:rPr>
                <w:rFonts w:ascii="Times New Roman" w:hAnsi="Times New Roman"/>
                <w:szCs w:val="22"/>
              </w:rPr>
            </w:pPr>
          </w:p>
        </w:tc>
      </w:tr>
      <w:tr w:rsidR="004C4431" w:rsidRPr="00AB278E" w14:paraId="4EDB8548" w14:textId="77777777" w:rsidTr="002C7FBA">
        <w:tc>
          <w:tcPr>
            <w:tcW w:w="4338" w:type="dxa"/>
          </w:tcPr>
          <w:p w14:paraId="2B581E06" w14:textId="77777777" w:rsidR="004C4431" w:rsidRPr="00AB278E" w:rsidRDefault="004C4431" w:rsidP="002C7FBA">
            <w:pPr>
              <w:rPr>
                <w:rFonts w:ascii="Times New Roman" w:hAnsi="Times New Roman"/>
                <w:szCs w:val="22"/>
              </w:rPr>
            </w:pPr>
            <w:r w:rsidRPr="00AB278E">
              <w:rPr>
                <w:rFonts w:ascii="Times New Roman" w:hAnsi="Times New Roman"/>
                <w:szCs w:val="22"/>
              </w:rPr>
              <w:t>PRCA AR2 AMIS 294-296</w:t>
            </w:r>
          </w:p>
        </w:tc>
        <w:tc>
          <w:tcPr>
            <w:tcW w:w="2046" w:type="dxa"/>
          </w:tcPr>
          <w:p w14:paraId="6E8486D9" w14:textId="77777777" w:rsidR="004C4431" w:rsidRPr="00AB278E" w:rsidRDefault="004C4431" w:rsidP="002C7FBA">
            <w:pPr>
              <w:rPr>
                <w:rFonts w:ascii="Times New Roman" w:hAnsi="Times New Roman"/>
                <w:szCs w:val="22"/>
              </w:rPr>
            </w:pPr>
            <w:r w:rsidRPr="00AB278E">
              <w:rPr>
                <w:rFonts w:ascii="Times New Roman" w:hAnsi="Times New Roman"/>
                <w:szCs w:val="22"/>
              </w:rPr>
              <w:t>2100</w:t>
            </w:r>
          </w:p>
        </w:tc>
        <w:tc>
          <w:tcPr>
            <w:tcW w:w="3192" w:type="dxa"/>
          </w:tcPr>
          <w:p w14:paraId="6D361549" w14:textId="77777777" w:rsidR="004C4431" w:rsidRPr="00AB278E" w:rsidRDefault="004C4431" w:rsidP="002C7FBA">
            <w:pPr>
              <w:rPr>
                <w:rFonts w:ascii="Times New Roman" w:hAnsi="Times New Roman"/>
                <w:szCs w:val="22"/>
              </w:rPr>
            </w:pPr>
          </w:p>
        </w:tc>
      </w:tr>
      <w:tr w:rsidR="004C4431" w:rsidRPr="00AB278E" w14:paraId="7BD85EAE" w14:textId="77777777" w:rsidTr="002C7FBA">
        <w:tc>
          <w:tcPr>
            <w:tcW w:w="4338" w:type="dxa"/>
          </w:tcPr>
          <w:p w14:paraId="56950D6C" w14:textId="77777777" w:rsidR="004C4431" w:rsidRPr="00AB278E" w:rsidRDefault="004C4431" w:rsidP="002C7FBA">
            <w:pPr>
              <w:rPr>
                <w:rFonts w:ascii="Times New Roman" w:hAnsi="Times New Roman"/>
                <w:szCs w:val="22"/>
              </w:rPr>
            </w:pPr>
            <w:r w:rsidRPr="00AB278E">
              <w:rPr>
                <w:rFonts w:ascii="Times New Roman" w:hAnsi="Times New Roman"/>
                <w:szCs w:val="22"/>
              </w:rPr>
              <w:t>PRCA AR2 AMIS MEDIGAP</w:t>
            </w:r>
          </w:p>
        </w:tc>
        <w:tc>
          <w:tcPr>
            <w:tcW w:w="2046" w:type="dxa"/>
          </w:tcPr>
          <w:p w14:paraId="2F30C226" w14:textId="77777777" w:rsidR="004C4431" w:rsidRPr="00AB278E" w:rsidRDefault="004C4431" w:rsidP="002C7FBA">
            <w:pPr>
              <w:rPr>
                <w:rFonts w:ascii="Times New Roman" w:hAnsi="Times New Roman"/>
                <w:szCs w:val="22"/>
              </w:rPr>
            </w:pPr>
            <w:r w:rsidRPr="00AB278E">
              <w:rPr>
                <w:rFonts w:ascii="Times New Roman" w:hAnsi="Times New Roman"/>
                <w:szCs w:val="22"/>
              </w:rPr>
              <w:t>2100</w:t>
            </w:r>
          </w:p>
        </w:tc>
        <w:tc>
          <w:tcPr>
            <w:tcW w:w="3192" w:type="dxa"/>
          </w:tcPr>
          <w:p w14:paraId="7C950471" w14:textId="77777777" w:rsidR="004C4431" w:rsidRPr="00AB278E" w:rsidRDefault="004C4431" w:rsidP="002C7FBA">
            <w:pPr>
              <w:rPr>
                <w:rFonts w:ascii="Times New Roman" w:hAnsi="Times New Roman"/>
                <w:szCs w:val="22"/>
              </w:rPr>
            </w:pPr>
          </w:p>
        </w:tc>
      </w:tr>
      <w:tr w:rsidR="004C4431" w:rsidRPr="00AB278E" w14:paraId="467F9625" w14:textId="77777777" w:rsidTr="002C7FBA">
        <w:tc>
          <w:tcPr>
            <w:tcW w:w="4338" w:type="dxa"/>
          </w:tcPr>
          <w:p w14:paraId="36B52E2D" w14:textId="77777777" w:rsidR="004C4431" w:rsidRPr="00AB278E" w:rsidRDefault="004C4431" w:rsidP="002C7FBA">
            <w:pPr>
              <w:rPr>
                <w:rFonts w:ascii="Times New Roman" w:hAnsi="Times New Roman"/>
                <w:szCs w:val="22"/>
              </w:rPr>
            </w:pPr>
            <w:r w:rsidRPr="00AB278E">
              <w:rPr>
                <w:rFonts w:ascii="Times New Roman" w:hAnsi="Times New Roman"/>
                <w:szCs w:val="22"/>
              </w:rPr>
              <w:t>PRCA AR2 AMIS MEDIGAP VM</w:t>
            </w:r>
          </w:p>
        </w:tc>
        <w:tc>
          <w:tcPr>
            <w:tcW w:w="2046" w:type="dxa"/>
          </w:tcPr>
          <w:p w14:paraId="5FB93CA7" w14:textId="77777777" w:rsidR="004C4431" w:rsidRPr="00AB278E" w:rsidRDefault="004C4431" w:rsidP="002C7FBA">
            <w:pPr>
              <w:rPr>
                <w:rFonts w:ascii="Times New Roman" w:hAnsi="Times New Roman"/>
                <w:szCs w:val="22"/>
              </w:rPr>
            </w:pPr>
            <w:r w:rsidRPr="00AB278E">
              <w:rPr>
                <w:rFonts w:ascii="Times New Roman" w:hAnsi="Times New Roman"/>
                <w:szCs w:val="22"/>
              </w:rPr>
              <w:t>2100</w:t>
            </w:r>
          </w:p>
        </w:tc>
        <w:tc>
          <w:tcPr>
            <w:tcW w:w="3192" w:type="dxa"/>
          </w:tcPr>
          <w:p w14:paraId="6058B75F" w14:textId="77777777" w:rsidR="004C4431" w:rsidRPr="00AB278E" w:rsidRDefault="004C4431" w:rsidP="002C7FBA">
            <w:pPr>
              <w:rPr>
                <w:rFonts w:ascii="Times New Roman" w:hAnsi="Times New Roman"/>
                <w:szCs w:val="22"/>
              </w:rPr>
            </w:pPr>
          </w:p>
        </w:tc>
      </w:tr>
      <w:tr w:rsidR="004C4431" w:rsidRPr="00AB278E" w14:paraId="726B06CA" w14:textId="77777777" w:rsidTr="002C7FBA">
        <w:tc>
          <w:tcPr>
            <w:tcW w:w="4338" w:type="dxa"/>
          </w:tcPr>
          <w:p w14:paraId="27AFF318" w14:textId="77777777" w:rsidR="004C4431" w:rsidRPr="00AB278E" w:rsidRDefault="004C4431" w:rsidP="002C7FBA">
            <w:pPr>
              <w:rPr>
                <w:rFonts w:ascii="Times New Roman" w:hAnsi="Times New Roman"/>
                <w:szCs w:val="22"/>
              </w:rPr>
            </w:pPr>
            <w:r w:rsidRPr="00AB278E">
              <w:rPr>
                <w:rFonts w:ascii="Times New Roman" w:hAnsi="Times New Roman"/>
                <w:szCs w:val="22"/>
              </w:rPr>
              <w:t>PRCA BATCH PAYMENT</w:t>
            </w:r>
          </w:p>
        </w:tc>
        <w:tc>
          <w:tcPr>
            <w:tcW w:w="2046" w:type="dxa"/>
          </w:tcPr>
          <w:p w14:paraId="240D978B"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387B6F56" w14:textId="77777777" w:rsidR="004C4431" w:rsidRPr="00AB278E" w:rsidRDefault="004C4431" w:rsidP="002C7FBA">
            <w:pPr>
              <w:rPr>
                <w:rFonts w:ascii="Times New Roman" w:hAnsi="Times New Roman"/>
                <w:szCs w:val="22"/>
              </w:rPr>
            </w:pPr>
            <w:r w:rsidRPr="00AB278E">
              <w:rPr>
                <w:rFonts w:ascii="Times New Roman" w:hAnsi="Times New Roman"/>
                <w:szCs w:val="22"/>
              </w:rPr>
              <w:t>^PRCATB</w:t>
            </w:r>
          </w:p>
        </w:tc>
      </w:tr>
      <w:tr w:rsidR="004C4431" w:rsidRPr="00AB278E" w14:paraId="6C6C9116" w14:textId="77777777" w:rsidTr="002C7FBA">
        <w:tc>
          <w:tcPr>
            <w:tcW w:w="4338" w:type="dxa"/>
          </w:tcPr>
          <w:p w14:paraId="0EF05757" w14:textId="77777777" w:rsidR="004C4431" w:rsidRPr="00AB278E" w:rsidRDefault="004C4431" w:rsidP="002C7FBA">
            <w:pPr>
              <w:rPr>
                <w:rFonts w:ascii="Times New Roman" w:hAnsi="Times New Roman"/>
                <w:szCs w:val="22"/>
              </w:rPr>
            </w:pPr>
            <w:r w:rsidRPr="00AB278E">
              <w:rPr>
                <w:rFonts w:ascii="Times New Roman" w:hAnsi="Times New Roman"/>
                <w:szCs w:val="22"/>
              </w:rPr>
              <w:t>PRCA BILL 1080</w:t>
            </w:r>
          </w:p>
        </w:tc>
        <w:tc>
          <w:tcPr>
            <w:tcW w:w="2046" w:type="dxa"/>
          </w:tcPr>
          <w:p w14:paraId="355363EC"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B2D1ADE" w14:textId="77777777" w:rsidR="004C4431" w:rsidRPr="00AB278E" w:rsidRDefault="004C4431" w:rsidP="002C7FBA">
            <w:pPr>
              <w:rPr>
                <w:sz w:val="23"/>
                <w:szCs w:val="23"/>
              </w:rPr>
            </w:pPr>
          </w:p>
        </w:tc>
      </w:tr>
      <w:tr w:rsidR="004C4431" w:rsidRPr="00AB278E" w14:paraId="0E3F4AB4" w14:textId="77777777" w:rsidTr="002C7FBA">
        <w:tc>
          <w:tcPr>
            <w:tcW w:w="4338" w:type="dxa"/>
          </w:tcPr>
          <w:p w14:paraId="1C06DC0D" w14:textId="77777777" w:rsidR="004C4431" w:rsidRPr="00AB278E" w:rsidRDefault="004C4431" w:rsidP="002C7FBA">
            <w:pPr>
              <w:rPr>
                <w:rFonts w:ascii="Times New Roman" w:hAnsi="Times New Roman"/>
                <w:szCs w:val="22"/>
              </w:rPr>
            </w:pPr>
            <w:r w:rsidRPr="00AB278E">
              <w:rPr>
                <w:rFonts w:ascii="Times New Roman" w:hAnsi="Times New Roman"/>
                <w:szCs w:val="22"/>
              </w:rPr>
              <w:t>PRCA BILL 1081</w:t>
            </w:r>
          </w:p>
        </w:tc>
        <w:tc>
          <w:tcPr>
            <w:tcW w:w="2046" w:type="dxa"/>
          </w:tcPr>
          <w:p w14:paraId="4E349725"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29737AA" w14:textId="77777777" w:rsidR="004C4431" w:rsidRPr="00AB278E" w:rsidRDefault="004C4431" w:rsidP="002C7FBA">
            <w:pPr>
              <w:rPr>
                <w:sz w:val="23"/>
                <w:szCs w:val="23"/>
              </w:rPr>
            </w:pPr>
          </w:p>
        </w:tc>
      </w:tr>
      <w:tr w:rsidR="004C4431" w:rsidRPr="00AB278E" w14:paraId="5997496B" w14:textId="77777777" w:rsidTr="002C7FBA">
        <w:tc>
          <w:tcPr>
            <w:tcW w:w="4338" w:type="dxa"/>
          </w:tcPr>
          <w:p w14:paraId="2D219BFB" w14:textId="77777777" w:rsidR="004C4431" w:rsidRPr="00AB278E" w:rsidRDefault="004C4431" w:rsidP="002C7FBA">
            <w:pPr>
              <w:rPr>
                <w:rFonts w:ascii="Times New Roman" w:hAnsi="Times New Roman"/>
                <w:szCs w:val="22"/>
              </w:rPr>
            </w:pPr>
            <w:r w:rsidRPr="00AB278E">
              <w:rPr>
                <w:rFonts w:ascii="Times New Roman" w:hAnsi="Times New Roman"/>
                <w:szCs w:val="22"/>
              </w:rPr>
              <w:t>PRCA BILL 1114</w:t>
            </w:r>
          </w:p>
        </w:tc>
        <w:tc>
          <w:tcPr>
            <w:tcW w:w="2046" w:type="dxa"/>
          </w:tcPr>
          <w:p w14:paraId="7D69B5AF"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B6C020B" w14:textId="77777777" w:rsidR="004C4431" w:rsidRPr="00AB278E" w:rsidRDefault="004C4431" w:rsidP="002C7FBA">
            <w:pPr>
              <w:rPr>
                <w:sz w:val="23"/>
                <w:szCs w:val="23"/>
              </w:rPr>
            </w:pPr>
          </w:p>
        </w:tc>
      </w:tr>
      <w:tr w:rsidR="004C4431" w:rsidRPr="00AB278E" w14:paraId="357E9D29" w14:textId="77777777" w:rsidTr="002C7FBA">
        <w:tc>
          <w:tcPr>
            <w:tcW w:w="4338" w:type="dxa"/>
          </w:tcPr>
          <w:p w14:paraId="1BE87D84" w14:textId="77777777" w:rsidR="004C4431" w:rsidRPr="00AB278E" w:rsidRDefault="004C4431" w:rsidP="002C7FBA">
            <w:pPr>
              <w:rPr>
                <w:rFonts w:ascii="Times New Roman" w:hAnsi="Times New Roman"/>
                <w:szCs w:val="22"/>
              </w:rPr>
            </w:pPr>
            <w:r w:rsidRPr="00AB278E">
              <w:rPr>
                <w:rFonts w:ascii="Times New Roman" w:hAnsi="Times New Roman"/>
                <w:szCs w:val="22"/>
              </w:rPr>
              <w:t>PRCA CAT SET</w:t>
            </w:r>
          </w:p>
        </w:tc>
        <w:tc>
          <w:tcPr>
            <w:tcW w:w="2046" w:type="dxa"/>
          </w:tcPr>
          <w:p w14:paraId="4123FD28"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CB3B6F5" w14:textId="77777777" w:rsidR="004C4431" w:rsidRPr="00AB278E" w:rsidRDefault="004C4431" w:rsidP="002C7FBA">
            <w:pPr>
              <w:rPr>
                <w:sz w:val="23"/>
                <w:szCs w:val="23"/>
              </w:rPr>
            </w:pPr>
          </w:p>
        </w:tc>
      </w:tr>
      <w:tr w:rsidR="004C4431" w:rsidRPr="00AB278E" w14:paraId="2FD369F6" w14:textId="77777777" w:rsidTr="002C7FBA">
        <w:tc>
          <w:tcPr>
            <w:tcW w:w="4338" w:type="dxa"/>
          </w:tcPr>
          <w:p w14:paraId="556004A9" w14:textId="77777777" w:rsidR="004C4431" w:rsidRPr="00AB278E" w:rsidRDefault="004C4431" w:rsidP="002C7FBA">
            <w:pPr>
              <w:rPr>
                <w:rFonts w:ascii="Times New Roman" w:hAnsi="Times New Roman"/>
                <w:szCs w:val="22"/>
              </w:rPr>
            </w:pPr>
            <w:r w:rsidRPr="00AB278E">
              <w:rPr>
                <w:rFonts w:ascii="Times New Roman" w:hAnsi="Times New Roman"/>
                <w:szCs w:val="22"/>
              </w:rPr>
              <w:t>PRCA CAUSED BY</w:t>
            </w:r>
          </w:p>
        </w:tc>
        <w:tc>
          <w:tcPr>
            <w:tcW w:w="2046" w:type="dxa"/>
          </w:tcPr>
          <w:p w14:paraId="5F9FAE45"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BED75F8" w14:textId="77777777" w:rsidR="004C4431" w:rsidRPr="00AB278E" w:rsidRDefault="004C4431" w:rsidP="002C7FBA">
            <w:pPr>
              <w:rPr>
                <w:sz w:val="23"/>
                <w:szCs w:val="23"/>
              </w:rPr>
            </w:pPr>
          </w:p>
        </w:tc>
      </w:tr>
      <w:tr w:rsidR="004C4431" w:rsidRPr="00AB278E" w14:paraId="71B121FA" w14:textId="77777777" w:rsidTr="002C7FBA">
        <w:tc>
          <w:tcPr>
            <w:tcW w:w="4338" w:type="dxa"/>
          </w:tcPr>
          <w:p w14:paraId="5C94C50D" w14:textId="77777777" w:rsidR="004C4431" w:rsidRPr="00AB278E" w:rsidRDefault="004C4431" w:rsidP="002C7FBA">
            <w:pPr>
              <w:rPr>
                <w:rFonts w:ascii="Times New Roman" w:hAnsi="Times New Roman"/>
                <w:szCs w:val="22"/>
              </w:rPr>
            </w:pPr>
            <w:r w:rsidRPr="00AB278E">
              <w:rPr>
                <w:rFonts w:ascii="Times New Roman" w:hAnsi="Times New Roman"/>
                <w:szCs w:val="22"/>
              </w:rPr>
              <w:t>PRCA COMMENT</w:t>
            </w:r>
          </w:p>
        </w:tc>
        <w:tc>
          <w:tcPr>
            <w:tcW w:w="2046" w:type="dxa"/>
          </w:tcPr>
          <w:p w14:paraId="525876E3"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26D5C346" w14:textId="77777777" w:rsidR="004C4431" w:rsidRPr="00AB278E" w:rsidRDefault="004C4431" w:rsidP="002C7FBA">
            <w:pPr>
              <w:rPr>
                <w:sz w:val="23"/>
                <w:szCs w:val="23"/>
              </w:rPr>
            </w:pPr>
          </w:p>
        </w:tc>
      </w:tr>
      <w:tr w:rsidR="004C4431" w:rsidRPr="00AB278E" w14:paraId="5FAEDF83" w14:textId="77777777" w:rsidTr="002C7FBA">
        <w:tc>
          <w:tcPr>
            <w:tcW w:w="4338" w:type="dxa"/>
          </w:tcPr>
          <w:p w14:paraId="337173F3" w14:textId="77777777" w:rsidR="004C4431" w:rsidRPr="00AB278E" w:rsidRDefault="004C4431" w:rsidP="002C7FBA">
            <w:pPr>
              <w:rPr>
                <w:rFonts w:ascii="Times New Roman" w:hAnsi="Times New Roman"/>
                <w:szCs w:val="22"/>
              </w:rPr>
            </w:pPr>
            <w:r w:rsidRPr="00AB278E">
              <w:rPr>
                <w:rFonts w:ascii="Times New Roman" w:hAnsi="Times New Roman"/>
                <w:szCs w:val="22"/>
              </w:rPr>
              <w:t>PRCA CREATE BILL STUB</w:t>
            </w:r>
          </w:p>
        </w:tc>
        <w:tc>
          <w:tcPr>
            <w:tcW w:w="2046" w:type="dxa"/>
          </w:tcPr>
          <w:p w14:paraId="2279FBFC"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CC4A9B2" w14:textId="77777777" w:rsidR="004C4431" w:rsidRPr="00AB278E" w:rsidRDefault="004C4431" w:rsidP="002C7FBA">
            <w:pPr>
              <w:rPr>
                <w:sz w:val="23"/>
                <w:szCs w:val="23"/>
              </w:rPr>
            </w:pPr>
          </w:p>
        </w:tc>
      </w:tr>
      <w:tr w:rsidR="004C4431" w:rsidRPr="00AB278E" w14:paraId="42FCDEFA" w14:textId="77777777" w:rsidTr="002C7FBA">
        <w:tc>
          <w:tcPr>
            <w:tcW w:w="4338" w:type="dxa"/>
          </w:tcPr>
          <w:p w14:paraId="52C19A3A" w14:textId="77777777" w:rsidR="004C4431" w:rsidRPr="00AB278E" w:rsidRDefault="004C4431" w:rsidP="002C7FBA">
            <w:pPr>
              <w:rPr>
                <w:rFonts w:ascii="Times New Roman" w:hAnsi="Times New Roman"/>
                <w:szCs w:val="22"/>
              </w:rPr>
            </w:pPr>
            <w:r w:rsidRPr="00AB278E">
              <w:rPr>
                <w:rFonts w:ascii="Times New Roman" w:hAnsi="Times New Roman"/>
                <w:szCs w:val="22"/>
              </w:rPr>
              <w:t>PRCA CREATE TRANS STUB</w:t>
            </w:r>
          </w:p>
        </w:tc>
        <w:tc>
          <w:tcPr>
            <w:tcW w:w="2046" w:type="dxa"/>
          </w:tcPr>
          <w:p w14:paraId="684683A7"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74357CAD" w14:textId="77777777" w:rsidR="004C4431" w:rsidRPr="00AB278E" w:rsidRDefault="004C4431" w:rsidP="002C7FBA">
            <w:pPr>
              <w:rPr>
                <w:sz w:val="23"/>
                <w:szCs w:val="23"/>
              </w:rPr>
            </w:pPr>
          </w:p>
        </w:tc>
      </w:tr>
      <w:tr w:rsidR="004C4431" w:rsidRPr="00AB278E" w14:paraId="79D7691A" w14:textId="77777777" w:rsidTr="002C7FBA">
        <w:tc>
          <w:tcPr>
            <w:tcW w:w="4338" w:type="dxa"/>
          </w:tcPr>
          <w:p w14:paraId="7A02E679" w14:textId="77777777" w:rsidR="004C4431" w:rsidRPr="00AB278E" w:rsidRDefault="004C4431" w:rsidP="002C7FBA">
            <w:pPr>
              <w:rPr>
                <w:rFonts w:ascii="Times New Roman" w:hAnsi="Times New Roman"/>
                <w:szCs w:val="22"/>
              </w:rPr>
            </w:pPr>
            <w:r w:rsidRPr="00AB278E">
              <w:rPr>
                <w:rFonts w:ascii="Times New Roman" w:hAnsi="Times New Roman"/>
                <w:szCs w:val="22"/>
              </w:rPr>
              <w:t>PRCA DOJ PARAM</w:t>
            </w:r>
          </w:p>
        </w:tc>
        <w:tc>
          <w:tcPr>
            <w:tcW w:w="2046" w:type="dxa"/>
          </w:tcPr>
          <w:p w14:paraId="5C509F00" w14:textId="77777777" w:rsidR="004C4431" w:rsidRPr="00AB278E" w:rsidRDefault="004C4431" w:rsidP="002C7FBA">
            <w:pPr>
              <w:rPr>
                <w:rFonts w:ascii="Times New Roman" w:hAnsi="Times New Roman"/>
                <w:szCs w:val="22"/>
              </w:rPr>
            </w:pPr>
            <w:r w:rsidRPr="00AB278E">
              <w:rPr>
                <w:rFonts w:ascii="Times New Roman" w:hAnsi="Times New Roman"/>
                <w:szCs w:val="22"/>
              </w:rPr>
              <w:t>430.5</w:t>
            </w:r>
          </w:p>
        </w:tc>
        <w:tc>
          <w:tcPr>
            <w:tcW w:w="3192" w:type="dxa"/>
          </w:tcPr>
          <w:p w14:paraId="1BF0A42F" w14:textId="77777777" w:rsidR="004C4431" w:rsidRPr="00AB278E" w:rsidRDefault="004C4431" w:rsidP="002C7FBA">
            <w:pPr>
              <w:rPr>
                <w:sz w:val="23"/>
                <w:szCs w:val="23"/>
              </w:rPr>
            </w:pPr>
          </w:p>
        </w:tc>
      </w:tr>
      <w:tr w:rsidR="004C4431" w:rsidRPr="00AB278E" w14:paraId="44D912C5" w14:textId="77777777" w:rsidTr="002C7FBA">
        <w:tc>
          <w:tcPr>
            <w:tcW w:w="4338" w:type="dxa"/>
          </w:tcPr>
          <w:p w14:paraId="57E7F5F7" w14:textId="77777777" w:rsidR="004C4431" w:rsidRPr="00AB278E" w:rsidRDefault="004C4431" w:rsidP="002C7FBA">
            <w:pPr>
              <w:rPr>
                <w:rFonts w:ascii="Times New Roman" w:hAnsi="Times New Roman"/>
                <w:szCs w:val="22"/>
              </w:rPr>
            </w:pPr>
            <w:r w:rsidRPr="00AB278E">
              <w:rPr>
                <w:rFonts w:ascii="Times New Roman" w:hAnsi="Times New Roman"/>
                <w:szCs w:val="22"/>
              </w:rPr>
              <w:t>PRCA FORM</w:t>
            </w:r>
          </w:p>
        </w:tc>
        <w:tc>
          <w:tcPr>
            <w:tcW w:w="2046" w:type="dxa"/>
          </w:tcPr>
          <w:p w14:paraId="78D3F7BE" w14:textId="77777777" w:rsidR="004C4431" w:rsidRPr="00AB278E" w:rsidRDefault="004C4431" w:rsidP="002C7FBA">
            <w:pPr>
              <w:rPr>
                <w:rFonts w:ascii="Times New Roman" w:hAnsi="Times New Roman"/>
                <w:szCs w:val="22"/>
              </w:rPr>
            </w:pPr>
            <w:r w:rsidRPr="00AB278E">
              <w:rPr>
                <w:rFonts w:ascii="Times New Roman" w:hAnsi="Times New Roman"/>
                <w:szCs w:val="22"/>
              </w:rPr>
              <w:t>434</w:t>
            </w:r>
          </w:p>
        </w:tc>
        <w:tc>
          <w:tcPr>
            <w:tcW w:w="3192" w:type="dxa"/>
          </w:tcPr>
          <w:p w14:paraId="76D42D41" w14:textId="77777777" w:rsidR="004C4431" w:rsidRPr="00AB278E" w:rsidRDefault="004C4431" w:rsidP="002C7FBA">
            <w:pPr>
              <w:rPr>
                <w:sz w:val="23"/>
                <w:szCs w:val="23"/>
              </w:rPr>
            </w:pPr>
          </w:p>
        </w:tc>
      </w:tr>
      <w:tr w:rsidR="004C4431" w:rsidRPr="00AB278E" w14:paraId="25BCE89C" w14:textId="77777777" w:rsidTr="002C7FBA">
        <w:tc>
          <w:tcPr>
            <w:tcW w:w="4338" w:type="dxa"/>
          </w:tcPr>
          <w:p w14:paraId="56B1E8A8" w14:textId="77777777" w:rsidR="004C4431" w:rsidRPr="00AB278E" w:rsidRDefault="004C4431" w:rsidP="002C7FBA">
            <w:pPr>
              <w:rPr>
                <w:rFonts w:ascii="Times New Roman" w:hAnsi="Times New Roman"/>
                <w:szCs w:val="22"/>
              </w:rPr>
            </w:pPr>
            <w:r w:rsidRPr="00AB278E">
              <w:rPr>
                <w:rFonts w:ascii="Times New Roman" w:hAnsi="Times New Roman"/>
                <w:szCs w:val="22"/>
              </w:rPr>
              <w:t>PRCA FY ADJ1</w:t>
            </w:r>
          </w:p>
        </w:tc>
        <w:tc>
          <w:tcPr>
            <w:tcW w:w="2046" w:type="dxa"/>
          </w:tcPr>
          <w:p w14:paraId="02374DC0"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1EAE74A0" w14:textId="77777777" w:rsidR="004C4431" w:rsidRPr="00AB278E" w:rsidRDefault="004C4431" w:rsidP="002C7FBA">
            <w:pPr>
              <w:rPr>
                <w:sz w:val="23"/>
                <w:szCs w:val="23"/>
              </w:rPr>
            </w:pPr>
          </w:p>
        </w:tc>
      </w:tr>
      <w:tr w:rsidR="004C4431" w:rsidRPr="00AB278E" w14:paraId="3F76D7F5" w14:textId="77777777" w:rsidTr="002C7FBA">
        <w:tc>
          <w:tcPr>
            <w:tcW w:w="4338" w:type="dxa"/>
          </w:tcPr>
          <w:p w14:paraId="5B3461EA" w14:textId="77777777" w:rsidR="004C4431" w:rsidRPr="00AB278E" w:rsidRDefault="004C4431" w:rsidP="002C7FBA">
            <w:pPr>
              <w:rPr>
                <w:rFonts w:ascii="Times New Roman" w:hAnsi="Times New Roman"/>
                <w:szCs w:val="22"/>
              </w:rPr>
            </w:pPr>
            <w:r w:rsidRPr="00AB278E">
              <w:rPr>
                <w:rFonts w:ascii="Times New Roman" w:hAnsi="Times New Roman"/>
                <w:szCs w:val="22"/>
              </w:rPr>
              <w:t>PRCA FY ADJ2</w:t>
            </w:r>
          </w:p>
        </w:tc>
        <w:tc>
          <w:tcPr>
            <w:tcW w:w="2046" w:type="dxa"/>
          </w:tcPr>
          <w:p w14:paraId="039D4586"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380CE4A" w14:textId="77777777" w:rsidR="004C4431" w:rsidRPr="00AB278E" w:rsidRDefault="004C4431" w:rsidP="002C7FBA">
            <w:pPr>
              <w:rPr>
                <w:sz w:val="23"/>
                <w:szCs w:val="23"/>
              </w:rPr>
            </w:pPr>
          </w:p>
        </w:tc>
      </w:tr>
      <w:tr w:rsidR="004C4431" w:rsidRPr="00AB278E" w14:paraId="3A62799A" w14:textId="77777777" w:rsidTr="002C7FBA">
        <w:tc>
          <w:tcPr>
            <w:tcW w:w="4338" w:type="dxa"/>
          </w:tcPr>
          <w:p w14:paraId="4D479B22" w14:textId="77777777" w:rsidR="004C4431" w:rsidRPr="00AB278E" w:rsidRDefault="004C4431" w:rsidP="002C7FBA">
            <w:pPr>
              <w:rPr>
                <w:rFonts w:ascii="Times New Roman" w:hAnsi="Times New Roman"/>
                <w:szCs w:val="22"/>
              </w:rPr>
            </w:pPr>
            <w:r w:rsidRPr="00AB278E">
              <w:rPr>
                <w:rFonts w:ascii="Times New Roman" w:hAnsi="Times New Roman"/>
                <w:szCs w:val="22"/>
              </w:rPr>
              <w:t>PRCA FY ADJ2 BATCH</w:t>
            </w:r>
          </w:p>
        </w:tc>
        <w:tc>
          <w:tcPr>
            <w:tcW w:w="2046" w:type="dxa"/>
          </w:tcPr>
          <w:p w14:paraId="4F174BFB"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BCAB3D9" w14:textId="77777777" w:rsidR="004C4431" w:rsidRPr="00AB278E" w:rsidRDefault="004C4431" w:rsidP="002C7FBA">
            <w:pPr>
              <w:rPr>
                <w:sz w:val="23"/>
                <w:szCs w:val="23"/>
              </w:rPr>
            </w:pPr>
          </w:p>
        </w:tc>
      </w:tr>
      <w:tr w:rsidR="004C4431" w:rsidRPr="00AB278E" w14:paraId="70342C24" w14:textId="77777777" w:rsidTr="002C7FBA">
        <w:tc>
          <w:tcPr>
            <w:tcW w:w="4338" w:type="dxa"/>
          </w:tcPr>
          <w:p w14:paraId="6EDFE6C1" w14:textId="77777777" w:rsidR="004C4431" w:rsidRPr="00AB278E" w:rsidRDefault="004C4431" w:rsidP="002C7FBA">
            <w:pPr>
              <w:rPr>
                <w:rFonts w:ascii="Times New Roman" w:hAnsi="Times New Roman"/>
                <w:szCs w:val="22"/>
              </w:rPr>
            </w:pPr>
            <w:r w:rsidRPr="00AB278E">
              <w:rPr>
                <w:rFonts w:ascii="Times New Roman" w:hAnsi="Times New Roman"/>
                <w:szCs w:val="22"/>
              </w:rPr>
              <w:t>PRCA FY WAIVED1</w:t>
            </w:r>
          </w:p>
        </w:tc>
        <w:tc>
          <w:tcPr>
            <w:tcW w:w="2046" w:type="dxa"/>
          </w:tcPr>
          <w:p w14:paraId="1EA463D7"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2396EDF9" w14:textId="77777777" w:rsidR="004C4431" w:rsidRPr="00AB278E" w:rsidRDefault="004C4431" w:rsidP="002C7FBA">
            <w:pPr>
              <w:rPr>
                <w:sz w:val="23"/>
                <w:szCs w:val="23"/>
              </w:rPr>
            </w:pPr>
          </w:p>
        </w:tc>
      </w:tr>
      <w:tr w:rsidR="004C4431" w:rsidRPr="00AB278E" w14:paraId="5FB5489D" w14:textId="77777777" w:rsidTr="002C7FBA">
        <w:tc>
          <w:tcPr>
            <w:tcW w:w="4338" w:type="dxa"/>
          </w:tcPr>
          <w:p w14:paraId="1C8E543F" w14:textId="77777777" w:rsidR="004C4431" w:rsidRPr="00AB278E" w:rsidRDefault="004C4431" w:rsidP="002C7FBA">
            <w:pPr>
              <w:rPr>
                <w:rFonts w:ascii="Times New Roman" w:hAnsi="Times New Roman"/>
                <w:szCs w:val="22"/>
              </w:rPr>
            </w:pPr>
            <w:r w:rsidRPr="00AB278E">
              <w:rPr>
                <w:rFonts w:ascii="Times New Roman" w:hAnsi="Times New Roman"/>
                <w:szCs w:val="22"/>
              </w:rPr>
              <w:t>PRCA FY WAIVED2</w:t>
            </w:r>
          </w:p>
        </w:tc>
        <w:tc>
          <w:tcPr>
            <w:tcW w:w="2046" w:type="dxa"/>
          </w:tcPr>
          <w:p w14:paraId="1B42AF69"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684FFD4C" w14:textId="77777777" w:rsidR="004C4431" w:rsidRPr="00AB278E" w:rsidRDefault="004C4431" w:rsidP="002C7FBA">
            <w:pPr>
              <w:rPr>
                <w:sz w:val="23"/>
                <w:szCs w:val="23"/>
              </w:rPr>
            </w:pPr>
          </w:p>
        </w:tc>
      </w:tr>
      <w:tr w:rsidR="004C4431" w:rsidRPr="00AB278E" w14:paraId="441097D9" w14:textId="77777777" w:rsidTr="002C7FBA">
        <w:tc>
          <w:tcPr>
            <w:tcW w:w="4338" w:type="dxa"/>
          </w:tcPr>
          <w:p w14:paraId="48AFA07A" w14:textId="77777777" w:rsidR="004C4431" w:rsidRPr="00AB278E" w:rsidRDefault="004C4431" w:rsidP="002C7FBA">
            <w:pPr>
              <w:rPr>
                <w:rFonts w:ascii="Times New Roman" w:hAnsi="Times New Roman"/>
                <w:szCs w:val="22"/>
              </w:rPr>
            </w:pPr>
            <w:r w:rsidRPr="00AB278E">
              <w:rPr>
                <w:rFonts w:ascii="Times New Roman" w:hAnsi="Times New Roman"/>
                <w:szCs w:val="22"/>
              </w:rPr>
              <w:t>PRCA IRS MASTER</w:t>
            </w:r>
          </w:p>
        </w:tc>
        <w:tc>
          <w:tcPr>
            <w:tcW w:w="2046" w:type="dxa"/>
          </w:tcPr>
          <w:p w14:paraId="14AC4250" w14:textId="77777777" w:rsidR="004C4431" w:rsidRPr="00AB278E" w:rsidRDefault="004C4431" w:rsidP="002C7FBA">
            <w:pPr>
              <w:rPr>
                <w:rFonts w:ascii="Times New Roman" w:hAnsi="Times New Roman"/>
                <w:szCs w:val="22"/>
              </w:rPr>
            </w:pPr>
            <w:r w:rsidRPr="00AB278E">
              <w:rPr>
                <w:rFonts w:ascii="Times New Roman" w:hAnsi="Times New Roman"/>
                <w:szCs w:val="22"/>
              </w:rPr>
              <w:t>423</w:t>
            </w:r>
          </w:p>
        </w:tc>
        <w:tc>
          <w:tcPr>
            <w:tcW w:w="3192" w:type="dxa"/>
          </w:tcPr>
          <w:p w14:paraId="2F78B04F" w14:textId="77777777" w:rsidR="004C4431" w:rsidRPr="00AB278E" w:rsidRDefault="004C4431" w:rsidP="002C7FBA">
            <w:pPr>
              <w:rPr>
                <w:sz w:val="23"/>
                <w:szCs w:val="23"/>
              </w:rPr>
            </w:pPr>
          </w:p>
        </w:tc>
      </w:tr>
      <w:tr w:rsidR="004C4431" w:rsidRPr="00AB278E" w14:paraId="27DD4E8F" w14:textId="77777777" w:rsidTr="002C7FBA">
        <w:tc>
          <w:tcPr>
            <w:tcW w:w="4338" w:type="dxa"/>
          </w:tcPr>
          <w:p w14:paraId="4B9E2ECE" w14:textId="77777777" w:rsidR="004C4431" w:rsidRPr="00AB278E" w:rsidRDefault="004C4431" w:rsidP="002C7FBA">
            <w:pPr>
              <w:rPr>
                <w:rFonts w:ascii="Times New Roman" w:hAnsi="Times New Roman"/>
                <w:szCs w:val="22"/>
              </w:rPr>
            </w:pPr>
            <w:r w:rsidRPr="00AB278E">
              <w:rPr>
                <w:rFonts w:ascii="Times New Roman" w:hAnsi="Times New Roman"/>
                <w:szCs w:val="22"/>
              </w:rPr>
              <w:t>PRCA IRS UPDATE</w:t>
            </w:r>
          </w:p>
        </w:tc>
        <w:tc>
          <w:tcPr>
            <w:tcW w:w="2046" w:type="dxa"/>
          </w:tcPr>
          <w:p w14:paraId="0E767FE9" w14:textId="77777777" w:rsidR="004C4431" w:rsidRPr="00AB278E" w:rsidRDefault="004C4431" w:rsidP="002C7FBA">
            <w:pPr>
              <w:rPr>
                <w:rFonts w:ascii="Times New Roman" w:hAnsi="Times New Roman"/>
                <w:szCs w:val="22"/>
              </w:rPr>
            </w:pPr>
            <w:r w:rsidRPr="00AB278E">
              <w:rPr>
                <w:rFonts w:ascii="Times New Roman" w:hAnsi="Times New Roman"/>
                <w:szCs w:val="22"/>
              </w:rPr>
              <w:t>423</w:t>
            </w:r>
          </w:p>
        </w:tc>
        <w:tc>
          <w:tcPr>
            <w:tcW w:w="3192" w:type="dxa"/>
          </w:tcPr>
          <w:p w14:paraId="7315D6C6" w14:textId="77777777" w:rsidR="004C4431" w:rsidRPr="00AB278E" w:rsidRDefault="004C4431" w:rsidP="002C7FBA">
            <w:pPr>
              <w:rPr>
                <w:sz w:val="23"/>
                <w:szCs w:val="23"/>
              </w:rPr>
            </w:pPr>
          </w:p>
        </w:tc>
      </w:tr>
      <w:tr w:rsidR="004C4431" w:rsidRPr="00AB278E" w14:paraId="43225AF1" w14:textId="77777777" w:rsidTr="002C7FBA">
        <w:tc>
          <w:tcPr>
            <w:tcW w:w="4338" w:type="dxa"/>
          </w:tcPr>
          <w:p w14:paraId="701B9BB0" w14:textId="77777777" w:rsidR="004C4431" w:rsidRPr="00AB278E" w:rsidRDefault="004C4431" w:rsidP="002C7FBA">
            <w:pPr>
              <w:rPr>
                <w:rFonts w:ascii="Times New Roman" w:hAnsi="Times New Roman"/>
                <w:szCs w:val="22"/>
              </w:rPr>
            </w:pPr>
            <w:r w:rsidRPr="00AB278E">
              <w:rPr>
                <w:rFonts w:ascii="Times New Roman" w:hAnsi="Times New Roman"/>
                <w:szCs w:val="22"/>
              </w:rPr>
              <w:t>PRCA MONTH ADMINT</w:t>
            </w:r>
          </w:p>
        </w:tc>
        <w:tc>
          <w:tcPr>
            <w:tcW w:w="2046" w:type="dxa"/>
          </w:tcPr>
          <w:p w14:paraId="6E30A3AC"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5B03FD89" w14:textId="77777777" w:rsidR="004C4431" w:rsidRPr="00AB278E" w:rsidRDefault="004C4431" w:rsidP="002C7FBA">
            <w:pPr>
              <w:rPr>
                <w:sz w:val="23"/>
                <w:szCs w:val="23"/>
              </w:rPr>
            </w:pPr>
          </w:p>
        </w:tc>
      </w:tr>
      <w:tr w:rsidR="004C4431" w:rsidRPr="00AB278E" w14:paraId="21CF6280" w14:textId="77777777" w:rsidTr="002C7FBA">
        <w:tc>
          <w:tcPr>
            <w:tcW w:w="4338" w:type="dxa"/>
          </w:tcPr>
          <w:p w14:paraId="1807B827" w14:textId="77777777" w:rsidR="004C4431" w:rsidRPr="00AB278E" w:rsidRDefault="004C4431" w:rsidP="002C7FBA">
            <w:pPr>
              <w:rPr>
                <w:rFonts w:ascii="Times New Roman" w:hAnsi="Times New Roman"/>
                <w:szCs w:val="22"/>
              </w:rPr>
            </w:pPr>
            <w:r w:rsidRPr="00AB278E">
              <w:rPr>
                <w:rFonts w:ascii="Times New Roman" w:hAnsi="Times New Roman"/>
                <w:szCs w:val="22"/>
              </w:rPr>
              <w:t>PRCA OLD SET</w:t>
            </w:r>
          </w:p>
        </w:tc>
        <w:tc>
          <w:tcPr>
            <w:tcW w:w="2046" w:type="dxa"/>
          </w:tcPr>
          <w:p w14:paraId="7B307985"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DB2DCDA" w14:textId="77777777" w:rsidR="004C4431" w:rsidRPr="00AB278E" w:rsidRDefault="004C4431" w:rsidP="002C7FBA">
            <w:pPr>
              <w:rPr>
                <w:rFonts w:ascii="Times New Roman" w:hAnsi="Times New Roman"/>
                <w:szCs w:val="22"/>
              </w:rPr>
            </w:pPr>
            <w:r w:rsidRPr="00AB278E">
              <w:rPr>
                <w:rFonts w:ascii="Times New Roman" w:hAnsi="Times New Roman"/>
                <w:szCs w:val="22"/>
              </w:rPr>
              <w:t>^PRCATA</w:t>
            </w:r>
          </w:p>
        </w:tc>
      </w:tr>
      <w:tr w:rsidR="004C4431" w:rsidRPr="00AB278E" w14:paraId="28E70076" w14:textId="77777777" w:rsidTr="002C7FBA">
        <w:tc>
          <w:tcPr>
            <w:tcW w:w="4338" w:type="dxa"/>
          </w:tcPr>
          <w:p w14:paraId="2C029108" w14:textId="77777777" w:rsidR="004C4431" w:rsidRPr="00AB278E" w:rsidRDefault="004C4431" w:rsidP="002C7FBA">
            <w:pPr>
              <w:rPr>
                <w:rFonts w:ascii="Times New Roman" w:hAnsi="Times New Roman"/>
                <w:szCs w:val="22"/>
              </w:rPr>
            </w:pPr>
            <w:r w:rsidRPr="00AB278E">
              <w:rPr>
                <w:rFonts w:ascii="Times New Roman" w:hAnsi="Times New Roman"/>
                <w:szCs w:val="22"/>
              </w:rPr>
              <w:t>PRCA PARAMETER</w:t>
            </w:r>
          </w:p>
        </w:tc>
        <w:tc>
          <w:tcPr>
            <w:tcW w:w="2046" w:type="dxa"/>
          </w:tcPr>
          <w:p w14:paraId="7982B326" w14:textId="77777777" w:rsidR="004C4431" w:rsidRPr="00AB278E" w:rsidRDefault="004C4431" w:rsidP="002C7FBA">
            <w:pPr>
              <w:rPr>
                <w:rFonts w:ascii="Times New Roman" w:hAnsi="Times New Roman"/>
                <w:szCs w:val="22"/>
              </w:rPr>
            </w:pPr>
            <w:r w:rsidRPr="00AB278E">
              <w:rPr>
                <w:rFonts w:ascii="Times New Roman" w:hAnsi="Times New Roman"/>
                <w:szCs w:val="22"/>
              </w:rPr>
              <w:t>430.5</w:t>
            </w:r>
          </w:p>
        </w:tc>
        <w:tc>
          <w:tcPr>
            <w:tcW w:w="3192" w:type="dxa"/>
          </w:tcPr>
          <w:p w14:paraId="261FB171" w14:textId="77777777" w:rsidR="004C4431" w:rsidRPr="00AB278E" w:rsidRDefault="004C4431" w:rsidP="002C7FBA">
            <w:pPr>
              <w:rPr>
                <w:sz w:val="23"/>
                <w:szCs w:val="23"/>
              </w:rPr>
            </w:pPr>
          </w:p>
        </w:tc>
      </w:tr>
      <w:tr w:rsidR="004C4431" w:rsidRPr="00AB278E" w14:paraId="259B4E4F" w14:textId="77777777" w:rsidTr="002C7FBA">
        <w:tc>
          <w:tcPr>
            <w:tcW w:w="4338" w:type="dxa"/>
          </w:tcPr>
          <w:p w14:paraId="4109827D" w14:textId="77777777" w:rsidR="004C4431" w:rsidRPr="00AB278E" w:rsidRDefault="004C4431" w:rsidP="002C7FBA">
            <w:pPr>
              <w:rPr>
                <w:rFonts w:ascii="Times New Roman" w:hAnsi="Times New Roman"/>
                <w:szCs w:val="22"/>
              </w:rPr>
            </w:pPr>
            <w:r w:rsidRPr="00AB278E">
              <w:rPr>
                <w:rFonts w:ascii="Times New Roman" w:hAnsi="Times New Roman"/>
                <w:szCs w:val="22"/>
              </w:rPr>
              <w:t>PRCA PAYMENT</w:t>
            </w:r>
          </w:p>
        </w:tc>
        <w:tc>
          <w:tcPr>
            <w:tcW w:w="2046" w:type="dxa"/>
          </w:tcPr>
          <w:p w14:paraId="24DFC429"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37752F10" w14:textId="77777777" w:rsidR="004C4431" w:rsidRPr="00AB278E" w:rsidRDefault="004C4431" w:rsidP="002C7FBA">
            <w:pPr>
              <w:rPr>
                <w:sz w:val="23"/>
                <w:szCs w:val="23"/>
              </w:rPr>
            </w:pPr>
          </w:p>
        </w:tc>
      </w:tr>
      <w:tr w:rsidR="004C4431" w:rsidRPr="00AB278E" w14:paraId="22532EA3" w14:textId="77777777" w:rsidTr="002C7FBA">
        <w:tc>
          <w:tcPr>
            <w:tcW w:w="4338" w:type="dxa"/>
          </w:tcPr>
          <w:p w14:paraId="5217E9D7" w14:textId="77777777" w:rsidR="004C4431" w:rsidRPr="00AB278E" w:rsidRDefault="004C4431" w:rsidP="002C7FBA">
            <w:pPr>
              <w:rPr>
                <w:rFonts w:ascii="Times New Roman" w:hAnsi="Times New Roman"/>
                <w:szCs w:val="22"/>
              </w:rPr>
            </w:pPr>
            <w:r w:rsidRPr="00AB278E">
              <w:rPr>
                <w:rFonts w:ascii="Times New Roman" w:hAnsi="Times New Roman"/>
                <w:szCs w:val="22"/>
              </w:rPr>
              <w:t>PRCA RE-ESTABLISH WRITE-OFF</w:t>
            </w:r>
          </w:p>
        </w:tc>
        <w:tc>
          <w:tcPr>
            <w:tcW w:w="2046" w:type="dxa"/>
          </w:tcPr>
          <w:p w14:paraId="7A72BF55"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1F23251B" w14:textId="77777777" w:rsidR="004C4431" w:rsidRPr="00AB278E" w:rsidRDefault="004C4431" w:rsidP="002C7FBA">
            <w:pPr>
              <w:rPr>
                <w:sz w:val="23"/>
                <w:szCs w:val="23"/>
              </w:rPr>
            </w:pPr>
          </w:p>
        </w:tc>
      </w:tr>
      <w:tr w:rsidR="004C4431" w:rsidRPr="00AB278E" w14:paraId="127C770D" w14:textId="77777777" w:rsidTr="002C7FBA">
        <w:tc>
          <w:tcPr>
            <w:tcW w:w="4338" w:type="dxa"/>
          </w:tcPr>
          <w:p w14:paraId="6C30F509" w14:textId="77777777" w:rsidR="004C4431" w:rsidRPr="00AB278E" w:rsidRDefault="004C4431" w:rsidP="002C7FBA">
            <w:pPr>
              <w:rPr>
                <w:rFonts w:ascii="Times New Roman" w:hAnsi="Times New Roman"/>
                <w:szCs w:val="22"/>
              </w:rPr>
            </w:pPr>
            <w:r w:rsidRPr="00AB278E">
              <w:rPr>
                <w:rFonts w:ascii="Times New Roman" w:hAnsi="Times New Roman"/>
                <w:szCs w:val="22"/>
              </w:rPr>
              <w:t>PRCA SET</w:t>
            </w:r>
          </w:p>
        </w:tc>
        <w:tc>
          <w:tcPr>
            <w:tcW w:w="2046" w:type="dxa"/>
          </w:tcPr>
          <w:p w14:paraId="2D354199"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F2250A3" w14:textId="77777777" w:rsidR="004C4431" w:rsidRPr="00AB278E" w:rsidRDefault="004C4431" w:rsidP="002C7FBA">
            <w:pPr>
              <w:rPr>
                <w:rFonts w:ascii="Times New Roman" w:hAnsi="Times New Roman"/>
                <w:szCs w:val="22"/>
              </w:rPr>
            </w:pPr>
            <w:r w:rsidRPr="00AB278E">
              <w:rPr>
                <w:rFonts w:ascii="Times New Roman" w:hAnsi="Times New Roman"/>
                <w:szCs w:val="22"/>
              </w:rPr>
              <w:t>^PRCATE</w:t>
            </w:r>
          </w:p>
        </w:tc>
      </w:tr>
      <w:tr w:rsidR="004C4431" w:rsidRPr="00AB278E" w14:paraId="05E53DB1" w14:textId="77777777" w:rsidTr="002C7FBA">
        <w:tc>
          <w:tcPr>
            <w:tcW w:w="4338" w:type="dxa"/>
          </w:tcPr>
          <w:p w14:paraId="4BEFEE89" w14:textId="77777777" w:rsidR="004C4431" w:rsidRPr="00AB278E" w:rsidRDefault="004C4431" w:rsidP="002C7FBA">
            <w:pPr>
              <w:rPr>
                <w:rFonts w:ascii="Times New Roman" w:hAnsi="Times New Roman"/>
                <w:szCs w:val="22"/>
              </w:rPr>
            </w:pPr>
            <w:r w:rsidRPr="00AB278E">
              <w:rPr>
                <w:rFonts w:ascii="Times New Roman" w:hAnsi="Times New Roman"/>
                <w:szCs w:val="22"/>
              </w:rPr>
              <w:t>PRCABILLVEN</w:t>
            </w:r>
          </w:p>
        </w:tc>
        <w:tc>
          <w:tcPr>
            <w:tcW w:w="2046" w:type="dxa"/>
          </w:tcPr>
          <w:p w14:paraId="4E9EDC2E" w14:textId="77777777" w:rsidR="004C4431" w:rsidRPr="00AB278E" w:rsidRDefault="004C4431" w:rsidP="002C7FBA">
            <w:pPr>
              <w:rPr>
                <w:rFonts w:ascii="Times New Roman" w:hAnsi="Times New Roman"/>
                <w:szCs w:val="22"/>
              </w:rPr>
            </w:pPr>
            <w:r w:rsidRPr="00AB278E">
              <w:rPr>
                <w:rFonts w:ascii="Times New Roman" w:hAnsi="Times New Roman"/>
                <w:szCs w:val="22"/>
              </w:rPr>
              <w:t>440</w:t>
            </w:r>
          </w:p>
        </w:tc>
        <w:tc>
          <w:tcPr>
            <w:tcW w:w="3192" w:type="dxa"/>
          </w:tcPr>
          <w:p w14:paraId="3F71A575" w14:textId="77777777" w:rsidR="004C4431" w:rsidRPr="00AB278E" w:rsidRDefault="004C4431" w:rsidP="002C7FBA">
            <w:pPr>
              <w:rPr>
                <w:sz w:val="23"/>
                <w:szCs w:val="23"/>
              </w:rPr>
            </w:pPr>
          </w:p>
        </w:tc>
      </w:tr>
      <w:tr w:rsidR="004C4431" w:rsidRPr="00AB278E" w14:paraId="10829FE8" w14:textId="77777777" w:rsidTr="002C7FBA">
        <w:tc>
          <w:tcPr>
            <w:tcW w:w="4338" w:type="dxa"/>
          </w:tcPr>
          <w:p w14:paraId="467C6E04" w14:textId="77777777" w:rsidR="004C4431" w:rsidRPr="00AB278E" w:rsidRDefault="004C4431" w:rsidP="002C7FBA">
            <w:pPr>
              <w:rPr>
                <w:rFonts w:ascii="Times New Roman" w:hAnsi="Times New Roman"/>
                <w:szCs w:val="22"/>
              </w:rPr>
            </w:pPr>
            <w:r w:rsidRPr="00AB278E">
              <w:rPr>
                <w:rFonts w:ascii="Times New Roman" w:hAnsi="Times New Roman"/>
                <w:szCs w:val="22"/>
              </w:rPr>
              <w:t>PRCAC COWC REFER</w:t>
            </w:r>
          </w:p>
        </w:tc>
        <w:tc>
          <w:tcPr>
            <w:tcW w:w="2046" w:type="dxa"/>
          </w:tcPr>
          <w:p w14:paraId="2E956A91"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52611B8" w14:textId="77777777" w:rsidR="004C4431" w:rsidRPr="00AB278E" w:rsidRDefault="004C4431" w:rsidP="002C7FBA">
            <w:pPr>
              <w:rPr>
                <w:sz w:val="23"/>
                <w:szCs w:val="23"/>
              </w:rPr>
            </w:pPr>
          </w:p>
        </w:tc>
      </w:tr>
      <w:tr w:rsidR="004C4431" w:rsidRPr="00AB278E" w14:paraId="424F0332" w14:textId="77777777" w:rsidTr="002C7FBA">
        <w:tc>
          <w:tcPr>
            <w:tcW w:w="4338" w:type="dxa"/>
          </w:tcPr>
          <w:p w14:paraId="7E3D3582" w14:textId="77777777" w:rsidR="004C4431" w:rsidRPr="00AB278E" w:rsidRDefault="004C4431" w:rsidP="002C7FBA">
            <w:pPr>
              <w:rPr>
                <w:rFonts w:ascii="Times New Roman" w:hAnsi="Times New Roman"/>
                <w:szCs w:val="22"/>
              </w:rPr>
            </w:pPr>
            <w:r w:rsidRPr="00AB278E">
              <w:rPr>
                <w:rFonts w:ascii="Times New Roman" w:hAnsi="Times New Roman"/>
                <w:szCs w:val="22"/>
              </w:rPr>
              <w:t>PRCAC DCDOJ REFER</w:t>
            </w:r>
          </w:p>
        </w:tc>
        <w:tc>
          <w:tcPr>
            <w:tcW w:w="2046" w:type="dxa"/>
          </w:tcPr>
          <w:p w14:paraId="0D3ABF34"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21C5F4DA" w14:textId="77777777" w:rsidR="004C4431" w:rsidRPr="00AB278E" w:rsidRDefault="004C4431" w:rsidP="002C7FBA">
            <w:pPr>
              <w:rPr>
                <w:sz w:val="23"/>
                <w:szCs w:val="23"/>
              </w:rPr>
            </w:pPr>
          </w:p>
        </w:tc>
      </w:tr>
      <w:tr w:rsidR="004C4431" w:rsidRPr="00AB278E" w14:paraId="06CE94B5" w14:textId="77777777" w:rsidTr="002C7FBA">
        <w:tc>
          <w:tcPr>
            <w:tcW w:w="4338" w:type="dxa"/>
          </w:tcPr>
          <w:p w14:paraId="6C3A7140" w14:textId="77777777" w:rsidR="004C4431" w:rsidRPr="00AB278E" w:rsidRDefault="004C4431" w:rsidP="002C7FBA">
            <w:pPr>
              <w:rPr>
                <w:rFonts w:ascii="Times New Roman" w:hAnsi="Times New Roman"/>
                <w:szCs w:val="22"/>
              </w:rPr>
            </w:pPr>
            <w:r w:rsidRPr="00AB278E">
              <w:rPr>
                <w:rFonts w:ascii="Times New Roman" w:hAnsi="Times New Roman"/>
                <w:szCs w:val="22"/>
              </w:rPr>
              <w:t>PRCAC DCDOJ REREFER</w:t>
            </w:r>
          </w:p>
        </w:tc>
        <w:tc>
          <w:tcPr>
            <w:tcW w:w="2046" w:type="dxa"/>
          </w:tcPr>
          <w:p w14:paraId="19178728"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36A8DA61" w14:textId="77777777" w:rsidR="004C4431" w:rsidRPr="00AB278E" w:rsidRDefault="004C4431" w:rsidP="002C7FBA">
            <w:pPr>
              <w:rPr>
                <w:sz w:val="23"/>
                <w:szCs w:val="23"/>
              </w:rPr>
            </w:pPr>
          </w:p>
        </w:tc>
      </w:tr>
      <w:tr w:rsidR="004C4431" w:rsidRPr="00AB278E" w14:paraId="3852DB2F" w14:textId="77777777" w:rsidTr="002C7FBA">
        <w:tc>
          <w:tcPr>
            <w:tcW w:w="4338" w:type="dxa"/>
          </w:tcPr>
          <w:p w14:paraId="3E2B9296" w14:textId="77777777" w:rsidR="004C4431" w:rsidRPr="00AB278E" w:rsidRDefault="004C4431" w:rsidP="002C7FBA">
            <w:pPr>
              <w:rPr>
                <w:rFonts w:ascii="Times New Roman" w:hAnsi="Times New Roman"/>
                <w:szCs w:val="22"/>
              </w:rPr>
            </w:pPr>
            <w:r w:rsidRPr="00AB278E">
              <w:rPr>
                <w:rFonts w:ascii="Times New Roman" w:hAnsi="Times New Roman"/>
                <w:szCs w:val="22"/>
              </w:rPr>
              <w:t>PRCAC DCDOJ RETN</w:t>
            </w:r>
          </w:p>
        </w:tc>
        <w:tc>
          <w:tcPr>
            <w:tcW w:w="2046" w:type="dxa"/>
          </w:tcPr>
          <w:p w14:paraId="28A34C20"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1BAC33FB" w14:textId="77777777" w:rsidR="004C4431" w:rsidRPr="00AB278E" w:rsidRDefault="004C4431" w:rsidP="002C7FBA">
            <w:pPr>
              <w:rPr>
                <w:sz w:val="23"/>
                <w:szCs w:val="23"/>
              </w:rPr>
            </w:pPr>
          </w:p>
        </w:tc>
      </w:tr>
      <w:tr w:rsidR="004C4431" w:rsidRPr="00AB278E" w14:paraId="49E2E903" w14:textId="77777777" w:rsidTr="002C7FBA">
        <w:tc>
          <w:tcPr>
            <w:tcW w:w="4338" w:type="dxa"/>
          </w:tcPr>
          <w:p w14:paraId="5DAF59FD" w14:textId="77777777" w:rsidR="004C4431" w:rsidRPr="00AB278E" w:rsidRDefault="004C4431" w:rsidP="002C7FBA">
            <w:pPr>
              <w:rPr>
                <w:rFonts w:ascii="Times New Roman" w:hAnsi="Times New Roman"/>
                <w:szCs w:val="22"/>
              </w:rPr>
            </w:pPr>
            <w:r w:rsidRPr="00AB278E">
              <w:rPr>
                <w:rFonts w:ascii="Times New Roman" w:hAnsi="Times New Roman"/>
                <w:szCs w:val="22"/>
              </w:rPr>
              <w:t>PRCAC LOCATE DEBTOR</w:t>
            </w:r>
          </w:p>
        </w:tc>
        <w:tc>
          <w:tcPr>
            <w:tcW w:w="2046" w:type="dxa"/>
          </w:tcPr>
          <w:p w14:paraId="2B1C166E"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F95336E" w14:textId="77777777" w:rsidR="004C4431" w:rsidRPr="00AB278E" w:rsidRDefault="004C4431" w:rsidP="002C7FBA">
            <w:pPr>
              <w:rPr>
                <w:sz w:val="23"/>
                <w:szCs w:val="23"/>
              </w:rPr>
            </w:pPr>
          </w:p>
        </w:tc>
      </w:tr>
      <w:tr w:rsidR="004C4431" w:rsidRPr="00AB278E" w14:paraId="29EA2E36" w14:textId="77777777" w:rsidTr="002C7FBA">
        <w:tc>
          <w:tcPr>
            <w:tcW w:w="4338" w:type="dxa"/>
          </w:tcPr>
          <w:p w14:paraId="21120111" w14:textId="77777777" w:rsidR="004C4431" w:rsidRPr="00AB278E" w:rsidRDefault="004C4431" w:rsidP="002C7FBA">
            <w:pPr>
              <w:rPr>
                <w:rFonts w:ascii="Times New Roman" w:hAnsi="Times New Roman"/>
                <w:szCs w:val="22"/>
              </w:rPr>
            </w:pPr>
            <w:r w:rsidRPr="00AB278E">
              <w:rPr>
                <w:rFonts w:ascii="Times New Roman" w:hAnsi="Times New Roman"/>
                <w:szCs w:val="22"/>
              </w:rPr>
              <w:t>PRCAC RC INFO</w:t>
            </w:r>
          </w:p>
        </w:tc>
        <w:tc>
          <w:tcPr>
            <w:tcW w:w="2046" w:type="dxa"/>
          </w:tcPr>
          <w:p w14:paraId="4ABFAF02"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6A9C4A8" w14:textId="77777777" w:rsidR="004C4431" w:rsidRPr="00AB278E" w:rsidRDefault="004C4431" w:rsidP="002C7FBA">
            <w:pPr>
              <w:rPr>
                <w:sz w:val="23"/>
                <w:szCs w:val="23"/>
              </w:rPr>
            </w:pPr>
          </w:p>
        </w:tc>
      </w:tr>
      <w:tr w:rsidR="004C4431" w:rsidRPr="00AB278E" w14:paraId="696FEA65" w14:textId="77777777" w:rsidTr="002C7FBA">
        <w:tc>
          <w:tcPr>
            <w:tcW w:w="4338" w:type="dxa"/>
          </w:tcPr>
          <w:p w14:paraId="17FB848B" w14:textId="77777777" w:rsidR="004C4431" w:rsidRPr="00AB278E" w:rsidRDefault="004C4431" w:rsidP="002C7FBA">
            <w:pPr>
              <w:rPr>
                <w:rFonts w:ascii="Times New Roman" w:hAnsi="Times New Roman"/>
                <w:szCs w:val="22"/>
              </w:rPr>
            </w:pPr>
            <w:r w:rsidRPr="00AB278E">
              <w:rPr>
                <w:rFonts w:ascii="Times New Roman" w:hAnsi="Times New Roman"/>
                <w:szCs w:val="22"/>
              </w:rPr>
              <w:t>PRCAC RC REFER</w:t>
            </w:r>
          </w:p>
        </w:tc>
        <w:tc>
          <w:tcPr>
            <w:tcW w:w="2046" w:type="dxa"/>
          </w:tcPr>
          <w:p w14:paraId="27188172"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722AA7AF" w14:textId="77777777" w:rsidR="004C4431" w:rsidRPr="00AB278E" w:rsidRDefault="004C4431" w:rsidP="002C7FBA">
            <w:pPr>
              <w:rPr>
                <w:sz w:val="23"/>
                <w:szCs w:val="23"/>
              </w:rPr>
            </w:pPr>
          </w:p>
        </w:tc>
      </w:tr>
      <w:tr w:rsidR="004C4431" w:rsidRPr="00AB278E" w14:paraId="4F393ED6" w14:textId="77777777" w:rsidTr="002C7FBA">
        <w:tc>
          <w:tcPr>
            <w:tcW w:w="4338" w:type="dxa"/>
          </w:tcPr>
          <w:p w14:paraId="05800E45" w14:textId="77777777" w:rsidR="004C4431" w:rsidRPr="00AB278E" w:rsidRDefault="004C4431" w:rsidP="002C7FBA">
            <w:pPr>
              <w:rPr>
                <w:rFonts w:ascii="Times New Roman" w:hAnsi="Times New Roman"/>
                <w:szCs w:val="22"/>
              </w:rPr>
            </w:pPr>
            <w:r w:rsidRPr="00AB278E">
              <w:rPr>
                <w:rFonts w:ascii="Times New Roman" w:hAnsi="Times New Roman"/>
                <w:szCs w:val="22"/>
              </w:rPr>
              <w:t>PRCAC RC TRAN</w:t>
            </w:r>
          </w:p>
        </w:tc>
        <w:tc>
          <w:tcPr>
            <w:tcW w:w="2046" w:type="dxa"/>
          </w:tcPr>
          <w:p w14:paraId="1CB01DEC"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2B78AAB2" w14:textId="77777777" w:rsidR="004C4431" w:rsidRPr="00AB278E" w:rsidRDefault="004C4431" w:rsidP="002C7FBA">
            <w:pPr>
              <w:rPr>
                <w:sz w:val="23"/>
                <w:szCs w:val="23"/>
              </w:rPr>
            </w:pPr>
          </w:p>
        </w:tc>
      </w:tr>
      <w:tr w:rsidR="004C4431" w:rsidRPr="00AB278E" w14:paraId="6BD7E069" w14:textId="77777777" w:rsidTr="002C7FBA">
        <w:tc>
          <w:tcPr>
            <w:tcW w:w="4338" w:type="dxa"/>
          </w:tcPr>
          <w:p w14:paraId="622C7F37" w14:textId="77777777" w:rsidR="004C4431" w:rsidRPr="00AB278E" w:rsidRDefault="004C4431" w:rsidP="002C7FBA">
            <w:pPr>
              <w:rPr>
                <w:rFonts w:ascii="Times New Roman" w:hAnsi="Times New Roman"/>
                <w:szCs w:val="22"/>
              </w:rPr>
            </w:pPr>
            <w:r w:rsidRPr="00AB278E">
              <w:rPr>
                <w:rFonts w:ascii="Times New Roman" w:hAnsi="Times New Roman"/>
                <w:szCs w:val="22"/>
              </w:rPr>
              <w:t>PRCAE ADDRESS</w:t>
            </w:r>
          </w:p>
        </w:tc>
        <w:tc>
          <w:tcPr>
            <w:tcW w:w="2046" w:type="dxa"/>
          </w:tcPr>
          <w:p w14:paraId="60195B43"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47CF03F6" w14:textId="77777777" w:rsidR="004C4431" w:rsidRPr="00AB278E" w:rsidRDefault="004C4431" w:rsidP="002C7FBA">
            <w:pPr>
              <w:rPr>
                <w:sz w:val="23"/>
                <w:szCs w:val="23"/>
              </w:rPr>
            </w:pPr>
          </w:p>
        </w:tc>
      </w:tr>
      <w:tr w:rsidR="004C4431" w:rsidRPr="00AB278E" w14:paraId="118DD387" w14:textId="77777777" w:rsidTr="002C7FBA">
        <w:tc>
          <w:tcPr>
            <w:tcW w:w="4338" w:type="dxa"/>
          </w:tcPr>
          <w:p w14:paraId="53C91980" w14:textId="77777777" w:rsidR="004C4431" w:rsidRPr="00AB278E" w:rsidRDefault="004C4431" w:rsidP="002C7FBA">
            <w:pPr>
              <w:rPr>
                <w:rFonts w:ascii="Times New Roman" w:hAnsi="Times New Roman"/>
                <w:szCs w:val="22"/>
              </w:rPr>
            </w:pPr>
            <w:r w:rsidRPr="00AB278E">
              <w:rPr>
                <w:rFonts w:ascii="Times New Roman" w:hAnsi="Times New Roman"/>
                <w:szCs w:val="22"/>
              </w:rPr>
              <w:t>PRCAE ADM INT</w:t>
            </w:r>
          </w:p>
        </w:tc>
        <w:tc>
          <w:tcPr>
            <w:tcW w:w="2046" w:type="dxa"/>
          </w:tcPr>
          <w:p w14:paraId="64E418FE" w14:textId="77777777" w:rsidR="004C4431" w:rsidRPr="00AB278E" w:rsidRDefault="004C4431" w:rsidP="002C7FBA">
            <w:pPr>
              <w:rPr>
                <w:rFonts w:ascii="Times New Roman" w:hAnsi="Times New Roman"/>
                <w:szCs w:val="22"/>
              </w:rPr>
            </w:pPr>
            <w:r w:rsidRPr="00AB278E">
              <w:rPr>
                <w:rFonts w:ascii="Times New Roman" w:hAnsi="Times New Roman"/>
                <w:szCs w:val="22"/>
              </w:rPr>
              <w:t>431</w:t>
            </w:r>
          </w:p>
        </w:tc>
        <w:tc>
          <w:tcPr>
            <w:tcW w:w="3192" w:type="dxa"/>
          </w:tcPr>
          <w:p w14:paraId="1D9FABC8" w14:textId="77777777" w:rsidR="004C4431" w:rsidRPr="00AB278E" w:rsidRDefault="004C4431" w:rsidP="002C7FBA">
            <w:pPr>
              <w:rPr>
                <w:sz w:val="23"/>
                <w:szCs w:val="23"/>
              </w:rPr>
            </w:pPr>
          </w:p>
        </w:tc>
      </w:tr>
      <w:tr w:rsidR="004C4431" w:rsidRPr="00AB278E" w14:paraId="0D700CC9" w14:textId="77777777" w:rsidTr="002C7FBA">
        <w:tc>
          <w:tcPr>
            <w:tcW w:w="4338" w:type="dxa"/>
          </w:tcPr>
          <w:p w14:paraId="08F89A8B" w14:textId="77777777" w:rsidR="004C4431" w:rsidRPr="00AB278E" w:rsidRDefault="004C4431" w:rsidP="002C7FBA">
            <w:pPr>
              <w:rPr>
                <w:rFonts w:ascii="Times New Roman" w:hAnsi="Times New Roman"/>
                <w:szCs w:val="22"/>
              </w:rPr>
            </w:pPr>
            <w:r w:rsidRPr="00AB278E">
              <w:rPr>
                <w:rFonts w:ascii="Times New Roman" w:hAnsi="Times New Roman"/>
                <w:szCs w:val="22"/>
              </w:rPr>
              <w:t>PRCAE ADMIN</w:t>
            </w:r>
          </w:p>
        </w:tc>
        <w:tc>
          <w:tcPr>
            <w:tcW w:w="2046" w:type="dxa"/>
          </w:tcPr>
          <w:p w14:paraId="444D7853"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6B0DD9F9" w14:textId="77777777" w:rsidR="004C4431" w:rsidRPr="00AB278E" w:rsidRDefault="004C4431" w:rsidP="002C7FBA">
            <w:pPr>
              <w:rPr>
                <w:sz w:val="23"/>
                <w:szCs w:val="23"/>
              </w:rPr>
            </w:pPr>
          </w:p>
        </w:tc>
      </w:tr>
      <w:tr w:rsidR="004C4431" w:rsidRPr="00AB278E" w14:paraId="045F0E5F" w14:textId="77777777" w:rsidTr="002C7FBA">
        <w:tc>
          <w:tcPr>
            <w:tcW w:w="4338" w:type="dxa"/>
          </w:tcPr>
          <w:p w14:paraId="1EA74114" w14:textId="77777777" w:rsidR="004C4431" w:rsidRPr="00AB278E" w:rsidRDefault="004C4431" w:rsidP="002C7FBA">
            <w:pPr>
              <w:rPr>
                <w:rFonts w:ascii="Times New Roman" w:hAnsi="Times New Roman"/>
                <w:szCs w:val="22"/>
              </w:rPr>
            </w:pPr>
            <w:r w:rsidRPr="00AB278E">
              <w:rPr>
                <w:rFonts w:ascii="Times New Roman" w:hAnsi="Times New Roman"/>
                <w:szCs w:val="22"/>
              </w:rPr>
              <w:t>PRCAE AUDIT</w:t>
            </w:r>
          </w:p>
        </w:tc>
        <w:tc>
          <w:tcPr>
            <w:tcW w:w="2046" w:type="dxa"/>
          </w:tcPr>
          <w:p w14:paraId="11786FBD"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4636679" w14:textId="77777777" w:rsidR="004C4431" w:rsidRPr="00AB278E" w:rsidRDefault="004C4431" w:rsidP="002C7FBA">
            <w:pPr>
              <w:rPr>
                <w:sz w:val="23"/>
                <w:szCs w:val="23"/>
              </w:rPr>
            </w:pPr>
          </w:p>
        </w:tc>
      </w:tr>
      <w:tr w:rsidR="004C4431" w:rsidRPr="00AB278E" w14:paraId="42AFB3C1" w14:textId="77777777" w:rsidTr="002C7FBA">
        <w:tc>
          <w:tcPr>
            <w:tcW w:w="4338" w:type="dxa"/>
          </w:tcPr>
          <w:p w14:paraId="4DB700E4"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00AA1561" w14:textId="77777777" w:rsidR="004C4431" w:rsidRPr="00AB278E" w:rsidRDefault="004C4431" w:rsidP="002C7FBA">
            <w:pPr>
              <w:rPr>
                <w:rFonts w:ascii="Times New Roman" w:hAnsi="Times New Roman"/>
                <w:szCs w:val="22"/>
              </w:rPr>
            </w:pPr>
            <w:r w:rsidRPr="00AB278E">
              <w:rPr>
                <w:rFonts w:ascii="Times New Roman" w:hAnsi="Times New Roman"/>
                <w:szCs w:val="22"/>
              </w:rPr>
              <w:t>430.6</w:t>
            </w:r>
          </w:p>
        </w:tc>
        <w:tc>
          <w:tcPr>
            <w:tcW w:w="3192" w:type="dxa"/>
          </w:tcPr>
          <w:p w14:paraId="1802E8F5" w14:textId="77777777" w:rsidR="004C4431" w:rsidRPr="00AB278E" w:rsidRDefault="004C4431" w:rsidP="002C7FBA">
            <w:pPr>
              <w:rPr>
                <w:sz w:val="23"/>
                <w:szCs w:val="23"/>
              </w:rPr>
            </w:pPr>
          </w:p>
        </w:tc>
      </w:tr>
      <w:tr w:rsidR="004C4431" w:rsidRPr="00AB278E" w14:paraId="39881B76" w14:textId="77777777" w:rsidTr="002C7FBA">
        <w:tc>
          <w:tcPr>
            <w:tcW w:w="4338" w:type="dxa"/>
          </w:tcPr>
          <w:p w14:paraId="698FD3A8" w14:textId="77777777" w:rsidR="004C4431" w:rsidRPr="00AB278E" w:rsidRDefault="004C4431" w:rsidP="002C7FBA">
            <w:pPr>
              <w:rPr>
                <w:rFonts w:ascii="Times New Roman" w:hAnsi="Times New Roman"/>
                <w:szCs w:val="22"/>
              </w:rPr>
            </w:pPr>
            <w:r w:rsidRPr="00AB278E">
              <w:rPr>
                <w:rFonts w:ascii="Times New Roman" w:hAnsi="Times New Roman"/>
                <w:szCs w:val="22"/>
              </w:rPr>
              <w:t>PRCAE DC PARAM</w:t>
            </w:r>
          </w:p>
        </w:tc>
        <w:tc>
          <w:tcPr>
            <w:tcW w:w="2046" w:type="dxa"/>
          </w:tcPr>
          <w:p w14:paraId="4DB7C2C6" w14:textId="77777777" w:rsidR="004C4431" w:rsidRPr="00AB278E" w:rsidRDefault="004C4431" w:rsidP="002C7FBA">
            <w:pPr>
              <w:rPr>
                <w:rFonts w:ascii="Times New Roman" w:hAnsi="Times New Roman"/>
                <w:szCs w:val="22"/>
              </w:rPr>
            </w:pPr>
            <w:r w:rsidRPr="00AB278E">
              <w:rPr>
                <w:rFonts w:ascii="Times New Roman" w:hAnsi="Times New Roman"/>
                <w:szCs w:val="22"/>
              </w:rPr>
              <w:t>430.5</w:t>
            </w:r>
          </w:p>
        </w:tc>
        <w:tc>
          <w:tcPr>
            <w:tcW w:w="3192" w:type="dxa"/>
          </w:tcPr>
          <w:p w14:paraId="1DB8119B" w14:textId="77777777" w:rsidR="004C4431" w:rsidRPr="00AB278E" w:rsidRDefault="004C4431" w:rsidP="002C7FBA">
            <w:pPr>
              <w:rPr>
                <w:sz w:val="23"/>
                <w:szCs w:val="23"/>
              </w:rPr>
            </w:pPr>
          </w:p>
        </w:tc>
      </w:tr>
      <w:tr w:rsidR="004C4431" w:rsidRPr="00AB278E" w14:paraId="2C809E1E" w14:textId="77777777" w:rsidTr="002C7FBA">
        <w:tc>
          <w:tcPr>
            <w:tcW w:w="4338" w:type="dxa"/>
          </w:tcPr>
          <w:p w14:paraId="35924187" w14:textId="77777777" w:rsidR="004C4431" w:rsidRPr="00AB278E" w:rsidRDefault="004C4431" w:rsidP="002C7FBA">
            <w:pPr>
              <w:rPr>
                <w:rFonts w:ascii="Times New Roman" w:hAnsi="Times New Roman"/>
                <w:szCs w:val="22"/>
              </w:rPr>
            </w:pPr>
            <w:r w:rsidRPr="00AB278E">
              <w:rPr>
                <w:rFonts w:ascii="Times New Roman" w:hAnsi="Times New Roman"/>
                <w:szCs w:val="22"/>
              </w:rPr>
              <w:t>PRCAE DEBIT</w:t>
            </w:r>
          </w:p>
        </w:tc>
        <w:tc>
          <w:tcPr>
            <w:tcW w:w="2046" w:type="dxa"/>
          </w:tcPr>
          <w:p w14:paraId="46E8B2B5"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681C9B59" w14:textId="77777777" w:rsidR="004C4431" w:rsidRPr="00AB278E" w:rsidRDefault="004C4431" w:rsidP="002C7FBA">
            <w:pPr>
              <w:rPr>
                <w:sz w:val="23"/>
                <w:szCs w:val="23"/>
              </w:rPr>
            </w:pPr>
          </w:p>
        </w:tc>
      </w:tr>
      <w:tr w:rsidR="004C4431" w:rsidRPr="00AB278E" w14:paraId="75624903" w14:textId="77777777" w:rsidTr="002C7FBA">
        <w:tc>
          <w:tcPr>
            <w:tcW w:w="4338" w:type="dxa"/>
          </w:tcPr>
          <w:p w14:paraId="5D3EB73E" w14:textId="77777777" w:rsidR="004C4431" w:rsidRPr="00AB278E" w:rsidRDefault="004C4431" w:rsidP="002C7FBA">
            <w:pPr>
              <w:rPr>
                <w:rFonts w:ascii="Times New Roman" w:hAnsi="Times New Roman"/>
                <w:szCs w:val="22"/>
              </w:rPr>
            </w:pPr>
            <w:r w:rsidRPr="00AB278E">
              <w:rPr>
                <w:rFonts w:ascii="Times New Roman" w:hAnsi="Times New Roman"/>
                <w:szCs w:val="22"/>
              </w:rPr>
              <w:t>PRCAE F WAIVED</w:t>
            </w:r>
          </w:p>
        </w:tc>
        <w:tc>
          <w:tcPr>
            <w:tcW w:w="2046" w:type="dxa"/>
          </w:tcPr>
          <w:p w14:paraId="4A08B744"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B6B7B34" w14:textId="77777777" w:rsidR="004C4431" w:rsidRPr="00AB278E" w:rsidRDefault="004C4431" w:rsidP="002C7FBA">
            <w:pPr>
              <w:rPr>
                <w:sz w:val="23"/>
                <w:szCs w:val="23"/>
              </w:rPr>
            </w:pPr>
          </w:p>
        </w:tc>
      </w:tr>
      <w:tr w:rsidR="004C4431" w:rsidRPr="00AB278E" w14:paraId="1C99037E" w14:textId="77777777" w:rsidTr="002C7FBA">
        <w:tc>
          <w:tcPr>
            <w:tcW w:w="4338" w:type="dxa"/>
          </w:tcPr>
          <w:p w14:paraId="5697F119" w14:textId="77777777" w:rsidR="004C4431" w:rsidRPr="00AB278E" w:rsidRDefault="004C4431" w:rsidP="002C7FBA">
            <w:pPr>
              <w:rPr>
                <w:rFonts w:ascii="Times New Roman" w:hAnsi="Times New Roman"/>
                <w:szCs w:val="22"/>
              </w:rPr>
            </w:pPr>
            <w:r w:rsidRPr="00AB278E">
              <w:rPr>
                <w:rFonts w:ascii="Times New Roman" w:hAnsi="Times New Roman"/>
                <w:szCs w:val="22"/>
              </w:rPr>
              <w:t>PRCAE INSURANCE DATA</w:t>
            </w:r>
          </w:p>
        </w:tc>
        <w:tc>
          <w:tcPr>
            <w:tcW w:w="2046" w:type="dxa"/>
          </w:tcPr>
          <w:p w14:paraId="1E093369"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2060920" w14:textId="77777777" w:rsidR="004C4431" w:rsidRPr="00AB278E" w:rsidRDefault="004C4431" w:rsidP="002C7FBA">
            <w:pPr>
              <w:rPr>
                <w:sz w:val="23"/>
                <w:szCs w:val="23"/>
              </w:rPr>
            </w:pPr>
          </w:p>
        </w:tc>
      </w:tr>
      <w:tr w:rsidR="004C4431" w:rsidRPr="00AB278E" w14:paraId="57BA9818" w14:textId="77777777" w:rsidTr="002C7FBA">
        <w:tc>
          <w:tcPr>
            <w:tcW w:w="4338" w:type="dxa"/>
          </w:tcPr>
          <w:p w14:paraId="3527BDB5" w14:textId="77777777" w:rsidR="004C4431" w:rsidRPr="00AB278E" w:rsidRDefault="004C4431" w:rsidP="002C7FBA">
            <w:pPr>
              <w:rPr>
                <w:rFonts w:ascii="Times New Roman" w:hAnsi="Times New Roman"/>
                <w:szCs w:val="22"/>
              </w:rPr>
            </w:pPr>
            <w:r w:rsidRPr="00AB278E">
              <w:rPr>
                <w:rFonts w:ascii="Times New Roman" w:hAnsi="Times New Roman"/>
                <w:szCs w:val="22"/>
              </w:rPr>
              <w:t>PRCAE TERMINATION</w:t>
            </w:r>
          </w:p>
        </w:tc>
        <w:tc>
          <w:tcPr>
            <w:tcW w:w="2046" w:type="dxa"/>
          </w:tcPr>
          <w:p w14:paraId="50A5A6CA"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7DFC6BA5" w14:textId="77777777" w:rsidR="004C4431" w:rsidRPr="00AB278E" w:rsidRDefault="004C4431" w:rsidP="002C7FBA">
            <w:pPr>
              <w:rPr>
                <w:sz w:val="23"/>
                <w:szCs w:val="23"/>
              </w:rPr>
            </w:pPr>
          </w:p>
        </w:tc>
      </w:tr>
      <w:tr w:rsidR="004C4431" w:rsidRPr="00AB278E" w14:paraId="28E9C205" w14:textId="77777777" w:rsidTr="002C7FBA">
        <w:tc>
          <w:tcPr>
            <w:tcW w:w="4338" w:type="dxa"/>
          </w:tcPr>
          <w:p w14:paraId="2C69B400" w14:textId="77777777" w:rsidR="004C4431" w:rsidRPr="00AB278E" w:rsidRDefault="004C4431" w:rsidP="002C7FBA">
            <w:pPr>
              <w:rPr>
                <w:rFonts w:ascii="Times New Roman" w:hAnsi="Times New Roman"/>
                <w:szCs w:val="22"/>
              </w:rPr>
            </w:pPr>
            <w:r w:rsidRPr="00AB278E">
              <w:rPr>
                <w:rFonts w:ascii="Times New Roman" w:hAnsi="Times New Roman"/>
                <w:szCs w:val="22"/>
              </w:rPr>
              <w:t>PRCAF COMMON SERIES</w:t>
            </w:r>
          </w:p>
        </w:tc>
        <w:tc>
          <w:tcPr>
            <w:tcW w:w="2046" w:type="dxa"/>
          </w:tcPr>
          <w:p w14:paraId="6E2B3153" w14:textId="77777777" w:rsidR="004C4431" w:rsidRPr="00AB278E" w:rsidRDefault="004C4431" w:rsidP="002C7FBA">
            <w:pPr>
              <w:rPr>
                <w:rFonts w:ascii="Times New Roman" w:hAnsi="Times New Roman"/>
                <w:szCs w:val="22"/>
              </w:rPr>
            </w:pPr>
            <w:r w:rsidRPr="00AB278E">
              <w:rPr>
                <w:rFonts w:ascii="Times New Roman" w:hAnsi="Times New Roman"/>
                <w:szCs w:val="22"/>
              </w:rPr>
              <w:t>430.4</w:t>
            </w:r>
          </w:p>
        </w:tc>
        <w:tc>
          <w:tcPr>
            <w:tcW w:w="3192" w:type="dxa"/>
          </w:tcPr>
          <w:p w14:paraId="0A102861" w14:textId="77777777" w:rsidR="004C4431" w:rsidRPr="00AB278E" w:rsidRDefault="004C4431" w:rsidP="002C7FBA">
            <w:pPr>
              <w:rPr>
                <w:sz w:val="23"/>
                <w:szCs w:val="23"/>
              </w:rPr>
            </w:pPr>
          </w:p>
        </w:tc>
      </w:tr>
      <w:tr w:rsidR="004C4431" w:rsidRPr="00AB278E" w14:paraId="41153FD1" w14:textId="77777777" w:rsidTr="002C7FBA">
        <w:tc>
          <w:tcPr>
            <w:tcW w:w="4338" w:type="dxa"/>
          </w:tcPr>
          <w:p w14:paraId="2AC4F6CF" w14:textId="77777777" w:rsidR="004C4431" w:rsidRPr="00AB278E" w:rsidRDefault="004C4431" w:rsidP="002C7FBA">
            <w:pPr>
              <w:rPr>
                <w:rFonts w:ascii="Times New Roman" w:hAnsi="Times New Roman"/>
                <w:szCs w:val="22"/>
              </w:rPr>
            </w:pPr>
            <w:r w:rsidRPr="00AB278E">
              <w:rPr>
                <w:rFonts w:ascii="Times New Roman" w:hAnsi="Times New Roman"/>
                <w:szCs w:val="22"/>
              </w:rPr>
              <w:t>PRCAF MAXNUM LETTERS</w:t>
            </w:r>
          </w:p>
        </w:tc>
        <w:tc>
          <w:tcPr>
            <w:tcW w:w="2046" w:type="dxa"/>
          </w:tcPr>
          <w:p w14:paraId="613D377E" w14:textId="77777777" w:rsidR="004C4431" w:rsidRPr="00AB278E" w:rsidRDefault="004C4431" w:rsidP="002C7FBA">
            <w:pPr>
              <w:rPr>
                <w:rFonts w:ascii="Times New Roman" w:hAnsi="Times New Roman"/>
                <w:szCs w:val="22"/>
              </w:rPr>
            </w:pPr>
            <w:r w:rsidRPr="00AB278E">
              <w:rPr>
                <w:rFonts w:ascii="Times New Roman" w:hAnsi="Times New Roman"/>
                <w:szCs w:val="22"/>
              </w:rPr>
              <w:t>430.5</w:t>
            </w:r>
          </w:p>
        </w:tc>
        <w:tc>
          <w:tcPr>
            <w:tcW w:w="3192" w:type="dxa"/>
          </w:tcPr>
          <w:p w14:paraId="0486C3E1" w14:textId="77777777" w:rsidR="004C4431" w:rsidRPr="00AB278E" w:rsidRDefault="004C4431" w:rsidP="002C7FBA">
            <w:pPr>
              <w:rPr>
                <w:sz w:val="23"/>
                <w:szCs w:val="23"/>
              </w:rPr>
            </w:pPr>
          </w:p>
        </w:tc>
      </w:tr>
      <w:tr w:rsidR="004C4431" w:rsidRPr="00AB278E" w14:paraId="069892CC" w14:textId="77777777" w:rsidTr="002C7FBA">
        <w:tc>
          <w:tcPr>
            <w:tcW w:w="4338" w:type="dxa"/>
          </w:tcPr>
          <w:p w14:paraId="673E0DCA" w14:textId="77777777" w:rsidR="004C4431" w:rsidRPr="00AB278E" w:rsidRDefault="004C4431" w:rsidP="002C7FBA">
            <w:pPr>
              <w:rPr>
                <w:rFonts w:ascii="Times New Roman" w:hAnsi="Times New Roman"/>
                <w:szCs w:val="22"/>
              </w:rPr>
            </w:pPr>
            <w:r w:rsidRPr="00AB278E">
              <w:rPr>
                <w:rFonts w:ascii="Times New Roman" w:hAnsi="Times New Roman"/>
                <w:szCs w:val="22"/>
              </w:rPr>
              <w:t>PRCAF RETURN BILL</w:t>
            </w:r>
          </w:p>
        </w:tc>
        <w:tc>
          <w:tcPr>
            <w:tcW w:w="2046" w:type="dxa"/>
          </w:tcPr>
          <w:p w14:paraId="52A3E88E"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751D782F" w14:textId="77777777" w:rsidR="004C4431" w:rsidRPr="00AB278E" w:rsidRDefault="004C4431" w:rsidP="002C7FBA">
            <w:pPr>
              <w:rPr>
                <w:sz w:val="23"/>
                <w:szCs w:val="23"/>
              </w:rPr>
            </w:pPr>
          </w:p>
        </w:tc>
      </w:tr>
      <w:tr w:rsidR="004C4431" w:rsidRPr="00AB278E" w14:paraId="721667AF" w14:textId="77777777" w:rsidTr="002C7FBA">
        <w:tc>
          <w:tcPr>
            <w:tcW w:w="4338" w:type="dxa"/>
          </w:tcPr>
          <w:p w14:paraId="264448FE" w14:textId="77777777" w:rsidR="004C4431" w:rsidRPr="00AB278E" w:rsidRDefault="004C4431" w:rsidP="002C7FBA">
            <w:pPr>
              <w:rPr>
                <w:rFonts w:ascii="Times New Roman" w:hAnsi="Times New Roman"/>
                <w:szCs w:val="22"/>
              </w:rPr>
            </w:pPr>
            <w:r w:rsidRPr="00AB278E">
              <w:rPr>
                <w:rFonts w:ascii="Times New Roman" w:hAnsi="Times New Roman"/>
                <w:szCs w:val="22"/>
              </w:rPr>
              <w:t>PRCASV REL</w:t>
            </w:r>
          </w:p>
        </w:tc>
        <w:tc>
          <w:tcPr>
            <w:tcW w:w="2046" w:type="dxa"/>
          </w:tcPr>
          <w:p w14:paraId="24B10A8C"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6EE6145" w14:textId="77777777" w:rsidR="004C4431" w:rsidRPr="00AB278E" w:rsidRDefault="004C4431" w:rsidP="002C7FBA">
            <w:pPr>
              <w:rPr>
                <w:rFonts w:ascii="Times New Roman" w:hAnsi="Times New Roman"/>
                <w:szCs w:val="22"/>
              </w:rPr>
            </w:pPr>
            <w:r w:rsidRPr="00AB278E">
              <w:rPr>
                <w:rFonts w:ascii="Times New Roman" w:hAnsi="Times New Roman"/>
                <w:szCs w:val="22"/>
              </w:rPr>
              <w:t>^PRCATSE</w:t>
            </w:r>
          </w:p>
        </w:tc>
      </w:tr>
      <w:tr w:rsidR="004C4431" w:rsidRPr="00AB278E" w14:paraId="03FCF75F" w14:textId="77777777" w:rsidTr="002C7FBA">
        <w:tc>
          <w:tcPr>
            <w:tcW w:w="4338" w:type="dxa"/>
          </w:tcPr>
          <w:p w14:paraId="609499AF" w14:textId="77777777" w:rsidR="004C4431" w:rsidRPr="00AB278E" w:rsidRDefault="004C4431" w:rsidP="002C7FBA">
            <w:pPr>
              <w:rPr>
                <w:rFonts w:ascii="Times New Roman" w:hAnsi="Times New Roman"/>
                <w:szCs w:val="22"/>
              </w:rPr>
            </w:pPr>
            <w:r w:rsidRPr="00AB278E">
              <w:rPr>
                <w:rFonts w:ascii="Times New Roman" w:hAnsi="Times New Roman"/>
                <w:szCs w:val="22"/>
              </w:rPr>
              <w:t>PRCASV STATUS</w:t>
            </w:r>
          </w:p>
        </w:tc>
        <w:tc>
          <w:tcPr>
            <w:tcW w:w="2046" w:type="dxa"/>
          </w:tcPr>
          <w:p w14:paraId="3FD8CB2E"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7AF7802B" w14:textId="77777777" w:rsidR="004C4431" w:rsidRPr="00AB278E" w:rsidRDefault="004C4431" w:rsidP="002C7FBA">
            <w:pPr>
              <w:rPr>
                <w:sz w:val="23"/>
                <w:szCs w:val="23"/>
              </w:rPr>
            </w:pPr>
          </w:p>
        </w:tc>
      </w:tr>
      <w:tr w:rsidR="004C4431" w:rsidRPr="00AB278E" w14:paraId="00CC3279" w14:textId="77777777" w:rsidTr="002C7FBA">
        <w:tc>
          <w:tcPr>
            <w:tcW w:w="4338" w:type="dxa"/>
          </w:tcPr>
          <w:p w14:paraId="1AAAB3D5" w14:textId="77777777" w:rsidR="004C4431" w:rsidRPr="00AB278E" w:rsidRDefault="004C4431" w:rsidP="002C7FBA">
            <w:pPr>
              <w:rPr>
                <w:rFonts w:ascii="Times New Roman" w:hAnsi="Times New Roman"/>
                <w:szCs w:val="22"/>
              </w:rPr>
            </w:pPr>
            <w:r w:rsidRPr="00AB278E">
              <w:rPr>
                <w:rFonts w:ascii="Times New Roman" w:hAnsi="Times New Roman"/>
                <w:szCs w:val="22"/>
              </w:rPr>
              <w:t>PRCAT EDIT GL</w:t>
            </w:r>
          </w:p>
        </w:tc>
        <w:tc>
          <w:tcPr>
            <w:tcW w:w="2046" w:type="dxa"/>
          </w:tcPr>
          <w:p w14:paraId="21C1AE53"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E49659E" w14:textId="77777777" w:rsidR="004C4431" w:rsidRPr="00AB278E" w:rsidRDefault="004C4431" w:rsidP="002C7FBA">
            <w:pPr>
              <w:rPr>
                <w:sz w:val="23"/>
                <w:szCs w:val="23"/>
              </w:rPr>
            </w:pPr>
          </w:p>
        </w:tc>
      </w:tr>
      <w:tr w:rsidR="004C4431" w:rsidRPr="00AB278E" w14:paraId="53273845" w14:textId="77777777" w:rsidTr="002C7FBA">
        <w:tc>
          <w:tcPr>
            <w:tcW w:w="4338" w:type="dxa"/>
          </w:tcPr>
          <w:p w14:paraId="34B8F7CB" w14:textId="77777777" w:rsidR="004C4431" w:rsidRPr="00AB278E" w:rsidRDefault="004C4431" w:rsidP="002C7FBA">
            <w:pPr>
              <w:rPr>
                <w:rFonts w:ascii="Times New Roman" w:hAnsi="Times New Roman"/>
                <w:szCs w:val="22"/>
              </w:rPr>
            </w:pPr>
            <w:r w:rsidRPr="00AB278E">
              <w:rPr>
                <w:rFonts w:ascii="Times New Roman" w:hAnsi="Times New Roman"/>
                <w:szCs w:val="22"/>
              </w:rPr>
              <w:t>RCAM ADDRESS EDIT</w:t>
            </w:r>
          </w:p>
        </w:tc>
        <w:tc>
          <w:tcPr>
            <w:tcW w:w="2046" w:type="dxa"/>
          </w:tcPr>
          <w:p w14:paraId="3706E430"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1E6CE8AF" w14:textId="77777777" w:rsidR="004C4431" w:rsidRPr="00AB278E" w:rsidRDefault="004C4431" w:rsidP="002C7FBA">
            <w:pPr>
              <w:rPr>
                <w:sz w:val="23"/>
                <w:szCs w:val="23"/>
              </w:rPr>
            </w:pPr>
          </w:p>
        </w:tc>
      </w:tr>
      <w:tr w:rsidR="004C4431" w:rsidRPr="00AB278E" w14:paraId="46D30641" w14:textId="77777777" w:rsidTr="002C7FBA">
        <w:tc>
          <w:tcPr>
            <w:tcW w:w="4338" w:type="dxa"/>
          </w:tcPr>
          <w:p w14:paraId="22A69FD6" w14:textId="77777777" w:rsidR="004C4431" w:rsidRPr="00AB278E" w:rsidRDefault="004C4431" w:rsidP="002C7FBA">
            <w:pPr>
              <w:rPr>
                <w:rFonts w:ascii="Times New Roman" w:hAnsi="Times New Roman"/>
                <w:szCs w:val="22"/>
              </w:rPr>
            </w:pPr>
            <w:r w:rsidRPr="00AB278E">
              <w:rPr>
                <w:rFonts w:ascii="Times New Roman" w:hAnsi="Times New Roman"/>
                <w:szCs w:val="22"/>
              </w:rPr>
              <w:t>RCAM COMMENT</w:t>
            </w:r>
          </w:p>
        </w:tc>
        <w:tc>
          <w:tcPr>
            <w:tcW w:w="2046" w:type="dxa"/>
          </w:tcPr>
          <w:p w14:paraId="6D4E9660" w14:textId="77777777" w:rsidR="004C4431" w:rsidRPr="00AB278E" w:rsidRDefault="004C4431" w:rsidP="002C7FBA">
            <w:pPr>
              <w:rPr>
                <w:rFonts w:ascii="Times New Roman" w:hAnsi="Times New Roman"/>
                <w:szCs w:val="22"/>
              </w:rPr>
            </w:pPr>
            <w:r w:rsidRPr="00AB278E">
              <w:rPr>
                <w:rFonts w:ascii="Times New Roman" w:hAnsi="Times New Roman"/>
                <w:szCs w:val="22"/>
              </w:rPr>
              <w:t>341</w:t>
            </w:r>
          </w:p>
        </w:tc>
        <w:tc>
          <w:tcPr>
            <w:tcW w:w="3192" w:type="dxa"/>
          </w:tcPr>
          <w:p w14:paraId="7AEBE592" w14:textId="77777777" w:rsidR="004C4431" w:rsidRPr="00AB278E" w:rsidRDefault="004C4431" w:rsidP="002C7FBA">
            <w:pPr>
              <w:rPr>
                <w:sz w:val="23"/>
                <w:szCs w:val="23"/>
              </w:rPr>
            </w:pPr>
          </w:p>
        </w:tc>
      </w:tr>
      <w:tr w:rsidR="004C4431" w:rsidRPr="00AB278E" w14:paraId="7482DA7A" w14:textId="77777777" w:rsidTr="002C7FBA">
        <w:tc>
          <w:tcPr>
            <w:tcW w:w="4338" w:type="dxa"/>
          </w:tcPr>
          <w:p w14:paraId="28A3BAF7" w14:textId="77777777" w:rsidR="004C4431" w:rsidRPr="00AB278E" w:rsidRDefault="004C4431" w:rsidP="002C7FBA">
            <w:pPr>
              <w:rPr>
                <w:rFonts w:ascii="Times New Roman" w:hAnsi="Times New Roman"/>
                <w:szCs w:val="22"/>
              </w:rPr>
            </w:pPr>
            <w:r w:rsidRPr="00AB278E">
              <w:rPr>
                <w:rFonts w:ascii="Times New Roman" w:hAnsi="Times New Roman"/>
                <w:szCs w:val="22"/>
              </w:rPr>
              <w:t>RCDP OPEN DEPOSIT</w:t>
            </w:r>
          </w:p>
        </w:tc>
        <w:tc>
          <w:tcPr>
            <w:tcW w:w="2046" w:type="dxa"/>
          </w:tcPr>
          <w:p w14:paraId="2C4856EB" w14:textId="77777777" w:rsidR="004C4431" w:rsidRPr="00AB278E" w:rsidRDefault="004C4431" w:rsidP="002C7FBA">
            <w:pPr>
              <w:rPr>
                <w:rFonts w:ascii="Times New Roman" w:hAnsi="Times New Roman"/>
                <w:szCs w:val="22"/>
              </w:rPr>
            </w:pPr>
            <w:r w:rsidRPr="00AB278E">
              <w:rPr>
                <w:rFonts w:ascii="Times New Roman" w:hAnsi="Times New Roman"/>
                <w:szCs w:val="22"/>
              </w:rPr>
              <w:t>344.1</w:t>
            </w:r>
          </w:p>
        </w:tc>
        <w:tc>
          <w:tcPr>
            <w:tcW w:w="3192" w:type="dxa"/>
          </w:tcPr>
          <w:p w14:paraId="6E3B5042" w14:textId="77777777" w:rsidR="004C4431" w:rsidRPr="00AB278E" w:rsidRDefault="004C4431" w:rsidP="002C7FBA">
            <w:pPr>
              <w:rPr>
                <w:sz w:val="23"/>
                <w:szCs w:val="23"/>
              </w:rPr>
            </w:pPr>
          </w:p>
        </w:tc>
      </w:tr>
      <w:tr w:rsidR="004C4431" w:rsidRPr="00AB278E" w14:paraId="69020493" w14:textId="77777777" w:rsidTr="002C7FBA">
        <w:tc>
          <w:tcPr>
            <w:tcW w:w="4338" w:type="dxa"/>
          </w:tcPr>
          <w:p w14:paraId="5B0466BD" w14:textId="77777777" w:rsidR="004C4431" w:rsidRPr="00AB278E" w:rsidRDefault="004C4431" w:rsidP="002C7FBA">
            <w:pPr>
              <w:rPr>
                <w:rFonts w:ascii="Times New Roman" w:hAnsi="Times New Roman"/>
                <w:szCs w:val="22"/>
              </w:rPr>
            </w:pPr>
            <w:r w:rsidRPr="00AB278E">
              <w:rPr>
                <w:rFonts w:ascii="Times New Roman" w:hAnsi="Times New Roman"/>
                <w:szCs w:val="22"/>
              </w:rPr>
              <w:t>RCDP TICKET CONFIRM</w:t>
            </w:r>
          </w:p>
        </w:tc>
        <w:tc>
          <w:tcPr>
            <w:tcW w:w="2046" w:type="dxa"/>
          </w:tcPr>
          <w:p w14:paraId="52E65A91" w14:textId="77777777" w:rsidR="004C4431" w:rsidRPr="00AB278E" w:rsidRDefault="004C4431" w:rsidP="002C7FBA">
            <w:pPr>
              <w:rPr>
                <w:rFonts w:ascii="Times New Roman" w:hAnsi="Times New Roman"/>
                <w:szCs w:val="22"/>
              </w:rPr>
            </w:pPr>
            <w:r w:rsidRPr="00AB278E">
              <w:rPr>
                <w:rFonts w:ascii="Times New Roman" w:hAnsi="Times New Roman"/>
                <w:szCs w:val="22"/>
              </w:rPr>
              <w:t>344.1</w:t>
            </w:r>
          </w:p>
        </w:tc>
        <w:tc>
          <w:tcPr>
            <w:tcW w:w="3192" w:type="dxa"/>
          </w:tcPr>
          <w:p w14:paraId="6A2D5AD1" w14:textId="77777777" w:rsidR="004C4431" w:rsidRPr="00AB278E" w:rsidRDefault="004C4431" w:rsidP="002C7FBA">
            <w:pPr>
              <w:rPr>
                <w:sz w:val="23"/>
                <w:szCs w:val="23"/>
              </w:rPr>
            </w:pPr>
          </w:p>
        </w:tc>
      </w:tr>
      <w:tr w:rsidR="004C4431" w:rsidRPr="00AB278E" w14:paraId="7F0800DA" w14:textId="77777777" w:rsidTr="002C7FBA">
        <w:tc>
          <w:tcPr>
            <w:tcW w:w="4338" w:type="dxa"/>
          </w:tcPr>
          <w:p w14:paraId="0D7676E3" w14:textId="77777777" w:rsidR="004C4431" w:rsidRPr="00AB278E" w:rsidRDefault="004C4431" w:rsidP="002C7FBA">
            <w:pPr>
              <w:rPr>
                <w:rFonts w:ascii="Times New Roman" w:hAnsi="Times New Roman"/>
                <w:szCs w:val="22"/>
              </w:rPr>
            </w:pPr>
            <w:r w:rsidRPr="00AB278E">
              <w:rPr>
                <w:rFonts w:ascii="Times New Roman" w:hAnsi="Times New Roman"/>
                <w:szCs w:val="22"/>
              </w:rPr>
              <w:t>RCDP TICKET DEPOSIT</w:t>
            </w:r>
          </w:p>
        </w:tc>
        <w:tc>
          <w:tcPr>
            <w:tcW w:w="2046" w:type="dxa"/>
          </w:tcPr>
          <w:p w14:paraId="14BBA322" w14:textId="77777777" w:rsidR="004C4431" w:rsidRPr="00AB278E" w:rsidRDefault="004C4431" w:rsidP="002C7FBA">
            <w:pPr>
              <w:rPr>
                <w:rFonts w:ascii="Times New Roman" w:hAnsi="Times New Roman"/>
                <w:szCs w:val="22"/>
              </w:rPr>
            </w:pPr>
            <w:r w:rsidRPr="00AB278E">
              <w:rPr>
                <w:rFonts w:ascii="Times New Roman" w:hAnsi="Times New Roman"/>
                <w:szCs w:val="22"/>
              </w:rPr>
              <w:t>344.1</w:t>
            </w:r>
          </w:p>
        </w:tc>
        <w:tc>
          <w:tcPr>
            <w:tcW w:w="3192" w:type="dxa"/>
          </w:tcPr>
          <w:p w14:paraId="7D6DF975" w14:textId="77777777" w:rsidR="004C4431" w:rsidRPr="00AB278E" w:rsidRDefault="004C4431" w:rsidP="002C7FBA">
            <w:pPr>
              <w:rPr>
                <w:sz w:val="23"/>
                <w:szCs w:val="23"/>
              </w:rPr>
            </w:pPr>
          </w:p>
        </w:tc>
      </w:tr>
      <w:tr w:rsidR="004C4431" w:rsidRPr="00AB278E" w14:paraId="1E0731EF" w14:textId="77777777" w:rsidTr="002C7FBA">
        <w:tc>
          <w:tcPr>
            <w:tcW w:w="4338" w:type="dxa"/>
          </w:tcPr>
          <w:p w14:paraId="71159511" w14:textId="77777777" w:rsidR="004C4431" w:rsidRPr="00AB278E" w:rsidRDefault="004C4431" w:rsidP="002C7FBA">
            <w:pPr>
              <w:rPr>
                <w:rFonts w:ascii="Times New Roman" w:hAnsi="Times New Roman"/>
                <w:szCs w:val="22"/>
              </w:rPr>
            </w:pPr>
            <w:r w:rsidRPr="00AB278E">
              <w:rPr>
                <w:rFonts w:ascii="Times New Roman" w:hAnsi="Times New Roman"/>
                <w:szCs w:val="22"/>
              </w:rPr>
              <w:t>RCEV CLOSE EVENT</w:t>
            </w:r>
          </w:p>
        </w:tc>
        <w:tc>
          <w:tcPr>
            <w:tcW w:w="2046" w:type="dxa"/>
          </w:tcPr>
          <w:p w14:paraId="6404A057" w14:textId="77777777" w:rsidR="004C4431" w:rsidRPr="00AB278E" w:rsidRDefault="004C4431" w:rsidP="002C7FBA">
            <w:pPr>
              <w:rPr>
                <w:rFonts w:ascii="Times New Roman" w:hAnsi="Times New Roman"/>
                <w:szCs w:val="22"/>
              </w:rPr>
            </w:pPr>
            <w:r w:rsidRPr="00AB278E">
              <w:rPr>
                <w:rFonts w:ascii="Times New Roman" w:hAnsi="Times New Roman"/>
                <w:szCs w:val="22"/>
              </w:rPr>
              <w:t>341</w:t>
            </w:r>
          </w:p>
        </w:tc>
        <w:tc>
          <w:tcPr>
            <w:tcW w:w="3192" w:type="dxa"/>
          </w:tcPr>
          <w:p w14:paraId="20880A7D" w14:textId="77777777" w:rsidR="004C4431" w:rsidRPr="00AB278E" w:rsidRDefault="004C4431" w:rsidP="002C7FBA">
            <w:pPr>
              <w:rPr>
                <w:sz w:val="23"/>
                <w:szCs w:val="23"/>
              </w:rPr>
            </w:pPr>
          </w:p>
        </w:tc>
      </w:tr>
      <w:tr w:rsidR="004C4431" w:rsidRPr="00AB278E" w14:paraId="3CD76EC0" w14:textId="77777777" w:rsidTr="002C7FBA">
        <w:tc>
          <w:tcPr>
            <w:tcW w:w="4338" w:type="dxa"/>
          </w:tcPr>
          <w:p w14:paraId="15134D1B" w14:textId="77777777" w:rsidR="004C4431" w:rsidRPr="00AB278E" w:rsidRDefault="004C4431" w:rsidP="002C7FBA">
            <w:pPr>
              <w:rPr>
                <w:rFonts w:ascii="Times New Roman" w:hAnsi="Times New Roman"/>
                <w:szCs w:val="22"/>
              </w:rPr>
            </w:pPr>
            <w:r w:rsidRPr="00AB278E">
              <w:rPr>
                <w:rFonts w:ascii="Times New Roman" w:hAnsi="Times New Roman"/>
                <w:szCs w:val="22"/>
              </w:rPr>
              <w:t>RCEV OPEN EVENT</w:t>
            </w:r>
          </w:p>
        </w:tc>
        <w:tc>
          <w:tcPr>
            <w:tcW w:w="2046" w:type="dxa"/>
          </w:tcPr>
          <w:p w14:paraId="2081CFE4" w14:textId="77777777" w:rsidR="004C4431" w:rsidRPr="00AB278E" w:rsidRDefault="004C4431" w:rsidP="002C7FBA">
            <w:pPr>
              <w:rPr>
                <w:rFonts w:ascii="Times New Roman" w:hAnsi="Times New Roman"/>
                <w:szCs w:val="22"/>
              </w:rPr>
            </w:pPr>
            <w:r w:rsidRPr="00AB278E">
              <w:rPr>
                <w:rFonts w:ascii="Times New Roman" w:hAnsi="Times New Roman"/>
                <w:szCs w:val="22"/>
              </w:rPr>
              <w:t>341</w:t>
            </w:r>
          </w:p>
        </w:tc>
        <w:tc>
          <w:tcPr>
            <w:tcW w:w="3192" w:type="dxa"/>
          </w:tcPr>
          <w:p w14:paraId="2F111175" w14:textId="77777777" w:rsidR="004C4431" w:rsidRPr="00AB278E" w:rsidRDefault="004C4431" w:rsidP="002C7FBA">
            <w:pPr>
              <w:rPr>
                <w:sz w:val="23"/>
                <w:szCs w:val="23"/>
              </w:rPr>
            </w:pPr>
          </w:p>
        </w:tc>
      </w:tr>
      <w:tr w:rsidR="004C4431" w:rsidRPr="00AB278E" w14:paraId="1AAEC808" w14:textId="77777777" w:rsidTr="002C7FBA">
        <w:tc>
          <w:tcPr>
            <w:tcW w:w="4338" w:type="dxa"/>
          </w:tcPr>
          <w:p w14:paraId="2FC08CE6" w14:textId="77777777" w:rsidR="004C4431" w:rsidRPr="00AB278E" w:rsidRDefault="004C4431" w:rsidP="002C7FBA">
            <w:pPr>
              <w:rPr>
                <w:rFonts w:ascii="Times New Roman" w:hAnsi="Times New Roman"/>
                <w:szCs w:val="22"/>
              </w:rPr>
            </w:pPr>
            <w:r w:rsidRPr="00AB278E">
              <w:rPr>
                <w:rFonts w:ascii="Times New Roman" w:hAnsi="Times New Roman"/>
                <w:szCs w:val="22"/>
              </w:rPr>
              <w:t>RCFM CAF FILE ENTRIES</w:t>
            </w:r>
          </w:p>
        </w:tc>
        <w:tc>
          <w:tcPr>
            <w:tcW w:w="2046" w:type="dxa"/>
          </w:tcPr>
          <w:p w14:paraId="08EA2288"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93B801E" w14:textId="77777777" w:rsidR="004C4431" w:rsidRPr="00AB278E" w:rsidRDefault="004C4431" w:rsidP="002C7FBA">
            <w:pPr>
              <w:rPr>
                <w:sz w:val="23"/>
                <w:szCs w:val="23"/>
              </w:rPr>
            </w:pPr>
          </w:p>
        </w:tc>
      </w:tr>
      <w:tr w:rsidR="004C4431" w:rsidRPr="00AB278E" w14:paraId="2A4BB0B7" w14:textId="77777777" w:rsidTr="002C7FBA">
        <w:tc>
          <w:tcPr>
            <w:tcW w:w="4338" w:type="dxa"/>
          </w:tcPr>
          <w:p w14:paraId="3E3C992C" w14:textId="77777777" w:rsidR="004C4431" w:rsidRPr="00AB278E" w:rsidRDefault="004C4431" w:rsidP="002C7FBA">
            <w:pPr>
              <w:rPr>
                <w:rFonts w:ascii="Times New Roman" w:hAnsi="Times New Roman"/>
                <w:szCs w:val="22"/>
              </w:rPr>
            </w:pPr>
            <w:r w:rsidRPr="00AB278E">
              <w:rPr>
                <w:rFonts w:ascii="Times New Roman" w:hAnsi="Times New Roman"/>
                <w:szCs w:val="22"/>
              </w:rPr>
              <w:t>RCFM OPEN DOCUMENT</w:t>
            </w:r>
          </w:p>
        </w:tc>
        <w:tc>
          <w:tcPr>
            <w:tcW w:w="2046" w:type="dxa"/>
          </w:tcPr>
          <w:p w14:paraId="35CD04A7" w14:textId="77777777" w:rsidR="004C4431" w:rsidRPr="00AB278E" w:rsidRDefault="004C4431" w:rsidP="002C7FBA">
            <w:pPr>
              <w:rPr>
                <w:rFonts w:ascii="Times New Roman" w:hAnsi="Times New Roman"/>
                <w:szCs w:val="22"/>
              </w:rPr>
            </w:pPr>
            <w:r w:rsidRPr="00AB278E">
              <w:rPr>
                <w:rFonts w:ascii="Times New Roman" w:hAnsi="Times New Roman"/>
                <w:szCs w:val="22"/>
              </w:rPr>
              <w:t>347</w:t>
            </w:r>
          </w:p>
        </w:tc>
        <w:tc>
          <w:tcPr>
            <w:tcW w:w="3192" w:type="dxa"/>
          </w:tcPr>
          <w:p w14:paraId="15384214" w14:textId="77777777" w:rsidR="004C4431" w:rsidRPr="00AB278E" w:rsidRDefault="004C4431" w:rsidP="002C7FBA">
            <w:pPr>
              <w:rPr>
                <w:sz w:val="23"/>
                <w:szCs w:val="23"/>
              </w:rPr>
            </w:pPr>
          </w:p>
        </w:tc>
      </w:tr>
      <w:tr w:rsidR="004C4431" w:rsidRPr="00AB278E" w14:paraId="40A95E5F" w14:textId="77777777" w:rsidTr="002C7FBA">
        <w:tc>
          <w:tcPr>
            <w:tcW w:w="4338" w:type="dxa"/>
          </w:tcPr>
          <w:p w14:paraId="34C71FD8" w14:textId="77777777" w:rsidR="004C4431" w:rsidRPr="00AB278E" w:rsidRDefault="004C4431" w:rsidP="002C7FBA">
            <w:pPr>
              <w:rPr>
                <w:rFonts w:ascii="Times New Roman" w:hAnsi="Times New Roman"/>
                <w:szCs w:val="22"/>
              </w:rPr>
            </w:pPr>
            <w:r w:rsidRPr="00AB278E">
              <w:rPr>
                <w:rFonts w:ascii="Times New Roman" w:hAnsi="Times New Roman"/>
                <w:szCs w:val="22"/>
              </w:rPr>
              <w:t>RCMS ACCT RECEIVABLE</w:t>
            </w:r>
          </w:p>
        </w:tc>
        <w:tc>
          <w:tcPr>
            <w:tcW w:w="2046" w:type="dxa"/>
          </w:tcPr>
          <w:p w14:paraId="561D6042"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4002A60F" w14:textId="77777777" w:rsidR="004C4431" w:rsidRPr="00AB278E" w:rsidRDefault="004C4431" w:rsidP="002C7FBA">
            <w:pPr>
              <w:rPr>
                <w:sz w:val="23"/>
                <w:szCs w:val="23"/>
              </w:rPr>
            </w:pPr>
          </w:p>
        </w:tc>
      </w:tr>
      <w:tr w:rsidR="004C4431" w:rsidRPr="00AB278E" w14:paraId="7CAC4B46" w14:textId="77777777" w:rsidTr="002C7FBA">
        <w:tc>
          <w:tcPr>
            <w:tcW w:w="4338" w:type="dxa"/>
          </w:tcPr>
          <w:p w14:paraId="3C9642F2" w14:textId="77777777" w:rsidR="004C4431" w:rsidRPr="00AB278E" w:rsidRDefault="004C4431" w:rsidP="002C7FBA">
            <w:pPr>
              <w:rPr>
                <w:rFonts w:ascii="Times New Roman" w:hAnsi="Times New Roman"/>
                <w:szCs w:val="22"/>
              </w:rPr>
            </w:pPr>
            <w:r w:rsidRPr="00AB278E">
              <w:rPr>
                <w:rFonts w:ascii="Times New Roman" w:hAnsi="Times New Roman"/>
                <w:szCs w:val="22"/>
              </w:rPr>
              <w:t>RCMS BANK DEPOSIT</w:t>
            </w:r>
          </w:p>
        </w:tc>
        <w:tc>
          <w:tcPr>
            <w:tcW w:w="2046" w:type="dxa"/>
          </w:tcPr>
          <w:p w14:paraId="6B930EFC"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03B2C7EC" w14:textId="77777777" w:rsidR="004C4431" w:rsidRPr="00AB278E" w:rsidRDefault="004C4431" w:rsidP="002C7FBA">
            <w:pPr>
              <w:rPr>
                <w:sz w:val="23"/>
                <w:szCs w:val="23"/>
              </w:rPr>
            </w:pPr>
          </w:p>
        </w:tc>
      </w:tr>
      <w:tr w:rsidR="004C4431" w:rsidRPr="00AB278E" w14:paraId="19EA0F57" w14:textId="77777777" w:rsidTr="002C7FBA">
        <w:tc>
          <w:tcPr>
            <w:tcW w:w="4338" w:type="dxa"/>
          </w:tcPr>
          <w:p w14:paraId="78D0B283" w14:textId="77777777" w:rsidR="004C4431" w:rsidRPr="00AB278E" w:rsidRDefault="004C4431" w:rsidP="002C7FBA">
            <w:pPr>
              <w:rPr>
                <w:rFonts w:ascii="Times New Roman" w:hAnsi="Times New Roman"/>
                <w:szCs w:val="22"/>
              </w:rPr>
            </w:pPr>
            <w:r w:rsidRPr="00AB278E">
              <w:rPr>
                <w:rFonts w:ascii="Times New Roman" w:hAnsi="Times New Roman"/>
                <w:szCs w:val="22"/>
              </w:rPr>
              <w:t>RCMS BILLING AGENCY</w:t>
            </w:r>
          </w:p>
        </w:tc>
        <w:tc>
          <w:tcPr>
            <w:tcW w:w="2046" w:type="dxa"/>
          </w:tcPr>
          <w:p w14:paraId="795D55FB"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0CB86AE8" w14:textId="77777777" w:rsidR="004C4431" w:rsidRPr="00AB278E" w:rsidRDefault="004C4431" w:rsidP="002C7FBA">
            <w:pPr>
              <w:rPr>
                <w:sz w:val="23"/>
                <w:szCs w:val="23"/>
              </w:rPr>
            </w:pPr>
          </w:p>
        </w:tc>
      </w:tr>
      <w:tr w:rsidR="004C4431" w:rsidRPr="00AB278E" w14:paraId="2A088E5A" w14:textId="77777777" w:rsidTr="002C7FBA">
        <w:tc>
          <w:tcPr>
            <w:tcW w:w="4338" w:type="dxa"/>
          </w:tcPr>
          <w:p w14:paraId="435B33E7" w14:textId="77777777" w:rsidR="004C4431" w:rsidRPr="00AB278E" w:rsidRDefault="004C4431" w:rsidP="002C7FBA">
            <w:pPr>
              <w:rPr>
                <w:rFonts w:ascii="Times New Roman" w:hAnsi="Times New Roman"/>
                <w:szCs w:val="22"/>
              </w:rPr>
            </w:pPr>
            <w:r w:rsidRPr="00AB278E">
              <w:rPr>
                <w:rFonts w:ascii="Times New Roman" w:hAnsi="Times New Roman"/>
                <w:szCs w:val="22"/>
              </w:rPr>
              <w:t>RCMS CASHIER</w:t>
            </w:r>
          </w:p>
        </w:tc>
        <w:tc>
          <w:tcPr>
            <w:tcW w:w="2046" w:type="dxa"/>
          </w:tcPr>
          <w:p w14:paraId="1CE300B5"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4B9EE6C9" w14:textId="77777777" w:rsidR="004C4431" w:rsidRPr="00AB278E" w:rsidRDefault="004C4431" w:rsidP="002C7FBA">
            <w:pPr>
              <w:rPr>
                <w:sz w:val="23"/>
                <w:szCs w:val="23"/>
              </w:rPr>
            </w:pPr>
          </w:p>
        </w:tc>
      </w:tr>
      <w:tr w:rsidR="004C4431" w:rsidRPr="00AB278E" w14:paraId="5FE10D35" w14:textId="77777777" w:rsidTr="002C7FBA">
        <w:tc>
          <w:tcPr>
            <w:tcW w:w="4338" w:type="dxa"/>
          </w:tcPr>
          <w:p w14:paraId="2549EAAA" w14:textId="77777777" w:rsidR="004C4431" w:rsidRPr="00AB278E" w:rsidRDefault="004C4431" w:rsidP="002C7FBA">
            <w:pPr>
              <w:rPr>
                <w:rFonts w:ascii="Times New Roman" w:hAnsi="Times New Roman"/>
                <w:szCs w:val="22"/>
              </w:rPr>
            </w:pPr>
            <w:r w:rsidRPr="00AB278E">
              <w:rPr>
                <w:rFonts w:ascii="Times New Roman" w:hAnsi="Times New Roman"/>
                <w:szCs w:val="22"/>
              </w:rPr>
              <w:t>RCMS DEPT OF JUSTICE</w:t>
            </w:r>
          </w:p>
        </w:tc>
        <w:tc>
          <w:tcPr>
            <w:tcW w:w="2046" w:type="dxa"/>
          </w:tcPr>
          <w:p w14:paraId="1FBC38AD"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12D7122D" w14:textId="77777777" w:rsidR="004C4431" w:rsidRPr="00AB278E" w:rsidRDefault="004C4431" w:rsidP="002C7FBA">
            <w:pPr>
              <w:rPr>
                <w:sz w:val="23"/>
                <w:szCs w:val="23"/>
              </w:rPr>
            </w:pPr>
          </w:p>
        </w:tc>
      </w:tr>
      <w:tr w:rsidR="004C4431" w:rsidRPr="00AB278E" w14:paraId="19F6F892" w14:textId="77777777" w:rsidTr="002C7FBA">
        <w:tc>
          <w:tcPr>
            <w:tcW w:w="4338" w:type="dxa"/>
          </w:tcPr>
          <w:p w14:paraId="57C48152" w14:textId="77777777" w:rsidR="004C4431" w:rsidRPr="00AB278E" w:rsidRDefault="004C4431" w:rsidP="002C7FBA">
            <w:pPr>
              <w:rPr>
                <w:rFonts w:ascii="Times New Roman" w:hAnsi="Times New Roman"/>
                <w:szCs w:val="22"/>
              </w:rPr>
            </w:pPr>
            <w:r w:rsidRPr="00AB278E">
              <w:rPr>
                <w:rFonts w:ascii="Times New Roman" w:hAnsi="Times New Roman"/>
                <w:szCs w:val="22"/>
              </w:rPr>
              <w:t>RCMS DISTRICT COUNSEL</w:t>
            </w:r>
          </w:p>
        </w:tc>
        <w:tc>
          <w:tcPr>
            <w:tcW w:w="2046" w:type="dxa"/>
          </w:tcPr>
          <w:p w14:paraId="28A2032D"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6A60ADC3" w14:textId="77777777" w:rsidR="004C4431" w:rsidRPr="00AB278E" w:rsidRDefault="004C4431" w:rsidP="002C7FBA">
            <w:pPr>
              <w:rPr>
                <w:sz w:val="23"/>
                <w:szCs w:val="23"/>
              </w:rPr>
            </w:pPr>
          </w:p>
        </w:tc>
      </w:tr>
      <w:tr w:rsidR="004C4431" w:rsidRPr="00AB278E" w14:paraId="3C8E6D38" w14:textId="77777777" w:rsidTr="002C7FBA">
        <w:tc>
          <w:tcPr>
            <w:tcW w:w="4338" w:type="dxa"/>
          </w:tcPr>
          <w:p w14:paraId="32AAADA4" w14:textId="77777777" w:rsidR="004C4431" w:rsidRPr="00AB278E" w:rsidRDefault="004C4431" w:rsidP="002C7FBA">
            <w:pPr>
              <w:rPr>
                <w:rFonts w:ascii="Times New Roman" w:hAnsi="Times New Roman"/>
                <w:szCs w:val="22"/>
              </w:rPr>
            </w:pPr>
            <w:r w:rsidRPr="00AB278E">
              <w:rPr>
                <w:rFonts w:ascii="Times New Roman" w:hAnsi="Times New Roman"/>
                <w:szCs w:val="22"/>
              </w:rPr>
              <w:t>RCMS EDI LOCKBOX</w:t>
            </w:r>
          </w:p>
        </w:tc>
        <w:tc>
          <w:tcPr>
            <w:tcW w:w="2046" w:type="dxa"/>
          </w:tcPr>
          <w:p w14:paraId="58D433AF" w14:textId="77777777" w:rsidR="004C4431" w:rsidRPr="00AB278E" w:rsidRDefault="004C4431" w:rsidP="002C7FBA">
            <w:pPr>
              <w:rPr>
                <w:rFonts w:ascii="Times New Roman" w:hAnsi="Times New Roman"/>
                <w:szCs w:val="22"/>
              </w:rPr>
            </w:pPr>
            <w:r w:rsidRPr="00AB278E">
              <w:rPr>
                <w:rFonts w:ascii="Times New Roman" w:hAnsi="Times New Roman"/>
                <w:szCs w:val="22"/>
              </w:rPr>
              <w:t>342</w:t>
            </w:r>
          </w:p>
        </w:tc>
        <w:tc>
          <w:tcPr>
            <w:tcW w:w="3192" w:type="dxa"/>
          </w:tcPr>
          <w:p w14:paraId="5FCFA8DF" w14:textId="77777777" w:rsidR="004C4431" w:rsidRPr="00AB278E" w:rsidRDefault="004C4431" w:rsidP="002C7FBA">
            <w:pPr>
              <w:rPr>
                <w:sz w:val="23"/>
                <w:szCs w:val="23"/>
              </w:rPr>
            </w:pPr>
          </w:p>
        </w:tc>
      </w:tr>
      <w:tr w:rsidR="004C4431" w:rsidRPr="00AB278E" w14:paraId="79183214" w14:textId="77777777" w:rsidTr="002C7FBA">
        <w:tc>
          <w:tcPr>
            <w:tcW w:w="4338" w:type="dxa"/>
          </w:tcPr>
          <w:p w14:paraId="3F00E100" w14:textId="77777777" w:rsidR="004C4431" w:rsidRPr="00AB278E" w:rsidRDefault="004C4431" w:rsidP="002C7FBA">
            <w:pPr>
              <w:rPr>
                <w:rFonts w:ascii="Times New Roman" w:hAnsi="Times New Roman"/>
                <w:szCs w:val="22"/>
              </w:rPr>
            </w:pPr>
            <w:r w:rsidRPr="00AB278E">
              <w:rPr>
                <w:rFonts w:ascii="Times New Roman" w:hAnsi="Times New Roman"/>
                <w:szCs w:val="22"/>
              </w:rPr>
              <w:t>RCMS FORM LETTER</w:t>
            </w:r>
          </w:p>
        </w:tc>
        <w:tc>
          <w:tcPr>
            <w:tcW w:w="2046" w:type="dxa"/>
          </w:tcPr>
          <w:p w14:paraId="1FC486CF" w14:textId="77777777" w:rsidR="004C4431" w:rsidRPr="00AB278E" w:rsidRDefault="004C4431" w:rsidP="002C7FBA">
            <w:pPr>
              <w:rPr>
                <w:rFonts w:ascii="Times New Roman" w:hAnsi="Times New Roman"/>
                <w:szCs w:val="22"/>
              </w:rPr>
            </w:pPr>
            <w:r w:rsidRPr="00AB278E">
              <w:rPr>
                <w:rFonts w:ascii="Times New Roman" w:hAnsi="Times New Roman"/>
                <w:szCs w:val="22"/>
              </w:rPr>
              <w:t>343</w:t>
            </w:r>
          </w:p>
        </w:tc>
        <w:tc>
          <w:tcPr>
            <w:tcW w:w="3192" w:type="dxa"/>
          </w:tcPr>
          <w:p w14:paraId="51746374" w14:textId="77777777" w:rsidR="004C4431" w:rsidRPr="00AB278E" w:rsidRDefault="004C4431" w:rsidP="002C7FBA">
            <w:pPr>
              <w:rPr>
                <w:sz w:val="23"/>
                <w:szCs w:val="23"/>
              </w:rPr>
            </w:pPr>
          </w:p>
        </w:tc>
      </w:tr>
      <w:tr w:rsidR="004C4431" w:rsidRPr="00AB278E" w14:paraId="4EEED230" w14:textId="77777777" w:rsidTr="002C7FBA">
        <w:tc>
          <w:tcPr>
            <w:tcW w:w="4338" w:type="dxa"/>
          </w:tcPr>
          <w:p w14:paraId="30461A69" w14:textId="77777777" w:rsidR="004C4431" w:rsidRPr="00AB278E" w:rsidRDefault="004C4431" w:rsidP="002C7FBA">
            <w:r w:rsidRPr="00AB278E">
              <w:t>RCMS GROUP 1</w:t>
            </w:r>
          </w:p>
        </w:tc>
        <w:tc>
          <w:tcPr>
            <w:tcW w:w="2046" w:type="dxa"/>
          </w:tcPr>
          <w:p w14:paraId="0C6FEC43"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3CC79012" w14:textId="77777777" w:rsidR="004C4431" w:rsidRPr="00AB278E" w:rsidRDefault="004C4431" w:rsidP="002C7FBA">
            <w:pPr>
              <w:rPr>
                <w:sz w:val="23"/>
                <w:szCs w:val="23"/>
              </w:rPr>
            </w:pPr>
          </w:p>
        </w:tc>
      </w:tr>
      <w:tr w:rsidR="004C4431" w:rsidRPr="00AB278E" w14:paraId="7B2ED6B4" w14:textId="77777777" w:rsidTr="002C7FBA">
        <w:tc>
          <w:tcPr>
            <w:tcW w:w="4338" w:type="dxa"/>
          </w:tcPr>
          <w:p w14:paraId="3B025880" w14:textId="77777777" w:rsidR="004C4431" w:rsidRPr="00AB278E" w:rsidRDefault="004C4431" w:rsidP="002C7FBA">
            <w:r w:rsidRPr="00AB278E">
              <w:t>RCMS GROUP 2</w:t>
            </w:r>
          </w:p>
        </w:tc>
        <w:tc>
          <w:tcPr>
            <w:tcW w:w="2046" w:type="dxa"/>
          </w:tcPr>
          <w:p w14:paraId="6409F0E7"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6C6BB5EB" w14:textId="77777777" w:rsidR="004C4431" w:rsidRPr="00AB278E" w:rsidRDefault="004C4431" w:rsidP="002C7FBA">
            <w:pPr>
              <w:rPr>
                <w:sz w:val="23"/>
                <w:szCs w:val="23"/>
              </w:rPr>
            </w:pPr>
          </w:p>
        </w:tc>
      </w:tr>
      <w:tr w:rsidR="004C4431" w:rsidRPr="00AB278E" w14:paraId="7926DB04" w14:textId="77777777" w:rsidTr="002C7FBA">
        <w:tc>
          <w:tcPr>
            <w:tcW w:w="4338" w:type="dxa"/>
          </w:tcPr>
          <w:p w14:paraId="4EEFAB9B" w14:textId="77777777" w:rsidR="004C4431" w:rsidRPr="00AB278E" w:rsidRDefault="004C4431" w:rsidP="002C7FBA">
            <w:r w:rsidRPr="00AB278E">
              <w:t>RCMS GROUP 3</w:t>
            </w:r>
          </w:p>
        </w:tc>
        <w:tc>
          <w:tcPr>
            <w:tcW w:w="2046" w:type="dxa"/>
          </w:tcPr>
          <w:p w14:paraId="5B9728A8"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50FF9C95" w14:textId="77777777" w:rsidR="004C4431" w:rsidRPr="00AB278E" w:rsidRDefault="004C4431" w:rsidP="002C7FBA">
            <w:pPr>
              <w:rPr>
                <w:sz w:val="23"/>
                <w:szCs w:val="23"/>
              </w:rPr>
            </w:pPr>
          </w:p>
        </w:tc>
      </w:tr>
      <w:tr w:rsidR="004C4431" w:rsidRPr="00AB278E" w14:paraId="028AD156" w14:textId="77777777" w:rsidTr="002C7FBA">
        <w:tc>
          <w:tcPr>
            <w:tcW w:w="4338" w:type="dxa"/>
          </w:tcPr>
          <w:p w14:paraId="62AD0EF4" w14:textId="77777777" w:rsidR="004C4431" w:rsidRPr="00AB278E" w:rsidRDefault="004C4431" w:rsidP="002C7FBA">
            <w:r w:rsidRPr="00AB278E">
              <w:t>RCMS GROUP 4</w:t>
            </w:r>
          </w:p>
        </w:tc>
        <w:tc>
          <w:tcPr>
            <w:tcW w:w="2046" w:type="dxa"/>
          </w:tcPr>
          <w:p w14:paraId="24239310"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03CDA049" w14:textId="77777777" w:rsidR="004C4431" w:rsidRPr="00AB278E" w:rsidRDefault="004C4431" w:rsidP="002C7FBA">
            <w:pPr>
              <w:rPr>
                <w:sz w:val="23"/>
                <w:szCs w:val="23"/>
              </w:rPr>
            </w:pPr>
          </w:p>
        </w:tc>
      </w:tr>
      <w:tr w:rsidR="004C4431" w:rsidRPr="00AB278E" w14:paraId="0F2222DD" w14:textId="77777777" w:rsidTr="002C7FBA">
        <w:tc>
          <w:tcPr>
            <w:tcW w:w="4338" w:type="dxa"/>
          </w:tcPr>
          <w:p w14:paraId="228D884A" w14:textId="77777777" w:rsidR="004C4431" w:rsidRPr="00AB278E" w:rsidRDefault="004C4431" w:rsidP="002C7FBA">
            <w:r w:rsidRPr="00AB278E">
              <w:t>RCMS GROUP 5</w:t>
            </w:r>
          </w:p>
        </w:tc>
        <w:tc>
          <w:tcPr>
            <w:tcW w:w="2046" w:type="dxa"/>
          </w:tcPr>
          <w:p w14:paraId="2AB253A1"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163F22AE" w14:textId="77777777" w:rsidR="004C4431" w:rsidRPr="00AB278E" w:rsidRDefault="004C4431" w:rsidP="002C7FBA">
            <w:pPr>
              <w:rPr>
                <w:sz w:val="23"/>
                <w:szCs w:val="23"/>
              </w:rPr>
            </w:pPr>
          </w:p>
        </w:tc>
      </w:tr>
      <w:tr w:rsidR="004C4431" w:rsidRPr="00AB278E" w14:paraId="64903416" w14:textId="77777777" w:rsidTr="002C7FBA">
        <w:tc>
          <w:tcPr>
            <w:tcW w:w="4338" w:type="dxa"/>
          </w:tcPr>
          <w:p w14:paraId="2BA02DDC" w14:textId="77777777" w:rsidR="004C4431" w:rsidRPr="00AB278E" w:rsidRDefault="004C4431" w:rsidP="002C7FBA">
            <w:r w:rsidRPr="00AB278E">
              <w:t>RCMS GROUP 6</w:t>
            </w:r>
          </w:p>
        </w:tc>
        <w:tc>
          <w:tcPr>
            <w:tcW w:w="2046" w:type="dxa"/>
          </w:tcPr>
          <w:p w14:paraId="3B0C25E4"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5C1674EB" w14:textId="77777777" w:rsidR="004C4431" w:rsidRPr="00AB278E" w:rsidRDefault="004C4431" w:rsidP="002C7FBA">
            <w:pPr>
              <w:rPr>
                <w:sz w:val="23"/>
                <w:szCs w:val="23"/>
              </w:rPr>
            </w:pPr>
          </w:p>
        </w:tc>
      </w:tr>
      <w:tr w:rsidR="004C4431" w:rsidRPr="00AB278E" w14:paraId="2DCBDB40" w14:textId="77777777" w:rsidTr="002C7FBA">
        <w:tc>
          <w:tcPr>
            <w:tcW w:w="4338" w:type="dxa"/>
          </w:tcPr>
          <w:p w14:paraId="0B2B0C3C" w14:textId="77777777" w:rsidR="004C4431" w:rsidRPr="00AB278E" w:rsidRDefault="004C4431" w:rsidP="002C7FBA">
            <w:r w:rsidRPr="00AB278E">
              <w:t>RCMS GROUP 7</w:t>
            </w:r>
          </w:p>
        </w:tc>
        <w:tc>
          <w:tcPr>
            <w:tcW w:w="2046" w:type="dxa"/>
          </w:tcPr>
          <w:p w14:paraId="0D80FDEA"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2899C29D" w14:textId="77777777" w:rsidR="004C4431" w:rsidRPr="00AB278E" w:rsidRDefault="004C4431" w:rsidP="002C7FBA">
            <w:pPr>
              <w:rPr>
                <w:sz w:val="23"/>
                <w:szCs w:val="23"/>
              </w:rPr>
            </w:pPr>
          </w:p>
        </w:tc>
      </w:tr>
      <w:tr w:rsidR="004C4431" w:rsidRPr="00AB278E" w14:paraId="75F65FEB" w14:textId="77777777" w:rsidTr="002C7FBA">
        <w:tc>
          <w:tcPr>
            <w:tcW w:w="4338" w:type="dxa"/>
          </w:tcPr>
          <w:p w14:paraId="00A6F468" w14:textId="77777777" w:rsidR="004C4431" w:rsidRPr="00AB278E" w:rsidRDefault="004C4431" w:rsidP="002C7FBA">
            <w:r w:rsidRPr="00AB278E">
              <w:t>RCMS GROUP 8</w:t>
            </w:r>
          </w:p>
        </w:tc>
        <w:tc>
          <w:tcPr>
            <w:tcW w:w="2046" w:type="dxa"/>
          </w:tcPr>
          <w:p w14:paraId="1FFAD834"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754512FD" w14:textId="77777777" w:rsidR="004C4431" w:rsidRPr="00AB278E" w:rsidRDefault="004C4431" w:rsidP="002C7FBA">
            <w:pPr>
              <w:rPr>
                <w:sz w:val="23"/>
                <w:szCs w:val="23"/>
              </w:rPr>
            </w:pPr>
          </w:p>
        </w:tc>
      </w:tr>
      <w:tr w:rsidR="004C4431" w:rsidRPr="00AB278E" w14:paraId="16FA9D6D" w14:textId="77777777" w:rsidTr="002C7FBA">
        <w:tc>
          <w:tcPr>
            <w:tcW w:w="4338" w:type="dxa"/>
          </w:tcPr>
          <w:p w14:paraId="07CAA11A" w14:textId="77777777" w:rsidR="004C4431" w:rsidRPr="00AB278E" w:rsidRDefault="004C4431" w:rsidP="002C7FBA">
            <w:pPr>
              <w:rPr>
                <w:rFonts w:ascii="Times New Roman" w:hAnsi="Times New Roman"/>
                <w:szCs w:val="22"/>
              </w:rPr>
            </w:pPr>
            <w:r w:rsidRPr="00AB278E">
              <w:rPr>
                <w:rFonts w:ascii="Times New Roman" w:hAnsi="Times New Roman"/>
                <w:szCs w:val="22"/>
              </w:rPr>
              <w:t>RCMS IRS</w:t>
            </w:r>
          </w:p>
        </w:tc>
        <w:tc>
          <w:tcPr>
            <w:tcW w:w="2046" w:type="dxa"/>
          </w:tcPr>
          <w:p w14:paraId="03931720" w14:textId="77777777" w:rsidR="004C4431" w:rsidRPr="00AB278E" w:rsidRDefault="004C4431" w:rsidP="002C7FBA">
            <w:pPr>
              <w:rPr>
                <w:rFonts w:ascii="Times New Roman" w:hAnsi="Times New Roman"/>
                <w:szCs w:val="22"/>
              </w:rPr>
            </w:pPr>
            <w:r w:rsidRPr="00AB278E">
              <w:rPr>
                <w:rFonts w:ascii="Times New Roman" w:hAnsi="Times New Roman"/>
                <w:szCs w:val="22"/>
              </w:rPr>
              <w:t>342</w:t>
            </w:r>
          </w:p>
        </w:tc>
        <w:tc>
          <w:tcPr>
            <w:tcW w:w="3192" w:type="dxa"/>
          </w:tcPr>
          <w:p w14:paraId="3CEACE56" w14:textId="77777777" w:rsidR="004C4431" w:rsidRPr="00AB278E" w:rsidRDefault="004C4431" w:rsidP="002C7FBA">
            <w:pPr>
              <w:rPr>
                <w:sz w:val="23"/>
                <w:szCs w:val="23"/>
              </w:rPr>
            </w:pPr>
          </w:p>
        </w:tc>
      </w:tr>
      <w:tr w:rsidR="004C4431" w:rsidRPr="00AB278E" w14:paraId="2BE7EEC4" w14:textId="77777777" w:rsidTr="002C7FBA">
        <w:tc>
          <w:tcPr>
            <w:tcW w:w="4338" w:type="dxa"/>
          </w:tcPr>
          <w:p w14:paraId="27760C75" w14:textId="77777777" w:rsidR="004C4431" w:rsidRPr="00AB278E" w:rsidRDefault="004C4431" w:rsidP="002C7FBA">
            <w:pPr>
              <w:rPr>
                <w:rFonts w:ascii="Times New Roman" w:hAnsi="Times New Roman"/>
                <w:szCs w:val="22"/>
              </w:rPr>
            </w:pPr>
            <w:r w:rsidRPr="00AB278E">
              <w:rPr>
                <w:rFonts w:ascii="Times New Roman" w:hAnsi="Times New Roman"/>
                <w:szCs w:val="22"/>
              </w:rPr>
              <w:t>RCMS NOTIFICATION</w:t>
            </w:r>
          </w:p>
        </w:tc>
        <w:tc>
          <w:tcPr>
            <w:tcW w:w="2046" w:type="dxa"/>
          </w:tcPr>
          <w:p w14:paraId="76C89E45" w14:textId="77777777" w:rsidR="004C4431" w:rsidRPr="00AB278E" w:rsidRDefault="004C4431" w:rsidP="002C7FBA">
            <w:pPr>
              <w:rPr>
                <w:rFonts w:ascii="Times New Roman" w:hAnsi="Times New Roman"/>
                <w:szCs w:val="22"/>
              </w:rPr>
            </w:pPr>
            <w:r w:rsidRPr="00AB278E">
              <w:rPr>
                <w:rFonts w:ascii="Times New Roman" w:hAnsi="Times New Roman"/>
                <w:szCs w:val="22"/>
              </w:rPr>
              <w:t>342</w:t>
            </w:r>
          </w:p>
        </w:tc>
        <w:tc>
          <w:tcPr>
            <w:tcW w:w="3192" w:type="dxa"/>
          </w:tcPr>
          <w:p w14:paraId="096CBEFF" w14:textId="77777777" w:rsidR="004C4431" w:rsidRPr="00AB278E" w:rsidRDefault="004C4431" w:rsidP="002C7FBA">
            <w:pPr>
              <w:rPr>
                <w:sz w:val="23"/>
                <w:szCs w:val="23"/>
              </w:rPr>
            </w:pPr>
          </w:p>
        </w:tc>
      </w:tr>
      <w:tr w:rsidR="004C4431" w:rsidRPr="00AB278E" w14:paraId="1D1EBC9B" w14:textId="77777777" w:rsidTr="002C7FBA">
        <w:tc>
          <w:tcPr>
            <w:tcW w:w="4338" w:type="dxa"/>
          </w:tcPr>
          <w:p w14:paraId="7BBF9C88" w14:textId="77777777" w:rsidR="004C4431" w:rsidRPr="00AB278E" w:rsidRDefault="004C4431" w:rsidP="002C7FBA">
            <w:pPr>
              <w:rPr>
                <w:rFonts w:ascii="Times New Roman" w:hAnsi="Times New Roman"/>
                <w:szCs w:val="22"/>
              </w:rPr>
            </w:pPr>
            <w:r w:rsidRPr="00AB278E">
              <w:rPr>
                <w:rFonts w:ascii="Times New Roman" w:hAnsi="Times New Roman"/>
                <w:szCs w:val="22"/>
              </w:rPr>
              <w:t>RCMS RATES</w:t>
            </w:r>
          </w:p>
        </w:tc>
        <w:tc>
          <w:tcPr>
            <w:tcW w:w="2046" w:type="dxa"/>
          </w:tcPr>
          <w:p w14:paraId="00E50A9E" w14:textId="77777777" w:rsidR="004C4431" w:rsidRPr="00AB278E" w:rsidRDefault="004C4431" w:rsidP="002C7FBA">
            <w:pPr>
              <w:rPr>
                <w:rFonts w:ascii="Times New Roman" w:hAnsi="Times New Roman"/>
                <w:szCs w:val="22"/>
              </w:rPr>
            </w:pPr>
            <w:r w:rsidRPr="00AB278E">
              <w:rPr>
                <w:rFonts w:ascii="Times New Roman" w:hAnsi="Times New Roman"/>
                <w:szCs w:val="22"/>
              </w:rPr>
              <w:t>342</w:t>
            </w:r>
          </w:p>
        </w:tc>
        <w:tc>
          <w:tcPr>
            <w:tcW w:w="3192" w:type="dxa"/>
          </w:tcPr>
          <w:p w14:paraId="6DD4F097" w14:textId="77777777" w:rsidR="004C4431" w:rsidRPr="00AB278E" w:rsidRDefault="004C4431" w:rsidP="002C7FBA">
            <w:pPr>
              <w:rPr>
                <w:sz w:val="23"/>
                <w:szCs w:val="23"/>
              </w:rPr>
            </w:pPr>
          </w:p>
        </w:tc>
      </w:tr>
      <w:tr w:rsidR="004C4431" w:rsidRPr="00AB278E" w14:paraId="485C986F" w14:textId="77777777" w:rsidTr="002C7FBA">
        <w:tc>
          <w:tcPr>
            <w:tcW w:w="4338" w:type="dxa"/>
          </w:tcPr>
          <w:p w14:paraId="3F364CF7" w14:textId="77777777" w:rsidR="004C4431" w:rsidRPr="00AB278E" w:rsidRDefault="004C4431" w:rsidP="002C7FBA">
            <w:pPr>
              <w:rPr>
                <w:rFonts w:ascii="Times New Roman" w:hAnsi="Times New Roman"/>
                <w:szCs w:val="22"/>
              </w:rPr>
            </w:pPr>
            <w:r w:rsidRPr="00AB278E">
              <w:rPr>
                <w:rFonts w:ascii="Times New Roman" w:hAnsi="Times New Roman"/>
                <w:szCs w:val="22"/>
              </w:rPr>
              <w:t>RCMS REGIONAL COUNSEL</w:t>
            </w:r>
          </w:p>
        </w:tc>
        <w:tc>
          <w:tcPr>
            <w:tcW w:w="2046" w:type="dxa"/>
          </w:tcPr>
          <w:p w14:paraId="21338496"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507234B3" w14:textId="77777777" w:rsidR="004C4431" w:rsidRPr="00AB278E" w:rsidRDefault="004C4431" w:rsidP="002C7FBA">
            <w:pPr>
              <w:rPr>
                <w:sz w:val="23"/>
                <w:szCs w:val="23"/>
              </w:rPr>
            </w:pPr>
          </w:p>
        </w:tc>
      </w:tr>
      <w:tr w:rsidR="004C4431" w:rsidRPr="00AB278E" w14:paraId="6A64DE48" w14:textId="77777777" w:rsidTr="002C7FBA">
        <w:tc>
          <w:tcPr>
            <w:tcW w:w="4338" w:type="dxa"/>
          </w:tcPr>
          <w:p w14:paraId="2350B943" w14:textId="77777777" w:rsidR="004C4431" w:rsidRPr="00AB278E" w:rsidRDefault="004C4431" w:rsidP="002C7FBA">
            <w:pPr>
              <w:rPr>
                <w:rFonts w:ascii="Times New Roman" w:hAnsi="Times New Roman"/>
                <w:szCs w:val="22"/>
              </w:rPr>
            </w:pPr>
            <w:r w:rsidRPr="00AB278E">
              <w:rPr>
                <w:rFonts w:ascii="Times New Roman" w:hAnsi="Times New Roman"/>
                <w:szCs w:val="22"/>
              </w:rPr>
              <w:t>RCMS RETURN PAYMENT</w:t>
            </w:r>
          </w:p>
        </w:tc>
        <w:tc>
          <w:tcPr>
            <w:tcW w:w="2046" w:type="dxa"/>
          </w:tcPr>
          <w:p w14:paraId="6ADFF822"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2D3F246B" w14:textId="77777777" w:rsidR="004C4431" w:rsidRPr="00AB278E" w:rsidRDefault="004C4431" w:rsidP="002C7FBA">
            <w:pPr>
              <w:rPr>
                <w:sz w:val="23"/>
                <w:szCs w:val="23"/>
              </w:rPr>
            </w:pPr>
          </w:p>
        </w:tc>
      </w:tr>
      <w:tr w:rsidR="004C4431" w:rsidRPr="00AB278E" w14:paraId="6CF2B0FD" w14:textId="77777777" w:rsidTr="002C7FBA">
        <w:tc>
          <w:tcPr>
            <w:tcW w:w="4338" w:type="dxa"/>
          </w:tcPr>
          <w:p w14:paraId="3AB05FF3" w14:textId="77777777" w:rsidR="004C4431" w:rsidRPr="00AB278E" w:rsidRDefault="004C4431" w:rsidP="002C7FBA">
            <w:pPr>
              <w:rPr>
                <w:rFonts w:ascii="Times New Roman" w:hAnsi="Times New Roman"/>
                <w:szCs w:val="22"/>
              </w:rPr>
            </w:pPr>
            <w:r w:rsidRPr="00AB278E">
              <w:rPr>
                <w:rFonts w:ascii="Times New Roman" w:hAnsi="Times New Roman"/>
                <w:szCs w:val="22"/>
              </w:rPr>
              <w:t>RCMS SITE</w:t>
            </w:r>
          </w:p>
        </w:tc>
        <w:tc>
          <w:tcPr>
            <w:tcW w:w="2046" w:type="dxa"/>
          </w:tcPr>
          <w:p w14:paraId="1B5DC76B"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77B81B0D" w14:textId="77777777" w:rsidR="004C4431" w:rsidRPr="00AB278E" w:rsidRDefault="004C4431" w:rsidP="002C7FBA">
            <w:pPr>
              <w:rPr>
                <w:sz w:val="23"/>
                <w:szCs w:val="23"/>
              </w:rPr>
            </w:pPr>
          </w:p>
        </w:tc>
      </w:tr>
      <w:tr w:rsidR="004C4431" w:rsidRPr="00AB278E" w14:paraId="423F94E3" w14:textId="77777777" w:rsidTr="002C7FBA">
        <w:tc>
          <w:tcPr>
            <w:tcW w:w="4338" w:type="dxa"/>
          </w:tcPr>
          <w:p w14:paraId="357CD013" w14:textId="77777777" w:rsidR="004C4431" w:rsidRPr="00AB278E" w:rsidRDefault="004C4431" w:rsidP="002C7FBA">
            <w:pPr>
              <w:rPr>
                <w:rFonts w:ascii="Times New Roman" w:hAnsi="Times New Roman"/>
                <w:szCs w:val="22"/>
              </w:rPr>
            </w:pPr>
            <w:r w:rsidRPr="00AB278E">
              <w:rPr>
                <w:rFonts w:ascii="Times New Roman" w:hAnsi="Times New Roman"/>
                <w:szCs w:val="22"/>
              </w:rPr>
              <w:t>RCMS SITE DEPOSIT</w:t>
            </w:r>
          </w:p>
        </w:tc>
        <w:tc>
          <w:tcPr>
            <w:tcW w:w="2046" w:type="dxa"/>
          </w:tcPr>
          <w:p w14:paraId="10472D9D" w14:textId="77777777" w:rsidR="004C4431" w:rsidRPr="00AB278E" w:rsidRDefault="004C4431" w:rsidP="002C7FBA">
            <w:pPr>
              <w:rPr>
                <w:rFonts w:ascii="Times New Roman" w:hAnsi="Times New Roman"/>
                <w:szCs w:val="22"/>
              </w:rPr>
            </w:pPr>
            <w:r w:rsidRPr="00AB278E">
              <w:rPr>
                <w:rFonts w:ascii="Times New Roman" w:hAnsi="Times New Roman"/>
                <w:szCs w:val="22"/>
              </w:rPr>
              <w:t>342.1</w:t>
            </w:r>
          </w:p>
        </w:tc>
        <w:tc>
          <w:tcPr>
            <w:tcW w:w="3192" w:type="dxa"/>
          </w:tcPr>
          <w:p w14:paraId="15ADA92B" w14:textId="77777777" w:rsidR="004C4431" w:rsidRPr="00AB278E" w:rsidRDefault="004C4431" w:rsidP="002C7FBA">
            <w:pPr>
              <w:rPr>
                <w:sz w:val="23"/>
                <w:szCs w:val="23"/>
              </w:rPr>
            </w:pPr>
          </w:p>
        </w:tc>
      </w:tr>
      <w:tr w:rsidR="004C4431" w:rsidRPr="00AB278E" w14:paraId="28DD413F" w14:textId="77777777" w:rsidTr="002C7FBA">
        <w:tc>
          <w:tcPr>
            <w:tcW w:w="4338" w:type="dxa"/>
          </w:tcPr>
          <w:p w14:paraId="1C3FA022"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EEFFC2" w14:textId="77777777" w:rsidR="004C4431" w:rsidRPr="00AB278E" w:rsidRDefault="004C4431" w:rsidP="002C7FBA">
            <w:pPr>
              <w:rPr>
                <w:rFonts w:ascii="Times New Roman" w:hAnsi="Times New Roman"/>
                <w:szCs w:val="22"/>
              </w:rPr>
            </w:pPr>
            <w:r w:rsidRPr="00AB278E">
              <w:rPr>
                <w:rFonts w:ascii="Times New Roman" w:hAnsi="Times New Roman"/>
                <w:szCs w:val="22"/>
              </w:rPr>
              <w:t>348.1</w:t>
            </w:r>
          </w:p>
        </w:tc>
        <w:tc>
          <w:tcPr>
            <w:tcW w:w="3192" w:type="dxa"/>
          </w:tcPr>
          <w:p w14:paraId="1ED6934A" w14:textId="77777777" w:rsidR="004C4431" w:rsidRPr="00AB278E" w:rsidRDefault="004C4431" w:rsidP="002C7FBA">
            <w:pPr>
              <w:rPr>
                <w:sz w:val="23"/>
                <w:szCs w:val="23"/>
              </w:rPr>
            </w:pPr>
          </w:p>
        </w:tc>
      </w:tr>
      <w:tr w:rsidR="004C4431" w:rsidRPr="00AB278E" w14:paraId="7277F908" w14:textId="77777777" w:rsidTr="002C7FBA">
        <w:tc>
          <w:tcPr>
            <w:tcW w:w="4338" w:type="dxa"/>
          </w:tcPr>
          <w:p w14:paraId="4B1CCCAD" w14:textId="77777777" w:rsidR="004C4431" w:rsidRPr="00AB278E" w:rsidRDefault="004C4431" w:rsidP="002C7FBA">
            <w:pPr>
              <w:rPr>
                <w:rFonts w:ascii="Times New Roman" w:hAnsi="Times New Roman"/>
                <w:szCs w:val="22"/>
              </w:rPr>
            </w:pPr>
            <w:r w:rsidRPr="00AB278E">
              <w:rPr>
                <w:rFonts w:ascii="Times New Roman" w:hAnsi="Times New Roman"/>
                <w:szCs w:val="22"/>
              </w:rPr>
              <w:t>RCY COPY PAYMENT</w:t>
            </w:r>
          </w:p>
        </w:tc>
        <w:tc>
          <w:tcPr>
            <w:tcW w:w="2046" w:type="dxa"/>
          </w:tcPr>
          <w:p w14:paraId="2AE4EAEE"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2B157D63" w14:textId="77777777" w:rsidR="004C4431" w:rsidRPr="00AB278E" w:rsidRDefault="004C4431" w:rsidP="002C7FBA">
            <w:pPr>
              <w:rPr>
                <w:sz w:val="23"/>
                <w:szCs w:val="23"/>
              </w:rPr>
            </w:pPr>
          </w:p>
        </w:tc>
      </w:tr>
      <w:tr w:rsidR="004C4431" w:rsidRPr="00AB278E" w14:paraId="3CB99C4B" w14:textId="77777777" w:rsidTr="002C7FBA">
        <w:tc>
          <w:tcPr>
            <w:tcW w:w="4338" w:type="dxa"/>
          </w:tcPr>
          <w:p w14:paraId="7F999F57" w14:textId="77777777" w:rsidR="004C4431" w:rsidRPr="00AB278E" w:rsidRDefault="004C4431" w:rsidP="002C7FBA">
            <w:pPr>
              <w:rPr>
                <w:rFonts w:ascii="Times New Roman" w:hAnsi="Times New Roman"/>
                <w:szCs w:val="22"/>
              </w:rPr>
            </w:pPr>
            <w:r w:rsidRPr="00AB278E">
              <w:rPr>
                <w:rFonts w:ascii="Times New Roman" w:hAnsi="Times New Roman"/>
                <w:szCs w:val="22"/>
              </w:rPr>
              <w:t>RCY PAYMENT 11</w:t>
            </w:r>
          </w:p>
        </w:tc>
        <w:tc>
          <w:tcPr>
            <w:tcW w:w="2046" w:type="dxa"/>
          </w:tcPr>
          <w:p w14:paraId="4382BAFA"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094BD1BB" w14:textId="77777777" w:rsidR="004C4431" w:rsidRPr="00AB278E" w:rsidRDefault="004C4431" w:rsidP="002C7FBA">
            <w:pPr>
              <w:rPr>
                <w:sz w:val="23"/>
                <w:szCs w:val="23"/>
              </w:rPr>
            </w:pPr>
          </w:p>
        </w:tc>
      </w:tr>
      <w:tr w:rsidR="004C4431" w:rsidRPr="00AB278E" w14:paraId="40A7D69B" w14:textId="77777777" w:rsidTr="002C7FBA">
        <w:tc>
          <w:tcPr>
            <w:tcW w:w="4338" w:type="dxa"/>
          </w:tcPr>
          <w:p w14:paraId="37ADCD47" w14:textId="77777777" w:rsidR="004C4431" w:rsidRPr="00AB278E" w:rsidRDefault="004C4431" w:rsidP="002C7FBA">
            <w:pPr>
              <w:rPr>
                <w:rFonts w:ascii="Times New Roman" w:hAnsi="Times New Roman"/>
                <w:szCs w:val="22"/>
              </w:rPr>
            </w:pPr>
            <w:r w:rsidRPr="00AB278E">
              <w:rPr>
                <w:rFonts w:ascii="Times New Roman" w:hAnsi="Times New Roman"/>
                <w:szCs w:val="22"/>
              </w:rPr>
              <w:t>RCY PAYMENT 3</w:t>
            </w:r>
          </w:p>
        </w:tc>
        <w:tc>
          <w:tcPr>
            <w:tcW w:w="2046" w:type="dxa"/>
          </w:tcPr>
          <w:p w14:paraId="21A8E314"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671C3847" w14:textId="77777777" w:rsidR="004C4431" w:rsidRPr="00AB278E" w:rsidRDefault="004C4431" w:rsidP="002C7FBA">
            <w:pPr>
              <w:rPr>
                <w:sz w:val="23"/>
                <w:szCs w:val="23"/>
              </w:rPr>
            </w:pPr>
          </w:p>
        </w:tc>
      </w:tr>
      <w:tr w:rsidR="004C4431" w:rsidRPr="00AB278E" w14:paraId="7BB8ECC1" w14:textId="77777777" w:rsidTr="002C7FBA">
        <w:tc>
          <w:tcPr>
            <w:tcW w:w="4338" w:type="dxa"/>
          </w:tcPr>
          <w:p w14:paraId="01E0D7D9" w14:textId="77777777" w:rsidR="004C4431" w:rsidRPr="00AB278E" w:rsidRDefault="004C4431" w:rsidP="002C7FBA">
            <w:pPr>
              <w:rPr>
                <w:rFonts w:ascii="Times New Roman" w:hAnsi="Times New Roman"/>
                <w:szCs w:val="22"/>
              </w:rPr>
            </w:pPr>
            <w:r w:rsidRPr="00AB278E">
              <w:rPr>
                <w:rFonts w:ascii="Times New Roman" w:hAnsi="Times New Roman"/>
                <w:szCs w:val="22"/>
              </w:rPr>
              <w:t>RCY PAYMENT 4</w:t>
            </w:r>
          </w:p>
        </w:tc>
        <w:tc>
          <w:tcPr>
            <w:tcW w:w="2046" w:type="dxa"/>
          </w:tcPr>
          <w:p w14:paraId="29C543A6"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0FC10A68" w14:textId="77777777" w:rsidR="004C4431" w:rsidRPr="00AB278E" w:rsidRDefault="004C4431" w:rsidP="002C7FBA">
            <w:pPr>
              <w:rPr>
                <w:sz w:val="23"/>
                <w:szCs w:val="23"/>
              </w:rPr>
            </w:pPr>
          </w:p>
        </w:tc>
      </w:tr>
      <w:tr w:rsidR="004C4431" w:rsidRPr="00AB278E" w14:paraId="46C4CF59" w14:textId="77777777" w:rsidTr="002C7FBA">
        <w:tc>
          <w:tcPr>
            <w:tcW w:w="4338" w:type="dxa"/>
          </w:tcPr>
          <w:p w14:paraId="005F9211" w14:textId="77777777" w:rsidR="004C4431" w:rsidRPr="00AB278E" w:rsidRDefault="004C4431" w:rsidP="002C7FBA">
            <w:pPr>
              <w:rPr>
                <w:rFonts w:ascii="Times New Roman" w:hAnsi="Times New Roman"/>
                <w:szCs w:val="22"/>
              </w:rPr>
            </w:pPr>
            <w:r w:rsidRPr="00AB278E">
              <w:rPr>
                <w:rFonts w:ascii="Times New Roman" w:hAnsi="Times New Roman"/>
                <w:szCs w:val="22"/>
              </w:rPr>
              <w:t>RCY PAYMENT 5</w:t>
            </w:r>
          </w:p>
        </w:tc>
        <w:tc>
          <w:tcPr>
            <w:tcW w:w="2046" w:type="dxa"/>
          </w:tcPr>
          <w:p w14:paraId="6D734381"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79F1A7F1" w14:textId="77777777" w:rsidR="004C4431" w:rsidRPr="00AB278E" w:rsidRDefault="004C4431" w:rsidP="002C7FBA">
            <w:pPr>
              <w:rPr>
                <w:sz w:val="23"/>
                <w:szCs w:val="23"/>
              </w:rPr>
            </w:pPr>
          </w:p>
        </w:tc>
      </w:tr>
      <w:tr w:rsidR="004C4431" w:rsidRPr="00AB278E" w14:paraId="6EF833F0" w14:textId="77777777" w:rsidTr="002C7FBA">
        <w:tc>
          <w:tcPr>
            <w:tcW w:w="4338" w:type="dxa"/>
          </w:tcPr>
          <w:p w14:paraId="07535A7C" w14:textId="77777777" w:rsidR="004C4431" w:rsidRPr="00AB278E" w:rsidRDefault="004C4431" w:rsidP="002C7FBA">
            <w:pPr>
              <w:rPr>
                <w:rFonts w:ascii="Times New Roman" w:hAnsi="Times New Roman"/>
                <w:szCs w:val="22"/>
              </w:rPr>
            </w:pPr>
            <w:r w:rsidRPr="00AB278E">
              <w:rPr>
                <w:rFonts w:ascii="Times New Roman" w:hAnsi="Times New Roman"/>
                <w:szCs w:val="22"/>
              </w:rPr>
              <w:t>RCY PAYMENT 6</w:t>
            </w:r>
          </w:p>
        </w:tc>
        <w:tc>
          <w:tcPr>
            <w:tcW w:w="2046" w:type="dxa"/>
          </w:tcPr>
          <w:p w14:paraId="23C2EFA9"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0870EB1C" w14:textId="77777777" w:rsidR="004C4431" w:rsidRPr="00AB278E" w:rsidRDefault="004C4431" w:rsidP="002C7FBA">
            <w:pPr>
              <w:rPr>
                <w:sz w:val="23"/>
                <w:szCs w:val="23"/>
              </w:rPr>
            </w:pPr>
          </w:p>
        </w:tc>
      </w:tr>
      <w:tr w:rsidR="004C4431" w:rsidRPr="00AB278E" w14:paraId="3C8DF2D4" w14:textId="77777777" w:rsidTr="002C7FBA">
        <w:tc>
          <w:tcPr>
            <w:tcW w:w="4338" w:type="dxa"/>
          </w:tcPr>
          <w:p w14:paraId="42ED62D1" w14:textId="77777777" w:rsidR="004C4431" w:rsidRPr="00AB278E" w:rsidRDefault="004C4431" w:rsidP="002C7FBA">
            <w:pPr>
              <w:rPr>
                <w:rFonts w:ascii="Times New Roman" w:hAnsi="Times New Roman"/>
                <w:szCs w:val="22"/>
              </w:rPr>
            </w:pPr>
            <w:r w:rsidRPr="00AB278E">
              <w:rPr>
                <w:rFonts w:ascii="Times New Roman" w:hAnsi="Times New Roman"/>
                <w:szCs w:val="22"/>
              </w:rPr>
              <w:t>RCY PAYMENT 7</w:t>
            </w:r>
          </w:p>
        </w:tc>
        <w:tc>
          <w:tcPr>
            <w:tcW w:w="2046" w:type="dxa"/>
          </w:tcPr>
          <w:p w14:paraId="27F4C3AB"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7403457E" w14:textId="77777777" w:rsidR="004C4431" w:rsidRPr="00AB278E" w:rsidRDefault="004C4431" w:rsidP="002C7FBA">
            <w:pPr>
              <w:rPr>
                <w:sz w:val="23"/>
                <w:szCs w:val="23"/>
              </w:rPr>
            </w:pPr>
          </w:p>
        </w:tc>
      </w:tr>
      <w:tr w:rsidR="004C4431" w:rsidRPr="00AB278E" w14:paraId="6F44E456" w14:textId="77777777" w:rsidTr="002C7FBA">
        <w:tc>
          <w:tcPr>
            <w:tcW w:w="4338" w:type="dxa"/>
          </w:tcPr>
          <w:p w14:paraId="2CA972D4" w14:textId="77777777" w:rsidR="004C4431" w:rsidRPr="00AB278E" w:rsidRDefault="004C4431" w:rsidP="002C7FBA">
            <w:pPr>
              <w:rPr>
                <w:rFonts w:ascii="Times New Roman" w:hAnsi="Times New Roman"/>
                <w:szCs w:val="22"/>
              </w:rPr>
            </w:pPr>
            <w:r w:rsidRPr="00AB278E">
              <w:rPr>
                <w:rFonts w:ascii="Times New Roman" w:hAnsi="Times New Roman"/>
                <w:szCs w:val="22"/>
              </w:rPr>
              <w:t>RCY PAYMENT 8</w:t>
            </w:r>
          </w:p>
        </w:tc>
        <w:tc>
          <w:tcPr>
            <w:tcW w:w="2046" w:type="dxa"/>
          </w:tcPr>
          <w:p w14:paraId="7BA6F140"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4E8213F8" w14:textId="77777777" w:rsidR="004C4431" w:rsidRPr="00AB278E" w:rsidRDefault="004C4431" w:rsidP="002C7FBA">
            <w:pPr>
              <w:rPr>
                <w:sz w:val="23"/>
                <w:szCs w:val="23"/>
              </w:rPr>
            </w:pPr>
          </w:p>
        </w:tc>
      </w:tr>
    </w:tbl>
    <w:p w14:paraId="40F8AFE1" w14:textId="77777777" w:rsidR="004C4431" w:rsidRDefault="004C4431" w:rsidP="004C4431">
      <w:pPr>
        <w:pStyle w:val="Heading2"/>
        <w:rPr>
          <w:rFonts w:ascii="Times New Roman" w:hAnsi="Times New Roman"/>
          <w:szCs w:val="22"/>
        </w:rPr>
      </w:pPr>
    </w:p>
    <w:p w14:paraId="1F800F26" w14:textId="77777777" w:rsidR="004C4431" w:rsidRPr="00AB278E" w:rsidRDefault="004C4431" w:rsidP="004C4431">
      <w:pPr>
        <w:rPr>
          <w:rFonts w:ascii="Times New Roman" w:hAnsi="Times New Roman"/>
          <w:szCs w:val="22"/>
        </w:rPr>
      </w:pPr>
    </w:p>
    <w:p w14:paraId="0ED1F86E" w14:textId="77777777" w:rsidR="004C4431" w:rsidRPr="00AB278E" w:rsidRDefault="004C4431" w:rsidP="004C4431">
      <w:pPr>
        <w:rPr>
          <w:rFonts w:ascii="Times New Roman" w:hAnsi="Times New Roman"/>
          <w:szCs w:val="22"/>
        </w:rPr>
      </w:pPr>
    </w:p>
    <w:p w14:paraId="28343C59" w14:textId="77777777" w:rsidR="004C4431" w:rsidRPr="00AB278E" w:rsidRDefault="004C4431" w:rsidP="004C4431">
      <w:pPr>
        <w:pStyle w:val="Heading2"/>
      </w:pPr>
      <w:bookmarkStart w:id="18" w:name="_Toc425503933"/>
      <w:r w:rsidRPr="00AB278E">
        <w:t>List of Accounts Receivable Print Templates</w:t>
      </w:r>
      <w:bookmarkEnd w:id="18"/>
    </w:p>
    <w:p w14:paraId="76FBF87F"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4431" w:rsidRPr="00AB278E" w14:paraId="0B80136F" w14:textId="77777777" w:rsidTr="002C7FBA">
        <w:trPr>
          <w:cantSplit/>
          <w:tblHeader/>
        </w:trPr>
        <w:tc>
          <w:tcPr>
            <w:tcW w:w="4338" w:type="dxa"/>
          </w:tcPr>
          <w:p w14:paraId="3B791BFE"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3033C2DB"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4CC70E65"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Compiled Routine</w:t>
            </w:r>
          </w:p>
        </w:tc>
      </w:tr>
      <w:tr w:rsidR="004C4431" w:rsidRPr="00AB278E" w14:paraId="2FE24029" w14:textId="77777777" w:rsidTr="002C7FBA">
        <w:tc>
          <w:tcPr>
            <w:tcW w:w="4338" w:type="dxa"/>
          </w:tcPr>
          <w:p w14:paraId="4B763B87" w14:textId="77777777" w:rsidR="004C4431" w:rsidRPr="00AB278E" w:rsidRDefault="004C4431" w:rsidP="002C7FBA">
            <w:pPr>
              <w:rPr>
                <w:rFonts w:ascii="Times New Roman" w:hAnsi="Times New Roman"/>
                <w:szCs w:val="22"/>
              </w:rPr>
            </w:pPr>
            <w:r w:rsidRPr="00AB278E">
              <w:rPr>
                <w:rFonts w:ascii="Times New Roman" w:hAnsi="Times New Roman"/>
                <w:szCs w:val="22"/>
              </w:rPr>
              <w:t>PRCA 3RD PROFILE</w:t>
            </w:r>
          </w:p>
        </w:tc>
        <w:tc>
          <w:tcPr>
            <w:tcW w:w="2046" w:type="dxa"/>
          </w:tcPr>
          <w:p w14:paraId="11D67859"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BD39AB0" w14:textId="77777777" w:rsidR="004C4431" w:rsidRPr="00AB278E" w:rsidRDefault="004C4431" w:rsidP="002C7FBA">
            <w:pPr>
              <w:rPr>
                <w:rFonts w:ascii="Times New Roman" w:hAnsi="Times New Roman"/>
                <w:szCs w:val="22"/>
              </w:rPr>
            </w:pPr>
            <w:r w:rsidRPr="00AB278E">
              <w:rPr>
                <w:rFonts w:ascii="Times New Roman" w:hAnsi="Times New Roman"/>
                <w:szCs w:val="22"/>
              </w:rPr>
              <w:t>^PRCATP5</w:t>
            </w:r>
          </w:p>
        </w:tc>
      </w:tr>
      <w:tr w:rsidR="004C4431" w:rsidRPr="00AB278E" w14:paraId="4A2841BB" w14:textId="77777777" w:rsidTr="002C7FBA">
        <w:tc>
          <w:tcPr>
            <w:tcW w:w="4338" w:type="dxa"/>
          </w:tcPr>
          <w:p w14:paraId="15C41FDE" w14:textId="77777777" w:rsidR="004C4431" w:rsidRPr="00AB278E" w:rsidRDefault="004C4431" w:rsidP="002C7FBA">
            <w:pPr>
              <w:rPr>
                <w:rFonts w:ascii="Times New Roman" w:hAnsi="Times New Roman"/>
                <w:szCs w:val="22"/>
              </w:rPr>
            </w:pPr>
            <w:r w:rsidRPr="00AB278E">
              <w:rPr>
                <w:rFonts w:ascii="Times New Roman" w:hAnsi="Times New Roman"/>
                <w:szCs w:val="22"/>
              </w:rPr>
              <w:t>PRCA 3RD REPORT</w:t>
            </w:r>
          </w:p>
        </w:tc>
        <w:tc>
          <w:tcPr>
            <w:tcW w:w="2046" w:type="dxa"/>
          </w:tcPr>
          <w:p w14:paraId="20073941"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02C2F88" w14:textId="77777777" w:rsidR="004C4431" w:rsidRPr="00AB278E" w:rsidRDefault="004C4431" w:rsidP="002C7FBA">
            <w:pPr>
              <w:rPr>
                <w:sz w:val="23"/>
                <w:szCs w:val="23"/>
              </w:rPr>
            </w:pPr>
          </w:p>
        </w:tc>
      </w:tr>
      <w:tr w:rsidR="004C4431" w:rsidRPr="00AB278E" w14:paraId="5F2B0A95" w14:textId="77777777" w:rsidTr="002C7FBA">
        <w:tc>
          <w:tcPr>
            <w:tcW w:w="4338" w:type="dxa"/>
          </w:tcPr>
          <w:p w14:paraId="056E8E29" w14:textId="77777777" w:rsidR="004C4431" w:rsidRPr="00AB278E" w:rsidRDefault="004C4431" w:rsidP="002C7FBA">
            <w:pPr>
              <w:rPr>
                <w:rFonts w:ascii="Times New Roman" w:hAnsi="Times New Roman"/>
                <w:szCs w:val="22"/>
              </w:rPr>
            </w:pPr>
            <w:r w:rsidRPr="00AB278E">
              <w:rPr>
                <w:rFonts w:ascii="Times New Roman" w:hAnsi="Times New Roman"/>
                <w:szCs w:val="22"/>
              </w:rPr>
              <w:t>PRCA ADDR LIST</w:t>
            </w:r>
          </w:p>
        </w:tc>
        <w:tc>
          <w:tcPr>
            <w:tcW w:w="2046" w:type="dxa"/>
          </w:tcPr>
          <w:p w14:paraId="7D506B98"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113CA8F9" w14:textId="77777777" w:rsidR="004C4431" w:rsidRPr="00AB278E" w:rsidRDefault="004C4431" w:rsidP="002C7FBA">
            <w:pPr>
              <w:rPr>
                <w:rFonts w:ascii="Times New Roman" w:hAnsi="Times New Roman"/>
                <w:szCs w:val="22"/>
              </w:rPr>
            </w:pPr>
            <w:r w:rsidRPr="00AB278E">
              <w:rPr>
                <w:rFonts w:ascii="Times New Roman" w:hAnsi="Times New Roman"/>
                <w:szCs w:val="22"/>
              </w:rPr>
              <w:t>^PRCATO1</w:t>
            </w:r>
          </w:p>
        </w:tc>
      </w:tr>
      <w:tr w:rsidR="004C4431" w:rsidRPr="00AB278E" w14:paraId="0A57112E" w14:textId="77777777" w:rsidTr="002C7FBA">
        <w:tc>
          <w:tcPr>
            <w:tcW w:w="4338" w:type="dxa"/>
          </w:tcPr>
          <w:p w14:paraId="1141E3D4" w14:textId="77777777" w:rsidR="004C4431" w:rsidRPr="00AB278E" w:rsidRDefault="004C4431" w:rsidP="002C7FBA">
            <w:pPr>
              <w:rPr>
                <w:rFonts w:ascii="Times New Roman" w:hAnsi="Times New Roman"/>
                <w:szCs w:val="22"/>
              </w:rPr>
            </w:pPr>
            <w:r w:rsidRPr="00AB278E">
              <w:rPr>
                <w:rFonts w:ascii="Times New Roman" w:hAnsi="Times New Roman"/>
                <w:szCs w:val="22"/>
              </w:rPr>
              <w:t>PRCA AR LIST</w:t>
            </w:r>
          </w:p>
        </w:tc>
        <w:tc>
          <w:tcPr>
            <w:tcW w:w="2046" w:type="dxa"/>
          </w:tcPr>
          <w:p w14:paraId="27CDEC7F"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21F68B9F" w14:textId="77777777" w:rsidR="004C4431" w:rsidRPr="00AB278E" w:rsidRDefault="004C4431" w:rsidP="002C7FBA">
            <w:pPr>
              <w:rPr>
                <w:sz w:val="23"/>
                <w:szCs w:val="23"/>
              </w:rPr>
            </w:pPr>
          </w:p>
        </w:tc>
      </w:tr>
      <w:tr w:rsidR="004C4431" w:rsidRPr="00AB278E" w14:paraId="7ABDC55E" w14:textId="77777777" w:rsidTr="002C7FBA">
        <w:tc>
          <w:tcPr>
            <w:tcW w:w="4338" w:type="dxa"/>
          </w:tcPr>
          <w:p w14:paraId="493AD0F3" w14:textId="77777777" w:rsidR="004C4431" w:rsidRPr="00AB278E" w:rsidRDefault="004C4431" w:rsidP="002C7FBA">
            <w:pPr>
              <w:rPr>
                <w:rFonts w:ascii="Times New Roman" w:hAnsi="Times New Roman"/>
                <w:szCs w:val="22"/>
              </w:rPr>
            </w:pPr>
            <w:r w:rsidRPr="00AB278E">
              <w:rPr>
                <w:rFonts w:ascii="Times New Roman" w:hAnsi="Times New Roman"/>
                <w:szCs w:val="22"/>
              </w:rPr>
              <w:t>PRCA BILL LIST</w:t>
            </w:r>
          </w:p>
        </w:tc>
        <w:tc>
          <w:tcPr>
            <w:tcW w:w="2046" w:type="dxa"/>
          </w:tcPr>
          <w:p w14:paraId="706EDFCD"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88CC065" w14:textId="77777777" w:rsidR="004C4431" w:rsidRPr="00AB278E" w:rsidRDefault="004C4431" w:rsidP="002C7FBA">
            <w:pPr>
              <w:rPr>
                <w:sz w:val="23"/>
                <w:szCs w:val="23"/>
              </w:rPr>
            </w:pPr>
          </w:p>
        </w:tc>
      </w:tr>
      <w:tr w:rsidR="004C4431" w:rsidRPr="00AB278E" w14:paraId="4F393745" w14:textId="77777777" w:rsidTr="002C7FBA">
        <w:tc>
          <w:tcPr>
            <w:tcW w:w="4338" w:type="dxa"/>
          </w:tcPr>
          <w:p w14:paraId="5D49AFD1" w14:textId="77777777" w:rsidR="004C4431" w:rsidRPr="00AB278E" w:rsidRDefault="004C4431" w:rsidP="002C7FBA">
            <w:pPr>
              <w:rPr>
                <w:rFonts w:ascii="Times New Roman" w:hAnsi="Times New Roman"/>
                <w:szCs w:val="22"/>
              </w:rPr>
            </w:pPr>
            <w:r w:rsidRPr="00AB278E">
              <w:rPr>
                <w:rFonts w:ascii="Times New Roman" w:hAnsi="Times New Roman"/>
                <w:szCs w:val="22"/>
              </w:rPr>
              <w:t>PRCA DISCREPANCY</w:t>
            </w:r>
          </w:p>
        </w:tc>
        <w:tc>
          <w:tcPr>
            <w:tcW w:w="2046" w:type="dxa"/>
          </w:tcPr>
          <w:p w14:paraId="6EEACAC0"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4071222F" w14:textId="77777777" w:rsidR="004C4431" w:rsidRPr="00AB278E" w:rsidRDefault="004C4431" w:rsidP="002C7FBA">
            <w:pPr>
              <w:rPr>
                <w:sz w:val="23"/>
                <w:szCs w:val="23"/>
              </w:rPr>
            </w:pPr>
          </w:p>
        </w:tc>
      </w:tr>
      <w:tr w:rsidR="004C4431" w:rsidRPr="00AB278E" w14:paraId="748B0219" w14:textId="77777777" w:rsidTr="002C7FBA">
        <w:tc>
          <w:tcPr>
            <w:tcW w:w="4338" w:type="dxa"/>
          </w:tcPr>
          <w:p w14:paraId="610A35DF" w14:textId="77777777" w:rsidR="004C4431" w:rsidRPr="00AB278E" w:rsidRDefault="004C4431" w:rsidP="002C7FBA">
            <w:pPr>
              <w:rPr>
                <w:rFonts w:ascii="Times New Roman" w:hAnsi="Times New Roman"/>
                <w:szCs w:val="22"/>
              </w:rPr>
            </w:pPr>
            <w:r w:rsidRPr="00AB278E">
              <w:rPr>
                <w:rFonts w:ascii="Times New Roman" w:hAnsi="Times New Roman"/>
                <w:szCs w:val="22"/>
              </w:rPr>
              <w:t>PRCA DISP ADJ</w:t>
            </w:r>
          </w:p>
        </w:tc>
        <w:tc>
          <w:tcPr>
            <w:tcW w:w="2046" w:type="dxa"/>
          </w:tcPr>
          <w:p w14:paraId="5FC183C0"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1DE8517E" w14:textId="77777777" w:rsidR="004C4431" w:rsidRPr="00AB278E" w:rsidRDefault="004C4431" w:rsidP="002C7FBA">
            <w:pPr>
              <w:rPr>
                <w:rFonts w:ascii="Times New Roman" w:hAnsi="Times New Roman"/>
                <w:szCs w:val="22"/>
              </w:rPr>
            </w:pPr>
            <w:r w:rsidRPr="00AB278E">
              <w:rPr>
                <w:rFonts w:ascii="Times New Roman" w:hAnsi="Times New Roman"/>
                <w:szCs w:val="22"/>
              </w:rPr>
              <w:t>^PRCATO4</w:t>
            </w:r>
          </w:p>
        </w:tc>
      </w:tr>
      <w:tr w:rsidR="004C4431" w:rsidRPr="00AB278E" w14:paraId="0E773637" w14:textId="77777777" w:rsidTr="002C7FBA">
        <w:tc>
          <w:tcPr>
            <w:tcW w:w="4338" w:type="dxa"/>
          </w:tcPr>
          <w:p w14:paraId="13DC632F" w14:textId="77777777" w:rsidR="004C4431" w:rsidRPr="00AB278E" w:rsidRDefault="004C4431" w:rsidP="002C7FBA">
            <w:pPr>
              <w:rPr>
                <w:rFonts w:ascii="Times New Roman" w:hAnsi="Times New Roman"/>
                <w:szCs w:val="22"/>
              </w:rPr>
            </w:pPr>
            <w:r w:rsidRPr="00AB278E">
              <w:rPr>
                <w:rFonts w:ascii="Times New Roman" w:hAnsi="Times New Roman"/>
                <w:szCs w:val="22"/>
              </w:rPr>
              <w:t>PRCA DISP AUDIT</w:t>
            </w:r>
          </w:p>
        </w:tc>
        <w:tc>
          <w:tcPr>
            <w:tcW w:w="2046" w:type="dxa"/>
          </w:tcPr>
          <w:p w14:paraId="08D5BD59"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ACDA673" w14:textId="77777777" w:rsidR="004C4431" w:rsidRPr="00AB278E" w:rsidRDefault="004C4431" w:rsidP="002C7FBA">
            <w:pPr>
              <w:rPr>
                <w:rFonts w:ascii="Times New Roman" w:hAnsi="Times New Roman"/>
                <w:szCs w:val="22"/>
              </w:rPr>
            </w:pPr>
            <w:r w:rsidRPr="00AB278E">
              <w:rPr>
                <w:rFonts w:ascii="Times New Roman" w:hAnsi="Times New Roman"/>
                <w:szCs w:val="22"/>
              </w:rPr>
              <w:t>^PRCATO2</w:t>
            </w:r>
          </w:p>
        </w:tc>
      </w:tr>
      <w:tr w:rsidR="004C4431" w:rsidRPr="00AB278E" w14:paraId="5AE36314" w14:textId="77777777" w:rsidTr="002C7FBA">
        <w:tc>
          <w:tcPr>
            <w:tcW w:w="4338" w:type="dxa"/>
          </w:tcPr>
          <w:p w14:paraId="0E678472" w14:textId="77777777" w:rsidR="004C4431" w:rsidRPr="00AB278E" w:rsidRDefault="004C4431" w:rsidP="002C7FBA">
            <w:pPr>
              <w:rPr>
                <w:rFonts w:ascii="Times New Roman" w:hAnsi="Times New Roman"/>
                <w:szCs w:val="22"/>
              </w:rPr>
            </w:pPr>
            <w:r w:rsidRPr="00AB278E">
              <w:rPr>
                <w:rFonts w:ascii="Times New Roman" w:hAnsi="Times New Roman"/>
                <w:szCs w:val="22"/>
              </w:rPr>
              <w:t>PRCA DISP AUDIT2</w:t>
            </w:r>
          </w:p>
        </w:tc>
        <w:tc>
          <w:tcPr>
            <w:tcW w:w="2046" w:type="dxa"/>
          </w:tcPr>
          <w:p w14:paraId="3450C030"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8E9C2D0" w14:textId="77777777" w:rsidR="004C4431" w:rsidRPr="00AB278E" w:rsidRDefault="004C4431" w:rsidP="002C7FBA">
            <w:pPr>
              <w:rPr>
                <w:sz w:val="23"/>
                <w:szCs w:val="23"/>
              </w:rPr>
            </w:pPr>
          </w:p>
        </w:tc>
      </w:tr>
      <w:tr w:rsidR="004C4431" w:rsidRPr="00AB278E" w14:paraId="5B33C14E" w14:textId="77777777" w:rsidTr="002C7FBA">
        <w:tc>
          <w:tcPr>
            <w:tcW w:w="4338" w:type="dxa"/>
          </w:tcPr>
          <w:p w14:paraId="605CD4F9" w14:textId="77777777" w:rsidR="004C4431" w:rsidRPr="00AB278E" w:rsidRDefault="004C4431" w:rsidP="002C7FBA">
            <w:pPr>
              <w:rPr>
                <w:rFonts w:ascii="Times New Roman" w:hAnsi="Times New Roman"/>
                <w:szCs w:val="22"/>
              </w:rPr>
            </w:pPr>
            <w:r w:rsidRPr="00AB278E">
              <w:rPr>
                <w:rFonts w:ascii="Times New Roman" w:hAnsi="Times New Roman"/>
                <w:szCs w:val="22"/>
              </w:rPr>
              <w:t>PRCA DISP CARE</w:t>
            </w:r>
          </w:p>
        </w:tc>
        <w:tc>
          <w:tcPr>
            <w:tcW w:w="2046" w:type="dxa"/>
          </w:tcPr>
          <w:p w14:paraId="64634513"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F5DC3F7" w14:textId="77777777" w:rsidR="004C4431" w:rsidRPr="00AB278E" w:rsidRDefault="004C4431" w:rsidP="002C7FBA">
            <w:pPr>
              <w:rPr>
                <w:rFonts w:ascii="Times New Roman" w:hAnsi="Times New Roman"/>
                <w:szCs w:val="22"/>
              </w:rPr>
            </w:pPr>
            <w:r w:rsidRPr="00AB278E">
              <w:rPr>
                <w:rFonts w:ascii="Times New Roman" w:hAnsi="Times New Roman"/>
                <w:szCs w:val="22"/>
              </w:rPr>
              <w:t>^PRCATO5</w:t>
            </w:r>
          </w:p>
        </w:tc>
      </w:tr>
      <w:tr w:rsidR="004C4431" w:rsidRPr="00AB278E" w14:paraId="55435C91" w14:textId="77777777" w:rsidTr="002C7FBA">
        <w:tc>
          <w:tcPr>
            <w:tcW w:w="4338" w:type="dxa"/>
          </w:tcPr>
          <w:p w14:paraId="6B8BC0B9" w14:textId="77777777" w:rsidR="004C4431" w:rsidRPr="00AB278E" w:rsidRDefault="004C4431" w:rsidP="002C7FBA">
            <w:pPr>
              <w:rPr>
                <w:rFonts w:ascii="Times New Roman" w:hAnsi="Times New Roman"/>
                <w:szCs w:val="22"/>
              </w:rPr>
            </w:pPr>
            <w:r w:rsidRPr="00AB278E">
              <w:rPr>
                <w:rFonts w:ascii="Times New Roman" w:hAnsi="Times New Roman"/>
                <w:szCs w:val="22"/>
              </w:rPr>
              <w:t>PRCA FMS DRC</w:t>
            </w:r>
          </w:p>
        </w:tc>
        <w:tc>
          <w:tcPr>
            <w:tcW w:w="2046" w:type="dxa"/>
          </w:tcPr>
          <w:p w14:paraId="6B6D6EEB" w14:textId="77777777" w:rsidR="004C4431" w:rsidRPr="00AB278E" w:rsidRDefault="004C4431" w:rsidP="002C7FBA">
            <w:pPr>
              <w:rPr>
                <w:rFonts w:ascii="Times New Roman" w:hAnsi="Times New Roman"/>
                <w:szCs w:val="22"/>
              </w:rPr>
            </w:pPr>
            <w:r w:rsidRPr="00AB278E">
              <w:rPr>
                <w:rFonts w:ascii="Times New Roman" w:hAnsi="Times New Roman"/>
                <w:szCs w:val="22"/>
              </w:rPr>
              <w:t>347</w:t>
            </w:r>
          </w:p>
        </w:tc>
        <w:tc>
          <w:tcPr>
            <w:tcW w:w="3192" w:type="dxa"/>
          </w:tcPr>
          <w:p w14:paraId="604514FF" w14:textId="77777777" w:rsidR="004C4431" w:rsidRPr="00AB278E" w:rsidRDefault="004C4431" w:rsidP="002C7FBA">
            <w:pPr>
              <w:rPr>
                <w:sz w:val="23"/>
                <w:szCs w:val="23"/>
              </w:rPr>
            </w:pPr>
          </w:p>
        </w:tc>
      </w:tr>
      <w:tr w:rsidR="004C4431" w:rsidRPr="00AB278E" w14:paraId="5B643826" w14:textId="77777777" w:rsidTr="002C7FBA">
        <w:tc>
          <w:tcPr>
            <w:tcW w:w="4338" w:type="dxa"/>
          </w:tcPr>
          <w:p w14:paraId="14431007" w14:textId="77777777" w:rsidR="004C4431" w:rsidRPr="00AB278E" w:rsidRDefault="004C4431" w:rsidP="002C7FBA">
            <w:pPr>
              <w:rPr>
                <w:rFonts w:ascii="Times New Roman" w:hAnsi="Times New Roman"/>
                <w:szCs w:val="22"/>
              </w:rPr>
            </w:pPr>
            <w:r w:rsidRPr="00AB278E">
              <w:rPr>
                <w:rFonts w:ascii="Times New Roman" w:hAnsi="Times New Roman"/>
                <w:szCs w:val="22"/>
              </w:rPr>
              <w:t>PRCA FMS STATUS</w:t>
            </w:r>
          </w:p>
        </w:tc>
        <w:tc>
          <w:tcPr>
            <w:tcW w:w="2046" w:type="dxa"/>
          </w:tcPr>
          <w:p w14:paraId="6BCA9EDA" w14:textId="77777777" w:rsidR="004C4431" w:rsidRPr="00AB278E" w:rsidRDefault="004C4431" w:rsidP="002C7FBA">
            <w:pPr>
              <w:rPr>
                <w:rFonts w:ascii="Times New Roman" w:hAnsi="Times New Roman"/>
                <w:szCs w:val="22"/>
              </w:rPr>
            </w:pPr>
            <w:r w:rsidRPr="00AB278E">
              <w:rPr>
                <w:rFonts w:ascii="Times New Roman" w:hAnsi="Times New Roman"/>
                <w:szCs w:val="22"/>
              </w:rPr>
              <w:t>347</w:t>
            </w:r>
          </w:p>
        </w:tc>
        <w:tc>
          <w:tcPr>
            <w:tcW w:w="3192" w:type="dxa"/>
          </w:tcPr>
          <w:p w14:paraId="573D07E1" w14:textId="77777777" w:rsidR="004C4431" w:rsidRPr="00AB278E" w:rsidRDefault="004C4431" w:rsidP="002C7FBA">
            <w:pPr>
              <w:rPr>
                <w:rFonts w:ascii="Times New Roman" w:hAnsi="Times New Roman"/>
                <w:szCs w:val="22"/>
              </w:rPr>
            </w:pPr>
            <w:r w:rsidRPr="00AB278E">
              <w:rPr>
                <w:rFonts w:ascii="Times New Roman" w:hAnsi="Times New Roman"/>
                <w:szCs w:val="22"/>
              </w:rPr>
              <w:t>^PRCATF</w:t>
            </w:r>
          </w:p>
        </w:tc>
      </w:tr>
      <w:tr w:rsidR="004C4431" w:rsidRPr="00AB278E" w14:paraId="4844C751" w14:textId="77777777" w:rsidTr="002C7FBA">
        <w:tc>
          <w:tcPr>
            <w:tcW w:w="4338" w:type="dxa"/>
          </w:tcPr>
          <w:p w14:paraId="2ECAFBD9" w14:textId="77777777" w:rsidR="004C4431" w:rsidRPr="00AB278E" w:rsidRDefault="004C4431" w:rsidP="002C7FBA">
            <w:pPr>
              <w:rPr>
                <w:rFonts w:ascii="Times New Roman" w:hAnsi="Times New Roman"/>
                <w:szCs w:val="22"/>
              </w:rPr>
            </w:pPr>
            <w:r w:rsidRPr="00AB278E">
              <w:rPr>
                <w:rFonts w:ascii="Times New Roman" w:hAnsi="Times New Roman"/>
                <w:szCs w:val="22"/>
              </w:rPr>
              <w:t>PRCA FMS TRANS STAT</w:t>
            </w:r>
          </w:p>
        </w:tc>
        <w:tc>
          <w:tcPr>
            <w:tcW w:w="2046" w:type="dxa"/>
          </w:tcPr>
          <w:p w14:paraId="3C2C78D7" w14:textId="77777777" w:rsidR="004C4431" w:rsidRPr="00AB278E" w:rsidRDefault="004C4431" w:rsidP="002C7FBA">
            <w:pPr>
              <w:rPr>
                <w:rFonts w:ascii="Times New Roman" w:hAnsi="Times New Roman"/>
                <w:szCs w:val="22"/>
              </w:rPr>
            </w:pPr>
            <w:r w:rsidRPr="00AB278E">
              <w:rPr>
                <w:rFonts w:ascii="Times New Roman" w:hAnsi="Times New Roman"/>
                <w:szCs w:val="22"/>
              </w:rPr>
              <w:t>347</w:t>
            </w:r>
          </w:p>
        </w:tc>
        <w:tc>
          <w:tcPr>
            <w:tcW w:w="3192" w:type="dxa"/>
          </w:tcPr>
          <w:p w14:paraId="1124B51D" w14:textId="77777777" w:rsidR="004C4431" w:rsidRPr="00AB278E" w:rsidRDefault="004C4431" w:rsidP="002C7FBA">
            <w:pPr>
              <w:rPr>
                <w:rFonts w:ascii="Times New Roman" w:hAnsi="Times New Roman"/>
                <w:szCs w:val="22"/>
              </w:rPr>
            </w:pPr>
            <w:r w:rsidRPr="00AB278E">
              <w:rPr>
                <w:rFonts w:ascii="Times New Roman" w:hAnsi="Times New Roman"/>
                <w:szCs w:val="22"/>
              </w:rPr>
              <w:t>^PRCATF2</w:t>
            </w:r>
          </w:p>
        </w:tc>
      </w:tr>
      <w:tr w:rsidR="004C4431" w:rsidRPr="00AB278E" w14:paraId="411BF31B" w14:textId="77777777" w:rsidTr="002C7FBA">
        <w:tc>
          <w:tcPr>
            <w:tcW w:w="4338" w:type="dxa"/>
          </w:tcPr>
          <w:p w14:paraId="119F4798" w14:textId="77777777" w:rsidR="004C4431" w:rsidRPr="00AB278E" w:rsidRDefault="004C4431" w:rsidP="002C7FBA">
            <w:pPr>
              <w:rPr>
                <w:rFonts w:ascii="Times New Roman" w:hAnsi="Times New Roman"/>
                <w:szCs w:val="22"/>
              </w:rPr>
            </w:pPr>
            <w:r w:rsidRPr="00AB278E">
              <w:rPr>
                <w:rFonts w:ascii="Times New Roman" w:hAnsi="Times New Roman"/>
                <w:szCs w:val="22"/>
              </w:rPr>
              <w:t>PRCA FMS UNPROCESSED LIST</w:t>
            </w:r>
          </w:p>
        </w:tc>
        <w:tc>
          <w:tcPr>
            <w:tcW w:w="2046" w:type="dxa"/>
          </w:tcPr>
          <w:p w14:paraId="268A4B8A" w14:textId="77777777" w:rsidR="004C4431" w:rsidRPr="00AB278E" w:rsidRDefault="004C4431" w:rsidP="002C7FBA">
            <w:pPr>
              <w:rPr>
                <w:rFonts w:ascii="Times New Roman" w:hAnsi="Times New Roman"/>
                <w:szCs w:val="22"/>
              </w:rPr>
            </w:pPr>
            <w:r w:rsidRPr="00AB278E">
              <w:rPr>
                <w:rFonts w:ascii="Times New Roman" w:hAnsi="Times New Roman"/>
                <w:szCs w:val="22"/>
              </w:rPr>
              <w:t>347</w:t>
            </w:r>
          </w:p>
        </w:tc>
        <w:tc>
          <w:tcPr>
            <w:tcW w:w="3192" w:type="dxa"/>
          </w:tcPr>
          <w:p w14:paraId="2280C540" w14:textId="77777777" w:rsidR="004C4431" w:rsidRPr="00AB278E" w:rsidRDefault="004C4431" w:rsidP="002C7FBA">
            <w:pPr>
              <w:rPr>
                <w:sz w:val="23"/>
                <w:szCs w:val="23"/>
              </w:rPr>
            </w:pPr>
          </w:p>
        </w:tc>
      </w:tr>
      <w:tr w:rsidR="004C4431" w:rsidRPr="00AB278E" w14:paraId="55C102AD" w14:textId="77777777" w:rsidTr="002C7FBA">
        <w:tc>
          <w:tcPr>
            <w:tcW w:w="4338" w:type="dxa"/>
          </w:tcPr>
          <w:p w14:paraId="684A17E4" w14:textId="77777777" w:rsidR="004C4431" w:rsidRPr="00AB278E" w:rsidRDefault="004C4431" w:rsidP="002C7FBA">
            <w:pPr>
              <w:rPr>
                <w:rFonts w:ascii="Times New Roman" w:hAnsi="Times New Roman"/>
                <w:szCs w:val="22"/>
              </w:rPr>
            </w:pPr>
            <w:r w:rsidRPr="00AB278E">
              <w:rPr>
                <w:rFonts w:ascii="Times New Roman" w:hAnsi="Times New Roman"/>
                <w:szCs w:val="22"/>
              </w:rPr>
              <w:t>PRCA FOLLOW-UP</w:t>
            </w:r>
          </w:p>
        </w:tc>
        <w:tc>
          <w:tcPr>
            <w:tcW w:w="2046" w:type="dxa"/>
          </w:tcPr>
          <w:p w14:paraId="7D8371CC"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36B1957F" w14:textId="77777777" w:rsidR="004C4431" w:rsidRPr="00AB278E" w:rsidRDefault="004C4431" w:rsidP="002C7FBA">
            <w:pPr>
              <w:rPr>
                <w:sz w:val="23"/>
                <w:szCs w:val="23"/>
              </w:rPr>
            </w:pPr>
          </w:p>
        </w:tc>
      </w:tr>
      <w:tr w:rsidR="004C4431" w:rsidRPr="00AB278E" w14:paraId="7CD6F552" w14:textId="77777777" w:rsidTr="002C7FBA">
        <w:tc>
          <w:tcPr>
            <w:tcW w:w="4338" w:type="dxa"/>
          </w:tcPr>
          <w:p w14:paraId="68908302" w14:textId="77777777" w:rsidR="004C4431" w:rsidRPr="00AB278E" w:rsidRDefault="004C4431" w:rsidP="002C7FBA">
            <w:pPr>
              <w:rPr>
                <w:rFonts w:ascii="Times New Roman" w:hAnsi="Times New Roman"/>
                <w:szCs w:val="22"/>
              </w:rPr>
            </w:pPr>
            <w:r w:rsidRPr="00AB278E">
              <w:rPr>
                <w:rFonts w:ascii="Times New Roman" w:hAnsi="Times New Roman"/>
                <w:szCs w:val="22"/>
              </w:rPr>
              <w:t>PRCA LAST ACTIVITY</w:t>
            </w:r>
          </w:p>
        </w:tc>
        <w:tc>
          <w:tcPr>
            <w:tcW w:w="2046" w:type="dxa"/>
          </w:tcPr>
          <w:p w14:paraId="0AFECD9B"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C2259AB" w14:textId="77777777" w:rsidR="004C4431" w:rsidRPr="00AB278E" w:rsidRDefault="004C4431" w:rsidP="002C7FBA">
            <w:pPr>
              <w:rPr>
                <w:sz w:val="23"/>
                <w:szCs w:val="23"/>
              </w:rPr>
            </w:pPr>
          </w:p>
        </w:tc>
      </w:tr>
      <w:tr w:rsidR="004C4431" w:rsidRPr="00AB278E" w14:paraId="15F9B68E" w14:textId="77777777" w:rsidTr="002C7FBA">
        <w:tc>
          <w:tcPr>
            <w:tcW w:w="4338" w:type="dxa"/>
          </w:tcPr>
          <w:p w14:paraId="5D8E42E6" w14:textId="77777777" w:rsidR="004C4431" w:rsidRPr="00AB278E" w:rsidRDefault="004C4431" w:rsidP="002C7FBA">
            <w:pPr>
              <w:rPr>
                <w:rFonts w:ascii="Times New Roman" w:hAnsi="Times New Roman"/>
                <w:szCs w:val="22"/>
              </w:rPr>
            </w:pPr>
            <w:r w:rsidRPr="00AB278E">
              <w:rPr>
                <w:rFonts w:ascii="Times New Roman" w:hAnsi="Times New Roman"/>
                <w:szCs w:val="22"/>
              </w:rPr>
              <w:t>PRCA LIST HOLD</w:t>
            </w:r>
          </w:p>
        </w:tc>
        <w:tc>
          <w:tcPr>
            <w:tcW w:w="2046" w:type="dxa"/>
          </w:tcPr>
          <w:p w14:paraId="35A951FD"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BBB27FC" w14:textId="77777777" w:rsidR="004C4431" w:rsidRPr="00AB278E" w:rsidRDefault="004C4431" w:rsidP="002C7FBA">
            <w:pPr>
              <w:rPr>
                <w:sz w:val="23"/>
                <w:szCs w:val="23"/>
              </w:rPr>
            </w:pPr>
          </w:p>
        </w:tc>
      </w:tr>
      <w:tr w:rsidR="004C4431" w:rsidRPr="00AB278E" w14:paraId="6D3882B3" w14:textId="77777777" w:rsidTr="002C7FBA">
        <w:tc>
          <w:tcPr>
            <w:tcW w:w="4338" w:type="dxa"/>
          </w:tcPr>
          <w:p w14:paraId="27DD2E6B" w14:textId="77777777" w:rsidR="004C4431" w:rsidRPr="00AB278E" w:rsidRDefault="004C4431" w:rsidP="002C7FBA">
            <w:pPr>
              <w:rPr>
                <w:rFonts w:ascii="Times New Roman" w:hAnsi="Times New Roman"/>
                <w:szCs w:val="22"/>
              </w:rPr>
            </w:pPr>
            <w:r w:rsidRPr="00AB278E">
              <w:rPr>
                <w:rFonts w:ascii="Times New Roman" w:hAnsi="Times New Roman"/>
                <w:szCs w:val="22"/>
              </w:rPr>
              <w:t>PRCA MEANS PROFILE</w:t>
            </w:r>
          </w:p>
        </w:tc>
        <w:tc>
          <w:tcPr>
            <w:tcW w:w="2046" w:type="dxa"/>
          </w:tcPr>
          <w:p w14:paraId="6B4A87A0"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2541ED47" w14:textId="77777777" w:rsidR="004C4431" w:rsidRPr="00AB278E" w:rsidRDefault="004C4431" w:rsidP="002C7FBA">
            <w:pPr>
              <w:rPr>
                <w:rFonts w:ascii="Times New Roman" w:hAnsi="Times New Roman"/>
                <w:szCs w:val="22"/>
              </w:rPr>
            </w:pPr>
            <w:r w:rsidRPr="00AB278E">
              <w:rPr>
                <w:rFonts w:ascii="Times New Roman" w:hAnsi="Times New Roman"/>
                <w:szCs w:val="22"/>
              </w:rPr>
              <w:t>^PRCATP2</w:t>
            </w:r>
          </w:p>
        </w:tc>
      </w:tr>
      <w:tr w:rsidR="004C4431" w:rsidRPr="00AB278E" w14:paraId="0242AECF" w14:textId="77777777" w:rsidTr="002C7FBA">
        <w:tc>
          <w:tcPr>
            <w:tcW w:w="4338" w:type="dxa"/>
          </w:tcPr>
          <w:p w14:paraId="2BFAF8ED" w14:textId="77777777" w:rsidR="004C4431" w:rsidRPr="00AB278E" w:rsidRDefault="004C4431" w:rsidP="002C7FBA">
            <w:pPr>
              <w:rPr>
                <w:rFonts w:ascii="Times New Roman" w:hAnsi="Times New Roman"/>
                <w:szCs w:val="22"/>
              </w:rPr>
            </w:pPr>
            <w:r w:rsidRPr="00AB278E">
              <w:rPr>
                <w:rFonts w:ascii="Times New Roman" w:hAnsi="Times New Roman"/>
                <w:szCs w:val="22"/>
              </w:rPr>
              <w:t>PRCA NEWB LIST</w:t>
            </w:r>
          </w:p>
        </w:tc>
        <w:tc>
          <w:tcPr>
            <w:tcW w:w="2046" w:type="dxa"/>
          </w:tcPr>
          <w:p w14:paraId="562C6527"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03166D5" w14:textId="77777777" w:rsidR="004C4431" w:rsidRPr="00AB278E" w:rsidRDefault="004C4431" w:rsidP="002C7FBA">
            <w:pPr>
              <w:rPr>
                <w:sz w:val="23"/>
                <w:szCs w:val="23"/>
              </w:rPr>
            </w:pPr>
          </w:p>
        </w:tc>
      </w:tr>
      <w:tr w:rsidR="004C4431" w:rsidRPr="00AB278E" w14:paraId="2D187B9C" w14:textId="77777777" w:rsidTr="002C7FBA">
        <w:tc>
          <w:tcPr>
            <w:tcW w:w="4338" w:type="dxa"/>
          </w:tcPr>
          <w:p w14:paraId="5338DBDE" w14:textId="77777777" w:rsidR="004C4431" w:rsidRPr="00AB278E" w:rsidRDefault="004C4431" w:rsidP="002C7FBA">
            <w:pPr>
              <w:rPr>
                <w:rFonts w:ascii="Times New Roman" w:hAnsi="Times New Roman"/>
                <w:szCs w:val="22"/>
              </w:rPr>
            </w:pPr>
            <w:r w:rsidRPr="00AB278E">
              <w:rPr>
                <w:rFonts w:ascii="Times New Roman" w:hAnsi="Times New Roman"/>
                <w:szCs w:val="22"/>
              </w:rPr>
              <w:t>PRCA OTHER PROFILE</w:t>
            </w:r>
          </w:p>
        </w:tc>
        <w:tc>
          <w:tcPr>
            <w:tcW w:w="2046" w:type="dxa"/>
          </w:tcPr>
          <w:p w14:paraId="4757C35B"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CEE4D4F" w14:textId="77777777" w:rsidR="004C4431" w:rsidRPr="00AB278E" w:rsidRDefault="004C4431" w:rsidP="002C7FBA">
            <w:pPr>
              <w:rPr>
                <w:rFonts w:ascii="Times New Roman" w:hAnsi="Times New Roman"/>
                <w:szCs w:val="22"/>
              </w:rPr>
            </w:pPr>
            <w:r w:rsidRPr="00AB278E">
              <w:rPr>
                <w:rFonts w:ascii="Times New Roman" w:hAnsi="Times New Roman"/>
                <w:szCs w:val="22"/>
              </w:rPr>
              <w:t>^PRCATP4</w:t>
            </w:r>
          </w:p>
        </w:tc>
      </w:tr>
      <w:tr w:rsidR="004C4431" w:rsidRPr="00AB278E" w14:paraId="64C9892A" w14:textId="77777777" w:rsidTr="002C7FBA">
        <w:tc>
          <w:tcPr>
            <w:tcW w:w="4338" w:type="dxa"/>
          </w:tcPr>
          <w:p w14:paraId="1F4AD415" w14:textId="77777777" w:rsidR="004C4431" w:rsidRPr="00AB278E" w:rsidRDefault="004C4431" w:rsidP="002C7FBA">
            <w:pPr>
              <w:rPr>
                <w:rFonts w:ascii="Times New Roman" w:hAnsi="Times New Roman"/>
                <w:szCs w:val="22"/>
              </w:rPr>
            </w:pPr>
            <w:r w:rsidRPr="00AB278E">
              <w:rPr>
                <w:rFonts w:ascii="Times New Roman" w:hAnsi="Times New Roman"/>
                <w:szCs w:val="22"/>
              </w:rPr>
              <w:t>PRCA PARAMETER</w:t>
            </w:r>
          </w:p>
        </w:tc>
        <w:tc>
          <w:tcPr>
            <w:tcW w:w="2046" w:type="dxa"/>
          </w:tcPr>
          <w:p w14:paraId="14B6FD40" w14:textId="77777777" w:rsidR="004C4431" w:rsidRPr="00AB278E" w:rsidRDefault="004C4431" w:rsidP="002C7FBA">
            <w:pPr>
              <w:rPr>
                <w:rFonts w:ascii="Times New Roman" w:hAnsi="Times New Roman"/>
                <w:szCs w:val="22"/>
              </w:rPr>
            </w:pPr>
            <w:r w:rsidRPr="00AB278E">
              <w:rPr>
                <w:rFonts w:ascii="Times New Roman" w:hAnsi="Times New Roman"/>
                <w:szCs w:val="22"/>
              </w:rPr>
              <w:t>430.5</w:t>
            </w:r>
          </w:p>
        </w:tc>
        <w:tc>
          <w:tcPr>
            <w:tcW w:w="3192" w:type="dxa"/>
          </w:tcPr>
          <w:p w14:paraId="4B1E4F00" w14:textId="77777777" w:rsidR="004C4431" w:rsidRPr="00AB278E" w:rsidRDefault="004C4431" w:rsidP="002C7FBA">
            <w:pPr>
              <w:rPr>
                <w:rFonts w:ascii="Times New Roman" w:hAnsi="Times New Roman"/>
                <w:szCs w:val="22"/>
              </w:rPr>
            </w:pPr>
            <w:r w:rsidRPr="00AB278E">
              <w:rPr>
                <w:rFonts w:ascii="Times New Roman" w:hAnsi="Times New Roman"/>
                <w:szCs w:val="22"/>
              </w:rPr>
              <w:t>^PRCATO7</w:t>
            </w:r>
          </w:p>
        </w:tc>
      </w:tr>
      <w:tr w:rsidR="004C4431" w:rsidRPr="00AB278E" w14:paraId="6A219238" w14:textId="77777777" w:rsidTr="002C7FBA">
        <w:tc>
          <w:tcPr>
            <w:tcW w:w="4338" w:type="dxa"/>
          </w:tcPr>
          <w:p w14:paraId="22A00C1E" w14:textId="77777777" w:rsidR="004C4431" w:rsidRPr="00AB278E" w:rsidRDefault="004C4431" w:rsidP="002C7FBA">
            <w:pPr>
              <w:rPr>
                <w:rFonts w:ascii="Times New Roman" w:hAnsi="Times New Roman"/>
                <w:szCs w:val="22"/>
              </w:rPr>
            </w:pPr>
            <w:r w:rsidRPr="00AB278E">
              <w:rPr>
                <w:rFonts w:ascii="Times New Roman" w:hAnsi="Times New Roman"/>
                <w:szCs w:val="22"/>
              </w:rPr>
              <w:t>PRCA PROFILE</w:t>
            </w:r>
          </w:p>
        </w:tc>
        <w:tc>
          <w:tcPr>
            <w:tcW w:w="2046" w:type="dxa"/>
          </w:tcPr>
          <w:p w14:paraId="70FD980A"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4BBE99DD" w14:textId="77777777" w:rsidR="004C4431" w:rsidRPr="00AB278E" w:rsidRDefault="004C4431" w:rsidP="002C7FBA">
            <w:pPr>
              <w:rPr>
                <w:rFonts w:ascii="Times New Roman" w:hAnsi="Times New Roman"/>
                <w:szCs w:val="22"/>
              </w:rPr>
            </w:pPr>
            <w:r w:rsidRPr="00AB278E">
              <w:rPr>
                <w:rFonts w:ascii="Times New Roman" w:hAnsi="Times New Roman"/>
                <w:szCs w:val="22"/>
              </w:rPr>
              <w:t>^PRCATP1</w:t>
            </w:r>
          </w:p>
        </w:tc>
      </w:tr>
      <w:tr w:rsidR="004C4431" w:rsidRPr="009879FE" w14:paraId="3C399AEA" w14:textId="77777777" w:rsidTr="002C7FBA">
        <w:tc>
          <w:tcPr>
            <w:tcW w:w="4338" w:type="dxa"/>
          </w:tcPr>
          <w:p w14:paraId="24F34D81" w14:textId="77777777" w:rsidR="004C4431" w:rsidRPr="009879FE" w:rsidRDefault="004C4431" w:rsidP="002C7FBA">
            <w:pPr>
              <w:tabs>
                <w:tab w:val="left" w:pos="2700"/>
              </w:tabs>
              <w:rPr>
                <w:rFonts w:ascii="Times New Roman" w:hAnsi="Times New Roman"/>
                <w:szCs w:val="22"/>
                <w:highlight w:val="yellow"/>
              </w:rPr>
            </w:pPr>
            <w:bookmarkStart w:id="19" w:name="AR_Routines_Print_Templates"/>
            <w:bookmarkEnd w:id="19"/>
            <w:r w:rsidRPr="009879FE">
              <w:rPr>
                <w:rFonts w:ascii="Times New Roman" w:hAnsi="Times New Roman"/>
                <w:szCs w:val="22"/>
                <w:highlight w:val="yellow"/>
              </w:rPr>
              <w:t>PRCA TCSP RECALLB</w:t>
            </w:r>
            <w:r w:rsidRPr="009879FE">
              <w:rPr>
                <w:rFonts w:ascii="Times New Roman" w:hAnsi="Times New Roman"/>
                <w:szCs w:val="22"/>
                <w:highlight w:val="yellow"/>
              </w:rPr>
              <w:tab/>
            </w:r>
          </w:p>
        </w:tc>
        <w:tc>
          <w:tcPr>
            <w:tcW w:w="2046" w:type="dxa"/>
          </w:tcPr>
          <w:p w14:paraId="24F11B91" w14:textId="77777777" w:rsidR="004C4431" w:rsidRPr="009879FE" w:rsidRDefault="004C4431" w:rsidP="002C7FBA">
            <w:pPr>
              <w:rPr>
                <w:rFonts w:ascii="Times New Roman" w:hAnsi="Times New Roman"/>
                <w:szCs w:val="22"/>
                <w:highlight w:val="yellow"/>
              </w:rPr>
            </w:pPr>
            <w:r w:rsidRPr="009879FE">
              <w:rPr>
                <w:rFonts w:ascii="Times New Roman" w:hAnsi="Times New Roman"/>
                <w:szCs w:val="22"/>
                <w:highlight w:val="yellow"/>
              </w:rPr>
              <w:t>430</w:t>
            </w:r>
          </w:p>
        </w:tc>
        <w:tc>
          <w:tcPr>
            <w:tcW w:w="3192" w:type="dxa"/>
          </w:tcPr>
          <w:p w14:paraId="50BB4B03" w14:textId="77777777" w:rsidR="004C4431" w:rsidRPr="009879FE" w:rsidRDefault="004C4431" w:rsidP="002C7FBA">
            <w:pPr>
              <w:rPr>
                <w:rFonts w:ascii="Times New Roman" w:hAnsi="Times New Roman"/>
                <w:szCs w:val="22"/>
                <w:highlight w:val="yellow"/>
              </w:rPr>
            </w:pPr>
          </w:p>
        </w:tc>
      </w:tr>
      <w:tr w:rsidR="004C4431" w:rsidRPr="00AB278E" w14:paraId="65048FCD" w14:textId="77777777" w:rsidTr="002C7FBA">
        <w:tc>
          <w:tcPr>
            <w:tcW w:w="4338" w:type="dxa"/>
          </w:tcPr>
          <w:p w14:paraId="08F8E145" w14:textId="77777777" w:rsidR="004C4431" w:rsidRPr="009879FE" w:rsidRDefault="004C4431" w:rsidP="002C7FBA">
            <w:pPr>
              <w:rPr>
                <w:rFonts w:ascii="Times New Roman" w:hAnsi="Times New Roman"/>
                <w:szCs w:val="22"/>
                <w:highlight w:val="yellow"/>
              </w:rPr>
            </w:pPr>
            <w:r w:rsidRPr="009879FE">
              <w:rPr>
                <w:rFonts w:ascii="Times New Roman" w:hAnsi="Times New Roman"/>
                <w:szCs w:val="22"/>
                <w:highlight w:val="yellow"/>
              </w:rPr>
              <w:t>PRCA TCSP RECALLD</w:t>
            </w:r>
          </w:p>
        </w:tc>
        <w:tc>
          <w:tcPr>
            <w:tcW w:w="2046" w:type="dxa"/>
          </w:tcPr>
          <w:p w14:paraId="4EE6DAE0" w14:textId="77777777" w:rsidR="004C4431" w:rsidRPr="00AB278E" w:rsidRDefault="004C4431" w:rsidP="002C7FBA">
            <w:pPr>
              <w:rPr>
                <w:rFonts w:ascii="Times New Roman" w:hAnsi="Times New Roman"/>
                <w:szCs w:val="22"/>
              </w:rPr>
            </w:pPr>
            <w:r w:rsidRPr="009879FE">
              <w:rPr>
                <w:rFonts w:ascii="Times New Roman" w:hAnsi="Times New Roman"/>
                <w:szCs w:val="22"/>
                <w:highlight w:val="yellow"/>
              </w:rPr>
              <w:t>430</w:t>
            </w:r>
          </w:p>
        </w:tc>
        <w:tc>
          <w:tcPr>
            <w:tcW w:w="3192" w:type="dxa"/>
          </w:tcPr>
          <w:p w14:paraId="09678FCE" w14:textId="77777777" w:rsidR="004C4431" w:rsidRPr="00AB278E" w:rsidRDefault="004C4431" w:rsidP="002C7FBA">
            <w:pPr>
              <w:rPr>
                <w:rFonts w:ascii="Times New Roman" w:hAnsi="Times New Roman"/>
                <w:szCs w:val="22"/>
              </w:rPr>
            </w:pPr>
          </w:p>
        </w:tc>
      </w:tr>
      <w:tr w:rsidR="004C4431" w:rsidRPr="00AB278E" w14:paraId="5CA0FC8A" w14:textId="77777777" w:rsidTr="002C7FBA">
        <w:tc>
          <w:tcPr>
            <w:tcW w:w="4338" w:type="dxa"/>
          </w:tcPr>
          <w:p w14:paraId="7B0D8DA0" w14:textId="77777777" w:rsidR="004C4431" w:rsidRPr="00AB278E" w:rsidRDefault="004C4431" w:rsidP="002C7FBA">
            <w:pPr>
              <w:rPr>
                <w:rFonts w:ascii="Times New Roman" w:hAnsi="Times New Roman"/>
                <w:szCs w:val="22"/>
              </w:rPr>
            </w:pPr>
            <w:r w:rsidRPr="00AB278E">
              <w:rPr>
                <w:rFonts w:ascii="Times New Roman" w:hAnsi="Times New Roman"/>
                <w:szCs w:val="22"/>
              </w:rPr>
              <w:t>PRCA TRANS PROFILE</w:t>
            </w:r>
          </w:p>
        </w:tc>
        <w:tc>
          <w:tcPr>
            <w:tcW w:w="2046" w:type="dxa"/>
          </w:tcPr>
          <w:p w14:paraId="51FF3161"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61632A0" w14:textId="77777777" w:rsidR="004C4431" w:rsidRPr="00AB278E" w:rsidRDefault="004C4431" w:rsidP="002C7FBA">
            <w:pPr>
              <w:rPr>
                <w:rFonts w:ascii="Times New Roman" w:hAnsi="Times New Roman"/>
                <w:szCs w:val="22"/>
              </w:rPr>
            </w:pPr>
            <w:r w:rsidRPr="00AB278E">
              <w:rPr>
                <w:rFonts w:ascii="Times New Roman" w:hAnsi="Times New Roman"/>
                <w:szCs w:val="22"/>
              </w:rPr>
              <w:t>^PRCATR3</w:t>
            </w:r>
          </w:p>
        </w:tc>
      </w:tr>
      <w:tr w:rsidR="004C4431" w:rsidRPr="00AB278E" w14:paraId="6A620A56" w14:textId="77777777" w:rsidTr="002C7FBA">
        <w:tc>
          <w:tcPr>
            <w:tcW w:w="4338" w:type="dxa"/>
          </w:tcPr>
          <w:p w14:paraId="270520DD" w14:textId="77777777" w:rsidR="004C4431" w:rsidRPr="00AB278E" w:rsidRDefault="004C4431" w:rsidP="002C7FBA">
            <w:pPr>
              <w:rPr>
                <w:rFonts w:ascii="Times New Roman" w:hAnsi="Times New Roman"/>
                <w:szCs w:val="22"/>
              </w:rPr>
            </w:pPr>
            <w:r w:rsidRPr="00AB278E">
              <w:rPr>
                <w:rFonts w:ascii="Times New Roman" w:hAnsi="Times New Roman"/>
                <w:szCs w:val="22"/>
              </w:rPr>
              <w:t>PRCA VENDOR PROFILE</w:t>
            </w:r>
          </w:p>
        </w:tc>
        <w:tc>
          <w:tcPr>
            <w:tcW w:w="2046" w:type="dxa"/>
          </w:tcPr>
          <w:p w14:paraId="0ACA72E3"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3A63593" w14:textId="77777777" w:rsidR="004C4431" w:rsidRPr="00AB278E" w:rsidRDefault="004C4431" w:rsidP="002C7FBA">
            <w:pPr>
              <w:rPr>
                <w:rFonts w:ascii="Times New Roman" w:hAnsi="Times New Roman"/>
                <w:szCs w:val="22"/>
              </w:rPr>
            </w:pPr>
            <w:r w:rsidRPr="00AB278E">
              <w:rPr>
                <w:rFonts w:ascii="Times New Roman" w:hAnsi="Times New Roman"/>
                <w:szCs w:val="22"/>
              </w:rPr>
              <w:t>^PRCATP3</w:t>
            </w:r>
          </w:p>
        </w:tc>
      </w:tr>
      <w:tr w:rsidR="004C4431" w:rsidRPr="00AB278E" w14:paraId="6A8CD69A" w14:textId="77777777" w:rsidTr="002C7FBA">
        <w:tc>
          <w:tcPr>
            <w:tcW w:w="4338" w:type="dxa"/>
          </w:tcPr>
          <w:p w14:paraId="4E337F73" w14:textId="77777777" w:rsidR="004C4431" w:rsidRPr="00AB278E" w:rsidRDefault="004C4431" w:rsidP="002C7FBA">
            <w:pPr>
              <w:rPr>
                <w:rFonts w:ascii="Times New Roman" w:hAnsi="Times New Roman"/>
                <w:szCs w:val="22"/>
              </w:rPr>
            </w:pPr>
            <w:r w:rsidRPr="00AB278E">
              <w:rPr>
                <w:rFonts w:ascii="Times New Roman" w:hAnsi="Times New Roman"/>
                <w:szCs w:val="22"/>
              </w:rPr>
              <w:t>PRCAA AMEND AUDIT</w:t>
            </w:r>
          </w:p>
        </w:tc>
        <w:tc>
          <w:tcPr>
            <w:tcW w:w="2046" w:type="dxa"/>
          </w:tcPr>
          <w:p w14:paraId="28AD426F"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9DA6622" w14:textId="77777777" w:rsidR="004C4431" w:rsidRPr="00AB278E" w:rsidRDefault="004C4431" w:rsidP="002C7FBA">
            <w:pPr>
              <w:rPr>
                <w:rFonts w:ascii="Times New Roman" w:hAnsi="Times New Roman"/>
                <w:szCs w:val="22"/>
              </w:rPr>
            </w:pPr>
            <w:r w:rsidRPr="00AB278E">
              <w:rPr>
                <w:rFonts w:ascii="Times New Roman" w:hAnsi="Times New Roman"/>
                <w:szCs w:val="22"/>
              </w:rPr>
              <w:t>^PRCATR2</w:t>
            </w:r>
          </w:p>
        </w:tc>
      </w:tr>
      <w:tr w:rsidR="004C4431" w:rsidRPr="00AB278E" w14:paraId="307243E9" w14:textId="77777777" w:rsidTr="002C7FBA">
        <w:tc>
          <w:tcPr>
            <w:tcW w:w="4338" w:type="dxa"/>
          </w:tcPr>
          <w:p w14:paraId="3811D140" w14:textId="77777777" w:rsidR="004C4431" w:rsidRPr="00AB278E" w:rsidRDefault="004C4431" w:rsidP="002C7FBA">
            <w:pPr>
              <w:rPr>
                <w:rFonts w:ascii="Times New Roman" w:hAnsi="Times New Roman"/>
                <w:szCs w:val="22"/>
              </w:rPr>
            </w:pPr>
            <w:r w:rsidRPr="00AB278E">
              <w:rPr>
                <w:rFonts w:ascii="Times New Roman" w:hAnsi="Times New Roman"/>
                <w:szCs w:val="22"/>
              </w:rPr>
              <w:t>PRCAC RETURN AR</w:t>
            </w:r>
          </w:p>
        </w:tc>
        <w:tc>
          <w:tcPr>
            <w:tcW w:w="2046" w:type="dxa"/>
          </w:tcPr>
          <w:p w14:paraId="1E954F08"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105A405" w14:textId="77777777" w:rsidR="004C4431" w:rsidRPr="00AB278E" w:rsidRDefault="004C4431" w:rsidP="002C7FBA">
            <w:pPr>
              <w:rPr>
                <w:sz w:val="23"/>
                <w:szCs w:val="23"/>
              </w:rPr>
            </w:pPr>
          </w:p>
        </w:tc>
      </w:tr>
      <w:tr w:rsidR="004C4431" w:rsidRPr="00AB278E" w14:paraId="17840986" w14:textId="77777777" w:rsidTr="002C7FBA">
        <w:tc>
          <w:tcPr>
            <w:tcW w:w="4338" w:type="dxa"/>
          </w:tcPr>
          <w:p w14:paraId="2AA4114C" w14:textId="77777777" w:rsidR="004C4431" w:rsidRPr="00AB278E" w:rsidRDefault="004C4431" w:rsidP="002C7FBA">
            <w:pPr>
              <w:rPr>
                <w:rFonts w:ascii="Times New Roman" w:hAnsi="Times New Roman"/>
                <w:szCs w:val="22"/>
              </w:rPr>
            </w:pPr>
            <w:r w:rsidRPr="00AB278E">
              <w:rPr>
                <w:rFonts w:ascii="Times New Roman" w:hAnsi="Times New Roman"/>
                <w:szCs w:val="22"/>
              </w:rPr>
              <w:t>PRCAC TR LIST</w:t>
            </w:r>
          </w:p>
        </w:tc>
        <w:tc>
          <w:tcPr>
            <w:tcW w:w="2046" w:type="dxa"/>
          </w:tcPr>
          <w:p w14:paraId="7338474E"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51146C1A" w14:textId="77777777" w:rsidR="004C4431" w:rsidRPr="00AB278E" w:rsidRDefault="004C4431" w:rsidP="002C7FBA">
            <w:pPr>
              <w:rPr>
                <w:rFonts w:ascii="Times New Roman" w:hAnsi="Times New Roman"/>
                <w:szCs w:val="22"/>
              </w:rPr>
            </w:pPr>
            <w:r w:rsidRPr="00AB278E">
              <w:rPr>
                <w:rFonts w:ascii="Times New Roman" w:hAnsi="Times New Roman"/>
                <w:szCs w:val="22"/>
              </w:rPr>
              <w:t>^PRCATW1</w:t>
            </w:r>
          </w:p>
        </w:tc>
      </w:tr>
      <w:tr w:rsidR="004C4431" w:rsidRPr="00AB278E" w14:paraId="3E2EAC68" w14:textId="77777777" w:rsidTr="002C7FBA">
        <w:tc>
          <w:tcPr>
            <w:tcW w:w="4338" w:type="dxa"/>
          </w:tcPr>
          <w:p w14:paraId="3F6E189F" w14:textId="77777777" w:rsidR="004C4431" w:rsidRPr="00AB278E" w:rsidRDefault="004C4431" w:rsidP="002C7FBA">
            <w:pPr>
              <w:rPr>
                <w:rFonts w:ascii="Times New Roman" w:hAnsi="Times New Roman"/>
                <w:szCs w:val="22"/>
              </w:rPr>
            </w:pPr>
            <w:r w:rsidRPr="00AB278E">
              <w:rPr>
                <w:rFonts w:ascii="Times New Roman" w:hAnsi="Times New Roman"/>
                <w:szCs w:val="22"/>
              </w:rPr>
              <w:t>PRCAD COWC LIST</w:t>
            </w:r>
          </w:p>
        </w:tc>
        <w:tc>
          <w:tcPr>
            <w:tcW w:w="2046" w:type="dxa"/>
          </w:tcPr>
          <w:p w14:paraId="7DB3556A"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63E0B28D" w14:textId="77777777" w:rsidR="004C4431" w:rsidRPr="00AB278E" w:rsidRDefault="004C4431" w:rsidP="002C7FBA">
            <w:pPr>
              <w:rPr>
                <w:sz w:val="23"/>
                <w:szCs w:val="23"/>
              </w:rPr>
            </w:pPr>
          </w:p>
        </w:tc>
      </w:tr>
      <w:tr w:rsidR="004C4431" w:rsidRPr="00AB278E" w14:paraId="5C64F2EC" w14:textId="77777777" w:rsidTr="002C7FBA">
        <w:tc>
          <w:tcPr>
            <w:tcW w:w="4338" w:type="dxa"/>
          </w:tcPr>
          <w:p w14:paraId="1F98DBD0" w14:textId="77777777" w:rsidR="004C4431" w:rsidRPr="00AB278E" w:rsidRDefault="004C4431" w:rsidP="002C7FBA">
            <w:pPr>
              <w:rPr>
                <w:rFonts w:ascii="Times New Roman" w:hAnsi="Times New Roman"/>
                <w:szCs w:val="22"/>
              </w:rPr>
            </w:pPr>
            <w:r w:rsidRPr="00AB278E">
              <w:rPr>
                <w:rFonts w:ascii="Times New Roman" w:hAnsi="Times New Roman"/>
                <w:szCs w:val="22"/>
              </w:rPr>
              <w:t>PRCAD DC DOJ</w:t>
            </w:r>
          </w:p>
        </w:tc>
        <w:tc>
          <w:tcPr>
            <w:tcW w:w="2046" w:type="dxa"/>
          </w:tcPr>
          <w:p w14:paraId="46357FB9"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D71A8CA" w14:textId="77777777" w:rsidR="004C4431" w:rsidRPr="00AB278E" w:rsidRDefault="004C4431" w:rsidP="002C7FBA">
            <w:pPr>
              <w:rPr>
                <w:sz w:val="23"/>
                <w:szCs w:val="23"/>
              </w:rPr>
            </w:pPr>
          </w:p>
        </w:tc>
      </w:tr>
      <w:tr w:rsidR="004C4431" w:rsidRPr="00AB278E" w14:paraId="0AC60BAD" w14:textId="77777777" w:rsidTr="002C7FBA">
        <w:tc>
          <w:tcPr>
            <w:tcW w:w="4338" w:type="dxa"/>
          </w:tcPr>
          <w:p w14:paraId="27C821A6"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43BFB5F2"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2CB3DA2F" w14:textId="77777777" w:rsidR="004C4431" w:rsidRPr="00AB278E" w:rsidRDefault="004C4431" w:rsidP="002C7FBA">
            <w:pPr>
              <w:rPr>
                <w:sz w:val="23"/>
                <w:szCs w:val="23"/>
              </w:rPr>
            </w:pPr>
          </w:p>
        </w:tc>
      </w:tr>
      <w:tr w:rsidR="004C4431" w:rsidRPr="00AB278E" w14:paraId="7F46F862" w14:textId="77777777" w:rsidTr="002C7FBA">
        <w:tc>
          <w:tcPr>
            <w:tcW w:w="4338" w:type="dxa"/>
          </w:tcPr>
          <w:p w14:paraId="6ABAB414" w14:textId="77777777" w:rsidR="004C4431" w:rsidRPr="00AB278E" w:rsidRDefault="004C4431" w:rsidP="002C7FBA">
            <w:pPr>
              <w:rPr>
                <w:rFonts w:ascii="Times New Roman" w:hAnsi="Times New Roman"/>
                <w:szCs w:val="22"/>
              </w:rPr>
            </w:pPr>
            <w:r w:rsidRPr="00AB278E">
              <w:rPr>
                <w:rFonts w:ascii="Times New Roman" w:hAnsi="Times New Roman"/>
                <w:szCs w:val="22"/>
              </w:rPr>
              <w:t>PRCAL CAT LIST</w:t>
            </w:r>
          </w:p>
        </w:tc>
        <w:tc>
          <w:tcPr>
            <w:tcW w:w="2046" w:type="dxa"/>
          </w:tcPr>
          <w:p w14:paraId="179B4101"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A197FC2" w14:textId="77777777" w:rsidR="004C4431" w:rsidRPr="00AB278E" w:rsidRDefault="004C4431" w:rsidP="002C7FBA">
            <w:pPr>
              <w:rPr>
                <w:sz w:val="23"/>
                <w:szCs w:val="23"/>
              </w:rPr>
            </w:pPr>
          </w:p>
        </w:tc>
      </w:tr>
      <w:tr w:rsidR="004C4431" w:rsidRPr="00AB278E" w14:paraId="5EDFF7EA" w14:textId="77777777" w:rsidTr="002C7FBA">
        <w:tc>
          <w:tcPr>
            <w:tcW w:w="4338" w:type="dxa"/>
          </w:tcPr>
          <w:p w14:paraId="60B3CFAB" w14:textId="77777777" w:rsidR="004C4431" w:rsidRPr="00AB278E" w:rsidRDefault="004C4431" w:rsidP="002C7FBA">
            <w:pPr>
              <w:rPr>
                <w:rFonts w:ascii="Times New Roman" w:hAnsi="Times New Roman"/>
                <w:szCs w:val="22"/>
              </w:rPr>
            </w:pPr>
            <w:r w:rsidRPr="00AB278E">
              <w:rPr>
                <w:rFonts w:ascii="Times New Roman" w:hAnsi="Times New Roman"/>
                <w:szCs w:val="22"/>
              </w:rPr>
              <w:t>PRCAL L DC-DOJ</w:t>
            </w:r>
          </w:p>
        </w:tc>
        <w:tc>
          <w:tcPr>
            <w:tcW w:w="2046" w:type="dxa"/>
          </w:tcPr>
          <w:p w14:paraId="6D32CDED"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112F223" w14:textId="77777777" w:rsidR="004C4431" w:rsidRPr="00AB278E" w:rsidRDefault="004C4431" w:rsidP="002C7FBA">
            <w:pPr>
              <w:rPr>
                <w:sz w:val="23"/>
                <w:szCs w:val="23"/>
              </w:rPr>
            </w:pPr>
          </w:p>
        </w:tc>
      </w:tr>
      <w:tr w:rsidR="004C4431" w:rsidRPr="00AB278E" w14:paraId="71C6103A" w14:textId="77777777" w:rsidTr="002C7FBA">
        <w:tc>
          <w:tcPr>
            <w:tcW w:w="4338" w:type="dxa"/>
          </w:tcPr>
          <w:p w14:paraId="5136A59F" w14:textId="77777777" w:rsidR="004C4431" w:rsidRPr="00AB278E" w:rsidRDefault="004C4431" w:rsidP="002C7FBA">
            <w:pPr>
              <w:rPr>
                <w:rFonts w:ascii="Times New Roman" w:hAnsi="Times New Roman"/>
                <w:szCs w:val="22"/>
              </w:rPr>
            </w:pPr>
            <w:r w:rsidRPr="00AB278E">
              <w:rPr>
                <w:rFonts w:ascii="Times New Roman" w:hAnsi="Times New Roman"/>
                <w:szCs w:val="22"/>
              </w:rPr>
              <w:t>PRCAL MEANS LIST</w:t>
            </w:r>
          </w:p>
        </w:tc>
        <w:tc>
          <w:tcPr>
            <w:tcW w:w="2046" w:type="dxa"/>
          </w:tcPr>
          <w:p w14:paraId="387CA7E5"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2141BB95" w14:textId="77777777" w:rsidR="004C4431" w:rsidRPr="00AB278E" w:rsidRDefault="004C4431" w:rsidP="002C7FBA">
            <w:pPr>
              <w:rPr>
                <w:sz w:val="23"/>
                <w:szCs w:val="23"/>
              </w:rPr>
            </w:pPr>
          </w:p>
        </w:tc>
      </w:tr>
      <w:tr w:rsidR="004C4431" w:rsidRPr="00AB278E" w14:paraId="2CEAB870" w14:textId="77777777" w:rsidTr="002C7FBA">
        <w:tc>
          <w:tcPr>
            <w:tcW w:w="4338" w:type="dxa"/>
          </w:tcPr>
          <w:p w14:paraId="56697DC0" w14:textId="77777777" w:rsidR="004C4431" w:rsidRPr="00AB278E" w:rsidRDefault="004C4431" w:rsidP="002C7FBA">
            <w:pPr>
              <w:rPr>
                <w:rFonts w:ascii="Times New Roman" w:hAnsi="Times New Roman"/>
                <w:szCs w:val="22"/>
              </w:rPr>
            </w:pPr>
            <w:r w:rsidRPr="00AB278E">
              <w:rPr>
                <w:rFonts w:ascii="Times New Roman" w:hAnsi="Times New Roman"/>
                <w:szCs w:val="22"/>
              </w:rPr>
              <w:t>PRCAL PAYMENT LIST</w:t>
            </w:r>
          </w:p>
        </w:tc>
        <w:tc>
          <w:tcPr>
            <w:tcW w:w="2046" w:type="dxa"/>
          </w:tcPr>
          <w:p w14:paraId="280A122E"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256849FA" w14:textId="77777777" w:rsidR="004C4431" w:rsidRPr="00AB278E" w:rsidRDefault="004C4431" w:rsidP="002C7FBA">
            <w:pPr>
              <w:rPr>
                <w:sz w:val="23"/>
                <w:szCs w:val="23"/>
              </w:rPr>
            </w:pPr>
          </w:p>
        </w:tc>
      </w:tr>
      <w:tr w:rsidR="004C4431" w:rsidRPr="00AB278E" w14:paraId="109BA2C4" w14:textId="77777777" w:rsidTr="002C7FBA">
        <w:tc>
          <w:tcPr>
            <w:tcW w:w="4338" w:type="dxa"/>
          </w:tcPr>
          <w:p w14:paraId="43B27881" w14:textId="77777777" w:rsidR="004C4431" w:rsidRPr="00AB278E" w:rsidRDefault="004C4431" w:rsidP="002C7FBA">
            <w:pPr>
              <w:rPr>
                <w:rFonts w:ascii="Times New Roman" w:hAnsi="Times New Roman"/>
                <w:szCs w:val="22"/>
              </w:rPr>
            </w:pPr>
            <w:r w:rsidRPr="00AB278E">
              <w:rPr>
                <w:rFonts w:ascii="Times New Roman" w:hAnsi="Times New Roman"/>
                <w:szCs w:val="22"/>
              </w:rPr>
              <w:t>PRCAP ADM INT</w:t>
            </w:r>
          </w:p>
        </w:tc>
        <w:tc>
          <w:tcPr>
            <w:tcW w:w="2046" w:type="dxa"/>
          </w:tcPr>
          <w:p w14:paraId="30C5C235" w14:textId="77777777" w:rsidR="004C4431" w:rsidRPr="00AB278E" w:rsidRDefault="004C4431" w:rsidP="002C7FBA">
            <w:pPr>
              <w:rPr>
                <w:rFonts w:ascii="Times New Roman" w:hAnsi="Times New Roman"/>
                <w:szCs w:val="22"/>
              </w:rPr>
            </w:pPr>
            <w:r w:rsidRPr="00AB278E">
              <w:rPr>
                <w:rFonts w:ascii="Times New Roman" w:hAnsi="Times New Roman"/>
                <w:szCs w:val="22"/>
              </w:rPr>
              <w:t>431</w:t>
            </w:r>
          </w:p>
        </w:tc>
        <w:tc>
          <w:tcPr>
            <w:tcW w:w="3192" w:type="dxa"/>
          </w:tcPr>
          <w:p w14:paraId="2DB840D3" w14:textId="77777777" w:rsidR="004C4431" w:rsidRPr="00AB278E" w:rsidRDefault="004C4431" w:rsidP="002C7FBA">
            <w:pPr>
              <w:rPr>
                <w:sz w:val="23"/>
                <w:szCs w:val="23"/>
              </w:rPr>
            </w:pPr>
          </w:p>
        </w:tc>
      </w:tr>
      <w:tr w:rsidR="004C4431" w:rsidRPr="00AB278E" w14:paraId="733CA68E" w14:textId="77777777" w:rsidTr="002C7FBA">
        <w:tc>
          <w:tcPr>
            <w:tcW w:w="4338" w:type="dxa"/>
          </w:tcPr>
          <w:p w14:paraId="3DBFF0F3" w14:textId="77777777" w:rsidR="004C4431" w:rsidRPr="00AB278E" w:rsidRDefault="004C4431" w:rsidP="002C7FBA">
            <w:pPr>
              <w:rPr>
                <w:rFonts w:ascii="Times New Roman" w:hAnsi="Times New Roman"/>
                <w:szCs w:val="22"/>
              </w:rPr>
            </w:pPr>
            <w:r w:rsidRPr="00AB278E">
              <w:rPr>
                <w:rFonts w:ascii="Times New Roman" w:hAnsi="Times New Roman"/>
                <w:szCs w:val="22"/>
              </w:rPr>
              <w:t>PRCAP AMIS</w:t>
            </w:r>
          </w:p>
        </w:tc>
        <w:tc>
          <w:tcPr>
            <w:tcW w:w="2046" w:type="dxa"/>
          </w:tcPr>
          <w:p w14:paraId="078B7984"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0CC16B43" w14:textId="77777777" w:rsidR="004C4431" w:rsidRPr="00AB278E" w:rsidRDefault="004C4431" w:rsidP="002C7FBA">
            <w:pPr>
              <w:rPr>
                <w:sz w:val="23"/>
                <w:szCs w:val="23"/>
              </w:rPr>
            </w:pPr>
          </w:p>
        </w:tc>
      </w:tr>
      <w:tr w:rsidR="004C4431" w:rsidRPr="00AB278E" w14:paraId="1038AA2C" w14:textId="77777777" w:rsidTr="002C7FBA">
        <w:tc>
          <w:tcPr>
            <w:tcW w:w="4338" w:type="dxa"/>
          </w:tcPr>
          <w:p w14:paraId="78CE7EC8" w14:textId="77777777" w:rsidR="004C4431" w:rsidRPr="00AB278E" w:rsidRDefault="004C4431" w:rsidP="002C7FBA">
            <w:pPr>
              <w:rPr>
                <w:rFonts w:ascii="Times New Roman" w:hAnsi="Times New Roman"/>
                <w:szCs w:val="22"/>
              </w:rPr>
            </w:pPr>
            <w:r w:rsidRPr="00AB278E">
              <w:rPr>
                <w:rFonts w:ascii="Times New Roman" w:hAnsi="Times New Roman"/>
                <w:szCs w:val="22"/>
              </w:rPr>
              <w:t>PRCAP CARE WV</w:t>
            </w:r>
          </w:p>
        </w:tc>
        <w:tc>
          <w:tcPr>
            <w:tcW w:w="2046" w:type="dxa"/>
          </w:tcPr>
          <w:p w14:paraId="24E2BFC2"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29E34E1E" w14:textId="77777777" w:rsidR="004C4431" w:rsidRPr="00AB278E" w:rsidRDefault="004C4431" w:rsidP="002C7FBA">
            <w:pPr>
              <w:rPr>
                <w:rFonts w:ascii="Times New Roman" w:hAnsi="Times New Roman"/>
                <w:szCs w:val="22"/>
              </w:rPr>
            </w:pPr>
            <w:r w:rsidRPr="00AB278E">
              <w:rPr>
                <w:rFonts w:ascii="Times New Roman" w:hAnsi="Times New Roman"/>
                <w:szCs w:val="22"/>
              </w:rPr>
              <w:t>^PRCATW3</w:t>
            </w:r>
          </w:p>
        </w:tc>
      </w:tr>
      <w:tr w:rsidR="004C4431" w:rsidRPr="00AB278E" w14:paraId="06B5B07E" w14:textId="77777777" w:rsidTr="002C7FBA">
        <w:tc>
          <w:tcPr>
            <w:tcW w:w="4338" w:type="dxa"/>
          </w:tcPr>
          <w:p w14:paraId="68E50238" w14:textId="77777777" w:rsidR="004C4431" w:rsidRPr="00AB278E" w:rsidRDefault="004C4431" w:rsidP="002C7FBA">
            <w:pPr>
              <w:rPr>
                <w:rFonts w:ascii="Times New Roman" w:hAnsi="Times New Roman"/>
                <w:szCs w:val="22"/>
              </w:rPr>
            </w:pPr>
            <w:r w:rsidRPr="00AB278E">
              <w:rPr>
                <w:rFonts w:ascii="Times New Roman" w:hAnsi="Times New Roman"/>
                <w:szCs w:val="22"/>
              </w:rPr>
              <w:t>PRCAP COST</w:t>
            </w:r>
          </w:p>
        </w:tc>
        <w:tc>
          <w:tcPr>
            <w:tcW w:w="2046" w:type="dxa"/>
          </w:tcPr>
          <w:p w14:paraId="34930CF0"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086430ED" w14:textId="77777777" w:rsidR="004C4431" w:rsidRPr="00AB278E" w:rsidRDefault="004C4431" w:rsidP="002C7FBA">
            <w:pPr>
              <w:rPr>
                <w:rFonts w:ascii="Times New Roman" w:hAnsi="Times New Roman"/>
                <w:szCs w:val="22"/>
              </w:rPr>
            </w:pPr>
            <w:r w:rsidRPr="00AB278E">
              <w:rPr>
                <w:rFonts w:ascii="Times New Roman" w:hAnsi="Times New Roman"/>
                <w:szCs w:val="22"/>
              </w:rPr>
              <w:t>^PRCATO3</w:t>
            </w:r>
          </w:p>
        </w:tc>
      </w:tr>
      <w:tr w:rsidR="004C4431" w:rsidRPr="00AB278E" w14:paraId="49B2769F" w14:textId="77777777" w:rsidTr="002C7FBA">
        <w:tc>
          <w:tcPr>
            <w:tcW w:w="4338" w:type="dxa"/>
          </w:tcPr>
          <w:p w14:paraId="034094B0" w14:textId="77777777" w:rsidR="004C4431" w:rsidRPr="00AB278E" w:rsidRDefault="004C4431" w:rsidP="002C7FBA">
            <w:pPr>
              <w:rPr>
                <w:rFonts w:ascii="Times New Roman" w:hAnsi="Times New Roman"/>
                <w:szCs w:val="22"/>
              </w:rPr>
            </w:pPr>
            <w:r w:rsidRPr="00AB278E">
              <w:rPr>
                <w:rFonts w:ascii="Times New Roman" w:hAnsi="Times New Roman"/>
                <w:szCs w:val="22"/>
              </w:rPr>
              <w:t>PRCAP DC DOJ</w:t>
            </w:r>
          </w:p>
        </w:tc>
        <w:tc>
          <w:tcPr>
            <w:tcW w:w="2046" w:type="dxa"/>
          </w:tcPr>
          <w:p w14:paraId="5F94DF47" w14:textId="77777777" w:rsidR="004C4431" w:rsidRPr="00AB278E" w:rsidRDefault="004C4431" w:rsidP="002C7FBA">
            <w:pPr>
              <w:rPr>
                <w:rFonts w:ascii="Times New Roman" w:hAnsi="Times New Roman"/>
                <w:szCs w:val="22"/>
              </w:rPr>
            </w:pPr>
            <w:r w:rsidRPr="00AB278E">
              <w:rPr>
                <w:rFonts w:ascii="Times New Roman" w:hAnsi="Times New Roman"/>
                <w:szCs w:val="22"/>
              </w:rPr>
              <w:t>430.5</w:t>
            </w:r>
          </w:p>
        </w:tc>
        <w:tc>
          <w:tcPr>
            <w:tcW w:w="3192" w:type="dxa"/>
          </w:tcPr>
          <w:p w14:paraId="6D46A19A" w14:textId="77777777" w:rsidR="004C4431" w:rsidRPr="00AB278E" w:rsidRDefault="004C4431" w:rsidP="002C7FBA">
            <w:pPr>
              <w:rPr>
                <w:rFonts w:ascii="Times New Roman" w:hAnsi="Times New Roman"/>
                <w:szCs w:val="22"/>
              </w:rPr>
            </w:pPr>
            <w:r w:rsidRPr="00AB278E">
              <w:rPr>
                <w:rFonts w:ascii="Times New Roman" w:hAnsi="Times New Roman"/>
                <w:szCs w:val="22"/>
              </w:rPr>
              <w:t>^PRCATO6</w:t>
            </w:r>
          </w:p>
        </w:tc>
      </w:tr>
      <w:tr w:rsidR="004C4431" w:rsidRPr="00AB278E" w14:paraId="4425984D" w14:textId="77777777" w:rsidTr="002C7FBA">
        <w:tc>
          <w:tcPr>
            <w:tcW w:w="4338" w:type="dxa"/>
          </w:tcPr>
          <w:p w14:paraId="5E7D9E55" w14:textId="77777777" w:rsidR="004C4431" w:rsidRPr="00AB278E" w:rsidRDefault="004C4431" w:rsidP="002C7FBA">
            <w:pPr>
              <w:rPr>
                <w:rFonts w:ascii="Times New Roman" w:hAnsi="Times New Roman"/>
                <w:szCs w:val="22"/>
              </w:rPr>
            </w:pPr>
            <w:r w:rsidRPr="00AB278E">
              <w:rPr>
                <w:rFonts w:ascii="Times New Roman" w:hAnsi="Times New Roman"/>
                <w:szCs w:val="22"/>
              </w:rPr>
              <w:t>PRCAP DEBTOR LOCATE</w:t>
            </w:r>
          </w:p>
        </w:tc>
        <w:tc>
          <w:tcPr>
            <w:tcW w:w="2046" w:type="dxa"/>
          </w:tcPr>
          <w:p w14:paraId="1430044A"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1214375" w14:textId="77777777" w:rsidR="004C4431" w:rsidRPr="00AB278E" w:rsidRDefault="004C4431" w:rsidP="002C7FBA">
            <w:pPr>
              <w:rPr>
                <w:rFonts w:ascii="Times New Roman" w:hAnsi="Times New Roman"/>
                <w:szCs w:val="22"/>
              </w:rPr>
            </w:pPr>
            <w:r w:rsidRPr="00AB278E">
              <w:rPr>
                <w:rFonts w:ascii="Times New Roman" w:hAnsi="Times New Roman"/>
                <w:szCs w:val="22"/>
              </w:rPr>
              <w:t>^PRCATO9</w:t>
            </w:r>
          </w:p>
        </w:tc>
      </w:tr>
      <w:tr w:rsidR="004C4431" w:rsidRPr="00AB278E" w14:paraId="1CA005D1" w14:textId="77777777" w:rsidTr="002C7FBA">
        <w:tc>
          <w:tcPr>
            <w:tcW w:w="4338" w:type="dxa"/>
          </w:tcPr>
          <w:p w14:paraId="71508FAC" w14:textId="77777777" w:rsidR="004C4431" w:rsidRPr="00AB278E" w:rsidRDefault="004C4431" w:rsidP="002C7FBA">
            <w:pPr>
              <w:rPr>
                <w:rFonts w:ascii="Times New Roman" w:hAnsi="Times New Roman"/>
                <w:szCs w:val="22"/>
              </w:rPr>
            </w:pPr>
            <w:r w:rsidRPr="00AB278E">
              <w:rPr>
                <w:rFonts w:ascii="Times New Roman" w:hAnsi="Times New Roman"/>
                <w:szCs w:val="22"/>
              </w:rPr>
              <w:t>PRCAP ESTABLISH AMIS</w:t>
            </w:r>
          </w:p>
        </w:tc>
        <w:tc>
          <w:tcPr>
            <w:tcW w:w="2046" w:type="dxa"/>
          </w:tcPr>
          <w:p w14:paraId="3AA4A130"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8C870E6" w14:textId="77777777" w:rsidR="004C4431" w:rsidRPr="00AB278E" w:rsidRDefault="004C4431" w:rsidP="002C7FBA">
            <w:pPr>
              <w:rPr>
                <w:sz w:val="23"/>
                <w:szCs w:val="23"/>
              </w:rPr>
            </w:pPr>
          </w:p>
        </w:tc>
      </w:tr>
      <w:tr w:rsidR="004C4431" w:rsidRPr="00AB278E" w14:paraId="3DB6B7ED" w14:textId="77777777" w:rsidTr="002C7FBA">
        <w:tc>
          <w:tcPr>
            <w:tcW w:w="4338" w:type="dxa"/>
          </w:tcPr>
          <w:p w14:paraId="420BE9BC" w14:textId="77777777" w:rsidR="004C4431" w:rsidRPr="00AB278E" w:rsidRDefault="004C4431" w:rsidP="002C7FBA">
            <w:pPr>
              <w:rPr>
                <w:rFonts w:ascii="Times New Roman" w:hAnsi="Times New Roman"/>
                <w:szCs w:val="22"/>
              </w:rPr>
            </w:pPr>
            <w:r w:rsidRPr="00AB278E">
              <w:rPr>
                <w:rFonts w:ascii="Times New Roman" w:hAnsi="Times New Roman"/>
                <w:szCs w:val="22"/>
              </w:rPr>
              <w:t>PRCAP OUTSTAND AMIS</w:t>
            </w:r>
          </w:p>
        </w:tc>
        <w:tc>
          <w:tcPr>
            <w:tcW w:w="2046" w:type="dxa"/>
          </w:tcPr>
          <w:p w14:paraId="5E129DB9"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B39A68A" w14:textId="77777777" w:rsidR="004C4431" w:rsidRPr="00AB278E" w:rsidRDefault="004C4431" w:rsidP="002C7FBA">
            <w:pPr>
              <w:rPr>
                <w:sz w:val="23"/>
                <w:szCs w:val="23"/>
              </w:rPr>
            </w:pPr>
          </w:p>
        </w:tc>
      </w:tr>
      <w:tr w:rsidR="004C4431" w:rsidRPr="00AB278E" w14:paraId="445ED304" w14:textId="77777777" w:rsidTr="002C7FBA">
        <w:tc>
          <w:tcPr>
            <w:tcW w:w="4338" w:type="dxa"/>
          </w:tcPr>
          <w:p w14:paraId="25BAD6FE" w14:textId="77777777" w:rsidR="004C4431" w:rsidRPr="00AB278E" w:rsidRDefault="004C4431" w:rsidP="002C7FBA">
            <w:pPr>
              <w:rPr>
                <w:rFonts w:ascii="Times New Roman" w:hAnsi="Times New Roman"/>
                <w:szCs w:val="22"/>
              </w:rPr>
            </w:pPr>
            <w:r w:rsidRPr="00AB278E">
              <w:rPr>
                <w:rFonts w:ascii="Times New Roman" w:hAnsi="Times New Roman"/>
                <w:szCs w:val="22"/>
              </w:rPr>
              <w:t>PRCAP REPAYMENT</w:t>
            </w:r>
          </w:p>
        </w:tc>
        <w:tc>
          <w:tcPr>
            <w:tcW w:w="2046" w:type="dxa"/>
          </w:tcPr>
          <w:p w14:paraId="0BD6843A"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F9B5028" w14:textId="77777777" w:rsidR="004C4431" w:rsidRPr="00AB278E" w:rsidRDefault="004C4431" w:rsidP="002C7FBA">
            <w:pPr>
              <w:rPr>
                <w:rFonts w:ascii="Times New Roman" w:hAnsi="Times New Roman"/>
                <w:szCs w:val="22"/>
              </w:rPr>
            </w:pPr>
            <w:r w:rsidRPr="00AB278E">
              <w:rPr>
                <w:rFonts w:ascii="Times New Roman" w:hAnsi="Times New Roman"/>
                <w:szCs w:val="22"/>
              </w:rPr>
              <w:t>^PRCATR1</w:t>
            </w:r>
          </w:p>
        </w:tc>
      </w:tr>
      <w:tr w:rsidR="004C4431" w:rsidRPr="00AB278E" w14:paraId="639E7917" w14:textId="77777777" w:rsidTr="002C7FBA">
        <w:tc>
          <w:tcPr>
            <w:tcW w:w="4338" w:type="dxa"/>
          </w:tcPr>
          <w:p w14:paraId="04D21B0C" w14:textId="77777777" w:rsidR="004C4431" w:rsidRPr="00AB278E" w:rsidRDefault="004C4431" w:rsidP="002C7FBA">
            <w:pPr>
              <w:rPr>
                <w:rFonts w:ascii="Times New Roman" w:hAnsi="Times New Roman"/>
                <w:szCs w:val="22"/>
              </w:rPr>
            </w:pPr>
            <w:r w:rsidRPr="00AB278E">
              <w:rPr>
                <w:rFonts w:ascii="Times New Roman" w:hAnsi="Times New Roman"/>
                <w:szCs w:val="22"/>
              </w:rPr>
              <w:t>PRCAP RETURN BILL</w:t>
            </w:r>
          </w:p>
        </w:tc>
        <w:tc>
          <w:tcPr>
            <w:tcW w:w="2046" w:type="dxa"/>
          </w:tcPr>
          <w:p w14:paraId="0B643FA1"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FE9B3AB" w14:textId="77777777" w:rsidR="004C4431" w:rsidRPr="00AB278E" w:rsidRDefault="004C4431" w:rsidP="002C7FBA">
            <w:pPr>
              <w:rPr>
                <w:rFonts w:ascii="Times New Roman" w:hAnsi="Times New Roman"/>
                <w:szCs w:val="22"/>
              </w:rPr>
            </w:pPr>
            <w:r w:rsidRPr="00AB278E">
              <w:rPr>
                <w:rFonts w:ascii="Times New Roman" w:hAnsi="Times New Roman"/>
                <w:szCs w:val="22"/>
              </w:rPr>
              <w:t>^PRCATP6</w:t>
            </w:r>
          </w:p>
        </w:tc>
      </w:tr>
      <w:tr w:rsidR="004C4431" w:rsidRPr="00AB278E" w14:paraId="2C663BCA" w14:textId="77777777" w:rsidTr="002C7FBA">
        <w:tc>
          <w:tcPr>
            <w:tcW w:w="4338" w:type="dxa"/>
          </w:tcPr>
          <w:p w14:paraId="51985C9E" w14:textId="77777777" w:rsidR="004C4431" w:rsidRPr="00AB278E" w:rsidRDefault="004C4431" w:rsidP="002C7FBA">
            <w:pPr>
              <w:rPr>
                <w:rFonts w:ascii="Times New Roman" w:hAnsi="Times New Roman"/>
                <w:szCs w:val="22"/>
              </w:rPr>
            </w:pPr>
            <w:r w:rsidRPr="00AB278E">
              <w:rPr>
                <w:rFonts w:ascii="Times New Roman" w:hAnsi="Times New Roman"/>
                <w:szCs w:val="22"/>
              </w:rPr>
              <w:t>PRCAP WAIVED</w:t>
            </w:r>
          </w:p>
        </w:tc>
        <w:tc>
          <w:tcPr>
            <w:tcW w:w="2046" w:type="dxa"/>
          </w:tcPr>
          <w:p w14:paraId="5D25FD80"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157B0B1E" w14:textId="77777777" w:rsidR="004C4431" w:rsidRPr="00AB278E" w:rsidRDefault="004C4431" w:rsidP="002C7FBA">
            <w:pPr>
              <w:rPr>
                <w:rFonts w:ascii="Times New Roman" w:hAnsi="Times New Roman"/>
                <w:szCs w:val="22"/>
              </w:rPr>
            </w:pPr>
            <w:r w:rsidRPr="00AB278E">
              <w:rPr>
                <w:rFonts w:ascii="Times New Roman" w:hAnsi="Times New Roman"/>
                <w:szCs w:val="22"/>
              </w:rPr>
              <w:t>^PRCATW2</w:t>
            </w:r>
          </w:p>
        </w:tc>
      </w:tr>
      <w:tr w:rsidR="004C4431" w:rsidRPr="00AB278E" w14:paraId="72F52E5C" w14:textId="77777777" w:rsidTr="002C7FBA">
        <w:tc>
          <w:tcPr>
            <w:tcW w:w="4338" w:type="dxa"/>
          </w:tcPr>
          <w:p w14:paraId="69108F92" w14:textId="77777777" w:rsidR="004C4431" w:rsidRPr="00AB278E" w:rsidRDefault="004C4431" w:rsidP="002C7FBA">
            <w:pPr>
              <w:rPr>
                <w:rFonts w:ascii="Times New Roman" w:hAnsi="Times New Roman"/>
                <w:szCs w:val="22"/>
              </w:rPr>
            </w:pPr>
            <w:r w:rsidRPr="00AB278E">
              <w:rPr>
                <w:rFonts w:ascii="Times New Roman" w:hAnsi="Times New Roman"/>
                <w:szCs w:val="22"/>
              </w:rPr>
              <w:t>PRCAR CASH</w:t>
            </w:r>
          </w:p>
        </w:tc>
        <w:tc>
          <w:tcPr>
            <w:tcW w:w="2046" w:type="dxa"/>
          </w:tcPr>
          <w:p w14:paraId="3B60B00D"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074EBEAA" w14:textId="77777777" w:rsidR="004C4431" w:rsidRPr="00AB278E" w:rsidRDefault="004C4431" w:rsidP="002C7FBA">
            <w:pPr>
              <w:rPr>
                <w:sz w:val="23"/>
                <w:szCs w:val="23"/>
              </w:rPr>
            </w:pPr>
          </w:p>
        </w:tc>
      </w:tr>
      <w:tr w:rsidR="004C4431" w:rsidRPr="00AB278E" w14:paraId="07100198" w14:textId="77777777" w:rsidTr="002C7FBA">
        <w:tc>
          <w:tcPr>
            <w:tcW w:w="4338" w:type="dxa"/>
          </w:tcPr>
          <w:p w14:paraId="43007EE0" w14:textId="77777777" w:rsidR="004C4431" w:rsidRPr="00AB278E" w:rsidRDefault="004C4431" w:rsidP="002C7FBA">
            <w:pPr>
              <w:rPr>
                <w:rFonts w:ascii="Times New Roman" w:hAnsi="Times New Roman"/>
                <w:szCs w:val="22"/>
              </w:rPr>
            </w:pPr>
            <w:r w:rsidRPr="00AB278E">
              <w:rPr>
                <w:rFonts w:ascii="Times New Roman" w:hAnsi="Times New Roman"/>
                <w:szCs w:val="22"/>
              </w:rPr>
              <w:t>PRCAR CASH BY RECEIPT</w:t>
            </w:r>
          </w:p>
        </w:tc>
        <w:tc>
          <w:tcPr>
            <w:tcW w:w="2046" w:type="dxa"/>
          </w:tcPr>
          <w:p w14:paraId="0510302B"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59149E76" w14:textId="77777777" w:rsidR="004C4431" w:rsidRPr="00AB278E" w:rsidRDefault="004C4431" w:rsidP="002C7FBA">
            <w:pPr>
              <w:rPr>
                <w:sz w:val="23"/>
                <w:szCs w:val="23"/>
              </w:rPr>
            </w:pPr>
          </w:p>
        </w:tc>
      </w:tr>
      <w:tr w:rsidR="004C4431" w:rsidRPr="00AB278E" w14:paraId="7CD50473" w14:textId="77777777" w:rsidTr="002C7FBA">
        <w:tc>
          <w:tcPr>
            <w:tcW w:w="4338" w:type="dxa"/>
          </w:tcPr>
          <w:p w14:paraId="0C19C6D7" w14:textId="77777777" w:rsidR="004C4431" w:rsidRPr="00AB278E" w:rsidRDefault="004C4431" w:rsidP="002C7FBA">
            <w:pPr>
              <w:rPr>
                <w:rFonts w:ascii="Times New Roman" w:hAnsi="Times New Roman"/>
                <w:szCs w:val="22"/>
              </w:rPr>
            </w:pPr>
            <w:r w:rsidRPr="00AB278E">
              <w:rPr>
                <w:rFonts w:ascii="Times New Roman" w:hAnsi="Times New Roman"/>
                <w:szCs w:val="22"/>
              </w:rPr>
              <w:t>PRCAR CASH BY RECEIPT TWO</w:t>
            </w:r>
          </w:p>
        </w:tc>
        <w:tc>
          <w:tcPr>
            <w:tcW w:w="2046" w:type="dxa"/>
          </w:tcPr>
          <w:p w14:paraId="53EDD66F"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6648403B" w14:textId="77777777" w:rsidR="004C4431" w:rsidRPr="00AB278E" w:rsidRDefault="004C4431" w:rsidP="002C7FBA">
            <w:pPr>
              <w:rPr>
                <w:sz w:val="23"/>
                <w:szCs w:val="23"/>
              </w:rPr>
            </w:pPr>
          </w:p>
        </w:tc>
      </w:tr>
      <w:tr w:rsidR="004C4431" w:rsidRPr="00AB278E" w14:paraId="33D7D14F" w14:textId="77777777" w:rsidTr="002C7FBA">
        <w:tc>
          <w:tcPr>
            <w:tcW w:w="4338" w:type="dxa"/>
          </w:tcPr>
          <w:p w14:paraId="1318BAFF" w14:textId="77777777" w:rsidR="004C4431" w:rsidRPr="00AB278E" w:rsidRDefault="004C4431" w:rsidP="002C7FBA">
            <w:pPr>
              <w:rPr>
                <w:rFonts w:ascii="Times New Roman" w:hAnsi="Times New Roman"/>
                <w:szCs w:val="22"/>
              </w:rPr>
            </w:pPr>
            <w:r w:rsidRPr="00AB278E">
              <w:rPr>
                <w:rFonts w:ascii="Times New Roman" w:hAnsi="Times New Roman"/>
                <w:szCs w:val="22"/>
              </w:rPr>
              <w:t>PRCAR CASH SUMMARY</w:t>
            </w:r>
          </w:p>
        </w:tc>
        <w:tc>
          <w:tcPr>
            <w:tcW w:w="2046" w:type="dxa"/>
          </w:tcPr>
          <w:p w14:paraId="36CA8ED8"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13D6D5E1" w14:textId="77777777" w:rsidR="004C4431" w:rsidRPr="00AB278E" w:rsidRDefault="004C4431" w:rsidP="002C7FBA">
            <w:pPr>
              <w:rPr>
                <w:sz w:val="23"/>
                <w:szCs w:val="23"/>
              </w:rPr>
            </w:pPr>
          </w:p>
        </w:tc>
      </w:tr>
      <w:tr w:rsidR="004C4431" w:rsidRPr="00AB278E" w14:paraId="53C83D90" w14:textId="77777777" w:rsidTr="002C7FBA">
        <w:tc>
          <w:tcPr>
            <w:tcW w:w="4338" w:type="dxa"/>
          </w:tcPr>
          <w:p w14:paraId="7985A2DB" w14:textId="77777777" w:rsidR="004C4431" w:rsidRPr="00AB278E" w:rsidRDefault="004C4431" w:rsidP="002C7FBA">
            <w:pPr>
              <w:rPr>
                <w:rFonts w:ascii="Times New Roman" w:hAnsi="Times New Roman"/>
                <w:szCs w:val="22"/>
              </w:rPr>
            </w:pPr>
            <w:r w:rsidRPr="00AB278E">
              <w:rPr>
                <w:rFonts w:ascii="Times New Roman" w:hAnsi="Times New Roman"/>
                <w:szCs w:val="22"/>
              </w:rPr>
              <w:t>PRCAR CONTINGENT REPORT</w:t>
            </w:r>
          </w:p>
        </w:tc>
        <w:tc>
          <w:tcPr>
            <w:tcW w:w="2046" w:type="dxa"/>
          </w:tcPr>
          <w:p w14:paraId="16C59FA0"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6897E8A" w14:textId="77777777" w:rsidR="004C4431" w:rsidRPr="00AB278E" w:rsidRDefault="004C4431" w:rsidP="002C7FBA">
            <w:pPr>
              <w:rPr>
                <w:sz w:val="23"/>
                <w:szCs w:val="23"/>
              </w:rPr>
            </w:pPr>
          </w:p>
        </w:tc>
      </w:tr>
      <w:tr w:rsidR="004C4431" w:rsidRPr="00AB278E" w14:paraId="0642E82D" w14:textId="77777777" w:rsidTr="002C7FBA">
        <w:tc>
          <w:tcPr>
            <w:tcW w:w="4338" w:type="dxa"/>
          </w:tcPr>
          <w:p w14:paraId="43EE9774" w14:textId="77777777" w:rsidR="004C4431" w:rsidRPr="00AB278E" w:rsidRDefault="004C4431" w:rsidP="002C7FBA">
            <w:pPr>
              <w:rPr>
                <w:rFonts w:ascii="Times New Roman" w:hAnsi="Times New Roman"/>
                <w:szCs w:val="22"/>
              </w:rPr>
            </w:pPr>
            <w:r w:rsidRPr="00AB278E">
              <w:rPr>
                <w:rFonts w:ascii="Times New Roman" w:hAnsi="Times New Roman"/>
                <w:szCs w:val="22"/>
              </w:rPr>
              <w:t>PRCAR MAS REPORT</w:t>
            </w:r>
          </w:p>
        </w:tc>
        <w:tc>
          <w:tcPr>
            <w:tcW w:w="2046" w:type="dxa"/>
          </w:tcPr>
          <w:p w14:paraId="33350453"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3F3AD10" w14:textId="77777777" w:rsidR="004C4431" w:rsidRPr="00AB278E" w:rsidRDefault="004C4431" w:rsidP="002C7FBA">
            <w:pPr>
              <w:rPr>
                <w:sz w:val="23"/>
                <w:szCs w:val="23"/>
              </w:rPr>
            </w:pPr>
          </w:p>
        </w:tc>
      </w:tr>
      <w:tr w:rsidR="004C4431" w:rsidRPr="00AB278E" w14:paraId="0BE6504D" w14:textId="77777777" w:rsidTr="002C7FBA">
        <w:tc>
          <w:tcPr>
            <w:tcW w:w="4338" w:type="dxa"/>
          </w:tcPr>
          <w:p w14:paraId="4FD1C403" w14:textId="77777777" w:rsidR="004C4431" w:rsidRPr="00AB278E" w:rsidRDefault="004C4431" w:rsidP="002C7FBA">
            <w:pPr>
              <w:rPr>
                <w:rFonts w:ascii="Times New Roman" w:hAnsi="Times New Roman"/>
                <w:szCs w:val="22"/>
              </w:rPr>
            </w:pPr>
            <w:r w:rsidRPr="00AB278E">
              <w:rPr>
                <w:rFonts w:ascii="Times New Roman" w:hAnsi="Times New Roman"/>
                <w:szCs w:val="22"/>
              </w:rPr>
              <w:t>PRCARFD</w:t>
            </w:r>
          </w:p>
        </w:tc>
        <w:tc>
          <w:tcPr>
            <w:tcW w:w="2046" w:type="dxa"/>
          </w:tcPr>
          <w:p w14:paraId="3D5993BD"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0857BAC" w14:textId="77777777" w:rsidR="004C4431" w:rsidRPr="00AB278E" w:rsidRDefault="004C4431" w:rsidP="002C7FBA">
            <w:pPr>
              <w:rPr>
                <w:rFonts w:ascii="Times New Roman" w:hAnsi="Times New Roman"/>
                <w:szCs w:val="22"/>
              </w:rPr>
            </w:pPr>
            <w:r w:rsidRPr="00AB278E">
              <w:rPr>
                <w:rFonts w:ascii="Times New Roman" w:hAnsi="Times New Roman"/>
                <w:szCs w:val="22"/>
              </w:rPr>
              <w:t>^PRCATRF</w:t>
            </w:r>
          </w:p>
        </w:tc>
      </w:tr>
      <w:tr w:rsidR="004C4431" w:rsidRPr="00AB278E" w14:paraId="33506642" w14:textId="77777777" w:rsidTr="002C7FBA">
        <w:tc>
          <w:tcPr>
            <w:tcW w:w="4338" w:type="dxa"/>
          </w:tcPr>
          <w:p w14:paraId="1DA35325" w14:textId="77777777" w:rsidR="004C4431" w:rsidRPr="00AB278E" w:rsidRDefault="004C4431" w:rsidP="002C7FBA">
            <w:pPr>
              <w:rPr>
                <w:rFonts w:ascii="Times New Roman" w:hAnsi="Times New Roman"/>
                <w:szCs w:val="22"/>
              </w:rPr>
            </w:pPr>
            <w:r w:rsidRPr="00AB278E">
              <w:rPr>
                <w:rFonts w:ascii="Times New Roman" w:hAnsi="Times New Roman"/>
                <w:szCs w:val="22"/>
              </w:rPr>
              <w:t>PRCAS DC</w:t>
            </w:r>
          </w:p>
        </w:tc>
        <w:tc>
          <w:tcPr>
            <w:tcW w:w="2046" w:type="dxa"/>
          </w:tcPr>
          <w:p w14:paraId="1DB97C9F"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6FEEB2DB" w14:textId="77777777" w:rsidR="004C4431" w:rsidRPr="00AB278E" w:rsidRDefault="004C4431" w:rsidP="002C7FBA">
            <w:pPr>
              <w:rPr>
                <w:sz w:val="23"/>
                <w:szCs w:val="23"/>
              </w:rPr>
            </w:pPr>
          </w:p>
        </w:tc>
      </w:tr>
      <w:tr w:rsidR="004C4431" w:rsidRPr="00AB278E" w14:paraId="1A635AFF" w14:textId="77777777" w:rsidTr="002C7FBA">
        <w:tc>
          <w:tcPr>
            <w:tcW w:w="4338" w:type="dxa"/>
          </w:tcPr>
          <w:p w14:paraId="2E6FBEA1" w14:textId="77777777" w:rsidR="004C4431" w:rsidRPr="00AB278E" w:rsidRDefault="004C4431" w:rsidP="002C7FBA">
            <w:pPr>
              <w:rPr>
                <w:rFonts w:ascii="Times New Roman" w:hAnsi="Times New Roman"/>
                <w:szCs w:val="22"/>
              </w:rPr>
            </w:pPr>
            <w:r w:rsidRPr="00AB278E">
              <w:rPr>
                <w:rFonts w:ascii="Times New Roman" w:hAnsi="Times New Roman"/>
                <w:szCs w:val="22"/>
              </w:rPr>
              <w:t>PRCAT DISP CP</w:t>
            </w:r>
          </w:p>
        </w:tc>
        <w:tc>
          <w:tcPr>
            <w:tcW w:w="2046" w:type="dxa"/>
          </w:tcPr>
          <w:p w14:paraId="0FF0F95D"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2A9B1437" w14:textId="77777777" w:rsidR="004C4431" w:rsidRPr="00AB278E" w:rsidRDefault="004C4431" w:rsidP="002C7FBA">
            <w:pPr>
              <w:rPr>
                <w:rFonts w:ascii="Times New Roman" w:hAnsi="Times New Roman"/>
                <w:szCs w:val="22"/>
              </w:rPr>
            </w:pPr>
            <w:r w:rsidRPr="00AB278E">
              <w:rPr>
                <w:rFonts w:ascii="Times New Roman" w:hAnsi="Times New Roman"/>
                <w:szCs w:val="22"/>
              </w:rPr>
              <w:t>^PRCATO8</w:t>
            </w:r>
          </w:p>
        </w:tc>
      </w:tr>
      <w:tr w:rsidR="004C4431" w:rsidRPr="00AB278E" w14:paraId="6FBA8215" w14:textId="77777777" w:rsidTr="002C7FBA">
        <w:tc>
          <w:tcPr>
            <w:tcW w:w="4338" w:type="dxa"/>
          </w:tcPr>
          <w:p w14:paraId="70A6BA61" w14:textId="77777777" w:rsidR="004C4431" w:rsidRPr="00AB278E" w:rsidRDefault="004C4431" w:rsidP="002C7FBA">
            <w:pPr>
              <w:rPr>
                <w:rFonts w:ascii="Times New Roman" w:hAnsi="Times New Roman"/>
                <w:szCs w:val="22"/>
              </w:rPr>
            </w:pPr>
            <w:r w:rsidRPr="00AB278E">
              <w:rPr>
                <w:rFonts w:ascii="Times New Roman" w:hAnsi="Times New Roman"/>
                <w:szCs w:val="22"/>
              </w:rPr>
              <w:t>PRCAT DISP GL</w:t>
            </w:r>
          </w:p>
        </w:tc>
        <w:tc>
          <w:tcPr>
            <w:tcW w:w="2046" w:type="dxa"/>
          </w:tcPr>
          <w:p w14:paraId="474921F6"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5BA8A478" w14:textId="77777777" w:rsidR="004C4431" w:rsidRPr="00AB278E" w:rsidRDefault="004C4431" w:rsidP="002C7FBA">
            <w:pPr>
              <w:rPr>
                <w:rFonts w:ascii="Times New Roman" w:hAnsi="Times New Roman"/>
                <w:szCs w:val="22"/>
              </w:rPr>
            </w:pPr>
            <w:r w:rsidRPr="00AB278E">
              <w:rPr>
                <w:rFonts w:ascii="Times New Roman" w:hAnsi="Times New Roman"/>
                <w:szCs w:val="22"/>
              </w:rPr>
              <w:t>^PRCATO8</w:t>
            </w:r>
          </w:p>
        </w:tc>
      </w:tr>
      <w:tr w:rsidR="004C4431" w:rsidRPr="00AB278E" w14:paraId="184B3D9D" w14:textId="77777777" w:rsidTr="002C7FBA">
        <w:tc>
          <w:tcPr>
            <w:tcW w:w="4338" w:type="dxa"/>
          </w:tcPr>
          <w:p w14:paraId="611D4E72" w14:textId="77777777" w:rsidR="004C4431" w:rsidRPr="00AB278E" w:rsidRDefault="004C4431" w:rsidP="002C7FBA">
            <w:pPr>
              <w:rPr>
                <w:rFonts w:ascii="Times New Roman" w:hAnsi="Times New Roman"/>
                <w:szCs w:val="22"/>
              </w:rPr>
            </w:pPr>
            <w:r w:rsidRPr="00AB278E">
              <w:rPr>
                <w:rFonts w:ascii="Times New Roman" w:hAnsi="Times New Roman"/>
                <w:szCs w:val="22"/>
              </w:rPr>
              <w:t>PRCAT NEW AR</w:t>
            </w:r>
          </w:p>
        </w:tc>
        <w:tc>
          <w:tcPr>
            <w:tcW w:w="2046" w:type="dxa"/>
          </w:tcPr>
          <w:p w14:paraId="3C575E21"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7EC2F558" w14:textId="77777777" w:rsidR="004C4431" w:rsidRPr="00AB278E" w:rsidRDefault="004C4431" w:rsidP="002C7FBA">
            <w:pPr>
              <w:rPr>
                <w:rFonts w:ascii="Times New Roman" w:hAnsi="Times New Roman"/>
                <w:szCs w:val="22"/>
              </w:rPr>
            </w:pPr>
            <w:r w:rsidRPr="00AB278E">
              <w:rPr>
                <w:rFonts w:ascii="Times New Roman" w:hAnsi="Times New Roman"/>
                <w:szCs w:val="22"/>
              </w:rPr>
              <w:t>^PRCATP7</w:t>
            </w:r>
          </w:p>
        </w:tc>
      </w:tr>
      <w:tr w:rsidR="004C4431" w:rsidRPr="00AB278E" w14:paraId="61981F26" w14:textId="77777777" w:rsidTr="002C7FBA">
        <w:tc>
          <w:tcPr>
            <w:tcW w:w="4338" w:type="dxa"/>
          </w:tcPr>
          <w:p w14:paraId="19876144" w14:textId="77777777" w:rsidR="004C4431" w:rsidRPr="00AB278E" w:rsidRDefault="004C4431" w:rsidP="002C7FBA">
            <w:pPr>
              <w:rPr>
                <w:rFonts w:ascii="Times New Roman" w:hAnsi="Times New Roman"/>
                <w:szCs w:val="22"/>
              </w:rPr>
            </w:pPr>
            <w:r w:rsidRPr="00AB278E">
              <w:rPr>
                <w:rFonts w:ascii="Times New Roman" w:hAnsi="Times New Roman"/>
                <w:szCs w:val="22"/>
              </w:rPr>
              <w:t>PRCAT NEW TRANS</w:t>
            </w:r>
          </w:p>
        </w:tc>
        <w:tc>
          <w:tcPr>
            <w:tcW w:w="2046" w:type="dxa"/>
          </w:tcPr>
          <w:p w14:paraId="79AB2E23"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3715FD03" w14:textId="77777777" w:rsidR="004C4431" w:rsidRPr="00AB278E" w:rsidRDefault="004C4431" w:rsidP="002C7FBA">
            <w:pPr>
              <w:rPr>
                <w:rFonts w:ascii="Times New Roman" w:hAnsi="Times New Roman"/>
                <w:szCs w:val="22"/>
              </w:rPr>
            </w:pPr>
            <w:r w:rsidRPr="00AB278E">
              <w:rPr>
                <w:rFonts w:ascii="Times New Roman" w:hAnsi="Times New Roman"/>
                <w:szCs w:val="22"/>
              </w:rPr>
              <w:t>^PRCATP9</w:t>
            </w:r>
          </w:p>
        </w:tc>
      </w:tr>
      <w:tr w:rsidR="004C4431" w:rsidRPr="00AB278E" w14:paraId="310B57D4" w14:textId="77777777" w:rsidTr="002C7FBA">
        <w:tc>
          <w:tcPr>
            <w:tcW w:w="4338" w:type="dxa"/>
          </w:tcPr>
          <w:p w14:paraId="23EFE473" w14:textId="77777777" w:rsidR="004C4431" w:rsidRPr="00AB278E" w:rsidRDefault="004C4431" w:rsidP="002C7FBA">
            <w:pPr>
              <w:rPr>
                <w:rFonts w:ascii="Times New Roman" w:hAnsi="Times New Roman"/>
                <w:szCs w:val="22"/>
              </w:rPr>
            </w:pPr>
            <w:r w:rsidRPr="00AB278E">
              <w:rPr>
                <w:rFonts w:ascii="Times New Roman" w:hAnsi="Times New Roman"/>
                <w:szCs w:val="22"/>
              </w:rPr>
              <w:t>PRCAY BATCH STATUS</w:t>
            </w:r>
          </w:p>
        </w:tc>
        <w:tc>
          <w:tcPr>
            <w:tcW w:w="2046" w:type="dxa"/>
          </w:tcPr>
          <w:p w14:paraId="451BDBFB" w14:textId="77777777" w:rsidR="004C4431" w:rsidRPr="00AB278E" w:rsidRDefault="004C4431" w:rsidP="002C7FBA">
            <w:pPr>
              <w:rPr>
                <w:rFonts w:ascii="Times New Roman" w:hAnsi="Times New Roman"/>
                <w:szCs w:val="22"/>
              </w:rPr>
            </w:pPr>
            <w:r w:rsidRPr="00AB278E">
              <w:rPr>
                <w:rFonts w:ascii="Times New Roman" w:hAnsi="Times New Roman"/>
                <w:szCs w:val="22"/>
              </w:rPr>
              <w:t>435</w:t>
            </w:r>
          </w:p>
        </w:tc>
        <w:tc>
          <w:tcPr>
            <w:tcW w:w="3192" w:type="dxa"/>
          </w:tcPr>
          <w:p w14:paraId="58D2FB9B" w14:textId="77777777" w:rsidR="004C4431" w:rsidRPr="00AB278E" w:rsidRDefault="004C4431" w:rsidP="002C7FBA">
            <w:pPr>
              <w:rPr>
                <w:sz w:val="23"/>
                <w:szCs w:val="23"/>
              </w:rPr>
            </w:pPr>
          </w:p>
        </w:tc>
      </w:tr>
      <w:tr w:rsidR="004C4431" w:rsidRPr="00AB278E" w14:paraId="5FB29C90" w14:textId="77777777" w:rsidTr="002C7FBA">
        <w:tc>
          <w:tcPr>
            <w:tcW w:w="4338" w:type="dxa"/>
          </w:tcPr>
          <w:p w14:paraId="1B3536C9" w14:textId="77777777" w:rsidR="004C4431" w:rsidRPr="00AB278E" w:rsidRDefault="004C4431" w:rsidP="002C7FBA">
            <w:pPr>
              <w:rPr>
                <w:rFonts w:ascii="Times New Roman" w:hAnsi="Times New Roman"/>
                <w:szCs w:val="22"/>
              </w:rPr>
            </w:pPr>
            <w:r w:rsidRPr="00AB278E">
              <w:rPr>
                <w:rFonts w:ascii="Times New Roman" w:hAnsi="Times New Roman"/>
                <w:szCs w:val="22"/>
              </w:rPr>
              <w:t>PRCAY RECEIPT</w:t>
            </w:r>
          </w:p>
        </w:tc>
        <w:tc>
          <w:tcPr>
            <w:tcW w:w="2046" w:type="dxa"/>
          </w:tcPr>
          <w:p w14:paraId="63837D88" w14:textId="77777777" w:rsidR="004C4431" w:rsidRPr="00AB278E" w:rsidRDefault="004C4431" w:rsidP="002C7FBA">
            <w:pPr>
              <w:rPr>
                <w:rFonts w:ascii="Times New Roman" w:hAnsi="Times New Roman"/>
                <w:szCs w:val="22"/>
              </w:rPr>
            </w:pPr>
            <w:r w:rsidRPr="00AB278E">
              <w:rPr>
                <w:rFonts w:ascii="Times New Roman" w:hAnsi="Times New Roman"/>
                <w:szCs w:val="22"/>
              </w:rPr>
              <w:t>435</w:t>
            </w:r>
          </w:p>
        </w:tc>
        <w:tc>
          <w:tcPr>
            <w:tcW w:w="3192" w:type="dxa"/>
          </w:tcPr>
          <w:p w14:paraId="4673B34E" w14:textId="77777777" w:rsidR="004C4431" w:rsidRPr="00AB278E" w:rsidRDefault="004C4431" w:rsidP="002C7FBA">
            <w:pPr>
              <w:rPr>
                <w:sz w:val="23"/>
                <w:szCs w:val="23"/>
              </w:rPr>
            </w:pPr>
          </w:p>
        </w:tc>
      </w:tr>
      <w:tr w:rsidR="004C4431" w:rsidRPr="00AB278E" w14:paraId="7D25CF85" w14:textId="77777777" w:rsidTr="002C7FBA">
        <w:tc>
          <w:tcPr>
            <w:tcW w:w="4338" w:type="dxa"/>
          </w:tcPr>
          <w:p w14:paraId="622D295C" w14:textId="77777777" w:rsidR="004C4431" w:rsidRPr="00AB278E" w:rsidRDefault="004C4431" w:rsidP="002C7FBA">
            <w:pPr>
              <w:rPr>
                <w:rFonts w:ascii="Times New Roman" w:hAnsi="Times New Roman"/>
                <w:szCs w:val="22"/>
              </w:rPr>
            </w:pPr>
            <w:r w:rsidRPr="00AB278E">
              <w:rPr>
                <w:rFonts w:ascii="Times New Roman" w:hAnsi="Times New Roman"/>
                <w:szCs w:val="22"/>
              </w:rPr>
              <w:t>PRCAY RECEIPT LIST</w:t>
            </w:r>
          </w:p>
        </w:tc>
        <w:tc>
          <w:tcPr>
            <w:tcW w:w="2046" w:type="dxa"/>
          </w:tcPr>
          <w:p w14:paraId="7998A195" w14:textId="77777777" w:rsidR="004C4431" w:rsidRPr="00AB278E" w:rsidRDefault="004C4431" w:rsidP="002C7FBA">
            <w:pPr>
              <w:rPr>
                <w:rFonts w:ascii="Times New Roman" w:hAnsi="Times New Roman"/>
                <w:szCs w:val="22"/>
              </w:rPr>
            </w:pPr>
            <w:r w:rsidRPr="00AB278E">
              <w:rPr>
                <w:rFonts w:ascii="Times New Roman" w:hAnsi="Times New Roman"/>
                <w:szCs w:val="22"/>
              </w:rPr>
              <w:t>435</w:t>
            </w:r>
          </w:p>
        </w:tc>
        <w:tc>
          <w:tcPr>
            <w:tcW w:w="3192" w:type="dxa"/>
          </w:tcPr>
          <w:p w14:paraId="6F7BD84C" w14:textId="77777777" w:rsidR="004C4431" w:rsidRPr="00AB278E" w:rsidRDefault="004C4431" w:rsidP="002C7FBA">
            <w:pPr>
              <w:rPr>
                <w:sz w:val="23"/>
                <w:szCs w:val="23"/>
              </w:rPr>
            </w:pPr>
          </w:p>
        </w:tc>
      </w:tr>
      <w:tr w:rsidR="004C4431" w:rsidRPr="00AB278E" w14:paraId="1C363517" w14:textId="77777777" w:rsidTr="002C7FBA">
        <w:tc>
          <w:tcPr>
            <w:tcW w:w="4338" w:type="dxa"/>
          </w:tcPr>
          <w:p w14:paraId="2E972185" w14:textId="77777777" w:rsidR="004C4431" w:rsidRPr="00AB278E" w:rsidRDefault="004C4431" w:rsidP="002C7FBA">
            <w:pPr>
              <w:rPr>
                <w:rFonts w:ascii="Times New Roman" w:hAnsi="Times New Roman"/>
                <w:szCs w:val="22"/>
              </w:rPr>
            </w:pPr>
            <w:r w:rsidRPr="00AB278E">
              <w:rPr>
                <w:rFonts w:ascii="Times New Roman" w:hAnsi="Times New Roman"/>
                <w:szCs w:val="22"/>
              </w:rPr>
              <w:t>RCAM ADDRESS UNKNOWN</w:t>
            </w:r>
          </w:p>
        </w:tc>
        <w:tc>
          <w:tcPr>
            <w:tcW w:w="2046" w:type="dxa"/>
          </w:tcPr>
          <w:p w14:paraId="76EDBD0F"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197AEF2C" w14:textId="77777777" w:rsidR="004C4431" w:rsidRPr="00AB278E" w:rsidRDefault="004C4431" w:rsidP="002C7FBA">
            <w:pPr>
              <w:rPr>
                <w:sz w:val="23"/>
                <w:szCs w:val="23"/>
              </w:rPr>
            </w:pPr>
          </w:p>
        </w:tc>
      </w:tr>
      <w:tr w:rsidR="004C4431" w:rsidRPr="00AB278E" w14:paraId="5A42B878" w14:textId="77777777" w:rsidTr="002C7FBA">
        <w:tc>
          <w:tcPr>
            <w:tcW w:w="4338" w:type="dxa"/>
          </w:tcPr>
          <w:p w14:paraId="669F7F7B" w14:textId="77777777" w:rsidR="004C4431" w:rsidRPr="00AB278E" w:rsidRDefault="004C4431" w:rsidP="002C7FBA">
            <w:pPr>
              <w:rPr>
                <w:rFonts w:ascii="Times New Roman" w:hAnsi="Times New Roman"/>
                <w:szCs w:val="22"/>
              </w:rPr>
            </w:pPr>
            <w:r w:rsidRPr="00AB278E">
              <w:rPr>
                <w:rFonts w:ascii="Times New Roman" w:hAnsi="Times New Roman"/>
                <w:szCs w:val="22"/>
              </w:rPr>
              <w:t>RCAM COMMENT</w:t>
            </w:r>
          </w:p>
        </w:tc>
        <w:tc>
          <w:tcPr>
            <w:tcW w:w="2046" w:type="dxa"/>
          </w:tcPr>
          <w:p w14:paraId="0FEA8081" w14:textId="77777777" w:rsidR="004C4431" w:rsidRPr="00AB278E" w:rsidRDefault="004C4431" w:rsidP="002C7FBA">
            <w:pPr>
              <w:rPr>
                <w:rFonts w:ascii="Times New Roman" w:hAnsi="Times New Roman"/>
                <w:szCs w:val="22"/>
              </w:rPr>
            </w:pPr>
            <w:r w:rsidRPr="00AB278E">
              <w:rPr>
                <w:rFonts w:ascii="Times New Roman" w:hAnsi="Times New Roman"/>
                <w:szCs w:val="22"/>
              </w:rPr>
              <w:t>341</w:t>
            </w:r>
          </w:p>
        </w:tc>
        <w:tc>
          <w:tcPr>
            <w:tcW w:w="3192" w:type="dxa"/>
          </w:tcPr>
          <w:p w14:paraId="3250A124" w14:textId="77777777" w:rsidR="004C4431" w:rsidRPr="00AB278E" w:rsidRDefault="004C4431" w:rsidP="002C7FBA">
            <w:pPr>
              <w:rPr>
                <w:sz w:val="23"/>
                <w:szCs w:val="23"/>
              </w:rPr>
            </w:pPr>
          </w:p>
        </w:tc>
      </w:tr>
      <w:tr w:rsidR="004C4431" w:rsidRPr="00AB278E" w14:paraId="74649394" w14:textId="77777777" w:rsidTr="002C7FBA">
        <w:tc>
          <w:tcPr>
            <w:tcW w:w="4338" w:type="dxa"/>
          </w:tcPr>
          <w:p w14:paraId="4CABBDFE" w14:textId="77777777" w:rsidR="004C4431" w:rsidRPr="00AB278E" w:rsidRDefault="004C4431" w:rsidP="002C7FBA">
            <w:pPr>
              <w:rPr>
                <w:rFonts w:ascii="Times New Roman" w:hAnsi="Times New Roman"/>
                <w:szCs w:val="22"/>
              </w:rPr>
            </w:pPr>
            <w:r w:rsidRPr="00AB278E">
              <w:rPr>
                <w:rFonts w:ascii="Times New Roman" w:hAnsi="Times New Roman"/>
                <w:szCs w:val="22"/>
              </w:rPr>
              <w:t>RCCPC INQUIRE STATEMENT</w:t>
            </w:r>
          </w:p>
        </w:tc>
        <w:tc>
          <w:tcPr>
            <w:tcW w:w="2046" w:type="dxa"/>
          </w:tcPr>
          <w:p w14:paraId="73A4906A" w14:textId="77777777" w:rsidR="004C4431" w:rsidRPr="00AB278E" w:rsidRDefault="004C4431" w:rsidP="002C7FBA">
            <w:pPr>
              <w:rPr>
                <w:rFonts w:ascii="Times New Roman" w:hAnsi="Times New Roman"/>
                <w:szCs w:val="22"/>
              </w:rPr>
            </w:pPr>
            <w:r w:rsidRPr="00AB278E">
              <w:rPr>
                <w:rFonts w:ascii="Times New Roman" w:hAnsi="Times New Roman"/>
                <w:szCs w:val="22"/>
              </w:rPr>
              <w:t>349.2</w:t>
            </w:r>
          </w:p>
        </w:tc>
        <w:tc>
          <w:tcPr>
            <w:tcW w:w="3192" w:type="dxa"/>
          </w:tcPr>
          <w:p w14:paraId="0B4515DE" w14:textId="77777777" w:rsidR="004C4431" w:rsidRPr="00AB278E" w:rsidRDefault="004C4431" w:rsidP="002C7FBA">
            <w:pPr>
              <w:rPr>
                <w:sz w:val="23"/>
                <w:szCs w:val="23"/>
              </w:rPr>
            </w:pPr>
          </w:p>
        </w:tc>
      </w:tr>
      <w:tr w:rsidR="004C4431" w:rsidRPr="00AB278E" w14:paraId="6992F084" w14:textId="77777777" w:rsidTr="002C7FBA">
        <w:tc>
          <w:tcPr>
            <w:tcW w:w="4338" w:type="dxa"/>
          </w:tcPr>
          <w:p w14:paraId="517E7BDE" w14:textId="77777777" w:rsidR="004C4431" w:rsidRPr="00AB278E" w:rsidRDefault="004C4431" w:rsidP="002C7FBA">
            <w:pPr>
              <w:rPr>
                <w:rFonts w:ascii="Times New Roman" w:hAnsi="Times New Roman"/>
                <w:szCs w:val="22"/>
              </w:rPr>
            </w:pPr>
            <w:r w:rsidRPr="00AB278E">
              <w:rPr>
                <w:rFonts w:ascii="Times New Roman" w:hAnsi="Times New Roman"/>
                <w:szCs w:val="22"/>
              </w:rPr>
              <w:t>RCDMC REFERRED DEBTS</w:t>
            </w:r>
          </w:p>
        </w:tc>
        <w:tc>
          <w:tcPr>
            <w:tcW w:w="2046" w:type="dxa"/>
          </w:tcPr>
          <w:p w14:paraId="7C62CB16"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75160A38" w14:textId="77777777" w:rsidR="004C4431" w:rsidRPr="00AB278E" w:rsidRDefault="004C4431" w:rsidP="002C7FBA">
            <w:pPr>
              <w:rPr>
                <w:sz w:val="23"/>
                <w:szCs w:val="23"/>
              </w:rPr>
            </w:pPr>
          </w:p>
        </w:tc>
      </w:tr>
      <w:tr w:rsidR="004C4431" w:rsidRPr="00AB278E" w14:paraId="1713F4B7" w14:textId="77777777" w:rsidTr="002C7FBA">
        <w:tc>
          <w:tcPr>
            <w:tcW w:w="4338" w:type="dxa"/>
          </w:tcPr>
          <w:p w14:paraId="4521E0A1" w14:textId="77777777" w:rsidR="004C4431" w:rsidRPr="00AB278E" w:rsidRDefault="004C4431" w:rsidP="002C7FBA">
            <w:pPr>
              <w:rPr>
                <w:rFonts w:ascii="Times New Roman" w:hAnsi="Times New Roman"/>
                <w:szCs w:val="22"/>
              </w:rPr>
            </w:pPr>
            <w:r w:rsidRPr="00AB278E">
              <w:rPr>
                <w:rFonts w:ascii="Times New Roman" w:hAnsi="Times New Roman"/>
                <w:szCs w:val="22"/>
              </w:rPr>
              <w:t>RCDMC90A</w:t>
            </w:r>
          </w:p>
        </w:tc>
        <w:tc>
          <w:tcPr>
            <w:tcW w:w="2046" w:type="dxa"/>
          </w:tcPr>
          <w:p w14:paraId="3FB350D0"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5D300A9C" w14:textId="77777777" w:rsidR="004C4431" w:rsidRPr="00AB278E" w:rsidRDefault="004C4431" w:rsidP="002C7FBA">
            <w:pPr>
              <w:rPr>
                <w:sz w:val="23"/>
                <w:szCs w:val="23"/>
              </w:rPr>
            </w:pPr>
          </w:p>
        </w:tc>
      </w:tr>
      <w:tr w:rsidR="004C4431" w:rsidRPr="00AB278E" w14:paraId="6C13C6D5" w14:textId="77777777" w:rsidTr="002C7FBA">
        <w:tc>
          <w:tcPr>
            <w:tcW w:w="4338" w:type="dxa"/>
          </w:tcPr>
          <w:p w14:paraId="739FD57D" w14:textId="77777777" w:rsidR="004C4431" w:rsidRPr="00AB278E" w:rsidRDefault="004C4431" w:rsidP="002C7FBA">
            <w:pPr>
              <w:rPr>
                <w:rFonts w:ascii="Times New Roman" w:hAnsi="Times New Roman"/>
                <w:szCs w:val="22"/>
              </w:rPr>
            </w:pPr>
            <w:r w:rsidRPr="00AB278E">
              <w:rPr>
                <w:rFonts w:ascii="Times New Roman" w:hAnsi="Times New Roman"/>
                <w:szCs w:val="22"/>
              </w:rPr>
              <w:t>RCDMC90AH</w:t>
            </w:r>
          </w:p>
        </w:tc>
        <w:tc>
          <w:tcPr>
            <w:tcW w:w="2046" w:type="dxa"/>
          </w:tcPr>
          <w:p w14:paraId="55CE016A"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5B1913A7" w14:textId="77777777" w:rsidR="004C4431" w:rsidRPr="00AB278E" w:rsidRDefault="004C4431" w:rsidP="002C7FBA">
            <w:pPr>
              <w:rPr>
                <w:sz w:val="23"/>
                <w:szCs w:val="23"/>
              </w:rPr>
            </w:pPr>
          </w:p>
        </w:tc>
      </w:tr>
      <w:tr w:rsidR="004C4431" w:rsidRPr="00AB278E" w14:paraId="659E5566" w14:textId="77777777" w:rsidTr="002C7FBA">
        <w:tc>
          <w:tcPr>
            <w:tcW w:w="4338" w:type="dxa"/>
          </w:tcPr>
          <w:p w14:paraId="4DBFB910" w14:textId="77777777" w:rsidR="004C4431" w:rsidRPr="00AB278E" w:rsidRDefault="004C4431" w:rsidP="002C7FBA">
            <w:pPr>
              <w:rPr>
                <w:rFonts w:ascii="Times New Roman" w:hAnsi="Times New Roman"/>
                <w:szCs w:val="22"/>
              </w:rPr>
            </w:pPr>
            <w:r w:rsidRPr="00AB278E">
              <w:rPr>
                <w:rFonts w:ascii="Times New Roman" w:hAnsi="Times New Roman"/>
                <w:szCs w:val="22"/>
              </w:rPr>
              <w:t>RCDMC90B</w:t>
            </w:r>
          </w:p>
        </w:tc>
        <w:tc>
          <w:tcPr>
            <w:tcW w:w="2046" w:type="dxa"/>
          </w:tcPr>
          <w:p w14:paraId="4F2B7301"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50E7BF2F" w14:textId="77777777" w:rsidR="004C4431" w:rsidRPr="00AB278E" w:rsidRDefault="004C4431" w:rsidP="002C7FBA">
            <w:pPr>
              <w:rPr>
                <w:sz w:val="23"/>
                <w:szCs w:val="23"/>
              </w:rPr>
            </w:pPr>
          </w:p>
        </w:tc>
      </w:tr>
      <w:tr w:rsidR="004C4431" w:rsidRPr="00AB278E" w14:paraId="50D39928" w14:textId="77777777" w:rsidTr="002C7FBA">
        <w:tc>
          <w:tcPr>
            <w:tcW w:w="4338" w:type="dxa"/>
          </w:tcPr>
          <w:p w14:paraId="063F1668" w14:textId="77777777" w:rsidR="004C4431" w:rsidRPr="00AB278E" w:rsidRDefault="004C4431" w:rsidP="002C7FBA">
            <w:pPr>
              <w:rPr>
                <w:rFonts w:ascii="Times New Roman" w:hAnsi="Times New Roman"/>
                <w:szCs w:val="22"/>
              </w:rPr>
            </w:pPr>
            <w:r w:rsidRPr="00AB278E">
              <w:rPr>
                <w:rFonts w:ascii="Times New Roman" w:hAnsi="Times New Roman"/>
                <w:szCs w:val="22"/>
              </w:rPr>
              <w:t>RCDP 215 FORM</w:t>
            </w:r>
          </w:p>
        </w:tc>
        <w:tc>
          <w:tcPr>
            <w:tcW w:w="2046" w:type="dxa"/>
          </w:tcPr>
          <w:p w14:paraId="3D4B39EC" w14:textId="77777777" w:rsidR="004C4431" w:rsidRPr="00AB278E" w:rsidRDefault="004C4431" w:rsidP="002C7FBA">
            <w:pPr>
              <w:rPr>
                <w:rFonts w:ascii="Times New Roman" w:hAnsi="Times New Roman"/>
                <w:szCs w:val="22"/>
              </w:rPr>
            </w:pPr>
            <w:r w:rsidRPr="00AB278E">
              <w:rPr>
                <w:rFonts w:ascii="Times New Roman" w:hAnsi="Times New Roman"/>
                <w:szCs w:val="22"/>
              </w:rPr>
              <w:t>344.1</w:t>
            </w:r>
          </w:p>
        </w:tc>
        <w:tc>
          <w:tcPr>
            <w:tcW w:w="3192" w:type="dxa"/>
          </w:tcPr>
          <w:p w14:paraId="09F9D7AC" w14:textId="77777777" w:rsidR="004C4431" w:rsidRPr="00AB278E" w:rsidRDefault="004C4431" w:rsidP="002C7FBA">
            <w:pPr>
              <w:rPr>
                <w:sz w:val="23"/>
                <w:szCs w:val="23"/>
              </w:rPr>
            </w:pPr>
          </w:p>
        </w:tc>
      </w:tr>
      <w:tr w:rsidR="004C4431" w:rsidRPr="00AB278E" w14:paraId="5AEF0232" w14:textId="77777777" w:rsidTr="002C7FBA">
        <w:tc>
          <w:tcPr>
            <w:tcW w:w="4338" w:type="dxa"/>
          </w:tcPr>
          <w:p w14:paraId="60A76BCC" w14:textId="77777777" w:rsidR="004C4431" w:rsidRPr="00AB278E" w:rsidRDefault="004C4431" w:rsidP="002C7FBA">
            <w:pPr>
              <w:rPr>
                <w:rFonts w:ascii="Times New Roman" w:hAnsi="Times New Roman"/>
                <w:szCs w:val="22"/>
              </w:rPr>
            </w:pPr>
            <w:r w:rsidRPr="00AB278E">
              <w:rPr>
                <w:rFonts w:ascii="Times New Roman" w:hAnsi="Times New Roman"/>
                <w:szCs w:val="22"/>
              </w:rPr>
              <w:t>RCDP DEPOSIT LINE</w:t>
            </w:r>
          </w:p>
        </w:tc>
        <w:tc>
          <w:tcPr>
            <w:tcW w:w="2046" w:type="dxa"/>
          </w:tcPr>
          <w:p w14:paraId="11DF49E7"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3E22DFC3" w14:textId="77777777" w:rsidR="004C4431" w:rsidRPr="00AB278E" w:rsidRDefault="004C4431" w:rsidP="002C7FBA">
            <w:pPr>
              <w:rPr>
                <w:sz w:val="23"/>
                <w:szCs w:val="23"/>
              </w:rPr>
            </w:pPr>
          </w:p>
        </w:tc>
      </w:tr>
      <w:tr w:rsidR="004C4431" w:rsidRPr="00AB278E" w14:paraId="30A347D1" w14:textId="77777777" w:rsidTr="002C7FBA">
        <w:tc>
          <w:tcPr>
            <w:tcW w:w="4338" w:type="dxa"/>
          </w:tcPr>
          <w:p w14:paraId="1E342783" w14:textId="77777777" w:rsidR="004C4431" w:rsidRPr="00AB278E" w:rsidRDefault="004C4431" w:rsidP="002C7FBA">
            <w:pPr>
              <w:rPr>
                <w:rFonts w:ascii="Times New Roman" w:hAnsi="Times New Roman"/>
                <w:szCs w:val="22"/>
              </w:rPr>
            </w:pPr>
            <w:r w:rsidRPr="00AB278E">
              <w:rPr>
                <w:rFonts w:ascii="Times New Roman" w:hAnsi="Times New Roman"/>
                <w:szCs w:val="22"/>
              </w:rPr>
              <w:t>RCDP DEPOSIT LINE 2</w:t>
            </w:r>
          </w:p>
        </w:tc>
        <w:tc>
          <w:tcPr>
            <w:tcW w:w="2046" w:type="dxa"/>
          </w:tcPr>
          <w:p w14:paraId="51DC7CEB"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12B12348" w14:textId="77777777" w:rsidR="004C4431" w:rsidRPr="00AB278E" w:rsidRDefault="004C4431" w:rsidP="002C7FBA">
            <w:pPr>
              <w:rPr>
                <w:sz w:val="23"/>
                <w:szCs w:val="23"/>
              </w:rPr>
            </w:pPr>
          </w:p>
        </w:tc>
      </w:tr>
      <w:tr w:rsidR="004C4431" w:rsidRPr="00AB278E" w14:paraId="35D6EA6C" w14:textId="77777777" w:rsidTr="002C7FBA">
        <w:tc>
          <w:tcPr>
            <w:tcW w:w="4338" w:type="dxa"/>
          </w:tcPr>
          <w:p w14:paraId="0306DB6C" w14:textId="77777777" w:rsidR="004C4431" w:rsidRPr="00AB278E" w:rsidRDefault="004C4431" w:rsidP="002C7FBA">
            <w:pPr>
              <w:rPr>
                <w:rFonts w:ascii="Times New Roman" w:hAnsi="Times New Roman"/>
                <w:szCs w:val="22"/>
              </w:rPr>
            </w:pPr>
            <w:r w:rsidRPr="00AB278E">
              <w:rPr>
                <w:rFonts w:ascii="Times New Roman" w:hAnsi="Times New Roman"/>
                <w:szCs w:val="22"/>
              </w:rPr>
              <w:t>RCDP DEPOSIT LIST BRIEF</w:t>
            </w:r>
          </w:p>
        </w:tc>
        <w:tc>
          <w:tcPr>
            <w:tcW w:w="2046" w:type="dxa"/>
          </w:tcPr>
          <w:p w14:paraId="391C5E14" w14:textId="77777777" w:rsidR="004C4431" w:rsidRPr="00AB278E" w:rsidRDefault="004C4431" w:rsidP="002C7FBA">
            <w:pPr>
              <w:rPr>
                <w:rFonts w:ascii="Times New Roman" w:hAnsi="Times New Roman"/>
                <w:szCs w:val="22"/>
              </w:rPr>
            </w:pPr>
            <w:r w:rsidRPr="00AB278E">
              <w:rPr>
                <w:rFonts w:ascii="Times New Roman" w:hAnsi="Times New Roman"/>
                <w:szCs w:val="22"/>
              </w:rPr>
              <w:t>344.1</w:t>
            </w:r>
          </w:p>
        </w:tc>
        <w:tc>
          <w:tcPr>
            <w:tcW w:w="3192" w:type="dxa"/>
          </w:tcPr>
          <w:p w14:paraId="105206AE" w14:textId="77777777" w:rsidR="004C4431" w:rsidRPr="00AB278E" w:rsidRDefault="004C4431" w:rsidP="002C7FBA">
            <w:pPr>
              <w:rPr>
                <w:sz w:val="23"/>
                <w:szCs w:val="23"/>
              </w:rPr>
            </w:pPr>
          </w:p>
        </w:tc>
      </w:tr>
      <w:tr w:rsidR="004C4431" w:rsidRPr="00AB278E" w14:paraId="7331A0D5" w14:textId="77777777" w:rsidTr="002C7FBA">
        <w:tc>
          <w:tcPr>
            <w:tcW w:w="4338" w:type="dxa"/>
          </w:tcPr>
          <w:p w14:paraId="10EC0755" w14:textId="77777777" w:rsidR="004C4431" w:rsidRPr="00AB278E" w:rsidRDefault="004C4431" w:rsidP="002C7FBA">
            <w:pPr>
              <w:rPr>
                <w:rFonts w:ascii="Times New Roman" w:hAnsi="Times New Roman"/>
                <w:szCs w:val="22"/>
              </w:rPr>
            </w:pPr>
            <w:r w:rsidRPr="00AB278E">
              <w:rPr>
                <w:rFonts w:ascii="Times New Roman" w:hAnsi="Times New Roman"/>
                <w:szCs w:val="22"/>
              </w:rPr>
              <w:t>RCDP DEPOSIT LIST EXPAND</w:t>
            </w:r>
          </w:p>
        </w:tc>
        <w:tc>
          <w:tcPr>
            <w:tcW w:w="2046" w:type="dxa"/>
          </w:tcPr>
          <w:p w14:paraId="49E1F00A" w14:textId="77777777" w:rsidR="004C4431" w:rsidRPr="00AB278E" w:rsidRDefault="004C4431" w:rsidP="002C7FBA">
            <w:pPr>
              <w:rPr>
                <w:rFonts w:ascii="Times New Roman" w:hAnsi="Times New Roman"/>
                <w:szCs w:val="22"/>
              </w:rPr>
            </w:pPr>
            <w:r w:rsidRPr="00AB278E">
              <w:rPr>
                <w:rFonts w:ascii="Times New Roman" w:hAnsi="Times New Roman"/>
                <w:szCs w:val="22"/>
              </w:rPr>
              <w:t>344.1</w:t>
            </w:r>
          </w:p>
        </w:tc>
        <w:tc>
          <w:tcPr>
            <w:tcW w:w="3192" w:type="dxa"/>
          </w:tcPr>
          <w:p w14:paraId="7BC29741" w14:textId="77777777" w:rsidR="004C4431" w:rsidRPr="00AB278E" w:rsidRDefault="004C4431" w:rsidP="002C7FBA">
            <w:pPr>
              <w:rPr>
                <w:sz w:val="23"/>
                <w:szCs w:val="23"/>
              </w:rPr>
            </w:pPr>
          </w:p>
        </w:tc>
      </w:tr>
      <w:tr w:rsidR="004C4431" w:rsidRPr="00AB278E" w14:paraId="6E6E96B3" w14:textId="77777777" w:rsidTr="002C7FBA">
        <w:tc>
          <w:tcPr>
            <w:tcW w:w="4338" w:type="dxa"/>
          </w:tcPr>
          <w:p w14:paraId="51F3EDC2" w14:textId="77777777" w:rsidR="004C4431" w:rsidRPr="00AB278E" w:rsidRDefault="004C4431" w:rsidP="002C7FBA">
            <w:pPr>
              <w:rPr>
                <w:rFonts w:ascii="Times New Roman" w:hAnsi="Times New Roman"/>
                <w:szCs w:val="22"/>
              </w:rPr>
            </w:pPr>
            <w:r w:rsidRPr="00AB278E">
              <w:rPr>
                <w:rFonts w:ascii="Times New Roman" w:hAnsi="Times New Roman"/>
                <w:szCs w:val="22"/>
              </w:rPr>
              <w:t>RCDP DEPOSIT PROFILE</w:t>
            </w:r>
          </w:p>
        </w:tc>
        <w:tc>
          <w:tcPr>
            <w:tcW w:w="2046" w:type="dxa"/>
          </w:tcPr>
          <w:p w14:paraId="15F5185A" w14:textId="77777777" w:rsidR="004C4431" w:rsidRPr="00AB278E" w:rsidRDefault="004C4431" w:rsidP="002C7FBA">
            <w:pPr>
              <w:rPr>
                <w:rFonts w:ascii="Times New Roman" w:hAnsi="Times New Roman"/>
                <w:szCs w:val="22"/>
              </w:rPr>
            </w:pPr>
            <w:r w:rsidRPr="00AB278E">
              <w:rPr>
                <w:rFonts w:ascii="Times New Roman" w:hAnsi="Times New Roman"/>
                <w:szCs w:val="22"/>
              </w:rPr>
              <w:t>344.1</w:t>
            </w:r>
          </w:p>
        </w:tc>
        <w:tc>
          <w:tcPr>
            <w:tcW w:w="3192" w:type="dxa"/>
          </w:tcPr>
          <w:p w14:paraId="76B3E53F" w14:textId="77777777" w:rsidR="004C4431" w:rsidRPr="00AB278E" w:rsidRDefault="004C4431" w:rsidP="002C7FBA">
            <w:pPr>
              <w:rPr>
                <w:sz w:val="23"/>
                <w:szCs w:val="23"/>
              </w:rPr>
            </w:pPr>
          </w:p>
        </w:tc>
      </w:tr>
      <w:tr w:rsidR="004C4431" w:rsidRPr="00AB278E" w14:paraId="4450BE7B" w14:textId="77777777" w:rsidTr="002C7FBA">
        <w:tc>
          <w:tcPr>
            <w:tcW w:w="4338" w:type="dxa"/>
          </w:tcPr>
          <w:p w14:paraId="239831C3" w14:textId="77777777" w:rsidR="004C4431" w:rsidRPr="00AB278E" w:rsidRDefault="004C4431" w:rsidP="002C7FBA">
            <w:pPr>
              <w:rPr>
                <w:rFonts w:ascii="Times New Roman" w:hAnsi="Times New Roman"/>
                <w:szCs w:val="22"/>
              </w:rPr>
            </w:pPr>
            <w:r w:rsidRPr="00AB278E">
              <w:rPr>
                <w:rFonts w:ascii="Times New Roman" w:hAnsi="Times New Roman"/>
                <w:szCs w:val="22"/>
              </w:rPr>
              <w:t>RCDP RECEIPT LIST HEADER</w:t>
            </w:r>
          </w:p>
        </w:tc>
        <w:tc>
          <w:tcPr>
            <w:tcW w:w="2046" w:type="dxa"/>
          </w:tcPr>
          <w:p w14:paraId="20B9CC80"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12E708FE" w14:textId="77777777" w:rsidR="004C4431" w:rsidRPr="00AB278E" w:rsidRDefault="004C4431" w:rsidP="002C7FBA">
            <w:pPr>
              <w:rPr>
                <w:sz w:val="23"/>
                <w:szCs w:val="23"/>
              </w:rPr>
            </w:pPr>
          </w:p>
        </w:tc>
      </w:tr>
      <w:tr w:rsidR="004C4431" w:rsidRPr="00AB278E" w14:paraId="2C5D18B3" w14:textId="77777777" w:rsidTr="002C7FBA">
        <w:tc>
          <w:tcPr>
            <w:tcW w:w="4338" w:type="dxa"/>
          </w:tcPr>
          <w:p w14:paraId="68A85617" w14:textId="77777777" w:rsidR="004C4431" w:rsidRPr="00D804D9" w:rsidRDefault="004C4431" w:rsidP="002C7FBA">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CFB8F4B"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79B4E90A" w14:textId="77777777" w:rsidR="004C4431" w:rsidRPr="00AB278E" w:rsidRDefault="004C4431" w:rsidP="002C7FBA">
            <w:pPr>
              <w:rPr>
                <w:sz w:val="23"/>
                <w:szCs w:val="23"/>
              </w:rPr>
            </w:pPr>
          </w:p>
        </w:tc>
      </w:tr>
      <w:tr w:rsidR="004C4431" w:rsidRPr="00AB278E" w14:paraId="397581D6" w14:textId="77777777" w:rsidTr="002C7FBA">
        <w:tc>
          <w:tcPr>
            <w:tcW w:w="4338" w:type="dxa"/>
          </w:tcPr>
          <w:p w14:paraId="0A894C71" w14:textId="77777777" w:rsidR="004C4431" w:rsidRPr="00AB278E" w:rsidRDefault="004C4431" w:rsidP="002C7FBA">
            <w:pPr>
              <w:rPr>
                <w:rFonts w:ascii="Times New Roman" w:hAnsi="Times New Roman"/>
                <w:szCs w:val="22"/>
              </w:rPr>
            </w:pPr>
            <w:r w:rsidRPr="00AB278E">
              <w:rPr>
                <w:rFonts w:ascii="Times New Roman" w:hAnsi="Times New Roman"/>
                <w:szCs w:val="22"/>
              </w:rPr>
              <w:t>RCMS INT/ADM/PEN</w:t>
            </w:r>
          </w:p>
        </w:tc>
        <w:tc>
          <w:tcPr>
            <w:tcW w:w="2046" w:type="dxa"/>
          </w:tcPr>
          <w:p w14:paraId="5046547B" w14:textId="77777777" w:rsidR="004C4431" w:rsidRPr="00AB278E" w:rsidRDefault="004C4431" w:rsidP="002C7FBA">
            <w:pPr>
              <w:rPr>
                <w:rFonts w:ascii="Times New Roman" w:hAnsi="Times New Roman"/>
                <w:szCs w:val="22"/>
              </w:rPr>
            </w:pPr>
            <w:r w:rsidRPr="00AB278E">
              <w:rPr>
                <w:rFonts w:ascii="Times New Roman" w:hAnsi="Times New Roman"/>
                <w:szCs w:val="22"/>
              </w:rPr>
              <w:t>342</w:t>
            </w:r>
          </w:p>
        </w:tc>
        <w:tc>
          <w:tcPr>
            <w:tcW w:w="3192" w:type="dxa"/>
          </w:tcPr>
          <w:p w14:paraId="3523CCD3" w14:textId="77777777" w:rsidR="004C4431" w:rsidRPr="00AB278E" w:rsidRDefault="004C4431" w:rsidP="002C7FBA">
            <w:pPr>
              <w:rPr>
                <w:sz w:val="23"/>
                <w:szCs w:val="23"/>
              </w:rPr>
            </w:pPr>
          </w:p>
        </w:tc>
      </w:tr>
      <w:tr w:rsidR="004C4431" w:rsidRPr="00AB278E" w14:paraId="045FC0B0" w14:textId="77777777" w:rsidTr="002C7FBA">
        <w:tc>
          <w:tcPr>
            <w:tcW w:w="4338" w:type="dxa"/>
          </w:tcPr>
          <w:p w14:paraId="6C02B7A5" w14:textId="77777777" w:rsidR="004C4431" w:rsidRPr="00AB278E" w:rsidRDefault="004C4431" w:rsidP="002C7FBA">
            <w:pPr>
              <w:rPr>
                <w:rFonts w:ascii="Times New Roman" w:hAnsi="Times New Roman"/>
                <w:szCs w:val="22"/>
              </w:rPr>
            </w:pPr>
            <w:r w:rsidRPr="00AB278E">
              <w:rPr>
                <w:rFonts w:ascii="Times New Roman" w:hAnsi="Times New Roman"/>
                <w:szCs w:val="22"/>
              </w:rPr>
              <w:t>RCTOP REPORT</w:t>
            </w:r>
          </w:p>
        </w:tc>
        <w:tc>
          <w:tcPr>
            <w:tcW w:w="2046" w:type="dxa"/>
          </w:tcPr>
          <w:p w14:paraId="3F4C2B07"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681B8F92" w14:textId="77777777" w:rsidR="004C4431" w:rsidRPr="00AB278E" w:rsidRDefault="004C4431" w:rsidP="002C7FBA">
            <w:pPr>
              <w:rPr>
                <w:sz w:val="23"/>
                <w:szCs w:val="23"/>
              </w:rPr>
            </w:pPr>
          </w:p>
        </w:tc>
      </w:tr>
      <w:tr w:rsidR="004C4431" w:rsidRPr="00AB278E" w14:paraId="75B9F401" w14:textId="77777777" w:rsidTr="002C7FBA">
        <w:tc>
          <w:tcPr>
            <w:tcW w:w="4338" w:type="dxa"/>
          </w:tcPr>
          <w:p w14:paraId="686FE1F2" w14:textId="77777777" w:rsidR="004C4431" w:rsidRPr="00AB278E" w:rsidRDefault="004C4431" w:rsidP="002C7FBA">
            <w:pPr>
              <w:rPr>
                <w:rFonts w:ascii="Times New Roman" w:hAnsi="Times New Roman"/>
                <w:szCs w:val="22"/>
              </w:rPr>
            </w:pPr>
            <w:r w:rsidRPr="00AB278E">
              <w:rPr>
                <w:rFonts w:ascii="Times New Roman" w:hAnsi="Times New Roman"/>
                <w:szCs w:val="22"/>
              </w:rPr>
              <w:t>RCTOPH</w:t>
            </w:r>
          </w:p>
        </w:tc>
        <w:tc>
          <w:tcPr>
            <w:tcW w:w="2046" w:type="dxa"/>
          </w:tcPr>
          <w:p w14:paraId="273C0218"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44290BE4" w14:textId="77777777" w:rsidR="004C4431" w:rsidRPr="00AB278E" w:rsidRDefault="004C4431" w:rsidP="002C7FBA">
            <w:pPr>
              <w:rPr>
                <w:sz w:val="23"/>
                <w:szCs w:val="23"/>
              </w:rPr>
            </w:pPr>
          </w:p>
        </w:tc>
      </w:tr>
      <w:tr w:rsidR="004C4431" w:rsidRPr="00AB278E" w14:paraId="6C848FF1" w14:textId="77777777" w:rsidTr="002C7FBA">
        <w:tc>
          <w:tcPr>
            <w:tcW w:w="4338" w:type="dxa"/>
          </w:tcPr>
          <w:p w14:paraId="79D2C3D2" w14:textId="77777777" w:rsidR="004C4431" w:rsidRPr="00AB278E" w:rsidRDefault="004C4431" w:rsidP="002C7FBA">
            <w:pPr>
              <w:rPr>
                <w:rFonts w:ascii="Times New Roman" w:hAnsi="Times New Roman"/>
                <w:szCs w:val="22"/>
              </w:rPr>
            </w:pPr>
            <w:r w:rsidRPr="00AB278E">
              <w:rPr>
                <w:rFonts w:ascii="Times New Roman" w:hAnsi="Times New Roman"/>
                <w:szCs w:val="22"/>
              </w:rPr>
              <w:t>RCXV ACTIVE PRINT</w:t>
            </w:r>
          </w:p>
        </w:tc>
        <w:tc>
          <w:tcPr>
            <w:tcW w:w="2046" w:type="dxa"/>
          </w:tcPr>
          <w:p w14:paraId="25AF3A10"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4E534B82" w14:textId="77777777" w:rsidR="004C4431" w:rsidRPr="00AB278E" w:rsidRDefault="004C4431" w:rsidP="002C7FBA">
            <w:pPr>
              <w:rPr>
                <w:sz w:val="23"/>
                <w:szCs w:val="23"/>
              </w:rPr>
            </w:pPr>
          </w:p>
        </w:tc>
      </w:tr>
      <w:tr w:rsidR="004C4431" w:rsidRPr="00AB278E" w14:paraId="347C2C2C" w14:textId="77777777" w:rsidTr="002C7FBA">
        <w:tc>
          <w:tcPr>
            <w:tcW w:w="4338" w:type="dxa"/>
          </w:tcPr>
          <w:p w14:paraId="349308F6" w14:textId="77777777" w:rsidR="004C4431" w:rsidRPr="00AB278E" w:rsidRDefault="004C4431" w:rsidP="002C7FBA">
            <w:pPr>
              <w:rPr>
                <w:rFonts w:ascii="Times New Roman" w:hAnsi="Times New Roman"/>
                <w:szCs w:val="22"/>
              </w:rPr>
            </w:pPr>
            <w:r w:rsidRPr="00AB278E">
              <w:rPr>
                <w:rFonts w:ascii="Times New Roman" w:hAnsi="Times New Roman"/>
                <w:szCs w:val="22"/>
              </w:rPr>
              <w:t>RCY BATCH STATUS</w:t>
            </w:r>
          </w:p>
        </w:tc>
        <w:tc>
          <w:tcPr>
            <w:tcW w:w="2046" w:type="dxa"/>
          </w:tcPr>
          <w:p w14:paraId="07CB9B50"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29120CA7" w14:textId="77777777" w:rsidR="004C4431" w:rsidRPr="00AB278E" w:rsidRDefault="004C4431" w:rsidP="002C7FBA">
            <w:pPr>
              <w:rPr>
                <w:sz w:val="23"/>
                <w:szCs w:val="23"/>
              </w:rPr>
            </w:pPr>
          </w:p>
        </w:tc>
      </w:tr>
      <w:tr w:rsidR="004C4431" w:rsidRPr="00AB278E" w14:paraId="52629C64" w14:textId="77777777" w:rsidTr="002C7FBA">
        <w:tc>
          <w:tcPr>
            <w:tcW w:w="4338" w:type="dxa"/>
          </w:tcPr>
          <w:p w14:paraId="1AB77518" w14:textId="77777777" w:rsidR="004C4431" w:rsidRPr="00AB278E" w:rsidRDefault="004C4431" w:rsidP="002C7FBA">
            <w:pPr>
              <w:rPr>
                <w:rFonts w:ascii="Times New Roman" w:hAnsi="Times New Roman"/>
                <w:szCs w:val="22"/>
              </w:rPr>
            </w:pPr>
            <w:r w:rsidRPr="00AB278E">
              <w:rPr>
                <w:rFonts w:ascii="Times New Roman" w:hAnsi="Times New Roman"/>
                <w:szCs w:val="22"/>
              </w:rPr>
              <w:t>RCY RECEIPT</w:t>
            </w:r>
          </w:p>
        </w:tc>
        <w:tc>
          <w:tcPr>
            <w:tcW w:w="2046" w:type="dxa"/>
          </w:tcPr>
          <w:p w14:paraId="0B13DCC8"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1409ADF0" w14:textId="77777777" w:rsidR="004C4431" w:rsidRPr="00AB278E" w:rsidRDefault="004C4431" w:rsidP="002C7FBA">
            <w:pPr>
              <w:rPr>
                <w:sz w:val="23"/>
                <w:szCs w:val="23"/>
              </w:rPr>
            </w:pPr>
          </w:p>
        </w:tc>
      </w:tr>
      <w:tr w:rsidR="004C4431" w:rsidRPr="00AB278E" w14:paraId="4B50D241" w14:textId="77777777" w:rsidTr="002C7FBA">
        <w:tc>
          <w:tcPr>
            <w:tcW w:w="4338" w:type="dxa"/>
          </w:tcPr>
          <w:p w14:paraId="2C1677C1" w14:textId="77777777" w:rsidR="004C4431" w:rsidRPr="00AB278E" w:rsidRDefault="004C4431" w:rsidP="002C7FBA">
            <w:pPr>
              <w:rPr>
                <w:rFonts w:ascii="Times New Roman" w:hAnsi="Times New Roman"/>
                <w:szCs w:val="22"/>
              </w:rPr>
            </w:pPr>
            <w:r w:rsidRPr="00AB278E">
              <w:rPr>
                <w:rFonts w:ascii="Times New Roman" w:hAnsi="Times New Roman"/>
                <w:szCs w:val="22"/>
              </w:rPr>
              <w:t>RCY RECEIPT LIST</w:t>
            </w:r>
          </w:p>
        </w:tc>
        <w:tc>
          <w:tcPr>
            <w:tcW w:w="2046" w:type="dxa"/>
          </w:tcPr>
          <w:p w14:paraId="74FCEF44" w14:textId="77777777" w:rsidR="004C4431" w:rsidRPr="00AB278E" w:rsidRDefault="004C4431" w:rsidP="002C7FBA">
            <w:pPr>
              <w:rPr>
                <w:rFonts w:ascii="Times New Roman" w:hAnsi="Times New Roman"/>
                <w:szCs w:val="22"/>
              </w:rPr>
            </w:pPr>
            <w:r w:rsidRPr="00AB278E">
              <w:rPr>
                <w:rFonts w:ascii="Times New Roman" w:hAnsi="Times New Roman"/>
                <w:szCs w:val="22"/>
              </w:rPr>
              <w:t>344</w:t>
            </w:r>
          </w:p>
        </w:tc>
        <w:tc>
          <w:tcPr>
            <w:tcW w:w="3192" w:type="dxa"/>
          </w:tcPr>
          <w:p w14:paraId="267400D6" w14:textId="77777777" w:rsidR="004C4431" w:rsidRPr="00AB278E" w:rsidRDefault="004C4431" w:rsidP="002C7FBA">
            <w:pPr>
              <w:rPr>
                <w:sz w:val="23"/>
                <w:szCs w:val="23"/>
              </w:rPr>
            </w:pPr>
          </w:p>
        </w:tc>
      </w:tr>
      <w:tr w:rsidR="004C4431" w:rsidRPr="00AB278E" w14:paraId="20F41B7F" w14:textId="77777777" w:rsidTr="002C7FBA">
        <w:tc>
          <w:tcPr>
            <w:tcW w:w="4338" w:type="dxa"/>
          </w:tcPr>
          <w:p w14:paraId="769EF083" w14:textId="77777777" w:rsidR="004C4431" w:rsidRPr="009879FE" w:rsidRDefault="004C4431" w:rsidP="002C7FBA">
            <w:pPr>
              <w:rPr>
                <w:rFonts w:ascii="Times New Roman" w:hAnsi="Times New Roman"/>
                <w:szCs w:val="22"/>
                <w:highlight w:val="yellow"/>
              </w:rPr>
            </w:pPr>
            <w:bookmarkStart w:id="20" w:name="AR_Sort_Template_2"/>
            <w:bookmarkEnd w:id="20"/>
            <w:r w:rsidRPr="009879FE">
              <w:rPr>
                <w:rFonts w:ascii="Times New Roman" w:hAnsi="Times New Roman"/>
                <w:szCs w:val="22"/>
                <w:highlight w:val="yellow"/>
              </w:rPr>
              <w:t>TCS IAI ERROR CODES</w:t>
            </w:r>
          </w:p>
        </w:tc>
        <w:tc>
          <w:tcPr>
            <w:tcW w:w="2046" w:type="dxa"/>
          </w:tcPr>
          <w:p w14:paraId="4A7DB6D1" w14:textId="77777777" w:rsidR="004C4431" w:rsidRPr="009879FE" w:rsidRDefault="004C4431" w:rsidP="002C7FBA">
            <w:pPr>
              <w:rPr>
                <w:rFonts w:ascii="Times New Roman" w:hAnsi="Times New Roman"/>
                <w:szCs w:val="22"/>
                <w:highlight w:val="yellow"/>
              </w:rPr>
            </w:pPr>
            <w:r w:rsidRPr="009879FE">
              <w:rPr>
                <w:rFonts w:ascii="Times New Roman" w:hAnsi="Times New Roman"/>
                <w:szCs w:val="22"/>
                <w:highlight w:val="yellow"/>
              </w:rPr>
              <w:t>348.5</w:t>
            </w:r>
          </w:p>
        </w:tc>
        <w:tc>
          <w:tcPr>
            <w:tcW w:w="3192" w:type="dxa"/>
          </w:tcPr>
          <w:p w14:paraId="53DB590D" w14:textId="77777777" w:rsidR="004C4431" w:rsidRPr="009879FE" w:rsidRDefault="004C4431" w:rsidP="002C7FBA">
            <w:pPr>
              <w:rPr>
                <w:sz w:val="23"/>
                <w:szCs w:val="23"/>
                <w:highlight w:val="yellow"/>
              </w:rPr>
            </w:pPr>
          </w:p>
        </w:tc>
      </w:tr>
    </w:tbl>
    <w:p w14:paraId="4FCF8D76" w14:textId="77777777" w:rsidR="004C4431" w:rsidRPr="00AB278E" w:rsidRDefault="004C4431" w:rsidP="004C4431">
      <w:pPr>
        <w:rPr>
          <w:rFonts w:ascii="Times New Roman" w:hAnsi="Times New Roman"/>
          <w:szCs w:val="22"/>
        </w:rPr>
      </w:pPr>
    </w:p>
    <w:p w14:paraId="6872B5CA" w14:textId="77777777" w:rsidR="004C4431" w:rsidRPr="00AB278E" w:rsidRDefault="004C4431" w:rsidP="004C4431">
      <w:pPr>
        <w:rPr>
          <w:rFonts w:ascii="Times New Roman" w:hAnsi="Times New Roman"/>
          <w:szCs w:val="22"/>
        </w:rPr>
      </w:pPr>
    </w:p>
    <w:p w14:paraId="13B502FE" w14:textId="77777777" w:rsidR="004C4431" w:rsidRPr="00AB278E" w:rsidRDefault="004C4431" w:rsidP="004C4431">
      <w:pPr>
        <w:rPr>
          <w:rFonts w:ascii="Times New Roman" w:hAnsi="Times New Roman"/>
          <w:szCs w:val="22"/>
        </w:rPr>
      </w:pPr>
    </w:p>
    <w:p w14:paraId="22408060" w14:textId="77777777" w:rsidR="004C4431" w:rsidRPr="00D804D9" w:rsidRDefault="004C4431" w:rsidP="004C4431">
      <w:pPr>
        <w:pStyle w:val="Heading2"/>
      </w:pPr>
      <w:bookmarkStart w:id="21" w:name="_Toc425503934"/>
      <w:r w:rsidRPr="00D804D9">
        <w:t>List of Accounts Receivable Sort Templates</w:t>
      </w:r>
      <w:bookmarkEnd w:id="21"/>
    </w:p>
    <w:p w14:paraId="1F899BE6" w14:textId="77777777" w:rsidR="004C4431" w:rsidRPr="00D804D9"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4431" w:rsidRPr="00AB278E" w14:paraId="0DE7656E" w14:textId="77777777" w:rsidTr="002C7FBA">
        <w:trPr>
          <w:cantSplit/>
          <w:tblHeader/>
        </w:trPr>
        <w:tc>
          <w:tcPr>
            <w:tcW w:w="4338" w:type="dxa"/>
          </w:tcPr>
          <w:p w14:paraId="7D2E82CB"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Sort Template Name</w:t>
            </w:r>
          </w:p>
        </w:tc>
        <w:tc>
          <w:tcPr>
            <w:tcW w:w="2046" w:type="dxa"/>
          </w:tcPr>
          <w:p w14:paraId="7C5CA772"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990AA71"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Compiled Routine</w:t>
            </w:r>
          </w:p>
        </w:tc>
      </w:tr>
      <w:tr w:rsidR="004C4431" w:rsidRPr="00AB278E" w14:paraId="5F99D5CE" w14:textId="77777777" w:rsidTr="002C7FBA">
        <w:tc>
          <w:tcPr>
            <w:tcW w:w="4338" w:type="dxa"/>
          </w:tcPr>
          <w:p w14:paraId="012ADF2B" w14:textId="77777777" w:rsidR="004C4431" w:rsidRPr="00AB278E" w:rsidRDefault="004C4431" w:rsidP="002C7FBA">
            <w:pPr>
              <w:rPr>
                <w:rFonts w:ascii="Times New Roman" w:hAnsi="Times New Roman"/>
                <w:szCs w:val="22"/>
              </w:rPr>
            </w:pPr>
            <w:r w:rsidRPr="00AB278E">
              <w:rPr>
                <w:rFonts w:ascii="Times New Roman" w:hAnsi="Times New Roman"/>
                <w:szCs w:val="22"/>
              </w:rPr>
              <w:t>PRCA 3RD REPORT</w:t>
            </w:r>
          </w:p>
        </w:tc>
        <w:tc>
          <w:tcPr>
            <w:tcW w:w="2046" w:type="dxa"/>
          </w:tcPr>
          <w:p w14:paraId="64C01C8E"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9146CAC" w14:textId="77777777" w:rsidR="004C4431" w:rsidRPr="00AB278E" w:rsidRDefault="004C4431" w:rsidP="002C7FBA">
            <w:pPr>
              <w:rPr>
                <w:sz w:val="23"/>
                <w:szCs w:val="23"/>
              </w:rPr>
            </w:pPr>
          </w:p>
        </w:tc>
      </w:tr>
      <w:tr w:rsidR="004C4431" w:rsidRPr="00AB278E" w14:paraId="4FCD625B" w14:textId="77777777" w:rsidTr="002C7FBA">
        <w:tc>
          <w:tcPr>
            <w:tcW w:w="4338" w:type="dxa"/>
          </w:tcPr>
          <w:p w14:paraId="2BAC1914" w14:textId="77777777" w:rsidR="004C4431" w:rsidRPr="00AB278E" w:rsidRDefault="004C4431" w:rsidP="002C7FBA">
            <w:pPr>
              <w:rPr>
                <w:rFonts w:ascii="Times New Roman" w:hAnsi="Times New Roman"/>
                <w:szCs w:val="22"/>
              </w:rPr>
            </w:pPr>
            <w:r w:rsidRPr="00AB278E">
              <w:rPr>
                <w:rFonts w:ascii="Times New Roman" w:hAnsi="Times New Roman"/>
                <w:szCs w:val="22"/>
              </w:rPr>
              <w:t>PRCA FOLLOW-UP</w:t>
            </w:r>
          </w:p>
        </w:tc>
        <w:tc>
          <w:tcPr>
            <w:tcW w:w="2046" w:type="dxa"/>
          </w:tcPr>
          <w:p w14:paraId="044AD48F"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5C91F95" w14:textId="77777777" w:rsidR="004C4431" w:rsidRPr="00AB278E" w:rsidRDefault="004C4431" w:rsidP="002C7FBA">
            <w:pPr>
              <w:rPr>
                <w:sz w:val="23"/>
                <w:szCs w:val="23"/>
              </w:rPr>
            </w:pPr>
          </w:p>
        </w:tc>
      </w:tr>
      <w:tr w:rsidR="004C4431" w:rsidRPr="00AB278E" w14:paraId="3DFD4436" w14:textId="77777777" w:rsidTr="002C7FBA">
        <w:tc>
          <w:tcPr>
            <w:tcW w:w="4338" w:type="dxa"/>
          </w:tcPr>
          <w:p w14:paraId="154324FD" w14:textId="77777777" w:rsidR="004C4431" w:rsidRPr="00AB278E" w:rsidRDefault="004C4431" w:rsidP="002C7FBA">
            <w:pPr>
              <w:rPr>
                <w:rFonts w:ascii="Times New Roman" w:hAnsi="Times New Roman"/>
                <w:szCs w:val="22"/>
              </w:rPr>
            </w:pPr>
            <w:r w:rsidRPr="00AB278E">
              <w:rPr>
                <w:rFonts w:ascii="Times New Roman" w:hAnsi="Times New Roman"/>
                <w:szCs w:val="22"/>
              </w:rPr>
              <w:t>PRCA LAST ACTIVITY</w:t>
            </w:r>
          </w:p>
        </w:tc>
        <w:tc>
          <w:tcPr>
            <w:tcW w:w="2046" w:type="dxa"/>
          </w:tcPr>
          <w:p w14:paraId="4BEEAEEA"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1EB918E8" w14:textId="77777777" w:rsidR="004C4431" w:rsidRPr="00AB278E" w:rsidRDefault="004C4431" w:rsidP="002C7FBA">
            <w:pPr>
              <w:rPr>
                <w:sz w:val="23"/>
                <w:szCs w:val="23"/>
              </w:rPr>
            </w:pPr>
          </w:p>
        </w:tc>
      </w:tr>
      <w:tr w:rsidR="004C4431" w:rsidRPr="00AB278E" w14:paraId="350505E4" w14:textId="77777777" w:rsidTr="002C7FBA">
        <w:tc>
          <w:tcPr>
            <w:tcW w:w="4338" w:type="dxa"/>
          </w:tcPr>
          <w:p w14:paraId="382EB3D8" w14:textId="77777777" w:rsidR="004C4431" w:rsidRPr="00AB278E" w:rsidRDefault="004C4431" w:rsidP="002C7FBA">
            <w:pPr>
              <w:rPr>
                <w:rFonts w:ascii="Times New Roman" w:hAnsi="Times New Roman"/>
                <w:szCs w:val="22"/>
              </w:rPr>
            </w:pPr>
            <w:r w:rsidRPr="00AB278E">
              <w:rPr>
                <w:rFonts w:ascii="Times New Roman" w:hAnsi="Times New Roman"/>
                <w:szCs w:val="22"/>
              </w:rPr>
              <w:t>PRCA PAYMENT DATE</w:t>
            </w:r>
          </w:p>
        </w:tc>
        <w:tc>
          <w:tcPr>
            <w:tcW w:w="2046" w:type="dxa"/>
          </w:tcPr>
          <w:p w14:paraId="72B63258"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52B641BE" w14:textId="77777777" w:rsidR="004C4431" w:rsidRPr="00AB278E" w:rsidRDefault="004C4431" w:rsidP="002C7FBA">
            <w:pPr>
              <w:rPr>
                <w:sz w:val="23"/>
                <w:szCs w:val="23"/>
              </w:rPr>
            </w:pPr>
          </w:p>
        </w:tc>
      </w:tr>
      <w:tr w:rsidR="004C4431" w:rsidRPr="00AB278E" w14:paraId="24B5639C" w14:textId="77777777" w:rsidTr="002C7FBA">
        <w:tc>
          <w:tcPr>
            <w:tcW w:w="4338" w:type="dxa"/>
          </w:tcPr>
          <w:p w14:paraId="1CBFDCF0" w14:textId="77777777" w:rsidR="004C4431" w:rsidRPr="00AB278E" w:rsidRDefault="004C4431" w:rsidP="002C7FBA">
            <w:pPr>
              <w:rPr>
                <w:rFonts w:ascii="Times New Roman" w:hAnsi="Times New Roman"/>
                <w:szCs w:val="22"/>
              </w:rPr>
            </w:pPr>
            <w:r w:rsidRPr="00AB278E">
              <w:rPr>
                <w:rFonts w:ascii="Times New Roman" w:hAnsi="Times New Roman"/>
                <w:szCs w:val="22"/>
              </w:rPr>
              <w:t>PRCA FMS DRC</w:t>
            </w:r>
          </w:p>
        </w:tc>
        <w:tc>
          <w:tcPr>
            <w:tcW w:w="2046" w:type="dxa"/>
          </w:tcPr>
          <w:p w14:paraId="078BA641" w14:textId="77777777" w:rsidR="004C4431" w:rsidRPr="00AB278E" w:rsidRDefault="004C4431" w:rsidP="002C7FBA">
            <w:pPr>
              <w:rPr>
                <w:rFonts w:ascii="Times New Roman" w:hAnsi="Times New Roman"/>
                <w:szCs w:val="22"/>
              </w:rPr>
            </w:pPr>
            <w:r w:rsidRPr="00AB278E">
              <w:rPr>
                <w:rFonts w:ascii="Times New Roman" w:hAnsi="Times New Roman"/>
                <w:szCs w:val="22"/>
              </w:rPr>
              <w:t>347</w:t>
            </w:r>
          </w:p>
        </w:tc>
        <w:tc>
          <w:tcPr>
            <w:tcW w:w="3192" w:type="dxa"/>
          </w:tcPr>
          <w:p w14:paraId="1375AE88" w14:textId="77777777" w:rsidR="004C4431" w:rsidRPr="00AB278E" w:rsidRDefault="004C4431" w:rsidP="002C7FBA">
            <w:pPr>
              <w:rPr>
                <w:sz w:val="23"/>
                <w:szCs w:val="23"/>
              </w:rPr>
            </w:pPr>
          </w:p>
        </w:tc>
      </w:tr>
      <w:tr w:rsidR="004C4431" w:rsidRPr="00AB278E" w14:paraId="120CFEFA" w14:textId="77777777" w:rsidTr="002C7FBA">
        <w:tc>
          <w:tcPr>
            <w:tcW w:w="4338" w:type="dxa"/>
          </w:tcPr>
          <w:p w14:paraId="5DBB2718" w14:textId="77777777" w:rsidR="004C4431" w:rsidRPr="00AB278E" w:rsidRDefault="004C4431" w:rsidP="002C7FBA">
            <w:pPr>
              <w:rPr>
                <w:rFonts w:ascii="Times New Roman" w:hAnsi="Times New Roman"/>
                <w:szCs w:val="22"/>
              </w:rPr>
            </w:pPr>
            <w:r w:rsidRPr="00AB278E">
              <w:rPr>
                <w:rFonts w:ascii="Times New Roman" w:hAnsi="Times New Roman"/>
                <w:szCs w:val="22"/>
              </w:rPr>
              <w:t>PRCAR CASH</w:t>
            </w:r>
          </w:p>
        </w:tc>
        <w:tc>
          <w:tcPr>
            <w:tcW w:w="2046" w:type="dxa"/>
          </w:tcPr>
          <w:p w14:paraId="6FD7B23C"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0DDA4ED" w14:textId="77777777" w:rsidR="004C4431" w:rsidRPr="00AB278E" w:rsidRDefault="004C4431" w:rsidP="002C7FBA">
            <w:pPr>
              <w:rPr>
                <w:sz w:val="23"/>
                <w:szCs w:val="23"/>
              </w:rPr>
            </w:pPr>
          </w:p>
        </w:tc>
      </w:tr>
      <w:tr w:rsidR="004C4431" w:rsidRPr="00AB278E" w14:paraId="498FC5D7" w14:textId="77777777" w:rsidTr="002C7FBA">
        <w:tc>
          <w:tcPr>
            <w:tcW w:w="4338" w:type="dxa"/>
          </w:tcPr>
          <w:p w14:paraId="179E7F5C" w14:textId="77777777" w:rsidR="004C4431" w:rsidRPr="00AB278E" w:rsidRDefault="004C4431" w:rsidP="002C7FBA">
            <w:pPr>
              <w:rPr>
                <w:rFonts w:ascii="Times New Roman" w:hAnsi="Times New Roman"/>
                <w:szCs w:val="22"/>
              </w:rPr>
            </w:pPr>
            <w:r w:rsidRPr="00AB278E">
              <w:rPr>
                <w:rFonts w:ascii="Times New Roman" w:hAnsi="Times New Roman"/>
                <w:szCs w:val="22"/>
              </w:rPr>
              <w:t>PRCAR CASH BY RECEIPT</w:t>
            </w:r>
          </w:p>
        </w:tc>
        <w:tc>
          <w:tcPr>
            <w:tcW w:w="2046" w:type="dxa"/>
          </w:tcPr>
          <w:p w14:paraId="3688AB4A"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341FF892" w14:textId="77777777" w:rsidR="004C4431" w:rsidRPr="00AB278E" w:rsidRDefault="004C4431" w:rsidP="002C7FBA">
            <w:pPr>
              <w:rPr>
                <w:sz w:val="23"/>
                <w:szCs w:val="23"/>
              </w:rPr>
            </w:pPr>
          </w:p>
        </w:tc>
      </w:tr>
      <w:tr w:rsidR="004C4431" w:rsidRPr="00AB278E" w14:paraId="6FE59D2E" w14:textId="77777777" w:rsidTr="002C7FBA">
        <w:tc>
          <w:tcPr>
            <w:tcW w:w="4338" w:type="dxa"/>
          </w:tcPr>
          <w:p w14:paraId="2BA5A9EA" w14:textId="77777777" w:rsidR="004C4431" w:rsidRPr="00AB278E" w:rsidRDefault="004C4431" w:rsidP="002C7FBA">
            <w:pPr>
              <w:rPr>
                <w:rFonts w:ascii="Times New Roman" w:hAnsi="Times New Roman"/>
                <w:szCs w:val="22"/>
              </w:rPr>
            </w:pPr>
            <w:r w:rsidRPr="00AB278E">
              <w:rPr>
                <w:rFonts w:ascii="Times New Roman" w:hAnsi="Times New Roman"/>
                <w:szCs w:val="22"/>
              </w:rPr>
              <w:t>PRCAR CASH RECPT NUM SORT</w:t>
            </w:r>
          </w:p>
        </w:tc>
        <w:tc>
          <w:tcPr>
            <w:tcW w:w="2046" w:type="dxa"/>
          </w:tcPr>
          <w:p w14:paraId="0D744390"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40509EB7" w14:textId="77777777" w:rsidR="004C4431" w:rsidRPr="00AB278E" w:rsidRDefault="004C4431" w:rsidP="002C7FBA">
            <w:pPr>
              <w:rPr>
                <w:sz w:val="23"/>
                <w:szCs w:val="23"/>
              </w:rPr>
            </w:pPr>
          </w:p>
        </w:tc>
      </w:tr>
      <w:tr w:rsidR="004C4431" w:rsidRPr="00AB278E" w14:paraId="0B810B1C" w14:textId="77777777" w:rsidTr="002C7FBA">
        <w:tc>
          <w:tcPr>
            <w:tcW w:w="4338" w:type="dxa"/>
          </w:tcPr>
          <w:p w14:paraId="56CBF195" w14:textId="77777777" w:rsidR="004C4431" w:rsidRPr="00AB278E" w:rsidRDefault="004C4431" w:rsidP="002C7FBA">
            <w:pPr>
              <w:rPr>
                <w:rFonts w:ascii="Times New Roman" w:hAnsi="Times New Roman"/>
                <w:szCs w:val="22"/>
              </w:rPr>
            </w:pPr>
            <w:r w:rsidRPr="00AB278E">
              <w:rPr>
                <w:rFonts w:ascii="Times New Roman" w:hAnsi="Times New Roman"/>
                <w:szCs w:val="22"/>
              </w:rPr>
              <w:t>PRCARFD</w:t>
            </w:r>
          </w:p>
        </w:tc>
        <w:tc>
          <w:tcPr>
            <w:tcW w:w="2046" w:type="dxa"/>
          </w:tcPr>
          <w:p w14:paraId="68FFD557"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39A8603E" w14:textId="77777777" w:rsidR="004C4431" w:rsidRPr="00AB278E" w:rsidRDefault="004C4431" w:rsidP="002C7FBA">
            <w:pPr>
              <w:rPr>
                <w:sz w:val="23"/>
                <w:szCs w:val="23"/>
              </w:rPr>
            </w:pPr>
          </w:p>
        </w:tc>
      </w:tr>
      <w:tr w:rsidR="004C4431" w:rsidRPr="00AB278E" w14:paraId="3418E0C8" w14:textId="77777777" w:rsidTr="002C7FBA">
        <w:tc>
          <w:tcPr>
            <w:tcW w:w="4338" w:type="dxa"/>
          </w:tcPr>
          <w:p w14:paraId="7093E9D1" w14:textId="77777777" w:rsidR="004C4431" w:rsidRPr="00AB278E" w:rsidRDefault="004C4431" w:rsidP="002C7FBA">
            <w:pPr>
              <w:rPr>
                <w:rFonts w:ascii="Times New Roman" w:hAnsi="Times New Roman"/>
                <w:szCs w:val="22"/>
              </w:rPr>
            </w:pPr>
            <w:r w:rsidRPr="00AB278E">
              <w:rPr>
                <w:rFonts w:ascii="Times New Roman" w:hAnsi="Times New Roman"/>
                <w:szCs w:val="22"/>
              </w:rPr>
              <w:t>PRCAS AMIS SORT</w:t>
            </w:r>
          </w:p>
        </w:tc>
        <w:tc>
          <w:tcPr>
            <w:tcW w:w="2046" w:type="dxa"/>
          </w:tcPr>
          <w:p w14:paraId="757DDD0D"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78962BBD" w14:textId="77777777" w:rsidR="004C4431" w:rsidRPr="00AB278E" w:rsidRDefault="004C4431" w:rsidP="002C7FBA">
            <w:pPr>
              <w:rPr>
                <w:sz w:val="23"/>
                <w:szCs w:val="23"/>
              </w:rPr>
            </w:pPr>
          </w:p>
        </w:tc>
      </w:tr>
      <w:tr w:rsidR="004C4431" w:rsidRPr="00AB278E" w14:paraId="302E2F32" w14:textId="77777777" w:rsidTr="002C7FBA">
        <w:tc>
          <w:tcPr>
            <w:tcW w:w="4338" w:type="dxa"/>
          </w:tcPr>
          <w:p w14:paraId="39741A85" w14:textId="77777777" w:rsidR="004C4431" w:rsidRPr="00AB278E" w:rsidRDefault="004C4431" w:rsidP="002C7FBA">
            <w:pPr>
              <w:rPr>
                <w:rFonts w:ascii="Times New Roman" w:hAnsi="Times New Roman"/>
                <w:szCs w:val="22"/>
              </w:rPr>
            </w:pPr>
            <w:r w:rsidRPr="00AB278E">
              <w:rPr>
                <w:rFonts w:ascii="Times New Roman" w:hAnsi="Times New Roman"/>
                <w:szCs w:val="22"/>
              </w:rPr>
              <w:t>PRCAS DC SORT</w:t>
            </w:r>
          </w:p>
        </w:tc>
        <w:tc>
          <w:tcPr>
            <w:tcW w:w="2046" w:type="dxa"/>
          </w:tcPr>
          <w:p w14:paraId="362A2D32"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0B149894" w14:textId="77777777" w:rsidR="004C4431" w:rsidRPr="00AB278E" w:rsidRDefault="004C4431" w:rsidP="002C7FBA">
            <w:pPr>
              <w:rPr>
                <w:sz w:val="23"/>
                <w:szCs w:val="23"/>
              </w:rPr>
            </w:pPr>
          </w:p>
        </w:tc>
      </w:tr>
      <w:tr w:rsidR="004C4431" w:rsidRPr="00AB278E" w14:paraId="2EF55B82" w14:textId="77777777" w:rsidTr="002C7FBA">
        <w:tc>
          <w:tcPr>
            <w:tcW w:w="4338" w:type="dxa"/>
          </w:tcPr>
          <w:p w14:paraId="76D56B4D" w14:textId="77777777" w:rsidR="004C4431" w:rsidRPr="00AB278E" w:rsidRDefault="004C4431" w:rsidP="002C7FBA">
            <w:pPr>
              <w:rPr>
                <w:rFonts w:ascii="Times New Roman" w:hAnsi="Times New Roman"/>
                <w:szCs w:val="22"/>
              </w:rPr>
            </w:pPr>
            <w:r w:rsidRPr="00AB278E">
              <w:rPr>
                <w:rFonts w:ascii="Times New Roman" w:hAnsi="Times New Roman"/>
                <w:szCs w:val="22"/>
              </w:rPr>
              <w:t>PRCAS ESTABLISH AMIS</w:t>
            </w:r>
          </w:p>
        </w:tc>
        <w:tc>
          <w:tcPr>
            <w:tcW w:w="2046" w:type="dxa"/>
          </w:tcPr>
          <w:p w14:paraId="74825684"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473DF539" w14:textId="77777777" w:rsidR="004C4431" w:rsidRPr="00AB278E" w:rsidRDefault="004C4431" w:rsidP="002C7FBA">
            <w:pPr>
              <w:rPr>
                <w:sz w:val="23"/>
                <w:szCs w:val="23"/>
              </w:rPr>
            </w:pPr>
          </w:p>
        </w:tc>
      </w:tr>
      <w:tr w:rsidR="004C4431" w:rsidRPr="00AB278E" w14:paraId="51D6CE8C" w14:textId="77777777" w:rsidTr="002C7FBA">
        <w:tc>
          <w:tcPr>
            <w:tcW w:w="4338" w:type="dxa"/>
          </w:tcPr>
          <w:p w14:paraId="15C44EDD" w14:textId="77777777" w:rsidR="004C4431" w:rsidRPr="00AB278E" w:rsidRDefault="004C4431" w:rsidP="002C7FBA">
            <w:pPr>
              <w:rPr>
                <w:rFonts w:ascii="Times New Roman" w:hAnsi="Times New Roman"/>
                <w:szCs w:val="22"/>
              </w:rPr>
            </w:pPr>
            <w:r w:rsidRPr="00AB278E">
              <w:rPr>
                <w:rFonts w:ascii="Times New Roman" w:hAnsi="Times New Roman"/>
                <w:szCs w:val="22"/>
              </w:rPr>
              <w:t>PRCAS OUTSTAND AMIS</w:t>
            </w:r>
          </w:p>
        </w:tc>
        <w:tc>
          <w:tcPr>
            <w:tcW w:w="2046" w:type="dxa"/>
          </w:tcPr>
          <w:p w14:paraId="27123673"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00BF9C2B" w14:textId="77777777" w:rsidR="004C4431" w:rsidRPr="00AB278E" w:rsidRDefault="004C4431" w:rsidP="002C7FBA">
            <w:pPr>
              <w:rPr>
                <w:sz w:val="23"/>
                <w:szCs w:val="23"/>
              </w:rPr>
            </w:pPr>
          </w:p>
        </w:tc>
      </w:tr>
      <w:tr w:rsidR="004C4431" w:rsidRPr="00AB278E" w14:paraId="6D2EC1D5" w14:textId="77777777" w:rsidTr="002C7FBA">
        <w:tc>
          <w:tcPr>
            <w:tcW w:w="4338" w:type="dxa"/>
          </w:tcPr>
          <w:p w14:paraId="38BEC227" w14:textId="77777777" w:rsidR="004C4431" w:rsidRPr="00AB278E" w:rsidRDefault="004C4431" w:rsidP="002C7FBA">
            <w:pPr>
              <w:rPr>
                <w:rFonts w:ascii="Times New Roman" w:hAnsi="Times New Roman"/>
                <w:szCs w:val="22"/>
              </w:rPr>
            </w:pPr>
            <w:r w:rsidRPr="00AB278E">
              <w:rPr>
                <w:rFonts w:ascii="Times New Roman" w:hAnsi="Times New Roman"/>
                <w:szCs w:val="22"/>
              </w:rPr>
              <w:t>PRCAT NEW TRANS</w:t>
            </w:r>
          </w:p>
        </w:tc>
        <w:tc>
          <w:tcPr>
            <w:tcW w:w="2046" w:type="dxa"/>
          </w:tcPr>
          <w:p w14:paraId="092B29B0" w14:textId="77777777" w:rsidR="004C4431" w:rsidRPr="00AB278E" w:rsidRDefault="004C4431" w:rsidP="002C7FBA">
            <w:pPr>
              <w:rPr>
                <w:rFonts w:ascii="Times New Roman" w:hAnsi="Times New Roman"/>
                <w:szCs w:val="22"/>
              </w:rPr>
            </w:pPr>
            <w:r w:rsidRPr="00AB278E">
              <w:rPr>
                <w:rFonts w:ascii="Times New Roman" w:hAnsi="Times New Roman"/>
                <w:szCs w:val="22"/>
              </w:rPr>
              <w:t>433</w:t>
            </w:r>
          </w:p>
        </w:tc>
        <w:tc>
          <w:tcPr>
            <w:tcW w:w="3192" w:type="dxa"/>
          </w:tcPr>
          <w:p w14:paraId="57EAFE68" w14:textId="77777777" w:rsidR="004C4431" w:rsidRPr="00AB278E" w:rsidRDefault="004C4431" w:rsidP="002C7FBA">
            <w:pPr>
              <w:rPr>
                <w:sz w:val="23"/>
                <w:szCs w:val="23"/>
              </w:rPr>
            </w:pPr>
          </w:p>
        </w:tc>
      </w:tr>
      <w:tr w:rsidR="004C4431" w:rsidRPr="00AB278E" w14:paraId="2099198C" w14:textId="77777777" w:rsidTr="002C7FBA">
        <w:tc>
          <w:tcPr>
            <w:tcW w:w="4338" w:type="dxa"/>
          </w:tcPr>
          <w:p w14:paraId="35CEF15B" w14:textId="77777777" w:rsidR="004C4431" w:rsidRPr="00AB278E" w:rsidRDefault="004C4431" w:rsidP="002C7FBA">
            <w:pPr>
              <w:rPr>
                <w:rFonts w:ascii="Times New Roman" w:hAnsi="Times New Roman"/>
                <w:szCs w:val="22"/>
              </w:rPr>
            </w:pPr>
            <w:r w:rsidRPr="00AB278E">
              <w:rPr>
                <w:rFonts w:ascii="Times New Roman" w:hAnsi="Times New Roman"/>
                <w:szCs w:val="22"/>
              </w:rPr>
              <w:t>RCAM ADDRESS UNKNOWN</w:t>
            </w:r>
          </w:p>
        </w:tc>
        <w:tc>
          <w:tcPr>
            <w:tcW w:w="2046" w:type="dxa"/>
          </w:tcPr>
          <w:p w14:paraId="5F0DF5F7" w14:textId="77777777" w:rsidR="004C4431" w:rsidRPr="00AB278E" w:rsidRDefault="004C4431" w:rsidP="002C7FBA">
            <w:pPr>
              <w:rPr>
                <w:rFonts w:ascii="Times New Roman" w:hAnsi="Times New Roman"/>
                <w:szCs w:val="22"/>
              </w:rPr>
            </w:pPr>
            <w:r w:rsidRPr="00AB278E">
              <w:rPr>
                <w:rFonts w:ascii="Times New Roman" w:hAnsi="Times New Roman"/>
                <w:szCs w:val="22"/>
              </w:rPr>
              <w:t>340</w:t>
            </w:r>
          </w:p>
        </w:tc>
        <w:tc>
          <w:tcPr>
            <w:tcW w:w="3192" w:type="dxa"/>
          </w:tcPr>
          <w:p w14:paraId="35A1F0A1" w14:textId="77777777" w:rsidR="004C4431" w:rsidRPr="00AB278E" w:rsidRDefault="004C4431" w:rsidP="002C7FBA">
            <w:pPr>
              <w:rPr>
                <w:sz w:val="23"/>
                <w:szCs w:val="23"/>
              </w:rPr>
            </w:pPr>
          </w:p>
        </w:tc>
      </w:tr>
      <w:tr w:rsidR="004C4431" w:rsidRPr="00AB278E" w14:paraId="652B369E" w14:textId="77777777" w:rsidTr="002C7FBA">
        <w:tc>
          <w:tcPr>
            <w:tcW w:w="4338" w:type="dxa"/>
          </w:tcPr>
          <w:p w14:paraId="2C75C728" w14:textId="77777777" w:rsidR="004C4431" w:rsidRPr="00AB278E" w:rsidRDefault="004C4431" w:rsidP="002C7FBA">
            <w:pPr>
              <w:rPr>
                <w:rFonts w:ascii="Times New Roman" w:hAnsi="Times New Roman"/>
                <w:szCs w:val="22"/>
              </w:rPr>
            </w:pPr>
            <w:r w:rsidRPr="00AB278E">
              <w:rPr>
                <w:rFonts w:ascii="Times New Roman" w:hAnsi="Times New Roman"/>
                <w:szCs w:val="22"/>
              </w:rPr>
              <w:t>RCAM COMMENT</w:t>
            </w:r>
          </w:p>
        </w:tc>
        <w:tc>
          <w:tcPr>
            <w:tcW w:w="2046" w:type="dxa"/>
          </w:tcPr>
          <w:p w14:paraId="3D662552" w14:textId="77777777" w:rsidR="004C4431" w:rsidRPr="00AB278E" w:rsidRDefault="004C4431" w:rsidP="002C7FBA">
            <w:pPr>
              <w:rPr>
                <w:rFonts w:ascii="Times New Roman" w:hAnsi="Times New Roman"/>
                <w:szCs w:val="22"/>
              </w:rPr>
            </w:pPr>
            <w:r w:rsidRPr="00AB278E">
              <w:rPr>
                <w:rFonts w:ascii="Times New Roman" w:hAnsi="Times New Roman"/>
                <w:szCs w:val="22"/>
              </w:rPr>
              <w:t>341</w:t>
            </w:r>
          </w:p>
        </w:tc>
        <w:tc>
          <w:tcPr>
            <w:tcW w:w="3192" w:type="dxa"/>
          </w:tcPr>
          <w:p w14:paraId="12B281D3" w14:textId="77777777" w:rsidR="004C4431" w:rsidRPr="00AB278E" w:rsidRDefault="004C4431" w:rsidP="002C7FBA">
            <w:pPr>
              <w:rPr>
                <w:sz w:val="23"/>
                <w:szCs w:val="23"/>
              </w:rPr>
            </w:pPr>
          </w:p>
        </w:tc>
      </w:tr>
      <w:tr w:rsidR="004C4431" w:rsidRPr="00AB278E" w14:paraId="3C00308A" w14:textId="77777777" w:rsidTr="002C7FBA">
        <w:tc>
          <w:tcPr>
            <w:tcW w:w="4338" w:type="dxa"/>
          </w:tcPr>
          <w:p w14:paraId="45DB49BA" w14:textId="77777777" w:rsidR="004C4431" w:rsidRPr="00AB278E" w:rsidRDefault="004C4431" w:rsidP="002C7FBA">
            <w:pPr>
              <w:rPr>
                <w:rFonts w:ascii="Times New Roman" w:hAnsi="Times New Roman"/>
                <w:szCs w:val="22"/>
              </w:rPr>
            </w:pPr>
            <w:r w:rsidRPr="00AB278E">
              <w:rPr>
                <w:rFonts w:ascii="Times New Roman" w:hAnsi="Times New Roman"/>
                <w:szCs w:val="22"/>
              </w:rPr>
              <w:t>RCCPC INQUIRE STATEMENT</w:t>
            </w:r>
          </w:p>
        </w:tc>
        <w:tc>
          <w:tcPr>
            <w:tcW w:w="2046" w:type="dxa"/>
          </w:tcPr>
          <w:p w14:paraId="08A847DB" w14:textId="77777777" w:rsidR="004C4431" w:rsidRPr="00AB278E" w:rsidRDefault="004C4431" w:rsidP="002C7FBA">
            <w:pPr>
              <w:rPr>
                <w:rFonts w:ascii="Times New Roman" w:hAnsi="Times New Roman"/>
                <w:szCs w:val="22"/>
              </w:rPr>
            </w:pPr>
            <w:r w:rsidRPr="00AB278E">
              <w:rPr>
                <w:rFonts w:ascii="Times New Roman" w:hAnsi="Times New Roman"/>
                <w:szCs w:val="22"/>
              </w:rPr>
              <w:t>349.2</w:t>
            </w:r>
          </w:p>
        </w:tc>
        <w:tc>
          <w:tcPr>
            <w:tcW w:w="3192" w:type="dxa"/>
          </w:tcPr>
          <w:p w14:paraId="3AD94386" w14:textId="77777777" w:rsidR="004C4431" w:rsidRPr="00AB278E" w:rsidRDefault="004C4431" w:rsidP="002C7FBA">
            <w:pPr>
              <w:rPr>
                <w:sz w:val="23"/>
                <w:szCs w:val="23"/>
              </w:rPr>
            </w:pPr>
          </w:p>
        </w:tc>
      </w:tr>
      <w:tr w:rsidR="004C4431" w:rsidRPr="00AB278E" w14:paraId="63BCE3E8" w14:textId="77777777" w:rsidTr="002C7FBA">
        <w:tc>
          <w:tcPr>
            <w:tcW w:w="4338" w:type="dxa"/>
          </w:tcPr>
          <w:p w14:paraId="6E52F532" w14:textId="77777777" w:rsidR="004C4431" w:rsidRPr="00AB278E" w:rsidRDefault="004C4431" w:rsidP="002C7FBA">
            <w:pPr>
              <w:rPr>
                <w:rFonts w:ascii="Times New Roman" w:hAnsi="Times New Roman"/>
                <w:szCs w:val="22"/>
              </w:rPr>
            </w:pPr>
            <w:r w:rsidRPr="00AB278E">
              <w:rPr>
                <w:rFonts w:ascii="Times New Roman" w:hAnsi="Times New Roman"/>
                <w:szCs w:val="22"/>
              </w:rPr>
              <w:t>RCXV ACTIVE SORT</w:t>
            </w:r>
          </w:p>
        </w:tc>
        <w:tc>
          <w:tcPr>
            <w:tcW w:w="2046" w:type="dxa"/>
          </w:tcPr>
          <w:p w14:paraId="7F9581E9" w14:textId="77777777" w:rsidR="004C4431" w:rsidRPr="00AB278E" w:rsidRDefault="004C4431" w:rsidP="002C7FBA">
            <w:pPr>
              <w:rPr>
                <w:rFonts w:ascii="Times New Roman" w:hAnsi="Times New Roman"/>
                <w:szCs w:val="22"/>
              </w:rPr>
            </w:pPr>
            <w:r w:rsidRPr="00AB278E">
              <w:rPr>
                <w:rFonts w:ascii="Times New Roman" w:hAnsi="Times New Roman"/>
                <w:szCs w:val="22"/>
              </w:rPr>
              <w:t>430</w:t>
            </w:r>
          </w:p>
        </w:tc>
        <w:tc>
          <w:tcPr>
            <w:tcW w:w="3192" w:type="dxa"/>
          </w:tcPr>
          <w:p w14:paraId="25A5C680" w14:textId="77777777" w:rsidR="004C4431" w:rsidRPr="00AB278E" w:rsidRDefault="004C4431" w:rsidP="002C7FBA">
            <w:pPr>
              <w:rPr>
                <w:sz w:val="23"/>
                <w:szCs w:val="23"/>
              </w:rPr>
            </w:pPr>
          </w:p>
        </w:tc>
      </w:tr>
    </w:tbl>
    <w:p w14:paraId="60801917" w14:textId="77777777" w:rsidR="004C4431" w:rsidRPr="00AB278E" w:rsidRDefault="004C4431" w:rsidP="004C4431">
      <w:pPr>
        <w:rPr>
          <w:rFonts w:ascii="Times New Roman" w:hAnsi="Times New Roman"/>
          <w:szCs w:val="22"/>
        </w:rPr>
      </w:pPr>
      <w:bookmarkStart w:id="22" w:name="AR_Routines_Sort_Templates"/>
      <w:bookmarkEnd w:id="22"/>
    </w:p>
    <w:p w14:paraId="2D4F7115" w14:textId="77777777" w:rsidR="004C4431" w:rsidRPr="00AB278E" w:rsidRDefault="004C4431" w:rsidP="004C4431">
      <w:pPr>
        <w:rPr>
          <w:rFonts w:ascii="Times New Roman" w:hAnsi="Times New Roman"/>
          <w:szCs w:val="22"/>
        </w:rPr>
      </w:pPr>
    </w:p>
    <w:p w14:paraId="5BB1F16B" w14:textId="77777777" w:rsidR="004C4431" w:rsidRDefault="004C4431" w:rsidP="004C4431">
      <w:pPr>
        <w:ind w:right="-539"/>
        <w:jc w:val="center"/>
        <w:rPr>
          <w:rFonts w:ascii="Times New Roman" w:hAnsi="Times New Roman"/>
          <w:szCs w:val="22"/>
        </w:rPr>
      </w:pPr>
      <w:r w:rsidRPr="00AB278E">
        <w:rPr>
          <w:rFonts w:ascii="Times New Roman" w:hAnsi="Times New Roman"/>
          <w:szCs w:val="22"/>
        </w:rPr>
        <w:br w:type="page"/>
      </w:r>
    </w:p>
    <w:p w14:paraId="548777F4"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6C119C90"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p>
    <w:p w14:paraId="7AB020BE" w14:textId="77777777" w:rsidR="004C4431" w:rsidRPr="00AB278E" w:rsidRDefault="004C4431" w:rsidP="004C4431">
      <w:pPr>
        <w:pStyle w:val="Heading1"/>
      </w:pPr>
      <w:bookmarkStart w:id="23" w:name="_Toc425503935"/>
      <w:r w:rsidRPr="00AB278E">
        <w:lastRenderedPageBreak/>
        <w:t>Accounts Receivable Integration with Integrated Billing and National Roll-Up</w:t>
      </w:r>
      <w:bookmarkEnd w:id="23"/>
    </w:p>
    <w:p w14:paraId="51E51089" w14:textId="77777777" w:rsidR="004C4431" w:rsidRPr="00AB278E" w:rsidRDefault="004C4431" w:rsidP="004C4431">
      <w:pPr>
        <w:rPr>
          <w:rFonts w:ascii="Times New Roman" w:hAnsi="Times New Roman"/>
          <w:szCs w:val="22"/>
        </w:rPr>
      </w:pPr>
    </w:p>
    <w:p w14:paraId="5BB826D1" w14:textId="77777777" w:rsidR="004C4431" w:rsidRPr="00AB278E" w:rsidRDefault="004C4431" w:rsidP="004C4431">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42B611F8" w14:textId="77777777" w:rsidR="004C4431" w:rsidRPr="00AB278E" w:rsidRDefault="004C4431" w:rsidP="004C4431">
      <w:pPr>
        <w:rPr>
          <w:rFonts w:ascii="Times New Roman" w:hAnsi="Times New Roman"/>
          <w:szCs w:val="22"/>
        </w:rPr>
      </w:pPr>
    </w:p>
    <w:p w14:paraId="5DDC1C1A" w14:textId="77777777" w:rsidR="004C4431" w:rsidRPr="00AB278E" w:rsidRDefault="004C4431" w:rsidP="004C4431">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602EF672" w14:textId="77777777" w:rsidR="004C4431" w:rsidRPr="00AB278E" w:rsidRDefault="004C4431" w:rsidP="004C4431">
      <w:pPr>
        <w:rPr>
          <w:rFonts w:ascii="Times New Roman" w:hAnsi="Times New Roman"/>
          <w:szCs w:val="22"/>
        </w:rPr>
      </w:pPr>
    </w:p>
    <w:p w14:paraId="04B16DED" w14:textId="77777777" w:rsidR="004C4431" w:rsidRPr="00AB278E" w:rsidRDefault="004C4431" w:rsidP="004C4431">
      <w:pPr>
        <w:rPr>
          <w:rFonts w:ascii="Times New Roman" w:hAnsi="Times New Roman"/>
          <w:szCs w:val="22"/>
        </w:rPr>
      </w:pPr>
      <w:r w:rsidRPr="00AB278E">
        <w:rPr>
          <w:rFonts w:ascii="Times New Roman" w:hAnsi="Times New Roman"/>
          <w:szCs w:val="22"/>
        </w:rPr>
        <w:t>AR INTEGRATION WITH INTEGRATED BILLING</w:t>
      </w:r>
    </w:p>
    <w:p w14:paraId="25D2CFE7" w14:textId="77777777" w:rsidR="004C4431" w:rsidRPr="00AB278E" w:rsidRDefault="004C4431" w:rsidP="004C4431">
      <w:pPr>
        <w:rPr>
          <w:rFonts w:ascii="Times New Roman" w:hAnsi="Times New Roman"/>
          <w:szCs w:val="22"/>
        </w:rPr>
      </w:pPr>
    </w:p>
    <w:p w14:paraId="237E8A3D" w14:textId="77777777" w:rsidR="004C4431" w:rsidRPr="00AB278E" w:rsidRDefault="004C4431" w:rsidP="004C4431">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488A1E47" w14:textId="77777777" w:rsidR="004C4431" w:rsidRPr="00AB278E" w:rsidRDefault="004C4431" w:rsidP="004C4431">
      <w:pPr>
        <w:rPr>
          <w:rFonts w:ascii="Times New Roman" w:hAnsi="Times New Roman"/>
          <w:szCs w:val="22"/>
        </w:rPr>
      </w:pPr>
    </w:p>
    <w:p w14:paraId="75B854A5" w14:textId="77777777" w:rsidR="004C4431" w:rsidRPr="00AB278E" w:rsidRDefault="004C4431" w:rsidP="004C4431">
      <w:pPr>
        <w:rPr>
          <w:rFonts w:ascii="Times New Roman" w:hAnsi="Times New Roman"/>
          <w:szCs w:val="22"/>
        </w:rPr>
      </w:pPr>
      <w:proofErr w:type="gramStart"/>
      <w:r w:rsidRPr="00AB278E">
        <w:rPr>
          <w:rFonts w:ascii="Times New Roman" w:hAnsi="Times New Roman"/>
          <w:szCs w:val="22"/>
        </w:rPr>
        <w:t>SETUP^PRCASVC, REL^PRCASVC, and STATUS^PRCASVC.</w:t>
      </w:r>
      <w:proofErr w:type="gramEnd"/>
    </w:p>
    <w:p w14:paraId="3B942964" w14:textId="77777777" w:rsidR="004C4431" w:rsidRPr="00AB278E" w:rsidRDefault="004C4431" w:rsidP="004C4431">
      <w:pPr>
        <w:rPr>
          <w:rFonts w:ascii="Times New Roman" w:hAnsi="Times New Roman"/>
          <w:szCs w:val="22"/>
        </w:rPr>
      </w:pPr>
    </w:p>
    <w:p w14:paraId="3E04A6F0" w14:textId="77777777" w:rsidR="004C4431" w:rsidRPr="00AB278E" w:rsidRDefault="004C4431" w:rsidP="004C4431">
      <w:pPr>
        <w:rPr>
          <w:rFonts w:ascii="Times New Roman" w:hAnsi="Times New Roman"/>
          <w:szCs w:val="22"/>
        </w:rPr>
      </w:pPr>
      <w:r w:rsidRPr="00AB278E">
        <w:rPr>
          <w:rFonts w:ascii="Times New Roman" w:hAnsi="Times New Roman"/>
          <w:szCs w:val="22"/>
        </w:rPr>
        <w:t>Their required key variables and data formats are described below:</w:t>
      </w:r>
    </w:p>
    <w:p w14:paraId="53851536" w14:textId="77777777" w:rsidR="004C4431" w:rsidRPr="00AB278E" w:rsidRDefault="004C4431" w:rsidP="004C4431">
      <w:pPr>
        <w:rPr>
          <w:rFonts w:ascii="Times New Roman" w:hAnsi="Times New Roman"/>
          <w:szCs w:val="22"/>
        </w:rPr>
      </w:pPr>
    </w:p>
    <w:p w14:paraId="338B9228" w14:textId="77777777" w:rsidR="004C4431" w:rsidRPr="00AB278E" w:rsidRDefault="004C4431" w:rsidP="004C4431">
      <w:pPr>
        <w:rPr>
          <w:rFonts w:ascii="Times New Roman" w:hAnsi="Times New Roman"/>
          <w:szCs w:val="22"/>
        </w:rPr>
      </w:pPr>
      <w:r w:rsidRPr="00AB278E">
        <w:rPr>
          <w:rFonts w:ascii="Times New Roman" w:hAnsi="Times New Roman"/>
          <w:szCs w:val="22"/>
        </w:rPr>
        <w:t>[SETUP^PRCASVC]</w:t>
      </w:r>
    </w:p>
    <w:p w14:paraId="0C72E4B2" w14:textId="77777777" w:rsidR="004C4431" w:rsidRPr="00AB278E" w:rsidRDefault="004C4431" w:rsidP="004C4431">
      <w:pPr>
        <w:rPr>
          <w:rFonts w:ascii="Times New Roman" w:hAnsi="Times New Roman"/>
          <w:szCs w:val="22"/>
        </w:rPr>
      </w:pPr>
    </w:p>
    <w:p w14:paraId="2EBC442D" w14:textId="77777777" w:rsidR="004C4431" w:rsidRPr="00AB278E" w:rsidRDefault="004C4431" w:rsidP="004C4431">
      <w:pPr>
        <w:rPr>
          <w:rFonts w:ascii="Times New Roman" w:hAnsi="Times New Roman"/>
          <w:szCs w:val="22"/>
        </w:rPr>
      </w:pPr>
      <w:r w:rsidRPr="00AB278E">
        <w:rPr>
          <w:rFonts w:ascii="Times New Roman" w:hAnsi="Times New Roman"/>
          <w:szCs w:val="22"/>
        </w:rPr>
        <w:t xml:space="preserve">This entry point sets up the Accounts Receivable record in File #430 and returns the record number in the variable </w:t>
      </w:r>
      <w:proofErr w:type="gramStart"/>
      <w:r w:rsidRPr="00AB278E">
        <w:rPr>
          <w:rFonts w:ascii="Times New Roman" w:hAnsi="Times New Roman"/>
          <w:szCs w:val="22"/>
        </w:rPr>
        <w:t>PRCASV(</w:t>
      </w:r>
      <w:proofErr w:type="gramEnd"/>
      <w:r w:rsidRPr="00AB278E">
        <w:rPr>
          <w:rFonts w:ascii="Times New Roman" w:hAnsi="Times New Roman"/>
          <w:szCs w:val="22"/>
        </w:rPr>
        <w:t>"ARREC"). Bill status is set to Bill Incomplete.</w:t>
      </w:r>
    </w:p>
    <w:p w14:paraId="07903F14" w14:textId="77777777" w:rsidR="004C4431" w:rsidRPr="00AB278E" w:rsidRDefault="004C4431" w:rsidP="004C4431">
      <w:pPr>
        <w:rPr>
          <w:rFonts w:ascii="Times New Roman" w:hAnsi="Times New Roman"/>
          <w:szCs w:val="22"/>
        </w:rPr>
      </w:pPr>
    </w:p>
    <w:p w14:paraId="43D095BE"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Input Variables</w:t>
      </w:r>
    </w:p>
    <w:p w14:paraId="340D6BB2" w14:textId="77777777" w:rsidR="004C4431" w:rsidRPr="00AB278E" w:rsidRDefault="004C4431" w:rsidP="004C4431">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AB278E" w14:paraId="509E00D1" w14:textId="77777777" w:rsidTr="002C7FBA">
        <w:tc>
          <w:tcPr>
            <w:tcW w:w="3438" w:type="dxa"/>
          </w:tcPr>
          <w:p w14:paraId="01E9650F" w14:textId="77777777" w:rsidR="004C4431" w:rsidRPr="00AB278E" w:rsidRDefault="004C4431" w:rsidP="002C7FBA">
            <w:pPr>
              <w:rPr>
                <w:rFonts w:ascii="Times New Roman" w:hAnsi="Times New Roman"/>
                <w:szCs w:val="22"/>
              </w:rPr>
            </w:pPr>
            <w:r w:rsidRPr="00AB278E">
              <w:rPr>
                <w:rFonts w:ascii="Times New Roman" w:hAnsi="Times New Roman"/>
                <w:szCs w:val="22"/>
              </w:rPr>
              <w:t>PRCASV("SITE")</w:t>
            </w:r>
          </w:p>
        </w:tc>
        <w:tc>
          <w:tcPr>
            <w:tcW w:w="6138" w:type="dxa"/>
          </w:tcPr>
          <w:p w14:paraId="71D6984F"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The three digit station number.</w:t>
            </w:r>
          </w:p>
        </w:tc>
      </w:tr>
      <w:tr w:rsidR="004C4431" w:rsidRPr="00AB278E" w14:paraId="53B3146D" w14:textId="77777777" w:rsidTr="002C7FBA">
        <w:tc>
          <w:tcPr>
            <w:tcW w:w="3438" w:type="dxa"/>
          </w:tcPr>
          <w:p w14:paraId="589234E8" w14:textId="77777777" w:rsidR="004C4431" w:rsidRPr="00AB278E" w:rsidRDefault="004C4431" w:rsidP="002C7FBA">
            <w:pPr>
              <w:rPr>
                <w:rFonts w:ascii="Times New Roman" w:hAnsi="Times New Roman"/>
                <w:szCs w:val="22"/>
              </w:rPr>
            </w:pPr>
            <w:r w:rsidRPr="00AB278E">
              <w:rPr>
                <w:rFonts w:ascii="Times New Roman" w:hAnsi="Times New Roman"/>
                <w:szCs w:val="22"/>
              </w:rPr>
              <w:t>PRCASV("BNO")</w:t>
            </w:r>
          </w:p>
        </w:tc>
        <w:tc>
          <w:tcPr>
            <w:tcW w:w="6138" w:type="dxa"/>
          </w:tcPr>
          <w:p w14:paraId="7C048018"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4C4431" w:rsidRPr="00AB278E" w14:paraId="270CB5F0" w14:textId="77777777" w:rsidTr="002C7FBA">
        <w:tc>
          <w:tcPr>
            <w:tcW w:w="3438" w:type="dxa"/>
          </w:tcPr>
          <w:p w14:paraId="18236F3E" w14:textId="77777777" w:rsidR="004C4431" w:rsidRPr="00AB278E" w:rsidRDefault="004C4431" w:rsidP="002C7FBA">
            <w:pPr>
              <w:rPr>
                <w:rFonts w:ascii="Times New Roman" w:hAnsi="Times New Roman"/>
                <w:szCs w:val="22"/>
              </w:rPr>
            </w:pPr>
            <w:r w:rsidRPr="00AB278E">
              <w:rPr>
                <w:rFonts w:ascii="Times New Roman" w:hAnsi="Times New Roman"/>
                <w:szCs w:val="22"/>
              </w:rPr>
              <w:t>PRCASV("SER")</w:t>
            </w:r>
          </w:p>
        </w:tc>
        <w:tc>
          <w:tcPr>
            <w:tcW w:w="6138" w:type="dxa"/>
          </w:tcPr>
          <w:p w14:paraId="226F689B"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The section/service number, a</w:t>
            </w:r>
            <w:r>
              <w:rPr>
                <w:rFonts w:ascii="Times New Roman" w:hAnsi="Times New Roman"/>
                <w:szCs w:val="22"/>
              </w:rPr>
              <w:t xml:space="preserve"> </w:t>
            </w:r>
            <w:r w:rsidRPr="00AB278E">
              <w:rPr>
                <w:rFonts w:ascii="Times New Roman" w:hAnsi="Times New Roman"/>
                <w:szCs w:val="22"/>
              </w:rPr>
              <w:t>pointer to File #49.</w:t>
            </w:r>
          </w:p>
        </w:tc>
      </w:tr>
    </w:tbl>
    <w:p w14:paraId="2DAC716F" w14:textId="77777777" w:rsidR="004C4431" w:rsidRPr="00AB278E" w:rsidRDefault="004C4431" w:rsidP="004C4431">
      <w:pPr>
        <w:rPr>
          <w:rFonts w:ascii="Times New Roman" w:hAnsi="Times New Roman"/>
          <w:szCs w:val="22"/>
          <w:u w:val="single"/>
        </w:rPr>
      </w:pPr>
    </w:p>
    <w:p w14:paraId="4B888079"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Output Variables</w:t>
      </w:r>
    </w:p>
    <w:p w14:paraId="4EB570EE" w14:textId="77777777" w:rsidR="004C4431" w:rsidRPr="00AB278E" w:rsidRDefault="004C4431" w:rsidP="004C4431">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AB278E" w14:paraId="25B377BF" w14:textId="77777777" w:rsidTr="002C7FBA">
        <w:tc>
          <w:tcPr>
            <w:tcW w:w="3438" w:type="dxa"/>
          </w:tcPr>
          <w:p w14:paraId="21BA4589" w14:textId="77777777" w:rsidR="004C4431" w:rsidRPr="00AB278E" w:rsidRDefault="004C4431" w:rsidP="002C7FBA">
            <w:pPr>
              <w:rPr>
                <w:rFonts w:ascii="Times New Roman" w:hAnsi="Times New Roman"/>
                <w:szCs w:val="22"/>
              </w:rPr>
            </w:pPr>
            <w:r w:rsidRPr="00AB278E">
              <w:rPr>
                <w:rFonts w:ascii="Times New Roman" w:hAnsi="Times New Roman"/>
                <w:szCs w:val="22"/>
              </w:rPr>
              <w:t>PRCASV("ARREC")</w:t>
            </w:r>
          </w:p>
        </w:tc>
        <w:tc>
          <w:tcPr>
            <w:tcW w:w="6138" w:type="dxa"/>
          </w:tcPr>
          <w:p w14:paraId="020A61E7" w14:textId="77777777" w:rsidR="004C4431" w:rsidRPr="00AB278E" w:rsidRDefault="004C4431" w:rsidP="002C7FBA">
            <w:pPr>
              <w:rPr>
                <w:rFonts w:ascii="Times New Roman" w:hAnsi="Times New Roman"/>
                <w:szCs w:val="22"/>
              </w:rPr>
            </w:pPr>
            <w:r w:rsidRPr="00AB278E">
              <w:rPr>
                <w:rFonts w:ascii="Times New Roman" w:hAnsi="Times New Roman"/>
                <w:szCs w:val="22"/>
              </w:rPr>
              <w:t>The internal record number of the entry in</w:t>
            </w:r>
          </w:p>
          <w:p w14:paraId="635A992E" w14:textId="77777777" w:rsidR="004C4431" w:rsidRPr="00AB278E" w:rsidRDefault="004C4431" w:rsidP="002C7FBA">
            <w:pPr>
              <w:rPr>
                <w:rFonts w:ascii="Times New Roman" w:hAnsi="Times New Roman"/>
                <w:szCs w:val="22"/>
                <w:u w:val="single"/>
              </w:rPr>
            </w:pPr>
            <w:r w:rsidRPr="00AB278E">
              <w:rPr>
                <w:rFonts w:ascii="Times New Roman" w:hAnsi="Times New Roman"/>
                <w:szCs w:val="22"/>
              </w:rPr>
              <w:t>File #430.</w:t>
            </w:r>
          </w:p>
        </w:tc>
      </w:tr>
      <w:tr w:rsidR="004C4431" w:rsidRPr="00AB278E" w14:paraId="1C9753CD" w14:textId="77777777" w:rsidTr="002C7FBA">
        <w:tc>
          <w:tcPr>
            <w:tcW w:w="3438" w:type="dxa"/>
          </w:tcPr>
          <w:p w14:paraId="7105926E" w14:textId="77777777" w:rsidR="004C4431" w:rsidRPr="00AB278E" w:rsidRDefault="004C4431" w:rsidP="002C7FBA">
            <w:pPr>
              <w:rPr>
                <w:rFonts w:ascii="Times New Roman" w:hAnsi="Times New Roman"/>
                <w:szCs w:val="22"/>
              </w:rPr>
            </w:pPr>
            <w:r w:rsidRPr="00AB278E">
              <w:rPr>
                <w:rFonts w:ascii="Times New Roman" w:hAnsi="Times New Roman"/>
                <w:szCs w:val="22"/>
              </w:rPr>
              <w:t>PRCASV("ARBIL")</w:t>
            </w:r>
          </w:p>
        </w:tc>
        <w:tc>
          <w:tcPr>
            <w:tcW w:w="6138" w:type="dxa"/>
          </w:tcPr>
          <w:p w14:paraId="7DCF8111" w14:textId="77777777" w:rsidR="004C4431" w:rsidRPr="00AB278E" w:rsidRDefault="004C4431" w:rsidP="002C7FBA">
            <w:pPr>
              <w:rPr>
                <w:rFonts w:ascii="Times New Roman" w:hAnsi="Times New Roman"/>
                <w:szCs w:val="22"/>
              </w:rPr>
            </w:pPr>
            <w:r w:rsidRPr="00AB278E">
              <w:rPr>
                <w:rFonts w:ascii="Times New Roman" w:hAnsi="Times New Roman"/>
                <w:szCs w:val="22"/>
              </w:rPr>
              <w:t>The Accounts Receivable Bill number (site_"-"_service Bill number).</w:t>
            </w:r>
          </w:p>
        </w:tc>
      </w:tr>
    </w:tbl>
    <w:p w14:paraId="7476A53A" w14:textId="77777777" w:rsidR="004C4431" w:rsidRPr="00AB278E" w:rsidRDefault="004C4431" w:rsidP="004C4431">
      <w:pPr>
        <w:rPr>
          <w:rFonts w:ascii="Times New Roman" w:hAnsi="Times New Roman"/>
          <w:szCs w:val="22"/>
          <w:u w:val="single"/>
        </w:rPr>
      </w:pPr>
    </w:p>
    <w:p w14:paraId="06ADA666" w14:textId="77777777" w:rsidR="004C4431" w:rsidRDefault="004C4431" w:rsidP="004C4431">
      <w:pPr>
        <w:rPr>
          <w:rFonts w:ascii="Times New Roman" w:hAnsi="Times New Roman"/>
          <w:szCs w:val="22"/>
        </w:rPr>
      </w:pPr>
    </w:p>
    <w:p w14:paraId="4ED541FD" w14:textId="77777777" w:rsidR="004C4431" w:rsidRPr="00D804D9" w:rsidRDefault="004C4431" w:rsidP="004C4431">
      <w:pPr>
        <w:rPr>
          <w:rFonts w:ascii="Times New Roman" w:hAnsi="Times New Roman"/>
          <w:szCs w:val="22"/>
        </w:rPr>
      </w:pPr>
      <w:r w:rsidRPr="00D804D9">
        <w:rPr>
          <w:rFonts w:ascii="Times New Roman" w:hAnsi="Times New Roman"/>
          <w:szCs w:val="22"/>
        </w:rPr>
        <w:t>These two outputs return a -1 if the inputs are improper.</w:t>
      </w:r>
    </w:p>
    <w:p w14:paraId="665163D2" w14:textId="77777777" w:rsidR="004C4431" w:rsidRPr="00D804D9" w:rsidRDefault="004C4431" w:rsidP="004C4431">
      <w:pPr>
        <w:rPr>
          <w:rFonts w:ascii="Times New Roman" w:hAnsi="Times New Roman"/>
          <w:szCs w:val="22"/>
        </w:rPr>
      </w:pPr>
    </w:p>
    <w:p w14:paraId="5B6F521E" w14:textId="77777777" w:rsidR="004C4431" w:rsidRPr="00D804D9" w:rsidRDefault="004C4431" w:rsidP="004C4431">
      <w:pPr>
        <w:rPr>
          <w:rFonts w:ascii="Times New Roman" w:hAnsi="Times New Roman"/>
          <w:szCs w:val="22"/>
        </w:rPr>
      </w:pPr>
      <w:r w:rsidRPr="00D804D9">
        <w:rPr>
          <w:rFonts w:ascii="Times New Roman" w:hAnsi="Times New Roman"/>
          <w:szCs w:val="22"/>
        </w:rPr>
        <w:t>[REL^PRCASVC]</w:t>
      </w:r>
    </w:p>
    <w:p w14:paraId="58AE3924" w14:textId="77777777" w:rsidR="004C4431" w:rsidRPr="00AB278E" w:rsidRDefault="004C4431" w:rsidP="004C4431">
      <w:pPr>
        <w:rPr>
          <w:rFonts w:ascii="Times New Roman" w:hAnsi="Times New Roman"/>
          <w:szCs w:val="22"/>
        </w:rPr>
      </w:pPr>
    </w:p>
    <w:p w14:paraId="2ED2F7AA" w14:textId="77777777" w:rsidR="004C4431" w:rsidRPr="00AB278E" w:rsidRDefault="004C4431" w:rsidP="004C4431">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6E740993" w14:textId="77777777" w:rsidR="004C4431" w:rsidRPr="00AB278E" w:rsidRDefault="004C4431" w:rsidP="004C4431">
      <w:pPr>
        <w:rPr>
          <w:rFonts w:ascii="Times New Roman" w:hAnsi="Times New Roman"/>
          <w:szCs w:val="22"/>
        </w:rPr>
      </w:pPr>
    </w:p>
    <w:p w14:paraId="74A03DEA"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Input Variables</w:t>
      </w:r>
    </w:p>
    <w:p w14:paraId="42744167"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AB278E" w14:paraId="1D530C04" w14:textId="77777777" w:rsidTr="002C7FBA">
        <w:tc>
          <w:tcPr>
            <w:tcW w:w="3438" w:type="dxa"/>
          </w:tcPr>
          <w:p w14:paraId="00FDEEF4" w14:textId="77777777" w:rsidR="004C4431" w:rsidRPr="00AB278E" w:rsidRDefault="004C4431" w:rsidP="002C7FBA">
            <w:pPr>
              <w:rPr>
                <w:rFonts w:ascii="Times New Roman" w:hAnsi="Times New Roman"/>
                <w:szCs w:val="22"/>
              </w:rPr>
            </w:pPr>
            <w:r w:rsidRPr="00AB278E">
              <w:rPr>
                <w:rFonts w:ascii="Times New Roman" w:hAnsi="Times New Roman"/>
                <w:szCs w:val="22"/>
              </w:rPr>
              <w:t>PRCASV("CAT")</w:t>
            </w:r>
          </w:p>
        </w:tc>
        <w:tc>
          <w:tcPr>
            <w:tcW w:w="6138" w:type="dxa"/>
          </w:tcPr>
          <w:p w14:paraId="28C4B4A6"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4C4431" w:rsidRPr="00AB278E" w14:paraId="785DED00" w14:textId="77777777" w:rsidTr="002C7FBA">
        <w:tc>
          <w:tcPr>
            <w:tcW w:w="3438" w:type="dxa"/>
          </w:tcPr>
          <w:p w14:paraId="1600ADEA" w14:textId="77777777" w:rsidR="004C4431" w:rsidRPr="00AB278E" w:rsidRDefault="004C4431" w:rsidP="002C7FBA">
            <w:pPr>
              <w:rPr>
                <w:rFonts w:ascii="Times New Roman" w:hAnsi="Times New Roman"/>
                <w:szCs w:val="22"/>
              </w:rPr>
            </w:pPr>
            <w:r w:rsidRPr="00AB278E">
              <w:rPr>
                <w:rFonts w:ascii="Times New Roman" w:hAnsi="Times New Roman"/>
                <w:szCs w:val="22"/>
              </w:rPr>
              <w:t>PRCASV("DEBTOR")</w:t>
            </w:r>
          </w:p>
        </w:tc>
        <w:tc>
          <w:tcPr>
            <w:tcW w:w="6138" w:type="dxa"/>
          </w:tcPr>
          <w:p w14:paraId="331CAB89" w14:textId="77777777" w:rsidR="004C4431" w:rsidRPr="00AB278E" w:rsidRDefault="004C4431" w:rsidP="002C7FBA">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6DED6778" w14:textId="77777777" w:rsidR="004C4431" w:rsidRPr="00AB278E" w:rsidRDefault="004C4431" w:rsidP="002C7FBA">
            <w:pPr>
              <w:rPr>
                <w:rFonts w:ascii="Times New Roman" w:hAnsi="Times New Roman"/>
                <w:szCs w:val="22"/>
              </w:rPr>
            </w:pPr>
            <w:r w:rsidRPr="00AB278E">
              <w:rPr>
                <w:rFonts w:ascii="Times New Roman" w:hAnsi="Times New Roman"/>
                <w:szCs w:val="22"/>
              </w:rPr>
              <w:t>record #;GLOBAL(File #,</w:t>
            </w:r>
          </w:p>
          <w:p w14:paraId="47A74DBB" w14:textId="77777777" w:rsidR="004C4431" w:rsidRPr="00AB278E" w:rsidRDefault="004C4431" w:rsidP="002C7FBA">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65A12AF" w14:textId="77777777" w:rsidR="004C4431" w:rsidRPr="00AB278E" w:rsidRDefault="004C4431" w:rsidP="004C4431">
      <w:pPr>
        <w:rPr>
          <w:rFonts w:ascii="Times New Roman" w:hAnsi="Times New Roman"/>
          <w:szCs w:val="22"/>
        </w:rPr>
      </w:pPr>
    </w:p>
    <w:p w14:paraId="088B9CD1"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3330"/>
        <w:gridCol w:w="3528"/>
      </w:tblGrid>
      <w:tr w:rsidR="004C4431" w:rsidRPr="00AB278E" w14:paraId="63E19D27" w14:textId="77777777" w:rsidTr="002C7FBA">
        <w:tc>
          <w:tcPr>
            <w:tcW w:w="2718" w:type="dxa"/>
          </w:tcPr>
          <w:p w14:paraId="6F0BBE36"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308D17FA"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2FDD9D20" w14:textId="77777777" w:rsidR="004C4431" w:rsidRPr="00AB278E" w:rsidRDefault="004C4431" w:rsidP="002C7FBA">
            <w:pPr>
              <w:jc w:val="center"/>
              <w:rPr>
                <w:rFonts w:ascii="Times New Roman" w:hAnsi="Times New Roman"/>
                <w:b/>
                <w:szCs w:val="22"/>
                <w:u w:val="single"/>
              </w:rPr>
            </w:pPr>
            <w:r w:rsidRPr="00AB278E">
              <w:rPr>
                <w:rFonts w:ascii="Times New Roman" w:hAnsi="Times New Roman"/>
                <w:b/>
                <w:szCs w:val="22"/>
                <w:u w:val="single"/>
              </w:rPr>
              <w:t>Record #:GLOBAL (File#:</w:t>
            </w:r>
          </w:p>
        </w:tc>
      </w:tr>
      <w:tr w:rsidR="004C4431" w:rsidRPr="00AB278E" w14:paraId="3003489D" w14:textId="77777777" w:rsidTr="002C7FBA">
        <w:tc>
          <w:tcPr>
            <w:tcW w:w="2718" w:type="dxa"/>
          </w:tcPr>
          <w:p w14:paraId="6156DAC6" w14:textId="77777777" w:rsidR="004C4431" w:rsidRPr="00AB278E" w:rsidRDefault="004C4431" w:rsidP="002C7FBA">
            <w:pPr>
              <w:rPr>
                <w:rFonts w:ascii="Times New Roman" w:hAnsi="Times New Roman"/>
                <w:szCs w:val="22"/>
              </w:rPr>
            </w:pPr>
            <w:r w:rsidRPr="00AB278E">
              <w:rPr>
                <w:rFonts w:ascii="Times New Roman" w:hAnsi="Times New Roman"/>
                <w:szCs w:val="22"/>
              </w:rPr>
              <w:t>Patient</w:t>
            </w:r>
          </w:p>
        </w:tc>
        <w:tc>
          <w:tcPr>
            <w:tcW w:w="3330" w:type="dxa"/>
          </w:tcPr>
          <w:p w14:paraId="5C13D690" w14:textId="77777777" w:rsidR="004C4431" w:rsidRPr="00AB278E" w:rsidRDefault="004C4431" w:rsidP="002C7FBA">
            <w:pPr>
              <w:rPr>
                <w:rFonts w:ascii="Times New Roman" w:hAnsi="Times New Roman"/>
                <w:szCs w:val="22"/>
              </w:rPr>
            </w:pPr>
            <w:r w:rsidRPr="00AB278E">
              <w:rPr>
                <w:rFonts w:ascii="Times New Roman" w:hAnsi="Times New Roman"/>
                <w:szCs w:val="22"/>
              </w:rPr>
              <w:t>Ineligible</w:t>
            </w:r>
          </w:p>
        </w:tc>
        <w:tc>
          <w:tcPr>
            <w:tcW w:w="3528" w:type="dxa"/>
          </w:tcPr>
          <w:p w14:paraId="001B3D17" w14:textId="77777777" w:rsidR="004C4431" w:rsidRPr="00AB278E" w:rsidRDefault="004C4431" w:rsidP="002C7FBA">
            <w:pPr>
              <w:rPr>
                <w:rFonts w:ascii="Times New Roman" w:hAnsi="Times New Roman"/>
                <w:szCs w:val="22"/>
              </w:rPr>
            </w:pPr>
            <w:r w:rsidRPr="00AB278E">
              <w:rPr>
                <w:rFonts w:ascii="Times New Roman" w:hAnsi="Times New Roman"/>
                <w:szCs w:val="22"/>
              </w:rPr>
              <w:t>"4;DPT("</w:t>
            </w:r>
          </w:p>
        </w:tc>
      </w:tr>
      <w:tr w:rsidR="004C4431" w:rsidRPr="00AB278E" w14:paraId="7388F4F8" w14:textId="77777777" w:rsidTr="002C7FBA">
        <w:tc>
          <w:tcPr>
            <w:tcW w:w="2718" w:type="dxa"/>
          </w:tcPr>
          <w:p w14:paraId="09057DCA" w14:textId="77777777" w:rsidR="004C4431" w:rsidRPr="00AB278E" w:rsidRDefault="004C4431" w:rsidP="002C7FBA">
            <w:pPr>
              <w:rPr>
                <w:sz w:val="23"/>
                <w:szCs w:val="23"/>
              </w:rPr>
            </w:pPr>
          </w:p>
        </w:tc>
        <w:tc>
          <w:tcPr>
            <w:tcW w:w="3330" w:type="dxa"/>
          </w:tcPr>
          <w:p w14:paraId="32B76C93" w14:textId="77777777" w:rsidR="004C4431" w:rsidRPr="00AB278E" w:rsidRDefault="004C4431" w:rsidP="002C7FBA">
            <w:pPr>
              <w:rPr>
                <w:rFonts w:ascii="Times New Roman" w:hAnsi="Times New Roman"/>
                <w:szCs w:val="22"/>
              </w:rPr>
            </w:pPr>
            <w:r w:rsidRPr="00AB278E">
              <w:rPr>
                <w:rFonts w:ascii="Times New Roman" w:hAnsi="Times New Roman"/>
                <w:szCs w:val="22"/>
              </w:rPr>
              <w:t>Emergency/Humanitarian</w:t>
            </w:r>
          </w:p>
        </w:tc>
        <w:tc>
          <w:tcPr>
            <w:tcW w:w="3528" w:type="dxa"/>
          </w:tcPr>
          <w:p w14:paraId="41CD141A" w14:textId="77777777" w:rsidR="004C4431" w:rsidRPr="00AB278E" w:rsidRDefault="004C4431" w:rsidP="002C7FBA">
            <w:pPr>
              <w:rPr>
                <w:rFonts w:ascii="Times New Roman" w:hAnsi="Times New Roman"/>
                <w:szCs w:val="22"/>
              </w:rPr>
            </w:pPr>
            <w:r w:rsidRPr="00AB278E">
              <w:rPr>
                <w:rFonts w:ascii="Times New Roman" w:hAnsi="Times New Roman"/>
                <w:szCs w:val="22"/>
              </w:rPr>
              <w:t>"4;DPT("</w:t>
            </w:r>
          </w:p>
        </w:tc>
      </w:tr>
      <w:tr w:rsidR="004C4431" w:rsidRPr="00AB278E" w14:paraId="756816B4" w14:textId="77777777" w:rsidTr="002C7FBA">
        <w:tc>
          <w:tcPr>
            <w:tcW w:w="2718" w:type="dxa"/>
          </w:tcPr>
          <w:p w14:paraId="682AD1E4" w14:textId="77777777" w:rsidR="004C4431" w:rsidRPr="00AB278E" w:rsidRDefault="004C4431" w:rsidP="002C7FBA">
            <w:pPr>
              <w:rPr>
                <w:sz w:val="23"/>
                <w:szCs w:val="23"/>
              </w:rPr>
            </w:pPr>
          </w:p>
        </w:tc>
        <w:tc>
          <w:tcPr>
            <w:tcW w:w="3330" w:type="dxa"/>
          </w:tcPr>
          <w:p w14:paraId="4DC30526" w14:textId="77777777" w:rsidR="004C4431" w:rsidRPr="00AB278E" w:rsidRDefault="004C4431" w:rsidP="002C7FBA">
            <w:pPr>
              <w:rPr>
                <w:rFonts w:ascii="Times New Roman" w:hAnsi="Times New Roman"/>
                <w:szCs w:val="22"/>
              </w:rPr>
            </w:pPr>
            <w:r w:rsidRPr="00AB278E">
              <w:rPr>
                <w:rFonts w:ascii="Times New Roman" w:hAnsi="Times New Roman"/>
                <w:szCs w:val="22"/>
              </w:rPr>
              <w:t>C(Means Test)</w:t>
            </w:r>
          </w:p>
        </w:tc>
        <w:tc>
          <w:tcPr>
            <w:tcW w:w="3528" w:type="dxa"/>
          </w:tcPr>
          <w:p w14:paraId="4DA95D2B" w14:textId="77777777" w:rsidR="004C4431" w:rsidRPr="00AB278E" w:rsidRDefault="004C4431" w:rsidP="002C7FBA">
            <w:pPr>
              <w:rPr>
                <w:rFonts w:ascii="Times New Roman" w:hAnsi="Times New Roman"/>
                <w:szCs w:val="22"/>
              </w:rPr>
            </w:pPr>
            <w:r w:rsidRPr="00AB278E">
              <w:rPr>
                <w:rFonts w:ascii="Times New Roman" w:hAnsi="Times New Roman"/>
                <w:szCs w:val="22"/>
              </w:rPr>
              <w:t>"4;DPT("</w:t>
            </w:r>
          </w:p>
        </w:tc>
      </w:tr>
      <w:tr w:rsidR="004C4431" w:rsidRPr="00AB278E" w14:paraId="7B21BA1A" w14:textId="77777777" w:rsidTr="002C7FBA">
        <w:tc>
          <w:tcPr>
            <w:tcW w:w="2718" w:type="dxa"/>
          </w:tcPr>
          <w:p w14:paraId="353C00A9" w14:textId="77777777" w:rsidR="004C4431" w:rsidRPr="00AB278E" w:rsidRDefault="004C4431" w:rsidP="002C7FBA">
            <w:pPr>
              <w:rPr>
                <w:rFonts w:ascii="Times New Roman" w:hAnsi="Times New Roman"/>
                <w:szCs w:val="22"/>
              </w:rPr>
            </w:pPr>
            <w:r w:rsidRPr="00AB278E">
              <w:rPr>
                <w:rFonts w:ascii="Times New Roman" w:hAnsi="Times New Roman"/>
                <w:szCs w:val="22"/>
              </w:rPr>
              <w:t>Insurance Company</w:t>
            </w:r>
          </w:p>
        </w:tc>
        <w:tc>
          <w:tcPr>
            <w:tcW w:w="3330" w:type="dxa"/>
          </w:tcPr>
          <w:p w14:paraId="59F2243E" w14:textId="77777777" w:rsidR="004C4431" w:rsidRPr="00AB278E" w:rsidRDefault="004C4431" w:rsidP="002C7FBA">
            <w:pPr>
              <w:rPr>
                <w:rFonts w:ascii="Times New Roman" w:hAnsi="Times New Roman"/>
                <w:szCs w:val="22"/>
              </w:rPr>
            </w:pPr>
            <w:r w:rsidRPr="00AB278E">
              <w:rPr>
                <w:rFonts w:ascii="Times New Roman" w:hAnsi="Times New Roman"/>
                <w:szCs w:val="22"/>
              </w:rPr>
              <w:t>No-Fault Auto Acc.</w:t>
            </w:r>
          </w:p>
        </w:tc>
        <w:tc>
          <w:tcPr>
            <w:tcW w:w="3528" w:type="dxa"/>
          </w:tcPr>
          <w:p w14:paraId="396537FD" w14:textId="77777777" w:rsidR="004C4431" w:rsidRPr="00AB278E" w:rsidRDefault="004C4431" w:rsidP="002C7FBA">
            <w:pPr>
              <w:rPr>
                <w:rFonts w:ascii="Times New Roman" w:hAnsi="Times New Roman"/>
                <w:szCs w:val="22"/>
              </w:rPr>
            </w:pPr>
            <w:r w:rsidRPr="00AB278E">
              <w:rPr>
                <w:rFonts w:ascii="Times New Roman" w:hAnsi="Times New Roman"/>
                <w:szCs w:val="22"/>
              </w:rPr>
              <w:t>"4;DIC(36,"</w:t>
            </w:r>
          </w:p>
        </w:tc>
      </w:tr>
      <w:tr w:rsidR="004C4431" w:rsidRPr="00AB278E" w14:paraId="57AC2092" w14:textId="77777777" w:rsidTr="002C7FBA">
        <w:tc>
          <w:tcPr>
            <w:tcW w:w="2718" w:type="dxa"/>
          </w:tcPr>
          <w:p w14:paraId="57ED6570" w14:textId="77777777" w:rsidR="004C4431" w:rsidRPr="00AB278E" w:rsidRDefault="004C4431" w:rsidP="002C7FBA">
            <w:pPr>
              <w:rPr>
                <w:sz w:val="23"/>
                <w:szCs w:val="23"/>
              </w:rPr>
            </w:pPr>
          </w:p>
        </w:tc>
        <w:tc>
          <w:tcPr>
            <w:tcW w:w="3330" w:type="dxa"/>
          </w:tcPr>
          <w:p w14:paraId="49596C67" w14:textId="77777777" w:rsidR="004C4431" w:rsidRPr="00AB278E" w:rsidRDefault="004C4431" w:rsidP="002C7FBA">
            <w:pPr>
              <w:rPr>
                <w:rFonts w:ascii="Times New Roman" w:hAnsi="Times New Roman"/>
                <w:szCs w:val="22"/>
              </w:rPr>
            </w:pPr>
            <w:r w:rsidRPr="00AB278E">
              <w:rPr>
                <w:rFonts w:ascii="Times New Roman" w:hAnsi="Times New Roman"/>
                <w:szCs w:val="22"/>
              </w:rPr>
              <w:t>Crime of Personal Violence</w:t>
            </w:r>
          </w:p>
        </w:tc>
        <w:tc>
          <w:tcPr>
            <w:tcW w:w="3528" w:type="dxa"/>
          </w:tcPr>
          <w:p w14:paraId="06A088C8" w14:textId="77777777" w:rsidR="004C4431" w:rsidRPr="00AB278E" w:rsidRDefault="004C4431" w:rsidP="002C7FBA">
            <w:pPr>
              <w:rPr>
                <w:rFonts w:ascii="Times New Roman" w:hAnsi="Times New Roman"/>
                <w:szCs w:val="22"/>
              </w:rPr>
            </w:pPr>
            <w:r w:rsidRPr="00AB278E">
              <w:rPr>
                <w:rFonts w:ascii="Times New Roman" w:hAnsi="Times New Roman"/>
                <w:szCs w:val="22"/>
              </w:rPr>
              <w:t>"4;DIC(36,"</w:t>
            </w:r>
          </w:p>
        </w:tc>
      </w:tr>
      <w:tr w:rsidR="004C4431" w:rsidRPr="00AB278E" w14:paraId="01761F2D" w14:textId="77777777" w:rsidTr="002C7FBA">
        <w:tc>
          <w:tcPr>
            <w:tcW w:w="2718" w:type="dxa"/>
          </w:tcPr>
          <w:p w14:paraId="016A588F" w14:textId="77777777" w:rsidR="004C4431" w:rsidRPr="00AB278E" w:rsidRDefault="004C4431" w:rsidP="002C7FBA">
            <w:pPr>
              <w:rPr>
                <w:sz w:val="23"/>
                <w:szCs w:val="23"/>
              </w:rPr>
            </w:pPr>
          </w:p>
        </w:tc>
        <w:tc>
          <w:tcPr>
            <w:tcW w:w="3330" w:type="dxa"/>
          </w:tcPr>
          <w:p w14:paraId="67D41F6B" w14:textId="77777777" w:rsidR="004C4431" w:rsidRPr="00AB278E" w:rsidRDefault="004C4431" w:rsidP="002C7FBA">
            <w:pPr>
              <w:rPr>
                <w:rFonts w:ascii="Times New Roman" w:hAnsi="Times New Roman"/>
                <w:szCs w:val="22"/>
              </w:rPr>
            </w:pPr>
            <w:r w:rsidRPr="00AB278E">
              <w:rPr>
                <w:rFonts w:ascii="Times New Roman" w:hAnsi="Times New Roman"/>
                <w:szCs w:val="22"/>
              </w:rPr>
              <w:t>Reimbursable Health Insurance</w:t>
            </w:r>
          </w:p>
        </w:tc>
        <w:tc>
          <w:tcPr>
            <w:tcW w:w="3528" w:type="dxa"/>
          </w:tcPr>
          <w:p w14:paraId="4FC631ED" w14:textId="77777777" w:rsidR="004C4431" w:rsidRPr="00AB278E" w:rsidRDefault="004C4431" w:rsidP="002C7FBA">
            <w:pPr>
              <w:rPr>
                <w:rFonts w:ascii="Times New Roman" w:hAnsi="Times New Roman"/>
                <w:szCs w:val="22"/>
              </w:rPr>
            </w:pPr>
            <w:r w:rsidRPr="00AB278E">
              <w:rPr>
                <w:rFonts w:ascii="Times New Roman" w:hAnsi="Times New Roman"/>
                <w:szCs w:val="22"/>
              </w:rPr>
              <w:t>"4;DIC(36,"</w:t>
            </w:r>
          </w:p>
        </w:tc>
      </w:tr>
      <w:tr w:rsidR="004C4431" w:rsidRPr="00AB278E" w14:paraId="242913E4" w14:textId="77777777" w:rsidTr="002C7FBA">
        <w:tc>
          <w:tcPr>
            <w:tcW w:w="2718" w:type="dxa"/>
          </w:tcPr>
          <w:p w14:paraId="2B96BF2A" w14:textId="77777777" w:rsidR="004C4431" w:rsidRPr="00AB278E" w:rsidRDefault="004C4431" w:rsidP="002C7FBA">
            <w:pPr>
              <w:rPr>
                <w:sz w:val="23"/>
                <w:szCs w:val="23"/>
              </w:rPr>
            </w:pPr>
          </w:p>
        </w:tc>
        <w:tc>
          <w:tcPr>
            <w:tcW w:w="3330" w:type="dxa"/>
          </w:tcPr>
          <w:p w14:paraId="5130827A" w14:textId="77777777" w:rsidR="004C4431" w:rsidRPr="00AB278E" w:rsidRDefault="004C4431" w:rsidP="002C7FBA">
            <w:pPr>
              <w:rPr>
                <w:rFonts w:ascii="Times New Roman" w:hAnsi="Times New Roman"/>
                <w:szCs w:val="22"/>
              </w:rPr>
            </w:pPr>
            <w:r w:rsidRPr="00AB278E">
              <w:rPr>
                <w:rFonts w:ascii="Times New Roman" w:hAnsi="Times New Roman"/>
                <w:szCs w:val="22"/>
              </w:rPr>
              <w:t>Federal Agencies – Reimbursable</w:t>
            </w:r>
          </w:p>
        </w:tc>
        <w:tc>
          <w:tcPr>
            <w:tcW w:w="3528" w:type="dxa"/>
          </w:tcPr>
          <w:p w14:paraId="4D0A6DF4" w14:textId="77777777" w:rsidR="004C4431" w:rsidRPr="00AB278E" w:rsidRDefault="004C4431" w:rsidP="002C7FBA">
            <w:pPr>
              <w:rPr>
                <w:rFonts w:ascii="Times New Roman" w:hAnsi="Times New Roman"/>
                <w:szCs w:val="22"/>
              </w:rPr>
            </w:pPr>
            <w:r w:rsidRPr="00AB278E">
              <w:rPr>
                <w:rFonts w:ascii="Times New Roman" w:hAnsi="Times New Roman"/>
                <w:szCs w:val="22"/>
              </w:rPr>
              <w:t>"4;DIC(36,"</w:t>
            </w:r>
          </w:p>
        </w:tc>
      </w:tr>
      <w:tr w:rsidR="004C4431" w:rsidRPr="00AB278E" w14:paraId="06AEE0EE" w14:textId="77777777" w:rsidTr="002C7FBA">
        <w:tc>
          <w:tcPr>
            <w:tcW w:w="2718" w:type="dxa"/>
          </w:tcPr>
          <w:p w14:paraId="56ECDB08" w14:textId="77777777" w:rsidR="004C4431" w:rsidRPr="00AB278E" w:rsidRDefault="004C4431" w:rsidP="002C7FBA">
            <w:pPr>
              <w:rPr>
                <w:sz w:val="23"/>
                <w:szCs w:val="23"/>
              </w:rPr>
            </w:pPr>
          </w:p>
        </w:tc>
        <w:tc>
          <w:tcPr>
            <w:tcW w:w="3330" w:type="dxa"/>
          </w:tcPr>
          <w:p w14:paraId="579BAD81"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Tort </w:t>
            </w:r>
            <w:proofErr w:type="spellStart"/>
            <w:r w:rsidRPr="00AB278E">
              <w:rPr>
                <w:rFonts w:ascii="Times New Roman" w:hAnsi="Times New Roman"/>
                <w:szCs w:val="22"/>
              </w:rPr>
              <w:t>Feasor</w:t>
            </w:r>
            <w:proofErr w:type="spellEnd"/>
          </w:p>
        </w:tc>
        <w:tc>
          <w:tcPr>
            <w:tcW w:w="3528" w:type="dxa"/>
          </w:tcPr>
          <w:p w14:paraId="0A5C0169" w14:textId="77777777" w:rsidR="004C4431" w:rsidRPr="00AB278E" w:rsidRDefault="004C4431" w:rsidP="002C7FBA">
            <w:pPr>
              <w:rPr>
                <w:rFonts w:ascii="Times New Roman" w:hAnsi="Times New Roman"/>
                <w:szCs w:val="22"/>
              </w:rPr>
            </w:pPr>
            <w:r w:rsidRPr="00AB278E">
              <w:rPr>
                <w:rFonts w:ascii="Times New Roman" w:hAnsi="Times New Roman"/>
                <w:szCs w:val="22"/>
              </w:rPr>
              <w:t>"4;DIC(36,"</w:t>
            </w:r>
          </w:p>
        </w:tc>
      </w:tr>
      <w:tr w:rsidR="004C4431" w:rsidRPr="00AB278E" w14:paraId="39015281" w14:textId="77777777" w:rsidTr="002C7FBA">
        <w:tc>
          <w:tcPr>
            <w:tcW w:w="2718" w:type="dxa"/>
          </w:tcPr>
          <w:p w14:paraId="7DF7BE62" w14:textId="77777777" w:rsidR="004C4431" w:rsidRPr="00AB278E" w:rsidRDefault="004C4431" w:rsidP="002C7FBA">
            <w:pPr>
              <w:rPr>
                <w:sz w:val="23"/>
                <w:szCs w:val="23"/>
              </w:rPr>
            </w:pPr>
          </w:p>
        </w:tc>
        <w:tc>
          <w:tcPr>
            <w:tcW w:w="3330" w:type="dxa"/>
          </w:tcPr>
          <w:p w14:paraId="244FB116" w14:textId="77777777" w:rsidR="004C4431" w:rsidRPr="00AB278E" w:rsidRDefault="004C4431" w:rsidP="002C7FBA">
            <w:pPr>
              <w:rPr>
                <w:rFonts w:ascii="Times New Roman" w:hAnsi="Times New Roman"/>
                <w:szCs w:val="22"/>
              </w:rPr>
            </w:pPr>
            <w:r w:rsidRPr="00AB278E">
              <w:rPr>
                <w:rFonts w:ascii="Times New Roman" w:hAnsi="Times New Roman"/>
                <w:szCs w:val="22"/>
              </w:rPr>
              <w:t>Workman's Compensation</w:t>
            </w:r>
          </w:p>
        </w:tc>
        <w:tc>
          <w:tcPr>
            <w:tcW w:w="3528" w:type="dxa"/>
          </w:tcPr>
          <w:p w14:paraId="204959A8" w14:textId="77777777" w:rsidR="004C4431" w:rsidRPr="00AB278E" w:rsidRDefault="004C4431" w:rsidP="002C7FBA">
            <w:pPr>
              <w:rPr>
                <w:rFonts w:ascii="Times New Roman" w:hAnsi="Times New Roman"/>
                <w:szCs w:val="22"/>
              </w:rPr>
            </w:pPr>
            <w:r w:rsidRPr="00AB278E">
              <w:rPr>
                <w:rFonts w:ascii="Times New Roman" w:hAnsi="Times New Roman"/>
                <w:szCs w:val="22"/>
              </w:rPr>
              <w:t>"4;DIC(36,"</w:t>
            </w:r>
          </w:p>
        </w:tc>
      </w:tr>
      <w:tr w:rsidR="004C4431" w:rsidRPr="00AB278E" w14:paraId="4D3DF6A2" w14:textId="77777777" w:rsidTr="002C7FBA">
        <w:tc>
          <w:tcPr>
            <w:tcW w:w="2718" w:type="dxa"/>
          </w:tcPr>
          <w:p w14:paraId="02C6FBDA" w14:textId="77777777" w:rsidR="004C4431" w:rsidRPr="00AB278E" w:rsidRDefault="004C4431" w:rsidP="002C7FBA">
            <w:pPr>
              <w:rPr>
                <w:rFonts w:ascii="Times New Roman" w:hAnsi="Times New Roman"/>
                <w:szCs w:val="22"/>
              </w:rPr>
            </w:pPr>
            <w:r w:rsidRPr="00AB278E">
              <w:rPr>
                <w:rFonts w:ascii="Times New Roman" w:hAnsi="Times New Roman"/>
                <w:szCs w:val="22"/>
              </w:rPr>
              <w:t>Vendor</w:t>
            </w:r>
          </w:p>
        </w:tc>
        <w:tc>
          <w:tcPr>
            <w:tcW w:w="3330" w:type="dxa"/>
          </w:tcPr>
          <w:p w14:paraId="26B89DA2" w14:textId="77777777" w:rsidR="004C4431" w:rsidRPr="00AB278E" w:rsidRDefault="004C4431" w:rsidP="002C7FBA">
            <w:pPr>
              <w:rPr>
                <w:rFonts w:ascii="Times New Roman" w:hAnsi="Times New Roman"/>
                <w:szCs w:val="22"/>
              </w:rPr>
            </w:pPr>
            <w:r w:rsidRPr="00AB278E">
              <w:rPr>
                <w:rFonts w:ascii="Times New Roman" w:hAnsi="Times New Roman"/>
                <w:szCs w:val="22"/>
              </w:rPr>
              <w:t>Military</w:t>
            </w:r>
          </w:p>
        </w:tc>
        <w:tc>
          <w:tcPr>
            <w:tcW w:w="3528" w:type="dxa"/>
          </w:tcPr>
          <w:p w14:paraId="1384159D" w14:textId="77777777" w:rsidR="004C4431" w:rsidRPr="00AB278E" w:rsidRDefault="004C4431" w:rsidP="002C7FBA">
            <w:pPr>
              <w:rPr>
                <w:rFonts w:ascii="Times New Roman" w:hAnsi="Times New Roman"/>
                <w:szCs w:val="22"/>
              </w:rPr>
            </w:pPr>
            <w:r w:rsidRPr="00AB278E">
              <w:rPr>
                <w:rFonts w:ascii="Times New Roman" w:hAnsi="Times New Roman"/>
                <w:szCs w:val="22"/>
              </w:rPr>
              <w:t>"4;PRC(440,"</w:t>
            </w:r>
          </w:p>
        </w:tc>
      </w:tr>
      <w:tr w:rsidR="004C4431" w:rsidRPr="00AB278E" w14:paraId="6C76C539" w14:textId="77777777" w:rsidTr="002C7FBA">
        <w:tc>
          <w:tcPr>
            <w:tcW w:w="2718" w:type="dxa"/>
          </w:tcPr>
          <w:p w14:paraId="5D2B9372" w14:textId="77777777" w:rsidR="004C4431" w:rsidRPr="00AB278E" w:rsidRDefault="004C4431" w:rsidP="002C7FBA">
            <w:pPr>
              <w:rPr>
                <w:sz w:val="23"/>
                <w:szCs w:val="23"/>
              </w:rPr>
            </w:pPr>
          </w:p>
        </w:tc>
        <w:tc>
          <w:tcPr>
            <w:tcW w:w="3330" w:type="dxa"/>
          </w:tcPr>
          <w:p w14:paraId="6BC45A26" w14:textId="77777777" w:rsidR="004C4431" w:rsidRPr="00AB278E" w:rsidRDefault="004C4431" w:rsidP="002C7FBA">
            <w:pPr>
              <w:rPr>
                <w:rFonts w:ascii="Times New Roman" w:hAnsi="Times New Roman"/>
                <w:szCs w:val="22"/>
              </w:rPr>
            </w:pPr>
            <w:r w:rsidRPr="00AB278E">
              <w:rPr>
                <w:rFonts w:ascii="Times New Roman" w:hAnsi="Times New Roman"/>
                <w:szCs w:val="22"/>
              </w:rPr>
              <w:t>Vendor</w:t>
            </w:r>
          </w:p>
        </w:tc>
        <w:tc>
          <w:tcPr>
            <w:tcW w:w="3528" w:type="dxa"/>
          </w:tcPr>
          <w:p w14:paraId="66C3468F" w14:textId="77777777" w:rsidR="004C4431" w:rsidRPr="00AB278E" w:rsidRDefault="004C4431" w:rsidP="002C7FBA">
            <w:pPr>
              <w:rPr>
                <w:rFonts w:ascii="Times New Roman" w:hAnsi="Times New Roman"/>
                <w:szCs w:val="22"/>
              </w:rPr>
            </w:pPr>
            <w:r w:rsidRPr="00AB278E">
              <w:rPr>
                <w:rFonts w:ascii="Times New Roman" w:hAnsi="Times New Roman"/>
                <w:szCs w:val="22"/>
              </w:rPr>
              <w:t>"4;PRC(440,"</w:t>
            </w:r>
          </w:p>
        </w:tc>
      </w:tr>
      <w:tr w:rsidR="004C4431" w:rsidRPr="00AB278E" w14:paraId="54104CA0" w14:textId="77777777" w:rsidTr="002C7FBA">
        <w:tc>
          <w:tcPr>
            <w:tcW w:w="2718" w:type="dxa"/>
          </w:tcPr>
          <w:p w14:paraId="2378FD6A" w14:textId="77777777" w:rsidR="004C4431" w:rsidRPr="00AB278E" w:rsidRDefault="004C4431" w:rsidP="002C7FBA">
            <w:pPr>
              <w:rPr>
                <w:sz w:val="23"/>
                <w:szCs w:val="23"/>
              </w:rPr>
            </w:pPr>
          </w:p>
        </w:tc>
        <w:tc>
          <w:tcPr>
            <w:tcW w:w="3330" w:type="dxa"/>
          </w:tcPr>
          <w:p w14:paraId="739E9FF3" w14:textId="77777777" w:rsidR="004C4431" w:rsidRPr="00AB278E" w:rsidRDefault="004C4431" w:rsidP="002C7FBA">
            <w:pPr>
              <w:rPr>
                <w:rFonts w:ascii="Times New Roman" w:hAnsi="Times New Roman"/>
                <w:szCs w:val="22"/>
              </w:rPr>
            </w:pPr>
            <w:r w:rsidRPr="00AB278E">
              <w:rPr>
                <w:rFonts w:ascii="Times New Roman" w:hAnsi="Times New Roman"/>
                <w:szCs w:val="22"/>
              </w:rPr>
              <w:t>Federal Agencies – Refundable</w:t>
            </w:r>
          </w:p>
        </w:tc>
        <w:tc>
          <w:tcPr>
            <w:tcW w:w="3528" w:type="dxa"/>
          </w:tcPr>
          <w:p w14:paraId="276B2251" w14:textId="77777777" w:rsidR="004C4431" w:rsidRPr="00AB278E" w:rsidRDefault="004C4431" w:rsidP="002C7FBA">
            <w:pPr>
              <w:rPr>
                <w:rFonts w:ascii="Times New Roman" w:hAnsi="Times New Roman"/>
                <w:szCs w:val="22"/>
              </w:rPr>
            </w:pPr>
            <w:r w:rsidRPr="00AB278E">
              <w:rPr>
                <w:rFonts w:ascii="Times New Roman" w:hAnsi="Times New Roman"/>
                <w:szCs w:val="22"/>
              </w:rPr>
              <w:t>"4;PRC(440,"</w:t>
            </w:r>
          </w:p>
        </w:tc>
      </w:tr>
      <w:tr w:rsidR="004C4431" w:rsidRPr="00AB278E" w14:paraId="121072D2" w14:textId="77777777" w:rsidTr="002C7FBA">
        <w:tc>
          <w:tcPr>
            <w:tcW w:w="2718" w:type="dxa"/>
          </w:tcPr>
          <w:p w14:paraId="10586FBE" w14:textId="77777777" w:rsidR="004C4431" w:rsidRPr="00AB278E" w:rsidRDefault="004C4431" w:rsidP="002C7FBA">
            <w:pPr>
              <w:rPr>
                <w:rFonts w:ascii="Times New Roman" w:hAnsi="Times New Roman"/>
                <w:szCs w:val="22"/>
              </w:rPr>
            </w:pPr>
            <w:r w:rsidRPr="00AB278E">
              <w:rPr>
                <w:rFonts w:ascii="Times New Roman" w:hAnsi="Times New Roman"/>
                <w:szCs w:val="22"/>
              </w:rPr>
              <w:t>New Person</w:t>
            </w:r>
          </w:p>
        </w:tc>
        <w:tc>
          <w:tcPr>
            <w:tcW w:w="3330" w:type="dxa"/>
          </w:tcPr>
          <w:p w14:paraId="2BC388CB" w14:textId="77777777" w:rsidR="004C4431" w:rsidRPr="00AB278E" w:rsidRDefault="004C4431" w:rsidP="002C7FBA">
            <w:pPr>
              <w:rPr>
                <w:rFonts w:ascii="Times New Roman" w:hAnsi="Times New Roman"/>
                <w:szCs w:val="22"/>
              </w:rPr>
            </w:pPr>
            <w:r w:rsidRPr="00AB278E">
              <w:rPr>
                <w:rFonts w:ascii="Times New Roman" w:hAnsi="Times New Roman"/>
                <w:szCs w:val="22"/>
              </w:rPr>
              <w:t>Current Employee</w:t>
            </w:r>
          </w:p>
        </w:tc>
        <w:tc>
          <w:tcPr>
            <w:tcW w:w="3528" w:type="dxa"/>
          </w:tcPr>
          <w:p w14:paraId="07639324" w14:textId="77777777" w:rsidR="004C4431" w:rsidRPr="00AB278E" w:rsidRDefault="004C4431" w:rsidP="002C7FBA">
            <w:pPr>
              <w:rPr>
                <w:rFonts w:ascii="Times New Roman" w:hAnsi="Times New Roman"/>
                <w:szCs w:val="22"/>
              </w:rPr>
            </w:pPr>
            <w:r w:rsidRPr="00AB278E">
              <w:rPr>
                <w:rFonts w:ascii="Times New Roman" w:hAnsi="Times New Roman"/>
                <w:szCs w:val="22"/>
              </w:rPr>
              <w:t>"4;VA(200,"</w:t>
            </w:r>
          </w:p>
        </w:tc>
      </w:tr>
      <w:tr w:rsidR="004C4431" w:rsidRPr="00AB278E" w14:paraId="250F8EE6" w14:textId="77777777" w:rsidTr="002C7FBA">
        <w:tc>
          <w:tcPr>
            <w:tcW w:w="2718" w:type="dxa"/>
          </w:tcPr>
          <w:p w14:paraId="1C11923F" w14:textId="77777777" w:rsidR="004C4431" w:rsidRPr="00AB278E" w:rsidRDefault="004C4431" w:rsidP="002C7FBA">
            <w:pPr>
              <w:rPr>
                <w:sz w:val="23"/>
                <w:szCs w:val="23"/>
              </w:rPr>
            </w:pPr>
          </w:p>
        </w:tc>
        <w:tc>
          <w:tcPr>
            <w:tcW w:w="3330" w:type="dxa"/>
          </w:tcPr>
          <w:p w14:paraId="692437F3" w14:textId="77777777" w:rsidR="004C4431" w:rsidRPr="00AB278E" w:rsidRDefault="004C4431" w:rsidP="002C7FBA">
            <w:pPr>
              <w:rPr>
                <w:rFonts w:ascii="Times New Roman" w:hAnsi="Times New Roman"/>
                <w:szCs w:val="22"/>
              </w:rPr>
            </w:pPr>
            <w:r w:rsidRPr="00AB278E">
              <w:rPr>
                <w:rFonts w:ascii="Times New Roman" w:hAnsi="Times New Roman"/>
                <w:szCs w:val="22"/>
              </w:rPr>
              <w:t>Ex-Employee</w:t>
            </w:r>
          </w:p>
        </w:tc>
        <w:tc>
          <w:tcPr>
            <w:tcW w:w="3528" w:type="dxa"/>
          </w:tcPr>
          <w:p w14:paraId="2D8366E8" w14:textId="77777777" w:rsidR="004C4431" w:rsidRPr="00AB278E" w:rsidRDefault="004C4431" w:rsidP="002C7FBA">
            <w:pPr>
              <w:rPr>
                <w:rFonts w:ascii="Times New Roman" w:hAnsi="Times New Roman"/>
                <w:szCs w:val="22"/>
              </w:rPr>
            </w:pPr>
            <w:r w:rsidRPr="00AB278E">
              <w:rPr>
                <w:rFonts w:ascii="Times New Roman" w:hAnsi="Times New Roman"/>
                <w:szCs w:val="22"/>
              </w:rPr>
              <w:t>"4;VA(200,"</w:t>
            </w:r>
          </w:p>
        </w:tc>
      </w:tr>
      <w:tr w:rsidR="004C4431" w:rsidRPr="00AB278E" w14:paraId="12B8331A" w14:textId="77777777" w:rsidTr="002C7FBA">
        <w:tc>
          <w:tcPr>
            <w:tcW w:w="2718" w:type="dxa"/>
          </w:tcPr>
          <w:p w14:paraId="60E9E55E" w14:textId="77777777" w:rsidR="004C4431" w:rsidRPr="00AB278E" w:rsidRDefault="004C4431" w:rsidP="002C7FBA">
            <w:pPr>
              <w:rPr>
                <w:rFonts w:ascii="Times New Roman" w:hAnsi="Times New Roman"/>
                <w:szCs w:val="22"/>
              </w:rPr>
            </w:pPr>
            <w:r w:rsidRPr="00AB278E">
              <w:rPr>
                <w:rFonts w:ascii="Times New Roman" w:hAnsi="Times New Roman"/>
                <w:szCs w:val="22"/>
              </w:rPr>
              <w:t>Institution</w:t>
            </w:r>
          </w:p>
        </w:tc>
        <w:tc>
          <w:tcPr>
            <w:tcW w:w="3330" w:type="dxa"/>
          </w:tcPr>
          <w:p w14:paraId="081142DC" w14:textId="77777777" w:rsidR="004C4431" w:rsidRPr="00AB278E" w:rsidRDefault="004C4431" w:rsidP="002C7FBA">
            <w:pPr>
              <w:rPr>
                <w:rFonts w:ascii="Times New Roman" w:hAnsi="Times New Roman"/>
                <w:szCs w:val="22"/>
              </w:rPr>
            </w:pPr>
            <w:r w:rsidRPr="00AB278E">
              <w:rPr>
                <w:rFonts w:ascii="Times New Roman" w:hAnsi="Times New Roman"/>
                <w:szCs w:val="22"/>
              </w:rPr>
              <w:t>Interagency</w:t>
            </w:r>
          </w:p>
        </w:tc>
        <w:tc>
          <w:tcPr>
            <w:tcW w:w="3528" w:type="dxa"/>
          </w:tcPr>
          <w:p w14:paraId="193EA121" w14:textId="77777777" w:rsidR="004C4431" w:rsidRPr="00AB278E" w:rsidRDefault="004C4431" w:rsidP="002C7FBA">
            <w:pPr>
              <w:rPr>
                <w:rFonts w:ascii="Times New Roman" w:hAnsi="Times New Roman"/>
                <w:szCs w:val="22"/>
              </w:rPr>
            </w:pPr>
            <w:r w:rsidRPr="00AB278E">
              <w:rPr>
                <w:rFonts w:ascii="Times New Roman" w:hAnsi="Times New Roman"/>
                <w:szCs w:val="22"/>
              </w:rPr>
              <w:t>"4;DIC(4,"</w:t>
            </w:r>
          </w:p>
        </w:tc>
      </w:tr>
      <w:tr w:rsidR="004C4431" w:rsidRPr="00AB278E" w14:paraId="706116C4" w14:textId="77777777" w:rsidTr="002C7FBA">
        <w:tc>
          <w:tcPr>
            <w:tcW w:w="2718" w:type="dxa"/>
          </w:tcPr>
          <w:p w14:paraId="3F8D2431" w14:textId="77777777" w:rsidR="004C4431" w:rsidRPr="00AB278E" w:rsidRDefault="004C4431" w:rsidP="002C7FBA">
            <w:pPr>
              <w:rPr>
                <w:sz w:val="23"/>
                <w:szCs w:val="23"/>
              </w:rPr>
            </w:pPr>
          </w:p>
        </w:tc>
        <w:tc>
          <w:tcPr>
            <w:tcW w:w="3330" w:type="dxa"/>
          </w:tcPr>
          <w:p w14:paraId="24B24B09" w14:textId="77777777" w:rsidR="004C4431" w:rsidRPr="00AB278E" w:rsidRDefault="004C4431" w:rsidP="002C7FBA">
            <w:pPr>
              <w:rPr>
                <w:rFonts w:ascii="Times New Roman" w:hAnsi="Times New Roman"/>
                <w:szCs w:val="22"/>
              </w:rPr>
            </w:pPr>
            <w:r w:rsidRPr="00AB278E">
              <w:rPr>
                <w:rFonts w:ascii="Times New Roman" w:hAnsi="Times New Roman"/>
                <w:szCs w:val="22"/>
              </w:rPr>
              <w:t>Medicare</w:t>
            </w:r>
          </w:p>
        </w:tc>
        <w:tc>
          <w:tcPr>
            <w:tcW w:w="3528" w:type="dxa"/>
          </w:tcPr>
          <w:p w14:paraId="66F56CF0" w14:textId="77777777" w:rsidR="004C4431" w:rsidRPr="00AB278E" w:rsidRDefault="004C4431" w:rsidP="002C7FBA">
            <w:pPr>
              <w:rPr>
                <w:rFonts w:ascii="Times New Roman" w:hAnsi="Times New Roman"/>
                <w:szCs w:val="22"/>
              </w:rPr>
            </w:pPr>
            <w:r w:rsidRPr="00AB278E">
              <w:rPr>
                <w:rFonts w:ascii="Times New Roman" w:hAnsi="Times New Roman"/>
                <w:szCs w:val="22"/>
              </w:rPr>
              <w:t>"4;DIC(4,"</w:t>
            </w:r>
          </w:p>
        </w:tc>
      </w:tr>
      <w:tr w:rsidR="004C4431" w:rsidRPr="00AB278E" w14:paraId="15DB2063" w14:textId="77777777" w:rsidTr="002C7FBA">
        <w:tc>
          <w:tcPr>
            <w:tcW w:w="2718" w:type="dxa"/>
          </w:tcPr>
          <w:p w14:paraId="57B34667" w14:textId="77777777" w:rsidR="004C4431" w:rsidRPr="00AB278E" w:rsidRDefault="004C4431" w:rsidP="002C7FBA">
            <w:pPr>
              <w:rPr>
                <w:sz w:val="23"/>
                <w:szCs w:val="23"/>
              </w:rPr>
            </w:pPr>
          </w:p>
        </w:tc>
        <w:tc>
          <w:tcPr>
            <w:tcW w:w="3330" w:type="dxa"/>
          </w:tcPr>
          <w:p w14:paraId="13A0B829" w14:textId="77777777" w:rsidR="004C4431" w:rsidRPr="00AB278E" w:rsidRDefault="004C4431" w:rsidP="002C7FBA">
            <w:pPr>
              <w:rPr>
                <w:rFonts w:ascii="Times New Roman" w:hAnsi="Times New Roman"/>
                <w:szCs w:val="22"/>
              </w:rPr>
            </w:pPr>
            <w:r w:rsidRPr="00AB278E">
              <w:rPr>
                <w:rFonts w:ascii="Times New Roman" w:hAnsi="Times New Roman"/>
                <w:szCs w:val="22"/>
              </w:rPr>
              <w:t>Sharing Agreements</w:t>
            </w:r>
          </w:p>
        </w:tc>
        <w:tc>
          <w:tcPr>
            <w:tcW w:w="3528" w:type="dxa"/>
          </w:tcPr>
          <w:p w14:paraId="17C5AF19" w14:textId="77777777" w:rsidR="004C4431" w:rsidRPr="00AB278E" w:rsidRDefault="004C4431" w:rsidP="002C7FBA">
            <w:pPr>
              <w:rPr>
                <w:rFonts w:ascii="Times New Roman" w:hAnsi="Times New Roman"/>
                <w:szCs w:val="22"/>
              </w:rPr>
            </w:pPr>
            <w:r w:rsidRPr="00AB278E">
              <w:rPr>
                <w:rFonts w:ascii="Times New Roman" w:hAnsi="Times New Roman"/>
                <w:szCs w:val="22"/>
              </w:rPr>
              <w:t>"4;DIC(4,"</w:t>
            </w:r>
          </w:p>
        </w:tc>
      </w:tr>
    </w:tbl>
    <w:p w14:paraId="12762253" w14:textId="77777777" w:rsidR="004C4431" w:rsidRPr="00AB278E" w:rsidRDefault="004C4431" w:rsidP="004C4431">
      <w:pPr>
        <w:rPr>
          <w:rFonts w:ascii="Times New Roman" w:hAnsi="Times New Roman"/>
          <w:szCs w:val="22"/>
        </w:rPr>
      </w:pPr>
    </w:p>
    <w:p w14:paraId="590F9202"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AB278E" w14:paraId="4668AEE6" w14:textId="77777777" w:rsidTr="002C7FBA">
        <w:tc>
          <w:tcPr>
            <w:tcW w:w="3438" w:type="dxa"/>
          </w:tcPr>
          <w:p w14:paraId="456137FC" w14:textId="77777777" w:rsidR="004C4431" w:rsidRPr="00AB278E" w:rsidRDefault="004C4431" w:rsidP="002C7FBA">
            <w:pPr>
              <w:rPr>
                <w:rFonts w:ascii="Times New Roman" w:hAnsi="Times New Roman"/>
                <w:szCs w:val="22"/>
              </w:rPr>
            </w:pPr>
            <w:r w:rsidRPr="00AB278E">
              <w:rPr>
                <w:rFonts w:ascii="Times New Roman" w:hAnsi="Times New Roman"/>
                <w:szCs w:val="22"/>
              </w:rPr>
              <w:t>PRCASV("BDT")</w:t>
            </w:r>
          </w:p>
        </w:tc>
        <w:tc>
          <w:tcPr>
            <w:tcW w:w="6138" w:type="dxa"/>
          </w:tcPr>
          <w:p w14:paraId="3DAD8F8B"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Required. The date the Bill was generated,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(e.g. 2880602).</w:t>
            </w:r>
          </w:p>
        </w:tc>
      </w:tr>
      <w:tr w:rsidR="004C4431" w:rsidRPr="00AB278E" w14:paraId="4B1A46FB" w14:textId="77777777" w:rsidTr="002C7FBA">
        <w:tc>
          <w:tcPr>
            <w:tcW w:w="3438" w:type="dxa"/>
          </w:tcPr>
          <w:p w14:paraId="390A7A82" w14:textId="77777777" w:rsidR="004C4431" w:rsidRPr="00AB278E" w:rsidRDefault="004C4431" w:rsidP="002C7FBA">
            <w:pPr>
              <w:rPr>
                <w:rFonts w:ascii="Times New Roman" w:hAnsi="Times New Roman"/>
                <w:szCs w:val="22"/>
              </w:rPr>
            </w:pPr>
            <w:r w:rsidRPr="00AB278E">
              <w:rPr>
                <w:rFonts w:ascii="Times New Roman" w:hAnsi="Times New Roman"/>
                <w:szCs w:val="22"/>
              </w:rPr>
              <w:t>PRCASV("ARREC")</w:t>
            </w:r>
          </w:p>
        </w:tc>
        <w:tc>
          <w:tcPr>
            <w:tcW w:w="6138" w:type="dxa"/>
          </w:tcPr>
          <w:p w14:paraId="620A959B"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The internal record number of the entry in File #430.</w:t>
            </w:r>
          </w:p>
        </w:tc>
      </w:tr>
      <w:tr w:rsidR="004C4431" w:rsidRPr="00AB278E" w14:paraId="388D44FE" w14:textId="77777777" w:rsidTr="002C7FBA">
        <w:tc>
          <w:tcPr>
            <w:tcW w:w="3438" w:type="dxa"/>
          </w:tcPr>
          <w:p w14:paraId="4A21E5B2" w14:textId="77777777" w:rsidR="004C4431" w:rsidRPr="00AB278E" w:rsidRDefault="004C4431" w:rsidP="002C7FBA">
            <w:pPr>
              <w:rPr>
                <w:rFonts w:ascii="Times New Roman" w:hAnsi="Times New Roman"/>
                <w:szCs w:val="22"/>
              </w:rPr>
            </w:pPr>
            <w:r w:rsidRPr="00AB278E">
              <w:rPr>
                <w:rFonts w:ascii="Times New Roman" w:hAnsi="Times New Roman"/>
                <w:szCs w:val="22"/>
              </w:rPr>
              <w:t>PRCASV("FY")</w:t>
            </w:r>
          </w:p>
        </w:tc>
        <w:tc>
          <w:tcPr>
            <w:tcW w:w="6138" w:type="dxa"/>
          </w:tcPr>
          <w:p w14:paraId="1175C7B1"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6E7A8599" w14:textId="77777777" w:rsidR="004C4431" w:rsidRPr="00AB278E" w:rsidRDefault="004C4431" w:rsidP="002C7FBA">
            <w:pPr>
              <w:rPr>
                <w:rFonts w:ascii="Times New Roman" w:hAnsi="Times New Roman"/>
                <w:szCs w:val="22"/>
              </w:rPr>
            </w:pPr>
            <w:r w:rsidRPr="00AB278E">
              <w:rPr>
                <w:rFonts w:ascii="Times New Roman" w:hAnsi="Times New Roman"/>
                <w:szCs w:val="22"/>
              </w:rPr>
              <w:t>"</w:t>
            </w:r>
            <w:proofErr w:type="spellStart"/>
            <w:r w:rsidRPr="00AB278E">
              <w:rPr>
                <w:rFonts w:ascii="Times New Roman" w:hAnsi="Times New Roman"/>
                <w:szCs w:val="22"/>
              </w:rPr>
              <w:t>FY^amount^FY^amount</w:t>
            </w:r>
            <w:proofErr w:type="spellEnd"/>
            <w:r w:rsidRPr="00AB278E">
              <w:rPr>
                <w:rFonts w:ascii="Times New Roman" w:hAnsi="Times New Roman"/>
                <w:szCs w:val="22"/>
              </w:rPr>
              <w:t>" e.g.:</w:t>
            </w:r>
          </w:p>
          <w:p w14:paraId="6D64368A" w14:textId="77777777" w:rsidR="004C4431" w:rsidRPr="00AB278E" w:rsidRDefault="004C4431" w:rsidP="002C7FBA">
            <w:pPr>
              <w:rPr>
                <w:rFonts w:ascii="Times New Roman" w:hAnsi="Times New Roman"/>
                <w:szCs w:val="22"/>
              </w:rPr>
            </w:pPr>
            <w:r w:rsidRPr="00AB278E">
              <w:rPr>
                <w:rFonts w:ascii="Times New Roman" w:hAnsi="Times New Roman"/>
                <w:szCs w:val="22"/>
              </w:rPr>
              <w:t>"88^69.50^87^150.00"</w:t>
            </w:r>
          </w:p>
        </w:tc>
      </w:tr>
      <w:tr w:rsidR="004C4431" w:rsidRPr="00AB278E" w14:paraId="72849F4C" w14:textId="77777777" w:rsidTr="002C7FBA">
        <w:tc>
          <w:tcPr>
            <w:tcW w:w="3438" w:type="dxa"/>
          </w:tcPr>
          <w:p w14:paraId="1E9C9DAA" w14:textId="77777777" w:rsidR="004C4431" w:rsidRPr="00AB278E" w:rsidRDefault="004C4431" w:rsidP="002C7FBA">
            <w:pPr>
              <w:rPr>
                <w:rFonts w:ascii="Times New Roman" w:hAnsi="Times New Roman"/>
                <w:szCs w:val="22"/>
              </w:rPr>
            </w:pPr>
            <w:r w:rsidRPr="00AB278E">
              <w:rPr>
                <w:rFonts w:ascii="Times New Roman" w:hAnsi="Times New Roman"/>
                <w:szCs w:val="22"/>
              </w:rPr>
              <w:t>PRCASV("APR")</w:t>
            </w:r>
          </w:p>
        </w:tc>
        <w:tc>
          <w:tcPr>
            <w:tcW w:w="6138" w:type="dxa"/>
          </w:tcPr>
          <w:p w14:paraId="795950FB"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Required. Pass the internal entry number from the NEW PERSON </w:t>
            </w:r>
            <w:r w:rsidRPr="00AB278E">
              <w:rPr>
                <w:rFonts w:ascii="Times New Roman" w:hAnsi="Times New Roman"/>
                <w:szCs w:val="22"/>
              </w:rPr>
              <w:lastRenderedPageBreak/>
              <w:t>File #200 of the user that approved the Bill at the service level.</w:t>
            </w:r>
          </w:p>
        </w:tc>
      </w:tr>
      <w:tr w:rsidR="004C4431" w:rsidRPr="00AB278E" w14:paraId="49115A2D" w14:textId="77777777" w:rsidTr="002C7FBA">
        <w:tc>
          <w:tcPr>
            <w:tcW w:w="3438" w:type="dxa"/>
          </w:tcPr>
          <w:p w14:paraId="64E01906" w14:textId="77777777" w:rsidR="004C4431" w:rsidRPr="00AB278E" w:rsidRDefault="004C4431" w:rsidP="002C7FBA">
            <w:pPr>
              <w:rPr>
                <w:rFonts w:ascii="Times New Roman" w:hAnsi="Times New Roman"/>
                <w:szCs w:val="22"/>
              </w:rPr>
            </w:pPr>
            <w:r w:rsidRPr="00AB278E">
              <w:rPr>
                <w:rFonts w:ascii="Times New Roman" w:hAnsi="Times New Roman"/>
                <w:szCs w:val="22"/>
              </w:rPr>
              <w:lastRenderedPageBreak/>
              <w:t>PRCASV("CARE")</w:t>
            </w:r>
          </w:p>
        </w:tc>
        <w:tc>
          <w:tcPr>
            <w:tcW w:w="6138" w:type="dxa"/>
          </w:tcPr>
          <w:p w14:paraId="042CE31C"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4C4431" w:rsidRPr="00AB278E" w14:paraId="60CBF90B" w14:textId="77777777" w:rsidTr="002C7FBA">
        <w:tc>
          <w:tcPr>
            <w:tcW w:w="3438" w:type="dxa"/>
          </w:tcPr>
          <w:p w14:paraId="39BD423F" w14:textId="77777777" w:rsidR="004C4431" w:rsidRPr="00AB278E" w:rsidRDefault="004C4431" w:rsidP="002C7FBA">
            <w:pPr>
              <w:rPr>
                <w:rFonts w:ascii="Times New Roman" w:hAnsi="Times New Roman"/>
                <w:szCs w:val="22"/>
              </w:rPr>
            </w:pPr>
            <w:r w:rsidRPr="00AB278E">
              <w:rPr>
                <w:rFonts w:ascii="Times New Roman" w:hAnsi="Times New Roman"/>
                <w:szCs w:val="22"/>
              </w:rPr>
              <w:t>PRCASV("PAT")</w:t>
            </w:r>
          </w:p>
        </w:tc>
        <w:tc>
          <w:tcPr>
            <w:tcW w:w="6138" w:type="dxa"/>
          </w:tcPr>
          <w:p w14:paraId="2CA332D2" w14:textId="77777777" w:rsidR="004C4431" w:rsidRPr="00AB278E" w:rsidRDefault="004C4431" w:rsidP="002C7FBA">
            <w:pPr>
              <w:rPr>
                <w:rFonts w:ascii="Times New Roman" w:hAnsi="Times New Roman"/>
                <w:szCs w:val="22"/>
              </w:rPr>
            </w:pPr>
            <w:r w:rsidRPr="00AB278E">
              <w:rPr>
                <w:rFonts w:ascii="Times New Roman" w:hAnsi="Times New Roman"/>
                <w:szCs w:val="22"/>
              </w:rPr>
              <w:t>Required for 3rd Party. An internal pointer to the</w:t>
            </w:r>
          </w:p>
          <w:p w14:paraId="0BE16428" w14:textId="77777777" w:rsidR="004C4431" w:rsidRPr="00AB278E" w:rsidRDefault="004C4431" w:rsidP="002C7FBA">
            <w:pPr>
              <w:rPr>
                <w:rFonts w:ascii="Times New Roman" w:hAnsi="Times New Roman"/>
                <w:szCs w:val="22"/>
              </w:rPr>
            </w:pPr>
            <w:r w:rsidRPr="00AB278E">
              <w:rPr>
                <w:rFonts w:ascii="Times New Roman" w:hAnsi="Times New Roman"/>
                <w:szCs w:val="22"/>
              </w:rPr>
              <w:t>Patient file for 3rd party bills only, commonly called (DFN).</w:t>
            </w:r>
          </w:p>
        </w:tc>
      </w:tr>
      <w:tr w:rsidR="004C4431" w:rsidRPr="00AB278E" w14:paraId="6FEEB68F" w14:textId="77777777" w:rsidTr="002C7FBA">
        <w:tc>
          <w:tcPr>
            <w:tcW w:w="3438" w:type="dxa"/>
          </w:tcPr>
          <w:p w14:paraId="0C1E02C6" w14:textId="77777777" w:rsidR="004C4431" w:rsidRPr="00AB278E" w:rsidRDefault="004C4431" w:rsidP="002C7FBA">
            <w:pPr>
              <w:rPr>
                <w:rFonts w:ascii="Times New Roman" w:hAnsi="Times New Roman"/>
                <w:szCs w:val="22"/>
              </w:rPr>
            </w:pPr>
            <w:r w:rsidRPr="00AB278E">
              <w:rPr>
                <w:rFonts w:ascii="Times New Roman" w:hAnsi="Times New Roman"/>
                <w:szCs w:val="22"/>
              </w:rPr>
              <w:t>PRCASV("2NDINS")</w:t>
            </w:r>
          </w:p>
        </w:tc>
        <w:tc>
          <w:tcPr>
            <w:tcW w:w="6138" w:type="dxa"/>
          </w:tcPr>
          <w:p w14:paraId="765D2F5B" w14:textId="77777777" w:rsidR="004C4431" w:rsidRPr="00AB278E" w:rsidRDefault="004C4431" w:rsidP="002C7FBA">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4C4431" w:rsidRPr="00AB278E" w14:paraId="5CEEAD7B" w14:textId="77777777" w:rsidTr="002C7FBA">
        <w:tc>
          <w:tcPr>
            <w:tcW w:w="3438" w:type="dxa"/>
          </w:tcPr>
          <w:p w14:paraId="33DE7992" w14:textId="77777777" w:rsidR="004C4431" w:rsidRPr="00AB278E" w:rsidRDefault="004C4431" w:rsidP="002C7FBA">
            <w:pPr>
              <w:rPr>
                <w:rFonts w:ascii="Times New Roman" w:hAnsi="Times New Roman"/>
                <w:szCs w:val="22"/>
              </w:rPr>
            </w:pPr>
            <w:r w:rsidRPr="00AB278E">
              <w:rPr>
                <w:rFonts w:ascii="Times New Roman" w:hAnsi="Times New Roman"/>
                <w:szCs w:val="22"/>
              </w:rPr>
              <w:t>PRCASV("3RDINS")</w:t>
            </w:r>
          </w:p>
        </w:tc>
        <w:tc>
          <w:tcPr>
            <w:tcW w:w="6138" w:type="dxa"/>
          </w:tcPr>
          <w:p w14:paraId="78EAA5FC" w14:textId="77777777" w:rsidR="004C4431" w:rsidRPr="00AB278E" w:rsidRDefault="004C4431" w:rsidP="002C7FBA">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4C4431" w:rsidRPr="00AB278E" w14:paraId="5E625FAE" w14:textId="77777777" w:rsidTr="002C7FBA">
        <w:tc>
          <w:tcPr>
            <w:tcW w:w="3438" w:type="dxa"/>
          </w:tcPr>
          <w:p w14:paraId="4B8227F7" w14:textId="77777777" w:rsidR="004C4431" w:rsidRPr="00AB278E" w:rsidRDefault="004C4431" w:rsidP="002C7FBA">
            <w:pPr>
              <w:rPr>
                <w:rFonts w:ascii="Times New Roman" w:hAnsi="Times New Roman"/>
                <w:szCs w:val="22"/>
              </w:rPr>
            </w:pPr>
            <w:r w:rsidRPr="00AB278E">
              <w:rPr>
                <w:rFonts w:ascii="Times New Roman" w:hAnsi="Times New Roman"/>
                <w:szCs w:val="22"/>
              </w:rPr>
              <w:t>PRCASV("INPA")</w:t>
            </w:r>
          </w:p>
        </w:tc>
        <w:tc>
          <w:tcPr>
            <w:tcW w:w="6138" w:type="dxa"/>
          </w:tcPr>
          <w:p w14:paraId="5B44183A" w14:textId="77777777" w:rsidR="004C4431" w:rsidRPr="00AB278E" w:rsidRDefault="004C4431" w:rsidP="002C7FBA">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4C4431" w:rsidRPr="00AB278E" w14:paraId="525E9B7C" w14:textId="77777777" w:rsidTr="002C7FBA">
        <w:tc>
          <w:tcPr>
            <w:tcW w:w="3438" w:type="dxa"/>
          </w:tcPr>
          <w:p w14:paraId="7EFD84A7" w14:textId="77777777" w:rsidR="004C4431" w:rsidRPr="00AB278E" w:rsidRDefault="004C4431" w:rsidP="002C7FBA">
            <w:pPr>
              <w:rPr>
                <w:rFonts w:ascii="Times New Roman" w:hAnsi="Times New Roman"/>
                <w:szCs w:val="22"/>
              </w:rPr>
            </w:pPr>
            <w:r w:rsidRPr="00AB278E">
              <w:rPr>
                <w:rFonts w:ascii="Times New Roman" w:hAnsi="Times New Roman"/>
                <w:szCs w:val="22"/>
              </w:rPr>
              <w:t>PRCASV("INID")</w:t>
            </w:r>
          </w:p>
        </w:tc>
        <w:tc>
          <w:tcPr>
            <w:tcW w:w="6138" w:type="dxa"/>
          </w:tcPr>
          <w:p w14:paraId="5ED6F0D4" w14:textId="77777777" w:rsidR="004C4431" w:rsidRPr="00AB278E" w:rsidRDefault="004C4431" w:rsidP="002C7FBA">
            <w:pPr>
              <w:rPr>
                <w:rFonts w:ascii="Times New Roman" w:hAnsi="Times New Roman"/>
                <w:szCs w:val="22"/>
              </w:rPr>
            </w:pPr>
            <w:r w:rsidRPr="00AB278E">
              <w:rPr>
                <w:rFonts w:ascii="Times New Roman" w:hAnsi="Times New Roman"/>
                <w:szCs w:val="22"/>
              </w:rPr>
              <w:t>Third party primary insurance policy number.</w:t>
            </w:r>
          </w:p>
          <w:p w14:paraId="76E1E016" w14:textId="77777777" w:rsidR="004C4431" w:rsidRPr="00AB278E" w:rsidRDefault="004C4431" w:rsidP="002C7FBA">
            <w:pPr>
              <w:rPr>
                <w:rFonts w:ascii="Times New Roman" w:hAnsi="Times New Roman"/>
                <w:szCs w:val="22"/>
              </w:rPr>
            </w:pPr>
            <w:r w:rsidRPr="00AB278E">
              <w:rPr>
                <w:rFonts w:ascii="Times New Roman" w:hAnsi="Times New Roman"/>
                <w:szCs w:val="22"/>
              </w:rPr>
              <w:t>3 - 16 characters, free text.</w:t>
            </w:r>
          </w:p>
        </w:tc>
      </w:tr>
      <w:tr w:rsidR="004C4431" w:rsidRPr="00AB278E" w14:paraId="000B663C" w14:textId="77777777" w:rsidTr="002C7FBA">
        <w:tc>
          <w:tcPr>
            <w:tcW w:w="3438" w:type="dxa"/>
          </w:tcPr>
          <w:p w14:paraId="127FC8AE" w14:textId="77777777" w:rsidR="004C4431" w:rsidRPr="00AB278E" w:rsidRDefault="004C4431" w:rsidP="002C7FBA">
            <w:pPr>
              <w:rPr>
                <w:rFonts w:ascii="Times New Roman" w:hAnsi="Times New Roman"/>
                <w:szCs w:val="22"/>
              </w:rPr>
            </w:pPr>
            <w:r w:rsidRPr="00AB278E">
              <w:rPr>
                <w:rFonts w:ascii="Times New Roman" w:hAnsi="Times New Roman"/>
                <w:szCs w:val="22"/>
              </w:rPr>
              <w:t>PRCASV("GPNM")</w:t>
            </w:r>
          </w:p>
        </w:tc>
        <w:tc>
          <w:tcPr>
            <w:tcW w:w="6138" w:type="dxa"/>
          </w:tcPr>
          <w:p w14:paraId="4B426C83" w14:textId="77777777" w:rsidR="004C4431" w:rsidRPr="00AB278E" w:rsidRDefault="004C4431" w:rsidP="002C7FBA">
            <w:pPr>
              <w:rPr>
                <w:rFonts w:ascii="Times New Roman" w:hAnsi="Times New Roman"/>
                <w:szCs w:val="22"/>
              </w:rPr>
            </w:pPr>
            <w:r w:rsidRPr="00AB278E">
              <w:rPr>
                <w:rFonts w:ascii="Times New Roman" w:hAnsi="Times New Roman"/>
                <w:szCs w:val="22"/>
              </w:rPr>
              <w:t>Third party primary insurance group name.</w:t>
            </w:r>
          </w:p>
          <w:p w14:paraId="4E49CB5C" w14:textId="77777777" w:rsidR="004C4431" w:rsidRPr="00AB278E" w:rsidRDefault="004C4431" w:rsidP="002C7FBA">
            <w:pPr>
              <w:rPr>
                <w:rFonts w:ascii="Times New Roman" w:hAnsi="Times New Roman"/>
                <w:szCs w:val="22"/>
              </w:rPr>
            </w:pPr>
            <w:r w:rsidRPr="00AB278E">
              <w:rPr>
                <w:rFonts w:ascii="Times New Roman" w:hAnsi="Times New Roman"/>
                <w:szCs w:val="22"/>
              </w:rPr>
              <w:t>3 - 17 characters, free text.</w:t>
            </w:r>
          </w:p>
        </w:tc>
      </w:tr>
    </w:tbl>
    <w:p w14:paraId="505DCF28" w14:textId="77777777" w:rsidR="004C4431" w:rsidRPr="00AB278E" w:rsidRDefault="004C4431" w:rsidP="004C4431">
      <w:pPr>
        <w:rPr>
          <w:rFonts w:ascii="Times New Roman" w:hAnsi="Times New Roman"/>
          <w:szCs w:val="22"/>
        </w:rPr>
      </w:pPr>
    </w:p>
    <w:p w14:paraId="39E116B0" w14:textId="77777777" w:rsidR="004C4431" w:rsidRPr="00AB278E" w:rsidRDefault="004C4431" w:rsidP="004C4431">
      <w:pPr>
        <w:rPr>
          <w:rFonts w:ascii="Times New Roman" w:hAnsi="Times New Roman"/>
          <w:szCs w:val="22"/>
        </w:rPr>
      </w:pPr>
    </w:p>
    <w:p w14:paraId="0B30274C" w14:textId="77777777" w:rsidR="004C4431" w:rsidRPr="00AB278E" w:rsidRDefault="004C4431" w:rsidP="004C4431">
      <w:pPr>
        <w:rPr>
          <w:rFonts w:ascii="Times New Roman" w:hAnsi="Times New Roman"/>
          <w:szCs w:val="22"/>
          <w:u w:val="single"/>
        </w:rPr>
      </w:pPr>
      <w:r w:rsidRPr="00AB278E">
        <w:rPr>
          <w:rFonts w:ascii="Times New Roman" w:hAnsi="Times New Roman"/>
          <w:szCs w:val="22"/>
          <w:u w:val="single"/>
        </w:rPr>
        <w:t>Output Variables</w:t>
      </w:r>
    </w:p>
    <w:p w14:paraId="51603B6A" w14:textId="77777777" w:rsidR="004C4431" w:rsidRPr="00AB278E" w:rsidRDefault="004C4431" w:rsidP="004C4431">
      <w:pPr>
        <w:rPr>
          <w:rFonts w:ascii="Times New Roman" w:hAnsi="Times New Roman"/>
          <w:szCs w:val="22"/>
        </w:rPr>
      </w:pPr>
    </w:p>
    <w:p w14:paraId="73D4432C" w14:textId="77777777" w:rsidR="004C4431" w:rsidRPr="00AB278E" w:rsidRDefault="004C4431" w:rsidP="004C4431">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3121DDE1" w14:textId="77777777" w:rsidR="004C4431" w:rsidRPr="00AB278E" w:rsidRDefault="004C4431" w:rsidP="004C4431">
      <w:pPr>
        <w:rPr>
          <w:rFonts w:ascii="Times New Roman" w:hAnsi="Times New Roman"/>
          <w:szCs w:val="22"/>
        </w:rPr>
      </w:pPr>
    </w:p>
    <w:p w14:paraId="7B49D3FB" w14:textId="77777777" w:rsidR="004C4431" w:rsidRPr="00AB278E" w:rsidRDefault="004C4431" w:rsidP="004C4431">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5A563CD1" w14:textId="77777777" w:rsidR="004C4431" w:rsidRPr="00AB278E" w:rsidRDefault="004C4431" w:rsidP="004C4431">
      <w:pPr>
        <w:rPr>
          <w:rFonts w:ascii="Times New Roman" w:hAnsi="Times New Roman"/>
          <w:szCs w:val="22"/>
        </w:rPr>
      </w:pPr>
    </w:p>
    <w:p w14:paraId="396808B3" w14:textId="77777777" w:rsidR="004C4431" w:rsidRPr="00AB278E" w:rsidRDefault="004C4431" w:rsidP="004C4431">
      <w:pPr>
        <w:rPr>
          <w:rFonts w:ascii="Times New Roman" w:hAnsi="Times New Roman"/>
          <w:szCs w:val="22"/>
        </w:rPr>
      </w:pPr>
      <w:r w:rsidRPr="00AB278E">
        <w:rPr>
          <w:rFonts w:ascii="Times New Roman" w:hAnsi="Times New Roman"/>
          <w:szCs w:val="22"/>
        </w:rPr>
        <w:t>[STATUS^PRCASVC]</w:t>
      </w:r>
    </w:p>
    <w:p w14:paraId="67228EA5" w14:textId="77777777" w:rsidR="004C4431" w:rsidRPr="00AB278E" w:rsidRDefault="004C4431" w:rsidP="004C4431">
      <w:pPr>
        <w:rPr>
          <w:rFonts w:ascii="Times New Roman" w:hAnsi="Times New Roman"/>
          <w:szCs w:val="22"/>
        </w:rPr>
      </w:pPr>
    </w:p>
    <w:p w14:paraId="33C7450E" w14:textId="77777777" w:rsidR="004C4431" w:rsidRPr="00AB278E" w:rsidRDefault="004C4431" w:rsidP="004C4431">
      <w:pPr>
        <w:rPr>
          <w:rFonts w:ascii="Times New Roman" w:hAnsi="Times New Roman"/>
          <w:szCs w:val="22"/>
        </w:rPr>
      </w:pPr>
      <w:r w:rsidRPr="00AB278E">
        <w:rPr>
          <w:rFonts w:ascii="Times New Roman" w:hAnsi="Times New Roman"/>
          <w:szCs w:val="22"/>
        </w:rPr>
        <w:t>This entry point can be used to change the current status of a Bill.</w:t>
      </w:r>
    </w:p>
    <w:p w14:paraId="7EB10040" w14:textId="77777777" w:rsidR="004C4431" w:rsidRPr="00AB278E" w:rsidRDefault="004C4431" w:rsidP="004C4431">
      <w:pPr>
        <w:rPr>
          <w:rFonts w:ascii="Times New Roman" w:hAnsi="Times New Roman"/>
          <w:szCs w:val="22"/>
        </w:rPr>
      </w:pPr>
    </w:p>
    <w:p w14:paraId="6763931B" w14:textId="77777777" w:rsidR="004C4431" w:rsidRPr="00D804D9" w:rsidRDefault="004C4431" w:rsidP="004C4431">
      <w:pPr>
        <w:rPr>
          <w:rFonts w:ascii="Times New Roman" w:hAnsi="Times New Roman"/>
          <w:szCs w:val="22"/>
          <w:u w:val="single"/>
        </w:rPr>
      </w:pPr>
      <w:r w:rsidRPr="00D804D9">
        <w:rPr>
          <w:rFonts w:ascii="Times New Roman" w:hAnsi="Times New Roman"/>
          <w:szCs w:val="22"/>
          <w:u w:val="single"/>
        </w:rPr>
        <w:t>Input Variables</w:t>
      </w:r>
    </w:p>
    <w:p w14:paraId="720F5663" w14:textId="77777777" w:rsidR="004C4431" w:rsidRPr="00D804D9"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4C4431" w:rsidRPr="00AB278E" w14:paraId="25EE2534" w14:textId="77777777" w:rsidTr="002C7FBA">
        <w:tc>
          <w:tcPr>
            <w:tcW w:w="3438" w:type="dxa"/>
          </w:tcPr>
          <w:p w14:paraId="5171FD2A" w14:textId="77777777" w:rsidR="004C4431" w:rsidRPr="00AB278E" w:rsidRDefault="004C4431" w:rsidP="002C7FBA">
            <w:pPr>
              <w:rPr>
                <w:rFonts w:ascii="Times New Roman" w:hAnsi="Times New Roman"/>
                <w:szCs w:val="22"/>
              </w:rPr>
            </w:pPr>
            <w:r w:rsidRPr="00AB278E">
              <w:rPr>
                <w:rFonts w:ascii="Times New Roman" w:hAnsi="Times New Roman"/>
                <w:szCs w:val="22"/>
              </w:rPr>
              <w:t>PRCASV("STATUS")</w:t>
            </w:r>
          </w:p>
        </w:tc>
        <w:tc>
          <w:tcPr>
            <w:tcW w:w="6138" w:type="dxa"/>
          </w:tcPr>
          <w:p w14:paraId="1D0A0F00" w14:textId="77777777" w:rsidR="004C4431" w:rsidRPr="00AB278E" w:rsidRDefault="004C4431" w:rsidP="002C7FB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4C4431" w:rsidRPr="00AB278E" w14:paraId="585FF889" w14:textId="77777777" w:rsidTr="002C7FBA">
        <w:tc>
          <w:tcPr>
            <w:tcW w:w="3438" w:type="dxa"/>
          </w:tcPr>
          <w:p w14:paraId="3C160A31" w14:textId="77777777" w:rsidR="004C4431" w:rsidRPr="00AB278E" w:rsidRDefault="004C4431" w:rsidP="002C7FBA">
            <w:pPr>
              <w:rPr>
                <w:rFonts w:ascii="Times New Roman" w:hAnsi="Times New Roman"/>
                <w:szCs w:val="22"/>
              </w:rPr>
            </w:pPr>
            <w:r w:rsidRPr="00AB278E">
              <w:rPr>
                <w:rFonts w:ascii="Times New Roman" w:hAnsi="Times New Roman"/>
                <w:szCs w:val="22"/>
              </w:rPr>
              <w:t>PRCASV("ARREC")</w:t>
            </w:r>
          </w:p>
        </w:tc>
        <w:tc>
          <w:tcPr>
            <w:tcW w:w="6138" w:type="dxa"/>
          </w:tcPr>
          <w:p w14:paraId="3491CC86" w14:textId="77777777" w:rsidR="004C4431" w:rsidRPr="00AB278E" w:rsidRDefault="004C4431" w:rsidP="002C7FBA">
            <w:pPr>
              <w:rPr>
                <w:rFonts w:ascii="Times New Roman" w:hAnsi="Times New Roman"/>
                <w:szCs w:val="22"/>
              </w:rPr>
            </w:pPr>
            <w:r w:rsidRPr="00AB278E">
              <w:rPr>
                <w:rFonts w:ascii="Times New Roman" w:hAnsi="Times New Roman"/>
                <w:szCs w:val="22"/>
              </w:rPr>
              <w:t>Required. The internal record number of the entry in File #430.</w:t>
            </w:r>
          </w:p>
        </w:tc>
      </w:tr>
    </w:tbl>
    <w:p w14:paraId="74CE8106" w14:textId="77777777" w:rsidR="004C4431" w:rsidRPr="00D804D9" w:rsidRDefault="004C4431" w:rsidP="004C4431">
      <w:pPr>
        <w:rPr>
          <w:rFonts w:ascii="Times New Roman" w:hAnsi="Times New Roman"/>
          <w:szCs w:val="22"/>
        </w:rPr>
      </w:pPr>
    </w:p>
    <w:p w14:paraId="3138BA8B" w14:textId="77777777" w:rsidR="004C4431" w:rsidRPr="00AB278E" w:rsidRDefault="004C4431" w:rsidP="004C4431">
      <w:pPr>
        <w:rPr>
          <w:rFonts w:ascii="Times New Roman" w:hAnsi="Times New Roman"/>
          <w:szCs w:val="22"/>
        </w:rPr>
      </w:pPr>
    </w:p>
    <w:p w14:paraId="6859279B" w14:textId="77777777" w:rsidR="004C4431" w:rsidRPr="00AB278E" w:rsidRDefault="004C4431" w:rsidP="004C4431">
      <w:pPr>
        <w:rPr>
          <w:rFonts w:ascii="Times New Roman" w:hAnsi="Times New Roman"/>
          <w:szCs w:val="22"/>
        </w:rPr>
      </w:pPr>
      <w:r w:rsidRPr="00AB278E">
        <w:rPr>
          <w:rFonts w:ascii="Times New Roman" w:hAnsi="Times New Roman"/>
          <w:szCs w:val="22"/>
        </w:rPr>
        <w:t>RETURNING BILLS TO ORIGINATING SERVICE</w:t>
      </w:r>
    </w:p>
    <w:p w14:paraId="3F515F98" w14:textId="77777777" w:rsidR="004C4431" w:rsidRPr="00AB278E" w:rsidRDefault="004C4431" w:rsidP="004C4431">
      <w:pPr>
        <w:rPr>
          <w:rFonts w:ascii="Times New Roman" w:hAnsi="Times New Roman"/>
          <w:szCs w:val="22"/>
        </w:rPr>
      </w:pPr>
    </w:p>
    <w:p w14:paraId="2FCD0E7B" w14:textId="77777777" w:rsidR="004C4431" w:rsidRPr="00AB278E" w:rsidRDefault="004C4431" w:rsidP="004C4431">
      <w:pPr>
        <w:rPr>
          <w:rFonts w:ascii="Times New Roman" w:hAnsi="Times New Roman"/>
          <w:szCs w:val="22"/>
        </w:rPr>
      </w:pPr>
      <w:r w:rsidRPr="00AB278E">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w:t>
      </w:r>
      <w:proofErr w:type="spellStart"/>
      <w:r w:rsidRPr="00AB278E">
        <w:rPr>
          <w:rFonts w:ascii="Times New Roman" w:hAnsi="Times New Roman"/>
          <w:szCs w:val="22"/>
        </w:rPr>
        <w:t>bills</w:t>
      </w:r>
      <w:proofErr w:type="spellEnd"/>
      <w:r w:rsidRPr="00AB278E">
        <w:rPr>
          <w:rFonts w:ascii="Times New Roman" w:hAnsi="Times New Roman"/>
          <w:szCs w:val="22"/>
        </w:rPr>
        <w:t xml:space="preserve"> that are still within the agency and have not been sent to the debtor. It's possible for a Bill to loop through this part of the cycle several times and still remain new.</w:t>
      </w:r>
    </w:p>
    <w:p w14:paraId="68B14A5D" w14:textId="77777777" w:rsidR="004C4431" w:rsidRPr="00AB278E" w:rsidRDefault="004C4431" w:rsidP="004C4431">
      <w:pPr>
        <w:rPr>
          <w:rFonts w:ascii="Times New Roman" w:hAnsi="Times New Roman"/>
          <w:szCs w:val="22"/>
        </w:rPr>
      </w:pPr>
    </w:p>
    <w:p w14:paraId="747ECF23" w14:textId="77777777" w:rsidR="004C4431" w:rsidRPr="00AB278E" w:rsidRDefault="004C4431" w:rsidP="004C4431">
      <w:pPr>
        <w:rPr>
          <w:rFonts w:ascii="Times New Roman" w:hAnsi="Times New Roman"/>
          <w:szCs w:val="22"/>
        </w:rPr>
      </w:pPr>
      <w:r w:rsidRPr="00AB278E">
        <w:rPr>
          <w:rFonts w:ascii="Times New Roman" w:hAnsi="Times New Roman"/>
          <w:szCs w:val="22"/>
        </w:rPr>
        <w:lastRenderedPageBreak/>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3FDD6D7F" w14:textId="77777777" w:rsidR="004C4431" w:rsidRPr="00AB278E" w:rsidRDefault="004C4431" w:rsidP="004C4431">
      <w:pPr>
        <w:rPr>
          <w:rFonts w:ascii="Times New Roman" w:hAnsi="Times New Roman"/>
          <w:szCs w:val="22"/>
        </w:rPr>
      </w:pPr>
    </w:p>
    <w:p w14:paraId="2CBE7DAD" w14:textId="77777777" w:rsidR="004C4431" w:rsidRPr="00AB278E" w:rsidRDefault="004C4431" w:rsidP="004C4431">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22E815D7" w14:textId="77777777" w:rsidR="004C4431" w:rsidRPr="00AB278E" w:rsidRDefault="004C4431" w:rsidP="004C4431">
      <w:pPr>
        <w:rPr>
          <w:rFonts w:ascii="Times New Roman" w:hAnsi="Times New Roman"/>
          <w:szCs w:val="22"/>
        </w:rPr>
      </w:pPr>
    </w:p>
    <w:p w14:paraId="3C9A913A" w14:textId="77777777" w:rsidR="004C4431" w:rsidRPr="00AB278E" w:rsidRDefault="004C4431" w:rsidP="004C4431">
      <w:pPr>
        <w:numPr>
          <w:ilvl w:val="0"/>
          <w:numId w:val="6"/>
        </w:numPr>
        <w:rPr>
          <w:rFonts w:ascii="Times New Roman" w:hAnsi="Times New Roman"/>
          <w:szCs w:val="22"/>
        </w:rPr>
      </w:pPr>
      <w:r w:rsidRPr="00AB278E">
        <w:rPr>
          <w:rFonts w:ascii="Times New Roman" w:hAnsi="Times New Roman"/>
          <w:szCs w:val="22"/>
        </w:rPr>
        <w:t>A call to COUNT^PRCAUT2 must be included in the Action field of the Service Billing Clerk's Menu Option. When the clerk begins a session, this will produce an on-screen message if bills have been returned. Only the services own bills are reflected in this message.</w:t>
      </w:r>
    </w:p>
    <w:p w14:paraId="10C239C9" w14:textId="77777777" w:rsidR="004C4431" w:rsidRPr="00AB278E" w:rsidRDefault="004C4431" w:rsidP="004C4431">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062F9416" w14:textId="77777777" w:rsidR="004C4431" w:rsidRPr="00AB278E" w:rsidRDefault="004C4431" w:rsidP="004C4431">
      <w:pPr>
        <w:rPr>
          <w:rFonts w:ascii="Times New Roman" w:hAnsi="Times New Roman"/>
          <w:szCs w:val="22"/>
        </w:rPr>
      </w:pPr>
    </w:p>
    <w:p w14:paraId="6A50CF14" w14:textId="77777777" w:rsidR="004C4431" w:rsidRPr="00AB278E" w:rsidRDefault="004C4431" w:rsidP="004C4431">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39253039" w14:textId="77777777" w:rsidR="004C4431" w:rsidRPr="00AB278E" w:rsidRDefault="004C4431" w:rsidP="004C4431">
      <w:pPr>
        <w:rPr>
          <w:rFonts w:ascii="Times New Roman" w:hAnsi="Times New Roman"/>
          <w:szCs w:val="22"/>
        </w:rPr>
      </w:pPr>
    </w:p>
    <w:p w14:paraId="62B7BB25" w14:textId="77777777" w:rsidR="004C4431" w:rsidRPr="00AB278E" w:rsidRDefault="004C4431" w:rsidP="004C4431">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D935C60" w14:textId="77777777" w:rsidR="004C4431" w:rsidRPr="00AB278E" w:rsidRDefault="004C4431" w:rsidP="004C4431">
      <w:pPr>
        <w:rPr>
          <w:rFonts w:ascii="Times New Roman" w:hAnsi="Times New Roman"/>
          <w:szCs w:val="22"/>
        </w:rPr>
      </w:pPr>
    </w:p>
    <w:p w14:paraId="594B91DC"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43278D99" w14:textId="77777777" w:rsidR="004C4431" w:rsidRPr="00AB278E" w:rsidRDefault="004C4431" w:rsidP="004C4431">
      <w:pPr>
        <w:rPr>
          <w:rFonts w:ascii="Times New Roman" w:hAnsi="Times New Roman"/>
          <w:szCs w:val="22"/>
        </w:rPr>
      </w:pPr>
    </w:p>
    <w:p w14:paraId="5F6FF6E7" w14:textId="77777777" w:rsidR="004C4431" w:rsidRPr="00AB278E" w:rsidRDefault="004C4431" w:rsidP="004C4431">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55FF154" w14:textId="77777777" w:rsidR="004C4431" w:rsidRPr="00AB278E" w:rsidRDefault="004C4431" w:rsidP="004C4431">
      <w:pPr>
        <w:rPr>
          <w:rFonts w:ascii="Times New Roman" w:hAnsi="Times New Roman"/>
          <w:szCs w:val="22"/>
        </w:rPr>
      </w:pPr>
    </w:p>
    <w:p w14:paraId="2CBA158F" w14:textId="77777777" w:rsidR="004C4431" w:rsidRPr="00AB278E" w:rsidRDefault="004C4431" w:rsidP="004C4431">
      <w:pPr>
        <w:rPr>
          <w:rFonts w:ascii="Times New Roman" w:hAnsi="Times New Roman"/>
          <w:szCs w:val="22"/>
        </w:rPr>
      </w:pPr>
      <w:r w:rsidRPr="00AB278E">
        <w:rPr>
          <w:rFonts w:ascii="Times New Roman" w:hAnsi="Times New Roman"/>
          <w:szCs w:val="22"/>
        </w:rPr>
        <w:t>AR INTEGRATION WITH INTEGRATED BILLING</w:t>
      </w:r>
    </w:p>
    <w:p w14:paraId="79D9D3F4" w14:textId="77777777" w:rsidR="004C4431" w:rsidRPr="00AB278E" w:rsidRDefault="004C4431" w:rsidP="004C4431">
      <w:pPr>
        <w:rPr>
          <w:rFonts w:ascii="Times New Roman" w:hAnsi="Times New Roman"/>
          <w:szCs w:val="22"/>
        </w:rPr>
      </w:pPr>
    </w:p>
    <w:p w14:paraId="34A54302" w14:textId="77777777" w:rsidR="004C4431" w:rsidRPr="00AB278E" w:rsidRDefault="004C4431" w:rsidP="004C4431">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430877DF" w14:textId="77777777" w:rsidR="004C4431" w:rsidRPr="00AB278E" w:rsidRDefault="004C4431" w:rsidP="004C4431">
      <w:pPr>
        <w:rPr>
          <w:rFonts w:ascii="Times New Roman" w:hAnsi="Times New Roman"/>
          <w:szCs w:val="22"/>
        </w:rPr>
      </w:pPr>
    </w:p>
    <w:p w14:paraId="36EB7F2D" w14:textId="77777777" w:rsidR="004C4431" w:rsidRPr="00AB278E" w:rsidRDefault="004C4431" w:rsidP="004C4431">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037AC109" w14:textId="77777777" w:rsidR="004C4431" w:rsidRPr="00AB278E" w:rsidRDefault="004C4431" w:rsidP="004C4431">
      <w:pPr>
        <w:rPr>
          <w:rFonts w:ascii="Times New Roman" w:hAnsi="Times New Roman"/>
          <w:szCs w:val="22"/>
        </w:rPr>
      </w:pPr>
    </w:p>
    <w:p w14:paraId="174C2806" w14:textId="77777777" w:rsidR="004C4431" w:rsidRPr="00AB278E" w:rsidRDefault="004C4431" w:rsidP="004C4431">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w:t>
      </w:r>
      <w:proofErr w:type="gramStart"/>
      <w:r w:rsidRPr="00AB278E">
        <w:rPr>
          <w:rFonts w:ascii="Times New Roman" w:hAnsi="Times New Roman"/>
          <w:szCs w:val="22"/>
        </w:rPr>
        <w:t>IBRUTL(</w:t>
      </w:r>
      <w:proofErr w:type="gramEnd"/>
      <w:r w:rsidRPr="00AB278E">
        <w:rPr>
          <w:rFonts w:ascii="Times New Roman" w:hAnsi="Times New Roman"/>
          <w:szCs w:val="22"/>
        </w:rPr>
        <w:t>IEN OF BILL) is used to check if other patient bills are on hold. The routine IBRREL allows the user to remove holds in the IB package. (This is the Agent Cashier's menu option: Release Holds on AR [PRCAY RELEASE HOLDS]).</w:t>
      </w:r>
    </w:p>
    <w:p w14:paraId="5FA83908" w14:textId="77777777" w:rsidR="004C4431" w:rsidRPr="00AB278E" w:rsidRDefault="004C4431" w:rsidP="004C4431">
      <w:pPr>
        <w:rPr>
          <w:rFonts w:ascii="Times New Roman" w:hAnsi="Times New Roman"/>
          <w:szCs w:val="22"/>
        </w:rPr>
      </w:pPr>
    </w:p>
    <w:p w14:paraId="53A0D35A" w14:textId="77777777" w:rsidR="004C4431" w:rsidRPr="00AB278E" w:rsidRDefault="004C4431" w:rsidP="004C4431">
      <w:pPr>
        <w:rPr>
          <w:rFonts w:ascii="Times New Roman" w:hAnsi="Times New Roman"/>
          <w:szCs w:val="22"/>
        </w:rPr>
      </w:pPr>
      <w:r w:rsidRPr="00AB278E">
        <w:rPr>
          <w:rFonts w:ascii="Times New Roman" w:hAnsi="Times New Roman"/>
          <w:szCs w:val="22"/>
        </w:rPr>
        <w:t>PRCASER</w:t>
      </w:r>
    </w:p>
    <w:p w14:paraId="5BD90FAA" w14:textId="77777777" w:rsidR="004C4431" w:rsidRPr="00AB278E" w:rsidRDefault="004C4431" w:rsidP="004C4431">
      <w:pPr>
        <w:rPr>
          <w:rFonts w:ascii="Times New Roman" w:hAnsi="Times New Roman"/>
          <w:szCs w:val="22"/>
        </w:rPr>
      </w:pPr>
    </w:p>
    <w:p w14:paraId="313AE325" w14:textId="77777777" w:rsidR="004C4431" w:rsidRPr="00AB278E" w:rsidRDefault="004C4431" w:rsidP="004C4431">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B28DBFB" w14:textId="77777777" w:rsidR="004C4431" w:rsidRPr="00AB278E" w:rsidRDefault="004C4431" w:rsidP="004C4431">
      <w:pPr>
        <w:rPr>
          <w:rFonts w:ascii="Times New Roman" w:hAnsi="Times New Roman"/>
          <w:szCs w:val="22"/>
        </w:rPr>
      </w:pPr>
    </w:p>
    <w:p w14:paraId="298C0859"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7C2901D7" w14:textId="77777777" w:rsidR="004C4431" w:rsidRPr="00AB278E" w:rsidRDefault="004C4431" w:rsidP="004C4431">
      <w:pPr>
        <w:rPr>
          <w:rFonts w:ascii="Times New Roman" w:hAnsi="Times New Roman"/>
          <w:szCs w:val="22"/>
        </w:rPr>
      </w:pPr>
    </w:p>
    <w:p w14:paraId="4C388832"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$P1: Site. This is the site number of the facility the charge is being created by. Example: 503, 516, etc. This is the station number field from the Institution File #4.</w:t>
      </w:r>
    </w:p>
    <w:p w14:paraId="2FCDC001" w14:textId="77777777" w:rsidR="004C4431" w:rsidRPr="00AB278E" w:rsidRDefault="004C4431" w:rsidP="004C4431">
      <w:pPr>
        <w:ind w:left="720"/>
        <w:rPr>
          <w:rFonts w:ascii="Times New Roman" w:hAnsi="Times New Roman"/>
          <w:szCs w:val="22"/>
        </w:rPr>
      </w:pPr>
    </w:p>
    <w:p w14:paraId="034BB80A"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$P2: Service. This is the service that is creating the Bill. This is the pointer to the Service/Section File #49.</w:t>
      </w:r>
    </w:p>
    <w:p w14:paraId="0AE00AAA" w14:textId="77777777" w:rsidR="004C4431" w:rsidRPr="00AB278E" w:rsidRDefault="004C4431" w:rsidP="004C4431">
      <w:pPr>
        <w:ind w:left="720"/>
        <w:rPr>
          <w:rFonts w:ascii="Times New Roman" w:hAnsi="Times New Roman"/>
          <w:szCs w:val="22"/>
        </w:rPr>
      </w:pPr>
    </w:p>
    <w:p w14:paraId="5005C39F"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082E8D83" w14:textId="77777777" w:rsidR="004C4431" w:rsidRPr="00AB278E" w:rsidRDefault="004C4431" w:rsidP="004C4431">
      <w:pPr>
        <w:ind w:left="720"/>
        <w:rPr>
          <w:rFonts w:ascii="Times New Roman" w:hAnsi="Times New Roman"/>
          <w:szCs w:val="22"/>
        </w:rPr>
      </w:pPr>
    </w:p>
    <w:p w14:paraId="7CF78E36"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$P4: Debtor. This is the debtor that the charge should fall under.  This is a variable pointer to the following files: Vendor, New Person, Institution, and Insurance. For Pharmacy Co-Pay, the debtor should be the patient in the format of "36</w:t>
      </w:r>
      <w:proofErr w:type="gramStart"/>
      <w:r w:rsidRPr="00AB278E">
        <w:rPr>
          <w:rFonts w:ascii="Times New Roman" w:hAnsi="Times New Roman"/>
          <w:szCs w:val="22"/>
        </w:rPr>
        <w:t>;DPT</w:t>
      </w:r>
      <w:proofErr w:type="gramEnd"/>
      <w:r w:rsidRPr="00AB278E">
        <w:rPr>
          <w:rFonts w:ascii="Times New Roman" w:hAnsi="Times New Roman"/>
          <w:szCs w:val="22"/>
        </w:rPr>
        <w:t>(" (where 36 is the internal number of the patient in the Patient file).</w:t>
      </w:r>
    </w:p>
    <w:p w14:paraId="4017B397" w14:textId="77777777" w:rsidR="004C4431" w:rsidRPr="00AB278E" w:rsidRDefault="004C4431" w:rsidP="004C4431">
      <w:pPr>
        <w:ind w:left="720"/>
        <w:rPr>
          <w:rFonts w:ascii="Times New Roman" w:hAnsi="Times New Roman"/>
          <w:szCs w:val="22"/>
        </w:rPr>
      </w:pPr>
    </w:p>
    <w:p w14:paraId="68517900"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 xml:space="preserve">$P5: Fiscal Year. </w:t>
      </w:r>
      <w:proofErr w:type="gramStart"/>
      <w:r w:rsidRPr="00AB278E">
        <w:rPr>
          <w:rFonts w:ascii="Times New Roman" w:hAnsi="Times New Roman"/>
          <w:szCs w:val="22"/>
        </w:rPr>
        <w:t>Fiscal year that the charge should be charged to (in 2-digit format).</w:t>
      </w:r>
      <w:proofErr w:type="gramEnd"/>
    </w:p>
    <w:p w14:paraId="189BEA57" w14:textId="77777777" w:rsidR="004C4431" w:rsidRPr="00AB278E" w:rsidRDefault="004C4431" w:rsidP="004C4431">
      <w:pPr>
        <w:ind w:left="720"/>
        <w:rPr>
          <w:rFonts w:ascii="Times New Roman" w:hAnsi="Times New Roman"/>
          <w:szCs w:val="22"/>
        </w:rPr>
      </w:pPr>
    </w:p>
    <w:p w14:paraId="3079D051"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$P6: Amount. Must be zero or greater and less than 9999999.99.</w:t>
      </w:r>
    </w:p>
    <w:p w14:paraId="4C397C8E" w14:textId="77777777" w:rsidR="004C4431" w:rsidRPr="00AB278E" w:rsidRDefault="004C4431" w:rsidP="004C4431">
      <w:pPr>
        <w:ind w:left="720"/>
        <w:rPr>
          <w:rFonts w:ascii="Times New Roman" w:hAnsi="Times New Roman"/>
          <w:szCs w:val="22"/>
        </w:rPr>
      </w:pPr>
    </w:p>
    <w:p w14:paraId="546C3837"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$P7: User. This is the person who created the charge. This is a pointer to the NEW PERSON File #200.</w:t>
      </w:r>
    </w:p>
    <w:p w14:paraId="56B56DA5" w14:textId="77777777" w:rsidR="004C4431" w:rsidRPr="00AB278E" w:rsidRDefault="004C4431" w:rsidP="004C4431">
      <w:pPr>
        <w:ind w:left="720"/>
        <w:rPr>
          <w:rFonts w:ascii="Times New Roman" w:hAnsi="Times New Roman"/>
          <w:szCs w:val="22"/>
        </w:rPr>
      </w:pPr>
    </w:p>
    <w:p w14:paraId="093C40B7"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 xml:space="preserve">$P8: Date Charge Generated.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the charge was issued.</w:t>
      </w:r>
    </w:p>
    <w:p w14:paraId="678B63ED" w14:textId="77777777" w:rsidR="004C4431" w:rsidRPr="00AB278E" w:rsidRDefault="004C4431" w:rsidP="004C4431">
      <w:pPr>
        <w:rPr>
          <w:rFonts w:ascii="Times New Roman" w:hAnsi="Times New Roman"/>
          <w:szCs w:val="22"/>
        </w:rPr>
      </w:pPr>
    </w:p>
    <w:p w14:paraId="698564D2"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3D79B171" w14:textId="77777777" w:rsidR="004C4431" w:rsidRPr="00AB278E" w:rsidRDefault="004C4431" w:rsidP="004C4431">
      <w:pPr>
        <w:rPr>
          <w:rFonts w:ascii="Times New Roman" w:hAnsi="Times New Roman"/>
          <w:szCs w:val="22"/>
        </w:rPr>
      </w:pPr>
    </w:p>
    <w:p w14:paraId="00991E23"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0D25CF47" w14:textId="77777777" w:rsidR="004C4431" w:rsidRPr="00AB278E" w:rsidRDefault="004C4431" w:rsidP="004C4431">
      <w:pPr>
        <w:ind w:left="720"/>
        <w:rPr>
          <w:rFonts w:ascii="Times New Roman" w:hAnsi="Times New Roman"/>
          <w:szCs w:val="22"/>
        </w:rPr>
      </w:pPr>
    </w:p>
    <w:p w14:paraId="7E8D90DC"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 xml:space="preserve">$P2: Charge ID. This is the Bill number (.01 </w:t>
      </w:r>
      <w:proofErr w:type="gramStart"/>
      <w:r w:rsidRPr="00AB278E">
        <w:rPr>
          <w:rFonts w:ascii="Times New Roman" w:hAnsi="Times New Roman"/>
          <w:szCs w:val="22"/>
        </w:rPr>
        <w:t>field</w:t>
      </w:r>
      <w:proofErr w:type="gramEnd"/>
      <w:r w:rsidRPr="00AB278E">
        <w:rPr>
          <w:rFonts w:ascii="Times New Roman" w:hAnsi="Times New Roman"/>
          <w:szCs w:val="22"/>
        </w:rPr>
        <w:t xml:space="preserve">) from the Accounts Receivable File #430. It must be 10 characters. </w:t>
      </w:r>
      <w:proofErr w:type="gramStart"/>
      <w:r w:rsidRPr="00AB278E">
        <w:rPr>
          <w:rFonts w:ascii="Times New Roman" w:hAnsi="Times New Roman"/>
          <w:szCs w:val="22"/>
        </w:rPr>
        <w:t>For example, 501K000001.</w:t>
      </w:r>
      <w:proofErr w:type="gramEnd"/>
    </w:p>
    <w:p w14:paraId="17FB4ADD" w14:textId="77777777" w:rsidR="004C4431" w:rsidRPr="00AB278E" w:rsidRDefault="004C4431" w:rsidP="004C4431">
      <w:pPr>
        <w:ind w:left="720"/>
        <w:rPr>
          <w:rFonts w:ascii="Times New Roman" w:hAnsi="Times New Roman"/>
          <w:szCs w:val="22"/>
        </w:rPr>
      </w:pPr>
    </w:p>
    <w:p w14:paraId="1E73B09E"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574B56F1" w14:textId="77777777" w:rsidR="004C4431" w:rsidRPr="00AB278E" w:rsidRDefault="004C4431" w:rsidP="004C4431">
      <w:pPr>
        <w:rPr>
          <w:rFonts w:ascii="Times New Roman" w:hAnsi="Times New Roman"/>
          <w:szCs w:val="22"/>
        </w:rPr>
      </w:pPr>
    </w:p>
    <w:p w14:paraId="00534893"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1613EDE5" w14:textId="77777777" w:rsidR="004C4431" w:rsidRPr="00AB278E" w:rsidRDefault="004C4431" w:rsidP="004C4431">
      <w:pPr>
        <w:rPr>
          <w:rFonts w:ascii="Times New Roman" w:hAnsi="Times New Roman"/>
          <w:szCs w:val="22"/>
        </w:rPr>
      </w:pPr>
    </w:p>
    <w:p w14:paraId="159A3067"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$P1: Error Flag. This = -1 if unsuccessful.</w:t>
      </w:r>
    </w:p>
    <w:p w14:paraId="573FA8D4" w14:textId="77777777" w:rsidR="004C4431" w:rsidRPr="00AB278E" w:rsidRDefault="004C4431" w:rsidP="004C4431">
      <w:pPr>
        <w:ind w:left="720"/>
        <w:rPr>
          <w:rFonts w:ascii="Times New Roman" w:hAnsi="Times New Roman"/>
          <w:szCs w:val="22"/>
        </w:rPr>
      </w:pPr>
    </w:p>
    <w:p w14:paraId="403CAF01"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3128B2F"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Error file.</w:t>
      </w:r>
    </w:p>
    <w:p w14:paraId="29727167" w14:textId="77777777" w:rsidR="004C4431" w:rsidRPr="00AB278E" w:rsidRDefault="004C4431" w:rsidP="004C4431">
      <w:pPr>
        <w:rPr>
          <w:rFonts w:ascii="Times New Roman" w:hAnsi="Times New Roman"/>
          <w:szCs w:val="22"/>
        </w:rPr>
      </w:pPr>
    </w:p>
    <w:p w14:paraId="2675427A" w14:textId="77777777" w:rsidR="004C4431" w:rsidRPr="00AB278E" w:rsidRDefault="004C4431" w:rsidP="004C4431">
      <w:pPr>
        <w:rPr>
          <w:rFonts w:ascii="Times New Roman" w:hAnsi="Times New Roman"/>
          <w:szCs w:val="22"/>
        </w:rPr>
      </w:pPr>
      <w:r w:rsidRPr="00AB278E">
        <w:rPr>
          <w:rFonts w:ascii="Times New Roman" w:hAnsi="Times New Roman"/>
          <w:szCs w:val="22"/>
        </w:rPr>
        <w:t>PRCASER1</w:t>
      </w:r>
    </w:p>
    <w:p w14:paraId="7B8415CA" w14:textId="77777777" w:rsidR="004C4431" w:rsidRPr="00AB278E" w:rsidRDefault="004C4431" w:rsidP="004C4431">
      <w:pPr>
        <w:rPr>
          <w:rFonts w:ascii="Times New Roman" w:hAnsi="Times New Roman"/>
          <w:szCs w:val="22"/>
        </w:rPr>
      </w:pPr>
    </w:p>
    <w:p w14:paraId="1544CD90" w14:textId="77777777" w:rsidR="004C4431" w:rsidRPr="00AB278E" w:rsidRDefault="004C4431" w:rsidP="004C4431">
      <w:pPr>
        <w:rPr>
          <w:rFonts w:ascii="Times New Roman" w:hAnsi="Times New Roman"/>
          <w:szCs w:val="22"/>
        </w:rPr>
      </w:pPr>
      <w:r w:rsidRPr="00AB278E">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0B8EC570" w14:textId="77777777" w:rsidR="004C4431" w:rsidRPr="00AB278E" w:rsidRDefault="004C4431" w:rsidP="004C4431">
      <w:pPr>
        <w:rPr>
          <w:rFonts w:ascii="Times New Roman" w:hAnsi="Times New Roman"/>
          <w:szCs w:val="22"/>
        </w:rPr>
      </w:pPr>
    </w:p>
    <w:p w14:paraId="7F390F08"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B02B2B2" w14:textId="77777777" w:rsidR="004C4431" w:rsidRPr="00AB278E" w:rsidRDefault="004C4431" w:rsidP="004C4431">
      <w:pPr>
        <w:rPr>
          <w:rFonts w:ascii="Times New Roman" w:hAnsi="Times New Roman"/>
          <w:szCs w:val="22"/>
        </w:rPr>
      </w:pPr>
    </w:p>
    <w:p w14:paraId="418E3C31"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$P1: Transaction Type. This is the field where the transaction</w:t>
      </w:r>
      <w:r>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08A8025D"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Transaction Type File #430.3. Currently this program will support</w:t>
      </w:r>
      <w:r>
        <w:rPr>
          <w:rFonts w:ascii="Times New Roman" w:hAnsi="Times New Roman"/>
          <w:szCs w:val="22"/>
        </w:rPr>
        <w:t xml:space="preserve"> </w:t>
      </w:r>
      <w:r w:rsidRPr="00AB278E">
        <w:rPr>
          <w:rFonts w:ascii="Times New Roman" w:hAnsi="Times New Roman"/>
          <w:szCs w:val="22"/>
        </w:rPr>
        <w:t>only decrease adjustments:</w:t>
      </w:r>
    </w:p>
    <w:p w14:paraId="306F661B" w14:textId="77777777" w:rsidR="004C4431" w:rsidRPr="00AB278E" w:rsidRDefault="004C4431" w:rsidP="004C4431">
      <w:pPr>
        <w:ind w:left="720"/>
        <w:rPr>
          <w:rFonts w:ascii="Times New Roman" w:hAnsi="Times New Roman"/>
          <w:szCs w:val="22"/>
        </w:rPr>
      </w:pPr>
    </w:p>
    <w:p w14:paraId="3CACD5C0"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DECREASE ADJUSTMENT TRAN NUMBER</w:t>
      </w:r>
      <w:proofErr w:type="gramStart"/>
      <w:r w:rsidRPr="00AB278E">
        <w:rPr>
          <w:rFonts w:ascii="Times New Roman" w:hAnsi="Times New Roman"/>
          <w:szCs w:val="22"/>
        </w:rPr>
        <w:t>:21</w:t>
      </w:r>
      <w:proofErr w:type="gramEnd"/>
    </w:p>
    <w:p w14:paraId="4D910C94" w14:textId="77777777" w:rsidR="004C4431" w:rsidRPr="00AB278E" w:rsidRDefault="004C4431" w:rsidP="004C4431">
      <w:pPr>
        <w:ind w:left="720"/>
        <w:rPr>
          <w:rFonts w:ascii="Times New Roman" w:hAnsi="Times New Roman"/>
          <w:szCs w:val="22"/>
        </w:rPr>
      </w:pPr>
    </w:p>
    <w:p w14:paraId="509C5DD6"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9C8ACF1" w14:textId="77777777" w:rsidR="004C4431" w:rsidRPr="00AB278E" w:rsidRDefault="004C4431" w:rsidP="004C4431">
      <w:pPr>
        <w:ind w:left="720"/>
        <w:rPr>
          <w:rFonts w:ascii="Times New Roman" w:hAnsi="Times New Roman"/>
          <w:szCs w:val="22"/>
        </w:rPr>
      </w:pPr>
    </w:p>
    <w:p w14:paraId="429F56FE"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75D92603" w14:textId="77777777" w:rsidR="004C4431" w:rsidRPr="00AB278E" w:rsidRDefault="004C4431" w:rsidP="004C4431">
      <w:pPr>
        <w:ind w:left="720"/>
        <w:rPr>
          <w:rFonts w:ascii="Times New Roman" w:hAnsi="Times New Roman"/>
          <w:szCs w:val="22"/>
        </w:rPr>
      </w:pPr>
    </w:p>
    <w:p w14:paraId="269435D4"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EE1DFB5" w14:textId="77777777" w:rsidR="004C4431" w:rsidRPr="00AB278E" w:rsidRDefault="004C4431" w:rsidP="004C4431">
      <w:pPr>
        <w:ind w:left="720"/>
        <w:rPr>
          <w:rFonts w:ascii="Times New Roman" w:hAnsi="Times New Roman"/>
          <w:szCs w:val="22"/>
        </w:rPr>
      </w:pPr>
    </w:p>
    <w:p w14:paraId="5A4FE67D"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 xml:space="preserve">$P5: Adjustment Date.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when</w:t>
      </w:r>
      <w:r>
        <w:rPr>
          <w:rFonts w:ascii="Times New Roman" w:hAnsi="Times New Roman"/>
          <w:szCs w:val="22"/>
        </w:rPr>
        <w:t xml:space="preserve"> </w:t>
      </w:r>
      <w:r w:rsidRPr="00AB278E">
        <w:rPr>
          <w:rFonts w:ascii="Times New Roman" w:hAnsi="Times New Roman"/>
          <w:szCs w:val="22"/>
        </w:rPr>
        <w:t>the adjustment occurred.</w:t>
      </w:r>
    </w:p>
    <w:p w14:paraId="464A2B0B" w14:textId="77777777" w:rsidR="004C4431" w:rsidRPr="00AB278E" w:rsidRDefault="004C4431" w:rsidP="004C4431">
      <w:pPr>
        <w:ind w:left="720"/>
        <w:rPr>
          <w:rFonts w:ascii="Times New Roman" w:hAnsi="Times New Roman"/>
          <w:szCs w:val="22"/>
        </w:rPr>
      </w:pPr>
    </w:p>
    <w:p w14:paraId="26621279"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w:t>
      </w:r>
      <w:proofErr w:type="gramStart"/>
      <w:r w:rsidRPr="00AB278E">
        <w:rPr>
          <w:rFonts w:ascii="Times New Roman" w:hAnsi="Times New Roman"/>
          <w:szCs w:val="22"/>
        </w:rPr>
        <w:t>optional</w:t>
      </w:r>
      <w:proofErr w:type="gramEnd"/>
      <w:r w:rsidRPr="00AB278E">
        <w:rPr>
          <w:rFonts w:ascii="Times New Roman" w:hAnsi="Times New Roman"/>
          <w:szCs w:val="22"/>
        </w:rPr>
        <w:t>).</w:t>
      </w:r>
    </w:p>
    <w:p w14:paraId="1B6B7EC1" w14:textId="77777777" w:rsidR="004C4431" w:rsidRPr="00AB278E" w:rsidRDefault="004C4431" w:rsidP="004C4431">
      <w:pPr>
        <w:rPr>
          <w:rFonts w:ascii="Times New Roman" w:hAnsi="Times New Roman"/>
          <w:szCs w:val="22"/>
        </w:rPr>
      </w:pPr>
    </w:p>
    <w:p w14:paraId="05EA80F1"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10615454" w14:textId="77777777" w:rsidR="004C4431" w:rsidRPr="00AB278E" w:rsidRDefault="004C4431" w:rsidP="004C4431">
      <w:pPr>
        <w:rPr>
          <w:rFonts w:ascii="Times New Roman" w:hAnsi="Times New Roman"/>
          <w:szCs w:val="22"/>
        </w:rPr>
      </w:pPr>
    </w:p>
    <w:p w14:paraId="00ECC587"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 xml:space="preserve">$P1: Success Flag. </w:t>
      </w:r>
      <w:proofErr w:type="gramStart"/>
      <w:r w:rsidRPr="00AB278E">
        <w:rPr>
          <w:rFonts w:ascii="Times New Roman" w:hAnsi="Times New Roman"/>
          <w:szCs w:val="22"/>
        </w:rPr>
        <w:t>Equals 0 if successful, -1 if unsuccessful.</w:t>
      </w:r>
      <w:proofErr w:type="gramEnd"/>
    </w:p>
    <w:p w14:paraId="16628990" w14:textId="77777777" w:rsidR="004C4431" w:rsidRPr="00AB278E" w:rsidRDefault="004C4431" w:rsidP="004C4431">
      <w:pPr>
        <w:ind w:left="720"/>
        <w:rPr>
          <w:rFonts w:ascii="Times New Roman" w:hAnsi="Times New Roman"/>
          <w:szCs w:val="22"/>
        </w:rPr>
      </w:pPr>
    </w:p>
    <w:p w14:paraId="5D4411A9"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17665627" w14:textId="77777777" w:rsidR="004C4431" w:rsidRPr="00AB278E" w:rsidRDefault="004C4431" w:rsidP="004C4431">
      <w:pPr>
        <w:ind w:left="720"/>
        <w:rPr>
          <w:rFonts w:ascii="Times New Roman" w:hAnsi="Times New Roman"/>
          <w:szCs w:val="22"/>
        </w:rPr>
      </w:pPr>
      <w:r w:rsidRPr="00AB278E">
        <w:rPr>
          <w:rFonts w:ascii="Times New Roman" w:hAnsi="Times New Roman"/>
          <w:szCs w:val="22"/>
        </w:rPr>
        <w:t>Error file.</w:t>
      </w:r>
    </w:p>
    <w:p w14:paraId="4C03D88E" w14:textId="77777777" w:rsidR="004C4431" w:rsidRPr="00AB278E" w:rsidRDefault="004C4431" w:rsidP="004C4431">
      <w:pPr>
        <w:ind w:left="720"/>
        <w:rPr>
          <w:rFonts w:ascii="Times New Roman" w:hAnsi="Times New Roman"/>
          <w:szCs w:val="22"/>
        </w:rPr>
      </w:pPr>
    </w:p>
    <w:p w14:paraId="4A9796E1" w14:textId="77777777" w:rsidR="004C4431" w:rsidRPr="005C6B3B" w:rsidRDefault="004C4431" w:rsidP="004C4431">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348400AB" w14:textId="77777777" w:rsidR="004C4431" w:rsidRPr="005C6B3B" w:rsidRDefault="004C4431" w:rsidP="004C4431">
      <w:pPr>
        <w:rPr>
          <w:rFonts w:ascii="Times New Roman" w:hAnsi="Times New Roman"/>
          <w:szCs w:val="22"/>
        </w:rPr>
      </w:pPr>
    </w:p>
    <w:p w14:paraId="471A6C2C" w14:textId="77777777" w:rsidR="004C4431" w:rsidRPr="005C6B3B" w:rsidRDefault="004C4431" w:rsidP="004C4431">
      <w:pPr>
        <w:rPr>
          <w:rFonts w:ascii="Times New Roman" w:hAnsi="Times New Roman"/>
          <w:szCs w:val="22"/>
        </w:rPr>
      </w:pPr>
      <w:r w:rsidRPr="005C6B3B">
        <w:rPr>
          <w:rFonts w:ascii="Times New Roman" w:hAnsi="Times New Roman"/>
          <w:szCs w:val="22"/>
        </w:rPr>
        <w:t>PRCAFN</w:t>
      </w:r>
    </w:p>
    <w:p w14:paraId="5BB4BBD5" w14:textId="77777777" w:rsidR="004C4431" w:rsidRPr="00AB278E" w:rsidRDefault="004C4431" w:rsidP="004C4431">
      <w:pPr>
        <w:rPr>
          <w:rFonts w:ascii="Times New Roman" w:hAnsi="Times New Roman"/>
          <w:szCs w:val="22"/>
        </w:rPr>
      </w:pPr>
    </w:p>
    <w:p w14:paraId="3F96D124" w14:textId="77777777" w:rsidR="004C4431" w:rsidRPr="00AB278E" w:rsidRDefault="004C4431" w:rsidP="004C4431">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17E22819" w14:textId="77777777" w:rsidR="004C4431" w:rsidRPr="00AB278E" w:rsidRDefault="004C4431" w:rsidP="004C4431">
      <w:pPr>
        <w:rPr>
          <w:rFonts w:ascii="Times New Roman" w:hAnsi="Times New Roman"/>
          <w:szCs w:val="22"/>
        </w:rPr>
      </w:pPr>
    </w:p>
    <w:p w14:paraId="5A290EA3"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74236EF5" w14:textId="77777777" w:rsidR="004C4431" w:rsidRPr="00AB278E" w:rsidRDefault="004C4431" w:rsidP="004C4431">
      <w:pPr>
        <w:rPr>
          <w:rFonts w:ascii="Times New Roman" w:hAnsi="Times New Roman"/>
          <w:szCs w:val="22"/>
        </w:rPr>
      </w:pPr>
    </w:p>
    <w:p w14:paraId="0E64B4DA" w14:textId="77777777" w:rsidR="004C4431" w:rsidRPr="00AB278E" w:rsidRDefault="004C4431" w:rsidP="004C4431">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487ACECF" w14:textId="77777777" w:rsidR="004C4431" w:rsidRPr="00AB278E" w:rsidRDefault="004C4431" w:rsidP="004C4431">
      <w:pPr>
        <w:rPr>
          <w:rFonts w:ascii="Times New Roman" w:hAnsi="Times New Roman"/>
          <w:szCs w:val="22"/>
        </w:rPr>
      </w:pPr>
    </w:p>
    <w:p w14:paraId="2A5CBD35"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42D36435" w14:textId="77777777" w:rsidR="004C4431" w:rsidRPr="00AB278E" w:rsidRDefault="004C4431" w:rsidP="004C4431">
      <w:pPr>
        <w:rPr>
          <w:rFonts w:ascii="Times New Roman" w:hAnsi="Times New Roman"/>
          <w:szCs w:val="22"/>
        </w:rPr>
      </w:pPr>
    </w:p>
    <w:p w14:paraId="42B829CF" w14:textId="77777777" w:rsidR="004C4431" w:rsidRPr="00AB278E" w:rsidRDefault="004C4431" w:rsidP="004C4431">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2E28BAE6" w14:textId="77777777" w:rsidR="004C4431" w:rsidRPr="00AB278E" w:rsidRDefault="004C4431" w:rsidP="004C4431">
      <w:pPr>
        <w:rPr>
          <w:rFonts w:ascii="Times New Roman" w:hAnsi="Times New Roman"/>
          <w:szCs w:val="22"/>
        </w:rPr>
      </w:pPr>
    </w:p>
    <w:p w14:paraId="6B96D514"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14796411" w14:textId="77777777" w:rsidR="004C4431" w:rsidRPr="00AB278E" w:rsidRDefault="004C4431" w:rsidP="004C4431">
      <w:pPr>
        <w:rPr>
          <w:rFonts w:ascii="Times New Roman" w:hAnsi="Times New Roman"/>
          <w:szCs w:val="22"/>
        </w:rPr>
      </w:pPr>
    </w:p>
    <w:p w14:paraId="1000A723" w14:textId="77777777" w:rsidR="004C4431" w:rsidRPr="00AB278E" w:rsidRDefault="004C4431" w:rsidP="004C4431">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04189DB8" w14:textId="77777777" w:rsidR="004C4431" w:rsidRPr="00AB278E" w:rsidRDefault="004C4431" w:rsidP="004C4431">
      <w:pPr>
        <w:rPr>
          <w:rFonts w:ascii="Times New Roman" w:hAnsi="Times New Roman"/>
          <w:szCs w:val="22"/>
        </w:rPr>
      </w:pPr>
    </w:p>
    <w:p w14:paraId="3F675191"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79B10A94" w14:textId="77777777" w:rsidR="004C4431" w:rsidRPr="00AB278E" w:rsidRDefault="004C4431" w:rsidP="004C4431">
      <w:pPr>
        <w:rPr>
          <w:rFonts w:ascii="Times New Roman" w:hAnsi="Times New Roman"/>
          <w:szCs w:val="22"/>
        </w:rPr>
      </w:pPr>
    </w:p>
    <w:p w14:paraId="17EFC6FB" w14:textId="77777777" w:rsidR="004C4431" w:rsidRPr="00AB278E" w:rsidRDefault="004C4431" w:rsidP="004C4431">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4B13E5C" w14:textId="77777777" w:rsidR="004C4431" w:rsidRPr="00AB278E" w:rsidRDefault="004C4431" w:rsidP="004C4431">
      <w:pPr>
        <w:rPr>
          <w:rFonts w:ascii="Times New Roman" w:hAnsi="Times New Roman"/>
          <w:szCs w:val="22"/>
        </w:rPr>
      </w:pPr>
    </w:p>
    <w:p w14:paraId="7EB22B95"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143EDD01" w14:textId="77777777" w:rsidR="004C4431" w:rsidRPr="00AB278E" w:rsidRDefault="004C4431" w:rsidP="004C4431">
      <w:pPr>
        <w:rPr>
          <w:rFonts w:ascii="Times New Roman" w:hAnsi="Times New Roman"/>
          <w:szCs w:val="22"/>
        </w:rPr>
      </w:pPr>
    </w:p>
    <w:p w14:paraId="4AB13C2A" w14:textId="77777777" w:rsidR="004C4431" w:rsidRPr="00AB278E" w:rsidRDefault="004C4431" w:rsidP="004C4431">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C5DF812" w14:textId="77777777" w:rsidR="004C4431" w:rsidRPr="00AB278E" w:rsidRDefault="004C4431" w:rsidP="004C4431">
      <w:pPr>
        <w:rPr>
          <w:rFonts w:ascii="Times New Roman" w:hAnsi="Times New Roman"/>
          <w:szCs w:val="22"/>
        </w:rPr>
      </w:pPr>
    </w:p>
    <w:p w14:paraId="0C0271BB"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54D1C655" w14:textId="77777777" w:rsidR="004C4431" w:rsidRPr="00AB278E" w:rsidRDefault="004C4431" w:rsidP="004C4431">
      <w:pPr>
        <w:rPr>
          <w:rFonts w:ascii="Times New Roman" w:hAnsi="Times New Roman"/>
          <w:szCs w:val="22"/>
        </w:rPr>
      </w:pPr>
    </w:p>
    <w:p w14:paraId="0EB29BF3" w14:textId="77777777" w:rsidR="004C4431" w:rsidRPr="00AB278E" w:rsidRDefault="004C4431" w:rsidP="004C4431">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515706C" w14:textId="77777777" w:rsidR="004C4431" w:rsidRPr="00AB278E" w:rsidRDefault="004C4431" w:rsidP="004C4431">
      <w:pPr>
        <w:rPr>
          <w:rFonts w:ascii="Times New Roman" w:hAnsi="Times New Roman"/>
          <w:szCs w:val="22"/>
        </w:rPr>
      </w:pPr>
    </w:p>
    <w:p w14:paraId="5286D373"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196AB221" w14:textId="77777777" w:rsidR="004C4431" w:rsidRPr="00AB278E" w:rsidRDefault="004C4431" w:rsidP="004C4431">
      <w:pPr>
        <w:rPr>
          <w:rFonts w:ascii="Times New Roman" w:hAnsi="Times New Roman"/>
          <w:szCs w:val="22"/>
        </w:rPr>
      </w:pPr>
    </w:p>
    <w:p w14:paraId="2D405D2D" w14:textId="77777777" w:rsidR="004C4431" w:rsidRPr="00AB278E" w:rsidRDefault="004C4431" w:rsidP="004C4431">
      <w:pPr>
        <w:rPr>
          <w:rFonts w:ascii="Times New Roman" w:hAnsi="Times New Roman"/>
          <w:szCs w:val="22"/>
        </w:rPr>
      </w:pPr>
      <w:r w:rsidRPr="00AB278E">
        <w:rPr>
          <w:rFonts w:ascii="Times New Roman" w:hAnsi="Times New Roman"/>
          <w:szCs w:val="22"/>
        </w:rPr>
        <w:t xml:space="preserve">This function returns the date the Bill was closed,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the Bill. If -1 is returned, the Bill does not exist, or the Bill does not have a status. If -2 is returned, the Bill is not closed.</w:t>
      </w:r>
    </w:p>
    <w:p w14:paraId="1943623D" w14:textId="77777777" w:rsidR="004C4431" w:rsidRPr="00AB278E" w:rsidRDefault="004C4431" w:rsidP="004C4431">
      <w:pPr>
        <w:rPr>
          <w:rFonts w:ascii="Times New Roman" w:hAnsi="Times New Roman"/>
          <w:szCs w:val="22"/>
        </w:rPr>
      </w:pPr>
    </w:p>
    <w:p w14:paraId="491C7E4C"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65261607" w14:textId="77777777" w:rsidR="004C4431" w:rsidRPr="00AB278E" w:rsidRDefault="004C4431" w:rsidP="004C4431">
      <w:pPr>
        <w:rPr>
          <w:rFonts w:ascii="Times New Roman" w:hAnsi="Times New Roman"/>
          <w:szCs w:val="22"/>
        </w:rPr>
      </w:pPr>
    </w:p>
    <w:p w14:paraId="01280461" w14:textId="77777777" w:rsidR="004C4431" w:rsidRPr="00AB278E" w:rsidRDefault="004C4431" w:rsidP="004C4431">
      <w:pPr>
        <w:rPr>
          <w:rFonts w:ascii="Times New Roman" w:hAnsi="Times New Roman"/>
          <w:szCs w:val="22"/>
        </w:rPr>
      </w:pPr>
      <w:r w:rsidRPr="00AB278E">
        <w:rPr>
          <w:rFonts w:ascii="Times New Roman" w:hAnsi="Times New Roman"/>
          <w:szCs w:val="22"/>
        </w:rPr>
        <w:t xml:space="preserve">This function returns the statement day for a debtor. This function is only good for patient type debtors. Input to this function must be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variable pointer format, for example: "1438</w:t>
      </w:r>
      <w:proofErr w:type="gramStart"/>
      <w:r w:rsidRPr="00AB278E">
        <w:rPr>
          <w:rFonts w:ascii="Times New Roman" w:hAnsi="Times New Roman"/>
          <w:szCs w:val="22"/>
        </w:rPr>
        <w:t>;DPT</w:t>
      </w:r>
      <w:proofErr w:type="gramEnd"/>
      <w:r w:rsidRPr="00AB278E">
        <w:rPr>
          <w:rFonts w:ascii="Times New Roman" w:hAnsi="Times New Roman"/>
          <w:szCs w:val="22"/>
        </w:rPr>
        <w:t>(" . If -1 is returned, the patient is not an AR debtor or does not have a statement date assigned.</w:t>
      </w:r>
    </w:p>
    <w:p w14:paraId="773CBE0C" w14:textId="77777777" w:rsidR="004C4431" w:rsidRPr="00AB278E" w:rsidRDefault="004C4431" w:rsidP="004C4431">
      <w:pPr>
        <w:rPr>
          <w:rFonts w:ascii="Times New Roman" w:hAnsi="Times New Roman"/>
          <w:szCs w:val="22"/>
        </w:rPr>
      </w:pPr>
    </w:p>
    <w:p w14:paraId="7053D721" w14:textId="77777777" w:rsidR="004C4431" w:rsidRPr="00AB278E" w:rsidRDefault="004C4431" w:rsidP="004C4431">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5B7113A2" w14:textId="77777777" w:rsidR="004C4431" w:rsidRPr="00AB278E" w:rsidRDefault="004C4431" w:rsidP="004C4431">
      <w:pPr>
        <w:rPr>
          <w:rFonts w:ascii="Times New Roman" w:hAnsi="Times New Roman"/>
          <w:szCs w:val="22"/>
        </w:rPr>
      </w:pPr>
    </w:p>
    <w:p w14:paraId="1C0B176E" w14:textId="77777777" w:rsidR="004C4431" w:rsidRPr="00AB278E" w:rsidRDefault="004C4431" w:rsidP="004C4431">
      <w:pPr>
        <w:rPr>
          <w:rFonts w:ascii="Times New Roman" w:hAnsi="Times New Roman"/>
          <w:szCs w:val="22"/>
        </w:rPr>
      </w:pPr>
      <w:r w:rsidRPr="00AB278E">
        <w:rPr>
          <w:rFonts w:ascii="Times New Roman" w:hAnsi="Times New Roman"/>
          <w:szCs w:val="22"/>
        </w:rPr>
        <w:t xml:space="preserve">This function returns the date that a Bill can be considered "closed" for purging purposes. The date will be returned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a Bill. If a -1 is returned, information regarding the Bill should not be purged.</w:t>
      </w:r>
    </w:p>
    <w:p w14:paraId="708E87D0" w14:textId="77777777" w:rsidR="004C4431" w:rsidRPr="00AB278E" w:rsidRDefault="004C4431" w:rsidP="004C4431">
      <w:pPr>
        <w:pStyle w:val="Heading2"/>
      </w:pPr>
      <w:r w:rsidRPr="00AB278E">
        <w:rPr>
          <w:sz w:val="23"/>
          <w:szCs w:val="23"/>
        </w:rPr>
        <w:br w:type="page"/>
      </w:r>
      <w:bookmarkStart w:id="24" w:name="_Toc425503936"/>
      <w:r w:rsidRPr="00AB278E">
        <w:lastRenderedPageBreak/>
        <w:t>References</w:t>
      </w:r>
      <w:bookmarkEnd w:id="24"/>
    </w:p>
    <w:p w14:paraId="26FD20E3" w14:textId="77777777" w:rsidR="004C4431" w:rsidRPr="00AB278E" w:rsidRDefault="004C4431" w:rsidP="004C4431">
      <w:pPr>
        <w:rPr>
          <w:rFonts w:ascii="Times New Roman" w:hAnsi="Times New Roman"/>
          <w:szCs w:val="22"/>
        </w:rPr>
      </w:pPr>
    </w:p>
    <w:p w14:paraId="57E374B6" w14:textId="77777777" w:rsidR="004C4431" w:rsidRPr="005C6B3B" w:rsidRDefault="004C4431" w:rsidP="004C4431">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410"/>
        <w:gridCol w:w="2831"/>
        <w:gridCol w:w="1949"/>
      </w:tblGrid>
      <w:tr w:rsidR="004C4431" w:rsidRPr="00AB278E" w14:paraId="3F9BB731" w14:textId="77777777" w:rsidTr="002C7FBA">
        <w:tc>
          <w:tcPr>
            <w:tcW w:w="2394" w:type="dxa"/>
          </w:tcPr>
          <w:p w14:paraId="4C015890" w14:textId="77777777" w:rsidR="004C4431" w:rsidRPr="00D804D9" w:rsidRDefault="004C4431" w:rsidP="002C7FBA">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6AAF5C1C"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IB Routine</w:t>
            </w:r>
          </w:p>
        </w:tc>
        <w:tc>
          <w:tcPr>
            <w:tcW w:w="2394" w:type="dxa"/>
          </w:tcPr>
          <w:p w14:paraId="646D892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59341F2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Integration Agreement</w:t>
            </w:r>
          </w:p>
        </w:tc>
      </w:tr>
      <w:tr w:rsidR="004C4431" w:rsidRPr="00AB278E" w14:paraId="0079A20C" w14:textId="77777777" w:rsidTr="002C7FBA">
        <w:tc>
          <w:tcPr>
            <w:tcW w:w="2394" w:type="dxa"/>
          </w:tcPr>
          <w:p w14:paraId="53CFAA17" w14:textId="77777777" w:rsidR="004C4431" w:rsidRPr="00AB278E" w:rsidRDefault="004C4431" w:rsidP="002C7FBA">
            <w:pPr>
              <w:rPr>
                <w:rFonts w:ascii="Times New Roman" w:hAnsi="Times New Roman"/>
                <w:szCs w:val="22"/>
              </w:rPr>
            </w:pPr>
            <w:r w:rsidRPr="00AB278E">
              <w:rPr>
                <w:rFonts w:ascii="Times New Roman" w:hAnsi="Times New Roman"/>
                <w:szCs w:val="22"/>
              </w:rPr>
              <w:t>PRCAATR</w:t>
            </w:r>
          </w:p>
        </w:tc>
        <w:tc>
          <w:tcPr>
            <w:tcW w:w="2394" w:type="dxa"/>
          </w:tcPr>
          <w:p w14:paraId="60BD25A5" w14:textId="77777777" w:rsidR="004C4431" w:rsidRPr="00AB278E" w:rsidRDefault="004C4431" w:rsidP="002C7FBA">
            <w:pPr>
              <w:rPr>
                <w:rFonts w:ascii="Times New Roman" w:hAnsi="Times New Roman"/>
                <w:szCs w:val="22"/>
              </w:rPr>
            </w:pPr>
            <w:r w:rsidRPr="00AB278E">
              <w:rPr>
                <w:rFonts w:ascii="Times New Roman" w:hAnsi="Times New Roman"/>
                <w:szCs w:val="22"/>
              </w:rPr>
              <w:t>ENF^IBOLK</w:t>
            </w:r>
          </w:p>
        </w:tc>
        <w:tc>
          <w:tcPr>
            <w:tcW w:w="2394" w:type="dxa"/>
          </w:tcPr>
          <w:p w14:paraId="535A1D5B" w14:textId="77777777" w:rsidR="004C4431" w:rsidRPr="00AB278E" w:rsidRDefault="004C4431" w:rsidP="002C7FBA">
            <w:pPr>
              <w:rPr>
                <w:sz w:val="20"/>
              </w:rPr>
            </w:pPr>
          </w:p>
        </w:tc>
        <w:tc>
          <w:tcPr>
            <w:tcW w:w="2394" w:type="dxa"/>
          </w:tcPr>
          <w:p w14:paraId="432513E9" w14:textId="77777777" w:rsidR="004C4431" w:rsidRPr="00AB278E" w:rsidRDefault="004C4431" w:rsidP="002C7FBA">
            <w:pPr>
              <w:rPr>
                <w:rFonts w:ascii="Times New Roman" w:hAnsi="Times New Roman"/>
                <w:szCs w:val="22"/>
              </w:rPr>
            </w:pPr>
            <w:r w:rsidRPr="00AB278E">
              <w:rPr>
                <w:rFonts w:ascii="Times New Roman" w:hAnsi="Times New Roman"/>
                <w:szCs w:val="22"/>
              </w:rPr>
              <w:t>DBIA #126</w:t>
            </w:r>
          </w:p>
        </w:tc>
      </w:tr>
      <w:tr w:rsidR="004C4431" w:rsidRPr="00AB278E" w14:paraId="77F721DC" w14:textId="77777777" w:rsidTr="002C7FBA">
        <w:tc>
          <w:tcPr>
            <w:tcW w:w="2394" w:type="dxa"/>
          </w:tcPr>
          <w:p w14:paraId="554A5603" w14:textId="77777777" w:rsidR="004C4431" w:rsidRPr="00AB278E" w:rsidRDefault="004C4431" w:rsidP="002C7FBA">
            <w:pPr>
              <w:rPr>
                <w:rFonts w:ascii="Times New Roman" w:hAnsi="Times New Roman"/>
                <w:szCs w:val="22"/>
              </w:rPr>
            </w:pPr>
            <w:r w:rsidRPr="00AB278E">
              <w:rPr>
                <w:rFonts w:ascii="Times New Roman" w:hAnsi="Times New Roman"/>
                <w:szCs w:val="22"/>
              </w:rPr>
              <w:t>PRCAEOL</w:t>
            </w:r>
          </w:p>
        </w:tc>
        <w:tc>
          <w:tcPr>
            <w:tcW w:w="2394" w:type="dxa"/>
          </w:tcPr>
          <w:p w14:paraId="1FD29F03" w14:textId="77777777" w:rsidR="004C4431" w:rsidRPr="00AB278E" w:rsidRDefault="004C4431" w:rsidP="002C7FBA">
            <w:pPr>
              <w:rPr>
                <w:rFonts w:ascii="Times New Roman" w:hAnsi="Times New Roman"/>
                <w:szCs w:val="22"/>
              </w:rPr>
            </w:pPr>
            <w:r w:rsidRPr="00AB278E">
              <w:rPr>
                <w:rFonts w:ascii="Times New Roman" w:hAnsi="Times New Roman"/>
                <w:szCs w:val="22"/>
              </w:rPr>
              <w:t>IBCAMS</w:t>
            </w:r>
          </w:p>
        </w:tc>
        <w:tc>
          <w:tcPr>
            <w:tcW w:w="2394" w:type="dxa"/>
          </w:tcPr>
          <w:p w14:paraId="6E2B06EF" w14:textId="77777777" w:rsidR="004C4431" w:rsidRPr="00AB278E" w:rsidRDefault="004C4431" w:rsidP="002C7FBA">
            <w:pPr>
              <w:rPr>
                <w:rFonts w:ascii="Times New Roman" w:hAnsi="Times New Roman"/>
                <w:szCs w:val="22"/>
              </w:rPr>
            </w:pPr>
            <w:r w:rsidRPr="00AB278E">
              <w:rPr>
                <w:rFonts w:ascii="Times New Roman" w:hAnsi="Times New Roman"/>
                <w:szCs w:val="22"/>
              </w:rPr>
              <w:t>‘$D(^DGCR(399,PRCABN))</w:t>
            </w:r>
          </w:p>
        </w:tc>
        <w:tc>
          <w:tcPr>
            <w:tcW w:w="2394" w:type="dxa"/>
          </w:tcPr>
          <w:p w14:paraId="03B5FEA8" w14:textId="77777777" w:rsidR="004C4431" w:rsidRPr="00AB278E" w:rsidRDefault="004C4431" w:rsidP="002C7FBA">
            <w:pPr>
              <w:rPr>
                <w:rFonts w:ascii="Times New Roman" w:hAnsi="Times New Roman"/>
                <w:szCs w:val="22"/>
              </w:rPr>
            </w:pPr>
            <w:r w:rsidRPr="00AB278E">
              <w:rPr>
                <w:rFonts w:ascii="Times New Roman" w:hAnsi="Times New Roman"/>
                <w:szCs w:val="22"/>
              </w:rPr>
              <w:t>DBIA #309</w:t>
            </w:r>
          </w:p>
        </w:tc>
      </w:tr>
      <w:tr w:rsidR="004C4431" w:rsidRPr="00AB278E" w14:paraId="1309DF29" w14:textId="77777777" w:rsidTr="002C7FBA">
        <w:tc>
          <w:tcPr>
            <w:tcW w:w="2394" w:type="dxa"/>
          </w:tcPr>
          <w:p w14:paraId="5EDAE2EA" w14:textId="77777777" w:rsidR="004C4431" w:rsidRPr="00AB278E" w:rsidRDefault="004C4431" w:rsidP="002C7FBA">
            <w:pPr>
              <w:rPr>
                <w:rFonts w:ascii="Times New Roman" w:hAnsi="Times New Roman"/>
                <w:szCs w:val="22"/>
              </w:rPr>
            </w:pPr>
            <w:r w:rsidRPr="00AB278E">
              <w:rPr>
                <w:rFonts w:ascii="Times New Roman" w:hAnsi="Times New Roman"/>
                <w:szCs w:val="22"/>
              </w:rPr>
              <w:t>PRCAY RELEASE HOLDS</w:t>
            </w:r>
          </w:p>
        </w:tc>
        <w:tc>
          <w:tcPr>
            <w:tcW w:w="2394" w:type="dxa"/>
          </w:tcPr>
          <w:p w14:paraId="0E401DBA" w14:textId="77777777" w:rsidR="004C4431" w:rsidRPr="00AB278E" w:rsidRDefault="004C4431" w:rsidP="002C7FBA">
            <w:pPr>
              <w:rPr>
                <w:rFonts w:ascii="Times New Roman" w:hAnsi="Times New Roman"/>
                <w:szCs w:val="22"/>
              </w:rPr>
            </w:pPr>
            <w:r w:rsidRPr="00AB278E">
              <w:rPr>
                <w:rFonts w:ascii="Times New Roman" w:hAnsi="Times New Roman"/>
                <w:szCs w:val="22"/>
              </w:rPr>
              <w:t>IBRREL</w:t>
            </w:r>
          </w:p>
        </w:tc>
        <w:tc>
          <w:tcPr>
            <w:tcW w:w="2394" w:type="dxa"/>
          </w:tcPr>
          <w:p w14:paraId="4CC11F91" w14:textId="77777777" w:rsidR="004C4431" w:rsidRPr="00AB278E" w:rsidRDefault="004C4431" w:rsidP="002C7FBA">
            <w:pPr>
              <w:rPr>
                <w:sz w:val="20"/>
              </w:rPr>
            </w:pPr>
          </w:p>
        </w:tc>
        <w:tc>
          <w:tcPr>
            <w:tcW w:w="2394" w:type="dxa"/>
          </w:tcPr>
          <w:p w14:paraId="27E4E3F4" w14:textId="77777777" w:rsidR="004C4431" w:rsidRPr="00AB278E" w:rsidRDefault="004C4431" w:rsidP="002C7FBA">
            <w:pPr>
              <w:rPr>
                <w:rFonts w:ascii="Times New Roman" w:hAnsi="Times New Roman"/>
                <w:szCs w:val="22"/>
              </w:rPr>
            </w:pPr>
            <w:r w:rsidRPr="00AB278E">
              <w:rPr>
                <w:rFonts w:ascii="Times New Roman" w:hAnsi="Times New Roman"/>
                <w:szCs w:val="22"/>
              </w:rPr>
              <w:t>DBIA #306</w:t>
            </w:r>
          </w:p>
        </w:tc>
      </w:tr>
      <w:tr w:rsidR="004C4431" w:rsidRPr="00AB278E" w14:paraId="774FEDC6" w14:textId="77777777" w:rsidTr="002C7FBA">
        <w:tc>
          <w:tcPr>
            <w:tcW w:w="2394" w:type="dxa"/>
          </w:tcPr>
          <w:p w14:paraId="7CC2E15C" w14:textId="77777777" w:rsidR="004C4431" w:rsidRPr="00AB278E" w:rsidRDefault="004C4431" w:rsidP="002C7FBA">
            <w:pPr>
              <w:rPr>
                <w:rFonts w:ascii="Times New Roman" w:hAnsi="Times New Roman"/>
                <w:szCs w:val="22"/>
              </w:rPr>
            </w:pPr>
            <w:r w:rsidRPr="00AB278E">
              <w:rPr>
                <w:rFonts w:ascii="Times New Roman" w:hAnsi="Times New Roman"/>
                <w:szCs w:val="22"/>
              </w:rPr>
              <w:t>PRCAD REV CODE TOTALS</w:t>
            </w:r>
          </w:p>
        </w:tc>
        <w:tc>
          <w:tcPr>
            <w:tcW w:w="2394" w:type="dxa"/>
          </w:tcPr>
          <w:p w14:paraId="5B4C92D6" w14:textId="77777777" w:rsidR="004C4431" w:rsidRPr="00AB278E" w:rsidRDefault="004C4431" w:rsidP="002C7FBA">
            <w:pPr>
              <w:rPr>
                <w:rFonts w:ascii="Times New Roman" w:hAnsi="Times New Roman"/>
                <w:szCs w:val="22"/>
              </w:rPr>
            </w:pPr>
            <w:r w:rsidRPr="00AB278E">
              <w:rPr>
                <w:rFonts w:ascii="Times New Roman" w:hAnsi="Times New Roman"/>
                <w:szCs w:val="22"/>
              </w:rPr>
              <w:t>IBOAMS</w:t>
            </w:r>
          </w:p>
        </w:tc>
        <w:tc>
          <w:tcPr>
            <w:tcW w:w="2394" w:type="dxa"/>
          </w:tcPr>
          <w:p w14:paraId="23AA04B8" w14:textId="77777777" w:rsidR="004C4431" w:rsidRPr="00AB278E" w:rsidRDefault="004C4431" w:rsidP="002C7FBA">
            <w:pPr>
              <w:rPr>
                <w:sz w:val="20"/>
              </w:rPr>
            </w:pPr>
          </w:p>
        </w:tc>
        <w:tc>
          <w:tcPr>
            <w:tcW w:w="2394" w:type="dxa"/>
          </w:tcPr>
          <w:p w14:paraId="4C83CCAD" w14:textId="77777777" w:rsidR="004C4431" w:rsidRPr="00AB278E" w:rsidRDefault="004C4431" w:rsidP="002C7FBA">
            <w:pPr>
              <w:rPr>
                <w:rFonts w:ascii="Times New Roman" w:hAnsi="Times New Roman"/>
                <w:szCs w:val="22"/>
              </w:rPr>
            </w:pPr>
            <w:r w:rsidRPr="00AB278E">
              <w:rPr>
                <w:rFonts w:ascii="Times New Roman" w:hAnsi="Times New Roman"/>
                <w:szCs w:val="22"/>
              </w:rPr>
              <w:t>DBIA #308</w:t>
            </w:r>
          </w:p>
        </w:tc>
      </w:tr>
      <w:tr w:rsidR="004C4431" w:rsidRPr="00AB278E" w14:paraId="1B88C019" w14:textId="77777777" w:rsidTr="002C7FBA">
        <w:tc>
          <w:tcPr>
            <w:tcW w:w="2394" w:type="dxa"/>
          </w:tcPr>
          <w:p w14:paraId="5061B878" w14:textId="77777777" w:rsidR="004C4431" w:rsidRPr="00AB278E" w:rsidRDefault="004C4431" w:rsidP="002C7FBA">
            <w:pPr>
              <w:rPr>
                <w:rFonts w:ascii="Times New Roman" w:hAnsi="Times New Roman"/>
                <w:szCs w:val="22"/>
              </w:rPr>
            </w:pPr>
            <w:r w:rsidRPr="00AB278E">
              <w:rPr>
                <w:rFonts w:ascii="Times New Roman" w:hAnsi="Times New Roman"/>
                <w:szCs w:val="22"/>
              </w:rPr>
              <w:t>PRCALT2, PRCAGS</w:t>
            </w:r>
          </w:p>
        </w:tc>
        <w:tc>
          <w:tcPr>
            <w:tcW w:w="2394" w:type="dxa"/>
          </w:tcPr>
          <w:p w14:paraId="4FEEB0E1" w14:textId="77777777" w:rsidR="004C4431" w:rsidRPr="00AB278E" w:rsidRDefault="004C4431" w:rsidP="002C7FBA">
            <w:pPr>
              <w:rPr>
                <w:rFonts w:ascii="Times New Roman" w:hAnsi="Times New Roman"/>
                <w:szCs w:val="22"/>
              </w:rPr>
            </w:pPr>
            <w:r w:rsidRPr="00AB278E">
              <w:rPr>
                <w:rFonts w:ascii="Times New Roman" w:hAnsi="Times New Roman"/>
                <w:szCs w:val="22"/>
              </w:rPr>
              <w:t>REPRNT^IBCF13</w:t>
            </w:r>
          </w:p>
        </w:tc>
        <w:tc>
          <w:tcPr>
            <w:tcW w:w="2394" w:type="dxa"/>
          </w:tcPr>
          <w:p w14:paraId="1304870D" w14:textId="77777777" w:rsidR="004C4431" w:rsidRPr="00AB278E" w:rsidRDefault="004C4431" w:rsidP="002C7FBA">
            <w:pPr>
              <w:rPr>
                <w:sz w:val="20"/>
              </w:rPr>
            </w:pPr>
          </w:p>
        </w:tc>
        <w:tc>
          <w:tcPr>
            <w:tcW w:w="2394" w:type="dxa"/>
          </w:tcPr>
          <w:p w14:paraId="2FBDB2FF" w14:textId="77777777" w:rsidR="004C4431" w:rsidRPr="00AB278E" w:rsidRDefault="004C4431" w:rsidP="002C7FBA">
            <w:pPr>
              <w:rPr>
                <w:rFonts w:ascii="Times New Roman" w:hAnsi="Times New Roman"/>
                <w:szCs w:val="22"/>
              </w:rPr>
            </w:pPr>
            <w:r w:rsidRPr="00AB278E">
              <w:rPr>
                <w:rFonts w:ascii="Times New Roman" w:hAnsi="Times New Roman"/>
                <w:szCs w:val="22"/>
              </w:rPr>
              <w:t>DBIA #307</w:t>
            </w:r>
          </w:p>
        </w:tc>
      </w:tr>
      <w:tr w:rsidR="004C4431" w:rsidRPr="00AB278E" w14:paraId="32C3C9EF" w14:textId="77777777" w:rsidTr="002C7FBA">
        <w:tc>
          <w:tcPr>
            <w:tcW w:w="2394" w:type="dxa"/>
          </w:tcPr>
          <w:p w14:paraId="683E424A" w14:textId="77777777" w:rsidR="004C4431" w:rsidRPr="00AB278E" w:rsidRDefault="004C4431" w:rsidP="002C7FBA">
            <w:pPr>
              <w:rPr>
                <w:rFonts w:ascii="Times New Roman" w:hAnsi="Times New Roman"/>
                <w:szCs w:val="22"/>
              </w:rPr>
            </w:pPr>
            <w:r w:rsidRPr="00AB278E">
              <w:rPr>
                <w:rFonts w:ascii="Times New Roman" w:hAnsi="Times New Roman"/>
                <w:szCs w:val="22"/>
              </w:rPr>
              <w:t>PRCAPAY3</w:t>
            </w:r>
          </w:p>
        </w:tc>
        <w:tc>
          <w:tcPr>
            <w:tcW w:w="2394" w:type="dxa"/>
          </w:tcPr>
          <w:p w14:paraId="37820E77" w14:textId="77777777" w:rsidR="004C4431" w:rsidRPr="00AB278E" w:rsidRDefault="004C4431" w:rsidP="002C7FBA">
            <w:pPr>
              <w:rPr>
                <w:rFonts w:ascii="Times New Roman" w:hAnsi="Times New Roman"/>
                <w:szCs w:val="22"/>
              </w:rPr>
            </w:pPr>
            <w:r w:rsidRPr="00AB278E">
              <w:rPr>
                <w:rFonts w:ascii="Times New Roman" w:hAnsi="Times New Roman"/>
                <w:szCs w:val="22"/>
              </w:rPr>
              <w:t>$$MESS^IBRFN</w:t>
            </w:r>
          </w:p>
        </w:tc>
        <w:tc>
          <w:tcPr>
            <w:tcW w:w="2394" w:type="dxa"/>
          </w:tcPr>
          <w:p w14:paraId="1371AF32" w14:textId="77777777" w:rsidR="004C4431" w:rsidRPr="00AB278E" w:rsidRDefault="004C4431" w:rsidP="002C7FBA">
            <w:pPr>
              <w:rPr>
                <w:sz w:val="20"/>
              </w:rPr>
            </w:pPr>
          </w:p>
        </w:tc>
        <w:tc>
          <w:tcPr>
            <w:tcW w:w="2394" w:type="dxa"/>
          </w:tcPr>
          <w:p w14:paraId="0B5ABAFA" w14:textId="77777777" w:rsidR="004C4431" w:rsidRPr="00AB278E" w:rsidRDefault="004C4431" w:rsidP="002C7FBA">
            <w:pPr>
              <w:rPr>
                <w:rFonts w:ascii="Times New Roman" w:hAnsi="Times New Roman"/>
                <w:szCs w:val="22"/>
              </w:rPr>
            </w:pPr>
            <w:r w:rsidRPr="00AB278E">
              <w:rPr>
                <w:rFonts w:ascii="Times New Roman" w:hAnsi="Times New Roman"/>
                <w:szCs w:val="22"/>
              </w:rPr>
              <w:t>DBIA #310</w:t>
            </w:r>
          </w:p>
        </w:tc>
      </w:tr>
      <w:tr w:rsidR="004C4431" w:rsidRPr="00AB278E" w14:paraId="5B34A856" w14:textId="77777777" w:rsidTr="002C7FBA">
        <w:tc>
          <w:tcPr>
            <w:tcW w:w="2394" w:type="dxa"/>
          </w:tcPr>
          <w:p w14:paraId="1C26A9BF" w14:textId="77777777" w:rsidR="004C4431" w:rsidRPr="00AB278E" w:rsidRDefault="004C4431" w:rsidP="002C7FBA">
            <w:pPr>
              <w:rPr>
                <w:rFonts w:ascii="Times New Roman" w:hAnsi="Times New Roman"/>
                <w:szCs w:val="22"/>
              </w:rPr>
            </w:pPr>
            <w:r w:rsidRPr="00AB278E">
              <w:rPr>
                <w:rFonts w:ascii="Times New Roman" w:hAnsi="Times New Roman"/>
                <w:szCs w:val="22"/>
              </w:rPr>
              <w:t>PRCAPRO</w:t>
            </w:r>
          </w:p>
        </w:tc>
        <w:tc>
          <w:tcPr>
            <w:tcW w:w="2394" w:type="dxa"/>
          </w:tcPr>
          <w:p w14:paraId="124AC8A6" w14:textId="77777777" w:rsidR="004C4431" w:rsidRPr="00AB278E" w:rsidRDefault="004C4431" w:rsidP="002C7FBA">
            <w:pPr>
              <w:rPr>
                <w:rFonts w:ascii="Times New Roman" w:hAnsi="Times New Roman"/>
                <w:szCs w:val="22"/>
              </w:rPr>
            </w:pPr>
            <w:r w:rsidRPr="00AB278E">
              <w:rPr>
                <w:rFonts w:ascii="Times New Roman" w:hAnsi="Times New Roman"/>
                <w:szCs w:val="22"/>
              </w:rPr>
              <w:t>ENB^IBOLK ENF^IBOLK</w:t>
            </w:r>
          </w:p>
        </w:tc>
        <w:tc>
          <w:tcPr>
            <w:tcW w:w="2394" w:type="dxa"/>
          </w:tcPr>
          <w:p w14:paraId="5A004DFD" w14:textId="77777777" w:rsidR="004C4431" w:rsidRPr="00AB278E" w:rsidRDefault="004C4431" w:rsidP="002C7FBA">
            <w:pPr>
              <w:rPr>
                <w:sz w:val="20"/>
              </w:rPr>
            </w:pPr>
          </w:p>
        </w:tc>
        <w:tc>
          <w:tcPr>
            <w:tcW w:w="2394" w:type="dxa"/>
          </w:tcPr>
          <w:p w14:paraId="58BCB9E7" w14:textId="77777777" w:rsidR="004C4431" w:rsidRPr="00AB278E" w:rsidRDefault="004C4431" w:rsidP="002C7FBA">
            <w:pPr>
              <w:rPr>
                <w:rFonts w:ascii="Times New Roman" w:hAnsi="Times New Roman"/>
                <w:szCs w:val="22"/>
              </w:rPr>
            </w:pPr>
            <w:r w:rsidRPr="00AB278E">
              <w:rPr>
                <w:rFonts w:ascii="Times New Roman" w:hAnsi="Times New Roman"/>
                <w:szCs w:val="22"/>
              </w:rPr>
              <w:t>DBIA #126</w:t>
            </w:r>
          </w:p>
        </w:tc>
      </w:tr>
      <w:tr w:rsidR="004C4431" w:rsidRPr="00AB278E" w14:paraId="7A48F11F" w14:textId="77777777" w:rsidTr="002C7FBA">
        <w:tc>
          <w:tcPr>
            <w:tcW w:w="2394" w:type="dxa"/>
          </w:tcPr>
          <w:p w14:paraId="0E2AC7C8" w14:textId="77777777" w:rsidR="004C4431" w:rsidRPr="00AB278E" w:rsidRDefault="004C4431" w:rsidP="002C7FBA">
            <w:pPr>
              <w:rPr>
                <w:rFonts w:ascii="Times New Roman" w:hAnsi="Times New Roman"/>
                <w:szCs w:val="22"/>
              </w:rPr>
            </w:pPr>
            <w:r w:rsidRPr="00AB278E">
              <w:rPr>
                <w:rFonts w:ascii="Times New Roman" w:hAnsi="Times New Roman"/>
                <w:szCs w:val="22"/>
              </w:rPr>
              <w:t>RCYDD1</w:t>
            </w:r>
          </w:p>
        </w:tc>
        <w:tc>
          <w:tcPr>
            <w:tcW w:w="2394" w:type="dxa"/>
          </w:tcPr>
          <w:p w14:paraId="1A3F03A6" w14:textId="77777777" w:rsidR="004C4431" w:rsidRPr="00AB278E" w:rsidRDefault="004C4431" w:rsidP="002C7FBA">
            <w:pPr>
              <w:rPr>
                <w:rFonts w:ascii="Times New Roman" w:hAnsi="Times New Roman"/>
                <w:szCs w:val="22"/>
              </w:rPr>
            </w:pPr>
            <w:r w:rsidRPr="00AB278E">
              <w:rPr>
                <w:rFonts w:ascii="Times New Roman" w:hAnsi="Times New Roman"/>
                <w:szCs w:val="22"/>
              </w:rPr>
              <w:t>$$IB^IBRUTL</w:t>
            </w:r>
          </w:p>
        </w:tc>
        <w:tc>
          <w:tcPr>
            <w:tcW w:w="2394" w:type="dxa"/>
          </w:tcPr>
          <w:p w14:paraId="7E7BAF6C" w14:textId="77777777" w:rsidR="004C4431" w:rsidRPr="00AB278E" w:rsidRDefault="004C4431" w:rsidP="002C7FBA">
            <w:pPr>
              <w:rPr>
                <w:sz w:val="20"/>
              </w:rPr>
            </w:pPr>
          </w:p>
        </w:tc>
        <w:tc>
          <w:tcPr>
            <w:tcW w:w="2394" w:type="dxa"/>
          </w:tcPr>
          <w:p w14:paraId="6A05C44F" w14:textId="77777777" w:rsidR="004C4431" w:rsidRPr="00AB278E" w:rsidRDefault="004C4431" w:rsidP="002C7FBA">
            <w:pPr>
              <w:rPr>
                <w:rFonts w:ascii="Times New Roman" w:hAnsi="Times New Roman"/>
                <w:szCs w:val="22"/>
              </w:rPr>
            </w:pPr>
            <w:r w:rsidRPr="00AB278E">
              <w:rPr>
                <w:rFonts w:ascii="Times New Roman" w:hAnsi="Times New Roman"/>
                <w:szCs w:val="22"/>
              </w:rPr>
              <w:t>DBIA #304</w:t>
            </w:r>
          </w:p>
        </w:tc>
      </w:tr>
      <w:tr w:rsidR="004C4431" w:rsidRPr="00AB278E" w14:paraId="7D94C90B" w14:textId="77777777" w:rsidTr="002C7FBA">
        <w:tc>
          <w:tcPr>
            <w:tcW w:w="2394" w:type="dxa"/>
          </w:tcPr>
          <w:p w14:paraId="5B573E14" w14:textId="77777777" w:rsidR="004C4431" w:rsidRPr="00AB278E" w:rsidRDefault="004C4431" w:rsidP="002C7FBA">
            <w:pPr>
              <w:rPr>
                <w:rFonts w:ascii="Times New Roman" w:hAnsi="Times New Roman"/>
                <w:szCs w:val="22"/>
              </w:rPr>
            </w:pPr>
            <w:r w:rsidRPr="00AB278E">
              <w:rPr>
                <w:rFonts w:ascii="Times New Roman" w:hAnsi="Times New Roman"/>
                <w:szCs w:val="22"/>
              </w:rPr>
              <w:t>PRCAGST1,PRCAPRO</w:t>
            </w:r>
          </w:p>
        </w:tc>
        <w:tc>
          <w:tcPr>
            <w:tcW w:w="2394" w:type="dxa"/>
          </w:tcPr>
          <w:p w14:paraId="3CF55CDB" w14:textId="77777777" w:rsidR="004C4431" w:rsidRPr="00AB278E" w:rsidRDefault="004C4431" w:rsidP="002C7FBA">
            <w:pPr>
              <w:rPr>
                <w:rFonts w:ascii="Times New Roman" w:hAnsi="Times New Roman"/>
                <w:szCs w:val="22"/>
              </w:rPr>
            </w:pPr>
            <w:r w:rsidRPr="00AB278E">
              <w:rPr>
                <w:rFonts w:ascii="Times New Roman" w:hAnsi="Times New Roman"/>
                <w:szCs w:val="22"/>
              </w:rPr>
              <w:t>STMT^IBRFN1(TRAN)</w:t>
            </w:r>
          </w:p>
        </w:tc>
        <w:tc>
          <w:tcPr>
            <w:tcW w:w="2394" w:type="dxa"/>
          </w:tcPr>
          <w:p w14:paraId="2BF8245D" w14:textId="77777777" w:rsidR="004C4431" w:rsidRPr="00AB278E" w:rsidRDefault="004C4431" w:rsidP="002C7FBA">
            <w:pPr>
              <w:rPr>
                <w:sz w:val="20"/>
              </w:rPr>
            </w:pPr>
          </w:p>
        </w:tc>
        <w:tc>
          <w:tcPr>
            <w:tcW w:w="2394" w:type="dxa"/>
          </w:tcPr>
          <w:p w14:paraId="6997BF5A" w14:textId="77777777" w:rsidR="004C4431" w:rsidRPr="00AB278E" w:rsidRDefault="004C4431" w:rsidP="002C7FBA">
            <w:pPr>
              <w:rPr>
                <w:rFonts w:ascii="Times New Roman" w:hAnsi="Times New Roman"/>
                <w:szCs w:val="22"/>
              </w:rPr>
            </w:pPr>
            <w:r w:rsidRPr="00AB278E">
              <w:rPr>
                <w:rFonts w:ascii="Times New Roman" w:hAnsi="Times New Roman"/>
                <w:szCs w:val="22"/>
              </w:rPr>
              <w:t>DBIA #301</w:t>
            </w:r>
          </w:p>
        </w:tc>
      </w:tr>
      <w:tr w:rsidR="004C4431" w:rsidRPr="00AB278E" w14:paraId="4A66D5AD" w14:textId="77777777" w:rsidTr="002C7FBA">
        <w:tc>
          <w:tcPr>
            <w:tcW w:w="2394" w:type="dxa"/>
          </w:tcPr>
          <w:p w14:paraId="4FF193AC" w14:textId="77777777" w:rsidR="004C4431" w:rsidRPr="00AB278E" w:rsidRDefault="004C4431" w:rsidP="002C7FBA">
            <w:pPr>
              <w:pStyle w:val="Default"/>
              <w:rPr>
                <w:sz w:val="20"/>
                <w:szCs w:val="20"/>
              </w:rPr>
            </w:pPr>
            <w:r w:rsidRPr="00AB278E">
              <w:rPr>
                <w:sz w:val="20"/>
                <w:szCs w:val="20"/>
              </w:rPr>
              <w:t>PRCASVC3</w:t>
            </w:r>
          </w:p>
        </w:tc>
        <w:tc>
          <w:tcPr>
            <w:tcW w:w="2394" w:type="dxa"/>
          </w:tcPr>
          <w:p w14:paraId="01BAFDE3" w14:textId="77777777" w:rsidR="004C4431" w:rsidRPr="00AB278E" w:rsidRDefault="004C4431" w:rsidP="002C7FBA">
            <w:pPr>
              <w:rPr>
                <w:sz w:val="20"/>
              </w:rPr>
            </w:pPr>
          </w:p>
        </w:tc>
        <w:tc>
          <w:tcPr>
            <w:tcW w:w="2394" w:type="dxa"/>
          </w:tcPr>
          <w:p w14:paraId="7DAA9D1E" w14:textId="77777777" w:rsidR="004C4431" w:rsidRPr="00AB278E" w:rsidRDefault="004C4431" w:rsidP="002C7FBA">
            <w:pPr>
              <w:rPr>
                <w:rFonts w:ascii="Times New Roman" w:hAnsi="Times New Roman"/>
                <w:szCs w:val="22"/>
              </w:rPr>
            </w:pPr>
            <w:r w:rsidRPr="00AB278E">
              <w:rPr>
                <w:rFonts w:ascii="Times New Roman" w:hAnsi="Times New Roman"/>
                <w:szCs w:val="22"/>
              </w:rPr>
              <w:t>'$D(^DGCR(399,PRCABN))</w:t>
            </w:r>
          </w:p>
        </w:tc>
        <w:tc>
          <w:tcPr>
            <w:tcW w:w="2394" w:type="dxa"/>
          </w:tcPr>
          <w:p w14:paraId="155A75D3" w14:textId="77777777" w:rsidR="004C4431" w:rsidRPr="00AB278E" w:rsidRDefault="004C4431" w:rsidP="002C7FBA">
            <w:pPr>
              <w:rPr>
                <w:sz w:val="20"/>
              </w:rPr>
            </w:pPr>
          </w:p>
        </w:tc>
      </w:tr>
      <w:tr w:rsidR="004C4431" w:rsidRPr="00AB278E" w14:paraId="409C8960" w14:textId="77777777" w:rsidTr="002C7FBA">
        <w:tc>
          <w:tcPr>
            <w:tcW w:w="2394" w:type="dxa"/>
          </w:tcPr>
          <w:p w14:paraId="66202643" w14:textId="77777777" w:rsidR="004C4431" w:rsidRPr="00AB278E" w:rsidRDefault="004C4431" w:rsidP="002C7FBA">
            <w:pPr>
              <w:pStyle w:val="Default"/>
              <w:rPr>
                <w:sz w:val="20"/>
                <w:szCs w:val="20"/>
              </w:rPr>
            </w:pPr>
            <w:r w:rsidRPr="00AB278E">
              <w:rPr>
                <w:sz w:val="20"/>
                <w:szCs w:val="20"/>
              </w:rPr>
              <w:t>PRCADR</w:t>
            </w:r>
          </w:p>
        </w:tc>
        <w:tc>
          <w:tcPr>
            <w:tcW w:w="2394" w:type="dxa"/>
          </w:tcPr>
          <w:p w14:paraId="7A68BF10" w14:textId="77777777" w:rsidR="004C4431" w:rsidRPr="00AB278E" w:rsidRDefault="004C4431" w:rsidP="002C7FBA">
            <w:pPr>
              <w:pStyle w:val="Default"/>
              <w:rPr>
                <w:sz w:val="20"/>
                <w:szCs w:val="20"/>
              </w:rPr>
            </w:pPr>
            <w:r w:rsidRPr="00AB278E">
              <w:rPr>
                <w:sz w:val="20"/>
                <w:szCs w:val="20"/>
              </w:rPr>
              <w:t>SVDT^IBRFN(BILL</w:t>
            </w:r>
          </w:p>
        </w:tc>
        <w:tc>
          <w:tcPr>
            <w:tcW w:w="2394" w:type="dxa"/>
          </w:tcPr>
          <w:p w14:paraId="1F76CA24" w14:textId="77777777" w:rsidR="004C4431" w:rsidRPr="00AB278E" w:rsidRDefault="004C4431" w:rsidP="002C7FBA">
            <w:pPr>
              <w:rPr>
                <w:sz w:val="20"/>
              </w:rPr>
            </w:pPr>
          </w:p>
        </w:tc>
        <w:tc>
          <w:tcPr>
            <w:tcW w:w="2394" w:type="dxa"/>
          </w:tcPr>
          <w:p w14:paraId="2B358E30" w14:textId="77777777" w:rsidR="004C4431" w:rsidRPr="00AB278E" w:rsidRDefault="004C4431" w:rsidP="002C7FBA">
            <w:pPr>
              <w:pStyle w:val="Default"/>
              <w:rPr>
                <w:sz w:val="20"/>
                <w:szCs w:val="20"/>
              </w:rPr>
            </w:pPr>
            <w:r w:rsidRPr="00AB278E">
              <w:rPr>
                <w:sz w:val="20"/>
                <w:szCs w:val="20"/>
              </w:rPr>
              <w:t>DBIA #300</w:t>
            </w:r>
          </w:p>
        </w:tc>
      </w:tr>
      <w:tr w:rsidR="004C4431" w:rsidRPr="00AB278E" w14:paraId="22A21416" w14:textId="77777777" w:rsidTr="002C7FBA">
        <w:tc>
          <w:tcPr>
            <w:tcW w:w="2394" w:type="dxa"/>
          </w:tcPr>
          <w:p w14:paraId="504EFBB8" w14:textId="77777777" w:rsidR="004C4431" w:rsidRPr="00AB278E" w:rsidRDefault="004C4431" w:rsidP="002C7FBA">
            <w:pPr>
              <w:pStyle w:val="Default"/>
              <w:rPr>
                <w:sz w:val="20"/>
                <w:szCs w:val="20"/>
              </w:rPr>
            </w:pPr>
            <w:r w:rsidRPr="00AB278E">
              <w:rPr>
                <w:sz w:val="20"/>
                <w:szCs w:val="20"/>
              </w:rPr>
              <w:t>PRCAUDT</w:t>
            </w:r>
          </w:p>
        </w:tc>
        <w:tc>
          <w:tcPr>
            <w:tcW w:w="2394" w:type="dxa"/>
          </w:tcPr>
          <w:p w14:paraId="011BA581" w14:textId="77777777" w:rsidR="004C4431" w:rsidRPr="00AB278E" w:rsidRDefault="004C4431" w:rsidP="002C7FBA">
            <w:pPr>
              <w:pStyle w:val="Default"/>
              <w:rPr>
                <w:sz w:val="20"/>
                <w:szCs w:val="20"/>
              </w:rPr>
            </w:pPr>
            <w:r w:rsidRPr="00AB278E">
              <w:rPr>
                <w:sz w:val="20"/>
                <w:szCs w:val="20"/>
              </w:rPr>
              <w:t>IBCAMS</w:t>
            </w:r>
          </w:p>
        </w:tc>
        <w:tc>
          <w:tcPr>
            <w:tcW w:w="2394" w:type="dxa"/>
          </w:tcPr>
          <w:p w14:paraId="1CA8E94F" w14:textId="77777777" w:rsidR="004C4431" w:rsidRPr="00AB278E" w:rsidRDefault="004C4431" w:rsidP="002C7FBA">
            <w:pPr>
              <w:pStyle w:val="Default"/>
              <w:rPr>
                <w:sz w:val="20"/>
                <w:szCs w:val="20"/>
              </w:rPr>
            </w:pPr>
            <w:r w:rsidRPr="00AB278E">
              <w:rPr>
                <w:sz w:val="20"/>
                <w:szCs w:val="20"/>
              </w:rPr>
              <w:t>'$D(^DGCR(399,PRCABN))</w:t>
            </w:r>
          </w:p>
        </w:tc>
        <w:tc>
          <w:tcPr>
            <w:tcW w:w="2394" w:type="dxa"/>
          </w:tcPr>
          <w:p w14:paraId="170B2BF5" w14:textId="77777777" w:rsidR="004C4431" w:rsidRPr="00AB278E" w:rsidRDefault="004C4431" w:rsidP="002C7FBA">
            <w:pPr>
              <w:pStyle w:val="Default"/>
              <w:rPr>
                <w:sz w:val="20"/>
                <w:szCs w:val="20"/>
              </w:rPr>
            </w:pPr>
            <w:r w:rsidRPr="00AB278E">
              <w:rPr>
                <w:sz w:val="20"/>
                <w:szCs w:val="20"/>
              </w:rPr>
              <w:t>DBIA #309</w:t>
            </w:r>
          </w:p>
        </w:tc>
      </w:tr>
      <w:tr w:rsidR="004C4431" w:rsidRPr="00AB278E" w14:paraId="54984015" w14:textId="77777777" w:rsidTr="002C7FBA">
        <w:tc>
          <w:tcPr>
            <w:tcW w:w="2394" w:type="dxa"/>
          </w:tcPr>
          <w:p w14:paraId="3EE9430E" w14:textId="77777777" w:rsidR="004C4431" w:rsidRPr="00AB278E" w:rsidRDefault="004C4431" w:rsidP="002C7FBA">
            <w:pPr>
              <w:pStyle w:val="Default"/>
              <w:rPr>
                <w:sz w:val="20"/>
                <w:szCs w:val="20"/>
              </w:rPr>
            </w:pPr>
            <w:r w:rsidRPr="00AB278E">
              <w:rPr>
                <w:sz w:val="20"/>
                <w:szCs w:val="20"/>
              </w:rPr>
              <w:t>PRCAAPR1, RCYDD1</w:t>
            </w:r>
          </w:p>
        </w:tc>
        <w:tc>
          <w:tcPr>
            <w:tcW w:w="2394" w:type="dxa"/>
          </w:tcPr>
          <w:p w14:paraId="15BE54FB" w14:textId="77777777" w:rsidR="004C4431" w:rsidRPr="00AB278E" w:rsidRDefault="004C4431" w:rsidP="002C7FBA">
            <w:pPr>
              <w:pStyle w:val="Default"/>
              <w:rPr>
                <w:sz w:val="20"/>
                <w:szCs w:val="20"/>
              </w:rPr>
            </w:pPr>
            <w:r w:rsidRPr="00AB278E">
              <w:rPr>
                <w:sz w:val="20"/>
                <w:szCs w:val="20"/>
              </w:rPr>
              <w:t>$$RXST^IBARXEU</w:t>
            </w:r>
          </w:p>
        </w:tc>
        <w:tc>
          <w:tcPr>
            <w:tcW w:w="2394" w:type="dxa"/>
          </w:tcPr>
          <w:p w14:paraId="41CED7BB" w14:textId="77777777" w:rsidR="004C4431" w:rsidRPr="00AB278E" w:rsidRDefault="004C4431" w:rsidP="002C7FBA">
            <w:pPr>
              <w:rPr>
                <w:sz w:val="20"/>
              </w:rPr>
            </w:pPr>
          </w:p>
        </w:tc>
        <w:tc>
          <w:tcPr>
            <w:tcW w:w="2394" w:type="dxa"/>
          </w:tcPr>
          <w:p w14:paraId="373703C4" w14:textId="77777777" w:rsidR="004C4431" w:rsidRPr="00AB278E" w:rsidRDefault="004C4431" w:rsidP="002C7FBA">
            <w:pPr>
              <w:pStyle w:val="Default"/>
              <w:rPr>
                <w:sz w:val="20"/>
                <w:szCs w:val="20"/>
              </w:rPr>
            </w:pPr>
            <w:r w:rsidRPr="00AB278E">
              <w:rPr>
                <w:sz w:val="20"/>
                <w:szCs w:val="20"/>
              </w:rPr>
              <w:t>DBIA #1194</w:t>
            </w:r>
          </w:p>
        </w:tc>
      </w:tr>
      <w:tr w:rsidR="004C4431" w:rsidRPr="00AB278E" w14:paraId="7E8A781D" w14:textId="77777777" w:rsidTr="002C7FBA">
        <w:tc>
          <w:tcPr>
            <w:tcW w:w="2394" w:type="dxa"/>
          </w:tcPr>
          <w:p w14:paraId="6FDF4336" w14:textId="77777777" w:rsidR="004C4431" w:rsidRPr="00AB278E" w:rsidRDefault="004C4431" w:rsidP="002C7FBA">
            <w:pPr>
              <w:pStyle w:val="Default"/>
              <w:rPr>
                <w:sz w:val="20"/>
                <w:szCs w:val="20"/>
              </w:rPr>
            </w:pPr>
            <w:r w:rsidRPr="00AB278E">
              <w:rPr>
                <w:sz w:val="20"/>
                <w:szCs w:val="20"/>
              </w:rPr>
              <w:t>RCNR4</w:t>
            </w:r>
          </w:p>
        </w:tc>
        <w:tc>
          <w:tcPr>
            <w:tcW w:w="2394" w:type="dxa"/>
          </w:tcPr>
          <w:p w14:paraId="632269CC" w14:textId="77777777" w:rsidR="004C4431" w:rsidRPr="00AB278E" w:rsidRDefault="004C4431" w:rsidP="002C7FBA">
            <w:pPr>
              <w:pStyle w:val="Default"/>
              <w:rPr>
                <w:sz w:val="20"/>
                <w:szCs w:val="20"/>
              </w:rPr>
            </w:pPr>
            <w:r w:rsidRPr="00AB278E">
              <w:rPr>
                <w:sz w:val="20"/>
                <w:szCs w:val="20"/>
              </w:rPr>
              <w:t>$$CRIT^IBRFN2</w:t>
            </w:r>
          </w:p>
        </w:tc>
        <w:tc>
          <w:tcPr>
            <w:tcW w:w="2394" w:type="dxa"/>
          </w:tcPr>
          <w:p w14:paraId="3A41A8A0" w14:textId="77777777" w:rsidR="004C4431" w:rsidRPr="00AB278E" w:rsidRDefault="004C4431" w:rsidP="002C7FBA">
            <w:pPr>
              <w:rPr>
                <w:sz w:val="20"/>
              </w:rPr>
            </w:pPr>
          </w:p>
        </w:tc>
        <w:tc>
          <w:tcPr>
            <w:tcW w:w="2394" w:type="dxa"/>
          </w:tcPr>
          <w:p w14:paraId="03EEE316" w14:textId="77777777" w:rsidR="004C4431" w:rsidRPr="00AB278E" w:rsidRDefault="004C4431" w:rsidP="002C7FBA">
            <w:pPr>
              <w:pStyle w:val="Default"/>
              <w:rPr>
                <w:sz w:val="20"/>
                <w:szCs w:val="20"/>
              </w:rPr>
            </w:pPr>
            <w:r w:rsidRPr="00AB278E">
              <w:rPr>
                <w:sz w:val="20"/>
                <w:szCs w:val="20"/>
              </w:rPr>
              <w:t>DBIA #1182</w:t>
            </w:r>
          </w:p>
        </w:tc>
      </w:tr>
    </w:tbl>
    <w:p w14:paraId="212EE86C" w14:textId="77777777" w:rsidR="004C4431" w:rsidRPr="00AB278E" w:rsidRDefault="004C4431" w:rsidP="004C4431">
      <w:pPr>
        <w:rPr>
          <w:rFonts w:ascii="Times New Roman" w:hAnsi="Times New Roman"/>
          <w:szCs w:val="22"/>
        </w:rPr>
      </w:pPr>
    </w:p>
    <w:p w14:paraId="1F9742B1" w14:textId="77777777" w:rsidR="004C4431" w:rsidRPr="005C6B3B" w:rsidRDefault="004C4431" w:rsidP="004C4431">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4C4431" w:rsidRPr="00AB278E" w14:paraId="47BA9D5D" w14:textId="77777777" w:rsidTr="002C7FBA">
        <w:tc>
          <w:tcPr>
            <w:tcW w:w="3192" w:type="dxa"/>
          </w:tcPr>
          <w:p w14:paraId="08E63069" w14:textId="77777777" w:rsidR="004C4431" w:rsidRPr="00AB278E" w:rsidRDefault="004C4431" w:rsidP="002C7FBA">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01DBD0CA" w14:textId="77777777" w:rsidR="004C4431" w:rsidRPr="00AB278E" w:rsidRDefault="004C4431" w:rsidP="002C7FBA">
            <w:pPr>
              <w:pStyle w:val="Default"/>
              <w:jc w:val="center"/>
              <w:rPr>
                <w:b/>
                <w:sz w:val="20"/>
                <w:szCs w:val="20"/>
              </w:rPr>
            </w:pPr>
            <w:r w:rsidRPr="00AB278E">
              <w:rPr>
                <w:b/>
                <w:bCs/>
                <w:sz w:val="20"/>
                <w:szCs w:val="20"/>
              </w:rPr>
              <w:t>AR Routine</w:t>
            </w:r>
          </w:p>
        </w:tc>
        <w:tc>
          <w:tcPr>
            <w:tcW w:w="3192" w:type="dxa"/>
          </w:tcPr>
          <w:p w14:paraId="68E5820A" w14:textId="77777777" w:rsidR="004C4431" w:rsidRPr="00AB278E" w:rsidRDefault="004C4431" w:rsidP="002C7FBA">
            <w:pPr>
              <w:pStyle w:val="Default"/>
              <w:jc w:val="center"/>
              <w:rPr>
                <w:b/>
                <w:sz w:val="20"/>
                <w:szCs w:val="20"/>
              </w:rPr>
            </w:pPr>
            <w:r w:rsidRPr="00AB278E">
              <w:rPr>
                <w:b/>
                <w:bCs/>
                <w:sz w:val="20"/>
                <w:szCs w:val="20"/>
              </w:rPr>
              <w:t>AR File or Global References</w:t>
            </w:r>
          </w:p>
        </w:tc>
      </w:tr>
      <w:tr w:rsidR="004C4431" w:rsidRPr="00AB278E" w14:paraId="240F9E71" w14:textId="77777777" w:rsidTr="002C7FBA">
        <w:tc>
          <w:tcPr>
            <w:tcW w:w="3192" w:type="dxa"/>
          </w:tcPr>
          <w:p w14:paraId="5D33E08F" w14:textId="77777777" w:rsidR="004C4431" w:rsidRPr="00AB278E" w:rsidRDefault="004C4431" w:rsidP="002C7FBA">
            <w:pPr>
              <w:pStyle w:val="Default"/>
              <w:rPr>
                <w:sz w:val="20"/>
              </w:rPr>
            </w:pPr>
            <w:r w:rsidRPr="00AB278E">
              <w:rPr>
                <w:sz w:val="20"/>
                <w:szCs w:val="20"/>
              </w:rPr>
              <w:t>IBCA2</w:t>
            </w:r>
          </w:p>
        </w:tc>
        <w:tc>
          <w:tcPr>
            <w:tcW w:w="3192" w:type="dxa"/>
          </w:tcPr>
          <w:p w14:paraId="2A3ABDBE" w14:textId="77777777" w:rsidR="004C4431" w:rsidRPr="00AB278E" w:rsidRDefault="004C4431" w:rsidP="002C7FBA">
            <w:pPr>
              <w:pStyle w:val="Default"/>
              <w:rPr>
                <w:sz w:val="20"/>
              </w:rPr>
            </w:pPr>
            <w:r w:rsidRPr="00AB278E">
              <w:rPr>
                <w:sz w:val="20"/>
                <w:szCs w:val="20"/>
              </w:rPr>
              <w:t>SETUP^PRCASVC3</w:t>
            </w:r>
          </w:p>
        </w:tc>
        <w:tc>
          <w:tcPr>
            <w:tcW w:w="3192" w:type="dxa"/>
          </w:tcPr>
          <w:p w14:paraId="2A8DFC2A" w14:textId="77777777" w:rsidR="004C4431" w:rsidRPr="00AB278E" w:rsidRDefault="004C4431" w:rsidP="002C7FBA">
            <w:pPr>
              <w:rPr>
                <w:sz w:val="20"/>
              </w:rPr>
            </w:pPr>
          </w:p>
        </w:tc>
      </w:tr>
      <w:tr w:rsidR="004C4431" w:rsidRPr="00AB278E" w14:paraId="12783173" w14:textId="77777777" w:rsidTr="002C7FBA">
        <w:tc>
          <w:tcPr>
            <w:tcW w:w="3192" w:type="dxa"/>
          </w:tcPr>
          <w:p w14:paraId="063E1DF6" w14:textId="77777777" w:rsidR="004C4431" w:rsidRPr="00AB278E" w:rsidRDefault="004C4431" w:rsidP="002C7FBA">
            <w:pPr>
              <w:pStyle w:val="Default"/>
              <w:rPr>
                <w:sz w:val="20"/>
              </w:rPr>
            </w:pPr>
            <w:r w:rsidRPr="00AB278E">
              <w:rPr>
                <w:sz w:val="20"/>
                <w:szCs w:val="20"/>
              </w:rPr>
              <w:t>IBCB1</w:t>
            </w:r>
          </w:p>
        </w:tc>
        <w:tc>
          <w:tcPr>
            <w:tcW w:w="3192" w:type="dxa"/>
          </w:tcPr>
          <w:p w14:paraId="18100FBB" w14:textId="77777777" w:rsidR="004C4431" w:rsidRPr="00AB278E" w:rsidRDefault="004C4431" w:rsidP="002C7FBA">
            <w:pPr>
              <w:pStyle w:val="Default"/>
              <w:rPr>
                <w:sz w:val="20"/>
                <w:szCs w:val="20"/>
              </w:rPr>
            </w:pPr>
            <w:r w:rsidRPr="00AB278E">
              <w:rPr>
                <w:sz w:val="20"/>
                <w:szCs w:val="20"/>
              </w:rPr>
              <w:t>PRCASVC6</w:t>
            </w:r>
          </w:p>
          <w:p w14:paraId="3B38369A" w14:textId="77777777" w:rsidR="004C4431" w:rsidRPr="00AB278E" w:rsidRDefault="004C4431" w:rsidP="002C7FBA">
            <w:pPr>
              <w:pStyle w:val="Default"/>
              <w:rPr>
                <w:sz w:val="20"/>
              </w:rPr>
            </w:pPr>
            <w:r w:rsidRPr="00AB278E">
              <w:rPr>
                <w:sz w:val="20"/>
                <w:szCs w:val="20"/>
              </w:rPr>
              <w:t>REL^PRCASVC</w:t>
            </w:r>
          </w:p>
        </w:tc>
        <w:tc>
          <w:tcPr>
            <w:tcW w:w="3192" w:type="dxa"/>
          </w:tcPr>
          <w:p w14:paraId="7693783A" w14:textId="77777777" w:rsidR="004C4431" w:rsidRPr="00AB278E" w:rsidRDefault="004C4431" w:rsidP="002C7FBA">
            <w:pPr>
              <w:rPr>
                <w:sz w:val="20"/>
              </w:rPr>
            </w:pPr>
          </w:p>
        </w:tc>
      </w:tr>
      <w:tr w:rsidR="004C4431" w:rsidRPr="00AB278E" w14:paraId="3D4413B5" w14:textId="77777777" w:rsidTr="002C7FBA">
        <w:tc>
          <w:tcPr>
            <w:tcW w:w="3192" w:type="dxa"/>
          </w:tcPr>
          <w:p w14:paraId="280DBD4E" w14:textId="77777777" w:rsidR="004C4431" w:rsidRPr="00AB278E" w:rsidRDefault="004C4431" w:rsidP="002C7FBA">
            <w:pPr>
              <w:pStyle w:val="Default"/>
              <w:rPr>
                <w:sz w:val="20"/>
              </w:rPr>
            </w:pPr>
            <w:r w:rsidRPr="00AB278E">
              <w:rPr>
                <w:sz w:val="20"/>
                <w:szCs w:val="20"/>
              </w:rPr>
              <w:t>IBCB2</w:t>
            </w:r>
          </w:p>
        </w:tc>
        <w:tc>
          <w:tcPr>
            <w:tcW w:w="3192" w:type="dxa"/>
          </w:tcPr>
          <w:p w14:paraId="3224197A" w14:textId="77777777" w:rsidR="004C4431" w:rsidRPr="00AB278E" w:rsidRDefault="004C4431" w:rsidP="002C7FBA">
            <w:pPr>
              <w:pStyle w:val="Default"/>
              <w:rPr>
                <w:sz w:val="20"/>
              </w:rPr>
            </w:pPr>
            <w:r w:rsidRPr="00AB278E">
              <w:rPr>
                <w:sz w:val="20"/>
                <w:szCs w:val="20"/>
              </w:rPr>
              <w:t>PRCASVC6</w:t>
            </w:r>
          </w:p>
        </w:tc>
        <w:tc>
          <w:tcPr>
            <w:tcW w:w="3192" w:type="dxa"/>
          </w:tcPr>
          <w:p w14:paraId="2DF22361" w14:textId="77777777" w:rsidR="004C4431" w:rsidRPr="00AB278E" w:rsidRDefault="004C4431" w:rsidP="002C7FBA">
            <w:pPr>
              <w:rPr>
                <w:sz w:val="20"/>
              </w:rPr>
            </w:pPr>
          </w:p>
        </w:tc>
      </w:tr>
      <w:tr w:rsidR="004C4431" w:rsidRPr="00AB278E" w14:paraId="048422BD" w14:textId="77777777" w:rsidTr="002C7FBA">
        <w:tc>
          <w:tcPr>
            <w:tcW w:w="3192" w:type="dxa"/>
          </w:tcPr>
          <w:p w14:paraId="77B4EDED" w14:textId="77777777" w:rsidR="004C4431" w:rsidRPr="00AB278E" w:rsidRDefault="004C4431" w:rsidP="002C7FBA">
            <w:pPr>
              <w:pStyle w:val="Default"/>
              <w:rPr>
                <w:sz w:val="20"/>
              </w:rPr>
            </w:pPr>
            <w:r w:rsidRPr="00AB278E">
              <w:rPr>
                <w:sz w:val="20"/>
                <w:szCs w:val="20"/>
              </w:rPr>
              <w:t>IBCBB</w:t>
            </w:r>
          </w:p>
        </w:tc>
        <w:tc>
          <w:tcPr>
            <w:tcW w:w="3192" w:type="dxa"/>
          </w:tcPr>
          <w:p w14:paraId="7318A1DE" w14:textId="77777777" w:rsidR="004C4431" w:rsidRPr="00AB278E" w:rsidRDefault="004C4431" w:rsidP="002C7FBA">
            <w:pPr>
              <w:pStyle w:val="Default"/>
              <w:rPr>
                <w:sz w:val="20"/>
              </w:rPr>
            </w:pPr>
            <w:r w:rsidRPr="00AB278E">
              <w:rPr>
                <w:sz w:val="20"/>
                <w:szCs w:val="20"/>
              </w:rPr>
              <w:t>$$CATN^PRCAFN</w:t>
            </w:r>
          </w:p>
        </w:tc>
        <w:tc>
          <w:tcPr>
            <w:tcW w:w="3192" w:type="dxa"/>
          </w:tcPr>
          <w:p w14:paraId="1306BCC2" w14:textId="77777777" w:rsidR="004C4431" w:rsidRPr="00AB278E" w:rsidRDefault="004C4431" w:rsidP="002C7FBA">
            <w:pPr>
              <w:rPr>
                <w:sz w:val="20"/>
              </w:rPr>
            </w:pPr>
          </w:p>
        </w:tc>
      </w:tr>
      <w:tr w:rsidR="004C4431" w:rsidRPr="00AB278E" w14:paraId="0A224EF1" w14:textId="77777777" w:rsidTr="002C7FBA">
        <w:tc>
          <w:tcPr>
            <w:tcW w:w="3192" w:type="dxa"/>
          </w:tcPr>
          <w:p w14:paraId="5C357258" w14:textId="77777777" w:rsidR="004C4431" w:rsidRPr="00AB278E" w:rsidRDefault="004C4431" w:rsidP="002C7FBA">
            <w:pPr>
              <w:pStyle w:val="Default"/>
              <w:rPr>
                <w:sz w:val="20"/>
              </w:rPr>
            </w:pPr>
            <w:r w:rsidRPr="00AB278E">
              <w:rPr>
                <w:sz w:val="20"/>
                <w:szCs w:val="20"/>
              </w:rPr>
              <w:t>IBCBB1</w:t>
            </w:r>
          </w:p>
        </w:tc>
        <w:tc>
          <w:tcPr>
            <w:tcW w:w="3192" w:type="dxa"/>
          </w:tcPr>
          <w:p w14:paraId="097070F7" w14:textId="77777777" w:rsidR="004C4431" w:rsidRPr="00AB278E" w:rsidRDefault="004C4431" w:rsidP="002C7FBA">
            <w:pPr>
              <w:pStyle w:val="Default"/>
              <w:rPr>
                <w:sz w:val="20"/>
                <w:szCs w:val="20"/>
              </w:rPr>
            </w:pPr>
            <w:r w:rsidRPr="00AB278E">
              <w:rPr>
                <w:sz w:val="20"/>
                <w:szCs w:val="20"/>
              </w:rPr>
              <w:t>$$BN^PRCAFN</w:t>
            </w:r>
          </w:p>
          <w:p w14:paraId="39AA62C9" w14:textId="77777777" w:rsidR="004C4431" w:rsidRPr="00AB278E" w:rsidRDefault="004C4431" w:rsidP="002C7FBA">
            <w:pPr>
              <w:pStyle w:val="Default"/>
              <w:rPr>
                <w:sz w:val="20"/>
              </w:rPr>
            </w:pPr>
            <w:r w:rsidRPr="00AB278E">
              <w:rPr>
                <w:sz w:val="20"/>
                <w:szCs w:val="20"/>
              </w:rPr>
              <w:t>$$STA^PRCAFN</w:t>
            </w:r>
          </w:p>
        </w:tc>
        <w:tc>
          <w:tcPr>
            <w:tcW w:w="3192" w:type="dxa"/>
          </w:tcPr>
          <w:p w14:paraId="589C958E" w14:textId="77777777" w:rsidR="004C4431" w:rsidRPr="00AB278E" w:rsidRDefault="004C4431" w:rsidP="002C7FBA">
            <w:pPr>
              <w:rPr>
                <w:sz w:val="20"/>
              </w:rPr>
            </w:pPr>
          </w:p>
        </w:tc>
      </w:tr>
      <w:tr w:rsidR="004C4431" w:rsidRPr="00AB278E" w14:paraId="3E12E34F" w14:textId="77777777" w:rsidTr="002C7FBA">
        <w:tc>
          <w:tcPr>
            <w:tcW w:w="3192" w:type="dxa"/>
          </w:tcPr>
          <w:p w14:paraId="613B2BAC" w14:textId="77777777" w:rsidR="004C4431" w:rsidRPr="00AB278E" w:rsidRDefault="004C4431" w:rsidP="002C7FBA">
            <w:pPr>
              <w:pStyle w:val="Default"/>
              <w:rPr>
                <w:sz w:val="20"/>
              </w:rPr>
            </w:pPr>
            <w:r w:rsidRPr="00AB278E">
              <w:rPr>
                <w:sz w:val="20"/>
                <w:szCs w:val="20"/>
              </w:rPr>
              <w:t>IBCCC</w:t>
            </w:r>
          </w:p>
        </w:tc>
        <w:tc>
          <w:tcPr>
            <w:tcW w:w="3192" w:type="dxa"/>
          </w:tcPr>
          <w:p w14:paraId="36074133" w14:textId="77777777" w:rsidR="004C4431" w:rsidRPr="00AB278E" w:rsidRDefault="004C4431" w:rsidP="002C7FBA">
            <w:pPr>
              <w:pStyle w:val="Default"/>
              <w:rPr>
                <w:sz w:val="20"/>
              </w:rPr>
            </w:pPr>
            <w:r w:rsidRPr="00AB278E">
              <w:rPr>
                <w:sz w:val="20"/>
                <w:szCs w:val="20"/>
              </w:rPr>
              <w:t>SETUP^PRCASVC3</w:t>
            </w:r>
          </w:p>
        </w:tc>
        <w:tc>
          <w:tcPr>
            <w:tcW w:w="3192" w:type="dxa"/>
          </w:tcPr>
          <w:p w14:paraId="4F5D0197" w14:textId="77777777" w:rsidR="004C4431" w:rsidRPr="00AB278E" w:rsidRDefault="004C4431" w:rsidP="002C7FBA">
            <w:pPr>
              <w:rPr>
                <w:sz w:val="20"/>
              </w:rPr>
            </w:pPr>
          </w:p>
        </w:tc>
      </w:tr>
      <w:tr w:rsidR="004C4431" w:rsidRPr="00AB278E" w14:paraId="77F51091" w14:textId="77777777" w:rsidTr="002C7FBA">
        <w:tc>
          <w:tcPr>
            <w:tcW w:w="3192" w:type="dxa"/>
          </w:tcPr>
          <w:p w14:paraId="75A7254A" w14:textId="77777777" w:rsidR="004C4431" w:rsidRPr="00AB278E" w:rsidRDefault="004C4431" w:rsidP="002C7FBA">
            <w:pPr>
              <w:pStyle w:val="Default"/>
              <w:rPr>
                <w:sz w:val="20"/>
              </w:rPr>
            </w:pPr>
            <w:r w:rsidRPr="00AB278E">
              <w:rPr>
                <w:sz w:val="20"/>
                <w:szCs w:val="20"/>
              </w:rPr>
              <w:t>IBCNQ</w:t>
            </w:r>
          </w:p>
        </w:tc>
        <w:tc>
          <w:tcPr>
            <w:tcW w:w="3192" w:type="dxa"/>
          </w:tcPr>
          <w:p w14:paraId="284E6EB0" w14:textId="77777777" w:rsidR="004C4431" w:rsidRPr="00AB278E" w:rsidRDefault="004C4431" w:rsidP="002C7FBA">
            <w:pPr>
              <w:pStyle w:val="Default"/>
              <w:rPr>
                <w:sz w:val="20"/>
                <w:szCs w:val="20"/>
              </w:rPr>
            </w:pPr>
            <w:r w:rsidRPr="00AB278E">
              <w:rPr>
                <w:sz w:val="20"/>
                <w:szCs w:val="20"/>
              </w:rPr>
              <w:t>$$TPR^PRCAFN,</w:t>
            </w:r>
          </w:p>
          <w:p w14:paraId="63F91181" w14:textId="77777777" w:rsidR="004C4431" w:rsidRPr="00AB278E" w:rsidRDefault="004C4431" w:rsidP="002C7FBA">
            <w:pPr>
              <w:pStyle w:val="Default"/>
              <w:rPr>
                <w:sz w:val="20"/>
                <w:szCs w:val="20"/>
              </w:rPr>
            </w:pPr>
            <w:r w:rsidRPr="00AB278E">
              <w:rPr>
                <w:sz w:val="20"/>
                <w:szCs w:val="20"/>
              </w:rPr>
              <w:t>$$BN^PRCAFN,</w:t>
            </w:r>
          </w:p>
          <w:p w14:paraId="65216B36" w14:textId="77777777" w:rsidR="004C4431" w:rsidRPr="00AB278E" w:rsidRDefault="004C4431" w:rsidP="002C7FBA">
            <w:pPr>
              <w:pStyle w:val="Default"/>
              <w:rPr>
                <w:sz w:val="20"/>
              </w:rPr>
            </w:pPr>
            <w:r w:rsidRPr="00AB278E">
              <w:rPr>
                <w:sz w:val="20"/>
                <w:szCs w:val="20"/>
              </w:rPr>
              <w:t>$$STA^PRCAFN</w:t>
            </w:r>
          </w:p>
        </w:tc>
        <w:tc>
          <w:tcPr>
            <w:tcW w:w="3192" w:type="dxa"/>
          </w:tcPr>
          <w:p w14:paraId="4E1ADF4B" w14:textId="77777777" w:rsidR="004C4431" w:rsidRPr="00AB278E" w:rsidRDefault="004C4431" w:rsidP="002C7FBA">
            <w:pPr>
              <w:rPr>
                <w:sz w:val="20"/>
              </w:rPr>
            </w:pPr>
          </w:p>
        </w:tc>
      </w:tr>
      <w:tr w:rsidR="004C4431" w:rsidRPr="00AB278E" w14:paraId="14B7F826" w14:textId="77777777" w:rsidTr="002C7FBA">
        <w:tc>
          <w:tcPr>
            <w:tcW w:w="3192" w:type="dxa"/>
          </w:tcPr>
          <w:p w14:paraId="0F898017" w14:textId="77777777" w:rsidR="004C4431" w:rsidRPr="00AB278E" w:rsidRDefault="004C4431" w:rsidP="002C7FBA">
            <w:pPr>
              <w:pStyle w:val="Default"/>
              <w:rPr>
                <w:sz w:val="20"/>
              </w:rPr>
            </w:pPr>
            <w:r w:rsidRPr="00AB278E">
              <w:rPr>
                <w:sz w:val="20"/>
                <w:szCs w:val="20"/>
              </w:rPr>
              <w:t>IBCC</w:t>
            </w:r>
          </w:p>
        </w:tc>
        <w:tc>
          <w:tcPr>
            <w:tcW w:w="3192" w:type="dxa"/>
          </w:tcPr>
          <w:p w14:paraId="2903BE1C" w14:textId="77777777" w:rsidR="004C4431" w:rsidRPr="00AB278E" w:rsidRDefault="004C4431" w:rsidP="002C7FBA">
            <w:pPr>
              <w:pStyle w:val="Default"/>
              <w:rPr>
                <w:sz w:val="20"/>
                <w:szCs w:val="20"/>
              </w:rPr>
            </w:pPr>
            <w:r w:rsidRPr="00AB278E">
              <w:rPr>
                <w:sz w:val="20"/>
                <w:szCs w:val="20"/>
              </w:rPr>
              <w:t>$$STA^PRCAFN</w:t>
            </w:r>
          </w:p>
          <w:p w14:paraId="0FA10427" w14:textId="77777777" w:rsidR="004C4431" w:rsidRPr="00AB278E" w:rsidRDefault="004C4431" w:rsidP="002C7FBA">
            <w:pPr>
              <w:pStyle w:val="Default"/>
              <w:rPr>
                <w:sz w:val="20"/>
                <w:szCs w:val="20"/>
              </w:rPr>
            </w:pPr>
            <w:r w:rsidRPr="00AB278E">
              <w:rPr>
                <w:sz w:val="20"/>
                <w:szCs w:val="20"/>
              </w:rPr>
              <w:t>CANCEL^PRCASVC1</w:t>
            </w:r>
          </w:p>
          <w:p w14:paraId="2F2906B0" w14:textId="77777777" w:rsidR="004C4431" w:rsidRPr="00AB278E" w:rsidRDefault="004C4431" w:rsidP="002C7FBA">
            <w:pPr>
              <w:pStyle w:val="Default"/>
              <w:rPr>
                <w:sz w:val="20"/>
              </w:rPr>
            </w:pPr>
            <w:r w:rsidRPr="00AB278E">
              <w:rPr>
                <w:sz w:val="20"/>
                <w:szCs w:val="20"/>
              </w:rPr>
              <w:t>AMEND^PRCASVC1</w:t>
            </w:r>
          </w:p>
        </w:tc>
        <w:tc>
          <w:tcPr>
            <w:tcW w:w="3192" w:type="dxa"/>
          </w:tcPr>
          <w:p w14:paraId="53F26275" w14:textId="77777777" w:rsidR="004C4431" w:rsidRPr="00AB278E" w:rsidRDefault="004C4431" w:rsidP="002C7FBA">
            <w:pPr>
              <w:rPr>
                <w:sz w:val="20"/>
              </w:rPr>
            </w:pPr>
          </w:p>
        </w:tc>
      </w:tr>
      <w:tr w:rsidR="004C4431" w:rsidRPr="00AB278E" w14:paraId="7F4C7464" w14:textId="77777777" w:rsidTr="002C7FBA">
        <w:tc>
          <w:tcPr>
            <w:tcW w:w="3192" w:type="dxa"/>
          </w:tcPr>
          <w:p w14:paraId="70B794E1" w14:textId="77777777" w:rsidR="004C4431" w:rsidRPr="00AB278E" w:rsidRDefault="004C4431" w:rsidP="002C7FBA">
            <w:pPr>
              <w:pStyle w:val="Default"/>
              <w:rPr>
                <w:sz w:val="20"/>
              </w:rPr>
            </w:pPr>
            <w:r w:rsidRPr="00AB278E">
              <w:rPr>
                <w:sz w:val="20"/>
                <w:szCs w:val="20"/>
              </w:rPr>
              <w:t>IBOTR2</w:t>
            </w:r>
          </w:p>
        </w:tc>
        <w:tc>
          <w:tcPr>
            <w:tcW w:w="3192" w:type="dxa"/>
          </w:tcPr>
          <w:p w14:paraId="4DD77C17" w14:textId="77777777" w:rsidR="004C4431" w:rsidRPr="00AB278E" w:rsidRDefault="004C4431" w:rsidP="002C7FBA">
            <w:pPr>
              <w:pStyle w:val="Default"/>
              <w:rPr>
                <w:sz w:val="20"/>
                <w:szCs w:val="20"/>
              </w:rPr>
            </w:pPr>
            <w:r w:rsidRPr="00AB278E">
              <w:rPr>
                <w:sz w:val="20"/>
                <w:szCs w:val="20"/>
              </w:rPr>
              <w:t>$$TPR^PRCAFN,</w:t>
            </w:r>
          </w:p>
          <w:p w14:paraId="5EC05E0A" w14:textId="77777777" w:rsidR="004C4431" w:rsidRPr="00AB278E" w:rsidRDefault="004C4431" w:rsidP="002C7FBA">
            <w:pPr>
              <w:pStyle w:val="Default"/>
              <w:rPr>
                <w:sz w:val="20"/>
                <w:szCs w:val="20"/>
              </w:rPr>
            </w:pPr>
            <w:r w:rsidRPr="00AB278E">
              <w:rPr>
                <w:sz w:val="20"/>
                <w:szCs w:val="20"/>
              </w:rPr>
              <w:t>$$CLO^PRCAFN,</w:t>
            </w:r>
          </w:p>
          <w:p w14:paraId="14E47DC0" w14:textId="77777777" w:rsidR="004C4431" w:rsidRPr="00AB278E" w:rsidRDefault="004C4431" w:rsidP="002C7FBA">
            <w:pPr>
              <w:pStyle w:val="Default"/>
              <w:rPr>
                <w:sz w:val="20"/>
              </w:rPr>
            </w:pPr>
            <w:r w:rsidRPr="00AB278E">
              <w:rPr>
                <w:sz w:val="20"/>
                <w:szCs w:val="20"/>
              </w:rPr>
              <w:t>$$ORI^PRCAFN</w:t>
            </w:r>
          </w:p>
        </w:tc>
        <w:tc>
          <w:tcPr>
            <w:tcW w:w="3192" w:type="dxa"/>
          </w:tcPr>
          <w:p w14:paraId="1CB8F99B" w14:textId="77777777" w:rsidR="004C4431" w:rsidRPr="00AB278E" w:rsidRDefault="004C4431" w:rsidP="002C7FBA">
            <w:pPr>
              <w:rPr>
                <w:sz w:val="20"/>
              </w:rPr>
            </w:pPr>
          </w:p>
        </w:tc>
      </w:tr>
      <w:tr w:rsidR="004C4431" w:rsidRPr="00AB278E" w14:paraId="2BA6398B" w14:textId="77777777" w:rsidTr="002C7FBA">
        <w:tc>
          <w:tcPr>
            <w:tcW w:w="3192" w:type="dxa"/>
          </w:tcPr>
          <w:p w14:paraId="331A0C4D" w14:textId="77777777" w:rsidR="004C4431" w:rsidRPr="00AB278E" w:rsidRDefault="004C4431" w:rsidP="002C7FBA">
            <w:pPr>
              <w:pStyle w:val="Default"/>
              <w:rPr>
                <w:sz w:val="20"/>
              </w:rPr>
            </w:pPr>
            <w:r w:rsidRPr="00AB278E">
              <w:rPr>
                <w:sz w:val="20"/>
                <w:szCs w:val="20"/>
              </w:rPr>
              <w:t>IBCRTN</w:t>
            </w:r>
          </w:p>
        </w:tc>
        <w:tc>
          <w:tcPr>
            <w:tcW w:w="3192" w:type="dxa"/>
          </w:tcPr>
          <w:p w14:paraId="0956B613" w14:textId="77777777" w:rsidR="004C4431" w:rsidRPr="00AB278E" w:rsidRDefault="004C4431" w:rsidP="002C7FBA">
            <w:pPr>
              <w:pStyle w:val="Default"/>
              <w:rPr>
                <w:sz w:val="20"/>
                <w:szCs w:val="20"/>
              </w:rPr>
            </w:pPr>
            <w:r w:rsidRPr="00AB278E">
              <w:rPr>
                <w:sz w:val="20"/>
                <w:szCs w:val="20"/>
              </w:rPr>
              <w:t>$$RETN^PRCAFN</w:t>
            </w:r>
          </w:p>
          <w:p w14:paraId="5E93B10C" w14:textId="77777777" w:rsidR="004C4431" w:rsidRPr="00AB278E" w:rsidRDefault="004C4431" w:rsidP="002C7FBA">
            <w:pPr>
              <w:pStyle w:val="Default"/>
              <w:rPr>
                <w:sz w:val="20"/>
                <w:szCs w:val="20"/>
              </w:rPr>
            </w:pPr>
            <w:r w:rsidRPr="00AB278E">
              <w:rPr>
                <w:sz w:val="20"/>
                <w:szCs w:val="20"/>
              </w:rPr>
              <w:t>PRCASVC6</w:t>
            </w:r>
          </w:p>
          <w:p w14:paraId="62FBF166" w14:textId="77777777" w:rsidR="004C4431" w:rsidRPr="00AB278E" w:rsidRDefault="004C4431" w:rsidP="002C7FBA">
            <w:pPr>
              <w:pStyle w:val="Default"/>
              <w:rPr>
                <w:sz w:val="20"/>
              </w:rPr>
            </w:pPr>
            <w:r w:rsidRPr="00AB278E">
              <w:rPr>
                <w:sz w:val="20"/>
                <w:szCs w:val="20"/>
              </w:rPr>
              <w:t>REL^PRCASVC</w:t>
            </w:r>
          </w:p>
        </w:tc>
        <w:tc>
          <w:tcPr>
            <w:tcW w:w="3192" w:type="dxa"/>
          </w:tcPr>
          <w:p w14:paraId="7668C04D" w14:textId="77777777" w:rsidR="004C4431" w:rsidRPr="00AB278E" w:rsidRDefault="004C4431" w:rsidP="002C7FBA">
            <w:pPr>
              <w:rPr>
                <w:sz w:val="20"/>
              </w:rPr>
            </w:pPr>
          </w:p>
        </w:tc>
      </w:tr>
      <w:tr w:rsidR="004C4431" w:rsidRPr="00AB278E" w14:paraId="02E084CD" w14:textId="77777777" w:rsidTr="002C7FBA">
        <w:tc>
          <w:tcPr>
            <w:tcW w:w="3192" w:type="dxa"/>
          </w:tcPr>
          <w:p w14:paraId="22FA4ECF" w14:textId="77777777" w:rsidR="004C4431" w:rsidRPr="00AB278E" w:rsidRDefault="004C4431" w:rsidP="002C7FBA">
            <w:pPr>
              <w:pStyle w:val="Default"/>
              <w:rPr>
                <w:sz w:val="20"/>
              </w:rPr>
            </w:pPr>
            <w:r w:rsidRPr="00AB278E">
              <w:rPr>
                <w:sz w:val="20"/>
                <w:szCs w:val="20"/>
              </w:rPr>
              <w:t>IBCU61</w:t>
            </w:r>
          </w:p>
        </w:tc>
        <w:tc>
          <w:tcPr>
            <w:tcW w:w="3192" w:type="dxa"/>
          </w:tcPr>
          <w:p w14:paraId="77AE0F59" w14:textId="77777777" w:rsidR="004C4431" w:rsidRPr="00AB278E" w:rsidRDefault="004C4431" w:rsidP="002C7FBA">
            <w:pPr>
              <w:pStyle w:val="Default"/>
              <w:rPr>
                <w:sz w:val="20"/>
              </w:rPr>
            </w:pPr>
            <w:r w:rsidRPr="00AB278E">
              <w:rPr>
                <w:sz w:val="20"/>
                <w:szCs w:val="20"/>
              </w:rPr>
              <w:t>$$CATN^PRCAFN</w:t>
            </w:r>
          </w:p>
        </w:tc>
        <w:tc>
          <w:tcPr>
            <w:tcW w:w="3192" w:type="dxa"/>
          </w:tcPr>
          <w:p w14:paraId="6B8FB35A" w14:textId="77777777" w:rsidR="004C4431" w:rsidRPr="00AB278E" w:rsidRDefault="004C4431" w:rsidP="002C7FBA">
            <w:pPr>
              <w:rPr>
                <w:sz w:val="20"/>
              </w:rPr>
            </w:pPr>
          </w:p>
        </w:tc>
      </w:tr>
      <w:tr w:rsidR="004C4431" w:rsidRPr="00AB278E" w14:paraId="30006598" w14:textId="77777777" w:rsidTr="002C7FBA">
        <w:tc>
          <w:tcPr>
            <w:tcW w:w="3192" w:type="dxa"/>
          </w:tcPr>
          <w:p w14:paraId="7A535EBF" w14:textId="77777777" w:rsidR="004C4431" w:rsidRPr="00AB278E" w:rsidRDefault="004C4431" w:rsidP="002C7FBA">
            <w:pPr>
              <w:pStyle w:val="Default"/>
              <w:rPr>
                <w:sz w:val="20"/>
              </w:rPr>
            </w:pPr>
            <w:r w:rsidRPr="00AB278E">
              <w:rPr>
                <w:sz w:val="20"/>
                <w:szCs w:val="20"/>
              </w:rPr>
              <w:t>IBCU</w:t>
            </w:r>
          </w:p>
        </w:tc>
        <w:tc>
          <w:tcPr>
            <w:tcW w:w="3192" w:type="dxa"/>
          </w:tcPr>
          <w:p w14:paraId="6B66C105" w14:textId="77777777" w:rsidR="004C4431" w:rsidRPr="00AB278E" w:rsidRDefault="004C4431" w:rsidP="002C7FBA">
            <w:pPr>
              <w:pStyle w:val="Default"/>
              <w:rPr>
                <w:sz w:val="20"/>
                <w:szCs w:val="20"/>
              </w:rPr>
            </w:pPr>
            <w:r w:rsidRPr="00AB278E">
              <w:rPr>
                <w:sz w:val="20"/>
                <w:szCs w:val="20"/>
              </w:rPr>
              <w:t>$$STA^PRCAFN</w:t>
            </w:r>
          </w:p>
          <w:p w14:paraId="6007C258" w14:textId="77777777" w:rsidR="004C4431" w:rsidRPr="00AB278E" w:rsidRDefault="004C4431" w:rsidP="002C7FBA">
            <w:pPr>
              <w:pStyle w:val="Default"/>
              <w:rPr>
                <w:sz w:val="20"/>
              </w:rPr>
            </w:pPr>
            <w:r w:rsidRPr="00AB278E">
              <w:rPr>
                <w:sz w:val="20"/>
                <w:szCs w:val="20"/>
              </w:rPr>
              <w:t>$$CATN^PRCAFN</w:t>
            </w:r>
          </w:p>
        </w:tc>
        <w:tc>
          <w:tcPr>
            <w:tcW w:w="3192" w:type="dxa"/>
          </w:tcPr>
          <w:p w14:paraId="24B7889B" w14:textId="77777777" w:rsidR="004C4431" w:rsidRPr="00AB278E" w:rsidRDefault="004C4431" w:rsidP="002C7FBA">
            <w:pPr>
              <w:rPr>
                <w:sz w:val="20"/>
              </w:rPr>
            </w:pPr>
          </w:p>
        </w:tc>
      </w:tr>
      <w:tr w:rsidR="004C4431" w:rsidRPr="00AB278E" w14:paraId="5F4FB9A7" w14:textId="77777777" w:rsidTr="002C7FBA">
        <w:tc>
          <w:tcPr>
            <w:tcW w:w="3192" w:type="dxa"/>
          </w:tcPr>
          <w:p w14:paraId="1A465668" w14:textId="77777777" w:rsidR="004C4431" w:rsidRPr="00AB278E" w:rsidRDefault="004C4431" w:rsidP="002C7FBA">
            <w:pPr>
              <w:pStyle w:val="Default"/>
              <w:rPr>
                <w:sz w:val="20"/>
              </w:rPr>
            </w:pPr>
            <w:r w:rsidRPr="00AB278E">
              <w:rPr>
                <w:sz w:val="20"/>
                <w:szCs w:val="20"/>
              </w:rPr>
              <w:t>IBCAMS</w:t>
            </w:r>
          </w:p>
        </w:tc>
        <w:tc>
          <w:tcPr>
            <w:tcW w:w="3192" w:type="dxa"/>
          </w:tcPr>
          <w:p w14:paraId="176D939F" w14:textId="77777777" w:rsidR="004C4431" w:rsidRPr="00AB278E" w:rsidRDefault="004C4431" w:rsidP="002C7FBA">
            <w:pPr>
              <w:pStyle w:val="Default"/>
              <w:rPr>
                <w:sz w:val="20"/>
              </w:rPr>
            </w:pPr>
            <w:r w:rsidRPr="00AB278E">
              <w:rPr>
                <w:sz w:val="20"/>
                <w:szCs w:val="20"/>
              </w:rPr>
              <w:t>$$CAT^PRCAFN</w:t>
            </w:r>
          </w:p>
        </w:tc>
        <w:tc>
          <w:tcPr>
            <w:tcW w:w="3192" w:type="dxa"/>
          </w:tcPr>
          <w:p w14:paraId="61C50B4F" w14:textId="77777777" w:rsidR="004C4431" w:rsidRPr="00AB278E" w:rsidRDefault="004C4431" w:rsidP="002C7FBA">
            <w:pPr>
              <w:pStyle w:val="Default"/>
              <w:rPr>
                <w:sz w:val="20"/>
              </w:rPr>
            </w:pPr>
            <w:r w:rsidRPr="00AB278E">
              <w:rPr>
                <w:sz w:val="20"/>
                <w:szCs w:val="20"/>
              </w:rPr>
              <w:t>^PRCA(430.2</w:t>
            </w:r>
          </w:p>
        </w:tc>
      </w:tr>
      <w:tr w:rsidR="004C4431" w:rsidRPr="00AB278E" w14:paraId="2514B72E" w14:textId="77777777" w:rsidTr="002C7FBA">
        <w:tc>
          <w:tcPr>
            <w:tcW w:w="3192" w:type="dxa"/>
          </w:tcPr>
          <w:p w14:paraId="10922159" w14:textId="77777777" w:rsidR="004C4431" w:rsidRPr="00AB278E" w:rsidRDefault="004C4431" w:rsidP="002C7FBA">
            <w:pPr>
              <w:pStyle w:val="Default"/>
              <w:rPr>
                <w:sz w:val="20"/>
              </w:rPr>
            </w:pPr>
            <w:r w:rsidRPr="00AB278E">
              <w:rPr>
                <w:sz w:val="20"/>
                <w:szCs w:val="20"/>
              </w:rPr>
              <w:t>IBCORCI</w:t>
            </w:r>
          </w:p>
        </w:tc>
        <w:tc>
          <w:tcPr>
            <w:tcW w:w="3192" w:type="dxa"/>
          </w:tcPr>
          <w:p w14:paraId="51161977" w14:textId="77777777" w:rsidR="004C4431" w:rsidRPr="00AB278E" w:rsidRDefault="004C4431" w:rsidP="002C7FBA">
            <w:pPr>
              <w:pStyle w:val="Default"/>
              <w:rPr>
                <w:sz w:val="20"/>
              </w:rPr>
            </w:pPr>
            <w:r w:rsidRPr="00AB278E">
              <w:rPr>
                <w:sz w:val="20"/>
                <w:szCs w:val="20"/>
              </w:rPr>
              <w:t>$$ORI^PRCAFN</w:t>
            </w:r>
          </w:p>
        </w:tc>
        <w:tc>
          <w:tcPr>
            <w:tcW w:w="3192" w:type="dxa"/>
          </w:tcPr>
          <w:p w14:paraId="57DBC4AB" w14:textId="77777777" w:rsidR="004C4431" w:rsidRPr="00AB278E" w:rsidRDefault="004C4431" w:rsidP="002C7FBA">
            <w:pPr>
              <w:rPr>
                <w:sz w:val="20"/>
              </w:rPr>
            </w:pPr>
          </w:p>
        </w:tc>
      </w:tr>
    </w:tbl>
    <w:p w14:paraId="26C41822" w14:textId="77777777" w:rsidR="004C4431" w:rsidRPr="00AB278E" w:rsidRDefault="004C4431" w:rsidP="004C4431">
      <w:pPr>
        <w:rPr>
          <w:rFonts w:ascii="Times New Roman" w:hAnsi="Times New Roman"/>
          <w:szCs w:val="22"/>
        </w:rPr>
      </w:pPr>
    </w:p>
    <w:p w14:paraId="4BDEA193" w14:textId="77777777" w:rsidR="004C4431" w:rsidRPr="00AB278E" w:rsidRDefault="004C4431" w:rsidP="004C4431">
      <w:pPr>
        <w:rPr>
          <w:rFonts w:ascii="Times New Roman" w:hAnsi="Times New Roman"/>
          <w:szCs w:val="22"/>
        </w:rPr>
      </w:pPr>
    </w:p>
    <w:p w14:paraId="36E95A59" w14:textId="77777777" w:rsidR="004C4431" w:rsidRPr="005C6B3B" w:rsidRDefault="004C4431" w:rsidP="004C4431">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C4431" w:rsidRPr="00AB278E" w14:paraId="23F63845" w14:textId="77777777" w:rsidTr="002C7FBA">
        <w:tc>
          <w:tcPr>
            <w:tcW w:w="4788" w:type="dxa"/>
          </w:tcPr>
          <w:p w14:paraId="313BC8EC" w14:textId="77777777" w:rsidR="004C4431" w:rsidRPr="00D804D9" w:rsidRDefault="004C4431" w:rsidP="002C7FBA">
            <w:pPr>
              <w:pStyle w:val="Default"/>
              <w:jc w:val="center"/>
              <w:rPr>
                <w:sz w:val="20"/>
              </w:rPr>
            </w:pPr>
            <w:r w:rsidRPr="00D804D9">
              <w:rPr>
                <w:b/>
                <w:bCs/>
                <w:sz w:val="20"/>
                <w:szCs w:val="20"/>
              </w:rPr>
              <w:t>IB Option</w:t>
            </w:r>
          </w:p>
        </w:tc>
        <w:tc>
          <w:tcPr>
            <w:tcW w:w="4788" w:type="dxa"/>
          </w:tcPr>
          <w:p w14:paraId="5D97CF3D" w14:textId="77777777" w:rsidR="004C4431" w:rsidRPr="00AB278E" w:rsidRDefault="004C4431" w:rsidP="002C7FBA">
            <w:pPr>
              <w:pStyle w:val="Default"/>
              <w:jc w:val="center"/>
              <w:rPr>
                <w:sz w:val="20"/>
              </w:rPr>
            </w:pPr>
            <w:r w:rsidRPr="00AB278E">
              <w:rPr>
                <w:b/>
                <w:bCs/>
                <w:sz w:val="20"/>
                <w:szCs w:val="20"/>
              </w:rPr>
              <w:t>Calls AR Routine</w:t>
            </w:r>
          </w:p>
        </w:tc>
      </w:tr>
      <w:tr w:rsidR="004C4431" w:rsidRPr="00AB278E" w14:paraId="032E9446" w14:textId="77777777" w:rsidTr="002C7FBA">
        <w:tc>
          <w:tcPr>
            <w:tcW w:w="4788" w:type="dxa"/>
          </w:tcPr>
          <w:p w14:paraId="37D97221" w14:textId="77777777" w:rsidR="004C4431" w:rsidRPr="00AB278E" w:rsidRDefault="004C4431" w:rsidP="002C7FBA">
            <w:pPr>
              <w:pStyle w:val="Default"/>
              <w:rPr>
                <w:sz w:val="20"/>
                <w:szCs w:val="20"/>
              </w:rPr>
            </w:pPr>
            <w:r w:rsidRPr="00AB278E">
              <w:rPr>
                <w:sz w:val="20"/>
                <w:szCs w:val="20"/>
              </w:rPr>
              <w:t>IB BILLING CLERK MENU</w:t>
            </w:r>
          </w:p>
        </w:tc>
        <w:tc>
          <w:tcPr>
            <w:tcW w:w="4788" w:type="dxa"/>
          </w:tcPr>
          <w:p w14:paraId="2BFC2545" w14:textId="77777777" w:rsidR="004C4431" w:rsidRPr="00AB278E" w:rsidRDefault="004C4431" w:rsidP="002C7FBA">
            <w:pPr>
              <w:pStyle w:val="Default"/>
              <w:rPr>
                <w:sz w:val="20"/>
              </w:rPr>
            </w:pPr>
            <w:r w:rsidRPr="00AB278E">
              <w:rPr>
                <w:sz w:val="20"/>
                <w:szCs w:val="20"/>
              </w:rPr>
              <w:t>COUNT^PRCAUT2</w:t>
            </w:r>
          </w:p>
        </w:tc>
      </w:tr>
      <w:tr w:rsidR="004C4431" w:rsidRPr="00AB278E" w14:paraId="4E8AB73B" w14:textId="77777777" w:rsidTr="002C7FBA">
        <w:tc>
          <w:tcPr>
            <w:tcW w:w="4788" w:type="dxa"/>
          </w:tcPr>
          <w:p w14:paraId="2CFAEA7E" w14:textId="77777777" w:rsidR="004C4431" w:rsidRPr="00AB278E" w:rsidRDefault="004C4431" w:rsidP="002C7FBA">
            <w:pPr>
              <w:pStyle w:val="Default"/>
              <w:rPr>
                <w:sz w:val="20"/>
              </w:rPr>
            </w:pPr>
            <w:r w:rsidRPr="00AB278E">
              <w:rPr>
                <w:sz w:val="20"/>
                <w:szCs w:val="20"/>
              </w:rPr>
              <w:t>IB BILLING SUPERVISOR MENU</w:t>
            </w:r>
          </w:p>
        </w:tc>
        <w:tc>
          <w:tcPr>
            <w:tcW w:w="4788" w:type="dxa"/>
          </w:tcPr>
          <w:p w14:paraId="3102ABEF" w14:textId="77777777" w:rsidR="004C4431" w:rsidRPr="00AB278E" w:rsidRDefault="004C4431" w:rsidP="002C7FBA">
            <w:pPr>
              <w:pStyle w:val="Default"/>
              <w:rPr>
                <w:sz w:val="20"/>
              </w:rPr>
            </w:pPr>
            <w:r w:rsidRPr="00AB278E">
              <w:rPr>
                <w:sz w:val="20"/>
                <w:szCs w:val="20"/>
              </w:rPr>
              <w:t>COUNT^PRCAUT2</w:t>
            </w:r>
          </w:p>
        </w:tc>
      </w:tr>
      <w:tr w:rsidR="004C4431" w:rsidRPr="00AB278E" w14:paraId="5038EA0A" w14:textId="77777777" w:rsidTr="002C7FBA">
        <w:tc>
          <w:tcPr>
            <w:tcW w:w="4788" w:type="dxa"/>
          </w:tcPr>
          <w:p w14:paraId="3AA4303F" w14:textId="77777777" w:rsidR="004C4431" w:rsidRPr="00AB278E" w:rsidRDefault="004C4431" w:rsidP="002C7FBA">
            <w:pPr>
              <w:pStyle w:val="Default"/>
              <w:rPr>
                <w:sz w:val="20"/>
              </w:rPr>
            </w:pPr>
            <w:r w:rsidRPr="00AB278E">
              <w:rPr>
                <w:sz w:val="20"/>
                <w:szCs w:val="20"/>
              </w:rPr>
              <w:t>IB RETURN BILL LIST</w:t>
            </w:r>
          </w:p>
        </w:tc>
        <w:tc>
          <w:tcPr>
            <w:tcW w:w="4788" w:type="dxa"/>
          </w:tcPr>
          <w:p w14:paraId="47DBA43F" w14:textId="77777777" w:rsidR="004C4431" w:rsidRPr="00AB278E" w:rsidRDefault="004C4431" w:rsidP="002C7FBA">
            <w:pPr>
              <w:pStyle w:val="Default"/>
              <w:rPr>
                <w:sz w:val="20"/>
              </w:rPr>
            </w:pPr>
            <w:r w:rsidRPr="00AB278E">
              <w:rPr>
                <w:sz w:val="20"/>
                <w:szCs w:val="20"/>
              </w:rPr>
              <w:t>RETN^PRCALST</w:t>
            </w:r>
          </w:p>
        </w:tc>
      </w:tr>
      <w:tr w:rsidR="004C4431" w:rsidRPr="00AB278E" w14:paraId="129C33DB" w14:textId="77777777" w:rsidTr="002C7FBA">
        <w:tc>
          <w:tcPr>
            <w:tcW w:w="4788" w:type="dxa"/>
          </w:tcPr>
          <w:p w14:paraId="327763B7" w14:textId="77777777" w:rsidR="004C4431" w:rsidRPr="00AB278E" w:rsidRDefault="004C4431" w:rsidP="002C7FBA">
            <w:pPr>
              <w:pStyle w:val="Default"/>
              <w:rPr>
                <w:sz w:val="20"/>
              </w:rPr>
            </w:pPr>
            <w:r w:rsidRPr="00AB278E">
              <w:rPr>
                <w:sz w:val="20"/>
                <w:szCs w:val="20"/>
              </w:rPr>
              <w:t>IB RETURN BILL MENU</w:t>
            </w:r>
          </w:p>
        </w:tc>
        <w:tc>
          <w:tcPr>
            <w:tcW w:w="4788" w:type="dxa"/>
          </w:tcPr>
          <w:p w14:paraId="29393468" w14:textId="77777777" w:rsidR="004C4431" w:rsidRPr="00AB278E" w:rsidRDefault="004C4431" w:rsidP="002C7FBA">
            <w:pPr>
              <w:pStyle w:val="Default"/>
              <w:rPr>
                <w:sz w:val="20"/>
              </w:rPr>
            </w:pPr>
            <w:r w:rsidRPr="00AB278E">
              <w:rPr>
                <w:sz w:val="20"/>
                <w:szCs w:val="20"/>
              </w:rPr>
              <w:t>COUNT^PRCAUT2</w:t>
            </w:r>
          </w:p>
        </w:tc>
      </w:tr>
    </w:tbl>
    <w:p w14:paraId="0D7E0345" w14:textId="77777777" w:rsidR="004C4431" w:rsidRPr="00AB278E" w:rsidRDefault="004C4431" w:rsidP="004C4431">
      <w:pPr>
        <w:rPr>
          <w:rFonts w:ascii="Times New Roman" w:hAnsi="Times New Roman"/>
          <w:szCs w:val="22"/>
        </w:rPr>
      </w:pPr>
    </w:p>
    <w:p w14:paraId="36503613" w14:textId="77777777" w:rsidR="004C4431" w:rsidRPr="00AB278E" w:rsidRDefault="004C4431" w:rsidP="004C4431">
      <w:pPr>
        <w:rPr>
          <w:rFonts w:ascii="Times New Roman" w:hAnsi="Times New Roman"/>
          <w:szCs w:val="22"/>
        </w:rPr>
      </w:pPr>
    </w:p>
    <w:p w14:paraId="3E373FBC" w14:textId="77777777" w:rsidR="004C4431" w:rsidRPr="005C6B3B" w:rsidRDefault="004C4431" w:rsidP="004C4431">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C4431" w:rsidRPr="00AB278E" w14:paraId="0253E925" w14:textId="77777777" w:rsidTr="002C7FBA">
        <w:tc>
          <w:tcPr>
            <w:tcW w:w="4788" w:type="dxa"/>
          </w:tcPr>
          <w:p w14:paraId="6894D80D" w14:textId="77777777" w:rsidR="004C4431" w:rsidRPr="00D804D9" w:rsidRDefault="004C4431" w:rsidP="002C7FBA">
            <w:pPr>
              <w:pStyle w:val="Default"/>
              <w:jc w:val="center"/>
              <w:rPr>
                <w:sz w:val="20"/>
              </w:rPr>
            </w:pPr>
            <w:r w:rsidRPr="00D804D9">
              <w:rPr>
                <w:b/>
                <w:bCs/>
                <w:sz w:val="20"/>
                <w:szCs w:val="20"/>
              </w:rPr>
              <w:t>IB Data Dictionary</w:t>
            </w:r>
          </w:p>
          <w:p w14:paraId="313152E0" w14:textId="77777777" w:rsidR="004C4431" w:rsidRPr="00AB278E" w:rsidRDefault="004C4431" w:rsidP="002C7FBA">
            <w:pPr>
              <w:jc w:val="center"/>
              <w:rPr>
                <w:sz w:val="20"/>
              </w:rPr>
            </w:pPr>
          </w:p>
        </w:tc>
        <w:tc>
          <w:tcPr>
            <w:tcW w:w="4788" w:type="dxa"/>
          </w:tcPr>
          <w:p w14:paraId="4C452148" w14:textId="77777777" w:rsidR="004C4431" w:rsidRPr="00AB278E" w:rsidRDefault="004C4431" w:rsidP="002C7FBA">
            <w:pPr>
              <w:pStyle w:val="Default"/>
              <w:jc w:val="center"/>
              <w:rPr>
                <w:sz w:val="20"/>
              </w:rPr>
            </w:pPr>
            <w:r w:rsidRPr="00AB278E">
              <w:rPr>
                <w:b/>
                <w:bCs/>
                <w:sz w:val="20"/>
                <w:szCs w:val="20"/>
              </w:rPr>
              <w:t>AR File/Global Reference</w:t>
            </w:r>
          </w:p>
          <w:p w14:paraId="131AB30E" w14:textId="77777777" w:rsidR="004C4431" w:rsidRPr="00AB278E" w:rsidRDefault="004C4431" w:rsidP="002C7FBA">
            <w:pPr>
              <w:jc w:val="center"/>
              <w:rPr>
                <w:sz w:val="20"/>
              </w:rPr>
            </w:pPr>
          </w:p>
        </w:tc>
      </w:tr>
      <w:tr w:rsidR="004C4431" w:rsidRPr="00AB278E" w14:paraId="7347B9D3" w14:textId="77777777" w:rsidTr="002C7FBA">
        <w:tc>
          <w:tcPr>
            <w:tcW w:w="4788" w:type="dxa"/>
          </w:tcPr>
          <w:p w14:paraId="6823E7BD" w14:textId="77777777" w:rsidR="004C4431" w:rsidRPr="00AB278E" w:rsidRDefault="004C4431" w:rsidP="002C7FBA">
            <w:pPr>
              <w:pStyle w:val="Default"/>
              <w:rPr>
                <w:sz w:val="20"/>
              </w:rPr>
            </w:pPr>
            <w:r w:rsidRPr="00AB278E">
              <w:rPr>
                <w:sz w:val="20"/>
                <w:szCs w:val="20"/>
              </w:rPr>
              <w:t>^DD(350.1,.03,0) CHARGE CATEGORY</w:t>
            </w:r>
          </w:p>
        </w:tc>
        <w:tc>
          <w:tcPr>
            <w:tcW w:w="4788" w:type="dxa"/>
          </w:tcPr>
          <w:p w14:paraId="447E1973" w14:textId="77777777" w:rsidR="004C4431" w:rsidRPr="00AB278E" w:rsidRDefault="004C4431" w:rsidP="002C7FBA">
            <w:pPr>
              <w:pStyle w:val="Default"/>
              <w:rPr>
                <w:sz w:val="20"/>
              </w:rPr>
            </w:pPr>
            <w:r w:rsidRPr="00AB278E">
              <w:rPr>
                <w:sz w:val="20"/>
                <w:szCs w:val="20"/>
              </w:rPr>
              <w:t xml:space="preserve">^PRCA(430.2) AR CATEGORY </w:t>
            </w:r>
          </w:p>
          <w:p w14:paraId="34A32ED0" w14:textId="77777777" w:rsidR="004C4431" w:rsidRPr="00AB278E" w:rsidRDefault="004C4431" w:rsidP="002C7FBA">
            <w:pPr>
              <w:rPr>
                <w:sz w:val="20"/>
              </w:rPr>
            </w:pPr>
          </w:p>
        </w:tc>
      </w:tr>
      <w:tr w:rsidR="004C4431" w:rsidRPr="00AB278E" w14:paraId="45BF7DEE" w14:textId="77777777" w:rsidTr="002C7FBA">
        <w:tc>
          <w:tcPr>
            <w:tcW w:w="4788" w:type="dxa"/>
          </w:tcPr>
          <w:p w14:paraId="21B0D2CF" w14:textId="77777777" w:rsidR="004C4431" w:rsidRPr="00AB278E" w:rsidRDefault="004C4431" w:rsidP="002C7FBA">
            <w:pPr>
              <w:pStyle w:val="Default"/>
              <w:rPr>
                <w:sz w:val="20"/>
                <w:szCs w:val="20"/>
              </w:rPr>
            </w:pPr>
            <w:r w:rsidRPr="00AB278E">
              <w:rPr>
                <w:sz w:val="20"/>
                <w:szCs w:val="20"/>
              </w:rPr>
              <w:t>^DD(399.3,.06,0)</w:t>
            </w:r>
          </w:p>
          <w:p w14:paraId="17940C1E" w14:textId="77777777" w:rsidR="004C4431" w:rsidRPr="00AB278E" w:rsidRDefault="004C4431" w:rsidP="002C7FBA">
            <w:pPr>
              <w:pStyle w:val="Default"/>
              <w:rPr>
                <w:sz w:val="20"/>
              </w:rPr>
            </w:pPr>
            <w:r w:rsidRPr="00AB278E">
              <w:rPr>
                <w:sz w:val="20"/>
                <w:szCs w:val="20"/>
              </w:rPr>
              <w:t>ACCOUNTS RECEIVABLE CATEGORY</w:t>
            </w:r>
          </w:p>
        </w:tc>
        <w:tc>
          <w:tcPr>
            <w:tcW w:w="4788" w:type="dxa"/>
          </w:tcPr>
          <w:p w14:paraId="25A1A83A" w14:textId="77777777" w:rsidR="004C4431" w:rsidRPr="00AB278E" w:rsidRDefault="004C4431" w:rsidP="002C7FBA">
            <w:pPr>
              <w:pStyle w:val="Default"/>
              <w:rPr>
                <w:sz w:val="20"/>
              </w:rPr>
            </w:pPr>
            <w:r w:rsidRPr="00AB278E">
              <w:rPr>
                <w:sz w:val="20"/>
                <w:szCs w:val="20"/>
              </w:rPr>
              <w:t>^PRCA(430.2) AR CATEGORY</w:t>
            </w:r>
          </w:p>
        </w:tc>
      </w:tr>
    </w:tbl>
    <w:p w14:paraId="5E4EEA87" w14:textId="77777777" w:rsidR="004C4431" w:rsidRPr="00AB278E" w:rsidRDefault="004C4431" w:rsidP="004C4431">
      <w:pPr>
        <w:rPr>
          <w:rFonts w:ascii="Times New Roman" w:hAnsi="Times New Roman"/>
          <w:szCs w:val="22"/>
        </w:rPr>
      </w:pPr>
    </w:p>
    <w:p w14:paraId="1488196F" w14:textId="77777777" w:rsidR="004C4431" w:rsidRPr="00AB278E" w:rsidRDefault="004C4431" w:rsidP="004C4431">
      <w:pPr>
        <w:rPr>
          <w:rFonts w:ascii="Times New Roman" w:hAnsi="Times New Roman"/>
          <w:szCs w:val="22"/>
        </w:rPr>
      </w:pPr>
    </w:p>
    <w:p w14:paraId="44446960" w14:textId="77777777" w:rsidR="004C4431" w:rsidRPr="00AB278E" w:rsidRDefault="004C4431" w:rsidP="004C4431">
      <w:pPr>
        <w:pStyle w:val="Heading2"/>
      </w:pPr>
      <w:bookmarkStart w:id="25" w:name="_Toc425503937"/>
      <w:r w:rsidRPr="00AB278E">
        <w:t>AR Integration with National Roll-Up</w:t>
      </w:r>
      <w:bookmarkEnd w:id="25"/>
    </w:p>
    <w:p w14:paraId="0F8B6E9B" w14:textId="77777777" w:rsidR="004C4431" w:rsidRPr="00AB278E" w:rsidRDefault="004C4431" w:rsidP="004C4431">
      <w:pPr>
        <w:rPr>
          <w:rFonts w:ascii="Times New Roman" w:hAnsi="Times New Roman"/>
          <w:szCs w:val="22"/>
        </w:rPr>
      </w:pPr>
    </w:p>
    <w:p w14:paraId="731EE4E8" w14:textId="77777777" w:rsidR="004C4431" w:rsidRPr="00AB278E" w:rsidRDefault="004C4431" w:rsidP="004C4431">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034085C1" w14:textId="77777777" w:rsidR="004C4431" w:rsidRPr="00AB278E" w:rsidRDefault="004C4431" w:rsidP="004C4431">
      <w:pPr>
        <w:rPr>
          <w:rFonts w:ascii="Times New Roman" w:hAnsi="Times New Roman"/>
          <w:szCs w:val="22"/>
        </w:rPr>
      </w:pPr>
    </w:p>
    <w:p w14:paraId="5D57FF20" w14:textId="77777777" w:rsidR="004C4431" w:rsidRPr="00AB278E" w:rsidRDefault="004C4431" w:rsidP="004C4431">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13E34972" w14:textId="77777777" w:rsidR="004C4431" w:rsidRPr="00AB278E" w:rsidRDefault="004C4431" w:rsidP="004C4431">
      <w:pPr>
        <w:rPr>
          <w:rFonts w:ascii="Times New Roman" w:hAnsi="Times New Roman"/>
          <w:szCs w:val="22"/>
        </w:rPr>
      </w:pPr>
    </w:p>
    <w:p w14:paraId="1185443A" w14:textId="77777777" w:rsidR="004C4431" w:rsidRPr="00AB278E" w:rsidRDefault="004C4431" w:rsidP="004C4431">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4097262F" w14:textId="77777777" w:rsidR="004C4431" w:rsidRPr="00AB278E" w:rsidRDefault="004C4431" w:rsidP="004C4431">
      <w:pPr>
        <w:rPr>
          <w:rFonts w:ascii="Times New Roman" w:hAnsi="Times New Roman"/>
          <w:szCs w:val="22"/>
        </w:rPr>
      </w:pPr>
    </w:p>
    <w:p w14:paraId="01A0ACFF" w14:textId="77777777" w:rsidR="004C4431" w:rsidRPr="00AB278E" w:rsidRDefault="004C4431" w:rsidP="004C4431">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0C1976E6" w14:textId="77777777" w:rsidR="004C4431" w:rsidRPr="00AB278E" w:rsidRDefault="004C4431" w:rsidP="004C4431"/>
    <w:p w14:paraId="47F31B3D" w14:textId="77777777" w:rsidR="004C4431" w:rsidRPr="00AB278E" w:rsidRDefault="004C4431" w:rsidP="004C4431">
      <w:pPr>
        <w:ind w:right="-539"/>
      </w:pPr>
      <w:r w:rsidRPr="00AB278E">
        <w:br w:type="page"/>
      </w:r>
    </w:p>
    <w:p w14:paraId="5468D5A7"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54D94BC5" w14:textId="77777777" w:rsidR="004C4431" w:rsidRPr="00AB278E" w:rsidRDefault="004C4431" w:rsidP="004C4431">
      <w:pPr>
        <w:ind w:right="-539"/>
        <w:rPr>
          <w:bCs/>
          <w:i/>
          <w:szCs w:val="22"/>
        </w:rPr>
      </w:pPr>
      <w:r w:rsidRPr="00AB278E">
        <w:br w:type="page"/>
      </w:r>
    </w:p>
    <w:p w14:paraId="2F3CB82F" w14:textId="77777777" w:rsidR="004C4431" w:rsidRPr="00AB278E" w:rsidRDefault="004C4431" w:rsidP="004C4431">
      <w:pPr>
        <w:pStyle w:val="Heading1"/>
      </w:pPr>
      <w:bookmarkStart w:id="26" w:name="_Toc425503938"/>
      <w:r w:rsidRPr="00AB278E">
        <w:lastRenderedPageBreak/>
        <w:t>Scope of Accounts Receivable 4.5</w:t>
      </w:r>
      <w:bookmarkEnd w:id="26"/>
    </w:p>
    <w:p w14:paraId="4772A0F7" w14:textId="77777777" w:rsidR="004C4431" w:rsidRPr="00AB278E" w:rsidRDefault="004C4431" w:rsidP="004C4431">
      <w:pPr>
        <w:pStyle w:val="CM72"/>
        <w:rPr>
          <w:rFonts w:ascii="Century Schoolbook" w:hAnsi="Century Schoolbook"/>
          <w:b/>
          <w:bCs/>
          <w:color w:val="000000"/>
        </w:rPr>
      </w:pPr>
    </w:p>
    <w:p w14:paraId="1395FEEC" w14:textId="77777777" w:rsidR="004C4431" w:rsidRPr="00AB278E" w:rsidRDefault="004C4431" w:rsidP="004C4431">
      <w:pPr>
        <w:pStyle w:val="CM72"/>
        <w:rPr>
          <w:rFonts w:ascii="Century Schoolbook" w:hAnsi="Century Schoolbook"/>
          <w:b/>
          <w:bCs/>
          <w:color w:val="000000"/>
        </w:rPr>
      </w:pPr>
      <w:r w:rsidRPr="00AB278E">
        <w:rPr>
          <w:rFonts w:ascii="Century Schoolbook" w:hAnsi="Century Schoolbook"/>
          <w:b/>
          <w:bCs/>
          <w:color w:val="000000"/>
        </w:rPr>
        <w:t>CALLABLE ROUTINES</w:t>
      </w:r>
    </w:p>
    <w:p w14:paraId="7C615961" w14:textId="77777777" w:rsidR="004C4431" w:rsidRPr="00AB278E" w:rsidRDefault="004C4431" w:rsidP="004C4431">
      <w:pPr>
        <w:pStyle w:val="CM72"/>
        <w:rPr>
          <w:rFonts w:ascii="Century Schoolbook" w:hAnsi="Century Schoolbook"/>
          <w:color w:val="000000"/>
        </w:rPr>
      </w:pPr>
      <w:r w:rsidRPr="00AB278E">
        <w:rPr>
          <w:rFonts w:ascii="Century Schoolbook" w:hAnsi="Century Schoolbook"/>
          <w:b/>
          <w:bCs/>
          <w:color w:val="000000"/>
        </w:rPr>
        <w:t xml:space="preserve"> </w:t>
      </w:r>
    </w:p>
    <w:p w14:paraId="3DAEE08A" w14:textId="77777777" w:rsidR="004C4431" w:rsidRPr="00AB278E" w:rsidRDefault="004C4431" w:rsidP="004C4431">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78E8E32C" w14:textId="77777777" w:rsidR="004C4431" w:rsidRPr="00AB278E" w:rsidRDefault="004C4431" w:rsidP="004C4431">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19601569" w14:textId="77777777" w:rsidR="004C4431" w:rsidRPr="00AB278E" w:rsidRDefault="004C4431" w:rsidP="004C4431">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w:t>
      </w:r>
      <w:proofErr w:type="spellStart"/>
      <w:r w:rsidRPr="00AB278E">
        <w:rPr>
          <w:rFonts w:ascii="Times New Roman" w:hAnsi="Times New Roman"/>
          <w:color w:val="000000"/>
          <w:szCs w:val="22"/>
        </w:rPr>
        <w:t>globals</w:t>
      </w:r>
      <w:proofErr w:type="spellEnd"/>
      <w:r w:rsidRPr="00AB278E">
        <w:rPr>
          <w:rFonts w:ascii="Times New Roman" w:hAnsi="Times New Roman"/>
          <w:color w:val="000000"/>
          <w:szCs w:val="22"/>
        </w:rPr>
        <w:t xml:space="preserve"> be journaled. Do not journal ^PRCAK. </w:t>
      </w:r>
    </w:p>
    <w:p w14:paraId="16220B61" w14:textId="77777777" w:rsidR="004C4431" w:rsidRPr="00AB278E" w:rsidRDefault="004C4431" w:rsidP="004C4431">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331B3E7D" w14:textId="77777777" w:rsidR="004C4431" w:rsidRPr="00AB278E" w:rsidRDefault="004C4431" w:rsidP="004C4431">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3739085E" w14:textId="77777777" w:rsidR="004C4431" w:rsidRPr="00AB278E" w:rsidRDefault="004C4431" w:rsidP="004C4431">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2202D884" w14:textId="77777777" w:rsidR="004C4431" w:rsidRPr="00AB278E" w:rsidRDefault="004C4431" w:rsidP="004C4431">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238F5AD" w14:textId="77777777" w:rsidR="004C4431" w:rsidRPr="00AB278E" w:rsidRDefault="004C4431" w:rsidP="004C4431">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3E35D0C1" w14:textId="77777777" w:rsidR="004C4431" w:rsidRPr="00AB278E" w:rsidRDefault="004C4431" w:rsidP="004C4431">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w:t>
      </w:r>
      <w:proofErr w:type="spellStart"/>
      <w:r w:rsidRPr="00AB278E">
        <w:rPr>
          <w:rFonts w:ascii="Times New Roman" w:hAnsi="Times New Roman"/>
          <w:color w:val="000000"/>
          <w:szCs w:val="22"/>
        </w:rPr>
        <w:t>FileMan</w:t>
      </w:r>
      <w:proofErr w:type="spellEnd"/>
      <w:r w:rsidRPr="00AB278E">
        <w:rPr>
          <w:rFonts w:ascii="Times New Roman" w:hAnsi="Times New Roman"/>
          <w:color w:val="000000"/>
          <w:szCs w:val="22"/>
        </w:rPr>
        <w:t xml:space="preserve"> Version 20 </w:t>
      </w:r>
    </w:p>
    <w:p w14:paraId="31964CF6" w14:textId="77777777" w:rsidR="004C4431" w:rsidRPr="00AB278E" w:rsidRDefault="004C4431" w:rsidP="004C4431">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6E1352D4" w14:textId="77777777" w:rsidR="004C4431" w:rsidRPr="00AB278E" w:rsidRDefault="004C4431" w:rsidP="004C4431">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765D8A92" w14:textId="77777777" w:rsidR="004C4431" w:rsidRPr="00AB278E" w:rsidRDefault="004C4431" w:rsidP="004C4431">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7D99F11B" w14:textId="77777777" w:rsidR="004C4431" w:rsidRPr="00AB278E" w:rsidRDefault="004C4431" w:rsidP="004C4431">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5C39292" w14:textId="77777777" w:rsidR="004C4431" w:rsidRPr="00AB278E" w:rsidRDefault="004C4431" w:rsidP="004C4431">
      <w:pPr>
        <w:numPr>
          <w:ilvl w:val="0"/>
          <w:numId w:val="7"/>
        </w:num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MailMan</w:t>
      </w:r>
      <w:proofErr w:type="spellEnd"/>
      <w:r w:rsidRPr="00AB278E">
        <w:rPr>
          <w:rFonts w:ascii="Times New Roman" w:hAnsi="Times New Roman"/>
          <w:color w:val="000000"/>
          <w:szCs w:val="22"/>
        </w:rPr>
        <w:t xml:space="preserve"> Version 8.0 </w:t>
      </w:r>
    </w:p>
    <w:p w14:paraId="0ADAA4F6" w14:textId="77777777" w:rsidR="004C4431" w:rsidRPr="00AB278E" w:rsidRDefault="004C4431" w:rsidP="004C4431">
      <w:pPr>
        <w:overflowPunct/>
        <w:textAlignment w:val="auto"/>
        <w:rPr>
          <w:rFonts w:ascii="Times New Roman" w:hAnsi="Times New Roman"/>
          <w:color w:val="000000"/>
          <w:szCs w:val="22"/>
        </w:rPr>
      </w:pPr>
    </w:p>
    <w:p w14:paraId="00F73482" w14:textId="77777777" w:rsidR="004C4431" w:rsidRPr="00AB278E" w:rsidRDefault="004C4431" w:rsidP="004C4431">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integration agreement numbers.)</w:t>
      </w:r>
    </w:p>
    <w:p w14:paraId="26A6091D" w14:textId="77777777" w:rsidR="004C4431" w:rsidRPr="00AB278E" w:rsidRDefault="004C4431" w:rsidP="004C4431">
      <w:pPr>
        <w:overflowPunct/>
        <w:spacing w:line="288" w:lineRule="atLeast"/>
        <w:textAlignment w:val="auto"/>
        <w:rPr>
          <w:rFonts w:ascii="Times New Roman" w:hAnsi="Times New Roman"/>
          <w:color w:val="000000"/>
          <w:szCs w:val="22"/>
        </w:rPr>
      </w:pPr>
    </w:p>
    <w:p w14:paraId="4AB8659E" w14:textId="77777777" w:rsidR="004C4431" w:rsidRPr="00AB278E" w:rsidRDefault="004C4431" w:rsidP="004C4431">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1F1F39B3" w14:textId="77777777" w:rsidR="004C4431" w:rsidRPr="00AB278E" w:rsidRDefault="004C4431" w:rsidP="004C4431">
      <w:pPr>
        <w:overflowPunct/>
        <w:textAlignment w:val="auto"/>
        <w:rPr>
          <w:rFonts w:ascii="Times New Roman" w:hAnsi="Times New Roman"/>
          <w:szCs w:val="22"/>
        </w:rPr>
      </w:pPr>
    </w:p>
    <w:p w14:paraId="0BF55B5A" w14:textId="77777777" w:rsidR="004C4431" w:rsidRPr="00AB278E" w:rsidRDefault="004C4431" w:rsidP="004C443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5EBE3E92" w14:textId="77777777" w:rsidR="004C4431" w:rsidRPr="00AB278E" w:rsidRDefault="004C4431" w:rsidP="004C443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43734DB1" w14:textId="77777777" w:rsidR="004C4431" w:rsidRPr="00AB278E" w:rsidRDefault="004C4431" w:rsidP="004C4431">
      <w:pPr>
        <w:overflowPunct/>
        <w:textAlignment w:val="auto"/>
        <w:rPr>
          <w:rFonts w:ascii="Times New Roman" w:hAnsi="Times New Roman"/>
          <w:szCs w:val="22"/>
        </w:rPr>
      </w:pPr>
    </w:p>
    <w:p w14:paraId="3978534C" w14:textId="77777777" w:rsidR="004C4431" w:rsidRPr="00AB278E" w:rsidRDefault="004C4431" w:rsidP="004C443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582055D6" w14:textId="77777777" w:rsidR="004C4431" w:rsidRPr="00AB278E" w:rsidRDefault="004C4431" w:rsidP="004C443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6B89DAAA" w14:textId="77777777" w:rsidR="004C4431" w:rsidRPr="00AB278E" w:rsidRDefault="004C4431" w:rsidP="004C4431">
      <w:pPr>
        <w:overflowPunct/>
        <w:textAlignment w:val="auto"/>
        <w:rPr>
          <w:rFonts w:ascii="Times New Roman" w:hAnsi="Times New Roman"/>
          <w:szCs w:val="22"/>
        </w:rPr>
      </w:pPr>
    </w:p>
    <w:p w14:paraId="2296A97D" w14:textId="77777777" w:rsidR="004C4431" w:rsidRPr="00AB278E" w:rsidRDefault="004C4431" w:rsidP="004C4431">
      <w:pPr>
        <w:overflowPunct/>
        <w:textAlignment w:val="auto"/>
        <w:rPr>
          <w:rFonts w:ascii="Times New Roman" w:hAnsi="Times New Roman"/>
          <w:szCs w:val="22"/>
        </w:rPr>
      </w:pPr>
    </w:p>
    <w:p w14:paraId="08F0F24F" w14:textId="77777777" w:rsidR="004C4431" w:rsidRPr="00AB278E" w:rsidRDefault="004C4431" w:rsidP="004C4431">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1E8C88A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section of the Technical Manual provides a listing of the AR files, their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106270B7" w14:textId="77777777" w:rsidR="004C4431" w:rsidRPr="00AB278E" w:rsidRDefault="004C4431" w:rsidP="004C4431">
      <w:pPr>
        <w:overflowPunct/>
        <w:textAlignment w:val="auto"/>
        <w:rPr>
          <w:rFonts w:ascii="Times New Roman" w:hAnsi="Times New Roman"/>
          <w:b/>
          <w:bCs/>
          <w:szCs w:val="22"/>
        </w:rPr>
      </w:pPr>
    </w:p>
    <w:p w14:paraId="2B8AE95C" w14:textId="77777777" w:rsidR="004C4431" w:rsidRPr="00AB278E" w:rsidRDefault="004C4431" w:rsidP="004C4431">
      <w:pPr>
        <w:pStyle w:val="Heading2"/>
      </w:pPr>
      <w:bookmarkStart w:id="27" w:name="_Toc425503939"/>
      <w:r w:rsidRPr="00AB278E">
        <w:t>Accounts Receivable Files</w:t>
      </w:r>
      <w:bookmarkEnd w:id="27"/>
    </w:p>
    <w:p w14:paraId="0B272FD6" w14:textId="77777777" w:rsidR="004C4431" w:rsidRPr="00AB278E" w:rsidRDefault="004C4431" w:rsidP="004C4431">
      <w:pPr>
        <w:overflowPunct/>
        <w:spacing w:line="288" w:lineRule="atLeast"/>
        <w:textAlignment w:val="auto"/>
        <w:rPr>
          <w:rFonts w:ascii="Times New Roman" w:hAnsi="Times New Roman"/>
          <w:szCs w:val="22"/>
          <w:u w:val="single"/>
        </w:rPr>
      </w:pPr>
    </w:p>
    <w:p w14:paraId="7962EE2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340 - AR DEBTOR </w:t>
      </w:r>
      <w:r w:rsidRPr="00AB278E">
        <w:rPr>
          <w:rFonts w:ascii="Times New Roman" w:hAnsi="Times New Roman"/>
          <w:szCs w:val="22"/>
        </w:rPr>
        <w:t xml:space="preserve">This file should NEVER be edited directly by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By editing this file directly data corruption can occur. This file holds information pertaining to debtor accounts. A debtor can be an insurance company, patient, person, institution, or vendor. </w:t>
      </w:r>
    </w:p>
    <w:p w14:paraId="6357E81F" w14:textId="77777777" w:rsidR="004C4431" w:rsidRPr="00AB278E" w:rsidRDefault="004C4431" w:rsidP="004C4431">
      <w:pPr>
        <w:overflowPunct/>
        <w:spacing w:line="288" w:lineRule="atLeast"/>
        <w:textAlignment w:val="auto"/>
        <w:rPr>
          <w:rFonts w:ascii="Times New Roman" w:hAnsi="Times New Roman"/>
          <w:szCs w:val="22"/>
          <w:u w:val="single"/>
        </w:rPr>
      </w:pPr>
    </w:p>
    <w:p w14:paraId="3E70DAE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341 - AR EVENT </w:t>
      </w:r>
      <w:r w:rsidRPr="00AB278E">
        <w:rPr>
          <w:rFonts w:ascii="Times New Roman" w:hAnsi="Times New Roman"/>
          <w:szCs w:val="22"/>
        </w:rPr>
        <w:t xml:space="preserve">This file contains events that occurred to a debtor's account. This file should NEVER be edited directly. Eventually all types of events will be stored in this file as the Accounts Receivable package moves to a transaction-based system. New data will overwrite existing data. </w:t>
      </w:r>
    </w:p>
    <w:p w14:paraId="0A89DFFB" w14:textId="77777777" w:rsidR="004C4431" w:rsidRPr="00AB278E" w:rsidRDefault="004C4431" w:rsidP="004C4431">
      <w:pPr>
        <w:overflowPunct/>
        <w:spacing w:line="288" w:lineRule="atLeast"/>
        <w:textAlignment w:val="auto"/>
        <w:rPr>
          <w:rFonts w:ascii="Times New Roman" w:hAnsi="Times New Roman"/>
          <w:szCs w:val="22"/>
          <w:u w:val="single"/>
        </w:rPr>
      </w:pPr>
    </w:p>
    <w:p w14:paraId="6662456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341.1 - AR EVENT TYPE </w:t>
      </w:r>
      <w:r w:rsidRPr="00AB278E">
        <w:rPr>
          <w:rFonts w:ascii="Times New Roman" w:hAnsi="Times New Roman"/>
          <w:szCs w:val="22"/>
        </w:rPr>
        <w:t xml:space="preserve">This file is a table that allows the AR package to manage events throughout the AR package. This file must NEVER be edited by sites or any users. By editing this file, data corruption can occur and functionality in the AR package may be compromised. </w:t>
      </w:r>
    </w:p>
    <w:p w14:paraId="630E24A3" w14:textId="77777777" w:rsidR="004C4431" w:rsidRPr="00AB278E" w:rsidRDefault="004C4431" w:rsidP="004C4431">
      <w:pPr>
        <w:overflowPunct/>
        <w:spacing w:line="288" w:lineRule="atLeast"/>
        <w:textAlignment w:val="auto"/>
        <w:rPr>
          <w:rFonts w:ascii="Times New Roman" w:hAnsi="Times New Roman"/>
          <w:szCs w:val="22"/>
          <w:u w:val="single"/>
        </w:rPr>
      </w:pPr>
    </w:p>
    <w:p w14:paraId="30A06A5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342 - AR SITE PARAMETER </w:t>
      </w:r>
      <w:r w:rsidRPr="00AB278E">
        <w:rPr>
          <w:rFonts w:ascii="Times New Roman" w:hAnsi="Times New Roman"/>
          <w:szCs w:val="22"/>
        </w:rPr>
        <w:t xml:space="preserve">This file holds </w:t>
      </w:r>
      <w:proofErr w:type="gramStart"/>
      <w:r w:rsidRPr="00AB278E">
        <w:rPr>
          <w:rFonts w:ascii="Times New Roman" w:hAnsi="Times New Roman"/>
          <w:szCs w:val="22"/>
        </w:rPr>
        <w:t>parameters that allows</w:t>
      </w:r>
      <w:proofErr w:type="gramEnd"/>
      <w:r w:rsidRPr="00AB278E">
        <w:rPr>
          <w:rFonts w:ascii="Times New Roman" w:hAnsi="Times New Roman"/>
          <w:szCs w:val="22"/>
        </w:rPr>
        <w:t xml:space="preserve"> the site to customize certain functionality of the AR package. </w:t>
      </w:r>
    </w:p>
    <w:p w14:paraId="151C5F61" w14:textId="77777777" w:rsidR="004C4431" w:rsidRPr="00AB278E" w:rsidRDefault="004C4431" w:rsidP="004C4431">
      <w:pPr>
        <w:overflowPunct/>
        <w:spacing w:line="288" w:lineRule="atLeast"/>
        <w:textAlignment w:val="auto"/>
        <w:rPr>
          <w:rFonts w:ascii="Times New Roman" w:hAnsi="Times New Roman"/>
          <w:szCs w:val="22"/>
          <w:u w:val="single"/>
        </w:rPr>
      </w:pPr>
    </w:p>
    <w:p w14:paraId="7C83C28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342.1 - AR GROUP </w:t>
      </w:r>
      <w:r w:rsidRPr="00AB278E">
        <w:rPr>
          <w:rFonts w:ascii="Times New Roman" w:hAnsi="Times New Roman"/>
          <w:szCs w:val="22"/>
        </w:rPr>
        <w:t xml:space="preserve">This file allows sites to define a "group", such as: Billing Agencies, Agent Cashier, Return Payment, etc. These groups represent a person, institution, or entity. Within each group, information can be defined that is used in the AR package. The main purpose for this file is for tracking address information. </w:t>
      </w:r>
    </w:p>
    <w:p w14:paraId="65CBDC3C" w14:textId="77777777" w:rsidR="004C4431" w:rsidRPr="00AB278E" w:rsidRDefault="004C4431" w:rsidP="004C4431">
      <w:pPr>
        <w:overflowPunct/>
        <w:spacing w:line="288" w:lineRule="atLeast"/>
        <w:textAlignment w:val="auto"/>
        <w:rPr>
          <w:rFonts w:ascii="Times New Roman" w:hAnsi="Times New Roman"/>
          <w:szCs w:val="22"/>
          <w:u w:val="single"/>
        </w:rPr>
      </w:pPr>
    </w:p>
    <w:p w14:paraId="58CCE66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342.2 - AR GROUP TYPE </w:t>
      </w:r>
      <w:r w:rsidRPr="00AB278E">
        <w:rPr>
          <w:rFonts w:ascii="Times New Roman" w:hAnsi="Times New Roman"/>
          <w:szCs w:val="22"/>
        </w:rPr>
        <w:t>This file allows the user to define a group type name which can further defined in the AR GROUP file.</w:t>
      </w:r>
    </w:p>
    <w:p w14:paraId="47AFD9E1" w14:textId="77777777" w:rsidR="004C4431" w:rsidRPr="00AB278E" w:rsidRDefault="004C4431" w:rsidP="004C4431">
      <w:pPr>
        <w:overflowPunct/>
        <w:spacing w:line="288" w:lineRule="atLeast"/>
        <w:textAlignment w:val="auto"/>
        <w:rPr>
          <w:rFonts w:ascii="Times New Roman" w:hAnsi="Times New Roman"/>
          <w:szCs w:val="22"/>
        </w:rPr>
      </w:pPr>
    </w:p>
    <w:p w14:paraId="40466C1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342.3 – AR USER CUSTOMIZE FILE</w:t>
      </w:r>
      <w:r w:rsidRPr="00AB278E">
        <w:rPr>
          <w:rFonts w:ascii="Times New Roman" w:hAnsi="Times New Roman"/>
          <w:szCs w:val="22"/>
        </w:rPr>
        <w:t xml:space="preserve"> This file stores the most recently selected parameters and the printer to be called by a user when customizing the screen and the printer options.</w:t>
      </w:r>
    </w:p>
    <w:p w14:paraId="68AEC3DD" w14:textId="77777777" w:rsidR="004C4431" w:rsidRPr="00AB278E" w:rsidRDefault="004C4431" w:rsidP="004C4431">
      <w:pPr>
        <w:overflowPunct/>
        <w:spacing w:line="288" w:lineRule="atLeast"/>
        <w:textAlignment w:val="auto"/>
        <w:rPr>
          <w:rFonts w:ascii="Times New Roman" w:hAnsi="Times New Roman"/>
          <w:szCs w:val="22"/>
        </w:rPr>
      </w:pPr>
    </w:p>
    <w:p w14:paraId="139CF6F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343 - AR FORM LETTER </w:t>
      </w:r>
      <w:r w:rsidRPr="00AB278E">
        <w:rPr>
          <w:rFonts w:ascii="Times New Roman" w:hAnsi="Times New Roman"/>
          <w:szCs w:val="22"/>
        </w:rPr>
        <w:t xml:space="preserve">This file holds all the follow-up letters that the AR package supports. These letters can either be manually generated by the user or automatically generated by the AR package. New data will overwrite existing data. This file is not to be edited unless directed by Central Office. </w:t>
      </w:r>
    </w:p>
    <w:p w14:paraId="07BC0B80" w14:textId="77777777" w:rsidR="004C4431" w:rsidRPr="00AB278E" w:rsidRDefault="004C4431" w:rsidP="004C4431">
      <w:pPr>
        <w:overflowPunct/>
        <w:spacing w:line="288" w:lineRule="atLeast"/>
        <w:textAlignment w:val="auto"/>
        <w:rPr>
          <w:rFonts w:ascii="Times New Roman" w:hAnsi="Times New Roman"/>
          <w:szCs w:val="22"/>
          <w:u w:val="single"/>
        </w:rPr>
      </w:pPr>
    </w:p>
    <w:p w14:paraId="5411DAD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344 - AR BATCH PAYMENT </w:t>
      </w:r>
      <w:r w:rsidRPr="00AB278E">
        <w:rPr>
          <w:rFonts w:ascii="Times New Roman" w:hAnsi="Times New Roman"/>
          <w:szCs w:val="22"/>
        </w:rPr>
        <w:t xml:space="preserve">This file holds batch payment information. Payments no longer are posted directly to patient bills, but rather, entered into this file. Once the entries in this file are reconciled with cash on-hand and verified to be correct, they are then 'posted' to the patient bills during a background job. This file should NEVER be edited directly via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Information in this file should only be modified via the AR package options. </w:t>
      </w:r>
    </w:p>
    <w:p w14:paraId="4C04F319" w14:textId="77777777" w:rsidR="004C4431" w:rsidRPr="00AB278E" w:rsidRDefault="004C4431" w:rsidP="004C4431">
      <w:pPr>
        <w:overflowPunct/>
        <w:spacing w:line="288" w:lineRule="atLeast"/>
        <w:textAlignment w:val="auto"/>
        <w:rPr>
          <w:rFonts w:ascii="Times New Roman" w:hAnsi="Times New Roman"/>
          <w:szCs w:val="22"/>
          <w:u w:val="single"/>
        </w:rPr>
      </w:pPr>
    </w:p>
    <w:p w14:paraId="74EED82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 xml:space="preserve">344.1 - AR DEPOSIT </w:t>
      </w:r>
      <w:r w:rsidRPr="00AB278E">
        <w:rPr>
          <w:rFonts w:ascii="Times New Roman" w:hAnsi="Times New Roman"/>
          <w:szCs w:val="22"/>
        </w:rPr>
        <w:t xml:space="preserve">This file allows the user to create and define AR Deposit Tickets. </w:t>
      </w:r>
    </w:p>
    <w:p w14:paraId="09E63FDC" w14:textId="77777777" w:rsidR="004C4431" w:rsidRPr="00AB278E" w:rsidRDefault="004C4431" w:rsidP="004C4431">
      <w:pPr>
        <w:overflowPunct/>
        <w:spacing w:line="288" w:lineRule="atLeast"/>
        <w:textAlignment w:val="auto"/>
        <w:rPr>
          <w:rFonts w:ascii="Times New Roman" w:hAnsi="Times New Roman"/>
          <w:szCs w:val="22"/>
        </w:rPr>
      </w:pPr>
    </w:p>
    <w:p w14:paraId="612C948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344.2 – AR PAYMENT TRANSACTIONS FILE</w:t>
      </w:r>
      <w:r>
        <w:rPr>
          <w:rFonts w:ascii="Times New Roman" w:hAnsi="Times New Roman"/>
          <w:szCs w:val="22"/>
          <w:u w:val="single"/>
        </w:rPr>
        <w:t xml:space="preserve"> </w:t>
      </w:r>
      <w:proofErr w:type="gramStart"/>
      <w:r w:rsidRPr="00AB278E">
        <w:rPr>
          <w:rFonts w:ascii="Times New Roman" w:hAnsi="Times New Roman"/>
          <w:szCs w:val="22"/>
        </w:rPr>
        <w:t>This</w:t>
      </w:r>
      <w:proofErr w:type="gramEnd"/>
      <w:r w:rsidRPr="00AB278E">
        <w:rPr>
          <w:rFonts w:ascii="Times New Roman" w:hAnsi="Times New Roman"/>
          <w:szCs w:val="22"/>
        </w:rPr>
        <w:t xml:space="preserve"> file is used to store payments received for automatic processing.</w:t>
      </w:r>
    </w:p>
    <w:p w14:paraId="064B6620" w14:textId="77777777" w:rsidR="004C4431" w:rsidRPr="00AB278E" w:rsidRDefault="004C4431" w:rsidP="004C4431">
      <w:pPr>
        <w:overflowPunct/>
        <w:spacing w:line="288" w:lineRule="atLeast"/>
        <w:textAlignment w:val="auto"/>
        <w:rPr>
          <w:rFonts w:ascii="Times New Roman" w:hAnsi="Times New Roman"/>
          <w:szCs w:val="22"/>
          <w:u w:val="single"/>
        </w:rPr>
      </w:pPr>
    </w:p>
    <w:p w14:paraId="159993F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344.3 - EDI LOCKBOX DEPOSIT</w:t>
      </w:r>
      <w:r w:rsidRPr="00AB278E">
        <w:rPr>
          <w:rFonts w:ascii="Times New Roman" w:hAnsi="Times New Roman"/>
          <w:szCs w:val="22"/>
        </w:rPr>
        <w:t xml:space="preserve"> This file is used by EDI Lockbox module to store electronic deposit (EFT) summary information received as X12 835 messages via </w:t>
      </w:r>
      <w:proofErr w:type="spellStart"/>
      <w:r w:rsidRPr="00AB278E">
        <w:rPr>
          <w:rFonts w:ascii="Times New Roman" w:hAnsi="Times New Roman"/>
          <w:szCs w:val="22"/>
        </w:rPr>
        <w:t>MailMan</w:t>
      </w:r>
      <w:proofErr w:type="spellEnd"/>
      <w:r w:rsidRPr="00AB278E">
        <w:rPr>
          <w:rFonts w:ascii="Times New Roman" w:hAnsi="Times New Roman"/>
          <w:szCs w:val="22"/>
        </w:rPr>
        <w:t>.</w:t>
      </w:r>
    </w:p>
    <w:p w14:paraId="3FCF6438" w14:textId="77777777" w:rsidR="004C4431" w:rsidRPr="00AB278E" w:rsidRDefault="004C4431" w:rsidP="004C4431">
      <w:pPr>
        <w:overflowPunct/>
        <w:spacing w:line="288" w:lineRule="atLeast"/>
        <w:textAlignment w:val="auto"/>
        <w:rPr>
          <w:rFonts w:ascii="Times New Roman" w:hAnsi="Times New Roman"/>
          <w:szCs w:val="22"/>
          <w:u w:val="single"/>
        </w:rPr>
      </w:pPr>
    </w:p>
    <w:p w14:paraId="1244963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344.31 – EDI THIRD PARTY EFT DETAIL</w:t>
      </w:r>
      <w:r w:rsidRPr="00AB278E">
        <w:rPr>
          <w:rFonts w:ascii="Times New Roman" w:hAnsi="Times New Roman"/>
          <w:szCs w:val="22"/>
        </w:rPr>
        <w:t xml:space="preserve"> This file is used by EDI Lockbox module to store electronic deposit detail information from EFT messages.</w:t>
      </w:r>
    </w:p>
    <w:p w14:paraId="6C441FC3" w14:textId="77777777" w:rsidR="004C4431" w:rsidRPr="00AB278E" w:rsidRDefault="004C4431" w:rsidP="004C4431">
      <w:pPr>
        <w:overflowPunct/>
        <w:spacing w:line="288" w:lineRule="atLeast"/>
        <w:textAlignment w:val="auto"/>
        <w:rPr>
          <w:rFonts w:ascii="Times New Roman" w:hAnsi="Times New Roman"/>
          <w:szCs w:val="22"/>
          <w:u w:val="single"/>
        </w:rPr>
      </w:pPr>
    </w:p>
    <w:p w14:paraId="0C835CE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344.4 – ELECTRONIC REMITTANCE ADVICE</w:t>
      </w:r>
      <w:r w:rsidRPr="00AB278E">
        <w:rPr>
          <w:rFonts w:ascii="Times New Roman" w:hAnsi="Times New Roman"/>
          <w:szCs w:val="22"/>
        </w:rPr>
        <w:t xml:space="preserve"> This file is used by EDI Lockbox module to store electronic remittance advice (ERA) information received as X12 835 messages via </w:t>
      </w:r>
      <w:proofErr w:type="spellStart"/>
      <w:r w:rsidRPr="00AB278E">
        <w:rPr>
          <w:rFonts w:ascii="Times New Roman" w:hAnsi="Times New Roman"/>
          <w:szCs w:val="22"/>
        </w:rPr>
        <w:t>MailMan</w:t>
      </w:r>
      <w:proofErr w:type="spellEnd"/>
      <w:r w:rsidRPr="00AB278E">
        <w:rPr>
          <w:rFonts w:ascii="Times New Roman" w:hAnsi="Times New Roman"/>
          <w:szCs w:val="22"/>
        </w:rPr>
        <w:t xml:space="preserve">. </w:t>
      </w:r>
    </w:p>
    <w:p w14:paraId="268EB98B" w14:textId="77777777" w:rsidR="004C4431" w:rsidRPr="00AB278E" w:rsidRDefault="004C4431" w:rsidP="004C4431">
      <w:pPr>
        <w:overflowPunct/>
        <w:spacing w:line="288" w:lineRule="atLeast"/>
        <w:textAlignment w:val="auto"/>
        <w:rPr>
          <w:rFonts w:ascii="Times New Roman" w:hAnsi="Times New Roman"/>
          <w:szCs w:val="22"/>
          <w:u w:val="single"/>
        </w:rPr>
      </w:pPr>
    </w:p>
    <w:p w14:paraId="4C70DDD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344.49 – EDI LOCKBOX EOB WORKLIST</w:t>
      </w:r>
      <w:r w:rsidRPr="00AB278E">
        <w:rPr>
          <w:rFonts w:ascii="Times New Roman" w:hAnsi="Times New Roman"/>
          <w:szCs w:val="22"/>
        </w:rPr>
        <w:t xml:space="preserve"> This work file or scratch pad is used by EDI Lockbox module to store manual adjustments made to ERA and is then used to create receipts.</w:t>
      </w:r>
    </w:p>
    <w:p w14:paraId="20FC555B" w14:textId="77777777" w:rsidR="004C4431" w:rsidRPr="00AB278E" w:rsidRDefault="004C4431" w:rsidP="004C4431">
      <w:pPr>
        <w:overflowPunct/>
        <w:spacing w:line="288" w:lineRule="atLeast"/>
        <w:textAlignment w:val="auto"/>
        <w:rPr>
          <w:rFonts w:ascii="Times New Roman" w:hAnsi="Times New Roman"/>
          <w:szCs w:val="22"/>
          <w:u w:val="single"/>
        </w:rPr>
      </w:pPr>
    </w:p>
    <w:p w14:paraId="0B63576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344.5 – AR EDI LOCKBOX MESSAGE</w:t>
      </w:r>
      <w:r w:rsidRPr="00AB278E">
        <w:rPr>
          <w:rFonts w:ascii="Times New Roman" w:hAnsi="Times New Roman"/>
          <w:szCs w:val="22"/>
        </w:rPr>
        <w:t xml:space="preserve"> This file is used by EDI Lockbox module to store message exceptions. The EDI Lockbox Exceptions option is used to process exception manually.</w:t>
      </w:r>
    </w:p>
    <w:p w14:paraId="7D1BFD79" w14:textId="77777777" w:rsidR="004C4431" w:rsidRPr="00AB278E" w:rsidRDefault="004C4431" w:rsidP="004C4431">
      <w:pPr>
        <w:overflowPunct/>
        <w:spacing w:line="288" w:lineRule="atLeast"/>
        <w:textAlignment w:val="auto"/>
        <w:rPr>
          <w:rFonts w:ascii="Times New Roman" w:hAnsi="Times New Roman"/>
          <w:szCs w:val="22"/>
        </w:rPr>
      </w:pPr>
    </w:p>
    <w:p w14:paraId="35D817F9" w14:textId="77777777" w:rsidR="004C4431" w:rsidRPr="00AB278E" w:rsidRDefault="004C4431" w:rsidP="004C4431">
      <w:pPr>
        <w:overflowPunct/>
        <w:spacing w:line="288" w:lineRule="atLeast"/>
        <w:textAlignment w:val="auto"/>
        <w:rPr>
          <w:rFonts w:ascii="Times New Roman" w:hAnsi="Times New Roman"/>
          <w:szCs w:val="22"/>
        </w:rPr>
      </w:pPr>
      <w:r w:rsidRPr="00725277">
        <w:rPr>
          <w:rFonts w:ascii="Times New Roman" w:hAnsi="Times New Roman"/>
          <w:szCs w:val="22"/>
          <w:u w:val="single"/>
        </w:rPr>
        <w:t>344.6 - RCDPE AUTO-PAY EXCLUSION</w:t>
      </w:r>
      <w:r w:rsidRPr="00AB278E">
        <w:rPr>
          <w:rFonts w:ascii="Times New Roman" w:hAnsi="Times New Roman"/>
          <w:szCs w:val="22"/>
        </w:rPr>
        <w:t xml:space="preserve"> This file is populated based on the data in the ELECTRONIC REMITTANCE ADVICE file (#344.4). Whenever the nightly batch job encounters a new PAYER NAME/PAYER ID combination, a new record will be added to this file. The file will be maintained via the EDI Lockbox Parameters [RCDPE EDI LOCKBOX PARAMETERS] option.</w:t>
      </w:r>
    </w:p>
    <w:p w14:paraId="3E1C7F74" w14:textId="77777777" w:rsidR="004C4431" w:rsidRPr="00AB278E" w:rsidRDefault="004C4431" w:rsidP="004C4431">
      <w:pPr>
        <w:overflowPunct/>
        <w:spacing w:line="288" w:lineRule="atLeast"/>
        <w:textAlignment w:val="auto"/>
        <w:rPr>
          <w:rFonts w:ascii="Times New Roman" w:hAnsi="Times New Roman"/>
          <w:szCs w:val="22"/>
        </w:rPr>
      </w:pPr>
    </w:p>
    <w:p w14:paraId="6652505E" w14:textId="77777777" w:rsidR="004C4431" w:rsidRPr="00AB278E" w:rsidRDefault="004C4431" w:rsidP="004C4431">
      <w:pPr>
        <w:overflowPunct/>
        <w:spacing w:line="288" w:lineRule="atLeast"/>
        <w:textAlignment w:val="auto"/>
        <w:rPr>
          <w:rFonts w:ascii="Times New Roman" w:hAnsi="Times New Roman"/>
          <w:szCs w:val="22"/>
        </w:rPr>
      </w:pPr>
      <w:r w:rsidRPr="00725277">
        <w:rPr>
          <w:rFonts w:ascii="Times New Roman" w:hAnsi="Times New Roman"/>
          <w:szCs w:val="22"/>
          <w:u w:val="single"/>
        </w:rPr>
        <w:t>344.61 - RCDPE PARAMETER</w:t>
      </w:r>
      <w:r w:rsidRPr="00AB278E">
        <w:rPr>
          <w:rFonts w:ascii="Times New Roman" w:hAnsi="Times New Roman"/>
          <w:szCs w:val="22"/>
        </w:rPr>
        <w:t xml:space="preserve"> -This file holds the parameters specific to the EDI Lockbox processes (</w:t>
      </w:r>
      <w:proofErr w:type="spellStart"/>
      <w:r w:rsidRPr="00AB278E">
        <w:rPr>
          <w:rFonts w:ascii="Times New Roman" w:hAnsi="Times New Roman"/>
          <w:szCs w:val="22"/>
        </w:rPr>
        <w:t>ePayments</w:t>
      </w:r>
      <w:proofErr w:type="spellEnd"/>
      <w:r w:rsidRPr="00AB278E">
        <w:rPr>
          <w:rFonts w:ascii="Times New Roman" w:hAnsi="Times New Roman"/>
          <w:szCs w:val="22"/>
        </w:rPr>
        <w:t>).</w:t>
      </w:r>
    </w:p>
    <w:p w14:paraId="7EE20E12" w14:textId="77777777" w:rsidR="004C4431" w:rsidRPr="00AB278E" w:rsidRDefault="004C4431" w:rsidP="004C4431">
      <w:pPr>
        <w:overflowPunct/>
        <w:spacing w:line="288" w:lineRule="atLeast"/>
        <w:textAlignment w:val="auto"/>
        <w:rPr>
          <w:rFonts w:ascii="Times New Roman" w:hAnsi="Times New Roman"/>
          <w:szCs w:val="22"/>
        </w:rPr>
      </w:pPr>
    </w:p>
    <w:p w14:paraId="4142C645" w14:textId="77777777" w:rsidR="004C4431" w:rsidRPr="00AB278E" w:rsidRDefault="004C4431" w:rsidP="004C4431">
      <w:pPr>
        <w:overflowPunct/>
        <w:spacing w:line="288" w:lineRule="atLeast"/>
        <w:textAlignment w:val="auto"/>
        <w:rPr>
          <w:rFonts w:ascii="Times New Roman" w:hAnsi="Times New Roman"/>
          <w:szCs w:val="22"/>
        </w:rPr>
      </w:pPr>
      <w:r w:rsidRPr="00725277">
        <w:rPr>
          <w:rFonts w:ascii="Times New Roman" w:hAnsi="Times New Roman"/>
          <w:szCs w:val="22"/>
          <w:u w:val="single"/>
        </w:rPr>
        <w:t>344.7 - RCDPE PARAMETER AUDIT</w:t>
      </w:r>
      <w:r w:rsidRPr="00AB278E">
        <w:rPr>
          <w:rFonts w:ascii="Times New Roman" w:hAnsi="Times New Roman"/>
          <w:szCs w:val="22"/>
        </w:rPr>
        <w:t xml:space="preserve"> - This file is for auditing changes to the RCDPE PARAMETER file (#344.61).</w:t>
      </w:r>
    </w:p>
    <w:p w14:paraId="39BD16F7" w14:textId="77777777" w:rsidR="004C4431" w:rsidRPr="00AB278E" w:rsidRDefault="004C4431" w:rsidP="004C4431">
      <w:pPr>
        <w:overflowPunct/>
        <w:spacing w:line="288" w:lineRule="atLeast"/>
        <w:textAlignment w:val="auto"/>
        <w:rPr>
          <w:rFonts w:ascii="Times New Roman" w:hAnsi="Times New Roman"/>
          <w:szCs w:val="22"/>
        </w:rPr>
      </w:pPr>
    </w:p>
    <w:p w14:paraId="2626C9AA" w14:textId="77777777" w:rsidR="004C4431" w:rsidRPr="00AB278E" w:rsidRDefault="004C4431" w:rsidP="004C4431">
      <w:pPr>
        <w:overflowPunct/>
        <w:spacing w:line="288" w:lineRule="atLeast"/>
        <w:textAlignment w:val="auto"/>
        <w:rPr>
          <w:rFonts w:ascii="Times New Roman" w:hAnsi="Times New Roman"/>
          <w:szCs w:val="22"/>
        </w:rPr>
      </w:pPr>
      <w:r w:rsidRPr="00725277">
        <w:rPr>
          <w:rFonts w:ascii="Times New Roman" w:hAnsi="Times New Roman"/>
          <w:szCs w:val="22"/>
          <w:u w:val="single"/>
        </w:rPr>
        <w:t>344.81 - RC MESSAGE TEXT OBJECT</w:t>
      </w:r>
      <w:r w:rsidRPr="00AB278E">
        <w:rPr>
          <w:rFonts w:ascii="Times New Roman" w:hAnsi="Times New Roman"/>
          <w:szCs w:val="22"/>
        </w:rPr>
        <w:t xml:space="preserve"> - This file is reserved exclusively for the use of the </w:t>
      </w:r>
      <w:proofErr w:type="spellStart"/>
      <w:r w:rsidRPr="00AB278E">
        <w:rPr>
          <w:rFonts w:ascii="Times New Roman" w:hAnsi="Times New Roman"/>
          <w:szCs w:val="22"/>
        </w:rPr>
        <w:t>ePayments</w:t>
      </w:r>
      <w:proofErr w:type="spellEnd"/>
      <w:r w:rsidRPr="00AB278E">
        <w:rPr>
          <w:rFonts w:ascii="Times New Roman" w:hAnsi="Times New Roman"/>
          <w:szCs w:val="22"/>
        </w:rPr>
        <w:t xml:space="preserve"> ERA/EFT Testing Tool.</w:t>
      </w:r>
    </w:p>
    <w:p w14:paraId="3913409F" w14:textId="77777777" w:rsidR="004C4431" w:rsidRPr="00AB278E" w:rsidRDefault="004C4431" w:rsidP="004C4431">
      <w:pPr>
        <w:overflowPunct/>
        <w:spacing w:line="288" w:lineRule="atLeast"/>
        <w:textAlignment w:val="auto"/>
        <w:rPr>
          <w:rFonts w:ascii="Times New Roman" w:hAnsi="Times New Roman"/>
          <w:szCs w:val="22"/>
        </w:rPr>
      </w:pPr>
    </w:p>
    <w:p w14:paraId="32A2E0A4" w14:textId="77777777" w:rsidR="004C4431" w:rsidRPr="00AB278E" w:rsidRDefault="004C4431" w:rsidP="004C4431">
      <w:pPr>
        <w:overflowPunct/>
        <w:spacing w:line="288" w:lineRule="atLeast"/>
        <w:textAlignment w:val="auto"/>
        <w:rPr>
          <w:rFonts w:ascii="Times New Roman" w:hAnsi="Times New Roman"/>
          <w:szCs w:val="22"/>
        </w:rPr>
      </w:pPr>
      <w:r w:rsidRPr="00725277">
        <w:rPr>
          <w:rFonts w:ascii="Times New Roman" w:hAnsi="Times New Roman"/>
          <w:szCs w:val="22"/>
          <w:u w:val="single"/>
        </w:rPr>
        <w:t>344.82 - RC TESTING USER PREFERENCES</w:t>
      </w:r>
      <w:r w:rsidRPr="00AB278E">
        <w:rPr>
          <w:rFonts w:ascii="Times New Roman" w:hAnsi="Times New Roman"/>
          <w:szCs w:val="22"/>
        </w:rPr>
        <w:t xml:space="preserve"> - This file is reserved exclusively for the use of the </w:t>
      </w:r>
      <w:proofErr w:type="spellStart"/>
      <w:r w:rsidRPr="00AB278E">
        <w:rPr>
          <w:rFonts w:ascii="Times New Roman" w:hAnsi="Times New Roman"/>
          <w:szCs w:val="22"/>
        </w:rPr>
        <w:t>ePayments</w:t>
      </w:r>
      <w:proofErr w:type="spellEnd"/>
      <w:r w:rsidRPr="00AB278E">
        <w:rPr>
          <w:rFonts w:ascii="Times New Roman" w:hAnsi="Times New Roman"/>
          <w:szCs w:val="22"/>
        </w:rPr>
        <w:t xml:space="preserve"> ERA/EFT Testing Tool.</w:t>
      </w:r>
    </w:p>
    <w:p w14:paraId="2D90B4FE" w14:textId="77777777" w:rsidR="004C4431" w:rsidRPr="00AB278E" w:rsidRDefault="004C4431" w:rsidP="004C4431">
      <w:pPr>
        <w:overflowPunct/>
        <w:spacing w:line="288" w:lineRule="atLeast"/>
        <w:textAlignment w:val="auto"/>
        <w:rPr>
          <w:rFonts w:ascii="Times New Roman" w:hAnsi="Times New Roman"/>
          <w:szCs w:val="22"/>
          <w:u w:val="single"/>
        </w:rPr>
      </w:pPr>
    </w:p>
    <w:p w14:paraId="237C3DB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347 - AR FMS DOCUMENT </w:t>
      </w:r>
      <w:r w:rsidRPr="00AB278E">
        <w:rPr>
          <w:rFonts w:ascii="Times New Roman" w:hAnsi="Times New Roman"/>
          <w:szCs w:val="22"/>
        </w:rPr>
        <w:t xml:space="preserve">This file is invoked when an FMS Document is created by a user. It contains all the necessary information for the FMS Document transmission. </w:t>
      </w:r>
    </w:p>
    <w:p w14:paraId="7057FC87" w14:textId="77777777" w:rsidR="004C4431" w:rsidRPr="00AB278E" w:rsidRDefault="004C4431" w:rsidP="004C4431">
      <w:pPr>
        <w:overflowPunct/>
        <w:spacing w:line="288" w:lineRule="atLeast"/>
        <w:textAlignment w:val="auto"/>
        <w:rPr>
          <w:rFonts w:ascii="Times New Roman" w:hAnsi="Times New Roman"/>
          <w:szCs w:val="22"/>
          <w:u w:val="single"/>
        </w:rPr>
      </w:pPr>
    </w:p>
    <w:p w14:paraId="7A7FB49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347.1 - AR FMS DOCUMENT TYPE </w:t>
      </w:r>
      <w:r w:rsidRPr="00AB278E">
        <w:rPr>
          <w:rFonts w:ascii="Times New Roman" w:hAnsi="Times New Roman"/>
          <w:szCs w:val="22"/>
        </w:rPr>
        <w:t xml:space="preserve">This file is a pointer file to file 347 (AR FMS DOCUMENT). The document type is defined and created in this file. </w:t>
      </w:r>
    </w:p>
    <w:p w14:paraId="103FCDC4" w14:textId="77777777" w:rsidR="004C4431" w:rsidRPr="00AB278E" w:rsidRDefault="004C4431" w:rsidP="004C4431">
      <w:pPr>
        <w:overflowPunct/>
        <w:spacing w:line="288" w:lineRule="atLeast"/>
        <w:textAlignment w:val="auto"/>
        <w:rPr>
          <w:rFonts w:ascii="Times New Roman" w:hAnsi="Times New Roman"/>
          <w:szCs w:val="22"/>
          <w:u w:val="single"/>
        </w:rPr>
      </w:pPr>
    </w:p>
    <w:p w14:paraId="7AC581A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347.2 - AR FMS NDB TOTALS </w:t>
      </w:r>
      <w:r w:rsidRPr="00AB278E">
        <w:rPr>
          <w:rFonts w:ascii="Times New Roman" w:hAnsi="Times New Roman"/>
          <w:szCs w:val="22"/>
        </w:rPr>
        <w:t xml:space="preserve">This file holds the totals transmitted in summary to FMS with the running of the National Data Base. Currently, this includes Standard Vouchers and Summary Write-Offs. </w:t>
      </w:r>
    </w:p>
    <w:p w14:paraId="060B3537" w14:textId="77777777" w:rsidR="004C4431" w:rsidRPr="00AB278E" w:rsidRDefault="004C4431" w:rsidP="004C4431">
      <w:pPr>
        <w:overflowPunct/>
        <w:spacing w:line="288" w:lineRule="atLeast"/>
        <w:textAlignment w:val="auto"/>
        <w:rPr>
          <w:rFonts w:ascii="Times New Roman" w:hAnsi="Times New Roman"/>
          <w:szCs w:val="22"/>
          <w:u w:val="single"/>
        </w:rPr>
      </w:pPr>
    </w:p>
    <w:p w14:paraId="77054124"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347.3 - REVENUE SOURCE CODES </w:t>
      </w:r>
      <w:proofErr w:type="gramStart"/>
      <w:r w:rsidRPr="00AB278E">
        <w:rPr>
          <w:rFonts w:ascii="Times New Roman" w:hAnsi="Times New Roman"/>
          <w:szCs w:val="22"/>
        </w:rPr>
        <w:t>This</w:t>
      </w:r>
      <w:proofErr w:type="gramEnd"/>
      <w:r w:rsidRPr="00AB278E">
        <w:rPr>
          <w:rFonts w:ascii="Times New Roman" w:hAnsi="Times New Roman"/>
          <w:szCs w:val="22"/>
        </w:rPr>
        <w:t xml:space="preserve"> file contains the revenue source codes required for detail FMS documents. The revenue source code is used for the Reimbursable earnings report generated by FMS. </w:t>
      </w:r>
    </w:p>
    <w:p w14:paraId="1FA0EAD5" w14:textId="77777777" w:rsidR="004C4431" w:rsidRPr="00C86B59" w:rsidRDefault="004C4431" w:rsidP="004C4431">
      <w:pPr>
        <w:overflowPunct/>
        <w:spacing w:line="288" w:lineRule="atLeast"/>
        <w:textAlignment w:val="auto"/>
        <w:rPr>
          <w:rFonts w:ascii="Times New Roman" w:hAnsi="Times New Roman"/>
          <w:szCs w:val="22"/>
        </w:rPr>
      </w:pPr>
    </w:p>
    <w:p w14:paraId="7B5D9E4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347.4 - AR/FMS DOCUMENTS </w:t>
      </w:r>
      <w:proofErr w:type="gramStart"/>
      <w:r w:rsidRPr="00AB278E">
        <w:rPr>
          <w:rFonts w:ascii="Times New Roman" w:hAnsi="Times New Roman"/>
          <w:szCs w:val="22"/>
        </w:rPr>
        <w:t>This</w:t>
      </w:r>
      <w:proofErr w:type="gramEnd"/>
      <w:r w:rsidRPr="00AB278E">
        <w:rPr>
          <w:rFonts w:ascii="Times New Roman" w:hAnsi="Times New Roman"/>
          <w:szCs w:val="22"/>
        </w:rPr>
        <w:t xml:space="preserve"> file contains the Transaction codes sent to FMS and the transaction code for related document. </w:t>
      </w:r>
      <w:proofErr w:type="gramStart"/>
      <w:r w:rsidRPr="00AB278E">
        <w:rPr>
          <w:rFonts w:ascii="Times New Roman" w:hAnsi="Times New Roman"/>
          <w:szCs w:val="22"/>
        </w:rPr>
        <w:t>IE.</w:t>
      </w:r>
      <w:proofErr w:type="gramEnd"/>
      <w:r w:rsidRPr="00AB278E">
        <w:rPr>
          <w:rFonts w:ascii="Times New Roman" w:hAnsi="Times New Roman"/>
          <w:szCs w:val="22"/>
        </w:rPr>
        <w:t xml:space="preserve"> BD 01 is sent to FMS, any other document that references the BD 01 must contain a related </w:t>
      </w:r>
      <w:proofErr w:type="gramStart"/>
      <w:r w:rsidRPr="00AB278E">
        <w:rPr>
          <w:rFonts w:ascii="Times New Roman" w:hAnsi="Times New Roman"/>
          <w:szCs w:val="22"/>
        </w:rPr>
        <w:t>trans</w:t>
      </w:r>
      <w:proofErr w:type="gramEnd"/>
      <w:r w:rsidRPr="00AB278E">
        <w:rPr>
          <w:rFonts w:ascii="Times New Roman" w:hAnsi="Times New Roman"/>
          <w:szCs w:val="22"/>
        </w:rPr>
        <w:t xml:space="preserve"> code. </w:t>
      </w:r>
    </w:p>
    <w:p w14:paraId="518F07A0" w14:textId="77777777" w:rsidR="004C4431" w:rsidRPr="00AB278E" w:rsidRDefault="004C4431" w:rsidP="004C4431">
      <w:pPr>
        <w:overflowPunct/>
        <w:spacing w:line="288" w:lineRule="atLeast"/>
        <w:textAlignment w:val="auto"/>
        <w:rPr>
          <w:rFonts w:ascii="Times New Roman" w:hAnsi="Times New Roman"/>
          <w:szCs w:val="22"/>
          <w:u w:val="single"/>
        </w:rPr>
      </w:pPr>
    </w:p>
    <w:p w14:paraId="7724778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348 - 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4D0AD0FC" w14:textId="77777777" w:rsidR="004C4431" w:rsidRPr="00AB278E" w:rsidRDefault="004C4431" w:rsidP="004C4431">
      <w:pPr>
        <w:overflowPunct/>
        <w:spacing w:line="288" w:lineRule="atLeast"/>
        <w:textAlignment w:val="auto"/>
        <w:rPr>
          <w:rFonts w:ascii="Times New Roman" w:hAnsi="Times New Roman"/>
          <w:szCs w:val="22"/>
          <w:u w:val="single"/>
        </w:rPr>
      </w:pPr>
    </w:p>
    <w:p w14:paraId="330023F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348.1 - BAD DEBT ALLOWANCE </w:t>
      </w:r>
      <w:r w:rsidRPr="00AB278E">
        <w:rPr>
          <w:rFonts w:ascii="Times New Roman" w:hAnsi="Times New Roman"/>
          <w:szCs w:val="22"/>
        </w:rPr>
        <w:t>This file is used to store figures used in the bad debt allowance calculation.</w:t>
      </w:r>
    </w:p>
    <w:p w14:paraId="276FD0EF" w14:textId="77777777" w:rsidR="004C4431" w:rsidRPr="00AB278E" w:rsidRDefault="004C4431" w:rsidP="004C4431">
      <w:pPr>
        <w:overflowPunct/>
        <w:spacing w:line="288" w:lineRule="atLeast"/>
        <w:textAlignment w:val="auto"/>
        <w:rPr>
          <w:rFonts w:ascii="Times New Roman" w:hAnsi="Times New Roman"/>
          <w:szCs w:val="22"/>
        </w:rPr>
      </w:pPr>
    </w:p>
    <w:p w14:paraId="07AF286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65ACFCFC" w14:textId="77777777" w:rsidR="004C4431" w:rsidRPr="00AB278E" w:rsidRDefault="004C4431" w:rsidP="004C4431">
      <w:pPr>
        <w:overflowPunct/>
        <w:spacing w:line="288" w:lineRule="atLeast"/>
        <w:textAlignment w:val="auto"/>
        <w:rPr>
          <w:rFonts w:ascii="Times New Roman" w:hAnsi="Times New Roman"/>
          <w:szCs w:val="22"/>
        </w:rPr>
      </w:pPr>
    </w:p>
    <w:p w14:paraId="38723108"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0FCFBF73" w14:textId="77777777" w:rsidR="004C4431" w:rsidRDefault="004C4431" w:rsidP="004C4431">
      <w:pPr>
        <w:overflowPunct/>
        <w:spacing w:line="288" w:lineRule="atLeast"/>
        <w:textAlignment w:val="auto"/>
        <w:rPr>
          <w:rFonts w:ascii="Times New Roman" w:hAnsi="Times New Roman"/>
          <w:szCs w:val="22"/>
        </w:rPr>
      </w:pPr>
    </w:p>
    <w:p w14:paraId="2FF05374" w14:textId="77777777" w:rsidR="004C4431" w:rsidRPr="00E7155A" w:rsidRDefault="004C4431" w:rsidP="004C4431">
      <w:pPr>
        <w:overflowPunct/>
        <w:spacing w:line="288" w:lineRule="atLeast"/>
        <w:textAlignment w:val="auto"/>
        <w:rPr>
          <w:rFonts w:ascii="Times New Roman" w:hAnsi="Times New Roman"/>
          <w:szCs w:val="22"/>
        </w:rPr>
      </w:pPr>
      <w:bookmarkStart w:id="28" w:name="AR_File_348_5"/>
      <w:bookmarkEnd w:id="28"/>
      <w:r w:rsidRPr="009879FE">
        <w:rPr>
          <w:rFonts w:ascii="Times New Roman" w:hAnsi="Times New Roman"/>
          <w:szCs w:val="22"/>
          <w:highlight w:val="yellow"/>
          <w:u w:val="single"/>
        </w:rPr>
        <w:t>348.5 – TCS IAI ERROR CODES FILE</w:t>
      </w:r>
      <w:r w:rsidRPr="009879FE">
        <w:rPr>
          <w:rFonts w:ascii="Times New Roman" w:hAnsi="Times New Roman"/>
          <w:szCs w:val="22"/>
          <w:highlight w:val="yellow"/>
        </w:rPr>
        <w:t xml:space="preserve"> This file holds the Cross-Servicing error codes for the Integrated Agency Interface (IAI) file transmission of debt/debtor records into </w:t>
      </w:r>
      <w:proofErr w:type="spellStart"/>
      <w:r w:rsidRPr="009879FE">
        <w:rPr>
          <w:rFonts w:ascii="Times New Roman" w:hAnsi="Times New Roman"/>
          <w:szCs w:val="22"/>
          <w:highlight w:val="yellow"/>
        </w:rPr>
        <w:t>FedDebt</w:t>
      </w:r>
      <w:proofErr w:type="spellEnd"/>
      <w:r w:rsidRPr="009879FE">
        <w:rPr>
          <w:rFonts w:ascii="Times New Roman" w:hAnsi="Times New Roman"/>
          <w:szCs w:val="22"/>
          <w:highlight w:val="yellow"/>
        </w:rPr>
        <w:t>.</w:t>
      </w:r>
    </w:p>
    <w:p w14:paraId="31BE5738" w14:textId="77777777" w:rsidR="004C4431" w:rsidRPr="00E7155A" w:rsidRDefault="004C4431" w:rsidP="004C4431">
      <w:pPr>
        <w:overflowPunct/>
        <w:spacing w:line="288" w:lineRule="atLeast"/>
        <w:textAlignment w:val="auto"/>
        <w:rPr>
          <w:rFonts w:ascii="Times New Roman" w:hAnsi="Times New Roman"/>
          <w:szCs w:val="22"/>
        </w:rPr>
      </w:pPr>
    </w:p>
    <w:p w14:paraId="6E24BD28" w14:textId="77777777" w:rsidR="004C4431" w:rsidRDefault="004C4431" w:rsidP="004C4431">
      <w:pPr>
        <w:overflowPunct/>
        <w:textAlignment w:val="auto"/>
        <w:rPr>
          <w:rFonts w:ascii="Times New Roman" w:hAnsi="Times New Roman"/>
          <w:szCs w:val="22"/>
        </w:rPr>
      </w:pPr>
      <w:bookmarkStart w:id="29" w:name="AR_File_348_6"/>
      <w:bookmarkEnd w:id="29"/>
      <w:r w:rsidRPr="009879FE">
        <w:rPr>
          <w:rFonts w:ascii="Times New Roman" w:hAnsi="Times New Roman"/>
          <w:szCs w:val="22"/>
          <w:highlight w:val="yellow"/>
          <w:u w:val="single"/>
        </w:rPr>
        <w:t>348.6 - TCS IAI ACTION CODES FILE</w:t>
      </w:r>
      <w:r w:rsidRPr="009879FE">
        <w:rPr>
          <w:rFonts w:ascii="Times New Roman" w:hAnsi="Times New Roman"/>
          <w:szCs w:val="22"/>
          <w:highlight w:val="yellow"/>
        </w:rPr>
        <w:t xml:space="preserve"> This file holds the Cross-Servicing action codes for the Integrated Agency Interface (IAI) file transmission of debt/debtor records into </w:t>
      </w:r>
      <w:proofErr w:type="spellStart"/>
      <w:r w:rsidRPr="009879FE">
        <w:rPr>
          <w:rFonts w:ascii="Times New Roman" w:hAnsi="Times New Roman"/>
          <w:szCs w:val="22"/>
          <w:highlight w:val="yellow"/>
        </w:rPr>
        <w:t>FedDebt</w:t>
      </w:r>
      <w:proofErr w:type="spellEnd"/>
      <w:r w:rsidRPr="009879FE">
        <w:rPr>
          <w:rFonts w:ascii="Times New Roman" w:hAnsi="Times New Roman"/>
          <w:szCs w:val="22"/>
          <w:highlight w:val="yellow"/>
        </w:rPr>
        <w:t>.</w:t>
      </w:r>
    </w:p>
    <w:p w14:paraId="1279A21E" w14:textId="77777777" w:rsidR="004C4431" w:rsidRDefault="004C4431" w:rsidP="004C4431">
      <w:pPr>
        <w:overflowPunct/>
        <w:textAlignment w:val="auto"/>
        <w:rPr>
          <w:rFonts w:ascii="Times New Roman" w:hAnsi="Times New Roman"/>
          <w:szCs w:val="22"/>
        </w:rPr>
      </w:pPr>
    </w:p>
    <w:p w14:paraId="5F4D12AB" w14:textId="77777777" w:rsidR="004C4431" w:rsidRPr="00D71FDA" w:rsidRDefault="004C4431" w:rsidP="004C4431">
      <w:pPr>
        <w:overflowPunct/>
        <w:textAlignment w:val="auto"/>
        <w:rPr>
          <w:rFonts w:ascii="Times New Roman" w:hAnsi="Times New Roman"/>
          <w:szCs w:val="22"/>
        </w:rPr>
      </w:pPr>
      <w:bookmarkStart w:id="30" w:name="AR_File_348_7"/>
      <w:bookmarkEnd w:id="30"/>
      <w:r w:rsidRPr="009879FE">
        <w:rPr>
          <w:rFonts w:ascii="Times New Roman" w:hAnsi="Times New Roman"/>
          <w:szCs w:val="22"/>
          <w:highlight w:val="yellow"/>
          <w:u w:val="single"/>
        </w:rPr>
        <w:t xml:space="preserve">348.7 – TCS IAI RECORD TYPES FILE </w:t>
      </w:r>
      <w:r w:rsidRPr="009879FE">
        <w:rPr>
          <w:rFonts w:ascii="Times New Roman" w:hAnsi="Times New Roman"/>
          <w:szCs w:val="22"/>
          <w:highlight w:val="yellow"/>
        </w:rPr>
        <w:t xml:space="preserve">This file holds the Cross-Servicing record types for the Integrated Agency Interface (IAI) file transmission of debt/debtor records into </w:t>
      </w:r>
      <w:proofErr w:type="spellStart"/>
      <w:r w:rsidRPr="009879FE">
        <w:rPr>
          <w:rFonts w:ascii="Times New Roman" w:hAnsi="Times New Roman"/>
          <w:szCs w:val="22"/>
          <w:highlight w:val="yellow"/>
        </w:rPr>
        <w:t>FedDebt</w:t>
      </w:r>
      <w:proofErr w:type="spellEnd"/>
      <w:r w:rsidRPr="009879FE">
        <w:rPr>
          <w:rFonts w:ascii="Times New Roman" w:hAnsi="Times New Roman"/>
          <w:szCs w:val="22"/>
          <w:highlight w:val="yellow"/>
        </w:rPr>
        <w:t>.</w:t>
      </w:r>
    </w:p>
    <w:p w14:paraId="2AD205AF" w14:textId="77777777" w:rsidR="004C4431" w:rsidRPr="00AB278E" w:rsidRDefault="004C4431" w:rsidP="004C4431">
      <w:pPr>
        <w:overflowPunct/>
        <w:spacing w:line="288" w:lineRule="atLeast"/>
        <w:textAlignment w:val="auto"/>
        <w:rPr>
          <w:rFonts w:ascii="Times New Roman" w:hAnsi="Times New Roman"/>
          <w:szCs w:val="22"/>
        </w:rPr>
      </w:pPr>
    </w:p>
    <w:p w14:paraId="5630E31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2C83CA82" w14:textId="77777777" w:rsidR="004C4431" w:rsidRPr="00AB278E" w:rsidRDefault="004C4431" w:rsidP="004C4431">
      <w:pPr>
        <w:overflowPunct/>
        <w:spacing w:line="288" w:lineRule="atLeast"/>
        <w:textAlignment w:val="auto"/>
        <w:rPr>
          <w:rFonts w:ascii="Times New Roman" w:hAnsi="Times New Roman"/>
          <w:szCs w:val="22"/>
        </w:rPr>
      </w:pPr>
    </w:p>
    <w:p w14:paraId="56FCB41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w:t>
      </w:r>
      <w:proofErr w:type="gramStart"/>
      <w:r w:rsidRPr="00AB278E">
        <w:rPr>
          <w:rFonts w:ascii="Times New Roman" w:hAnsi="Times New Roman"/>
          <w:szCs w:val="22"/>
        </w:rPr>
        <w:t>This</w:t>
      </w:r>
      <w:proofErr w:type="gramEnd"/>
      <w:r w:rsidRPr="00AB278E">
        <w:rPr>
          <w:rFonts w:ascii="Times New Roman" w:hAnsi="Times New Roman"/>
          <w:szCs w:val="22"/>
        </w:rPr>
        <w:t xml:space="preserve"> file stores the transmission types used in file 349 AR TRANSMISSION RECORDS.</w:t>
      </w:r>
    </w:p>
    <w:p w14:paraId="3794DE06" w14:textId="77777777" w:rsidR="004C4431" w:rsidRPr="00AB278E" w:rsidRDefault="004C4431" w:rsidP="004C4431">
      <w:pPr>
        <w:overflowPunct/>
        <w:spacing w:line="288" w:lineRule="atLeast"/>
        <w:textAlignment w:val="auto"/>
        <w:rPr>
          <w:rFonts w:ascii="Times New Roman" w:hAnsi="Times New Roman"/>
          <w:szCs w:val="22"/>
        </w:rPr>
      </w:pPr>
    </w:p>
    <w:p w14:paraId="65164A9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23388ED3" w14:textId="77777777" w:rsidR="004C4431" w:rsidRPr="00AB278E" w:rsidRDefault="004C4431" w:rsidP="004C4431">
      <w:pPr>
        <w:overflowPunct/>
        <w:spacing w:line="288" w:lineRule="atLeast"/>
        <w:textAlignment w:val="auto"/>
        <w:rPr>
          <w:rFonts w:ascii="Times New Roman" w:hAnsi="Times New Roman"/>
          <w:szCs w:val="22"/>
        </w:rPr>
      </w:pPr>
    </w:p>
    <w:p w14:paraId="4BCBF3D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6A55777C" w14:textId="77777777" w:rsidR="004C4431" w:rsidRPr="00AB278E" w:rsidRDefault="004C4431" w:rsidP="004C4431">
      <w:pPr>
        <w:overflowPunct/>
        <w:spacing w:line="288" w:lineRule="atLeast"/>
        <w:textAlignment w:val="auto"/>
        <w:rPr>
          <w:rFonts w:ascii="Times New Roman" w:hAnsi="Times New Roman"/>
          <w:szCs w:val="22"/>
        </w:rPr>
      </w:pPr>
    </w:p>
    <w:p w14:paraId="6BD5B2B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00366BE1" w14:textId="77777777" w:rsidR="004C4431" w:rsidRDefault="004C4431" w:rsidP="004C4431">
      <w:pPr>
        <w:overflowPunct/>
        <w:spacing w:line="288" w:lineRule="atLeast"/>
        <w:textAlignment w:val="auto"/>
        <w:rPr>
          <w:rFonts w:ascii="Times New Roman" w:hAnsi="Times New Roman"/>
          <w:szCs w:val="22"/>
        </w:rPr>
      </w:pPr>
    </w:p>
    <w:p w14:paraId="42D55634" w14:textId="77777777" w:rsidR="004C4431" w:rsidRPr="00B032F9" w:rsidRDefault="004C4431" w:rsidP="004C4431">
      <w:pPr>
        <w:overflowPunct/>
        <w:spacing w:line="288" w:lineRule="atLeast"/>
        <w:textAlignment w:val="auto"/>
        <w:rPr>
          <w:rFonts w:ascii="Times New Roman" w:hAnsi="Times New Roman"/>
          <w:szCs w:val="22"/>
        </w:rPr>
      </w:pPr>
      <w:r w:rsidRPr="0078449D">
        <w:rPr>
          <w:rFonts w:ascii="Times New Roman" w:hAnsi="Times New Roman"/>
          <w:szCs w:val="22"/>
          <w:u w:val="single"/>
        </w:rPr>
        <w:t>348.5 - TCS IAI ERROR CODES FILE</w:t>
      </w:r>
      <w:r w:rsidRPr="00B032F9">
        <w:rPr>
          <w:rFonts w:ascii="Times New Roman" w:hAnsi="Times New Roman"/>
          <w:szCs w:val="22"/>
        </w:rPr>
        <w:t xml:space="preserve"> This file contains the error code ID, field name/action, record type, and error message in the IAI error code file for Cross-Servicing.</w:t>
      </w:r>
    </w:p>
    <w:p w14:paraId="0D58DCF7" w14:textId="77777777" w:rsidR="004C4431" w:rsidRPr="00B032F9" w:rsidRDefault="004C4431" w:rsidP="004C4431">
      <w:pPr>
        <w:overflowPunct/>
        <w:spacing w:line="288" w:lineRule="atLeast"/>
        <w:textAlignment w:val="auto"/>
        <w:rPr>
          <w:rFonts w:ascii="Times New Roman" w:hAnsi="Times New Roman"/>
          <w:szCs w:val="22"/>
        </w:rPr>
      </w:pPr>
    </w:p>
    <w:p w14:paraId="2521A9F4" w14:textId="77777777" w:rsidR="004C4431" w:rsidRPr="00B032F9" w:rsidRDefault="004C4431" w:rsidP="004C4431">
      <w:pPr>
        <w:overflowPunct/>
        <w:spacing w:line="288" w:lineRule="atLeast"/>
        <w:textAlignment w:val="auto"/>
        <w:rPr>
          <w:rFonts w:ascii="Times New Roman" w:hAnsi="Times New Roman"/>
          <w:szCs w:val="22"/>
        </w:rPr>
      </w:pPr>
      <w:r w:rsidRPr="0078449D">
        <w:rPr>
          <w:rFonts w:ascii="Times New Roman" w:hAnsi="Times New Roman"/>
          <w:szCs w:val="22"/>
          <w:u w:val="single"/>
        </w:rPr>
        <w:t>348.6 - TCS IAI ACTION CODE FILE</w:t>
      </w:r>
      <w:r w:rsidRPr="00B032F9">
        <w:rPr>
          <w:rFonts w:ascii="Times New Roman" w:hAnsi="Times New Roman"/>
          <w:szCs w:val="22"/>
        </w:rPr>
        <w:t xml:space="preserve"> This file contains the action code, action description, and record type in the IAI action code file for Cross-Servicing.</w:t>
      </w:r>
    </w:p>
    <w:p w14:paraId="1781AE4A" w14:textId="77777777" w:rsidR="004C4431" w:rsidRPr="00B032F9" w:rsidRDefault="004C4431" w:rsidP="004C4431">
      <w:pPr>
        <w:overflowPunct/>
        <w:spacing w:line="288" w:lineRule="atLeast"/>
        <w:textAlignment w:val="auto"/>
        <w:rPr>
          <w:rFonts w:ascii="Times New Roman" w:hAnsi="Times New Roman"/>
          <w:szCs w:val="22"/>
        </w:rPr>
      </w:pPr>
    </w:p>
    <w:p w14:paraId="65080CA5" w14:textId="77777777" w:rsidR="004C4431" w:rsidRDefault="004C4431" w:rsidP="004C4431">
      <w:pPr>
        <w:overflowPunct/>
        <w:spacing w:line="288" w:lineRule="atLeast"/>
        <w:textAlignment w:val="auto"/>
        <w:rPr>
          <w:rFonts w:ascii="Times New Roman" w:hAnsi="Times New Roman"/>
          <w:szCs w:val="22"/>
        </w:rPr>
      </w:pPr>
      <w:r w:rsidRPr="0078449D">
        <w:rPr>
          <w:rFonts w:ascii="Times New Roman" w:hAnsi="Times New Roman"/>
          <w:szCs w:val="22"/>
          <w:u w:val="single"/>
        </w:rPr>
        <w:t>348.7 – TCS IAI RECORD TYPES FILE</w:t>
      </w:r>
      <w:r w:rsidRPr="00B032F9">
        <w:rPr>
          <w:rFonts w:ascii="Times New Roman" w:hAnsi="Times New Roman"/>
          <w:szCs w:val="22"/>
        </w:rPr>
        <w:t xml:space="preserve"> This file contains the record type ID, record type description, and data type in the IAI transmission for Cross-Servicing.</w:t>
      </w:r>
    </w:p>
    <w:p w14:paraId="00DA05E3" w14:textId="77777777" w:rsidR="004C4431" w:rsidRPr="00AB278E" w:rsidRDefault="004C4431" w:rsidP="004C4431">
      <w:pPr>
        <w:overflowPunct/>
        <w:spacing w:line="288" w:lineRule="atLeast"/>
        <w:textAlignment w:val="auto"/>
        <w:rPr>
          <w:rFonts w:ascii="Times New Roman" w:hAnsi="Times New Roman"/>
          <w:szCs w:val="22"/>
        </w:rPr>
      </w:pPr>
    </w:p>
    <w:p w14:paraId="4720972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349.7 - 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48547EA7" w14:textId="77777777" w:rsidR="004C4431" w:rsidRPr="00AB278E" w:rsidRDefault="004C4431" w:rsidP="004C4431">
      <w:pPr>
        <w:overflowPunct/>
        <w:spacing w:line="288" w:lineRule="atLeast"/>
        <w:textAlignment w:val="auto"/>
        <w:rPr>
          <w:rFonts w:ascii="Times New Roman" w:hAnsi="Times New Roman"/>
          <w:szCs w:val="22"/>
        </w:rPr>
      </w:pPr>
    </w:p>
    <w:p w14:paraId="6C8BA1C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43CA830C" w14:textId="77777777" w:rsidR="004C4431" w:rsidRPr="00AB278E" w:rsidRDefault="004C4431" w:rsidP="004C4431">
      <w:pPr>
        <w:overflowPunct/>
        <w:spacing w:line="288" w:lineRule="atLeast"/>
        <w:textAlignment w:val="auto"/>
        <w:rPr>
          <w:rFonts w:ascii="Times New Roman" w:hAnsi="Times New Roman"/>
          <w:szCs w:val="22"/>
        </w:rPr>
      </w:pPr>
    </w:p>
    <w:p w14:paraId="4B1233E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Pr="00AB278E">
        <w:rPr>
          <w:rFonts w:ascii="Times New Roman" w:hAnsi="Times New Roman"/>
          <w:szCs w:val="22"/>
        </w:rPr>
        <w:t xml:space="preserve"> This file holds the information for AR transmission routers based on type.</w:t>
      </w:r>
    </w:p>
    <w:p w14:paraId="145E2F3D" w14:textId="77777777" w:rsidR="004C4431" w:rsidRPr="00AB278E" w:rsidRDefault="004C4431" w:rsidP="004C4431">
      <w:pPr>
        <w:overflowPunct/>
        <w:spacing w:line="288" w:lineRule="atLeast"/>
        <w:textAlignment w:val="auto"/>
        <w:rPr>
          <w:rFonts w:ascii="Times New Roman" w:hAnsi="Times New Roman"/>
          <w:szCs w:val="22"/>
        </w:rPr>
      </w:pPr>
    </w:p>
    <w:p w14:paraId="7C46F67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430 - ACCOUNTS RECEIVABLE </w:t>
      </w:r>
      <w:proofErr w:type="gramStart"/>
      <w:r w:rsidRPr="00AB278E">
        <w:rPr>
          <w:rFonts w:ascii="Times New Roman" w:hAnsi="Times New Roman"/>
          <w:szCs w:val="22"/>
        </w:rPr>
        <w:t>This</w:t>
      </w:r>
      <w:proofErr w:type="gramEnd"/>
      <w:r w:rsidRPr="00AB278E">
        <w:rPr>
          <w:rFonts w:ascii="Times New Roman" w:hAnsi="Times New Roman"/>
          <w:szCs w:val="22"/>
        </w:rPr>
        <w:t xml:space="preserve"> is the main file of the Accounts Receivable system. It holds a permanent record, by Bill number, of the receivable.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496A6C74" w14:textId="77777777" w:rsidR="004C4431" w:rsidRPr="00AB278E" w:rsidRDefault="004C4431" w:rsidP="004C4431">
      <w:pPr>
        <w:overflowPunct/>
        <w:spacing w:line="288" w:lineRule="atLeast"/>
        <w:textAlignment w:val="auto"/>
        <w:rPr>
          <w:rFonts w:ascii="Times New Roman" w:hAnsi="Times New Roman"/>
          <w:szCs w:val="22"/>
        </w:rPr>
      </w:pPr>
    </w:p>
    <w:p w14:paraId="12CF789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430.2 - ACCOUNTS RECEIVABLE CATEGORY </w:t>
      </w:r>
      <w:r w:rsidRPr="00AB278E">
        <w:rPr>
          <w:rFonts w:ascii="Times New Roman" w:hAnsi="Times New Roman"/>
          <w:szCs w:val="22"/>
        </w:rPr>
        <w:t>This file stores the categories used for billing purposes. DO NOT EDIT THIS FILE! New data will overwrite existing data.</w:t>
      </w:r>
    </w:p>
    <w:p w14:paraId="3C51A8D2" w14:textId="77777777" w:rsidR="004C4431" w:rsidRPr="00AB278E" w:rsidRDefault="004C4431" w:rsidP="004C4431">
      <w:pPr>
        <w:overflowPunct/>
        <w:spacing w:line="288" w:lineRule="atLeast"/>
        <w:textAlignment w:val="auto"/>
        <w:rPr>
          <w:rFonts w:ascii="Times New Roman" w:hAnsi="Times New Roman"/>
          <w:szCs w:val="22"/>
        </w:rPr>
      </w:pPr>
    </w:p>
    <w:p w14:paraId="23C65F1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430.3 - 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data will overwrite existing data.</w:t>
      </w:r>
    </w:p>
    <w:p w14:paraId="0C3A2D21" w14:textId="77777777" w:rsidR="004C4431" w:rsidRPr="00AB278E" w:rsidRDefault="004C4431" w:rsidP="004C4431">
      <w:pPr>
        <w:overflowPunct/>
        <w:spacing w:line="288" w:lineRule="atLeast"/>
        <w:textAlignment w:val="auto"/>
        <w:rPr>
          <w:rFonts w:ascii="Times New Roman" w:hAnsi="Times New Roman"/>
          <w:szCs w:val="22"/>
        </w:rPr>
      </w:pPr>
    </w:p>
    <w:p w14:paraId="2EE1FA9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2E5673A1" w14:textId="77777777" w:rsidR="004C4431" w:rsidRPr="00AB278E" w:rsidRDefault="004C4431" w:rsidP="004C4431">
      <w:pPr>
        <w:overflowPunct/>
        <w:spacing w:line="288" w:lineRule="atLeast"/>
        <w:textAlignment w:val="auto"/>
        <w:rPr>
          <w:rFonts w:ascii="Times New Roman" w:hAnsi="Times New Roman"/>
          <w:szCs w:val="22"/>
        </w:rPr>
      </w:pPr>
    </w:p>
    <w:p w14:paraId="459EB0F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w:t>
      </w:r>
      <w:proofErr w:type="gramStart"/>
      <w:r w:rsidRPr="00AB278E">
        <w:rPr>
          <w:rFonts w:ascii="Times New Roman" w:hAnsi="Times New Roman"/>
          <w:szCs w:val="22"/>
        </w:rPr>
        <w:t>This</w:t>
      </w:r>
      <w:proofErr w:type="gramEnd"/>
      <w:r w:rsidRPr="00AB278E">
        <w:rPr>
          <w:rFonts w:ascii="Times New Roman" w:hAnsi="Times New Roman"/>
          <w:szCs w:val="22"/>
        </w:rPr>
        <w:t xml:space="preserve"> file holds the station-specific parameters for the Billing and Accounts Receivable modules. Addresses, phone numbers, referral amounts, etc. are stored. This information is used throughout the AR system.  DO NOT USE FIELMAN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73F8E161" w14:textId="77777777" w:rsidR="004C4431" w:rsidRPr="00AB278E" w:rsidRDefault="004C4431" w:rsidP="004C4431">
      <w:pPr>
        <w:overflowPunct/>
        <w:spacing w:line="288" w:lineRule="atLeast"/>
        <w:textAlignment w:val="auto"/>
        <w:rPr>
          <w:rFonts w:ascii="Times New Roman" w:hAnsi="Times New Roman"/>
          <w:szCs w:val="22"/>
        </w:rPr>
      </w:pPr>
    </w:p>
    <w:p w14:paraId="2DEB2FA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 xml:space="preserve">430.6 - AR DEBT LIST </w:t>
      </w:r>
      <w:r w:rsidRPr="00AB278E">
        <w:rPr>
          <w:rFonts w:ascii="Times New Roman" w:hAnsi="Times New Roman"/>
          <w:szCs w:val="22"/>
        </w:rPr>
        <w:t xml:space="preserve">This file holds short text entries that are used in the debt collection letters to identify the source of the Bill.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3290561D" w14:textId="77777777" w:rsidR="004C4431" w:rsidRPr="00AB278E" w:rsidRDefault="004C4431" w:rsidP="004C4431">
      <w:pPr>
        <w:overflowPunct/>
        <w:spacing w:line="288" w:lineRule="atLeast"/>
        <w:textAlignment w:val="auto"/>
        <w:rPr>
          <w:rFonts w:ascii="Times New Roman" w:hAnsi="Times New Roman"/>
          <w:szCs w:val="22"/>
        </w:rPr>
      </w:pPr>
    </w:p>
    <w:p w14:paraId="664469B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430.7 – AR BILLING ERROR HANDLING FILE</w:t>
      </w:r>
      <w:r w:rsidRPr="00AB278E">
        <w:rPr>
          <w:rFonts w:ascii="Times New Roman" w:hAnsi="Times New Roman"/>
          <w:szCs w:val="22"/>
        </w:rPr>
        <w:t xml:space="preserve"> This file holds the error messages that appear in the bulletin that is sent when billing errors are detected by the AR package.</w:t>
      </w:r>
    </w:p>
    <w:p w14:paraId="6998100E" w14:textId="77777777" w:rsidR="004C4431" w:rsidRPr="00AB278E" w:rsidRDefault="004C4431" w:rsidP="004C4431">
      <w:pPr>
        <w:overflowPunct/>
        <w:spacing w:line="288" w:lineRule="atLeast"/>
        <w:textAlignment w:val="auto"/>
        <w:rPr>
          <w:rFonts w:ascii="Times New Roman" w:hAnsi="Times New Roman"/>
          <w:szCs w:val="22"/>
        </w:rPr>
      </w:pPr>
    </w:p>
    <w:p w14:paraId="09ACD7F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430.8 - AR ARCHIVE </w:t>
      </w:r>
      <w:r w:rsidRPr="00AB278E">
        <w:rPr>
          <w:rFonts w:ascii="Times New Roman" w:hAnsi="Times New Roman"/>
          <w:szCs w:val="22"/>
        </w:rPr>
        <w:t>This file serves as a temporary storage file for archived AR Records. Entries in this file are populated by the AR Archive Module. DO NOT USE FILEMAN TO EDIT THIS FILE DIRECTLY!</w:t>
      </w:r>
    </w:p>
    <w:p w14:paraId="46E68B6E" w14:textId="77777777" w:rsidR="004C4431" w:rsidRPr="00AB278E" w:rsidRDefault="004C4431" w:rsidP="004C4431">
      <w:pPr>
        <w:overflowPunct/>
        <w:spacing w:line="288" w:lineRule="atLeast"/>
        <w:textAlignment w:val="auto"/>
        <w:rPr>
          <w:rFonts w:ascii="Times New Roman" w:hAnsi="Times New Roman"/>
          <w:szCs w:val="22"/>
        </w:rPr>
      </w:pPr>
    </w:p>
    <w:p w14:paraId="157FCD3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62F13B34" w14:textId="77777777" w:rsidR="004C4431" w:rsidRPr="00AB278E" w:rsidRDefault="004C4431" w:rsidP="004C4431">
      <w:pPr>
        <w:overflowPunct/>
        <w:spacing w:line="288" w:lineRule="atLeast"/>
        <w:textAlignment w:val="auto"/>
        <w:rPr>
          <w:rFonts w:ascii="Times New Roman" w:hAnsi="Times New Roman"/>
          <w:szCs w:val="22"/>
        </w:rPr>
      </w:pPr>
    </w:p>
    <w:p w14:paraId="5B7933D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53C7E720" w14:textId="77777777" w:rsidR="004C4431" w:rsidRPr="00AB278E" w:rsidRDefault="004C4431" w:rsidP="004C4431">
      <w:pPr>
        <w:overflowPunct/>
        <w:spacing w:line="288" w:lineRule="atLeast"/>
        <w:textAlignment w:val="auto"/>
        <w:rPr>
          <w:rFonts w:ascii="Times New Roman" w:hAnsi="Times New Roman"/>
          <w:szCs w:val="22"/>
        </w:rPr>
      </w:pPr>
    </w:p>
    <w:p w14:paraId="36FA8CC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433 - AR TRANSACTION </w:t>
      </w:r>
      <w:r w:rsidRPr="00AB278E">
        <w:rPr>
          <w:rFonts w:ascii="Times New Roman" w:hAnsi="Times New Roman"/>
          <w:szCs w:val="22"/>
        </w:rPr>
        <w:t xml:space="preserve">This file holds the Accounts Receivable transactions and all related information. DO NOT USE VA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options.</w:t>
      </w:r>
    </w:p>
    <w:p w14:paraId="44F81D3D" w14:textId="77777777" w:rsidR="004C4431" w:rsidRPr="00AB278E" w:rsidRDefault="004C4431" w:rsidP="004C4431">
      <w:pPr>
        <w:overflowPunct/>
        <w:spacing w:line="288" w:lineRule="atLeast"/>
        <w:textAlignment w:val="auto"/>
        <w:rPr>
          <w:rFonts w:ascii="Times New Roman" w:hAnsi="Times New Roman"/>
          <w:szCs w:val="22"/>
        </w:rPr>
      </w:pPr>
    </w:p>
    <w:p w14:paraId="7D8690A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434 - ACCOUNTS RECEIVABLE FORM LETTER FILE</w:t>
      </w:r>
      <w:r w:rsidRPr="00AB278E">
        <w:rPr>
          <w:rFonts w:ascii="Times New Roman" w:hAnsi="Times New Roman"/>
          <w:szCs w:val="22"/>
        </w:rPr>
        <w:t xml:space="preserve"> This file </w:t>
      </w:r>
      <w:proofErr w:type="gramStart"/>
      <w:r w:rsidRPr="00AB278E">
        <w:rPr>
          <w:rFonts w:ascii="Times New Roman" w:hAnsi="Times New Roman"/>
          <w:szCs w:val="22"/>
        </w:rPr>
        <w:t>hold</w:t>
      </w:r>
      <w:proofErr w:type="gramEnd"/>
      <w:r w:rsidRPr="00AB278E">
        <w:rPr>
          <w:rFonts w:ascii="Times New Roman" w:hAnsi="Times New Roman"/>
          <w:szCs w:val="22"/>
        </w:rPr>
        <w:t xml:space="preserve"> the text of the standardized Form Letters that must be mailed to the debtor. The text of the letters may be edited, but extreme care should be taken to not alter the formatting windows.</w:t>
      </w:r>
    </w:p>
    <w:p w14:paraId="2E68ABFD" w14:textId="77777777" w:rsidR="004C4431" w:rsidRPr="00AB278E" w:rsidRDefault="004C4431" w:rsidP="004C4431">
      <w:pPr>
        <w:overflowPunct/>
        <w:spacing w:line="288" w:lineRule="atLeast"/>
        <w:textAlignment w:val="auto"/>
        <w:rPr>
          <w:rFonts w:ascii="Times New Roman" w:hAnsi="Times New Roman"/>
          <w:szCs w:val="22"/>
        </w:rPr>
      </w:pPr>
    </w:p>
    <w:p w14:paraId="009AE7D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435 - BATCH PAYMENT FILE</w:t>
      </w:r>
      <w:r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1BD28A0" w14:textId="77777777" w:rsidR="004C4431" w:rsidRPr="00AB278E" w:rsidRDefault="004C4431" w:rsidP="004C4431">
      <w:pPr>
        <w:overflowPunct/>
        <w:spacing w:line="288" w:lineRule="atLeast"/>
        <w:textAlignment w:val="auto"/>
        <w:rPr>
          <w:rFonts w:ascii="Times New Roman" w:hAnsi="Times New Roman"/>
          <w:szCs w:val="22"/>
        </w:rPr>
      </w:pPr>
    </w:p>
    <w:p w14:paraId="60CC763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436.1 - AR MEDICARE DEDUCTIBLE ALERTS PART A FILE</w:t>
      </w:r>
      <w:r w:rsidRPr="00AB278E">
        <w:rPr>
          <w:rFonts w:ascii="Times New Roman" w:hAnsi="Times New Roman"/>
          <w:szCs w:val="22"/>
        </w:rPr>
        <w:t xml:space="preserve"> This file is used to store Medicare Part </w:t>
      </w:r>
      <w:proofErr w:type="gramStart"/>
      <w:r w:rsidRPr="00AB278E">
        <w:rPr>
          <w:rFonts w:ascii="Times New Roman" w:hAnsi="Times New Roman"/>
          <w:szCs w:val="22"/>
        </w:rPr>
        <w:t>A</w:t>
      </w:r>
      <w:proofErr w:type="gramEnd"/>
      <w:r w:rsidRPr="00AB278E">
        <w:rPr>
          <w:rFonts w:ascii="Times New Roman" w:hAnsi="Times New Roman"/>
          <w:szCs w:val="22"/>
        </w:rPr>
        <w:t xml:space="preserve"> Deductible Alerts (MDA) that are received by the Financial Services Center (FSC) in Austin and sent to the individual sites.  This data will be used by the new MDA work list so that Accounts Receivable personnel can take any necessary action.</w:t>
      </w:r>
    </w:p>
    <w:p w14:paraId="1EDF029B" w14:textId="77777777" w:rsidR="004C4431" w:rsidRDefault="004C4431" w:rsidP="004C4431">
      <w:pPr>
        <w:ind w:right="-539"/>
        <w:jc w:val="center"/>
        <w:rPr>
          <w:rFonts w:ascii="Times New Roman" w:hAnsi="Times New Roman"/>
          <w:bCs/>
          <w:i/>
          <w:szCs w:val="22"/>
        </w:rPr>
      </w:pPr>
      <w:r>
        <w:rPr>
          <w:rFonts w:ascii="Times New Roman" w:hAnsi="Times New Roman"/>
          <w:bCs/>
          <w:i/>
          <w:szCs w:val="22"/>
        </w:rPr>
        <w:br w:type="page"/>
      </w:r>
    </w:p>
    <w:p w14:paraId="6C73AEC0"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2D03EFAA" w14:textId="77777777" w:rsidR="004C4431" w:rsidRPr="00AB278E" w:rsidRDefault="004C4431" w:rsidP="004C4431">
      <w:pPr>
        <w:pStyle w:val="Heading1"/>
      </w:pPr>
      <w:r w:rsidRPr="00AB278E">
        <w:br w:type="page"/>
      </w:r>
      <w:bookmarkStart w:id="31" w:name="_Toc425503940"/>
      <w:r w:rsidRPr="00AB278E">
        <w:lastRenderedPageBreak/>
        <w:t>Accounts Receivable Menu Structure and Option Definitions</w:t>
      </w:r>
      <w:bookmarkEnd w:id="31"/>
    </w:p>
    <w:p w14:paraId="0B0E269A" w14:textId="77777777" w:rsidR="004C4431" w:rsidRPr="00AB278E" w:rsidRDefault="004C4431" w:rsidP="004C4431">
      <w:pPr>
        <w:rPr>
          <w:rFonts w:ascii="Times New Roman" w:hAnsi="Times New Roman"/>
          <w:szCs w:val="22"/>
        </w:rPr>
      </w:pPr>
    </w:p>
    <w:p w14:paraId="38EB8D4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Receivable menus. They are as follows:</w:t>
      </w:r>
    </w:p>
    <w:p w14:paraId="3F96D001" w14:textId="77777777" w:rsidR="004C4431" w:rsidRPr="00AB278E" w:rsidRDefault="004C4431" w:rsidP="004C4431">
      <w:pPr>
        <w:overflowPunct/>
        <w:spacing w:line="288" w:lineRule="atLeast"/>
        <w:textAlignment w:val="auto"/>
        <w:rPr>
          <w:rFonts w:ascii="Times New Roman" w:hAnsi="Times New Roman"/>
          <w:szCs w:val="22"/>
        </w:rPr>
      </w:pPr>
    </w:p>
    <w:p w14:paraId="17B6849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5009609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12CC0CA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390E1D3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6D828EF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44B322A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27450576" w14:textId="77777777" w:rsidR="004C4431" w:rsidRPr="00AB278E" w:rsidRDefault="004C4431" w:rsidP="004C4431">
      <w:pPr>
        <w:overflowPunct/>
        <w:spacing w:line="288" w:lineRule="atLeast"/>
        <w:textAlignment w:val="auto"/>
        <w:rPr>
          <w:rFonts w:ascii="Times New Roman" w:hAnsi="Times New Roman"/>
          <w:color w:val="000000"/>
          <w:szCs w:val="22"/>
        </w:rPr>
      </w:pPr>
    </w:p>
    <w:p w14:paraId="1DEF3A7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7DA29C5A" w14:textId="77777777" w:rsidR="004C4431" w:rsidRPr="00AB278E" w:rsidRDefault="004C4431" w:rsidP="004C4431">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4C4431" w:rsidRPr="00AB278E" w14:paraId="5945F196" w14:textId="77777777" w:rsidTr="002C7FBA">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62552094" w14:textId="77777777" w:rsidR="004C4431" w:rsidRPr="00AB278E" w:rsidRDefault="004C4431" w:rsidP="002C7FBA">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76CFBF94" w14:textId="77777777" w:rsidR="004C4431" w:rsidRPr="00AB278E" w:rsidRDefault="004C4431" w:rsidP="002C7FBA">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1AF58D99" w14:textId="77777777" w:rsidR="004C4431" w:rsidRPr="00AB278E" w:rsidRDefault="004C4431" w:rsidP="002C7FBA">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4C4431" w:rsidRPr="00AB278E" w14:paraId="6FC267AD" w14:textId="77777777" w:rsidTr="002C7FBA">
        <w:trPr>
          <w:trHeight w:val="128"/>
        </w:trPr>
        <w:tc>
          <w:tcPr>
            <w:tcW w:w="2358" w:type="dxa"/>
            <w:tcBorders>
              <w:top w:val="single" w:sz="8" w:space="0" w:color="000000"/>
              <w:left w:val="single" w:sz="12" w:space="0" w:color="000000"/>
              <w:bottom w:val="single" w:sz="8" w:space="0" w:color="000000"/>
              <w:right w:val="single" w:sz="8" w:space="0" w:color="000000"/>
            </w:tcBorders>
          </w:tcPr>
          <w:p w14:paraId="6B51DA83"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3E38B752"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20DD95A4"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4C4431" w:rsidRPr="00AB278E" w14:paraId="3BCB192C" w14:textId="77777777" w:rsidTr="002C7FBA">
        <w:trPr>
          <w:trHeight w:val="128"/>
        </w:trPr>
        <w:tc>
          <w:tcPr>
            <w:tcW w:w="2358" w:type="dxa"/>
            <w:tcBorders>
              <w:top w:val="single" w:sz="8" w:space="0" w:color="000000"/>
              <w:left w:val="single" w:sz="12" w:space="0" w:color="000000"/>
              <w:bottom w:val="single" w:sz="8" w:space="0" w:color="000000"/>
              <w:right w:val="single" w:sz="8" w:space="0" w:color="000000"/>
            </w:tcBorders>
          </w:tcPr>
          <w:p w14:paraId="10105368"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5D5C847C"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415382BB"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4C4431" w:rsidRPr="00AB278E" w14:paraId="1F3F2844" w14:textId="77777777" w:rsidTr="002C7FBA">
        <w:trPr>
          <w:trHeight w:val="128"/>
        </w:trPr>
        <w:tc>
          <w:tcPr>
            <w:tcW w:w="2358" w:type="dxa"/>
            <w:tcBorders>
              <w:top w:val="single" w:sz="8" w:space="0" w:color="000000"/>
              <w:left w:val="single" w:sz="12" w:space="0" w:color="000000"/>
              <w:bottom w:val="single" w:sz="8" w:space="0" w:color="000000"/>
              <w:right w:val="single" w:sz="8" w:space="0" w:color="000000"/>
            </w:tcBorders>
          </w:tcPr>
          <w:p w14:paraId="799193A2"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60D9A835"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1916EAEC"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4C4431" w:rsidRPr="00AB278E" w14:paraId="5BDA1E78" w14:textId="77777777" w:rsidTr="002C7FBA">
        <w:trPr>
          <w:trHeight w:val="260"/>
        </w:trPr>
        <w:tc>
          <w:tcPr>
            <w:tcW w:w="2358" w:type="dxa"/>
            <w:tcBorders>
              <w:top w:val="single" w:sz="8" w:space="0" w:color="000000"/>
              <w:left w:val="single" w:sz="12" w:space="0" w:color="000000"/>
              <w:bottom w:val="single" w:sz="8" w:space="0" w:color="000000"/>
              <w:right w:val="single" w:sz="8" w:space="0" w:color="000000"/>
            </w:tcBorders>
          </w:tcPr>
          <w:p w14:paraId="54F88BF3"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5E1DBB8C"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35B0D4A2"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4C4431" w:rsidRPr="00AB278E" w14:paraId="42A9A693" w14:textId="77777777" w:rsidTr="002C7FBA">
        <w:trPr>
          <w:trHeight w:val="128"/>
        </w:trPr>
        <w:tc>
          <w:tcPr>
            <w:tcW w:w="2358" w:type="dxa"/>
            <w:tcBorders>
              <w:top w:val="single" w:sz="8" w:space="0" w:color="000000"/>
              <w:left w:val="single" w:sz="12" w:space="0" w:color="000000"/>
              <w:bottom w:val="single" w:sz="12" w:space="0" w:color="000000"/>
              <w:right w:val="single" w:sz="8" w:space="0" w:color="000000"/>
            </w:tcBorders>
          </w:tcPr>
          <w:p w14:paraId="59CFD6B5"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156CB3ED"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Manage 3rd Party payments</w:t>
            </w:r>
          </w:p>
        </w:tc>
        <w:tc>
          <w:tcPr>
            <w:tcW w:w="2790" w:type="dxa"/>
            <w:tcBorders>
              <w:top w:val="single" w:sz="8" w:space="0" w:color="000000"/>
              <w:left w:val="single" w:sz="8" w:space="0" w:color="000000"/>
              <w:bottom w:val="single" w:sz="12" w:space="0" w:color="000000"/>
              <w:right w:val="single" w:sz="12" w:space="0" w:color="000000"/>
            </w:tcBorders>
          </w:tcPr>
          <w:p w14:paraId="063F3A3B" w14:textId="77777777" w:rsidR="004C4431" w:rsidRPr="00AB278E" w:rsidRDefault="004C4431" w:rsidP="002C7FBA">
            <w:p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ePayments</w:t>
            </w:r>
            <w:proofErr w:type="spellEnd"/>
            <w:r w:rsidRPr="00AB278E">
              <w:rPr>
                <w:rFonts w:ascii="Times New Roman" w:hAnsi="Times New Roman"/>
                <w:color w:val="000000"/>
                <w:szCs w:val="22"/>
              </w:rPr>
              <w:t xml:space="preserve"> Clerk</w:t>
            </w:r>
          </w:p>
        </w:tc>
      </w:tr>
      <w:tr w:rsidR="004C4431" w:rsidRPr="00AB278E" w14:paraId="0B9BBA07" w14:textId="77777777" w:rsidTr="002C7FBA">
        <w:trPr>
          <w:trHeight w:val="128"/>
        </w:trPr>
        <w:tc>
          <w:tcPr>
            <w:tcW w:w="2358" w:type="dxa"/>
            <w:tcBorders>
              <w:top w:val="single" w:sz="8" w:space="0" w:color="000000"/>
              <w:left w:val="single" w:sz="12" w:space="0" w:color="000000"/>
              <w:bottom w:val="single" w:sz="12" w:space="0" w:color="000000"/>
              <w:right w:val="single" w:sz="8" w:space="0" w:color="000000"/>
            </w:tcBorders>
          </w:tcPr>
          <w:p w14:paraId="016837A3"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162B20B7"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0F92BE50" w14:textId="77777777" w:rsidR="004C4431" w:rsidRPr="00AB278E" w:rsidRDefault="004C4431" w:rsidP="002C7FBA">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703C47CA" w14:textId="77777777" w:rsidR="004C4431" w:rsidRPr="00AB278E" w:rsidRDefault="004C4431" w:rsidP="004C4431">
      <w:pPr>
        <w:rPr>
          <w:rFonts w:ascii="Times New Roman" w:hAnsi="Times New Roman"/>
          <w:szCs w:val="22"/>
        </w:rPr>
      </w:pPr>
    </w:p>
    <w:p w14:paraId="539AFD24" w14:textId="77777777" w:rsidR="004C4431" w:rsidRPr="00AB278E" w:rsidRDefault="004C4431" w:rsidP="004C4431">
      <w:pPr>
        <w:rPr>
          <w:rFonts w:ascii="Times New Roman" w:hAnsi="Times New Roman"/>
          <w:szCs w:val="22"/>
        </w:rPr>
      </w:pPr>
    </w:p>
    <w:p w14:paraId="7BEE2DC2" w14:textId="77777777" w:rsidR="004C4431" w:rsidRPr="00AB278E" w:rsidRDefault="004C4431" w:rsidP="004C4431">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7B5E69F4" w14:textId="77777777" w:rsidR="004C4431" w:rsidRPr="00AB278E" w:rsidRDefault="004C4431" w:rsidP="004C4431">
      <w:pPr>
        <w:rPr>
          <w:rFonts w:ascii="Times New Roman" w:hAnsi="Times New Roman"/>
          <w:szCs w:val="22"/>
        </w:rPr>
      </w:pPr>
    </w:p>
    <w:p w14:paraId="7013A6DB" w14:textId="77777777" w:rsidR="004C4431" w:rsidRPr="00AB278E" w:rsidRDefault="004C4431" w:rsidP="004C4431">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3CF50B15" w14:textId="77777777" w:rsidR="004C4431" w:rsidRPr="00AB278E" w:rsidRDefault="004C4431" w:rsidP="004C4431">
      <w:pPr>
        <w:rPr>
          <w:rFonts w:ascii="Times New Roman" w:hAnsi="Times New Roman"/>
          <w:szCs w:val="22"/>
        </w:rPr>
      </w:pPr>
    </w:p>
    <w:p w14:paraId="1FB6F148" w14:textId="77777777" w:rsidR="004C4431" w:rsidRPr="00AB278E" w:rsidRDefault="004C4431" w:rsidP="004C4431">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48532A07" w14:textId="77777777" w:rsidR="004C4431" w:rsidRPr="00E65D2C" w:rsidRDefault="004C4431" w:rsidP="004C4431">
      <w:pPr>
        <w:pStyle w:val="Heading2"/>
        <w:rPr>
          <w:u w:val="single"/>
        </w:rPr>
      </w:pPr>
      <w:r w:rsidRPr="00AB278E">
        <w:br w:type="page"/>
      </w:r>
      <w:bookmarkStart w:id="32" w:name="_Toc425503941"/>
      <w:r w:rsidRPr="00E65D2C">
        <w:rPr>
          <w:rFonts w:ascii="Times New Roman" w:hAnsi="Times New Roman"/>
          <w:szCs w:val="22"/>
          <w:u w:val="single"/>
        </w:rPr>
        <w:lastRenderedPageBreak/>
        <w:t xml:space="preserve">Accounts Receivable Menu </w:t>
      </w:r>
      <w:r w:rsidRPr="00E65D2C">
        <w:rPr>
          <w:u w:val="single"/>
        </w:rPr>
        <w:t>[PRCAT USER]</w:t>
      </w:r>
      <w:bookmarkEnd w:id="32"/>
      <w:r w:rsidRPr="00E65D2C">
        <w:rPr>
          <w:u w:val="single"/>
        </w:rPr>
        <w:t xml:space="preserve"> </w:t>
      </w:r>
    </w:p>
    <w:p w14:paraId="3980245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 for the Accounting Technician.</w:t>
      </w:r>
    </w:p>
    <w:p w14:paraId="03FED043" w14:textId="77777777" w:rsidR="004C4431" w:rsidRPr="00AB278E" w:rsidRDefault="004C4431" w:rsidP="004C4431">
      <w:pPr>
        <w:overflowPunct/>
        <w:spacing w:line="288" w:lineRule="atLeast"/>
        <w:textAlignment w:val="auto"/>
        <w:rPr>
          <w:rFonts w:ascii="Times New Roman" w:hAnsi="Times New Roman"/>
          <w:szCs w:val="22"/>
          <w:u w:val="single"/>
        </w:rPr>
      </w:pPr>
    </w:p>
    <w:p w14:paraId="618845B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Agent Cashier Menu [RCDP AGENT CASHIER MENU]:</w:t>
      </w:r>
      <w:r w:rsidRPr="00AB278E">
        <w:rPr>
          <w:rFonts w:ascii="Times New Roman" w:hAnsi="Times New Roman"/>
          <w:szCs w:val="22"/>
        </w:rPr>
        <w:t xml:space="preserve">  This menu is the top level menu for processing payments.</w:t>
      </w:r>
    </w:p>
    <w:p w14:paraId="43E7AA91" w14:textId="77777777" w:rsidR="004C4431" w:rsidRPr="00AB278E" w:rsidRDefault="004C4431" w:rsidP="004C4431">
      <w:pPr>
        <w:overflowPunct/>
        <w:spacing w:line="288" w:lineRule="atLeast"/>
        <w:ind w:left="720"/>
        <w:textAlignment w:val="auto"/>
        <w:rPr>
          <w:rFonts w:ascii="Times New Roman" w:hAnsi="Times New Roman"/>
          <w:szCs w:val="22"/>
        </w:rPr>
      </w:pPr>
    </w:p>
    <w:p w14:paraId="298746C8"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Account Profile [RCDP ACCOUNT PROFILE]</w:t>
      </w:r>
    </w:p>
    <w:p w14:paraId="45B332C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you to profile a patient’s account.</w:t>
      </w:r>
    </w:p>
    <w:p w14:paraId="06B0117B" w14:textId="77777777" w:rsidR="004C4431" w:rsidRPr="00AB278E" w:rsidRDefault="004C4431" w:rsidP="004C4431">
      <w:pPr>
        <w:overflowPunct/>
        <w:spacing w:line="288" w:lineRule="atLeast"/>
        <w:ind w:left="1440"/>
        <w:textAlignment w:val="auto"/>
        <w:rPr>
          <w:rFonts w:ascii="Times New Roman" w:hAnsi="Times New Roman"/>
          <w:szCs w:val="22"/>
        </w:rPr>
      </w:pPr>
    </w:p>
    <w:p w14:paraId="2B9B4199"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Bill Profile [RCDP BILL PROFILE]</w:t>
      </w:r>
    </w:p>
    <w:p w14:paraId="7E3060F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you to profile a bill.</w:t>
      </w:r>
    </w:p>
    <w:p w14:paraId="21051ADB" w14:textId="77777777" w:rsidR="004C4431" w:rsidRPr="00AB278E" w:rsidRDefault="004C4431" w:rsidP="004C4431">
      <w:pPr>
        <w:overflowPunct/>
        <w:spacing w:line="288" w:lineRule="atLeast"/>
        <w:ind w:left="1440"/>
        <w:textAlignment w:val="auto"/>
        <w:rPr>
          <w:rFonts w:ascii="Times New Roman" w:hAnsi="Times New Roman"/>
          <w:szCs w:val="22"/>
        </w:rPr>
      </w:pPr>
    </w:p>
    <w:p w14:paraId="5BE41AB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Bill Transactions [RCDP BILL TRANSACTIONS]</w:t>
      </w:r>
    </w:p>
    <w:p w14:paraId="58E12862"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you to list all the transactions for a bill.</w:t>
      </w:r>
    </w:p>
    <w:p w14:paraId="50D70BE5" w14:textId="77777777" w:rsidR="004C4431" w:rsidRPr="00AB278E" w:rsidRDefault="004C4431" w:rsidP="004C4431">
      <w:pPr>
        <w:overflowPunct/>
        <w:spacing w:line="288" w:lineRule="atLeast"/>
        <w:ind w:left="1440"/>
        <w:textAlignment w:val="auto"/>
        <w:rPr>
          <w:rFonts w:ascii="Times New Roman" w:hAnsi="Times New Roman"/>
          <w:szCs w:val="22"/>
        </w:rPr>
      </w:pPr>
    </w:p>
    <w:p w14:paraId="64F0374A"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Deposit Processing [RCDP DEPOSIT PROCESSING]</w:t>
      </w:r>
    </w:p>
    <w:p w14:paraId="6E860FAF"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you to process deposits.</w:t>
      </w:r>
    </w:p>
    <w:p w14:paraId="2814ABCE" w14:textId="77777777" w:rsidR="004C4431" w:rsidRPr="00AB278E" w:rsidRDefault="004C4431" w:rsidP="004C4431">
      <w:pPr>
        <w:overflowPunct/>
        <w:spacing w:line="288" w:lineRule="atLeast"/>
        <w:ind w:left="1440"/>
        <w:textAlignment w:val="auto"/>
        <w:rPr>
          <w:rFonts w:ascii="Times New Roman" w:hAnsi="Times New Roman"/>
          <w:szCs w:val="22"/>
        </w:rPr>
      </w:pPr>
    </w:p>
    <w:p w14:paraId="3C0FC1A6"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Extended Check/Trace/Credit Card Search [RCDP EXTENDED CHECK/CC SEARCH]</w:t>
      </w:r>
    </w:p>
    <w:p w14:paraId="4384BF8B"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search all payments for a check, trace #, or credit card number.</w:t>
      </w:r>
    </w:p>
    <w:p w14:paraId="56B500DA" w14:textId="77777777" w:rsidR="004C4431" w:rsidRPr="00AB278E" w:rsidRDefault="004C4431" w:rsidP="004C4431">
      <w:pPr>
        <w:overflowPunct/>
        <w:spacing w:line="288" w:lineRule="atLeast"/>
        <w:ind w:left="1440"/>
        <w:textAlignment w:val="auto"/>
        <w:rPr>
          <w:rFonts w:ascii="Times New Roman" w:hAnsi="Times New Roman"/>
          <w:szCs w:val="22"/>
        </w:rPr>
      </w:pPr>
    </w:p>
    <w:p w14:paraId="78EE7E5D"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Link Payment to Account [RCDP LINK PAYMENT TO ACCOUNT]</w:t>
      </w:r>
    </w:p>
    <w:p w14:paraId="7072A77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you to link an unmatched payment to an account.</w:t>
      </w:r>
    </w:p>
    <w:p w14:paraId="798ED5BE" w14:textId="77777777" w:rsidR="004C4431" w:rsidRPr="00AB278E" w:rsidRDefault="004C4431" w:rsidP="004C4431">
      <w:pPr>
        <w:overflowPunct/>
        <w:spacing w:line="288" w:lineRule="atLeast"/>
        <w:ind w:left="1440"/>
        <w:textAlignment w:val="auto"/>
        <w:rPr>
          <w:rFonts w:ascii="Times New Roman" w:hAnsi="Times New Roman"/>
          <w:szCs w:val="22"/>
        </w:rPr>
      </w:pPr>
    </w:p>
    <w:p w14:paraId="77AADAAC"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List of Receipts Report [RCDP LIST OF RECEIPTS REPORT]</w:t>
      </w:r>
    </w:p>
    <w:p w14:paraId="7093F40A"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print a list of receipts opened between selected date ranges.</w:t>
      </w:r>
    </w:p>
    <w:p w14:paraId="770611B3" w14:textId="77777777" w:rsidR="004C4431" w:rsidRPr="00AB278E" w:rsidRDefault="004C4431" w:rsidP="004C4431">
      <w:pPr>
        <w:overflowPunct/>
        <w:spacing w:line="288" w:lineRule="atLeast"/>
        <w:ind w:left="1440"/>
        <w:textAlignment w:val="auto"/>
        <w:rPr>
          <w:rFonts w:ascii="Times New Roman" w:hAnsi="Times New Roman"/>
          <w:szCs w:val="22"/>
        </w:rPr>
      </w:pPr>
    </w:p>
    <w:p w14:paraId="3EE1F9C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Patient Payment/Refund Transaction History Inquiry</w:t>
      </w:r>
    </w:p>
    <w:p w14:paraId="7E38744D"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[PRCA PAYMENT TRANS HISTORY]</w:t>
      </w:r>
    </w:p>
    <w:p w14:paraId="56D29778"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6809CD34" w14:textId="77777777" w:rsidR="004C4431" w:rsidRPr="00AB278E" w:rsidRDefault="004C4431" w:rsidP="004C4431">
      <w:pPr>
        <w:overflowPunct/>
        <w:spacing w:line="288" w:lineRule="atLeast"/>
        <w:ind w:left="1440"/>
        <w:textAlignment w:val="auto"/>
        <w:rPr>
          <w:rFonts w:ascii="Times New Roman" w:hAnsi="Times New Roman"/>
          <w:szCs w:val="22"/>
        </w:rPr>
      </w:pPr>
    </w:p>
    <w:p w14:paraId="5B123255"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Receipt Processing [RCDP RECEIPT PROCESSING]</w:t>
      </w:r>
    </w:p>
    <w:p w14:paraId="6421DD0A"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you to process receipts.</w:t>
      </w:r>
    </w:p>
    <w:p w14:paraId="0229B3A2" w14:textId="77777777" w:rsidR="004C4431" w:rsidRPr="00AB278E" w:rsidRDefault="004C4431" w:rsidP="004C4431">
      <w:pPr>
        <w:overflowPunct/>
        <w:spacing w:line="288" w:lineRule="atLeast"/>
        <w:ind w:left="1440"/>
        <w:textAlignment w:val="auto"/>
        <w:rPr>
          <w:rFonts w:ascii="Times New Roman" w:hAnsi="Times New Roman"/>
          <w:szCs w:val="22"/>
        </w:rPr>
      </w:pPr>
    </w:p>
    <w:p w14:paraId="14DD1004"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Release Holds on AR [PRCAY RELEASE HOLDS]</w:t>
      </w:r>
    </w:p>
    <w:p w14:paraId="7FBC2BD7"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allows the agent cashier to release holds on Means Test bills.  There may be some requirements for the VA to "hold-off" billing the patient until payment is received from the insurance company.  When a payment is received from an insurance company, any "holds" on bills to be sent to the patient need to be removed and the patient should be billed.  This option allows the user to forward the bills from MCCR to AR to start the collection process.</w:t>
      </w:r>
    </w:p>
    <w:p w14:paraId="70EAC566" w14:textId="77777777" w:rsidR="004C4431" w:rsidRPr="00AB278E" w:rsidRDefault="004C4431" w:rsidP="004C4431">
      <w:pPr>
        <w:overflowPunct/>
        <w:spacing w:line="288" w:lineRule="atLeast"/>
        <w:ind w:left="1440"/>
        <w:textAlignment w:val="auto"/>
        <w:rPr>
          <w:rFonts w:ascii="Times New Roman" w:hAnsi="Times New Roman"/>
          <w:szCs w:val="22"/>
        </w:rPr>
      </w:pPr>
    </w:p>
    <w:p w14:paraId="79A3C247"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Summary SF215 Report [RCDP SUMMARY 215 REPORT]</w:t>
      </w:r>
    </w:p>
    <w:p w14:paraId="1A61111C"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This option will print the summary 215 report for a selected deposit. It consists of an SF215 for each receipt in the deposit and a grand totals page summarizing all the receipt totals.</w:t>
      </w:r>
    </w:p>
    <w:p w14:paraId="18DA27A1" w14:textId="77777777" w:rsidR="004C4431" w:rsidRPr="00AB278E" w:rsidRDefault="004C4431" w:rsidP="004C4431">
      <w:pPr>
        <w:overflowPunct/>
        <w:spacing w:line="288" w:lineRule="atLeast"/>
        <w:ind w:left="1440"/>
        <w:textAlignment w:val="auto"/>
        <w:rPr>
          <w:rFonts w:ascii="Times New Roman" w:hAnsi="Times New Roman"/>
          <w:szCs w:val="22"/>
        </w:rPr>
      </w:pPr>
    </w:p>
    <w:p w14:paraId="042F17C5"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Third Party Joint Inquiry [IBJ THIRD PARTY JOINT INQUIRY]</w:t>
      </w:r>
    </w:p>
    <w:p w14:paraId="1DAF9099" w14:textId="77777777" w:rsidR="004C4431" w:rsidRPr="00AB278E" w:rsidRDefault="004C4431" w:rsidP="004C4431">
      <w:pPr>
        <w:overflowPunct/>
        <w:spacing w:line="288" w:lineRule="atLeast"/>
        <w:ind w:left="1440"/>
        <w:textAlignment w:val="auto"/>
        <w:rPr>
          <w:rFonts w:ascii="Times New Roman" w:hAnsi="Times New Roman"/>
          <w:szCs w:val="22"/>
        </w:rPr>
      </w:pPr>
      <w:proofErr w:type="gramStart"/>
      <w:r w:rsidRPr="00AB278E">
        <w:rPr>
          <w:rFonts w:ascii="Times New Roman" w:hAnsi="Times New Roman"/>
          <w:szCs w:val="22"/>
        </w:rPr>
        <w:t>Set of actions and screens for Third Party AR/IB Joint Inquiry.</w:t>
      </w:r>
      <w:proofErr w:type="gramEnd"/>
      <w:r w:rsidRPr="00AB278E">
        <w:rPr>
          <w:rFonts w:ascii="Times New Roman" w:hAnsi="Times New Roman"/>
          <w:szCs w:val="22"/>
        </w:rPr>
        <w:t xml:space="preserve">  </w:t>
      </w:r>
      <w:proofErr w:type="gramStart"/>
      <w:r w:rsidRPr="00AB278E">
        <w:rPr>
          <w:rFonts w:ascii="Times New Roman" w:hAnsi="Times New Roman"/>
          <w:szCs w:val="22"/>
        </w:rPr>
        <w:t>Provides detailed information on any Third Party Claim.</w:t>
      </w:r>
      <w:proofErr w:type="gramEnd"/>
    </w:p>
    <w:p w14:paraId="734B019D" w14:textId="77777777" w:rsidR="004C4431" w:rsidRPr="00AB278E" w:rsidRDefault="004C4431" w:rsidP="004C4431">
      <w:pPr>
        <w:overflowPunct/>
        <w:spacing w:line="288" w:lineRule="atLeast"/>
        <w:ind w:left="1440"/>
        <w:textAlignment w:val="auto"/>
        <w:rPr>
          <w:rFonts w:ascii="Times New Roman" w:hAnsi="Times New Roman"/>
          <w:szCs w:val="22"/>
        </w:rPr>
      </w:pPr>
    </w:p>
    <w:p w14:paraId="1F89E18B"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Transaction Profile [RCDP TRANSACTION PROFILE]</w:t>
      </w:r>
    </w:p>
    <w:p w14:paraId="079E4E9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you to profile a transaction recorded against a bill.</w:t>
      </w:r>
    </w:p>
    <w:p w14:paraId="5F38C593" w14:textId="77777777" w:rsidR="004C4431" w:rsidRPr="00AB278E" w:rsidRDefault="004C4431" w:rsidP="004C4431">
      <w:pPr>
        <w:overflowPunct/>
        <w:spacing w:line="288" w:lineRule="atLeast"/>
        <w:ind w:left="720"/>
        <w:textAlignment w:val="auto"/>
        <w:rPr>
          <w:rFonts w:ascii="Times New Roman" w:hAnsi="Times New Roman"/>
          <w:szCs w:val="22"/>
        </w:rPr>
      </w:pPr>
    </w:p>
    <w:p w14:paraId="20007B63"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Bill Status Edit [452 EDIT BILL </w:t>
      </w:r>
      <w:proofErr w:type="gramStart"/>
      <w:r w:rsidRPr="00AB278E">
        <w:rPr>
          <w:rFonts w:ascii="Times New Roman" w:hAnsi="Times New Roman"/>
          <w:szCs w:val="22"/>
          <w:u w:val="single"/>
        </w:rPr>
        <w:t>STATUS</w:t>
      </w:r>
      <w:proofErr w:type="gramEnd"/>
      <w:r w:rsidRPr="00AB278E">
        <w:rPr>
          <w:rFonts w:ascii="Times New Roman" w:hAnsi="Times New Roman"/>
          <w:szCs w:val="22"/>
          <w:u w:val="single"/>
        </w:rPr>
        <w:t>]</w:t>
      </w:r>
    </w:p>
    <w:p w14:paraId="4D8A366B"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4A567C3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Pr="00AB278E">
        <w:rPr>
          <w:rFonts w:ascii="Times New Roman" w:hAnsi="Times New Roman"/>
          <w:szCs w:val="22"/>
        </w:rPr>
        <w:t xml:space="preserve">  This option will display an Account Profile for Patient, Vendors, Insurance Companies, etc.</w:t>
      </w:r>
    </w:p>
    <w:p w14:paraId="72E81F8C"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4E0F285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68B231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12CD0305" w14:textId="77777777" w:rsidR="004C4431" w:rsidRPr="00AB278E" w:rsidRDefault="004C4431" w:rsidP="004C4431">
      <w:pPr>
        <w:overflowPunct/>
        <w:spacing w:line="288" w:lineRule="atLeast"/>
        <w:ind w:left="720"/>
        <w:textAlignment w:val="auto"/>
        <w:rPr>
          <w:rFonts w:ascii="Times New Roman" w:hAnsi="Times New Roman"/>
          <w:szCs w:val="22"/>
        </w:rPr>
      </w:pPr>
    </w:p>
    <w:p w14:paraId="5DF98100"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47D6C0F4"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14B53652" w14:textId="77777777" w:rsidR="004C4431" w:rsidRPr="00AB278E" w:rsidRDefault="004C4431" w:rsidP="004C4431">
      <w:pPr>
        <w:overflowPunct/>
        <w:spacing w:line="288" w:lineRule="atLeast"/>
        <w:ind w:left="1440"/>
        <w:textAlignment w:val="auto"/>
        <w:rPr>
          <w:rFonts w:ascii="Times New Roman" w:hAnsi="Times New Roman"/>
          <w:szCs w:val="22"/>
        </w:rPr>
      </w:pPr>
    </w:p>
    <w:p w14:paraId="06F1ADED"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00AA112D"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1761A80B" w14:textId="77777777" w:rsidR="004C4431" w:rsidRPr="00AB278E" w:rsidRDefault="004C4431" w:rsidP="004C4431">
      <w:pPr>
        <w:overflowPunct/>
        <w:spacing w:line="288" w:lineRule="atLeast"/>
        <w:ind w:left="2160"/>
        <w:textAlignment w:val="auto"/>
        <w:rPr>
          <w:rFonts w:ascii="Times New Roman" w:hAnsi="Times New Roman"/>
          <w:szCs w:val="22"/>
        </w:rPr>
      </w:pPr>
    </w:p>
    <w:p w14:paraId="1878666C"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FDF398"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7276F2CF" w14:textId="77777777" w:rsidR="004C4431" w:rsidRPr="00AB278E" w:rsidRDefault="004C4431" w:rsidP="004C4431">
      <w:pPr>
        <w:overflowPunct/>
        <w:spacing w:line="288" w:lineRule="atLeast"/>
        <w:ind w:left="2160"/>
        <w:textAlignment w:val="auto"/>
        <w:rPr>
          <w:rFonts w:ascii="Times New Roman" w:hAnsi="Times New Roman"/>
          <w:szCs w:val="22"/>
        </w:rPr>
      </w:pPr>
    </w:p>
    <w:p w14:paraId="584DD699"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3D2E9EE6"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4092A5F0" w14:textId="77777777" w:rsidR="004C4431" w:rsidRPr="00AB278E" w:rsidRDefault="004C4431" w:rsidP="004C4431">
      <w:pPr>
        <w:overflowPunct/>
        <w:spacing w:line="288" w:lineRule="atLeast"/>
        <w:ind w:left="2160"/>
        <w:textAlignment w:val="auto"/>
        <w:rPr>
          <w:rFonts w:ascii="Times New Roman" w:hAnsi="Times New Roman"/>
          <w:szCs w:val="22"/>
        </w:rPr>
      </w:pPr>
    </w:p>
    <w:p w14:paraId="54F4AD7F"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49B0BBA6"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1C1BB955" w14:textId="77777777" w:rsidR="004C4431" w:rsidRPr="00AB278E" w:rsidRDefault="004C4431" w:rsidP="004C4431">
      <w:pPr>
        <w:overflowPunct/>
        <w:spacing w:line="288" w:lineRule="atLeast"/>
        <w:ind w:left="720"/>
        <w:textAlignment w:val="auto"/>
        <w:rPr>
          <w:rFonts w:ascii="Times New Roman" w:hAnsi="Times New Roman"/>
          <w:szCs w:val="22"/>
        </w:rPr>
      </w:pPr>
    </w:p>
    <w:p w14:paraId="6EA1A62D" w14:textId="77777777" w:rsidR="004C4431" w:rsidRPr="00AB278E" w:rsidRDefault="004C4431" w:rsidP="004C4431">
      <w:pPr>
        <w:overflowPunct/>
        <w:spacing w:line="288" w:lineRule="atLeast"/>
        <w:ind w:left="1440"/>
        <w:textAlignment w:val="auto"/>
        <w:rPr>
          <w:rFonts w:ascii="Times New Roman" w:hAnsi="Times New Roman"/>
          <w:szCs w:val="22"/>
          <w:u w:val="single"/>
        </w:rPr>
      </w:pPr>
      <w:proofErr w:type="gramStart"/>
      <w:r w:rsidRPr="00AB278E">
        <w:rPr>
          <w:rFonts w:ascii="Times New Roman" w:hAnsi="Times New Roman"/>
          <w:szCs w:val="22"/>
          <w:u w:val="single"/>
        </w:rPr>
        <w:t>FMS Cash Receipt Reconciliation (132 col.)[ PRCA</w:t>
      </w:r>
      <w:proofErr w:type="gramEnd"/>
      <w:r w:rsidRPr="00AB278E">
        <w:rPr>
          <w:rFonts w:ascii="Times New Roman" w:hAnsi="Times New Roman"/>
          <w:szCs w:val="22"/>
          <w:u w:val="single"/>
        </w:rPr>
        <w:t xml:space="preserve"> FMS DOC/RECPT COMPAR]</w:t>
      </w:r>
    </w:p>
    <w:p w14:paraId="4A71044F"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6CBF1D31" w14:textId="77777777" w:rsidR="004C4431" w:rsidRPr="00AB278E" w:rsidRDefault="004C4431" w:rsidP="004C4431">
      <w:pPr>
        <w:overflowPunct/>
        <w:spacing w:line="288" w:lineRule="atLeast"/>
        <w:ind w:left="1440"/>
        <w:textAlignment w:val="auto"/>
        <w:rPr>
          <w:rFonts w:ascii="Times New Roman" w:hAnsi="Times New Roman"/>
          <w:szCs w:val="22"/>
        </w:rPr>
      </w:pPr>
    </w:p>
    <w:p w14:paraId="7ACFE07A"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13E395F2"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1CFC0E80" w14:textId="77777777" w:rsidR="004C4431" w:rsidRPr="00AB278E" w:rsidRDefault="004C4431" w:rsidP="004C4431">
      <w:pPr>
        <w:overflowPunct/>
        <w:spacing w:line="288" w:lineRule="atLeast"/>
        <w:ind w:left="1440"/>
        <w:textAlignment w:val="auto"/>
        <w:rPr>
          <w:rFonts w:ascii="Times New Roman" w:hAnsi="Times New Roman"/>
          <w:szCs w:val="22"/>
        </w:rPr>
      </w:pPr>
    </w:p>
    <w:p w14:paraId="0CC51713"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lastRenderedPageBreak/>
        <w:t>Billing Document Regeneration [PRCA FMS BD REGEN]</w:t>
      </w:r>
    </w:p>
    <w:p w14:paraId="0012EDD3"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713A7AC9" w14:textId="77777777" w:rsidR="004C4431" w:rsidRPr="00AB278E" w:rsidRDefault="004C4431" w:rsidP="004C4431">
      <w:pPr>
        <w:overflowPunct/>
        <w:spacing w:line="288" w:lineRule="atLeast"/>
        <w:ind w:left="2160"/>
        <w:textAlignment w:val="auto"/>
        <w:rPr>
          <w:rFonts w:ascii="Times New Roman" w:hAnsi="Times New Roman"/>
          <w:szCs w:val="22"/>
        </w:rPr>
      </w:pPr>
    </w:p>
    <w:p w14:paraId="6B8567A1"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77E587A4"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3B919E08" w14:textId="77777777" w:rsidR="004C4431" w:rsidRPr="00AB278E" w:rsidRDefault="004C4431" w:rsidP="004C4431">
      <w:pPr>
        <w:overflowPunct/>
        <w:spacing w:line="288" w:lineRule="atLeast"/>
        <w:ind w:left="2160"/>
        <w:textAlignment w:val="auto"/>
        <w:rPr>
          <w:rFonts w:ascii="Times New Roman" w:hAnsi="Times New Roman"/>
          <w:szCs w:val="22"/>
        </w:rPr>
      </w:pPr>
    </w:p>
    <w:p w14:paraId="5C6871B2"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2DDE9CDF"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034DD5E" w14:textId="77777777" w:rsidR="004C4431" w:rsidRPr="00AB278E" w:rsidRDefault="004C4431" w:rsidP="004C4431">
      <w:pPr>
        <w:overflowPunct/>
        <w:spacing w:line="288" w:lineRule="atLeast"/>
        <w:ind w:left="2160"/>
        <w:textAlignment w:val="auto"/>
        <w:rPr>
          <w:rFonts w:ascii="Times New Roman" w:hAnsi="Times New Roman"/>
          <w:szCs w:val="22"/>
        </w:rPr>
      </w:pPr>
    </w:p>
    <w:p w14:paraId="171D4E7F"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5A590E77"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258CCB24" w14:textId="77777777" w:rsidR="004C4431" w:rsidRPr="00AB278E" w:rsidRDefault="004C4431" w:rsidP="004C4431">
      <w:pPr>
        <w:overflowPunct/>
        <w:spacing w:line="288" w:lineRule="atLeast"/>
        <w:ind w:left="2160"/>
        <w:textAlignment w:val="auto"/>
        <w:rPr>
          <w:rFonts w:ascii="Times New Roman" w:hAnsi="Times New Roman"/>
          <w:szCs w:val="22"/>
        </w:rPr>
      </w:pPr>
    </w:p>
    <w:p w14:paraId="2559EABD"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058F1327"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5CDE8560" w14:textId="77777777" w:rsidR="004C4431" w:rsidRPr="00AB278E" w:rsidRDefault="004C4431" w:rsidP="004C4431">
      <w:pPr>
        <w:overflowPunct/>
        <w:spacing w:line="288" w:lineRule="atLeast"/>
        <w:ind w:left="2160"/>
        <w:textAlignment w:val="auto"/>
        <w:rPr>
          <w:rFonts w:ascii="Times New Roman" w:hAnsi="Times New Roman"/>
          <w:szCs w:val="22"/>
        </w:rPr>
      </w:pPr>
    </w:p>
    <w:p w14:paraId="5FAF9548" w14:textId="77777777" w:rsidR="004C4431" w:rsidRPr="00C86B59" w:rsidRDefault="004C4431" w:rsidP="004C4431">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DFECA17"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629BB383" w14:textId="77777777" w:rsidR="004C4431" w:rsidRPr="00AB278E" w:rsidRDefault="004C4431" w:rsidP="004C4431">
      <w:pPr>
        <w:overflowPunct/>
        <w:spacing w:line="288" w:lineRule="atLeast"/>
        <w:ind w:left="2160"/>
        <w:textAlignment w:val="auto"/>
        <w:rPr>
          <w:rFonts w:ascii="Times New Roman" w:hAnsi="Times New Roman"/>
          <w:szCs w:val="22"/>
        </w:rPr>
      </w:pPr>
    </w:p>
    <w:p w14:paraId="0A429CA8"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809A5F"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38AEF0F9" w14:textId="77777777" w:rsidR="004C4431" w:rsidRPr="00AB278E" w:rsidRDefault="004C4431" w:rsidP="004C4431">
      <w:pPr>
        <w:overflowPunct/>
        <w:spacing w:line="288" w:lineRule="atLeast"/>
        <w:ind w:left="2160"/>
        <w:textAlignment w:val="auto"/>
        <w:rPr>
          <w:rFonts w:ascii="Times New Roman" w:hAnsi="Times New Roman"/>
          <w:szCs w:val="22"/>
        </w:rPr>
      </w:pPr>
    </w:p>
    <w:p w14:paraId="2A5F5EB8"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27C17FA7"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454AF618"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67CFDB0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2C133D8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792BC8D7" w14:textId="77777777" w:rsidR="004C4431" w:rsidRPr="00AB278E" w:rsidRDefault="004C4431" w:rsidP="004C4431">
      <w:pPr>
        <w:overflowPunct/>
        <w:spacing w:line="288" w:lineRule="atLeast"/>
        <w:ind w:left="720"/>
        <w:textAlignment w:val="auto"/>
        <w:rPr>
          <w:rFonts w:ascii="Times New Roman" w:hAnsi="Times New Roman"/>
          <w:szCs w:val="22"/>
        </w:rPr>
      </w:pPr>
    </w:p>
    <w:p w14:paraId="1FC4E2C8"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Patient Payment/Refund Transaction History Inquiry [PRCA PAYMENT TRANS HISTORY]</w:t>
      </w:r>
    </w:p>
    <w:p w14:paraId="5F3CE41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3E07A44B" w14:textId="77777777" w:rsidR="004C4431" w:rsidRPr="00AB278E" w:rsidRDefault="004C4431" w:rsidP="004C4431">
      <w:pPr>
        <w:overflowPunct/>
        <w:spacing w:line="288" w:lineRule="atLeast"/>
        <w:ind w:left="720"/>
        <w:textAlignment w:val="auto"/>
        <w:rPr>
          <w:rFonts w:ascii="Times New Roman" w:hAnsi="Times New Roman"/>
          <w:szCs w:val="22"/>
        </w:rPr>
      </w:pPr>
    </w:p>
    <w:p w14:paraId="4636ABD6"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3A6AFB5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353A420E" w14:textId="77777777" w:rsidR="004C4431" w:rsidRPr="00AB278E" w:rsidRDefault="004C4431" w:rsidP="004C4431">
      <w:pPr>
        <w:overflowPunct/>
        <w:spacing w:line="288" w:lineRule="atLeast"/>
        <w:ind w:left="720"/>
        <w:textAlignment w:val="auto"/>
        <w:rPr>
          <w:rFonts w:ascii="Times New Roman" w:hAnsi="Times New Roman"/>
          <w:szCs w:val="22"/>
        </w:rPr>
      </w:pPr>
    </w:p>
    <w:p w14:paraId="1704E50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31D43F5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368F1D70" w14:textId="77777777" w:rsidR="004C4431" w:rsidRPr="00AB278E" w:rsidRDefault="004C4431" w:rsidP="004C4431">
      <w:pPr>
        <w:overflowPunct/>
        <w:spacing w:line="288" w:lineRule="atLeast"/>
        <w:ind w:left="720"/>
        <w:textAlignment w:val="auto"/>
        <w:rPr>
          <w:rFonts w:ascii="Times New Roman" w:hAnsi="Times New Roman"/>
          <w:szCs w:val="22"/>
        </w:rPr>
      </w:pPr>
    </w:p>
    <w:p w14:paraId="2B691EF1"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7AD4C17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4F0DE73D" w14:textId="77777777" w:rsidR="004C4431" w:rsidRPr="00AB278E" w:rsidRDefault="004C4431" w:rsidP="004C4431">
      <w:pPr>
        <w:overflowPunct/>
        <w:spacing w:line="288" w:lineRule="atLeast"/>
        <w:ind w:left="720"/>
        <w:textAlignment w:val="auto"/>
        <w:rPr>
          <w:rFonts w:ascii="Times New Roman" w:hAnsi="Times New Roman"/>
          <w:szCs w:val="22"/>
        </w:rPr>
      </w:pPr>
    </w:p>
    <w:p w14:paraId="636CEB3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6489B2C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19CE699" w14:textId="77777777" w:rsidR="004C4431" w:rsidRPr="00AB278E" w:rsidRDefault="004C4431" w:rsidP="004C4431">
      <w:pPr>
        <w:overflowPunct/>
        <w:spacing w:line="288" w:lineRule="atLeast"/>
        <w:textAlignment w:val="auto"/>
        <w:rPr>
          <w:rFonts w:ascii="Times New Roman" w:hAnsi="Times New Roman"/>
          <w:szCs w:val="22"/>
          <w:u w:val="single"/>
        </w:rPr>
      </w:pPr>
    </w:p>
    <w:p w14:paraId="4B472EAF" w14:textId="77777777" w:rsidR="004C4431" w:rsidRPr="00D804D9" w:rsidRDefault="004C4431" w:rsidP="004C4431">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Pr="00D804D9">
        <w:rPr>
          <w:rFonts w:ascii="Times New Roman" w:hAnsi="Times New Roman"/>
          <w:szCs w:val="22"/>
        </w:rPr>
        <w:t xml:space="preserve">  This submenu allows the user access to the Deposit options.</w:t>
      </w:r>
    </w:p>
    <w:p w14:paraId="04D6C4C6"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3E47813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Pr="00AB278E">
        <w:rPr>
          <w:rFonts w:ascii="Times New Roman" w:hAnsi="Times New Roman"/>
          <w:szCs w:val="22"/>
        </w:rPr>
        <w:t xml:space="preserve">  This option enables the user to create a new Deposit Ticket.</w:t>
      </w:r>
    </w:p>
    <w:p w14:paraId="58344DE1"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699C8E1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Pr="00AB278E">
        <w:rPr>
          <w:rFonts w:ascii="Times New Roman" w:hAnsi="Times New Roman"/>
          <w:szCs w:val="22"/>
        </w:rPr>
        <w:t xml:space="preserve">  This option allows the user to approve a ticket for deposit to a bank.  If a deposit ticket has no receipt associated with it, the user will be asked to provide necessary information before the ticket can be approved.</w:t>
      </w:r>
    </w:p>
    <w:p w14:paraId="36043B5C"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5B660FF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Pr="00AB278E">
        <w:rPr>
          <w:rFonts w:ascii="Times New Roman" w:hAnsi="Times New Roman"/>
          <w:szCs w:val="22"/>
        </w:rPr>
        <w:t xml:space="preserve">  This option allows the user to select and summarily enter a confirmation that a deposit ticket number has been deposited to the bank.</w:t>
      </w:r>
    </w:p>
    <w:p w14:paraId="757E4A05" w14:textId="77777777" w:rsidR="004C4431" w:rsidRPr="00AB278E" w:rsidRDefault="004C4431" w:rsidP="004C4431">
      <w:pPr>
        <w:overflowPunct/>
        <w:spacing w:line="288" w:lineRule="atLeast"/>
        <w:ind w:left="720"/>
        <w:textAlignment w:val="auto"/>
        <w:rPr>
          <w:rFonts w:ascii="Times New Roman" w:hAnsi="Times New Roman"/>
          <w:szCs w:val="22"/>
        </w:rPr>
      </w:pPr>
    </w:p>
    <w:p w14:paraId="08EA87D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Pr="00AB278E">
        <w:rPr>
          <w:rFonts w:ascii="Times New Roman" w:hAnsi="Times New Roman"/>
          <w:szCs w:val="22"/>
        </w:rPr>
        <w:t xml:space="preserve">  By choosing this option, the user is able to view information about past and current deposit tickets.</w:t>
      </w:r>
    </w:p>
    <w:p w14:paraId="286B38A0" w14:textId="77777777" w:rsidR="004C4431" w:rsidRPr="00AB278E" w:rsidRDefault="004C4431" w:rsidP="004C4431">
      <w:pPr>
        <w:overflowPunct/>
        <w:spacing w:line="288" w:lineRule="atLeast"/>
        <w:ind w:left="720"/>
        <w:textAlignment w:val="auto"/>
        <w:rPr>
          <w:rFonts w:ascii="Times New Roman" w:hAnsi="Times New Roman"/>
          <w:szCs w:val="22"/>
        </w:rPr>
      </w:pPr>
    </w:p>
    <w:p w14:paraId="346817F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Pr="00AB278E">
        <w:rPr>
          <w:rFonts w:ascii="Times New Roman" w:hAnsi="Times New Roman"/>
          <w:szCs w:val="22"/>
        </w:rPr>
        <w:t xml:space="preserve">  This option allows the user to change information on a deposit ticket.</w:t>
      </w:r>
    </w:p>
    <w:p w14:paraId="186BF6EF" w14:textId="77777777" w:rsidR="004C4431" w:rsidRPr="00AB278E" w:rsidRDefault="004C4431" w:rsidP="004C4431">
      <w:pPr>
        <w:overflowPunct/>
        <w:spacing w:line="288" w:lineRule="atLeast"/>
        <w:ind w:left="720"/>
        <w:textAlignment w:val="auto"/>
        <w:rPr>
          <w:rFonts w:ascii="Times New Roman" w:hAnsi="Times New Roman"/>
          <w:szCs w:val="22"/>
        </w:rPr>
      </w:pPr>
    </w:p>
    <w:p w14:paraId="00ECFC0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Pr="00AB278E">
        <w:rPr>
          <w:rFonts w:ascii="Times New Roman" w:hAnsi="Times New Roman"/>
          <w:szCs w:val="22"/>
        </w:rPr>
        <w:t xml:space="preserve">  This option allows the user to transmit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E8C694A" w14:textId="77777777" w:rsidR="004C4431" w:rsidRPr="00AB278E" w:rsidRDefault="004C4431" w:rsidP="004C4431">
      <w:pPr>
        <w:overflowPunct/>
        <w:spacing w:line="288" w:lineRule="atLeast"/>
        <w:ind w:left="720"/>
        <w:textAlignment w:val="auto"/>
        <w:rPr>
          <w:rFonts w:ascii="Times New Roman" w:hAnsi="Times New Roman"/>
          <w:szCs w:val="22"/>
        </w:rPr>
      </w:pPr>
    </w:p>
    <w:p w14:paraId="0BAFF4D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Pr="00AB278E">
        <w:rPr>
          <w:rFonts w:ascii="Times New Roman" w:hAnsi="Times New Roman"/>
          <w:szCs w:val="22"/>
        </w:rPr>
        <w:t xml:space="preserve">  This option shows information associated with receipts that are attached to selected deposit tickets.</w:t>
      </w:r>
    </w:p>
    <w:p w14:paraId="78505027" w14:textId="77777777" w:rsidR="004C4431" w:rsidRPr="00AB278E" w:rsidRDefault="004C4431" w:rsidP="004C4431">
      <w:pPr>
        <w:overflowPunct/>
        <w:spacing w:line="288" w:lineRule="atLeast"/>
        <w:ind w:left="720"/>
        <w:textAlignment w:val="auto"/>
        <w:rPr>
          <w:rFonts w:ascii="Times New Roman" w:hAnsi="Times New Roman"/>
          <w:szCs w:val="22"/>
        </w:rPr>
      </w:pPr>
    </w:p>
    <w:p w14:paraId="3C1FD64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View a Deposit [PRCA VIEW A DEPOSIT]:</w:t>
      </w:r>
      <w:r w:rsidRPr="00AB278E">
        <w:rPr>
          <w:rFonts w:ascii="Times New Roman" w:hAnsi="Times New Roman"/>
          <w:szCs w:val="22"/>
        </w:rPr>
        <w:t xml:space="preserve">  By using this option, the user can view detailed information about a specific deposit ticket.</w:t>
      </w:r>
    </w:p>
    <w:p w14:paraId="2C6C2574"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4BE5ADC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Pr="00AB278E">
        <w:rPr>
          <w:rFonts w:ascii="Times New Roman" w:hAnsi="Times New Roman"/>
          <w:szCs w:val="22"/>
        </w:rPr>
        <w:t xml:space="preserve">  This option allows the user to void a Deposit Ticket. The ticket must first be “emptied” of all receipts.</w:t>
      </w:r>
    </w:p>
    <w:p w14:paraId="4549896F" w14:textId="77777777" w:rsidR="004C4431" w:rsidRPr="00AB278E" w:rsidRDefault="004C4431" w:rsidP="004C4431">
      <w:pPr>
        <w:overflowPunct/>
        <w:spacing w:line="288" w:lineRule="atLeast"/>
        <w:ind w:left="1440"/>
        <w:textAlignment w:val="auto"/>
        <w:rPr>
          <w:rFonts w:ascii="Times New Roman" w:hAnsi="Times New Roman"/>
          <w:szCs w:val="22"/>
        </w:rPr>
      </w:pPr>
    </w:p>
    <w:p w14:paraId="312A39B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Print 215 </w:t>
      </w:r>
      <w:proofErr w:type="gramStart"/>
      <w:r w:rsidRPr="00AB278E">
        <w:rPr>
          <w:rFonts w:ascii="Times New Roman" w:hAnsi="Times New Roman"/>
          <w:szCs w:val="22"/>
          <w:u w:val="single"/>
        </w:rPr>
        <w:t>Report</w:t>
      </w:r>
      <w:proofErr w:type="gramEnd"/>
      <w:r w:rsidRPr="00AB278E">
        <w:rPr>
          <w:rFonts w:ascii="Times New Roman" w:hAnsi="Times New Roman"/>
          <w:szCs w:val="22"/>
          <w:u w:val="single"/>
        </w:rPr>
        <w:t xml:space="preserve"> [PRCAY PRINT 215]</w:t>
      </w:r>
    </w:p>
    <w:p w14:paraId="3BF626B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6D38C5AC" w14:textId="77777777" w:rsidR="004C4431" w:rsidRPr="00AB278E" w:rsidRDefault="004C4431" w:rsidP="004C4431">
      <w:pPr>
        <w:overflowPunct/>
        <w:spacing w:line="288" w:lineRule="atLeast"/>
        <w:ind w:left="720"/>
        <w:textAlignment w:val="auto"/>
        <w:rPr>
          <w:rFonts w:ascii="Times New Roman" w:hAnsi="Times New Roman"/>
          <w:szCs w:val="22"/>
        </w:rPr>
      </w:pPr>
    </w:p>
    <w:p w14:paraId="36044D59" w14:textId="77777777" w:rsidR="004C4431" w:rsidRPr="00E65D2C" w:rsidRDefault="004C4431" w:rsidP="004C4431">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lastRenderedPageBreak/>
        <w:t>BILLING [PRCA BILL]</w:t>
      </w:r>
    </w:p>
    <w:p w14:paraId="5E181E88" w14:textId="77777777" w:rsidR="004C4431" w:rsidRPr="00AB278E" w:rsidRDefault="004C4431" w:rsidP="004C4431">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E582105" w14:textId="77777777" w:rsidR="004C4431" w:rsidRPr="00AB278E" w:rsidRDefault="004C4431" w:rsidP="004C4431">
      <w:pPr>
        <w:overflowPunct/>
        <w:spacing w:line="288" w:lineRule="atLeast"/>
        <w:textAlignment w:val="auto"/>
        <w:rPr>
          <w:rFonts w:ascii="Times New Roman" w:hAnsi="Times New Roman"/>
          <w:szCs w:val="22"/>
        </w:rPr>
      </w:pPr>
    </w:p>
    <w:p w14:paraId="75F79FF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37BFECA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58E72939" w14:textId="77777777" w:rsidR="004C4431" w:rsidRPr="00AB278E" w:rsidRDefault="004C4431" w:rsidP="004C4431">
      <w:pPr>
        <w:overflowPunct/>
        <w:spacing w:line="288" w:lineRule="atLeast"/>
        <w:textAlignment w:val="auto"/>
        <w:rPr>
          <w:rFonts w:ascii="Times New Roman" w:hAnsi="Times New Roman"/>
          <w:szCs w:val="22"/>
        </w:rPr>
      </w:pPr>
    </w:p>
    <w:p w14:paraId="3725460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2BFC379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 print the Bill on a printer.</w:t>
      </w:r>
    </w:p>
    <w:p w14:paraId="05EE36F0" w14:textId="77777777" w:rsidR="004C4431" w:rsidRPr="00AB278E" w:rsidRDefault="004C4431" w:rsidP="004C4431">
      <w:pPr>
        <w:overflowPunct/>
        <w:spacing w:line="288" w:lineRule="atLeast"/>
        <w:textAlignment w:val="auto"/>
        <w:rPr>
          <w:rFonts w:ascii="Times New Roman" w:hAnsi="Times New Roman"/>
          <w:szCs w:val="22"/>
        </w:rPr>
      </w:pPr>
    </w:p>
    <w:p w14:paraId="1EBE51C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065523A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 Fiscal.</w:t>
      </w:r>
    </w:p>
    <w:p w14:paraId="0B459304" w14:textId="77777777" w:rsidR="004C4431" w:rsidRPr="00AB278E" w:rsidRDefault="004C4431" w:rsidP="004C4431">
      <w:pPr>
        <w:overflowPunct/>
        <w:spacing w:line="288" w:lineRule="atLeast"/>
        <w:textAlignment w:val="auto"/>
        <w:rPr>
          <w:rFonts w:ascii="Times New Roman" w:hAnsi="Times New Roman"/>
          <w:szCs w:val="22"/>
        </w:rPr>
      </w:pPr>
    </w:p>
    <w:p w14:paraId="0725AFA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D0AA8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1F29F4FA" w14:textId="77777777" w:rsidR="004C4431" w:rsidRPr="00AB278E" w:rsidRDefault="004C4431" w:rsidP="004C4431">
      <w:pPr>
        <w:overflowPunct/>
        <w:spacing w:line="288" w:lineRule="atLeast"/>
        <w:textAlignment w:val="auto"/>
        <w:rPr>
          <w:rFonts w:ascii="Times New Roman" w:hAnsi="Times New Roman"/>
          <w:szCs w:val="22"/>
        </w:rPr>
      </w:pPr>
    </w:p>
    <w:p w14:paraId="27A7D3B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6C7101F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6656AAC" w14:textId="77777777" w:rsidR="004C4431" w:rsidRPr="00AB278E" w:rsidRDefault="004C4431" w:rsidP="004C4431">
      <w:pPr>
        <w:overflowPunct/>
        <w:spacing w:line="288" w:lineRule="atLeast"/>
        <w:textAlignment w:val="auto"/>
        <w:rPr>
          <w:rFonts w:ascii="Times New Roman" w:hAnsi="Times New Roman"/>
          <w:szCs w:val="22"/>
        </w:rPr>
      </w:pPr>
    </w:p>
    <w:p w14:paraId="3BBA31C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7113C12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 that has been returned for amendment.</w:t>
      </w:r>
    </w:p>
    <w:p w14:paraId="1DE6FC85" w14:textId="77777777" w:rsidR="004C4431" w:rsidRPr="00AB278E" w:rsidRDefault="004C4431" w:rsidP="004C4431">
      <w:pPr>
        <w:overflowPunct/>
        <w:spacing w:line="288" w:lineRule="atLeast"/>
        <w:textAlignment w:val="auto"/>
        <w:rPr>
          <w:rFonts w:ascii="Times New Roman" w:hAnsi="Times New Roman"/>
          <w:szCs w:val="22"/>
        </w:rPr>
      </w:pPr>
    </w:p>
    <w:p w14:paraId="4172491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5869E75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 respective service.</w:t>
      </w:r>
    </w:p>
    <w:p w14:paraId="71DCF076" w14:textId="77777777" w:rsidR="004C4431" w:rsidRPr="00AB278E" w:rsidRDefault="004C4431" w:rsidP="004C4431">
      <w:pPr>
        <w:overflowPunct/>
        <w:spacing w:line="288" w:lineRule="atLeast"/>
        <w:textAlignment w:val="auto"/>
        <w:rPr>
          <w:rFonts w:ascii="Times New Roman" w:hAnsi="Times New Roman"/>
          <w:szCs w:val="22"/>
        </w:rPr>
      </w:pPr>
    </w:p>
    <w:p w14:paraId="4401C25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128A98B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6A128FE1" w14:textId="77777777" w:rsidR="004C4431" w:rsidRPr="00AB278E" w:rsidRDefault="004C4431" w:rsidP="004C4431">
      <w:pPr>
        <w:overflowPunct/>
        <w:spacing w:line="288" w:lineRule="atLeast"/>
        <w:textAlignment w:val="auto"/>
        <w:rPr>
          <w:rFonts w:ascii="Times New Roman" w:hAnsi="Times New Roman"/>
          <w:szCs w:val="22"/>
        </w:rPr>
      </w:pPr>
    </w:p>
    <w:p w14:paraId="6526A94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1739741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12269781" w14:textId="77777777" w:rsidR="004C4431" w:rsidRPr="00AB278E" w:rsidRDefault="004C4431" w:rsidP="004C4431">
      <w:pPr>
        <w:overflowPunct/>
        <w:spacing w:line="288" w:lineRule="atLeast"/>
        <w:textAlignment w:val="auto"/>
        <w:rPr>
          <w:rFonts w:ascii="Times New Roman" w:hAnsi="Times New Roman"/>
          <w:szCs w:val="22"/>
        </w:rPr>
      </w:pPr>
    </w:p>
    <w:p w14:paraId="6D8EF5D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207A525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menu contains both the Clerk's AR and Supervisor's AR menus.</w:t>
      </w:r>
    </w:p>
    <w:p w14:paraId="0FB5724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menu is available to and used by Fiscal Officers.</w:t>
      </w:r>
    </w:p>
    <w:p w14:paraId="3EECE641" w14:textId="77777777" w:rsidR="004C4431" w:rsidRPr="00AB278E" w:rsidRDefault="004C4431" w:rsidP="004C4431">
      <w:pPr>
        <w:overflowPunct/>
        <w:spacing w:line="288" w:lineRule="atLeast"/>
        <w:textAlignment w:val="auto"/>
        <w:rPr>
          <w:rFonts w:ascii="Times New Roman" w:hAnsi="Times New Roman"/>
          <w:szCs w:val="22"/>
        </w:rPr>
      </w:pPr>
    </w:p>
    <w:p w14:paraId="214A1FC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33B12EA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2F572943" w14:textId="77777777" w:rsidR="004C4431" w:rsidRPr="00AB278E" w:rsidRDefault="004C4431" w:rsidP="004C4431">
      <w:pPr>
        <w:overflowPunct/>
        <w:spacing w:line="288" w:lineRule="atLeast"/>
        <w:textAlignment w:val="auto"/>
        <w:rPr>
          <w:rFonts w:ascii="Times New Roman" w:hAnsi="Times New Roman"/>
          <w:szCs w:val="22"/>
        </w:rPr>
      </w:pPr>
    </w:p>
    <w:p w14:paraId="3DD6C77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73AE9E5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CFDF482" w14:textId="77777777" w:rsidR="004C4431" w:rsidRPr="00AB278E" w:rsidRDefault="004C4431" w:rsidP="004C4431">
      <w:pPr>
        <w:overflowPunct/>
        <w:spacing w:line="288" w:lineRule="atLeast"/>
        <w:textAlignment w:val="auto"/>
        <w:rPr>
          <w:rFonts w:ascii="Times New Roman" w:hAnsi="Times New Roman"/>
          <w:szCs w:val="22"/>
        </w:rPr>
      </w:pPr>
    </w:p>
    <w:p w14:paraId="0599E4D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BECB5C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4305F9BE" w14:textId="77777777" w:rsidR="004C4431" w:rsidRPr="00AB278E" w:rsidRDefault="004C4431" w:rsidP="004C4431">
      <w:pPr>
        <w:overflowPunct/>
        <w:spacing w:line="288" w:lineRule="atLeast"/>
        <w:textAlignment w:val="auto"/>
        <w:rPr>
          <w:rFonts w:ascii="Times New Roman" w:hAnsi="Times New Roman"/>
          <w:szCs w:val="22"/>
        </w:rPr>
      </w:pPr>
    </w:p>
    <w:p w14:paraId="574ACA4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Receivable [PRCAA SET/AUDIT NEW BILL]</w:t>
      </w:r>
    </w:p>
    <w:p w14:paraId="6B3E36D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4CC9DEE5" w14:textId="77777777" w:rsidR="004C4431" w:rsidRPr="00AB278E" w:rsidRDefault="004C4431" w:rsidP="004C4431">
      <w:pPr>
        <w:overflowPunct/>
        <w:spacing w:line="288" w:lineRule="atLeast"/>
        <w:ind w:left="720"/>
        <w:textAlignment w:val="auto"/>
        <w:rPr>
          <w:rFonts w:ascii="Times New Roman" w:hAnsi="Times New Roman"/>
          <w:szCs w:val="22"/>
        </w:rPr>
      </w:pPr>
    </w:p>
    <w:p w14:paraId="7778D17A"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710930C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08A20F81" w14:textId="77777777" w:rsidR="004C4431" w:rsidRPr="00AB278E" w:rsidRDefault="004C4431" w:rsidP="004C4431">
      <w:pPr>
        <w:overflowPunct/>
        <w:spacing w:line="288" w:lineRule="atLeast"/>
        <w:ind w:left="720"/>
        <w:textAlignment w:val="auto"/>
        <w:rPr>
          <w:rFonts w:ascii="Times New Roman" w:hAnsi="Times New Roman"/>
          <w:szCs w:val="22"/>
        </w:rPr>
      </w:pPr>
    </w:p>
    <w:p w14:paraId="4C39720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52D91A5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6DD354BD" w14:textId="77777777" w:rsidR="004C4431" w:rsidRPr="00AB278E" w:rsidRDefault="004C4431" w:rsidP="004C4431">
      <w:pPr>
        <w:overflowPunct/>
        <w:spacing w:line="288" w:lineRule="atLeast"/>
        <w:ind w:left="720"/>
        <w:textAlignment w:val="auto"/>
        <w:rPr>
          <w:rFonts w:ascii="Times New Roman" w:hAnsi="Times New Roman"/>
          <w:szCs w:val="22"/>
        </w:rPr>
      </w:pPr>
    </w:p>
    <w:p w14:paraId="5F66C328"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0459AFF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7FC0A025" w14:textId="77777777" w:rsidR="004C4431" w:rsidRPr="00AB278E" w:rsidRDefault="004C4431" w:rsidP="004C4431">
      <w:pPr>
        <w:overflowPunct/>
        <w:spacing w:line="288" w:lineRule="atLeast"/>
        <w:ind w:left="720"/>
        <w:textAlignment w:val="auto"/>
        <w:rPr>
          <w:rFonts w:ascii="Times New Roman" w:hAnsi="Times New Roman"/>
          <w:szCs w:val="22"/>
        </w:rPr>
      </w:pPr>
    </w:p>
    <w:p w14:paraId="1BCCB09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169F622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7B854F13" w14:textId="77777777" w:rsidR="004C4431" w:rsidRPr="00AB278E" w:rsidRDefault="004C4431" w:rsidP="004C4431">
      <w:pPr>
        <w:overflowPunct/>
        <w:spacing w:line="288" w:lineRule="atLeast"/>
        <w:ind w:left="720"/>
        <w:textAlignment w:val="auto"/>
        <w:rPr>
          <w:rFonts w:ascii="Times New Roman" w:hAnsi="Times New Roman"/>
          <w:szCs w:val="22"/>
        </w:rPr>
      </w:pPr>
    </w:p>
    <w:p w14:paraId="4437951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235FAA0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 services. The Bill forms are UB-92, 1080 and 1081.</w:t>
      </w:r>
    </w:p>
    <w:p w14:paraId="280AFFD3" w14:textId="77777777" w:rsidR="004C4431" w:rsidRPr="00AB278E" w:rsidRDefault="004C4431" w:rsidP="004C4431">
      <w:pPr>
        <w:overflowPunct/>
        <w:spacing w:line="288" w:lineRule="atLeast"/>
        <w:ind w:left="720"/>
        <w:textAlignment w:val="auto"/>
        <w:rPr>
          <w:rFonts w:ascii="Times New Roman" w:hAnsi="Times New Roman"/>
          <w:szCs w:val="22"/>
        </w:rPr>
      </w:pPr>
    </w:p>
    <w:p w14:paraId="4905125A"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629DD23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Pr>
          <w:rFonts w:ascii="Times New Roman" w:hAnsi="Times New Roman"/>
          <w:szCs w:val="22"/>
        </w:rPr>
        <w:t xml:space="preserve"> </w:t>
      </w:r>
      <w:r w:rsidRPr="00AB278E">
        <w:rPr>
          <w:rFonts w:ascii="Times New Roman" w:hAnsi="Times New Roman"/>
          <w:szCs w:val="22"/>
        </w:rPr>
        <w:t>generated by the services.</w:t>
      </w:r>
    </w:p>
    <w:p w14:paraId="5B96B224" w14:textId="77777777" w:rsidR="004C4431" w:rsidRPr="00AB278E" w:rsidRDefault="004C4431" w:rsidP="004C4431">
      <w:pPr>
        <w:overflowPunct/>
        <w:spacing w:line="288" w:lineRule="atLeast"/>
        <w:ind w:left="720"/>
        <w:textAlignment w:val="auto"/>
        <w:rPr>
          <w:rFonts w:ascii="Times New Roman" w:hAnsi="Times New Roman"/>
          <w:szCs w:val="22"/>
        </w:rPr>
      </w:pPr>
    </w:p>
    <w:p w14:paraId="3F3CFC53"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21A8CF8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642F0E11" w14:textId="77777777" w:rsidR="004C4431" w:rsidRPr="00AB278E" w:rsidRDefault="004C4431" w:rsidP="004C4431">
      <w:pPr>
        <w:overflowPunct/>
        <w:spacing w:line="288" w:lineRule="atLeast"/>
        <w:ind w:left="720"/>
        <w:textAlignment w:val="auto"/>
        <w:rPr>
          <w:rFonts w:ascii="Times New Roman" w:hAnsi="Times New Roman"/>
          <w:szCs w:val="22"/>
        </w:rPr>
      </w:pPr>
    </w:p>
    <w:p w14:paraId="7C3B84B4"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25EE82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5DFBDB54" w14:textId="77777777" w:rsidR="004C4431" w:rsidRPr="00AB278E" w:rsidRDefault="004C4431" w:rsidP="004C4431">
      <w:pPr>
        <w:overflowPunct/>
        <w:spacing w:line="288" w:lineRule="atLeast"/>
        <w:ind w:left="720"/>
        <w:textAlignment w:val="auto"/>
        <w:rPr>
          <w:rFonts w:ascii="Times New Roman" w:hAnsi="Times New Roman"/>
          <w:szCs w:val="22"/>
        </w:rPr>
      </w:pPr>
    </w:p>
    <w:p w14:paraId="221A1F3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Update Accounts Receivable [PRCAC CHANGE]</w:t>
      </w:r>
    </w:p>
    <w:p w14:paraId="5F2BC0C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Pr>
          <w:rFonts w:ascii="Times New Roman" w:hAnsi="Times New Roman"/>
          <w:szCs w:val="22"/>
        </w:rPr>
        <w:t xml:space="preserve"> </w:t>
      </w:r>
      <w:r w:rsidRPr="00AB278E">
        <w:rPr>
          <w:rFonts w:ascii="Times New Roman" w:hAnsi="Times New Roman"/>
          <w:szCs w:val="22"/>
        </w:rPr>
        <w:t>accounts and accounts receivable.</w:t>
      </w:r>
    </w:p>
    <w:p w14:paraId="2C8F05DB" w14:textId="77777777" w:rsidR="004C4431" w:rsidRPr="00AB278E" w:rsidRDefault="004C4431" w:rsidP="004C4431">
      <w:pPr>
        <w:overflowPunct/>
        <w:spacing w:line="288" w:lineRule="atLeast"/>
        <w:ind w:left="720"/>
        <w:textAlignment w:val="auto"/>
        <w:rPr>
          <w:rFonts w:ascii="Times New Roman" w:hAnsi="Times New Roman"/>
          <w:szCs w:val="22"/>
        </w:rPr>
      </w:pPr>
    </w:p>
    <w:p w14:paraId="05E0768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0F30F0D1" w14:textId="77777777" w:rsidR="004C4431"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maintains a record of attempts </w:t>
      </w:r>
      <w:proofErr w:type="spellStart"/>
      <w:r w:rsidRPr="00AB278E">
        <w:rPr>
          <w:rFonts w:ascii="Times New Roman" w:hAnsi="Times New Roman"/>
          <w:szCs w:val="22"/>
        </w:rPr>
        <w:t>t o</w:t>
      </w:r>
      <w:proofErr w:type="spellEnd"/>
      <w:r w:rsidRPr="00AB278E">
        <w:rPr>
          <w:rFonts w:ascii="Times New Roman" w:hAnsi="Times New Roman"/>
          <w:szCs w:val="22"/>
        </w:rPr>
        <w:t xml:space="preserve"> track the debtor's current address through the State Department of Motor Vehicles (or equivalent), Internal Revenue Service, Credit Agency Check, Patient Folder, etc.</w:t>
      </w:r>
    </w:p>
    <w:p w14:paraId="6393437C" w14:textId="77777777" w:rsidR="004C4431" w:rsidRPr="00AB278E" w:rsidRDefault="004C4431" w:rsidP="004C4431">
      <w:pPr>
        <w:overflowPunct/>
        <w:spacing w:line="288" w:lineRule="atLeast"/>
        <w:ind w:left="720"/>
        <w:textAlignment w:val="auto"/>
        <w:rPr>
          <w:rFonts w:ascii="Times New Roman" w:hAnsi="Times New Roman"/>
          <w:szCs w:val="22"/>
        </w:rPr>
      </w:pPr>
    </w:p>
    <w:p w14:paraId="2390E9C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0965493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0DB5A4BC" w14:textId="77777777" w:rsidR="004C4431" w:rsidRPr="00AB278E" w:rsidRDefault="004C4431" w:rsidP="004C4431">
      <w:pPr>
        <w:overflowPunct/>
        <w:spacing w:line="288" w:lineRule="atLeast"/>
        <w:ind w:left="720"/>
        <w:textAlignment w:val="auto"/>
        <w:rPr>
          <w:rFonts w:ascii="Times New Roman" w:hAnsi="Times New Roman"/>
          <w:szCs w:val="22"/>
        </w:rPr>
      </w:pPr>
    </w:p>
    <w:p w14:paraId="0C7D822A"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45F72BC5"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being referred to the District Counsel or Department of Justice.</w:t>
      </w:r>
    </w:p>
    <w:p w14:paraId="36570C58" w14:textId="77777777" w:rsidR="004C4431" w:rsidRPr="00AB278E" w:rsidRDefault="004C4431" w:rsidP="004C4431">
      <w:pPr>
        <w:overflowPunct/>
        <w:spacing w:line="288" w:lineRule="atLeast"/>
        <w:ind w:left="1440"/>
        <w:textAlignment w:val="auto"/>
        <w:rPr>
          <w:rFonts w:ascii="Times New Roman" w:hAnsi="Times New Roman"/>
          <w:szCs w:val="22"/>
        </w:rPr>
      </w:pPr>
    </w:p>
    <w:p w14:paraId="44815566"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30B60432"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51CBB958" w14:textId="77777777" w:rsidR="004C4431" w:rsidRPr="00AB278E" w:rsidRDefault="004C4431" w:rsidP="004C4431">
      <w:pPr>
        <w:overflowPunct/>
        <w:spacing w:line="288" w:lineRule="atLeast"/>
        <w:ind w:left="1440"/>
        <w:textAlignment w:val="auto"/>
        <w:rPr>
          <w:rFonts w:ascii="Times New Roman" w:hAnsi="Times New Roman"/>
          <w:szCs w:val="22"/>
        </w:rPr>
      </w:pPr>
    </w:p>
    <w:p w14:paraId="0F92543E"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7BB677E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Pr>
          <w:rFonts w:ascii="Times New Roman" w:hAnsi="Times New Roman"/>
          <w:szCs w:val="22"/>
        </w:rPr>
        <w:t xml:space="preserve"> </w:t>
      </w:r>
      <w:r w:rsidRPr="00AB278E">
        <w:rPr>
          <w:rFonts w:ascii="Times New Roman" w:hAnsi="Times New Roman"/>
          <w:szCs w:val="22"/>
        </w:rPr>
        <w:t>or the Department of Justice.</w:t>
      </w:r>
    </w:p>
    <w:p w14:paraId="2221FD22" w14:textId="77777777" w:rsidR="004C4431" w:rsidRPr="00AB278E" w:rsidRDefault="004C4431" w:rsidP="004C4431">
      <w:pPr>
        <w:overflowPunct/>
        <w:spacing w:line="288" w:lineRule="atLeast"/>
        <w:ind w:left="1440"/>
        <w:textAlignment w:val="auto"/>
        <w:rPr>
          <w:rFonts w:ascii="Times New Roman" w:hAnsi="Times New Roman"/>
          <w:szCs w:val="22"/>
        </w:rPr>
      </w:pPr>
    </w:p>
    <w:p w14:paraId="0CF8C7B6"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3F125A1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 District Counsel or the Department of Justice.</w:t>
      </w:r>
    </w:p>
    <w:p w14:paraId="3E1747C6" w14:textId="77777777" w:rsidR="004C4431" w:rsidRPr="00AB278E" w:rsidRDefault="004C4431" w:rsidP="004C4431">
      <w:pPr>
        <w:overflowPunct/>
        <w:spacing w:line="288" w:lineRule="atLeast"/>
        <w:ind w:left="1440"/>
        <w:textAlignment w:val="auto"/>
        <w:rPr>
          <w:rFonts w:ascii="Times New Roman" w:hAnsi="Times New Roman"/>
          <w:szCs w:val="22"/>
        </w:rPr>
      </w:pPr>
    </w:p>
    <w:p w14:paraId="1E2956D7"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32F53CC4"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528E9B2" w14:textId="77777777" w:rsidR="004C4431" w:rsidRPr="00AB278E" w:rsidRDefault="004C4431" w:rsidP="004C4431">
      <w:pPr>
        <w:overflowPunct/>
        <w:spacing w:line="288" w:lineRule="atLeast"/>
        <w:ind w:left="1440"/>
        <w:textAlignment w:val="auto"/>
        <w:rPr>
          <w:rFonts w:ascii="Times New Roman" w:hAnsi="Times New Roman"/>
          <w:szCs w:val="22"/>
        </w:rPr>
      </w:pPr>
    </w:p>
    <w:p w14:paraId="0D9A17E0"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6B92A76B"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742D92CD" w14:textId="77777777" w:rsidR="004C4431" w:rsidRPr="00AB278E" w:rsidRDefault="004C4431" w:rsidP="004C4431">
      <w:pPr>
        <w:overflowPunct/>
        <w:spacing w:line="288" w:lineRule="atLeast"/>
        <w:ind w:left="1440"/>
        <w:textAlignment w:val="auto"/>
        <w:rPr>
          <w:rFonts w:ascii="Times New Roman" w:hAnsi="Times New Roman"/>
          <w:szCs w:val="22"/>
        </w:rPr>
      </w:pPr>
    </w:p>
    <w:p w14:paraId="1365C813"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42B92F48"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5557C7B4" w14:textId="77777777" w:rsidR="004C4431" w:rsidRPr="00AB278E" w:rsidRDefault="004C4431" w:rsidP="004C4431">
      <w:pPr>
        <w:overflowPunct/>
        <w:spacing w:line="288" w:lineRule="atLeast"/>
        <w:ind w:left="720"/>
        <w:textAlignment w:val="auto"/>
        <w:rPr>
          <w:rFonts w:ascii="Times New Roman" w:hAnsi="Times New Roman"/>
          <w:szCs w:val="22"/>
        </w:rPr>
      </w:pPr>
    </w:p>
    <w:p w14:paraId="2395297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2C64BBB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2F81E3CD" w14:textId="77777777" w:rsidR="004C4431" w:rsidRPr="00AB278E" w:rsidRDefault="004C4431" w:rsidP="004C4431">
      <w:pPr>
        <w:overflowPunct/>
        <w:spacing w:line="288" w:lineRule="atLeast"/>
        <w:ind w:left="720"/>
        <w:textAlignment w:val="auto"/>
        <w:rPr>
          <w:rFonts w:ascii="Times New Roman" w:hAnsi="Times New Roman"/>
          <w:szCs w:val="22"/>
        </w:rPr>
      </w:pPr>
    </w:p>
    <w:p w14:paraId="250CE92B"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7B59EB36"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43A17998" w14:textId="77777777" w:rsidR="004C4431" w:rsidRPr="00AB278E" w:rsidRDefault="004C4431" w:rsidP="004C4431">
      <w:pPr>
        <w:overflowPunct/>
        <w:spacing w:line="288" w:lineRule="atLeast"/>
        <w:ind w:left="1440"/>
        <w:textAlignment w:val="auto"/>
        <w:rPr>
          <w:rFonts w:ascii="Times New Roman" w:hAnsi="Times New Roman"/>
          <w:szCs w:val="22"/>
        </w:rPr>
      </w:pPr>
    </w:p>
    <w:p w14:paraId="24C2832E"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52F2FB6" w14:textId="77777777" w:rsidR="004C4431"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0E463535" w14:textId="77777777" w:rsidR="004C4431" w:rsidRPr="00AB278E" w:rsidRDefault="004C4431" w:rsidP="004C4431">
      <w:pPr>
        <w:overflowPunct/>
        <w:spacing w:line="288" w:lineRule="atLeast"/>
        <w:textAlignment w:val="auto"/>
        <w:rPr>
          <w:rFonts w:ascii="Times New Roman" w:hAnsi="Times New Roman"/>
          <w:szCs w:val="22"/>
        </w:rPr>
      </w:pPr>
    </w:p>
    <w:p w14:paraId="3673EECC" w14:textId="77777777" w:rsidR="004C4431" w:rsidRPr="00AB278E" w:rsidRDefault="004C4431" w:rsidP="004C4431">
      <w:pPr>
        <w:overflowPunct/>
        <w:spacing w:line="288" w:lineRule="atLeast"/>
        <w:ind w:left="1440"/>
        <w:textAlignment w:val="auto"/>
        <w:rPr>
          <w:rFonts w:ascii="Times New Roman" w:hAnsi="Times New Roman"/>
          <w:szCs w:val="22"/>
        </w:rPr>
      </w:pPr>
    </w:p>
    <w:p w14:paraId="189CD8F6"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543C0878"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statement for a repayment plan. If a debtor has an established repayment plan and p payments are made, this statement is the official receipt and must be mailed to the debtor.</w:t>
      </w:r>
    </w:p>
    <w:p w14:paraId="1E1DB8CA" w14:textId="77777777" w:rsidR="004C4431" w:rsidRPr="00AB278E" w:rsidRDefault="004C4431" w:rsidP="004C4431">
      <w:pPr>
        <w:overflowPunct/>
        <w:spacing w:line="288" w:lineRule="atLeast"/>
        <w:ind w:left="1440"/>
        <w:textAlignment w:val="auto"/>
        <w:rPr>
          <w:rFonts w:ascii="Times New Roman" w:hAnsi="Times New Roman"/>
          <w:szCs w:val="22"/>
        </w:rPr>
      </w:pPr>
    </w:p>
    <w:p w14:paraId="7546E503"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3BCC96CE"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32C23A46" w14:textId="77777777" w:rsidR="004C4431" w:rsidRPr="00AB278E" w:rsidRDefault="004C4431" w:rsidP="004C4431">
      <w:pPr>
        <w:overflowPunct/>
        <w:spacing w:line="288" w:lineRule="atLeast"/>
        <w:ind w:left="720"/>
        <w:textAlignment w:val="auto"/>
        <w:rPr>
          <w:rFonts w:ascii="Times New Roman" w:hAnsi="Times New Roman"/>
          <w:szCs w:val="22"/>
        </w:rPr>
      </w:pPr>
    </w:p>
    <w:p w14:paraId="6042564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6BF60E7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adds an administrative cost to the accounts receivable. The cost could be marshal fee, court cost, IRS Loc. cost, Credit Rep. </w:t>
      </w:r>
      <w:proofErr w:type="gramStart"/>
      <w:r w:rsidRPr="00AB278E">
        <w:rPr>
          <w:rFonts w:ascii="Times New Roman" w:hAnsi="Times New Roman"/>
          <w:szCs w:val="22"/>
        </w:rPr>
        <w:t>cost</w:t>
      </w:r>
      <w:proofErr w:type="gramEnd"/>
      <w:r w:rsidRPr="00AB278E">
        <w:rPr>
          <w:rFonts w:ascii="Times New Roman" w:hAnsi="Times New Roman"/>
          <w:szCs w:val="22"/>
        </w:rPr>
        <w:t>, Dept. of Motor Vehicles Loc. cost, Consumer Rep. Agency cost, etc. These costs are accrued to the administrative cost balance automatically.</w:t>
      </w:r>
    </w:p>
    <w:p w14:paraId="59957EB6" w14:textId="77777777" w:rsidR="004C4431" w:rsidRPr="00AB278E" w:rsidRDefault="004C4431" w:rsidP="004C4431">
      <w:pPr>
        <w:overflowPunct/>
        <w:spacing w:line="288" w:lineRule="atLeast"/>
        <w:ind w:left="720"/>
        <w:textAlignment w:val="auto"/>
        <w:rPr>
          <w:rFonts w:ascii="Times New Roman" w:hAnsi="Times New Roman"/>
          <w:szCs w:val="22"/>
        </w:rPr>
      </w:pPr>
    </w:p>
    <w:p w14:paraId="572AEEA6"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5122AAD"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 name, group number and employer's information.</w:t>
      </w:r>
    </w:p>
    <w:p w14:paraId="44FBF68E" w14:textId="77777777" w:rsidR="004C4431" w:rsidRPr="00AB278E" w:rsidRDefault="004C4431" w:rsidP="004C4431">
      <w:pPr>
        <w:overflowPunct/>
        <w:spacing w:line="288" w:lineRule="atLeast"/>
        <w:ind w:left="1440"/>
        <w:textAlignment w:val="auto"/>
        <w:rPr>
          <w:rFonts w:ascii="Times New Roman" w:hAnsi="Times New Roman"/>
          <w:szCs w:val="22"/>
        </w:rPr>
      </w:pPr>
    </w:p>
    <w:p w14:paraId="112E78E9"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3EE13585"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FROM' information. These are brief statements that are used in the follow-up letters to identify the source/cause of the</w:t>
      </w:r>
      <w:r>
        <w:rPr>
          <w:rFonts w:ascii="Times New Roman" w:hAnsi="Times New Roman"/>
          <w:szCs w:val="22"/>
        </w:rPr>
        <w:t xml:space="preserve"> bill</w:t>
      </w:r>
      <w:r w:rsidRPr="00AB278E">
        <w:rPr>
          <w:rFonts w:ascii="Times New Roman" w:hAnsi="Times New Roman"/>
          <w:szCs w:val="22"/>
        </w:rPr>
        <w:t>.</w:t>
      </w:r>
    </w:p>
    <w:p w14:paraId="60CF15F7" w14:textId="77777777" w:rsidR="004C4431" w:rsidRPr="00AB278E" w:rsidRDefault="004C4431" w:rsidP="004C4431">
      <w:pPr>
        <w:overflowPunct/>
        <w:spacing w:line="288" w:lineRule="atLeast"/>
        <w:ind w:left="1440"/>
        <w:textAlignment w:val="auto"/>
        <w:rPr>
          <w:rFonts w:ascii="Times New Roman" w:hAnsi="Times New Roman"/>
          <w:szCs w:val="22"/>
        </w:rPr>
      </w:pPr>
    </w:p>
    <w:p w14:paraId="038A9F18"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78060095"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referred to the DVB Committee on Waivers and Compromise. The referral date may be changed if found to be incorrect.</w:t>
      </w:r>
    </w:p>
    <w:p w14:paraId="19513C0F" w14:textId="77777777" w:rsidR="004C4431" w:rsidRPr="00AB278E" w:rsidRDefault="004C4431" w:rsidP="004C4431">
      <w:pPr>
        <w:overflowPunct/>
        <w:spacing w:line="288" w:lineRule="atLeast"/>
        <w:ind w:left="720"/>
        <w:textAlignment w:val="auto"/>
        <w:rPr>
          <w:rFonts w:ascii="Times New Roman" w:hAnsi="Times New Roman"/>
          <w:szCs w:val="22"/>
        </w:rPr>
      </w:pPr>
    </w:p>
    <w:p w14:paraId="5C79BC8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45425FE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 and termination transaction options.</w:t>
      </w:r>
    </w:p>
    <w:p w14:paraId="1E663175" w14:textId="77777777" w:rsidR="004C4431" w:rsidRPr="00AB278E" w:rsidRDefault="004C4431" w:rsidP="004C4431">
      <w:pPr>
        <w:overflowPunct/>
        <w:spacing w:line="288" w:lineRule="atLeast"/>
        <w:ind w:left="720"/>
        <w:textAlignment w:val="auto"/>
        <w:rPr>
          <w:rFonts w:ascii="Times New Roman" w:hAnsi="Times New Roman"/>
          <w:szCs w:val="22"/>
        </w:rPr>
      </w:pPr>
    </w:p>
    <w:p w14:paraId="518417BD"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538F9D6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47956569" w14:textId="77777777" w:rsidR="004C4431" w:rsidRPr="00AB278E" w:rsidRDefault="004C4431" w:rsidP="004C4431">
      <w:pPr>
        <w:overflowPunct/>
        <w:spacing w:line="288" w:lineRule="atLeast"/>
        <w:ind w:left="1440"/>
        <w:textAlignment w:val="auto"/>
        <w:rPr>
          <w:rFonts w:ascii="Times New Roman" w:hAnsi="Times New Roman"/>
          <w:szCs w:val="22"/>
        </w:rPr>
      </w:pPr>
    </w:p>
    <w:p w14:paraId="49603872"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lastRenderedPageBreak/>
        <w:t>Decrease Adjustment [PRCAC TR DECREASE]</w:t>
      </w:r>
    </w:p>
    <w:p w14:paraId="0B625C50"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 principal balance.</w:t>
      </w:r>
    </w:p>
    <w:p w14:paraId="577C15F2" w14:textId="77777777" w:rsidR="004C4431" w:rsidRPr="00AB278E" w:rsidRDefault="004C4431" w:rsidP="004C4431">
      <w:pPr>
        <w:overflowPunct/>
        <w:spacing w:line="288" w:lineRule="atLeast"/>
        <w:ind w:left="2160"/>
        <w:textAlignment w:val="auto"/>
        <w:rPr>
          <w:rFonts w:ascii="Times New Roman" w:hAnsi="Times New Roman"/>
          <w:szCs w:val="22"/>
        </w:rPr>
      </w:pPr>
    </w:p>
    <w:p w14:paraId="4E62B72F"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3C1A70D9"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 principal balance.</w:t>
      </w:r>
    </w:p>
    <w:p w14:paraId="5D680873" w14:textId="77777777" w:rsidR="004C4431" w:rsidRPr="00AB278E" w:rsidRDefault="004C4431" w:rsidP="004C4431">
      <w:pPr>
        <w:overflowPunct/>
        <w:spacing w:line="288" w:lineRule="atLeast"/>
        <w:ind w:left="1440"/>
        <w:textAlignment w:val="auto"/>
        <w:rPr>
          <w:rFonts w:ascii="Times New Roman" w:hAnsi="Times New Roman"/>
          <w:szCs w:val="22"/>
        </w:rPr>
      </w:pPr>
    </w:p>
    <w:p w14:paraId="7B1918E3"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0CDCB900"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waive an accounts receivable. There are two types of waiver transactions- Waived in full and waived in part. In case of waived in full, the current status of the accounts will be changed to inactive. In the case of a partial waiver, the amount will be applied to the principal balance.</w:t>
      </w:r>
    </w:p>
    <w:p w14:paraId="0AB1E422" w14:textId="77777777" w:rsidR="004C4431" w:rsidRPr="00AB278E" w:rsidRDefault="004C4431" w:rsidP="004C4431">
      <w:pPr>
        <w:overflowPunct/>
        <w:spacing w:line="288" w:lineRule="atLeast"/>
        <w:ind w:left="1440"/>
        <w:textAlignment w:val="auto"/>
        <w:rPr>
          <w:rFonts w:ascii="Times New Roman" w:hAnsi="Times New Roman"/>
          <w:szCs w:val="22"/>
        </w:rPr>
      </w:pPr>
    </w:p>
    <w:p w14:paraId="6589A97E"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6D382901"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Pr>
          <w:rFonts w:ascii="Times New Roman" w:hAnsi="Times New Roman"/>
          <w:szCs w:val="22"/>
        </w:rPr>
        <w:t xml:space="preserve"> </w:t>
      </w:r>
      <w:r w:rsidRPr="00AB278E">
        <w:rPr>
          <w:rFonts w:ascii="Times New Roman" w:hAnsi="Times New Roman"/>
          <w:szCs w:val="22"/>
        </w:rPr>
        <w:t>remains active.</w:t>
      </w:r>
    </w:p>
    <w:p w14:paraId="1E89EA3A" w14:textId="77777777" w:rsidR="004C4431" w:rsidRPr="00AB278E" w:rsidRDefault="004C4431" w:rsidP="004C4431">
      <w:pPr>
        <w:overflowPunct/>
        <w:spacing w:line="288" w:lineRule="atLeast"/>
        <w:ind w:left="2160"/>
        <w:textAlignment w:val="auto"/>
        <w:rPr>
          <w:rFonts w:ascii="Times New Roman" w:hAnsi="Times New Roman"/>
          <w:szCs w:val="22"/>
        </w:rPr>
      </w:pPr>
    </w:p>
    <w:p w14:paraId="2BEB64E6" w14:textId="77777777" w:rsidR="004C4431" w:rsidRPr="00AB278E" w:rsidRDefault="004C4431" w:rsidP="004C4431">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008A9D61" w14:textId="77777777" w:rsidR="004C4431" w:rsidRPr="00AB278E" w:rsidRDefault="004C4431" w:rsidP="004C4431">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 will be written-off, and its status changed to "Write-Off".</w:t>
      </w:r>
    </w:p>
    <w:p w14:paraId="60C45333" w14:textId="77777777" w:rsidR="004C4431" w:rsidRPr="00AB278E" w:rsidRDefault="004C4431" w:rsidP="004C4431">
      <w:pPr>
        <w:overflowPunct/>
        <w:spacing w:line="288" w:lineRule="atLeast"/>
        <w:ind w:left="720"/>
        <w:textAlignment w:val="auto"/>
        <w:rPr>
          <w:rFonts w:ascii="Times New Roman" w:hAnsi="Times New Roman"/>
          <w:szCs w:val="22"/>
        </w:rPr>
      </w:pPr>
    </w:p>
    <w:p w14:paraId="66B8B7D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5772E45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6DAEC0E2" w14:textId="77777777" w:rsidR="004C4431" w:rsidRPr="00AB278E" w:rsidRDefault="004C4431" w:rsidP="004C4431">
      <w:pPr>
        <w:overflowPunct/>
        <w:spacing w:line="288" w:lineRule="atLeast"/>
        <w:ind w:left="720"/>
        <w:textAlignment w:val="auto"/>
        <w:rPr>
          <w:rFonts w:ascii="Times New Roman" w:hAnsi="Times New Roman"/>
          <w:szCs w:val="22"/>
        </w:rPr>
      </w:pPr>
    </w:p>
    <w:p w14:paraId="642A91CA"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5027DD9B"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246D5A61" w14:textId="77777777" w:rsidR="004C4431" w:rsidRPr="00AB278E" w:rsidRDefault="004C4431" w:rsidP="004C4431">
      <w:pPr>
        <w:overflowPunct/>
        <w:spacing w:line="288" w:lineRule="atLeast"/>
        <w:ind w:left="1440"/>
        <w:textAlignment w:val="auto"/>
        <w:rPr>
          <w:rFonts w:ascii="Times New Roman" w:hAnsi="Times New Roman"/>
          <w:szCs w:val="22"/>
        </w:rPr>
      </w:pPr>
    </w:p>
    <w:p w14:paraId="1230F14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7AA46FC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116025D8" w14:textId="77777777" w:rsidR="004C4431" w:rsidRPr="00AB278E" w:rsidRDefault="004C4431" w:rsidP="004C4431">
      <w:pPr>
        <w:overflowPunct/>
        <w:spacing w:line="288" w:lineRule="atLeast"/>
        <w:ind w:left="720"/>
        <w:textAlignment w:val="auto"/>
        <w:rPr>
          <w:rFonts w:ascii="Times New Roman" w:hAnsi="Times New Roman"/>
          <w:szCs w:val="22"/>
        </w:rPr>
      </w:pPr>
    </w:p>
    <w:p w14:paraId="3098842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66124D8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734A521" w14:textId="77777777" w:rsidR="004C4431" w:rsidRPr="00AB278E" w:rsidRDefault="004C4431" w:rsidP="004C4431">
      <w:pPr>
        <w:overflowPunct/>
        <w:spacing w:line="288" w:lineRule="atLeast"/>
        <w:ind w:left="720"/>
        <w:textAlignment w:val="auto"/>
        <w:rPr>
          <w:rFonts w:ascii="Times New Roman" w:hAnsi="Times New Roman"/>
          <w:szCs w:val="22"/>
        </w:rPr>
      </w:pPr>
    </w:p>
    <w:p w14:paraId="69AFDD9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1AD40A2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5397158C" w14:textId="77777777" w:rsidR="004C4431" w:rsidRPr="00AB278E" w:rsidRDefault="004C4431" w:rsidP="004C4431">
      <w:pPr>
        <w:overflowPunct/>
        <w:spacing w:line="288" w:lineRule="atLeast"/>
        <w:ind w:left="720"/>
        <w:textAlignment w:val="auto"/>
        <w:rPr>
          <w:rFonts w:ascii="Times New Roman" w:hAnsi="Times New Roman"/>
          <w:szCs w:val="22"/>
        </w:rPr>
      </w:pPr>
    </w:p>
    <w:p w14:paraId="66227459"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Report Menu for Accounts Receivable [PRCAD REPORT MENU]</w:t>
      </w:r>
    </w:p>
    <w:p w14:paraId="52D66807"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This is a menu of options for printing formal reports for AMIS Reports, 3rd Party Bills, Delinquent Accounts, etc.</w:t>
      </w:r>
    </w:p>
    <w:p w14:paraId="0661AB64" w14:textId="77777777" w:rsidR="004C4431" w:rsidRPr="00AB278E" w:rsidRDefault="004C4431" w:rsidP="004C4431">
      <w:pPr>
        <w:overflowPunct/>
        <w:spacing w:line="288" w:lineRule="atLeast"/>
        <w:ind w:left="720"/>
        <w:textAlignment w:val="auto"/>
        <w:rPr>
          <w:rFonts w:ascii="Times New Roman" w:hAnsi="Times New Roman"/>
          <w:szCs w:val="22"/>
        </w:rPr>
      </w:pPr>
    </w:p>
    <w:p w14:paraId="6BF8BC7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Accounts Receivable Status Reports [PRCAL LIST MENU]</w:t>
      </w:r>
    </w:p>
    <w:p w14:paraId="4062463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of options to display lists of bills by status (new, incomplete, active, and written-off) or referral action (District Counsel or Department of Justice).</w:t>
      </w:r>
    </w:p>
    <w:p w14:paraId="152BAB7B" w14:textId="77777777" w:rsidR="004C4431" w:rsidRPr="00AB278E" w:rsidRDefault="004C4431" w:rsidP="004C4431">
      <w:pPr>
        <w:overflowPunct/>
        <w:spacing w:line="288" w:lineRule="atLeast"/>
        <w:ind w:left="720"/>
        <w:textAlignment w:val="auto"/>
        <w:rPr>
          <w:rFonts w:ascii="Times New Roman" w:hAnsi="Times New Roman"/>
          <w:szCs w:val="22"/>
        </w:rPr>
      </w:pPr>
    </w:p>
    <w:p w14:paraId="475E53D1"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DC Pending Referral AR Listing [PRCAL REFER DC]</w:t>
      </w:r>
    </w:p>
    <w:p w14:paraId="08C2535E"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list of accounts pending referral to the District Counsel based on a principal balance within the ranges set by the PRCAF PARM DC option and showing no account activity for thirty days after the third follow-up letter.</w:t>
      </w:r>
    </w:p>
    <w:p w14:paraId="2204F9D8" w14:textId="77777777" w:rsidR="004C4431" w:rsidRPr="00AB278E" w:rsidRDefault="004C4431" w:rsidP="004C4431">
      <w:pPr>
        <w:overflowPunct/>
        <w:spacing w:line="288" w:lineRule="atLeast"/>
        <w:ind w:left="1440"/>
        <w:textAlignment w:val="auto"/>
        <w:rPr>
          <w:rFonts w:ascii="Times New Roman" w:hAnsi="Times New Roman"/>
          <w:szCs w:val="22"/>
        </w:rPr>
      </w:pPr>
    </w:p>
    <w:p w14:paraId="33F18BE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DOJ Pending Referral AR Listing [PRCAL REFER DOJ]</w:t>
      </w:r>
    </w:p>
    <w:p w14:paraId="54907B0D"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list of accounts pending referral to the Department of Justice based on a principal balance exceeding the minimum set by the PRCAF PARM DOJ option and showing no account activity for thirty days after the third follow-up letter.</w:t>
      </w:r>
    </w:p>
    <w:p w14:paraId="45CD77AA" w14:textId="77777777" w:rsidR="004C4431" w:rsidRPr="00AB278E" w:rsidRDefault="004C4431" w:rsidP="004C4431">
      <w:pPr>
        <w:overflowPunct/>
        <w:spacing w:line="288" w:lineRule="atLeast"/>
        <w:ind w:left="1440"/>
        <w:textAlignment w:val="auto"/>
        <w:rPr>
          <w:rFonts w:ascii="Times New Roman" w:hAnsi="Times New Roman"/>
          <w:szCs w:val="22"/>
        </w:rPr>
      </w:pPr>
    </w:p>
    <w:p w14:paraId="76749BB5"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Medicare Deductible Alert Worklist [PRCA MDA WORKLIST]</w:t>
      </w:r>
    </w:p>
    <w:p w14:paraId="72865E9E"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work list for processing Medicare Deductible Alerts.</w:t>
      </w:r>
    </w:p>
    <w:p w14:paraId="27E8DAF2" w14:textId="77777777" w:rsidR="004C4431" w:rsidRPr="00AB278E" w:rsidRDefault="004C4431" w:rsidP="004C4431">
      <w:pPr>
        <w:overflowPunct/>
        <w:spacing w:line="288" w:lineRule="atLeast"/>
        <w:ind w:left="1440"/>
        <w:textAlignment w:val="auto"/>
        <w:rPr>
          <w:rFonts w:ascii="Times New Roman" w:hAnsi="Times New Roman"/>
          <w:szCs w:val="22"/>
        </w:rPr>
      </w:pPr>
    </w:p>
    <w:p w14:paraId="2B244005"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Category Listing for Bills [PRCAL OTHER LIST]</w:t>
      </w:r>
    </w:p>
    <w:p w14:paraId="28B8CBF2"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print a listing of receivables other than Category C. You will need to select the current status and category.</w:t>
      </w:r>
    </w:p>
    <w:p w14:paraId="5474CB5E" w14:textId="77777777" w:rsidR="004C4431" w:rsidRPr="00AB278E" w:rsidRDefault="004C4431" w:rsidP="004C4431">
      <w:pPr>
        <w:overflowPunct/>
        <w:spacing w:line="288" w:lineRule="atLeast"/>
        <w:ind w:left="1440"/>
        <w:textAlignment w:val="auto"/>
        <w:rPr>
          <w:rFonts w:ascii="Times New Roman" w:hAnsi="Times New Roman"/>
          <w:szCs w:val="22"/>
        </w:rPr>
      </w:pPr>
    </w:p>
    <w:p w14:paraId="1FAAC7CB"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75BF66C6"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will allow users to view bills by a particular</w:t>
      </w:r>
      <w:r>
        <w:rPr>
          <w:rFonts w:ascii="Times New Roman" w:hAnsi="Times New Roman"/>
          <w:szCs w:val="22"/>
        </w:rPr>
        <w:t xml:space="preserve"> </w:t>
      </w:r>
      <w:r w:rsidRPr="00AB278E">
        <w:rPr>
          <w:rFonts w:ascii="Times New Roman" w:hAnsi="Times New Roman"/>
          <w:szCs w:val="22"/>
        </w:rPr>
        <w:t>status.</w:t>
      </w:r>
    </w:p>
    <w:p w14:paraId="4AD6A454" w14:textId="77777777" w:rsidR="004C4431" w:rsidRPr="00AB278E" w:rsidRDefault="004C4431" w:rsidP="004C4431">
      <w:pPr>
        <w:overflowPunct/>
        <w:spacing w:line="288" w:lineRule="atLeast"/>
        <w:ind w:left="1440"/>
        <w:textAlignment w:val="auto"/>
        <w:rPr>
          <w:rFonts w:ascii="Times New Roman" w:hAnsi="Times New Roman"/>
          <w:szCs w:val="22"/>
        </w:rPr>
      </w:pPr>
    </w:p>
    <w:p w14:paraId="276B01A9"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 xml:space="preserve">Refunds to be </w:t>
      </w:r>
      <w:proofErr w:type="gramStart"/>
      <w:r w:rsidRPr="00AB278E">
        <w:rPr>
          <w:rFonts w:ascii="Times New Roman" w:hAnsi="Times New Roman"/>
          <w:szCs w:val="22"/>
          <w:u w:val="single"/>
        </w:rPr>
        <w:t>Approved</w:t>
      </w:r>
      <w:proofErr w:type="gramEnd"/>
      <w:r w:rsidRPr="00AB278E">
        <w:rPr>
          <w:rFonts w:ascii="Times New Roman" w:hAnsi="Times New Roman"/>
          <w:szCs w:val="22"/>
          <w:u w:val="single"/>
        </w:rPr>
        <w:t xml:space="preserve"> by Certifying Official [PRCA REFUND REVIEW LIST]</w:t>
      </w:r>
    </w:p>
    <w:p w14:paraId="4F2B6D6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print all refunds that have been REFUNDED, but that have not been approved by the certifying official to be transmitted to FMS.</w:t>
      </w:r>
    </w:p>
    <w:p w14:paraId="50104342" w14:textId="77777777" w:rsidR="004C4431" w:rsidRPr="00AB278E" w:rsidRDefault="004C4431" w:rsidP="004C4431">
      <w:pPr>
        <w:overflowPunct/>
        <w:spacing w:line="288" w:lineRule="atLeast"/>
        <w:ind w:left="720"/>
        <w:textAlignment w:val="auto"/>
        <w:rPr>
          <w:rFonts w:ascii="Times New Roman" w:hAnsi="Times New Roman"/>
          <w:szCs w:val="22"/>
        </w:rPr>
      </w:pPr>
    </w:p>
    <w:p w14:paraId="1AF1221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Delinquent AR Reports [PRCAD R DELINQUENT MENU]</w:t>
      </w:r>
    </w:p>
    <w:p w14:paraId="2FB530B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of options for printing delinquent account reports.</w:t>
      </w:r>
    </w:p>
    <w:p w14:paraId="551A689E" w14:textId="77777777" w:rsidR="004C4431" w:rsidRPr="00AB278E" w:rsidRDefault="004C4431" w:rsidP="004C4431">
      <w:pPr>
        <w:overflowPunct/>
        <w:spacing w:line="288" w:lineRule="atLeast"/>
        <w:ind w:left="720"/>
        <w:textAlignment w:val="auto"/>
        <w:rPr>
          <w:rFonts w:ascii="Times New Roman" w:hAnsi="Times New Roman"/>
          <w:szCs w:val="22"/>
        </w:rPr>
      </w:pPr>
    </w:p>
    <w:p w14:paraId="712C5F9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31-90 Delinquent Accounts [PRCAD RDL 90]</w:t>
      </w:r>
    </w:p>
    <w:p w14:paraId="4E5B4CA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prints a list of accounts delinquent 31-90 days.</w:t>
      </w:r>
    </w:p>
    <w:p w14:paraId="1F97F8EF" w14:textId="77777777" w:rsidR="004C4431" w:rsidRPr="00AB278E" w:rsidRDefault="004C4431" w:rsidP="004C4431">
      <w:pPr>
        <w:overflowPunct/>
        <w:spacing w:line="288" w:lineRule="atLeast"/>
        <w:ind w:left="1440"/>
        <w:textAlignment w:val="auto"/>
        <w:rPr>
          <w:rFonts w:ascii="Times New Roman" w:hAnsi="Times New Roman"/>
          <w:szCs w:val="22"/>
        </w:rPr>
      </w:pPr>
    </w:p>
    <w:p w14:paraId="2435BBFF"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91-180 days Delinquent Accounts [PRCAD RDL 180]</w:t>
      </w:r>
    </w:p>
    <w:p w14:paraId="3C79F0F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prints a list of accounts delinquent 91-180 days.</w:t>
      </w:r>
    </w:p>
    <w:p w14:paraId="2D1D1615" w14:textId="77777777" w:rsidR="004C4431" w:rsidRPr="00AB278E" w:rsidRDefault="004C4431" w:rsidP="004C4431">
      <w:pPr>
        <w:overflowPunct/>
        <w:spacing w:line="288" w:lineRule="atLeast"/>
        <w:ind w:left="1440"/>
        <w:textAlignment w:val="auto"/>
        <w:rPr>
          <w:rFonts w:ascii="Times New Roman" w:hAnsi="Times New Roman"/>
          <w:szCs w:val="22"/>
        </w:rPr>
      </w:pPr>
    </w:p>
    <w:p w14:paraId="4FE4F6E0"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181-365 days Delinquent Accounts [PRCAD RDL 365]</w:t>
      </w:r>
    </w:p>
    <w:p w14:paraId="1DDFC1A6"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prints a list of accounts delinquent 181-365 days.</w:t>
      </w:r>
    </w:p>
    <w:p w14:paraId="2C14C1B7" w14:textId="77777777" w:rsidR="004C4431" w:rsidRPr="00AB278E" w:rsidRDefault="004C4431" w:rsidP="004C4431">
      <w:pPr>
        <w:overflowPunct/>
        <w:spacing w:line="288" w:lineRule="atLeast"/>
        <w:ind w:left="1440"/>
        <w:textAlignment w:val="auto"/>
        <w:rPr>
          <w:rFonts w:ascii="Times New Roman" w:hAnsi="Times New Roman"/>
          <w:szCs w:val="22"/>
        </w:rPr>
      </w:pPr>
    </w:p>
    <w:p w14:paraId="33585D1A" w14:textId="77777777" w:rsidR="004C4431" w:rsidRPr="00AB278E" w:rsidRDefault="004C4431" w:rsidP="004C4431">
      <w:pPr>
        <w:keepNext/>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Over 365 days Delinquent Accounts [PRCAD RDL OVER365]</w:t>
      </w:r>
    </w:p>
    <w:p w14:paraId="5FF87D31" w14:textId="77777777" w:rsidR="004C4431" w:rsidRPr="00AB278E" w:rsidRDefault="004C4431" w:rsidP="004C4431">
      <w:pPr>
        <w:keepNext/>
        <w:overflowPunct/>
        <w:spacing w:line="288" w:lineRule="atLeast"/>
        <w:ind w:left="1440"/>
        <w:textAlignment w:val="auto"/>
        <w:rPr>
          <w:rFonts w:ascii="Times New Roman" w:hAnsi="Times New Roman"/>
          <w:szCs w:val="22"/>
        </w:rPr>
      </w:pPr>
      <w:r w:rsidRPr="00AB278E">
        <w:rPr>
          <w:rFonts w:ascii="Times New Roman" w:hAnsi="Times New Roman"/>
          <w:szCs w:val="22"/>
        </w:rPr>
        <w:t>This prints a list of accounts delinquent more than 365 days.</w:t>
      </w:r>
    </w:p>
    <w:p w14:paraId="5AE7BD55" w14:textId="77777777" w:rsidR="004C4431" w:rsidRPr="00AB278E" w:rsidRDefault="004C4431" w:rsidP="004C4431">
      <w:pPr>
        <w:overflowPunct/>
        <w:spacing w:line="288" w:lineRule="atLeast"/>
        <w:ind w:left="720"/>
        <w:textAlignment w:val="auto"/>
        <w:rPr>
          <w:rFonts w:ascii="Times New Roman" w:hAnsi="Times New Roman"/>
          <w:szCs w:val="22"/>
        </w:rPr>
      </w:pPr>
    </w:p>
    <w:p w14:paraId="07573B6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All Delinquent Accounts [PRCAD RDL ALL]</w:t>
      </w:r>
    </w:p>
    <w:p w14:paraId="388D8F0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prints a list of all accounts delinquent more than 30 days.</w:t>
      </w:r>
    </w:p>
    <w:p w14:paraId="29B46EB0" w14:textId="77777777" w:rsidR="004C4431" w:rsidRPr="00AB278E" w:rsidRDefault="004C4431" w:rsidP="004C4431">
      <w:pPr>
        <w:overflowPunct/>
        <w:spacing w:line="288" w:lineRule="atLeast"/>
        <w:ind w:left="720"/>
        <w:textAlignment w:val="auto"/>
        <w:rPr>
          <w:rFonts w:ascii="Times New Roman" w:hAnsi="Times New Roman"/>
          <w:szCs w:val="22"/>
        </w:rPr>
      </w:pPr>
    </w:p>
    <w:p w14:paraId="0A070E7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Report of AR by Last Activity Date [PRCA LAST ACTIVITY]</w:t>
      </w:r>
    </w:p>
    <w:p w14:paraId="4BC1908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print bills, sorted by category, by the date of last activity. The date of last activity is defined as the date of when the bills were last "looked" at or had some activity. This date is derived by finding the most recent date of the following:</w:t>
      </w:r>
    </w:p>
    <w:p w14:paraId="5BD1E9C6" w14:textId="77777777" w:rsidR="004C4431" w:rsidRPr="00AB278E" w:rsidRDefault="004C4431" w:rsidP="004C4431">
      <w:pPr>
        <w:overflowPunct/>
        <w:spacing w:line="288" w:lineRule="atLeast"/>
        <w:ind w:left="720"/>
        <w:textAlignment w:val="auto"/>
        <w:rPr>
          <w:rFonts w:ascii="Times New Roman" w:hAnsi="Times New Roman"/>
          <w:szCs w:val="22"/>
        </w:rPr>
      </w:pPr>
    </w:p>
    <w:p w14:paraId="1F023842"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1) Last time a letter printed (LETTER1, LETTER2, </w:t>
      </w:r>
      <w:proofErr w:type="gramStart"/>
      <w:r w:rsidRPr="00AB278E">
        <w:rPr>
          <w:rFonts w:ascii="Times New Roman" w:hAnsi="Times New Roman"/>
          <w:szCs w:val="22"/>
        </w:rPr>
        <w:t>LETTER3</w:t>
      </w:r>
      <w:proofErr w:type="gramEnd"/>
      <w:r w:rsidRPr="00AB278E">
        <w:rPr>
          <w:rFonts w:ascii="Times New Roman" w:hAnsi="Times New Roman"/>
          <w:szCs w:val="22"/>
        </w:rPr>
        <w:t>)</w:t>
      </w:r>
    </w:p>
    <w:p w14:paraId="333501F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2) Date Bill was prepared</w:t>
      </w:r>
    </w:p>
    <w:p w14:paraId="139906D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3) Date status was last updated</w:t>
      </w:r>
    </w:p>
    <w:p w14:paraId="70A95DF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4) Date the last transaction was entered into the system or Transaction date</w:t>
      </w:r>
    </w:p>
    <w:p w14:paraId="2C85EAF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If none of these dates are found, then the default date is 01/01/91. Only those bills in an "unresolved" status (Active, Suspense, etc.) are printed. Those bills that have been resolved are not displayed.</w:t>
      </w:r>
    </w:p>
    <w:p w14:paraId="2893449F" w14:textId="77777777" w:rsidR="004C4431" w:rsidRPr="00AB278E" w:rsidRDefault="004C4431" w:rsidP="004C4431">
      <w:pPr>
        <w:overflowPunct/>
        <w:spacing w:line="288" w:lineRule="atLeast"/>
        <w:ind w:left="720"/>
        <w:textAlignment w:val="auto"/>
        <w:rPr>
          <w:rFonts w:ascii="Times New Roman" w:hAnsi="Times New Roman"/>
          <w:szCs w:val="22"/>
        </w:rPr>
      </w:pPr>
    </w:p>
    <w:p w14:paraId="34BC412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Management Reports [PRCAD MANAGEMENT REPORT MENU]</w:t>
      </w:r>
    </w:p>
    <w:p w14:paraId="351C7A9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a menu of options used to print reports on 3rd Party Accounts, Admin/Interest Rates, AMIS Reports, etc.</w:t>
      </w:r>
    </w:p>
    <w:p w14:paraId="2098C622" w14:textId="77777777" w:rsidR="004C4431" w:rsidRPr="00AB278E" w:rsidRDefault="004C4431" w:rsidP="004C4431">
      <w:pPr>
        <w:overflowPunct/>
        <w:spacing w:line="288" w:lineRule="atLeast"/>
        <w:ind w:left="720"/>
        <w:textAlignment w:val="auto"/>
        <w:rPr>
          <w:rFonts w:ascii="Times New Roman" w:hAnsi="Times New Roman"/>
          <w:szCs w:val="22"/>
        </w:rPr>
      </w:pPr>
    </w:p>
    <w:p w14:paraId="1FF5CBD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3rd Party Accounts Report Print [PRCAD R 3RD]</w:t>
      </w:r>
    </w:p>
    <w:p w14:paraId="3398ACA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prints the active 3rd Party Accounts, sorted by Debtor.</w:t>
      </w:r>
    </w:p>
    <w:p w14:paraId="03243E17" w14:textId="77777777" w:rsidR="004C4431" w:rsidRPr="00AB278E" w:rsidRDefault="004C4431" w:rsidP="004C4431">
      <w:pPr>
        <w:overflowPunct/>
        <w:spacing w:line="288" w:lineRule="atLeast"/>
        <w:ind w:left="720"/>
        <w:textAlignment w:val="auto"/>
        <w:rPr>
          <w:rFonts w:ascii="Times New Roman" w:hAnsi="Times New Roman"/>
          <w:szCs w:val="22"/>
        </w:rPr>
      </w:pPr>
    </w:p>
    <w:p w14:paraId="206EAD68"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Admin/Interest Rates Print [PRCAD R INT RATE]</w:t>
      </w:r>
    </w:p>
    <w:p w14:paraId="50FF395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prints a list of Admin/Interest Rates -- daily, monthly</w:t>
      </w:r>
      <w:r>
        <w:rPr>
          <w:rFonts w:ascii="Times New Roman" w:hAnsi="Times New Roman"/>
          <w:szCs w:val="22"/>
        </w:rPr>
        <w:t xml:space="preserve"> </w:t>
      </w:r>
      <w:r w:rsidRPr="00AB278E">
        <w:rPr>
          <w:rFonts w:ascii="Times New Roman" w:hAnsi="Times New Roman"/>
          <w:szCs w:val="22"/>
        </w:rPr>
        <w:t>and annual rates are displayed.</w:t>
      </w:r>
    </w:p>
    <w:p w14:paraId="6A477ED1" w14:textId="77777777" w:rsidR="004C4431" w:rsidRPr="00AB278E" w:rsidRDefault="004C4431" w:rsidP="004C4431">
      <w:pPr>
        <w:overflowPunct/>
        <w:spacing w:line="288" w:lineRule="atLeast"/>
        <w:ind w:left="720"/>
        <w:textAlignment w:val="auto"/>
        <w:rPr>
          <w:rFonts w:ascii="Times New Roman" w:hAnsi="Times New Roman"/>
          <w:szCs w:val="22"/>
        </w:rPr>
      </w:pPr>
    </w:p>
    <w:p w14:paraId="53D90B51"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Debt Collection Report [PRCAD DCDOJ COLLECTION]</w:t>
      </w:r>
    </w:p>
    <w:p w14:paraId="4893F1C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for the DC/DOJ debt collection report, RCS 04-0462/0464.</w:t>
      </w:r>
    </w:p>
    <w:p w14:paraId="6EAF207A" w14:textId="77777777" w:rsidR="004C4431" w:rsidRPr="00AB278E" w:rsidRDefault="004C4431" w:rsidP="004C4431">
      <w:pPr>
        <w:overflowPunct/>
        <w:spacing w:line="288" w:lineRule="atLeast"/>
        <w:ind w:left="720"/>
        <w:textAlignment w:val="auto"/>
        <w:rPr>
          <w:rFonts w:ascii="Times New Roman" w:hAnsi="Times New Roman"/>
          <w:szCs w:val="22"/>
        </w:rPr>
      </w:pPr>
    </w:p>
    <w:p w14:paraId="4F7DE99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DC Debt Collection Report [PRCAD DC COLLECT]</w:t>
      </w:r>
    </w:p>
    <w:p w14:paraId="2C766C9E"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print the District Counsel debt collection report. This is needed to prepare the VA Form 4-5320a/b.</w:t>
      </w:r>
    </w:p>
    <w:p w14:paraId="5631B66C" w14:textId="77777777" w:rsidR="004C4431" w:rsidRPr="00AB278E" w:rsidRDefault="004C4431" w:rsidP="004C4431">
      <w:pPr>
        <w:overflowPunct/>
        <w:spacing w:line="288" w:lineRule="atLeast"/>
        <w:ind w:left="1440"/>
        <w:textAlignment w:val="auto"/>
        <w:rPr>
          <w:rFonts w:ascii="Times New Roman" w:hAnsi="Times New Roman"/>
          <w:szCs w:val="22"/>
        </w:rPr>
      </w:pPr>
    </w:p>
    <w:p w14:paraId="4C3042F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DOJ Debt Collection Report [PRCAD DOJ COLLECTION]</w:t>
      </w:r>
    </w:p>
    <w:p w14:paraId="72852576"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print-out to prepare the VA Form 4-5320a/b, Department of Justice Debt Collection Report.</w:t>
      </w:r>
    </w:p>
    <w:p w14:paraId="78FB211E" w14:textId="77777777" w:rsidR="004C4431" w:rsidRPr="00AB278E" w:rsidRDefault="004C4431" w:rsidP="004C4431">
      <w:pPr>
        <w:overflowPunct/>
        <w:spacing w:line="288" w:lineRule="atLeast"/>
        <w:ind w:left="720"/>
        <w:textAlignment w:val="auto"/>
        <w:rPr>
          <w:rFonts w:ascii="Times New Roman" w:hAnsi="Times New Roman"/>
          <w:szCs w:val="22"/>
        </w:rPr>
      </w:pPr>
    </w:p>
    <w:p w14:paraId="5532627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Co-Pay Waiver Report [PRCA CO-PAY WAIVER REPORT]</w:t>
      </w:r>
    </w:p>
    <w:p w14:paraId="08F8AF6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the user to enter data for lines 9-20 of the co-pay waiver report. After the user accepts this data entry, a background job is queued to compile data for lines 1-8. After compilation of the data, the report is sent to G.PCWMCCR at FORUM (in string format). The report also is delivered to the sender’s IN box in a printed format.</w:t>
      </w:r>
    </w:p>
    <w:p w14:paraId="476E988D" w14:textId="77777777" w:rsidR="004C4431" w:rsidRPr="00AB278E" w:rsidRDefault="004C4431" w:rsidP="004C4431">
      <w:pPr>
        <w:overflowPunct/>
        <w:spacing w:line="288" w:lineRule="atLeast"/>
        <w:ind w:left="720"/>
        <w:textAlignment w:val="auto"/>
        <w:rPr>
          <w:rFonts w:ascii="Times New Roman" w:hAnsi="Times New Roman"/>
          <w:szCs w:val="22"/>
        </w:rPr>
      </w:pPr>
    </w:p>
    <w:p w14:paraId="78DF3CA6"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Contingent 3rd party AR Report [PRCAD CONTINGENT 3RD]</w:t>
      </w:r>
    </w:p>
    <w:p w14:paraId="2726ADE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prints the contingent 3rd Party Accounts referred to the District Counsel or Department of Justice for collection.</w:t>
      </w:r>
    </w:p>
    <w:p w14:paraId="11EB6672" w14:textId="77777777" w:rsidR="004C4431" w:rsidRPr="00AB278E" w:rsidRDefault="004C4431" w:rsidP="004C4431">
      <w:pPr>
        <w:overflowPunct/>
        <w:spacing w:line="288" w:lineRule="atLeast"/>
        <w:ind w:left="720"/>
        <w:textAlignment w:val="auto"/>
        <w:rPr>
          <w:rFonts w:ascii="Times New Roman" w:hAnsi="Times New Roman"/>
          <w:szCs w:val="22"/>
        </w:rPr>
      </w:pPr>
    </w:p>
    <w:p w14:paraId="0EC5D4D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IRS Offset Report [PRCA IRS OFFSET]</w:t>
      </w:r>
    </w:p>
    <w:p w14:paraId="56841DFE" w14:textId="77777777" w:rsidR="004C4431"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is run monthly and provides a snapshot of the current status of AR's referred to IRS for offset. It shows, as of a point in time, the number of IRS Offset letters that were printed since the last IRS Offset report and the total amount of debt corresponding to those letters, as well as the number and value of debts actually referred to the IRS, and the amount of collections on debts that have received by IRS for offset.</w:t>
      </w:r>
    </w:p>
    <w:p w14:paraId="257F6ED8" w14:textId="77777777" w:rsidR="004C4431" w:rsidRPr="00AB278E" w:rsidRDefault="004C4431" w:rsidP="004C4431">
      <w:pPr>
        <w:overflowPunct/>
        <w:spacing w:line="288" w:lineRule="atLeast"/>
        <w:ind w:left="720"/>
        <w:textAlignment w:val="auto"/>
        <w:rPr>
          <w:rFonts w:ascii="Times New Roman" w:hAnsi="Times New Roman"/>
          <w:szCs w:val="22"/>
        </w:rPr>
      </w:pPr>
    </w:p>
    <w:p w14:paraId="24CC189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Medication Co-pay Exemption Report [PRCAX CO-PAY EXEMPTION REPORT]</w:t>
      </w:r>
    </w:p>
    <w:p w14:paraId="44D7C3E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produces a report showing the medication co-pay exemption adjustments applied to the system for a given time period selected by the user. The report will display the patient name, patient ID, Bill number, transaction number, and transaction amount for the adjustment.</w:t>
      </w:r>
    </w:p>
    <w:p w14:paraId="2482479C" w14:textId="77777777" w:rsidR="004C4431" w:rsidRPr="00AB278E" w:rsidRDefault="004C4431" w:rsidP="004C4431">
      <w:pPr>
        <w:overflowPunct/>
        <w:spacing w:line="288" w:lineRule="atLeast"/>
        <w:ind w:left="720"/>
        <w:textAlignment w:val="auto"/>
        <w:rPr>
          <w:rFonts w:ascii="Times New Roman" w:hAnsi="Times New Roman"/>
          <w:szCs w:val="22"/>
        </w:rPr>
      </w:pPr>
    </w:p>
    <w:p w14:paraId="35020058"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with Write-offs Report [PRCA PAYMENTS WITH WRITE-OFFS]</w:t>
      </w:r>
    </w:p>
    <w:p w14:paraId="28D3ED3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show patients that have made payments and have bills in the write-off status. This report would be used to re-evaluate if bills in the write-off status should be made active for collection purposes. Written-off bills are still collectable and follow-up action should be activated for these bills if the patient is making payments.</w:t>
      </w:r>
    </w:p>
    <w:p w14:paraId="653F0D46" w14:textId="77777777" w:rsidR="004C4431" w:rsidRPr="00AB278E" w:rsidRDefault="004C4431" w:rsidP="004C4431">
      <w:pPr>
        <w:overflowPunct/>
        <w:spacing w:line="288" w:lineRule="atLeast"/>
        <w:ind w:left="720"/>
        <w:textAlignment w:val="auto"/>
        <w:rPr>
          <w:rFonts w:ascii="Times New Roman" w:hAnsi="Times New Roman"/>
          <w:szCs w:val="22"/>
        </w:rPr>
      </w:pPr>
    </w:p>
    <w:p w14:paraId="3EED112B"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Revenue Code Totals by Rate Type [PRCAD REV CODE TOTALS]</w:t>
      </w:r>
    </w:p>
    <w:p w14:paraId="27B87730" w14:textId="77777777" w:rsidR="004C4431" w:rsidRPr="00AB278E" w:rsidRDefault="004C4431" w:rsidP="004C4431">
      <w:pPr>
        <w:overflowPunct/>
        <w:spacing w:line="288" w:lineRule="atLeast"/>
        <w:ind w:left="720"/>
        <w:textAlignment w:val="auto"/>
        <w:rPr>
          <w:rFonts w:ascii="Times New Roman" w:hAnsi="Times New Roman"/>
          <w:szCs w:val="22"/>
        </w:rPr>
      </w:pPr>
      <w:proofErr w:type="gramStart"/>
      <w:r w:rsidRPr="00AB278E">
        <w:rPr>
          <w:rFonts w:ascii="Times New Roman" w:hAnsi="Times New Roman"/>
          <w:szCs w:val="22"/>
        </w:rPr>
        <w:t>Prints totals of Revenue Code amounts by Rate Type.</w:t>
      </w:r>
      <w:proofErr w:type="gramEnd"/>
      <w:r w:rsidRPr="00AB278E">
        <w:rPr>
          <w:rFonts w:ascii="Times New Roman" w:hAnsi="Times New Roman"/>
          <w:szCs w:val="22"/>
        </w:rPr>
        <w:t xml:space="preserve"> </w:t>
      </w:r>
      <w:proofErr w:type="gramStart"/>
      <w:r w:rsidRPr="00AB278E">
        <w:rPr>
          <w:rFonts w:ascii="Times New Roman" w:hAnsi="Times New Roman"/>
          <w:szCs w:val="22"/>
        </w:rPr>
        <w:t>To collect data for AMIS Segments 295 and 296.</w:t>
      </w:r>
      <w:proofErr w:type="gramEnd"/>
    </w:p>
    <w:p w14:paraId="6AC13ABC" w14:textId="77777777" w:rsidR="004C4431" w:rsidRPr="00AB278E" w:rsidRDefault="004C4431" w:rsidP="004C4431">
      <w:pPr>
        <w:overflowPunct/>
        <w:spacing w:line="288" w:lineRule="atLeast"/>
        <w:ind w:left="720"/>
        <w:textAlignment w:val="auto"/>
        <w:rPr>
          <w:rFonts w:ascii="Times New Roman" w:hAnsi="Times New Roman"/>
          <w:szCs w:val="22"/>
        </w:rPr>
      </w:pPr>
    </w:p>
    <w:p w14:paraId="11F7376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History [PRCA TRAN TYPE HISTORY]</w:t>
      </w:r>
    </w:p>
    <w:p w14:paraId="5414727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create a report that will list all transactions sorted by type of transaction, category of bill and date for the specified type of transaction, category of bill and date range.</w:t>
      </w:r>
    </w:p>
    <w:p w14:paraId="2F77D3C3" w14:textId="77777777" w:rsidR="004C4431" w:rsidRPr="00AB278E" w:rsidRDefault="004C4431" w:rsidP="004C4431">
      <w:pPr>
        <w:overflowPunct/>
        <w:spacing w:line="288" w:lineRule="atLeast"/>
        <w:ind w:left="720"/>
        <w:textAlignment w:val="auto"/>
        <w:rPr>
          <w:rFonts w:ascii="Times New Roman" w:hAnsi="Times New Roman"/>
          <w:szCs w:val="22"/>
        </w:rPr>
      </w:pPr>
    </w:p>
    <w:p w14:paraId="2303B0D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Reconciliation Reports [PRCAD RECONCILE MENU]</w:t>
      </w:r>
    </w:p>
    <w:p w14:paraId="5FA3E92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a menu of options for printing reconciliation reports for District Counsel, Department of Justice, Committee on Waivers and Compromise, MAS, other services, Agent Cashier, etc.</w:t>
      </w:r>
    </w:p>
    <w:p w14:paraId="2E33FD65" w14:textId="77777777" w:rsidR="004C4431" w:rsidRPr="00AB278E" w:rsidRDefault="004C4431" w:rsidP="004C4431">
      <w:pPr>
        <w:overflowPunct/>
        <w:spacing w:line="288" w:lineRule="atLeast"/>
        <w:ind w:left="720"/>
        <w:textAlignment w:val="auto"/>
        <w:rPr>
          <w:rFonts w:ascii="Times New Roman" w:hAnsi="Times New Roman"/>
          <w:szCs w:val="22"/>
        </w:rPr>
      </w:pPr>
    </w:p>
    <w:p w14:paraId="1B8CD413"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Date Sorted Payment Report [PRCAD RECON CASHIER]</w:t>
      </w:r>
    </w:p>
    <w:p w14:paraId="04B0A23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prints the agent cashier reconciliation report. Choose the time period for the report. The Bill #, Payment Receipt #, Payment date and Payment amount will be shown.</w:t>
      </w:r>
    </w:p>
    <w:p w14:paraId="074BCC22" w14:textId="77777777" w:rsidR="004C4431" w:rsidRPr="00AB278E" w:rsidRDefault="004C4431" w:rsidP="004C4431">
      <w:pPr>
        <w:overflowPunct/>
        <w:spacing w:line="288" w:lineRule="atLeast"/>
        <w:ind w:left="720"/>
        <w:textAlignment w:val="auto"/>
        <w:rPr>
          <w:rFonts w:ascii="Times New Roman" w:hAnsi="Times New Roman"/>
          <w:szCs w:val="22"/>
        </w:rPr>
      </w:pPr>
    </w:p>
    <w:p w14:paraId="01E2F804"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MAS Reconciliation Report ... [PRCAD MAS REPORT]</w:t>
      </w:r>
    </w:p>
    <w:p w14:paraId="7B5165C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for bills generated by MAS to reconcile between Fiscal and MAS.</w:t>
      </w:r>
    </w:p>
    <w:p w14:paraId="7CB96EB6" w14:textId="77777777" w:rsidR="004C4431" w:rsidRPr="00AB278E" w:rsidRDefault="004C4431" w:rsidP="004C4431">
      <w:pPr>
        <w:overflowPunct/>
        <w:spacing w:line="288" w:lineRule="atLeast"/>
        <w:ind w:left="720"/>
        <w:textAlignment w:val="auto"/>
        <w:rPr>
          <w:rFonts w:ascii="Times New Roman" w:hAnsi="Times New Roman"/>
          <w:szCs w:val="22"/>
        </w:rPr>
      </w:pPr>
    </w:p>
    <w:p w14:paraId="70D9258A" w14:textId="77777777" w:rsidR="004C4431" w:rsidRPr="00AB278E" w:rsidRDefault="004C4431" w:rsidP="004C4431">
      <w:pPr>
        <w:keepNext/>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Third Party Completed [PRCAD RECON MAS]</w:t>
      </w:r>
    </w:p>
    <w:p w14:paraId="55820EDA" w14:textId="77777777" w:rsidR="004C4431" w:rsidRPr="00AB278E" w:rsidRDefault="004C4431" w:rsidP="004C4431">
      <w:pPr>
        <w:keepNext/>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the MAS reconciliation report. Choose the time period for the report. This report prints the 3rd party accounts only. The Bill #, Date bill prepared and Original amount will be shown.</w:t>
      </w:r>
    </w:p>
    <w:p w14:paraId="79809470" w14:textId="77777777" w:rsidR="004C4431" w:rsidRPr="00AB278E" w:rsidRDefault="004C4431" w:rsidP="004C4431">
      <w:pPr>
        <w:overflowPunct/>
        <w:spacing w:line="288" w:lineRule="atLeast"/>
        <w:ind w:left="1440"/>
        <w:textAlignment w:val="auto"/>
        <w:rPr>
          <w:rFonts w:ascii="Times New Roman" w:hAnsi="Times New Roman"/>
          <w:szCs w:val="22"/>
        </w:rPr>
      </w:pPr>
    </w:p>
    <w:p w14:paraId="54CB855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Other Completed [PRCAD MAS COMPLETE]</w:t>
      </w:r>
    </w:p>
    <w:p w14:paraId="1EC68590"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prints the bills accepted by Fiscal for the designated period. This prints only MAS bills.</w:t>
      </w:r>
    </w:p>
    <w:p w14:paraId="40FEB8EF" w14:textId="77777777" w:rsidR="004C4431" w:rsidRPr="00AB278E" w:rsidRDefault="004C4431" w:rsidP="004C4431">
      <w:pPr>
        <w:overflowPunct/>
        <w:spacing w:line="288" w:lineRule="atLeast"/>
        <w:ind w:left="1440"/>
        <w:textAlignment w:val="auto"/>
        <w:rPr>
          <w:rFonts w:ascii="Times New Roman" w:hAnsi="Times New Roman"/>
          <w:szCs w:val="22"/>
        </w:rPr>
      </w:pPr>
    </w:p>
    <w:p w14:paraId="0709779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Incomplete [PRCAD MAS INCOMPLETE]</w:t>
      </w:r>
    </w:p>
    <w:p w14:paraId="113D189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prints the bills with 'Bill Incomplete' status generated by Service.</w:t>
      </w:r>
    </w:p>
    <w:p w14:paraId="6FE46E88" w14:textId="77777777" w:rsidR="004C4431" w:rsidRPr="00AB278E" w:rsidRDefault="004C4431" w:rsidP="004C4431">
      <w:pPr>
        <w:overflowPunct/>
        <w:spacing w:line="288" w:lineRule="atLeast"/>
        <w:ind w:left="720"/>
        <w:textAlignment w:val="auto"/>
        <w:rPr>
          <w:rFonts w:ascii="Times New Roman" w:hAnsi="Times New Roman"/>
          <w:szCs w:val="22"/>
        </w:rPr>
      </w:pPr>
    </w:p>
    <w:p w14:paraId="29713AEA"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 Referred Report Print [PRCAD R DC]</w:t>
      </w:r>
    </w:p>
    <w:p w14:paraId="77EDDED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prints a list of the Accounts which have been referred to the District Counsel.</w:t>
      </w:r>
    </w:p>
    <w:p w14:paraId="7B8C163B" w14:textId="77777777" w:rsidR="004C4431" w:rsidRPr="00AB278E" w:rsidRDefault="004C4431" w:rsidP="004C4431">
      <w:pPr>
        <w:overflowPunct/>
        <w:spacing w:line="288" w:lineRule="atLeast"/>
        <w:ind w:left="720"/>
        <w:textAlignment w:val="auto"/>
        <w:rPr>
          <w:rFonts w:ascii="Times New Roman" w:hAnsi="Times New Roman"/>
          <w:szCs w:val="22"/>
        </w:rPr>
      </w:pPr>
    </w:p>
    <w:p w14:paraId="483DD3FD" w14:textId="77777777" w:rsidR="004C4431" w:rsidRDefault="004C4431" w:rsidP="004C4431">
      <w:pPr>
        <w:overflowPunct/>
        <w:spacing w:line="288" w:lineRule="atLeast"/>
        <w:textAlignment w:val="auto"/>
        <w:rPr>
          <w:rFonts w:ascii="Times New Roman" w:hAnsi="Times New Roman"/>
          <w:szCs w:val="22"/>
          <w:u w:val="single"/>
        </w:rPr>
      </w:pPr>
    </w:p>
    <w:p w14:paraId="06FA62D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DOJ Referred Report Print [PRCAD R DOJ]</w:t>
      </w:r>
    </w:p>
    <w:p w14:paraId="4EAD672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prints a listing of the Accounts which have been referred to the Department of Justice. The principal balance on the account is greater than $1200 unless otherwise set.</w:t>
      </w:r>
    </w:p>
    <w:p w14:paraId="6D5A4536" w14:textId="77777777" w:rsidR="004C4431" w:rsidRPr="00AB278E" w:rsidRDefault="004C4431" w:rsidP="004C4431">
      <w:pPr>
        <w:overflowPunct/>
        <w:spacing w:line="288" w:lineRule="atLeast"/>
        <w:ind w:left="720"/>
        <w:textAlignment w:val="auto"/>
        <w:rPr>
          <w:rFonts w:ascii="Times New Roman" w:hAnsi="Times New Roman"/>
          <w:szCs w:val="22"/>
        </w:rPr>
      </w:pPr>
    </w:p>
    <w:p w14:paraId="3B1E1BD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COWC Referred Report Print [PRCAD COWC LIST]</w:t>
      </w:r>
    </w:p>
    <w:p w14:paraId="0D1F885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get a listing of the accounts referred to the DVB Committee of Waivers and Compromise.</w:t>
      </w:r>
    </w:p>
    <w:p w14:paraId="0DBE14AD" w14:textId="77777777" w:rsidR="004C4431" w:rsidRPr="00AB278E" w:rsidRDefault="004C4431" w:rsidP="004C4431">
      <w:pPr>
        <w:overflowPunct/>
        <w:spacing w:line="288" w:lineRule="atLeast"/>
        <w:ind w:left="720"/>
        <w:textAlignment w:val="auto"/>
        <w:rPr>
          <w:rFonts w:ascii="Times New Roman" w:hAnsi="Times New Roman"/>
          <w:szCs w:val="22"/>
        </w:rPr>
      </w:pPr>
    </w:p>
    <w:p w14:paraId="502BE49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3EEE954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list by date selected, the AR Transactions that are Decreases from Prepayment bills and their corresponding AR Transaction that is a Payment in Full or Payment in Part to an Account Receivable bill. An error wil</w:t>
      </w:r>
      <w:r>
        <w:rPr>
          <w:rFonts w:ascii="Times New Roman" w:hAnsi="Times New Roman"/>
          <w:szCs w:val="22"/>
        </w:rPr>
        <w:t>l display if the decrease trans</w:t>
      </w:r>
      <w:r w:rsidRPr="00AB278E">
        <w:rPr>
          <w:rFonts w:ascii="Times New Roman" w:hAnsi="Times New Roman"/>
          <w:szCs w:val="22"/>
        </w:rPr>
        <w:t>action and the payment transaction don't balance.</w:t>
      </w:r>
    </w:p>
    <w:p w14:paraId="61E2C09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Payment transactions that are applied to bills that are not in the 36x5014 Appropriation will be flagged, in order to notify the AR Tech. to include that payment amount on a 928.23 transaction type code sheet.</w:t>
      </w:r>
    </w:p>
    <w:p w14:paraId="5303CA08" w14:textId="77777777" w:rsidR="004C4431" w:rsidRPr="00AB278E" w:rsidRDefault="004C4431" w:rsidP="004C4431">
      <w:pPr>
        <w:overflowPunct/>
        <w:spacing w:line="288" w:lineRule="atLeast"/>
        <w:ind w:left="720"/>
        <w:textAlignment w:val="auto"/>
        <w:rPr>
          <w:rFonts w:ascii="Times New Roman" w:hAnsi="Times New Roman"/>
          <w:szCs w:val="22"/>
        </w:rPr>
      </w:pPr>
    </w:p>
    <w:p w14:paraId="536A78E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Follow-up Letter Menu [PRCAE FOLLOW-UP]</w:t>
      </w:r>
    </w:p>
    <w:p w14:paraId="36AE557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a menu that contains options for Follow-up letters, Form letters, Patient Statements and IRS Letters.</w:t>
      </w:r>
    </w:p>
    <w:p w14:paraId="5911C4F8" w14:textId="77777777" w:rsidR="004C4431" w:rsidRPr="00AB278E" w:rsidRDefault="004C4431" w:rsidP="004C4431">
      <w:pPr>
        <w:overflowPunct/>
        <w:spacing w:line="288" w:lineRule="atLeast"/>
        <w:ind w:left="720"/>
        <w:textAlignment w:val="auto"/>
        <w:rPr>
          <w:rFonts w:ascii="Times New Roman" w:hAnsi="Times New Roman"/>
          <w:szCs w:val="22"/>
        </w:rPr>
      </w:pPr>
    </w:p>
    <w:p w14:paraId="19BE38E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Hold Printing a Follow-up Letter [PRCAE L HOLD]</w:t>
      </w:r>
    </w:p>
    <w:p w14:paraId="3199FBD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holds the printing of a follow-up letter until the letter is released.</w:t>
      </w:r>
    </w:p>
    <w:p w14:paraId="7B5E4B1A" w14:textId="77777777" w:rsidR="004C4431" w:rsidRPr="00AB278E" w:rsidRDefault="004C4431" w:rsidP="004C4431">
      <w:pPr>
        <w:overflowPunct/>
        <w:spacing w:line="288" w:lineRule="atLeast"/>
        <w:ind w:left="720"/>
        <w:textAlignment w:val="auto"/>
        <w:rPr>
          <w:rFonts w:ascii="Times New Roman" w:hAnsi="Times New Roman"/>
          <w:szCs w:val="22"/>
        </w:rPr>
      </w:pPr>
    </w:p>
    <w:p w14:paraId="6B741DE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NOTE: This option does not hold the printing of bills or charges on the patient statement.</w:t>
      </w:r>
    </w:p>
    <w:p w14:paraId="60AC11B0" w14:textId="77777777" w:rsidR="004C4431" w:rsidRPr="00AB278E" w:rsidRDefault="004C4431" w:rsidP="004C4431">
      <w:pPr>
        <w:overflowPunct/>
        <w:spacing w:line="288" w:lineRule="atLeast"/>
        <w:ind w:left="720"/>
        <w:textAlignment w:val="auto"/>
        <w:rPr>
          <w:rFonts w:ascii="Times New Roman" w:hAnsi="Times New Roman"/>
          <w:szCs w:val="22"/>
        </w:rPr>
      </w:pPr>
    </w:p>
    <w:p w14:paraId="442F86F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Remove Hold on Follow-Up Letter [PRCAE LET REL]</w:t>
      </w:r>
    </w:p>
    <w:p w14:paraId="6E5ABA5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releases held letters for printing.</w:t>
      </w:r>
    </w:p>
    <w:p w14:paraId="29AC071B" w14:textId="77777777" w:rsidR="004C4431" w:rsidRPr="00AB278E" w:rsidRDefault="004C4431" w:rsidP="004C4431">
      <w:pPr>
        <w:overflowPunct/>
        <w:spacing w:line="288" w:lineRule="atLeast"/>
        <w:ind w:left="720"/>
        <w:textAlignment w:val="auto"/>
        <w:rPr>
          <w:rFonts w:ascii="Times New Roman" w:hAnsi="Times New Roman"/>
          <w:szCs w:val="22"/>
        </w:rPr>
      </w:pPr>
    </w:p>
    <w:p w14:paraId="47996CC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Print Statements/Letters by Date [PRCAE PR LETTERS]</w:t>
      </w:r>
    </w:p>
    <w:p w14:paraId="63EDE8B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Patient Statements and Follow-up Letters that should have printed on the selected date but didn't. All statements and letters will print if no patient is selected.</w:t>
      </w:r>
    </w:p>
    <w:p w14:paraId="39050AE5" w14:textId="77777777" w:rsidR="004C4431" w:rsidRPr="00AB278E" w:rsidRDefault="004C4431" w:rsidP="004C4431">
      <w:pPr>
        <w:overflowPunct/>
        <w:spacing w:line="288" w:lineRule="atLeast"/>
        <w:ind w:left="720"/>
        <w:textAlignment w:val="auto"/>
        <w:rPr>
          <w:rFonts w:ascii="Times New Roman" w:hAnsi="Times New Roman"/>
          <w:szCs w:val="22"/>
        </w:rPr>
      </w:pPr>
    </w:p>
    <w:p w14:paraId="117FD44D" w14:textId="77777777" w:rsidR="004C4431" w:rsidRPr="00246C5B" w:rsidRDefault="004C4431" w:rsidP="004C4431">
      <w:pPr>
        <w:overflowPunct/>
        <w:spacing w:line="288" w:lineRule="atLeast"/>
        <w:ind w:left="720"/>
        <w:textAlignment w:val="auto"/>
        <w:rPr>
          <w:rFonts w:ascii="Times New Roman" w:hAnsi="Times New Roman"/>
          <w:szCs w:val="22"/>
        </w:rPr>
      </w:pPr>
      <w:r w:rsidRPr="00246C5B">
        <w:rPr>
          <w:rFonts w:ascii="Times New Roman" w:hAnsi="Times New Roman"/>
          <w:szCs w:val="22"/>
        </w:rPr>
        <w:t xml:space="preserve">NOTE: Enter a patient name to print a Patient Statement for one patient. If no statement prints and an Account Balance Discrepancy bulletin </w:t>
      </w:r>
      <w:proofErr w:type="gramStart"/>
      <w:r w:rsidRPr="00246C5B">
        <w:rPr>
          <w:rFonts w:ascii="Times New Roman" w:hAnsi="Times New Roman"/>
          <w:szCs w:val="22"/>
        </w:rPr>
        <w:t>is</w:t>
      </w:r>
      <w:proofErr w:type="gramEnd"/>
      <w:r w:rsidRPr="00246C5B">
        <w:rPr>
          <w:rFonts w:ascii="Times New Roman" w:hAnsi="Times New Roman"/>
          <w:szCs w:val="22"/>
        </w:rPr>
        <w:t xml:space="preserve"> not generated, it may be because the account has no new activity other than interest charges.</w:t>
      </w:r>
    </w:p>
    <w:p w14:paraId="70005108" w14:textId="77777777" w:rsidR="004C4431" w:rsidRPr="00AB278E" w:rsidRDefault="004C4431" w:rsidP="004C4431">
      <w:pPr>
        <w:overflowPunct/>
        <w:spacing w:line="288" w:lineRule="atLeast"/>
        <w:ind w:left="720"/>
        <w:textAlignment w:val="auto"/>
        <w:rPr>
          <w:rFonts w:ascii="Times New Roman" w:hAnsi="Times New Roman"/>
          <w:szCs w:val="22"/>
        </w:rPr>
      </w:pPr>
    </w:p>
    <w:p w14:paraId="57318F8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IRS offset letters (print/reprint) [PRCAE IRS OFFSET]</w:t>
      </w:r>
    </w:p>
    <w:p w14:paraId="235CE06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IRS OFFSET demand letters for ARs that are eligible for referral to IRS. This option should be run at least once a year around the third week in September. However, it can be run more than once per year, for example, at the beg inning of September and at the end of September. It is recommended to run this option at least once during the end of September, since this will find the maximum number of ARs eligible for IRS OFFSET.</w:t>
      </w:r>
    </w:p>
    <w:p w14:paraId="3D1A8506" w14:textId="77777777" w:rsidR="004C4431" w:rsidRPr="00AB278E" w:rsidRDefault="004C4431" w:rsidP="004C4431">
      <w:pPr>
        <w:overflowPunct/>
        <w:spacing w:line="288" w:lineRule="atLeast"/>
        <w:ind w:left="720"/>
        <w:textAlignment w:val="auto"/>
        <w:rPr>
          <w:rFonts w:ascii="Times New Roman" w:hAnsi="Times New Roman"/>
          <w:szCs w:val="22"/>
        </w:rPr>
      </w:pPr>
    </w:p>
    <w:p w14:paraId="3D6DFF56" w14:textId="77777777" w:rsidR="004C4431" w:rsidRPr="00246C5B" w:rsidRDefault="004C4431" w:rsidP="004C4431">
      <w:pPr>
        <w:overflowPunct/>
        <w:spacing w:line="288" w:lineRule="atLeast"/>
        <w:ind w:left="720"/>
        <w:textAlignment w:val="auto"/>
        <w:rPr>
          <w:rFonts w:ascii="Times New Roman" w:hAnsi="Times New Roman"/>
          <w:szCs w:val="22"/>
        </w:rPr>
      </w:pPr>
      <w:r w:rsidRPr="00246C5B">
        <w:rPr>
          <w:rFonts w:ascii="Times New Roman" w:hAnsi="Times New Roman"/>
          <w:szCs w:val="22"/>
        </w:rPr>
        <w:t>NOTE: This option can only be run during 9/1 through 9/20 of each year.</w:t>
      </w:r>
    </w:p>
    <w:p w14:paraId="3FE95D02" w14:textId="77777777" w:rsidR="004C4431" w:rsidRPr="00AB278E" w:rsidRDefault="004C4431" w:rsidP="004C4431">
      <w:pPr>
        <w:overflowPunct/>
        <w:spacing w:line="288" w:lineRule="atLeast"/>
        <w:ind w:left="720"/>
        <w:textAlignment w:val="auto"/>
        <w:rPr>
          <w:rFonts w:ascii="Times New Roman" w:hAnsi="Times New Roman"/>
          <w:szCs w:val="22"/>
        </w:rPr>
      </w:pPr>
    </w:p>
    <w:p w14:paraId="76A1FC9A"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List of Accounts Receivable with Holds [PRCAE LIST HOLD]</w:t>
      </w:r>
    </w:p>
    <w:p w14:paraId="3F6488D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prints the list of follow-up letters being held.</w:t>
      </w:r>
    </w:p>
    <w:p w14:paraId="0EE2ABB3" w14:textId="77777777" w:rsidR="004C4431" w:rsidRPr="00AB278E" w:rsidRDefault="004C4431" w:rsidP="004C4431">
      <w:pPr>
        <w:overflowPunct/>
        <w:spacing w:line="288" w:lineRule="atLeast"/>
        <w:ind w:left="720"/>
        <w:textAlignment w:val="auto"/>
        <w:rPr>
          <w:rFonts w:ascii="Times New Roman" w:hAnsi="Times New Roman"/>
          <w:szCs w:val="22"/>
        </w:rPr>
      </w:pPr>
    </w:p>
    <w:p w14:paraId="28E1B4B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Patient Statements [PRCAE PR STATEMENT]</w:t>
      </w:r>
    </w:p>
    <w:p w14:paraId="75DE9D4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reprint Patient Statements for the selected date. Enter a patient range in print order to have only the statements I that sequence reprint or do not select a range to reprint all statements for the selected date.</w:t>
      </w:r>
    </w:p>
    <w:p w14:paraId="7844B3F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NOTE: This option will not reprint Follow-up Letters.</w:t>
      </w:r>
    </w:p>
    <w:p w14:paraId="7EB8D847" w14:textId="77777777" w:rsidR="004C4431" w:rsidRPr="00AB278E" w:rsidRDefault="004C4431" w:rsidP="004C4431">
      <w:pPr>
        <w:overflowPunct/>
        <w:spacing w:line="288" w:lineRule="atLeast"/>
        <w:ind w:left="720"/>
        <w:textAlignment w:val="auto"/>
        <w:rPr>
          <w:rFonts w:ascii="Times New Roman" w:hAnsi="Times New Roman"/>
          <w:szCs w:val="22"/>
        </w:rPr>
      </w:pPr>
    </w:p>
    <w:p w14:paraId="144E1C0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the Follow-up Letters [PRCAE REPRINT LETTERS]</w:t>
      </w:r>
    </w:p>
    <w:p w14:paraId="1394D76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you to reprint a Follow-up Letter for the selected date. You may enter a range of bills to print (print order range) or have all the Follow-up Letters reprint for that date by not selecting a Bill to start or end the sort.</w:t>
      </w:r>
    </w:p>
    <w:p w14:paraId="5017AAF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NOTE: This option will not reprint Patient Statements.</w:t>
      </w:r>
    </w:p>
    <w:p w14:paraId="37066979" w14:textId="77777777" w:rsidR="004C4431" w:rsidRPr="00AB278E" w:rsidRDefault="004C4431" w:rsidP="004C4431">
      <w:pPr>
        <w:overflowPunct/>
        <w:spacing w:line="288" w:lineRule="atLeast"/>
        <w:ind w:left="720"/>
        <w:textAlignment w:val="auto"/>
        <w:rPr>
          <w:rFonts w:ascii="Times New Roman" w:hAnsi="Times New Roman"/>
          <w:szCs w:val="22"/>
        </w:rPr>
      </w:pPr>
    </w:p>
    <w:p w14:paraId="0C091316"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UB Letters [PRCAE REPRINT UB]</w:t>
      </w:r>
    </w:p>
    <w:p w14:paraId="532DFB72"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you to reprint a UB Letter for the selected date. You may enter a range of bills to print (print order range) or have all the UB Letters reprint for that date by not selecting a Bill to start or end the sort.</w:t>
      </w:r>
    </w:p>
    <w:p w14:paraId="2614370E" w14:textId="77777777" w:rsidR="004C4431" w:rsidRPr="00AB278E" w:rsidRDefault="004C4431" w:rsidP="004C4431">
      <w:pPr>
        <w:overflowPunct/>
        <w:spacing w:line="288" w:lineRule="atLeast"/>
        <w:ind w:left="720"/>
        <w:textAlignment w:val="auto"/>
        <w:rPr>
          <w:rFonts w:ascii="Times New Roman" w:hAnsi="Times New Roman"/>
          <w:szCs w:val="22"/>
        </w:rPr>
      </w:pPr>
    </w:p>
    <w:p w14:paraId="7090EA7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Establish/Edit Old Bills [PRCAA OLD BILL]</w:t>
      </w:r>
    </w:p>
    <w:p w14:paraId="028034B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 this menu to establish or edit old bills. The process is called "back</w:t>
      </w:r>
      <w:r>
        <w:rPr>
          <w:rFonts w:ascii="Times New Roman" w:hAnsi="Times New Roman"/>
          <w:szCs w:val="22"/>
        </w:rPr>
        <w:t>-</w:t>
      </w:r>
      <w:r w:rsidRPr="00AB278E">
        <w:rPr>
          <w:rFonts w:ascii="Times New Roman" w:hAnsi="Times New Roman"/>
          <w:szCs w:val="22"/>
        </w:rPr>
        <w:t>loading" paper bills into the system bills that have already been forwarded to the Accounting Technician.</w:t>
      </w:r>
    </w:p>
    <w:p w14:paraId="0B734DFD" w14:textId="77777777" w:rsidR="004C4431" w:rsidRPr="00AB278E" w:rsidRDefault="004C4431" w:rsidP="004C4431">
      <w:pPr>
        <w:overflowPunct/>
        <w:spacing w:line="288" w:lineRule="atLeast"/>
        <w:ind w:left="720"/>
        <w:textAlignment w:val="auto"/>
        <w:rPr>
          <w:rFonts w:ascii="Times New Roman" w:hAnsi="Times New Roman"/>
          <w:szCs w:val="22"/>
        </w:rPr>
      </w:pPr>
    </w:p>
    <w:p w14:paraId="61839FE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Old Bills [PRCAA OLD SETUP]</w:t>
      </w:r>
    </w:p>
    <w:p w14:paraId="119A4C3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Use this option to enter old bills into the Accounts Receivable File. The </w:t>
      </w:r>
      <w:proofErr w:type="gramStart"/>
      <w:r w:rsidRPr="00AB278E">
        <w:rPr>
          <w:rFonts w:ascii="Times New Roman" w:hAnsi="Times New Roman"/>
          <w:szCs w:val="22"/>
        </w:rPr>
        <w:t>user can</w:t>
      </w:r>
      <w:proofErr w:type="gramEnd"/>
      <w:r w:rsidRPr="00AB278E">
        <w:rPr>
          <w:rFonts w:ascii="Times New Roman" w:hAnsi="Times New Roman"/>
          <w:szCs w:val="22"/>
        </w:rPr>
        <w:t xml:space="preserve"> back-load bills that existed before installation of the AR Package.</w:t>
      </w:r>
    </w:p>
    <w:p w14:paraId="676A5C00" w14:textId="77777777" w:rsidR="004C4431" w:rsidRPr="00AB278E" w:rsidRDefault="004C4431" w:rsidP="004C4431">
      <w:pPr>
        <w:overflowPunct/>
        <w:spacing w:line="288" w:lineRule="atLeast"/>
        <w:ind w:left="720"/>
        <w:textAlignment w:val="auto"/>
        <w:rPr>
          <w:rFonts w:ascii="Times New Roman" w:hAnsi="Times New Roman"/>
          <w:szCs w:val="22"/>
        </w:rPr>
      </w:pPr>
    </w:p>
    <w:p w14:paraId="7658688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Edit Incomplete Old Bills [PRCAA OLD EDIT]</w:t>
      </w:r>
    </w:p>
    <w:p w14:paraId="38AEFEE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to update the incomplete old bills. If the current status of the account is "OLD BILL", the Bill should be edited with this option.</w:t>
      </w:r>
    </w:p>
    <w:p w14:paraId="2C75A123" w14:textId="77777777" w:rsidR="004C4431" w:rsidRPr="00AB278E" w:rsidRDefault="004C4431" w:rsidP="004C4431">
      <w:pPr>
        <w:overflowPunct/>
        <w:spacing w:line="288" w:lineRule="atLeast"/>
        <w:ind w:left="720"/>
        <w:textAlignment w:val="auto"/>
        <w:rPr>
          <w:rFonts w:ascii="Times New Roman" w:hAnsi="Times New Roman"/>
          <w:szCs w:val="22"/>
        </w:rPr>
      </w:pPr>
    </w:p>
    <w:p w14:paraId="37B37E8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7C0AC1F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43BFD2EF" w14:textId="77777777" w:rsidR="004C4431" w:rsidRPr="00AB278E" w:rsidRDefault="004C4431" w:rsidP="004C4431">
      <w:pPr>
        <w:overflowPunct/>
        <w:spacing w:line="288" w:lineRule="atLeast"/>
        <w:textAlignment w:val="auto"/>
        <w:rPr>
          <w:rFonts w:ascii="Times New Roman" w:hAnsi="Times New Roman"/>
          <w:szCs w:val="22"/>
        </w:rPr>
      </w:pPr>
    </w:p>
    <w:p w14:paraId="310BE92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Account Management [PRCA ACCOUNT MANAGEMENT]</w:t>
      </w:r>
    </w:p>
    <w:p w14:paraId="30FB435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enter or log information specific to a debtor account, such as, address information and comments.</w:t>
      </w:r>
    </w:p>
    <w:p w14:paraId="32537530" w14:textId="77777777" w:rsidR="004C4431" w:rsidRPr="00AB278E" w:rsidRDefault="004C4431" w:rsidP="004C4431">
      <w:pPr>
        <w:overflowPunct/>
        <w:spacing w:line="288" w:lineRule="atLeast"/>
        <w:ind w:left="720"/>
        <w:textAlignment w:val="auto"/>
        <w:rPr>
          <w:rFonts w:ascii="Times New Roman" w:hAnsi="Times New Roman"/>
          <w:szCs w:val="22"/>
        </w:rPr>
      </w:pPr>
    </w:p>
    <w:p w14:paraId="46C393B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Account Information [PRCA ACCOUNT INFORMATION]</w:t>
      </w:r>
    </w:p>
    <w:p w14:paraId="5805E4A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edit AR Debtor Information.</w:t>
      </w:r>
    </w:p>
    <w:p w14:paraId="75220ECB" w14:textId="77777777" w:rsidR="004C4431" w:rsidRPr="00AB278E" w:rsidRDefault="004C4431" w:rsidP="004C4431">
      <w:pPr>
        <w:overflowPunct/>
        <w:spacing w:line="288" w:lineRule="atLeast"/>
        <w:ind w:left="720"/>
        <w:textAlignment w:val="auto"/>
        <w:rPr>
          <w:rFonts w:ascii="Times New Roman" w:hAnsi="Times New Roman"/>
          <w:szCs w:val="22"/>
        </w:rPr>
      </w:pPr>
    </w:p>
    <w:p w14:paraId="369E751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Address Display/Edit [PRCA VEN BIL]</w:t>
      </w:r>
    </w:p>
    <w:p w14:paraId="77FDAF4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edits the billing address of debtors.</w:t>
      </w:r>
    </w:p>
    <w:p w14:paraId="5A39B658" w14:textId="77777777" w:rsidR="004C4431" w:rsidRPr="00AB278E" w:rsidRDefault="004C4431" w:rsidP="004C4431">
      <w:pPr>
        <w:overflowPunct/>
        <w:spacing w:line="288" w:lineRule="atLeast"/>
        <w:ind w:left="720"/>
        <w:textAlignment w:val="auto"/>
        <w:rPr>
          <w:rFonts w:ascii="Times New Roman" w:hAnsi="Times New Roman"/>
          <w:szCs w:val="22"/>
        </w:rPr>
      </w:pPr>
    </w:p>
    <w:p w14:paraId="7315245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Comment Log [PRCA BILL COMMENT]</w:t>
      </w:r>
    </w:p>
    <w:p w14:paraId="0D20C7D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enter a COMMENT type transaction for a Bill. This allows follow-up action or patient contact to be logged against the Bill for documenting follow-up activity.</w:t>
      </w:r>
    </w:p>
    <w:p w14:paraId="3D9E9A6E" w14:textId="77777777" w:rsidR="004C4431" w:rsidRPr="00AB278E" w:rsidRDefault="004C4431" w:rsidP="004C4431">
      <w:pPr>
        <w:overflowPunct/>
        <w:spacing w:line="288" w:lineRule="atLeast"/>
        <w:ind w:left="720"/>
        <w:textAlignment w:val="auto"/>
        <w:rPr>
          <w:rFonts w:ascii="Times New Roman" w:hAnsi="Times New Roman"/>
          <w:szCs w:val="22"/>
        </w:rPr>
      </w:pPr>
    </w:p>
    <w:p w14:paraId="0897515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Brief Account Profile [PRCAY ACCOUNT PROFILE]</w:t>
      </w:r>
    </w:p>
    <w:p w14:paraId="301764B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p>
    <w:p w14:paraId="0C7FCDF3" w14:textId="77777777" w:rsidR="004C4431" w:rsidRPr="00AB278E" w:rsidRDefault="004C4431" w:rsidP="004C4431">
      <w:pPr>
        <w:overflowPunct/>
        <w:spacing w:line="288" w:lineRule="atLeast"/>
        <w:ind w:left="720"/>
        <w:textAlignment w:val="auto"/>
        <w:rPr>
          <w:rFonts w:ascii="Times New Roman" w:hAnsi="Times New Roman"/>
          <w:szCs w:val="22"/>
        </w:rPr>
      </w:pPr>
      <w:proofErr w:type="gramStart"/>
      <w:r w:rsidRPr="00AB278E">
        <w:rPr>
          <w:rFonts w:ascii="Times New Roman" w:hAnsi="Times New Roman"/>
          <w:szCs w:val="22"/>
        </w:rPr>
        <w:t>Insurance Companies, etc.</w:t>
      </w:r>
      <w:proofErr w:type="gramEnd"/>
    </w:p>
    <w:p w14:paraId="1E0C945C" w14:textId="77777777" w:rsidR="004C4431" w:rsidRPr="00AB278E" w:rsidRDefault="004C4431" w:rsidP="004C4431">
      <w:pPr>
        <w:overflowPunct/>
        <w:spacing w:line="288" w:lineRule="atLeast"/>
        <w:ind w:left="720"/>
        <w:textAlignment w:val="auto"/>
        <w:rPr>
          <w:rFonts w:ascii="Times New Roman" w:hAnsi="Times New Roman"/>
          <w:szCs w:val="22"/>
        </w:rPr>
      </w:pPr>
    </w:p>
    <w:p w14:paraId="63A43FE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Check Patient Account Balance [PRCA ACCOUNT CHECK]</w:t>
      </w:r>
    </w:p>
    <w:p w14:paraId="2F352AE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check a selected patient's account and display information regarding the printing of the patient's statement. This option should be used when a discrepancy is found. This option should also be used to review a patient's statement before it prints.</w:t>
      </w:r>
    </w:p>
    <w:p w14:paraId="25BBEEE2" w14:textId="77777777" w:rsidR="004C4431" w:rsidRPr="00AB278E" w:rsidRDefault="004C4431" w:rsidP="004C4431">
      <w:pPr>
        <w:overflowPunct/>
        <w:spacing w:line="288" w:lineRule="atLeast"/>
        <w:ind w:left="720"/>
        <w:textAlignment w:val="auto"/>
        <w:rPr>
          <w:rFonts w:ascii="Times New Roman" w:hAnsi="Times New Roman"/>
          <w:szCs w:val="22"/>
        </w:rPr>
      </w:pPr>
    </w:p>
    <w:p w14:paraId="35C81D7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Debtor Comment Log [PRCA DEBTOR COMMENT]</w:t>
      </w:r>
    </w:p>
    <w:p w14:paraId="591EE4A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enter a comment for a debtor that</w:t>
      </w:r>
      <w:r>
        <w:rPr>
          <w:rFonts w:ascii="Times New Roman" w:hAnsi="Times New Roman"/>
          <w:szCs w:val="22"/>
        </w:rPr>
        <w:t xml:space="preserve"> </w:t>
      </w:r>
      <w:r w:rsidRPr="00AB278E">
        <w:rPr>
          <w:rFonts w:ascii="Times New Roman" w:hAnsi="Times New Roman"/>
          <w:szCs w:val="22"/>
        </w:rPr>
        <w:t>can be later profiled.</w:t>
      </w:r>
    </w:p>
    <w:p w14:paraId="11378C27" w14:textId="77777777" w:rsidR="004C4431" w:rsidRPr="00AB278E" w:rsidRDefault="004C4431" w:rsidP="004C4431">
      <w:pPr>
        <w:overflowPunct/>
        <w:spacing w:line="288" w:lineRule="atLeast"/>
        <w:ind w:left="720"/>
        <w:textAlignment w:val="auto"/>
        <w:rPr>
          <w:rFonts w:ascii="Times New Roman" w:hAnsi="Times New Roman"/>
          <w:szCs w:val="22"/>
        </w:rPr>
      </w:pPr>
    </w:p>
    <w:p w14:paraId="1B087CB3"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Follow-up Reports [PRCA FOLLOW-UP REPORTS]</w:t>
      </w:r>
    </w:p>
    <w:p w14:paraId="2FA4B24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report of the follow-up transactions for bills and follow-up actions for a debtor. The report will prompt the user for date range and any comment "flagged" for follow-up within the date range will display on the report.</w:t>
      </w:r>
    </w:p>
    <w:p w14:paraId="5C57F9B3" w14:textId="77777777" w:rsidR="004C4431" w:rsidRPr="00AB278E" w:rsidRDefault="004C4431" w:rsidP="004C4431">
      <w:pPr>
        <w:overflowPunct/>
        <w:spacing w:line="288" w:lineRule="atLeast"/>
        <w:ind w:left="720"/>
        <w:textAlignment w:val="auto"/>
        <w:rPr>
          <w:rFonts w:ascii="Times New Roman" w:hAnsi="Times New Roman"/>
          <w:szCs w:val="22"/>
        </w:rPr>
      </w:pPr>
    </w:p>
    <w:p w14:paraId="361332CD"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1990B61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FA68577" w14:textId="77777777" w:rsidR="004C4431" w:rsidRPr="00AB278E" w:rsidRDefault="004C4431" w:rsidP="004C4431">
      <w:pPr>
        <w:overflowPunct/>
        <w:spacing w:line="288" w:lineRule="atLeast"/>
        <w:ind w:left="720"/>
        <w:textAlignment w:val="auto"/>
        <w:rPr>
          <w:rFonts w:ascii="Times New Roman" w:hAnsi="Times New Roman"/>
          <w:szCs w:val="22"/>
        </w:rPr>
      </w:pPr>
    </w:p>
    <w:p w14:paraId="125B22C4" w14:textId="77777777" w:rsidR="004C4431" w:rsidRPr="00AB278E" w:rsidRDefault="004C4431" w:rsidP="004C4431">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Mark/Unmark Invalid Transaction [PRCA MARK INVALID TRANS.]</w:t>
      </w:r>
    </w:p>
    <w:p w14:paraId="4D516855" w14:textId="77777777" w:rsidR="004C4431" w:rsidRPr="00AB278E" w:rsidRDefault="004C4431" w:rsidP="004C4431">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flag a transaction so that it does not appear on the patient statement.</w:t>
      </w:r>
    </w:p>
    <w:p w14:paraId="471C6862" w14:textId="77777777" w:rsidR="004C4431" w:rsidRPr="00AB278E" w:rsidRDefault="004C4431" w:rsidP="004C4431">
      <w:pPr>
        <w:overflowPunct/>
        <w:spacing w:line="288" w:lineRule="atLeast"/>
        <w:ind w:left="720"/>
        <w:textAlignment w:val="auto"/>
        <w:rPr>
          <w:rFonts w:ascii="Times New Roman" w:hAnsi="Times New Roman"/>
          <w:szCs w:val="22"/>
        </w:rPr>
      </w:pPr>
    </w:p>
    <w:p w14:paraId="27DD59D6"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Statement Discrepancy Listing [PRCA DISC LIST]</w:t>
      </w:r>
    </w:p>
    <w:p w14:paraId="71CC1F3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list all the AR Debtors whose accounts do not balance. Use this option to generate a list of debtors who are not receiving statements because of balance discrepancies. This option takes </w:t>
      </w:r>
      <w:proofErr w:type="spellStart"/>
      <w:r w:rsidRPr="00AB278E">
        <w:rPr>
          <w:rFonts w:ascii="Times New Roman" w:hAnsi="Times New Roman"/>
          <w:szCs w:val="22"/>
        </w:rPr>
        <w:t>awhile</w:t>
      </w:r>
      <w:proofErr w:type="spellEnd"/>
      <w:r w:rsidRPr="00AB278E">
        <w:rPr>
          <w:rFonts w:ascii="Times New Roman" w:hAnsi="Times New Roman"/>
          <w:szCs w:val="22"/>
        </w:rPr>
        <w:t xml:space="preserve"> to run. You should queue this report to a printer.</w:t>
      </w:r>
    </w:p>
    <w:p w14:paraId="3ED73F5A" w14:textId="77777777" w:rsidR="004C4431" w:rsidRPr="00AB278E" w:rsidRDefault="004C4431" w:rsidP="004C4431">
      <w:pPr>
        <w:overflowPunct/>
        <w:spacing w:line="288" w:lineRule="atLeast"/>
        <w:ind w:left="720"/>
        <w:textAlignment w:val="auto"/>
        <w:rPr>
          <w:rFonts w:ascii="Times New Roman" w:hAnsi="Times New Roman"/>
          <w:szCs w:val="22"/>
        </w:rPr>
      </w:pPr>
    </w:p>
    <w:p w14:paraId="62A6319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History for a Patient [PRCA TRANS HISTORY]</w:t>
      </w:r>
    </w:p>
    <w:p w14:paraId="1CC95C2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print a type of transaction or all transactions for a patient for a selected date range.</w:t>
      </w:r>
    </w:p>
    <w:p w14:paraId="73E10607" w14:textId="77777777" w:rsidR="004C4431" w:rsidRPr="00AB278E" w:rsidRDefault="004C4431" w:rsidP="004C4431">
      <w:pPr>
        <w:overflowPunct/>
        <w:spacing w:line="288" w:lineRule="atLeast"/>
        <w:ind w:left="720"/>
        <w:textAlignment w:val="auto"/>
        <w:rPr>
          <w:rFonts w:ascii="Times New Roman" w:hAnsi="Times New Roman"/>
          <w:szCs w:val="22"/>
        </w:rPr>
      </w:pPr>
    </w:p>
    <w:p w14:paraId="1AB12DC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Agent Cashier [PRCAY MASTER]</w:t>
      </w:r>
    </w:p>
    <w:p w14:paraId="1A36396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is the top level menu for Payment processing.</w:t>
      </w:r>
    </w:p>
    <w:p w14:paraId="2D4620C1" w14:textId="77777777" w:rsidR="004C4431" w:rsidRPr="00AB278E" w:rsidRDefault="004C4431" w:rsidP="004C4431">
      <w:pPr>
        <w:overflowPunct/>
        <w:spacing w:line="288" w:lineRule="atLeast"/>
        <w:ind w:left="720"/>
        <w:textAlignment w:val="auto"/>
        <w:rPr>
          <w:rFonts w:ascii="Times New Roman" w:hAnsi="Times New Roman"/>
          <w:szCs w:val="22"/>
        </w:rPr>
      </w:pPr>
    </w:p>
    <w:p w14:paraId="7663664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Cash Payment [PRCAY CASH PAYMENT Synonym: CS]</w:t>
      </w:r>
    </w:p>
    <w:p w14:paraId="5E5692C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a cash payment for both mail-in and window payments. This option batches payments to be posted to the accounts at a later time.</w:t>
      </w:r>
    </w:p>
    <w:p w14:paraId="3A4A6504" w14:textId="77777777" w:rsidR="004C4431" w:rsidRDefault="004C4431" w:rsidP="004C4431">
      <w:pPr>
        <w:overflowPunct/>
        <w:spacing w:line="288" w:lineRule="atLeast"/>
        <w:textAlignment w:val="auto"/>
        <w:rPr>
          <w:rFonts w:ascii="Times New Roman" w:hAnsi="Times New Roman"/>
          <w:szCs w:val="22"/>
          <w:u w:val="single"/>
        </w:rPr>
      </w:pPr>
    </w:p>
    <w:p w14:paraId="53121A2D"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Check/MO Payment [PRCAY CHECK/MO PAYMENT Synonym: CM]</w:t>
      </w:r>
    </w:p>
    <w:p w14:paraId="7883146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mail-in and window check and money order payments. This option batches payments to be posted to the accounts at a later time.</w:t>
      </w:r>
    </w:p>
    <w:p w14:paraId="57B19385" w14:textId="77777777" w:rsidR="004C4431" w:rsidRPr="00AB278E" w:rsidRDefault="004C4431" w:rsidP="004C4431">
      <w:pPr>
        <w:overflowPunct/>
        <w:spacing w:line="288" w:lineRule="atLeast"/>
        <w:ind w:left="720"/>
        <w:textAlignment w:val="auto"/>
        <w:rPr>
          <w:rFonts w:ascii="Times New Roman" w:hAnsi="Times New Roman"/>
          <w:szCs w:val="22"/>
        </w:rPr>
      </w:pPr>
    </w:p>
    <w:p w14:paraId="52753DB1"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Credit Card Payment [PRCAY CREDIT CARD PAYMENT Synonym: CC]</w:t>
      </w:r>
    </w:p>
    <w:p w14:paraId="76CC8A1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for mail-in and window credit card payments.  This option batches payments that will be posted to the accounts at a later time.</w:t>
      </w:r>
    </w:p>
    <w:p w14:paraId="1FDB5A12" w14:textId="77777777" w:rsidR="004C4431" w:rsidRPr="00AB278E" w:rsidRDefault="004C4431" w:rsidP="004C4431">
      <w:pPr>
        <w:overflowPunct/>
        <w:spacing w:line="288" w:lineRule="atLeast"/>
        <w:ind w:left="720"/>
        <w:textAlignment w:val="auto"/>
        <w:rPr>
          <w:rFonts w:ascii="Times New Roman" w:hAnsi="Times New Roman"/>
          <w:szCs w:val="22"/>
        </w:rPr>
      </w:pPr>
    </w:p>
    <w:p w14:paraId="3D1B2ECB"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Payment [PRCAY OTHER PAYMENT Synonym: OP]</w:t>
      </w:r>
    </w:p>
    <w:p w14:paraId="56DEFBC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the user to enter payment for TDA type payments. This option is very similar to the cash payment option, but allows a different receipt to be open and used for TDA payments.</w:t>
      </w:r>
    </w:p>
    <w:p w14:paraId="436F1AC7" w14:textId="77777777" w:rsidR="004C4431" w:rsidRPr="00AB278E" w:rsidRDefault="004C4431" w:rsidP="004C4431">
      <w:pPr>
        <w:overflowPunct/>
        <w:spacing w:line="288" w:lineRule="atLeast"/>
        <w:ind w:left="720"/>
        <w:textAlignment w:val="auto"/>
        <w:rPr>
          <w:rFonts w:ascii="Times New Roman" w:hAnsi="Times New Roman"/>
          <w:szCs w:val="22"/>
        </w:rPr>
      </w:pPr>
    </w:p>
    <w:p w14:paraId="1863115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Cancel a Payment Transaction [PRCAY CANCEL PAYMENT Synonym: CP]</w:t>
      </w:r>
    </w:p>
    <w:p w14:paraId="2B9C462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Agent Cashier to cancel a payment transaction and re-enter the payment as a new transaction.</w:t>
      </w:r>
    </w:p>
    <w:p w14:paraId="253B9445" w14:textId="77777777" w:rsidR="004C4431" w:rsidRPr="00AB278E" w:rsidRDefault="004C4431" w:rsidP="004C4431">
      <w:pPr>
        <w:overflowPunct/>
        <w:spacing w:line="288" w:lineRule="atLeast"/>
        <w:ind w:left="720"/>
        <w:textAlignment w:val="auto"/>
        <w:rPr>
          <w:rFonts w:ascii="Times New Roman" w:hAnsi="Times New Roman"/>
          <w:szCs w:val="22"/>
        </w:rPr>
      </w:pPr>
    </w:p>
    <w:p w14:paraId="79B3CF9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Move </w:t>
      </w:r>
      <w:proofErr w:type="gramStart"/>
      <w:r w:rsidRPr="00AB278E">
        <w:rPr>
          <w:rFonts w:ascii="Times New Roman" w:hAnsi="Times New Roman"/>
          <w:szCs w:val="22"/>
          <w:u w:val="single"/>
        </w:rPr>
        <w:t>A</w:t>
      </w:r>
      <w:proofErr w:type="gramEnd"/>
      <w:r w:rsidRPr="00AB278E">
        <w:rPr>
          <w:rFonts w:ascii="Times New Roman" w:hAnsi="Times New Roman"/>
          <w:szCs w:val="22"/>
          <w:u w:val="single"/>
        </w:rPr>
        <w:t xml:space="preserve"> Payment Transaction [PRCAY MOVE A PAYMENT Synonym: MV]</w:t>
      </w:r>
    </w:p>
    <w:p w14:paraId="022FBA5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agent cashier to copy a payment transaction from one receipt to another, provided that the receipt being copied from is cash and the receipt or payment has not already been processed.</w:t>
      </w:r>
    </w:p>
    <w:p w14:paraId="7C0D217A" w14:textId="77777777" w:rsidR="004C4431" w:rsidRPr="00AB278E" w:rsidRDefault="004C4431" w:rsidP="004C4431">
      <w:pPr>
        <w:overflowPunct/>
        <w:spacing w:line="288" w:lineRule="atLeast"/>
        <w:ind w:left="720"/>
        <w:textAlignment w:val="auto"/>
        <w:rPr>
          <w:rFonts w:ascii="Times New Roman" w:hAnsi="Times New Roman"/>
          <w:szCs w:val="22"/>
        </w:rPr>
      </w:pPr>
    </w:p>
    <w:p w14:paraId="1ECA3F2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Patient Payment/Refund Transaction History Inquiry [PRCA PAYMENT TRANS HISTORY Synonym: PD]</w:t>
      </w:r>
    </w:p>
    <w:p w14:paraId="4FE5B94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3B0180CE" w14:textId="77777777" w:rsidR="004C4431" w:rsidRPr="00AB278E" w:rsidRDefault="004C4431" w:rsidP="004C4431">
      <w:pPr>
        <w:overflowPunct/>
        <w:spacing w:line="288" w:lineRule="atLeast"/>
        <w:ind w:left="720"/>
        <w:textAlignment w:val="auto"/>
        <w:rPr>
          <w:rFonts w:ascii="Times New Roman" w:hAnsi="Times New Roman"/>
          <w:szCs w:val="22"/>
        </w:rPr>
      </w:pPr>
    </w:p>
    <w:p w14:paraId="43B73886" w14:textId="77777777" w:rsidR="004C4431" w:rsidRPr="00AB278E" w:rsidRDefault="004C4431" w:rsidP="004C4431">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Brief Account Profile [PRCAY ACCOUNT PROFILE Synonym: BR]</w:t>
      </w:r>
    </w:p>
    <w:p w14:paraId="670056C7" w14:textId="77777777" w:rsidR="004C4431" w:rsidRPr="00AB278E" w:rsidRDefault="004C4431" w:rsidP="004C4431">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 Insurance Companies, etc.</w:t>
      </w:r>
    </w:p>
    <w:p w14:paraId="130DF1ED" w14:textId="77777777" w:rsidR="004C4431" w:rsidRPr="00AB278E" w:rsidRDefault="004C4431" w:rsidP="004C4431">
      <w:pPr>
        <w:overflowPunct/>
        <w:spacing w:line="288" w:lineRule="atLeast"/>
        <w:ind w:left="720"/>
        <w:textAlignment w:val="auto"/>
        <w:rPr>
          <w:rFonts w:ascii="Times New Roman" w:hAnsi="Times New Roman"/>
          <w:szCs w:val="22"/>
        </w:rPr>
      </w:pPr>
    </w:p>
    <w:p w14:paraId="1906DE94"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Deposit Management [PRCAY DEPOSIT MANAGEMENT Synonym: DM]</w:t>
      </w:r>
    </w:p>
    <w:p w14:paraId="3795803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sub-menu allows the user access to the Deposit options.</w:t>
      </w:r>
    </w:p>
    <w:p w14:paraId="7D63F359" w14:textId="77777777" w:rsidR="004C4431" w:rsidRPr="00AB278E" w:rsidRDefault="004C4431" w:rsidP="004C4431">
      <w:pPr>
        <w:overflowPunct/>
        <w:spacing w:line="288" w:lineRule="atLeast"/>
        <w:ind w:left="720"/>
        <w:textAlignment w:val="auto"/>
        <w:rPr>
          <w:rFonts w:ascii="Times New Roman" w:hAnsi="Times New Roman"/>
          <w:szCs w:val="22"/>
        </w:rPr>
      </w:pPr>
    </w:p>
    <w:p w14:paraId="7E7BA0D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Create Deposit Ticket [PRCA CREATE DEPOSIT]</w:t>
      </w:r>
    </w:p>
    <w:p w14:paraId="67D5DCD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enables the user to create a new Deposit Ticket.</w:t>
      </w:r>
    </w:p>
    <w:p w14:paraId="12857594" w14:textId="77777777" w:rsidR="004C4431" w:rsidRPr="00AB278E" w:rsidRDefault="004C4431" w:rsidP="004C4431">
      <w:pPr>
        <w:overflowPunct/>
        <w:spacing w:line="288" w:lineRule="atLeast"/>
        <w:ind w:left="1440"/>
        <w:textAlignment w:val="auto"/>
        <w:rPr>
          <w:rFonts w:ascii="Times New Roman" w:hAnsi="Times New Roman"/>
          <w:szCs w:val="22"/>
        </w:rPr>
      </w:pPr>
    </w:p>
    <w:p w14:paraId="24FC69F6"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Deposit Money to Bank [PRCA DEPOSIT MONEY]</w:t>
      </w:r>
    </w:p>
    <w:p w14:paraId="0279C8E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allows the user to approve a ticket for deposit to a bank. If a deposit ticket has no receipt associated with it, the user will be asked to provide necessary information before the ticket can be approved.</w:t>
      </w:r>
    </w:p>
    <w:p w14:paraId="151C104B" w14:textId="77777777" w:rsidR="004C4431" w:rsidRPr="00AB278E" w:rsidRDefault="004C4431" w:rsidP="004C4431">
      <w:pPr>
        <w:overflowPunct/>
        <w:spacing w:line="288" w:lineRule="atLeast"/>
        <w:ind w:left="1440"/>
        <w:textAlignment w:val="auto"/>
        <w:rPr>
          <w:rFonts w:ascii="Times New Roman" w:hAnsi="Times New Roman"/>
          <w:szCs w:val="22"/>
        </w:rPr>
      </w:pPr>
    </w:p>
    <w:p w14:paraId="70A9DBB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Edit a Deposit Ticket [PRCA EDIT A DEPOSIT]</w:t>
      </w:r>
    </w:p>
    <w:p w14:paraId="3F5E335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allows the user to change information on a deposit ticket.</w:t>
      </w:r>
    </w:p>
    <w:p w14:paraId="1BE3D424" w14:textId="77777777" w:rsidR="004C4431" w:rsidRPr="00AB278E" w:rsidRDefault="004C4431" w:rsidP="004C4431">
      <w:pPr>
        <w:overflowPunct/>
        <w:spacing w:line="288" w:lineRule="atLeast"/>
        <w:ind w:left="720"/>
        <w:textAlignment w:val="auto"/>
        <w:rPr>
          <w:rFonts w:ascii="Times New Roman" w:hAnsi="Times New Roman"/>
          <w:szCs w:val="22"/>
        </w:rPr>
      </w:pPr>
    </w:p>
    <w:p w14:paraId="0E4E2C8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Receipt List for Deposit [PRCA RECEIPT LIST]</w:t>
      </w:r>
    </w:p>
    <w:p w14:paraId="680E89B6"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shows information associated with receipts that are attached to selected deposit tickets.</w:t>
      </w:r>
    </w:p>
    <w:p w14:paraId="10C5E915" w14:textId="77777777" w:rsidR="004C4431" w:rsidRPr="00AB278E" w:rsidRDefault="004C4431" w:rsidP="004C4431">
      <w:pPr>
        <w:overflowPunct/>
        <w:spacing w:line="288" w:lineRule="atLeast"/>
        <w:ind w:left="1440"/>
        <w:textAlignment w:val="auto"/>
        <w:rPr>
          <w:rFonts w:ascii="Times New Roman" w:hAnsi="Times New Roman"/>
          <w:szCs w:val="22"/>
        </w:rPr>
      </w:pPr>
    </w:p>
    <w:p w14:paraId="138B7591"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Summary Listing of Deposits [PRCA SUMMARY DEPOSIT]</w:t>
      </w:r>
    </w:p>
    <w:p w14:paraId="6829F23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By choosing this option, the user is able to view information about past and current deposit tickets.</w:t>
      </w:r>
    </w:p>
    <w:p w14:paraId="2C3E578A" w14:textId="77777777" w:rsidR="004C4431" w:rsidRPr="00AB278E" w:rsidRDefault="004C4431" w:rsidP="004C4431">
      <w:pPr>
        <w:overflowPunct/>
        <w:spacing w:line="288" w:lineRule="atLeast"/>
        <w:ind w:left="1440"/>
        <w:textAlignment w:val="auto"/>
        <w:rPr>
          <w:rFonts w:ascii="Times New Roman" w:hAnsi="Times New Roman"/>
          <w:szCs w:val="22"/>
        </w:rPr>
      </w:pPr>
    </w:p>
    <w:p w14:paraId="6EB1130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View a Deposit [PRCA VIEW A DEPOSIT]</w:t>
      </w:r>
    </w:p>
    <w:p w14:paraId="1A3337AE"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By using this option, the user can view detailed information about a specific deposit ticket.</w:t>
      </w:r>
    </w:p>
    <w:p w14:paraId="39EBBCBE" w14:textId="77777777" w:rsidR="004C4431" w:rsidRPr="00AB278E" w:rsidRDefault="004C4431" w:rsidP="004C4431">
      <w:pPr>
        <w:overflowPunct/>
        <w:spacing w:line="288" w:lineRule="atLeast"/>
        <w:ind w:left="1440"/>
        <w:textAlignment w:val="auto"/>
        <w:rPr>
          <w:rFonts w:ascii="Times New Roman" w:hAnsi="Times New Roman"/>
          <w:szCs w:val="22"/>
        </w:rPr>
      </w:pPr>
    </w:p>
    <w:p w14:paraId="23B49726"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Void a Deposit [PRCAY VOID DEPOSIT]</w:t>
      </w:r>
    </w:p>
    <w:p w14:paraId="62174347"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allows the user to void a Deposit Ticket. The ticket must first be “emptied” of all receipts.</w:t>
      </w:r>
    </w:p>
    <w:p w14:paraId="317CD6A8" w14:textId="77777777" w:rsidR="004C4431" w:rsidRPr="00AB278E" w:rsidRDefault="004C4431" w:rsidP="004C4431">
      <w:pPr>
        <w:overflowPunct/>
        <w:spacing w:line="288" w:lineRule="atLeast"/>
        <w:ind w:left="720"/>
        <w:textAlignment w:val="auto"/>
        <w:rPr>
          <w:rFonts w:ascii="Times New Roman" w:hAnsi="Times New Roman"/>
          <w:szCs w:val="22"/>
        </w:rPr>
      </w:pPr>
    </w:p>
    <w:p w14:paraId="1D43B90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 Synonym: FU]</w:t>
      </w:r>
    </w:p>
    <w:p w14:paraId="4A1E451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064E683E" w14:textId="77777777" w:rsidR="004C4431" w:rsidRPr="00AB278E" w:rsidRDefault="004C4431" w:rsidP="004C4431">
      <w:pPr>
        <w:overflowPunct/>
        <w:spacing w:line="288" w:lineRule="atLeast"/>
        <w:ind w:left="720"/>
        <w:textAlignment w:val="auto"/>
        <w:rPr>
          <w:rFonts w:ascii="Times New Roman" w:hAnsi="Times New Roman"/>
          <w:szCs w:val="22"/>
        </w:rPr>
      </w:pPr>
    </w:p>
    <w:p w14:paraId="0901CBE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Print 215 Report [PRCAY PRINT 215 </w:t>
      </w:r>
      <w:proofErr w:type="gramStart"/>
      <w:r w:rsidRPr="00AB278E">
        <w:rPr>
          <w:rFonts w:ascii="Times New Roman" w:hAnsi="Times New Roman"/>
          <w:szCs w:val="22"/>
          <w:u w:val="single"/>
        </w:rPr>
        <w:t>Synonym</w:t>
      </w:r>
      <w:proofErr w:type="gramEnd"/>
      <w:r w:rsidRPr="00AB278E">
        <w:rPr>
          <w:rFonts w:ascii="Times New Roman" w:hAnsi="Times New Roman"/>
          <w:szCs w:val="22"/>
          <w:u w:val="single"/>
        </w:rPr>
        <w:t>: P2]</w:t>
      </w:r>
    </w:p>
    <w:p w14:paraId="24F8D57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7921B03C" w14:textId="77777777" w:rsidR="004C4431" w:rsidRPr="00AB278E" w:rsidRDefault="004C4431" w:rsidP="004C4431">
      <w:pPr>
        <w:overflowPunct/>
        <w:spacing w:line="288" w:lineRule="atLeast"/>
        <w:ind w:left="720"/>
        <w:textAlignment w:val="auto"/>
        <w:rPr>
          <w:rFonts w:ascii="Times New Roman" w:hAnsi="Times New Roman"/>
          <w:szCs w:val="22"/>
        </w:rPr>
      </w:pPr>
    </w:p>
    <w:p w14:paraId="1C72D99F" w14:textId="77777777" w:rsidR="004C4431" w:rsidRPr="00AB278E" w:rsidRDefault="004C4431" w:rsidP="004C4431">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Profile of Accounts Receivable [PRCAC PROFILE]</w:t>
      </w:r>
    </w:p>
    <w:p w14:paraId="7D136AEC" w14:textId="77777777" w:rsidR="004C4431" w:rsidRPr="00AB278E" w:rsidRDefault="004C4431" w:rsidP="004C4431">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He may see the data on his terminal screen or print the profile on a designated printer. The profile is classified by category: patient, vendor or 3rd party.</w:t>
      </w:r>
    </w:p>
    <w:p w14:paraId="6CF9C87B" w14:textId="77777777" w:rsidR="004C4431" w:rsidRPr="00AB278E" w:rsidRDefault="004C4431" w:rsidP="004C4431">
      <w:pPr>
        <w:overflowPunct/>
        <w:spacing w:line="288" w:lineRule="atLeast"/>
        <w:ind w:left="720"/>
        <w:textAlignment w:val="auto"/>
        <w:rPr>
          <w:rFonts w:ascii="Times New Roman" w:hAnsi="Times New Roman"/>
          <w:szCs w:val="22"/>
        </w:rPr>
      </w:pPr>
    </w:p>
    <w:p w14:paraId="458D145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Release Holds on AR [PRCAY RELEASE HOLDS Synonym: RH]</w:t>
      </w:r>
    </w:p>
    <w:p w14:paraId="5052189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the agent cashier to release "holds" on Means Test bills. There may be some requirements for the VA to "hold-off" billing the patient until payment is received from the insurance company. When a payment is received from an insurance company, any "holds" on bills to be sent to the patient need to be removed and the patient should be billed. This option allows the user to forward the bills from MCCR to AR to start the collection process.</w:t>
      </w:r>
    </w:p>
    <w:p w14:paraId="7886EBB0" w14:textId="77777777" w:rsidR="004C4431" w:rsidRPr="00AB278E" w:rsidRDefault="004C4431" w:rsidP="004C4431">
      <w:pPr>
        <w:overflowPunct/>
        <w:spacing w:line="288" w:lineRule="atLeast"/>
        <w:ind w:left="720"/>
        <w:textAlignment w:val="auto"/>
        <w:rPr>
          <w:rFonts w:ascii="Times New Roman" w:hAnsi="Times New Roman"/>
          <w:szCs w:val="22"/>
        </w:rPr>
      </w:pPr>
    </w:p>
    <w:p w14:paraId="6B0CC90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Receipt Management [PRCAY RECEIPT MANAGEMENT Synonym: RM]</w:t>
      </w:r>
    </w:p>
    <w:p w14:paraId="648908C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menu will allow the user to manage receipts. This includes posting, approving, reviewing, </w:t>
      </w:r>
      <w:proofErr w:type="gramStart"/>
      <w:r w:rsidRPr="00AB278E">
        <w:rPr>
          <w:rFonts w:ascii="Times New Roman" w:hAnsi="Times New Roman"/>
          <w:szCs w:val="22"/>
        </w:rPr>
        <w:t>etc</w:t>
      </w:r>
      <w:proofErr w:type="gramEnd"/>
      <w:r w:rsidRPr="00AB278E">
        <w:rPr>
          <w:rFonts w:ascii="Times New Roman" w:hAnsi="Times New Roman"/>
          <w:szCs w:val="22"/>
        </w:rPr>
        <w:t>. type options for receipts.</w:t>
      </w:r>
    </w:p>
    <w:p w14:paraId="7821ADA6" w14:textId="77777777" w:rsidR="004C4431" w:rsidRPr="00AB278E" w:rsidRDefault="004C4431" w:rsidP="004C4431">
      <w:pPr>
        <w:overflowPunct/>
        <w:spacing w:line="288" w:lineRule="atLeast"/>
        <w:ind w:left="720"/>
        <w:textAlignment w:val="auto"/>
        <w:rPr>
          <w:rFonts w:ascii="Times New Roman" w:hAnsi="Times New Roman"/>
          <w:szCs w:val="22"/>
        </w:rPr>
      </w:pPr>
    </w:p>
    <w:p w14:paraId="3F0FBBD5"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Approve a Receipt [PRCAY APPROVE BATCH]</w:t>
      </w:r>
    </w:p>
    <w:p w14:paraId="59A59DE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mark a batch as approved and ready for posting to the A/R Transaction File.</w:t>
      </w:r>
    </w:p>
    <w:p w14:paraId="41A7008E" w14:textId="77777777" w:rsidR="004C4431" w:rsidRPr="00AB278E" w:rsidRDefault="004C4431" w:rsidP="004C4431">
      <w:pPr>
        <w:overflowPunct/>
        <w:spacing w:line="288" w:lineRule="atLeast"/>
        <w:ind w:left="1440"/>
        <w:textAlignment w:val="auto"/>
        <w:rPr>
          <w:rFonts w:ascii="Times New Roman" w:hAnsi="Times New Roman"/>
          <w:szCs w:val="22"/>
        </w:rPr>
      </w:pPr>
    </w:p>
    <w:p w14:paraId="3ECD216D"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Edit A Receipt [PRCAY EDIT A RECEIPT]</w:t>
      </w:r>
    </w:p>
    <w:p w14:paraId="5E882445"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allows the user to edit a receipt.</w:t>
      </w:r>
    </w:p>
    <w:p w14:paraId="27E44475" w14:textId="77777777" w:rsidR="004C4431" w:rsidRPr="00AB278E" w:rsidRDefault="004C4431" w:rsidP="004C4431">
      <w:pPr>
        <w:overflowPunct/>
        <w:spacing w:line="288" w:lineRule="atLeast"/>
        <w:ind w:left="1440"/>
        <w:textAlignment w:val="auto"/>
        <w:rPr>
          <w:rFonts w:ascii="Times New Roman" w:hAnsi="Times New Roman"/>
          <w:szCs w:val="22"/>
        </w:rPr>
      </w:pPr>
    </w:p>
    <w:p w14:paraId="7B230ABA"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List of Receipts [PRCAY LIST RECEIPTS]</w:t>
      </w:r>
    </w:p>
    <w:p w14:paraId="0A5F73B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print a report of all receipts recorded with un-archived payments. The report is sorted by date and shows the receipt number, date posted, amount of payment, the bill that reflects the payment, and the user who posted the payment.</w:t>
      </w:r>
    </w:p>
    <w:p w14:paraId="0AE5F2FE" w14:textId="77777777" w:rsidR="004C4431" w:rsidRPr="00AB278E" w:rsidRDefault="004C4431" w:rsidP="004C4431">
      <w:pPr>
        <w:overflowPunct/>
        <w:spacing w:line="288" w:lineRule="atLeast"/>
        <w:ind w:left="1440"/>
        <w:textAlignment w:val="auto"/>
        <w:rPr>
          <w:rFonts w:ascii="Times New Roman" w:hAnsi="Times New Roman"/>
          <w:szCs w:val="22"/>
        </w:rPr>
      </w:pPr>
    </w:p>
    <w:p w14:paraId="32A7BBC3"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Post an Approved Receipt to Accounts [PRCAY POST TRANS]</w:t>
      </w:r>
    </w:p>
    <w:p w14:paraId="67DAF83C"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post the transactions in an approved batch to the A/R Transaction File. Users can only post a batch which they approved, unless they hold the supervisors key.</w:t>
      </w:r>
    </w:p>
    <w:p w14:paraId="5672122D" w14:textId="77777777" w:rsidR="004C4431" w:rsidRPr="00AB278E" w:rsidRDefault="004C4431" w:rsidP="004C4431">
      <w:pPr>
        <w:overflowPunct/>
        <w:spacing w:line="288" w:lineRule="atLeast"/>
        <w:ind w:left="1440"/>
        <w:textAlignment w:val="auto"/>
        <w:rPr>
          <w:rFonts w:ascii="Times New Roman" w:hAnsi="Times New Roman"/>
          <w:szCs w:val="22"/>
        </w:rPr>
      </w:pPr>
    </w:p>
    <w:p w14:paraId="7130364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Receipt Number Reconciliation Report [PRCAD RECON CASH RECEIPT]</w:t>
      </w:r>
    </w:p>
    <w:p w14:paraId="619EBA7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will print the Agent Cashier Reconciliation Report sorted by the Receipt Number.</w:t>
      </w:r>
    </w:p>
    <w:p w14:paraId="2163AF43" w14:textId="77777777" w:rsidR="004C4431" w:rsidRPr="00AB278E" w:rsidRDefault="004C4431" w:rsidP="004C4431">
      <w:pPr>
        <w:overflowPunct/>
        <w:spacing w:line="288" w:lineRule="atLeast"/>
        <w:ind w:left="1440"/>
        <w:textAlignment w:val="auto"/>
        <w:rPr>
          <w:rFonts w:ascii="Times New Roman" w:hAnsi="Times New Roman"/>
          <w:szCs w:val="22"/>
        </w:rPr>
      </w:pPr>
    </w:p>
    <w:p w14:paraId="08475CE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Customer's Receipt [PRCAY REPRINT A RECEIPT]</w:t>
      </w:r>
    </w:p>
    <w:p w14:paraId="34C2FEC7"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an Agent Cashier to reprint a receipt for a payment transaction. If a payment was canceled, the amount printed on the receipt will be zero.</w:t>
      </w:r>
    </w:p>
    <w:p w14:paraId="37B4E65E" w14:textId="77777777" w:rsidR="004C4431" w:rsidRPr="00AB278E" w:rsidRDefault="004C4431" w:rsidP="004C4431">
      <w:pPr>
        <w:overflowPunct/>
        <w:spacing w:line="288" w:lineRule="atLeast"/>
        <w:ind w:left="1440"/>
        <w:textAlignment w:val="auto"/>
        <w:rPr>
          <w:rFonts w:ascii="Times New Roman" w:hAnsi="Times New Roman"/>
          <w:szCs w:val="22"/>
        </w:rPr>
      </w:pPr>
    </w:p>
    <w:p w14:paraId="31F6885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Summary of Current Receipts [PRCAY SUMMARY OF CURRENT]</w:t>
      </w:r>
    </w:p>
    <w:p w14:paraId="59D8D2BC"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list a summary of current receipts in the system. This report will show who opened a receipt batch, when the batch was opened, number of transactions in the batch, and who approved the batch for posting to patient accounts.</w:t>
      </w:r>
    </w:p>
    <w:p w14:paraId="6E19566D" w14:textId="77777777" w:rsidR="004C4431" w:rsidRPr="00AB278E" w:rsidRDefault="004C4431" w:rsidP="004C4431">
      <w:pPr>
        <w:overflowPunct/>
        <w:spacing w:line="288" w:lineRule="atLeast"/>
        <w:ind w:left="1440"/>
        <w:textAlignment w:val="auto"/>
        <w:rPr>
          <w:rFonts w:ascii="Times New Roman" w:hAnsi="Times New Roman"/>
          <w:szCs w:val="22"/>
        </w:rPr>
      </w:pPr>
    </w:p>
    <w:p w14:paraId="5D159586" w14:textId="77777777" w:rsidR="004C4431" w:rsidRPr="00AB278E" w:rsidRDefault="004C4431" w:rsidP="004C4431">
      <w:pPr>
        <w:keepNext/>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Void A Receipt [PRCAY VOID A RECEIPT]</w:t>
      </w:r>
    </w:p>
    <w:p w14:paraId="20160E2C" w14:textId="77777777" w:rsidR="004C4431" w:rsidRPr="00AB278E" w:rsidRDefault="004C4431" w:rsidP="004C4431">
      <w:pPr>
        <w:keepNext/>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a receipt that was entered in error and has not had any payment transactions entered to be voided. The receipt will be purged with the other receipts.</w:t>
      </w:r>
    </w:p>
    <w:p w14:paraId="092A7552" w14:textId="77777777" w:rsidR="004C4431" w:rsidRPr="00AB278E" w:rsidRDefault="004C4431" w:rsidP="004C4431">
      <w:pPr>
        <w:overflowPunct/>
        <w:spacing w:line="288" w:lineRule="atLeast"/>
        <w:ind w:left="720"/>
        <w:textAlignment w:val="auto"/>
        <w:rPr>
          <w:rFonts w:ascii="Times New Roman" w:hAnsi="Times New Roman"/>
          <w:szCs w:val="22"/>
        </w:rPr>
      </w:pPr>
    </w:p>
    <w:p w14:paraId="3CE37B4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 Synonym: TP]</w:t>
      </w:r>
    </w:p>
    <w:p w14:paraId="7DFCCD8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666658A3" w14:textId="77777777" w:rsidR="004C4431" w:rsidRPr="00AB278E" w:rsidRDefault="004C4431" w:rsidP="004C4431">
      <w:pPr>
        <w:overflowPunct/>
        <w:spacing w:line="288" w:lineRule="atLeast"/>
        <w:ind w:left="720"/>
        <w:textAlignment w:val="auto"/>
        <w:rPr>
          <w:rFonts w:ascii="Times New Roman" w:hAnsi="Times New Roman"/>
          <w:szCs w:val="22"/>
        </w:rPr>
      </w:pPr>
    </w:p>
    <w:p w14:paraId="7F634AE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FMS Utilities Menu [PRCA FMS UTILTIES]</w:t>
      </w:r>
    </w:p>
    <w:p w14:paraId="1F3CF95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135BF98" w14:textId="77777777" w:rsidR="004C4431" w:rsidRPr="00AB278E" w:rsidRDefault="004C4431" w:rsidP="004C4431">
      <w:pPr>
        <w:overflowPunct/>
        <w:spacing w:line="288" w:lineRule="atLeast"/>
        <w:ind w:left="720"/>
        <w:textAlignment w:val="auto"/>
        <w:rPr>
          <w:rFonts w:ascii="Times New Roman" w:hAnsi="Times New Roman"/>
          <w:szCs w:val="22"/>
        </w:rPr>
      </w:pPr>
    </w:p>
    <w:p w14:paraId="0603E6EA"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Document Status Inquiry [PRCA FMS DOCUMENT INQUIRY]</w:t>
      </w:r>
    </w:p>
    <w:p w14:paraId="5EBE576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main option contains the options for viewing an FMS doc, for example billing document, write-off, </w:t>
      </w:r>
      <w:proofErr w:type="spellStart"/>
      <w:r w:rsidRPr="00AB278E">
        <w:rPr>
          <w:rFonts w:ascii="Times New Roman" w:hAnsi="Times New Roman"/>
          <w:szCs w:val="22"/>
        </w:rPr>
        <w:t>etc</w:t>
      </w:r>
      <w:proofErr w:type="spellEnd"/>
      <w:r w:rsidRPr="00AB278E">
        <w:rPr>
          <w:rFonts w:ascii="Times New Roman" w:hAnsi="Times New Roman"/>
          <w:szCs w:val="22"/>
        </w:rPr>
        <w:t xml:space="preserve"> that was sent to FMS</w:t>
      </w:r>
    </w:p>
    <w:p w14:paraId="472CF3AF" w14:textId="77777777" w:rsidR="004C4431" w:rsidRPr="00AB278E" w:rsidRDefault="004C4431" w:rsidP="004C4431">
      <w:pPr>
        <w:overflowPunct/>
        <w:spacing w:line="288" w:lineRule="atLeast"/>
        <w:ind w:left="720"/>
        <w:textAlignment w:val="auto"/>
        <w:rPr>
          <w:rFonts w:ascii="Times New Roman" w:hAnsi="Times New Roman"/>
          <w:szCs w:val="22"/>
        </w:rPr>
      </w:pPr>
    </w:p>
    <w:p w14:paraId="228D6534"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2570538F"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view the status of a detail bill sent to</w:t>
      </w:r>
    </w:p>
    <w:p w14:paraId="61425C5B"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FMS</w:t>
      </w:r>
    </w:p>
    <w:p w14:paraId="49DDECDE" w14:textId="77777777" w:rsidR="004C4431" w:rsidRPr="00AB278E" w:rsidRDefault="004C4431" w:rsidP="004C4431">
      <w:pPr>
        <w:overflowPunct/>
        <w:spacing w:line="288" w:lineRule="atLeast"/>
        <w:ind w:left="1440"/>
        <w:textAlignment w:val="auto"/>
        <w:rPr>
          <w:rFonts w:ascii="Times New Roman" w:hAnsi="Times New Roman"/>
          <w:szCs w:val="22"/>
        </w:rPr>
      </w:pPr>
    </w:p>
    <w:p w14:paraId="61D4EA5F"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403023AA"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recreates and sends the Outstanding Bill Reconciliation report to the local user’s group.</w:t>
      </w:r>
    </w:p>
    <w:p w14:paraId="11D512D8" w14:textId="77777777" w:rsidR="004C4431" w:rsidRPr="00AB278E" w:rsidRDefault="004C4431" w:rsidP="004C4431">
      <w:pPr>
        <w:overflowPunct/>
        <w:spacing w:line="288" w:lineRule="atLeast"/>
        <w:ind w:left="1440"/>
        <w:textAlignment w:val="auto"/>
        <w:rPr>
          <w:rFonts w:ascii="Times New Roman" w:hAnsi="Times New Roman"/>
          <w:szCs w:val="22"/>
        </w:rPr>
      </w:pPr>
    </w:p>
    <w:p w14:paraId="36409307"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65553F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display the FMS status for an A/R</w:t>
      </w:r>
      <w:r>
        <w:rPr>
          <w:rFonts w:ascii="Times New Roman" w:hAnsi="Times New Roman"/>
          <w:szCs w:val="22"/>
        </w:rPr>
        <w:t xml:space="preserve"> </w:t>
      </w:r>
      <w:r w:rsidRPr="00AB278E">
        <w:rPr>
          <w:rFonts w:ascii="Times New Roman" w:hAnsi="Times New Roman"/>
          <w:szCs w:val="22"/>
        </w:rPr>
        <w:t>transaction.</w:t>
      </w:r>
    </w:p>
    <w:p w14:paraId="72836EE4" w14:textId="77777777" w:rsidR="004C4431" w:rsidRPr="00AB278E" w:rsidRDefault="004C4431" w:rsidP="004C4431">
      <w:pPr>
        <w:overflowPunct/>
        <w:spacing w:line="288" w:lineRule="atLeast"/>
        <w:ind w:left="1440"/>
        <w:textAlignment w:val="auto"/>
        <w:rPr>
          <w:rFonts w:ascii="Times New Roman" w:hAnsi="Times New Roman"/>
          <w:szCs w:val="22"/>
        </w:rPr>
      </w:pPr>
    </w:p>
    <w:p w14:paraId="37420F33"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7C4DE06E"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52A7D20C" w14:textId="77777777" w:rsidR="004C4431" w:rsidRDefault="004C4431" w:rsidP="004C4431">
      <w:pPr>
        <w:overflowPunct/>
        <w:spacing w:line="288" w:lineRule="atLeast"/>
        <w:textAlignment w:val="auto"/>
        <w:rPr>
          <w:rFonts w:ascii="Times New Roman" w:hAnsi="Times New Roman"/>
          <w:szCs w:val="22"/>
          <w:u w:val="single"/>
        </w:rPr>
      </w:pPr>
    </w:p>
    <w:p w14:paraId="0B31FA64"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Cash Receipt Reconciliation (132 column) [PRCA FMS DOC/RECPT COMPAR]</w:t>
      </w:r>
    </w:p>
    <w:p w14:paraId="175F949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is to print all receipts for a deposit, and gives total for each fund under the deposit within a particular status.</w:t>
      </w:r>
    </w:p>
    <w:p w14:paraId="48D50D0C" w14:textId="77777777" w:rsidR="004C4431" w:rsidRPr="00AB278E" w:rsidRDefault="004C4431" w:rsidP="004C4431">
      <w:pPr>
        <w:overflowPunct/>
        <w:spacing w:line="288" w:lineRule="atLeast"/>
        <w:ind w:left="720"/>
        <w:textAlignment w:val="auto"/>
        <w:rPr>
          <w:rFonts w:ascii="Times New Roman" w:hAnsi="Times New Roman"/>
          <w:szCs w:val="22"/>
        </w:rPr>
      </w:pPr>
    </w:p>
    <w:p w14:paraId="3062602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4910578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12FA5380" w14:textId="77777777" w:rsidR="004C4431" w:rsidRPr="00AB278E" w:rsidRDefault="004C4431" w:rsidP="004C4431">
      <w:pPr>
        <w:overflowPunct/>
        <w:spacing w:line="288" w:lineRule="atLeast"/>
        <w:ind w:left="720"/>
        <w:textAlignment w:val="auto"/>
        <w:rPr>
          <w:rFonts w:ascii="Times New Roman" w:hAnsi="Times New Roman"/>
          <w:szCs w:val="22"/>
        </w:rPr>
      </w:pPr>
    </w:p>
    <w:p w14:paraId="2862023C"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52FC7C21"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B32F101" w14:textId="77777777" w:rsidR="004C4431" w:rsidRPr="00AB278E" w:rsidRDefault="004C4431" w:rsidP="004C4431">
      <w:pPr>
        <w:overflowPunct/>
        <w:spacing w:line="288" w:lineRule="atLeast"/>
        <w:ind w:left="1440"/>
        <w:textAlignment w:val="auto"/>
        <w:rPr>
          <w:rFonts w:ascii="Times New Roman" w:hAnsi="Times New Roman"/>
          <w:szCs w:val="22"/>
        </w:rPr>
      </w:pPr>
    </w:p>
    <w:p w14:paraId="2C54863C"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1AE8197"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5EAE56DE" w14:textId="77777777" w:rsidR="004C4431" w:rsidRPr="00AB278E" w:rsidRDefault="004C4431" w:rsidP="004C4431">
      <w:pPr>
        <w:overflowPunct/>
        <w:spacing w:line="288" w:lineRule="atLeast"/>
        <w:ind w:left="1440"/>
        <w:textAlignment w:val="auto"/>
        <w:rPr>
          <w:rFonts w:ascii="Times New Roman" w:hAnsi="Times New Roman"/>
          <w:szCs w:val="22"/>
        </w:rPr>
      </w:pPr>
    </w:p>
    <w:p w14:paraId="61477AC2"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0E3D44D6"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F868FD8" w14:textId="77777777" w:rsidR="004C4431" w:rsidRPr="00AB278E" w:rsidRDefault="004C4431" w:rsidP="004C4431">
      <w:pPr>
        <w:overflowPunct/>
        <w:spacing w:line="288" w:lineRule="atLeast"/>
        <w:ind w:left="1440"/>
        <w:textAlignment w:val="auto"/>
        <w:rPr>
          <w:rFonts w:ascii="Times New Roman" w:hAnsi="Times New Roman"/>
          <w:szCs w:val="22"/>
        </w:rPr>
      </w:pPr>
    </w:p>
    <w:p w14:paraId="484943F6"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3DC0FCD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2FAFF6EE" w14:textId="77777777" w:rsidR="004C4431" w:rsidRPr="00AB278E" w:rsidRDefault="004C4431" w:rsidP="004C4431">
      <w:pPr>
        <w:overflowPunct/>
        <w:spacing w:line="288" w:lineRule="atLeast"/>
        <w:ind w:left="1440"/>
        <w:textAlignment w:val="auto"/>
        <w:rPr>
          <w:rFonts w:ascii="Times New Roman" w:hAnsi="Times New Roman"/>
          <w:szCs w:val="22"/>
        </w:rPr>
      </w:pPr>
    </w:p>
    <w:p w14:paraId="0CA0DEDB"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12923B9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0F050D5D" w14:textId="77777777" w:rsidR="004C4431" w:rsidRPr="00AB278E" w:rsidRDefault="004C4431" w:rsidP="004C4431">
      <w:pPr>
        <w:overflowPunct/>
        <w:spacing w:line="288" w:lineRule="atLeast"/>
        <w:ind w:left="1440"/>
        <w:textAlignment w:val="auto"/>
        <w:rPr>
          <w:rFonts w:ascii="Times New Roman" w:hAnsi="Times New Roman"/>
          <w:szCs w:val="22"/>
        </w:rPr>
      </w:pPr>
    </w:p>
    <w:p w14:paraId="4FDE65C7"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Regenerate FMS Cash Receipt Document [PRCA FMS CASH RECEIPT]</w:t>
      </w:r>
    </w:p>
    <w:p w14:paraId="21F35797"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0F73FC99" w14:textId="77777777" w:rsidR="004C4431" w:rsidRPr="00AB278E" w:rsidRDefault="004C4431" w:rsidP="004C4431">
      <w:pPr>
        <w:overflowPunct/>
        <w:spacing w:line="288" w:lineRule="atLeast"/>
        <w:ind w:left="1440"/>
        <w:textAlignment w:val="auto"/>
        <w:rPr>
          <w:rFonts w:ascii="Times New Roman" w:hAnsi="Times New Roman"/>
          <w:szCs w:val="22"/>
        </w:rPr>
      </w:pPr>
    </w:p>
    <w:p w14:paraId="6FAE2AA8"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07A76E4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3D3DC427" w14:textId="77777777" w:rsidR="004C4431" w:rsidRPr="00AB278E" w:rsidRDefault="004C4431" w:rsidP="004C4431">
      <w:pPr>
        <w:overflowPunct/>
        <w:spacing w:line="288" w:lineRule="atLeast"/>
        <w:ind w:left="1440"/>
        <w:textAlignment w:val="auto"/>
        <w:rPr>
          <w:rFonts w:ascii="Times New Roman" w:hAnsi="Times New Roman"/>
          <w:szCs w:val="22"/>
        </w:rPr>
      </w:pPr>
    </w:p>
    <w:p w14:paraId="059ACE69"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Regenerate FMS Cash Receipt Document [PRCA FMS CASH RECEIPT]</w:t>
      </w:r>
    </w:p>
    <w:p w14:paraId="1EED3523"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0D1C52E4" w14:textId="77777777" w:rsidR="004C4431" w:rsidRPr="00AB278E" w:rsidRDefault="004C4431" w:rsidP="004C4431">
      <w:pPr>
        <w:overflowPunct/>
        <w:spacing w:line="288" w:lineRule="atLeast"/>
        <w:ind w:left="1440"/>
        <w:textAlignment w:val="auto"/>
        <w:rPr>
          <w:rFonts w:ascii="Times New Roman" w:hAnsi="Times New Roman"/>
          <w:szCs w:val="22"/>
        </w:rPr>
      </w:pPr>
    </w:p>
    <w:p w14:paraId="12A499C5" w14:textId="77777777" w:rsidR="004C4431" w:rsidRPr="00AB278E" w:rsidRDefault="004C4431" w:rsidP="004C4431">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4FABE319"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340955" w14:textId="77777777" w:rsidR="004C4431" w:rsidRPr="00AB278E" w:rsidRDefault="004C4431" w:rsidP="004C4431">
      <w:pPr>
        <w:overflowPunct/>
        <w:spacing w:line="288" w:lineRule="atLeast"/>
        <w:ind w:left="720"/>
        <w:textAlignment w:val="auto"/>
        <w:rPr>
          <w:rFonts w:ascii="Times New Roman" w:hAnsi="Times New Roman"/>
          <w:szCs w:val="22"/>
        </w:rPr>
      </w:pPr>
    </w:p>
    <w:p w14:paraId="3756ADC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Forward IRS OFFSETs to Austin [PRCA FORWARD IRS OFFSETS]</w:t>
      </w:r>
    </w:p>
    <w:p w14:paraId="1355E2C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forwards IRS Offset data to Austin, where it will be collected for transmission to the IRS.</w:t>
      </w:r>
    </w:p>
    <w:p w14:paraId="60EA595D" w14:textId="77777777" w:rsidR="004C4431" w:rsidRPr="00AB278E" w:rsidRDefault="004C4431" w:rsidP="004C4431">
      <w:pPr>
        <w:overflowPunct/>
        <w:spacing w:line="288" w:lineRule="atLeast"/>
        <w:ind w:left="720"/>
        <w:textAlignment w:val="auto"/>
        <w:rPr>
          <w:rFonts w:ascii="Times New Roman" w:hAnsi="Times New Roman"/>
          <w:szCs w:val="22"/>
        </w:rPr>
      </w:pPr>
    </w:p>
    <w:p w14:paraId="197339E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Refund Review and Approve [PRCA REFUND REVIEW]</w:t>
      </w:r>
    </w:p>
    <w:p w14:paraId="748102B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a user to select a Prepayment Bill in the Open or Refund Review status, review the Bill and, approve the Bill by entering their Electronic Signature. The refund must be signed by a Certifying Officer, holder of the PRCAY PAYMENT SUP security key. Two signatures are needed in order for it to be processed by the Accounting Tech.</w:t>
      </w:r>
    </w:p>
    <w:p w14:paraId="145248B4" w14:textId="77777777" w:rsidR="004C4431" w:rsidRPr="00AB278E" w:rsidRDefault="004C4431" w:rsidP="004C4431">
      <w:pPr>
        <w:overflowPunct/>
        <w:spacing w:line="288" w:lineRule="atLeast"/>
        <w:ind w:left="720"/>
        <w:textAlignment w:val="auto"/>
        <w:rPr>
          <w:rFonts w:ascii="Times New Roman" w:hAnsi="Times New Roman"/>
          <w:szCs w:val="22"/>
        </w:rPr>
      </w:pPr>
    </w:p>
    <w:p w14:paraId="33BBDE9C" w14:textId="77777777" w:rsidR="004C4431" w:rsidRPr="00246C5B" w:rsidRDefault="004C4431" w:rsidP="004C4431">
      <w:pPr>
        <w:overflowPunct/>
        <w:spacing w:line="288" w:lineRule="atLeast"/>
        <w:ind w:left="720"/>
        <w:textAlignment w:val="auto"/>
        <w:rPr>
          <w:rFonts w:ascii="Times New Roman" w:hAnsi="Times New Roman"/>
          <w:szCs w:val="22"/>
        </w:rPr>
      </w:pPr>
      <w:r w:rsidRPr="00246C5B">
        <w:rPr>
          <w:rFonts w:ascii="Times New Roman" w:hAnsi="Times New Roman"/>
          <w:szCs w:val="22"/>
        </w:rPr>
        <w:t>NOTE: Prepayments under $1.00 cannot be refunded.</w:t>
      </w:r>
    </w:p>
    <w:p w14:paraId="4957C982" w14:textId="77777777" w:rsidR="004C4431" w:rsidRPr="00AB278E" w:rsidRDefault="004C4431" w:rsidP="004C4431">
      <w:pPr>
        <w:overflowPunct/>
        <w:spacing w:line="288" w:lineRule="atLeast"/>
        <w:ind w:left="720"/>
        <w:textAlignment w:val="auto"/>
        <w:rPr>
          <w:rFonts w:ascii="Times New Roman" w:hAnsi="Times New Roman"/>
          <w:szCs w:val="22"/>
        </w:rPr>
      </w:pPr>
    </w:p>
    <w:p w14:paraId="47DA5AF7" w14:textId="77777777" w:rsidR="004C4431" w:rsidRPr="008D3356" w:rsidRDefault="004C4431" w:rsidP="004C4431">
      <w:pPr>
        <w:overflowPunct/>
        <w:spacing w:line="288" w:lineRule="atLeast"/>
        <w:textAlignment w:val="auto"/>
        <w:rPr>
          <w:rFonts w:ascii="Times New Roman" w:hAnsi="Times New Roman"/>
          <w:szCs w:val="22"/>
          <w:u w:val="single"/>
        </w:rPr>
      </w:pPr>
      <w:r w:rsidRPr="008D3356">
        <w:rPr>
          <w:rFonts w:ascii="Times New Roman" w:hAnsi="Times New Roman"/>
          <w:szCs w:val="22"/>
          <w:u w:val="single"/>
        </w:rPr>
        <w:t>SUPERVISOR'S AR MENU [PRCAF SUPERVISOR MENU]</w:t>
      </w:r>
    </w:p>
    <w:p w14:paraId="1EE08E4C" w14:textId="77777777" w:rsidR="004C4431" w:rsidRPr="008D3356" w:rsidRDefault="004C4431" w:rsidP="004C4431">
      <w:pPr>
        <w:overflowPunct/>
        <w:spacing w:line="288" w:lineRule="atLeast"/>
        <w:ind w:left="720"/>
        <w:textAlignment w:val="auto"/>
        <w:rPr>
          <w:rFonts w:ascii="Times New Roman" w:hAnsi="Times New Roman"/>
          <w:szCs w:val="22"/>
          <w:u w:val="single"/>
        </w:rPr>
      </w:pPr>
    </w:p>
    <w:p w14:paraId="27BFC7E9" w14:textId="77777777" w:rsidR="004C4431" w:rsidRPr="008D3356" w:rsidRDefault="004C4431" w:rsidP="004C4431">
      <w:pPr>
        <w:overflowPunct/>
        <w:spacing w:line="288" w:lineRule="atLeast"/>
        <w:textAlignment w:val="auto"/>
        <w:rPr>
          <w:rFonts w:ascii="Times New Roman" w:hAnsi="Times New Roman"/>
          <w:szCs w:val="22"/>
        </w:rPr>
      </w:pPr>
      <w:r w:rsidRPr="008D3356">
        <w:rPr>
          <w:rFonts w:ascii="Times New Roman" w:hAnsi="Times New Roman"/>
          <w:szCs w:val="22"/>
        </w:rPr>
        <w:t>This is the menu for the Accounts Receivable Supervisor.</w:t>
      </w:r>
    </w:p>
    <w:p w14:paraId="0365085F" w14:textId="77777777" w:rsidR="004C4431" w:rsidRPr="00AB278E" w:rsidRDefault="004C4431" w:rsidP="004C4431">
      <w:pPr>
        <w:overflowPunct/>
        <w:spacing w:line="288" w:lineRule="atLeast"/>
        <w:textAlignment w:val="auto"/>
        <w:rPr>
          <w:rFonts w:ascii="Times New Roman" w:hAnsi="Times New Roman"/>
          <w:szCs w:val="22"/>
        </w:rPr>
      </w:pPr>
    </w:p>
    <w:p w14:paraId="55FEC60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Edit/Add ‘Bill Resulting From’ List [PRCAF EDIT BILL FROM]</w:t>
      </w:r>
    </w:p>
    <w:p w14:paraId="29FEF59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 this option to edit the entries in the "Bill Resulting From" file or entries to the list. The data appears in each debt collection letter.</w:t>
      </w:r>
    </w:p>
    <w:p w14:paraId="3521A5C3" w14:textId="77777777" w:rsidR="004C4431" w:rsidRPr="00AB278E" w:rsidRDefault="004C4431" w:rsidP="004C4431">
      <w:pPr>
        <w:overflowPunct/>
        <w:spacing w:line="288" w:lineRule="atLeast"/>
        <w:textAlignment w:val="auto"/>
        <w:rPr>
          <w:rFonts w:ascii="Times New Roman" w:hAnsi="Times New Roman"/>
          <w:szCs w:val="22"/>
        </w:rPr>
      </w:pPr>
    </w:p>
    <w:p w14:paraId="66E0EAE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Delete an Incomplete Transaction [PRCAF TR DELETE]</w:t>
      </w:r>
    </w:p>
    <w:p w14:paraId="5D9F86B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Delete incomplete transactions with this option. Enter the AR Bill number associated with the transaction that is flagged as incomplete.</w:t>
      </w:r>
    </w:p>
    <w:p w14:paraId="4BFEFCAE" w14:textId="77777777" w:rsidR="004C4431" w:rsidRPr="00AB278E" w:rsidRDefault="004C4431" w:rsidP="004C4431">
      <w:pPr>
        <w:overflowPunct/>
        <w:spacing w:line="288" w:lineRule="atLeast"/>
        <w:textAlignment w:val="auto"/>
        <w:rPr>
          <w:rFonts w:ascii="Times New Roman" w:hAnsi="Times New Roman"/>
          <w:szCs w:val="22"/>
        </w:rPr>
      </w:pPr>
    </w:p>
    <w:p w14:paraId="10308AE3"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Administrative Cost Adjustment [PRCAF ADJ ADMIN]</w:t>
      </w:r>
    </w:p>
    <w:p w14:paraId="314CDA9E"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Use this option to adjust the administrative costs, IRS cost, DMV cost,</w:t>
      </w:r>
      <w:r>
        <w:rPr>
          <w:rFonts w:ascii="Times New Roman" w:hAnsi="Times New Roman"/>
          <w:szCs w:val="22"/>
        </w:rPr>
        <w:t xml:space="preserve"> </w:t>
      </w:r>
      <w:r w:rsidRPr="00AB278E">
        <w:rPr>
          <w:rFonts w:ascii="Times New Roman" w:hAnsi="Times New Roman"/>
          <w:szCs w:val="22"/>
        </w:rPr>
        <w:t>etc</w:t>
      </w:r>
      <w:r>
        <w:rPr>
          <w:rFonts w:ascii="Times New Roman" w:hAnsi="Times New Roman"/>
          <w:szCs w:val="22"/>
        </w:rPr>
        <w:t>.</w:t>
      </w:r>
    </w:p>
    <w:p w14:paraId="6C6BA30E" w14:textId="77777777" w:rsidR="004C4431" w:rsidRPr="00AB278E" w:rsidRDefault="004C4431" w:rsidP="004C4431">
      <w:pPr>
        <w:overflowPunct/>
        <w:spacing w:line="288" w:lineRule="atLeast"/>
        <w:textAlignment w:val="auto"/>
        <w:rPr>
          <w:rFonts w:ascii="Times New Roman" w:hAnsi="Times New Roman"/>
          <w:szCs w:val="22"/>
        </w:rPr>
      </w:pPr>
    </w:p>
    <w:p w14:paraId="785B511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Form Letter Menu (Edit/Print) [PRCAF U FORM MENU]</w:t>
      </w:r>
    </w:p>
    <w:p w14:paraId="6243972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a menu of options for editing and printing form letters. The user may edit a letter or print it to check for proper format.</w:t>
      </w:r>
    </w:p>
    <w:p w14:paraId="5609C5D9" w14:textId="77777777" w:rsidR="004C4431" w:rsidRPr="00AB278E" w:rsidRDefault="004C4431" w:rsidP="004C4431">
      <w:pPr>
        <w:overflowPunct/>
        <w:spacing w:line="288" w:lineRule="atLeast"/>
        <w:textAlignment w:val="auto"/>
        <w:rPr>
          <w:rFonts w:ascii="Times New Roman" w:hAnsi="Times New Roman"/>
          <w:szCs w:val="22"/>
        </w:rPr>
      </w:pPr>
    </w:p>
    <w:p w14:paraId="4FF7EF2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Form Letters [PRCAF U FORM ED]</w:t>
      </w:r>
    </w:p>
    <w:p w14:paraId="759E4C0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The Supervisor can use this option to edit the text of a form letter. Great caution should be taken NOT to alter the contents of the window functions contained in vertical bars -- | |. Formatting of the printed letter will be adversely affected.</w:t>
      </w:r>
    </w:p>
    <w:p w14:paraId="54D8D1AF" w14:textId="77777777" w:rsidR="004C4431" w:rsidRPr="00AB278E" w:rsidRDefault="004C4431" w:rsidP="004C4431">
      <w:pPr>
        <w:overflowPunct/>
        <w:spacing w:line="288" w:lineRule="atLeast"/>
        <w:ind w:left="720"/>
        <w:textAlignment w:val="auto"/>
        <w:rPr>
          <w:rFonts w:ascii="Times New Roman" w:hAnsi="Times New Roman"/>
          <w:szCs w:val="22"/>
        </w:rPr>
      </w:pPr>
    </w:p>
    <w:p w14:paraId="1CF1188B"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Form Letter [PRCAF U PRINT FORM]</w:t>
      </w:r>
    </w:p>
    <w:p w14:paraId="68474A8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test the printed format of a letter. The user can select any form letter/Bill combination. Data stored for the account will not be affected.</w:t>
      </w:r>
    </w:p>
    <w:p w14:paraId="120352E6" w14:textId="77777777" w:rsidR="004C4431" w:rsidRPr="00AB278E" w:rsidRDefault="004C4431" w:rsidP="004C4431">
      <w:pPr>
        <w:overflowPunct/>
        <w:spacing w:line="288" w:lineRule="atLeast"/>
        <w:textAlignment w:val="auto"/>
        <w:rPr>
          <w:rFonts w:ascii="Times New Roman" w:hAnsi="Times New Roman"/>
          <w:szCs w:val="22"/>
        </w:rPr>
      </w:pPr>
    </w:p>
    <w:p w14:paraId="248FEEF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Return Bill to Service [PRCAF RETURN BILL]</w:t>
      </w:r>
    </w:p>
    <w:p w14:paraId="40CF300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 this option to return a Bill needing amendment to the originating Service/Section.</w:t>
      </w:r>
    </w:p>
    <w:p w14:paraId="67735702" w14:textId="77777777" w:rsidR="004C4431" w:rsidRPr="00AB278E" w:rsidRDefault="004C4431" w:rsidP="004C4431">
      <w:pPr>
        <w:overflowPunct/>
        <w:spacing w:line="288" w:lineRule="atLeast"/>
        <w:textAlignment w:val="auto"/>
        <w:rPr>
          <w:rFonts w:ascii="Times New Roman" w:hAnsi="Times New Roman"/>
          <w:szCs w:val="22"/>
        </w:rPr>
      </w:pPr>
    </w:p>
    <w:p w14:paraId="4EDDE45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Agency Location Code (Deposits) [PRCA AGENCY LOCATION]</w:t>
      </w:r>
    </w:p>
    <w:p w14:paraId="318D6D5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enter the ALC upon package installation</w:t>
      </w:r>
      <w:r>
        <w:rPr>
          <w:rFonts w:ascii="Times New Roman" w:hAnsi="Times New Roman"/>
          <w:szCs w:val="22"/>
        </w:rPr>
        <w:t xml:space="preserve"> </w:t>
      </w:r>
      <w:r w:rsidRPr="00AB278E">
        <w:rPr>
          <w:rFonts w:ascii="Times New Roman" w:hAnsi="Times New Roman"/>
          <w:szCs w:val="22"/>
        </w:rPr>
        <w:t>or to edit an already existing ALC.</w:t>
      </w:r>
    </w:p>
    <w:p w14:paraId="19A881FE" w14:textId="77777777" w:rsidR="004C4431" w:rsidRPr="00AB278E" w:rsidRDefault="004C4431" w:rsidP="004C4431">
      <w:pPr>
        <w:overflowPunct/>
        <w:spacing w:line="288" w:lineRule="atLeast"/>
        <w:textAlignment w:val="auto"/>
        <w:rPr>
          <w:rFonts w:ascii="Times New Roman" w:hAnsi="Times New Roman"/>
          <w:szCs w:val="22"/>
        </w:rPr>
      </w:pPr>
    </w:p>
    <w:p w14:paraId="708FA98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Archive Menu [PRCAK AR SUPERVISOR]</w:t>
      </w:r>
    </w:p>
    <w:p w14:paraId="5267084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AR Supervisor access to the Archive menu. The Archive process should be coordinated between IRM and Fiscal. The options available will allow Fiscal service to list all bills that are pending Archive and also remove the Bill from the list before IRM archives the Bill.</w:t>
      </w:r>
    </w:p>
    <w:p w14:paraId="55B5E8E8" w14:textId="77777777" w:rsidR="004C4431" w:rsidRPr="00AB278E" w:rsidRDefault="004C4431" w:rsidP="004C4431">
      <w:pPr>
        <w:overflowPunct/>
        <w:spacing w:line="288" w:lineRule="atLeast"/>
        <w:textAlignment w:val="auto"/>
        <w:rPr>
          <w:rFonts w:ascii="Times New Roman" w:hAnsi="Times New Roman"/>
          <w:szCs w:val="22"/>
        </w:rPr>
      </w:pPr>
    </w:p>
    <w:p w14:paraId="3EB4E6F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Detailed Report of Pending Archive Records [PRCAK ARCHIVE MARK PRINT]</w:t>
      </w:r>
    </w:p>
    <w:p w14:paraId="3D0CA38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report of all the AR records that are flagged for Archive. (The status is "PENDING ARCHIVE"). This report includes the Bill no., Debtor name and category, the previous status before it was marked for Archive, the balance, and the date of the last activity. A total of entries marked as ARCHIVE will print at the end of the report. This total may be very useful in determining the amount of systems' activity the archive processes will create.</w:t>
      </w:r>
    </w:p>
    <w:p w14:paraId="28E9AB03" w14:textId="77777777" w:rsidR="004C4431" w:rsidRPr="00AB278E" w:rsidRDefault="004C4431" w:rsidP="004C4431">
      <w:pPr>
        <w:overflowPunct/>
        <w:spacing w:line="288" w:lineRule="atLeast"/>
        <w:ind w:left="720"/>
        <w:textAlignment w:val="auto"/>
        <w:rPr>
          <w:rFonts w:ascii="Times New Roman" w:hAnsi="Times New Roman"/>
          <w:szCs w:val="22"/>
        </w:rPr>
      </w:pPr>
    </w:p>
    <w:p w14:paraId="2752647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Unmark Records Marked for Archival [PRCAK UNMARK ARCHIVE]</w:t>
      </w:r>
    </w:p>
    <w:p w14:paraId="1EE3E81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change the status of a record from PENDING ARCHIVE back to the previous status. This will prevent the record from being archived. The user may unmark ALL records or select each record. If the records marked for archiving were moved to the temporary storage file, the status cannot be changed.</w:t>
      </w:r>
    </w:p>
    <w:p w14:paraId="284AA3AD" w14:textId="77777777" w:rsidR="004C4431" w:rsidRPr="00AB278E" w:rsidRDefault="004C4431" w:rsidP="004C4431">
      <w:pPr>
        <w:overflowPunct/>
        <w:spacing w:line="288" w:lineRule="atLeast"/>
        <w:textAlignment w:val="auto"/>
        <w:rPr>
          <w:rFonts w:ascii="Times New Roman" w:hAnsi="Times New Roman"/>
          <w:szCs w:val="22"/>
        </w:rPr>
      </w:pPr>
    </w:p>
    <w:p w14:paraId="5275F2F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Bad Debt Accrual Over-Ride [RCNR BAD DEBT ACCR. EDIT]</w:t>
      </w:r>
    </w:p>
    <w:p w14:paraId="11F70D1B"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menu option will allow the user to over-ride the calculated write-off</w:t>
      </w:r>
      <w:r>
        <w:rPr>
          <w:rFonts w:ascii="Times New Roman" w:hAnsi="Times New Roman"/>
          <w:szCs w:val="22"/>
        </w:rPr>
        <w:t xml:space="preserve"> </w:t>
      </w:r>
      <w:r w:rsidRPr="00AB278E">
        <w:rPr>
          <w:rFonts w:ascii="Times New Roman" w:hAnsi="Times New Roman"/>
          <w:szCs w:val="22"/>
        </w:rPr>
        <w:t>and contract adjustment totals.</w:t>
      </w:r>
    </w:p>
    <w:p w14:paraId="4DBE85B2" w14:textId="77777777" w:rsidR="004C4431" w:rsidRDefault="004C4431" w:rsidP="004C4431">
      <w:pPr>
        <w:overflowPunct/>
        <w:spacing w:line="288" w:lineRule="atLeast"/>
        <w:textAlignment w:val="auto"/>
        <w:rPr>
          <w:rFonts w:ascii="Times New Roman" w:hAnsi="Times New Roman"/>
          <w:szCs w:val="22"/>
        </w:rPr>
      </w:pPr>
    </w:p>
    <w:p w14:paraId="211BE30B" w14:textId="77777777" w:rsidR="004C4431" w:rsidRPr="0078449D" w:rsidRDefault="004C4431" w:rsidP="004C4431">
      <w:pPr>
        <w:overflowPunct/>
        <w:spacing w:line="288" w:lineRule="atLeast"/>
        <w:textAlignment w:val="auto"/>
        <w:rPr>
          <w:rFonts w:ascii="Times New Roman" w:hAnsi="Times New Roman"/>
          <w:szCs w:val="22"/>
          <w:u w:val="single"/>
        </w:rPr>
      </w:pPr>
      <w:r w:rsidRPr="0078449D">
        <w:rPr>
          <w:rFonts w:ascii="Times New Roman" w:hAnsi="Times New Roman"/>
          <w:szCs w:val="22"/>
          <w:u w:val="single"/>
        </w:rPr>
        <w:t>Cross-Servicing Menu [RCTCSP MENU]</w:t>
      </w:r>
    </w:p>
    <w:p w14:paraId="45E1ED9E" w14:textId="77777777" w:rsidR="004C4431" w:rsidRPr="00B032F9" w:rsidRDefault="004C4431" w:rsidP="004C4431">
      <w:pPr>
        <w:overflowPunct/>
        <w:spacing w:line="288" w:lineRule="atLeast"/>
        <w:textAlignment w:val="auto"/>
        <w:rPr>
          <w:rFonts w:ascii="Times New Roman" w:hAnsi="Times New Roman"/>
          <w:szCs w:val="22"/>
        </w:rPr>
      </w:pPr>
      <w:r w:rsidRPr="00B032F9">
        <w:rPr>
          <w:rFonts w:ascii="Times New Roman" w:hAnsi="Times New Roman"/>
          <w:szCs w:val="22"/>
        </w:rPr>
        <w:t>This menu option will allow the user to access the Cross-Servicing functionality.</w:t>
      </w:r>
    </w:p>
    <w:p w14:paraId="0765B153" w14:textId="77777777" w:rsidR="004C4431" w:rsidRPr="00B032F9" w:rsidRDefault="004C4431" w:rsidP="004C4431">
      <w:pPr>
        <w:overflowPunct/>
        <w:spacing w:line="288" w:lineRule="atLeast"/>
        <w:textAlignment w:val="auto"/>
        <w:rPr>
          <w:rFonts w:ascii="Times New Roman" w:hAnsi="Times New Roman"/>
          <w:szCs w:val="22"/>
        </w:rPr>
      </w:pPr>
    </w:p>
    <w:p w14:paraId="63507858"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Cross-Servicing Bill Report [RCTCSP BILL REPORT]</w:t>
      </w:r>
    </w:p>
    <w:p w14:paraId="2125B4D7" w14:textId="77777777" w:rsidR="004C4431" w:rsidRPr="00B032F9"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3E977306" w14:textId="77777777" w:rsidR="004C4431" w:rsidRPr="00B032F9" w:rsidRDefault="004C4431" w:rsidP="004C4431">
      <w:pPr>
        <w:overflowPunct/>
        <w:spacing w:line="288" w:lineRule="atLeast"/>
        <w:ind w:left="720"/>
        <w:textAlignment w:val="auto"/>
        <w:rPr>
          <w:rFonts w:ascii="Times New Roman" w:hAnsi="Times New Roman"/>
          <w:szCs w:val="22"/>
        </w:rPr>
      </w:pPr>
    </w:p>
    <w:p w14:paraId="53247BA1"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Cross-Servicing Recall Report [RCTCSP RECALL REPORT]</w:t>
      </w:r>
    </w:p>
    <w:p w14:paraId="39A7B026" w14:textId="77777777" w:rsidR="004C4431" w:rsidRPr="00B032F9"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This report lists the bills that have been recalled from Cross-Servicing. The user has the option to sort by bill number or debtor name.</w:t>
      </w:r>
    </w:p>
    <w:p w14:paraId="711D616B" w14:textId="77777777" w:rsidR="004C4431" w:rsidRPr="00B032F9" w:rsidRDefault="004C4431" w:rsidP="004C4431">
      <w:pPr>
        <w:overflowPunct/>
        <w:spacing w:line="288" w:lineRule="atLeast"/>
        <w:ind w:left="720"/>
        <w:textAlignment w:val="auto"/>
        <w:rPr>
          <w:rFonts w:ascii="Times New Roman" w:hAnsi="Times New Roman"/>
          <w:szCs w:val="22"/>
        </w:rPr>
      </w:pPr>
    </w:p>
    <w:p w14:paraId="0F2F27E1"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Debt Referral Reject Report [RCTCSP REJECT REPORT]</w:t>
      </w:r>
    </w:p>
    <w:p w14:paraId="1F19ACB2" w14:textId="77777777" w:rsidR="004C4431" w:rsidRPr="00B032F9"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3702E6DB" w14:textId="77777777" w:rsidR="004C4431" w:rsidRPr="00B032F9" w:rsidRDefault="004C4431" w:rsidP="004C4431">
      <w:pPr>
        <w:overflowPunct/>
        <w:spacing w:line="288" w:lineRule="atLeast"/>
        <w:ind w:left="720"/>
        <w:textAlignment w:val="auto"/>
        <w:rPr>
          <w:rFonts w:ascii="Times New Roman" w:hAnsi="Times New Roman"/>
          <w:szCs w:val="22"/>
        </w:rPr>
      </w:pPr>
    </w:p>
    <w:p w14:paraId="055F3043"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List IAI Error Codes [RCTCSP IAI ERROR CODES LIST]</w:t>
      </w:r>
    </w:p>
    <w:p w14:paraId="2FCB1F81" w14:textId="77777777" w:rsidR="004C4431" w:rsidRPr="00B032F9"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This option is a listing of the IAI Error Codes, in error code order. The display contains a) Error Code, b) Field Name, c) associated Record Types and d) Description.</w:t>
      </w:r>
    </w:p>
    <w:p w14:paraId="1E84754D" w14:textId="77777777" w:rsidR="004C4431" w:rsidRPr="00B032F9" w:rsidRDefault="004C4431" w:rsidP="004C4431">
      <w:pPr>
        <w:overflowPunct/>
        <w:spacing w:line="288" w:lineRule="atLeast"/>
        <w:ind w:left="720"/>
        <w:textAlignment w:val="auto"/>
        <w:rPr>
          <w:rFonts w:ascii="Times New Roman" w:hAnsi="Times New Roman"/>
          <w:szCs w:val="22"/>
        </w:rPr>
      </w:pPr>
    </w:p>
    <w:p w14:paraId="5A94D1DB"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Print Cross-Servicing Report [RCTCSP REPORT]</w:t>
      </w:r>
    </w:p>
    <w:p w14:paraId="1A4391F5" w14:textId="77777777" w:rsidR="004C4431" w:rsidRPr="00B032F9"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2D431DDA" w14:textId="77777777" w:rsidR="004C4431" w:rsidRPr="00B032F9" w:rsidRDefault="004C4431" w:rsidP="004C4431">
      <w:pPr>
        <w:overflowPunct/>
        <w:spacing w:line="288" w:lineRule="atLeast"/>
        <w:ind w:left="720"/>
        <w:textAlignment w:val="auto"/>
        <w:rPr>
          <w:rFonts w:ascii="Times New Roman" w:hAnsi="Times New Roman"/>
          <w:szCs w:val="22"/>
        </w:rPr>
      </w:pPr>
    </w:p>
    <w:p w14:paraId="02DCF05E"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 xml:space="preserve">Recall/Re-activate TCSP Referral </w:t>
      </w:r>
      <w:proofErr w:type="gramStart"/>
      <w:r w:rsidRPr="0078449D">
        <w:rPr>
          <w:rFonts w:ascii="Times New Roman" w:hAnsi="Times New Roman"/>
          <w:szCs w:val="22"/>
          <w:u w:val="single"/>
        </w:rPr>
        <w:t>For</w:t>
      </w:r>
      <w:proofErr w:type="gramEnd"/>
      <w:r w:rsidRPr="0078449D">
        <w:rPr>
          <w:rFonts w:ascii="Times New Roman" w:hAnsi="Times New Roman"/>
          <w:szCs w:val="22"/>
          <w:u w:val="single"/>
        </w:rPr>
        <w:t xml:space="preserve"> a Bill [RCTCSP RECALLB]</w:t>
      </w:r>
    </w:p>
    <w:p w14:paraId="70FDF427" w14:textId="77777777" w:rsidR="004C4431" w:rsidRPr="00B032F9"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This option is used to allow the user to recall a bill from Cross-Servicing. It is also used to delete the recall if the recall has not taken place.</w:t>
      </w:r>
    </w:p>
    <w:p w14:paraId="598C6A3D" w14:textId="77777777" w:rsidR="004C4431" w:rsidRPr="00B032F9" w:rsidRDefault="004C4431" w:rsidP="004C4431">
      <w:pPr>
        <w:overflowPunct/>
        <w:spacing w:line="288" w:lineRule="atLeast"/>
        <w:ind w:left="720"/>
        <w:textAlignment w:val="auto"/>
        <w:rPr>
          <w:rFonts w:ascii="Times New Roman" w:hAnsi="Times New Roman"/>
          <w:szCs w:val="22"/>
        </w:rPr>
      </w:pPr>
    </w:p>
    <w:p w14:paraId="7AD4907B"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 xml:space="preserve">Recall/Re-activate TCSP Referral </w:t>
      </w:r>
      <w:proofErr w:type="gramStart"/>
      <w:r w:rsidRPr="0078449D">
        <w:rPr>
          <w:rFonts w:ascii="Times New Roman" w:hAnsi="Times New Roman"/>
          <w:szCs w:val="22"/>
          <w:u w:val="single"/>
        </w:rPr>
        <w:t>For</w:t>
      </w:r>
      <w:proofErr w:type="gramEnd"/>
      <w:r w:rsidRPr="0078449D">
        <w:rPr>
          <w:rFonts w:ascii="Times New Roman" w:hAnsi="Times New Roman"/>
          <w:szCs w:val="22"/>
          <w:u w:val="single"/>
        </w:rPr>
        <w:t xml:space="preserve"> a Debtor [RCTCSP RECALLD]</w:t>
      </w:r>
    </w:p>
    <w:p w14:paraId="47B7B538" w14:textId="77777777" w:rsidR="004C4431" w:rsidRPr="00B032F9"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This option is used to allow the user to recall a debtor from Cross-Servicing. It is also used to delete the recall if the recall has not taken place.</w:t>
      </w:r>
    </w:p>
    <w:p w14:paraId="6DB00CD1" w14:textId="77777777" w:rsidR="004C4431" w:rsidRPr="00B032F9" w:rsidRDefault="004C4431" w:rsidP="004C4431">
      <w:pPr>
        <w:overflowPunct/>
        <w:spacing w:line="288" w:lineRule="atLeast"/>
        <w:ind w:left="720"/>
        <w:textAlignment w:val="auto"/>
        <w:rPr>
          <w:rFonts w:ascii="Times New Roman" w:hAnsi="Times New Roman"/>
          <w:szCs w:val="22"/>
        </w:rPr>
      </w:pPr>
    </w:p>
    <w:p w14:paraId="15E8A836" w14:textId="77777777" w:rsidR="004C4431" w:rsidRPr="0078449D" w:rsidRDefault="004C4431" w:rsidP="004C4431">
      <w:pPr>
        <w:overflowPunct/>
        <w:spacing w:line="288" w:lineRule="atLeast"/>
        <w:ind w:left="720"/>
        <w:textAlignment w:val="auto"/>
        <w:rPr>
          <w:rFonts w:ascii="Times New Roman" w:hAnsi="Times New Roman"/>
          <w:szCs w:val="22"/>
          <w:u w:val="single"/>
        </w:rPr>
      </w:pPr>
      <w:r w:rsidRPr="0078449D">
        <w:rPr>
          <w:rFonts w:ascii="Times New Roman" w:hAnsi="Times New Roman"/>
          <w:szCs w:val="22"/>
          <w:u w:val="single"/>
        </w:rPr>
        <w:t xml:space="preserve">Stop/Re-activate TCSP Referral </w:t>
      </w:r>
      <w:proofErr w:type="gramStart"/>
      <w:r w:rsidRPr="0078449D">
        <w:rPr>
          <w:rFonts w:ascii="Times New Roman" w:hAnsi="Times New Roman"/>
          <w:szCs w:val="22"/>
          <w:u w:val="single"/>
        </w:rPr>
        <w:t>For</w:t>
      </w:r>
      <w:proofErr w:type="gramEnd"/>
      <w:r w:rsidRPr="0078449D">
        <w:rPr>
          <w:rFonts w:ascii="Times New Roman" w:hAnsi="Times New Roman"/>
          <w:szCs w:val="22"/>
          <w:u w:val="single"/>
        </w:rPr>
        <w:t xml:space="preserve"> a Bill [RCTCSP STOP]</w:t>
      </w:r>
    </w:p>
    <w:p w14:paraId="1989E3E1" w14:textId="77777777" w:rsidR="004C4431" w:rsidRPr="00AB278E" w:rsidRDefault="004C4431" w:rsidP="004C4431">
      <w:pPr>
        <w:overflowPunct/>
        <w:spacing w:line="288" w:lineRule="atLeast"/>
        <w:ind w:left="720"/>
        <w:textAlignment w:val="auto"/>
        <w:rPr>
          <w:rFonts w:ascii="Times New Roman" w:hAnsi="Times New Roman"/>
          <w:szCs w:val="22"/>
        </w:rPr>
      </w:pPr>
      <w:r w:rsidRPr="00B032F9">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59F7F46C" w14:textId="77777777" w:rsidR="004C4431" w:rsidRPr="00AB278E" w:rsidRDefault="004C4431" w:rsidP="004C4431">
      <w:pPr>
        <w:overflowPunct/>
        <w:spacing w:line="288" w:lineRule="atLeast"/>
        <w:textAlignment w:val="auto"/>
        <w:rPr>
          <w:rFonts w:ascii="Times New Roman" w:hAnsi="Times New Roman"/>
          <w:szCs w:val="22"/>
        </w:rPr>
      </w:pPr>
    </w:p>
    <w:p w14:paraId="1868AA3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National Roll-up Report [RCNR NATIONAL ROLLUP REPORT]</w:t>
      </w:r>
    </w:p>
    <w:p w14:paraId="0257487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report prints out information contained on the national roll-up. It allows selection of a range of dates and for a set of criteria by the user. It also gives the option of printing a 'detailed' report. A 'detailed' report will list all bills and transactions for each criteria selected with the corresponding amounts.</w:t>
      </w:r>
    </w:p>
    <w:p w14:paraId="6984BFF2" w14:textId="77777777" w:rsidR="004C4431" w:rsidRPr="00AB278E" w:rsidRDefault="004C4431" w:rsidP="004C4431">
      <w:pPr>
        <w:overflowPunct/>
        <w:spacing w:line="288" w:lineRule="atLeast"/>
        <w:textAlignment w:val="auto"/>
        <w:rPr>
          <w:rFonts w:ascii="Times New Roman" w:hAnsi="Times New Roman"/>
          <w:szCs w:val="22"/>
        </w:rPr>
      </w:pPr>
    </w:p>
    <w:p w14:paraId="24C48D45"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Purge Unprocessed FMS Document File [PRCAF PURGE UNPROC]</w:t>
      </w:r>
    </w:p>
    <w:p w14:paraId="236C5F31"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This option is used to purge the AR/FMS document file (347). This option will purge all entries older than the date entered by the user. This option should be used with care.</w:t>
      </w:r>
    </w:p>
    <w:p w14:paraId="0F8CAD73" w14:textId="77777777" w:rsidR="004C4431" w:rsidRPr="00AB278E" w:rsidRDefault="004C4431" w:rsidP="004C4431">
      <w:pPr>
        <w:overflowPunct/>
        <w:spacing w:line="288" w:lineRule="atLeast"/>
        <w:textAlignment w:val="auto"/>
        <w:rPr>
          <w:rFonts w:ascii="Times New Roman" w:hAnsi="Times New Roman"/>
          <w:szCs w:val="22"/>
        </w:rPr>
      </w:pPr>
    </w:p>
    <w:p w14:paraId="22E6D5A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Site Parameter Edit [PRCA SITE PARAMETER]</w:t>
      </w:r>
    </w:p>
    <w:p w14:paraId="0C9FC02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the AR Supervisor to edit the site parameters for the AR Package. The site parameters allow the system to tailor itself for specific site needs, such as number of days to purge Agent Cashier Receipts, When to generate IRS Offset Letters, etc.</w:t>
      </w:r>
    </w:p>
    <w:p w14:paraId="679ACF56" w14:textId="77777777" w:rsidR="004C4431" w:rsidRPr="00AB278E" w:rsidRDefault="004C4431" w:rsidP="004C4431">
      <w:pPr>
        <w:overflowPunct/>
        <w:spacing w:line="288" w:lineRule="atLeast"/>
        <w:textAlignment w:val="auto"/>
        <w:rPr>
          <w:rFonts w:ascii="Times New Roman" w:hAnsi="Times New Roman"/>
          <w:szCs w:val="22"/>
        </w:rPr>
      </w:pPr>
    </w:p>
    <w:p w14:paraId="3911012A"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Deactivate Group [PRCA DEACTIVATE GROUP]</w:t>
      </w:r>
    </w:p>
    <w:p w14:paraId="5C6689D0" w14:textId="77777777" w:rsidR="004C4431" w:rsidRPr="00AB278E" w:rsidRDefault="004C4431" w:rsidP="004C4431">
      <w:pPr>
        <w:overflowPunct/>
        <w:spacing w:line="288" w:lineRule="atLeast"/>
        <w:ind w:left="720"/>
        <w:textAlignment w:val="auto"/>
        <w:rPr>
          <w:rFonts w:ascii="Times New Roman" w:hAnsi="Times New Roman"/>
          <w:szCs w:val="22"/>
        </w:rPr>
      </w:pPr>
      <w:proofErr w:type="gramStart"/>
      <w:r w:rsidRPr="00AB278E">
        <w:rPr>
          <w:rFonts w:ascii="Times New Roman" w:hAnsi="Times New Roman"/>
          <w:szCs w:val="22"/>
        </w:rPr>
        <w:t>Allows the user to deactivate the currently active “group”.</w:t>
      </w:r>
      <w:proofErr w:type="gramEnd"/>
    </w:p>
    <w:p w14:paraId="64C1DD6E" w14:textId="77777777" w:rsidR="004C4431" w:rsidRPr="00AB278E" w:rsidRDefault="004C4431" w:rsidP="004C4431">
      <w:pPr>
        <w:overflowPunct/>
        <w:spacing w:line="288" w:lineRule="atLeast"/>
        <w:textAlignment w:val="auto"/>
        <w:rPr>
          <w:rFonts w:ascii="Times New Roman" w:hAnsi="Times New Roman"/>
          <w:szCs w:val="22"/>
        </w:rPr>
      </w:pPr>
    </w:p>
    <w:p w14:paraId="7C58C23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Group Parameters [PRCA BIL AGENCY]</w:t>
      </w:r>
    </w:p>
    <w:p w14:paraId="742092F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User can add/edit the billing agency address with this option.</w:t>
      </w:r>
    </w:p>
    <w:p w14:paraId="20B33B31" w14:textId="77777777" w:rsidR="004C4431" w:rsidRPr="00AB278E" w:rsidRDefault="004C4431" w:rsidP="004C4431">
      <w:pPr>
        <w:overflowPunct/>
        <w:spacing w:line="288" w:lineRule="atLeast"/>
        <w:textAlignment w:val="auto"/>
        <w:rPr>
          <w:rFonts w:ascii="Times New Roman" w:hAnsi="Times New Roman"/>
          <w:szCs w:val="22"/>
        </w:rPr>
      </w:pPr>
    </w:p>
    <w:p w14:paraId="16F28D7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Interest/Admin/Penalty Rates [PRCAF U ADMIN.RATE]</w:t>
      </w:r>
    </w:p>
    <w:p w14:paraId="7229A65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adds/edits the administrative costs and interest rates charged on delinquent accounts.</w:t>
      </w:r>
    </w:p>
    <w:p w14:paraId="42DFDDA1" w14:textId="77777777" w:rsidR="004C4431" w:rsidRPr="00AB278E" w:rsidRDefault="004C4431" w:rsidP="004C4431">
      <w:pPr>
        <w:overflowPunct/>
        <w:spacing w:line="288" w:lineRule="atLeast"/>
        <w:textAlignment w:val="auto"/>
        <w:rPr>
          <w:rFonts w:ascii="Times New Roman" w:hAnsi="Times New Roman"/>
          <w:szCs w:val="22"/>
        </w:rPr>
      </w:pPr>
    </w:p>
    <w:p w14:paraId="21464AF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IRS Parameters [PRCA IRS PARAMETERS]</w:t>
      </w:r>
    </w:p>
    <w:p w14:paraId="20B6F20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the user to modify the site parameters to control IRS Offset functionality.</w:t>
      </w:r>
    </w:p>
    <w:p w14:paraId="256E9EAD" w14:textId="77777777" w:rsidR="004C4431" w:rsidRPr="00AB278E" w:rsidRDefault="004C4431" w:rsidP="004C4431">
      <w:pPr>
        <w:overflowPunct/>
        <w:spacing w:line="288" w:lineRule="atLeast"/>
        <w:textAlignment w:val="auto"/>
        <w:rPr>
          <w:rFonts w:ascii="Times New Roman" w:hAnsi="Times New Roman"/>
          <w:szCs w:val="22"/>
        </w:rPr>
      </w:pPr>
    </w:p>
    <w:p w14:paraId="1FCA20E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Statement Parameters [PRCA NOTIFICATION PARAMETERS]</w:t>
      </w:r>
    </w:p>
    <w:p w14:paraId="285DE1E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the AR Supervisor to edit parameters specific to the Patient Statements. This will allow the user to control functionality related to statements.</w:t>
      </w:r>
    </w:p>
    <w:p w14:paraId="34B0A23A" w14:textId="77777777" w:rsidR="004C4431" w:rsidRPr="00AB278E" w:rsidRDefault="004C4431" w:rsidP="004C4431">
      <w:pPr>
        <w:overflowPunct/>
        <w:spacing w:line="288" w:lineRule="atLeast"/>
        <w:textAlignment w:val="auto"/>
        <w:rPr>
          <w:rFonts w:ascii="Times New Roman" w:hAnsi="Times New Roman"/>
          <w:szCs w:val="22"/>
        </w:rPr>
      </w:pPr>
    </w:p>
    <w:p w14:paraId="774C6B3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AGENT CASHIER [PRCAY MASTER]</w:t>
      </w:r>
    </w:p>
    <w:p w14:paraId="49B9857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top level menu for payment processing.</w:t>
      </w:r>
    </w:p>
    <w:p w14:paraId="6D418BA1" w14:textId="77777777" w:rsidR="004C4431" w:rsidRPr="00AB278E" w:rsidRDefault="004C4431" w:rsidP="004C4431">
      <w:pPr>
        <w:overflowPunct/>
        <w:spacing w:line="288" w:lineRule="atLeast"/>
        <w:textAlignment w:val="auto"/>
        <w:rPr>
          <w:rFonts w:ascii="Times New Roman" w:hAnsi="Times New Roman"/>
          <w:szCs w:val="22"/>
        </w:rPr>
      </w:pPr>
    </w:p>
    <w:p w14:paraId="06968D3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Agent Cashier [PRCAY MASTER]</w:t>
      </w:r>
    </w:p>
    <w:p w14:paraId="58B31AE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is the top level menu for Payment processing.</w:t>
      </w:r>
    </w:p>
    <w:p w14:paraId="6A1C70DA" w14:textId="77777777" w:rsidR="004C4431" w:rsidRPr="00AB278E" w:rsidRDefault="004C4431" w:rsidP="004C4431">
      <w:pPr>
        <w:overflowPunct/>
        <w:spacing w:line="288" w:lineRule="atLeast"/>
        <w:textAlignment w:val="auto"/>
        <w:rPr>
          <w:rFonts w:ascii="Times New Roman" w:hAnsi="Times New Roman"/>
          <w:szCs w:val="22"/>
        </w:rPr>
      </w:pPr>
    </w:p>
    <w:p w14:paraId="60223FF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Cash Payment [PRCAY CASH PAYMENT Synonym: CS]</w:t>
      </w:r>
    </w:p>
    <w:p w14:paraId="1CFD191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a cash payment for both mail-in and window payments. This option batches payments to be posted to the accounts at a later time.</w:t>
      </w:r>
    </w:p>
    <w:p w14:paraId="34B739FA" w14:textId="77777777" w:rsidR="004C4431" w:rsidRPr="00AB278E" w:rsidRDefault="004C4431" w:rsidP="004C4431">
      <w:pPr>
        <w:overflowPunct/>
        <w:spacing w:line="288" w:lineRule="atLeast"/>
        <w:ind w:left="720"/>
        <w:textAlignment w:val="auto"/>
        <w:rPr>
          <w:rFonts w:ascii="Times New Roman" w:hAnsi="Times New Roman"/>
          <w:szCs w:val="22"/>
        </w:rPr>
      </w:pPr>
    </w:p>
    <w:p w14:paraId="74380A61"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Check/MO Payment [PRCAY CHECK/MO PAYMENT Synonym: CM]</w:t>
      </w:r>
    </w:p>
    <w:p w14:paraId="24F30DE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mail-in and window check and money order payments. This option batches payments to be posted to the accounts at a later time.</w:t>
      </w:r>
    </w:p>
    <w:p w14:paraId="1B69D2C1" w14:textId="77777777" w:rsidR="004C4431" w:rsidRPr="00AB278E" w:rsidRDefault="004C4431" w:rsidP="004C4431">
      <w:pPr>
        <w:overflowPunct/>
        <w:spacing w:line="288" w:lineRule="atLeast"/>
        <w:ind w:left="720"/>
        <w:textAlignment w:val="auto"/>
        <w:rPr>
          <w:rFonts w:ascii="Times New Roman" w:hAnsi="Times New Roman"/>
          <w:szCs w:val="22"/>
        </w:rPr>
      </w:pPr>
    </w:p>
    <w:p w14:paraId="45C6FC8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Credit Card Payment [PRCAY CREDIT CARD PAYMENT Synonym: CC]</w:t>
      </w:r>
    </w:p>
    <w:p w14:paraId="7DD356C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for mail -in and window credit card payments.  This option batches payments that will be posted to the accounts at a later time.</w:t>
      </w:r>
    </w:p>
    <w:p w14:paraId="2FB615C6" w14:textId="77777777" w:rsidR="004C4431" w:rsidRPr="00AB278E" w:rsidRDefault="004C4431" w:rsidP="004C4431">
      <w:pPr>
        <w:overflowPunct/>
        <w:spacing w:line="288" w:lineRule="atLeast"/>
        <w:ind w:left="720"/>
        <w:textAlignment w:val="auto"/>
        <w:rPr>
          <w:rFonts w:ascii="Times New Roman" w:hAnsi="Times New Roman"/>
          <w:szCs w:val="22"/>
        </w:rPr>
      </w:pPr>
    </w:p>
    <w:p w14:paraId="776E06D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Payment [PRCAY OTHER PAYMENT Synonym: OP]</w:t>
      </w:r>
    </w:p>
    <w:p w14:paraId="53099C5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lastRenderedPageBreak/>
        <w:t>This option allows the user to enter payment for TDA type payments. This option is very similar to the cash payment option, but allows a different receipt to be open and used for TDA payments.</w:t>
      </w:r>
    </w:p>
    <w:p w14:paraId="32BF3921" w14:textId="77777777" w:rsidR="004C4431" w:rsidRPr="00AB278E" w:rsidRDefault="004C4431" w:rsidP="004C4431">
      <w:pPr>
        <w:overflowPunct/>
        <w:spacing w:line="288" w:lineRule="atLeast"/>
        <w:ind w:left="720"/>
        <w:textAlignment w:val="auto"/>
        <w:rPr>
          <w:rFonts w:ascii="Times New Roman" w:hAnsi="Times New Roman"/>
          <w:szCs w:val="22"/>
        </w:rPr>
      </w:pPr>
    </w:p>
    <w:p w14:paraId="6CFF6F11"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Cancel a Payment Transaction [PRCAY CANCEL PAYMENT Synonym: CP]</w:t>
      </w:r>
    </w:p>
    <w:p w14:paraId="1E54D55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Agent Cashier to cancel a payment transaction and re-enter the payment as a new transaction.</w:t>
      </w:r>
    </w:p>
    <w:p w14:paraId="37892F51" w14:textId="77777777" w:rsidR="004C4431" w:rsidRPr="00AB278E" w:rsidRDefault="004C4431" w:rsidP="004C4431">
      <w:pPr>
        <w:overflowPunct/>
        <w:spacing w:line="288" w:lineRule="atLeast"/>
        <w:ind w:left="720"/>
        <w:textAlignment w:val="auto"/>
        <w:rPr>
          <w:rFonts w:ascii="Times New Roman" w:hAnsi="Times New Roman"/>
          <w:szCs w:val="22"/>
        </w:rPr>
      </w:pPr>
    </w:p>
    <w:p w14:paraId="24E8FF8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Move </w:t>
      </w:r>
      <w:proofErr w:type="gramStart"/>
      <w:r w:rsidRPr="00AB278E">
        <w:rPr>
          <w:rFonts w:ascii="Times New Roman" w:hAnsi="Times New Roman"/>
          <w:szCs w:val="22"/>
          <w:u w:val="single"/>
        </w:rPr>
        <w:t>A</w:t>
      </w:r>
      <w:proofErr w:type="gramEnd"/>
      <w:r w:rsidRPr="00AB278E">
        <w:rPr>
          <w:rFonts w:ascii="Times New Roman" w:hAnsi="Times New Roman"/>
          <w:szCs w:val="22"/>
          <w:u w:val="single"/>
        </w:rPr>
        <w:t xml:space="preserve"> Payment Transaction [PRCAY MOVE A PAYMENT Synonym: MV]</w:t>
      </w:r>
    </w:p>
    <w:p w14:paraId="19A0CF3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agent cashier to copy a payment transaction from one receipt to another, provided that the receipt being copied from is cash and the receipt or payment has not already been processed.</w:t>
      </w:r>
    </w:p>
    <w:p w14:paraId="493A48A5" w14:textId="77777777" w:rsidR="004C4431" w:rsidRPr="00AB278E" w:rsidRDefault="004C4431" w:rsidP="004C4431">
      <w:pPr>
        <w:overflowPunct/>
        <w:spacing w:line="288" w:lineRule="atLeast"/>
        <w:textAlignment w:val="auto"/>
        <w:rPr>
          <w:rFonts w:ascii="Times New Roman" w:hAnsi="Times New Roman"/>
          <w:szCs w:val="22"/>
        </w:rPr>
      </w:pPr>
    </w:p>
    <w:p w14:paraId="5C01CFB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Patient Payment/Refund Transaction History Inquiry [PRCA PAYMENT TRANS HISTORY Synonym: PD]</w:t>
      </w:r>
    </w:p>
    <w:p w14:paraId="4C8A56E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7235ABD2" w14:textId="77777777" w:rsidR="004C4431" w:rsidRPr="00AB278E" w:rsidRDefault="004C4431" w:rsidP="004C4431">
      <w:pPr>
        <w:overflowPunct/>
        <w:spacing w:line="288" w:lineRule="atLeast"/>
        <w:textAlignment w:val="auto"/>
        <w:rPr>
          <w:rFonts w:ascii="Times New Roman" w:hAnsi="Times New Roman"/>
          <w:szCs w:val="22"/>
        </w:rPr>
      </w:pPr>
    </w:p>
    <w:p w14:paraId="100D7C7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Brief Account Profile [PRCAY ACCOUNT PROFILE Synonym: BR]</w:t>
      </w:r>
    </w:p>
    <w:p w14:paraId="706BDD2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display an Account Profile for Patient, Vendors, Insurance Companies, etc.</w:t>
      </w:r>
    </w:p>
    <w:p w14:paraId="750F3245" w14:textId="77777777" w:rsidR="004C4431" w:rsidRPr="00AB278E" w:rsidRDefault="004C4431" w:rsidP="004C4431">
      <w:pPr>
        <w:overflowPunct/>
        <w:spacing w:line="288" w:lineRule="atLeast"/>
        <w:textAlignment w:val="auto"/>
        <w:rPr>
          <w:rFonts w:ascii="Times New Roman" w:hAnsi="Times New Roman"/>
          <w:szCs w:val="22"/>
        </w:rPr>
      </w:pPr>
    </w:p>
    <w:p w14:paraId="630887D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Deposit Management [PRCA DEPOSIT MANAGEMENT]</w:t>
      </w:r>
    </w:p>
    <w:p w14:paraId="5950FA6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submenu allows the user access to the Deposit options.</w:t>
      </w:r>
    </w:p>
    <w:p w14:paraId="12A4434D" w14:textId="77777777" w:rsidR="004C4431" w:rsidRPr="00AB278E" w:rsidRDefault="004C4431" w:rsidP="004C4431">
      <w:pPr>
        <w:overflowPunct/>
        <w:spacing w:line="288" w:lineRule="atLeast"/>
        <w:textAlignment w:val="auto"/>
        <w:rPr>
          <w:rFonts w:ascii="Times New Roman" w:hAnsi="Times New Roman"/>
          <w:szCs w:val="22"/>
        </w:rPr>
      </w:pPr>
    </w:p>
    <w:p w14:paraId="42B6A5A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Create Deposit Ticket [PRCA CREATE DEPOSIT]</w:t>
      </w:r>
    </w:p>
    <w:p w14:paraId="73FEF3B4" w14:textId="77777777" w:rsidR="004C4431"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enables the user to create a new Deposit Ticket.</w:t>
      </w:r>
    </w:p>
    <w:p w14:paraId="16D82506" w14:textId="77777777" w:rsidR="004C4431" w:rsidRPr="00AB278E" w:rsidRDefault="004C4431" w:rsidP="004C4431">
      <w:pPr>
        <w:overflowPunct/>
        <w:spacing w:line="288" w:lineRule="atLeast"/>
        <w:ind w:left="720"/>
        <w:textAlignment w:val="auto"/>
        <w:rPr>
          <w:rFonts w:ascii="Times New Roman" w:hAnsi="Times New Roman"/>
          <w:szCs w:val="22"/>
        </w:rPr>
      </w:pPr>
    </w:p>
    <w:p w14:paraId="7D11088E"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Deposit Money to Bank [PRCA DEPOSIT MONEY]</w:t>
      </w:r>
    </w:p>
    <w:p w14:paraId="1182245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the user to approve a ticket for deposit to a bank. If a deposit ticket has no receipt associated with it, the user will be asked to provide necessary information before the ticket can be approved.</w:t>
      </w:r>
    </w:p>
    <w:p w14:paraId="48B85DD7" w14:textId="77777777" w:rsidR="004C4431" w:rsidRPr="00AB278E" w:rsidRDefault="004C4431" w:rsidP="004C4431">
      <w:pPr>
        <w:overflowPunct/>
        <w:spacing w:line="288" w:lineRule="atLeast"/>
        <w:ind w:left="720"/>
        <w:textAlignment w:val="auto"/>
        <w:rPr>
          <w:rFonts w:ascii="Times New Roman" w:hAnsi="Times New Roman"/>
          <w:szCs w:val="22"/>
        </w:rPr>
      </w:pPr>
    </w:p>
    <w:p w14:paraId="63F4EB34"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 Deposit Ticket [PRCA EDIT A DEPOSIT]</w:t>
      </w:r>
    </w:p>
    <w:p w14:paraId="45F00B86"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the user to change information on a</w:t>
      </w:r>
      <w:r>
        <w:rPr>
          <w:rFonts w:ascii="Times New Roman" w:hAnsi="Times New Roman"/>
          <w:szCs w:val="22"/>
        </w:rPr>
        <w:t xml:space="preserve"> </w:t>
      </w:r>
      <w:r w:rsidRPr="00AB278E">
        <w:rPr>
          <w:rFonts w:ascii="Times New Roman" w:hAnsi="Times New Roman"/>
          <w:szCs w:val="22"/>
        </w:rPr>
        <w:t>deposit ticket.</w:t>
      </w:r>
    </w:p>
    <w:p w14:paraId="24F6E128" w14:textId="77777777" w:rsidR="004C4431" w:rsidRPr="00AB278E" w:rsidRDefault="004C4431" w:rsidP="004C4431">
      <w:pPr>
        <w:overflowPunct/>
        <w:spacing w:line="288" w:lineRule="atLeast"/>
        <w:ind w:left="720"/>
        <w:textAlignment w:val="auto"/>
        <w:rPr>
          <w:rFonts w:ascii="Times New Roman" w:hAnsi="Times New Roman"/>
          <w:szCs w:val="22"/>
        </w:rPr>
      </w:pPr>
    </w:p>
    <w:p w14:paraId="2E288E54"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Receipt List for Deposit [PRCA RECEIPT LIST]</w:t>
      </w:r>
    </w:p>
    <w:p w14:paraId="64E8FB5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shows information associated with receipts that</w:t>
      </w:r>
      <w:r>
        <w:rPr>
          <w:rFonts w:ascii="Times New Roman" w:hAnsi="Times New Roman"/>
          <w:szCs w:val="22"/>
        </w:rPr>
        <w:t xml:space="preserve"> </w:t>
      </w:r>
      <w:r w:rsidRPr="00AB278E">
        <w:rPr>
          <w:rFonts w:ascii="Times New Roman" w:hAnsi="Times New Roman"/>
          <w:szCs w:val="22"/>
        </w:rPr>
        <w:t>are attached to selected deposit tickets.</w:t>
      </w:r>
    </w:p>
    <w:p w14:paraId="58FF15BD" w14:textId="77777777" w:rsidR="004C4431" w:rsidRPr="00AB278E" w:rsidRDefault="004C4431" w:rsidP="004C4431">
      <w:pPr>
        <w:overflowPunct/>
        <w:spacing w:line="288" w:lineRule="atLeast"/>
        <w:ind w:left="720"/>
        <w:textAlignment w:val="auto"/>
        <w:rPr>
          <w:rFonts w:ascii="Times New Roman" w:hAnsi="Times New Roman"/>
          <w:szCs w:val="22"/>
        </w:rPr>
      </w:pPr>
    </w:p>
    <w:p w14:paraId="4CF1EB6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Summary Listing of Deposits [PRCA SUMMARY DEPOSIT]</w:t>
      </w:r>
    </w:p>
    <w:p w14:paraId="77E0659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By choosing this option, the user is able to view information about past and current deposit tickets.</w:t>
      </w:r>
    </w:p>
    <w:p w14:paraId="76A570BF" w14:textId="77777777" w:rsidR="004C4431" w:rsidRPr="00AB278E" w:rsidRDefault="004C4431" w:rsidP="004C4431">
      <w:pPr>
        <w:overflowPunct/>
        <w:spacing w:line="288" w:lineRule="atLeast"/>
        <w:ind w:left="720"/>
        <w:textAlignment w:val="auto"/>
        <w:rPr>
          <w:rFonts w:ascii="Times New Roman" w:hAnsi="Times New Roman"/>
          <w:szCs w:val="22"/>
        </w:rPr>
      </w:pPr>
    </w:p>
    <w:p w14:paraId="43E34001"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View a Deposit [PRCA VIEW A DEPOSIT]</w:t>
      </w:r>
    </w:p>
    <w:p w14:paraId="001B4082"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By using this option, the user can view detailed information</w:t>
      </w:r>
      <w:r>
        <w:rPr>
          <w:rFonts w:ascii="Times New Roman" w:hAnsi="Times New Roman"/>
          <w:szCs w:val="22"/>
        </w:rPr>
        <w:t xml:space="preserve"> </w:t>
      </w:r>
      <w:r w:rsidRPr="00AB278E">
        <w:rPr>
          <w:rFonts w:ascii="Times New Roman" w:hAnsi="Times New Roman"/>
          <w:szCs w:val="22"/>
        </w:rPr>
        <w:t>about a specific deposit ticket.</w:t>
      </w:r>
    </w:p>
    <w:p w14:paraId="30865C0C" w14:textId="77777777" w:rsidR="004C4431" w:rsidRPr="00AB278E" w:rsidRDefault="004C4431" w:rsidP="004C4431">
      <w:pPr>
        <w:overflowPunct/>
        <w:spacing w:line="288" w:lineRule="atLeast"/>
        <w:ind w:left="720"/>
        <w:textAlignment w:val="auto"/>
        <w:rPr>
          <w:rFonts w:ascii="Times New Roman" w:hAnsi="Times New Roman"/>
          <w:szCs w:val="22"/>
        </w:rPr>
      </w:pPr>
    </w:p>
    <w:p w14:paraId="2D860144" w14:textId="77777777" w:rsidR="004C4431" w:rsidRPr="00AB278E" w:rsidRDefault="004C4431" w:rsidP="004C4431">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Void a Deposit [PRCAY VOID DEPOSIT]</w:t>
      </w:r>
    </w:p>
    <w:p w14:paraId="08EB6BD1" w14:textId="77777777" w:rsidR="004C4431" w:rsidRPr="00AB278E" w:rsidRDefault="004C4431" w:rsidP="004C4431">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the user to void a Deposit Ticket. The</w:t>
      </w:r>
      <w:r>
        <w:rPr>
          <w:rFonts w:ascii="Times New Roman" w:hAnsi="Times New Roman"/>
          <w:szCs w:val="22"/>
        </w:rPr>
        <w:t xml:space="preserve"> </w:t>
      </w:r>
      <w:r w:rsidRPr="00AB278E">
        <w:rPr>
          <w:rFonts w:ascii="Times New Roman" w:hAnsi="Times New Roman"/>
          <w:szCs w:val="22"/>
        </w:rPr>
        <w:t>ticket must first be “emptied” of all receipts.</w:t>
      </w:r>
    </w:p>
    <w:p w14:paraId="4A93E9CC" w14:textId="77777777" w:rsidR="004C4431" w:rsidRPr="00AB278E" w:rsidRDefault="004C4431" w:rsidP="004C4431">
      <w:pPr>
        <w:overflowPunct/>
        <w:spacing w:line="288" w:lineRule="atLeast"/>
        <w:textAlignment w:val="auto"/>
        <w:rPr>
          <w:rFonts w:ascii="Times New Roman" w:hAnsi="Times New Roman"/>
          <w:szCs w:val="22"/>
        </w:rPr>
      </w:pPr>
    </w:p>
    <w:p w14:paraId="277D0BC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Full Account Profile [PRCAY FULL ACCOUNT PROFILE Synonym: FU]</w:t>
      </w:r>
    </w:p>
    <w:p w14:paraId="0339B4E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7DCB836" w14:textId="77777777" w:rsidR="004C4431" w:rsidRPr="00AB278E" w:rsidRDefault="004C4431" w:rsidP="004C4431">
      <w:pPr>
        <w:overflowPunct/>
        <w:spacing w:line="288" w:lineRule="atLeast"/>
        <w:textAlignment w:val="auto"/>
        <w:rPr>
          <w:rFonts w:ascii="Times New Roman" w:hAnsi="Times New Roman"/>
          <w:szCs w:val="22"/>
        </w:rPr>
      </w:pPr>
    </w:p>
    <w:p w14:paraId="4993CA5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Print 215 Report [PRCAY PRINT 215 </w:t>
      </w:r>
      <w:proofErr w:type="gramStart"/>
      <w:r w:rsidRPr="00AB278E">
        <w:rPr>
          <w:rFonts w:ascii="Times New Roman" w:hAnsi="Times New Roman"/>
          <w:szCs w:val="22"/>
          <w:u w:val="single"/>
        </w:rPr>
        <w:t>Synonym</w:t>
      </w:r>
      <w:proofErr w:type="gramEnd"/>
      <w:r w:rsidRPr="00AB278E">
        <w:rPr>
          <w:rFonts w:ascii="Times New Roman" w:hAnsi="Times New Roman"/>
          <w:szCs w:val="22"/>
          <w:u w:val="single"/>
        </w:rPr>
        <w:t>: P2]</w:t>
      </w:r>
    </w:p>
    <w:p w14:paraId="45C6F4A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7CA389B8" w14:textId="77777777" w:rsidR="004C4431" w:rsidRPr="00AB278E" w:rsidRDefault="004C4431" w:rsidP="004C4431">
      <w:pPr>
        <w:overflowPunct/>
        <w:spacing w:line="288" w:lineRule="atLeast"/>
        <w:textAlignment w:val="auto"/>
        <w:rPr>
          <w:rFonts w:ascii="Times New Roman" w:hAnsi="Times New Roman"/>
          <w:szCs w:val="22"/>
        </w:rPr>
      </w:pPr>
    </w:p>
    <w:p w14:paraId="28E751C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D3820F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7D55AB59" w14:textId="77777777" w:rsidR="004C4431" w:rsidRPr="00AB278E" w:rsidRDefault="004C4431" w:rsidP="004C4431">
      <w:pPr>
        <w:overflowPunct/>
        <w:spacing w:line="288" w:lineRule="atLeast"/>
        <w:textAlignment w:val="auto"/>
        <w:rPr>
          <w:rFonts w:ascii="Times New Roman" w:hAnsi="Times New Roman"/>
          <w:szCs w:val="22"/>
        </w:rPr>
      </w:pPr>
    </w:p>
    <w:p w14:paraId="5A9B6CB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Release Holds on AR [PRCAY RELEASE HOLDS Synonym: RH]</w:t>
      </w:r>
    </w:p>
    <w:p w14:paraId="17A5A9C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agent cashier to release "holds" on Means Test bills. There may be some requirements for the VA to "hold-off" billing the patient until payment is received from the insurance company. When a payment is received from an insurance company, any "holds" on bills to be sent to the patient need to be removed and the patient should be billed. This option allows the user to forward the bills from MCCR to AR to start the collection process.</w:t>
      </w:r>
    </w:p>
    <w:p w14:paraId="496F0B36" w14:textId="77777777" w:rsidR="004C4431" w:rsidRPr="00AB278E" w:rsidRDefault="004C4431" w:rsidP="004C4431">
      <w:pPr>
        <w:overflowPunct/>
        <w:spacing w:line="288" w:lineRule="atLeast"/>
        <w:textAlignment w:val="auto"/>
        <w:rPr>
          <w:rFonts w:ascii="Times New Roman" w:hAnsi="Times New Roman"/>
          <w:szCs w:val="22"/>
        </w:rPr>
      </w:pPr>
    </w:p>
    <w:p w14:paraId="440E013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Receipt Management [PRCAY RECEIPT MANAGEMENT</w:t>
      </w:r>
    </w:p>
    <w:p w14:paraId="68526D3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Synonym: RM] </w:t>
      </w:r>
      <w:proofErr w:type="gramStart"/>
      <w:r w:rsidRPr="00AB278E">
        <w:rPr>
          <w:rFonts w:ascii="Times New Roman" w:hAnsi="Times New Roman"/>
          <w:szCs w:val="22"/>
        </w:rPr>
        <w:t>This</w:t>
      </w:r>
      <w:proofErr w:type="gramEnd"/>
      <w:r w:rsidRPr="00AB278E">
        <w:rPr>
          <w:rFonts w:ascii="Times New Roman" w:hAnsi="Times New Roman"/>
          <w:szCs w:val="22"/>
        </w:rPr>
        <w:t xml:space="preserve"> menu will allow the user to manage receipts. This includes posting, approving, reviewing, </w:t>
      </w:r>
      <w:proofErr w:type="gramStart"/>
      <w:r w:rsidRPr="00AB278E">
        <w:rPr>
          <w:rFonts w:ascii="Times New Roman" w:hAnsi="Times New Roman"/>
          <w:szCs w:val="22"/>
        </w:rPr>
        <w:t>etc</w:t>
      </w:r>
      <w:proofErr w:type="gramEnd"/>
      <w:r w:rsidRPr="00AB278E">
        <w:rPr>
          <w:rFonts w:ascii="Times New Roman" w:hAnsi="Times New Roman"/>
          <w:szCs w:val="22"/>
        </w:rPr>
        <w:t>. type options for receipts.</w:t>
      </w:r>
    </w:p>
    <w:p w14:paraId="3D34613F" w14:textId="77777777" w:rsidR="004C4431" w:rsidRPr="00AB278E" w:rsidRDefault="004C4431" w:rsidP="004C4431">
      <w:pPr>
        <w:overflowPunct/>
        <w:spacing w:line="288" w:lineRule="atLeast"/>
        <w:textAlignment w:val="auto"/>
        <w:rPr>
          <w:rFonts w:ascii="Times New Roman" w:hAnsi="Times New Roman"/>
          <w:szCs w:val="22"/>
        </w:rPr>
      </w:pPr>
    </w:p>
    <w:p w14:paraId="1D83834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Approve a Receipt [PRCAY APPROVE BATCH]</w:t>
      </w:r>
    </w:p>
    <w:p w14:paraId="595123D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mark a batch as approved and ready for posting to the A/R Transaction File.</w:t>
      </w:r>
    </w:p>
    <w:p w14:paraId="18DA085E" w14:textId="77777777" w:rsidR="004C4431" w:rsidRPr="00AB278E" w:rsidRDefault="004C4431" w:rsidP="004C4431">
      <w:pPr>
        <w:overflowPunct/>
        <w:spacing w:line="288" w:lineRule="atLeast"/>
        <w:ind w:left="720"/>
        <w:textAlignment w:val="auto"/>
        <w:rPr>
          <w:rFonts w:ascii="Times New Roman" w:hAnsi="Times New Roman"/>
          <w:szCs w:val="22"/>
        </w:rPr>
      </w:pPr>
    </w:p>
    <w:p w14:paraId="7F7FB644"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 Receipt [PRCAY EDIT A RECEIPT]</w:t>
      </w:r>
    </w:p>
    <w:p w14:paraId="618050C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allows the user to edit a receipt.</w:t>
      </w:r>
    </w:p>
    <w:p w14:paraId="12A7C8B9" w14:textId="77777777" w:rsidR="004C4431" w:rsidRPr="00AB278E" w:rsidRDefault="004C4431" w:rsidP="004C4431">
      <w:pPr>
        <w:overflowPunct/>
        <w:spacing w:line="288" w:lineRule="atLeast"/>
        <w:ind w:left="720"/>
        <w:textAlignment w:val="auto"/>
        <w:rPr>
          <w:rFonts w:ascii="Times New Roman" w:hAnsi="Times New Roman"/>
          <w:szCs w:val="22"/>
        </w:rPr>
      </w:pPr>
    </w:p>
    <w:p w14:paraId="49CC204C"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List of Receipts [PRCAY LIST RECEIPTS]</w:t>
      </w:r>
    </w:p>
    <w:p w14:paraId="36FFDB3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report of all receipts recorded with un-archived payments. The report is sorted by date and shows the receipt number, date posted, amount of payment, the bill that reflects the payment, and the user who posted the payment.</w:t>
      </w:r>
    </w:p>
    <w:p w14:paraId="10891A55" w14:textId="77777777" w:rsidR="004C4431" w:rsidRPr="00AB278E" w:rsidRDefault="004C4431" w:rsidP="004C4431">
      <w:pPr>
        <w:overflowPunct/>
        <w:spacing w:line="288" w:lineRule="atLeast"/>
        <w:textAlignment w:val="auto"/>
        <w:rPr>
          <w:rFonts w:ascii="Times New Roman" w:hAnsi="Times New Roman"/>
          <w:szCs w:val="22"/>
        </w:rPr>
      </w:pPr>
    </w:p>
    <w:p w14:paraId="76C3EA7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Post an Approved Receipt to Accounts [PRCAY POST TRANS]</w:t>
      </w:r>
    </w:p>
    <w:p w14:paraId="550600C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post the transactions in an approved batch to the A/R Transaction File. Users can only post a batch which they approved, unless they hold the supervisors key.</w:t>
      </w:r>
    </w:p>
    <w:p w14:paraId="62582183" w14:textId="77777777" w:rsidR="004C4431" w:rsidRPr="00AB278E" w:rsidRDefault="004C4431" w:rsidP="004C4431">
      <w:pPr>
        <w:overflowPunct/>
        <w:spacing w:line="288" w:lineRule="atLeast"/>
        <w:ind w:left="720"/>
        <w:textAlignment w:val="auto"/>
        <w:rPr>
          <w:rFonts w:ascii="Times New Roman" w:hAnsi="Times New Roman"/>
          <w:szCs w:val="22"/>
        </w:rPr>
      </w:pPr>
    </w:p>
    <w:p w14:paraId="6A0A9546"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Receipt Number Reconciliation Report [PRCAD RECON CASH RECEIPT]</w:t>
      </w:r>
    </w:p>
    <w:p w14:paraId="330D93D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will print the Agent Cashier Reconciliation Report sorted by the Receipt Number.</w:t>
      </w:r>
    </w:p>
    <w:p w14:paraId="2AED9126" w14:textId="77777777" w:rsidR="004C4431" w:rsidRPr="00AB278E" w:rsidRDefault="004C4431" w:rsidP="004C4431">
      <w:pPr>
        <w:overflowPunct/>
        <w:spacing w:line="288" w:lineRule="atLeast"/>
        <w:ind w:left="720"/>
        <w:textAlignment w:val="auto"/>
        <w:rPr>
          <w:rFonts w:ascii="Times New Roman" w:hAnsi="Times New Roman"/>
          <w:szCs w:val="22"/>
        </w:rPr>
      </w:pPr>
    </w:p>
    <w:p w14:paraId="76E623D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Reprint a Customer's Receipt [PRCAY REPRINT A RECEIPT]</w:t>
      </w:r>
    </w:p>
    <w:p w14:paraId="75F8C79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an Agent Cashier to reprint a receipt for a payment transaction. If a payment was canceled, the amount printed on the receipt will be zero.</w:t>
      </w:r>
    </w:p>
    <w:p w14:paraId="640CD9D2" w14:textId="77777777" w:rsidR="004C4431" w:rsidRPr="00AB278E" w:rsidRDefault="004C4431" w:rsidP="004C4431">
      <w:pPr>
        <w:overflowPunct/>
        <w:spacing w:line="288" w:lineRule="atLeast"/>
        <w:ind w:left="720"/>
        <w:textAlignment w:val="auto"/>
        <w:rPr>
          <w:rFonts w:ascii="Times New Roman" w:hAnsi="Times New Roman"/>
          <w:szCs w:val="22"/>
        </w:rPr>
      </w:pPr>
    </w:p>
    <w:p w14:paraId="5C0D268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Summary of Current Receipts [PRCAY SUMMARY OF CURRENT]</w:t>
      </w:r>
    </w:p>
    <w:p w14:paraId="7F8BEFB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list a summary of current receipts in the system. This report will show who opened a receipt batch, when the batch was opened, number of transactions in the batch, and who approved the batch for posting to patient accounts.</w:t>
      </w:r>
    </w:p>
    <w:p w14:paraId="367753A9" w14:textId="77777777" w:rsidR="004C4431" w:rsidRPr="00AB278E" w:rsidRDefault="004C4431" w:rsidP="004C4431">
      <w:pPr>
        <w:overflowPunct/>
        <w:spacing w:line="288" w:lineRule="atLeast"/>
        <w:ind w:left="720"/>
        <w:textAlignment w:val="auto"/>
        <w:rPr>
          <w:rFonts w:ascii="Times New Roman" w:hAnsi="Times New Roman"/>
          <w:szCs w:val="22"/>
        </w:rPr>
      </w:pPr>
    </w:p>
    <w:p w14:paraId="1AD145B3"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Void A Receipt [PRCAY VOID A RECEIPT]</w:t>
      </w:r>
    </w:p>
    <w:p w14:paraId="696BAC8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a receipt that was entered in error and has not had any payment transactions entered to be voided. The receipt will be purged with the other receipts.</w:t>
      </w:r>
    </w:p>
    <w:p w14:paraId="62C7BD31" w14:textId="77777777" w:rsidR="004C4431" w:rsidRPr="00AB278E" w:rsidRDefault="004C4431" w:rsidP="004C4431">
      <w:pPr>
        <w:overflowPunct/>
        <w:spacing w:line="288" w:lineRule="atLeast"/>
        <w:textAlignment w:val="auto"/>
        <w:rPr>
          <w:rFonts w:ascii="Times New Roman" w:hAnsi="Times New Roman"/>
          <w:szCs w:val="22"/>
        </w:rPr>
      </w:pPr>
    </w:p>
    <w:p w14:paraId="23B1F97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7DBB021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Synonym: TP] Use this option to see a profile of a single transaction. More complete information on an account is available with the PRCAC PROFILE option.</w:t>
      </w:r>
    </w:p>
    <w:p w14:paraId="0A4C4CB5" w14:textId="77777777" w:rsidR="004C4431" w:rsidRPr="00AB278E" w:rsidRDefault="004C4431" w:rsidP="004C4431">
      <w:pPr>
        <w:overflowPunct/>
        <w:spacing w:line="288" w:lineRule="atLeast"/>
        <w:textAlignment w:val="auto"/>
        <w:rPr>
          <w:rFonts w:ascii="Times New Roman" w:hAnsi="Times New Roman"/>
          <w:szCs w:val="22"/>
        </w:rPr>
      </w:pPr>
    </w:p>
    <w:p w14:paraId="2C276424" w14:textId="77777777" w:rsidR="004C4431" w:rsidRPr="00AB278E" w:rsidRDefault="004C4431" w:rsidP="004C4431">
      <w:pPr>
        <w:pStyle w:val="Heading2"/>
      </w:pPr>
      <w:bookmarkStart w:id="33" w:name="_Toc425503942"/>
      <w:r w:rsidRPr="00AB278E">
        <w:t>EDI Lockbox [</w:t>
      </w:r>
      <w:r>
        <w:t xml:space="preserve">RCDPE </w:t>
      </w:r>
      <w:r w:rsidRPr="00AB278E">
        <w:t>EDI LOCKBOX MENU]</w:t>
      </w:r>
      <w:bookmarkEnd w:id="33"/>
      <w:r w:rsidRPr="00AB278E">
        <w:t xml:space="preserve"> </w:t>
      </w:r>
    </w:p>
    <w:p w14:paraId="7E398F3E" w14:textId="77777777" w:rsidR="004C4431" w:rsidRPr="00AB278E" w:rsidRDefault="004C4431" w:rsidP="004C4431">
      <w:pPr>
        <w:overflowPunct/>
        <w:spacing w:line="288" w:lineRule="atLeast"/>
        <w:textAlignment w:val="auto"/>
        <w:rPr>
          <w:rFonts w:ascii="Times New Roman" w:hAnsi="Times New Roman"/>
          <w:szCs w:val="22"/>
        </w:rPr>
      </w:pPr>
    </w:p>
    <w:p w14:paraId="0139396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is the EDI Lockbox Menu for the </w:t>
      </w:r>
      <w:proofErr w:type="spellStart"/>
      <w:r w:rsidRPr="00AB278E">
        <w:rPr>
          <w:rFonts w:ascii="Times New Roman" w:hAnsi="Times New Roman"/>
          <w:szCs w:val="22"/>
        </w:rPr>
        <w:t>ePayments</w:t>
      </w:r>
      <w:proofErr w:type="spellEnd"/>
      <w:r w:rsidRPr="00AB278E">
        <w:rPr>
          <w:rFonts w:ascii="Times New Roman" w:hAnsi="Times New Roman"/>
          <w:szCs w:val="22"/>
        </w:rPr>
        <w:t xml:space="preserve"> clerk.</w:t>
      </w:r>
    </w:p>
    <w:p w14:paraId="0B5B21D2" w14:textId="77777777" w:rsidR="004C4431" w:rsidRPr="00AB278E" w:rsidRDefault="004C4431" w:rsidP="004C4431">
      <w:pPr>
        <w:overflowPunct/>
        <w:spacing w:line="288" w:lineRule="atLeast"/>
        <w:textAlignment w:val="auto"/>
        <w:rPr>
          <w:rFonts w:ascii="Times New Roman" w:hAnsi="Times New Roman"/>
          <w:szCs w:val="22"/>
          <w:u w:val="single"/>
        </w:rPr>
      </w:pPr>
    </w:p>
    <w:p w14:paraId="422D382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EXC - EDI Lockbox 3rd Party Exceptions [RCDPE EXCEPTIONS PROCESSING]</w:t>
      </w:r>
    </w:p>
    <w:p w14:paraId="5BCF09DD" w14:textId="77777777" w:rsidR="004C4431" w:rsidRPr="00AB278E" w:rsidRDefault="004C4431" w:rsidP="004C4431">
      <w:pPr>
        <w:overflowPunct/>
        <w:spacing w:line="288" w:lineRule="atLeast"/>
        <w:textAlignment w:val="auto"/>
        <w:rPr>
          <w:rFonts w:ascii="Times New Roman" w:hAnsi="Times New Roman"/>
          <w:szCs w:val="22"/>
        </w:rPr>
      </w:pPr>
    </w:p>
    <w:p w14:paraId="30BA4A8A"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provides a list of ERA/EOB records that are currently marke</w:t>
      </w:r>
      <w:r>
        <w:rPr>
          <w:rFonts w:ascii="Times New Roman" w:hAnsi="Times New Roman"/>
          <w:szCs w:val="22"/>
        </w:rPr>
        <w:t xml:space="preserve">d with an exception condition. </w:t>
      </w:r>
      <w:r w:rsidRPr="00AB278E">
        <w:rPr>
          <w:rFonts w:ascii="Times New Roman" w:hAnsi="Times New Roman"/>
          <w:szCs w:val="22"/>
        </w:rPr>
        <w:t xml:space="preserve">The option allows you to list either the ERA messages that are unfiled in </w:t>
      </w:r>
      <w:proofErr w:type="spellStart"/>
      <w:r w:rsidRPr="00AB278E">
        <w:rPr>
          <w:rFonts w:ascii="Times New Roman" w:hAnsi="Times New Roman"/>
          <w:szCs w:val="22"/>
        </w:rPr>
        <w:t>VistA</w:t>
      </w:r>
      <w:proofErr w:type="spellEnd"/>
      <w:r w:rsidRPr="00AB278E">
        <w:rPr>
          <w:rFonts w:ascii="Times New Roman" w:hAnsi="Times New Roman"/>
          <w:szCs w:val="22"/>
        </w:rPr>
        <w:t xml:space="preserve"> (transmission exceptions) or those that were filed, but have data exceptions.  The records can then be viewed and various options are provided to reconcile the exceptions.</w:t>
      </w:r>
    </w:p>
    <w:p w14:paraId="75CA4F25" w14:textId="77777777" w:rsidR="004C4431" w:rsidRPr="00AB278E" w:rsidRDefault="004C4431" w:rsidP="004C4431">
      <w:pPr>
        <w:overflowPunct/>
        <w:textAlignment w:val="auto"/>
        <w:rPr>
          <w:rFonts w:ascii="Times New Roman" w:hAnsi="Times New Roman"/>
          <w:szCs w:val="22"/>
        </w:rPr>
      </w:pPr>
    </w:p>
    <w:p w14:paraId="6D4B356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WL – EEOB Worklist [RCDPE EDI LOCKBOX WORKLIST]</w:t>
      </w:r>
      <w:r w:rsidRPr="00AB278E">
        <w:rPr>
          <w:rFonts w:ascii="Times New Roman" w:hAnsi="Times New Roman"/>
          <w:szCs w:val="22"/>
        </w:rPr>
        <w:t xml:space="preserve"> </w:t>
      </w:r>
    </w:p>
    <w:p w14:paraId="794D8184"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provides a list of electronic EOB detail records that were included on a selected electronic remittance advice (ERA).  It allows for the creation of a receipt that will post the detail contained in each EOB against the site's A/R and to FMS. To accomplish this, some manipulation of the payment data may be necessary and some of the tools for performing this manipulation are included in this function.</w:t>
      </w:r>
    </w:p>
    <w:p w14:paraId="2D6EACF3" w14:textId="77777777" w:rsidR="004C4431" w:rsidRPr="00AB278E" w:rsidRDefault="004C4431" w:rsidP="004C4431">
      <w:pPr>
        <w:overflowPunct/>
        <w:textAlignment w:val="auto"/>
        <w:rPr>
          <w:rFonts w:ascii="Times New Roman" w:hAnsi="Times New Roman"/>
          <w:szCs w:val="22"/>
        </w:rPr>
      </w:pPr>
    </w:p>
    <w:p w14:paraId="09EDB3D5" w14:textId="77777777" w:rsidR="004C4431" w:rsidRPr="00725277" w:rsidRDefault="004C4431" w:rsidP="004C4431">
      <w:pPr>
        <w:overflowPunct/>
        <w:textAlignment w:val="auto"/>
        <w:rPr>
          <w:rFonts w:ascii="Times New Roman" w:hAnsi="Times New Roman"/>
          <w:szCs w:val="22"/>
          <w:u w:val="single"/>
        </w:rPr>
      </w:pPr>
      <w:r w:rsidRPr="00725277">
        <w:rPr>
          <w:rFonts w:ascii="Times New Roman" w:hAnsi="Times New Roman"/>
          <w:szCs w:val="22"/>
          <w:u w:val="single"/>
        </w:rPr>
        <w:t xml:space="preserve">APAR </w:t>
      </w:r>
      <w:r>
        <w:rPr>
          <w:rFonts w:ascii="Times New Roman" w:hAnsi="Times New Roman"/>
          <w:szCs w:val="22"/>
          <w:u w:val="single"/>
        </w:rPr>
        <w:t>-</w:t>
      </w:r>
      <w:r w:rsidRPr="00725277">
        <w:rPr>
          <w:rFonts w:ascii="Times New Roman" w:hAnsi="Times New Roman"/>
          <w:szCs w:val="22"/>
          <w:u w:val="single"/>
        </w:rPr>
        <w:t xml:space="preserve"> Auto-Post Awaiting Resolution [RCDPE APAR]</w:t>
      </w:r>
    </w:p>
    <w:p w14:paraId="7F18A5C7"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The Auto-Post Awaiting Resolution (APAR) option displays and allows selection and editing of ERA-EEOB line items that did not pass the auto-posting validation.  This means that these line items do not have a receipt and will have to be manually worked by the Accounts Receivable clerk. Once the clerk has made the necessary adjustments to each of the EEOB line items, the line items must be 'Marked for Auto-Post' in order for the EEOBs to be processed by the Nightly Auto-Posting job.</w:t>
      </w:r>
    </w:p>
    <w:p w14:paraId="6F9CB45B" w14:textId="77777777" w:rsidR="004C4431" w:rsidRPr="00AB278E" w:rsidRDefault="004C4431" w:rsidP="004C4431">
      <w:pPr>
        <w:overflowPunct/>
        <w:spacing w:line="288" w:lineRule="atLeast"/>
        <w:textAlignment w:val="auto"/>
        <w:rPr>
          <w:rFonts w:ascii="Times New Roman" w:hAnsi="Times New Roman"/>
          <w:szCs w:val="22"/>
          <w:u w:val="single"/>
        </w:rPr>
      </w:pPr>
    </w:p>
    <w:p w14:paraId="69C00B0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MA – Automatic Match EFTs to ERAs [RCDPE MATCH EFT TO ERA]</w:t>
      </w:r>
    </w:p>
    <w:p w14:paraId="077320A0"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will start the job to match the 3rd Party Lockbox EFT records that have not yet been matched to the electronic ERAs currently on file. This option runs a part of the normal nightly processing, but can be run on demand here</w:t>
      </w:r>
    </w:p>
    <w:p w14:paraId="66B745E2" w14:textId="77777777" w:rsidR="004C4431" w:rsidRPr="00AB278E" w:rsidRDefault="004C4431" w:rsidP="004C4431">
      <w:pPr>
        <w:overflowPunct/>
        <w:spacing w:line="288" w:lineRule="atLeast"/>
        <w:textAlignment w:val="auto"/>
        <w:rPr>
          <w:rFonts w:ascii="Times New Roman" w:hAnsi="Times New Roman"/>
          <w:szCs w:val="22"/>
          <w:u w:val="single"/>
        </w:rPr>
      </w:pPr>
    </w:p>
    <w:p w14:paraId="2000CBF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MCR – EEOB Move/Copy/Remove [RCDPE EEOB MOVE/COPY/REMOVE]</w:t>
      </w:r>
      <w:r w:rsidRPr="00AB278E">
        <w:rPr>
          <w:rFonts w:ascii="Times New Roman" w:hAnsi="Times New Roman"/>
          <w:szCs w:val="22"/>
        </w:rPr>
        <w:t xml:space="preserve"> </w:t>
      </w:r>
    </w:p>
    <w:p w14:paraId="599C920C" w14:textId="77777777" w:rsidR="004C4431"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allows an EEOB incorrectly matched to a claim to be moved to the correct claim or claims.  In addition, this option allows those with the appropriate security key to remove an EEOB from a claim.  This is to be used when the EEOB was matched to an incorrect claim and the EEOB does not belong to this facility.  That is, the matching claim does not exist in this system of records.</w:t>
      </w:r>
    </w:p>
    <w:p w14:paraId="669BCAB9" w14:textId="77777777" w:rsidR="004C4431" w:rsidRDefault="004C4431" w:rsidP="004C4431">
      <w:pPr>
        <w:overflowPunct/>
        <w:spacing w:line="288" w:lineRule="atLeast"/>
        <w:textAlignment w:val="auto"/>
        <w:rPr>
          <w:rFonts w:ascii="Times New Roman" w:hAnsi="Times New Roman"/>
          <w:szCs w:val="22"/>
        </w:rPr>
      </w:pPr>
    </w:p>
    <w:p w14:paraId="01BCF86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MM – Manual Match EFT-ERA [RCDPE MANUAL MATCH EFT-ERA]</w:t>
      </w:r>
    </w:p>
    <w:p w14:paraId="4992F936"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will allow the user to choose an EFT detail record and an ERA record and will mark the 2 records as matched.  This should be used only if the automatic matching function is not able to make the match. The EFT and ERA selected must both be unmatched and the ERA must not be associated with a receipt.</w:t>
      </w:r>
    </w:p>
    <w:p w14:paraId="266F6C61" w14:textId="77777777" w:rsidR="004C4431" w:rsidRPr="00AB278E" w:rsidRDefault="004C4431" w:rsidP="004C4431">
      <w:pPr>
        <w:overflowPunct/>
        <w:spacing w:line="288" w:lineRule="atLeast"/>
        <w:textAlignment w:val="auto"/>
        <w:rPr>
          <w:rFonts w:ascii="Times New Roman" w:hAnsi="Times New Roman"/>
          <w:szCs w:val="22"/>
          <w:u w:val="single"/>
        </w:rPr>
      </w:pPr>
    </w:p>
    <w:p w14:paraId="1B9D94F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MO – Move ERA Total </w:t>
      </w:r>
      <w:proofErr w:type="gramStart"/>
      <w:r w:rsidRPr="00AB278E">
        <w:rPr>
          <w:rFonts w:ascii="Times New Roman" w:hAnsi="Times New Roman"/>
          <w:szCs w:val="22"/>
          <w:u w:val="single"/>
        </w:rPr>
        <w:t>To</w:t>
      </w:r>
      <w:proofErr w:type="gramEnd"/>
      <w:r w:rsidRPr="00AB278E">
        <w:rPr>
          <w:rFonts w:ascii="Times New Roman" w:hAnsi="Times New Roman"/>
          <w:szCs w:val="22"/>
          <w:u w:val="single"/>
        </w:rPr>
        <w:t xml:space="preserve"> Suspense [RCDPE MOVE ERA TO SUSPENSE]</w:t>
      </w:r>
    </w:p>
    <w:p w14:paraId="07688566"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4FD26056" w14:textId="77777777" w:rsidR="004C4431" w:rsidRDefault="004C4431" w:rsidP="004C4431">
      <w:pPr>
        <w:overflowPunct/>
        <w:textAlignment w:val="auto"/>
        <w:rPr>
          <w:rFonts w:ascii="Times New Roman" w:hAnsi="Times New Roman"/>
          <w:szCs w:val="22"/>
          <w:u w:val="single"/>
        </w:rPr>
      </w:pPr>
    </w:p>
    <w:p w14:paraId="54C6AB9E" w14:textId="77777777" w:rsidR="004C4431" w:rsidRPr="00725277" w:rsidRDefault="004C4431" w:rsidP="004C4431">
      <w:pPr>
        <w:overflowPunct/>
        <w:textAlignment w:val="auto"/>
        <w:rPr>
          <w:rFonts w:ascii="Times New Roman" w:hAnsi="Times New Roman"/>
          <w:szCs w:val="22"/>
          <w:u w:val="single"/>
        </w:rPr>
      </w:pPr>
      <w:r w:rsidRPr="00725277">
        <w:rPr>
          <w:rFonts w:ascii="Times New Roman" w:hAnsi="Times New Roman"/>
          <w:szCs w:val="22"/>
          <w:u w:val="single"/>
        </w:rPr>
        <w:t>OEFT - Unposted EFT Override [RCDPE UNPOSTED EFT OVERRIDE]</w:t>
      </w:r>
    </w:p>
    <w:p w14:paraId="64B2A736"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Provides the capability for users assigned to the RCDPE AGED PMT security key unrestricted ERA Worklist scratchpad creation for one day.</w:t>
      </w:r>
    </w:p>
    <w:p w14:paraId="34C5A227" w14:textId="77777777" w:rsidR="004C4431" w:rsidRPr="00AB278E" w:rsidRDefault="004C4431" w:rsidP="004C4431">
      <w:pPr>
        <w:overflowPunct/>
        <w:ind w:left="720"/>
        <w:textAlignment w:val="auto"/>
        <w:rPr>
          <w:rFonts w:ascii="Times New Roman" w:hAnsi="Times New Roman"/>
          <w:szCs w:val="22"/>
        </w:rPr>
      </w:pPr>
    </w:p>
    <w:p w14:paraId="1CEA7C5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REFT – Remove Duplicate EFT Deposits [RCDPE REMOVE DUP DEPOSITS]</w:t>
      </w:r>
      <w:r w:rsidRPr="00AB278E">
        <w:rPr>
          <w:rFonts w:ascii="Times New Roman" w:hAnsi="Times New Roman"/>
          <w:szCs w:val="22"/>
        </w:rPr>
        <w:t xml:space="preserve"> </w:t>
      </w:r>
    </w:p>
    <w:p w14:paraId="6AB1356D"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 xml:space="preserve">Allows authorized users to mark and EFT as a duplicate. </w:t>
      </w:r>
      <w:proofErr w:type="gramStart"/>
      <w:r w:rsidRPr="00AB278E">
        <w:rPr>
          <w:rFonts w:ascii="Times New Roman" w:hAnsi="Times New Roman"/>
          <w:szCs w:val="22"/>
        </w:rPr>
        <w:t>Requires that the user have the RCDPE REMOVE DUPLICATES security key.</w:t>
      </w:r>
      <w:proofErr w:type="gramEnd"/>
    </w:p>
    <w:p w14:paraId="2B5B814C" w14:textId="77777777" w:rsidR="004C4431" w:rsidRPr="00AB278E" w:rsidRDefault="004C4431" w:rsidP="004C4431">
      <w:pPr>
        <w:overflowPunct/>
        <w:spacing w:line="288" w:lineRule="atLeast"/>
        <w:textAlignment w:val="auto"/>
        <w:rPr>
          <w:rFonts w:ascii="Times New Roman" w:hAnsi="Times New Roman"/>
          <w:szCs w:val="22"/>
          <w:u w:val="single"/>
        </w:rPr>
      </w:pPr>
    </w:p>
    <w:p w14:paraId="707C0D4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REP - EDI Lockbox Reports Menu [RCDPE EDI LOCKBOX REPORTS MENU]:</w:t>
      </w:r>
      <w:r w:rsidRPr="00AB278E">
        <w:rPr>
          <w:rFonts w:ascii="Times New Roman" w:hAnsi="Times New Roman"/>
          <w:szCs w:val="22"/>
        </w:rPr>
        <w:t xml:space="preserve">  This submenu allows the user access to the EDI Lockbox Report sub options.</w:t>
      </w:r>
    </w:p>
    <w:p w14:paraId="62159635" w14:textId="77777777" w:rsidR="004C4431" w:rsidRPr="00AB278E" w:rsidRDefault="004C4431" w:rsidP="004C4431">
      <w:pPr>
        <w:overflowPunct/>
        <w:spacing w:line="288" w:lineRule="atLeast"/>
        <w:textAlignment w:val="auto"/>
        <w:rPr>
          <w:rFonts w:ascii="Times New Roman" w:hAnsi="Times New Roman"/>
          <w:szCs w:val="22"/>
          <w:u w:val="single"/>
        </w:rPr>
      </w:pPr>
    </w:p>
    <w:p w14:paraId="71306B6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DA – Daily Activity Report [RCDP EDI LOCKBOX ACT REPORT]</w:t>
      </w:r>
    </w:p>
    <w:p w14:paraId="69957428" w14:textId="77777777" w:rsidR="004C4431" w:rsidRPr="00AB278E" w:rsidRDefault="004C4431" w:rsidP="004C4431">
      <w:pPr>
        <w:overflowPunct/>
        <w:spacing w:line="288" w:lineRule="atLeast"/>
        <w:ind w:firstLine="720"/>
        <w:textAlignment w:val="auto"/>
        <w:rPr>
          <w:rFonts w:ascii="Times New Roman" w:hAnsi="Times New Roman"/>
          <w:szCs w:val="22"/>
        </w:rPr>
      </w:pPr>
      <w:r w:rsidRPr="00AB278E">
        <w:rPr>
          <w:rFonts w:ascii="Times New Roman" w:hAnsi="Times New Roman"/>
          <w:szCs w:val="22"/>
        </w:rPr>
        <w:t>This option produces the EDI Lockbox Daily Activity Report.</w:t>
      </w:r>
    </w:p>
    <w:p w14:paraId="25961AA5"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0A88E5F1"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EFT – EFT Unmatched Aging Report [RCDPE EFT AGING REPORT]</w:t>
      </w:r>
    </w:p>
    <w:p w14:paraId="40E9F24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produces the EFT aging report.</w:t>
      </w:r>
    </w:p>
    <w:p w14:paraId="6A00F35F" w14:textId="77777777" w:rsidR="004C4431" w:rsidRPr="00AB278E" w:rsidRDefault="004C4431" w:rsidP="004C4431">
      <w:pPr>
        <w:overflowPunct/>
        <w:spacing w:line="288" w:lineRule="atLeast"/>
        <w:textAlignment w:val="auto"/>
        <w:rPr>
          <w:rFonts w:ascii="Times New Roman" w:hAnsi="Times New Roman"/>
          <w:szCs w:val="22"/>
        </w:rPr>
      </w:pPr>
    </w:p>
    <w:p w14:paraId="41857255"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ERA – ERA Unmatched Aging Report [RCDPE ERA AGING REPORT]</w:t>
      </w:r>
    </w:p>
    <w:p w14:paraId="377FF32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produces the ERA aging report.</w:t>
      </w:r>
    </w:p>
    <w:p w14:paraId="42A01BEC" w14:textId="77777777" w:rsidR="004C4431" w:rsidRPr="00AB278E" w:rsidRDefault="004C4431" w:rsidP="004C4431">
      <w:pPr>
        <w:overflowPunct/>
        <w:spacing w:line="288" w:lineRule="atLeast"/>
        <w:textAlignment w:val="auto"/>
        <w:rPr>
          <w:rFonts w:ascii="Times New Roman" w:hAnsi="Times New Roman"/>
          <w:szCs w:val="22"/>
        </w:rPr>
      </w:pPr>
    </w:p>
    <w:p w14:paraId="135C1723"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UN – Unapplied EFT Deposit Report [RCDPE UNAPPLIED EFT DEP REPORT]</w:t>
      </w:r>
    </w:p>
    <w:p w14:paraId="4EF04A7E"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produces a list of EFT deposits that have EFT detail records whose funds have not been applied to bills in A/R.  These funds remain in FUND 5287, REVENUE SOURCE CODE 8NZZ.</w:t>
      </w:r>
    </w:p>
    <w:p w14:paraId="7366A720" w14:textId="77777777" w:rsidR="004C4431" w:rsidRPr="00AB278E" w:rsidRDefault="004C4431" w:rsidP="004C4431">
      <w:pPr>
        <w:overflowPunct/>
        <w:ind w:left="720"/>
        <w:textAlignment w:val="auto"/>
        <w:rPr>
          <w:rFonts w:ascii="Times New Roman" w:hAnsi="Times New Roman"/>
          <w:szCs w:val="22"/>
          <w:u w:val="single"/>
        </w:rPr>
      </w:pPr>
    </w:p>
    <w:p w14:paraId="44267148"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AB – Active Bills </w:t>
      </w:r>
      <w:proofErr w:type="gramStart"/>
      <w:r w:rsidRPr="00AB278E">
        <w:rPr>
          <w:rFonts w:ascii="Times New Roman" w:hAnsi="Times New Roman"/>
          <w:szCs w:val="22"/>
          <w:u w:val="single"/>
        </w:rPr>
        <w:t>With</w:t>
      </w:r>
      <w:proofErr w:type="gramEnd"/>
      <w:r w:rsidRPr="00AB278E">
        <w:rPr>
          <w:rFonts w:ascii="Times New Roman" w:hAnsi="Times New Roman"/>
          <w:szCs w:val="22"/>
          <w:u w:val="single"/>
        </w:rPr>
        <w:t xml:space="preserve"> EEOB Report [RCDPE ACTIVE WITH EEOB REPORT]</w:t>
      </w:r>
    </w:p>
    <w:p w14:paraId="11D4BE56"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rPr>
        <w:t>This option produces the ACTIVE BILLS WITH EEOBs report.</w:t>
      </w:r>
    </w:p>
    <w:p w14:paraId="2996A14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 </w:t>
      </w:r>
    </w:p>
    <w:p w14:paraId="12B668A1" w14:textId="77777777" w:rsidR="004C4431" w:rsidRPr="00AB278E" w:rsidRDefault="004C4431" w:rsidP="004C4431">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DUPR – Duplicate EFT Deposits Audit Report [RCDPE EFT AUDIT REPORT]</w:t>
      </w:r>
    </w:p>
    <w:p w14:paraId="7AD8ACAB" w14:textId="77777777" w:rsidR="004C4431" w:rsidRPr="00AB278E" w:rsidRDefault="004C4431" w:rsidP="004C4431">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report lists EFTs which </w:t>
      </w:r>
      <w:proofErr w:type="gramStart"/>
      <w:r w:rsidRPr="00AB278E">
        <w:rPr>
          <w:rFonts w:ascii="Times New Roman" w:hAnsi="Times New Roman"/>
          <w:szCs w:val="22"/>
        </w:rPr>
        <w:t>have</w:t>
      </w:r>
      <w:proofErr w:type="gramEnd"/>
      <w:r w:rsidRPr="00AB278E">
        <w:rPr>
          <w:rFonts w:ascii="Times New Roman" w:hAnsi="Times New Roman"/>
          <w:szCs w:val="22"/>
        </w:rPr>
        <w:t xml:space="preserve"> been marked as duplicates.</w:t>
      </w:r>
    </w:p>
    <w:p w14:paraId="65652790" w14:textId="77777777" w:rsidR="004C4431" w:rsidRPr="00AB278E" w:rsidRDefault="004C4431" w:rsidP="004C4431">
      <w:pPr>
        <w:overflowPunct/>
        <w:spacing w:line="288" w:lineRule="atLeast"/>
        <w:textAlignment w:val="auto"/>
        <w:rPr>
          <w:rFonts w:ascii="Times New Roman" w:hAnsi="Times New Roman"/>
          <w:szCs w:val="22"/>
        </w:rPr>
      </w:pPr>
    </w:p>
    <w:p w14:paraId="74AB9A7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MCR – EEOB Move/Copy Audit Report [RCDPE EEOB MOVE/COPY REPORT]</w:t>
      </w:r>
    </w:p>
    <w:p w14:paraId="7652FC82"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report lists EOBs that have been moved or copied to new claim numbers.</w:t>
      </w:r>
    </w:p>
    <w:p w14:paraId="68AE0986" w14:textId="77777777" w:rsidR="004C4431" w:rsidRPr="00AB278E" w:rsidRDefault="004C4431" w:rsidP="004C4431">
      <w:pPr>
        <w:overflowPunct/>
        <w:spacing w:line="288" w:lineRule="atLeast"/>
        <w:ind w:left="720"/>
        <w:textAlignment w:val="auto"/>
        <w:rPr>
          <w:rFonts w:ascii="Times New Roman" w:hAnsi="Times New Roman"/>
          <w:szCs w:val="22"/>
          <w:u w:val="single"/>
        </w:rPr>
      </w:pPr>
    </w:p>
    <w:p w14:paraId="77B05515"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POSR – ERA’s </w:t>
      </w:r>
      <w:proofErr w:type="gramStart"/>
      <w:r w:rsidRPr="00AB278E">
        <w:rPr>
          <w:rFonts w:ascii="Times New Roman" w:hAnsi="Times New Roman"/>
          <w:szCs w:val="22"/>
          <w:u w:val="single"/>
        </w:rPr>
        <w:t>Posted</w:t>
      </w:r>
      <w:proofErr w:type="gramEnd"/>
      <w:r w:rsidRPr="00AB278E">
        <w:rPr>
          <w:rFonts w:ascii="Times New Roman" w:hAnsi="Times New Roman"/>
          <w:szCs w:val="22"/>
          <w:u w:val="single"/>
        </w:rPr>
        <w:t xml:space="preserve"> with Paper EOB Audit Report [RCDPE ERA W/PAPER EOB REPORT]</w:t>
      </w:r>
    </w:p>
    <w:p w14:paraId="42BD0D0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ERAs that have been marked as posted with paper EOB.</w:t>
      </w:r>
    </w:p>
    <w:p w14:paraId="69AA8051" w14:textId="77777777" w:rsidR="004C4431" w:rsidRPr="00AB278E" w:rsidRDefault="004C4431" w:rsidP="004C4431">
      <w:pPr>
        <w:overflowPunct/>
        <w:spacing w:line="288" w:lineRule="atLeast"/>
        <w:textAlignment w:val="auto"/>
        <w:rPr>
          <w:rFonts w:ascii="Times New Roman" w:hAnsi="Times New Roman"/>
          <w:szCs w:val="22"/>
        </w:rPr>
      </w:pPr>
    </w:p>
    <w:p w14:paraId="4D098009" w14:textId="77777777" w:rsidR="004C4431" w:rsidRPr="001060F7" w:rsidRDefault="004C4431" w:rsidP="004C4431">
      <w:pPr>
        <w:overflowPunct/>
        <w:spacing w:line="288" w:lineRule="atLeast"/>
        <w:jc w:val="both"/>
        <w:textAlignment w:val="auto"/>
        <w:rPr>
          <w:rFonts w:ascii="Times New Roman" w:hAnsi="Times New Roman"/>
          <w:szCs w:val="22"/>
        </w:rPr>
      </w:pPr>
      <w:r w:rsidRPr="001060F7">
        <w:rPr>
          <w:rFonts w:ascii="Times New Roman" w:hAnsi="Times New Roman"/>
          <w:szCs w:val="22"/>
        </w:rPr>
        <w:t>REMR - Remove ERA from Active Worklist Audit Report [RCDPE REMOVED ERA AUDIT]</w:t>
      </w:r>
    </w:p>
    <w:p w14:paraId="0081C698" w14:textId="77777777" w:rsidR="004C4431" w:rsidRPr="00AB278E" w:rsidRDefault="004C4431" w:rsidP="004C4431">
      <w:pPr>
        <w:overflowPunct/>
        <w:spacing w:line="288" w:lineRule="atLeast"/>
        <w:ind w:firstLine="720"/>
        <w:jc w:val="both"/>
        <w:textAlignment w:val="auto"/>
        <w:rPr>
          <w:rFonts w:ascii="Times New Roman" w:hAnsi="Times New Roman"/>
          <w:szCs w:val="22"/>
        </w:rPr>
      </w:pPr>
      <w:r w:rsidRPr="00AB278E">
        <w:rPr>
          <w:rFonts w:ascii="Times New Roman" w:hAnsi="Times New Roman"/>
          <w:szCs w:val="22"/>
        </w:rPr>
        <w:t>This report lists ERAs that have been removed from the active worklist.</w:t>
      </w:r>
    </w:p>
    <w:p w14:paraId="0DAC6939" w14:textId="77777777" w:rsidR="004C4431" w:rsidRPr="00AB278E" w:rsidRDefault="004C4431" w:rsidP="004C4431">
      <w:pPr>
        <w:overflowPunct/>
        <w:spacing w:line="288" w:lineRule="atLeast"/>
        <w:textAlignment w:val="auto"/>
        <w:rPr>
          <w:rFonts w:ascii="Times New Roman" w:hAnsi="Times New Roman"/>
          <w:szCs w:val="22"/>
        </w:rPr>
      </w:pPr>
    </w:p>
    <w:p w14:paraId="2A4D656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VP – View/Print ERA [RCDPE VIEW/PRINT ERA] </w:t>
      </w:r>
    </w:p>
    <w:p w14:paraId="76391B5D"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rPr>
        <w:t>This option allows you to select an ERA and print or view its contents.</w:t>
      </w:r>
    </w:p>
    <w:p w14:paraId="07DBC4A6" w14:textId="77777777" w:rsidR="004C4431" w:rsidRPr="00AB278E" w:rsidRDefault="004C4431" w:rsidP="004C4431">
      <w:pPr>
        <w:overflowPunct/>
        <w:jc w:val="both"/>
        <w:textAlignment w:val="auto"/>
        <w:rPr>
          <w:rFonts w:ascii="Times New Roman" w:hAnsi="Times New Roman"/>
          <w:szCs w:val="22"/>
        </w:rPr>
      </w:pPr>
    </w:p>
    <w:p w14:paraId="1513C7C9" w14:textId="77777777" w:rsidR="004C4431" w:rsidRPr="001060F7" w:rsidRDefault="004C4431" w:rsidP="004C4431">
      <w:pPr>
        <w:overflowPunct/>
        <w:jc w:val="both"/>
        <w:textAlignment w:val="auto"/>
        <w:rPr>
          <w:rFonts w:ascii="Times New Roman" w:hAnsi="Times New Roman"/>
          <w:szCs w:val="22"/>
        </w:rPr>
      </w:pPr>
      <w:r w:rsidRPr="001060F7">
        <w:rPr>
          <w:rFonts w:ascii="Times New Roman" w:hAnsi="Times New Roman"/>
          <w:szCs w:val="22"/>
        </w:rPr>
        <w:t>REM - Remove ERA from Active Worklist [RCDPE REMOVE ERA FROM WORKLIST]</w:t>
      </w:r>
    </w:p>
    <w:p w14:paraId="32E41554" w14:textId="77777777" w:rsidR="004C4431" w:rsidRPr="00AB278E" w:rsidRDefault="004C4431" w:rsidP="004C4431">
      <w:pPr>
        <w:overflowPunct/>
        <w:ind w:left="720"/>
        <w:jc w:val="both"/>
        <w:textAlignment w:val="auto"/>
        <w:rPr>
          <w:rFonts w:ascii="Times New Roman" w:hAnsi="Times New Roman"/>
          <w:szCs w:val="22"/>
        </w:rPr>
      </w:pPr>
      <w:r w:rsidRPr="00AB278E">
        <w:rPr>
          <w:rFonts w:ascii="Times New Roman" w:hAnsi="Times New Roman"/>
          <w:szCs w:val="22"/>
        </w:rPr>
        <w:t>This option allows you to remove an ERA from the active worklist. You may only select an ERA that is unmatched to paper and that is UNPOSTED.</w:t>
      </w:r>
    </w:p>
    <w:p w14:paraId="731310E7" w14:textId="77777777" w:rsidR="004C4431" w:rsidRPr="00AB278E" w:rsidRDefault="004C4431" w:rsidP="004C4431">
      <w:pPr>
        <w:overflowPunct/>
        <w:spacing w:line="288" w:lineRule="atLeast"/>
        <w:textAlignment w:val="auto"/>
        <w:rPr>
          <w:rFonts w:ascii="Times New Roman" w:hAnsi="Times New Roman"/>
          <w:szCs w:val="22"/>
        </w:rPr>
      </w:pPr>
    </w:p>
    <w:p w14:paraId="3D7C628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UN – </w:t>
      </w:r>
      <w:proofErr w:type="spellStart"/>
      <w:r w:rsidRPr="00AB278E">
        <w:rPr>
          <w:rFonts w:ascii="Times New Roman" w:hAnsi="Times New Roman"/>
          <w:szCs w:val="22"/>
          <w:u w:val="single"/>
        </w:rPr>
        <w:t>Unmatch</w:t>
      </w:r>
      <w:proofErr w:type="spellEnd"/>
      <w:r w:rsidRPr="00AB278E">
        <w:rPr>
          <w:rFonts w:ascii="Times New Roman" w:hAnsi="Times New Roman"/>
          <w:szCs w:val="22"/>
          <w:u w:val="single"/>
        </w:rPr>
        <w:t xml:space="preserve"> </w:t>
      </w:r>
      <w:proofErr w:type="gramStart"/>
      <w:r w:rsidRPr="00AB278E">
        <w:rPr>
          <w:rFonts w:ascii="Times New Roman" w:hAnsi="Times New Roman"/>
          <w:szCs w:val="22"/>
          <w:u w:val="single"/>
        </w:rPr>
        <w:t>An</w:t>
      </w:r>
      <w:proofErr w:type="gramEnd"/>
      <w:r w:rsidRPr="00AB278E">
        <w:rPr>
          <w:rFonts w:ascii="Times New Roman" w:hAnsi="Times New Roman"/>
          <w:szCs w:val="22"/>
          <w:u w:val="single"/>
        </w:rPr>
        <w:t xml:space="preserve"> ERA [RCDPE UNMATCH ERA]</w:t>
      </w:r>
      <w:r w:rsidRPr="00AB278E">
        <w:rPr>
          <w:rFonts w:ascii="Times New Roman" w:hAnsi="Times New Roman"/>
          <w:szCs w:val="22"/>
        </w:rPr>
        <w:t xml:space="preserve"> </w:t>
      </w:r>
    </w:p>
    <w:p w14:paraId="67DBE0FA" w14:textId="77777777" w:rsidR="004C4431" w:rsidRPr="00AB278E" w:rsidRDefault="004C4431" w:rsidP="004C4431">
      <w:pPr>
        <w:overflowPunct/>
        <w:spacing w:line="288" w:lineRule="atLeast"/>
        <w:textAlignment w:val="auto"/>
        <w:rPr>
          <w:rFonts w:ascii="Times New Roman" w:hAnsi="Times New Roman"/>
          <w:szCs w:val="22"/>
        </w:rPr>
      </w:pPr>
    </w:p>
    <w:p w14:paraId="7952C928"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allows you to remove the match status from an ERA if it was added in error.</w:t>
      </w:r>
    </w:p>
    <w:p w14:paraId="77FC0AC6" w14:textId="77777777" w:rsidR="004C4431" w:rsidRPr="00AB278E" w:rsidRDefault="004C4431" w:rsidP="004C4431">
      <w:pPr>
        <w:overflowPunct/>
        <w:spacing w:line="288" w:lineRule="atLeast"/>
        <w:textAlignment w:val="auto"/>
        <w:rPr>
          <w:rFonts w:ascii="Times New Roman" w:hAnsi="Times New Roman"/>
          <w:szCs w:val="22"/>
          <w:u w:val="single"/>
        </w:rPr>
      </w:pPr>
    </w:p>
    <w:p w14:paraId="1B3648E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UP – Update ERA Posted Using Paper EOB [RCDPE ERA POSTED BY PAPER EOB]</w:t>
      </w:r>
    </w:p>
    <w:p w14:paraId="0C970928" w14:textId="77777777" w:rsidR="004C4431" w:rsidRPr="00AB278E" w:rsidRDefault="004C4431" w:rsidP="004C4431">
      <w:pPr>
        <w:overflowPunct/>
        <w:spacing w:line="288" w:lineRule="atLeast"/>
        <w:textAlignment w:val="auto"/>
        <w:rPr>
          <w:rFonts w:ascii="Times New Roman" w:hAnsi="Times New Roman"/>
          <w:szCs w:val="22"/>
        </w:rPr>
      </w:pPr>
    </w:p>
    <w:p w14:paraId="1946EB19"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is used to mark an ERA as posted when the paper EOB containing this ERA data was posted to your A/R and FMS and no reference to the ERA was included.</w:t>
      </w:r>
    </w:p>
    <w:p w14:paraId="50B5CDF6" w14:textId="77777777" w:rsidR="004C4431" w:rsidRPr="00AB278E" w:rsidRDefault="004C4431" w:rsidP="004C4431">
      <w:pPr>
        <w:overflowPunct/>
        <w:spacing w:line="288" w:lineRule="atLeast"/>
        <w:textAlignment w:val="auto"/>
        <w:rPr>
          <w:rFonts w:ascii="Times New Roman" w:hAnsi="Times New Roman"/>
          <w:szCs w:val="22"/>
          <w:u w:val="single"/>
        </w:rPr>
      </w:pPr>
    </w:p>
    <w:p w14:paraId="69AB32D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ZB – Mark 0-Balance ET Matched [RCDPE MARK 0-BAL EFT MATCHED]</w:t>
      </w:r>
      <w:r w:rsidRPr="00AB278E">
        <w:rPr>
          <w:rFonts w:ascii="Times New Roman" w:hAnsi="Times New Roman"/>
          <w:szCs w:val="22"/>
        </w:rPr>
        <w:t xml:space="preserve"> </w:t>
      </w:r>
    </w:p>
    <w:p w14:paraId="67C9CE66" w14:textId="77777777" w:rsidR="004C4431" w:rsidRPr="00AB278E" w:rsidRDefault="004C4431" w:rsidP="004C4431">
      <w:pPr>
        <w:overflowPunct/>
        <w:spacing w:line="288" w:lineRule="atLeast"/>
        <w:textAlignment w:val="auto"/>
        <w:rPr>
          <w:rFonts w:ascii="Times New Roman" w:hAnsi="Times New Roman"/>
          <w:szCs w:val="22"/>
        </w:rPr>
      </w:pPr>
    </w:p>
    <w:p w14:paraId="440001A9" w14:textId="77777777" w:rsidR="004C4431" w:rsidRPr="00AB278E" w:rsidRDefault="004C4431" w:rsidP="004C4431">
      <w:pPr>
        <w:overflowPunct/>
        <w:ind w:left="720"/>
        <w:textAlignment w:val="auto"/>
        <w:rPr>
          <w:rFonts w:ascii="Times New Roman" w:hAnsi="Times New Roman"/>
          <w:szCs w:val="22"/>
        </w:rPr>
      </w:pPr>
      <w:r w:rsidRPr="00AB278E">
        <w:rPr>
          <w:rFonts w:ascii="Times New Roman" w:hAnsi="Times New Roman"/>
          <w:szCs w:val="22"/>
        </w:rPr>
        <w:t>This option allows the user to select an EFT detail record that has a 0-balance payment and mark it as matched to a paper EOB.  This will remove it from the EFT UNMATCHED AGING REPORT.</w:t>
      </w:r>
    </w:p>
    <w:p w14:paraId="4F4C8BBB" w14:textId="77777777" w:rsidR="004C4431" w:rsidRPr="00AB278E" w:rsidRDefault="004C4431" w:rsidP="004C4431">
      <w:pPr>
        <w:overflowPunct/>
        <w:spacing w:line="288" w:lineRule="atLeast"/>
        <w:textAlignment w:val="auto"/>
        <w:rPr>
          <w:rFonts w:ascii="Times New Roman" w:hAnsi="Times New Roman"/>
          <w:szCs w:val="22"/>
        </w:rPr>
      </w:pPr>
    </w:p>
    <w:p w14:paraId="46996EE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073FA7CD" w14:textId="77777777" w:rsidR="004C4431" w:rsidRPr="00AB278E" w:rsidRDefault="004C4431" w:rsidP="004C4431">
      <w:pPr>
        <w:overflowPunct/>
        <w:spacing w:line="288" w:lineRule="atLeast"/>
        <w:textAlignment w:val="auto"/>
        <w:rPr>
          <w:rFonts w:ascii="Times New Roman" w:hAnsi="Times New Roman"/>
          <w:szCs w:val="22"/>
        </w:rPr>
      </w:pPr>
    </w:p>
    <w:p w14:paraId="301512D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3380211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558138AE"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9684B31"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11198ACB"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1BEE481E"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 follow-up letters</w:t>
      </w:r>
    </w:p>
    <w:p w14:paraId="1F516D7C" w14:textId="77777777" w:rsidR="004C4431"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11E1E592" w14:textId="77777777" w:rsidR="004C4431" w:rsidRPr="009879FE" w:rsidRDefault="004C4431" w:rsidP="004C4431">
      <w:pPr>
        <w:numPr>
          <w:ilvl w:val="0"/>
          <w:numId w:val="13"/>
        </w:numPr>
        <w:overflowPunct/>
        <w:spacing w:line="288" w:lineRule="atLeast"/>
        <w:textAlignment w:val="auto"/>
        <w:rPr>
          <w:rFonts w:ascii="Times New Roman" w:hAnsi="Times New Roman"/>
          <w:szCs w:val="22"/>
          <w:highlight w:val="yellow"/>
        </w:rPr>
      </w:pPr>
      <w:bookmarkStart w:id="34" w:name="PCRA_Nightly_Process_Step_6"/>
      <w:bookmarkEnd w:id="34"/>
      <w:r w:rsidRPr="009879FE">
        <w:rPr>
          <w:rFonts w:ascii="Times New Roman" w:hAnsi="Times New Roman"/>
          <w:szCs w:val="22"/>
          <w:highlight w:val="yellow"/>
        </w:rPr>
        <w:t>Creation of Cross-Servicing (Treasury Cross-Servicing Project) documents</w:t>
      </w:r>
    </w:p>
    <w:p w14:paraId="2230DC5F"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4782E32E"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03523E2C"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lastRenderedPageBreak/>
        <w:t>Print of IRS Offset letters</w:t>
      </w:r>
    </w:p>
    <w:p w14:paraId="0527C507"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61BE4302"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5B1D8DAB"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17D0CB8A"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401D2E9F"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3A925A29"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1B99ACEA" w14:textId="77777777" w:rsidR="004C4431" w:rsidRPr="00AB278E" w:rsidRDefault="004C4431" w:rsidP="004C4431">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 xml:space="preserve">Report copied EOB transaction in prior 24 </w:t>
      </w:r>
      <w:proofErr w:type="spellStart"/>
      <w:r w:rsidRPr="00AB278E">
        <w:rPr>
          <w:rFonts w:ascii="Times New Roman" w:hAnsi="Times New Roman"/>
          <w:szCs w:val="22"/>
        </w:rPr>
        <w:t>hrs</w:t>
      </w:r>
      <w:proofErr w:type="spellEnd"/>
    </w:p>
    <w:p w14:paraId="718B5490" w14:textId="77777777" w:rsidR="004C4431" w:rsidRPr="00AB278E" w:rsidRDefault="004C4431" w:rsidP="004C4431">
      <w:pPr>
        <w:overflowPunct/>
        <w:spacing w:line="288" w:lineRule="atLeast"/>
        <w:textAlignment w:val="auto"/>
        <w:rPr>
          <w:rFonts w:ascii="Times New Roman" w:hAnsi="Times New Roman"/>
          <w:szCs w:val="22"/>
        </w:rPr>
      </w:pPr>
    </w:p>
    <w:p w14:paraId="0938041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450094EE" w14:textId="77777777" w:rsidR="004C4431" w:rsidRPr="00AB278E" w:rsidRDefault="004C4431" w:rsidP="004C4431">
      <w:pPr>
        <w:overflowPunct/>
        <w:spacing w:line="288" w:lineRule="atLeast"/>
        <w:textAlignment w:val="auto"/>
        <w:rPr>
          <w:rFonts w:ascii="Times New Roman" w:hAnsi="Times New Roman"/>
          <w:szCs w:val="22"/>
        </w:rPr>
      </w:pPr>
    </w:p>
    <w:p w14:paraId="425E545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EDI LOCKBOX SERVER]</w:t>
      </w:r>
    </w:p>
    <w:p w14:paraId="37D74ED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59F7C2BA" w14:textId="77777777" w:rsidR="004C4431" w:rsidRPr="00AB278E" w:rsidRDefault="004C4431" w:rsidP="004C4431">
      <w:pPr>
        <w:overflowPunct/>
        <w:spacing w:line="288" w:lineRule="atLeast"/>
        <w:textAlignment w:val="auto"/>
        <w:rPr>
          <w:rFonts w:ascii="Times New Roman" w:hAnsi="Times New Roman"/>
          <w:szCs w:val="22"/>
        </w:rPr>
      </w:pPr>
    </w:p>
    <w:p w14:paraId="10F63DC1" w14:textId="77777777" w:rsidR="004C4431" w:rsidRDefault="004C4431" w:rsidP="004C4431">
      <w:pPr>
        <w:overflowPunct/>
        <w:spacing w:line="288" w:lineRule="atLeast"/>
        <w:textAlignment w:val="auto"/>
        <w:rPr>
          <w:rFonts w:ascii="Times New Roman" w:hAnsi="Times New Roman"/>
          <w:szCs w:val="22"/>
          <w:u w:val="single"/>
        </w:rPr>
      </w:pPr>
    </w:p>
    <w:p w14:paraId="51ABC2F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4563843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5D480A3" w14:textId="77777777" w:rsidR="004C4431" w:rsidRPr="00AB278E" w:rsidRDefault="004C4431" w:rsidP="004C4431">
      <w:pPr>
        <w:overflowPunct/>
        <w:spacing w:line="288" w:lineRule="atLeast"/>
        <w:textAlignment w:val="auto"/>
        <w:rPr>
          <w:rFonts w:ascii="Times New Roman" w:hAnsi="Times New Roman"/>
          <w:szCs w:val="22"/>
        </w:rPr>
      </w:pPr>
    </w:p>
    <w:p w14:paraId="14579F5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0088BA4E" w14:textId="77777777" w:rsidR="004C4431" w:rsidRPr="00AB278E" w:rsidRDefault="004C4431" w:rsidP="004C4431">
      <w:pPr>
        <w:overflowPunct/>
        <w:spacing w:line="288" w:lineRule="atLeast"/>
        <w:textAlignment w:val="auto"/>
        <w:rPr>
          <w:rFonts w:ascii="Times New Roman" w:hAnsi="Times New Roman"/>
          <w:szCs w:val="22"/>
        </w:rPr>
      </w:pPr>
    </w:p>
    <w:p w14:paraId="185FF2D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33F30369" w14:textId="77777777" w:rsidR="004C4431" w:rsidRPr="00AB278E" w:rsidRDefault="004C4431" w:rsidP="004C4431">
      <w:pPr>
        <w:overflowPunct/>
        <w:spacing w:line="288" w:lineRule="atLeast"/>
        <w:textAlignment w:val="auto"/>
        <w:rPr>
          <w:rFonts w:ascii="Times New Roman" w:hAnsi="Times New Roman"/>
          <w:szCs w:val="22"/>
        </w:rPr>
      </w:pPr>
    </w:p>
    <w:p w14:paraId="0CD69D1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 conversion.</w:t>
      </w:r>
    </w:p>
    <w:p w14:paraId="20543CB4" w14:textId="77777777" w:rsidR="004C4431" w:rsidRPr="00AB278E" w:rsidRDefault="004C4431" w:rsidP="004C4431">
      <w:pPr>
        <w:overflowPunct/>
        <w:spacing w:line="288" w:lineRule="atLeast"/>
        <w:textAlignment w:val="auto"/>
        <w:rPr>
          <w:rFonts w:ascii="Times New Roman" w:hAnsi="Times New Roman"/>
          <w:szCs w:val="22"/>
        </w:rPr>
      </w:pPr>
    </w:p>
    <w:p w14:paraId="5AA984F7"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345EE96F"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382E268F" w14:textId="77777777" w:rsidR="004C4431" w:rsidRPr="00AB278E" w:rsidRDefault="004C4431" w:rsidP="004C4431">
      <w:pPr>
        <w:overflowPunct/>
        <w:spacing w:line="288" w:lineRule="atLeast"/>
        <w:ind w:left="720"/>
        <w:textAlignment w:val="auto"/>
        <w:rPr>
          <w:rFonts w:ascii="Times New Roman" w:hAnsi="Times New Roman"/>
          <w:szCs w:val="22"/>
        </w:rPr>
      </w:pPr>
    </w:p>
    <w:p w14:paraId="5D8A109E"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14AC60F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34114005" w14:textId="77777777" w:rsidR="004C4431" w:rsidRPr="00AB278E" w:rsidRDefault="004C4431" w:rsidP="004C4431">
      <w:pPr>
        <w:overflowPunct/>
        <w:spacing w:line="288" w:lineRule="atLeast"/>
        <w:ind w:left="720"/>
        <w:textAlignment w:val="auto"/>
        <w:rPr>
          <w:rFonts w:ascii="Times New Roman" w:hAnsi="Times New Roman"/>
          <w:szCs w:val="22"/>
        </w:rPr>
      </w:pPr>
    </w:p>
    <w:p w14:paraId="14D1DA8F"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51BA522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73EE7077" w14:textId="77777777" w:rsidR="004C4431" w:rsidRPr="00AB278E" w:rsidRDefault="004C4431" w:rsidP="004C4431">
      <w:pPr>
        <w:overflowPunct/>
        <w:spacing w:line="288" w:lineRule="atLeast"/>
        <w:ind w:left="720"/>
        <w:textAlignment w:val="auto"/>
        <w:rPr>
          <w:rFonts w:ascii="Times New Roman" w:hAnsi="Times New Roman"/>
          <w:szCs w:val="22"/>
        </w:rPr>
      </w:pPr>
    </w:p>
    <w:p w14:paraId="1D5D7E51"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26C3B14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3C74F86A" w14:textId="77777777" w:rsidR="004C4431" w:rsidRPr="00AB278E" w:rsidRDefault="004C4431" w:rsidP="004C4431">
      <w:pPr>
        <w:overflowPunct/>
        <w:spacing w:line="288" w:lineRule="atLeast"/>
        <w:ind w:left="720"/>
        <w:textAlignment w:val="auto"/>
        <w:rPr>
          <w:rFonts w:ascii="Times New Roman" w:hAnsi="Times New Roman"/>
          <w:szCs w:val="22"/>
        </w:rPr>
      </w:pPr>
    </w:p>
    <w:p w14:paraId="6E6ACB81" w14:textId="77777777" w:rsidR="004C4431" w:rsidRPr="00AB278E" w:rsidRDefault="004C4431" w:rsidP="004C4431">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PRCA FMS-CONV SETUP BILL</w:t>
      </w:r>
    </w:p>
    <w:p w14:paraId="120DFB44" w14:textId="77777777" w:rsidR="004C4431" w:rsidRPr="00AB278E" w:rsidRDefault="004C4431" w:rsidP="004C4431">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3D6D2CA8" w14:textId="77777777" w:rsidR="004C4431" w:rsidRPr="00AB278E" w:rsidRDefault="004C4431" w:rsidP="004C4431">
      <w:pPr>
        <w:overflowPunct/>
        <w:spacing w:line="288" w:lineRule="atLeast"/>
        <w:textAlignment w:val="auto"/>
        <w:rPr>
          <w:rFonts w:ascii="Times New Roman" w:hAnsi="Times New Roman"/>
          <w:szCs w:val="22"/>
        </w:rPr>
      </w:pPr>
    </w:p>
    <w:p w14:paraId="2056F16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427834D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188F1071" w14:textId="77777777" w:rsidR="004C4431" w:rsidRPr="00AB278E" w:rsidRDefault="004C4431" w:rsidP="004C4431">
      <w:pPr>
        <w:overflowPunct/>
        <w:spacing w:line="288" w:lineRule="atLeast"/>
        <w:textAlignment w:val="auto"/>
        <w:rPr>
          <w:rFonts w:ascii="Times New Roman" w:hAnsi="Times New Roman"/>
          <w:szCs w:val="22"/>
        </w:rPr>
      </w:pPr>
    </w:p>
    <w:p w14:paraId="437682B6"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34815AC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1847C4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329F9C09" w14:textId="77777777" w:rsidR="004C4431" w:rsidRPr="00AB278E" w:rsidRDefault="004C4431" w:rsidP="004C4431">
      <w:pPr>
        <w:overflowPunct/>
        <w:spacing w:line="288" w:lineRule="atLeast"/>
        <w:ind w:left="720"/>
        <w:textAlignment w:val="auto"/>
        <w:rPr>
          <w:rFonts w:ascii="Times New Roman" w:hAnsi="Times New Roman"/>
          <w:szCs w:val="22"/>
        </w:rPr>
      </w:pPr>
    </w:p>
    <w:p w14:paraId="3031D79E"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032993C8"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6D1708CA" w14:textId="77777777" w:rsidR="004C4431" w:rsidRPr="00AB278E" w:rsidRDefault="004C4431" w:rsidP="004C4431">
      <w:pPr>
        <w:overflowPunct/>
        <w:spacing w:line="288" w:lineRule="atLeast"/>
        <w:ind w:left="720"/>
        <w:textAlignment w:val="auto"/>
        <w:rPr>
          <w:rFonts w:ascii="Times New Roman" w:hAnsi="Times New Roman"/>
          <w:szCs w:val="22"/>
        </w:rPr>
      </w:pPr>
    </w:p>
    <w:p w14:paraId="27B922E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047BAE9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17E587B6" w14:textId="77777777" w:rsidR="004C4431" w:rsidRPr="00AB278E" w:rsidRDefault="004C4431" w:rsidP="004C4431">
      <w:pPr>
        <w:overflowPunct/>
        <w:spacing w:line="288" w:lineRule="atLeast"/>
        <w:ind w:left="720"/>
        <w:textAlignment w:val="auto"/>
        <w:rPr>
          <w:rFonts w:ascii="Times New Roman" w:hAnsi="Times New Roman"/>
          <w:b/>
          <w:szCs w:val="22"/>
        </w:rPr>
      </w:pPr>
      <w:r w:rsidRPr="00AB278E">
        <w:rPr>
          <w:rFonts w:ascii="Times New Roman" w:hAnsi="Times New Roman"/>
          <w:b/>
          <w:szCs w:val="22"/>
        </w:rPr>
        <w:t>** THIS OPTION DOES NOT RESET THE RECORDS TO THE ARCHIVED STATUS **</w:t>
      </w:r>
    </w:p>
    <w:p w14:paraId="5B941513" w14:textId="77777777" w:rsidR="004C4431" w:rsidRPr="00AB278E" w:rsidRDefault="004C4431" w:rsidP="004C4431">
      <w:pPr>
        <w:overflowPunct/>
        <w:spacing w:line="288" w:lineRule="atLeast"/>
        <w:ind w:left="720"/>
        <w:textAlignment w:val="auto"/>
        <w:rPr>
          <w:rFonts w:ascii="Times New Roman" w:hAnsi="Times New Roman"/>
          <w:szCs w:val="22"/>
        </w:rPr>
      </w:pPr>
    </w:p>
    <w:p w14:paraId="5AF97070"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2E5B602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remove the AR record data from the Account Receivable File 430 and all corresponding transactions from the AR Transactions File 433. This option will change the status of the AR record in the 'Pending Archive' status to 'Archived'. The date entered by the user will be entered in the Date Bill Prepared field. The entry in the temporary storage file will be deleted after the AR records are updated.</w:t>
      </w:r>
    </w:p>
    <w:p w14:paraId="0284FF2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433E4BF9" w14:textId="77777777" w:rsidR="004C4431" w:rsidRPr="00AB278E" w:rsidRDefault="004C4431" w:rsidP="004C4431">
      <w:pPr>
        <w:ind w:right="-539"/>
        <w:jc w:val="center"/>
        <w:rPr>
          <w:rFonts w:ascii="Times New Roman" w:hAnsi="Times New Roman"/>
          <w:szCs w:val="22"/>
        </w:rPr>
      </w:pPr>
    </w:p>
    <w:p w14:paraId="47F55524" w14:textId="77777777" w:rsidR="004C4431" w:rsidRPr="00AB278E" w:rsidRDefault="004C4431" w:rsidP="004C4431">
      <w:pPr>
        <w:ind w:right="-539"/>
        <w:rPr>
          <w:rFonts w:ascii="Times New Roman" w:hAnsi="Times New Roman"/>
          <w:szCs w:val="22"/>
          <w:u w:val="single"/>
        </w:rPr>
      </w:pPr>
      <w:r w:rsidRPr="00AB278E">
        <w:rPr>
          <w:rFonts w:ascii="Times New Roman" w:hAnsi="Times New Roman"/>
          <w:szCs w:val="22"/>
          <w:u w:val="single"/>
        </w:rPr>
        <w:t>PRCA MDA SERVER</w:t>
      </w:r>
    </w:p>
    <w:p w14:paraId="29D03413"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336A8941" w14:textId="77777777" w:rsidR="004C4431" w:rsidRPr="00AB278E" w:rsidRDefault="004C4431" w:rsidP="004C4431">
      <w:pPr>
        <w:overflowPunct/>
        <w:spacing w:line="288" w:lineRule="atLeast"/>
        <w:ind w:left="720"/>
        <w:textAlignment w:val="auto"/>
        <w:rPr>
          <w:rFonts w:ascii="Times New Roman" w:hAnsi="Times New Roman"/>
          <w:szCs w:val="22"/>
        </w:rPr>
      </w:pPr>
    </w:p>
    <w:p w14:paraId="19205FF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0A0EB9BD" w14:textId="77777777" w:rsidR="004C4431" w:rsidRPr="00AB278E" w:rsidRDefault="004C4431" w:rsidP="004C4431">
      <w:pPr>
        <w:pStyle w:val="Heading1"/>
      </w:pPr>
      <w:bookmarkStart w:id="35" w:name="_Toc425503943"/>
      <w:r w:rsidRPr="00AB278E">
        <w:lastRenderedPageBreak/>
        <w:t>Accounts Receivable Cross-References</w:t>
      </w:r>
      <w:bookmarkEnd w:id="35"/>
    </w:p>
    <w:p w14:paraId="71F838CF" w14:textId="77777777" w:rsidR="004C4431" w:rsidRPr="00AB278E" w:rsidRDefault="004C4431" w:rsidP="004C4431">
      <w:pPr>
        <w:overflowPunct/>
        <w:spacing w:line="288" w:lineRule="atLeast"/>
        <w:textAlignment w:val="auto"/>
        <w:rPr>
          <w:rFonts w:ascii="Times New Roman" w:hAnsi="Times New Roman"/>
          <w:szCs w:val="22"/>
        </w:rPr>
      </w:pPr>
    </w:p>
    <w:p w14:paraId="5AA8636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340^B</w:t>
      </w:r>
    </w:p>
    <w:p w14:paraId="08F9FFD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is the regular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"B" cross-reference and is used throughout the AR package for users to look-up information by debtor.</w:t>
      </w:r>
    </w:p>
    <w:p w14:paraId="79D7E4DE" w14:textId="77777777" w:rsidR="004C4431" w:rsidRPr="00AB278E" w:rsidRDefault="004C4431" w:rsidP="004C4431">
      <w:pPr>
        <w:overflowPunct/>
        <w:spacing w:line="288" w:lineRule="atLeast"/>
        <w:textAlignment w:val="auto"/>
        <w:rPr>
          <w:rFonts w:ascii="Times New Roman" w:hAnsi="Times New Roman"/>
          <w:szCs w:val="22"/>
        </w:rPr>
      </w:pPr>
    </w:p>
    <w:p w14:paraId="6A7400B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^^TRIGGER^340^.03</w:t>
      </w:r>
    </w:p>
    <w:p w14:paraId="7F4C9E9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Since a patient statement day never changes, a statement day is assigned to a patient based on their internal entry number. When a new patient is added to the debtor file, this cross-reference triggers the assignment of the statement day.</w:t>
      </w:r>
    </w:p>
    <w:p w14:paraId="396CB11E" w14:textId="77777777" w:rsidR="004C4431" w:rsidRPr="00AB278E" w:rsidRDefault="004C4431" w:rsidP="004C4431">
      <w:pPr>
        <w:overflowPunct/>
        <w:spacing w:line="288" w:lineRule="atLeast"/>
        <w:textAlignment w:val="auto"/>
        <w:rPr>
          <w:rFonts w:ascii="Times New Roman" w:hAnsi="Times New Roman"/>
          <w:szCs w:val="22"/>
        </w:rPr>
      </w:pPr>
    </w:p>
    <w:p w14:paraId="19D3907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340^AB^MUMPS</w:t>
      </w:r>
    </w:p>
    <w:p w14:paraId="6459BA0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allows rapid lookup of debtors in the debtor file by the "type" of debtor. There are five types of debtors (Patient, Insurance Company, Institution, Vendor, and Person). This allows the AR software to scan the file for only a specific type of debtor rather than having to look at each entry.</w:t>
      </w:r>
    </w:p>
    <w:p w14:paraId="6143BE51" w14:textId="77777777" w:rsidR="004C4431" w:rsidRPr="00AB278E" w:rsidRDefault="004C4431" w:rsidP="004C4431">
      <w:pPr>
        <w:overflowPunct/>
        <w:spacing w:line="288" w:lineRule="atLeast"/>
        <w:textAlignment w:val="auto"/>
        <w:rPr>
          <w:rFonts w:ascii="Times New Roman" w:hAnsi="Times New Roman"/>
          <w:szCs w:val="22"/>
        </w:rPr>
      </w:pPr>
    </w:p>
    <w:p w14:paraId="7EE926B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340^AC</w:t>
      </w:r>
    </w:p>
    <w:p w14:paraId="517EBC3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print patient statements and Vendor, Person, and Institution follow-up letters. Since these type of debtors get notified based on their statement day, this cross-reference allows rapid look-up of which debtor is due a notification on a particular day.</w:t>
      </w:r>
    </w:p>
    <w:p w14:paraId="0606F7A0" w14:textId="77777777" w:rsidR="004C4431" w:rsidRPr="00AB278E" w:rsidRDefault="004C4431" w:rsidP="004C4431">
      <w:pPr>
        <w:overflowPunct/>
        <w:spacing w:line="288" w:lineRule="atLeast"/>
        <w:textAlignment w:val="auto"/>
        <w:rPr>
          <w:rFonts w:ascii="Times New Roman" w:hAnsi="Times New Roman"/>
          <w:szCs w:val="22"/>
        </w:rPr>
      </w:pPr>
    </w:p>
    <w:p w14:paraId="54567BB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340^DMC </w:t>
      </w:r>
    </w:p>
    <w:p w14:paraId="14D4ACA4"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will be sent if follow-up on an account is being done by the Debt Management Center (DMC).</w:t>
      </w:r>
    </w:p>
    <w:p w14:paraId="3DEFD9E8" w14:textId="77777777" w:rsidR="004C4431" w:rsidRDefault="004C4431" w:rsidP="004C4431">
      <w:pPr>
        <w:overflowPunct/>
        <w:spacing w:line="288" w:lineRule="atLeast"/>
        <w:textAlignment w:val="auto"/>
        <w:rPr>
          <w:rFonts w:ascii="Times New Roman" w:hAnsi="Times New Roman"/>
          <w:szCs w:val="22"/>
        </w:rPr>
      </w:pPr>
    </w:p>
    <w:p w14:paraId="35877A50" w14:textId="77777777" w:rsidR="004C4431" w:rsidRPr="0078449D" w:rsidRDefault="004C4431" w:rsidP="004C4431">
      <w:pPr>
        <w:overflowPunct/>
        <w:spacing w:line="288" w:lineRule="atLeast"/>
        <w:textAlignment w:val="auto"/>
        <w:rPr>
          <w:rFonts w:ascii="Times New Roman" w:hAnsi="Times New Roman"/>
          <w:szCs w:val="22"/>
          <w:u w:val="single"/>
        </w:rPr>
      </w:pPr>
      <w:r w:rsidRPr="0078449D">
        <w:rPr>
          <w:rFonts w:ascii="Times New Roman" w:hAnsi="Times New Roman"/>
          <w:szCs w:val="22"/>
          <w:u w:val="single"/>
        </w:rPr>
        <w:t>340^TCSP^MUMPS</w:t>
      </w:r>
    </w:p>
    <w:p w14:paraId="296C3185" w14:textId="77777777" w:rsidR="004C4431" w:rsidRPr="00AB278E" w:rsidRDefault="004C4431" w:rsidP="004C4431">
      <w:pPr>
        <w:overflowPunct/>
        <w:spacing w:line="288" w:lineRule="atLeast"/>
        <w:textAlignment w:val="auto"/>
        <w:rPr>
          <w:rFonts w:ascii="Times New Roman" w:hAnsi="Times New Roman"/>
          <w:szCs w:val="22"/>
        </w:rPr>
      </w:pPr>
      <w:r w:rsidRPr="00493B57">
        <w:rPr>
          <w:rFonts w:ascii="Times New Roman" w:hAnsi="Times New Roman"/>
          <w:szCs w:val="22"/>
        </w:rPr>
        <w:t>This cross-reference indicates whether a debtor has been sent to Cross-Servicing.</w:t>
      </w:r>
    </w:p>
    <w:p w14:paraId="36B488B8" w14:textId="77777777" w:rsidR="004C4431" w:rsidRPr="00AB278E" w:rsidRDefault="004C4431" w:rsidP="004C4431">
      <w:pPr>
        <w:overflowPunct/>
        <w:spacing w:line="288" w:lineRule="atLeast"/>
        <w:textAlignment w:val="auto"/>
        <w:rPr>
          <w:rFonts w:ascii="Times New Roman" w:hAnsi="Times New Roman"/>
          <w:szCs w:val="22"/>
        </w:rPr>
      </w:pPr>
    </w:p>
    <w:p w14:paraId="46EDC6A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340^TOP^MUMPS </w:t>
      </w:r>
    </w:p>
    <w:p w14:paraId="2AEB876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indicates whether a debtor has been sent to TOP and the date of the reference.</w:t>
      </w:r>
    </w:p>
    <w:p w14:paraId="28B763B9" w14:textId="77777777" w:rsidR="004C4431" w:rsidRPr="00AB278E" w:rsidRDefault="004C4431" w:rsidP="004C4431">
      <w:pPr>
        <w:overflowPunct/>
        <w:spacing w:line="288" w:lineRule="atLeast"/>
        <w:textAlignment w:val="auto"/>
        <w:rPr>
          <w:rFonts w:ascii="Times New Roman" w:hAnsi="Times New Roman"/>
          <w:szCs w:val="22"/>
        </w:rPr>
      </w:pPr>
    </w:p>
    <w:p w14:paraId="1E79851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341^B</w:t>
      </w:r>
    </w:p>
    <w:p w14:paraId="36F4089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will allow look-up to the event file by identifier.</w:t>
      </w:r>
    </w:p>
    <w:p w14:paraId="4AF97F83" w14:textId="77777777" w:rsidR="004C4431" w:rsidRPr="00AB278E" w:rsidRDefault="004C4431" w:rsidP="004C4431">
      <w:pPr>
        <w:overflowPunct/>
        <w:spacing w:line="288" w:lineRule="atLeast"/>
        <w:textAlignment w:val="auto"/>
        <w:rPr>
          <w:rFonts w:ascii="Times New Roman" w:hAnsi="Times New Roman"/>
          <w:szCs w:val="22"/>
        </w:rPr>
      </w:pPr>
    </w:p>
    <w:p w14:paraId="609DA07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341^AD2^MUMPS</w:t>
      </w:r>
    </w:p>
    <w:p w14:paraId="1A21502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account profiles and for printing patient statements, letters, and bills. It stores the debtor, event-type, and date/time event was closed in reverse order.</w:t>
      </w:r>
    </w:p>
    <w:p w14:paraId="0B0C524B" w14:textId="77777777" w:rsidR="004C4431" w:rsidRPr="00AB278E" w:rsidRDefault="004C4431" w:rsidP="004C4431">
      <w:pPr>
        <w:overflowPunct/>
        <w:spacing w:line="288" w:lineRule="atLeast"/>
        <w:textAlignment w:val="auto"/>
        <w:rPr>
          <w:rFonts w:ascii="Times New Roman" w:hAnsi="Times New Roman"/>
          <w:szCs w:val="22"/>
        </w:rPr>
      </w:pPr>
    </w:p>
    <w:p w14:paraId="72BDB93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341^AC1^MUMPS</w:t>
      </w:r>
    </w:p>
    <w:p w14:paraId="73779F7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to store events that are in an open status. Since only one event at a time should be in an open status for a debtor, this cross reference makes sure that no two events are in an open status for a debtor.</w:t>
      </w:r>
    </w:p>
    <w:p w14:paraId="4F2D7750" w14:textId="77777777" w:rsidR="004C4431" w:rsidRPr="00AB278E" w:rsidRDefault="004C4431" w:rsidP="004C4431">
      <w:pPr>
        <w:overflowPunct/>
        <w:spacing w:line="288" w:lineRule="atLeast"/>
        <w:textAlignment w:val="auto"/>
        <w:rPr>
          <w:rFonts w:ascii="Times New Roman" w:hAnsi="Times New Roman"/>
          <w:szCs w:val="22"/>
        </w:rPr>
      </w:pPr>
    </w:p>
    <w:p w14:paraId="1E47253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341^AD1^MUMPS</w:t>
      </w:r>
    </w:p>
    <w:p w14:paraId="2A6C3B3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This-cross reference is used for account profiles and for printing patient statements, letters, and bills. It stores the debtor, event-type, and date/time event was closed in reverse order.</w:t>
      </w:r>
    </w:p>
    <w:p w14:paraId="1528DE0A" w14:textId="77777777" w:rsidR="004C4431" w:rsidRPr="00AB278E" w:rsidRDefault="004C4431" w:rsidP="004C4431">
      <w:pPr>
        <w:overflowPunct/>
        <w:spacing w:line="288" w:lineRule="atLeast"/>
        <w:textAlignment w:val="auto"/>
        <w:rPr>
          <w:rFonts w:ascii="Times New Roman" w:hAnsi="Times New Roman"/>
          <w:szCs w:val="22"/>
        </w:rPr>
      </w:pPr>
    </w:p>
    <w:p w14:paraId="5BDAE16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341^AD3^MUMPS</w:t>
      </w:r>
    </w:p>
    <w:p w14:paraId="7706EA7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account profiles and for printing patient statements, letters, and bills. It stores the debtor, event-type, and date/time event was closed in reverse order.</w:t>
      </w:r>
    </w:p>
    <w:p w14:paraId="5F5E99B8" w14:textId="77777777" w:rsidR="004C4431" w:rsidRPr="00AB278E" w:rsidRDefault="004C4431" w:rsidP="004C4431">
      <w:pPr>
        <w:overflowPunct/>
        <w:spacing w:line="288" w:lineRule="atLeast"/>
        <w:textAlignment w:val="auto"/>
        <w:rPr>
          <w:rFonts w:ascii="Times New Roman" w:hAnsi="Times New Roman"/>
          <w:szCs w:val="22"/>
        </w:rPr>
      </w:pPr>
    </w:p>
    <w:p w14:paraId="4B3C1FA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341^C</w:t>
      </w:r>
    </w:p>
    <w:p w14:paraId="5C97348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sorts events by the date/time they are closed and allows a chronological ordering of events.</w:t>
      </w:r>
    </w:p>
    <w:p w14:paraId="2FC6868B" w14:textId="77777777" w:rsidR="004C4431" w:rsidRPr="00AB278E" w:rsidRDefault="004C4431" w:rsidP="004C4431">
      <w:pPr>
        <w:overflowPunct/>
        <w:spacing w:line="288" w:lineRule="atLeast"/>
        <w:textAlignment w:val="auto"/>
        <w:rPr>
          <w:rFonts w:ascii="Times New Roman" w:hAnsi="Times New Roman"/>
          <w:szCs w:val="22"/>
        </w:rPr>
      </w:pPr>
    </w:p>
    <w:p w14:paraId="6E244D1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341^AC2^MUMPS</w:t>
      </w:r>
    </w:p>
    <w:p w14:paraId="01AF9B2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to store events that are in an open status. Since only one event at a time should be in an open status for a debtor, this cross reference makes sure that no two events are in an open status for a debtor.</w:t>
      </w:r>
    </w:p>
    <w:p w14:paraId="48E092AB" w14:textId="77777777" w:rsidR="004C4431" w:rsidRPr="00AB278E" w:rsidRDefault="004C4431" w:rsidP="004C4431">
      <w:pPr>
        <w:overflowPunct/>
        <w:spacing w:line="288" w:lineRule="atLeast"/>
        <w:textAlignment w:val="auto"/>
        <w:rPr>
          <w:rFonts w:ascii="Times New Roman" w:hAnsi="Times New Roman"/>
          <w:szCs w:val="22"/>
        </w:rPr>
      </w:pPr>
    </w:p>
    <w:p w14:paraId="6A677FF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341^AE</w:t>
      </w:r>
    </w:p>
    <w:p w14:paraId="1FA603E6"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This cross reference is used to sort and print events by their follow-up dates.</w:t>
      </w:r>
      <w:proofErr w:type="gramEnd"/>
    </w:p>
    <w:p w14:paraId="3EF0531D" w14:textId="77777777" w:rsidR="004C4431" w:rsidRPr="00AB278E" w:rsidRDefault="004C4431" w:rsidP="004C4431">
      <w:pPr>
        <w:overflowPunct/>
        <w:spacing w:line="288" w:lineRule="atLeast"/>
        <w:textAlignment w:val="auto"/>
        <w:rPr>
          <w:rFonts w:ascii="Times New Roman" w:hAnsi="Times New Roman"/>
          <w:szCs w:val="22"/>
        </w:rPr>
      </w:pPr>
    </w:p>
    <w:p w14:paraId="24B1611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341.1^B</w:t>
      </w:r>
    </w:p>
    <w:p w14:paraId="43E69C3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 reference is not used in the AR package, but exists for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look-up on this file by the AR event type name.</w:t>
      </w:r>
    </w:p>
    <w:p w14:paraId="010433FE" w14:textId="77777777" w:rsidR="004C4431" w:rsidRPr="00AB278E" w:rsidRDefault="004C4431" w:rsidP="004C4431">
      <w:pPr>
        <w:overflowPunct/>
        <w:spacing w:line="288" w:lineRule="atLeast"/>
        <w:textAlignment w:val="auto"/>
        <w:rPr>
          <w:rFonts w:ascii="Times New Roman" w:hAnsi="Times New Roman"/>
          <w:szCs w:val="22"/>
          <w:u w:val="single"/>
        </w:rPr>
      </w:pPr>
    </w:p>
    <w:p w14:paraId="194B3F5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341.1^AC</w:t>
      </w:r>
    </w:p>
    <w:p w14:paraId="76CA8D1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Since the AR event type file is a table file, AR event types are found by their associated event number using this cross reference.</w:t>
      </w:r>
    </w:p>
    <w:p w14:paraId="539329BE" w14:textId="77777777" w:rsidR="004C4431" w:rsidRPr="00AB278E" w:rsidRDefault="004C4431" w:rsidP="004C4431">
      <w:pPr>
        <w:overflowPunct/>
        <w:spacing w:line="288" w:lineRule="atLeast"/>
        <w:textAlignment w:val="auto"/>
        <w:rPr>
          <w:rFonts w:ascii="Times New Roman" w:hAnsi="Times New Roman"/>
          <w:szCs w:val="22"/>
        </w:rPr>
      </w:pPr>
    </w:p>
    <w:p w14:paraId="4FB54EA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342^B</w:t>
      </w:r>
    </w:p>
    <w:p w14:paraId="7996C3A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to allow look-up on the site parameter file by the site name.</w:t>
      </w:r>
    </w:p>
    <w:p w14:paraId="27DC5128" w14:textId="77777777" w:rsidR="004C4431" w:rsidRPr="00AB278E" w:rsidRDefault="004C4431" w:rsidP="004C4431">
      <w:pPr>
        <w:overflowPunct/>
        <w:spacing w:line="288" w:lineRule="atLeast"/>
        <w:textAlignment w:val="auto"/>
        <w:rPr>
          <w:rFonts w:ascii="Times New Roman" w:hAnsi="Times New Roman"/>
          <w:szCs w:val="22"/>
        </w:rPr>
      </w:pPr>
    </w:p>
    <w:p w14:paraId="4A2238A2"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342.04^B </w:t>
      </w:r>
    </w:p>
    <w:p w14:paraId="1DE3752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No Description</w:t>
      </w:r>
    </w:p>
    <w:p w14:paraId="3A12D60D" w14:textId="77777777" w:rsidR="004C4431" w:rsidRPr="00AB278E" w:rsidRDefault="004C4431" w:rsidP="004C4431">
      <w:pPr>
        <w:overflowPunct/>
        <w:spacing w:line="288" w:lineRule="atLeast"/>
        <w:ind w:left="720"/>
        <w:textAlignment w:val="auto"/>
        <w:rPr>
          <w:rFonts w:ascii="Times New Roman" w:hAnsi="Times New Roman"/>
          <w:szCs w:val="22"/>
        </w:rPr>
      </w:pPr>
    </w:p>
    <w:p w14:paraId="7FAA8BF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342.04^AC^MUMPS</w:t>
      </w:r>
      <w:r w:rsidRPr="00AB278E">
        <w:rPr>
          <w:rFonts w:ascii="Times New Roman" w:hAnsi="Times New Roman"/>
          <w:szCs w:val="22"/>
        </w:rPr>
        <w:t xml:space="preserve"> </w:t>
      </w:r>
    </w:p>
    <w:p w14:paraId="4CC92587"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This cross-reference is used to find the most recent interest, administration, and penalty rate to apply to a bill.</w:t>
      </w:r>
    </w:p>
    <w:p w14:paraId="5BB183EF" w14:textId="77777777" w:rsidR="004C4431" w:rsidRPr="00AB278E" w:rsidRDefault="004C4431" w:rsidP="004C4431">
      <w:pPr>
        <w:overflowPunct/>
        <w:spacing w:line="288" w:lineRule="atLeast"/>
        <w:ind w:left="720"/>
        <w:textAlignment w:val="auto"/>
        <w:rPr>
          <w:rFonts w:ascii="Times New Roman" w:hAnsi="Times New Roman"/>
          <w:szCs w:val="22"/>
        </w:rPr>
      </w:pPr>
    </w:p>
    <w:p w14:paraId="441F4423"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342.01^B </w:t>
      </w:r>
    </w:p>
    <w:p w14:paraId="7E85C42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No Description</w:t>
      </w:r>
    </w:p>
    <w:p w14:paraId="6CC343BD" w14:textId="77777777" w:rsidR="004C4431" w:rsidRPr="00AB278E" w:rsidRDefault="004C4431" w:rsidP="004C4431">
      <w:pPr>
        <w:overflowPunct/>
        <w:spacing w:line="288" w:lineRule="atLeast"/>
        <w:textAlignment w:val="auto"/>
        <w:rPr>
          <w:rFonts w:ascii="Times New Roman" w:hAnsi="Times New Roman"/>
          <w:szCs w:val="22"/>
        </w:rPr>
      </w:pPr>
    </w:p>
    <w:p w14:paraId="1A0AAA9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^^TRIGGER^342^31</w:t>
      </w:r>
    </w:p>
    <w:p w14:paraId="264013B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342172D" w14:textId="77777777" w:rsidR="004C4431" w:rsidRPr="00AB278E" w:rsidRDefault="004C4431" w:rsidP="004C4431">
      <w:pPr>
        <w:overflowPunct/>
        <w:spacing w:line="288" w:lineRule="atLeast"/>
        <w:textAlignment w:val="auto"/>
        <w:rPr>
          <w:rFonts w:ascii="Times New Roman" w:hAnsi="Times New Roman"/>
          <w:szCs w:val="22"/>
        </w:rPr>
      </w:pPr>
    </w:p>
    <w:p w14:paraId="197FC0D6"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342.1^B</w:t>
      </w:r>
    </w:p>
    <w:p w14:paraId="5515A105"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An AR group is defined by the site and is assigned a "type" of group. This allows the site to look-up the AR GROUP by the name that was assigned to the AR GROUP type.</w:t>
      </w:r>
    </w:p>
    <w:p w14:paraId="39CF0E0A" w14:textId="77777777" w:rsidR="004C4431" w:rsidRPr="00AB278E" w:rsidRDefault="004C4431" w:rsidP="004C4431">
      <w:pPr>
        <w:overflowPunct/>
        <w:spacing w:line="288" w:lineRule="atLeast"/>
        <w:textAlignment w:val="auto"/>
        <w:rPr>
          <w:rFonts w:ascii="Times New Roman" w:hAnsi="Times New Roman"/>
          <w:szCs w:val="22"/>
        </w:rPr>
      </w:pPr>
    </w:p>
    <w:p w14:paraId="575A6B9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342.1^AC</w:t>
      </w:r>
    </w:p>
    <w:p w14:paraId="42DDCD5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AR package uses this cross reference to find and return information on specific AR groups by type.</w:t>
      </w:r>
    </w:p>
    <w:p w14:paraId="521BE590" w14:textId="77777777" w:rsidR="004C4431" w:rsidRPr="00AB278E" w:rsidRDefault="004C4431" w:rsidP="004C4431">
      <w:pPr>
        <w:overflowPunct/>
        <w:spacing w:line="288" w:lineRule="atLeast"/>
        <w:textAlignment w:val="auto"/>
        <w:rPr>
          <w:rFonts w:ascii="Times New Roman" w:hAnsi="Times New Roman"/>
          <w:szCs w:val="22"/>
        </w:rPr>
      </w:pPr>
    </w:p>
    <w:p w14:paraId="1342A66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342.2^B</w:t>
      </w:r>
    </w:p>
    <w:p w14:paraId="7EF7404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E6A6CE3" w14:textId="77777777" w:rsidR="004C4431" w:rsidRPr="00AB278E" w:rsidRDefault="004C4431" w:rsidP="004C4431">
      <w:pPr>
        <w:overflowPunct/>
        <w:spacing w:line="288" w:lineRule="atLeast"/>
        <w:textAlignment w:val="auto"/>
        <w:rPr>
          <w:rFonts w:ascii="Times New Roman" w:hAnsi="Times New Roman"/>
          <w:szCs w:val="22"/>
        </w:rPr>
      </w:pPr>
    </w:p>
    <w:p w14:paraId="03E0330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342.3^B</w:t>
      </w:r>
    </w:p>
    <w:p w14:paraId="4B12896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12E29E8" w14:textId="77777777" w:rsidR="004C4431" w:rsidRPr="00AB278E" w:rsidRDefault="004C4431" w:rsidP="004C4431">
      <w:pPr>
        <w:overflowPunct/>
        <w:spacing w:line="288" w:lineRule="atLeast"/>
        <w:textAlignment w:val="auto"/>
        <w:rPr>
          <w:rFonts w:ascii="Times New Roman" w:hAnsi="Times New Roman"/>
          <w:szCs w:val="22"/>
        </w:rPr>
      </w:pPr>
    </w:p>
    <w:p w14:paraId="030A7BE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342.31^B</w:t>
      </w:r>
    </w:p>
    <w:p w14:paraId="44411A5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109CADB7" w14:textId="77777777" w:rsidR="004C4431" w:rsidRPr="00AB278E" w:rsidRDefault="004C4431" w:rsidP="004C4431">
      <w:pPr>
        <w:overflowPunct/>
        <w:spacing w:line="288" w:lineRule="atLeast"/>
        <w:textAlignment w:val="auto"/>
        <w:rPr>
          <w:rFonts w:ascii="Times New Roman" w:hAnsi="Times New Roman"/>
          <w:szCs w:val="22"/>
        </w:rPr>
      </w:pPr>
    </w:p>
    <w:p w14:paraId="65C106B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343^B</w:t>
      </w:r>
    </w:p>
    <w:p w14:paraId="392C88E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to look-up follow-up letters by name for users and also when printing follow-up letters for patient statements and bills.</w:t>
      </w:r>
    </w:p>
    <w:p w14:paraId="7C8C021E" w14:textId="77777777" w:rsidR="004C4431" w:rsidRPr="00AB278E" w:rsidRDefault="004C4431" w:rsidP="004C4431">
      <w:pPr>
        <w:overflowPunct/>
        <w:spacing w:line="288" w:lineRule="atLeast"/>
        <w:textAlignment w:val="auto"/>
        <w:rPr>
          <w:rFonts w:ascii="Times New Roman" w:hAnsi="Times New Roman"/>
          <w:szCs w:val="22"/>
        </w:rPr>
      </w:pPr>
    </w:p>
    <w:p w14:paraId="223A25B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344^B</w:t>
      </w:r>
    </w:p>
    <w:p w14:paraId="2BC4ED9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receipt #.</w:t>
      </w:r>
    </w:p>
    <w:p w14:paraId="3CDC729B" w14:textId="77777777" w:rsidR="004C4431" w:rsidRPr="00AB278E" w:rsidRDefault="004C4431" w:rsidP="004C4431">
      <w:pPr>
        <w:overflowPunct/>
        <w:spacing w:line="288" w:lineRule="atLeast"/>
        <w:textAlignment w:val="auto"/>
        <w:rPr>
          <w:rFonts w:ascii="Times New Roman" w:hAnsi="Times New Roman"/>
          <w:szCs w:val="22"/>
        </w:rPr>
      </w:pPr>
    </w:p>
    <w:p w14:paraId="7025849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^^TRIGGER^344.4^.08</w:t>
      </w:r>
    </w:p>
    <w:p w14:paraId="6A5C7E5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968394E" w14:textId="77777777" w:rsidR="004C4431" w:rsidRPr="00AB278E" w:rsidRDefault="004C4431" w:rsidP="004C4431">
      <w:pPr>
        <w:overflowPunct/>
        <w:spacing w:line="288" w:lineRule="atLeast"/>
        <w:textAlignment w:val="auto"/>
        <w:rPr>
          <w:rFonts w:ascii="Times New Roman" w:hAnsi="Times New Roman"/>
          <w:szCs w:val="22"/>
        </w:rPr>
      </w:pPr>
    </w:p>
    <w:p w14:paraId="2E6B53C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344^AA1^MUMPS</w:t>
      </w:r>
    </w:p>
    <w:p w14:paraId="6679EF7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last receipt number used by a user specific to type of payment. This cross-reference is used to show the default Receipt # when using the payment options in the Agent Cashier module.</w:t>
      </w:r>
    </w:p>
    <w:p w14:paraId="6EE42023" w14:textId="77777777" w:rsidR="004C4431" w:rsidRPr="00AB278E" w:rsidRDefault="004C4431" w:rsidP="004C4431">
      <w:pPr>
        <w:overflowPunct/>
        <w:spacing w:line="288" w:lineRule="atLeast"/>
        <w:textAlignment w:val="auto"/>
        <w:rPr>
          <w:rFonts w:ascii="Times New Roman" w:hAnsi="Times New Roman"/>
          <w:szCs w:val="22"/>
        </w:rPr>
      </w:pPr>
    </w:p>
    <w:p w14:paraId="40B1C73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344^AA^MUMPS</w:t>
      </w:r>
    </w:p>
    <w:p w14:paraId="7F3557F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last receipt number used by a user specific to type of payment. This cross-reference supports the cross-reference in field "OPENED BY".</w:t>
      </w:r>
    </w:p>
    <w:p w14:paraId="3C7D3CCF" w14:textId="77777777" w:rsidR="004C4431" w:rsidRPr="00AB278E" w:rsidRDefault="004C4431" w:rsidP="004C4431">
      <w:pPr>
        <w:overflowPunct/>
        <w:spacing w:line="288" w:lineRule="atLeast"/>
        <w:textAlignment w:val="auto"/>
        <w:rPr>
          <w:rFonts w:ascii="Times New Roman" w:hAnsi="Times New Roman"/>
          <w:szCs w:val="22"/>
        </w:rPr>
      </w:pPr>
    </w:p>
    <w:p w14:paraId="2B92980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344^AD</w:t>
      </w:r>
    </w:p>
    <w:p w14:paraId="31DE512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8DC297F" w14:textId="77777777" w:rsidR="004C4431" w:rsidRPr="00AB278E" w:rsidRDefault="004C4431" w:rsidP="004C4431">
      <w:pPr>
        <w:overflowPunct/>
        <w:spacing w:line="288" w:lineRule="atLeast"/>
        <w:textAlignment w:val="auto"/>
        <w:rPr>
          <w:rFonts w:ascii="Times New Roman" w:hAnsi="Times New Roman"/>
          <w:szCs w:val="22"/>
        </w:rPr>
      </w:pPr>
    </w:p>
    <w:p w14:paraId="7130CF4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344^ASTAT</w:t>
      </w:r>
    </w:p>
    <w:p w14:paraId="788D482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15431A" w14:textId="77777777" w:rsidR="004C4431" w:rsidRPr="00AB278E" w:rsidRDefault="004C4431" w:rsidP="004C4431">
      <w:pPr>
        <w:overflowPunct/>
        <w:spacing w:line="288" w:lineRule="atLeast"/>
        <w:textAlignment w:val="auto"/>
        <w:rPr>
          <w:rFonts w:ascii="Times New Roman" w:hAnsi="Times New Roman"/>
          <w:szCs w:val="22"/>
        </w:rPr>
      </w:pPr>
    </w:p>
    <w:p w14:paraId="4DBC14E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344^AEFT</w:t>
      </w:r>
    </w:p>
    <w:p w14:paraId="437C028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7797F29" w14:textId="77777777" w:rsidR="004C4431" w:rsidRPr="00AB278E" w:rsidRDefault="004C4431" w:rsidP="004C4431">
      <w:pPr>
        <w:overflowPunct/>
        <w:spacing w:line="288" w:lineRule="atLeast"/>
        <w:textAlignment w:val="auto"/>
        <w:rPr>
          <w:rFonts w:ascii="Times New Roman" w:hAnsi="Times New Roman"/>
          <w:szCs w:val="22"/>
        </w:rPr>
      </w:pPr>
    </w:p>
    <w:p w14:paraId="5B100F60"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344.01^B</w:t>
      </w:r>
    </w:p>
    <w:p w14:paraId="122ABAA8"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0C477E46" w14:textId="77777777" w:rsidR="004C4431" w:rsidRPr="00AB278E" w:rsidRDefault="004C4431" w:rsidP="004C4431">
      <w:pPr>
        <w:overflowPunct/>
        <w:spacing w:line="288" w:lineRule="atLeast"/>
        <w:textAlignment w:val="auto"/>
        <w:rPr>
          <w:rFonts w:ascii="Times New Roman" w:hAnsi="Times New Roman"/>
          <w:szCs w:val="22"/>
          <w:u w:val="single"/>
        </w:rPr>
      </w:pPr>
    </w:p>
    <w:p w14:paraId="2DC4029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344^AN01^MUMPS </w:t>
      </w:r>
    </w:p>
    <w:p w14:paraId="53A45FC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 reference is used to build the list of payments that are unlinked.  An unlinked payment does not have an entry in field .03.  The cross reference for field .03 will remove the cross reference when the field is populated.  EDI Lockbox deposit receipts will not have an entry in the .03 field, but are excluded from 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since the funds are not deposited into suspense but are instead placed in FUND 5287/revenue source code 8NZZ.</w:t>
      </w:r>
    </w:p>
    <w:p w14:paraId="63FB37F9" w14:textId="77777777" w:rsidR="004C4431" w:rsidRPr="00AB278E" w:rsidRDefault="004C4431" w:rsidP="004C4431">
      <w:pPr>
        <w:overflowPunct/>
        <w:spacing w:line="288" w:lineRule="atLeast"/>
        <w:textAlignment w:val="auto"/>
        <w:rPr>
          <w:rFonts w:ascii="Times New Roman" w:hAnsi="Times New Roman"/>
          <w:szCs w:val="22"/>
        </w:rPr>
      </w:pPr>
    </w:p>
    <w:p w14:paraId="379F2DC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344^AC^MUMPS </w:t>
      </w:r>
    </w:p>
    <w:p w14:paraId="70AB77A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needed to display payments not yet posted to patient accounts during the use of the "Account Profile" option.</w:t>
      </w:r>
    </w:p>
    <w:p w14:paraId="7D1AAF30" w14:textId="77777777" w:rsidR="004C4431" w:rsidRPr="00AB278E" w:rsidRDefault="004C4431" w:rsidP="004C4431">
      <w:pPr>
        <w:overflowPunct/>
        <w:spacing w:line="288" w:lineRule="atLeast"/>
        <w:textAlignment w:val="auto"/>
        <w:rPr>
          <w:rFonts w:ascii="Times New Roman" w:hAnsi="Times New Roman"/>
          <w:szCs w:val="22"/>
        </w:rPr>
      </w:pPr>
    </w:p>
    <w:p w14:paraId="03BFBD0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344^AACCT </w:t>
      </w:r>
    </w:p>
    <w:p w14:paraId="6DC2668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to lookup payments by account.  This is especially useful when determining the pending payments for an account.</w:t>
      </w:r>
    </w:p>
    <w:p w14:paraId="55E3B4A9" w14:textId="77777777" w:rsidR="004C4431" w:rsidRPr="00AB278E" w:rsidRDefault="004C4431" w:rsidP="004C4431">
      <w:pPr>
        <w:overflowPunct/>
        <w:spacing w:line="288" w:lineRule="atLeast"/>
        <w:textAlignment w:val="auto"/>
        <w:rPr>
          <w:rFonts w:ascii="Times New Roman" w:hAnsi="Times New Roman"/>
          <w:szCs w:val="22"/>
        </w:rPr>
      </w:pPr>
    </w:p>
    <w:p w14:paraId="1B96A80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344^AN03^MUMPS </w:t>
      </w:r>
    </w:p>
    <w:p w14:paraId="7DB8552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to build the list of payments that are unlinked.  An unlinked payment does not have an entry in field .03.   This cross reference is initially set when the .01 entry is added to the file.</w:t>
      </w:r>
    </w:p>
    <w:p w14:paraId="23A79FBF" w14:textId="77777777" w:rsidR="004C4431" w:rsidRPr="00AB278E" w:rsidRDefault="004C4431" w:rsidP="004C4431">
      <w:pPr>
        <w:overflowPunct/>
        <w:spacing w:line="288" w:lineRule="atLeast"/>
        <w:textAlignment w:val="auto"/>
        <w:rPr>
          <w:rFonts w:ascii="Times New Roman" w:hAnsi="Times New Roman"/>
          <w:szCs w:val="22"/>
        </w:rPr>
      </w:pPr>
    </w:p>
    <w:p w14:paraId="70A82F7C" w14:textId="77777777" w:rsidR="004C4431" w:rsidRPr="00AB278E" w:rsidRDefault="004C4431" w:rsidP="004C4431">
      <w:pPr>
        <w:overflowPunct/>
        <w:spacing w:line="288" w:lineRule="atLeast"/>
        <w:textAlignment w:val="auto"/>
        <w:rPr>
          <w:rFonts w:ascii="Times New Roman" w:hAnsi="Times New Roman"/>
          <w:szCs w:val="22"/>
          <w:u w:val="single"/>
        </w:rPr>
      </w:pPr>
      <w:proofErr w:type="gramStart"/>
      <w:r w:rsidRPr="00AB278E">
        <w:rPr>
          <w:rFonts w:ascii="Times New Roman" w:hAnsi="Times New Roman"/>
          <w:szCs w:val="22"/>
          <w:u w:val="single"/>
        </w:rPr>
        <w:t>:^</w:t>
      </w:r>
      <w:proofErr w:type="gramEnd"/>
      <w:r w:rsidRPr="00AB278E">
        <w:rPr>
          <w:rFonts w:ascii="Times New Roman" w:hAnsi="Times New Roman"/>
          <w:szCs w:val="22"/>
          <w:u w:val="single"/>
        </w:rPr>
        <w:t xml:space="preserve">^TRIGGER^344.01^.03 </w:t>
      </w:r>
    </w:p>
    <w:p w14:paraId="7F32A4B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field allows a customized look-up to the Patient file and Bill number file when prompting the user for "PATIENT NAME OR BILL NUMBER" during payment entry.  Once the user selects the Patient or Bill Number, this data is then moved to the "Account" field for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Compatibility for printing.</w:t>
      </w:r>
    </w:p>
    <w:p w14:paraId="54E65700" w14:textId="77777777" w:rsidR="004C4431" w:rsidRPr="00AB278E" w:rsidRDefault="004C4431" w:rsidP="004C4431">
      <w:pPr>
        <w:overflowPunct/>
        <w:spacing w:line="288" w:lineRule="atLeast"/>
        <w:textAlignment w:val="auto"/>
        <w:rPr>
          <w:rFonts w:ascii="Times New Roman" w:hAnsi="Times New Roman"/>
          <w:szCs w:val="22"/>
        </w:rPr>
      </w:pPr>
    </w:p>
    <w:p w14:paraId="23A4765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344^ADOC </w:t>
      </w:r>
    </w:p>
    <w:p w14:paraId="775CAB3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to lookup up the receipt number if the cash receipt document is known.</w:t>
      </w:r>
    </w:p>
    <w:p w14:paraId="39204A7F" w14:textId="77777777" w:rsidR="004C4431" w:rsidRPr="00AB278E" w:rsidRDefault="004C4431" w:rsidP="004C4431">
      <w:pPr>
        <w:overflowPunct/>
        <w:spacing w:line="288" w:lineRule="atLeast"/>
        <w:textAlignment w:val="auto"/>
        <w:rPr>
          <w:rFonts w:ascii="Times New Roman" w:hAnsi="Times New Roman"/>
          <w:szCs w:val="22"/>
        </w:rPr>
      </w:pPr>
    </w:p>
    <w:p w14:paraId="26D6BFE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344.1^B</w:t>
      </w:r>
    </w:p>
    <w:p w14:paraId="178DE67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39CFA811" w14:textId="77777777" w:rsidR="004C4431" w:rsidRPr="00AB278E" w:rsidRDefault="004C4431" w:rsidP="004C4431">
      <w:pPr>
        <w:overflowPunct/>
        <w:spacing w:line="288" w:lineRule="atLeast"/>
        <w:textAlignment w:val="auto"/>
        <w:rPr>
          <w:rFonts w:ascii="Times New Roman" w:hAnsi="Times New Roman"/>
          <w:szCs w:val="22"/>
        </w:rPr>
      </w:pPr>
    </w:p>
    <w:p w14:paraId="6E6F748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344.1^AC</w:t>
      </w:r>
    </w:p>
    <w:p w14:paraId="44D675E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needed to display payments not yet to patient accounts during the use of the "Account Profile" option.</w:t>
      </w:r>
    </w:p>
    <w:p w14:paraId="7274DE93" w14:textId="77777777" w:rsidR="004C4431" w:rsidRPr="00AB278E" w:rsidRDefault="004C4431" w:rsidP="004C4431">
      <w:pPr>
        <w:overflowPunct/>
        <w:spacing w:line="288" w:lineRule="atLeast"/>
        <w:textAlignment w:val="auto"/>
        <w:rPr>
          <w:rFonts w:ascii="Times New Roman" w:hAnsi="Times New Roman"/>
          <w:szCs w:val="22"/>
        </w:rPr>
      </w:pPr>
    </w:p>
    <w:p w14:paraId="088BA33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344.1^ADOC </w:t>
      </w:r>
    </w:p>
    <w:p w14:paraId="700056F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for the Deposit Reconciliation Report.</w:t>
      </w:r>
    </w:p>
    <w:p w14:paraId="5814CBC5" w14:textId="77777777" w:rsidR="004C4431" w:rsidRPr="00AB278E" w:rsidRDefault="004C4431" w:rsidP="004C4431">
      <w:pPr>
        <w:overflowPunct/>
        <w:spacing w:line="288" w:lineRule="atLeast"/>
        <w:textAlignment w:val="auto"/>
        <w:rPr>
          <w:rFonts w:ascii="Times New Roman" w:hAnsi="Times New Roman"/>
          <w:szCs w:val="22"/>
        </w:rPr>
      </w:pPr>
    </w:p>
    <w:p w14:paraId="30DA2B7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344.2^B</w:t>
      </w:r>
    </w:p>
    <w:p w14:paraId="3CC176F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4FD2D81" w14:textId="77777777" w:rsidR="004C4431" w:rsidRPr="00AB278E" w:rsidRDefault="004C4431" w:rsidP="004C4431">
      <w:pPr>
        <w:overflowPunct/>
        <w:spacing w:line="288" w:lineRule="atLeast"/>
        <w:textAlignment w:val="auto"/>
        <w:rPr>
          <w:rFonts w:ascii="Times New Roman" w:hAnsi="Times New Roman"/>
          <w:szCs w:val="22"/>
        </w:rPr>
      </w:pPr>
    </w:p>
    <w:p w14:paraId="5FC796E9" w14:textId="77777777" w:rsidR="004C4431" w:rsidRPr="00AB278E" w:rsidRDefault="004C4431" w:rsidP="004C4431">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344.21^B</w:t>
      </w:r>
    </w:p>
    <w:p w14:paraId="06F55BD0"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No Description.</w:t>
      </w:r>
    </w:p>
    <w:p w14:paraId="0DCFF503" w14:textId="77777777" w:rsidR="004C4431" w:rsidRPr="00AB278E" w:rsidRDefault="004C4431" w:rsidP="004C4431">
      <w:pPr>
        <w:overflowPunct/>
        <w:spacing w:line="288" w:lineRule="atLeast"/>
        <w:textAlignment w:val="auto"/>
        <w:rPr>
          <w:rFonts w:ascii="Times New Roman" w:hAnsi="Times New Roman"/>
          <w:szCs w:val="22"/>
        </w:rPr>
      </w:pPr>
    </w:p>
    <w:p w14:paraId="7DF71B4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344.3^B </w:t>
      </w:r>
    </w:p>
    <w:p w14:paraId="0BDE4C9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A2BD4A7" w14:textId="77777777" w:rsidR="004C4431" w:rsidRPr="00AB278E" w:rsidRDefault="004C4431" w:rsidP="004C4431">
      <w:pPr>
        <w:overflowPunct/>
        <w:spacing w:line="288" w:lineRule="atLeast"/>
        <w:textAlignment w:val="auto"/>
        <w:rPr>
          <w:rFonts w:ascii="Times New Roman" w:hAnsi="Times New Roman"/>
          <w:szCs w:val="22"/>
        </w:rPr>
      </w:pPr>
    </w:p>
    <w:p w14:paraId="2E89E82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344.3^ALOCK^MUMPS</w:t>
      </w:r>
      <w:r w:rsidRPr="00AB278E">
        <w:rPr>
          <w:rFonts w:ascii="Times New Roman" w:hAnsi="Times New Roman"/>
          <w:szCs w:val="22"/>
        </w:rPr>
        <w:t xml:space="preserve"> </w:t>
      </w:r>
    </w:p>
    <w:p w14:paraId="7B9CFA8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is set to allow a lock to be placed on the file so only one job that tries to match EFTs to ERAs is run at a time.  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is set the first time an entry is added to the file.</w:t>
      </w:r>
    </w:p>
    <w:p w14:paraId="50453596" w14:textId="77777777" w:rsidR="004C4431" w:rsidRPr="00AB278E" w:rsidRDefault="004C4431" w:rsidP="004C4431">
      <w:pPr>
        <w:overflowPunct/>
        <w:spacing w:line="288" w:lineRule="atLeast"/>
        <w:textAlignment w:val="auto"/>
        <w:rPr>
          <w:rFonts w:ascii="Times New Roman" w:hAnsi="Times New Roman"/>
          <w:szCs w:val="22"/>
        </w:rPr>
      </w:pPr>
    </w:p>
    <w:p w14:paraId="0A259C1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344.3^ARDEP </w:t>
      </w:r>
    </w:p>
    <w:p w14:paraId="5FE163E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4C2C7C5" w14:textId="77777777" w:rsidR="004C4431" w:rsidRPr="00AB278E" w:rsidRDefault="004C4431" w:rsidP="004C4431">
      <w:pPr>
        <w:overflowPunct/>
        <w:spacing w:line="288" w:lineRule="atLeast"/>
        <w:textAlignment w:val="auto"/>
        <w:rPr>
          <w:rFonts w:ascii="Times New Roman" w:hAnsi="Times New Roman"/>
          <w:szCs w:val="22"/>
        </w:rPr>
      </w:pPr>
    </w:p>
    <w:p w14:paraId="1F76C08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344.3^C </w:t>
      </w:r>
    </w:p>
    <w:p w14:paraId="29C4234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48B2646" w14:textId="77777777" w:rsidR="004C4431" w:rsidRPr="00AB278E" w:rsidRDefault="004C4431" w:rsidP="004C4431">
      <w:pPr>
        <w:overflowPunct/>
        <w:spacing w:line="288" w:lineRule="atLeast"/>
        <w:textAlignment w:val="auto"/>
        <w:rPr>
          <w:rFonts w:ascii="Times New Roman" w:hAnsi="Times New Roman"/>
          <w:szCs w:val="22"/>
        </w:rPr>
      </w:pPr>
    </w:p>
    <w:p w14:paraId="49483B7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344.3^AD^MUMPS </w:t>
      </w:r>
    </w:p>
    <w:p w14:paraId="731D7374" w14:textId="77777777" w:rsidR="004C4431" w:rsidRPr="00AB278E" w:rsidRDefault="004C4431" w:rsidP="004C4431">
      <w:pPr>
        <w:overflowPunct/>
        <w:spacing w:line="288" w:lineRule="atLeast"/>
        <w:textAlignment w:val="auto"/>
        <w:rPr>
          <w:rFonts w:ascii="Times New Roman" w:hAnsi="Times New Roman"/>
          <w:szCs w:val="22"/>
        </w:rPr>
      </w:pPr>
      <w:proofErr w:type="spellStart"/>
      <w:proofErr w:type="gramStart"/>
      <w:r w:rsidRPr="00AB278E">
        <w:rPr>
          <w:rFonts w:ascii="Times New Roman" w:hAnsi="Times New Roman"/>
          <w:szCs w:val="22"/>
        </w:rPr>
        <w:t>Xref</w:t>
      </w:r>
      <w:proofErr w:type="spellEnd"/>
      <w:r w:rsidRPr="00AB278E">
        <w:rPr>
          <w:rFonts w:ascii="Times New Roman" w:hAnsi="Times New Roman"/>
          <w:szCs w:val="22"/>
        </w:rPr>
        <w:t xml:space="preserve"> by deposit number at the top level and payer ID at the 344.31 level.</w:t>
      </w:r>
      <w:proofErr w:type="gramEnd"/>
    </w:p>
    <w:p w14:paraId="4BE330AF" w14:textId="77777777" w:rsidR="004C4431" w:rsidRPr="00AB278E" w:rsidRDefault="004C4431" w:rsidP="004C4431">
      <w:pPr>
        <w:overflowPunct/>
        <w:spacing w:line="288" w:lineRule="atLeast"/>
        <w:textAlignment w:val="auto"/>
        <w:rPr>
          <w:rFonts w:ascii="Times New Roman" w:hAnsi="Times New Roman"/>
          <w:szCs w:val="22"/>
        </w:rPr>
      </w:pPr>
    </w:p>
    <w:p w14:paraId="65CF9A0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344.3^ARECDT </w:t>
      </w:r>
    </w:p>
    <w:p w14:paraId="6855641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EEEE815" w14:textId="77777777" w:rsidR="004C4431" w:rsidRPr="00AB278E" w:rsidRDefault="004C4431" w:rsidP="004C4431">
      <w:pPr>
        <w:overflowPunct/>
        <w:spacing w:line="288" w:lineRule="atLeast"/>
        <w:textAlignment w:val="auto"/>
        <w:rPr>
          <w:rFonts w:ascii="Times New Roman" w:hAnsi="Times New Roman"/>
          <w:szCs w:val="22"/>
        </w:rPr>
      </w:pPr>
    </w:p>
    <w:p w14:paraId="1E4A39E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344.31^B</w:t>
      </w:r>
    </w:p>
    <w:p w14:paraId="209C4FA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7A963E2" w14:textId="77777777" w:rsidR="004C4431" w:rsidRPr="00AB278E" w:rsidRDefault="004C4431" w:rsidP="004C4431">
      <w:pPr>
        <w:overflowPunct/>
        <w:spacing w:line="288" w:lineRule="atLeast"/>
        <w:textAlignment w:val="auto"/>
        <w:rPr>
          <w:rFonts w:ascii="Times New Roman" w:hAnsi="Times New Roman"/>
          <w:szCs w:val="22"/>
        </w:rPr>
      </w:pPr>
    </w:p>
    <w:p w14:paraId="2869AC3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344.31^AMATCH </w:t>
      </w:r>
    </w:p>
    <w:p w14:paraId="7901A9E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FDEF108" w14:textId="77777777" w:rsidR="004C4431" w:rsidRPr="00AB278E" w:rsidRDefault="004C4431" w:rsidP="004C4431">
      <w:pPr>
        <w:overflowPunct/>
        <w:spacing w:line="288" w:lineRule="atLeast"/>
        <w:textAlignment w:val="auto"/>
        <w:rPr>
          <w:rFonts w:ascii="Times New Roman" w:hAnsi="Times New Roman"/>
          <w:szCs w:val="22"/>
        </w:rPr>
      </w:pPr>
    </w:p>
    <w:p w14:paraId="36D1A71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^^TRIGGER^344.3^.14 </w:t>
      </w:r>
    </w:p>
    <w:p w14:paraId="2403AF0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C5EE761" w14:textId="77777777" w:rsidR="004C4431" w:rsidRPr="00AB278E" w:rsidRDefault="004C4431" w:rsidP="004C4431">
      <w:pPr>
        <w:overflowPunct/>
        <w:spacing w:line="288" w:lineRule="atLeast"/>
        <w:textAlignment w:val="auto"/>
        <w:rPr>
          <w:rFonts w:ascii="Times New Roman" w:hAnsi="Times New Roman"/>
          <w:szCs w:val="22"/>
        </w:rPr>
      </w:pPr>
    </w:p>
    <w:p w14:paraId="1FDF386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344.31^AERA</w:t>
      </w:r>
    </w:p>
    <w:p w14:paraId="51846C5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03C142C" w14:textId="77777777" w:rsidR="004C4431" w:rsidRPr="00AB278E" w:rsidRDefault="004C4431" w:rsidP="004C4431">
      <w:pPr>
        <w:overflowPunct/>
        <w:spacing w:line="288" w:lineRule="atLeast"/>
        <w:textAlignment w:val="auto"/>
        <w:rPr>
          <w:rFonts w:ascii="Times New Roman" w:hAnsi="Times New Roman"/>
          <w:szCs w:val="22"/>
        </w:rPr>
      </w:pPr>
    </w:p>
    <w:p w14:paraId="7BDED76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344.31^E </w:t>
      </w:r>
    </w:p>
    <w:p w14:paraId="2EF9F76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to sort the file by the DATE/TIME RETURNED field (#.18).</w:t>
      </w:r>
    </w:p>
    <w:p w14:paraId="4694658F" w14:textId="77777777" w:rsidR="004C4431" w:rsidRPr="00AB278E" w:rsidRDefault="004C4431" w:rsidP="004C4431">
      <w:pPr>
        <w:overflowPunct/>
        <w:spacing w:line="288" w:lineRule="atLeast"/>
        <w:textAlignment w:val="auto"/>
        <w:rPr>
          <w:rFonts w:ascii="Times New Roman" w:hAnsi="Times New Roman"/>
          <w:szCs w:val="22"/>
          <w:u w:val="single"/>
        </w:rPr>
      </w:pPr>
    </w:p>
    <w:p w14:paraId="4608FB8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344.4^B</w:t>
      </w:r>
    </w:p>
    <w:p w14:paraId="61A78A4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370536D" w14:textId="77777777" w:rsidR="004C4431" w:rsidRPr="00AB278E" w:rsidRDefault="004C4431" w:rsidP="004C4431">
      <w:pPr>
        <w:overflowPunct/>
        <w:spacing w:line="288" w:lineRule="atLeast"/>
        <w:textAlignment w:val="auto"/>
        <w:rPr>
          <w:rFonts w:ascii="Times New Roman" w:hAnsi="Times New Roman"/>
          <w:szCs w:val="22"/>
        </w:rPr>
      </w:pPr>
    </w:p>
    <w:p w14:paraId="373D7F0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^^TRIGGER^344.4^.14</w:t>
      </w:r>
    </w:p>
    <w:p w14:paraId="4D3FD25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4752B6C" w14:textId="77777777" w:rsidR="004C4431" w:rsidRPr="00AB278E" w:rsidRDefault="004C4431" w:rsidP="004C4431">
      <w:pPr>
        <w:overflowPunct/>
        <w:spacing w:line="288" w:lineRule="atLeast"/>
        <w:textAlignment w:val="auto"/>
        <w:rPr>
          <w:rFonts w:ascii="Times New Roman" w:hAnsi="Times New Roman"/>
          <w:szCs w:val="22"/>
        </w:rPr>
      </w:pPr>
    </w:p>
    <w:p w14:paraId="3E0FA39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344.4^C </w:t>
      </w:r>
    </w:p>
    <w:p w14:paraId="79033A5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BE1B95B" w14:textId="77777777" w:rsidR="004C4431" w:rsidRPr="00AB278E" w:rsidRDefault="004C4431" w:rsidP="004C4431">
      <w:pPr>
        <w:overflowPunct/>
        <w:spacing w:line="288" w:lineRule="atLeast"/>
        <w:textAlignment w:val="auto"/>
        <w:rPr>
          <w:rFonts w:ascii="Times New Roman" w:hAnsi="Times New Roman"/>
          <w:szCs w:val="22"/>
        </w:rPr>
      </w:pPr>
    </w:p>
    <w:p w14:paraId="6D908FE1"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344.4^AFD</w:t>
      </w:r>
    </w:p>
    <w:p w14:paraId="5DEC90F0"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Created to find entries to include on ERA work list pick list.</w:t>
      </w:r>
    </w:p>
    <w:p w14:paraId="57813E19" w14:textId="77777777" w:rsidR="004C4431" w:rsidRPr="00AB278E" w:rsidRDefault="004C4431" w:rsidP="004C4431">
      <w:pPr>
        <w:overflowPunct/>
        <w:spacing w:line="288" w:lineRule="atLeast"/>
        <w:textAlignment w:val="auto"/>
        <w:rPr>
          <w:rFonts w:ascii="Times New Roman" w:hAnsi="Times New Roman"/>
          <w:szCs w:val="22"/>
        </w:rPr>
      </w:pPr>
    </w:p>
    <w:p w14:paraId="1438290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344.4^AREC</w:t>
      </w:r>
    </w:p>
    <w:p w14:paraId="498B23F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9EEE768" w14:textId="77777777" w:rsidR="004C4431" w:rsidRPr="00AB278E" w:rsidRDefault="004C4431" w:rsidP="004C4431">
      <w:pPr>
        <w:overflowPunct/>
        <w:spacing w:line="288" w:lineRule="atLeast"/>
        <w:textAlignment w:val="auto"/>
        <w:rPr>
          <w:rFonts w:ascii="Times New Roman" w:hAnsi="Times New Roman"/>
          <w:szCs w:val="22"/>
        </w:rPr>
      </w:pPr>
    </w:p>
    <w:p w14:paraId="5D30819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^^TRIGGER^344.49^.02</w:t>
      </w:r>
    </w:p>
    <w:p w14:paraId="28E8144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A5E0DBA" w14:textId="77777777" w:rsidR="004C4431" w:rsidRPr="00AB278E" w:rsidRDefault="004C4431" w:rsidP="004C4431">
      <w:pPr>
        <w:overflowPunct/>
        <w:spacing w:line="288" w:lineRule="atLeast"/>
        <w:textAlignment w:val="auto"/>
        <w:rPr>
          <w:rFonts w:ascii="Times New Roman" w:hAnsi="Times New Roman"/>
          <w:szCs w:val="22"/>
        </w:rPr>
      </w:pPr>
    </w:p>
    <w:p w14:paraId="35418C0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344.4^AMATCH</w:t>
      </w:r>
    </w:p>
    <w:p w14:paraId="2EA60B9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allows easy access to unmatched or mismatched ERA records.</w:t>
      </w:r>
    </w:p>
    <w:p w14:paraId="33175CEC" w14:textId="77777777" w:rsidR="004C4431" w:rsidRDefault="004C4431" w:rsidP="004C4431">
      <w:pPr>
        <w:overflowPunct/>
        <w:spacing w:line="288" w:lineRule="atLeast"/>
        <w:textAlignment w:val="auto"/>
        <w:rPr>
          <w:rFonts w:ascii="Times New Roman" w:hAnsi="Times New Roman"/>
          <w:szCs w:val="22"/>
        </w:rPr>
      </w:pPr>
    </w:p>
    <w:p w14:paraId="2254A50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w:t>
      </w:r>
      <w:r>
        <w:rPr>
          <w:rFonts w:ascii="Times New Roman" w:hAnsi="Times New Roman"/>
          <w:szCs w:val="22"/>
          <w:u w:val="single"/>
        </w:rPr>
        <w:t>ATRID</w:t>
      </w:r>
    </w:p>
    <w:p w14:paraId="244AAD9E" w14:textId="77777777" w:rsidR="004C4431" w:rsidRDefault="004C4431" w:rsidP="004C4431">
      <w:pPr>
        <w:overflowPunct/>
        <w:spacing w:line="288" w:lineRule="atLeast"/>
        <w:textAlignment w:val="auto"/>
        <w:rPr>
          <w:rFonts w:ascii="Times New Roman" w:hAnsi="Times New Roman"/>
          <w:sz w:val="20"/>
        </w:rPr>
      </w:pPr>
      <w:r w:rsidRPr="00AB278E">
        <w:rPr>
          <w:rFonts w:ascii="Times New Roman" w:hAnsi="Times New Roman"/>
          <w:szCs w:val="22"/>
        </w:rPr>
        <w:t>This</w:t>
      </w:r>
      <w:r w:rsidRPr="00B46BA0">
        <w:rPr>
          <w:rFonts w:ascii="Times New Roman" w:hAnsi="Times New Roman"/>
          <w:sz w:val="20"/>
        </w:rPr>
        <w:t xml:space="preserve"> cross-reference </w:t>
      </w:r>
      <w:r>
        <w:rPr>
          <w:rFonts w:ascii="Times New Roman" w:hAnsi="Times New Roman"/>
          <w:sz w:val="20"/>
        </w:rPr>
        <w:t xml:space="preserve">is a new-style </w:t>
      </w:r>
      <w:proofErr w:type="spellStart"/>
      <w:r>
        <w:rPr>
          <w:rFonts w:ascii="Times New Roman" w:hAnsi="Times New Roman"/>
          <w:sz w:val="20"/>
        </w:rPr>
        <w:t>xref</w:t>
      </w:r>
      <w:proofErr w:type="spellEnd"/>
      <w:r>
        <w:rPr>
          <w:rFonts w:ascii="Times New Roman" w:hAnsi="Times New Roman"/>
          <w:sz w:val="20"/>
        </w:rPr>
        <w:t xml:space="preserve">. </w:t>
      </w:r>
      <w:r w:rsidRPr="00B46BA0">
        <w:rPr>
          <w:rFonts w:ascii="Times New Roman" w:hAnsi="Times New Roman"/>
          <w:sz w:val="20"/>
        </w:rPr>
        <w:t>The values in the TRACE NUMBER (#.02) and INSURANCE CO ID (#.03) fields remain unchanged.</w:t>
      </w:r>
    </w:p>
    <w:p w14:paraId="5FF35E36" w14:textId="77777777" w:rsidR="004C4431" w:rsidRDefault="004C4431" w:rsidP="004C4431">
      <w:pPr>
        <w:overflowPunct/>
        <w:spacing w:line="288" w:lineRule="atLeast"/>
        <w:textAlignment w:val="auto"/>
        <w:rPr>
          <w:rFonts w:ascii="Times New Roman" w:hAnsi="Times New Roman"/>
          <w:szCs w:val="22"/>
          <w:u w:val="single"/>
        </w:rPr>
      </w:pPr>
    </w:p>
    <w:p w14:paraId="1672395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w:t>
      </w:r>
      <w:r>
        <w:rPr>
          <w:rFonts w:ascii="Times New Roman" w:hAnsi="Times New Roman"/>
          <w:szCs w:val="22"/>
          <w:u w:val="single"/>
        </w:rPr>
        <w:t>ATRIDUP</w:t>
      </w:r>
    </w:p>
    <w:p w14:paraId="370DFAB9" w14:textId="77777777" w:rsidR="004C4431" w:rsidRPr="00B46BA0" w:rsidRDefault="004C4431" w:rsidP="004C4431">
      <w:pPr>
        <w:overflowPunct/>
        <w:textAlignment w:val="auto"/>
        <w:rPr>
          <w:rFonts w:ascii="Times New Roman" w:hAnsi="Times New Roman"/>
          <w:szCs w:val="22"/>
        </w:rPr>
      </w:pPr>
      <w:r w:rsidRPr="00B46BA0">
        <w:rPr>
          <w:rFonts w:ascii="Times New Roman" w:hAnsi="Times New Roman"/>
          <w:sz w:val="20"/>
        </w:rPr>
        <w:t>This cross-reference is used for claim matching without regard to case</w:t>
      </w:r>
      <w:r>
        <w:rPr>
          <w:rFonts w:ascii="Times New Roman" w:hAnsi="Times New Roman"/>
          <w:sz w:val="20"/>
        </w:rPr>
        <w:t>. T</w:t>
      </w:r>
      <w:r w:rsidRPr="00B46BA0">
        <w:rPr>
          <w:rFonts w:ascii="Times New Roman" w:hAnsi="Times New Roman"/>
          <w:sz w:val="20"/>
        </w:rPr>
        <w:t xml:space="preserve">he trace number and insurance company are </w:t>
      </w:r>
      <w:r>
        <w:rPr>
          <w:rFonts w:ascii="Times New Roman" w:hAnsi="Times New Roman"/>
          <w:sz w:val="20"/>
        </w:rPr>
        <w:t xml:space="preserve">converted to uppercase and the </w:t>
      </w:r>
      <w:r w:rsidRPr="00B46BA0">
        <w:rPr>
          <w:rFonts w:ascii="Times New Roman" w:hAnsi="Times New Roman"/>
          <w:sz w:val="20"/>
        </w:rPr>
        <w:t>software uses this for matching claims by the trace number. The values in the TRACE NUMBER (#.02) and INSURANCE CO ID (#.03) fields remain unchanged.</w:t>
      </w:r>
    </w:p>
    <w:p w14:paraId="2E584F51" w14:textId="77777777" w:rsidR="004C4431" w:rsidRPr="00AB278E" w:rsidRDefault="004C4431" w:rsidP="004C4431">
      <w:pPr>
        <w:overflowPunct/>
        <w:spacing w:line="288" w:lineRule="atLeast"/>
        <w:textAlignment w:val="auto"/>
        <w:rPr>
          <w:rFonts w:ascii="Times New Roman" w:hAnsi="Times New Roman"/>
          <w:szCs w:val="22"/>
        </w:rPr>
      </w:pPr>
    </w:p>
    <w:p w14:paraId="0CE7B48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344.4^E</w:t>
      </w:r>
    </w:p>
    <w:p w14:paraId="3005CB0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"E" cross reference is used to sort the file by DATE RETURNED.</w:t>
      </w:r>
    </w:p>
    <w:p w14:paraId="6949BA08" w14:textId="77777777" w:rsidR="004C4431" w:rsidRPr="00AB278E" w:rsidRDefault="004C4431" w:rsidP="004C4431">
      <w:pPr>
        <w:overflowPunct/>
        <w:spacing w:line="288" w:lineRule="atLeast"/>
        <w:textAlignment w:val="auto"/>
        <w:rPr>
          <w:rFonts w:ascii="Times New Roman" w:hAnsi="Times New Roman"/>
          <w:szCs w:val="22"/>
        </w:rPr>
      </w:pPr>
    </w:p>
    <w:p w14:paraId="4C72A87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344.41^B</w:t>
      </w:r>
    </w:p>
    <w:p w14:paraId="65B6863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648F9A0" w14:textId="77777777" w:rsidR="004C4431" w:rsidRPr="00AB278E" w:rsidRDefault="004C4431" w:rsidP="004C4431">
      <w:pPr>
        <w:overflowPunct/>
        <w:spacing w:line="288" w:lineRule="atLeast"/>
        <w:textAlignment w:val="auto"/>
        <w:rPr>
          <w:rFonts w:ascii="Times New Roman" w:hAnsi="Times New Roman"/>
          <w:szCs w:val="22"/>
        </w:rPr>
      </w:pPr>
    </w:p>
    <w:p w14:paraId="589D47B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^^TRIGGER^344.4^.11</w:t>
      </w:r>
    </w:p>
    <w:p w14:paraId="24D41F9A"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Keeps track of the number of individual EOBs in the EOB transmission.</w:t>
      </w:r>
      <w:proofErr w:type="gramEnd"/>
    </w:p>
    <w:p w14:paraId="78CD29AA" w14:textId="77777777" w:rsidR="004C4431" w:rsidRPr="00AB278E" w:rsidRDefault="004C4431" w:rsidP="004C4431">
      <w:pPr>
        <w:overflowPunct/>
        <w:spacing w:line="288" w:lineRule="atLeast"/>
        <w:textAlignment w:val="auto"/>
        <w:rPr>
          <w:rFonts w:ascii="Times New Roman" w:hAnsi="Times New Roman"/>
          <w:szCs w:val="22"/>
        </w:rPr>
      </w:pPr>
    </w:p>
    <w:p w14:paraId="71C44CF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344.41^AC</w:t>
      </w:r>
    </w:p>
    <w:p w14:paraId="12C9F42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Cross references entire file by EOB detail pointer to file 361.1 </w:t>
      </w:r>
    </w:p>
    <w:p w14:paraId="68A85435" w14:textId="77777777" w:rsidR="004C4431" w:rsidRPr="00AB278E" w:rsidRDefault="004C4431" w:rsidP="004C4431">
      <w:pPr>
        <w:overflowPunct/>
        <w:spacing w:line="288" w:lineRule="atLeast"/>
        <w:textAlignment w:val="auto"/>
        <w:rPr>
          <w:rFonts w:ascii="Times New Roman" w:hAnsi="Times New Roman"/>
          <w:szCs w:val="22"/>
        </w:rPr>
      </w:pPr>
    </w:p>
    <w:p w14:paraId="1CB35F8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344.4^ADET</w:t>
      </w:r>
    </w:p>
    <w:p w14:paraId="2863A11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Cross references entire file by EOB detail pointer to file 361.1</w:t>
      </w:r>
    </w:p>
    <w:p w14:paraId="1126F4C7" w14:textId="77777777" w:rsidR="004C4431" w:rsidRPr="00AB278E" w:rsidRDefault="004C4431" w:rsidP="004C4431">
      <w:pPr>
        <w:overflowPunct/>
        <w:spacing w:line="288" w:lineRule="atLeast"/>
        <w:textAlignment w:val="auto"/>
        <w:rPr>
          <w:rFonts w:ascii="Times New Roman" w:hAnsi="Times New Roman"/>
          <w:szCs w:val="22"/>
        </w:rPr>
      </w:pPr>
    </w:p>
    <w:p w14:paraId="1E89237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 xml:space="preserve">344.41^AD </w:t>
      </w:r>
    </w:p>
    <w:p w14:paraId="0E22C71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73D0ABB" w14:textId="77777777" w:rsidR="004C4431" w:rsidRPr="00AB278E" w:rsidRDefault="004C4431" w:rsidP="004C4431">
      <w:pPr>
        <w:overflowPunct/>
        <w:spacing w:line="288" w:lineRule="atLeast"/>
        <w:textAlignment w:val="auto"/>
        <w:rPr>
          <w:rFonts w:ascii="Times New Roman" w:hAnsi="Times New Roman"/>
          <w:szCs w:val="22"/>
        </w:rPr>
      </w:pPr>
    </w:p>
    <w:p w14:paraId="2BD1A36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^^TRIGGER^344.41^.17</w:t>
      </w:r>
    </w:p>
    <w:p w14:paraId="2477008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No Description. </w:t>
      </w:r>
    </w:p>
    <w:p w14:paraId="045C583F" w14:textId="77777777" w:rsidR="004C4431" w:rsidRPr="00AB278E" w:rsidRDefault="004C4431" w:rsidP="004C4431">
      <w:pPr>
        <w:overflowPunct/>
        <w:spacing w:line="288" w:lineRule="atLeast"/>
        <w:textAlignment w:val="auto"/>
        <w:rPr>
          <w:rFonts w:ascii="Times New Roman" w:hAnsi="Times New Roman"/>
          <w:szCs w:val="22"/>
        </w:rPr>
      </w:pPr>
    </w:p>
    <w:p w14:paraId="65B21F8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344.4^AEXC</w:t>
      </w:r>
    </w:p>
    <w:p w14:paraId="7D6FA80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is used to identify EOB records with exception conditions.</w:t>
      </w:r>
    </w:p>
    <w:p w14:paraId="3F8DDA4D" w14:textId="77777777" w:rsidR="004C4431" w:rsidRPr="00AB278E" w:rsidRDefault="004C4431" w:rsidP="004C4431">
      <w:pPr>
        <w:overflowPunct/>
        <w:spacing w:line="288" w:lineRule="atLeast"/>
        <w:textAlignment w:val="auto"/>
        <w:rPr>
          <w:rFonts w:ascii="Times New Roman" w:hAnsi="Times New Roman"/>
          <w:szCs w:val="22"/>
        </w:rPr>
      </w:pPr>
    </w:p>
    <w:p w14:paraId="3FFC9A0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344.4^ATOUT</w:t>
      </w:r>
    </w:p>
    <w:p w14:paraId="58AD16F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allows easy access to EOBs that have been transferred out of the site to another site.</w:t>
      </w:r>
    </w:p>
    <w:p w14:paraId="0357E711" w14:textId="77777777" w:rsidR="004C4431" w:rsidRPr="00AB278E" w:rsidRDefault="004C4431" w:rsidP="004C4431">
      <w:pPr>
        <w:overflowPunct/>
        <w:spacing w:line="288" w:lineRule="atLeast"/>
        <w:textAlignment w:val="auto"/>
        <w:rPr>
          <w:rFonts w:ascii="Times New Roman" w:hAnsi="Times New Roman"/>
          <w:szCs w:val="22"/>
        </w:rPr>
      </w:pPr>
    </w:p>
    <w:p w14:paraId="5E48340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344.41^ATB</w:t>
      </w:r>
    </w:p>
    <w:p w14:paraId="13006A2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is used to easily find reversal or take back EOBs in an ERA.</w:t>
      </w:r>
    </w:p>
    <w:p w14:paraId="11F60955" w14:textId="77777777" w:rsidR="004C4431" w:rsidRPr="00AB278E" w:rsidRDefault="004C4431" w:rsidP="004C4431">
      <w:pPr>
        <w:overflowPunct/>
        <w:spacing w:line="288" w:lineRule="atLeast"/>
        <w:textAlignment w:val="auto"/>
        <w:rPr>
          <w:rFonts w:ascii="Times New Roman" w:hAnsi="Times New Roman"/>
          <w:szCs w:val="22"/>
        </w:rPr>
      </w:pPr>
    </w:p>
    <w:p w14:paraId="26D0B23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344.4^AFL</w:t>
      </w:r>
    </w:p>
    <w:p w14:paraId="2F517B2A"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Created to find entries to include on ERA posted to Paper EOB report.</w:t>
      </w:r>
      <w:proofErr w:type="gramEnd"/>
    </w:p>
    <w:p w14:paraId="63EEC0EA" w14:textId="77777777" w:rsidR="004C4431" w:rsidRPr="00AB278E" w:rsidRDefault="004C4431" w:rsidP="004C4431">
      <w:pPr>
        <w:overflowPunct/>
        <w:spacing w:line="288" w:lineRule="atLeast"/>
        <w:textAlignment w:val="auto"/>
        <w:rPr>
          <w:rFonts w:ascii="Times New Roman" w:hAnsi="Times New Roman"/>
          <w:szCs w:val="22"/>
          <w:u w:val="single"/>
        </w:rPr>
      </w:pPr>
    </w:p>
    <w:p w14:paraId="596BB5DC" w14:textId="77777777" w:rsidR="004C4431" w:rsidRPr="00246C5B" w:rsidRDefault="004C4431" w:rsidP="004C4431">
      <w:pPr>
        <w:overflowPunct/>
        <w:spacing w:line="288" w:lineRule="atLeast"/>
        <w:textAlignment w:val="auto"/>
        <w:rPr>
          <w:rFonts w:ascii="Times New Roman" w:hAnsi="Times New Roman"/>
          <w:szCs w:val="22"/>
        </w:rPr>
      </w:pPr>
      <w:r w:rsidRPr="00246C5B">
        <w:rPr>
          <w:rFonts w:ascii="Times New Roman" w:hAnsi="Times New Roman"/>
          <w:szCs w:val="22"/>
        </w:rPr>
        <w:t>344.49^B</w:t>
      </w:r>
    </w:p>
    <w:p w14:paraId="142CA57F" w14:textId="77777777" w:rsidR="004C4431" w:rsidRPr="00D804D9" w:rsidRDefault="004C4431" w:rsidP="004C4431">
      <w:pPr>
        <w:overflowPunct/>
        <w:spacing w:line="288" w:lineRule="atLeast"/>
        <w:textAlignment w:val="auto"/>
        <w:rPr>
          <w:rFonts w:ascii="Times New Roman" w:hAnsi="Times New Roman"/>
          <w:szCs w:val="22"/>
        </w:rPr>
      </w:pPr>
      <w:r w:rsidRPr="00D804D9">
        <w:rPr>
          <w:rFonts w:ascii="Times New Roman" w:hAnsi="Times New Roman"/>
          <w:szCs w:val="22"/>
        </w:rPr>
        <w:t>No Description.</w:t>
      </w:r>
    </w:p>
    <w:p w14:paraId="0FD5B42F" w14:textId="77777777" w:rsidR="004C4431" w:rsidRPr="00AB278E" w:rsidRDefault="004C4431" w:rsidP="004C4431">
      <w:pPr>
        <w:overflowPunct/>
        <w:spacing w:line="288" w:lineRule="atLeast"/>
        <w:textAlignment w:val="auto"/>
        <w:rPr>
          <w:rFonts w:ascii="Times New Roman" w:hAnsi="Times New Roman"/>
          <w:szCs w:val="22"/>
        </w:rPr>
      </w:pPr>
    </w:p>
    <w:p w14:paraId="146E27A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344.491^B</w:t>
      </w:r>
    </w:p>
    <w:p w14:paraId="60F3C41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2B6E726" w14:textId="77777777" w:rsidR="004C4431" w:rsidRPr="00AB278E" w:rsidRDefault="004C4431" w:rsidP="004C4431">
      <w:pPr>
        <w:overflowPunct/>
        <w:spacing w:line="288" w:lineRule="atLeast"/>
        <w:textAlignment w:val="auto"/>
        <w:rPr>
          <w:rFonts w:ascii="Times New Roman" w:hAnsi="Times New Roman"/>
          <w:szCs w:val="22"/>
        </w:rPr>
      </w:pPr>
    </w:p>
    <w:p w14:paraId="3DCE5E2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344.491^ASEQ^MUMPS</w:t>
      </w:r>
    </w:p>
    <w:p w14:paraId="30FE73E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CB15A2F" w14:textId="77777777" w:rsidR="004C4431" w:rsidRPr="00AB278E" w:rsidRDefault="004C4431" w:rsidP="004C4431">
      <w:pPr>
        <w:overflowPunct/>
        <w:spacing w:line="288" w:lineRule="atLeast"/>
        <w:textAlignment w:val="auto"/>
        <w:rPr>
          <w:rFonts w:ascii="Times New Roman" w:hAnsi="Times New Roman"/>
          <w:szCs w:val="22"/>
        </w:rPr>
      </w:pPr>
    </w:p>
    <w:p w14:paraId="2ADD7AD1" w14:textId="77777777" w:rsidR="004C4431" w:rsidRPr="00AB278E" w:rsidRDefault="004C4431" w:rsidP="004C4431">
      <w:pPr>
        <w:overflowPunct/>
        <w:spacing w:line="288" w:lineRule="atLeast"/>
        <w:textAlignment w:val="auto"/>
        <w:rPr>
          <w:rFonts w:ascii="Times New Roman" w:hAnsi="Times New Roman"/>
          <w:szCs w:val="22"/>
          <w:u w:val="single"/>
        </w:rPr>
      </w:pPr>
      <w:proofErr w:type="gramStart"/>
      <w:r w:rsidRPr="00AB278E">
        <w:rPr>
          <w:rFonts w:ascii="Times New Roman" w:hAnsi="Times New Roman"/>
          <w:szCs w:val="22"/>
          <w:u w:val="single"/>
        </w:rPr>
        <w:t>:^</w:t>
      </w:r>
      <w:proofErr w:type="gramEnd"/>
      <w:r w:rsidRPr="00AB278E">
        <w:rPr>
          <w:rFonts w:ascii="Times New Roman" w:hAnsi="Times New Roman"/>
          <w:szCs w:val="22"/>
          <w:u w:val="single"/>
        </w:rPr>
        <w:t>^TRIGGER^344.491^.03</w:t>
      </w:r>
    </w:p>
    <w:p w14:paraId="0DBD712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7ABAF9A" w14:textId="77777777" w:rsidR="004C4431" w:rsidRPr="00AB278E" w:rsidRDefault="004C4431" w:rsidP="004C4431">
      <w:pPr>
        <w:overflowPunct/>
        <w:spacing w:line="288" w:lineRule="atLeast"/>
        <w:textAlignment w:val="auto"/>
        <w:rPr>
          <w:rFonts w:ascii="Times New Roman" w:hAnsi="Times New Roman"/>
          <w:szCs w:val="22"/>
        </w:rPr>
      </w:pPr>
    </w:p>
    <w:p w14:paraId="507C822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344.491^ANV</w:t>
      </w:r>
    </w:p>
    <w:p w14:paraId="53992E5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69481B9" w14:textId="77777777" w:rsidR="004C4431" w:rsidRPr="00AB278E" w:rsidRDefault="004C4431" w:rsidP="004C4431">
      <w:pPr>
        <w:overflowPunct/>
        <w:spacing w:line="288" w:lineRule="atLeast"/>
        <w:textAlignment w:val="auto"/>
        <w:rPr>
          <w:rFonts w:ascii="Times New Roman" w:hAnsi="Times New Roman"/>
          <w:szCs w:val="22"/>
        </w:rPr>
      </w:pPr>
    </w:p>
    <w:p w14:paraId="7A416B2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344.491^ABAT</w:t>
      </w:r>
    </w:p>
    <w:p w14:paraId="3AB9767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8017F79" w14:textId="77777777" w:rsidR="004C4431" w:rsidRPr="00AB278E" w:rsidRDefault="004C4431" w:rsidP="004C4431">
      <w:pPr>
        <w:overflowPunct/>
        <w:spacing w:line="288" w:lineRule="atLeast"/>
        <w:textAlignment w:val="auto"/>
        <w:rPr>
          <w:rFonts w:ascii="Times New Roman" w:hAnsi="Times New Roman"/>
          <w:szCs w:val="22"/>
        </w:rPr>
      </w:pPr>
    </w:p>
    <w:p w14:paraId="6C844E8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344.4911^B</w:t>
      </w:r>
    </w:p>
    <w:p w14:paraId="2AC5576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FB6D378" w14:textId="77777777" w:rsidR="004C4431" w:rsidRPr="00AB278E" w:rsidRDefault="004C4431" w:rsidP="004C4431">
      <w:pPr>
        <w:overflowPunct/>
        <w:spacing w:line="288" w:lineRule="atLeast"/>
        <w:textAlignment w:val="auto"/>
        <w:rPr>
          <w:rFonts w:ascii="Times New Roman" w:hAnsi="Times New Roman"/>
          <w:szCs w:val="22"/>
        </w:rPr>
      </w:pPr>
    </w:p>
    <w:p w14:paraId="53DBA69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344.4914^B</w:t>
      </w:r>
    </w:p>
    <w:p w14:paraId="2C93D73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EB31378" w14:textId="77777777" w:rsidR="004C4431" w:rsidRPr="00AB278E" w:rsidRDefault="004C4431" w:rsidP="004C4431">
      <w:pPr>
        <w:overflowPunct/>
        <w:spacing w:line="288" w:lineRule="atLeast"/>
        <w:textAlignment w:val="auto"/>
        <w:rPr>
          <w:rFonts w:ascii="Times New Roman" w:hAnsi="Times New Roman"/>
          <w:szCs w:val="22"/>
        </w:rPr>
      </w:pPr>
    </w:p>
    <w:p w14:paraId="76FEC3E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344.491^AC</w:t>
      </w:r>
    </w:p>
    <w:p w14:paraId="26AF331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allows a quick lookup of one user's comments for the EEOB.</w:t>
      </w:r>
    </w:p>
    <w:p w14:paraId="2A46D018" w14:textId="77777777" w:rsidR="004C4431" w:rsidRPr="00AB278E" w:rsidRDefault="004C4431" w:rsidP="004C4431">
      <w:pPr>
        <w:overflowPunct/>
        <w:spacing w:line="288" w:lineRule="atLeast"/>
        <w:textAlignment w:val="auto"/>
        <w:rPr>
          <w:rFonts w:ascii="Times New Roman" w:hAnsi="Times New Roman"/>
          <w:szCs w:val="22"/>
        </w:rPr>
      </w:pPr>
    </w:p>
    <w:p w14:paraId="79A9F60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344.492^B</w:t>
      </w:r>
    </w:p>
    <w:p w14:paraId="0850EF3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3F60E7D" w14:textId="77777777" w:rsidR="004C4431" w:rsidRPr="00AB278E" w:rsidRDefault="004C4431" w:rsidP="004C4431">
      <w:pPr>
        <w:overflowPunct/>
        <w:spacing w:line="288" w:lineRule="atLeast"/>
        <w:textAlignment w:val="auto"/>
        <w:rPr>
          <w:rFonts w:ascii="Times New Roman" w:hAnsi="Times New Roman"/>
          <w:szCs w:val="22"/>
        </w:rPr>
      </w:pPr>
    </w:p>
    <w:p w14:paraId="31968E6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344.493^B</w:t>
      </w:r>
    </w:p>
    <w:p w14:paraId="77E1D9B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No Description. </w:t>
      </w:r>
    </w:p>
    <w:p w14:paraId="2E6A0238" w14:textId="77777777" w:rsidR="004C4431" w:rsidRPr="00AB278E" w:rsidRDefault="004C4431" w:rsidP="004C4431">
      <w:pPr>
        <w:overflowPunct/>
        <w:spacing w:line="288" w:lineRule="atLeast"/>
        <w:textAlignment w:val="auto"/>
        <w:rPr>
          <w:rFonts w:ascii="Times New Roman" w:hAnsi="Times New Roman"/>
          <w:szCs w:val="22"/>
        </w:rPr>
      </w:pPr>
    </w:p>
    <w:p w14:paraId="33E3F5C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344.493^C</w:t>
      </w:r>
    </w:p>
    <w:p w14:paraId="4B58F8E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No Description. </w:t>
      </w:r>
    </w:p>
    <w:p w14:paraId="2F50E047" w14:textId="77777777" w:rsidR="004C4431" w:rsidRPr="00AB278E" w:rsidRDefault="004C4431" w:rsidP="004C4431">
      <w:pPr>
        <w:overflowPunct/>
        <w:spacing w:line="288" w:lineRule="atLeast"/>
        <w:textAlignment w:val="auto"/>
        <w:rPr>
          <w:rFonts w:ascii="Times New Roman" w:hAnsi="Times New Roman"/>
          <w:szCs w:val="22"/>
        </w:rPr>
      </w:pPr>
    </w:p>
    <w:p w14:paraId="4CB8C60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344.49^AINUSE</w:t>
      </w:r>
    </w:p>
    <w:p w14:paraId="6791EA4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w:t>
      </w:r>
      <w:proofErr w:type="spellStart"/>
      <w:r w:rsidRPr="00AB278E">
        <w:rPr>
          <w:rFonts w:ascii="Times New Roman" w:hAnsi="Times New Roman"/>
          <w:szCs w:val="22"/>
        </w:rPr>
        <w:t>xref</w:t>
      </w:r>
      <w:proofErr w:type="spellEnd"/>
      <w:r w:rsidRPr="00AB278E">
        <w:rPr>
          <w:rFonts w:ascii="Times New Roman" w:hAnsi="Times New Roman"/>
          <w:szCs w:val="22"/>
        </w:rPr>
        <w:t xml:space="preserve"> allows for a quick check to see if any batches within the ERA are in use or not.</w:t>
      </w:r>
    </w:p>
    <w:p w14:paraId="63D4DF82" w14:textId="77777777" w:rsidR="004C4431" w:rsidRPr="00AB278E" w:rsidRDefault="004C4431" w:rsidP="004C4431">
      <w:pPr>
        <w:overflowPunct/>
        <w:spacing w:line="288" w:lineRule="atLeast"/>
        <w:textAlignment w:val="auto"/>
        <w:rPr>
          <w:rFonts w:ascii="Times New Roman" w:hAnsi="Times New Roman"/>
          <w:szCs w:val="22"/>
          <w:u w:val="single"/>
        </w:rPr>
      </w:pPr>
    </w:p>
    <w:p w14:paraId="788F6FE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344.5^B</w:t>
      </w:r>
    </w:p>
    <w:p w14:paraId="31C46CB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78BC874" w14:textId="77777777" w:rsidR="004C4431" w:rsidRPr="00AB278E" w:rsidRDefault="004C4431" w:rsidP="004C4431">
      <w:pPr>
        <w:overflowPunct/>
        <w:spacing w:line="288" w:lineRule="atLeast"/>
        <w:textAlignment w:val="auto"/>
        <w:rPr>
          <w:rFonts w:ascii="Times New Roman" w:hAnsi="Times New Roman"/>
          <w:szCs w:val="22"/>
        </w:rPr>
      </w:pPr>
    </w:p>
    <w:p w14:paraId="2895DC6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344.5^AMSEQ</w:t>
      </w:r>
    </w:p>
    <w:p w14:paraId="183592E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needed to associate all 'pieces' of an ERA</w:t>
      </w:r>
    </w:p>
    <w:p w14:paraId="5A5214FD" w14:textId="77777777" w:rsidR="004C4431" w:rsidRPr="00AB278E" w:rsidRDefault="004C4431" w:rsidP="004C4431">
      <w:pPr>
        <w:overflowPunct/>
        <w:spacing w:line="288" w:lineRule="atLeast"/>
        <w:textAlignment w:val="auto"/>
        <w:rPr>
          <w:rFonts w:ascii="Times New Roman" w:hAnsi="Times New Roman"/>
          <w:szCs w:val="22"/>
        </w:rPr>
      </w:pPr>
    </w:p>
    <w:p w14:paraId="19FC230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344.53^B</w:t>
      </w:r>
    </w:p>
    <w:p w14:paraId="78D8735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2CDF2D4" w14:textId="77777777" w:rsidR="004C4431" w:rsidRPr="00AB278E" w:rsidRDefault="004C4431" w:rsidP="004C4431">
      <w:pPr>
        <w:overflowPunct/>
        <w:spacing w:line="288" w:lineRule="atLeast"/>
        <w:textAlignment w:val="auto"/>
        <w:rPr>
          <w:rFonts w:ascii="Times New Roman" w:hAnsi="Times New Roman"/>
          <w:szCs w:val="22"/>
        </w:rPr>
      </w:pPr>
    </w:p>
    <w:p w14:paraId="51E96C3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344.54^B</w:t>
      </w:r>
    </w:p>
    <w:p w14:paraId="02E9FCA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rPr>
        <w:t>No Description.</w:t>
      </w:r>
    </w:p>
    <w:p w14:paraId="658DAD96" w14:textId="77777777" w:rsidR="004C4431" w:rsidRPr="00AB278E" w:rsidRDefault="004C4431" w:rsidP="004C4431">
      <w:pPr>
        <w:overflowPunct/>
        <w:spacing w:line="288" w:lineRule="atLeast"/>
        <w:textAlignment w:val="auto"/>
        <w:rPr>
          <w:rFonts w:ascii="Times New Roman" w:hAnsi="Times New Roman"/>
          <w:szCs w:val="22"/>
          <w:u w:val="single"/>
        </w:rPr>
      </w:pPr>
    </w:p>
    <w:p w14:paraId="0749526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347^B</w:t>
      </w:r>
    </w:p>
    <w:p w14:paraId="22EBDE8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4DC51DC9" w14:textId="77777777" w:rsidR="004C4431" w:rsidRPr="00AB278E" w:rsidRDefault="004C4431" w:rsidP="004C4431">
      <w:pPr>
        <w:overflowPunct/>
        <w:spacing w:line="288" w:lineRule="atLeast"/>
        <w:textAlignment w:val="auto"/>
        <w:rPr>
          <w:rFonts w:ascii="Times New Roman" w:hAnsi="Times New Roman"/>
          <w:szCs w:val="22"/>
        </w:rPr>
      </w:pPr>
    </w:p>
    <w:p w14:paraId="1E14971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347^AD</w:t>
      </w:r>
    </w:p>
    <w:p w14:paraId="16F421FF" w14:textId="77777777" w:rsidR="004C4431" w:rsidRPr="00AB278E" w:rsidRDefault="004C4431" w:rsidP="004C4431">
      <w:pPr>
        <w:overflowPunct/>
        <w:spacing w:line="288" w:lineRule="atLeast"/>
        <w:textAlignment w:val="auto"/>
        <w:rPr>
          <w:rFonts w:ascii="Times New Roman" w:hAnsi="Times New Roman"/>
          <w:szCs w:val="22"/>
        </w:rPr>
      </w:pPr>
    </w:p>
    <w:p w14:paraId="2EC8FDA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347^D</w:t>
      </w:r>
    </w:p>
    <w:p w14:paraId="6FB84E47" w14:textId="77777777" w:rsidR="004C4431" w:rsidRPr="00AB278E" w:rsidRDefault="004C4431" w:rsidP="004C4431">
      <w:pPr>
        <w:overflowPunct/>
        <w:spacing w:line="288" w:lineRule="atLeast"/>
        <w:textAlignment w:val="auto"/>
        <w:rPr>
          <w:rFonts w:ascii="Times New Roman" w:hAnsi="Times New Roman"/>
          <w:szCs w:val="22"/>
        </w:rPr>
      </w:pPr>
    </w:p>
    <w:p w14:paraId="0C9FECB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347^C</w:t>
      </w:r>
    </w:p>
    <w:p w14:paraId="6E49B432" w14:textId="77777777" w:rsidR="004C4431" w:rsidRPr="00AB278E" w:rsidRDefault="004C4431" w:rsidP="004C4431">
      <w:pPr>
        <w:overflowPunct/>
        <w:spacing w:line="288" w:lineRule="atLeast"/>
        <w:textAlignment w:val="auto"/>
        <w:rPr>
          <w:rFonts w:ascii="Times New Roman" w:hAnsi="Times New Roman"/>
          <w:szCs w:val="22"/>
        </w:rPr>
      </w:pPr>
    </w:p>
    <w:p w14:paraId="1C92E27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347^FMS</w:t>
      </w:r>
    </w:p>
    <w:p w14:paraId="4A05E1B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a cross-reference on the FMS TRANSMISSION DATE field.  That field stores the date that the document was transmitted to FMS.</w:t>
      </w:r>
    </w:p>
    <w:p w14:paraId="5EB01891" w14:textId="77777777" w:rsidR="004C4431" w:rsidRPr="00AB278E" w:rsidRDefault="004C4431" w:rsidP="004C4431">
      <w:pPr>
        <w:overflowPunct/>
        <w:spacing w:line="288" w:lineRule="atLeast"/>
        <w:textAlignment w:val="auto"/>
        <w:rPr>
          <w:rFonts w:ascii="Times New Roman" w:hAnsi="Times New Roman"/>
          <w:szCs w:val="22"/>
          <w:u w:val="single"/>
        </w:rPr>
      </w:pPr>
    </w:p>
    <w:p w14:paraId="24AB67A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347.1^B</w:t>
      </w:r>
    </w:p>
    <w:p w14:paraId="5EB3C6C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31DED0F0" w14:textId="77777777" w:rsidR="004C4431" w:rsidRPr="00AB278E" w:rsidRDefault="004C4431" w:rsidP="004C4431">
      <w:pPr>
        <w:overflowPunct/>
        <w:spacing w:line="288" w:lineRule="atLeast"/>
        <w:textAlignment w:val="auto"/>
        <w:rPr>
          <w:rFonts w:ascii="Times New Roman" w:hAnsi="Times New Roman"/>
          <w:szCs w:val="22"/>
        </w:rPr>
      </w:pPr>
    </w:p>
    <w:p w14:paraId="4C02439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347.2^B</w:t>
      </w:r>
    </w:p>
    <w:p w14:paraId="0DE76E0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02755758" w14:textId="77777777" w:rsidR="004C4431" w:rsidRPr="00AB278E" w:rsidRDefault="004C4431" w:rsidP="004C4431">
      <w:pPr>
        <w:overflowPunct/>
        <w:spacing w:line="288" w:lineRule="atLeast"/>
        <w:textAlignment w:val="auto"/>
        <w:rPr>
          <w:rFonts w:ascii="Times New Roman" w:hAnsi="Times New Roman"/>
          <w:szCs w:val="22"/>
        </w:rPr>
      </w:pPr>
    </w:p>
    <w:p w14:paraId="6AA4790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347.3^B</w:t>
      </w:r>
    </w:p>
    <w:p w14:paraId="42C4B66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0F964D43" w14:textId="77777777" w:rsidR="004C4431" w:rsidRPr="00AB278E" w:rsidRDefault="004C4431" w:rsidP="004C4431">
      <w:pPr>
        <w:overflowPunct/>
        <w:spacing w:line="288" w:lineRule="atLeast"/>
        <w:textAlignment w:val="auto"/>
        <w:rPr>
          <w:rFonts w:ascii="Times New Roman" w:hAnsi="Times New Roman"/>
          <w:szCs w:val="22"/>
        </w:rPr>
      </w:pPr>
    </w:p>
    <w:p w14:paraId="141EAD8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347.3^C</w:t>
      </w:r>
    </w:p>
    <w:p w14:paraId="77F3D1A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BE1987" w14:textId="77777777" w:rsidR="004C4431" w:rsidRPr="00AB278E" w:rsidRDefault="004C4431" w:rsidP="004C4431">
      <w:pPr>
        <w:overflowPunct/>
        <w:spacing w:line="288" w:lineRule="atLeast"/>
        <w:textAlignment w:val="auto"/>
        <w:rPr>
          <w:rFonts w:ascii="Times New Roman" w:hAnsi="Times New Roman"/>
          <w:szCs w:val="22"/>
        </w:rPr>
      </w:pPr>
    </w:p>
    <w:p w14:paraId="1AE63C9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347.4^B</w:t>
      </w:r>
    </w:p>
    <w:p w14:paraId="0DB0347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3BD8B1FC" w14:textId="77777777" w:rsidR="004C4431" w:rsidRPr="00AB278E" w:rsidRDefault="004C4431" w:rsidP="004C4431">
      <w:pPr>
        <w:overflowPunct/>
        <w:spacing w:line="288" w:lineRule="atLeast"/>
        <w:textAlignment w:val="auto"/>
        <w:rPr>
          <w:rFonts w:ascii="Times New Roman" w:hAnsi="Times New Roman"/>
          <w:szCs w:val="22"/>
        </w:rPr>
      </w:pPr>
    </w:p>
    <w:p w14:paraId="0330EFB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347.4^ACR</w:t>
      </w:r>
    </w:p>
    <w:p w14:paraId="0768C07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is used to look-up CR documents</w:t>
      </w:r>
    </w:p>
    <w:p w14:paraId="58AC09D8" w14:textId="77777777" w:rsidR="004C4431" w:rsidRPr="00AB278E" w:rsidRDefault="004C4431" w:rsidP="004C4431">
      <w:pPr>
        <w:overflowPunct/>
        <w:spacing w:line="288" w:lineRule="atLeast"/>
        <w:textAlignment w:val="auto"/>
        <w:rPr>
          <w:rFonts w:ascii="Times New Roman" w:hAnsi="Times New Roman"/>
          <w:szCs w:val="22"/>
        </w:rPr>
      </w:pPr>
    </w:p>
    <w:p w14:paraId="5B027CE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347.4^AWR</w:t>
      </w:r>
    </w:p>
    <w:p w14:paraId="097F560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is used to look-up WR documents</w:t>
      </w:r>
    </w:p>
    <w:p w14:paraId="75135042" w14:textId="77777777" w:rsidR="004C4431" w:rsidRPr="00AB278E" w:rsidRDefault="004C4431" w:rsidP="004C4431">
      <w:pPr>
        <w:overflowPunct/>
        <w:spacing w:line="288" w:lineRule="atLeast"/>
        <w:textAlignment w:val="auto"/>
        <w:rPr>
          <w:rFonts w:ascii="Times New Roman" w:hAnsi="Times New Roman"/>
          <w:szCs w:val="22"/>
        </w:rPr>
      </w:pPr>
    </w:p>
    <w:p w14:paraId="00FAE36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33F2776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77DC735A" w14:textId="77777777" w:rsidR="004C4431" w:rsidRPr="00AB278E" w:rsidRDefault="004C4431" w:rsidP="004C4431">
      <w:pPr>
        <w:overflowPunct/>
        <w:spacing w:line="288" w:lineRule="atLeast"/>
        <w:textAlignment w:val="auto"/>
        <w:rPr>
          <w:rFonts w:ascii="Times New Roman" w:hAnsi="Times New Roman"/>
          <w:szCs w:val="22"/>
        </w:rPr>
      </w:pPr>
    </w:p>
    <w:p w14:paraId="5F42387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0A7D43E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02A32634" w14:textId="77777777" w:rsidR="004C4431" w:rsidRPr="00AB278E" w:rsidRDefault="004C4431" w:rsidP="004C4431">
      <w:pPr>
        <w:overflowPunct/>
        <w:spacing w:line="288" w:lineRule="atLeast"/>
        <w:textAlignment w:val="auto"/>
        <w:rPr>
          <w:rFonts w:ascii="Times New Roman" w:hAnsi="Times New Roman"/>
          <w:szCs w:val="22"/>
        </w:rPr>
      </w:pPr>
    </w:p>
    <w:p w14:paraId="47FD433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5A08D39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1FAA8906" w14:textId="77777777" w:rsidR="004C4431" w:rsidRPr="00AB278E" w:rsidRDefault="004C4431" w:rsidP="004C4431">
      <w:pPr>
        <w:overflowPunct/>
        <w:spacing w:line="288" w:lineRule="atLeast"/>
        <w:textAlignment w:val="auto"/>
        <w:rPr>
          <w:rFonts w:ascii="Times New Roman" w:hAnsi="Times New Roman"/>
          <w:szCs w:val="22"/>
        </w:rPr>
      </w:pPr>
    </w:p>
    <w:p w14:paraId="6C5768F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7063D2D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09CFBB1" w14:textId="77777777" w:rsidR="004C4431" w:rsidRPr="00AB278E" w:rsidRDefault="004C4431" w:rsidP="004C4431">
      <w:pPr>
        <w:overflowPunct/>
        <w:spacing w:line="288" w:lineRule="atLeast"/>
        <w:textAlignment w:val="auto"/>
        <w:rPr>
          <w:rFonts w:ascii="Times New Roman" w:hAnsi="Times New Roman"/>
          <w:szCs w:val="22"/>
        </w:rPr>
      </w:pPr>
    </w:p>
    <w:p w14:paraId="617090F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367526A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7587184" w14:textId="77777777" w:rsidR="004C4431" w:rsidRPr="00AB278E" w:rsidRDefault="004C4431" w:rsidP="004C4431">
      <w:pPr>
        <w:overflowPunct/>
        <w:spacing w:line="288" w:lineRule="atLeast"/>
        <w:textAlignment w:val="auto"/>
        <w:rPr>
          <w:rFonts w:ascii="Times New Roman" w:hAnsi="Times New Roman"/>
          <w:szCs w:val="22"/>
        </w:rPr>
      </w:pPr>
    </w:p>
    <w:p w14:paraId="2707AC2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6C64D7F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73BD2F16" w14:textId="77777777" w:rsidR="004C4431" w:rsidRPr="00AB278E" w:rsidRDefault="004C4431" w:rsidP="004C4431">
      <w:pPr>
        <w:overflowPunct/>
        <w:spacing w:line="288" w:lineRule="atLeast"/>
        <w:textAlignment w:val="auto"/>
        <w:rPr>
          <w:rFonts w:ascii="Times New Roman" w:hAnsi="Times New Roman"/>
          <w:szCs w:val="22"/>
        </w:rPr>
      </w:pPr>
    </w:p>
    <w:p w14:paraId="3BC4467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73D03D9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16D79516" w14:textId="77777777" w:rsidR="004C4431" w:rsidRPr="00AB278E" w:rsidRDefault="004C4431" w:rsidP="004C4431">
      <w:pPr>
        <w:overflowPunct/>
        <w:spacing w:line="288" w:lineRule="atLeast"/>
        <w:textAlignment w:val="auto"/>
        <w:rPr>
          <w:rFonts w:ascii="Times New Roman" w:hAnsi="Times New Roman"/>
          <w:szCs w:val="22"/>
        </w:rPr>
      </w:pPr>
    </w:p>
    <w:p w14:paraId="677F2E8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1529D4F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0DB668B" w14:textId="77777777" w:rsidR="004C4431" w:rsidRPr="00AB278E" w:rsidRDefault="004C4431" w:rsidP="004C4431">
      <w:pPr>
        <w:overflowPunct/>
        <w:spacing w:line="288" w:lineRule="atLeast"/>
        <w:textAlignment w:val="auto"/>
        <w:rPr>
          <w:rFonts w:ascii="Times New Roman" w:hAnsi="Times New Roman"/>
          <w:szCs w:val="22"/>
        </w:rPr>
      </w:pPr>
    </w:p>
    <w:p w14:paraId="7BF9841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2E4C420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E8E51F9" w14:textId="77777777" w:rsidR="004C4431" w:rsidRPr="00AB278E" w:rsidRDefault="004C4431" w:rsidP="004C4431">
      <w:pPr>
        <w:overflowPunct/>
        <w:spacing w:line="288" w:lineRule="atLeast"/>
        <w:textAlignment w:val="auto"/>
        <w:rPr>
          <w:rFonts w:ascii="Times New Roman" w:hAnsi="Times New Roman"/>
          <w:szCs w:val="22"/>
        </w:rPr>
      </w:pPr>
    </w:p>
    <w:p w14:paraId="74EB9D3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0DFB2611"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6F020FB" w14:textId="77777777" w:rsidR="004C4431" w:rsidRDefault="004C4431" w:rsidP="004C4431">
      <w:pPr>
        <w:overflowPunct/>
        <w:spacing w:line="288" w:lineRule="atLeast"/>
        <w:textAlignment w:val="auto"/>
        <w:rPr>
          <w:rFonts w:ascii="Times New Roman" w:hAnsi="Times New Roman"/>
          <w:szCs w:val="22"/>
        </w:rPr>
      </w:pPr>
    </w:p>
    <w:p w14:paraId="752E2FF9" w14:textId="77777777" w:rsidR="004C4431" w:rsidRPr="009879FE" w:rsidRDefault="004C4431" w:rsidP="004C4431">
      <w:pPr>
        <w:overflowPunct/>
        <w:spacing w:line="288" w:lineRule="atLeast"/>
        <w:textAlignment w:val="auto"/>
        <w:rPr>
          <w:rFonts w:ascii="Times New Roman" w:hAnsi="Times New Roman"/>
          <w:szCs w:val="22"/>
          <w:highlight w:val="yellow"/>
          <w:u w:val="single"/>
        </w:rPr>
      </w:pPr>
      <w:bookmarkStart w:id="36" w:name="AR_Cross_References_3"/>
      <w:r w:rsidRPr="009879FE">
        <w:rPr>
          <w:rFonts w:ascii="Times New Roman" w:hAnsi="Times New Roman"/>
          <w:szCs w:val="22"/>
          <w:highlight w:val="yellow"/>
          <w:u w:val="single"/>
        </w:rPr>
        <w:t>348.5^B</w:t>
      </w:r>
    </w:p>
    <w:p w14:paraId="07F347CA" w14:textId="77777777" w:rsidR="004C4431" w:rsidRDefault="004C4431" w:rsidP="004C4431">
      <w:pPr>
        <w:overflowPunct/>
        <w:spacing w:line="288" w:lineRule="atLeast"/>
        <w:textAlignment w:val="auto"/>
        <w:rPr>
          <w:rFonts w:ascii="Times New Roman" w:hAnsi="Times New Roman"/>
          <w:szCs w:val="22"/>
        </w:rPr>
      </w:pPr>
      <w:r w:rsidRPr="009879FE">
        <w:rPr>
          <w:rFonts w:ascii="Times New Roman" w:hAnsi="Times New Roman"/>
          <w:szCs w:val="22"/>
          <w:highlight w:val="yellow"/>
        </w:rPr>
        <w:t>No Description.</w:t>
      </w:r>
    </w:p>
    <w:p w14:paraId="1B15CC41" w14:textId="77777777" w:rsidR="004C4431" w:rsidRDefault="004C4431" w:rsidP="004C4431">
      <w:pPr>
        <w:overflowPunct/>
        <w:spacing w:line="288" w:lineRule="atLeast"/>
        <w:textAlignment w:val="auto"/>
        <w:rPr>
          <w:rFonts w:ascii="Times New Roman" w:hAnsi="Times New Roman"/>
          <w:szCs w:val="22"/>
        </w:rPr>
      </w:pPr>
    </w:p>
    <w:p w14:paraId="2E49921C" w14:textId="77777777" w:rsidR="004C4431" w:rsidRPr="009879FE" w:rsidRDefault="004C4431" w:rsidP="004C4431">
      <w:pPr>
        <w:overflowPunct/>
        <w:spacing w:line="288" w:lineRule="atLeast"/>
        <w:textAlignment w:val="auto"/>
        <w:rPr>
          <w:rFonts w:ascii="Times New Roman" w:hAnsi="Times New Roman"/>
          <w:szCs w:val="22"/>
          <w:highlight w:val="yellow"/>
          <w:u w:val="single"/>
        </w:rPr>
      </w:pPr>
      <w:r w:rsidRPr="009879FE">
        <w:rPr>
          <w:rFonts w:ascii="Times New Roman" w:hAnsi="Times New Roman"/>
          <w:szCs w:val="22"/>
          <w:highlight w:val="yellow"/>
          <w:u w:val="single"/>
        </w:rPr>
        <w:t>348.6^B</w:t>
      </w:r>
    </w:p>
    <w:p w14:paraId="5777145D" w14:textId="77777777" w:rsidR="004C4431" w:rsidRDefault="004C4431" w:rsidP="004C4431">
      <w:pPr>
        <w:overflowPunct/>
        <w:spacing w:line="288" w:lineRule="atLeast"/>
        <w:textAlignment w:val="auto"/>
        <w:rPr>
          <w:rFonts w:ascii="Times New Roman" w:hAnsi="Times New Roman"/>
          <w:szCs w:val="22"/>
        </w:rPr>
      </w:pPr>
      <w:r w:rsidRPr="009879FE">
        <w:rPr>
          <w:rFonts w:ascii="Times New Roman" w:hAnsi="Times New Roman"/>
          <w:szCs w:val="22"/>
          <w:highlight w:val="yellow"/>
        </w:rPr>
        <w:t>No Description.</w:t>
      </w:r>
    </w:p>
    <w:p w14:paraId="0E55059C" w14:textId="77777777" w:rsidR="004C4431" w:rsidRDefault="004C4431" w:rsidP="004C4431">
      <w:pPr>
        <w:overflowPunct/>
        <w:spacing w:line="288" w:lineRule="atLeast"/>
        <w:textAlignment w:val="auto"/>
        <w:rPr>
          <w:rFonts w:ascii="Times New Roman" w:hAnsi="Times New Roman"/>
          <w:szCs w:val="22"/>
        </w:rPr>
      </w:pPr>
    </w:p>
    <w:p w14:paraId="6EC4F2A2" w14:textId="77777777" w:rsidR="004C4431" w:rsidRPr="009879FE" w:rsidRDefault="004C4431" w:rsidP="004C4431">
      <w:pPr>
        <w:overflowPunct/>
        <w:spacing w:line="288" w:lineRule="atLeast"/>
        <w:textAlignment w:val="auto"/>
        <w:rPr>
          <w:rFonts w:ascii="Times New Roman" w:hAnsi="Times New Roman"/>
          <w:szCs w:val="22"/>
          <w:highlight w:val="yellow"/>
          <w:u w:val="single"/>
        </w:rPr>
      </w:pPr>
      <w:r w:rsidRPr="009879FE">
        <w:rPr>
          <w:rFonts w:ascii="Times New Roman" w:hAnsi="Times New Roman"/>
          <w:szCs w:val="22"/>
          <w:highlight w:val="yellow"/>
          <w:u w:val="single"/>
        </w:rPr>
        <w:t>348.7^B</w:t>
      </w:r>
    </w:p>
    <w:p w14:paraId="149D1D33" w14:textId="77777777" w:rsidR="004C4431" w:rsidRPr="00D328C4" w:rsidRDefault="004C4431" w:rsidP="004C4431">
      <w:pPr>
        <w:overflowPunct/>
        <w:spacing w:line="288" w:lineRule="atLeast"/>
        <w:textAlignment w:val="auto"/>
        <w:rPr>
          <w:rFonts w:ascii="Times New Roman" w:hAnsi="Times New Roman"/>
          <w:szCs w:val="22"/>
        </w:rPr>
      </w:pPr>
      <w:r w:rsidRPr="009879FE">
        <w:rPr>
          <w:rFonts w:ascii="Times New Roman" w:hAnsi="Times New Roman"/>
          <w:szCs w:val="22"/>
          <w:highlight w:val="yellow"/>
        </w:rPr>
        <w:t>No Description.</w:t>
      </w:r>
    </w:p>
    <w:bookmarkEnd w:id="36"/>
    <w:p w14:paraId="6A75FA07" w14:textId="77777777" w:rsidR="004C4431" w:rsidRPr="00AB278E" w:rsidRDefault="004C4431" w:rsidP="004C4431">
      <w:pPr>
        <w:overflowPunct/>
        <w:spacing w:line="288" w:lineRule="atLeast"/>
        <w:textAlignment w:val="auto"/>
        <w:rPr>
          <w:rFonts w:ascii="Times New Roman" w:hAnsi="Times New Roman"/>
          <w:szCs w:val="22"/>
        </w:rPr>
      </w:pPr>
    </w:p>
    <w:p w14:paraId="4B05C9D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349^B</w:t>
      </w:r>
    </w:p>
    <w:p w14:paraId="381D1B2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FA70C58" w14:textId="77777777" w:rsidR="004C4431" w:rsidRPr="00AB278E" w:rsidRDefault="004C4431" w:rsidP="004C4431">
      <w:pPr>
        <w:overflowPunct/>
        <w:spacing w:line="288" w:lineRule="atLeast"/>
        <w:textAlignment w:val="auto"/>
        <w:rPr>
          <w:rFonts w:ascii="Times New Roman" w:hAnsi="Times New Roman"/>
          <w:szCs w:val="22"/>
        </w:rPr>
      </w:pPr>
    </w:p>
    <w:p w14:paraId="569164C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^^TRIGGER^349^.02</w:t>
      </w:r>
    </w:p>
    <w:p w14:paraId="22D349A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type of transmission record.</w:t>
      </w:r>
    </w:p>
    <w:p w14:paraId="1EBE84EF" w14:textId="77777777" w:rsidR="004C4431" w:rsidRPr="00AB278E" w:rsidRDefault="004C4431" w:rsidP="004C4431">
      <w:pPr>
        <w:overflowPunct/>
        <w:spacing w:line="288" w:lineRule="atLeast"/>
        <w:textAlignment w:val="auto"/>
        <w:rPr>
          <w:rFonts w:ascii="Times New Roman" w:hAnsi="Times New Roman"/>
          <w:szCs w:val="22"/>
        </w:rPr>
      </w:pPr>
    </w:p>
    <w:p w14:paraId="0DFE8DC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349^AT2^MUMPS</w:t>
      </w:r>
    </w:p>
    <w:p w14:paraId="7992EE8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built on TRANSMISSION TYPE and DATE CREATED.</w:t>
      </w:r>
    </w:p>
    <w:p w14:paraId="14D590F4" w14:textId="77777777" w:rsidR="004C4431" w:rsidRPr="00AB278E" w:rsidRDefault="004C4431" w:rsidP="004C4431">
      <w:pPr>
        <w:overflowPunct/>
        <w:spacing w:line="288" w:lineRule="atLeast"/>
        <w:textAlignment w:val="auto"/>
        <w:rPr>
          <w:rFonts w:ascii="Times New Roman" w:hAnsi="Times New Roman"/>
          <w:szCs w:val="22"/>
        </w:rPr>
      </w:pPr>
    </w:p>
    <w:p w14:paraId="6026A74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349.1^B</w:t>
      </w:r>
    </w:p>
    <w:p w14:paraId="45ECF37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E44E271" w14:textId="77777777" w:rsidR="004C4431" w:rsidRPr="00AB278E" w:rsidRDefault="004C4431" w:rsidP="004C4431">
      <w:pPr>
        <w:overflowPunct/>
        <w:spacing w:line="288" w:lineRule="atLeast"/>
        <w:textAlignment w:val="auto"/>
        <w:rPr>
          <w:rFonts w:ascii="Times New Roman" w:hAnsi="Times New Roman"/>
          <w:szCs w:val="22"/>
        </w:rPr>
      </w:pPr>
    </w:p>
    <w:p w14:paraId="23AFC41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349.11^B</w:t>
      </w:r>
    </w:p>
    <w:p w14:paraId="2902ABA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668004D3" w14:textId="77777777" w:rsidR="004C4431" w:rsidRPr="00AB278E" w:rsidRDefault="004C4431" w:rsidP="004C4431">
      <w:pPr>
        <w:overflowPunct/>
        <w:spacing w:line="288" w:lineRule="atLeast"/>
        <w:textAlignment w:val="auto"/>
        <w:rPr>
          <w:rFonts w:ascii="Times New Roman" w:hAnsi="Times New Roman"/>
          <w:szCs w:val="22"/>
        </w:rPr>
      </w:pPr>
    </w:p>
    <w:p w14:paraId="584606B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349.12^B</w:t>
      </w:r>
    </w:p>
    <w:p w14:paraId="117C822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09B0788" w14:textId="77777777" w:rsidR="004C4431" w:rsidRPr="00AB278E" w:rsidRDefault="004C4431" w:rsidP="004C4431">
      <w:pPr>
        <w:overflowPunct/>
        <w:spacing w:line="288" w:lineRule="atLeast"/>
        <w:textAlignment w:val="auto"/>
        <w:rPr>
          <w:rFonts w:ascii="Times New Roman" w:hAnsi="Times New Roman"/>
          <w:szCs w:val="22"/>
        </w:rPr>
      </w:pPr>
    </w:p>
    <w:p w14:paraId="067CF10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^^TRIGGER^349.1^33</w:t>
      </w:r>
    </w:p>
    <w:p w14:paraId="023786B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737E6E9" w14:textId="77777777" w:rsidR="004C4431" w:rsidRPr="00AB278E" w:rsidRDefault="004C4431" w:rsidP="004C4431">
      <w:pPr>
        <w:overflowPunct/>
        <w:spacing w:line="288" w:lineRule="atLeast"/>
        <w:textAlignment w:val="auto"/>
        <w:rPr>
          <w:rFonts w:ascii="Times New Roman" w:hAnsi="Times New Roman"/>
          <w:szCs w:val="22"/>
        </w:rPr>
      </w:pPr>
    </w:p>
    <w:p w14:paraId="26A2369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349.161^B</w:t>
      </w:r>
    </w:p>
    <w:p w14:paraId="3815F7D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DD17534" w14:textId="77777777" w:rsidR="004C4431" w:rsidRPr="00AB278E" w:rsidRDefault="004C4431" w:rsidP="004C4431">
      <w:pPr>
        <w:overflowPunct/>
        <w:spacing w:line="288" w:lineRule="atLeast"/>
        <w:textAlignment w:val="auto"/>
        <w:rPr>
          <w:rFonts w:ascii="Times New Roman" w:hAnsi="Times New Roman"/>
          <w:szCs w:val="22"/>
        </w:rPr>
      </w:pPr>
    </w:p>
    <w:p w14:paraId="278A290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349.2^AKEY1^MUMPS</w:t>
      </w:r>
    </w:p>
    <w:p w14:paraId="7A54C2E9"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key the statements for CCPC.</w:t>
      </w:r>
    </w:p>
    <w:p w14:paraId="20C66EE4" w14:textId="77777777" w:rsidR="004C4431" w:rsidRPr="00AB278E" w:rsidRDefault="004C4431" w:rsidP="004C4431">
      <w:pPr>
        <w:overflowPunct/>
        <w:spacing w:line="288" w:lineRule="atLeast"/>
        <w:textAlignment w:val="auto"/>
        <w:rPr>
          <w:rFonts w:ascii="Times New Roman" w:hAnsi="Times New Roman"/>
          <w:szCs w:val="22"/>
        </w:rPr>
      </w:pPr>
    </w:p>
    <w:p w14:paraId="7798D93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349.2^AKEY2^MUMPS</w:t>
      </w:r>
    </w:p>
    <w:p w14:paraId="3DD33D7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key the statements for CCPC.</w:t>
      </w:r>
    </w:p>
    <w:p w14:paraId="6BEA20E6" w14:textId="77777777" w:rsidR="004C4431" w:rsidRPr="00AB278E" w:rsidRDefault="004C4431" w:rsidP="004C4431">
      <w:pPr>
        <w:overflowPunct/>
        <w:spacing w:line="288" w:lineRule="atLeast"/>
        <w:textAlignment w:val="auto"/>
        <w:rPr>
          <w:rFonts w:ascii="Times New Roman" w:hAnsi="Times New Roman"/>
          <w:szCs w:val="22"/>
        </w:rPr>
      </w:pPr>
    </w:p>
    <w:p w14:paraId="0FFCFE8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349.2^AD^MUMPS</w:t>
      </w:r>
    </w:p>
    <w:p w14:paraId="77BC8AB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cross-reference to find patient statement errors that are returned from CCPC.</w:t>
      </w:r>
    </w:p>
    <w:p w14:paraId="1723090B" w14:textId="77777777" w:rsidR="004C4431" w:rsidRPr="00AB278E" w:rsidRDefault="004C4431" w:rsidP="004C4431">
      <w:pPr>
        <w:overflowPunct/>
        <w:spacing w:line="288" w:lineRule="atLeast"/>
        <w:textAlignment w:val="auto"/>
        <w:rPr>
          <w:rFonts w:ascii="Times New Roman" w:hAnsi="Times New Roman"/>
          <w:szCs w:val="22"/>
        </w:rPr>
      </w:pPr>
    </w:p>
    <w:p w14:paraId="361EAE0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349.3^B</w:t>
      </w:r>
    </w:p>
    <w:p w14:paraId="52083EB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15B5823" w14:textId="77777777" w:rsidR="004C4431" w:rsidRPr="00AB278E" w:rsidRDefault="004C4431" w:rsidP="004C4431">
      <w:pPr>
        <w:overflowPunct/>
        <w:spacing w:line="288" w:lineRule="atLeast"/>
        <w:textAlignment w:val="auto"/>
        <w:rPr>
          <w:rFonts w:ascii="Times New Roman" w:hAnsi="Times New Roman"/>
          <w:szCs w:val="22"/>
        </w:rPr>
      </w:pPr>
    </w:p>
    <w:p w14:paraId="4851062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349.3^AD</w:t>
      </w:r>
    </w:p>
    <w:p w14:paraId="67655B3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 is used to record the Purge date. Entries will be purged after this date.</w:t>
      </w:r>
    </w:p>
    <w:p w14:paraId="3669E391" w14:textId="77777777" w:rsidR="004C4431" w:rsidRPr="00AB278E" w:rsidRDefault="004C4431" w:rsidP="004C4431">
      <w:pPr>
        <w:overflowPunct/>
        <w:spacing w:line="288" w:lineRule="atLeast"/>
        <w:textAlignment w:val="auto"/>
        <w:rPr>
          <w:rFonts w:ascii="Times New Roman" w:hAnsi="Times New Roman"/>
          <w:szCs w:val="22"/>
        </w:rPr>
      </w:pPr>
    </w:p>
    <w:p w14:paraId="174BF23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349.4^B</w:t>
      </w:r>
    </w:p>
    <w:p w14:paraId="5797045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78E3C78" w14:textId="77777777" w:rsidR="004C4431" w:rsidRPr="00AB278E" w:rsidRDefault="004C4431" w:rsidP="004C4431">
      <w:pPr>
        <w:overflowPunct/>
        <w:spacing w:line="288" w:lineRule="atLeast"/>
        <w:textAlignment w:val="auto"/>
        <w:rPr>
          <w:rFonts w:ascii="Times New Roman" w:hAnsi="Times New Roman"/>
          <w:szCs w:val="22"/>
        </w:rPr>
      </w:pPr>
    </w:p>
    <w:p w14:paraId="06B2B0A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349.7^B</w:t>
      </w:r>
    </w:p>
    <w:p w14:paraId="102F76B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7EB37D6" w14:textId="77777777" w:rsidR="004C4431" w:rsidRPr="00AB278E" w:rsidRDefault="004C4431" w:rsidP="004C4431">
      <w:pPr>
        <w:overflowPunct/>
        <w:spacing w:line="288" w:lineRule="atLeast"/>
        <w:textAlignment w:val="auto"/>
        <w:rPr>
          <w:rFonts w:ascii="Times New Roman" w:hAnsi="Times New Roman"/>
          <w:szCs w:val="22"/>
        </w:rPr>
      </w:pPr>
    </w:p>
    <w:p w14:paraId="65C9B3E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349.8^B</w:t>
      </w:r>
    </w:p>
    <w:p w14:paraId="06088B3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10D1FAC7" w14:textId="77777777" w:rsidR="004C4431" w:rsidRPr="00AB278E" w:rsidRDefault="004C4431" w:rsidP="004C4431">
      <w:pPr>
        <w:overflowPunct/>
        <w:spacing w:line="288" w:lineRule="atLeast"/>
        <w:textAlignment w:val="auto"/>
        <w:rPr>
          <w:rFonts w:ascii="Times New Roman" w:hAnsi="Times New Roman"/>
          <w:szCs w:val="22"/>
        </w:rPr>
      </w:pPr>
    </w:p>
    <w:p w14:paraId="628E5B7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349.9^B</w:t>
      </w:r>
    </w:p>
    <w:p w14:paraId="0A56CBE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ED92C31" w14:textId="77777777" w:rsidR="004C4431" w:rsidRPr="00AB278E" w:rsidRDefault="004C4431" w:rsidP="004C4431">
      <w:pPr>
        <w:overflowPunct/>
        <w:spacing w:line="288" w:lineRule="atLeast"/>
        <w:textAlignment w:val="auto"/>
        <w:rPr>
          <w:rFonts w:ascii="Times New Roman" w:hAnsi="Times New Roman"/>
          <w:szCs w:val="22"/>
        </w:rPr>
      </w:pPr>
    </w:p>
    <w:p w14:paraId="2C81346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^^TRIGGER^349.9^12</w:t>
      </w:r>
    </w:p>
    <w:p w14:paraId="73C3729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2C10B0CD" w14:textId="77777777" w:rsidR="004C4431" w:rsidRPr="00AB278E" w:rsidRDefault="004C4431" w:rsidP="004C4431">
      <w:pPr>
        <w:overflowPunct/>
        <w:spacing w:line="288" w:lineRule="atLeast"/>
        <w:textAlignment w:val="auto"/>
        <w:rPr>
          <w:rFonts w:ascii="Times New Roman" w:hAnsi="Times New Roman"/>
          <w:szCs w:val="22"/>
        </w:rPr>
      </w:pPr>
    </w:p>
    <w:p w14:paraId="175B722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430^B</w:t>
      </w:r>
    </w:p>
    <w:p w14:paraId="2A3624A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file look-up and sorting by Accounts Receivable Bill No.</w:t>
      </w:r>
    </w:p>
    <w:p w14:paraId="7A29954D" w14:textId="77777777" w:rsidR="004C4431" w:rsidRPr="00AB278E" w:rsidRDefault="004C4431" w:rsidP="004C4431">
      <w:pPr>
        <w:overflowPunct/>
        <w:spacing w:line="288" w:lineRule="atLeast"/>
        <w:textAlignment w:val="auto"/>
        <w:rPr>
          <w:rFonts w:ascii="Times New Roman" w:hAnsi="Times New Roman"/>
          <w:szCs w:val="22"/>
        </w:rPr>
      </w:pPr>
    </w:p>
    <w:p w14:paraId="28519B5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430^D^MUMPS</w:t>
      </w:r>
    </w:p>
    <w:p w14:paraId="5DC22A4E"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for lookup and sorts on the Accounts Receivable 6 digit Bill number (without the station number).</w:t>
      </w:r>
    </w:p>
    <w:p w14:paraId="7CDDE546" w14:textId="77777777" w:rsidR="004C4431" w:rsidRDefault="004C4431" w:rsidP="004C4431">
      <w:pPr>
        <w:overflowPunct/>
        <w:spacing w:line="288" w:lineRule="atLeast"/>
        <w:textAlignment w:val="auto"/>
        <w:rPr>
          <w:rFonts w:ascii="Times New Roman" w:hAnsi="Times New Roman"/>
          <w:szCs w:val="22"/>
        </w:rPr>
      </w:pPr>
    </w:p>
    <w:p w14:paraId="67B1A0B1" w14:textId="77777777" w:rsidR="004C4431" w:rsidRPr="0078449D" w:rsidRDefault="004C4431" w:rsidP="004C4431">
      <w:pPr>
        <w:overflowPunct/>
        <w:spacing w:line="288" w:lineRule="atLeast"/>
        <w:textAlignment w:val="auto"/>
        <w:rPr>
          <w:rFonts w:ascii="Times New Roman" w:hAnsi="Times New Roman"/>
          <w:szCs w:val="22"/>
          <w:u w:val="single"/>
        </w:rPr>
      </w:pPr>
      <w:r w:rsidRPr="0078449D">
        <w:rPr>
          <w:rFonts w:ascii="Times New Roman" w:hAnsi="Times New Roman"/>
          <w:szCs w:val="22"/>
          <w:u w:val="single"/>
        </w:rPr>
        <w:t>430^TCSP^MUMPS</w:t>
      </w:r>
    </w:p>
    <w:p w14:paraId="246EA6A8" w14:textId="77777777" w:rsidR="004C4431" w:rsidRPr="00AB278E" w:rsidRDefault="004C4431" w:rsidP="004C4431">
      <w:pPr>
        <w:overflowPunct/>
        <w:spacing w:line="288" w:lineRule="atLeast"/>
        <w:textAlignment w:val="auto"/>
        <w:rPr>
          <w:rFonts w:ascii="Times New Roman" w:hAnsi="Times New Roman"/>
          <w:szCs w:val="22"/>
        </w:rPr>
      </w:pPr>
      <w:r w:rsidRPr="00493B57">
        <w:rPr>
          <w:rFonts w:ascii="Times New Roman" w:hAnsi="Times New Roman"/>
          <w:szCs w:val="22"/>
        </w:rPr>
        <w:t>This cross reference indicates whether a debt has been sent to Cross-Servicing.</w:t>
      </w:r>
    </w:p>
    <w:p w14:paraId="43FC3447" w14:textId="77777777" w:rsidR="004C4431" w:rsidRPr="00AB278E" w:rsidRDefault="004C4431" w:rsidP="004C4431">
      <w:pPr>
        <w:overflowPunct/>
        <w:spacing w:line="288" w:lineRule="atLeast"/>
        <w:textAlignment w:val="auto"/>
        <w:rPr>
          <w:rFonts w:ascii="Times New Roman" w:hAnsi="Times New Roman"/>
          <w:szCs w:val="22"/>
        </w:rPr>
      </w:pPr>
    </w:p>
    <w:p w14:paraId="3D6E58F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^^TRIGGER^430^71</w:t>
      </w:r>
    </w:p>
    <w:p w14:paraId="4D56E48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triggers the Principal Balance field #71.</w:t>
      </w:r>
    </w:p>
    <w:p w14:paraId="1989D3C1" w14:textId="77777777" w:rsidR="004C4431" w:rsidRPr="00AB278E" w:rsidRDefault="004C4431" w:rsidP="004C4431">
      <w:pPr>
        <w:overflowPunct/>
        <w:spacing w:line="288" w:lineRule="atLeast"/>
        <w:textAlignment w:val="auto"/>
        <w:rPr>
          <w:rFonts w:ascii="Times New Roman" w:hAnsi="Times New Roman"/>
          <w:szCs w:val="22"/>
        </w:rPr>
      </w:pPr>
    </w:p>
    <w:p w14:paraId="578D5C3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430^E</w:t>
      </w:r>
    </w:p>
    <w:p w14:paraId="65189B2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set for the Third Party type category of bills.</w:t>
      </w:r>
    </w:p>
    <w:p w14:paraId="7C04FED5" w14:textId="77777777" w:rsidR="004C4431" w:rsidRPr="00AB278E" w:rsidRDefault="004C4431" w:rsidP="004C4431">
      <w:pPr>
        <w:overflowPunct/>
        <w:spacing w:line="288" w:lineRule="atLeast"/>
        <w:textAlignment w:val="auto"/>
        <w:rPr>
          <w:rFonts w:ascii="Times New Roman" w:hAnsi="Times New Roman"/>
          <w:szCs w:val="22"/>
        </w:rPr>
      </w:pPr>
    </w:p>
    <w:p w14:paraId="66B11F2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430^AC</w:t>
      </w:r>
    </w:p>
    <w:p w14:paraId="3404D2B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needed to find bills by status. This cross-reference is used extensively by reports and options.</w:t>
      </w:r>
    </w:p>
    <w:p w14:paraId="38139AA1" w14:textId="77777777" w:rsidR="004C4431" w:rsidRPr="00AB278E" w:rsidRDefault="004C4431" w:rsidP="004C4431">
      <w:pPr>
        <w:overflowPunct/>
        <w:spacing w:line="288" w:lineRule="atLeast"/>
        <w:textAlignment w:val="auto"/>
        <w:rPr>
          <w:rFonts w:ascii="Times New Roman" w:hAnsi="Times New Roman"/>
          <w:szCs w:val="22"/>
        </w:rPr>
      </w:pPr>
    </w:p>
    <w:p w14:paraId="631FF38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430^AS2^MUMPS</w:t>
      </w:r>
    </w:p>
    <w:p w14:paraId="5BCE17C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allows rapid look-up of bills by status for a specific debtor.</w:t>
      </w:r>
    </w:p>
    <w:p w14:paraId="0C72D456" w14:textId="77777777" w:rsidR="004C4431" w:rsidRPr="00AB278E" w:rsidRDefault="004C4431" w:rsidP="004C4431">
      <w:pPr>
        <w:overflowPunct/>
        <w:spacing w:line="288" w:lineRule="atLeast"/>
        <w:textAlignment w:val="auto"/>
        <w:rPr>
          <w:rFonts w:ascii="Times New Roman" w:hAnsi="Times New Roman"/>
          <w:szCs w:val="22"/>
        </w:rPr>
      </w:pPr>
    </w:p>
    <w:p w14:paraId="2C488CB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^^TRIGGER^430^60</w:t>
      </w:r>
    </w:p>
    <w:p w14:paraId="764ACEB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triggers the Date Account Activated field. When a Bill is made Active or </w:t>
      </w:r>
      <w:proofErr w:type="gramStart"/>
      <w:r w:rsidRPr="00AB278E">
        <w:rPr>
          <w:rFonts w:ascii="Times New Roman" w:hAnsi="Times New Roman"/>
          <w:szCs w:val="22"/>
        </w:rPr>
        <w:t>Open</w:t>
      </w:r>
      <w:proofErr w:type="gramEnd"/>
      <w:r w:rsidRPr="00AB278E">
        <w:rPr>
          <w:rFonts w:ascii="Times New Roman" w:hAnsi="Times New Roman"/>
          <w:szCs w:val="22"/>
        </w:rPr>
        <w:t xml:space="preserve"> for a patient, new activity needs to be logged to that it may appear on the next patient statement.</w:t>
      </w:r>
    </w:p>
    <w:p w14:paraId="2EE885CA" w14:textId="77777777" w:rsidR="004C4431" w:rsidRPr="00AB278E" w:rsidRDefault="004C4431" w:rsidP="004C4431">
      <w:pPr>
        <w:overflowPunct/>
        <w:spacing w:line="288" w:lineRule="atLeast"/>
        <w:textAlignment w:val="auto"/>
        <w:rPr>
          <w:rFonts w:ascii="Times New Roman" w:hAnsi="Times New Roman"/>
          <w:szCs w:val="22"/>
        </w:rPr>
      </w:pPr>
    </w:p>
    <w:p w14:paraId="29616B4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430^C</w:t>
      </w:r>
    </w:p>
    <w:p w14:paraId="195D54E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allows user look-up of bills belonging to a specific debtor.</w:t>
      </w:r>
    </w:p>
    <w:p w14:paraId="2C8F71D8" w14:textId="77777777" w:rsidR="004C4431" w:rsidRPr="00AB278E" w:rsidRDefault="004C4431" w:rsidP="004C4431">
      <w:pPr>
        <w:overflowPunct/>
        <w:spacing w:line="288" w:lineRule="atLeast"/>
        <w:textAlignment w:val="auto"/>
        <w:rPr>
          <w:rFonts w:ascii="Times New Roman" w:hAnsi="Times New Roman"/>
          <w:szCs w:val="22"/>
        </w:rPr>
      </w:pPr>
    </w:p>
    <w:p w14:paraId="160F475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430^AS1^MUMPS</w:t>
      </w:r>
    </w:p>
    <w:p w14:paraId="633055E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allows rapid look-up of bills by status for a specific debtor.</w:t>
      </w:r>
    </w:p>
    <w:p w14:paraId="505B75F3" w14:textId="77777777" w:rsidR="004C4431" w:rsidRPr="00AB278E" w:rsidRDefault="004C4431" w:rsidP="004C4431">
      <w:pPr>
        <w:overflowPunct/>
        <w:spacing w:line="288" w:lineRule="atLeast"/>
        <w:textAlignment w:val="auto"/>
        <w:rPr>
          <w:rFonts w:ascii="Times New Roman" w:hAnsi="Times New Roman"/>
          <w:szCs w:val="22"/>
        </w:rPr>
      </w:pPr>
    </w:p>
    <w:p w14:paraId="5FC8C39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430^ATD^MUMPS</w:t>
      </w:r>
    </w:p>
    <w:p w14:paraId="3405642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not actively used and only exists to update the activity for a debtor in the event the debtor field is ever changed, which should never happen.</w:t>
      </w:r>
    </w:p>
    <w:p w14:paraId="4DE0319D" w14:textId="77777777" w:rsidR="004C4431" w:rsidRPr="00AB278E" w:rsidRDefault="004C4431" w:rsidP="004C4431">
      <w:pPr>
        <w:overflowPunct/>
        <w:spacing w:line="288" w:lineRule="atLeast"/>
        <w:textAlignment w:val="auto"/>
        <w:rPr>
          <w:rFonts w:ascii="Times New Roman" w:hAnsi="Times New Roman"/>
          <w:szCs w:val="22"/>
        </w:rPr>
      </w:pPr>
    </w:p>
    <w:p w14:paraId="2CDC412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430^AK^MUMPS</w:t>
      </w:r>
    </w:p>
    <w:p w14:paraId="18BB7AD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cross-reference is used to track accounts that have been made ACTIVE. It is used by the patient statement procedures.</w:t>
      </w:r>
    </w:p>
    <w:p w14:paraId="6B633FA6" w14:textId="77777777" w:rsidR="004C4431" w:rsidRPr="00AB278E" w:rsidRDefault="004C4431" w:rsidP="004C4431">
      <w:pPr>
        <w:overflowPunct/>
        <w:spacing w:line="288" w:lineRule="atLeast"/>
        <w:textAlignment w:val="auto"/>
        <w:rPr>
          <w:rFonts w:ascii="Times New Roman" w:hAnsi="Times New Roman"/>
          <w:szCs w:val="22"/>
        </w:rPr>
      </w:pPr>
    </w:p>
    <w:p w14:paraId="598DA51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430^AD</w:t>
      </w:r>
    </w:p>
    <w:p w14:paraId="2A03187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for lookup bills by Referral Date.</w:t>
      </w:r>
    </w:p>
    <w:p w14:paraId="53CEF834" w14:textId="77777777" w:rsidR="004C4431" w:rsidRPr="00AB278E" w:rsidRDefault="004C4431" w:rsidP="004C4431">
      <w:pPr>
        <w:overflowPunct/>
        <w:spacing w:line="288" w:lineRule="atLeast"/>
        <w:textAlignment w:val="auto"/>
        <w:rPr>
          <w:rFonts w:ascii="Times New Roman" w:hAnsi="Times New Roman"/>
          <w:szCs w:val="22"/>
        </w:rPr>
      </w:pPr>
    </w:p>
    <w:p w14:paraId="4614D4B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430.01^B</w:t>
      </w:r>
    </w:p>
    <w:p w14:paraId="2830FA3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for lookup and sorts of the Fiscal Years for the Bill.</w:t>
      </w:r>
    </w:p>
    <w:p w14:paraId="79FC27B5" w14:textId="77777777" w:rsidR="004C4431" w:rsidRPr="00AB278E" w:rsidRDefault="004C4431" w:rsidP="004C4431">
      <w:pPr>
        <w:overflowPunct/>
        <w:spacing w:line="288" w:lineRule="atLeast"/>
        <w:textAlignment w:val="auto"/>
        <w:rPr>
          <w:rFonts w:ascii="Times New Roman" w:hAnsi="Times New Roman"/>
          <w:szCs w:val="22"/>
        </w:rPr>
      </w:pPr>
    </w:p>
    <w:p w14:paraId="598C442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430.01^C^MUMPS</w:t>
      </w:r>
    </w:p>
    <w:p w14:paraId="751ED67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has quits to remove the previous x-ref for this field that was no longer needed.</w:t>
      </w:r>
    </w:p>
    <w:p w14:paraId="3B15A430" w14:textId="77777777" w:rsidR="004C4431" w:rsidRPr="00AB278E" w:rsidRDefault="004C4431" w:rsidP="004C4431">
      <w:pPr>
        <w:overflowPunct/>
        <w:spacing w:line="288" w:lineRule="atLeast"/>
        <w:textAlignment w:val="auto"/>
        <w:rPr>
          <w:rFonts w:ascii="Times New Roman" w:hAnsi="Times New Roman"/>
          <w:szCs w:val="22"/>
        </w:rPr>
      </w:pPr>
    </w:p>
    <w:p w14:paraId="484897E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430^F^</w:t>
      </w:r>
    </w:p>
    <w:p w14:paraId="23F9852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set for the Pat Ref No. in the Fiscal Year multiple</w:t>
      </w:r>
      <w:r>
        <w:rPr>
          <w:rFonts w:ascii="Times New Roman" w:hAnsi="Times New Roman"/>
          <w:szCs w:val="22"/>
        </w:rPr>
        <w:t xml:space="preserve"> </w:t>
      </w:r>
      <w:r w:rsidRPr="00AB278E">
        <w:rPr>
          <w:rFonts w:ascii="Times New Roman" w:hAnsi="Times New Roman"/>
          <w:szCs w:val="22"/>
        </w:rPr>
        <w:t xml:space="preserve">that is </w:t>
      </w:r>
      <w:proofErr w:type="gramStart"/>
      <w:r w:rsidRPr="00AB278E">
        <w:rPr>
          <w:rFonts w:ascii="Times New Roman" w:hAnsi="Times New Roman"/>
          <w:szCs w:val="22"/>
        </w:rPr>
        <w:t>not a Bill No.</w:t>
      </w:r>
      <w:proofErr w:type="gramEnd"/>
    </w:p>
    <w:p w14:paraId="36757D56" w14:textId="77777777" w:rsidR="004C4431" w:rsidRPr="00AB278E" w:rsidRDefault="004C4431" w:rsidP="004C4431">
      <w:pPr>
        <w:overflowPunct/>
        <w:spacing w:line="288" w:lineRule="atLeast"/>
        <w:textAlignment w:val="auto"/>
        <w:rPr>
          <w:rFonts w:ascii="Times New Roman" w:hAnsi="Times New Roman"/>
          <w:szCs w:val="22"/>
        </w:rPr>
      </w:pPr>
    </w:p>
    <w:p w14:paraId="54561C1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430^AJ^MUMPS</w:t>
      </w:r>
    </w:p>
    <w:p w14:paraId="0681768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 reference sets the Appropriation Symbol field 18 to the </w:t>
      </w:r>
      <w:proofErr w:type="spellStart"/>
      <w:r w:rsidRPr="00AB278E">
        <w:rPr>
          <w:rFonts w:ascii="Times New Roman" w:hAnsi="Times New Roman"/>
          <w:szCs w:val="22"/>
        </w:rPr>
        <w:t>non year</w:t>
      </w:r>
      <w:proofErr w:type="spellEnd"/>
      <w:r w:rsidRPr="00AB278E">
        <w:rPr>
          <w:rFonts w:ascii="Times New Roman" w:hAnsi="Times New Roman"/>
          <w:szCs w:val="22"/>
        </w:rPr>
        <w:t xml:space="preserve"> appropriation symbol entered for this Fiscal Year.</w:t>
      </w:r>
    </w:p>
    <w:p w14:paraId="2FABF0E8" w14:textId="77777777" w:rsidR="004C4431" w:rsidRPr="00AB278E" w:rsidRDefault="004C4431" w:rsidP="004C4431">
      <w:pPr>
        <w:overflowPunct/>
        <w:spacing w:line="288" w:lineRule="atLeast"/>
        <w:textAlignment w:val="auto"/>
        <w:rPr>
          <w:rFonts w:ascii="Times New Roman" w:hAnsi="Times New Roman"/>
          <w:szCs w:val="22"/>
        </w:rPr>
      </w:pPr>
    </w:p>
    <w:p w14:paraId="7245B70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^^TRIGGER^430.01^1</w:t>
      </w:r>
    </w:p>
    <w:p w14:paraId="778BF4C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 reference triggers the </w:t>
      </w:r>
      <w:proofErr w:type="spellStart"/>
      <w:r w:rsidRPr="00AB278E">
        <w:rPr>
          <w:rFonts w:ascii="Times New Roman" w:hAnsi="Times New Roman"/>
          <w:szCs w:val="22"/>
        </w:rPr>
        <w:t>Curr.Prin.Bal</w:t>
      </w:r>
      <w:proofErr w:type="spellEnd"/>
      <w:r w:rsidRPr="00AB278E">
        <w:rPr>
          <w:rFonts w:ascii="Times New Roman" w:hAnsi="Times New Roman"/>
          <w:szCs w:val="22"/>
        </w:rPr>
        <w:t xml:space="preserve"> field #1.</w:t>
      </w:r>
    </w:p>
    <w:p w14:paraId="4F39DFE4" w14:textId="77777777" w:rsidR="004C4431" w:rsidRPr="00AB278E" w:rsidRDefault="004C4431" w:rsidP="004C4431">
      <w:pPr>
        <w:overflowPunct/>
        <w:spacing w:line="288" w:lineRule="atLeast"/>
        <w:textAlignment w:val="auto"/>
        <w:rPr>
          <w:rFonts w:ascii="Times New Roman" w:hAnsi="Times New Roman"/>
          <w:szCs w:val="22"/>
        </w:rPr>
      </w:pPr>
    </w:p>
    <w:p w14:paraId="7A4EFBD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430.02^B</w:t>
      </w:r>
    </w:p>
    <w:p w14:paraId="431FD13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and sorts for the Date of Charges.</w:t>
      </w:r>
    </w:p>
    <w:p w14:paraId="36AA7669" w14:textId="77777777" w:rsidR="004C4431" w:rsidRDefault="004C4431" w:rsidP="004C4431">
      <w:pPr>
        <w:overflowPunct/>
        <w:spacing w:line="288" w:lineRule="atLeast"/>
        <w:textAlignment w:val="auto"/>
        <w:rPr>
          <w:rFonts w:ascii="Times New Roman" w:hAnsi="Times New Roman"/>
          <w:szCs w:val="22"/>
          <w:u w:val="single"/>
        </w:rPr>
      </w:pPr>
    </w:p>
    <w:p w14:paraId="448D79E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430.02^AC^MUMPS</w:t>
      </w:r>
    </w:p>
    <w:p w14:paraId="028A720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calculates and sets the Total Amount field 6.</w:t>
      </w:r>
    </w:p>
    <w:p w14:paraId="14445719" w14:textId="77777777" w:rsidR="004C4431" w:rsidRPr="00AB278E" w:rsidRDefault="004C4431" w:rsidP="004C4431">
      <w:pPr>
        <w:overflowPunct/>
        <w:spacing w:line="288" w:lineRule="atLeast"/>
        <w:textAlignment w:val="auto"/>
        <w:rPr>
          <w:rFonts w:ascii="Times New Roman" w:hAnsi="Times New Roman"/>
          <w:szCs w:val="22"/>
        </w:rPr>
      </w:pPr>
    </w:p>
    <w:p w14:paraId="1CCE1F8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430.02^AD^MUMPS</w:t>
      </w:r>
    </w:p>
    <w:p w14:paraId="2A9CF09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calculates and sets the Total Amount field 6.</w:t>
      </w:r>
    </w:p>
    <w:p w14:paraId="61C68335" w14:textId="77777777" w:rsidR="004C4431" w:rsidRPr="00AB278E" w:rsidRDefault="004C4431" w:rsidP="004C4431">
      <w:pPr>
        <w:overflowPunct/>
        <w:spacing w:line="288" w:lineRule="atLeast"/>
        <w:textAlignment w:val="auto"/>
        <w:rPr>
          <w:rFonts w:ascii="Times New Roman" w:hAnsi="Times New Roman"/>
          <w:szCs w:val="22"/>
        </w:rPr>
      </w:pPr>
    </w:p>
    <w:p w14:paraId="17A4647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430.02^AE^MUMPS</w:t>
      </w:r>
    </w:p>
    <w:p w14:paraId="18B00041"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Obsolete version 3.7 cross-reference.</w:t>
      </w:r>
      <w:proofErr w:type="gramEnd"/>
    </w:p>
    <w:p w14:paraId="33068638" w14:textId="77777777" w:rsidR="004C4431" w:rsidRPr="00AB278E" w:rsidRDefault="004C4431" w:rsidP="004C4431">
      <w:pPr>
        <w:overflowPunct/>
        <w:spacing w:line="288" w:lineRule="atLeast"/>
        <w:textAlignment w:val="auto"/>
        <w:rPr>
          <w:rFonts w:ascii="Times New Roman" w:hAnsi="Times New Roman"/>
          <w:szCs w:val="22"/>
        </w:rPr>
      </w:pPr>
    </w:p>
    <w:p w14:paraId="1C57EC8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430.051^B</w:t>
      </w:r>
    </w:p>
    <w:p w14:paraId="741AF81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and sorts for Repayment Due Dates.</w:t>
      </w:r>
    </w:p>
    <w:p w14:paraId="49ACC23B" w14:textId="77777777" w:rsidR="004C4431" w:rsidRPr="00AB278E" w:rsidRDefault="004C4431" w:rsidP="004C4431">
      <w:pPr>
        <w:overflowPunct/>
        <w:spacing w:line="288" w:lineRule="atLeast"/>
        <w:textAlignment w:val="auto"/>
        <w:rPr>
          <w:rFonts w:ascii="Times New Roman" w:hAnsi="Times New Roman"/>
          <w:szCs w:val="22"/>
        </w:rPr>
      </w:pPr>
    </w:p>
    <w:p w14:paraId="03A4218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430.2^B</w:t>
      </w:r>
    </w:p>
    <w:p w14:paraId="4AA73EE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AR Category.</w:t>
      </w:r>
    </w:p>
    <w:p w14:paraId="0D256F0D" w14:textId="77777777" w:rsidR="004C4431" w:rsidRPr="00AB278E" w:rsidRDefault="004C4431" w:rsidP="004C4431">
      <w:pPr>
        <w:overflowPunct/>
        <w:spacing w:line="288" w:lineRule="atLeast"/>
        <w:textAlignment w:val="auto"/>
        <w:rPr>
          <w:rFonts w:ascii="Times New Roman" w:hAnsi="Times New Roman"/>
          <w:szCs w:val="22"/>
        </w:rPr>
      </w:pPr>
    </w:p>
    <w:p w14:paraId="7022099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430.2^C</w:t>
      </w:r>
    </w:p>
    <w:p w14:paraId="64D76EE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and file look-up by the Abbreviation field.</w:t>
      </w:r>
    </w:p>
    <w:p w14:paraId="37C5730C" w14:textId="77777777" w:rsidR="004C4431" w:rsidRPr="00AB278E" w:rsidRDefault="004C4431" w:rsidP="004C4431">
      <w:pPr>
        <w:overflowPunct/>
        <w:spacing w:line="288" w:lineRule="atLeast"/>
        <w:textAlignment w:val="auto"/>
        <w:rPr>
          <w:rFonts w:ascii="Times New Roman" w:hAnsi="Times New Roman"/>
          <w:szCs w:val="22"/>
        </w:rPr>
      </w:pPr>
    </w:p>
    <w:p w14:paraId="2CDB6DE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430.2^AC</w:t>
      </w:r>
    </w:p>
    <w:p w14:paraId="7912EE0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cross-reference is used for look-ups by the Category Number field. This cross-reference is used extensively throughout the AR package and SHOULD NOT be edited. By editing this field, it may cause serious functional problems within the AR package.</w:t>
      </w:r>
    </w:p>
    <w:p w14:paraId="6642A9EE" w14:textId="77777777" w:rsidR="004C4431" w:rsidRPr="00AB278E" w:rsidRDefault="004C4431" w:rsidP="004C4431">
      <w:pPr>
        <w:overflowPunct/>
        <w:spacing w:line="288" w:lineRule="atLeast"/>
        <w:textAlignment w:val="auto"/>
        <w:rPr>
          <w:rFonts w:ascii="Times New Roman" w:hAnsi="Times New Roman"/>
          <w:szCs w:val="22"/>
        </w:rPr>
      </w:pPr>
    </w:p>
    <w:p w14:paraId="267E076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430.3^B</w:t>
      </w:r>
    </w:p>
    <w:p w14:paraId="4BEF8CA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and file look-up by the AR Transaction Type.</w:t>
      </w:r>
    </w:p>
    <w:p w14:paraId="3FF3DB61" w14:textId="77777777" w:rsidR="004C4431" w:rsidRPr="00AB278E" w:rsidRDefault="004C4431" w:rsidP="004C4431">
      <w:pPr>
        <w:overflowPunct/>
        <w:spacing w:line="288" w:lineRule="atLeast"/>
        <w:textAlignment w:val="auto"/>
        <w:rPr>
          <w:rFonts w:ascii="Times New Roman" w:hAnsi="Times New Roman"/>
          <w:szCs w:val="22"/>
        </w:rPr>
      </w:pPr>
    </w:p>
    <w:p w14:paraId="0933E39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430.3^C</w:t>
      </w:r>
    </w:p>
    <w:p w14:paraId="26AFF3E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and sorting transaction types by Abbreviation.</w:t>
      </w:r>
    </w:p>
    <w:p w14:paraId="472C8DAE" w14:textId="77777777" w:rsidR="004C4431" w:rsidRPr="00AB278E" w:rsidRDefault="004C4431" w:rsidP="004C4431">
      <w:pPr>
        <w:overflowPunct/>
        <w:spacing w:line="288" w:lineRule="atLeast"/>
        <w:textAlignment w:val="auto"/>
        <w:rPr>
          <w:rFonts w:ascii="Times New Roman" w:hAnsi="Times New Roman"/>
          <w:szCs w:val="22"/>
        </w:rPr>
      </w:pPr>
    </w:p>
    <w:p w14:paraId="13441ED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430.3^AC^MUMPS</w:t>
      </w:r>
    </w:p>
    <w:p w14:paraId="37609ED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by Status Number.</w:t>
      </w:r>
    </w:p>
    <w:p w14:paraId="10B95095" w14:textId="77777777" w:rsidR="004C4431" w:rsidRPr="00AB278E" w:rsidRDefault="004C4431" w:rsidP="004C4431">
      <w:pPr>
        <w:overflowPunct/>
        <w:spacing w:line="288" w:lineRule="atLeast"/>
        <w:textAlignment w:val="auto"/>
        <w:rPr>
          <w:rFonts w:ascii="Times New Roman" w:hAnsi="Times New Roman"/>
          <w:szCs w:val="22"/>
        </w:rPr>
      </w:pPr>
    </w:p>
    <w:p w14:paraId="30550E6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430.4^B</w:t>
      </w:r>
    </w:p>
    <w:p w14:paraId="4A15D6E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and file look-up by the AR Bill Number.</w:t>
      </w:r>
    </w:p>
    <w:p w14:paraId="42E1A406" w14:textId="77777777" w:rsidR="004C4431" w:rsidRPr="00AB278E" w:rsidRDefault="004C4431" w:rsidP="004C4431">
      <w:pPr>
        <w:overflowPunct/>
        <w:spacing w:line="288" w:lineRule="atLeast"/>
        <w:textAlignment w:val="auto"/>
        <w:rPr>
          <w:rFonts w:ascii="Times New Roman" w:hAnsi="Times New Roman"/>
          <w:szCs w:val="22"/>
        </w:rPr>
      </w:pPr>
    </w:p>
    <w:p w14:paraId="655E40A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430.4^C^MUMPS</w:t>
      </w:r>
    </w:p>
    <w:p w14:paraId="6BE476D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and file look-up by AR bill number (without the station number prefix.).</w:t>
      </w:r>
    </w:p>
    <w:p w14:paraId="36B07E02" w14:textId="77777777" w:rsidR="004C4431" w:rsidRPr="00AB278E" w:rsidRDefault="004C4431" w:rsidP="004C4431">
      <w:pPr>
        <w:overflowPunct/>
        <w:spacing w:line="288" w:lineRule="atLeast"/>
        <w:textAlignment w:val="auto"/>
        <w:rPr>
          <w:rFonts w:ascii="Times New Roman" w:hAnsi="Times New Roman"/>
          <w:szCs w:val="22"/>
        </w:rPr>
      </w:pPr>
    </w:p>
    <w:p w14:paraId="2BDEF37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430.5^B</w:t>
      </w:r>
    </w:p>
    <w:p w14:paraId="232EBC7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AR Parameter.</w:t>
      </w:r>
    </w:p>
    <w:p w14:paraId="530065A9" w14:textId="77777777" w:rsidR="004C4431" w:rsidRPr="00AB278E" w:rsidRDefault="004C4431" w:rsidP="004C4431">
      <w:pPr>
        <w:overflowPunct/>
        <w:spacing w:line="288" w:lineRule="atLeast"/>
        <w:textAlignment w:val="auto"/>
        <w:rPr>
          <w:rFonts w:ascii="Times New Roman" w:hAnsi="Times New Roman"/>
          <w:szCs w:val="22"/>
        </w:rPr>
      </w:pPr>
    </w:p>
    <w:p w14:paraId="5148F51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430.5^C</w:t>
      </w:r>
    </w:p>
    <w:p w14:paraId="76EF2E0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file look-up and sorting by the AR Parameter Type field.</w:t>
      </w:r>
    </w:p>
    <w:p w14:paraId="50C57EA2" w14:textId="77777777" w:rsidR="004C4431" w:rsidRPr="00AB278E" w:rsidRDefault="004C4431" w:rsidP="004C4431">
      <w:pPr>
        <w:overflowPunct/>
        <w:spacing w:line="288" w:lineRule="atLeast"/>
        <w:textAlignment w:val="auto"/>
        <w:rPr>
          <w:rFonts w:ascii="Times New Roman" w:hAnsi="Times New Roman"/>
          <w:szCs w:val="22"/>
        </w:rPr>
      </w:pPr>
    </w:p>
    <w:p w14:paraId="4398009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430.5^AC</w:t>
      </w:r>
    </w:p>
    <w:p w14:paraId="395C793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by the Number of Letters field.</w:t>
      </w:r>
    </w:p>
    <w:p w14:paraId="2BA37904" w14:textId="77777777" w:rsidR="004C4431" w:rsidRPr="00AB278E" w:rsidRDefault="004C4431" w:rsidP="004C4431">
      <w:pPr>
        <w:overflowPunct/>
        <w:spacing w:line="288" w:lineRule="atLeast"/>
        <w:textAlignment w:val="auto"/>
        <w:rPr>
          <w:rFonts w:ascii="Times New Roman" w:hAnsi="Times New Roman"/>
          <w:szCs w:val="22"/>
        </w:rPr>
      </w:pPr>
    </w:p>
    <w:p w14:paraId="39666B3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430.6^B</w:t>
      </w:r>
    </w:p>
    <w:p w14:paraId="292BF1E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AR Debt List.</w:t>
      </w:r>
    </w:p>
    <w:p w14:paraId="15EAF080" w14:textId="77777777" w:rsidR="004C4431" w:rsidRPr="00AB278E" w:rsidRDefault="004C4431" w:rsidP="004C4431">
      <w:pPr>
        <w:overflowPunct/>
        <w:spacing w:line="288" w:lineRule="atLeast"/>
        <w:textAlignment w:val="auto"/>
        <w:rPr>
          <w:rFonts w:ascii="Times New Roman" w:hAnsi="Times New Roman"/>
          <w:szCs w:val="22"/>
        </w:rPr>
      </w:pPr>
    </w:p>
    <w:p w14:paraId="711914F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430.6^C</w:t>
      </w:r>
    </w:p>
    <w:p w14:paraId="6A46705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and sorting by the Full Name field.</w:t>
      </w:r>
    </w:p>
    <w:p w14:paraId="2B4FC7CA" w14:textId="77777777" w:rsidR="004C4431" w:rsidRPr="00AB278E" w:rsidRDefault="004C4431" w:rsidP="004C4431">
      <w:pPr>
        <w:overflowPunct/>
        <w:spacing w:line="288" w:lineRule="atLeast"/>
        <w:textAlignment w:val="auto"/>
        <w:rPr>
          <w:rFonts w:ascii="Times New Roman" w:hAnsi="Times New Roman"/>
          <w:szCs w:val="22"/>
        </w:rPr>
      </w:pPr>
    </w:p>
    <w:p w14:paraId="2EB06D9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430.6^D</w:t>
      </w:r>
    </w:p>
    <w:p w14:paraId="4169388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and sorting by the AR Debt List Type field.</w:t>
      </w:r>
    </w:p>
    <w:p w14:paraId="7CABA5B4" w14:textId="77777777" w:rsidR="004C4431" w:rsidRPr="00AB278E" w:rsidRDefault="004C4431" w:rsidP="004C4431">
      <w:pPr>
        <w:overflowPunct/>
        <w:spacing w:line="288" w:lineRule="atLeast"/>
        <w:textAlignment w:val="auto"/>
        <w:rPr>
          <w:rFonts w:ascii="Times New Roman" w:hAnsi="Times New Roman"/>
          <w:szCs w:val="22"/>
        </w:rPr>
      </w:pPr>
    </w:p>
    <w:p w14:paraId="6000EFD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430.7^B</w:t>
      </w:r>
    </w:p>
    <w:p w14:paraId="1EFDD1E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AR Billing Error message name.</w:t>
      </w:r>
    </w:p>
    <w:p w14:paraId="0A6ACA70" w14:textId="77777777" w:rsidR="004C4431" w:rsidRPr="00AB278E" w:rsidRDefault="004C4431" w:rsidP="004C4431">
      <w:pPr>
        <w:overflowPunct/>
        <w:spacing w:line="288" w:lineRule="atLeast"/>
        <w:textAlignment w:val="auto"/>
        <w:rPr>
          <w:rFonts w:ascii="Times New Roman" w:hAnsi="Times New Roman"/>
          <w:szCs w:val="22"/>
        </w:rPr>
      </w:pPr>
    </w:p>
    <w:p w14:paraId="3DE4E8A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430.7^AC</w:t>
      </w:r>
    </w:p>
    <w:p w14:paraId="11BE30D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by the Error Code field.</w:t>
      </w:r>
    </w:p>
    <w:p w14:paraId="4863E68B" w14:textId="77777777" w:rsidR="004C4431" w:rsidRPr="00AB278E" w:rsidRDefault="004C4431" w:rsidP="004C4431">
      <w:pPr>
        <w:overflowPunct/>
        <w:spacing w:line="288" w:lineRule="atLeast"/>
        <w:textAlignment w:val="auto"/>
        <w:rPr>
          <w:rFonts w:ascii="Times New Roman" w:hAnsi="Times New Roman"/>
          <w:szCs w:val="22"/>
        </w:rPr>
      </w:pPr>
    </w:p>
    <w:p w14:paraId="3B903EC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430.8^B</w:t>
      </w:r>
    </w:p>
    <w:p w14:paraId="27C65CA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cross-reference is used for look-up and sorting by Identifier.</w:t>
      </w:r>
    </w:p>
    <w:p w14:paraId="7FDD10C9" w14:textId="77777777" w:rsidR="004C4431" w:rsidRPr="00AB278E" w:rsidRDefault="004C4431" w:rsidP="004C4431">
      <w:pPr>
        <w:overflowPunct/>
        <w:spacing w:line="288" w:lineRule="atLeast"/>
        <w:textAlignment w:val="auto"/>
        <w:rPr>
          <w:rFonts w:ascii="Times New Roman" w:hAnsi="Times New Roman"/>
          <w:szCs w:val="22"/>
        </w:rPr>
      </w:pPr>
    </w:p>
    <w:p w14:paraId="5ED9EFF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430.9^B</w:t>
      </w:r>
    </w:p>
    <w:p w14:paraId="69D7EE2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and file look-up by the AR Conversion name.</w:t>
      </w:r>
    </w:p>
    <w:p w14:paraId="1BD87868" w14:textId="77777777" w:rsidR="004C4431" w:rsidRPr="00AB278E" w:rsidRDefault="004C4431" w:rsidP="004C4431">
      <w:pPr>
        <w:overflowPunct/>
        <w:spacing w:line="288" w:lineRule="atLeast"/>
        <w:textAlignment w:val="auto"/>
        <w:rPr>
          <w:rFonts w:ascii="Times New Roman" w:hAnsi="Times New Roman"/>
          <w:szCs w:val="22"/>
        </w:rPr>
      </w:pPr>
    </w:p>
    <w:p w14:paraId="5A8FFBA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430.95^B</w:t>
      </w:r>
    </w:p>
    <w:p w14:paraId="60B5452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look-up and sorting by the Inconsistencies field.</w:t>
      </w:r>
    </w:p>
    <w:p w14:paraId="2529BD36" w14:textId="77777777" w:rsidR="004C4431" w:rsidRPr="00AB278E" w:rsidRDefault="004C4431" w:rsidP="004C4431">
      <w:pPr>
        <w:overflowPunct/>
        <w:spacing w:line="288" w:lineRule="atLeast"/>
        <w:textAlignment w:val="auto"/>
        <w:rPr>
          <w:rFonts w:ascii="Times New Roman" w:hAnsi="Times New Roman"/>
          <w:szCs w:val="22"/>
        </w:rPr>
      </w:pPr>
    </w:p>
    <w:p w14:paraId="4D4C794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431^B</w:t>
      </w:r>
    </w:p>
    <w:p w14:paraId="09D4E57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effective date.</w:t>
      </w:r>
    </w:p>
    <w:p w14:paraId="4773F62C" w14:textId="77777777" w:rsidR="004C4431" w:rsidRPr="00AB278E" w:rsidRDefault="004C4431" w:rsidP="004C4431">
      <w:pPr>
        <w:overflowPunct/>
        <w:spacing w:line="288" w:lineRule="atLeast"/>
        <w:textAlignment w:val="auto"/>
        <w:rPr>
          <w:rFonts w:ascii="Times New Roman" w:hAnsi="Times New Roman"/>
          <w:szCs w:val="22"/>
        </w:rPr>
      </w:pPr>
    </w:p>
    <w:p w14:paraId="46B7DE0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433^B</w:t>
      </w:r>
    </w:p>
    <w:p w14:paraId="16CECAC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Transaction Number.</w:t>
      </w:r>
    </w:p>
    <w:p w14:paraId="164517C5" w14:textId="77777777" w:rsidR="004C4431" w:rsidRPr="00AB278E" w:rsidRDefault="004C4431" w:rsidP="004C4431">
      <w:pPr>
        <w:overflowPunct/>
        <w:spacing w:line="288" w:lineRule="atLeast"/>
        <w:textAlignment w:val="auto"/>
        <w:rPr>
          <w:rFonts w:ascii="Times New Roman" w:hAnsi="Times New Roman"/>
          <w:szCs w:val="22"/>
        </w:rPr>
      </w:pPr>
    </w:p>
    <w:p w14:paraId="73ADA93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433.01^B</w:t>
      </w:r>
    </w:p>
    <w:p w14:paraId="6842B71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by Fiscal Year.</w:t>
      </w:r>
    </w:p>
    <w:p w14:paraId="6275F7A4" w14:textId="77777777" w:rsidR="004C4431" w:rsidRPr="00AB278E" w:rsidRDefault="004C4431" w:rsidP="004C4431">
      <w:pPr>
        <w:overflowPunct/>
        <w:spacing w:line="288" w:lineRule="atLeast"/>
        <w:textAlignment w:val="auto"/>
        <w:rPr>
          <w:rFonts w:ascii="Times New Roman" w:hAnsi="Times New Roman"/>
          <w:szCs w:val="22"/>
        </w:rPr>
      </w:pPr>
    </w:p>
    <w:p w14:paraId="62AA411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433^C</w:t>
      </w:r>
    </w:p>
    <w:p w14:paraId="388F17F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determine the transaction entries associated with each internal Bill number (from file 430).</w:t>
      </w:r>
    </w:p>
    <w:p w14:paraId="64985DE9" w14:textId="77777777" w:rsidR="004C4431" w:rsidRPr="00AB278E" w:rsidRDefault="004C4431" w:rsidP="004C4431">
      <w:pPr>
        <w:overflowPunct/>
        <w:spacing w:line="288" w:lineRule="atLeast"/>
        <w:textAlignment w:val="auto"/>
        <w:rPr>
          <w:rFonts w:ascii="Times New Roman" w:hAnsi="Times New Roman"/>
          <w:szCs w:val="22"/>
        </w:rPr>
      </w:pPr>
    </w:p>
    <w:p w14:paraId="4457B06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^^TRIGGER^433^19</w:t>
      </w:r>
    </w:p>
    <w:p w14:paraId="7317237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needed to log an "activity" to the patient account for printing patient statements and various reports.</w:t>
      </w:r>
    </w:p>
    <w:p w14:paraId="59B7F048" w14:textId="77777777" w:rsidR="004C4431" w:rsidRPr="00AB278E" w:rsidRDefault="004C4431" w:rsidP="004C4431">
      <w:pPr>
        <w:overflowPunct/>
        <w:spacing w:line="288" w:lineRule="atLeast"/>
        <w:textAlignment w:val="auto"/>
        <w:rPr>
          <w:rFonts w:ascii="Times New Roman" w:hAnsi="Times New Roman"/>
          <w:szCs w:val="22"/>
        </w:rPr>
      </w:pPr>
    </w:p>
    <w:p w14:paraId="0089DD9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433^AE^MUMPS</w:t>
      </w:r>
    </w:p>
    <w:p w14:paraId="44069EC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by Calm Code status.</w:t>
      </w:r>
    </w:p>
    <w:p w14:paraId="4D053518" w14:textId="77777777" w:rsidR="004C4431" w:rsidRPr="00AB278E" w:rsidRDefault="004C4431" w:rsidP="004C4431">
      <w:pPr>
        <w:overflowPunct/>
        <w:spacing w:line="288" w:lineRule="atLeast"/>
        <w:textAlignment w:val="auto"/>
        <w:rPr>
          <w:rFonts w:ascii="Times New Roman" w:hAnsi="Times New Roman"/>
          <w:szCs w:val="22"/>
        </w:rPr>
      </w:pPr>
    </w:p>
    <w:p w14:paraId="5BD2BCF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433^AG</w:t>
      </w:r>
    </w:p>
    <w:p w14:paraId="3EA9765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the Follow-up List.</w:t>
      </w:r>
    </w:p>
    <w:p w14:paraId="062D3961" w14:textId="77777777" w:rsidR="004C4431" w:rsidRPr="00AB278E" w:rsidRDefault="004C4431" w:rsidP="004C4431">
      <w:pPr>
        <w:overflowPunct/>
        <w:spacing w:line="288" w:lineRule="atLeast"/>
        <w:textAlignment w:val="auto"/>
        <w:rPr>
          <w:rFonts w:ascii="Times New Roman" w:hAnsi="Times New Roman"/>
          <w:szCs w:val="22"/>
        </w:rPr>
      </w:pPr>
    </w:p>
    <w:p w14:paraId="0FFEEEF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433^AD^MUMPS</w:t>
      </w:r>
    </w:p>
    <w:p w14:paraId="42216FF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will file the entry into the AR Data Queue file for transmission to the ARC.</w:t>
      </w:r>
    </w:p>
    <w:p w14:paraId="17D0229B" w14:textId="77777777" w:rsidR="004C4431" w:rsidRPr="00AB278E" w:rsidRDefault="004C4431" w:rsidP="004C4431">
      <w:pPr>
        <w:overflowPunct/>
        <w:spacing w:line="288" w:lineRule="atLeast"/>
        <w:textAlignment w:val="auto"/>
        <w:rPr>
          <w:rFonts w:ascii="Times New Roman" w:hAnsi="Times New Roman"/>
          <w:szCs w:val="22"/>
        </w:rPr>
      </w:pPr>
    </w:p>
    <w:p w14:paraId="26CC54A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433^AW^MUMPS</w:t>
      </w:r>
    </w:p>
    <w:p w14:paraId="07D9257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set if the transaction is a 'write-off' transaction (i.e., waivers and compromises).  It is used to calculate the summary write-off documents for FMS.</w:t>
      </w:r>
    </w:p>
    <w:p w14:paraId="307E73E3" w14:textId="77777777" w:rsidR="004C4431" w:rsidRPr="00AB278E" w:rsidRDefault="004C4431" w:rsidP="004C4431">
      <w:pPr>
        <w:overflowPunct/>
        <w:spacing w:line="288" w:lineRule="atLeast"/>
        <w:textAlignment w:val="auto"/>
        <w:rPr>
          <w:rFonts w:ascii="Times New Roman" w:hAnsi="Times New Roman"/>
          <w:szCs w:val="22"/>
        </w:rPr>
      </w:pPr>
    </w:p>
    <w:p w14:paraId="7E308D6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433^AT2^MUMPS</w:t>
      </w:r>
    </w:p>
    <w:p w14:paraId="27AD7C4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by the National Database collector and by AR reports to look up transactions by transaction type and by date entered (processed).</w:t>
      </w:r>
    </w:p>
    <w:p w14:paraId="4584FA12" w14:textId="77777777" w:rsidR="004C4431" w:rsidRPr="00AB278E" w:rsidRDefault="004C4431" w:rsidP="004C4431">
      <w:pPr>
        <w:overflowPunct/>
        <w:spacing w:line="288" w:lineRule="atLeast"/>
        <w:textAlignment w:val="auto"/>
        <w:rPr>
          <w:rFonts w:ascii="Times New Roman" w:hAnsi="Times New Roman"/>
          <w:szCs w:val="22"/>
        </w:rPr>
      </w:pPr>
    </w:p>
    <w:p w14:paraId="197A555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433^AEOB1^MUMPS</w:t>
      </w:r>
    </w:p>
    <w:p w14:paraId="0527B09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AEOB cross-ref will be set if the Transaction Type is Payment in Part, for a TP bill referred to RC that does not have the EOB Code field populated.</w:t>
      </w:r>
    </w:p>
    <w:p w14:paraId="5EAD3743" w14:textId="77777777" w:rsidR="004C4431" w:rsidRPr="00AB278E" w:rsidRDefault="004C4431" w:rsidP="004C4431">
      <w:pPr>
        <w:overflowPunct/>
        <w:spacing w:line="288" w:lineRule="atLeast"/>
        <w:textAlignment w:val="auto"/>
        <w:rPr>
          <w:rFonts w:ascii="Times New Roman" w:hAnsi="Times New Roman"/>
          <w:szCs w:val="22"/>
        </w:rPr>
      </w:pPr>
    </w:p>
    <w:p w14:paraId="362DF2F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433^AI^MUMPS</w:t>
      </w:r>
    </w:p>
    <w:p w14:paraId="1BCE973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will file the entry into the AR Date Queue file for transmission to the ARC.</w:t>
      </w:r>
    </w:p>
    <w:p w14:paraId="5F8CF120" w14:textId="77777777" w:rsidR="004C4431" w:rsidRPr="00AB278E" w:rsidRDefault="004C4431" w:rsidP="004C4431">
      <w:pPr>
        <w:overflowPunct/>
        <w:spacing w:line="288" w:lineRule="atLeast"/>
        <w:textAlignment w:val="auto"/>
        <w:rPr>
          <w:rFonts w:ascii="Times New Roman" w:hAnsi="Times New Roman"/>
          <w:szCs w:val="22"/>
        </w:rPr>
      </w:pPr>
    </w:p>
    <w:p w14:paraId="3D0B3D0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433^AF</w:t>
      </w:r>
    </w:p>
    <w:p w14:paraId="73311EA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on receipt number.</w:t>
      </w:r>
    </w:p>
    <w:p w14:paraId="3E7259E4" w14:textId="77777777" w:rsidR="004C4431" w:rsidRPr="00AB278E" w:rsidRDefault="004C4431" w:rsidP="004C4431">
      <w:pPr>
        <w:overflowPunct/>
        <w:spacing w:line="288" w:lineRule="atLeast"/>
        <w:textAlignment w:val="auto"/>
        <w:rPr>
          <w:rFonts w:ascii="Times New Roman" w:hAnsi="Times New Roman"/>
          <w:szCs w:val="22"/>
        </w:rPr>
      </w:pPr>
    </w:p>
    <w:p w14:paraId="43EF5C8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433^AH^MUMPS</w:t>
      </w:r>
    </w:p>
    <w:p w14:paraId="50BD01E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will file the entry into the AR Data Queue file for transmission to the ARC.</w:t>
      </w:r>
    </w:p>
    <w:p w14:paraId="7DFDEAFA" w14:textId="77777777" w:rsidR="004C4431" w:rsidRPr="00AB278E" w:rsidRDefault="004C4431" w:rsidP="004C4431">
      <w:pPr>
        <w:overflowPunct/>
        <w:spacing w:line="288" w:lineRule="atLeast"/>
        <w:textAlignment w:val="auto"/>
        <w:rPr>
          <w:rFonts w:ascii="Times New Roman" w:hAnsi="Times New Roman"/>
          <w:szCs w:val="22"/>
        </w:rPr>
      </w:pPr>
    </w:p>
    <w:p w14:paraId="112C7BA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433^ATD^MUMPS</w:t>
      </w:r>
    </w:p>
    <w:p w14:paraId="7290485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the patient statement. It is sorted by the DEBTOR (field 9, file 430) and DATE ENTERED (field 19, file 433). Loop through the Debtors transactions (Date Entered) to display his transactions for a specified time period.</w:t>
      </w:r>
    </w:p>
    <w:p w14:paraId="24337AC3" w14:textId="77777777" w:rsidR="004C4431" w:rsidRPr="00AB278E" w:rsidRDefault="004C4431" w:rsidP="004C4431">
      <w:pPr>
        <w:overflowPunct/>
        <w:spacing w:line="288" w:lineRule="atLeast"/>
        <w:textAlignment w:val="auto"/>
        <w:rPr>
          <w:rFonts w:ascii="Times New Roman" w:hAnsi="Times New Roman"/>
          <w:szCs w:val="22"/>
        </w:rPr>
      </w:pPr>
    </w:p>
    <w:p w14:paraId="65F93FD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433^AT1^MUMPS</w:t>
      </w:r>
    </w:p>
    <w:p w14:paraId="2611F88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 reference is used by the National Database collector and by AR reports to look up transactions by transaction type and by date entered (processed).</w:t>
      </w:r>
    </w:p>
    <w:p w14:paraId="1A778D4A" w14:textId="77777777" w:rsidR="004C4431" w:rsidRPr="00AB278E" w:rsidRDefault="004C4431" w:rsidP="004C4431">
      <w:pPr>
        <w:overflowPunct/>
        <w:spacing w:line="288" w:lineRule="atLeast"/>
        <w:textAlignment w:val="auto"/>
        <w:rPr>
          <w:rFonts w:ascii="Times New Roman" w:hAnsi="Times New Roman"/>
          <w:szCs w:val="22"/>
        </w:rPr>
      </w:pPr>
    </w:p>
    <w:p w14:paraId="7773FF3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433^AC^MUMPS</w:t>
      </w:r>
    </w:p>
    <w:p w14:paraId="38139935"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will file the entry into the AR Data Queue file for transmission to the ARC.</w:t>
      </w:r>
    </w:p>
    <w:p w14:paraId="62E95C32" w14:textId="77777777" w:rsidR="004C4431" w:rsidRPr="00AB278E" w:rsidRDefault="004C4431" w:rsidP="004C4431">
      <w:pPr>
        <w:overflowPunct/>
        <w:spacing w:line="288" w:lineRule="atLeast"/>
        <w:textAlignment w:val="auto"/>
        <w:rPr>
          <w:rFonts w:ascii="Times New Roman" w:hAnsi="Times New Roman"/>
          <w:szCs w:val="22"/>
        </w:rPr>
      </w:pPr>
    </w:p>
    <w:p w14:paraId="2D82D11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433^AP^MUMPS</w:t>
      </w:r>
    </w:p>
    <w:p w14:paraId="0E9D356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by the Prepayment Trans. Date.</w:t>
      </w:r>
    </w:p>
    <w:p w14:paraId="40169186" w14:textId="77777777" w:rsidR="004C4431" w:rsidRPr="00AB278E" w:rsidRDefault="004C4431" w:rsidP="004C4431">
      <w:pPr>
        <w:overflowPunct/>
        <w:spacing w:line="288" w:lineRule="atLeast"/>
        <w:textAlignment w:val="auto"/>
        <w:rPr>
          <w:rFonts w:ascii="Times New Roman" w:hAnsi="Times New Roman"/>
          <w:szCs w:val="22"/>
        </w:rPr>
      </w:pPr>
    </w:p>
    <w:p w14:paraId="3CD9AB1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433^AEOB^MUMPS</w:t>
      </w:r>
    </w:p>
    <w:p w14:paraId="0585F41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 is used to alert AR staff that EOB Processing should be done for a payment transaction. These payments are from Insurance Companies whose bill is referred to RC for collection action.  Once the EOB Code is entered, this cross-ref can be deleted.</w:t>
      </w:r>
    </w:p>
    <w:p w14:paraId="7EF1E28E" w14:textId="77777777" w:rsidR="004C4431" w:rsidRPr="00AB278E" w:rsidRDefault="004C4431" w:rsidP="004C4431">
      <w:pPr>
        <w:overflowPunct/>
        <w:spacing w:line="288" w:lineRule="atLeast"/>
        <w:textAlignment w:val="auto"/>
        <w:rPr>
          <w:rFonts w:ascii="Times New Roman" w:hAnsi="Times New Roman"/>
          <w:szCs w:val="22"/>
        </w:rPr>
      </w:pPr>
    </w:p>
    <w:p w14:paraId="208D576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433.061^B</w:t>
      </w:r>
    </w:p>
    <w:p w14:paraId="695DC60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sorting by Date of Charges.</w:t>
      </w:r>
    </w:p>
    <w:p w14:paraId="4D82F7A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following three fields within File #430 contain two separate cross-references, which modify a single reference level:</w:t>
      </w:r>
    </w:p>
    <w:p w14:paraId="3464685D" w14:textId="77777777" w:rsidR="004C4431" w:rsidRPr="00AB278E" w:rsidRDefault="004C4431" w:rsidP="004C4431">
      <w:pPr>
        <w:overflowPunct/>
        <w:spacing w:line="288" w:lineRule="atLeast"/>
        <w:textAlignment w:val="auto"/>
        <w:rPr>
          <w:rFonts w:ascii="Times New Roman" w:hAnsi="Times New Roman"/>
          <w:szCs w:val="22"/>
        </w:rPr>
      </w:pPr>
    </w:p>
    <w:p w14:paraId="0B047A53" w14:textId="77777777" w:rsidR="004C4431" w:rsidRPr="00AB278E" w:rsidRDefault="004C4431" w:rsidP="004C4431">
      <w:pPr>
        <w:numPr>
          <w:ilvl w:val="0"/>
          <w:numId w:val="7"/>
        </w:numPr>
        <w:overflowPunct/>
        <w:spacing w:line="288" w:lineRule="atLeast"/>
        <w:textAlignment w:val="auto"/>
        <w:rPr>
          <w:rFonts w:ascii="Times New Roman" w:hAnsi="Times New Roman"/>
          <w:szCs w:val="22"/>
        </w:rPr>
      </w:pPr>
      <w:r w:rsidRPr="00AB278E">
        <w:rPr>
          <w:rFonts w:ascii="Times New Roman" w:hAnsi="Times New Roman"/>
          <w:szCs w:val="22"/>
        </w:rPr>
        <w:t>field #9, ATD x-ref, and field #60, AK x-ref, both setup "ATD";</w:t>
      </w:r>
    </w:p>
    <w:p w14:paraId="45D58104" w14:textId="77777777" w:rsidR="004C4431" w:rsidRPr="00AB278E" w:rsidRDefault="004C4431" w:rsidP="004C4431">
      <w:pPr>
        <w:overflowPunct/>
        <w:spacing w:line="288" w:lineRule="atLeast"/>
        <w:textAlignment w:val="auto"/>
        <w:rPr>
          <w:rFonts w:ascii="Times New Roman" w:hAnsi="Times New Roman"/>
          <w:szCs w:val="22"/>
        </w:rPr>
      </w:pPr>
    </w:p>
    <w:p w14:paraId="2AC35F81" w14:textId="77777777" w:rsidR="004C4431" w:rsidRPr="00AB278E" w:rsidRDefault="004C4431" w:rsidP="004C4431">
      <w:pPr>
        <w:numPr>
          <w:ilvl w:val="0"/>
          <w:numId w:val="7"/>
        </w:numPr>
        <w:overflowPunct/>
        <w:spacing w:line="288" w:lineRule="atLeast"/>
        <w:textAlignment w:val="auto"/>
        <w:rPr>
          <w:rFonts w:ascii="Times New Roman" w:hAnsi="Times New Roman"/>
          <w:szCs w:val="22"/>
        </w:rPr>
      </w:pPr>
      <w:r w:rsidRPr="00AB278E">
        <w:rPr>
          <w:rFonts w:ascii="Times New Roman" w:hAnsi="Times New Roman"/>
          <w:szCs w:val="22"/>
        </w:rPr>
        <w:t>field #8, AS2 x-ref, and field #9 AS 1 x-ref, both setup "AS";</w:t>
      </w:r>
    </w:p>
    <w:p w14:paraId="2433A4AB" w14:textId="77777777" w:rsidR="004C4431" w:rsidRPr="00AB278E" w:rsidRDefault="004C4431" w:rsidP="004C4431">
      <w:pPr>
        <w:overflowPunct/>
        <w:spacing w:line="288" w:lineRule="atLeast"/>
        <w:textAlignment w:val="auto"/>
        <w:rPr>
          <w:rFonts w:ascii="Times New Roman" w:hAnsi="Times New Roman"/>
          <w:szCs w:val="22"/>
        </w:rPr>
      </w:pPr>
    </w:p>
    <w:p w14:paraId="6C40EE9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re-indexing of both or either cross-reference may be done to correctly establish the index.</w:t>
      </w:r>
    </w:p>
    <w:p w14:paraId="120CFE3B" w14:textId="77777777" w:rsidR="004C4431" w:rsidRPr="00AB278E" w:rsidRDefault="004C4431" w:rsidP="004C4431">
      <w:pPr>
        <w:overflowPunct/>
        <w:spacing w:line="288" w:lineRule="atLeast"/>
        <w:textAlignment w:val="auto"/>
        <w:rPr>
          <w:rFonts w:ascii="Times New Roman" w:hAnsi="Times New Roman"/>
          <w:szCs w:val="22"/>
        </w:rPr>
      </w:pPr>
    </w:p>
    <w:p w14:paraId="1781D0E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433^CA^MUMPS</w:t>
      </w:r>
    </w:p>
    <w:p w14:paraId="6A384C5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identifies Contract Adjustment Transactions.  It is used by the FMS data collector to compile the WR 06 document for transmission to FMS.</w:t>
      </w:r>
    </w:p>
    <w:p w14:paraId="0CD498D2" w14:textId="77777777" w:rsidR="004C4431" w:rsidRPr="00AB278E" w:rsidRDefault="004C4431" w:rsidP="004C4431">
      <w:pPr>
        <w:overflowPunct/>
        <w:spacing w:line="288" w:lineRule="atLeast"/>
        <w:textAlignment w:val="auto"/>
        <w:rPr>
          <w:rFonts w:ascii="Times New Roman" w:hAnsi="Times New Roman"/>
          <w:szCs w:val="22"/>
        </w:rPr>
      </w:pPr>
    </w:p>
    <w:p w14:paraId="52F7582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433^ACE^MUMPS</w:t>
      </w:r>
    </w:p>
    <w:p w14:paraId="75FD9BE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set to aid in printing the medication co-pay exemption report. It is set whenever the decrease transaction or interest exemption transaction is applied as a result of an exemption from medication co-pays. It is also set for the increase transaction if a refund Bill is set up as a result of medication co-pays.</w:t>
      </w:r>
    </w:p>
    <w:p w14:paraId="1D5378B7" w14:textId="77777777" w:rsidR="004C4431" w:rsidRPr="00AB278E" w:rsidRDefault="004C4431" w:rsidP="004C4431">
      <w:pPr>
        <w:overflowPunct/>
        <w:spacing w:line="288" w:lineRule="atLeast"/>
        <w:textAlignment w:val="auto"/>
        <w:rPr>
          <w:rFonts w:ascii="Times New Roman" w:hAnsi="Times New Roman"/>
          <w:szCs w:val="22"/>
        </w:rPr>
      </w:pPr>
    </w:p>
    <w:p w14:paraId="264ABF0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434^B</w:t>
      </w:r>
    </w:p>
    <w:p w14:paraId="1C8E378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file look-up and sorting by AR Form Letter name field.</w:t>
      </w:r>
    </w:p>
    <w:p w14:paraId="16F4BEF6" w14:textId="77777777" w:rsidR="004C4431" w:rsidRPr="00AB278E" w:rsidRDefault="004C4431" w:rsidP="004C4431">
      <w:pPr>
        <w:overflowPunct/>
        <w:spacing w:line="288" w:lineRule="atLeast"/>
        <w:textAlignment w:val="auto"/>
        <w:rPr>
          <w:rFonts w:ascii="Times New Roman" w:hAnsi="Times New Roman"/>
          <w:szCs w:val="22"/>
        </w:rPr>
      </w:pPr>
    </w:p>
    <w:p w14:paraId="464EAE72"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434^C</w:t>
      </w:r>
    </w:p>
    <w:p w14:paraId="53872567"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for file look-up and sorting by Full Name.</w:t>
      </w:r>
    </w:p>
    <w:p w14:paraId="02B2C008" w14:textId="77777777" w:rsidR="004C4431" w:rsidRPr="00AB278E" w:rsidRDefault="004C4431" w:rsidP="004C4431">
      <w:pPr>
        <w:overflowPunct/>
        <w:spacing w:line="288" w:lineRule="atLeast"/>
        <w:textAlignment w:val="auto"/>
        <w:rPr>
          <w:rFonts w:ascii="Times New Roman" w:hAnsi="Times New Roman"/>
          <w:szCs w:val="22"/>
        </w:rPr>
      </w:pPr>
    </w:p>
    <w:p w14:paraId="1E7D9DB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435^B</w:t>
      </w:r>
    </w:p>
    <w:p w14:paraId="54175E4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cross-reference is used for sorting and </w:t>
      </w:r>
      <w:proofErr w:type="gramStart"/>
      <w:r w:rsidRPr="00AB278E">
        <w:rPr>
          <w:rFonts w:ascii="Times New Roman" w:hAnsi="Times New Roman"/>
          <w:szCs w:val="22"/>
        </w:rPr>
        <w:t>file</w:t>
      </w:r>
      <w:proofErr w:type="gramEnd"/>
      <w:r w:rsidRPr="00AB278E">
        <w:rPr>
          <w:rFonts w:ascii="Times New Roman" w:hAnsi="Times New Roman"/>
          <w:szCs w:val="22"/>
        </w:rPr>
        <w:t xml:space="preserve"> look-up by receipt #.</w:t>
      </w:r>
    </w:p>
    <w:p w14:paraId="1F88A582" w14:textId="77777777" w:rsidR="004C4431" w:rsidRPr="00AB278E" w:rsidRDefault="004C4431" w:rsidP="004C4431">
      <w:pPr>
        <w:overflowPunct/>
        <w:spacing w:line="288" w:lineRule="atLeast"/>
        <w:textAlignment w:val="auto"/>
        <w:rPr>
          <w:rFonts w:ascii="Times New Roman" w:hAnsi="Times New Roman"/>
          <w:szCs w:val="22"/>
        </w:rPr>
      </w:pPr>
    </w:p>
    <w:p w14:paraId="58422C4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435^AF^MUMPS</w:t>
      </w:r>
    </w:p>
    <w:p w14:paraId="7DA9F85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will kill the corresponding file 433 "AF" cross-reference when the receipt number is killed in this file.</w:t>
      </w:r>
    </w:p>
    <w:p w14:paraId="7CA8D2D4" w14:textId="77777777" w:rsidR="004C4431" w:rsidRPr="00AB278E" w:rsidRDefault="004C4431" w:rsidP="004C4431">
      <w:pPr>
        <w:overflowPunct/>
        <w:spacing w:line="288" w:lineRule="atLeast"/>
        <w:textAlignment w:val="auto"/>
        <w:rPr>
          <w:rFonts w:ascii="Times New Roman" w:hAnsi="Times New Roman"/>
          <w:szCs w:val="22"/>
        </w:rPr>
      </w:pPr>
    </w:p>
    <w:p w14:paraId="73AD1C4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Since the receipt number x-ref in file 433 is only needed for the printing of the 215 and requires the "Batch Payment" entry in this file, once the receipt number is purged from this file the corresponding 433 x-ref can be purged.</w:t>
      </w:r>
    </w:p>
    <w:p w14:paraId="5321D296" w14:textId="77777777" w:rsidR="004C4431" w:rsidRPr="00AB278E" w:rsidRDefault="004C4431" w:rsidP="004C4431">
      <w:pPr>
        <w:overflowPunct/>
        <w:spacing w:line="288" w:lineRule="atLeast"/>
        <w:textAlignment w:val="auto"/>
        <w:rPr>
          <w:rFonts w:ascii="Times New Roman" w:hAnsi="Times New Roman"/>
          <w:szCs w:val="22"/>
        </w:rPr>
      </w:pPr>
    </w:p>
    <w:p w14:paraId="5398B0C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435^AA1^MUMPS</w:t>
      </w:r>
    </w:p>
    <w:p w14:paraId="23C214B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stores the last receipt number used by a user specific to type of payment.</w:t>
      </w:r>
    </w:p>
    <w:p w14:paraId="67A25FB7" w14:textId="77777777" w:rsidR="004C4431" w:rsidRPr="00AB278E" w:rsidRDefault="004C4431" w:rsidP="004C4431">
      <w:pPr>
        <w:overflowPunct/>
        <w:spacing w:line="288" w:lineRule="atLeast"/>
        <w:textAlignment w:val="auto"/>
        <w:rPr>
          <w:rFonts w:ascii="Times New Roman" w:hAnsi="Times New Roman"/>
          <w:szCs w:val="22"/>
        </w:rPr>
      </w:pPr>
    </w:p>
    <w:p w14:paraId="5B3ECD2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is used to show the default Receipt # when using the payment options in the Agent Cashier module.</w:t>
      </w:r>
    </w:p>
    <w:p w14:paraId="1350B9DE" w14:textId="77777777" w:rsidR="004C4431" w:rsidRPr="00AB278E" w:rsidRDefault="004C4431" w:rsidP="004C4431">
      <w:pPr>
        <w:overflowPunct/>
        <w:spacing w:line="288" w:lineRule="atLeast"/>
        <w:textAlignment w:val="auto"/>
        <w:rPr>
          <w:rFonts w:ascii="Times New Roman" w:hAnsi="Times New Roman"/>
          <w:szCs w:val="22"/>
        </w:rPr>
      </w:pPr>
    </w:p>
    <w:p w14:paraId="1AF740A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435^AA^MUMPS</w:t>
      </w:r>
    </w:p>
    <w:p w14:paraId="1A79348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stores the last receipt number used by a user specific to type of payment.</w:t>
      </w:r>
    </w:p>
    <w:p w14:paraId="36E19076" w14:textId="77777777" w:rsidR="004C4431" w:rsidRPr="00AB278E" w:rsidRDefault="004C4431" w:rsidP="004C4431">
      <w:pPr>
        <w:overflowPunct/>
        <w:spacing w:line="288" w:lineRule="atLeast"/>
        <w:textAlignment w:val="auto"/>
        <w:rPr>
          <w:rFonts w:ascii="Times New Roman" w:hAnsi="Times New Roman"/>
          <w:szCs w:val="22"/>
        </w:rPr>
      </w:pPr>
    </w:p>
    <w:p w14:paraId="066FE22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x-ref supports the x-ref in field "OPENED BY".</w:t>
      </w:r>
    </w:p>
    <w:p w14:paraId="0D439922" w14:textId="77777777" w:rsidR="004C4431" w:rsidRPr="00AB278E" w:rsidRDefault="004C4431" w:rsidP="004C4431">
      <w:pPr>
        <w:overflowPunct/>
        <w:spacing w:line="288" w:lineRule="atLeast"/>
        <w:textAlignment w:val="auto"/>
        <w:rPr>
          <w:rFonts w:ascii="Times New Roman" w:hAnsi="Times New Roman"/>
          <w:szCs w:val="22"/>
        </w:rPr>
      </w:pPr>
    </w:p>
    <w:p w14:paraId="7556723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435.01^B</w:t>
      </w:r>
    </w:p>
    <w:p w14:paraId="106858B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0E1F0DF7" w14:textId="77777777" w:rsidR="004C4431" w:rsidRPr="00AB278E" w:rsidRDefault="004C4431" w:rsidP="004C4431">
      <w:pPr>
        <w:overflowPunct/>
        <w:spacing w:line="288" w:lineRule="atLeast"/>
        <w:textAlignment w:val="auto"/>
        <w:rPr>
          <w:rFonts w:ascii="Times New Roman" w:hAnsi="Times New Roman"/>
          <w:szCs w:val="22"/>
        </w:rPr>
      </w:pPr>
    </w:p>
    <w:p w14:paraId="58676EC8" w14:textId="77777777" w:rsidR="004C4431" w:rsidRPr="00EB342B" w:rsidRDefault="004C4431" w:rsidP="004C4431">
      <w:pPr>
        <w:overflowPunct/>
        <w:spacing w:line="288" w:lineRule="atLeast"/>
        <w:textAlignment w:val="auto"/>
        <w:rPr>
          <w:rFonts w:ascii="Times New Roman" w:hAnsi="Times New Roman"/>
          <w:szCs w:val="22"/>
        </w:rPr>
      </w:pPr>
      <w:r w:rsidRPr="00EB342B">
        <w:rPr>
          <w:rFonts w:ascii="Times New Roman" w:hAnsi="Times New Roman"/>
          <w:szCs w:val="22"/>
        </w:rPr>
        <w:t>435^AC^MUMPS</w:t>
      </w:r>
    </w:p>
    <w:p w14:paraId="1311D56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needed to display payments not yet posted to patient accounts during the use of the "Account Profile" option.</w:t>
      </w:r>
    </w:p>
    <w:p w14:paraId="2E33EB91" w14:textId="77777777" w:rsidR="004C4431" w:rsidRPr="00AB278E" w:rsidRDefault="004C4431" w:rsidP="004C4431">
      <w:pPr>
        <w:overflowPunct/>
        <w:spacing w:line="288" w:lineRule="atLeast"/>
        <w:textAlignment w:val="auto"/>
        <w:rPr>
          <w:rFonts w:ascii="Times New Roman" w:hAnsi="Times New Roman"/>
          <w:szCs w:val="22"/>
        </w:rPr>
      </w:pPr>
    </w:p>
    <w:p w14:paraId="18E0E0C9" w14:textId="77777777" w:rsidR="004C4431" w:rsidRPr="00EB342B" w:rsidRDefault="004C4431" w:rsidP="004C4431">
      <w:pPr>
        <w:overflowPunct/>
        <w:spacing w:line="288" w:lineRule="atLeast"/>
        <w:textAlignment w:val="auto"/>
        <w:rPr>
          <w:rFonts w:ascii="Times New Roman" w:hAnsi="Times New Roman"/>
          <w:szCs w:val="22"/>
        </w:rPr>
      </w:pPr>
      <w:r w:rsidRPr="00EB342B">
        <w:rPr>
          <w:rFonts w:ascii="Times New Roman" w:hAnsi="Times New Roman"/>
          <w:szCs w:val="22"/>
        </w:rPr>
        <w:t>^^TRIGGER^435.01^.03</w:t>
      </w:r>
    </w:p>
    <w:p w14:paraId="061C40F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4F4CADA" w14:textId="77777777" w:rsidR="004C4431" w:rsidRPr="00AB278E" w:rsidRDefault="004C4431" w:rsidP="004C4431">
      <w:pPr>
        <w:overflowPunct/>
        <w:spacing w:line="288" w:lineRule="atLeast"/>
        <w:textAlignment w:val="auto"/>
        <w:rPr>
          <w:rFonts w:ascii="Times New Roman" w:hAnsi="Times New Roman"/>
          <w:szCs w:val="22"/>
        </w:rPr>
      </w:pPr>
    </w:p>
    <w:p w14:paraId="3E16CA7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436.1^B</w:t>
      </w:r>
    </w:p>
    <w:p w14:paraId="0B62E73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 xml:space="preserve">No Description. </w:t>
      </w:r>
    </w:p>
    <w:p w14:paraId="6C4CFF98" w14:textId="77777777" w:rsidR="004C4431" w:rsidRPr="00AB278E" w:rsidRDefault="004C4431" w:rsidP="004C4431">
      <w:pPr>
        <w:overflowPunct/>
        <w:spacing w:line="288" w:lineRule="atLeast"/>
        <w:textAlignment w:val="auto"/>
        <w:rPr>
          <w:rFonts w:ascii="Times New Roman" w:hAnsi="Times New Roman"/>
          <w:szCs w:val="22"/>
        </w:rPr>
      </w:pPr>
    </w:p>
    <w:p w14:paraId="60F6698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436.1^C</w:t>
      </w:r>
    </w:p>
    <w:p w14:paraId="683B048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3B29C0DB" w14:textId="77777777" w:rsidR="004C4431" w:rsidRPr="00AB278E" w:rsidRDefault="004C4431" w:rsidP="004C4431">
      <w:pPr>
        <w:overflowPunct/>
        <w:spacing w:line="288" w:lineRule="atLeast"/>
        <w:textAlignment w:val="auto"/>
        <w:rPr>
          <w:rFonts w:ascii="Times New Roman" w:hAnsi="Times New Roman"/>
          <w:szCs w:val="22"/>
        </w:rPr>
      </w:pPr>
    </w:p>
    <w:p w14:paraId="4BD8572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436.12^B</w:t>
      </w:r>
    </w:p>
    <w:p w14:paraId="4594DCA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AE17F7A" w14:textId="77777777" w:rsidR="004C4431" w:rsidRPr="00AB278E" w:rsidRDefault="004C4431" w:rsidP="004C4431">
      <w:pPr>
        <w:overflowPunct/>
        <w:spacing w:line="288" w:lineRule="atLeast"/>
        <w:textAlignment w:val="auto"/>
        <w:rPr>
          <w:rFonts w:ascii="Times New Roman" w:hAnsi="Times New Roman"/>
          <w:szCs w:val="22"/>
        </w:rPr>
      </w:pPr>
    </w:p>
    <w:p w14:paraId="37E46DD9"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^^TRIGGER^436.12^.02</w:t>
      </w:r>
    </w:p>
    <w:p w14:paraId="5156E157" w14:textId="77777777" w:rsidR="004C4431" w:rsidRPr="00EB342B"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This trigger will insert the current user into ENTERED BY field of the COMMENT DATE TIME multiple.</w:t>
      </w:r>
    </w:p>
    <w:p w14:paraId="0D0FB9B3" w14:textId="77777777" w:rsidR="004C4431" w:rsidRPr="00D804D9" w:rsidRDefault="004C4431" w:rsidP="004C4431">
      <w:pPr>
        <w:overflowPunct/>
        <w:spacing w:line="288" w:lineRule="atLeast"/>
        <w:textAlignment w:val="auto"/>
      </w:pPr>
      <w:r w:rsidRPr="00D804D9">
        <w:br w:type="page"/>
      </w:r>
    </w:p>
    <w:p w14:paraId="2F53BB81" w14:textId="77777777" w:rsidR="004C4431" w:rsidRPr="00AB278E" w:rsidRDefault="004C4431" w:rsidP="004C4431">
      <w:pPr>
        <w:pStyle w:val="Heading1"/>
      </w:pPr>
      <w:bookmarkStart w:id="37" w:name="_Toc425503944"/>
      <w:r w:rsidRPr="00AB278E">
        <w:lastRenderedPageBreak/>
        <w:t>Operating Specifics</w:t>
      </w:r>
      <w:bookmarkEnd w:id="37"/>
    </w:p>
    <w:p w14:paraId="3A4D1589" w14:textId="77777777" w:rsidR="004C4431" w:rsidRPr="00AB278E" w:rsidRDefault="004C4431" w:rsidP="004C4431">
      <w:pPr>
        <w:overflowPunct/>
        <w:spacing w:line="288" w:lineRule="atLeast"/>
        <w:textAlignment w:val="auto"/>
        <w:rPr>
          <w:rFonts w:ascii="Times New Roman" w:hAnsi="Times New Roman"/>
          <w:szCs w:val="22"/>
        </w:rPr>
      </w:pPr>
    </w:p>
    <w:p w14:paraId="3A40022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449FAD1F" w14:textId="77777777" w:rsidR="004C4431" w:rsidRPr="00AB278E" w:rsidRDefault="004C4431" w:rsidP="004C4431">
      <w:pPr>
        <w:overflowPunct/>
        <w:spacing w:line="288" w:lineRule="atLeast"/>
        <w:textAlignment w:val="auto"/>
        <w:rPr>
          <w:rFonts w:ascii="Times New Roman" w:hAnsi="Times New Roman"/>
          <w:szCs w:val="22"/>
        </w:rPr>
      </w:pPr>
    </w:p>
    <w:p w14:paraId="3CC14A0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5E41476E" w14:textId="77777777" w:rsidR="004C4431" w:rsidRPr="00AB278E" w:rsidRDefault="004C4431" w:rsidP="004C4431">
      <w:pPr>
        <w:overflowPunct/>
        <w:spacing w:line="288" w:lineRule="atLeast"/>
        <w:textAlignment w:val="auto"/>
        <w:rPr>
          <w:rFonts w:ascii="Times New Roman" w:hAnsi="Times New Roman"/>
          <w:szCs w:val="22"/>
        </w:rPr>
      </w:pPr>
    </w:p>
    <w:p w14:paraId="095E27D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C2B5DFC" w14:textId="77777777" w:rsidR="004C4431" w:rsidRPr="00AB278E" w:rsidRDefault="004C4431" w:rsidP="004C4431">
      <w:pPr>
        <w:overflowPunct/>
        <w:spacing w:line="288" w:lineRule="atLeast"/>
        <w:textAlignment w:val="auto"/>
        <w:rPr>
          <w:rFonts w:ascii="Times New Roman" w:hAnsi="Times New Roman"/>
          <w:szCs w:val="22"/>
        </w:rPr>
      </w:pPr>
    </w:p>
    <w:p w14:paraId="26C1888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AR test sites were asked to provide the number of entries made in the three main files for Accounts Receivable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In addition, the sites ran %ZTBKC to obtain the block count for the associated </w:t>
      </w:r>
      <w:proofErr w:type="spellStart"/>
      <w:r w:rsidRPr="00AB278E">
        <w:rPr>
          <w:rFonts w:ascii="Times New Roman" w:hAnsi="Times New Roman"/>
          <w:szCs w:val="22"/>
        </w:rPr>
        <w:t>globals</w:t>
      </w:r>
      <w:proofErr w:type="spellEnd"/>
      <w:r w:rsidRPr="00AB278E">
        <w:rPr>
          <w:rFonts w:ascii="Times New Roman" w:hAnsi="Times New Roman"/>
          <w:szCs w:val="22"/>
        </w:rPr>
        <w:t>. These files represent the most active and fastest growing AR files. As a result, it is estimated that AR will require the following (note that block sizes are for DSM-11):</w:t>
      </w:r>
    </w:p>
    <w:p w14:paraId="69A07ABD" w14:textId="77777777" w:rsidR="004C4431" w:rsidRPr="00AB278E" w:rsidRDefault="004C4431" w:rsidP="004C4431">
      <w:pPr>
        <w:overflowPunct/>
        <w:spacing w:line="288" w:lineRule="atLeast"/>
        <w:textAlignment w:val="auto"/>
        <w:rPr>
          <w:rFonts w:ascii="Times New Roman" w:hAnsi="Times New Roman"/>
          <w:szCs w:val="22"/>
        </w:rPr>
      </w:pPr>
    </w:p>
    <w:p w14:paraId="4C91859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RCD(</w:t>
      </w:r>
      <w:proofErr w:type="gramEnd"/>
      <w:r w:rsidRPr="00AB278E">
        <w:rPr>
          <w:rFonts w:ascii="Times New Roman" w:hAnsi="Times New Roman"/>
          <w:szCs w:val="22"/>
        </w:rPr>
        <w:t>340 - 1/5 block per entry (AR Debtor)</w:t>
      </w:r>
    </w:p>
    <w:p w14:paraId="05BFD9E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PRCA(</w:t>
      </w:r>
      <w:proofErr w:type="gramEnd"/>
      <w:r w:rsidRPr="00AB278E">
        <w:rPr>
          <w:rFonts w:ascii="Times New Roman" w:hAnsi="Times New Roman"/>
          <w:szCs w:val="22"/>
        </w:rPr>
        <w:t>430 - 1/2 block per entry (Accounts Receivable)</w:t>
      </w:r>
    </w:p>
    <w:p w14:paraId="2C16AAF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PRCA(</w:t>
      </w:r>
      <w:proofErr w:type="gramEnd"/>
      <w:r w:rsidRPr="00AB278E">
        <w:rPr>
          <w:rFonts w:ascii="Times New Roman" w:hAnsi="Times New Roman"/>
          <w:szCs w:val="22"/>
        </w:rPr>
        <w:t>433 - 1/4 block per entry (AR Transaction)</w:t>
      </w:r>
    </w:p>
    <w:p w14:paraId="7CAA775C"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RCD(</w:t>
      </w:r>
      <w:proofErr w:type="gramEnd"/>
      <w:r w:rsidRPr="00AB278E">
        <w:rPr>
          <w:rFonts w:ascii="Times New Roman" w:hAnsi="Times New Roman"/>
          <w:szCs w:val="22"/>
        </w:rPr>
        <w:t>341 - 1/4 block per entry(AR Event)</w:t>
      </w:r>
    </w:p>
    <w:p w14:paraId="32B20141" w14:textId="77777777" w:rsidR="004C4431" w:rsidRPr="00AB278E" w:rsidRDefault="004C4431" w:rsidP="004C4431">
      <w:pPr>
        <w:overflowPunct/>
        <w:spacing w:line="288" w:lineRule="atLeast"/>
        <w:ind w:left="720"/>
        <w:textAlignment w:val="auto"/>
        <w:rPr>
          <w:rFonts w:ascii="Times New Roman" w:hAnsi="Times New Roman"/>
          <w:szCs w:val="22"/>
        </w:rPr>
      </w:pPr>
    </w:p>
    <w:p w14:paraId="71E6E59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4203B16B" w14:textId="77777777" w:rsidR="004C4431" w:rsidRPr="00AB278E" w:rsidRDefault="004C4431" w:rsidP="004C4431">
      <w:pPr>
        <w:overflowPunct/>
        <w:spacing w:line="288" w:lineRule="atLeast"/>
        <w:textAlignment w:val="auto"/>
        <w:rPr>
          <w:rFonts w:ascii="Times New Roman" w:hAnsi="Times New Roman"/>
          <w:szCs w:val="22"/>
        </w:rPr>
      </w:pPr>
    </w:p>
    <w:p w14:paraId="22BA399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5D4099B7" w14:textId="77777777" w:rsidR="004C4431" w:rsidRPr="00AB278E" w:rsidRDefault="004C4431" w:rsidP="004C4431">
      <w:pPr>
        <w:overflowPunct/>
        <w:spacing w:line="288" w:lineRule="atLeast"/>
        <w:textAlignment w:val="auto"/>
        <w:rPr>
          <w:rFonts w:ascii="Times New Roman" w:hAnsi="Times New Roman"/>
          <w:szCs w:val="22"/>
        </w:rPr>
      </w:pPr>
    </w:p>
    <w:p w14:paraId="1255FA5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0771B4EC" w14:textId="77777777" w:rsidR="004C4431" w:rsidRPr="00AB278E" w:rsidRDefault="004C4431" w:rsidP="004C4431">
      <w:pPr>
        <w:overflowPunct/>
        <w:spacing w:line="288" w:lineRule="atLeast"/>
        <w:textAlignment w:val="auto"/>
        <w:rPr>
          <w:rFonts w:ascii="Times New Roman" w:hAnsi="Times New Roman"/>
          <w:szCs w:val="22"/>
        </w:rPr>
      </w:pPr>
    </w:p>
    <w:p w14:paraId="303688FE" w14:textId="77777777" w:rsidR="004C4431" w:rsidRPr="00AB278E" w:rsidRDefault="004C4431" w:rsidP="004C4431">
      <w:pPr>
        <w:overflowPunct/>
        <w:spacing w:line="288" w:lineRule="atLeast"/>
        <w:textAlignment w:val="auto"/>
        <w:rPr>
          <w:rFonts w:ascii="Times New Roman" w:hAnsi="Times New Roman"/>
          <w:szCs w:val="22"/>
        </w:rPr>
      </w:pPr>
    </w:p>
    <w:p w14:paraId="3732482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1F06A569" w14:textId="77777777" w:rsidR="004C4431" w:rsidRPr="00AB278E" w:rsidRDefault="004C4431" w:rsidP="004C4431">
      <w:pPr>
        <w:overflowPunct/>
        <w:spacing w:line="288" w:lineRule="atLeast"/>
        <w:textAlignment w:val="auto"/>
        <w:rPr>
          <w:rFonts w:ascii="Times New Roman" w:hAnsi="Times New Roman"/>
          <w:szCs w:val="22"/>
        </w:rPr>
      </w:pPr>
    </w:p>
    <w:p w14:paraId="5D046B2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D90D33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08031F4D"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7AD4834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45BDC88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1CC30604"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00CA7D8E"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733F699B"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62C341EA" w14:textId="77777777" w:rsidR="004C4431" w:rsidRPr="00AB278E" w:rsidRDefault="004C4431" w:rsidP="004C4431">
      <w:pPr>
        <w:overflowPunct/>
        <w:spacing w:line="288" w:lineRule="atLeast"/>
        <w:textAlignment w:val="auto"/>
        <w:rPr>
          <w:rFonts w:ascii="Times New Roman" w:hAnsi="Times New Roman"/>
          <w:szCs w:val="22"/>
        </w:rPr>
      </w:pPr>
    </w:p>
    <w:p w14:paraId="77C494E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4B908B00" w14:textId="77777777" w:rsidR="004C4431" w:rsidRPr="00AB278E" w:rsidRDefault="004C4431" w:rsidP="004C4431">
      <w:pPr>
        <w:overflowPunct/>
        <w:spacing w:line="288" w:lineRule="atLeast"/>
        <w:textAlignment w:val="auto"/>
        <w:rPr>
          <w:rFonts w:ascii="Times New Roman" w:hAnsi="Times New Roman"/>
          <w:szCs w:val="22"/>
        </w:rPr>
      </w:pPr>
    </w:p>
    <w:p w14:paraId="0331643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8DEEE1F" w14:textId="77777777" w:rsidR="004C4431" w:rsidRPr="00AB278E" w:rsidRDefault="004C4431" w:rsidP="004C4431">
      <w:pPr>
        <w:overflowPunct/>
        <w:spacing w:line="288" w:lineRule="atLeast"/>
        <w:textAlignment w:val="auto"/>
        <w:rPr>
          <w:rFonts w:ascii="Times New Roman" w:hAnsi="Times New Roman"/>
          <w:szCs w:val="22"/>
        </w:rPr>
      </w:pPr>
    </w:p>
    <w:p w14:paraId="3B61E81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The following is a list of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that should be translated to allow access in a distributed operating system environment. All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are accessed by all users and all AR data is stored in ^PRC* and RC*.</w:t>
      </w:r>
    </w:p>
    <w:p w14:paraId="3610A5A0" w14:textId="77777777" w:rsidR="004C4431" w:rsidRPr="00AB278E" w:rsidRDefault="004C4431" w:rsidP="004C4431">
      <w:pPr>
        <w:overflowPunct/>
        <w:spacing w:line="288" w:lineRule="atLeast"/>
        <w:textAlignment w:val="auto"/>
        <w:rPr>
          <w:rFonts w:ascii="Times New Roman" w:hAnsi="Times New Roman"/>
          <w:szCs w:val="22"/>
        </w:rPr>
      </w:pPr>
    </w:p>
    <w:p w14:paraId="37AEAF9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4393CE4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185CAAF9"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The PRCAK, PRCA, and RC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may grow very large.</w:t>
      </w:r>
    </w:p>
    <w:p w14:paraId="3617C2A3"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4892B93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3FD7355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3E260859"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PRCAK - Archive Purge.</w:t>
      </w:r>
      <w:proofErr w:type="gramEnd"/>
    </w:p>
    <w:p w14:paraId="541B0B95" w14:textId="77777777" w:rsidR="004C4431" w:rsidRPr="00AB278E" w:rsidRDefault="004C4431" w:rsidP="004C4431">
      <w:pPr>
        <w:pStyle w:val="Heading1"/>
      </w:pPr>
      <w:r w:rsidRPr="00AB278E">
        <w:br w:type="page"/>
      </w:r>
    </w:p>
    <w:p w14:paraId="2C983762" w14:textId="77777777" w:rsidR="004C4431" w:rsidRPr="00AB278E" w:rsidRDefault="004C4431" w:rsidP="004C4431">
      <w:pPr>
        <w:pStyle w:val="Heading1"/>
      </w:pPr>
      <w:bookmarkStart w:id="38" w:name="_Toc425503945"/>
      <w:r w:rsidRPr="00AB278E">
        <w:lastRenderedPageBreak/>
        <w:t>On-line Documentation</w:t>
      </w:r>
      <w:bookmarkEnd w:id="38"/>
    </w:p>
    <w:p w14:paraId="669185CA" w14:textId="77777777" w:rsidR="004C4431" w:rsidRPr="00AB278E" w:rsidRDefault="004C4431" w:rsidP="004C4431">
      <w:pPr>
        <w:rPr>
          <w:rFonts w:ascii="Times New Roman" w:hAnsi="Times New Roman"/>
          <w:szCs w:val="22"/>
        </w:rPr>
      </w:pPr>
    </w:p>
    <w:p w14:paraId="77C6726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It is recommended that you print the AR Data Dictionaries immediately after you load the software. This is done through the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option List File Attributes. The AR files include numbers 340 - 344, 347 - 348.1, and 430 - 433.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31F68A2" w14:textId="77777777" w:rsidR="004C4431" w:rsidRPr="00AB278E" w:rsidRDefault="004C4431" w:rsidP="004C4431">
      <w:pPr>
        <w:overflowPunct/>
        <w:spacing w:line="288" w:lineRule="atLeast"/>
        <w:textAlignment w:val="auto"/>
        <w:rPr>
          <w:rFonts w:ascii="Times New Roman" w:hAnsi="Times New Roman"/>
          <w:szCs w:val="22"/>
        </w:rPr>
      </w:pPr>
    </w:p>
    <w:p w14:paraId="36FDBD8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3F5CEA77" w14:textId="77777777" w:rsidR="004C4431" w:rsidRPr="00AB278E" w:rsidRDefault="004C4431" w:rsidP="004C4431">
      <w:pPr>
        <w:overflowPunct/>
        <w:spacing w:line="288" w:lineRule="atLeast"/>
        <w:textAlignment w:val="auto"/>
        <w:rPr>
          <w:rFonts w:ascii="Times New Roman" w:hAnsi="Times New Roman"/>
          <w:szCs w:val="22"/>
        </w:rPr>
      </w:pPr>
    </w:p>
    <w:p w14:paraId="6A9BABD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711B9A43" w14:textId="77777777" w:rsidR="004C4431" w:rsidRPr="00AB278E" w:rsidRDefault="004C4431" w:rsidP="004C4431">
      <w:pPr>
        <w:ind w:right="-539"/>
        <w:jc w:val="center"/>
        <w:rPr>
          <w:bCs/>
          <w:i/>
          <w:szCs w:val="22"/>
        </w:rPr>
      </w:pPr>
      <w:r w:rsidRPr="00AB278E">
        <w:br w:type="page"/>
      </w:r>
    </w:p>
    <w:p w14:paraId="4AF9E9A9" w14:textId="77777777" w:rsidR="004C4431" w:rsidRPr="00AB278E" w:rsidRDefault="004C4431" w:rsidP="004C443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7085D2D5" w14:textId="77777777" w:rsidR="004C4431" w:rsidRPr="00AB278E" w:rsidRDefault="004C4431" w:rsidP="004C4431">
      <w:r w:rsidRPr="00AB278E">
        <w:br w:type="page"/>
      </w:r>
    </w:p>
    <w:p w14:paraId="58F6186F" w14:textId="77777777" w:rsidR="004C4431" w:rsidRPr="00AB278E" w:rsidRDefault="004C4431" w:rsidP="004C4431">
      <w:pPr>
        <w:pStyle w:val="Heading1"/>
      </w:pPr>
      <w:bookmarkStart w:id="39" w:name="_Toc425503946"/>
      <w:r w:rsidRPr="00AB278E">
        <w:lastRenderedPageBreak/>
        <w:t>Appendix 1: AR Archiving Checklist and Troubleshooting Guide</w:t>
      </w:r>
      <w:bookmarkEnd w:id="39"/>
    </w:p>
    <w:p w14:paraId="7414391B" w14:textId="77777777" w:rsidR="004C4431" w:rsidRPr="00AB278E" w:rsidRDefault="004C4431" w:rsidP="004C4431">
      <w:pPr>
        <w:overflowPunct/>
        <w:spacing w:line="288" w:lineRule="atLeast"/>
        <w:textAlignment w:val="auto"/>
        <w:rPr>
          <w:rFonts w:ascii="Times New Roman" w:hAnsi="Times New Roman"/>
          <w:szCs w:val="22"/>
        </w:rPr>
      </w:pPr>
    </w:p>
    <w:p w14:paraId="46DFB86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0FB1D0A3" w14:textId="77777777" w:rsidR="004C4431" w:rsidRPr="00AB278E" w:rsidRDefault="004C4431" w:rsidP="004C4431">
      <w:pPr>
        <w:overflowPunct/>
        <w:spacing w:line="288" w:lineRule="atLeast"/>
        <w:textAlignment w:val="auto"/>
        <w:rPr>
          <w:rFonts w:ascii="Times New Roman" w:hAnsi="Times New Roman"/>
          <w:szCs w:val="22"/>
        </w:rPr>
      </w:pPr>
    </w:p>
    <w:p w14:paraId="339DBDC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5875157" w14:textId="77777777" w:rsidR="004C4431" w:rsidRPr="00AB278E" w:rsidRDefault="004C4431" w:rsidP="004C4431">
      <w:pPr>
        <w:overflowPunct/>
        <w:spacing w:line="288" w:lineRule="atLeast"/>
        <w:textAlignment w:val="auto"/>
        <w:rPr>
          <w:rFonts w:ascii="Times New Roman" w:hAnsi="Times New Roman"/>
          <w:szCs w:val="22"/>
        </w:rPr>
      </w:pPr>
    </w:p>
    <w:p w14:paraId="734857B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3959CA8B" w14:textId="77777777" w:rsidR="004C4431" w:rsidRPr="00AB278E" w:rsidRDefault="004C4431" w:rsidP="004C4431">
      <w:pPr>
        <w:overflowPunct/>
        <w:spacing w:line="288" w:lineRule="atLeast"/>
        <w:textAlignment w:val="auto"/>
        <w:rPr>
          <w:rFonts w:ascii="Times New Roman" w:hAnsi="Times New Roman"/>
          <w:szCs w:val="22"/>
        </w:rPr>
      </w:pPr>
    </w:p>
    <w:p w14:paraId="44BBFFD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7B53215D" w14:textId="77777777" w:rsidR="004C4431" w:rsidRPr="00AB278E" w:rsidRDefault="004C4431" w:rsidP="004C4431">
      <w:pPr>
        <w:overflowPunct/>
        <w:spacing w:line="288" w:lineRule="atLeast"/>
        <w:textAlignment w:val="auto"/>
        <w:rPr>
          <w:rFonts w:ascii="Times New Roman" w:hAnsi="Times New Roman"/>
          <w:szCs w:val="22"/>
        </w:rPr>
      </w:pPr>
    </w:p>
    <w:p w14:paraId="3F33DE7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43E9D0BF" w14:textId="77777777" w:rsidR="004C4431" w:rsidRPr="00AB278E" w:rsidRDefault="004C4431" w:rsidP="004C4431">
      <w:pPr>
        <w:overflowPunct/>
        <w:spacing w:line="288" w:lineRule="atLeast"/>
        <w:textAlignment w:val="auto"/>
        <w:rPr>
          <w:rFonts w:ascii="Times New Roman" w:hAnsi="Times New Roman"/>
          <w:szCs w:val="22"/>
        </w:rPr>
      </w:pPr>
    </w:p>
    <w:p w14:paraId="7BFA0999" w14:textId="77777777" w:rsidR="004C4431" w:rsidRPr="00AB278E" w:rsidRDefault="004C4431" w:rsidP="004C4431">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424F2719" w14:textId="77777777" w:rsidR="004C4431" w:rsidRPr="00AB278E" w:rsidRDefault="004C4431" w:rsidP="004C4431">
      <w:pPr>
        <w:overflowPunct/>
        <w:spacing w:line="288" w:lineRule="atLeast"/>
        <w:ind w:left="360"/>
        <w:textAlignment w:val="auto"/>
        <w:rPr>
          <w:rFonts w:ascii="Times New Roman" w:hAnsi="Times New Roman"/>
          <w:szCs w:val="22"/>
        </w:rPr>
      </w:pPr>
    </w:p>
    <w:p w14:paraId="719BAEF0" w14:textId="77777777" w:rsidR="004C4431" w:rsidRPr="00AB278E" w:rsidRDefault="004C4431" w:rsidP="004C4431">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7C932A9D" w14:textId="77777777" w:rsidR="004C4431" w:rsidRPr="00AB278E" w:rsidRDefault="004C4431" w:rsidP="004C4431">
      <w:pPr>
        <w:pStyle w:val="ListParagraph"/>
        <w:rPr>
          <w:rFonts w:cs="Century Schoolbook"/>
          <w:sz w:val="23"/>
          <w:szCs w:val="23"/>
        </w:rPr>
      </w:pPr>
    </w:p>
    <w:p w14:paraId="34D6CBC9" w14:textId="77777777" w:rsidR="004C4431" w:rsidRPr="00AB278E" w:rsidRDefault="004C4431" w:rsidP="004C4431">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2F54B683" w14:textId="77777777" w:rsidR="004C4431" w:rsidRPr="00AB278E" w:rsidRDefault="004C4431" w:rsidP="004C4431">
      <w:pPr>
        <w:overflowPunct/>
        <w:spacing w:line="288" w:lineRule="atLeast"/>
        <w:ind w:left="360"/>
        <w:textAlignment w:val="auto"/>
        <w:rPr>
          <w:rFonts w:ascii="Times New Roman" w:hAnsi="Times New Roman"/>
          <w:szCs w:val="22"/>
        </w:rPr>
      </w:pPr>
    </w:p>
    <w:p w14:paraId="5FEA86EC" w14:textId="77777777" w:rsidR="004C4431" w:rsidRPr="00AB278E" w:rsidRDefault="004C4431" w:rsidP="004C4431">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4346E294" w14:textId="77777777" w:rsidR="004C4431" w:rsidRPr="00AB278E" w:rsidRDefault="004C4431" w:rsidP="004C4431">
      <w:pPr>
        <w:overflowPunct/>
        <w:spacing w:line="288" w:lineRule="atLeast"/>
        <w:ind w:left="360"/>
        <w:textAlignment w:val="auto"/>
        <w:rPr>
          <w:rFonts w:ascii="Times New Roman" w:hAnsi="Times New Roman"/>
          <w:szCs w:val="22"/>
        </w:rPr>
      </w:pPr>
    </w:p>
    <w:p w14:paraId="116F0F40" w14:textId="77777777" w:rsidR="004C4431" w:rsidRPr="00AB278E" w:rsidRDefault="004C4431" w:rsidP="004C4431">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6CA8C8AA" w14:textId="77777777" w:rsidR="004C4431" w:rsidRPr="00AB278E" w:rsidRDefault="004C4431" w:rsidP="004C4431">
      <w:pPr>
        <w:overflowPunct/>
        <w:spacing w:line="288" w:lineRule="atLeast"/>
        <w:ind w:left="360"/>
        <w:textAlignment w:val="auto"/>
        <w:rPr>
          <w:rFonts w:ascii="Times New Roman" w:hAnsi="Times New Roman"/>
          <w:szCs w:val="22"/>
        </w:rPr>
      </w:pPr>
    </w:p>
    <w:p w14:paraId="2227075D" w14:textId="77777777" w:rsidR="004C4431" w:rsidRPr="00AB278E" w:rsidRDefault="004C4431" w:rsidP="004C4431">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4E5239F3" w14:textId="77777777" w:rsidR="004C4431" w:rsidRPr="00AB278E" w:rsidRDefault="004C4431" w:rsidP="004C4431">
      <w:pPr>
        <w:overflowPunct/>
        <w:spacing w:line="288" w:lineRule="atLeast"/>
        <w:ind w:left="360"/>
        <w:textAlignment w:val="auto"/>
        <w:rPr>
          <w:rFonts w:ascii="Times New Roman" w:hAnsi="Times New Roman"/>
          <w:szCs w:val="22"/>
        </w:rPr>
      </w:pPr>
    </w:p>
    <w:p w14:paraId="4385FDD6" w14:textId="77777777" w:rsidR="004C4431" w:rsidRPr="00AB278E" w:rsidRDefault="004C4431" w:rsidP="004C4431">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0667DD6D" w14:textId="77777777" w:rsidR="004C4431" w:rsidRPr="00AB278E" w:rsidRDefault="004C4431" w:rsidP="004C4431">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9A65A8A" w14:textId="77777777" w:rsidR="004C4431" w:rsidRPr="00AB278E" w:rsidRDefault="004C4431" w:rsidP="004C4431">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5DEC45F5" w14:textId="77777777" w:rsidR="004C4431" w:rsidRPr="00AB278E" w:rsidRDefault="004C4431" w:rsidP="004C4431">
      <w:pPr>
        <w:overflowPunct/>
        <w:spacing w:line="288" w:lineRule="atLeast"/>
        <w:textAlignment w:val="auto"/>
        <w:rPr>
          <w:rFonts w:ascii="Times New Roman" w:hAnsi="Times New Roman"/>
          <w:szCs w:val="22"/>
        </w:rPr>
      </w:pPr>
    </w:p>
    <w:p w14:paraId="4C44C270" w14:textId="77777777" w:rsidR="004C4431" w:rsidRPr="00AB278E" w:rsidRDefault="004C4431" w:rsidP="004C4431">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Select the option Build Temporary Archive File. During this process, the system will loop through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04E414E3" w14:textId="77777777" w:rsidR="004C4431" w:rsidRPr="00AB278E" w:rsidRDefault="004C4431" w:rsidP="004C4431">
      <w:pPr>
        <w:overflowPunct/>
        <w:spacing w:line="288" w:lineRule="atLeast"/>
        <w:ind w:left="360"/>
        <w:textAlignment w:val="auto"/>
        <w:rPr>
          <w:rFonts w:ascii="Times New Roman" w:hAnsi="Times New Roman"/>
          <w:szCs w:val="22"/>
        </w:rPr>
      </w:pPr>
    </w:p>
    <w:p w14:paraId="3D0205E8" w14:textId="77777777" w:rsidR="004C4431" w:rsidRPr="00AB278E" w:rsidRDefault="004C4431" w:rsidP="004C4431">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w:t>
      </w:r>
      <w:proofErr w:type="gramStart"/>
      <w:r w:rsidRPr="00AB278E">
        <w:rPr>
          <w:rFonts w:ascii="Times New Roman" w:hAnsi="Times New Roman"/>
          <w:szCs w:val="22"/>
        </w:rPr>
        <w:t>..)</w:t>
      </w:r>
      <w:proofErr w:type="gramEnd"/>
      <w:r w:rsidRPr="00AB278E">
        <w:rPr>
          <w:rFonts w:ascii="Times New Roman" w:hAnsi="Times New Roman"/>
          <w:szCs w:val="22"/>
        </w:rPr>
        <w:t xml:space="preserve"> write the global ^PRCAK to a removable storage medium i.e. tape, disk, etc.</w:t>
      </w:r>
    </w:p>
    <w:p w14:paraId="11A96D07" w14:textId="77777777" w:rsidR="004C4431" w:rsidRPr="00AB278E" w:rsidRDefault="004C4431" w:rsidP="004C4431">
      <w:pPr>
        <w:pStyle w:val="ListParagraph"/>
        <w:rPr>
          <w:rFonts w:cs="Century Schoolbook"/>
          <w:sz w:val="23"/>
          <w:szCs w:val="23"/>
        </w:rPr>
      </w:pPr>
    </w:p>
    <w:p w14:paraId="2BC84D8E" w14:textId="77777777" w:rsidR="004C4431" w:rsidRPr="00AB278E" w:rsidRDefault="004C4431" w:rsidP="004C4431">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E541A47" w14:textId="77777777" w:rsidR="004C4431" w:rsidRPr="00AB278E" w:rsidRDefault="004C4431" w:rsidP="004C4431">
      <w:pPr>
        <w:overflowPunct/>
        <w:spacing w:line="288" w:lineRule="atLeast"/>
        <w:textAlignment w:val="auto"/>
        <w:rPr>
          <w:rFonts w:ascii="Times New Roman" w:hAnsi="Times New Roman"/>
          <w:szCs w:val="22"/>
        </w:rPr>
      </w:pPr>
    </w:p>
    <w:p w14:paraId="3B80D98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5925F1AC" w14:textId="77777777" w:rsidR="004C4431" w:rsidRPr="00AB278E" w:rsidRDefault="004C4431" w:rsidP="004C4431">
      <w:pPr>
        <w:overflowPunct/>
        <w:spacing w:line="288" w:lineRule="atLeast"/>
        <w:textAlignment w:val="auto"/>
        <w:rPr>
          <w:rFonts w:ascii="Times New Roman" w:hAnsi="Times New Roman"/>
          <w:szCs w:val="22"/>
        </w:rPr>
      </w:pPr>
    </w:p>
    <w:p w14:paraId="1FB5475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087E0DF4" w14:textId="77777777" w:rsidR="004C4431" w:rsidRPr="00AB278E" w:rsidRDefault="004C4431" w:rsidP="004C4431">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C4431" w:rsidRPr="00AB278E" w14:paraId="005EA181" w14:textId="77777777" w:rsidTr="002C7FBA">
        <w:tc>
          <w:tcPr>
            <w:tcW w:w="4788" w:type="dxa"/>
          </w:tcPr>
          <w:p w14:paraId="66E9F21A"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37F9AC95"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4C4431" w:rsidRPr="00AB278E" w14:paraId="1428B0B8" w14:textId="77777777" w:rsidTr="002C7FBA">
        <w:tc>
          <w:tcPr>
            <w:tcW w:w="4788" w:type="dxa"/>
          </w:tcPr>
          <w:p w14:paraId="49668F61"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7E975AF2"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0F88F4EC"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4C4431" w:rsidRPr="00AB278E" w14:paraId="262A2991" w14:textId="77777777" w:rsidTr="002C7FBA">
        <w:tc>
          <w:tcPr>
            <w:tcW w:w="4788" w:type="dxa"/>
          </w:tcPr>
          <w:p w14:paraId="7810320C"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205CE0D6"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4C4431" w:rsidRPr="00AB278E" w14:paraId="0E85E175" w14:textId="77777777" w:rsidTr="002C7FBA">
        <w:tc>
          <w:tcPr>
            <w:tcW w:w="4788" w:type="dxa"/>
          </w:tcPr>
          <w:p w14:paraId="3A895F84"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43221B80" w14:textId="77777777" w:rsidR="004C4431" w:rsidRPr="00AB278E" w:rsidRDefault="004C4431" w:rsidP="002C7FBA">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412704D2" w14:textId="77777777" w:rsidR="004C4431" w:rsidRPr="00AB278E" w:rsidRDefault="004C4431" w:rsidP="004C4431">
      <w:pPr>
        <w:overflowPunct/>
        <w:spacing w:line="288" w:lineRule="atLeast"/>
        <w:textAlignment w:val="auto"/>
        <w:rPr>
          <w:rFonts w:ascii="Times New Roman" w:hAnsi="Times New Roman"/>
          <w:szCs w:val="22"/>
        </w:rPr>
      </w:pPr>
    </w:p>
    <w:p w14:paraId="10F0B26D" w14:textId="77777777" w:rsidR="004C4431" w:rsidRPr="00AB278E" w:rsidRDefault="004C4431" w:rsidP="004C4431">
      <w:pPr>
        <w:overflowPunct/>
        <w:spacing w:line="288" w:lineRule="atLeast"/>
        <w:textAlignment w:val="auto"/>
        <w:rPr>
          <w:rFonts w:ascii="Times New Roman" w:hAnsi="Times New Roman"/>
          <w:szCs w:val="22"/>
        </w:rPr>
      </w:pPr>
    </w:p>
    <w:p w14:paraId="7CF9B3A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26EB08B" w14:textId="77777777" w:rsidR="004C4431" w:rsidRPr="00AB278E" w:rsidRDefault="004C4431" w:rsidP="004C4431">
      <w:pPr>
        <w:pStyle w:val="Heading1"/>
      </w:pPr>
      <w:r w:rsidRPr="00AB278E">
        <w:br w:type="page"/>
      </w:r>
      <w:bookmarkStart w:id="40" w:name="_Toc425503947"/>
      <w:r w:rsidRPr="00AB278E">
        <w:lastRenderedPageBreak/>
        <w:t>Appendix 2: FMS Documents</w:t>
      </w:r>
      <w:bookmarkEnd w:id="40"/>
    </w:p>
    <w:p w14:paraId="3B777CEB" w14:textId="77777777" w:rsidR="004C4431" w:rsidRPr="00AB278E" w:rsidRDefault="004C4431" w:rsidP="004C4431">
      <w:pPr>
        <w:rPr>
          <w:rFonts w:ascii="Times New Roman" w:hAnsi="Times New Roman"/>
          <w:szCs w:val="22"/>
        </w:rPr>
      </w:pPr>
    </w:p>
    <w:p w14:paraId="72001497" w14:textId="77777777" w:rsidR="004C4431" w:rsidRPr="00AB278E" w:rsidRDefault="004C4431" w:rsidP="004C4431">
      <w:pPr>
        <w:rPr>
          <w:rFonts w:ascii="Times New Roman" w:hAnsi="Times New Roman"/>
          <w:szCs w:val="22"/>
        </w:rPr>
      </w:pPr>
      <w:bookmarkStart w:id="41"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41"/>
    </w:p>
    <w:p w14:paraId="0822E12A" w14:textId="77777777" w:rsidR="004C4431" w:rsidRPr="00AB278E" w:rsidRDefault="004C4431" w:rsidP="004C4431">
      <w:pPr>
        <w:rPr>
          <w:rFonts w:ascii="Times New Roman" w:hAnsi="Times New Roman"/>
          <w:szCs w:val="22"/>
        </w:rPr>
      </w:pPr>
    </w:p>
    <w:p w14:paraId="3D24C8EC" w14:textId="77777777" w:rsidR="004C4431" w:rsidRPr="00AB278E" w:rsidRDefault="004C4431" w:rsidP="004C4431">
      <w:pPr>
        <w:rPr>
          <w:rFonts w:ascii="Times New Roman" w:hAnsi="Times New Roman"/>
          <w:szCs w:val="22"/>
        </w:rPr>
      </w:pPr>
      <w:bookmarkStart w:id="42" w:name="_Toc308624244"/>
      <w:r w:rsidRPr="00AB278E">
        <w:rPr>
          <w:rFonts w:ascii="Times New Roman" w:hAnsi="Times New Roman"/>
          <w:szCs w:val="22"/>
        </w:rPr>
        <w:t>COLUMN KEYS</w:t>
      </w:r>
      <w:bookmarkEnd w:id="42"/>
    </w:p>
    <w:p w14:paraId="473CD635" w14:textId="77777777" w:rsidR="004C4431" w:rsidRPr="00AB278E" w:rsidRDefault="004C4431" w:rsidP="004C4431">
      <w:pPr>
        <w:rPr>
          <w:rFonts w:ascii="Times New Roman" w:hAnsi="Times New Roman"/>
          <w:szCs w:val="22"/>
        </w:rPr>
      </w:pPr>
    </w:p>
    <w:p w14:paraId="03F28C3E" w14:textId="77777777" w:rsidR="004C4431" w:rsidRPr="00AB278E" w:rsidRDefault="004C4431" w:rsidP="004C4431">
      <w:pPr>
        <w:tabs>
          <w:tab w:val="left" w:pos="2880"/>
        </w:tabs>
        <w:rPr>
          <w:rFonts w:ascii="Times New Roman" w:hAnsi="Times New Roman"/>
          <w:szCs w:val="22"/>
        </w:rPr>
      </w:pPr>
      <w:bookmarkStart w:id="43" w:name="_Toc308624245"/>
      <w:r>
        <w:rPr>
          <w:rFonts w:ascii="Times New Roman" w:hAnsi="Times New Roman"/>
          <w:szCs w:val="22"/>
        </w:rPr>
        <w:t>#</w:t>
      </w:r>
      <w:r>
        <w:rPr>
          <w:rFonts w:ascii="Times New Roman" w:hAnsi="Times New Roman"/>
          <w:szCs w:val="22"/>
        </w:rPr>
        <w:tab/>
      </w:r>
      <w:r w:rsidRPr="00AB278E">
        <w:rPr>
          <w:rFonts w:ascii="Times New Roman" w:hAnsi="Times New Roman"/>
          <w:szCs w:val="22"/>
        </w:rPr>
        <w:t>= Field Number</w:t>
      </w:r>
      <w:bookmarkEnd w:id="43"/>
    </w:p>
    <w:p w14:paraId="0AFAE9F6" w14:textId="77777777" w:rsidR="004C4431" w:rsidRPr="00AB278E" w:rsidRDefault="004C4431" w:rsidP="004C4431">
      <w:pPr>
        <w:tabs>
          <w:tab w:val="left" w:pos="2880"/>
        </w:tabs>
        <w:rPr>
          <w:rFonts w:ascii="Times New Roman" w:hAnsi="Times New Roman"/>
          <w:szCs w:val="22"/>
        </w:rPr>
      </w:pPr>
      <w:bookmarkStart w:id="44" w:name="_Toc308624246"/>
      <w:r w:rsidRPr="00AB278E">
        <w:rPr>
          <w:rFonts w:ascii="Times New Roman" w:hAnsi="Times New Roman"/>
          <w:szCs w:val="22"/>
        </w:rPr>
        <w:t>F</w:t>
      </w:r>
      <w:r>
        <w:rPr>
          <w:rFonts w:ascii="Times New Roman" w:hAnsi="Times New Roman"/>
          <w:szCs w:val="22"/>
        </w:rPr>
        <w:t>ield Name</w:t>
      </w:r>
      <w:r>
        <w:rPr>
          <w:rFonts w:ascii="Times New Roman" w:hAnsi="Times New Roman"/>
          <w:szCs w:val="22"/>
        </w:rPr>
        <w:tab/>
      </w:r>
      <w:r w:rsidRPr="00AB278E">
        <w:rPr>
          <w:rFonts w:ascii="Times New Roman" w:hAnsi="Times New Roman"/>
          <w:szCs w:val="22"/>
        </w:rPr>
        <w:t>= Name of Field</w:t>
      </w:r>
      <w:bookmarkEnd w:id="44"/>
    </w:p>
    <w:p w14:paraId="56EE4820" w14:textId="77777777" w:rsidR="004C4431" w:rsidRPr="00AB278E" w:rsidRDefault="004C4431" w:rsidP="004C4431">
      <w:pPr>
        <w:tabs>
          <w:tab w:val="left" w:pos="2880"/>
        </w:tabs>
        <w:rPr>
          <w:rFonts w:ascii="Times New Roman" w:hAnsi="Times New Roman"/>
          <w:szCs w:val="22"/>
        </w:rPr>
      </w:pPr>
      <w:bookmarkStart w:id="45"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45"/>
    </w:p>
    <w:p w14:paraId="0E51D197" w14:textId="77777777" w:rsidR="004C4431" w:rsidRPr="00AB278E" w:rsidRDefault="004C4431" w:rsidP="004C4431">
      <w:pPr>
        <w:tabs>
          <w:tab w:val="left" w:pos="2880"/>
        </w:tabs>
        <w:rPr>
          <w:rFonts w:ascii="Times New Roman" w:hAnsi="Times New Roman"/>
          <w:szCs w:val="22"/>
        </w:rPr>
      </w:pPr>
      <w:bookmarkStart w:id="46" w:name="_Toc308624248"/>
      <w:r>
        <w:rPr>
          <w:rFonts w:ascii="Times New Roman" w:hAnsi="Times New Roman"/>
          <w:szCs w:val="22"/>
        </w:rPr>
        <w:t>Value</w:t>
      </w:r>
      <w:r>
        <w:rPr>
          <w:rFonts w:ascii="Times New Roman" w:hAnsi="Times New Roman"/>
          <w:szCs w:val="22"/>
        </w:rPr>
        <w:tab/>
      </w:r>
      <w:r w:rsidRPr="00AB278E">
        <w:rPr>
          <w:rFonts w:ascii="Times New Roman" w:hAnsi="Times New Roman"/>
          <w:szCs w:val="22"/>
        </w:rPr>
        <w:t>= Default or pattern in Alpha/Numeric</w:t>
      </w:r>
      <w:bookmarkEnd w:id="46"/>
    </w:p>
    <w:p w14:paraId="73E238C9" w14:textId="77777777" w:rsidR="004C4431" w:rsidRPr="00AB278E" w:rsidRDefault="004C4431" w:rsidP="004C4431">
      <w:pPr>
        <w:tabs>
          <w:tab w:val="left" w:pos="2880"/>
        </w:tabs>
        <w:rPr>
          <w:rFonts w:ascii="Times New Roman" w:hAnsi="Times New Roman"/>
          <w:szCs w:val="22"/>
        </w:rPr>
      </w:pPr>
      <w:bookmarkStart w:id="47" w:name="_Toc308624249"/>
      <w:r>
        <w:rPr>
          <w:rFonts w:ascii="Times New Roman" w:hAnsi="Times New Roman"/>
          <w:szCs w:val="22"/>
        </w:rPr>
        <w:t>Value Status</w:t>
      </w:r>
      <w:r>
        <w:rPr>
          <w:rFonts w:ascii="Times New Roman" w:hAnsi="Times New Roman"/>
          <w:szCs w:val="22"/>
        </w:rPr>
        <w:tab/>
      </w:r>
      <w:r w:rsidRPr="00AB278E">
        <w:rPr>
          <w:rFonts w:ascii="Times New Roman" w:hAnsi="Times New Roman"/>
          <w:szCs w:val="22"/>
        </w:rPr>
        <w:t>= Hard Code or Variable data element</w:t>
      </w:r>
      <w:bookmarkEnd w:id="47"/>
    </w:p>
    <w:p w14:paraId="48A97A4B" w14:textId="77777777" w:rsidR="004C4431" w:rsidRPr="00AB278E" w:rsidRDefault="004C4431" w:rsidP="004C4431">
      <w:pPr>
        <w:tabs>
          <w:tab w:val="left" w:pos="2880"/>
        </w:tabs>
        <w:rPr>
          <w:rFonts w:ascii="Times New Roman" w:hAnsi="Times New Roman"/>
          <w:szCs w:val="22"/>
        </w:rPr>
      </w:pPr>
      <w:bookmarkStart w:id="48" w:name="_Toc308624250"/>
      <w:r>
        <w:rPr>
          <w:rFonts w:ascii="Times New Roman" w:hAnsi="Times New Roman"/>
          <w:szCs w:val="22"/>
        </w:rPr>
        <w:t>Description</w:t>
      </w:r>
      <w:r>
        <w:rPr>
          <w:rFonts w:ascii="Times New Roman" w:hAnsi="Times New Roman"/>
          <w:szCs w:val="22"/>
        </w:rPr>
        <w:tab/>
      </w:r>
      <w:r w:rsidRPr="00AB278E">
        <w:rPr>
          <w:rFonts w:ascii="Times New Roman" w:hAnsi="Times New Roman"/>
          <w:szCs w:val="22"/>
        </w:rPr>
        <w:t>= Brief explanation of field</w:t>
      </w:r>
      <w:bookmarkEnd w:id="48"/>
    </w:p>
    <w:p w14:paraId="28C57214" w14:textId="77777777" w:rsidR="004C4431" w:rsidRPr="00AB278E" w:rsidRDefault="004C4431" w:rsidP="004C4431">
      <w:pPr>
        <w:rPr>
          <w:rFonts w:ascii="Times New Roman" w:hAnsi="Times New Roman"/>
          <w:szCs w:val="22"/>
        </w:rPr>
      </w:pPr>
    </w:p>
    <w:p w14:paraId="39B63325" w14:textId="77777777" w:rsidR="004C4431" w:rsidRPr="00AB278E" w:rsidRDefault="004C4431" w:rsidP="004C4431">
      <w:pPr>
        <w:rPr>
          <w:rFonts w:ascii="Times New Roman" w:hAnsi="Times New Roman"/>
          <w:szCs w:val="22"/>
        </w:rPr>
      </w:pPr>
      <w:bookmarkStart w:id="49" w:name="_Toc308624251"/>
      <w:r w:rsidRPr="00AB278E">
        <w:rPr>
          <w:rFonts w:ascii="Times New Roman" w:hAnsi="Times New Roman"/>
          <w:szCs w:val="22"/>
        </w:rPr>
        <w:t>Any segments not listed in a document, are not required or not used.</w:t>
      </w:r>
      <w:bookmarkEnd w:id="49"/>
    </w:p>
    <w:p w14:paraId="1DD4F007" w14:textId="77777777" w:rsidR="004C4431" w:rsidRPr="00EB342B" w:rsidRDefault="004C4431" w:rsidP="004C4431">
      <w:pPr>
        <w:rPr>
          <w:rFonts w:ascii="Times New Roman" w:hAnsi="Times New Roman"/>
          <w:szCs w:val="22"/>
        </w:rPr>
      </w:pPr>
      <w:r w:rsidRPr="00AB278E">
        <w:rPr>
          <w:rFonts w:ascii="Times New Roman" w:hAnsi="Times New Roman"/>
          <w:szCs w:val="22"/>
        </w:rPr>
        <w:br w:type="page"/>
      </w:r>
      <w:r w:rsidRPr="00EB342B">
        <w:rPr>
          <w:rFonts w:ascii="Times New Roman" w:hAnsi="Times New Roman"/>
          <w:szCs w:val="22"/>
        </w:rPr>
        <w:lastRenderedPageBreak/>
        <w:t>DETAILED CASH RECEIPT (CR) DOCUMENT</w:t>
      </w:r>
    </w:p>
    <w:p w14:paraId="0D09115D" w14:textId="77777777" w:rsidR="004C4431" w:rsidRPr="00AB278E" w:rsidRDefault="004C4431" w:rsidP="004C4431">
      <w:pPr>
        <w:rPr>
          <w:rFonts w:ascii="Times New Roman" w:hAnsi="Times New Roman"/>
          <w:szCs w:val="22"/>
        </w:rPr>
      </w:pPr>
    </w:p>
    <w:p w14:paraId="2FEBE7F1" w14:textId="77777777" w:rsidR="004C4431" w:rsidRPr="00AB278E" w:rsidRDefault="004C4431" w:rsidP="004C4431">
      <w:pPr>
        <w:numPr>
          <w:ilvl w:val="1"/>
          <w:numId w:val="19"/>
        </w:numPr>
        <w:rPr>
          <w:rFonts w:ascii="Times New Roman" w:hAnsi="Times New Roman"/>
          <w:szCs w:val="22"/>
        </w:rPr>
      </w:pPr>
      <w:r w:rsidRPr="00AB278E">
        <w:rPr>
          <w:rFonts w:ascii="Times New Roman" w:hAnsi="Times New Roman"/>
          <w:szCs w:val="22"/>
        </w:rPr>
        <w:t>CONTROL SEGMENT</w:t>
      </w:r>
    </w:p>
    <w:p w14:paraId="082DC326"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1166639B" w14:textId="77777777" w:rsidTr="002C7FBA">
        <w:trPr>
          <w:cantSplit/>
          <w:tblHeader/>
        </w:trPr>
        <w:tc>
          <w:tcPr>
            <w:tcW w:w="558" w:type="dxa"/>
          </w:tcPr>
          <w:p w14:paraId="5EA43DED"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DE8A4F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410E230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56618D7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777CFF9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1D4D48A1" w14:textId="77777777" w:rsidTr="002C7FBA">
        <w:trPr>
          <w:cantSplit/>
        </w:trPr>
        <w:tc>
          <w:tcPr>
            <w:tcW w:w="558" w:type="dxa"/>
          </w:tcPr>
          <w:p w14:paraId="2007EEA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6B5C339E" w14:textId="77777777" w:rsidR="004C4431" w:rsidRPr="00AB278E" w:rsidRDefault="004C4431" w:rsidP="002C7FBA">
            <w:pPr>
              <w:rPr>
                <w:rFonts w:ascii="Times New Roman" w:hAnsi="Times New Roman"/>
                <w:szCs w:val="22"/>
              </w:rPr>
            </w:pPr>
            <w:r w:rsidRPr="00AB278E">
              <w:rPr>
                <w:rFonts w:ascii="Times New Roman" w:hAnsi="Times New Roman"/>
                <w:szCs w:val="22"/>
              </w:rPr>
              <w:t>Segment-ID</w:t>
            </w:r>
          </w:p>
        </w:tc>
        <w:tc>
          <w:tcPr>
            <w:tcW w:w="1080" w:type="dxa"/>
          </w:tcPr>
          <w:p w14:paraId="4B352D42"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5216165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464E260"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5CADF2F3" w14:textId="77777777" w:rsidTr="002C7FBA">
        <w:trPr>
          <w:cantSplit/>
        </w:trPr>
        <w:tc>
          <w:tcPr>
            <w:tcW w:w="558" w:type="dxa"/>
          </w:tcPr>
          <w:p w14:paraId="38E8147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3A65FA1D"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7538FF0D"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269D91B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5EC7E17"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76C86EB7" w14:textId="77777777" w:rsidTr="002C7FBA">
        <w:trPr>
          <w:cantSplit/>
        </w:trPr>
        <w:tc>
          <w:tcPr>
            <w:tcW w:w="558" w:type="dxa"/>
          </w:tcPr>
          <w:p w14:paraId="184E2FC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A8B43BB"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1BB20207"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170476A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148894F"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324A2878" w14:textId="77777777" w:rsidTr="002C7FBA">
        <w:trPr>
          <w:cantSplit/>
        </w:trPr>
        <w:tc>
          <w:tcPr>
            <w:tcW w:w="558" w:type="dxa"/>
          </w:tcPr>
          <w:p w14:paraId="024C6C9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48EE1440"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Stations</w:t>
            </w:r>
          </w:p>
        </w:tc>
        <w:tc>
          <w:tcPr>
            <w:tcW w:w="1080" w:type="dxa"/>
          </w:tcPr>
          <w:p w14:paraId="708BB4B7"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3AA0BCA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3731DC7"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523509F7" w14:textId="77777777" w:rsidTr="002C7FBA">
        <w:trPr>
          <w:cantSplit/>
        </w:trPr>
        <w:tc>
          <w:tcPr>
            <w:tcW w:w="558" w:type="dxa"/>
          </w:tcPr>
          <w:p w14:paraId="61FF60E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1D34770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00C7E300"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Pr>
          <w:p w14:paraId="0F5C301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EADF24B" w14:textId="77777777" w:rsidR="004C4431" w:rsidRPr="00AB278E" w:rsidRDefault="004C4431" w:rsidP="002C7FBA">
            <w:pPr>
              <w:rPr>
                <w:rFonts w:ascii="Times New Roman" w:hAnsi="Times New Roman"/>
                <w:szCs w:val="22"/>
              </w:rPr>
            </w:pPr>
            <w:r w:rsidRPr="00AB278E">
              <w:rPr>
                <w:rFonts w:ascii="Times New Roman" w:hAnsi="Times New Roman"/>
                <w:szCs w:val="22"/>
              </w:rPr>
              <w:t>DOC indicates document transaction</w:t>
            </w:r>
          </w:p>
        </w:tc>
      </w:tr>
      <w:tr w:rsidR="004C4431" w:rsidRPr="00AB278E" w14:paraId="799E1726" w14:textId="77777777" w:rsidTr="002C7FBA">
        <w:trPr>
          <w:cantSplit/>
        </w:trPr>
        <w:tc>
          <w:tcPr>
            <w:tcW w:w="558" w:type="dxa"/>
          </w:tcPr>
          <w:p w14:paraId="57CC1B6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4C43192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4527C601" w14:textId="77777777" w:rsidR="004C4431" w:rsidRPr="00AB278E" w:rsidRDefault="004C4431" w:rsidP="002C7FBA">
            <w:pPr>
              <w:rPr>
                <w:rFonts w:ascii="Times New Roman" w:hAnsi="Times New Roman"/>
                <w:szCs w:val="22"/>
              </w:rPr>
            </w:pPr>
            <w:r w:rsidRPr="00AB278E">
              <w:rPr>
                <w:rFonts w:ascii="Times New Roman" w:hAnsi="Times New Roman"/>
                <w:szCs w:val="22"/>
              </w:rPr>
              <w:t>CR</w:t>
            </w:r>
          </w:p>
        </w:tc>
        <w:tc>
          <w:tcPr>
            <w:tcW w:w="1080" w:type="dxa"/>
          </w:tcPr>
          <w:p w14:paraId="21E3E4F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ED48278" w14:textId="77777777" w:rsidR="004C4431" w:rsidRPr="00AB278E" w:rsidRDefault="004C4431" w:rsidP="002C7FBA">
            <w:pPr>
              <w:rPr>
                <w:rFonts w:ascii="Times New Roman" w:hAnsi="Times New Roman"/>
                <w:szCs w:val="22"/>
              </w:rPr>
            </w:pPr>
            <w:r w:rsidRPr="00AB278E">
              <w:rPr>
                <w:rFonts w:ascii="Times New Roman" w:hAnsi="Times New Roman"/>
                <w:szCs w:val="22"/>
              </w:rPr>
              <w:t>CR indicates cash receipt document</w:t>
            </w:r>
          </w:p>
        </w:tc>
      </w:tr>
      <w:tr w:rsidR="004C4431" w:rsidRPr="00AB278E" w14:paraId="7D74C13B" w14:textId="77777777" w:rsidTr="002C7FBA">
        <w:trPr>
          <w:cantSplit/>
        </w:trPr>
        <w:tc>
          <w:tcPr>
            <w:tcW w:w="558" w:type="dxa"/>
          </w:tcPr>
          <w:p w14:paraId="40EAF9A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117938D8"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72866585"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28F1A23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8E8FE68"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1A072085" w14:textId="77777777" w:rsidTr="002C7FBA">
        <w:trPr>
          <w:cantSplit/>
        </w:trPr>
        <w:tc>
          <w:tcPr>
            <w:tcW w:w="558" w:type="dxa"/>
          </w:tcPr>
          <w:p w14:paraId="0325F26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61D0A6D7"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1C9D6F0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EB8759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5842833" w14:textId="77777777" w:rsidR="004C4431" w:rsidRPr="00AB278E" w:rsidRDefault="004C4431" w:rsidP="002C7FBA">
            <w:pPr>
              <w:rPr>
                <w:sz w:val="20"/>
              </w:rPr>
            </w:pPr>
          </w:p>
        </w:tc>
      </w:tr>
      <w:tr w:rsidR="004C4431" w:rsidRPr="00AB278E" w14:paraId="6DCEFD54" w14:textId="77777777" w:rsidTr="002C7FBA">
        <w:trPr>
          <w:cantSplit/>
        </w:trPr>
        <w:tc>
          <w:tcPr>
            <w:tcW w:w="558" w:type="dxa"/>
          </w:tcPr>
          <w:p w14:paraId="1E7748B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612C4E85"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7BCD2233"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07A5EF3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3D71861"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53E6A71E" w14:textId="77777777" w:rsidTr="002C7FBA">
        <w:trPr>
          <w:cantSplit/>
        </w:trPr>
        <w:tc>
          <w:tcPr>
            <w:tcW w:w="558" w:type="dxa"/>
          </w:tcPr>
          <w:p w14:paraId="38D9734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09285D1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6C86E25C"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0DA6E26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64944F1"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of creation of document (YYYYMMDD)</w:t>
            </w:r>
          </w:p>
        </w:tc>
      </w:tr>
      <w:tr w:rsidR="004C4431" w:rsidRPr="00AB278E" w14:paraId="1BF03C49" w14:textId="77777777" w:rsidTr="002C7FBA">
        <w:trPr>
          <w:cantSplit/>
        </w:trPr>
        <w:tc>
          <w:tcPr>
            <w:tcW w:w="558" w:type="dxa"/>
          </w:tcPr>
          <w:p w14:paraId="52A6145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8685E9F"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6702D8FE"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734B834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2F92AEB" w14:textId="77777777" w:rsidR="004C4431" w:rsidRPr="00AB278E" w:rsidRDefault="004C4431" w:rsidP="002C7FBA">
            <w:pPr>
              <w:rPr>
                <w:rFonts w:ascii="Times New Roman" w:hAnsi="Times New Roman"/>
                <w:szCs w:val="22"/>
              </w:rPr>
            </w:pPr>
            <w:r w:rsidRPr="00AB278E">
              <w:rPr>
                <w:rFonts w:ascii="Times New Roman" w:hAnsi="Times New Roman"/>
                <w:szCs w:val="22"/>
              </w:rPr>
              <w:t>Calendar time of creation of document (HHMMSS)</w:t>
            </w:r>
          </w:p>
        </w:tc>
      </w:tr>
      <w:tr w:rsidR="004C4431" w:rsidRPr="00AB278E" w14:paraId="4E275941" w14:textId="77777777" w:rsidTr="002C7FBA">
        <w:trPr>
          <w:cantSplit/>
        </w:trPr>
        <w:tc>
          <w:tcPr>
            <w:tcW w:w="558" w:type="dxa"/>
          </w:tcPr>
          <w:p w14:paraId="6A4577D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06142DBC"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4F2B2D9C"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468188D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26CACA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0468DD6E" w14:textId="77777777" w:rsidTr="002C7FBA">
        <w:trPr>
          <w:cantSplit/>
        </w:trPr>
        <w:tc>
          <w:tcPr>
            <w:tcW w:w="558" w:type="dxa"/>
          </w:tcPr>
          <w:p w14:paraId="5697F87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F22DB1F"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173D0676"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1B2D9A5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F85A071"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76582EE0" w14:textId="77777777" w:rsidTr="002C7FBA">
        <w:trPr>
          <w:cantSplit/>
        </w:trPr>
        <w:tc>
          <w:tcPr>
            <w:tcW w:w="558" w:type="dxa"/>
          </w:tcPr>
          <w:p w14:paraId="4603784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0E2A729F"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0D7BF909"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680D756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75D0365"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300B4AE0"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p>
    <w:p w14:paraId="3C4444D3" w14:textId="77777777" w:rsidR="004C4431" w:rsidRPr="00AB278E" w:rsidRDefault="004C4431" w:rsidP="004C4431">
      <w:pPr>
        <w:numPr>
          <w:ilvl w:val="1"/>
          <w:numId w:val="19"/>
        </w:numPr>
        <w:rPr>
          <w:rFonts w:ascii="Times New Roman" w:hAnsi="Times New Roman"/>
          <w:szCs w:val="22"/>
        </w:rPr>
      </w:pPr>
      <w:r w:rsidRPr="00AB278E">
        <w:rPr>
          <w:rFonts w:ascii="Times New Roman" w:hAnsi="Times New Roman"/>
          <w:szCs w:val="22"/>
        </w:rPr>
        <w:lastRenderedPageBreak/>
        <w:t>DOCUMENT SEGMENTS</w:t>
      </w:r>
    </w:p>
    <w:p w14:paraId="22111724"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7302D487" w14:textId="77777777" w:rsidTr="002C7FBA">
        <w:trPr>
          <w:cantSplit/>
          <w:tblHeader/>
        </w:trPr>
        <w:tc>
          <w:tcPr>
            <w:tcW w:w="558" w:type="dxa"/>
          </w:tcPr>
          <w:p w14:paraId="04B1744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26C79EF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532A404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16F08F6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BA315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55829549" w14:textId="77777777" w:rsidTr="002C7FBA">
        <w:trPr>
          <w:cantSplit/>
        </w:trPr>
        <w:tc>
          <w:tcPr>
            <w:tcW w:w="558" w:type="dxa"/>
            <w:tcBorders>
              <w:bottom w:val="single" w:sz="4" w:space="0" w:color="auto"/>
            </w:tcBorders>
          </w:tcPr>
          <w:p w14:paraId="4EA032A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2C43B5C"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D261A93"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69D677A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3B9446A"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520B5D15" w14:textId="77777777" w:rsidTr="002C7FBA">
        <w:trPr>
          <w:cantSplit/>
        </w:trPr>
        <w:tc>
          <w:tcPr>
            <w:tcW w:w="558" w:type="dxa"/>
          </w:tcPr>
          <w:p w14:paraId="0DA5F84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333163DA"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08D0694E" w14:textId="77777777" w:rsidR="004C4431" w:rsidRPr="00AB278E" w:rsidRDefault="004C4431" w:rsidP="002C7FBA">
            <w:pPr>
              <w:rPr>
                <w:rFonts w:ascii="Times New Roman" w:hAnsi="Times New Roman"/>
                <w:szCs w:val="22"/>
              </w:rPr>
            </w:pPr>
            <w:r w:rsidRPr="00AB278E">
              <w:rPr>
                <w:rFonts w:ascii="Times New Roman" w:hAnsi="Times New Roman"/>
                <w:szCs w:val="22"/>
              </w:rPr>
              <w:t>CR1</w:t>
            </w:r>
          </w:p>
        </w:tc>
        <w:tc>
          <w:tcPr>
            <w:tcW w:w="1080" w:type="dxa"/>
          </w:tcPr>
          <w:p w14:paraId="3E64974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40C2C47"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D0D8E38" w14:textId="77777777" w:rsidTr="002C7FBA">
        <w:trPr>
          <w:cantSplit/>
        </w:trPr>
        <w:tc>
          <w:tcPr>
            <w:tcW w:w="558" w:type="dxa"/>
          </w:tcPr>
          <w:p w14:paraId="18FEDEC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4B60EBB" w14:textId="77777777" w:rsidR="004C4431" w:rsidRPr="00AB278E" w:rsidRDefault="004C4431" w:rsidP="002C7FBA">
            <w:pPr>
              <w:rPr>
                <w:rFonts w:ascii="Times New Roman" w:hAnsi="Times New Roman"/>
                <w:szCs w:val="22"/>
              </w:rPr>
            </w:pPr>
            <w:r w:rsidRPr="00AB278E">
              <w:rPr>
                <w:rFonts w:ascii="Times New Roman" w:hAnsi="Times New Roman"/>
                <w:szCs w:val="22"/>
              </w:rPr>
              <w:t>Trans code</w:t>
            </w:r>
          </w:p>
        </w:tc>
        <w:tc>
          <w:tcPr>
            <w:tcW w:w="1080" w:type="dxa"/>
          </w:tcPr>
          <w:p w14:paraId="575FCE82" w14:textId="77777777" w:rsidR="004C4431" w:rsidRPr="00AB278E" w:rsidRDefault="004C4431" w:rsidP="002C7FBA">
            <w:pPr>
              <w:rPr>
                <w:rFonts w:ascii="Times New Roman" w:hAnsi="Times New Roman"/>
                <w:szCs w:val="22"/>
              </w:rPr>
            </w:pPr>
            <w:r w:rsidRPr="00AB278E">
              <w:rPr>
                <w:rFonts w:ascii="Times New Roman" w:hAnsi="Times New Roman"/>
                <w:szCs w:val="22"/>
              </w:rPr>
              <w:t>CR</w:t>
            </w:r>
          </w:p>
        </w:tc>
        <w:tc>
          <w:tcPr>
            <w:tcW w:w="1080" w:type="dxa"/>
          </w:tcPr>
          <w:p w14:paraId="1182425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D38F4A0" w14:textId="77777777" w:rsidR="004C4431" w:rsidRPr="00AB278E" w:rsidRDefault="004C4431" w:rsidP="002C7FBA">
            <w:pPr>
              <w:rPr>
                <w:rFonts w:ascii="Times New Roman" w:hAnsi="Times New Roman"/>
                <w:szCs w:val="22"/>
              </w:rPr>
            </w:pPr>
            <w:r w:rsidRPr="00AB278E">
              <w:rPr>
                <w:rFonts w:ascii="Times New Roman" w:hAnsi="Times New Roman"/>
                <w:szCs w:val="22"/>
              </w:rPr>
              <w:t>CR indicates a Cash Receipt document</w:t>
            </w:r>
          </w:p>
        </w:tc>
      </w:tr>
      <w:tr w:rsidR="004C4431" w:rsidRPr="00AB278E" w14:paraId="66025D3D" w14:textId="77777777" w:rsidTr="002C7FBA">
        <w:trPr>
          <w:cantSplit/>
        </w:trPr>
        <w:tc>
          <w:tcPr>
            <w:tcW w:w="558" w:type="dxa"/>
          </w:tcPr>
          <w:p w14:paraId="2C15C9F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5AF2F255" w14:textId="77777777" w:rsidR="004C4431" w:rsidRPr="00AB278E" w:rsidRDefault="004C4431" w:rsidP="002C7FBA">
            <w:pPr>
              <w:rPr>
                <w:rFonts w:ascii="Times New Roman" w:hAnsi="Times New Roman"/>
                <w:szCs w:val="22"/>
              </w:rPr>
            </w:pPr>
            <w:r w:rsidRPr="00AB278E">
              <w:rPr>
                <w:rFonts w:ascii="Times New Roman" w:hAnsi="Times New Roman"/>
                <w:szCs w:val="22"/>
              </w:rPr>
              <w:t>Trans Number</w:t>
            </w:r>
          </w:p>
        </w:tc>
        <w:tc>
          <w:tcPr>
            <w:tcW w:w="1080" w:type="dxa"/>
          </w:tcPr>
          <w:p w14:paraId="354797A6"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16917CF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67307E2"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7B5E41E2" w14:textId="77777777" w:rsidTr="002C7FBA">
        <w:trPr>
          <w:cantSplit/>
        </w:trPr>
        <w:tc>
          <w:tcPr>
            <w:tcW w:w="558" w:type="dxa"/>
          </w:tcPr>
          <w:p w14:paraId="03BFDBD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726138B7"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16C9C97B"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5643370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BA38626"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678A447E" w14:textId="77777777" w:rsidTr="002C7FBA">
        <w:trPr>
          <w:cantSplit/>
        </w:trPr>
        <w:tc>
          <w:tcPr>
            <w:tcW w:w="558" w:type="dxa"/>
            <w:tcBorders>
              <w:bottom w:val="single" w:sz="4" w:space="0" w:color="auto"/>
            </w:tcBorders>
          </w:tcPr>
          <w:p w14:paraId="6A12727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60BE0057" w14:textId="77777777" w:rsidR="004C4431" w:rsidRPr="00AB278E" w:rsidRDefault="004C4431" w:rsidP="002C7FBA">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742003E3" w14:textId="77777777" w:rsidR="004C4431" w:rsidRPr="00AB278E" w:rsidRDefault="004C4431" w:rsidP="002C7FBA">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0B42061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EF0661C" w14:textId="77777777" w:rsidR="004C4431" w:rsidRPr="00AB278E" w:rsidRDefault="004C4431" w:rsidP="002C7FBA">
            <w:pPr>
              <w:rPr>
                <w:rFonts w:ascii="Times New Roman" w:hAnsi="Times New Roman"/>
                <w:szCs w:val="22"/>
              </w:rPr>
            </w:pPr>
            <w:r w:rsidRPr="00AB278E">
              <w:rPr>
                <w:rFonts w:ascii="Times New Roman" w:hAnsi="Times New Roman"/>
                <w:szCs w:val="22"/>
              </w:rPr>
              <w:t>IFCAP update control point</w:t>
            </w:r>
          </w:p>
        </w:tc>
      </w:tr>
      <w:tr w:rsidR="004C4431" w:rsidRPr="00AB278E" w14:paraId="7FF69A30" w14:textId="77777777" w:rsidTr="002C7FBA">
        <w:trPr>
          <w:cantSplit/>
        </w:trPr>
        <w:tc>
          <w:tcPr>
            <w:tcW w:w="558" w:type="dxa"/>
          </w:tcPr>
          <w:p w14:paraId="3E728D6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4BA8B83C"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22B0B8A1" w14:textId="77777777" w:rsidR="004C4431" w:rsidRPr="00AB278E" w:rsidRDefault="004C4431" w:rsidP="002C7FBA">
            <w:pPr>
              <w:rPr>
                <w:rFonts w:ascii="Times New Roman" w:hAnsi="Times New Roman"/>
                <w:szCs w:val="22"/>
              </w:rPr>
            </w:pPr>
            <w:r w:rsidRPr="00AB278E">
              <w:rPr>
                <w:rFonts w:ascii="Times New Roman" w:hAnsi="Times New Roman"/>
                <w:szCs w:val="22"/>
              </w:rPr>
              <w:t>CR2</w:t>
            </w:r>
          </w:p>
        </w:tc>
        <w:tc>
          <w:tcPr>
            <w:tcW w:w="1080" w:type="dxa"/>
          </w:tcPr>
          <w:p w14:paraId="70A7C25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ED86DB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11192BF" w14:textId="77777777" w:rsidTr="002C7FBA">
        <w:trPr>
          <w:cantSplit/>
        </w:trPr>
        <w:tc>
          <w:tcPr>
            <w:tcW w:w="558" w:type="dxa"/>
          </w:tcPr>
          <w:p w14:paraId="32861C0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5DECE984" w14:textId="77777777" w:rsidR="004C4431" w:rsidRPr="00AB278E" w:rsidRDefault="004C4431" w:rsidP="002C7FBA">
            <w:pPr>
              <w:rPr>
                <w:rFonts w:ascii="Times New Roman" w:hAnsi="Times New Roman"/>
                <w:szCs w:val="22"/>
              </w:rPr>
            </w:pPr>
            <w:r w:rsidRPr="00AB278E">
              <w:rPr>
                <w:rFonts w:ascii="Times New Roman" w:hAnsi="Times New Roman"/>
                <w:szCs w:val="22"/>
              </w:rPr>
              <w:t>Record Year</w:t>
            </w:r>
          </w:p>
        </w:tc>
        <w:tc>
          <w:tcPr>
            <w:tcW w:w="1080" w:type="dxa"/>
          </w:tcPr>
          <w:p w14:paraId="64C74BA9"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4CAE830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DE4E427" w14:textId="77777777" w:rsidR="004C4431" w:rsidRPr="00AB278E" w:rsidRDefault="004C4431" w:rsidP="002C7FBA">
            <w:pPr>
              <w:rPr>
                <w:rFonts w:ascii="Times New Roman" w:hAnsi="Times New Roman"/>
                <w:szCs w:val="22"/>
              </w:rPr>
            </w:pPr>
            <w:r w:rsidRPr="00AB278E">
              <w:rPr>
                <w:rFonts w:ascii="Times New Roman" w:hAnsi="Times New Roman"/>
                <w:szCs w:val="22"/>
              </w:rPr>
              <w:t>Calendar year of receipt deposit</w:t>
            </w:r>
          </w:p>
        </w:tc>
      </w:tr>
      <w:tr w:rsidR="004C4431" w:rsidRPr="00AB278E" w14:paraId="263C58B3" w14:textId="77777777" w:rsidTr="002C7FBA">
        <w:trPr>
          <w:cantSplit/>
        </w:trPr>
        <w:tc>
          <w:tcPr>
            <w:tcW w:w="558" w:type="dxa"/>
          </w:tcPr>
          <w:p w14:paraId="0A37766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0CC68FDC" w14:textId="77777777" w:rsidR="004C4431" w:rsidRPr="00AB278E" w:rsidRDefault="004C4431" w:rsidP="002C7FBA">
            <w:pPr>
              <w:rPr>
                <w:rFonts w:ascii="Times New Roman" w:hAnsi="Times New Roman"/>
                <w:szCs w:val="22"/>
              </w:rPr>
            </w:pPr>
            <w:r w:rsidRPr="00AB278E">
              <w:rPr>
                <w:rFonts w:ascii="Times New Roman" w:hAnsi="Times New Roman"/>
                <w:szCs w:val="22"/>
              </w:rPr>
              <w:t>Record Month</w:t>
            </w:r>
          </w:p>
        </w:tc>
        <w:tc>
          <w:tcPr>
            <w:tcW w:w="1080" w:type="dxa"/>
          </w:tcPr>
          <w:p w14:paraId="3889AC1C"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149C891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442EAF3" w14:textId="77777777" w:rsidR="004C4431" w:rsidRPr="00AB278E" w:rsidRDefault="004C4431" w:rsidP="002C7FBA">
            <w:pPr>
              <w:rPr>
                <w:rFonts w:ascii="Times New Roman" w:hAnsi="Times New Roman"/>
                <w:szCs w:val="22"/>
              </w:rPr>
            </w:pPr>
            <w:r w:rsidRPr="00AB278E">
              <w:rPr>
                <w:rFonts w:ascii="Times New Roman" w:hAnsi="Times New Roman"/>
                <w:szCs w:val="22"/>
              </w:rPr>
              <w:t>Calendar month of receipt deposit</w:t>
            </w:r>
          </w:p>
        </w:tc>
      </w:tr>
      <w:tr w:rsidR="004C4431" w:rsidRPr="00AB278E" w14:paraId="75AAB7AE" w14:textId="77777777" w:rsidTr="002C7FBA">
        <w:trPr>
          <w:cantSplit/>
        </w:trPr>
        <w:tc>
          <w:tcPr>
            <w:tcW w:w="558" w:type="dxa"/>
          </w:tcPr>
          <w:p w14:paraId="74239E7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15845551" w14:textId="77777777" w:rsidR="004C4431" w:rsidRPr="00AB278E" w:rsidRDefault="004C4431" w:rsidP="002C7FBA">
            <w:pPr>
              <w:rPr>
                <w:rFonts w:ascii="Times New Roman" w:hAnsi="Times New Roman"/>
                <w:szCs w:val="22"/>
              </w:rPr>
            </w:pPr>
            <w:r w:rsidRPr="00AB278E">
              <w:rPr>
                <w:rFonts w:ascii="Times New Roman" w:hAnsi="Times New Roman"/>
                <w:szCs w:val="22"/>
              </w:rPr>
              <w:t>Record Day</w:t>
            </w:r>
          </w:p>
        </w:tc>
        <w:tc>
          <w:tcPr>
            <w:tcW w:w="1080" w:type="dxa"/>
          </w:tcPr>
          <w:p w14:paraId="10C9BC8D"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653229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E622177"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day of receipt deposit</w:t>
            </w:r>
          </w:p>
        </w:tc>
      </w:tr>
      <w:tr w:rsidR="004C4431" w:rsidRPr="00AB278E" w14:paraId="1ED7A551" w14:textId="77777777" w:rsidTr="002C7FBA">
        <w:trPr>
          <w:cantSplit/>
        </w:trPr>
        <w:tc>
          <w:tcPr>
            <w:tcW w:w="558" w:type="dxa"/>
          </w:tcPr>
          <w:p w14:paraId="31558C2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39EF0E23"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22FE174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8CED77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22D4C60" w14:textId="77777777" w:rsidR="004C4431" w:rsidRPr="00AB278E" w:rsidRDefault="004C4431" w:rsidP="002C7FBA">
            <w:pPr>
              <w:rPr>
                <w:sz w:val="20"/>
              </w:rPr>
            </w:pPr>
          </w:p>
        </w:tc>
      </w:tr>
      <w:tr w:rsidR="004C4431" w:rsidRPr="00AB278E" w14:paraId="1B563E71" w14:textId="77777777" w:rsidTr="002C7FBA">
        <w:trPr>
          <w:cantSplit/>
        </w:trPr>
        <w:tc>
          <w:tcPr>
            <w:tcW w:w="558" w:type="dxa"/>
          </w:tcPr>
          <w:p w14:paraId="51EDCED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2B262591"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717BFC5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C8DBA6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434DEDB" w14:textId="77777777" w:rsidR="004C4431" w:rsidRPr="00AB278E" w:rsidRDefault="004C4431" w:rsidP="002C7FBA">
            <w:pPr>
              <w:rPr>
                <w:sz w:val="20"/>
              </w:rPr>
            </w:pPr>
          </w:p>
        </w:tc>
      </w:tr>
      <w:tr w:rsidR="004C4431" w:rsidRPr="00AB278E" w14:paraId="67DFF420" w14:textId="77777777" w:rsidTr="002C7FBA">
        <w:trPr>
          <w:cantSplit/>
        </w:trPr>
        <w:tc>
          <w:tcPr>
            <w:tcW w:w="558" w:type="dxa"/>
          </w:tcPr>
          <w:p w14:paraId="56A6487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44361D9F" w14:textId="77777777" w:rsidR="004C4431" w:rsidRPr="00AB278E" w:rsidRDefault="004C4431" w:rsidP="002C7FBA">
            <w:pPr>
              <w:rPr>
                <w:rFonts w:ascii="Times New Roman" w:hAnsi="Times New Roman"/>
                <w:szCs w:val="22"/>
              </w:rPr>
            </w:pPr>
            <w:r w:rsidRPr="00AB278E">
              <w:rPr>
                <w:rFonts w:ascii="Times New Roman" w:hAnsi="Times New Roman"/>
                <w:szCs w:val="22"/>
              </w:rPr>
              <w:t>Beg Budget FY</w:t>
            </w:r>
          </w:p>
        </w:tc>
        <w:tc>
          <w:tcPr>
            <w:tcW w:w="1080" w:type="dxa"/>
          </w:tcPr>
          <w:p w14:paraId="6B1B3F4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F57F49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C50191B" w14:textId="77777777" w:rsidR="004C4431" w:rsidRPr="00AB278E" w:rsidRDefault="004C4431" w:rsidP="002C7FBA">
            <w:pPr>
              <w:rPr>
                <w:sz w:val="20"/>
              </w:rPr>
            </w:pPr>
          </w:p>
        </w:tc>
      </w:tr>
      <w:tr w:rsidR="004C4431" w:rsidRPr="00AB278E" w14:paraId="788A1505" w14:textId="77777777" w:rsidTr="002C7FBA">
        <w:trPr>
          <w:cantSplit/>
        </w:trPr>
        <w:tc>
          <w:tcPr>
            <w:tcW w:w="558" w:type="dxa"/>
          </w:tcPr>
          <w:p w14:paraId="15A56F3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06A8EABA" w14:textId="77777777" w:rsidR="004C4431" w:rsidRPr="00AB278E" w:rsidRDefault="004C4431" w:rsidP="002C7FBA">
            <w:pPr>
              <w:rPr>
                <w:rFonts w:ascii="Times New Roman" w:hAnsi="Times New Roman"/>
                <w:szCs w:val="22"/>
              </w:rPr>
            </w:pPr>
            <w:r w:rsidRPr="00AB278E">
              <w:rPr>
                <w:rFonts w:ascii="Times New Roman" w:hAnsi="Times New Roman"/>
                <w:szCs w:val="22"/>
              </w:rPr>
              <w:t>End Budget FY</w:t>
            </w:r>
          </w:p>
        </w:tc>
        <w:tc>
          <w:tcPr>
            <w:tcW w:w="1080" w:type="dxa"/>
          </w:tcPr>
          <w:p w14:paraId="19418F3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31F891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BDC2BD2" w14:textId="77777777" w:rsidR="004C4431" w:rsidRPr="00AB278E" w:rsidRDefault="004C4431" w:rsidP="002C7FBA">
            <w:pPr>
              <w:rPr>
                <w:sz w:val="20"/>
              </w:rPr>
            </w:pPr>
          </w:p>
        </w:tc>
      </w:tr>
      <w:tr w:rsidR="004C4431" w:rsidRPr="00AB278E" w14:paraId="740BBF31" w14:textId="77777777" w:rsidTr="002C7FBA">
        <w:trPr>
          <w:cantSplit/>
        </w:trPr>
        <w:tc>
          <w:tcPr>
            <w:tcW w:w="558" w:type="dxa"/>
          </w:tcPr>
          <w:p w14:paraId="645549A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36F6F6EA"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Type</w:t>
            </w:r>
          </w:p>
        </w:tc>
        <w:tc>
          <w:tcPr>
            <w:tcW w:w="1080" w:type="dxa"/>
          </w:tcPr>
          <w:p w14:paraId="3B6B3CC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C07B35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E775BDA" w14:textId="77777777" w:rsidR="004C4431" w:rsidRPr="00AB278E" w:rsidRDefault="004C4431" w:rsidP="002C7FBA">
            <w:pPr>
              <w:rPr>
                <w:sz w:val="20"/>
              </w:rPr>
            </w:pPr>
          </w:p>
        </w:tc>
      </w:tr>
      <w:tr w:rsidR="004C4431" w:rsidRPr="00AB278E" w14:paraId="7A113CCC" w14:textId="77777777" w:rsidTr="002C7FBA">
        <w:trPr>
          <w:cantSplit/>
        </w:trPr>
        <w:tc>
          <w:tcPr>
            <w:tcW w:w="558" w:type="dxa"/>
          </w:tcPr>
          <w:p w14:paraId="01B2A48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3D5E8DE9" w14:textId="77777777" w:rsidR="004C4431" w:rsidRPr="00AB278E" w:rsidRDefault="004C4431" w:rsidP="002C7FBA">
            <w:pPr>
              <w:rPr>
                <w:rFonts w:ascii="Times New Roman" w:hAnsi="Times New Roman"/>
                <w:szCs w:val="22"/>
              </w:rPr>
            </w:pPr>
            <w:r w:rsidRPr="00AB278E">
              <w:rPr>
                <w:rFonts w:ascii="Times New Roman" w:hAnsi="Times New Roman"/>
                <w:szCs w:val="22"/>
              </w:rPr>
              <w:t>Document Action</w:t>
            </w:r>
          </w:p>
        </w:tc>
        <w:tc>
          <w:tcPr>
            <w:tcW w:w="1080" w:type="dxa"/>
          </w:tcPr>
          <w:p w14:paraId="6F76E655" w14:textId="77777777" w:rsidR="004C4431" w:rsidRPr="00AB278E" w:rsidRDefault="004C4431" w:rsidP="002C7FBA">
            <w:pPr>
              <w:rPr>
                <w:rFonts w:ascii="Times New Roman" w:hAnsi="Times New Roman"/>
                <w:szCs w:val="22"/>
              </w:rPr>
            </w:pPr>
            <w:r w:rsidRPr="00AB278E">
              <w:rPr>
                <w:rFonts w:ascii="Times New Roman" w:hAnsi="Times New Roman"/>
                <w:szCs w:val="22"/>
              </w:rPr>
              <w:t>E</w:t>
            </w:r>
          </w:p>
        </w:tc>
        <w:tc>
          <w:tcPr>
            <w:tcW w:w="1080" w:type="dxa"/>
          </w:tcPr>
          <w:p w14:paraId="3F6F2EA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75EC751" w14:textId="77777777" w:rsidR="004C4431" w:rsidRPr="00AB278E" w:rsidRDefault="004C4431" w:rsidP="002C7FBA">
            <w:pPr>
              <w:rPr>
                <w:rFonts w:ascii="Times New Roman" w:hAnsi="Times New Roman"/>
                <w:szCs w:val="22"/>
              </w:rPr>
            </w:pPr>
            <w:r w:rsidRPr="00AB278E">
              <w:rPr>
                <w:rFonts w:ascii="Times New Roman" w:hAnsi="Times New Roman"/>
                <w:szCs w:val="22"/>
              </w:rPr>
              <w:t>E is for original entry document</w:t>
            </w:r>
          </w:p>
        </w:tc>
      </w:tr>
      <w:tr w:rsidR="004C4431" w:rsidRPr="00AB278E" w14:paraId="13395E86" w14:textId="77777777" w:rsidTr="002C7FBA">
        <w:trPr>
          <w:cantSplit/>
        </w:trPr>
        <w:tc>
          <w:tcPr>
            <w:tcW w:w="558" w:type="dxa"/>
          </w:tcPr>
          <w:p w14:paraId="02565E2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46673511"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006BB5C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F2973A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44697C6" w14:textId="77777777" w:rsidR="004C4431" w:rsidRPr="00AB278E" w:rsidRDefault="004C4431" w:rsidP="002C7FBA">
            <w:pPr>
              <w:rPr>
                <w:sz w:val="20"/>
              </w:rPr>
            </w:pPr>
          </w:p>
        </w:tc>
      </w:tr>
      <w:tr w:rsidR="004C4431" w:rsidRPr="00AB278E" w14:paraId="00F806DB" w14:textId="77777777" w:rsidTr="002C7FBA">
        <w:trPr>
          <w:cantSplit/>
        </w:trPr>
        <w:tc>
          <w:tcPr>
            <w:tcW w:w="558" w:type="dxa"/>
          </w:tcPr>
          <w:p w14:paraId="1AEBFB1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6A0D8FD4" w14:textId="77777777" w:rsidR="004C4431" w:rsidRPr="00AB278E" w:rsidRDefault="004C4431" w:rsidP="002C7FBA">
            <w:pPr>
              <w:rPr>
                <w:rFonts w:ascii="Times New Roman" w:hAnsi="Times New Roman"/>
                <w:szCs w:val="22"/>
              </w:rPr>
            </w:pPr>
            <w:r w:rsidRPr="00AB278E">
              <w:rPr>
                <w:rFonts w:ascii="Times New Roman" w:hAnsi="Times New Roman"/>
                <w:szCs w:val="22"/>
              </w:rPr>
              <w:t>Offset Cash Account</w:t>
            </w:r>
          </w:p>
        </w:tc>
        <w:tc>
          <w:tcPr>
            <w:tcW w:w="1080" w:type="dxa"/>
          </w:tcPr>
          <w:p w14:paraId="2553A15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462557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B756031" w14:textId="77777777" w:rsidR="004C4431" w:rsidRPr="00AB278E" w:rsidRDefault="004C4431" w:rsidP="002C7FBA">
            <w:pPr>
              <w:rPr>
                <w:sz w:val="20"/>
              </w:rPr>
            </w:pPr>
          </w:p>
        </w:tc>
      </w:tr>
      <w:tr w:rsidR="004C4431" w:rsidRPr="00AB278E" w14:paraId="6985DA0A" w14:textId="77777777" w:rsidTr="002C7FBA">
        <w:trPr>
          <w:cantSplit/>
        </w:trPr>
        <w:tc>
          <w:tcPr>
            <w:tcW w:w="558" w:type="dxa"/>
          </w:tcPr>
          <w:p w14:paraId="462BA4D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1360EA63" w14:textId="77777777" w:rsidR="004C4431" w:rsidRPr="00AB278E" w:rsidRDefault="004C4431" w:rsidP="002C7FBA">
            <w:pPr>
              <w:rPr>
                <w:rFonts w:ascii="Times New Roman" w:hAnsi="Times New Roman"/>
                <w:szCs w:val="22"/>
              </w:rPr>
            </w:pPr>
            <w:r w:rsidRPr="00AB278E">
              <w:rPr>
                <w:rFonts w:ascii="Times New Roman" w:hAnsi="Times New Roman"/>
                <w:szCs w:val="22"/>
              </w:rPr>
              <w:t>Deposit Number</w:t>
            </w:r>
          </w:p>
        </w:tc>
        <w:tc>
          <w:tcPr>
            <w:tcW w:w="1080" w:type="dxa"/>
          </w:tcPr>
          <w:p w14:paraId="080CA213" w14:textId="77777777" w:rsidR="004C4431" w:rsidRPr="00AB278E" w:rsidRDefault="004C4431" w:rsidP="002C7FBA">
            <w:pPr>
              <w:rPr>
                <w:rFonts w:ascii="Times New Roman" w:hAnsi="Times New Roman"/>
                <w:szCs w:val="22"/>
              </w:rPr>
            </w:pPr>
            <w:r w:rsidRPr="00AB278E">
              <w:rPr>
                <w:rFonts w:ascii="Times New Roman" w:hAnsi="Times New Roman"/>
                <w:szCs w:val="22"/>
              </w:rPr>
              <w:t>12A</w:t>
            </w:r>
          </w:p>
        </w:tc>
        <w:tc>
          <w:tcPr>
            <w:tcW w:w="1080" w:type="dxa"/>
          </w:tcPr>
          <w:p w14:paraId="67B258A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0006094" w14:textId="77777777" w:rsidR="004C4431" w:rsidRPr="00AB278E" w:rsidRDefault="004C4431" w:rsidP="002C7FBA">
            <w:pPr>
              <w:rPr>
                <w:sz w:val="20"/>
              </w:rPr>
            </w:pPr>
          </w:p>
        </w:tc>
      </w:tr>
      <w:tr w:rsidR="004C4431" w:rsidRPr="00AB278E" w14:paraId="17EFBA6E" w14:textId="77777777" w:rsidTr="002C7FBA">
        <w:trPr>
          <w:cantSplit/>
        </w:trPr>
        <w:tc>
          <w:tcPr>
            <w:tcW w:w="558" w:type="dxa"/>
          </w:tcPr>
          <w:p w14:paraId="4F0AAE6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67D0F65C"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c>
          <w:tcPr>
            <w:tcW w:w="1080" w:type="dxa"/>
          </w:tcPr>
          <w:p w14:paraId="568824E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FFD7B7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A75E56F" w14:textId="77777777" w:rsidR="004C4431" w:rsidRPr="00AB278E" w:rsidRDefault="004C4431" w:rsidP="002C7FBA">
            <w:pPr>
              <w:rPr>
                <w:sz w:val="20"/>
              </w:rPr>
            </w:pPr>
          </w:p>
        </w:tc>
      </w:tr>
      <w:tr w:rsidR="004C4431" w:rsidRPr="00AB278E" w14:paraId="4717ECB0" w14:textId="77777777" w:rsidTr="002C7FBA">
        <w:trPr>
          <w:cantSplit/>
        </w:trPr>
        <w:tc>
          <w:tcPr>
            <w:tcW w:w="558" w:type="dxa"/>
          </w:tcPr>
          <w:p w14:paraId="62CFBF0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56E0BB7F"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Total</w:t>
            </w:r>
          </w:p>
        </w:tc>
        <w:tc>
          <w:tcPr>
            <w:tcW w:w="1080" w:type="dxa"/>
          </w:tcPr>
          <w:p w14:paraId="0685E150"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59217C4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4AA5F53" w14:textId="77777777" w:rsidR="004C4431" w:rsidRPr="00AB278E" w:rsidRDefault="004C4431" w:rsidP="002C7FBA">
            <w:pPr>
              <w:rPr>
                <w:rFonts w:ascii="Times New Roman" w:hAnsi="Times New Roman"/>
                <w:szCs w:val="22"/>
              </w:rPr>
            </w:pPr>
            <w:r w:rsidRPr="00AB278E">
              <w:rPr>
                <w:rFonts w:ascii="Times New Roman" w:hAnsi="Times New Roman"/>
                <w:szCs w:val="22"/>
              </w:rPr>
              <w:t>Payment amount (Each payment will generate a separate document)</w:t>
            </w:r>
          </w:p>
        </w:tc>
      </w:tr>
      <w:tr w:rsidR="004C4431" w:rsidRPr="00AB278E" w14:paraId="3AF3EE63" w14:textId="77777777" w:rsidTr="002C7FBA">
        <w:trPr>
          <w:cantSplit/>
        </w:trPr>
        <w:tc>
          <w:tcPr>
            <w:tcW w:w="558" w:type="dxa"/>
          </w:tcPr>
          <w:p w14:paraId="7BDFE73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57B6FE0E" w14:textId="77777777" w:rsidR="004C4431" w:rsidRPr="00AB278E" w:rsidRDefault="004C4431" w:rsidP="002C7FBA">
            <w:pPr>
              <w:rPr>
                <w:rFonts w:ascii="Times New Roman" w:hAnsi="Times New Roman"/>
                <w:szCs w:val="22"/>
              </w:rPr>
            </w:pPr>
            <w:r w:rsidRPr="00AB278E">
              <w:rPr>
                <w:rFonts w:ascii="Times New Roman" w:hAnsi="Times New Roman"/>
                <w:szCs w:val="22"/>
              </w:rPr>
              <w:t>Billed Fund</w:t>
            </w:r>
          </w:p>
        </w:tc>
        <w:tc>
          <w:tcPr>
            <w:tcW w:w="1080" w:type="dxa"/>
          </w:tcPr>
          <w:p w14:paraId="223D325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0C0B92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C8BD194" w14:textId="77777777" w:rsidR="004C4431" w:rsidRPr="00AB278E" w:rsidRDefault="004C4431" w:rsidP="002C7FBA">
            <w:pPr>
              <w:rPr>
                <w:sz w:val="20"/>
              </w:rPr>
            </w:pPr>
          </w:p>
        </w:tc>
      </w:tr>
      <w:tr w:rsidR="004C4431" w:rsidRPr="00AB278E" w14:paraId="56E85AC6" w14:textId="77777777" w:rsidTr="002C7FBA">
        <w:trPr>
          <w:cantSplit/>
        </w:trPr>
        <w:tc>
          <w:tcPr>
            <w:tcW w:w="558" w:type="dxa"/>
          </w:tcPr>
          <w:p w14:paraId="3B0D1AB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00C6B4A7"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Year</w:t>
            </w:r>
          </w:p>
        </w:tc>
        <w:tc>
          <w:tcPr>
            <w:tcW w:w="1080" w:type="dxa"/>
          </w:tcPr>
          <w:p w14:paraId="620D19CC"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BA38A9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C0996BB"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year</w:t>
            </w:r>
          </w:p>
        </w:tc>
      </w:tr>
      <w:tr w:rsidR="004C4431" w:rsidRPr="00AB278E" w14:paraId="39550A67" w14:textId="77777777" w:rsidTr="002C7FBA">
        <w:trPr>
          <w:cantSplit/>
        </w:trPr>
        <w:tc>
          <w:tcPr>
            <w:tcW w:w="558" w:type="dxa"/>
          </w:tcPr>
          <w:p w14:paraId="2AEF4BC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393ACFB5"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Month</w:t>
            </w:r>
          </w:p>
        </w:tc>
        <w:tc>
          <w:tcPr>
            <w:tcW w:w="1080" w:type="dxa"/>
          </w:tcPr>
          <w:p w14:paraId="203F385C"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3461E09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9F1B90E"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month</w:t>
            </w:r>
          </w:p>
        </w:tc>
      </w:tr>
      <w:tr w:rsidR="004C4431" w:rsidRPr="00AB278E" w14:paraId="21C8A168" w14:textId="77777777" w:rsidTr="002C7FBA">
        <w:trPr>
          <w:cantSplit/>
        </w:trPr>
        <w:tc>
          <w:tcPr>
            <w:tcW w:w="558" w:type="dxa"/>
          </w:tcPr>
          <w:p w14:paraId="0E7CF3B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6A9EE608"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Day</w:t>
            </w:r>
          </w:p>
        </w:tc>
        <w:tc>
          <w:tcPr>
            <w:tcW w:w="1080" w:type="dxa"/>
          </w:tcPr>
          <w:p w14:paraId="6CEBBB56"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A7ECAC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D36FE5A" w14:textId="77777777" w:rsidR="004C4431" w:rsidRPr="00AB278E" w:rsidRDefault="004C4431" w:rsidP="002C7FBA">
            <w:pPr>
              <w:rPr>
                <w:rFonts w:ascii="Times New Roman" w:hAnsi="Times New Roman"/>
                <w:szCs w:val="22"/>
              </w:rPr>
            </w:pPr>
            <w:r w:rsidRPr="00AB278E">
              <w:rPr>
                <w:rFonts w:ascii="Times New Roman" w:hAnsi="Times New Roman"/>
                <w:szCs w:val="22"/>
              </w:rPr>
              <w:t>Current day of current calendar month</w:t>
            </w:r>
          </w:p>
        </w:tc>
      </w:tr>
      <w:tr w:rsidR="004C4431" w:rsidRPr="00AB278E" w14:paraId="2551E105" w14:textId="77777777" w:rsidTr="002C7FBA">
        <w:trPr>
          <w:cantSplit/>
        </w:trPr>
        <w:tc>
          <w:tcPr>
            <w:tcW w:w="558" w:type="dxa"/>
          </w:tcPr>
          <w:p w14:paraId="28E4DD0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6F007C55" w14:textId="77777777" w:rsidR="004C4431" w:rsidRPr="00AB278E" w:rsidRDefault="004C4431" w:rsidP="002C7FBA">
            <w:pPr>
              <w:rPr>
                <w:rFonts w:ascii="Times New Roman" w:hAnsi="Times New Roman"/>
                <w:szCs w:val="22"/>
              </w:rPr>
            </w:pPr>
            <w:r w:rsidRPr="00AB278E">
              <w:rPr>
                <w:rFonts w:ascii="Times New Roman" w:hAnsi="Times New Roman"/>
                <w:szCs w:val="22"/>
              </w:rPr>
              <w:t>Disbursing Office</w:t>
            </w:r>
          </w:p>
        </w:tc>
        <w:tc>
          <w:tcPr>
            <w:tcW w:w="1080" w:type="dxa"/>
          </w:tcPr>
          <w:p w14:paraId="00AEAF7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88DE89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72158A2" w14:textId="77777777" w:rsidR="004C4431" w:rsidRPr="00AB278E" w:rsidRDefault="004C4431" w:rsidP="002C7FBA">
            <w:pPr>
              <w:rPr>
                <w:sz w:val="20"/>
              </w:rPr>
            </w:pPr>
          </w:p>
        </w:tc>
      </w:tr>
      <w:tr w:rsidR="004C4431" w:rsidRPr="00AB278E" w14:paraId="2BA28EC5" w14:textId="77777777" w:rsidTr="002C7FBA">
        <w:trPr>
          <w:cantSplit/>
        </w:trPr>
        <w:tc>
          <w:tcPr>
            <w:tcW w:w="558" w:type="dxa"/>
          </w:tcPr>
          <w:p w14:paraId="5132501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12364816" w14:textId="77777777" w:rsidR="004C4431" w:rsidRPr="00AB278E" w:rsidRDefault="004C4431" w:rsidP="002C7FBA">
            <w:pPr>
              <w:rPr>
                <w:rFonts w:ascii="Times New Roman" w:hAnsi="Times New Roman"/>
                <w:szCs w:val="22"/>
              </w:rPr>
            </w:pPr>
            <w:r w:rsidRPr="00AB278E">
              <w:rPr>
                <w:rFonts w:ascii="Times New Roman" w:hAnsi="Times New Roman"/>
                <w:szCs w:val="22"/>
              </w:rPr>
              <w:t>HDR Ref Trans Code</w:t>
            </w:r>
          </w:p>
        </w:tc>
        <w:tc>
          <w:tcPr>
            <w:tcW w:w="1080" w:type="dxa"/>
          </w:tcPr>
          <w:p w14:paraId="4778386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A189B0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D009D62" w14:textId="77777777" w:rsidR="004C4431" w:rsidRPr="00AB278E" w:rsidRDefault="004C4431" w:rsidP="002C7FBA">
            <w:pPr>
              <w:rPr>
                <w:sz w:val="20"/>
              </w:rPr>
            </w:pPr>
          </w:p>
        </w:tc>
      </w:tr>
      <w:tr w:rsidR="004C4431" w:rsidRPr="00AB278E" w14:paraId="05B1C79C" w14:textId="77777777" w:rsidTr="002C7FBA">
        <w:trPr>
          <w:cantSplit/>
        </w:trPr>
        <w:tc>
          <w:tcPr>
            <w:tcW w:w="558" w:type="dxa"/>
          </w:tcPr>
          <w:p w14:paraId="164BF11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7A6BAFF3" w14:textId="77777777" w:rsidR="004C4431" w:rsidRPr="00AB278E" w:rsidRDefault="004C4431" w:rsidP="002C7FBA">
            <w:pPr>
              <w:rPr>
                <w:rFonts w:ascii="Times New Roman" w:hAnsi="Times New Roman"/>
                <w:szCs w:val="22"/>
              </w:rPr>
            </w:pPr>
            <w:r w:rsidRPr="00AB278E">
              <w:rPr>
                <w:rFonts w:ascii="Times New Roman" w:hAnsi="Times New Roman"/>
                <w:szCs w:val="22"/>
              </w:rPr>
              <w:t>HDR Ref Trans Number</w:t>
            </w:r>
          </w:p>
        </w:tc>
        <w:tc>
          <w:tcPr>
            <w:tcW w:w="1080" w:type="dxa"/>
          </w:tcPr>
          <w:p w14:paraId="104A05E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2D01AF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4A69514" w14:textId="77777777" w:rsidR="004C4431" w:rsidRPr="00AB278E" w:rsidRDefault="004C4431" w:rsidP="002C7FBA">
            <w:pPr>
              <w:rPr>
                <w:sz w:val="20"/>
              </w:rPr>
            </w:pPr>
          </w:p>
        </w:tc>
      </w:tr>
    </w:tbl>
    <w:p w14:paraId="10435DA6"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p>
    <w:p w14:paraId="036C5B13" w14:textId="77777777" w:rsidR="004C4431" w:rsidRPr="00AB278E" w:rsidRDefault="004C4431" w:rsidP="004C4431">
      <w:pPr>
        <w:numPr>
          <w:ilvl w:val="1"/>
          <w:numId w:val="19"/>
        </w:numPr>
        <w:rPr>
          <w:rFonts w:ascii="Times New Roman" w:hAnsi="Times New Roman"/>
          <w:szCs w:val="22"/>
        </w:rPr>
      </w:pPr>
      <w:r w:rsidRPr="00AB278E">
        <w:rPr>
          <w:rFonts w:ascii="Times New Roman" w:hAnsi="Times New Roman"/>
          <w:szCs w:val="22"/>
        </w:rPr>
        <w:lastRenderedPageBreak/>
        <w:t>LINE SEGMENTS</w:t>
      </w:r>
    </w:p>
    <w:p w14:paraId="6EEEA348"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2121A0B3" w14:textId="77777777" w:rsidTr="002C7FBA">
        <w:trPr>
          <w:cantSplit/>
          <w:tblHeader/>
        </w:trPr>
        <w:tc>
          <w:tcPr>
            <w:tcW w:w="558" w:type="dxa"/>
          </w:tcPr>
          <w:p w14:paraId="53FAEC4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C46CC8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232189D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58B1264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1F15C48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63B47B56" w14:textId="77777777" w:rsidTr="002C7FBA">
        <w:trPr>
          <w:cantSplit/>
        </w:trPr>
        <w:tc>
          <w:tcPr>
            <w:tcW w:w="558" w:type="dxa"/>
            <w:tcBorders>
              <w:bottom w:val="single" w:sz="4" w:space="0" w:color="auto"/>
            </w:tcBorders>
          </w:tcPr>
          <w:p w14:paraId="221EC03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10C0682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06965A8"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66DB9A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5A78B494"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626C1AD1" w14:textId="77777777" w:rsidTr="002C7FBA">
        <w:trPr>
          <w:cantSplit/>
        </w:trPr>
        <w:tc>
          <w:tcPr>
            <w:tcW w:w="558" w:type="dxa"/>
          </w:tcPr>
          <w:p w14:paraId="1DEC8FD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1756559D"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661F3835" w14:textId="77777777" w:rsidR="004C4431" w:rsidRPr="00AB278E" w:rsidRDefault="004C4431" w:rsidP="002C7FBA">
            <w:pPr>
              <w:rPr>
                <w:rFonts w:ascii="Times New Roman" w:hAnsi="Times New Roman"/>
                <w:szCs w:val="22"/>
              </w:rPr>
            </w:pPr>
            <w:r w:rsidRPr="00AB278E">
              <w:rPr>
                <w:rFonts w:ascii="Times New Roman" w:hAnsi="Times New Roman"/>
                <w:szCs w:val="22"/>
              </w:rPr>
              <w:t>CRA</w:t>
            </w:r>
          </w:p>
        </w:tc>
        <w:tc>
          <w:tcPr>
            <w:tcW w:w="1080" w:type="dxa"/>
          </w:tcPr>
          <w:p w14:paraId="56BC30B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CA649D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255C75BA" w14:textId="77777777" w:rsidTr="002C7FBA">
        <w:trPr>
          <w:cantSplit/>
        </w:trPr>
        <w:tc>
          <w:tcPr>
            <w:tcW w:w="558" w:type="dxa"/>
          </w:tcPr>
          <w:p w14:paraId="684DAFF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764BA74"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3E51A332"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5CEE91B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7586661" w14:textId="77777777" w:rsidR="004C4431" w:rsidRPr="00AB278E" w:rsidRDefault="004C4431" w:rsidP="002C7FBA">
            <w:pPr>
              <w:rPr>
                <w:rFonts w:ascii="Times New Roman" w:hAnsi="Times New Roman"/>
                <w:szCs w:val="22"/>
              </w:rPr>
            </w:pPr>
            <w:r w:rsidRPr="00AB278E">
              <w:rPr>
                <w:rFonts w:ascii="Times New Roman" w:hAnsi="Times New Roman"/>
                <w:szCs w:val="22"/>
              </w:rPr>
              <w:t>Each payment will generate a separate document</w:t>
            </w:r>
          </w:p>
        </w:tc>
      </w:tr>
      <w:tr w:rsidR="004C4431" w:rsidRPr="00AB278E" w14:paraId="6C24DCC6" w14:textId="77777777" w:rsidTr="002C7FBA">
        <w:trPr>
          <w:cantSplit/>
        </w:trPr>
        <w:tc>
          <w:tcPr>
            <w:tcW w:w="558" w:type="dxa"/>
          </w:tcPr>
          <w:p w14:paraId="671D15E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61DEBECC" w14:textId="77777777" w:rsidR="004C4431" w:rsidRPr="00AB278E" w:rsidRDefault="004C4431" w:rsidP="002C7FBA">
            <w:pPr>
              <w:rPr>
                <w:rFonts w:ascii="Times New Roman" w:hAnsi="Times New Roman"/>
                <w:szCs w:val="22"/>
              </w:rPr>
            </w:pPr>
            <w:r w:rsidRPr="00AB278E">
              <w:rPr>
                <w:rFonts w:ascii="Times New Roman" w:hAnsi="Times New Roman"/>
                <w:szCs w:val="22"/>
              </w:rPr>
              <w:t>Line Beg Budget FY</w:t>
            </w:r>
          </w:p>
        </w:tc>
        <w:tc>
          <w:tcPr>
            <w:tcW w:w="1080" w:type="dxa"/>
          </w:tcPr>
          <w:p w14:paraId="394A7D9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9BFD4E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F5788B8" w14:textId="77777777" w:rsidR="004C4431" w:rsidRPr="00AB278E" w:rsidRDefault="004C4431" w:rsidP="002C7FBA">
            <w:pPr>
              <w:rPr>
                <w:sz w:val="20"/>
              </w:rPr>
            </w:pPr>
          </w:p>
        </w:tc>
      </w:tr>
      <w:tr w:rsidR="004C4431" w:rsidRPr="00AB278E" w14:paraId="07E60E05" w14:textId="77777777" w:rsidTr="002C7FBA">
        <w:trPr>
          <w:cantSplit/>
        </w:trPr>
        <w:tc>
          <w:tcPr>
            <w:tcW w:w="558" w:type="dxa"/>
          </w:tcPr>
          <w:p w14:paraId="5D36814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0F0A6979" w14:textId="77777777" w:rsidR="004C4431" w:rsidRPr="00AB278E" w:rsidRDefault="004C4431" w:rsidP="002C7FBA">
            <w:pPr>
              <w:rPr>
                <w:rFonts w:ascii="Times New Roman" w:hAnsi="Times New Roman"/>
                <w:szCs w:val="22"/>
              </w:rPr>
            </w:pPr>
            <w:r w:rsidRPr="00AB278E">
              <w:rPr>
                <w:rFonts w:ascii="Times New Roman" w:hAnsi="Times New Roman"/>
                <w:szCs w:val="22"/>
              </w:rPr>
              <w:t>Line End Budget FY</w:t>
            </w:r>
          </w:p>
        </w:tc>
        <w:tc>
          <w:tcPr>
            <w:tcW w:w="1080" w:type="dxa"/>
          </w:tcPr>
          <w:p w14:paraId="1D7CF0E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D33366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0BB98EA" w14:textId="77777777" w:rsidR="004C4431" w:rsidRPr="00AB278E" w:rsidRDefault="004C4431" w:rsidP="002C7FBA">
            <w:pPr>
              <w:rPr>
                <w:sz w:val="20"/>
              </w:rPr>
            </w:pPr>
          </w:p>
        </w:tc>
      </w:tr>
      <w:tr w:rsidR="004C4431" w:rsidRPr="00AB278E" w14:paraId="4BD1147F" w14:textId="77777777" w:rsidTr="002C7FBA">
        <w:trPr>
          <w:cantSplit/>
        </w:trPr>
        <w:tc>
          <w:tcPr>
            <w:tcW w:w="558" w:type="dxa"/>
          </w:tcPr>
          <w:p w14:paraId="1FB4947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6DB020A5" w14:textId="77777777" w:rsidR="004C4431" w:rsidRPr="00AB278E" w:rsidRDefault="004C4431" w:rsidP="002C7FBA">
            <w:pPr>
              <w:rPr>
                <w:rFonts w:ascii="Times New Roman" w:hAnsi="Times New Roman"/>
                <w:szCs w:val="22"/>
              </w:rPr>
            </w:pPr>
            <w:r w:rsidRPr="00AB278E">
              <w:rPr>
                <w:rFonts w:ascii="Times New Roman" w:hAnsi="Times New Roman"/>
                <w:szCs w:val="22"/>
              </w:rPr>
              <w:t>Line Fund</w:t>
            </w:r>
          </w:p>
        </w:tc>
        <w:tc>
          <w:tcPr>
            <w:tcW w:w="1080" w:type="dxa"/>
          </w:tcPr>
          <w:p w14:paraId="18E1597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832304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872EBE8" w14:textId="77777777" w:rsidR="004C4431" w:rsidRPr="00AB278E" w:rsidRDefault="004C4431" w:rsidP="002C7FBA">
            <w:pPr>
              <w:rPr>
                <w:sz w:val="20"/>
              </w:rPr>
            </w:pPr>
          </w:p>
        </w:tc>
      </w:tr>
      <w:tr w:rsidR="004C4431" w:rsidRPr="00AB278E" w14:paraId="1ABC98C3" w14:textId="77777777" w:rsidTr="002C7FBA">
        <w:trPr>
          <w:cantSplit/>
        </w:trPr>
        <w:tc>
          <w:tcPr>
            <w:tcW w:w="558" w:type="dxa"/>
          </w:tcPr>
          <w:p w14:paraId="2F0C379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02BD3B1B"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3091247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B30E92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E6CB085" w14:textId="77777777" w:rsidR="004C4431" w:rsidRPr="00AB278E" w:rsidRDefault="004C4431" w:rsidP="002C7FBA">
            <w:pPr>
              <w:rPr>
                <w:sz w:val="20"/>
              </w:rPr>
            </w:pPr>
          </w:p>
        </w:tc>
      </w:tr>
      <w:tr w:rsidR="004C4431" w:rsidRPr="00AB278E" w14:paraId="37B3036F" w14:textId="77777777" w:rsidTr="002C7FBA">
        <w:trPr>
          <w:cantSplit/>
        </w:trPr>
        <w:tc>
          <w:tcPr>
            <w:tcW w:w="558" w:type="dxa"/>
          </w:tcPr>
          <w:p w14:paraId="503D3E6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588F5C17" w14:textId="77777777" w:rsidR="004C4431" w:rsidRPr="00AB278E" w:rsidRDefault="004C4431" w:rsidP="002C7FBA">
            <w:pPr>
              <w:rPr>
                <w:rFonts w:ascii="Times New Roman" w:hAnsi="Times New Roman"/>
                <w:szCs w:val="22"/>
              </w:rPr>
            </w:pPr>
            <w:r w:rsidRPr="00AB278E">
              <w:rPr>
                <w:rFonts w:ascii="Times New Roman" w:hAnsi="Times New Roman"/>
                <w:szCs w:val="22"/>
              </w:rPr>
              <w:t>Sat Station</w:t>
            </w:r>
          </w:p>
        </w:tc>
        <w:tc>
          <w:tcPr>
            <w:tcW w:w="1080" w:type="dxa"/>
          </w:tcPr>
          <w:p w14:paraId="0ECCCF6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23E3FB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920503E" w14:textId="77777777" w:rsidR="004C4431" w:rsidRPr="00AB278E" w:rsidRDefault="004C4431" w:rsidP="002C7FBA">
            <w:pPr>
              <w:rPr>
                <w:sz w:val="20"/>
              </w:rPr>
            </w:pPr>
          </w:p>
        </w:tc>
      </w:tr>
      <w:tr w:rsidR="004C4431" w:rsidRPr="00AB278E" w14:paraId="0187FA5D" w14:textId="77777777" w:rsidTr="002C7FBA">
        <w:trPr>
          <w:cantSplit/>
        </w:trPr>
        <w:tc>
          <w:tcPr>
            <w:tcW w:w="558" w:type="dxa"/>
          </w:tcPr>
          <w:p w14:paraId="699799E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77F8384A"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0894550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D8E1DB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017F112" w14:textId="77777777" w:rsidR="004C4431" w:rsidRPr="00AB278E" w:rsidRDefault="004C4431" w:rsidP="002C7FBA">
            <w:pPr>
              <w:rPr>
                <w:sz w:val="20"/>
              </w:rPr>
            </w:pPr>
          </w:p>
        </w:tc>
      </w:tr>
      <w:tr w:rsidR="004C4431" w:rsidRPr="00AB278E" w14:paraId="52A0FA18" w14:textId="77777777" w:rsidTr="002C7FBA">
        <w:trPr>
          <w:cantSplit/>
        </w:trPr>
        <w:tc>
          <w:tcPr>
            <w:tcW w:w="558" w:type="dxa"/>
          </w:tcPr>
          <w:p w14:paraId="589C657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02ECD84E" w14:textId="77777777" w:rsidR="004C4431" w:rsidRPr="00AB278E" w:rsidRDefault="004C4431" w:rsidP="002C7FBA">
            <w:pPr>
              <w:rPr>
                <w:rFonts w:ascii="Times New Roman" w:hAnsi="Times New Roman"/>
                <w:szCs w:val="22"/>
              </w:rPr>
            </w:pPr>
            <w:r w:rsidRPr="00AB278E">
              <w:rPr>
                <w:rFonts w:ascii="Times New Roman" w:hAnsi="Times New Roman"/>
                <w:szCs w:val="22"/>
              </w:rPr>
              <w:t>Revenue Source</w:t>
            </w:r>
          </w:p>
        </w:tc>
        <w:tc>
          <w:tcPr>
            <w:tcW w:w="1080" w:type="dxa"/>
          </w:tcPr>
          <w:p w14:paraId="5332DA0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0E28F5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EA1DCD0" w14:textId="77777777" w:rsidR="004C4431" w:rsidRPr="00AB278E" w:rsidRDefault="004C4431" w:rsidP="002C7FBA">
            <w:pPr>
              <w:rPr>
                <w:sz w:val="20"/>
              </w:rPr>
            </w:pPr>
          </w:p>
        </w:tc>
      </w:tr>
      <w:tr w:rsidR="004C4431" w:rsidRPr="00AB278E" w14:paraId="0DFEA022" w14:textId="77777777" w:rsidTr="002C7FBA">
        <w:trPr>
          <w:cantSplit/>
        </w:trPr>
        <w:tc>
          <w:tcPr>
            <w:tcW w:w="558" w:type="dxa"/>
          </w:tcPr>
          <w:p w14:paraId="04A73F2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1F2EFCEF" w14:textId="77777777" w:rsidR="004C4431" w:rsidRPr="00AB278E" w:rsidRDefault="004C4431" w:rsidP="002C7FBA">
            <w:pPr>
              <w:rPr>
                <w:rFonts w:ascii="Times New Roman" w:hAnsi="Times New Roman"/>
                <w:szCs w:val="22"/>
              </w:rPr>
            </w:pPr>
            <w:r w:rsidRPr="00AB278E">
              <w:rPr>
                <w:rFonts w:ascii="Times New Roman" w:hAnsi="Times New Roman"/>
                <w:szCs w:val="22"/>
              </w:rPr>
              <w:t>Sub Rev Source</w:t>
            </w:r>
          </w:p>
        </w:tc>
        <w:tc>
          <w:tcPr>
            <w:tcW w:w="1080" w:type="dxa"/>
          </w:tcPr>
          <w:p w14:paraId="68AA2C0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367BBC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D9C3DE1" w14:textId="77777777" w:rsidR="004C4431" w:rsidRPr="00AB278E" w:rsidRDefault="004C4431" w:rsidP="002C7FBA">
            <w:pPr>
              <w:rPr>
                <w:sz w:val="20"/>
              </w:rPr>
            </w:pPr>
          </w:p>
        </w:tc>
      </w:tr>
      <w:tr w:rsidR="004C4431" w:rsidRPr="00AB278E" w14:paraId="16D8F412" w14:textId="77777777" w:rsidTr="002C7FBA">
        <w:trPr>
          <w:cantSplit/>
        </w:trPr>
        <w:tc>
          <w:tcPr>
            <w:tcW w:w="558" w:type="dxa"/>
          </w:tcPr>
          <w:p w14:paraId="7C51DF1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6BE84BAC" w14:textId="77777777" w:rsidR="004C4431" w:rsidRPr="00AB278E" w:rsidRDefault="004C4431" w:rsidP="002C7FBA">
            <w:pPr>
              <w:rPr>
                <w:rFonts w:ascii="Times New Roman" w:hAnsi="Times New Roman"/>
                <w:szCs w:val="22"/>
              </w:rPr>
            </w:pPr>
            <w:r w:rsidRPr="00AB278E">
              <w:rPr>
                <w:rFonts w:ascii="Times New Roman" w:hAnsi="Times New Roman"/>
                <w:szCs w:val="22"/>
              </w:rPr>
              <w:t>Budget Object Code</w:t>
            </w:r>
          </w:p>
        </w:tc>
        <w:tc>
          <w:tcPr>
            <w:tcW w:w="1080" w:type="dxa"/>
          </w:tcPr>
          <w:p w14:paraId="49ABE8E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313345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2CBFDEA" w14:textId="77777777" w:rsidR="004C4431" w:rsidRPr="00AB278E" w:rsidRDefault="004C4431" w:rsidP="002C7FBA">
            <w:pPr>
              <w:rPr>
                <w:sz w:val="20"/>
              </w:rPr>
            </w:pPr>
          </w:p>
        </w:tc>
      </w:tr>
      <w:tr w:rsidR="004C4431" w:rsidRPr="00AB278E" w14:paraId="141E0DC3" w14:textId="77777777" w:rsidTr="002C7FBA">
        <w:trPr>
          <w:cantSplit/>
        </w:trPr>
        <w:tc>
          <w:tcPr>
            <w:tcW w:w="558" w:type="dxa"/>
          </w:tcPr>
          <w:p w14:paraId="1C1805F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60A9D41B" w14:textId="77777777" w:rsidR="004C4431" w:rsidRPr="00AB278E" w:rsidRDefault="004C4431" w:rsidP="002C7FBA">
            <w:pPr>
              <w:rPr>
                <w:rFonts w:ascii="Times New Roman" w:hAnsi="Times New Roman"/>
                <w:szCs w:val="22"/>
              </w:rPr>
            </w:pPr>
            <w:r w:rsidRPr="00AB278E">
              <w:rPr>
                <w:rFonts w:ascii="Times New Roman" w:hAnsi="Times New Roman"/>
                <w:szCs w:val="22"/>
              </w:rPr>
              <w:t>Sub BOC</w:t>
            </w:r>
          </w:p>
        </w:tc>
        <w:tc>
          <w:tcPr>
            <w:tcW w:w="1080" w:type="dxa"/>
          </w:tcPr>
          <w:p w14:paraId="6E3B07E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9ABA2B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88EAA09" w14:textId="77777777" w:rsidR="004C4431" w:rsidRPr="00AB278E" w:rsidRDefault="004C4431" w:rsidP="002C7FBA">
            <w:pPr>
              <w:rPr>
                <w:sz w:val="20"/>
              </w:rPr>
            </w:pPr>
          </w:p>
        </w:tc>
      </w:tr>
      <w:tr w:rsidR="004C4431" w:rsidRPr="00AB278E" w14:paraId="4F1DAADF" w14:textId="77777777" w:rsidTr="002C7FBA">
        <w:trPr>
          <w:cantSplit/>
        </w:trPr>
        <w:tc>
          <w:tcPr>
            <w:tcW w:w="558" w:type="dxa"/>
          </w:tcPr>
          <w:p w14:paraId="6002BA4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63B1C1E2" w14:textId="77777777" w:rsidR="004C4431" w:rsidRPr="00AB278E" w:rsidRDefault="004C4431" w:rsidP="002C7FBA">
            <w:pPr>
              <w:rPr>
                <w:rFonts w:ascii="Times New Roman" w:hAnsi="Times New Roman"/>
                <w:szCs w:val="22"/>
              </w:rPr>
            </w:pPr>
            <w:r w:rsidRPr="00AB278E">
              <w:rPr>
                <w:rFonts w:ascii="Times New Roman" w:hAnsi="Times New Roman"/>
                <w:szCs w:val="22"/>
              </w:rPr>
              <w:t>Travel Type</w:t>
            </w:r>
          </w:p>
        </w:tc>
        <w:tc>
          <w:tcPr>
            <w:tcW w:w="1080" w:type="dxa"/>
          </w:tcPr>
          <w:p w14:paraId="3567F7D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09C76F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D8C6C25" w14:textId="77777777" w:rsidR="004C4431" w:rsidRPr="00AB278E" w:rsidRDefault="004C4431" w:rsidP="002C7FBA">
            <w:pPr>
              <w:rPr>
                <w:sz w:val="20"/>
              </w:rPr>
            </w:pPr>
          </w:p>
        </w:tc>
      </w:tr>
      <w:tr w:rsidR="004C4431" w:rsidRPr="00AB278E" w14:paraId="2D8D3BEC" w14:textId="77777777" w:rsidTr="002C7FBA">
        <w:trPr>
          <w:cantSplit/>
        </w:trPr>
        <w:tc>
          <w:tcPr>
            <w:tcW w:w="558" w:type="dxa"/>
          </w:tcPr>
          <w:p w14:paraId="4031084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34174869" w14:textId="77777777" w:rsidR="004C4431" w:rsidRPr="00AB278E" w:rsidRDefault="004C4431" w:rsidP="002C7FBA">
            <w:pPr>
              <w:rPr>
                <w:rFonts w:ascii="Times New Roman" w:hAnsi="Times New Roman"/>
                <w:szCs w:val="22"/>
              </w:rPr>
            </w:pPr>
            <w:r w:rsidRPr="00AB278E">
              <w:rPr>
                <w:rFonts w:ascii="Times New Roman" w:hAnsi="Times New Roman"/>
                <w:szCs w:val="22"/>
              </w:rPr>
              <w:t>Job Number</w:t>
            </w:r>
          </w:p>
        </w:tc>
        <w:tc>
          <w:tcPr>
            <w:tcW w:w="1080" w:type="dxa"/>
          </w:tcPr>
          <w:p w14:paraId="7C41BBF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0D4A1B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84C98C2" w14:textId="77777777" w:rsidR="004C4431" w:rsidRPr="00AB278E" w:rsidRDefault="004C4431" w:rsidP="002C7FBA">
            <w:pPr>
              <w:rPr>
                <w:sz w:val="20"/>
              </w:rPr>
            </w:pPr>
          </w:p>
        </w:tc>
      </w:tr>
      <w:tr w:rsidR="004C4431" w:rsidRPr="00AB278E" w14:paraId="363F1467" w14:textId="77777777" w:rsidTr="002C7FBA">
        <w:trPr>
          <w:cantSplit/>
        </w:trPr>
        <w:tc>
          <w:tcPr>
            <w:tcW w:w="558" w:type="dxa"/>
          </w:tcPr>
          <w:p w14:paraId="1E408BE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2D43D51E" w14:textId="77777777" w:rsidR="004C4431" w:rsidRPr="00AB278E" w:rsidRDefault="004C4431" w:rsidP="002C7FBA">
            <w:pPr>
              <w:rPr>
                <w:rFonts w:ascii="Times New Roman" w:hAnsi="Times New Roman"/>
                <w:szCs w:val="22"/>
              </w:rPr>
            </w:pPr>
            <w:r w:rsidRPr="00AB278E">
              <w:rPr>
                <w:rFonts w:ascii="Times New Roman" w:hAnsi="Times New Roman"/>
                <w:szCs w:val="22"/>
              </w:rPr>
              <w:t>Report Category</w:t>
            </w:r>
          </w:p>
        </w:tc>
        <w:tc>
          <w:tcPr>
            <w:tcW w:w="1080" w:type="dxa"/>
          </w:tcPr>
          <w:p w14:paraId="1E539C3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89CCC4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255F25A" w14:textId="77777777" w:rsidR="004C4431" w:rsidRPr="00AB278E" w:rsidRDefault="004C4431" w:rsidP="002C7FBA">
            <w:pPr>
              <w:rPr>
                <w:sz w:val="20"/>
              </w:rPr>
            </w:pPr>
          </w:p>
        </w:tc>
      </w:tr>
      <w:tr w:rsidR="004C4431" w:rsidRPr="00AB278E" w14:paraId="53C0D0EE" w14:textId="77777777" w:rsidTr="002C7FBA">
        <w:trPr>
          <w:cantSplit/>
        </w:trPr>
        <w:tc>
          <w:tcPr>
            <w:tcW w:w="558" w:type="dxa"/>
          </w:tcPr>
          <w:p w14:paraId="2CFE859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3B58D2D8" w14:textId="77777777" w:rsidR="004C4431" w:rsidRPr="00AB278E" w:rsidRDefault="004C4431" w:rsidP="002C7FBA">
            <w:pPr>
              <w:rPr>
                <w:rFonts w:ascii="Times New Roman" w:hAnsi="Times New Roman"/>
                <w:szCs w:val="22"/>
              </w:rPr>
            </w:pPr>
            <w:r w:rsidRPr="00AB278E">
              <w:rPr>
                <w:rFonts w:ascii="Times New Roman" w:hAnsi="Times New Roman"/>
                <w:szCs w:val="22"/>
              </w:rPr>
              <w:t>GL Account</w:t>
            </w:r>
          </w:p>
        </w:tc>
        <w:tc>
          <w:tcPr>
            <w:tcW w:w="1080" w:type="dxa"/>
          </w:tcPr>
          <w:p w14:paraId="599D772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8F095A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0A98E32" w14:textId="77777777" w:rsidR="004C4431" w:rsidRPr="00AB278E" w:rsidRDefault="004C4431" w:rsidP="002C7FBA">
            <w:pPr>
              <w:rPr>
                <w:sz w:val="20"/>
              </w:rPr>
            </w:pPr>
          </w:p>
        </w:tc>
      </w:tr>
      <w:tr w:rsidR="004C4431" w:rsidRPr="00AB278E" w14:paraId="021CDA6B" w14:textId="77777777" w:rsidTr="002C7FBA">
        <w:trPr>
          <w:cantSplit/>
        </w:trPr>
        <w:tc>
          <w:tcPr>
            <w:tcW w:w="558" w:type="dxa"/>
          </w:tcPr>
          <w:p w14:paraId="271C203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7D0CAB14" w14:textId="77777777" w:rsidR="004C4431" w:rsidRPr="00AB278E" w:rsidRDefault="004C4431" w:rsidP="002C7FBA">
            <w:pPr>
              <w:rPr>
                <w:rFonts w:ascii="Times New Roman" w:hAnsi="Times New Roman"/>
                <w:szCs w:val="22"/>
              </w:rPr>
            </w:pPr>
            <w:r w:rsidRPr="00AB278E">
              <w:rPr>
                <w:rFonts w:ascii="Times New Roman" w:hAnsi="Times New Roman"/>
                <w:szCs w:val="22"/>
              </w:rPr>
              <w:t>Vendor ID</w:t>
            </w:r>
          </w:p>
        </w:tc>
        <w:tc>
          <w:tcPr>
            <w:tcW w:w="1080" w:type="dxa"/>
          </w:tcPr>
          <w:p w14:paraId="6A0C1AF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D72995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071A03B" w14:textId="77777777" w:rsidR="004C4431" w:rsidRPr="00AB278E" w:rsidRDefault="004C4431" w:rsidP="002C7FBA">
            <w:pPr>
              <w:rPr>
                <w:sz w:val="20"/>
              </w:rPr>
            </w:pPr>
          </w:p>
        </w:tc>
      </w:tr>
      <w:tr w:rsidR="004C4431" w:rsidRPr="00AB278E" w14:paraId="6872193F" w14:textId="77777777" w:rsidTr="002C7FBA">
        <w:trPr>
          <w:cantSplit/>
        </w:trPr>
        <w:tc>
          <w:tcPr>
            <w:tcW w:w="558" w:type="dxa"/>
          </w:tcPr>
          <w:p w14:paraId="27F3EC5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53BE017F"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Code</w:t>
            </w:r>
          </w:p>
        </w:tc>
        <w:tc>
          <w:tcPr>
            <w:tcW w:w="1080" w:type="dxa"/>
          </w:tcPr>
          <w:p w14:paraId="3B4C51B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9E76E2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E79F9D4" w14:textId="77777777" w:rsidR="004C4431" w:rsidRPr="00AB278E" w:rsidRDefault="004C4431" w:rsidP="002C7FBA">
            <w:pPr>
              <w:rPr>
                <w:sz w:val="20"/>
              </w:rPr>
            </w:pPr>
          </w:p>
        </w:tc>
      </w:tr>
      <w:tr w:rsidR="004C4431" w:rsidRPr="00AB278E" w14:paraId="050243F6" w14:textId="77777777" w:rsidTr="002C7FBA">
        <w:trPr>
          <w:cantSplit/>
        </w:trPr>
        <w:tc>
          <w:tcPr>
            <w:tcW w:w="558" w:type="dxa"/>
          </w:tcPr>
          <w:p w14:paraId="7C3F80E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2B419AF4"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0EE2458E"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199313E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A7065E8" w14:textId="77777777" w:rsidR="004C4431" w:rsidRPr="00AB278E" w:rsidRDefault="004C4431" w:rsidP="002C7FBA">
            <w:pPr>
              <w:rPr>
                <w:rFonts w:ascii="Times New Roman" w:hAnsi="Times New Roman"/>
                <w:szCs w:val="22"/>
              </w:rPr>
            </w:pPr>
            <w:r w:rsidRPr="00AB278E">
              <w:rPr>
                <w:rFonts w:ascii="Times New Roman" w:hAnsi="Times New Roman"/>
                <w:szCs w:val="22"/>
              </w:rPr>
              <w:t>Amount of collection</w:t>
            </w:r>
          </w:p>
        </w:tc>
      </w:tr>
      <w:tr w:rsidR="004C4431" w:rsidRPr="00AB278E" w14:paraId="23A66506" w14:textId="77777777" w:rsidTr="002C7FBA">
        <w:trPr>
          <w:cantSplit/>
        </w:trPr>
        <w:tc>
          <w:tcPr>
            <w:tcW w:w="558" w:type="dxa"/>
          </w:tcPr>
          <w:p w14:paraId="42F5DD3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6D33ED81"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7C2B50FD" w14:textId="77777777" w:rsidR="004C4431" w:rsidRPr="00AB278E" w:rsidRDefault="004C4431" w:rsidP="002C7FBA">
            <w:pPr>
              <w:rPr>
                <w:rFonts w:ascii="Times New Roman" w:hAnsi="Times New Roman"/>
                <w:szCs w:val="22"/>
              </w:rPr>
            </w:pPr>
            <w:r w:rsidRPr="00AB278E">
              <w:rPr>
                <w:rFonts w:ascii="Times New Roman" w:hAnsi="Times New Roman"/>
                <w:szCs w:val="22"/>
              </w:rPr>
              <w:t>I</w:t>
            </w:r>
          </w:p>
        </w:tc>
        <w:tc>
          <w:tcPr>
            <w:tcW w:w="1080" w:type="dxa"/>
          </w:tcPr>
          <w:p w14:paraId="24CF061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529E797" w14:textId="77777777" w:rsidR="004C4431" w:rsidRPr="00AB278E" w:rsidRDefault="004C4431" w:rsidP="002C7FBA">
            <w:pPr>
              <w:rPr>
                <w:rFonts w:ascii="Times New Roman" w:hAnsi="Times New Roman"/>
                <w:szCs w:val="22"/>
              </w:rPr>
            </w:pPr>
            <w:r w:rsidRPr="00AB278E">
              <w:rPr>
                <w:rFonts w:ascii="Times New Roman" w:hAnsi="Times New Roman"/>
                <w:szCs w:val="22"/>
              </w:rPr>
              <w:t>I for increase</w:t>
            </w:r>
          </w:p>
        </w:tc>
      </w:tr>
      <w:tr w:rsidR="004C4431" w:rsidRPr="00AB278E" w14:paraId="3372D53D" w14:textId="77777777" w:rsidTr="002C7FBA">
        <w:trPr>
          <w:cantSplit/>
        </w:trPr>
        <w:tc>
          <w:tcPr>
            <w:tcW w:w="558" w:type="dxa"/>
          </w:tcPr>
          <w:p w14:paraId="417E508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25E3169E"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13E7764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1B060B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67A78A2" w14:textId="77777777" w:rsidR="004C4431" w:rsidRPr="00AB278E" w:rsidRDefault="004C4431" w:rsidP="002C7FBA">
            <w:pPr>
              <w:rPr>
                <w:sz w:val="20"/>
              </w:rPr>
            </w:pPr>
          </w:p>
        </w:tc>
      </w:tr>
      <w:tr w:rsidR="004C4431" w:rsidRPr="00AB278E" w14:paraId="15EDDC62" w14:textId="77777777" w:rsidTr="002C7FBA">
        <w:trPr>
          <w:cantSplit/>
        </w:trPr>
        <w:tc>
          <w:tcPr>
            <w:tcW w:w="558" w:type="dxa"/>
          </w:tcPr>
          <w:p w14:paraId="576B5EB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4D1CD530" w14:textId="77777777" w:rsidR="004C4431" w:rsidRPr="00AB278E" w:rsidRDefault="004C4431" w:rsidP="002C7FBA">
            <w:pPr>
              <w:rPr>
                <w:rFonts w:ascii="Times New Roman" w:hAnsi="Times New Roman"/>
                <w:szCs w:val="22"/>
              </w:rPr>
            </w:pPr>
            <w:r w:rsidRPr="00AB278E">
              <w:rPr>
                <w:rFonts w:ascii="Times New Roman" w:hAnsi="Times New Roman"/>
                <w:szCs w:val="22"/>
              </w:rPr>
              <w:t>Line Trans Type</w:t>
            </w:r>
          </w:p>
        </w:tc>
        <w:tc>
          <w:tcPr>
            <w:tcW w:w="1080" w:type="dxa"/>
          </w:tcPr>
          <w:p w14:paraId="662B7C4F"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2D4CD5C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7B28038" w14:textId="77777777" w:rsidR="004C4431" w:rsidRPr="00AB278E" w:rsidRDefault="004C4431" w:rsidP="002C7FBA">
            <w:pPr>
              <w:rPr>
                <w:rFonts w:ascii="Times New Roman" w:hAnsi="Times New Roman"/>
                <w:szCs w:val="22"/>
              </w:rPr>
            </w:pPr>
            <w:r w:rsidRPr="00AB278E">
              <w:rPr>
                <w:rFonts w:ascii="Times New Roman" w:hAnsi="Times New Roman"/>
                <w:szCs w:val="22"/>
              </w:rPr>
              <w:t>Refund (01) or Reimbursement (05)</w:t>
            </w:r>
          </w:p>
        </w:tc>
      </w:tr>
      <w:tr w:rsidR="004C4431" w:rsidRPr="00AB278E" w14:paraId="6CECB2F8" w14:textId="77777777" w:rsidTr="002C7FBA">
        <w:trPr>
          <w:cantSplit/>
        </w:trPr>
        <w:tc>
          <w:tcPr>
            <w:tcW w:w="558" w:type="dxa"/>
          </w:tcPr>
          <w:p w14:paraId="612C4EA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7BD144B6"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Code</w:t>
            </w:r>
          </w:p>
        </w:tc>
        <w:tc>
          <w:tcPr>
            <w:tcW w:w="1080" w:type="dxa"/>
          </w:tcPr>
          <w:p w14:paraId="2645EC3C" w14:textId="77777777" w:rsidR="004C4431" w:rsidRPr="00AB278E" w:rsidRDefault="004C4431" w:rsidP="002C7FBA">
            <w:pPr>
              <w:rPr>
                <w:rFonts w:ascii="Times New Roman" w:hAnsi="Times New Roman"/>
                <w:szCs w:val="22"/>
              </w:rPr>
            </w:pPr>
            <w:r w:rsidRPr="00AB278E">
              <w:rPr>
                <w:rFonts w:ascii="Times New Roman" w:hAnsi="Times New Roman"/>
                <w:szCs w:val="22"/>
              </w:rPr>
              <w:t>BD</w:t>
            </w:r>
          </w:p>
        </w:tc>
        <w:tc>
          <w:tcPr>
            <w:tcW w:w="1080" w:type="dxa"/>
          </w:tcPr>
          <w:p w14:paraId="638485D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E0FBDAE" w14:textId="77777777" w:rsidR="004C4431" w:rsidRPr="00AB278E" w:rsidRDefault="004C4431" w:rsidP="002C7FBA">
            <w:pPr>
              <w:rPr>
                <w:rFonts w:ascii="Times New Roman" w:hAnsi="Times New Roman"/>
                <w:szCs w:val="22"/>
              </w:rPr>
            </w:pPr>
            <w:r w:rsidRPr="00AB278E">
              <w:rPr>
                <w:rFonts w:ascii="Times New Roman" w:hAnsi="Times New Roman"/>
                <w:szCs w:val="22"/>
              </w:rPr>
              <w:t>Referenced transaction code</w:t>
            </w:r>
          </w:p>
        </w:tc>
      </w:tr>
      <w:tr w:rsidR="004C4431" w:rsidRPr="00AB278E" w14:paraId="3FA1E1A0" w14:textId="77777777" w:rsidTr="002C7FBA">
        <w:trPr>
          <w:cantSplit/>
        </w:trPr>
        <w:tc>
          <w:tcPr>
            <w:tcW w:w="558" w:type="dxa"/>
          </w:tcPr>
          <w:p w14:paraId="4F9AD08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013F7FD4"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Numb</w:t>
            </w:r>
          </w:p>
        </w:tc>
        <w:tc>
          <w:tcPr>
            <w:tcW w:w="1080" w:type="dxa"/>
          </w:tcPr>
          <w:p w14:paraId="7C1789E1"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2E1180D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0887FF6" w14:textId="77777777" w:rsidR="004C4431" w:rsidRPr="00AB278E" w:rsidRDefault="004C4431" w:rsidP="002C7FBA">
            <w:pPr>
              <w:rPr>
                <w:rFonts w:ascii="Times New Roman" w:hAnsi="Times New Roman"/>
                <w:szCs w:val="22"/>
              </w:rPr>
            </w:pPr>
            <w:r w:rsidRPr="00AB278E">
              <w:rPr>
                <w:rFonts w:ascii="Times New Roman" w:hAnsi="Times New Roman"/>
                <w:szCs w:val="22"/>
              </w:rPr>
              <w:t>Bill Number</w:t>
            </w:r>
          </w:p>
        </w:tc>
      </w:tr>
      <w:tr w:rsidR="004C4431" w:rsidRPr="00AB278E" w14:paraId="167BB6B7" w14:textId="77777777" w:rsidTr="002C7FBA">
        <w:trPr>
          <w:cantSplit/>
        </w:trPr>
        <w:tc>
          <w:tcPr>
            <w:tcW w:w="558" w:type="dxa"/>
          </w:tcPr>
          <w:p w14:paraId="4059881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45C7F4AA"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Line</w:t>
            </w:r>
          </w:p>
        </w:tc>
        <w:tc>
          <w:tcPr>
            <w:tcW w:w="1080" w:type="dxa"/>
          </w:tcPr>
          <w:p w14:paraId="2301EAB6"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1B96108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703C3CE" w14:textId="77777777" w:rsidR="004C4431" w:rsidRPr="00AB278E" w:rsidRDefault="004C4431" w:rsidP="002C7FBA">
            <w:pPr>
              <w:rPr>
                <w:rFonts w:ascii="Times New Roman" w:hAnsi="Times New Roman"/>
                <w:szCs w:val="22"/>
              </w:rPr>
            </w:pPr>
            <w:r w:rsidRPr="00AB278E">
              <w:rPr>
                <w:rFonts w:ascii="Times New Roman" w:hAnsi="Times New Roman"/>
                <w:szCs w:val="22"/>
              </w:rPr>
              <w:t>Document line to which collection is applied</w:t>
            </w:r>
          </w:p>
        </w:tc>
      </w:tr>
      <w:tr w:rsidR="004C4431" w:rsidRPr="00AB278E" w14:paraId="40BCB09D" w14:textId="77777777" w:rsidTr="002C7FBA">
        <w:trPr>
          <w:cantSplit/>
        </w:trPr>
        <w:tc>
          <w:tcPr>
            <w:tcW w:w="558" w:type="dxa"/>
          </w:tcPr>
          <w:p w14:paraId="231D4E2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364B95BE" w14:textId="77777777" w:rsidR="004C4431" w:rsidRPr="00AB278E" w:rsidRDefault="004C4431" w:rsidP="002C7FBA">
            <w:pPr>
              <w:rPr>
                <w:rFonts w:ascii="Times New Roman" w:hAnsi="Times New Roman"/>
                <w:szCs w:val="22"/>
              </w:rPr>
            </w:pPr>
            <w:r w:rsidRPr="00AB278E">
              <w:rPr>
                <w:rFonts w:ascii="Times New Roman" w:hAnsi="Times New Roman"/>
                <w:szCs w:val="22"/>
              </w:rPr>
              <w:t>Check Number</w:t>
            </w:r>
          </w:p>
        </w:tc>
        <w:tc>
          <w:tcPr>
            <w:tcW w:w="1080" w:type="dxa"/>
          </w:tcPr>
          <w:p w14:paraId="0CBC6BA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379852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7F72E6B" w14:textId="77777777" w:rsidR="004C4431" w:rsidRPr="00AB278E" w:rsidRDefault="004C4431" w:rsidP="002C7FBA">
            <w:pPr>
              <w:rPr>
                <w:sz w:val="20"/>
              </w:rPr>
            </w:pPr>
          </w:p>
        </w:tc>
      </w:tr>
      <w:tr w:rsidR="004C4431" w:rsidRPr="00AB278E" w14:paraId="77BB434A" w14:textId="77777777" w:rsidTr="002C7FBA">
        <w:trPr>
          <w:cantSplit/>
        </w:trPr>
        <w:tc>
          <w:tcPr>
            <w:tcW w:w="558" w:type="dxa"/>
          </w:tcPr>
          <w:p w14:paraId="21D0468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4E2EC4E5" w14:textId="77777777" w:rsidR="004C4431" w:rsidRPr="00AB278E" w:rsidRDefault="004C4431" w:rsidP="002C7FBA">
            <w:pPr>
              <w:rPr>
                <w:rFonts w:ascii="Times New Roman" w:hAnsi="Times New Roman"/>
                <w:szCs w:val="22"/>
              </w:rPr>
            </w:pPr>
            <w:r w:rsidRPr="00AB278E">
              <w:rPr>
                <w:rFonts w:ascii="Times New Roman" w:hAnsi="Times New Roman"/>
                <w:szCs w:val="22"/>
              </w:rPr>
              <w:t>Advance Flag</w:t>
            </w:r>
          </w:p>
        </w:tc>
        <w:tc>
          <w:tcPr>
            <w:tcW w:w="1080" w:type="dxa"/>
          </w:tcPr>
          <w:p w14:paraId="734457D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FEA93F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53C5CA8" w14:textId="77777777" w:rsidR="004C4431" w:rsidRPr="00AB278E" w:rsidRDefault="004C4431" w:rsidP="002C7FBA">
            <w:pPr>
              <w:rPr>
                <w:sz w:val="20"/>
              </w:rPr>
            </w:pPr>
          </w:p>
        </w:tc>
      </w:tr>
      <w:tr w:rsidR="004C4431" w:rsidRPr="00AB278E" w14:paraId="4679A550" w14:textId="77777777" w:rsidTr="002C7FBA">
        <w:trPr>
          <w:cantSplit/>
        </w:trPr>
        <w:tc>
          <w:tcPr>
            <w:tcW w:w="558" w:type="dxa"/>
          </w:tcPr>
          <w:p w14:paraId="661158C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4288B878" w14:textId="77777777" w:rsidR="004C4431" w:rsidRPr="00AB278E" w:rsidRDefault="004C4431" w:rsidP="002C7FBA">
            <w:pPr>
              <w:rPr>
                <w:rFonts w:ascii="Times New Roman" w:hAnsi="Times New Roman"/>
                <w:szCs w:val="22"/>
              </w:rPr>
            </w:pPr>
            <w:r w:rsidRPr="00AB278E">
              <w:rPr>
                <w:rFonts w:ascii="Times New Roman" w:hAnsi="Times New Roman"/>
                <w:szCs w:val="22"/>
              </w:rPr>
              <w:t>Line Description</w:t>
            </w:r>
          </w:p>
        </w:tc>
        <w:tc>
          <w:tcPr>
            <w:tcW w:w="1080" w:type="dxa"/>
          </w:tcPr>
          <w:p w14:paraId="1219A11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C45025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E776C10" w14:textId="77777777" w:rsidR="004C4431" w:rsidRPr="00AB278E" w:rsidRDefault="004C4431" w:rsidP="002C7FBA">
            <w:pPr>
              <w:rPr>
                <w:sz w:val="20"/>
              </w:rPr>
            </w:pPr>
          </w:p>
        </w:tc>
      </w:tr>
      <w:tr w:rsidR="004C4431" w:rsidRPr="00AB278E" w14:paraId="2D626457" w14:textId="77777777" w:rsidTr="002C7FBA">
        <w:trPr>
          <w:cantSplit/>
        </w:trPr>
        <w:tc>
          <w:tcPr>
            <w:tcW w:w="558" w:type="dxa"/>
          </w:tcPr>
          <w:p w14:paraId="43C7BF8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610AC913" w14:textId="77777777" w:rsidR="004C4431" w:rsidRPr="00AB278E" w:rsidRDefault="004C4431" w:rsidP="002C7FBA">
            <w:pPr>
              <w:rPr>
                <w:rFonts w:ascii="Times New Roman" w:hAnsi="Times New Roman"/>
                <w:szCs w:val="22"/>
              </w:rPr>
            </w:pPr>
            <w:r w:rsidRPr="00AB278E">
              <w:rPr>
                <w:rFonts w:ascii="Times New Roman" w:hAnsi="Times New Roman"/>
                <w:szCs w:val="22"/>
              </w:rPr>
              <w:t>Agreement Numb</w:t>
            </w:r>
          </w:p>
        </w:tc>
        <w:tc>
          <w:tcPr>
            <w:tcW w:w="1080" w:type="dxa"/>
          </w:tcPr>
          <w:p w14:paraId="75D0B87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342846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9DE39F7" w14:textId="77777777" w:rsidR="004C4431" w:rsidRPr="00AB278E" w:rsidRDefault="004C4431" w:rsidP="002C7FBA">
            <w:pPr>
              <w:rPr>
                <w:sz w:val="20"/>
              </w:rPr>
            </w:pPr>
          </w:p>
        </w:tc>
      </w:tr>
      <w:tr w:rsidR="004C4431" w:rsidRPr="00AB278E" w14:paraId="0A60D935" w14:textId="77777777" w:rsidTr="002C7FBA">
        <w:trPr>
          <w:cantSplit/>
        </w:trPr>
        <w:tc>
          <w:tcPr>
            <w:tcW w:w="558" w:type="dxa"/>
          </w:tcPr>
          <w:p w14:paraId="32B02C8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2BA834F8" w14:textId="77777777" w:rsidR="004C4431" w:rsidRPr="00AB278E" w:rsidRDefault="004C4431" w:rsidP="002C7FBA">
            <w:pPr>
              <w:rPr>
                <w:rFonts w:ascii="Times New Roman" w:hAnsi="Times New Roman"/>
                <w:szCs w:val="22"/>
              </w:rPr>
            </w:pPr>
            <w:r w:rsidRPr="00AB278E">
              <w:rPr>
                <w:rFonts w:ascii="Times New Roman" w:hAnsi="Times New Roman"/>
                <w:szCs w:val="22"/>
              </w:rPr>
              <w:t>Travel Advance Numb</w:t>
            </w:r>
          </w:p>
        </w:tc>
        <w:tc>
          <w:tcPr>
            <w:tcW w:w="1080" w:type="dxa"/>
          </w:tcPr>
          <w:p w14:paraId="6F04DB5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85FA33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8059CE4" w14:textId="77777777" w:rsidR="004C4431" w:rsidRPr="00AB278E" w:rsidRDefault="004C4431" w:rsidP="002C7FBA">
            <w:pPr>
              <w:rPr>
                <w:sz w:val="20"/>
              </w:rPr>
            </w:pPr>
          </w:p>
        </w:tc>
      </w:tr>
      <w:tr w:rsidR="004C4431" w:rsidRPr="00AB278E" w14:paraId="66804C94" w14:textId="77777777" w:rsidTr="002C7FBA">
        <w:trPr>
          <w:cantSplit/>
        </w:trPr>
        <w:tc>
          <w:tcPr>
            <w:tcW w:w="558" w:type="dxa"/>
          </w:tcPr>
          <w:p w14:paraId="40797BD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520" w:type="dxa"/>
          </w:tcPr>
          <w:p w14:paraId="0F9048FD" w14:textId="77777777" w:rsidR="004C4431" w:rsidRPr="00AB278E" w:rsidRDefault="004C4431" w:rsidP="002C7FBA">
            <w:pPr>
              <w:rPr>
                <w:rFonts w:ascii="Times New Roman" w:hAnsi="Times New Roman"/>
                <w:szCs w:val="22"/>
              </w:rPr>
            </w:pPr>
            <w:r w:rsidRPr="00AB278E">
              <w:rPr>
                <w:rFonts w:ascii="Times New Roman" w:hAnsi="Times New Roman"/>
                <w:szCs w:val="22"/>
              </w:rPr>
              <w:t>Action Out</w:t>
            </w:r>
          </w:p>
        </w:tc>
        <w:tc>
          <w:tcPr>
            <w:tcW w:w="1080" w:type="dxa"/>
          </w:tcPr>
          <w:p w14:paraId="2D4CC4A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52079E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9F27BB2" w14:textId="77777777" w:rsidR="004C4431" w:rsidRPr="00AB278E" w:rsidRDefault="004C4431" w:rsidP="002C7FBA">
            <w:pPr>
              <w:rPr>
                <w:sz w:val="20"/>
              </w:rPr>
            </w:pPr>
          </w:p>
        </w:tc>
      </w:tr>
      <w:tr w:rsidR="004C4431" w:rsidRPr="00AB278E" w14:paraId="4F338452" w14:textId="77777777" w:rsidTr="002C7FBA">
        <w:trPr>
          <w:cantSplit/>
        </w:trPr>
        <w:tc>
          <w:tcPr>
            <w:tcW w:w="558" w:type="dxa"/>
          </w:tcPr>
          <w:p w14:paraId="6306BFC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520" w:type="dxa"/>
          </w:tcPr>
          <w:p w14:paraId="14F8125B" w14:textId="77777777" w:rsidR="004C4431" w:rsidRPr="00AB278E" w:rsidRDefault="004C4431" w:rsidP="002C7FBA">
            <w:pPr>
              <w:rPr>
                <w:rFonts w:ascii="Times New Roman" w:hAnsi="Times New Roman"/>
                <w:szCs w:val="22"/>
              </w:rPr>
            </w:pPr>
            <w:r w:rsidRPr="00AB278E">
              <w:rPr>
                <w:rFonts w:ascii="Times New Roman" w:hAnsi="Times New Roman"/>
                <w:szCs w:val="22"/>
              </w:rPr>
              <w:t>Cost Center</w:t>
            </w:r>
          </w:p>
        </w:tc>
        <w:tc>
          <w:tcPr>
            <w:tcW w:w="1080" w:type="dxa"/>
          </w:tcPr>
          <w:p w14:paraId="0BE4F77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9F651D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9AF8FFC" w14:textId="77777777" w:rsidR="004C4431" w:rsidRPr="00AB278E" w:rsidRDefault="004C4431" w:rsidP="002C7FBA">
            <w:pPr>
              <w:rPr>
                <w:sz w:val="20"/>
              </w:rPr>
            </w:pPr>
          </w:p>
        </w:tc>
      </w:tr>
      <w:tr w:rsidR="004C4431" w:rsidRPr="00AB278E" w14:paraId="4C8EB90C" w14:textId="77777777" w:rsidTr="002C7FBA">
        <w:trPr>
          <w:cantSplit/>
        </w:trPr>
        <w:tc>
          <w:tcPr>
            <w:tcW w:w="558" w:type="dxa"/>
          </w:tcPr>
          <w:p w14:paraId="06682C7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520" w:type="dxa"/>
          </w:tcPr>
          <w:p w14:paraId="657E6935" w14:textId="77777777" w:rsidR="004C4431" w:rsidRPr="00AB278E" w:rsidRDefault="004C4431" w:rsidP="002C7FBA">
            <w:pPr>
              <w:rPr>
                <w:rFonts w:ascii="Times New Roman" w:hAnsi="Times New Roman"/>
                <w:szCs w:val="22"/>
              </w:rPr>
            </w:pPr>
            <w:r w:rsidRPr="00AB278E">
              <w:rPr>
                <w:rFonts w:ascii="Times New Roman" w:hAnsi="Times New Roman"/>
                <w:szCs w:val="22"/>
              </w:rPr>
              <w:t>Cost Sat Station</w:t>
            </w:r>
          </w:p>
        </w:tc>
        <w:tc>
          <w:tcPr>
            <w:tcW w:w="1080" w:type="dxa"/>
          </w:tcPr>
          <w:p w14:paraId="3D96F4E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33D921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C1B40B8" w14:textId="77777777" w:rsidR="004C4431" w:rsidRPr="00AB278E" w:rsidRDefault="004C4431" w:rsidP="002C7FBA">
            <w:pPr>
              <w:rPr>
                <w:sz w:val="20"/>
              </w:rPr>
            </w:pPr>
          </w:p>
        </w:tc>
      </w:tr>
      <w:tr w:rsidR="004C4431" w:rsidRPr="00AB278E" w14:paraId="115AEED3" w14:textId="77777777" w:rsidTr="002C7FBA">
        <w:trPr>
          <w:cantSplit/>
        </w:trPr>
        <w:tc>
          <w:tcPr>
            <w:tcW w:w="558" w:type="dxa"/>
          </w:tcPr>
          <w:p w14:paraId="1A5DD1E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35</w:t>
            </w:r>
          </w:p>
        </w:tc>
        <w:tc>
          <w:tcPr>
            <w:tcW w:w="2520" w:type="dxa"/>
          </w:tcPr>
          <w:p w14:paraId="1C4A953D"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744C047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354827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C1D7693" w14:textId="77777777" w:rsidR="004C4431" w:rsidRPr="00AB278E" w:rsidRDefault="004C4431" w:rsidP="002C7FBA">
            <w:pPr>
              <w:rPr>
                <w:sz w:val="20"/>
              </w:rPr>
            </w:pPr>
          </w:p>
        </w:tc>
      </w:tr>
    </w:tbl>
    <w:p w14:paraId="6888CD12"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p>
    <w:p w14:paraId="6330231F"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lastRenderedPageBreak/>
        <w:t>SUMMARY CASH RECEIPT (CR) DOCUMENT</w:t>
      </w:r>
    </w:p>
    <w:p w14:paraId="48C05891" w14:textId="77777777" w:rsidR="004C4431" w:rsidRPr="00AB278E" w:rsidRDefault="004C4431" w:rsidP="004C4431">
      <w:pPr>
        <w:overflowPunct/>
        <w:textAlignment w:val="auto"/>
        <w:rPr>
          <w:rFonts w:ascii="Times New Roman" w:hAnsi="Times New Roman"/>
          <w:color w:val="000000"/>
          <w:szCs w:val="22"/>
        </w:rPr>
      </w:pPr>
    </w:p>
    <w:p w14:paraId="161299A1"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629C7EFE"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1889A5C8" w14:textId="77777777" w:rsidTr="002C7FBA">
        <w:trPr>
          <w:cantSplit/>
          <w:tblHeader/>
        </w:trPr>
        <w:tc>
          <w:tcPr>
            <w:tcW w:w="558" w:type="dxa"/>
          </w:tcPr>
          <w:p w14:paraId="28C0B76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0447EDA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56755C0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6F58B7D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15C2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5ACEFE85" w14:textId="77777777" w:rsidTr="002C7FBA">
        <w:trPr>
          <w:cantSplit/>
        </w:trPr>
        <w:tc>
          <w:tcPr>
            <w:tcW w:w="558" w:type="dxa"/>
          </w:tcPr>
          <w:p w14:paraId="73A99A0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4C881853" w14:textId="77777777" w:rsidR="004C4431" w:rsidRPr="00AB278E" w:rsidRDefault="004C4431" w:rsidP="002C7FBA">
            <w:pPr>
              <w:rPr>
                <w:rFonts w:ascii="Times New Roman" w:hAnsi="Times New Roman"/>
                <w:szCs w:val="22"/>
              </w:rPr>
            </w:pPr>
            <w:r w:rsidRPr="00AB278E">
              <w:rPr>
                <w:rFonts w:ascii="Times New Roman" w:hAnsi="Times New Roman"/>
                <w:szCs w:val="22"/>
              </w:rPr>
              <w:t>Segment-ID</w:t>
            </w:r>
          </w:p>
        </w:tc>
        <w:tc>
          <w:tcPr>
            <w:tcW w:w="1080" w:type="dxa"/>
          </w:tcPr>
          <w:p w14:paraId="1C1A1121"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2F0FE4D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FCA313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41FDFA0" w14:textId="77777777" w:rsidTr="002C7FBA">
        <w:trPr>
          <w:cantSplit/>
        </w:trPr>
        <w:tc>
          <w:tcPr>
            <w:tcW w:w="558" w:type="dxa"/>
          </w:tcPr>
          <w:p w14:paraId="5207119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743B2040"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1B513941"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160E2BC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8B28833"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7FA75985" w14:textId="77777777" w:rsidTr="002C7FBA">
        <w:trPr>
          <w:cantSplit/>
        </w:trPr>
        <w:tc>
          <w:tcPr>
            <w:tcW w:w="558" w:type="dxa"/>
          </w:tcPr>
          <w:p w14:paraId="45D2C17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41549885"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656BF92F"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7A437C3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A01BC74"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54D0DFFE" w14:textId="77777777" w:rsidTr="002C7FBA">
        <w:trPr>
          <w:cantSplit/>
        </w:trPr>
        <w:tc>
          <w:tcPr>
            <w:tcW w:w="558" w:type="dxa"/>
          </w:tcPr>
          <w:p w14:paraId="52224A0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087F2BBE"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Stations</w:t>
            </w:r>
          </w:p>
        </w:tc>
        <w:tc>
          <w:tcPr>
            <w:tcW w:w="1080" w:type="dxa"/>
          </w:tcPr>
          <w:p w14:paraId="11BDBDCA"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3726B6D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3412261"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484BD774" w14:textId="77777777" w:rsidTr="002C7FBA">
        <w:trPr>
          <w:cantSplit/>
        </w:trPr>
        <w:tc>
          <w:tcPr>
            <w:tcW w:w="558" w:type="dxa"/>
          </w:tcPr>
          <w:p w14:paraId="6C2DFDA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3B6986A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5A5E8B8E"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Pr>
          <w:p w14:paraId="781CA1D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D79E4CF" w14:textId="77777777" w:rsidR="004C4431" w:rsidRPr="00AB278E" w:rsidRDefault="004C4431" w:rsidP="002C7FBA">
            <w:pPr>
              <w:rPr>
                <w:rFonts w:ascii="Times New Roman" w:hAnsi="Times New Roman"/>
                <w:szCs w:val="22"/>
              </w:rPr>
            </w:pPr>
            <w:r w:rsidRPr="00AB278E">
              <w:rPr>
                <w:rFonts w:ascii="Times New Roman" w:hAnsi="Times New Roman"/>
                <w:szCs w:val="22"/>
              </w:rPr>
              <w:t>DOC indicates document transaction</w:t>
            </w:r>
          </w:p>
        </w:tc>
      </w:tr>
      <w:tr w:rsidR="004C4431" w:rsidRPr="00AB278E" w14:paraId="2AACB232" w14:textId="77777777" w:rsidTr="002C7FBA">
        <w:trPr>
          <w:cantSplit/>
        </w:trPr>
        <w:tc>
          <w:tcPr>
            <w:tcW w:w="558" w:type="dxa"/>
          </w:tcPr>
          <w:p w14:paraId="2095598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1C986876"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1DEC373C" w14:textId="77777777" w:rsidR="004C4431" w:rsidRPr="00AB278E" w:rsidRDefault="004C4431" w:rsidP="002C7FBA">
            <w:pPr>
              <w:rPr>
                <w:rFonts w:ascii="Times New Roman" w:hAnsi="Times New Roman"/>
                <w:szCs w:val="22"/>
              </w:rPr>
            </w:pPr>
            <w:r w:rsidRPr="00AB278E">
              <w:rPr>
                <w:rFonts w:ascii="Times New Roman" w:hAnsi="Times New Roman"/>
                <w:szCs w:val="22"/>
              </w:rPr>
              <w:t>CR</w:t>
            </w:r>
          </w:p>
        </w:tc>
        <w:tc>
          <w:tcPr>
            <w:tcW w:w="1080" w:type="dxa"/>
          </w:tcPr>
          <w:p w14:paraId="0A0FAD6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67BE92A" w14:textId="77777777" w:rsidR="004C4431" w:rsidRPr="00AB278E" w:rsidRDefault="004C4431" w:rsidP="002C7FBA">
            <w:pPr>
              <w:rPr>
                <w:rFonts w:ascii="Times New Roman" w:hAnsi="Times New Roman"/>
                <w:szCs w:val="22"/>
              </w:rPr>
            </w:pPr>
            <w:r w:rsidRPr="00AB278E">
              <w:rPr>
                <w:rFonts w:ascii="Times New Roman" w:hAnsi="Times New Roman"/>
                <w:szCs w:val="22"/>
              </w:rPr>
              <w:t>CR indicates cash receipt document</w:t>
            </w:r>
          </w:p>
        </w:tc>
      </w:tr>
      <w:tr w:rsidR="004C4431" w:rsidRPr="00AB278E" w14:paraId="4708A36A" w14:textId="77777777" w:rsidTr="002C7FBA">
        <w:trPr>
          <w:cantSplit/>
        </w:trPr>
        <w:tc>
          <w:tcPr>
            <w:tcW w:w="558" w:type="dxa"/>
          </w:tcPr>
          <w:p w14:paraId="3E3CFC0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449CBC62"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4BF3C568"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61E8FD6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24E0AFF"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690D2101" w14:textId="77777777" w:rsidTr="002C7FBA">
        <w:trPr>
          <w:cantSplit/>
        </w:trPr>
        <w:tc>
          <w:tcPr>
            <w:tcW w:w="558" w:type="dxa"/>
          </w:tcPr>
          <w:p w14:paraId="3171FDF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7D299CA3"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406B0F3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634013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41F1FA0" w14:textId="77777777" w:rsidR="004C4431" w:rsidRPr="00AB278E" w:rsidRDefault="004C4431" w:rsidP="002C7FBA">
            <w:pPr>
              <w:rPr>
                <w:sz w:val="20"/>
              </w:rPr>
            </w:pPr>
          </w:p>
        </w:tc>
      </w:tr>
      <w:tr w:rsidR="004C4431" w:rsidRPr="00AB278E" w14:paraId="0858CDF9" w14:textId="77777777" w:rsidTr="002C7FBA">
        <w:trPr>
          <w:cantSplit/>
        </w:trPr>
        <w:tc>
          <w:tcPr>
            <w:tcW w:w="558" w:type="dxa"/>
          </w:tcPr>
          <w:p w14:paraId="37B8022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29373D07"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472D0B7C"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261E7B0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A617880"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5A97E8B2" w14:textId="77777777" w:rsidTr="002C7FBA">
        <w:trPr>
          <w:cantSplit/>
        </w:trPr>
        <w:tc>
          <w:tcPr>
            <w:tcW w:w="558" w:type="dxa"/>
          </w:tcPr>
          <w:p w14:paraId="51E28C8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7B359398"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516C20C9"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3C328E8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A925370"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of creation of document (YYYYMMDD)</w:t>
            </w:r>
          </w:p>
        </w:tc>
      </w:tr>
      <w:tr w:rsidR="004C4431" w:rsidRPr="00AB278E" w14:paraId="69A4E996" w14:textId="77777777" w:rsidTr="002C7FBA">
        <w:trPr>
          <w:cantSplit/>
        </w:trPr>
        <w:tc>
          <w:tcPr>
            <w:tcW w:w="558" w:type="dxa"/>
          </w:tcPr>
          <w:p w14:paraId="10C6DBF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37F26542"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6923617A"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0D5F709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1703B70" w14:textId="77777777" w:rsidR="004C4431" w:rsidRPr="00AB278E" w:rsidRDefault="004C4431" w:rsidP="002C7FBA">
            <w:pPr>
              <w:rPr>
                <w:rFonts w:ascii="Times New Roman" w:hAnsi="Times New Roman"/>
                <w:szCs w:val="22"/>
              </w:rPr>
            </w:pPr>
            <w:r w:rsidRPr="00AB278E">
              <w:rPr>
                <w:rFonts w:ascii="Times New Roman" w:hAnsi="Times New Roman"/>
                <w:szCs w:val="22"/>
              </w:rPr>
              <w:t>Calendar time of creation of document (HHMMSS)</w:t>
            </w:r>
          </w:p>
        </w:tc>
      </w:tr>
      <w:tr w:rsidR="004C4431" w:rsidRPr="00AB278E" w14:paraId="081E5C1B" w14:textId="77777777" w:rsidTr="002C7FBA">
        <w:trPr>
          <w:cantSplit/>
        </w:trPr>
        <w:tc>
          <w:tcPr>
            <w:tcW w:w="558" w:type="dxa"/>
          </w:tcPr>
          <w:p w14:paraId="76A21EA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47E8326"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447A0F2A"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19A4873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7E505DA"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6CEE8BA2" w14:textId="77777777" w:rsidTr="002C7FBA">
        <w:trPr>
          <w:cantSplit/>
        </w:trPr>
        <w:tc>
          <w:tcPr>
            <w:tcW w:w="558" w:type="dxa"/>
          </w:tcPr>
          <w:p w14:paraId="0FC03E7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5D294015"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128C5234"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2C3A4FF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41962C2"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19B7187E" w14:textId="77777777" w:rsidTr="002C7FBA">
        <w:trPr>
          <w:cantSplit/>
        </w:trPr>
        <w:tc>
          <w:tcPr>
            <w:tcW w:w="558" w:type="dxa"/>
          </w:tcPr>
          <w:p w14:paraId="166FB9E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573C2DC8"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3AB54173"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569CB2E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488A88D"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20336980"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63112A"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469664E7"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738AC374" w14:textId="77777777" w:rsidTr="002C7FBA">
        <w:trPr>
          <w:cantSplit/>
          <w:tblHeader/>
        </w:trPr>
        <w:tc>
          <w:tcPr>
            <w:tcW w:w="558" w:type="dxa"/>
          </w:tcPr>
          <w:p w14:paraId="12A9DA4C"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19284A1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39AE00FC"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63688DB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3D11EBA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0ED58350" w14:textId="77777777" w:rsidTr="002C7FBA">
        <w:trPr>
          <w:cantSplit/>
        </w:trPr>
        <w:tc>
          <w:tcPr>
            <w:tcW w:w="558" w:type="dxa"/>
            <w:tcBorders>
              <w:bottom w:val="single" w:sz="4" w:space="0" w:color="auto"/>
            </w:tcBorders>
          </w:tcPr>
          <w:p w14:paraId="2D792C2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1C9FCD7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9A9E15"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7BAF608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216C6C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BBE761C" w14:textId="77777777" w:rsidTr="002C7FBA">
        <w:trPr>
          <w:cantSplit/>
        </w:trPr>
        <w:tc>
          <w:tcPr>
            <w:tcW w:w="558" w:type="dxa"/>
          </w:tcPr>
          <w:p w14:paraId="301B499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21E1E751"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7273C545" w14:textId="77777777" w:rsidR="004C4431" w:rsidRPr="00AB278E" w:rsidRDefault="004C4431" w:rsidP="002C7FBA">
            <w:pPr>
              <w:rPr>
                <w:rFonts w:ascii="Times New Roman" w:hAnsi="Times New Roman"/>
                <w:szCs w:val="22"/>
              </w:rPr>
            </w:pPr>
            <w:r w:rsidRPr="00AB278E">
              <w:rPr>
                <w:rFonts w:ascii="Times New Roman" w:hAnsi="Times New Roman"/>
                <w:szCs w:val="22"/>
              </w:rPr>
              <w:t>CR1</w:t>
            </w:r>
          </w:p>
        </w:tc>
        <w:tc>
          <w:tcPr>
            <w:tcW w:w="1080" w:type="dxa"/>
          </w:tcPr>
          <w:p w14:paraId="5E63E6C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998F367"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5A4C8CA" w14:textId="77777777" w:rsidTr="002C7FBA">
        <w:trPr>
          <w:cantSplit/>
        </w:trPr>
        <w:tc>
          <w:tcPr>
            <w:tcW w:w="558" w:type="dxa"/>
          </w:tcPr>
          <w:p w14:paraId="14C5D2C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4342EDB" w14:textId="77777777" w:rsidR="004C4431" w:rsidRPr="00AB278E" w:rsidRDefault="004C4431" w:rsidP="002C7FBA">
            <w:pPr>
              <w:rPr>
                <w:rFonts w:ascii="Times New Roman" w:hAnsi="Times New Roman"/>
                <w:szCs w:val="22"/>
              </w:rPr>
            </w:pPr>
            <w:r w:rsidRPr="00AB278E">
              <w:rPr>
                <w:rFonts w:ascii="Times New Roman" w:hAnsi="Times New Roman"/>
                <w:szCs w:val="22"/>
              </w:rPr>
              <w:t>Trans code</w:t>
            </w:r>
          </w:p>
        </w:tc>
        <w:tc>
          <w:tcPr>
            <w:tcW w:w="1080" w:type="dxa"/>
          </w:tcPr>
          <w:p w14:paraId="60F6461F" w14:textId="77777777" w:rsidR="004C4431" w:rsidRPr="00AB278E" w:rsidRDefault="004C4431" w:rsidP="002C7FBA">
            <w:pPr>
              <w:rPr>
                <w:rFonts w:ascii="Times New Roman" w:hAnsi="Times New Roman"/>
                <w:szCs w:val="22"/>
              </w:rPr>
            </w:pPr>
            <w:r w:rsidRPr="00AB278E">
              <w:rPr>
                <w:rFonts w:ascii="Times New Roman" w:hAnsi="Times New Roman"/>
                <w:szCs w:val="22"/>
              </w:rPr>
              <w:t>CR</w:t>
            </w:r>
          </w:p>
        </w:tc>
        <w:tc>
          <w:tcPr>
            <w:tcW w:w="1080" w:type="dxa"/>
          </w:tcPr>
          <w:p w14:paraId="62ED06C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A2AC3C2" w14:textId="77777777" w:rsidR="004C4431" w:rsidRPr="00AB278E" w:rsidRDefault="004C4431" w:rsidP="002C7FBA">
            <w:pPr>
              <w:rPr>
                <w:rFonts w:ascii="Times New Roman" w:hAnsi="Times New Roman"/>
                <w:szCs w:val="22"/>
              </w:rPr>
            </w:pPr>
            <w:r w:rsidRPr="00AB278E">
              <w:rPr>
                <w:rFonts w:ascii="Times New Roman" w:hAnsi="Times New Roman"/>
                <w:szCs w:val="22"/>
              </w:rPr>
              <w:t>CR indicates a Cash Receipt document</w:t>
            </w:r>
          </w:p>
        </w:tc>
      </w:tr>
      <w:tr w:rsidR="004C4431" w:rsidRPr="00AB278E" w14:paraId="459BB66E" w14:textId="77777777" w:rsidTr="002C7FBA">
        <w:trPr>
          <w:cantSplit/>
        </w:trPr>
        <w:tc>
          <w:tcPr>
            <w:tcW w:w="558" w:type="dxa"/>
          </w:tcPr>
          <w:p w14:paraId="6DB7A2A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38E7E67E" w14:textId="77777777" w:rsidR="004C4431" w:rsidRPr="00AB278E" w:rsidRDefault="004C4431" w:rsidP="002C7FBA">
            <w:pPr>
              <w:rPr>
                <w:rFonts w:ascii="Times New Roman" w:hAnsi="Times New Roman"/>
                <w:szCs w:val="22"/>
              </w:rPr>
            </w:pPr>
            <w:r w:rsidRPr="00AB278E">
              <w:rPr>
                <w:rFonts w:ascii="Times New Roman" w:hAnsi="Times New Roman"/>
                <w:szCs w:val="22"/>
              </w:rPr>
              <w:t>Trans Number</w:t>
            </w:r>
          </w:p>
        </w:tc>
        <w:tc>
          <w:tcPr>
            <w:tcW w:w="1080" w:type="dxa"/>
          </w:tcPr>
          <w:p w14:paraId="338232FC"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24EAC4C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D8B5729"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76164331" w14:textId="77777777" w:rsidTr="002C7FBA">
        <w:trPr>
          <w:cantSplit/>
        </w:trPr>
        <w:tc>
          <w:tcPr>
            <w:tcW w:w="558" w:type="dxa"/>
          </w:tcPr>
          <w:p w14:paraId="01B2817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381C799C"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377219EF"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2F59C28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187E984"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4517DAA8" w14:textId="77777777" w:rsidTr="002C7FBA">
        <w:trPr>
          <w:cantSplit/>
        </w:trPr>
        <w:tc>
          <w:tcPr>
            <w:tcW w:w="558" w:type="dxa"/>
            <w:tcBorders>
              <w:bottom w:val="single" w:sz="4" w:space="0" w:color="auto"/>
            </w:tcBorders>
          </w:tcPr>
          <w:p w14:paraId="4F1CB1A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1AD72683" w14:textId="77777777" w:rsidR="004C4431" w:rsidRPr="00AB278E" w:rsidRDefault="004C4431" w:rsidP="002C7FBA">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AED2BD5" w14:textId="77777777" w:rsidR="004C4431" w:rsidRPr="00AB278E" w:rsidRDefault="004C4431" w:rsidP="002C7FBA">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07B765B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C6076E" w14:textId="77777777" w:rsidR="004C4431" w:rsidRPr="00AB278E" w:rsidRDefault="004C4431" w:rsidP="002C7FBA">
            <w:pPr>
              <w:rPr>
                <w:rFonts w:ascii="Times New Roman" w:hAnsi="Times New Roman"/>
                <w:szCs w:val="22"/>
              </w:rPr>
            </w:pPr>
            <w:r w:rsidRPr="00AB278E">
              <w:rPr>
                <w:rFonts w:ascii="Times New Roman" w:hAnsi="Times New Roman"/>
                <w:szCs w:val="22"/>
              </w:rPr>
              <w:t>IFCAP update control point</w:t>
            </w:r>
          </w:p>
        </w:tc>
      </w:tr>
      <w:tr w:rsidR="004C4431" w:rsidRPr="00AB278E" w14:paraId="0BA9FF9A" w14:textId="77777777" w:rsidTr="002C7FBA">
        <w:trPr>
          <w:cantSplit/>
        </w:trPr>
        <w:tc>
          <w:tcPr>
            <w:tcW w:w="558" w:type="dxa"/>
          </w:tcPr>
          <w:p w14:paraId="3F2C34C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1DF07BCD"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2DCA16FB" w14:textId="77777777" w:rsidR="004C4431" w:rsidRPr="00AB278E" w:rsidRDefault="004C4431" w:rsidP="002C7FBA">
            <w:pPr>
              <w:rPr>
                <w:rFonts w:ascii="Times New Roman" w:hAnsi="Times New Roman"/>
                <w:szCs w:val="22"/>
              </w:rPr>
            </w:pPr>
            <w:r w:rsidRPr="00AB278E">
              <w:rPr>
                <w:rFonts w:ascii="Times New Roman" w:hAnsi="Times New Roman"/>
                <w:szCs w:val="22"/>
              </w:rPr>
              <w:t>CR2</w:t>
            </w:r>
          </w:p>
        </w:tc>
        <w:tc>
          <w:tcPr>
            <w:tcW w:w="1080" w:type="dxa"/>
          </w:tcPr>
          <w:p w14:paraId="3CE054C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5223077"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6FD7022" w14:textId="77777777" w:rsidTr="002C7FBA">
        <w:trPr>
          <w:cantSplit/>
        </w:trPr>
        <w:tc>
          <w:tcPr>
            <w:tcW w:w="558" w:type="dxa"/>
          </w:tcPr>
          <w:p w14:paraId="13BF7D8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343F81EE" w14:textId="77777777" w:rsidR="004C4431" w:rsidRPr="00AB278E" w:rsidRDefault="004C4431" w:rsidP="002C7FBA">
            <w:pPr>
              <w:rPr>
                <w:rFonts w:ascii="Times New Roman" w:hAnsi="Times New Roman"/>
                <w:szCs w:val="22"/>
              </w:rPr>
            </w:pPr>
            <w:r w:rsidRPr="00AB278E">
              <w:rPr>
                <w:rFonts w:ascii="Times New Roman" w:hAnsi="Times New Roman"/>
                <w:szCs w:val="22"/>
              </w:rPr>
              <w:t>Record Year</w:t>
            </w:r>
          </w:p>
        </w:tc>
        <w:tc>
          <w:tcPr>
            <w:tcW w:w="1080" w:type="dxa"/>
          </w:tcPr>
          <w:p w14:paraId="036851CB"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5416936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1222BF8" w14:textId="77777777" w:rsidR="004C4431" w:rsidRPr="00AB278E" w:rsidRDefault="004C4431" w:rsidP="002C7FBA">
            <w:pPr>
              <w:rPr>
                <w:rFonts w:ascii="Times New Roman" w:hAnsi="Times New Roman"/>
                <w:szCs w:val="22"/>
              </w:rPr>
            </w:pPr>
            <w:r w:rsidRPr="00AB278E">
              <w:rPr>
                <w:rFonts w:ascii="Times New Roman" w:hAnsi="Times New Roman"/>
                <w:szCs w:val="22"/>
              </w:rPr>
              <w:t>Calendar year of receipt deposit</w:t>
            </w:r>
          </w:p>
        </w:tc>
      </w:tr>
      <w:tr w:rsidR="004C4431" w:rsidRPr="00AB278E" w14:paraId="50C490F3" w14:textId="77777777" w:rsidTr="002C7FBA">
        <w:trPr>
          <w:cantSplit/>
        </w:trPr>
        <w:tc>
          <w:tcPr>
            <w:tcW w:w="558" w:type="dxa"/>
          </w:tcPr>
          <w:p w14:paraId="13C3942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51188728" w14:textId="77777777" w:rsidR="004C4431" w:rsidRPr="00AB278E" w:rsidRDefault="004C4431" w:rsidP="002C7FBA">
            <w:pPr>
              <w:rPr>
                <w:rFonts w:ascii="Times New Roman" w:hAnsi="Times New Roman"/>
                <w:szCs w:val="22"/>
              </w:rPr>
            </w:pPr>
            <w:r w:rsidRPr="00AB278E">
              <w:rPr>
                <w:rFonts w:ascii="Times New Roman" w:hAnsi="Times New Roman"/>
                <w:szCs w:val="22"/>
              </w:rPr>
              <w:t>Record Month</w:t>
            </w:r>
          </w:p>
        </w:tc>
        <w:tc>
          <w:tcPr>
            <w:tcW w:w="1080" w:type="dxa"/>
          </w:tcPr>
          <w:p w14:paraId="3505F4F1"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409296E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2B3A4C2" w14:textId="77777777" w:rsidR="004C4431" w:rsidRPr="00AB278E" w:rsidRDefault="004C4431" w:rsidP="002C7FBA">
            <w:pPr>
              <w:rPr>
                <w:rFonts w:ascii="Times New Roman" w:hAnsi="Times New Roman"/>
                <w:szCs w:val="22"/>
              </w:rPr>
            </w:pPr>
            <w:r w:rsidRPr="00AB278E">
              <w:rPr>
                <w:rFonts w:ascii="Times New Roman" w:hAnsi="Times New Roman"/>
                <w:szCs w:val="22"/>
              </w:rPr>
              <w:t>Calendar month of receipt deposit</w:t>
            </w:r>
          </w:p>
        </w:tc>
      </w:tr>
      <w:tr w:rsidR="004C4431" w:rsidRPr="00AB278E" w14:paraId="29590272" w14:textId="77777777" w:rsidTr="002C7FBA">
        <w:trPr>
          <w:cantSplit/>
        </w:trPr>
        <w:tc>
          <w:tcPr>
            <w:tcW w:w="558" w:type="dxa"/>
          </w:tcPr>
          <w:p w14:paraId="1FF9986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4557ED33" w14:textId="77777777" w:rsidR="004C4431" w:rsidRPr="00AB278E" w:rsidRDefault="004C4431" w:rsidP="002C7FBA">
            <w:pPr>
              <w:rPr>
                <w:rFonts w:ascii="Times New Roman" w:hAnsi="Times New Roman"/>
                <w:szCs w:val="22"/>
              </w:rPr>
            </w:pPr>
            <w:r w:rsidRPr="00AB278E">
              <w:rPr>
                <w:rFonts w:ascii="Times New Roman" w:hAnsi="Times New Roman"/>
                <w:szCs w:val="22"/>
              </w:rPr>
              <w:t>Record Day</w:t>
            </w:r>
          </w:p>
        </w:tc>
        <w:tc>
          <w:tcPr>
            <w:tcW w:w="1080" w:type="dxa"/>
          </w:tcPr>
          <w:p w14:paraId="59339232"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A7C6BB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23E413A"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day of receipt deposit</w:t>
            </w:r>
          </w:p>
        </w:tc>
      </w:tr>
      <w:tr w:rsidR="004C4431" w:rsidRPr="00AB278E" w14:paraId="1C5D370E" w14:textId="77777777" w:rsidTr="002C7FBA">
        <w:trPr>
          <w:cantSplit/>
        </w:trPr>
        <w:tc>
          <w:tcPr>
            <w:tcW w:w="558" w:type="dxa"/>
          </w:tcPr>
          <w:p w14:paraId="56BFA7F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119C2D7D"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2F89DE1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718FAD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45C84BD" w14:textId="77777777" w:rsidR="004C4431" w:rsidRPr="00AB278E" w:rsidRDefault="004C4431" w:rsidP="002C7FBA">
            <w:pPr>
              <w:rPr>
                <w:sz w:val="20"/>
              </w:rPr>
            </w:pPr>
          </w:p>
        </w:tc>
      </w:tr>
      <w:tr w:rsidR="004C4431" w:rsidRPr="00AB278E" w14:paraId="3539233D" w14:textId="77777777" w:rsidTr="002C7FBA">
        <w:trPr>
          <w:cantSplit/>
        </w:trPr>
        <w:tc>
          <w:tcPr>
            <w:tcW w:w="558" w:type="dxa"/>
          </w:tcPr>
          <w:p w14:paraId="3F15D93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43C1277"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4F9D2B2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B8C914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AADB658" w14:textId="77777777" w:rsidR="004C4431" w:rsidRPr="00AB278E" w:rsidRDefault="004C4431" w:rsidP="002C7FBA">
            <w:pPr>
              <w:rPr>
                <w:sz w:val="20"/>
              </w:rPr>
            </w:pPr>
          </w:p>
        </w:tc>
      </w:tr>
      <w:tr w:rsidR="004C4431" w:rsidRPr="00AB278E" w14:paraId="1D59520A" w14:textId="77777777" w:rsidTr="002C7FBA">
        <w:trPr>
          <w:cantSplit/>
        </w:trPr>
        <w:tc>
          <w:tcPr>
            <w:tcW w:w="558" w:type="dxa"/>
          </w:tcPr>
          <w:p w14:paraId="6C09A9C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49C26612" w14:textId="77777777" w:rsidR="004C4431" w:rsidRPr="00AB278E" w:rsidRDefault="004C4431" w:rsidP="002C7FBA">
            <w:pPr>
              <w:rPr>
                <w:rFonts w:ascii="Times New Roman" w:hAnsi="Times New Roman"/>
                <w:szCs w:val="22"/>
              </w:rPr>
            </w:pPr>
            <w:r w:rsidRPr="00AB278E">
              <w:rPr>
                <w:rFonts w:ascii="Times New Roman" w:hAnsi="Times New Roman"/>
                <w:szCs w:val="22"/>
              </w:rPr>
              <w:t>Beg Budget FY</w:t>
            </w:r>
          </w:p>
        </w:tc>
        <w:tc>
          <w:tcPr>
            <w:tcW w:w="1080" w:type="dxa"/>
          </w:tcPr>
          <w:p w14:paraId="41D29E4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80EC62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9D5E258" w14:textId="77777777" w:rsidR="004C4431" w:rsidRPr="00AB278E" w:rsidRDefault="004C4431" w:rsidP="002C7FBA">
            <w:pPr>
              <w:rPr>
                <w:sz w:val="20"/>
              </w:rPr>
            </w:pPr>
          </w:p>
        </w:tc>
      </w:tr>
      <w:tr w:rsidR="004C4431" w:rsidRPr="00AB278E" w14:paraId="2A2DD6C3" w14:textId="77777777" w:rsidTr="002C7FBA">
        <w:trPr>
          <w:cantSplit/>
        </w:trPr>
        <w:tc>
          <w:tcPr>
            <w:tcW w:w="558" w:type="dxa"/>
          </w:tcPr>
          <w:p w14:paraId="06AD1E1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3A67B3F1" w14:textId="77777777" w:rsidR="004C4431" w:rsidRPr="00AB278E" w:rsidRDefault="004C4431" w:rsidP="002C7FBA">
            <w:pPr>
              <w:rPr>
                <w:rFonts w:ascii="Times New Roman" w:hAnsi="Times New Roman"/>
                <w:szCs w:val="22"/>
              </w:rPr>
            </w:pPr>
            <w:r w:rsidRPr="00AB278E">
              <w:rPr>
                <w:rFonts w:ascii="Times New Roman" w:hAnsi="Times New Roman"/>
                <w:szCs w:val="22"/>
              </w:rPr>
              <w:t>End Budget FY</w:t>
            </w:r>
          </w:p>
        </w:tc>
        <w:tc>
          <w:tcPr>
            <w:tcW w:w="1080" w:type="dxa"/>
          </w:tcPr>
          <w:p w14:paraId="376EF3C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689E65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35760EA" w14:textId="77777777" w:rsidR="004C4431" w:rsidRPr="00AB278E" w:rsidRDefault="004C4431" w:rsidP="002C7FBA">
            <w:pPr>
              <w:rPr>
                <w:sz w:val="20"/>
              </w:rPr>
            </w:pPr>
          </w:p>
        </w:tc>
      </w:tr>
      <w:tr w:rsidR="004C4431" w:rsidRPr="00AB278E" w14:paraId="3FBC7FFF" w14:textId="77777777" w:rsidTr="002C7FBA">
        <w:trPr>
          <w:cantSplit/>
        </w:trPr>
        <w:tc>
          <w:tcPr>
            <w:tcW w:w="558" w:type="dxa"/>
          </w:tcPr>
          <w:p w14:paraId="3B94C3F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552DCADE"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Type</w:t>
            </w:r>
          </w:p>
        </w:tc>
        <w:tc>
          <w:tcPr>
            <w:tcW w:w="1080" w:type="dxa"/>
          </w:tcPr>
          <w:p w14:paraId="58CC8A1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9D9FC8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AB9AA05" w14:textId="77777777" w:rsidR="004C4431" w:rsidRPr="00AB278E" w:rsidRDefault="004C4431" w:rsidP="002C7FBA">
            <w:pPr>
              <w:rPr>
                <w:sz w:val="20"/>
              </w:rPr>
            </w:pPr>
          </w:p>
        </w:tc>
      </w:tr>
      <w:tr w:rsidR="004C4431" w:rsidRPr="00AB278E" w14:paraId="1C488691" w14:textId="77777777" w:rsidTr="002C7FBA">
        <w:trPr>
          <w:cantSplit/>
        </w:trPr>
        <w:tc>
          <w:tcPr>
            <w:tcW w:w="558" w:type="dxa"/>
          </w:tcPr>
          <w:p w14:paraId="3D872EF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062228C1" w14:textId="77777777" w:rsidR="004C4431" w:rsidRPr="00AB278E" w:rsidRDefault="004C4431" w:rsidP="002C7FBA">
            <w:pPr>
              <w:rPr>
                <w:rFonts w:ascii="Times New Roman" w:hAnsi="Times New Roman"/>
                <w:szCs w:val="22"/>
              </w:rPr>
            </w:pPr>
            <w:r w:rsidRPr="00AB278E">
              <w:rPr>
                <w:rFonts w:ascii="Times New Roman" w:hAnsi="Times New Roman"/>
                <w:szCs w:val="22"/>
              </w:rPr>
              <w:t>Document Action</w:t>
            </w:r>
          </w:p>
        </w:tc>
        <w:tc>
          <w:tcPr>
            <w:tcW w:w="1080" w:type="dxa"/>
          </w:tcPr>
          <w:p w14:paraId="67823839" w14:textId="77777777" w:rsidR="004C4431" w:rsidRPr="00AB278E" w:rsidRDefault="004C4431" w:rsidP="002C7FBA">
            <w:pPr>
              <w:rPr>
                <w:rFonts w:ascii="Times New Roman" w:hAnsi="Times New Roman"/>
                <w:szCs w:val="22"/>
              </w:rPr>
            </w:pPr>
            <w:r w:rsidRPr="00AB278E">
              <w:rPr>
                <w:rFonts w:ascii="Times New Roman" w:hAnsi="Times New Roman"/>
                <w:szCs w:val="22"/>
              </w:rPr>
              <w:t>E</w:t>
            </w:r>
          </w:p>
        </w:tc>
        <w:tc>
          <w:tcPr>
            <w:tcW w:w="1080" w:type="dxa"/>
          </w:tcPr>
          <w:p w14:paraId="09B3C0D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FF8F129" w14:textId="77777777" w:rsidR="004C4431" w:rsidRPr="00AB278E" w:rsidRDefault="004C4431" w:rsidP="002C7FBA">
            <w:pPr>
              <w:rPr>
                <w:rFonts w:ascii="Times New Roman" w:hAnsi="Times New Roman"/>
                <w:szCs w:val="22"/>
              </w:rPr>
            </w:pPr>
            <w:r w:rsidRPr="00AB278E">
              <w:rPr>
                <w:rFonts w:ascii="Times New Roman" w:hAnsi="Times New Roman"/>
                <w:szCs w:val="22"/>
              </w:rPr>
              <w:t>E is for original entry document</w:t>
            </w:r>
          </w:p>
        </w:tc>
      </w:tr>
      <w:tr w:rsidR="004C4431" w:rsidRPr="00AB278E" w14:paraId="1C85A2F3" w14:textId="77777777" w:rsidTr="002C7FBA">
        <w:trPr>
          <w:cantSplit/>
        </w:trPr>
        <w:tc>
          <w:tcPr>
            <w:tcW w:w="558" w:type="dxa"/>
          </w:tcPr>
          <w:p w14:paraId="255F25E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4E3D8507"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2925384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3ECFAB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55B5983" w14:textId="77777777" w:rsidR="004C4431" w:rsidRPr="00AB278E" w:rsidRDefault="004C4431" w:rsidP="002C7FBA">
            <w:pPr>
              <w:rPr>
                <w:sz w:val="20"/>
              </w:rPr>
            </w:pPr>
          </w:p>
        </w:tc>
      </w:tr>
      <w:tr w:rsidR="004C4431" w:rsidRPr="00AB278E" w14:paraId="4930253B" w14:textId="77777777" w:rsidTr="002C7FBA">
        <w:trPr>
          <w:cantSplit/>
        </w:trPr>
        <w:tc>
          <w:tcPr>
            <w:tcW w:w="558" w:type="dxa"/>
          </w:tcPr>
          <w:p w14:paraId="4DC90C2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34E3559C" w14:textId="77777777" w:rsidR="004C4431" w:rsidRPr="00AB278E" w:rsidRDefault="004C4431" w:rsidP="002C7FBA">
            <w:pPr>
              <w:rPr>
                <w:rFonts w:ascii="Times New Roman" w:hAnsi="Times New Roman"/>
                <w:szCs w:val="22"/>
              </w:rPr>
            </w:pPr>
            <w:r w:rsidRPr="00AB278E">
              <w:rPr>
                <w:rFonts w:ascii="Times New Roman" w:hAnsi="Times New Roman"/>
                <w:szCs w:val="22"/>
              </w:rPr>
              <w:t>Offset Cash Account</w:t>
            </w:r>
          </w:p>
        </w:tc>
        <w:tc>
          <w:tcPr>
            <w:tcW w:w="1080" w:type="dxa"/>
          </w:tcPr>
          <w:p w14:paraId="105812A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DD1118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89A0EA1" w14:textId="77777777" w:rsidR="004C4431" w:rsidRPr="00AB278E" w:rsidRDefault="004C4431" w:rsidP="002C7FBA">
            <w:pPr>
              <w:rPr>
                <w:sz w:val="20"/>
              </w:rPr>
            </w:pPr>
          </w:p>
        </w:tc>
      </w:tr>
      <w:tr w:rsidR="004C4431" w:rsidRPr="00AB278E" w14:paraId="6E0A4B8A" w14:textId="77777777" w:rsidTr="002C7FBA">
        <w:trPr>
          <w:cantSplit/>
        </w:trPr>
        <w:tc>
          <w:tcPr>
            <w:tcW w:w="558" w:type="dxa"/>
          </w:tcPr>
          <w:p w14:paraId="5711341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4A08CA52" w14:textId="77777777" w:rsidR="004C4431" w:rsidRPr="00AB278E" w:rsidRDefault="004C4431" w:rsidP="002C7FBA">
            <w:pPr>
              <w:rPr>
                <w:rFonts w:ascii="Times New Roman" w:hAnsi="Times New Roman"/>
                <w:szCs w:val="22"/>
              </w:rPr>
            </w:pPr>
            <w:r w:rsidRPr="00AB278E">
              <w:rPr>
                <w:rFonts w:ascii="Times New Roman" w:hAnsi="Times New Roman"/>
                <w:szCs w:val="22"/>
              </w:rPr>
              <w:t>Deposit Number</w:t>
            </w:r>
          </w:p>
        </w:tc>
        <w:tc>
          <w:tcPr>
            <w:tcW w:w="1080" w:type="dxa"/>
          </w:tcPr>
          <w:p w14:paraId="4E4695D0" w14:textId="77777777" w:rsidR="004C4431" w:rsidRPr="00AB278E" w:rsidRDefault="004C4431" w:rsidP="002C7FBA">
            <w:pPr>
              <w:rPr>
                <w:rFonts w:ascii="Times New Roman" w:hAnsi="Times New Roman"/>
                <w:szCs w:val="22"/>
              </w:rPr>
            </w:pPr>
            <w:r w:rsidRPr="00AB278E">
              <w:rPr>
                <w:rFonts w:ascii="Times New Roman" w:hAnsi="Times New Roman"/>
                <w:szCs w:val="22"/>
              </w:rPr>
              <w:t>12A</w:t>
            </w:r>
          </w:p>
        </w:tc>
        <w:tc>
          <w:tcPr>
            <w:tcW w:w="1080" w:type="dxa"/>
          </w:tcPr>
          <w:p w14:paraId="04EE273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F63ADAB" w14:textId="77777777" w:rsidR="004C4431" w:rsidRPr="00AB278E" w:rsidRDefault="004C4431" w:rsidP="002C7FBA">
            <w:pPr>
              <w:rPr>
                <w:rFonts w:ascii="Times New Roman" w:hAnsi="Times New Roman"/>
                <w:szCs w:val="22"/>
              </w:rPr>
            </w:pPr>
            <w:r w:rsidRPr="00AB278E">
              <w:rPr>
                <w:rFonts w:ascii="Times New Roman" w:hAnsi="Times New Roman"/>
                <w:szCs w:val="22"/>
              </w:rPr>
              <w:t>SF-215 #</w:t>
            </w:r>
          </w:p>
        </w:tc>
      </w:tr>
      <w:tr w:rsidR="004C4431" w:rsidRPr="00AB278E" w14:paraId="5DA58A58" w14:textId="77777777" w:rsidTr="002C7FBA">
        <w:trPr>
          <w:cantSplit/>
        </w:trPr>
        <w:tc>
          <w:tcPr>
            <w:tcW w:w="558" w:type="dxa"/>
          </w:tcPr>
          <w:p w14:paraId="1C00E5D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697E5AEB"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c>
          <w:tcPr>
            <w:tcW w:w="1080" w:type="dxa"/>
          </w:tcPr>
          <w:p w14:paraId="2F72E63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5F623E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ECBDB37" w14:textId="77777777" w:rsidR="004C4431" w:rsidRPr="00AB278E" w:rsidRDefault="004C4431" w:rsidP="002C7FBA">
            <w:pPr>
              <w:rPr>
                <w:sz w:val="20"/>
              </w:rPr>
            </w:pPr>
          </w:p>
        </w:tc>
      </w:tr>
      <w:tr w:rsidR="004C4431" w:rsidRPr="00AB278E" w14:paraId="38D7B80F" w14:textId="77777777" w:rsidTr="002C7FBA">
        <w:trPr>
          <w:cantSplit/>
        </w:trPr>
        <w:tc>
          <w:tcPr>
            <w:tcW w:w="558" w:type="dxa"/>
          </w:tcPr>
          <w:p w14:paraId="32B9491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0936634F"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Total</w:t>
            </w:r>
          </w:p>
        </w:tc>
        <w:tc>
          <w:tcPr>
            <w:tcW w:w="1080" w:type="dxa"/>
          </w:tcPr>
          <w:p w14:paraId="068C80A7"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57304DE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32A4CF8" w14:textId="77777777" w:rsidR="004C4431" w:rsidRPr="00AB278E" w:rsidRDefault="004C4431" w:rsidP="002C7FBA">
            <w:pPr>
              <w:rPr>
                <w:rFonts w:ascii="Times New Roman" w:hAnsi="Times New Roman"/>
                <w:szCs w:val="22"/>
              </w:rPr>
            </w:pPr>
            <w:r w:rsidRPr="00AB278E">
              <w:rPr>
                <w:rFonts w:ascii="Times New Roman" w:hAnsi="Times New Roman"/>
                <w:szCs w:val="22"/>
              </w:rPr>
              <w:t>Amount of collection for fund</w:t>
            </w:r>
          </w:p>
        </w:tc>
      </w:tr>
      <w:tr w:rsidR="004C4431" w:rsidRPr="00AB278E" w14:paraId="0E7ED6BB" w14:textId="77777777" w:rsidTr="002C7FBA">
        <w:trPr>
          <w:cantSplit/>
        </w:trPr>
        <w:tc>
          <w:tcPr>
            <w:tcW w:w="558" w:type="dxa"/>
          </w:tcPr>
          <w:p w14:paraId="46BCFBE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5B19A330" w14:textId="77777777" w:rsidR="004C4431" w:rsidRPr="00AB278E" w:rsidRDefault="004C4431" w:rsidP="002C7FBA">
            <w:pPr>
              <w:rPr>
                <w:rFonts w:ascii="Times New Roman" w:hAnsi="Times New Roman"/>
                <w:szCs w:val="22"/>
              </w:rPr>
            </w:pPr>
            <w:r w:rsidRPr="00AB278E">
              <w:rPr>
                <w:rFonts w:ascii="Times New Roman" w:hAnsi="Times New Roman"/>
                <w:szCs w:val="22"/>
              </w:rPr>
              <w:t>Billed Fund</w:t>
            </w:r>
          </w:p>
        </w:tc>
        <w:tc>
          <w:tcPr>
            <w:tcW w:w="1080" w:type="dxa"/>
          </w:tcPr>
          <w:p w14:paraId="01965E7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0B23ED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1218882" w14:textId="77777777" w:rsidR="004C4431" w:rsidRPr="00AB278E" w:rsidRDefault="004C4431" w:rsidP="002C7FBA">
            <w:pPr>
              <w:rPr>
                <w:sz w:val="20"/>
              </w:rPr>
            </w:pPr>
          </w:p>
        </w:tc>
      </w:tr>
      <w:tr w:rsidR="004C4431" w:rsidRPr="00AB278E" w14:paraId="527A48FB" w14:textId="77777777" w:rsidTr="002C7FBA">
        <w:trPr>
          <w:cantSplit/>
        </w:trPr>
        <w:tc>
          <w:tcPr>
            <w:tcW w:w="558" w:type="dxa"/>
          </w:tcPr>
          <w:p w14:paraId="3300739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335F2F6A"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Year</w:t>
            </w:r>
          </w:p>
        </w:tc>
        <w:tc>
          <w:tcPr>
            <w:tcW w:w="1080" w:type="dxa"/>
          </w:tcPr>
          <w:p w14:paraId="65AABAE4"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61D09E4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B56229B"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year</w:t>
            </w:r>
          </w:p>
        </w:tc>
      </w:tr>
      <w:tr w:rsidR="004C4431" w:rsidRPr="00AB278E" w14:paraId="3CD05D59" w14:textId="77777777" w:rsidTr="002C7FBA">
        <w:trPr>
          <w:cantSplit/>
        </w:trPr>
        <w:tc>
          <w:tcPr>
            <w:tcW w:w="558" w:type="dxa"/>
          </w:tcPr>
          <w:p w14:paraId="384EB99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3F33ECF1"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Month</w:t>
            </w:r>
          </w:p>
        </w:tc>
        <w:tc>
          <w:tcPr>
            <w:tcW w:w="1080" w:type="dxa"/>
          </w:tcPr>
          <w:p w14:paraId="4615ADC5"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48B83EB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F4A3497"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month</w:t>
            </w:r>
          </w:p>
        </w:tc>
      </w:tr>
      <w:tr w:rsidR="004C4431" w:rsidRPr="00AB278E" w14:paraId="4C2444B8" w14:textId="77777777" w:rsidTr="002C7FBA">
        <w:trPr>
          <w:cantSplit/>
        </w:trPr>
        <w:tc>
          <w:tcPr>
            <w:tcW w:w="558" w:type="dxa"/>
          </w:tcPr>
          <w:p w14:paraId="2099E6A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4B32DE99"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Day</w:t>
            </w:r>
          </w:p>
        </w:tc>
        <w:tc>
          <w:tcPr>
            <w:tcW w:w="1080" w:type="dxa"/>
          </w:tcPr>
          <w:p w14:paraId="7992816C"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047C176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799A38E" w14:textId="77777777" w:rsidR="004C4431" w:rsidRPr="00AB278E" w:rsidRDefault="004C4431" w:rsidP="002C7FBA">
            <w:pPr>
              <w:rPr>
                <w:rFonts w:ascii="Times New Roman" w:hAnsi="Times New Roman"/>
                <w:szCs w:val="22"/>
              </w:rPr>
            </w:pPr>
            <w:r w:rsidRPr="00AB278E">
              <w:rPr>
                <w:rFonts w:ascii="Times New Roman" w:hAnsi="Times New Roman"/>
                <w:szCs w:val="22"/>
              </w:rPr>
              <w:t>Current day of current calendar month</w:t>
            </w:r>
          </w:p>
        </w:tc>
      </w:tr>
      <w:tr w:rsidR="004C4431" w:rsidRPr="00AB278E" w14:paraId="7D87D244" w14:textId="77777777" w:rsidTr="002C7FBA">
        <w:trPr>
          <w:cantSplit/>
        </w:trPr>
        <w:tc>
          <w:tcPr>
            <w:tcW w:w="558" w:type="dxa"/>
          </w:tcPr>
          <w:p w14:paraId="266D214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43A2AA36" w14:textId="77777777" w:rsidR="004C4431" w:rsidRPr="00AB278E" w:rsidRDefault="004C4431" w:rsidP="002C7FBA">
            <w:pPr>
              <w:rPr>
                <w:rFonts w:ascii="Times New Roman" w:hAnsi="Times New Roman"/>
                <w:szCs w:val="22"/>
              </w:rPr>
            </w:pPr>
            <w:r w:rsidRPr="00AB278E">
              <w:rPr>
                <w:rFonts w:ascii="Times New Roman" w:hAnsi="Times New Roman"/>
                <w:szCs w:val="22"/>
              </w:rPr>
              <w:t>Disbursing Office</w:t>
            </w:r>
          </w:p>
        </w:tc>
        <w:tc>
          <w:tcPr>
            <w:tcW w:w="1080" w:type="dxa"/>
          </w:tcPr>
          <w:p w14:paraId="5268B86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67718A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1F92185" w14:textId="77777777" w:rsidR="004C4431" w:rsidRPr="00AB278E" w:rsidRDefault="004C4431" w:rsidP="002C7FBA">
            <w:pPr>
              <w:rPr>
                <w:sz w:val="20"/>
              </w:rPr>
            </w:pPr>
          </w:p>
        </w:tc>
      </w:tr>
      <w:tr w:rsidR="004C4431" w:rsidRPr="00AB278E" w14:paraId="35E0DB6C" w14:textId="77777777" w:rsidTr="002C7FBA">
        <w:trPr>
          <w:cantSplit/>
        </w:trPr>
        <w:tc>
          <w:tcPr>
            <w:tcW w:w="558" w:type="dxa"/>
          </w:tcPr>
          <w:p w14:paraId="5E9A6A9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64F74438" w14:textId="77777777" w:rsidR="004C4431" w:rsidRPr="00AB278E" w:rsidRDefault="004C4431" w:rsidP="002C7FBA">
            <w:pPr>
              <w:rPr>
                <w:rFonts w:ascii="Times New Roman" w:hAnsi="Times New Roman"/>
                <w:szCs w:val="22"/>
              </w:rPr>
            </w:pPr>
            <w:r w:rsidRPr="00AB278E">
              <w:rPr>
                <w:rFonts w:ascii="Times New Roman" w:hAnsi="Times New Roman"/>
                <w:szCs w:val="22"/>
              </w:rPr>
              <w:t>HDR Ref Trans Code</w:t>
            </w:r>
          </w:p>
        </w:tc>
        <w:tc>
          <w:tcPr>
            <w:tcW w:w="1080" w:type="dxa"/>
          </w:tcPr>
          <w:p w14:paraId="7D0108B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BB8FFD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33AE7F0" w14:textId="77777777" w:rsidR="004C4431" w:rsidRPr="00AB278E" w:rsidRDefault="004C4431" w:rsidP="002C7FBA">
            <w:pPr>
              <w:rPr>
                <w:sz w:val="20"/>
              </w:rPr>
            </w:pPr>
          </w:p>
        </w:tc>
      </w:tr>
      <w:tr w:rsidR="004C4431" w:rsidRPr="00AB278E" w14:paraId="2C6AFF8A" w14:textId="77777777" w:rsidTr="002C7FBA">
        <w:trPr>
          <w:cantSplit/>
        </w:trPr>
        <w:tc>
          <w:tcPr>
            <w:tcW w:w="558" w:type="dxa"/>
          </w:tcPr>
          <w:p w14:paraId="0E4E940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7791A98E" w14:textId="77777777" w:rsidR="004C4431" w:rsidRPr="00AB278E" w:rsidRDefault="004C4431" w:rsidP="002C7FBA">
            <w:pPr>
              <w:rPr>
                <w:rFonts w:ascii="Times New Roman" w:hAnsi="Times New Roman"/>
                <w:szCs w:val="22"/>
              </w:rPr>
            </w:pPr>
            <w:r w:rsidRPr="00AB278E">
              <w:rPr>
                <w:rFonts w:ascii="Times New Roman" w:hAnsi="Times New Roman"/>
                <w:szCs w:val="22"/>
              </w:rPr>
              <w:t>HDR Ref Trans Number</w:t>
            </w:r>
          </w:p>
        </w:tc>
        <w:tc>
          <w:tcPr>
            <w:tcW w:w="1080" w:type="dxa"/>
          </w:tcPr>
          <w:p w14:paraId="2A22A4B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E15211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BA38D27" w14:textId="77777777" w:rsidR="004C4431" w:rsidRPr="00AB278E" w:rsidRDefault="004C4431" w:rsidP="002C7FBA">
            <w:pPr>
              <w:rPr>
                <w:sz w:val="20"/>
              </w:rPr>
            </w:pPr>
          </w:p>
        </w:tc>
      </w:tr>
    </w:tbl>
    <w:p w14:paraId="1FDA19F7"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D22E17D"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0E313A33"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07B31EEB" w14:textId="77777777" w:rsidTr="002C7FBA">
        <w:trPr>
          <w:cantSplit/>
          <w:tblHeader/>
        </w:trPr>
        <w:tc>
          <w:tcPr>
            <w:tcW w:w="558" w:type="dxa"/>
          </w:tcPr>
          <w:p w14:paraId="11927C7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3BBC9A3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4D7545C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2702278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B2354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187DCC9F" w14:textId="77777777" w:rsidTr="002C7FBA">
        <w:trPr>
          <w:cantSplit/>
        </w:trPr>
        <w:tc>
          <w:tcPr>
            <w:tcW w:w="558" w:type="dxa"/>
            <w:tcBorders>
              <w:bottom w:val="single" w:sz="4" w:space="0" w:color="auto"/>
            </w:tcBorders>
          </w:tcPr>
          <w:p w14:paraId="7DB5D85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9599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72E1951"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8E2C1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5F3F3FC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AB81199" w14:textId="77777777" w:rsidTr="002C7FBA">
        <w:trPr>
          <w:cantSplit/>
        </w:trPr>
        <w:tc>
          <w:tcPr>
            <w:tcW w:w="558" w:type="dxa"/>
          </w:tcPr>
          <w:p w14:paraId="2D1FACC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33333C6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4FA148E2" w14:textId="77777777" w:rsidR="004C4431" w:rsidRPr="00AB278E" w:rsidRDefault="004C4431" w:rsidP="002C7FBA">
            <w:pPr>
              <w:rPr>
                <w:rFonts w:ascii="Times New Roman" w:hAnsi="Times New Roman"/>
                <w:szCs w:val="22"/>
              </w:rPr>
            </w:pPr>
            <w:r w:rsidRPr="00AB278E">
              <w:rPr>
                <w:rFonts w:ascii="Times New Roman" w:hAnsi="Times New Roman"/>
                <w:szCs w:val="22"/>
              </w:rPr>
              <w:t>CRA</w:t>
            </w:r>
          </w:p>
        </w:tc>
        <w:tc>
          <w:tcPr>
            <w:tcW w:w="1080" w:type="dxa"/>
          </w:tcPr>
          <w:p w14:paraId="7975DD8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9C0F65D"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44C3976" w14:textId="77777777" w:rsidTr="002C7FBA">
        <w:trPr>
          <w:cantSplit/>
        </w:trPr>
        <w:tc>
          <w:tcPr>
            <w:tcW w:w="558" w:type="dxa"/>
          </w:tcPr>
          <w:p w14:paraId="4287DCD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712F2DA4"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39F6E61D"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4FE6B1D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0414DA2" w14:textId="77777777" w:rsidR="004C4431" w:rsidRPr="00AB278E" w:rsidRDefault="004C4431" w:rsidP="002C7FBA">
            <w:pPr>
              <w:rPr>
                <w:rFonts w:ascii="Times New Roman" w:hAnsi="Times New Roman"/>
                <w:szCs w:val="22"/>
              </w:rPr>
            </w:pPr>
            <w:r w:rsidRPr="00AB278E">
              <w:rPr>
                <w:rFonts w:ascii="Times New Roman" w:hAnsi="Times New Roman"/>
                <w:szCs w:val="22"/>
              </w:rPr>
              <w:t>Line #</w:t>
            </w:r>
          </w:p>
        </w:tc>
      </w:tr>
      <w:tr w:rsidR="004C4431" w:rsidRPr="00AB278E" w14:paraId="6B749C05" w14:textId="77777777" w:rsidTr="002C7FBA">
        <w:trPr>
          <w:cantSplit/>
        </w:trPr>
        <w:tc>
          <w:tcPr>
            <w:tcW w:w="558" w:type="dxa"/>
          </w:tcPr>
          <w:p w14:paraId="3B45362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693AC77C" w14:textId="77777777" w:rsidR="004C4431" w:rsidRPr="00AB278E" w:rsidRDefault="004C4431" w:rsidP="002C7FBA">
            <w:pPr>
              <w:rPr>
                <w:rFonts w:ascii="Times New Roman" w:hAnsi="Times New Roman"/>
                <w:szCs w:val="22"/>
              </w:rPr>
            </w:pPr>
            <w:r w:rsidRPr="00AB278E">
              <w:rPr>
                <w:rFonts w:ascii="Times New Roman" w:hAnsi="Times New Roman"/>
                <w:szCs w:val="22"/>
              </w:rPr>
              <w:t>Line Beg Budget FY</w:t>
            </w:r>
          </w:p>
        </w:tc>
        <w:tc>
          <w:tcPr>
            <w:tcW w:w="1080" w:type="dxa"/>
          </w:tcPr>
          <w:p w14:paraId="0F03DA09"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1D033A8" w14:textId="77777777" w:rsidR="004C4431" w:rsidRPr="00AB278E" w:rsidRDefault="004C4431" w:rsidP="002C7FBA">
            <w:pPr>
              <w:rPr>
                <w:sz w:val="20"/>
              </w:rPr>
            </w:pPr>
          </w:p>
        </w:tc>
        <w:tc>
          <w:tcPr>
            <w:tcW w:w="4338" w:type="dxa"/>
          </w:tcPr>
          <w:p w14:paraId="4B5A8A33" w14:textId="77777777" w:rsidR="004C4431" w:rsidRPr="00AB278E" w:rsidRDefault="004C4431" w:rsidP="002C7FBA">
            <w:pPr>
              <w:rPr>
                <w:rFonts w:ascii="Times New Roman" w:hAnsi="Times New Roman"/>
                <w:szCs w:val="22"/>
              </w:rPr>
            </w:pPr>
            <w:r w:rsidRPr="00AB278E">
              <w:rPr>
                <w:rFonts w:ascii="Times New Roman" w:hAnsi="Times New Roman"/>
                <w:szCs w:val="22"/>
              </w:rPr>
              <w:t>Current Fiscal Year</w:t>
            </w:r>
          </w:p>
        </w:tc>
      </w:tr>
      <w:tr w:rsidR="004C4431" w:rsidRPr="00AB278E" w14:paraId="45F1D8AB" w14:textId="77777777" w:rsidTr="002C7FBA">
        <w:trPr>
          <w:cantSplit/>
        </w:trPr>
        <w:tc>
          <w:tcPr>
            <w:tcW w:w="558" w:type="dxa"/>
          </w:tcPr>
          <w:p w14:paraId="73924F5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4EF9DF05" w14:textId="77777777" w:rsidR="004C4431" w:rsidRPr="00AB278E" w:rsidRDefault="004C4431" w:rsidP="002C7FBA">
            <w:pPr>
              <w:rPr>
                <w:rFonts w:ascii="Times New Roman" w:hAnsi="Times New Roman"/>
                <w:szCs w:val="22"/>
              </w:rPr>
            </w:pPr>
            <w:r w:rsidRPr="00AB278E">
              <w:rPr>
                <w:rFonts w:ascii="Times New Roman" w:hAnsi="Times New Roman"/>
                <w:szCs w:val="22"/>
              </w:rPr>
              <w:t>Line End Budget FY</w:t>
            </w:r>
          </w:p>
        </w:tc>
        <w:tc>
          <w:tcPr>
            <w:tcW w:w="1080" w:type="dxa"/>
          </w:tcPr>
          <w:p w14:paraId="62EDA1C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16321E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318B558" w14:textId="77777777" w:rsidR="004C4431" w:rsidRPr="00AB278E" w:rsidRDefault="004C4431" w:rsidP="002C7FBA">
            <w:pPr>
              <w:rPr>
                <w:sz w:val="20"/>
              </w:rPr>
            </w:pPr>
          </w:p>
        </w:tc>
      </w:tr>
      <w:tr w:rsidR="004C4431" w:rsidRPr="00AB278E" w14:paraId="38C1E31C" w14:textId="77777777" w:rsidTr="002C7FBA">
        <w:trPr>
          <w:cantSplit/>
        </w:trPr>
        <w:tc>
          <w:tcPr>
            <w:tcW w:w="558" w:type="dxa"/>
          </w:tcPr>
          <w:p w14:paraId="6A1200F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4FBB222C" w14:textId="77777777" w:rsidR="004C4431" w:rsidRPr="00AB278E" w:rsidRDefault="004C4431" w:rsidP="002C7FBA">
            <w:pPr>
              <w:rPr>
                <w:rFonts w:ascii="Times New Roman" w:hAnsi="Times New Roman"/>
                <w:szCs w:val="22"/>
              </w:rPr>
            </w:pPr>
            <w:r w:rsidRPr="00AB278E">
              <w:rPr>
                <w:rFonts w:ascii="Times New Roman" w:hAnsi="Times New Roman"/>
                <w:szCs w:val="22"/>
              </w:rPr>
              <w:t>Line Fund</w:t>
            </w:r>
          </w:p>
        </w:tc>
        <w:tc>
          <w:tcPr>
            <w:tcW w:w="1080" w:type="dxa"/>
          </w:tcPr>
          <w:p w14:paraId="591ADF27"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76EFCDF5" w14:textId="77777777" w:rsidR="004C4431" w:rsidRPr="00AB278E" w:rsidRDefault="004C4431" w:rsidP="002C7FBA">
            <w:pPr>
              <w:rPr>
                <w:sz w:val="20"/>
              </w:rPr>
            </w:pPr>
          </w:p>
        </w:tc>
        <w:tc>
          <w:tcPr>
            <w:tcW w:w="4338" w:type="dxa"/>
          </w:tcPr>
          <w:p w14:paraId="68BD1455" w14:textId="77777777" w:rsidR="004C4431" w:rsidRPr="00AB278E" w:rsidRDefault="004C4431" w:rsidP="002C7FBA">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4C4431" w:rsidRPr="00AB278E" w14:paraId="725CE3AA" w14:textId="77777777" w:rsidTr="002C7FBA">
        <w:trPr>
          <w:cantSplit/>
        </w:trPr>
        <w:tc>
          <w:tcPr>
            <w:tcW w:w="558" w:type="dxa"/>
          </w:tcPr>
          <w:p w14:paraId="0132880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0A99731A"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3BE157E8"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4EF62BBF" w14:textId="77777777" w:rsidR="004C4431" w:rsidRPr="00AB278E" w:rsidRDefault="004C4431" w:rsidP="002C7FBA">
            <w:pPr>
              <w:rPr>
                <w:sz w:val="20"/>
              </w:rPr>
            </w:pPr>
          </w:p>
        </w:tc>
        <w:tc>
          <w:tcPr>
            <w:tcW w:w="4338" w:type="dxa"/>
          </w:tcPr>
          <w:p w14:paraId="54F9130E" w14:textId="77777777" w:rsidR="004C4431" w:rsidRPr="00AB278E" w:rsidRDefault="004C4431" w:rsidP="002C7FBA">
            <w:pPr>
              <w:rPr>
                <w:rFonts w:ascii="Times New Roman" w:hAnsi="Times New Roman"/>
                <w:szCs w:val="22"/>
              </w:rPr>
            </w:pPr>
            <w:r w:rsidRPr="00AB278E">
              <w:rPr>
                <w:rFonts w:ascii="Times New Roman" w:hAnsi="Times New Roman"/>
                <w:szCs w:val="22"/>
              </w:rPr>
              <w:t>Station number</w:t>
            </w:r>
          </w:p>
        </w:tc>
      </w:tr>
      <w:tr w:rsidR="004C4431" w:rsidRPr="00AB278E" w14:paraId="5FEBC4AC" w14:textId="77777777" w:rsidTr="002C7FBA">
        <w:trPr>
          <w:cantSplit/>
        </w:trPr>
        <w:tc>
          <w:tcPr>
            <w:tcW w:w="558" w:type="dxa"/>
          </w:tcPr>
          <w:p w14:paraId="7096D9F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663466BD" w14:textId="77777777" w:rsidR="004C4431" w:rsidRPr="00AB278E" w:rsidRDefault="004C4431" w:rsidP="002C7FBA">
            <w:pPr>
              <w:rPr>
                <w:rFonts w:ascii="Times New Roman" w:hAnsi="Times New Roman"/>
                <w:szCs w:val="22"/>
              </w:rPr>
            </w:pPr>
            <w:r w:rsidRPr="00AB278E">
              <w:rPr>
                <w:rFonts w:ascii="Times New Roman" w:hAnsi="Times New Roman"/>
                <w:szCs w:val="22"/>
              </w:rPr>
              <w:t>Sat Station</w:t>
            </w:r>
          </w:p>
        </w:tc>
        <w:tc>
          <w:tcPr>
            <w:tcW w:w="1080" w:type="dxa"/>
          </w:tcPr>
          <w:p w14:paraId="03565FA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3A0D20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BA62524" w14:textId="77777777" w:rsidR="004C4431" w:rsidRPr="00AB278E" w:rsidRDefault="004C4431" w:rsidP="002C7FBA">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4C4431" w:rsidRPr="00AB278E" w14:paraId="5F5110FA" w14:textId="77777777" w:rsidTr="002C7FBA">
        <w:trPr>
          <w:cantSplit/>
        </w:trPr>
        <w:tc>
          <w:tcPr>
            <w:tcW w:w="558" w:type="dxa"/>
          </w:tcPr>
          <w:p w14:paraId="72E4D83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5047BF19"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6B7B0B5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A6F83C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31ECAA5" w14:textId="77777777" w:rsidR="004C4431" w:rsidRPr="00AB278E" w:rsidRDefault="004C4431" w:rsidP="002C7FBA">
            <w:pPr>
              <w:rPr>
                <w:sz w:val="20"/>
              </w:rPr>
            </w:pPr>
          </w:p>
        </w:tc>
      </w:tr>
      <w:tr w:rsidR="004C4431" w:rsidRPr="00AB278E" w14:paraId="59C200D8" w14:textId="77777777" w:rsidTr="002C7FBA">
        <w:trPr>
          <w:cantSplit/>
        </w:trPr>
        <w:tc>
          <w:tcPr>
            <w:tcW w:w="558" w:type="dxa"/>
          </w:tcPr>
          <w:p w14:paraId="44053C6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17EA5538" w14:textId="77777777" w:rsidR="004C4431" w:rsidRPr="00AB278E" w:rsidRDefault="004C4431" w:rsidP="002C7FBA">
            <w:pPr>
              <w:rPr>
                <w:rFonts w:ascii="Times New Roman" w:hAnsi="Times New Roman"/>
                <w:szCs w:val="22"/>
              </w:rPr>
            </w:pPr>
            <w:r w:rsidRPr="00AB278E">
              <w:rPr>
                <w:rFonts w:ascii="Times New Roman" w:hAnsi="Times New Roman"/>
                <w:szCs w:val="22"/>
              </w:rPr>
              <w:t>Revenue Source</w:t>
            </w:r>
          </w:p>
        </w:tc>
        <w:tc>
          <w:tcPr>
            <w:tcW w:w="1080" w:type="dxa"/>
          </w:tcPr>
          <w:p w14:paraId="13D4021D" w14:textId="77777777" w:rsidR="004C4431" w:rsidRPr="00AB278E" w:rsidRDefault="004C4431" w:rsidP="002C7FBA">
            <w:pPr>
              <w:rPr>
                <w:rFonts w:ascii="Times New Roman" w:hAnsi="Times New Roman"/>
                <w:szCs w:val="22"/>
              </w:rPr>
            </w:pPr>
            <w:r w:rsidRPr="00AB278E">
              <w:rPr>
                <w:rFonts w:ascii="Times New Roman" w:hAnsi="Times New Roman"/>
                <w:szCs w:val="22"/>
              </w:rPr>
              <w:t>ARRV</w:t>
            </w:r>
          </w:p>
        </w:tc>
        <w:tc>
          <w:tcPr>
            <w:tcW w:w="1080" w:type="dxa"/>
          </w:tcPr>
          <w:p w14:paraId="4761D1E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EBF3E34" w14:textId="77777777" w:rsidR="004C4431" w:rsidRPr="00AB278E" w:rsidRDefault="004C4431" w:rsidP="002C7FBA">
            <w:pPr>
              <w:rPr>
                <w:sz w:val="20"/>
              </w:rPr>
            </w:pPr>
          </w:p>
        </w:tc>
      </w:tr>
      <w:tr w:rsidR="004C4431" w:rsidRPr="00AB278E" w14:paraId="65C98A99" w14:textId="77777777" w:rsidTr="002C7FBA">
        <w:trPr>
          <w:cantSplit/>
        </w:trPr>
        <w:tc>
          <w:tcPr>
            <w:tcW w:w="558" w:type="dxa"/>
          </w:tcPr>
          <w:p w14:paraId="02A741E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6597EFD1" w14:textId="77777777" w:rsidR="004C4431" w:rsidRPr="00AB278E" w:rsidRDefault="004C4431" w:rsidP="002C7FBA">
            <w:pPr>
              <w:rPr>
                <w:rFonts w:ascii="Times New Roman" w:hAnsi="Times New Roman"/>
                <w:szCs w:val="22"/>
              </w:rPr>
            </w:pPr>
            <w:r w:rsidRPr="00AB278E">
              <w:rPr>
                <w:rFonts w:ascii="Times New Roman" w:hAnsi="Times New Roman"/>
                <w:szCs w:val="22"/>
              </w:rPr>
              <w:t>Sub Rev Source</w:t>
            </w:r>
          </w:p>
        </w:tc>
        <w:tc>
          <w:tcPr>
            <w:tcW w:w="1080" w:type="dxa"/>
          </w:tcPr>
          <w:p w14:paraId="10D807E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AB43E1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FBF37B8" w14:textId="77777777" w:rsidR="004C4431" w:rsidRPr="00AB278E" w:rsidRDefault="004C4431" w:rsidP="002C7FBA">
            <w:pPr>
              <w:rPr>
                <w:sz w:val="20"/>
              </w:rPr>
            </w:pPr>
          </w:p>
        </w:tc>
      </w:tr>
      <w:tr w:rsidR="004C4431" w:rsidRPr="00AB278E" w14:paraId="5519CD1C" w14:textId="77777777" w:rsidTr="002C7FBA">
        <w:trPr>
          <w:cantSplit/>
        </w:trPr>
        <w:tc>
          <w:tcPr>
            <w:tcW w:w="558" w:type="dxa"/>
          </w:tcPr>
          <w:p w14:paraId="7FD6FA0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7543C931" w14:textId="77777777" w:rsidR="004C4431" w:rsidRPr="00AB278E" w:rsidRDefault="004C4431" w:rsidP="002C7FBA">
            <w:pPr>
              <w:rPr>
                <w:rFonts w:ascii="Times New Roman" w:hAnsi="Times New Roman"/>
                <w:szCs w:val="22"/>
              </w:rPr>
            </w:pPr>
            <w:r w:rsidRPr="00AB278E">
              <w:rPr>
                <w:rFonts w:ascii="Times New Roman" w:hAnsi="Times New Roman"/>
                <w:szCs w:val="22"/>
              </w:rPr>
              <w:t>Budget Object Code</w:t>
            </w:r>
          </w:p>
        </w:tc>
        <w:tc>
          <w:tcPr>
            <w:tcW w:w="1080" w:type="dxa"/>
          </w:tcPr>
          <w:p w14:paraId="448A626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BEDB7C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9B0F7A8" w14:textId="77777777" w:rsidR="004C4431" w:rsidRPr="00AB278E" w:rsidRDefault="004C4431" w:rsidP="002C7FBA">
            <w:pPr>
              <w:rPr>
                <w:sz w:val="20"/>
              </w:rPr>
            </w:pPr>
          </w:p>
        </w:tc>
      </w:tr>
      <w:tr w:rsidR="004C4431" w:rsidRPr="00AB278E" w14:paraId="73DFBE30" w14:textId="77777777" w:rsidTr="002C7FBA">
        <w:trPr>
          <w:cantSplit/>
        </w:trPr>
        <w:tc>
          <w:tcPr>
            <w:tcW w:w="558" w:type="dxa"/>
          </w:tcPr>
          <w:p w14:paraId="59DE864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48D27390" w14:textId="77777777" w:rsidR="004C4431" w:rsidRPr="00AB278E" w:rsidRDefault="004C4431" w:rsidP="002C7FBA">
            <w:pPr>
              <w:rPr>
                <w:rFonts w:ascii="Times New Roman" w:hAnsi="Times New Roman"/>
                <w:szCs w:val="22"/>
              </w:rPr>
            </w:pPr>
            <w:r w:rsidRPr="00AB278E">
              <w:rPr>
                <w:rFonts w:ascii="Times New Roman" w:hAnsi="Times New Roman"/>
                <w:szCs w:val="22"/>
              </w:rPr>
              <w:t>Sub BOC</w:t>
            </w:r>
          </w:p>
        </w:tc>
        <w:tc>
          <w:tcPr>
            <w:tcW w:w="1080" w:type="dxa"/>
          </w:tcPr>
          <w:p w14:paraId="4CA83B5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CFA801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111686B" w14:textId="77777777" w:rsidR="004C4431" w:rsidRPr="00AB278E" w:rsidRDefault="004C4431" w:rsidP="002C7FBA">
            <w:pPr>
              <w:rPr>
                <w:sz w:val="20"/>
              </w:rPr>
            </w:pPr>
          </w:p>
        </w:tc>
      </w:tr>
      <w:tr w:rsidR="004C4431" w:rsidRPr="00AB278E" w14:paraId="71029C0C" w14:textId="77777777" w:rsidTr="002C7FBA">
        <w:trPr>
          <w:cantSplit/>
        </w:trPr>
        <w:tc>
          <w:tcPr>
            <w:tcW w:w="558" w:type="dxa"/>
          </w:tcPr>
          <w:p w14:paraId="6990382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5CC77F58" w14:textId="77777777" w:rsidR="004C4431" w:rsidRPr="00AB278E" w:rsidRDefault="004C4431" w:rsidP="002C7FBA">
            <w:pPr>
              <w:rPr>
                <w:rFonts w:ascii="Times New Roman" w:hAnsi="Times New Roman"/>
                <w:szCs w:val="22"/>
              </w:rPr>
            </w:pPr>
            <w:r w:rsidRPr="00AB278E">
              <w:rPr>
                <w:rFonts w:ascii="Times New Roman" w:hAnsi="Times New Roman"/>
                <w:szCs w:val="22"/>
              </w:rPr>
              <w:t>Travel Type</w:t>
            </w:r>
          </w:p>
        </w:tc>
        <w:tc>
          <w:tcPr>
            <w:tcW w:w="1080" w:type="dxa"/>
          </w:tcPr>
          <w:p w14:paraId="6C6D35D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4B8A33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A5A9B3F" w14:textId="77777777" w:rsidR="004C4431" w:rsidRPr="00AB278E" w:rsidRDefault="004C4431" w:rsidP="002C7FBA">
            <w:pPr>
              <w:rPr>
                <w:sz w:val="20"/>
              </w:rPr>
            </w:pPr>
          </w:p>
        </w:tc>
      </w:tr>
      <w:tr w:rsidR="004C4431" w:rsidRPr="00AB278E" w14:paraId="55C14791" w14:textId="77777777" w:rsidTr="002C7FBA">
        <w:trPr>
          <w:cantSplit/>
        </w:trPr>
        <w:tc>
          <w:tcPr>
            <w:tcW w:w="558" w:type="dxa"/>
          </w:tcPr>
          <w:p w14:paraId="0C29623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2AAA649A" w14:textId="77777777" w:rsidR="004C4431" w:rsidRPr="00AB278E" w:rsidRDefault="004C4431" w:rsidP="002C7FBA">
            <w:pPr>
              <w:rPr>
                <w:rFonts w:ascii="Times New Roman" w:hAnsi="Times New Roman"/>
                <w:szCs w:val="22"/>
              </w:rPr>
            </w:pPr>
            <w:r w:rsidRPr="00AB278E">
              <w:rPr>
                <w:rFonts w:ascii="Times New Roman" w:hAnsi="Times New Roman"/>
                <w:szCs w:val="22"/>
              </w:rPr>
              <w:t>Job Number</w:t>
            </w:r>
          </w:p>
        </w:tc>
        <w:tc>
          <w:tcPr>
            <w:tcW w:w="1080" w:type="dxa"/>
          </w:tcPr>
          <w:p w14:paraId="65E2226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F4E23E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3C34880" w14:textId="77777777" w:rsidR="004C4431" w:rsidRPr="00AB278E" w:rsidRDefault="004C4431" w:rsidP="002C7FBA">
            <w:pPr>
              <w:rPr>
                <w:sz w:val="20"/>
              </w:rPr>
            </w:pPr>
          </w:p>
        </w:tc>
      </w:tr>
      <w:tr w:rsidR="004C4431" w:rsidRPr="00AB278E" w14:paraId="029770D5" w14:textId="77777777" w:rsidTr="002C7FBA">
        <w:trPr>
          <w:cantSplit/>
        </w:trPr>
        <w:tc>
          <w:tcPr>
            <w:tcW w:w="558" w:type="dxa"/>
          </w:tcPr>
          <w:p w14:paraId="72E3632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1860F64A" w14:textId="77777777" w:rsidR="004C4431" w:rsidRPr="00AB278E" w:rsidRDefault="004C4431" w:rsidP="002C7FBA">
            <w:pPr>
              <w:rPr>
                <w:rFonts w:ascii="Times New Roman" w:hAnsi="Times New Roman"/>
                <w:szCs w:val="22"/>
              </w:rPr>
            </w:pPr>
            <w:r w:rsidRPr="00AB278E">
              <w:rPr>
                <w:rFonts w:ascii="Times New Roman" w:hAnsi="Times New Roman"/>
                <w:szCs w:val="22"/>
              </w:rPr>
              <w:t>Reporting Category</w:t>
            </w:r>
          </w:p>
        </w:tc>
        <w:tc>
          <w:tcPr>
            <w:tcW w:w="1080" w:type="dxa"/>
          </w:tcPr>
          <w:p w14:paraId="5AD5443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2A772F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CF30870" w14:textId="77777777" w:rsidR="004C4431" w:rsidRPr="00AB278E" w:rsidRDefault="004C4431" w:rsidP="002C7FBA">
            <w:pPr>
              <w:rPr>
                <w:sz w:val="20"/>
              </w:rPr>
            </w:pPr>
          </w:p>
        </w:tc>
      </w:tr>
      <w:tr w:rsidR="004C4431" w:rsidRPr="00AB278E" w14:paraId="2B4306F8" w14:textId="77777777" w:rsidTr="002C7FBA">
        <w:trPr>
          <w:cantSplit/>
        </w:trPr>
        <w:tc>
          <w:tcPr>
            <w:tcW w:w="558" w:type="dxa"/>
          </w:tcPr>
          <w:p w14:paraId="06D03B1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7D771B5F" w14:textId="77777777" w:rsidR="004C4431" w:rsidRPr="00AB278E" w:rsidRDefault="004C4431" w:rsidP="002C7FBA">
            <w:pPr>
              <w:rPr>
                <w:rFonts w:ascii="Times New Roman" w:hAnsi="Times New Roman"/>
                <w:szCs w:val="22"/>
              </w:rPr>
            </w:pPr>
            <w:r w:rsidRPr="00AB278E">
              <w:rPr>
                <w:rFonts w:ascii="Times New Roman" w:hAnsi="Times New Roman"/>
                <w:szCs w:val="22"/>
              </w:rPr>
              <w:t>GL Account</w:t>
            </w:r>
          </w:p>
        </w:tc>
        <w:tc>
          <w:tcPr>
            <w:tcW w:w="1080" w:type="dxa"/>
          </w:tcPr>
          <w:p w14:paraId="5D6209A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51A44A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BC7CE53" w14:textId="77777777" w:rsidR="004C4431" w:rsidRPr="00AB278E" w:rsidRDefault="004C4431" w:rsidP="002C7FBA">
            <w:pPr>
              <w:rPr>
                <w:sz w:val="20"/>
              </w:rPr>
            </w:pPr>
          </w:p>
        </w:tc>
      </w:tr>
      <w:tr w:rsidR="004C4431" w:rsidRPr="00AB278E" w14:paraId="6142D476" w14:textId="77777777" w:rsidTr="002C7FBA">
        <w:trPr>
          <w:cantSplit/>
        </w:trPr>
        <w:tc>
          <w:tcPr>
            <w:tcW w:w="558" w:type="dxa"/>
          </w:tcPr>
          <w:p w14:paraId="456F102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50CB09D2" w14:textId="77777777" w:rsidR="004C4431" w:rsidRPr="00AB278E" w:rsidRDefault="004C4431" w:rsidP="002C7FBA">
            <w:pPr>
              <w:rPr>
                <w:rFonts w:ascii="Times New Roman" w:hAnsi="Times New Roman"/>
                <w:szCs w:val="22"/>
              </w:rPr>
            </w:pPr>
            <w:r w:rsidRPr="00AB278E">
              <w:rPr>
                <w:rFonts w:ascii="Times New Roman" w:hAnsi="Times New Roman"/>
                <w:szCs w:val="22"/>
              </w:rPr>
              <w:t>Vendor ID</w:t>
            </w:r>
          </w:p>
        </w:tc>
        <w:tc>
          <w:tcPr>
            <w:tcW w:w="1080" w:type="dxa"/>
          </w:tcPr>
          <w:p w14:paraId="1844A7D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CE7A1D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D37D066" w14:textId="77777777" w:rsidR="004C4431" w:rsidRPr="00AB278E" w:rsidRDefault="004C4431" w:rsidP="002C7FBA">
            <w:pPr>
              <w:rPr>
                <w:sz w:val="20"/>
              </w:rPr>
            </w:pPr>
          </w:p>
        </w:tc>
      </w:tr>
      <w:tr w:rsidR="004C4431" w:rsidRPr="00AB278E" w14:paraId="766018B6" w14:textId="77777777" w:rsidTr="002C7FBA">
        <w:trPr>
          <w:cantSplit/>
        </w:trPr>
        <w:tc>
          <w:tcPr>
            <w:tcW w:w="558" w:type="dxa"/>
          </w:tcPr>
          <w:p w14:paraId="5BDD930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5E5D4290"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Code</w:t>
            </w:r>
          </w:p>
        </w:tc>
        <w:tc>
          <w:tcPr>
            <w:tcW w:w="1080" w:type="dxa"/>
          </w:tcPr>
          <w:p w14:paraId="3ACF66C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1A7B42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9B7AC76" w14:textId="77777777" w:rsidR="004C4431" w:rsidRPr="00AB278E" w:rsidRDefault="004C4431" w:rsidP="002C7FBA">
            <w:pPr>
              <w:rPr>
                <w:sz w:val="20"/>
              </w:rPr>
            </w:pPr>
          </w:p>
        </w:tc>
      </w:tr>
      <w:tr w:rsidR="004C4431" w:rsidRPr="00AB278E" w14:paraId="5257AE66" w14:textId="77777777" w:rsidTr="002C7FBA">
        <w:trPr>
          <w:cantSplit/>
        </w:trPr>
        <w:tc>
          <w:tcPr>
            <w:tcW w:w="558" w:type="dxa"/>
          </w:tcPr>
          <w:p w14:paraId="5FA0E2E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3A2D50DF"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77844124"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27C402E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5AF54DF" w14:textId="77777777" w:rsidR="004C4431" w:rsidRPr="00AB278E" w:rsidRDefault="004C4431" w:rsidP="002C7FBA">
            <w:pPr>
              <w:rPr>
                <w:rFonts w:ascii="Times New Roman" w:hAnsi="Times New Roman"/>
                <w:szCs w:val="22"/>
              </w:rPr>
            </w:pPr>
            <w:r w:rsidRPr="00AB278E">
              <w:rPr>
                <w:rFonts w:ascii="Times New Roman" w:hAnsi="Times New Roman"/>
                <w:szCs w:val="22"/>
              </w:rPr>
              <w:t>Amount of collection for appropriation</w:t>
            </w:r>
          </w:p>
        </w:tc>
      </w:tr>
      <w:tr w:rsidR="004C4431" w:rsidRPr="00AB278E" w14:paraId="633BCF03" w14:textId="77777777" w:rsidTr="002C7FBA">
        <w:trPr>
          <w:cantSplit/>
        </w:trPr>
        <w:tc>
          <w:tcPr>
            <w:tcW w:w="558" w:type="dxa"/>
          </w:tcPr>
          <w:p w14:paraId="08CA728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59982EA2"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3E41E048" w14:textId="77777777" w:rsidR="004C4431" w:rsidRPr="00AB278E" w:rsidRDefault="004C4431" w:rsidP="002C7FBA">
            <w:pPr>
              <w:rPr>
                <w:rFonts w:ascii="Times New Roman" w:hAnsi="Times New Roman"/>
                <w:szCs w:val="22"/>
              </w:rPr>
            </w:pPr>
            <w:r w:rsidRPr="00AB278E">
              <w:rPr>
                <w:rFonts w:ascii="Times New Roman" w:hAnsi="Times New Roman"/>
                <w:szCs w:val="22"/>
              </w:rPr>
              <w:t>I</w:t>
            </w:r>
          </w:p>
        </w:tc>
        <w:tc>
          <w:tcPr>
            <w:tcW w:w="1080" w:type="dxa"/>
          </w:tcPr>
          <w:p w14:paraId="0046056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94ABCDB" w14:textId="77777777" w:rsidR="004C4431" w:rsidRPr="00AB278E" w:rsidRDefault="004C4431" w:rsidP="002C7FBA">
            <w:pPr>
              <w:rPr>
                <w:rFonts w:ascii="Times New Roman" w:hAnsi="Times New Roman"/>
                <w:szCs w:val="22"/>
              </w:rPr>
            </w:pPr>
            <w:r w:rsidRPr="00AB278E">
              <w:rPr>
                <w:rFonts w:ascii="Times New Roman" w:hAnsi="Times New Roman"/>
                <w:szCs w:val="22"/>
              </w:rPr>
              <w:t>I for increase</w:t>
            </w:r>
          </w:p>
        </w:tc>
      </w:tr>
      <w:tr w:rsidR="004C4431" w:rsidRPr="00AB278E" w14:paraId="7D42310C" w14:textId="77777777" w:rsidTr="002C7FBA">
        <w:trPr>
          <w:cantSplit/>
        </w:trPr>
        <w:tc>
          <w:tcPr>
            <w:tcW w:w="558" w:type="dxa"/>
          </w:tcPr>
          <w:p w14:paraId="088189C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6C90561C"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78446BC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3E88C6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B606CFE" w14:textId="77777777" w:rsidR="004C4431" w:rsidRPr="00AB278E" w:rsidRDefault="004C4431" w:rsidP="002C7FBA">
            <w:pPr>
              <w:rPr>
                <w:sz w:val="20"/>
              </w:rPr>
            </w:pPr>
          </w:p>
        </w:tc>
      </w:tr>
      <w:tr w:rsidR="004C4431" w:rsidRPr="00AB278E" w14:paraId="447337D5" w14:textId="77777777" w:rsidTr="002C7FBA">
        <w:trPr>
          <w:cantSplit/>
        </w:trPr>
        <w:tc>
          <w:tcPr>
            <w:tcW w:w="558" w:type="dxa"/>
          </w:tcPr>
          <w:p w14:paraId="6F60A55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69B346AE" w14:textId="77777777" w:rsidR="004C4431" w:rsidRPr="00AB278E" w:rsidRDefault="004C4431" w:rsidP="002C7FBA">
            <w:pPr>
              <w:rPr>
                <w:rFonts w:ascii="Times New Roman" w:hAnsi="Times New Roman"/>
                <w:szCs w:val="22"/>
              </w:rPr>
            </w:pPr>
            <w:r w:rsidRPr="00AB278E">
              <w:rPr>
                <w:rFonts w:ascii="Times New Roman" w:hAnsi="Times New Roman"/>
                <w:szCs w:val="22"/>
              </w:rPr>
              <w:t>Line Trans Type</w:t>
            </w:r>
          </w:p>
        </w:tc>
        <w:tc>
          <w:tcPr>
            <w:tcW w:w="1080" w:type="dxa"/>
          </w:tcPr>
          <w:p w14:paraId="1DAB5FD9" w14:textId="77777777" w:rsidR="004C4431" w:rsidRPr="00AB278E" w:rsidRDefault="004C4431" w:rsidP="002C7FBA">
            <w:pPr>
              <w:rPr>
                <w:rFonts w:ascii="Times New Roman" w:hAnsi="Times New Roman"/>
                <w:szCs w:val="22"/>
              </w:rPr>
            </w:pPr>
            <w:r w:rsidRPr="00AB278E">
              <w:rPr>
                <w:rFonts w:ascii="Times New Roman" w:hAnsi="Times New Roman"/>
                <w:szCs w:val="22"/>
              </w:rPr>
              <w:t>23</w:t>
            </w:r>
          </w:p>
        </w:tc>
        <w:tc>
          <w:tcPr>
            <w:tcW w:w="1080" w:type="dxa"/>
          </w:tcPr>
          <w:p w14:paraId="5288CB1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4E51C15" w14:textId="77777777" w:rsidR="004C4431" w:rsidRPr="00AB278E" w:rsidRDefault="004C4431" w:rsidP="002C7FBA">
            <w:pPr>
              <w:rPr>
                <w:sz w:val="20"/>
              </w:rPr>
            </w:pPr>
          </w:p>
        </w:tc>
      </w:tr>
      <w:tr w:rsidR="004C4431" w:rsidRPr="00AB278E" w14:paraId="66620A57" w14:textId="77777777" w:rsidTr="002C7FBA">
        <w:trPr>
          <w:cantSplit/>
        </w:trPr>
        <w:tc>
          <w:tcPr>
            <w:tcW w:w="558" w:type="dxa"/>
          </w:tcPr>
          <w:p w14:paraId="1331B6E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7543860D"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Code</w:t>
            </w:r>
          </w:p>
        </w:tc>
        <w:tc>
          <w:tcPr>
            <w:tcW w:w="1080" w:type="dxa"/>
          </w:tcPr>
          <w:p w14:paraId="3A7A866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982E3A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D635287" w14:textId="77777777" w:rsidR="004C4431" w:rsidRPr="00AB278E" w:rsidRDefault="004C4431" w:rsidP="002C7FBA">
            <w:pPr>
              <w:rPr>
                <w:sz w:val="20"/>
              </w:rPr>
            </w:pPr>
          </w:p>
        </w:tc>
      </w:tr>
      <w:tr w:rsidR="004C4431" w:rsidRPr="00AB278E" w14:paraId="374D08CF" w14:textId="77777777" w:rsidTr="002C7FBA">
        <w:trPr>
          <w:cantSplit/>
        </w:trPr>
        <w:tc>
          <w:tcPr>
            <w:tcW w:w="558" w:type="dxa"/>
          </w:tcPr>
          <w:p w14:paraId="5A338AD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06622EC7"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Number</w:t>
            </w:r>
          </w:p>
        </w:tc>
        <w:tc>
          <w:tcPr>
            <w:tcW w:w="1080" w:type="dxa"/>
          </w:tcPr>
          <w:p w14:paraId="7FA9458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BDC756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391B155" w14:textId="77777777" w:rsidR="004C4431" w:rsidRPr="00AB278E" w:rsidRDefault="004C4431" w:rsidP="002C7FBA">
            <w:pPr>
              <w:rPr>
                <w:sz w:val="20"/>
              </w:rPr>
            </w:pPr>
          </w:p>
        </w:tc>
      </w:tr>
      <w:tr w:rsidR="004C4431" w:rsidRPr="00AB278E" w14:paraId="771251AB" w14:textId="77777777" w:rsidTr="002C7FBA">
        <w:trPr>
          <w:cantSplit/>
        </w:trPr>
        <w:tc>
          <w:tcPr>
            <w:tcW w:w="558" w:type="dxa"/>
          </w:tcPr>
          <w:p w14:paraId="2157BB8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3DC0F039"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Line</w:t>
            </w:r>
          </w:p>
        </w:tc>
        <w:tc>
          <w:tcPr>
            <w:tcW w:w="1080" w:type="dxa"/>
          </w:tcPr>
          <w:p w14:paraId="2DCC829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9B9AF9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391450A" w14:textId="77777777" w:rsidR="004C4431" w:rsidRPr="00AB278E" w:rsidRDefault="004C4431" w:rsidP="002C7FBA">
            <w:pPr>
              <w:rPr>
                <w:sz w:val="20"/>
              </w:rPr>
            </w:pPr>
          </w:p>
        </w:tc>
      </w:tr>
      <w:tr w:rsidR="004C4431" w:rsidRPr="00AB278E" w14:paraId="62CB224E" w14:textId="77777777" w:rsidTr="002C7FBA">
        <w:trPr>
          <w:cantSplit/>
        </w:trPr>
        <w:tc>
          <w:tcPr>
            <w:tcW w:w="558" w:type="dxa"/>
          </w:tcPr>
          <w:p w14:paraId="14D4007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24219125" w14:textId="77777777" w:rsidR="004C4431" w:rsidRPr="00AB278E" w:rsidRDefault="004C4431" w:rsidP="002C7FBA">
            <w:pPr>
              <w:rPr>
                <w:rFonts w:ascii="Times New Roman" w:hAnsi="Times New Roman"/>
                <w:szCs w:val="22"/>
              </w:rPr>
            </w:pPr>
            <w:r w:rsidRPr="00AB278E">
              <w:rPr>
                <w:rFonts w:ascii="Times New Roman" w:hAnsi="Times New Roman"/>
                <w:szCs w:val="22"/>
              </w:rPr>
              <w:t>Check Number</w:t>
            </w:r>
          </w:p>
        </w:tc>
        <w:tc>
          <w:tcPr>
            <w:tcW w:w="1080" w:type="dxa"/>
          </w:tcPr>
          <w:p w14:paraId="36CA04B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F23DD3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DEB3133" w14:textId="77777777" w:rsidR="004C4431" w:rsidRPr="00AB278E" w:rsidRDefault="004C4431" w:rsidP="002C7FBA">
            <w:pPr>
              <w:rPr>
                <w:sz w:val="20"/>
              </w:rPr>
            </w:pPr>
          </w:p>
        </w:tc>
      </w:tr>
      <w:tr w:rsidR="004C4431" w:rsidRPr="00AB278E" w14:paraId="180DABF9" w14:textId="77777777" w:rsidTr="002C7FBA">
        <w:trPr>
          <w:cantSplit/>
        </w:trPr>
        <w:tc>
          <w:tcPr>
            <w:tcW w:w="558" w:type="dxa"/>
          </w:tcPr>
          <w:p w14:paraId="25EFEDB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007E7399" w14:textId="77777777" w:rsidR="004C4431" w:rsidRPr="00AB278E" w:rsidRDefault="004C4431" w:rsidP="002C7FBA">
            <w:pPr>
              <w:rPr>
                <w:rFonts w:ascii="Times New Roman" w:hAnsi="Times New Roman"/>
                <w:szCs w:val="22"/>
              </w:rPr>
            </w:pPr>
            <w:r w:rsidRPr="00AB278E">
              <w:rPr>
                <w:rFonts w:ascii="Times New Roman" w:hAnsi="Times New Roman"/>
                <w:szCs w:val="22"/>
              </w:rPr>
              <w:t>Advance Flag</w:t>
            </w:r>
          </w:p>
        </w:tc>
        <w:tc>
          <w:tcPr>
            <w:tcW w:w="1080" w:type="dxa"/>
          </w:tcPr>
          <w:p w14:paraId="0E25755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E12A23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BE695CD" w14:textId="77777777" w:rsidR="004C4431" w:rsidRPr="00AB278E" w:rsidRDefault="004C4431" w:rsidP="002C7FBA">
            <w:pPr>
              <w:rPr>
                <w:sz w:val="20"/>
              </w:rPr>
            </w:pPr>
          </w:p>
        </w:tc>
      </w:tr>
      <w:tr w:rsidR="004C4431" w:rsidRPr="00AB278E" w14:paraId="7178FBEB" w14:textId="77777777" w:rsidTr="002C7FBA">
        <w:trPr>
          <w:cantSplit/>
        </w:trPr>
        <w:tc>
          <w:tcPr>
            <w:tcW w:w="558" w:type="dxa"/>
          </w:tcPr>
          <w:p w14:paraId="5F8B226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77B3DD66" w14:textId="77777777" w:rsidR="004C4431" w:rsidRPr="00AB278E" w:rsidRDefault="004C4431" w:rsidP="002C7FBA">
            <w:pPr>
              <w:rPr>
                <w:rFonts w:ascii="Times New Roman" w:hAnsi="Times New Roman"/>
                <w:szCs w:val="22"/>
              </w:rPr>
            </w:pPr>
            <w:r w:rsidRPr="00AB278E">
              <w:rPr>
                <w:rFonts w:ascii="Times New Roman" w:hAnsi="Times New Roman"/>
                <w:szCs w:val="22"/>
              </w:rPr>
              <w:t>Line Description</w:t>
            </w:r>
          </w:p>
        </w:tc>
        <w:tc>
          <w:tcPr>
            <w:tcW w:w="1080" w:type="dxa"/>
          </w:tcPr>
          <w:p w14:paraId="4A41884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F1670D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AF4193D" w14:textId="77777777" w:rsidR="004C4431" w:rsidRPr="00AB278E" w:rsidRDefault="004C4431" w:rsidP="002C7FBA">
            <w:pPr>
              <w:rPr>
                <w:sz w:val="20"/>
              </w:rPr>
            </w:pPr>
          </w:p>
        </w:tc>
      </w:tr>
      <w:tr w:rsidR="004C4431" w:rsidRPr="00AB278E" w14:paraId="6A1EB3AC" w14:textId="77777777" w:rsidTr="002C7FBA">
        <w:trPr>
          <w:cantSplit/>
        </w:trPr>
        <w:tc>
          <w:tcPr>
            <w:tcW w:w="558" w:type="dxa"/>
          </w:tcPr>
          <w:p w14:paraId="4965608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5134118D" w14:textId="77777777" w:rsidR="004C4431" w:rsidRPr="00AB278E" w:rsidRDefault="004C4431" w:rsidP="002C7FBA">
            <w:pPr>
              <w:rPr>
                <w:rFonts w:ascii="Times New Roman" w:hAnsi="Times New Roman"/>
                <w:szCs w:val="22"/>
              </w:rPr>
            </w:pPr>
            <w:r w:rsidRPr="00AB278E">
              <w:rPr>
                <w:rFonts w:ascii="Times New Roman" w:hAnsi="Times New Roman"/>
                <w:szCs w:val="22"/>
              </w:rPr>
              <w:t>Agreement Numb</w:t>
            </w:r>
          </w:p>
        </w:tc>
        <w:tc>
          <w:tcPr>
            <w:tcW w:w="1080" w:type="dxa"/>
          </w:tcPr>
          <w:p w14:paraId="55921C2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14EB40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35E0CD3" w14:textId="77777777" w:rsidR="004C4431" w:rsidRPr="00AB278E" w:rsidRDefault="004C4431" w:rsidP="002C7FBA">
            <w:pPr>
              <w:rPr>
                <w:sz w:val="20"/>
              </w:rPr>
            </w:pPr>
          </w:p>
        </w:tc>
      </w:tr>
      <w:tr w:rsidR="004C4431" w:rsidRPr="00AB278E" w14:paraId="4D7164E6" w14:textId="77777777" w:rsidTr="002C7FBA">
        <w:trPr>
          <w:cantSplit/>
        </w:trPr>
        <w:tc>
          <w:tcPr>
            <w:tcW w:w="558" w:type="dxa"/>
          </w:tcPr>
          <w:p w14:paraId="36DFB01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3E733DB2" w14:textId="77777777" w:rsidR="004C4431" w:rsidRPr="00AB278E" w:rsidRDefault="004C4431" w:rsidP="002C7FBA">
            <w:pPr>
              <w:rPr>
                <w:rFonts w:ascii="Times New Roman" w:hAnsi="Times New Roman"/>
                <w:szCs w:val="22"/>
              </w:rPr>
            </w:pPr>
            <w:r w:rsidRPr="00AB278E">
              <w:rPr>
                <w:rFonts w:ascii="Times New Roman" w:hAnsi="Times New Roman"/>
                <w:szCs w:val="22"/>
              </w:rPr>
              <w:t>Travel Advance Numb</w:t>
            </w:r>
          </w:p>
        </w:tc>
        <w:tc>
          <w:tcPr>
            <w:tcW w:w="1080" w:type="dxa"/>
          </w:tcPr>
          <w:p w14:paraId="6612993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28DFFF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CA0BCA2" w14:textId="77777777" w:rsidR="004C4431" w:rsidRPr="00AB278E" w:rsidRDefault="004C4431" w:rsidP="002C7FBA">
            <w:pPr>
              <w:rPr>
                <w:sz w:val="20"/>
              </w:rPr>
            </w:pPr>
          </w:p>
        </w:tc>
      </w:tr>
      <w:tr w:rsidR="004C4431" w:rsidRPr="00AB278E" w14:paraId="67BD70EE" w14:textId="77777777" w:rsidTr="002C7FBA">
        <w:trPr>
          <w:cantSplit/>
        </w:trPr>
        <w:tc>
          <w:tcPr>
            <w:tcW w:w="558" w:type="dxa"/>
          </w:tcPr>
          <w:p w14:paraId="1238A16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520" w:type="dxa"/>
          </w:tcPr>
          <w:p w14:paraId="21958C38" w14:textId="77777777" w:rsidR="004C4431" w:rsidRPr="00AB278E" w:rsidRDefault="004C4431" w:rsidP="002C7FBA">
            <w:pPr>
              <w:rPr>
                <w:rFonts w:ascii="Times New Roman" w:hAnsi="Times New Roman"/>
                <w:szCs w:val="22"/>
              </w:rPr>
            </w:pPr>
            <w:r w:rsidRPr="00AB278E">
              <w:rPr>
                <w:rFonts w:ascii="Times New Roman" w:hAnsi="Times New Roman"/>
                <w:szCs w:val="22"/>
              </w:rPr>
              <w:t>Action Out</w:t>
            </w:r>
          </w:p>
        </w:tc>
        <w:tc>
          <w:tcPr>
            <w:tcW w:w="1080" w:type="dxa"/>
          </w:tcPr>
          <w:p w14:paraId="01310DF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1F1C3D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2F26299" w14:textId="77777777" w:rsidR="004C4431" w:rsidRPr="00AB278E" w:rsidRDefault="004C4431" w:rsidP="002C7FBA">
            <w:pPr>
              <w:rPr>
                <w:sz w:val="20"/>
              </w:rPr>
            </w:pPr>
          </w:p>
        </w:tc>
      </w:tr>
      <w:tr w:rsidR="004C4431" w:rsidRPr="00AB278E" w14:paraId="5F5CABC3" w14:textId="77777777" w:rsidTr="002C7FBA">
        <w:trPr>
          <w:cantSplit/>
        </w:trPr>
        <w:tc>
          <w:tcPr>
            <w:tcW w:w="558" w:type="dxa"/>
          </w:tcPr>
          <w:p w14:paraId="69A2432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520" w:type="dxa"/>
          </w:tcPr>
          <w:p w14:paraId="10F6660B" w14:textId="77777777" w:rsidR="004C4431" w:rsidRPr="00AB278E" w:rsidRDefault="004C4431" w:rsidP="002C7FBA">
            <w:pPr>
              <w:rPr>
                <w:rFonts w:ascii="Times New Roman" w:hAnsi="Times New Roman"/>
                <w:szCs w:val="22"/>
              </w:rPr>
            </w:pPr>
            <w:r w:rsidRPr="00AB278E">
              <w:rPr>
                <w:rFonts w:ascii="Times New Roman" w:hAnsi="Times New Roman"/>
                <w:szCs w:val="22"/>
              </w:rPr>
              <w:t>Cost Center</w:t>
            </w:r>
          </w:p>
        </w:tc>
        <w:tc>
          <w:tcPr>
            <w:tcW w:w="1080" w:type="dxa"/>
          </w:tcPr>
          <w:p w14:paraId="57B55CA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3B1714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9528FA0" w14:textId="77777777" w:rsidR="004C4431" w:rsidRPr="00AB278E" w:rsidRDefault="004C4431" w:rsidP="002C7FBA">
            <w:pPr>
              <w:rPr>
                <w:sz w:val="20"/>
              </w:rPr>
            </w:pPr>
          </w:p>
        </w:tc>
      </w:tr>
      <w:tr w:rsidR="004C4431" w:rsidRPr="00AB278E" w14:paraId="28AA2C7B" w14:textId="77777777" w:rsidTr="002C7FBA">
        <w:trPr>
          <w:cantSplit/>
        </w:trPr>
        <w:tc>
          <w:tcPr>
            <w:tcW w:w="558" w:type="dxa"/>
          </w:tcPr>
          <w:p w14:paraId="0136525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520" w:type="dxa"/>
          </w:tcPr>
          <w:p w14:paraId="1C01F980" w14:textId="77777777" w:rsidR="004C4431" w:rsidRPr="00AB278E" w:rsidRDefault="004C4431" w:rsidP="002C7FBA">
            <w:pPr>
              <w:rPr>
                <w:rFonts w:ascii="Times New Roman" w:hAnsi="Times New Roman"/>
                <w:szCs w:val="22"/>
              </w:rPr>
            </w:pPr>
            <w:r w:rsidRPr="00AB278E">
              <w:rPr>
                <w:rFonts w:ascii="Times New Roman" w:hAnsi="Times New Roman"/>
                <w:szCs w:val="22"/>
              </w:rPr>
              <w:t>Cost Sat Station</w:t>
            </w:r>
          </w:p>
        </w:tc>
        <w:tc>
          <w:tcPr>
            <w:tcW w:w="1080" w:type="dxa"/>
          </w:tcPr>
          <w:p w14:paraId="12CD5CD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B6EC7E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3F7E8C9" w14:textId="77777777" w:rsidR="004C4431" w:rsidRPr="00AB278E" w:rsidRDefault="004C4431" w:rsidP="002C7FBA">
            <w:pPr>
              <w:rPr>
                <w:sz w:val="20"/>
              </w:rPr>
            </w:pPr>
          </w:p>
        </w:tc>
      </w:tr>
      <w:tr w:rsidR="004C4431" w:rsidRPr="00AB278E" w14:paraId="3565F3B8" w14:textId="77777777" w:rsidTr="002C7FBA">
        <w:trPr>
          <w:cantSplit/>
        </w:trPr>
        <w:tc>
          <w:tcPr>
            <w:tcW w:w="558" w:type="dxa"/>
          </w:tcPr>
          <w:p w14:paraId="23792CC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35</w:t>
            </w:r>
          </w:p>
        </w:tc>
        <w:tc>
          <w:tcPr>
            <w:tcW w:w="2520" w:type="dxa"/>
          </w:tcPr>
          <w:p w14:paraId="7AB76358"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686B28B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206F1F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F7C7A21" w14:textId="77777777" w:rsidR="004C4431" w:rsidRPr="00AB278E" w:rsidRDefault="004C4431" w:rsidP="002C7FBA">
            <w:pPr>
              <w:rPr>
                <w:sz w:val="20"/>
              </w:rPr>
            </w:pPr>
          </w:p>
        </w:tc>
      </w:tr>
    </w:tbl>
    <w:p w14:paraId="2343A85F"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9F05C5"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OVERCOLLECTION PAYMENT (OP) DOCUMENT</w:t>
      </w:r>
    </w:p>
    <w:p w14:paraId="70AD5EC9" w14:textId="77777777" w:rsidR="004C4431" w:rsidRPr="00AB278E" w:rsidRDefault="004C4431" w:rsidP="004C4431">
      <w:pPr>
        <w:overflowPunct/>
        <w:textAlignment w:val="auto"/>
        <w:rPr>
          <w:rFonts w:ascii="Times New Roman" w:hAnsi="Times New Roman"/>
          <w:color w:val="000000"/>
          <w:szCs w:val="22"/>
        </w:rPr>
      </w:pPr>
    </w:p>
    <w:p w14:paraId="461A2766"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746660EC"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3BAA5AD7" w14:textId="77777777" w:rsidTr="002C7FBA">
        <w:trPr>
          <w:cantSplit/>
          <w:tblHeader/>
        </w:trPr>
        <w:tc>
          <w:tcPr>
            <w:tcW w:w="558" w:type="dxa"/>
          </w:tcPr>
          <w:p w14:paraId="16A13B0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4261D6E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3E7E3C9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0BE6B96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2D62A03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33A173AA" w14:textId="77777777" w:rsidTr="002C7FBA">
        <w:trPr>
          <w:cantSplit/>
        </w:trPr>
        <w:tc>
          <w:tcPr>
            <w:tcW w:w="558" w:type="dxa"/>
          </w:tcPr>
          <w:p w14:paraId="116BCEA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6FE3FA17"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17FE3640"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0E73EC5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03DF30A"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516227B2" w14:textId="77777777" w:rsidTr="002C7FBA">
        <w:trPr>
          <w:cantSplit/>
        </w:trPr>
        <w:tc>
          <w:tcPr>
            <w:tcW w:w="558" w:type="dxa"/>
          </w:tcPr>
          <w:p w14:paraId="53DF20F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32008643"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592B8CB5"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76C1E9D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83416FA"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05FCB670" w14:textId="77777777" w:rsidTr="002C7FBA">
        <w:trPr>
          <w:cantSplit/>
        </w:trPr>
        <w:tc>
          <w:tcPr>
            <w:tcW w:w="558" w:type="dxa"/>
          </w:tcPr>
          <w:p w14:paraId="3D99BE5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4E26FD6B"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48D4E376"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2A270DC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748FC1D"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0D7AEF32" w14:textId="77777777" w:rsidTr="002C7FBA">
        <w:trPr>
          <w:cantSplit/>
        </w:trPr>
        <w:tc>
          <w:tcPr>
            <w:tcW w:w="558" w:type="dxa"/>
          </w:tcPr>
          <w:p w14:paraId="4AEF884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624B0DD6"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Stations</w:t>
            </w:r>
          </w:p>
        </w:tc>
        <w:tc>
          <w:tcPr>
            <w:tcW w:w="1080" w:type="dxa"/>
          </w:tcPr>
          <w:p w14:paraId="745EBDFB"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71AB2DF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F0EFFDF"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23685BAC" w14:textId="77777777" w:rsidTr="002C7FBA">
        <w:trPr>
          <w:cantSplit/>
        </w:trPr>
        <w:tc>
          <w:tcPr>
            <w:tcW w:w="558" w:type="dxa"/>
          </w:tcPr>
          <w:p w14:paraId="40371B3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1D1B125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329AC6BB"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Pr>
          <w:p w14:paraId="76C6BFD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1BA4EA8"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transaction</w:t>
            </w:r>
          </w:p>
        </w:tc>
      </w:tr>
      <w:tr w:rsidR="004C4431" w:rsidRPr="00AB278E" w14:paraId="209B01A6" w14:textId="77777777" w:rsidTr="002C7FBA">
        <w:trPr>
          <w:cantSplit/>
        </w:trPr>
        <w:tc>
          <w:tcPr>
            <w:tcW w:w="558" w:type="dxa"/>
          </w:tcPr>
          <w:p w14:paraId="7591AAC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70507CB6"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5ACD40C9" w14:textId="77777777" w:rsidR="004C4431" w:rsidRPr="00AB278E" w:rsidRDefault="004C4431" w:rsidP="002C7FBA">
            <w:pPr>
              <w:rPr>
                <w:rFonts w:ascii="Times New Roman" w:hAnsi="Times New Roman"/>
                <w:szCs w:val="22"/>
              </w:rPr>
            </w:pPr>
            <w:r w:rsidRPr="00AB278E">
              <w:rPr>
                <w:rFonts w:ascii="Times New Roman" w:hAnsi="Times New Roman"/>
                <w:szCs w:val="22"/>
              </w:rPr>
              <w:t>OP</w:t>
            </w:r>
          </w:p>
        </w:tc>
        <w:tc>
          <w:tcPr>
            <w:tcW w:w="1080" w:type="dxa"/>
          </w:tcPr>
          <w:p w14:paraId="0F3B43C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FA4CEB6"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1020782D" w14:textId="77777777" w:rsidTr="002C7FBA">
        <w:trPr>
          <w:cantSplit/>
        </w:trPr>
        <w:tc>
          <w:tcPr>
            <w:tcW w:w="558" w:type="dxa"/>
          </w:tcPr>
          <w:p w14:paraId="759AF59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54CBF20D"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2F11BAE9" w14:textId="77777777" w:rsidR="004C4431" w:rsidRPr="00AB278E" w:rsidRDefault="004C4431" w:rsidP="002C7FBA">
            <w:pPr>
              <w:rPr>
                <w:rFonts w:ascii="Times New Roman" w:hAnsi="Times New Roman"/>
                <w:szCs w:val="22"/>
              </w:rPr>
            </w:pPr>
            <w:r w:rsidRPr="00AB278E">
              <w:rPr>
                <w:rFonts w:ascii="Times New Roman" w:hAnsi="Times New Roman"/>
                <w:szCs w:val="22"/>
              </w:rPr>
              <w:t>10</w:t>
            </w:r>
          </w:p>
        </w:tc>
        <w:tc>
          <w:tcPr>
            <w:tcW w:w="1080" w:type="dxa"/>
          </w:tcPr>
          <w:p w14:paraId="563C3C7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FE93198" w14:textId="77777777" w:rsidR="004C4431" w:rsidRPr="00AB278E" w:rsidRDefault="004C4431" w:rsidP="002C7FBA">
            <w:pPr>
              <w:rPr>
                <w:rFonts w:ascii="Times New Roman" w:hAnsi="Times New Roman"/>
                <w:szCs w:val="22"/>
              </w:rPr>
            </w:pPr>
            <w:r w:rsidRPr="00AB278E">
              <w:rPr>
                <w:rFonts w:ascii="Times New Roman" w:hAnsi="Times New Roman"/>
                <w:szCs w:val="22"/>
              </w:rPr>
              <w:t>Security 1 Code</w:t>
            </w:r>
          </w:p>
        </w:tc>
      </w:tr>
      <w:tr w:rsidR="004C4431" w:rsidRPr="00AB278E" w14:paraId="106CB675" w14:textId="77777777" w:rsidTr="002C7FBA">
        <w:trPr>
          <w:cantSplit/>
        </w:trPr>
        <w:tc>
          <w:tcPr>
            <w:tcW w:w="558" w:type="dxa"/>
          </w:tcPr>
          <w:p w14:paraId="48AF15A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7FDEE0E3"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2466654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747C4D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7570521" w14:textId="77777777" w:rsidR="004C4431" w:rsidRPr="00AB278E" w:rsidRDefault="004C4431" w:rsidP="002C7FBA">
            <w:pPr>
              <w:rPr>
                <w:sz w:val="20"/>
              </w:rPr>
            </w:pPr>
          </w:p>
        </w:tc>
      </w:tr>
      <w:tr w:rsidR="004C4431" w:rsidRPr="00AB278E" w14:paraId="5DB74DC6" w14:textId="77777777" w:rsidTr="002C7FBA">
        <w:trPr>
          <w:cantSplit/>
        </w:trPr>
        <w:tc>
          <w:tcPr>
            <w:tcW w:w="558" w:type="dxa"/>
          </w:tcPr>
          <w:p w14:paraId="35A0567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6321A9EF"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1D811117"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7B795BF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9CA3745"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6EF45A9F" w14:textId="77777777" w:rsidTr="002C7FBA">
        <w:trPr>
          <w:cantSplit/>
        </w:trPr>
        <w:tc>
          <w:tcPr>
            <w:tcW w:w="558" w:type="dxa"/>
          </w:tcPr>
          <w:p w14:paraId="5C2F7A9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247E247C"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164A5CAD"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3DD2121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F0CF3DE"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document created (YYYYMMDD)</w:t>
            </w:r>
          </w:p>
        </w:tc>
      </w:tr>
      <w:tr w:rsidR="004C4431" w:rsidRPr="00AB278E" w14:paraId="39F7826D" w14:textId="77777777" w:rsidTr="002C7FBA">
        <w:trPr>
          <w:cantSplit/>
        </w:trPr>
        <w:tc>
          <w:tcPr>
            <w:tcW w:w="558" w:type="dxa"/>
          </w:tcPr>
          <w:p w14:paraId="2F4570D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16068AF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140D5184"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5DFCE22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97C207F" w14:textId="77777777" w:rsidR="004C4431" w:rsidRPr="00AB278E" w:rsidRDefault="004C4431" w:rsidP="002C7FBA">
            <w:pPr>
              <w:rPr>
                <w:rFonts w:ascii="Times New Roman" w:hAnsi="Times New Roman"/>
                <w:szCs w:val="22"/>
              </w:rPr>
            </w:pPr>
            <w:r w:rsidRPr="00AB278E">
              <w:rPr>
                <w:rFonts w:ascii="Times New Roman" w:hAnsi="Times New Roman"/>
                <w:szCs w:val="22"/>
              </w:rPr>
              <w:t>Time document created (HHMMSS)</w:t>
            </w:r>
          </w:p>
        </w:tc>
      </w:tr>
      <w:tr w:rsidR="004C4431" w:rsidRPr="00AB278E" w14:paraId="0FF85A97" w14:textId="77777777" w:rsidTr="002C7FBA">
        <w:trPr>
          <w:cantSplit/>
        </w:trPr>
        <w:tc>
          <w:tcPr>
            <w:tcW w:w="558" w:type="dxa"/>
          </w:tcPr>
          <w:p w14:paraId="675364B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054BA783"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4265F6B3"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5CB60E0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F4472E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7E1E9D8C" w14:textId="77777777" w:rsidTr="002C7FBA">
        <w:trPr>
          <w:cantSplit/>
        </w:trPr>
        <w:tc>
          <w:tcPr>
            <w:tcW w:w="558" w:type="dxa"/>
          </w:tcPr>
          <w:p w14:paraId="45B80A7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4075D570"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038A069A"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612BFE6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FCBF262"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462E5F90" w14:textId="77777777" w:rsidTr="002C7FBA">
        <w:trPr>
          <w:cantSplit/>
        </w:trPr>
        <w:tc>
          <w:tcPr>
            <w:tcW w:w="558" w:type="dxa"/>
          </w:tcPr>
          <w:p w14:paraId="778EFF1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43DDF418"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34EA2099"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14F16C4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CD44381"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7C14FDE3"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C5CE0DB"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222B00E9"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491"/>
        <w:gridCol w:w="1182"/>
        <w:gridCol w:w="1074"/>
        <w:gridCol w:w="4274"/>
      </w:tblGrid>
      <w:tr w:rsidR="004C4431" w:rsidRPr="00AB278E" w14:paraId="5FEEFB0B" w14:textId="77777777" w:rsidTr="002C7FBA">
        <w:trPr>
          <w:cantSplit/>
          <w:tblHeader/>
        </w:trPr>
        <w:tc>
          <w:tcPr>
            <w:tcW w:w="555" w:type="dxa"/>
          </w:tcPr>
          <w:p w14:paraId="66CEABD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491" w:type="dxa"/>
          </w:tcPr>
          <w:p w14:paraId="21A2E54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182" w:type="dxa"/>
          </w:tcPr>
          <w:p w14:paraId="0142483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74" w:type="dxa"/>
          </w:tcPr>
          <w:p w14:paraId="66D8DF4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274" w:type="dxa"/>
          </w:tcPr>
          <w:p w14:paraId="28FBD38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0489C39A" w14:textId="77777777" w:rsidTr="002C7FBA">
        <w:trPr>
          <w:cantSplit/>
        </w:trPr>
        <w:tc>
          <w:tcPr>
            <w:tcW w:w="555" w:type="dxa"/>
            <w:tcBorders>
              <w:bottom w:val="single" w:sz="4" w:space="0" w:color="auto"/>
            </w:tcBorders>
          </w:tcPr>
          <w:p w14:paraId="6E21D1C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22789D26"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083191F3"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70B8D44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7DB42F5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72FF2330" w14:textId="77777777" w:rsidTr="002C7FBA">
        <w:trPr>
          <w:cantSplit/>
        </w:trPr>
        <w:tc>
          <w:tcPr>
            <w:tcW w:w="555" w:type="dxa"/>
          </w:tcPr>
          <w:p w14:paraId="3421A31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491" w:type="dxa"/>
          </w:tcPr>
          <w:p w14:paraId="09799EE4"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182" w:type="dxa"/>
          </w:tcPr>
          <w:p w14:paraId="19D150E5" w14:textId="77777777" w:rsidR="004C4431" w:rsidRPr="00AB278E" w:rsidRDefault="004C4431" w:rsidP="002C7FBA">
            <w:pPr>
              <w:rPr>
                <w:rFonts w:ascii="Times New Roman" w:hAnsi="Times New Roman"/>
                <w:szCs w:val="22"/>
              </w:rPr>
            </w:pPr>
            <w:r w:rsidRPr="00AB278E">
              <w:rPr>
                <w:rFonts w:ascii="Times New Roman" w:hAnsi="Times New Roman"/>
                <w:szCs w:val="22"/>
              </w:rPr>
              <w:t>PV1</w:t>
            </w:r>
          </w:p>
        </w:tc>
        <w:tc>
          <w:tcPr>
            <w:tcW w:w="1074" w:type="dxa"/>
          </w:tcPr>
          <w:p w14:paraId="0E19204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74F841BF"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20940600" w14:textId="77777777" w:rsidTr="002C7FBA">
        <w:trPr>
          <w:cantSplit/>
        </w:trPr>
        <w:tc>
          <w:tcPr>
            <w:tcW w:w="555" w:type="dxa"/>
          </w:tcPr>
          <w:p w14:paraId="40F5CA5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491" w:type="dxa"/>
          </w:tcPr>
          <w:p w14:paraId="30616193" w14:textId="77777777" w:rsidR="004C4431" w:rsidRPr="00AB278E" w:rsidRDefault="004C4431" w:rsidP="002C7FBA">
            <w:pPr>
              <w:rPr>
                <w:rFonts w:ascii="Times New Roman" w:hAnsi="Times New Roman"/>
                <w:szCs w:val="22"/>
              </w:rPr>
            </w:pPr>
            <w:r w:rsidRPr="00AB278E">
              <w:rPr>
                <w:rFonts w:ascii="Times New Roman" w:hAnsi="Times New Roman"/>
                <w:szCs w:val="22"/>
              </w:rPr>
              <w:t>Trans Code</w:t>
            </w:r>
          </w:p>
        </w:tc>
        <w:tc>
          <w:tcPr>
            <w:tcW w:w="1182" w:type="dxa"/>
          </w:tcPr>
          <w:p w14:paraId="22E90DAF" w14:textId="77777777" w:rsidR="004C4431" w:rsidRPr="00AB278E" w:rsidRDefault="004C4431" w:rsidP="002C7FBA">
            <w:pPr>
              <w:rPr>
                <w:rFonts w:ascii="Times New Roman" w:hAnsi="Times New Roman"/>
                <w:szCs w:val="22"/>
              </w:rPr>
            </w:pPr>
            <w:r w:rsidRPr="00AB278E">
              <w:rPr>
                <w:rFonts w:ascii="Times New Roman" w:hAnsi="Times New Roman"/>
                <w:szCs w:val="22"/>
              </w:rPr>
              <w:t>OP</w:t>
            </w:r>
          </w:p>
        </w:tc>
        <w:tc>
          <w:tcPr>
            <w:tcW w:w="1074" w:type="dxa"/>
          </w:tcPr>
          <w:p w14:paraId="61BEBEC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6DA9A7B7" w14:textId="77777777" w:rsidR="004C4431" w:rsidRPr="00AB278E" w:rsidRDefault="004C4431" w:rsidP="002C7FBA">
            <w:pPr>
              <w:rPr>
                <w:rFonts w:ascii="Times New Roman" w:hAnsi="Times New Roman"/>
                <w:szCs w:val="22"/>
              </w:rPr>
            </w:pPr>
            <w:r w:rsidRPr="00AB278E">
              <w:rPr>
                <w:rFonts w:ascii="Times New Roman" w:hAnsi="Times New Roman"/>
                <w:szCs w:val="22"/>
              </w:rPr>
              <w:t>Document ID</w:t>
            </w:r>
          </w:p>
        </w:tc>
      </w:tr>
      <w:tr w:rsidR="004C4431" w:rsidRPr="00AB278E" w14:paraId="40B7A6DD" w14:textId="77777777" w:rsidTr="002C7FBA">
        <w:trPr>
          <w:cantSplit/>
        </w:trPr>
        <w:tc>
          <w:tcPr>
            <w:tcW w:w="555" w:type="dxa"/>
          </w:tcPr>
          <w:p w14:paraId="69B704D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491" w:type="dxa"/>
          </w:tcPr>
          <w:p w14:paraId="2D4199F4" w14:textId="77777777" w:rsidR="004C4431" w:rsidRPr="00AB278E" w:rsidRDefault="004C4431" w:rsidP="002C7FBA">
            <w:pPr>
              <w:rPr>
                <w:rFonts w:ascii="Times New Roman" w:hAnsi="Times New Roman"/>
                <w:szCs w:val="22"/>
              </w:rPr>
            </w:pPr>
            <w:r w:rsidRPr="00AB278E">
              <w:rPr>
                <w:rFonts w:ascii="Times New Roman" w:hAnsi="Times New Roman"/>
                <w:szCs w:val="22"/>
              </w:rPr>
              <w:t>Trans Number</w:t>
            </w:r>
          </w:p>
        </w:tc>
        <w:tc>
          <w:tcPr>
            <w:tcW w:w="1182" w:type="dxa"/>
          </w:tcPr>
          <w:p w14:paraId="48BBE40E"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74" w:type="dxa"/>
          </w:tcPr>
          <w:p w14:paraId="6B28D2B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18278F78"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01FA85E5" w14:textId="77777777" w:rsidTr="002C7FBA">
        <w:trPr>
          <w:cantSplit/>
        </w:trPr>
        <w:tc>
          <w:tcPr>
            <w:tcW w:w="555" w:type="dxa"/>
            <w:tcBorders>
              <w:bottom w:val="single" w:sz="4" w:space="0" w:color="auto"/>
            </w:tcBorders>
          </w:tcPr>
          <w:p w14:paraId="608955E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0FB29003"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182" w:type="dxa"/>
            <w:tcBorders>
              <w:bottom w:val="single" w:sz="4" w:space="0" w:color="auto"/>
            </w:tcBorders>
          </w:tcPr>
          <w:p w14:paraId="504B82EE" w14:textId="77777777" w:rsidR="004C4431" w:rsidRPr="00AB278E" w:rsidRDefault="004C4431" w:rsidP="002C7FBA">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7BEAB50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762EF1AE" w14:textId="77777777" w:rsidR="004C4431" w:rsidRPr="00AB278E" w:rsidRDefault="004C4431" w:rsidP="002C7FBA">
            <w:pPr>
              <w:rPr>
                <w:rFonts w:ascii="Times New Roman" w:hAnsi="Times New Roman"/>
                <w:szCs w:val="22"/>
              </w:rPr>
            </w:pPr>
            <w:r w:rsidRPr="00AB278E">
              <w:rPr>
                <w:rFonts w:ascii="Times New Roman" w:hAnsi="Times New Roman"/>
                <w:szCs w:val="22"/>
              </w:rPr>
              <w:t>DOC ID SEC1</w:t>
            </w:r>
          </w:p>
        </w:tc>
      </w:tr>
      <w:tr w:rsidR="004C4431" w:rsidRPr="00AB278E" w14:paraId="5C0B9435" w14:textId="77777777" w:rsidTr="002C7FBA">
        <w:trPr>
          <w:cantSplit/>
        </w:trPr>
        <w:tc>
          <w:tcPr>
            <w:tcW w:w="555" w:type="dxa"/>
          </w:tcPr>
          <w:p w14:paraId="02EF420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491" w:type="dxa"/>
          </w:tcPr>
          <w:p w14:paraId="2FC534A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182" w:type="dxa"/>
          </w:tcPr>
          <w:p w14:paraId="3B82C6C8" w14:textId="77777777" w:rsidR="004C4431" w:rsidRPr="00AB278E" w:rsidRDefault="004C4431" w:rsidP="002C7FBA">
            <w:pPr>
              <w:rPr>
                <w:rFonts w:ascii="Times New Roman" w:hAnsi="Times New Roman"/>
                <w:szCs w:val="22"/>
              </w:rPr>
            </w:pPr>
            <w:r w:rsidRPr="00AB278E">
              <w:rPr>
                <w:rFonts w:ascii="Times New Roman" w:hAnsi="Times New Roman"/>
                <w:szCs w:val="22"/>
              </w:rPr>
              <w:t>PV2</w:t>
            </w:r>
          </w:p>
        </w:tc>
        <w:tc>
          <w:tcPr>
            <w:tcW w:w="1074" w:type="dxa"/>
          </w:tcPr>
          <w:p w14:paraId="2310B51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5300AD77"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73FD8B06" w14:textId="77777777" w:rsidTr="002C7FBA">
        <w:trPr>
          <w:cantSplit/>
        </w:trPr>
        <w:tc>
          <w:tcPr>
            <w:tcW w:w="555" w:type="dxa"/>
          </w:tcPr>
          <w:p w14:paraId="4341974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491" w:type="dxa"/>
          </w:tcPr>
          <w:p w14:paraId="4654AF4B" w14:textId="77777777" w:rsidR="004C4431" w:rsidRPr="00AB278E" w:rsidRDefault="004C4431" w:rsidP="002C7FBA">
            <w:pPr>
              <w:rPr>
                <w:rFonts w:ascii="Times New Roman" w:hAnsi="Times New Roman"/>
                <w:szCs w:val="22"/>
              </w:rPr>
            </w:pPr>
            <w:r w:rsidRPr="00AB278E">
              <w:rPr>
                <w:rFonts w:ascii="Times New Roman" w:hAnsi="Times New Roman"/>
                <w:szCs w:val="22"/>
              </w:rPr>
              <w:t>Record Month</w:t>
            </w:r>
          </w:p>
        </w:tc>
        <w:tc>
          <w:tcPr>
            <w:tcW w:w="1182" w:type="dxa"/>
          </w:tcPr>
          <w:p w14:paraId="39D5B4CD"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74" w:type="dxa"/>
          </w:tcPr>
          <w:p w14:paraId="5685ED2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6AE87C83" w14:textId="77777777" w:rsidR="004C4431" w:rsidRPr="00AB278E" w:rsidRDefault="004C4431" w:rsidP="002C7FBA">
            <w:pPr>
              <w:rPr>
                <w:rFonts w:ascii="Times New Roman" w:hAnsi="Times New Roman"/>
                <w:szCs w:val="22"/>
              </w:rPr>
            </w:pPr>
            <w:r w:rsidRPr="00AB278E">
              <w:rPr>
                <w:rFonts w:ascii="Times New Roman" w:hAnsi="Times New Roman"/>
                <w:szCs w:val="22"/>
              </w:rPr>
              <w:t>Refund processed on this calendar month</w:t>
            </w:r>
          </w:p>
        </w:tc>
      </w:tr>
      <w:tr w:rsidR="004C4431" w:rsidRPr="00AB278E" w14:paraId="64AFD210" w14:textId="77777777" w:rsidTr="002C7FBA">
        <w:trPr>
          <w:cantSplit/>
        </w:trPr>
        <w:tc>
          <w:tcPr>
            <w:tcW w:w="555" w:type="dxa"/>
          </w:tcPr>
          <w:p w14:paraId="60CB528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491" w:type="dxa"/>
          </w:tcPr>
          <w:p w14:paraId="7328D2F0" w14:textId="77777777" w:rsidR="004C4431" w:rsidRPr="00AB278E" w:rsidRDefault="004C4431" w:rsidP="002C7FBA">
            <w:pPr>
              <w:rPr>
                <w:rFonts w:ascii="Times New Roman" w:hAnsi="Times New Roman"/>
                <w:szCs w:val="22"/>
              </w:rPr>
            </w:pPr>
            <w:r w:rsidRPr="00AB278E">
              <w:rPr>
                <w:rFonts w:ascii="Times New Roman" w:hAnsi="Times New Roman"/>
                <w:szCs w:val="22"/>
              </w:rPr>
              <w:t>Record Day</w:t>
            </w:r>
          </w:p>
        </w:tc>
        <w:tc>
          <w:tcPr>
            <w:tcW w:w="1182" w:type="dxa"/>
          </w:tcPr>
          <w:p w14:paraId="0031243F"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74" w:type="dxa"/>
          </w:tcPr>
          <w:p w14:paraId="78483D4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0664D0ED" w14:textId="77777777" w:rsidR="004C4431" w:rsidRPr="00AB278E" w:rsidRDefault="004C4431" w:rsidP="002C7FBA">
            <w:pPr>
              <w:rPr>
                <w:rFonts w:ascii="Times New Roman" w:hAnsi="Times New Roman"/>
                <w:szCs w:val="22"/>
              </w:rPr>
            </w:pPr>
            <w:r w:rsidRPr="00AB278E">
              <w:rPr>
                <w:rFonts w:ascii="Times New Roman" w:hAnsi="Times New Roman"/>
                <w:szCs w:val="22"/>
              </w:rPr>
              <w:t>Refund processed on this calendar day</w:t>
            </w:r>
          </w:p>
        </w:tc>
      </w:tr>
      <w:tr w:rsidR="004C4431" w:rsidRPr="00AB278E" w14:paraId="75DD0B39" w14:textId="77777777" w:rsidTr="002C7FBA">
        <w:trPr>
          <w:cantSplit/>
        </w:trPr>
        <w:tc>
          <w:tcPr>
            <w:tcW w:w="555" w:type="dxa"/>
          </w:tcPr>
          <w:p w14:paraId="481A91F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491" w:type="dxa"/>
          </w:tcPr>
          <w:p w14:paraId="3E5EAEFC" w14:textId="77777777" w:rsidR="004C4431" w:rsidRPr="00AB278E" w:rsidRDefault="004C4431" w:rsidP="002C7FBA">
            <w:pPr>
              <w:rPr>
                <w:rFonts w:ascii="Times New Roman" w:hAnsi="Times New Roman"/>
                <w:szCs w:val="22"/>
              </w:rPr>
            </w:pPr>
            <w:r w:rsidRPr="00AB278E">
              <w:rPr>
                <w:rFonts w:ascii="Times New Roman" w:hAnsi="Times New Roman"/>
                <w:szCs w:val="22"/>
              </w:rPr>
              <w:t>Record Year</w:t>
            </w:r>
          </w:p>
        </w:tc>
        <w:tc>
          <w:tcPr>
            <w:tcW w:w="1182" w:type="dxa"/>
          </w:tcPr>
          <w:p w14:paraId="516BD5DC"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74" w:type="dxa"/>
          </w:tcPr>
          <w:p w14:paraId="30F82A5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3B7E42FF" w14:textId="77777777" w:rsidR="004C4431" w:rsidRPr="00AB278E" w:rsidRDefault="004C4431" w:rsidP="002C7FBA">
            <w:pPr>
              <w:rPr>
                <w:rFonts w:ascii="Times New Roman" w:hAnsi="Times New Roman"/>
                <w:szCs w:val="22"/>
              </w:rPr>
            </w:pPr>
            <w:r w:rsidRPr="00AB278E">
              <w:rPr>
                <w:rFonts w:ascii="Times New Roman" w:hAnsi="Times New Roman"/>
                <w:szCs w:val="22"/>
              </w:rPr>
              <w:t>Refund processed on this calendar year</w:t>
            </w:r>
          </w:p>
        </w:tc>
      </w:tr>
      <w:tr w:rsidR="004C4431" w:rsidRPr="00AB278E" w14:paraId="3F1DAFB4" w14:textId="77777777" w:rsidTr="002C7FBA">
        <w:trPr>
          <w:cantSplit/>
        </w:trPr>
        <w:tc>
          <w:tcPr>
            <w:tcW w:w="555" w:type="dxa"/>
          </w:tcPr>
          <w:p w14:paraId="3C047AB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491" w:type="dxa"/>
          </w:tcPr>
          <w:p w14:paraId="12E3FB93"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182" w:type="dxa"/>
          </w:tcPr>
          <w:p w14:paraId="4F36E20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07895BF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3B9ADD04" w14:textId="77777777" w:rsidR="004C4431" w:rsidRPr="00AB278E" w:rsidRDefault="004C4431" w:rsidP="002C7FBA">
            <w:pPr>
              <w:rPr>
                <w:sz w:val="20"/>
              </w:rPr>
            </w:pPr>
          </w:p>
        </w:tc>
      </w:tr>
      <w:tr w:rsidR="004C4431" w:rsidRPr="00AB278E" w14:paraId="41A2FBB7" w14:textId="77777777" w:rsidTr="002C7FBA">
        <w:trPr>
          <w:cantSplit/>
        </w:trPr>
        <w:tc>
          <w:tcPr>
            <w:tcW w:w="555" w:type="dxa"/>
          </w:tcPr>
          <w:p w14:paraId="70EA70A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491" w:type="dxa"/>
          </w:tcPr>
          <w:p w14:paraId="6CF04520"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182" w:type="dxa"/>
          </w:tcPr>
          <w:p w14:paraId="5898DF1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7BB2BEE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1351BBEC" w14:textId="77777777" w:rsidR="004C4431" w:rsidRPr="00AB278E" w:rsidRDefault="004C4431" w:rsidP="002C7FBA">
            <w:pPr>
              <w:rPr>
                <w:sz w:val="20"/>
              </w:rPr>
            </w:pPr>
          </w:p>
        </w:tc>
      </w:tr>
      <w:tr w:rsidR="004C4431" w:rsidRPr="00AB278E" w14:paraId="501AE440" w14:textId="77777777" w:rsidTr="002C7FBA">
        <w:trPr>
          <w:cantSplit/>
        </w:trPr>
        <w:tc>
          <w:tcPr>
            <w:tcW w:w="555" w:type="dxa"/>
          </w:tcPr>
          <w:p w14:paraId="249F710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491" w:type="dxa"/>
          </w:tcPr>
          <w:p w14:paraId="13C0C3D6" w14:textId="77777777" w:rsidR="004C4431" w:rsidRPr="00AB278E" w:rsidRDefault="004C4431" w:rsidP="002C7FBA">
            <w:pPr>
              <w:rPr>
                <w:rFonts w:ascii="Times New Roman" w:hAnsi="Times New Roman"/>
                <w:szCs w:val="22"/>
              </w:rPr>
            </w:pPr>
            <w:r w:rsidRPr="00AB278E">
              <w:rPr>
                <w:rFonts w:ascii="Times New Roman" w:hAnsi="Times New Roman"/>
                <w:szCs w:val="22"/>
              </w:rPr>
              <w:t>HDR Budget FY</w:t>
            </w:r>
          </w:p>
        </w:tc>
        <w:tc>
          <w:tcPr>
            <w:tcW w:w="1182" w:type="dxa"/>
          </w:tcPr>
          <w:p w14:paraId="6525A07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6F8ABAA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3827209C" w14:textId="77777777" w:rsidR="004C4431" w:rsidRPr="00AB278E" w:rsidRDefault="004C4431" w:rsidP="002C7FBA">
            <w:pPr>
              <w:rPr>
                <w:sz w:val="20"/>
              </w:rPr>
            </w:pPr>
          </w:p>
        </w:tc>
      </w:tr>
      <w:tr w:rsidR="004C4431" w:rsidRPr="00AB278E" w14:paraId="3A95631E" w14:textId="77777777" w:rsidTr="002C7FBA">
        <w:trPr>
          <w:cantSplit/>
        </w:trPr>
        <w:tc>
          <w:tcPr>
            <w:tcW w:w="555" w:type="dxa"/>
          </w:tcPr>
          <w:p w14:paraId="32B3547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491" w:type="dxa"/>
          </w:tcPr>
          <w:p w14:paraId="24BB9A84" w14:textId="77777777" w:rsidR="004C4431" w:rsidRPr="00AB278E" w:rsidRDefault="004C4431" w:rsidP="002C7FBA">
            <w:pPr>
              <w:rPr>
                <w:rFonts w:ascii="Times New Roman" w:hAnsi="Times New Roman"/>
                <w:szCs w:val="22"/>
              </w:rPr>
            </w:pPr>
            <w:r w:rsidRPr="00AB278E">
              <w:rPr>
                <w:rFonts w:ascii="Times New Roman" w:hAnsi="Times New Roman"/>
                <w:szCs w:val="22"/>
              </w:rPr>
              <w:t>HDR End Budget FY</w:t>
            </w:r>
          </w:p>
        </w:tc>
        <w:tc>
          <w:tcPr>
            <w:tcW w:w="1182" w:type="dxa"/>
          </w:tcPr>
          <w:p w14:paraId="4C23928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0BB8C69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4AA86E1E" w14:textId="77777777" w:rsidR="004C4431" w:rsidRPr="00AB278E" w:rsidRDefault="004C4431" w:rsidP="002C7FBA">
            <w:pPr>
              <w:rPr>
                <w:sz w:val="20"/>
              </w:rPr>
            </w:pPr>
          </w:p>
        </w:tc>
      </w:tr>
      <w:tr w:rsidR="004C4431" w:rsidRPr="00AB278E" w14:paraId="7E9E72B6" w14:textId="77777777" w:rsidTr="002C7FBA">
        <w:trPr>
          <w:cantSplit/>
        </w:trPr>
        <w:tc>
          <w:tcPr>
            <w:tcW w:w="555" w:type="dxa"/>
          </w:tcPr>
          <w:p w14:paraId="1008572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491" w:type="dxa"/>
          </w:tcPr>
          <w:p w14:paraId="2B046A88" w14:textId="77777777" w:rsidR="004C4431" w:rsidRPr="00AB278E" w:rsidRDefault="004C4431" w:rsidP="002C7FBA">
            <w:pPr>
              <w:rPr>
                <w:rFonts w:ascii="Times New Roman" w:hAnsi="Times New Roman"/>
                <w:szCs w:val="22"/>
              </w:rPr>
            </w:pPr>
            <w:r w:rsidRPr="00AB278E">
              <w:rPr>
                <w:rFonts w:ascii="Times New Roman" w:hAnsi="Times New Roman"/>
                <w:szCs w:val="22"/>
              </w:rPr>
              <w:t>Document Action</w:t>
            </w:r>
          </w:p>
        </w:tc>
        <w:tc>
          <w:tcPr>
            <w:tcW w:w="1182" w:type="dxa"/>
          </w:tcPr>
          <w:p w14:paraId="6377A471" w14:textId="77777777" w:rsidR="004C4431" w:rsidRPr="00AB278E" w:rsidRDefault="004C4431" w:rsidP="002C7FBA">
            <w:pPr>
              <w:rPr>
                <w:rFonts w:ascii="Times New Roman" w:hAnsi="Times New Roman"/>
                <w:szCs w:val="22"/>
              </w:rPr>
            </w:pPr>
            <w:r w:rsidRPr="00AB278E">
              <w:rPr>
                <w:rFonts w:ascii="Times New Roman" w:hAnsi="Times New Roman"/>
                <w:szCs w:val="22"/>
              </w:rPr>
              <w:t>E</w:t>
            </w:r>
          </w:p>
        </w:tc>
        <w:tc>
          <w:tcPr>
            <w:tcW w:w="1074" w:type="dxa"/>
          </w:tcPr>
          <w:p w14:paraId="7FEC765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2D85BC88" w14:textId="77777777" w:rsidR="004C4431" w:rsidRPr="00AB278E" w:rsidRDefault="004C4431" w:rsidP="002C7FBA">
            <w:pPr>
              <w:rPr>
                <w:rFonts w:ascii="Times New Roman" w:hAnsi="Times New Roman"/>
                <w:szCs w:val="22"/>
              </w:rPr>
            </w:pPr>
            <w:r w:rsidRPr="00AB278E">
              <w:rPr>
                <w:rFonts w:ascii="Times New Roman" w:hAnsi="Times New Roman"/>
                <w:szCs w:val="22"/>
              </w:rPr>
              <w:t>Original Document</w:t>
            </w:r>
          </w:p>
        </w:tc>
      </w:tr>
      <w:tr w:rsidR="004C4431" w:rsidRPr="00AB278E" w14:paraId="12B6C314" w14:textId="77777777" w:rsidTr="002C7FBA">
        <w:trPr>
          <w:cantSplit/>
        </w:trPr>
        <w:tc>
          <w:tcPr>
            <w:tcW w:w="555" w:type="dxa"/>
          </w:tcPr>
          <w:p w14:paraId="1FA3B0F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491" w:type="dxa"/>
          </w:tcPr>
          <w:p w14:paraId="65C9EA4C" w14:textId="77777777" w:rsidR="004C4431" w:rsidRPr="00AB278E" w:rsidRDefault="004C4431" w:rsidP="002C7FBA">
            <w:pPr>
              <w:rPr>
                <w:rFonts w:ascii="Times New Roman" w:hAnsi="Times New Roman"/>
                <w:szCs w:val="22"/>
              </w:rPr>
            </w:pPr>
            <w:r w:rsidRPr="00AB278E">
              <w:rPr>
                <w:rFonts w:ascii="Times New Roman" w:hAnsi="Times New Roman"/>
                <w:szCs w:val="22"/>
              </w:rPr>
              <w:t>HDR Trans Type</w:t>
            </w:r>
          </w:p>
        </w:tc>
        <w:tc>
          <w:tcPr>
            <w:tcW w:w="1182" w:type="dxa"/>
          </w:tcPr>
          <w:p w14:paraId="0E2E4047" w14:textId="77777777" w:rsidR="004C4431" w:rsidRPr="00AB278E" w:rsidRDefault="004C4431" w:rsidP="002C7FBA">
            <w:pPr>
              <w:rPr>
                <w:rFonts w:ascii="Times New Roman" w:hAnsi="Times New Roman"/>
                <w:szCs w:val="22"/>
              </w:rPr>
            </w:pPr>
            <w:r w:rsidRPr="00AB278E">
              <w:rPr>
                <w:rFonts w:ascii="Times New Roman" w:hAnsi="Times New Roman"/>
                <w:szCs w:val="22"/>
              </w:rPr>
              <w:t>01</w:t>
            </w:r>
          </w:p>
        </w:tc>
        <w:tc>
          <w:tcPr>
            <w:tcW w:w="1074" w:type="dxa"/>
          </w:tcPr>
          <w:p w14:paraId="1F648F0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6FCFD1F6" w14:textId="77777777" w:rsidR="004C4431" w:rsidRPr="00AB278E" w:rsidRDefault="004C4431" w:rsidP="002C7FBA">
            <w:pPr>
              <w:rPr>
                <w:rFonts w:ascii="Times New Roman" w:hAnsi="Times New Roman"/>
                <w:szCs w:val="22"/>
              </w:rPr>
            </w:pPr>
            <w:r w:rsidRPr="00AB278E">
              <w:rPr>
                <w:rFonts w:ascii="Times New Roman" w:hAnsi="Times New Roman"/>
                <w:szCs w:val="22"/>
              </w:rPr>
              <w:t>01 = Payment of over collection revenue</w:t>
            </w:r>
          </w:p>
        </w:tc>
      </w:tr>
      <w:tr w:rsidR="004C4431" w:rsidRPr="00AB278E" w14:paraId="4E68A3F7" w14:textId="77777777" w:rsidTr="002C7FBA">
        <w:trPr>
          <w:cantSplit/>
        </w:trPr>
        <w:tc>
          <w:tcPr>
            <w:tcW w:w="555" w:type="dxa"/>
          </w:tcPr>
          <w:p w14:paraId="0866A1B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491" w:type="dxa"/>
          </w:tcPr>
          <w:p w14:paraId="6456E64F"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Type</w:t>
            </w:r>
          </w:p>
        </w:tc>
        <w:tc>
          <w:tcPr>
            <w:tcW w:w="1182" w:type="dxa"/>
          </w:tcPr>
          <w:p w14:paraId="74CE561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2AC89D3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6D436AE4" w14:textId="77777777" w:rsidR="004C4431" w:rsidRPr="00AB278E" w:rsidRDefault="004C4431" w:rsidP="002C7FBA">
            <w:pPr>
              <w:rPr>
                <w:sz w:val="20"/>
              </w:rPr>
            </w:pPr>
          </w:p>
        </w:tc>
      </w:tr>
      <w:tr w:rsidR="004C4431" w:rsidRPr="00AB278E" w14:paraId="78FB9B56" w14:textId="77777777" w:rsidTr="002C7FBA">
        <w:trPr>
          <w:cantSplit/>
        </w:trPr>
        <w:tc>
          <w:tcPr>
            <w:tcW w:w="555" w:type="dxa"/>
          </w:tcPr>
          <w:p w14:paraId="1F670D3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491" w:type="dxa"/>
          </w:tcPr>
          <w:p w14:paraId="4F734362" w14:textId="77777777" w:rsidR="004C4431" w:rsidRPr="00AB278E" w:rsidRDefault="004C4431" w:rsidP="002C7FBA">
            <w:pPr>
              <w:rPr>
                <w:rFonts w:ascii="Times New Roman" w:hAnsi="Times New Roman"/>
                <w:szCs w:val="22"/>
              </w:rPr>
            </w:pPr>
            <w:r w:rsidRPr="00AB278E">
              <w:rPr>
                <w:rFonts w:ascii="Times New Roman" w:hAnsi="Times New Roman"/>
                <w:szCs w:val="22"/>
              </w:rPr>
              <w:t>Sched Year</w:t>
            </w:r>
          </w:p>
        </w:tc>
        <w:tc>
          <w:tcPr>
            <w:tcW w:w="1182" w:type="dxa"/>
          </w:tcPr>
          <w:p w14:paraId="13ECF43A"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74" w:type="dxa"/>
          </w:tcPr>
          <w:p w14:paraId="0461FE9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3E7065BB"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year</w:t>
            </w:r>
          </w:p>
        </w:tc>
      </w:tr>
      <w:tr w:rsidR="004C4431" w:rsidRPr="00AB278E" w14:paraId="31F1B8BB" w14:textId="77777777" w:rsidTr="002C7FBA">
        <w:trPr>
          <w:cantSplit/>
        </w:trPr>
        <w:tc>
          <w:tcPr>
            <w:tcW w:w="555" w:type="dxa"/>
          </w:tcPr>
          <w:p w14:paraId="67831B5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491" w:type="dxa"/>
          </w:tcPr>
          <w:p w14:paraId="2BBDB8FF" w14:textId="77777777" w:rsidR="004C4431" w:rsidRPr="00AB278E" w:rsidRDefault="004C4431" w:rsidP="002C7FBA">
            <w:pPr>
              <w:rPr>
                <w:rFonts w:ascii="Times New Roman" w:hAnsi="Times New Roman"/>
                <w:szCs w:val="22"/>
              </w:rPr>
            </w:pPr>
            <w:r w:rsidRPr="00AB278E">
              <w:rPr>
                <w:rFonts w:ascii="Times New Roman" w:hAnsi="Times New Roman"/>
                <w:szCs w:val="22"/>
              </w:rPr>
              <w:t>Sched Month</w:t>
            </w:r>
          </w:p>
        </w:tc>
        <w:tc>
          <w:tcPr>
            <w:tcW w:w="1182" w:type="dxa"/>
          </w:tcPr>
          <w:p w14:paraId="286ECBEE"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74" w:type="dxa"/>
          </w:tcPr>
          <w:p w14:paraId="3D92334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2CC58E52"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month</w:t>
            </w:r>
          </w:p>
        </w:tc>
      </w:tr>
      <w:tr w:rsidR="004C4431" w:rsidRPr="00AB278E" w14:paraId="6AECF71D" w14:textId="77777777" w:rsidTr="002C7FBA">
        <w:trPr>
          <w:cantSplit/>
        </w:trPr>
        <w:tc>
          <w:tcPr>
            <w:tcW w:w="555" w:type="dxa"/>
          </w:tcPr>
          <w:p w14:paraId="2148A8B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491" w:type="dxa"/>
          </w:tcPr>
          <w:p w14:paraId="7B7D3298" w14:textId="77777777" w:rsidR="004C4431" w:rsidRPr="00AB278E" w:rsidRDefault="004C4431" w:rsidP="002C7FBA">
            <w:pPr>
              <w:rPr>
                <w:rFonts w:ascii="Times New Roman" w:hAnsi="Times New Roman"/>
                <w:szCs w:val="22"/>
              </w:rPr>
            </w:pPr>
            <w:r w:rsidRPr="00AB278E">
              <w:rPr>
                <w:rFonts w:ascii="Times New Roman" w:hAnsi="Times New Roman"/>
                <w:szCs w:val="22"/>
              </w:rPr>
              <w:t>Sched Day</w:t>
            </w:r>
          </w:p>
        </w:tc>
        <w:tc>
          <w:tcPr>
            <w:tcW w:w="1182" w:type="dxa"/>
          </w:tcPr>
          <w:p w14:paraId="0D0AE151"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74" w:type="dxa"/>
          </w:tcPr>
          <w:p w14:paraId="757289B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4619E82E"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day</w:t>
            </w:r>
          </w:p>
        </w:tc>
      </w:tr>
      <w:tr w:rsidR="004C4431" w:rsidRPr="00AB278E" w14:paraId="6ADC7C11" w14:textId="77777777" w:rsidTr="002C7FBA">
        <w:trPr>
          <w:cantSplit/>
        </w:trPr>
        <w:tc>
          <w:tcPr>
            <w:tcW w:w="555" w:type="dxa"/>
          </w:tcPr>
          <w:p w14:paraId="1FD0FB8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491" w:type="dxa"/>
          </w:tcPr>
          <w:p w14:paraId="2F4E951B" w14:textId="77777777" w:rsidR="004C4431" w:rsidRPr="00AB278E" w:rsidRDefault="004C4431" w:rsidP="002C7FBA">
            <w:pPr>
              <w:rPr>
                <w:rFonts w:ascii="Times New Roman" w:hAnsi="Times New Roman"/>
                <w:szCs w:val="22"/>
              </w:rPr>
            </w:pPr>
            <w:r w:rsidRPr="00AB278E">
              <w:rPr>
                <w:rFonts w:ascii="Times New Roman" w:hAnsi="Times New Roman"/>
                <w:szCs w:val="22"/>
              </w:rPr>
              <w:t>Voucher-Schedule Type</w:t>
            </w:r>
          </w:p>
        </w:tc>
        <w:tc>
          <w:tcPr>
            <w:tcW w:w="1182" w:type="dxa"/>
          </w:tcPr>
          <w:p w14:paraId="74BAFA9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442C14C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6A26BAE3" w14:textId="77777777" w:rsidR="004C4431" w:rsidRPr="00AB278E" w:rsidRDefault="004C4431" w:rsidP="002C7FBA">
            <w:pPr>
              <w:rPr>
                <w:sz w:val="20"/>
              </w:rPr>
            </w:pPr>
          </w:p>
        </w:tc>
      </w:tr>
      <w:tr w:rsidR="004C4431" w:rsidRPr="00AB278E" w14:paraId="397A0F7B" w14:textId="77777777" w:rsidTr="002C7FBA">
        <w:trPr>
          <w:cantSplit/>
        </w:trPr>
        <w:tc>
          <w:tcPr>
            <w:tcW w:w="555" w:type="dxa"/>
          </w:tcPr>
          <w:p w14:paraId="27907DB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491" w:type="dxa"/>
          </w:tcPr>
          <w:p w14:paraId="6D334106" w14:textId="77777777" w:rsidR="004C4431" w:rsidRPr="00AB278E" w:rsidRDefault="004C4431" w:rsidP="002C7FBA">
            <w:pPr>
              <w:rPr>
                <w:rFonts w:ascii="Times New Roman" w:hAnsi="Times New Roman"/>
                <w:szCs w:val="22"/>
              </w:rPr>
            </w:pPr>
            <w:r w:rsidRPr="00AB278E">
              <w:rPr>
                <w:rFonts w:ascii="Times New Roman" w:hAnsi="Times New Roman"/>
                <w:szCs w:val="22"/>
              </w:rPr>
              <w:t>HDR Fund</w:t>
            </w:r>
          </w:p>
        </w:tc>
        <w:tc>
          <w:tcPr>
            <w:tcW w:w="1182" w:type="dxa"/>
          </w:tcPr>
          <w:p w14:paraId="62526CD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0F25DF3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3AF08DBB" w14:textId="77777777" w:rsidR="004C4431" w:rsidRPr="00AB278E" w:rsidRDefault="004C4431" w:rsidP="002C7FBA">
            <w:pPr>
              <w:rPr>
                <w:sz w:val="20"/>
              </w:rPr>
            </w:pPr>
          </w:p>
        </w:tc>
      </w:tr>
      <w:tr w:rsidR="004C4431" w:rsidRPr="00AB278E" w14:paraId="05B4204E" w14:textId="77777777" w:rsidTr="002C7FBA">
        <w:trPr>
          <w:cantSplit/>
        </w:trPr>
        <w:tc>
          <w:tcPr>
            <w:tcW w:w="555" w:type="dxa"/>
          </w:tcPr>
          <w:p w14:paraId="1AB0C5A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491" w:type="dxa"/>
          </w:tcPr>
          <w:p w14:paraId="0A9AE3E5"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Document </w:t>
            </w:r>
            <w:proofErr w:type="spellStart"/>
            <w:r w:rsidRPr="00AB278E">
              <w:rPr>
                <w:rFonts w:ascii="Times New Roman" w:hAnsi="Times New Roman"/>
                <w:szCs w:val="22"/>
              </w:rPr>
              <w:t>Desc</w:t>
            </w:r>
            <w:proofErr w:type="spellEnd"/>
          </w:p>
        </w:tc>
        <w:tc>
          <w:tcPr>
            <w:tcW w:w="1182" w:type="dxa"/>
          </w:tcPr>
          <w:p w14:paraId="73258E5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02D1E09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48A1E3FC" w14:textId="77777777" w:rsidR="004C4431" w:rsidRPr="00AB278E" w:rsidRDefault="004C4431" w:rsidP="002C7FBA">
            <w:pPr>
              <w:rPr>
                <w:sz w:val="20"/>
              </w:rPr>
            </w:pPr>
          </w:p>
        </w:tc>
      </w:tr>
      <w:tr w:rsidR="004C4431" w:rsidRPr="00AB278E" w14:paraId="4AEE0AC0" w14:textId="77777777" w:rsidTr="002C7FBA">
        <w:trPr>
          <w:cantSplit/>
        </w:trPr>
        <w:tc>
          <w:tcPr>
            <w:tcW w:w="555" w:type="dxa"/>
          </w:tcPr>
          <w:p w14:paraId="6A480E1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491" w:type="dxa"/>
          </w:tcPr>
          <w:p w14:paraId="6950E284" w14:textId="77777777" w:rsidR="004C4431" w:rsidRPr="00AB278E" w:rsidRDefault="004C4431" w:rsidP="002C7FBA">
            <w:pPr>
              <w:rPr>
                <w:rFonts w:ascii="Times New Roman" w:hAnsi="Times New Roman"/>
                <w:szCs w:val="22"/>
              </w:rPr>
            </w:pPr>
            <w:r w:rsidRPr="00AB278E">
              <w:rPr>
                <w:rFonts w:ascii="Times New Roman" w:hAnsi="Times New Roman"/>
                <w:szCs w:val="22"/>
              </w:rPr>
              <w:t>Disbursing Office</w:t>
            </w:r>
          </w:p>
        </w:tc>
        <w:tc>
          <w:tcPr>
            <w:tcW w:w="1182" w:type="dxa"/>
          </w:tcPr>
          <w:p w14:paraId="5F0EC63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54D6BA7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4CBB5D10" w14:textId="77777777" w:rsidR="004C4431" w:rsidRPr="00AB278E" w:rsidRDefault="004C4431" w:rsidP="002C7FBA">
            <w:pPr>
              <w:rPr>
                <w:sz w:val="20"/>
              </w:rPr>
            </w:pPr>
          </w:p>
        </w:tc>
      </w:tr>
      <w:tr w:rsidR="004C4431" w:rsidRPr="00AB278E" w14:paraId="6D2194E0" w14:textId="77777777" w:rsidTr="002C7FBA">
        <w:trPr>
          <w:cantSplit/>
        </w:trPr>
        <w:tc>
          <w:tcPr>
            <w:tcW w:w="555" w:type="dxa"/>
          </w:tcPr>
          <w:p w14:paraId="291F3CB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491" w:type="dxa"/>
          </w:tcPr>
          <w:p w14:paraId="2E6937EF" w14:textId="77777777" w:rsidR="004C4431" w:rsidRPr="00AB278E" w:rsidRDefault="004C4431" w:rsidP="002C7FBA">
            <w:pPr>
              <w:rPr>
                <w:rFonts w:ascii="Times New Roman" w:hAnsi="Times New Roman"/>
                <w:szCs w:val="22"/>
              </w:rPr>
            </w:pPr>
            <w:r w:rsidRPr="00AB278E">
              <w:rPr>
                <w:rFonts w:ascii="Times New Roman" w:hAnsi="Times New Roman"/>
                <w:szCs w:val="22"/>
              </w:rPr>
              <w:t>FA IND</w:t>
            </w:r>
          </w:p>
        </w:tc>
        <w:tc>
          <w:tcPr>
            <w:tcW w:w="1182" w:type="dxa"/>
          </w:tcPr>
          <w:p w14:paraId="1593A48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5C1C1E5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3DC5ECFE" w14:textId="77777777" w:rsidR="004C4431" w:rsidRPr="00AB278E" w:rsidRDefault="004C4431" w:rsidP="002C7FBA">
            <w:pPr>
              <w:rPr>
                <w:sz w:val="20"/>
              </w:rPr>
            </w:pPr>
          </w:p>
        </w:tc>
      </w:tr>
      <w:tr w:rsidR="004C4431" w:rsidRPr="00AB278E" w14:paraId="7F802D8D" w14:textId="77777777" w:rsidTr="002C7FBA">
        <w:trPr>
          <w:cantSplit/>
        </w:trPr>
        <w:tc>
          <w:tcPr>
            <w:tcW w:w="555" w:type="dxa"/>
          </w:tcPr>
          <w:p w14:paraId="3C5955F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491" w:type="dxa"/>
          </w:tcPr>
          <w:p w14:paraId="4A433FCA" w14:textId="77777777" w:rsidR="004C4431" w:rsidRPr="00AB278E" w:rsidRDefault="004C4431" w:rsidP="002C7FBA">
            <w:pPr>
              <w:rPr>
                <w:rFonts w:ascii="Times New Roman" w:hAnsi="Times New Roman"/>
                <w:szCs w:val="22"/>
              </w:rPr>
            </w:pPr>
            <w:r w:rsidRPr="00AB278E">
              <w:rPr>
                <w:rFonts w:ascii="Times New Roman" w:hAnsi="Times New Roman"/>
                <w:szCs w:val="22"/>
              </w:rPr>
              <w:t>Vendor ID</w:t>
            </w:r>
          </w:p>
        </w:tc>
        <w:tc>
          <w:tcPr>
            <w:tcW w:w="1182" w:type="dxa"/>
          </w:tcPr>
          <w:p w14:paraId="10F31389" w14:textId="77777777" w:rsidR="004C4431" w:rsidRPr="00AB278E" w:rsidRDefault="004C4431" w:rsidP="002C7FBA">
            <w:pPr>
              <w:rPr>
                <w:rFonts w:ascii="Times New Roman" w:hAnsi="Times New Roman"/>
                <w:szCs w:val="22"/>
              </w:rPr>
            </w:pPr>
            <w:r w:rsidRPr="00AB278E">
              <w:rPr>
                <w:rFonts w:ascii="Times New Roman" w:hAnsi="Times New Roman"/>
                <w:szCs w:val="22"/>
              </w:rPr>
              <w:t>MISCVET</w:t>
            </w:r>
          </w:p>
        </w:tc>
        <w:tc>
          <w:tcPr>
            <w:tcW w:w="1074" w:type="dxa"/>
          </w:tcPr>
          <w:p w14:paraId="5841188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5455ED5F" w14:textId="77777777" w:rsidR="004C4431" w:rsidRPr="00AB278E" w:rsidRDefault="004C4431" w:rsidP="002C7FBA">
            <w:pPr>
              <w:rPr>
                <w:rFonts w:ascii="Times New Roman" w:hAnsi="Times New Roman"/>
                <w:szCs w:val="22"/>
              </w:rPr>
            </w:pPr>
            <w:r w:rsidRPr="00AB278E">
              <w:rPr>
                <w:rFonts w:ascii="Times New Roman" w:hAnsi="Times New Roman"/>
                <w:szCs w:val="22"/>
              </w:rPr>
              <w:t>Vendor Code</w:t>
            </w:r>
          </w:p>
        </w:tc>
      </w:tr>
      <w:tr w:rsidR="004C4431" w:rsidRPr="00AB278E" w14:paraId="10ED1489" w14:textId="77777777" w:rsidTr="002C7FBA">
        <w:trPr>
          <w:cantSplit/>
        </w:trPr>
        <w:tc>
          <w:tcPr>
            <w:tcW w:w="555" w:type="dxa"/>
          </w:tcPr>
          <w:p w14:paraId="7360647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491" w:type="dxa"/>
          </w:tcPr>
          <w:p w14:paraId="53FB3F29"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Code</w:t>
            </w:r>
          </w:p>
        </w:tc>
        <w:tc>
          <w:tcPr>
            <w:tcW w:w="1182" w:type="dxa"/>
          </w:tcPr>
          <w:p w14:paraId="68B2F39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3436DC3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37AA0776" w14:textId="77777777" w:rsidR="004C4431" w:rsidRPr="00AB278E" w:rsidRDefault="004C4431" w:rsidP="002C7FBA">
            <w:pPr>
              <w:rPr>
                <w:sz w:val="20"/>
              </w:rPr>
            </w:pPr>
          </w:p>
        </w:tc>
      </w:tr>
      <w:tr w:rsidR="004C4431" w:rsidRPr="00AB278E" w14:paraId="35EA469F" w14:textId="77777777" w:rsidTr="002C7FBA">
        <w:trPr>
          <w:cantSplit/>
        </w:trPr>
        <w:tc>
          <w:tcPr>
            <w:tcW w:w="555" w:type="dxa"/>
          </w:tcPr>
          <w:p w14:paraId="7239770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491" w:type="dxa"/>
          </w:tcPr>
          <w:p w14:paraId="219733C9"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Total</w:t>
            </w:r>
          </w:p>
        </w:tc>
        <w:tc>
          <w:tcPr>
            <w:tcW w:w="1182" w:type="dxa"/>
          </w:tcPr>
          <w:p w14:paraId="40AA785E"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74" w:type="dxa"/>
          </w:tcPr>
          <w:p w14:paraId="66D8798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19BAFF8B" w14:textId="77777777" w:rsidR="004C4431" w:rsidRPr="00AB278E" w:rsidRDefault="004C4431" w:rsidP="002C7FBA">
            <w:pPr>
              <w:rPr>
                <w:rFonts w:ascii="Times New Roman" w:hAnsi="Times New Roman"/>
                <w:szCs w:val="22"/>
              </w:rPr>
            </w:pPr>
            <w:r w:rsidRPr="00AB278E">
              <w:rPr>
                <w:rFonts w:ascii="Times New Roman" w:hAnsi="Times New Roman"/>
                <w:szCs w:val="22"/>
              </w:rPr>
              <w:t>Amount of Refund</w:t>
            </w:r>
          </w:p>
        </w:tc>
      </w:tr>
      <w:tr w:rsidR="004C4431" w:rsidRPr="00AB278E" w14:paraId="4927ED72" w14:textId="77777777" w:rsidTr="002C7FBA">
        <w:trPr>
          <w:cantSplit/>
        </w:trPr>
        <w:tc>
          <w:tcPr>
            <w:tcW w:w="555" w:type="dxa"/>
          </w:tcPr>
          <w:p w14:paraId="77A4146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491" w:type="dxa"/>
          </w:tcPr>
          <w:p w14:paraId="6CAFC108" w14:textId="77777777" w:rsidR="004C4431" w:rsidRPr="00AB278E" w:rsidRDefault="004C4431" w:rsidP="002C7FBA">
            <w:pPr>
              <w:rPr>
                <w:rFonts w:ascii="Times New Roman" w:hAnsi="Times New Roman"/>
                <w:szCs w:val="22"/>
              </w:rPr>
            </w:pPr>
            <w:r w:rsidRPr="00AB278E">
              <w:rPr>
                <w:rFonts w:ascii="Times New Roman" w:hAnsi="Times New Roman"/>
                <w:szCs w:val="22"/>
              </w:rPr>
              <w:t>Vendor Name</w:t>
            </w:r>
          </w:p>
        </w:tc>
        <w:tc>
          <w:tcPr>
            <w:tcW w:w="1182" w:type="dxa"/>
          </w:tcPr>
          <w:p w14:paraId="2D8D3549"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74" w:type="dxa"/>
          </w:tcPr>
          <w:p w14:paraId="1D42023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085BE9E0" w14:textId="77777777" w:rsidR="004C4431" w:rsidRPr="00AB278E" w:rsidRDefault="004C4431" w:rsidP="002C7FBA">
            <w:pPr>
              <w:rPr>
                <w:rFonts w:ascii="Times New Roman" w:hAnsi="Times New Roman"/>
                <w:szCs w:val="22"/>
              </w:rPr>
            </w:pPr>
            <w:r w:rsidRPr="00AB278E">
              <w:rPr>
                <w:rFonts w:ascii="Times New Roman" w:hAnsi="Times New Roman"/>
                <w:szCs w:val="22"/>
              </w:rPr>
              <w:t>Veteran Name</w:t>
            </w:r>
          </w:p>
        </w:tc>
      </w:tr>
      <w:tr w:rsidR="004C4431" w:rsidRPr="00AB278E" w14:paraId="08E005F4" w14:textId="77777777" w:rsidTr="002C7FBA">
        <w:trPr>
          <w:cantSplit/>
        </w:trPr>
        <w:tc>
          <w:tcPr>
            <w:tcW w:w="555" w:type="dxa"/>
          </w:tcPr>
          <w:p w14:paraId="1BCD1BA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491" w:type="dxa"/>
          </w:tcPr>
          <w:p w14:paraId="26AAF5CB"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Line 1</w:t>
            </w:r>
          </w:p>
        </w:tc>
        <w:tc>
          <w:tcPr>
            <w:tcW w:w="1182" w:type="dxa"/>
          </w:tcPr>
          <w:p w14:paraId="07A42698"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74" w:type="dxa"/>
          </w:tcPr>
          <w:p w14:paraId="3F69516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46641756" w14:textId="77777777" w:rsidR="004C4431" w:rsidRPr="00AB278E" w:rsidRDefault="004C4431" w:rsidP="002C7FBA">
            <w:pPr>
              <w:rPr>
                <w:rFonts w:ascii="Times New Roman" w:hAnsi="Times New Roman"/>
                <w:szCs w:val="22"/>
              </w:rPr>
            </w:pPr>
            <w:r w:rsidRPr="00AB278E">
              <w:rPr>
                <w:rFonts w:ascii="Times New Roman" w:hAnsi="Times New Roman"/>
                <w:szCs w:val="22"/>
              </w:rPr>
              <w:t>Address #1</w:t>
            </w:r>
          </w:p>
        </w:tc>
      </w:tr>
      <w:tr w:rsidR="004C4431" w:rsidRPr="00AB278E" w14:paraId="0291CCEC" w14:textId="77777777" w:rsidTr="002C7FBA">
        <w:trPr>
          <w:cantSplit/>
        </w:trPr>
        <w:tc>
          <w:tcPr>
            <w:tcW w:w="555" w:type="dxa"/>
          </w:tcPr>
          <w:p w14:paraId="15510E9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491" w:type="dxa"/>
          </w:tcPr>
          <w:p w14:paraId="61A9DCD2"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Line 2</w:t>
            </w:r>
          </w:p>
        </w:tc>
        <w:tc>
          <w:tcPr>
            <w:tcW w:w="1182" w:type="dxa"/>
          </w:tcPr>
          <w:p w14:paraId="4C894AF1"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74" w:type="dxa"/>
          </w:tcPr>
          <w:p w14:paraId="4A0CD38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691C6D16" w14:textId="77777777" w:rsidR="004C4431" w:rsidRPr="00AB278E" w:rsidRDefault="004C4431" w:rsidP="002C7FBA">
            <w:pPr>
              <w:rPr>
                <w:rFonts w:ascii="Times New Roman" w:hAnsi="Times New Roman"/>
                <w:szCs w:val="22"/>
              </w:rPr>
            </w:pPr>
            <w:r w:rsidRPr="00AB278E">
              <w:rPr>
                <w:rFonts w:ascii="Times New Roman" w:hAnsi="Times New Roman"/>
                <w:szCs w:val="22"/>
              </w:rPr>
              <w:t>Address #2</w:t>
            </w:r>
          </w:p>
        </w:tc>
      </w:tr>
      <w:tr w:rsidR="004C4431" w:rsidRPr="00AB278E" w14:paraId="7DCF502B" w14:textId="77777777" w:rsidTr="002C7FBA">
        <w:trPr>
          <w:cantSplit/>
        </w:trPr>
        <w:tc>
          <w:tcPr>
            <w:tcW w:w="555" w:type="dxa"/>
          </w:tcPr>
          <w:p w14:paraId="2E6F2AB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491" w:type="dxa"/>
          </w:tcPr>
          <w:p w14:paraId="79C7668E" w14:textId="77777777" w:rsidR="004C4431" w:rsidRPr="00AB278E" w:rsidRDefault="004C4431" w:rsidP="002C7FBA">
            <w:pPr>
              <w:rPr>
                <w:rFonts w:ascii="Times New Roman" w:hAnsi="Times New Roman"/>
                <w:szCs w:val="22"/>
              </w:rPr>
            </w:pPr>
            <w:r w:rsidRPr="00AB278E">
              <w:rPr>
                <w:rFonts w:ascii="Times New Roman" w:hAnsi="Times New Roman"/>
                <w:szCs w:val="22"/>
              </w:rPr>
              <w:t>City</w:t>
            </w:r>
          </w:p>
        </w:tc>
        <w:tc>
          <w:tcPr>
            <w:tcW w:w="1182" w:type="dxa"/>
          </w:tcPr>
          <w:p w14:paraId="71B65AE1" w14:textId="77777777" w:rsidR="004C4431" w:rsidRPr="00AB278E" w:rsidRDefault="004C4431" w:rsidP="002C7FBA">
            <w:pPr>
              <w:rPr>
                <w:rFonts w:ascii="Times New Roman" w:hAnsi="Times New Roman"/>
                <w:szCs w:val="22"/>
              </w:rPr>
            </w:pPr>
            <w:r w:rsidRPr="00AB278E">
              <w:rPr>
                <w:rFonts w:ascii="Times New Roman" w:hAnsi="Times New Roman"/>
                <w:szCs w:val="22"/>
              </w:rPr>
              <w:t>19A</w:t>
            </w:r>
          </w:p>
        </w:tc>
        <w:tc>
          <w:tcPr>
            <w:tcW w:w="1074" w:type="dxa"/>
          </w:tcPr>
          <w:p w14:paraId="7BC96F5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79C10AFC" w14:textId="77777777" w:rsidR="004C4431" w:rsidRPr="00AB278E" w:rsidRDefault="004C4431" w:rsidP="002C7FBA">
            <w:pPr>
              <w:rPr>
                <w:rFonts w:ascii="Times New Roman" w:hAnsi="Times New Roman"/>
                <w:szCs w:val="22"/>
              </w:rPr>
            </w:pPr>
            <w:r w:rsidRPr="00AB278E">
              <w:rPr>
                <w:rFonts w:ascii="Times New Roman" w:hAnsi="Times New Roman"/>
                <w:szCs w:val="22"/>
              </w:rPr>
              <w:t>City</w:t>
            </w:r>
          </w:p>
        </w:tc>
      </w:tr>
      <w:tr w:rsidR="004C4431" w:rsidRPr="00AB278E" w14:paraId="2C2EE5CA" w14:textId="77777777" w:rsidTr="002C7FBA">
        <w:trPr>
          <w:cantSplit/>
        </w:trPr>
        <w:tc>
          <w:tcPr>
            <w:tcW w:w="555" w:type="dxa"/>
          </w:tcPr>
          <w:p w14:paraId="15436DB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491" w:type="dxa"/>
          </w:tcPr>
          <w:p w14:paraId="56D5F00F" w14:textId="77777777" w:rsidR="004C4431" w:rsidRPr="00AB278E" w:rsidRDefault="004C4431" w:rsidP="002C7FBA">
            <w:pPr>
              <w:rPr>
                <w:rFonts w:ascii="Times New Roman" w:hAnsi="Times New Roman"/>
                <w:szCs w:val="22"/>
              </w:rPr>
            </w:pPr>
            <w:r w:rsidRPr="00AB278E">
              <w:rPr>
                <w:rFonts w:ascii="Times New Roman" w:hAnsi="Times New Roman"/>
                <w:szCs w:val="22"/>
              </w:rPr>
              <w:t>State Code</w:t>
            </w:r>
          </w:p>
        </w:tc>
        <w:tc>
          <w:tcPr>
            <w:tcW w:w="1182" w:type="dxa"/>
          </w:tcPr>
          <w:p w14:paraId="686747B6"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74" w:type="dxa"/>
          </w:tcPr>
          <w:p w14:paraId="5D37104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24780A46" w14:textId="77777777" w:rsidR="004C4431" w:rsidRPr="00AB278E" w:rsidRDefault="004C4431" w:rsidP="002C7FBA">
            <w:pPr>
              <w:rPr>
                <w:rFonts w:ascii="Times New Roman" w:hAnsi="Times New Roman"/>
                <w:szCs w:val="22"/>
              </w:rPr>
            </w:pPr>
            <w:r w:rsidRPr="00AB278E">
              <w:rPr>
                <w:rFonts w:ascii="Times New Roman" w:hAnsi="Times New Roman"/>
                <w:szCs w:val="22"/>
              </w:rPr>
              <w:t>State</w:t>
            </w:r>
          </w:p>
        </w:tc>
      </w:tr>
      <w:tr w:rsidR="004C4431" w:rsidRPr="00AB278E" w14:paraId="22B747D4" w14:textId="77777777" w:rsidTr="002C7FBA">
        <w:trPr>
          <w:cantSplit/>
        </w:trPr>
        <w:tc>
          <w:tcPr>
            <w:tcW w:w="555" w:type="dxa"/>
          </w:tcPr>
          <w:p w14:paraId="1E323F5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491" w:type="dxa"/>
          </w:tcPr>
          <w:p w14:paraId="08B5A97B" w14:textId="77777777" w:rsidR="004C4431" w:rsidRPr="00AB278E" w:rsidRDefault="004C4431" w:rsidP="002C7FBA">
            <w:pPr>
              <w:rPr>
                <w:rFonts w:ascii="Times New Roman" w:hAnsi="Times New Roman"/>
                <w:szCs w:val="22"/>
              </w:rPr>
            </w:pPr>
            <w:r w:rsidRPr="00AB278E">
              <w:rPr>
                <w:rFonts w:ascii="Times New Roman" w:hAnsi="Times New Roman"/>
                <w:szCs w:val="22"/>
              </w:rPr>
              <w:t>Zip Code</w:t>
            </w:r>
          </w:p>
        </w:tc>
        <w:tc>
          <w:tcPr>
            <w:tcW w:w="1182" w:type="dxa"/>
          </w:tcPr>
          <w:p w14:paraId="3C338D3B" w14:textId="77777777" w:rsidR="004C4431" w:rsidRPr="00AB278E" w:rsidRDefault="004C4431" w:rsidP="002C7FBA">
            <w:pPr>
              <w:rPr>
                <w:rFonts w:ascii="Times New Roman" w:hAnsi="Times New Roman"/>
                <w:szCs w:val="22"/>
              </w:rPr>
            </w:pPr>
            <w:r w:rsidRPr="00AB278E">
              <w:rPr>
                <w:rFonts w:ascii="Times New Roman" w:hAnsi="Times New Roman"/>
                <w:szCs w:val="22"/>
              </w:rPr>
              <w:t>9A</w:t>
            </w:r>
          </w:p>
        </w:tc>
        <w:tc>
          <w:tcPr>
            <w:tcW w:w="1074" w:type="dxa"/>
          </w:tcPr>
          <w:p w14:paraId="20BDD71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274" w:type="dxa"/>
          </w:tcPr>
          <w:p w14:paraId="2DF17236" w14:textId="77777777" w:rsidR="004C4431" w:rsidRPr="00AB278E" w:rsidRDefault="004C4431" w:rsidP="002C7FBA">
            <w:pPr>
              <w:rPr>
                <w:rFonts w:ascii="Times New Roman" w:hAnsi="Times New Roman"/>
                <w:szCs w:val="22"/>
              </w:rPr>
            </w:pPr>
            <w:r w:rsidRPr="00AB278E">
              <w:rPr>
                <w:rFonts w:ascii="Times New Roman" w:hAnsi="Times New Roman"/>
                <w:szCs w:val="22"/>
              </w:rPr>
              <w:t>Zip</w:t>
            </w:r>
          </w:p>
        </w:tc>
      </w:tr>
      <w:tr w:rsidR="004C4431" w:rsidRPr="00AB278E" w14:paraId="55E2AE68" w14:textId="77777777" w:rsidTr="002C7FBA">
        <w:trPr>
          <w:cantSplit/>
        </w:trPr>
        <w:tc>
          <w:tcPr>
            <w:tcW w:w="555" w:type="dxa"/>
          </w:tcPr>
          <w:p w14:paraId="6C4B4B0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491" w:type="dxa"/>
          </w:tcPr>
          <w:p w14:paraId="1F8B5D63" w14:textId="77777777" w:rsidR="004C4431" w:rsidRPr="00AB278E" w:rsidRDefault="004C4431" w:rsidP="002C7FBA">
            <w:pPr>
              <w:rPr>
                <w:rFonts w:ascii="Times New Roman" w:hAnsi="Times New Roman"/>
                <w:szCs w:val="22"/>
              </w:rPr>
            </w:pPr>
            <w:r w:rsidRPr="00AB278E">
              <w:rPr>
                <w:rFonts w:ascii="Times New Roman" w:hAnsi="Times New Roman"/>
                <w:szCs w:val="22"/>
              </w:rPr>
              <w:t>Hand Pick CK IND</w:t>
            </w:r>
          </w:p>
        </w:tc>
        <w:tc>
          <w:tcPr>
            <w:tcW w:w="1182" w:type="dxa"/>
          </w:tcPr>
          <w:p w14:paraId="408A57D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74" w:type="dxa"/>
          </w:tcPr>
          <w:p w14:paraId="1658816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274" w:type="dxa"/>
          </w:tcPr>
          <w:p w14:paraId="5C697CB9" w14:textId="77777777" w:rsidR="004C4431" w:rsidRPr="00AB278E" w:rsidRDefault="004C4431" w:rsidP="002C7FBA">
            <w:pPr>
              <w:rPr>
                <w:sz w:val="20"/>
              </w:rPr>
            </w:pPr>
          </w:p>
        </w:tc>
      </w:tr>
    </w:tbl>
    <w:p w14:paraId="7449A684"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88614E2"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ADBF066"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2DBEBADE" w14:textId="77777777" w:rsidTr="002C7FBA">
        <w:trPr>
          <w:cantSplit/>
          <w:tblHeader/>
        </w:trPr>
        <w:tc>
          <w:tcPr>
            <w:tcW w:w="558" w:type="dxa"/>
          </w:tcPr>
          <w:p w14:paraId="42A2722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6D0196E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7108301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622966A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6952EF9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791CDFAC" w14:textId="77777777" w:rsidTr="002C7FBA">
        <w:trPr>
          <w:cantSplit/>
        </w:trPr>
        <w:tc>
          <w:tcPr>
            <w:tcW w:w="558" w:type="dxa"/>
            <w:tcBorders>
              <w:bottom w:val="single" w:sz="4" w:space="0" w:color="auto"/>
            </w:tcBorders>
          </w:tcPr>
          <w:p w14:paraId="09139AE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02AA254"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EA24783"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029E1BA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697657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04A23CF3" w14:textId="77777777" w:rsidTr="002C7FBA">
        <w:trPr>
          <w:cantSplit/>
        </w:trPr>
        <w:tc>
          <w:tcPr>
            <w:tcW w:w="558" w:type="dxa"/>
            <w:tcBorders>
              <w:left w:val="nil"/>
              <w:right w:val="nil"/>
            </w:tcBorders>
          </w:tcPr>
          <w:p w14:paraId="63BDBEF7" w14:textId="77777777" w:rsidR="004C4431" w:rsidRPr="00AB278E" w:rsidRDefault="004C4431" w:rsidP="002C7FBA">
            <w:pPr>
              <w:jc w:val="right"/>
              <w:rPr>
                <w:sz w:val="20"/>
              </w:rPr>
            </w:pPr>
          </w:p>
        </w:tc>
        <w:tc>
          <w:tcPr>
            <w:tcW w:w="2520" w:type="dxa"/>
            <w:tcBorders>
              <w:left w:val="nil"/>
              <w:right w:val="nil"/>
            </w:tcBorders>
          </w:tcPr>
          <w:p w14:paraId="0153FB1A" w14:textId="77777777" w:rsidR="004C4431" w:rsidRPr="00AB278E" w:rsidRDefault="004C4431" w:rsidP="002C7FBA">
            <w:pPr>
              <w:rPr>
                <w:sz w:val="20"/>
              </w:rPr>
            </w:pPr>
          </w:p>
        </w:tc>
        <w:tc>
          <w:tcPr>
            <w:tcW w:w="1080" w:type="dxa"/>
            <w:tcBorders>
              <w:left w:val="nil"/>
              <w:right w:val="nil"/>
            </w:tcBorders>
          </w:tcPr>
          <w:p w14:paraId="0DD4C11B" w14:textId="77777777" w:rsidR="004C4431" w:rsidRPr="00AB278E" w:rsidRDefault="004C4431" w:rsidP="002C7FBA">
            <w:pPr>
              <w:rPr>
                <w:sz w:val="20"/>
              </w:rPr>
            </w:pPr>
          </w:p>
        </w:tc>
        <w:tc>
          <w:tcPr>
            <w:tcW w:w="1080" w:type="dxa"/>
            <w:tcBorders>
              <w:left w:val="nil"/>
              <w:right w:val="nil"/>
            </w:tcBorders>
          </w:tcPr>
          <w:p w14:paraId="3600E62D" w14:textId="77777777" w:rsidR="004C4431" w:rsidRPr="00AB278E" w:rsidRDefault="004C4431" w:rsidP="002C7FBA">
            <w:pPr>
              <w:rPr>
                <w:sz w:val="20"/>
              </w:rPr>
            </w:pPr>
          </w:p>
        </w:tc>
        <w:tc>
          <w:tcPr>
            <w:tcW w:w="4338" w:type="dxa"/>
            <w:tcBorders>
              <w:left w:val="nil"/>
              <w:right w:val="nil"/>
            </w:tcBorders>
          </w:tcPr>
          <w:p w14:paraId="5B8B289F" w14:textId="77777777" w:rsidR="004C4431" w:rsidRPr="00AB278E" w:rsidRDefault="004C4431" w:rsidP="002C7FBA">
            <w:pPr>
              <w:rPr>
                <w:sz w:val="20"/>
              </w:rPr>
            </w:pPr>
          </w:p>
        </w:tc>
      </w:tr>
      <w:tr w:rsidR="004C4431" w:rsidRPr="00AB278E" w14:paraId="1A2AF36D" w14:textId="77777777" w:rsidTr="002C7FBA">
        <w:trPr>
          <w:cantSplit/>
        </w:trPr>
        <w:tc>
          <w:tcPr>
            <w:tcW w:w="558" w:type="dxa"/>
          </w:tcPr>
          <w:p w14:paraId="5F08D9F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719DDE1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505D4B7A" w14:textId="77777777" w:rsidR="004C4431" w:rsidRPr="00AB278E" w:rsidRDefault="004C4431" w:rsidP="002C7FBA">
            <w:pPr>
              <w:rPr>
                <w:rFonts w:ascii="Times New Roman" w:hAnsi="Times New Roman"/>
                <w:szCs w:val="22"/>
              </w:rPr>
            </w:pPr>
            <w:r w:rsidRPr="00AB278E">
              <w:rPr>
                <w:rFonts w:ascii="Times New Roman" w:hAnsi="Times New Roman"/>
                <w:szCs w:val="22"/>
              </w:rPr>
              <w:t>PVA</w:t>
            </w:r>
          </w:p>
        </w:tc>
        <w:tc>
          <w:tcPr>
            <w:tcW w:w="1080" w:type="dxa"/>
          </w:tcPr>
          <w:p w14:paraId="2625799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6B6496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D616981" w14:textId="77777777" w:rsidTr="002C7FBA">
        <w:trPr>
          <w:cantSplit/>
        </w:trPr>
        <w:tc>
          <w:tcPr>
            <w:tcW w:w="558" w:type="dxa"/>
          </w:tcPr>
          <w:p w14:paraId="7CC94B8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51626276"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46683789"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2727677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DB96B98" w14:textId="77777777" w:rsidR="004C4431" w:rsidRPr="00AB278E" w:rsidRDefault="004C4431" w:rsidP="002C7FBA">
            <w:pPr>
              <w:rPr>
                <w:rFonts w:ascii="Times New Roman" w:hAnsi="Times New Roman"/>
                <w:szCs w:val="22"/>
              </w:rPr>
            </w:pPr>
            <w:r w:rsidRPr="00AB278E">
              <w:rPr>
                <w:rFonts w:ascii="Times New Roman" w:hAnsi="Times New Roman"/>
                <w:szCs w:val="22"/>
              </w:rPr>
              <w:t>Line #</w:t>
            </w:r>
          </w:p>
        </w:tc>
      </w:tr>
      <w:tr w:rsidR="004C4431" w:rsidRPr="00AB278E" w14:paraId="26C9CB38" w14:textId="77777777" w:rsidTr="002C7FBA">
        <w:trPr>
          <w:cantSplit/>
        </w:trPr>
        <w:tc>
          <w:tcPr>
            <w:tcW w:w="558" w:type="dxa"/>
          </w:tcPr>
          <w:p w14:paraId="5D19580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3053AA90"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Code</w:t>
            </w:r>
          </w:p>
        </w:tc>
        <w:tc>
          <w:tcPr>
            <w:tcW w:w="1080" w:type="dxa"/>
          </w:tcPr>
          <w:p w14:paraId="14C326D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DB6A9E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39FDC0F" w14:textId="77777777" w:rsidR="004C4431" w:rsidRPr="00AB278E" w:rsidRDefault="004C4431" w:rsidP="002C7FBA">
            <w:pPr>
              <w:rPr>
                <w:sz w:val="20"/>
              </w:rPr>
            </w:pPr>
          </w:p>
        </w:tc>
      </w:tr>
      <w:tr w:rsidR="004C4431" w:rsidRPr="00AB278E" w14:paraId="23C05EA9" w14:textId="77777777" w:rsidTr="002C7FBA">
        <w:trPr>
          <w:cantSplit/>
        </w:trPr>
        <w:tc>
          <w:tcPr>
            <w:tcW w:w="558" w:type="dxa"/>
          </w:tcPr>
          <w:p w14:paraId="2685FDC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7D65C4B5"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Number</w:t>
            </w:r>
          </w:p>
        </w:tc>
        <w:tc>
          <w:tcPr>
            <w:tcW w:w="1080" w:type="dxa"/>
          </w:tcPr>
          <w:p w14:paraId="443858E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0B7673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6FF85E4" w14:textId="77777777" w:rsidR="004C4431" w:rsidRPr="00AB278E" w:rsidRDefault="004C4431" w:rsidP="002C7FBA">
            <w:pPr>
              <w:rPr>
                <w:sz w:val="20"/>
              </w:rPr>
            </w:pPr>
          </w:p>
        </w:tc>
      </w:tr>
      <w:tr w:rsidR="004C4431" w:rsidRPr="00AB278E" w14:paraId="66CA4859" w14:textId="77777777" w:rsidTr="002C7FBA">
        <w:trPr>
          <w:cantSplit/>
        </w:trPr>
        <w:tc>
          <w:tcPr>
            <w:tcW w:w="558" w:type="dxa"/>
          </w:tcPr>
          <w:p w14:paraId="25FC434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59ADB204"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Line</w:t>
            </w:r>
          </w:p>
        </w:tc>
        <w:tc>
          <w:tcPr>
            <w:tcW w:w="1080" w:type="dxa"/>
          </w:tcPr>
          <w:p w14:paraId="7793184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117009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A7E3529" w14:textId="77777777" w:rsidR="004C4431" w:rsidRPr="00AB278E" w:rsidRDefault="004C4431" w:rsidP="002C7FBA">
            <w:pPr>
              <w:rPr>
                <w:sz w:val="20"/>
              </w:rPr>
            </w:pPr>
          </w:p>
        </w:tc>
      </w:tr>
      <w:tr w:rsidR="004C4431" w:rsidRPr="00AB278E" w14:paraId="405A535E" w14:textId="77777777" w:rsidTr="002C7FBA">
        <w:trPr>
          <w:cantSplit/>
        </w:trPr>
        <w:tc>
          <w:tcPr>
            <w:tcW w:w="558" w:type="dxa"/>
          </w:tcPr>
          <w:p w14:paraId="7946721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1E93F4E9" w14:textId="77777777" w:rsidR="004C4431" w:rsidRPr="00AB278E" w:rsidRDefault="004C4431" w:rsidP="002C7FBA">
            <w:pPr>
              <w:rPr>
                <w:rFonts w:ascii="Times New Roman" w:hAnsi="Times New Roman"/>
                <w:szCs w:val="22"/>
              </w:rPr>
            </w:pPr>
            <w:r w:rsidRPr="00AB278E">
              <w:rPr>
                <w:rFonts w:ascii="Times New Roman" w:hAnsi="Times New Roman"/>
                <w:szCs w:val="22"/>
              </w:rPr>
              <w:t>Accept Year</w:t>
            </w:r>
          </w:p>
        </w:tc>
        <w:tc>
          <w:tcPr>
            <w:tcW w:w="1080" w:type="dxa"/>
          </w:tcPr>
          <w:p w14:paraId="2D27619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AD7BA9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11F144B" w14:textId="77777777" w:rsidR="004C4431" w:rsidRPr="00AB278E" w:rsidRDefault="004C4431" w:rsidP="002C7FBA">
            <w:pPr>
              <w:rPr>
                <w:sz w:val="20"/>
              </w:rPr>
            </w:pPr>
          </w:p>
        </w:tc>
      </w:tr>
      <w:tr w:rsidR="004C4431" w:rsidRPr="00AB278E" w14:paraId="33BC7D7C" w14:textId="77777777" w:rsidTr="002C7FBA">
        <w:trPr>
          <w:cantSplit/>
        </w:trPr>
        <w:tc>
          <w:tcPr>
            <w:tcW w:w="558" w:type="dxa"/>
          </w:tcPr>
          <w:p w14:paraId="643D19F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171AB469" w14:textId="77777777" w:rsidR="004C4431" w:rsidRPr="00AB278E" w:rsidRDefault="004C4431" w:rsidP="002C7FBA">
            <w:pPr>
              <w:rPr>
                <w:rFonts w:ascii="Times New Roman" w:hAnsi="Times New Roman"/>
                <w:szCs w:val="22"/>
              </w:rPr>
            </w:pPr>
            <w:r w:rsidRPr="00AB278E">
              <w:rPr>
                <w:rFonts w:ascii="Times New Roman" w:hAnsi="Times New Roman"/>
                <w:szCs w:val="22"/>
              </w:rPr>
              <w:t>Accept Month</w:t>
            </w:r>
          </w:p>
        </w:tc>
        <w:tc>
          <w:tcPr>
            <w:tcW w:w="1080" w:type="dxa"/>
          </w:tcPr>
          <w:p w14:paraId="7687EE2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7C7DEA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9B58503" w14:textId="77777777" w:rsidR="004C4431" w:rsidRPr="00AB278E" w:rsidRDefault="004C4431" w:rsidP="002C7FBA">
            <w:pPr>
              <w:rPr>
                <w:sz w:val="20"/>
              </w:rPr>
            </w:pPr>
          </w:p>
        </w:tc>
      </w:tr>
      <w:tr w:rsidR="004C4431" w:rsidRPr="00AB278E" w14:paraId="001CD19D" w14:textId="77777777" w:rsidTr="002C7FBA">
        <w:trPr>
          <w:cantSplit/>
        </w:trPr>
        <w:tc>
          <w:tcPr>
            <w:tcW w:w="558" w:type="dxa"/>
          </w:tcPr>
          <w:p w14:paraId="6126DD2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2AFE2816" w14:textId="77777777" w:rsidR="004C4431" w:rsidRPr="00AB278E" w:rsidRDefault="004C4431" w:rsidP="002C7FBA">
            <w:pPr>
              <w:rPr>
                <w:rFonts w:ascii="Times New Roman" w:hAnsi="Times New Roman"/>
                <w:szCs w:val="22"/>
              </w:rPr>
            </w:pPr>
            <w:r w:rsidRPr="00AB278E">
              <w:rPr>
                <w:rFonts w:ascii="Times New Roman" w:hAnsi="Times New Roman"/>
                <w:szCs w:val="22"/>
              </w:rPr>
              <w:t>Accept Day</w:t>
            </w:r>
          </w:p>
        </w:tc>
        <w:tc>
          <w:tcPr>
            <w:tcW w:w="1080" w:type="dxa"/>
          </w:tcPr>
          <w:p w14:paraId="7354997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F8FB93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7C1C7DB" w14:textId="77777777" w:rsidR="004C4431" w:rsidRPr="00AB278E" w:rsidRDefault="004C4431" w:rsidP="002C7FBA">
            <w:pPr>
              <w:rPr>
                <w:sz w:val="20"/>
              </w:rPr>
            </w:pPr>
          </w:p>
        </w:tc>
      </w:tr>
      <w:tr w:rsidR="004C4431" w:rsidRPr="00AB278E" w14:paraId="6A47AA4D" w14:textId="77777777" w:rsidTr="002C7FBA">
        <w:trPr>
          <w:cantSplit/>
        </w:trPr>
        <w:tc>
          <w:tcPr>
            <w:tcW w:w="558" w:type="dxa"/>
          </w:tcPr>
          <w:p w14:paraId="6CA2183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218838A6"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w:t>
            </w:r>
          </w:p>
        </w:tc>
        <w:tc>
          <w:tcPr>
            <w:tcW w:w="1080" w:type="dxa"/>
          </w:tcPr>
          <w:p w14:paraId="01F1F66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A8756F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5201161" w14:textId="77777777" w:rsidR="004C4431" w:rsidRPr="00AB278E" w:rsidRDefault="004C4431" w:rsidP="002C7FBA">
            <w:pPr>
              <w:rPr>
                <w:sz w:val="20"/>
              </w:rPr>
            </w:pPr>
          </w:p>
        </w:tc>
      </w:tr>
      <w:tr w:rsidR="004C4431" w:rsidRPr="00AB278E" w14:paraId="0B09532B" w14:textId="77777777" w:rsidTr="002C7FBA">
        <w:trPr>
          <w:cantSplit/>
        </w:trPr>
        <w:tc>
          <w:tcPr>
            <w:tcW w:w="558" w:type="dxa"/>
          </w:tcPr>
          <w:p w14:paraId="5A5D33B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497162E"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Line</w:t>
            </w:r>
          </w:p>
        </w:tc>
        <w:tc>
          <w:tcPr>
            <w:tcW w:w="1080" w:type="dxa"/>
          </w:tcPr>
          <w:p w14:paraId="733ABCD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F6BBE6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3735825" w14:textId="77777777" w:rsidR="004C4431" w:rsidRPr="00AB278E" w:rsidRDefault="004C4431" w:rsidP="002C7FBA">
            <w:pPr>
              <w:rPr>
                <w:sz w:val="20"/>
              </w:rPr>
            </w:pPr>
          </w:p>
        </w:tc>
      </w:tr>
      <w:tr w:rsidR="004C4431" w:rsidRPr="00AB278E" w14:paraId="49FE4F80" w14:textId="77777777" w:rsidTr="002C7FBA">
        <w:trPr>
          <w:cantSplit/>
        </w:trPr>
        <w:tc>
          <w:tcPr>
            <w:tcW w:w="558" w:type="dxa"/>
          </w:tcPr>
          <w:p w14:paraId="7FC8564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3A31B2A" w14:textId="77777777" w:rsidR="004C4431" w:rsidRPr="00AB278E" w:rsidRDefault="004C4431" w:rsidP="002C7FBA">
            <w:pPr>
              <w:rPr>
                <w:rFonts w:ascii="Times New Roman" w:hAnsi="Times New Roman"/>
                <w:szCs w:val="22"/>
              </w:rPr>
            </w:pPr>
            <w:r w:rsidRPr="00AB278E">
              <w:rPr>
                <w:rFonts w:ascii="Times New Roman" w:hAnsi="Times New Roman"/>
                <w:szCs w:val="22"/>
              </w:rPr>
              <w:t>Line Description</w:t>
            </w:r>
          </w:p>
        </w:tc>
        <w:tc>
          <w:tcPr>
            <w:tcW w:w="1080" w:type="dxa"/>
          </w:tcPr>
          <w:p w14:paraId="635602A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5AFDBA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68AE84A" w14:textId="77777777" w:rsidR="004C4431" w:rsidRPr="00AB278E" w:rsidRDefault="004C4431" w:rsidP="002C7FBA">
            <w:pPr>
              <w:rPr>
                <w:sz w:val="20"/>
              </w:rPr>
            </w:pPr>
          </w:p>
        </w:tc>
      </w:tr>
      <w:tr w:rsidR="004C4431" w:rsidRPr="00AB278E" w14:paraId="4A9D9049" w14:textId="77777777" w:rsidTr="002C7FBA">
        <w:trPr>
          <w:cantSplit/>
        </w:trPr>
        <w:tc>
          <w:tcPr>
            <w:tcW w:w="558" w:type="dxa"/>
          </w:tcPr>
          <w:p w14:paraId="3C3CBBA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00F749C4" w14:textId="77777777" w:rsidR="004C4431" w:rsidRPr="00AB278E" w:rsidRDefault="004C4431" w:rsidP="002C7FBA">
            <w:pPr>
              <w:rPr>
                <w:rFonts w:ascii="Times New Roman" w:hAnsi="Times New Roman"/>
                <w:szCs w:val="22"/>
              </w:rPr>
            </w:pPr>
            <w:r w:rsidRPr="00AB278E">
              <w:rPr>
                <w:rFonts w:ascii="Times New Roman" w:hAnsi="Times New Roman"/>
                <w:szCs w:val="22"/>
              </w:rPr>
              <w:t>Line Trans Type</w:t>
            </w:r>
          </w:p>
        </w:tc>
        <w:tc>
          <w:tcPr>
            <w:tcW w:w="1080" w:type="dxa"/>
          </w:tcPr>
          <w:p w14:paraId="29D586B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F9F1D1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62CAAB5" w14:textId="77777777" w:rsidR="004C4431" w:rsidRPr="00AB278E" w:rsidRDefault="004C4431" w:rsidP="002C7FBA">
            <w:pPr>
              <w:rPr>
                <w:sz w:val="20"/>
              </w:rPr>
            </w:pPr>
          </w:p>
        </w:tc>
      </w:tr>
      <w:tr w:rsidR="004C4431" w:rsidRPr="00AB278E" w14:paraId="4EC400D0" w14:textId="77777777" w:rsidTr="002C7FBA">
        <w:trPr>
          <w:cantSplit/>
        </w:trPr>
        <w:tc>
          <w:tcPr>
            <w:tcW w:w="558" w:type="dxa"/>
          </w:tcPr>
          <w:p w14:paraId="19B512A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5298FA6A" w14:textId="77777777" w:rsidR="004C4431" w:rsidRPr="00AB278E" w:rsidRDefault="004C4431" w:rsidP="002C7FBA">
            <w:pPr>
              <w:rPr>
                <w:rFonts w:ascii="Times New Roman" w:hAnsi="Times New Roman"/>
                <w:szCs w:val="22"/>
              </w:rPr>
            </w:pPr>
            <w:r w:rsidRPr="00AB278E">
              <w:rPr>
                <w:rFonts w:ascii="Times New Roman" w:hAnsi="Times New Roman"/>
                <w:szCs w:val="22"/>
              </w:rPr>
              <w:t>Line Budget FY</w:t>
            </w:r>
          </w:p>
        </w:tc>
        <w:tc>
          <w:tcPr>
            <w:tcW w:w="1080" w:type="dxa"/>
          </w:tcPr>
          <w:p w14:paraId="51CB905E"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096E5A8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99330CC" w14:textId="77777777" w:rsidR="004C4431" w:rsidRPr="00AB278E" w:rsidRDefault="004C4431" w:rsidP="002C7FBA">
            <w:pPr>
              <w:rPr>
                <w:rFonts w:ascii="Times New Roman" w:hAnsi="Times New Roman"/>
                <w:szCs w:val="22"/>
              </w:rPr>
            </w:pPr>
            <w:r w:rsidRPr="00AB278E">
              <w:rPr>
                <w:rFonts w:ascii="Times New Roman" w:hAnsi="Times New Roman"/>
                <w:szCs w:val="22"/>
              </w:rPr>
              <w:t>Fiscal Year</w:t>
            </w:r>
          </w:p>
        </w:tc>
      </w:tr>
      <w:tr w:rsidR="004C4431" w:rsidRPr="00AB278E" w14:paraId="74C93EF7" w14:textId="77777777" w:rsidTr="002C7FBA">
        <w:trPr>
          <w:cantSplit/>
        </w:trPr>
        <w:tc>
          <w:tcPr>
            <w:tcW w:w="558" w:type="dxa"/>
          </w:tcPr>
          <w:p w14:paraId="50600B5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0F9F27E0" w14:textId="77777777" w:rsidR="004C4431" w:rsidRPr="00AB278E" w:rsidRDefault="004C4431" w:rsidP="002C7FBA">
            <w:pPr>
              <w:rPr>
                <w:rFonts w:ascii="Times New Roman" w:hAnsi="Times New Roman"/>
                <w:szCs w:val="22"/>
              </w:rPr>
            </w:pPr>
            <w:r w:rsidRPr="00AB278E">
              <w:rPr>
                <w:rFonts w:ascii="Times New Roman" w:hAnsi="Times New Roman"/>
                <w:szCs w:val="22"/>
              </w:rPr>
              <w:t>Line End Budget FY</w:t>
            </w:r>
          </w:p>
        </w:tc>
        <w:tc>
          <w:tcPr>
            <w:tcW w:w="1080" w:type="dxa"/>
          </w:tcPr>
          <w:p w14:paraId="67C9831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8B78EA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4E79EEF" w14:textId="77777777" w:rsidR="004C4431" w:rsidRPr="00AB278E" w:rsidRDefault="004C4431" w:rsidP="002C7FBA">
            <w:pPr>
              <w:rPr>
                <w:sz w:val="20"/>
              </w:rPr>
            </w:pPr>
          </w:p>
        </w:tc>
      </w:tr>
      <w:tr w:rsidR="004C4431" w:rsidRPr="00AB278E" w14:paraId="0070C295" w14:textId="77777777" w:rsidTr="002C7FBA">
        <w:trPr>
          <w:cantSplit/>
        </w:trPr>
        <w:tc>
          <w:tcPr>
            <w:tcW w:w="558" w:type="dxa"/>
          </w:tcPr>
          <w:p w14:paraId="67818B9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6FD4A4B9" w14:textId="77777777" w:rsidR="004C4431" w:rsidRPr="00AB278E" w:rsidRDefault="004C4431" w:rsidP="002C7FBA">
            <w:pPr>
              <w:rPr>
                <w:rFonts w:ascii="Times New Roman" w:hAnsi="Times New Roman"/>
                <w:szCs w:val="22"/>
              </w:rPr>
            </w:pPr>
            <w:r w:rsidRPr="00AB278E">
              <w:rPr>
                <w:rFonts w:ascii="Times New Roman" w:hAnsi="Times New Roman"/>
                <w:szCs w:val="22"/>
              </w:rPr>
              <w:t>Line Fund</w:t>
            </w:r>
          </w:p>
        </w:tc>
        <w:tc>
          <w:tcPr>
            <w:tcW w:w="1080" w:type="dxa"/>
          </w:tcPr>
          <w:p w14:paraId="4BC045FE" w14:textId="77777777" w:rsidR="004C4431" w:rsidRPr="00AB278E" w:rsidRDefault="004C4431" w:rsidP="002C7FBA">
            <w:pPr>
              <w:rPr>
                <w:rFonts w:ascii="Times New Roman" w:hAnsi="Times New Roman"/>
                <w:szCs w:val="22"/>
              </w:rPr>
            </w:pPr>
            <w:r w:rsidRPr="00AB278E">
              <w:rPr>
                <w:rFonts w:ascii="Times New Roman" w:hAnsi="Times New Roman"/>
                <w:szCs w:val="22"/>
              </w:rPr>
              <w:t>5014</w:t>
            </w:r>
          </w:p>
        </w:tc>
        <w:tc>
          <w:tcPr>
            <w:tcW w:w="1080" w:type="dxa"/>
          </w:tcPr>
          <w:p w14:paraId="2A49F39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213E623" w14:textId="77777777" w:rsidR="004C4431" w:rsidRPr="00AB278E" w:rsidRDefault="004C4431" w:rsidP="002C7FBA">
            <w:pPr>
              <w:rPr>
                <w:rFonts w:ascii="Times New Roman" w:hAnsi="Times New Roman"/>
                <w:szCs w:val="22"/>
              </w:rPr>
            </w:pPr>
            <w:r w:rsidRPr="00AB278E">
              <w:rPr>
                <w:rFonts w:ascii="Times New Roman" w:hAnsi="Times New Roman"/>
                <w:szCs w:val="22"/>
              </w:rPr>
              <w:t>Appropriation</w:t>
            </w:r>
          </w:p>
        </w:tc>
      </w:tr>
      <w:tr w:rsidR="004C4431" w:rsidRPr="00AB278E" w14:paraId="3997F86C" w14:textId="77777777" w:rsidTr="002C7FBA">
        <w:trPr>
          <w:cantSplit/>
        </w:trPr>
        <w:tc>
          <w:tcPr>
            <w:tcW w:w="558" w:type="dxa"/>
          </w:tcPr>
          <w:p w14:paraId="00E576F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7E11BB58"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094D0D9A"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6C0F840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A487AB3" w14:textId="77777777" w:rsidR="004C4431" w:rsidRPr="00AB278E" w:rsidRDefault="004C4431" w:rsidP="002C7FBA">
            <w:pPr>
              <w:rPr>
                <w:rFonts w:ascii="Times New Roman" w:hAnsi="Times New Roman"/>
                <w:szCs w:val="22"/>
              </w:rPr>
            </w:pPr>
            <w:r w:rsidRPr="00AB278E">
              <w:rPr>
                <w:rFonts w:ascii="Times New Roman" w:hAnsi="Times New Roman"/>
                <w:szCs w:val="22"/>
              </w:rPr>
              <w:t>Station number</w:t>
            </w:r>
          </w:p>
        </w:tc>
      </w:tr>
      <w:tr w:rsidR="004C4431" w:rsidRPr="00AB278E" w14:paraId="431CBEA4" w14:textId="77777777" w:rsidTr="002C7FBA">
        <w:trPr>
          <w:cantSplit/>
        </w:trPr>
        <w:tc>
          <w:tcPr>
            <w:tcW w:w="558" w:type="dxa"/>
          </w:tcPr>
          <w:p w14:paraId="1622277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374FFC95" w14:textId="77777777" w:rsidR="004C4431" w:rsidRPr="00AB278E" w:rsidRDefault="004C4431" w:rsidP="002C7FBA">
            <w:pPr>
              <w:rPr>
                <w:rFonts w:ascii="Times New Roman" w:hAnsi="Times New Roman"/>
                <w:szCs w:val="22"/>
              </w:rPr>
            </w:pPr>
            <w:r w:rsidRPr="00AB278E">
              <w:rPr>
                <w:rFonts w:ascii="Times New Roman" w:hAnsi="Times New Roman"/>
                <w:szCs w:val="22"/>
              </w:rPr>
              <w:t>Sat Station</w:t>
            </w:r>
          </w:p>
        </w:tc>
        <w:tc>
          <w:tcPr>
            <w:tcW w:w="1080" w:type="dxa"/>
          </w:tcPr>
          <w:p w14:paraId="1299B48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DAE5A3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4C77694" w14:textId="77777777" w:rsidR="004C4431" w:rsidRPr="00AB278E" w:rsidRDefault="004C4431" w:rsidP="002C7FBA">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4C4431" w:rsidRPr="00AB278E" w14:paraId="7F941410" w14:textId="77777777" w:rsidTr="002C7FBA">
        <w:trPr>
          <w:cantSplit/>
        </w:trPr>
        <w:tc>
          <w:tcPr>
            <w:tcW w:w="558" w:type="dxa"/>
          </w:tcPr>
          <w:p w14:paraId="40CA803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33A62B6E" w14:textId="77777777" w:rsidR="004C4431" w:rsidRPr="00AB278E" w:rsidRDefault="004C4431" w:rsidP="002C7FBA">
            <w:pPr>
              <w:rPr>
                <w:rFonts w:ascii="Times New Roman" w:hAnsi="Times New Roman"/>
                <w:szCs w:val="22"/>
              </w:rPr>
            </w:pPr>
            <w:r w:rsidRPr="00AB278E">
              <w:rPr>
                <w:rFonts w:ascii="Times New Roman" w:hAnsi="Times New Roman"/>
                <w:szCs w:val="22"/>
              </w:rPr>
              <w:t>Cost Center</w:t>
            </w:r>
          </w:p>
        </w:tc>
        <w:tc>
          <w:tcPr>
            <w:tcW w:w="1080" w:type="dxa"/>
          </w:tcPr>
          <w:p w14:paraId="08DCE63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D77A75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25C7228" w14:textId="77777777" w:rsidR="004C4431" w:rsidRPr="00AB278E" w:rsidRDefault="004C4431" w:rsidP="002C7FBA">
            <w:pPr>
              <w:rPr>
                <w:sz w:val="20"/>
              </w:rPr>
            </w:pPr>
          </w:p>
        </w:tc>
      </w:tr>
      <w:tr w:rsidR="004C4431" w:rsidRPr="00AB278E" w14:paraId="29CA2446" w14:textId="77777777" w:rsidTr="002C7FBA">
        <w:trPr>
          <w:cantSplit/>
        </w:trPr>
        <w:tc>
          <w:tcPr>
            <w:tcW w:w="558" w:type="dxa"/>
          </w:tcPr>
          <w:p w14:paraId="6ED2981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20222C09" w14:textId="77777777" w:rsidR="004C4431" w:rsidRPr="00AB278E" w:rsidRDefault="004C4431" w:rsidP="002C7FBA">
            <w:pPr>
              <w:rPr>
                <w:rFonts w:ascii="Times New Roman" w:hAnsi="Times New Roman"/>
                <w:szCs w:val="22"/>
              </w:rPr>
            </w:pPr>
            <w:r w:rsidRPr="00AB278E">
              <w:rPr>
                <w:rFonts w:ascii="Times New Roman" w:hAnsi="Times New Roman"/>
                <w:szCs w:val="22"/>
              </w:rPr>
              <w:t>Cost Sat Station</w:t>
            </w:r>
          </w:p>
        </w:tc>
        <w:tc>
          <w:tcPr>
            <w:tcW w:w="1080" w:type="dxa"/>
          </w:tcPr>
          <w:p w14:paraId="5A00223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22DAD1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D5610AA" w14:textId="77777777" w:rsidR="004C4431" w:rsidRPr="00AB278E" w:rsidRDefault="004C4431" w:rsidP="002C7FBA">
            <w:pPr>
              <w:rPr>
                <w:sz w:val="20"/>
              </w:rPr>
            </w:pPr>
          </w:p>
        </w:tc>
      </w:tr>
      <w:tr w:rsidR="004C4431" w:rsidRPr="00AB278E" w14:paraId="3BB49394" w14:textId="77777777" w:rsidTr="002C7FBA">
        <w:trPr>
          <w:cantSplit/>
        </w:trPr>
        <w:tc>
          <w:tcPr>
            <w:tcW w:w="558" w:type="dxa"/>
          </w:tcPr>
          <w:p w14:paraId="4ADE551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4E732E05"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33B9476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5F57FE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6399FCF" w14:textId="77777777" w:rsidR="004C4431" w:rsidRPr="00AB278E" w:rsidRDefault="004C4431" w:rsidP="002C7FBA">
            <w:pPr>
              <w:rPr>
                <w:sz w:val="20"/>
              </w:rPr>
            </w:pPr>
          </w:p>
        </w:tc>
      </w:tr>
      <w:tr w:rsidR="004C4431" w:rsidRPr="00AB278E" w14:paraId="20AC1D6A" w14:textId="77777777" w:rsidTr="002C7FBA">
        <w:trPr>
          <w:cantSplit/>
        </w:trPr>
        <w:tc>
          <w:tcPr>
            <w:tcW w:w="558" w:type="dxa"/>
          </w:tcPr>
          <w:p w14:paraId="198E644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06A953D5" w14:textId="77777777" w:rsidR="004C4431" w:rsidRPr="00AB278E" w:rsidRDefault="004C4431" w:rsidP="002C7FBA">
            <w:pPr>
              <w:rPr>
                <w:rFonts w:ascii="Times New Roman" w:hAnsi="Times New Roman"/>
                <w:szCs w:val="22"/>
              </w:rPr>
            </w:pPr>
            <w:r w:rsidRPr="00AB278E">
              <w:rPr>
                <w:rFonts w:ascii="Times New Roman" w:hAnsi="Times New Roman"/>
                <w:szCs w:val="22"/>
              </w:rPr>
              <w:t>Budget Object Code</w:t>
            </w:r>
          </w:p>
        </w:tc>
        <w:tc>
          <w:tcPr>
            <w:tcW w:w="1080" w:type="dxa"/>
          </w:tcPr>
          <w:p w14:paraId="2901BEA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2FC40A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248DF51" w14:textId="77777777" w:rsidR="004C4431" w:rsidRPr="00AB278E" w:rsidRDefault="004C4431" w:rsidP="002C7FBA">
            <w:pPr>
              <w:rPr>
                <w:sz w:val="20"/>
              </w:rPr>
            </w:pPr>
          </w:p>
        </w:tc>
      </w:tr>
      <w:tr w:rsidR="004C4431" w:rsidRPr="00AB278E" w14:paraId="76B24AF8" w14:textId="77777777" w:rsidTr="002C7FBA">
        <w:trPr>
          <w:cantSplit/>
        </w:trPr>
        <w:tc>
          <w:tcPr>
            <w:tcW w:w="558" w:type="dxa"/>
          </w:tcPr>
          <w:p w14:paraId="05F1301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10CDDDBC" w14:textId="77777777" w:rsidR="004C4431" w:rsidRPr="00AB278E" w:rsidRDefault="004C4431" w:rsidP="002C7FBA">
            <w:pPr>
              <w:rPr>
                <w:rFonts w:ascii="Times New Roman" w:hAnsi="Times New Roman"/>
                <w:szCs w:val="22"/>
              </w:rPr>
            </w:pPr>
            <w:r w:rsidRPr="00AB278E">
              <w:rPr>
                <w:rFonts w:ascii="Times New Roman" w:hAnsi="Times New Roman"/>
                <w:szCs w:val="22"/>
              </w:rPr>
              <w:t>Sub BOC</w:t>
            </w:r>
          </w:p>
        </w:tc>
        <w:tc>
          <w:tcPr>
            <w:tcW w:w="1080" w:type="dxa"/>
          </w:tcPr>
          <w:p w14:paraId="44C03BC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DC324C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265CE90" w14:textId="77777777" w:rsidR="004C4431" w:rsidRPr="00AB278E" w:rsidRDefault="004C4431" w:rsidP="002C7FBA">
            <w:pPr>
              <w:rPr>
                <w:sz w:val="20"/>
              </w:rPr>
            </w:pPr>
          </w:p>
        </w:tc>
      </w:tr>
      <w:tr w:rsidR="004C4431" w:rsidRPr="00AB278E" w14:paraId="5DDF857A" w14:textId="77777777" w:rsidTr="002C7FBA">
        <w:trPr>
          <w:cantSplit/>
        </w:trPr>
        <w:tc>
          <w:tcPr>
            <w:tcW w:w="558" w:type="dxa"/>
          </w:tcPr>
          <w:p w14:paraId="30F2F21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733D7E9E" w14:textId="77777777" w:rsidR="004C4431" w:rsidRPr="00AB278E" w:rsidRDefault="004C4431" w:rsidP="002C7FBA">
            <w:pPr>
              <w:rPr>
                <w:rFonts w:ascii="Times New Roman" w:hAnsi="Times New Roman"/>
                <w:szCs w:val="22"/>
              </w:rPr>
            </w:pPr>
            <w:r w:rsidRPr="00AB278E">
              <w:rPr>
                <w:rFonts w:ascii="Times New Roman" w:hAnsi="Times New Roman"/>
                <w:szCs w:val="22"/>
              </w:rPr>
              <w:t>Job Number</w:t>
            </w:r>
          </w:p>
        </w:tc>
        <w:tc>
          <w:tcPr>
            <w:tcW w:w="1080" w:type="dxa"/>
          </w:tcPr>
          <w:p w14:paraId="192F6AB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B1C9C0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399C9CD" w14:textId="77777777" w:rsidR="004C4431" w:rsidRPr="00AB278E" w:rsidRDefault="004C4431" w:rsidP="002C7FBA">
            <w:pPr>
              <w:rPr>
                <w:sz w:val="20"/>
              </w:rPr>
            </w:pPr>
          </w:p>
        </w:tc>
      </w:tr>
      <w:tr w:rsidR="004C4431" w:rsidRPr="00AB278E" w14:paraId="70DF2A4B" w14:textId="77777777" w:rsidTr="002C7FBA">
        <w:trPr>
          <w:cantSplit/>
        </w:trPr>
        <w:tc>
          <w:tcPr>
            <w:tcW w:w="558" w:type="dxa"/>
          </w:tcPr>
          <w:p w14:paraId="6310888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0C51F8B6" w14:textId="77777777" w:rsidR="004C4431" w:rsidRPr="00AB278E" w:rsidRDefault="004C4431" w:rsidP="002C7FBA">
            <w:pPr>
              <w:rPr>
                <w:rFonts w:ascii="Times New Roman" w:hAnsi="Times New Roman"/>
                <w:szCs w:val="22"/>
              </w:rPr>
            </w:pPr>
            <w:r w:rsidRPr="00AB278E">
              <w:rPr>
                <w:rFonts w:ascii="Times New Roman" w:hAnsi="Times New Roman"/>
                <w:szCs w:val="22"/>
              </w:rPr>
              <w:t>Reporting Category</w:t>
            </w:r>
          </w:p>
        </w:tc>
        <w:tc>
          <w:tcPr>
            <w:tcW w:w="1080" w:type="dxa"/>
          </w:tcPr>
          <w:p w14:paraId="3FBF1FE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237CD3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1C79655" w14:textId="77777777" w:rsidR="004C4431" w:rsidRPr="00AB278E" w:rsidRDefault="004C4431" w:rsidP="002C7FBA">
            <w:pPr>
              <w:rPr>
                <w:sz w:val="20"/>
              </w:rPr>
            </w:pPr>
          </w:p>
        </w:tc>
      </w:tr>
      <w:tr w:rsidR="004C4431" w:rsidRPr="00AB278E" w14:paraId="4D61BAB3" w14:textId="77777777" w:rsidTr="002C7FBA">
        <w:trPr>
          <w:cantSplit/>
        </w:trPr>
        <w:tc>
          <w:tcPr>
            <w:tcW w:w="558" w:type="dxa"/>
          </w:tcPr>
          <w:p w14:paraId="3C66834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43C6C9DB" w14:textId="77777777" w:rsidR="004C4431" w:rsidRPr="00AB278E" w:rsidRDefault="004C4431" w:rsidP="002C7FBA">
            <w:pPr>
              <w:rPr>
                <w:rFonts w:ascii="Times New Roman" w:hAnsi="Times New Roman"/>
                <w:szCs w:val="22"/>
              </w:rPr>
            </w:pPr>
            <w:r w:rsidRPr="00AB278E">
              <w:rPr>
                <w:rFonts w:ascii="Times New Roman" w:hAnsi="Times New Roman"/>
                <w:szCs w:val="22"/>
              </w:rPr>
              <w:t>GL Account</w:t>
            </w:r>
          </w:p>
        </w:tc>
        <w:tc>
          <w:tcPr>
            <w:tcW w:w="1080" w:type="dxa"/>
          </w:tcPr>
          <w:p w14:paraId="3C3A9D9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FBC8B3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F348867" w14:textId="77777777" w:rsidR="004C4431" w:rsidRPr="00AB278E" w:rsidRDefault="004C4431" w:rsidP="002C7FBA">
            <w:pPr>
              <w:rPr>
                <w:sz w:val="20"/>
              </w:rPr>
            </w:pPr>
          </w:p>
        </w:tc>
      </w:tr>
      <w:tr w:rsidR="004C4431" w:rsidRPr="00AB278E" w14:paraId="2649CE10" w14:textId="77777777" w:rsidTr="002C7FBA">
        <w:trPr>
          <w:cantSplit/>
        </w:trPr>
        <w:tc>
          <w:tcPr>
            <w:tcW w:w="558" w:type="dxa"/>
          </w:tcPr>
          <w:p w14:paraId="3944326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084F71CB" w14:textId="77777777" w:rsidR="004C4431" w:rsidRPr="00AB278E" w:rsidRDefault="004C4431" w:rsidP="002C7FBA">
            <w:pPr>
              <w:rPr>
                <w:rFonts w:ascii="Times New Roman" w:hAnsi="Times New Roman"/>
                <w:szCs w:val="22"/>
              </w:rPr>
            </w:pPr>
            <w:r w:rsidRPr="00AB278E">
              <w:rPr>
                <w:rFonts w:ascii="Times New Roman" w:hAnsi="Times New Roman"/>
                <w:szCs w:val="22"/>
              </w:rPr>
              <w:t>Quantity</w:t>
            </w:r>
          </w:p>
        </w:tc>
        <w:tc>
          <w:tcPr>
            <w:tcW w:w="1080" w:type="dxa"/>
          </w:tcPr>
          <w:p w14:paraId="6ACD255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B1DE44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4CB4CB0" w14:textId="77777777" w:rsidR="004C4431" w:rsidRPr="00AB278E" w:rsidRDefault="004C4431" w:rsidP="002C7FBA">
            <w:pPr>
              <w:rPr>
                <w:sz w:val="20"/>
              </w:rPr>
            </w:pPr>
          </w:p>
        </w:tc>
      </w:tr>
      <w:tr w:rsidR="004C4431" w:rsidRPr="00AB278E" w14:paraId="740D9287" w14:textId="77777777" w:rsidTr="002C7FBA">
        <w:trPr>
          <w:cantSplit/>
        </w:trPr>
        <w:tc>
          <w:tcPr>
            <w:tcW w:w="558" w:type="dxa"/>
          </w:tcPr>
          <w:p w14:paraId="7872F24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6CC5B661" w14:textId="77777777" w:rsidR="004C4431" w:rsidRPr="00AB278E" w:rsidRDefault="004C4431" w:rsidP="002C7FBA">
            <w:pPr>
              <w:rPr>
                <w:rFonts w:ascii="Times New Roman" w:hAnsi="Times New Roman"/>
                <w:szCs w:val="22"/>
              </w:rPr>
            </w:pPr>
            <w:r w:rsidRPr="00AB278E">
              <w:rPr>
                <w:rFonts w:ascii="Times New Roman" w:hAnsi="Times New Roman"/>
                <w:szCs w:val="22"/>
              </w:rPr>
              <w:t>Revenue Source</w:t>
            </w:r>
          </w:p>
        </w:tc>
        <w:tc>
          <w:tcPr>
            <w:tcW w:w="1080" w:type="dxa"/>
          </w:tcPr>
          <w:p w14:paraId="77F29B99" w14:textId="77777777" w:rsidR="004C4431" w:rsidRPr="00AB278E" w:rsidRDefault="004C4431" w:rsidP="002C7FBA">
            <w:pPr>
              <w:rPr>
                <w:rFonts w:ascii="Times New Roman" w:hAnsi="Times New Roman"/>
                <w:szCs w:val="22"/>
              </w:rPr>
            </w:pPr>
            <w:r w:rsidRPr="00AB278E">
              <w:rPr>
                <w:rFonts w:ascii="Times New Roman" w:hAnsi="Times New Roman"/>
                <w:szCs w:val="22"/>
              </w:rPr>
              <w:t>ARRV</w:t>
            </w:r>
          </w:p>
        </w:tc>
        <w:tc>
          <w:tcPr>
            <w:tcW w:w="1080" w:type="dxa"/>
          </w:tcPr>
          <w:p w14:paraId="3148403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BD4F6D1" w14:textId="77777777" w:rsidR="004C4431" w:rsidRPr="00AB278E" w:rsidRDefault="004C4431" w:rsidP="002C7FBA">
            <w:pPr>
              <w:rPr>
                <w:sz w:val="20"/>
              </w:rPr>
            </w:pPr>
          </w:p>
        </w:tc>
      </w:tr>
      <w:tr w:rsidR="004C4431" w:rsidRPr="00AB278E" w14:paraId="0B0845B3" w14:textId="77777777" w:rsidTr="002C7FBA">
        <w:trPr>
          <w:cantSplit/>
        </w:trPr>
        <w:tc>
          <w:tcPr>
            <w:tcW w:w="558" w:type="dxa"/>
          </w:tcPr>
          <w:p w14:paraId="47BB46B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7695D10B" w14:textId="77777777" w:rsidR="004C4431" w:rsidRPr="00AB278E" w:rsidRDefault="004C4431" w:rsidP="002C7FBA">
            <w:pPr>
              <w:rPr>
                <w:rFonts w:ascii="Times New Roman" w:hAnsi="Times New Roman"/>
                <w:szCs w:val="22"/>
              </w:rPr>
            </w:pPr>
            <w:r w:rsidRPr="00AB278E">
              <w:rPr>
                <w:rFonts w:ascii="Times New Roman" w:hAnsi="Times New Roman"/>
                <w:szCs w:val="22"/>
              </w:rPr>
              <w:t>Sub Rev Source</w:t>
            </w:r>
          </w:p>
        </w:tc>
        <w:tc>
          <w:tcPr>
            <w:tcW w:w="1080" w:type="dxa"/>
          </w:tcPr>
          <w:p w14:paraId="6C81940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2187BC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05153CA" w14:textId="77777777" w:rsidR="004C4431" w:rsidRPr="00AB278E" w:rsidRDefault="004C4431" w:rsidP="002C7FBA">
            <w:pPr>
              <w:rPr>
                <w:sz w:val="20"/>
              </w:rPr>
            </w:pPr>
          </w:p>
        </w:tc>
      </w:tr>
      <w:tr w:rsidR="004C4431" w:rsidRPr="00AB278E" w14:paraId="02BBF2BC" w14:textId="77777777" w:rsidTr="002C7FBA">
        <w:trPr>
          <w:cantSplit/>
        </w:trPr>
        <w:tc>
          <w:tcPr>
            <w:tcW w:w="558" w:type="dxa"/>
          </w:tcPr>
          <w:p w14:paraId="5766AB4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18C5DF65"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Year</w:t>
            </w:r>
          </w:p>
        </w:tc>
        <w:tc>
          <w:tcPr>
            <w:tcW w:w="1080" w:type="dxa"/>
          </w:tcPr>
          <w:p w14:paraId="7A17F14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390AEA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088FF6D" w14:textId="77777777" w:rsidR="004C4431" w:rsidRPr="00AB278E" w:rsidRDefault="004C4431" w:rsidP="002C7FBA">
            <w:pPr>
              <w:rPr>
                <w:sz w:val="20"/>
              </w:rPr>
            </w:pPr>
          </w:p>
        </w:tc>
      </w:tr>
      <w:tr w:rsidR="004C4431" w:rsidRPr="00AB278E" w14:paraId="36C35FB1" w14:textId="77777777" w:rsidTr="002C7FBA">
        <w:trPr>
          <w:cantSplit/>
        </w:trPr>
        <w:tc>
          <w:tcPr>
            <w:tcW w:w="558" w:type="dxa"/>
          </w:tcPr>
          <w:p w14:paraId="7F5BCC9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7FC5BDB0"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Month</w:t>
            </w:r>
          </w:p>
        </w:tc>
        <w:tc>
          <w:tcPr>
            <w:tcW w:w="1080" w:type="dxa"/>
          </w:tcPr>
          <w:p w14:paraId="600AF61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F905CA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0401DC9" w14:textId="77777777" w:rsidR="004C4431" w:rsidRPr="00AB278E" w:rsidRDefault="004C4431" w:rsidP="002C7FBA">
            <w:pPr>
              <w:rPr>
                <w:sz w:val="20"/>
              </w:rPr>
            </w:pPr>
          </w:p>
        </w:tc>
      </w:tr>
      <w:tr w:rsidR="004C4431" w:rsidRPr="00AB278E" w14:paraId="16342228" w14:textId="77777777" w:rsidTr="002C7FBA">
        <w:trPr>
          <w:cantSplit/>
        </w:trPr>
        <w:tc>
          <w:tcPr>
            <w:tcW w:w="558" w:type="dxa"/>
          </w:tcPr>
          <w:p w14:paraId="003AE19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520" w:type="dxa"/>
          </w:tcPr>
          <w:p w14:paraId="6DEC5ED9"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Day</w:t>
            </w:r>
          </w:p>
        </w:tc>
        <w:tc>
          <w:tcPr>
            <w:tcW w:w="1080" w:type="dxa"/>
          </w:tcPr>
          <w:p w14:paraId="1FFFAF9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F00B07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87D9E71" w14:textId="77777777" w:rsidR="004C4431" w:rsidRPr="00AB278E" w:rsidRDefault="004C4431" w:rsidP="002C7FBA">
            <w:pPr>
              <w:rPr>
                <w:sz w:val="20"/>
              </w:rPr>
            </w:pPr>
          </w:p>
        </w:tc>
      </w:tr>
      <w:tr w:rsidR="004C4431" w:rsidRPr="00AB278E" w14:paraId="0F6A7E68" w14:textId="77777777" w:rsidTr="002C7FBA">
        <w:trPr>
          <w:cantSplit/>
        </w:trPr>
        <w:tc>
          <w:tcPr>
            <w:tcW w:w="558" w:type="dxa"/>
          </w:tcPr>
          <w:p w14:paraId="690F087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520" w:type="dxa"/>
          </w:tcPr>
          <w:p w14:paraId="00C5607B"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Int</w:t>
            </w:r>
            <w:proofErr w:type="spellEnd"/>
            <w:r w:rsidRPr="00AB278E">
              <w:rPr>
                <w:rFonts w:ascii="Times New Roman" w:hAnsi="Times New Roman"/>
                <w:szCs w:val="22"/>
              </w:rPr>
              <w:t xml:space="preserve"> Reason Code</w:t>
            </w:r>
          </w:p>
        </w:tc>
        <w:tc>
          <w:tcPr>
            <w:tcW w:w="1080" w:type="dxa"/>
          </w:tcPr>
          <w:p w14:paraId="2F13039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77D4E1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D2A6B7D" w14:textId="77777777" w:rsidR="004C4431" w:rsidRPr="00AB278E" w:rsidRDefault="004C4431" w:rsidP="002C7FBA">
            <w:pPr>
              <w:rPr>
                <w:sz w:val="20"/>
              </w:rPr>
            </w:pPr>
          </w:p>
        </w:tc>
      </w:tr>
      <w:tr w:rsidR="004C4431" w:rsidRPr="00AB278E" w14:paraId="1234F60D" w14:textId="77777777" w:rsidTr="002C7FBA">
        <w:trPr>
          <w:cantSplit/>
        </w:trPr>
        <w:tc>
          <w:tcPr>
            <w:tcW w:w="558" w:type="dxa"/>
          </w:tcPr>
          <w:p w14:paraId="03800B5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520" w:type="dxa"/>
          </w:tcPr>
          <w:p w14:paraId="6240AF5F"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6694BF61"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737ECD5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2989264" w14:textId="77777777" w:rsidR="004C4431" w:rsidRPr="00AB278E" w:rsidRDefault="004C4431" w:rsidP="002C7FBA">
            <w:pPr>
              <w:rPr>
                <w:sz w:val="20"/>
              </w:rPr>
            </w:pPr>
          </w:p>
        </w:tc>
      </w:tr>
      <w:tr w:rsidR="004C4431" w:rsidRPr="00AB278E" w14:paraId="0722098D" w14:textId="77777777" w:rsidTr="002C7FBA">
        <w:trPr>
          <w:cantSplit/>
        </w:trPr>
        <w:tc>
          <w:tcPr>
            <w:tcW w:w="558" w:type="dxa"/>
          </w:tcPr>
          <w:p w14:paraId="14CFFD8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35</w:t>
            </w:r>
          </w:p>
        </w:tc>
        <w:tc>
          <w:tcPr>
            <w:tcW w:w="2520" w:type="dxa"/>
          </w:tcPr>
          <w:p w14:paraId="0A3E15B6"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AD3AFA7" w14:textId="77777777" w:rsidR="004C4431" w:rsidRPr="00AB278E" w:rsidRDefault="004C4431" w:rsidP="002C7FBA">
            <w:pPr>
              <w:rPr>
                <w:rFonts w:ascii="Times New Roman" w:hAnsi="Times New Roman"/>
                <w:szCs w:val="22"/>
              </w:rPr>
            </w:pPr>
            <w:r w:rsidRPr="00AB278E">
              <w:rPr>
                <w:rFonts w:ascii="Times New Roman" w:hAnsi="Times New Roman"/>
                <w:szCs w:val="22"/>
              </w:rPr>
              <w:t>I</w:t>
            </w:r>
          </w:p>
        </w:tc>
        <w:tc>
          <w:tcPr>
            <w:tcW w:w="1080" w:type="dxa"/>
          </w:tcPr>
          <w:p w14:paraId="7606468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9CD617E" w14:textId="77777777" w:rsidR="004C4431" w:rsidRPr="00AB278E" w:rsidRDefault="004C4431" w:rsidP="002C7FBA">
            <w:pPr>
              <w:rPr>
                <w:sz w:val="20"/>
              </w:rPr>
            </w:pPr>
          </w:p>
        </w:tc>
      </w:tr>
      <w:tr w:rsidR="004C4431" w:rsidRPr="00AB278E" w14:paraId="6606827C" w14:textId="77777777" w:rsidTr="002C7FBA">
        <w:trPr>
          <w:cantSplit/>
        </w:trPr>
        <w:tc>
          <w:tcPr>
            <w:tcW w:w="558" w:type="dxa"/>
          </w:tcPr>
          <w:p w14:paraId="3FD5137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36</w:t>
            </w:r>
          </w:p>
        </w:tc>
        <w:tc>
          <w:tcPr>
            <w:tcW w:w="2520" w:type="dxa"/>
          </w:tcPr>
          <w:p w14:paraId="6C59246E" w14:textId="77777777" w:rsidR="004C4431" w:rsidRPr="00AB278E" w:rsidRDefault="004C4431" w:rsidP="002C7FBA">
            <w:pPr>
              <w:rPr>
                <w:rFonts w:ascii="Times New Roman" w:hAnsi="Times New Roman"/>
                <w:szCs w:val="22"/>
              </w:rPr>
            </w:pPr>
            <w:r w:rsidRPr="00AB278E">
              <w:rPr>
                <w:rFonts w:ascii="Times New Roman" w:hAnsi="Times New Roman"/>
                <w:szCs w:val="22"/>
              </w:rPr>
              <w:t>Partial Final IND</w:t>
            </w:r>
          </w:p>
        </w:tc>
        <w:tc>
          <w:tcPr>
            <w:tcW w:w="1080" w:type="dxa"/>
          </w:tcPr>
          <w:p w14:paraId="32D78C7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235934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C5F7B36" w14:textId="77777777" w:rsidR="004C4431" w:rsidRPr="00AB278E" w:rsidRDefault="004C4431" w:rsidP="002C7FBA">
            <w:pPr>
              <w:rPr>
                <w:sz w:val="20"/>
              </w:rPr>
            </w:pPr>
          </w:p>
        </w:tc>
      </w:tr>
      <w:tr w:rsidR="004C4431" w:rsidRPr="00AB278E" w14:paraId="4D3485E3" w14:textId="77777777" w:rsidTr="002C7FBA">
        <w:trPr>
          <w:cantSplit/>
        </w:trPr>
        <w:tc>
          <w:tcPr>
            <w:tcW w:w="558" w:type="dxa"/>
          </w:tcPr>
          <w:p w14:paraId="22C8ADE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37</w:t>
            </w:r>
          </w:p>
        </w:tc>
        <w:tc>
          <w:tcPr>
            <w:tcW w:w="2520" w:type="dxa"/>
          </w:tcPr>
          <w:p w14:paraId="07C4757A" w14:textId="77777777" w:rsidR="004C4431" w:rsidRPr="00AB278E" w:rsidRDefault="004C4431" w:rsidP="002C7FBA">
            <w:pPr>
              <w:rPr>
                <w:rFonts w:ascii="Times New Roman" w:hAnsi="Times New Roman"/>
                <w:szCs w:val="22"/>
              </w:rPr>
            </w:pPr>
            <w:r w:rsidRPr="00AB278E">
              <w:rPr>
                <w:rFonts w:ascii="Times New Roman" w:hAnsi="Times New Roman"/>
                <w:szCs w:val="22"/>
              </w:rPr>
              <w:t>VI Log Year</w:t>
            </w:r>
          </w:p>
        </w:tc>
        <w:tc>
          <w:tcPr>
            <w:tcW w:w="1080" w:type="dxa"/>
          </w:tcPr>
          <w:p w14:paraId="16DB74C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C1BDD9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411E2BE" w14:textId="77777777" w:rsidR="004C4431" w:rsidRPr="00AB278E" w:rsidRDefault="004C4431" w:rsidP="002C7FBA">
            <w:pPr>
              <w:rPr>
                <w:sz w:val="20"/>
              </w:rPr>
            </w:pPr>
          </w:p>
        </w:tc>
      </w:tr>
      <w:tr w:rsidR="004C4431" w:rsidRPr="00AB278E" w14:paraId="11953D9F" w14:textId="77777777" w:rsidTr="002C7FBA">
        <w:trPr>
          <w:cantSplit/>
        </w:trPr>
        <w:tc>
          <w:tcPr>
            <w:tcW w:w="558" w:type="dxa"/>
          </w:tcPr>
          <w:p w14:paraId="730140C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38</w:t>
            </w:r>
          </w:p>
        </w:tc>
        <w:tc>
          <w:tcPr>
            <w:tcW w:w="2520" w:type="dxa"/>
          </w:tcPr>
          <w:p w14:paraId="121E56E1" w14:textId="77777777" w:rsidR="004C4431" w:rsidRPr="00AB278E" w:rsidRDefault="004C4431" w:rsidP="002C7FBA">
            <w:pPr>
              <w:rPr>
                <w:rFonts w:ascii="Times New Roman" w:hAnsi="Times New Roman"/>
                <w:szCs w:val="22"/>
              </w:rPr>
            </w:pPr>
            <w:r w:rsidRPr="00AB278E">
              <w:rPr>
                <w:rFonts w:ascii="Times New Roman" w:hAnsi="Times New Roman"/>
                <w:szCs w:val="22"/>
              </w:rPr>
              <w:t>VI Log Month</w:t>
            </w:r>
          </w:p>
        </w:tc>
        <w:tc>
          <w:tcPr>
            <w:tcW w:w="1080" w:type="dxa"/>
          </w:tcPr>
          <w:p w14:paraId="30F7A7B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7E9F73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5BEBE3E" w14:textId="77777777" w:rsidR="004C4431" w:rsidRPr="00AB278E" w:rsidRDefault="004C4431" w:rsidP="002C7FBA">
            <w:pPr>
              <w:rPr>
                <w:sz w:val="20"/>
              </w:rPr>
            </w:pPr>
          </w:p>
        </w:tc>
      </w:tr>
      <w:tr w:rsidR="004C4431" w:rsidRPr="00AB278E" w14:paraId="43F5A306" w14:textId="77777777" w:rsidTr="002C7FBA">
        <w:trPr>
          <w:cantSplit/>
        </w:trPr>
        <w:tc>
          <w:tcPr>
            <w:tcW w:w="558" w:type="dxa"/>
          </w:tcPr>
          <w:p w14:paraId="2569C23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39</w:t>
            </w:r>
          </w:p>
        </w:tc>
        <w:tc>
          <w:tcPr>
            <w:tcW w:w="2520" w:type="dxa"/>
          </w:tcPr>
          <w:p w14:paraId="654CC6CB" w14:textId="77777777" w:rsidR="004C4431" w:rsidRPr="00AB278E" w:rsidRDefault="004C4431" w:rsidP="002C7FBA">
            <w:pPr>
              <w:rPr>
                <w:rFonts w:ascii="Times New Roman" w:hAnsi="Times New Roman"/>
                <w:szCs w:val="22"/>
              </w:rPr>
            </w:pPr>
            <w:r w:rsidRPr="00AB278E">
              <w:rPr>
                <w:rFonts w:ascii="Times New Roman" w:hAnsi="Times New Roman"/>
                <w:szCs w:val="22"/>
              </w:rPr>
              <w:t>VI Log Day</w:t>
            </w:r>
          </w:p>
        </w:tc>
        <w:tc>
          <w:tcPr>
            <w:tcW w:w="1080" w:type="dxa"/>
          </w:tcPr>
          <w:p w14:paraId="4D733B8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8BF857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66FA40F" w14:textId="77777777" w:rsidR="004C4431" w:rsidRPr="00AB278E" w:rsidRDefault="004C4431" w:rsidP="002C7FBA">
            <w:pPr>
              <w:rPr>
                <w:sz w:val="20"/>
              </w:rPr>
            </w:pPr>
          </w:p>
        </w:tc>
      </w:tr>
      <w:tr w:rsidR="004C4431" w:rsidRPr="00AB278E" w14:paraId="0CF43F51" w14:textId="77777777" w:rsidTr="002C7FBA">
        <w:trPr>
          <w:cantSplit/>
        </w:trPr>
        <w:tc>
          <w:tcPr>
            <w:tcW w:w="558" w:type="dxa"/>
          </w:tcPr>
          <w:p w14:paraId="417BF34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40</w:t>
            </w:r>
          </w:p>
        </w:tc>
        <w:tc>
          <w:tcPr>
            <w:tcW w:w="2520" w:type="dxa"/>
          </w:tcPr>
          <w:p w14:paraId="4B3092F4" w14:textId="77777777" w:rsidR="004C4431" w:rsidRPr="00AB278E" w:rsidRDefault="004C4431" w:rsidP="002C7FBA">
            <w:pPr>
              <w:rPr>
                <w:rFonts w:ascii="Times New Roman" w:hAnsi="Times New Roman"/>
                <w:szCs w:val="22"/>
              </w:rPr>
            </w:pPr>
            <w:r w:rsidRPr="00AB278E">
              <w:rPr>
                <w:rFonts w:ascii="Times New Roman" w:hAnsi="Times New Roman"/>
                <w:szCs w:val="22"/>
              </w:rPr>
              <w:t>Line Type</w:t>
            </w:r>
          </w:p>
        </w:tc>
        <w:tc>
          <w:tcPr>
            <w:tcW w:w="1080" w:type="dxa"/>
          </w:tcPr>
          <w:p w14:paraId="2182824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6CC4C9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6A1EC55" w14:textId="77777777" w:rsidR="004C4431" w:rsidRPr="00AB278E" w:rsidRDefault="004C4431" w:rsidP="002C7FBA">
            <w:pPr>
              <w:rPr>
                <w:sz w:val="20"/>
              </w:rPr>
            </w:pPr>
          </w:p>
        </w:tc>
      </w:tr>
      <w:tr w:rsidR="004C4431" w:rsidRPr="00AB278E" w14:paraId="067E3437" w14:textId="77777777" w:rsidTr="002C7FBA">
        <w:trPr>
          <w:cantSplit/>
        </w:trPr>
        <w:tc>
          <w:tcPr>
            <w:tcW w:w="558" w:type="dxa"/>
          </w:tcPr>
          <w:p w14:paraId="112DB00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41</w:t>
            </w:r>
          </w:p>
        </w:tc>
        <w:tc>
          <w:tcPr>
            <w:tcW w:w="2520" w:type="dxa"/>
          </w:tcPr>
          <w:p w14:paraId="20C635AA" w14:textId="77777777" w:rsidR="004C4431" w:rsidRPr="00AB278E" w:rsidRDefault="004C4431" w:rsidP="002C7FBA">
            <w:pPr>
              <w:rPr>
                <w:rFonts w:ascii="Times New Roman" w:hAnsi="Times New Roman"/>
                <w:szCs w:val="22"/>
              </w:rPr>
            </w:pPr>
            <w:r w:rsidRPr="00AB278E">
              <w:rPr>
                <w:rFonts w:ascii="Times New Roman" w:hAnsi="Times New Roman"/>
                <w:szCs w:val="22"/>
              </w:rPr>
              <w:t>Related GBL</w:t>
            </w:r>
          </w:p>
        </w:tc>
        <w:tc>
          <w:tcPr>
            <w:tcW w:w="1080" w:type="dxa"/>
          </w:tcPr>
          <w:p w14:paraId="6F0574A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F59FA5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9E5F894" w14:textId="77777777" w:rsidR="004C4431" w:rsidRPr="00AB278E" w:rsidRDefault="004C4431" w:rsidP="002C7FBA">
            <w:pPr>
              <w:rPr>
                <w:sz w:val="20"/>
              </w:rPr>
            </w:pPr>
          </w:p>
        </w:tc>
      </w:tr>
    </w:tbl>
    <w:p w14:paraId="32A5CB6B"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D798C82"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WRITE-OFF (WR) DOCUMENT</w:t>
      </w:r>
    </w:p>
    <w:p w14:paraId="5B101963" w14:textId="77777777" w:rsidR="004C4431" w:rsidRPr="00AB278E" w:rsidRDefault="004C4431" w:rsidP="004C4431">
      <w:pPr>
        <w:overflowPunct/>
        <w:textAlignment w:val="auto"/>
        <w:rPr>
          <w:rFonts w:ascii="Times New Roman" w:hAnsi="Times New Roman"/>
          <w:color w:val="000000"/>
          <w:szCs w:val="22"/>
        </w:rPr>
      </w:pPr>
    </w:p>
    <w:p w14:paraId="13AAD3B8"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B88EAC6"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6B29A034" w14:textId="77777777" w:rsidTr="002C7FBA">
        <w:trPr>
          <w:cantSplit/>
          <w:tblHeader/>
        </w:trPr>
        <w:tc>
          <w:tcPr>
            <w:tcW w:w="558" w:type="dxa"/>
          </w:tcPr>
          <w:p w14:paraId="6EA378D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10605BF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5BB5476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548051F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59D568FD"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46EF6F88" w14:textId="77777777" w:rsidTr="002C7FBA">
        <w:trPr>
          <w:cantSplit/>
        </w:trPr>
        <w:tc>
          <w:tcPr>
            <w:tcW w:w="558" w:type="dxa"/>
          </w:tcPr>
          <w:p w14:paraId="36F3D31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42F6F2DA"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16CF5D94"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2C45BC1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A4CFF6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656AC94C" w14:textId="77777777" w:rsidTr="002C7FBA">
        <w:trPr>
          <w:cantSplit/>
        </w:trPr>
        <w:tc>
          <w:tcPr>
            <w:tcW w:w="558" w:type="dxa"/>
          </w:tcPr>
          <w:p w14:paraId="6A968F1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2CFB7723"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46164C23"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6073AD0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0C30A31"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2A3B5DF3" w14:textId="77777777" w:rsidTr="002C7FBA">
        <w:trPr>
          <w:cantSplit/>
        </w:trPr>
        <w:tc>
          <w:tcPr>
            <w:tcW w:w="558" w:type="dxa"/>
          </w:tcPr>
          <w:p w14:paraId="4CB95E1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7E5BB7B9"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1FA441D3"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7B7DFAA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B0642BF"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235D3D0C" w14:textId="77777777" w:rsidTr="002C7FBA">
        <w:trPr>
          <w:cantSplit/>
        </w:trPr>
        <w:tc>
          <w:tcPr>
            <w:tcW w:w="558" w:type="dxa"/>
          </w:tcPr>
          <w:p w14:paraId="428FEE7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26BC5E77"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Stations</w:t>
            </w:r>
          </w:p>
        </w:tc>
        <w:tc>
          <w:tcPr>
            <w:tcW w:w="1080" w:type="dxa"/>
          </w:tcPr>
          <w:p w14:paraId="2380D226"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200ACA4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8FE0045"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0352E7EE" w14:textId="77777777" w:rsidTr="002C7FBA">
        <w:trPr>
          <w:cantSplit/>
        </w:trPr>
        <w:tc>
          <w:tcPr>
            <w:tcW w:w="558" w:type="dxa"/>
          </w:tcPr>
          <w:p w14:paraId="4AFBB10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34C23D52"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1AB730FB"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Pr>
          <w:p w14:paraId="00DEDDE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0F2F2A2"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transaction</w:t>
            </w:r>
          </w:p>
        </w:tc>
      </w:tr>
      <w:tr w:rsidR="004C4431" w:rsidRPr="00AB278E" w14:paraId="02D1049F" w14:textId="77777777" w:rsidTr="002C7FBA">
        <w:trPr>
          <w:cantSplit/>
        </w:trPr>
        <w:tc>
          <w:tcPr>
            <w:tcW w:w="558" w:type="dxa"/>
          </w:tcPr>
          <w:p w14:paraId="1E98417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5214D6BC"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047EBCDF" w14:textId="77777777" w:rsidR="004C4431" w:rsidRPr="00AB278E" w:rsidRDefault="004C4431" w:rsidP="002C7FBA">
            <w:pPr>
              <w:rPr>
                <w:rFonts w:ascii="Times New Roman" w:hAnsi="Times New Roman"/>
                <w:szCs w:val="22"/>
              </w:rPr>
            </w:pPr>
            <w:r w:rsidRPr="00AB278E">
              <w:rPr>
                <w:rFonts w:ascii="Times New Roman" w:hAnsi="Times New Roman"/>
                <w:szCs w:val="22"/>
              </w:rPr>
              <w:t>WR</w:t>
            </w:r>
          </w:p>
        </w:tc>
        <w:tc>
          <w:tcPr>
            <w:tcW w:w="1080" w:type="dxa"/>
          </w:tcPr>
          <w:p w14:paraId="0D2070E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09943F6"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557595E6" w14:textId="77777777" w:rsidTr="002C7FBA">
        <w:trPr>
          <w:cantSplit/>
        </w:trPr>
        <w:tc>
          <w:tcPr>
            <w:tcW w:w="558" w:type="dxa"/>
          </w:tcPr>
          <w:p w14:paraId="27AAE97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62CBE37C"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42E2E7AF"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15DF040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7AA907B"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420387ED" w14:textId="77777777" w:rsidTr="002C7FBA">
        <w:trPr>
          <w:cantSplit/>
        </w:trPr>
        <w:tc>
          <w:tcPr>
            <w:tcW w:w="558" w:type="dxa"/>
          </w:tcPr>
          <w:p w14:paraId="1B0482E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171DC1EA"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6BA4EF1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1764C2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2556B56" w14:textId="77777777" w:rsidR="004C4431" w:rsidRPr="00AB278E" w:rsidRDefault="004C4431" w:rsidP="002C7FBA">
            <w:pPr>
              <w:rPr>
                <w:sz w:val="20"/>
              </w:rPr>
            </w:pPr>
          </w:p>
        </w:tc>
      </w:tr>
      <w:tr w:rsidR="004C4431" w:rsidRPr="00AB278E" w14:paraId="0B196CC0" w14:textId="77777777" w:rsidTr="002C7FBA">
        <w:trPr>
          <w:cantSplit/>
        </w:trPr>
        <w:tc>
          <w:tcPr>
            <w:tcW w:w="558" w:type="dxa"/>
          </w:tcPr>
          <w:p w14:paraId="1C82661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519355C6"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1C4E6978"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0730E09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924929C"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738B3BFB" w14:textId="77777777" w:rsidTr="002C7FBA">
        <w:trPr>
          <w:cantSplit/>
        </w:trPr>
        <w:tc>
          <w:tcPr>
            <w:tcW w:w="558" w:type="dxa"/>
          </w:tcPr>
          <w:p w14:paraId="696DC1D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32B12E04"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523F270B"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5BC9B7C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49CEF0A"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document created (YYYYMMDD)</w:t>
            </w:r>
          </w:p>
        </w:tc>
      </w:tr>
      <w:tr w:rsidR="004C4431" w:rsidRPr="00AB278E" w14:paraId="1BD1E768" w14:textId="77777777" w:rsidTr="002C7FBA">
        <w:trPr>
          <w:cantSplit/>
        </w:trPr>
        <w:tc>
          <w:tcPr>
            <w:tcW w:w="558" w:type="dxa"/>
          </w:tcPr>
          <w:p w14:paraId="3F88F4D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04266C5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51165BCE"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61CCDBC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B1766DD" w14:textId="77777777" w:rsidR="004C4431" w:rsidRPr="00AB278E" w:rsidRDefault="004C4431" w:rsidP="002C7FBA">
            <w:pPr>
              <w:rPr>
                <w:rFonts w:ascii="Times New Roman" w:hAnsi="Times New Roman"/>
                <w:szCs w:val="22"/>
              </w:rPr>
            </w:pPr>
            <w:r w:rsidRPr="00AB278E">
              <w:rPr>
                <w:rFonts w:ascii="Times New Roman" w:hAnsi="Times New Roman"/>
                <w:szCs w:val="22"/>
              </w:rPr>
              <w:t>Time document created (HHMMSS)</w:t>
            </w:r>
          </w:p>
        </w:tc>
      </w:tr>
      <w:tr w:rsidR="004C4431" w:rsidRPr="00AB278E" w14:paraId="17B3E20C" w14:textId="77777777" w:rsidTr="002C7FBA">
        <w:trPr>
          <w:cantSplit/>
        </w:trPr>
        <w:tc>
          <w:tcPr>
            <w:tcW w:w="558" w:type="dxa"/>
          </w:tcPr>
          <w:p w14:paraId="5EA7405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515B64D4"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3A37E717"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0DA9418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143F8F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2FCADB2D" w14:textId="77777777" w:rsidTr="002C7FBA">
        <w:trPr>
          <w:cantSplit/>
        </w:trPr>
        <w:tc>
          <w:tcPr>
            <w:tcW w:w="558" w:type="dxa"/>
          </w:tcPr>
          <w:p w14:paraId="6AF39B8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EA39571"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04A8D776"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5C5E815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093C3CA"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060D6C0F" w14:textId="77777777" w:rsidTr="002C7FBA">
        <w:trPr>
          <w:cantSplit/>
        </w:trPr>
        <w:tc>
          <w:tcPr>
            <w:tcW w:w="558" w:type="dxa"/>
          </w:tcPr>
          <w:p w14:paraId="1447091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0433A21A"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4BDE7984"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30E88E0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49D6A8C"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4BF71DD7"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240A941"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65AA0EE2"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14BF9593" w14:textId="77777777" w:rsidTr="002C7FBA">
        <w:trPr>
          <w:cantSplit/>
          <w:tblHeader/>
        </w:trPr>
        <w:tc>
          <w:tcPr>
            <w:tcW w:w="558" w:type="dxa"/>
          </w:tcPr>
          <w:p w14:paraId="4809E00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3DE3290E"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4EAADBB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0BBD0A2D"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6E3C276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72DD7A8C" w14:textId="77777777" w:rsidTr="002C7FBA">
        <w:trPr>
          <w:cantSplit/>
        </w:trPr>
        <w:tc>
          <w:tcPr>
            <w:tcW w:w="558" w:type="dxa"/>
            <w:tcBorders>
              <w:bottom w:val="single" w:sz="4" w:space="0" w:color="auto"/>
            </w:tcBorders>
          </w:tcPr>
          <w:p w14:paraId="14D9DA1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4901B85"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77C6029"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6981CA2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334278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6AD8759F" w14:textId="77777777" w:rsidTr="002C7FBA">
        <w:trPr>
          <w:cantSplit/>
        </w:trPr>
        <w:tc>
          <w:tcPr>
            <w:tcW w:w="558" w:type="dxa"/>
            <w:tcBorders>
              <w:left w:val="nil"/>
              <w:right w:val="nil"/>
            </w:tcBorders>
          </w:tcPr>
          <w:p w14:paraId="35B34D83" w14:textId="77777777" w:rsidR="004C4431" w:rsidRPr="00AB278E" w:rsidRDefault="004C4431" w:rsidP="002C7FBA">
            <w:pPr>
              <w:jc w:val="right"/>
              <w:rPr>
                <w:sz w:val="20"/>
              </w:rPr>
            </w:pPr>
          </w:p>
        </w:tc>
        <w:tc>
          <w:tcPr>
            <w:tcW w:w="2520" w:type="dxa"/>
            <w:tcBorders>
              <w:left w:val="nil"/>
              <w:right w:val="nil"/>
            </w:tcBorders>
          </w:tcPr>
          <w:p w14:paraId="3AB16FC9" w14:textId="77777777" w:rsidR="004C4431" w:rsidRPr="00AB278E" w:rsidRDefault="004C4431" w:rsidP="002C7FBA">
            <w:pPr>
              <w:rPr>
                <w:sz w:val="20"/>
              </w:rPr>
            </w:pPr>
          </w:p>
        </w:tc>
        <w:tc>
          <w:tcPr>
            <w:tcW w:w="1080" w:type="dxa"/>
            <w:tcBorders>
              <w:left w:val="nil"/>
              <w:right w:val="nil"/>
            </w:tcBorders>
          </w:tcPr>
          <w:p w14:paraId="441A39A7" w14:textId="77777777" w:rsidR="004C4431" w:rsidRPr="00AB278E" w:rsidRDefault="004C4431" w:rsidP="002C7FBA">
            <w:pPr>
              <w:rPr>
                <w:sz w:val="20"/>
              </w:rPr>
            </w:pPr>
          </w:p>
        </w:tc>
        <w:tc>
          <w:tcPr>
            <w:tcW w:w="1080" w:type="dxa"/>
            <w:tcBorders>
              <w:left w:val="nil"/>
              <w:right w:val="nil"/>
            </w:tcBorders>
          </w:tcPr>
          <w:p w14:paraId="3D228805" w14:textId="77777777" w:rsidR="004C4431" w:rsidRPr="00AB278E" w:rsidRDefault="004C4431" w:rsidP="002C7FBA">
            <w:pPr>
              <w:rPr>
                <w:sz w:val="20"/>
              </w:rPr>
            </w:pPr>
          </w:p>
        </w:tc>
        <w:tc>
          <w:tcPr>
            <w:tcW w:w="4338" w:type="dxa"/>
            <w:tcBorders>
              <w:left w:val="nil"/>
              <w:right w:val="nil"/>
            </w:tcBorders>
          </w:tcPr>
          <w:p w14:paraId="70C9052D" w14:textId="77777777" w:rsidR="004C4431" w:rsidRPr="00AB278E" w:rsidRDefault="004C4431" w:rsidP="002C7FBA">
            <w:pPr>
              <w:rPr>
                <w:sz w:val="20"/>
              </w:rPr>
            </w:pPr>
          </w:p>
        </w:tc>
      </w:tr>
      <w:tr w:rsidR="004C4431" w:rsidRPr="00AB278E" w14:paraId="74D818D9" w14:textId="77777777" w:rsidTr="002C7FBA">
        <w:trPr>
          <w:cantSplit/>
        </w:trPr>
        <w:tc>
          <w:tcPr>
            <w:tcW w:w="558" w:type="dxa"/>
          </w:tcPr>
          <w:p w14:paraId="0D2552B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6BE31D5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02EA14F6" w14:textId="77777777" w:rsidR="004C4431" w:rsidRPr="00AB278E" w:rsidRDefault="004C4431" w:rsidP="002C7FBA">
            <w:pPr>
              <w:rPr>
                <w:rFonts w:ascii="Times New Roman" w:hAnsi="Times New Roman"/>
                <w:szCs w:val="22"/>
              </w:rPr>
            </w:pPr>
            <w:r w:rsidRPr="00AB278E">
              <w:rPr>
                <w:rFonts w:ascii="Times New Roman" w:hAnsi="Times New Roman"/>
                <w:szCs w:val="22"/>
              </w:rPr>
              <w:t>CR1</w:t>
            </w:r>
          </w:p>
        </w:tc>
        <w:tc>
          <w:tcPr>
            <w:tcW w:w="1080" w:type="dxa"/>
          </w:tcPr>
          <w:p w14:paraId="6932E03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FD1207C"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95C9853" w14:textId="77777777" w:rsidTr="002C7FBA">
        <w:trPr>
          <w:cantSplit/>
        </w:trPr>
        <w:tc>
          <w:tcPr>
            <w:tcW w:w="558" w:type="dxa"/>
          </w:tcPr>
          <w:p w14:paraId="213E3AF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6B67D7A3" w14:textId="77777777" w:rsidR="004C4431" w:rsidRPr="00AB278E" w:rsidRDefault="004C4431" w:rsidP="002C7FBA">
            <w:pPr>
              <w:rPr>
                <w:rFonts w:ascii="Times New Roman" w:hAnsi="Times New Roman"/>
                <w:szCs w:val="22"/>
              </w:rPr>
            </w:pPr>
            <w:r w:rsidRPr="00AB278E">
              <w:rPr>
                <w:rFonts w:ascii="Times New Roman" w:hAnsi="Times New Roman"/>
                <w:szCs w:val="22"/>
              </w:rPr>
              <w:t>Trans code</w:t>
            </w:r>
          </w:p>
        </w:tc>
        <w:tc>
          <w:tcPr>
            <w:tcW w:w="1080" w:type="dxa"/>
          </w:tcPr>
          <w:p w14:paraId="09C868E0" w14:textId="77777777" w:rsidR="004C4431" w:rsidRPr="00AB278E" w:rsidRDefault="004C4431" w:rsidP="002C7FBA">
            <w:pPr>
              <w:rPr>
                <w:rFonts w:ascii="Times New Roman" w:hAnsi="Times New Roman"/>
                <w:szCs w:val="22"/>
              </w:rPr>
            </w:pPr>
            <w:r w:rsidRPr="00AB278E">
              <w:rPr>
                <w:rFonts w:ascii="Times New Roman" w:hAnsi="Times New Roman"/>
                <w:szCs w:val="22"/>
              </w:rPr>
              <w:t>WR</w:t>
            </w:r>
          </w:p>
        </w:tc>
        <w:tc>
          <w:tcPr>
            <w:tcW w:w="1080" w:type="dxa"/>
          </w:tcPr>
          <w:p w14:paraId="686C18F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60783EB" w14:textId="77777777" w:rsidR="004C4431" w:rsidRPr="00AB278E" w:rsidRDefault="004C4431" w:rsidP="002C7FBA">
            <w:pPr>
              <w:rPr>
                <w:rFonts w:ascii="Times New Roman" w:hAnsi="Times New Roman"/>
                <w:szCs w:val="22"/>
              </w:rPr>
            </w:pPr>
            <w:r w:rsidRPr="00AB278E">
              <w:rPr>
                <w:rFonts w:ascii="Times New Roman" w:hAnsi="Times New Roman"/>
                <w:szCs w:val="22"/>
              </w:rPr>
              <w:t>WR indicates a Write Off document</w:t>
            </w:r>
          </w:p>
        </w:tc>
      </w:tr>
      <w:tr w:rsidR="004C4431" w:rsidRPr="00AB278E" w14:paraId="0D6A34C7" w14:textId="77777777" w:rsidTr="002C7FBA">
        <w:trPr>
          <w:cantSplit/>
        </w:trPr>
        <w:tc>
          <w:tcPr>
            <w:tcW w:w="558" w:type="dxa"/>
          </w:tcPr>
          <w:p w14:paraId="304C8CB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03BECC75" w14:textId="77777777" w:rsidR="004C4431" w:rsidRPr="00AB278E" w:rsidRDefault="004C4431" w:rsidP="002C7FBA">
            <w:pPr>
              <w:rPr>
                <w:rFonts w:ascii="Times New Roman" w:hAnsi="Times New Roman"/>
                <w:szCs w:val="22"/>
              </w:rPr>
            </w:pPr>
            <w:r w:rsidRPr="00AB278E">
              <w:rPr>
                <w:rFonts w:ascii="Times New Roman" w:hAnsi="Times New Roman"/>
                <w:szCs w:val="22"/>
              </w:rPr>
              <w:t>Trans Number</w:t>
            </w:r>
          </w:p>
        </w:tc>
        <w:tc>
          <w:tcPr>
            <w:tcW w:w="1080" w:type="dxa"/>
          </w:tcPr>
          <w:p w14:paraId="49B649AB"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7135028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9AFEED6"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5672A34D" w14:textId="77777777" w:rsidTr="002C7FBA">
        <w:trPr>
          <w:cantSplit/>
        </w:trPr>
        <w:tc>
          <w:tcPr>
            <w:tcW w:w="558" w:type="dxa"/>
            <w:tcBorders>
              <w:bottom w:val="single" w:sz="4" w:space="0" w:color="auto"/>
            </w:tcBorders>
          </w:tcPr>
          <w:p w14:paraId="3E77702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0715D140"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6B093241" w14:textId="77777777" w:rsidR="004C4431" w:rsidRPr="00AB278E" w:rsidRDefault="004C4431" w:rsidP="002C7FBA">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AD9D5A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1E76DF7" w14:textId="77777777" w:rsidR="004C4431" w:rsidRPr="00AB278E" w:rsidRDefault="004C4431" w:rsidP="002C7FBA">
            <w:pPr>
              <w:rPr>
                <w:rFonts w:ascii="Times New Roman" w:hAnsi="Times New Roman"/>
                <w:szCs w:val="22"/>
              </w:rPr>
            </w:pPr>
            <w:r w:rsidRPr="00AB278E">
              <w:rPr>
                <w:rFonts w:ascii="Times New Roman" w:hAnsi="Times New Roman"/>
                <w:szCs w:val="22"/>
              </w:rPr>
              <w:t>VHA = 10, VHB = 20</w:t>
            </w:r>
          </w:p>
        </w:tc>
      </w:tr>
      <w:tr w:rsidR="004C4431" w:rsidRPr="00AB278E" w14:paraId="169558B8" w14:textId="77777777" w:rsidTr="002C7FBA">
        <w:trPr>
          <w:cantSplit/>
        </w:trPr>
        <w:tc>
          <w:tcPr>
            <w:tcW w:w="558" w:type="dxa"/>
            <w:tcBorders>
              <w:left w:val="nil"/>
              <w:right w:val="nil"/>
            </w:tcBorders>
          </w:tcPr>
          <w:p w14:paraId="06EFA382" w14:textId="77777777" w:rsidR="004C4431" w:rsidRPr="00AB278E" w:rsidRDefault="004C4431" w:rsidP="002C7FBA">
            <w:pPr>
              <w:jc w:val="right"/>
              <w:rPr>
                <w:sz w:val="20"/>
              </w:rPr>
            </w:pPr>
          </w:p>
        </w:tc>
        <w:tc>
          <w:tcPr>
            <w:tcW w:w="2520" w:type="dxa"/>
            <w:tcBorders>
              <w:left w:val="nil"/>
              <w:right w:val="nil"/>
            </w:tcBorders>
          </w:tcPr>
          <w:p w14:paraId="3260603C" w14:textId="77777777" w:rsidR="004C4431" w:rsidRPr="00AB278E" w:rsidRDefault="004C4431" w:rsidP="002C7FBA">
            <w:pPr>
              <w:rPr>
                <w:sz w:val="20"/>
              </w:rPr>
            </w:pPr>
          </w:p>
        </w:tc>
        <w:tc>
          <w:tcPr>
            <w:tcW w:w="1080" w:type="dxa"/>
            <w:tcBorders>
              <w:left w:val="nil"/>
              <w:right w:val="nil"/>
            </w:tcBorders>
          </w:tcPr>
          <w:p w14:paraId="3658A581" w14:textId="77777777" w:rsidR="004C4431" w:rsidRPr="00AB278E" w:rsidRDefault="004C4431" w:rsidP="002C7FBA">
            <w:pPr>
              <w:rPr>
                <w:sz w:val="20"/>
              </w:rPr>
            </w:pPr>
          </w:p>
        </w:tc>
        <w:tc>
          <w:tcPr>
            <w:tcW w:w="1080" w:type="dxa"/>
            <w:tcBorders>
              <w:left w:val="nil"/>
              <w:right w:val="nil"/>
            </w:tcBorders>
          </w:tcPr>
          <w:p w14:paraId="01D21930" w14:textId="77777777" w:rsidR="004C4431" w:rsidRPr="00AB278E" w:rsidRDefault="004C4431" w:rsidP="002C7FBA">
            <w:pPr>
              <w:rPr>
                <w:sz w:val="20"/>
              </w:rPr>
            </w:pPr>
          </w:p>
        </w:tc>
        <w:tc>
          <w:tcPr>
            <w:tcW w:w="4338" w:type="dxa"/>
            <w:tcBorders>
              <w:left w:val="nil"/>
              <w:right w:val="nil"/>
            </w:tcBorders>
          </w:tcPr>
          <w:p w14:paraId="741CF950" w14:textId="77777777" w:rsidR="004C4431" w:rsidRPr="00AB278E" w:rsidRDefault="004C4431" w:rsidP="002C7FBA">
            <w:pPr>
              <w:rPr>
                <w:sz w:val="20"/>
              </w:rPr>
            </w:pPr>
          </w:p>
        </w:tc>
      </w:tr>
      <w:tr w:rsidR="004C4431" w:rsidRPr="00AB278E" w14:paraId="722E7596" w14:textId="77777777" w:rsidTr="002C7FBA">
        <w:trPr>
          <w:cantSplit/>
        </w:trPr>
        <w:tc>
          <w:tcPr>
            <w:tcW w:w="558" w:type="dxa"/>
          </w:tcPr>
          <w:p w14:paraId="7A794F6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1AE803FA"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51ED5454" w14:textId="77777777" w:rsidR="004C4431" w:rsidRPr="00AB278E" w:rsidRDefault="004C4431" w:rsidP="002C7FBA">
            <w:pPr>
              <w:rPr>
                <w:rFonts w:ascii="Times New Roman" w:hAnsi="Times New Roman"/>
                <w:szCs w:val="22"/>
              </w:rPr>
            </w:pPr>
            <w:r w:rsidRPr="00AB278E">
              <w:rPr>
                <w:rFonts w:ascii="Times New Roman" w:hAnsi="Times New Roman"/>
                <w:szCs w:val="22"/>
              </w:rPr>
              <w:t>CR2</w:t>
            </w:r>
          </w:p>
        </w:tc>
        <w:tc>
          <w:tcPr>
            <w:tcW w:w="1080" w:type="dxa"/>
          </w:tcPr>
          <w:p w14:paraId="18C8F16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FE2FDC6"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D48C900" w14:textId="77777777" w:rsidTr="002C7FBA">
        <w:trPr>
          <w:cantSplit/>
        </w:trPr>
        <w:tc>
          <w:tcPr>
            <w:tcW w:w="558" w:type="dxa"/>
          </w:tcPr>
          <w:p w14:paraId="7B61E17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75139AAC" w14:textId="77777777" w:rsidR="004C4431" w:rsidRPr="00AB278E" w:rsidRDefault="004C4431" w:rsidP="002C7FBA">
            <w:pPr>
              <w:rPr>
                <w:rFonts w:ascii="Times New Roman" w:hAnsi="Times New Roman"/>
                <w:szCs w:val="22"/>
              </w:rPr>
            </w:pPr>
            <w:r w:rsidRPr="00AB278E">
              <w:rPr>
                <w:rFonts w:ascii="Times New Roman" w:hAnsi="Times New Roman"/>
                <w:szCs w:val="22"/>
              </w:rPr>
              <w:t>Record Year</w:t>
            </w:r>
          </w:p>
        </w:tc>
        <w:tc>
          <w:tcPr>
            <w:tcW w:w="1080" w:type="dxa"/>
          </w:tcPr>
          <w:p w14:paraId="0C21AFD9"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0363D8F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8868FD6" w14:textId="77777777" w:rsidR="004C4431" w:rsidRPr="00AB278E" w:rsidRDefault="004C4431" w:rsidP="002C7FBA">
            <w:pPr>
              <w:rPr>
                <w:rFonts w:ascii="Times New Roman" w:hAnsi="Times New Roman"/>
                <w:szCs w:val="22"/>
              </w:rPr>
            </w:pPr>
            <w:r w:rsidRPr="00AB278E">
              <w:rPr>
                <w:rFonts w:ascii="Times New Roman" w:hAnsi="Times New Roman"/>
                <w:szCs w:val="22"/>
              </w:rPr>
              <w:t>Calendar year of write-off</w:t>
            </w:r>
          </w:p>
        </w:tc>
      </w:tr>
      <w:tr w:rsidR="004C4431" w:rsidRPr="00AB278E" w14:paraId="58270404" w14:textId="77777777" w:rsidTr="002C7FBA">
        <w:trPr>
          <w:cantSplit/>
        </w:trPr>
        <w:tc>
          <w:tcPr>
            <w:tcW w:w="558" w:type="dxa"/>
          </w:tcPr>
          <w:p w14:paraId="7C53F10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3B53305A" w14:textId="77777777" w:rsidR="004C4431" w:rsidRPr="00AB278E" w:rsidRDefault="004C4431" w:rsidP="002C7FBA">
            <w:pPr>
              <w:rPr>
                <w:rFonts w:ascii="Times New Roman" w:hAnsi="Times New Roman"/>
                <w:szCs w:val="22"/>
              </w:rPr>
            </w:pPr>
            <w:r w:rsidRPr="00AB278E">
              <w:rPr>
                <w:rFonts w:ascii="Times New Roman" w:hAnsi="Times New Roman"/>
                <w:szCs w:val="22"/>
              </w:rPr>
              <w:t>Record Month</w:t>
            </w:r>
          </w:p>
        </w:tc>
        <w:tc>
          <w:tcPr>
            <w:tcW w:w="1080" w:type="dxa"/>
          </w:tcPr>
          <w:p w14:paraId="0172C231"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A908EF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6C895C9" w14:textId="77777777" w:rsidR="004C4431" w:rsidRPr="00AB278E" w:rsidRDefault="004C4431" w:rsidP="002C7FBA">
            <w:pPr>
              <w:rPr>
                <w:rFonts w:ascii="Times New Roman" w:hAnsi="Times New Roman"/>
                <w:szCs w:val="22"/>
              </w:rPr>
            </w:pPr>
            <w:r w:rsidRPr="00AB278E">
              <w:rPr>
                <w:rFonts w:ascii="Times New Roman" w:hAnsi="Times New Roman"/>
                <w:szCs w:val="22"/>
              </w:rPr>
              <w:t>Calendar year of write-off</w:t>
            </w:r>
          </w:p>
        </w:tc>
      </w:tr>
      <w:tr w:rsidR="004C4431" w:rsidRPr="00AB278E" w14:paraId="17695749" w14:textId="77777777" w:rsidTr="002C7FBA">
        <w:trPr>
          <w:cantSplit/>
        </w:trPr>
        <w:tc>
          <w:tcPr>
            <w:tcW w:w="558" w:type="dxa"/>
          </w:tcPr>
          <w:p w14:paraId="6BD1F44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7095B384" w14:textId="77777777" w:rsidR="004C4431" w:rsidRPr="00AB278E" w:rsidRDefault="004C4431" w:rsidP="002C7FBA">
            <w:pPr>
              <w:rPr>
                <w:rFonts w:ascii="Times New Roman" w:hAnsi="Times New Roman"/>
                <w:szCs w:val="22"/>
              </w:rPr>
            </w:pPr>
            <w:r w:rsidRPr="00AB278E">
              <w:rPr>
                <w:rFonts w:ascii="Times New Roman" w:hAnsi="Times New Roman"/>
                <w:szCs w:val="22"/>
              </w:rPr>
              <w:t>Record Day</w:t>
            </w:r>
          </w:p>
        </w:tc>
        <w:tc>
          <w:tcPr>
            <w:tcW w:w="1080" w:type="dxa"/>
          </w:tcPr>
          <w:p w14:paraId="3A14B9BA"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4825E84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14C4E6B" w14:textId="77777777" w:rsidR="004C4431" w:rsidRPr="00AB278E" w:rsidRDefault="004C4431" w:rsidP="002C7FBA">
            <w:pPr>
              <w:rPr>
                <w:rFonts w:ascii="Times New Roman" w:hAnsi="Times New Roman"/>
                <w:szCs w:val="22"/>
              </w:rPr>
            </w:pPr>
            <w:r w:rsidRPr="00AB278E">
              <w:rPr>
                <w:rFonts w:ascii="Times New Roman" w:hAnsi="Times New Roman"/>
                <w:szCs w:val="22"/>
              </w:rPr>
              <w:t>Calendar year of write-off</w:t>
            </w:r>
          </w:p>
        </w:tc>
      </w:tr>
      <w:tr w:rsidR="004C4431" w:rsidRPr="00AB278E" w14:paraId="6333F3F1" w14:textId="77777777" w:rsidTr="002C7FBA">
        <w:trPr>
          <w:cantSplit/>
        </w:trPr>
        <w:tc>
          <w:tcPr>
            <w:tcW w:w="558" w:type="dxa"/>
          </w:tcPr>
          <w:p w14:paraId="3F463B1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0456150A"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571C3C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870640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ABA96B1" w14:textId="77777777" w:rsidR="004C4431" w:rsidRPr="00AB278E" w:rsidRDefault="004C4431" w:rsidP="002C7FBA">
            <w:pPr>
              <w:rPr>
                <w:sz w:val="20"/>
              </w:rPr>
            </w:pPr>
          </w:p>
        </w:tc>
      </w:tr>
      <w:tr w:rsidR="004C4431" w:rsidRPr="00AB278E" w14:paraId="01AB66B6" w14:textId="77777777" w:rsidTr="002C7FBA">
        <w:trPr>
          <w:cantSplit/>
        </w:trPr>
        <w:tc>
          <w:tcPr>
            <w:tcW w:w="558" w:type="dxa"/>
          </w:tcPr>
          <w:p w14:paraId="5B22571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F74E952"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5327DD4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B61F67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8391A1C" w14:textId="77777777" w:rsidR="004C4431" w:rsidRPr="00AB278E" w:rsidRDefault="004C4431" w:rsidP="002C7FBA">
            <w:pPr>
              <w:rPr>
                <w:sz w:val="20"/>
              </w:rPr>
            </w:pPr>
          </w:p>
        </w:tc>
      </w:tr>
      <w:tr w:rsidR="004C4431" w:rsidRPr="00AB278E" w14:paraId="75D284C0" w14:textId="77777777" w:rsidTr="002C7FBA">
        <w:trPr>
          <w:cantSplit/>
        </w:trPr>
        <w:tc>
          <w:tcPr>
            <w:tcW w:w="558" w:type="dxa"/>
          </w:tcPr>
          <w:p w14:paraId="279012F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5D35103C" w14:textId="77777777" w:rsidR="004C4431" w:rsidRPr="00AB278E" w:rsidRDefault="004C4431" w:rsidP="002C7FBA">
            <w:pPr>
              <w:rPr>
                <w:rFonts w:ascii="Times New Roman" w:hAnsi="Times New Roman"/>
                <w:szCs w:val="22"/>
              </w:rPr>
            </w:pPr>
            <w:r w:rsidRPr="00AB278E">
              <w:rPr>
                <w:rFonts w:ascii="Times New Roman" w:hAnsi="Times New Roman"/>
                <w:szCs w:val="22"/>
              </w:rPr>
              <w:t>Beg Budget FY</w:t>
            </w:r>
          </w:p>
        </w:tc>
        <w:tc>
          <w:tcPr>
            <w:tcW w:w="1080" w:type="dxa"/>
          </w:tcPr>
          <w:p w14:paraId="57BCB19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CF638A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CE98651" w14:textId="77777777" w:rsidR="004C4431" w:rsidRPr="00AB278E" w:rsidRDefault="004C4431" w:rsidP="002C7FBA">
            <w:pPr>
              <w:rPr>
                <w:sz w:val="20"/>
              </w:rPr>
            </w:pPr>
          </w:p>
        </w:tc>
      </w:tr>
      <w:tr w:rsidR="004C4431" w:rsidRPr="00AB278E" w14:paraId="633A125D" w14:textId="77777777" w:rsidTr="002C7FBA">
        <w:trPr>
          <w:cantSplit/>
        </w:trPr>
        <w:tc>
          <w:tcPr>
            <w:tcW w:w="558" w:type="dxa"/>
          </w:tcPr>
          <w:p w14:paraId="283BA3D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3099D77" w14:textId="77777777" w:rsidR="004C4431" w:rsidRPr="00AB278E" w:rsidRDefault="004C4431" w:rsidP="002C7FBA">
            <w:pPr>
              <w:rPr>
                <w:rFonts w:ascii="Times New Roman" w:hAnsi="Times New Roman"/>
                <w:szCs w:val="22"/>
              </w:rPr>
            </w:pPr>
            <w:r w:rsidRPr="00AB278E">
              <w:rPr>
                <w:rFonts w:ascii="Times New Roman" w:hAnsi="Times New Roman"/>
                <w:szCs w:val="22"/>
              </w:rPr>
              <w:t>End Budget FY</w:t>
            </w:r>
          </w:p>
        </w:tc>
        <w:tc>
          <w:tcPr>
            <w:tcW w:w="1080" w:type="dxa"/>
          </w:tcPr>
          <w:p w14:paraId="72EAABB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FCA118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6101D1F" w14:textId="77777777" w:rsidR="004C4431" w:rsidRPr="00AB278E" w:rsidRDefault="004C4431" w:rsidP="002C7FBA">
            <w:pPr>
              <w:rPr>
                <w:sz w:val="20"/>
              </w:rPr>
            </w:pPr>
          </w:p>
        </w:tc>
      </w:tr>
      <w:tr w:rsidR="004C4431" w:rsidRPr="00AB278E" w14:paraId="4EAFC7F2" w14:textId="77777777" w:rsidTr="002C7FBA">
        <w:trPr>
          <w:cantSplit/>
        </w:trPr>
        <w:tc>
          <w:tcPr>
            <w:tcW w:w="558" w:type="dxa"/>
          </w:tcPr>
          <w:p w14:paraId="45DF6D6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2774C650"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Type</w:t>
            </w:r>
          </w:p>
        </w:tc>
        <w:tc>
          <w:tcPr>
            <w:tcW w:w="1080" w:type="dxa"/>
          </w:tcPr>
          <w:p w14:paraId="45E89FE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84AA37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26E5B42" w14:textId="77777777" w:rsidR="004C4431" w:rsidRPr="00AB278E" w:rsidRDefault="004C4431" w:rsidP="002C7FBA">
            <w:pPr>
              <w:rPr>
                <w:sz w:val="20"/>
              </w:rPr>
            </w:pPr>
          </w:p>
        </w:tc>
      </w:tr>
      <w:tr w:rsidR="004C4431" w:rsidRPr="00AB278E" w14:paraId="65B80E9D" w14:textId="77777777" w:rsidTr="002C7FBA">
        <w:trPr>
          <w:cantSplit/>
        </w:trPr>
        <w:tc>
          <w:tcPr>
            <w:tcW w:w="558" w:type="dxa"/>
          </w:tcPr>
          <w:p w14:paraId="4896680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4D20C714" w14:textId="77777777" w:rsidR="004C4431" w:rsidRPr="00AB278E" w:rsidRDefault="004C4431" w:rsidP="002C7FBA">
            <w:pPr>
              <w:rPr>
                <w:rFonts w:ascii="Times New Roman" w:hAnsi="Times New Roman"/>
                <w:szCs w:val="22"/>
              </w:rPr>
            </w:pPr>
            <w:r w:rsidRPr="00AB278E">
              <w:rPr>
                <w:rFonts w:ascii="Times New Roman" w:hAnsi="Times New Roman"/>
                <w:szCs w:val="22"/>
              </w:rPr>
              <w:t>Document Action</w:t>
            </w:r>
          </w:p>
        </w:tc>
        <w:tc>
          <w:tcPr>
            <w:tcW w:w="1080" w:type="dxa"/>
          </w:tcPr>
          <w:p w14:paraId="7D822680" w14:textId="77777777" w:rsidR="004C4431" w:rsidRPr="00AB278E" w:rsidRDefault="004C4431" w:rsidP="002C7FBA">
            <w:pPr>
              <w:rPr>
                <w:rFonts w:ascii="Times New Roman" w:hAnsi="Times New Roman"/>
                <w:szCs w:val="22"/>
              </w:rPr>
            </w:pPr>
            <w:r w:rsidRPr="00AB278E">
              <w:rPr>
                <w:rFonts w:ascii="Times New Roman" w:hAnsi="Times New Roman"/>
                <w:szCs w:val="22"/>
              </w:rPr>
              <w:t>E</w:t>
            </w:r>
          </w:p>
        </w:tc>
        <w:tc>
          <w:tcPr>
            <w:tcW w:w="1080" w:type="dxa"/>
          </w:tcPr>
          <w:p w14:paraId="050BED5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59D1193" w14:textId="77777777" w:rsidR="004C4431" w:rsidRPr="00AB278E" w:rsidRDefault="004C4431" w:rsidP="002C7FBA">
            <w:pPr>
              <w:rPr>
                <w:rFonts w:ascii="Times New Roman" w:hAnsi="Times New Roman"/>
                <w:szCs w:val="22"/>
              </w:rPr>
            </w:pPr>
            <w:r w:rsidRPr="00AB278E">
              <w:rPr>
                <w:rFonts w:ascii="Times New Roman" w:hAnsi="Times New Roman"/>
                <w:szCs w:val="22"/>
              </w:rPr>
              <w:t>E is for original entry document</w:t>
            </w:r>
          </w:p>
        </w:tc>
      </w:tr>
      <w:tr w:rsidR="004C4431" w:rsidRPr="00AB278E" w14:paraId="5BFC8D12" w14:textId="77777777" w:rsidTr="002C7FBA">
        <w:trPr>
          <w:cantSplit/>
        </w:trPr>
        <w:tc>
          <w:tcPr>
            <w:tcW w:w="558" w:type="dxa"/>
          </w:tcPr>
          <w:p w14:paraId="6115918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137D9303"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537D83D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137162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959FAF0" w14:textId="77777777" w:rsidR="004C4431" w:rsidRPr="00AB278E" w:rsidRDefault="004C4431" w:rsidP="002C7FBA">
            <w:pPr>
              <w:rPr>
                <w:sz w:val="20"/>
              </w:rPr>
            </w:pPr>
          </w:p>
        </w:tc>
      </w:tr>
      <w:tr w:rsidR="004C4431" w:rsidRPr="00AB278E" w14:paraId="124B92FB" w14:textId="77777777" w:rsidTr="002C7FBA">
        <w:trPr>
          <w:cantSplit/>
        </w:trPr>
        <w:tc>
          <w:tcPr>
            <w:tcW w:w="558" w:type="dxa"/>
          </w:tcPr>
          <w:p w14:paraId="02BCDB1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222E8668" w14:textId="77777777" w:rsidR="004C4431" w:rsidRPr="00AB278E" w:rsidRDefault="004C4431" w:rsidP="002C7FBA">
            <w:pPr>
              <w:rPr>
                <w:rFonts w:ascii="Times New Roman" w:hAnsi="Times New Roman"/>
                <w:szCs w:val="22"/>
              </w:rPr>
            </w:pPr>
            <w:r w:rsidRPr="00AB278E">
              <w:rPr>
                <w:rFonts w:ascii="Times New Roman" w:hAnsi="Times New Roman"/>
                <w:szCs w:val="22"/>
              </w:rPr>
              <w:t>Offset Cash Account</w:t>
            </w:r>
          </w:p>
        </w:tc>
        <w:tc>
          <w:tcPr>
            <w:tcW w:w="1080" w:type="dxa"/>
          </w:tcPr>
          <w:p w14:paraId="6DE7175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576D04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A21EB45" w14:textId="77777777" w:rsidR="004C4431" w:rsidRPr="00AB278E" w:rsidRDefault="004C4431" w:rsidP="002C7FBA">
            <w:pPr>
              <w:rPr>
                <w:sz w:val="20"/>
              </w:rPr>
            </w:pPr>
          </w:p>
        </w:tc>
      </w:tr>
      <w:tr w:rsidR="004C4431" w:rsidRPr="00AB278E" w14:paraId="33FB5C3C" w14:textId="77777777" w:rsidTr="002C7FBA">
        <w:trPr>
          <w:cantSplit/>
        </w:trPr>
        <w:tc>
          <w:tcPr>
            <w:tcW w:w="558" w:type="dxa"/>
          </w:tcPr>
          <w:p w14:paraId="785263A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0BC5C78D" w14:textId="77777777" w:rsidR="004C4431" w:rsidRPr="00AB278E" w:rsidRDefault="004C4431" w:rsidP="002C7FBA">
            <w:pPr>
              <w:rPr>
                <w:rFonts w:ascii="Times New Roman" w:hAnsi="Times New Roman"/>
                <w:szCs w:val="22"/>
              </w:rPr>
            </w:pPr>
            <w:r w:rsidRPr="00AB278E">
              <w:rPr>
                <w:rFonts w:ascii="Times New Roman" w:hAnsi="Times New Roman"/>
                <w:szCs w:val="22"/>
              </w:rPr>
              <w:t>Deposit Number</w:t>
            </w:r>
          </w:p>
        </w:tc>
        <w:tc>
          <w:tcPr>
            <w:tcW w:w="1080" w:type="dxa"/>
          </w:tcPr>
          <w:p w14:paraId="3D852372" w14:textId="77777777" w:rsidR="004C4431" w:rsidRPr="00AB278E" w:rsidRDefault="004C4431" w:rsidP="002C7FBA">
            <w:pPr>
              <w:rPr>
                <w:rFonts w:ascii="Times New Roman" w:hAnsi="Times New Roman"/>
                <w:szCs w:val="22"/>
              </w:rPr>
            </w:pPr>
            <w:r w:rsidRPr="00AB278E">
              <w:rPr>
                <w:rFonts w:ascii="Times New Roman" w:hAnsi="Times New Roman"/>
                <w:szCs w:val="22"/>
              </w:rPr>
              <w:t>12’9s’</w:t>
            </w:r>
          </w:p>
        </w:tc>
        <w:tc>
          <w:tcPr>
            <w:tcW w:w="1080" w:type="dxa"/>
          </w:tcPr>
          <w:p w14:paraId="37ADA13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B0F45F4" w14:textId="77777777" w:rsidR="004C4431" w:rsidRPr="00AB278E" w:rsidRDefault="004C4431" w:rsidP="002C7FBA">
            <w:pPr>
              <w:rPr>
                <w:rFonts w:ascii="Times New Roman" w:hAnsi="Times New Roman"/>
                <w:szCs w:val="22"/>
              </w:rPr>
            </w:pPr>
            <w:r w:rsidRPr="00AB278E">
              <w:rPr>
                <w:rFonts w:ascii="Times New Roman" w:hAnsi="Times New Roman"/>
                <w:szCs w:val="22"/>
              </w:rPr>
              <w:t>Deposit Number</w:t>
            </w:r>
          </w:p>
        </w:tc>
      </w:tr>
      <w:tr w:rsidR="004C4431" w:rsidRPr="00AB278E" w14:paraId="41D006D9" w14:textId="77777777" w:rsidTr="002C7FBA">
        <w:trPr>
          <w:cantSplit/>
        </w:trPr>
        <w:tc>
          <w:tcPr>
            <w:tcW w:w="558" w:type="dxa"/>
          </w:tcPr>
          <w:p w14:paraId="4D0E454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3784D30B"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c>
          <w:tcPr>
            <w:tcW w:w="1080" w:type="dxa"/>
          </w:tcPr>
          <w:p w14:paraId="7DA1187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833CA3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5E29DE3" w14:textId="77777777" w:rsidR="004C4431" w:rsidRPr="00AB278E" w:rsidRDefault="004C4431" w:rsidP="002C7FBA">
            <w:pPr>
              <w:rPr>
                <w:sz w:val="20"/>
              </w:rPr>
            </w:pPr>
          </w:p>
        </w:tc>
      </w:tr>
      <w:tr w:rsidR="004C4431" w:rsidRPr="00AB278E" w14:paraId="2FFC69C8" w14:textId="77777777" w:rsidTr="002C7FBA">
        <w:trPr>
          <w:cantSplit/>
        </w:trPr>
        <w:tc>
          <w:tcPr>
            <w:tcW w:w="558" w:type="dxa"/>
          </w:tcPr>
          <w:p w14:paraId="64A3968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72D3E315"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Total</w:t>
            </w:r>
          </w:p>
        </w:tc>
        <w:tc>
          <w:tcPr>
            <w:tcW w:w="1080" w:type="dxa"/>
          </w:tcPr>
          <w:p w14:paraId="45BB957D"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4862B5C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DE547B4" w14:textId="77777777" w:rsidR="004C4431" w:rsidRPr="00AB278E" w:rsidRDefault="004C4431" w:rsidP="002C7FBA">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4C4431" w:rsidRPr="00AB278E" w14:paraId="6731EE0A" w14:textId="77777777" w:rsidTr="002C7FBA">
        <w:trPr>
          <w:cantSplit/>
        </w:trPr>
        <w:tc>
          <w:tcPr>
            <w:tcW w:w="558" w:type="dxa"/>
          </w:tcPr>
          <w:p w14:paraId="0172E9A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3079CCBC" w14:textId="77777777" w:rsidR="004C4431" w:rsidRPr="00AB278E" w:rsidRDefault="004C4431" w:rsidP="002C7FBA">
            <w:pPr>
              <w:rPr>
                <w:rFonts w:ascii="Times New Roman" w:hAnsi="Times New Roman"/>
                <w:szCs w:val="22"/>
              </w:rPr>
            </w:pPr>
            <w:r w:rsidRPr="00AB278E">
              <w:rPr>
                <w:rFonts w:ascii="Times New Roman" w:hAnsi="Times New Roman"/>
                <w:szCs w:val="22"/>
              </w:rPr>
              <w:t>Billed Fund</w:t>
            </w:r>
          </w:p>
        </w:tc>
        <w:tc>
          <w:tcPr>
            <w:tcW w:w="1080" w:type="dxa"/>
          </w:tcPr>
          <w:p w14:paraId="4BB01CD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E4E5F1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FA20F4D" w14:textId="77777777" w:rsidR="004C4431" w:rsidRPr="00AB278E" w:rsidRDefault="004C4431" w:rsidP="002C7FBA">
            <w:pPr>
              <w:rPr>
                <w:sz w:val="20"/>
              </w:rPr>
            </w:pPr>
          </w:p>
        </w:tc>
      </w:tr>
      <w:tr w:rsidR="004C4431" w:rsidRPr="00AB278E" w14:paraId="42A330B2" w14:textId="77777777" w:rsidTr="002C7FBA">
        <w:trPr>
          <w:cantSplit/>
        </w:trPr>
        <w:tc>
          <w:tcPr>
            <w:tcW w:w="558" w:type="dxa"/>
          </w:tcPr>
          <w:p w14:paraId="0185D32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0602004C"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Year</w:t>
            </w:r>
          </w:p>
        </w:tc>
        <w:tc>
          <w:tcPr>
            <w:tcW w:w="1080" w:type="dxa"/>
          </w:tcPr>
          <w:p w14:paraId="15D20C86"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3637366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F2ED4B5"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year</w:t>
            </w:r>
          </w:p>
        </w:tc>
      </w:tr>
      <w:tr w:rsidR="004C4431" w:rsidRPr="00AB278E" w14:paraId="17B5E23B" w14:textId="77777777" w:rsidTr="002C7FBA">
        <w:trPr>
          <w:cantSplit/>
        </w:trPr>
        <w:tc>
          <w:tcPr>
            <w:tcW w:w="558" w:type="dxa"/>
          </w:tcPr>
          <w:p w14:paraId="098FE9C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7107DA85"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Month</w:t>
            </w:r>
          </w:p>
        </w:tc>
        <w:tc>
          <w:tcPr>
            <w:tcW w:w="1080" w:type="dxa"/>
          </w:tcPr>
          <w:p w14:paraId="555703BF"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063791B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CDE5028"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month</w:t>
            </w:r>
          </w:p>
        </w:tc>
      </w:tr>
      <w:tr w:rsidR="004C4431" w:rsidRPr="00AB278E" w14:paraId="4A195CDB" w14:textId="77777777" w:rsidTr="002C7FBA">
        <w:trPr>
          <w:cantSplit/>
        </w:trPr>
        <w:tc>
          <w:tcPr>
            <w:tcW w:w="558" w:type="dxa"/>
          </w:tcPr>
          <w:p w14:paraId="37B4A0C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2789376E"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Day</w:t>
            </w:r>
          </w:p>
        </w:tc>
        <w:tc>
          <w:tcPr>
            <w:tcW w:w="1080" w:type="dxa"/>
          </w:tcPr>
          <w:p w14:paraId="56204CD4"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3030410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63A6AA0" w14:textId="77777777" w:rsidR="004C4431" w:rsidRPr="00AB278E" w:rsidRDefault="004C4431" w:rsidP="002C7FBA">
            <w:pPr>
              <w:rPr>
                <w:rFonts w:ascii="Times New Roman" w:hAnsi="Times New Roman"/>
                <w:szCs w:val="22"/>
              </w:rPr>
            </w:pPr>
            <w:r w:rsidRPr="00AB278E">
              <w:rPr>
                <w:rFonts w:ascii="Times New Roman" w:hAnsi="Times New Roman"/>
                <w:szCs w:val="22"/>
              </w:rPr>
              <w:t>Current day of current calendar month</w:t>
            </w:r>
          </w:p>
        </w:tc>
      </w:tr>
      <w:tr w:rsidR="004C4431" w:rsidRPr="00AB278E" w14:paraId="36ED2B94" w14:textId="77777777" w:rsidTr="002C7FBA">
        <w:trPr>
          <w:cantSplit/>
        </w:trPr>
        <w:tc>
          <w:tcPr>
            <w:tcW w:w="558" w:type="dxa"/>
          </w:tcPr>
          <w:p w14:paraId="4A0C2A8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4FC774BF" w14:textId="77777777" w:rsidR="004C4431" w:rsidRPr="00AB278E" w:rsidRDefault="004C4431" w:rsidP="002C7FBA">
            <w:pPr>
              <w:rPr>
                <w:rFonts w:ascii="Times New Roman" w:hAnsi="Times New Roman"/>
                <w:szCs w:val="22"/>
              </w:rPr>
            </w:pPr>
            <w:r w:rsidRPr="00AB278E">
              <w:rPr>
                <w:rFonts w:ascii="Times New Roman" w:hAnsi="Times New Roman"/>
                <w:szCs w:val="22"/>
              </w:rPr>
              <w:t>Disbursing Office</w:t>
            </w:r>
          </w:p>
        </w:tc>
        <w:tc>
          <w:tcPr>
            <w:tcW w:w="1080" w:type="dxa"/>
          </w:tcPr>
          <w:p w14:paraId="31D6B41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4C7444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B93FA11" w14:textId="77777777" w:rsidR="004C4431" w:rsidRPr="00AB278E" w:rsidRDefault="004C4431" w:rsidP="002C7FBA">
            <w:pPr>
              <w:rPr>
                <w:sz w:val="20"/>
              </w:rPr>
            </w:pPr>
          </w:p>
        </w:tc>
      </w:tr>
      <w:tr w:rsidR="004C4431" w:rsidRPr="00AB278E" w14:paraId="412306F1" w14:textId="77777777" w:rsidTr="002C7FBA">
        <w:trPr>
          <w:cantSplit/>
        </w:trPr>
        <w:tc>
          <w:tcPr>
            <w:tcW w:w="558" w:type="dxa"/>
          </w:tcPr>
          <w:p w14:paraId="43AD989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75C3D229" w14:textId="77777777" w:rsidR="004C4431" w:rsidRPr="00AB278E" w:rsidRDefault="004C4431" w:rsidP="002C7FBA">
            <w:pPr>
              <w:rPr>
                <w:rFonts w:ascii="Times New Roman" w:hAnsi="Times New Roman"/>
                <w:szCs w:val="22"/>
              </w:rPr>
            </w:pPr>
            <w:r w:rsidRPr="00AB278E">
              <w:rPr>
                <w:rFonts w:ascii="Times New Roman" w:hAnsi="Times New Roman"/>
                <w:szCs w:val="22"/>
              </w:rPr>
              <w:t>HDR Ref Trans Code</w:t>
            </w:r>
          </w:p>
        </w:tc>
        <w:tc>
          <w:tcPr>
            <w:tcW w:w="1080" w:type="dxa"/>
          </w:tcPr>
          <w:p w14:paraId="7462720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FBCFEB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0845E51" w14:textId="77777777" w:rsidR="004C4431" w:rsidRPr="00AB278E" w:rsidRDefault="004C4431" w:rsidP="002C7FBA">
            <w:pPr>
              <w:rPr>
                <w:sz w:val="20"/>
              </w:rPr>
            </w:pPr>
          </w:p>
        </w:tc>
      </w:tr>
      <w:tr w:rsidR="004C4431" w:rsidRPr="00AB278E" w14:paraId="5DE54FB4" w14:textId="77777777" w:rsidTr="002C7FBA">
        <w:trPr>
          <w:cantSplit/>
        </w:trPr>
        <w:tc>
          <w:tcPr>
            <w:tcW w:w="558" w:type="dxa"/>
          </w:tcPr>
          <w:p w14:paraId="77CE2A4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3B381698" w14:textId="77777777" w:rsidR="004C4431" w:rsidRPr="00AB278E" w:rsidRDefault="004C4431" w:rsidP="002C7FBA">
            <w:pPr>
              <w:rPr>
                <w:rFonts w:ascii="Times New Roman" w:hAnsi="Times New Roman"/>
                <w:szCs w:val="22"/>
              </w:rPr>
            </w:pPr>
            <w:r w:rsidRPr="00AB278E">
              <w:rPr>
                <w:rFonts w:ascii="Times New Roman" w:hAnsi="Times New Roman"/>
                <w:szCs w:val="22"/>
              </w:rPr>
              <w:t>HDR Ref Trans null Number</w:t>
            </w:r>
          </w:p>
        </w:tc>
        <w:tc>
          <w:tcPr>
            <w:tcW w:w="1080" w:type="dxa"/>
          </w:tcPr>
          <w:p w14:paraId="71C79F5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239539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C492A37" w14:textId="77777777" w:rsidR="004C4431" w:rsidRPr="00AB278E" w:rsidRDefault="004C4431" w:rsidP="002C7FBA">
            <w:pPr>
              <w:rPr>
                <w:sz w:val="20"/>
              </w:rPr>
            </w:pPr>
          </w:p>
        </w:tc>
      </w:tr>
    </w:tbl>
    <w:p w14:paraId="412F906C"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8C44584"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7CABC153"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470D0C09" w14:textId="77777777" w:rsidTr="002C7FBA">
        <w:trPr>
          <w:cantSplit/>
          <w:tblHeader/>
        </w:trPr>
        <w:tc>
          <w:tcPr>
            <w:tcW w:w="558" w:type="dxa"/>
          </w:tcPr>
          <w:p w14:paraId="64248E5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69750C0C"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4A5C18E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4A34290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4E1642C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28F1B3A1" w14:textId="77777777" w:rsidTr="002C7FBA">
        <w:trPr>
          <w:cantSplit/>
        </w:trPr>
        <w:tc>
          <w:tcPr>
            <w:tcW w:w="558" w:type="dxa"/>
            <w:tcBorders>
              <w:bottom w:val="single" w:sz="4" w:space="0" w:color="auto"/>
            </w:tcBorders>
          </w:tcPr>
          <w:p w14:paraId="5A93882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8DAA2D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6A71E07"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7437C44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A722B3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E760BE4" w14:textId="77777777" w:rsidTr="002C7FBA">
        <w:trPr>
          <w:cantSplit/>
        </w:trPr>
        <w:tc>
          <w:tcPr>
            <w:tcW w:w="558" w:type="dxa"/>
            <w:tcBorders>
              <w:left w:val="nil"/>
              <w:right w:val="nil"/>
            </w:tcBorders>
          </w:tcPr>
          <w:p w14:paraId="5B84F39D" w14:textId="77777777" w:rsidR="004C4431" w:rsidRPr="00AB278E" w:rsidRDefault="004C4431" w:rsidP="002C7FBA">
            <w:pPr>
              <w:jc w:val="right"/>
              <w:rPr>
                <w:sz w:val="20"/>
              </w:rPr>
            </w:pPr>
          </w:p>
        </w:tc>
        <w:tc>
          <w:tcPr>
            <w:tcW w:w="2520" w:type="dxa"/>
            <w:tcBorders>
              <w:left w:val="nil"/>
              <w:right w:val="nil"/>
            </w:tcBorders>
          </w:tcPr>
          <w:p w14:paraId="1682BCDB" w14:textId="77777777" w:rsidR="004C4431" w:rsidRPr="00AB278E" w:rsidRDefault="004C4431" w:rsidP="002C7FBA">
            <w:pPr>
              <w:rPr>
                <w:sz w:val="20"/>
              </w:rPr>
            </w:pPr>
          </w:p>
        </w:tc>
        <w:tc>
          <w:tcPr>
            <w:tcW w:w="1080" w:type="dxa"/>
            <w:tcBorders>
              <w:left w:val="nil"/>
              <w:right w:val="nil"/>
            </w:tcBorders>
          </w:tcPr>
          <w:p w14:paraId="3093E9D6" w14:textId="77777777" w:rsidR="004C4431" w:rsidRPr="00AB278E" w:rsidRDefault="004C4431" w:rsidP="002C7FBA">
            <w:pPr>
              <w:rPr>
                <w:sz w:val="20"/>
              </w:rPr>
            </w:pPr>
          </w:p>
        </w:tc>
        <w:tc>
          <w:tcPr>
            <w:tcW w:w="1080" w:type="dxa"/>
            <w:tcBorders>
              <w:left w:val="nil"/>
              <w:right w:val="nil"/>
            </w:tcBorders>
          </w:tcPr>
          <w:p w14:paraId="357E8D23" w14:textId="77777777" w:rsidR="004C4431" w:rsidRPr="00AB278E" w:rsidRDefault="004C4431" w:rsidP="002C7FBA">
            <w:pPr>
              <w:rPr>
                <w:sz w:val="20"/>
              </w:rPr>
            </w:pPr>
          </w:p>
        </w:tc>
        <w:tc>
          <w:tcPr>
            <w:tcW w:w="4338" w:type="dxa"/>
            <w:tcBorders>
              <w:left w:val="nil"/>
              <w:right w:val="nil"/>
            </w:tcBorders>
          </w:tcPr>
          <w:p w14:paraId="52F93BC0" w14:textId="77777777" w:rsidR="004C4431" w:rsidRPr="00AB278E" w:rsidRDefault="004C4431" w:rsidP="002C7FBA">
            <w:pPr>
              <w:rPr>
                <w:sz w:val="20"/>
              </w:rPr>
            </w:pPr>
          </w:p>
        </w:tc>
      </w:tr>
      <w:tr w:rsidR="004C4431" w:rsidRPr="00AB278E" w14:paraId="4ABFFF60" w14:textId="77777777" w:rsidTr="002C7FBA">
        <w:trPr>
          <w:cantSplit/>
        </w:trPr>
        <w:tc>
          <w:tcPr>
            <w:tcW w:w="558" w:type="dxa"/>
          </w:tcPr>
          <w:p w14:paraId="51B30D2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5D0D985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6D9B353F" w14:textId="77777777" w:rsidR="004C4431" w:rsidRPr="00AB278E" w:rsidRDefault="004C4431" w:rsidP="002C7FBA">
            <w:pPr>
              <w:rPr>
                <w:rFonts w:ascii="Times New Roman" w:hAnsi="Times New Roman"/>
                <w:szCs w:val="22"/>
              </w:rPr>
            </w:pPr>
            <w:r w:rsidRPr="00AB278E">
              <w:rPr>
                <w:rFonts w:ascii="Times New Roman" w:hAnsi="Times New Roman"/>
                <w:szCs w:val="22"/>
              </w:rPr>
              <w:t>CRA</w:t>
            </w:r>
          </w:p>
        </w:tc>
        <w:tc>
          <w:tcPr>
            <w:tcW w:w="1080" w:type="dxa"/>
          </w:tcPr>
          <w:p w14:paraId="7656AFB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69EF23D"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6C1236B" w14:textId="77777777" w:rsidTr="002C7FBA">
        <w:trPr>
          <w:cantSplit/>
        </w:trPr>
        <w:tc>
          <w:tcPr>
            <w:tcW w:w="558" w:type="dxa"/>
          </w:tcPr>
          <w:p w14:paraId="42B4F16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329DA2A2"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6474ECC1"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74AB820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2A81F2E" w14:textId="77777777" w:rsidR="004C4431" w:rsidRPr="00AB278E" w:rsidRDefault="004C4431" w:rsidP="002C7FBA">
            <w:pPr>
              <w:rPr>
                <w:rFonts w:ascii="Times New Roman" w:hAnsi="Times New Roman"/>
                <w:szCs w:val="22"/>
              </w:rPr>
            </w:pPr>
            <w:r w:rsidRPr="00AB278E">
              <w:rPr>
                <w:rFonts w:ascii="Times New Roman" w:hAnsi="Times New Roman"/>
                <w:szCs w:val="22"/>
              </w:rPr>
              <w:t>Same line as BD line referenced</w:t>
            </w:r>
          </w:p>
        </w:tc>
      </w:tr>
      <w:tr w:rsidR="004C4431" w:rsidRPr="00AB278E" w14:paraId="077FB1A1" w14:textId="77777777" w:rsidTr="002C7FBA">
        <w:trPr>
          <w:cantSplit/>
        </w:trPr>
        <w:tc>
          <w:tcPr>
            <w:tcW w:w="558" w:type="dxa"/>
          </w:tcPr>
          <w:p w14:paraId="2A78958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6F0CB407" w14:textId="77777777" w:rsidR="004C4431" w:rsidRPr="00AB278E" w:rsidRDefault="004C4431" w:rsidP="002C7FBA">
            <w:pPr>
              <w:rPr>
                <w:rFonts w:ascii="Times New Roman" w:hAnsi="Times New Roman"/>
                <w:szCs w:val="22"/>
              </w:rPr>
            </w:pPr>
            <w:r w:rsidRPr="00AB278E">
              <w:rPr>
                <w:rFonts w:ascii="Times New Roman" w:hAnsi="Times New Roman"/>
                <w:szCs w:val="22"/>
              </w:rPr>
              <w:t>Line Beg Budget FY</w:t>
            </w:r>
          </w:p>
        </w:tc>
        <w:tc>
          <w:tcPr>
            <w:tcW w:w="1080" w:type="dxa"/>
          </w:tcPr>
          <w:p w14:paraId="556370E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2EEE0D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135C97F" w14:textId="77777777" w:rsidR="004C4431" w:rsidRPr="00AB278E" w:rsidRDefault="004C4431" w:rsidP="002C7FBA">
            <w:pPr>
              <w:rPr>
                <w:sz w:val="20"/>
              </w:rPr>
            </w:pPr>
          </w:p>
        </w:tc>
      </w:tr>
      <w:tr w:rsidR="004C4431" w:rsidRPr="00AB278E" w14:paraId="743E93ED" w14:textId="77777777" w:rsidTr="002C7FBA">
        <w:trPr>
          <w:cantSplit/>
        </w:trPr>
        <w:tc>
          <w:tcPr>
            <w:tcW w:w="558" w:type="dxa"/>
          </w:tcPr>
          <w:p w14:paraId="48CE329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29770284" w14:textId="77777777" w:rsidR="004C4431" w:rsidRPr="00AB278E" w:rsidRDefault="004C4431" w:rsidP="002C7FBA">
            <w:pPr>
              <w:rPr>
                <w:rFonts w:ascii="Times New Roman" w:hAnsi="Times New Roman"/>
                <w:szCs w:val="22"/>
              </w:rPr>
            </w:pPr>
            <w:r w:rsidRPr="00AB278E">
              <w:rPr>
                <w:rFonts w:ascii="Times New Roman" w:hAnsi="Times New Roman"/>
                <w:szCs w:val="22"/>
              </w:rPr>
              <w:t>Line End Budget FY</w:t>
            </w:r>
          </w:p>
        </w:tc>
        <w:tc>
          <w:tcPr>
            <w:tcW w:w="1080" w:type="dxa"/>
          </w:tcPr>
          <w:p w14:paraId="55A83A4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1D1663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94B9922" w14:textId="77777777" w:rsidR="004C4431" w:rsidRPr="00AB278E" w:rsidRDefault="004C4431" w:rsidP="002C7FBA">
            <w:pPr>
              <w:rPr>
                <w:sz w:val="20"/>
              </w:rPr>
            </w:pPr>
          </w:p>
        </w:tc>
      </w:tr>
      <w:tr w:rsidR="004C4431" w:rsidRPr="00AB278E" w14:paraId="5802A64A" w14:textId="77777777" w:rsidTr="002C7FBA">
        <w:trPr>
          <w:cantSplit/>
        </w:trPr>
        <w:tc>
          <w:tcPr>
            <w:tcW w:w="558" w:type="dxa"/>
          </w:tcPr>
          <w:p w14:paraId="1FBDDE7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520D30C2" w14:textId="77777777" w:rsidR="004C4431" w:rsidRPr="00AB278E" w:rsidRDefault="004C4431" w:rsidP="002C7FBA">
            <w:pPr>
              <w:rPr>
                <w:rFonts w:ascii="Times New Roman" w:hAnsi="Times New Roman"/>
                <w:szCs w:val="22"/>
              </w:rPr>
            </w:pPr>
            <w:r w:rsidRPr="00AB278E">
              <w:rPr>
                <w:rFonts w:ascii="Times New Roman" w:hAnsi="Times New Roman"/>
                <w:szCs w:val="22"/>
              </w:rPr>
              <w:t>Line Fund</w:t>
            </w:r>
          </w:p>
        </w:tc>
        <w:tc>
          <w:tcPr>
            <w:tcW w:w="1080" w:type="dxa"/>
          </w:tcPr>
          <w:p w14:paraId="5F146A0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D34696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EBD8776" w14:textId="77777777" w:rsidR="004C4431" w:rsidRPr="00AB278E" w:rsidRDefault="004C4431" w:rsidP="002C7FBA">
            <w:pPr>
              <w:rPr>
                <w:sz w:val="20"/>
              </w:rPr>
            </w:pPr>
          </w:p>
        </w:tc>
      </w:tr>
      <w:tr w:rsidR="004C4431" w:rsidRPr="00AB278E" w14:paraId="1485FB6F" w14:textId="77777777" w:rsidTr="002C7FBA">
        <w:trPr>
          <w:cantSplit/>
        </w:trPr>
        <w:tc>
          <w:tcPr>
            <w:tcW w:w="558" w:type="dxa"/>
          </w:tcPr>
          <w:p w14:paraId="78B2385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6828BBDF"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7DBC387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8D03BD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794DA43" w14:textId="77777777" w:rsidR="004C4431" w:rsidRPr="00AB278E" w:rsidRDefault="004C4431" w:rsidP="002C7FBA">
            <w:pPr>
              <w:rPr>
                <w:sz w:val="20"/>
              </w:rPr>
            </w:pPr>
          </w:p>
        </w:tc>
      </w:tr>
      <w:tr w:rsidR="004C4431" w:rsidRPr="00AB278E" w14:paraId="28E69B99" w14:textId="77777777" w:rsidTr="002C7FBA">
        <w:trPr>
          <w:cantSplit/>
        </w:trPr>
        <w:tc>
          <w:tcPr>
            <w:tcW w:w="558" w:type="dxa"/>
          </w:tcPr>
          <w:p w14:paraId="730B828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1B9C4207" w14:textId="77777777" w:rsidR="004C4431" w:rsidRPr="00AB278E" w:rsidRDefault="004C4431" w:rsidP="002C7FBA">
            <w:pPr>
              <w:rPr>
                <w:rFonts w:ascii="Times New Roman" w:hAnsi="Times New Roman"/>
                <w:szCs w:val="22"/>
              </w:rPr>
            </w:pPr>
            <w:r w:rsidRPr="00AB278E">
              <w:rPr>
                <w:rFonts w:ascii="Times New Roman" w:hAnsi="Times New Roman"/>
                <w:szCs w:val="22"/>
              </w:rPr>
              <w:t>Sat Station</w:t>
            </w:r>
          </w:p>
        </w:tc>
        <w:tc>
          <w:tcPr>
            <w:tcW w:w="1080" w:type="dxa"/>
          </w:tcPr>
          <w:p w14:paraId="549DC21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32C958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070F7FE" w14:textId="77777777" w:rsidR="004C4431" w:rsidRPr="00AB278E" w:rsidRDefault="004C4431" w:rsidP="002C7FBA">
            <w:pPr>
              <w:rPr>
                <w:sz w:val="20"/>
              </w:rPr>
            </w:pPr>
          </w:p>
        </w:tc>
      </w:tr>
      <w:tr w:rsidR="004C4431" w:rsidRPr="00AB278E" w14:paraId="65466489" w14:textId="77777777" w:rsidTr="002C7FBA">
        <w:trPr>
          <w:cantSplit/>
        </w:trPr>
        <w:tc>
          <w:tcPr>
            <w:tcW w:w="558" w:type="dxa"/>
          </w:tcPr>
          <w:p w14:paraId="31EC0BA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47871187"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23B8536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164EE8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81EEBBC" w14:textId="77777777" w:rsidR="004C4431" w:rsidRPr="00AB278E" w:rsidRDefault="004C4431" w:rsidP="002C7FBA">
            <w:pPr>
              <w:rPr>
                <w:sz w:val="20"/>
              </w:rPr>
            </w:pPr>
          </w:p>
        </w:tc>
      </w:tr>
      <w:tr w:rsidR="004C4431" w:rsidRPr="00AB278E" w14:paraId="5868576D" w14:textId="77777777" w:rsidTr="002C7FBA">
        <w:trPr>
          <w:cantSplit/>
        </w:trPr>
        <w:tc>
          <w:tcPr>
            <w:tcW w:w="558" w:type="dxa"/>
          </w:tcPr>
          <w:p w14:paraId="588BC26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04AE7D3C" w14:textId="77777777" w:rsidR="004C4431" w:rsidRPr="00AB278E" w:rsidRDefault="004C4431" w:rsidP="002C7FBA">
            <w:pPr>
              <w:rPr>
                <w:rFonts w:ascii="Times New Roman" w:hAnsi="Times New Roman"/>
                <w:szCs w:val="22"/>
              </w:rPr>
            </w:pPr>
            <w:r w:rsidRPr="00AB278E">
              <w:rPr>
                <w:rFonts w:ascii="Times New Roman" w:hAnsi="Times New Roman"/>
                <w:szCs w:val="22"/>
              </w:rPr>
              <w:t>Revenue Source</w:t>
            </w:r>
          </w:p>
        </w:tc>
        <w:tc>
          <w:tcPr>
            <w:tcW w:w="1080" w:type="dxa"/>
          </w:tcPr>
          <w:p w14:paraId="35070BA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A573A5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F653328" w14:textId="77777777" w:rsidR="004C4431" w:rsidRPr="00AB278E" w:rsidRDefault="004C4431" w:rsidP="002C7FBA">
            <w:pPr>
              <w:rPr>
                <w:sz w:val="20"/>
              </w:rPr>
            </w:pPr>
          </w:p>
        </w:tc>
      </w:tr>
      <w:tr w:rsidR="004C4431" w:rsidRPr="00AB278E" w14:paraId="6544F826" w14:textId="77777777" w:rsidTr="002C7FBA">
        <w:trPr>
          <w:cantSplit/>
        </w:trPr>
        <w:tc>
          <w:tcPr>
            <w:tcW w:w="558" w:type="dxa"/>
          </w:tcPr>
          <w:p w14:paraId="35EEDEE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27E9B90E" w14:textId="77777777" w:rsidR="004C4431" w:rsidRPr="00AB278E" w:rsidRDefault="004C4431" w:rsidP="002C7FBA">
            <w:pPr>
              <w:rPr>
                <w:rFonts w:ascii="Times New Roman" w:hAnsi="Times New Roman"/>
                <w:szCs w:val="22"/>
              </w:rPr>
            </w:pPr>
            <w:r w:rsidRPr="00AB278E">
              <w:rPr>
                <w:rFonts w:ascii="Times New Roman" w:hAnsi="Times New Roman"/>
                <w:szCs w:val="22"/>
              </w:rPr>
              <w:t>Sub Rev Source</w:t>
            </w:r>
          </w:p>
        </w:tc>
        <w:tc>
          <w:tcPr>
            <w:tcW w:w="1080" w:type="dxa"/>
          </w:tcPr>
          <w:p w14:paraId="4C6D1AF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0B0372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3404FDF" w14:textId="77777777" w:rsidR="004C4431" w:rsidRPr="00AB278E" w:rsidRDefault="004C4431" w:rsidP="002C7FBA">
            <w:pPr>
              <w:rPr>
                <w:sz w:val="20"/>
              </w:rPr>
            </w:pPr>
          </w:p>
        </w:tc>
      </w:tr>
      <w:tr w:rsidR="004C4431" w:rsidRPr="00AB278E" w14:paraId="01855D28" w14:textId="77777777" w:rsidTr="002C7FBA">
        <w:trPr>
          <w:cantSplit/>
        </w:trPr>
        <w:tc>
          <w:tcPr>
            <w:tcW w:w="558" w:type="dxa"/>
          </w:tcPr>
          <w:p w14:paraId="21F0B75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2AB6C09A" w14:textId="77777777" w:rsidR="004C4431" w:rsidRPr="00AB278E" w:rsidRDefault="004C4431" w:rsidP="002C7FBA">
            <w:pPr>
              <w:rPr>
                <w:rFonts w:ascii="Times New Roman" w:hAnsi="Times New Roman"/>
                <w:szCs w:val="22"/>
              </w:rPr>
            </w:pPr>
            <w:r w:rsidRPr="00AB278E">
              <w:rPr>
                <w:rFonts w:ascii="Times New Roman" w:hAnsi="Times New Roman"/>
                <w:szCs w:val="22"/>
              </w:rPr>
              <w:t>Budget Object Code</w:t>
            </w:r>
          </w:p>
        </w:tc>
        <w:tc>
          <w:tcPr>
            <w:tcW w:w="1080" w:type="dxa"/>
          </w:tcPr>
          <w:p w14:paraId="4007A3A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01EBB2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5FE8D74" w14:textId="77777777" w:rsidR="004C4431" w:rsidRPr="00AB278E" w:rsidRDefault="004C4431" w:rsidP="002C7FBA">
            <w:pPr>
              <w:rPr>
                <w:sz w:val="20"/>
              </w:rPr>
            </w:pPr>
          </w:p>
        </w:tc>
      </w:tr>
      <w:tr w:rsidR="004C4431" w:rsidRPr="00AB278E" w14:paraId="6CD5D0C6" w14:textId="77777777" w:rsidTr="002C7FBA">
        <w:trPr>
          <w:cantSplit/>
        </w:trPr>
        <w:tc>
          <w:tcPr>
            <w:tcW w:w="558" w:type="dxa"/>
          </w:tcPr>
          <w:p w14:paraId="74538A5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43F012E3" w14:textId="77777777" w:rsidR="004C4431" w:rsidRPr="00AB278E" w:rsidRDefault="004C4431" w:rsidP="002C7FBA">
            <w:pPr>
              <w:rPr>
                <w:rFonts w:ascii="Times New Roman" w:hAnsi="Times New Roman"/>
                <w:szCs w:val="22"/>
              </w:rPr>
            </w:pPr>
            <w:r w:rsidRPr="00AB278E">
              <w:rPr>
                <w:rFonts w:ascii="Times New Roman" w:hAnsi="Times New Roman"/>
                <w:szCs w:val="22"/>
              </w:rPr>
              <w:t>Sub BOC</w:t>
            </w:r>
          </w:p>
        </w:tc>
        <w:tc>
          <w:tcPr>
            <w:tcW w:w="1080" w:type="dxa"/>
          </w:tcPr>
          <w:p w14:paraId="6C11727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462386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71B493E" w14:textId="77777777" w:rsidR="004C4431" w:rsidRPr="00AB278E" w:rsidRDefault="004C4431" w:rsidP="002C7FBA">
            <w:pPr>
              <w:rPr>
                <w:sz w:val="20"/>
              </w:rPr>
            </w:pPr>
          </w:p>
        </w:tc>
      </w:tr>
      <w:tr w:rsidR="004C4431" w:rsidRPr="00AB278E" w14:paraId="33470DD9" w14:textId="77777777" w:rsidTr="002C7FBA">
        <w:trPr>
          <w:cantSplit/>
        </w:trPr>
        <w:tc>
          <w:tcPr>
            <w:tcW w:w="558" w:type="dxa"/>
          </w:tcPr>
          <w:p w14:paraId="61B7228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49B3A254" w14:textId="77777777" w:rsidR="004C4431" w:rsidRPr="00AB278E" w:rsidRDefault="004C4431" w:rsidP="002C7FBA">
            <w:pPr>
              <w:rPr>
                <w:rFonts w:ascii="Times New Roman" w:hAnsi="Times New Roman"/>
                <w:szCs w:val="22"/>
              </w:rPr>
            </w:pPr>
            <w:r w:rsidRPr="00AB278E">
              <w:rPr>
                <w:rFonts w:ascii="Times New Roman" w:hAnsi="Times New Roman"/>
                <w:szCs w:val="22"/>
              </w:rPr>
              <w:t>Travel Type</w:t>
            </w:r>
          </w:p>
        </w:tc>
        <w:tc>
          <w:tcPr>
            <w:tcW w:w="1080" w:type="dxa"/>
          </w:tcPr>
          <w:p w14:paraId="0B6746D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4153CD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DCAAC77" w14:textId="77777777" w:rsidR="004C4431" w:rsidRPr="00AB278E" w:rsidRDefault="004C4431" w:rsidP="002C7FBA">
            <w:pPr>
              <w:rPr>
                <w:sz w:val="20"/>
              </w:rPr>
            </w:pPr>
          </w:p>
        </w:tc>
      </w:tr>
      <w:tr w:rsidR="004C4431" w:rsidRPr="00AB278E" w14:paraId="378220C4" w14:textId="77777777" w:rsidTr="002C7FBA">
        <w:trPr>
          <w:cantSplit/>
        </w:trPr>
        <w:tc>
          <w:tcPr>
            <w:tcW w:w="558" w:type="dxa"/>
          </w:tcPr>
          <w:p w14:paraId="47EB15A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20AA56A6" w14:textId="77777777" w:rsidR="004C4431" w:rsidRPr="00AB278E" w:rsidRDefault="004C4431" w:rsidP="002C7FBA">
            <w:pPr>
              <w:rPr>
                <w:rFonts w:ascii="Times New Roman" w:hAnsi="Times New Roman"/>
                <w:szCs w:val="22"/>
              </w:rPr>
            </w:pPr>
            <w:r w:rsidRPr="00AB278E">
              <w:rPr>
                <w:rFonts w:ascii="Times New Roman" w:hAnsi="Times New Roman"/>
                <w:szCs w:val="22"/>
              </w:rPr>
              <w:t>Job Number</w:t>
            </w:r>
          </w:p>
        </w:tc>
        <w:tc>
          <w:tcPr>
            <w:tcW w:w="1080" w:type="dxa"/>
          </w:tcPr>
          <w:p w14:paraId="41CAF3D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1FA9C7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6521F29" w14:textId="77777777" w:rsidR="004C4431" w:rsidRPr="00AB278E" w:rsidRDefault="004C4431" w:rsidP="002C7FBA">
            <w:pPr>
              <w:rPr>
                <w:sz w:val="20"/>
              </w:rPr>
            </w:pPr>
          </w:p>
        </w:tc>
      </w:tr>
      <w:tr w:rsidR="004C4431" w:rsidRPr="00AB278E" w14:paraId="57F606A5" w14:textId="77777777" w:rsidTr="002C7FBA">
        <w:trPr>
          <w:cantSplit/>
        </w:trPr>
        <w:tc>
          <w:tcPr>
            <w:tcW w:w="558" w:type="dxa"/>
          </w:tcPr>
          <w:p w14:paraId="162FD3E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43DFF597" w14:textId="77777777" w:rsidR="004C4431" w:rsidRPr="00AB278E" w:rsidRDefault="004C4431" w:rsidP="002C7FBA">
            <w:pPr>
              <w:rPr>
                <w:rFonts w:ascii="Times New Roman" w:hAnsi="Times New Roman"/>
                <w:szCs w:val="22"/>
              </w:rPr>
            </w:pPr>
            <w:r w:rsidRPr="00AB278E">
              <w:rPr>
                <w:rFonts w:ascii="Times New Roman" w:hAnsi="Times New Roman"/>
                <w:szCs w:val="22"/>
              </w:rPr>
              <w:t>Report Category</w:t>
            </w:r>
          </w:p>
        </w:tc>
        <w:tc>
          <w:tcPr>
            <w:tcW w:w="1080" w:type="dxa"/>
          </w:tcPr>
          <w:p w14:paraId="01DD8B0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B2C72D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33DE138" w14:textId="77777777" w:rsidR="004C4431" w:rsidRPr="00AB278E" w:rsidRDefault="004C4431" w:rsidP="002C7FBA">
            <w:pPr>
              <w:rPr>
                <w:sz w:val="20"/>
              </w:rPr>
            </w:pPr>
          </w:p>
        </w:tc>
      </w:tr>
      <w:tr w:rsidR="004C4431" w:rsidRPr="00AB278E" w14:paraId="21C09778" w14:textId="77777777" w:rsidTr="002C7FBA">
        <w:trPr>
          <w:cantSplit/>
        </w:trPr>
        <w:tc>
          <w:tcPr>
            <w:tcW w:w="558" w:type="dxa"/>
          </w:tcPr>
          <w:p w14:paraId="1469D7F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3B8EC10C" w14:textId="77777777" w:rsidR="004C4431" w:rsidRPr="00AB278E" w:rsidRDefault="004C4431" w:rsidP="002C7FBA">
            <w:pPr>
              <w:rPr>
                <w:rFonts w:ascii="Times New Roman" w:hAnsi="Times New Roman"/>
                <w:szCs w:val="22"/>
              </w:rPr>
            </w:pPr>
            <w:r w:rsidRPr="00AB278E">
              <w:rPr>
                <w:rFonts w:ascii="Times New Roman" w:hAnsi="Times New Roman"/>
                <w:szCs w:val="22"/>
              </w:rPr>
              <w:t>GL Account</w:t>
            </w:r>
          </w:p>
        </w:tc>
        <w:tc>
          <w:tcPr>
            <w:tcW w:w="1080" w:type="dxa"/>
          </w:tcPr>
          <w:p w14:paraId="6E90CA8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3B7008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E9C0033" w14:textId="77777777" w:rsidR="004C4431" w:rsidRPr="00AB278E" w:rsidRDefault="004C4431" w:rsidP="002C7FBA">
            <w:pPr>
              <w:rPr>
                <w:sz w:val="20"/>
              </w:rPr>
            </w:pPr>
          </w:p>
        </w:tc>
      </w:tr>
      <w:tr w:rsidR="004C4431" w:rsidRPr="00AB278E" w14:paraId="7D49332A" w14:textId="77777777" w:rsidTr="002C7FBA">
        <w:trPr>
          <w:cantSplit/>
        </w:trPr>
        <w:tc>
          <w:tcPr>
            <w:tcW w:w="558" w:type="dxa"/>
          </w:tcPr>
          <w:p w14:paraId="747FA27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5F89BC0D" w14:textId="77777777" w:rsidR="004C4431" w:rsidRPr="00AB278E" w:rsidRDefault="004C4431" w:rsidP="002C7FBA">
            <w:pPr>
              <w:rPr>
                <w:rFonts w:ascii="Times New Roman" w:hAnsi="Times New Roman"/>
                <w:szCs w:val="22"/>
              </w:rPr>
            </w:pPr>
            <w:r w:rsidRPr="00AB278E">
              <w:rPr>
                <w:rFonts w:ascii="Times New Roman" w:hAnsi="Times New Roman"/>
                <w:szCs w:val="22"/>
              </w:rPr>
              <w:t>Vendor ID</w:t>
            </w:r>
          </w:p>
        </w:tc>
        <w:tc>
          <w:tcPr>
            <w:tcW w:w="1080" w:type="dxa"/>
          </w:tcPr>
          <w:p w14:paraId="4200175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88D200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91387AF" w14:textId="77777777" w:rsidR="004C4431" w:rsidRPr="00AB278E" w:rsidRDefault="004C4431" w:rsidP="002C7FBA">
            <w:pPr>
              <w:rPr>
                <w:sz w:val="20"/>
              </w:rPr>
            </w:pPr>
          </w:p>
        </w:tc>
      </w:tr>
      <w:tr w:rsidR="004C4431" w:rsidRPr="00AB278E" w14:paraId="4D2049F5" w14:textId="77777777" w:rsidTr="002C7FBA">
        <w:trPr>
          <w:cantSplit/>
        </w:trPr>
        <w:tc>
          <w:tcPr>
            <w:tcW w:w="558" w:type="dxa"/>
          </w:tcPr>
          <w:p w14:paraId="7C3CD65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44F843E4"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Code</w:t>
            </w:r>
          </w:p>
        </w:tc>
        <w:tc>
          <w:tcPr>
            <w:tcW w:w="1080" w:type="dxa"/>
          </w:tcPr>
          <w:p w14:paraId="03514BC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0D51C3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AA81451" w14:textId="77777777" w:rsidR="004C4431" w:rsidRPr="00AB278E" w:rsidRDefault="004C4431" w:rsidP="002C7FBA">
            <w:pPr>
              <w:rPr>
                <w:sz w:val="20"/>
              </w:rPr>
            </w:pPr>
          </w:p>
        </w:tc>
      </w:tr>
      <w:tr w:rsidR="004C4431" w:rsidRPr="00AB278E" w14:paraId="46BBB9CE" w14:textId="77777777" w:rsidTr="002C7FBA">
        <w:trPr>
          <w:cantSplit/>
        </w:trPr>
        <w:tc>
          <w:tcPr>
            <w:tcW w:w="558" w:type="dxa"/>
          </w:tcPr>
          <w:p w14:paraId="6AC2105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31FAFA95"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046BF974"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3D4D8A0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2B4A21A" w14:textId="77777777" w:rsidR="004C4431" w:rsidRPr="00AB278E" w:rsidRDefault="004C4431" w:rsidP="002C7FBA">
            <w:pPr>
              <w:rPr>
                <w:rFonts w:ascii="Times New Roman" w:hAnsi="Times New Roman"/>
                <w:szCs w:val="22"/>
              </w:rPr>
            </w:pPr>
            <w:r w:rsidRPr="00AB278E">
              <w:rPr>
                <w:rFonts w:ascii="Times New Roman" w:hAnsi="Times New Roman"/>
                <w:szCs w:val="22"/>
              </w:rPr>
              <w:t>Amount of write-off</w:t>
            </w:r>
          </w:p>
        </w:tc>
      </w:tr>
      <w:tr w:rsidR="004C4431" w:rsidRPr="00AB278E" w14:paraId="78CB1368" w14:textId="77777777" w:rsidTr="002C7FBA">
        <w:trPr>
          <w:cantSplit/>
        </w:trPr>
        <w:tc>
          <w:tcPr>
            <w:tcW w:w="558" w:type="dxa"/>
          </w:tcPr>
          <w:p w14:paraId="2AD3DF1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1D2150BE"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22233A07" w14:textId="77777777" w:rsidR="004C4431" w:rsidRPr="00AB278E" w:rsidRDefault="004C4431" w:rsidP="002C7FBA">
            <w:pPr>
              <w:rPr>
                <w:rFonts w:ascii="Times New Roman" w:hAnsi="Times New Roman"/>
                <w:szCs w:val="22"/>
              </w:rPr>
            </w:pPr>
            <w:r w:rsidRPr="00AB278E">
              <w:rPr>
                <w:rFonts w:ascii="Times New Roman" w:hAnsi="Times New Roman"/>
                <w:szCs w:val="22"/>
              </w:rPr>
              <w:t>I</w:t>
            </w:r>
          </w:p>
        </w:tc>
        <w:tc>
          <w:tcPr>
            <w:tcW w:w="1080" w:type="dxa"/>
          </w:tcPr>
          <w:p w14:paraId="3C75F07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395E6FC" w14:textId="77777777" w:rsidR="004C4431" w:rsidRPr="00AB278E" w:rsidRDefault="004C4431" w:rsidP="002C7FBA">
            <w:pPr>
              <w:rPr>
                <w:rFonts w:ascii="Times New Roman" w:hAnsi="Times New Roman"/>
                <w:szCs w:val="22"/>
              </w:rPr>
            </w:pPr>
            <w:r w:rsidRPr="00AB278E">
              <w:rPr>
                <w:rFonts w:ascii="Times New Roman" w:hAnsi="Times New Roman"/>
                <w:szCs w:val="22"/>
              </w:rPr>
              <w:t>I for increase</w:t>
            </w:r>
          </w:p>
        </w:tc>
      </w:tr>
      <w:tr w:rsidR="004C4431" w:rsidRPr="00AB278E" w14:paraId="1F69837D" w14:textId="77777777" w:rsidTr="002C7FBA">
        <w:trPr>
          <w:cantSplit/>
        </w:trPr>
        <w:tc>
          <w:tcPr>
            <w:tcW w:w="558" w:type="dxa"/>
          </w:tcPr>
          <w:p w14:paraId="21B4700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223A5798"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333F2BA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97A597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5C6319A" w14:textId="77777777" w:rsidR="004C4431" w:rsidRPr="00AB278E" w:rsidRDefault="004C4431" w:rsidP="002C7FBA">
            <w:pPr>
              <w:rPr>
                <w:sz w:val="20"/>
              </w:rPr>
            </w:pPr>
          </w:p>
        </w:tc>
      </w:tr>
      <w:tr w:rsidR="004C4431" w:rsidRPr="00AB278E" w14:paraId="098783C2" w14:textId="77777777" w:rsidTr="002C7FBA">
        <w:trPr>
          <w:cantSplit/>
        </w:trPr>
        <w:tc>
          <w:tcPr>
            <w:tcW w:w="558" w:type="dxa"/>
          </w:tcPr>
          <w:p w14:paraId="2DE6222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70B85661" w14:textId="77777777" w:rsidR="004C4431" w:rsidRPr="00AB278E" w:rsidRDefault="004C4431" w:rsidP="002C7FBA">
            <w:pPr>
              <w:rPr>
                <w:rFonts w:ascii="Times New Roman" w:hAnsi="Times New Roman"/>
                <w:szCs w:val="22"/>
              </w:rPr>
            </w:pPr>
            <w:r w:rsidRPr="00AB278E">
              <w:rPr>
                <w:rFonts w:ascii="Times New Roman" w:hAnsi="Times New Roman"/>
                <w:szCs w:val="22"/>
              </w:rPr>
              <w:t>Line Trans Type</w:t>
            </w:r>
          </w:p>
        </w:tc>
        <w:tc>
          <w:tcPr>
            <w:tcW w:w="1080" w:type="dxa"/>
          </w:tcPr>
          <w:p w14:paraId="6AD6B3E2"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49BFCD7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E3A9C35" w14:textId="77777777" w:rsidR="004C4431" w:rsidRPr="00AB278E" w:rsidRDefault="004C4431" w:rsidP="002C7FBA">
            <w:pPr>
              <w:rPr>
                <w:rFonts w:ascii="Times New Roman" w:hAnsi="Times New Roman"/>
                <w:szCs w:val="22"/>
              </w:rPr>
            </w:pPr>
            <w:r w:rsidRPr="00AB278E">
              <w:rPr>
                <w:rFonts w:ascii="Times New Roman" w:hAnsi="Times New Roman"/>
                <w:szCs w:val="22"/>
              </w:rPr>
              <w:t>01 = Refund, 02 = Reimbursement</w:t>
            </w:r>
          </w:p>
        </w:tc>
      </w:tr>
      <w:tr w:rsidR="004C4431" w:rsidRPr="00AB278E" w14:paraId="59426D95" w14:textId="77777777" w:rsidTr="002C7FBA">
        <w:trPr>
          <w:cantSplit/>
        </w:trPr>
        <w:tc>
          <w:tcPr>
            <w:tcW w:w="558" w:type="dxa"/>
          </w:tcPr>
          <w:p w14:paraId="2ED66F8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7381AE3D"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Code</w:t>
            </w:r>
          </w:p>
        </w:tc>
        <w:tc>
          <w:tcPr>
            <w:tcW w:w="1080" w:type="dxa"/>
          </w:tcPr>
          <w:p w14:paraId="51064156" w14:textId="77777777" w:rsidR="004C4431" w:rsidRPr="00AB278E" w:rsidRDefault="004C4431" w:rsidP="002C7FBA">
            <w:pPr>
              <w:rPr>
                <w:rFonts w:ascii="Times New Roman" w:hAnsi="Times New Roman"/>
                <w:szCs w:val="22"/>
              </w:rPr>
            </w:pPr>
            <w:r w:rsidRPr="00AB278E">
              <w:rPr>
                <w:rFonts w:ascii="Times New Roman" w:hAnsi="Times New Roman"/>
                <w:szCs w:val="22"/>
              </w:rPr>
              <w:t>BD</w:t>
            </w:r>
          </w:p>
        </w:tc>
        <w:tc>
          <w:tcPr>
            <w:tcW w:w="1080" w:type="dxa"/>
          </w:tcPr>
          <w:p w14:paraId="78055EB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10FE149" w14:textId="77777777" w:rsidR="004C4431" w:rsidRPr="00AB278E" w:rsidRDefault="004C4431" w:rsidP="002C7FBA">
            <w:pPr>
              <w:rPr>
                <w:rFonts w:ascii="Times New Roman" w:hAnsi="Times New Roman"/>
                <w:szCs w:val="22"/>
              </w:rPr>
            </w:pPr>
            <w:r w:rsidRPr="00AB278E">
              <w:rPr>
                <w:rFonts w:ascii="Times New Roman" w:hAnsi="Times New Roman"/>
                <w:szCs w:val="22"/>
              </w:rPr>
              <w:t>Reference Trans code</w:t>
            </w:r>
          </w:p>
        </w:tc>
      </w:tr>
      <w:tr w:rsidR="004C4431" w:rsidRPr="00AB278E" w14:paraId="2657998F" w14:textId="77777777" w:rsidTr="002C7FBA">
        <w:trPr>
          <w:cantSplit/>
        </w:trPr>
        <w:tc>
          <w:tcPr>
            <w:tcW w:w="558" w:type="dxa"/>
          </w:tcPr>
          <w:p w14:paraId="6472D29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24058130"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Numb</w:t>
            </w:r>
          </w:p>
        </w:tc>
        <w:tc>
          <w:tcPr>
            <w:tcW w:w="1080" w:type="dxa"/>
          </w:tcPr>
          <w:p w14:paraId="0239C6DD"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7D8EB72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714DC62" w14:textId="77777777" w:rsidR="004C4431" w:rsidRPr="00AB278E" w:rsidRDefault="004C4431" w:rsidP="002C7FBA">
            <w:pPr>
              <w:rPr>
                <w:rFonts w:ascii="Times New Roman" w:hAnsi="Times New Roman"/>
                <w:szCs w:val="22"/>
              </w:rPr>
            </w:pPr>
            <w:r w:rsidRPr="00AB278E">
              <w:rPr>
                <w:rFonts w:ascii="Times New Roman" w:hAnsi="Times New Roman"/>
                <w:szCs w:val="22"/>
              </w:rPr>
              <w:t>Bill Number</w:t>
            </w:r>
          </w:p>
        </w:tc>
      </w:tr>
      <w:tr w:rsidR="004C4431" w:rsidRPr="00AB278E" w14:paraId="46901ABB" w14:textId="77777777" w:rsidTr="002C7FBA">
        <w:trPr>
          <w:cantSplit/>
        </w:trPr>
        <w:tc>
          <w:tcPr>
            <w:tcW w:w="558" w:type="dxa"/>
          </w:tcPr>
          <w:p w14:paraId="09AAC36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77168EE5"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Line</w:t>
            </w:r>
          </w:p>
        </w:tc>
        <w:tc>
          <w:tcPr>
            <w:tcW w:w="1080" w:type="dxa"/>
          </w:tcPr>
          <w:p w14:paraId="3774D08B"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177126C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AEAA385" w14:textId="77777777" w:rsidR="004C4431" w:rsidRPr="00AB278E" w:rsidRDefault="004C4431" w:rsidP="002C7FBA">
            <w:pPr>
              <w:rPr>
                <w:rFonts w:ascii="Times New Roman" w:hAnsi="Times New Roman"/>
                <w:szCs w:val="22"/>
              </w:rPr>
            </w:pPr>
            <w:r w:rsidRPr="00AB278E">
              <w:rPr>
                <w:rFonts w:ascii="Times New Roman" w:hAnsi="Times New Roman"/>
                <w:szCs w:val="22"/>
              </w:rPr>
              <w:t>Reference Trans line</w:t>
            </w:r>
          </w:p>
        </w:tc>
      </w:tr>
      <w:tr w:rsidR="004C4431" w:rsidRPr="00AB278E" w14:paraId="3535EEF9" w14:textId="77777777" w:rsidTr="002C7FBA">
        <w:trPr>
          <w:cantSplit/>
        </w:trPr>
        <w:tc>
          <w:tcPr>
            <w:tcW w:w="558" w:type="dxa"/>
          </w:tcPr>
          <w:p w14:paraId="215E43B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385782EA" w14:textId="77777777" w:rsidR="004C4431" w:rsidRPr="00AB278E" w:rsidRDefault="004C4431" w:rsidP="002C7FBA">
            <w:pPr>
              <w:rPr>
                <w:rFonts w:ascii="Times New Roman" w:hAnsi="Times New Roman"/>
                <w:szCs w:val="22"/>
              </w:rPr>
            </w:pPr>
            <w:r w:rsidRPr="00AB278E">
              <w:rPr>
                <w:rFonts w:ascii="Times New Roman" w:hAnsi="Times New Roman"/>
                <w:szCs w:val="22"/>
              </w:rPr>
              <w:t>Check Number</w:t>
            </w:r>
          </w:p>
        </w:tc>
        <w:tc>
          <w:tcPr>
            <w:tcW w:w="1080" w:type="dxa"/>
          </w:tcPr>
          <w:p w14:paraId="10462BE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F0E9E5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EDD91FA" w14:textId="77777777" w:rsidR="004C4431" w:rsidRPr="00AB278E" w:rsidRDefault="004C4431" w:rsidP="002C7FBA">
            <w:pPr>
              <w:rPr>
                <w:sz w:val="20"/>
              </w:rPr>
            </w:pPr>
          </w:p>
        </w:tc>
      </w:tr>
      <w:tr w:rsidR="004C4431" w:rsidRPr="00AB278E" w14:paraId="78684FAD" w14:textId="77777777" w:rsidTr="002C7FBA">
        <w:trPr>
          <w:cantSplit/>
        </w:trPr>
        <w:tc>
          <w:tcPr>
            <w:tcW w:w="558" w:type="dxa"/>
          </w:tcPr>
          <w:p w14:paraId="711DA76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19AC68FF" w14:textId="77777777" w:rsidR="004C4431" w:rsidRPr="00AB278E" w:rsidRDefault="004C4431" w:rsidP="002C7FBA">
            <w:pPr>
              <w:rPr>
                <w:rFonts w:ascii="Times New Roman" w:hAnsi="Times New Roman"/>
                <w:szCs w:val="22"/>
              </w:rPr>
            </w:pPr>
            <w:r w:rsidRPr="00AB278E">
              <w:rPr>
                <w:rFonts w:ascii="Times New Roman" w:hAnsi="Times New Roman"/>
                <w:szCs w:val="22"/>
              </w:rPr>
              <w:t>Advance Flag</w:t>
            </w:r>
          </w:p>
        </w:tc>
        <w:tc>
          <w:tcPr>
            <w:tcW w:w="1080" w:type="dxa"/>
          </w:tcPr>
          <w:p w14:paraId="0644D03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8F5603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87916B1" w14:textId="77777777" w:rsidR="004C4431" w:rsidRPr="00AB278E" w:rsidRDefault="004C4431" w:rsidP="002C7FBA">
            <w:pPr>
              <w:rPr>
                <w:sz w:val="20"/>
              </w:rPr>
            </w:pPr>
          </w:p>
        </w:tc>
      </w:tr>
      <w:tr w:rsidR="004C4431" w:rsidRPr="00AB278E" w14:paraId="0F317353" w14:textId="77777777" w:rsidTr="002C7FBA">
        <w:trPr>
          <w:cantSplit/>
        </w:trPr>
        <w:tc>
          <w:tcPr>
            <w:tcW w:w="558" w:type="dxa"/>
          </w:tcPr>
          <w:p w14:paraId="54C595B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3B0D3651" w14:textId="77777777" w:rsidR="004C4431" w:rsidRPr="00AB278E" w:rsidRDefault="004C4431" w:rsidP="002C7FBA">
            <w:pPr>
              <w:rPr>
                <w:rFonts w:ascii="Times New Roman" w:hAnsi="Times New Roman"/>
                <w:szCs w:val="22"/>
              </w:rPr>
            </w:pPr>
            <w:r w:rsidRPr="00AB278E">
              <w:rPr>
                <w:rFonts w:ascii="Times New Roman" w:hAnsi="Times New Roman"/>
                <w:szCs w:val="22"/>
              </w:rPr>
              <w:t>Line Description</w:t>
            </w:r>
          </w:p>
        </w:tc>
        <w:tc>
          <w:tcPr>
            <w:tcW w:w="1080" w:type="dxa"/>
          </w:tcPr>
          <w:p w14:paraId="04E99B0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0EDB1C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9C96B99" w14:textId="77777777" w:rsidR="004C4431" w:rsidRPr="00AB278E" w:rsidRDefault="004C4431" w:rsidP="002C7FBA">
            <w:pPr>
              <w:rPr>
                <w:sz w:val="20"/>
              </w:rPr>
            </w:pPr>
          </w:p>
        </w:tc>
      </w:tr>
      <w:tr w:rsidR="004C4431" w:rsidRPr="00AB278E" w14:paraId="23046FBC" w14:textId="77777777" w:rsidTr="002C7FBA">
        <w:trPr>
          <w:cantSplit/>
        </w:trPr>
        <w:tc>
          <w:tcPr>
            <w:tcW w:w="558" w:type="dxa"/>
          </w:tcPr>
          <w:p w14:paraId="7721E71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6AABDA3C" w14:textId="77777777" w:rsidR="004C4431" w:rsidRPr="00AB278E" w:rsidRDefault="004C4431" w:rsidP="002C7FBA">
            <w:pPr>
              <w:rPr>
                <w:rFonts w:ascii="Times New Roman" w:hAnsi="Times New Roman"/>
                <w:szCs w:val="22"/>
              </w:rPr>
            </w:pPr>
            <w:r w:rsidRPr="00AB278E">
              <w:rPr>
                <w:rFonts w:ascii="Times New Roman" w:hAnsi="Times New Roman"/>
                <w:szCs w:val="22"/>
              </w:rPr>
              <w:t>Agreement Numb</w:t>
            </w:r>
          </w:p>
        </w:tc>
        <w:tc>
          <w:tcPr>
            <w:tcW w:w="1080" w:type="dxa"/>
          </w:tcPr>
          <w:p w14:paraId="5DE0317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CD7BF1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BCA82AF" w14:textId="77777777" w:rsidR="004C4431" w:rsidRPr="00AB278E" w:rsidRDefault="004C4431" w:rsidP="002C7FBA">
            <w:pPr>
              <w:rPr>
                <w:sz w:val="20"/>
              </w:rPr>
            </w:pPr>
          </w:p>
        </w:tc>
      </w:tr>
      <w:tr w:rsidR="004C4431" w:rsidRPr="00AB278E" w14:paraId="41BCC13F" w14:textId="77777777" w:rsidTr="002C7FBA">
        <w:trPr>
          <w:cantSplit/>
        </w:trPr>
        <w:tc>
          <w:tcPr>
            <w:tcW w:w="558" w:type="dxa"/>
          </w:tcPr>
          <w:p w14:paraId="7C3F320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1F6EE8E6" w14:textId="77777777" w:rsidR="004C4431" w:rsidRPr="00AB278E" w:rsidRDefault="004C4431" w:rsidP="002C7FBA">
            <w:pPr>
              <w:rPr>
                <w:rFonts w:ascii="Times New Roman" w:hAnsi="Times New Roman"/>
                <w:szCs w:val="22"/>
              </w:rPr>
            </w:pPr>
            <w:r w:rsidRPr="00AB278E">
              <w:rPr>
                <w:rFonts w:ascii="Times New Roman" w:hAnsi="Times New Roman"/>
                <w:szCs w:val="22"/>
              </w:rPr>
              <w:t>Travel Advance Numb</w:t>
            </w:r>
          </w:p>
        </w:tc>
        <w:tc>
          <w:tcPr>
            <w:tcW w:w="1080" w:type="dxa"/>
          </w:tcPr>
          <w:p w14:paraId="7CE9756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34AC77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6D202A9" w14:textId="77777777" w:rsidR="004C4431" w:rsidRPr="00AB278E" w:rsidRDefault="004C4431" w:rsidP="002C7FBA">
            <w:pPr>
              <w:rPr>
                <w:sz w:val="20"/>
              </w:rPr>
            </w:pPr>
          </w:p>
        </w:tc>
      </w:tr>
      <w:tr w:rsidR="004C4431" w:rsidRPr="00AB278E" w14:paraId="2B4F1811" w14:textId="77777777" w:rsidTr="002C7FBA">
        <w:trPr>
          <w:cantSplit/>
        </w:trPr>
        <w:tc>
          <w:tcPr>
            <w:tcW w:w="558" w:type="dxa"/>
          </w:tcPr>
          <w:p w14:paraId="014E5C0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520" w:type="dxa"/>
          </w:tcPr>
          <w:p w14:paraId="362DB06B" w14:textId="77777777" w:rsidR="004C4431" w:rsidRPr="00AB278E" w:rsidRDefault="004C4431" w:rsidP="002C7FBA">
            <w:pPr>
              <w:rPr>
                <w:rFonts w:ascii="Times New Roman" w:hAnsi="Times New Roman"/>
                <w:szCs w:val="22"/>
              </w:rPr>
            </w:pPr>
            <w:r w:rsidRPr="00AB278E">
              <w:rPr>
                <w:rFonts w:ascii="Times New Roman" w:hAnsi="Times New Roman"/>
                <w:szCs w:val="22"/>
              </w:rPr>
              <w:t>Action Out</w:t>
            </w:r>
          </w:p>
        </w:tc>
        <w:tc>
          <w:tcPr>
            <w:tcW w:w="1080" w:type="dxa"/>
          </w:tcPr>
          <w:p w14:paraId="11D5C8F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18BBE1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9076232" w14:textId="77777777" w:rsidR="004C4431" w:rsidRPr="00AB278E" w:rsidRDefault="004C4431" w:rsidP="002C7FBA">
            <w:pPr>
              <w:rPr>
                <w:sz w:val="20"/>
              </w:rPr>
            </w:pPr>
          </w:p>
        </w:tc>
      </w:tr>
      <w:tr w:rsidR="004C4431" w:rsidRPr="00AB278E" w14:paraId="17420BB7" w14:textId="77777777" w:rsidTr="002C7FBA">
        <w:trPr>
          <w:cantSplit/>
        </w:trPr>
        <w:tc>
          <w:tcPr>
            <w:tcW w:w="558" w:type="dxa"/>
          </w:tcPr>
          <w:p w14:paraId="145B206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520" w:type="dxa"/>
          </w:tcPr>
          <w:p w14:paraId="06F74CFE" w14:textId="77777777" w:rsidR="004C4431" w:rsidRPr="00AB278E" w:rsidRDefault="004C4431" w:rsidP="002C7FBA">
            <w:pPr>
              <w:rPr>
                <w:rFonts w:ascii="Times New Roman" w:hAnsi="Times New Roman"/>
                <w:szCs w:val="22"/>
              </w:rPr>
            </w:pPr>
            <w:r w:rsidRPr="00AB278E">
              <w:rPr>
                <w:rFonts w:ascii="Times New Roman" w:hAnsi="Times New Roman"/>
                <w:szCs w:val="22"/>
              </w:rPr>
              <w:t>Cost Center</w:t>
            </w:r>
          </w:p>
        </w:tc>
        <w:tc>
          <w:tcPr>
            <w:tcW w:w="1080" w:type="dxa"/>
          </w:tcPr>
          <w:p w14:paraId="58514E8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23DF82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E6657C5" w14:textId="77777777" w:rsidR="004C4431" w:rsidRPr="00AB278E" w:rsidRDefault="004C4431" w:rsidP="002C7FBA">
            <w:pPr>
              <w:rPr>
                <w:sz w:val="20"/>
              </w:rPr>
            </w:pPr>
          </w:p>
        </w:tc>
      </w:tr>
      <w:tr w:rsidR="004C4431" w:rsidRPr="00AB278E" w14:paraId="147A6016" w14:textId="77777777" w:rsidTr="002C7FBA">
        <w:trPr>
          <w:cantSplit/>
        </w:trPr>
        <w:tc>
          <w:tcPr>
            <w:tcW w:w="558" w:type="dxa"/>
          </w:tcPr>
          <w:p w14:paraId="5BC83B9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520" w:type="dxa"/>
          </w:tcPr>
          <w:p w14:paraId="2BA27D46" w14:textId="77777777" w:rsidR="004C4431" w:rsidRPr="00AB278E" w:rsidRDefault="004C4431" w:rsidP="002C7FBA">
            <w:pPr>
              <w:rPr>
                <w:rFonts w:ascii="Times New Roman" w:hAnsi="Times New Roman"/>
                <w:szCs w:val="22"/>
              </w:rPr>
            </w:pPr>
            <w:r w:rsidRPr="00AB278E">
              <w:rPr>
                <w:rFonts w:ascii="Times New Roman" w:hAnsi="Times New Roman"/>
                <w:szCs w:val="22"/>
              </w:rPr>
              <w:t>Cost Sat Station</w:t>
            </w:r>
          </w:p>
        </w:tc>
        <w:tc>
          <w:tcPr>
            <w:tcW w:w="1080" w:type="dxa"/>
          </w:tcPr>
          <w:p w14:paraId="13ACBE7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513EBD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84B86AC" w14:textId="77777777" w:rsidR="004C4431" w:rsidRPr="00AB278E" w:rsidRDefault="004C4431" w:rsidP="002C7FBA">
            <w:pPr>
              <w:rPr>
                <w:sz w:val="20"/>
              </w:rPr>
            </w:pPr>
          </w:p>
        </w:tc>
      </w:tr>
      <w:tr w:rsidR="004C4431" w:rsidRPr="00AB278E" w14:paraId="52BD0308" w14:textId="77777777" w:rsidTr="002C7FBA">
        <w:trPr>
          <w:cantSplit/>
        </w:trPr>
        <w:tc>
          <w:tcPr>
            <w:tcW w:w="558" w:type="dxa"/>
          </w:tcPr>
          <w:p w14:paraId="35C4D92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35</w:t>
            </w:r>
          </w:p>
        </w:tc>
        <w:tc>
          <w:tcPr>
            <w:tcW w:w="2520" w:type="dxa"/>
          </w:tcPr>
          <w:p w14:paraId="5BCC5B21"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49D0DB4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C7907E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A315CAB" w14:textId="77777777" w:rsidR="004C4431" w:rsidRPr="00AB278E" w:rsidRDefault="004C4431" w:rsidP="002C7FBA">
            <w:pPr>
              <w:rPr>
                <w:sz w:val="20"/>
              </w:rPr>
            </w:pPr>
          </w:p>
        </w:tc>
      </w:tr>
    </w:tbl>
    <w:p w14:paraId="382A2DF0"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311678"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STANDARD VOUCHER (SV) DOCUMENT</w:t>
      </w:r>
    </w:p>
    <w:p w14:paraId="0737E1F9" w14:textId="77777777" w:rsidR="004C4431" w:rsidRPr="00AB278E" w:rsidRDefault="004C4431" w:rsidP="004C4431">
      <w:pPr>
        <w:overflowPunct/>
        <w:textAlignment w:val="auto"/>
        <w:rPr>
          <w:rFonts w:ascii="Times New Roman" w:hAnsi="Times New Roman"/>
          <w:color w:val="000000"/>
          <w:szCs w:val="22"/>
        </w:rPr>
      </w:pPr>
    </w:p>
    <w:p w14:paraId="05E4C1E9"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EFC0D1"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7B898A02" w14:textId="77777777" w:rsidTr="002C7FBA">
        <w:trPr>
          <w:cantSplit/>
          <w:tblHeader/>
        </w:trPr>
        <w:tc>
          <w:tcPr>
            <w:tcW w:w="558" w:type="dxa"/>
          </w:tcPr>
          <w:p w14:paraId="0FC4DC1C"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0E3CCAE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4D40EA9E"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4E757C0D"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0C24D19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4B188F5F" w14:textId="77777777" w:rsidTr="002C7FBA">
        <w:trPr>
          <w:cantSplit/>
        </w:trPr>
        <w:tc>
          <w:tcPr>
            <w:tcW w:w="558" w:type="dxa"/>
          </w:tcPr>
          <w:p w14:paraId="66806E1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680CD38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4F1CCEF1"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1F3BE40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7A75FF1"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94E6742" w14:textId="77777777" w:rsidTr="002C7FBA">
        <w:trPr>
          <w:cantSplit/>
        </w:trPr>
        <w:tc>
          <w:tcPr>
            <w:tcW w:w="558" w:type="dxa"/>
          </w:tcPr>
          <w:p w14:paraId="0840FBC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40084AC7"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19297855"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66FA05A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0B7E163"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27EC5CE1" w14:textId="77777777" w:rsidTr="002C7FBA">
        <w:trPr>
          <w:cantSplit/>
        </w:trPr>
        <w:tc>
          <w:tcPr>
            <w:tcW w:w="558" w:type="dxa"/>
          </w:tcPr>
          <w:p w14:paraId="5FDC361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1E1374B6"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6B711C9E"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6D63C39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752A0B7"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116F12CC" w14:textId="77777777" w:rsidTr="002C7FBA">
        <w:trPr>
          <w:cantSplit/>
        </w:trPr>
        <w:tc>
          <w:tcPr>
            <w:tcW w:w="558" w:type="dxa"/>
          </w:tcPr>
          <w:p w14:paraId="31B3F9C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60814F08"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Stations</w:t>
            </w:r>
          </w:p>
        </w:tc>
        <w:tc>
          <w:tcPr>
            <w:tcW w:w="1080" w:type="dxa"/>
          </w:tcPr>
          <w:p w14:paraId="5BC1D1A7"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3594D52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9C1F8B5"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19FA0B10" w14:textId="77777777" w:rsidTr="002C7FBA">
        <w:trPr>
          <w:cantSplit/>
        </w:trPr>
        <w:tc>
          <w:tcPr>
            <w:tcW w:w="558" w:type="dxa"/>
          </w:tcPr>
          <w:p w14:paraId="6D30C3D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02D53379"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482456E3"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Pr>
          <w:p w14:paraId="3526299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4158E20"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transaction</w:t>
            </w:r>
          </w:p>
        </w:tc>
      </w:tr>
      <w:tr w:rsidR="004C4431" w:rsidRPr="00AB278E" w14:paraId="2809A317" w14:textId="77777777" w:rsidTr="002C7FBA">
        <w:trPr>
          <w:cantSplit/>
        </w:trPr>
        <w:tc>
          <w:tcPr>
            <w:tcW w:w="558" w:type="dxa"/>
          </w:tcPr>
          <w:p w14:paraId="2887297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644DE2F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1B07F9F1" w14:textId="77777777" w:rsidR="004C4431" w:rsidRPr="00AB278E" w:rsidRDefault="004C4431" w:rsidP="002C7FBA">
            <w:pPr>
              <w:rPr>
                <w:rFonts w:ascii="Times New Roman" w:hAnsi="Times New Roman"/>
                <w:szCs w:val="22"/>
              </w:rPr>
            </w:pPr>
            <w:r w:rsidRPr="00AB278E">
              <w:rPr>
                <w:rFonts w:ascii="Times New Roman" w:hAnsi="Times New Roman"/>
                <w:szCs w:val="22"/>
              </w:rPr>
              <w:t>SV</w:t>
            </w:r>
          </w:p>
        </w:tc>
        <w:tc>
          <w:tcPr>
            <w:tcW w:w="1080" w:type="dxa"/>
          </w:tcPr>
          <w:p w14:paraId="1C0C437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D85909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63AA6DE2" w14:textId="77777777" w:rsidTr="002C7FBA">
        <w:trPr>
          <w:cantSplit/>
        </w:trPr>
        <w:tc>
          <w:tcPr>
            <w:tcW w:w="558" w:type="dxa"/>
          </w:tcPr>
          <w:p w14:paraId="14C26AD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0189B0DF"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1A530AAB" w14:textId="77777777" w:rsidR="004C4431" w:rsidRPr="00AB278E" w:rsidRDefault="004C4431" w:rsidP="002C7FBA">
            <w:pPr>
              <w:rPr>
                <w:rFonts w:ascii="Times New Roman" w:hAnsi="Times New Roman"/>
                <w:szCs w:val="22"/>
              </w:rPr>
            </w:pPr>
            <w:r w:rsidRPr="00AB278E">
              <w:rPr>
                <w:rFonts w:ascii="Times New Roman" w:hAnsi="Times New Roman"/>
                <w:szCs w:val="22"/>
              </w:rPr>
              <w:t>10</w:t>
            </w:r>
          </w:p>
        </w:tc>
        <w:tc>
          <w:tcPr>
            <w:tcW w:w="1080" w:type="dxa"/>
          </w:tcPr>
          <w:p w14:paraId="7ECD09A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AF92919" w14:textId="77777777" w:rsidR="004C4431" w:rsidRPr="00AB278E" w:rsidRDefault="004C4431" w:rsidP="002C7FBA">
            <w:pPr>
              <w:rPr>
                <w:rFonts w:ascii="Times New Roman" w:hAnsi="Times New Roman"/>
                <w:szCs w:val="22"/>
              </w:rPr>
            </w:pPr>
            <w:r w:rsidRPr="00AB278E">
              <w:rPr>
                <w:rFonts w:ascii="Times New Roman" w:hAnsi="Times New Roman"/>
                <w:szCs w:val="22"/>
              </w:rPr>
              <w:t>Security code 1</w:t>
            </w:r>
          </w:p>
        </w:tc>
      </w:tr>
      <w:tr w:rsidR="004C4431" w:rsidRPr="00AB278E" w14:paraId="060C733E" w14:textId="77777777" w:rsidTr="002C7FBA">
        <w:trPr>
          <w:cantSplit/>
        </w:trPr>
        <w:tc>
          <w:tcPr>
            <w:tcW w:w="558" w:type="dxa"/>
          </w:tcPr>
          <w:p w14:paraId="1C46741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55E02291"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129B05D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03B076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397EA83" w14:textId="77777777" w:rsidR="004C4431" w:rsidRPr="00AB278E" w:rsidRDefault="004C4431" w:rsidP="002C7FBA">
            <w:pPr>
              <w:rPr>
                <w:sz w:val="20"/>
              </w:rPr>
            </w:pPr>
          </w:p>
        </w:tc>
      </w:tr>
      <w:tr w:rsidR="004C4431" w:rsidRPr="00AB278E" w14:paraId="581772DA" w14:textId="77777777" w:rsidTr="002C7FBA">
        <w:trPr>
          <w:cantSplit/>
        </w:trPr>
        <w:tc>
          <w:tcPr>
            <w:tcW w:w="558" w:type="dxa"/>
          </w:tcPr>
          <w:p w14:paraId="26ADC83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73E6FD1C"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7F89032B"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464B8D5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B7950A3"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7E2E61EA" w14:textId="77777777" w:rsidTr="002C7FBA">
        <w:trPr>
          <w:cantSplit/>
        </w:trPr>
        <w:tc>
          <w:tcPr>
            <w:tcW w:w="558" w:type="dxa"/>
          </w:tcPr>
          <w:p w14:paraId="169DF5C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44EAB24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7AC71A19"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4341210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49CCB42"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document created (YYYYMMDD)</w:t>
            </w:r>
          </w:p>
        </w:tc>
      </w:tr>
      <w:tr w:rsidR="004C4431" w:rsidRPr="00AB278E" w14:paraId="14E36894" w14:textId="77777777" w:rsidTr="002C7FBA">
        <w:trPr>
          <w:cantSplit/>
        </w:trPr>
        <w:tc>
          <w:tcPr>
            <w:tcW w:w="558" w:type="dxa"/>
          </w:tcPr>
          <w:p w14:paraId="546F3E0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AAB5B4C"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2ADA5AC3"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15D8B0C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5017B49" w14:textId="77777777" w:rsidR="004C4431" w:rsidRPr="00AB278E" w:rsidRDefault="004C4431" w:rsidP="002C7FBA">
            <w:pPr>
              <w:rPr>
                <w:rFonts w:ascii="Times New Roman" w:hAnsi="Times New Roman"/>
                <w:szCs w:val="22"/>
              </w:rPr>
            </w:pPr>
            <w:r w:rsidRPr="00AB278E">
              <w:rPr>
                <w:rFonts w:ascii="Times New Roman" w:hAnsi="Times New Roman"/>
                <w:szCs w:val="22"/>
              </w:rPr>
              <w:t>Time document created (HHMMSS)</w:t>
            </w:r>
          </w:p>
        </w:tc>
      </w:tr>
      <w:tr w:rsidR="004C4431" w:rsidRPr="00AB278E" w14:paraId="3694CFD6" w14:textId="77777777" w:rsidTr="002C7FBA">
        <w:trPr>
          <w:cantSplit/>
        </w:trPr>
        <w:tc>
          <w:tcPr>
            <w:tcW w:w="558" w:type="dxa"/>
          </w:tcPr>
          <w:p w14:paraId="732FAD0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070F1A9A"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697C4D0D"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60A4D40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E66BE07"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3975C2F8" w14:textId="77777777" w:rsidTr="002C7FBA">
        <w:trPr>
          <w:cantSplit/>
        </w:trPr>
        <w:tc>
          <w:tcPr>
            <w:tcW w:w="558" w:type="dxa"/>
          </w:tcPr>
          <w:p w14:paraId="05F60E8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4B98E77A"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43F50C43"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2AE4311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F3D3061"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3ECB83FE" w14:textId="77777777" w:rsidTr="002C7FBA">
        <w:trPr>
          <w:cantSplit/>
        </w:trPr>
        <w:tc>
          <w:tcPr>
            <w:tcW w:w="558" w:type="dxa"/>
          </w:tcPr>
          <w:p w14:paraId="75C573B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32F61D16"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26C69F66"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2CDDCDB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428DDA2"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20936F95"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32C6578"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693D8B3A"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727D1D10" w14:textId="77777777" w:rsidTr="002C7FBA">
        <w:trPr>
          <w:cantSplit/>
          <w:tblHeader/>
        </w:trPr>
        <w:tc>
          <w:tcPr>
            <w:tcW w:w="558" w:type="dxa"/>
          </w:tcPr>
          <w:p w14:paraId="791319B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6CCE860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49F8A0D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623E6FE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1056F18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3932753E" w14:textId="77777777" w:rsidTr="002C7FBA">
        <w:trPr>
          <w:cantSplit/>
        </w:trPr>
        <w:tc>
          <w:tcPr>
            <w:tcW w:w="558" w:type="dxa"/>
            <w:tcBorders>
              <w:bottom w:val="single" w:sz="4" w:space="0" w:color="auto"/>
            </w:tcBorders>
          </w:tcPr>
          <w:p w14:paraId="44D0D82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1B01859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6E025D"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B5D78D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BF1756C"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0948492A" w14:textId="77777777" w:rsidTr="002C7FBA">
        <w:trPr>
          <w:cantSplit/>
        </w:trPr>
        <w:tc>
          <w:tcPr>
            <w:tcW w:w="558" w:type="dxa"/>
            <w:tcBorders>
              <w:left w:val="nil"/>
              <w:right w:val="nil"/>
            </w:tcBorders>
          </w:tcPr>
          <w:p w14:paraId="5FC8B086" w14:textId="77777777" w:rsidR="004C4431" w:rsidRPr="00AB278E" w:rsidRDefault="004C4431" w:rsidP="002C7FBA">
            <w:pPr>
              <w:jc w:val="right"/>
              <w:rPr>
                <w:sz w:val="20"/>
              </w:rPr>
            </w:pPr>
          </w:p>
        </w:tc>
        <w:tc>
          <w:tcPr>
            <w:tcW w:w="2520" w:type="dxa"/>
            <w:tcBorders>
              <w:left w:val="nil"/>
              <w:right w:val="nil"/>
            </w:tcBorders>
          </w:tcPr>
          <w:p w14:paraId="3128FF30" w14:textId="77777777" w:rsidR="004C4431" w:rsidRPr="00AB278E" w:rsidRDefault="004C4431" w:rsidP="002C7FBA">
            <w:pPr>
              <w:rPr>
                <w:sz w:val="20"/>
              </w:rPr>
            </w:pPr>
          </w:p>
        </w:tc>
        <w:tc>
          <w:tcPr>
            <w:tcW w:w="1080" w:type="dxa"/>
            <w:tcBorders>
              <w:left w:val="nil"/>
              <w:right w:val="nil"/>
            </w:tcBorders>
          </w:tcPr>
          <w:p w14:paraId="0CD2AD9B" w14:textId="77777777" w:rsidR="004C4431" w:rsidRPr="00AB278E" w:rsidRDefault="004C4431" w:rsidP="002C7FBA">
            <w:pPr>
              <w:rPr>
                <w:sz w:val="20"/>
              </w:rPr>
            </w:pPr>
          </w:p>
        </w:tc>
        <w:tc>
          <w:tcPr>
            <w:tcW w:w="1080" w:type="dxa"/>
            <w:tcBorders>
              <w:left w:val="nil"/>
              <w:right w:val="nil"/>
            </w:tcBorders>
          </w:tcPr>
          <w:p w14:paraId="095ACCA2" w14:textId="77777777" w:rsidR="004C4431" w:rsidRPr="00AB278E" w:rsidRDefault="004C4431" w:rsidP="002C7FBA">
            <w:pPr>
              <w:rPr>
                <w:sz w:val="20"/>
              </w:rPr>
            </w:pPr>
          </w:p>
        </w:tc>
        <w:tc>
          <w:tcPr>
            <w:tcW w:w="4338" w:type="dxa"/>
            <w:tcBorders>
              <w:left w:val="nil"/>
              <w:right w:val="nil"/>
            </w:tcBorders>
          </w:tcPr>
          <w:p w14:paraId="7B69149A" w14:textId="77777777" w:rsidR="004C4431" w:rsidRPr="00AB278E" w:rsidRDefault="004C4431" w:rsidP="002C7FBA">
            <w:pPr>
              <w:rPr>
                <w:sz w:val="20"/>
              </w:rPr>
            </w:pPr>
          </w:p>
        </w:tc>
      </w:tr>
      <w:tr w:rsidR="004C4431" w:rsidRPr="00AB278E" w14:paraId="0F70A7FA" w14:textId="77777777" w:rsidTr="002C7FBA">
        <w:trPr>
          <w:cantSplit/>
        </w:trPr>
        <w:tc>
          <w:tcPr>
            <w:tcW w:w="558" w:type="dxa"/>
          </w:tcPr>
          <w:p w14:paraId="352B956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640FF67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536E65AE" w14:textId="77777777" w:rsidR="004C4431" w:rsidRPr="00AB278E" w:rsidRDefault="004C4431" w:rsidP="002C7FBA">
            <w:pPr>
              <w:rPr>
                <w:rFonts w:ascii="Times New Roman" w:hAnsi="Times New Roman"/>
                <w:szCs w:val="22"/>
              </w:rPr>
            </w:pPr>
            <w:r w:rsidRPr="00AB278E">
              <w:rPr>
                <w:rFonts w:ascii="Times New Roman" w:hAnsi="Times New Roman"/>
                <w:szCs w:val="22"/>
              </w:rPr>
              <w:t>SV1</w:t>
            </w:r>
          </w:p>
        </w:tc>
        <w:tc>
          <w:tcPr>
            <w:tcW w:w="1080" w:type="dxa"/>
          </w:tcPr>
          <w:p w14:paraId="4D3F9E2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CA20A45"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E4A0866" w14:textId="77777777" w:rsidTr="002C7FBA">
        <w:trPr>
          <w:cantSplit/>
        </w:trPr>
        <w:tc>
          <w:tcPr>
            <w:tcW w:w="558" w:type="dxa"/>
          </w:tcPr>
          <w:p w14:paraId="6FE8CA0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509C69AE" w14:textId="77777777" w:rsidR="004C4431" w:rsidRPr="00AB278E" w:rsidRDefault="004C4431" w:rsidP="002C7FBA">
            <w:pPr>
              <w:rPr>
                <w:rFonts w:ascii="Times New Roman" w:hAnsi="Times New Roman"/>
                <w:szCs w:val="22"/>
              </w:rPr>
            </w:pPr>
            <w:r w:rsidRPr="00AB278E">
              <w:rPr>
                <w:rFonts w:ascii="Times New Roman" w:hAnsi="Times New Roman"/>
                <w:szCs w:val="22"/>
              </w:rPr>
              <w:t>Trans code</w:t>
            </w:r>
          </w:p>
        </w:tc>
        <w:tc>
          <w:tcPr>
            <w:tcW w:w="1080" w:type="dxa"/>
          </w:tcPr>
          <w:p w14:paraId="1B8F15F3" w14:textId="77777777" w:rsidR="004C4431" w:rsidRPr="00AB278E" w:rsidRDefault="004C4431" w:rsidP="002C7FBA">
            <w:pPr>
              <w:rPr>
                <w:rFonts w:ascii="Times New Roman" w:hAnsi="Times New Roman"/>
                <w:szCs w:val="22"/>
              </w:rPr>
            </w:pPr>
            <w:r w:rsidRPr="00AB278E">
              <w:rPr>
                <w:rFonts w:ascii="Times New Roman" w:hAnsi="Times New Roman"/>
                <w:szCs w:val="22"/>
              </w:rPr>
              <w:t>SV</w:t>
            </w:r>
          </w:p>
        </w:tc>
        <w:tc>
          <w:tcPr>
            <w:tcW w:w="1080" w:type="dxa"/>
          </w:tcPr>
          <w:p w14:paraId="5B49C7A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87DD465" w14:textId="77777777" w:rsidR="004C4431" w:rsidRPr="00AB278E" w:rsidRDefault="004C4431" w:rsidP="002C7FBA">
            <w:pPr>
              <w:rPr>
                <w:rFonts w:ascii="Times New Roman" w:hAnsi="Times New Roman"/>
                <w:szCs w:val="22"/>
              </w:rPr>
            </w:pPr>
            <w:r w:rsidRPr="00AB278E">
              <w:rPr>
                <w:rFonts w:ascii="Times New Roman" w:hAnsi="Times New Roman"/>
                <w:szCs w:val="22"/>
              </w:rPr>
              <w:t>SV indicates a Standard Voucher document</w:t>
            </w:r>
          </w:p>
        </w:tc>
      </w:tr>
      <w:tr w:rsidR="004C4431" w:rsidRPr="00AB278E" w14:paraId="13A665BF" w14:textId="77777777" w:rsidTr="002C7FBA">
        <w:trPr>
          <w:cantSplit/>
        </w:trPr>
        <w:tc>
          <w:tcPr>
            <w:tcW w:w="558" w:type="dxa"/>
          </w:tcPr>
          <w:p w14:paraId="0931058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38ACCE2D" w14:textId="77777777" w:rsidR="004C4431" w:rsidRPr="00AB278E" w:rsidRDefault="004C4431" w:rsidP="002C7FBA">
            <w:pPr>
              <w:rPr>
                <w:rFonts w:ascii="Times New Roman" w:hAnsi="Times New Roman"/>
                <w:szCs w:val="22"/>
              </w:rPr>
            </w:pPr>
            <w:r w:rsidRPr="00AB278E">
              <w:rPr>
                <w:rFonts w:ascii="Times New Roman" w:hAnsi="Times New Roman"/>
                <w:szCs w:val="22"/>
              </w:rPr>
              <w:t>Trans Number</w:t>
            </w:r>
          </w:p>
        </w:tc>
        <w:tc>
          <w:tcPr>
            <w:tcW w:w="1080" w:type="dxa"/>
          </w:tcPr>
          <w:p w14:paraId="586E638C"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1DEDCB7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6A3C416"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199B369C" w14:textId="77777777" w:rsidTr="002C7FBA">
        <w:trPr>
          <w:cantSplit/>
        </w:trPr>
        <w:tc>
          <w:tcPr>
            <w:tcW w:w="558" w:type="dxa"/>
            <w:tcBorders>
              <w:bottom w:val="single" w:sz="4" w:space="0" w:color="auto"/>
            </w:tcBorders>
          </w:tcPr>
          <w:p w14:paraId="719A1D7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06A1ABA"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41903500" w14:textId="77777777" w:rsidR="004C4431" w:rsidRPr="00AB278E" w:rsidRDefault="004C4431" w:rsidP="002C7FBA">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44E1C4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539F1952" w14:textId="77777777" w:rsidR="004C4431" w:rsidRPr="00AB278E" w:rsidRDefault="004C4431" w:rsidP="002C7FBA">
            <w:pPr>
              <w:rPr>
                <w:rFonts w:ascii="Times New Roman" w:hAnsi="Times New Roman"/>
                <w:szCs w:val="22"/>
              </w:rPr>
            </w:pPr>
            <w:r w:rsidRPr="00AB278E">
              <w:rPr>
                <w:rFonts w:ascii="Times New Roman" w:hAnsi="Times New Roman"/>
                <w:szCs w:val="22"/>
              </w:rPr>
              <w:t>Security 1 code</w:t>
            </w:r>
          </w:p>
        </w:tc>
      </w:tr>
      <w:tr w:rsidR="004C4431" w:rsidRPr="00AB278E" w14:paraId="06731BCD" w14:textId="77777777" w:rsidTr="002C7FBA">
        <w:trPr>
          <w:cantSplit/>
        </w:trPr>
        <w:tc>
          <w:tcPr>
            <w:tcW w:w="558" w:type="dxa"/>
            <w:tcBorders>
              <w:left w:val="nil"/>
              <w:right w:val="nil"/>
            </w:tcBorders>
          </w:tcPr>
          <w:p w14:paraId="728AADA6" w14:textId="77777777" w:rsidR="004C4431" w:rsidRPr="00AB278E" w:rsidRDefault="004C4431" w:rsidP="002C7FBA">
            <w:pPr>
              <w:jc w:val="right"/>
              <w:rPr>
                <w:sz w:val="20"/>
              </w:rPr>
            </w:pPr>
          </w:p>
        </w:tc>
        <w:tc>
          <w:tcPr>
            <w:tcW w:w="2520" w:type="dxa"/>
            <w:tcBorders>
              <w:left w:val="nil"/>
              <w:right w:val="nil"/>
            </w:tcBorders>
          </w:tcPr>
          <w:p w14:paraId="4D34B53C" w14:textId="77777777" w:rsidR="004C4431" w:rsidRPr="00AB278E" w:rsidRDefault="004C4431" w:rsidP="002C7FBA">
            <w:pPr>
              <w:rPr>
                <w:sz w:val="20"/>
              </w:rPr>
            </w:pPr>
          </w:p>
        </w:tc>
        <w:tc>
          <w:tcPr>
            <w:tcW w:w="1080" w:type="dxa"/>
            <w:tcBorders>
              <w:left w:val="nil"/>
              <w:right w:val="nil"/>
            </w:tcBorders>
          </w:tcPr>
          <w:p w14:paraId="7A19A944" w14:textId="77777777" w:rsidR="004C4431" w:rsidRPr="00AB278E" w:rsidRDefault="004C4431" w:rsidP="002C7FBA">
            <w:pPr>
              <w:rPr>
                <w:sz w:val="20"/>
              </w:rPr>
            </w:pPr>
          </w:p>
        </w:tc>
        <w:tc>
          <w:tcPr>
            <w:tcW w:w="1080" w:type="dxa"/>
            <w:tcBorders>
              <w:left w:val="nil"/>
              <w:right w:val="nil"/>
            </w:tcBorders>
          </w:tcPr>
          <w:p w14:paraId="457F9A2D" w14:textId="77777777" w:rsidR="004C4431" w:rsidRPr="00AB278E" w:rsidRDefault="004C4431" w:rsidP="002C7FBA">
            <w:pPr>
              <w:rPr>
                <w:sz w:val="20"/>
              </w:rPr>
            </w:pPr>
          </w:p>
        </w:tc>
        <w:tc>
          <w:tcPr>
            <w:tcW w:w="4338" w:type="dxa"/>
            <w:tcBorders>
              <w:left w:val="nil"/>
              <w:right w:val="nil"/>
            </w:tcBorders>
          </w:tcPr>
          <w:p w14:paraId="4B4A8F95" w14:textId="77777777" w:rsidR="004C4431" w:rsidRPr="00AB278E" w:rsidRDefault="004C4431" w:rsidP="002C7FBA">
            <w:pPr>
              <w:rPr>
                <w:sz w:val="20"/>
              </w:rPr>
            </w:pPr>
          </w:p>
        </w:tc>
      </w:tr>
      <w:tr w:rsidR="004C4431" w:rsidRPr="00AB278E" w14:paraId="6C1AF5CE" w14:textId="77777777" w:rsidTr="002C7FBA">
        <w:trPr>
          <w:cantSplit/>
        </w:trPr>
        <w:tc>
          <w:tcPr>
            <w:tcW w:w="558" w:type="dxa"/>
          </w:tcPr>
          <w:p w14:paraId="08FE44B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1D9DFD24"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51050274" w14:textId="77777777" w:rsidR="004C4431" w:rsidRPr="00AB278E" w:rsidRDefault="004C4431" w:rsidP="002C7FBA">
            <w:pPr>
              <w:rPr>
                <w:rFonts w:ascii="Times New Roman" w:hAnsi="Times New Roman"/>
                <w:szCs w:val="22"/>
              </w:rPr>
            </w:pPr>
            <w:r w:rsidRPr="00AB278E">
              <w:rPr>
                <w:rFonts w:ascii="Times New Roman" w:hAnsi="Times New Roman"/>
                <w:szCs w:val="22"/>
              </w:rPr>
              <w:t>SV2</w:t>
            </w:r>
          </w:p>
        </w:tc>
        <w:tc>
          <w:tcPr>
            <w:tcW w:w="1080" w:type="dxa"/>
          </w:tcPr>
          <w:p w14:paraId="483BF4B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F27920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504D417" w14:textId="77777777" w:rsidTr="002C7FBA">
        <w:trPr>
          <w:cantSplit/>
        </w:trPr>
        <w:tc>
          <w:tcPr>
            <w:tcW w:w="558" w:type="dxa"/>
          </w:tcPr>
          <w:p w14:paraId="6154CE0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0D71D06C" w14:textId="77777777" w:rsidR="004C4431" w:rsidRPr="00AB278E" w:rsidRDefault="004C4431" w:rsidP="002C7FBA">
            <w:pPr>
              <w:rPr>
                <w:rFonts w:ascii="Times New Roman" w:hAnsi="Times New Roman"/>
                <w:szCs w:val="22"/>
              </w:rPr>
            </w:pPr>
            <w:r w:rsidRPr="00AB278E">
              <w:rPr>
                <w:rFonts w:ascii="Times New Roman" w:hAnsi="Times New Roman"/>
                <w:szCs w:val="22"/>
              </w:rPr>
              <w:t>Record Year</w:t>
            </w:r>
          </w:p>
        </w:tc>
        <w:tc>
          <w:tcPr>
            <w:tcW w:w="1080" w:type="dxa"/>
          </w:tcPr>
          <w:p w14:paraId="625570D6"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02D6A50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F85A481" w14:textId="77777777" w:rsidR="004C4431" w:rsidRPr="00AB278E" w:rsidRDefault="004C4431" w:rsidP="002C7FBA">
            <w:pPr>
              <w:rPr>
                <w:rFonts w:ascii="Times New Roman" w:hAnsi="Times New Roman"/>
                <w:szCs w:val="22"/>
              </w:rPr>
            </w:pPr>
            <w:r w:rsidRPr="00AB278E">
              <w:rPr>
                <w:rFonts w:ascii="Times New Roman" w:hAnsi="Times New Roman"/>
                <w:szCs w:val="22"/>
              </w:rPr>
              <w:t>Calendar year of summary</w:t>
            </w:r>
          </w:p>
        </w:tc>
      </w:tr>
      <w:tr w:rsidR="004C4431" w:rsidRPr="00AB278E" w14:paraId="3C70ABF0" w14:textId="77777777" w:rsidTr="002C7FBA">
        <w:trPr>
          <w:cantSplit/>
        </w:trPr>
        <w:tc>
          <w:tcPr>
            <w:tcW w:w="558" w:type="dxa"/>
          </w:tcPr>
          <w:p w14:paraId="65493E0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45DEBF22" w14:textId="77777777" w:rsidR="004C4431" w:rsidRPr="00AB278E" w:rsidRDefault="004C4431" w:rsidP="002C7FBA">
            <w:pPr>
              <w:rPr>
                <w:rFonts w:ascii="Times New Roman" w:hAnsi="Times New Roman"/>
                <w:szCs w:val="22"/>
              </w:rPr>
            </w:pPr>
            <w:r w:rsidRPr="00AB278E">
              <w:rPr>
                <w:rFonts w:ascii="Times New Roman" w:hAnsi="Times New Roman"/>
                <w:szCs w:val="22"/>
              </w:rPr>
              <w:t>Record Month</w:t>
            </w:r>
          </w:p>
        </w:tc>
        <w:tc>
          <w:tcPr>
            <w:tcW w:w="1080" w:type="dxa"/>
          </w:tcPr>
          <w:p w14:paraId="0D575498"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6A550B8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BA74E38" w14:textId="77777777" w:rsidR="004C4431" w:rsidRPr="00AB278E" w:rsidRDefault="004C4431" w:rsidP="002C7FBA">
            <w:pPr>
              <w:rPr>
                <w:rFonts w:ascii="Times New Roman" w:hAnsi="Times New Roman"/>
                <w:szCs w:val="22"/>
              </w:rPr>
            </w:pPr>
            <w:r w:rsidRPr="00AB278E">
              <w:rPr>
                <w:rFonts w:ascii="Times New Roman" w:hAnsi="Times New Roman"/>
                <w:szCs w:val="22"/>
              </w:rPr>
              <w:t>Calendar month of summary</w:t>
            </w:r>
          </w:p>
        </w:tc>
      </w:tr>
      <w:tr w:rsidR="004C4431" w:rsidRPr="00AB278E" w14:paraId="529B0BB0" w14:textId="77777777" w:rsidTr="002C7FBA">
        <w:trPr>
          <w:cantSplit/>
        </w:trPr>
        <w:tc>
          <w:tcPr>
            <w:tcW w:w="558" w:type="dxa"/>
          </w:tcPr>
          <w:p w14:paraId="4980D7C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6EE1B81D" w14:textId="77777777" w:rsidR="004C4431" w:rsidRPr="00AB278E" w:rsidRDefault="004C4431" w:rsidP="002C7FBA">
            <w:pPr>
              <w:rPr>
                <w:rFonts w:ascii="Times New Roman" w:hAnsi="Times New Roman"/>
                <w:szCs w:val="22"/>
              </w:rPr>
            </w:pPr>
            <w:r w:rsidRPr="00AB278E">
              <w:rPr>
                <w:rFonts w:ascii="Times New Roman" w:hAnsi="Times New Roman"/>
                <w:szCs w:val="22"/>
              </w:rPr>
              <w:t>Record Day</w:t>
            </w:r>
          </w:p>
        </w:tc>
        <w:tc>
          <w:tcPr>
            <w:tcW w:w="1080" w:type="dxa"/>
          </w:tcPr>
          <w:p w14:paraId="646128CB"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7E66E21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BFD61BA"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day of summary</w:t>
            </w:r>
          </w:p>
        </w:tc>
      </w:tr>
      <w:tr w:rsidR="004C4431" w:rsidRPr="00AB278E" w14:paraId="60BC945D" w14:textId="77777777" w:rsidTr="002C7FBA">
        <w:trPr>
          <w:cantSplit/>
        </w:trPr>
        <w:tc>
          <w:tcPr>
            <w:tcW w:w="558" w:type="dxa"/>
          </w:tcPr>
          <w:p w14:paraId="211C471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54E00343"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30EA0D3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E0AA63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99769A5" w14:textId="77777777" w:rsidR="004C4431" w:rsidRPr="00AB278E" w:rsidRDefault="004C4431" w:rsidP="002C7FBA">
            <w:pPr>
              <w:rPr>
                <w:sz w:val="20"/>
              </w:rPr>
            </w:pPr>
          </w:p>
        </w:tc>
      </w:tr>
      <w:tr w:rsidR="004C4431" w:rsidRPr="00AB278E" w14:paraId="2AE6C8B6" w14:textId="77777777" w:rsidTr="002C7FBA">
        <w:trPr>
          <w:cantSplit/>
        </w:trPr>
        <w:tc>
          <w:tcPr>
            <w:tcW w:w="558" w:type="dxa"/>
          </w:tcPr>
          <w:p w14:paraId="3D94A12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09F8430C"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430D4F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066C4A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192E1A1" w14:textId="77777777" w:rsidR="004C4431" w:rsidRPr="00AB278E" w:rsidRDefault="004C4431" w:rsidP="002C7FBA">
            <w:pPr>
              <w:rPr>
                <w:sz w:val="20"/>
              </w:rPr>
            </w:pPr>
          </w:p>
        </w:tc>
      </w:tr>
      <w:tr w:rsidR="004C4431" w:rsidRPr="00AB278E" w14:paraId="53279643" w14:textId="77777777" w:rsidTr="002C7FBA">
        <w:trPr>
          <w:cantSplit/>
        </w:trPr>
        <w:tc>
          <w:tcPr>
            <w:tcW w:w="558" w:type="dxa"/>
          </w:tcPr>
          <w:p w14:paraId="72AEC54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35D25855" w14:textId="77777777" w:rsidR="004C4431" w:rsidRPr="00AB278E" w:rsidRDefault="004C4431" w:rsidP="002C7FBA">
            <w:pPr>
              <w:rPr>
                <w:rFonts w:ascii="Times New Roman" w:hAnsi="Times New Roman"/>
                <w:szCs w:val="22"/>
              </w:rPr>
            </w:pPr>
            <w:r w:rsidRPr="00AB278E">
              <w:rPr>
                <w:rFonts w:ascii="Times New Roman" w:hAnsi="Times New Roman"/>
                <w:szCs w:val="22"/>
              </w:rPr>
              <w:t>Document Action</w:t>
            </w:r>
          </w:p>
        </w:tc>
        <w:tc>
          <w:tcPr>
            <w:tcW w:w="1080" w:type="dxa"/>
          </w:tcPr>
          <w:p w14:paraId="6193892C" w14:textId="77777777" w:rsidR="004C4431" w:rsidRPr="00AB278E" w:rsidRDefault="004C4431" w:rsidP="002C7FBA">
            <w:pPr>
              <w:rPr>
                <w:rFonts w:ascii="Times New Roman" w:hAnsi="Times New Roman"/>
                <w:szCs w:val="22"/>
              </w:rPr>
            </w:pPr>
            <w:r w:rsidRPr="00AB278E">
              <w:rPr>
                <w:rFonts w:ascii="Times New Roman" w:hAnsi="Times New Roman"/>
                <w:szCs w:val="22"/>
              </w:rPr>
              <w:t>E</w:t>
            </w:r>
          </w:p>
        </w:tc>
        <w:tc>
          <w:tcPr>
            <w:tcW w:w="1080" w:type="dxa"/>
          </w:tcPr>
          <w:p w14:paraId="7402441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5FAD770" w14:textId="77777777" w:rsidR="004C4431" w:rsidRPr="00AB278E" w:rsidRDefault="004C4431" w:rsidP="002C7FBA">
            <w:pPr>
              <w:rPr>
                <w:rFonts w:ascii="Times New Roman" w:hAnsi="Times New Roman"/>
                <w:szCs w:val="22"/>
              </w:rPr>
            </w:pPr>
            <w:r w:rsidRPr="00AB278E">
              <w:rPr>
                <w:rFonts w:ascii="Times New Roman" w:hAnsi="Times New Roman"/>
                <w:szCs w:val="22"/>
              </w:rPr>
              <w:t>E is for original entry document</w:t>
            </w:r>
          </w:p>
        </w:tc>
      </w:tr>
      <w:tr w:rsidR="004C4431" w:rsidRPr="00AB278E" w14:paraId="315BE97F" w14:textId="77777777" w:rsidTr="002C7FBA">
        <w:trPr>
          <w:cantSplit/>
        </w:trPr>
        <w:tc>
          <w:tcPr>
            <w:tcW w:w="558" w:type="dxa"/>
          </w:tcPr>
          <w:p w14:paraId="30BC797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498D482A" w14:textId="77777777" w:rsidR="004C4431" w:rsidRPr="00AB278E" w:rsidRDefault="004C4431" w:rsidP="002C7FBA">
            <w:pPr>
              <w:rPr>
                <w:rFonts w:ascii="Times New Roman" w:hAnsi="Times New Roman"/>
                <w:szCs w:val="22"/>
              </w:rPr>
            </w:pPr>
            <w:r w:rsidRPr="00AB278E">
              <w:rPr>
                <w:rFonts w:ascii="Times New Roman" w:hAnsi="Times New Roman"/>
                <w:szCs w:val="22"/>
              </w:rPr>
              <w:t>HDR EXP REV GL IND</w:t>
            </w:r>
          </w:p>
        </w:tc>
        <w:tc>
          <w:tcPr>
            <w:tcW w:w="1080" w:type="dxa"/>
          </w:tcPr>
          <w:p w14:paraId="4C163CF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C2E859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FC69C02" w14:textId="77777777" w:rsidR="004C4431" w:rsidRPr="00AB278E" w:rsidRDefault="004C4431" w:rsidP="002C7FBA">
            <w:pPr>
              <w:rPr>
                <w:sz w:val="20"/>
              </w:rPr>
            </w:pPr>
          </w:p>
        </w:tc>
      </w:tr>
      <w:tr w:rsidR="004C4431" w:rsidRPr="00AB278E" w14:paraId="71695A93" w14:textId="77777777" w:rsidTr="002C7FBA">
        <w:trPr>
          <w:cantSplit/>
        </w:trPr>
        <w:tc>
          <w:tcPr>
            <w:tcW w:w="558" w:type="dxa"/>
          </w:tcPr>
          <w:p w14:paraId="2E196ED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20BE6023" w14:textId="77777777" w:rsidR="004C4431" w:rsidRPr="00AB278E" w:rsidRDefault="004C4431" w:rsidP="002C7FBA">
            <w:pPr>
              <w:rPr>
                <w:rFonts w:ascii="Times New Roman" w:hAnsi="Times New Roman"/>
                <w:szCs w:val="22"/>
              </w:rPr>
            </w:pPr>
            <w:r w:rsidRPr="00AB278E">
              <w:rPr>
                <w:rFonts w:ascii="Times New Roman" w:hAnsi="Times New Roman"/>
                <w:szCs w:val="22"/>
              </w:rPr>
              <w:t>Header Budget FY</w:t>
            </w:r>
          </w:p>
        </w:tc>
        <w:tc>
          <w:tcPr>
            <w:tcW w:w="1080" w:type="dxa"/>
          </w:tcPr>
          <w:p w14:paraId="427AE85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0314D3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E6B31FB" w14:textId="77777777" w:rsidR="004C4431" w:rsidRPr="00AB278E" w:rsidRDefault="004C4431" w:rsidP="002C7FBA">
            <w:pPr>
              <w:rPr>
                <w:sz w:val="20"/>
              </w:rPr>
            </w:pPr>
          </w:p>
        </w:tc>
      </w:tr>
      <w:tr w:rsidR="004C4431" w:rsidRPr="00AB278E" w14:paraId="7382D0EE" w14:textId="77777777" w:rsidTr="002C7FBA">
        <w:trPr>
          <w:cantSplit/>
        </w:trPr>
        <w:tc>
          <w:tcPr>
            <w:tcW w:w="558" w:type="dxa"/>
          </w:tcPr>
          <w:p w14:paraId="71C4B34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221FCBEC" w14:textId="77777777" w:rsidR="004C4431" w:rsidRPr="00AB278E" w:rsidRDefault="004C4431" w:rsidP="002C7FBA">
            <w:pPr>
              <w:rPr>
                <w:rFonts w:ascii="Times New Roman" w:hAnsi="Times New Roman"/>
                <w:szCs w:val="22"/>
              </w:rPr>
            </w:pPr>
            <w:r w:rsidRPr="00AB278E">
              <w:rPr>
                <w:rFonts w:ascii="Times New Roman" w:hAnsi="Times New Roman"/>
                <w:szCs w:val="22"/>
              </w:rPr>
              <w:t>Header End Budget FY</w:t>
            </w:r>
          </w:p>
        </w:tc>
        <w:tc>
          <w:tcPr>
            <w:tcW w:w="1080" w:type="dxa"/>
          </w:tcPr>
          <w:p w14:paraId="38DED7B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805EC5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6494256" w14:textId="77777777" w:rsidR="004C4431" w:rsidRPr="00AB278E" w:rsidRDefault="004C4431" w:rsidP="002C7FBA">
            <w:pPr>
              <w:rPr>
                <w:sz w:val="20"/>
              </w:rPr>
            </w:pPr>
          </w:p>
        </w:tc>
      </w:tr>
      <w:tr w:rsidR="004C4431" w:rsidRPr="00AB278E" w14:paraId="6B251627" w14:textId="77777777" w:rsidTr="002C7FBA">
        <w:trPr>
          <w:cantSplit/>
        </w:trPr>
        <w:tc>
          <w:tcPr>
            <w:tcW w:w="558" w:type="dxa"/>
          </w:tcPr>
          <w:p w14:paraId="7C9625A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273081B8" w14:textId="77777777" w:rsidR="004C4431" w:rsidRPr="00AB278E" w:rsidRDefault="004C4431" w:rsidP="002C7FBA">
            <w:pPr>
              <w:rPr>
                <w:rFonts w:ascii="Times New Roman" w:hAnsi="Times New Roman"/>
                <w:szCs w:val="22"/>
              </w:rPr>
            </w:pPr>
            <w:r w:rsidRPr="00AB278E">
              <w:rPr>
                <w:rFonts w:ascii="Times New Roman" w:hAnsi="Times New Roman"/>
                <w:szCs w:val="22"/>
              </w:rPr>
              <w:t>Header Fund</w:t>
            </w:r>
          </w:p>
        </w:tc>
        <w:tc>
          <w:tcPr>
            <w:tcW w:w="1080" w:type="dxa"/>
          </w:tcPr>
          <w:p w14:paraId="0AED2CE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7E0C1E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47BC444" w14:textId="77777777" w:rsidR="004C4431" w:rsidRPr="00AB278E" w:rsidRDefault="004C4431" w:rsidP="002C7FBA">
            <w:pPr>
              <w:rPr>
                <w:sz w:val="20"/>
              </w:rPr>
            </w:pPr>
          </w:p>
        </w:tc>
      </w:tr>
      <w:tr w:rsidR="004C4431" w:rsidRPr="00AB278E" w14:paraId="096E57F1" w14:textId="77777777" w:rsidTr="002C7FBA">
        <w:trPr>
          <w:cantSplit/>
        </w:trPr>
        <w:tc>
          <w:tcPr>
            <w:tcW w:w="558" w:type="dxa"/>
          </w:tcPr>
          <w:p w14:paraId="08CFD1E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27B35405"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25AB0EE6"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E67412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A3C6152" w14:textId="77777777" w:rsidR="004C4431" w:rsidRPr="00AB278E" w:rsidRDefault="004C4431" w:rsidP="002C7FBA">
            <w:pPr>
              <w:rPr>
                <w:rFonts w:ascii="Times New Roman" w:hAnsi="Times New Roman"/>
                <w:szCs w:val="22"/>
              </w:rPr>
            </w:pPr>
            <w:r w:rsidRPr="00AB278E">
              <w:rPr>
                <w:rFonts w:ascii="Times New Roman" w:hAnsi="Times New Roman"/>
                <w:szCs w:val="22"/>
              </w:rPr>
              <w:t>Fiscal year of next month</w:t>
            </w:r>
          </w:p>
        </w:tc>
      </w:tr>
      <w:tr w:rsidR="004C4431" w:rsidRPr="00AB278E" w14:paraId="02693E63" w14:textId="77777777" w:rsidTr="002C7FBA">
        <w:trPr>
          <w:cantSplit/>
        </w:trPr>
        <w:tc>
          <w:tcPr>
            <w:tcW w:w="558" w:type="dxa"/>
          </w:tcPr>
          <w:p w14:paraId="6930612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000C4CF9"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2F18F39"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3810625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799629E" w14:textId="77777777" w:rsidR="004C4431" w:rsidRPr="00AB278E" w:rsidRDefault="004C4431" w:rsidP="002C7FBA">
            <w:pPr>
              <w:rPr>
                <w:rFonts w:ascii="Times New Roman" w:hAnsi="Times New Roman"/>
                <w:szCs w:val="22"/>
              </w:rPr>
            </w:pPr>
            <w:r w:rsidRPr="00AB278E">
              <w:rPr>
                <w:rFonts w:ascii="Times New Roman" w:hAnsi="Times New Roman"/>
                <w:szCs w:val="22"/>
              </w:rPr>
              <w:t>Fiscal month of next month</w:t>
            </w:r>
          </w:p>
        </w:tc>
      </w:tr>
      <w:tr w:rsidR="004C4431" w:rsidRPr="00AB278E" w14:paraId="2ED60189" w14:textId="77777777" w:rsidTr="002C7FBA">
        <w:trPr>
          <w:cantSplit/>
        </w:trPr>
        <w:tc>
          <w:tcPr>
            <w:tcW w:w="558" w:type="dxa"/>
          </w:tcPr>
          <w:p w14:paraId="1A8B208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666B963D" w14:textId="77777777" w:rsidR="004C4431" w:rsidRPr="00AB278E" w:rsidRDefault="004C4431" w:rsidP="002C7FBA">
            <w:pPr>
              <w:rPr>
                <w:rFonts w:ascii="Times New Roman" w:hAnsi="Times New Roman"/>
                <w:szCs w:val="22"/>
              </w:rPr>
            </w:pPr>
            <w:r w:rsidRPr="00AB278E">
              <w:rPr>
                <w:rFonts w:ascii="Times New Roman" w:hAnsi="Times New Roman"/>
                <w:szCs w:val="22"/>
              </w:rPr>
              <w:t>Document Description</w:t>
            </w:r>
          </w:p>
        </w:tc>
        <w:tc>
          <w:tcPr>
            <w:tcW w:w="1080" w:type="dxa"/>
          </w:tcPr>
          <w:p w14:paraId="486F7FA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881B75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3632D85" w14:textId="77777777" w:rsidR="004C4431" w:rsidRPr="00AB278E" w:rsidRDefault="004C4431" w:rsidP="002C7FBA">
            <w:pPr>
              <w:rPr>
                <w:sz w:val="20"/>
              </w:rPr>
            </w:pPr>
          </w:p>
        </w:tc>
      </w:tr>
      <w:tr w:rsidR="004C4431" w:rsidRPr="00AB278E" w14:paraId="6F4003F8" w14:textId="77777777" w:rsidTr="002C7FBA">
        <w:trPr>
          <w:cantSplit/>
        </w:trPr>
        <w:tc>
          <w:tcPr>
            <w:tcW w:w="558" w:type="dxa"/>
          </w:tcPr>
          <w:p w14:paraId="6305C3C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6F348F6B" w14:textId="77777777" w:rsidR="004C4431" w:rsidRPr="00AB278E" w:rsidRDefault="004C4431" w:rsidP="002C7FBA">
            <w:pPr>
              <w:rPr>
                <w:rFonts w:ascii="Times New Roman" w:hAnsi="Times New Roman"/>
                <w:szCs w:val="22"/>
              </w:rPr>
            </w:pPr>
            <w:r w:rsidRPr="00AB278E">
              <w:rPr>
                <w:rFonts w:ascii="Times New Roman" w:hAnsi="Times New Roman"/>
                <w:szCs w:val="22"/>
              </w:rPr>
              <w:t>Budget Override IND</w:t>
            </w:r>
          </w:p>
        </w:tc>
        <w:tc>
          <w:tcPr>
            <w:tcW w:w="1080" w:type="dxa"/>
          </w:tcPr>
          <w:p w14:paraId="4E6EEBD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05972A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28FBC84" w14:textId="77777777" w:rsidR="004C4431" w:rsidRPr="00AB278E" w:rsidRDefault="004C4431" w:rsidP="002C7FBA">
            <w:pPr>
              <w:rPr>
                <w:sz w:val="20"/>
              </w:rPr>
            </w:pPr>
          </w:p>
        </w:tc>
      </w:tr>
      <w:tr w:rsidR="004C4431" w:rsidRPr="00AB278E" w14:paraId="18BB5ECB" w14:textId="77777777" w:rsidTr="002C7FBA">
        <w:trPr>
          <w:cantSplit/>
        </w:trPr>
        <w:tc>
          <w:tcPr>
            <w:tcW w:w="558" w:type="dxa"/>
          </w:tcPr>
          <w:p w14:paraId="05E5302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44748FE6"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Total</w:t>
            </w:r>
          </w:p>
        </w:tc>
        <w:tc>
          <w:tcPr>
            <w:tcW w:w="1080" w:type="dxa"/>
          </w:tcPr>
          <w:p w14:paraId="46C13495"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7D0B23A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F638A3F" w14:textId="77777777" w:rsidR="004C4431" w:rsidRPr="00AB278E" w:rsidRDefault="004C4431" w:rsidP="002C7FBA">
            <w:pPr>
              <w:rPr>
                <w:rFonts w:ascii="Times New Roman" w:hAnsi="Times New Roman"/>
                <w:szCs w:val="22"/>
              </w:rPr>
            </w:pPr>
            <w:r w:rsidRPr="00AB278E">
              <w:rPr>
                <w:rFonts w:ascii="Times New Roman" w:hAnsi="Times New Roman"/>
                <w:szCs w:val="22"/>
              </w:rPr>
              <w:t>Accrual total</w:t>
            </w:r>
          </w:p>
        </w:tc>
      </w:tr>
      <w:tr w:rsidR="004C4431" w:rsidRPr="00AB278E" w14:paraId="260629AF" w14:textId="77777777" w:rsidTr="002C7FBA">
        <w:trPr>
          <w:cantSplit/>
        </w:trPr>
        <w:tc>
          <w:tcPr>
            <w:tcW w:w="558" w:type="dxa"/>
          </w:tcPr>
          <w:p w14:paraId="6730454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41DF4D40" w14:textId="77777777" w:rsidR="004C4431" w:rsidRPr="00AB278E" w:rsidRDefault="004C4431" w:rsidP="002C7FBA">
            <w:pPr>
              <w:rPr>
                <w:rFonts w:ascii="Times New Roman" w:hAnsi="Times New Roman"/>
                <w:szCs w:val="22"/>
              </w:rPr>
            </w:pPr>
            <w:r w:rsidRPr="00AB278E">
              <w:rPr>
                <w:rFonts w:ascii="Times New Roman" w:hAnsi="Times New Roman"/>
                <w:szCs w:val="22"/>
              </w:rPr>
              <w:t>Header Description</w:t>
            </w:r>
          </w:p>
        </w:tc>
        <w:tc>
          <w:tcPr>
            <w:tcW w:w="1080" w:type="dxa"/>
          </w:tcPr>
          <w:p w14:paraId="2EA3658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D7A6DE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CD79899" w14:textId="77777777" w:rsidR="004C4431" w:rsidRPr="00AB278E" w:rsidRDefault="004C4431" w:rsidP="002C7FBA">
            <w:pPr>
              <w:rPr>
                <w:sz w:val="20"/>
              </w:rPr>
            </w:pPr>
          </w:p>
        </w:tc>
      </w:tr>
    </w:tbl>
    <w:p w14:paraId="5579DB0A"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ED4FEE0"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0C42B4F7"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013FDE8C" w14:textId="77777777" w:rsidTr="002C7FBA">
        <w:trPr>
          <w:cantSplit/>
          <w:tblHeader/>
        </w:trPr>
        <w:tc>
          <w:tcPr>
            <w:tcW w:w="558" w:type="dxa"/>
          </w:tcPr>
          <w:p w14:paraId="7625162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07D0FA9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772A53E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2DE10DEC"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2DDFE42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5247714C" w14:textId="77777777" w:rsidTr="002C7FBA">
        <w:trPr>
          <w:cantSplit/>
        </w:trPr>
        <w:tc>
          <w:tcPr>
            <w:tcW w:w="558" w:type="dxa"/>
            <w:tcBorders>
              <w:bottom w:val="single" w:sz="4" w:space="0" w:color="auto"/>
            </w:tcBorders>
          </w:tcPr>
          <w:p w14:paraId="0A494D7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92CC4D0"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5873FF6"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0AD7AD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A4D4B1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2CB65A78" w14:textId="77777777" w:rsidTr="002C7FBA">
        <w:trPr>
          <w:cantSplit/>
        </w:trPr>
        <w:tc>
          <w:tcPr>
            <w:tcW w:w="558" w:type="dxa"/>
            <w:tcBorders>
              <w:left w:val="nil"/>
              <w:right w:val="nil"/>
            </w:tcBorders>
          </w:tcPr>
          <w:p w14:paraId="19D261AE" w14:textId="77777777" w:rsidR="004C4431" w:rsidRPr="00AB278E" w:rsidRDefault="004C4431" w:rsidP="002C7FBA">
            <w:pPr>
              <w:jc w:val="right"/>
              <w:rPr>
                <w:sz w:val="20"/>
              </w:rPr>
            </w:pPr>
          </w:p>
        </w:tc>
        <w:tc>
          <w:tcPr>
            <w:tcW w:w="2520" w:type="dxa"/>
            <w:tcBorders>
              <w:left w:val="nil"/>
              <w:right w:val="nil"/>
            </w:tcBorders>
          </w:tcPr>
          <w:p w14:paraId="36FA075C" w14:textId="77777777" w:rsidR="004C4431" w:rsidRPr="00AB278E" w:rsidRDefault="004C4431" w:rsidP="002C7FBA">
            <w:pPr>
              <w:rPr>
                <w:sz w:val="20"/>
              </w:rPr>
            </w:pPr>
          </w:p>
        </w:tc>
        <w:tc>
          <w:tcPr>
            <w:tcW w:w="1080" w:type="dxa"/>
            <w:tcBorders>
              <w:left w:val="nil"/>
              <w:right w:val="nil"/>
            </w:tcBorders>
          </w:tcPr>
          <w:p w14:paraId="30F92246" w14:textId="77777777" w:rsidR="004C4431" w:rsidRPr="00AB278E" w:rsidRDefault="004C4431" w:rsidP="002C7FBA">
            <w:pPr>
              <w:rPr>
                <w:sz w:val="20"/>
              </w:rPr>
            </w:pPr>
          </w:p>
        </w:tc>
        <w:tc>
          <w:tcPr>
            <w:tcW w:w="1080" w:type="dxa"/>
            <w:tcBorders>
              <w:left w:val="nil"/>
              <w:right w:val="nil"/>
            </w:tcBorders>
          </w:tcPr>
          <w:p w14:paraId="60A4A6B4" w14:textId="77777777" w:rsidR="004C4431" w:rsidRPr="00AB278E" w:rsidRDefault="004C4431" w:rsidP="002C7FBA">
            <w:pPr>
              <w:rPr>
                <w:sz w:val="20"/>
              </w:rPr>
            </w:pPr>
          </w:p>
        </w:tc>
        <w:tc>
          <w:tcPr>
            <w:tcW w:w="4338" w:type="dxa"/>
            <w:tcBorders>
              <w:left w:val="nil"/>
              <w:right w:val="nil"/>
            </w:tcBorders>
          </w:tcPr>
          <w:p w14:paraId="279C27FA" w14:textId="77777777" w:rsidR="004C4431" w:rsidRPr="00AB278E" w:rsidRDefault="004C4431" w:rsidP="002C7FBA">
            <w:pPr>
              <w:rPr>
                <w:sz w:val="20"/>
              </w:rPr>
            </w:pPr>
          </w:p>
        </w:tc>
      </w:tr>
      <w:tr w:rsidR="004C4431" w:rsidRPr="00AB278E" w14:paraId="3C02E753" w14:textId="77777777" w:rsidTr="002C7FBA">
        <w:trPr>
          <w:cantSplit/>
        </w:trPr>
        <w:tc>
          <w:tcPr>
            <w:tcW w:w="558" w:type="dxa"/>
          </w:tcPr>
          <w:p w14:paraId="6AB96D5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66A52C00"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6995E413" w14:textId="77777777" w:rsidR="004C4431" w:rsidRPr="00AB278E" w:rsidRDefault="004C4431" w:rsidP="002C7FBA">
            <w:pPr>
              <w:rPr>
                <w:rFonts w:ascii="Times New Roman" w:hAnsi="Times New Roman"/>
                <w:szCs w:val="22"/>
              </w:rPr>
            </w:pPr>
            <w:r w:rsidRPr="00AB278E">
              <w:rPr>
                <w:rFonts w:ascii="Times New Roman" w:hAnsi="Times New Roman"/>
                <w:szCs w:val="22"/>
              </w:rPr>
              <w:t>SVA</w:t>
            </w:r>
          </w:p>
        </w:tc>
        <w:tc>
          <w:tcPr>
            <w:tcW w:w="1080" w:type="dxa"/>
          </w:tcPr>
          <w:p w14:paraId="365B923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204C4E8"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0DE28FC" w14:textId="77777777" w:rsidTr="002C7FBA">
        <w:trPr>
          <w:cantSplit/>
        </w:trPr>
        <w:tc>
          <w:tcPr>
            <w:tcW w:w="558" w:type="dxa"/>
          </w:tcPr>
          <w:p w14:paraId="56713C5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51247945"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7F4D3796"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505A686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765363A" w14:textId="77777777" w:rsidR="004C4431" w:rsidRPr="00AB278E" w:rsidRDefault="004C4431" w:rsidP="002C7FBA">
            <w:pPr>
              <w:rPr>
                <w:rFonts w:ascii="Times New Roman" w:hAnsi="Times New Roman"/>
                <w:szCs w:val="22"/>
              </w:rPr>
            </w:pPr>
            <w:r w:rsidRPr="00AB278E">
              <w:rPr>
                <w:rFonts w:ascii="Times New Roman" w:hAnsi="Times New Roman"/>
                <w:szCs w:val="22"/>
              </w:rPr>
              <w:t>Each payment will generate a separate document</w:t>
            </w:r>
          </w:p>
        </w:tc>
      </w:tr>
      <w:tr w:rsidR="004C4431" w:rsidRPr="00AB278E" w14:paraId="6AE41727" w14:textId="77777777" w:rsidTr="002C7FBA">
        <w:trPr>
          <w:cantSplit/>
        </w:trPr>
        <w:tc>
          <w:tcPr>
            <w:tcW w:w="558" w:type="dxa"/>
          </w:tcPr>
          <w:p w14:paraId="25D7243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49941AB5"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51D1605A" w14:textId="77777777" w:rsidR="004C4431" w:rsidRPr="00AB278E" w:rsidRDefault="004C4431" w:rsidP="002C7FBA">
            <w:pPr>
              <w:rPr>
                <w:rFonts w:ascii="Times New Roman" w:hAnsi="Times New Roman"/>
                <w:szCs w:val="22"/>
              </w:rPr>
            </w:pPr>
            <w:r w:rsidRPr="00AB278E">
              <w:rPr>
                <w:rFonts w:ascii="Times New Roman" w:hAnsi="Times New Roman"/>
                <w:szCs w:val="22"/>
              </w:rPr>
              <w:t>21</w:t>
            </w:r>
          </w:p>
        </w:tc>
        <w:tc>
          <w:tcPr>
            <w:tcW w:w="1080" w:type="dxa"/>
          </w:tcPr>
          <w:p w14:paraId="686A4B4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0D7339E" w14:textId="77777777" w:rsidR="004C4431" w:rsidRPr="00AB278E" w:rsidRDefault="004C4431" w:rsidP="002C7FBA">
            <w:pPr>
              <w:rPr>
                <w:rFonts w:ascii="Times New Roman" w:hAnsi="Times New Roman"/>
                <w:szCs w:val="22"/>
              </w:rPr>
            </w:pPr>
            <w:r w:rsidRPr="00AB278E">
              <w:rPr>
                <w:rFonts w:ascii="Times New Roman" w:hAnsi="Times New Roman"/>
                <w:szCs w:val="22"/>
              </w:rPr>
              <w:t>Summary receivables</w:t>
            </w:r>
          </w:p>
        </w:tc>
      </w:tr>
      <w:tr w:rsidR="004C4431" w:rsidRPr="00AB278E" w14:paraId="26A125F4" w14:textId="77777777" w:rsidTr="002C7FBA">
        <w:trPr>
          <w:cantSplit/>
        </w:trPr>
        <w:tc>
          <w:tcPr>
            <w:tcW w:w="558" w:type="dxa"/>
          </w:tcPr>
          <w:p w14:paraId="4B591C7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34A4FCD5" w14:textId="77777777" w:rsidR="004C4431" w:rsidRPr="00AB278E" w:rsidRDefault="004C4431" w:rsidP="002C7FBA">
            <w:pPr>
              <w:rPr>
                <w:rFonts w:ascii="Times New Roman" w:hAnsi="Times New Roman"/>
                <w:szCs w:val="22"/>
              </w:rPr>
            </w:pPr>
            <w:r w:rsidRPr="00AB278E">
              <w:rPr>
                <w:rFonts w:ascii="Times New Roman" w:hAnsi="Times New Roman"/>
                <w:szCs w:val="22"/>
              </w:rPr>
              <w:t>Budget FY</w:t>
            </w:r>
          </w:p>
        </w:tc>
        <w:tc>
          <w:tcPr>
            <w:tcW w:w="1080" w:type="dxa"/>
          </w:tcPr>
          <w:p w14:paraId="388452CB"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4769004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23D598C" w14:textId="77777777" w:rsidR="004C4431" w:rsidRPr="00AB278E" w:rsidRDefault="004C4431" w:rsidP="002C7FBA">
            <w:pPr>
              <w:rPr>
                <w:rFonts w:ascii="Times New Roman" w:hAnsi="Times New Roman"/>
                <w:szCs w:val="22"/>
              </w:rPr>
            </w:pPr>
            <w:r w:rsidRPr="00AB278E">
              <w:rPr>
                <w:rFonts w:ascii="Times New Roman" w:hAnsi="Times New Roman"/>
                <w:szCs w:val="22"/>
              </w:rPr>
              <w:t>Fiscal year beginning</w:t>
            </w:r>
          </w:p>
        </w:tc>
      </w:tr>
      <w:tr w:rsidR="004C4431" w:rsidRPr="00AB278E" w14:paraId="27630301" w14:textId="77777777" w:rsidTr="002C7FBA">
        <w:trPr>
          <w:cantSplit/>
        </w:trPr>
        <w:tc>
          <w:tcPr>
            <w:tcW w:w="558" w:type="dxa"/>
          </w:tcPr>
          <w:p w14:paraId="0F39D02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37F3C2E2" w14:textId="77777777" w:rsidR="004C4431" w:rsidRPr="00AB278E" w:rsidRDefault="004C4431" w:rsidP="002C7FBA">
            <w:pPr>
              <w:rPr>
                <w:rFonts w:ascii="Times New Roman" w:hAnsi="Times New Roman"/>
                <w:szCs w:val="22"/>
              </w:rPr>
            </w:pPr>
            <w:r w:rsidRPr="00AB278E">
              <w:rPr>
                <w:rFonts w:ascii="Times New Roman" w:hAnsi="Times New Roman"/>
                <w:szCs w:val="22"/>
              </w:rPr>
              <w:t>End Budget FY</w:t>
            </w:r>
          </w:p>
        </w:tc>
        <w:tc>
          <w:tcPr>
            <w:tcW w:w="1080" w:type="dxa"/>
          </w:tcPr>
          <w:p w14:paraId="1D8839F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E244E6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1DFF266" w14:textId="77777777" w:rsidR="004C4431" w:rsidRPr="00AB278E" w:rsidRDefault="004C4431" w:rsidP="002C7FBA">
            <w:pPr>
              <w:rPr>
                <w:sz w:val="20"/>
              </w:rPr>
            </w:pPr>
          </w:p>
        </w:tc>
      </w:tr>
      <w:tr w:rsidR="004C4431" w:rsidRPr="00AB278E" w14:paraId="1175BD58" w14:textId="77777777" w:rsidTr="002C7FBA">
        <w:trPr>
          <w:cantSplit/>
        </w:trPr>
        <w:tc>
          <w:tcPr>
            <w:tcW w:w="558" w:type="dxa"/>
          </w:tcPr>
          <w:p w14:paraId="1C770FF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1EAB241C"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c>
          <w:tcPr>
            <w:tcW w:w="1080" w:type="dxa"/>
          </w:tcPr>
          <w:p w14:paraId="2695094F"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3E92EBF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572915C" w14:textId="77777777" w:rsidR="004C4431" w:rsidRPr="00AB278E" w:rsidRDefault="004C4431" w:rsidP="002C7FBA">
            <w:pPr>
              <w:rPr>
                <w:rFonts w:ascii="Times New Roman" w:hAnsi="Times New Roman"/>
                <w:szCs w:val="22"/>
              </w:rPr>
            </w:pPr>
            <w:r w:rsidRPr="00AB278E">
              <w:rPr>
                <w:rFonts w:ascii="Times New Roman" w:hAnsi="Times New Roman"/>
                <w:szCs w:val="22"/>
              </w:rPr>
              <w:t>MCCR = 5014</w:t>
            </w:r>
          </w:p>
          <w:p w14:paraId="373F4639" w14:textId="77777777" w:rsidR="004C4431" w:rsidRPr="00AB278E" w:rsidRDefault="004C4431" w:rsidP="002C7FBA">
            <w:pPr>
              <w:rPr>
                <w:rFonts w:ascii="Times New Roman" w:hAnsi="Times New Roman"/>
                <w:szCs w:val="22"/>
              </w:rPr>
            </w:pPr>
            <w:r w:rsidRPr="00AB278E">
              <w:rPr>
                <w:rFonts w:ascii="Times New Roman" w:hAnsi="Times New Roman"/>
                <w:szCs w:val="22"/>
              </w:rPr>
              <w:t>Medical Service = 2431</w:t>
            </w:r>
          </w:p>
        </w:tc>
      </w:tr>
      <w:tr w:rsidR="004C4431" w:rsidRPr="00AB278E" w14:paraId="6C785618" w14:textId="77777777" w:rsidTr="002C7FBA">
        <w:trPr>
          <w:cantSplit/>
        </w:trPr>
        <w:tc>
          <w:tcPr>
            <w:tcW w:w="558" w:type="dxa"/>
          </w:tcPr>
          <w:p w14:paraId="6CED9B2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726529BC"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XDivision</w:t>
            </w:r>
            <w:proofErr w:type="spellEnd"/>
          </w:p>
        </w:tc>
        <w:tc>
          <w:tcPr>
            <w:tcW w:w="1080" w:type="dxa"/>
          </w:tcPr>
          <w:p w14:paraId="2DFF0EF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CED71A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C2D99F7" w14:textId="77777777" w:rsidR="004C4431" w:rsidRPr="00AB278E" w:rsidRDefault="004C4431" w:rsidP="002C7FBA">
            <w:pPr>
              <w:rPr>
                <w:sz w:val="20"/>
              </w:rPr>
            </w:pPr>
          </w:p>
        </w:tc>
      </w:tr>
      <w:tr w:rsidR="004C4431" w:rsidRPr="00AB278E" w14:paraId="4BBC7DAE" w14:textId="77777777" w:rsidTr="002C7FBA">
        <w:trPr>
          <w:cantSplit/>
        </w:trPr>
        <w:tc>
          <w:tcPr>
            <w:tcW w:w="558" w:type="dxa"/>
          </w:tcPr>
          <w:p w14:paraId="5F8BCDD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11651D0F"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6F187B66"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1942E5A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671EDCC" w14:textId="77777777" w:rsidR="004C4431" w:rsidRPr="00AB278E" w:rsidRDefault="004C4431" w:rsidP="002C7FBA">
            <w:pPr>
              <w:rPr>
                <w:rFonts w:ascii="Times New Roman" w:hAnsi="Times New Roman"/>
                <w:szCs w:val="22"/>
              </w:rPr>
            </w:pPr>
            <w:r w:rsidRPr="00AB278E">
              <w:rPr>
                <w:rFonts w:ascii="Times New Roman" w:hAnsi="Times New Roman"/>
                <w:szCs w:val="22"/>
              </w:rPr>
              <w:t>Station number</w:t>
            </w:r>
          </w:p>
        </w:tc>
      </w:tr>
      <w:tr w:rsidR="004C4431" w:rsidRPr="00AB278E" w14:paraId="50A3A4FE" w14:textId="77777777" w:rsidTr="002C7FBA">
        <w:trPr>
          <w:cantSplit/>
        </w:trPr>
        <w:tc>
          <w:tcPr>
            <w:tcW w:w="558" w:type="dxa"/>
          </w:tcPr>
          <w:p w14:paraId="192E5C7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229F3746" w14:textId="77777777" w:rsidR="004C4431" w:rsidRPr="00AB278E" w:rsidRDefault="004C4431" w:rsidP="002C7FBA">
            <w:pPr>
              <w:rPr>
                <w:rFonts w:ascii="Times New Roman" w:hAnsi="Times New Roman"/>
                <w:szCs w:val="22"/>
              </w:rPr>
            </w:pPr>
            <w:r w:rsidRPr="00AB278E">
              <w:rPr>
                <w:rFonts w:ascii="Times New Roman" w:hAnsi="Times New Roman"/>
                <w:szCs w:val="22"/>
              </w:rPr>
              <w:t>Sat Station</w:t>
            </w:r>
          </w:p>
        </w:tc>
        <w:tc>
          <w:tcPr>
            <w:tcW w:w="1080" w:type="dxa"/>
          </w:tcPr>
          <w:p w14:paraId="511848A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BA9034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DF0240C" w14:textId="77777777" w:rsidR="004C4431" w:rsidRPr="00AB278E" w:rsidRDefault="004C4431" w:rsidP="002C7FBA">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4C4431" w:rsidRPr="00AB278E" w14:paraId="63A83B83" w14:textId="77777777" w:rsidTr="002C7FBA">
        <w:trPr>
          <w:cantSplit/>
        </w:trPr>
        <w:tc>
          <w:tcPr>
            <w:tcW w:w="558" w:type="dxa"/>
          </w:tcPr>
          <w:p w14:paraId="30FD8CC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0A0F56DD" w14:textId="77777777" w:rsidR="004C4431" w:rsidRPr="00AB278E" w:rsidRDefault="004C4431" w:rsidP="002C7FBA">
            <w:pPr>
              <w:rPr>
                <w:rFonts w:ascii="Times New Roman" w:hAnsi="Times New Roman"/>
                <w:szCs w:val="22"/>
              </w:rPr>
            </w:pPr>
            <w:r w:rsidRPr="00AB278E">
              <w:rPr>
                <w:rFonts w:ascii="Times New Roman" w:hAnsi="Times New Roman"/>
                <w:szCs w:val="22"/>
              </w:rPr>
              <w:t>Cost Center</w:t>
            </w:r>
          </w:p>
        </w:tc>
        <w:tc>
          <w:tcPr>
            <w:tcW w:w="1080" w:type="dxa"/>
          </w:tcPr>
          <w:p w14:paraId="09840D3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9FBC1E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A4AD3B3" w14:textId="77777777" w:rsidR="004C4431" w:rsidRPr="00AB278E" w:rsidRDefault="004C4431" w:rsidP="002C7FBA">
            <w:pPr>
              <w:rPr>
                <w:sz w:val="20"/>
              </w:rPr>
            </w:pPr>
          </w:p>
        </w:tc>
      </w:tr>
      <w:tr w:rsidR="004C4431" w:rsidRPr="00AB278E" w14:paraId="6465A6BA" w14:textId="77777777" w:rsidTr="002C7FBA">
        <w:trPr>
          <w:cantSplit/>
        </w:trPr>
        <w:tc>
          <w:tcPr>
            <w:tcW w:w="558" w:type="dxa"/>
          </w:tcPr>
          <w:p w14:paraId="4800075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426DDB7" w14:textId="77777777" w:rsidR="004C4431" w:rsidRPr="00AB278E" w:rsidRDefault="004C4431" w:rsidP="002C7FBA">
            <w:pPr>
              <w:rPr>
                <w:rFonts w:ascii="Times New Roman" w:hAnsi="Times New Roman"/>
                <w:szCs w:val="22"/>
              </w:rPr>
            </w:pPr>
            <w:r w:rsidRPr="00AB278E">
              <w:rPr>
                <w:rFonts w:ascii="Times New Roman" w:hAnsi="Times New Roman"/>
                <w:szCs w:val="22"/>
              </w:rPr>
              <w:t>Cost Sat Station</w:t>
            </w:r>
          </w:p>
        </w:tc>
        <w:tc>
          <w:tcPr>
            <w:tcW w:w="1080" w:type="dxa"/>
          </w:tcPr>
          <w:p w14:paraId="22147D0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70DAE0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2D9B0F0" w14:textId="77777777" w:rsidR="004C4431" w:rsidRPr="00AB278E" w:rsidRDefault="004C4431" w:rsidP="002C7FBA">
            <w:pPr>
              <w:rPr>
                <w:sz w:val="20"/>
              </w:rPr>
            </w:pPr>
          </w:p>
        </w:tc>
      </w:tr>
      <w:tr w:rsidR="004C4431" w:rsidRPr="00AB278E" w14:paraId="41C81BB7" w14:textId="77777777" w:rsidTr="002C7FBA">
        <w:trPr>
          <w:cantSplit/>
        </w:trPr>
        <w:tc>
          <w:tcPr>
            <w:tcW w:w="558" w:type="dxa"/>
          </w:tcPr>
          <w:p w14:paraId="2ABA089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3DE916BF"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321A819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DE96BE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EDD1053" w14:textId="77777777" w:rsidR="004C4431" w:rsidRPr="00AB278E" w:rsidRDefault="004C4431" w:rsidP="002C7FBA">
            <w:pPr>
              <w:rPr>
                <w:sz w:val="20"/>
              </w:rPr>
            </w:pPr>
          </w:p>
        </w:tc>
      </w:tr>
      <w:tr w:rsidR="004C4431" w:rsidRPr="00AB278E" w14:paraId="13959F7F" w14:textId="77777777" w:rsidTr="002C7FBA">
        <w:trPr>
          <w:cantSplit/>
        </w:trPr>
        <w:tc>
          <w:tcPr>
            <w:tcW w:w="558" w:type="dxa"/>
          </w:tcPr>
          <w:p w14:paraId="34DC13F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79F6FEC9"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OBJ Rev </w:t>
            </w:r>
            <w:proofErr w:type="spellStart"/>
            <w:r w:rsidRPr="00AB278E">
              <w:rPr>
                <w:rFonts w:ascii="Times New Roman" w:hAnsi="Times New Roman"/>
                <w:szCs w:val="22"/>
              </w:rPr>
              <w:t>Srce</w:t>
            </w:r>
            <w:proofErr w:type="spellEnd"/>
          </w:p>
        </w:tc>
        <w:tc>
          <w:tcPr>
            <w:tcW w:w="1080" w:type="dxa"/>
          </w:tcPr>
          <w:p w14:paraId="1399623A" w14:textId="77777777" w:rsidR="004C4431" w:rsidRPr="00AB278E" w:rsidRDefault="004C4431" w:rsidP="002C7FBA">
            <w:pPr>
              <w:rPr>
                <w:rFonts w:ascii="Times New Roman" w:hAnsi="Times New Roman"/>
                <w:szCs w:val="22"/>
              </w:rPr>
            </w:pPr>
            <w:r w:rsidRPr="00AB278E">
              <w:rPr>
                <w:rFonts w:ascii="Times New Roman" w:hAnsi="Times New Roman"/>
                <w:szCs w:val="22"/>
              </w:rPr>
              <w:t>ARRV</w:t>
            </w:r>
          </w:p>
        </w:tc>
        <w:tc>
          <w:tcPr>
            <w:tcW w:w="1080" w:type="dxa"/>
          </w:tcPr>
          <w:p w14:paraId="7E5A12A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0896FDF" w14:textId="77777777" w:rsidR="004C4431" w:rsidRPr="00AB278E" w:rsidRDefault="004C4431" w:rsidP="002C7FBA">
            <w:pPr>
              <w:rPr>
                <w:sz w:val="20"/>
              </w:rPr>
            </w:pPr>
          </w:p>
        </w:tc>
      </w:tr>
      <w:tr w:rsidR="004C4431" w:rsidRPr="00AB278E" w14:paraId="4AA2DC7E" w14:textId="77777777" w:rsidTr="002C7FBA">
        <w:trPr>
          <w:cantSplit/>
        </w:trPr>
        <w:tc>
          <w:tcPr>
            <w:tcW w:w="558" w:type="dxa"/>
          </w:tcPr>
          <w:p w14:paraId="6E148AA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2518E9E3"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Sub OBJ Sub Rev </w:t>
            </w:r>
            <w:proofErr w:type="spellStart"/>
            <w:r w:rsidRPr="00AB278E">
              <w:rPr>
                <w:rFonts w:ascii="Times New Roman" w:hAnsi="Times New Roman"/>
                <w:szCs w:val="22"/>
              </w:rPr>
              <w:t>Srce</w:t>
            </w:r>
            <w:proofErr w:type="spellEnd"/>
          </w:p>
        </w:tc>
        <w:tc>
          <w:tcPr>
            <w:tcW w:w="1080" w:type="dxa"/>
          </w:tcPr>
          <w:p w14:paraId="47D1779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9E6AD2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18EB42C" w14:textId="77777777" w:rsidR="004C4431" w:rsidRPr="00AB278E" w:rsidRDefault="004C4431" w:rsidP="002C7FBA">
            <w:pPr>
              <w:rPr>
                <w:sz w:val="20"/>
              </w:rPr>
            </w:pPr>
          </w:p>
        </w:tc>
      </w:tr>
      <w:tr w:rsidR="004C4431" w:rsidRPr="00AB278E" w14:paraId="484B2799" w14:textId="77777777" w:rsidTr="002C7FBA">
        <w:trPr>
          <w:cantSplit/>
        </w:trPr>
        <w:tc>
          <w:tcPr>
            <w:tcW w:w="558" w:type="dxa"/>
          </w:tcPr>
          <w:p w14:paraId="64F1A5D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257306D0" w14:textId="77777777" w:rsidR="004C4431" w:rsidRPr="00AB278E" w:rsidRDefault="004C4431" w:rsidP="002C7FBA">
            <w:pPr>
              <w:rPr>
                <w:rFonts w:ascii="Times New Roman" w:hAnsi="Times New Roman"/>
                <w:szCs w:val="22"/>
              </w:rPr>
            </w:pPr>
            <w:r w:rsidRPr="00AB278E">
              <w:rPr>
                <w:rFonts w:ascii="Times New Roman" w:hAnsi="Times New Roman"/>
                <w:szCs w:val="22"/>
              </w:rPr>
              <w:t>Job Number</w:t>
            </w:r>
          </w:p>
        </w:tc>
        <w:tc>
          <w:tcPr>
            <w:tcW w:w="1080" w:type="dxa"/>
          </w:tcPr>
          <w:p w14:paraId="48D922C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D17A4C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F1A2005" w14:textId="77777777" w:rsidR="004C4431" w:rsidRPr="00AB278E" w:rsidRDefault="004C4431" w:rsidP="002C7FBA">
            <w:pPr>
              <w:rPr>
                <w:sz w:val="20"/>
              </w:rPr>
            </w:pPr>
          </w:p>
        </w:tc>
      </w:tr>
      <w:tr w:rsidR="004C4431" w:rsidRPr="00AB278E" w14:paraId="4FC34480" w14:textId="77777777" w:rsidTr="002C7FBA">
        <w:trPr>
          <w:cantSplit/>
        </w:trPr>
        <w:tc>
          <w:tcPr>
            <w:tcW w:w="558" w:type="dxa"/>
          </w:tcPr>
          <w:p w14:paraId="063AF2E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1E842A22" w14:textId="77777777" w:rsidR="004C4431" w:rsidRPr="00AB278E" w:rsidRDefault="004C4431" w:rsidP="002C7FBA">
            <w:pPr>
              <w:rPr>
                <w:rFonts w:ascii="Times New Roman" w:hAnsi="Times New Roman"/>
                <w:szCs w:val="22"/>
              </w:rPr>
            </w:pPr>
            <w:r w:rsidRPr="00AB278E">
              <w:rPr>
                <w:rFonts w:ascii="Times New Roman" w:hAnsi="Times New Roman"/>
                <w:szCs w:val="22"/>
              </w:rPr>
              <w:t>Reporting Category</w:t>
            </w:r>
          </w:p>
        </w:tc>
        <w:tc>
          <w:tcPr>
            <w:tcW w:w="1080" w:type="dxa"/>
          </w:tcPr>
          <w:p w14:paraId="4F511B0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58638E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942B916" w14:textId="77777777" w:rsidR="004C4431" w:rsidRPr="00AB278E" w:rsidRDefault="004C4431" w:rsidP="002C7FBA">
            <w:pPr>
              <w:rPr>
                <w:sz w:val="20"/>
              </w:rPr>
            </w:pPr>
          </w:p>
        </w:tc>
      </w:tr>
      <w:tr w:rsidR="004C4431" w:rsidRPr="00AB278E" w14:paraId="56354904" w14:textId="77777777" w:rsidTr="002C7FBA">
        <w:trPr>
          <w:cantSplit/>
        </w:trPr>
        <w:tc>
          <w:tcPr>
            <w:tcW w:w="558" w:type="dxa"/>
          </w:tcPr>
          <w:p w14:paraId="1127D59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4039DBB2" w14:textId="77777777" w:rsidR="004C4431" w:rsidRPr="00AB278E" w:rsidRDefault="004C4431" w:rsidP="002C7FBA">
            <w:pPr>
              <w:rPr>
                <w:rFonts w:ascii="Times New Roman" w:hAnsi="Times New Roman"/>
                <w:szCs w:val="22"/>
              </w:rPr>
            </w:pPr>
            <w:r w:rsidRPr="00AB278E">
              <w:rPr>
                <w:rFonts w:ascii="Times New Roman" w:hAnsi="Times New Roman"/>
                <w:szCs w:val="22"/>
              </w:rPr>
              <w:t>Vendor ID</w:t>
            </w:r>
          </w:p>
        </w:tc>
        <w:tc>
          <w:tcPr>
            <w:tcW w:w="1080" w:type="dxa"/>
          </w:tcPr>
          <w:p w14:paraId="06AE0D5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E4275A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6A79614" w14:textId="77777777" w:rsidR="004C4431" w:rsidRPr="00AB278E" w:rsidRDefault="004C4431" w:rsidP="002C7FBA">
            <w:pPr>
              <w:rPr>
                <w:sz w:val="20"/>
              </w:rPr>
            </w:pPr>
          </w:p>
        </w:tc>
      </w:tr>
      <w:tr w:rsidR="004C4431" w:rsidRPr="00AB278E" w14:paraId="4F985CD8" w14:textId="77777777" w:rsidTr="002C7FBA">
        <w:trPr>
          <w:cantSplit/>
        </w:trPr>
        <w:tc>
          <w:tcPr>
            <w:tcW w:w="558" w:type="dxa"/>
          </w:tcPr>
          <w:p w14:paraId="553F10C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6F741CA0"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Code</w:t>
            </w:r>
          </w:p>
        </w:tc>
        <w:tc>
          <w:tcPr>
            <w:tcW w:w="1080" w:type="dxa"/>
          </w:tcPr>
          <w:p w14:paraId="547B210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2AE1F5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CF64A97" w14:textId="77777777" w:rsidR="004C4431" w:rsidRPr="00AB278E" w:rsidRDefault="004C4431" w:rsidP="002C7FBA">
            <w:pPr>
              <w:rPr>
                <w:sz w:val="20"/>
              </w:rPr>
            </w:pPr>
          </w:p>
        </w:tc>
      </w:tr>
      <w:tr w:rsidR="004C4431" w:rsidRPr="00AB278E" w14:paraId="33A835F0" w14:textId="77777777" w:rsidTr="002C7FBA">
        <w:trPr>
          <w:cantSplit/>
        </w:trPr>
        <w:tc>
          <w:tcPr>
            <w:tcW w:w="558" w:type="dxa"/>
          </w:tcPr>
          <w:p w14:paraId="232EAA1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503F926A" w14:textId="77777777" w:rsidR="004C4431" w:rsidRPr="00AB278E" w:rsidRDefault="004C4431" w:rsidP="002C7FBA">
            <w:pPr>
              <w:rPr>
                <w:rFonts w:ascii="Times New Roman" w:hAnsi="Times New Roman"/>
                <w:szCs w:val="22"/>
              </w:rPr>
            </w:pPr>
            <w:r w:rsidRPr="00AB278E">
              <w:rPr>
                <w:rFonts w:ascii="Times New Roman" w:hAnsi="Times New Roman"/>
                <w:szCs w:val="22"/>
              </w:rPr>
              <w:t>Vendor Name</w:t>
            </w:r>
          </w:p>
        </w:tc>
        <w:tc>
          <w:tcPr>
            <w:tcW w:w="1080" w:type="dxa"/>
          </w:tcPr>
          <w:p w14:paraId="31E0BB7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58548C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545039C" w14:textId="77777777" w:rsidR="004C4431" w:rsidRPr="00AB278E" w:rsidRDefault="004C4431" w:rsidP="002C7FBA">
            <w:pPr>
              <w:rPr>
                <w:sz w:val="20"/>
              </w:rPr>
            </w:pPr>
          </w:p>
        </w:tc>
      </w:tr>
      <w:tr w:rsidR="004C4431" w:rsidRPr="00AB278E" w14:paraId="48BB1512" w14:textId="77777777" w:rsidTr="002C7FBA">
        <w:trPr>
          <w:cantSplit/>
        </w:trPr>
        <w:tc>
          <w:tcPr>
            <w:tcW w:w="558" w:type="dxa"/>
          </w:tcPr>
          <w:p w14:paraId="572A0FD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03AF0BF8" w14:textId="77777777" w:rsidR="004C4431" w:rsidRPr="00AB278E" w:rsidRDefault="004C4431" w:rsidP="002C7FBA">
            <w:pPr>
              <w:rPr>
                <w:rFonts w:ascii="Times New Roman" w:hAnsi="Times New Roman"/>
                <w:szCs w:val="22"/>
              </w:rPr>
            </w:pPr>
            <w:r w:rsidRPr="00AB278E">
              <w:rPr>
                <w:rFonts w:ascii="Times New Roman" w:hAnsi="Times New Roman"/>
                <w:szCs w:val="22"/>
              </w:rPr>
              <w:t>Quantity</w:t>
            </w:r>
          </w:p>
        </w:tc>
        <w:tc>
          <w:tcPr>
            <w:tcW w:w="1080" w:type="dxa"/>
          </w:tcPr>
          <w:p w14:paraId="6D6AE08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834F7D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31571C9" w14:textId="77777777" w:rsidR="004C4431" w:rsidRPr="00AB278E" w:rsidRDefault="004C4431" w:rsidP="002C7FBA">
            <w:pPr>
              <w:rPr>
                <w:sz w:val="20"/>
              </w:rPr>
            </w:pPr>
          </w:p>
        </w:tc>
      </w:tr>
      <w:tr w:rsidR="004C4431" w:rsidRPr="00AB278E" w14:paraId="2F99BA16" w14:textId="77777777" w:rsidTr="002C7FBA">
        <w:trPr>
          <w:cantSplit/>
        </w:trPr>
        <w:tc>
          <w:tcPr>
            <w:tcW w:w="558" w:type="dxa"/>
          </w:tcPr>
          <w:p w14:paraId="4C24205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20F98A6A" w14:textId="77777777" w:rsidR="004C4431" w:rsidRPr="00AB278E" w:rsidRDefault="004C4431" w:rsidP="002C7FBA">
            <w:pPr>
              <w:rPr>
                <w:rFonts w:ascii="Times New Roman" w:hAnsi="Times New Roman"/>
                <w:szCs w:val="22"/>
              </w:rPr>
            </w:pPr>
            <w:r w:rsidRPr="00AB278E">
              <w:rPr>
                <w:rFonts w:ascii="Times New Roman" w:hAnsi="Times New Roman"/>
                <w:szCs w:val="22"/>
              </w:rPr>
              <w:t>Voucher Schedule Type</w:t>
            </w:r>
          </w:p>
        </w:tc>
        <w:tc>
          <w:tcPr>
            <w:tcW w:w="1080" w:type="dxa"/>
          </w:tcPr>
          <w:p w14:paraId="203FD21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B6A633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B6CFFAF" w14:textId="77777777" w:rsidR="004C4431" w:rsidRPr="00AB278E" w:rsidRDefault="004C4431" w:rsidP="002C7FBA">
            <w:pPr>
              <w:rPr>
                <w:sz w:val="20"/>
              </w:rPr>
            </w:pPr>
          </w:p>
        </w:tc>
      </w:tr>
      <w:tr w:rsidR="004C4431" w:rsidRPr="00AB278E" w14:paraId="705D2A0E" w14:textId="77777777" w:rsidTr="002C7FBA">
        <w:trPr>
          <w:cantSplit/>
        </w:trPr>
        <w:tc>
          <w:tcPr>
            <w:tcW w:w="558" w:type="dxa"/>
          </w:tcPr>
          <w:p w14:paraId="3784ABD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77C14CBD" w14:textId="77777777" w:rsidR="004C4431" w:rsidRPr="00AB278E" w:rsidRDefault="004C4431" w:rsidP="002C7FBA">
            <w:pPr>
              <w:rPr>
                <w:rFonts w:ascii="Times New Roman" w:hAnsi="Times New Roman"/>
                <w:szCs w:val="22"/>
              </w:rPr>
            </w:pPr>
            <w:r w:rsidRPr="00AB278E">
              <w:rPr>
                <w:rFonts w:ascii="Times New Roman" w:hAnsi="Times New Roman"/>
                <w:szCs w:val="22"/>
              </w:rPr>
              <w:t>Agency Schedule No</w:t>
            </w:r>
          </w:p>
        </w:tc>
        <w:tc>
          <w:tcPr>
            <w:tcW w:w="1080" w:type="dxa"/>
          </w:tcPr>
          <w:p w14:paraId="4DA9F59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C401A6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2415B6D" w14:textId="77777777" w:rsidR="004C4431" w:rsidRPr="00AB278E" w:rsidRDefault="004C4431" w:rsidP="002C7FBA">
            <w:pPr>
              <w:rPr>
                <w:sz w:val="20"/>
              </w:rPr>
            </w:pPr>
          </w:p>
        </w:tc>
      </w:tr>
      <w:tr w:rsidR="004C4431" w:rsidRPr="00AB278E" w14:paraId="5386335B" w14:textId="77777777" w:rsidTr="002C7FBA">
        <w:trPr>
          <w:cantSplit/>
        </w:trPr>
        <w:tc>
          <w:tcPr>
            <w:tcW w:w="558" w:type="dxa"/>
          </w:tcPr>
          <w:p w14:paraId="4123438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00E2C08E" w14:textId="77777777" w:rsidR="004C4431" w:rsidRPr="00AB278E" w:rsidRDefault="004C4431" w:rsidP="002C7FBA">
            <w:pPr>
              <w:rPr>
                <w:rFonts w:ascii="Times New Roman" w:hAnsi="Times New Roman"/>
                <w:szCs w:val="22"/>
              </w:rPr>
            </w:pPr>
            <w:r w:rsidRPr="00AB278E">
              <w:rPr>
                <w:rFonts w:ascii="Times New Roman" w:hAnsi="Times New Roman"/>
                <w:szCs w:val="22"/>
              </w:rPr>
              <w:t>Disbursing Office</w:t>
            </w:r>
          </w:p>
        </w:tc>
        <w:tc>
          <w:tcPr>
            <w:tcW w:w="1080" w:type="dxa"/>
          </w:tcPr>
          <w:p w14:paraId="1601BCA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BAE83C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101F7A4" w14:textId="77777777" w:rsidR="004C4431" w:rsidRPr="00AB278E" w:rsidRDefault="004C4431" w:rsidP="002C7FBA">
            <w:pPr>
              <w:rPr>
                <w:sz w:val="20"/>
              </w:rPr>
            </w:pPr>
          </w:p>
        </w:tc>
      </w:tr>
      <w:tr w:rsidR="004C4431" w:rsidRPr="00AB278E" w14:paraId="4A33611E" w14:textId="77777777" w:rsidTr="002C7FBA">
        <w:trPr>
          <w:cantSplit/>
        </w:trPr>
        <w:tc>
          <w:tcPr>
            <w:tcW w:w="558" w:type="dxa"/>
          </w:tcPr>
          <w:p w14:paraId="5E6D0FA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18FEABED" w14:textId="77777777" w:rsidR="004C4431" w:rsidRPr="00AB278E" w:rsidRDefault="004C4431" w:rsidP="002C7FBA">
            <w:pPr>
              <w:rPr>
                <w:rFonts w:ascii="Times New Roman" w:hAnsi="Times New Roman"/>
                <w:szCs w:val="22"/>
              </w:rPr>
            </w:pPr>
            <w:r w:rsidRPr="00AB278E">
              <w:rPr>
                <w:rFonts w:ascii="Times New Roman" w:hAnsi="Times New Roman"/>
                <w:szCs w:val="22"/>
              </w:rPr>
              <w:t>Guest Symbol</w:t>
            </w:r>
          </w:p>
        </w:tc>
        <w:tc>
          <w:tcPr>
            <w:tcW w:w="1080" w:type="dxa"/>
          </w:tcPr>
          <w:p w14:paraId="7D165B4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DB92EE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44A1C7B" w14:textId="77777777" w:rsidR="004C4431" w:rsidRPr="00AB278E" w:rsidRDefault="004C4431" w:rsidP="002C7FBA">
            <w:pPr>
              <w:rPr>
                <w:sz w:val="20"/>
              </w:rPr>
            </w:pPr>
          </w:p>
        </w:tc>
      </w:tr>
      <w:tr w:rsidR="004C4431" w:rsidRPr="00AB278E" w14:paraId="0525E155" w14:textId="77777777" w:rsidTr="002C7FBA">
        <w:trPr>
          <w:cantSplit/>
        </w:trPr>
        <w:tc>
          <w:tcPr>
            <w:tcW w:w="558" w:type="dxa"/>
          </w:tcPr>
          <w:p w14:paraId="30218BD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11FED668"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Code</w:t>
            </w:r>
          </w:p>
        </w:tc>
        <w:tc>
          <w:tcPr>
            <w:tcW w:w="1080" w:type="dxa"/>
          </w:tcPr>
          <w:p w14:paraId="78740DB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73E758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22F8C4A" w14:textId="77777777" w:rsidR="004C4431" w:rsidRPr="00AB278E" w:rsidRDefault="004C4431" w:rsidP="002C7FBA">
            <w:pPr>
              <w:rPr>
                <w:sz w:val="20"/>
              </w:rPr>
            </w:pPr>
          </w:p>
        </w:tc>
      </w:tr>
      <w:tr w:rsidR="004C4431" w:rsidRPr="00AB278E" w14:paraId="6241C0DC" w14:textId="77777777" w:rsidTr="002C7FBA">
        <w:trPr>
          <w:cantSplit/>
        </w:trPr>
        <w:tc>
          <w:tcPr>
            <w:tcW w:w="558" w:type="dxa"/>
          </w:tcPr>
          <w:p w14:paraId="1942235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19519F10"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Number</w:t>
            </w:r>
          </w:p>
        </w:tc>
        <w:tc>
          <w:tcPr>
            <w:tcW w:w="1080" w:type="dxa"/>
          </w:tcPr>
          <w:p w14:paraId="6B4FEAF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3F63B3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84A378C" w14:textId="77777777" w:rsidR="004C4431" w:rsidRPr="00AB278E" w:rsidRDefault="004C4431" w:rsidP="002C7FBA">
            <w:pPr>
              <w:rPr>
                <w:sz w:val="20"/>
              </w:rPr>
            </w:pPr>
          </w:p>
        </w:tc>
      </w:tr>
      <w:tr w:rsidR="004C4431" w:rsidRPr="00AB278E" w14:paraId="16F42225" w14:textId="77777777" w:rsidTr="002C7FBA">
        <w:trPr>
          <w:cantSplit/>
        </w:trPr>
        <w:tc>
          <w:tcPr>
            <w:tcW w:w="558" w:type="dxa"/>
          </w:tcPr>
          <w:p w14:paraId="0F90B14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3CEEE111"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Line</w:t>
            </w:r>
          </w:p>
        </w:tc>
        <w:tc>
          <w:tcPr>
            <w:tcW w:w="1080" w:type="dxa"/>
          </w:tcPr>
          <w:p w14:paraId="333D19F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A1951C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862F23E" w14:textId="77777777" w:rsidR="004C4431" w:rsidRPr="00AB278E" w:rsidRDefault="004C4431" w:rsidP="002C7FBA">
            <w:pPr>
              <w:rPr>
                <w:sz w:val="20"/>
              </w:rPr>
            </w:pPr>
          </w:p>
        </w:tc>
      </w:tr>
      <w:tr w:rsidR="004C4431" w:rsidRPr="00AB278E" w14:paraId="350B281B" w14:textId="77777777" w:rsidTr="002C7FBA">
        <w:trPr>
          <w:cantSplit/>
        </w:trPr>
        <w:tc>
          <w:tcPr>
            <w:tcW w:w="558" w:type="dxa"/>
          </w:tcPr>
          <w:p w14:paraId="2ECEB55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4B0EB007"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Type</w:t>
            </w:r>
          </w:p>
        </w:tc>
        <w:tc>
          <w:tcPr>
            <w:tcW w:w="1080" w:type="dxa"/>
          </w:tcPr>
          <w:p w14:paraId="0D83E0F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7598D0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1848C67" w14:textId="77777777" w:rsidR="004C4431" w:rsidRPr="00AB278E" w:rsidRDefault="004C4431" w:rsidP="002C7FBA">
            <w:pPr>
              <w:rPr>
                <w:sz w:val="20"/>
              </w:rPr>
            </w:pPr>
          </w:p>
        </w:tc>
      </w:tr>
      <w:tr w:rsidR="004C4431" w:rsidRPr="00AB278E" w14:paraId="208DD190" w14:textId="77777777" w:rsidTr="002C7FBA">
        <w:trPr>
          <w:cantSplit/>
        </w:trPr>
        <w:tc>
          <w:tcPr>
            <w:tcW w:w="558" w:type="dxa"/>
          </w:tcPr>
          <w:p w14:paraId="080E61B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2AC83F8A"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w:t>
            </w:r>
          </w:p>
        </w:tc>
        <w:tc>
          <w:tcPr>
            <w:tcW w:w="1080" w:type="dxa"/>
          </w:tcPr>
          <w:p w14:paraId="5F3A6D9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F8B3F9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C13D98C" w14:textId="77777777" w:rsidR="004C4431" w:rsidRPr="00AB278E" w:rsidRDefault="004C4431" w:rsidP="002C7FBA">
            <w:pPr>
              <w:rPr>
                <w:sz w:val="20"/>
              </w:rPr>
            </w:pPr>
          </w:p>
        </w:tc>
      </w:tr>
      <w:tr w:rsidR="004C4431" w:rsidRPr="00AB278E" w14:paraId="510E9FCE" w14:textId="77777777" w:rsidTr="002C7FBA">
        <w:trPr>
          <w:cantSplit/>
        </w:trPr>
        <w:tc>
          <w:tcPr>
            <w:tcW w:w="558" w:type="dxa"/>
          </w:tcPr>
          <w:p w14:paraId="7BAD44F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413BDF1F"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Year</w:t>
            </w:r>
          </w:p>
        </w:tc>
        <w:tc>
          <w:tcPr>
            <w:tcW w:w="1080" w:type="dxa"/>
          </w:tcPr>
          <w:p w14:paraId="30EB79D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4AEBF5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EEF6550" w14:textId="77777777" w:rsidR="004C4431" w:rsidRPr="00AB278E" w:rsidRDefault="004C4431" w:rsidP="002C7FBA">
            <w:pPr>
              <w:rPr>
                <w:sz w:val="20"/>
              </w:rPr>
            </w:pPr>
          </w:p>
        </w:tc>
      </w:tr>
      <w:tr w:rsidR="004C4431" w:rsidRPr="00AB278E" w14:paraId="72886F13" w14:textId="77777777" w:rsidTr="002C7FBA">
        <w:trPr>
          <w:cantSplit/>
        </w:trPr>
        <w:tc>
          <w:tcPr>
            <w:tcW w:w="558" w:type="dxa"/>
          </w:tcPr>
          <w:p w14:paraId="3915715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520" w:type="dxa"/>
          </w:tcPr>
          <w:p w14:paraId="06A9BF5F"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Month</w:t>
            </w:r>
          </w:p>
        </w:tc>
        <w:tc>
          <w:tcPr>
            <w:tcW w:w="1080" w:type="dxa"/>
          </w:tcPr>
          <w:p w14:paraId="391F4BC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0AB920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10CC904" w14:textId="77777777" w:rsidR="004C4431" w:rsidRPr="00AB278E" w:rsidRDefault="004C4431" w:rsidP="002C7FBA">
            <w:pPr>
              <w:rPr>
                <w:sz w:val="20"/>
              </w:rPr>
            </w:pPr>
          </w:p>
        </w:tc>
      </w:tr>
      <w:tr w:rsidR="004C4431" w:rsidRPr="00AB278E" w14:paraId="254CB176" w14:textId="77777777" w:rsidTr="002C7FBA">
        <w:trPr>
          <w:cantSplit/>
        </w:trPr>
        <w:tc>
          <w:tcPr>
            <w:tcW w:w="558" w:type="dxa"/>
          </w:tcPr>
          <w:p w14:paraId="771A224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520" w:type="dxa"/>
          </w:tcPr>
          <w:p w14:paraId="40A24A6C"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Day</w:t>
            </w:r>
          </w:p>
        </w:tc>
        <w:tc>
          <w:tcPr>
            <w:tcW w:w="1080" w:type="dxa"/>
          </w:tcPr>
          <w:p w14:paraId="2D0DED7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A5C057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749624C" w14:textId="77777777" w:rsidR="004C4431" w:rsidRPr="00AB278E" w:rsidRDefault="004C4431" w:rsidP="002C7FBA">
            <w:pPr>
              <w:rPr>
                <w:sz w:val="20"/>
              </w:rPr>
            </w:pPr>
          </w:p>
        </w:tc>
      </w:tr>
      <w:tr w:rsidR="004C4431" w:rsidRPr="00AB278E" w14:paraId="7E4E5E0E" w14:textId="77777777" w:rsidTr="002C7FBA">
        <w:trPr>
          <w:cantSplit/>
        </w:trPr>
        <w:tc>
          <w:tcPr>
            <w:tcW w:w="558" w:type="dxa"/>
            <w:tcBorders>
              <w:bottom w:val="single" w:sz="4" w:space="0" w:color="auto"/>
            </w:tcBorders>
          </w:tcPr>
          <w:p w14:paraId="0A40CA0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7292E699" w14:textId="77777777" w:rsidR="004C4431" w:rsidRPr="00AB278E" w:rsidRDefault="004C4431" w:rsidP="002C7FBA">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08A5720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4E14F09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45E3CC7" w14:textId="77777777" w:rsidR="004C4431" w:rsidRPr="00AB278E" w:rsidRDefault="004C4431" w:rsidP="002C7FBA">
            <w:pPr>
              <w:rPr>
                <w:sz w:val="20"/>
              </w:rPr>
            </w:pPr>
          </w:p>
        </w:tc>
      </w:tr>
      <w:tr w:rsidR="004C4431" w:rsidRPr="00AB278E" w14:paraId="748D2DD0" w14:textId="77777777" w:rsidTr="002C7FBA">
        <w:trPr>
          <w:cantSplit/>
        </w:trPr>
        <w:tc>
          <w:tcPr>
            <w:tcW w:w="558" w:type="dxa"/>
            <w:tcBorders>
              <w:left w:val="nil"/>
              <w:right w:val="nil"/>
            </w:tcBorders>
          </w:tcPr>
          <w:p w14:paraId="1F7B2F08" w14:textId="77777777" w:rsidR="004C4431" w:rsidRPr="00AB278E" w:rsidRDefault="004C4431" w:rsidP="002C7FBA">
            <w:pPr>
              <w:jc w:val="right"/>
              <w:rPr>
                <w:sz w:val="20"/>
              </w:rPr>
            </w:pPr>
          </w:p>
        </w:tc>
        <w:tc>
          <w:tcPr>
            <w:tcW w:w="2520" w:type="dxa"/>
            <w:tcBorders>
              <w:left w:val="nil"/>
              <w:right w:val="nil"/>
            </w:tcBorders>
          </w:tcPr>
          <w:p w14:paraId="53C8079E" w14:textId="77777777" w:rsidR="004C4431" w:rsidRPr="00C11014" w:rsidRDefault="004C4431" w:rsidP="002C7FBA">
            <w:pPr>
              <w:rPr>
                <w:sz w:val="20"/>
              </w:rPr>
            </w:pPr>
          </w:p>
        </w:tc>
        <w:tc>
          <w:tcPr>
            <w:tcW w:w="1080" w:type="dxa"/>
            <w:tcBorders>
              <w:left w:val="nil"/>
              <w:right w:val="nil"/>
            </w:tcBorders>
          </w:tcPr>
          <w:p w14:paraId="3BD91DB4" w14:textId="77777777" w:rsidR="004C4431" w:rsidRPr="00AB278E" w:rsidRDefault="004C4431" w:rsidP="002C7FBA">
            <w:pPr>
              <w:rPr>
                <w:sz w:val="20"/>
              </w:rPr>
            </w:pPr>
          </w:p>
        </w:tc>
        <w:tc>
          <w:tcPr>
            <w:tcW w:w="1080" w:type="dxa"/>
            <w:tcBorders>
              <w:left w:val="nil"/>
              <w:right w:val="nil"/>
            </w:tcBorders>
          </w:tcPr>
          <w:p w14:paraId="13554C0C" w14:textId="77777777" w:rsidR="004C4431" w:rsidRPr="00AB278E" w:rsidRDefault="004C4431" w:rsidP="002C7FBA">
            <w:pPr>
              <w:rPr>
                <w:sz w:val="20"/>
              </w:rPr>
            </w:pPr>
          </w:p>
        </w:tc>
        <w:tc>
          <w:tcPr>
            <w:tcW w:w="4338" w:type="dxa"/>
            <w:tcBorders>
              <w:left w:val="nil"/>
              <w:right w:val="nil"/>
            </w:tcBorders>
          </w:tcPr>
          <w:p w14:paraId="4A53310A" w14:textId="77777777" w:rsidR="004C4431" w:rsidRPr="004A593E" w:rsidRDefault="004C4431" w:rsidP="002C7FBA">
            <w:pPr>
              <w:rPr>
                <w:sz w:val="20"/>
              </w:rPr>
            </w:pPr>
          </w:p>
        </w:tc>
      </w:tr>
      <w:tr w:rsidR="004C4431" w:rsidRPr="00AB278E" w14:paraId="43ACA933" w14:textId="77777777" w:rsidTr="002C7FBA">
        <w:trPr>
          <w:cantSplit/>
        </w:trPr>
        <w:tc>
          <w:tcPr>
            <w:tcW w:w="558" w:type="dxa"/>
          </w:tcPr>
          <w:p w14:paraId="672374F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564AA02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07EF37D7" w14:textId="77777777" w:rsidR="004C4431" w:rsidRPr="00AB278E" w:rsidRDefault="004C4431" w:rsidP="002C7FBA">
            <w:pPr>
              <w:rPr>
                <w:rFonts w:ascii="Times New Roman" w:hAnsi="Times New Roman"/>
                <w:szCs w:val="22"/>
              </w:rPr>
            </w:pPr>
            <w:r w:rsidRPr="00AB278E">
              <w:rPr>
                <w:rFonts w:ascii="Times New Roman" w:hAnsi="Times New Roman"/>
                <w:szCs w:val="22"/>
              </w:rPr>
              <w:t>SVB</w:t>
            </w:r>
          </w:p>
        </w:tc>
        <w:tc>
          <w:tcPr>
            <w:tcW w:w="1080" w:type="dxa"/>
          </w:tcPr>
          <w:p w14:paraId="7F3DD8A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2AD0BDC"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22B6D005" w14:textId="77777777" w:rsidTr="002C7FBA">
        <w:trPr>
          <w:cantSplit/>
        </w:trPr>
        <w:tc>
          <w:tcPr>
            <w:tcW w:w="558" w:type="dxa"/>
          </w:tcPr>
          <w:p w14:paraId="51E3DEC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2DE71DB7"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166BB4A6"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3CFDFC8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6CC9D2D" w14:textId="77777777" w:rsidR="004C4431" w:rsidRPr="00AB278E" w:rsidRDefault="004C4431" w:rsidP="002C7FBA">
            <w:pPr>
              <w:rPr>
                <w:rFonts w:ascii="Times New Roman" w:hAnsi="Times New Roman"/>
                <w:szCs w:val="22"/>
              </w:rPr>
            </w:pPr>
            <w:r w:rsidRPr="00AB278E">
              <w:rPr>
                <w:rFonts w:ascii="Times New Roman" w:hAnsi="Times New Roman"/>
                <w:szCs w:val="22"/>
              </w:rPr>
              <w:t>Accrual amount</w:t>
            </w:r>
          </w:p>
        </w:tc>
      </w:tr>
      <w:tr w:rsidR="004C4431" w:rsidRPr="00AB278E" w14:paraId="6E38E677" w14:textId="77777777" w:rsidTr="002C7FBA">
        <w:trPr>
          <w:cantSplit/>
        </w:trPr>
        <w:tc>
          <w:tcPr>
            <w:tcW w:w="558" w:type="dxa"/>
          </w:tcPr>
          <w:p w14:paraId="5A570F4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58F21139"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598BB044" w14:textId="77777777" w:rsidR="004C4431" w:rsidRPr="00AB278E" w:rsidRDefault="004C4431" w:rsidP="002C7FBA">
            <w:pPr>
              <w:rPr>
                <w:rFonts w:ascii="Times New Roman" w:hAnsi="Times New Roman"/>
                <w:szCs w:val="22"/>
              </w:rPr>
            </w:pPr>
            <w:r w:rsidRPr="00AB278E">
              <w:rPr>
                <w:rFonts w:ascii="Times New Roman" w:hAnsi="Times New Roman"/>
                <w:szCs w:val="22"/>
              </w:rPr>
              <w:t>I</w:t>
            </w:r>
          </w:p>
        </w:tc>
        <w:tc>
          <w:tcPr>
            <w:tcW w:w="1080" w:type="dxa"/>
          </w:tcPr>
          <w:p w14:paraId="5EF6048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F17C6F8" w14:textId="77777777" w:rsidR="004C4431" w:rsidRPr="00AB278E" w:rsidRDefault="004C4431" w:rsidP="002C7FBA">
            <w:pPr>
              <w:rPr>
                <w:rFonts w:ascii="Times New Roman" w:hAnsi="Times New Roman"/>
                <w:szCs w:val="22"/>
              </w:rPr>
            </w:pPr>
            <w:r w:rsidRPr="00AB278E">
              <w:rPr>
                <w:rFonts w:ascii="Times New Roman" w:hAnsi="Times New Roman"/>
                <w:szCs w:val="22"/>
              </w:rPr>
              <w:t>"I" for original entry</w:t>
            </w:r>
          </w:p>
        </w:tc>
      </w:tr>
      <w:tr w:rsidR="004C4431" w:rsidRPr="00AB278E" w14:paraId="5059D852" w14:textId="77777777" w:rsidTr="002C7FBA">
        <w:trPr>
          <w:cantSplit/>
        </w:trPr>
        <w:tc>
          <w:tcPr>
            <w:tcW w:w="558" w:type="dxa"/>
          </w:tcPr>
          <w:p w14:paraId="17EE634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2F63AB55" w14:textId="77777777" w:rsidR="004C4431" w:rsidRPr="00AB278E" w:rsidRDefault="004C4431" w:rsidP="002C7FBA">
            <w:pPr>
              <w:rPr>
                <w:rFonts w:ascii="Times New Roman" w:hAnsi="Times New Roman"/>
                <w:szCs w:val="22"/>
              </w:rPr>
            </w:pPr>
            <w:r w:rsidRPr="00AB278E">
              <w:rPr>
                <w:rFonts w:ascii="Times New Roman" w:hAnsi="Times New Roman"/>
                <w:szCs w:val="22"/>
              </w:rPr>
              <w:t>Line Description</w:t>
            </w:r>
          </w:p>
        </w:tc>
        <w:tc>
          <w:tcPr>
            <w:tcW w:w="1080" w:type="dxa"/>
          </w:tcPr>
          <w:p w14:paraId="1DB09E1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BAEAE4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75FC6C9" w14:textId="77777777" w:rsidR="004C4431" w:rsidRPr="00AB278E" w:rsidRDefault="004C4431" w:rsidP="002C7FBA">
            <w:pPr>
              <w:rPr>
                <w:sz w:val="20"/>
              </w:rPr>
            </w:pPr>
          </w:p>
        </w:tc>
      </w:tr>
      <w:tr w:rsidR="004C4431" w:rsidRPr="00AB278E" w14:paraId="0ABFB5C5" w14:textId="77777777" w:rsidTr="002C7FBA">
        <w:trPr>
          <w:cantSplit/>
        </w:trPr>
        <w:tc>
          <w:tcPr>
            <w:tcW w:w="558" w:type="dxa"/>
          </w:tcPr>
          <w:p w14:paraId="21CCB0A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44A2FCD2"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EXP Rev </w:t>
            </w:r>
            <w:proofErr w:type="spellStart"/>
            <w:r w:rsidRPr="00AB278E">
              <w:rPr>
                <w:rFonts w:ascii="Times New Roman" w:hAnsi="Times New Roman"/>
                <w:szCs w:val="22"/>
              </w:rPr>
              <w:t>Gl</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3BC9D690" w14:textId="77777777" w:rsidR="004C4431" w:rsidRPr="00AB278E" w:rsidRDefault="004C4431" w:rsidP="002C7FBA">
            <w:pPr>
              <w:rPr>
                <w:rFonts w:ascii="Times New Roman" w:hAnsi="Times New Roman"/>
                <w:szCs w:val="22"/>
              </w:rPr>
            </w:pPr>
            <w:r w:rsidRPr="00AB278E">
              <w:rPr>
                <w:rFonts w:ascii="Times New Roman" w:hAnsi="Times New Roman"/>
                <w:szCs w:val="22"/>
              </w:rPr>
              <w:t>R</w:t>
            </w:r>
          </w:p>
        </w:tc>
        <w:tc>
          <w:tcPr>
            <w:tcW w:w="1080" w:type="dxa"/>
          </w:tcPr>
          <w:p w14:paraId="493916B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E298AD4" w14:textId="77777777" w:rsidR="004C4431" w:rsidRPr="00AB278E" w:rsidRDefault="004C4431" w:rsidP="002C7FBA">
            <w:pPr>
              <w:rPr>
                <w:rFonts w:ascii="Times New Roman" w:hAnsi="Times New Roman"/>
                <w:szCs w:val="22"/>
              </w:rPr>
            </w:pPr>
            <w:r w:rsidRPr="00AB278E">
              <w:rPr>
                <w:rFonts w:ascii="Times New Roman" w:hAnsi="Times New Roman"/>
                <w:szCs w:val="22"/>
              </w:rPr>
              <w:t>"R" for revenue</w:t>
            </w:r>
          </w:p>
        </w:tc>
      </w:tr>
      <w:tr w:rsidR="004C4431" w:rsidRPr="00AB278E" w14:paraId="165306FA" w14:textId="77777777" w:rsidTr="002C7FBA">
        <w:trPr>
          <w:cantSplit/>
        </w:trPr>
        <w:tc>
          <w:tcPr>
            <w:tcW w:w="558" w:type="dxa"/>
          </w:tcPr>
          <w:p w14:paraId="77ACF65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lastRenderedPageBreak/>
              <w:t>6</w:t>
            </w:r>
          </w:p>
        </w:tc>
        <w:tc>
          <w:tcPr>
            <w:tcW w:w="2520" w:type="dxa"/>
          </w:tcPr>
          <w:p w14:paraId="41747001" w14:textId="77777777" w:rsidR="004C4431" w:rsidRPr="00AB278E" w:rsidRDefault="004C4431" w:rsidP="002C7FBA">
            <w:pPr>
              <w:rPr>
                <w:rFonts w:ascii="Times New Roman" w:hAnsi="Times New Roman"/>
                <w:szCs w:val="22"/>
              </w:rPr>
            </w:pPr>
            <w:r w:rsidRPr="00AB278E">
              <w:rPr>
                <w:rFonts w:ascii="Times New Roman" w:hAnsi="Times New Roman"/>
                <w:szCs w:val="22"/>
              </w:rPr>
              <w:t>Treasury Schedule No</w:t>
            </w:r>
          </w:p>
        </w:tc>
        <w:tc>
          <w:tcPr>
            <w:tcW w:w="1080" w:type="dxa"/>
          </w:tcPr>
          <w:p w14:paraId="2AF9B9F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95F3BC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5840F7C" w14:textId="77777777" w:rsidR="004C4431" w:rsidRPr="00AB278E" w:rsidRDefault="004C4431" w:rsidP="002C7FBA">
            <w:pPr>
              <w:rPr>
                <w:sz w:val="20"/>
              </w:rPr>
            </w:pPr>
          </w:p>
        </w:tc>
      </w:tr>
      <w:tr w:rsidR="004C4431" w:rsidRPr="00AB278E" w14:paraId="6D8213F1" w14:textId="77777777" w:rsidTr="002C7FBA">
        <w:trPr>
          <w:cantSplit/>
        </w:trPr>
        <w:tc>
          <w:tcPr>
            <w:tcW w:w="558" w:type="dxa"/>
          </w:tcPr>
          <w:p w14:paraId="0A3F732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3F303EFC"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Year</w:t>
            </w:r>
          </w:p>
        </w:tc>
        <w:tc>
          <w:tcPr>
            <w:tcW w:w="1080" w:type="dxa"/>
          </w:tcPr>
          <w:p w14:paraId="38ED1167"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79C17DA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EFF26D9"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year</w:t>
            </w:r>
          </w:p>
        </w:tc>
      </w:tr>
      <w:tr w:rsidR="004C4431" w:rsidRPr="00AB278E" w14:paraId="3E717212" w14:textId="77777777" w:rsidTr="002C7FBA">
        <w:trPr>
          <w:cantSplit/>
        </w:trPr>
        <w:tc>
          <w:tcPr>
            <w:tcW w:w="558" w:type="dxa"/>
          </w:tcPr>
          <w:p w14:paraId="3243FED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75941C00"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Month</w:t>
            </w:r>
          </w:p>
        </w:tc>
        <w:tc>
          <w:tcPr>
            <w:tcW w:w="1080" w:type="dxa"/>
          </w:tcPr>
          <w:p w14:paraId="4E03180C"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67BE5B5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CC3611E"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month</w:t>
            </w:r>
          </w:p>
        </w:tc>
      </w:tr>
      <w:tr w:rsidR="004C4431" w:rsidRPr="00AB278E" w14:paraId="1B32CE0E" w14:textId="77777777" w:rsidTr="002C7FBA">
        <w:trPr>
          <w:cantSplit/>
        </w:trPr>
        <w:tc>
          <w:tcPr>
            <w:tcW w:w="558" w:type="dxa"/>
          </w:tcPr>
          <w:p w14:paraId="213202E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16A5C351" w14:textId="77777777" w:rsidR="004C4431" w:rsidRPr="00AB278E" w:rsidRDefault="004C4431" w:rsidP="002C7FBA">
            <w:pPr>
              <w:rPr>
                <w:rFonts w:ascii="Times New Roman" w:hAnsi="Times New Roman"/>
                <w:szCs w:val="22"/>
              </w:rPr>
            </w:pPr>
            <w:r w:rsidRPr="00AB278E">
              <w:rPr>
                <w:rFonts w:ascii="Times New Roman" w:hAnsi="Times New Roman"/>
                <w:szCs w:val="22"/>
              </w:rPr>
              <w:t>Accomplished Day</w:t>
            </w:r>
          </w:p>
        </w:tc>
        <w:tc>
          <w:tcPr>
            <w:tcW w:w="1080" w:type="dxa"/>
          </w:tcPr>
          <w:p w14:paraId="7042AFC6"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495E255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BCBF996" w14:textId="77777777" w:rsidR="004C4431" w:rsidRPr="00AB278E" w:rsidRDefault="004C4431" w:rsidP="002C7FBA">
            <w:pPr>
              <w:rPr>
                <w:rFonts w:ascii="Times New Roman" w:hAnsi="Times New Roman"/>
                <w:szCs w:val="22"/>
              </w:rPr>
            </w:pPr>
            <w:r w:rsidRPr="00AB278E">
              <w:rPr>
                <w:rFonts w:ascii="Times New Roman" w:hAnsi="Times New Roman"/>
                <w:szCs w:val="22"/>
              </w:rPr>
              <w:t>Current calendar day (last day of month)</w:t>
            </w:r>
          </w:p>
        </w:tc>
      </w:tr>
      <w:tr w:rsidR="004C4431" w:rsidRPr="00AB278E" w14:paraId="36A20B47" w14:textId="77777777" w:rsidTr="002C7FBA">
        <w:trPr>
          <w:cantSplit/>
        </w:trPr>
        <w:tc>
          <w:tcPr>
            <w:tcW w:w="558" w:type="dxa"/>
          </w:tcPr>
          <w:p w14:paraId="0717AB6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321770BA" w14:textId="77777777" w:rsidR="004C4431" w:rsidRPr="00AB278E" w:rsidRDefault="004C4431" w:rsidP="002C7FBA">
            <w:pPr>
              <w:rPr>
                <w:rFonts w:ascii="Times New Roman" w:hAnsi="Times New Roman"/>
                <w:szCs w:val="22"/>
              </w:rPr>
            </w:pPr>
            <w:r w:rsidRPr="00AB278E">
              <w:rPr>
                <w:rFonts w:ascii="Times New Roman" w:hAnsi="Times New Roman"/>
                <w:szCs w:val="22"/>
              </w:rPr>
              <w:t>Agreement Number</w:t>
            </w:r>
          </w:p>
        </w:tc>
        <w:tc>
          <w:tcPr>
            <w:tcW w:w="1080" w:type="dxa"/>
          </w:tcPr>
          <w:p w14:paraId="484C4F0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280E05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52B3BCE" w14:textId="77777777" w:rsidR="004C4431" w:rsidRPr="00AB278E" w:rsidRDefault="004C4431" w:rsidP="002C7FBA">
            <w:pPr>
              <w:rPr>
                <w:sz w:val="20"/>
              </w:rPr>
            </w:pPr>
          </w:p>
        </w:tc>
      </w:tr>
      <w:tr w:rsidR="004C4431" w:rsidRPr="00AB278E" w14:paraId="22467BD2" w14:textId="77777777" w:rsidTr="002C7FBA">
        <w:trPr>
          <w:cantSplit/>
        </w:trPr>
        <w:tc>
          <w:tcPr>
            <w:tcW w:w="558" w:type="dxa"/>
          </w:tcPr>
          <w:p w14:paraId="01977A8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2B44A825" w14:textId="77777777" w:rsidR="004C4431" w:rsidRPr="00AB278E" w:rsidRDefault="004C4431" w:rsidP="002C7FBA">
            <w:pPr>
              <w:rPr>
                <w:rFonts w:ascii="Times New Roman" w:hAnsi="Times New Roman"/>
                <w:szCs w:val="22"/>
              </w:rPr>
            </w:pPr>
            <w:r w:rsidRPr="00AB278E">
              <w:rPr>
                <w:rFonts w:ascii="Times New Roman" w:hAnsi="Times New Roman"/>
                <w:szCs w:val="22"/>
              </w:rPr>
              <w:t>Advance Flag</w:t>
            </w:r>
          </w:p>
        </w:tc>
        <w:tc>
          <w:tcPr>
            <w:tcW w:w="1080" w:type="dxa"/>
          </w:tcPr>
          <w:p w14:paraId="03F36D2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CAE809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D87EAC6" w14:textId="77777777" w:rsidR="004C4431" w:rsidRPr="00AB278E" w:rsidRDefault="004C4431" w:rsidP="002C7FBA">
            <w:pPr>
              <w:rPr>
                <w:sz w:val="20"/>
              </w:rPr>
            </w:pPr>
          </w:p>
        </w:tc>
      </w:tr>
      <w:tr w:rsidR="004C4431" w:rsidRPr="00AB278E" w14:paraId="4D24C360" w14:textId="77777777" w:rsidTr="002C7FBA">
        <w:trPr>
          <w:cantSplit/>
        </w:trPr>
        <w:tc>
          <w:tcPr>
            <w:tcW w:w="558" w:type="dxa"/>
          </w:tcPr>
          <w:p w14:paraId="0508E6E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18F0DED" w14:textId="77777777" w:rsidR="004C4431" w:rsidRPr="00AB278E" w:rsidRDefault="004C4431" w:rsidP="002C7FBA">
            <w:pPr>
              <w:rPr>
                <w:rFonts w:ascii="Times New Roman" w:hAnsi="Times New Roman"/>
                <w:szCs w:val="22"/>
              </w:rPr>
            </w:pPr>
            <w:r w:rsidRPr="00AB278E">
              <w:rPr>
                <w:rFonts w:ascii="Times New Roman" w:hAnsi="Times New Roman"/>
                <w:szCs w:val="22"/>
              </w:rPr>
              <w:t>Voucher Schedule Cat</w:t>
            </w:r>
          </w:p>
        </w:tc>
        <w:tc>
          <w:tcPr>
            <w:tcW w:w="1080" w:type="dxa"/>
          </w:tcPr>
          <w:p w14:paraId="2816070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019624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8DC0E7E" w14:textId="77777777" w:rsidR="004C4431" w:rsidRPr="00AB278E" w:rsidRDefault="004C4431" w:rsidP="002C7FBA">
            <w:pPr>
              <w:rPr>
                <w:sz w:val="20"/>
              </w:rPr>
            </w:pPr>
          </w:p>
        </w:tc>
      </w:tr>
      <w:tr w:rsidR="004C4431" w:rsidRPr="00AB278E" w14:paraId="47E5733B" w14:textId="77777777" w:rsidTr="002C7FBA">
        <w:trPr>
          <w:cantSplit/>
        </w:trPr>
        <w:tc>
          <w:tcPr>
            <w:tcW w:w="558" w:type="dxa"/>
          </w:tcPr>
          <w:p w14:paraId="16681E4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335E72EB"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Agency </w:t>
            </w:r>
            <w:proofErr w:type="spellStart"/>
            <w:r w:rsidRPr="00AB278E">
              <w:rPr>
                <w:rFonts w:ascii="Times New Roman" w:hAnsi="Times New Roman"/>
                <w:szCs w:val="22"/>
              </w:rPr>
              <w:t>Schd</w:t>
            </w:r>
            <w:proofErr w:type="spellEnd"/>
            <w:r w:rsidRPr="00AB278E">
              <w:rPr>
                <w:rFonts w:ascii="Times New Roman" w:hAnsi="Times New Roman"/>
                <w:szCs w:val="22"/>
              </w:rPr>
              <w:t xml:space="preserve">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YR</w:t>
            </w:r>
          </w:p>
        </w:tc>
        <w:tc>
          <w:tcPr>
            <w:tcW w:w="1080" w:type="dxa"/>
          </w:tcPr>
          <w:p w14:paraId="496B752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A79C2C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C31A720" w14:textId="77777777" w:rsidR="004C4431" w:rsidRPr="00AB278E" w:rsidRDefault="004C4431" w:rsidP="002C7FBA">
            <w:pPr>
              <w:rPr>
                <w:sz w:val="20"/>
              </w:rPr>
            </w:pPr>
          </w:p>
        </w:tc>
      </w:tr>
      <w:tr w:rsidR="004C4431" w:rsidRPr="00AB278E" w14:paraId="026E1E72" w14:textId="77777777" w:rsidTr="002C7FBA">
        <w:trPr>
          <w:cantSplit/>
        </w:trPr>
        <w:tc>
          <w:tcPr>
            <w:tcW w:w="558" w:type="dxa"/>
          </w:tcPr>
          <w:p w14:paraId="48827AF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50B46272" w14:textId="77777777" w:rsidR="004C4431" w:rsidRPr="00AB278E" w:rsidRDefault="004C4431" w:rsidP="002C7FBA">
            <w:pPr>
              <w:rPr>
                <w:rFonts w:ascii="Times New Roman" w:hAnsi="Times New Roman"/>
                <w:szCs w:val="22"/>
              </w:rPr>
            </w:pPr>
            <w:r w:rsidRPr="00AB278E">
              <w:rPr>
                <w:rFonts w:ascii="Times New Roman" w:hAnsi="Times New Roman"/>
                <w:szCs w:val="22"/>
              </w:rPr>
              <w:t>Obligation Fiscal YR</w:t>
            </w:r>
          </w:p>
        </w:tc>
        <w:tc>
          <w:tcPr>
            <w:tcW w:w="1080" w:type="dxa"/>
          </w:tcPr>
          <w:p w14:paraId="33318DE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F1D8C4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B9AF320" w14:textId="77777777" w:rsidR="004C4431" w:rsidRPr="00AB278E" w:rsidRDefault="004C4431" w:rsidP="002C7FBA">
            <w:pPr>
              <w:rPr>
                <w:sz w:val="20"/>
              </w:rPr>
            </w:pPr>
          </w:p>
        </w:tc>
      </w:tr>
    </w:tbl>
    <w:p w14:paraId="5592ACA4"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6F5F661"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REFUND</w:t>
      </w:r>
    </w:p>
    <w:p w14:paraId="54F9E02C" w14:textId="77777777" w:rsidR="004C4431" w:rsidRPr="00AB278E" w:rsidRDefault="004C4431" w:rsidP="004C4431">
      <w:pPr>
        <w:overflowPunct/>
        <w:textAlignment w:val="auto"/>
        <w:rPr>
          <w:rFonts w:ascii="Times New Roman" w:hAnsi="Times New Roman"/>
          <w:color w:val="000000"/>
          <w:szCs w:val="22"/>
        </w:rPr>
      </w:pPr>
    </w:p>
    <w:p w14:paraId="1119D845"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78A9234"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2492981A" w14:textId="77777777" w:rsidTr="002C7FBA">
        <w:trPr>
          <w:cantSplit/>
          <w:tblHeader/>
        </w:trPr>
        <w:tc>
          <w:tcPr>
            <w:tcW w:w="558" w:type="dxa"/>
          </w:tcPr>
          <w:p w14:paraId="0A17A52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48271E2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1FBCDAB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2B1EA34D"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516B832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4D309CD8" w14:textId="77777777" w:rsidTr="002C7FBA">
        <w:trPr>
          <w:cantSplit/>
        </w:trPr>
        <w:tc>
          <w:tcPr>
            <w:tcW w:w="558" w:type="dxa"/>
          </w:tcPr>
          <w:p w14:paraId="26E1F4B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4576C197"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77ED89E8"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6ED0712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D90F5C0"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7072DF44" w14:textId="77777777" w:rsidTr="002C7FBA">
        <w:trPr>
          <w:cantSplit/>
        </w:trPr>
        <w:tc>
          <w:tcPr>
            <w:tcW w:w="558" w:type="dxa"/>
          </w:tcPr>
          <w:p w14:paraId="5CFDD8F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117A6FE7"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2123AC6A"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709A1A8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2F87379"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1A88054C" w14:textId="77777777" w:rsidTr="002C7FBA">
        <w:trPr>
          <w:cantSplit/>
        </w:trPr>
        <w:tc>
          <w:tcPr>
            <w:tcW w:w="558" w:type="dxa"/>
          </w:tcPr>
          <w:p w14:paraId="01EC2CA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5C79497F"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340576A4"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50A5327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C8DE49B"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19FD900B" w14:textId="77777777" w:rsidTr="002C7FBA">
        <w:trPr>
          <w:cantSplit/>
        </w:trPr>
        <w:tc>
          <w:tcPr>
            <w:tcW w:w="558" w:type="dxa"/>
          </w:tcPr>
          <w:p w14:paraId="6F3FF92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0446C82F"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Stations</w:t>
            </w:r>
          </w:p>
        </w:tc>
        <w:tc>
          <w:tcPr>
            <w:tcW w:w="1080" w:type="dxa"/>
          </w:tcPr>
          <w:p w14:paraId="2A7A5338"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31D7624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EE172CB"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2C110CDE" w14:textId="77777777" w:rsidTr="002C7FBA">
        <w:trPr>
          <w:cantSplit/>
        </w:trPr>
        <w:tc>
          <w:tcPr>
            <w:tcW w:w="558" w:type="dxa"/>
          </w:tcPr>
          <w:p w14:paraId="2F8BB59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1DC303AE"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5D70F42A"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Pr>
          <w:p w14:paraId="5153D3D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7F1A343"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transaction</w:t>
            </w:r>
          </w:p>
        </w:tc>
      </w:tr>
      <w:tr w:rsidR="004C4431" w:rsidRPr="00AB278E" w14:paraId="40451C21" w14:textId="77777777" w:rsidTr="002C7FBA">
        <w:trPr>
          <w:cantSplit/>
        </w:trPr>
        <w:tc>
          <w:tcPr>
            <w:tcW w:w="558" w:type="dxa"/>
          </w:tcPr>
          <w:p w14:paraId="25277E1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771CD8DF"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28B8DCC6" w14:textId="77777777" w:rsidR="004C4431" w:rsidRPr="00AB278E" w:rsidRDefault="004C4431" w:rsidP="002C7FBA">
            <w:pPr>
              <w:rPr>
                <w:rFonts w:ascii="Times New Roman" w:hAnsi="Times New Roman"/>
                <w:szCs w:val="22"/>
              </w:rPr>
            </w:pPr>
            <w:r w:rsidRPr="00AB278E">
              <w:rPr>
                <w:rFonts w:ascii="Times New Roman" w:hAnsi="Times New Roman"/>
                <w:szCs w:val="22"/>
              </w:rPr>
              <w:t>BD</w:t>
            </w:r>
          </w:p>
        </w:tc>
        <w:tc>
          <w:tcPr>
            <w:tcW w:w="1080" w:type="dxa"/>
          </w:tcPr>
          <w:p w14:paraId="56FA51D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C22DB54"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4F712371" w14:textId="77777777" w:rsidTr="002C7FBA">
        <w:trPr>
          <w:cantSplit/>
        </w:trPr>
        <w:tc>
          <w:tcPr>
            <w:tcW w:w="558" w:type="dxa"/>
          </w:tcPr>
          <w:p w14:paraId="3654E61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720B1056"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2D7E9E3E"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6D8972A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D018C53"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28F298CD" w14:textId="77777777" w:rsidTr="002C7FBA">
        <w:trPr>
          <w:cantSplit/>
        </w:trPr>
        <w:tc>
          <w:tcPr>
            <w:tcW w:w="558" w:type="dxa"/>
          </w:tcPr>
          <w:p w14:paraId="4269975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67DFD705"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1148C2A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F60EA8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411C656" w14:textId="77777777" w:rsidR="004C4431" w:rsidRPr="00AB278E" w:rsidRDefault="004C4431" w:rsidP="002C7FBA">
            <w:pPr>
              <w:rPr>
                <w:sz w:val="20"/>
              </w:rPr>
            </w:pPr>
          </w:p>
        </w:tc>
      </w:tr>
      <w:tr w:rsidR="004C4431" w:rsidRPr="00AB278E" w14:paraId="27F4F7D0" w14:textId="77777777" w:rsidTr="002C7FBA">
        <w:trPr>
          <w:cantSplit/>
        </w:trPr>
        <w:tc>
          <w:tcPr>
            <w:tcW w:w="558" w:type="dxa"/>
          </w:tcPr>
          <w:p w14:paraId="7DDCB5D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1739740B"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1225899D"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451D07A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5BC682B"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6DF6D5C6" w14:textId="77777777" w:rsidTr="002C7FBA">
        <w:trPr>
          <w:cantSplit/>
        </w:trPr>
        <w:tc>
          <w:tcPr>
            <w:tcW w:w="558" w:type="dxa"/>
          </w:tcPr>
          <w:p w14:paraId="7BD3B74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042A50DF"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666D3215"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06273CE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A5730C6"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document created (YYYYMMDD)</w:t>
            </w:r>
          </w:p>
        </w:tc>
      </w:tr>
      <w:tr w:rsidR="004C4431" w:rsidRPr="00AB278E" w14:paraId="76FE6DE6" w14:textId="77777777" w:rsidTr="002C7FBA">
        <w:trPr>
          <w:cantSplit/>
        </w:trPr>
        <w:tc>
          <w:tcPr>
            <w:tcW w:w="558" w:type="dxa"/>
          </w:tcPr>
          <w:p w14:paraId="3173EF7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7B6565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391A09BD"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36F466D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91ADF89" w14:textId="77777777" w:rsidR="004C4431" w:rsidRPr="00AB278E" w:rsidRDefault="004C4431" w:rsidP="002C7FBA">
            <w:pPr>
              <w:rPr>
                <w:rFonts w:ascii="Times New Roman" w:hAnsi="Times New Roman"/>
                <w:szCs w:val="22"/>
              </w:rPr>
            </w:pPr>
            <w:r w:rsidRPr="00AB278E">
              <w:rPr>
                <w:rFonts w:ascii="Times New Roman" w:hAnsi="Times New Roman"/>
                <w:szCs w:val="22"/>
              </w:rPr>
              <w:t>Time document created (HHMMSS)</w:t>
            </w:r>
          </w:p>
        </w:tc>
      </w:tr>
      <w:tr w:rsidR="004C4431" w:rsidRPr="00AB278E" w14:paraId="2F82AEA2" w14:textId="77777777" w:rsidTr="002C7FBA">
        <w:trPr>
          <w:cantSplit/>
        </w:trPr>
        <w:tc>
          <w:tcPr>
            <w:tcW w:w="558" w:type="dxa"/>
          </w:tcPr>
          <w:p w14:paraId="19CAF64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1A5801CE"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3D49EBCA"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57E787D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85211D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00652466" w14:textId="77777777" w:rsidTr="002C7FBA">
        <w:trPr>
          <w:cantSplit/>
        </w:trPr>
        <w:tc>
          <w:tcPr>
            <w:tcW w:w="558" w:type="dxa"/>
          </w:tcPr>
          <w:p w14:paraId="437254A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426F978"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363D1FCD"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61F9BF9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537953D"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10F5414D" w14:textId="77777777" w:rsidTr="002C7FBA">
        <w:trPr>
          <w:cantSplit/>
        </w:trPr>
        <w:tc>
          <w:tcPr>
            <w:tcW w:w="558" w:type="dxa"/>
          </w:tcPr>
          <w:p w14:paraId="43320B5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71EAAC00"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52D57396"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61C0176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14FE447"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2BD6E1B8"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D9E12E7"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6448178F"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62A94123" w14:textId="77777777" w:rsidTr="002C7FBA">
        <w:trPr>
          <w:cantSplit/>
          <w:tblHeader/>
        </w:trPr>
        <w:tc>
          <w:tcPr>
            <w:tcW w:w="558" w:type="dxa"/>
          </w:tcPr>
          <w:p w14:paraId="3CBCBB8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2F72866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5799FF6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49E79C7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556A1B6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5EB80B3E" w14:textId="77777777" w:rsidTr="002C7FBA">
        <w:trPr>
          <w:cantSplit/>
        </w:trPr>
        <w:tc>
          <w:tcPr>
            <w:tcW w:w="558" w:type="dxa"/>
            <w:tcBorders>
              <w:bottom w:val="single" w:sz="4" w:space="0" w:color="auto"/>
            </w:tcBorders>
          </w:tcPr>
          <w:p w14:paraId="1234C0F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CDAC69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001CEBF" w14:textId="77777777" w:rsidR="004C4431" w:rsidRPr="00AB278E" w:rsidRDefault="004C4431" w:rsidP="002C7FBA">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065563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AA889B6"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384031A" w14:textId="77777777" w:rsidTr="002C7FBA">
        <w:trPr>
          <w:cantSplit/>
        </w:trPr>
        <w:tc>
          <w:tcPr>
            <w:tcW w:w="558" w:type="dxa"/>
            <w:tcBorders>
              <w:left w:val="nil"/>
              <w:right w:val="nil"/>
            </w:tcBorders>
          </w:tcPr>
          <w:p w14:paraId="55943A97" w14:textId="77777777" w:rsidR="004C4431" w:rsidRPr="00AB278E" w:rsidRDefault="004C4431" w:rsidP="002C7FBA">
            <w:pPr>
              <w:jc w:val="right"/>
              <w:rPr>
                <w:sz w:val="20"/>
              </w:rPr>
            </w:pPr>
          </w:p>
        </w:tc>
        <w:tc>
          <w:tcPr>
            <w:tcW w:w="2520" w:type="dxa"/>
            <w:tcBorders>
              <w:left w:val="nil"/>
              <w:right w:val="nil"/>
            </w:tcBorders>
          </w:tcPr>
          <w:p w14:paraId="3298905E" w14:textId="77777777" w:rsidR="004C4431" w:rsidRPr="00C11014" w:rsidRDefault="004C4431" w:rsidP="002C7FBA">
            <w:pPr>
              <w:rPr>
                <w:sz w:val="20"/>
              </w:rPr>
            </w:pPr>
          </w:p>
        </w:tc>
        <w:tc>
          <w:tcPr>
            <w:tcW w:w="1080" w:type="dxa"/>
            <w:tcBorders>
              <w:left w:val="nil"/>
              <w:right w:val="nil"/>
            </w:tcBorders>
          </w:tcPr>
          <w:p w14:paraId="21E73400" w14:textId="77777777" w:rsidR="004C4431" w:rsidRPr="00AB278E" w:rsidRDefault="004C4431" w:rsidP="002C7FBA">
            <w:pPr>
              <w:rPr>
                <w:sz w:val="20"/>
              </w:rPr>
            </w:pPr>
          </w:p>
        </w:tc>
        <w:tc>
          <w:tcPr>
            <w:tcW w:w="1080" w:type="dxa"/>
            <w:tcBorders>
              <w:left w:val="nil"/>
              <w:right w:val="nil"/>
            </w:tcBorders>
          </w:tcPr>
          <w:p w14:paraId="3DC2B346" w14:textId="77777777" w:rsidR="004C4431" w:rsidRPr="00AB278E" w:rsidRDefault="004C4431" w:rsidP="002C7FBA">
            <w:pPr>
              <w:rPr>
                <w:sz w:val="20"/>
              </w:rPr>
            </w:pPr>
          </w:p>
        </w:tc>
        <w:tc>
          <w:tcPr>
            <w:tcW w:w="4338" w:type="dxa"/>
            <w:tcBorders>
              <w:left w:val="nil"/>
              <w:right w:val="nil"/>
            </w:tcBorders>
          </w:tcPr>
          <w:p w14:paraId="71646502" w14:textId="77777777" w:rsidR="004C4431" w:rsidRPr="00AB278E" w:rsidRDefault="004C4431" w:rsidP="002C7FBA">
            <w:pPr>
              <w:rPr>
                <w:sz w:val="20"/>
              </w:rPr>
            </w:pPr>
          </w:p>
        </w:tc>
      </w:tr>
      <w:tr w:rsidR="004C4431" w:rsidRPr="00AB278E" w14:paraId="3345FF25" w14:textId="77777777" w:rsidTr="002C7FBA">
        <w:trPr>
          <w:cantSplit/>
        </w:trPr>
        <w:tc>
          <w:tcPr>
            <w:tcW w:w="558" w:type="dxa"/>
          </w:tcPr>
          <w:p w14:paraId="6A77BC3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0E7C2D33"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4CDEBF3D" w14:textId="77777777" w:rsidR="004C4431" w:rsidRPr="00AB278E" w:rsidRDefault="004C4431" w:rsidP="002C7FBA">
            <w:pPr>
              <w:rPr>
                <w:rFonts w:ascii="Times New Roman" w:hAnsi="Times New Roman"/>
                <w:szCs w:val="22"/>
              </w:rPr>
            </w:pPr>
            <w:r w:rsidRPr="00AB278E">
              <w:rPr>
                <w:rFonts w:ascii="Times New Roman" w:hAnsi="Times New Roman"/>
                <w:szCs w:val="22"/>
              </w:rPr>
              <w:t>BD0</w:t>
            </w:r>
          </w:p>
        </w:tc>
        <w:tc>
          <w:tcPr>
            <w:tcW w:w="1080" w:type="dxa"/>
          </w:tcPr>
          <w:p w14:paraId="185B6C7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65CDAE4"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21E01C7F" w14:textId="77777777" w:rsidTr="002C7FBA">
        <w:trPr>
          <w:cantSplit/>
        </w:trPr>
        <w:tc>
          <w:tcPr>
            <w:tcW w:w="558" w:type="dxa"/>
          </w:tcPr>
          <w:p w14:paraId="1F5A0FA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5D163727"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384EBEB1"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3FF658E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8BC7BA3" w14:textId="77777777" w:rsidR="004C4431" w:rsidRPr="00AB278E" w:rsidRDefault="004C4431" w:rsidP="002C7FBA">
            <w:pPr>
              <w:rPr>
                <w:rFonts w:ascii="Times New Roman" w:hAnsi="Times New Roman"/>
                <w:szCs w:val="22"/>
              </w:rPr>
            </w:pPr>
            <w:r w:rsidRPr="00AB278E">
              <w:rPr>
                <w:rFonts w:ascii="Times New Roman" w:hAnsi="Times New Roman"/>
                <w:szCs w:val="22"/>
              </w:rPr>
              <w:t>Batch #</w:t>
            </w:r>
          </w:p>
        </w:tc>
      </w:tr>
      <w:tr w:rsidR="004C4431" w:rsidRPr="00AB278E" w14:paraId="14787EDA" w14:textId="77777777" w:rsidTr="002C7FBA">
        <w:trPr>
          <w:cantSplit/>
        </w:trPr>
        <w:tc>
          <w:tcPr>
            <w:tcW w:w="558" w:type="dxa"/>
          </w:tcPr>
          <w:p w14:paraId="2DB1E66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1CE145C7" w14:textId="77777777" w:rsidR="004C4431" w:rsidRPr="00AB278E" w:rsidRDefault="004C4431" w:rsidP="002C7FBA">
            <w:pPr>
              <w:rPr>
                <w:rFonts w:ascii="Times New Roman" w:hAnsi="Times New Roman"/>
                <w:szCs w:val="22"/>
              </w:rPr>
            </w:pPr>
            <w:r w:rsidRPr="00AB278E">
              <w:rPr>
                <w:rFonts w:ascii="Times New Roman" w:hAnsi="Times New Roman"/>
                <w:szCs w:val="22"/>
              </w:rPr>
              <w:t>Net</w:t>
            </w:r>
          </w:p>
        </w:tc>
        <w:tc>
          <w:tcPr>
            <w:tcW w:w="1080" w:type="dxa"/>
          </w:tcPr>
          <w:p w14:paraId="093EB1E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53B666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2D51AF9" w14:textId="77777777" w:rsidR="004C4431" w:rsidRPr="00AB278E" w:rsidRDefault="004C4431" w:rsidP="002C7FBA">
            <w:pPr>
              <w:rPr>
                <w:sz w:val="20"/>
              </w:rPr>
            </w:pPr>
          </w:p>
        </w:tc>
      </w:tr>
      <w:tr w:rsidR="004C4431" w:rsidRPr="00AB278E" w14:paraId="7B390EF7" w14:textId="77777777" w:rsidTr="002C7FBA">
        <w:trPr>
          <w:cantSplit/>
        </w:trPr>
        <w:tc>
          <w:tcPr>
            <w:tcW w:w="558" w:type="dxa"/>
          </w:tcPr>
          <w:p w14:paraId="6DA7341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4286D184" w14:textId="77777777" w:rsidR="004C4431" w:rsidRPr="00AB278E" w:rsidRDefault="004C4431" w:rsidP="002C7FBA">
            <w:pPr>
              <w:rPr>
                <w:rFonts w:ascii="Times New Roman" w:hAnsi="Times New Roman"/>
                <w:szCs w:val="22"/>
              </w:rPr>
            </w:pPr>
            <w:r w:rsidRPr="00AB278E">
              <w:rPr>
                <w:rFonts w:ascii="Times New Roman" w:hAnsi="Times New Roman"/>
                <w:szCs w:val="22"/>
              </w:rPr>
              <w:t>Batch Month</w:t>
            </w:r>
          </w:p>
        </w:tc>
        <w:tc>
          <w:tcPr>
            <w:tcW w:w="1080" w:type="dxa"/>
          </w:tcPr>
          <w:p w14:paraId="4920896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043DCB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677C122" w14:textId="77777777" w:rsidR="004C4431" w:rsidRPr="00AB278E" w:rsidRDefault="004C4431" w:rsidP="002C7FBA">
            <w:pPr>
              <w:rPr>
                <w:sz w:val="20"/>
              </w:rPr>
            </w:pPr>
          </w:p>
        </w:tc>
      </w:tr>
      <w:tr w:rsidR="004C4431" w:rsidRPr="00AB278E" w14:paraId="634718F9" w14:textId="77777777" w:rsidTr="002C7FBA">
        <w:trPr>
          <w:cantSplit/>
        </w:trPr>
        <w:tc>
          <w:tcPr>
            <w:tcW w:w="558" w:type="dxa"/>
          </w:tcPr>
          <w:p w14:paraId="57000B3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37BC50EB" w14:textId="77777777" w:rsidR="004C4431" w:rsidRPr="00AB278E" w:rsidRDefault="004C4431" w:rsidP="002C7FBA">
            <w:pPr>
              <w:rPr>
                <w:rFonts w:ascii="Times New Roman" w:hAnsi="Times New Roman"/>
                <w:szCs w:val="22"/>
              </w:rPr>
            </w:pPr>
            <w:r w:rsidRPr="00AB278E">
              <w:rPr>
                <w:rFonts w:ascii="Times New Roman" w:hAnsi="Times New Roman"/>
                <w:szCs w:val="22"/>
              </w:rPr>
              <w:t>Batch Day</w:t>
            </w:r>
          </w:p>
        </w:tc>
        <w:tc>
          <w:tcPr>
            <w:tcW w:w="1080" w:type="dxa"/>
          </w:tcPr>
          <w:p w14:paraId="4E7929D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946776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F600FB3" w14:textId="77777777" w:rsidR="004C4431" w:rsidRPr="00AB278E" w:rsidRDefault="004C4431" w:rsidP="002C7FBA">
            <w:pPr>
              <w:rPr>
                <w:sz w:val="20"/>
              </w:rPr>
            </w:pPr>
          </w:p>
        </w:tc>
      </w:tr>
      <w:tr w:rsidR="004C4431" w:rsidRPr="00AB278E" w14:paraId="628A76B7" w14:textId="77777777" w:rsidTr="002C7FBA">
        <w:trPr>
          <w:cantSplit/>
        </w:trPr>
        <w:tc>
          <w:tcPr>
            <w:tcW w:w="558" w:type="dxa"/>
          </w:tcPr>
          <w:p w14:paraId="3995E53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46876A3D" w14:textId="77777777" w:rsidR="004C4431" w:rsidRPr="00AB278E" w:rsidRDefault="004C4431" w:rsidP="002C7FBA">
            <w:pPr>
              <w:rPr>
                <w:rFonts w:ascii="Times New Roman" w:hAnsi="Times New Roman"/>
                <w:szCs w:val="22"/>
              </w:rPr>
            </w:pPr>
            <w:r w:rsidRPr="00AB278E">
              <w:rPr>
                <w:rFonts w:ascii="Times New Roman" w:hAnsi="Times New Roman"/>
                <w:szCs w:val="22"/>
              </w:rPr>
              <w:t>Batch Year</w:t>
            </w:r>
          </w:p>
        </w:tc>
        <w:tc>
          <w:tcPr>
            <w:tcW w:w="1080" w:type="dxa"/>
          </w:tcPr>
          <w:p w14:paraId="5403784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42A3EF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3BF7224" w14:textId="77777777" w:rsidR="004C4431" w:rsidRPr="00AB278E" w:rsidRDefault="004C4431" w:rsidP="002C7FBA">
            <w:pPr>
              <w:rPr>
                <w:sz w:val="20"/>
              </w:rPr>
            </w:pPr>
          </w:p>
        </w:tc>
      </w:tr>
      <w:tr w:rsidR="004C4431" w:rsidRPr="00AB278E" w14:paraId="5DB0DFE9" w14:textId="77777777" w:rsidTr="002C7FBA">
        <w:trPr>
          <w:cantSplit/>
        </w:trPr>
        <w:tc>
          <w:tcPr>
            <w:tcW w:w="558" w:type="dxa"/>
          </w:tcPr>
          <w:p w14:paraId="74F927B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157489A5" w14:textId="77777777" w:rsidR="004C4431" w:rsidRPr="00AB278E" w:rsidRDefault="004C4431" w:rsidP="002C7FBA">
            <w:pPr>
              <w:rPr>
                <w:rFonts w:ascii="Times New Roman" w:hAnsi="Times New Roman"/>
                <w:szCs w:val="22"/>
              </w:rPr>
            </w:pPr>
            <w:r w:rsidRPr="00AB278E">
              <w:rPr>
                <w:rFonts w:ascii="Times New Roman" w:hAnsi="Times New Roman"/>
                <w:szCs w:val="22"/>
              </w:rPr>
              <w:t>Batch CTL Count</w:t>
            </w:r>
          </w:p>
        </w:tc>
        <w:tc>
          <w:tcPr>
            <w:tcW w:w="1080" w:type="dxa"/>
          </w:tcPr>
          <w:p w14:paraId="32D1386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F6DFA3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9243923" w14:textId="77777777" w:rsidR="004C4431" w:rsidRPr="00AB278E" w:rsidRDefault="004C4431" w:rsidP="002C7FBA">
            <w:pPr>
              <w:rPr>
                <w:sz w:val="20"/>
              </w:rPr>
            </w:pPr>
          </w:p>
        </w:tc>
      </w:tr>
    </w:tbl>
    <w:p w14:paraId="658AD292"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9BD1E95"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074AF10E"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5673B37C" w14:textId="77777777" w:rsidTr="002C7FBA">
        <w:trPr>
          <w:cantSplit/>
          <w:tblHeader/>
        </w:trPr>
        <w:tc>
          <w:tcPr>
            <w:tcW w:w="558" w:type="dxa"/>
          </w:tcPr>
          <w:p w14:paraId="610E5F0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7F60918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36BC60F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73E05A3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00F1C73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375006AC" w14:textId="77777777" w:rsidTr="002C7FBA">
        <w:trPr>
          <w:cantSplit/>
        </w:trPr>
        <w:tc>
          <w:tcPr>
            <w:tcW w:w="558" w:type="dxa"/>
            <w:tcBorders>
              <w:bottom w:val="single" w:sz="4" w:space="0" w:color="auto"/>
            </w:tcBorders>
          </w:tcPr>
          <w:p w14:paraId="2FB9929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D395111"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E7EB72"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4E40280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E4CE73F"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710CE647" w14:textId="77777777" w:rsidTr="002C7FBA">
        <w:trPr>
          <w:cantSplit/>
        </w:trPr>
        <w:tc>
          <w:tcPr>
            <w:tcW w:w="558" w:type="dxa"/>
            <w:tcBorders>
              <w:left w:val="nil"/>
              <w:right w:val="nil"/>
            </w:tcBorders>
          </w:tcPr>
          <w:p w14:paraId="141CC376" w14:textId="77777777" w:rsidR="004C4431" w:rsidRPr="00AB278E" w:rsidRDefault="004C4431" w:rsidP="002C7FBA">
            <w:pPr>
              <w:jc w:val="right"/>
              <w:rPr>
                <w:sz w:val="20"/>
              </w:rPr>
            </w:pPr>
          </w:p>
        </w:tc>
        <w:tc>
          <w:tcPr>
            <w:tcW w:w="2520" w:type="dxa"/>
            <w:tcBorders>
              <w:left w:val="nil"/>
              <w:right w:val="nil"/>
            </w:tcBorders>
          </w:tcPr>
          <w:p w14:paraId="2E834A94" w14:textId="77777777" w:rsidR="004C4431" w:rsidRPr="00AB278E" w:rsidRDefault="004C4431" w:rsidP="002C7FBA">
            <w:pPr>
              <w:rPr>
                <w:sz w:val="20"/>
              </w:rPr>
            </w:pPr>
          </w:p>
        </w:tc>
        <w:tc>
          <w:tcPr>
            <w:tcW w:w="1080" w:type="dxa"/>
            <w:tcBorders>
              <w:left w:val="nil"/>
              <w:right w:val="nil"/>
            </w:tcBorders>
          </w:tcPr>
          <w:p w14:paraId="7DD0D8E4" w14:textId="77777777" w:rsidR="004C4431" w:rsidRPr="00AB278E" w:rsidRDefault="004C4431" w:rsidP="002C7FBA">
            <w:pPr>
              <w:rPr>
                <w:sz w:val="20"/>
              </w:rPr>
            </w:pPr>
          </w:p>
        </w:tc>
        <w:tc>
          <w:tcPr>
            <w:tcW w:w="1080" w:type="dxa"/>
            <w:tcBorders>
              <w:left w:val="nil"/>
              <w:right w:val="nil"/>
            </w:tcBorders>
          </w:tcPr>
          <w:p w14:paraId="501DADD2" w14:textId="77777777" w:rsidR="004C4431" w:rsidRPr="00AB278E" w:rsidRDefault="004C4431" w:rsidP="002C7FBA">
            <w:pPr>
              <w:rPr>
                <w:sz w:val="20"/>
              </w:rPr>
            </w:pPr>
          </w:p>
        </w:tc>
        <w:tc>
          <w:tcPr>
            <w:tcW w:w="4338" w:type="dxa"/>
            <w:tcBorders>
              <w:left w:val="nil"/>
              <w:right w:val="nil"/>
            </w:tcBorders>
          </w:tcPr>
          <w:p w14:paraId="1DA22908" w14:textId="77777777" w:rsidR="004C4431" w:rsidRPr="00AB278E" w:rsidRDefault="004C4431" w:rsidP="002C7FBA">
            <w:pPr>
              <w:rPr>
                <w:sz w:val="20"/>
              </w:rPr>
            </w:pPr>
          </w:p>
        </w:tc>
      </w:tr>
      <w:tr w:rsidR="004C4431" w:rsidRPr="00AB278E" w14:paraId="7DF6D3A2" w14:textId="77777777" w:rsidTr="002C7FBA">
        <w:trPr>
          <w:cantSplit/>
        </w:trPr>
        <w:tc>
          <w:tcPr>
            <w:tcW w:w="558" w:type="dxa"/>
          </w:tcPr>
          <w:p w14:paraId="16EB31D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57E415A4"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641F1D2D" w14:textId="77777777" w:rsidR="004C4431" w:rsidRPr="00AB278E" w:rsidRDefault="004C4431" w:rsidP="002C7FBA">
            <w:pPr>
              <w:rPr>
                <w:rFonts w:ascii="Times New Roman" w:hAnsi="Times New Roman"/>
                <w:szCs w:val="22"/>
              </w:rPr>
            </w:pPr>
            <w:r w:rsidRPr="00AB278E">
              <w:rPr>
                <w:rFonts w:ascii="Times New Roman" w:hAnsi="Times New Roman"/>
                <w:szCs w:val="22"/>
              </w:rPr>
              <w:t>BD1</w:t>
            </w:r>
          </w:p>
        </w:tc>
        <w:tc>
          <w:tcPr>
            <w:tcW w:w="1080" w:type="dxa"/>
          </w:tcPr>
          <w:p w14:paraId="18AF371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4E05A5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7B0DBED4" w14:textId="77777777" w:rsidTr="002C7FBA">
        <w:trPr>
          <w:cantSplit/>
        </w:trPr>
        <w:tc>
          <w:tcPr>
            <w:tcW w:w="558" w:type="dxa"/>
          </w:tcPr>
          <w:p w14:paraId="0121DCC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B1E5EA3" w14:textId="77777777" w:rsidR="004C4431" w:rsidRPr="00AB278E" w:rsidRDefault="004C4431" w:rsidP="002C7FBA">
            <w:pPr>
              <w:rPr>
                <w:rFonts w:ascii="Times New Roman" w:hAnsi="Times New Roman"/>
                <w:szCs w:val="22"/>
              </w:rPr>
            </w:pPr>
            <w:r w:rsidRPr="00AB278E">
              <w:rPr>
                <w:rFonts w:ascii="Times New Roman" w:hAnsi="Times New Roman"/>
                <w:szCs w:val="22"/>
              </w:rPr>
              <w:t>Trans code</w:t>
            </w:r>
          </w:p>
        </w:tc>
        <w:tc>
          <w:tcPr>
            <w:tcW w:w="1080" w:type="dxa"/>
          </w:tcPr>
          <w:p w14:paraId="27213F20" w14:textId="77777777" w:rsidR="004C4431" w:rsidRPr="00AB278E" w:rsidRDefault="004C4431" w:rsidP="002C7FBA">
            <w:pPr>
              <w:rPr>
                <w:rFonts w:ascii="Times New Roman" w:hAnsi="Times New Roman"/>
                <w:szCs w:val="22"/>
              </w:rPr>
            </w:pPr>
            <w:r w:rsidRPr="00AB278E">
              <w:rPr>
                <w:rFonts w:ascii="Times New Roman" w:hAnsi="Times New Roman"/>
                <w:szCs w:val="22"/>
              </w:rPr>
              <w:t>BD</w:t>
            </w:r>
          </w:p>
        </w:tc>
        <w:tc>
          <w:tcPr>
            <w:tcW w:w="1080" w:type="dxa"/>
          </w:tcPr>
          <w:p w14:paraId="417F7E8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326300A" w14:textId="77777777" w:rsidR="004C4431" w:rsidRPr="00AB278E" w:rsidRDefault="004C4431" w:rsidP="002C7FBA">
            <w:pPr>
              <w:rPr>
                <w:rFonts w:ascii="Times New Roman" w:hAnsi="Times New Roman"/>
                <w:szCs w:val="22"/>
              </w:rPr>
            </w:pPr>
            <w:r w:rsidRPr="00AB278E">
              <w:rPr>
                <w:rFonts w:ascii="Times New Roman" w:hAnsi="Times New Roman"/>
                <w:szCs w:val="22"/>
              </w:rPr>
              <w:t>BD indicates a Billing document</w:t>
            </w:r>
          </w:p>
        </w:tc>
      </w:tr>
      <w:tr w:rsidR="004C4431" w:rsidRPr="00AB278E" w14:paraId="2E0C2041" w14:textId="77777777" w:rsidTr="002C7FBA">
        <w:trPr>
          <w:cantSplit/>
        </w:trPr>
        <w:tc>
          <w:tcPr>
            <w:tcW w:w="558" w:type="dxa"/>
          </w:tcPr>
          <w:p w14:paraId="595ECAF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249E5568" w14:textId="77777777" w:rsidR="004C4431" w:rsidRPr="00AB278E" w:rsidRDefault="004C4431" w:rsidP="002C7FBA">
            <w:pPr>
              <w:rPr>
                <w:rFonts w:ascii="Times New Roman" w:hAnsi="Times New Roman"/>
                <w:szCs w:val="22"/>
              </w:rPr>
            </w:pPr>
            <w:r w:rsidRPr="00AB278E">
              <w:rPr>
                <w:rFonts w:ascii="Times New Roman" w:hAnsi="Times New Roman"/>
                <w:szCs w:val="22"/>
              </w:rPr>
              <w:t>Trans Number</w:t>
            </w:r>
          </w:p>
        </w:tc>
        <w:tc>
          <w:tcPr>
            <w:tcW w:w="1080" w:type="dxa"/>
          </w:tcPr>
          <w:p w14:paraId="693F362B"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390E031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999394F"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p w14:paraId="36386F21" w14:textId="77777777" w:rsidR="004C4431" w:rsidRPr="00AB278E" w:rsidRDefault="004C4431" w:rsidP="002C7FBA">
            <w:pPr>
              <w:rPr>
                <w:rFonts w:ascii="Times New Roman" w:hAnsi="Times New Roman"/>
                <w:szCs w:val="22"/>
              </w:rPr>
            </w:pPr>
            <w:r w:rsidRPr="00AB278E">
              <w:rPr>
                <w:rFonts w:ascii="Times New Roman" w:hAnsi="Times New Roman"/>
                <w:szCs w:val="22"/>
              </w:rPr>
              <w:t>Accounts Receivable billing number</w:t>
            </w:r>
          </w:p>
        </w:tc>
      </w:tr>
      <w:tr w:rsidR="004C4431" w:rsidRPr="00AB278E" w14:paraId="1ABC8DE3" w14:textId="77777777" w:rsidTr="002C7FBA">
        <w:trPr>
          <w:cantSplit/>
        </w:trPr>
        <w:tc>
          <w:tcPr>
            <w:tcW w:w="558" w:type="dxa"/>
            <w:tcBorders>
              <w:bottom w:val="single" w:sz="4" w:space="0" w:color="auto"/>
            </w:tcBorders>
          </w:tcPr>
          <w:p w14:paraId="223E1A3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812140"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4BE56998"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B10C1C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CE7267F"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7A3BD161" w14:textId="77777777" w:rsidTr="002C7FBA">
        <w:trPr>
          <w:cantSplit/>
        </w:trPr>
        <w:tc>
          <w:tcPr>
            <w:tcW w:w="558" w:type="dxa"/>
            <w:tcBorders>
              <w:left w:val="nil"/>
              <w:right w:val="nil"/>
            </w:tcBorders>
          </w:tcPr>
          <w:p w14:paraId="4E9BF656" w14:textId="77777777" w:rsidR="004C4431" w:rsidRPr="00AB278E" w:rsidRDefault="004C4431" w:rsidP="002C7FBA">
            <w:pPr>
              <w:jc w:val="right"/>
              <w:rPr>
                <w:sz w:val="20"/>
              </w:rPr>
            </w:pPr>
          </w:p>
        </w:tc>
        <w:tc>
          <w:tcPr>
            <w:tcW w:w="2520" w:type="dxa"/>
            <w:tcBorders>
              <w:left w:val="nil"/>
              <w:right w:val="nil"/>
            </w:tcBorders>
          </w:tcPr>
          <w:p w14:paraId="504615E9" w14:textId="77777777" w:rsidR="004C4431" w:rsidRPr="00AB278E" w:rsidRDefault="004C4431" w:rsidP="002C7FBA">
            <w:pPr>
              <w:rPr>
                <w:sz w:val="20"/>
              </w:rPr>
            </w:pPr>
          </w:p>
        </w:tc>
        <w:tc>
          <w:tcPr>
            <w:tcW w:w="1080" w:type="dxa"/>
            <w:tcBorders>
              <w:left w:val="nil"/>
              <w:right w:val="nil"/>
            </w:tcBorders>
          </w:tcPr>
          <w:p w14:paraId="2BC36F3A" w14:textId="77777777" w:rsidR="004C4431" w:rsidRPr="00AB278E" w:rsidRDefault="004C4431" w:rsidP="002C7FBA">
            <w:pPr>
              <w:rPr>
                <w:sz w:val="20"/>
              </w:rPr>
            </w:pPr>
          </w:p>
        </w:tc>
        <w:tc>
          <w:tcPr>
            <w:tcW w:w="1080" w:type="dxa"/>
            <w:tcBorders>
              <w:left w:val="nil"/>
              <w:right w:val="nil"/>
            </w:tcBorders>
          </w:tcPr>
          <w:p w14:paraId="038EC6E9" w14:textId="77777777" w:rsidR="004C4431" w:rsidRPr="00AB278E" w:rsidRDefault="004C4431" w:rsidP="002C7FBA">
            <w:pPr>
              <w:rPr>
                <w:sz w:val="20"/>
              </w:rPr>
            </w:pPr>
          </w:p>
        </w:tc>
        <w:tc>
          <w:tcPr>
            <w:tcW w:w="4338" w:type="dxa"/>
            <w:tcBorders>
              <w:left w:val="nil"/>
              <w:right w:val="nil"/>
            </w:tcBorders>
          </w:tcPr>
          <w:p w14:paraId="17718D06" w14:textId="77777777" w:rsidR="004C4431" w:rsidRPr="00AB278E" w:rsidRDefault="004C4431" w:rsidP="002C7FBA">
            <w:pPr>
              <w:rPr>
                <w:sz w:val="20"/>
              </w:rPr>
            </w:pPr>
          </w:p>
        </w:tc>
      </w:tr>
      <w:tr w:rsidR="004C4431" w:rsidRPr="00AB278E" w14:paraId="625B2F65" w14:textId="77777777" w:rsidTr="002C7FBA">
        <w:trPr>
          <w:cantSplit/>
        </w:trPr>
        <w:tc>
          <w:tcPr>
            <w:tcW w:w="558" w:type="dxa"/>
          </w:tcPr>
          <w:p w14:paraId="63DC6AE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19FDF2B7"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3E55254E" w14:textId="77777777" w:rsidR="004C4431" w:rsidRPr="00AB278E" w:rsidRDefault="004C4431" w:rsidP="002C7FBA">
            <w:pPr>
              <w:rPr>
                <w:rFonts w:ascii="Times New Roman" w:hAnsi="Times New Roman"/>
                <w:szCs w:val="22"/>
              </w:rPr>
            </w:pPr>
            <w:r w:rsidRPr="00AB278E">
              <w:rPr>
                <w:rFonts w:ascii="Times New Roman" w:hAnsi="Times New Roman"/>
                <w:szCs w:val="22"/>
              </w:rPr>
              <w:t>BD2</w:t>
            </w:r>
          </w:p>
        </w:tc>
        <w:tc>
          <w:tcPr>
            <w:tcW w:w="1080" w:type="dxa"/>
          </w:tcPr>
          <w:p w14:paraId="6384FE7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0233955"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26D8B9AE" w14:textId="77777777" w:rsidTr="002C7FBA">
        <w:trPr>
          <w:cantSplit/>
        </w:trPr>
        <w:tc>
          <w:tcPr>
            <w:tcW w:w="558" w:type="dxa"/>
          </w:tcPr>
          <w:p w14:paraId="5F36146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38B98C0F" w14:textId="77777777" w:rsidR="004C4431" w:rsidRPr="00AB278E" w:rsidRDefault="004C4431" w:rsidP="002C7FBA">
            <w:pPr>
              <w:rPr>
                <w:rFonts w:ascii="Times New Roman" w:hAnsi="Times New Roman"/>
                <w:szCs w:val="22"/>
              </w:rPr>
            </w:pPr>
            <w:r w:rsidRPr="00AB278E">
              <w:rPr>
                <w:rFonts w:ascii="Times New Roman" w:hAnsi="Times New Roman"/>
                <w:szCs w:val="22"/>
              </w:rPr>
              <w:t>Record Month</w:t>
            </w:r>
          </w:p>
        </w:tc>
        <w:tc>
          <w:tcPr>
            <w:tcW w:w="1080" w:type="dxa"/>
          </w:tcPr>
          <w:p w14:paraId="413EF0B8"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26A5917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8C98AA5"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month</w:t>
            </w:r>
          </w:p>
        </w:tc>
      </w:tr>
      <w:tr w:rsidR="004C4431" w:rsidRPr="00AB278E" w14:paraId="5BCE50CF" w14:textId="77777777" w:rsidTr="002C7FBA">
        <w:trPr>
          <w:cantSplit/>
        </w:trPr>
        <w:tc>
          <w:tcPr>
            <w:tcW w:w="558" w:type="dxa"/>
          </w:tcPr>
          <w:p w14:paraId="6358049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42B57138" w14:textId="77777777" w:rsidR="004C4431" w:rsidRPr="00AB278E" w:rsidRDefault="004C4431" w:rsidP="002C7FBA">
            <w:pPr>
              <w:rPr>
                <w:rFonts w:ascii="Times New Roman" w:hAnsi="Times New Roman"/>
                <w:szCs w:val="22"/>
              </w:rPr>
            </w:pPr>
            <w:r w:rsidRPr="00AB278E">
              <w:rPr>
                <w:rFonts w:ascii="Times New Roman" w:hAnsi="Times New Roman"/>
                <w:szCs w:val="22"/>
              </w:rPr>
              <w:t>Record Day</w:t>
            </w:r>
          </w:p>
        </w:tc>
        <w:tc>
          <w:tcPr>
            <w:tcW w:w="1080" w:type="dxa"/>
          </w:tcPr>
          <w:p w14:paraId="45C5530D"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3E0FEE2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430B64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day</w:t>
            </w:r>
          </w:p>
        </w:tc>
      </w:tr>
      <w:tr w:rsidR="004C4431" w:rsidRPr="00AB278E" w14:paraId="2E83D08B" w14:textId="77777777" w:rsidTr="002C7FBA">
        <w:trPr>
          <w:cantSplit/>
        </w:trPr>
        <w:tc>
          <w:tcPr>
            <w:tcW w:w="558" w:type="dxa"/>
          </w:tcPr>
          <w:p w14:paraId="14FEEED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131C84B2" w14:textId="77777777" w:rsidR="004C4431" w:rsidRPr="00AB278E" w:rsidRDefault="004C4431" w:rsidP="002C7FBA">
            <w:pPr>
              <w:rPr>
                <w:rFonts w:ascii="Times New Roman" w:hAnsi="Times New Roman"/>
                <w:szCs w:val="22"/>
              </w:rPr>
            </w:pPr>
            <w:r w:rsidRPr="00AB278E">
              <w:rPr>
                <w:rFonts w:ascii="Times New Roman" w:hAnsi="Times New Roman"/>
                <w:szCs w:val="22"/>
              </w:rPr>
              <w:t>Record Year</w:t>
            </w:r>
          </w:p>
        </w:tc>
        <w:tc>
          <w:tcPr>
            <w:tcW w:w="1080" w:type="dxa"/>
          </w:tcPr>
          <w:p w14:paraId="481B600E"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5D40C63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8FFF5C2"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year</w:t>
            </w:r>
          </w:p>
        </w:tc>
      </w:tr>
      <w:tr w:rsidR="004C4431" w:rsidRPr="00AB278E" w14:paraId="1F7BC9D9" w14:textId="77777777" w:rsidTr="002C7FBA">
        <w:trPr>
          <w:cantSplit/>
        </w:trPr>
        <w:tc>
          <w:tcPr>
            <w:tcW w:w="558" w:type="dxa"/>
          </w:tcPr>
          <w:p w14:paraId="11E43FC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7C6ED874"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4372D85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7E1972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46FC8EC" w14:textId="77777777" w:rsidR="004C4431" w:rsidRPr="00AB278E" w:rsidRDefault="004C4431" w:rsidP="002C7FBA">
            <w:pPr>
              <w:rPr>
                <w:sz w:val="20"/>
              </w:rPr>
            </w:pPr>
          </w:p>
        </w:tc>
      </w:tr>
      <w:tr w:rsidR="004C4431" w:rsidRPr="00AB278E" w14:paraId="45BCF103" w14:textId="77777777" w:rsidTr="002C7FBA">
        <w:trPr>
          <w:cantSplit/>
        </w:trPr>
        <w:tc>
          <w:tcPr>
            <w:tcW w:w="558" w:type="dxa"/>
          </w:tcPr>
          <w:p w14:paraId="6AFB419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40FAA00"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27F996B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D18E19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E92831E" w14:textId="77777777" w:rsidR="004C4431" w:rsidRPr="00AB278E" w:rsidRDefault="004C4431" w:rsidP="002C7FBA">
            <w:pPr>
              <w:rPr>
                <w:sz w:val="20"/>
              </w:rPr>
            </w:pPr>
          </w:p>
        </w:tc>
      </w:tr>
      <w:tr w:rsidR="004C4431" w:rsidRPr="00AB278E" w14:paraId="41EB0E17" w14:textId="77777777" w:rsidTr="002C7FBA">
        <w:trPr>
          <w:cantSplit/>
        </w:trPr>
        <w:tc>
          <w:tcPr>
            <w:tcW w:w="558" w:type="dxa"/>
          </w:tcPr>
          <w:p w14:paraId="7C76D52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75DB5968"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7B01E5B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2D7605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B980454" w14:textId="77777777" w:rsidR="004C4431" w:rsidRPr="00AB278E" w:rsidRDefault="004C4431" w:rsidP="002C7FBA">
            <w:pPr>
              <w:rPr>
                <w:sz w:val="20"/>
              </w:rPr>
            </w:pPr>
          </w:p>
        </w:tc>
      </w:tr>
      <w:tr w:rsidR="004C4431" w:rsidRPr="00AB278E" w14:paraId="68BA5B2A" w14:textId="77777777" w:rsidTr="002C7FBA">
        <w:trPr>
          <w:cantSplit/>
        </w:trPr>
        <w:tc>
          <w:tcPr>
            <w:tcW w:w="558" w:type="dxa"/>
          </w:tcPr>
          <w:p w14:paraId="718860B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7F26C6D" w14:textId="77777777" w:rsidR="004C4431" w:rsidRPr="00AB278E" w:rsidRDefault="004C4431" w:rsidP="002C7FBA">
            <w:pPr>
              <w:rPr>
                <w:rFonts w:ascii="Times New Roman" w:hAnsi="Times New Roman"/>
                <w:szCs w:val="22"/>
              </w:rPr>
            </w:pPr>
            <w:r w:rsidRPr="00AB278E">
              <w:rPr>
                <w:rFonts w:ascii="Times New Roman" w:hAnsi="Times New Roman"/>
                <w:szCs w:val="22"/>
              </w:rPr>
              <w:t>Beg Budget FY</w:t>
            </w:r>
          </w:p>
        </w:tc>
        <w:tc>
          <w:tcPr>
            <w:tcW w:w="1080" w:type="dxa"/>
          </w:tcPr>
          <w:p w14:paraId="4A364A5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FCDF28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ADDC424" w14:textId="77777777" w:rsidR="004C4431" w:rsidRPr="00AB278E" w:rsidRDefault="004C4431" w:rsidP="002C7FBA">
            <w:pPr>
              <w:rPr>
                <w:sz w:val="20"/>
              </w:rPr>
            </w:pPr>
          </w:p>
        </w:tc>
      </w:tr>
      <w:tr w:rsidR="004C4431" w:rsidRPr="00AB278E" w14:paraId="6112AA1F" w14:textId="77777777" w:rsidTr="002C7FBA">
        <w:trPr>
          <w:cantSplit/>
        </w:trPr>
        <w:tc>
          <w:tcPr>
            <w:tcW w:w="558" w:type="dxa"/>
          </w:tcPr>
          <w:p w14:paraId="50483C0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7E34270B" w14:textId="77777777" w:rsidR="004C4431" w:rsidRPr="00AB278E" w:rsidRDefault="004C4431" w:rsidP="002C7FBA">
            <w:pPr>
              <w:rPr>
                <w:rFonts w:ascii="Times New Roman" w:hAnsi="Times New Roman"/>
                <w:szCs w:val="22"/>
              </w:rPr>
            </w:pPr>
            <w:r w:rsidRPr="00AB278E">
              <w:rPr>
                <w:rFonts w:ascii="Times New Roman" w:hAnsi="Times New Roman"/>
                <w:szCs w:val="22"/>
              </w:rPr>
              <w:t>End Budget FY</w:t>
            </w:r>
          </w:p>
        </w:tc>
        <w:tc>
          <w:tcPr>
            <w:tcW w:w="1080" w:type="dxa"/>
          </w:tcPr>
          <w:p w14:paraId="31CAC1E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A7DFDA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E78F317" w14:textId="77777777" w:rsidR="004C4431" w:rsidRPr="00AB278E" w:rsidRDefault="004C4431" w:rsidP="002C7FBA">
            <w:pPr>
              <w:rPr>
                <w:sz w:val="20"/>
              </w:rPr>
            </w:pPr>
          </w:p>
        </w:tc>
      </w:tr>
      <w:tr w:rsidR="004C4431" w:rsidRPr="00AB278E" w14:paraId="5F9F60FA" w14:textId="77777777" w:rsidTr="002C7FBA">
        <w:trPr>
          <w:cantSplit/>
        </w:trPr>
        <w:tc>
          <w:tcPr>
            <w:tcW w:w="558" w:type="dxa"/>
          </w:tcPr>
          <w:p w14:paraId="24154F4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608E9BAC" w14:textId="77777777" w:rsidR="004C4431" w:rsidRPr="00AB278E" w:rsidRDefault="004C4431" w:rsidP="002C7FBA">
            <w:pPr>
              <w:rPr>
                <w:rFonts w:ascii="Times New Roman" w:hAnsi="Times New Roman"/>
                <w:szCs w:val="22"/>
              </w:rPr>
            </w:pPr>
            <w:r w:rsidRPr="00AB278E">
              <w:rPr>
                <w:rFonts w:ascii="Times New Roman" w:hAnsi="Times New Roman"/>
                <w:szCs w:val="22"/>
              </w:rPr>
              <w:t>Document Action</w:t>
            </w:r>
          </w:p>
        </w:tc>
        <w:tc>
          <w:tcPr>
            <w:tcW w:w="1080" w:type="dxa"/>
          </w:tcPr>
          <w:p w14:paraId="59F7099F" w14:textId="77777777" w:rsidR="004C4431" w:rsidRPr="00AB278E" w:rsidRDefault="004C4431" w:rsidP="002C7FBA">
            <w:pPr>
              <w:rPr>
                <w:rFonts w:ascii="Times New Roman" w:hAnsi="Times New Roman"/>
                <w:szCs w:val="22"/>
              </w:rPr>
            </w:pPr>
            <w:r w:rsidRPr="00AB278E">
              <w:rPr>
                <w:rFonts w:ascii="Times New Roman" w:hAnsi="Times New Roman"/>
                <w:szCs w:val="22"/>
              </w:rPr>
              <w:t>E</w:t>
            </w:r>
          </w:p>
        </w:tc>
        <w:tc>
          <w:tcPr>
            <w:tcW w:w="1080" w:type="dxa"/>
          </w:tcPr>
          <w:p w14:paraId="7539076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7DEEBAB" w14:textId="77777777" w:rsidR="004C4431" w:rsidRPr="00AB278E" w:rsidRDefault="004C4431" w:rsidP="002C7FBA">
            <w:pPr>
              <w:rPr>
                <w:rFonts w:ascii="Times New Roman" w:hAnsi="Times New Roman"/>
                <w:szCs w:val="22"/>
              </w:rPr>
            </w:pPr>
            <w:r w:rsidRPr="00AB278E">
              <w:rPr>
                <w:rFonts w:ascii="Times New Roman" w:hAnsi="Times New Roman"/>
                <w:szCs w:val="22"/>
              </w:rPr>
              <w:t>E: original entry document,</w:t>
            </w:r>
          </w:p>
          <w:p w14:paraId="2E03B765" w14:textId="77777777" w:rsidR="004C4431" w:rsidRPr="00AB278E" w:rsidRDefault="004C4431" w:rsidP="002C7FBA">
            <w:pPr>
              <w:rPr>
                <w:rFonts w:ascii="Times New Roman" w:hAnsi="Times New Roman"/>
                <w:szCs w:val="22"/>
              </w:rPr>
            </w:pPr>
            <w:r w:rsidRPr="00AB278E">
              <w:rPr>
                <w:rFonts w:ascii="Times New Roman" w:hAnsi="Times New Roman"/>
                <w:szCs w:val="22"/>
              </w:rPr>
              <w:t>M: modification document.</w:t>
            </w:r>
          </w:p>
        </w:tc>
      </w:tr>
      <w:tr w:rsidR="004C4431" w:rsidRPr="00AB278E" w14:paraId="420F3505" w14:textId="77777777" w:rsidTr="002C7FBA">
        <w:trPr>
          <w:cantSplit/>
        </w:trPr>
        <w:tc>
          <w:tcPr>
            <w:tcW w:w="558" w:type="dxa"/>
          </w:tcPr>
          <w:p w14:paraId="0058350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52F64D91" w14:textId="77777777" w:rsidR="004C4431" w:rsidRPr="00AB278E" w:rsidRDefault="004C4431" w:rsidP="002C7FBA">
            <w:pPr>
              <w:rPr>
                <w:rFonts w:ascii="Times New Roman" w:hAnsi="Times New Roman"/>
                <w:szCs w:val="22"/>
              </w:rPr>
            </w:pPr>
            <w:r w:rsidRPr="00AB278E">
              <w:rPr>
                <w:rFonts w:ascii="Times New Roman" w:hAnsi="Times New Roman"/>
                <w:szCs w:val="22"/>
              </w:rPr>
              <w:t>Vendor ID</w:t>
            </w:r>
          </w:p>
        </w:tc>
        <w:tc>
          <w:tcPr>
            <w:tcW w:w="1080" w:type="dxa"/>
          </w:tcPr>
          <w:p w14:paraId="4E0A843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47F710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820BA3E" w14:textId="77777777" w:rsidR="004C4431" w:rsidRPr="00AB278E" w:rsidRDefault="004C4431" w:rsidP="002C7FBA">
            <w:pPr>
              <w:rPr>
                <w:rFonts w:ascii="Times New Roman" w:hAnsi="Times New Roman"/>
                <w:szCs w:val="22"/>
              </w:rPr>
            </w:pPr>
            <w:r w:rsidRPr="00AB278E">
              <w:rPr>
                <w:rFonts w:ascii="Times New Roman" w:hAnsi="Times New Roman"/>
                <w:szCs w:val="22"/>
              </w:rPr>
              <w:t>Vendor code: vendors, MISCE: employees, persons</w:t>
            </w:r>
          </w:p>
          <w:p w14:paraId="0A95B10C" w14:textId="77777777" w:rsidR="004C4431" w:rsidRPr="00AB278E" w:rsidRDefault="004C4431" w:rsidP="002C7FBA">
            <w:pPr>
              <w:rPr>
                <w:rFonts w:ascii="Times New Roman" w:hAnsi="Times New Roman"/>
                <w:szCs w:val="22"/>
              </w:rPr>
            </w:pPr>
            <w:r w:rsidRPr="00AB278E">
              <w:rPr>
                <w:rFonts w:ascii="Times New Roman" w:hAnsi="Times New Roman"/>
                <w:szCs w:val="22"/>
              </w:rPr>
              <w:t>MISCN: insurance company, institutions, (</w:t>
            </w:r>
            <w:proofErr w:type="gramStart"/>
            <w:r w:rsidRPr="00AB278E">
              <w:rPr>
                <w:rFonts w:ascii="Times New Roman" w:hAnsi="Times New Roman"/>
                <w:szCs w:val="22"/>
              </w:rPr>
              <w:t>non</w:t>
            </w:r>
            <w:proofErr w:type="gramEnd"/>
            <w:r w:rsidRPr="00AB278E">
              <w:rPr>
                <w:rFonts w:ascii="Times New Roman" w:hAnsi="Times New Roman"/>
                <w:szCs w:val="22"/>
              </w:rPr>
              <w:t xml:space="preserve"> fed.)</w:t>
            </w:r>
          </w:p>
          <w:p w14:paraId="2BB5C8A4" w14:textId="77777777" w:rsidR="004C4431" w:rsidRPr="00AB278E" w:rsidRDefault="004C4431" w:rsidP="002C7FBA">
            <w:pPr>
              <w:rPr>
                <w:rFonts w:ascii="Times New Roman" w:hAnsi="Times New Roman"/>
                <w:szCs w:val="22"/>
              </w:rPr>
            </w:pPr>
            <w:r w:rsidRPr="00AB278E">
              <w:rPr>
                <w:rFonts w:ascii="Times New Roman" w:hAnsi="Times New Roman"/>
                <w:szCs w:val="22"/>
              </w:rPr>
              <w:t>MISCG: (federal)</w:t>
            </w:r>
          </w:p>
          <w:p w14:paraId="77DF06A7" w14:textId="77777777" w:rsidR="004C4431" w:rsidRPr="00AB278E" w:rsidRDefault="004C4431" w:rsidP="002C7FBA">
            <w:pPr>
              <w:rPr>
                <w:rFonts w:ascii="Times New Roman" w:hAnsi="Times New Roman"/>
                <w:szCs w:val="22"/>
              </w:rPr>
            </w:pPr>
            <w:r w:rsidRPr="00AB278E">
              <w:rPr>
                <w:rFonts w:ascii="Times New Roman" w:hAnsi="Times New Roman"/>
                <w:szCs w:val="22"/>
              </w:rPr>
              <w:t>MISCVET: patients</w:t>
            </w:r>
          </w:p>
        </w:tc>
      </w:tr>
      <w:tr w:rsidR="004C4431" w:rsidRPr="00AB278E" w14:paraId="64AF253D" w14:textId="77777777" w:rsidTr="002C7FBA">
        <w:trPr>
          <w:cantSplit/>
        </w:trPr>
        <w:tc>
          <w:tcPr>
            <w:tcW w:w="558" w:type="dxa"/>
          </w:tcPr>
          <w:p w14:paraId="5C71E08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17BE669E"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Code</w:t>
            </w:r>
          </w:p>
        </w:tc>
        <w:tc>
          <w:tcPr>
            <w:tcW w:w="1080" w:type="dxa"/>
          </w:tcPr>
          <w:p w14:paraId="7E738640"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30F230B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64308A2" w14:textId="77777777" w:rsidR="004C4431" w:rsidRPr="00AB278E" w:rsidRDefault="004C4431" w:rsidP="002C7FBA">
            <w:pPr>
              <w:rPr>
                <w:rFonts w:ascii="Times New Roman" w:hAnsi="Times New Roman"/>
                <w:szCs w:val="22"/>
              </w:rPr>
            </w:pPr>
            <w:r w:rsidRPr="00AB278E">
              <w:rPr>
                <w:rFonts w:ascii="Times New Roman" w:hAnsi="Times New Roman"/>
                <w:szCs w:val="22"/>
              </w:rPr>
              <w:t>FMS vendor code (suffix)</w:t>
            </w:r>
          </w:p>
        </w:tc>
      </w:tr>
      <w:tr w:rsidR="004C4431" w:rsidRPr="00AB278E" w14:paraId="75D1AC60" w14:textId="77777777" w:rsidTr="002C7FBA">
        <w:trPr>
          <w:cantSplit/>
        </w:trPr>
        <w:tc>
          <w:tcPr>
            <w:tcW w:w="558" w:type="dxa"/>
          </w:tcPr>
          <w:p w14:paraId="2E346EB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2C87A531"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Total</w:t>
            </w:r>
          </w:p>
        </w:tc>
        <w:tc>
          <w:tcPr>
            <w:tcW w:w="1080" w:type="dxa"/>
          </w:tcPr>
          <w:p w14:paraId="6AD90C4F"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23BA25C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7489039" w14:textId="77777777" w:rsidR="004C4431" w:rsidRPr="00AB278E" w:rsidRDefault="004C4431" w:rsidP="002C7FBA">
            <w:pPr>
              <w:rPr>
                <w:rFonts w:ascii="Times New Roman" w:hAnsi="Times New Roman"/>
                <w:szCs w:val="22"/>
              </w:rPr>
            </w:pPr>
            <w:r w:rsidRPr="00AB278E">
              <w:rPr>
                <w:rFonts w:ascii="Times New Roman" w:hAnsi="Times New Roman"/>
                <w:szCs w:val="22"/>
              </w:rPr>
              <w:t>Total unsigned line amounts. Decimal point- two places</w:t>
            </w:r>
          </w:p>
        </w:tc>
      </w:tr>
      <w:tr w:rsidR="004C4431" w:rsidRPr="00AB278E" w14:paraId="0B895053" w14:textId="77777777" w:rsidTr="002C7FBA">
        <w:trPr>
          <w:cantSplit/>
        </w:trPr>
        <w:tc>
          <w:tcPr>
            <w:tcW w:w="558" w:type="dxa"/>
          </w:tcPr>
          <w:p w14:paraId="07CEDEA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263F94CA"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c>
          <w:tcPr>
            <w:tcW w:w="1080" w:type="dxa"/>
          </w:tcPr>
          <w:p w14:paraId="703BDC1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377BFA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400BE16" w14:textId="77777777" w:rsidR="004C4431" w:rsidRPr="00AB278E" w:rsidRDefault="004C4431" w:rsidP="002C7FBA">
            <w:pPr>
              <w:rPr>
                <w:sz w:val="20"/>
              </w:rPr>
            </w:pPr>
          </w:p>
        </w:tc>
      </w:tr>
      <w:tr w:rsidR="004C4431" w:rsidRPr="00AB278E" w14:paraId="65F7EB44" w14:textId="77777777" w:rsidTr="002C7FBA">
        <w:trPr>
          <w:cantSplit/>
        </w:trPr>
        <w:tc>
          <w:tcPr>
            <w:tcW w:w="558" w:type="dxa"/>
          </w:tcPr>
          <w:p w14:paraId="2DDB3D1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4EC2A8DD"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Type</w:t>
            </w:r>
          </w:p>
        </w:tc>
        <w:tc>
          <w:tcPr>
            <w:tcW w:w="1080" w:type="dxa"/>
          </w:tcPr>
          <w:p w14:paraId="1CD5118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50D7F4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1D93CA2" w14:textId="77777777" w:rsidR="004C4431" w:rsidRPr="00AB278E" w:rsidRDefault="004C4431" w:rsidP="002C7FBA">
            <w:pPr>
              <w:rPr>
                <w:sz w:val="20"/>
              </w:rPr>
            </w:pPr>
          </w:p>
        </w:tc>
      </w:tr>
      <w:tr w:rsidR="004C4431" w:rsidRPr="00AB278E" w14:paraId="72C3B298" w14:textId="77777777" w:rsidTr="002C7FBA">
        <w:trPr>
          <w:cantSplit/>
        </w:trPr>
        <w:tc>
          <w:tcPr>
            <w:tcW w:w="558" w:type="dxa"/>
          </w:tcPr>
          <w:p w14:paraId="7309766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4D1134EC" w14:textId="77777777" w:rsidR="004C4431" w:rsidRPr="00AB278E" w:rsidRDefault="004C4431" w:rsidP="002C7FBA">
            <w:pPr>
              <w:rPr>
                <w:rFonts w:ascii="Times New Roman" w:hAnsi="Times New Roman"/>
                <w:szCs w:val="22"/>
              </w:rPr>
            </w:pPr>
            <w:r w:rsidRPr="00AB278E">
              <w:rPr>
                <w:rFonts w:ascii="Times New Roman" w:hAnsi="Times New Roman"/>
                <w:szCs w:val="22"/>
              </w:rPr>
              <w:t>Document Description</w:t>
            </w:r>
          </w:p>
        </w:tc>
        <w:tc>
          <w:tcPr>
            <w:tcW w:w="1080" w:type="dxa"/>
          </w:tcPr>
          <w:p w14:paraId="28282F3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8A7C63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76B19A5" w14:textId="77777777" w:rsidR="004C4431" w:rsidRPr="00AB278E" w:rsidRDefault="004C4431" w:rsidP="002C7FBA">
            <w:pPr>
              <w:rPr>
                <w:sz w:val="20"/>
              </w:rPr>
            </w:pPr>
          </w:p>
        </w:tc>
      </w:tr>
      <w:tr w:rsidR="004C4431" w:rsidRPr="00AB278E" w14:paraId="6C382F61" w14:textId="77777777" w:rsidTr="002C7FBA">
        <w:trPr>
          <w:cantSplit/>
        </w:trPr>
        <w:tc>
          <w:tcPr>
            <w:tcW w:w="558" w:type="dxa"/>
          </w:tcPr>
          <w:p w14:paraId="58A7616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520" w:type="dxa"/>
          </w:tcPr>
          <w:p w14:paraId="284FE9A9" w14:textId="77777777" w:rsidR="004C4431" w:rsidRPr="00AB278E" w:rsidRDefault="004C4431" w:rsidP="002C7FBA">
            <w:pPr>
              <w:rPr>
                <w:rFonts w:ascii="Times New Roman" w:hAnsi="Times New Roman"/>
                <w:szCs w:val="22"/>
              </w:rPr>
            </w:pPr>
            <w:r w:rsidRPr="00AB278E">
              <w:rPr>
                <w:rFonts w:ascii="Times New Roman" w:hAnsi="Times New Roman"/>
                <w:szCs w:val="22"/>
              </w:rPr>
              <w:t>Vendor Name</w:t>
            </w:r>
          </w:p>
        </w:tc>
        <w:tc>
          <w:tcPr>
            <w:tcW w:w="1080" w:type="dxa"/>
          </w:tcPr>
          <w:p w14:paraId="1CC3B1F1"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1A8E313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C02A31B" w14:textId="77777777" w:rsidR="004C4431" w:rsidRPr="00AB278E" w:rsidRDefault="004C4431" w:rsidP="002C7FBA">
            <w:pPr>
              <w:rPr>
                <w:rFonts w:ascii="Times New Roman" w:hAnsi="Times New Roman"/>
                <w:szCs w:val="22"/>
              </w:rPr>
            </w:pPr>
            <w:r w:rsidRPr="00AB278E">
              <w:rPr>
                <w:rFonts w:ascii="Times New Roman" w:hAnsi="Times New Roman"/>
                <w:szCs w:val="22"/>
              </w:rPr>
              <w:t>Station name</w:t>
            </w:r>
          </w:p>
        </w:tc>
      </w:tr>
      <w:tr w:rsidR="004C4431" w:rsidRPr="00AB278E" w14:paraId="31165B12" w14:textId="77777777" w:rsidTr="002C7FBA">
        <w:trPr>
          <w:cantSplit/>
        </w:trPr>
        <w:tc>
          <w:tcPr>
            <w:tcW w:w="558" w:type="dxa"/>
          </w:tcPr>
          <w:p w14:paraId="427E7DA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520" w:type="dxa"/>
          </w:tcPr>
          <w:p w14:paraId="09A701E1" w14:textId="77777777" w:rsidR="004C4431" w:rsidRPr="00AB278E" w:rsidRDefault="004C4431" w:rsidP="002C7FBA">
            <w:pPr>
              <w:rPr>
                <w:rFonts w:ascii="Times New Roman" w:hAnsi="Times New Roman"/>
                <w:szCs w:val="22"/>
              </w:rPr>
            </w:pPr>
            <w:r w:rsidRPr="00AB278E">
              <w:rPr>
                <w:rFonts w:ascii="Times New Roman" w:hAnsi="Times New Roman"/>
                <w:szCs w:val="22"/>
              </w:rPr>
              <w:t>Vend Address Line1</w:t>
            </w:r>
          </w:p>
        </w:tc>
        <w:tc>
          <w:tcPr>
            <w:tcW w:w="1080" w:type="dxa"/>
          </w:tcPr>
          <w:p w14:paraId="66FFCD88"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7E7CCE7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509B94C" w14:textId="77777777" w:rsidR="004C4431" w:rsidRPr="00AB278E" w:rsidRDefault="004C4431" w:rsidP="002C7FBA">
            <w:pPr>
              <w:rPr>
                <w:rFonts w:ascii="Times New Roman" w:hAnsi="Times New Roman"/>
                <w:szCs w:val="22"/>
              </w:rPr>
            </w:pPr>
            <w:r w:rsidRPr="00AB278E">
              <w:rPr>
                <w:rFonts w:ascii="Times New Roman" w:hAnsi="Times New Roman"/>
                <w:szCs w:val="22"/>
              </w:rPr>
              <w:t>Station address 1</w:t>
            </w:r>
          </w:p>
        </w:tc>
      </w:tr>
      <w:tr w:rsidR="004C4431" w:rsidRPr="00AB278E" w14:paraId="4C767549" w14:textId="77777777" w:rsidTr="002C7FBA">
        <w:trPr>
          <w:cantSplit/>
        </w:trPr>
        <w:tc>
          <w:tcPr>
            <w:tcW w:w="558" w:type="dxa"/>
          </w:tcPr>
          <w:p w14:paraId="41B09FC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520" w:type="dxa"/>
          </w:tcPr>
          <w:p w14:paraId="2FEF4248" w14:textId="77777777" w:rsidR="004C4431" w:rsidRPr="00AB278E" w:rsidRDefault="004C4431" w:rsidP="002C7FBA">
            <w:pPr>
              <w:rPr>
                <w:rFonts w:ascii="Times New Roman" w:hAnsi="Times New Roman"/>
                <w:szCs w:val="22"/>
              </w:rPr>
            </w:pPr>
            <w:r w:rsidRPr="00AB278E">
              <w:rPr>
                <w:rFonts w:ascii="Times New Roman" w:hAnsi="Times New Roman"/>
                <w:szCs w:val="22"/>
              </w:rPr>
              <w:t>Vend Address Line2</w:t>
            </w:r>
          </w:p>
        </w:tc>
        <w:tc>
          <w:tcPr>
            <w:tcW w:w="1080" w:type="dxa"/>
          </w:tcPr>
          <w:p w14:paraId="08CE9096"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778D887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BB8D2AA" w14:textId="77777777" w:rsidR="004C4431" w:rsidRPr="00AB278E" w:rsidRDefault="004C4431" w:rsidP="002C7FBA">
            <w:pPr>
              <w:rPr>
                <w:rFonts w:ascii="Times New Roman" w:hAnsi="Times New Roman"/>
                <w:szCs w:val="22"/>
              </w:rPr>
            </w:pPr>
            <w:r w:rsidRPr="00AB278E">
              <w:rPr>
                <w:rFonts w:ascii="Times New Roman" w:hAnsi="Times New Roman"/>
                <w:szCs w:val="22"/>
              </w:rPr>
              <w:t>Station address 2</w:t>
            </w:r>
          </w:p>
        </w:tc>
      </w:tr>
      <w:tr w:rsidR="004C4431" w:rsidRPr="00AB278E" w14:paraId="29A2394B" w14:textId="77777777" w:rsidTr="002C7FBA">
        <w:trPr>
          <w:cantSplit/>
        </w:trPr>
        <w:tc>
          <w:tcPr>
            <w:tcW w:w="558" w:type="dxa"/>
          </w:tcPr>
          <w:p w14:paraId="777E4DD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35</w:t>
            </w:r>
          </w:p>
        </w:tc>
        <w:tc>
          <w:tcPr>
            <w:tcW w:w="2520" w:type="dxa"/>
          </w:tcPr>
          <w:p w14:paraId="437CB5D3" w14:textId="77777777" w:rsidR="004C4431" w:rsidRPr="00AB278E" w:rsidRDefault="004C4431" w:rsidP="002C7FBA">
            <w:pPr>
              <w:rPr>
                <w:rFonts w:ascii="Times New Roman" w:hAnsi="Times New Roman"/>
                <w:szCs w:val="22"/>
              </w:rPr>
            </w:pPr>
            <w:r w:rsidRPr="00AB278E">
              <w:rPr>
                <w:rFonts w:ascii="Times New Roman" w:hAnsi="Times New Roman"/>
                <w:szCs w:val="22"/>
              </w:rPr>
              <w:t>Vend City</w:t>
            </w:r>
          </w:p>
        </w:tc>
        <w:tc>
          <w:tcPr>
            <w:tcW w:w="1080" w:type="dxa"/>
          </w:tcPr>
          <w:p w14:paraId="22584A94" w14:textId="77777777" w:rsidR="004C4431" w:rsidRPr="00AB278E" w:rsidRDefault="004C4431" w:rsidP="002C7FBA">
            <w:pPr>
              <w:rPr>
                <w:rFonts w:ascii="Times New Roman" w:hAnsi="Times New Roman"/>
                <w:szCs w:val="22"/>
              </w:rPr>
            </w:pPr>
            <w:r w:rsidRPr="00AB278E">
              <w:rPr>
                <w:rFonts w:ascii="Times New Roman" w:hAnsi="Times New Roman"/>
                <w:szCs w:val="22"/>
              </w:rPr>
              <w:t>19A</w:t>
            </w:r>
          </w:p>
        </w:tc>
        <w:tc>
          <w:tcPr>
            <w:tcW w:w="1080" w:type="dxa"/>
          </w:tcPr>
          <w:p w14:paraId="3031CAF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14405E1" w14:textId="77777777" w:rsidR="004C4431" w:rsidRPr="00AB278E" w:rsidRDefault="004C4431" w:rsidP="002C7FBA">
            <w:pPr>
              <w:rPr>
                <w:rFonts w:ascii="Times New Roman" w:hAnsi="Times New Roman"/>
                <w:szCs w:val="22"/>
              </w:rPr>
            </w:pPr>
            <w:r w:rsidRPr="00AB278E">
              <w:rPr>
                <w:rFonts w:ascii="Times New Roman" w:hAnsi="Times New Roman"/>
                <w:szCs w:val="22"/>
              </w:rPr>
              <w:t>Station city</w:t>
            </w:r>
          </w:p>
        </w:tc>
      </w:tr>
      <w:tr w:rsidR="004C4431" w:rsidRPr="00AB278E" w14:paraId="135F08BB" w14:textId="77777777" w:rsidTr="002C7FBA">
        <w:trPr>
          <w:cantSplit/>
        </w:trPr>
        <w:tc>
          <w:tcPr>
            <w:tcW w:w="558" w:type="dxa"/>
          </w:tcPr>
          <w:p w14:paraId="4F7CC0B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36</w:t>
            </w:r>
          </w:p>
        </w:tc>
        <w:tc>
          <w:tcPr>
            <w:tcW w:w="2520" w:type="dxa"/>
          </w:tcPr>
          <w:p w14:paraId="7FF958D2" w14:textId="77777777" w:rsidR="004C4431" w:rsidRPr="00AB278E" w:rsidRDefault="004C4431" w:rsidP="002C7FBA">
            <w:pPr>
              <w:rPr>
                <w:rFonts w:ascii="Times New Roman" w:hAnsi="Times New Roman"/>
                <w:szCs w:val="22"/>
              </w:rPr>
            </w:pPr>
            <w:r w:rsidRPr="00AB278E">
              <w:rPr>
                <w:rFonts w:ascii="Times New Roman" w:hAnsi="Times New Roman"/>
                <w:szCs w:val="22"/>
              </w:rPr>
              <w:t>Vend State Code</w:t>
            </w:r>
          </w:p>
        </w:tc>
        <w:tc>
          <w:tcPr>
            <w:tcW w:w="1080" w:type="dxa"/>
          </w:tcPr>
          <w:p w14:paraId="1BD164F4"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4B1AB77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AFC1283" w14:textId="77777777" w:rsidR="004C4431" w:rsidRPr="00AB278E" w:rsidRDefault="004C4431" w:rsidP="002C7FBA">
            <w:pPr>
              <w:rPr>
                <w:rFonts w:ascii="Times New Roman" w:hAnsi="Times New Roman"/>
                <w:szCs w:val="22"/>
              </w:rPr>
            </w:pPr>
            <w:r w:rsidRPr="00AB278E">
              <w:rPr>
                <w:rFonts w:ascii="Times New Roman" w:hAnsi="Times New Roman"/>
                <w:szCs w:val="22"/>
              </w:rPr>
              <w:t>Station state</w:t>
            </w:r>
          </w:p>
        </w:tc>
      </w:tr>
      <w:tr w:rsidR="004C4431" w:rsidRPr="00AB278E" w14:paraId="663AF6C8" w14:textId="77777777" w:rsidTr="002C7FBA">
        <w:trPr>
          <w:cantSplit/>
        </w:trPr>
        <w:tc>
          <w:tcPr>
            <w:tcW w:w="558" w:type="dxa"/>
          </w:tcPr>
          <w:p w14:paraId="3FDE98F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37</w:t>
            </w:r>
          </w:p>
        </w:tc>
        <w:tc>
          <w:tcPr>
            <w:tcW w:w="2520" w:type="dxa"/>
          </w:tcPr>
          <w:p w14:paraId="599E396E" w14:textId="77777777" w:rsidR="004C4431" w:rsidRPr="00AB278E" w:rsidRDefault="004C4431" w:rsidP="002C7FBA">
            <w:pPr>
              <w:rPr>
                <w:rFonts w:ascii="Times New Roman" w:hAnsi="Times New Roman"/>
                <w:szCs w:val="22"/>
              </w:rPr>
            </w:pPr>
            <w:r w:rsidRPr="00AB278E">
              <w:rPr>
                <w:rFonts w:ascii="Times New Roman" w:hAnsi="Times New Roman"/>
                <w:szCs w:val="22"/>
              </w:rPr>
              <w:t>Vend Zip 1</w:t>
            </w:r>
          </w:p>
        </w:tc>
        <w:tc>
          <w:tcPr>
            <w:tcW w:w="1080" w:type="dxa"/>
          </w:tcPr>
          <w:p w14:paraId="260E0FAC"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047C03B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4A843BA" w14:textId="77777777" w:rsidR="004C4431" w:rsidRPr="00AB278E" w:rsidRDefault="004C4431" w:rsidP="002C7FBA">
            <w:pPr>
              <w:rPr>
                <w:rFonts w:ascii="Times New Roman" w:hAnsi="Times New Roman"/>
                <w:szCs w:val="22"/>
              </w:rPr>
            </w:pPr>
            <w:r w:rsidRPr="00AB278E">
              <w:rPr>
                <w:rFonts w:ascii="Times New Roman" w:hAnsi="Times New Roman"/>
                <w:szCs w:val="22"/>
              </w:rPr>
              <w:t>Station zip 1</w:t>
            </w:r>
          </w:p>
        </w:tc>
      </w:tr>
      <w:tr w:rsidR="004C4431" w:rsidRPr="00AB278E" w14:paraId="6D0D8DE0" w14:textId="77777777" w:rsidTr="002C7FBA">
        <w:trPr>
          <w:cantSplit/>
        </w:trPr>
        <w:tc>
          <w:tcPr>
            <w:tcW w:w="558" w:type="dxa"/>
          </w:tcPr>
          <w:p w14:paraId="7F1A4A0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38</w:t>
            </w:r>
          </w:p>
        </w:tc>
        <w:tc>
          <w:tcPr>
            <w:tcW w:w="2520" w:type="dxa"/>
          </w:tcPr>
          <w:p w14:paraId="2E977DB6" w14:textId="77777777" w:rsidR="004C4431" w:rsidRPr="00AB278E" w:rsidRDefault="004C4431" w:rsidP="002C7FBA">
            <w:pPr>
              <w:rPr>
                <w:rFonts w:ascii="Times New Roman" w:hAnsi="Times New Roman"/>
                <w:szCs w:val="22"/>
              </w:rPr>
            </w:pPr>
            <w:r w:rsidRPr="00AB278E">
              <w:rPr>
                <w:rFonts w:ascii="Times New Roman" w:hAnsi="Times New Roman"/>
                <w:szCs w:val="22"/>
              </w:rPr>
              <w:t>Vend Zip 2</w:t>
            </w:r>
          </w:p>
        </w:tc>
        <w:tc>
          <w:tcPr>
            <w:tcW w:w="1080" w:type="dxa"/>
          </w:tcPr>
          <w:p w14:paraId="04BE7062"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18EA1B1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81E4A19" w14:textId="77777777" w:rsidR="004C4431" w:rsidRPr="00AB278E" w:rsidRDefault="004C4431" w:rsidP="002C7FBA">
            <w:pPr>
              <w:rPr>
                <w:rFonts w:ascii="Times New Roman" w:hAnsi="Times New Roman"/>
                <w:szCs w:val="22"/>
              </w:rPr>
            </w:pPr>
            <w:r w:rsidRPr="00AB278E">
              <w:rPr>
                <w:rFonts w:ascii="Times New Roman" w:hAnsi="Times New Roman"/>
                <w:szCs w:val="22"/>
              </w:rPr>
              <w:t>Station zip 2</w:t>
            </w:r>
          </w:p>
        </w:tc>
      </w:tr>
      <w:tr w:rsidR="004C4431" w:rsidRPr="00AB278E" w14:paraId="5CC287BD" w14:textId="77777777" w:rsidTr="002C7FBA">
        <w:trPr>
          <w:cantSplit/>
        </w:trPr>
        <w:tc>
          <w:tcPr>
            <w:tcW w:w="558" w:type="dxa"/>
          </w:tcPr>
          <w:p w14:paraId="3C08C0B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39</w:t>
            </w:r>
          </w:p>
        </w:tc>
        <w:tc>
          <w:tcPr>
            <w:tcW w:w="2520" w:type="dxa"/>
          </w:tcPr>
          <w:p w14:paraId="36D4F296" w14:textId="77777777" w:rsidR="004C4431" w:rsidRPr="00AB278E" w:rsidRDefault="004C4431" w:rsidP="002C7FBA">
            <w:pPr>
              <w:rPr>
                <w:rFonts w:ascii="Times New Roman" w:hAnsi="Times New Roman"/>
                <w:szCs w:val="22"/>
              </w:rPr>
            </w:pPr>
            <w:r w:rsidRPr="00AB278E">
              <w:rPr>
                <w:rFonts w:ascii="Times New Roman" w:hAnsi="Times New Roman"/>
                <w:szCs w:val="22"/>
              </w:rPr>
              <w:t>Bill Print Flag</w:t>
            </w:r>
          </w:p>
        </w:tc>
        <w:tc>
          <w:tcPr>
            <w:tcW w:w="1080" w:type="dxa"/>
          </w:tcPr>
          <w:p w14:paraId="226B2562" w14:textId="77777777" w:rsidR="004C4431" w:rsidRPr="00AB278E" w:rsidRDefault="004C4431" w:rsidP="002C7FBA">
            <w:pPr>
              <w:rPr>
                <w:rFonts w:ascii="Times New Roman" w:hAnsi="Times New Roman"/>
                <w:szCs w:val="22"/>
              </w:rPr>
            </w:pPr>
            <w:r w:rsidRPr="00AB278E">
              <w:rPr>
                <w:rFonts w:ascii="Times New Roman" w:hAnsi="Times New Roman"/>
                <w:szCs w:val="22"/>
              </w:rPr>
              <w:t>N</w:t>
            </w:r>
          </w:p>
        </w:tc>
        <w:tc>
          <w:tcPr>
            <w:tcW w:w="1080" w:type="dxa"/>
          </w:tcPr>
          <w:p w14:paraId="0385DF9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1E08106" w14:textId="77777777" w:rsidR="004C4431" w:rsidRPr="00AB278E" w:rsidRDefault="004C4431" w:rsidP="002C7FBA">
            <w:pPr>
              <w:rPr>
                <w:rFonts w:ascii="Times New Roman" w:hAnsi="Times New Roman"/>
                <w:szCs w:val="22"/>
              </w:rPr>
            </w:pPr>
            <w:r w:rsidRPr="00AB278E">
              <w:rPr>
                <w:rFonts w:ascii="Times New Roman" w:hAnsi="Times New Roman"/>
                <w:szCs w:val="22"/>
              </w:rPr>
              <w:t>Never printed from FMS</w:t>
            </w:r>
          </w:p>
        </w:tc>
      </w:tr>
      <w:tr w:rsidR="004C4431" w:rsidRPr="00AB278E" w14:paraId="5EFC41DE" w14:textId="77777777" w:rsidTr="002C7FBA">
        <w:trPr>
          <w:cantSplit/>
        </w:trPr>
        <w:tc>
          <w:tcPr>
            <w:tcW w:w="558" w:type="dxa"/>
          </w:tcPr>
          <w:p w14:paraId="2DDE3F3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40</w:t>
            </w:r>
          </w:p>
        </w:tc>
        <w:tc>
          <w:tcPr>
            <w:tcW w:w="2520" w:type="dxa"/>
          </w:tcPr>
          <w:p w14:paraId="422C0DDA" w14:textId="77777777" w:rsidR="004C4431" w:rsidRPr="00AB278E" w:rsidRDefault="004C4431" w:rsidP="002C7FBA">
            <w:pPr>
              <w:rPr>
                <w:rFonts w:ascii="Times New Roman" w:hAnsi="Times New Roman"/>
                <w:szCs w:val="22"/>
              </w:rPr>
            </w:pPr>
            <w:r w:rsidRPr="00AB278E">
              <w:rPr>
                <w:rFonts w:ascii="Times New Roman" w:hAnsi="Times New Roman"/>
                <w:szCs w:val="22"/>
              </w:rPr>
              <w:t>Collected Due YY</w:t>
            </w:r>
          </w:p>
        </w:tc>
        <w:tc>
          <w:tcPr>
            <w:tcW w:w="1080" w:type="dxa"/>
          </w:tcPr>
          <w:p w14:paraId="2F1C3B1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91495F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5CAC534" w14:textId="77777777" w:rsidR="004C4431" w:rsidRPr="00AB278E" w:rsidRDefault="004C4431" w:rsidP="002C7FBA">
            <w:pPr>
              <w:rPr>
                <w:sz w:val="20"/>
              </w:rPr>
            </w:pPr>
          </w:p>
        </w:tc>
      </w:tr>
      <w:tr w:rsidR="004C4431" w:rsidRPr="00AB278E" w14:paraId="2F64D088" w14:textId="77777777" w:rsidTr="002C7FBA">
        <w:trPr>
          <w:cantSplit/>
        </w:trPr>
        <w:tc>
          <w:tcPr>
            <w:tcW w:w="558" w:type="dxa"/>
          </w:tcPr>
          <w:p w14:paraId="0E77C3A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41</w:t>
            </w:r>
          </w:p>
        </w:tc>
        <w:tc>
          <w:tcPr>
            <w:tcW w:w="2520" w:type="dxa"/>
          </w:tcPr>
          <w:p w14:paraId="2399CDFD" w14:textId="77777777" w:rsidR="004C4431" w:rsidRPr="00AB278E" w:rsidRDefault="004C4431" w:rsidP="002C7FBA">
            <w:pPr>
              <w:rPr>
                <w:rFonts w:ascii="Times New Roman" w:hAnsi="Times New Roman"/>
                <w:szCs w:val="22"/>
              </w:rPr>
            </w:pPr>
            <w:r w:rsidRPr="00AB278E">
              <w:rPr>
                <w:rFonts w:ascii="Times New Roman" w:hAnsi="Times New Roman"/>
                <w:szCs w:val="22"/>
              </w:rPr>
              <w:t>Collected Due MM</w:t>
            </w:r>
          </w:p>
        </w:tc>
        <w:tc>
          <w:tcPr>
            <w:tcW w:w="1080" w:type="dxa"/>
          </w:tcPr>
          <w:p w14:paraId="5E80211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482B32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51F5DF8" w14:textId="77777777" w:rsidR="004C4431" w:rsidRPr="00AB278E" w:rsidRDefault="004C4431" w:rsidP="002C7FBA">
            <w:pPr>
              <w:rPr>
                <w:sz w:val="20"/>
              </w:rPr>
            </w:pPr>
          </w:p>
        </w:tc>
      </w:tr>
      <w:tr w:rsidR="004C4431" w:rsidRPr="00AB278E" w14:paraId="333C4300" w14:textId="77777777" w:rsidTr="002C7FBA">
        <w:trPr>
          <w:cantSplit/>
        </w:trPr>
        <w:tc>
          <w:tcPr>
            <w:tcW w:w="558" w:type="dxa"/>
          </w:tcPr>
          <w:p w14:paraId="49A0B84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42</w:t>
            </w:r>
          </w:p>
        </w:tc>
        <w:tc>
          <w:tcPr>
            <w:tcW w:w="2520" w:type="dxa"/>
          </w:tcPr>
          <w:p w14:paraId="35CAC247" w14:textId="77777777" w:rsidR="004C4431" w:rsidRPr="00AB278E" w:rsidRDefault="004C4431" w:rsidP="002C7FBA">
            <w:pPr>
              <w:rPr>
                <w:rFonts w:ascii="Times New Roman" w:hAnsi="Times New Roman"/>
                <w:szCs w:val="22"/>
              </w:rPr>
            </w:pPr>
            <w:r w:rsidRPr="00AB278E">
              <w:rPr>
                <w:rFonts w:ascii="Times New Roman" w:hAnsi="Times New Roman"/>
                <w:szCs w:val="22"/>
              </w:rPr>
              <w:t>Collected Due DD</w:t>
            </w:r>
          </w:p>
        </w:tc>
        <w:tc>
          <w:tcPr>
            <w:tcW w:w="1080" w:type="dxa"/>
          </w:tcPr>
          <w:p w14:paraId="3E8BFE0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B9C288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0CBBDC6" w14:textId="77777777" w:rsidR="004C4431" w:rsidRPr="00AB278E" w:rsidRDefault="004C4431" w:rsidP="002C7FBA">
            <w:pPr>
              <w:rPr>
                <w:sz w:val="20"/>
              </w:rPr>
            </w:pPr>
          </w:p>
        </w:tc>
      </w:tr>
      <w:tr w:rsidR="004C4431" w:rsidRPr="00AB278E" w14:paraId="2AEF5330" w14:textId="77777777" w:rsidTr="002C7FBA">
        <w:trPr>
          <w:cantSplit/>
        </w:trPr>
        <w:tc>
          <w:tcPr>
            <w:tcW w:w="558" w:type="dxa"/>
          </w:tcPr>
          <w:p w14:paraId="29E32A5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43</w:t>
            </w:r>
          </w:p>
        </w:tc>
        <w:tc>
          <w:tcPr>
            <w:tcW w:w="2520" w:type="dxa"/>
          </w:tcPr>
          <w:p w14:paraId="0ADB6508" w14:textId="77777777" w:rsidR="004C4431" w:rsidRPr="00AB278E" w:rsidRDefault="004C4431" w:rsidP="002C7FBA">
            <w:pPr>
              <w:rPr>
                <w:rFonts w:ascii="Times New Roman" w:hAnsi="Times New Roman"/>
                <w:szCs w:val="22"/>
              </w:rPr>
            </w:pPr>
            <w:r w:rsidRPr="00AB278E">
              <w:rPr>
                <w:rFonts w:ascii="Times New Roman" w:hAnsi="Times New Roman"/>
                <w:szCs w:val="22"/>
              </w:rPr>
              <w:t>Interest Rate</w:t>
            </w:r>
          </w:p>
        </w:tc>
        <w:tc>
          <w:tcPr>
            <w:tcW w:w="1080" w:type="dxa"/>
          </w:tcPr>
          <w:p w14:paraId="1DBFA43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C0AE62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92C7E20" w14:textId="77777777" w:rsidR="004C4431" w:rsidRPr="00AB278E" w:rsidRDefault="004C4431" w:rsidP="002C7FBA">
            <w:pPr>
              <w:rPr>
                <w:sz w:val="20"/>
              </w:rPr>
            </w:pPr>
          </w:p>
        </w:tc>
      </w:tr>
      <w:tr w:rsidR="004C4431" w:rsidRPr="00AB278E" w14:paraId="471504D3" w14:textId="77777777" w:rsidTr="002C7FBA">
        <w:trPr>
          <w:cantSplit/>
        </w:trPr>
        <w:tc>
          <w:tcPr>
            <w:tcW w:w="558" w:type="dxa"/>
          </w:tcPr>
          <w:p w14:paraId="3A572FC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44</w:t>
            </w:r>
          </w:p>
        </w:tc>
        <w:tc>
          <w:tcPr>
            <w:tcW w:w="2520" w:type="dxa"/>
          </w:tcPr>
          <w:p w14:paraId="3DD1C3BC" w14:textId="77777777" w:rsidR="004C4431" w:rsidRPr="00AB278E" w:rsidRDefault="004C4431" w:rsidP="002C7FBA">
            <w:pPr>
              <w:rPr>
                <w:rFonts w:ascii="Times New Roman" w:hAnsi="Times New Roman"/>
                <w:szCs w:val="22"/>
              </w:rPr>
            </w:pPr>
            <w:r w:rsidRPr="00AB278E">
              <w:rPr>
                <w:rFonts w:ascii="Times New Roman" w:hAnsi="Times New Roman"/>
                <w:szCs w:val="22"/>
              </w:rPr>
              <w:t>Text Type</w:t>
            </w:r>
          </w:p>
        </w:tc>
        <w:tc>
          <w:tcPr>
            <w:tcW w:w="1080" w:type="dxa"/>
          </w:tcPr>
          <w:p w14:paraId="334ECB3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0D7584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063287D" w14:textId="77777777" w:rsidR="004C4431" w:rsidRPr="00AB278E" w:rsidRDefault="004C4431" w:rsidP="002C7FBA">
            <w:pPr>
              <w:rPr>
                <w:sz w:val="20"/>
              </w:rPr>
            </w:pPr>
          </w:p>
        </w:tc>
      </w:tr>
      <w:tr w:rsidR="004C4431" w:rsidRPr="00AB278E" w14:paraId="3A7A3125" w14:textId="77777777" w:rsidTr="002C7FBA">
        <w:trPr>
          <w:cantSplit/>
        </w:trPr>
        <w:tc>
          <w:tcPr>
            <w:tcW w:w="558" w:type="dxa"/>
          </w:tcPr>
          <w:p w14:paraId="0C66DC1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lastRenderedPageBreak/>
              <w:t>45</w:t>
            </w:r>
          </w:p>
        </w:tc>
        <w:tc>
          <w:tcPr>
            <w:tcW w:w="2520" w:type="dxa"/>
          </w:tcPr>
          <w:p w14:paraId="6115EBC4" w14:textId="77777777" w:rsidR="004C4431" w:rsidRPr="00AB278E" w:rsidRDefault="004C4431" w:rsidP="002C7FBA">
            <w:pPr>
              <w:rPr>
                <w:rFonts w:ascii="Times New Roman" w:hAnsi="Times New Roman"/>
                <w:szCs w:val="22"/>
              </w:rPr>
            </w:pPr>
            <w:r w:rsidRPr="00AB278E">
              <w:rPr>
                <w:rFonts w:ascii="Times New Roman" w:hAnsi="Times New Roman"/>
                <w:szCs w:val="22"/>
              </w:rPr>
              <w:t>Waiver Flag</w:t>
            </w:r>
          </w:p>
        </w:tc>
        <w:tc>
          <w:tcPr>
            <w:tcW w:w="1080" w:type="dxa"/>
          </w:tcPr>
          <w:p w14:paraId="2102ABC0" w14:textId="77777777" w:rsidR="004C4431" w:rsidRPr="00AB278E" w:rsidRDefault="004C4431" w:rsidP="002C7FBA">
            <w:pPr>
              <w:rPr>
                <w:rFonts w:ascii="Times New Roman" w:hAnsi="Times New Roman"/>
                <w:szCs w:val="22"/>
              </w:rPr>
            </w:pPr>
            <w:r w:rsidRPr="00AB278E">
              <w:rPr>
                <w:rFonts w:ascii="Times New Roman" w:hAnsi="Times New Roman"/>
                <w:szCs w:val="22"/>
              </w:rPr>
              <w:t>A</w:t>
            </w:r>
          </w:p>
        </w:tc>
        <w:tc>
          <w:tcPr>
            <w:tcW w:w="1080" w:type="dxa"/>
          </w:tcPr>
          <w:p w14:paraId="7E83ADA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CA9D5C2" w14:textId="77777777" w:rsidR="004C4431" w:rsidRPr="00AB278E" w:rsidRDefault="004C4431" w:rsidP="002C7FBA">
            <w:pPr>
              <w:rPr>
                <w:rFonts w:ascii="Times New Roman" w:hAnsi="Times New Roman"/>
                <w:szCs w:val="22"/>
              </w:rPr>
            </w:pPr>
            <w:r w:rsidRPr="00AB278E">
              <w:rPr>
                <w:rFonts w:ascii="Times New Roman" w:hAnsi="Times New Roman"/>
                <w:szCs w:val="22"/>
              </w:rPr>
              <w:t>All charges waived</w:t>
            </w:r>
          </w:p>
        </w:tc>
      </w:tr>
    </w:tbl>
    <w:p w14:paraId="7CBC1EB9"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F38795"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34A53A05"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02399AA1" w14:textId="77777777" w:rsidTr="002C7FBA">
        <w:trPr>
          <w:cantSplit/>
          <w:tblHeader/>
        </w:trPr>
        <w:tc>
          <w:tcPr>
            <w:tcW w:w="558" w:type="dxa"/>
          </w:tcPr>
          <w:p w14:paraId="41AF91F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077F2A1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347D7B4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4CEF605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164F7B4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5F58150E" w14:textId="77777777" w:rsidTr="002C7FBA">
        <w:trPr>
          <w:cantSplit/>
        </w:trPr>
        <w:tc>
          <w:tcPr>
            <w:tcW w:w="558" w:type="dxa"/>
            <w:tcBorders>
              <w:bottom w:val="single" w:sz="4" w:space="0" w:color="auto"/>
            </w:tcBorders>
          </w:tcPr>
          <w:p w14:paraId="76EDD6A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1D516991"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574BAB6D"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0CFC66F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A05E61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6E8020C0" w14:textId="77777777" w:rsidTr="002C7FBA">
        <w:trPr>
          <w:cantSplit/>
        </w:trPr>
        <w:tc>
          <w:tcPr>
            <w:tcW w:w="558" w:type="dxa"/>
            <w:tcBorders>
              <w:left w:val="nil"/>
              <w:right w:val="nil"/>
            </w:tcBorders>
          </w:tcPr>
          <w:p w14:paraId="512CB617" w14:textId="77777777" w:rsidR="004C4431" w:rsidRPr="00AB278E" w:rsidRDefault="004C4431" w:rsidP="002C7FBA">
            <w:pPr>
              <w:jc w:val="right"/>
              <w:rPr>
                <w:sz w:val="20"/>
              </w:rPr>
            </w:pPr>
          </w:p>
        </w:tc>
        <w:tc>
          <w:tcPr>
            <w:tcW w:w="2520" w:type="dxa"/>
            <w:tcBorders>
              <w:left w:val="nil"/>
              <w:right w:val="nil"/>
            </w:tcBorders>
          </w:tcPr>
          <w:p w14:paraId="3B5281CC" w14:textId="77777777" w:rsidR="004C4431" w:rsidRPr="00AB278E" w:rsidRDefault="004C4431" w:rsidP="002C7FBA">
            <w:pPr>
              <w:rPr>
                <w:sz w:val="20"/>
              </w:rPr>
            </w:pPr>
          </w:p>
        </w:tc>
        <w:tc>
          <w:tcPr>
            <w:tcW w:w="1080" w:type="dxa"/>
            <w:tcBorders>
              <w:left w:val="nil"/>
              <w:right w:val="nil"/>
            </w:tcBorders>
          </w:tcPr>
          <w:p w14:paraId="674A4919" w14:textId="77777777" w:rsidR="004C4431" w:rsidRPr="00AB278E" w:rsidRDefault="004C4431" w:rsidP="002C7FBA">
            <w:pPr>
              <w:rPr>
                <w:sz w:val="20"/>
              </w:rPr>
            </w:pPr>
          </w:p>
        </w:tc>
        <w:tc>
          <w:tcPr>
            <w:tcW w:w="1080" w:type="dxa"/>
            <w:tcBorders>
              <w:left w:val="nil"/>
              <w:right w:val="nil"/>
            </w:tcBorders>
          </w:tcPr>
          <w:p w14:paraId="27E323B1" w14:textId="77777777" w:rsidR="004C4431" w:rsidRPr="00AB278E" w:rsidRDefault="004C4431" w:rsidP="002C7FBA">
            <w:pPr>
              <w:rPr>
                <w:sz w:val="20"/>
              </w:rPr>
            </w:pPr>
          </w:p>
        </w:tc>
        <w:tc>
          <w:tcPr>
            <w:tcW w:w="4338" w:type="dxa"/>
            <w:tcBorders>
              <w:left w:val="nil"/>
              <w:right w:val="nil"/>
            </w:tcBorders>
          </w:tcPr>
          <w:p w14:paraId="4FDD0E73" w14:textId="77777777" w:rsidR="004C4431" w:rsidRPr="00AB278E" w:rsidRDefault="004C4431" w:rsidP="002C7FBA">
            <w:pPr>
              <w:rPr>
                <w:sz w:val="20"/>
              </w:rPr>
            </w:pPr>
          </w:p>
        </w:tc>
      </w:tr>
      <w:tr w:rsidR="004C4431" w:rsidRPr="00AB278E" w14:paraId="7ABDABA5" w14:textId="77777777" w:rsidTr="002C7FBA">
        <w:trPr>
          <w:cantSplit/>
        </w:trPr>
        <w:tc>
          <w:tcPr>
            <w:tcW w:w="558" w:type="dxa"/>
          </w:tcPr>
          <w:p w14:paraId="447550D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63AA77D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1DC4F828" w14:textId="77777777" w:rsidR="004C4431" w:rsidRPr="00AB278E" w:rsidRDefault="004C4431" w:rsidP="002C7FBA">
            <w:pPr>
              <w:rPr>
                <w:rFonts w:ascii="Times New Roman" w:hAnsi="Times New Roman"/>
                <w:szCs w:val="22"/>
              </w:rPr>
            </w:pPr>
            <w:r w:rsidRPr="00AB278E">
              <w:rPr>
                <w:rFonts w:ascii="Times New Roman" w:hAnsi="Times New Roman"/>
                <w:szCs w:val="22"/>
              </w:rPr>
              <w:t>BDA</w:t>
            </w:r>
          </w:p>
        </w:tc>
        <w:tc>
          <w:tcPr>
            <w:tcW w:w="1080" w:type="dxa"/>
          </w:tcPr>
          <w:p w14:paraId="2870EA1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ED0C90D"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B709106" w14:textId="77777777" w:rsidTr="002C7FBA">
        <w:trPr>
          <w:cantSplit/>
        </w:trPr>
        <w:tc>
          <w:tcPr>
            <w:tcW w:w="558" w:type="dxa"/>
          </w:tcPr>
          <w:p w14:paraId="596ED46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BD81A44"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7C744CCF"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14B3A48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ABC78BC" w14:textId="77777777" w:rsidR="004C4431" w:rsidRPr="00AB278E" w:rsidRDefault="004C4431" w:rsidP="002C7FBA">
            <w:pPr>
              <w:rPr>
                <w:rFonts w:ascii="Times New Roman" w:hAnsi="Times New Roman"/>
                <w:szCs w:val="22"/>
              </w:rPr>
            </w:pPr>
            <w:r w:rsidRPr="00AB278E">
              <w:rPr>
                <w:rFonts w:ascii="Times New Roman" w:hAnsi="Times New Roman"/>
                <w:szCs w:val="22"/>
              </w:rPr>
              <w:t>Each payment will generate a separate document. SAME AS ORIGINAL</w:t>
            </w:r>
          </w:p>
        </w:tc>
      </w:tr>
      <w:tr w:rsidR="004C4431" w:rsidRPr="00AB278E" w14:paraId="5194F886" w14:textId="77777777" w:rsidTr="002C7FBA">
        <w:trPr>
          <w:cantSplit/>
        </w:trPr>
        <w:tc>
          <w:tcPr>
            <w:tcW w:w="558" w:type="dxa"/>
          </w:tcPr>
          <w:p w14:paraId="68786D0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6EFB2A7C" w14:textId="77777777" w:rsidR="004C4431" w:rsidRPr="00AB278E" w:rsidRDefault="004C4431" w:rsidP="002C7FBA">
            <w:pPr>
              <w:rPr>
                <w:rFonts w:ascii="Times New Roman" w:hAnsi="Times New Roman"/>
                <w:szCs w:val="22"/>
              </w:rPr>
            </w:pPr>
            <w:r w:rsidRPr="00AB278E">
              <w:rPr>
                <w:rFonts w:ascii="Times New Roman" w:hAnsi="Times New Roman"/>
                <w:szCs w:val="22"/>
              </w:rPr>
              <w:t>Line Beg Budget FY</w:t>
            </w:r>
          </w:p>
        </w:tc>
        <w:tc>
          <w:tcPr>
            <w:tcW w:w="1080" w:type="dxa"/>
          </w:tcPr>
          <w:p w14:paraId="3499D6C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CD244C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9A532A6" w14:textId="77777777" w:rsidR="004C4431" w:rsidRPr="00AB278E" w:rsidRDefault="004C4431" w:rsidP="002C7FBA">
            <w:pPr>
              <w:rPr>
                <w:rFonts w:ascii="Times New Roman" w:hAnsi="Times New Roman"/>
                <w:szCs w:val="22"/>
              </w:rPr>
            </w:pPr>
            <w:r w:rsidRPr="00AB278E">
              <w:rPr>
                <w:rFonts w:ascii="Times New Roman" w:hAnsi="Times New Roman"/>
                <w:szCs w:val="22"/>
              </w:rPr>
              <w:t>Fiscal year beginning</w:t>
            </w:r>
          </w:p>
        </w:tc>
      </w:tr>
      <w:tr w:rsidR="004C4431" w:rsidRPr="00AB278E" w14:paraId="1CB0168B" w14:textId="77777777" w:rsidTr="002C7FBA">
        <w:trPr>
          <w:cantSplit/>
        </w:trPr>
        <w:tc>
          <w:tcPr>
            <w:tcW w:w="558" w:type="dxa"/>
          </w:tcPr>
          <w:p w14:paraId="5B0F0E0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6B99610E" w14:textId="77777777" w:rsidR="004C4431" w:rsidRPr="00AB278E" w:rsidRDefault="004C4431" w:rsidP="002C7FBA">
            <w:pPr>
              <w:rPr>
                <w:rFonts w:ascii="Times New Roman" w:hAnsi="Times New Roman"/>
                <w:szCs w:val="22"/>
              </w:rPr>
            </w:pPr>
            <w:r w:rsidRPr="00AB278E">
              <w:rPr>
                <w:rFonts w:ascii="Times New Roman" w:hAnsi="Times New Roman"/>
                <w:szCs w:val="22"/>
              </w:rPr>
              <w:t>Line End Budget FY</w:t>
            </w:r>
          </w:p>
        </w:tc>
        <w:tc>
          <w:tcPr>
            <w:tcW w:w="1080" w:type="dxa"/>
          </w:tcPr>
          <w:p w14:paraId="762D395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FFE988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52F2521" w14:textId="77777777" w:rsidR="004C4431" w:rsidRPr="00AB278E" w:rsidRDefault="004C4431" w:rsidP="002C7FBA">
            <w:pPr>
              <w:rPr>
                <w:rFonts w:ascii="Times New Roman" w:hAnsi="Times New Roman"/>
                <w:szCs w:val="22"/>
              </w:rPr>
            </w:pPr>
            <w:r w:rsidRPr="00AB278E">
              <w:rPr>
                <w:rFonts w:ascii="Times New Roman" w:hAnsi="Times New Roman"/>
                <w:szCs w:val="22"/>
              </w:rPr>
              <w:t>Fiscal year ending</w:t>
            </w:r>
          </w:p>
        </w:tc>
      </w:tr>
      <w:tr w:rsidR="004C4431" w:rsidRPr="00AB278E" w14:paraId="062DAA06" w14:textId="77777777" w:rsidTr="002C7FBA">
        <w:trPr>
          <w:cantSplit/>
        </w:trPr>
        <w:tc>
          <w:tcPr>
            <w:tcW w:w="558" w:type="dxa"/>
          </w:tcPr>
          <w:p w14:paraId="2A5D84C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60BB7532" w14:textId="77777777" w:rsidR="004C4431" w:rsidRPr="00AB278E" w:rsidRDefault="004C4431" w:rsidP="002C7FBA">
            <w:pPr>
              <w:rPr>
                <w:rFonts w:ascii="Times New Roman" w:hAnsi="Times New Roman"/>
                <w:szCs w:val="22"/>
              </w:rPr>
            </w:pPr>
            <w:r w:rsidRPr="00AB278E">
              <w:rPr>
                <w:rFonts w:ascii="Times New Roman" w:hAnsi="Times New Roman"/>
                <w:szCs w:val="22"/>
              </w:rPr>
              <w:t>Line Fund</w:t>
            </w:r>
          </w:p>
        </w:tc>
        <w:tc>
          <w:tcPr>
            <w:tcW w:w="1080" w:type="dxa"/>
          </w:tcPr>
          <w:p w14:paraId="128BF421"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1E215E3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1286815"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r>
      <w:tr w:rsidR="004C4431" w:rsidRPr="00AB278E" w14:paraId="60294194" w14:textId="77777777" w:rsidTr="002C7FBA">
        <w:trPr>
          <w:cantSplit/>
        </w:trPr>
        <w:tc>
          <w:tcPr>
            <w:tcW w:w="558" w:type="dxa"/>
          </w:tcPr>
          <w:p w14:paraId="20E06B1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5C793E90"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3261FD6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74434DE7" w14:textId="77777777" w:rsidR="004C4431" w:rsidRPr="00AB278E" w:rsidRDefault="004C4431" w:rsidP="002C7FBA">
            <w:pPr>
              <w:rPr>
                <w:rFonts w:ascii="Times New Roman" w:hAnsi="Times New Roman"/>
                <w:szCs w:val="22"/>
              </w:rPr>
            </w:pPr>
            <w:r w:rsidRPr="00AB278E">
              <w:rPr>
                <w:rFonts w:ascii="Times New Roman" w:hAnsi="Times New Roman"/>
                <w:szCs w:val="22"/>
              </w:rPr>
              <w:t>*7A</w:t>
            </w:r>
          </w:p>
        </w:tc>
        <w:tc>
          <w:tcPr>
            <w:tcW w:w="1080" w:type="dxa"/>
          </w:tcPr>
          <w:p w14:paraId="55108FE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76E5E6C"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4C4431" w:rsidRPr="00AB278E" w14:paraId="7377BEF8" w14:textId="77777777" w:rsidTr="002C7FBA">
        <w:trPr>
          <w:cantSplit/>
        </w:trPr>
        <w:tc>
          <w:tcPr>
            <w:tcW w:w="558" w:type="dxa"/>
          </w:tcPr>
          <w:p w14:paraId="29C5BDA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2208B4CA" w14:textId="77777777" w:rsidR="004C4431" w:rsidRPr="00AB278E" w:rsidRDefault="004C4431" w:rsidP="002C7FBA">
            <w:pPr>
              <w:rPr>
                <w:rFonts w:ascii="Times New Roman" w:hAnsi="Times New Roman"/>
                <w:szCs w:val="22"/>
              </w:rPr>
            </w:pPr>
            <w:r w:rsidRPr="00AB278E">
              <w:rPr>
                <w:rFonts w:ascii="Times New Roman" w:hAnsi="Times New Roman"/>
                <w:szCs w:val="22"/>
              </w:rPr>
              <w:t>Sat Station</w:t>
            </w:r>
          </w:p>
        </w:tc>
        <w:tc>
          <w:tcPr>
            <w:tcW w:w="1080" w:type="dxa"/>
          </w:tcPr>
          <w:p w14:paraId="430C610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4CF42E5A"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4EA30B7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FFC7740"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substation required, prompt user for information</w:t>
            </w:r>
          </w:p>
        </w:tc>
      </w:tr>
      <w:tr w:rsidR="004C4431" w:rsidRPr="00AB278E" w14:paraId="5ECA9CEA" w14:textId="77777777" w:rsidTr="002C7FBA">
        <w:trPr>
          <w:cantSplit/>
        </w:trPr>
        <w:tc>
          <w:tcPr>
            <w:tcW w:w="558" w:type="dxa"/>
          </w:tcPr>
          <w:p w14:paraId="53E61F7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3E50E261"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4009832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47F90F76" w14:textId="77777777" w:rsidR="004C4431" w:rsidRPr="00AB278E" w:rsidRDefault="004C4431" w:rsidP="002C7FBA">
            <w:pPr>
              <w:rPr>
                <w:rFonts w:ascii="Times New Roman" w:hAnsi="Times New Roman"/>
                <w:szCs w:val="22"/>
              </w:rPr>
            </w:pPr>
            <w:r w:rsidRPr="00AB278E">
              <w:rPr>
                <w:rFonts w:ascii="Times New Roman" w:hAnsi="Times New Roman"/>
                <w:szCs w:val="22"/>
              </w:rPr>
              <w:t>*9A</w:t>
            </w:r>
          </w:p>
        </w:tc>
        <w:tc>
          <w:tcPr>
            <w:tcW w:w="1080" w:type="dxa"/>
          </w:tcPr>
          <w:p w14:paraId="38D306B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2B5AD6B"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4C4431" w:rsidRPr="00AB278E" w14:paraId="07A7276E" w14:textId="77777777" w:rsidTr="002C7FBA">
        <w:trPr>
          <w:cantSplit/>
        </w:trPr>
        <w:tc>
          <w:tcPr>
            <w:tcW w:w="558" w:type="dxa"/>
          </w:tcPr>
          <w:p w14:paraId="1DF29BF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7F554BB5" w14:textId="77777777" w:rsidR="004C4431" w:rsidRPr="00AB278E" w:rsidRDefault="004C4431" w:rsidP="002C7FBA">
            <w:pPr>
              <w:rPr>
                <w:rFonts w:ascii="Times New Roman" w:hAnsi="Times New Roman"/>
                <w:szCs w:val="22"/>
              </w:rPr>
            </w:pPr>
            <w:r w:rsidRPr="00AB278E">
              <w:rPr>
                <w:rFonts w:ascii="Times New Roman" w:hAnsi="Times New Roman"/>
                <w:szCs w:val="22"/>
              </w:rPr>
              <w:t>Revenue Source</w:t>
            </w:r>
          </w:p>
        </w:tc>
        <w:tc>
          <w:tcPr>
            <w:tcW w:w="1080" w:type="dxa"/>
          </w:tcPr>
          <w:p w14:paraId="064652D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2E403B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06ED9D3" w14:textId="77777777" w:rsidR="004C4431" w:rsidRPr="00AB278E" w:rsidRDefault="004C4431" w:rsidP="002C7FBA">
            <w:pPr>
              <w:rPr>
                <w:sz w:val="20"/>
              </w:rPr>
            </w:pPr>
          </w:p>
        </w:tc>
      </w:tr>
      <w:tr w:rsidR="004C4431" w:rsidRPr="00AB278E" w14:paraId="476B8AF5" w14:textId="77777777" w:rsidTr="002C7FBA">
        <w:trPr>
          <w:cantSplit/>
        </w:trPr>
        <w:tc>
          <w:tcPr>
            <w:tcW w:w="558" w:type="dxa"/>
          </w:tcPr>
          <w:p w14:paraId="32A06E2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FAE4A59" w14:textId="77777777" w:rsidR="004C4431" w:rsidRPr="00AB278E" w:rsidRDefault="004C4431" w:rsidP="002C7FBA">
            <w:pPr>
              <w:rPr>
                <w:rFonts w:ascii="Times New Roman" w:hAnsi="Times New Roman"/>
                <w:szCs w:val="22"/>
              </w:rPr>
            </w:pPr>
            <w:r w:rsidRPr="00AB278E">
              <w:rPr>
                <w:rFonts w:ascii="Times New Roman" w:hAnsi="Times New Roman"/>
                <w:szCs w:val="22"/>
              </w:rPr>
              <w:t>Sub Rev Source</w:t>
            </w:r>
          </w:p>
        </w:tc>
        <w:tc>
          <w:tcPr>
            <w:tcW w:w="1080" w:type="dxa"/>
          </w:tcPr>
          <w:p w14:paraId="6C67080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7ACE51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EDE7641" w14:textId="77777777" w:rsidR="004C4431" w:rsidRPr="00AB278E" w:rsidRDefault="004C4431" w:rsidP="002C7FBA">
            <w:pPr>
              <w:rPr>
                <w:sz w:val="20"/>
              </w:rPr>
            </w:pPr>
          </w:p>
        </w:tc>
      </w:tr>
      <w:tr w:rsidR="004C4431" w:rsidRPr="00AB278E" w14:paraId="539278DA" w14:textId="77777777" w:rsidTr="002C7FBA">
        <w:trPr>
          <w:cantSplit/>
        </w:trPr>
        <w:tc>
          <w:tcPr>
            <w:tcW w:w="558" w:type="dxa"/>
          </w:tcPr>
          <w:p w14:paraId="03BEAFB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5671F93" w14:textId="77777777" w:rsidR="004C4431" w:rsidRPr="00AB278E" w:rsidRDefault="004C4431" w:rsidP="002C7FBA">
            <w:pPr>
              <w:rPr>
                <w:rFonts w:ascii="Times New Roman" w:hAnsi="Times New Roman"/>
                <w:szCs w:val="22"/>
              </w:rPr>
            </w:pPr>
            <w:r w:rsidRPr="00AB278E">
              <w:rPr>
                <w:rFonts w:ascii="Times New Roman" w:hAnsi="Times New Roman"/>
                <w:szCs w:val="22"/>
              </w:rPr>
              <w:t>Budget Object Code</w:t>
            </w:r>
          </w:p>
        </w:tc>
        <w:tc>
          <w:tcPr>
            <w:tcW w:w="1080" w:type="dxa"/>
          </w:tcPr>
          <w:p w14:paraId="2033111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6222514D"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5995E38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6472CE7"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BOC required, prompt user for information</w:t>
            </w:r>
          </w:p>
        </w:tc>
      </w:tr>
      <w:tr w:rsidR="004C4431" w:rsidRPr="00AB278E" w14:paraId="49D6792A" w14:textId="77777777" w:rsidTr="002C7FBA">
        <w:trPr>
          <w:cantSplit/>
        </w:trPr>
        <w:tc>
          <w:tcPr>
            <w:tcW w:w="558" w:type="dxa"/>
          </w:tcPr>
          <w:p w14:paraId="3533225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05B9CAC3" w14:textId="77777777" w:rsidR="004C4431" w:rsidRPr="00AB278E" w:rsidRDefault="004C4431" w:rsidP="002C7FBA">
            <w:pPr>
              <w:rPr>
                <w:rFonts w:ascii="Times New Roman" w:hAnsi="Times New Roman"/>
                <w:szCs w:val="22"/>
              </w:rPr>
            </w:pPr>
            <w:r w:rsidRPr="00AB278E">
              <w:rPr>
                <w:rFonts w:ascii="Times New Roman" w:hAnsi="Times New Roman"/>
                <w:szCs w:val="22"/>
              </w:rPr>
              <w:t>Sub BOC</w:t>
            </w:r>
          </w:p>
        </w:tc>
        <w:tc>
          <w:tcPr>
            <w:tcW w:w="1080" w:type="dxa"/>
          </w:tcPr>
          <w:p w14:paraId="43A45C2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1371132D"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73F95D3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07B00B2"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sub-BOC required, prompt user for information</w:t>
            </w:r>
          </w:p>
        </w:tc>
      </w:tr>
      <w:tr w:rsidR="004C4431" w:rsidRPr="00AB278E" w14:paraId="42EB3291" w14:textId="77777777" w:rsidTr="002C7FBA">
        <w:trPr>
          <w:cantSplit/>
        </w:trPr>
        <w:tc>
          <w:tcPr>
            <w:tcW w:w="558" w:type="dxa"/>
          </w:tcPr>
          <w:p w14:paraId="43F32B8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62DAC49F" w14:textId="77777777" w:rsidR="004C4431" w:rsidRPr="00AB278E" w:rsidRDefault="004C4431" w:rsidP="002C7FBA">
            <w:pPr>
              <w:rPr>
                <w:rFonts w:ascii="Times New Roman" w:hAnsi="Times New Roman"/>
                <w:szCs w:val="22"/>
              </w:rPr>
            </w:pPr>
            <w:r w:rsidRPr="00AB278E">
              <w:rPr>
                <w:rFonts w:ascii="Times New Roman" w:hAnsi="Times New Roman"/>
                <w:szCs w:val="22"/>
              </w:rPr>
              <w:t>Job Number</w:t>
            </w:r>
          </w:p>
        </w:tc>
        <w:tc>
          <w:tcPr>
            <w:tcW w:w="1080" w:type="dxa"/>
          </w:tcPr>
          <w:p w14:paraId="7DB5E00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45604555" w14:textId="77777777" w:rsidR="004C4431" w:rsidRPr="00AB278E" w:rsidRDefault="004C4431" w:rsidP="002C7FBA">
            <w:pPr>
              <w:rPr>
                <w:rFonts w:ascii="Times New Roman" w:hAnsi="Times New Roman"/>
                <w:szCs w:val="22"/>
              </w:rPr>
            </w:pPr>
            <w:r w:rsidRPr="00AB278E">
              <w:rPr>
                <w:rFonts w:ascii="Times New Roman" w:hAnsi="Times New Roman"/>
                <w:szCs w:val="22"/>
              </w:rPr>
              <w:t>*8A</w:t>
            </w:r>
          </w:p>
        </w:tc>
        <w:tc>
          <w:tcPr>
            <w:tcW w:w="1080" w:type="dxa"/>
          </w:tcPr>
          <w:p w14:paraId="1950B12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7A93F38"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4C4431" w:rsidRPr="00AB278E" w14:paraId="7BF899AB" w14:textId="77777777" w:rsidTr="002C7FBA">
        <w:trPr>
          <w:cantSplit/>
        </w:trPr>
        <w:tc>
          <w:tcPr>
            <w:tcW w:w="558" w:type="dxa"/>
          </w:tcPr>
          <w:p w14:paraId="53FFBBB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14D2446A" w14:textId="77777777" w:rsidR="004C4431" w:rsidRPr="00AB278E" w:rsidRDefault="004C4431" w:rsidP="002C7FBA">
            <w:pPr>
              <w:rPr>
                <w:rFonts w:ascii="Times New Roman" w:hAnsi="Times New Roman"/>
                <w:szCs w:val="22"/>
              </w:rPr>
            </w:pPr>
            <w:r w:rsidRPr="00AB278E">
              <w:rPr>
                <w:rFonts w:ascii="Times New Roman" w:hAnsi="Times New Roman"/>
                <w:szCs w:val="22"/>
              </w:rPr>
              <w:t>Report Category</w:t>
            </w:r>
          </w:p>
        </w:tc>
        <w:tc>
          <w:tcPr>
            <w:tcW w:w="1080" w:type="dxa"/>
          </w:tcPr>
          <w:p w14:paraId="6197488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3C77CA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706D3D0" w14:textId="77777777" w:rsidR="004C4431" w:rsidRPr="00AB278E" w:rsidRDefault="004C4431" w:rsidP="002C7FBA">
            <w:pPr>
              <w:rPr>
                <w:sz w:val="20"/>
              </w:rPr>
            </w:pPr>
          </w:p>
        </w:tc>
      </w:tr>
      <w:tr w:rsidR="004C4431" w:rsidRPr="00AB278E" w14:paraId="466EE7B1" w14:textId="77777777" w:rsidTr="002C7FBA">
        <w:trPr>
          <w:cantSplit/>
        </w:trPr>
        <w:tc>
          <w:tcPr>
            <w:tcW w:w="558" w:type="dxa"/>
          </w:tcPr>
          <w:p w14:paraId="0B2C1D6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36718C14" w14:textId="77777777" w:rsidR="004C4431" w:rsidRPr="00AB278E" w:rsidRDefault="004C4431" w:rsidP="002C7FBA">
            <w:pPr>
              <w:rPr>
                <w:rFonts w:ascii="Times New Roman" w:hAnsi="Times New Roman"/>
                <w:szCs w:val="22"/>
              </w:rPr>
            </w:pPr>
            <w:r w:rsidRPr="00AB278E">
              <w:rPr>
                <w:rFonts w:ascii="Times New Roman" w:hAnsi="Times New Roman"/>
                <w:szCs w:val="22"/>
              </w:rPr>
              <w:t>GL Account</w:t>
            </w:r>
          </w:p>
        </w:tc>
        <w:tc>
          <w:tcPr>
            <w:tcW w:w="1080" w:type="dxa"/>
          </w:tcPr>
          <w:p w14:paraId="3D17BEE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3042D8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253DDC0" w14:textId="77777777" w:rsidR="004C4431" w:rsidRPr="00AB278E" w:rsidRDefault="004C4431" w:rsidP="002C7FBA">
            <w:pPr>
              <w:rPr>
                <w:sz w:val="20"/>
              </w:rPr>
            </w:pPr>
          </w:p>
        </w:tc>
      </w:tr>
      <w:tr w:rsidR="004C4431" w:rsidRPr="00AB278E" w14:paraId="0F1F4D16" w14:textId="77777777" w:rsidTr="002C7FBA">
        <w:trPr>
          <w:cantSplit/>
        </w:trPr>
        <w:tc>
          <w:tcPr>
            <w:tcW w:w="558" w:type="dxa"/>
          </w:tcPr>
          <w:p w14:paraId="27BB3C1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54FCAFBE"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7CEEFC1D"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774ADA8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DAF0A00" w14:textId="77777777" w:rsidR="004C4431" w:rsidRPr="00AB278E" w:rsidRDefault="004C4431" w:rsidP="002C7FBA">
            <w:pPr>
              <w:rPr>
                <w:rFonts w:ascii="Times New Roman" w:hAnsi="Times New Roman"/>
                <w:szCs w:val="22"/>
              </w:rPr>
            </w:pPr>
            <w:r w:rsidRPr="00AB278E">
              <w:rPr>
                <w:rFonts w:ascii="Times New Roman" w:hAnsi="Times New Roman"/>
                <w:szCs w:val="22"/>
              </w:rPr>
              <w:t>Bill amount or transaction amount</w:t>
            </w:r>
          </w:p>
        </w:tc>
      </w:tr>
      <w:tr w:rsidR="004C4431" w:rsidRPr="00AB278E" w14:paraId="33072F07" w14:textId="77777777" w:rsidTr="002C7FBA">
        <w:trPr>
          <w:cantSplit/>
        </w:trPr>
        <w:tc>
          <w:tcPr>
            <w:tcW w:w="558" w:type="dxa"/>
          </w:tcPr>
          <w:p w14:paraId="3EDD097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40C167E9"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56BC2046" w14:textId="77777777" w:rsidR="004C4431" w:rsidRPr="00AB278E" w:rsidRDefault="004C4431" w:rsidP="002C7FBA">
            <w:pPr>
              <w:rPr>
                <w:rFonts w:ascii="Times New Roman" w:hAnsi="Times New Roman"/>
                <w:szCs w:val="22"/>
              </w:rPr>
            </w:pPr>
            <w:r w:rsidRPr="00AB278E">
              <w:rPr>
                <w:rFonts w:ascii="Times New Roman" w:hAnsi="Times New Roman"/>
                <w:szCs w:val="22"/>
              </w:rPr>
              <w:t>1A</w:t>
            </w:r>
          </w:p>
        </w:tc>
        <w:tc>
          <w:tcPr>
            <w:tcW w:w="1080" w:type="dxa"/>
          </w:tcPr>
          <w:p w14:paraId="0A2EF3F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652696E" w14:textId="77777777" w:rsidR="004C4431" w:rsidRPr="00AB278E" w:rsidRDefault="004C4431" w:rsidP="002C7FBA">
            <w:pPr>
              <w:rPr>
                <w:rFonts w:ascii="Times New Roman" w:hAnsi="Times New Roman"/>
                <w:szCs w:val="22"/>
              </w:rPr>
            </w:pPr>
            <w:r w:rsidRPr="00AB278E">
              <w:rPr>
                <w:rFonts w:ascii="Times New Roman" w:hAnsi="Times New Roman"/>
                <w:szCs w:val="22"/>
              </w:rPr>
              <w:t>I For increase or original entry</w:t>
            </w:r>
          </w:p>
          <w:p w14:paraId="62A36FDC" w14:textId="77777777" w:rsidR="004C4431" w:rsidRPr="00AB278E" w:rsidRDefault="004C4431" w:rsidP="002C7FBA">
            <w:pPr>
              <w:rPr>
                <w:rFonts w:ascii="Times New Roman" w:hAnsi="Times New Roman"/>
                <w:szCs w:val="22"/>
              </w:rPr>
            </w:pPr>
            <w:r w:rsidRPr="00AB278E">
              <w:rPr>
                <w:rFonts w:ascii="Times New Roman" w:hAnsi="Times New Roman"/>
                <w:szCs w:val="22"/>
              </w:rPr>
              <w:t>D For decrease</w:t>
            </w:r>
          </w:p>
        </w:tc>
      </w:tr>
      <w:tr w:rsidR="004C4431" w:rsidRPr="00AB278E" w14:paraId="3F144E57" w14:textId="77777777" w:rsidTr="002C7FBA">
        <w:trPr>
          <w:cantSplit/>
        </w:trPr>
        <w:tc>
          <w:tcPr>
            <w:tcW w:w="558" w:type="dxa"/>
          </w:tcPr>
          <w:p w14:paraId="35A3ECC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6CC00BFF" w14:textId="77777777" w:rsidR="004C4431" w:rsidRPr="00AB278E" w:rsidRDefault="004C4431" w:rsidP="002C7FBA">
            <w:pPr>
              <w:rPr>
                <w:rFonts w:ascii="Times New Roman" w:hAnsi="Times New Roman"/>
                <w:szCs w:val="22"/>
              </w:rPr>
            </w:pPr>
            <w:r w:rsidRPr="00AB278E">
              <w:rPr>
                <w:rFonts w:ascii="Times New Roman" w:hAnsi="Times New Roman"/>
                <w:szCs w:val="22"/>
              </w:rPr>
              <w:t>Line Description</w:t>
            </w:r>
          </w:p>
        </w:tc>
        <w:tc>
          <w:tcPr>
            <w:tcW w:w="1080" w:type="dxa"/>
          </w:tcPr>
          <w:p w14:paraId="1E993731" w14:textId="77777777" w:rsidR="004C4431" w:rsidRPr="00AB278E" w:rsidRDefault="004C4431" w:rsidP="002C7FBA">
            <w:pPr>
              <w:rPr>
                <w:rFonts w:ascii="Times New Roman" w:hAnsi="Times New Roman"/>
                <w:szCs w:val="22"/>
              </w:rPr>
            </w:pPr>
            <w:r w:rsidRPr="00AB278E">
              <w:rPr>
                <w:rFonts w:ascii="Times New Roman" w:hAnsi="Times New Roman"/>
                <w:szCs w:val="22"/>
              </w:rPr>
              <w:t>*</w:t>
            </w:r>
          </w:p>
        </w:tc>
        <w:tc>
          <w:tcPr>
            <w:tcW w:w="1080" w:type="dxa"/>
          </w:tcPr>
          <w:p w14:paraId="76E7088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83EDF96" w14:textId="77777777" w:rsidR="004C4431" w:rsidRPr="00AB278E" w:rsidRDefault="004C4431" w:rsidP="002C7FBA">
            <w:pPr>
              <w:rPr>
                <w:rFonts w:ascii="Times New Roman" w:hAnsi="Times New Roman"/>
                <w:szCs w:val="22"/>
              </w:rPr>
            </w:pPr>
            <w:r w:rsidRPr="00AB278E">
              <w:rPr>
                <w:rFonts w:ascii="Times New Roman" w:hAnsi="Times New Roman"/>
                <w:szCs w:val="22"/>
              </w:rPr>
              <w:t>*AR_INTERFACE</w:t>
            </w:r>
          </w:p>
        </w:tc>
      </w:tr>
      <w:tr w:rsidR="004C4431" w:rsidRPr="00AB278E" w14:paraId="48A6054F" w14:textId="77777777" w:rsidTr="002C7FBA">
        <w:trPr>
          <w:cantSplit/>
        </w:trPr>
        <w:tc>
          <w:tcPr>
            <w:tcW w:w="558" w:type="dxa"/>
          </w:tcPr>
          <w:p w14:paraId="090E391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01B03CBD"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Code</w:t>
            </w:r>
          </w:p>
        </w:tc>
        <w:tc>
          <w:tcPr>
            <w:tcW w:w="1080" w:type="dxa"/>
          </w:tcPr>
          <w:p w14:paraId="6116BFE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0CDD9D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429F4ED" w14:textId="77777777" w:rsidR="004C4431" w:rsidRPr="00AB278E" w:rsidRDefault="004C4431" w:rsidP="002C7FBA">
            <w:pPr>
              <w:rPr>
                <w:sz w:val="20"/>
              </w:rPr>
            </w:pPr>
          </w:p>
        </w:tc>
      </w:tr>
      <w:tr w:rsidR="004C4431" w:rsidRPr="00AB278E" w14:paraId="78386985" w14:textId="77777777" w:rsidTr="002C7FBA">
        <w:trPr>
          <w:cantSplit/>
        </w:trPr>
        <w:tc>
          <w:tcPr>
            <w:tcW w:w="558" w:type="dxa"/>
          </w:tcPr>
          <w:p w14:paraId="2426800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740ADF63"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Line</w:t>
            </w:r>
          </w:p>
        </w:tc>
        <w:tc>
          <w:tcPr>
            <w:tcW w:w="1080" w:type="dxa"/>
          </w:tcPr>
          <w:p w14:paraId="6028DE6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AE94F5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394A2DB" w14:textId="77777777" w:rsidR="004C4431" w:rsidRPr="00AB278E" w:rsidRDefault="004C4431" w:rsidP="002C7FBA">
            <w:pPr>
              <w:rPr>
                <w:sz w:val="20"/>
              </w:rPr>
            </w:pPr>
          </w:p>
        </w:tc>
      </w:tr>
      <w:tr w:rsidR="004C4431" w:rsidRPr="00AB278E" w14:paraId="1191B5C0" w14:textId="77777777" w:rsidTr="002C7FBA">
        <w:trPr>
          <w:cantSplit/>
        </w:trPr>
        <w:tc>
          <w:tcPr>
            <w:tcW w:w="558" w:type="dxa"/>
          </w:tcPr>
          <w:p w14:paraId="27351BD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3B79B8A2" w14:textId="77777777" w:rsidR="004C4431" w:rsidRPr="00AB278E" w:rsidRDefault="004C4431" w:rsidP="002C7FBA">
            <w:pPr>
              <w:rPr>
                <w:rFonts w:ascii="Times New Roman" w:hAnsi="Times New Roman"/>
                <w:szCs w:val="22"/>
              </w:rPr>
            </w:pPr>
            <w:r w:rsidRPr="00AB278E">
              <w:rPr>
                <w:rFonts w:ascii="Times New Roman" w:hAnsi="Times New Roman"/>
                <w:szCs w:val="22"/>
              </w:rPr>
              <w:t>Line Trans Type</w:t>
            </w:r>
          </w:p>
        </w:tc>
        <w:tc>
          <w:tcPr>
            <w:tcW w:w="1080" w:type="dxa"/>
          </w:tcPr>
          <w:p w14:paraId="47ACFB2A" w14:textId="77777777" w:rsidR="004C4431" w:rsidRPr="00AB278E" w:rsidRDefault="004C4431" w:rsidP="002C7FBA">
            <w:pPr>
              <w:rPr>
                <w:sz w:val="20"/>
              </w:rPr>
            </w:pPr>
          </w:p>
        </w:tc>
        <w:tc>
          <w:tcPr>
            <w:tcW w:w="1080" w:type="dxa"/>
          </w:tcPr>
          <w:p w14:paraId="522C4BB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861233E" w14:textId="77777777" w:rsidR="004C4431" w:rsidRPr="00AB278E" w:rsidRDefault="004C4431" w:rsidP="002C7FBA">
            <w:pPr>
              <w:rPr>
                <w:rFonts w:ascii="Times New Roman" w:hAnsi="Times New Roman"/>
                <w:szCs w:val="22"/>
              </w:rPr>
            </w:pPr>
            <w:r w:rsidRPr="00AB278E">
              <w:rPr>
                <w:rFonts w:ascii="Times New Roman" w:hAnsi="Times New Roman"/>
                <w:szCs w:val="22"/>
              </w:rPr>
              <w:t>Refund receivable</w:t>
            </w:r>
          </w:p>
        </w:tc>
      </w:tr>
      <w:tr w:rsidR="004C4431" w:rsidRPr="00AB278E" w14:paraId="1DED36CB" w14:textId="77777777" w:rsidTr="002C7FBA">
        <w:trPr>
          <w:cantSplit/>
        </w:trPr>
        <w:tc>
          <w:tcPr>
            <w:tcW w:w="558" w:type="dxa"/>
          </w:tcPr>
          <w:p w14:paraId="1DF6516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0D9CCCC9" w14:textId="77777777" w:rsidR="004C4431" w:rsidRPr="00AB278E" w:rsidRDefault="004C4431" w:rsidP="002C7FBA">
            <w:pPr>
              <w:rPr>
                <w:rFonts w:ascii="Times New Roman" w:hAnsi="Times New Roman"/>
                <w:szCs w:val="22"/>
              </w:rPr>
            </w:pPr>
            <w:r w:rsidRPr="00AB278E">
              <w:rPr>
                <w:rFonts w:ascii="Times New Roman" w:hAnsi="Times New Roman"/>
                <w:szCs w:val="22"/>
              </w:rPr>
              <w:t>Text Type</w:t>
            </w:r>
          </w:p>
        </w:tc>
        <w:tc>
          <w:tcPr>
            <w:tcW w:w="1080" w:type="dxa"/>
          </w:tcPr>
          <w:p w14:paraId="5368E6A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A647D6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C2B2311" w14:textId="77777777" w:rsidR="004C4431" w:rsidRPr="00AB278E" w:rsidRDefault="004C4431" w:rsidP="002C7FBA">
            <w:pPr>
              <w:rPr>
                <w:sz w:val="20"/>
              </w:rPr>
            </w:pPr>
          </w:p>
        </w:tc>
      </w:tr>
      <w:tr w:rsidR="004C4431" w:rsidRPr="00AB278E" w14:paraId="2EEA95AD" w14:textId="77777777" w:rsidTr="002C7FBA">
        <w:trPr>
          <w:cantSplit/>
        </w:trPr>
        <w:tc>
          <w:tcPr>
            <w:tcW w:w="558" w:type="dxa"/>
          </w:tcPr>
          <w:p w14:paraId="305BC7B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4C097346" w14:textId="77777777" w:rsidR="004C4431" w:rsidRPr="00AB278E" w:rsidRDefault="004C4431" w:rsidP="002C7FBA">
            <w:pPr>
              <w:rPr>
                <w:rFonts w:ascii="Times New Roman" w:hAnsi="Times New Roman"/>
                <w:szCs w:val="22"/>
              </w:rPr>
            </w:pPr>
            <w:r w:rsidRPr="00AB278E">
              <w:rPr>
                <w:rFonts w:ascii="Times New Roman" w:hAnsi="Times New Roman"/>
                <w:szCs w:val="22"/>
              </w:rPr>
              <w:t>Interest Rate</w:t>
            </w:r>
          </w:p>
        </w:tc>
        <w:tc>
          <w:tcPr>
            <w:tcW w:w="1080" w:type="dxa"/>
          </w:tcPr>
          <w:p w14:paraId="21981C5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383521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FF180E5" w14:textId="77777777" w:rsidR="004C4431" w:rsidRPr="00AB278E" w:rsidRDefault="004C4431" w:rsidP="002C7FBA">
            <w:pPr>
              <w:rPr>
                <w:sz w:val="20"/>
              </w:rPr>
            </w:pPr>
          </w:p>
        </w:tc>
      </w:tr>
      <w:tr w:rsidR="004C4431" w:rsidRPr="00AB278E" w14:paraId="0F08B9E7" w14:textId="77777777" w:rsidTr="002C7FBA">
        <w:trPr>
          <w:cantSplit/>
        </w:trPr>
        <w:tc>
          <w:tcPr>
            <w:tcW w:w="558" w:type="dxa"/>
          </w:tcPr>
          <w:p w14:paraId="787CE86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6AEDDB50" w14:textId="77777777" w:rsidR="004C4431" w:rsidRPr="00AB278E" w:rsidRDefault="004C4431" w:rsidP="002C7FBA">
            <w:pPr>
              <w:rPr>
                <w:rFonts w:ascii="Times New Roman" w:hAnsi="Times New Roman"/>
                <w:szCs w:val="22"/>
              </w:rPr>
            </w:pPr>
            <w:r w:rsidRPr="00AB278E">
              <w:rPr>
                <w:rFonts w:ascii="Times New Roman" w:hAnsi="Times New Roman"/>
                <w:szCs w:val="22"/>
              </w:rPr>
              <w:t>Travel Type</w:t>
            </w:r>
          </w:p>
        </w:tc>
        <w:tc>
          <w:tcPr>
            <w:tcW w:w="1080" w:type="dxa"/>
          </w:tcPr>
          <w:p w14:paraId="420388F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CAA642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FD08EF2" w14:textId="77777777" w:rsidR="004C4431" w:rsidRPr="00AB278E" w:rsidRDefault="004C4431" w:rsidP="002C7FBA">
            <w:pPr>
              <w:rPr>
                <w:sz w:val="20"/>
              </w:rPr>
            </w:pPr>
          </w:p>
        </w:tc>
      </w:tr>
      <w:tr w:rsidR="004C4431" w:rsidRPr="00AB278E" w14:paraId="51A3F2C2" w14:textId="77777777" w:rsidTr="002C7FBA">
        <w:trPr>
          <w:cantSplit/>
        </w:trPr>
        <w:tc>
          <w:tcPr>
            <w:tcW w:w="558" w:type="dxa"/>
          </w:tcPr>
          <w:p w14:paraId="5CD07A2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44EC1772" w14:textId="77777777" w:rsidR="004C4431" w:rsidRPr="00AB278E" w:rsidRDefault="004C4431" w:rsidP="002C7FBA">
            <w:pPr>
              <w:rPr>
                <w:rFonts w:ascii="Times New Roman" w:hAnsi="Times New Roman"/>
                <w:szCs w:val="22"/>
              </w:rPr>
            </w:pPr>
            <w:r w:rsidRPr="00AB278E">
              <w:rPr>
                <w:rFonts w:ascii="Times New Roman" w:hAnsi="Times New Roman"/>
                <w:szCs w:val="22"/>
              </w:rPr>
              <w:t>Travel Advance Numb</w:t>
            </w:r>
          </w:p>
        </w:tc>
        <w:tc>
          <w:tcPr>
            <w:tcW w:w="1080" w:type="dxa"/>
          </w:tcPr>
          <w:p w14:paraId="304C36F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6E6B28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B5B8903" w14:textId="77777777" w:rsidR="004C4431" w:rsidRPr="00AB278E" w:rsidRDefault="004C4431" w:rsidP="002C7FBA">
            <w:pPr>
              <w:rPr>
                <w:sz w:val="20"/>
              </w:rPr>
            </w:pPr>
          </w:p>
        </w:tc>
      </w:tr>
      <w:tr w:rsidR="004C4431" w:rsidRPr="00AB278E" w14:paraId="6A57E83B" w14:textId="77777777" w:rsidTr="002C7FBA">
        <w:trPr>
          <w:cantSplit/>
        </w:trPr>
        <w:tc>
          <w:tcPr>
            <w:tcW w:w="558" w:type="dxa"/>
          </w:tcPr>
          <w:p w14:paraId="19A4DEE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65094439" w14:textId="77777777" w:rsidR="004C4431" w:rsidRPr="00AB278E" w:rsidRDefault="004C4431" w:rsidP="002C7FBA">
            <w:pPr>
              <w:rPr>
                <w:rFonts w:ascii="Times New Roman" w:hAnsi="Times New Roman"/>
                <w:szCs w:val="22"/>
              </w:rPr>
            </w:pPr>
            <w:r w:rsidRPr="00AB278E">
              <w:rPr>
                <w:rFonts w:ascii="Times New Roman" w:hAnsi="Times New Roman"/>
                <w:szCs w:val="22"/>
              </w:rPr>
              <w:t>Source of Overpayment</w:t>
            </w:r>
          </w:p>
        </w:tc>
        <w:tc>
          <w:tcPr>
            <w:tcW w:w="1080" w:type="dxa"/>
          </w:tcPr>
          <w:p w14:paraId="2F8B30E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9DFBA8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7029D42" w14:textId="77777777" w:rsidR="004C4431" w:rsidRPr="00AB278E" w:rsidRDefault="004C4431" w:rsidP="002C7FBA">
            <w:pPr>
              <w:rPr>
                <w:sz w:val="20"/>
              </w:rPr>
            </w:pPr>
          </w:p>
        </w:tc>
      </w:tr>
      <w:tr w:rsidR="004C4431" w:rsidRPr="00AB278E" w14:paraId="24AB078C" w14:textId="77777777" w:rsidTr="002C7FBA">
        <w:trPr>
          <w:cantSplit/>
        </w:trPr>
        <w:tc>
          <w:tcPr>
            <w:tcW w:w="558" w:type="dxa"/>
          </w:tcPr>
          <w:p w14:paraId="497517E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2C236F35" w14:textId="77777777" w:rsidR="004C4431" w:rsidRPr="00AB278E" w:rsidRDefault="004C4431" w:rsidP="002C7FBA">
            <w:pPr>
              <w:rPr>
                <w:rFonts w:ascii="Times New Roman" w:hAnsi="Times New Roman"/>
                <w:szCs w:val="22"/>
              </w:rPr>
            </w:pPr>
            <w:r w:rsidRPr="00AB278E">
              <w:rPr>
                <w:rFonts w:ascii="Times New Roman" w:hAnsi="Times New Roman"/>
                <w:szCs w:val="22"/>
              </w:rPr>
              <w:t>Overpayment Type</w:t>
            </w:r>
          </w:p>
        </w:tc>
        <w:tc>
          <w:tcPr>
            <w:tcW w:w="1080" w:type="dxa"/>
          </w:tcPr>
          <w:p w14:paraId="666E201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9D2ECE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BD710C5" w14:textId="77777777" w:rsidR="004C4431" w:rsidRPr="00AB278E" w:rsidRDefault="004C4431" w:rsidP="002C7FBA">
            <w:pPr>
              <w:rPr>
                <w:sz w:val="20"/>
              </w:rPr>
            </w:pPr>
          </w:p>
        </w:tc>
      </w:tr>
      <w:tr w:rsidR="004C4431" w:rsidRPr="00AB278E" w14:paraId="10F7D73C" w14:textId="77777777" w:rsidTr="002C7FBA">
        <w:trPr>
          <w:cantSplit/>
        </w:trPr>
        <w:tc>
          <w:tcPr>
            <w:tcW w:w="558" w:type="dxa"/>
          </w:tcPr>
          <w:p w14:paraId="504D3F4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3E807FB3" w14:textId="77777777" w:rsidR="004C4431" w:rsidRPr="00AB278E" w:rsidRDefault="004C4431" w:rsidP="002C7FBA">
            <w:pPr>
              <w:rPr>
                <w:rFonts w:ascii="Times New Roman" w:hAnsi="Times New Roman"/>
                <w:szCs w:val="22"/>
              </w:rPr>
            </w:pPr>
            <w:r w:rsidRPr="00AB278E">
              <w:rPr>
                <w:rFonts w:ascii="Times New Roman" w:hAnsi="Times New Roman"/>
                <w:szCs w:val="22"/>
              </w:rPr>
              <w:t>Action Out</w:t>
            </w:r>
          </w:p>
        </w:tc>
        <w:tc>
          <w:tcPr>
            <w:tcW w:w="1080" w:type="dxa"/>
          </w:tcPr>
          <w:p w14:paraId="62AFBCC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AE94A4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2D42E0F" w14:textId="77777777" w:rsidR="004C4431" w:rsidRPr="00AB278E" w:rsidRDefault="004C4431" w:rsidP="002C7FBA">
            <w:pPr>
              <w:rPr>
                <w:sz w:val="20"/>
              </w:rPr>
            </w:pPr>
          </w:p>
        </w:tc>
      </w:tr>
      <w:tr w:rsidR="004C4431" w:rsidRPr="00AB278E" w14:paraId="3902E816" w14:textId="77777777" w:rsidTr="002C7FBA">
        <w:trPr>
          <w:cantSplit/>
        </w:trPr>
        <w:tc>
          <w:tcPr>
            <w:tcW w:w="558" w:type="dxa"/>
          </w:tcPr>
          <w:p w14:paraId="0F08CDD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5FCDC862" w14:textId="77777777" w:rsidR="004C4431" w:rsidRPr="00AB278E" w:rsidRDefault="004C4431" w:rsidP="002C7FBA">
            <w:pPr>
              <w:rPr>
                <w:rFonts w:ascii="Times New Roman" w:hAnsi="Times New Roman"/>
                <w:szCs w:val="22"/>
              </w:rPr>
            </w:pPr>
            <w:r w:rsidRPr="00AB278E">
              <w:rPr>
                <w:rFonts w:ascii="Times New Roman" w:hAnsi="Times New Roman"/>
                <w:szCs w:val="22"/>
              </w:rPr>
              <w:t>Cost Center</w:t>
            </w:r>
          </w:p>
        </w:tc>
        <w:tc>
          <w:tcPr>
            <w:tcW w:w="1080" w:type="dxa"/>
          </w:tcPr>
          <w:p w14:paraId="748D4D8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6BE47D39" w14:textId="77777777" w:rsidR="004C4431" w:rsidRPr="00AB278E" w:rsidRDefault="004C4431" w:rsidP="002C7FBA">
            <w:pPr>
              <w:rPr>
                <w:rFonts w:ascii="Times New Roman" w:hAnsi="Times New Roman"/>
                <w:szCs w:val="22"/>
              </w:rPr>
            </w:pPr>
            <w:r w:rsidRPr="00AB278E">
              <w:rPr>
                <w:rFonts w:ascii="Times New Roman" w:hAnsi="Times New Roman"/>
                <w:szCs w:val="22"/>
              </w:rPr>
              <w:t>*7A</w:t>
            </w:r>
          </w:p>
        </w:tc>
        <w:tc>
          <w:tcPr>
            <w:tcW w:w="1080" w:type="dxa"/>
          </w:tcPr>
          <w:p w14:paraId="37A4E8A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C7ED6CA"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4C4431" w:rsidRPr="00AB278E" w14:paraId="2AD1DBEF" w14:textId="77777777" w:rsidTr="002C7FBA">
        <w:trPr>
          <w:cantSplit/>
        </w:trPr>
        <w:tc>
          <w:tcPr>
            <w:tcW w:w="558" w:type="dxa"/>
          </w:tcPr>
          <w:p w14:paraId="3F8E72A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56D04DC6" w14:textId="77777777" w:rsidR="004C4431" w:rsidRPr="00AB278E" w:rsidRDefault="004C4431" w:rsidP="002C7FBA">
            <w:pPr>
              <w:rPr>
                <w:rFonts w:ascii="Times New Roman" w:hAnsi="Times New Roman"/>
                <w:szCs w:val="22"/>
              </w:rPr>
            </w:pPr>
            <w:r w:rsidRPr="00AB278E">
              <w:rPr>
                <w:rFonts w:ascii="Times New Roman" w:hAnsi="Times New Roman"/>
                <w:szCs w:val="22"/>
              </w:rPr>
              <w:t>Cost Sat Station</w:t>
            </w:r>
          </w:p>
        </w:tc>
        <w:tc>
          <w:tcPr>
            <w:tcW w:w="1080" w:type="dxa"/>
          </w:tcPr>
          <w:p w14:paraId="1044831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2F66D5BD" w14:textId="77777777" w:rsidR="004C4431" w:rsidRPr="00AB278E" w:rsidRDefault="004C4431" w:rsidP="002C7FBA">
            <w:pPr>
              <w:rPr>
                <w:rFonts w:ascii="Times New Roman" w:hAnsi="Times New Roman"/>
                <w:szCs w:val="22"/>
              </w:rPr>
            </w:pPr>
            <w:r w:rsidRPr="00AB278E">
              <w:rPr>
                <w:rFonts w:ascii="Times New Roman" w:hAnsi="Times New Roman"/>
                <w:szCs w:val="22"/>
              </w:rPr>
              <w:t>*7A</w:t>
            </w:r>
          </w:p>
        </w:tc>
        <w:tc>
          <w:tcPr>
            <w:tcW w:w="1080" w:type="dxa"/>
          </w:tcPr>
          <w:p w14:paraId="1722843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236C936" w14:textId="77777777" w:rsidR="004C4431" w:rsidRPr="00AB278E" w:rsidRDefault="004C4431" w:rsidP="002C7FBA">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4FEF25F5"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4900272"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REIMBURSEMENT</w:t>
      </w:r>
    </w:p>
    <w:p w14:paraId="43BA8C1B" w14:textId="77777777" w:rsidR="004C4431" w:rsidRPr="00AB278E" w:rsidRDefault="004C4431" w:rsidP="004C4431">
      <w:pPr>
        <w:overflowPunct/>
        <w:textAlignment w:val="auto"/>
        <w:rPr>
          <w:rFonts w:ascii="Times New Roman" w:hAnsi="Times New Roman"/>
          <w:color w:val="000000"/>
          <w:szCs w:val="22"/>
        </w:rPr>
      </w:pPr>
    </w:p>
    <w:p w14:paraId="669DC697"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DD88671"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36ADDEF3" w14:textId="77777777" w:rsidTr="002C7FBA">
        <w:trPr>
          <w:cantSplit/>
          <w:tblHeader/>
        </w:trPr>
        <w:tc>
          <w:tcPr>
            <w:tcW w:w="558" w:type="dxa"/>
          </w:tcPr>
          <w:p w14:paraId="06AA72F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40A613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2D40B79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26CF638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7D295BA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1B0929CF" w14:textId="77777777" w:rsidTr="002C7FBA">
        <w:trPr>
          <w:cantSplit/>
        </w:trPr>
        <w:tc>
          <w:tcPr>
            <w:tcW w:w="558" w:type="dxa"/>
          </w:tcPr>
          <w:p w14:paraId="474EDC7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376D2A1C"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71F53C53"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6818394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45A660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71F7B3F1" w14:textId="77777777" w:rsidTr="002C7FBA">
        <w:trPr>
          <w:cantSplit/>
        </w:trPr>
        <w:tc>
          <w:tcPr>
            <w:tcW w:w="558" w:type="dxa"/>
          </w:tcPr>
          <w:p w14:paraId="4995A91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0D83B3DE"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1097F217"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302F16C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98A8407"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1D6CC3F3" w14:textId="77777777" w:rsidTr="002C7FBA">
        <w:trPr>
          <w:cantSplit/>
        </w:trPr>
        <w:tc>
          <w:tcPr>
            <w:tcW w:w="558" w:type="dxa"/>
          </w:tcPr>
          <w:p w14:paraId="46BF159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2BAD2BFC"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2D7D375E"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37C1DC4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32D56EF"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4E66655E" w14:textId="77777777" w:rsidTr="002C7FBA">
        <w:trPr>
          <w:cantSplit/>
        </w:trPr>
        <w:tc>
          <w:tcPr>
            <w:tcW w:w="558" w:type="dxa"/>
          </w:tcPr>
          <w:p w14:paraId="70A612C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2E2C0DED"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Stations</w:t>
            </w:r>
          </w:p>
        </w:tc>
        <w:tc>
          <w:tcPr>
            <w:tcW w:w="1080" w:type="dxa"/>
          </w:tcPr>
          <w:p w14:paraId="6B1F13A3"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22414C8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E228C1F"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56BA4CD6" w14:textId="77777777" w:rsidTr="002C7FBA">
        <w:trPr>
          <w:cantSplit/>
        </w:trPr>
        <w:tc>
          <w:tcPr>
            <w:tcW w:w="558" w:type="dxa"/>
          </w:tcPr>
          <w:p w14:paraId="494B946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7388F14E"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679E3EE3"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Pr>
          <w:p w14:paraId="3CDF668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16E1220"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transaction</w:t>
            </w:r>
          </w:p>
        </w:tc>
      </w:tr>
      <w:tr w:rsidR="004C4431" w:rsidRPr="00AB278E" w14:paraId="5F2B976A" w14:textId="77777777" w:rsidTr="002C7FBA">
        <w:trPr>
          <w:cantSplit/>
        </w:trPr>
        <w:tc>
          <w:tcPr>
            <w:tcW w:w="558" w:type="dxa"/>
          </w:tcPr>
          <w:p w14:paraId="4422873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7BA9D172"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3CD4F069" w14:textId="77777777" w:rsidR="004C4431" w:rsidRPr="00AB278E" w:rsidRDefault="004C4431" w:rsidP="002C7FBA">
            <w:pPr>
              <w:rPr>
                <w:rFonts w:ascii="Times New Roman" w:hAnsi="Times New Roman"/>
                <w:szCs w:val="22"/>
              </w:rPr>
            </w:pPr>
            <w:r w:rsidRPr="00AB278E">
              <w:rPr>
                <w:rFonts w:ascii="Times New Roman" w:hAnsi="Times New Roman"/>
                <w:szCs w:val="22"/>
              </w:rPr>
              <w:t>BD</w:t>
            </w:r>
          </w:p>
        </w:tc>
        <w:tc>
          <w:tcPr>
            <w:tcW w:w="1080" w:type="dxa"/>
          </w:tcPr>
          <w:p w14:paraId="5017B87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90DBD8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1355544D" w14:textId="77777777" w:rsidTr="002C7FBA">
        <w:trPr>
          <w:cantSplit/>
        </w:trPr>
        <w:tc>
          <w:tcPr>
            <w:tcW w:w="558" w:type="dxa"/>
          </w:tcPr>
          <w:p w14:paraId="265C950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48CDE703"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1E244425"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7057020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4F698EB"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13B02562" w14:textId="77777777" w:rsidTr="002C7FBA">
        <w:trPr>
          <w:cantSplit/>
        </w:trPr>
        <w:tc>
          <w:tcPr>
            <w:tcW w:w="558" w:type="dxa"/>
          </w:tcPr>
          <w:p w14:paraId="4B8FDB2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68D71E17"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1FAA37A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026506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8E71227" w14:textId="77777777" w:rsidR="004C4431" w:rsidRPr="00AB278E" w:rsidRDefault="004C4431" w:rsidP="002C7FBA">
            <w:pPr>
              <w:rPr>
                <w:sz w:val="20"/>
              </w:rPr>
            </w:pPr>
          </w:p>
        </w:tc>
      </w:tr>
      <w:tr w:rsidR="004C4431" w:rsidRPr="00AB278E" w14:paraId="5B59D5CB" w14:textId="77777777" w:rsidTr="002C7FBA">
        <w:trPr>
          <w:cantSplit/>
        </w:trPr>
        <w:tc>
          <w:tcPr>
            <w:tcW w:w="558" w:type="dxa"/>
          </w:tcPr>
          <w:p w14:paraId="6796D17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1FEE3977"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111F5A68"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7ADC08E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64E0D1C"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7860D822" w14:textId="77777777" w:rsidTr="002C7FBA">
        <w:trPr>
          <w:cantSplit/>
        </w:trPr>
        <w:tc>
          <w:tcPr>
            <w:tcW w:w="558" w:type="dxa"/>
          </w:tcPr>
          <w:p w14:paraId="206BB8C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5F9D1ABC"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29179A15"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097ECDC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0AA17D3"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document created (YYYYMMDD)</w:t>
            </w:r>
          </w:p>
        </w:tc>
      </w:tr>
      <w:tr w:rsidR="004C4431" w:rsidRPr="00AB278E" w14:paraId="309A9921" w14:textId="77777777" w:rsidTr="002C7FBA">
        <w:trPr>
          <w:cantSplit/>
        </w:trPr>
        <w:tc>
          <w:tcPr>
            <w:tcW w:w="558" w:type="dxa"/>
          </w:tcPr>
          <w:p w14:paraId="3650926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4C0E4606"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5AA139A2"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762CD37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0B87CDB" w14:textId="77777777" w:rsidR="004C4431" w:rsidRPr="00AB278E" w:rsidRDefault="004C4431" w:rsidP="002C7FBA">
            <w:pPr>
              <w:rPr>
                <w:rFonts w:ascii="Times New Roman" w:hAnsi="Times New Roman"/>
                <w:szCs w:val="22"/>
              </w:rPr>
            </w:pPr>
            <w:r w:rsidRPr="00AB278E">
              <w:rPr>
                <w:rFonts w:ascii="Times New Roman" w:hAnsi="Times New Roman"/>
                <w:szCs w:val="22"/>
              </w:rPr>
              <w:t>Time document created (HHMMSS)</w:t>
            </w:r>
          </w:p>
        </w:tc>
      </w:tr>
      <w:tr w:rsidR="004C4431" w:rsidRPr="00AB278E" w14:paraId="733092CE" w14:textId="77777777" w:rsidTr="002C7FBA">
        <w:trPr>
          <w:cantSplit/>
        </w:trPr>
        <w:tc>
          <w:tcPr>
            <w:tcW w:w="558" w:type="dxa"/>
          </w:tcPr>
          <w:p w14:paraId="35F149F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04AFBE23"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651DEEAC"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485A31E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739103B"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46EE2C39" w14:textId="77777777" w:rsidTr="002C7FBA">
        <w:trPr>
          <w:cantSplit/>
        </w:trPr>
        <w:tc>
          <w:tcPr>
            <w:tcW w:w="558" w:type="dxa"/>
          </w:tcPr>
          <w:p w14:paraId="297CCDD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33F18540"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5391C16A"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19B5DF3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14032EA"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02B73E6E" w14:textId="77777777" w:rsidTr="002C7FBA">
        <w:trPr>
          <w:cantSplit/>
        </w:trPr>
        <w:tc>
          <w:tcPr>
            <w:tcW w:w="558" w:type="dxa"/>
          </w:tcPr>
          <w:p w14:paraId="3A23723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7CE20E02"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074054FF"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4A096E4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6D7DFF2"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4AE2AA92"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4B68E1C"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1A76CEAC"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094FE994" w14:textId="77777777" w:rsidTr="002C7FBA">
        <w:trPr>
          <w:cantSplit/>
          <w:tblHeader/>
        </w:trPr>
        <w:tc>
          <w:tcPr>
            <w:tcW w:w="558" w:type="dxa"/>
          </w:tcPr>
          <w:p w14:paraId="5AE351C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DC45EE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517AE06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71FF804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71E8C16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6191E694" w14:textId="77777777" w:rsidTr="002C7FBA">
        <w:trPr>
          <w:cantSplit/>
        </w:trPr>
        <w:tc>
          <w:tcPr>
            <w:tcW w:w="558" w:type="dxa"/>
            <w:tcBorders>
              <w:bottom w:val="single" w:sz="4" w:space="0" w:color="auto"/>
            </w:tcBorders>
          </w:tcPr>
          <w:p w14:paraId="59C09AE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042680"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345E361" w14:textId="77777777" w:rsidR="004C4431" w:rsidRPr="00AB278E" w:rsidRDefault="004C4431" w:rsidP="002C7FBA">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B30C2C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8AD0B2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63DD9FE0" w14:textId="77777777" w:rsidTr="002C7FBA">
        <w:trPr>
          <w:cantSplit/>
        </w:trPr>
        <w:tc>
          <w:tcPr>
            <w:tcW w:w="558" w:type="dxa"/>
            <w:tcBorders>
              <w:left w:val="nil"/>
              <w:right w:val="nil"/>
            </w:tcBorders>
          </w:tcPr>
          <w:p w14:paraId="3547AEEE" w14:textId="77777777" w:rsidR="004C4431" w:rsidRPr="00AB278E" w:rsidRDefault="004C4431" w:rsidP="002C7FBA">
            <w:pPr>
              <w:jc w:val="right"/>
              <w:rPr>
                <w:sz w:val="20"/>
              </w:rPr>
            </w:pPr>
          </w:p>
        </w:tc>
        <w:tc>
          <w:tcPr>
            <w:tcW w:w="2520" w:type="dxa"/>
            <w:tcBorders>
              <w:left w:val="nil"/>
              <w:right w:val="nil"/>
            </w:tcBorders>
          </w:tcPr>
          <w:p w14:paraId="1A0EC145" w14:textId="77777777" w:rsidR="004C4431" w:rsidRPr="00AB278E" w:rsidRDefault="004C4431" w:rsidP="002C7FBA">
            <w:pPr>
              <w:rPr>
                <w:sz w:val="20"/>
              </w:rPr>
            </w:pPr>
          </w:p>
        </w:tc>
        <w:tc>
          <w:tcPr>
            <w:tcW w:w="1080" w:type="dxa"/>
            <w:tcBorders>
              <w:left w:val="nil"/>
              <w:right w:val="nil"/>
            </w:tcBorders>
          </w:tcPr>
          <w:p w14:paraId="4319419E" w14:textId="77777777" w:rsidR="004C4431" w:rsidRPr="00AB278E" w:rsidRDefault="004C4431" w:rsidP="002C7FBA">
            <w:pPr>
              <w:rPr>
                <w:sz w:val="20"/>
              </w:rPr>
            </w:pPr>
          </w:p>
        </w:tc>
        <w:tc>
          <w:tcPr>
            <w:tcW w:w="1080" w:type="dxa"/>
            <w:tcBorders>
              <w:left w:val="nil"/>
              <w:right w:val="nil"/>
            </w:tcBorders>
          </w:tcPr>
          <w:p w14:paraId="3AF7242A" w14:textId="77777777" w:rsidR="004C4431" w:rsidRPr="00AB278E" w:rsidRDefault="004C4431" w:rsidP="002C7FBA">
            <w:pPr>
              <w:rPr>
                <w:sz w:val="20"/>
              </w:rPr>
            </w:pPr>
          </w:p>
        </w:tc>
        <w:tc>
          <w:tcPr>
            <w:tcW w:w="4338" w:type="dxa"/>
            <w:tcBorders>
              <w:left w:val="nil"/>
              <w:right w:val="nil"/>
            </w:tcBorders>
          </w:tcPr>
          <w:p w14:paraId="363329F6" w14:textId="77777777" w:rsidR="004C4431" w:rsidRPr="00AB278E" w:rsidRDefault="004C4431" w:rsidP="002C7FBA">
            <w:pPr>
              <w:rPr>
                <w:sz w:val="20"/>
              </w:rPr>
            </w:pPr>
          </w:p>
        </w:tc>
      </w:tr>
      <w:tr w:rsidR="004C4431" w:rsidRPr="00AB278E" w14:paraId="6DE420FD" w14:textId="77777777" w:rsidTr="002C7FBA">
        <w:trPr>
          <w:cantSplit/>
        </w:trPr>
        <w:tc>
          <w:tcPr>
            <w:tcW w:w="558" w:type="dxa"/>
          </w:tcPr>
          <w:p w14:paraId="484B489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0B2C982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48D50A92" w14:textId="77777777" w:rsidR="004C4431" w:rsidRPr="00AB278E" w:rsidRDefault="004C4431" w:rsidP="002C7FBA">
            <w:pPr>
              <w:rPr>
                <w:rFonts w:ascii="Times New Roman" w:hAnsi="Times New Roman"/>
                <w:szCs w:val="22"/>
              </w:rPr>
            </w:pPr>
            <w:r w:rsidRPr="00AB278E">
              <w:rPr>
                <w:rFonts w:ascii="Times New Roman" w:hAnsi="Times New Roman"/>
                <w:szCs w:val="22"/>
              </w:rPr>
              <w:t>BD0</w:t>
            </w:r>
          </w:p>
        </w:tc>
        <w:tc>
          <w:tcPr>
            <w:tcW w:w="1080" w:type="dxa"/>
          </w:tcPr>
          <w:p w14:paraId="3003620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CD54C7D"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769CD5A" w14:textId="77777777" w:rsidTr="002C7FBA">
        <w:trPr>
          <w:cantSplit/>
        </w:trPr>
        <w:tc>
          <w:tcPr>
            <w:tcW w:w="558" w:type="dxa"/>
          </w:tcPr>
          <w:p w14:paraId="63D271F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1B6BB5ED"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0E2F15B9"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3F611EC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BE626C3" w14:textId="77777777" w:rsidR="004C4431" w:rsidRPr="00AB278E" w:rsidRDefault="004C4431" w:rsidP="002C7FBA">
            <w:pPr>
              <w:rPr>
                <w:rFonts w:ascii="Times New Roman" w:hAnsi="Times New Roman"/>
                <w:szCs w:val="22"/>
              </w:rPr>
            </w:pPr>
            <w:r w:rsidRPr="00AB278E">
              <w:rPr>
                <w:rFonts w:ascii="Times New Roman" w:hAnsi="Times New Roman"/>
                <w:szCs w:val="22"/>
              </w:rPr>
              <w:t>Batch #</w:t>
            </w:r>
          </w:p>
        </w:tc>
      </w:tr>
      <w:tr w:rsidR="004C4431" w:rsidRPr="00AB278E" w14:paraId="5333B163" w14:textId="77777777" w:rsidTr="002C7FBA">
        <w:trPr>
          <w:cantSplit/>
        </w:trPr>
        <w:tc>
          <w:tcPr>
            <w:tcW w:w="558" w:type="dxa"/>
          </w:tcPr>
          <w:p w14:paraId="50F7A64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47B1B3B3" w14:textId="77777777" w:rsidR="004C4431" w:rsidRPr="00AB278E" w:rsidRDefault="004C4431" w:rsidP="002C7FBA">
            <w:pPr>
              <w:rPr>
                <w:rFonts w:ascii="Times New Roman" w:hAnsi="Times New Roman"/>
                <w:szCs w:val="22"/>
              </w:rPr>
            </w:pPr>
            <w:r w:rsidRPr="00AB278E">
              <w:rPr>
                <w:rFonts w:ascii="Times New Roman" w:hAnsi="Times New Roman"/>
                <w:szCs w:val="22"/>
              </w:rPr>
              <w:t>Net</w:t>
            </w:r>
          </w:p>
        </w:tc>
        <w:tc>
          <w:tcPr>
            <w:tcW w:w="1080" w:type="dxa"/>
          </w:tcPr>
          <w:p w14:paraId="0747BAB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5D1B18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895503B" w14:textId="77777777" w:rsidR="004C4431" w:rsidRPr="00AB278E" w:rsidRDefault="004C4431" w:rsidP="002C7FBA">
            <w:pPr>
              <w:rPr>
                <w:sz w:val="20"/>
              </w:rPr>
            </w:pPr>
          </w:p>
        </w:tc>
      </w:tr>
      <w:tr w:rsidR="004C4431" w:rsidRPr="00AB278E" w14:paraId="3C52957D" w14:textId="77777777" w:rsidTr="002C7FBA">
        <w:trPr>
          <w:cantSplit/>
        </w:trPr>
        <w:tc>
          <w:tcPr>
            <w:tcW w:w="558" w:type="dxa"/>
          </w:tcPr>
          <w:p w14:paraId="0129078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1E124A04" w14:textId="77777777" w:rsidR="004C4431" w:rsidRPr="00AB278E" w:rsidRDefault="004C4431" w:rsidP="002C7FBA">
            <w:pPr>
              <w:rPr>
                <w:rFonts w:ascii="Times New Roman" w:hAnsi="Times New Roman"/>
                <w:szCs w:val="22"/>
              </w:rPr>
            </w:pPr>
            <w:r w:rsidRPr="00AB278E">
              <w:rPr>
                <w:rFonts w:ascii="Times New Roman" w:hAnsi="Times New Roman"/>
                <w:szCs w:val="22"/>
              </w:rPr>
              <w:t>Batch Month</w:t>
            </w:r>
          </w:p>
        </w:tc>
        <w:tc>
          <w:tcPr>
            <w:tcW w:w="1080" w:type="dxa"/>
          </w:tcPr>
          <w:p w14:paraId="3EAE46F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EE5F41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6D31ED5" w14:textId="77777777" w:rsidR="004C4431" w:rsidRPr="00AB278E" w:rsidRDefault="004C4431" w:rsidP="002C7FBA">
            <w:pPr>
              <w:rPr>
                <w:sz w:val="20"/>
              </w:rPr>
            </w:pPr>
          </w:p>
        </w:tc>
      </w:tr>
      <w:tr w:rsidR="004C4431" w:rsidRPr="00AB278E" w14:paraId="619993EC" w14:textId="77777777" w:rsidTr="002C7FBA">
        <w:trPr>
          <w:cantSplit/>
        </w:trPr>
        <w:tc>
          <w:tcPr>
            <w:tcW w:w="558" w:type="dxa"/>
          </w:tcPr>
          <w:p w14:paraId="473DBA8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26295F8D" w14:textId="77777777" w:rsidR="004C4431" w:rsidRPr="00AB278E" w:rsidRDefault="004C4431" w:rsidP="002C7FBA">
            <w:pPr>
              <w:rPr>
                <w:rFonts w:ascii="Times New Roman" w:hAnsi="Times New Roman"/>
                <w:szCs w:val="22"/>
              </w:rPr>
            </w:pPr>
            <w:r w:rsidRPr="00AB278E">
              <w:rPr>
                <w:rFonts w:ascii="Times New Roman" w:hAnsi="Times New Roman"/>
                <w:szCs w:val="22"/>
              </w:rPr>
              <w:t>Batch Day</w:t>
            </w:r>
          </w:p>
        </w:tc>
        <w:tc>
          <w:tcPr>
            <w:tcW w:w="1080" w:type="dxa"/>
          </w:tcPr>
          <w:p w14:paraId="1C4378E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381A66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FD9CCFA" w14:textId="77777777" w:rsidR="004C4431" w:rsidRPr="00AB278E" w:rsidRDefault="004C4431" w:rsidP="002C7FBA">
            <w:pPr>
              <w:rPr>
                <w:sz w:val="20"/>
              </w:rPr>
            </w:pPr>
          </w:p>
        </w:tc>
      </w:tr>
      <w:tr w:rsidR="004C4431" w:rsidRPr="00AB278E" w14:paraId="32C48898" w14:textId="77777777" w:rsidTr="002C7FBA">
        <w:trPr>
          <w:cantSplit/>
        </w:trPr>
        <w:tc>
          <w:tcPr>
            <w:tcW w:w="558" w:type="dxa"/>
          </w:tcPr>
          <w:p w14:paraId="5BCC9D6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53BE4124" w14:textId="77777777" w:rsidR="004C4431" w:rsidRPr="00AB278E" w:rsidRDefault="004C4431" w:rsidP="002C7FBA">
            <w:pPr>
              <w:rPr>
                <w:rFonts w:ascii="Times New Roman" w:hAnsi="Times New Roman"/>
                <w:szCs w:val="22"/>
              </w:rPr>
            </w:pPr>
            <w:r w:rsidRPr="00AB278E">
              <w:rPr>
                <w:rFonts w:ascii="Times New Roman" w:hAnsi="Times New Roman"/>
                <w:szCs w:val="22"/>
              </w:rPr>
              <w:t>Batch Year</w:t>
            </w:r>
          </w:p>
        </w:tc>
        <w:tc>
          <w:tcPr>
            <w:tcW w:w="1080" w:type="dxa"/>
          </w:tcPr>
          <w:p w14:paraId="44D5F70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F73293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00173CE" w14:textId="77777777" w:rsidR="004C4431" w:rsidRPr="00AB278E" w:rsidRDefault="004C4431" w:rsidP="002C7FBA">
            <w:pPr>
              <w:rPr>
                <w:sz w:val="20"/>
              </w:rPr>
            </w:pPr>
          </w:p>
        </w:tc>
      </w:tr>
      <w:tr w:rsidR="004C4431" w:rsidRPr="00AB278E" w14:paraId="30466286" w14:textId="77777777" w:rsidTr="002C7FBA">
        <w:trPr>
          <w:cantSplit/>
        </w:trPr>
        <w:tc>
          <w:tcPr>
            <w:tcW w:w="558" w:type="dxa"/>
          </w:tcPr>
          <w:p w14:paraId="38B8F22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2A2DBDB2" w14:textId="77777777" w:rsidR="004C4431" w:rsidRPr="00AB278E" w:rsidRDefault="004C4431" w:rsidP="002C7FBA">
            <w:pPr>
              <w:rPr>
                <w:rFonts w:ascii="Times New Roman" w:hAnsi="Times New Roman"/>
                <w:szCs w:val="22"/>
              </w:rPr>
            </w:pPr>
            <w:r w:rsidRPr="00AB278E">
              <w:rPr>
                <w:rFonts w:ascii="Times New Roman" w:hAnsi="Times New Roman"/>
                <w:szCs w:val="22"/>
              </w:rPr>
              <w:t>Batch CTL Count</w:t>
            </w:r>
          </w:p>
        </w:tc>
        <w:tc>
          <w:tcPr>
            <w:tcW w:w="1080" w:type="dxa"/>
          </w:tcPr>
          <w:p w14:paraId="37D32A1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B0342D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7284E09" w14:textId="77777777" w:rsidR="004C4431" w:rsidRPr="00AB278E" w:rsidRDefault="004C4431" w:rsidP="002C7FBA">
            <w:pPr>
              <w:rPr>
                <w:sz w:val="20"/>
              </w:rPr>
            </w:pPr>
          </w:p>
        </w:tc>
      </w:tr>
    </w:tbl>
    <w:p w14:paraId="173E6B73"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0ACDA2A"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123A70BA"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777206CE" w14:textId="77777777" w:rsidTr="002C7FBA">
        <w:trPr>
          <w:cantSplit/>
          <w:tblHeader/>
        </w:trPr>
        <w:tc>
          <w:tcPr>
            <w:tcW w:w="558" w:type="dxa"/>
          </w:tcPr>
          <w:p w14:paraId="67033F8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02A8DB1D"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22EA9C7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1D80314F"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59F06C2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4266EB07" w14:textId="77777777" w:rsidTr="002C7FBA">
        <w:trPr>
          <w:cantSplit/>
        </w:trPr>
        <w:tc>
          <w:tcPr>
            <w:tcW w:w="558" w:type="dxa"/>
            <w:tcBorders>
              <w:bottom w:val="single" w:sz="4" w:space="0" w:color="auto"/>
            </w:tcBorders>
          </w:tcPr>
          <w:p w14:paraId="6C7C099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88D053"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4AD04B4"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6C9A2D4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1C8E0D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29B4EA9" w14:textId="77777777" w:rsidTr="002C7FBA">
        <w:trPr>
          <w:cantSplit/>
        </w:trPr>
        <w:tc>
          <w:tcPr>
            <w:tcW w:w="558" w:type="dxa"/>
            <w:tcBorders>
              <w:left w:val="nil"/>
              <w:right w:val="nil"/>
            </w:tcBorders>
          </w:tcPr>
          <w:p w14:paraId="015351AD" w14:textId="77777777" w:rsidR="004C4431" w:rsidRPr="00AB278E" w:rsidRDefault="004C4431" w:rsidP="002C7FBA">
            <w:pPr>
              <w:jc w:val="right"/>
              <w:rPr>
                <w:sz w:val="20"/>
              </w:rPr>
            </w:pPr>
          </w:p>
        </w:tc>
        <w:tc>
          <w:tcPr>
            <w:tcW w:w="2520" w:type="dxa"/>
            <w:tcBorders>
              <w:left w:val="nil"/>
              <w:right w:val="nil"/>
            </w:tcBorders>
          </w:tcPr>
          <w:p w14:paraId="7470FD10" w14:textId="77777777" w:rsidR="004C4431" w:rsidRPr="00AB278E" w:rsidRDefault="004C4431" w:rsidP="002C7FBA">
            <w:pPr>
              <w:rPr>
                <w:sz w:val="20"/>
              </w:rPr>
            </w:pPr>
          </w:p>
        </w:tc>
        <w:tc>
          <w:tcPr>
            <w:tcW w:w="1080" w:type="dxa"/>
            <w:tcBorders>
              <w:left w:val="nil"/>
              <w:right w:val="nil"/>
            </w:tcBorders>
          </w:tcPr>
          <w:p w14:paraId="2DA936E4" w14:textId="77777777" w:rsidR="004C4431" w:rsidRPr="00AB278E" w:rsidRDefault="004C4431" w:rsidP="002C7FBA">
            <w:pPr>
              <w:rPr>
                <w:sz w:val="20"/>
              </w:rPr>
            </w:pPr>
          </w:p>
        </w:tc>
        <w:tc>
          <w:tcPr>
            <w:tcW w:w="1080" w:type="dxa"/>
            <w:tcBorders>
              <w:left w:val="nil"/>
              <w:right w:val="nil"/>
            </w:tcBorders>
          </w:tcPr>
          <w:p w14:paraId="4FAB933B" w14:textId="77777777" w:rsidR="004C4431" w:rsidRPr="00AB278E" w:rsidRDefault="004C4431" w:rsidP="002C7FBA">
            <w:pPr>
              <w:rPr>
                <w:sz w:val="20"/>
              </w:rPr>
            </w:pPr>
          </w:p>
        </w:tc>
        <w:tc>
          <w:tcPr>
            <w:tcW w:w="4338" w:type="dxa"/>
            <w:tcBorders>
              <w:left w:val="nil"/>
              <w:right w:val="nil"/>
            </w:tcBorders>
          </w:tcPr>
          <w:p w14:paraId="043C2670" w14:textId="77777777" w:rsidR="004C4431" w:rsidRPr="00AB278E" w:rsidRDefault="004C4431" w:rsidP="002C7FBA">
            <w:pPr>
              <w:rPr>
                <w:sz w:val="20"/>
              </w:rPr>
            </w:pPr>
          </w:p>
        </w:tc>
      </w:tr>
      <w:tr w:rsidR="004C4431" w:rsidRPr="00AB278E" w14:paraId="053ABFD2" w14:textId="77777777" w:rsidTr="002C7FBA">
        <w:trPr>
          <w:cantSplit/>
        </w:trPr>
        <w:tc>
          <w:tcPr>
            <w:tcW w:w="558" w:type="dxa"/>
          </w:tcPr>
          <w:p w14:paraId="6B25772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17599B4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63A74AA9" w14:textId="77777777" w:rsidR="004C4431" w:rsidRPr="00AB278E" w:rsidRDefault="004C4431" w:rsidP="002C7FBA">
            <w:pPr>
              <w:rPr>
                <w:rFonts w:ascii="Times New Roman" w:hAnsi="Times New Roman"/>
                <w:szCs w:val="22"/>
              </w:rPr>
            </w:pPr>
            <w:r w:rsidRPr="00AB278E">
              <w:rPr>
                <w:rFonts w:ascii="Times New Roman" w:hAnsi="Times New Roman"/>
                <w:szCs w:val="22"/>
              </w:rPr>
              <w:t>BD1</w:t>
            </w:r>
          </w:p>
        </w:tc>
        <w:tc>
          <w:tcPr>
            <w:tcW w:w="1080" w:type="dxa"/>
          </w:tcPr>
          <w:p w14:paraId="23E81B0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A608E2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50ABE77E" w14:textId="77777777" w:rsidTr="002C7FBA">
        <w:trPr>
          <w:cantSplit/>
        </w:trPr>
        <w:tc>
          <w:tcPr>
            <w:tcW w:w="558" w:type="dxa"/>
          </w:tcPr>
          <w:p w14:paraId="39DD979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50DF79E" w14:textId="77777777" w:rsidR="004C4431" w:rsidRPr="00AB278E" w:rsidRDefault="004C4431" w:rsidP="002C7FBA">
            <w:pPr>
              <w:rPr>
                <w:rFonts w:ascii="Times New Roman" w:hAnsi="Times New Roman"/>
                <w:szCs w:val="22"/>
              </w:rPr>
            </w:pPr>
            <w:r w:rsidRPr="00AB278E">
              <w:rPr>
                <w:rFonts w:ascii="Times New Roman" w:hAnsi="Times New Roman"/>
                <w:szCs w:val="22"/>
              </w:rPr>
              <w:t>Trans code</w:t>
            </w:r>
          </w:p>
        </w:tc>
        <w:tc>
          <w:tcPr>
            <w:tcW w:w="1080" w:type="dxa"/>
          </w:tcPr>
          <w:p w14:paraId="03E127DE" w14:textId="77777777" w:rsidR="004C4431" w:rsidRPr="00AB278E" w:rsidRDefault="004C4431" w:rsidP="002C7FBA">
            <w:pPr>
              <w:rPr>
                <w:rFonts w:ascii="Times New Roman" w:hAnsi="Times New Roman"/>
                <w:szCs w:val="22"/>
              </w:rPr>
            </w:pPr>
            <w:r w:rsidRPr="00AB278E">
              <w:rPr>
                <w:rFonts w:ascii="Times New Roman" w:hAnsi="Times New Roman"/>
                <w:szCs w:val="22"/>
              </w:rPr>
              <w:t>BD</w:t>
            </w:r>
          </w:p>
        </w:tc>
        <w:tc>
          <w:tcPr>
            <w:tcW w:w="1080" w:type="dxa"/>
          </w:tcPr>
          <w:p w14:paraId="6FC31D5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B49FE42" w14:textId="77777777" w:rsidR="004C4431" w:rsidRPr="00AB278E" w:rsidRDefault="004C4431" w:rsidP="002C7FBA">
            <w:pPr>
              <w:rPr>
                <w:rFonts w:ascii="Times New Roman" w:hAnsi="Times New Roman"/>
                <w:szCs w:val="22"/>
              </w:rPr>
            </w:pPr>
            <w:r w:rsidRPr="00AB278E">
              <w:rPr>
                <w:rFonts w:ascii="Times New Roman" w:hAnsi="Times New Roman"/>
                <w:szCs w:val="22"/>
              </w:rPr>
              <w:t>BD indicates a Billing document</w:t>
            </w:r>
          </w:p>
        </w:tc>
      </w:tr>
      <w:tr w:rsidR="004C4431" w:rsidRPr="00AB278E" w14:paraId="20357EFD" w14:textId="77777777" w:rsidTr="002C7FBA">
        <w:trPr>
          <w:cantSplit/>
        </w:trPr>
        <w:tc>
          <w:tcPr>
            <w:tcW w:w="558" w:type="dxa"/>
          </w:tcPr>
          <w:p w14:paraId="6DDCAB7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45AB7E4D" w14:textId="77777777" w:rsidR="004C4431" w:rsidRPr="00AB278E" w:rsidRDefault="004C4431" w:rsidP="002C7FBA">
            <w:pPr>
              <w:rPr>
                <w:rFonts w:ascii="Times New Roman" w:hAnsi="Times New Roman"/>
                <w:szCs w:val="22"/>
              </w:rPr>
            </w:pPr>
            <w:r w:rsidRPr="00AB278E">
              <w:rPr>
                <w:rFonts w:ascii="Times New Roman" w:hAnsi="Times New Roman"/>
                <w:szCs w:val="22"/>
              </w:rPr>
              <w:t>Trans Number</w:t>
            </w:r>
          </w:p>
        </w:tc>
        <w:tc>
          <w:tcPr>
            <w:tcW w:w="1080" w:type="dxa"/>
          </w:tcPr>
          <w:p w14:paraId="5F192A1C"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637161B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FBE98C1"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p w14:paraId="1DF6CD7A" w14:textId="77777777" w:rsidR="004C4431" w:rsidRPr="00AB278E" w:rsidRDefault="004C4431" w:rsidP="002C7FBA">
            <w:pPr>
              <w:rPr>
                <w:rFonts w:ascii="Times New Roman" w:hAnsi="Times New Roman"/>
                <w:szCs w:val="22"/>
              </w:rPr>
            </w:pPr>
            <w:r w:rsidRPr="00AB278E">
              <w:rPr>
                <w:rFonts w:ascii="Times New Roman" w:hAnsi="Times New Roman"/>
                <w:szCs w:val="22"/>
              </w:rPr>
              <w:t>Accounts Receivable bill number</w:t>
            </w:r>
          </w:p>
        </w:tc>
      </w:tr>
      <w:tr w:rsidR="004C4431" w:rsidRPr="00AB278E" w14:paraId="60F3452C" w14:textId="77777777" w:rsidTr="002C7FBA">
        <w:trPr>
          <w:cantSplit/>
        </w:trPr>
        <w:tc>
          <w:tcPr>
            <w:tcW w:w="558" w:type="dxa"/>
            <w:tcBorders>
              <w:bottom w:val="single" w:sz="4" w:space="0" w:color="auto"/>
            </w:tcBorders>
          </w:tcPr>
          <w:p w14:paraId="3F55763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CA41E2D" w14:textId="77777777" w:rsidR="004C4431" w:rsidRPr="00AB278E" w:rsidRDefault="004C4431" w:rsidP="002C7FBA">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4F267F29"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12E9276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59A7125"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445C247F" w14:textId="77777777" w:rsidTr="002C7FBA">
        <w:trPr>
          <w:cantSplit/>
        </w:trPr>
        <w:tc>
          <w:tcPr>
            <w:tcW w:w="558" w:type="dxa"/>
            <w:tcBorders>
              <w:left w:val="nil"/>
              <w:right w:val="nil"/>
            </w:tcBorders>
          </w:tcPr>
          <w:p w14:paraId="6FB193AE" w14:textId="77777777" w:rsidR="004C4431" w:rsidRPr="00AB278E" w:rsidRDefault="004C4431" w:rsidP="002C7FBA">
            <w:pPr>
              <w:jc w:val="right"/>
              <w:rPr>
                <w:sz w:val="20"/>
              </w:rPr>
            </w:pPr>
          </w:p>
        </w:tc>
        <w:tc>
          <w:tcPr>
            <w:tcW w:w="2520" w:type="dxa"/>
            <w:tcBorders>
              <w:left w:val="nil"/>
              <w:right w:val="nil"/>
            </w:tcBorders>
          </w:tcPr>
          <w:p w14:paraId="0A7B6D3B" w14:textId="77777777" w:rsidR="004C4431" w:rsidRPr="00AB278E" w:rsidRDefault="004C4431" w:rsidP="002C7FBA">
            <w:pPr>
              <w:rPr>
                <w:sz w:val="20"/>
              </w:rPr>
            </w:pPr>
          </w:p>
        </w:tc>
        <w:tc>
          <w:tcPr>
            <w:tcW w:w="1080" w:type="dxa"/>
            <w:tcBorders>
              <w:left w:val="nil"/>
              <w:right w:val="nil"/>
            </w:tcBorders>
          </w:tcPr>
          <w:p w14:paraId="3C1A1D04" w14:textId="77777777" w:rsidR="004C4431" w:rsidRPr="00AB278E" w:rsidRDefault="004C4431" w:rsidP="002C7FBA">
            <w:pPr>
              <w:rPr>
                <w:sz w:val="20"/>
              </w:rPr>
            </w:pPr>
          </w:p>
        </w:tc>
        <w:tc>
          <w:tcPr>
            <w:tcW w:w="1080" w:type="dxa"/>
            <w:tcBorders>
              <w:left w:val="nil"/>
              <w:right w:val="nil"/>
            </w:tcBorders>
          </w:tcPr>
          <w:p w14:paraId="50D7FF37" w14:textId="77777777" w:rsidR="004C4431" w:rsidRPr="00AB278E" w:rsidRDefault="004C4431" w:rsidP="002C7FBA">
            <w:pPr>
              <w:rPr>
                <w:sz w:val="20"/>
              </w:rPr>
            </w:pPr>
          </w:p>
        </w:tc>
        <w:tc>
          <w:tcPr>
            <w:tcW w:w="4338" w:type="dxa"/>
            <w:tcBorders>
              <w:left w:val="nil"/>
              <w:right w:val="nil"/>
            </w:tcBorders>
          </w:tcPr>
          <w:p w14:paraId="0966B5E1" w14:textId="77777777" w:rsidR="004C4431" w:rsidRPr="00AB278E" w:rsidRDefault="004C4431" w:rsidP="002C7FBA">
            <w:pPr>
              <w:rPr>
                <w:sz w:val="20"/>
              </w:rPr>
            </w:pPr>
          </w:p>
        </w:tc>
      </w:tr>
      <w:tr w:rsidR="004C4431" w:rsidRPr="00AB278E" w14:paraId="03F9B9B6" w14:textId="77777777" w:rsidTr="002C7FBA">
        <w:trPr>
          <w:cantSplit/>
        </w:trPr>
        <w:tc>
          <w:tcPr>
            <w:tcW w:w="558" w:type="dxa"/>
          </w:tcPr>
          <w:p w14:paraId="1DF0F8F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408C4452"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6025CBCA" w14:textId="77777777" w:rsidR="004C4431" w:rsidRPr="00AB278E" w:rsidRDefault="004C4431" w:rsidP="002C7FBA">
            <w:pPr>
              <w:rPr>
                <w:rFonts w:ascii="Times New Roman" w:hAnsi="Times New Roman"/>
                <w:szCs w:val="22"/>
              </w:rPr>
            </w:pPr>
            <w:r w:rsidRPr="00AB278E">
              <w:rPr>
                <w:rFonts w:ascii="Times New Roman" w:hAnsi="Times New Roman"/>
                <w:szCs w:val="22"/>
              </w:rPr>
              <w:t>BD2</w:t>
            </w:r>
          </w:p>
        </w:tc>
        <w:tc>
          <w:tcPr>
            <w:tcW w:w="1080" w:type="dxa"/>
          </w:tcPr>
          <w:p w14:paraId="2507E19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A665C8F"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3AE96D11" w14:textId="77777777" w:rsidTr="002C7FBA">
        <w:trPr>
          <w:cantSplit/>
        </w:trPr>
        <w:tc>
          <w:tcPr>
            <w:tcW w:w="558" w:type="dxa"/>
          </w:tcPr>
          <w:p w14:paraId="1E5633D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6C0F85D6" w14:textId="77777777" w:rsidR="004C4431" w:rsidRPr="00AB278E" w:rsidRDefault="004C4431" w:rsidP="002C7FBA">
            <w:pPr>
              <w:rPr>
                <w:rFonts w:ascii="Times New Roman" w:hAnsi="Times New Roman"/>
                <w:szCs w:val="22"/>
              </w:rPr>
            </w:pPr>
            <w:r w:rsidRPr="00AB278E">
              <w:rPr>
                <w:rFonts w:ascii="Times New Roman" w:hAnsi="Times New Roman"/>
                <w:szCs w:val="22"/>
              </w:rPr>
              <w:t>Record Month</w:t>
            </w:r>
          </w:p>
        </w:tc>
        <w:tc>
          <w:tcPr>
            <w:tcW w:w="1080" w:type="dxa"/>
          </w:tcPr>
          <w:p w14:paraId="2A8E4E91"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3068D2D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06D447E"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month</w:t>
            </w:r>
          </w:p>
        </w:tc>
      </w:tr>
      <w:tr w:rsidR="004C4431" w:rsidRPr="00AB278E" w14:paraId="571DF953" w14:textId="77777777" w:rsidTr="002C7FBA">
        <w:trPr>
          <w:cantSplit/>
        </w:trPr>
        <w:tc>
          <w:tcPr>
            <w:tcW w:w="558" w:type="dxa"/>
          </w:tcPr>
          <w:p w14:paraId="2809F01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204D07DD" w14:textId="77777777" w:rsidR="004C4431" w:rsidRPr="00AB278E" w:rsidRDefault="004C4431" w:rsidP="002C7FBA">
            <w:pPr>
              <w:rPr>
                <w:rFonts w:ascii="Times New Roman" w:hAnsi="Times New Roman"/>
                <w:szCs w:val="22"/>
              </w:rPr>
            </w:pPr>
            <w:r w:rsidRPr="00AB278E">
              <w:rPr>
                <w:rFonts w:ascii="Times New Roman" w:hAnsi="Times New Roman"/>
                <w:szCs w:val="22"/>
              </w:rPr>
              <w:t>Record Day</w:t>
            </w:r>
          </w:p>
        </w:tc>
        <w:tc>
          <w:tcPr>
            <w:tcW w:w="1080" w:type="dxa"/>
          </w:tcPr>
          <w:p w14:paraId="46336AC6"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3D93FE5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190B288"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day</w:t>
            </w:r>
          </w:p>
        </w:tc>
      </w:tr>
      <w:tr w:rsidR="004C4431" w:rsidRPr="00AB278E" w14:paraId="67DC07B2" w14:textId="77777777" w:rsidTr="002C7FBA">
        <w:trPr>
          <w:cantSplit/>
        </w:trPr>
        <w:tc>
          <w:tcPr>
            <w:tcW w:w="558" w:type="dxa"/>
          </w:tcPr>
          <w:p w14:paraId="33F2D0F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0547C8E9" w14:textId="77777777" w:rsidR="004C4431" w:rsidRPr="00AB278E" w:rsidRDefault="004C4431" w:rsidP="002C7FBA">
            <w:pPr>
              <w:rPr>
                <w:rFonts w:ascii="Times New Roman" w:hAnsi="Times New Roman"/>
                <w:szCs w:val="22"/>
              </w:rPr>
            </w:pPr>
            <w:r w:rsidRPr="00AB278E">
              <w:rPr>
                <w:rFonts w:ascii="Times New Roman" w:hAnsi="Times New Roman"/>
                <w:szCs w:val="22"/>
              </w:rPr>
              <w:t>Record Year</w:t>
            </w:r>
          </w:p>
        </w:tc>
        <w:tc>
          <w:tcPr>
            <w:tcW w:w="1080" w:type="dxa"/>
          </w:tcPr>
          <w:p w14:paraId="2DF34E10" w14:textId="77777777" w:rsidR="004C4431" w:rsidRPr="00AB278E" w:rsidRDefault="004C4431" w:rsidP="002C7FBA">
            <w:pPr>
              <w:rPr>
                <w:rFonts w:ascii="Times New Roman" w:hAnsi="Times New Roman"/>
                <w:szCs w:val="22"/>
              </w:rPr>
            </w:pPr>
            <w:r w:rsidRPr="00AB278E">
              <w:rPr>
                <w:rFonts w:ascii="Times New Roman" w:hAnsi="Times New Roman"/>
                <w:szCs w:val="22"/>
              </w:rPr>
              <w:t>2N</w:t>
            </w:r>
          </w:p>
        </w:tc>
        <w:tc>
          <w:tcPr>
            <w:tcW w:w="1080" w:type="dxa"/>
          </w:tcPr>
          <w:p w14:paraId="6A06973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9E456A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year</w:t>
            </w:r>
          </w:p>
        </w:tc>
      </w:tr>
      <w:tr w:rsidR="004C4431" w:rsidRPr="00AB278E" w14:paraId="6A21A434" w14:textId="77777777" w:rsidTr="002C7FBA">
        <w:trPr>
          <w:cantSplit/>
        </w:trPr>
        <w:tc>
          <w:tcPr>
            <w:tcW w:w="558" w:type="dxa"/>
          </w:tcPr>
          <w:p w14:paraId="7F20341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117C57CA"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6A40A1A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C8618C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F722C7D" w14:textId="77777777" w:rsidR="004C4431" w:rsidRPr="00AB278E" w:rsidRDefault="004C4431" w:rsidP="002C7FBA">
            <w:pPr>
              <w:rPr>
                <w:sz w:val="20"/>
              </w:rPr>
            </w:pPr>
          </w:p>
        </w:tc>
      </w:tr>
      <w:tr w:rsidR="004C4431" w:rsidRPr="00AB278E" w14:paraId="68E01E92" w14:textId="77777777" w:rsidTr="002C7FBA">
        <w:trPr>
          <w:cantSplit/>
        </w:trPr>
        <w:tc>
          <w:tcPr>
            <w:tcW w:w="558" w:type="dxa"/>
          </w:tcPr>
          <w:p w14:paraId="27A5553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0CC27E77"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C7A552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C217C4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BAA8C95" w14:textId="77777777" w:rsidR="004C4431" w:rsidRPr="00AB278E" w:rsidRDefault="004C4431" w:rsidP="002C7FBA">
            <w:pPr>
              <w:rPr>
                <w:sz w:val="20"/>
              </w:rPr>
            </w:pPr>
          </w:p>
        </w:tc>
      </w:tr>
      <w:tr w:rsidR="004C4431" w:rsidRPr="00AB278E" w14:paraId="76EFEC03" w14:textId="77777777" w:rsidTr="002C7FBA">
        <w:trPr>
          <w:cantSplit/>
        </w:trPr>
        <w:tc>
          <w:tcPr>
            <w:tcW w:w="558" w:type="dxa"/>
          </w:tcPr>
          <w:p w14:paraId="7901BD3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52C43886"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4CB9553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D0694A3"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0812EE0" w14:textId="77777777" w:rsidR="004C4431" w:rsidRPr="00AB278E" w:rsidRDefault="004C4431" w:rsidP="002C7FBA">
            <w:pPr>
              <w:rPr>
                <w:sz w:val="20"/>
              </w:rPr>
            </w:pPr>
          </w:p>
        </w:tc>
      </w:tr>
      <w:tr w:rsidR="004C4431" w:rsidRPr="00AB278E" w14:paraId="1E56E7FC" w14:textId="77777777" w:rsidTr="002C7FBA">
        <w:trPr>
          <w:cantSplit/>
        </w:trPr>
        <w:tc>
          <w:tcPr>
            <w:tcW w:w="558" w:type="dxa"/>
          </w:tcPr>
          <w:p w14:paraId="6D3E287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04A3993B" w14:textId="77777777" w:rsidR="004C4431" w:rsidRPr="00AB278E" w:rsidRDefault="004C4431" w:rsidP="002C7FBA">
            <w:pPr>
              <w:rPr>
                <w:rFonts w:ascii="Times New Roman" w:hAnsi="Times New Roman"/>
                <w:szCs w:val="22"/>
              </w:rPr>
            </w:pPr>
            <w:r w:rsidRPr="00AB278E">
              <w:rPr>
                <w:rFonts w:ascii="Times New Roman" w:hAnsi="Times New Roman"/>
                <w:szCs w:val="22"/>
              </w:rPr>
              <w:t>Beg Budget FY</w:t>
            </w:r>
          </w:p>
        </w:tc>
        <w:tc>
          <w:tcPr>
            <w:tcW w:w="1080" w:type="dxa"/>
          </w:tcPr>
          <w:p w14:paraId="133A15D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665D0A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B023277" w14:textId="77777777" w:rsidR="004C4431" w:rsidRPr="00AB278E" w:rsidRDefault="004C4431" w:rsidP="002C7FBA">
            <w:pPr>
              <w:rPr>
                <w:sz w:val="20"/>
              </w:rPr>
            </w:pPr>
          </w:p>
        </w:tc>
      </w:tr>
      <w:tr w:rsidR="004C4431" w:rsidRPr="00AB278E" w14:paraId="7E2839BD" w14:textId="77777777" w:rsidTr="002C7FBA">
        <w:trPr>
          <w:cantSplit/>
        </w:trPr>
        <w:tc>
          <w:tcPr>
            <w:tcW w:w="558" w:type="dxa"/>
          </w:tcPr>
          <w:p w14:paraId="070E5F7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4D719640" w14:textId="77777777" w:rsidR="004C4431" w:rsidRPr="00AB278E" w:rsidRDefault="004C4431" w:rsidP="002C7FBA">
            <w:pPr>
              <w:rPr>
                <w:rFonts w:ascii="Times New Roman" w:hAnsi="Times New Roman"/>
                <w:szCs w:val="22"/>
              </w:rPr>
            </w:pPr>
            <w:r w:rsidRPr="00AB278E">
              <w:rPr>
                <w:rFonts w:ascii="Times New Roman" w:hAnsi="Times New Roman"/>
                <w:szCs w:val="22"/>
              </w:rPr>
              <w:t>End Budget FY</w:t>
            </w:r>
          </w:p>
        </w:tc>
        <w:tc>
          <w:tcPr>
            <w:tcW w:w="1080" w:type="dxa"/>
          </w:tcPr>
          <w:p w14:paraId="199DE14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8D92ED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EE6250E" w14:textId="77777777" w:rsidR="004C4431" w:rsidRPr="00AB278E" w:rsidRDefault="004C4431" w:rsidP="002C7FBA">
            <w:pPr>
              <w:rPr>
                <w:sz w:val="20"/>
              </w:rPr>
            </w:pPr>
          </w:p>
        </w:tc>
      </w:tr>
      <w:tr w:rsidR="004C4431" w:rsidRPr="00AB278E" w14:paraId="4A837A0C" w14:textId="77777777" w:rsidTr="002C7FBA">
        <w:trPr>
          <w:cantSplit/>
        </w:trPr>
        <w:tc>
          <w:tcPr>
            <w:tcW w:w="558" w:type="dxa"/>
          </w:tcPr>
          <w:p w14:paraId="683BF59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5F491A96" w14:textId="77777777" w:rsidR="004C4431" w:rsidRPr="00AB278E" w:rsidRDefault="004C4431" w:rsidP="002C7FBA">
            <w:pPr>
              <w:rPr>
                <w:rFonts w:ascii="Times New Roman" w:hAnsi="Times New Roman"/>
                <w:szCs w:val="22"/>
              </w:rPr>
            </w:pPr>
            <w:r w:rsidRPr="00AB278E">
              <w:rPr>
                <w:rFonts w:ascii="Times New Roman" w:hAnsi="Times New Roman"/>
                <w:szCs w:val="22"/>
              </w:rPr>
              <w:t>Document Action</w:t>
            </w:r>
          </w:p>
        </w:tc>
        <w:tc>
          <w:tcPr>
            <w:tcW w:w="1080" w:type="dxa"/>
          </w:tcPr>
          <w:p w14:paraId="128DD4F2" w14:textId="77777777" w:rsidR="004C4431" w:rsidRPr="00AB278E" w:rsidRDefault="004C4431" w:rsidP="002C7FBA">
            <w:pPr>
              <w:rPr>
                <w:rFonts w:ascii="Times New Roman" w:hAnsi="Times New Roman"/>
                <w:szCs w:val="22"/>
              </w:rPr>
            </w:pPr>
            <w:r w:rsidRPr="00AB278E">
              <w:rPr>
                <w:rFonts w:ascii="Times New Roman" w:hAnsi="Times New Roman"/>
                <w:szCs w:val="22"/>
              </w:rPr>
              <w:t>E</w:t>
            </w:r>
          </w:p>
        </w:tc>
        <w:tc>
          <w:tcPr>
            <w:tcW w:w="1080" w:type="dxa"/>
          </w:tcPr>
          <w:p w14:paraId="662F035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49FAF4B" w14:textId="77777777" w:rsidR="004C4431" w:rsidRPr="00AB278E" w:rsidRDefault="004C4431" w:rsidP="002C7FBA">
            <w:pPr>
              <w:rPr>
                <w:rFonts w:ascii="Times New Roman" w:hAnsi="Times New Roman"/>
                <w:szCs w:val="22"/>
              </w:rPr>
            </w:pPr>
            <w:r w:rsidRPr="00AB278E">
              <w:rPr>
                <w:rFonts w:ascii="Times New Roman" w:hAnsi="Times New Roman"/>
                <w:szCs w:val="22"/>
              </w:rPr>
              <w:t>E is for original entry document</w:t>
            </w:r>
          </w:p>
          <w:p w14:paraId="6D149ACC" w14:textId="77777777" w:rsidR="004C4431" w:rsidRPr="00AB278E" w:rsidRDefault="004C4431" w:rsidP="002C7FBA">
            <w:pPr>
              <w:rPr>
                <w:rFonts w:ascii="Times New Roman" w:hAnsi="Times New Roman"/>
                <w:szCs w:val="22"/>
              </w:rPr>
            </w:pPr>
            <w:r w:rsidRPr="00AB278E">
              <w:rPr>
                <w:rFonts w:ascii="Times New Roman" w:hAnsi="Times New Roman"/>
                <w:szCs w:val="22"/>
              </w:rPr>
              <w:t>M is for modification document</w:t>
            </w:r>
          </w:p>
        </w:tc>
      </w:tr>
      <w:tr w:rsidR="004C4431" w:rsidRPr="00AB278E" w14:paraId="31B7E27B" w14:textId="77777777" w:rsidTr="002C7FBA">
        <w:trPr>
          <w:cantSplit/>
        </w:trPr>
        <w:tc>
          <w:tcPr>
            <w:tcW w:w="558" w:type="dxa"/>
          </w:tcPr>
          <w:p w14:paraId="30EDF47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33C7D4AB" w14:textId="77777777" w:rsidR="004C4431" w:rsidRPr="00AB278E" w:rsidRDefault="004C4431" w:rsidP="002C7FBA">
            <w:pPr>
              <w:rPr>
                <w:rFonts w:ascii="Times New Roman" w:hAnsi="Times New Roman"/>
                <w:szCs w:val="22"/>
              </w:rPr>
            </w:pPr>
            <w:r w:rsidRPr="00AB278E">
              <w:rPr>
                <w:rFonts w:ascii="Times New Roman" w:hAnsi="Times New Roman"/>
                <w:szCs w:val="22"/>
              </w:rPr>
              <w:t>Vendor ID</w:t>
            </w:r>
          </w:p>
        </w:tc>
        <w:tc>
          <w:tcPr>
            <w:tcW w:w="1080" w:type="dxa"/>
          </w:tcPr>
          <w:p w14:paraId="1436656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5DC427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DEE64E2" w14:textId="77777777" w:rsidR="004C4431" w:rsidRPr="00AB278E" w:rsidRDefault="004C4431" w:rsidP="002C7FBA">
            <w:pPr>
              <w:rPr>
                <w:rFonts w:ascii="Times New Roman" w:hAnsi="Times New Roman"/>
                <w:szCs w:val="22"/>
              </w:rPr>
            </w:pPr>
            <w:r w:rsidRPr="00AB278E">
              <w:rPr>
                <w:rFonts w:ascii="Times New Roman" w:hAnsi="Times New Roman"/>
                <w:szCs w:val="22"/>
              </w:rPr>
              <w:t>Vendor code: vendors, MISCE: employees, persons</w:t>
            </w:r>
          </w:p>
          <w:p w14:paraId="6DA11EE5" w14:textId="77777777" w:rsidR="004C4431" w:rsidRPr="00AB278E" w:rsidRDefault="004C4431" w:rsidP="002C7FBA">
            <w:pPr>
              <w:rPr>
                <w:rFonts w:ascii="Times New Roman" w:hAnsi="Times New Roman"/>
                <w:szCs w:val="22"/>
              </w:rPr>
            </w:pPr>
            <w:r w:rsidRPr="00AB278E">
              <w:rPr>
                <w:rFonts w:ascii="Times New Roman" w:hAnsi="Times New Roman"/>
                <w:szCs w:val="22"/>
              </w:rPr>
              <w:t>MISCN: insurance company, institutions, (</w:t>
            </w:r>
            <w:proofErr w:type="gramStart"/>
            <w:r w:rsidRPr="00AB278E">
              <w:rPr>
                <w:rFonts w:ascii="Times New Roman" w:hAnsi="Times New Roman"/>
                <w:szCs w:val="22"/>
              </w:rPr>
              <w:t>non</w:t>
            </w:r>
            <w:proofErr w:type="gramEnd"/>
            <w:r w:rsidRPr="00AB278E">
              <w:rPr>
                <w:rFonts w:ascii="Times New Roman" w:hAnsi="Times New Roman"/>
                <w:szCs w:val="22"/>
              </w:rPr>
              <w:t xml:space="preserve"> fed.)</w:t>
            </w:r>
          </w:p>
          <w:p w14:paraId="592B2D81" w14:textId="77777777" w:rsidR="004C4431" w:rsidRPr="00AB278E" w:rsidRDefault="004C4431" w:rsidP="002C7FBA">
            <w:pPr>
              <w:rPr>
                <w:rFonts w:ascii="Times New Roman" w:hAnsi="Times New Roman"/>
                <w:szCs w:val="22"/>
              </w:rPr>
            </w:pPr>
            <w:r w:rsidRPr="00AB278E">
              <w:rPr>
                <w:rFonts w:ascii="Times New Roman" w:hAnsi="Times New Roman"/>
                <w:szCs w:val="22"/>
              </w:rPr>
              <w:t>MISCG: (federal)</w:t>
            </w:r>
          </w:p>
          <w:p w14:paraId="687D8082" w14:textId="77777777" w:rsidR="004C4431" w:rsidRPr="00AB278E" w:rsidRDefault="004C4431" w:rsidP="002C7FBA">
            <w:pPr>
              <w:rPr>
                <w:rFonts w:ascii="Times New Roman" w:hAnsi="Times New Roman"/>
                <w:szCs w:val="22"/>
              </w:rPr>
            </w:pPr>
            <w:r w:rsidRPr="00AB278E">
              <w:rPr>
                <w:rFonts w:ascii="Times New Roman" w:hAnsi="Times New Roman"/>
                <w:szCs w:val="22"/>
              </w:rPr>
              <w:t>MISCVET: patients</w:t>
            </w:r>
          </w:p>
        </w:tc>
      </w:tr>
      <w:tr w:rsidR="004C4431" w:rsidRPr="00AB278E" w14:paraId="1F826C72" w14:textId="77777777" w:rsidTr="002C7FBA">
        <w:trPr>
          <w:cantSplit/>
        </w:trPr>
        <w:tc>
          <w:tcPr>
            <w:tcW w:w="558" w:type="dxa"/>
          </w:tcPr>
          <w:p w14:paraId="767847B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7F636EA6" w14:textId="77777777" w:rsidR="004C4431" w:rsidRPr="00AB278E" w:rsidRDefault="004C4431" w:rsidP="002C7FBA">
            <w:pPr>
              <w:rPr>
                <w:rFonts w:ascii="Times New Roman" w:hAnsi="Times New Roman"/>
                <w:szCs w:val="22"/>
              </w:rPr>
            </w:pPr>
            <w:r w:rsidRPr="00AB278E">
              <w:rPr>
                <w:rFonts w:ascii="Times New Roman" w:hAnsi="Times New Roman"/>
                <w:szCs w:val="22"/>
              </w:rPr>
              <w:t>Vendor Address Code</w:t>
            </w:r>
          </w:p>
        </w:tc>
        <w:tc>
          <w:tcPr>
            <w:tcW w:w="1080" w:type="dxa"/>
          </w:tcPr>
          <w:p w14:paraId="2498C13B"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1339AFB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71659DE" w14:textId="77777777" w:rsidR="004C4431" w:rsidRPr="00AB278E" w:rsidRDefault="004C4431" w:rsidP="002C7FBA">
            <w:pPr>
              <w:rPr>
                <w:rFonts w:ascii="Times New Roman" w:hAnsi="Times New Roman"/>
                <w:szCs w:val="22"/>
              </w:rPr>
            </w:pPr>
            <w:r w:rsidRPr="00AB278E">
              <w:rPr>
                <w:rFonts w:ascii="Times New Roman" w:hAnsi="Times New Roman"/>
                <w:szCs w:val="22"/>
              </w:rPr>
              <w:t>FMS vendor code (suffix)</w:t>
            </w:r>
          </w:p>
        </w:tc>
      </w:tr>
      <w:tr w:rsidR="004C4431" w:rsidRPr="00AB278E" w14:paraId="27B850EF" w14:textId="77777777" w:rsidTr="002C7FBA">
        <w:trPr>
          <w:cantSplit/>
        </w:trPr>
        <w:tc>
          <w:tcPr>
            <w:tcW w:w="558" w:type="dxa"/>
          </w:tcPr>
          <w:p w14:paraId="6987203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7FECA14B"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Total</w:t>
            </w:r>
          </w:p>
        </w:tc>
        <w:tc>
          <w:tcPr>
            <w:tcW w:w="1080" w:type="dxa"/>
          </w:tcPr>
          <w:p w14:paraId="33F4B1FC"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4D5CCE1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C5A1A85" w14:textId="77777777" w:rsidR="004C4431" w:rsidRPr="00AB278E" w:rsidRDefault="004C4431" w:rsidP="002C7FBA">
            <w:pPr>
              <w:rPr>
                <w:rFonts w:ascii="Times New Roman" w:hAnsi="Times New Roman"/>
                <w:szCs w:val="22"/>
              </w:rPr>
            </w:pPr>
            <w:r w:rsidRPr="00AB278E">
              <w:rPr>
                <w:rFonts w:ascii="Times New Roman" w:hAnsi="Times New Roman"/>
                <w:szCs w:val="22"/>
              </w:rPr>
              <w:t>Total unsigned line amounts. Decimal point- two places</w:t>
            </w:r>
          </w:p>
        </w:tc>
      </w:tr>
      <w:tr w:rsidR="004C4431" w:rsidRPr="00AB278E" w14:paraId="43E3A803" w14:textId="77777777" w:rsidTr="002C7FBA">
        <w:trPr>
          <w:cantSplit/>
        </w:trPr>
        <w:tc>
          <w:tcPr>
            <w:tcW w:w="558" w:type="dxa"/>
          </w:tcPr>
          <w:p w14:paraId="6505BAF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27E25CEA"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c>
          <w:tcPr>
            <w:tcW w:w="1080" w:type="dxa"/>
          </w:tcPr>
          <w:p w14:paraId="321345E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86DF1B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CDF76F7" w14:textId="77777777" w:rsidR="004C4431" w:rsidRPr="00AB278E" w:rsidRDefault="004C4431" w:rsidP="002C7FBA">
            <w:pPr>
              <w:rPr>
                <w:sz w:val="20"/>
              </w:rPr>
            </w:pPr>
          </w:p>
        </w:tc>
      </w:tr>
      <w:tr w:rsidR="004C4431" w:rsidRPr="00AB278E" w14:paraId="24291131" w14:textId="77777777" w:rsidTr="002C7FBA">
        <w:trPr>
          <w:cantSplit/>
        </w:trPr>
        <w:tc>
          <w:tcPr>
            <w:tcW w:w="558" w:type="dxa"/>
          </w:tcPr>
          <w:p w14:paraId="0FB1637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2341A70C" w14:textId="77777777" w:rsidR="004C4431" w:rsidRPr="00AB278E" w:rsidRDefault="004C4431" w:rsidP="002C7FBA">
            <w:pPr>
              <w:rPr>
                <w:rFonts w:ascii="Times New Roman" w:hAnsi="Times New Roman"/>
                <w:szCs w:val="22"/>
              </w:rPr>
            </w:pPr>
            <w:r w:rsidRPr="00AB278E">
              <w:rPr>
                <w:rFonts w:ascii="Times New Roman" w:hAnsi="Times New Roman"/>
                <w:szCs w:val="22"/>
              </w:rPr>
              <w:t>Document Type</w:t>
            </w:r>
          </w:p>
        </w:tc>
        <w:tc>
          <w:tcPr>
            <w:tcW w:w="1080" w:type="dxa"/>
          </w:tcPr>
          <w:p w14:paraId="28B2308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6FC9B9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3E99C97" w14:textId="77777777" w:rsidR="004C4431" w:rsidRPr="00AB278E" w:rsidRDefault="004C4431" w:rsidP="002C7FBA">
            <w:pPr>
              <w:rPr>
                <w:sz w:val="20"/>
              </w:rPr>
            </w:pPr>
          </w:p>
        </w:tc>
      </w:tr>
      <w:tr w:rsidR="004C4431" w:rsidRPr="00AB278E" w14:paraId="197F034D" w14:textId="77777777" w:rsidTr="002C7FBA">
        <w:trPr>
          <w:cantSplit/>
        </w:trPr>
        <w:tc>
          <w:tcPr>
            <w:tcW w:w="558" w:type="dxa"/>
          </w:tcPr>
          <w:p w14:paraId="5685517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31</w:t>
            </w:r>
          </w:p>
        </w:tc>
        <w:tc>
          <w:tcPr>
            <w:tcW w:w="2520" w:type="dxa"/>
          </w:tcPr>
          <w:p w14:paraId="5392A203" w14:textId="77777777" w:rsidR="004C4431" w:rsidRPr="00AB278E" w:rsidRDefault="004C4431" w:rsidP="002C7FBA">
            <w:pPr>
              <w:rPr>
                <w:rFonts w:ascii="Times New Roman" w:hAnsi="Times New Roman"/>
                <w:szCs w:val="22"/>
              </w:rPr>
            </w:pPr>
            <w:r w:rsidRPr="00AB278E">
              <w:rPr>
                <w:rFonts w:ascii="Times New Roman" w:hAnsi="Times New Roman"/>
                <w:szCs w:val="22"/>
              </w:rPr>
              <w:t>Document Description</w:t>
            </w:r>
          </w:p>
        </w:tc>
        <w:tc>
          <w:tcPr>
            <w:tcW w:w="1080" w:type="dxa"/>
          </w:tcPr>
          <w:p w14:paraId="3B5E22E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56D111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4367DA5" w14:textId="77777777" w:rsidR="004C4431" w:rsidRPr="00AB278E" w:rsidRDefault="004C4431" w:rsidP="002C7FBA">
            <w:pPr>
              <w:rPr>
                <w:sz w:val="20"/>
              </w:rPr>
            </w:pPr>
          </w:p>
        </w:tc>
      </w:tr>
      <w:tr w:rsidR="004C4431" w:rsidRPr="00AB278E" w14:paraId="5E918537" w14:textId="77777777" w:rsidTr="002C7FBA">
        <w:trPr>
          <w:cantSplit/>
        </w:trPr>
        <w:tc>
          <w:tcPr>
            <w:tcW w:w="558" w:type="dxa"/>
          </w:tcPr>
          <w:p w14:paraId="38AE6B1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32</w:t>
            </w:r>
          </w:p>
        </w:tc>
        <w:tc>
          <w:tcPr>
            <w:tcW w:w="2520" w:type="dxa"/>
          </w:tcPr>
          <w:p w14:paraId="164EAA65" w14:textId="77777777" w:rsidR="004C4431" w:rsidRPr="00AB278E" w:rsidRDefault="004C4431" w:rsidP="002C7FBA">
            <w:pPr>
              <w:rPr>
                <w:rFonts w:ascii="Times New Roman" w:hAnsi="Times New Roman"/>
                <w:szCs w:val="22"/>
              </w:rPr>
            </w:pPr>
            <w:r w:rsidRPr="00AB278E">
              <w:rPr>
                <w:rFonts w:ascii="Times New Roman" w:hAnsi="Times New Roman"/>
                <w:szCs w:val="22"/>
              </w:rPr>
              <w:t>Vendor Name</w:t>
            </w:r>
          </w:p>
        </w:tc>
        <w:tc>
          <w:tcPr>
            <w:tcW w:w="1080" w:type="dxa"/>
          </w:tcPr>
          <w:p w14:paraId="62EBAD25"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065E571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C3F9705" w14:textId="77777777" w:rsidR="004C4431" w:rsidRPr="00AB278E" w:rsidRDefault="004C4431" w:rsidP="002C7FBA">
            <w:pPr>
              <w:rPr>
                <w:rFonts w:ascii="Times New Roman" w:hAnsi="Times New Roman"/>
                <w:szCs w:val="22"/>
              </w:rPr>
            </w:pPr>
            <w:r w:rsidRPr="00AB278E">
              <w:rPr>
                <w:rFonts w:ascii="Times New Roman" w:hAnsi="Times New Roman"/>
                <w:szCs w:val="22"/>
              </w:rPr>
              <w:t>Station name</w:t>
            </w:r>
          </w:p>
        </w:tc>
      </w:tr>
      <w:tr w:rsidR="004C4431" w:rsidRPr="00AB278E" w14:paraId="414838AE" w14:textId="77777777" w:rsidTr="002C7FBA">
        <w:trPr>
          <w:cantSplit/>
        </w:trPr>
        <w:tc>
          <w:tcPr>
            <w:tcW w:w="558" w:type="dxa"/>
          </w:tcPr>
          <w:p w14:paraId="0FB0662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33</w:t>
            </w:r>
          </w:p>
        </w:tc>
        <w:tc>
          <w:tcPr>
            <w:tcW w:w="2520" w:type="dxa"/>
          </w:tcPr>
          <w:p w14:paraId="7D4A969D" w14:textId="77777777" w:rsidR="004C4431" w:rsidRPr="00AB278E" w:rsidRDefault="004C4431" w:rsidP="002C7FBA">
            <w:pPr>
              <w:rPr>
                <w:rFonts w:ascii="Times New Roman" w:hAnsi="Times New Roman"/>
                <w:szCs w:val="22"/>
              </w:rPr>
            </w:pPr>
            <w:r w:rsidRPr="00AB278E">
              <w:rPr>
                <w:rFonts w:ascii="Times New Roman" w:hAnsi="Times New Roman"/>
                <w:szCs w:val="22"/>
              </w:rPr>
              <w:t>Vend Address Line1</w:t>
            </w:r>
          </w:p>
        </w:tc>
        <w:tc>
          <w:tcPr>
            <w:tcW w:w="1080" w:type="dxa"/>
          </w:tcPr>
          <w:p w14:paraId="3180FFB2"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3CDE107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E2AF6BB" w14:textId="77777777" w:rsidR="004C4431" w:rsidRPr="00AB278E" w:rsidRDefault="004C4431" w:rsidP="002C7FBA">
            <w:pPr>
              <w:rPr>
                <w:rFonts w:ascii="Times New Roman" w:hAnsi="Times New Roman"/>
                <w:szCs w:val="22"/>
              </w:rPr>
            </w:pPr>
            <w:r w:rsidRPr="00AB278E">
              <w:rPr>
                <w:rFonts w:ascii="Times New Roman" w:hAnsi="Times New Roman"/>
                <w:szCs w:val="22"/>
              </w:rPr>
              <w:t>Station address 1</w:t>
            </w:r>
          </w:p>
        </w:tc>
      </w:tr>
      <w:tr w:rsidR="004C4431" w:rsidRPr="00AB278E" w14:paraId="6C6CE613" w14:textId="77777777" w:rsidTr="002C7FBA">
        <w:trPr>
          <w:cantSplit/>
        </w:trPr>
        <w:tc>
          <w:tcPr>
            <w:tcW w:w="558" w:type="dxa"/>
          </w:tcPr>
          <w:p w14:paraId="0AB32F6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34</w:t>
            </w:r>
          </w:p>
        </w:tc>
        <w:tc>
          <w:tcPr>
            <w:tcW w:w="2520" w:type="dxa"/>
          </w:tcPr>
          <w:p w14:paraId="172E1AC6" w14:textId="77777777" w:rsidR="004C4431" w:rsidRPr="00AB278E" w:rsidRDefault="004C4431" w:rsidP="002C7FBA">
            <w:pPr>
              <w:rPr>
                <w:rFonts w:ascii="Times New Roman" w:hAnsi="Times New Roman"/>
                <w:szCs w:val="22"/>
              </w:rPr>
            </w:pPr>
            <w:r w:rsidRPr="00AB278E">
              <w:rPr>
                <w:rFonts w:ascii="Times New Roman" w:hAnsi="Times New Roman"/>
                <w:szCs w:val="22"/>
              </w:rPr>
              <w:t>Vend Address Line2</w:t>
            </w:r>
          </w:p>
        </w:tc>
        <w:tc>
          <w:tcPr>
            <w:tcW w:w="1080" w:type="dxa"/>
          </w:tcPr>
          <w:p w14:paraId="5EC5D2AD"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6630324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204C7AB" w14:textId="77777777" w:rsidR="004C4431" w:rsidRPr="00AB278E" w:rsidRDefault="004C4431" w:rsidP="002C7FBA">
            <w:pPr>
              <w:rPr>
                <w:rFonts w:ascii="Times New Roman" w:hAnsi="Times New Roman"/>
                <w:szCs w:val="22"/>
              </w:rPr>
            </w:pPr>
            <w:r w:rsidRPr="00AB278E">
              <w:rPr>
                <w:rFonts w:ascii="Times New Roman" w:hAnsi="Times New Roman"/>
                <w:szCs w:val="22"/>
              </w:rPr>
              <w:t>Station address 2</w:t>
            </w:r>
          </w:p>
        </w:tc>
      </w:tr>
      <w:tr w:rsidR="004C4431" w:rsidRPr="00AB278E" w14:paraId="001EC86A" w14:textId="77777777" w:rsidTr="002C7FBA">
        <w:trPr>
          <w:cantSplit/>
        </w:trPr>
        <w:tc>
          <w:tcPr>
            <w:tcW w:w="558" w:type="dxa"/>
          </w:tcPr>
          <w:p w14:paraId="28C369E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35</w:t>
            </w:r>
          </w:p>
        </w:tc>
        <w:tc>
          <w:tcPr>
            <w:tcW w:w="2520" w:type="dxa"/>
          </w:tcPr>
          <w:p w14:paraId="6BC1A3B1" w14:textId="77777777" w:rsidR="004C4431" w:rsidRPr="00AB278E" w:rsidRDefault="004C4431" w:rsidP="002C7FBA">
            <w:pPr>
              <w:rPr>
                <w:rFonts w:ascii="Times New Roman" w:hAnsi="Times New Roman"/>
                <w:szCs w:val="22"/>
              </w:rPr>
            </w:pPr>
            <w:r w:rsidRPr="00AB278E">
              <w:rPr>
                <w:rFonts w:ascii="Times New Roman" w:hAnsi="Times New Roman"/>
                <w:szCs w:val="22"/>
              </w:rPr>
              <w:t>Vend City</w:t>
            </w:r>
          </w:p>
        </w:tc>
        <w:tc>
          <w:tcPr>
            <w:tcW w:w="1080" w:type="dxa"/>
          </w:tcPr>
          <w:p w14:paraId="7EB1BE06" w14:textId="77777777" w:rsidR="004C4431" w:rsidRPr="00AB278E" w:rsidRDefault="004C4431" w:rsidP="002C7FBA">
            <w:pPr>
              <w:rPr>
                <w:rFonts w:ascii="Times New Roman" w:hAnsi="Times New Roman"/>
                <w:szCs w:val="22"/>
              </w:rPr>
            </w:pPr>
            <w:r w:rsidRPr="00AB278E">
              <w:rPr>
                <w:rFonts w:ascii="Times New Roman" w:hAnsi="Times New Roman"/>
                <w:szCs w:val="22"/>
              </w:rPr>
              <w:t>19A</w:t>
            </w:r>
          </w:p>
        </w:tc>
        <w:tc>
          <w:tcPr>
            <w:tcW w:w="1080" w:type="dxa"/>
          </w:tcPr>
          <w:p w14:paraId="03D3EEA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4767977" w14:textId="77777777" w:rsidR="004C4431" w:rsidRPr="00AB278E" w:rsidRDefault="004C4431" w:rsidP="002C7FBA">
            <w:pPr>
              <w:rPr>
                <w:rFonts w:ascii="Times New Roman" w:hAnsi="Times New Roman"/>
                <w:szCs w:val="22"/>
              </w:rPr>
            </w:pPr>
            <w:r w:rsidRPr="00AB278E">
              <w:rPr>
                <w:rFonts w:ascii="Times New Roman" w:hAnsi="Times New Roman"/>
                <w:szCs w:val="22"/>
              </w:rPr>
              <w:t>Station city</w:t>
            </w:r>
          </w:p>
        </w:tc>
      </w:tr>
      <w:tr w:rsidR="004C4431" w:rsidRPr="00AB278E" w14:paraId="5105DFD8" w14:textId="77777777" w:rsidTr="002C7FBA">
        <w:trPr>
          <w:cantSplit/>
        </w:trPr>
        <w:tc>
          <w:tcPr>
            <w:tcW w:w="558" w:type="dxa"/>
          </w:tcPr>
          <w:p w14:paraId="37FB397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36</w:t>
            </w:r>
          </w:p>
        </w:tc>
        <w:tc>
          <w:tcPr>
            <w:tcW w:w="2520" w:type="dxa"/>
          </w:tcPr>
          <w:p w14:paraId="3BD945FB" w14:textId="77777777" w:rsidR="004C4431" w:rsidRPr="00AB278E" w:rsidRDefault="004C4431" w:rsidP="002C7FBA">
            <w:pPr>
              <w:rPr>
                <w:rFonts w:ascii="Times New Roman" w:hAnsi="Times New Roman"/>
                <w:szCs w:val="22"/>
              </w:rPr>
            </w:pPr>
            <w:r w:rsidRPr="00AB278E">
              <w:rPr>
                <w:rFonts w:ascii="Times New Roman" w:hAnsi="Times New Roman"/>
                <w:szCs w:val="22"/>
              </w:rPr>
              <w:t>Vend State Code</w:t>
            </w:r>
          </w:p>
        </w:tc>
        <w:tc>
          <w:tcPr>
            <w:tcW w:w="1080" w:type="dxa"/>
          </w:tcPr>
          <w:p w14:paraId="195E80AF"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597B6C8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EFF3E4C" w14:textId="77777777" w:rsidR="004C4431" w:rsidRPr="00AB278E" w:rsidRDefault="004C4431" w:rsidP="002C7FBA">
            <w:pPr>
              <w:rPr>
                <w:rFonts w:ascii="Times New Roman" w:hAnsi="Times New Roman"/>
                <w:szCs w:val="22"/>
              </w:rPr>
            </w:pPr>
            <w:r w:rsidRPr="00AB278E">
              <w:rPr>
                <w:rFonts w:ascii="Times New Roman" w:hAnsi="Times New Roman"/>
                <w:szCs w:val="22"/>
              </w:rPr>
              <w:t>Station state</w:t>
            </w:r>
          </w:p>
        </w:tc>
      </w:tr>
      <w:tr w:rsidR="004C4431" w:rsidRPr="00AB278E" w14:paraId="2AA80904" w14:textId="77777777" w:rsidTr="002C7FBA">
        <w:trPr>
          <w:cantSplit/>
        </w:trPr>
        <w:tc>
          <w:tcPr>
            <w:tcW w:w="558" w:type="dxa"/>
          </w:tcPr>
          <w:p w14:paraId="6969536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37</w:t>
            </w:r>
          </w:p>
        </w:tc>
        <w:tc>
          <w:tcPr>
            <w:tcW w:w="2520" w:type="dxa"/>
          </w:tcPr>
          <w:p w14:paraId="08B2ADBB" w14:textId="77777777" w:rsidR="004C4431" w:rsidRPr="00AB278E" w:rsidRDefault="004C4431" w:rsidP="002C7FBA">
            <w:pPr>
              <w:rPr>
                <w:rFonts w:ascii="Times New Roman" w:hAnsi="Times New Roman"/>
                <w:szCs w:val="22"/>
              </w:rPr>
            </w:pPr>
            <w:r w:rsidRPr="00AB278E">
              <w:rPr>
                <w:rFonts w:ascii="Times New Roman" w:hAnsi="Times New Roman"/>
                <w:szCs w:val="22"/>
              </w:rPr>
              <w:t>Vend Zip 1</w:t>
            </w:r>
          </w:p>
        </w:tc>
        <w:tc>
          <w:tcPr>
            <w:tcW w:w="1080" w:type="dxa"/>
          </w:tcPr>
          <w:p w14:paraId="49BFA1B2"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57AAFD6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5C96802" w14:textId="77777777" w:rsidR="004C4431" w:rsidRPr="00AB278E" w:rsidRDefault="004C4431" w:rsidP="002C7FBA">
            <w:pPr>
              <w:rPr>
                <w:rFonts w:ascii="Times New Roman" w:hAnsi="Times New Roman"/>
                <w:szCs w:val="22"/>
              </w:rPr>
            </w:pPr>
            <w:r w:rsidRPr="00AB278E">
              <w:rPr>
                <w:rFonts w:ascii="Times New Roman" w:hAnsi="Times New Roman"/>
                <w:szCs w:val="22"/>
              </w:rPr>
              <w:t>Station zip 1</w:t>
            </w:r>
          </w:p>
        </w:tc>
      </w:tr>
      <w:tr w:rsidR="004C4431" w:rsidRPr="00AB278E" w14:paraId="7D011AED" w14:textId="77777777" w:rsidTr="002C7FBA">
        <w:trPr>
          <w:cantSplit/>
        </w:trPr>
        <w:tc>
          <w:tcPr>
            <w:tcW w:w="558" w:type="dxa"/>
          </w:tcPr>
          <w:p w14:paraId="0B6EB4B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38</w:t>
            </w:r>
          </w:p>
        </w:tc>
        <w:tc>
          <w:tcPr>
            <w:tcW w:w="2520" w:type="dxa"/>
          </w:tcPr>
          <w:p w14:paraId="3116ED20" w14:textId="77777777" w:rsidR="004C4431" w:rsidRPr="00AB278E" w:rsidRDefault="004C4431" w:rsidP="002C7FBA">
            <w:pPr>
              <w:rPr>
                <w:rFonts w:ascii="Times New Roman" w:hAnsi="Times New Roman"/>
                <w:szCs w:val="22"/>
              </w:rPr>
            </w:pPr>
            <w:r w:rsidRPr="00AB278E">
              <w:rPr>
                <w:rFonts w:ascii="Times New Roman" w:hAnsi="Times New Roman"/>
                <w:szCs w:val="22"/>
              </w:rPr>
              <w:t>Vend Zip 2</w:t>
            </w:r>
          </w:p>
        </w:tc>
        <w:tc>
          <w:tcPr>
            <w:tcW w:w="1080" w:type="dxa"/>
          </w:tcPr>
          <w:p w14:paraId="5793C402"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5AD3635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A968F37" w14:textId="77777777" w:rsidR="004C4431" w:rsidRPr="00AB278E" w:rsidRDefault="004C4431" w:rsidP="002C7FBA">
            <w:pPr>
              <w:rPr>
                <w:rFonts w:ascii="Times New Roman" w:hAnsi="Times New Roman"/>
                <w:szCs w:val="22"/>
              </w:rPr>
            </w:pPr>
            <w:r w:rsidRPr="00AB278E">
              <w:rPr>
                <w:rFonts w:ascii="Times New Roman" w:hAnsi="Times New Roman"/>
                <w:szCs w:val="22"/>
              </w:rPr>
              <w:t>Station zip 2</w:t>
            </w:r>
          </w:p>
        </w:tc>
      </w:tr>
      <w:tr w:rsidR="004C4431" w:rsidRPr="00AB278E" w14:paraId="15DFEF55" w14:textId="77777777" w:rsidTr="002C7FBA">
        <w:trPr>
          <w:cantSplit/>
        </w:trPr>
        <w:tc>
          <w:tcPr>
            <w:tcW w:w="558" w:type="dxa"/>
          </w:tcPr>
          <w:p w14:paraId="2E72F02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39</w:t>
            </w:r>
          </w:p>
        </w:tc>
        <w:tc>
          <w:tcPr>
            <w:tcW w:w="2520" w:type="dxa"/>
          </w:tcPr>
          <w:p w14:paraId="0A740454" w14:textId="77777777" w:rsidR="004C4431" w:rsidRPr="00AB278E" w:rsidRDefault="004C4431" w:rsidP="002C7FBA">
            <w:pPr>
              <w:rPr>
                <w:rFonts w:ascii="Times New Roman" w:hAnsi="Times New Roman"/>
                <w:szCs w:val="22"/>
              </w:rPr>
            </w:pPr>
            <w:r w:rsidRPr="00AB278E">
              <w:rPr>
                <w:rFonts w:ascii="Times New Roman" w:hAnsi="Times New Roman"/>
                <w:szCs w:val="22"/>
              </w:rPr>
              <w:t>Bill Print Flag</w:t>
            </w:r>
          </w:p>
        </w:tc>
        <w:tc>
          <w:tcPr>
            <w:tcW w:w="1080" w:type="dxa"/>
          </w:tcPr>
          <w:p w14:paraId="1FD6BD2B" w14:textId="77777777" w:rsidR="004C4431" w:rsidRPr="00AB278E" w:rsidRDefault="004C4431" w:rsidP="002C7FBA">
            <w:pPr>
              <w:rPr>
                <w:rFonts w:ascii="Times New Roman" w:hAnsi="Times New Roman"/>
                <w:szCs w:val="22"/>
              </w:rPr>
            </w:pPr>
            <w:r w:rsidRPr="00AB278E">
              <w:rPr>
                <w:rFonts w:ascii="Times New Roman" w:hAnsi="Times New Roman"/>
                <w:szCs w:val="22"/>
              </w:rPr>
              <w:t>N</w:t>
            </w:r>
          </w:p>
        </w:tc>
        <w:tc>
          <w:tcPr>
            <w:tcW w:w="1080" w:type="dxa"/>
          </w:tcPr>
          <w:p w14:paraId="0C23EC5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92FB281" w14:textId="77777777" w:rsidR="004C4431" w:rsidRPr="00AB278E" w:rsidRDefault="004C4431" w:rsidP="002C7FBA">
            <w:pPr>
              <w:rPr>
                <w:rFonts w:ascii="Times New Roman" w:hAnsi="Times New Roman"/>
                <w:szCs w:val="22"/>
              </w:rPr>
            </w:pPr>
            <w:r w:rsidRPr="00AB278E">
              <w:rPr>
                <w:rFonts w:ascii="Times New Roman" w:hAnsi="Times New Roman"/>
                <w:szCs w:val="22"/>
              </w:rPr>
              <w:t>Never printed from FMS</w:t>
            </w:r>
          </w:p>
        </w:tc>
      </w:tr>
      <w:tr w:rsidR="004C4431" w:rsidRPr="00AB278E" w14:paraId="66C02078" w14:textId="77777777" w:rsidTr="002C7FBA">
        <w:trPr>
          <w:cantSplit/>
        </w:trPr>
        <w:tc>
          <w:tcPr>
            <w:tcW w:w="558" w:type="dxa"/>
          </w:tcPr>
          <w:p w14:paraId="4AED5C0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40</w:t>
            </w:r>
          </w:p>
        </w:tc>
        <w:tc>
          <w:tcPr>
            <w:tcW w:w="2520" w:type="dxa"/>
          </w:tcPr>
          <w:p w14:paraId="0EEF812F" w14:textId="77777777" w:rsidR="004C4431" w:rsidRPr="00AB278E" w:rsidRDefault="004C4431" w:rsidP="002C7FBA">
            <w:pPr>
              <w:rPr>
                <w:rFonts w:ascii="Times New Roman" w:hAnsi="Times New Roman"/>
                <w:szCs w:val="22"/>
              </w:rPr>
            </w:pPr>
            <w:r w:rsidRPr="00AB278E">
              <w:rPr>
                <w:rFonts w:ascii="Times New Roman" w:hAnsi="Times New Roman"/>
                <w:szCs w:val="22"/>
              </w:rPr>
              <w:t>Collected Due YY</w:t>
            </w:r>
          </w:p>
        </w:tc>
        <w:tc>
          <w:tcPr>
            <w:tcW w:w="1080" w:type="dxa"/>
          </w:tcPr>
          <w:p w14:paraId="153BB45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E82B71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7B6B163" w14:textId="77777777" w:rsidR="004C4431" w:rsidRPr="00AB278E" w:rsidRDefault="004C4431" w:rsidP="002C7FBA">
            <w:pPr>
              <w:rPr>
                <w:sz w:val="20"/>
              </w:rPr>
            </w:pPr>
          </w:p>
        </w:tc>
      </w:tr>
      <w:tr w:rsidR="004C4431" w:rsidRPr="00AB278E" w14:paraId="7D2AFBD8" w14:textId="77777777" w:rsidTr="002C7FBA">
        <w:trPr>
          <w:cantSplit/>
        </w:trPr>
        <w:tc>
          <w:tcPr>
            <w:tcW w:w="558" w:type="dxa"/>
          </w:tcPr>
          <w:p w14:paraId="73AA7EF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41</w:t>
            </w:r>
          </w:p>
        </w:tc>
        <w:tc>
          <w:tcPr>
            <w:tcW w:w="2520" w:type="dxa"/>
          </w:tcPr>
          <w:p w14:paraId="6ED50492" w14:textId="77777777" w:rsidR="004C4431" w:rsidRPr="00AB278E" w:rsidRDefault="004C4431" w:rsidP="002C7FBA">
            <w:pPr>
              <w:rPr>
                <w:rFonts w:ascii="Times New Roman" w:hAnsi="Times New Roman"/>
                <w:szCs w:val="22"/>
              </w:rPr>
            </w:pPr>
            <w:r w:rsidRPr="00AB278E">
              <w:rPr>
                <w:rFonts w:ascii="Times New Roman" w:hAnsi="Times New Roman"/>
                <w:szCs w:val="22"/>
              </w:rPr>
              <w:t>Collected Due MM</w:t>
            </w:r>
          </w:p>
        </w:tc>
        <w:tc>
          <w:tcPr>
            <w:tcW w:w="1080" w:type="dxa"/>
          </w:tcPr>
          <w:p w14:paraId="7D1D3C3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59BE87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931F905" w14:textId="77777777" w:rsidR="004C4431" w:rsidRPr="00AB278E" w:rsidRDefault="004C4431" w:rsidP="002C7FBA">
            <w:pPr>
              <w:rPr>
                <w:sz w:val="20"/>
              </w:rPr>
            </w:pPr>
          </w:p>
        </w:tc>
      </w:tr>
      <w:tr w:rsidR="004C4431" w:rsidRPr="00AB278E" w14:paraId="29132159" w14:textId="77777777" w:rsidTr="002C7FBA">
        <w:trPr>
          <w:cantSplit/>
        </w:trPr>
        <w:tc>
          <w:tcPr>
            <w:tcW w:w="558" w:type="dxa"/>
          </w:tcPr>
          <w:p w14:paraId="750C952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42</w:t>
            </w:r>
          </w:p>
        </w:tc>
        <w:tc>
          <w:tcPr>
            <w:tcW w:w="2520" w:type="dxa"/>
          </w:tcPr>
          <w:p w14:paraId="7EC3444C" w14:textId="77777777" w:rsidR="004C4431" w:rsidRPr="00AB278E" w:rsidRDefault="004C4431" w:rsidP="002C7FBA">
            <w:pPr>
              <w:rPr>
                <w:rFonts w:ascii="Times New Roman" w:hAnsi="Times New Roman"/>
                <w:szCs w:val="22"/>
              </w:rPr>
            </w:pPr>
            <w:r w:rsidRPr="00AB278E">
              <w:rPr>
                <w:rFonts w:ascii="Times New Roman" w:hAnsi="Times New Roman"/>
                <w:szCs w:val="22"/>
              </w:rPr>
              <w:t>Collected Due DD</w:t>
            </w:r>
          </w:p>
        </w:tc>
        <w:tc>
          <w:tcPr>
            <w:tcW w:w="1080" w:type="dxa"/>
          </w:tcPr>
          <w:p w14:paraId="242001E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AF6FE1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07DE6FB" w14:textId="77777777" w:rsidR="004C4431" w:rsidRPr="00AB278E" w:rsidRDefault="004C4431" w:rsidP="002C7FBA">
            <w:pPr>
              <w:rPr>
                <w:sz w:val="20"/>
              </w:rPr>
            </w:pPr>
          </w:p>
        </w:tc>
      </w:tr>
      <w:tr w:rsidR="004C4431" w:rsidRPr="00AB278E" w14:paraId="0BEB6320" w14:textId="77777777" w:rsidTr="002C7FBA">
        <w:trPr>
          <w:cantSplit/>
        </w:trPr>
        <w:tc>
          <w:tcPr>
            <w:tcW w:w="558" w:type="dxa"/>
          </w:tcPr>
          <w:p w14:paraId="5DF3180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43</w:t>
            </w:r>
          </w:p>
        </w:tc>
        <w:tc>
          <w:tcPr>
            <w:tcW w:w="2520" w:type="dxa"/>
          </w:tcPr>
          <w:p w14:paraId="51EE2720" w14:textId="77777777" w:rsidR="004C4431" w:rsidRPr="00AB278E" w:rsidRDefault="004C4431" w:rsidP="002C7FBA">
            <w:pPr>
              <w:rPr>
                <w:rFonts w:ascii="Times New Roman" w:hAnsi="Times New Roman"/>
                <w:szCs w:val="22"/>
              </w:rPr>
            </w:pPr>
            <w:r w:rsidRPr="00AB278E">
              <w:rPr>
                <w:rFonts w:ascii="Times New Roman" w:hAnsi="Times New Roman"/>
                <w:szCs w:val="22"/>
              </w:rPr>
              <w:t>Interest Rate</w:t>
            </w:r>
          </w:p>
        </w:tc>
        <w:tc>
          <w:tcPr>
            <w:tcW w:w="1080" w:type="dxa"/>
          </w:tcPr>
          <w:p w14:paraId="385FDB4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06B244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95BA590" w14:textId="77777777" w:rsidR="004C4431" w:rsidRPr="00AB278E" w:rsidRDefault="004C4431" w:rsidP="002C7FBA">
            <w:pPr>
              <w:rPr>
                <w:sz w:val="20"/>
              </w:rPr>
            </w:pPr>
          </w:p>
        </w:tc>
      </w:tr>
      <w:tr w:rsidR="004C4431" w:rsidRPr="00AB278E" w14:paraId="11ADCB3E" w14:textId="77777777" w:rsidTr="002C7FBA">
        <w:trPr>
          <w:cantSplit/>
        </w:trPr>
        <w:tc>
          <w:tcPr>
            <w:tcW w:w="558" w:type="dxa"/>
          </w:tcPr>
          <w:p w14:paraId="604685F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44</w:t>
            </w:r>
          </w:p>
        </w:tc>
        <w:tc>
          <w:tcPr>
            <w:tcW w:w="2520" w:type="dxa"/>
          </w:tcPr>
          <w:p w14:paraId="0C8EF9B4" w14:textId="77777777" w:rsidR="004C4431" w:rsidRPr="00AB278E" w:rsidRDefault="004C4431" w:rsidP="002C7FBA">
            <w:pPr>
              <w:rPr>
                <w:rFonts w:ascii="Times New Roman" w:hAnsi="Times New Roman"/>
                <w:szCs w:val="22"/>
              </w:rPr>
            </w:pPr>
            <w:r w:rsidRPr="00AB278E">
              <w:rPr>
                <w:rFonts w:ascii="Times New Roman" w:hAnsi="Times New Roman"/>
                <w:szCs w:val="22"/>
              </w:rPr>
              <w:t>Text Type</w:t>
            </w:r>
          </w:p>
        </w:tc>
        <w:tc>
          <w:tcPr>
            <w:tcW w:w="1080" w:type="dxa"/>
          </w:tcPr>
          <w:p w14:paraId="640E2A1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0E72451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0D18A27" w14:textId="77777777" w:rsidR="004C4431" w:rsidRPr="00AB278E" w:rsidRDefault="004C4431" w:rsidP="002C7FBA">
            <w:pPr>
              <w:rPr>
                <w:sz w:val="20"/>
              </w:rPr>
            </w:pPr>
          </w:p>
        </w:tc>
      </w:tr>
      <w:tr w:rsidR="004C4431" w:rsidRPr="00AB278E" w14:paraId="1E9C8A5F" w14:textId="77777777" w:rsidTr="002C7FBA">
        <w:trPr>
          <w:cantSplit/>
        </w:trPr>
        <w:tc>
          <w:tcPr>
            <w:tcW w:w="558" w:type="dxa"/>
          </w:tcPr>
          <w:p w14:paraId="535AD18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lastRenderedPageBreak/>
              <w:t>45</w:t>
            </w:r>
          </w:p>
        </w:tc>
        <w:tc>
          <w:tcPr>
            <w:tcW w:w="2520" w:type="dxa"/>
          </w:tcPr>
          <w:p w14:paraId="5E25173C" w14:textId="77777777" w:rsidR="004C4431" w:rsidRPr="00AB278E" w:rsidRDefault="004C4431" w:rsidP="002C7FBA">
            <w:pPr>
              <w:rPr>
                <w:rFonts w:ascii="Times New Roman" w:hAnsi="Times New Roman"/>
                <w:szCs w:val="22"/>
              </w:rPr>
            </w:pPr>
            <w:r w:rsidRPr="00AB278E">
              <w:rPr>
                <w:rFonts w:ascii="Times New Roman" w:hAnsi="Times New Roman"/>
                <w:szCs w:val="22"/>
              </w:rPr>
              <w:t>Waiver Flag</w:t>
            </w:r>
          </w:p>
        </w:tc>
        <w:tc>
          <w:tcPr>
            <w:tcW w:w="1080" w:type="dxa"/>
          </w:tcPr>
          <w:p w14:paraId="4FF947EA" w14:textId="77777777" w:rsidR="004C4431" w:rsidRPr="00AB278E" w:rsidRDefault="004C4431" w:rsidP="002C7FBA">
            <w:pPr>
              <w:rPr>
                <w:rFonts w:ascii="Times New Roman" w:hAnsi="Times New Roman"/>
                <w:szCs w:val="22"/>
              </w:rPr>
            </w:pPr>
            <w:r w:rsidRPr="00AB278E">
              <w:rPr>
                <w:rFonts w:ascii="Times New Roman" w:hAnsi="Times New Roman"/>
                <w:szCs w:val="22"/>
              </w:rPr>
              <w:t>A</w:t>
            </w:r>
          </w:p>
        </w:tc>
        <w:tc>
          <w:tcPr>
            <w:tcW w:w="1080" w:type="dxa"/>
          </w:tcPr>
          <w:p w14:paraId="2948C429"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79A1ECD" w14:textId="77777777" w:rsidR="004C4431" w:rsidRPr="00AB278E" w:rsidRDefault="004C4431" w:rsidP="002C7FBA">
            <w:pPr>
              <w:rPr>
                <w:rFonts w:ascii="Times New Roman" w:hAnsi="Times New Roman"/>
                <w:szCs w:val="22"/>
              </w:rPr>
            </w:pPr>
            <w:r w:rsidRPr="00AB278E">
              <w:rPr>
                <w:rFonts w:ascii="Times New Roman" w:hAnsi="Times New Roman"/>
                <w:szCs w:val="22"/>
              </w:rPr>
              <w:t>All charges waived</w:t>
            </w:r>
          </w:p>
        </w:tc>
      </w:tr>
    </w:tbl>
    <w:p w14:paraId="76752790"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77BC357"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32019608"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3FC10EBF" w14:textId="77777777" w:rsidTr="002C7FBA">
        <w:trPr>
          <w:cantSplit/>
          <w:tblHeader/>
        </w:trPr>
        <w:tc>
          <w:tcPr>
            <w:tcW w:w="558" w:type="dxa"/>
          </w:tcPr>
          <w:p w14:paraId="01E577F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B37138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6AF4AD4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47A89D7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2AACBC5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33403742" w14:textId="77777777" w:rsidTr="002C7FBA">
        <w:trPr>
          <w:cantSplit/>
        </w:trPr>
        <w:tc>
          <w:tcPr>
            <w:tcW w:w="558" w:type="dxa"/>
            <w:tcBorders>
              <w:bottom w:val="single" w:sz="4" w:space="0" w:color="auto"/>
            </w:tcBorders>
          </w:tcPr>
          <w:p w14:paraId="6C5F8C6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8993AA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6C1B92"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6A700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5589B08"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FAF0C92" w14:textId="77777777" w:rsidTr="002C7FBA">
        <w:trPr>
          <w:cantSplit/>
        </w:trPr>
        <w:tc>
          <w:tcPr>
            <w:tcW w:w="558" w:type="dxa"/>
            <w:tcBorders>
              <w:left w:val="nil"/>
              <w:right w:val="nil"/>
            </w:tcBorders>
          </w:tcPr>
          <w:p w14:paraId="41949F0A" w14:textId="77777777" w:rsidR="004C4431" w:rsidRPr="00AB278E" w:rsidRDefault="004C4431" w:rsidP="002C7FBA">
            <w:pPr>
              <w:jc w:val="right"/>
              <w:rPr>
                <w:sz w:val="20"/>
              </w:rPr>
            </w:pPr>
          </w:p>
        </w:tc>
        <w:tc>
          <w:tcPr>
            <w:tcW w:w="2520" w:type="dxa"/>
            <w:tcBorders>
              <w:left w:val="nil"/>
              <w:right w:val="nil"/>
            </w:tcBorders>
          </w:tcPr>
          <w:p w14:paraId="7DA62815" w14:textId="77777777" w:rsidR="004C4431" w:rsidRPr="00AB278E" w:rsidRDefault="004C4431" w:rsidP="002C7FBA">
            <w:pPr>
              <w:rPr>
                <w:sz w:val="20"/>
              </w:rPr>
            </w:pPr>
          </w:p>
        </w:tc>
        <w:tc>
          <w:tcPr>
            <w:tcW w:w="1080" w:type="dxa"/>
            <w:tcBorders>
              <w:left w:val="nil"/>
              <w:right w:val="nil"/>
            </w:tcBorders>
          </w:tcPr>
          <w:p w14:paraId="6A5CAB95" w14:textId="77777777" w:rsidR="004C4431" w:rsidRPr="00AB278E" w:rsidRDefault="004C4431" w:rsidP="002C7FBA">
            <w:pPr>
              <w:rPr>
                <w:sz w:val="20"/>
              </w:rPr>
            </w:pPr>
          </w:p>
        </w:tc>
        <w:tc>
          <w:tcPr>
            <w:tcW w:w="1080" w:type="dxa"/>
            <w:tcBorders>
              <w:left w:val="nil"/>
              <w:right w:val="nil"/>
            </w:tcBorders>
          </w:tcPr>
          <w:p w14:paraId="002F5A02" w14:textId="77777777" w:rsidR="004C4431" w:rsidRPr="00AB278E" w:rsidRDefault="004C4431" w:rsidP="002C7FBA">
            <w:pPr>
              <w:rPr>
                <w:sz w:val="20"/>
              </w:rPr>
            </w:pPr>
          </w:p>
        </w:tc>
        <w:tc>
          <w:tcPr>
            <w:tcW w:w="4338" w:type="dxa"/>
            <w:tcBorders>
              <w:left w:val="nil"/>
              <w:right w:val="nil"/>
            </w:tcBorders>
          </w:tcPr>
          <w:p w14:paraId="339CC144" w14:textId="77777777" w:rsidR="004C4431" w:rsidRPr="00AB278E" w:rsidRDefault="004C4431" w:rsidP="002C7FBA">
            <w:pPr>
              <w:rPr>
                <w:sz w:val="20"/>
              </w:rPr>
            </w:pPr>
          </w:p>
        </w:tc>
      </w:tr>
      <w:tr w:rsidR="004C4431" w:rsidRPr="00AB278E" w14:paraId="1ACCAB20" w14:textId="77777777" w:rsidTr="002C7FBA">
        <w:trPr>
          <w:cantSplit/>
        </w:trPr>
        <w:tc>
          <w:tcPr>
            <w:tcW w:w="558" w:type="dxa"/>
          </w:tcPr>
          <w:p w14:paraId="19820E1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2D64368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788D3B53" w14:textId="77777777" w:rsidR="004C4431" w:rsidRPr="00AB278E" w:rsidRDefault="004C4431" w:rsidP="002C7FBA">
            <w:pPr>
              <w:rPr>
                <w:rFonts w:ascii="Times New Roman" w:hAnsi="Times New Roman"/>
                <w:szCs w:val="22"/>
              </w:rPr>
            </w:pPr>
            <w:r w:rsidRPr="00AB278E">
              <w:rPr>
                <w:rFonts w:ascii="Times New Roman" w:hAnsi="Times New Roman"/>
                <w:szCs w:val="22"/>
              </w:rPr>
              <w:t>BDA</w:t>
            </w:r>
          </w:p>
        </w:tc>
        <w:tc>
          <w:tcPr>
            <w:tcW w:w="1080" w:type="dxa"/>
          </w:tcPr>
          <w:p w14:paraId="5D29CE4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7DB154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DCB07AD" w14:textId="77777777" w:rsidTr="002C7FBA">
        <w:trPr>
          <w:cantSplit/>
        </w:trPr>
        <w:tc>
          <w:tcPr>
            <w:tcW w:w="558" w:type="dxa"/>
          </w:tcPr>
          <w:p w14:paraId="38CDAC0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454DC510"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538DD0F3" w14:textId="77777777" w:rsidR="004C4431" w:rsidRPr="00AB278E" w:rsidRDefault="004C4431" w:rsidP="002C7FBA">
            <w:pPr>
              <w:rPr>
                <w:rFonts w:ascii="Times New Roman" w:hAnsi="Times New Roman"/>
                <w:szCs w:val="22"/>
              </w:rPr>
            </w:pPr>
            <w:r w:rsidRPr="00AB278E">
              <w:rPr>
                <w:rFonts w:ascii="Times New Roman" w:hAnsi="Times New Roman"/>
                <w:szCs w:val="22"/>
              </w:rPr>
              <w:t>001</w:t>
            </w:r>
          </w:p>
        </w:tc>
        <w:tc>
          <w:tcPr>
            <w:tcW w:w="1080" w:type="dxa"/>
          </w:tcPr>
          <w:p w14:paraId="0295E7D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BEB528F" w14:textId="77777777" w:rsidR="004C4431" w:rsidRPr="00AB278E" w:rsidRDefault="004C4431" w:rsidP="002C7FBA">
            <w:pPr>
              <w:rPr>
                <w:rFonts w:ascii="Times New Roman" w:hAnsi="Times New Roman"/>
                <w:szCs w:val="22"/>
              </w:rPr>
            </w:pPr>
            <w:r w:rsidRPr="00AB278E">
              <w:rPr>
                <w:rFonts w:ascii="Times New Roman" w:hAnsi="Times New Roman"/>
                <w:szCs w:val="22"/>
              </w:rPr>
              <w:t>Each payment will generate a separate document. SAME AS ORIGINAL</w:t>
            </w:r>
          </w:p>
        </w:tc>
      </w:tr>
      <w:tr w:rsidR="004C4431" w:rsidRPr="00AB278E" w14:paraId="33BECC66" w14:textId="77777777" w:rsidTr="002C7FBA">
        <w:trPr>
          <w:cantSplit/>
        </w:trPr>
        <w:tc>
          <w:tcPr>
            <w:tcW w:w="558" w:type="dxa"/>
          </w:tcPr>
          <w:p w14:paraId="10F24C8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3A6E4789" w14:textId="77777777" w:rsidR="004C4431" w:rsidRPr="00AB278E" w:rsidRDefault="004C4431" w:rsidP="002C7FBA">
            <w:pPr>
              <w:rPr>
                <w:rFonts w:ascii="Times New Roman" w:hAnsi="Times New Roman"/>
                <w:szCs w:val="22"/>
              </w:rPr>
            </w:pPr>
            <w:r w:rsidRPr="00AB278E">
              <w:rPr>
                <w:rFonts w:ascii="Times New Roman" w:hAnsi="Times New Roman"/>
                <w:szCs w:val="22"/>
              </w:rPr>
              <w:t>Line Beg Budget FY</w:t>
            </w:r>
          </w:p>
        </w:tc>
        <w:tc>
          <w:tcPr>
            <w:tcW w:w="1080" w:type="dxa"/>
          </w:tcPr>
          <w:p w14:paraId="33BB159B"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B38B60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9ACC2ED" w14:textId="77777777" w:rsidR="004C4431" w:rsidRPr="00AB278E" w:rsidRDefault="004C4431" w:rsidP="002C7FBA">
            <w:pPr>
              <w:rPr>
                <w:rFonts w:ascii="Times New Roman" w:hAnsi="Times New Roman"/>
                <w:szCs w:val="22"/>
              </w:rPr>
            </w:pPr>
            <w:r w:rsidRPr="00AB278E">
              <w:rPr>
                <w:rFonts w:ascii="Times New Roman" w:hAnsi="Times New Roman"/>
                <w:szCs w:val="22"/>
              </w:rPr>
              <w:t>Fiscal year beginning</w:t>
            </w:r>
          </w:p>
        </w:tc>
      </w:tr>
      <w:tr w:rsidR="004C4431" w:rsidRPr="00AB278E" w14:paraId="2E1D86E6" w14:textId="77777777" w:rsidTr="002C7FBA">
        <w:trPr>
          <w:cantSplit/>
        </w:trPr>
        <w:tc>
          <w:tcPr>
            <w:tcW w:w="558" w:type="dxa"/>
          </w:tcPr>
          <w:p w14:paraId="39B437C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51CC9526" w14:textId="77777777" w:rsidR="004C4431" w:rsidRPr="00AB278E" w:rsidRDefault="004C4431" w:rsidP="002C7FBA">
            <w:pPr>
              <w:rPr>
                <w:rFonts w:ascii="Times New Roman" w:hAnsi="Times New Roman"/>
                <w:szCs w:val="22"/>
              </w:rPr>
            </w:pPr>
            <w:r w:rsidRPr="00AB278E">
              <w:rPr>
                <w:rFonts w:ascii="Times New Roman" w:hAnsi="Times New Roman"/>
                <w:szCs w:val="22"/>
              </w:rPr>
              <w:t>Line End Budget FY</w:t>
            </w:r>
          </w:p>
        </w:tc>
        <w:tc>
          <w:tcPr>
            <w:tcW w:w="1080" w:type="dxa"/>
          </w:tcPr>
          <w:p w14:paraId="3082B41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1429AD0"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339DE9A" w14:textId="77777777" w:rsidR="004C4431" w:rsidRPr="00AB278E" w:rsidRDefault="004C4431" w:rsidP="002C7FBA">
            <w:pPr>
              <w:rPr>
                <w:rFonts w:ascii="Times New Roman" w:hAnsi="Times New Roman"/>
                <w:szCs w:val="22"/>
              </w:rPr>
            </w:pPr>
            <w:r w:rsidRPr="00AB278E">
              <w:rPr>
                <w:rFonts w:ascii="Times New Roman" w:hAnsi="Times New Roman"/>
                <w:szCs w:val="22"/>
              </w:rPr>
              <w:t>Fiscal year ending</w:t>
            </w:r>
          </w:p>
        </w:tc>
      </w:tr>
      <w:tr w:rsidR="004C4431" w:rsidRPr="00AB278E" w14:paraId="7645AC4E" w14:textId="77777777" w:rsidTr="002C7FBA">
        <w:trPr>
          <w:cantSplit/>
        </w:trPr>
        <w:tc>
          <w:tcPr>
            <w:tcW w:w="558" w:type="dxa"/>
          </w:tcPr>
          <w:p w14:paraId="3DCCEDF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79D0D57E" w14:textId="77777777" w:rsidR="004C4431" w:rsidRPr="00AB278E" w:rsidRDefault="004C4431" w:rsidP="002C7FBA">
            <w:pPr>
              <w:rPr>
                <w:rFonts w:ascii="Times New Roman" w:hAnsi="Times New Roman"/>
                <w:szCs w:val="22"/>
              </w:rPr>
            </w:pPr>
            <w:r w:rsidRPr="00AB278E">
              <w:rPr>
                <w:rFonts w:ascii="Times New Roman" w:hAnsi="Times New Roman"/>
                <w:szCs w:val="22"/>
              </w:rPr>
              <w:t>Line Fund</w:t>
            </w:r>
          </w:p>
        </w:tc>
        <w:tc>
          <w:tcPr>
            <w:tcW w:w="1080" w:type="dxa"/>
          </w:tcPr>
          <w:p w14:paraId="5B9B43A6"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6E7F215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E2E6E2E" w14:textId="77777777" w:rsidR="004C4431" w:rsidRPr="00AB278E" w:rsidRDefault="004C4431" w:rsidP="002C7FBA">
            <w:pPr>
              <w:rPr>
                <w:rFonts w:ascii="Times New Roman" w:hAnsi="Times New Roman"/>
                <w:szCs w:val="22"/>
              </w:rPr>
            </w:pPr>
            <w:r w:rsidRPr="00AB278E">
              <w:rPr>
                <w:rFonts w:ascii="Times New Roman" w:hAnsi="Times New Roman"/>
                <w:szCs w:val="22"/>
              </w:rPr>
              <w:t>Fund</w:t>
            </w:r>
          </w:p>
        </w:tc>
      </w:tr>
      <w:tr w:rsidR="004C4431" w:rsidRPr="00AB278E" w14:paraId="2B233282" w14:textId="77777777" w:rsidTr="002C7FBA">
        <w:trPr>
          <w:cantSplit/>
        </w:trPr>
        <w:tc>
          <w:tcPr>
            <w:tcW w:w="558" w:type="dxa"/>
          </w:tcPr>
          <w:p w14:paraId="69F0251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3CCCE89C"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1C04740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71E4E638" w14:textId="77777777" w:rsidR="004C4431" w:rsidRPr="00AB278E" w:rsidRDefault="004C4431" w:rsidP="002C7FBA">
            <w:pPr>
              <w:rPr>
                <w:rFonts w:ascii="Times New Roman" w:hAnsi="Times New Roman"/>
                <w:szCs w:val="22"/>
              </w:rPr>
            </w:pPr>
            <w:r w:rsidRPr="00AB278E">
              <w:rPr>
                <w:rFonts w:ascii="Times New Roman" w:hAnsi="Times New Roman"/>
                <w:szCs w:val="22"/>
              </w:rPr>
              <w:t>*7A</w:t>
            </w:r>
          </w:p>
        </w:tc>
        <w:tc>
          <w:tcPr>
            <w:tcW w:w="1080" w:type="dxa"/>
          </w:tcPr>
          <w:p w14:paraId="7560E7D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1AAA907" w14:textId="77777777" w:rsidR="004C4431" w:rsidRPr="00AB278E" w:rsidRDefault="004C4431" w:rsidP="002C7FBA">
            <w:pPr>
              <w:rPr>
                <w:rFonts w:ascii="Times New Roman" w:hAnsi="Times New Roman"/>
                <w:szCs w:val="22"/>
              </w:rPr>
            </w:pPr>
            <w:r w:rsidRPr="00AB278E">
              <w:rPr>
                <w:rFonts w:ascii="Times New Roman" w:hAnsi="Times New Roman"/>
                <w:szCs w:val="22"/>
              </w:rPr>
              <w:t>*If revenue station required, prompt user for information</w:t>
            </w:r>
          </w:p>
        </w:tc>
      </w:tr>
      <w:tr w:rsidR="004C4431" w:rsidRPr="00AB278E" w14:paraId="4C007EFB" w14:textId="77777777" w:rsidTr="002C7FBA">
        <w:trPr>
          <w:cantSplit/>
        </w:trPr>
        <w:tc>
          <w:tcPr>
            <w:tcW w:w="558" w:type="dxa"/>
          </w:tcPr>
          <w:p w14:paraId="00556B3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67FEC31E" w14:textId="77777777" w:rsidR="004C4431" w:rsidRPr="00AB278E" w:rsidRDefault="004C4431" w:rsidP="002C7FBA">
            <w:pPr>
              <w:rPr>
                <w:rFonts w:ascii="Times New Roman" w:hAnsi="Times New Roman"/>
                <w:szCs w:val="22"/>
              </w:rPr>
            </w:pPr>
            <w:r w:rsidRPr="00AB278E">
              <w:rPr>
                <w:rFonts w:ascii="Times New Roman" w:hAnsi="Times New Roman"/>
                <w:szCs w:val="22"/>
              </w:rPr>
              <w:t>Sat Station</w:t>
            </w:r>
          </w:p>
        </w:tc>
        <w:tc>
          <w:tcPr>
            <w:tcW w:w="1080" w:type="dxa"/>
          </w:tcPr>
          <w:p w14:paraId="3390413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40220796"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7489D8F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7553C8B" w14:textId="77777777" w:rsidR="004C4431" w:rsidRPr="00AB278E" w:rsidRDefault="004C4431" w:rsidP="002C7FBA">
            <w:pPr>
              <w:rPr>
                <w:rFonts w:ascii="Times New Roman" w:hAnsi="Times New Roman"/>
                <w:szCs w:val="22"/>
              </w:rPr>
            </w:pPr>
            <w:r w:rsidRPr="00AB278E">
              <w:rPr>
                <w:rFonts w:ascii="Times New Roman" w:hAnsi="Times New Roman"/>
                <w:szCs w:val="22"/>
              </w:rPr>
              <w:t>*If revenue substation required, prompt user for information</w:t>
            </w:r>
          </w:p>
        </w:tc>
      </w:tr>
      <w:tr w:rsidR="004C4431" w:rsidRPr="00AB278E" w14:paraId="5A86A1B1" w14:textId="77777777" w:rsidTr="002C7FBA">
        <w:trPr>
          <w:cantSplit/>
        </w:trPr>
        <w:tc>
          <w:tcPr>
            <w:tcW w:w="558" w:type="dxa"/>
          </w:tcPr>
          <w:p w14:paraId="4A143EE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05BDBD9F"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5B203BD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7EA4F1C8" w14:textId="77777777" w:rsidR="004C4431" w:rsidRPr="00AB278E" w:rsidRDefault="004C4431" w:rsidP="002C7FBA">
            <w:pPr>
              <w:rPr>
                <w:rFonts w:ascii="Times New Roman" w:hAnsi="Times New Roman"/>
                <w:szCs w:val="22"/>
              </w:rPr>
            </w:pPr>
            <w:r w:rsidRPr="00AB278E">
              <w:rPr>
                <w:rFonts w:ascii="Times New Roman" w:hAnsi="Times New Roman"/>
                <w:szCs w:val="22"/>
              </w:rPr>
              <w:t>*9A</w:t>
            </w:r>
          </w:p>
        </w:tc>
        <w:tc>
          <w:tcPr>
            <w:tcW w:w="1080" w:type="dxa"/>
          </w:tcPr>
          <w:p w14:paraId="18DC92D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0F96438" w14:textId="77777777" w:rsidR="004C4431" w:rsidRPr="00AB278E" w:rsidRDefault="004C4431" w:rsidP="002C7FBA">
            <w:pPr>
              <w:rPr>
                <w:rFonts w:ascii="Times New Roman" w:hAnsi="Times New Roman"/>
                <w:szCs w:val="22"/>
              </w:rPr>
            </w:pPr>
            <w:r w:rsidRPr="00AB278E">
              <w:rPr>
                <w:rFonts w:ascii="Times New Roman" w:hAnsi="Times New Roman"/>
                <w:szCs w:val="22"/>
              </w:rPr>
              <w:t>*If revenue OCP required, prompt user for information</w:t>
            </w:r>
          </w:p>
        </w:tc>
      </w:tr>
      <w:tr w:rsidR="004C4431" w:rsidRPr="00AB278E" w14:paraId="1E437F59" w14:textId="77777777" w:rsidTr="002C7FBA">
        <w:trPr>
          <w:cantSplit/>
        </w:trPr>
        <w:tc>
          <w:tcPr>
            <w:tcW w:w="558" w:type="dxa"/>
          </w:tcPr>
          <w:p w14:paraId="79F5EBF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6A6AA624" w14:textId="77777777" w:rsidR="004C4431" w:rsidRPr="00AB278E" w:rsidRDefault="004C4431" w:rsidP="002C7FBA">
            <w:pPr>
              <w:rPr>
                <w:rFonts w:ascii="Times New Roman" w:hAnsi="Times New Roman"/>
                <w:szCs w:val="22"/>
              </w:rPr>
            </w:pPr>
            <w:r w:rsidRPr="00AB278E">
              <w:rPr>
                <w:rFonts w:ascii="Times New Roman" w:hAnsi="Times New Roman"/>
                <w:szCs w:val="22"/>
              </w:rPr>
              <w:t>Revenue Source</w:t>
            </w:r>
          </w:p>
        </w:tc>
        <w:tc>
          <w:tcPr>
            <w:tcW w:w="1080" w:type="dxa"/>
          </w:tcPr>
          <w:p w14:paraId="1874A87E"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4E70B573" w14:textId="77777777" w:rsidR="004C4431" w:rsidRPr="00AB278E" w:rsidRDefault="004C4431" w:rsidP="002C7FBA">
            <w:pPr>
              <w:rPr>
                <w:rFonts w:ascii="Times New Roman" w:hAnsi="Times New Roman"/>
                <w:szCs w:val="22"/>
              </w:rPr>
            </w:pPr>
            <w:r w:rsidRPr="00AB278E">
              <w:rPr>
                <w:rFonts w:ascii="Times New Roman" w:hAnsi="Times New Roman"/>
                <w:szCs w:val="22"/>
              </w:rPr>
              <w:t>*ARRV</w:t>
            </w:r>
          </w:p>
        </w:tc>
        <w:tc>
          <w:tcPr>
            <w:tcW w:w="1080" w:type="dxa"/>
          </w:tcPr>
          <w:p w14:paraId="54EDE82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5EFDECF" w14:textId="77777777" w:rsidR="004C4431" w:rsidRPr="00AB278E" w:rsidRDefault="004C4431" w:rsidP="002C7FBA">
            <w:pPr>
              <w:rPr>
                <w:rFonts w:ascii="Times New Roman" w:hAnsi="Times New Roman"/>
                <w:szCs w:val="22"/>
              </w:rPr>
            </w:pPr>
            <w:r w:rsidRPr="00AB278E">
              <w:rPr>
                <w:rFonts w:ascii="Times New Roman" w:hAnsi="Times New Roman"/>
                <w:szCs w:val="22"/>
              </w:rPr>
              <w:t>*If revenue source required, hard code ARRV</w:t>
            </w:r>
          </w:p>
        </w:tc>
      </w:tr>
      <w:tr w:rsidR="004C4431" w:rsidRPr="00AB278E" w14:paraId="01E0D726" w14:textId="77777777" w:rsidTr="002C7FBA">
        <w:trPr>
          <w:cantSplit/>
        </w:trPr>
        <w:tc>
          <w:tcPr>
            <w:tcW w:w="558" w:type="dxa"/>
          </w:tcPr>
          <w:p w14:paraId="1E792C2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299EF409" w14:textId="77777777" w:rsidR="004C4431" w:rsidRPr="00AB278E" w:rsidRDefault="004C4431" w:rsidP="002C7FBA">
            <w:pPr>
              <w:rPr>
                <w:rFonts w:ascii="Times New Roman" w:hAnsi="Times New Roman"/>
                <w:szCs w:val="22"/>
              </w:rPr>
            </w:pPr>
            <w:r w:rsidRPr="00AB278E">
              <w:rPr>
                <w:rFonts w:ascii="Times New Roman" w:hAnsi="Times New Roman"/>
                <w:szCs w:val="22"/>
              </w:rPr>
              <w:t>Sub Rev Source</w:t>
            </w:r>
          </w:p>
        </w:tc>
        <w:tc>
          <w:tcPr>
            <w:tcW w:w="1080" w:type="dxa"/>
          </w:tcPr>
          <w:p w14:paraId="5204D56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1E7B01D2"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70019A5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88C1A7D" w14:textId="77777777" w:rsidR="004C4431" w:rsidRPr="00AB278E" w:rsidRDefault="004C4431" w:rsidP="002C7FBA">
            <w:pPr>
              <w:rPr>
                <w:rFonts w:ascii="Times New Roman" w:hAnsi="Times New Roman"/>
                <w:szCs w:val="22"/>
              </w:rPr>
            </w:pPr>
            <w:r w:rsidRPr="00AB278E">
              <w:rPr>
                <w:rFonts w:ascii="Times New Roman" w:hAnsi="Times New Roman"/>
                <w:szCs w:val="22"/>
              </w:rPr>
              <w:t>*If sub-revenue source required, prompt user for information</w:t>
            </w:r>
          </w:p>
        </w:tc>
      </w:tr>
      <w:tr w:rsidR="004C4431" w:rsidRPr="00AB278E" w14:paraId="3F6B0895" w14:textId="77777777" w:rsidTr="002C7FBA">
        <w:trPr>
          <w:cantSplit/>
        </w:trPr>
        <w:tc>
          <w:tcPr>
            <w:tcW w:w="558" w:type="dxa"/>
          </w:tcPr>
          <w:p w14:paraId="29AA86F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0E07F053" w14:textId="77777777" w:rsidR="004C4431" w:rsidRPr="00AB278E" w:rsidRDefault="004C4431" w:rsidP="002C7FBA">
            <w:pPr>
              <w:rPr>
                <w:rFonts w:ascii="Times New Roman" w:hAnsi="Times New Roman"/>
                <w:szCs w:val="22"/>
              </w:rPr>
            </w:pPr>
            <w:r w:rsidRPr="00AB278E">
              <w:rPr>
                <w:rFonts w:ascii="Times New Roman" w:hAnsi="Times New Roman"/>
                <w:szCs w:val="22"/>
              </w:rPr>
              <w:t>Budget Object Code</w:t>
            </w:r>
          </w:p>
        </w:tc>
        <w:tc>
          <w:tcPr>
            <w:tcW w:w="1080" w:type="dxa"/>
          </w:tcPr>
          <w:p w14:paraId="619B54AD"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F0C575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77FDDC1" w14:textId="77777777" w:rsidR="004C4431" w:rsidRPr="00AB278E" w:rsidRDefault="004C4431" w:rsidP="002C7FBA">
            <w:pPr>
              <w:rPr>
                <w:sz w:val="20"/>
              </w:rPr>
            </w:pPr>
          </w:p>
        </w:tc>
      </w:tr>
      <w:tr w:rsidR="004C4431" w:rsidRPr="00AB278E" w14:paraId="1E945AD6" w14:textId="77777777" w:rsidTr="002C7FBA">
        <w:trPr>
          <w:cantSplit/>
        </w:trPr>
        <w:tc>
          <w:tcPr>
            <w:tcW w:w="558" w:type="dxa"/>
          </w:tcPr>
          <w:p w14:paraId="0835234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799845BE" w14:textId="77777777" w:rsidR="004C4431" w:rsidRPr="00AB278E" w:rsidRDefault="004C4431" w:rsidP="002C7FBA">
            <w:pPr>
              <w:rPr>
                <w:rFonts w:ascii="Times New Roman" w:hAnsi="Times New Roman"/>
                <w:szCs w:val="22"/>
              </w:rPr>
            </w:pPr>
            <w:r w:rsidRPr="00AB278E">
              <w:rPr>
                <w:rFonts w:ascii="Times New Roman" w:hAnsi="Times New Roman"/>
                <w:szCs w:val="22"/>
              </w:rPr>
              <w:t>Sub BOC</w:t>
            </w:r>
          </w:p>
        </w:tc>
        <w:tc>
          <w:tcPr>
            <w:tcW w:w="1080" w:type="dxa"/>
          </w:tcPr>
          <w:p w14:paraId="61B8852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7ED82D9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65AA5B8" w14:textId="77777777" w:rsidR="004C4431" w:rsidRPr="00AB278E" w:rsidRDefault="004C4431" w:rsidP="002C7FBA">
            <w:pPr>
              <w:rPr>
                <w:sz w:val="20"/>
              </w:rPr>
            </w:pPr>
          </w:p>
        </w:tc>
      </w:tr>
      <w:tr w:rsidR="004C4431" w:rsidRPr="00AB278E" w14:paraId="5F3132C2" w14:textId="77777777" w:rsidTr="002C7FBA">
        <w:trPr>
          <w:cantSplit/>
        </w:trPr>
        <w:tc>
          <w:tcPr>
            <w:tcW w:w="558" w:type="dxa"/>
          </w:tcPr>
          <w:p w14:paraId="3C6D992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5399966E" w14:textId="77777777" w:rsidR="004C4431" w:rsidRPr="00AB278E" w:rsidRDefault="004C4431" w:rsidP="002C7FBA">
            <w:pPr>
              <w:rPr>
                <w:rFonts w:ascii="Times New Roman" w:hAnsi="Times New Roman"/>
                <w:szCs w:val="22"/>
              </w:rPr>
            </w:pPr>
            <w:r w:rsidRPr="00AB278E">
              <w:rPr>
                <w:rFonts w:ascii="Times New Roman" w:hAnsi="Times New Roman"/>
                <w:szCs w:val="22"/>
              </w:rPr>
              <w:t>Job Number</w:t>
            </w:r>
          </w:p>
        </w:tc>
        <w:tc>
          <w:tcPr>
            <w:tcW w:w="1080" w:type="dxa"/>
          </w:tcPr>
          <w:p w14:paraId="462CE05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p w14:paraId="42A63B8C" w14:textId="77777777" w:rsidR="004C4431" w:rsidRPr="00AB278E" w:rsidRDefault="004C4431" w:rsidP="002C7FBA">
            <w:pPr>
              <w:rPr>
                <w:rFonts w:ascii="Times New Roman" w:hAnsi="Times New Roman"/>
                <w:szCs w:val="22"/>
              </w:rPr>
            </w:pPr>
            <w:r w:rsidRPr="00AB278E">
              <w:rPr>
                <w:rFonts w:ascii="Times New Roman" w:hAnsi="Times New Roman"/>
                <w:szCs w:val="22"/>
              </w:rPr>
              <w:t>*8A</w:t>
            </w:r>
          </w:p>
        </w:tc>
        <w:tc>
          <w:tcPr>
            <w:tcW w:w="1080" w:type="dxa"/>
          </w:tcPr>
          <w:p w14:paraId="7E47459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F44D878" w14:textId="77777777" w:rsidR="004C4431" w:rsidRPr="00AB278E" w:rsidRDefault="004C4431" w:rsidP="002C7FBA">
            <w:pPr>
              <w:rPr>
                <w:rFonts w:ascii="Times New Roman" w:hAnsi="Times New Roman"/>
                <w:szCs w:val="22"/>
              </w:rPr>
            </w:pPr>
            <w:r w:rsidRPr="00AB278E">
              <w:rPr>
                <w:rFonts w:ascii="Times New Roman" w:hAnsi="Times New Roman"/>
                <w:szCs w:val="22"/>
              </w:rPr>
              <w:t>*If job required, prompt user for information</w:t>
            </w:r>
          </w:p>
        </w:tc>
      </w:tr>
      <w:tr w:rsidR="004C4431" w:rsidRPr="00AB278E" w14:paraId="0FA9E14E" w14:textId="77777777" w:rsidTr="002C7FBA">
        <w:trPr>
          <w:cantSplit/>
        </w:trPr>
        <w:tc>
          <w:tcPr>
            <w:tcW w:w="558" w:type="dxa"/>
          </w:tcPr>
          <w:p w14:paraId="7D751B0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109B0AF4" w14:textId="77777777" w:rsidR="004C4431" w:rsidRPr="00AB278E" w:rsidRDefault="004C4431" w:rsidP="002C7FBA">
            <w:pPr>
              <w:rPr>
                <w:rFonts w:ascii="Times New Roman" w:hAnsi="Times New Roman"/>
                <w:szCs w:val="22"/>
              </w:rPr>
            </w:pPr>
            <w:r w:rsidRPr="00AB278E">
              <w:rPr>
                <w:rFonts w:ascii="Times New Roman" w:hAnsi="Times New Roman"/>
                <w:szCs w:val="22"/>
              </w:rPr>
              <w:t>Report Category</w:t>
            </w:r>
          </w:p>
        </w:tc>
        <w:tc>
          <w:tcPr>
            <w:tcW w:w="1080" w:type="dxa"/>
          </w:tcPr>
          <w:p w14:paraId="26FFEEA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3738FD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36187F7" w14:textId="77777777" w:rsidR="004C4431" w:rsidRPr="00AB278E" w:rsidRDefault="004C4431" w:rsidP="002C7FBA">
            <w:pPr>
              <w:rPr>
                <w:sz w:val="20"/>
              </w:rPr>
            </w:pPr>
          </w:p>
        </w:tc>
      </w:tr>
      <w:tr w:rsidR="004C4431" w:rsidRPr="00AB278E" w14:paraId="07CF8BF5" w14:textId="77777777" w:rsidTr="002C7FBA">
        <w:trPr>
          <w:cantSplit/>
        </w:trPr>
        <w:tc>
          <w:tcPr>
            <w:tcW w:w="558" w:type="dxa"/>
          </w:tcPr>
          <w:p w14:paraId="0335274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292FD21D" w14:textId="77777777" w:rsidR="004C4431" w:rsidRPr="00AB278E" w:rsidRDefault="004C4431" w:rsidP="002C7FBA">
            <w:pPr>
              <w:rPr>
                <w:rFonts w:ascii="Times New Roman" w:hAnsi="Times New Roman"/>
                <w:szCs w:val="22"/>
              </w:rPr>
            </w:pPr>
            <w:r w:rsidRPr="00AB278E">
              <w:rPr>
                <w:rFonts w:ascii="Times New Roman" w:hAnsi="Times New Roman"/>
                <w:szCs w:val="22"/>
              </w:rPr>
              <w:t>GL Account</w:t>
            </w:r>
          </w:p>
        </w:tc>
        <w:tc>
          <w:tcPr>
            <w:tcW w:w="1080" w:type="dxa"/>
          </w:tcPr>
          <w:p w14:paraId="2A9C72CA"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EEC681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E629A8A" w14:textId="77777777" w:rsidR="004C4431" w:rsidRPr="00AB278E" w:rsidRDefault="004C4431" w:rsidP="002C7FBA">
            <w:pPr>
              <w:rPr>
                <w:sz w:val="20"/>
              </w:rPr>
            </w:pPr>
          </w:p>
        </w:tc>
      </w:tr>
      <w:tr w:rsidR="004C4431" w:rsidRPr="00AB278E" w14:paraId="300166A2" w14:textId="77777777" w:rsidTr="002C7FBA">
        <w:trPr>
          <w:cantSplit/>
        </w:trPr>
        <w:tc>
          <w:tcPr>
            <w:tcW w:w="558" w:type="dxa"/>
          </w:tcPr>
          <w:p w14:paraId="4038F81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64926C23"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604B5620" w14:textId="77777777" w:rsidR="004C4431" w:rsidRPr="00AB278E" w:rsidRDefault="004C4431" w:rsidP="002C7FBA">
            <w:pPr>
              <w:rPr>
                <w:rFonts w:ascii="Times New Roman" w:hAnsi="Times New Roman"/>
                <w:szCs w:val="22"/>
              </w:rPr>
            </w:pPr>
            <w:r w:rsidRPr="00AB278E">
              <w:rPr>
                <w:rFonts w:ascii="Times New Roman" w:hAnsi="Times New Roman"/>
                <w:szCs w:val="22"/>
              </w:rPr>
              <w:t>15N</w:t>
            </w:r>
          </w:p>
        </w:tc>
        <w:tc>
          <w:tcPr>
            <w:tcW w:w="1080" w:type="dxa"/>
          </w:tcPr>
          <w:p w14:paraId="4533FA8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61F7611" w14:textId="77777777" w:rsidR="004C4431" w:rsidRPr="00AB278E" w:rsidRDefault="004C4431" w:rsidP="002C7FBA">
            <w:pPr>
              <w:rPr>
                <w:rFonts w:ascii="Times New Roman" w:hAnsi="Times New Roman"/>
                <w:szCs w:val="22"/>
              </w:rPr>
            </w:pPr>
            <w:r w:rsidRPr="00AB278E">
              <w:rPr>
                <w:rFonts w:ascii="Times New Roman" w:hAnsi="Times New Roman"/>
                <w:szCs w:val="22"/>
              </w:rPr>
              <w:t>Bill amount or transaction amount</w:t>
            </w:r>
          </w:p>
        </w:tc>
      </w:tr>
      <w:tr w:rsidR="004C4431" w:rsidRPr="00AB278E" w14:paraId="4566D05D" w14:textId="77777777" w:rsidTr="002C7FBA">
        <w:trPr>
          <w:cantSplit/>
        </w:trPr>
        <w:tc>
          <w:tcPr>
            <w:tcW w:w="558" w:type="dxa"/>
          </w:tcPr>
          <w:p w14:paraId="40CB237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4C1BE15F" w14:textId="77777777" w:rsidR="004C4431" w:rsidRPr="00AB278E" w:rsidRDefault="004C4431" w:rsidP="002C7FBA">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64A1D73F" w14:textId="77777777" w:rsidR="004C4431" w:rsidRPr="00AB278E" w:rsidRDefault="004C4431" w:rsidP="002C7FBA">
            <w:pPr>
              <w:rPr>
                <w:rFonts w:ascii="Times New Roman" w:hAnsi="Times New Roman"/>
                <w:szCs w:val="22"/>
              </w:rPr>
            </w:pPr>
            <w:r w:rsidRPr="00AB278E">
              <w:rPr>
                <w:rFonts w:ascii="Times New Roman" w:hAnsi="Times New Roman"/>
                <w:szCs w:val="22"/>
              </w:rPr>
              <w:t>1A</w:t>
            </w:r>
          </w:p>
        </w:tc>
        <w:tc>
          <w:tcPr>
            <w:tcW w:w="1080" w:type="dxa"/>
          </w:tcPr>
          <w:p w14:paraId="2FCB6EA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A6072DB" w14:textId="77777777" w:rsidR="004C4431" w:rsidRPr="00AB278E" w:rsidRDefault="004C4431" w:rsidP="002C7FBA">
            <w:pPr>
              <w:rPr>
                <w:rFonts w:ascii="Times New Roman" w:hAnsi="Times New Roman"/>
                <w:szCs w:val="22"/>
              </w:rPr>
            </w:pPr>
            <w:r w:rsidRPr="00AB278E">
              <w:rPr>
                <w:rFonts w:ascii="Times New Roman" w:hAnsi="Times New Roman"/>
                <w:szCs w:val="22"/>
              </w:rPr>
              <w:t>I For increase</w:t>
            </w:r>
          </w:p>
          <w:p w14:paraId="5122F6E7" w14:textId="77777777" w:rsidR="004C4431" w:rsidRPr="00AB278E" w:rsidRDefault="004C4431" w:rsidP="002C7FBA">
            <w:pPr>
              <w:rPr>
                <w:rFonts w:ascii="Times New Roman" w:hAnsi="Times New Roman"/>
                <w:szCs w:val="22"/>
              </w:rPr>
            </w:pPr>
            <w:r w:rsidRPr="00AB278E">
              <w:rPr>
                <w:rFonts w:ascii="Times New Roman" w:hAnsi="Times New Roman"/>
                <w:szCs w:val="22"/>
              </w:rPr>
              <w:t>D For decrease</w:t>
            </w:r>
          </w:p>
        </w:tc>
      </w:tr>
      <w:tr w:rsidR="004C4431" w:rsidRPr="00AB278E" w14:paraId="0A374949" w14:textId="77777777" w:rsidTr="002C7FBA">
        <w:trPr>
          <w:cantSplit/>
        </w:trPr>
        <w:tc>
          <w:tcPr>
            <w:tcW w:w="558" w:type="dxa"/>
          </w:tcPr>
          <w:p w14:paraId="14544E7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0152D412" w14:textId="77777777" w:rsidR="004C4431" w:rsidRPr="00AB278E" w:rsidRDefault="004C4431" w:rsidP="002C7FBA">
            <w:pPr>
              <w:rPr>
                <w:rFonts w:ascii="Times New Roman" w:hAnsi="Times New Roman"/>
                <w:szCs w:val="22"/>
              </w:rPr>
            </w:pPr>
            <w:r w:rsidRPr="00AB278E">
              <w:rPr>
                <w:rFonts w:ascii="Times New Roman" w:hAnsi="Times New Roman"/>
                <w:szCs w:val="22"/>
              </w:rPr>
              <w:t>Line Description</w:t>
            </w:r>
          </w:p>
        </w:tc>
        <w:tc>
          <w:tcPr>
            <w:tcW w:w="1080" w:type="dxa"/>
          </w:tcPr>
          <w:p w14:paraId="619E69CA" w14:textId="77777777" w:rsidR="004C4431" w:rsidRPr="00AB278E" w:rsidRDefault="004C4431" w:rsidP="002C7FBA">
            <w:pPr>
              <w:rPr>
                <w:rFonts w:ascii="Times New Roman" w:hAnsi="Times New Roman"/>
                <w:szCs w:val="22"/>
              </w:rPr>
            </w:pPr>
            <w:r w:rsidRPr="00AB278E">
              <w:rPr>
                <w:rFonts w:ascii="Times New Roman" w:hAnsi="Times New Roman"/>
                <w:szCs w:val="22"/>
              </w:rPr>
              <w:t>*</w:t>
            </w:r>
          </w:p>
        </w:tc>
        <w:tc>
          <w:tcPr>
            <w:tcW w:w="1080" w:type="dxa"/>
          </w:tcPr>
          <w:p w14:paraId="154D4D8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1A38BCE" w14:textId="77777777" w:rsidR="004C4431" w:rsidRPr="00AB278E" w:rsidRDefault="004C4431" w:rsidP="002C7FBA">
            <w:pPr>
              <w:rPr>
                <w:rFonts w:ascii="Times New Roman" w:hAnsi="Times New Roman"/>
                <w:szCs w:val="22"/>
              </w:rPr>
            </w:pPr>
            <w:r w:rsidRPr="00AB278E">
              <w:rPr>
                <w:rFonts w:ascii="Times New Roman" w:hAnsi="Times New Roman"/>
                <w:szCs w:val="22"/>
              </w:rPr>
              <w:t>*AR_INTERFACE</w:t>
            </w:r>
          </w:p>
        </w:tc>
      </w:tr>
      <w:tr w:rsidR="004C4431" w:rsidRPr="00AB278E" w14:paraId="4D616C70" w14:textId="77777777" w:rsidTr="002C7FBA">
        <w:trPr>
          <w:cantSplit/>
        </w:trPr>
        <w:tc>
          <w:tcPr>
            <w:tcW w:w="558" w:type="dxa"/>
          </w:tcPr>
          <w:p w14:paraId="06033B2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45003103"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Code</w:t>
            </w:r>
          </w:p>
        </w:tc>
        <w:tc>
          <w:tcPr>
            <w:tcW w:w="1080" w:type="dxa"/>
          </w:tcPr>
          <w:p w14:paraId="336519A1"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489511A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9D2F72E" w14:textId="77777777" w:rsidR="004C4431" w:rsidRPr="00AB278E" w:rsidRDefault="004C4431" w:rsidP="002C7FBA">
            <w:pPr>
              <w:rPr>
                <w:sz w:val="20"/>
              </w:rPr>
            </w:pPr>
          </w:p>
        </w:tc>
      </w:tr>
      <w:tr w:rsidR="004C4431" w:rsidRPr="00AB278E" w14:paraId="4C2C1BFC" w14:textId="77777777" w:rsidTr="002C7FBA">
        <w:trPr>
          <w:cantSplit/>
        </w:trPr>
        <w:tc>
          <w:tcPr>
            <w:tcW w:w="558" w:type="dxa"/>
          </w:tcPr>
          <w:p w14:paraId="2D89DE8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1D2AB2B8" w14:textId="77777777" w:rsidR="004C4431" w:rsidRPr="00AB278E" w:rsidRDefault="004C4431" w:rsidP="002C7FBA">
            <w:pPr>
              <w:rPr>
                <w:rFonts w:ascii="Times New Roman" w:hAnsi="Times New Roman"/>
                <w:szCs w:val="22"/>
              </w:rPr>
            </w:pPr>
            <w:r w:rsidRPr="00AB278E">
              <w:rPr>
                <w:rFonts w:ascii="Times New Roman" w:hAnsi="Times New Roman"/>
                <w:szCs w:val="22"/>
              </w:rPr>
              <w:t>Ref Trans Line</w:t>
            </w:r>
          </w:p>
        </w:tc>
        <w:tc>
          <w:tcPr>
            <w:tcW w:w="1080" w:type="dxa"/>
          </w:tcPr>
          <w:p w14:paraId="0A16EFE0"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CFD0C3D"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2CB4BEB" w14:textId="77777777" w:rsidR="004C4431" w:rsidRPr="00AB278E" w:rsidRDefault="004C4431" w:rsidP="002C7FBA">
            <w:pPr>
              <w:rPr>
                <w:sz w:val="20"/>
              </w:rPr>
            </w:pPr>
          </w:p>
        </w:tc>
      </w:tr>
      <w:tr w:rsidR="004C4431" w:rsidRPr="00AB278E" w14:paraId="28C3D825" w14:textId="77777777" w:rsidTr="002C7FBA">
        <w:trPr>
          <w:cantSplit/>
        </w:trPr>
        <w:tc>
          <w:tcPr>
            <w:tcW w:w="558" w:type="dxa"/>
          </w:tcPr>
          <w:p w14:paraId="533A736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046B2E7D" w14:textId="77777777" w:rsidR="004C4431" w:rsidRPr="00AB278E" w:rsidRDefault="004C4431" w:rsidP="002C7FBA">
            <w:pPr>
              <w:rPr>
                <w:rFonts w:ascii="Times New Roman" w:hAnsi="Times New Roman"/>
                <w:szCs w:val="22"/>
              </w:rPr>
            </w:pPr>
            <w:r w:rsidRPr="00AB278E">
              <w:rPr>
                <w:rFonts w:ascii="Times New Roman" w:hAnsi="Times New Roman"/>
                <w:szCs w:val="22"/>
              </w:rPr>
              <w:t>Line Trans Type</w:t>
            </w:r>
          </w:p>
        </w:tc>
        <w:tc>
          <w:tcPr>
            <w:tcW w:w="1080" w:type="dxa"/>
          </w:tcPr>
          <w:p w14:paraId="1EE317A0" w14:textId="77777777" w:rsidR="004C4431" w:rsidRPr="00AB278E" w:rsidRDefault="004C4431" w:rsidP="002C7FBA">
            <w:pPr>
              <w:rPr>
                <w:rFonts w:ascii="Times New Roman" w:hAnsi="Times New Roman"/>
                <w:szCs w:val="22"/>
              </w:rPr>
            </w:pPr>
            <w:r w:rsidRPr="00AB278E">
              <w:rPr>
                <w:rFonts w:ascii="Times New Roman" w:hAnsi="Times New Roman"/>
                <w:szCs w:val="22"/>
              </w:rPr>
              <w:t>02</w:t>
            </w:r>
          </w:p>
        </w:tc>
        <w:tc>
          <w:tcPr>
            <w:tcW w:w="1080" w:type="dxa"/>
          </w:tcPr>
          <w:p w14:paraId="090E210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E15E374" w14:textId="77777777" w:rsidR="004C4431" w:rsidRPr="00AB278E" w:rsidRDefault="004C4431" w:rsidP="002C7FBA">
            <w:pPr>
              <w:rPr>
                <w:rFonts w:ascii="Times New Roman" w:hAnsi="Times New Roman"/>
                <w:szCs w:val="22"/>
              </w:rPr>
            </w:pPr>
            <w:r w:rsidRPr="00AB278E">
              <w:rPr>
                <w:rFonts w:ascii="Times New Roman" w:hAnsi="Times New Roman"/>
                <w:szCs w:val="22"/>
              </w:rPr>
              <w:t>Reimbursement receivable</w:t>
            </w:r>
          </w:p>
        </w:tc>
      </w:tr>
      <w:tr w:rsidR="004C4431" w:rsidRPr="00AB278E" w14:paraId="57A36C2A" w14:textId="77777777" w:rsidTr="002C7FBA">
        <w:trPr>
          <w:cantSplit/>
        </w:trPr>
        <w:tc>
          <w:tcPr>
            <w:tcW w:w="558" w:type="dxa"/>
          </w:tcPr>
          <w:p w14:paraId="7C47D8C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6B546C96" w14:textId="77777777" w:rsidR="004C4431" w:rsidRPr="00AB278E" w:rsidRDefault="004C4431" w:rsidP="002C7FBA">
            <w:pPr>
              <w:rPr>
                <w:rFonts w:ascii="Times New Roman" w:hAnsi="Times New Roman"/>
                <w:szCs w:val="22"/>
              </w:rPr>
            </w:pPr>
            <w:r w:rsidRPr="00AB278E">
              <w:rPr>
                <w:rFonts w:ascii="Times New Roman" w:hAnsi="Times New Roman"/>
                <w:szCs w:val="22"/>
              </w:rPr>
              <w:t>Text Type</w:t>
            </w:r>
          </w:p>
        </w:tc>
        <w:tc>
          <w:tcPr>
            <w:tcW w:w="1080" w:type="dxa"/>
          </w:tcPr>
          <w:p w14:paraId="20D6A0F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4EA01E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0585437" w14:textId="77777777" w:rsidR="004C4431" w:rsidRPr="00AB278E" w:rsidRDefault="004C4431" w:rsidP="002C7FBA">
            <w:pPr>
              <w:rPr>
                <w:sz w:val="20"/>
              </w:rPr>
            </w:pPr>
          </w:p>
        </w:tc>
      </w:tr>
      <w:tr w:rsidR="004C4431" w:rsidRPr="00AB278E" w14:paraId="2698E43D" w14:textId="77777777" w:rsidTr="002C7FBA">
        <w:trPr>
          <w:cantSplit/>
        </w:trPr>
        <w:tc>
          <w:tcPr>
            <w:tcW w:w="558" w:type="dxa"/>
          </w:tcPr>
          <w:p w14:paraId="33796B3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5412EAAE" w14:textId="77777777" w:rsidR="004C4431" w:rsidRPr="00AB278E" w:rsidRDefault="004C4431" w:rsidP="002C7FBA">
            <w:pPr>
              <w:rPr>
                <w:rFonts w:ascii="Times New Roman" w:hAnsi="Times New Roman"/>
                <w:szCs w:val="22"/>
              </w:rPr>
            </w:pPr>
            <w:r w:rsidRPr="00AB278E">
              <w:rPr>
                <w:rFonts w:ascii="Times New Roman" w:hAnsi="Times New Roman"/>
                <w:szCs w:val="22"/>
              </w:rPr>
              <w:t>Interest Rate</w:t>
            </w:r>
          </w:p>
        </w:tc>
        <w:tc>
          <w:tcPr>
            <w:tcW w:w="1080" w:type="dxa"/>
          </w:tcPr>
          <w:p w14:paraId="74C1FCE9"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1105F78"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C2B5CED" w14:textId="77777777" w:rsidR="004C4431" w:rsidRPr="00AB278E" w:rsidRDefault="004C4431" w:rsidP="002C7FBA">
            <w:pPr>
              <w:rPr>
                <w:sz w:val="20"/>
              </w:rPr>
            </w:pPr>
          </w:p>
        </w:tc>
      </w:tr>
      <w:tr w:rsidR="004C4431" w:rsidRPr="00AB278E" w14:paraId="6E3BA0C9" w14:textId="77777777" w:rsidTr="002C7FBA">
        <w:trPr>
          <w:cantSplit/>
        </w:trPr>
        <w:tc>
          <w:tcPr>
            <w:tcW w:w="558" w:type="dxa"/>
          </w:tcPr>
          <w:p w14:paraId="5278C07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7D7C79EE" w14:textId="77777777" w:rsidR="004C4431" w:rsidRPr="00AB278E" w:rsidRDefault="004C4431" w:rsidP="002C7FBA">
            <w:pPr>
              <w:rPr>
                <w:rFonts w:ascii="Times New Roman" w:hAnsi="Times New Roman"/>
                <w:szCs w:val="22"/>
              </w:rPr>
            </w:pPr>
            <w:r w:rsidRPr="00AB278E">
              <w:rPr>
                <w:rFonts w:ascii="Times New Roman" w:hAnsi="Times New Roman"/>
                <w:szCs w:val="22"/>
              </w:rPr>
              <w:t>Travel Type</w:t>
            </w:r>
          </w:p>
        </w:tc>
        <w:tc>
          <w:tcPr>
            <w:tcW w:w="1080" w:type="dxa"/>
          </w:tcPr>
          <w:p w14:paraId="2B5EA476"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8D8063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273C439" w14:textId="77777777" w:rsidR="004C4431" w:rsidRPr="00AB278E" w:rsidRDefault="004C4431" w:rsidP="002C7FBA">
            <w:pPr>
              <w:rPr>
                <w:sz w:val="20"/>
              </w:rPr>
            </w:pPr>
          </w:p>
        </w:tc>
      </w:tr>
      <w:tr w:rsidR="004C4431" w:rsidRPr="00AB278E" w14:paraId="7752882D" w14:textId="77777777" w:rsidTr="002C7FBA">
        <w:trPr>
          <w:cantSplit/>
        </w:trPr>
        <w:tc>
          <w:tcPr>
            <w:tcW w:w="558" w:type="dxa"/>
          </w:tcPr>
          <w:p w14:paraId="0094364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50F42EC5" w14:textId="77777777" w:rsidR="004C4431" w:rsidRPr="00AB278E" w:rsidRDefault="004C4431" w:rsidP="002C7FBA">
            <w:pPr>
              <w:rPr>
                <w:rFonts w:ascii="Times New Roman" w:hAnsi="Times New Roman"/>
                <w:szCs w:val="22"/>
              </w:rPr>
            </w:pPr>
            <w:r w:rsidRPr="00AB278E">
              <w:rPr>
                <w:rFonts w:ascii="Times New Roman" w:hAnsi="Times New Roman"/>
                <w:szCs w:val="22"/>
              </w:rPr>
              <w:t>Travel Advance Numb</w:t>
            </w:r>
          </w:p>
        </w:tc>
        <w:tc>
          <w:tcPr>
            <w:tcW w:w="1080" w:type="dxa"/>
          </w:tcPr>
          <w:p w14:paraId="42B30CA4"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69F8C30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75F8A8A" w14:textId="77777777" w:rsidR="004C4431" w:rsidRPr="00AB278E" w:rsidRDefault="004C4431" w:rsidP="002C7FBA">
            <w:pPr>
              <w:rPr>
                <w:sz w:val="20"/>
              </w:rPr>
            </w:pPr>
          </w:p>
        </w:tc>
      </w:tr>
      <w:tr w:rsidR="004C4431" w:rsidRPr="00AB278E" w14:paraId="686F4345" w14:textId="77777777" w:rsidTr="002C7FBA">
        <w:trPr>
          <w:cantSplit/>
        </w:trPr>
        <w:tc>
          <w:tcPr>
            <w:tcW w:w="558" w:type="dxa"/>
          </w:tcPr>
          <w:p w14:paraId="343F217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74F349C3" w14:textId="77777777" w:rsidR="004C4431" w:rsidRPr="00AB278E" w:rsidRDefault="004C4431" w:rsidP="002C7FBA">
            <w:pPr>
              <w:rPr>
                <w:rFonts w:ascii="Times New Roman" w:hAnsi="Times New Roman"/>
                <w:szCs w:val="22"/>
              </w:rPr>
            </w:pPr>
            <w:r w:rsidRPr="00AB278E">
              <w:rPr>
                <w:rFonts w:ascii="Times New Roman" w:hAnsi="Times New Roman"/>
                <w:szCs w:val="22"/>
              </w:rPr>
              <w:t>Source of Overpayment</w:t>
            </w:r>
          </w:p>
        </w:tc>
        <w:tc>
          <w:tcPr>
            <w:tcW w:w="1080" w:type="dxa"/>
          </w:tcPr>
          <w:p w14:paraId="3461A9E3"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1BF407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41189DEC" w14:textId="77777777" w:rsidR="004C4431" w:rsidRPr="00AB278E" w:rsidRDefault="004C4431" w:rsidP="002C7FBA">
            <w:pPr>
              <w:rPr>
                <w:sz w:val="20"/>
              </w:rPr>
            </w:pPr>
          </w:p>
        </w:tc>
      </w:tr>
      <w:tr w:rsidR="004C4431" w:rsidRPr="00AB278E" w14:paraId="4271CC29" w14:textId="77777777" w:rsidTr="002C7FBA">
        <w:trPr>
          <w:cantSplit/>
        </w:trPr>
        <w:tc>
          <w:tcPr>
            <w:tcW w:w="558" w:type="dxa"/>
          </w:tcPr>
          <w:p w14:paraId="0F74946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066EAB5C" w14:textId="77777777" w:rsidR="004C4431" w:rsidRPr="00AB278E" w:rsidRDefault="004C4431" w:rsidP="002C7FBA">
            <w:pPr>
              <w:rPr>
                <w:rFonts w:ascii="Times New Roman" w:hAnsi="Times New Roman"/>
                <w:szCs w:val="22"/>
              </w:rPr>
            </w:pPr>
            <w:r w:rsidRPr="00AB278E">
              <w:rPr>
                <w:rFonts w:ascii="Times New Roman" w:hAnsi="Times New Roman"/>
                <w:szCs w:val="22"/>
              </w:rPr>
              <w:t>Overpayment Type</w:t>
            </w:r>
          </w:p>
        </w:tc>
        <w:tc>
          <w:tcPr>
            <w:tcW w:w="1080" w:type="dxa"/>
          </w:tcPr>
          <w:p w14:paraId="5EB09DC5"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8A174F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51219BA" w14:textId="77777777" w:rsidR="004C4431" w:rsidRPr="00AB278E" w:rsidRDefault="004C4431" w:rsidP="002C7FBA">
            <w:pPr>
              <w:rPr>
                <w:sz w:val="20"/>
              </w:rPr>
            </w:pPr>
          </w:p>
        </w:tc>
      </w:tr>
      <w:tr w:rsidR="004C4431" w:rsidRPr="00AB278E" w14:paraId="1CC3FBDE" w14:textId="77777777" w:rsidTr="002C7FBA">
        <w:trPr>
          <w:cantSplit/>
        </w:trPr>
        <w:tc>
          <w:tcPr>
            <w:tcW w:w="558" w:type="dxa"/>
          </w:tcPr>
          <w:p w14:paraId="22B227B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27A9B999" w14:textId="77777777" w:rsidR="004C4431" w:rsidRPr="00AB278E" w:rsidRDefault="004C4431" w:rsidP="002C7FBA">
            <w:pPr>
              <w:rPr>
                <w:rFonts w:ascii="Times New Roman" w:hAnsi="Times New Roman"/>
                <w:szCs w:val="22"/>
              </w:rPr>
            </w:pPr>
            <w:r w:rsidRPr="00AB278E">
              <w:rPr>
                <w:rFonts w:ascii="Times New Roman" w:hAnsi="Times New Roman"/>
                <w:szCs w:val="22"/>
              </w:rPr>
              <w:t>Action Out</w:t>
            </w:r>
          </w:p>
        </w:tc>
        <w:tc>
          <w:tcPr>
            <w:tcW w:w="1080" w:type="dxa"/>
          </w:tcPr>
          <w:p w14:paraId="3541E59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C10D45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CAF5104" w14:textId="77777777" w:rsidR="004C4431" w:rsidRPr="00AB278E" w:rsidRDefault="004C4431" w:rsidP="002C7FBA">
            <w:pPr>
              <w:rPr>
                <w:sz w:val="20"/>
              </w:rPr>
            </w:pPr>
          </w:p>
        </w:tc>
      </w:tr>
      <w:tr w:rsidR="004C4431" w:rsidRPr="00AB278E" w14:paraId="22625B52" w14:textId="77777777" w:rsidTr="002C7FBA">
        <w:trPr>
          <w:cantSplit/>
        </w:trPr>
        <w:tc>
          <w:tcPr>
            <w:tcW w:w="558" w:type="dxa"/>
          </w:tcPr>
          <w:p w14:paraId="25A23F6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29</w:t>
            </w:r>
          </w:p>
        </w:tc>
        <w:tc>
          <w:tcPr>
            <w:tcW w:w="2520" w:type="dxa"/>
          </w:tcPr>
          <w:p w14:paraId="5C671E65" w14:textId="77777777" w:rsidR="004C4431" w:rsidRPr="00AB278E" w:rsidRDefault="004C4431" w:rsidP="002C7FBA">
            <w:pPr>
              <w:rPr>
                <w:rFonts w:ascii="Times New Roman" w:hAnsi="Times New Roman"/>
                <w:szCs w:val="22"/>
              </w:rPr>
            </w:pPr>
            <w:r w:rsidRPr="00AB278E">
              <w:rPr>
                <w:rFonts w:ascii="Times New Roman" w:hAnsi="Times New Roman"/>
                <w:szCs w:val="22"/>
              </w:rPr>
              <w:t>Action Out</w:t>
            </w:r>
          </w:p>
        </w:tc>
        <w:tc>
          <w:tcPr>
            <w:tcW w:w="1080" w:type="dxa"/>
          </w:tcPr>
          <w:p w14:paraId="7B05E992"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CDE80E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F04B360" w14:textId="77777777" w:rsidR="004C4431" w:rsidRPr="00AB278E" w:rsidRDefault="004C4431" w:rsidP="002C7FBA">
            <w:pPr>
              <w:rPr>
                <w:sz w:val="20"/>
              </w:rPr>
            </w:pPr>
          </w:p>
        </w:tc>
      </w:tr>
      <w:tr w:rsidR="004C4431" w:rsidRPr="00AB278E" w14:paraId="530BC5C5" w14:textId="77777777" w:rsidTr="002C7FBA">
        <w:trPr>
          <w:cantSplit/>
        </w:trPr>
        <w:tc>
          <w:tcPr>
            <w:tcW w:w="558" w:type="dxa"/>
          </w:tcPr>
          <w:p w14:paraId="32560C6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30</w:t>
            </w:r>
          </w:p>
        </w:tc>
        <w:tc>
          <w:tcPr>
            <w:tcW w:w="2520" w:type="dxa"/>
          </w:tcPr>
          <w:p w14:paraId="2A271E1E" w14:textId="77777777" w:rsidR="004C4431" w:rsidRPr="00AB278E" w:rsidRDefault="004C4431" w:rsidP="002C7FBA">
            <w:pPr>
              <w:rPr>
                <w:rFonts w:ascii="Times New Roman" w:hAnsi="Times New Roman"/>
                <w:szCs w:val="22"/>
              </w:rPr>
            </w:pPr>
            <w:r w:rsidRPr="00AB278E">
              <w:rPr>
                <w:rFonts w:ascii="Times New Roman" w:hAnsi="Times New Roman"/>
                <w:szCs w:val="22"/>
              </w:rPr>
              <w:t>Cost Center</w:t>
            </w:r>
          </w:p>
        </w:tc>
        <w:tc>
          <w:tcPr>
            <w:tcW w:w="1080" w:type="dxa"/>
          </w:tcPr>
          <w:p w14:paraId="39BB360C"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E15395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F455CF3" w14:textId="77777777" w:rsidR="004C4431" w:rsidRPr="00AB278E" w:rsidRDefault="004C4431" w:rsidP="002C7FBA">
            <w:pPr>
              <w:rPr>
                <w:sz w:val="20"/>
              </w:rPr>
            </w:pPr>
          </w:p>
        </w:tc>
      </w:tr>
    </w:tbl>
    <w:p w14:paraId="05AEFB33"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4E784D5"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CONFIRMATION DOCUMENT</w:t>
      </w:r>
    </w:p>
    <w:p w14:paraId="60DFA6C9" w14:textId="77777777" w:rsidR="004C4431" w:rsidRPr="00AB278E" w:rsidRDefault="004C4431" w:rsidP="004C4431">
      <w:pPr>
        <w:overflowPunct/>
        <w:textAlignment w:val="auto"/>
        <w:rPr>
          <w:rFonts w:ascii="Times New Roman" w:hAnsi="Times New Roman"/>
          <w:color w:val="000000"/>
          <w:szCs w:val="22"/>
        </w:rPr>
      </w:pPr>
    </w:p>
    <w:p w14:paraId="7F0E4AD4"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625990BD"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2A9EF15C" w14:textId="77777777" w:rsidTr="002C7FBA">
        <w:trPr>
          <w:cantSplit/>
          <w:tblHeader/>
        </w:trPr>
        <w:tc>
          <w:tcPr>
            <w:tcW w:w="558" w:type="dxa"/>
          </w:tcPr>
          <w:p w14:paraId="211287E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EF3F88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5091ACC1"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7F9D48E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03534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2E3F5A3B" w14:textId="77777777" w:rsidTr="002C7FBA">
        <w:trPr>
          <w:cantSplit/>
        </w:trPr>
        <w:tc>
          <w:tcPr>
            <w:tcW w:w="558" w:type="dxa"/>
          </w:tcPr>
          <w:p w14:paraId="2E9E281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0474FA1D"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16ABD266"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58B35EC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448F72C"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58DF95D" w14:textId="77777777" w:rsidTr="002C7FBA">
        <w:trPr>
          <w:cantSplit/>
        </w:trPr>
        <w:tc>
          <w:tcPr>
            <w:tcW w:w="558" w:type="dxa"/>
          </w:tcPr>
          <w:p w14:paraId="4F755E0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64A50F27"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2B43387D"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4CDAEDC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5E0A105"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20233EB2" w14:textId="77777777" w:rsidTr="002C7FBA">
        <w:trPr>
          <w:cantSplit/>
        </w:trPr>
        <w:tc>
          <w:tcPr>
            <w:tcW w:w="558" w:type="dxa"/>
          </w:tcPr>
          <w:p w14:paraId="02A40F4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6AEAA387"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46906D9A"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2DC98B95"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7FC966B"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4C0D9054" w14:textId="77777777" w:rsidTr="002C7FBA">
        <w:trPr>
          <w:cantSplit/>
        </w:trPr>
        <w:tc>
          <w:tcPr>
            <w:tcW w:w="558" w:type="dxa"/>
          </w:tcPr>
          <w:p w14:paraId="0328F28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54EC0F69"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w:t>
            </w:r>
          </w:p>
        </w:tc>
        <w:tc>
          <w:tcPr>
            <w:tcW w:w="1080" w:type="dxa"/>
          </w:tcPr>
          <w:p w14:paraId="7F181319"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59A1A2C3" w14:textId="77777777" w:rsidR="004C4431" w:rsidRPr="00AB278E" w:rsidRDefault="004C4431" w:rsidP="002C7FBA">
            <w:pPr>
              <w:rPr>
                <w:sz w:val="20"/>
              </w:rPr>
            </w:pPr>
          </w:p>
        </w:tc>
        <w:tc>
          <w:tcPr>
            <w:tcW w:w="4338" w:type="dxa"/>
          </w:tcPr>
          <w:p w14:paraId="28EDF645"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5E54BFD6" w14:textId="77777777" w:rsidTr="002C7FBA">
        <w:trPr>
          <w:cantSplit/>
        </w:trPr>
        <w:tc>
          <w:tcPr>
            <w:tcW w:w="558" w:type="dxa"/>
          </w:tcPr>
          <w:p w14:paraId="3F66C97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654CE4F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51F839FC" w14:textId="77777777" w:rsidR="004C4431" w:rsidRPr="00AB278E" w:rsidRDefault="004C4431" w:rsidP="002C7FBA">
            <w:pPr>
              <w:rPr>
                <w:rFonts w:ascii="Times New Roman" w:hAnsi="Times New Roman"/>
                <w:szCs w:val="22"/>
              </w:rPr>
            </w:pPr>
            <w:r w:rsidRPr="00AB278E">
              <w:rPr>
                <w:rFonts w:ascii="Times New Roman" w:hAnsi="Times New Roman"/>
                <w:szCs w:val="22"/>
              </w:rPr>
              <w:t>DCT</w:t>
            </w:r>
          </w:p>
        </w:tc>
        <w:tc>
          <w:tcPr>
            <w:tcW w:w="1080" w:type="dxa"/>
          </w:tcPr>
          <w:p w14:paraId="3AD54E1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24229903" w14:textId="77777777" w:rsidR="004C4431" w:rsidRPr="00AB278E" w:rsidRDefault="004C4431" w:rsidP="002C7FBA">
            <w:pPr>
              <w:rPr>
                <w:rFonts w:ascii="Times New Roman" w:hAnsi="Times New Roman"/>
                <w:szCs w:val="22"/>
              </w:rPr>
            </w:pPr>
            <w:r w:rsidRPr="00AB278E">
              <w:rPr>
                <w:rFonts w:ascii="Times New Roman" w:hAnsi="Times New Roman"/>
                <w:szCs w:val="22"/>
              </w:rPr>
              <w:t>Document Confirmation Transaction</w:t>
            </w:r>
          </w:p>
        </w:tc>
      </w:tr>
      <w:tr w:rsidR="004C4431" w:rsidRPr="00AB278E" w14:paraId="2072FDB7" w14:textId="77777777" w:rsidTr="002C7FBA">
        <w:trPr>
          <w:cantSplit/>
        </w:trPr>
        <w:tc>
          <w:tcPr>
            <w:tcW w:w="558" w:type="dxa"/>
          </w:tcPr>
          <w:p w14:paraId="745053F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48B2727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00DF08FE"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0768BB1D" w14:textId="77777777" w:rsidR="004C4431" w:rsidRPr="00AB278E" w:rsidRDefault="004C4431" w:rsidP="002C7FBA">
            <w:pPr>
              <w:rPr>
                <w:sz w:val="20"/>
              </w:rPr>
            </w:pPr>
          </w:p>
        </w:tc>
        <w:tc>
          <w:tcPr>
            <w:tcW w:w="4338" w:type="dxa"/>
          </w:tcPr>
          <w:p w14:paraId="57DEFBE9"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511125F7" w14:textId="77777777" w:rsidTr="002C7FBA">
        <w:trPr>
          <w:cantSplit/>
        </w:trPr>
        <w:tc>
          <w:tcPr>
            <w:tcW w:w="558" w:type="dxa"/>
          </w:tcPr>
          <w:p w14:paraId="767C0C1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0FE92B3F"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7F2CD5A4"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760CF8E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AB58737"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234B953E" w14:textId="77777777" w:rsidTr="002C7FBA">
        <w:trPr>
          <w:cantSplit/>
        </w:trPr>
        <w:tc>
          <w:tcPr>
            <w:tcW w:w="558" w:type="dxa"/>
          </w:tcPr>
          <w:p w14:paraId="19EA5E8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4F394D2A"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64522237"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3DF78FA4"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D4E637D" w14:textId="77777777" w:rsidR="004C4431" w:rsidRPr="00AB278E" w:rsidRDefault="004C4431" w:rsidP="002C7FBA">
            <w:pPr>
              <w:rPr>
                <w:sz w:val="20"/>
              </w:rPr>
            </w:pPr>
          </w:p>
        </w:tc>
      </w:tr>
      <w:tr w:rsidR="004C4431" w:rsidRPr="00AB278E" w14:paraId="0F21CD09" w14:textId="77777777" w:rsidTr="002C7FBA">
        <w:trPr>
          <w:cantSplit/>
        </w:trPr>
        <w:tc>
          <w:tcPr>
            <w:tcW w:w="558" w:type="dxa"/>
          </w:tcPr>
          <w:p w14:paraId="25A9356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67728E00"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30BE912F"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19D4833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8BB2908"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71120836" w14:textId="77777777" w:rsidTr="002C7FBA">
        <w:trPr>
          <w:cantSplit/>
        </w:trPr>
        <w:tc>
          <w:tcPr>
            <w:tcW w:w="558" w:type="dxa"/>
          </w:tcPr>
          <w:p w14:paraId="1EC37D6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4CAFB06A"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0B0FA8FB"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72D249D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866F6AD"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document created (YYYYMMDD)</w:t>
            </w:r>
          </w:p>
        </w:tc>
      </w:tr>
      <w:tr w:rsidR="004C4431" w:rsidRPr="00AB278E" w14:paraId="110A62BE" w14:textId="77777777" w:rsidTr="002C7FBA">
        <w:trPr>
          <w:cantSplit/>
        </w:trPr>
        <w:tc>
          <w:tcPr>
            <w:tcW w:w="558" w:type="dxa"/>
          </w:tcPr>
          <w:p w14:paraId="5BD1F6C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20F41C9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4FFA65FC"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5427622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5EDDB80" w14:textId="77777777" w:rsidR="004C4431" w:rsidRPr="00AB278E" w:rsidRDefault="004C4431" w:rsidP="002C7FBA">
            <w:pPr>
              <w:rPr>
                <w:rFonts w:ascii="Times New Roman" w:hAnsi="Times New Roman"/>
                <w:szCs w:val="22"/>
              </w:rPr>
            </w:pPr>
            <w:r w:rsidRPr="00AB278E">
              <w:rPr>
                <w:rFonts w:ascii="Times New Roman" w:hAnsi="Times New Roman"/>
                <w:szCs w:val="22"/>
              </w:rPr>
              <w:t>Time document created (HHMMSS)</w:t>
            </w:r>
          </w:p>
        </w:tc>
      </w:tr>
      <w:tr w:rsidR="004C4431" w:rsidRPr="00AB278E" w14:paraId="621E9350" w14:textId="77777777" w:rsidTr="002C7FBA">
        <w:trPr>
          <w:cantSplit/>
        </w:trPr>
        <w:tc>
          <w:tcPr>
            <w:tcW w:w="558" w:type="dxa"/>
          </w:tcPr>
          <w:p w14:paraId="567AD11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0B33BF0"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370F39F5"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5E2F48B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7047C3A"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1A960D97" w14:textId="77777777" w:rsidTr="002C7FBA">
        <w:trPr>
          <w:cantSplit/>
        </w:trPr>
        <w:tc>
          <w:tcPr>
            <w:tcW w:w="558" w:type="dxa"/>
          </w:tcPr>
          <w:p w14:paraId="4A06408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6CE63410"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56682C6B"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757CE03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2B23B34"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0C0458D8" w14:textId="77777777" w:rsidTr="002C7FBA">
        <w:trPr>
          <w:cantSplit/>
        </w:trPr>
        <w:tc>
          <w:tcPr>
            <w:tcW w:w="558" w:type="dxa"/>
          </w:tcPr>
          <w:p w14:paraId="0994093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0F322EAB"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133505A1"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7425AB1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4221ECC"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1DD11D0E"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A54599B"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10FE8001"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16911C12" w14:textId="77777777" w:rsidTr="002C7FBA">
        <w:trPr>
          <w:cantSplit/>
          <w:tblHeader/>
        </w:trPr>
        <w:tc>
          <w:tcPr>
            <w:tcW w:w="558" w:type="dxa"/>
          </w:tcPr>
          <w:p w14:paraId="0E816109"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1474525D"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4D88873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09B7084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4DC4EBA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7F153CC5" w14:textId="77777777" w:rsidTr="002C7FBA">
        <w:trPr>
          <w:cantSplit/>
        </w:trPr>
        <w:tc>
          <w:tcPr>
            <w:tcW w:w="558" w:type="dxa"/>
            <w:tcBorders>
              <w:bottom w:val="single" w:sz="4" w:space="0" w:color="auto"/>
            </w:tcBorders>
          </w:tcPr>
          <w:p w14:paraId="57EE8D1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5A6BDA8"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8C6D93C" w14:textId="77777777" w:rsidR="004C4431" w:rsidRPr="00AB278E" w:rsidRDefault="004C4431" w:rsidP="002C7FBA">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F88885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53E4797B"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D703149" w14:textId="77777777" w:rsidTr="002C7FBA">
        <w:trPr>
          <w:cantSplit/>
        </w:trPr>
        <w:tc>
          <w:tcPr>
            <w:tcW w:w="558" w:type="dxa"/>
            <w:tcBorders>
              <w:left w:val="nil"/>
              <w:right w:val="nil"/>
            </w:tcBorders>
          </w:tcPr>
          <w:p w14:paraId="6CC950A4" w14:textId="77777777" w:rsidR="004C4431" w:rsidRPr="00AB278E" w:rsidRDefault="004C4431" w:rsidP="002C7FBA">
            <w:pPr>
              <w:jc w:val="right"/>
              <w:rPr>
                <w:sz w:val="20"/>
              </w:rPr>
            </w:pPr>
          </w:p>
        </w:tc>
        <w:tc>
          <w:tcPr>
            <w:tcW w:w="2520" w:type="dxa"/>
            <w:tcBorders>
              <w:left w:val="nil"/>
              <w:right w:val="nil"/>
            </w:tcBorders>
          </w:tcPr>
          <w:p w14:paraId="0227A62F" w14:textId="77777777" w:rsidR="004C4431" w:rsidRPr="00AB278E" w:rsidRDefault="004C4431" w:rsidP="002C7FBA">
            <w:pPr>
              <w:rPr>
                <w:sz w:val="20"/>
              </w:rPr>
            </w:pPr>
          </w:p>
        </w:tc>
        <w:tc>
          <w:tcPr>
            <w:tcW w:w="1080" w:type="dxa"/>
            <w:tcBorders>
              <w:left w:val="nil"/>
              <w:right w:val="nil"/>
            </w:tcBorders>
          </w:tcPr>
          <w:p w14:paraId="461EFD44" w14:textId="77777777" w:rsidR="004C4431" w:rsidRPr="00AB278E" w:rsidRDefault="004C4431" w:rsidP="002C7FBA">
            <w:pPr>
              <w:rPr>
                <w:sz w:val="20"/>
              </w:rPr>
            </w:pPr>
          </w:p>
        </w:tc>
        <w:tc>
          <w:tcPr>
            <w:tcW w:w="1080" w:type="dxa"/>
            <w:tcBorders>
              <w:left w:val="nil"/>
              <w:right w:val="nil"/>
            </w:tcBorders>
          </w:tcPr>
          <w:p w14:paraId="2DE6E948" w14:textId="77777777" w:rsidR="004C4431" w:rsidRPr="00AB278E" w:rsidRDefault="004C4431" w:rsidP="002C7FBA">
            <w:pPr>
              <w:rPr>
                <w:sz w:val="20"/>
              </w:rPr>
            </w:pPr>
          </w:p>
        </w:tc>
        <w:tc>
          <w:tcPr>
            <w:tcW w:w="4338" w:type="dxa"/>
            <w:tcBorders>
              <w:left w:val="nil"/>
              <w:right w:val="nil"/>
            </w:tcBorders>
          </w:tcPr>
          <w:p w14:paraId="0E9035E4" w14:textId="77777777" w:rsidR="004C4431" w:rsidRPr="00AB278E" w:rsidRDefault="004C4431" w:rsidP="002C7FBA">
            <w:pPr>
              <w:rPr>
                <w:sz w:val="20"/>
              </w:rPr>
            </w:pPr>
          </w:p>
        </w:tc>
      </w:tr>
      <w:tr w:rsidR="004C4431" w:rsidRPr="00AB278E" w14:paraId="24327BCE" w14:textId="77777777" w:rsidTr="002C7FBA">
        <w:trPr>
          <w:cantSplit/>
        </w:trPr>
        <w:tc>
          <w:tcPr>
            <w:tcW w:w="558" w:type="dxa"/>
          </w:tcPr>
          <w:p w14:paraId="641FA5F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2D2EFCE0"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7EA7F8C9" w14:textId="77777777" w:rsidR="004C4431" w:rsidRPr="00AB278E" w:rsidRDefault="004C4431" w:rsidP="002C7FBA">
            <w:pPr>
              <w:rPr>
                <w:rFonts w:ascii="Times New Roman" w:hAnsi="Times New Roman"/>
                <w:szCs w:val="22"/>
              </w:rPr>
            </w:pPr>
            <w:r w:rsidRPr="00AB278E">
              <w:rPr>
                <w:rFonts w:ascii="Times New Roman" w:hAnsi="Times New Roman"/>
                <w:szCs w:val="22"/>
              </w:rPr>
              <w:t>DCB</w:t>
            </w:r>
          </w:p>
        </w:tc>
        <w:tc>
          <w:tcPr>
            <w:tcW w:w="1080" w:type="dxa"/>
          </w:tcPr>
          <w:p w14:paraId="0D0027F1"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A08F1D6"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49F2583" w14:textId="77777777" w:rsidTr="002C7FBA">
        <w:trPr>
          <w:cantSplit/>
        </w:trPr>
        <w:tc>
          <w:tcPr>
            <w:tcW w:w="558" w:type="dxa"/>
          </w:tcPr>
          <w:p w14:paraId="3FC4583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6A7A0429" w14:textId="77777777" w:rsidR="004C4431" w:rsidRPr="00AB278E" w:rsidRDefault="004C4431" w:rsidP="002C7FBA">
            <w:pPr>
              <w:rPr>
                <w:rFonts w:ascii="Times New Roman" w:hAnsi="Times New Roman"/>
                <w:szCs w:val="22"/>
              </w:rPr>
            </w:pPr>
            <w:r w:rsidRPr="00AB278E">
              <w:rPr>
                <w:rFonts w:ascii="Times New Roman" w:hAnsi="Times New Roman"/>
                <w:szCs w:val="22"/>
              </w:rPr>
              <w:t>Station</w:t>
            </w:r>
          </w:p>
        </w:tc>
        <w:tc>
          <w:tcPr>
            <w:tcW w:w="1080" w:type="dxa"/>
          </w:tcPr>
          <w:p w14:paraId="65FE773A"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6E30E03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4163FEC" w14:textId="77777777" w:rsidR="004C4431" w:rsidRPr="00AB278E" w:rsidRDefault="004C4431" w:rsidP="002C7FBA">
            <w:pPr>
              <w:rPr>
                <w:rFonts w:ascii="Times New Roman" w:hAnsi="Times New Roman"/>
                <w:szCs w:val="22"/>
              </w:rPr>
            </w:pPr>
            <w:r w:rsidRPr="00AB278E">
              <w:rPr>
                <w:rFonts w:ascii="Times New Roman" w:hAnsi="Times New Roman"/>
                <w:szCs w:val="22"/>
              </w:rPr>
              <w:t>Station</w:t>
            </w:r>
          </w:p>
        </w:tc>
      </w:tr>
      <w:tr w:rsidR="004C4431" w:rsidRPr="00AB278E" w14:paraId="4928A727" w14:textId="77777777" w:rsidTr="002C7FBA">
        <w:trPr>
          <w:cantSplit/>
        </w:trPr>
        <w:tc>
          <w:tcPr>
            <w:tcW w:w="558" w:type="dxa"/>
          </w:tcPr>
          <w:p w14:paraId="286EF83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44345554" w14:textId="77777777" w:rsidR="004C4431" w:rsidRPr="00AB278E" w:rsidRDefault="004C4431" w:rsidP="002C7FBA">
            <w:pPr>
              <w:rPr>
                <w:rFonts w:ascii="Times New Roman" w:hAnsi="Times New Roman"/>
                <w:szCs w:val="22"/>
              </w:rPr>
            </w:pPr>
            <w:r w:rsidRPr="00AB278E">
              <w:rPr>
                <w:rFonts w:ascii="Times New Roman" w:hAnsi="Times New Roman"/>
                <w:szCs w:val="22"/>
              </w:rPr>
              <w:t>Status</w:t>
            </w:r>
          </w:p>
        </w:tc>
        <w:tc>
          <w:tcPr>
            <w:tcW w:w="1080" w:type="dxa"/>
          </w:tcPr>
          <w:p w14:paraId="26BA5614" w14:textId="77777777" w:rsidR="004C4431" w:rsidRPr="00AB278E" w:rsidRDefault="004C4431" w:rsidP="002C7FBA">
            <w:pPr>
              <w:rPr>
                <w:rFonts w:ascii="Times New Roman" w:hAnsi="Times New Roman"/>
                <w:szCs w:val="22"/>
              </w:rPr>
            </w:pPr>
            <w:r w:rsidRPr="00AB278E">
              <w:rPr>
                <w:rFonts w:ascii="Times New Roman" w:hAnsi="Times New Roman"/>
                <w:szCs w:val="22"/>
              </w:rPr>
              <w:t>A or R</w:t>
            </w:r>
          </w:p>
        </w:tc>
        <w:tc>
          <w:tcPr>
            <w:tcW w:w="1080" w:type="dxa"/>
          </w:tcPr>
          <w:p w14:paraId="5584F99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967AB6F" w14:textId="77777777" w:rsidR="004C4431" w:rsidRPr="00AB278E" w:rsidRDefault="004C4431" w:rsidP="002C7FBA">
            <w:pPr>
              <w:rPr>
                <w:rFonts w:ascii="Times New Roman" w:hAnsi="Times New Roman"/>
                <w:szCs w:val="22"/>
              </w:rPr>
            </w:pPr>
            <w:r w:rsidRPr="00AB278E">
              <w:rPr>
                <w:rFonts w:ascii="Times New Roman" w:hAnsi="Times New Roman"/>
                <w:szCs w:val="22"/>
              </w:rPr>
              <w:t>A = Accepted, R = Rejected</w:t>
            </w:r>
          </w:p>
        </w:tc>
      </w:tr>
      <w:tr w:rsidR="004C4431" w:rsidRPr="00AB278E" w14:paraId="50A6680F" w14:textId="77777777" w:rsidTr="002C7FBA">
        <w:trPr>
          <w:cantSplit/>
        </w:trPr>
        <w:tc>
          <w:tcPr>
            <w:tcW w:w="558" w:type="dxa"/>
          </w:tcPr>
          <w:p w14:paraId="37A1573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439C915B" w14:textId="77777777" w:rsidR="004C4431" w:rsidRPr="00AB278E" w:rsidRDefault="004C4431" w:rsidP="002C7FBA">
            <w:pPr>
              <w:rPr>
                <w:rFonts w:ascii="Times New Roman" w:hAnsi="Times New Roman"/>
                <w:szCs w:val="22"/>
              </w:rPr>
            </w:pPr>
            <w:r w:rsidRPr="00AB278E">
              <w:rPr>
                <w:rFonts w:ascii="Times New Roman" w:hAnsi="Times New Roman"/>
                <w:szCs w:val="22"/>
              </w:rPr>
              <w:t>User ID</w:t>
            </w:r>
          </w:p>
        </w:tc>
        <w:tc>
          <w:tcPr>
            <w:tcW w:w="1080" w:type="dxa"/>
          </w:tcPr>
          <w:p w14:paraId="688133DC"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3FAF7D0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A5C43EB" w14:textId="77777777" w:rsidR="004C4431" w:rsidRPr="00AB278E" w:rsidRDefault="004C4431" w:rsidP="002C7FBA">
            <w:pPr>
              <w:rPr>
                <w:rFonts w:ascii="Times New Roman" w:hAnsi="Times New Roman"/>
                <w:szCs w:val="22"/>
              </w:rPr>
            </w:pPr>
            <w:r w:rsidRPr="00AB278E">
              <w:rPr>
                <w:rFonts w:ascii="Times New Roman" w:hAnsi="Times New Roman"/>
                <w:szCs w:val="22"/>
              </w:rPr>
              <w:t>User identification</w:t>
            </w:r>
          </w:p>
        </w:tc>
      </w:tr>
      <w:tr w:rsidR="004C4431" w:rsidRPr="00AB278E" w14:paraId="76A39535" w14:textId="77777777" w:rsidTr="002C7FBA">
        <w:trPr>
          <w:cantSplit/>
        </w:trPr>
        <w:tc>
          <w:tcPr>
            <w:tcW w:w="558" w:type="dxa"/>
          </w:tcPr>
          <w:p w14:paraId="1AF2F18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7529697D"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50C0D440"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109B6E0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5D9912F" w14:textId="77777777" w:rsidR="004C4431" w:rsidRPr="00AB278E" w:rsidRDefault="004C4431" w:rsidP="002C7FBA">
            <w:pPr>
              <w:rPr>
                <w:sz w:val="20"/>
              </w:rPr>
            </w:pPr>
          </w:p>
        </w:tc>
      </w:tr>
      <w:tr w:rsidR="004C4431" w:rsidRPr="00AB278E" w14:paraId="19C9BF19" w14:textId="77777777" w:rsidTr="002C7FBA">
        <w:trPr>
          <w:cantSplit/>
        </w:trPr>
        <w:tc>
          <w:tcPr>
            <w:tcW w:w="558" w:type="dxa"/>
          </w:tcPr>
          <w:p w14:paraId="7CA009F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22AC12CB" w14:textId="77777777" w:rsidR="004C4431" w:rsidRPr="00AB278E" w:rsidRDefault="004C4431" w:rsidP="002C7FBA">
            <w:pPr>
              <w:rPr>
                <w:rFonts w:ascii="Times New Roman" w:hAnsi="Times New Roman"/>
                <w:szCs w:val="22"/>
              </w:rPr>
            </w:pPr>
            <w:r w:rsidRPr="00AB278E">
              <w:rPr>
                <w:rFonts w:ascii="Times New Roman" w:hAnsi="Times New Roman"/>
                <w:szCs w:val="22"/>
              </w:rPr>
              <w:t>ERR Code 1</w:t>
            </w:r>
          </w:p>
        </w:tc>
        <w:tc>
          <w:tcPr>
            <w:tcW w:w="1080" w:type="dxa"/>
          </w:tcPr>
          <w:p w14:paraId="3E59AE2B"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117B78D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8D7CC69" w14:textId="77777777" w:rsidR="004C4431" w:rsidRPr="00AB278E" w:rsidRDefault="004C4431" w:rsidP="002C7FBA">
            <w:pPr>
              <w:rPr>
                <w:rFonts w:ascii="Times New Roman" w:hAnsi="Times New Roman"/>
                <w:szCs w:val="22"/>
              </w:rPr>
            </w:pPr>
            <w:r w:rsidRPr="00AB278E">
              <w:rPr>
                <w:rFonts w:ascii="Times New Roman" w:hAnsi="Times New Roman"/>
                <w:szCs w:val="22"/>
              </w:rPr>
              <w:t>First error code</w:t>
            </w:r>
          </w:p>
        </w:tc>
      </w:tr>
      <w:tr w:rsidR="004C4431" w:rsidRPr="00AB278E" w14:paraId="7C3D84E2" w14:textId="77777777" w:rsidTr="002C7FBA">
        <w:trPr>
          <w:cantSplit/>
        </w:trPr>
        <w:tc>
          <w:tcPr>
            <w:tcW w:w="558" w:type="dxa"/>
          </w:tcPr>
          <w:p w14:paraId="6BB4EB9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16BEBA9A"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1</w:t>
            </w:r>
          </w:p>
        </w:tc>
        <w:tc>
          <w:tcPr>
            <w:tcW w:w="1080" w:type="dxa"/>
          </w:tcPr>
          <w:p w14:paraId="2E096902"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3A0E3B0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EFA87EE" w14:textId="77777777" w:rsidR="004C4431" w:rsidRPr="00AB278E" w:rsidRDefault="004C4431" w:rsidP="002C7FBA">
            <w:pPr>
              <w:rPr>
                <w:rFonts w:ascii="Times New Roman" w:hAnsi="Times New Roman"/>
                <w:szCs w:val="22"/>
              </w:rPr>
            </w:pPr>
            <w:r w:rsidRPr="00AB278E">
              <w:rPr>
                <w:rFonts w:ascii="Times New Roman" w:hAnsi="Times New Roman"/>
                <w:szCs w:val="22"/>
              </w:rPr>
              <w:t>First error message</w:t>
            </w:r>
          </w:p>
        </w:tc>
      </w:tr>
      <w:tr w:rsidR="004C4431" w:rsidRPr="00AB278E" w14:paraId="53A218AA" w14:textId="77777777" w:rsidTr="002C7FBA">
        <w:trPr>
          <w:cantSplit/>
        </w:trPr>
        <w:tc>
          <w:tcPr>
            <w:tcW w:w="558" w:type="dxa"/>
          </w:tcPr>
          <w:p w14:paraId="5F1FC09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602D6A9A" w14:textId="77777777" w:rsidR="004C4431" w:rsidRPr="00AB278E" w:rsidRDefault="004C4431" w:rsidP="002C7FBA">
            <w:pPr>
              <w:rPr>
                <w:rFonts w:ascii="Times New Roman" w:hAnsi="Times New Roman"/>
                <w:szCs w:val="22"/>
              </w:rPr>
            </w:pPr>
            <w:r w:rsidRPr="00AB278E">
              <w:rPr>
                <w:rFonts w:ascii="Times New Roman" w:hAnsi="Times New Roman"/>
                <w:szCs w:val="22"/>
              </w:rPr>
              <w:t>ERR Code 2</w:t>
            </w:r>
          </w:p>
        </w:tc>
        <w:tc>
          <w:tcPr>
            <w:tcW w:w="1080" w:type="dxa"/>
          </w:tcPr>
          <w:p w14:paraId="495F83CA"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704FC12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EB2277F" w14:textId="77777777" w:rsidR="004C4431" w:rsidRPr="00AB278E" w:rsidRDefault="004C4431" w:rsidP="002C7FBA">
            <w:pPr>
              <w:rPr>
                <w:rFonts w:ascii="Times New Roman" w:hAnsi="Times New Roman"/>
                <w:szCs w:val="22"/>
              </w:rPr>
            </w:pPr>
            <w:r w:rsidRPr="00AB278E">
              <w:rPr>
                <w:rFonts w:ascii="Times New Roman" w:hAnsi="Times New Roman"/>
                <w:szCs w:val="22"/>
              </w:rPr>
              <w:t>Second error code</w:t>
            </w:r>
          </w:p>
        </w:tc>
      </w:tr>
      <w:tr w:rsidR="004C4431" w:rsidRPr="00AB278E" w14:paraId="77BB649F" w14:textId="77777777" w:rsidTr="002C7FBA">
        <w:trPr>
          <w:cantSplit/>
        </w:trPr>
        <w:tc>
          <w:tcPr>
            <w:tcW w:w="558" w:type="dxa"/>
          </w:tcPr>
          <w:p w14:paraId="0C99105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6713D61B"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2</w:t>
            </w:r>
          </w:p>
        </w:tc>
        <w:tc>
          <w:tcPr>
            <w:tcW w:w="1080" w:type="dxa"/>
          </w:tcPr>
          <w:p w14:paraId="7F09AC1C"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311CBA5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62655EE" w14:textId="77777777" w:rsidR="004C4431" w:rsidRPr="00AB278E" w:rsidRDefault="004C4431" w:rsidP="002C7FBA">
            <w:pPr>
              <w:rPr>
                <w:rFonts w:ascii="Times New Roman" w:hAnsi="Times New Roman"/>
                <w:szCs w:val="22"/>
              </w:rPr>
            </w:pPr>
            <w:r w:rsidRPr="00AB278E">
              <w:rPr>
                <w:rFonts w:ascii="Times New Roman" w:hAnsi="Times New Roman"/>
                <w:szCs w:val="22"/>
              </w:rPr>
              <w:t>Second error message</w:t>
            </w:r>
          </w:p>
        </w:tc>
      </w:tr>
      <w:tr w:rsidR="004C4431" w:rsidRPr="00AB278E" w14:paraId="52A1E2F2" w14:textId="77777777" w:rsidTr="002C7FBA">
        <w:trPr>
          <w:cantSplit/>
        </w:trPr>
        <w:tc>
          <w:tcPr>
            <w:tcW w:w="558" w:type="dxa"/>
          </w:tcPr>
          <w:p w14:paraId="6B102DC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66BA3663" w14:textId="77777777" w:rsidR="004C4431" w:rsidRPr="00AB278E" w:rsidRDefault="004C4431" w:rsidP="002C7FBA">
            <w:pPr>
              <w:rPr>
                <w:rFonts w:ascii="Times New Roman" w:hAnsi="Times New Roman"/>
                <w:szCs w:val="22"/>
              </w:rPr>
            </w:pPr>
            <w:r w:rsidRPr="00AB278E">
              <w:rPr>
                <w:rFonts w:ascii="Times New Roman" w:hAnsi="Times New Roman"/>
                <w:szCs w:val="22"/>
              </w:rPr>
              <w:t>ERR Code 3</w:t>
            </w:r>
          </w:p>
        </w:tc>
        <w:tc>
          <w:tcPr>
            <w:tcW w:w="1080" w:type="dxa"/>
          </w:tcPr>
          <w:p w14:paraId="10C56C3A"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00D5B50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18DA93A" w14:textId="77777777" w:rsidR="004C4431" w:rsidRPr="00AB278E" w:rsidRDefault="004C4431" w:rsidP="002C7FBA">
            <w:pPr>
              <w:rPr>
                <w:sz w:val="20"/>
              </w:rPr>
            </w:pPr>
          </w:p>
        </w:tc>
      </w:tr>
      <w:tr w:rsidR="004C4431" w:rsidRPr="00AB278E" w14:paraId="6039752D" w14:textId="77777777" w:rsidTr="002C7FBA">
        <w:trPr>
          <w:cantSplit/>
        </w:trPr>
        <w:tc>
          <w:tcPr>
            <w:tcW w:w="558" w:type="dxa"/>
          </w:tcPr>
          <w:p w14:paraId="278C513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D139CEA"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3</w:t>
            </w:r>
          </w:p>
        </w:tc>
        <w:tc>
          <w:tcPr>
            <w:tcW w:w="1080" w:type="dxa"/>
          </w:tcPr>
          <w:p w14:paraId="0477AE3A"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7E63AC2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0D04024" w14:textId="77777777" w:rsidR="004C4431" w:rsidRPr="00AB278E" w:rsidRDefault="004C4431" w:rsidP="002C7FBA">
            <w:pPr>
              <w:rPr>
                <w:sz w:val="20"/>
              </w:rPr>
            </w:pPr>
          </w:p>
        </w:tc>
      </w:tr>
      <w:tr w:rsidR="004C4431" w:rsidRPr="00AB278E" w14:paraId="7C1CC91D" w14:textId="77777777" w:rsidTr="002C7FBA">
        <w:trPr>
          <w:cantSplit/>
        </w:trPr>
        <w:tc>
          <w:tcPr>
            <w:tcW w:w="558" w:type="dxa"/>
          </w:tcPr>
          <w:p w14:paraId="17511FD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E3FEC9A" w14:textId="77777777" w:rsidR="004C4431" w:rsidRPr="00AB278E" w:rsidRDefault="004C4431" w:rsidP="002C7FBA">
            <w:pPr>
              <w:rPr>
                <w:rFonts w:ascii="Times New Roman" w:hAnsi="Times New Roman"/>
                <w:szCs w:val="22"/>
              </w:rPr>
            </w:pPr>
            <w:r w:rsidRPr="00AB278E">
              <w:rPr>
                <w:rFonts w:ascii="Times New Roman" w:hAnsi="Times New Roman"/>
                <w:szCs w:val="22"/>
              </w:rPr>
              <w:t>ERR Code 4</w:t>
            </w:r>
          </w:p>
        </w:tc>
        <w:tc>
          <w:tcPr>
            <w:tcW w:w="1080" w:type="dxa"/>
          </w:tcPr>
          <w:p w14:paraId="156493D5"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4E881B9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6970EBA" w14:textId="77777777" w:rsidR="004C4431" w:rsidRPr="00AB278E" w:rsidRDefault="004C4431" w:rsidP="002C7FBA">
            <w:pPr>
              <w:rPr>
                <w:sz w:val="20"/>
              </w:rPr>
            </w:pPr>
          </w:p>
        </w:tc>
      </w:tr>
      <w:tr w:rsidR="004C4431" w:rsidRPr="00AB278E" w14:paraId="4132DCBA" w14:textId="77777777" w:rsidTr="002C7FBA">
        <w:trPr>
          <w:cantSplit/>
        </w:trPr>
        <w:tc>
          <w:tcPr>
            <w:tcW w:w="558" w:type="dxa"/>
          </w:tcPr>
          <w:p w14:paraId="775C4BA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2AD02C80"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4</w:t>
            </w:r>
          </w:p>
        </w:tc>
        <w:tc>
          <w:tcPr>
            <w:tcW w:w="1080" w:type="dxa"/>
          </w:tcPr>
          <w:p w14:paraId="0F47FFB2"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5829174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B6F8AF6" w14:textId="77777777" w:rsidR="004C4431" w:rsidRPr="00AB278E" w:rsidRDefault="004C4431" w:rsidP="002C7FBA">
            <w:pPr>
              <w:rPr>
                <w:sz w:val="20"/>
              </w:rPr>
            </w:pPr>
          </w:p>
        </w:tc>
      </w:tr>
      <w:tr w:rsidR="004C4431" w:rsidRPr="00AB278E" w14:paraId="079D95AF" w14:textId="77777777" w:rsidTr="002C7FBA">
        <w:trPr>
          <w:cantSplit/>
        </w:trPr>
        <w:tc>
          <w:tcPr>
            <w:tcW w:w="558" w:type="dxa"/>
          </w:tcPr>
          <w:p w14:paraId="574AB1D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6795A959" w14:textId="77777777" w:rsidR="004C4431" w:rsidRPr="00AB278E" w:rsidRDefault="004C4431" w:rsidP="002C7FBA">
            <w:pPr>
              <w:rPr>
                <w:rFonts w:ascii="Times New Roman" w:hAnsi="Times New Roman"/>
                <w:szCs w:val="22"/>
              </w:rPr>
            </w:pPr>
            <w:r w:rsidRPr="00AB278E">
              <w:rPr>
                <w:rFonts w:ascii="Times New Roman" w:hAnsi="Times New Roman"/>
                <w:szCs w:val="22"/>
              </w:rPr>
              <w:t>ERR Code 5</w:t>
            </w:r>
          </w:p>
        </w:tc>
        <w:tc>
          <w:tcPr>
            <w:tcW w:w="1080" w:type="dxa"/>
          </w:tcPr>
          <w:p w14:paraId="738E9B2A"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40E3804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2BE3FAC" w14:textId="77777777" w:rsidR="004C4431" w:rsidRPr="00AB278E" w:rsidRDefault="004C4431" w:rsidP="002C7FBA">
            <w:pPr>
              <w:rPr>
                <w:sz w:val="20"/>
              </w:rPr>
            </w:pPr>
          </w:p>
        </w:tc>
      </w:tr>
      <w:tr w:rsidR="004C4431" w:rsidRPr="00AB278E" w14:paraId="0DE33145" w14:textId="77777777" w:rsidTr="002C7FBA">
        <w:trPr>
          <w:cantSplit/>
        </w:trPr>
        <w:tc>
          <w:tcPr>
            <w:tcW w:w="558" w:type="dxa"/>
          </w:tcPr>
          <w:p w14:paraId="4384192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3DC54741"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5</w:t>
            </w:r>
          </w:p>
        </w:tc>
        <w:tc>
          <w:tcPr>
            <w:tcW w:w="1080" w:type="dxa"/>
          </w:tcPr>
          <w:p w14:paraId="544B65E6"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6B9107D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5E784EC" w14:textId="77777777" w:rsidR="004C4431" w:rsidRPr="00AB278E" w:rsidRDefault="004C4431" w:rsidP="002C7FBA">
            <w:pPr>
              <w:rPr>
                <w:sz w:val="20"/>
              </w:rPr>
            </w:pPr>
          </w:p>
        </w:tc>
      </w:tr>
      <w:tr w:rsidR="004C4431" w:rsidRPr="00AB278E" w14:paraId="6BF1C556" w14:textId="77777777" w:rsidTr="002C7FBA">
        <w:trPr>
          <w:cantSplit/>
        </w:trPr>
        <w:tc>
          <w:tcPr>
            <w:tcW w:w="558" w:type="dxa"/>
          </w:tcPr>
          <w:p w14:paraId="5FE5EE3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12F1B9FC" w14:textId="77777777" w:rsidR="004C4431" w:rsidRPr="00AB278E" w:rsidRDefault="004C4431" w:rsidP="002C7FBA">
            <w:pPr>
              <w:rPr>
                <w:rFonts w:ascii="Times New Roman" w:hAnsi="Times New Roman"/>
                <w:szCs w:val="22"/>
              </w:rPr>
            </w:pPr>
            <w:r w:rsidRPr="00AB278E">
              <w:rPr>
                <w:rFonts w:ascii="Times New Roman" w:hAnsi="Times New Roman"/>
                <w:szCs w:val="22"/>
              </w:rPr>
              <w:t>ERR Code 6</w:t>
            </w:r>
          </w:p>
        </w:tc>
        <w:tc>
          <w:tcPr>
            <w:tcW w:w="1080" w:type="dxa"/>
          </w:tcPr>
          <w:p w14:paraId="5E78BCE1"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58F2F6C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BF11CFB" w14:textId="77777777" w:rsidR="004C4431" w:rsidRPr="00AB278E" w:rsidRDefault="004C4431" w:rsidP="002C7FBA">
            <w:pPr>
              <w:rPr>
                <w:sz w:val="20"/>
              </w:rPr>
            </w:pPr>
          </w:p>
        </w:tc>
      </w:tr>
      <w:tr w:rsidR="004C4431" w:rsidRPr="00AB278E" w14:paraId="0725B4DA" w14:textId="77777777" w:rsidTr="002C7FBA">
        <w:trPr>
          <w:cantSplit/>
        </w:trPr>
        <w:tc>
          <w:tcPr>
            <w:tcW w:w="558" w:type="dxa"/>
          </w:tcPr>
          <w:p w14:paraId="352C73B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055F4C75"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6</w:t>
            </w:r>
          </w:p>
        </w:tc>
        <w:tc>
          <w:tcPr>
            <w:tcW w:w="1080" w:type="dxa"/>
          </w:tcPr>
          <w:p w14:paraId="3404E159"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3A45D9B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4BD2448" w14:textId="77777777" w:rsidR="004C4431" w:rsidRPr="00AB278E" w:rsidRDefault="004C4431" w:rsidP="002C7FBA">
            <w:pPr>
              <w:rPr>
                <w:sz w:val="20"/>
              </w:rPr>
            </w:pPr>
          </w:p>
        </w:tc>
      </w:tr>
      <w:tr w:rsidR="004C4431" w:rsidRPr="00AB278E" w14:paraId="1E14C097" w14:textId="77777777" w:rsidTr="002C7FBA">
        <w:trPr>
          <w:cantSplit/>
        </w:trPr>
        <w:tc>
          <w:tcPr>
            <w:tcW w:w="558" w:type="dxa"/>
          </w:tcPr>
          <w:p w14:paraId="4C97C8B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75FCE7AE" w14:textId="77777777" w:rsidR="004C4431" w:rsidRPr="00AB278E" w:rsidRDefault="004C4431" w:rsidP="002C7FBA">
            <w:pPr>
              <w:rPr>
                <w:rFonts w:ascii="Times New Roman" w:hAnsi="Times New Roman"/>
                <w:szCs w:val="22"/>
              </w:rPr>
            </w:pPr>
            <w:r w:rsidRPr="00AB278E">
              <w:rPr>
                <w:rFonts w:ascii="Times New Roman" w:hAnsi="Times New Roman"/>
                <w:szCs w:val="22"/>
              </w:rPr>
              <w:t>ERR Code 7</w:t>
            </w:r>
          </w:p>
        </w:tc>
        <w:tc>
          <w:tcPr>
            <w:tcW w:w="1080" w:type="dxa"/>
          </w:tcPr>
          <w:p w14:paraId="0250E312"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7423C96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BF19603" w14:textId="77777777" w:rsidR="004C4431" w:rsidRPr="00AB278E" w:rsidRDefault="004C4431" w:rsidP="002C7FBA">
            <w:pPr>
              <w:rPr>
                <w:sz w:val="20"/>
              </w:rPr>
            </w:pPr>
          </w:p>
        </w:tc>
      </w:tr>
      <w:tr w:rsidR="004C4431" w:rsidRPr="00AB278E" w14:paraId="3D32A42C" w14:textId="77777777" w:rsidTr="002C7FBA">
        <w:trPr>
          <w:cantSplit/>
        </w:trPr>
        <w:tc>
          <w:tcPr>
            <w:tcW w:w="558" w:type="dxa"/>
          </w:tcPr>
          <w:p w14:paraId="1D2D2FF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699682D4"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7</w:t>
            </w:r>
          </w:p>
        </w:tc>
        <w:tc>
          <w:tcPr>
            <w:tcW w:w="1080" w:type="dxa"/>
          </w:tcPr>
          <w:p w14:paraId="4E25E644"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1EFFA41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0468A40" w14:textId="77777777" w:rsidR="004C4431" w:rsidRPr="00AB278E" w:rsidRDefault="004C4431" w:rsidP="002C7FBA">
            <w:pPr>
              <w:rPr>
                <w:sz w:val="20"/>
              </w:rPr>
            </w:pPr>
          </w:p>
        </w:tc>
      </w:tr>
      <w:tr w:rsidR="004C4431" w:rsidRPr="00AB278E" w14:paraId="1AB438B6" w14:textId="77777777" w:rsidTr="002C7FBA">
        <w:trPr>
          <w:cantSplit/>
        </w:trPr>
        <w:tc>
          <w:tcPr>
            <w:tcW w:w="558" w:type="dxa"/>
          </w:tcPr>
          <w:p w14:paraId="5AD10D8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21015401" w14:textId="77777777" w:rsidR="004C4431" w:rsidRPr="00AB278E" w:rsidRDefault="004C4431" w:rsidP="002C7FBA">
            <w:pPr>
              <w:rPr>
                <w:rFonts w:ascii="Times New Roman" w:hAnsi="Times New Roman"/>
                <w:szCs w:val="22"/>
              </w:rPr>
            </w:pPr>
            <w:r w:rsidRPr="00AB278E">
              <w:rPr>
                <w:rFonts w:ascii="Times New Roman" w:hAnsi="Times New Roman"/>
                <w:szCs w:val="22"/>
              </w:rPr>
              <w:t>ERR Code 8</w:t>
            </w:r>
          </w:p>
        </w:tc>
        <w:tc>
          <w:tcPr>
            <w:tcW w:w="1080" w:type="dxa"/>
          </w:tcPr>
          <w:p w14:paraId="4B008148"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6D6C759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4E89BF7" w14:textId="77777777" w:rsidR="004C4431" w:rsidRPr="00AB278E" w:rsidRDefault="004C4431" w:rsidP="002C7FBA">
            <w:pPr>
              <w:rPr>
                <w:sz w:val="20"/>
              </w:rPr>
            </w:pPr>
          </w:p>
        </w:tc>
      </w:tr>
      <w:tr w:rsidR="004C4431" w:rsidRPr="00AB278E" w14:paraId="5703DE6E" w14:textId="77777777" w:rsidTr="002C7FBA">
        <w:trPr>
          <w:cantSplit/>
        </w:trPr>
        <w:tc>
          <w:tcPr>
            <w:tcW w:w="558" w:type="dxa"/>
          </w:tcPr>
          <w:p w14:paraId="0EF059D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35B337AA"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8</w:t>
            </w:r>
          </w:p>
        </w:tc>
        <w:tc>
          <w:tcPr>
            <w:tcW w:w="1080" w:type="dxa"/>
          </w:tcPr>
          <w:p w14:paraId="376B5531"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2BB009E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B779E62" w14:textId="77777777" w:rsidR="004C4431" w:rsidRPr="00AB278E" w:rsidRDefault="004C4431" w:rsidP="002C7FBA">
            <w:pPr>
              <w:rPr>
                <w:sz w:val="20"/>
              </w:rPr>
            </w:pPr>
          </w:p>
        </w:tc>
      </w:tr>
      <w:tr w:rsidR="004C4431" w:rsidRPr="00AB278E" w14:paraId="2C0FD738" w14:textId="77777777" w:rsidTr="002C7FBA">
        <w:trPr>
          <w:cantSplit/>
        </w:trPr>
        <w:tc>
          <w:tcPr>
            <w:tcW w:w="558" w:type="dxa"/>
          </w:tcPr>
          <w:p w14:paraId="4A79111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2191146B" w14:textId="77777777" w:rsidR="004C4431" w:rsidRPr="00AB278E" w:rsidRDefault="004C4431" w:rsidP="002C7FBA">
            <w:pPr>
              <w:rPr>
                <w:rFonts w:ascii="Times New Roman" w:hAnsi="Times New Roman"/>
                <w:szCs w:val="22"/>
              </w:rPr>
            </w:pPr>
            <w:r w:rsidRPr="00AB278E">
              <w:rPr>
                <w:rFonts w:ascii="Times New Roman" w:hAnsi="Times New Roman"/>
                <w:szCs w:val="22"/>
              </w:rPr>
              <w:t>ERR Code 9</w:t>
            </w:r>
          </w:p>
        </w:tc>
        <w:tc>
          <w:tcPr>
            <w:tcW w:w="1080" w:type="dxa"/>
          </w:tcPr>
          <w:p w14:paraId="55C912C7"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1DE2483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CF848DC" w14:textId="77777777" w:rsidR="004C4431" w:rsidRPr="00AB278E" w:rsidRDefault="004C4431" w:rsidP="002C7FBA">
            <w:pPr>
              <w:rPr>
                <w:sz w:val="20"/>
              </w:rPr>
            </w:pPr>
          </w:p>
        </w:tc>
      </w:tr>
      <w:tr w:rsidR="004C4431" w:rsidRPr="00AB278E" w14:paraId="7641D528" w14:textId="77777777" w:rsidTr="002C7FBA">
        <w:trPr>
          <w:cantSplit/>
        </w:trPr>
        <w:tc>
          <w:tcPr>
            <w:tcW w:w="558" w:type="dxa"/>
          </w:tcPr>
          <w:p w14:paraId="76C05B2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4C74EE62"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9</w:t>
            </w:r>
          </w:p>
        </w:tc>
        <w:tc>
          <w:tcPr>
            <w:tcW w:w="1080" w:type="dxa"/>
          </w:tcPr>
          <w:p w14:paraId="3CEA06EF"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7918D6C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8F4E6AA" w14:textId="77777777" w:rsidR="004C4431" w:rsidRPr="00AB278E" w:rsidRDefault="004C4431" w:rsidP="002C7FBA">
            <w:pPr>
              <w:rPr>
                <w:sz w:val="20"/>
              </w:rPr>
            </w:pPr>
          </w:p>
        </w:tc>
      </w:tr>
      <w:tr w:rsidR="004C4431" w:rsidRPr="00AB278E" w14:paraId="1096C68D" w14:textId="77777777" w:rsidTr="002C7FBA">
        <w:trPr>
          <w:cantSplit/>
        </w:trPr>
        <w:tc>
          <w:tcPr>
            <w:tcW w:w="558" w:type="dxa"/>
          </w:tcPr>
          <w:p w14:paraId="569B51B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1F9AF928" w14:textId="77777777" w:rsidR="004C4431" w:rsidRPr="00AB278E" w:rsidRDefault="004C4431" w:rsidP="002C7FBA">
            <w:pPr>
              <w:rPr>
                <w:rFonts w:ascii="Times New Roman" w:hAnsi="Times New Roman"/>
                <w:szCs w:val="22"/>
              </w:rPr>
            </w:pPr>
            <w:r w:rsidRPr="00AB278E">
              <w:rPr>
                <w:rFonts w:ascii="Times New Roman" w:hAnsi="Times New Roman"/>
                <w:szCs w:val="22"/>
              </w:rPr>
              <w:t>ERR Code 10</w:t>
            </w:r>
          </w:p>
        </w:tc>
        <w:tc>
          <w:tcPr>
            <w:tcW w:w="1080" w:type="dxa"/>
          </w:tcPr>
          <w:p w14:paraId="175529EF"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3936645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6B4C92D" w14:textId="77777777" w:rsidR="004C4431" w:rsidRPr="00AB278E" w:rsidRDefault="004C4431" w:rsidP="002C7FBA">
            <w:pPr>
              <w:rPr>
                <w:sz w:val="20"/>
              </w:rPr>
            </w:pPr>
          </w:p>
        </w:tc>
      </w:tr>
      <w:tr w:rsidR="004C4431" w:rsidRPr="00AB278E" w14:paraId="71FC8551" w14:textId="77777777" w:rsidTr="002C7FBA">
        <w:trPr>
          <w:cantSplit/>
        </w:trPr>
        <w:tc>
          <w:tcPr>
            <w:tcW w:w="558" w:type="dxa"/>
          </w:tcPr>
          <w:p w14:paraId="034BC4C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0CC99B15"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10</w:t>
            </w:r>
          </w:p>
        </w:tc>
        <w:tc>
          <w:tcPr>
            <w:tcW w:w="1080" w:type="dxa"/>
          </w:tcPr>
          <w:p w14:paraId="2D4F275C"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50A5BDC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16DF27E" w14:textId="77777777" w:rsidR="004C4431" w:rsidRPr="00AB278E" w:rsidRDefault="004C4431" w:rsidP="002C7FBA">
            <w:pPr>
              <w:rPr>
                <w:sz w:val="20"/>
              </w:rPr>
            </w:pPr>
          </w:p>
        </w:tc>
      </w:tr>
    </w:tbl>
    <w:p w14:paraId="7F936172"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40E42BB"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4222E490"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19B822B2" w14:textId="77777777" w:rsidTr="002C7FBA">
        <w:trPr>
          <w:cantSplit/>
          <w:tblHeader/>
        </w:trPr>
        <w:tc>
          <w:tcPr>
            <w:tcW w:w="558" w:type="dxa"/>
          </w:tcPr>
          <w:p w14:paraId="4FA73FF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E4E4797"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7C1D49A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0A9FE87C"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33A69BE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47820EB6" w14:textId="77777777" w:rsidTr="002C7FBA">
        <w:trPr>
          <w:cantSplit/>
        </w:trPr>
        <w:tc>
          <w:tcPr>
            <w:tcW w:w="558" w:type="dxa"/>
            <w:tcBorders>
              <w:bottom w:val="single" w:sz="4" w:space="0" w:color="auto"/>
            </w:tcBorders>
          </w:tcPr>
          <w:p w14:paraId="4817D37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5185D0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2B61630" w14:textId="77777777" w:rsidR="004C4431" w:rsidRPr="00AB278E" w:rsidRDefault="004C4431" w:rsidP="002C7FBA">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E7DE2D7"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E741CCE"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13A903DE" w14:textId="77777777" w:rsidTr="002C7FBA">
        <w:trPr>
          <w:cantSplit/>
        </w:trPr>
        <w:tc>
          <w:tcPr>
            <w:tcW w:w="558" w:type="dxa"/>
            <w:tcBorders>
              <w:left w:val="nil"/>
              <w:right w:val="nil"/>
            </w:tcBorders>
          </w:tcPr>
          <w:p w14:paraId="637B29F7" w14:textId="77777777" w:rsidR="004C4431" w:rsidRPr="00AB278E" w:rsidRDefault="004C4431" w:rsidP="002C7FBA">
            <w:pPr>
              <w:jc w:val="right"/>
              <w:rPr>
                <w:sz w:val="20"/>
              </w:rPr>
            </w:pPr>
          </w:p>
        </w:tc>
        <w:tc>
          <w:tcPr>
            <w:tcW w:w="2520" w:type="dxa"/>
            <w:tcBorders>
              <w:left w:val="nil"/>
              <w:right w:val="nil"/>
            </w:tcBorders>
          </w:tcPr>
          <w:p w14:paraId="0705DE5F" w14:textId="77777777" w:rsidR="004C4431" w:rsidRPr="00AB278E" w:rsidRDefault="004C4431" w:rsidP="002C7FBA">
            <w:pPr>
              <w:rPr>
                <w:sz w:val="20"/>
              </w:rPr>
            </w:pPr>
          </w:p>
        </w:tc>
        <w:tc>
          <w:tcPr>
            <w:tcW w:w="1080" w:type="dxa"/>
            <w:tcBorders>
              <w:left w:val="nil"/>
              <w:right w:val="nil"/>
            </w:tcBorders>
          </w:tcPr>
          <w:p w14:paraId="07309CBC" w14:textId="77777777" w:rsidR="004C4431" w:rsidRPr="00AB278E" w:rsidRDefault="004C4431" w:rsidP="002C7FBA">
            <w:pPr>
              <w:rPr>
                <w:sz w:val="20"/>
              </w:rPr>
            </w:pPr>
          </w:p>
        </w:tc>
        <w:tc>
          <w:tcPr>
            <w:tcW w:w="1080" w:type="dxa"/>
            <w:tcBorders>
              <w:left w:val="nil"/>
              <w:right w:val="nil"/>
            </w:tcBorders>
          </w:tcPr>
          <w:p w14:paraId="6EF990F1" w14:textId="77777777" w:rsidR="004C4431" w:rsidRPr="00AB278E" w:rsidRDefault="004C4431" w:rsidP="002C7FBA">
            <w:pPr>
              <w:rPr>
                <w:sz w:val="20"/>
              </w:rPr>
            </w:pPr>
          </w:p>
        </w:tc>
        <w:tc>
          <w:tcPr>
            <w:tcW w:w="4338" w:type="dxa"/>
            <w:tcBorders>
              <w:left w:val="nil"/>
              <w:right w:val="nil"/>
            </w:tcBorders>
          </w:tcPr>
          <w:p w14:paraId="773A53AD" w14:textId="77777777" w:rsidR="004C4431" w:rsidRPr="00AB278E" w:rsidRDefault="004C4431" w:rsidP="002C7FBA">
            <w:pPr>
              <w:rPr>
                <w:sz w:val="20"/>
              </w:rPr>
            </w:pPr>
          </w:p>
        </w:tc>
      </w:tr>
      <w:tr w:rsidR="004C4431" w:rsidRPr="00AB278E" w14:paraId="2D45AF0F" w14:textId="77777777" w:rsidTr="002C7FBA">
        <w:trPr>
          <w:cantSplit/>
        </w:trPr>
        <w:tc>
          <w:tcPr>
            <w:tcW w:w="558" w:type="dxa"/>
          </w:tcPr>
          <w:p w14:paraId="5606246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44AF6B91"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18BE85F3" w14:textId="77777777" w:rsidR="004C4431" w:rsidRPr="00AB278E" w:rsidRDefault="004C4431" w:rsidP="002C7FBA">
            <w:pPr>
              <w:rPr>
                <w:rFonts w:ascii="Times New Roman" w:hAnsi="Times New Roman"/>
                <w:szCs w:val="22"/>
              </w:rPr>
            </w:pPr>
            <w:r w:rsidRPr="00AB278E">
              <w:rPr>
                <w:rFonts w:ascii="Times New Roman" w:hAnsi="Times New Roman"/>
                <w:szCs w:val="22"/>
              </w:rPr>
              <w:t>DCD</w:t>
            </w:r>
          </w:p>
        </w:tc>
        <w:tc>
          <w:tcPr>
            <w:tcW w:w="1080" w:type="dxa"/>
          </w:tcPr>
          <w:p w14:paraId="602580CF"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9CB749F"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4A959914" w14:textId="77777777" w:rsidTr="002C7FBA">
        <w:trPr>
          <w:cantSplit/>
        </w:trPr>
        <w:tc>
          <w:tcPr>
            <w:tcW w:w="558" w:type="dxa"/>
          </w:tcPr>
          <w:p w14:paraId="6559AE3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3C7E2131" w14:textId="77777777" w:rsidR="004C4431" w:rsidRPr="00AB278E" w:rsidRDefault="004C4431" w:rsidP="002C7FBA">
            <w:pPr>
              <w:rPr>
                <w:rFonts w:ascii="Times New Roman" w:hAnsi="Times New Roman"/>
                <w:szCs w:val="22"/>
              </w:rPr>
            </w:pPr>
            <w:r w:rsidRPr="00AB278E">
              <w:rPr>
                <w:rFonts w:ascii="Times New Roman" w:hAnsi="Times New Roman"/>
                <w:szCs w:val="22"/>
              </w:rPr>
              <w:t>Station</w:t>
            </w:r>
          </w:p>
        </w:tc>
        <w:tc>
          <w:tcPr>
            <w:tcW w:w="1080" w:type="dxa"/>
          </w:tcPr>
          <w:p w14:paraId="4DCC3622"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2E458E5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D719CB5" w14:textId="77777777" w:rsidR="004C4431" w:rsidRPr="00AB278E" w:rsidRDefault="004C4431" w:rsidP="002C7FBA">
            <w:pPr>
              <w:rPr>
                <w:rFonts w:ascii="Times New Roman" w:hAnsi="Times New Roman"/>
                <w:szCs w:val="22"/>
              </w:rPr>
            </w:pPr>
            <w:r w:rsidRPr="00AB278E">
              <w:rPr>
                <w:rFonts w:ascii="Times New Roman" w:hAnsi="Times New Roman"/>
                <w:szCs w:val="22"/>
              </w:rPr>
              <w:t>Station</w:t>
            </w:r>
          </w:p>
        </w:tc>
      </w:tr>
      <w:tr w:rsidR="004C4431" w:rsidRPr="00AB278E" w14:paraId="56B0C42F" w14:textId="77777777" w:rsidTr="002C7FBA">
        <w:trPr>
          <w:cantSplit/>
        </w:trPr>
        <w:tc>
          <w:tcPr>
            <w:tcW w:w="558" w:type="dxa"/>
          </w:tcPr>
          <w:p w14:paraId="681E7F7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750DB579" w14:textId="77777777" w:rsidR="004C4431" w:rsidRPr="00AB278E" w:rsidRDefault="004C4431" w:rsidP="002C7FBA">
            <w:pPr>
              <w:rPr>
                <w:rFonts w:ascii="Times New Roman" w:hAnsi="Times New Roman"/>
                <w:szCs w:val="22"/>
              </w:rPr>
            </w:pPr>
            <w:r w:rsidRPr="00AB278E">
              <w:rPr>
                <w:rFonts w:ascii="Times New Roman" w:hAnsi="Times New Roman"/>
                <w:szCs w:val="22"/>
              </w:rPr>
              <w:t>Status</w:t>
            </w:r>
          </w:p>
        </w:tc>
        <w:tc>
          <w:tcPr>
            <w:tcW w:w="1080" w:type="dxa"/>
          </w:tcPr>
          <w:p w14:paraId="29F7E5B5" w14:textId="77777777" w:rsidR="004C4431" w:rsidRPr="00AB278E" w:rsidRDefault="004C4431" w:rsidP="002C7FBA">
            <w:pPr>
              <w:rPr>
                <w:rFonts w:ascii="Times New Roman" w:hAnsi="Times New Roman"/>
                <w:szCs w:val="22"/>
              </w:rPr>
            </w:pPr>
            <w:r w:rsidRPr="00AB278E">
              <w:rPr>
                <w:rFonts w:ascii="Times New Roman" w:hAnsi="Times New Roman"/>
                <w:szCs w:val="22"/>
              </w:rPr>
              <w:t>A or R</w:t>
            </w:r>
          </w:p>
        </w:tc>
        <w:tc>
          <w:tcPr>
            <w:tcW w:w="1080" w:type="dxa"/>
          </w:tcPr>
          <w:p w14:paraId="2634293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A1F1D38" w14:textId="77777777" w:rsidR="004C4431" w:rsidRPr="00AB278E" w:rsidRDefault="004C4431" w:rsidP="002C7FBA">
            <w:pPr>
              <w:rPr>
                <w:rFonts w:ascii="Times New Roman" w:hAnsi="Times New Roman"/>
                <w:szCs w:val="22"/>
              </w:rPr>
            </w:pPr>
            <w:r w:rsidRPr="00AB278E">
              <w:rPr>
                <w:rFonts w:ascii="Times New Roman" w:hAnsi="Times New Roman"/>
                <w:szCs w:val="22"/>
              </w:rPr>
              <w:t>A = Accepted, R = Rejected</w:t>
            </w:r>
          </w:p>
        </w:tc>
      </w:tr>
      <w:tr w:rsidR="004C4431" w:rsidRPr="00AB278E" w14:paraId="791C8586" w14:textId="77777777" w:rsidTr="002C7FBA">
        <w:trPr>
          <w:cantSplit/>
        </w:trPr>
        <w:tc>
          <w:tcPr>
            <w:tcW w:w="558" w:type="dxa"/>
          </w:tcPr>
          <w:p w14:paraId="56632CE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35BF1827" w14:textId="77777777" w:rsidR="004C4431" w:rsidRPr="00AB278E" w:rsidRDefault="004C4431" w:rsidP="002C7FBA">
            <w:pPr>
              <w:rPr>
                <w:rFonts w:ascii="Times New Roman" w:hAnsi="Times New Roman"/>
                <w:szCs w:val="22"/>
              </w:rPr>
            </w:pPr>
            <w:r w:rsidRPr="00AB278E">
              <w:rPr>
                <w:rFonts w:ascii="Times New Roman" w:hAnsi="Times New Roman"/>
                <w:szCs w:val="22"/>
              </w:rPr>
              <w:t>User ID</w:t>
            </w:r>
          </w:p>
        </w:tc>
        <w:tc>
          <w:tcPr>
            <w:tcW w:w="1080" w:type="dxa"/>
          </w:tcPr>
          <w:p w14:paraId="7F0E4F67"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63092E4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2426B55" w14:textId="77777777" w:rsidR="004C4431" w:rsidRPr="00AB278E" w:rsidRDefault="004C4431" w:rsidP="002C7FBA">
            <w:pPr>
              <w:rPr>
                <w:rFonts w:ascii="Times New Roman" w:hAnsi="Times New Roman"/>
                <w:szCs w:val="22"/>
              </w:rPr>
            </w:pPr>
            <w:r w:rsidRPr="00AB278E">
              <w:rPr>
                <w:rFonts w:ascii="Times New Roman" w:hAnsi="Times New Roman"/>
                <w:szCs w:val="22"/>
              </w:rPr>
              <w:t>User identification</w:t>
            </w:r>
          </w:p>
        </w:tc>
      </w:tr>
      <w:tr w:rsidR="004C4431" w:rsidRPr="00AB278E" w14:paraId="60933F2C" w14:textId="77777777" w:rsidTr="002C7FBA">
        <w:trPr>
          <w:cantSplit/>
        </w:trPr>
        <w:tc>
          <w:tcPr>
            <w:tcW w:w="558" w:type="dxa"/>
          </w:tcPr>
          <w:p w14:paraId="563B6A3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40671959"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4E4442D9" w14:textId="77777777" w:rsidR="004C4431" w:rsidRPr="00AB278E" w:rsidRDefault="004C4431" w:rsidP="002C7FBA">
            <w:pPr>
              <w:rPr>
                <w:rFonts w:ascii="Times New Roman" w:hAnsi="Times New Roman"/>
                <w:szCs w:val="22"/>
              </w:rPr>
            </w:pPr>
            <w:r w:rsidRPr="00AB278E">
              <w:rPr>
                <w:rFonts w:ascii="Times New Roman" w:hAnsi="Times New Roman"/>
                <w:szCs w:val="22"/>
              </w:rPr>
              <w:t>4A</w:t>
            </w:r>
          </w:p>
        </w:tc>
        <w:tc>
          <w:tcPr>
            <w:tcW w:w="1080" w:type="dxa"/>
          </w:tcPr>
          <w:p w14:paraId="2BC55EA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DCD85CF" w14:textId="77777777" w:rsidR="004C4431" w:rsidRPr="00AB278E" w:rsidRDefault="004C4431" w:rsidP="002C7FBA">
            <w:pPr>
              <w:rPr>
                <w:rFonts w:ascii="Times New Roman" w:hAnsi="Times New Roman"/>
                <w:szCs w:val="22"/>
              </w:rPr>
            </w:pPr>
            <w:r w:rsidRPr="00AB278E">
              <w:rPr>
                <w:rFonts w:ascii="Times New Roman" w:hAnsi="Times New Roman"/>
                <w:szCs w:val="22"/>
              </w:rPr>
              <w:t>VHA = 10, VBA = 20</w:t>
            </w:r>
          </w:p>
        </w:tc>
      </w:tr>
      <w:tr w:rsidR="004C4431" w:rsidRPr="00AB278E" w14:paraId="3CCC786C" w14:textId="77777777" w:rsidTr="002C7FBA">
        <w:trPr>
          <w:cantSplit/>
        </w:trPr>
        <w:tc>
          <w:tcPr>
            <w:tcW w:w="558" w:type="dxa"/>
          </w:tcPr>
          <w:p w14:paraId="0BEB672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60E234A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610A44C1"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61FC7D6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E63915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673EA193" w14:textId="77777777" w:rsidTr="002C7FBA">
        <w:trPr>
          <w:cantSplit/>
        </w:trPr>
        <w:tc>
          <w:tcPr>
            <w:tcW w:w="558" w:type="dxa"/>
          </w:tcPr>
          <w:p w14:paraId="0B34A6B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7DEBBDDF"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Document Number</w:t>
            </w:r>
          </w:p>
        </w:tc>
        <w:tc>
          <w:tcPr>
            <w:tcW w:w="1080" w:type="dxa"/>
          </w:tcPr>
          <w:p w14:paraId="57E01197"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4A0FB82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8198CE2"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document number</w:t>
            </w:r>
          </w:p>
        </w:tc>
      </w:tr>
      <w:tr w:rsidR="004C4431" w:rsidRPr="00AB278E" w14:paraId="0218E6E5" w14:textId="77777777" w:rsidTr="002C7FBA">
        <w:trPr>
          <w:cantSplit/>
        </w:trPr>
        <w:tc>
          <w:tcPr>
            <w:tcW w:w="558" w:type="dxa"/>
          </w:tcPr>
          <w:p w14:paraId="68C97EA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150DEA33" w14:textId="77777777" w:rsidR="004C4431" w:rsidRPr="00AB278E" w:rsidRDefault="004C4431" w:rsidP="002C7FBA">
            <w:pPr>
              <w:rPr>
                <w:rFonts w:ascii="Times New Roman" w:hAnsi="Times New Roman"/>
                <w:szCs w:val="22"/>
              </w:rPr>
            </w:pPr>
            <w:r w:rsidRPr="00AB278E">
              <w:rPr>
                <w:rFonts w:ascii="Times New Roman" w:hAnsi="Times New Roman"/>
                <w:szCs w:val="22"/>
              </w:rPr>
              <w:t>ERR Code 1</w:t>
            </w:r>
          </w:p>
        </w:tc>
        <w:tc>
          <w:tcPr>
            <w:tcW w:w="1080" w:type="dxa"/>
          </w:tcPr>
          <w:p w14:paraId="51DE6C36"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5CEA2A9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E717818" w14:textId="77777777" w:rsidR="004C4431" w:rsidRPr="00AB278E" w:rsidRDefault="004C4431" w:rsidP="002C7FBA">
            <w:pPr>
              <w:rPr>
                <w:rFonts w:ascii="Times New Roman" w:hAnsi="Times New Roman"/>
                <w:szCs w:val="22"/>
              </w:rPr>
            </w:pPr>
            <w:r w:rsidRPr="00AB278E">
              <w:rPr>
                <w:rFonts w:ascii="Times New Roman" w:hAnsi="Times New Roman"/>
                <w:szCs w:val="22"/>
              </w:rPr>
              <w:t>First error code</w:t>
            </w:r>
          </w:p>
        </w:tc>
      </w:tr>
      <w:tr w:rsidR="004C4431" w:rsidRPr="00AB278E" w14:paraId="431324F0" w14:textId="77777777" w:rsidTr="002C7FBA">
        <w:trPr>
          <w:cantSplit/>
        </w:trPr>
        <w:tc>
          <w:tcPr>
            <w:tcW w:w="558" w:type="dxa"/>
          </w:tcPr>
          <w:p w14:paraId="105E9F2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190D8633"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1</w:t>
            </w:r>
          </w:p>
        </w:tc>
        <w:tc>
          <w:tcPr>
            <w:tcW w:w="1080" w:type="dxa"/>
          </w:tcPr>
          <w:p w14:paraId="36E21EE1"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1BC77B1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ECA545C" w14:textId="77777777" w:rsidR="004C4431" w:rsidRPr="00AB278E" w:rsidRDefault="004C4431" w:rsidP="002C7FBA">
            <w:pPr>
              <w:rPr>
                <w:rFonts w:ascii="Times New Roman" w:hAnsi="Times New Roman"/>
                <w:szCs w:val="22"/>
              </w:rPr>
            </w:pPr>
            <w:r w:rsidRPr="00AB278E">
              <w:rPr>
                <w:rFonts w:ascii="Times New Roman" w:hAnsi="Times New Roman"/>
                <w:szCs w:val="22"/>
              </w:rPr>
              <w:t>First error message</w:t>
            </w:r>
          </w:p>
        </w:tc>
      </w:tr>
      <w:tr w:rsidR="004C4431" w:rsidRPr="00AB278E" w14:paraId="2AE40901" w14:textId="77777777" w:rsidTr="002C7FBA">
        <w:trPr>
          <w:cantSplit/>
        </w:trPr>
        <w:tc>
          <w:tcPr>
            <w:tcW w:w="558" w:type="dxa"/>
          </w:tcPr>
          <w:p w14:paraId="507CEB0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635104DE" w14:textId="77777777" w:rsidR="004C4431" w:rsidRPr="00AB278E" w:rsidRDefault="004C4431" w:rsidP="002C7FBA">
            <w:pPr>
              <w:rPr>
                <w:rFonts w:ascii="Times New Roman" w:hAnsi="Times New Roman"/>
                <w:szCs w:val="22"/>
              </w:rPr>
            </w:pPr>
            <w:r w:rsidRPr="00AB278E">
              <w:rPr>
                <w:rFonts w:ascii="Times New Roman" w:hAnsi="Times New Roman"/>
                <w:szCs w:val="22"/>
              </w:rPr>
              <w:t>ERR Code 2</w:t>
            </w:r>
          </w:p>
        </w:tc>
        <w:tc>
          <w:tcPr>
            <w:tcW w:w="1080" w:type="dxa"/>
          </w:tcPr>
          <w:p w14:paraId="3634A1A0"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1C293CF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51467EE" w14:textId="77777777" w:rsidR="004C4431" w:rsidRPr="00AB278E" w:rsidRDefault="004C4431" w:rsidP="002C7FBA">
            <w:pPr>
              <w:rPr>
                <w:rFonts w:ascii="Times New Roman" w:hAnsi="Times New Roman"/>
                <w:szCs w:val="22"/>
              </w:rPr>
            </w:pPr>
            <w:r w:rsidRPr="00AB278E">
              <w:rPr>
                <w:rFonts w:ascii="Times New Roman" w:hAnsi="Times New Roman"/>
                <w:szCs w:val="22"/>
              </w:rPr>
              <w:t>Second error code</w:t>
            </w:r>
          </w:p>
        </w:tc>
      </w:tr>
      <w:tr w:rsidR="004C4431" w:rsidRPr="00AB278E" w14:paraId="265282BE" w14:textId="77777777" w:rsidTr="002C7FBA">
        <w:trPr>
          <w:cantSplit/>
        </w:trPr>
        <w:tc>
          <w:tcPr>
            <w:tcW w:w="558" w:type="dxa"/>
          </w:tcPr>
          <w:p w14:paraId="093A224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164229D5"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2</w:t>
            </w:r>
          </w:p>
        </w:tc>
        <w:tc>
          <w:tcPr>
            <w:tcW w:w="1080" w:type="dxa"/>
          </w:tcPr>
          <w:p w14:paraId="034B85A8"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0353372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A76B034" w14:textId="77777777" w:rsidR="004C4431" w:rsidRPr="00AB278E" w:rsidRDefault="004C4431" w:rsidP="002C7FBA">
            <w:pPr>
              <w:rPr>
                <w:rFonts w:ascii="Times New Roman" w:hAnsi="Times New Roman"/>
                <w:szCs w:val="22"/>
              </w:rPr>
            </w:pPr>
            <w:r w:rsidRPr="00AB278E">
              <w:rPr>
                <w:rFonts w:ascii="Times New Roman" w:hAnsi="Times New Roman"/>
                <w:szCs w:val="22"/>
              </w:rPr>
              <w:t>Second error message</w:t>
            </w:r>
          </w:p>
        </w:tc>
      </w:tr>
      <w:tr w:rsidR="004C4431" w:rsidRPr="00AB278E" w14:paraId="4329E0E2" w14:textId="77777777" w:rsidTr="002C7FBA">
        <w:trPr>
          <w:cantSplit/>
        </w:trPr>
        <w:tc>
          <w:tcPr>
            <w:tcW w:w="558" w:type="dxa"/>
          </w:tcPr>
          <w:p w14:paraId="466E8CA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A162C59" w14:textId="77777777" w:rsidR="004C4431" w:rsidRPr="00AB278E" w:rsidRDefault="004C4431" w:rsidP="002C7FBA">
            <w:pPr>
              <w:rPr>
                <w:rFonts w:ascii="Times New Roman" w:hAnsi="Times New Roman"/>
                <w:szCs w:val="22"/>
              </w:rPr>
            </w:pPr>
            <w:r w:rsidRPr="00AB278E">
              <w:rPr>
                <w:rFonts w:ascii="Times New Roman" w:hAnsi="Times New Roman"/>
                <w:szCs w:val="22"/>
              </w:rPr>
              <w:t>ERR Code 3</w:t>
            </w:r>
          </w:p>
        </w:tc>
        <w:tc>
          <w:tcPr>
            <w:tcW w:w="1080" w:type="dxa"/>
          </w:tcPr>
          <w:p w14:paraId="5FB011B8"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00A4B350"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97FB404" w14:textId="77777777" w:rsidR="004C4431" w:rsidRPr="00AB278E" w:rsidRDefault="004C4431" w:rsidP="002C7FBA">
            <w:pPr>
              <w:rPr>
                <w:sz w:val="20"/>
              </w:rPr>
            </w:pPr>
          </w:p>
        </w:tc>
      </w:tr>
      <w:tr w:rsidR="004C4431" w:rsidRPr="00AB278E" w14:paraId="274B0F07" w14:textId="77777777" w:rsidTr="002C7FBA">
        <w:trPr>
          <w:cantSplit/>
        </w:trPr>
        <w:tc>
          <w:tcPr>
            <w:tcW w:w="558" w:type="dxa"/>
          </w:tcPr>
          <w:p w14:paraId="38A524D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3282B3FB"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3</w:t>
            </w:r>
          </w:p>
        </w:tc>
        <w:tc>
          <w:tcPr>
            <w:tcW w:w="1080" w:type="dxa"/>
          </w:tcPr>
          <w:p w14:paraId="5B3F6B4A"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2B03DE2F"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E6F84EB" w14:textId="77777777" w:rsidR="004C4431" w:rsidRPr="00AB278E" w:rsidRDefault="004C4431" w:rsidP="002C7FBA">
            <w:pPr>
              <w:rPr>
                <w:sz w:val="20"/>
              </w:rPr>
            </w:pPr>
          </w:p>
        </w:tc>
      </w:tr>
      <w:tr w:rsidR="004C4431" w:rsidRPr="00AB278E" w14:paraId="1D5528A5" w14:textId="77777777" w:rsidTr="002C7FBA">
        <w:trPr>
          <w:cantSplit/>
        </w:trPr>
        <w:tc>
          <w:tcPr>
            <w:tcW w:w="558" w:type="dxa"/>
          </w:tcPr>
          <w:p w14:paraId="058C495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71E6B1F2" w14:textId="77777777" w:rsidR="004C4431" w:rsidRPr="00AB278E" w:rsidRDefault="004C4431" w:rsidP="002C7FBA">
            <w:pPr>
              <w:rPr>
                <w:rFonts w:ascii="Times New Roman" w:hAnsi="Times New Roman"/>
                <w:szCs w:val="22"/>
              </w:rPr>
            </w:pPr>
            <w:r w:rsidRPr="00AB278E">
              <w:rPr>
                <w:rFonts w:ascii="Times New Roman" w:hAnsi="Times New Roman"/>
                <w:szCs w:val="22"/>
              </w:rPr>
              <w:t>ERR Code 4</w:t>
            </w:r>
          </w:p>
        </w:tc>
        <w:tc>
          <w:tcPr>
            <w:tcW w:w="1080" w:type="dxa"/>
          </w:tcPr>
          <w:p w14:paraId="3A459038"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19BA7F3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2AE8C9D" w14:textId="77777777" w:rsidR="004C4431" w:rsidRPr="00AB278E" w:rsidRDefault="004C4431" w:rsidP="002C7FBA">
            <w:pPr>
              <w:rPr>
                <w:sz w:val="20"/>
              </w:rPr>
            </w:pPr>
          </w:p>
        </w:tc>
      </w:tr>
      <w:tr w:rsidR="004C4431" w:rsidRPr="00AB278E" w14:paraId="1B19506B" w14:textId="77777777" w:rsidTr="002C7FBA">
        <w:trPr>
          <w:cantSplit/>
        </w:trPr>
        <w:tc>
          <w:tcPr>
            <w:tcW w:w="558" w:type="dxa"/>
          </w:tcPr>
          <w:p w14:paraId="670511F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488F0A45"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4</w:t>
            </w:r>
          </w:p>
        </w:tc>
        <w:tc>
          <w:tcPr>
            <w:tcW w:w="1080" w:type="dxa"/>
          </w:tcPr>
          <w:p w14:paraId="3289D53B"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6CC5FBF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25F3FA5" w14:textId="77777777" w:rsidR="004C4431" w:rsidRPr="00AB278E" w:rsidRDefault="004C4431" w:rsidP="002C7FBA">
            <w:pPr>
              <w:rPr>
                <w:sz w:val="20"/>
              </w:rPr>
            </w:pPr>
          </w:p>
        </w:tc>
      </w:tr>
      <w:tr w:rsidR="004C4431" w:rsidRPr="00AB278E" w14:paraId="611C190D" w14:textId="77777777" w:rsidTr="002C7FBA">
        <w:trPr>
          <w:cantSplit/>
        </w:trPr>
        <w:tc>
          <w:tcPr>
            <w:tcW w:w="558" w:type="dxa"/>
          </w:tcPr>
          <w:p w14:paraId="352EEA8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63E8C6E3" w14:textId="77777777" w:rsidR="004C4431" w:rsidRPr="00AB278E" w:rsidRDefault="004C4431" w:rsidP="002C7FBA">
            <w:pPr>
              <w:rPr>
                <w:rFonts w:ascii="Times New Roman" w:hAnsi="Times New Roman"/>
                <w:szCs w:val="22"/>
              </w:rPr>
            </w:pPr>
            <w:r w:rsidRPr="00AB278E">
              <w:rPr>
                <w:rFonts w:ascii="Times New Roman" w:hAnsi="Times New Roman"/>
                <w:szCs w:val="22"/>
              </w:rPr>
              <w:t>ERR Code 5</w:t>
            </w:r>
          </w:p>
        </w:tc>
        <w:tc>
          <w:tcPr>
            <w:tcW w:w="1080" w:type="dxa"/>
          </w:tcPr>
          <w:p w14:paraId="7422DDFC"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78AAFF7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3182A50" w14:textId="77777777" w:rsidR="004C4431" w:rsidRPr="00AB278E" w:rsidRDefault="004C4431" w:rsidP="002C7FBA">
            <w:pPr>
              <w:rPr>
                <w:sz w:val="20"/>
              </w:rPr>
            </w:pPr>
          </w:p>
        </w:tc>
      </w:tr>
      <w:tr w:rsidR="004C4431" w:rsidRPr="00AB278E" w14:paraId="75F9A71C" w14:textId="77777777" w:rsidTr="002C7FBA">
        <w:trPr>
          <w:cantSplit/>
        </w:trPr>
        <w:tc>
          <w:tcPr>
            <w:tcW w:w="558" w:type="dxa"/>
          </w:tcPr>
          <w:p w14:paraId="0DF9E75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472C7907"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5</w:t>
            </w:r>
          </w:p>
        </w:tc>
        <w:tc>
          <w:tcPr>
            <w:tcW w:w="1080" w:type="dxa"/>
          </w:tcPr>
          <w:p w14:paraId="102BD085"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7BEB430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B772CAD" w14:textId="77777777" w:rsidR="004C4431" w:rsidRPr="00AB278E" w:rsidRDefault="004C4431" w:rsidP="002C7FBA">
            <w:pPr>
              <w:rPr>
                <w:sz w:val="20"/>
              </w:rPr>
            </w:pPr>
          </w:p>
        </w:tc>
      </w:tr>
      <w:tr w:rsidR="004C4431" w:rsidRPr="00AB278E" w14:paraId="1701D298" w14:textId="77777777" w:rsidTr="002C7FBA">
        <w:trPr>
          <w:cantSplit/>
        </w:trPr>
        <w:tc>
          <w:tcPr>
            <w:tcW w:w="558" w:type="dxa"/>
          </w:tcPr>
          <w:p w14:paraId="058CDB3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07C2214D" w14:textId="77777777" w:rsidR="004C4431" w:rsidRPr="00AB278E" w:rsidRDefault="004C4431" w:rsidP="002C7FBA">
            <w:pPr>
              <w:rPr>
                <w:rFonts w:ascii="Times New Roman" w:hAnsi="Times New Roman"/>
                <w:szCs w:val="22"/>
              </w:rPr>
            </w:pPr>
            <w:r w:rsidRPr="00AB278E">
              <w:rPr>
                <w:rFonts w:ascii="Times New Roman" w:hAnsi="Times New Roman"/>
                <w:szCs w:val="22"/>
              </w:rPr>
              <w:t>ERR Code 6</w:t>
            </w:r>
          </w:p>
        </w:tc>
        <w:tc>
          <w:tcPr>
            <w:tcW w:w="1080" w:type="dxa"/>
          </w:tcPr>
          <w:p w14:paraId="3D843E6C"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155B789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12E445F" w14:textId="77777777" w:rsidR="004C4431" w:rsidRPr="00AB278E" w:rsidRDefault="004C4431" w:rsidP="002C7FBA">
            <w:pPr>
              <w:rPr>
                <w:sz w:val="20"/>
              </w:rPr>
            </w:pPr>
          </w:p>
        </w:tc>
      </w:tr>
      <w:tr w:rsidR="004C4431" w:rsidRPr="00AB278E" w14:paraId="637BBEEE" w14:textId="77777777" w:rsidTr="002C7FBA">
        <w:trPr>
          <w:cantSplit/>
        </w:trPr>
        <w:tc>
          <w:tcPr>
            <w:tcW w:w="558" w:type="dxa"/>
          </w:tcPr>
          <w:p w14:paraId="3BF8E23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560B3F61"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6</w:t>
            </w:r>
          </w:p>
        </w:tc>
        <w:tc>
          <w:tcPr>
            <w:tcW w:w="1080" w:type="dxa"/>
          </w:tcPr>
          <w:p w14:paraId="088B5F8E"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65DD92F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05BF968" w14:textId="77777777" w:rsidR="004C4431" w:rsidRPr="00AB278E" w:rsidRDefault="004C4431" w:rsidP="002C7FBA">
            <w:pPr>
              <w:rPr>
                <w:sz w:val="20"/>
              </w:rPr>
            </w:pPr>
          </w:p>
        </w:tc>
      </w:tr>
      <w:tr w:rsidR="004C4431" w:rsidRPr="00AB278E" w14:paraId="186DCEB1" w14:textId="77777777" w:rsidTr="002C7FBA">
        <w:trPr>
          <w:cantSplit/>
        </w:trPr>
        <w:tc>
          <w:tcPr>
            <w:tcW w:w="558" w:type="dxa"/>
          </w:tcPr>
          <w:p w14:paraId="1D589A7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6B2B7018" w14:textId="77777777" w:rsidR="004C4431" w:rsidRPr="00AB278E" w:rsidRDefault="004C4431" w:rsidP="002C7FBA">
            <w:pPr>
              <w:rPr>
                <w:rFonts w:ascii="Times New Roman" w:hAnsi="Times New Roman"/>
                <w:szCs w:val="22"/>
              </w:rPr>
            </w:pPr>
            <w:r w:rsidRPr="00AB278E">
              <w:rPr>
                <w:rFonts w:ascii="Times New Roman" w:hAnsi="Times New Roman"/>
                <w:szCs w:val="22"/>
              </w:rPr>
              <w:t>ERR Code 7</w:t>
            </w:r>
          </w:p>
        </w:tc>
        <w:tc>
          <w:tcPr>
            <w:tcW w:w="1080" w:type="dxa"/>
          </w:tcPr>
          <w:p w14:paraId="7C783BE1"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2B9E2DF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E56F123" w14:textId="77777777" w:rsidR="004C4431" w:rsidRPr="00AB278E" w:rsidRDefault="004C4431" w:rsidP="002C7FBA">
            <w:pPr>
              <w:rPr>
                <w:sz w:val="20"/>
              </w:rPr>
            </w:pPr>
          </w:p>
        </w:tc>
      </w:tr>
      <w:tr w:rsidR="004C4431" w:rsidRPr="00AB278E" w14:paraId="4351A7E9" w14:textId="77777777" w:rsidTr="002C7FBA">
        <w:trPr>
          <w:cantSplit/>
        </w:trPr>
        <w:tc>
          <w:tcPr>
            <w:tcW w:w="558" w:type="dxa"/>
          </w:tcPr>
          <w:p w14:paraId="479F234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3F187557"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7</w:t>
            </w:r>
          </w:p>
        </w:tc>
        <w:tc>
          <w:tcPr>
            <w:tcW w:w="1080" w:type="dxa"/>
          </w:tcPr>
          <w:p w14:paraId="285A66B2"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2F22773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843FD1A" w14:textId="77777777" w:rsidR="004C4431" w:rsidRPr="00AB278E" w:rsidRDefault="004C4431" w:rsidP="002C7FBA">
            <w:pPr>
              <w:rPr>
                <w:sz w:val="20"/>
              </w:rPr>
            </w:pPr>
          </w:p>
        </w:tc>
      </w:tr>
      <w:tr w:rsidR="004C4431" w:rsidRPr="00AB278E" w14:paraId="4A0D1D9B" w14:textId="77777777" w:rsidTr="002C7FBA">
        <w:trPr>
          <w:cantSplit/>
        </w:trPr>
        <w:tc>
          <w:tcPr>
            <w:tcW w:w="558" w:type="dxa"/>
          </w:tcPr>
          <w:p w14:paraId="2EA36AD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4E4681BD" w14:textId="77777777" w:rsidR="004C4431" w:rsidRPr="00AB278E" w:rsidRDefault="004C4431" w:rsidP="002C7FBA">
            <w:pPr>
              <w:rPr>
                <w:rFonts w:ascii="Times New Roman" w:hAnsi="Times New Roman"/>
                <w:szCs w:val="22"/>
              </w:rPr>
            </w:pPr>
            <w:r w:rsidRPr="00AB278E">
              <w:rPr>
                <w:rFonts w:ascii="Times New Roman" w:hAnsi="Times New Roman"/>
                <w:szCs w:val="22"/>
              </w:rPr>
              <w:t>ERR Code 8</w:t>
            </w:r>
          </w:p>
        </w:tc>
        <w:tc>
          <w:tcPr>
            <w:tcW w:w="1080" w:type="dxa"/>
          </w:tcPr>
          <w:p w14:paraId="01EBFC04"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552FDC7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8290E0F" w14:textId="77777777" w:rsidR="004C4431" w:rsidRPr="00AB278E" w:rsidRDefault="004C4431" w:rsidP="002C7FBA">
            <w:pPr>
              <w:rPr>
                <w:sz w:val="20"/>
              </w:rPr>
            </w:pPr>
          </w:p>
        </w:tc>
      </w:tr>
      <w:tr w:rsidR="004C4431" w:rsidRPr="00AB278E" w14:paraId="3325F239" w14:textId="77777777" w:rsidTr="002C7FBA">
        <w:trPr>
          <w:cantSplit/>
        </w:trPr>
        <w:tc>
          <w:tcPr>
            <w:tcW w:w="558" w:type="dxa"/>
          </w:tcPr>
          <w:p w14:paraId="74359A1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4764B1C7"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8</w:t>
            </w:r>
          </w:p>
        </w:tc>
        <w:tc>
          <w:tcPr>
            <w:tcW w:w="1080" w:type="dxa"/>
          </w:tcPr>
          <w:p w14:paraId="7D050844"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451B04E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897D07C" w14:textId="77777777" w:rsidR="004C4431" w:rsidRPr="00AB278E" w:rsidRDefault="004C4431" w:rsidP="002C7FBA">
            <w:pPr>
              <w:rPr>
                <w:sz w:val="20"/>
              </w:rPr>
            </w:pPr>
          </w:p>
        </w:tc>
      </w:tr>
      <w:tr w:rsidR="004C4431" w:rsidRPr="00AB278E" w14:paraId="18DD8250" w14:textId="77777777" w:rsidTr="002C7FBA">
        <w:trPr>
          <w:cantSplit/>
        </w:trPr>
        <w:tc>
          <w:tcPr>
            <w:tcW w:w="558" w:type="dxa"/>
          </w:tcPr>
          <w:p w14:paraId="51CA51F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59B85C95" w14:textId="77777777" w:rsidR="004C4431" w:rsidRPr="00AB278E" w:rsidRDefault="004C4431" w:rsidP="002C7FBA">
            <w:pPr>
              <w:rPr>
                <w:rFonts w:ascii="Times New Roman" w:hAnsi="Times New Roman"/>
                <w:szCs w:val="22"/>
              </w:rPr>
            </w:pPr>
            <w:r w:rsidRPr="00AB278E">
              <w:rPr>
                <w:rFonts w:ascii="Times New Roman" w:hAnsi="Times New Roman"/>
                <w:szCs w:val="22"/>
              </w:rPr>
              <w:t>ERR Code 9</w:t>
            </w:r>
          </w:p>
        </w:tc>
        <w:tc>
          <w:tcPr>
            <w:tcW w:w="1080" w:type="dxa"/>
          </w:tcPr>
          <w:p w14:paraId="10C49BC5"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61988DA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47F75F8" w14:textId="77777777" w:rsidR="004C4431" w:rsidRPr="00AB278E" w:rsidRDefault="004C4431" w:rsidP="002C7FBA">
            <w:pPr>
              <w:rPr>
                <w:sz w:val="20"/>
              </w:rPr>
            </w:pPr>
          </w:p>
        </w:tc>
      </w:tr>
      <w:tr w:rsidR="004C4431" w:rsidRPr="00AB278E" w14:paraId="45CBEE2E" w14:textId="77777777" w:rsidTr="002C7FBA">
        <w:trPr>
          <w:cantSplit/>
        </w:trPr>
        <w:tc>
          <w:tcPr>
            <w:tcW w:w="558" w:type="dxa"/>
          </w:tcPr>
          <w:p w14:paraId="04DCFB07"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26</w:t>
            </w:r>
          </w:p>
        </w:tc>
        <w:tc>
          <w:tcPr>
            <w:tcW w:w="2520" w:type="dxa"/>
          </w:tcPr>
          <w:p w14:paraId="2C96E55B"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9</w:t>
            </w:r>
          </w:p>
        </w:tc>
        <w:tc>
          <w:tcPr>
            <w:tcW w:w="1080" w:type="dxa"/>
          </w:tcPr>
          <w:p w14:paraId="33E9952C"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230C8CE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386648B" w14:textId="77777777" w:rsidR="004C4431" w:rsidRPr="00AB278E" w:rsidRDefault="004C4431" w:rsidP="002C7FBA">
            <w:pPr>
              <w:rPr>
                <w:sz w:val="20"/>
              </w:rPr>
            </w:pPr>
          </w:p>
        </w:tc>
      </w:tr>
      <w:tr w:rsidR="004C4431" w:rsidRPr="00AB278E" w14:paraId="28853919" w14:textId="77777777" w:rsidTr="002C7FBA">
        <w:trPr>
          <w:cantSplit/>
        </w:trPr>
        <w:tc>
          <w:tcPr>
            <w:tcW w:w="558" w:type="dxa"/>
          </w:tcPr>
          <w:p w14:paraId="3B7D31B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27</w:t>
            </w:r>
          </w:p>
        </w:tc>
        <w:tc>
          <w:tcPr>
            <w:tcW w:w="2520" w:type="dxa"/>
          </w:tcPr>
          <w:p w14:paraId="4CE89BCF" w14:textId="77777777" w:rsidR="004C4431" w:rsidRPr="00AB278E" w:rsidRDefault="004C4431" w:rsidP="002C7FBA">
            <w:pPr>
              <w:rPr>
                <w:rFonts w:ascii="Times New Roman" w:hAnsi="Times New Roman"/>
                <w:szCs w:val="22"/>
              </w:rPr>
            </w:pPr>
            <w:r w:rsidRPr="00AB278E">
              <w:rPr>
                <w:rFonts w:ascii="Times New Roman" w:hAnsi="Times New Roman"/>
                <w:szCs w:val="22"/>
              </w:rPr>
              <w:t>ERR Code 10</w:t>
            </w:r>
          </w:p>
        </w:tc>
        <w:tc>
          <w:tcPr>
            <w:tcW w:w="1080" w:type="dxa"/>
          </w:tcPr>
          <w:p w14:paraId="12AE30BD"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3F9082A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5F0F8CB" w14:textId="77777777" w:rsidR="004C4431" w:rsidRPr="00AB278E" w:rsidRDefault="004C4431" w:rsidP="002C7FBA">
            <w:pPr>
              <w:rPr>
                <w:sz w:val="20"/>
              </w:rPr>
            </w:pPr>
          </w:p>
        </w:tc>
      </w:tr>
      <w:tr w:rsidR="004C4431" w:rsidRPr="00AB278E" w14:paraId="7F5780AB" w14:textId="77777777" w:rsidTr="002C7FBA">
        <w:trPr>
          <w:cantSplit/>
        </w:trPr>
        <w:tc>
          <w:tcPr>
            <w:tcW w:w="558" w:type="dxa"/>
          </w:tcPr>
          <w:p w14:paraId="19EC342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28</w:t>
            </w:r>
          </w:p>
        </w:tc>
        <w:tc>
          <w:tcPr>
            <w:tcW w:w="2520" w:type="dxa"/>
          </w:tcPr>
          <w:p w14:paraId="159954E6"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10</w:t>
            </w:r>
          </w:p>
        </w:tc>
        <w:tc>
          <w:tcPr>
            <w:tcW w:w="1080" w:type="dxa"/>
          </w:tcPr>
          <w:p w14:paraId="365AACC9"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4FA35B7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8F8796F" w14:textId="77777777" w:rsidR="004C4431" w:rsidRPr="00AB278E" w:rsidRDefault="004C4431" w:rsidP="002C7FBA">
            <w:pPr>
              <w:rPr>
                <w:sz w:val="20"/>
              </w:rPr>
            </w:pPr>
          </w:p>
        </w:tc>
      </w:tr>
    </w:tbl>
    <w:p w14:paraId="5AF02F28"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B4E084B"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0BA0FB44"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27198985" w14:textId="77777777" w:rsidTr="002C7FBA">
        <w:trPr>
          <w:cantSplit/>
          <w:tblHeader/>
        </w:trPr>
        <w:tc>
          <w:tcPr>
            <w:tcW w:w="558" w:type="dxa"/>
          </w:tcPr>
          <w:p w14:paraId="39D4274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1AF2FABA"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76896CB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111B81D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6750F02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394B4407" w14:textId="77777777" w:rsidTr="002C7FBA">
        <w:trPr>
          <w:cantSplit/>
        </w:trPr>
        <w:tc>
          <w:tcPr>
            <w:tcW w:w="558" w:type="dxa"/>
            <w:tcBorders>
              <w:bottom w:val="single" w:sz="4" w:space="0" w:color="auto"/>
            </w:tcBorders>
          </w:tcPr>
          <w:p w14:paraId="19BD712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13A9F993"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AD8362B" w14:textId="77777777" w:rsidR="004C4431" w:rsidRPr="00AB278E" w:rsidRDefault="004C4431" w:rsidP="002C7FBA">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3A3118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1E5005A"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5AA56579" w14:textId="77777777" w:rsidTr="002C7FBA">
        <w:trPr>
          <w:cantSplit/>
        </w:trPr>
        <w:tc>
          <w:tcPr>
            <w:tcW w:w="558" w:type="dxa"/>
            <w:tcBorders>
              <w:left w:val="nil"/>
              <w:right w:val="nil"/>
            </w:tcBorders>
          </w:tcPr>
          <w:p w14:paraId="177D9763" w14:textId="77777777" w:rsidR="004C4431" w:rsidRPr="00AB278E" w:rsidRDefault="004C4431" w:rsidP="002C7FBA">
            <w:pPr>
              <w:jc w:val="right"/>
              <w:rPr>
                <w:sz w:val="20"/>
              </w:rPr>
            </w:pPr>
          </w:p>
        </w:tc>
        <w:tc>
          <w:tcPr>
            <w:tcW w:w="2520" w:type="dxa"/>
            <w:tcBorders>
              <w:left w:val="nil"/>
              <w:right w:val="nil"/>
            </w:tcBorders>
          </w:tcPr>
          <w:p w14:paraId="48257872" w14:textId="77777777" w:rsidR="004C4431" w:rsidRPr="00AB278E" w:rsidRDefault="004C4431" w:rsidP="002C7FBA">
            <w:pPr>
              <w:rPr>
                <w:sz w:val="20"/>
              </w:rPr>
            </w:pPr>
          </w:p>
        </w:tc>
        <w:tc>
          <w:tcPr>
            <w:tcW w:w="1080" w:type="dxa"/>
            <w:tcBorders>
              <w:left w:val="nil"/>
              <w:right w:val="nil"/>
            </w:tcBorders>
          </w:tcPr>
          <w:p w14:paraId="608A9231" w14:textId="77777777" w:rsidR="004C4431" w:rsidRPr="00AB278E" w:rsidRDefault="004C4431" w:rsidP="002C7FBA">
            <w:pPr>
              <w:rPr>
                <w:sz w:val="20"/>
              </w:rPr>
            </w:pPr>
          </w:p>
        </w:tc>
        <w:tc>
          <w:tcPr>
            <w:tcW w:w="1080" w:type="dxa"/>
            <w:tcBorders>
              <w:left w:val="nil"/>
              <w:right w:val="nil"/>
            </w:tcBorders>
          </w:tcPr>
          <w:p w14:paraId="3F174767" w14:textId="77777777" w:rsidR="004C4431" w:rsidRPr="00AB278E" w:rsidRDefault="004C4431" w:rsidP="002C7FBA">
            <w:pPr>
              <w:rPr>
                <w:sz w:val="20"/>
              </w:rPr>
            </w:pPr>
          </w:p>
        </w:tc>
        <w:tc>
          <w:tcPr>
            <w:tcW w:w="4338" w:type="dxa"/>
            <w:tcBorders>
              <w:left w:val="nil"/>
              <w:right w:val="nil"/>
            </w:tcBorders>
          </w:tcPr>
          <w:p w14:paraId="7B1B1FF1" w14:textId="77777777" w:rsidR="004C4431" w:rsidRPr="00AB278E" w:rsidRDefault="004C4431" w:rsidP="002C7FBA">
            <w:pPr>
              <w:rPr>
                <w:sz w:val="20"/>
              </w:rPr>
            </w:pPr>
          </w:p>
        </w:tc>
      </w:tr>
      <w:tr w:rsidR="004C4431" w:rsidRPr="00AB278E" w14:paraId="3EF694D3" w14:textId="77777777" w:rsidTr="002C7FBA">
        <w:trPr>
          <w:cantSplit/>
        </w:trPr>
        <w:tc>
          <w:tcPr>
            <w:tcW w:w="558" w:type="dxa"/>
          </w:tcPr>
          <w:p w14:paraId="1632B5A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326F1086"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69D9A424" w14:textId="77777777" w:rsidR="004C4431" w:rsidRPr="00AB278E" w:rsidRDefault="004C4431" w:rsidP="002C7FBA">
            <w:pPr>
              <w:rPr>
                <w:rFonts w:ascii="Times New Roman" w:hAnsi="Times New Roman"/>
                <w:szCs w:val="22"/>
              </w:rPr>
            </w:pPr>
            <w:r w:rsidRPr="00AB278E">
              <w:rPr>
                <w:rFonts w:ascii="Times New Roman" w:hAnsi="Times New Roman"/>
                <w:szCs w:val="22"/>
              </w:rPr>
              <w:t>DCL</w:t>
            </w:r>
          </w:p>
        </w:tc>
        <w:tc>
          <w:tcPr>
            <w:tcW w:w="1080" w:type="dxa"/>
          </w:tcPr>
          <w:p w14:paraId="5D7AF382"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0DCBAC9"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77139629" w14:textId="77777777" w:rsidTr="002C7FBA">
        <w:trPr>
          <w:cantSplit/>
        </w:trPr>
        <w:tc>
          <w:tcPr>
            <w:tcW w:w="558" w:type="dxa"/>
          </w:tcPr>
          <w:p w14:paraId="14B83A6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7AA50310" w14:textId="77777777" w:rsidR="004C4431" w:rsidRPr="00AB278E" w:rsidRDefault="004C4431" w:rsidP="002C7FBA">
            <w:pPr>
              <w:rPr>
                <w:rFonts w:ascii="Times New Roman" w:hAnsi="Times New Roman"/>
                <w:szCs w:val="22"/>
              </w:rPr>
            </w:pPr>
            <w:r w:rsidRPr="00AB278E">
              <w:rPr>
                <w:rFonts w:ascii="Times New Roman" w:hAnsi="Times New Roman"/>
                <w:szCs w:val="22"/>
              </w:rPr>
              <w:t>Station</w:t>
            </w:r>
          </w:p>
        </w:tc>
        <w:tc>
          <w:tcPr>
            <w:tcW w:w="1080" w:type="dxa"/>
          </w:tcPr>
          <w:p w14:paraId="27737CDE"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148A147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03FB51B" w14:textId="77777777" w:rsidR="004C4431" w:rsidRPr="00AB278E" w:rsidRDefault="004C4431" w:rsidP="002C7FBA">
            <w:pPr>
              <w:rPr>
                <w:rFonts w:ascii="Times New Roman" w:hAnsi="Times New Roman"/>
                <w:szCs w:val="22"/>
              </w:rPr>
            </w:pPr>
            <w:r w:rsidRPr="00AB278E">
              <w:rPr>
                <w:rFonts w:ascii="Times New Roman" w:hAnsi="Times New Roman"/>
                <w:szCs w:val="22"/>
              </w:rPr>
              <w:t>Station</w:t>
            </w:r>
          </w:p>
        </w:tc>
      </w:tr>
      <w:tr w:rsidR="004C4431" w:rsidRPr="00AB278E" w14:paraId="5A8E0C7A" w14:textId="77777777" w:rsidTr="002C7FBA">
        <w:trPr>
          <w:cantSplit/>
        </w:trPr>
        <w:tc>
          <w:tcPr>
            <w:tcW w:w="558" w:type="dxa"/>
          </w:tcPr>
          <w:p w14:paraId="45749C6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25A1F344" w14:textId="77777777" w:rsidR="004C4431" w:rsidRPr="00AB278E" w:rsidRDefault="004C4431" w:rsidP="002C7FBA">
            <w:pPr>
              <w:rPr>
                <w:rFonts w:ascii="Times New Roman" w:hAnsi="Times New Roman"/>
                <w:szCs w:val="22"/>
              </w:rPr>
            </w:pPr>
            <w:r w:rsidRPr="00AB278E">
              <w:rPr>
                <w:rFonts w:ascii="Times New Roman" w:hAnsi="Times New Roman"/>
                <w:szCs w:val="22"/>
              </w:rPr>
              <w:t>User ID</w:t>
            </w:r>
          </w:p>
        </w:tc>
        <w:tc>
          <w:tcPr>
            <w:tcW w:w="1080" w:type="dxa"/>
          </w:tcPr>
          <w:p w14:paraId="50FE403C" w14:textId="77777777" w:rsidR="004C4431" w:rsidRPr="00AB278E" w:rsidRDefault="004C4431" w:rsidP="002C7FBA">
            <w:pPr>
              <w:rPr>
                <w:rFonts w:ascii="Times New Roman" w:hAnsi="Times New Roman"/>
                <w:szCs w:val="22"/>
              </w:rPr>
            </w:pPr>
            <w:r w:rsidRPr="00AB278E">
              <w:rPr>
                <w:rFonts w:ascii="Times New Roman" w:hAnsi="Times New Roman"/>
                <w:szCs w:val="22"/>
              </w:rPr>
              <w:t>6A</w:t>
            </w:r>
          </w:p>
        </w:tc>
        <w:tc>
          <w:tcPr>
            <w:tcW w:w="1080" w:type="dxa"/>
          </w:tcPr>
          <w:p w14:paraId="44F3110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BE1A545" w14:textId="77777777" w:rsidR="004C4431" w:rsidRPr="00AB278E" w:rsidRDefault="004C4431" w:rsidP="002C7FBA">
            <w:pPr>
              <w:rPr>
                <w:rFonts w:ascii="Times New Roman" w:hAnsi="Times New Roman"/>
                <w:szCs w:val="22"/>
              </w:rPr>
            </w:pPr>
            <w:r w:rsidRPr="00AB278E">
              <w:rPr>
                <w:rFonts w:ascii="Times New Roman" w:hAnsi="Times New Roman"/>
                <w:szCs w:val="22"/>
              </w:rPr>
              <w:t>User identification</w:t>
            </w:r>
          </w:p>
        </w:tc>
      </w:tr>
      <w:tr w:rsidR="004C4431" w:rsidRPr="00AB278E" w14:paraId="7B9A2BB9" w14:textId="77777777" w:rsidTr="002C7FBA">
        <w:trPr>
          <w:cantSplit/>
        </w:trPr>
        <w:tc>
          <w:tcPr>
            <w:tcW w:w="558" w:type="dxa"/>
          </w:tcPr>
          <w:p w14:paraId="168177F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7FE3274C"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48678B24"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4751B99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548F98C" w14:textId="77777777" w:rsidR="004C4431" w:rsidRPr="00AB278E" w:rsidRDefault="004C4431" w:rsidP="002C7FBA">
            <w:pPr>
              <w:rPr>
                <w:rFonts w:ascii="Times New Roman" w:hAnsi="Times New Roman"/>
                <w:szCs w:val="22"/>
              </w:rPr>
            </w:pPr>
            <w:r w:rsidRPr="00AB278E">
              <w:rPr>
                <w:rFonts w:ascii="Times New Roman" w:hAnsi="Times New Roman"/>
                <w:szCs w:val="22"/>
              </w:rPr>
              <w:t>001-999</w:t>
            </w:r>
          </w:p>
        </w:tc>
      </w:tr>
      <w:tr w:rsidR="004C4431" w:rsidRPr="00AB278E" w14:paraId="37586CF2" w14:textId="77777777" w:rsidTr="002C7FBA">
        <w:trPr>
          <w:cantSplit/>
        </w:trPr>
        <w:tc>
          <w:tcPr>
            <w:tcW w:w="558" w:type="dxa"/>
          </w:tcPr>
          <w:p w14:paraId="648C5D6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77E91D26" w14:textId="77777777" w:rsidR="004C4431" w:rsidRPr="00AB278E" w:rsidRDefault="004C4431" w:rsidP="002C7FBA">
            <w:pPr>
              <w:rPr>
                <w:rFonts w:ascii="Times New Roman" w:hAnsi="Times New Roman"/>
                <w:szCs w:val="22"/>
              </w:rPr>
            </w:pPr>
            <w:r w:rsidRPr="00AB278E">
              <w:rPr>
                <w:rFonts w:ascii="Times New Roman" w:hAnsi="Times New Roman"/>
                <w:szCs w:val="22"/>
              </w:rPr>
              <w:t>ERR Code 1</w:t>
            </w:r>
          </w:p>
        </w:tc>
        <w:tc>
          <w:tcPr>
            <w:tcW w:w="1080" w:type="dxa"/>
          </w:tcPr>
          <w:p w14:paraId="451032FD"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1980FB3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4331926" w14:textId="77777777" w:rsidR="004C4431" w:rsidRPr="00AB278E" w:rsidRDefault="004C4431" w:rsidP="002C7FBA">
            <w:pPr>
              <w:rPr>
                <w:rFonts w:ascii="Times New Roman" w:hAnsi="Times New Roman"/>
                <w:szCs w:val="22"/>
              </w:rPr>
            </w:pPr>
            <w:r w:rsidRPr="00AB278E">
              <w:rPr>
                <w:rFonts w:ascii="Times New Roman" w:hAnsi="Times New Roman"/>
                <w:szCs w:val="22"/>
              </w:rPr>
              <w:t>First error code</w:t>
            </w:r>
          </w:p>
        </w:tc>
      </w:tr>
      <w:tr w:rsidR="004C4431" w:rsidRPr="00AB278E" w14:paraId="49CBDDC8" w14:textId="77777777" w:rsidTr="002C7FBA">
        <w:trPr>
          <w:cantSplit/>
        </w:trPr>
        <w:tc>
          <w:tcPr>
            <w:tcW w:w="558" w:type="dxa"/>
          </w:tcPr>
          <w:p w14:paraId="565844D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135616DF"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1</w:t>
            </w:r>
          </w:p>
        </w:tc>
        <w:tc>
          <w:tcPr>
            <w:tcW w:w="1080" w:type="dxa"/>
          </w:tcPr>
          <w:p w14:paraId="68B81AE9"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79ED5BC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1E78451" w14:textId="77777777" w:rsidR="004C4431" w:rsidRPr="00AB278E" w:rsidRDefault="004C4431" w:rsidP="002C7FBA">
            <w:pPr>
              <w:rPr>
                <w:rFonts w:ascii="Times New Roman" w:hAnsi="Times New Roman"/>
                <w:szCs w:val="22"/>
              </w:rPr>
            </w:pPr>
            <w:r w:rsidRPr="00AB278E">
              <w:rPr>
                <w:rFonts w:ascii="Times New Roman" w:hAnsi="Times New Roman"/>
                <w:szCs w:val="22"/>
              </w:rPr>
              <w:t>First error message</w:t>
            </w:r>
          </w:p>
        </w:tc>
      </w:tr>
      <w:tr w:rsidR="004C4431" w:rsidRPr="00AB278E" w14:paraId="1C05AFBB" w14:textId="77777777" w:rsidTr="002C7FBA">
        <w:trPr>
          <w:cantSplit/>
        </w:trPr>
        <w:tc>
          <w:tcPr>
            <w:tcW w:w="558" w:type="dxa"/>
          </w:tcPr>
          <w:p w14:paraId="2D08310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2E4CA3B2" w14:textId="77777777" w:rsidR="004C4431" w:rsidRPr="00AB278E" w:rsidRDefault="004C4431" w:rsidP="002C7FBA">
            <w:pPr>
              <w:rPr>
                <w:rFonts w:ascii="Times New Roman" w:hAnsi="Times New Roman"/>
                <w:szCs w:val="22"/>
              </w:rPr>
            </w:pPr>
            <w:r w:rsidRPr="00AB278E">
              <w:rPr>
                <w:rFonts w:ascii="Times New Roman" w:hAnsi="Times New Roman"/>
                <w:szCs w:val="22"/>
              </w:rPr>
              <w:t>ERR Code 2</w:t>
            </w:r>
          </w:p>
        </w:tc>
        <w:tc>
          <w:tcPr>
            <w:tcW w:w="1080" w:type="dxa"/>
          </w:tcPr>
          <w:p w14:paraId="4D309D35"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5D0BE74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CB44D49" w14:textId="77777777" w:rsidR="004C4431" w:rsidRPr="00AB278E" w:rsidRDefault="004C4431" w:rsidP="002C7FBA">
            <w:pPr>
              <w:rPr>
                <w:rFonts w:ascii="Times New Roman" w:hAnsi="Times New Roman"/>
                <w:szCs w:val="22"/>
              </w:rPr>
            </w:pPr>
            <w:r w:rsidRPr="00AB278E">
              <w:rPr>
                <w:rFonts w:ascii="Times New Roman" w:hAnsi="Times New Roman"/>
                <w:szCs w:val="22"/>
              </w:rPr>
              <w:t>Second error code</w:t>
            </w:r>
          </w:p>
        </w:tc>
      </w:tr>
      <w:tr w:rsidR="004C4431" w:rsidRPr="00AB278E" w14:paraId="6EAD33C2" w14:textId="77777777" w:rsidTr="002C7FBA">
        <w:trPr>
          <w:cantSplit/>
        </w:trPr>
        <w:tc>
          <w:tcPr>
            <w:tcW w:w="558" w:type="dxa"/>
          </w:tcPr>
          <w:p w14:paraId="213353F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49297CC1"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2</w:t>
            </w:r>
          </w:p>
        </w:tc>
        <w:tc>
          <w:tcPr>
            <w:tcW w:w="1080" w:type="dxa"/>
          </w:tcPr>
          <w:p w14:paraId="57A3D745"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4386662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608E7B1" w14:textId="77777777" w:rsidR="004C4431" w:rsidRPr="00AB278E" w:rsidRDefault="004C4431" w:rsidP="002C7FBA">
            <w:pPr>
              <w:rPr>
                <w:rFonts w:ascii="Times New Roman" w:hAnsi="Times New Roman"/>
                <w:szCs w:val="22"/>
              </w:rPr>
            </w:pPr>
            <w:r w:rsidRPr="00AB278E">
              <w:rPr>
                <w:rFonts w:ascii="Times New Roman" w:hAnsi="Times New Roman"/>
                <w:szCs w:val="22"/>
              </w:rPr>
              <w:t>Second error message</w:t>
            </w:r>
          </w:p>
        </w:tc>
      </w:tr>
      <w:tr w:rsidR="004C4431" w:rsidRPr="00AB278E" w14:paraId="00394E85" w14:textId="77777777" w:rsidTr="002C7FBA">
        <w:trPr>
          <w:cantSplit/>
        </w:trPr>
        <w:tc>
          <w:tcPr>
            <w:tcW w:w="558" w:type="dxa"/>
          </w:tcPr>
          <w:p w14:paraId="05A79E1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0A691242" w14:textId="77777777" w:rsidR="004C4431" w:rsidRPr="00AB278E" w:rsidRDefault="004C4431" w:rsidP="002C7FBA">
            <w:pPr>
              <w:rPr>
                <w:rFonts w:ascii="Times New Roman" w:hAnsi="Times New Roman"/>
                <w:szCs w:val="22"/>
              </w:rPr>
            </w:pPr>
            <w:r w:rsidRPr="00AB278E">
              <w:rPr>
                <w:rFonts w:ascii="Times New Roman" w:hAnsi="Times New Roman"/>
                <w:szCs w:val="22"/>
              </w:rPr>
              <w:t>ERR Code 3</w:t>
            </w:r>
          </w:p>
        </w:tc>
        <w:tc>
          <w:tcPr>
            <w:tcW w:w="1080" w:type="dxa"/>
          </w:tcPr>
          <w:p w14:paraId="7BEE1409"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7783A7F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0CF6A9A" w14:textId="77777777" w:rsidR="004C4431" w:rsidRPr="00AB278E" w:rsidRDefault="004C4431" w:rsidP="002C7FBA">
            <w:pPr>
              <w:rPr>
                <w:sz w:val="20"/>
              </w:rPr>
            </w:pPr>
          </w:p>
        </w:tc>
      </w:tr>
      <w:tr w:rsidR="004C4431" w:rsidRPr="00AB278E" w14:paraId="1CEE253B" w14:textId="77777777" w:rsidTr="002C7FBA">
        <w:trPr>
          <w:cantSplit/>
        </w:trPr>
        <w:tc>
          <w:tcPr>
            <w:tcW w:w="558" w:type="dxa"/>
          </w:tcPr>
          <w:p w14:paraId="3185FD1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7C4C0F3C"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3</w:t>
            </w:r>
          </w:p>
        </w:tc>
        <w:tc>
          <w:tcPr>
            <w:tcW w:w="1080" w:type="dxa"/>
          </w:tcPr>
          <w:p w14:paraId="0CF166E3"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2404D02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7B16EA2" w14:textId="77777777" w:rsidR="004C4431" w:rsidRPr="00AB278E" w:rsidRDefault="004C4431" w:rsidP="002C7FBA">
            <w:pPr>
              <w:rPr>
                <w:sz w:val="20"/>
              </w:rPr>
            </w:pPr>
          </w:p>
        </w:tc>
      </w:tr>
      <w:tr w:rsidR="004C4431" w:rsidRPr="00AB278E" w14:paraId="107DFDB4" w14:textId="77777777" w:rsidTr="002C7FBA">
        <w:trPr>
          <w:cantSplit/>
        </w:trPr>
        <w:tc>
          <w:tcPr>
            <w:tcW w:w="558" w:type="dxa"/>
          </w:tcPr>
          <w:p w14:paraId="7716FCE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47F049A3" w14:textId="77777777" w:rsidR="004C4431" w:rsidRPr="00AB278E" w:rsidRDefault="004C4431" w:rsidP="002C7FBA">
            <w:pPr>
              <w:rPr>
                <w:rFonts w:ascii="Times New Roman" w:hAnsi="Times New Roman"/>
                <w:szCs w:val="22"/>
              </w:rPr>
            </w:pPr>
            <w:r w:rsidRPr="00AB278E">
              <w:rPr>
                <w:rFonts w:ascii="Times New Roman" w:hAnsi="Times New Roman"/>
                <w:szCs w:val="22"/>
              </w:rPr>
              <w:t>ERR Code 4</w:t>
            </w:r>
          </w:p>
        </w:tc>
        <w:tc>
          <w:tcPr>
            <w:tcW w:w="1080" w:type="dxa"/>
          </w:tcPr>
          <w:p w14:paraId="6845BC77"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565C21A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784109C" w14:textId="77777777" w:rsidR="004C4431" w:rsidRPr="00AB278E" w:rsidRDefault="004C4431" w:rsidP="002C7FBA">
            <w:pPr>
              <w:rPr>
                <w:sz w:val="20"/>
              </w:rPr>
            </w:pPr>
          </w:p>
        </w:tc>
      </w:tr>
      <w:tr w:rsidR="004C4431" w:rsidRPr="00AB278E" w14:paraId="53DF24A0" w14:textId="77777777" w:rsidTr="002C7FBA">
        <w:trPr>
          <w:cantSplit/>
        </w:trPr>
        <w:tc>
          <w:tcPr>
            <w:tcW w:w="558" w:type="dxa"/>
          </w:tcPr>
          <w:p w14:paraId="4C7A8B6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1441C96E"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4</w:t>
            </w:r>
          </w:p>
        </w:tc>
        <w:tc>
          <w:tcPr>
            <w:tcW w:w="1080" w:type="dxa"/>
          </w:tcPr>
          <w:p w14:paraId="3AD9357C"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39E5BC8D"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D7F3348" w14:textId="77777777" w:rsidR="004C4431" w:rsidRPr="00AB278E" w:rsidRDefault="004C4431" w:rsidP="002C7FBA">
            <w:pPr>
              <w:rPr>
                <w:sz w:val="20"/>
              </w:rPr>
            </w:pPr>
          </w:p>
        </w:tc>
      </w:tr>
      <w:tr w:rsidR="004C4431" w:rsidRPr="00AB278E" w14:paraId="5C249E18" w14:textId="77777777" w:rsidTr="002C7FBA">
        <w:trPr>
          <w:cantSplit/>
        </w:trPr>
        <w:tc>
          <w:tcPr>
            <w:tcW w:w="558" w:type="dxa"/>
          </w:tcPr>
          <w:p w14:paraId="328CF54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64AB6961" w14:textId="77777777" w:rsidR="004C4431" w:rsidRPr="00AB278E" w:rsidRDefault="004C4431" w:rsidP="002C7FBA">
            <w:pPr>
              <w:rPr>
                <w:rFonts w:ascii="Times New Roman" w:hAnsi="Times New Roman"/>
                <w:szCs w:val="22"/>
              </w:rPr>
            </w:pPr>
            <w:r w:rsidRPr="00AB278E">
              <w:rPr>
                <w:rFonts w:ascii="Times New Roman" w:hAnsi="Times New Roman"/>
                <w:szCs w:val="22"/>
              </w:rPr>
              <w:t>ERR Code 5</w:t>
            </w:r>
          </w:p>
        </w:tc>
        <w:tc>
          <w:tcPr>
            <w:tcW w:w="1080" w:type="dxa"/>
          </w:tcPr>
          <w:p w14:paraId="1EF6A959"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77CB7F8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4E7D008" w14:textId="77777777" w:rsidR="004C4431" w:rsidRPr="00AB278E" w:rsidRDefault="004C4431" w:rsidP="002C7FBA">
            <w:pPr>
              <w:rPr>
                <w:sz w:val="20"/>
              </w:rPr>
            </w:pPr>
          </w:p>
        </w:tc>
      </w:tr>
      <w:tr w:rsidR="004C4431" w:rsidRPr="00AB278E" w14:paraId="357209AE" w14:textId="77777777" w:rsidTr="002C7FBA">
        <w:trPr>
          <w:cantSplit/>
        </w:trPr>
        <w:tc>
          <w:tcPr>
            <w:tcW w:w="558" w:type="dxa"/>
          </w:tcPr>
          <w:p w14:paraId="03D1DAB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15</w:t>
            </w:r>
          </w:p>
        </w:tc>
        <w:tc>
          <w:tcPr>
            <w:tcW w:w="2520" w:type="dxa"/>
          </w:tcPr>
          <w:p w14:paraId="24C113DF"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5</w:t>
            </w:r>
          </w:p>
        </w:tc>
        <w:tc>
          <w:tcPr>
            <w:tcW w:w="1080" w:type="dxa"/>
          </w:tcPr>
          <w:p w14:paraId="1E2426FC"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6BF8444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E600A25" w14:textId="77777777" w:rsidR="004C4431" w:rsidRPr="00AB278E" w:rsidRDefault="004C4431" w:rsidP="002C7FBA">
            <w:pPr>
              <w:rPr>
                <w:sz w:val="20"/>
              </w:rPr>
            </w:pPr>
          </w:p>
        </w:tc>
      </w:tr>
      <w:tr w:rsidR="004C4431" w:rsidRPr="00AB278E" w14:paraId="182C936D" w14:textId="77777777" w:rsidTr="002C7FBA">
        <w:trPr>
          <w:cantSplit/>
        </w:trPr>
        <w:tc>
          <w:tcPr>
            <w:tcW w:w="558" w:type="dxa"/>
          </w:tcPr>
          <w:p w14:paraId="72EA22B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16</w:t>
            </w:r>
          </w:p>
        </w:tc>
        <w:tc>
          <w:tcPr>
            <w:tcW w:w="2520" w:type="dxa"/>
          </w:tcPr>
          <w:p w14:paraId="1B41A8E9" w14:textId="77777777" w:rsidR="004C4431" w:rsidRPr="00AB278E" w:rsidRDefault="004C4431" w:rsidP="002C7FBA">
            <w:pPr>
              <w:rPr>
                <w:rFonts w:ascii="Times New Roman" w:hAnsi="Times New Roman"/>
                <w:szCs w:val="22"/>
              </w:rPr>
            </w:pPr>
            <w:r w:rsidRPr="00AB278E">
              <w:rPr>
                <w:rFonts w:ascii="Times New Roman" w:hAnsi="Times New Roman"/>
                <w:szCs w:val="22"/>
              </w:rPr>
              <w:t>ERR Code 6</w:t>
            </w:r>
          </w:p>
        </w:tc>
        <w:tc>
          <w:tcPr>
            <w:tcW w:w="1080" w:type="dxa"/>
          </w:tcPr>
          <w:p w14:paraId="40F9A692"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44780428"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B44598F" w14:textId="77777777" w:rsidR="004C4431" w:rsidRPr="00AB278E" w:rsidRDefault="004C4431" w:rsidP="002C7FBA">
            <w:pPr>
              <w:rPr>
                <w:sz w:val="20"/>
              </w:rPr>
            </w:pPr>
          </w:p>
        </w:tc>
      </w:tr>
      <w:tr w:rsidR="004C4431" w:rsidRPr="00AB278E" w14:paraId="0377EDF1" w14:textId="77777777" w:rsidTr="002C7FBA">
        <w:trPr>
          <w:cantSplit/>
        </w:trPr>
        <w:tc>
          <w:tcPr>
            <w:tcW w:w="558" w:type="dxa"/>
          </w:tcPr>
          <w:p w14:paraId="0120733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17</w:t>
            </w:r>
          </w:p>
        </w:tc>
        <w:tc>
          <w:tcPr>
            <w:tcW w:w="2520" w:type="dxa"/>
          </w:tcPr>
          <w:p w14:paraId="54F11524"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6</w:t>
            </w:r>
          </w:p>
        </w:tc>
        <w:tc>
          <w:tcPr>
            <w:tcW w:w="1080" w:type="dxa"/>
          </w:tcPr>
          <w:p w14:paraId="3FC4F233"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018C77F5"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4E294ED" w14:textId="77777777" w:rsidR="004C4431" w:rsidRPr="00AB278E" w:rsidRDefault="004C4431" w:rsidP="002C7FBA">
            <w:pPr>
              <w:rPr>
                <w:sz w:val="20"/>
              </w:rPr>
            </w:pPr>
          </w:p>
        </w:tc>
      </w:tr>
      <w:tr w:rsidR="004C4431" w:rsidRPr="00AB278E" w14:paraId="7604C092" w14:textId="77777777" w:rsidTr="002C7FBA">
        <w:trPr>
          <w:cantSplit/>
        </w:trPr>
        <w:tc>
          <w:tcPr>
            <w:tcW w:w="558" w:type="dxa"/>
          </w:tcPr>
          <w:p w14:paraId="2AEFEB1D"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18</w:t>
            </w:r>
          </w:p>
        </w:tc>
        <w:tc>
          <w:tcPr>
            <w:tcW w:w="2520" w:type="dxa"/>
          </w:tcPr>
          <w:p w14:paraId="511B8E57" w14:textId="77777777" w:rsidR="004C4431" w:rsidRPr="00AB278E" w:rsidRDefault="004C4431" w:rsidP="002C7FBA">
            <w:pPr>
              <w:rPr>
                <w:rFonts w:ascii="Times New Roman" w:hAnsi="Times New Roman"/>
                <w:szCs w:val="22"/>
              </w:rPr>
            </w:pPr>
            <w:r w:rsidRPr="00AB278E">
              <w:rPr>
                <w:rFonts w:ascii="Times New Roman" w:hAnsi="Times New Roman"/>
                <w:szCs w:val="22"/>
              </w:rPr>
              <w:t>ERR Code 7</w:t>
            </w:r>
          </w:p>
        </w:tc>
        <w:tc>
          <w:tcPr>
            <w:tcW w:w="1080" w:type="dxa"/>
          </w:tcPr>
          <w:p w14:paraId="293076C9"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4349D0B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1D8D234" w14:textId="77777777" w:rsidR="004C4431" w:rsidRPr="00AB278E" w:rsidRDefault="004C4431" w:rsidP="002C7FBA">
            <w:pPr>
              <w:rPr>
                <w:sz w:val="20"/>
              </w:rPr>
            </w:pPr>
          </w:p>
        </w:tc>
      </w:tr>
      <w:tr w:rsidR="004C4431" w:rsidRPr="00AB278E" w14:paraId="01C05847" w14:textId="77777777" w:rsidTr="002C7FBA">
        <w:trPr>
          <w:cantSplit/>
        </w:trPr>
        <w:tc>
          <w:tcPr>
            <w:tcW w:w="558" w:type="dxa"/>
          </w:tcPr>
          <w:p w14:paraId="2F5C9D46"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19</w:t>
            </w:r>
          </w:p>
        </w:tc>
        <w:tc>
          <w:tcPr>
            <w:tcW w:w="2520" w:type="dxa"/>
          </w:tcPr>
          <w:p w14:paraId="0F0A56FB"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7</w:t>
            </w:r>
          </w:p>
        </w:tc>
        <w:tc>
          <w:tcPr>
            <w:tcW w:w="1080" w:type="dxa"/>
          </w:tcPr>
          <w:p w14:paraId="1AB798C7"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106CC99C"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87F2BCE" w14:textId="77777777" w:rsidR="004C4431" w:rsidRPr="00AB278E" w:rsidRDefault="004C4431" w:rsidP="002C7FBA">
            <w:pPr>
              <w:rPr>
                <w:sz w:val="20"/>
              </w:rPr>
            </w:pPr>
          </w:p>
        </w:tc>
      </w:tr>
      <w:tr w:rsidR="004C4431" w:rsidRPr="00AB278E" w14:paraId="4329C184" w14:textId="77777777" w:rsidTr="002C7FBA">
        <w:trPr>
          <w:cantSplit/>
        </w:trPr>
        <w:tc>
          <w:tcPr>
            <w:tcW w:w="558" w:type="dxa"/>
          </w:tcPr>
          <w:p w14:paraId="4B07587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20</w:t>
            </w:r>
          </w:p>
        </w:tc>
        <w:tc>
          <w:tcPr>
            <w:tcW w:w="2520" w:type="dxa"/>
          </w:tcPr>
          <w:p w14:paraId="73DA6BD5" w14:textId="77777777" w:rsidR="004C4431" w:rsidRPr="00AB278E" w:rsidRDefault="004C4431" w:rsidP="002C7FBA">
            <w:pPr>
              <w:rPr>
                <w:rFonts w:ascii="Times New Roman" w:hAnsi="Times New Roman"/>
                <w:szCs w:val="22"/>
              </w:rPr>
            </w:pPr>
            <w:r w:rsidRPr="00AB278E">
              <w:rPr>
                <w:rFonts w:ascii="Times New Roman" w:hAnsi="Times New Roman"/>
                <w:szCs w:val="22"/>
              </w:rPr>
              <w:t>ERR Code 8</w:t>
            </w:r>
          </w:p>
        </w:tc>
        <w:tc>
          <w:tcPr>
            <w:tcW w:w="1080" w:type="dxa"/>
          </w:tcPr>
          <w:p w14:paraId="1D67B29B"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2E3BB14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30C1FB9" w14:textId="77777777" w:rsidR="004C4431" w:rsidRPr="00AB278E" w:rsidRDefault="004C4431" w:rsidP="002C7FBA">
            <w:pPr>
              <w:rPr>
                <w:sz w:val="20"/>
              </w:rPr>
            </w:pPr>
          </w:p>
        </w:tc>
      </w:tr>
      <w:tr w:rsidR="004C4431" w:rsidRPr="00AB278E" w14:paraId="40D90519" w14:textId="77777777" w:rsidTr="002C7FBA">
        <w:trPr>
          <w:cantSplit/>
        </w:trPr>
        <w:tc>
          <w:tcPr>
            <w:tcW w:w="558" w:type="dxa"/>
          </w:tcPr>
          <w:p w14:paraId="33F1BF7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21</w:t>
            </w:r>
          </w:p>
        </w:tc>
        <w:tc>
          <w:tcPr>
            <w:tcW w:w="2520" w:type="dxa"/>
          </w:tcPr>
          <w:p w14:paraId="5C4B2241"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8</w:t>
            </w:r>
          </w:p>
        </w:tc>
        <w:tc>
          <w:tcPr>
            <w:tcW w:w="1080" w:type="dxa"/>
          </w:tcPr>
          <w:p w14:paraId="496DF247"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19F45F6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EFC51C0" w14:textId="77777777" w:rsidR="004C4431" w:rsidRPr="00AB278E" w:rsidRDefault="004C4431" w:rsidP="002C7FBA">
            <w:pPr>
              <w:rPr>
                <w:sz w:val="20"/>
              </w:rPr>
            </w:pPr>
          </w:p>
        </w:tc>
      </w:tr>
      <w:tr w:rsidR="004C4431" w:rsidRPr="00AB278E" w14:paraId="2597E38C" w14:textId="77777777" w:rsidTr="002C7FBA">
        <w:trPr>
          <w:cantSplit/>
        </w:trPr>
        <w:tc>
          <w:tcPr>
            <w:tcW w:w="558" w:type="dxa"/>
          </w:tcPr>
          <w:p w14:paraId="60A55B7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22</w:t>
            </w:r>
          </w:p>
        </w:tc>
        <w:tc>
          <w:tcPr>
            <w:tcW w:w="2520" w:type="dxa"/>
          </w:tcPr>
          <w:p w14:paraId="42B28D5E" w14:textId="77777777" w:rsidR="004C4431" w:rsidRPr="00AB278E" w:rsidRDefault="004C4431" w:rsidP="002C7FBA">
            <w:pPr>
              <w:rPr>
                <w:rFonts w:ascii="Times New Roman" w:hAnsi="Times New Roman"/>
                <w:szCs w:val="22"/>
              </w:rPr>
            </w:pPr>
            <w:r w:rsidRPr="00AB278E">
              <w:rPr>
                <w:rFonts w:ascii="Times New Roman" w:hAnsi="Times New Roman"/>
                <w:szCs w:val="22"/>
              </w:rPr>
              <w:t>ERR Code 9</w:t>
            </w:r>
          </w:p>
        </w:tc>
        <w:tc>
          <w:tcPr>
            <w:tcW w:w="1080" w:type="dxa"/>
          </w:tcPr>
          <w:p w14:paraId="56E61E46"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55243613"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693B5E27" w14:textId="77777777" w:rsidR="004C4431" w:rsidRPr="00AB278E" w:rsidRDefault="004C4431" w:rsidP="002C7FBA">
            <w:pPr>
              <w:rPr>
                <w:sz w:val="20"/>
              </w:rPr>
            </w:pPr>
          </w:p>
        </w:tc>
      </w:tr>
      <w:tr w:rsidR="004C4431" w:rsidRPr="00AB278E" w14:paraId="12AE583B" w14:textId="77777777" w:rsidTr="002C7FBA">
        <w:trPr>
          <w:cantSplit/>
        </w:trPr>
        <w:tc>
          <w:tcPr>
            <w:tcW w:w="558" w:type="dxa"/>
          </w:tcPr>
          <w:p w14:paraId="4F01427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23</w:t>
            </w:r>
          </w:p>
        </w:tc>
        <w:tc>
          <w:tcPr>
            <w:tcW w:w="2520" w:type="dxa"/>
          </w:tcPr>
          <w:p w14:paraId="7E60539A"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9</w:t>
            </w:r>
          </w:p>
        </w:tc>
        <w:tc>
          <w:tcPr>
            <w:tcW w:w="1080" w:type="dxa"/>
          </w:tcPr>
          <w:p w14:paraId="507442DD"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1736052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E70A674" w14:textId="77777777" w:rsidR="004C4431" w:rsidRPr="00AB278E" w:rsidRDefault="004C4431" w:rsidP="002C7FBA">
            <w:pPr>
              <w:rPr>
                <w:sz w:val="20"/>
              </w:rPr>
            </w:pPr>
          </w:p>
        </w:tc>
      </w:tr>
      <w:tr w:rsidR="004C4431" w:rsidRPr="00AB278E" w14:paraId="4491EB12" w14:textId="77777777" w:rsidTr="002C7FBA">
        <w:trPr>
          <w:cantSplit/>
        </w:trPr>
        <w:tc>
          <w:tcPr>
            <w:tcW w:w="558" w:type="dxa"/>
          </w:tcPr>
          <w:p w14:paraId="457B89B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24</w:t>
            </w:r>
          </w:p>
        </w:tc>
        <w:tc>
          <w:tcPr>
            <w:tcW w:w="2520" w:type="dxa"/>
          </w:tcPr>
          <w:p w14:paraId="2F5F8A8D" w14:textId="77777777" w:rsidR="004C4431" w:rsidRPr="00AB278E" w:rsidRDefault="004C4431" w:rsidP="002C7FBA">
            <w:pPr>
              <w:rPr>
                <w:rFonts w:ascii="Times New Roman" w:hAnsi="Times New Roman"/>
                <w:szCs w:val="22"/>
              </w:rPr>
            </w:pPr>
            <w:r w:rsidRPr="00AB278E">
              <w:rPr>
                <w:rFonts w:ascii="Times New Roman" w:hAnsi="Times New Roman"/>
                <w:szCs w:val="22"/>
              </w:rPr>
              <w:t>ERR Code 10</w:t>
            </w:r>
          </w:p>
        </w:tc>
        <w:tc>
          <w:tcPr>
            <w:tcW w:w="1080" w:type="dxa"/>
          </w:tcPr>
          <w:p w14:paraId="7F52FEDD" w14:textId="77777777" w:rsidR="004C4431" w:rsidRPr="00AB278E" w:rsidRDefault="004C4431" w:rsidP="002C7FBA">
            <w:pPr>
              <w:rPr>
                <w:rFonts w:ascii="Times New Roman" w:hAnsi="Times New Roman"/>
                <w:szCs w:val="22"/>
              </w:rPr>
            </w:pPr>
            <w:r w:rsidRPr="00AB278E">
              <w:rPr>
                <w:rFonts w:ascii="Times New Roman" w:hAnsi="Times New Roman"/>
                <w:szCs w:val="22"/>
              </w:rPr>
              <w:t>5A</w:t>
            </w:r>
          </w:p>
        </w:tc>
        <w:tc>
          <w:tcPr>
            <w:tcW w:w="1080" w:type="dxa"/>
          </w:tcPr>
          <w:p w14:paraId="2E08549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0A27C94" w14:textId="77777777" w:rsidR="004C4431" w:rsidRPr="00AB278E" w:rsidRDefault="004C4431" w:rsidP="002C7FBA">
            <w:pPr>
              <w:rPr>
                <w:sz w:val="20"/>
              </w:rPr>
            </w:pPr>
          </w:p>
        </w:tc>
      </w:tr>
      <w:tr w:rsidR="004C4431" w:rsidRPr="00AB278E" w14:paraId="26B1CED3" w14:textId="77777777" w:rsidTr="002C7FBA">
        <w:trPr>
          <w:cantSplit/>
        </w:trPr>
        <w:tc>
          <w:tcPr>
            <w:tcW w:w="558" w:type="dxa"/>
          </w:tcPr>
          <w:p w14:paraId="2CF3D8F2"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25</w:t>
            </w:r>
          </w:p>
        </w:tc>
        <w:tc>
          <w:tcPr>
            <w:tcW w:w="2520" w:type="dxa"/>
          </w:tcPr>
          <w:p w14:paraId="21D699BA" w14:textId="77777777" w:rsidR="004C4431" w:rsidRPr="00AB278E" w:rsidRDefault="004C4431" w:rsidP="002C7FBA">
            <w:pPr>
              <w:rPr>
                <w:rFonts w:ascii="Times New Roman" w:hAnsi="Times New Roman"/>
                <w:szCs w:val="22"/>
              </w:rPr>
            </w:pPr>
            <w:r w:rsidRPr="00AB278E">
              <w:rPr>
                <w:rFonts w:ascii="Times New Roman" w:hAnsi="Times New Roman"/>
                <w:szCs w:val="22"/>
              </w:rPr>
              <w:t>ERR Message 10</w:t>
            </w:r>
          </w:p>
        </w:tc>
        <w:tc>
          <w:tcPr>
            <w:tcW w:w="1080" w:type="dxa"/>
          </w:tcPr>
          <w:p w14:paraId="40D437EE" w14:textId="77777777" w:rsidR="004C4431" w:rsidRPr="00AB278E" w:rsidRDefault="004C4431" w:rsidP="002C7FBA">
            <w:pPr>
              <w:rPr>
                <w:rFonts w:ascii="Times New Roman" w:hAnsi="Times New Roman"/>
                <w:szCs w:val="22"/>
              </w:rPr>
            </w:pPr>
            <w:r w:rsidRPr="00AB278E">
              <w:rPr>
                <w:rFonts w:ascii="Times New Roman" w:hAnsi="Times New Roman"/>
                <w:szCs w:val="22"/>
              </w:rPr>
              <w:t>30A</w:t>
            </w:r>
          </w:p>
        </w:tc>
        <w:tc>
          <w:tcPr>
            <w:tcW w:w="1080" w:type="dxa"/>
          </w:tcPr>
          <w:p w14:paraId="28728A9E"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D3C8B1E" w14:textId="77777777" w:rsidR="004C4431" w:rsidRPr="00AB278E" w:rsidRDefault="004C4431" w:rsidP="002C7FBA">
            <w:pPr>
              <w:rPr>
                <w:sz w:val="20"/>
              </w:rPr>
            </w:pPr>
          </w:p>
        </w:tc>
      </w:tr>
    </w:tbl>
    <w:p w14:paraId="0E582EBA"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8054047"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RECONCILIATION DOCUMENT</w:t>
      </w:r>
    </w:p>
    <w:p w14:paraId="2C7FD22A" w14:textId="77777777" w:rsidR="004C4431" w:rsidRPr="00AB278E" w:rsidRDefault="004C4431" w:rsidP="004C4431">
      <w:pPr>
        <w:overflowPunct/>
        <w:textAlignment w:val="auto"/>
        <w:rPr>
          <w:rFonts w:ascii="Times New Roman" w:hAnsi="Times New Roman"/>
          <w:color w:val="000000"/>
          <w:szCs w:val="22"/>
        </w:rPr>
      </w:pPr>
    </w:p>
    <w:p w14:paraId="3EAE5E17"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5C611C"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546DFC1D" w14:textId="77777777" w:rsidTr="002C7FBA">
        <w:trPr>
          <w:cantSplit/>
          <w:tblHeader/>
        </w:trPr>
        <w:tc>
          <w:tcPr>
            <w:tcW w:w="558" w:type="dxa"/>
          </w:tcPr>
          <w:p w14:paraId="6D06575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2750D110"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6271186B"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27C2B742"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73FD3883"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3938DE0B" w14:textId="77777777" w:rsidTr="002C7FBA">
        <w:trPr>
          <w:cantSplit/>
        </w:trPr>
        <w:tc>
          <w:tcPr>
            <w:tcW w:w="558" w:type="dxa"/>
          </w:tcPr>
          <w:p w14:paraId="1A6DCE6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01945EE0"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34086ADA" w14:textId="77777777" w:rsidR="004C4431" w:rsidRPr="00AB278E" w:rsidRDefault="004C4431" w:rsidP="002C7FBA">
            <w:pPr>
              <w:rPr>
                <w:rFonts w:ascii="Times New Roman" w:hAnsi="Times New Roman"/>
                <w:szCs w:val="22"/>
              </w:rPr>
            </w:pPr>
            <w:r w:rsidRPr="00AB278E">
              <w:rPr>
                <w:rFonts w:ascii="Times New Roman" w:hAnsi="Times New Roman"/>
                <w:szCs w:val="22"/>
              </w:rPr>
              <w:t>CTL</w:t>
            </w:r>
          </w:p>
        </w:tc>
        <w:tc>
          <w:tcPr>
            <w:tcW w:w="1080" w:type="dxa"/>
          </w:tcPr>
          <w:p w14:paraId="41F7FED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1F96F8A"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59FA80F8" w14:textId="77777777" w:rsidTr="002C7FBA">
        <w:trPr>
          <w:cantSplit/>
        </w:trPr>
        <w:tc>
          <w:tcPr>
            <w:tcW w:w="558" w:type="dxa"/>
          </w:tcPr>
          <w:p w14:paraId="55AB2ED3"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233044E6"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w:t>
            </w:r>
          </w:p>
        </w:tc>
        <w:tc>
          <w:tcPr>
            <w:tcW w:w="1080" w:type="dxa"/>
          </w:tcPr>
          <w:p w14:paraId="0DCFE2C8" w14:textId="77777777" w:rsidR="004C4431" w:rsidRPr="00AB278E" w:rsidRDefault="004C4431" w:rsidP="002C7FBA">
            <w:pPr>
              <w:rPr>
                <w:rFonts w:ascii="Times New Roman" w:hAnsi="Times New Roman"/>
                <w:szCs w:val="22"/>
              </w:rPr>
            </w:pPr>
            <w:r w:rsidRPr="00AB278E">
              <w:rPr>
                <w:rFonts w:ascii="Times New Roman" w:hAnsi="Times New Roman"/>
                <w:szCs w:val="22"/>
              </w:rPr>
              <w:t>FMS</w:t>
            </w:r>
          </w:p>
        </w:tc>
        <w:tc>
          <w:tcPr>
            <w:tcW w:w="1080" w:type="dxa"/>
          </w:tcPr>
          <w:p w14:paraId="7B3BC11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E6C40B0" w14:textId="77777777" w:rsidR="004C4431" w:rsidRPr="00AB278E" w:rsidRDefault="004C4431" w:rsidP="002C7FBA">
            <w:pPr>
              <w:rPr>
                <w:rFonts w:ascii="Times New Roman" w:hAnsi="Times New Roman"/>
                <w:szCs w:val="22"/>
              </w:rPr>
            </w:pPr>
            <w:r w:rsidRPr="00AB278E">
              <w:rPr>
                <w:rFonts w:ascii="Times New Roman" w:hAnsi="Times New Roman"/>
                <w:szCs w:val="22"/>
              </w:rPr>
              <w:t>Source system identification</w:t>
            </w:r>
          </w:p>
        </w:tc>
      </w:tr>
      <w:tr w:rsidR="004C4431" w:rsidRPr="00AB278E" w14:paraId="7DD9E2E0" w14:textId="77777777" w:rsidTr="002C7FBA">
        <w:trPr>
          <w:cantSplit/>
        </w:trPr>
        <w:tc>
          <w:tcPr>
            <w:tcW w:w="558" w:type="dxa"/>
          </w:tcPr>
          <w:p w14:paraId="7A328C8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3</w:t>
            </w:r>
          </w:p>
        </w:tc>
        <w:tc>
          <w:tcPr>
            <w:tcW w:w="2520" w:type="dxa"/>
          </w:tcPr>
          <w:p w14:paraId="0046CAA1"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w:t>
            </w:r>
          </w:p>
        </w:tc>
        <w:tc>
          <w:tcPr>
            <w:tcW w:w="1080" w:type="dxa"/>
          </w:tcPr>
          <w:p w14:paraId="36D82807" w14:textId="77777777" w:rsidR="004C4431" w:rsidRPr="00AB278E" w:rsidRDefault="004C4431" w:rsidP="002C7FBA">
            <w:pPr>
              <w:rPr>
                <w:rFonts w:ascii="Times New Roman" w:hAnsi="Times New Roman"/>
                <w:szCs w:val="22"/>
              </w:rPr>
            </w:pPr>
            <w:r w:rsidRPr="00AB278E">
              <w:rPr>
                <w:rFonts w:ascii="Times New Roman" w:hAnsi="Times New Roman"/>
                <w:szCs w:val="22"/>
              </w:rPr>
              <w:t>ARS</w:t>
            </w:r>
          </w:p>
        </w:tc>
        <w:tc>
          <w:tcPr>
            <w:tcW w:w="1080" w:type="dxa"/>
          </w:tcPr>
          <w:p w14:paraId="1D846E7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7C8E6587" w14:textId="77777777" w:rsidR="004C4431" w:rsidRPr="00AB278E" w:rsidRDefault="004C4431" w:rsidP="002C7FBA">
            <w:pPr>
              <w:rPr>
                <w:rFonts w:ascii="Times New Roman" w:hAnsi="Times New Roman"/>
                <w:szCs w:val="22"/>
              </w:rPr>
            </w:pPr>
            <w:r w:rsidRPr="00AB278E">
              <w:rPr>
                <w:rFonts w:ascii="Times New Roman" w:hAnsi="Times New Roman"/>
                <w:szCs w:val="22"/>
              </w:rPr>
              <w:t>Destination system identification</w:t>
            </w:r>
          </w:p>
        </w:tc>
      </w:tr>
      <w:tr w:rsidR="004C4431" w:rsidRPr="00AB278E" w14:paraId="64484E75" w14:textId="77777777" w:rsidTr="002C7FBA">
        <w:trPr>
          <w:cantSplit/>
        </w:trPr>
        <w:tc>
          <w:tcPr>
            <w:tcW w:w="558" w:type="dxa"/>
          </w:tcPr>
          <w:p w14:paraId="2AE1AEB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4</w:t>
            </w:r>
          </w:p>
        </w:tc>
        <w:tc>
          <w:tcPr>
            <w:tcW w:w="2520" w:type="dxa"/>
          </w:tcPr>
          <w:p w14:paraId="2EF8D915" w14:textId="77777777" w:rsidR="004C4431" w:rsidRPr="00AB278E" w:rsidRDefault="004C4431" w:rsidP="002C7FBA">
            <w:pPr>
              <w:rPr>
                <w:rFonts w:ascii="Times New Roman" w:hAnsi="Times New Roman"/>
                <w:szCs w:val="22"/>
              </w:rPr>
            </w:pPr>
            <w:r w:rsidRPr="00AB278E">
              <w:rPr>
                <w:rFonts w:ascii="Times New Roman" w:hAnsi="Times New Roman"/>
                <w:szCs w:val="22"/>
              </w:rPr>
              <w:t>Submitting Station</w:t>
            </w:r>
          </w:p>
        </w:tc>
        <w:tc>
          <w:tcPr>
            <w:tcW w:w="1080" w:type="dxa"/>
          </w:tcPr>
          <w:p w14:paraId="1BACC75C"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4E68C7E6"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4C9943A" w14:textId="77777777" w:rsidR="004C4431" w:rsidRPr="00AB278E" w:rsidRDefault="004C4431" w:rsidP="002C7FBA">
            <w:pPr>
              <w:rPr>
                <w:rFonts w:ascii="Times New Roman" w:hAnsi="Times New Roman"/>
                <w:szCs w:val="22"/>
              </w:rPr>
            </w:pPr>
            <w:r w:rsidRPr="00AB278E">
              <w:rPr>
                <w:rFonts w:ascii="Times New Roman" w:hAnsi="Times New Roman"/>
                <w:szCs w:val="22"/>
              </w:rPr>
              <w:t>IFCAP Station</w:t>
            </w:r>
          </w:p>
        </w:tc>
      </w:tr>
      <w:tr w:rsidR="004C4431" w:rsidRPr="00AB278E" w14:paraId="7F908C12" w14:textId="77777777" w:rsidTr="002C7FBA">
        <w:trPr>
          <w:cantSplit/>
        </w:trPr>
        <w:tc>
          <w:tcPr>
            <w:tcW w:w="558" w:type="dxa"/>
          </w:tcPr>
          <w:p w14:paraId="44F6D318"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5</w:t>
            </w:r>
          </w:p>
        </w:tc>
        <w:tc>
          <w:tcPr>
            <w:tcW w:w="2520" w:type="dxa"/>
          </w:tcPr>
          <w:p w14:paraId="4C0D0B79"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Class</w:t>
            </w:r>
          </w:p>
        </w:tc>
        <w:tc>
          <w:tcPr>
            <w:tcW w:w="1080" w:type="dxa"/>
          </w:tcPr>
          <w:p w14:paraId="2B7DECF0" w14:textId="77777777" w:rsidR="004C4431" w:rsidRPr="00AB278E" w:rsidRDefault="004C4431" w:rsidP="002C7FBA">
            <w:pPr>
              <w:rPr>
                <w:rFonts w:ascii="Times New Roman" w:hAnsi="Times New Roman"/>
                <w:szCs w:val="22"/>
              </w:rPr>
            </w:pPr>
            <w:r w:rsidRPr="00AB278E">
              <w:rPr>
                <w:rFonts w:ascii="Times New Roman" w:hAnsi="Times New Roman"/>
                <w:szCs w:val="22"/>
              </w:rPr>
              <w:t>OBR</w:t>
            </w:r>
          </w:p>
        </w:tc>
        <w:tc>
          <w:tcPr>
            <w:tcW w:w="1080" w:type="dxa"/>
          </w:tcPr>
          <w:p w14:paraId="18F76DB6"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67388D45" w14:textId="77777777" w:rsidR="004C4431" w:rsidRPr="00AB278E" w:rsidRDefault="004C4431" w:rsidP="002C7FBA">
            <w:pPr>
              <w:rPr>
                <w:rFonts w:ascii="Times New Roman" w:hAnsi="Times New Roman"/>
                <w:szCs w:val="22"/>
              </w:rPr>
            </w:pPr>
            <w:r w:rsidRPr="00AB278E">
              <w:rPr>
                <w:rFonts w:ascii="Times New Roman" w:hAnsi="Times New Roman"/>
                <w:szCs w:val="22"/>
              </w:rPr>
              <w:t>Outstanding Bill Reconciliation Statement</w:t>
            </w:r>
          </w:p>
        </w:tc>
      </w:tr>
      <w:tr w:rsidR="004C4431" w:rsidRPr="00AB278E" w14:paraId="19782656" w14:textId="77777777" w:rsidTr="002C7FBA">
        <w:trPr>
          <w:cantSplit/>
        </w:trPr>
        <w:tc>
          <w:tcPr>
            <w:tcW w:w="558" w:type="dxa"/>
          </w:tcPr>
          <w:p w14:paraId="675A7FFA"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15EC9A2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30E3699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1F56BD5E"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5DAB8E1F" w14:textId="77777777" w:rsidR="004C4431" w:rsidRPr="00AB278E" w:rsidRDefault="004C4431" w:rsidP="002C7FBA">
            <w:pPr>
              <w:rPr>
                <w:sz w:val="20"/>
              </w:rPr>
            </w:pPr>
          </w:p>
        </w:tc>
      </w:tr>
      <w:tr w:rsidR="004C4431" w:rsidRPr="00AB278E" w14:paraId="7CD8DB4E" w14:textId="77777777" w:rsidTr="002C7FBA">
        <w:trPr>
          <w:cantSplit/>
        </w:trPr>
        <w:tc>
          <w:tcPr>
            <w:tcW w:w="558" w:type="dxa"/>
          </w:tcPr>
          <w:p w14:paraId="31637A6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7</w:t>
            </w:r>
          </w:p>
        </w:tc>
        <w:tc>
          <w:tcPr>
            <w:tcW w:w="2520" w:type="dxa"/>
          </w:tcPr>
          <w:p w14:paraId="505A7324" w14:textId="77777777" w:rsidR="004C4431" w:rsidRPr="00AB278E" w:rsidRDefault="004C4431" w:rsidP="002C7FBA">
            <w:pPr>
              <w:rPr>
                <w:rFonts w:ascii="Times New Roman" w:hAnsi="Times New Roman"/>
                <w:szCs w:val="22"/>
              </w:rPr>
            </w:pPr>
            <w:r w:rsidRPr="00AB278E">
              <w:rPr>
                <w:rFonts w:ascii="Times New Roman" w:hAnsi="Times New Roman"/>
                <w:szCs w:val="22"/>
              </w:rPr>
              <w:t>Sec1 Code</w:t>
            </w:r>
          </w:p>
        </w:tc>
        <w:tc>
          <w:tcPr>
            <w:tcW w:w="1080" w:type="dxa"/>
          </w:tcPr>
          <w:p w14:paraId="390003BF"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509C7DC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1E92B28F" w14:textId="77777777" w:rsidR="004C4431" w:rsidRPr="00AB278E" w:rsidRDefault="004C4431" w:rsidP="002C7FBA">
            <w:pPr>
              <w:rPr>
                <w:sz w:val="20"/>
              </w:rPr>
            </w:pPr>
          </w:p>
        </w:tc>
      </w:tr>
      <w:tr w:rsidR="004C4431" w:rsidRPr="00AB278E" w14:paraId="7B1796A2" w14:textId="77777777" w:rsidTr="002C7FBA">
        <w:trPr>
          <w:cantSplit/>
        </w:trPr>
        <w:tc>
          <w:tcPr>
            <w:tcW w:w="558" w:type="dxa"/>
          </w:tcPr>
          <w:p w14:paraId="26624AD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8</w:t>
            </w:r>
          </w:p>
        </w:tc>
        <w:tc>
          <w:tcPr>
            <w:tcW w:w="2520" w:type="dxa"/>
          </w:tcPr>
          <w:p w14:paraId="23DE6F47" w14:textId="77777777" w:rsidR="004C4431" w:rsidRPr="00AB278E" w:rsidRDefault="004C4431" w:rsidP="002C7FBA">
            <w:pPr>
              <w:rPr>
                <w:rFonts w:ascii="Times New Roman" w:hAnsi="Times New Roman"/>
                <w:szCs w:val="22"/>
              </w:rPr>
            </w:pPr>
            <w:r w:rsidRPr="00AB278E">
              <w:rPr>
                <w:rFonts w:ascii="Times New Roman" w:hAnsi="Times New Roman"/>
                <w:szCs w:val="22"/>
              </w:rPr>
              <w:t>Batch Number</w:t>
            </w:r>
          </w:p>
        </w:tc>
        <w:tc>
          <w:tcPr>
            <w:tcW w:w="1080" w:type="dxa"/>
          </w:tcPr>
          <w:p w14:paraId="275FC7B8" w14:textId="77777777" w:rsidR="004C4431" w:rsidRPr="00AB278E" w:rsidRDefault="004C4431" w:rsidP="002C7FBA">
            <w:pPr>
              <w:rPr>
                <w:rFonts w:ascii="Times New Roman" w:hAnsi="Times New Roman"/>
                <w:szCs w:val="22"/>
              </w:rPr>
            </w:pPr>
            <w:r w:rsidRPr="00AB278E">
              <w:rPr>
                <w:rFonts w:ascii="Times New Roman" w:hAnsi="Times New Roman"/>
                <w:szCs w:val="22"/>
              </w:rPr>
              <w:t>Null</w:t>
            </w:r>
          </w:p>
        </w:tc>
        <w:tc>
          <w:tcPr>
            <w:tcW w:w="1080" w:type="dxa"/>
          </w:tcPr>
          <w:p w14:paraId="207D97EA"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D39BD15" w14:textId="77777777" w:rsidR="004C4431" w:rsidRPr="00AB278E" w:rsidRDefault="004C4431" w:rsidP="002C7FBA">
            <w:pPr>
              <w:rPr>
                <w:sz w:val="20"/>
              </w:rPr>
            </w:pPr>
          </w:p>
        </w:tc>
      </w:tr>
      <w:tr w:rsidR="004C4431" w:rsidRPr="00AB278E" w14:paraId="23115735" w14:textId="77777777" w:rsidTr="002C7FBA">
        <w:trPr>
          <w:cantSplit/>
        </w:trPr>
        <w:tc>
          <w:tcPr>
            <w:tcW w:w="558" w:type="dxa"/>
          </w:tcPr>
          <w:p w14:paraId="52FAB40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76D9F91D"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2336B5B0"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04E4E6D9"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C78D85D"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3098ED8F" w14:textId="77777777" w:rsidTr="002C7FBA">
        <w:trPr>
          <w:cantSplit/>
        </w:trPr>
        <w:tc>
          <w:tcPr>
            <w:tcW w:w="558" w:type="dxa"/>
          </w:tcPr>
          <w:p w14:paraId="6B4B438C"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10</w:t>
            </w:r>
          </w:p>
        </w:tc>
        <w:tc>
          <w:tcPr>
            <w:tcW w:w="2520" w:type="dxa"/>
          </w:tcPr>
          <w:p w14:paraId="416B540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Date</w:t>
            </w:r>
          </w:p>
        </w:tc>
        <w:tc>
          <w:tcPr>
            <w:tcW w:w="1080" w:type="dxa"/>
          </w:tcPr>
          <w:p w14:paraId="4D82BE32" w14:textId="77777777" w:rsidR="004C4431" w:rsidRPr="00AB278E" w:rsidRDefault="004C4431" w:rsidP="002C7FBA">
            <w:pPr>
              <w:rPr>
                <w:rFonts w:ascii="Times New Roman" w:hAnsi="Times New Roman"/>
                <w:szCs w:val="22"/>
              </w:rPr>
            </w:pPr>
            <w:r w:rsidRPr="00AB278E">
              <w:rPr>
                <w:rFonts w:ascii="Times New Roman" w:hAnsi="Times New Roman"/>
                <w:szCs w:val="22"/>
              </w:rPr>
              <w:t>8N</w:t>
            </w:r>
          </w:p>
        </w:tc>
        <w:tc>
          <w:tcPr>
            <w:tcW w:w="1080" w:type="dxa"/>
          </w:tcPr>
          <w:p w14:paraId="2BC76C7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1C98E514" w14:textId="77777777" w:rsidR="004C4431" w:rsidRPr="00AB278E" w:rsidRDefault="004C4431" w:rsidP="002C7FBA">
            <w:pPr>
              <w:rPr>
                <w:rFonts w:ascii="Times New Roman" w:hAnsi="Times New Roman"/>
                <w:szCs w:val="22"/>
              </w:rPr>
            </w:pPr>
            <w:r w:rsidRPr="00AB278E">
              <w:rPr>
                <w:rFonts w:ascii="Times New Roman" w:hAnsi="Times New Roman"/>
                <w:szCs w:val="22"/>
              </w:rPr>
              <w:t>Calendar date document created (YYYYMMDD)</w:t>
            </w:r>
          </w:p>
        </w:tc>
      </w:tr>
      <w:tr w:rsidR="004C4431" w:rsidRPr="00AB278E" w14:paraId="476663ED" w14:textId="77777777" w:rsidTr="002C7FBA">
        <w:trPr>
          <w:cantSplit/>
        </w:trPr>
        <w:tc>
          <w:tcPr>
            <w:tcW w:w="558" w:type="dxa"/>
          </w:tcPr>
          <w:p w14:paraId="75DE50C0"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11</w:t>
            </w:r>
          </w:p>
        </w:tc>
        <w:tc>
          <w:tcPr>
            <w:tcW w:w="2520" w:type="dxa"/>
          </w:tcPr>
          <w:p w14:paraId="6CCCD2BA"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Time</w:t>
            </w:r>
          </w:p>
        </w:tc>
        <w:tc>
          <w:tcPr>
            <w:tcW w:w="1080" w:type="dxa"/>
          </w:tcPr>
          <w:p w14:paraId="08BD28E1" w14:textId="77777777" w:rsidR="004C4431" w:rsidRPr="00AB278E" w:rsidRDefault="004C4431" w:rsidP="002C7FBA">
            <w:pPr>
              <w:rPr>
                <w:rFonts w:ascii="Times New Roman" w:hAnsi="Times New Roman"/>
                <w:szCs w:val="22"/>
              </w:rPr>
            </w:pPr>
            <w:r w:rsidRPr="00AB278E">
              <w:rPr>
                <w:rFonts w:ascii="Times New Roman" w:hAnsi="Times New Roman"/>
                <w:szCs w:val="22"/>
              </w:rPr>
              <w:t>6N</w:t>
            </w:r>
          </w:p>
        </w:tc>
        <w:tc>
          <w:tcPr>
            <w:tcW w:w="1080" w:type="dxa"/>
          </w:tcPr>
          <w:p w14:paraId="5BD5E43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37A17085" w14:textId="77777777" w:rsidR="004C4431" w:rsidRPr="00AB278E" w:rsidRDefault="004C4431" w:rsidP="002C7FBA">
            <w:pPr>
              <w:rPr>
                <w:rFonts w:ascii="Times New Roman" w:hAnsi="Times New Roman"/>
                <w:szCs w:val="22"/>
              </w:rPr>
            </w:pPr>
            <w:r w:rsidRPr="00AB278E">
              <w:rPr>
                <w:rFonts w:ascii="Times New Roman" w:hAnsi="Times New Roman"/>
                <w:szCs w:val="22"/>
              </w:rPr>
              <w:t>Time document created (HHMMSS)</w:t>
            </w:r>
          </w:p>
        </w:tc>
      </w:tr>
      <w:tr w:rsidR="004C4431" w:rsidRPr="00AB278E" w14:paraId="635A9A73" w14:textId="77777777" w:rsidTr="002C7FBA">
        <w:trPr>
          <w:cantSplit/>
        </w:trPr>
        <w:tc>
          <w:tcPr>
            <w:tcW w:w="558" w:type="dxa"/>
          </w:tcPr>
          <w:p w14:paraId="3E144B1F"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12</w:t>
            </w:r>
          </w:p>
        </w:tc>
        <w:tc>
          <w:tcPr>
            <w:tcW w:w="2520" w:type="dxa"/>
          </w:tcPr>
          <w:p w14:paraId="2B92BDCD" w14:textId="77777777" w:rsidR="004C4431" w:rsidRPr="00AB278E" w:rsidRDefault="004C4431" w:rsidP="002C7FBA">
            <w:pPr>
              <w:rPr>
                <w:rFonts w:ascii="Times New Roman" w:hAnsi="Times New Roman"/>
                <w:szCs w:val="22"/>
              </w:rPr>
            </w:pPr>
            <w:r w:rsidRPr="00AB278E">
              <w:rPr>
                <w:rFonts w:ascii="Times New Roman" w:hAnsi="Times New Roman"/>
                <w:szCs w:val="22"/>
              </w:rPr>
              <w:t>Sequence Number</w:t>
            </w:r>
          </w:p>
        </w:tc>
        <w:tc>
          <w:tcPr>
            <w:tcW w:w="1080" w:type="dxa"/>
          </w:tcPr>
          <w:p w14:paraId="37883DA3"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00B159BB"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ECC014C"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part Sequence Number of Sequence Total</w:t>
            </w:r>
          </w:p>
        </w:tc>
      </w:tr>
      <w:tr w:rsidR="004C4431" w:rsidRPr="00AB278E" w14:paraId="4B8A174C" w14:textId="77777777" w:rsidTr="002C7FBA">
        <w:trPr>
          <w:cantSplit/>
        </w:trPr>
        <w:tc>
          <w:tcPr>
            <w:tcW w:w="558" w:type="dxa"/>
          </w:tcPr>
          <w:p w14:paraId="25E40AF4"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3884F45B" w14:textId="77777777" w:rsidR="004C4431" w:rsidRPr="00AB278E" w:rsidRDefault="004C4431" w:rsidP="002C7FBA">
            <w:pPr>
              <w:rPr>
                <w:rFonts w:ascii="Times New Roman" w:hAnsi="Times New Roman"/>
                <w:szCs w:val="22"/>
              </w:rPr>
            </w:pPr>
            <w:r w:rsidRPr="00AB278E">
              <w:rPr>
                <w:rFonts w:ascii="Times New Roman" w:hAnsi="Times New Roman"/>
                <w:szCs w:val="22"/>
              </w:rPr>
              <w:t>Sequence Total</w:t>
            </w:r>
          </w:p>
        </w:tc>
        <w:tc>
          <w:tcPr>
            <w:tcW w:w="1080" w:type="dxa"/>
          </w:tcPr>
          <w:p w14:paraId="5F9F05FF"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72B5F7A7"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9EAB0B6" w14:textId="77777777" w:rsidR="004C4431" w:rsidRPr="00AB278E" w:rsidRDefault="004C4431" w:rsidP="002C7FBA">
            <w:pPr>
              <w:rPr>
                <w:rFonts w:ascii="Times New Roman" w:hAnsi="Times New Roman"/>
                <w:szCs w:val="22"/>
              </w:rPr>
            </w:pPr>
            <w:r w:rsidRPr="00AB278E">
              <w:rPr>
                <w:rFonts w:ascii="Times New Roman" w:hAnsi="Times New Roman"/>
                <w:szCs w:val="22"/>
              </w:rPr>
              <w:t>Total number of transaction parts</w:t>
            </w:r>
          </w:p>
        </w:tc>
      </w:tr>
      <w:tr w:rsidR="004C4431" w:rsidRPr="00AB278E" w14:paraId="5D80364F" w14:textId="77777777" w:rsidTr="002C7FBA">
        <w:trPr>
          <w:cantSplit/>
        </w:trPr>
        <w:tc>
          <w:tcPr>
            <w:tcW w:w="558" w:type="dxa"/>
          </w:tcPr>
          <w:p w14:paraId="0BACAF0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7AC27E85" w14:textId="77777777" w:rsidR="004C4431" w:rsidRPr="00AB278E" w:rsidRDefault="004C4431" w:rsidP="002C7FBA">
            <w:pPr>
              <w:rPr>
                <w:rFonts w:ascii="Times New Roman" w:hAnsi="Times New Roman"/>
                <w:szCs w:val="22"/>
              </w:rPr>
            </w:pPr>
            <w:r w:rsidRPr="00AB278E">
              <w:rPr>
                <w:rFonts w:ascii="Times New Roman" w:hAnsi="Times New Roman"/>
                <w:szCs w:val="22"/>
              </w:rPr>
              <w:t>Version</w:t>
            </w:r>
          </w:p>
        </w:tc>
        <w:tc>
          <w:tcPr>
            <w:tcW w:w="1080" w:type="dxa"/>
          </w:tcPr>
          <w:p w14:paraId="127CA742"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53295AE1"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749043A6" w14:textId="77777777" w:rsidR="004C4431" w:rsidRPr="00AB278E" w:rsidRDefault="004C4431" w:rsidP="002C7FBA">
            <w:pPr>
              <w:rPr>
                <w:rFonts w:ascii="Times New Roman" w:hAnsi="Times New Roman"/>
                <w:szCs w:val="22"/>
              </w:rPr>
            </w:pPr>
            <w:r w:rsidRPr="00AB278E">
              <w:rPr>
                <w:rFonts w:ascii="Times New Roman" w:hAnsi="Times New Roman"/>
                <w:szCs w:val="22"/>
              </w:rPr>
              <w:t>IFCAP-FMS Interface Version</w:t>
            </w:r>
          </w:p>
        </w:tc>
      </w:tr>
    </w:tbl>
    <w:p w14:paraId="1AB04A0C" w14:textId="77777777" w:rsidR="004C4431" w:rsidRPr="00AB278E" w:rsidRDefault="004C4431" w:rsidP="004C4431">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8155D90" w14:textId="77777777" w:rsidR="004C4431" w:rsidRPr="00AB278E" w:rsidRDefault="004C4431" w:rsidP="004C4431">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w:t>
      </w:r>
    </w:p>
    <w:p w14:paraId="66B347C9" w14:textId="77777777" w:rsidR="004C4431" w:rsidRPr="00AB278E" w:rsidRDefault="004C4431" w:rsidP="004C4431">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4C4431" w:rsidRPr="00AB278E" w14:paraId="0FCB0054" w14:textId="77777777" w:rsidTr="002C7FBA">
        <w:trPr>
          <w:cantSplit/>
          <w:tblHeader/>
        </w:trPr>
        <w:tc>
          <w:tcPr>
            <w:tcW w:w="558" w:type="dxa"/>
          </w:tcPr>
          <w:p w14:paraId="06D5C835"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w:t>
            </w:r>
          </w:p>
        </w:tc>
        <w:tc>
          <w:tcPr>
            <w:tcW w:w="2520" w:type="dxa"/>
          </w:tcPr>
          <w:p w14:paraId="526E591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Field Name</w:t>
            </w:r>
          </w:p>
        </w:tc>
        <w:tc>
          <w:tcPr>
            <w:tcW w:w="1080" w:type="dxa"/>
          </w:tcPr>
          <w:p w14:paraId="6E5CBE44"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w:t>
            </w:r>
          </w:p>
        </w:tc>
        <w:tc>
          <w:tcPr>
            <w:tcW w:w="1080" w:type="dxa"/>
          </w:tcPr>
          <w:p w14:paraId="76FC1AA8"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9784B6" w14:textId="77777777" w:rsidR="004C4431" w:rsidRPr="00AB278E" w:rsidRDefault="004C4431" w:rsidP="002C7FBA">
            <w:pPr>
              <w:jc w:val="center"/>
              <w:rPr>
                <w:rFonts w:ascii="Times New Roman" w:hAnsi="Times New Roman"/>
                <w:b/>
                <w:szCs w:val="22"/>
              </w:rPr>
            </w:pPr>
            <w:r w:rsidRPr="00AB278E">
              <w:rPr>
                <w:rFonts w:ascii="Times New Roman" w:hAnsi="Times New Roman"/>
                <w:b/>
                <w:szCs w:val="22"/>
              </w:rPr>
              <w:t>Description</w:t>
            </w:r>
          </w:p>
        </w:tc>
      </w:tr>
      <w:tr w:rsidR="004C4431" w:rsidRPr="00AB278E" w14:paraId="4B7E1CCC" w14:textId="77777777" w:rsidTr="002C7FBA">
        <w:trPr>
          <w:cantSplit/>
        </w:trPr>
        <w:tc>
          <w:tcPr>
            <w:tcW w:w="558" w:type="dxa"/>
          </w:tcPr>
          <w:p w14:paraId="79D8518E"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w:t>
            </w:r>
          </w:p>
        </w:tc>
        <w:tc>
          <w:tcPr>
            <w:tcW w:w="2520" w:type="dxa"/>
          </w:tcPr>
          <w:p w14:paraId="7ABDB9E1"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w:t>
            </w:r>
          </w:p>
        </w:tc>
        <w:tc>
          <w:tcPr>
            <w:tcW w:w="1080" w:type="dxa"/>
          </w:tcPr>
          <w:p w14:paraId="5B90F256" w14:textId="77777777" w:rsidR="004C4431" w:rsidRPr="00AB278E" w:rsidRDefault="004C4431" w:rsidP="002C7FBA">
            <w:pPr>
              <w:rPr>
                <w:rFonts w:ascii="Times New Roman" w:hAnsi="Times New Roman"/>
                <w:szCs w:val="22"/>
              </w:rPr>
            </w:pPr>
            <w:r w:rsidRPr="00AB278E">
              <w:rPr>
                <w:rFonts w:ascii="Times New Roman" w:hAnsi="Times New Roman"/>
                <w:szCs w:val="22"/>
              </w:rPr>
              <w:t>OBR</w:t>
            </w:r>
          </w:p>
        </w:tc>
        <w:tc>
          <w:tcPr>
            <w:tcW w:w="1080" w:type="dxa"/>
          </w:tcPr>
          <w:p w14:paraId="62ADA1FC"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3A2C2B18" w14:textId="77777777" w:rsidR="004C4431" w:rsidRPr="00AB278E" w:rsidRDefault="004C4431" w:rsidP="002C7FBA">
            <w:pPr>
              <w:rPr>
                <w:rFonts w:ascii="Times New Roman" w:hAnsi="Times New Roman"/>
                <w:szCs w:val="22"/>
              </w:rPr>
            </w:pPr>
            <w:r w:rsidRPr="00AB278E">
              <w:rPr>
                <w:rFonts w:ascii="Times New Roman" w:hAnsi="Times New Roman"/>
                <w:szCs w:val="22"/>
              </w:rPr>
              <w:t>Segment Identifier</w:t>
            </w:r>
          </w:p>
        </w:tc>
      </w:tr>
      <w:tr w:rsidR="004C4431" w:rsidRPr="00AB278E" w14:paraId="2ADA8661" w14:textId="77777777" w:rsidTr="002C7FBA">
        <w:trPr>
          <w:cantSplit/>
        </w:trPr>
        <w:tc>
          <w:tcPr>
            <w:tcW w:w="558" w:type="dxa"/>
          </w:tcPr>
          <w:p w14:paraId="4023993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2</w:t>
            </w:r>
          </w:p>
        </w:tc>
        <w:tc>
          <w:tcPr>
            <w:tcW w:w="2520" w:type="dxa"/>
          </w:tcPr>
          <w:p w14:paraId="30B9F4C0" w14:textId="77777777" w:rsidR="004C4431" w:rsidRPr="00AB278E" w:rsidRDefault="004C4431" w:rsidP="002C7FBA">
            <w:pPr>
              <w:rPr>
                <w:rFonts w:ascii="Times New Roman" w:hAnsi="Times New Roman"/>
                <w:szCs w:val="22"/>
              </w:rPr>
            </w:pPr>
            <w:r w:rsidRPr="00AB278E">
              <w:rPr>
                <w:rFonts w:ascii="Times New Roman" w:hAnsi="Times New Roman"/>
                <w:szCs w:val="22"/>
              </w:rPr>
              <w:t>Station</w:t>
            </w:r>
          </w:p>
        </w:tc>
        <w:tc>
          <w:tcPr>
            <w:tcW w:w="1080" w:type="dxa"/>
          </w:tcPr>
          <w:p w14:paraId="68EF49CE" w14:textId="77777777" w:rsidR="004C4431" w:rsidRPr="00AB278E" w:rsidRDefault="004C4431" w:rsidP="002C7FBA">
            <w:pPr>
              <w:rPr>
                <w:rFonts w:ascii="Times New Roman" w:hAnsi="Times New Roman"/>
                <w:szCs w:val="22"/>
              </w:rPr>
            </w:pPr>
            <w:r w:rsidRPr="00AB278E">
              <w:rPr>
                <w:rFonts w:ascii="Times New Roman" w:hAnsi="Times New Roman"/>
                <w:szCs w:val="22"/>
              </w:rPr>
              <w:t>3A</w:t>
            </w:r>
          </w:p>
        </w:tc>
        <w:tc>
          <w:tcPr>
            <w:tcW w:w="1080" w:type="dxa"/>
          </w:tcPr>
          <w:p w14:paraId="3EEF5ECB" w14:textId="77777777" w:rsidR="004C4431" w:rsidRPr="00AB278E" w:rsidRDefault="004C4431" w:rsidP="002C7FBA">
            <w:pPr>
              <w:rPr>
                <w:rFonts w:ascii="Times New Roman" w:hAnsi="Times New Roman"/>
                <w:szCs w:val="22"/>
              </w:rPr>
            </w:pPr>
            <w:r w:rsidRPr="00AB278E">
              <w:rPr>
                <w:rFonts w:ascii="Times New Roman" w:hAnsi="Times New Roman"/>
                <w:szCs w:val="22"/>
              </w:rPr>
              <w:t>HC</w:t>
            </w:r>
          </w:p>
        </w:tc>
        <w:tc>
          <w:tcPr>
            <w:tcW w:w="4338" w:type="dxa"/>
          </w:tcPr>
          <w:p w14:paraId="00146E5D" w14:textId="77777777" w:rsidR="004C4431" w:rsidRPr="00AB278E" w:rsidRDefault="004C4431" w:rsidP="002C7FBA">
            <w:pPr>
              <w:rPr>
                <w:rFonts w:ascii="Times New Roman" w:hAnsi="Times New Roman"/>
                <w:szCs w:val="22"/>
              </w:rPr>
            </w:pPr>
            <w:r w:rsidRPr="00AB278E">
              <w:rPr>
                <w:rFonts w:ascii="Times New Roman" w:hAnsi="Times New Roman"/>
                <w:szCs w:val="22"/>
              </w:rPr>
              <w:t>Station #</w:t>
            </w:r>
          </w:p>
        </w:tc>
      </w:tr>
      <w:tr w:rsidR="004C4431" w:rsidRPr="00AB278E" w14:paraId="096D6607" w14:textId="77777777" w:rsidTr="002C7FBA">
        <w:trPr>
          <w:cantSplit/>
        </w:trPr>
        <w:tc>
          <w:tcPr>
            <w:tcW w:w="558" w:type="dxa"/>
          </w:tcPr>
          <w:p w14:paraId="1C62119B"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6</w:t>
            </w:r>
          </w:p>
        </w:tc>
        <w:tc>
          <w:tcPr>
            <w:tcW w:w="2520" w:type="dxa"/>
          </w:tcPr>
          <w:p w14:paraId="794A2AAA"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c>
          <w:tcPr>
            <w:tcW w:w="1080" w:type="dxa"/>
          </w:tcPr>
          <w:p w14:paraId="2D53C747" w14:textId="77777777" w:rsidR="004C4431" w:rsidRPr="00AB278E" w:rsidRDefault="004C4431" w:rsidP="002C7FBA">
            <w:pPr>
              <w:rPr>
                <w:rFonts w:ascii="Times New Roman" w:hAnsi="Times New Roman"/>
                <w:szCs w:val="22"/>
              </w:rPr>
            </w:pPr>
            <w:r w:rsidRPr="00AB278E">
              <w:rPr>
                <w:rFonts w:ascii="Times New Roman" w:hAnsi="Times New Roman"/>
                <w:szCs w:val="22"/>
              </w:rPr>
              <w:t>2A</w:t>
            </w:r>
          </w:p>
        </w:tc>
        <w:tc>
          <w:tcPr>
            <w:tcW w:w="1080" w:type="dxa"/>
          </w:tcPr>
          <w:p w14:paraId="0210AA84"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546A3483"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code</w:t>
            </w:r>
          </w:p>
        </w:tc>
      </w:tr>
      <w:tr w:rsidR="004C4431" w:rsidRPr="00AB278E" w14:paraId="52F503DB" w14:textId="77777777" w:rsidTr="002C7FBA">
        <w:trPr>
          <w:cantSplit/>
        </w:trPr>
        <w:tc>
          <w:tcPr>
            <w:tcW w:w="558" w:type="dxa"/>
          </w:tcPr>
          <w:p w14:paraId="44EFDC41"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9</w:t>
            </w:r>
          </w:p>
        </w:tc>
        <w:tc>
          <w:tcPr>
            <w:tcW w:w="2520" w:type="dxa"/>
          </w:tcPr>
          <w:p w14:paraId="40E18EEB" w14:textId="77777777" w:rsidR="004C4431" w:rsidRPr="00AB278E" w:rsidRDefault="004C4431" w:rsidP="002C7FBA">
            <w:pPr>
              <w:rPr>
                <w:rFonts w:ascii="Times New Roman" w:hAnsi="Times New Roman"/>
                <w:szCs w:val="22"/>
              </w:rPr>
            </w:pPr>
            <w:r w:rsidRPr="00AB278E">
              <w:rPr>
                <w:rFonts w:ascii="Times New Roman" w:hAnsi="Times New Roman"/>
                <w:szCs w:val="22"/>
              </w:rPr>
              <w:t>Transaction Number</w:t>
            </w:r>
          </w:p>
        </w:tc>
        <w:tc>
          <w:tcPr>
            <w:tcW w:w="1080" w:type="dxa"/>
          </w:tcPr>
          <w:p w14:paraId="28349707" w14:textId="77777777" w:rsidR="004C4431" w:rsidRPr="00AB278E" w:rsidRDefault="004C4431" w:rsidP="002C7FBA">
            <w:pPr>
              <w:rPr>
                <w:rFonts w:ascii="Times New Roman" w:hAnsi="Times New Roman"/>
                <w:szCs w:val="22"/>
              </w:rPr>
            </w:pPr>
            <w:r w:rsidRPr="00AB278E">
              <w:rPr>
                <w:rFonts w:ascii="Times New Roman" w:hAnsi="Times New Roman"/>
                <w:szCs w:val="22"/>
              </w:rPr>
              <w:t>11A</w:t>
            </w:r>
          </w:p>
        </w:tc>
        <w:tc>
          <w:tcPr>
            <w:tcW w:w="1080" w:type="dxa"/>
          </w:tcPr>
          <w:p w14:paraId="0492B03A"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0A7F5BE5" w14:textId="77777777" w:rsidR="004C4431" w:rsidRPr="00AB278E" w:rsidRDefault="004C4431" w:rsidP="002C7FBA">
            <w:pPr>
              <w:rPr>
                <w:rFonts w:ascii="Times New Roman" w:hAnsi="Times New Roman"/>
                <w:szCs w:val="22"/>
              </w:rPr>
            </w:pPr>
            <w:r w:rsidRPr="00AB278E">
              <w:rPr>
                <w:rFonts w:ascii="Times New Roman" w:hAnsi="Times New Roman"/>
                <w:szCs w:val="22"/>
              </w:rPr>
              <w:t>Station(3) + Fiscal Year(1) + K + Sequential(5) + 0</w:t>
            </w:r>
          </w:p>
        </w:tc>
      </w:tr>
      <w:tr w:rsidR="004C4431" w:rsidRPr="00AB278E" w14:paraId="6F79835A" w14:textId="77777777" w:rsidTr="002C7FBA">
        <w:trPr>
          <w:cantSplit/>
        </w:trPr>
        <w:tc>
          <w:tcPr>
            <w:tcW w:w="558" w:type="dxa"/>
          </w:tcPr>
          <w:p w14:paraId="1CA1D415"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13</w:t>
            </w:r>
          </w:p>
        </w:tc>
        <w:tc>
          <w:tcPr>
            <w:tcW w:w="2520" w:type="dxa"/>
          </w:tcPr>
          <w:p w14:paraId="0751F636" w14:textId="77777777" w:rsidR="004C4431" w:rsidRPr="00AB278E" w:rsidRDefault="004C4431" w:rsidP="002C7FBA">
            <w:pPr>
              <w:rPr>
                <w:rFonts w:ascii="Times New Roman" w:hAnsi="Times New Roman"/>
                <w:szCs w:val="22"/>
              </w:rPr>
            </w:pPr>
            <w:r w:rsidRPr="00AB278E">
              <w:rPr>
                <w:rFonts w:ascii="Times New Roman" w:hAnsi="Times New Roman"/>
                <w:szCs w:val="22"/>
              </w:rPr>
              <w:t>Line No</w:t>
            </w:r>
          </w:p>
        </w:tc>
        <w:tc>
          <w:tcPr>
            <w:tcW w:w="1080" w:type="dxa"/>
          </w:tcPr>
          <w:p w14:paraId="6E5F1B27" w14:textId="77777777" w:rsidR="004C4431" w:rsidRPr="00AB278E" w:rsidRDefault="004C4431" w:rsidP="002C7FBA">
            <w:pPr>
              <w:rPr>
                <w:rFonts w:ascii="Times New Roman" w:hAnsi="Times New Roman"/>
                <w:szCs w:val="22"/>
              </w:rPr>
            </w:pPr>
            <w:r w:rsidRPr="00AB278E">
              <w:rPr>
                <w:rFonts w:ascii="Times New Roman" w:hAnsi="Times New Roman"/>
                <w:szCs w:val="22"/>
              </w:rPr>
              <w:t>3N</w:t>
            </w:r>
          </w:p>
        </w:tc>
        <w:tc>
          <w:tcPr>
            <w:tcW w:w="1080" w:type="dxa"/>
          </w:tcPr>
          <w:p w14:paraId="51A1A77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41A1990E" w14:textId="77777777" w:rsidR="004C4431" w:rsidRPr="00AB278E" w:rsidRDefault="004C4431" w:rsidP="002C7FBA">
            <w:pPr>
              <w:rPr>
                <w:rFonts w:ascii="Times New Roman" w:hAnsi="Times New Roman"/>
                <w:szCs w:val="22"/>
              </w:rPr>
            </w:pPr>
            <w:r w:rsidRPr="00AB278E">
              <w:rPr>
                <w:rFonts w:ascii="Times New Roman" w:hAnsi="Times New Roman"/>
                <w:szCs w:val="22"/>
              </w:rPr>
              <w:t>001-999</w:t>
            </w:r>
          </w:p>
        </w:tc>
      </w:tr>
      <w:tr w:rsidR="004C4431" w:rsidRPr="00AB278E" w14:paraId="79F1EC56" w14:textId="77777777" w:rsidTr="002C7FBA">
        <w:trPr>
          <w:cantSplit/>
        </w:trPr>
        <w:tc>
          <w:tcPr>
            <w:tcW w:w="558" w:type="dxa"/>
          </w:tcPr>
          <w:p w14:paraId="23B108A9" w14:textId="77777777" w:rsidR="004C4431" w:rsidRPr="00AB278E" w:rsidRDefault="004C4431" w:rsidP="002C7FBA">
            <w:pPr>
              <w:jc w:val="right"/>
              <w:rPr>
                <w:rFonts w:ascii="Times New Roman" w:hAnsi="Times New Roman"/>
                <w:szCs w:val="22"/>
              </w:rPr>
            </w:pPr>
            <w:r w:rsidRPr="00AB278E">
              <w:rPr>
                <w:rFonts w:ascii="Times New Roman" w:hAnsi="Times New Roman"/>
                <w:szCs w:val="22"/>
              </w:rPr>
              <w:t>14</w:t>
            </w:r>
          </w:p>
        </w:tc>
        <w:tc>
          <w:tcPr>
            <w:tcW w:w="2520" w:type="dxa"/>
          </w:tcPr>
          <w:p w14:paraId="59A603B3" w14:textId="77777777" w:rsidR="004C4431" w:rsidRPr="00AB278E" w:rsidRDefault="004C4431" w:rsidP="002C7FBA">
            <w:pPr>
              <w:rPr>
                <w:rFonts w:ascii="Times New Roman" w:hAnsi="Times New Roman"/>
                <w:szCs w:val="22"/>
              </w:rPr>
            </w:pPr>
            <w:r w:rsidRPr="00AB278E">
              <w:rPr>
                <w:rFonts w:ascii="Times New Roman" w:hAnsi="Times New Roman"/>
                <w:szCs w:val="22"/>
              </w:rPr>
              <w:t>Line Amount</w:t>
            </w:r>
          </w:p>
        </w:tc>
        <w:tc>
          <w:tcPr>
            <w:tcW w:w="1080" w:type="dxa"/>
          </w:tcPr>
          <w:p w14:paraId="50E8CEBB" w14:textId="77777777" w:rsidR="004C4431" w:rsidRPr="00AB278E" w:rsidRDefault="004C4431" w:rsidP="002C7FBA">
            <w:pPr>
              <w:rPr>
                <w:rFonts w:ascii="Times New Roman" w:hAnsi="Times New Roman"/>
                <w:szCs w:val="22"/>
              </w:rPr>
            </w:pPr>
            <w:r w:rsidRPr="00AB278E">
              <w:rPr>
                <w:rFonts w:ascii="Times New Roman" w:hAnsi="Times New Roman"/>
                <w:szCs w:val="22"/>
              </w:rPr>
              <w:t>17N</w:t>
            </w:r>
          </w:p>
        </w:tc>
        <w:tc>
          <w:tcPr>
            <w:tcW w:w="1080" w:type="dxa"/>
          </w:tcPr>
          <w:p w14:paraId="0E4FBA92" w14:textId="77777777" w:rsidR="004C4431" w:rsidRPr="00AB278E" w:rsidRDefault="004C4431" w:rsidP="002C7FBA">
            <w:pPr>
              <w:rPr>
                <w:rFonts w:ascii="Times New Roman" w:hAnsi="Times New Roman"/>
                <w:szCs w:val="22"/>
              </w:rPr>
            </w:pPr>
            <w:r w:rsidRPr="00AB278E">
              <w:rPr>
                <w:rFonts w:ascii="Times New Roman" w:hAnsi="Times New Roman"/>
                <w:szCs w:val="22"/>
              </w:rPr>
              <w:t>VAR</w:t>
            </w:r>
          </w:p>
        </w:tc>
        <w:tc>
          <w:tcPr>
            <w:tcW w:w="4338" w:type="dxa"/>
          </w:tcPr>
          <w:p w14:paraId="23B53654" w14:textId="77777777" w:rsidR="004C4431" w:rsidRPr="00AB278E" w:rsidRDefault="004C4431" w:rsidP="002C7FBA">
            <w:pPr>
              <w:rPr>
                <w:rFonts w:ascii="Times New Roman" w:hAnsi="Times New Roman"/>
                <w:szCs w:val="22"/>
              </w:rPr>
            </w:pPr>
            <w:r w:rsidRPr="00AB278E">
              <w:rPr>
                <w:rFonts w:ascii="Times New Roman" w:hAnsi="Times New Roman"/>
                <w:szCs w:val="22"/>
              </w:rPr>
              <w:t>Outstanding dollar amount for the line</w:t>
            </w:r>
          </w:p>
        </w:tc>
      </w:tr>
    </w:tbl>
    <w:p w14:paraId="51048572" w14:textId="77777777" w:rsidR="004C4431" w:rsidRPr="00AB278E" w:rsidRDefault="004C4431" w:rsidP="004C4431">
      <w:pPr>
        <w:rPr>
          <w:rFonts w:ascii="Times New Roman" w:hAnsi="Times New Roman"/>
          <w:szCs w:val="22"/>
        </w:rPr>
      </w:pPr>
    </w:p>
    <w:p w14:paraId="358036F7" w14:textId="77777777" w:rsidR="004C4431" w:rsidRPr="00AB278E" w:rsidRDefault="004C4431" w:rsidP="004C4431">
      <w:pPr>
        <w:rPr>
          <w:rFonts w:ascii="Times New Roman" w:hAnsi="Times New Roman"/>
          <w:szCs w:val="22"/>
        </w:rPr>
      </w:pPr>
    </w:p>
    <w:p w14:paraId="12C95F53" w14:textId="77777777" w:rsidR="004C4431" w:rsidRPr="00AB278E" w:rsidRDefault="004C4431" w:rsidP="004C4431">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525AB277" w14:textId="77777777" w:rsidR="004C4431" w:rsidRPr="00AB278E" w:rsidRDefault="004C4431" w:rsidP="004C4431">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4C4431" w:rsidRPr="00AB278E" w14:paraId="6D7B0908" w14:textId="77777777" w:rsidTr="002C7FBA">
        <w:trPr>
          <w:trHeight w:val="350"/>
          <w:tblHeader/>
        </w:trPr>
        <w:tc>
          <w:tcPr>
            <w:tcW w:w="900" w:type="dxa"/>
            <w:tcBorders>
              <w:top w:val="single" w:sz="4" w:space="0" w:color="auto"/>
              <w:bottom w:val="single" w:sz="6" w:space="0" w:color="auto"/>
            </w:tcBorders>
            <w:shd w:val="clear" w:color="auto" w:fill="D9D9D9"/>
            <w:vAlign w:val="center"/>
          </w:tcPr>
          <w:p w14:paraId="7C7D6BB9" w14:textId="77777777" w:rsidR="004C4431" w:rsidRPr="00EB342B" w:rsidRDefault="004C4431" w:rsidP="002C7FBA">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729A9902" w14:textId="77777777" w:rsidR="004C4431" w:rsidRPr="00EB342B" w:rsidRDefault="004C4431" w:rsidP="002C7FBA">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2FECC4DC" w14:textId="77777777" w:rsidR="004C4431" w:rsidRPr="00EB342B" w:rsidRDefault="004C4431" w:rsidP="002C7FBA">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2948EB63" w14:textId="77777777" w:rsidR="004C4431" w:rsidRPr="00EB342B" w:rsidRDefault="004C4431" w:rsidP="002C7FBA">
            <w:pPr>
              <w:rPr>
                <w:b/>
                <w:sz w:val="20"/>
              </w:rPr>
            </w:pPr>
            <w:r w:rsidRPr="00EB342B">
              <w:rPr>
                <w:b/>
                <w:sz w:val="20"/>
              </w:rPr>
              <w:t>Comments</w:t>
            </w:r>
          </w:p>
        </w:tc>
      </w:tr>
      <w:tr w:rsidR="004C4431" w:rsidRPr="00AB278E" w14:paraId="31B62233" w14:textId="77777777" w:rsidTr="002C7FBA">
        <w:trPr>
          <w:trHeight w:val="192"/>
        </w:trPr>
        <w:tc>
          <w:tcPr>
            <w:tcW w:w="900" w:type="dxa"/>
            <w:vAlign w:val="center"/>
          </w:tcPr>
          <w:p w14:paraId="24167078" w14:textId="77777777" w:rsidR="004C4431" w:rsidRPr="00EB342B" w:rsidRDefault="004C4431" w:rsidP="002C7FBA">
            <w:pPr>
              <w:rPr>
                <w:sz w:val="20"/>
              </w:rPr>
            </w:pPr>
            <w:r w:rsidRPr="00EB342B">
              <w:rPr>
                <w:sz w:val="20"/>
              </w:rPr>
              <w:t>1</w:t>
            </w:r>
          </w:p>
        </w:tc>
        <w:tc>
          <w:tcPr>
            <w:tcW w:w="2970" w:type="dxa"/>
            <w:vAlign w:val="center"/>
          </w:tcPr>
          <w:p w14:paraId="0BE5691D" w14:textId="77777777" w:rsidR="004C4431" w:rsidRPr="00EB342B" w:rsidRDefault="004C4431" w:rsidP="002C7FBA">
            <w:pPr>
              <w:rPr>
                <w:sz w:val="20"/>
              </w:rPr>
            </w:pPr>
            <w:r w:rsidRPr="00EB342B">
              <w:rPr>
                <w:sz w:val="20"/>
              </w:rPr>
              <w:t>RECORD ID = ‘MDA ’</w:t>
            </w:r>
          </w:p>
        </w:tc>
        <w:tc>
          <w:tcPr>
            <w:tcW w:w="1890" w:type="dxa"/>
            <w:vAlign w:val="center"/>
          </w:tcPr>
          <w:p w14:paraId="7AFE35E1" w14:textId="77777777" w:rsidR="004C4431" w:rsidRPr="00EB342B" w:rsidRDefault="004C4431" w:rsidP="002C7FBA">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0565E95C" w14:textId="77777777" w:rsidR="004C4431" w:rsidRPr="00EB342B" w:rsidRDefault="004C4431" w:rsidP="002C7FBA">
            <w:pPr>
              <w:rPr>
                <w:sz w:val="20"/>
              </w:rPr>
            </w:pPr>
            <w:r w:rsidRPr="00EB342B">
              <w:rPr>
                <w:sz w:val="20"/>
              </w:rPr>
              <w:t>None.</w:t>
            </w:r>
          </w:p>
        </w:tc>
      </w:tr>
      <w:tr w:rsidR="004C4431" w:rsidRPr="00AB278E" w14:paraId="35CB4A90" w14:textId="77777777" w:rsidTr="002C7FBA">
        <w:trPr>
          <w:trHeight w:val="192"/>
        </w:trPr>
        <w:tc>
          <w:tcPr>
            <w:tcW w:w="900" w:type="dxa"/>
            <w:vAlign w:val="center"/>
          </w:tcPr>
          <w:p w14:paraId="334AC5B6" w14:textId="77777777" w:rsidR="004C4431" w:rsidRPr="00EB342B" w:rsidRDefault="004C4431" w:rsidP="002C7FBA">
            <w:pPr>
              <w:rPr>
                <w:sz w:val="20"/>
              </w:rPr>
            </w:pPr>
            <w:r w:rsidRPr="00EB342B">
              <w:rPr>
                <w:sz w:val="20"/>
              </w:rPr>
              <w:t>2</w:t>
            </w:r>
          </w:p>
        </w:tc>
        <w:tc>
          <w:tcPr>
            <w:tcW w:w="2970" w:type="dxa"/>
            <w:vAlign w:val="center"/>
          </w:tcPr>
          <w:p w14:paraId="568FA005" w14:textId="77777777" w:rsidR="004C4431" w:rsidRPr="00EB342B" w:rsidRDefault="004C4431" w:rsidP="002C7FBA">
            <w:pPr>
              <w:rPr>
                <w:sz w:val="20"/>
              </w:rPr>
            </w:pPr>
            <w:r w:rsidRPr="00EB342B">
              <w:rPr>
                <w:sz w:val="20"/>
              </w:rPr>
              <w:t>Medicare Type</w:t>
            </w:r>
          </w:p>
        </w:tc>
        <w:tc>
          <w:tcPr>
            <w:tcW w:w="1890" w:type="dxa"/>
            <w:vAlign w:val="center"/>
          </w:tcPr>
          <w:p w14:paraId="5EFAD5E7" w14:textId="77777777" w:rsidR="004C4431" w:rsidRPr="00EB342B" w:rsidRDefault="004C4431" w:rsidP="002C7FBA">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57ECE2F2" w14:textId="77777777" w:rsidR="004C4431" w:rsidRPr="00EB342B" w:rsidRDefault="004C4431" w:rsidP="002C7FBA">
            <w:pPr>
              <w:rPr>
                <w:sz w:val="20"/>
              </w:rPr>
            </w:pPr>
            <w:r w:rsidRPr="00EB342B">
              <w:rPr>
                <w:sz w:val="20"/>
              </w:rPr>
              <w:t>Always equal to “A” for Part A</w:t>
            </w:r>
          </w:p>
        </w:tc>
      </w:tr>
      <w:tr w:rsidR="004C4431" w:rsidRPr="00AB278E" w14:paraId="49E1E832" w14:textId="77777777" w:rsidTr="002C7FBA">
        <w:trPr>
          <w:trHeight w:val="65"/>
        </w:trPr>
        <w:tc>
          <w:tcPr>
            <w:tcW w:w="900" w:type="dxa"/>
            <w:vAlign w:val="center"/>
          </w:tcPr>
          <w:p w14:paraId="52F83853" w14:textId="77777777" w:rsidR="004C4431" w:rsidRPr="00EB342B" w:rsidRDefault="004C4431" w:rsidP="002C7FBA">
            <w:pPr>
              <w:rPr>
                <w:sz w:val="20"/>
              </w:rPr>
            </w:pPr>
            <w:r w:rsidRPr="00EB342B">
              <w:rPr>
                <w:sz w:val="20"/>
              </w:rPr>
              <w:t>3</w:t>
            </w:r>
          </w:p>
        </w:tc>
        <w:tc>
          <w:tcPr>
            <w:tcW w:w="2970" w:type="dxa"/>
            <w:vAlign w:val="center"/>
          </w:tcPr>
          <w:p w14:paraId="1795A2F8" w14:textId="77777777" w:rsidR="004C4431" w:rsidRPr="00EB342B" w:rsidRDefault="004C4431" w:rsidP="002C7FBA">
            <w:pPr>
              <w:rPr>
                <w:sz w:val="20"/>
              </w:rPr>
            </w:pPr>
            <w:r w:rsidRPr="00EB342B">
              <w:rPr>
                <w:sz w:val="20"/>
              </w:rPr>
              <w:t>HICN</w:t>
            </w:r>
          </w:p>
        </w:tc>
        <w:tc>
          <w:tcPr>
            <w:tcW w:w="1890" w:type="dxa"/>
            <w:vAlign w:val="center"/>
          </w:tcPr>
          <w:p w14:paraId="6299BD43" w14:textId="77777777" w:rsidR="004C4431" w:rsidRPr="00EB342B" w:rsidRDefault="004C4431" w:rsidP="002C7FBA">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3EFEA3E2" w14:textId="77777777" w:rsidR="004C4431" w:rsidRPr="00EB342B" w:rsidRDefault="004C4431" w:rsidP="002C7FBA">
            <w:pPr>
              <w:rPr>
                <w:sz w:val="20"/>
              </w:rPr>
            </w:pPr>
            <w:r w:rsidRPr="00EB342B">
              <w:rPr>
                <w:sz w:val="20"/>
              </w:rPr>
              <w:t>Medicare assigned member ID number.</w:t>
            </w:r>
          </w:p>
        </w:tc>
      </w:tr>
      <w:tr w:rsidR="004C4431" w:rsidRPr="00AB278E" w14:paraId="42200A6E" w14:textId="77777777" w:rsidTr="002C7FBA">
        <w:trPr>
          <w:trHeight w:val="65"/>
        </w:trPr>
        <w:tc>
          <w:tcPr>
            <w:tcW w:w="900" w:type="dxa"/>
            <w:vAlign w:val="center"/>
          </w:tcPr>
          <w:p w14:paraId="7A95B0DC" w14:textId="77777777" w:rsidR="004C4431" w:rsidRPr="00EB342B" w:rsidRDefault="004C4431" w:rsidP="002C7FBA">
            <w:pPr>
              <w:rPr>
                <w:sz w:val="20"/>
              </w:rPr>
            </w:pPr>
            <w:r w:rsidRPr="00EB342B">
              <w:rPr>
                <w:sz w:val="20"/>
              </w:rPr>
              <w:t>4</w:t>
            </w:r>
          </w:p>
        </w:tc>
        <w:tc>
          <w:tcPr>
            <w:tcW w:w="2970" w:type="dxa"/>
            <w:vAlign w:val="center"/>
          </w:tcPr>
          <w:p w14:paraId="5BAEDAEF" w14:textId="77777777" w:rsidR="004C4431" w:rsidRPr="00EB342B" w:rsidRDefault="004C4431" w:rsidP="002C7FBA">
            <w:pPr>
              <w:rPr>
                <w:sz w:val="20"/>
              </w:rPr>
            </w:pPr>
            <w:r w:rsidRPr="00EB342B">
              <w:rPr>
                <w:sz w:val="20"/>
              </w:rPr>
              <w:t>Claim year</w:t>
            </w:r>
          </w:p>
        </w:tc>
        <w:tc>
          <w:tcPr>
            <w:tcW w:w="1890" w:type="dxa"/>
            <w:vAlign w:val="center"/>
          </w:tcPr>
          <w:p w14:paraId="5E11FC22" w14:textId="77777777" w:rsidR="004C4431" w:rsidRPr="00EB342B" w:rsidRDefault="004C4431" w:rsidP="002C7FBA">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7302811C" w14:textId="77777777" w:rsidR="004C4431" w:rsidRPr="00EB342B" w:rsidRDefault="004C4431" w:rsidP="002C7FBA">
            <w:pPr>
              <w:rPr>
                <w:sz w:val="20"/>
              </w:rPr>
            </w:pPr>
            <w:r w:rsidRPr="00EB342B">
              <w:rPr>
                <w:sz w:val="20"/>
              </w:rPr>
              <w:t>Year the claim deductible is applied against</w:t>
            </w:r>
          </w:p>
        </w:tc>
      </w:tr>
      <w:tr w:rsidR="004C4431" w:rsidRPr="00AB278E" w14:paraId="4FD8486C" w14:textId="77777777" w:rsidTr="002C7FBA">
        <w:trPr>
          <w:trHeight w:val="65"/>
        </w:trPr>
        <w:tc>
          <w:tcPr>
            <w:tcW w:w="900" w:type="dxa"/>
            <w:vAlign w:val="center"/>
          </w:tcPr>
          <w:p w14:paraId="623CF028" w14:textId="77777777" w:rsidR="004C4431" w:rsidRPr="00EB342B" w:rsidRDefault="004C4431" w:rsidP="002C7FBA">
            <w:pPr>
              <w:rPr>
                <w:sz w:val="20"/>
              </w:rPr>
            </w:pPr>
            <w:r w:rsidRPr="00EB342B">
              <w:rPr>
                <w:sz w:val="20"/>
              </w:rPr>
              <w:t>5</w:t>
            </w:r>
          </w:p>
        </w:tc>
        <w:tc>
          <w:tcPr>
            <w:tcW w:w="2970" w:type="dxa"/>
            <w:vAlign w:val="center"/>
          </w:tcPr>
          <w:p w14:paraId="56D61256" w14:textId="77777777" w:rsidR="004C4431" w:rsidRPr="00EB342B" w:rsidRDefault="004C4431" w:rsidP="002C7FBA">
            <w:pPr>
              <w:rPr>
                <w:sz w:val="20"/>
              </w:rPr>
            </w:pPr>
            <w:r w:rsidRPr="00EB342B">
              <w:rPr>
                <w:sz w:val="20"/>
              </w:rPr>
              <w:t>Patient  account number</w:t>
            </w:r>
          </w:p>
        </w:tc>
        <w:tc>
          <w:tcPr>
            <w:tcW w:w="1890" w:type="dxa"/>
            <w:vAlign w:val="center"/>
          </w:tcPr>
          <w:p w14:paraId="6D8A44FB" w14:textId="77777777" w:rsidR="004C4431" w:rsidRPr="00EB342B" w:rsidRDefault="004C4431" w:rsidP="002C7FBA">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C8545EB" w14:textId="77777777" w:rsidR="004C4431" w:rsidRPr="00EB342B" w:rsidRDefault="004C4431" w:rsidP="002C7FBA">
            <w:pPr>
              <w:rPr>
                <w:sz w:val="20"/>
              </w:rPr>
            </w:pPr>
            <w:r w:rsidRPr="00EB342B">
              <w:rPr>
                <w:sz w:val="20"/>
              </w:rPr>
              <w:t>Claim tracking number assigned by the VA</w:t>
            </w:r>
          </w:p>
        </w:tc>
      </w:tr>
      <w:tr w:rsidR="004C4431" w:rsidRPr="00AB278E" w14:paraId="3AA16AA7" w14:textId="77777777" w:rsidTr="002C7FBA">
        <w:trPr>
          <w:trHeight w:val="65"/>
        </w:trPr>
        <w:tc>
          <w:tcPr>
            <w:tcW w:w="900" w:type="dxa"/>
            <w:vAlign w:val="center"/>
          </w:tcPr>
          <w:p w14:paraId="375F4169" w14:textId="77777777" w:rsidR="004C4431" w:rsidRPr="00EB342B" w:rsidRDefault="004C4431" w:rsidP="002C7FBA">
            <w:pPr>
              <w:rPr>
                <w:sz w:val="20"/>
              </w:rPr>
            </w:pPr>
            <w:r w:rsidRPr="00EB342B">
              <w:rPr>
                <w:sz w:val="20"/>
              </w:rPr>
              <w:t>6</w:t>
            </w:r>
          </w:p>
        </w:tc>
        <w:tc>
          <w:tcPr>
            <w:tcW w:w="2970" w:type="dxa"/>
            <w:vAlign w:val="center"/>
          </w:tcPr>
          <w:p w14:paraId="5C5D1B61" w14:textId="77777777" w:rsidR="004C4431" w:rsidRPr="00EB342B" w:rsidRDefault="004C4431" w:rsidP="002C7FBA">
            <w:pPr>
              <w:rPr>
                <w:sz w:val="20"/>
              </w:rPr>
            </w:pPr>
            <w:r w:rsidRPr="00EB342B">
              <w:rPr>
                <w:sz w:val="20"/>
              </w:rPr>
              <w:t>DCN</w:t>
            </w:r>
          </w:p>
        </w:tc>
        <w:tc>
          <w:tcPr>
            <w:tcW w:w="1890" w:type="dxa"/>
            <w:vAlign w:val="center"/>
          </w:tcPr>
          <w:p w14:paraId="7AF047F4" w14:textId="77777777" w:rsidR="004C4431" w:rsidRPr="00EB342B" w:rsidRDefault="004C4431" w:rsidP="002C7FBA">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6F05552C" w14:textId="77777777" w:rsidR="004C4431" w:rsidRPr="00EB342B" w:rsidRDefault="004C4431" w:rsidP="002C7FBA">
            <w:pPr>
              <w:rPr>
                <w:sz w:val="20"/>
              </w:rPr>
            </w:pPr>
            <w:r w:rsidRPr="00EB342B">
              <w:rPr>
                <w:sz w:val="20"/>
              </w:rPr>
              <w:t>Document Control Number for VA claim</w:t>
            </w:r>
          </w:p>
        </w:tc>
      </w:tr>
      <w:tr w:rsidR="004C4431" w:rsidRPr="00AB278E" w14:paraId="719A89F5" w14:textId="77777777" w:rsidTr="002C7FBA">
        <w:trPr>
          <w:trHeight w:val="65"/>
        </w:trPr>
        <w:tc>
          <w:tcPr>
            <w:tcW w:w="900" w:type="dxa"/>
            <w:vAlign w:val="center"/>
          </w:tcPr>
          <w:p w14:paraId="5D855146" w14:textId="77777777" w:rsidR="004C4431" w:rsidRPr="00EB342B" w:rsidRDefault="004C4431" w:rsidP="002C7FBA">
            <w:pPr>
              <w:rPr>
                <w:rFonts w:ascii="Times New Roman" w:hAnsi="Times New Roman"/>
                <w:szCs w:val="22"/>
              </w:rPr>
            </w:pPr>
            <w:r w:rsidRPr="00EB342B">
              <w:rPr>
                <w:rFonts w:ascii="Times New Roman" w:hAnsi="Times New Roman"/>
                <w:szCs w:val="22"/>
              </w:rPr>
              <w:t>7</w:t>
            </w:r>
          </w:p>
        </w:tc>
        <w:tc>
          <w:tcPr>
            <w:tcW w:w="2970" w:type="dxa"/>
            <w:vAlign w:val="center"/>
          </w:tcPr>
          <w:p w14:paraId="5E8BC4A4" w14:textId="77777777" w:rsidR="004C4431" w:rsidRPr="00EB342B" w:rsidRDefault="004C4431" w:rsidP="002C7FBA">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303BC18" w14:textId="77777777" w:rsidR="004C4431" w:rsidRPr="00EB342B" w:rsidRDefault="004C4431" w:rsidP="002C7FBA">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3153A981" w14:textId="77777777" w:rsidR="004C4431" w:rsidRPr="00EB342B" w:rsidRDefault="004C4431" w:rsidP="002C7FBA">
            <w:pPr>
              <w:rPr>
                <w:rFonts w:ascii="Times New Roman" w:hAnsi="Times New Roman"/>
                <w:szCs w:val="22"/>
              </w:rPr>
            </w:pPr>
          </w:p>
        </w:tc>
      </w:tr>
      <w:tr w:rsidR="004C4431" w:rsidRPr="00AB278E" w14:paraId="6258E8CE" w14:textId="77777777" w:rsidTr="002C7FBA">
        <w:trPr>
          <w:trHeight w:val="65"/>
        </w:trPr>
        <w:tc>
          <w:tcPr>
            <w:tcW w:w="900" w:type="dxa"/>
            <w:vAlign w:val="center"/>
          </w:tcPr>
          <w:p w14:paraId="50AB82E0" w14:textId="77777777" w:rsidR="004C4431" w:rsidRPr="00EB342B" w:rsidRDefault="004C4431" w:rsidP="002C7FBA">
            <w:pPr>
              <w:rPr>
                <w:sz w:val="20"/>
              </w:rPr>
            </w:pPr>
            <w:r w:rsidRPr="00EB342B">
              <w:rPr>
                <w:sz w:val="20"/>
              </w:rPr>
              <w:t>8</w:t>
            </w:r>
          </w:p>
        </w:tc>
        <w:tc>
          <w:tcPr>
            <w:tcW w:w="2970" w:type="dxa"/>
            <w:vAlign w:val="center"/>
          </w:tcPr>
          <w:p w14:paraId="5EC8A36A" w14:textId="77777777" w:rsidR="004C4431" w:rsidRPr="00EB342B" w:rsidRDefault="004C4431" w:rsidP="002C7FBA">
            <w:pPr>
              <w:rPr>
                <w:sz w:val="20"/>
              </w:rPr>
            </w:pPr>
            <w:r w:rsidRPr="00EB342B">
              <w:rPr>
                <w:sz w:val="20"/>
              </w:rPr>
              <w:t>Cash deductible available</w:t>
            </w:r>
          </w:p>
        </w:tc>
        <w:tc>
          <w:tcPr>
            <w:tcW w:w="1890" w:type="dxa"/>
            <w:vAlign w:val="center"/>
          </w:tcPr>
          <w:p w14:paraId="523203C1" w14:textId="77777777" w:rsidR="004C4431" w:rsidRPr="00EB342B" w:rsidRDefault="004C4431" w:rsidP="002C7FBA">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3C6F2AE" w14:textId="77777777" w:rsidR="004C4431" w:rsidRPr="00EB342B" w:rsidRDefault="004C4431" w:rsidP="002C7FBA">
            <w:pPr>
              <w:rPr>
                <w:sz w:val="20"/>
              </w:rPr>
            </w:pPr>
          </w:p>
        </w:tc>
      </w:tr>
      <w:tr w:rsidR="004C4431" w:rsidRPr="00AB278E" w14:paraId="260D68BD" w14:textId="77777777" w:rsidTr="002C7FBA">
        <w:trPr>
          <w:trHeight w:val="65"/>
        </w:trPr>
        <w:tc>
          <w:tcPr>
            <w:tcW w:w="900" w:type="dxa"/>
            <w:vAlign w:val="center"/>
          </w:tcPr>
          <w:p w14:paraId="07E820BF" w14:textId="77777777" w:rsidR="004C4431" w:rsidRPr="00EB342B" w:rsidRDefault="004C4431" w:rsidP="002C7FBA">
            <w:pPr>
              <w:rPr>
                <w:sz w:val="20"/>
              </w:rPr>
            </w:pPr>
            <w:r w:rsidRPr="00EB342B">
              <w:rPr>
                <w:sz w:val="20"/>
              </w:rPr>
              <w:t>9</w:t>
            </w:r>
          </w:p>
        </w:tc>
        <w:tc>
          <w:tcPr>
            <w:tcW w:w="2970" w:type="dxa"/>
            <w:vAlign w:val="center"/>
          </w:tcPr>
          <w:p w14:paraId="6F3D072A" w14:textId="77777777" w:rsidR="004C4431" w:rsidRPr="00EB342B" w:rsidRDefault="004C4431" w:rsidP="002C7FBA">
            <w:pPr>
              <w:rPr>
                <w:sz w:val="20"/>
              </w:rPr>
            </w:pPr>
            <w:r w:rsidRPr="00EB342B">
              <w:rPr>
                <w:sz w:val="20"/>
              </w:rPr>
              <w:t>Service start date</w:t>
            </w:r>
          </w:p>
        </w:tc>
        <w:tc>
          <w:tcPr>
            <w:tcW w:w="1890" w:type="dxa"/>
            <w:vAlign w:val="center"/>
          </w:tcPr>
          <w:p w14:paraId="1348D6EA" w14:textId="77777777" w:rsidR="004C4431" w:rsidRPr="00EB342B" w:rsidRDefault="004C4431" w:rsidP="002C7FBA">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C697DD6" w14:textId="77777777" w:rsidR="004C4431" w:rsidRPr="00EB342B" w:rsidRDefault="004C4431" w:rsidP="002C7FBA">
            <w:pPr>
              <w:rPr>
                <w:sz w:val="20"/>
              </w:rPr>
            </w:pPr>
            <w:r w:rsidRPr="00EB342B">
              <w:rPr>
                <w:sz w:val="20"/>
              </w:rPr>
              <w:t>CCYYMMDD</w:t>
            </w:r>
          </w:p>
        </w:tc>
      </w:tr>
      <w:tr w:rsidR="004C4431" w:rsidRPr="00AB278E" w14:paraId="478DDCA6" w14:textId="77777777" w:rsidTr="002C7FBA">
        <w:trPr>
          <w:trHeight w:val="65"/>
        </w:trPr>
        <w:tc>
          <w:tcPr>
            <w:tcW w:w="900" w:type="dxa"/>
            <w:vAlign w:val="center"/>
          </w:tcPr>
          <w:p w14:paraId="6B77E702" w14:textId="77777777" w:rsidR="004C4431" w:rsidRPr="00EB342B" w:rsidRDefault="004C4431" w:rsidP="002C7FBA">
            <w:pPr>
              <w:rPr>
                <w:sz w:val="20"/>
              </w:rPr>
            </w:pPr>
            <w:r w:rsidRPr="00EB342B">
              <w:rPr>
                <w:sz w:val="20"/>
              </w:rPr>
              <w:t>10</w:t>
            </w:r>
          </w:p>
        </w:tc>
        <w:tc>
          <w:tcPr>
            <w:tcW w:w="2970" w:type="dxa"/>
            <w:vAlign w:val="center"/>
          </w:tcPr>
          <w:p w14:paraId="71E63B73" w14:textId="77777777" w:rsidR="004C4431" w:rsidRPr="00EB342B" w:rsidRDefault="004C4431" w:rsidP="002C7FBA">
            <w:pPr>
              <w:rPr>
                <w:sz w:val="20"/>
              </w:rPr>
            </w:pPr>
            <w:r w:rsidRPr="00EB342B">
              <w:rPr>
                <w:sz w:val="20"/>
              </w:rPr>
              <w:t>Service end date</w:t>
            </w:r>
          </w:p>
        </w:tc>
        <w:tc>
          <w:tcPr>
            <w:tcW w:w="1890" w:type="dxa"/>
            <w:vAlign w:val="center"/>
          </w:tcPr>
          <w:p w14:paraId="2883910E" w14:textId="77777777" w:rsidR="004C4431" w:rsidRPr="00EB342B" w:rsidRDefault="004C4431" w:rsidP="002C7FBA">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5A609DAD" w14:textId="77777777" w:rsidR="004C4431" w:rsidRPr="00EB342B" w:rsidRDefault="004C4431" w:rsidP="002C7FBA">
            <w:pPr>
              <w:rPr>
                <w:sz w:val="20"/>
              </w:rPr>
            </w:pPr>
            <w:r w:rsidRPr="00EB342B">
              <w:rPr>
                <w:sz w:val="20"/>
              </w:rPr>
              <w:t>CCYYMMDD</w:t>
            </w:r>
          </w:p>
        </w:tc>
      </w:tr>
      <w:tr w:rsidR="004C4431" w:rsidRPr="00AB278E" w14:paraId="06E5B1C3" w14:textId="77777777" w:rsidTr="002C7FBA">
        <w:trPr>
          <w:trHeight w:val="65"/>
        </w:trPr>
        <w:tc>
          <w:tcPr>
            <w:tcW w:w="900" w:type="dxa"/>
            <w:vAlign w:val="center"/>
          </w:tcPr>
          <w:p w14:paraId="2856AE3D" w14:textId="77777777" w:rsidR="004C4431" w:rsidRPr="00EB342B" w:rsidRDefault="004C4431" w:rsidP="002C7FBA">
            <w:pPr>
              <w:rPr>
                <w:sz w:val="20"/>
              </w:rPr>
            </w:pPr>
            <w:r w:rsidRPr="00EB342B">
              <w:rPr>
                <w:sz w:val="20"/>
              </w:rPr>
              <w:t>11</w:t>
            </w:r>
          </w:p>
        </w:tc>
        <w:tc>
          <w:tcPr>
            <w:tcW w:w="2970" w:type="dxa"/>
            <w:vAlign w:val="center"/>
          </w:tcPr>
          <w:p w14:paraId="20671D26" w14:textId="77777777" w:rsidR="004C4431" w:rsidRPr="00EB342B" w:rsidRDefault="004C4431" w:rsidP="002C7FBA">
            <w:pPr>
              <w:rPr>
                <w:sz w:val="20"/>
              </w:rPr>
            </w:pPr>
            <w:r w:rsidRPr="00EB342B">
              <w:rPr>
                <w:sz w:val="20"/>
              </w:rPr>
              <w:t>Report date</w:t>
            </w:r>
          </w:p>
        </w:tc>
        <w:tc>
          <w:tcPr>
            <w:tcW w:w="1890" w:type="dxa"/>
            <w:vAlign w:val="center"/>
          </w:tcPr>
          <w:p w14:paraId="2ED5FD1E" w14:textId="77777777" w:rsidR="004C4431" w:rsidRPr="00EB342B" w:rsidRDefault="004C4431" w:rsidP="002C7FBA">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25C3838" w14:textId="77777777" w:rsidR="004C4431" w:rsidRPr="00EB342B" w:rsidRDefault="004C4431" w:rsidP="002C7FBA">
            <w:pPr>
              <w:rPr>
                <w:sz w:val="20"/>
              </w:rPr>
            </w:pPr>
            <w:r w:rsidRPr="00EB342B">
              <w:rPr>
                <w:sz w:val="20"/>
              </w:rPr>
              <w:t>Date report created by Medicare</w:t>
            </w:r>
          </w:p>
        </w:tc>
      </w:tr>
    </w:tbl>
    <w:p w14:paraId="34E12B28" w14:textId="77777777" w:rsidR="004C4431" w:rsidRPr="00AB278E" w:rsidRDefault="004C4431" w:rsidP="004C4431">
      <w:pPr>
        <w:overflowPunct/>
        <w:textAlignment w:val="auto"/>
        <w:rPr>
          <w:rFonts w:ascii="Times New Roman" w:hAnsi="Times New Roman"/>
          <w:color w:val="000000"/>
          <w:szCs w:val="22"/>
        </w:rPr>
      </w:pPr>
    </w:p>
    <w:p w14:paraId="3D41628A" w14:textId="77777777" w:rsidR="004C4431" w:rsidRPr="00AB278E" w:rsidRDefault="004C4431" w:rsidP="004C4431">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106E2D24" w14:textId="77777777" w:rsidR="004C4431" w:rsidRPr="00AB278E" w:rsidRDefault="004C4431" w:rsidP="004C4431">
      <w:pPr>
        <w:overflowPunct/>
        <w:spacing w:line="288" w:lineRule="atLeast"/>
        <w:textAlignment w:val="auto"/>
        <w:rPr>
          <w:rFonts w:ascii="Times New Roman" w:hAnsi="Times New Roman"/>
          <w:szCs w:val="22"/>
        </w:rPr>
      </w:pPr>
    </w:p>
    <w:p w14:paraId="6DC66BD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Account</w:t>
      </w:r>
    </w:p>
    <w:p w14:paraId="7024B01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Records established for an individual debtor in the AR Debtor file. One account can have any number of bills, just as a VISA or Master Card account can be used for multiple purchases.</w:t>
      </w:r>
    </w:p>
    <w:p w14:paraId="4A841BAD" w14:textId="77777777" w:rsidR="004C4431" w:rsidRPr="00AB278E" w:rsidRDefault="004C4431" w:rsidP="004C4431">
      <w:pPr>
        <w:overflowPunct/>
        <w:spacing w:line="288" w:lineRule="atLeast"/>
        <w:textAlignment w:val="auto"/>
        <w:rPr>
          <w:rFonts w:ascii="Times New Roman" w:hAnsi="Times New Roman"/>
          <w:szCs w:val="22"/>
        </w:rPr>
      </w:pPr>
    </w:p>
    <w:p w14:paraId="4926940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Accounting Classification Code (ACC)</w:t>
      </w:r>
    </w:p>
    <w:p w14:paraId="680A1574"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Nine-character codes used for budget purposes.</w:t>
      </w:r>
      <w:proofErr w:type="gramEnd"/>
      <w:r w:rsidRPr="00AB278E">
        <w:rPr>
          <w:rFonts w:ascii="Times New Roman" w:hAnsi="Times New Roman"/>
          <w:szCs w:val="22"/>
        </w:rPr>
        <w:t xml:space="preserve"> </w:t>
      </w:r>
      <w:proofErr w:type="gramStart"/>
      <w:r w:rsidRPr="00AB278E">
        <w:rPr>
          <w:rFonts w:ascii="Times New Roman" w:hAnsi="Times New Roman"/>
          <w:szCs w:val="22"/>
        </w:rPr>
        <w:t>The FMS ACC’s replace CALM Fund Control Points.</w:t>
      </w:r>
      <w:proofErr w:type="gramEnd"/>
    </w:p>
    <w:p w14:paraId="65E5EA77" w14:textId="77777777" w:rsidR="004C4431" w:rsidRPr="00AB278E" w:rsidRDefault="004C4431" w:rsidP="004C4431">
      <w:pPr>
        <w:overflowPunct/>
        <w:spacing w:line="288" w:lineRule="atLeast"/>
        <w:textAlignment w:val="auto"/>
        <w:rPr>
          <w:rFonts w:ascii="Times New Roman" w:hAnsi="Times New Roman"/>
          <w:szCs w:val="22"/>
        </w:rPr>
      </w:pPr>
    </w:p>
    <w:p w14:paraId="4060C39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Accounting Technician</w:t>
      </w:r>
    </w:p>
    <w:p w14:paraId="5B3BD144"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person in Fiscal Service who is responsible for processing accounting transactions.</w:t>
      </w:r>
      <w:proofErr w:type="gramEnd"/>
    </w:p>
    <w:p w14:paraId="20D80901" w14:textId="77777777" w:rsidR="004C4431" w:rsidRPr="00AB278E" w:rsidRDefault="004C4431" w:rsidP="004C4431">
      <w:pPr>
        <w:overflowPunct/>
        <w:spacing w:line="288" w:lineRule="atLeast"/>
        <w:textAlignment w:val="auto"/>
        <w:rPr>
          <w:rFonts w:ascii="Times New Roman" w:hAnsi="Times New Roman"/>
          <w:szCs w:val="22"/>
        </w:rPr>
      </w:pPr>
    </w:p>
    <w:p w14:paraId="1ADE230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Account Profile</w:t>
      </w:r>
    </w:p>
    <w:p w14:paraId="56F2E88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screen display or printout showing a summary of activity on an entire Accounts Receivable (refer to Transaction Profile for a view of a single transaction on an account).</w:t>
      </w:r>
    </w:p>
    <w:p w14:paraId="3FCFA88F" w14:textId="77777777" w:rsidR="004C4431" w:rsidRPr="00AB278E" w:rsidRDefault="004C4431" w:rsidP="004C4431">
      <w:pPr>
        <w:overflowPunct/>
        <w:spacing w:line="288" w:lineRule="atLeast"/>
        <w:textAlignment w:val="auto"/>
        <w:rPr>
          <w:rFonts w:ascii="Times New Roman" w:hAnsi="Times New Roman"/>
          <w:szCs w:val="22"/>
        </w:rPr>
      </w:pPr>
    </w:p>
    <w:p w14:paraId="1C82592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Accounts Receivable</w:t>
      </w:r>
    </w:p>
    <w:p w14:paraId="4FA319E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In the broadest sense, these are debts owed to the Department of Veterans Affairs. Throughout the documentation, this term is used interchangeably with the term "bills" for ease of expression. The Accounts Receivable section of Fiscal Service is that person or group of people whose duty it is to establish and maintain debtor account records.</w:t>
      </w:r>
    </w:p>
    <w:p w14:paraId="3F2508CF" w14:textId="77777777" w:rsidR="004C4431" w:rsidRPr="00AB278E" w:rsidRDefault="004C4431" w:rsidP="004C4431">
      <w:pPr>
        <w:overflowPunct/>
        <w:spacing w:line="288" w:lineRule="atLeast"/>
        <w:textAlignment w:val="auto"/>
        <w:rPr>
          <w:rFonts w:ascii="Times New Roman" w:hAnsi="Times New Roman"/>
          <w:szCs w:val="22"/>
        </w:rPr>
      </w:pPr>
    </w:p>
    <w:p w14:paraId="0ACFC3E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Accounts Receivable Clerk</w:t>
      </w:r>
    </w:p>
    <w:p w14:paraId="5F9AE1B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person in Fiscal who establishes, audits, and maintains the station's debt collection files.</w:t>
      </w:r>
    </w:p>
    <w:p w14:paraId="53D2D651" w14:textId="77777777" w:rsidR="004C4431" w:rsidRPr="00AB278E" w:rsidRDefault="004C4431" w:rsidP="004C4431">
      <w:pPr>
        <w:overflowPunct/>
        <w:spacing w:line="288" w:lineRule="atLeast"/>
        <w:textAlignment w:val="auto"/>
        <w:rPr>
          <w:rFonts w:ascii="Times New Roman" w:hAnsi="Times New Roman"/>
          <w:szCs w:val="22"/>
        </w:rPr>
      </w:pPr>
    </w:p>
    <w:p w14:paraId="5A74C64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Adjustment</w:t>
      </w:r>
    </w:p>
    <w:p w14:paraId="4CE77E5D"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 transaction that makes an administrative change to the principal balance of a Bill or an account.</w:t>
      </w:r>
      <w:proofErr w:type="gramEnd"/>
    </w:p>
    <w:p w14:paraId="67E79731" w14:textId="77777777" w:rsidR="004C4431" w:rsidRPr="00AB278E" w:rsidRDefault="004C4431" w:rsidP="004C4431">
      <w:pPr>
        <w:overflowPunct/>
        <w:spacing w:line="288" w:lineRule="atLeast"/>
        <w:textAlignment w:val="auto"/>
        <w:rPr>
          <w:rFonts w:ascii="Times New Roman" w:hAnsi="Times New Roman"/>
          <w:szCs w:val="22"/>
        </w:rPr>
      </w:pPr>
    </w:p>
    <w:p w14:paraId="3AA011B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Admin Charge</w:t>
      </w:r>
    </w:p>
    <w:p w14:paraId="29D5387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An administrative charge incurred during the debt collection process and added to an account's principal balance. Fees for locator searches, marshal fees, and court costs are administrative charges.</w:t>
      </w:r>
    </w:p>
    <w:p w14:paraId="73E3AE34" w14:textId="77777777" w:rsidR="004C4431" w:rsidRPr="00AB278E" w:rsidRDefault="004C4431" w:rsidP="004C4431">
      <w:pPr>
        <w:overflowPunct/>
        <w:spacing w:line="288" w:lineRule="atLeast"/>
        <w:textAlignment w:val="auto"/>
        <w:rPr>
          <w:rFonts w:ascii="Times New Roman" w:hAnsi="Times New Roman"/>
          <w:szCs w:val="22"/>
        </w:rPr>
      </w:pPr>
    </w:p>
    <w:p w14:paraId="009EE89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Agent Cashier</w:t>
      </w:r>
    </w:p>
    <w:p w14:paraId="6B4DD1AE"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person in Fiscal Service (often physically located elsewhere) who makes or receives payments on debtor accounts and issues official receipts.</w:t>
      </w:r>
    </w:p>
    <w:p w14:paraId="2371DE79" w14:textId="77777777" w:rsidR="004C4431" w:rsidRPr="00AB278E" w:rsidRDefault="004C4431" w:rsidP="004C4431">
      <w:pPr>
        <w:overflowPunct/>
        <w:spacing w:line="288" w:lineRule="atLeast"/>
        <w:textAlignment w:val="auto"/>
        <w:rPr>
          <w:rFonts w:ascii="Times New Roman" w:hAnsi="Times New Roman"/>
          <w:szCs w:val="22"/>
        </w:rPr>
      </w:pPr>
    </w:p>
    <w:p w14:paraId="62709A4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ADP Security Officer</w:t>
      </w:r>
    </w:p>
    <w:p w14:paraId="14DC6DB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individual at your station who is responsible for the security of the computer system, both its physical integrity and the integrity of the records stored in it. Includes overseeing who has access to which files.</w:t>
      </w:r>
    </w:p>
    <w:p w14:paraId="6769D4FA" w14:textId="77777777" w:rsidR="004C4431" w:rsidRPr="00AB278E" w:rsidRDefault="004C4431" w:rsidP="004C4431">
      <w:pPr>
        <w:overflowPunct/>
        <w:spacing w:line="288" w:lineRule="atLeast"/>
        <w:textAlignment w:val="auto"/>
        <w:rPr>
          <w:rFonts w:ascii="Times New Roman" w:hAnsi="Times New Roman"/>
          <w:szCs w:val="22"/>
        </w:rPr>
      </w:pPr>
    </w:p>
    <w:p w14:paraId="621C704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AMIS</w:t>
      </w:r>
    </w:p>
    <w:p w14:paraId="780D5958"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Automated Management Information System.</w:t>
      </w:r>
      <w:proofErr w:type="gramEnd"/>
    </w:p>
    <w:p w14:paraId="33296C39" w14:textId="77777777" w:rsidR="004C4431" w:rsidRPr="00AB278E" w:rsidRDefault="004C4431" w:rsidP="004C4431">
      <w:pPr>
        <w:overflowPunct/>
        <w:spacing w:line="288" w:lineRule="atLeast"/>
        <w:textAlignment w:val="auto"/>
        <w:rPr>
          <w:rFonts w:ascii="Times New Roman" w:hAnsi="Times New Roman"/>
          <w:szCs w:val="22"/>
        </w:rPr>
      </w:pPr>
    </w:p>
    <w:p w14:paraId="572985B8"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Application Coordinator</w:t>
      </w:r>
    </w:p>
    <w:p w14:paraId="6EFBDAD4" w14:textId="77777777" w:rsidR="004C4431" w:rsidRPr="00AB278E" w:rsidRDefault="004C4431" w:rsidP="004C4431">
      <w:pPr>
        <w:keepNext/>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individuals responsible for the implementation, training and troubleshooting of the AR software package.</w:t>
      </w:r>
      <w:proofErr w:type="gramEnd"/>
    </w:p>
    <w:p w14:paraId="4F06E1F0" w14:textId="77777777" w:rsidR="004C4431" w:rsidRPr="00AB278E" w:rsidRDefault="004C4431" w:rsidP="004C4431">
      <w:pPr>
        <w:overflowPunct/>
        <w:spacing w:line="288" w:lineRule="atLeast"/>
        <w:textAlignment w:val="auto"/>
        <w:rPr>
          <w:rFonts w:ascii="Times New Roman" w:hAnsi="Times New Roman"/>
          <w:szCs w:val="22"/>
        </w:rPr>
      </w:pPr>
    </w:p>
    <w:p w14:paraId="561695D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Batch Number (this is not the FMS batch number)</w:t>
      </w:r>
    </w:p>
    <w:p w14:paraId="3B7E66C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number assigned to an Agent Cashier batch payment.</w:t>
      </w:r>
    </w:p>
    <w:p w14:paraId="7B393FFF" w14:textId="77777777" w:rsidR="004C4431" w:rsidRPr="00AB278E" w:rsidRDefault="004C4431" w:rsidP="004C4431">
      <w:pPr>
        <w:overflowPunct/>
        <w:spacing w:line="288" w:lineRule="atLeast"/>
        <w:textAlignment w:val="auto"/>
        <w:rPr>
          <w:rFonts w:ascii="Times New Roman" w:hAnsi="Times New Roman"/>
          <w:szCs w:val="22"/>
        </w:rPr>
      </w:pPr>
    </w:p>
    <w:p w14:paraId="5E590ED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w:t>
      </w:r>
    </w:p>
    <w:p w14:paraId="199A91CA"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 receivable that has been generated by a billing service or section.</w:t>
      </w:r>
      <w:proofErr w:type="gramEnd"/>
      <w:r w:rsidRPr="00AB278E">
        <w:rPr>
          <w:rFonts w:ascii="Times New Roman" w:hAnsi="Times New Roman"/>
          <w:szCs w:val="22"/>
        </w:rPr>
        <w:t xml:space="preserve"> See the Bill types 1080, 1081, 1114, or UB-82.</w:t>
      </w:r>
    </w:p>
    <w:p w14:paraId="59D7C3C1" w14:textId="77777777" w:rsidR="004C4431" w:rsidRPr="00AB278E" w:rsidRDefault="004C4431" w:rsidP="004C4431">
      <w:pPr>
        <w:overflowPunct/>
        <w:spacing w:line="288" w:lineRule="atLeast"/>
        <w:textAlignment w:val="auto"/>
        <w:rPr>
          <w:rFonts w:ascii="Times New Roman" w:hAnsi="Times New Roman"/>
          <w:szCs w:val="22"/>
        </w:rPr>
      </w:pPr>
    </w:p>
    <w:p w14:paraId="457DA6F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for Collection</w:t>
      </w:r>
    </w:p>
    <w:p w14:paraId="007C3CF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The actual Bill produced by an 1114 type billing. </w:t>
      </w:r>
      <w:proofErr w:type="gramStart"/>
      <w:r w:rsidRPr="00AB278E">
        <w:rPr>
          <w:rFonts w:ascii="Times New Roman" w:hAnsi="Times New Roman"/>
          <w:szCs w:val="22"/>
        </w:rPr>
        <w:t>Formerly the second (carbon copy) page of the preprinted Form 1114 — now only accessible to the Accounts Receivable Section as an electronic Bill.</w:t>
      </w:r>
      <w:proofErr w:type="gramEnd"/>
    </w:p>
    <w:p w14:paraId="393C59CD" w14:textId="77777777" w:rsidR="004C4431" w:rsidRPr="00AB278E" w:rsidRDefault="004C4431" w:rsidP="004C4431">
      <w:pPr>
        <w:overflowPunct/>
        <w:spacing w:line="288" w:lineRule="atLeast"/>
        <w:textAlignment w:val="auto"/>
        <w:rPr>
          <w:rFonts w:ascii="Times New Roman" w:hAnsi="Times New Roman"/>
          <w:szCs w:val="22"/>
        </w:rPr>
      </w:pPr>
    </w:p>
    <w:p w14:paraId="5B4DE78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Billing Clerk</w:t>
      </w:r>
    </w:p>
    <w:p w14:paraId="56B864C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That person in a billing service or section that is responsible for generating bills.</w:t>
      </w:r>
    </w:p>
    <w:p w14:paraId="7B004491" w14:textId="77777777" w:rsidR="004C4431" w:rsidRPr="00AB278E" w:rsidRDefault="004C4431" w:rsidP="004C4431">
      <w:pPr>
        <w:overflowPunct/>
        <w:spacing w:line="288" w:lineRule="atLeast"/>
        <w:textAlignment w:val="auto"/>
        <w:rPr>
          <w:rFonts w:ascii="Times New Roman" w:hAnsi="Times New Roman"/>
          <w:szCs w:val="22"/>
        </w:rPr>
      </w:pPr>
    </w:p>
    <w:p w14:paraId="54537A0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Billing Cycle</w:t>
      </w:r>
    </w:p>
    <w:p w14:paraId="217DCC25"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life cycle of a Bill.</w:t>
      </w:r>
      <w:proofErr w:type="gramEnd"/>
      <w:r w:rsidRPr="00AB278E">
        <w:rPr>
          <w:rFonts w:ascii="Times New Roman" w:hAnsi="Times New Roman"/>
          <w:szCs w:val="22"/>
        </w:rPr>
        <w:t xml:space="preserve"> From generation through approval, transmission to AR, mailing to the debtor, and being liquidated by posted payments until the debt has been paid.</w:t>
      </w:r>
    </w:p>
    <w:p w14:paraId="720D5A3D" w14:textId="77777777" w:rsidR="004C4431" w:rsidRPr="00AB278E" w:rsidRDefault="004C4431" w:rsidP="004C4431">
      <w:pPr>
        <w:overflowPunct/>
        <w:spacing w:line="288" w:lineRule="atLeast"/>
        <w:textAlignment w:val="auto"/>
        <w:rPr>
          <w:rFonts w:ascii="Times New Roman" w:hAnsi="Times New Roman"/>
          <w:szCs w:val="22"/>
        </w:rPr>
      </w:pPr>
    </w:p>
    <w:p w14:paraId="054BDC3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Number</w:t>
      </w:r>
    </w:p>
    <w:p w14:paraId="4A4BB57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Each Bill has a unique number, tracked by service/section, which is used to identify it. It is usually assigned automatically by the system (see Common Bill Numbering Series).</w:t>
      </w:r>
    </w:p>
    <w:p w14:paraId="557CA83C" w14:textId="77777777" w:rsidR="004C4431" w:rsidRPr="00AB278E" w:rsidRDefault="004C4431" w:rsidP="004C4431">
      <w:pPr>
        <w:overflowPunct/>
        <w:spacing w:line="288" w:lineRule="atLeast"/>
        <w:textAlignment w:val="auto"/>
        <w:rPr>
          <w:rFonts w:ascii="Times New Roman" w:hAnsi="Times New Roman"/>
          <w:szCs w:val="22"/>
        </w:rPr>
      </w:pPr>
    </w:p>
    <w:p w14:paraId="2A4EED2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Billing Document (BD)</w:t>
      </w:r>
    </w:p>
    <w:p w14:paraId="30EBAA9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An Accounts Receivable document created by using the Billing module in the AR system: an SF-1080 or and OF-1114.</w:t>
      </w:r>
    </w:p>
    <w:p w14:paraId="5BFCEF2C" w14:textId="77777777" w:rsidR="004C4431" w:rsidRPr="00AB278E" w:rsidRDefault="004C4431" w:rsidP="004C4431">
      <w:pPr>
        <w:overflowPunct/>
        <w:spacing w:line="288" w:lineRule="atLeast"/>
        <w:textAlignment w:val="auto"/>
        <w:rPr>
          <w:rFonts w:ascii="Times New Roman" w:hAnsi="Times New Roman"/>
          <w:szCs w:val="22"/>
        </w:rPr>
      </w:pPr>
    </w:p>
    <w:p w14:paraId="1170564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Budget Object Code (BOC)</w:t>
      </w:r>
    </w:p>
    <w:p w14:paraId="1DAAE63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Four-digit number used to identify purchases. The FMS BOC’s are equivalent to CALM subaccounts.</w:t>
      </w:r>
    </w:p>
    <w:p w14:paraId="404DBE11" w14:textId="77777777" w:rsidR="004C4431" w:rsidRPr="00AB278E" w:rsidRDefault="004C4431" w:rsidP="004C4431">
      <w:pPr>
        <w:overflowPunct/>
        <w:spacing w:line="288" w:lineRule="atLeast"/>
        <w:textAlignment w:val="auto"/>
        <w:rPr>
          <w:rFonts w:ascii="Times New Roman" w:hAnsi="Times New Roman"/>
          <w:szCs w:val="22"/>
          <w:u w:val="single"/>
        </w:rPr>
      </w:pPr>
    </w:p>
    <w:p w14:paraId="01816AF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Cash Receipt (CR)</w:t>
      </w:r>
    </w:p>
    <w:p w14:paraId="5CF168E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An Accounts Receivable document used to record deposit information from the SF-215 Deposit Ticket into FMS.</w:t>
      </w:r>
    </w:p>
    <w:p w14:paraId="3453858C" w14:textId="77777777" w:rsidR="004C4431" w:rsidRPr="00AB278E" w:rsidRDefault="004C4431" w:rsidP="004C4431">
      <w:pPr>
        <w:overflowPunct/>
        <w:spacing w:line="288" w:lineRule="atLeast"/>
        <w:textAlignment w:val="auto"/>
        <w:rPr>
          <w:rFonts w:ascii="Times New Roman" w:hAnsi="Times New Roman"/>
          <w:szCs w:val="22"/>
        </w:rPr>
      </w:pPr>
    </w:p>
    <w:p w14:paraId="0337204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Category C (Hospital Care)</w:t>
      </w:r>
    </w:p>
    <w:p w14:paraId="74DF1F0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Entitlement category for inpatient care in a VA Medical Center; non-service connected veterans whose income level exceeds certain minimums as determined by the MAS eligibility unit.</w:t>
      </w:r>
    </w:p>
    <w:p w14:paraId="2EB5854B" w14:textId="77777777" w:rsidR="004C4431" w:rsidRPr="00AB278E" w:rsidRDefault="004C4431" w:rsidP="004C4431">
      <w:pPr>
        <w:overflowPunct/>
        <w:spacing w:line="288" w:lineRule="atLeast"/>
        <w:textAlignment w:val="auto"/>
        <w:rPr>
          <w:rFonts w:ascii="Times New Roman" w:hAnsi="Times New Roman"/>
          <w:szCs w:val="22"/>
        </w:rPr>
      </w:pPr>
    </w:p>
    <w:p w14:paraId="04C7588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Category C (Nursing Home Care)</w:t>
      </w:r>
    </w:p>
    <w:p w14:paraId="6E9B009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Entitlement category for long-term care in a VA Nursing Home; non-service connected veterans whose income level exceeds certain minimums as determined by the MAS eligibility unit.</w:t>
      </w:r>
    </w:p>
    <w:p w14:paraId="4B717AE4" w14:textId="77777777" w:rsidR="004C4431" w:rsidRPr="00AB278E" w:rsidRDefault="004C4431" w:rsidP="004C4431">
      <w:pPr>
        <w:overflowPunct/>
        <w:spacing w:line="288" w:lineRule="atLeast"/>
        <w:textAlignment w:val="auto"/>
        <w:rPr>
          <w:rFonts w:ascii="Times New Roman" w:hAnsi="Times New Roman"/>
          <w:szCs w:val="22"/>
        </w:rPr>
      </w:pPr>
    </w:p>
    <w:p w14:paraId="5B8449E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Category C (Outpatient Care)</w:t>
      </w:r>
    </w:p>
    <w:p w14:paraId="7D1505C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Entitlement category for outpatient care at a VA Medical Center; non-service connected veterans whose income level exceeds certain minimums as determined by the MAS eligibility unit.</w:t>
      </w:r>
    </w:p>
    <w:p w14:paraId="2A8B86B9" w14:textId="77777777" w:rsidR="004C4431" w:rsidRPr="00AB278E" w:rsidRDefault="004C4431" w:rsidP="004C4431">
      <w:pPr>
        <w:overflowPunct/>
        <w:spacing w:line="288" w:lineRule="atLeast"/>
        <w:textAlignment w:val="auto"/>
        <w:rPr>
          <w:rFonts w:ascii="Times New Roman" w:hAnsi="Times New Roman"/>
          <w:szCs w:val="22"/>
        </w:rPr>
      </w:pPr>
    </w:p>
    <w:p w14:paraId="45BC428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Common Bill Numbering Series</w:t>
      </w:r>
    </w:p>
    <w:p w14:paraId="6251B87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series of numbers set aside for each billing service/section, the system uses this series to assign Bill numbers automatically whenever the billing clerk needs to generate a new Bill.</w:t>
      </w:r>
    </w:p>
    <w:p w14:paraId="741DC11B" w14:textId="77777777" w:rsidR="004C4431" w:rsidRPr="00AB278E" w:rsidRDefault="004C4431" w:rsidP="004C4431">
      <w:pPr>
        <w:overflowPunct/>
        <w:spacing w:line="288" w:lineRule="atLeast"/>
        <w:textAlignment w:val="auto"/>
        <w:rPr>
          <w:rFonts w:ascii="Times New Roman" w:hAnsi="Times New Roman"/>
          <w:szCs w:val="22"/>
        </w:rPr>
      </w:pPr>
    </w:p>
    <w:p w14:paraId="348624E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Common Numbering Series</w:t>
      </w:r>
    </w:p>
    <w:p w14:paraId="194210E1"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Numbers used by Accounting Technicians to generate new accounting transactions for AR. The Application Coordinators will establish the Common Numbering Series used by your facility.</w:t>
      </w:r>
    </w:p>
    <w:p w14:paraId="168E373F" w14:textId="77777777" w:rsidR="004C4431" w:rsidRPr="00AB278E" w:rsidRDefault="004C4431" w:rsidP="004C4431">
      <w:pPr>
        <w:overflowPunct/>
        <w:spacing w:line="288" w:lineRule="atLeast"/>
        <w:textAlignment w:val="auto"/>
        <w:rPr>
          <w:rFonts w:ascii="Times New Roman" w:hAnsi="Times New Roman"/>
          <w:szCs w:val="22"/>
        </w:rPr>
      </w:pPr>
    </w:p>
    <w:p w14:paraId="68EA258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Correction</w:t>
      </w:r>
    </w:p>
    <w:p w14:paraId="79ADB9D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change made to a billing record before the initial Bill is generated.</w:t>
      </w:r>
    </w:p>
    <w:p w14:paraId="18BFC0EE" w14:textId="77777777" w:rsidR="004C4431" w:rsidRPr="00AB278E" w:rsidRDefault="004C4431" w:rsidP="004C4431">
      <w:pPr>
        <w:overflowPunct/>
        <w:spacing w:line="288" w:lineRule="atLeast"/>
        <w:textAlignment w:val="auto"/>
        <w:rPr>
          <w:rFonts w:ascii="Times New Roman" w:hAnsi="Times New Roman"/>
          <w:szCs w:val="22"/>
        </w:rPr>
      </w:pPr>
    </w:p>
    <w:p w14:paraId="0F59311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COWC</w:t>
      </w:r>
    </w:p>
    <w:p w14:paraId="6BBE30C0"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Committee on Waivers and Compromise.</w:t>
      </w:r>
      <w:proofErr w:type="gramEnd"/>
      <w:r w:rsidRPr="00AB278E">
        <w:rPr>
          <w:rFonts w:ascii="Times New Roman" w:hAnsi="Times New Roman"/>
          <w:szCs w:val="22"/>
        </w:rPr>
        <w:t xml:space="preserve"> </w:t>
      </w:r>
      <w:proofErr w:type="gramStart"/>
      <w:r w:rsidRPr="00AB278E">
        <w:rPr>
          <w:rFonts w:ascii="Times New Roman" w:hAnsi="Times New Roman"/>
          <w:szCs w:val="22"/>
        </w:rPr>
        <w:t>An appellate body, located in The Department of Veterans Affairs Veterans Benefits Administration Regional Offices.</w:t>
      </w:r>
      <w:proofErr w:type="gramEnd"/>
    </w:p>
    <w:p w14:paraId="7A612251" w14:textId="77777777" w:rsidR="004C4431" w:rsidRPr="00AB278E" w:rsidRDefault="004C4431" w:rsidP="004C4431">
      <w:pPr>
        <w:overflowPunct/>
        <w:spacing w:line="288" w:lineRule="atLeast"/>
        <w:textAlignment w:val="auto"/>
        <w:rPr>
          <w:rFonts w:ascii="Times New Roman" w:hAnsi="Times New Roman"/>
          <w:szCs w:val="22"/>
        </w:rPr>
      </w:pPr>
    </w:p>
    <w:p w14:paraId="7B6E854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Credit</w:t>
      </w:r>
    </w:p>
    <w:p w14:paraId="59FB8E0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payment which, when posted to an account, reduces the principal balance (the debt). Scheduled payments under a repayment plan are credits.</w:t>
      </w:r>
    </w:p>
    <w:p w14:paraId="22851E14" w14:textId="77777777" w:rsidR="004C4431" w:rsidRPr="00AB278E" w:rsidRDefault="004C4431" w:rsidP="004C4431">
      <w:pPr>
        <w:overflowPunct/>
        <w:spacing w:line="288" w:lineRule="atLeast"/>
        <w:textAlignment w:val="auto"/>
        <w:rPr>
          <w:rFonts w:ascii="Times New Roman" w:hAnsi="Times New Roman"/>
          <w:szCs w:val="22"/>
        </w:rPr>
      </w:pPr>
    </w:p>
    <w:p w14:paraId="67DFB63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Crime of Personal Violence</w:t>
      </w:r>
    </w:p>
    <w:p w14:paraId="0C5D2FE0" w14:textId="77777777" w:rsidR="004C4431"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result of a crime of personal violence; occurs in a state where the victim is entitled to receive health care and services at the expense of the state or a political subdivision. Billings are forwarded to the District Counsel for collection.</w:t>
      </w:r>
    </w:p>
    <w:p w14:paraId="6E024F15" w14:textId="77777777" w:rsidR="004C4431" w:rsidRDefault="004C4431" w:rsidP="004C4431">
      <w:pPr>
        <w:overflowPunct/>
        <w:spacing w:line="288" w:lineRule="atLeast"/>
        <w:textAlignment w:val="auto"/>
        <w:rPr>
          <w:rFonts w:ascii="Times New Roman" w:hAnsi="Times New Roman"/>
          <w:szCs w:val="22"/>
        </w:rPr>
      </w:pPr>
    </w:p>
    <w:p w14:paraId="69A0C6FF" w14:textId="77777777" w:rsidR="004C4431" w:rsidRPr="0078449D" w:rsidRDefault="004C4431" w:rsidP="004C4431">
      <w:pPr>
        <w:overflowPunct/>
        <w:spacing w:line="288" w:lineRule="atLeast"/>
        <w:textAlignment w:val="auto"/>
        <w:rPr>
          <w:rFonts w:ascii="Times New Roman" w:hAnsi="Times New Roman"/>
          <w:szCs w:val="22"/>
          <w:u w:val="single"/>
        </w:rPr>
      </w:pPr>
      <w:r w:rsidRPr="0078449D">
        <w:rPr>
          <w:rFonts w:ascii="Times New Roman" w:hAnsi="Times New Roman"/>
          <w:szCs w:val="22"/>
          <w:u w:val="single"/>
        </w:rPr>
        <w:t>Cross-Servicing</w:t>
      </w:r>
    </w:p>
    <w:p w14:paraId="57FF13E7" w14:textId="77777777" w:rsidR="004C4431" w:rsidRPr="00AB278E" w:rsidRDefault="004C4431" w:rsidP="004C4431">
      <w:pPr>
        <w:overflowPunct/>
        <w:spacing w:line="288" w:lineRule="atLeast"/>
        <w:textAlignment w:val="auto"/>
        <w:rPr>
          <w:rFonts w:ascii="Times New Roman" w:hAnsi="Times New Roman"/>
          <w:szCs w:val="22"/>
        </w:rPr>
      </w:pPr>
      <w:r w:rsidRPr="00493B57">
        <w:rPr>
          <w:rFonts w:ascii="Times New Roman" w:hAnsi="Times New Roman"/>
          <w:szCs w:val="22"/>
        </w:rPr>
        <w:t xml:space="preserve">The Cross-Servicing functionality was delivered and integrated under the </w:t>
      </w:r>
      <w:proofErr w:type="spellStart"/>
      <w:r w:rsidRPr="00493B57">
        <w:rPr>
          <w:rFonts w:ascii="Times New Roman" w:hAnsi="Times New Roman"/>
          <w:szCs w:val="22"/>
        </w:rPr>
        <w:t>VistA</w:t>
      </w:r>
      <w:proofErr w:type="spellEnd"/>
      <w:r w:rsidRPr="00493B57">
        <w:rPr>
          <w:rFonts w:ascii="Times New Roman" w:hAnsi="Times New Roman"/>
          <w:szCs w:val="22"/>
        </w:rPr>
        <w:t xml:space="preserve"> AR 4.5 patch, PRCA*4.5*301. This new functionality will allow VHA to refer a debt that has been delinquent 120 days or more to Treasury for collection.</w:t>
      </w:r>
    </w:p>
    <w:p w14:paraId="6FAB7B01" w14:textId="77777777" w:rsidR="004C4431" w:rsidRPr="00AB278E" w:rsidRDefault="004C4431" w:rsidP="004C4431">
      <w:pPr>
        <w:overflowPunct/>
        <w:spacing w:line="288" w:lineRule="atLeast"/>
        <w:textAlignment w:val="auto"/>
        <w:rPr>
          <w:rFonts w:ascii="Times New Roman" w:hAnsi="Times New Roman"/>
          <w:szCs w:val="22"/>
        </w:rPr>
      </w:pPr>
    </w:p>
    <w:p w14:paraId="209AB96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DC</w:t>
      </w:r>
    </w:p>
    <w:p w14:paraId="6AC71E0C"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Department of Veterans Affairs' Office of the District Counsel.</w:t>
      </w:r>
      <w:proofErr w:type="gramEnd"/>
      <w:r w:rsidRPr="00AB278E">
        <w:rPr>
          <w:rFonts w:ascii="Times New Roman" w:hAnsi="Times New Roman"/>
          <w:szCs w:val="22"/>
        </w:rPr>
        <w:t xml:space="preserve"> District Counsel </w:t>
      </w:r>
      <w:proofErr w:type="gramStart"/>
      <w:r w:rsidRPr="00AB278E">
        <w:rPr>
          <w:rFonts w:ascii="Times New Roman" w:hAnsi="Times New Roman"/>
          <w:szCs w:val="22"/>
        </w:rPr>
        <w:t>areas</w:t>
      </w:r>
      <w:proofErr w:type="gramEnd"/>
      <w:r w:rsidRPr="00AB278E">
        <w:rPr>
          <w:rFonts w:ascii="Times New Roman" w:hAnsi="Times New Roman"/>
          <w:szCs w:val="22"/>
        </w:rPr>
        <w:t xml:space="preserve"> of responsibility do not correspond to the Veterans Health Service and Research Administration regions.</w:t>
      </w:r>
    </w:p>
    <w:p w14:paraId="73D8A1B3" w14:textId="77777777" w:rsidR="004C4431" w:rsidRPr="00AB278E" w:rsidRDefault="004C4431" w:rsidP="004C4431">
      <w:pPr>
        <w:overflowPunct/>
        <w:spacing w:line="288" w:lineRule="atLeast"/>
        <w:textAlignment w:val="auto"/>
        <w:rPr>
          <w:rFonts w:ascii="Times New Roman" w:hAnsi="Times New Roman"/>
          <w:szCs w:val="22"/>
        </w:rPr>
      </w:pPr>
    </w:p>
    <w:p w14:paraId="58C04D1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Debit</w:t>
      </w:r>
    </w:p>
    <w:p w14:paraId="6459FE9C"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charge or fee which when posted to an account increases the principal balance (the debt). Interest and administrative charges are debits.</w:t>
      </w:r>
    </w:p>
    <w:p w14:paraId="6B899AA9" w14:textId="77777777" w:rsidR="004C4431" w:rsidRPr="00AB278E" w:rsidRDefault="004C4431" w:rsidP="004C4431">
      <w:pPr>
        <w:overflowPunct/>
        <w:spacing w:line="288" w:lineRule="atLeast"/>
        <w:textAlignment w:val="auto"/>
        <w:rPr>
          <w:rFonts w:ascii="Times New Roman" w:hAnsi="Times New Roman"/>
          <w:szCs w:val="22"/>
        </w:rPr>
      </w:pPr>
    </w:p>
    <w:p w14:paraId="18FF262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Debt Collection</w:t>
      </w:r>
    </w:p>
    <w:p w14:paraId="0F6686A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is the official name given to the process of sending out bills and collecting payments.</w:t>
      </w:r>
    </w:p>
    <w:p w14:paraId="6B484CCB" w14:textId="77777777" w:rsidR="004C4431" w:rsidRPr="00AB278E" w:rsidRDefault="004C4431" w:rsidP="004C4431">
      <w:pPr>
        <w:overflowPunct/>
        <w:spacing w:line="288" w:lineRule="atLeast"/>
        <w:textAlignment w:val="auto"/>
        <w:rPr>
          <w:rFonts w:ascii="Times New Roman" w:hAnsi="Times New Roman"/>
          <w:szCs w:val="22"/>
        </w:rPr>
      </w:pPr>
    </w:p>
    <w:p w14:paraId="4FB6F451"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Debtor</w:t>
      </w:r>
    </w:p>
    <w:p w14:paraId="38C7A8E9" w14:textId="77777777" w:rsidR="004C4431" w:rsidRPr="00AB278E" w:rsidRDefault="004C4431" w:rsidP="004C4431">
      <w:pPr>
        <w:keepNext/>
        <w:overflowPunct/>
        <w:spacing w:line="288" w:lineRule="atLeast"/>
        <w:textAlignment w:val="auto"/>
        <w:rPr>
          <w:rFonts w:ascii="Times New Roman" w:hAnsi="Times New Roman"/>
          <w:szCs w:val="22"/>
        </w:rPr>
      </w:pPr>
      <w:proofErr w:type="gramStart"/>
      <w:r w:rsidRPr="00AB278E">
        <w:rPr>
          <w:rFonts w:ascii="Times New Roman" w:hAnsi="Times New Roman"/>
          <w:szCs w:val="22"/>
        </w:rPr>
        <w:t>A patient, person, vendor, insurance company, or institution who owes the VA money.</w:t>
      </w:r>
      <w:proofErr w:type="gramEnd"/>
    </w:p>
    <w:p w14:paraId="5EA7B22F" w14:textId="77777777" w:rsidR="004C4431" w:rsidRPr="00AB278E" w:rsidRDefault="004C4431" w:rsidP="004C4431">
      <w:pPr>
        <w:overflowPunct/>
        <w:spacing w:line="288" w:lineRule="atLeast"/>
        <w:textAlignment w:val="auto"/>
        <w:rPr>
          <w:rFonts w:ascii="Times New Roman" w:hAnsi="Times New Roman"/>
          <w:szCs w:val="22"/>
        </w:rPr>
      </w:pPr>
    </w:p>
    <w:p w14:paraId="626B901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Default</w:t>
      </w:r>
    </w:p>
    <w:p w14:paraId="5384769C"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 normal or suggested response that is provided by the system.</w:t>
      </w:r>
      <w:proofErr w:type="gramEnd"/>
    </w:p>
    <w:p w14:paraId="1BC722DB" w14:textId="77777777" w:rsidR="004C4431" w:rsidRPr="00AB278E" w:rsidRDefault="004C4431" w:rsidP="004C4431">
      <w:pPr>
        <w:overflowPunct/>
        <w:spacing w:line="288" w:lineRule="atLeast"/>
        <w:textAlignment w:val="auto"/>
        <w:rPr>
          <w:rFonts w:ascii="Times New Roman" w:hAnsi="Times New Roman"/>
          <w:szCs w:val="22"/>
        </w:rPr>
      </w:pPr>
    </w:p>
    <w:p w14:paraId="4190D96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Demand Letter</w:t>
      </w:r>
    </w:p>
    <w:p w14:paraId="6CF197A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follow-up letters that are sent to a debtor, reminding them of the outstanding debt are called demand letters.</w:t>
      </w:r>
    </w:p>
    <w:p w14:paraId="0B534A25" w14:textId="77777777" w:rsidR="004C4431" w:rsidRPr="00AB278E" w:rsidRDefault="004C4431" w:rsidP="004C4431">
      <w:pPr>
        <w:overflowPunct/>
        <w:spacing w:line="288" w:lineRule="atLeast"/>
        <w:textAlignment w:val="auto"/>
        <w:rPr>
          <w:rFonts w:ascii="Times New Roman" w:hAnsi="Times New Roman"/>
          <w:szCs w:val="22"/>
        </w:rPr>
      </w:pPr>
    </w:p>
    <w:p w14:paraId="15501F9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DOJ</w:t>
      </w:r>
    </w:p>
    <w:p w14:paraId="3DD7EB5F"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United States Department of Justice.</w:t>
      </w:r>
      <w:proofErr w:type="gramEnd"/>
    </w:p>
    <w:p w14:paraId="1F6D725B" w14:textId="77777777" w:rsidR="004C4431" w:rsidRPr="00AB278E" w:rsidRDefault="004C4431" w:rsidP="004C4431">
      <w:pPr>
        <w:overflowPunct/>
        <w:spacing w:line="288" w:lineRule="atLeast"/>
        <w:textAlignment w:val="auto"/>
        <w:rPr>
          <w:rFonts w:ascii="Times New Roman" w:hAnsi="Times New Roman"/>
          <w:szCs w:val="22"/>
        </w:rPr>
      </w:pPr>
    </w:p>
    <w:p w14:paraId="44C8D48A"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Electronic Signature</w:t>
      </w:r>
    </w:p>
    <w:p w14:paraId="678E96E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electronic signature replaces the written signature on all AR documents used within your facility. Documents going off-station will require a written signature as well. The electronic signature code is used by all individuals who have the authority to approve actions (approve requests, purchase orders, obligations, etc.). The electronic signature is encrypted so that no one, not even a computer programmer, can tell what it is.</w:t>
      </w:r>
    </w:p>
    <w:p w14:paraId="64404E3F" w14:textId="77777777" w:rsidR="004C4431" w:rsidRPr="00AB278E" w:rsidRDefault="004C4431" w:rsidP="004C4431">
      <w:pPr>
        <w:overflowPunct/>
        <w:spacing w:line="288" w:lineRule="atLeast"/>
        <w:textAlignment w:val="auto"/>
        <w:rPr>
          <w:rFonts w:ascii="Times New Roman" w:hAnsi="Times New Roman"/>
          <w:szCs w:val="22"/>
        </w:rPr>
      </w:pPr>
    </w:p>
    <w:p w14:paraId="1206AC6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Federal Tax ID</w:t>
      </w:r>
    </w:p>
    <w:p w14:paraId="25113D12"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 unique number that identifies your station to the Internal Revenue Service.</w:t>
      </w:r>
      <w:proofErr w:type="gramEnd"/>
    </w:p>
    <w:p w14:paraId="216097DC" w14:textId="77777777" w:rsidR="004C4431" w:rsidRPr="00AB278E" w:rsidRDefault="004C4431" w:rsidP="004C4431">
      <w:pPr>
        <w:overflowPunct/>
        <w:spacing w:line="288" w:lineRule="atLeast"/>
        <w:textAlignment w:val="auto"/>
        <w:rPr>
          <w:rFonts w:ascii="Times New Roman" w:hAnsi="Times New Roman"/>
          <w:szCs w:val="22"/>
        </w:rPr>
      </w:pPr>
    </w:p>
    <w:p w14:paraId="11AE8ED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FL 4-480</w:t>
      </w:r>
    </w:p>
    <w:p w14:paraId="70AB9A1C"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first demand letter for Ineligible category debtors.</w:t>
      </w:r>
      <w:proofErr w:type="gramEnd"/>
    </w:p>
    <w:p w14:paraId="02441E9C" w14:textId="77777777" w:rsidR="004C4431" w:rsidRPr="00AB278E" w:rsidRDefault="004C4431" w:rsidP="004C4431">
      <w:pPr>
        <w:overflowPunct/>
        <w:spacing w:line="288" w:lineRule="atLeast"/>
        <w:textAlignment w:val="auto"/>
        <w:rPr>
          <w:rFonts w:ascii="Times New Roman" w:hAnsi="Times New Roman"/>
          <w:szCs w:val="22"/>
        </w:rPr>
      </w:pPr>
    </w:p>
    <w:p w14:paraId="0A56F28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FL 4-481</w:t>
      </w:r>
    </w:p>
    <w:p w14:paraId="44A222AC"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first demand letter for Humanitarian category debtors.</w:t>
      </w:r>
      <w:proofErr w:type="gramEnd"/>
    </w:p>
    <w:p w14:paraId="1B18E8DC" w14:textId="77777777" w:rsidR="004C4431" w:rsidRPr="00AB278E" w:rsidRDefault="004C4431" w:rsidP="004C4431">
      <w:pPr>
        <w:overflowPunct/>
        <w:spacing w:line="288" w:lineRule="atLeast"/>
        <w:textAlignment w:val="auto"/>
        <w:rPr>
          <w:rFonts w:ascii="Times New Roman" w:hAnsi="Times New Roman"/>
          <w:szCs w:val="22"/>
        </w:rPr>
      </w:pPr>
    </w:p>
    <w:p w14:paraId="25A9F5F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FL 4-482</w:t>
      </w:r>
    </w:p>
    <w:p w14:paraId="044D1D55"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second demand letter for Ineligible, Humanitarian and Category C debtors.</w:t>
      </w:r>
      <w:proofErr w:type="gramEnd"/>
    </w:p>
    <w:p w14:paraId="1D6B063F" w14:textId="77777777" w:rsidR="004C4431" w:rsidRPr="00AB278E" w:rsidRDefault="004C4431" w:rsidP="004C4431">
      <w:pPr>
        <w:overflowPunct/>
        <w:spacing w:line="288" w:lineRule="atLeast"/>
        <w:textAlignment w:val="auto"/>
        <w:rPr>
          <w:rFonts w:ascii="Times New Roman" w:hAnsi="Times New Roman"/>
          <w:szCs w:val="22"/>
        </w:rPr>
      </w:pPr>
    </w:p>
    <w:p w14:paraId="2DDB537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FL 4-483</w:t>
      </w:r>
    </w:p>
    <w:p w14:paraId="521EA98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third demand letter for debts under $200 for medical care.</w:t>
      </w:r>
    </w:p>
    <w:p w14:paraId="7D5A1540" w14:textId="77777777" w:rsidR="004C4431" w:rsidRPr="00AB278E" w:rsidRDefault="004C4431" w:rsidP="004C4431">
      <w:pPr>
        <w:overflowPunct/>
        <w:spacing w:line="288" w:lineRule="atLeast"/>
        <w:textAlignment w:val="auto"/>
        <w:rPr>
          <w:rFonts w:ascii="Times New Roman" w:hAnsi="Times New Roman"/>
          <w:szCs w:val="22"/>
        </w:rPr>
      </w:pPr>
    </w:p>
    <w:p w14:paraId="03EE327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FL 4-484</w:t>
      </w:r>
    </w:p>
    <w:p w14:paraId="6412963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third demand letter for debts between $200 and $1200 for medical care.</w:t>
      </w:r>
    </w:p>
    <w:p w14:paraId="381A4C92" w14:textId="77777777" w:rsidR="004C4431" w:rsidRPr="00AB278E" w:rsidRDefault="004C4431" w:rsidP="004C4431">
      <w:pPr>
        <w:overflowPunct/>
        <w:spacing w:line="288" w:lineRule="atLeast"/>
        <w:textAlignment w:val="auto"/>
        <w:rPr>
          <w:rFonts w:ascii="Times New Roman" w:hAnsi="Times New Roman"/>
          <w:szCs w:val="22"/>
        </w:rPr>
      </w:pPr>
    </w:p>
    <w:p w14:paraId="63F84F8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FL 4-485</w:t>
      </w:r>
    </w:p>
    <w:p w14:paraId="4810141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third demand letter for debts over $1200 for medical care.</w:t>
      </w:r>
    </w:p>
    <w:p w14:paraId="2BDF5740" w14:textId="77777777" w:rsidR="004C4431" w:rsidRPr="00AB278E" w:rsidRDefault="004C4431" w:rsidP="004C4431">
      <w:pPr>
        <w:overflowPunct/>
        <w:spacing w:line="288" w:lineRule="atLeast"/>
        <w:textAlignment w:val="auto"/>
        <w:rPr>
          <w:rFonts w:ascii="Times New Roman" w:hAnsi="Times New Roman"/>
          <w:szCs w:val="22"/>
        </w:rPr>
      </w:pPr>
    </w:p>
    <w:p w14:paraId="32230220"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FL 4-513</w:t>
      </w:r>
    </w:p>
    <w:p w14:paraId="0415513B"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first demand for Category C (Means Test) debts.</w:t>
      </w:r>
      <w:proofErr w:type="gramEnd"/>
    </w:p>
    <w:p w14:paraId="40DA0279" w14:textId="77777777" w:rsidR="004C4431" w:rsidRPr="00AB278E" w:rsidRDefault="004C4431" w:rsidP="004C4431">
      <w:pPr>
        <w:overflowPunct/>
        <w:spacing w:line="288" w:lineRule="atLeast"/>
        <w:textAlignment w:val="auto"/>
        <w:rPr>
          <w:rFonts w:ascii="Times New Roman" w:hAnsi="Times New Roman"/>
          <w:szCs w:val="22"/>
        </w:rPr>
      </w:pPr>
    </w:p>
    <w:p w14:paraId="069DC516" w14:textId="77777777" w:rsidR="004C4431" w:rsidRPr="00AB278E" w:rsidRDefault="004C4431" w:rsidP="004C4431">
      <w:pPr>
        <w:keepNext/>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FMS</w:t>
      </w:r>
    </w:p>
    <w:p w14:paraId="6D9E8A65" w14:textId="77777777" w:rsidR="004C4431" w:rsidRPr="00AB278E" w:rsidRDefault="004C4431" w:rsidP="004C4431">
      <w:pPr>
        <w:keepNext/>
        <w:overflowPunct/>
        <w:spacing w:line="288" w:lineRule="atLeast"/>
        <w:textAlignment w:val="auto"/>
        <w:rPr>
          <w:rFonts w:ascii="Times New Roman" w:hAnsi="Times New Roman"/>
          <w:szCs w:val="22"/>
        </w:rPr>
      </w:pPr>
      <w:r w:rsidRPr="00AB278E">
        <w:rPr>
          <w:rFonts w:ascii="Times New Roman" w:hAnsi="Times New Roman"/>
          <w:szCs w:val="22"/>
        </w:rPr>
        <w:t>Financial Management System which handles all centralized accounting and has replaced the CALM system.</w:t>
      </w:r>
    </w:p>
    <w:p w14:paraId="763047BD" w14:textId="77777777" w:rsidR="004C4431" w:rsidRPr="00AB278E" w:rsidRDefault="004C4431" w:rsidP="004C4431">
      <w:pPr>
        <w:overflowPunct/>
        <w:spacing w:line="288" w:lineRule="atLeast"/>
        <w:textAlignment w:val="auto"/>
        <w:rPr>
          <w:rFonts w:ascii="Times New Roman" w:hAnsi="Times New Roman"/>
          <w:szCs w:val="22"/>
        </w:rPr>
      </w:pPr>
    </w:p>
    <w:p w14:paraId="353D120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FMS Document ID (DOC ID)</w:t>
      </w:r>
    </w:p>
    <w:p w14:paraId="02E94D78"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station number + a unique document number.</w:t>
      </w:r>
      <w:proofErr w:type="gramEnd"/>
      <w:r w:rsidRPr="00AB278E">
        <w:rPr>
          <w:rFonts w:ascii="Times New Roman" w:hAnsi="Times New Roman"/>
          <w:szCs w:val="22"/>
        </w:rPr>
        <w:t xml:space="preserve"> </w:t>
      </w:r>
      <w:proofErr w:type="gramStart"/>
      <w:r w:rsidRPr="00AB278E">
        <w:rPr>
          <w:rFonts w:ascii="Times New Roman" w:hAnsi="Times New Roman"/>
          <w:szCs w:val="22"/>
        </w:rPr>
        <w:t>Formerly called the CALM PAT number.</w:t>
      </w:r>
      <w:proofErr w:type="gramEnd"/>
    </w:p>
    <w:p w14:paraId="4B4DAD8A" w14:textId="77777777" w:rsidR="004C4431" w:rsidRPr="00AB278E" w:rsidRDefault="004C4431" w:rsidP="004C4431">
      <w:pPr>
        <w:overflowPunct/>
        <w:spacing w:line="288" w:lineRule="atLeast"/>
        <w:textAlignment w:val="auto"/>
        <w:rPr>
          <w:rFonts w:ascii="Times New Roman" w:hAnsi="Times New Roman"/>
          <w:szCs w:val="22"/>
        </w:rPr>
      </w:pPr>
    </w:p>
    <w:p w14:paraId="7E0762C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GL</w:t>
      </w:r>
    </w:p>
    <w:p w14:paraId="7C651606"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The General Ledger to which all accounting transactions are posted.</w:t>
      </w:r>
      <w:proofErr w:type="gramEnd"/>
    </w:p>
    <w:p w14:paraId="4D0AEB20" w14:textId="77777777" w:rsidR="004C4431" w:rsidRPr="00AB278E" w:rsidRDefault="004C4431" w:rsidP="004C4431">
      <w:pPr>
        <w:overflowPunct/>
        <w:spacing w:line="288" w:lineRule="atLeast"/>
        <w:textAlignment w:val="auto"/>
        <w:rPr>
          <w:rFonts w:ascii="Times New Roman" w:hAnsi="Times New Roman"/>
          <w:szCs w:val="22"/>
        </w:rPr>
      </w:pPr>
    </w:p>
    <w:p w14:paraId="36EB09B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Hold</w:t>
      </w:r>
    </w:p>
    <w:p w14:paraId="71E051D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hold is a temporary restriction placed on mailing demand letters for a particular account. It is usually used when a debtor has made arrangements to pay the debt and letters would be redundant.</w:t>
      </w:r>
    </w:p>
    <w:p w14:paraId="45B0DDA7" w14:textId="77777777" w:rsidR="004C4431" w:rsidRPr="00AB278E" w:rsidRDefault="004C4431" w:rsidP="004C4431">
      <w:pPr>
        <w:overflowPunct/>
        <w:spacing w:line="288" w:lineRule="atLeast"/>
        <w:textAlignment w:val="auto"/>
        <w:rPr>
          <w:rFonts w:ascii="Times New Roman" w:hAnsi="Times New Roman"/>
          <w:szCs w:val="22"/>
        </w:rPr>
      </w:pPr>
    </w:p>
    <w:p w14:paraId="2D34383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Humanitarian</w:t>
      </w:r>
    </w:p>
    <w:p w14:paraId="475C988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Humanitarian billings are for non-veterans treated at a VA facility for a medical emergency. Also includes veterans treated under presumed eligibility later found to be ineligible.</w:t>
      </w:r>
    </w:p>
    <w:p w14:paraId="46553084" w14:textId="77777777" w:rsidR="004C4431" w:rsidRPr="00AB278E" w:rsidRDefault="004C4431" w:rsidP="004C4431">
      <w:pPr>
        <w:overflowPunct/>
        <w:spacing w:line="288" w:lineRule="atLeast"/>
        <w:textAlignment w:val="auto"/>
        <w:rPr>
          <w:rFonts w:ascii="Times New Roman" w:hAnsi="Times New Roman"/>
          <w:szCs w:val="22"/>
        </w:rPr>
      </w:pPr>
    </w:p>
    <w:p w14:paraId="4D3302E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ICD</w:t>
      </w:r>
    </w:p>
    <w:p w14:paraId="39026428"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Interest Computation Date.</w:t>
      </w:r>
      <w:proofErr w:type="gramEnd"/>
      <w:r w:rsidRPr="00AB278E">
        <w:rPr>
          <w:rFonts w:ascii="Times New Roman" w:hAnsi="Times New Roman"/>
          <w:szCs w:val="22"/>
        </w:rPr>
        <w:t xml:space="preserve"> </w:t>
      </w:r>
      <w:proofErr w:type="gramStart"/>
      <w:r w:rsidRPr="00AB278E">
        <w:rPr>
          <w:rFonts w:ascii="Times New Roman" w:hAnsi="Times New Roman"/>
          <w:szCs w:val="22"/>
        </w:rPr>
        <w:t>Usually the date of the first demand letter.</w:t>
      </w:r>
      <w:proofErr w:type="gramEnd"/>
      <w:r w:rsidRPr="00AB278E">
        <w:rPr>
          <w:rFonts w:ascii="Times New Roman" w:hAnsi="Times New Roman"/>
          <w:szCs w:val="22"/>
        </w:rPr>
        <w:t xml:space="preserve"> (NOTE: Do not confuse this with the International Classification of Disease codes—usually referred to as the ICD-9 Codes.)</w:t>
      </w:r>
    </w:p>
    <w:p w14:paraId="2BC91405" w14:textId="77777777" w:rsidR="004C4431" w:rsidRPr="00AB278E" w:rsidRDefault="004C4431" w:rsidP="004C4431">
      <w:pPr>
        <w:overflowPunct/>
        <w:spacing w:line="288" w:lineRule="atLeast"/>
        <w:textAlignment w:val="auto"/>
        <w:rPr>
          <w:rFonts w:ascii="Times New Roman" w:hAnsi="Times New Roman"/>
          <w:szCs w:val="22"/>
        </w:rPr>
      </w:pPr>
    </w:p>
    <w:p w14:paraId="5C11D43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Ineligible</w:t>
      </w:r>
    </w:p>
    <w:p w14:paraId="33071800"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Ineligibles are veterans who have received medical care at a VA facility, but were later found not entitled to such service.</w:t>
      </w:r>
    </w:p>
    <w:p w14:paraId="32307F8F" w14:textId="77777777" w:rsidR="004C4431" w:rsidRPr="00AB278E" w:rsidRDefault="004C4431" w:rsidP="004C4431">
      <w:pPr>
        <w:overflowPunct/>
        <w:spacing w:line="288" w:lineRule="atLeast"/>
        <w:textAlignment w:val="auto"/>
        <w:rPr>
          <w:rFonts w:ascii="Times New Roman" w:hAnsi="Times New Roman"/>
          <w:szCs w:val="22"/>
        </w:rPr>
      </w:pPr>
    </w:p>
    <w:p w14:paraId="099A565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Integrated Billing</w:t>
      </w:r>
    </w:p>
    <w:p w14:paraId="00EEDC5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Integrated Billing (IB) is a software package that acts as an interface between the service that establishes a debt and the billing process in AR.</w:t>
      </w:r>
    </w:p>
    <w:p w14:paraId="66889B53" w14:textId="77777777" w:rsidR="004C4431" w:rsidRPr="00AB278E" w:rsidRDefault="004C4431" w:rsidP="004C4431">
      <w:pPr>
        <w:overflowPunct/>
        <w:spacing w:line="288" w:lineRule="atLeast"/>
        <w:textAlignment w:val="auto"/>
        <w:rPr>
          <w:rFonts w:ascii="Times New Roman" w:hAnsi="Times New Roman"/>
          <w:szCs w:val="22"/>
        </w:rPr>
      </w:pPr>
    </w:p>
    <w:p w14:paraId="21BB9A3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Invoice Address</w:t>
      </w:r>
    </w:p>
    <w:p w14:paraId="35172357"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address printed on a purchase order to instruct the vendor where to mail his/her invoice.</w:t>
      </w:r>
    </w:p>
    <w:p w14:paraId="53B39CC4" w14:textId="77777777" w:rsidR="004C4431" w:rsidRPr="00AB278E" w:rsidRDefault="004C4431" w:rsidP="004C4431">
      <w:pPr>
        <w:overflowPunct/>
        <w:spacing w:line="288" w:lineRule="atLeast"/>
        <w:textAlignment w:val="auto"/>
        <w:rPr>
          <w:rFonts w:ascii="Times New Roman" w:hAnsi="Times New Roman"/>
          <w:szCs w:val="22"/>
        </w:rPr>
      </w:pPr>
    </w:p>
    <w:p w14:paraId="2C91F51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Insurance Company File</w:t>
      </w:r>
    </w:p>
    <w:p w14:paraId="7673CCFD"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File Number 36 holds information about the insurance companies that your station does business with. Debtor's address may be drawn from this file but is maintained separately. If the desired company is not in the file, contact MAS to have it added.</w:t>
      </w:r>
    </w:p>
    <w:p w14:paraId="538C061D" w14:textId="77777777" w:rsidR="004C4431" w:rsidRPr="00AB278E" w:rsidRDefault="004C4431" w:rsidP="004C4431">
      <w:pPr>
        <w:overflowPunct/>
        <w:spacing w:line="288" w:lineRule="atLeast"/>
        <w:textAlignment w:val="auto"/>
        <w:rPr>
          <w:rFonts w:ascii="Times New Roman" w:hAnsi="Times New Roman"/>
          <w:szCs w:val="22"/>
        </w:rPr>
      </w:pPr>
    </w:p>
    <w:p w14:paraId="3DD35848"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Interest</w:t>
      </w:r>
    </w:p>
    <w:p w14:paraId="6FEEA28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Amount charged to an account being paid on a repayment plan for carrying the account or on delinquent accounts.</w:t>
      </w:r>
    </w:p>
    <w:p w14:paraId="30DD6C0F" w14:textId="77777777" w:rsidR="004C4431" w:rsidRPr="00AB278E" w:rsidRDefault="004C4431" w:rsidP="004C4431">
      <w:pPr>
        <w:overflowPunct/>
        <w:spacing w:line="288" w:lineRule="atLeast"/>
        <w:textAlignment w:val="auto"/>
        <w:rPr>
          <w:rFonts w:ascii="Times New Roman" w:hAnsi="Times New Roman"/>
          <w:szCs w:val="22"/>
        </w:rPr>
      </w:pPr>
    </w:p>
    <w:p w14:paraId="398747A7"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National Roll-Up</w:t>
      </w:r>
    </w:p>
    <w:p w14:paraId="15D4A11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The National Roll-Up software includes a central database to reside at the San Francisco ISC and interface software to reside at each field station. The interface software collects Accounts Receivable data </w:t>
      </w:r>
      <w:r w:rsidRPr="00AB278E">
        <w:rPr>
          <w:rFonts w:ascii="Times New Roman" w:hAnsi="Times New Roman"/>
          <w:szCs w:val="22"/>
        </w:rPr>
        <w:lastRenderedPageBreak/>
        <w:t>from AR Version 4.5 and sends this data to the central database. The ISC will then process the AR data collected to centrally produce, for all sites, the VA Schedule 9 Report for the U.S. Treasury.</w:t>
      </w:r>
    </w:p>
    <w:p w14:paraId="1934DDE1" w14:textId="77777777" w:rsidR="004C4431" w:rsidRPr="00AB278E" w:rsidRDefault="004C4431" w:rsidP="004C4431">
      <w:pPr>
        <w:overflowPunct/>
        <w:spacing w:line="288" w:lineRule="atLeast"/>
        <w:textAlignment w:val="auto"/>
        <w:rPr>
          <w:rFonts w:ascii="Times New Roman" w:hAnsi="Times New Roman"/>
          <w:szCs w:val="22"/>
        </w:rPr>
      </w:pPr>
    </w:p>
    <w:p w14:paraId="1C30B125"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No-fault Auto Accident</w:t>
      </w:r>
    </w:p>
    <w:p w14:paraId="130898F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Used for medical care required as the result of a motor vehicle accident in a state this has no-fault automobile insurance.</w:t>
      </w:r>
    </w:p>
    <w:p w14:paraId="4BE0B18A" w14:textId="77777777" w:rsidR="004C4431" w:rsidRPr="00AB278E" w:rsidRDefault="004C4431" w:rsidP="004C4431">
      <w:pPr>
        <w:overflowPunct/>
        <w:spacing w:line="288" w:lineRule="atLeast"/>
        <w:textAlignment w:val="auto"/>
        <w:rPr>
          <w:rFonts w:ascii="Times New Roman" w:hAnsi="Times New Roman"/>
          <w:szCs w:val="22"/>
        </w:rPr>
      </w:pPr>
    </w:p>
    <w:p w14:paraId="0607E05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OFM</w:t>
      </w:r>
    </w:p>
    <w:p w14:paraId="77371278"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Office of Financial Management.</w:t>
      </w:r>
      <w:proofErr w:type="gramEnd"/>
    </w:p>
    <w:p w14:paraId="16CC78C3" w14:textId="77777777" w:rsidR="004C4431" w:rsidRPr="00AB278E" w:rsidRDefault="004C4431" w:rsidP="004C4431">
      <w:pPr>
        <w:overflowPunct/>
        <w:spacing w:line="288" w:lineRule="atLeast"/>
        <w:textAlignment w:val="auto"/>
        <w:rPr>
          <w:rFonts w:ascii="Times New Roman" w:hAnsi="Times New Roman"/>
          <w:szCs w:val="22"/>
        </w:rPr>
      </w:pPr>
    </w:p>
    <w:p w14:paraId="3D418B5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Overpayment Document (OP)</w:t>
      </w:r>
    </w:p>
    <w:p w14:paraId="168C1CF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FMS document used to create manual refunds to veterans and insurance companies. </w:t>
      </w:r>
      <w:proofErr w:type="gramStart"/>
      <w:r w:rsidRPr="00AB278E">
        <w:rPr>
          <w:rFonts w:ascii="Times New Roman" w:hAnsi="Times New Roman"/>
          <w:szCs w:val="22"/>
        </w:rPr>
        <w:t>Formerly a 972.13 CALM code sheet.</w:t>
      </w:r>
      <w:proofErr w:type="gramEnd"/>
    </w:p>
    <w:p w14:paraId="183F1F32" w14:textId="77777777" w:rsidR="004C4431" w:rsidRPr="00AB278E" w:rsidRDefault="004C4431" w:rsidP="004C4431">
      <w:pPr>
        <w:overflowPunct/>
        <w:spacing w:line="288" w:lineRule="atLeast"/>
        <w:textAlignment w:val="auto"/>
        <w:rPr>
          <w:rFonts w:ascii="Times New Roman" w:hAnsi="Times New Roman"/>
          <w:szCs w:val="22"/>
        </w:rPr>
      </w:pPr>
    </w:p>
    <w:p w14:paraId="489C8C3E"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PAT Number</w:t>
      </w:r>
    </w:p>
    <w:p w14:paraId="38BD008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Formerly, a unique number used to identify a CALM document. FMS DOC ID replaces the CALM PAT.</w:t>
      </w:r>
    </w:p>
    <w:p w14:paraId="45C98133" w14:textId="77777777" w:rsidR="004C4431" w:rsidRPr="00AB278E" w:rsidRDefault="004C4431" w:rsidP="004C4431">
      <w:pPr>
        <w:overflowPunct/>
        <w:spacing w:line="288" w:lineRule="atLeast"/>
        <w:textAlignment w:val="auto"/>
        <w:rPr>
          <w:rFonts w:ascii="Times New Roman" w:hAnsi="Times New Roman"/>
          <w:szCs w:val="22"/>
        </w:rPr>
      </w:pPr>
    </w:p>
    <w:p w14:paraId="5E6E52A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Patient Statement of Account</w:t>
      </w:r>
    </w:p>
    <w:p w14:paraId="496685D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monthly statement for patient type debtors, reflecting all activity (both charges and payments) recorded for that patient since his last statement was printed.</w:t>
      </w:r>
    </w:p>
    <w:p w14:paraId="7D28B45C" w14:textId="77777777" w:rsidR="004C4431" w:rsidRPr="00AB278E" w:rsidRDefault="004C4431" w:rsidP="004C4431">
      <w:pPr>
        <w:overflowPunct/>
        <w:spacing w:line="288" w:lineRule="atLeast"/>
        <w:textAlignment w:val="auto"/>
        <w:rPr>
          <w:rFonts w:ascii="Times New Roman" w:hAnsi="Times New Roman"/>
          <w:szCs w:val="22"/>
        </w:rPr>
      </w:pPr>
    </w:p>
    <w:p w14:paraId="1D9C1CEB"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RD</w:t>
      </w:r>
    </w:p>
    <w:p w14:paraId="090E21A4"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Regional Director.</w:t>
      </w:r>
    </w:p>
    <w:p w14:paraId="7E2D41E1" w14:textId="77777777" w:rsidR="004C4431" w:rsidRPr="00AB278E" w:rsidRDefault="004C4431" w:rsidP="004C4431">
      <w:pPr>
        <w:overflowPunct/>
        <w:spacing w:line="288" w:lineRule="atLeast"/>
        <w:textAlignment w:val="auto"/>
        <w:rPr>
          <w:rFonts w:ascii="Times New Roman" w:hAnsi="Times New Roman"/>
          <w:szCs w:val="22"/>
        </w:rPr>
      </w:pPr>
    </w:p>
    <w:p w14:paraId="2945428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Referral Amount</w:t>
      </w:r>
    </w:p>
    <w:p w14:paraId="6115531C"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Threshold amounts that determine (often independently) which accounts are referred to the District Counsel or the Department of Justice.</w:t>
      </w:r>
      <w:proofErr w:type="gramEnd"/>
    </w:p>
    <w:p w14:paraId="0A2249DE" w14:textId="77777777" w:rsidR="004C4431" w:rsidRPr="00AB278E" w:rsidRDefault="004C4431" w:rsidP="004C4431">
      <w:pPr>
        <w:overflowPunct/>
        <w:spacing w:line="288" w:lineRule="atLeast"/>
        <w:textAlignment w:val="auto"/>
        <w:rPr>
          <w:rFonts w:ascii="Times New Roman" w:hAnsi="Times New Roman"/>
          <w:szCs w:val="22"/>
        </w:rPr>
      </w:pPr>
    </w:p>
    <w:p w14:paraId="6078845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Repayment Plan</w:t>
      </w:r>
    </w:p>
    <w:p w14:paraId="0A78F9E3"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 xml:space="preserve">If a debt is so large that the debtor can't repay it in a lump sum a Repayment Plan may be established to pay it in regularly scheduled installments. </w:t>
      </w:r>
      <w:proofErr w:type="gramStart"/>
      <w:r w:rsidRPr="00AB278E">
        <w:rPr>
          <w:rFonts w:ascii="Times New Roman" w:hAnsi="Times New Roman"/>
          <w:szCs w:val="22"/>
        </w:rPr>
        <w:t>Can be established by the Fiscal Officer or as the result of negotiations with the District Counsel or Department of Justice.</w:t>
      </w:r>
      <w:proofErr w:type="gramEnd"/>
    </w:p>
    <w:p w14:paraId="5E172080" w14:textId="77777777" w:rsidR="004C4431" w:rsidRPr="00AB278E" w:rsidRDefault="004C4431" w:rsidP="004C4431">
      <w:pPr>
        <w:overflowPunct/>
        <w:spacing w:line="288" w:lineRule="atLeast"/>
        <w:textAlignment w:val="auto"/>
        <w:rPr>
          <w:rFonts w:ascii="Times New Roman" w:hAnsi="Times New Roman"/>
          <w:szCs w:val="22"/>
        </w:rPr>
      </w:pPr>
    </w:p>
    <w:p w14:paraId="3846C0B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Schedule 9</w:t>
      </w:r>
    </w:p>
    <w:p w14:paraId="0D5B1940"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 detailed report of receivables due to the VA.</w:t>
      </w:r>
      <w:proofErr w:type="gramEnd"/>
      <w:r w:rsidRPr="00AB278E">
        <w:rPr>
          <w:rFonts w:ascii="Times New Roman" w:hAnsi="Times New Roman"/>
          <w:szCs w:val="22"/>
        </w:rPr>
        <w:t xml:space="preserve"> It categorizes receivables by age and status. With the release of the National Roll-up software, Schedule 9 will be centrally produced in San Francisco.</w:t>
      </w:r>
    </w:p>
    <w:p w14:paraId="7AE462A5" w14:textId="77777777" w:rsidR="004C4431" w:rsidRPr="00AB278E" w:rsidRDefault="004C4431" w:rsidP="004C4431">
      <w:pPr>
        <w:overflowPunct/>
        <w:spacing w:line="288" w:lineRule="atLeast"/>
        <w:textAlignment w:val="auto"/>
        <w:rPr>
          <w:rFonts w:ascii="Times New Roman" w:hAnsi="Times New Roman"/>
          <w:szCs w:val="22"/>
        </w:rPr>
      </w:pPr>
    </w:p>
    <w:p w14:paraId="26A94F33"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Site Parameters</w:t>
      </w:r>
    </w:p>
    <w:p w14:paraId="485029B9"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Information (such as station number, cashier's address, billing address, etc.) that is unique to your station. All of AR uses a single Site Parameter file.</w:t>
      </w:r>
    </w:p>
    <w:p w14:paraId="465D8203" w14:textId="77777777" w:rsidR="004C4431" w:rsidRPr="00AB278E" w:rsidRDefault="004C4431" w:rsidP="004C4431">
      <w:pPr>
        <w:overflowPunct/>
        <w:spacing w:line="288" w:lineRule="atLeast"/>
        <w:textAlignment w:val="auto"/>
        <w:rPr>
          <w:rFonts w:ascii="Times New Roman" w:hAnsi="Times New Roman"/>
          <w:szCs w:val="22"/>
        </w:rPr>
      </w:pPr>
    </w:p>
    <w:p w14:paraId="0C5184D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Tasked Job</w:t>
      </w:r>
    </w:p>
    <w:p w14:paraId="2E61ADC1"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 job, usually a printout that has been scheduled to run at a predetermined time.</w:t>
      </w:r>
      <w:proofErr w:type="gramEnd"/>
      <w:r w:rsidRPr="00AB278E">
        <w:rPr>
          <w:rFonts w:ascii="Times New Roman" w:hAnsi="Times New Roman"/>
          <w:szCs w:val="22"/>
        </w:rPr>
        <w:t xml:space="preserve"> Tasked jobs are set up to run without having a person watching over them.</w:t>
      </w:r>
    </w:p>
    <w:p w14:paraId="74539ECD" w14:textId="77777777" w:rsidR="004C4431" w:rsidRPr="00AB278E" w:rsidRDefault="004C4431" w:rsidP="004C4431">
      <w:pPr>
        <w:overflowPunct/>
        <w:spacing w:line="288" w:lineRule="atLeast"/>
        <w:textAlignment w:val="auto"/>
        <w:rPr>
          <w:rFonts w:ascii="Times New Roman" w:hAnsi="Times New Roman"/>
          <w:szCs w:val="22"/>
        </w:rPr>
      </w:pPr>
    </w:p>
    <w:p w14:paraId="4700089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 xml:space="preserve">Tort </w:t>
      </w:r>
      <w:proofErr w:type="spellStart"/>
      <w:r w:rsidRPr="00AB278E">
        <w:rPr>
          <w:rFonts w:ascii="Times New Roman" w:hAnsi="Times New Roman"/>
          <w:szCs w:val="22"/>
          <w:u w:val="single"/>
        </w:rPr>
        <w:t>Feasor</w:t>
      </w:r>
      <w:proofErr w:type="spellEnd"/>
    </w:p>
    <w:p w14:paraId="6755AAA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Used for medical care provided as the result of a crime. A type of billing in which a firm receivable is not recorded until it is paid.</w:t>
      </w:r>
    </w:p>
    <w:p w14:paraId="5C8155F5" w14:textId="77777777" w:rsidR="004C4431" w:rsidRPr="00AB278E" w:rsidRDefault="004C4431" w:rsidP="004C4431">
      <w:pPr>
        <w:overflowPunct/>
        <w:spacing w:line="288" w:lineRule="atLeast"/>
        <w:textAlignment w:val="auto"/>
        <w:rPr>
          <w:rFonts w:ascii="Times New Roman" w:hAnsi="Times New Roman"/>
          <w:szCs w:val="22"/>
        </w:rPr>
      </w:pPr>
    </w:p>
    <w:p w14:paraId="68CB9129"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Transaction</w:t>
      </w:r>
    </w:p>
    <w:p w14:paraId="648CC715" w14:textId="77777777" w:rsidR="004C4431" w:rsidRPr="00AB278E" w:rsidRDefault="004C4431" w:rsidP="004C4431">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Any action that affects a Bill or an account.</w:t>
      </w:r>
      <w:proofErr w:type="gramEnd"/>
      <w:r w:rsidRPr="00AB278E">
        <w:rPr>
          <w:rFonts w:ascii="Times New Roman" w:hAnsi="Times New Roman"/>
          <w:szCs w:val="22"/>
        </w:rPr>
        <w:t xml:space="preserve"> All transactions are numbered sequentially and can be examined individually.</w:t>
      </w:r>
    </w:p>
    <w:p w14:paraId="07BE4DC5" w14:textId="77777777" w:rsidR="004C4431" w:rsidRPr="00AB278E" w:rsidRDefault="004C4431" w:rsidP="004C4431">
      <w:pPr>
        <w:overflowPunct/>
        <w:spacing w:line="288" w:lineRule="atLeast"/>
        <w:textAlignment w:val="auto"/>
        <w:rPr>
          <w:rFonts w:ascii="Times New Roman" w:hAnsi="Times New Roman"/>
          <w:szCs w:val="22"/>
        </w:rPr>
      </w:pPr>
    </w:p>
    <w:p w14:paraId="2ABA299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Transaction Number</w:t>
      </w:r>
    </w:p>
    <w:p w14:paraId="42D9D048"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number assigned by the computer for an activity against a debt (such as increase adjustment, decrease adjustment, payment, etc.)</w:t>
      </w:r>
    </w:p>
    <w:p w14:paraId="391838DE" w14:textId="77777777" w:rsidR="004C4431" w:rsidRPr="00AB278E" w:rsidRDefault="004C4431" w:rsidP="004C4431">
      <w:pPr>
        <w:overflowPunct/>
        <w:spacing w:line="288" w:lineRule="atLeast"/>
        <w:textAlignment w:val="auto"/>
        <w:rPr>
          <w:rFonts w:ascii="Times New Roman" w:hAnsi="Times New Roman"/>
          <w:szCs w:val="22"/>
        </w:rPr>
      </w:pPr>
    </w:p>
    <w:p w14:paraId="714A66E6"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Transaction Profile</w:t>
      </w:r>
    </w:p>
    <w:p w14:paraId="4E5A85FB"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screen display or printout that shows a summary of a single transaction.</w:t>
      </w:r>
    </w:p>
    <w:p w14:paraId="01D2D4C4" w14:textId="77777777" w:rsidR="004C4431" w:rsidRPr="00AB278E" w:rsidRDefault="004C4431" w:rsidP="004C4431">
      <w:pPr>
        <w:overflowPunct/>
        <w:spacing w:line="288" w:lineRule="atLeast"/>
        <w:textAlignment w:val="auto"/>
        <w:rPr>
          <w:rFonts w:ascii="Times New Roman" w:hAnsi="Times New Roman"/>
          <w:szCs w:val="22"/>
        </w:rPr>
      </w:pPr>
    </w:p>
    <w:p w14:paraId="103909D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UB-92</w:t>
      </w:r>
    </w:p>
    <w:p w14:paraId="773C58FF"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Uniform Bill 92 is a statement of charges for medical care used for all patient billing. Its use is restricted to the IB portion of the Medical Administration automated system.</w:t>
      </w:r>
    </w:p>
    <w:p w14:paraId="612F2D30" w14:textId="77777777" w:rsidR="004C4431" w:rsidRPr="00AB278E" w:rsidRDefault="004C4431" w:rsidP="004C4431">
      <w:pPr>
        <w:overflowPunct/>
        <w:spacing w:line="288" w:lineRule="atLeast"/>
        <w:textAlignment w:val="auto"/>
        <w:rPr>
          <w:rFonts w:ascii="Times New Roman" w:hAnsi="Times New Roman"/>
          <w:szCs w:val="22"/>
        </w:rPr>
      </w:pPr>
    </w:p>
    <w:p w14:paraId="69E582B2"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VA Form 1080</w:t>
      </w:r>
    </w:p>
    <w:p w14:paraId="24D3D4F6"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billing form used to transfer funds from one government agency to another when a check will be issued.</w:t>
      </w:r>
    </w:p>
    <w:p w14:paraId="6D9DA33A" w14:textId="77777777" w:rsidR="004C4431" w:rsidRPr="00AB278E" w:rsidRDefault="004C4431" w:rsidP="004C4431">
      <w:pPr>
        <w:overflowPunct/>
        <w:spacing w:line="288" w:lineRule="atLeast"/>
        <w:textAlignment w:val="auto"/>
        <w:rPr>
          <w:rFonts w:ascii="Times New Roman" w:hAnsi="Times New Roman"/>
          <w:szCs w:val="22"/>
        </w:rPr>
      </w:pPr>
    </w:p>
    <w:p w14:paraId="538BDB4F"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VA Form 1081</w:t>
      </w:r>
    </w:p>
    <w:p w14:paraId="37694D7A"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 billing form used to Bill other government agencies.</w:t>
      </w:r>
    </w:p>
    <w:p w14:paraId="5DCE0AC0" w14:textId="77777777" w:rsidR="004C4431" w:rsidRPr="00AB278E" w:rsidRDefault="004C4431" w:rsidP="004C4431">
      <w:pPr>
        <w:overflowPunct/>
        <w:spacing w:line="288" w:lineRule="atLeast"/>
        <w:textAlignment w:val="auto"/>
        <w:rPr>
          <w:rFonts w:ascii="Times New Roman" w:hAnsi="Times New Roman"/>
          <w:szCs w:val="22"/>
        </w:rPr>
      </w:pPr>
    </w:p>
    <w:p w14:paraId="447F41E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VA Form 1114</w:t>
      </w:r>
    </w:p>
    <w:p w14:paraId="610F8F0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This form has been discontinued and has been replaced by the electronic Bill of Collection.</w:t>
      </w:r>
    </w:p>
    <w:p w14:paraId="2CEE2EFF" w14:textId="77777777" w:rsidR="004C4431" w:rsidRPr="00AB278E" w:rsidRDefault="004C4431" w:rsidP="004C4431">
      <w:pPr>
        <w:overflowPunct/>
        <w:spacing w:line="288" w:lineRule="atLeast"/>
        <w:textAlignment w:val="auto"/>
        <w:rPr>
          <w:rFonts w:ascii="Times New Roman" w:hAnsi="Times New Roman"/>
          <w:szCs w:val="22"/>
        </w:rPr>
      </w:pPr>
    </w:p>
    <w:p w14:paraId="488DBC5C"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Vendor File</w:t>
      </w:r>
    </w:p>
    <w:p w14:paraId="007FF975"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An AR file of all the vendors the facility does business with. This file, File #440, contains ordering and billing address, contract information, and telephone numbers. The debtor's address may be drawn from this file, but is maintained separately. If the desired vendor is not in the file, contact A&amp;MM Service to have it added.</w:t>
      </w:r>
    </w:p>
    <w:p w14:paraId="48919D6C" w14:textId="77777777" w:rsidR="004C4431" w:rsidRPr="00AB278E" w:rsidRDefault="004C4431" w:rsidP="004C4431">
      <w:pPr>
        <w:overflowPunct/>
        <w:spacing w:line="288" w:lineRule="atLeast"/>
        <w:textAlignment w:val="auto"/>
        <w:rPr>
          <w:rFonts w:ascii="Times New Roman" w:hAnsi="Times New Roman"/>
          <w:szCs w:val="22"/>
        </w:rPr>
      </w:pPr>
    </w:p>
    <w:p w14:paraId="1551209D"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Vendor ID Number</w:t>
      </w:r>
    </w:p>
    <w:p w14:paraId="645CE6F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The ID number assigned to a vendor.</w:t>
      </w:r>
    </w:p>
    <w:p w14:paraId="5B14CFCB" w14:textId="77777777" w:rsidR="004C4431" w:rsidRPr="00AB278E" w:rsidRDefault="004C4431" w:rsidP="004C4431">
      <w:pPr>
        <w:overflowPunct/>
        <w:spacing w:line="288" w:lineRule="atLeast"/>
        <w:textAlignment w:val="auto"/>
        <w:rPr>
          <w:rFonts w:ascii="Times New Roman" w:hAnsi="Times New Roman"/>
          <w:szCs w:val="22"/>
        </w:rPr>
      </w:pPr>
    </w:p>
    <w:p w14:paraId="48747E94"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Workmen's Compensation</w:t>
      </w:r>
    </w:p>
    <w:p w14:paraId="3828D9D2" w14:textId="77777777" w:rsidR="004C4431" w:rsidRPr="00AB278E"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Usually referred to as Worker's Comp. Medical care provided as a result of an incident/accident occurring during a veteran's employment and covered by the Office of Worker's Compensation Program (OWCP).</w:t>
      </w:r>
    </w:p>
    <w:p w14:paraId="12390FE7" w14:textId="77777777" w:rsidR="004C4431" w:rsidRPr="00AB278E" w:rsidRDefault="004C4431" w:rsidP="004C4431">
      <w:pPr>
        <w:overflowPunct/>
        <w:spacing w:line="288" w:lineRule="atLeast"/>
        <w:textAlignment w:val="auto"/>
        <w:rPr>
          <w:rFonts w:ascii="Times New Roman" w:hAnsi="Times New Roman"/>
          <w:szCs w:val="22"/>
        </w:rPr>
      </w:pPr>
    </w:p>
    <w:p w14:paraId="3223D6C1" w14:textId="77777777" w:rsidR="004C4431" w:rsidRPr="00AB278E" w:rsidRDefault="004C4431" w:rsidP="004C443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Write-off Document (WR)</w:t>
      </w:r>
    </w:p>
    <w:p w14:paraId="23F268AE" w14:textId="77777777" w:rsidR="004C4431" w:rsidRPr="00183235" w:rsidRDefault="004C4431" w:rsidP="004C4431">
      <w:pPr>
        <w:overflowPunct/>
        <w:spacing w:line="288" w:lineRule="atLeast"/>
        <w:textAlignment w:val="auto"/>
        <w:rPr>
          <w:rFonts w:ascii="Times New Roman" w:hAnsi="Times New Roman"/>
          <w:szCs w:val="22"/>
        </w:rPr>
      </w:pPr>
      <w:r w:rsidRPr="00AB278E">
        <w:rPr>
          <w:rFonts w:ascii="Times New Roman" w:hAnsi="Times New Roman"/>
          <w:szCs w:val="22"/>
        </w:rPr>
        <w:t>FMS document created to record an Accounts Receivable write-off.</w:t>
      </w:r>
    </w:p>
    <w:p w14:paraId="45C68E71" w14:textId="08E9BF2E" w:rsidR="00790EF1" w:rsidRPr="004C4431" w:rsidRDefault="00790EF1" w:rsidP="004C4431"/>
    <w:sectPr w:rsidR="00790EF1" w:rsidRPr="004C4431" w:rsidSect="00C10EDD">
      <w:footerReference w:type="even" r:id="rId17"/>
      <w:footerReference w:type="default" r:id="rId1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7FC39" w14:textId="77777777" w:rsidR="00B93B66" w:rsidRDefault="00B93B66">
      <w:r>
        <w:separator/>
      </w:r>
    </w:p>
  </w:endnote>
  <w:endnote w:type="continuationSeparator" w:id="0">
    <w:p w14:paraId="36A5718E" w14:textId="77777777" w:rsidR="00B93B66" w:rsidRDefault="00B93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A6590" w14:textId="187CD584" w:rsidR="004C4431" w:rsidRPr="002C75A4" w:rsidRDefault="004C4431" w:rsidP="002C75A4">
    <w:pPr>
      <w:pStyle w:val="Footer"/>
      <w:rPr>
        <w:lang w:val="en-US"/>
      </w:rPr>
    </w:pPr>
    <w:r>
      <w:fldChar w:fldCharType="begin"/>
    </w:r>
    <w:r>
      <w:instrText xml:space="preserve"> PAGE   \* MERGEFORMAT </w:instrText>
    </w:r>
    <w:r>
      <w:fldChar w:fldCharType="separate"/>
    </w:r>
    <w:r w:rsidR="004F4A26">
      <w:rPr>
        <w:noProof/>
      </w:rPr>
      <w:t>viii</w:t>
    </w:r>
    <w:r>
      <w:fldChar w:fldCharType="end"/>
    </w:r>
    <w:r>
      <w:tab/>
    </w:r>
    <w:r w:rsidRPr="00651AD0">
      <w:rPr>
        <w:rFonts w:ascii="Times New Roman" w:hAnsi="Times New Roman"/>
      </w:rPr>
      <w:t>AR V. 4.5 Technical Manual</w:t>
    </w:r>
    <w:r>
      <w:rPr>
        <w:rFonts w:ascii="Times New Roman" w:hAnsi="Times New Roman"/>
      </w:rPr>
      <w:tab/>
    </w:r>
    <w:r>
      <w:rPr>
        <w:rFonts w:ascii="Times New Roman" w:hAnsi="Times New Roman"/>
        <w:lang w:val="en-US"/>
      </w:rPr>
      <w:t>December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82BF3" w14:textId="3B0718A4" w:rsidR="004C4431" w:rsidRPr="00651AD0" w:rsidRDefault="004C4431">
    <w:pPr>
      <w:pStyle w:val="Footer"/>
      <w:tabs>
        <w:tab w:val="clear" w:pos="5040"/>
        <w:tab w:val="center" w:pos="4680"/>
      </w:tabs>
      <w:rPr>
        <w:rFonts w:ascii="Times New Roman" w:hAnsi="Times New Roman"/>
      </w:rPr>
    </w:pPr>
    <w:r>
      <w:rPr>
        <w:rFonts w:ascii="Times New Roman" w:hAnsi="Times New Roman"/>
        <w:lang w:val="en-US"/>
      </w:rPr>
      <w:t>December 2016</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4F4A26">
      <w:rPr>
        <w:rFonts w:ascii="Times New Roman" w:hAnsi="Times New Roman"/>
        <w:noProof/>
      </w:rPr>
      <w:t>vii</w:t>
    </w:r>
    <w:r w:rsidRPr="00651AD0">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8E78" w14:textId="3CB0CF54" w:rsidR="00FF7FE9" w:rsidRPr="002C75A4" w:rsidRDefault="00FF7FE9" w:rsidP="002C75A4">
    <w:pPr>
      <w:pStyle w:val="Footer"/>
      <w:rPr>
        <w:lang w:val="en-US"/>
      </w:rPr>
    </w:pPr>
    <w:r>
      <w:fldChar w:fldCharType="begin"/>
    </w:r>
    <w:r>
      <w:instrText xml:space="preserve"> PAGE   \* MERGEFORMAT </w:instrText>
    </w:r>
    <w:r>
      <w:fldChar w:fldCharType="separate"/>
    </w:r>
    <w:r w:rsidR="004F4A26">
      <w:rPr>
        <w:noProof/>
      </w:rPr>
      <w:t>4</w:t>
    </w:r>
    <w:r>
      <w:fldChar w:fldCharType="end"/>
    </w:r>
    <w:r>
      <w:tab/>
    </w:r>
    <w:r w:rsidRPr="00651AD0">
      <w:rPr>
        <w:rFonts w:ascii="Times New Roman" w:hAnsi="Times New Roman"/>
      </w:rPr>
      <w:t>AR V. 4.5 Technical Manual</w:t>
    </w:r>
    <w:r>
      <w:rPr>
        <w:rFonts w:ascii="Times New Roman" w:hAnsi="Times New Roman"/>
      </w:rPr>
      <w:tab/>
    </w:r>
    <w:r w:rsidR="004C4431">
      <w:rPr>
        <w:rFonts w:ascii="Times New Roman" w:hAnsi="Times New Roman"/>
        <w:lang w:val="en-US"/>
      </w:rPr>
      <w:t>December</w:t>
    </w:r>
    <w:r>
      <w:rPr>
        <w:rFonts w:ascii="Times New Roman" w:hAnsi="Times New Roman"/>
        <w:lang w:val="en-US"/>
      </w:rPr>
      <w:t xml:space="preserve">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8E79" w14:textId="5B6CA26B" w:rsidR="00FF7FE9" w:rsidRPr="00651AD0" w:rsidRDefault="004C4431">
    <w:pPr>
      <w:pStyle w:val="Footer"/>
      <w:tabs>
        <w:tab w:val="clear" w:pos="5040"/>
        <w:tab w:val="center" w:pos="4680"/>
      </w:tabs>
      <w:rPr>
        <w:rFonts w:ascii="Times New Roman" w:hAnsi="Times New Roman"/>
      </w:rPr>
    </w:pPr>
    <w:r>
      <w:rPr>
        <w:rFonts w:ascii="Times New Roman" w:hAnsi="Times New Roman"/>
        <w:lang w:val="en-US"/>
      </w:rPr>
      <w:t>December</w:t>
    </w:r>
    <w:r w:rsidR="00FF7FE9">
      <w:rPr>
        <w:rFonts w:ascii="Times New Roman" w:hAnsi="Times New Roman"/>
        <w:lang w:val="en-US"/>
      </w:rPr>
      <w:t xml:space="preserve"> 2016</w:t>
    </w:r>
    <w:r w:rsidR="00FF7FE9" w:rsidRPr="00651AD0">
      <w:rPr>
        <w:rFonts w:ascii="Times New Roman" w:hAnsi="Times New Roman"/>
      </w:rPr>
      <w:tab/>
      <w:t>AR V. 4.5 Technical Manual</w:t>
    </w:r>
    <w:r w:rsidR="00FF7FE9" w:rsidRPr="00651AD0">
      <w:rPr>
        <w:rFonts w:ascii="Times New Roman" w:hAnsi="Times New Roman"/>
      </w:rPr>
      <w:tab/>
    </w:r>
    <w:r w:rsidR="00FF7FE9" w:rsidRPr="00651AD0">
      <w:rPr>
        <w:rFonts w:ascii="Times New Roman" w:hAnsi="Times New Roman"/>
      </w:rPr>
      <w:fldChar w:fldCharType="begin"/>
    </w:r>
    <w:r w:rsidR="00FF7FE9" w:rsidRPr="00651AD0">
      <w:rPr>
        <w:rFonts w:ascii="Times New Roman" w:hAnsi="Times New Roman"/>
      </w:rPr>
      <w:instrText>page</w:instrText>
    </w:r>
    <w:r w:rsidR="00FF7FE9" w:rsidRPr="00651AD0">
      <w:rPr>
        <w:rFonts w:ascii="Times New Roman" w:hAnsi="Times New Roman"/>
      </w:rPr>
      <w:fldChar w:fldCharType="separate"/>
    </w:r>
    <w:r w:rsidR="004F4A26">
      <w:rPr>
        <w:rFonts w:ascii="Times New Roman" w:hAnsi="Times New Roman"/>
        <w:noProof/>
      </w:rPr>
      <w:t>141</w:t>
    </w:r>
    <w:r w:rsidR="00FF7FE9" w:rsidRPr="00651AD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57538" w14:textId="77777777" w:rsidR="00B93B66" w:rsidRDefault="00B93B66">
      <w:r>
        <w:separator/>
      </w:r>
    </w:p>
  </w:footnote>
  <w:footnote w:type="continuationSeparator" w:id="0">
    <w:p w14:paraId="6605C44A" w14:textId="77777777" w:rsidR="00B93B66" w:rsidRDefault="00B93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55D63"/>
    <w:multiLevelType w:val="hybridMultilevel"/>
    <w:tmpl w:val="7DC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BF933B5"/>
    <w:multiLevelType w:val="singleLevel"/>
    <w:tmpl w:val="AAC85CDA"/>
    <w:lvl w:ilvl="0">
      <w:numFmt w:val="none"/>
      <w:lvlText w:val=""/>
      <w:legacy w:legacy="1" w:legacySpace="0" w:legacyIndent="0"/>
      <w:lvlJc w:val="left"/>
      <w:rPr>
        <w:rFonts w:ascii="Symbol" w:hAnsi="Symbol" w:hint="default"/>
      </w:rPr>
    </w:lvl>
  </w:abstractNum>
  <w:abstractNum w:abstractNumId="13">
    <w:nsid w:val="4272509B"/>
    <w:multiLevelType w:val="singleLevel"/>
    <w:tmpl w:val="3EA819F6"/>
    <w:lvl w:ilvl="0">
      <w:numFmt w:val="none"/>
      <w:lvlText w:val=""/>
      <w:legacy w:legacy="1" w:legacySpace="0" w:legacyIndent="0"/>
      <w:lvlJc w:val="left"/>
    </w:lvl>
  </w:abstractNum>
  <w:abstractNum w:abstractNumId="14">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7"/>
  </w:num>
  <w:num w:numId="4">
    <w:abstractNumId w:val="18"/>
  </w:num>
  <w:num w:numId="5">
    <w:abstractNumId w:val="9"/>
  </w:num>
  <w:num w:numId="6">
    <w:abstractNumId w:val="22"/>
  </w:num>
  <w:num w:numId="7">
    <w:abstractNumId w:val="19"/>
  </w:num>
  <w:num w:numId="8">
    <w:abstractNumId w:val="7"/>
  </w:num>
  <w:num w:numId="9">
    <w:abstractNumId w:val="3"/>
  </w:num>
  <w:num w:numId="10">
    <w:abstractNumId w:val="1"/>
  </w:num>
  <w:num w:numId="11">
    <w:abstractNumId w:val="2"/>
  </w:num>
  <w:num w:numId="12">
    <w:abstractNumId w:val="21"/>
  </w:num>
  <w:num w:numId="13">
    <w:abstractNumId w:val="6"/>
  </w:num>
  <w:num w:numId="14">
    <w:abstractNumId w:val="0"/>
  </w:num>
  <w:num w:numId="15">
    <w:abstractNumId w:val="20"/>
  </w:num>
  <w:num w:numId="16">
    <w:abstractNumId w:val="16"/>
  </w:num>
  <w:num w:numId="17">
    <w:abstractNumId w:val="4"/>
  </w:num>
  <w:num w:numId="18">
    <w:abstractNumId w:val="8"/>
  </w:num>
  <w:num w:numId="19">
    <w:abstractNumId w:val="10"/>
  </w:num>
  <w:num w:numId="20">
    <w:abstractNumId w:val="5"/>
  </w:num>
  <w:num w:numId="21">
    <w:abstractNumId w:val="14"/>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266"/>
    <w:rsid w:val="00001041"/>
    <w:rsid w:val="000018B1"/>
    <w:rsid w:val="00011EA6"/>
    <w:rsid w:val="000131DA"/>
    <w:rsid w:val="00015DFC"/>
    <w:rsid w:val="0002478A"/>
    <w:rsid w:val="000259B5"/>
    <w:rsid w:val="00032B4E"/>
    <w:rsid w:val="00032E75"/>
    <w:rsid w:val="00036994"/>
    <w:rsid w:val="00040B8D"/>
    <w:rsid w:val="000415FC"/>
    <w:rsid w:val="00042908"/>
    <w:rsid w:val="000474F2"/>
    <w:rsid w:val="000502A6"/>
    <w:rsid w:val="00052BF6"/>
    <w:rsid w:val="00061560"/>
    <w:rsid w:val="00062EFF"/>
    <w:rsid w:val="00077C36"/>
    <w:rsid w:val="0008589E"/>
    <w:rsid w:val="0008603C"/>
    <w:rsid w:val="0009092F"/>
    <w:rsid w:val="00090B74"/>
    <w:rsid w:val="00091D66"/>
    <w:rsid w:val="00093D22"/>
    <w:rsid w:val="00097C1F"/>
    <w:rsid w:val="000A1761"/>
    <w:rsid w:val="000A3A1C"/>
    <w:rsid w:val="000A7D35"/>
    <w:rsid w:val="000B4E95"/>
    <w:rsid w:val="000B6166"/>
    <w:rsid w:val="000C2D14"/>
    <w:rsid w:val="000C3800"/>
    <w:rsid w:val="000D18B7"/>
    <w:rsid w:val="000D1DED"/>
    <w:rsid w:val="000D4536"/>
    <w:rsid w:val="000E6F8E"/>
    <w:rsid w:val="000F0BE2"/>
    <w:rsid w:val="000F2330"/>
    <w:rsid w:val="000F448C"/>
    <w:rsid w:val="00101A63"/>
    <w:rsid w:val="00103D51"/>
    <w:rsid w:val="001060F7"/>
    <w:rsid w:val="00110F7E"/>
    <w:rsid w:val="00121A19"/>
    <w:rsid w:val="00124B48"/>
    <w:rsid w:val="00133EB7"/>
    <w:rsid w:val="001342A7"/>
    <w:rsid w:val="001347B1"/>
    <w:rsid w:val="001351CE"/>
    <w:rsid w:val="0013586E"/>
    <w:rsid w:val="00136B00"/>
    <w:rsid w:val="001450CB"/>
    <w:rsid w:val="00154144"/>
    <w:rsid w:val="00155A69"/>
    <w:rsid w:val="00156B73"/>
    <w:rsid w:val="00161167"/>
    <w:rsid w:val="00162830"/>
    <w:rsid w:val="00162EBE"/>
    <w:rsid w:val="001633AA"/>
    <w:rsid w:val="0017190C"/>
    <w:rsid w:val="00172D1D"/>
    <w:rsid w:val="00174460"/>
    <w:rsid w:val="00175CF7"/>
    <w:rsid w:val="00176217"/>
    <w:rsid w:val="00176B53"/>
    <w:rsid w:val="00176F47"/>
    <w:rsid w:val="00177538"/>
    <w:rsid w:val="00182F52"/>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5CCC"/>
    <w:rsid w:val="001F0E01"/>
    <w:rsid w:val="001F264E"/>
    <w:rsid w:val="00200C8E"/>
    <w:rsid w:val="0020343A"/>
    <w:rsid w:val="0020560B"/>
    <w:rsid w:val="00207EDC"/>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83C54"/>
    <w:rsid w:val="0028440E"/>
    <w:rsid w:val="002845F6"/>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C9B"/>
    <w:rsid w:val="002D2369"/>
    <w:rsid w:val="002D5620"/>
    <w:rsid w:val="002D76BF"/>
    <w:rsid w:val="002E08B9"/>
    <w:rsid w:val="002E62E0"/>
    <w:rsid w:val="002F4B1C"/>
    <w:rsid w:val="002F5AAF"/>
    <w:rsid w:val="002F6CFE"/>
    <w:rsid w:val="003061BE"/>
    <w:rsid w:val="0031016D"/>
    <w:rsid w:val="0031136E"/>
    <w:rsid w:val="00314BF2"/>
    <w:rsid w:val="00316763"/>
    <w:rsid w:val="00324B63"/>
    <w:rsid w:val="0032572A"/>
    <w:rsid w:val="00331026"/>
    <w:rsid w:val="00334EAE"/>
    <w:rsid w:val="003356DB"/>
    <w:rsid w:val="003427F2"/>
    <w:rsid w:val="003477FF"/>
    <w:rsid w:val="00351102"/>
    <w:rsid w:val="00362B86"/>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D0B91"/>
    <w:rsid w:val="003E4DA7"/>
    <w:rsid w:val="003E758C"/>
    <w:rsid w:val="003F5726"/>
    <w:rsid w:val="003F5E4C"/>
    <w:rsid w:val="00400D0B"/>
    <w:rsid w:val="004026E5"/>
    <w:rsid w:val="00402D5B"/>
    <w:rsid w:val="00404EC7"/>
    <w:rsid w:val="00405740"/>
    <w:rsid w:val="004109C4"/>
    <w:rsid w:val="004111AC"/>
    <w:rsid w:val="00416B1C"/>
    <w:rsid w:val="004213D7"/>
    <w:rsid w:val="004229BB"/>
    <w:rsid w:val="00423FF5"/>
    <w:rsid w:val="00424023"/>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70F42"/>
    <w:rsid w:val="00477924"/>
    <w:rsid w:val="004809D0"/>
    <w:rsid w:val="00481DB4"/>
    <w:rsid w:val="00482098"/>
    <w:rsid w:val="004820AA"/>
    <w:rsid w:val="004852E6"/>
    <w:rsid w:val="00487E8E"/>
    <w:rsid w:val="00491279"/>
    <w:rsid w:val="00493B57"/>
    <w:rsid w:val="00496659"/>
    <w:rsid w:val="004A0F1F"/>
    <w:rsid w:val="004A3307"/>
    <w:rsid w:val="004A593E"/>
    <w:rsid w:val="004B324A"/>
    <w:rsid w:val="004B3A4E"/>
    <w:rsid w:val="004C27C7"/>
    <w:rsid w:val="004C396F"/>
    <w:rsid w:val="004C39C6"/>
    <w:rsid w:val="004C4431"/>
    <w:rsid w:val="004C69D6"/>
    <w:rsid w:val="004D4B12"/>
    <w:rsid w:val="004D6394"/>
    <w:rsid w:val="004E0579"/>
    <w:rsid w:val="004E1DA1"/>
    <w:rsid w:val="004E3AAF"/>
    <w:rsid w:val="004E431B"/>
    <w:rsid w:val="004E7926"/>
    <w:rsid w:val="004F4A26"/>
    <w:rsid w:val="004F64D7"/>
    <w:rsid w:val="00500098"/>
    <w:rsid w:val="00501ED7"/>
    <w:rsid w:val="00504B7E"/>
    <w:rsid w:val="00517127"/>
    <w:rsid w:val="00517347"/>
    <w:rsid w:val="00520071"/>
    <w:rsid w:val="00522256"/>
    <w:rsid w:val="0052436F"/>
    <w:rsid w:val="005252D2"/>
    <w:rsid w:val="0052714D"/>
    <w:rsid w:val="00530785"/>
    <w:rsid w:val="00531745"/>
    <w:rsid w:val="00542FD9"/>
    <w:rsid w:val="0054501D"/>
    <w:rsid w:val="005456FF"/>
    <w:rsid w:val="00552F86"/>
    <w:rsid w:val="0056025C"/>
    <w:rsid w:val="005629E3"/>
    <w:rsid w:val="00563D37"/>
    <w:rsid w:val="00565194"/>
    <w:rsid w:val="00566C2D"/>
    <w:rsid w:val="005748A1"/>
    <w:rsid w:val="00576F80"/>
    <w:rsid w:val="00587C2E"/>
    <w:rsid w:val="005A1438"/>
    <w:rsid w:val="005A1588"/>
    <w:rsid w:val="005B035B"/>
    <w:rsid w:val="005C3353"/>
    <w:rsid w:val="005C6B3B"/>
    <w:rsid w:val="005D0F6F"/>
    <w:rsid w:val="005D7285"/>
    <w:rsid w:val="005E1BF4"/>
    <w:rsid w:val="005E68F7"/>
    <w:rsid w:val="005F2B18"/>
    <w:rsid w:val="005F750D"/>
    <w:rsid w:val="006008AD"/>
    <w:rsid w:val="006042EC"/>
    <w:rsid w:val="0060572C"/>
    <w:rsid w:val="00607ABC"/>
    <w:rsid w:val="006218B0"/>
    <w:rsid w:val="006237FF"/>
    <w:rsid w:val="00625E14"/>
    <w:rsid w:val="006317A4"/>
    <w:rsid w:val="0063321F"/>
    <w:rsid w:val="00641786"/>
    <w:rsid w:val="0064321A"/>
    <w:rsid w:val="00645980"/>
    <w:rsid w:val="006461F2"/>
    <w:rsid w:val="006471F1"/>
    <w:rsid w:val="006515BB"/>
    <w:rsid w:val="00651AD0"/>
    <w:rsid w:val="006549CE"/>
    <w:rsid w:val="006576DD"/>
    <w:rsid w:val="00657DA7"/>
    <w:rsid w:val="00660997"/>
    <w:rsid w:val="00662D4F"/>
    <w:rsid w:val="00674661"/>
    <w:rsid w:val="00676CCF"/>
    <w:rsid w:val="006779AD"/>
    <w:rsid w:val="0068724C"/>
    <w:rsid w:val="00691BB8"/>
    <w:rsid w:val="0069521B"/>
    <w:rsid w:val="006A5EAA"/>
    <w:rsid w:val="006A69BC"/>
    <w:rsid w:val="006B3D24"/>
    <w:rsid w:val="006B4080"/>
    <w:rsid w:val="006B4454"/>
    <w:rsid w:val="006B664F"/>
    <w:rsid w:val="006C482D"/>
    <w:rsid w:val="006C745E"/>
    <w:rsid w:val="006D1D39"/>
    <w:rsid w:val="006E73A1"/>
    <w:rsid w:val="006F07FC"/>
    <w:rsid w:val="007027EB"/>
    <w:rsid w:val="00702F37"/>
    <w:rsid w:val="00707B4B"/>
    <w:rsid w:val="00712DB9"/>
    <w:rsid w:val="00721F20"/>
    <w:rsid w:val="00722AE1"/>
    <w:rsid w:val="00725277"/>
    <w:rsid w:val="00745A27"/>
    <w:rsid w:val="00746118"/>
    <w:rsid w:val="00746B88"/>
    <w:rsid w:val="00746E51"/>
    <w:rsid w:val="0075220D"/>
    <w:rsid w:val="007637DB"/>
    <w:rsid w:val="007718F0"/>
    <w:rsid w:val="00771912"/>
    <w:rsid w:val="007720B6"/>
    <w:rsid w:val="0077414F"/>
    <w:rsid w:val="0078449D"/>
    <w:rsid w:val="00790EF1"/>
    <w:rsid w:val="007942FE"/>
    <w:rsid w:val="00794889"/>
    <w:rsid w:val="00796DAE"/>
    <w:rsid w:val="00797D58"/>
    <w:rsid w:val="007A4F4C"/>
    <w:rsid w:val="007A66E1"/>
    <w:rsid w:val="007B0460"/>
    <w:rsid w:val="007B2E34"/>
    <w:rsid w:val="007B7653"/>
    <w:rsid w:val="007D0254"/>
    <w:rsid w:val="007E35A2"/>
    <w:rsid w:val="007E7C41"/>
    <w:rsid w:val="007F0934"/>
    <w:rsid w:val="007F1340"/>
    <w:rsid w:val="007F323C"/>
    <w:rsid w:val="00801D93"/>
    <w:rsid w:val="00815DB9"/>
    <w:rsid w:val="00816777"/>
    <w:rsid w:val="00816A4E"/>
    <w:rsid w:val="00816B3E"/>
    <w:rsid w:val="0082045B"/>
    <w:rsid w:val="008240E4"/>
    <w:rsid w:val="00824507"/>
    <w:rsid w:val="00827C30"/>
    <w:rsid w:val="0083163E"/>
    <w:rsid w:val="00835EE7"/>
    <w:rsid w:val="00836B48"/>
    <w:rsid w:val="00852B77"/>
    <w:rsid w:val="00857F66"/>
    <w:rsid w:val="00864674"/>
    <w:rsid w:val="00866E78"/>
    <w:rsid w:val="00870AEA"/>
    <w:rsid w:val="00871CC3"/>
    <w:rsid w:val="008723C5"/>
    <w:rsid w:val="00873CAA"/>
    <w:rsid w:val="0088288A"/>
    <w:rsid w:val="00884D24"/>
    <w:rsid w:val="00891E2F"/>
    <w:rsid w:val="008A1CA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4F60"/>
    <w:rsid w:val="009253DD"/>
    <w:rsid w:val="00931213"/>
    <w:rsid w:val="00931901"/>
    <w:rsid w:val="00933F54"/>
    <w:rsid w:val="00942655"/>
    <w:rsid w:val="00942B6D"/>
    <w:rsid w:val="00945ECF"/>
    <w:rsid w:val="00946692"/>
    <w:rsid w:val="00951D83"/>
    <w:rsid w:val="00954CEE"/>
    <w:rsid w:val="00962477"/>
    <w:rsid w:val="00965760"/>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218"/>
    <w:rsid w:val="009A46B5"/>
    <w:rsid w:val="009A48C9"/>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E8E"/>
    <w:rsid w:val="009F5B84"/>
    <w:rsid w:val="009F6C65"/>
    <w:rsid w:val="009F6CFF"/>
    <w:rsid w:val="009F7436"/>
    <w:rsid w:val="00A00A60"/>
    <w:rsid w:val="00A1179B"/>
    <w:rsid w:val="00A302A2"/>
    <w:rsid w:val="00A30C7E"/>
    <w:rsid w:val="00A3152B"/>
    <w:rsid w:val="00A34A21"/>
    <w:rsid w:val="00A34B69"/>
    <w:rsid w:val="00A36771"/>
    <w:rsid w:val="00A51E95"/>
    <w:rsid w:val="00A52BFE"/>
    <w:rsid w:val="00A54C8C"/>
    <w:rsid w:val="00A55905"/>
    <w:rsid w:val="00A64AE3"/>
    <w:rsid w:val="00A74311"/>
    <w:rsid w:val="00A805B9"/>
    <w:rsid w:val="00A8139A"/>
    <w:rsid w:val="00A943B8"/>
    <w:rsid w:val="00A96186"/>
    <w:rsid w:val="00A96BF3"/>
    <w:rsid w:val="00AA3428"/>
    <w:rsid w:val="00AA4488"/>
    <w:rsid w:val="00AB278E"/>
    <w:rsid w:val="00AB5266"/>
    <w:rsid w:val="00AB6B63"/>
    <w:rsid w:val="00AC1AE4"/>
    <w:rsid w:val="00AC1B92"/>
    <w:rsid w:val="00AC327D"/>
    <w:rsid w:val="00AC53F6"/>
    <w:rsid w:val="00AC670D"/>
    <w:rsid w:val="00AD5DFF"/>
    <w:rsid w:val="00AE062D"/>
    <w:rsid w:val="00AE44C9"/>
    <w:rsid w:val="00AF1C92"/>
    <w:rsid w:val="00AF22E8"/>
    <w:rsid w:val="00AF55D7"/>
    <w:rsid w:val="00AF5688"/>
    <w:rsid w:val="00AF59CD"/>
    <w:rsid w:val="00B02738"/>
    <w:rsid w:val="00B032F9"/>
    <w:rsid w:val="00B07634"/>
    <w:rsid w:val="00B1589C"/>
    <w:rsid w:val="00B17B39"/>
    <w:rsid w:val="00B205FA"/>
    <w:rsid w:val="00B3105E"/>
    <w:rsid w:val="00B37CD8"/>
    <w:rsid w:val="00B41677"/>
    <w:rsid w:val="00B434E3"/>
    <w:rsid w:val="00B447C5"/>
    <w:rsid w:val="00B448A5"/>
    <w:rsid w:val="00B46BA0"/>
    <w:rsid w:val="00B52A4B"/>
    <w:rsid w:val="00B52E93"/>
    <w:rsid w:val="00B53E39"/>
    <w:rsid w:val="00B57D87"/>
    <w:rsid w:val="00B67BDE"/>
    <w:rsid w:val="00B769F9"/>
    <w:rsid w:val="00B76EA0"/>
    <w:rsid w:val="00B7741E"/>
    <w:rsid w:val="00B80AC6"/>
    <w:rsid w:val="00B80B9A"/>
    <w:rsid w:val="00B80BEC"/>
    <w:rsid w:val="00B82958"/>
    <w:rsid w:val="00B90A8F"/>
    <w:rsid w:val="00B93B66"/>
    <w:rsid w:val="00B95C9A"/>
    <w:rsid w:val="00B978B3"/>
    <w:rsid w:val="00BA2523"/>
    <w:rsid w:val="00BA4AEA"/>
    <w:rsid w:val="00BA7882"/>
    <w:rsid w:val="00BA7A1E"/>
    <w:rsid w:val="00BA7D63"/>
    <w:rsid w:val="00BB1756"/>
    <w:rsid w:val="00BB29C8"/>
    <w:rsid w:val="00BB4285"/>
    <w:rsid w:val="00BB4A0D"/>
    <w:rsid w:val="00BB5164"/>
    <w:rsid w:val="00BC0483"/>
    <w:rsid w:val="00BC6BE2"/>
    <w:rsid w:val="00BD02A7"/>
    <w:rsid w:val="00BD1BA8"/>
    <w:rsid w:val="00BD4EC0"/>
    <w:rsid w:val="00BE0F5B"/>
    <w:rsid w:val="00BF06E6"/>
    <w:rsid w:val="00BF44F7"/>
    <w:rsid w:val="00BF55E9"/>
    <w:rsid w:val="00C10EDD"/>
    <w:rsid w:val="00C11014"/>
    <w:rsid w:val="00C30C09"/>
    <w:rsid w:val="00C34D6D"/>
    <w:rsid w:val="00C50163"/>
    <w:rsid w:val="00C50E4C"/>
    <w:rsid w:val="00C555D1"/>
    <w:rsid w:val="00C56387"/>
    <w:rsid w:val="00C61369"/>
    <w:rsid w:val="00C71FC7"/>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63D0"/>
    <w:rsid w:val="00CD234D"/>
    <w:rsid w:val="00CD69D0"/>
    <w:rsid w:val="00CD6BF2"/>
    <w:rsid w:val="00CE29CE"/>
    <w:rsid w:val="00CE42BA"/>
    <w:rsid w:val="00CE4AE2"/>
    <w:rsid w:val="00CE6228"/>
    <w:rsid w:val="00CE6340"/>
    <w:rsid w:val="00CE7EEE"/>
    <w:rsid w:val="00CF6595"/>
    <w:rsid w:val="00D02020"/>
    <w:rsid w:val="00D05133"/>
    <w:rsid w:val="00D125F6"/>
    <w:rsid w:val="00D12D57"/>
    <w:rsid w:val="00D21A13"/>
    <w:rsid w:val="00D2576E"/>
    <w:rsid w:val="00D260A1"/>
    <w:rsid w:val="00D2633C"/>
    <w:rsid w:val="00D328C4"/>
    <w:rsid w:val="00D3345D"/>
    <w:rsid w:val="00D367CB"/>
    <w:rsid w:val="00D373F0"/>
    <w:rsid w:val="00D4034C"/>
    <w:rsid w:val="00D42A60"/>
    <w:rsid w:val="00D62E37"/>
    <w:rsid w:val="00D65650"/>
    <w:rsid w:val="00D66813"/>
    <w:rsid w:val="00D70920"/>
    <w:rsid w:val="00D71084"/>
    <w:rsid w:val="00D71FDA"/>
    <w:rsid w:val="00D72527"/>
    <w:rsid w:val="00D804D9"/>
    <w:rsid w:val="00D8799B"/>
    <w:rsid w:val="00DA136E"/>
    <w:rsid w:val="00DA1965"/>
    <w:rsid w:val="00DA7607"/>
    <w:rsid w:val="00DB0723"/>
    <w:rsid w:val="00DB3CED"/>
    <w:rsid w:val="00DB4F2E"/>
    <w:rsid w:val="00DC0315"/>
    <w:rsid w:val="00DC4841"/>
    <w:rsid w:val="00DC7564"/>
    <w:rsid w:val="00DD1A8B"/>
    <w:rsid w:val="00DD4DF0"/>
    <w:rsid w:val="00DD5EB5"/>
    <w:rsid w:val="00DD618E"/>
    <w:rsid w:val="00DF0B05"/>
    <w:rsid w:val="00DF163D"/>
    <w:rsid w:val="00E00C95"/>
    <w:rsid w:val="00E03022"/>
    <w:rsid w:val="00E128A3"/>
    <w:rsid w:val="00E21DBD"/>
    <w:rsid w:val="00E24156"/>
    <w:rsid w:val="00E31997"/>
    <w:rsid w:val="00E366C0"/>
    <w:rsid w:val="00E432E3"/>
    <w:rsid w:val="00E46B81"/>
    <w:rsid w:val="00E51131"/>
    <w:rsid w:val="00E53A50"/>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7E5"/>
    <w:rsid w:val="00EA302F"/>
    <w:rsid w:val="00EB031F"/>
    <w:rsid w:val="00EB342B"/>
    <w:rsid w:val="00EC6307"/>
    <w:rsid w:val="00EC6F4D"/>
    <w:rsid w:val="00EE2056"/>
    <w:rsid w:val="00EE5FB1"/>
    <w:rsid w:val="00EF0591"/>
    <w:rsid w:val="00F05675"/>
    <w:rsid w:val="00F12779"/>
    <w:rsid w:val="00F137AD"/>
    <w:rsid w:val="00F21844"/>
    <w:rsid w:val="00F22F1D"/>
    <w:rsid w:val="00F23D72"/>
    <w:rsid w:val="00F26EB1"/>
    <w:rsid w:val="00F27F18"/>
    <w:rsid w:val="00F3523B"/>
    <w:rsid w:val="00F35F4F"/>
    <w:rsid w:val="00F4014B"/>
    <w:rsid w:val="00F40187"/>
    <w:rsid w:val="00F4525C"/>
    <w:rsid w:val="00F533C6"/>
    <w:rsid w:val="00F56217"/>
    <w:rsid w:val="00F579AD"/>
    <w:rsid w:val="00F61D1E"/>
    <w:rsid w:val="00F75CA5"/>
    <w:rsid w:val="00F76DE4"/>
    <w:rsid w:val="00F859D2"/>
    <w:rsid w:val="00F925DB"/>
    <w:rsid w:val="00F97267"/>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6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rsid w:val="005E1BF4"/>
    <w:rPr>
      <w:rFonts w:ascii="Tahoma" w:hAnsi="Tahoma"/>
      <w:sz w:val="16"/>
    </w:rPr>
  </w:style>
  <w:style w:type="paragraph" w:styleId="BodyText">
    <w:name w:val="Body Text"/>
    <w:basedOn w:val="Normal"/>
    <w:rsid w:val="005E1BF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A4AEA"/>
    <w:pPr>
      <w:widowControl w:val="0"/>
      <w:tabs>
        <w:tab w:val="right" w:leader="dot" w:pos="9350"/>
      </w:tabs>
    </w:pPr>
    <w:rPr>
      <w:rFonts w:ascii="Times New Roman" w:hAnsi="Times New Roman"/>
      <w:noProof/>
    </w:rPr>
  </w:style>
  <w:style w:type="paragraph" w:styleId="TOC2">
    <w:name w:val="toc 2"/>
    <w:basedOn w:val="Normal"/>
    <w:next w:val="Normal"/>
    <w:autoRedefine/>
    <w:uiPriority w:val="39"/>
    <w:rsid w:val="00BA4AEA"/>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rsid w:val="005E1BF4"/>
    <w:rPr>
      <w:rFonts w:ascii="Tahoma" w:hAnsi="Tahoma"/>
      <w:sz w:val="16"/>
    </w:rPr>
  </w:style>
  <w:style w:type="paragraph" w:styleId="BodyText">
    <w:name w:val="Body Text"/>
    <w:basedOn w:val="Normal"/>
    <w:rsid w:val="005E1BF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A4AEA"/>
    <w:pPr>
      <w:widowControl w:val="0"/>
      <w:tabs>
        <w:tab w:val="right" w:leader="dot" w:pos="9350"/>
      </w:tabs>
    </w:pPr>
    <w:rPr>
      <w:rFonts w:ascii="Times New Roman" w:hAnsi="Times New Roman"/>
      <w:noProof/>
    </w:rPr>
  </w:style>
  <w:style w:type="paragraph" w:styleId="TOC2">
    <w:name w:val="toc 2"/>
    <w:basedOn w:val="Normal"/>
    <w:next w:val="Normal"/>
    <w:autoRedefine/>
    <w:uiPriority w:val="39"/>
    <w:rsid w:val="00BA4AEA"/>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3.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4.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5.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6.xml><?xml version="1.0" encoding="utf-8"?>
<ds:datastoreItem xmlns:ds="http://schemas.openxmlformats.org/officeDocument/2006/customXml" ds:itemID="{1511D7B7-3878-438A-BA4D-492C52FC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33109</Words>
  <Characters>188722</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221389</CharactersWithSpaces>
  <SharedDoc>false</SharedDoc>
  <HLinks>
    <vt:vector size="132" baseType="variant">
      <vt:variant>
        <vt:i4>1507384</vt:i4>
      </vt:variant>
      <vt:variant>
        <vt:i4>128</vt:i4>
      </vt:variant>
      <vt:variant>
        <vt:i4>0</vt:i4>
      </vt:variant>
      <vt:variant>
        <vt:i4>5</vt:i4>
      </vt:variant>
      <vt:variant>
        <vt:lpwstr/>
      </vt:variant>
      <vt:variant>
        <vt:lpwstr>_Toc425503947</vt:lpwstr>
      </vt:variant>
      <vt:variant>
        <vt:i4>1507384</vt:i4>
      </vt:variant>
      <vt:variant>
        <vt:i4>122</vt:i4>
      </vt:variant>
      <vt:variant>
        <vt:i4>0</vt:i4>
      </vt:variant>
      <vt:variant>
        <vt:i4>5</vt:i4>
      </vt:variant>
      <vt:variant>
        <vt:lpwstr/>
      </vt:variant>
      <vt:variant>
        <vt:lpwstr>_Toc425503946</vt:lpwstr>
      </vt:variant>
      <vt:variant>
        <vt:i4>1507384</vt:i4>
      </vt:variant>
      <vt:variant>
        <vt:i4>116</vt:i4>
      </vt:variant>
      <vt:variant>
        <vt:i4>0</vt:i4>
      </vt:variant>
      <vt:variant>
        <vt:i4>5</vt:i4>
      </vt:variant>
      <vt:variant>
        <vt:lpwstr/>
      </vt:variant>
      <vt:variant>
        <vt:lpwstr>_Toc425503945</vt:lpwstr>
      </vt:variant>
      <vt:variant>
        <vt:i4>1507384</vt:i4>
      </vt:variant>
      <vt:variant>
        <vt:i4>110</vt:i4>
      </vt:variant>
      <vt:variant>
        <vt:i4>0</vt:i4>
      </vt:variant>
      <vt:variant>
        <vt:i4>5</vt:i4>
      </vt:variant>
      <vt:variant>
        <vt:lpwstr/>
      </vt:variant>
      <vt:variant>
        <vt:lpwstr>_Toc425503944</vt:lpwstr>
      </vt:variant>
      <vt:variant>
        <vt:i4>1507384</vt:i4>
      </vt:variant>
      <vt:variant>
        <vt:i4>104</vt:i4>
      </vt:variant>
      <vt:variant>
        <vt:i4>0</vt:i4>
      </vt:variant>
      <vt:variant>
        <vt:i4>5</vt:i4>
      </vt:variant>
      <vt:variant>
        <vt:lpwstr/>
      </vt:variant>
      <vt:variant>
        <vt:lpwstr>_Toc425503943</vt:lpwstr>
      </vt:variant>
      <vt:variant>
        <vt:i4>1507384</vt:i4>
      </vt:variant>
      <vt:variant>
        <vt:i4>98</vt:i4>
      </vt:variant>
      <vt:variant>
        <vt:i4>0</vt:i4>
      </vt:variant>
      <vt:variant>
        <vt:i4>5</vt:i4>
      </vt:variant>
      <vt:variant>
        <vt:lpwstr/>
      </vt:variant>
      <vt:variant>
        <vt:lpwstr>_Toc425503942</vt:lpwstr>
      </vt:variant>
      <vt:variant>
        <vt:i4>1507384</vt:i4>
      </vt:variant>
      <vt:variant>
        <vt:i4>92</vt:i4>
      </vt:variant>
      <vt:variant>
        <vt:i4>0</vt:i4>
      </vt:variant>
      <vt:variant>
        <vt:i4>5</vt:i4>
      </vt:variant>
      <vt:variant>
        <vt:lpwstr/>
      </vt:variant>
      <vt:variant>
        <vt:lpwstr>_Toc425503941</vt:lpwstr>
      </vt:variant>
      <vt:variant>
        <vt:i4>1507384</vt:i4>
      </vt:variant>
      <vt:variant>
        <vt:i4>86</vt:i4>
      </vt:variant>
      <vt:variant>
        <vt:i4>0</vt:i4>
      </vt:variant>
      <vt:variant>
        <vt:i4>5</vt:i4>
      </vt:variant>
      <vt:variant>
        <vt:lpwstr/>
      </vt:variant>
      <vt:variant>
        <vt:lpwstr>_Toc425503940</vt:lpwstr>
      </vt:variant>
      <vt:variant>
        <vt:i4>1048632</vt:i4>
      </vt:variant>
      <vt:variant>
        <vt:i4>80</vt:i4>
      </vt:variant>
      <vt:variant>
        <vt:i4>0</vt:i4>
      </vt:variant>
      <vt:variant>
        <vt:i4>5</vt:i4>
      </vt:variant>
      <vt:variant>
        <vt:lpwstr/>
      </vt:variant>
      <vt:variant>
        <vt:lpwstr>_Toc425503939</vt:lpwstr>
      </vt:variant>
      <vt:variant>
        <vt:i4>1048632</vt:i4>
      </vt:variant>
      <vt:variant>
        <vt:i4>74</vt:i4>
      </vt:variant>
      <vt:variant>
        <vt:i4>0</vt:i4>
      </vt:variant>
      <vt:variant>
        <vt:i4>5</vt:i4>
      </vt:variant>
      <vt:variant>
        <vt:lpwstr/>
      </vt:variant>
      <vt:variant>
        <vt:lpwstr>_Toc425503938</vt:lpwstr>
      </vt:variant>
      <vt:variant>
        <vt:i4>1048632</vt:i4>
      </vt:variant>
      <vt:variant>
        <vt:i4>68</vt:i4>
      </vt:variant>
      <vt:variant>
        <vt:i4>0</vt:i4>
      </vt:variant>
      <vt:variant>
        <vt:i4>5</vt:i4>
      </vt:variant>
      <vt:variant>
        <vt:lpwstr/>
      </vt:variant>
      <vt:variant>
        <vt:lpwstr>_Toc425503937</vt:lpwstr>
      </vt:variant>
      <vt:variant>
        <vt:i4>1048632</vt:i4>
      </vt:variant>
      <vt:variant>
        <vt:i4>62</vt:i4>
      </vt:variant>
      <vt:variant>
        <vt:i4>0</vt:i4>
      </vt:variant>
      <vt:variant>
        <vt:i4>5</vt:i4>
      </vt:variant>
      <vt:variant>
        <vt:lpwstr/>
      </vt:variant>
      <vt:variant>
        <vt:lpwstr>_Toc425503936</vt:lpwstr>
      </vt:variant>
      <vt:variant>
        <vt:i4>1048632</vt:i4>
      </vt:variant>
      <vt:variant>
        <vt:i4>56</vt:i4>
      </vt:variant>
      <vt:variant>
        <vt:i4>0</vt:i4>
      </vt:variant>
      <vt:variant>
        <vt:i4>5</vt:i4>
      </vt:variant>
      <vt:variant>
        <vt:lpwstr/>
      </vt:variant>
      <vt:variant>
        <vt:lpwstr>_Toc425503935</vt:lpwstr>
      </vt:variant>
      <vt:variant>
        <vt:i4>1048632</vt:i4>
      </vt:variant>
      <vt:variant>
        <vt:i4>50</vt:i4>
      </vt:variant>
      <vt:variant>
        <vt:i4>0</vt:i4>
      </vt:variant>
      <vt:variant>
        <vt:i4>5</vt:i4>
      </vt:variant>
      <vt:variant>
        <vt:lpwstr/>
      </vt:variant>
      <vt:variant>
        <vt:lpwstr>_Toc425503934</vt:lpwstr>
      </vt:variant>
      <vt:variant>
        <vt:i4>1048632</vt:i4>
      </vt:variant>
      <vt:variant>
        <vt:i4>44</vt:i4>
      </vt:variant>
      <vt:variant>
        <vt:i4>0</vt:i4>
      </vt:variant>
      <vt:variant>
        <vt:i4>5</vt:i4>
      </vt:variant>
      <vt:variant>
        <vt:lpwstr/>
      </vt:variant>
      <vt:variant>
        <vt:lpwstr>_Toc425503933</vt:lpwstr>
      </vt:variant>
      <vt:variant>
        <vt:i4>1048632</vt:i4>
      </vt:variant>
      <vt:variant>
        <vt:i4>38</vt:i4>
      </vt:variant>
      <vt:variant>
        <vt:i4>0</vt:i4>
      </vt:variant>
      <vt:variant>
        <vt:i4>5</vt:i4>
      </vt:variant>
      <vt:variant>
        <vt:lpwstr/>
      </vt:variant>
      <vt:variant>
        <vt:lpwstr>_Toc425503932</vt:lpwstr>
      </vt:variant>
      <vt:variant>
        <vt:i4>1048632</vt:i4>
      </vt:variant>
      <vt:variant>
        <vt:i4>32</vt:i4>
      </vt:variant>
      <vt:variant>
        <vt:i4>0</vt:i4>
      </vt:variant>
      <vt:variant>
        <vt:i4>5</vt:i4>
      </vt:variant>
      <vt:variant>
        <vt:lpwstr/>
      </vt:variant>
      <vt:variant>
        <vt:lpwstr>_Toc425503931</vt:lpwstr>
      </vt:variant>
      <vt:variant>
        <vt:i4>1048632</vt:i4>
      </vt:variant>
      <vt:variant>
        <vt:i4>26</vt:i4>
      </vt:variant>
      <vt:variant>
        <vt:i4>0</vt:i4>
      </vt:variant>
      <vt:variant>
        <vt:i4>5</vt:i4>
      </vt:variant>
      <vt:variant>
        <vt:lpwstr/>
      </vt:variant>
      <vt:variant>
        <vt:lpwstr>_Toc425503930</vt:lpwstr>
      </vt:variant>
      <vt:variant>
        <vt:i4>1114168</vt:i4>
      </vt:variant>
      <vt:variant>
        <vt:i4>20</vt:i4>
      </vt:variant>
      <vt:variant>
        <vt:i4>0</vt:i4>
      </vt:variant>
      <vt:variant>
        <vt:i4>5</vt:i4>
      </vt:variant>
      <vt:variant>
        <vt:lpwstr/>
      </vt:variant>
      <vt:variant>
        <vt:lpwstr>_Toc425503929</vt:lpwstr>
      </vt:variant>
      <vt:variant>
        <vt:i4>1114168</vt:i4>
      </vt:variant>
      <vt:variant>
        <vt:i4>14</vt:i4>
      </vt:variant>
      <vt:variant>
        <vt:i4>0</vt:i4>
      </vt:variant>
      <vt:variant>
        <vt:i4>5</vt:i4>
      </vt:variant>
      <vt:variant>
        <vt:lpwstr/>
      </vt:variant>
      <vt:variant>
        <vt:lpwstr>_Toc425503928</vt:lpwstr>
      </vt:variant>
      <vt:variant>
        <vt:i4>1114168</vt:i4>
      </vt:variant>
      <vt:variant>
        <vt:i4>8</vt:i4>
      </vt:variant>
      <vt:variant>
        <vt:i4>0</vt:i4>
      </vt:variant>
      <vt:variant>
        <vt:i4>5</vt:i4>
      </vt:variant>
      <vt:variant>
        <vt:lpwstr/>
      </vt:variant>
      <vt:variant>
        <vt:lpwstr>_Toc425503927</vt:lpwstr>
      </vt:variant>
      <vt:variant>
        <vt:i4>1114168</vt:i4>
      </vt:variant>
      <vt:variant>
        <vt:i4>2</vt:i4>
      </vt:variant>
      <vt:variant>
        <vt:i4>0</vt:i4>
      </vt:variant>
      <vt:variant>
        <vt:i4>5</vt:i4>
      </vt:variant>
      <vt:variant>
        <vt:lpwstr/>
      </vt:variant>
      <vt:variant>
        <vt:lpwstr>_Toc425503926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Sessler, April (HP)</cp:lastModifiedBy>
  <cp:revision>6</cp:revision>
  <cp:lastPrinted>2017-06-23T15:36:00Z</cp:lastPrinted>
  <dcterms:created xsi:type="dcterms:W3CDTF">2017-06-22T12:59:00Z</dcterms:created>
  <dcterms:modified xsi:type="dcterms:W3CDTF">2017-06-23T15:40:00Z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0x010100129B58978B2E9648BF9CD05768D6ED26</vt:lpwstr>
  </property>
  <property fmtid="{D5CDD505-2E9C-101B-9397-08002B2CF9AE}" pid="3" name="_dlc_DocId">
    <vt:lpwstr>LONGVIEW-361-1089</vt:lpwstr>
  </property>
  <property fmtid="{D5CDD505-2E9C-101B-9397-08002B2CF9AE}" pid="4" name="_dlc_DocIdItemGuid">
    <vt:lpwstr>4b864cc8-8e0e-4505-9827-594b40c0eee0</vt:lpwstr>
  </property>
  <property fmtid="{D5CDD505-2E9C-101B-9397-08002B2CF9AE}" pid="5" name="_dlc_DocIdUrl">
    <vt:lpwstr>https://litsinc.sharepoint.com/sites/operations/HS/EDI/_layouts/15/DocIdRedir.aspx?ID=LONGVIEW-361-1089, LONGVIEW-361-1089</vt:lpwstr>
  </property>
  <property fmtid="{D5CDD505-2E9C-101B-9397-08002B2CF9AE}" pid="6" name="Additional Information">
    <vt:lpwstr>removed patch number from title</vt:lpwstr>
  </property>
  <property fmtid="{D5CDD505-2E9C-101B-9397-08002B2CF9AE}" pid="7" name="Document State/Phase">
    <vt:lpwstr>5. Close:  IOC</vt:lpwstr>
  </property>
  <property fmtid="{D5CDD505-2E9C-101B-9397-08002B2CF9AE}" pid="8" name="SharedWithUsers">
    <vt:lpwstr/>
  </property>
  <property fmtid="{D5CDD505-2E9C-101B-9397-08002B2CF9AE}" pid="9" name="SharingHintHash">
    <vt:lpwstr>461283690</vt:lpwstr>
  </property>
</Properties>
</file>