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41796" w14:textId="57120CB7" w:rsidR="005D0F6F" w:rsidRPr="00F16DFB" w:rsidRDefault="00F16DFB" w:rsidP="00180BD3">
      <w:pPr>
        <w:pStyle w:val="Title"/>
      </w:pPr>
      <w:r w:rsidRPr="00F16DFB">
        <w:t>Accounts Receivable</w:t>
      </w:r>
    </w:p>
    <w:p w14:paraId="2F4CAE5F" w14:textId="3F31BFAD" w:rsidR="005D0F6F" w:rsidRPr="00F16DFB" w:rsidRDefault="00F16DFB" w:rsidP="00180BD3">
      <w:pPr>
        <w:pStyle w:val="Title"/>
      </w:pPr>
      <w:r w:rsidRPr="00F16DFB">
        <w:t>Technical Manual/Security Guide</w:t>
      </w:r>
    </w:p>
    <w:p w14:paraId="19345D70" w14:textId="77777777" w:rsidR="004C4431" w:rsidRPr="00F16DFB" w:rsidRDefault="004C4431" w:rsidP="00180BD3">
      <w:pPr>
        <w:pStyle w:val="VALogo"/>
      </w:pPr>
      <w:r w:rsidRPr="00F16DFB">
        <w:rPr>
          <w:noProof/>
        </w:rPr>
        <w:drawing>
          <wp:inline distT="0" distB="0" distL="0" distR="0" wp14:anchorId="08F147DD" wp14:editId="2B5EA947">
            <wp:extent cx="2276475" cy="2276475"/>
            <wp:effectExtent l="0" t="0" r="9525" b="9525"/>
            <wp:docPr id="1" name="Picture 1" descr="Department of Veterans Affairs, United States of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United States of Americ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inline>
        </w:drawing>
      </w:r>
    </w:p>
    <w:p w14:paraId="4D578E0E" w14:textId="77777777" w:rsidR="005D0F6F" w:rsidRPr="00F16DFB" w:rsidRDefault="005D0F6F" w:rsidP="00180BD3">
      <w:pPr>
        <w:pStyle w:val="Title2"/>
      </w:pPr>
      <w:r w:rsidRPr="00F16DFB">
        <w:t xml:space="preserve">Version </w:t>
      </w:r>
      <w:r w:rsidR="00981873" w:rsidRPr="00F16DFB">
        <w:t>4</w:t>
      </w:r>
      <w:r w:rsidRPr="00F16DFB">
        <w:t>.</w:t>
      </w:r>
      <w:r w:rsidR="00981873" w:rsidRPr="00F16DFB">
        <w:t>5</w:t>
      </w:r>
    </w:p>
    <w:p w14:paraId="77B9F6C8" w14:textId="3148CEEA" w:rsidR="005D0F6F" w:rsidRPr="00F16DFB" w:rsidRDefault="005D0F6F" w:rsidP="00180BD3">
      <w:pPr>
        <w:pStyle w:val="Title2"/>
      </w:pPr>
      <w:r w:rsidRPr="00F16DFB">
        <w:t>March 199</w:t>
      </w:r>
      <w:r w:rsidR="00981873" w:rsidRPr="00F16DFB">
        <w:t>5</w:t>
      </w:r>
    </w:p>
    <w:p w14:paraId="314DFB41" w14:textId="738836DA" w:rsidR="005D0F6F" w:rsidRPr="00F16DFB" w:rsidRDefault="005D0F6F" w:rsidP="00180BD3">
      <w:pPr>
        <w:pStyle w:val="Title2"/>
      </w:pPr>
      <w:r w:rsidRPr="00F16DFB">
        <w:t xml:space="preserve">Revised </w:t>
      </w:r>
      <w:r w:rsidR="00180BD3" w:rsidRPr="00F16DFB">
        <w:t xml:space="preserve">July </w:t>
      </w:r>
      <w:r w:rsidR="009F2C54" w:rsidRPr="00F16DFB">
        <w:t>201</w:t>
      </w:r>
      <w:r w:rsidR="000C3574" w:rsidRPr="00F16DFB">
        <w:t>9</w:t>
      </w:r>
    </w:p>
    <w:p w14:paraId="1564B233" w14:textId="77777777" w:rsidR="00180BD3" w:rsidRPr="00F16DFB" w:rsidRDefault="00180BD3" w:rsidP="00180BD3">
      <w:pPr>
        <w:pStyle w:val="Title2"/>
        <w:rPr>
          <w:szCs w:val="24"/>
        </w:rPr>
      </w:pPr>
      <w:r w:rsidRPr="00F16DFB">
        <w:rPr>
          <w:szCs w:val="24"/>
        </w:rPr>
        <w:t>Veterans Affairs</w:t>
      </w:r>
    </w:p>
    <w:p w14:paraId="1F425607" w14:textId="5314FDF5" w:rsidR="005D0F6F" w:rsidRPr="00F16DFB" w:rsidRDefault="00180BD3" w:rsidP="00180BD3">
      <w:pPr>
        <w:pStyle w:val="Title2"/>
        <w:rPr>
          <w:szCs w:val="24"/>
        </w:rPr>
      </w:pPr>
      <w:r w:rsidRPr="00F16DFB">
        <w:rPr>
          <w:szCs w:val="24"/>
        </w:rPr>
        <w:t>Enterprise Program Management Office</w:t>
      </w:r>
    </w:p>
    <w:p w14:paraId="62F99EEB" w14:textId="03254C49" w:rsidR="00F24756" w:rsidRPr="00F16DFB" w:rsidRDefault="00F24756" w:rsidP="00746E51">
      <w:pPr>
        <w:rPr>
          <w:rFonts w:ascii="Times New Roman" w:hAnsi="Times New Roman"/>
          <w:szCs w:val="22"/>
        </w:rPr>
      </w:pPr>
      <w:bookmarkStart w:id="0" w:name="_Toc200787291"/>
      <w:bookmarkStart w:id="1" w:name="_Toc200787513"/>
      <w:bookmarkStart w:id="2" w:name="_Toc200787514"/>
    </w:p>
    <w:p w14:paraId="3B8D1CEB" w14:textId="51D49233" w:rsidR="006F0F9F" w:rsidRPr="00F16DFB" w:rsidRDefault="006F0F9F" w:rsidP="00746E51">
      <w:pPr>
        <w:rPr>
          <w:rFonts w:ascii="Times New Roman" w:hAnsi="Times New Roman"/>
          <w:szCs w:val="22"/>
        </w:rPr>
        <w:sectPr w:rsidR="006F0F9F" w:rsidRPr="00F16DFB" w:rsidSect="00F16DFB">
          <w:footerReference w:type="even" r:id="rId17"/>
          <w:footerReference w:type="default" r:id="rId18"/>
          <w:type w:val="continuous"/>
          <w:pgSz w:w="12240" w:h="15840" w:code="1"/>
          <w:pgMar w:top="1440" w:right="1440" w:bottom="1440" w:left="1440" w:header="720" w:footer="720" w:gutter="0"/>
          <w:pgNumType w:fmt="lowerRoman" w:start="1"/>
          <w:cols w:space="720"/>
          <w:vAlign w:val="center"/>
          <w:titlePg/>
          <w:docGrid w:linePitch="299"/>
        </w:sectPr>
      </w:pPr>
    </w:p>
    <w:p w14:paraId="370E55F6" w14:textId="77777777" w:rsidR="005D0F6F" w:rsidRPr="00F16DFB" w:rsidRDefault="005D0F6F" w:rsidP="00901F19">
      <w:pPr>
        <w:rPr>
          <w:rFonts w:ascii="Arial" w:hAnsi="Arial" w:cs="Arial"/>
          <w:sz w:val="36"/>
          <w:szCs w:val="36"/>
        </w:rPr>
      </w:pPr>
      <w:r w:rsidRPr="00F16DFB">
        <w:rPr>
          <w:rFonts w:ascii="Arial" w:hAnsi="Arial" w:cs="Arial"/>
          <w:sz w:val="36"/>
          <w:szCs w:val="36"/>
        </w:rPr>
        <w:lastRenderedPageBreak/>
        <w:t>Revision History</w:t>
      </w:r>
      <w:bookmarkEnd w:id="0"/>
      <w:bookmarkEnd w:id="1"/>
      <w:bookmarkEnd w:id="2"/>
    </w:p>
    <w:p w14:paraId="3C04A16C" w14:textId="77777777" w:rsidR="005D0F6F" w:rsidRPr="00F16DFB" w:rsidRDefault="005D0F6F" w:rsidP="005D0F6F">
      <w:pPr>
        <w:rPr>
          <w:rFonts w:ascii="Times New Roman" w:hAnsi="Times New Roman"/>
          <w:szCs w:val="22"/>
        </w:rPr>
      </w:pPr>
    </w:p>
    <w:p w14:paraId="18B18B05" w14:textId="77777777" w:rsidR="005D0F6F" w:rsidRPr="00F16DFB" w:rsidRDefault="005D0F6F" w:rsidP="005D0F6F">
      <w:pPr>
        <w:rPr>
          <w:rFonts w:ascii="Times New Roman" w:hAnsi="Times New Roman"/>
          <w:szCs w:val="22"/>
        </w:rPr>
      </w:pPr>
      <w:r w:rsidRPr="00F16DFB">
        <w:rPr>
          <w:rFonts w:ascii="Times New Roman" w:hAnsi="Times New Roman"/>
          <w:szCs w:val="22"/>
        </w:rPr>
        <w:t>Initiated on 12/29/04</w:t>
      </w:r>
    </w:p>
    <w:p w14:paraId="6E2F1009" w14:textId="77777777" w:rsidR="005D0F6F" w:rsidRPr="00F16DFB" w:rsidRDefault="005D0F6F" w:rsidP="005D0F6F">
      <w:pPr>
        <w:rPr>
          <w:rFonts w:ascii="Times New Roman" w:hAnsi="Times New Roman"/>
          <w:szCs w:val="22"/>
        </w:rPr>
      </w:pP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Description w:val="Revision History"/>
      </w:tblPr>
      <w:tblGrid>
        <w:gridCol w:w="1682"/>
        <w:gridCol w:w="3664"/>
        <w:gridCol w:w="1999"/>
        <w:gridCol w:w="1999"/>
      </w:tblGrid>
      <w:tr w:rsidR="005D0F6F" w:rsidRPr="00BE0785" w14:paraId="5C9D6A92" w14:textId="77777777" w:rsidTr="00D74040">
        <w:trPr>
          <w:tblHeader/>
          <w:jc w:val="center"/>
        </w:trPr>
        <w:tc>
          <w:tcPr>
            <w:tcW w:w="1695" w:type="dxa"/>
            <w:tcBorders>
              <w:top w:val="single" w:sz="6" w:space="0" w:color="auto"/>
              <w:left w:val="single" w:sz="6" w:space="0" w:color="auto"/>
              <w:bottom w:val="single" w:sz="6" w:space="0" w:color="auto"/>
              <w:right w:val="single" w:sz="6" w:space="0" w:color="auto"/>
            </w:tcBorders>
            <w:shd w:val="clear" w:color="auto" w:fill="C0C0C0"/>
            <w:vAlign w:val="center"/>
          </w:tcPr>
          <w:p w14:paraId="1E872594" w14:textId="77777777" w:rsidR="005D0F6F" w:rsidRPr="00BE0785" w:rsidRDefault="005D0F6F" w:rsidP="00D10894">
            <w:pPr>
              <w:spacing w:before="60" w:after="60"/>
              <w:rPr>
                <w:rFonts w:ascii="Arial" w:hAnsi="Arial" w:cs="Arial"/>
                <w:b/>
                <w:sz w:val="20"/>
              </w:rPr>
            </w:pPr>
            <w:r w:rsidRPr="00BE0785">
              <w:rPr>
                <w:rFonts w:ascii="Arial" w:hAnsi="Arial" w:cs="Arial"/>
                <w:b/>
                <w:sz w:val="20"/>
              </w:rPr>
              <w:t>Date</w:t>
            </w:r>
          </w:p>
        </w:tc>
        <w:tc>
          <w:tcPr>
            <w:tcW w:w="3697" w:type="dxa"/>
            <w:tcBorders>
              <w:top w:val="single" w:sz="6" w:space="0" w:color="auto"/>
              <w:left w:val="single" w:sz="6" w:space="0" w:color="auto"/>
              <w:bottom w:val="single" w:sz="6" w:space="0" w:color="auto"/>
              <w:right w:val="single" w:sz="6" w:space="0" w:color="auto"/>
            </w:tcBorders>
            <w:shd w:val="clear" w:color="auto" w:fill="C0C0C0"/>
            <w:vAlign w:val="center"/>
          </w:tcPr>
          <w:p w14:paraId="41B95F6E" w14:textId="77777777" w:rsidR="005D0F6F" w:rsidRPr="00BE0785" w:rsidRDefault="005D0F6F" w:rsidP="00D10894">
            <w:pPr>
              <w:spacing w:before="60" w:after="60"/>
              <w:rPr>
                <w:rFonts w:ascii="Arial" w:hAnsi="Arial" w:cs="Arial"/>
                <w:b/>
                <w:sz w:val="20"/>
              </w:rPr>
            </w:pPr>
            <w:r w:rsidRPr="00BE0785">
              <w:rPr>
                <w:rFonts w:ascii="Arial" w:hAnsi="Arial" w:cs="Arial"/>
                <w:b/>
                <w:sz w:val="20"/>
              </w:rPr>
              <w:t>Description (Patch # if applic.)</w:t>
            </w:r>
          </w:p>
        </w:tc>
        <w:tc>
          <w:tcPr>
            <w:tcW w:w="2016" w:type="dxa"/>
            <w:tcBorders>
              <w:top w:val="single" w:sz="6" w:space="0" w:color="auto"/>
              <w:left w:val="single" w:sz="6" w:space="0" w:color="auto"/>
              <w:bottom w:val="single" w:sz="6" w:space="0" w:color="auto"/>
              <w:right w:val="single" w:sz="6" w:space="0" w:color="auto"/>
            </w:tcBorders>
            <w:shd w:val="clear" w:color="auto" w:fill="C0C0C0"/>
            <w:vAlign w:val="center"/>
          </w:tcPr>
          <w:p w14:paraId="7F8ECF6E" w14:textId="77777777" w:rsidR="005D0F6F" w:rsidRPr="00BE0785" w:rsidRDefault="005D0F6F" w:rsidP="00D10894">
            <w:pPr>
              <w:spacing w:before="60" w:after="60"/>
              <w:rPr>
                <w:rFonts w:ascii="Arial" w:hAnsi="Arial" w:cs="Arial"/>
                <w:b/>
                <w:sz w:val="20"/>
              </w:rPr>
            </w:pPr>
            <w:r w:rsidRPr="00BE0785">
              <w:rPr>
                <w:rFonts w:ascii="Arial" w:hAnsi="Arial" w:cs="Arial"/>
                <w:b/>
                <w:sz w:val="20"/>
              </w:rPr>
              <w:t>Project Manager</w:t>
            </w:r>
          </w:p>
        </w:tc>
        <w:tc>
          <w:tcPr>
            <w:tcW w:w="2016" w:type="dxa"/>
            <w:tcBorders>
              <w:top w:val="single" w:sz="6" w:space="0" w:color="auto"/>
              <w:left w:val="single" w:sz="6" w:space="0" w:color="auto"/>
              <w:bottom w:val="single" w:sz="6" w:space="0" w:color="auto"/>
              <w:right w:val="single" w:sz="6" w:space="0" w:color="auto"/>
            </w:tcBorders>
            <w:shd w:val="clear" w:color="auto" w:fill="C0C0C0"/>
            <w:vAlign w:val="center"/>
          </w:tcPr>
          <w:p w14:paraId="24B8B250" w14:textId="77777777" w:rsidR="005D0F6F" w:rsidRPr="00BE0785" w:rsidRDefault="005D0F6F" w:rsidP="00D10894">
            <w:pPr>
              <w:spacing w:before="60" w:after="60"/>
              <w:rPr>
                <w:rFonts w:ascii="Arial" w:hAnsi="Arial" w:cs="Arial"/>
                <w:b/>
                <w:sz w:val="20"/>
              </w:rPr>
            </w:pPr>
            <w:r w:rsidRPr="00BE0785">
              <w:rPr>
                <w:rFonts w:ascii="Arial" w:hAnsi="Arial" w:cs="Arial"/>
                <w:b/>
                <w:sz w:val="20"/>
              </w:rPr>
              <w:t>Technical Writer</w:t>
            </w:r>
          </w:p>
        </w:tc>
      </w:tr>
      <w:tr w:rsidR="00180BD3" w:rsidRPr="00BE0785" w14:paraId="26A54AC1" w14:textId="77777777" w:rsidTr="00D74040">
        <w:trPr>
          <w:jc w:val="center"/>
        </w:trPr>
        <w:tc>
          <w:tcPr>
            <w:tcW w:w="1695" w:type="dxa"/>
            <w:tcBorders>
              <w:top w:val="single" w:sz="6" w:space="0" w:color="auto"/>
              <w:left w:val="single" w:sz="6" w:space="0" w:color="auto"/>
              <w:bottom w:val="single" w:sz="6" w:space="0" w:color="auto"/>
              <w:right w:val="single" w:sz="6" w:space="0" w:color="auto"/>
            </w:tcBorders>
          </w:tcPr>
          <w:p w14:paraId="261028DC" w14:textId="70620157" w:rsidR="00180BD3" w:rsidRPr="00BE0785" w:rsidRDefault="00180BD3" w:rsidP="00180BD3">
            <w:pPr>
              <w:spacing w:before="60" w:after="60"/>
              <w:rPr>
                <w:rFonts w:ascii="Arial" w:hAnsi="Arial"/>
                <w:sz w:val="20"/>
              </w:rPr>
            </w:pPr>
            <w:r w:rsidRPr="00BE0785">
              <w:rPr>
                <w:rFonts w:ascii="Arial" w:hAnsi="Arial"/>
                <w:sz w:val="20"/>
              </w:rPr>
              <w:t>July 2019</w:t>
            </w:r>
          </w:p>
        </w:tc>
        <w:tc>
          <w:tcPr>
            <w:tcW w:w="3697" w:type="dxa"/>
            <w:tcBorders>
              <w:top w:val="single" w:sz="6" w:space="0" w:color="auto"/>
              <w:left w:val="single" w:sz="6" w:space="0" w:color="auto"/>
              <w:bottom w:val="single" w:sz="6" w:space="0" w:color="auto"/>
              <w:right w:val="single" w:sz="6" w:space="0" w:color="auto"/>
            </w:tcBorders>
          </w:tcPr>
          <w:p w14:paraId="272AE109" w14:textId="1182F4D0" w:rsidR="00180BD3" w:rsidRPr="00BE0785" w:rsidRDefault="00180BD3" w:rsidP="00180BD3">
            <w:pPr>
              <w:pStyle w:val="TableText"/>
            </w:pPr>
            <w:r w:rsidRPr="00BE0785">
              <w:t>Updated for patch PRCA*4.5*347</w:t>
            </w:r>
          </w:p>
          <w:p w14:paraId="3307E89E" w14:textId="77777777" w:rsidR="00180BD3" w:rsidRPr="00BE0785" w:rsidRDefault="00180BD3" w:rsidP="00180BD3">
            <w:pPr>
              <w:pStyle w:val="TableText"/>
            </w:pPr>
            <w:r w:rsidRPr="00BE0785">
              <w:t xml:space="preserve">This patch features functionality that allows accounts receivable personnel to run new debt reconciliation reports. </w:t>
            </w:r>
          </w:p>
          <w:p w14:paraId="54FC562A" w14:textId="5173C0C7" w:rsidR="00180BD3" w:rsidRPr="00BE0785" w:rsidRDefault="00180BD3" w:rsidP="00180BD3">
            <w:pPr>
              <w:spacing w:before="60" w:after="60"/>
              <w:rPr>
                <w:rFonts w:ascii="Arial" w:hAnsi="Arial"/>
                <w:sz w:val="20"/>
              </w:rPr>
            </w:pPr>
            <w:r w:rsidRPr="00BE0785">
              <w:rPr>
                <w:rFonts w:ascii="Arial" w:hAnsi="Arial" w:cs="Arial"/>
                <w:sz w:val="20"/>
              </w:rPr>
              <w:t>Updated to current documentation standards.</w:t>
            </w:r>
          </w:p>
        </w:tc>
        <w:tc>
          <w:tcPr>
            <w:tcW w:w="2016" w:type="dxa"/>
            <w:tcBorders>
              <w:top w:val="single" w:sz="6" w:space="0" w:color="auto"/>
              <w:left w:val="single" w:sz="6" w:space="0" w:color="auto"/>
              <w:bottom w:val="single" w:sz="6" w:space="0" w:color="auto"/>
              <w:right w:val="single" w:sz="6" w:space="0" w:color="auto"/>
            </w:tcBorders>
          </w:tcPr>
          <w:p w14:paraId="6F8265B7" w14:textId="60B761CA" w:rsidR="00180BD3" w:rsidRPr="00BE0785" w:rsidRDefault="00180BD3" w:rsidP="00180BD3">
            <w:pPr>
              <w:spacing w:before="60" w:after="60"/>
              <w:rPr>
                <w:rFonts w:ascii="Arial" w:hAnsi="Arial" w:cs="Arial"/>
                <w:sz w:val="20"/>
              </w:rPr>
            </w:pPr>
            <w:r w:rsidRPr="00BE0785">
              <w:rPr>
                <w:rFonts w:ascii="Arial" w:hAnsi="Arial" w:cs="Arial"/>
                <w:sz w:val="20"/>
              </w:rPr>
              <w:t>Jason Pirkey</w:t>
            </w:r>
          </w:p>
        </w:tc>
        <w:tc>
          <w:tcPr>
            <w:tcW w:w="2016" w:type="dxa"/>
            <w:tcBorders>
              <w:top w:val="single" w:sz="6" w:space="0" w:color="auto"/>
              <w:left w:val="single" w:sz="6" w:space="0" w:color="auto"/>
              <w:bottom w:val="single" w:sz="6" w:space="0" w:color="auto"/>
              <w:right w:val="single" w:sz="6" w:space="0" w:color="auto"/>
            </w:tcBorders>
          </w:tcPr>
          <w:p w14:paraId="78852339" w14:textId="762F77DE" w:rsidR="00180BD3" w:rsidRPr="00BE0785" w:rsidRDefault="00180BD3" w:rsidP="00180BD3">
            <w:pPr>
              <w:spacing w:before="60" w:after="60"/>
              <w:rPr>
                <w:rFonts w:ascii="Arial" w:hAnsi="Arial" w:cs="Arial"/>
                <w:sz w:val="20"/>
              </w:rPr>
            </w:pPr>
            <w:r w:rsidRPr="00BE0785">
              <w:rPr>
                <w:rFonts w:ascii="Arial" w:hAnsi="Arial" w:cs="Arial"/>
                <w:sz w:val="20"/>
              </w:rPr>
              <w:t>Susan Heiress</w:t>
            </w:r>
          </w:p>
        </w:tc>
      </w:tr>
      <w:tr w:rsidR="00180BD3" w:rsidRPr="00BE0785" w14:paraId="62719AFD" w14:textId="77777777" w:rsidTr="00D74040">
        <w:trPr>
          <w:jc w:val="center"/>
        </w:trPr>
        <w:tc>
          <w:tcPr>
            <w:tcW w:w="1695" w:type="dxa"/>
            <w:tcBorders>
              <w:top w:val="single" w:sz="6" w:space="0" w:color="auto"/>
              <w:left w:val="single" w:sz="6" w:space="0" w:color="auto"/>
              <w:bottom w:val="single" w:sz="6" w:space="0" w:color="auto"/>
              <w:right w:val="single" w:sz="6" w:space="0" w:color="auto"/>
            </w:tcBorders>
          </w:tcPr>
          <w:p w14:paraId="6F5C0E2C" w14:textId="5BF895CA" w:rsidR="00180BD3" w:rsidRPr="00BE0785" w:rsidRDefault="00180BD3" w:rsidP="00180BD3">
            <w:pPr>
              <w:spacing w:before="60" w:after="60"/>
              <w:rPr>
                <w:rFonts w:ascii="Arial" w:hAnsi="Arial"/>
                <w:sz w:val="20"/>
              </w:rPr>
            </w:pPr>
            <w:r w:rsidRPr="00BE0785">
              <w:rPr>
                <w:rFonts w:ascii="Arial" w:hAnsi="Arial"/>
                <w:sz w:val="20"/>
              </w:rPr>
              <w:t>June 2019</w:t>
            </w:r>
          </w:p>
        </w:tc>
        <w:tc>
          <w:tcPr>
            <w:tcW w:w="3697" w:type="dxa"/>
            <w:tcBorders>
              <w:top w:val="single" w:sz="6" w:space="0" w:color="auto"/>
              <w:left w:val="single" w:sz="6" w:space="0" w:color="auto"/>
              <w:bottom w:val="single" w:sz="6" w:space="0" w:color="auto"/>
              <w:right w:val="single" w:sz="6" w:space="0" w:color="auto"/>
            </w:tcBorders>
          </w:tcPr>
          <w:p w14:paraId="3998A7BE" w14:textId="6C8DFE2B" w:rsidR="00180BD3" w:rsidRPr="00BE0785" w:rsidRDefault="00180BD3" w:rsidP="00180BD3">
            <w:pPr>
              <w:spacing w:before="60" w:after="60"/>
              <w:rPr>
                <w:rFonts w:ascii="Arial" w:hAnsi="Arial"/>
                <w:sz w:val="20"/>
              </w:rPr>
            </w:pPr>
            <w:r w:rsidRPr="00BE0785">
              <w:rPr>
                <w:rFonts w:ascii="Arial" w:hAnsi="Arial"/>
                <w:sz w:val="20"/>
              </w:rPr>
              <w:t>Updates for PRCA*4.5*332</w:t>
            </w:r>
          </w:p>
        </w:tc>
        <w:tc>
          <w:tcPr>
            <w:tcW w:w="2016" w:type="dxa"/>
            <w:tcBorders>
              <w:top w:val="single" w:sz="6" w:space="0" w:color="auto"/>
              <w:left w:val="single" w:sz="6" w:space="0" w:color="auto"/>
              <w:bottom w:val="single" w:sz="6" w:space="0" w:color="auto"/>
              <w:right w:val="single" w:sz="6" w:space="0" w:color="auto"/>
            </w:tcBorders>
          </w:tcPr>
          <w:p w14:paraId="3068044F" w14:textId="40DC0751" w:rsidR="00180BD3" w:rsidRPr="00BE0785" w:rsidRDefault="00180BD3" w:rsidP="00180BD3">
            <w:pPr>
              <w:spacing w:before="60" w:after="60"/>
              <w:rPr>
                <w:rFonts w:ascii="Arial" w:hAnsi="Arial"/>
                <w:sz w:val="20"/>
              </w:rPr>
            </w:pPr>
            <w:r w:rsidRPr="00BE0785">
              <w:rPr>
                <w:rFonts w:ascii="Arial" w:hAnsi="Arial"/>
                <w:sz w:val="20"/>
              </w:rPr>
              <w:t>Tony Barraza</w:t>
            </w:r>
          </w:p>
        </w:tc>
        <w:tc>
          <w:tcPr>
            <w:tcW w:w="2016" w:type="dxa"/>
            <w:tcBorders>
              <w:top w:val="single" w:sz="6" w:space="0" w:color="auto"/>
              <w:left w:val="single" w:sz="6" w:space="0" w:color="auto"/>
              <w:bottom w:val="single" w:sz="6" w:space="0" w:color="auto"/>
              <w:right w:val="single" w:sz="6" w:space="0" w:color="auto"/>
            </w:tcBorders>
          </w:tcPr>
          <w:p w14:paraId="217A0DD6" w14:textId="54E09649" w:rsidR="00180BD3" w:rsidRPr="00BE0785" w:rsidRDefault="00180BD3" w:rsidP="00180BD3">
            <w:pPr>
              <w:spacing w:before="60" w:after="60"/>
              <w:rPr>
                <w:rFonts w:ascii="Arial" w:hAnsi="Arial"/>
                <w:sz w:val="20"/>
              </w:rPr>
            </w:pPr>
            <w:r w:rsidRPr="00BE0785">
              <w:rPr>
                <w:rFonts w:ascii="Arial" w:hAnsi="Arial"/>
                <w:sz w:val="20"/>
              </w:rPr>
              <w:t>Robert Kagels</w:t>
            </w:r>
          </w:p>
        </w:tc>
      </w:tr>
      <w:tr w:rsidR="00180BD3" w:rsidRPr="00BE0785" w14:paraId="7F61A351" w14:textId="77777777" w:rsidTr="00D74040">
        <w:trPr>
          <w:jc w:val="center"/>
        </w:trPr>
        <w:tc>
          <w:tcPr>
            <w:tcW w:w="1695" w:type="dxa"/>
            <w:tcBorders>
              <w:top w:val="single" w:sz="6" w:space="0" w:color="auto"/>
              <w:left w:val="single" w:sz="6" w:space="0" w:color="auto"/>
              <w:bottom w:val="single" w:sz="6" w:space="0" w:color="auto"/>
              <w:right w:val="single" w:sz="6" w:space="0" w:color="auto"/>
            </w:tcBorders>
          </w:tcPr>
          <w:p w14:paraId="3B993C7B" w14:textId="77F0062B" w:rsidR="00180BD3" w:rsidRPr="00BE0785" w:rsidRDefault="00180BD3" w:rsidP="00180BD3">
            <w:pPr>
              <w:spacing w:before="60" w:after="60"/>
              <w:rPr>
                <w:rFonts w:ascii="Arial" w:hAnsi="Arial"/>
                <w:sz w:val="20"/>
              </w:rPr>
            </w:pPr>
            <w:r w:rsidRPr="00BE0785">
              <w:rPr>
                <w:rFonts w:ascii="Arial" w:hAnsi="Arial"/>
                <w:sz w:val="20"/>
              </w:rPr>
              <w:t>November 2018</w:t>
            </w:r>
          </w:p>
        </w:tc>
        <w:tc>
          <w:tcPr>
            <w:tcW w:w="3697" w:type="dxa"/>
            <w:tcBorders>
              <w:top w:val="single" w:sz="6" w:space="0" w:color="auto"/>
              <w:left w:val="single" w:sz="6" w:space="0" w:color="auto"/>
              <w:bottom w:val="single" w:sz="6" w:space="0" w:color="auto"/>
              <w:right w:val="single" w:sz="6" w:space="0" w:color="auto"/>
            </w:tcBorders>
          </w:tcPr>
          <w:p w14:paraId="00B20AC9" w14:textId="6686ACA4" w:rsidR="00180BD3" w:rsidRPr="00BE0785" w:rsidRDefault="00180BD3" w:rsidP="00180BD3">
            <w:pPr>
              <w:spacing w:before="60" w:after="60"/>
              <w:rPr>
                <w:rFonts w:ascii="Arial" w:hAnsi="Arial"/>
                <w:sz w:val="20"/>
              </w:rPr>
            </w:pPr>
            <w:r w:rsidRPr="00BE0785">
              <w:rPr>
                <w:rFonts w:ascii="Arial" w:hAnsi="Arial"/>
                <w:sz w:val="20"/>
              </w:rPr>
              <w:t>Updates for PRCA*4.5*326</w:t>
            </w:r>
          </w:p>
        </w:tc>
        <w:tc>
          <w:tcPr>
            <w:tcW w:w="2016" w:type="dxa"/>
            <w:tcBorders>
              <w:top w:val="single" w:sz="6" w:space="0" w:color="auto"/>
              <w:left w:val="single" w:sz="6" w:space="0" w:color="auto"/>
              <w:bottom w:val="single" w:sz="6" w:space="0" w:color="auto"/>
              <w:right w:val="single" w:sz="6" w:space="0" w:color="auto"/>
            </w:tcBorders>
          </w:tcPr>
          <w:p w14:paraId="49547B2A" w14:textId="7B8542A3" w:rsidR="00180BD3" w:rsidRPr="00BE0785" w:rsidRDefault="00180BD3" w:rsidP="00180BD3">
            <w:pPr>
              <w:spacing w:before="60" w:after="60"/>
              <w:rPr>
                <w:rFonts w:ascii="Arial" w:hAnsi="Arial"/>
                <w:sz w:val="20"/>
              </w:rPr>
            </w:pPr>
            <w:r w:rsidRPr="00BE0785">
              <w:rPr>
                <w:rFonts w:ascii="Arial" w:hAnsi="Arial"/>
                <w:sz w:val="20"/>
              </w:rPr>
              <w:t>Tony Barraza</w:t>
            </w:r>
          </w:p>
        </w:tc>
        <w:tc>
          <w:tcPr>
            <w:tcW w:w="2016" w:type="dxa"/>
            <w:tcBorders>
              <w:top w:val="single" w:sz="6" w:space="0" w:color="auto"/>
              <w:left w:val="single" w:sz="6" w:space="0" w:color="auto"/>
              <w:bottom w:val="single" w:sz="6" w:space="0" w:color="auto"/>
              <w:right w:val="single" w:sz="6" w:space="0" w:color="auto"/>
            </w:tcBorders>
          </w:tcPr>
          <w:p w14:paraId="4905D24D" w14:textId="0D850DDF" w:rsidR="00180BD3" w:rsidRPr="00BE0785" w:rsidRDefault="00180BD3" w:rsidP="00180BD3">
            <w:pPr>
              <w:spacing w:before="60" w:after="60"/>
              <w:rPr>
                <w:rFonts w:ascii="Arial" w:hAnsi="Arial"/>
                <w:sz w:val="20"/>
              </w:rPr>
            </w:pPr>
            <w:r w:rsidRPr="00BE0785">
              <w:rPr>
                <w:rFonts w:ascii="Arial" w:hAnsi="Arial"/>
                <w:sz w:val="20"/>
              </w:rPr>
              <w:t>Robert Kagels</w:t>
            </w:r>
          </w:p>
        </w:tc>
      </w:tr>
      <w:tr w:rsidR="00180BD3" w:rsidRPr="00BE0785" w14:paraId="78D04BA8" w14:textId="77777777" w:rsidTr="00D74040">
        <w:trPr>
          <w:jc w:val="center"/>
        </w:trPr>
        <w:tc>
          <w:tcPr>
            <w:tcW w:w="1695" w:type="dxa"/>
            <w:tcBorders>
              <w:top w:val="single" w:sz="6" w:space="0" w:color="auto"/>
              <w:left w:val="single" w:sz="6" w:space="0" w:color="auto"/>
              <w:bottom w:val="single" w:sz="6" w:space="0" w:color="auto"/>
              <w:right w:val="single" w:sz="6" w:space="0" w:color="auto"/>
            </w:tcBorders>
          </w:tcPr>
          <w:p w14:paraId="0A6FD995" w14:textId="412DE094" w:rsidR="00180BD3" w:rsidRPr="00BE0785" w:rsidRDefault="00180BD3" w:rsidP="00180BD3">
            <w:pPr>
              <w:spacing w:before="60" w:after="60"/>
              <w:rPr>
                <w:rFonts w:ascii="Arial" w:hAnsi="Arial"/>
                <w:sz w:val="20"/>
              </w:rPr>
            </w:pPr>
            <w:r w:rsidRPr="00BE0785">
              <w:rPr>
                <w:rFonts w:ascii="Arial" w:hAnsi="Arial"/>
                <w:sz w:val="20"/>
              </w:rPr>
              <w:t>June 2018</w:t>
            </w:r>
          </w:p>
        </w:tc>
        <w:tc>
          <w:tcPr>
            <w:tcW w:w="3697" w:type="dxa"/>
            <w:tcBorders>
              <w:top w:val="single" w:sz="6" w:space="0" w:color="auto"/>
              <w:left w:val="single" w:sz="6" w:space="0" w:color="auto"/>
              <w:bottom w:val="single" w:sz="6" w:space="0" w:color="auto"/>
              <w:right w:val="single" w:sz="6" w:space="0" w:color="auto"/>
            </w:tcBorders>
          </w:tcPr>
          <w:p w14:paraId="7FFAD436" w14:textId="2A8F3510" w:rsidR="00180BD3" w:rsidRPr="00BE0785" w:rsidRDefault="00180BD3" w:rsidP="00180BD3">
            <w:pPr>
              <w:spacing w:before="60" w:after="60"/>
              <w:rPr>
                <w:rFonts w:ascii="Arial" w:hAnsi="Arial"/>
                <w:sz w:val="20"/>
              </w:rPr>
            </w:pPr>
            <w:r w:rsidRPr="00BE0785">
              <w:rPr>
                <w:rFonts w:ascii="Arial" w:hAnsi="Arial"/>
                <w:sz w:val="20"/>
              </w:rPr>
              <w:t>Updates for PRCA*4.5*321</w:t>
            </w:r>
          </w:p>
        </w:tc>
        <w:tc>
          <w:tcPr>
            <w:tcW w:w="2016" w:type="dxa"/>
            <w:tcBorders>
              <w:top w:val="single" w:sz="6" w:space="0" w:color="auto"/>
              <w:left w:val="single" w:sz="6" w:space="0" w:color="auto"/>
              <w:bottom w:val="single" w:sz="6" w:space="0" w:color="auto"/>
              <w:right w:val="single" w:sz="6" w:space="0" w:color="auto"/>
            </w:tcBorders>
          </w:tcPr>
          <w:p w14:paraId="54AC0677" w14:textId="714719A4" w:rsidR="00180BD3" w:rsidRPr="00BE0785" w:rsidRDefault="00180BD3" w:rsidP="00180BD3">
            <w:pPr>
              <w:spacing w:before="60" w:after="60"/>
              <w:rPr>
                <w:rFonts w:ascii="Arial" w:hAnsi="Arial"/>
                <w:sz w:val="20"/>
              </w:rPr>
            </w:pPr>
            <w:r w:rsidRPr="00BE0785">
              <w:rPr>
                <w:rFonts w:ascii="Arial" w:hAnsi="Arial"/>
                <w:sz w:val="20"/>
              </w:rPr>
              <w:t>Tony Barraza</w:t>
            </w:r>
          </w:p>
        </w:tc>
        <w:tc>
          <w:tcPr>
            <w:tcW w:w="2016" w:type="dxa"/>
            <w:tcBorders>
              <w:top w:val="single" w:sz="6" w:space="0" w:color="auto"/>
              <w:left w:val="single" w:sz="6" w:space="0" w:color="auto"/>
              <w:bottom w:val="single" w:sz="6" w:space="0" w:color="auto"/>
              <w:right w:val="single" w:sz="6" w:space="0" w:color="auto"/>
            </w:tcBorders>
          </w:tcPr>
          <w:p w14:paraId="6680DDF7" w14:textId="20247B67" w:rsidR="00180BD3" w:rsidRPr="00BE0785" w:rsidRDefault="00180BD3" w:rsidP="00180BD3">
            <w:pPr>
              <w:spacing w:before="60" w:after="60"/>
              <w:rPr>
                <w:rFonts w:ascii="Arial" w:hAnsi="Arial"/>
                <w:sz w:val="20"/>
              </w:rPr>
            </w:pPr>
            <w:r w:rsidRPr="00BE0785">
              <w:rPr>
                <w:rFonts w:ascii="Arial" w:hAnsi="Arial"/>
                <w:sz w:val="20"/>
              </w:rPr>
              <w:t>Robert Kagels</w:t>
            </w:r>
          </w:p>
        </w:tc>
      </w:tr>
      <w:tr w:rsidR="00180BD3" w:rsidRPr="00BE0785" w14:paraId="71007AED" w14:textId="77777777" w:rsidTr="00D74040">
        <w:trPr>
          <w:jc w:val="center"/>
        </w:trPr>
        <w:tc>
          <w:tcPr>
            <w:tcW w:w="1695" w:type="dxa"/>
            <w:tcBorders>
              <w:top w:val="single" w:sz="6" w:space="0" w:color="auto"/>
              <w:left w:val="single" w:sz="6" w:space="0" w:color="auto"/>
              <w:bottom w:val="single" w:sz="6" w:space="0" w:color="auto"/>
              <w:right w:val="single" w:sz="6" w:space="0" w:color="auto"/>
            </w:tcBorders>
          </w:tcPr>
          <w:p w14:paraId="7AD743BC" w14:textId="06A958AB" w:rsidR="00180BD3" w:rsidRPr="00BE0785" w:rsidRDefault="00180BD3" w:rsidP="00180BD3">
            <w:pPr>
              <w:spacing w:before="60" w:after="60"/>
              <w:rPr>
                <w:rFonts w:ascii="Times New Roman" w:hAnsi="Times New Roman"/>
                <w:sz w:val="20"/>
              </w:rPr>
            </w:pPr>
            <w:r w:rsidRPr="00BE0785">
              <w:rPr>
                <w:rFonts w:ascii="Arial" w:hAnsi="Arial"/>
                <w:sz w:val="20"/>
              </w:rPr>
              <w:t>May 2018</w:t>
            </w:r>
          </w:p>
        </w:tc>
        <w:tc>
          <w:tcPr>
            <w:tcW w:w="3697" w:type="dxa"/>
            <w:tcBorders>
              <w:top w:val="single" w:sz="6" w:space="0" w:color="auto"/>
              <w:left w:val="single" w:sz="6" w:space="0" w:color="auto"/>
              <w:bottom w:val="single" w:sz="6" w:space="0" w:color="auto"/>
              <w:right w:val="single" w:sz="6" w:space="0" w:color="auto"/>
            </w:tcBorders>
          </w:tcPr>
          <w:p w14:paraId="2F4E7B55" w14:textId="477F8206" w:rsidR="00180BD3" w:rsidRPr="00BE0785" w:rsidRDefault="00180BD3" w:rsidP="00180BD3">
            <w:pPr>
              <w:spacing w:before="60" w:after="60"/>
              <w:rPr>
                <w:rFonts w:ascii="Times New Roman" w:hAnsi="Times New Roman"/>
                <w:sz w:val="20"/>
              </w:rPr>
            </w:pPr>
            <w:r w:rsidRPr="00BE0785">
              <w:rPr>
                <w:rFonts w:ascii="Arial" w:hAnsi="Arial"/>
                <w:sz w:val="20"/>
              </w:rPr>
              <w:t>Added updates for PRCA*4.5*320 and Added updates for PRCA*4.5*315</w:t>
            </w:r>
          </w:p>
        </w:tc>
        <w:tc>
          <w:tcPr>
            <w:tcW w:w="2016" w:type="dxa"/>
            <w:tcBorders>
              <w:top w:val="single" w:sz="6" w:space="0" w:color="auto"/>
              <w:left w:val="single" w:sz="6" w:space="0" w:color="auto"/>
              <w:bottom w:val="single" w:sz="6" w:space="0" w:color="auto"/>
              <w:right w:val="single" w:sz="6" w:space="0" w:color="auto"/>
            </w:tcBorders>
          </w:tcPr>
          <w:p w14:paraId="70DE456A" w14:textId="78D72968" w:rsidR="00180BD3" w:rsidRPr="00BE0785" w:rsidRDefault="00180BD3" w:rsidP="00180BD3">
            <w:pPr>
              <w:spacing w:before="60" w:after="60"/>
              <w:rPr>
                <w:rFonts w:ascii="Arial" w:hAnsi="Arial" w:cs="Arial"/>
                <w:sz w:val="20"/>
              </w:rPr>
            </w:pPr>
            <w:r w:rsidRPr="00BE0785">
              <w:rPr>
                <w:rFonts w:ascii="Arial" w:hAnsi="Arial"/>
                <w:sz w:val="20"/>
              </w:rPr>
              <w:t>Aaron Giachetti</w:t>
            </w:r>
          </w:p>
        </w:tc>
        <w:tc>
          <w:tcPr>
            <w:tcW w:w="2016" w:type="dxa"/>
            <w:tcBorders>
              <w:top w:val="single" w:sz="6" w:space="0" w:color="auto"/>
              <w:left w:val="single" w:sz="6" w:space="0" w:color="auto"/>
              <w:bottom w:val="single" w:sz="6" w:space="0" w:color="auto"/>
              <w:right w:val="single" w:sz="6" w:space="0" w:color="auto"/>
            </w:tcBorders>
          </w:tcPr>
          <w:p w14:paraId="5F4C9228" w14:textId="77777777" w:rsidR="00180BD3" w:rsidRPr="00BE0785" w:rsidRDefault="00180BD3" w:rsidP="00180BD3">
            <w:pPr>
              <w:spacing w:before="60" w:after="60"/>
              <w:rPr>
                <w:rFonts w:ascii="Arial" w:hAnsi="Arial"/>
                <w:sz w:val="20"/>
              </w:rPr>
            </w:pPr>
            <w:r w:rsidRPr="00BE0785">
              <w:rPr>
                <w:rFonts w:ascii="Arial" w:hAnsi="Arial"/>
                <w:sz w:val="20"/>
              </w:rPr>
              <w:t>Nancy Frydryck</w:t>
            </w:r>
          </w:p>
          <w:p w14:paraId="1A19F609" w14:textId="178FE931" w:rsidR="00180BD3" w:rsidRPr="00BE0785" w:rsidRDefault="00180BD3" w:rsidP="00180BD3">
            <w:pPr>
              <w:spacing w:before="60" w:after="60"/>
              <w:rPr>
                <w:rFonts w:ascii="Arial" w:hAnsi="Arial" w:cs="Arial"/>
                <w:sz w:val="20"/>
              </w:rPr>
            </w:pPr>
            <w:r w:rsidRPr="00BE0785">
              <w:rPr>
                <w:rFonts w:ascii="Arial" w:hAnsi="Arial"/>
                <w:sz w:val="20"/>
              </w:rPr>
              <w:t>Shawna Ambrose</w:t>
            </w:r>
          </w:p>
        </w:tc>
      </w:tr>
      <w:tr w:rsidR="00180BD3" w:rsidRPr="00BE0785" w14:paraId="75D0F850" w14:textId="77777777" w:rsidTr="00D74040">
        <w:trPr>
          <w:jc w:val="center"/>
        </w:trPr>
        <w:tc>
          <w:tcPr>
            <w:tcW w:w="1695" w:type="dxa"/>
            <w:tcBorders>
              <w:top w:val="single" w:sz="6" w:space="0" w:color="auto"/>
              <w:left w:val="single" w:sz="6" w:space="0" w:color="auto"/>
              <w:bottom w:val="single" w:sz="6" w:space="0" w:color="auto"/>
              <w:right w:val="single" w:sz="6" w:space="0" w:color="auto"/>
            </w:tcBorders>
          </w:tcPr>
          <w:p w14:paraId="4295FE1D" w14:textId="76CDD6C3" w:rsidR="00180BD3" w:rsidRPr="00BE0785" w:rsidRDefault="00180BD3" w:rsidP="00180BD3">
            <w:pPr>
              <w:spacing w:before="60" w:after="60"/>
              <w:rPr>
                <w:rFonts w:ascii="Arial" w:hAnsi="Arial"/>
                <w:sz w:val="20"/>
              </w:rPr>
            </w:pPr>
            <w:r w:rsidRPr="00BE0785">
              <w:rPr>
                <w:rFonts w:ascii="Arial" w:hAnsi="Arial"/>
                <w:sz w:val="20"/>
              </w:rPr>
              <w:t>March 2018</w:t>
            </w:r>
          </w:p>
        </w:tc>
        <w:tc>
          <w:tcPr>
            <w:tcW w:w="3697" w:type="dxa"/>
            <w:tcBorders>
              <w:top w:val="single" w:sz="6" w:space="0" w:color="auto"/>
              <w:left w:val="single" w:sz="6" w:space="0" w:color="auto"/>
              <w:bottom w:val="single" w:sz="6" w:space="0" w:color="auto"/>
              <w:right w:val="single" w:sz="6" w:space="0" w:color="auto"/>
            </w:tcBorders>
          </w:tcPr>
          <w:p w14:paraId="0F42796D" w14:textId="6B63928D" w:rsidR="00180BD3" w:rsidRPr="00BE0785" w:rsidRDefault="00180BD3" w:rsidP="00180BD3">
            <w:pPr>
              <w:spacing w:before="60" w:after="60"/>
              <w:rPr>
                <w:rFonts w:ascii="Arial" w:hAnsi="Arial"/>
                <w:sz w:val="20"/>
              </w:rPr>
            </w:pPr>
            <w:r w:rsidRPr="00BE0785">
              <w:rPr>
                <w:rFonts w:ascii="Arial" w:hAnsi="Arial"/>
                <w:sz w:val="20"/>
              </w:rPr>
              <w:t>Update for patch PRCA*4.5*335 to include new ARDC Monthly Reconciliation Report [PRCA ARDC MONTHLY REPORT] report. See pages: 48, 64, 97</w:t>
            </w:r>
          </w:p>
        </w:tc>
        <w:tc>
          <w:tcPr>
            <w:tcW w:w="2016" w:type="dxa"/>
            <w:tcBorders>
              <w:top w:val="single" w:sz="6" w:space="0" w:color="auto"/>
              <w:left w:val="single" w:sz="6" w:space="0" w:color="auto"/>
              <w:bottom w:val="single" w:sz="6" w:space="0" w:color="auto"/>
              <w:right w:val="single" w:sz="6" w:space="0" w:color="auto"/>
            </w:tcBorders>
          </w:tcPr>
          <w:p w14:paraId="04390ABE" w14:textId="056F4153" w:rsidR="00180BD3" w:rsidRPr="00BE0785" w:rsidRDefault="00180BD3" w:rsidP="00180BD3">
            <w:pPr>
              <w:spacing w:before="60" w:after="60"/>
              <w:rPr>
                <w:rFonts w:ascii="Arial" w:hAnsi="Arial" w:cs="Arial"/>
                <w:sz w:val="20"/>
              </w:rPr>
            </w:pPr>
            <w:r w:rsidRPr="00BE0785">
              <w:rPr>
                <w:rFonts w:ascii="Arial" w:hAnsi="Arial" w:cs="Arial"/>
                <w:sz w:val="20"/>
              </w:rPr>
              <w:t>Brandon Bergeron</w:t>
            </w:r>
          </w:p>
        </w:tc>
        <w:tc>
          <w:tcPr>
            <w:tcW w:w="2016" w:type="dxa"/>
            <w:tcBorders>
              <w:top w:val="single" w:sz="6" w:space="0" w:color="auto"/>
              <w:left w:val="single" w:sz="6" w:space="0" w:color="auto"/>
              <w:bottom w:val="single" w:sz="6" w:space="0" w:color="auto"/>
              <w:right w:val="single" w:sz="6" w:space="0" w:color="auto"/>
            </w:tcBorders>
          </w:tcPr>
          <w:p w14:paraId="1B5DBAB8" w14:textId="276E69AA" w:rsidR="00180BD3" w:rsidRPr="00BE0785" w:rsidRDefault="00180BD3" w:rsidP="00180BD3">
            <w:pPr>
              <w:spacing w:before="60" w:after="60"/>
              <w:rPr>
                <w:rFonts w:ascii="Arial" w:hAnsi="Arial" w:cs="Arial"/>
                <w:sz w:val="20"/>
              </w:rPr>
            </w:pPr>
            <w:r w:rsidRPr="00BE0785">
              <w:rPr>
                <w:rFonts w:ascii="Arial" w:hAnsi="Arial" w:cs="Arial"/>
                <w:sz w:val="20"/>
              </w:rPr>
              <w:t>Maichi Halley</w:t>
            </w:r>
          </w:p>
        </w:tc>
      </w:tr>
      <w:tr w:rsidR="00180BD3" w:rsidRPr="00BE0785" w14:paraId="70D1D2EE" w14:textId="77777777" w:rsidTr="00D74040">
        <w:trPr>
          <w:jc w:val="center"/>
        </w:trPr>
        <w:tc>
          <w:tcPr>
            <w:tcW w:w="1695" w:type="dxa"/>
            <w:tcBorders>
              <w:top w:val="single" w:sz="6" w:space="0" w:color="auto"/>
              <w:left w:val="single" w:sz="6" w:space="0" w:color="auto"/>
              <w:bottom w:val="single" w:sz="6" w:space="0" w:color="auto"/>
              <w:right w:val="single" w:sz="6" w:space="0" w:color="auto"/>
            </w:tcBorders>
          </w:tcPr>
          <w:p w14:paraId="75847EB3" w14:textId="0C40BA0B" w:rsidR="00180BD3" w:rsidRPr="00BE0785" w:rsidRDefault="00180BD3" w:rsidP="00180BD3">
            <w:pPr>
              <w:spacing w:before="60" w:after="60"/>
              <w:rPr>
                <w:rFonts w:ascii="Arial" w:hAnsi="Arial"/>
                <w:sz w:val="20"/>
              </w:rPr>
            </w:pPr>
            <w:r w:rsidRPr="00BE0785">
              <w:rPr>
                <w:rFonts w:ascii="Arial" w:hAnsi="Arial"/>
                <w:sz w:val="20"/>
              </w:rPr>
              <w:t>October 2017</w:t>
            </w:r>
          </w:p>
        </w:tc>
        <w:tc>
          <w:tcPr>
            <w:tcW w:w="3697" w:type="dxa"/>
            <w:tcBorders>
              <w:top w:val="single" w:sz="6" w:space="0" w:color="auto"/>
              <w:left w:val="single" w:sz="6" w:space="0" w:color="auto"/>
              <w:bottom w:val="single" w:sz="6" w:space="0" w:color="auto"/>
              <w:right w:val="single" w:sz="6" w:space="0" w:color="auto"/>
            </w:tcBorders>
          </w:tcPr>
          <w:p w14:paraId="3008304D" w14:textId="77777777" w:rsidR="00180BD3" w:rsidRPr="00BE0785" w:rsidRDefault="00180BD3" w:rsidP="00180BD3">
            <w:pPr>
              <w:spacing w:before="60" w:after="60"/>
              <w:rPr>
                <w:rFonts w:ascii="Arial" w:hAnsi="Arial"/>
                <w:sz w:val="20"/>
              </w:rPr>
            </w:pPr>
            <w:r w:rsidRPr="00BE0785">
              <w:rPr>
                <w:rFonts w:ascii="Arial" w:hAnsi="Arial"/>
                <w:sz w:val="20"/>
              </w:rPr>
              <w:t>Updated for patch PRCA*4.5*318</w:t>
            </w:r>
          </w:p>
          <w:p w14:paraId="76FD9F98" w14:textId="4531BF22" w:rsidR="00180BD3" w:rsidRPr="00BE0785" w:rsidRDefault="00180BD3" w:rsidP="00180BD3">
            <w:pPr>
              <w:spacing w:before="60" w:after="60"/>
              <w:rPr>
                <w:rFonts w:ascii="Arial" w:hAnsi="Arial"/>
                <w:sz w:val="20"/>
              </w:rPr>
            </w:pPr>
            <w:r w:rsidRPr="00BE0785">
              <w:rPr>
                <w:rFonts w:ascii="Arial" w:hAnsi="Arial"/>
                <w:sz w:val="20"/>
              </w:rPr>
              <w:t>This patch removed a lock from the option RCDPE EDI NATIONAL REPORTS. Added locks to several options under the RCDPE NR EXTRACT MENU. Added routines associated with the “Auto Decrease Report”, “Daily Activity Report”, and a new report “Auto Posted Receipt Report”. Added new DBIA #6747. Added description for “Unapplied EFT Deposit Report” (that was removed previously by accident) and the new report referenced above.</w:t>
            </w:r>
          </w:p>
        </w:tc>
        <w:tc>
          <w:tcPr>
            <w:tcW w:w="2016" w:type="dxa"/>
            <w:tcBorders>
              <w:top w:val="single" w:sz="6" w:space="0" w:color="auto"/>
              <w:left w:val="single" w:sz="6" w:space="0" w:color="auto"/>
              <w:bottom w:val="single" w:sz="6" w:space="0" w:color="auto"/>
              <w:right w:val="single" w:sz="6" w:space="0" w:color="auto"/>
            </w:tcBorders>
          </w:tcPr>
          <w:p w14:paraId="7AE0931C" w14:textId="207E47EE" w:rsidR="00180BD3" w:rsidRPr="00BE0785" w:rsidRDefault="00180BD3" w:rsidP="00180BD3">
            <w:pPr>
              <w:spacing w:before="60" w:after="60"/>
              <w:rPr>
                <w:rFonts w:ascii="Times New Roman" w:hAnsi="Times New Roman"/>
                <w:sz w:val="20"/>
              </w:rPr>
            </w:pPr>
            <w:r w:rsidRPr="00BE0785">
              <w:rPr>
                <w:rFonts w:ascii="Arial" w:hAnsi="Arial" w:cs="Arial"/>
                <w:sz w:val="20"/>
              </w:rPr>
              <w:t>Tony Barraza</w:t>
            </w:r>
          </w:p>
        </w:tc>
        <w:tc>
          <w:tcPr>
            <w:tcW w:w="2016" w:type="dxa"/>
            <w:tcBorders>
              <w:top w:val="single" w:sz="6" w:space="0" w:color="auto"/>
              <w:left w:val="single" w:sz="6" w:space="0" w:color="auto"/>
              <w:bottom w:val="single" w:sz="6" w:space="0" w:color="auto"/>
              <w:right w:val="single" w:sz="6" w:space="0" w:color="auto"/>
            </w:tcBorders>
          </w:tcPr>
          <w:p w14:paraId="147893FB" w14:textId="66D2B9AA" w:rsidR="00180BD3" w:rsidRPr="00BE0785" w:rsidRDefault="00180BD3" w:rsidP="00180BD3">
            <w:pPr>
              <w:spacing w:before="60" w:after="60"/>
              <w:rPr>
                <w:rFonts w:ascii="Times New Roman" w:hAnsi="Times New Roman"/>
                <w:sz w:val="20"/>
              </w:rPr>
            </w:pPr>
            <w:r w:rsidRPr="00BE0785">
              <w:rPr>
                <w:rFonts w:ascii="Arial" w:hAnsi="Arial" w:cs="Arial"/>
                <w:sz w:val="20"/>
              </w:rPr>
              <w:t>Robert Kagels</w:t>
            </w:r>
          </w:p>
        </w:tc>
      </w:tr>
      <w:tr w:rsidR="00180BD3" w:rsidRPr="00BE0785" w14:paraId="1AF1A8DC" w14:textId="77777777" w:rsidTr="00D74040">
        <w:trPr>
          <w:jc w:val="center"/>
        </w:trPr>
        <w:tc>
          <w:tcPr>
            <w:tcW w:w="1695" w:type="dxa"/>
            <w:tcBorders>
              <w:top w:val="single" w:sz="6" w:space="0" w:color="auto"/>
              <w:left w:val="single" w:sz="6" w:space="0" w:color="auto"/>
              <w:bottom w:val="single" w:sz="6" w:space="0" w:color="auto"/>
              <w:right w:val="single" w:sz="6" w:space="0" w:color="auto"/>
            </w:tcBorders>
          </w:tcPr>
          <w:p w14:paraId="7FAF61B6" w14:textId="3BAC0283" w:rsidR="00180BD3" w:rsidRPr="00BE0785" w:rsidRDefault="00180BD3" w:rsidP="00180BD3">
            <w:pPr>
              <w:spacing w:before="60" w:after="60"/>
              <w:rPr>
                <w:rFonts w:ascii="Arial" w:hAnsi="Arial" w:cs="Arial"/>
                <w:sz w:val="20"/>
              </w:rPr>
            </w:pPr>
            <w:r w:rsidRPr="00BE0785">
              <w:rPr>
                <w:rFonts w:ascii="Arial" w:hAnsi="Arial" w:cs="Arial"/>
                <w:sz w:val="20"/>
              </w:rPr>
              <w:t>September 2017</w:t>
            </w:r>
          </w:p>
        </w:tc>
        <w:tc>
          <w:tcPr>
            <w:tcW w:w="3697" w:type="dxa"/>
            <w:tcBorders>
              <w:top w:val="single" w:sz="6" w:space="0" w:color="auto"/>
              <w:left w:val="single" w:sz="6" w:space="0" w:color="auto"/>
              <w:bottom w:val="single" w:sz="6" w:space="0" w:color="auto"/>
              <w:right w:val="single" w:sz="6" w:space="0" w:color="auto"/>
            </w:tcBorders>
          </w:tcPr>
          <w:p w14:paraId="6E3258C7" w14:textId="77777777" w:rsidR="00180BD3" w:rsidRPr="00BE0785" w:rsidRDefault="00180BD3" w:rsidP="00180BD3">
            <w:pPr>
              <w:spacing w:before="60" w:after="60"/>
              <w:rPr>
                <w:rFonts w:ascii="Arial" w:hAnsi="Arial" w:cs="Arial"/>
                <w:sz w:val="20"/>
              </w:rPr>
            </w:pPr>
            <w:r w:rsidRPr="00BE0785">
              <w:rPr>
                <w:rFonts w:ascii="Arial" w:hAnsi="Arial" w:cs="Arial"/>
                <w:sz w:val="20"/>
              </w:rPr>
              <w:t>Updated for patch, PRCA*4.5*327:</w:t>
            </w:r>
          </w:p>
          <w:p w14:paraId="06446CB2" w14:textId="12FF1146" w:rsidR="00180BD3" w:rsidRPr="00BE0785" w:rsidRDefault="00180BD3" w:rsidP="00180BD3">
            <w:pPr>
              <w:spacing w:before="60" w:after="60"/>
              <w:rPr>
                <w:rFonts w:ascii="Arial" w:hAnsi="Arial" w:cs="Arial"/>
                <w:sz w:val="20"/>
              </w:rPr>
            </w:pPr>
            <w:r w:rsidRPr="00BE0785">
              <w:rPr>
                <w:rFonts w:ascii="Arial" w:hAnsi="Arial" w:cs="Arial"/>
                <w:sz w:val="20"/>
              </w:rPr>
              <w:t xml:space="preserve">This patch features functionality that sends two new mail messages to the 'TCSP' mail group when a batch run is completed and when a corrupt debt occurs. See pages: </w:t>
            </w:r>
            <w:hyperlink w:anchor="TCSP_mg_p327" w:history="1">
              <w:r w:rsidRPr="00BE0785">
                <w:rPr>
                  <w:rFonts w:ascii="Arial" w:hAnsi="Arial" w:cs="Arial"/>
                  <w:sz w:val="20"/>
                </w:rPr>
                <w:t>4</w:t>
              </w:r>
            </w:hyperlink>
            <w:r w:rsidRPr="00BE0785">
              <w:rPr>
                <w:rFonts w:ascii="Arial" w:hAnsi="Arial" w:cs="Arial"/>
                <w:sz w:val="20"/>
              </w:rPr>
              <w:t xml:space="preserve">, </w:t>
            </w:r>
            <w:hyperlink w:anchor="TCSP_mg_p327_2" w:history="1">
              <w:r w:rsidRPr="00BE0785">
                <w:rPr>
                  <w:rFonts w:ascii="Arial" w:hAnsi="Arial" w:cs="Arial"/>
                  <w:sz w:val="20"/>
                </w:rPr>
                <w:t>5</w:t>
              </w:r>
            </w:hyperlink>
            <w:r w:rsidRPr="00BE0785">
              <w:rPr>
                <w:rFonts w:ascii="Arial" w:hAnsi="Arial" w:cs="Arial"/>
                <w:sz w:val="20"/>
              </w:rPr>
              <w:t xml:space="preserve">, </w:t>
            </w:r>
            <w:hyperlink w:anchor="AR_Routine_a_p327" w:history="1">
              <w:r w:rsidRPr="00BE0785">
                <w:rPr>
                  <w:rFonts w:ascii="Arial" w:hAnsi="Arial" w:cs="Arial"/>
                  <w:sz w:val="20"/>
                </w:rPr>
                <w:t>19</w:t>
              </w:r>
            </w:hyperlink>
            <w:r w:rsidRPr="00BE0785">
              <w:rPr>
                <w:rFonts w:ascii="Arial" w:hAnsi="Arial" w:cs="Arial"/>
                <w:sz w:val="20"/>
              </w:rPr>
              <w:t xml:space="preserve">, </w:t>
            </w:r>
            <w:hyperlink w:anchor="AR_Routine_b_p327" w:history="1">
              <w:r w:rsidRPr="00BE0785">
                <w:rPr>
                  <w:rFonts w:ascii="Arial" w:hAnsi="Arial" w:cs="Arial"/>
                  <w:sz w:val="20"/>
                </w:rPr>
                <w:t>19</w:t>
              </w:r>
            </w:hyperlink>
          </w:p>
        </w:tc>
        <w:tc>
          <w:tcPr>
            <w:tcW w:w="2016" w:type="dxa"/>
            <w:tcBorders>
              <w:top w:val="single" w:sz="6" w:space="0" w:color="auto"/>
              <w:left w:val="single" w:sz="6" w:space="0" w:color="auto"/>
              <w:bottom w:val="single" w:sz="6" w:space="0" w:color="auto"/>
              <w:right w:val="single" w:sz="6" w:space="0" w:color="auto"/>
            </w:tcBorders>
          </w:tcPr>
          <w:p w14:paraId="0A0A9999" w14:textId="50E920F9" w:rsidR="00180BD3" w:rsidRPr="00BE0785" w:rsidRDefault="00180BD3" w:rsidP="00180BD3">
            <w:pPr>
              <w:spacing w:before="60" w:after="60"/>
              <w:rPr>
                <w:rFonts w:ascii="Arial" w:hAnsi="Arial" w:cs="Arial"/>
                <w:sz w:val="20"/>
              </w:rPr>
            </w:pPr>
            <w:r w:rsidRPr="00BE0785">
              <w:rPr>
                <w:rFonts w:ascii="Arial" w:hAnsi="Arial" w:cs="Arial"/>
                <w:sz w:val="20"/>
              </w:rPr>
              <w:t>Darryle Jones</w:t>
            </w:r>
          </w:p>
        </w:tc>
        <w:tc>
          <w:tcPr>
            <w:tcW w:w="2016" w:type="dxa"/>
            <w:tcBorders>
              <w:top w:val="single" w:sz="6" w:space="0" w:color="auto"/>
              <w:left w:val="single" w:sz="6" w:space="0" w:color="auto"/>
              <w:bottom w:val="single" w:sz="6" w:space="0" w:color="auto"/>
              <w:right w:val="single" w:sz="6" w:space="0" w:color="auto"/>
            </w:tcBorders>
          </w:tcPr>
          <w:p w14:paraId="53B32725" w14:textId="735CCA16" w:rsidR="00180BD3" w:rsidRPr="00BE0785" w:rsidRDefault="00180BD3" w:rsidP="00180BD3">
            <w:pPr>
              <w:spacing w:before="60" w:after="60"/>
              <w:rPr>
                <w:rFonts w:ascii="Arial" w:hAnsi="Arial" w:cs="Arial"/>
                <w:sz w:val="20"/>
              </w:rPr>
            </w:pPr>
            <w:r w:rsidRPr="00BE0785">
              <w:rPr>
                <w:rFonts w:ascii="Arial" w:hAnsi="Arial" w:cs="Arial"/>
                <w:sz w:val="20"/>
              </w:rPr>
              <w:t>April Sessler</w:t>
            </w:r>
          </w:p>
        </w:tc>
      </w:tr>
      <w:tr w:rsidR="00180BD3" w:rsidRPr="00BE0785" w14:paraId="52F113CE" w14:textId="77777777" w:rsidTr="00D74040">
        <w:trPr>
          <w:jc w:val="center"/>
        </w:trPr>
        <w:tc>
          <w:tcPr>
            <w:tcW w:w="1695" w:type="dxa"/>
            <w:tcBorders>
              <w:top w:val="single" w:sz="6" w:space="0" w:color="auto"/>
              <w:left w:val="single" w:sz="6" w:space="0" w:color="auto"/>
              <w:bottom w:val="single" w:sz="6" w:space="0" w:color="auto"/>
              <w:right w:val="single" w:sz="6" w:space="0" w:color="auto"/>
            </w:tcBorders>
          </w:tcPr>
          <w:p w14:paraId="2096362A" w14:textId="1C84BC1D" w:rsidR="00180BD3" w:rsidRPr="00BE0785" w:rsidRDefault="00180BD3" w:rsidP="00180BD3">
            <w:pPr>
              <w:spacing w:before="60" w:after="60"/>
              <w:rPr>
                <w:rFonts w:ascii="Arial" w:hAnsi="Arial" w:cs="Arial"/>
                <w:sz w:val="20"/>
              </w:rPr>
            </w:pPr>
            <w:r w:rsidRPr="00BE0785">
              <w:rPr>
                <w:rFonts w:ascii="Arial" w:hAnsi="Arial" w:cs="Arial"/>
                <w:sz w:val="20"/>
              </w:rPr>
              <w:t>July 2017</w:t>
            </w:r>
          </w:p>
        </w:tc>
        <w:tc>
          <w:tcPr>
            <w:tcW w:w="3697" w:type="dxa"/>
            <w:tcBorders>
              <w:top w:val="single" w:sz="6" w:space="0" w:color="auto"/>
              <w:left w:val="single" w:sz="6" w:space="0" w:color="auto"/>
              <w:bottom w:val="single" w:sz="6" w:space="0" w:color="auto"/>
              <w:right w:val="single" w:sz="6" w:space="0" w:color="auto"/>
            </w:tcBorders>
          </w:tcPr>
          <w:p w14:paraId="023E227F" w14:textId="3B264578" w:rsidR="00180BD3" w:rsidRPr="00BE0785" w:rsidRDefault="00180BD3" w:rsidP="00180BD3">
            <w:pPr>
              <w:spacing w:before="60" w:after="60"/>
              <w:rPr>
                <w:rFonts w:ascii="Arial" w:hAnsi="Arial" w:cs="Arial"/>
                <w:sz w:val="20"/>
              </w:rPr>
            </w:pPr>
            <w:r w:rsidRPr="00BE0785">
              <w:rPr>
                <w:rFonts w:ascii="Arial" w:hAnsi="Arial" w:cs="Arial"/>
                <w:sz w:val="20"/>
              </w:rPr>
              <w:t>Updated for patch PRCA*4.5*325:</w:t>
            </w:r>
          </w:p>
          <w:p w14:paraId="3DA8A5CD" w14:textId="24BE26B3" w:rsidR="00180BD3" w:rsidRPr="00BE0785" w:rsidRDefault="00180BD3" w:rsidP="00180BD3">
            <w:pPr>
              <w:spacing w:before="60" w:after="60"/>
              <w:rPr>
                <w:rFonts w:ascii="Arial" w:hAnsi="Arial" w:cs="Arial"/>
                <w:sz w:val="20"/>
              </w:rPr>
            </w:pPr>
            <w:r w:rsidRPr="00BE0785">
              <w:rPr>
                <w:rFonts w:ascii="Arial" w:hAnsi="Arial" w:cs="Arial"/>
                <w:sz w:val="20"/>
              </w:rPr>
              <w:t xml:space="preserve">This patch converts all scripts for handling Treasury Cross Service Project (TCSP) exceptions between Vista and Treasury to user option with improved controls. These scripts were provided to sites by the TCSP developers to handle mismatched Vista debtor/bills with the Treasury status for the same debtor/bills. See pages: </w:t>
            </w:r>
            <w:hyperlink w:anchor="RCDPCSA_Routine" w:history="1">
              <w:r w:rsidRPr="00BE0785">
                <w:rPr>
                  <w:rFonts w:ascii="Arial" w:hAnsi="Arial" w:cs="Arial"/>
                  <w:sz w:val="20"/>
                </w:rPr>
                <w:t>14</w:t>
              </w:r>
            </w:hyperlink>
            <w:r w:rsidRPr="00BE0785">
              <w:rPr>
                <w:rFonts w:ascii="Arial" w:hAnsi="Arial" w:cs="Arial"/>
                <w:sz w:val="20"/>
              </w:rPr>
              <w:t xml:space="preserve">, </w:t>
            </w:r>
            <w:hyperlink w:anchor="TCSP_FLAG_CONTROL" w:history="1">
              <w:r w:rsidRPr="00BE0785">
                <w:rPr>
                  <w:rFonts w:ascii="Arial" w:hAnsi="Arial" w:cs="Arial"/>
                  <w:sz w:val="20"/>
                </w:rPr>
                <w:t>71</w:t>
              </w:r>
            </w:hyperlink>
            <w:r w:rsidRPr="00BE0785">
              <w:rPr>
                <w:rFonts w:ascii="Arial" w:hAnsi="Arial" w:cs="Arial"/>
                <w:sz w:val="20"/>
              </w:rPr>
              <w:t xml:space="preserve">, </w:t>
            </w:r>
            <w:hyperlink w:anchor="RCDP_TCSP_FLAG" w:history="1">
              <w:r w:rsidRPr="00BE0785">
                <w:rPr>
                  <w:rFonts w:ascii="Arial" w:hAnsi="Arial" w:cs="Arial"/>
                  <w:sz w:val="20"/>
                </w:rPr>
                <w:t>142</w:t>
              </w:r>
            </w:hyperlink>
          </w:p>
        </w:tc>
        <w:tc>
          <w:tcPr>
            <w:tcW w:w="2016" w:type="dxa"/>
            <w:tcBorders>
              <w:top w:val="single" w:sz="6" w:space="0" w:color="auto"/>
              <w:left w:val="single" w:sz="6" w:space="0" w:color="auto"/>
              <w:bottom w:val="single" w:sz="6" w:space="0" w:color="auto"/>
              <w:right w:val="single" w:sz="6" w:space="0" w:color="auto"/>
            </w:tcBorders>
          </w:tcPr>
          <w:p w14:paraId="09ED7A53" w14:textId="6E7B7A51" w:rsidR="00180BD3" w:rsidRPr="00BE0785" w:rsidRDefault="00180BD3" w:rsidP="00180BD3">
            <w:pPr>
              <w:spacing w:before="60" w:after="60"/>
              <w:rPr>
                <w:rFonts w:ascii="Arial" w:hAnsi="Arial" w:cs="Arial"/>
                <w:sz w:val="20"/>
              </w:rPr>
            </w:pPr>
            <w:r w:rsidRPr="00BE0785">
              <w:rPr>
                <w:rFonts w:ascii="Arial" w:hAnsi="Arial" w:cs="Arial"/>
                <w:sz w:val="20"/>
              </w:rPr>
              <w:t>Darryle Jones/Rishan Chandarana</w:t>
            </w:r>
          </w:p>
        </w:tc>
        <w:tc>
          <w:tcPr>
            <w:tcW w:w="2016" w:type="dxa"/>
            <w:tcBorders>
              <w:top w:val="single" w:sz="6" w:space="0" w:color="auto"/>
              <w:left w:val="single" w:sz="6" w:space="0" w:color="auto"/>
              <w:bottom w:val="single" w:sz="6" w:space="0" w:color="auto"/>
              <w:right w:val="single" w:sz="6" w:space="0" w:color="auto"/>
            </w:tcBorders>
          </w:tcPr>
          <w:p w14:paraId="767A7540" w14:textId="7FF03D7C" w:rsidR="00180BD3" w:rsidRPr="00BE0785" w:rsidRDefault="00180BD3" w:rsidP="00180BD3">
            <w:pPr>
              <w:spacing w:before="60" w:after="60"/>
              <w:rPr>
                <w:rFonts w:ascii="Arial" w:hAnsi="Arial" w:cs="Arial"/>
                <w:sz w:val="20"/>
              </w:rPr>
            </w:pPr>
            <w:r w:rsidRPr="00BE0785">
              <w:rPr>
                <w:rFonts w:ascii="Arial" w:hAnsi="Arial" w:cs="Arial"/>
                <w:sz w:val="20"/>
              </w:rPr>
              <w:t>April Sessler</w:t>
            </w:r>
          </w:p>
        </w:tc>
      </w:tr>
      <w:tr w:rsidR="00180BD3" w:rsidRPr="00BE0785" w14:paraId="6C4C51BC" w14:textId="77777777" w:rsidTr="00D74040">
        <w:trPr>
          <w:jc w:val="center"/>
        </w:trPr>
        <w:tc>
          <w:tcPr>
            <w:tcW w:w="1695" w:type="dxa"/>
            <w:tcBorders>
              <w:top w:val="single" w:sz="6" w:space="0" w:color="auto"/>
              <w:left w:val="single" w:sz="6" w:space="0" w:color="auto"/>
              <w:bottom w:val="single" w:sz="6" w:space="0" w:color="auto"/>
              <w:right w:val="single" w:sz="6" w:space="0" w:color="auto"/>
            </w:tcBorders>
          </w:tcPr>
          <w:p w14:paraId="7D2497A1" w14:textId="3C7B0FA2" w:rsidR="00180BD3" w:rsidRPr="00BE0785" w:rsidRDefault="00180BD3" w:rsidP="00180BD3">
            <w:pPr>
              <w:spacing w:before="60" w:after="60"/>
              <w:rPr>
                <w:rFonts w:ascii="Arial" w:hAnsi="Arial" w:cs="Arial"/>
                <w:sz w:val="20"/>
              </w:rPr>
            </w:pPr>
            <w:r w:rsidRPr="00BE0785">
              <w:rPr>
                <w:rFonts w:ascii="Arial" w:hAnsi="Arial" w:cs="Arial"/>
                <w:sz w:val="20"/>
              </w:rPr>
              <w:t>March 2017</w:t>
            </w:r>
          </w:p>
        </w:tc>
        <w:tc>
          <w:tcPr>
            <w:tcW w:w="3697" w:type="dxa"/>
            <w:tcBorders>
              <w:top w:val="single" w:sz="6" w:space="0" w:color="auto"/>
              <w:left w:val="single" w:sz="6" w:space="0" w:color="auto"/>
              <w:bottom w:val="single" w:sz="6" w:space="0" w:color="auto"/>
              <w:right w:val="single" w:sz="6" w:space="0" w:color="auto"/>
            </w:tcBorders>
          </w:tcPr>
          <w:p w14:paraId="279B5652" w14:textId="17FE3DE0" w:rsidR="00180BD3" w:rsidRPr="00BE0785" w:rsidRDefault="00180BD3" w:rsidP="00180BD3">
            <w:pPr>
              <w:spacing w:before="60" w:after="60"/>
              <w:rPr>
                <w:rFonts w:ascii="Arial" w:hAnsi="Arial" w:cs="Arial"/>
                <w:sz w:val="20"/>
              </w:rPr>
            </w:pPr>
            <w:r w:rsidRPr="00BE0785">
              <w:rPr>
                <w:rFonts w:ascii="Arial" w:hAnsi="Arial" w:cs="Arial"/>
                <w:sz w:val="20"/>
              </w:rPr>
              <w:t>Updated for patch PRCA*4.5*310</w:t>
            </w:r>
          </w:p>
          <w:p w14:paraId="7FD9F970" w14:textId="0D4B59D7" w:rsidR="00180BD3" w:rsidRPr="00BE0785" w:rsidRDefault="00180BD3" w:rsidP="00180BD3">
            <w:pPr>
              <w:spacing w:before="60" w:after="60"/>
              <w:rPr>
                <w:rFonts w:ascii="Arial" w:hAnsi="Arial" w:cs="Arial"/>
                <w:sz w:val="20"/>
              </w:rPr>
            </w:pPr>
            <w:r w:rsidRPr="00BE0785">
              <w:rPr>
                <w:rFonts w:ascii="Arial" w:hAnsi="Arial" w:cs="Arial"/>
                <w:sz w:val="20"/>
              </w:rPr>
              <w:t>This patch includes entries in several AR files to support the new Rate Type of FEE REIMB INS. This new rate type is similar to REIMBUR. INS. and is used to segregate revenue generated by third party reimbursement of fee based Non-VA Care.</w:t>
            </w:r>
          </w:p>
        </w:tc>
        <w:tc>
          <w:tcPr>
            <w:tcW w:w="2016" w:type="dxa"/>
            <w:tcBorders>
              <w:top w:val="single" w:sz="6" w:space="0" w:color="auto"/>
              <w:left w:val="single" w:sz="6" w:space="0" w:color="auto"/>
              <w:bottom w:val="single" w:sz="6" w:space="0" w:color="auto"/>
              <w:right w:val="single" w:sz="6" w:space="0" w:color="auto"/>
            </w:tcBorders>
          </w:tcPr>
          <w:p w14:paraId="68434AED" w14:textId="3A6F4BC4" w:rsidR="00180BD3" w:rsidRPr="00BE0785" w:rsidRDefault="00180BD3" w:rsidP="00180BD3">
            <w:pPr>
              <w:spacing w:before="60" w:after="60"/>
              <w:rPr>
                <w:rFonts w:ascii="Arial" w:hAnsi="Arial" w:cs="Arial"/>
                <w:sz w:val="20"/>
              </w:rPr>
            </w:pPr>
            <w:r w:rsidRPr="00BE0785">
              <w:rPr>
                <w:rFonts w:ascii="Arial" w:hAnsi="Arial" w:cs="Arial"/>
                <w:sz w:val="20"/>
              </w:rPr>
              <w:t>C. Dunn (OI&amp;T-PD), A. Kliegl (VHA-CPAC)</w:t>
            </w:r>
          </w:p>
        </w:tc>
        <w:tc>
          <w:tcPr>
            <w:tcW w:w="2016" w:type="dxa"/>
            <w:tcBorders>
              <w:top w:val="single" w:sz="6" w:space="0" w:color="auto"/>
              <w:left w:val="single" w:sz="6" w:space="0" w:color="auto"/>
              <w:bottom w:val="single" w:sz="6" w:space="0" w:color="auto"/>
              <w:right w:val="single" w:sz="6" w:space="0" w:color="auto"/>
            </w:tcBorders>
          </w:tcPr>
          <w:p w14:paraId="789E4F12" w14:textId="4F619E9C" w:rsidR="00180BD3" w:rsidRPr="00BE0785" w:rsidRDefault="00180BD3" w:rsidP="00180BD3">
            <w:pPr>
              <w:spacing w:before="60" w:after="60"/>
              <w:rPr>
                <w:rFonts w:ascii="Arial" w:hAnsi="Arial" w:cs="Arial"/>
                <w:sz w:val="20"/>
              </w:rPr>
            </w:pPr>
            <w:r w:rsidRPr="00BE0785">
              <w:rPr>
                <w:rFonts w:ascii="Arial" w:hAnsi="Arial" w:cs="Arial"/>
                <w:sz w:val="20"/>
              </w:rPr>
              <w:t>K. Marr</w:t>
            </w:r>
          </w:p>
        </w:tc>
      </w:tr>
      <w:tr w:rsidR="00180BD3" w:rsidRPr="00BE0785" w14:paraId="49D5288D" w14:textId="77777777" w:rsidTr="00D74040">
        <w:trPr>
          <w:jc w:val="center"/>
        </w:trPr>
        <w:tc>
          <w:tcPr>
            <w:tcW w:w="1695" w:type="dxa"/>
            <w:tcBorders>
              <w:top w:val="single" w:sz="6" w:space="0" w:color="auto"/>
              <w:left w:val="single" w:sz="6" w:space="0" w:color="auto"/>
              <w:bottom w:val="single" w:sz="6" w:space="0" w:color="auto"/>
              <w:right w:val="single" w:sz="6" w:space="0" w:color="auto"/>
            </w:tcBorders>
          </w:tcPr>
          <w:p w14:paraId="0E2A282A" w14:textId="77777777" w:rsidR="00180BD3" w:rsidRPr="00BE0785" w:rsidRDefault="00180BD3" w:rsidP="00180BD3">
            <w:pPr>
              <w:spacing w:before="60" w:after="60"/>
              <w:rPr>
                <w:rFonts w:ascii="Arial" w:hAnsi="Arial" w:cs="Arial"/>
                <w:sz w:val="20"/>
              </w:rPr>
            </w:pPr>
            <w:r w:rsidRPr="00BE0785">
              <w:rPr>
                <w:rFonts w:ascii="Arial" w:hAnsi="Arial" w:cs="Arial"/>
                <w:sz w:val="20"/>
              </w:rPr>
              <w:t>October 2016</w:t>
            </w:r>
          </w:p>
        </w:tc>
        <w:tc>
          <w:tcPr>
            <w:tcW w:w="3697" w:type="dxa"/>
            <w:tcBorders>
              <w:top w:val="single" w:sz="6" w:space="0" w:color="auto"/>
              <w:left w:val="single" w:sz="6" w:space="0" w:color="auto"/>
              <w:bottom w:val="single" w:sz="6" w:space="0" w:color="auto"/>
              <w:right w:val="single" w:sz="6" w:space="0" w:color="auto"/>
            </w:tcBorders>
          </w:tcPr>
          <w:p w14:paraId="02538E3B" w14:textId="77777777" w:rsidR="00180BD3" w:rsidRPr="00BE0785" w:rsidRDefault="00180BD3" w:rsidP="00180BD3">
            <w:pPr>
              <w:spacing w:before="60" w:after="60"/>
              <w:rPr>
                <w:rFonts w:ascii="Arial" w:hAnsi="Arial" w:cs="Arial"/>
                <w:sz w:val="20"/>
              </w:rPr>
            </w:pPr>
            <w:r w:rsidRPr="00BE0785">
              <w:rPr>
                <w:rFonts w:ascii="Arial" w:hAnsi="Arial" w:cs="Arial"/>
                <w:sz w:val="20"/>
              </w:rPr>
              <w:t xml:space="preserve">Additional updates for PRCA*4.5*301. See pages: </w:t>
            </w:r>
            <w:hyperlink w:anchor="AR_Routines_RCTCS" w:history="1">
              <w:r w:rsidRPr="00BE0785">
                <w:rPr>
                  <w:rFonts w:ascii="Arial" w:hAnsi="Arial" w:cs="Arial"/>
                  <w:sz w:val="20"/>
                </w:rPr>
                <w:t>8</w:t>
              </w:r>
            </w:hyperlink>
            <w:r w:rsidRPr="00BE0785">
              <w:rPr>
                <w:rFonts w:ascii="Arial" w:hAnsi="Arial" w:cs="Arial"/>
                <w:sz w:val="20"/>
              </w:rPr>
              <w:t xml:space="preserve">, </w:t>
            </w:r>
            <w:hyperlink w:anchor="AR_Routines_4_5_RCTCS" w:history="1">
              <w:r w:rsidRPr="00BE0785">
                <w:rPr>
                  <w:rFonts w:ascii="Arial" w:hAnsi="Arial" w:cs="Arial"/>
                  <w:sz w:val="20"/>
                </w:rPr>
                <w:t>18</w:t>
              </w:r>
            </w:hyperlink>
            <w:r w:rsidRPr="00BE0785">
              <w:rPr>
                <w:rFonts w:ascii="Arial" w:hAnsi="Arial" w:cs="Arial"/>
                <w:sz w:val="20"/>
              </w:rPr>
              <w:t xml:space="preserve">, </w:t>
            </w:r>
            <w:hyperlink w:anchor="AR_Routines_Print_Templates" w:history="1">
              <w:r w:rsidRPr="00BE0785">
                <w:rPr>
                  <w:rFonts w:ascii="Arial" w:hAnsi="Arial" w:cs="Arial"/>
                  <w:sz w:val="20"/>
                </w:rPr>
                <w:t>27</w:t>
              </w:r>
            </w:hyperlink>
            <w:r w:rsidRPr="00BE0785">
              <w:rPr>
                <w:rFonts w:ascii="Arial" w:hAnsi="Arial" w:cs="Arial"/>
                <w:sz w:val="20"/>
              </w:rPr>
              <w:t xml:space="preserve">, </w:t>
            </w:r>
            <w:hyperlink w:anchor="AR_Sort_Template_2" w:history="1">
              <w:r w:rsidRPr="00BE0785">
                <w:rPr>
                  <w:rFonts w:ascii="Arial" w:hAnsi="Arial" w:cs="Arial"/>
                  <w:sz w:val="20"/>
                </w:rPr>
                <w:t>29</w:t>
              </w:r>
            </w:hyperlink>
            <w:r w:rsidRPr="00BE0785">
              <w:rPr>
                <w:rFonts w:ascii="Arial" w:hAnsi="Arial" w:cs="Arial"/>
                <w:sz w:val="20"/>
              </w:rPr>
              <w:t xml:space="preserve">, </w:t>
            </w:r>
            <w:hyperlink w:anchor="AR_File_348_5" w:history="1">
              <w:r w:rsidRPr="00BE0785">
                <w:rPr>
                  <w:rFonts w:ascii="Arial" w:hAnsi="Arial" w:cs="Arial"/>
                  <w:sz w:val="20"/>
                </w:rPr>
                <w:t>44</w:t>
              </w:r>
            </w:hyperlink>
            <w:r w:rsidRPr="00BE0785">
              <w:rPr>
                <w:rFonts w:ascii="Arial" w:hAnsi="Arial" w:cs="Arial"/>
                <w:sz w:val="20"/>
              </w:rPr>
              <w:t xml:space="preserve">, </w:t>
            </w:r>
            <w:hyperlink w:anchor="PCRA_Nightly_Process_Step_6" w:history="1">
              <w:r w:rsidRPr="00BE0785">
                <w:rPr>
                  <w:rFonts w:ascii="Arial" w:hAnsi="Arial" w:cs="Arial"/>
                  <w:sz w:val="20"/>
                </w:rPr>
                <w:t>76</w:t>
              </w:r>
            </w:hyperlink>
            <w:r w:rsidRPr="00BE0785">
              <w:rPr>
                <w:rFonts w:ascii="Arial" w:hAnsi="Arial" w:cs="Arial"/>
                <w:sz w:val="20"/>
              </w:rPr>
              <w:t xml:space="preserve">, and </w:t>
            </w:r>
            <w:hyperlink w:anchor="AR_Cross_References_3" w:history="1">
              <w:r w:rsidRPr="00BE0785">
                <w:rPr>
                  <w:rFonts w:ascii="Arial" w:hAnsi="Arial" w:cs="Arial"/>
                  <w:sz w:val="20"/>
                </w:rPr>
                <w:t>87</w:t>
              </w:r>
            </w:hyperlink>
            <w:r w:rsidRPr="00BE0785">
              <w:rPr>
                <w:rFonts w:ascii="Arial" w:hAnsi="Arial" w:cs="Arial"/>
                <w:sz w:val="20"/>
              </w:rPr>
              <w:t>. Technical edit.</w:t>
            </w:r>
          </w:p>
        </w:tc>
        <w:tc>
          <w:tcPr>
            <w:tcW w:w="2016" w:type="dxa"/>
            <w:tcBorders>
              <w:top w:val="single" w:sz="6" w:space="0" w:color="auto"/>
              <w:left w:val="single" w:sz="6" w:space="0" w:color="auto"/>
              <w:bottom w:val="single" w:sz="6" w:space="0" w:color="auto"/>
              <w:right w:val="single" w:sz="6" w:space="0" w:color="auto"/>
            </w:tcBorders>
          </w:tcPr>
          <w:p w14:paraId="5A841F09" w14:textId="77777777" w:rsidR="00180BD3" w:rsidRPr="00BE0785" w:rsidRDefault="00180BD3" w:rsidP="00180BD3">
            <w:pPr>
              <w:spacing w:before="60" w:after="60"/>
              <w:rPr>
                <w:rFonts w:ascii="Arial" w:hAnsi="Arial" w:cs="Arial"/>
                <w:sz w:val="20"/>
              </w:rPr>
            </w:pPr>
            <w:r w:rsidRPr="00BE0785">
              <w:rPr>
                <w:rFonts w:ascii="Arial" w:hAnsi="Arial" w:cs="Arial"/>
                <w:sz w:val="20"/>
              </w:rPr>
              <w:t>Brandon Bergeron</w:t>
            </w:r>
          </w:p>
        </w:tc>
        <w:tc>
          <w:tcPr>
            <w:tcW w:w="2016" w:type="dxa"/>
            <w:tcBorders>
              <w:top w:val="single" w:sz="6" w:space="0" w:color="auto"/>
              <w:left w:val="single" w:sz="6" w:space="0" w:color="auto"/>
              <w:bottom w:val="single" w:sz="6" w:space="0" w:color="auto"/>
              <w:right w:val="single" w:sz="6" w:space="0" w:color="auto"/>
            </w:tcBorders>
          </w:tcPr>
          <w:p w14:paraId="19A77F8E" w14:textId="77777777" w:rsidR="00180BD3" w:rsidRPr="00BE0785" w:rsidRDefault="00180BD3" w:rsidP="00180BD3">
            <w:pPr>
              <w:spacing w:before="60" w:after="60"/>
              <w:rPr>
                <w:rFonts w:ascii="Arial" w:hAnsi="Arial" w:cs="Arial"/>
                <w:sz w:val="20"/>
              </w:rPr>
            </w:pPr>
            <w:r w:rsidRPr="00BE0785">
              <w:rPr>
                <w:rFonts w:ascii="Arial" w:hAnsi="Arial" w:cs="Arial"/>
                <w:sz w:val="20"/>
              </w:rPr>
              <w:t>Marella Colyvas</w:t>
            </w:r>
          </w:p>
        </w:tc>
      </w:tr>
      <w:tr w:rsidR="00180BD3" w:rsidRPr="00BE0785" w14:paraId="508920B8" w14:textId="77777777" w:rsidTr="00D74040">
        <w:trPr>
          <w:jc w:val="center"/>
        </w:trPr>
        <w:tc>
          <w:tcPr>
            <w:tcW w:w="1695" w:type="dxa"/>
            <w:tcBorders>
              <w:top w:val="single" w:sz="6" w:space="0" w:color="auto"/>
              <w:left w:val="single" w:sz="6" w:space="0" w:color="auto"/>
              <w:bottom w:val="single" w:sz="6" w:space="0" w:color="auto"/>
              <w:right w:val="single" w:sz="6" w:space="0" w:color="auto"/>
            </w:tcBorders>
          </w:tcPr>
          <w:p w14:paraId="11818B62" w14:textId="1FF2C188" w:rsidR="00180BD3" w:rsidRPr="00BE0785" w:rsidRDefault="00180BD3" w:rsidP="00180BD3">
            <w:pPr>
              <w:pStyle w:val="TableParagraph"/>
              <w:spacing w:before="54"/>
              <w:rPr>
                <w:rFonts w:ascii="Arial" w:eastAsia="Times New Roman" w:hAnsi="Arial" w:cs="Arial"/>
                <w:sz w:val="20"/>
                <w:szCs w:val="20"/>
              </w:rPr>
            </w:pPr>
            <w:r w:rsidRPr="00BE0785">
              <w:rPr>
                <w:rFonts w:ascii="Arial" w:eastAsia="Times New Roman" w:hAnsi="Arial" w:cs="Arial"/>
                <w:sz w:val="20"/>
                <w:szCs w:val="20"/>
              </w:rPr>
              <w:t>June 2016</w:t>
            </w:r>
          </w:p>
        </w:tc>
        <w:tc>
          <w:tcPr>
            <w:tcW w:w="3697" w:type="dxa"/>
            <w:tcBorders>
              <w:top w:val="single" w:sz="6" w:space="0" w:color="auto"/>
              <w:left w:val="single" w:sz="6" w:space="0" w:color="auto"/>
              <w:bottom w:val="single" w:sz="6" w:space="0" w:color="auto"/>
              <w:right w:val="single" w:sz="6" w:space="0" w:color="auto"/>
            </w:tcBorders>
          </w:tcPr>
          <w:p w14:paraId="31CCE021" w14:textId="02F5F313" w:rsidR="00180BD3" w:rsidRPr="00BE0785" w:rsidRDefault="00180BD3" w:rsidP="00180BD3">
            <w:pPr>
              <w:pStyle w:val="TableParagraph"/>
              <w:spacing w:before="54"/>
              <w:ind w:left="100" w:right="222"/>
              <w:rPr>
                <w:rFonts w:ascii="Arial" w:eastAsia="Times New Roman" w:hAnsi="Arial" w:cs="Arial"/>
                <w:sz w:val="20"/>
                <w:szCs w:val="20"/>
              </w:rPr>
            </w:pPr>
            <w:r w:rsidRPr="00BE0785">
              <w:rPr>
                <w:rFonts w:ascii="Arial" w:eastAsia="Times New Roman" w:hAnsi="Arial" w:cs="Arial"/>
                <w:sz w:val="20"/>
                <w:szCs w:val="20"/>
              </w:rPr>
              <w:t>Added updates for PRCA*4.5*303 and PRCA*4.5*304</w:t>
            </w:r>
          </w:p>
        </w:tc>
        <w:tc>
          <w:tcPr>
            <w:tcW w:w="2016" w:type="dxa"/>
            <w:tcBorders>
              <w:top w:val="single" w:sz="6" w:space="0" w:color="auto"/>
              <w:left w:val="single" w:sz="6" w:space="0" w:color="auto"/>
              <w:bottom w:val="single" w:sz="6" w:space="0" w:color="auto"/>
              <w:right w:val="single" w:sz="6" w:space="0" w:color="auto"/>
            </w:tcBorders>
          </w:tcPr>
          <w:p w14:paraId="1BBF2E4D" w14:textId="77A12BD9" w:rsidR="00180BD3" w:rsidRPr="00BE0785" w:rsidRDefault="00180BD3" w:rsidP="00180BD3">
            <w:pPr>
              <w:pStyle w:val="TableParagraph"/>
              <w:spacing w:before="54"/>
              <w:ind w:right="754"/>
              <w:rPr>
                <w:rFonts w:ascii="Arial" w:eastAsia="Times New Roman" w:hAnsi="Arial" w:cs="Arial"/>
                <w:sz w:val="20"/>
                <w:szCs w:val="20"/>
              </w:rPr>
            </w:pPr>
            <w:r w:rsidRPr="00BE0785">
              <w:rPr>
                <w:rFonts w:ascii="Arial" w:eastAsia="Times New Roman" w:hAnsi="Arial" w:cs="Arial"/>
                <w:sz w:val="20"/>
                <w:szCs w:val="20"/>
              </w:rPr>
              <w:t>Therese Tarleton</w:t>
            </w:r>
          </w:p>
        </w:tc>
        <w:tc>
          <w:tcPr>
            <w:tcW w:w="2016" w:type="dxa"/>
            <w:tcBorders>
              <w:top w:val="single" w:sz="6" w:space="0" w:color="auto"/>
              <w:left w:val="single" w:sz="6" w:space="0" w:color="auto"/>
              <w:bottom w:val="single" w:sz="6" w:space="0" w:color="auto"/>
              <w:right w:val="single" w:sz="6" w:space="0" w:color="auto"/>
            </w:tcBorders>
          </w:tcPr>
          <w:p w14:paraId="1060116C" w14:textId="7BD7F2DD" w:rsidR="00180BD3" w:rsidRPr="00BE0785" w:rsidRDefault="00180BD3" w:rsidP="00180BD3">
            <w:pPr>
              <w:pStyle w:val="TableParagraph"/>
              <w:spacing w:before="54"/>
              <w:ind w:left="100"/>
              <w:rPr>
                <w:rFonts w:ascii="Arial" w:eastAsia="Times New Roman" w:hAnsi="Arial" w:cs="Arial"/>
                <w:sz w:val="20"/>
                <w:szCs w:val="20"/>
              </w:rPr>
            </w:pPr>
            <w:r w:rsidRPr="00BE0785">
              <w:rPr>
                <w:rFonts w:ascii="Arial" w:eastAsia="Times New Roman" w:hAnsi="Arial" w:cs="Arial"/>
                <w:sz w:val="20"/>
                <w:szCs w:val="20"/>
              </w:rPr>
              <w:t>Vida Dunie</w:t>
            </w:r>
          </w:p>
        </w:tc>
      </w:tr>
      <w:tr w:rsidR="00180BD3" w:rsidRPr="00BE0785" w14:paraId="3AEDD415" w14:textId="77777777" w:rsidTr="00D74040">
        <w:trPr>
          <w:jc w:val="center"/>
        </w:trPr>
        <w:tc>
          <w:tcPr>
            <w:tcW w:w="1695" w:type="dxa"/>
            <w:tcBorders>
              <w:top w:val="single" w:sz="6" w:space="0" w:color="auto"/>
              <w:left w:val="single" w:sz="6" w:space="0" w:color="auto"/>
              <w:bottom w:val="single" w:sz="6" w:space="0" w:color="auto"/>
              <w:right w:val="single" w:sz="6" w:space="0" w:color="auto"/>
            </w:tcBorders>
          </w:tcPr>
          <w:p w14:paraId="514525F4" w14:textId="65FA23A1" w:rsidR="00180BD3" w:rsidRPr="00BE0785" w:rsidRDefault="00180BD3" w:rsidP="00180BD3">
            <w:pPr>
              <w:spacing w:before="60" w:after="60"/>
              <w:rPr>
                <w:rFonts w:ascii="Arial" w:hAnsi="Arial" w:cs="Arial"/>
                <w:sz w:val="20"/>
              </w:rPr>
            </w:pPr>
            <w:r w:rsidRPr="00BE0785">
              <w:rPr>
                <w:rFonts w:ascii="Arial" w:hAnsi="Arial" w:cs="Arial"/>
                <w:sz w:val="20"/>
              </w:rPr>
              <w:t>February 2015</w:t>
            </w:r>
          </w:p>
        </w:tc>
        <w:tc>
          <w:tcPr>
            <w:tcW w:w="3697" w:type="dxa"/>
            <w:tcBorders>
              <w:top w:val="single" w:sz="6" w:space="0" w:color="auto"/>
              <w:left w:val="single" w:sz="6" w:space="0" w:color="auto"/>
              <w:bottom w:val="single" w:sz="6" w:space="0" w:color="auto"/>
              <w:right w:val="single" w:sz="6" w:space="0" w:color="auto"/>
            </w:tcBorders>
          </w:tcPr>
          <w:p w14:paraId="64CDD82E" w14:textId="77777777" w:rsidR="00180BD3" w:rsidRPr="00BE0785" w:rsidRDefault="00180BD3" w:rsidP="00180BD3">
            <w:pPr>
              <w:spacing w:before="60" w:after="60"/>
              <w:rPr>
                <w:rFonts w:ascii="Arial" w:hAnsi="Arial" w:cs="Arial"/>
                <w:sz w:val="20"/>
              </w:rPr>
            </w:pPr>
            <w:r w:rsidRPr="00BE0785">
              <w:rPr>
                <w:rFonts w:ascii="Arial" w:hAnsi="Arial" w:cs="Arial"/>
                <w:sz w:val="20"/>
              </w:rPr>
              <w:t>Added update for PRCA*4.5*298</w:t>
            </w:r>
          </w:p>
        </w:tc>
        <w:tc>
          <w:tcPr>
            <w:tcW w:w="2016" w:type="dxa"/>
            <w:tcBorders>
              <w:top w:val="single" w:sz="6" w:space="0" w:color="auto"/>
              <w:left w:val="single" w:sz="6" w:space="0" w:color="auto"/>
              <w:bottom w:val="single" w:sz="6" w:space="0" w:color="auto"/>
              <w:right w:val="single" w:sz="6" w:space="0" w:color="auto"/>
            </w:tcBorders>
          </w:tcPr>
          <w:p w14:paraId="47EB550C" w14:textId="77777777" w:rsidR="00180BD3" w:rsidRPr="00BE0785" w:rsidRDefault="00180BD3" w:rsidP="00180BD3">
            <w:pPr>
              <w:spacing w:before="60" w:after="60"/>
              <w:rPr>
                <w:rFonts w:ascii="Arial" w:hAnsi="Arial" w:cs="Arial"/>
                <w:sz w:val="20"/>
              </w:rPr>
            </w:pPr>
            <w:r w:rsidRPr="00BE0785">
              <w:rPr>
                <w:rFonts w:ascii="Arial" w:hAnsi="Arial" w:cs="Arial"/>
                <w:sz w:val="20"/>
              </w:rPr>
              <w:t>Sharon Taubenfeld</w:t>
            </w:r>
          </w:p>
        </w:tc>
        <w:tc>
          <w:tcPr>
            <w:tcW w:w="2016" w:type="dxa"/>
            <w:tcBorders>
              <w:top w:val="single" w:sz="6" w:space="0" w:color="auto"/>
              <w:left w:val="single" w:sz="6" w:space="0" w:color="auto"/>
              <w:bottom w:val="single" w:sz="6" w:space="0" w:color="auto"/>
              <w:right w:val="single" w:sz="6" w:space="0" w:color="auto"/>
            </w:tcBorders>
          </w:tcPr>
          <w:p w14:paraId="2A2A7C43" w14:textId="77777777" w:rsidR="00180BD3" w:rsidRPr="00BE0785" w:rsidRDefault="00180BD3" w:rsidP="00180BD3">
            <w:pPr>
              <w:spacing w:before="60" w:after="60"/>
              <w:rPr>
                <w:rFonts w:ascii="Arial" w:hAnsi="Arial" w:cs="Arial"/>
                <w:sz w:val="20"/>
              </w:rPr>
            </w:pPr>
            <w:r w:rsidRPr="00BE0785">
              <w:rPr>
                <w:rFonts w:ascii="Arial" w:hAnsi="Arial" w:cs="Arial"/>
                <w:sz w:val="20"/>
              </w:rPr>
              <w:t>FirstView</w:t>
            </w:r>
          </w:p>
        </w:tc>
      </w:tr>
      <w:tr w:rsidR="00180BD3" w:rsidRPr="00BE0785" w14:paraId="077D15AE" w14:textId="77777777" w:rsidTr="00D74040">
        <w:trPr>
          <w:jc w:val="center"/>
        </w:trPr>
        <w:tc>
          <w:tcPr>
            <w:tcW w:w="1695" w:type="dxa"/>
            <w:tcBorders>
              <w:top w:val="single" w:sz="6" w:space="0" w:color="auto"/>
              <w:left w:val="single" w:sz="6" w:space="0" w:color="auto"/>
              <w:bottom w:val="single" w:sz="6" w:space="0" w:color="auto"/>
              <w:right w:val="single" w:sz="6" w:space="0" w:color="auto"/>
            </w:tcBorders>
          </w:tcPr>
          <w:p w14:paraId="50EDF6E1" w14:textId="77777777" w:rsidR="00180BD3" w:rsidRPr="00BE0785" w:rsidRDefault="00180BD3" w:rsidP="00180BD3">
            <w:pPr>
              <w:spacing w:before="60" w:after="60"/>
              <w:rPr>
                <w:rFonts w:ascii="Arial" w:hAnsi="Arial" w:cs="Arial"/>
                <w:sz w:val="20"/>
              </w:rPr>
            </w:pPr>
            <w:r w:rsidRPr="00BE0785">
              <w:rPr>
                <w:rFonts w:ascii="Arial" w:hAnsi="Arial" w:cs="Arial"/>
                <w:sz w:val="20"/>
              </w:rPr>
              <w:t>September 2014</w:t>
            </w:r>
          </w:p>
        </w:tc>
        <w:tc>
          <w:tcPr>
            <w:tcW w:w="3697" w:type="dxa"/>
            <w:tcBorders>
              <w:top w:val="single" w:sz="6" w:space="0" w:color="auto"/>
              <w:left w:val="single" w:sz="6" w:space="0" w:color="auto"/>
              <w:bottom w:val="single" w:sz="6" w:space="0" w:color="auto"/>
              <w:right w:val="single" w:sz="6" w:space="0" w:color="auto"/>
            </w:tcBorders>
          </w:tcPr>
          <w:p w14:paraId="5424F9FE" w14:textId="77777777" w:rsidR="00180BD3" w:rsidRPr="00BE0785" w:rsidRDefault="00180BD3" w:rsidP="00180BD3">
            <w:pPr>
              <w:spacing w:before="60" w:after="60"/>
              <w:rPr>
                <w:rFonts w:ascii="Arial" w:hAnsi="Arial" w:cs="Arial"/>
                <w:sz w:val="20"/>
              </w:rPr>
            </w:pPr>
            <w:r w:rsidRPr="00BE0785">
              <w:rPr>
                <w:rFonts w:ascii="Arial" w:hAnsi="Arial" w:cs="Arial"/>
                <w:sz w:val="20"/>
              </w:rPr>
              <w:t>Technical edit.</w:t>
            </w:r>
          </w:p>
        </w:tc>
        <w:tc>
          <w:tcPr>
            <w:tcW w:w="2016" w:type="dxa"/>
            <w:tcBorders>
              <w:top w:val="single" w:sz="6" w:space="0" w:color="auto"/>
              <w:left w:val="single" w:sz="6" w:space="0" w:color="auto"/>
              <w:bottom w:val="single" w:sz="6" w:space="0" w:color="auto"/>
              <w:right w:val="single" w:sz="6" w:space="0" w:color="auto"/>
            </w:tcBorders>
          </w:tcPr>
          <w:p w14:paraId="29976076" w14:textId="77777777" w:rsidR="00180BD3" w:rsidRPr="00BE0785" w:rsidRDefault="00180BD3" w:rsidP="00180BD3">
            <w:pPr>
              <w:spacing w:before="60" w:after="60"/>
              <w:rPr>
                <w:rFonts w:ascii="Arial" w:hAnsi="Arial" w:cs="Arial"/>
                <w:sz w:val="20"/>
              </w:rPr>
            </w:pPr>
            <w:r w:rsidRPr="00BE0785">
              <w:rPr>
                <w:rFonts w:ascii="Arial" w:hAnsi="Arial" w:cs="Arial"/>
                <w:sz w:val="20"/>
              </w:rPr>
              <w:t>Margie Woehrle</w:t>
            </w:r>
          </w:p>
        </w:tc>
        <w:tc>
          <w:tcPr>
            <w:tcW w:w="2016" w:type="dxa"/>
            <w:tcBorders>
              <w:top w:val="single" w:sz="6" w:space="0" w:color="auto"/>
              <w:left w:val="single" w:sz="6" w:space="0" w:color="auto"/>
              <w:bottom w:val="single" w:sz="6" w:space="0" w:color="auto"/>
              <w:right w:val="single" w:sz="6" w:space="0" w:color="auto"/>
            </w:tcBorders>
          </w:tcPr>
          <w:p w14:paraId="2F5C6AE1" w14:textId="77777777" w:rsidR="00180BD3" w:rsidRPr="00BE0785" w:rsidRDefault="00180BD3" w:rsidP="00180BD3">
            <w:pPr>
              <w:spacing w:before="60" w:after="60"/>
              <w:rPr>
                <w:rFonts w:ascii="Arial" w:hAnsi="Arial" w:cs="Arial"/>
                <w:sz w:val="20"/>
              </w:rPr>
            </w:pPr>
            <w:r w:rsidRPr="00BE0785">
              <w:rPr>
                <w:rFonts w:ascii="Arial" w:hAnsi="Arial" w:cs="Arial"/>
                <w:sz w:val="20"/>
              </w:rPr>
              <w:t>Rachel Wilder</w:t>
            </w:r>
          </w:p>
        </w:tc>
      </w:tr>
      <w:tr w:rsidR="00180BD3" w:rsidRPr="00BE0785" w14:paraId="744F1666" w14:textId="77777777" w:rsidTr="00D74040">
        <w:trPr>
          <w:jc w:val="center"/>
        </w:trPr>
        <w:tc>
          <w:tcPr>
            <w:tcW w:w="1695" w:type="dxa"/>
            <w:tcBorders>
              <w:top w:val="single" w:sz="6" w:space="0" w:color="auto"/>
              <w:left w:val="single" w:sz="6" w:space="0" w:color="auto"/>
              <w:bottom w:val="single" w:sz="6" w:space="0" w:color="auto"/>
              <w:right w:val="single" w:sz="6" w:space="0" w:color="auto"/>
            </w:tcBorders>
          </w:tcPr>
          <w:p w14:paraId="64B562D0" w14:textId="77777777" w:rsidR="00180BD3" w:rsidRPr="00BE0785" w:rsidRDefault="00180BD3" w:rsidP="00180BD3">
            <w:pPr>
              <w:spacing w:before="60" w:after="60"/>
              <w:rPr>
                <w:rFonts w:ascii="Arial" w:hAnsi="Arial" w:cs="Arial"/>
                <w:sz w:val="20"/>
              </w:rPr>
            </w:pPr>
            <w:r w:rsidRPr="00BE0785">
              <w:rPr>
                <w:rFonts w:ascii="Arial" w:hAnsi="Arial" w:cs="Arial"/>
                <w:sz w:val="20"/>
              </w:rPr>
              <w:t>April 2012</w:t>
            </w:r>
          </w:p>
        </w:tc>
        <w:tc>
          <w:tcPr>
            <w:tcW w:w="3697" w:type="dxa"/>
            <w:tcBorders>
              <w:top w:val="single" w:sz="6" w:space="0" w:color="auto"/>
              <w:left w:val="single" w:sz="6" w:space="0" w:color="auto"/>
              <w:bottom w:val="single" w:sz="6" w:space="0" w:color="auto"/>
              <w:right w:val="single" w:sz="6" w:space="0" w:color="auto"/>
            </w:tcBorders>
          </w:tcPr>
          <w:p w14:paraId="1D9CC505" w14:textId="77777777" w:rsidR="00180BD3" w:rsidRPr="00BE0785" w:rsidRDefault="00180BD3" w:rsidP="00180BD3">
            <w:pPr>
              <w:spacing w:before="60" w:after="60"/>
              <w:rPr>
                <w:rFonts w:ascii="Arial" w:hAnsi="Arial" w:cs="Arial"/>
                <w:sz w:val="20"/>
              </w:rPr>
            </w:pPr>
            <w:r w:rsidRPr="00BE0785">
              <w:rPr>
                <w:rFonts w:ascii="Arial" w:hAnsi="Arial" w:cs="Arial"/>
                <w:sz w:val="20"/>
              </w:rPr>
              <w:t>Added update for PRCA*4.5*284</w:t>
            </w:r>
          </w:p>
        </w:tc>
        <w:tc>
          <w:tcPr>
            <w:tcW w:w="2016" w:type="dxa"/>
            <w:tcBorders>
              <w:top w:val="single" w:sz="6" w:space="0" w:color="auto"/>
              <w:left w:val="single" w:sz="6" w:space="0" w:color="auto"/>
              <w:bottom w:val="single" w:sz="6" w:space="0" w:color="auto"/>
              <w:right w:val="single" w:sz="6" w:space="0" w:color="auto"/>
            </w:tcBorders>
          </w:tcPr>
          <w:p w14:paraId="223F032C" w14:textId="77777777" w:rsidR="00180BD3" w:rsidRPr="00BE0785" w:rsidRDefault="00180BD3" w:rsidP="00180BD3">
            <w:pPr>
              <w:spacing w:before="60" w:after="60"/>
              <w:rPr>
                <w:rFonts w:ascii="Arial" w:hAnsi="Arial" w:cs="Arial"/>
                <w:sz w:val="20"/>
              </w:rPr>
            </w:pPr>
            <w:r w:rsidRPr="00BE0785">
              <w:rPr>
                <w:rFonts w:ascii="Arial" w:hAnsi="Arial" w:cs="Arial"/>
                <w:sz w:val="20"/>
              </w:rPr>
              <w:t>Sookie Spence</w:t>
            </w:r>
          </w:p>
        </w:tc>
        <w:tc>
          <w:tcPr>
            <w:tcW w:w="2016" w:type="dxa"/>
            <w:tcBorders>
              <w:top w:val="single" w:sz="6" w:space="0" w:color="auto"/>
              <w:left w:val="single" w:sz="6" w:space="0" w:color="auto"/>
              <w:bottom w:val="single" w:sz="6" w:space="0" w:color="auto"/>
              <w:right w:val="single" w:sz="6" w:space="0" w:color="auto"/>
            </w:tcBorders>
          </w:tcPr>
          <w:p w14:paraId="666964DB" w14:textId="77777777" w:rsidR="00180BD3" w:rsidRPr="00BE0785" w:rsidRDefault="00180BD3" w:rsidP="00180BD3">
            <w:pPr>
              <w:spacing w:before="60" w:after="60"/>
              <w:rPr>
                <w:rFonts w:ascii="Arial" w:hAnsi="Arial" w:cs="Arial"/>
                <w:sz w:val="20"/>
              </w:rPr>
            </w:pPr>
            <w:r w:rsidRPr="00BE0785">
              <w:rPr>
                <w:rFonts w:ascii="Arial" w:hAnsi="Arial" w:cs="Arial"/>
                <w:sz w:val="20"/>
              </w:rPr>
              <w:t>Gianni LaRosa</w:t>
            </w:r>
          </w:p>
        </w:tc>
      </w:tr>
      <w:tr w:rsidR="00180BD3" w:rsidRPr="00BE0785" w14:paraId="614FDAEA" w14:textId="77777777" w:rsidTr="00D74040">
        <w:trPr>
          <w:jc w:val="center"/>
        </w:trPr>
        <w:tc>
          <w:tcPr>
            <w:tcW w:w="1695" w:type="dxa"/>
            <w:tcBorders>
              <w:top w:val="single" w:sz="6" w:space="0" w:color="auto"/>
              <w:left w:val="single" w:sz="6" w:space="0" w:color="auto"/>
              <w:bottom w:val="single" w:sz="6" w:space="0" w:color="auto"/>
              <w:right w:val="single" w:sz="6" w:space="0" w:color="auto"/>
            </w:tcBorders>
          </w:tcPr>
          <w:p w14:paraId="191B3607" w14:textId="77777777" w:rsidR="00180BD3" w:rsidRPr="00BE0785" w:rsidRDefault="00180BD3" w:rsidP="00180BD3">
            <w:pPr>
              <w:spacing w:before="60" w:after="60"/>
              <w:rPr>
                <w:rFonts w:ascii="Arial" w:hAnsi="Arial" w:cs="Arial"/>
                <w:sz w:val="20"/>
              </w:rPr>
            </w:pPr>
            <w:r w:rsidRPr="00BE0785">
              <w:rPr>
                <w:rFonts w:ascii="Arial" w:hAnsi="Arial" w:cs="Arial"/>
                <w:sz w:val="20"/>
              </w:rPr>
              <w:t>March 2012</w:t>
            </w:r>
          </w:p>
        </w:tc>
        <w:tc>
          <w:tcPr>
            <w:tcW w:w="3697" w:type="dxa"/>
            <w:tcBorders>
              <w:top w:val="single" w:sz="6" w:space="0" w:color="auto"/>
              <w:left w:val="single" w:sz="6" w:space="0" w:color="auto"/>
              <w:bottom w:val="single" w:sz="6" w:space="0" w:color="auto"/>
              <w:right w:val="single" w:sz="6" w:space="0" w:color="auto"/>
            </w:tcBorders>
          </w:tcPr>
          <w:p w14:paraId="43F45E78" w14:textId="77777777" w:rsidR="00180BD3" w:rsidRPr="00BE0785" w:rsidRDefault="00180BD3" w:rsidP="00180BD3">
            <w:pPr>
              <w:spacing w:before="60" w:after="60"/>
              <w:rPr>
                <w:rFonts w:ascii="Arial" w:hAnsi="Arial" w:cs="Arial"/>
                <w:sz w:val="20"/>
              </w:rPr>
            </w:pPr>
            <w:r w:rsidRPr="00BE0785">
              <w:rPr>
                <w:rFonts w:ascii="Arial" w:hAnsi="Arial" w:cs="Arial"/>
                <w:sz w:val="20"/>
              </w:rPr>
              <w:t>Added update for PRCA*4.5*275</w:t>
            </w:r>
          </w:p>
        </w:tc>
        <w:tc>
          <w:tcPr>
            <w:tcW w:w="2016" w:type="dxa"/>
            <w:tcBorders>
              <w:top w:val="single" w:sz="6" w:space="0" w:color="auto"/>
              <w:left w:val="single" w:sz="6" w:space="0" w:color="auto"/>
              <w:bottom w:val="single" w:sz="6" w:space="0" w:color="auto"/>
              <w:right w:val="single" w:sz="6" w:space="0" w:color="auto"/>
            </w:tcBorders>
          </w:tcPr>
          <w:p w14:paraId="10D8F6B7" w14:textId="77777777" w:rsidR="00180BD3" w:rsidRPr="00BE0785" w:rsidRDefault="00180BD3" w:rsidP="00180BD3">
            <w:pPr>
              <w:spacing w:before="60" w:after="60"/>
              <w:rPr>
                <w:rFonts w:ascii="Arial" w:hAnsi="Arial" w:cs="Arial"/>
                <w:sz w:val="20"/>
              </w:rPr>
            </w:pPr>
            <w:r w:rsidRPr="00BE0785">
              <w:rPr>
                <w:rFonts w:ascii="Arial" w:hAnsi="Arial" w:cs="Arial"/>
                <w:sz w:val="20"/>
              </w:rPr>
              <w:t>Sookie Spence</w:t>
            </w:r>
          </w:p>
        </w:tc>
        <w:tc>
          <w:tcPr>
            <w:tcW w:w="2016" w:type="dxa"/>
            <w:tcBorders>
              <w:top w:val="single" w:sz="6" w:space="0" w:color="auto"/>
              <w:left w:val="single" w:sz="6" w:space="0" w:color="auto"/>
              <w:bottom w:val="single" w:sz="6" w:space="0" w:color="auto"/>
              <w:right w:val="single" w:sz="6" w:space="0" w:color="auto"/>
            </w:tcBorders>
          </w:tcPr>
          <w:p w14:paraId="6E7D8B24" w14:textId="77777777" w:rsidR="00180BD3" w:rsidRPr="00BE0785" w:rsidRDefault="00180BD3" w:rsidP="00180BD3">
            <w:pPr>
              <w:spacing w:before="60" w:after="60"/>
              <w:rPr>
                <w:rFonts w:ascii="Arial" w:hAnsi="Arial" w:cs="Arial"/>
                <w:sz w:val="20"/>
              </w:rPr>
            </w:pPr>
            <w:r w:rsidRPr="00BE0785">
              <w:rPr>
                <w:rFonts w:ascii="Arial" w:hAnsi="Arial" w:cs="Arial"/>
                <w:sz w:val="20"/>
              </w:rPr>
              <w:t>Ben Irwin/Berry Anderson</w:t>
            </w:r>
          </w:p>
        </w:tc>
      </w:tr>
      <w:tr w:rsidR="00180BD3" w:rsidRPr="00BE0785" w14:paraId="443A2F18" w14:textId="77777777" w:rsidTr="00D74040">
        <w:trPr>
          <w:jc w:val="center"/>
        </w:trPr>
        <w:tc>
          <w:tcPr>
            <w:tcW w:w="1695" w:type="dxa"/>
            <w:tcBorders>
              <w:top w:val="single" w:sz="6" w:space="0" w:color="auto"/>
              <w:left w:val="single" w:sz="6" w:space="0" w:color="auto"/>
              <w:bottom w:val="single" w:sz="6" w:space="0" w:color="auto"/>
              <w:right w:val="single" w:sz="6" w:space="0" w:color="auto"/>
            </w:tcBorders>
          </w:tcPr>
          <w:p w14:paraId="4F8E2025" w14:textId="77777777" w:rsidR="00180BD3" w:rsidRPr="00BE0785" w:rsidRDefault="00180BD3" w:rsidP="00180BD3">
            <w:pPr>
              <w:spacing w:before="60" w:after="60"/>
              <w:rPr>
                <w:rFonts w:ascii="Arial" w:hAnsi="Arial" w:cs="Arial"/>
                <w:sz w:val="20"/>
              </w:rPr>
            </w:pPr>
            <w:r w:rsidRPr="00BE0785">
              <w:rPr>
                <w:rFonts w:ascii="Arial" w:hAnsi="Arial" w:cs="Arial"/>
                <w:sz w:val="20"/>
              </w:rPr>
              <w:t>Dec 2011</w:t>
            </w:r>
          </w:p>
        </w:tc>
        <w:tc>
          <w:tcPr>
            <w:tcW w:w="3697" w:type="dxa"/>
            <w:tcBorders>
              <w:top w:val="single" w:sz="6" w:space="0" w:color="auto"/>
              <w:left w:val="single" w:sz="6" w:space="0" w:color="auto"/>
              <w:bottom w:val="single" w:sz="6" w:space="0" w:color="auto"/>
              <w:right w:val="single" w:sz="6" w:space="0" w:color="auto"/>
            </w:tcBorders>
          </w:tcPr>
          <w:p w14:paraId="1A73FCD1" w14:textId="77777777" w:rsidR="00180BD3" w:rsidRPr="00BE0785" w:rsidRDefault="00180BD3" w:rsidP="00180BD3">
            <w:pPr>
              <w:spacing w:before="60" w:after="60"/>
              <w:rPr>
                <w:rFonts w:ascii="Arial" w:hAnsi="Arial" w:cs="Arial"/>
                <w:sz w:val="20"/>
              </w:rPr>
            </w:pPr>
            <w:r w:rsidRPr="00BE0785">
              <w:rPr>
                <w:rFonts w:ascii="Arial" w:hAnsi="Arial" w:cs="Arial"/>
                <w:sz w:val="20"/>
              </w:rPr>
              <w:t>Updated for EDI Lockbox – Patch PRCA*4.5*276</w:t>
            </w:r>
          </w:p>
        </w:tc>
        <w:tc>
          <w:tcPr>
            <w:tcW w:w="2016" w:type="dxa"/>
            <w:tcBorders>
              <w:top w:val="single" w:sz="6" w:space="0" w:color="auto"/>
              <w:left w:val="single" w:sz="6" w:space="0" w:color="auto"/>
              <w:bottom w:val="single" w:sz="6" w:space="0" w:color="auto"/>
              <w:right w:val="single" w:sz="6" w:space="0" w:color="auto"/>
            </w:tcBorders>
          </w:tcPr>
          <w:p w14:paraId="6EB69B70" w14:textId="77777777" w:rsidR="00180BD3" w:rsidRPr="00BE0785" w:rsidRDefault="00180BD3" w:rsidP="00180BD3">
            <w:pPr>
              <w:spacing w:before="60" w:after="60"/>
              <w:rPr>
                <w:rFonts w:ascii="Arial" w:hAnsi="Arial" w:cs="Arial"/>
                <w:sz w:val="20"/>
              </w:rPr>
            </w:pPr>
            <w:r w:rsidRPr="00BE0785">
              <w:rPr>
                <w:rFonts w:ascii="Arial" w:hAnsi="Arial" w:cs="Arial"/>
                <w:sz w:val="20"/>
              </w:rPr>
              <w:t>Sookie Spence</w:t>
            </w:r>
          </w:p>
        </w:tc>
        <w:tc>
          <w:tcPr>
            <w:tcW w:w="2016" w:type="dxa"/>
            <w:tcBorders>
              <w:top w:val="single" w:sz="6" w:space="0" w:color="auto"/>
              <w:left w:val="single" w:sz="6" w:space="0" w:color="auto"/>
              <w:bottom w:val="single" w:sz="6" w:space="0" w:color="auto"/>
              <w:right w:val="single" w:sz="6" w:space="0" w:color="auto"/>
            </w:tcBorders>
          </w:tcPr>
          <w:p w14:paraId="6E761CC2" w14:textId="77777777" w:rsidR="00180BD3" w:rsidRPr="00BE0785" w:rsidRDefault="00180BD3" w:rsidP="00180BD3">
            <w:pPr>
              <w:spacing w:before="60" w:after="60"/>
              <w:rPr>
                <w:rFonts w:ascii="Arial" w:hAnsi="Arial" w:cs="Arial"/>
                <w:sz w:val="20"/>
              </w:rPr>
            </w:pPr>
            <w:r w:rsidRPr="00BE0785">
              <w:rPr>
                <w:rFonts w:ascii="Arial" w:hAnsi="Arial" w:cs="Arial"/>
                <w:sz w:val="20"/>
              </w:rPr>
              <w:t>Peter Hartley/Berry Anderson</w:t>
            </w:r>
          </w:p>
        </w:tc>
      </w:tr>
      <w:tr w:rsidR="00180BD3" w:rsidRPr="00BE0785" w14:paraId="49211ECA" w14:textId="77777777" w:rsidTr="00D74040">
        <w:trPr>
          <w:jc w:val="center"/>
        </w:trPr>
        <w:tc>
          <w:tcPr>
            <w:tcW w:w="1695" w:type="dxa"/>
            <w:tcBorders>
              <w:top w:val="single" w:sz="6" w:space="0" w:color="auto"/>
              <w:left w:val="single" w:sz="6" w:space="0" w:color="auto"/>
              <w:bottom w:val="single" w:sz="6" w:space="0" w:color="auto"/>
              <w:right w:val="single" w:sz="6" w:space="0" w:color="auto"/>
            </w:tcBorders>
          </w:tcPr>
          <w:p w14:paraId="072D85DC" w14:textId="77777777" w:rsidR="00180BD3" w:rsidRPr="00BE0785" w:rsidRDefault="00180BD3" w:rsidP="00180BD3">
            <w:pPr>
              <w:spacing w:before="60" w:after="60"/>
              <w:rPr>
                <w:rFonts w:ascii="Arial" w:hAnsi="Arial" w:cs="Arial"/>
                <w:sz w:val="20"/>
              </w:rPr>
            </w:pPr>
            <w:r w:rsidRPr="00BE0785">
              <w:rPr>
                <w:rFonts w:ascii="Arial" w:hAnsi="Arial" w:cs="Arial"/>
                <w:sz w:val="20"/>
              </w:rPr>
              <w:t>Oct 2011</w:t>
            </w:r>
          </w:p>
        </w:tc>
        <w:tc>
          <w:tcPr>
            <w:tcW w:w="3697" w:type="dxa"/>
            <w:tcBorders>
              <w:top w:val="single" w:sz="6" w:space="0" w:color="auto"/>
              <w:left w:val="single" w:sz="6" w:space="0" w:color="auto"/>
              <w:bottom w:val="single" w:sz="6" w:space="0" w:color="auto"/>
              <w:right w:val="single" w:sz="6" w:space="0" w:color="auto"/>
            </w:tcBorders>
          </w:tcPr>
          <w:p w14:paraId="7875101A" w14:textId="77777777" w:rsidR="00180BD3" w:rsidRPr="00BE0785" w:rsidRDefault="00180BD3" w:rsidP="00180BD3">
            <w:pPr>
              <w:spacing w:before="60" w:after="60"/>
              <w:rPr>
                <w:rFonts w:ascii="Arial" w:hAnsi="Arial" w:cs="Arial"/>
                <w:sz w:val="20"/>
              </w:rPr>
            </w:pPr>
            <w:r w:rsidRPr="00BE0785">
              <w:rPr>
                <w:rFonts w:ascii="Arial" w:hAnsi="Arial" w:cs="Arial"/>
                <w:sz w:val="20"/>
              </w:rPr>
              <w:t>Copied from PDF to Microsoft Word</w:t>
            </w:r>
          </w:p>
        </w:tc>
        <w:tc>
          <w:tcPr>
            <w:tcW w:w="2016" w:type="dxa"/>
            <w:tcBorders>
              <w:top w:val="single" w:sz="6" w:space="0" w:color="auto"/>
              <w:left w:val="single" w:sz="6" w:space="0" w:color="auto"/>
              <w:bottom w:val="single" w:sz="6" w:space="0" w:color="auto"/>
              <w:right w:val="single" w:sz="6" w:space="0" w:color="auto"/>
            </w:tcBorders>
          </w:tcPr>
          <w:p w14:paraId="3DF7A4B7" w14:textId="77777777" w:rsidR="00180BD3" w:rsidRPr="00BE0785" w:rsidRDefault="00180BD3" w:rsidP="00180BD3">
            <w:pPr>
              <w:spacing w:before="60" w:after="60"/>
              <w:rPr>
                <w:rFonts w:ascii="Arial" w:hAnsi="Arial" w:cs="Arial"/>
                <w:sz w:val="20"/>
              </w:rPr>
            </w:pPr>
            <w:r w:rsidRPr="00BE0785">
              <w:rPr>
                <w:rFonts w:ascii="Arial" w:hAnsi="Arial" w:cs="Arial"/>
                <w:sz w:val="20"/>
              </w:rPr>
              <w:t>Sookie Spence</w:t>
            </w:r>
          </w:p>
        </w:tc>
        <w:tc>
          <w:tcPr>
            <w:tcW w:w="2016" w:type="dxa"/>
            <w:tcBorders>
              <w:top w:val="single" w:sz="6" w:space="0" w:color="auto"/>
              <w:left w:val="single" w:sz="6" w:space="0" w:color="auto"/>
              <w:bottom w:val="single" w:sz="6" w:space="0" w:color="auto"/>
              <w:right w:val="single" w:sz="6" w:space="0" w:color="auto"/>
            </w:tcBorders>
          </w:tcPr>
          <w:p w14:paraId="6076D047" w14:textId="77777777" w:rsidR="00180BD3" w:rsidRPr="00BE0785" w:rsidRDefault="00180BD3" w:rsidP="00180BD3">
            <w:pPr>
              <w:spacing w:before="60" w:after="60"/>
              <w:rPr>
                <w:rFonts w:ascii="Arial" w:hAnsi="Arial" w:cs="Arial"/>
                <w:sz w:val="20"/>
              </w:rPr>
            </w:pPr>
            <w:r w:rsidRPr="00BE0785">
              <w:rPr>
                <w:rFonts w:ascii="Arial" w:hAnsi="Arial" w:cs="Arial"/>
                <w:sz w:val="20"/>
              </w:rPr>
              <w:t>Ben Irwin</w:t>
            </w:r>
          </w:p>
        </w:tc>
      </w:tr>
      <w:tr w:rsidR="00180BD3" w:rsidRPr="00BE0785" w14:paraId="008E658F" w14:textId="77777777" w:rsidTr="00D74040">
        <w:trPr>
          <w:jc w:val="center"/>
        </w:trPr>
        <w:tc>
          <w:tcPr>
            <w:tcW w:w="1695" w:type="dxa"/>
            <w:tcBorders>
              <w:top w:val="single" w:sz="6" w:space="0" w:color="auto"/>
              <w:left w:val="single" w:sz="6" w:space="0" w:color="auto"/>
              <w:bottom w:val="single" w:sz="6" w:space="0" w:color="auto"/>
              <w:right w:val="single" w:sz="6" w:space="0" w:color="auto"/>
            </w:tcBorders>
          </w:tcPr>
          <w:p w14:paraId="16A713E9" w14:textId="77777777" w:rsidR="00180BD3" w:rsidRPr="00BE0785" w:rsidRDefault="00180BD3" w:rsidP="00F24756">
            <w:pPr>
              <w:keepNext/>
              <w:spacing w:before="60" w:after="60"/>
              <w:rPr>
                <w:rFonts w:ascii="Arial" w:hAnsi="Arial" w:cs="Arial"/>
                <w:sz w:val="20"/>
              </w:rPr>
            </w:pPr>
            <w:r w:rsidRPr="00BE0785">
              <w:rPr>
                <w:rFonts w:ascii="Arial" w:hAnsi="Arial" w:cs="Arial"/>
                <w:sz w:val="20"/>
              </w:rPr>
              <w:t>12/29/2004</w:t>
            </w:r>
          </w:p>
        </w:tc>
        <w:tc>
          <w:tcPr>
            <w:tcW w:w="3697" w:type="dxa"/>
            <w:tcBorders>
              <w:top w:val="single" w:sz="6" w:space="0" w:color="auto"/>
              <w:left w:val="single" w:sz="6" w:space="0" w:color="auto"/>
              <w:bottom w:val="single" w:sz="6" w:space="0" w:color="auto"/>
              <w:right w:val="single" w:sz="6" w:space="0" w:color="auto"/>
            </w:tcBorders>
          </w:tcPr>
          <w:p w14:paraId="22B39408" w14:textId="77777777" w:rsidR="00180BD3" w:rsidRPr="00BE0785" w:rsidRDefault="00180BD3" w:rsidP="00F24756">
            <w:pPr>
              <w:keepNext/>
              <w:spacing w:before="60" w:after="60"/>
              <w:rPr>
                <w:rFonts w:ascii="Arial" w:hAnsi="Arial" w:cs="Arial"/>
                <w:sz w:val="20"/>
              </w:rPr>
            </w:pPr>
            <w:r w:rsidRPr="00BE0785">
              <w:rPr>
                <w:rFonts w:ascii="Arial" w:hAnsi="Arial" w:cs="Arial"/>
                <w:sz w:val="20"/>
              </w:rPr>
              <w:t>PDF file checked for accessibility to readers with disabilities.</w:t>
            </w:r>
          </w:p>
        </w:tc>
        <w:tc>
          <w:tcPr>
            <w:tcW w:w="2016" w:type="dxa"/>
            <w:tcBorders>
              <w:top w:val="single" w:sz="6" w:space="0" w:color="auto"/>
              <w:left w:val="single" w:sz="6" w:space="0" w:color="auto"/>
              <w:bottom w:val="single" w:sz="6" w:space="0" w:color="auto"/>
              <w:right w:val="single" w:sz="6" w:space="0" w:color="auto"/>
            </w:tcBorders>
          </w:tcPr>
          <w:p w14:paraId="5E42CE32" w14:textId="77777777" w:rsidR="00180BD3" w:rsidRPr="00BE0785" w:rsidRDefault="00180BD3" w:rsidP="00F24756">
            <w:pPr>
              <w:keepNext/>
              <w:spacing w:before="60" w:after="60"/>
              <w:rPr>
                <w:rFonts w:ascii="Arial" w:hAnsi="Arial" w:cs="Arial"/>
                <w:sz w:val="20"/>
              </w:rPr>
            </w:pPr>
          </w:p>
        </w:tc>
        <w:tc>
          <w:tcPr>
            <w:tcW w:w="2016" w:type="dxa"/>
            <w:tcBorders>
              <w:top w:val="single" w:sz="6" w:space="0" w:color="auto"/>
              <w:left w:val="single" w:sz="6" w:space="0" w:color="auto"/>
              <w:bottom w:val="single" w:sz="6" w:space="0" w:color="auto"/>
              <w:right w:val="single" w:sz="6" w:space="0" w:color="auto"/>
            </w:tcBorders>
          </w:tcPr>
          <w:p w14:paraId="43ED4575" w14:textId="77777777" w:rsidR="00180BD3" w:rsidRPr="00BE0785" w:rsidRDefault="00180BD3" w:rsidP="00F24756">
            <w:pPr>
              <w:keepNext/>
              <w:spacing w:before="60" w:after="60"/>
              <w:rPr>
                <w:rFonts w:ascii="Arial" w:hAnsi="Arial" w:cs="Arial"/>
                <w:sz w:val="20"/>
              </w:rPr>
            </w:pPr>
            <w:r w:rsidRPr="00BE0785">
              <w:rPr>
                <w:rFonts w:ascii="Arial" w:hAnsi="Arial" w:cs="Arial"/>
                <w:sz w:val="20"/>
              </w:rPr>
              <w:t>Mary Ellen Gray</w:t>
            </w:r>
          </w:p>
        </w:tc>
      </w:tr>
      <w:tr w:rsidR="00180BD3" w:rsidRPr="00BE0785" w14:paraId="76E643AF" w14:textId="77777777" w:rsidTr="00D74040">
        <w:trPr>
          <w:jc w:val="center"/>
        </w:trPr>
        <w:tc>
          <w:tcPr>
            <w:tcW w:w="1695" w:type="dxa"/>
            <w:tcBorders>
              <w:top w:val="single" w:sz="6" w:space="0" w:color="auto"/>
              <w:left w:val="single" w:sz="6" w:space="0" w:color="auto"/>
              <w:bottom w:val="single" w:sz="6" w:space="0" w:color="auto"/>
              <w:right w:val="single" w:sz="6" w:space="0" w:color="auto"/>
            </w:tcBorders>
          </w:tcPr>
          <w:p w14:paraId="71DAE06F" w14:textId="77777777" w:rsidR="00180BD3" w:rsidRPr="00BE0785" w:rsidRDefault="00180BD3" w:rsidP="00180BD3">
            <w:pPr>
              <w:spacing w:before="60" w:after="60"/>
              <w:rPr>
                <w:rFonts w:ascii="Arial" w:hAnsi="Arial" w:cs="Arial"/>
                <w:sz w:val="20"/>
              </w:rPr>
            </w:pPr>
            <w:r w:rsidRPr="00BE0785">
              <w:rPr>
                <w:rFonts w:ascii="Arial" w:hAnsi="Arial" w:cs="Arial"/>
                <w:sz w:val="20"/>
              </w:rPr>
              <w:t>12/29/2004</w:t>
            </w:r>
          </w:p>
        </w:tc>
        <w:tc>
          <w:tcPr>
            <w:tcW w:w="3697" w:type="dxa"/>
            <w:tcBorders>
              <w:top w:val="single" w:sz="6" w:space="0" w:color="auto"/>
              <w:left w:val="single" w:sz="6" w:space="0" w:color="auto"/>
              <w:bottom w:val="single" w:sz="6" w:space="0" w:color="auto"/>
              <w:right w:val="single" w:sz="6" w:space="0" w:color="auto"/>
            </w:tcBorders>
          </w:tcPr>
          <w:p w14:paraId="74E0F915" w14:textId="77777777" w:rsidR="00180BD3" w:rsidRPr="00BE0785" w:rsidRDefault="00180BD3" w:rsidP="00180BD3">
            <w:pPr>
              <w:spacing w:before="60" w:after="60"/>
              <w:rPr>
                <w:rFonts w:ascii="Arial" w:hAnsi="Arial" w:cs="Arial"/>
                <w:sz w:val="20"/>
              </w:rPr>
            </w:pPr>
            <w:r w:rsidRPr="00BE0785">
              <w:rPr>
                <w:rFonts w:ascii="Arial" w:hAnsi="Arial" w:cs="Arial"/>
                <w:sz w:val="20"/>
              </w:rPr>
              <w:t>Updated to comply with SOP 192-352 Displaying Sensitive Data.</w:t>
            </w:r>
          </w:p>
        </w:tc>
        <w:tc>
          <w:tcPr>
            <w:tcW w:w="2016" w:type="dxa"/>
            <w:tcBorders>
              <w:top w:val="single" w:sz="6" w:space="0" w:color="auto"/>
              <w:left w:val="single" w:sz="6" w:space="0" w:color="auto"/>
              <w:bottom w:val="single" w:sz="6" w:space="0" w:color="auto"/>
              <w:right w:val="single" w:sz="6" w:space="0" w:color="auto"/>
            </w:tcBorders>
          </w:tcPr>
          <w:p w14:paraId="75C0A29F" w14:textId="77777777" w:rsidR="00180BD3" w:rsidRPr="00BE0785" w:rsidRDefault="00180BD3" w:rsidP="00180BD3">
            <w:pPr>
              <w:spacing w:before="60" w:after="60"/>
              <w:rPr>
                <w:rFonts w:ascii="Arial" w:hAnsi="Arial" w:cs="Arial"/>
                <w:sz w:val="20"/>
              </w:rPr>
            </w:pPr>
          </w:p>
        </w:tc>
        <w:tc>
          <w:tcPr>
            <w:tcW w:w="2016" w:type="dxa"/>
            <w:tcBorders>
              <w:top w:val="single" w:sz="6" w:space="0" w:color="auto"/>
              <w:left w:val="single" w:sz="6" w:space="0" w:color="auto"/>
              <w:bottom w:val="single" w:sz="6" w:space="0" w:color="auto"/>
              <w:right w:val="single" w:sz="6" w:space="0" w:color="auto"/>
            </w:tcBorders>
          </w:tcPr>
          <w:p w14:paraId="7A2BA1AC" w14:textId="77777777" w:rsidR="00180BD3" w:rsidRPr="00BE0785" w:rsidRDefault="00180BD3" w:rsidP="00180BD3">
            <w:pPr>
              <w:spacing w:before="60" w:after="60"/>
              <w:rPr>
                <w:rFonts w:ascii="Arial" w:hAnsi="Arial" w:cs="Arial"/>
                <w:sz w:val="20"/>
              </w:rPr>
            </w:pPr>
            <w:r w:rsidRPr="00BE0785">
              <w:rPr>
                <w:rFonts w:ascii="Arial" w:hAnsi="Arial" w:cs="Arial"/>
                <w:sz w:val="20"/>
              </w:rPr>
              <w:t>Mary Ellen Gray</w:t>
            </w:r>
          </w:p>
        </w:tc>
      </w:tr>
    </w:tbl>
    <w:p w14:paraId="19FE201E" w14:textId="77777777" w:rsidR="004C4431" w:rsidRPr="00F16DFB" w:rsidRDefault="004C4431" w:rsidP="004C4431">
      <w:pPr>
        <w:ind w:right="-539"/>
        <w:jc w:val="center"/>
        <w:rPr>
          <w:bCs/>
          <w:i/>
          <w:szCs w:val="22"/>
        </w:rPr>
      </w:pPr>
      <w:bookmarkStart w:id="3" w:name="_Toc200787290"/>
      <w:bookmarkStart w:id="4" w:name="_Toc200787512"/>
      <w:r w:rsidRPr="00F16DFB">
        <w:rPr>
          <w:rFonts w:ascii="Times New Roman" w:hAnsi="Times New Roman"/>
          <w:szCs w:val="22"/>
        </w:rPr>
        <w:br w:type="page"/>
      </w:r>
    </w:p>
    <w:p w14:paraId="1C120EEA" w14:textId="77777777" w:rsidR="00531745" w:rsidRPr="00F16DFB" w:rsidRDefault="00531745" w:rsidP="004612BE">
      <w:pPr>
        <w:rPr>
          <w:rFonts w:ascii="Arial" w:hAnsi="Arial" w:cs="Arial"/>
          <w:sz w:val="36"/>
          <w:szCs w:val="36"/>
        </w:rPr>
      </w:pPr>
      <w:r w:rsidRPr="00F16DFB">
        <w:rPr>
          <w:rFonts w:ascii="Arial" w:hAnsi="Arial" w:cs="Arial"/>
          <w:sz w:val="36"/>
          <w:szCs w:val="36"/>
        </w:rPr>
        <w:t>Preface</w:t>
      </w:r>
      <w:bookmarkEnd w:id="3"/>
      <w:bookmarkEnd w:id="4"/>
    </w:p>
    <w:p w14:paraId="7BD2E545" w14:textId="77777777" w:rsidR="00531745" w:rsidRPr="00F16DFB" w:rsidRDefault="00531745">
      <w:pPr>
        <w:rPr>
          <w:rFonts w:ascii="Times New Roman" w:hAnsi="Times New Roman"/>
          <w:szCs w:val="22"/>
        </w:rPr>
      </w:pPr>
    </w:p>
    <w:p w14:paraId="64B28618" w14:textId="77777777" w:rsidR="00531745" w:rsidRPr="00F16DFB" w:rsidRDefault="00981873">
      <w:pPr>
        <w:rPr>
          <w:rFonts w:ascii="Times New Roman" w:hAnsi="Times New Roman"/>
          <w:szCs w:val="22"/>
        </w:rPr>
      </w:pPr>
      <w:r w:rsidRPr="00F16DFB">
        <w:rPr>
          <w:rFonts w:ascii="Times New Roman" w:hAnsi="Times New Roman"/>
          <w:szCs w:val="22"/>
        </w:rPr>
        <w:t>This Technical Manual is designed to provide the Site Manager with information necessary to install, maintain, and troubleshoot Version 4.5 of the Accounts Receivable package. The Accounts Receivable package automates the Fiscal functions related to the management of Accounts Receivable, and is integrated with the Integrated Billing (IB) package process of preparing patient Bills on the UB-92. The Accounts Receivable package is also integrated with the National Roll-Up database.</w:t>
      </w:r>
    </w:p>
    <w:p w14:paraId="2FCF34A4" w14:textId="77777777" w:rsidR="00531745" w:rsidRPr="00F16DFB" w:rsidRDefault="00531745">
      <w:pPr>
        <w:rPr>
          <w:rFonts w:ascii="Times New Roman" w:hAnsi="Times New Roman"/>
          <w:szCs w:val="22"/>
        </w:rPr>
      </w:pPr>
    </w:p>
    <w:p w14:paraId="3B233CF6" w14:textId="77777777" w:rsidR="00186B93" w:rsidRPr="00F16DFB" w:rsidRDefault="00531745" w:rsidP="00186B93">
      <w:pPr>
        <w:ind w:right="-539"/>
        <w:jc w:val="center"/>
        <w:rPr>
          <w:bCs/>
          <w:i/>
          <w:szCs w:val="22"/>
        </w:rPr>
      </w:pPr>
      <w:r w:rsidRPr="00F16DFB">
        <w:rPr>
          <w:rFonts w:ascii="Times New Roman" w:hAnsi="Times New Roman"/>
          <w:szCs w:val="22"/>
        </w:rPr>
        <w:br w:type="page"/>
      </w:r>
    </w:p>
    <w:p w14:paraId="59858F9B" w14:textId="4835D3CB" w:rsidR="00531745" w:rsidRPr="00F16DFB" w:rsidRDefault="00531745" w:rsidP="00180BD3">
      <w:pPr>
        <w:pStyle w:val="Title2"/>
      </w:pPr>
      <w:r w:rsidRPr="00F16DFB">
        <w:t>Table of Contents</w:t>
      </w:r>
    </w:p>
    <w:p w14:paraId="73E3019A" w14:textId="77777777" w:rsidR="00426F48" w:rsidRPr="00F16DFB" w:rsidRDefault="00426F48" w:rsidP="005D0F6F">
      <w:pPr>
        <w:rPr>
          <w:rFonts w:ascii="Times New Roman" w:hAnsi="Times New Roman"/>
          <w:szCs w:val="22"/>
        </w:rPr>
      </w:pPr>
    </w:p>
    <w:p w14:paraId="55CF4999" w14:textId="36AE64B9" w:rsidR="00D34F8E" w:rsidRDefault="00D71084">
      <w:pPr>
        <w:pStyle w:val="TOC1"/>
        <w:rPr>
          <w:rFonts w:asciiTheme="minorHAnsi" w:eastAsiaTheme="minorEastAsia" w:hAnsiTheme="minorHAnsi" w:cstheme="minorBidi"/>
          <w:sz w:val="22"/>
          <w:szCs w:val="22"/>
        </w:rPr>
      </w:pPr>
      <w:r w:rsidRPr="00F16DFB">
        <w:rPr>
          <w:rFonts w:cs="Arial"/>
        </w:rPr>
        <w:fldChar w:fldCharType="begin"/>
      </w:r>
      <w:r w:rsidR="00BA4AEA" w:rsidRPr="00F16DFB">
        <w:rPr>
          <w:rFonts w:cs="Arial"/>
        </w:rPr>
        <w:instrText xml:space="preserve"> TOC \o "1-3" \h \z \u </w:instrText>
      </w:r>
      <w:r w:rsidRPr="00F16DFB">
        <w:rPr>
          <w:rFonts w:cs="Arial"/>
        </w:rPr>
        <w:fldChar w:fldCharType="separate"/>
      </w:r>
      <w:hyperlink w:anchor="_Toc12460361" w:history="1">
        <w:r w:rsidR="00D34F8E" w:rsidRPr="004610AC">
          <w:rPr>
            <w:rStyle w:val="Hyperlink"/>
          </w:rPr>
          <w:t>Introduction – Overview of Accounts Receivable</w:t>
        </w:r>
        <w:r w:rsidR="00D34F8E">
          <w:rPr>
            <w:webHidden/>
          </w:rPr>
          <w:tab/>
        </w:r>
        <w:r w:rsidR="00D34F8E">
          <w:rPr>
            <w:webHidden/>
          </w:rPr>
          <w:fldChar w:fldCharType="begin"/>
        </w:r>
        <w:r w:rsidR="00D34F8E">
          <w:rPr>
            <w:webHidden/>
          </w:rPr>
          <w:instrText xml:space="preserve"> PAGEREF _Toc12460361 \h </w:instrText>
        </w:r>
        <w:r w:rsidR="00D34F8E">
          <w:rPr>
            <w:webHidden/>
          </w:rPr>
        </w:r>
        <w:r w:rsidR="00D34F8E">
          <w:rPr>
            <w:webHidden/>
          </w:rPr>
          <w:fldChar w:fldCharType="separate"/>
        </w:r>
        <w:r w:rsidR="007E3992">
          <w:rPr>
            <w:webHidden/>
          </w:rPr>
          <w:t>1</w:t>
        </w:r>
        <w:r w:rsidR="00D34F8E">
          <w:rPr>
            <w:webHidden/>
          </w:rPr>
          <w:fldChar w:fldCharType="end"/>
        </w:r>
      </w:hyperlink>
    </w:p>
    <w:p w14:paraId="0C47568A" w14:textId="533522AF" w:rsidR="00D34F8E" w:rsidRDefault="00942E0F">
      <w:pPr>
        <w:pStyle w:val="TOC1"/>
        <w:rPr>
          <w:rFonts w:asciiTheme="minorHAnsi" w:eastAsiaTheme="minorEastAsia" w:hAnsiTheme="minorHAnsi" w:cstheme="minorBidi"/>
          <w:sz w:val="22"/>
          <w:szCs w:val="22"/>
        </w:rPr>
      </w:pPr>
      <w:hyperlink w:anchor="_Toc12460362" w:history="1">
        <w:r w:rsidR="00D34F8E" w:rsidRPr="004610AC">
          <w:rPr>
            <w:rStyle w:val="Hyperlink"/>
          </w:rPr>
          <w:t>Implementation and Maintenance</w:t>
        </w:r>
        <w:r w:rsidR="00D34F8E">
          <w:rPr>
            <w:webHidden/>
          </w:rPr>
          <w:tab/>
        </w:r>
        <w:r w:rsidR="00D34F8E">
          <w:rPr>
            <w:webHidden/>
          </w:rPr>
          <w:fldChar w:fldCharType="begin"/>
        </w:r>
        <w:r w:rsidR="00D34F8E">
          <w:rPr>
            <w:webHidden/>
          </w:rPr>
          <w:instrText xml:space="preserve"> PAGEREF _Toc12460362 \h </w:instrText>
        </w:r>
        <w:r w:rsidR="00D34F8E">
          <w:rPr>
            <w:webHidden/>
          </w:rPr>
        </w:r>
        <w:r w:rsidR="00D34F8E">
          <w:rPr>
            <w:webHidden/>
          </w:rPr>
          <w:fldChar w:fldCharType="separate"/>
        </w:r>
        <w:r w:rsidR="007E3992">
          <w:rPr>
            <w:webHidden/>
          </w:rPr>
          <w:t>2</w:t>
        </w:r>
        <w:r w:rsidR="00D34F8E">
          <w:rPr>
            <w:webHidden/>
          </w:rPr>
          <w:fldChar w:fldCharType="end"/>
        </w:r>
      </w:hyperlink>
    </w:p>
    <w:p w14:paraId="27CFAB73" w14:textId="35C68115" w:rsidR="00D34F8E" w:rsidRDefault="00942E0F">
      <w:pPr>
        <w:pStyle w:val="TOC2"/>
        <w:tabs>
          <w:tab w:val="right" w:leader="dot" w:pos="9350"/>
        </w:tabs>
        <w:rPr>
          <w:rFonts w:asciiTheme="minorHAnsi" w:eastAsiaTheme="minorEastAsia" w:hAnsiTheme="minorHAnsi" w:cstheme="minorBidi"/>
          <w:noProof/>
          <w:sz w:val="22"/>
          <w:szCs w:val="22"/>
        </w:rPr>
      </w:pPr>
      <w:hyperlink w:anchor="_Toc12460363" w:history="1">
        <w:r w:rsidR="00D34F8E" w:rsidRPr="004610AC">
          <w:rPr>
            <w:rStyle w:val="Hyperlink"/>
            <w:noProof/>
          </w:rPr>
          <w:t>Other Maintenance</w:t>
        </w:r>
        <w:r w:rsidR="00D34F8E" w:rsidRPr="004610AC">
          <w:rPr>
            <w:rStyle w:val="Hyperlink"/>
            <w:noProof/>
            <w:spacing w:val="-6"/>
          </w:rPr>
          <w:t xml:space="preserve"> </w:t>
        </w:r>
        <w:r w:rsidR="00D34F8E" w:rsidRPr="004610AC">
          <w:rPr>
            <w:rStyle w:val="Hyperlink"/>
            <w:noProof/>
          </w:rPr>
          <w:t>Issues</w:t>
        </w:r>
        <w:r w:rsidR="00D34F8E">
          <w:rPr>
            <w:noProof/>
            <w:webHidden/>
          </w:rPr>
          <w:tab/>
        </w:r>
        <w:r w:rsidR="00D34F8E">
          <w:rPr>
            <w:noProof/>
            <w:webHidden/>
          </w:rPr>
          <w:fldChar w:fldCharType="begin"/>
        </w:r>
        <w:r w:rsidR="00D34F8E">
          <w:rPr>
            <w:noProof/>
            <w:webHidden/>
          </w:rPr>
          <w:instrText xml:space="preserve"> PAGEREF _Toc12460363 \h </w:instrText>
        </w:r>
        <w:r w:rsidR="00D34F8E">
          <w:rPr>
            <w:noProof/>
            <w:webHidden/>
          </w:rPr>
        </w:r>
        <w:r w:rsidR="00D34F8E">
          <w:rPr>
            <w:noProof/>
            <w:webHidden/>
          </w:rPr>
          <w:fldChar w:fldCharType="separate"/>
        </w:r>
        <w:r w:rsidR="007E3992">
          <w:rPr>
            <w:noProof/>
            <w:webHidden/>
          </w:rPr>
          <w:t>7</w:t>
        </w:r>
        <w:r w:rsidR="00D34F8E">
          <w:rPr>
            <w:noProof/>
            <w:webHidden/>
          </w:rPr>
          <w:fldChar w:fldCharType="end"/>
        </w:r>
      </w:hyperlink>
    </w:p>
    <w:p w14:paraId="64F120E9" w14:textId="512F03D0" w:rsidR="00D34F8E" w:rsidRDefault="00942E0F">
      <w:pPr>
        <w:pStyle w:val="TOC1"/>
        <w:rPr>
          <w:rFonts w:asciiTheme="minorHAnsi" w:eastAsiaTheme="minorEastAsia" w:hAnsiTheme="minorHAnsi" w:cstheme="minorBidi"/>
          <w:sz w:val="22"/>
          <w:szCs w:val="22"/>
        </w:rPr>
      </w:pPr>
      <w:hyperlink w:anchor="_Toc12460364" w:history="1">
        <w:r w:rsidR="00D34F8E" w:rsidRPr="004610AC">
          <w:rPr>
            <w:rStyle w:val="Hyperlink"/>
          </w:rPr>
          <w:t>Accounts Receivable Routines and Templates</w:t>
        </w:r>
        <w:r w:rsidR="00D34F8E">
          <w:rPr>
            <w:webHidden/>
          </w:rPr>
          <w:tab/>
        </w:r>
        <w:r w:rsidR="00D34F8E">
          <w:rPr>
            <w:webHidden/>
          </w:rPr>
          <w:fldChar w:fldCharType="begin"/>
        </w:r>
        <w:r w:rsidR="00D34F8E">
          <w:rPr>
            <w:webHidden/>
          </w:rPr>
          <w:instrText xml:space="preserve"> PAGEREF _Toc12460364 \h </w:instrText>
        </w:r>
        <w:r w:rsidR="00D34F8E">
          <w:rPr>
            <w:webHidden/>
          </w:rPr>
        </w:r>
        <w:r w:rsidR="00D34F8E">
          <w:rPr>
            <w:webHidden/>
          </w:rPr>
          <w:fldChar w:fldCharType="separate"/>
        </w:r>
        <w:r w:rsidR="007E3992">
          <w:rPr>
            <w:webHidden/>
          </w:rPr>
          <w:t>8</w:t>
        </w:r>
        <w:r w:rsidR="00D34F8E">
          <w:rPr>
            <w:webHidden/>
          </w:rPr>
          <w:fldChar w:fldCharType="end"/>
        </w:r>
      </w:hyperlink>
    </w:p>
    <w:p w14:paraId="11886516" w14:textId="34DE373C" w:rsidR="00D34F8E" w:rsidRDefault="00942E0F">
      <w:pPr>
        <w:pStyle w:val="TOC2"/>
        <w:tabs>
          <w:tab w:val="right" w:leader="dot" w:pos="9350"/>
        </w:tabs>
        <w:rPr>
          <w:rFonts w:asciiTheme="minorHAnsi" w:eastAsiaTheme="minorEastAsia" w:hAnsiTheme="minorHAnsi" w:cstheme="minorBidi"/>
          <w:noProof/>
          <w:sz w:val="22"/>
          <w:szCs w:val="22"/>
        </w:rPr>
      </w:pPr>
      <w:hyperlink w:anchor="_Toc12460365" w:history="1">
        <w:r w:rsidR="00D34F8E" w:rsidRPr="004610AC">
          <w:rPr>
            <w:rStyle w:val="Hyperlink"/>
            <w:noProof/>
          </w:rPr>
          <w:t>Accounts Receivable Routines</w:t>
        </w:r>
        <w:r w:rsidR="00D34F8E">
          <w:rPr>
            <w:noProof/>
            <w:webHidden/>
          </w:rPr>
          <w:tab/>
        </w:r>
        <w:r w:rsidR="00D34F8E">
          <w:rPr>
            <w:noProof/>
            <w:webHidden/>
          </w:rPr>
          <w:fldChar w:fldCharType="begin"/>
        </w:r>
        <w:r w:rsidR="00D34F8E">
          <w:rPr>
            <w:noProof/>
            <w:webHidden/>
          </w:rPr>
          <w:instrText xml:space="preserve"> PAGEREF _Toc12460365 \h </w:instrText>
        </w:r>
        <w:r w:rsidR="00D34F8E">
          <w:rPr>
            <w:noProof/>
            <w:webHidden/>
          </w:rPr>
        </w:r>
        <w:r w:rsidR="00D34F8E">
          <w:rPr>
            <w:noProof/>
            <w:webHidden/>
          </w:rPr>
          <w:fldChar w:fldCharType="separate"/>
        </w:r>
        <w:r w:rsidR="007E3992">
          <w:rPr>
            <w:noProof/>
            <w:webHidden/>
          </w:rPr>
          <w:t>8</w:t>
        </w:r>
        <w:r w:rsidR="00D34F8E">
          <w:rPr>
            <w:noProof/>
            <w:webHidden/>
          </w:rPr>
          <w:fldChar w:fldCharType="end"/>
        </w:r>
      </w:hyperlink>
    </w:p>
    <w:p w14:paraId="389AB9AF" w14:textId="491E33E1" w:rsidR="00D34F8E" w:rsidRDefault="00942E0F">
      <w:pPr>
        <w:pStyle w:val="TOC2"/>
        <w:tabs>
          <w:tab w:val="right" w:leader="dot" w:pos="9350"/>
        </w:tabs>
        <w:rPr>
          <w:rFonts w:asciiTheme="minorHAnsi" w:eastAsiaTheme="minorEastAsia" w:hAnsiTheme="minorHAnsi" w:cstheme="minorBidi"/>
          <w:noProof/>
          <w:sz w:val="22"/>
          <w:szCs w:val="22"/>
        </w:rPr>
      </w:pPr>
      <w:hyperlink w:anchor="_Toc12460366" w:history="1">
        <w:r w:rsidR="00D34F8E" w:rsidRPr="004610AC">
          <w:rPr>
            <w:rStyle w:val="Hyperlink"/>
            <w:noProof/>
          </w:rPr>
          <w:t>Accounts Receivable Mapped Routines</w:t>
        </w:r>
        <w:r w:rsidR="00D34F8E">
          <w:rPr>
            <w:noProof/>
            <w:webHidden/>
          </w:rPr>
          <w:tab/>
        </w:r>
        <w:r w:rsidR="00D34F8E">
          <w:rPr>
            <w:noProof/>
            <w:webHidden/>
          </w:rPr>
          <w:fldChar w:fldCharType="begin"/>
        </w:r>
        <w:r w:rsidR="00D34F8E">
          <w:rPr>
            <w:noProof/>
            <w:webHidden/>
          </w:rPr>
          <w:instrText xml:space="preserve"> PAGEREF _Toc12460366 \h </w:instrText>
        </w:r>
        <w:r w:rsidR="00D34F8E">
          <w:rPr>
            <w:noProof/>
            <w:webHidden/>
          </w:rPr>
        </w:r>
        <w:r w:rsidR="00D34F8E">
          <w:rPr>
            <w:noProof/>
            <w:webHidden/>
          </w:rPr>
          <w:fldChar w:fldCharType="separate"/>
        </w:r>
        <w:r w:rsidR="007E3992">
          <w:rPr>
            <w:noProof/>
            <w:webHidden/>
          </w:rPr>
          <w:t>24</w:t>
        </w:r>
        <w:r w:rsidR="00D34F8E">
          <w:rPr>
            <w:noProof/>
            <w:webHidden/>
          </w:rPr>
          <w:fldChar w:fldCharType="end"/>
        </w:r>
      </w:hyperlink>
    </w:p>
    <w:p w14:paraId="22D24D5C" w14:textId="26A00F8D" w:rsidR="00D34F8E" w:rsidRDefault="00942E0F">
      <w:pPr>
        <w:pStyle w:val="TOC1"/>
        <w:rPr>
          <w:rFonts w:asciiTheme="minorHAnsi" w:eastAsiaTheme="minorEastAsia" w:hAnsiTheme="minorHAnsi" w:cstheme="minorBidi"/>
          <w:sz w:val="22"/>
          <w:szCs w:val="22"/>
        </w:rPr>
      </w:pPr>
      <w:hyperlink w:anchor="_Toc12460367" w:history="1">
        <w:r w:rsidR="00D34F8E" w:rsidRPr="004610AC">
          <w:rPr>
            <w:rStyle w:val="Hyperlink"/>
          </w:rPr>
          <w:t>Accounts Receivable Integration with Integrated Billing and National Roll-Up</w:t>
        </w:r>
        <w:r w:rsidR="00D34F8E">
          <w:rPr>
            <w:webHidden/>
          </w:rPr>
          <w:tab/>
        </w:r>
        <w:r w:rsidR="00D34F8E">
          <w:rPr>
            <w:webHidden/>
          </w:rPr>
          <w:fldChar w:fldCharType="begin"/>
        </w:r>
        <w:r w:rsidR="00D34F8E">
          <w:rPr>
            <w:webHidden/>
          </w:rPr>
          <w:instrText xml:space="preserve"> PAGEREF _Toc12460367 \h </w:instrText>
        </w:r>
        <w:r w:rsidR="00D34F8E">
          <w:rPr>
            <w:webHidden/>
          </w:rPr>
        </w:r>
        <w:r w:rsidR="00D34F8E">
          <w:rPr>
            <w:webHidden/>
          </w:rPr>
          <w:fldChar w:fldCharType="separate"/>
        </w:r>
        <w:r w:rsidR="007E3992">
          <w:rPr>
            <w:webHidden/>
          </w:rPr>
          <w:t>37</w:t>
        </w:r>
        <w:r w:rsidR="00D34F8E">
          <w:rPr>
            <w:webHidden/>
          </w:rPr>
          <w:fldChar w:fldCharType="end"/>
        </w:r>
      </w:hyperlink>
    </w:p>
    <w:p w14:paraId="78EE93A4" w14:textId="2E2972DC" w:rsidR="00D34F8E" w:rsidRDefault="00942E0F">
      <w:pPr>
        <w:pStyle w:val="TOC2"/>
        <w:tabs>
          <w:tab w:val="right" w:leader="dot" w:pos="9350"/>
        </w:tabs>
        <w:rPr>
          <w:rFonts w:asciiTheme="minorHAnsi" w:eastAsiaTheme="minorEastAsia" w:hAnsiTheme="minorHAnsi" w:cstheme="minorBidi"/>
          <w:noProof/>
          <w:sz w:val="22"/>
          <w:szCs w:val="22"/>
        </w:rPr>
      </w:pPr>
      <w:hyperlink w:anchor="_Toc12460368" w:history="1">
        <w:r w:rsidR="00D34F8E" w:rsidRPr="004610AC">
          <w:rPr>
            <w:rStyle w:val="Hyperlink"/>
            <w:noProof/>
          </w:rPr>
          <w:t>References</w:t>
        </w:r>
        <w:r w:rsidR="00D34F8E">
          <w:rPr>
            <w:noProof/>
            <w:webHidden/>
          </w:rPr>
          <w:tab/>
        </w:r>
        <w:r w:rsidR="00D34F8E">
          <w:rPr>
            <w:noProof/>
            <w:webHidden/>
          </w:rPr>
          <w:fldChar w:fldCharType="begin"/>
        </w:r>
        <w:r w:rsidR="00D34F8E">
          <w:rPr>
            <w:noProof/>
            <w:webHidden/>
          </w:rPr>
          <w:instrText xml:space="preserve"> PAGEREF _Toc12460368 \h </w:instrText>
        </w:r>
        <w:r w:rsidR="00D34F8E">
          <w:rPr>
            <w:noProof/>
            <w:webHidden/>
          </w:rPr>
        </w:r>
        <w:r w:rsidR="00D34F8E">
          <w:rPr>
            <w:noProof/>
            <w:webHidden/>
          </w:rPr>
          <w:fldChar w:fldCharType="separate"/>
        </w:r>
        <w:r w:rsidR="007E3992">
          <w:rPr>
            <w:noProof/>
            <w:webHidden/>
          </w:rPr>
          <w:t>44</w:t>
        </w:r>
        <w:r w:rsidR="00D34F8E">
          <w:rPr>
            <w:noProof/>
            <w:webHidden/>
          </w:rPr>
          <w:fldChar w:fldCharType="end"/>
        </w:r>
      </w:hyperlink>
    </w:p>
    <w:p w14:paraId="73A2F6E2" w14:textId="2DBA5751" w:rsidR="00D34F8E" w:rsidRDefault="00942E0F">
      <w:pPr>
        <w:pStyle w:val="TOC2"/>
        <w:tabs>
          <w:tab w:val="right" w:leader="dot" w:pos="9350"/>
        </w:tabs>
        <w:rPr>
          <w:rFonts w:asciiTheme="minorHAnsi" w:eastAsiaTheme="minorEastAsia" w:hAnsiTheme="minorHAnsi" w:cstheme="minorBidi"/>
          <w:noProof/>
          <w:sz w:val="22"/>
          <w:szCs w:val="22"/>
        </w:rPr>
      </w:pPr>
      <w:hyperlink w:anchor="_Toc12460369" w:history="1">
        <w:r w:rsidR="00D34F8E" w:rsidRPr="004610AC">
          <w:rPr>
            <w:rStyle w:val="Hyperlink"/>
            <w:noProof/>
          </w:rPr>
          <w:t>AR Integration with National Roll-Up</w:t>
        </w:r>
        <w:r w:rsidR="00D34F8E">
          <w:rPr>
            <w:noProof/>
            <w:webHidden/>
          </w:rPr>
          <w:tab/>
        </w:r>
        <w:r w:rsidR="00D34F8E">
          <w:rPr>
            <w:noProof/>
            <w:webHidden/>
          </w:rPr>
          <w:fldChar w:fldCharType="begin"/>
        </w:r>
        <w:r w:rsidR="00D34F8E">
          <w:rPr>
            <w:noProof/>
            <w:webHidden/>
          </w:rPr>
          <w:instrText xml:space="preserve"> PAGEREF _Toc12460369 \h </w:instrText>
        </w:r>
        <w:r w:rsidR="00D34F8E">
          <w:rPr>
            <w:noProof/>
            <w:webHidden/>
          </w:rPr>
        </w:r>
        <w:r w:rsidR="00D34F8E">
          <w:rPr>
            <w:noProof/>
            <w:webHidden/>
          </w:rPr>
          <w:fldChar w:fldCharType="separate"/>
        </w:r>
        <w:r w:rsidR="007E3992">
          <w:rPr>
            <w:noProof/>
            <w:webHidden/>
          </w:rPr>
          <w:t>45</w:t>
        </w:r>
        <w:r w:rsidR="00D34F8E">
          <w:rPr>
            <w:noProof/>
            <w:webHidden/>
          </w:rPr>
          <w:fldChar w:fldCharType="end"/>
        </w:r>
      </w:hyperlink>
    </w:p>
    <w:p w14:paraId="4DE62321" w14:textId="067111DC" w:rsidR="00D34F8E" w:rsidRDefault="00942E0F">
      <w:pPr>
        <w:pStyle w:val="TOC1"/>
        <w:rPr>
          <w:rFonts w:asciiTheme="minorHAnsi" w:eastAsiaTheme="minorEastAsia" w:hAnsiTheme="minorHAnsi" w:cstheme="minorBidi"/>
          <w:sz w:val="22"/>
          <w:szCs w:val="22"/>
        </w:rPr>
      </w:pPr>
      <w:hyperlink w:anchor="_Toc12460370" w:history="1">
        <w:r w:rsidR="00D34F8E" w:rsidRPr="004610AC">
          <w:rPr>
            <w:rStyle w:val="Hyperlink"/>
          </w:rPr>
          <w:t>Scope of Accounts Receivable 4.5</w:t>
        </w:r>
        <w:r w:rsidR="00D34F8E">
          <w:rPr>
            <w:webHidden/>
          </w:rPr>
          <w:tab/>
        </w:r>
        <w:r w:rsidR="00D34F8E">
          <w:rPr>
            <w:webHidden/>
          </w:rPr>
          <w:fldChar w:fldCharType="begin"/>
        </w:r>
        <w:r w:rsidR="00D34F8E">
          <w:rPr>
            <w:webHidden/>
          </w:rPr>
          <w:instrText xml:space="preserve"> PAGEREF _Toc12460370 \h </w:instrText>
        </w:r>
        <w:r w:rsidR="00D34F8E">
          <w:rPr>
            <w:webHidden/>
          </w:rPr>
        </w:r>
        <w:r w:rsidR="00D34F8E">
          <w:rPr>
            <w:webHidden/>
          </w:rPr>
          <w:fldChar w:fldCharType="separate"/>
        </w:r>
        <w:r w:rsidR="007E3992">
          <w:rPr>
            <w:webHidden/>
          </w:rPr>
          <w:t>47</w:t>
        </w:r>
        <w:r w:rsidR="00D34F8E">
          <w:rPr>
            <w:webHidden/>
          </w:rPr>
          <w:fldChar w:fldCharType="end"/>
        </w:r>
      </w:hyperlink>
    </w:p>
    <w:p w14:paraId="10DE798A" w14:textId="79D2EDF0" w:rsidR="00D34F8E" w:rsidRDefault="00942E0F">
      <w:pPr>
        <w:pStyle w:val="TOC2"/>
        <w:tabs>
          <w:tab w:val="right" w:leader="dot" w:pos="9350"/>
        </w:tabs>
        <w:rPr>
          <w:rFonts w:asciiTheme="minorHAnsi" w:eastAsiaTheme="minorEastAsia" w:hAnsiTheme="minorHAnsi" w:cstheme="minorBidi"/>
          <w:noProof/>
          <w:sz w:val="22"/>
          <w:szCs w:val="22"/>
        </w:rPr>
      </w:pPr>
      <w:hyperlink w:anchor="_Toc12460371" w:history="1">
        <w:r w:rsidR="00D34F8E" w:rsidRPr="004610AC">
          <w:rPr>
            <w:rStyle w:val="Hyperlink"/>
            <w:noProof/>
          </w:rPr>
          <w:t>Accounts Receivable Files</w:t>
        </w:r>
        <w:r w:rsidR="00D34F8E">
          <w:rPr>
            <w:noProof/>
            <w:webHidden/>
          </w:rPr>
          <w:tab/>
        </w:r>
        <w:r w:rsidR="00D34F8E">
          <w:rPr>
            <w:noProof/>
            <w:webHidden/>
          </w:rPr>
          <w:fldChar w:fldCharType="begin"/>
        </w:r>
        <w:r w:rsidR="00D34F8E">
          <w:rPr>
            <w:noProof/>
            <w:webHidden/>
          </w:rPr>
          <w:instrText xml:space="preserve"> PAGEREF _Toc12460371 \h </w:instrText>
        </w:r>
        <w:r w:rsidR="00D34F8E">
          <w:rPr>
            <w:noProof/>
            <w:webHidden/>
          </w:rPr>
        </w:r>
        <w:r w:rsidR="00D34F8E">
          <w:rPr>
            <w:noProof/>
            <w:webHidden/>
          </w:rPr>
          <w:fldChar w:fldCharType="separate"/>
        </w:r>
        <w:r w:rsidR="007E3992">
          <w:rPr>
            <w:noProof/>
            <w:webHidden/>
          </w:rPr>
          <w:t>48</w:t>
        </w:r>
        <w:r w:rsidR="00D34F8E">
          <w:rPr>
            <w:noProof/>
            <w:webHidden/>
          </w:rPr>
          <w:fldChar w:fldCharType="end"/>
        </w:r>
      </w:hyperlink>
    </w:p>
    <w:p w14:paraId="41E960B9" w14:textId="7338BD3E" w:rsidR="00D34F8E" w:rsidRDefault="00942E0F">
      <w:pPr>
        <w:pStyle w:val="TOC1"/>
        <w:rPr>
          <w:rFonts w:asciiTheme="minorHAnsi" w:eastAsiaTheme="minorEastAsia" w:hAnsiTheme="minorHAnsi" w:cstheme="minorBidi"/>
          <w:sz w:val="22"/>
          <w:szCs w:val="22"/>
        </w:rPr>
      </w:pPr>
      <w:hyperlink w:anchor="_Toc12460372" w:history="1">
        <w:r w:rsidR="00D34F8E" w:rsidRPr="004610AC">
          <w:rPr>
            <w:rStyle w:val="Hyperlink"/>
          </w:rPr>
          <w:t>Accounts Receivable Menu Structure and Option Definitions</w:t>
        </w:r>
        <w:r w:rsidR="00D34F8E">
          <w:rPr>
            <w:webHidden/>
          </w:rPr>
          <w:tab/>
        </w:r>
        <w:r w:rsidR="00D34F8E">
          <w:rPr>
            <w:webHidden/>
          </w:rPr>
          <w:fldChar w:fldCharType="begin"/>
        </w:r>
        <w:r w:rsidR="00D34F8E">
          <w:rPr>
            <w:webHidden/>
          </w:rPr>
          <w:instrText xml:space="preserve"> PAGEREF _Toc12460372 \h </w:instrText>
        </w:r>
        <w:r w:rsidR="00D34F8E">
          <w:rPr>
            <w:webHidden/>
          </w:rPr>
        </w:r>
        <w:r w:rsidR="00D34F8E">
          <w:rPr>
            <w:webHidden/>
          </w:rPr>
          <w:fldChar w:fldCharType="separate"/>
        </w:r>
        <w:r w:rsidR="007E3992">
          <w:rPr>
            <w:webHidden/>
          </w:rPr>
          <w:t>54</w:t>
        </w:r>
        <w:r w:rsidR="00D34F8E">
          <w:rPr>
            <w:webHidden/>
          </w:rPr>
          <w:fldChar w:fldCharType="end"/>
        </w:r>
      </w:hyperlink>
    </w:p>
    <w:p w14:paraId="31307EE3" w14:textId="1D05B2E8" w:rsidR="00D34F8E" w:rsidRDefault="00942E0F">
      <w:pPr>
        <w:pStyle w:val="TOC2"/>
        <w:tabs>
          <w:tab w:val="right" w:leader="dot" w:pos="9350"/>
        </w:tabs>
        <w:rPr>
          <w:rFonts w:asciiTheme="minorHAnsi" w:eastAsiaTheme="minorEastAsia" w:hAnsiTheme="minorHAnsi" w:cstheme="minorBidi"/>
          <w:noProof/>
          <w:sz w:val="22"/>
          <w:szCs w:val="22"/>
        </w:rPr>
      </w:pPr>
      <w:hyperlink w:anchor="_Toc12460373" w:history="1">
        <w:r w:rsidR="00D34F8E" w:rsidRPr="004610AC">
          <w:rPr>
            <w:rStyle w:val="Hyperlink"/>
            <w:rFonts w:ascii="Times New Roman" w:hAnsi="Times New Roman"/>
            <w:noProof/>
          </w:rPr>
          <w:t xml:space="preserve">Accounts Receivable Menu </w:t>
        </w:r>
        <w:r w:rsidR="00D34F8E" w:rsidRPr="004610AC">
          <w:rPr>
            <w:rStyle w:val="Hyperlink"/>
            <w:noProof/>
          </w:rPr>
          <w:t>[PRCAT USER]</w:t>
        </w:r>
        <w:r w:rsidR="00D34F8E">
          <w:rPr>
            <w:noProof/>
            <w:webHidden/>
          </w:rPr>
          <w:tab/>
        </w:r>
        <w:r w:rsidR="00D34F8E">
          <w:rPr>
            <w:noProof/>
            <w:webHidden/>
          </w:rPr>
          <w:fldChar w:fldCharType="begin"/>
        </w:r>
        <w:r w:rsidR="00D34F8E">
          <w:rPr>
            <w:noProof/>
            <w:webHidden/>
          </w:rPr>
          <w:instrText xml:space="preserve"> PAGEREF _Toc12460373 \h </w:instrText>
        </w:r>
        <w:r w:rsidR="00D34F8E">
          <w:rPr>
            <w:noProof/>
            <w:webHidden/>
          </w:rPr>
        </w:r>
        <w:r w:rsidR="00D34F8E">
          <w:rPr>
            <w:noProof/>
            <w:webHidden/>
          </w:rPr>
          <w:fldChar w:fldCharType="separate"/>
        </w:r>
        <w:r w:rsidR="007E3992">
          <w:rPr>
            <w:noProof/>
            <w:webHidden/>
          </w:rPr>
          <w:t>54</w:t>
        </w:r>
        <w:r w:rsidR="00D34F8E">
          <w:rPr>
            <w:noProof/>
            <w:webHidden/>
          </w:rPr>
          <w:fldChar w:fldCharType="end"/>
        </w:r>
      </w:hyperlink>
    </w:p>
    <w:p w14:paraId="2C809099" w14:textId="5519E872" w:rsidR="00D34F8E" w:rsidRDefault="00942E0F">
      <w:pPr>
        <w:pStyle w:val="TOC2"/>
        <w:tabs>
          <w:tab w:val="right" w:leader="dot" w:pos="9350"/>
        </w:tabs>
        <w:rPr>
          <w:rFonts w:asciiTheme="minorHAnsi" w:eastAsiaTheme="minorEastAsia" w:hAnsiTheme="minorHAnsi" w:cstheme="minorBidi"/>
          <w:noProof/>
          <w:sz w:val="22"/>
          <w:szCs w:val="22"/>
        </w:rPr>
      </w:pPr>
      <w:hyperlink w:anchor="_Toc12460374" w:history="1">
        <w:r w:rsidR="00D34F8E" w:rsidRPr="004610AC">
          <w:rPr>
            <w:rStyle w:val="Hyperlink"/>
            <w:rFonts w:ascii="Times New Roman" w:hAnsi="Times New Roman"/>
            <w:noProof/>
          </w:rPr>
          <w:t>EDI Lockbox [RCDPE EDI LOCKBOX</w:t>
        </w:r>
        <w:r w:rsidR="00D34F8E" w:rsidRPr="004610AC">
          <w:rPr>
            <w:rStyle w:val="Hyperlink"/>
            <w:rFonts w:ascii="Times New Roman" w:hAnsi="Times New Roman"/>
            <w:noProof/>
            <w:spacing w:val="-13"/>
          </w:rPr>
          <w:t xml:space="preserve"> </w:t>
        </w:r>
        <w:r w:rsidR="00D34F8E" w:rsidRPr="004610AC">
          <w:rPr>
            <w:rStyle w:val="Hyperlink"/>
            <w:rFonts w:ascii="Times New Roman" w:hAnsi="Times New Roman"/>
            <w:noProof/>
          </w:rPr>
          <w:t>MENU]</w:t>
        </w:r>
        <w:r w:rsidR="00D34F8E">
          <w:rPr>
            <w:noProof/>
            <w:webHidden/>
          </w:rPr>
          <w:tab/>
        </w:r>
        <w:r w:rsidR="00D34F8E">
          <w:rPr>
            <w:noProof/>
            <w:webHidden/>
          </w:rPr>
          <w:fldChar w:fldCharType="begin"/>
        </w:r>
        <w:r w:rsidR="00D34F8E">
          <w:rPr>
            <w:noProof/>
            <w:webHidden/>
          </w:rPr>
          <w:instrText xml:space="preserve"> PAGEREF _Toc12460374 \h </w:instrText>
        </w:r>
        <w:r w:rsidR="00D34F8E">
          <w:rPr>
            <w:noProof/>
            <w:webHidden/>
          </w:rPr>
        </w:r>
        <w:r w:rsidR="00D34F8E">
          <w:rPr>
            <w:noProof/>
            <w:webHidden/>
          </w:rPr>
          <w:fldChar w:fldCharType="separate"/>
        </w:r>
        <w:r w:rsidR="007E3992">
          <w:rPr>
            <w:noProof/>
            <w:webHidden/>
          </w:rPr>
          <w:t>79</w:t>
        </w:r>
        <w:r w:rsidR="00D34F8E">
          <w:rPr>
            <w:noProof/>
            <w:webHidden/>
          </w:rPr>
          <w:fldChar w:fldCharType="end"/>
        </w:r>
      </w:hyperlink>
    </w:p>
    <w:p w14:paraId="5B381805" w14:textId="72C72AFC" w:rsidR="00D34F8E" w:rsidRDefault="00942E0F">
      <w:pPr>
        <w:pStyle w:val="TOC1"/>
        <w:rPr>
          <w:rFonts w:asciiTheme="minorHAnsi" w:eastAsiaTheme="minorEastAsia" w:hAnsiTheme="minorHAnsi" w:cstheme="minorBidi"/>
          <w:sz w:val="22"/>
          <w:szCs w:val="22"/>
        </w:rPr>
      </w:pPr>
      <w:hyperlink w:anchor="_Toc12460375" w:history="1">
        <w:r w:rsidR="00D34F8E" w:rsidRPr="004610AC">
          <w:rPr>
            <w:rStyle w:val="Hyperlink"/>
          </w:rPr>
          <w:t>Accounts Receivable Cross-References</w:t>
        </w:r>
        <w:r w:rsidR="00D34F8E">
          <w:rPr>
            <w:webHidden/>
          </w:rPr>
          <w:tab/>
        </w:r>
        <w:r w:rsidR="00D34F8E">
          <w:rPr>
            <w:webHidden/>
          </w:rPr>
          <w:fldChar w:fldCharType="begin"/>
        </w:r>
        <w:r w:rsidR="00D34F8E">
          <w:rPr>
            <w:webHidden/>
          </w:rPr>
          <w:instrText xml:space="preserve"> PAGEREF _Toc12460375 \h </w:instrText>
        </w:r>
        <w:r w:rsidR="00D34F8E">
          <w:rPr>
            <w:webHidden/>
          </w:rPr>
        </w:r>
        <w:r w:rsidR="00D34F8E">
          <w:rPr>
            <w:webHidden/>
          </w:rPr>
          <w:fldChar w:fldCharType="separate"/>
        </w:r>
        <w:r w:rsidR="007E3992">
          <w:rPr>
            <w:webHidden/>
          </w:rPr>
          <w:t>85</w:t>
        </w:r>
        <w:r w:rsidR="00D34F8E">
          <w:rPr>
            <w:webHidden/>
          </w:rPr>
          <w:fldChar w:fldCharType="end"/>
        </w:r>
      </w:hyperlink>
    </w:p>
    <w:p w14:paraId="11FE5AE0" w14:textId="03E2E905" w:rsidR="00D34F8E" w:rsidRDefault="00942E0F">
      <w:pPr>
        <w:pStyle w:val="TOC1"/>
        <w:rPr>
          <w:rFonts w:asciiTheme="minorHAnsi" w:eastAsiaTheme="minorEastAsia" w:hAnsiTheme="minorHAnsi" w:cstheme="minorBidi"/>
          <w:sz w:val="22"/>
          <w:szCs w:val="22"/>
        </w:rPr>
      </w:pPr>
      <w:hyperlink w:anchor="_Toc12460376" w:history="1">
        <w:r w:rsidR="00D34F8E" w:rsidRPr="004610AC">
          <w:rPr>
            <w:rStyle w:val="Hyperlink"/>
          </w:rPr>
          <w:t>Operating Specifics</w:t>
        </w:r>
        <w:r w:rsidR="00D34F8E">
          <w:rPr>
            <w:webHidden/>
          </w:rPr>
          <w:tab/>
        </w:r>
        <w:r w:rsidR="00D34F8E">
          <w:rPr>
            <w:webHidden/>
          </w:rPr>
          <w:fldChar w:fldCharType="begin"/>
        </w:r>
        <w:r w:rsidR="00D34F8E">
          <w:rPr>
            <w:webHidden/>
          </w:rPr>
          <w:instrText xml:space="preserve"> PAGEREF _Toc12460376 \h </w:instrText>
        </w:r>
        <w:r w:rsidR="00D34F8E">
          <w:rPr>
            <w:webHidden/>
          </w:rPr>
        </w:r>
        <w:r w:rsidR="00D34F8E">
          <w:rPr>
            <w:webHidden/>
          </w:rPr>
          <w:fldChar w:fldCharType="separate"/>
        </w:r>
        <w:r w:rsidR="007E3992">
          <w:rPr>
            <w:webHidden/>
          </w:rPr>
          <w:t>102</w:t>
        </w:r>
        <w:r w:rsidR="00D34F8E">
          <w:rPr>
            <w:webHidden/>
          </w:rPr>
          <w:fldChar w:fldCharType="end"/>
        </w:r>
      </w:hyperlink>
    </w:p>
    <w:p w14:paraId="65F0FBCB" w14:textId="55ED816E" w:rsidR="00D34F8E" w:rsidRDefault="00942E0F">
      <w:pPr>
        <w:pStyle w:val="TOC1"/>
        <w:rPr>
          <w:rFonts w:asciiTheme="minorHAnsi" w:eastAsiaTheme="minorEastAsia" w:hAnsiTheme="minorHAnsi" w:cstheme="minorBidi"/>
          <w:sz w:val="22"/>
          <w:szCs w:val="22"/>
        </w:rPr>
      </w:pPr>
      <w:hyperlink w:anchor="_Toc12460377" w:history="1">
        <w:r w:rsidR="00D34F8E" w:rsidRPr="004610AC">
          <w:rPr>
            <w:rStyle w:val="Hyperlink"/>
          </w:rPr>
          <w:t>On-line Documentation</w:t>
        </w:r>
        <w:r w:rsidR="00D34F8E">
          <w:rPr>
            <w:webHidden/>
          </w:rPr>
          <w:tab/>
        </w:r>
        <w:r w:rsidR="00D34F8E">
          <w:rPr>
            <w:webHidden/>
          </w:rPr>
          <w:fldChar w:fldCharType="begin"/>
        </w:r>
        <w:r w:rsidR="00D34F8E">
          <w:rPr>
            <w:webHidden/>
          </w:rPr>
          <w:instrText xml:space="preserve"> PAGEREF _Toc12460377 \h </w:instrText>
        </w:r>
        <w:r w:rsidR="00D34F8E">
          <w:rPr>
            <w:webHidden/>
          </w:rPr>
        </w:r>
        <w:r w:rsidR="00D34F8E">
          <w:rPr>
            <w:webHidden/>
          </w:rPr>
          <w:fldChar w:fldCharType="separate"/>
        </w:r>
        <w:r w:rsidR="007E3992">
          <w:rPr>
            <w:webHidden/>
          </w:rPr>
          <w:t>104</w:t>
        </w:r>
        <w:r w:rsidR="00D34F8E">
          <w:rPr>
            <w:webHidden/>
          </w:rPr>
          <w:fldChar w:fldCharType="end"/>
        </w:r>
      </w:hyperlink>
    </w:p>
    <w:p w14:paraId="68F89254" w14:textId="5E37137F" w:rsidR="00D34F8E" w:rsidRDefault="00942E0F">
      <w:pPr>
        <w:pStyle w:val="TOC1"/>
        <w:rPr>
          <w:rFonts w:asciiTheme="minorHAnsi" w:eastAsiaTheme="minorEastAsia" w:hAnsiTheme="minorHAnsi" w:cstheme="minorBidi"/>
          <w:sz w:val="22"/>
          <w:szCs w:val="22"/>
        </w:rPr>
      </w:pPr>
      <w:hyperlink w:anchor="_Toc12460378" w:history="1">
        <w:r w:rsidR="00D34F8E" w:rsidRPr="004610AC">
          <w:rPr>
            <w:rStyle w:val="Hyperlink"/>
          </w:rPr>
          <w:t>Appendix 1: AR Archiving Checklist and Troubleshooting Guide</w:t>
        </w:r>
        <w:r w:rsidR="00D34F8E">
          <w:rPr>
            <w:webHidden/>
          </w:rPr>
          <w:tab/>
        </w:r>
        <w:r w:rsidR="00D34F8E">
          <w:rPr>
            <w:webHidden/>
          </w:rPr>
          <w:fldChar w:fldCharType="begin"/>
        </w:r>
        <w:r w:rsidR="00D34F8E">
          <w:rPr>
            <w:webHidden/>
          </w:rPr>
          <w:instrText xml:space="preserve"> PAGEREF _Toc12460378 \h </w:instrText>
        </w:r>
        <w:r w:rsidR="00D34F8E">
          <w:rPr>
            <w:webHidden/>
          </w:rPr>
        </w:r>
        <w:r w:rsidR="00D34F8E">
          <w:rPr>
            <w:webHidden/>
          </w:rPr>
          <w:fldChar w:fldCharType="separate"/>
        </w:r>
        <w:r w:rsidR="007E3992">
          <w:rPr>
            <w:webHidden/>
          </w:rPr>
          <w:t>105</w:t>
        </w:r>
        <w:r w:rsidR="00D34F8E">
          <w:rPr>
            <w:webHidden/>
          </w:rPr>
          <w:fldChar w:fldCharType="end"/>
        </w:r>
      </w:hyperlink>
    </w:p>
    <w:p w14:paraId="23129CD3" w14:textId="0309F29F" w:rsidR="00D34F8E" w:rsidRDefault="00942E0F">
      <w:pPr>
        <w:pStyle w:val="TOC1"/>
        <w:rPr>
          <w:rFonts w:asciiTheme="minorHAnsi" w:eastAsiaTheme="minorEastAsia" w:hAnsiTheme="minorHAnsi" w:cstheme="minorBidi"/>
          <w:sz w:val="22"/>
          <w:szCs w:val="22"/>
        </w:rPr>
      </w:pPr>
      <w:hyperlink w:anchor="_Toc12460379" w:history="1">
        <w:r w:rsidR="00D34F8E" w:rsidRPr="004610AC">
          <w:rPr>
            <w:rStyle w:val="Hyperlink"/>
          </w:rPr>
          <w:t>Appendix 2: FMS Documents</w:t>
        </w:r>
        <w:r w:rsidR="00D34F8E">
          <w:rPr>
            <w:webHidden/>
          </w:rPr>
          <w:tab/>
        </w:r>
        <w:r w:rsidR="00D34F8E">
          <w:rPr>
            <w:webHidden/>
          </w:rPr>
          <w:fldChar w:fldCharType="begin"/>
        </w:r>
        <w:r w:rsidR="00D34F8E">
          <w:rPr>
            <w:webHidden/>
          </w:rPr>
          <w:instrText xml:space="preserve"> PAGEREF _Toc12460379 \h </w:instrText>
        </w:r>
        <w:r w:rsidR="00D34F8E">
          <w:rPr>
            <w:webHidden/>
          </w:rPr>
        </w:r>
        <w:r w:rsidR="00D34F8E">
          <w:rPr>
            <w:webHidden/>
          </w:rPr>
          <w:fldChar w:fldCharType="separate"/>
        </w:r>
        <w:r w:rsidR="007E3992">
          <w:rPr>
            <w:webHidden/>
          </w:rPr>
          <w:t>107</w:t>
        </w:r>
        <w:r w:rsidR="00D34F8E">
          <w:rPr>
            <w:webHidden/>
          </w:rPr>
          <w:fldChar w:fldCharType="end"/>
        </w:r>
      </w:hyperlink>
    </w:p>
    <w:p w14:paraId="1C170B3E" w14:textId="2CDDEE52" w:rsidR="00D34F8E" w:rsidRDefault="00942E0F">
      <w:pPr>
        <w:pStyle w:val="TOC1"/>
        <w:rPr>
          <w:rFonts w:asciiTheme="minorHAnsi" w:eastAsiaTheme="minorEastAsia" w:hAnsiTheme="minorHAnsi" w:cstheme="minorBidi"/>
          <w:sz w:val="22"/>
          <w:szCs w:val="22"/>
        </w:rPr>
      </w:pPr>
      <w:hyperlink w:anchor="_Toc12460380" w:history="1">
        <w:r w:rsidR="00D34F8E" w:rsidRPr="004610AC">
          <w:rPr>
            <w:rStyle w:val="Hyperlink"/>
          </w:rPr>
          <w:t>Glossary</w:t>
        </w:r>
        <w:r w:rsidR="00D34F8E">
          <w:rPr>
            <w:webHidden/>
          </w:rPr>
          <w:tab/>
        </w:r>
        <w:r w:rsidR="00D34F8E">
          <w:rPr>
            <w:webHidden/>
          </w:rPr>
          <w:fldChar w:fldCharType="begin"/>
        </w:r>
        <w:r w:rsidR="00D34F8E">
          <w:rPr>
            <w:webHidden/>
          </w:rPr>
          <w:instrText xml:space="preserve"> PAGEREF _Toc12460380 \h </w:instrText>
        </w:r>
        <w:r w:rsidR="00D34F8E">
          <w:rPr>
            <w:webHidden/>
          </w:rPr>
        </w:r>
        <w:r w:rsidR="00D34F8E">
          <w:rPr>
            <w:webHidden/>
          </w:rPr>
          <w:fldChar w:fldCharType="separate"/>
        </w:r>
        <w:r w:rsidR="007E3992">
          <w:rPr>
            <w:webHidden/>
          </w:rPr>
          <w:t>132</w:t>
        </w:r>
        <w:r w:rsidR="00D34F8E">
          <w:rPr>
            <w:webHidden/>
          </w:rPr>
          <w:fldChar w:fldCharType="end"/>
        </w:r>
      </w:hyperlink>
    </w:p>
    <w:p w14:paraId="21C2BB04" w14:textId="3A0B1271" w:rsidR="00180BD3" w:rsidRPr="00F16DFB" w:rsidRDefault="00D71084" w:rsidP="00180BD3">
      <w:r w:rsidRPr="00F16DFB">
        <w:rPr>
          <w:rFonts w:ascii="Arial" w:hAnsi="Arial" w:cs="Arial"/>
        </w:rPr>
        <w:fldChar w:fldCharType="end"/>
      </w:r>
    </w:p>
    <w:p w14:paraId="468D5DB9" w14:textId="77777777" w:rsidR="00180BD3" w:rsidRPr="00F16DFB" w:rsidRDefault="00180BD3" w:rsidP="00180BD3"/>
    <w:p w14:paraId="385150CF" w14:textId="77777777" w:rsidR="00180BD3" w:rsidRPr="00F16DFB" w:rsidRDefault="00180BD3" w:rsidP="00180BD3">
      <w:pPr>
        <w:pStyle w:val="Title2"/>
      </w:pPr>
      <w:r w:rsidRPr="00F16DFB">
        <w:t>List of Tables</w:t>
      </w:r>
    </w:p>
    <w:p w14:paraId="10DC4F76" w14:textId="39AD5F6E" w:rsidR="00F16DFB" w:rsidRPr="00F16DFB" w:rsidRDefault="007B69D1">
      <w:pPr>
        <w:pStyle w:val="TableofFigures"/>
        <w:tabs>
          <w:tab w:val="right" w:leader="dot" w:pos="9350"/>
        </w:tabs>
        <w:rPr>
          <w:rFonts w:asciiTheme="minorHAnsi" w:eastAsiaTheme="minorEastAsia" w:hAnsiTheme="minorHAnsi" w:cstheme="minorBidi"/>
          <w:noProof/>
          <w:color w:val="auto"/>
          <w:sz w:val="22"/>
          <w:szCs w:val="22"/>
        </w:rPr>
      </w:pPr>
      <w:r w:rsidRPr="00F16DFB">
        <w:fldChar w:fldCharType="begin"/>
      </w:r>
      <w:r w:rsidRPr="00F16DFB">
        <w:instrText xml:space="preserve"> TOC \h \z \c "Table" </w:instrText>
      </w:r>
      <w:r w:rsidRPr="00F16DFB">
        <w:fldChar w:fldCharType="separate"/>
      </w:r>
      <w:hyperlink w:anchor="_Toc12443007" w:history="1">
        <w:r w:rsidR="00F16DFB" w:rsidRPr="00F16DFB">
          <w:rPr>
            <w:rStyle w:val="Hyperlink"/>
            <w:noProof/>
          </w:rPr>
          <w:t>Table 1: AR Routines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_Toc12443007 \h </w:instrText>
        </w:r>
        <w:r w:rsidR="00F16DFB" w:rsidRPr="00F16DFB">
          <w:rPr>
            <w:noProof/>
            <w:webHidden/>
          </w:rPr>
        </w:r>
        <w:r w:rsidR="00F16DFB" w:rsidRPr="00F16DFB">
          <w:rPr>
            <w:noProof/>
            <w:webHidden/>
          </w:rPr>
          <w:fldChar w:fldCharType="separate"/>
        </w:r>
        <w:r w:rsidR="007E3992">
          <w:rPr>
            <w:noProof/>
            <w:webHidden/>
          </w:rPr>
          <w:t>8</w:t>
        </w:r>
        <w:r w:rsidR="00F16DFB" w:rsidRPr="00F16DFB">
          <w:rPr>
            <w:noProof/>
            <w:webHidden/>
          </w:rPr>
          <w:fldChar w:fldCharType="end"/>
        </w:r>
      </w:hyperlink>
    </w:p>
    <w:p w14:paraId="6EE12E24" w14:textId="78A2C2EB"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08" w:history="1">
        <w:r w:rsidR="00F16DFB" w:rsidRPr="00F16DFB">
          <w:rPr>
            <w:rStyle w:val="Hyperlink"/>
            <w:noProof/>
          </w:rPr>
          <w:t>Table 2: AR v4.5 Routines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_Toc12443008 \h </w:instrText>
        </w:r>
        <w:r w:rsidR="00F16DFB" w:rsidRPr="00F16DFB">
          <w:rPr>
            <w:noProof/>
            <w:webHidden/>
          </w:rPr>
        </w:r>
        <w:r w:rsidR="00F16DFB" w:rsidRPr="00F16DFB">
          <w:rPr>
            <w:noProof/>
            <w:webHidden/>
          </w:rPr>
          <w:fldChar w:fldCharType="separate"/>
        </w:r>
        <w:r w:rsidR="007E3992">
          <w:rPr>
            <w:noProof/>
            <w:webHidden/>
          </w:rPr>
          <w:t>8</w:t>
        </w:r>
        <w:r w:rsidR="00F16DFB" w:rsidRPr="00F16DFB">
          <w:rPr>
            <w:noProof/>
            <w:webHidden/>
          </w:rPr>
          <w:fldChar w:fldCharType="end"/>
        </w:r>
      </w:hyperlink>
    </w:p>
    <w:p w14:paraId="4FB417D5" w14:textId="40B8BE76"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09" w:history="1">
        <w:r w:rsidR="00F16DFB" w:rsidRPr="00F16DFB">
          <w:rPr>
            <w:rStyle w:val="Hyperlink"/>
            <w:noProof/>
          </w:rPr>
          <w:t>Table 3: AR Mapped Routines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_Toc12443009 \h </w:instrText>
        </w:r>
        <w:r w:rsidR="00F16DFB" w:rsidRPr="00F16DFB">
          <w:rPr>
            <w:noProof/>
            <w:webHidden/>
          </w:rPr>
        </w:r>
        <w:r w:rsidR="00F16DFB" w:rsidRPr="00F16DFB">
          <w:rPr>
            <w:noProof/>
            <w:webHidden/>
          </w:rPr>
          <w:fldChar w:fldCharType="separate"/>
        </w:r>
        <w:r w:rsidR="007E3992">
          <w:rPr>
            <w:noProof/>
            <w:webHidden/>
          </w:rPr>
          <w:t>24</w:t>
        </w:r>
        <w:r w:rsidR="00F16DFB" w:rsidRPr="00F16DFB">
          <w:rPr>
            <w:noProof/>
            <w:webHidden/>
          </w:rPr>
          <w:fldChar w:fldCharType="end"/>
        </w:r>
      </w:hyperlink>
    </w:p>
    <w:p w14:paraId="4B0330DA" w14:textId="76DC0F3D"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10" w:history="1">
        <w:r w:rsidR="00F16DFB" w:rsidRPr="00F16DFB">
          <w:rPr>
            <w:rStyle w:val="Hyperlink"/>
            <w:noProof/>
          </w:rPr>
          <w:t>Table 4: List of AR Input Templates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_Toc12443010 \h </w:instrText>
        </w:r>
        <w:r w:rsidR="00F16DFB" w:rsidRPr="00F16DFB">
          <w:rPr>
            <w:noProof/>
            <w:webHidden/>
          </w:rPr>
        </w:r>
        <w:r w:rsidR="00F16DFB" w:rsidRPr="00F16DFB">
          <w:rPr>
            <w:noProof/>
            <w:webHidden/>
          </w:rPr>
          <w:fldChar w:fldCharType="separate"/>
        </w:r>
        <w:r w:rsidR="007E3992">
          <w:rPr>
            <w:noProof/>
            <w:webHidden/>
          </w:rPr>
          <w:t>29</w:t>
        </w:r>
        <w:r w:rsidR="00F16DFB" w:rsidRPr="00F16DFB">
          <w:rPr>
            <w:noProof/>
            <w:webHidden/>
          </w:rPr>
          <w:fldChar w:fldCharType="end"/>
        </w:r>
      </w:hyperlink>
    </w:p>
    <w:p w14:paraId="5475F94E" w14:textId="35C6030E"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11" w:history="1">
        <w:r w:rsidR="00F16DFB" w:rsidRPr="00F16DFB">
          <w:rPr>
            <w:rStyle w:val="Hyperlink"/>
            <w:noProof/>
          </w:rPr>
          <w:t>Table 5: List of AR Print Templates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_Toc12443011 \h </w:instrText>
        </w:r>
        <w:r w:rsidR="00F16DFB" w:rsidRPr="00F16DFB">
          <w:rPr>
            <w:noProof/>
            <w:webHidden/>
          </w:rPr>
        </w:r>
        <w:r w:rsidR="00F16DFB" w:rsidRPr="00F16DFB">
          <w:rPr>
            <w:noProof/>
            <w:webHidden/>
          </w:rPr>
          <w:fldChar w:fldCharType="separate"/>
        </w:r>
        <w:r w:rsidR="007E3992">
          <w:rPr>
            <w:noProof/>
            <w:webHidden/>
          </w:rPr>
          <w:t>32</w:t>
        </w:r>
        <w:r w:rsidR="00F16DFB" w:rsidRPr="00F16DFB">
          <w:rPr>
            <w:noProof/>
            <w:webHidden/>
          </w:rPr>
          <w:fldChar w:fldCharType="end"/>
        </w:r>
      </w:hyperlink>
    </w:p>
    <w:p w14:paraId="4CEA0492" w14:textId="4A2BBDF2"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12" w:history="1">
        <w:r w:rsidR="00F16DFB" w:rsidRPr="00F16DFB">
          <w:rPr>
            <w:rStyle w:val="Hyperlink"/>
            <w:noProof/>
          </w:rPr>
          <w:t>Table 6: List of AR Sort Templates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_Toc12443012 \h </w:instrText>
        </w:r>
        <w:r w:rsidR="00F16DFB" w:rsidRPr="00F16DFB">
          <w:rPr>
            <w:noProof/>
            <w:webHidden/>
          </w:rPr>
        </w:r>
        <w:r w:rsidR="00F16DFB" w:rsidRPr="00F16DFB">
          <w:rPr>
            <w:noProof/>
            <w:webHidden/>
          </w:rPr>
          <w:fldChar w:fldCharType="separate"/>
        </w:r>
        <w:r w:rsidR="007E3992">
          <w:rPr>
            <w:noProof/>
            <w:webHidden/>
          </w:rPr>
          <w:t>35</w:t>
        </w:r>
        <w:r w:rsidR="00F16DFB" w:rsidRPr="00F16DFB">
          <w:rPr>
            <w:noProof/>
            <w:webHidden/>
          </w:rPr>
          <w:fldChar w:fldCharType="end"/>
        </w:r>
      </w:hyperlink>
    </w:p>
    <w:p w14:paraId="48BE29B5" w14:textId="51605E13"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13" w:history="1">
        <w:r w:rsidR="00F16DFB" w:rsidRPr="00F16DFB">
          <w:rPr>
            <w:rStyle w:val="Hyperlink"/>
            <w:noProof/>
          </w:rPr>
          <w:t>Table 7: List of AR List Templates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_Toc12443013 \h </w:instrText>
        </w:r>
        <w:r w:rsidR="00F16DFB" w:rsidRPr="00F16DFB">
          <w:rPr>
            <w:noProof/>
            <w:webHidden/>
          </w:rPr>
        </w:r>
        <w:r w:rsidR="00F16DFB" w:rsidRPr="00F16DFB">
          <w:rPr>
            <w:noProof/>
            <w:webHidden/>
          </w:rPr>
          <w:fldChar w:fldCharType="separate"/>
        </w:r>
        <w:r w:rsidR="007E3992">
          <w:rPr>
            <w:noProof/>
            <w:webHidden/>
          </w:rPr>
          <w:t>35</w:t>
        </w:r>
        <w:r w:rsidR="00F16DFB" w:rsidRPr="00F16DFB">
          <w:rPr>
            <w:noProof/>
            <w:webHidden/>
          </w:rPr>
          <w:fldChar w:fldCharType="end"/>
        </w:r>
      </w:hyperlink>
    </w:p>
    <w:p w14:paraId="4252E855" w14:textId="73CE1ADC"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14" w:history="1">
        <w:r w:rsidR="00F16DFB" w:rsidRPr="00F16DFB">
          <w:rPr>
            <w:rStyle w:val="Hyperlink"/>
            <w:noProof/>
          </w:rPr>
          <w:t>Table 8: Input Variables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_Toc12443014 \h </w:instrText>
        </w:r>
        <w:r w:rsidR="00F16DFB" w:rsidRPr="00F16DFB">
          <w:rPr>
            <w:noProof/>
            <w:webHidden/>
          </w:rPr>
        </w:r>
        <w:r w:rsidR="00F16DFB" w:rsidRPr="00F16DFB">
          <w:rPr>
            <w:noProof/>
            <w:webHidden/>
          </w:rPr>
          <w:fldChar w:fldCharType="separate"/>
        </w:r>
        <w:r w:rsidR="007E3992">
          <w:rPr>
            <w:noProof/>
            <w:webHidden/>
          </w:rPr>
          <w:t>37</w:t>
        </w:r>
        <w:r w:rsidR="00F16DFB" w:rsidRPr="00F16DFB">
          <w:rPr>
            <w:noProof/>
            <w:webHidden/>
          </w:rPr>
          <w:fldChar w:fldCharType="end"/>
        </w:r>
      </w:hyperlink>
    </w:p>
    <w:p w14:paraId="01A7EE15" w14:textId="490F2594"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15" w:history="1">
        <w:r w:rsidR="00F16DFB" w:rsidRPr="00F16DFB">
          <w:rPr>
            <w:rStyle w:val="Hyperlink"/>
            <w:noProof/>
          </w:rPr>
          <w:t>Table 9: Output Variables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_Toc12443015 \h </w:instrText>
        </w:r>
        <w:r w:rsidR="00F16DFB" w:rsidRPr="00F16DFB">
          <w:rPr>
            <w:noProof/>
            <w:webHidden/>
          </w:rPr>
        </w:r>
        <w:r w:rsidR="00F16DFB" w:rsidRPr="00F16DFB">
          <w:rPr>
            <w:noProof/>
            <w:webHidden/>
          </w:rPr>
          <w:fldChar w:fldCharType="separate"/>
        </w:r>
        <w:r w:rsidR="007E3992">
          <w:rPr>
            <w:noProof/>
            <w:webHidden/>
          </w:rPr>
          <w:t>37</w:t>
        </w:r>
        <w:r w:rsidR="00F16DFB" w:rsidRPr="00F16DFB">
          <w:rPr>
            <w:noProof/>
            <w:webHidden/>
          </w:rPr>
          <w:fldChar w:fldCharType="end"/>
        </w:r>
      </w:hyperlink>
    </w:p>
    <w:p w14:paraId="22655002" w14:textId="51FCAE62"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16" w:history="1">
        <w:r w:rsidR="00F16DFB" w:rsidRPr="00F16DFB">
          <w:rPr>
            <w:rStyle w:val="Hyperlink"/>
            <w:noProof/>
          </w:rPr>
          <w:t>Table 10: Input Variables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_Toc12443016 \h </w:instrText>
        </w:r>
        <w:r w:rsidR="00F16DFB" w:rsidRPr="00F16DFB">
          <w:rPr>
            <w:noProof/>
            <w:webHidden/>
          </w:rPr>
        </w:r>
        <w:r w:rsidR="00F16DFB" w:rsidRPr="00F16DFB">
          <w:rPr>
            <w:noProof/>
            <w:webHidden/>
          </w:rPr>
          <w:fldChar w:fldCharType="separate"/>
        </w:r>
        <w:r w:rsidR="007E3992">
          <w:rPr>
            <w:noProof/>
            <w:webHidden/>
          </w:rPr>
          <w:t>38</w:t>
        </w:r>
        <w:r w:rsidR="00F16DFB" w:rsidRPr="00F16DFB">
          <w:rPr>
            <w:noProof/>
            <w:webHidden/>
          </w:rPr>
          <w:fldChar w:fldCharType="end"/>
        </w:r>
      </w:hyperlink>
    </w:p>
    <w:p w14:paraId="23BB0EEF" w14:textId="4897007D"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17" w:history="1">
        <w:r w:rsidR="00F16DFB" w:rsidRPr="00F16DFB">
          <w:rPr>
            <w:rStyle w:val="Hyperlink"/>
            <w:noProof/>
          </w:rPr>
          <w:t>Table 11: Category/Debtor Combinations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_Toc12443017 \h </w:instrText>
        </w:r>
        <w:r w:rsidR="00F16DFB" w:rsidRPr="00F16DFB">
          <w:rPr>
            <w:noProof/>
            <w:webHidden/>
          </w:rPr>
        </w:r>
        <w:r w:rsidR="00F16DFB" w:rsidRPr="00F16DFB">
          <w:rPr>
            <w:noProof/>
            <w:webHidden/>
          </w:rPr>
          <w:fldChar w:fldCharType="separate"/>
        </w:r>
        <w:r w:rsidR="007E3992">
          <w:rPr>
            <w:noProof/>
            <w:webHidden/>
          </w:rPr>
          <w:t>38</w:t>
        </w:r>
        <w:r w:rsidR="00F16DFB" w:rsidRPr="00F16DFB">
          <w:rPr>
            <w:noProof/>
            <w:webHidden/>
          </w:rPr>
          <w:fldChar w:fldCharType="end"/>
        </w:r>
      </w:hyperlink>
    </w:p>
    <w:p w14:paraId="5A389A43" w14:textId="20FA15E1"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18" w:history="1">
        <w:r w:rsidR="00F16DFB" w:rsidRPr="00F16DFB">
          <w:rPr>
            <w:rStyle w:val="Hyperlink"/>
            <w:noProof/>
          </w:rPr>
          <w:t>Table 12: Input Variables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_Toc12443018 \h </w:instrText>
        </w:r>
        <w:r w:rsidR="00F16DFB" w:rsidRPr="00F16DFB">
          <w:rPr>
            <w:noProof/>
            <w:webHidden/>
          </w:rPr>
        </w:r>
        <w:r w:rsidR="00F16DFB" w:rsidRPr="00F16DFB">
          <w:rPr>
            <w:noProof/>
            <w:webHidden/>
          </w:rPr>
          <w:fldChar w:fldCharType="separate"/>
        </w:r>
        <w:r w:rsidR="007E3992">
          <w:rPr>
            <w:noProof/>
            <w:webHidden/>
          </w:rPr>
          <w:t>39</w:t>
        </w:r>
        <w:r w:rsidR="00F16DFB" w:rsidRPr="00F16DFB">
          <w:rPr>
            <w:noProof/>
            <w:webHidden/>
          </w:rPr>
          <w:fldChar w:fldCharType="end"/>
        </w:r>
      </w:hyperlink>
    </w:p>
    <w:p w14:paraId="4882DDB5" w14:textId="11A0B548"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19" w:history="1">
        <w:r w:rsidR="00F16DFB" w:rsidRPr="00F16DFB">
          <w:rPr>
            <w:rStyle w:val="Hyperlink"/>
            <w:noProof/>
          </w:rPr>
          <w:t>Table 13: Input Variables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_Toc12443019 \h </w:instrText>
        </w:r>
        <w:r w:rsidR="00F16DFB" w:rsidRPr="00F16DFB">
          <w:rPr>
            <w:noProof/>
            <w:webHidden/>
          </w:rPr>
        </w:r>
        <w:r w:rsidR="00F16DFB" w:rsidRPr="00F16DFB">
          <w:rPr>
            <w:noProof/>
            <w:webHidden/>
          </w:rPr>
          <w:fldChar w:fldCharType="separate"/>
        </w:r>
        <w:r w:rsidR="007E3992">
          <w:rPr>
            <w:noProof/>
            <w:webHidden/>
          </w:rPr>
          <w:t>40</w:t>
        </w:r>
        <w:r w:rsidR="00F16DFB" w:rsidRPr="00F16DFB">
          <w:rPr>
            <w:noProof/>
            <w:webHidden/>
          </w:rPr>
          <w:fldChar w:fldCharType="end"/>
        </w:r>
      </w:hyperlink>
    </w:p>
    <w:p w14:paraId="5F805759" w14:textId="795DA3C0"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20" w:history="1">
        <w:r w:rsidR="00F16DFB" w:rsidRPr="00F16DFB">
          <w:rPr>
            <w:rStyle w:val="Hyperlink"/>
            <w:noProof/>
          </w:rPr>
          <w:t>Table 14: Accounts Receivable References to Integrated Billing</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_Toc12443020 \h </w:instrText>
        </w:r>
        <w:r w:rsidR="00F16DFB" w:rsidRPr="00F16DFB">
          <w:rPr>
            <w:noProof/>
            <w:webHidden/>
          </w:rPr>
        </w:r>
        <w:r w:rsidR="00F16DFB" w:rsidRPr="00F16DFB">
          <w:rPr>
            <w:noProof/>
            <w:webHidden/>
          </w:rPr>
          <w:fldChar w:fldCharType="separate"/>
        </w:r>
        <w:r w:rsidR="007E3992">
          <w:rPr>
            <w:noProof/>
            <w:webHidden/>
          </w:rPr>
          <w:t>44</w:t>
        </w:r>
        <w:r w:rsidR="00F16DFB" w:rsidRPr="00F16DFB">
          <w:rPr>
            <w:noProof/>
            <w:webHidden/>
          </w:rPr>
          <w:fldChar w:fldCharType="end"/>
        </w:r>
      </w:hyperlink>
    </w:p>
    <w:p w14:paraId="59A3CF11" w14:textId="340ADEBD"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21" w:history="1">
        <w:r w:rsidR="00F16DFB" w:rsidRPr="00F16DFB">
          <w:rPr>
            <w:rStyle w:val="Hyperlink"/>
            <w:noProof/>
          </w:rPr>
          <w:t>Table 15: Accounts Receivable References to Kernel</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_Toc12443021 \h </w:instrText>
        </w:r>
        <w:r w:rsidR="00F16DFB" w:rsidRPr="00F16DFB">
          <w:rPr>
            <w:noProof/>
            <w:webHidden/>
          </w:rPr>
        </w:r>
        <w:r w:rsidR="00F16DFB" w:rsidRPr="00F16DFB">
          <w:rPr>
            <w:noProof/>
            <w:webHidden/>
          </w:rPr>
          <w:fldChar w:fldCharType="separate"/>
        </w:r>
        <w:r w:rsidR="007E3992">
          <w:rPr>
            <w:noProof/>
            <w:webHidden/>
          </w:rPr>
          <w:t>44</w:t>
        </w:r>
        <w:r w:rsidR="00F16DFB" w:rsidRPr="00F16DFB">
          <w:rPr>
            <w:noProof/>
            <w:webHidden/>
          </w:rPr>
          <w:fldChar w:fldCharType="end"/>
        </w:r>
      </w:hyperlink>
    </w:p>
    <w:p w14:paraId="7C4BA1EE" w14:textId="17EC029E"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22" w:history="1">
        <w:r w:rsidR="00F16DFB" w:rsidRPr="00F16DFB">
          <w:rPr>
            <w:rStyle w:val="Hyperlink"/>
            <w:noProof/>
          </w:rPr>
          <w:t>Table 16: Integrated Billing References to Accounts Receivable</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_Toc12443022 \h </w:instrText>
        </w:r>
        <w:r w:rsidR="00F16DFB" w:rsidRPr="00F16DFB">
          <w:rPr>
            <w:noProof/>
            <w:webHidden/>
          </w:rPr>
        </w:r>
        <w:r w:rsidR="00F16DFB" w:rsidRPr="00F16DFB">
          <w:rPr>
            <w:noProof/>
            <w:webHidden/>
          </w:rPr>
          <w:fldChar w:fldCharType="separate"/>
        </w:r>
        <w:r w:rsidR="007E3992">
          <w:rPr>
            <w:noProof/>
            <w:webHidden/>
          </w:rPr>
          <w:t>44</w:t>
        </w:r>
        <w:r w:rsidR="00F16DFB" w:rsidRPr="00F16DFB">
          <w:rPr>
            <w:noProof/>
            <w:webHidden/>
          </w:rPr>
          <w:fldChar w:fldCharType="end"/>
        </w:r>
      </w:hyperlink>
    </w:p>
    <w:p w14:paraId="7C9010BB" w14:textId="631921C7"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23" w:history="1">
        <w:r w:rsidR="00F16DFB" w:rsidRPr="00F16DFB">
          <w:rPr>
            <w:rStyle w:val="Hyperlink"/>
            <w:noProof/>
          </w:rPr>
          <w:t>Table 17: Integrated Billing Options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_Toc12443023 \h </w:instrText>
        </w:r>
        <w:r w:rsidR="00F16DFB" w:rsidRPr="00F16DFB">
          <w:rPr>
            <w:noProof/>
            <w:webHidden/>
          </w:rPr>
        </w:r>
        <w:r w:rsidR="00F16DFB" w:rsidRPr="00F16DFB">
          <w:rPr>
            <w:noProof/>
            <w:webHidden/>
          </w:rPr>
          <w:fldChar w:fldCharType="separate"/>
        </w:r>
        <w:r w:rsidR="007E3992">
          <w:rPr>
            <w:noProof/>
            <w:webHidden/>
          </w:rPr>
          <w:t>45</w:t>
        </w:r>
        <w:r w:rsidR="00F16DFB" w:rsidRPr="00F16DFB">
          <w:rPr>
            <w:noProof/>
            <w:webHidden/>
          </w:rPr>
          <w:fldChar w:fldCharType="end"/>
        </w:r>
      </w:hyperlink>
    </w:p>
    <w:p w14:paraId="3DDEDE14" w14:textId="4A187030"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24" w:history="1">
        <w:r w:rsidR="00F16DFB" w:rsidRPr="00F16DFB">
          <w:rPr>
            <w:rStyle w:val="Hyperlink"/>
            <w:noProof/>
          </w:rPr>
          <w:t>Table 18: Integrated Billing Data Dictionary</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_Toc12443024 \h </w:instrText>
        </w:r>
        <w:r w:rsidR="00F16DFB" w:rsidRPr="00F16DFB">
          <w:rPr>
            <w:noProof/>
            <w:webHidden/>
          </w:rPr>
        </w:r>
        <w:r w:rsidR="00F16DFB" w:rsidRPr="00F16DFB">
          <w:rPr>
            <w:noProof/>
            <w:webHidden/>
          </w:rPr>
          <w:fldChar w:fldCharType="separate"/>
        </w:r>
        <w:r w:rsidR="007E3992">
          <w:rPr>
            <w:noProof/>
            <w:webHidden/>
          </w:rPr>
          <w:t>45</w:t>
        </w:r>
        <w:r w:rsidR="00F16DFB" w:rsidRPr="00F16DFB">
          <w:rPr>
            <w:noProof/>
            <w:webHidden/>
          </w:rPr>
          <w:fldChar w:fldCharType="end"/>
        </w:r>
      </w:hyperlink>
    </w:p>
    <w:p w14:paraId="29FA80C1" w14:textId="329F4771"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25" w:history="1">
        <w:r w:rsidR="00F16DFB" w:rsidRPr="00F16DFB">
          <w:rPr>
            <w:rStyle w:val="Hyperlink"/>
            <w:noProof/>
          </w:rPr>
          <w:t>Table 19: Facility Positions Correspond to AR Menus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_Toc12443025 \h </w:instrText>
        </w:r>
        <w:r w:rsidR="00F16DFB" w:rsidRPr="00F16DFB">
          <w:rPr>
            <w:noProof/>
            <w:webHidden/>
          </w:rPr>
        </w:r>
        <w:r w:rsidR="00F16DFB" w:rsidRPr="00F16DFB">
          <w:rPr>
            <w:noProof/>
            <w:webHidden/>
          </w:rPr>
          <w:fldChar w:fldCharType="separate"/>
        </w:r>
        <w:r w:rsidR="007E3992">
          <w:rPr>
            <w:noProof/>
            <w:webHidden/>
          </w:rPr>
          <w:t>54</w:t>
        </w:r>
        <w:r w:rsidR="00F16DFB" w:rsidRPr="00F16DFB">
          <w:rPr>
            <w:noProof/>
            <w:webHidden/>
          </w:rPr>
          <w:fldChar w:fldCharType="end"/>
        </w:r>
      </w:hyperlink>
    </w:p>
    <w:p w14:paraId="0A2A3DA4" w14:textId="2D0E2753"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26" w:history="1">
        <w:r w:rsidR="00F16DFB" w:rsidRPr="00F16DFB">
          <w:rPr>
            <w:rStyle w:val="Hyperlink"/>
            <w:noProof/>
          </w:rPr>
          <w:t>Table 20: Problem / Solutio</w:t>
        </w:r>
        <w:r w:rsidR="00F16DFB" w:rsidRPr="00F16DFB">
          <w:rPr>
            <w:rStyle w:val="Hyperlink"/>
            <w:noProof/>
          </w:rPr>
          <w:t>n</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_Toc12443026 \h </w:instrText>
        </w:r>
        <w:r w:rsidR="00F16DFB" w:rsidRPr="00F16DFB">
          <w:rPr>
            <w:noProof/>
            <w:webHidden/>
          </w:rPr>
        </w:r>
        <w:r w:rsidR="00F16DFB" w:rsidRPr="00F16DFB">
          <w:rPr>
            <w:noProof/>
            <w:webHidden/>
          </w:rPr>
          <w:fldChar w:fldCharType="separate"/>
        </w:r>
        <w:r w:rsidR="007E3992">
          <w:rPr>
            <w:noProof/>
            <w:webHidden/>
          </w:rPr>
          <w:t>106</w:t>
        </w:r>
        <w:r w:rsidR="00F16DFB" w:rsidRPr="00F16DFB">
          <w:rPr>
            <w:noProof/>
            <w:webHidden/>
          </w:rPr>
          <w:fldChar w:fldCharType="end"/>
        </w:r>
      </w:hyperlink>
    </w:p>
    <w:p w14:paraId="118B61AC" w14:textId="1EA776E4"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27" w:history="1">
        <w:r w:rsidR="00F16DFB" w:rsidRPr="00F16DFB">
          <w:rPr>
            <w:rStyle w:val="Hyperlink"/>
            <w:noProof/>
          </w:rPr>
          <w:t>Table 21: Detailed CR Control Segment</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_Toc12443027 \h </w:instrText>
        </w:r>
        <w:r w:rsidR="00F16DFB" w:rsidRPr="00F16DFB">
          <w:rPr>
            <w:noProof/>
            <w:webHidden/>
          </w:rPr>
        </w:r>
        <w:r w:rsidR="00F16DFB" w:rsidRPr="00F16DFB">
          <w:rPr>
            <w:noProof/>
            <w:webHidden/>
          </w:rPr>
          <w:fldChar w:fldCharType="separate"/>
        </w:r>
        <w:r w:rsidR="007E3992">
          <w:rPr>
            <w:noProof/>
            <w:webHidden/>
          </w:rPr>
          <w:t>107</w:t>
        </w:r>
        <w:r w:rsidR="00F16DFB" w:rsidRPr="00F16DFB">
          <w:rPr>
            <w:noProof/>
            <w:webHidden/>
          </w:rPr>
          <w:fldChar w:fldCharType="end"/>
        </w:r>
      </w:hyperlink>
    </w:p>
    <w:p w14:paraId="2B2EB397" w14:textId="2E05EA00"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28" w:history="1">
        <w:r w:rsidR="00F16DFB" w:rsidRPr="00F16DFB">
          <w:rPr>
            <w:rStyle w:val="Hyperlink"/>
            <w:noProof/>
          </w:rPr>
          <w:t>Table 22: Detailed CR Document Segments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_Toc12443028 \h </w:instrText>
        </w:r>
        <w:r w:rsidR="00F16DFB" w:rsidRPr="00F16DFB">
          <w:rPr>
            <w:noProof/>
            <w:webHidden/>
          </w:rPr>
        </w:r>
        <w:r w:rsidR="00F16DFB" w:rsidRPr="00F16DFB">
          <w:rPr>
            <w:noProof/>
            <w:webHidden/>
          </w:rPr>
          <w:fldChar w:fldCharType="separate"/>
        </w:r>
        <w:r w:rsidR="007E3992">
          <w:rPr>
            <w:noProof/>
            <w:webHidden/>
          </w:rPr>
          <w:t>107</w:t>
        </w:r>
        <w:r w:rsidR="00F16DFB" w:rsidRPr="00F16DFB">
          <w:rPr>
            <w:noProof/>
            <w:webHidden/>
          </w:rPr>
          <w:fldChar w:fldCharType="end"/>
        </w:r>
      </w:hyperlink>
    </w:p>
    <w:p w14:paraId="39AC72DC" w14:textId="6B7D8F68"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29" w:history="1">
        <w:r w:rsidR="00F16DFB" w:rsidRPr="00F16DFB">
          <w:rPr>
            <w:rStyle w:val="Hyperlink"/>
            <w:noProof/>
          </w:rPr>
          <w:t>Table 23: Detailed CR Line Segments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_Toc12443029 \h </w:instrText>
        </w:r>
        <w:r w:rsidR="00F16DFB" w:rsidRPr="00F16DFB">
          <w:rPr>
            <w:noProof/>
            <w:webHidden/>
          </w:rPr>
        </w:r>
        <w:r w:rsidR="00F16DFB" w:rsidRPr="00F16DFB">
          <w:rPr>
            <w:noProof/>
            <w:webHidden/>
          </w:rPr>
          <w:fldChar w:fldCharType="separate"/>
        </w:r>
        <w:r w:rsidR="007E3992">
          <w:rPr>
            <w:noProof/>
            <w:webHidden/>
          </w:rPr>
          <w:t>108</w:t>
        </w:r>
        <w:r w:rsidR="00F16DFB" w:rsidRPr="00F16DFB">
          <w:rPr>
            <w:noProof/>
            <w:webHidden/>
          </w:rPr>
          <w:fldChar w:fldCharType="end"/>
        </w:r>
      </w:hyperlink>
    </w:p>
    <w:p w14:paraId="27BF34F2" w14:textId="7AA1AB76"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30" w:history="1">
        <w:r w:rsidR="00F16DFB" w:rsidRPr="00F16DFB">
          <w:rPr>
            <w:rStyle w:val="Hyperlink"/>
            <w:noProof/>
          </w:rPr>
          <w:t>Table 24: Summary CR Control Segment</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_Toc12443030 \h </w:instrText>
        </w:r>
        <w:r w:rsidR="00F16DFB" w:rsidRPr="00F16DFB">
          <w:rPr>
            <w:noProof/>
            <w:webHidden/>
          </w:rPr>
        </w:r>
        <w:r w:rsidR="00F16DFB" w:rsidRPr="00F16DFB">
          <w:rPr>
            <w:noProof/>
            <w:webHidden/>
          </w:rPr>
          <w:fldChar w:fldCharType="separate"/>
        </w:r>
        <w:r w:rsidR="007E3992">
          <w:rPr>
            <w:noProof/>
            <w:webHidden/>
          </w:rPr>
          <w:t>109</w:t>
        </w:r>
        <w:r w:rsidR="00F16DFB" w:rsidRPr="00F16DFB">
          <w:rPr>
            <w:noProof/>
            <w:webHidden/>
          </w:rPr>
          <w:fldChar w:fldCharType="end"/>
        </w:r>
      </w:hyperlink>
    </w:p>
    <w:p w14:paraId="6D5EE547" w14:textId="3CB6765A"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31" w:history="1">
        <w:r w:rsidR="00F16DFB" w:rsidRPr="00F16DFB">
          <w:rPr>
            <w:rStyle w:val="Hyperlink"/>
            <w:noProof/>
          </w:rPr>
          <w:t>Table 25: Summary CR Document Segments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_Toc12443031 \h </w:instrText>
        </w:r>
        <w:r w:rsidR="00F16DFB" w:rsidRPr="00F16DFB">
          <w:rPr>
            <w:noProof/>
            <w:webHidden/>
          </w:rPr>
        </w:r>
        <w:r w:rsidR="00F16DFB" w:rsidRPr="00F16DFB">
          <w:rPr>
            <w:noProof/>
            <w:webHidden/>
          </w:rPr>
          <w:fldChar w:fldCharType="separate"/>
        </w:r>
        <w:r w:rsidR="007E3992">
          <w:rPr>
            <w:noProof/>
            <w:webHidden/>
          </w:rPr>
          <w:t>110</w:t>
        </w:r>
        <w:r w:rsidR="00F16DFB" w:rsidRPr="00F16DFB">
          <w:rPr>
            <w:noProof/>
            <w:webHidden/>
          </w:rPr>
          <w:fldChar w:fldCharType="end"/>
        </w:r>
      </w:hyperlink>
    </w:p>
    <w:p w14:paraId="6C8ECBED" w14:textId="46F6DC05"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32" w:history="1">
        <w:r w:rsidR="00F16DFB" w:rsidRPr="00F16DFB">
          <w:rPr>
            <w:rStyle w:val="Hyperlink"/>
            <w:noProof/>
          </w:rPr>
          <w:t>Table 26: Summary CR Line Segments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_Toc12443032 \h </w:instrText>
        </w:r>
        <w:r w:rsidR="00F16DFB" w:rsidRPr="00F16DFB">
          <w:rPr>
            <w:noProof/>
            <w:webHidden/>
          </w:rPr>
        </w:r>
        <w:r w:rsidR="00F16DFB" w:rsidRPr="00F16DFB">
          <w:rPr>
            <w:noProof/>
            <w:webHidden/>
          </w:rPr>
          <w:fldChar w:fldCharType="separate"/>
        </w:r>
        <w:r w:rsidR="007E3992">
          <w:rPr>
            <w:noProof/>
            <w:webHidden/>
          </w:rPr>
          <w:t>111</w:t>
        </w:r>
        <w:r w:rsidR="00F16DFB" w:rsidRPr="00F16DFB">
          <w:rPr>
            <w:noProof/>
            <w:webHidden/>
          </w:rPr>
          <w:fldChar w:fldCharType="end"/>
        </w:r>
      </w:hyperlink>
    </w:p>
    <w:p w14:paraId="3D323C1B" w14:textId="0EEEBC82"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33" w:history="1">
        <w:r w:rsidR="00F16DFB" w:rsidRPr="00F16DFB">
          <w:rPr>
            <w:rStyle w:val="Hyperlink"/>
            <w:noProof/>
          </w:rPr>
          <w:t>Table 27: OP Control Segment</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_Toc12443033 \h </w:instrText>
        </w:r>
        <w:r w:rsidR="00F16DFB" w:rsidRPr="00F16DFB">
          <w:rPr>
            <w:noProof/>
            <w:webHidden/>
          </w:rPr>
        </w:r>
        <w:r w:rsidR="00F16DFB" w:rsidRPr="00F16DFB">
          <w:rPr>
            <w:noProof/>
            <w:webHidden/>
          </w:rPr>
          <w:fldChar w:fldCharType="separate"/>
        </w:r>
        <w:r w:rsidR="007E3992">
          <w:rPr>
            <w:noProof/>
            <w:webHidden/>
          </w:rPr>
          <w:t>112</w:t>
        </w:r>
        <w:r w:rsidR="00F16DFB" w:rsidRPr="00F16DFB">
          <w:rPr>
            <w:noProof/>
            <w:webHidden/>
          </w:rPr>
          <w:fldChar w:fldCharType="end"/>
        </w:r>
      </w:hyperlink>
    </w:p>
    <w:p w14:paraId="4B38BF22" w14:textId="7E7F13CE"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34" w:history="1">
        <w:r w:rsidR="00F16DFB" w:rsidRPr="00F16DFB">
          <w:rPr>
            <w:rStyle w:val="Hyperlink"/>
            <w:noProof/>
          </w:rPr>
          <w:t>Table 28: OP Document Segment</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_Toc12443034 \h </w:instrText>
        </w:r>
        <w:r w:rsidR="00F16DFB" w:rsidRPr="00F16DFB">
          <w:rPr>
            <w:noProof/>
            <w:webHidden/>
          </w:rPr>
        </w:r>
        <w:r w:rsidR="00F16DFB" w:rsidRPr="00F16DFB">
          <w:rPr>
            <w:noProof/>
            <w:webHidden/>
          </w:rPr>
          <w:fldChar w:fldCharType="separate"/>
        </w:r>
        <w:r w:rsidR="007E3992">
          <w:rPr>
            <w:noProof/>
            <w:webHidden/>
          </w:rPr>
          <w:t>113</w:t>
        </w:r>
        <w:r w:rsidR="00F16DFB" w:rsidRPr="00F16DFB">
          <w:rPr>
            <w:noProof/>
            <w:webHidden/>
          </w:rPr>
          <w:fldChar w:fldCharType="end"/>
        </w:r>
      </w:hyperlink>
    </w:p>
    <w:p w14:paraId="5B0967B2" w14:textId="4B4D11BE"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35" w:history="1">
        <w:r w:rsidR="00F16DFB" w:rsidRPr="00F16DFB">
          <w:rPr>
            <w:rStyle w:val="Hyperlink"/>
            <w:noProof/>
          </w:rPr>
          <w:t>Table 29: OP Line Segments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_Toc12443035 \h </w:instrText>
        </w:r>
        <w:r w:rsidR="00F16DFB" w:rsidRPr="00F16DFB">
          <w:rPr>
            <w:noProof/>
            <w:webHidden/>
          </w:rPr>
        </w:r>
        <w:r w:rsidR="00F16DFB" w:rsidRPr="00F16DFB">
          <w:rPr>
            <w:noProof/>
            <w:webHidden/>
          </w:rPr>
          <w:fldChar w:fldCharType="separate"/>
        </w:r>
        <w:r w:rsidR="007E3992">
          <w:rPr>
            <w:noProof/>
            <w:webHidden/>
          </w:rPr>
          <w:t>114</w:t>
        </w:r>
        <w:r w:rsidR="00F16DFB" w:rsidRPr="00F16DFB">
          <w:rPr>
            <w:noProof/>
            <w:webHidden/>
          </w:rPr>
          <w:fldChar w:fldCharType="end"/>
        </w:r>
      </w:hyperlink>
    </w:p>
    <w:p w14:paraId="12DC0A88" w14:textId="51DEB6C3"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36" w:history="1">
        <w:r w:rsidR="00F16DFB" w:rsidRPr="00F16DFB">
          <w:rPr>
            <w:rStyle w:val="Hyperlink"/>
            <w:noProof/>
          </w:rPr>
          <w:t>Table 30: WR Control Segment</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_Toc12443036 \h </w:instrText>
        </w:r>
        <w:r w:rsidR="00F16DFB" w:rsidRPr="00F16DFB">
          <w:rPr>
            <w:noProof/>
            <w:webHidden/>
          </w:rPr>
        </w:r>
        <w:r w:rsidR="00F16DFB" w:rsidRPr="00F16DFB">
          <w:rPr>
            <w:noProof/>
            <w:webHidden/>
          </w:rPr>
          <w:fldChar w:fldCharType="separate"/>
        </w:r>
        <w:r w:rsidR="007E3992">
          <w:rPr>
            <w:noProof/>
            <w:webHidden/>
          </w:rPr>
          <w:t>115</w:t>
        </w:r>
        <w:r w:rsidR="00F16DFB" w:rsidRPr="00F16DFB">
          <w:rPr>
            <w:noProof/>
            <w:webHidden/>
          </w:rPr>
          <w:fldChar w:fldCharType="end"/>
        </w:r>
      </w:hyperlink>
    </w:p>
    <w:p w14:paraId="1E8CC858" w14:textId="399DAF1F"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37" w:history="1">
        <w:r w:rsidR="00F16DFB" w:rsidRPr="00F16DFB">
          <w:rPr>
            <w:rStyle w:val="Hyperlink"/>
            <w:noProof/>
          </w:rPr>
          <w:t>Table 31: WR Document Segments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_Toc12443037 \h </w:instrText>
        </w:r>
        <w:r w:rsidR="00F16DFB" w:rsidRPr="00F16DFB">
          <w:rPr>
            <w:noProof/>
            <w:webHidden/>
          </w:rPr>
        </w:r>
        <w:r w:rsidR="00F16DFB" w:rsidRPr="00F16DFB">
          <w:rPr>
            <w:noProof/>
            <w:webHidden/>
          </w:rPr>
          <w:fldChar w:fldCharType="separate"/>
        </w:r>
        <w:r w:rsidR="007E3992">
          <w:rPr>
            <w:noProof/>
            <w:webHidden/>
          </w:rPr>
          <w:t>115</w:t>
        </w:r>
        <w:r w:rsidR="00F16DFB" w:rsidRPr="00F16DFB">
          <w:rPr>
            <w:noProof/>
            <w:webHidden/>
          </w:rPr>
          <w:fldChar w:fldCharType="end"/>
        </w:r>
      </w:hyperlink>
    </w:p>
    <w:p w14:paraId="19EE8FA5" w14:textId="3F199A35"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38" w:history="1">
        <w:r w:rsidR="00F16DFB" w:rsidRPr="00F16DFB">
          <w:rPr>
            <w:rStyle w:val="Hyperlink"/>
            <w:noProof/>
          </w:rPr>
          <w:t>Table 32: WR Line Segments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_Toc12443038 \h </w:instrText>
        </w:r>
        <w:r w:rsidR="00F16DFB" w:rsidRPr="00F16DFB">
          <w:rPr>
            <w:noProof/>
            <w:webHidden/>
          </w:rPr>
        </w:r>
        <w:r w:rsidR="00F16DFB" w:rsidRPr="00F16DFB">
          <w:rPr>
            <w:noProof/>
            <w:webHidden/>
          </w:rPr>
          <w:fldChar w:fldCharType="separate"/>
        </w:r>
        <w:r w:rsidR="007E3992">
          <w:rPr>
            <w:noProof/>
            <w:webHidden/>
          </w:rPr>
          <w:t>116</w:t>
        </w:r>
        <w:r w:rsidR="00F16DFB" w:rsidRPr="00F16DFB">
          <w:rPr>
            <w:noProof/>
            <w:webHidden/>
          </w:rPr>
          <w:fldChar w:fldCharType="end"/>
        </w:r>
      </w:hyperlink>
    </w:p>
    <w:p w14:paraId="70095ED7" w14:textId="5E8F1EC5"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39" w:history="1">
        <w:r w:rsidR="00F16DFB" w:rsidRPr="00F16DFB">
          <w:rPr>
            <w:rStyle w:val="Hyperlink"/>
            <w:noProof/>
          </w:rPr>
          <w:t>Table 33: SV Control Segment</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_Toc12443039 \h </w:instrText>
        </w:r>
        <w:r w:rsidR="00F16DFB" w:rsidRPr="00F16DFB">
          <w:rPr>
            <w:noProof/>
            <w:webHidden/>
          </w:rPr>
        </w:r>
        <w:r w:rsidR="00F16DFB" w:rsidRPr="00F16DFB">
          <w:rPr>
            <w:noProof/>
            <w:webHidden/>
          </w:rPr>
          <w:fldChar w:fldCharType="separate"/>
        </w:r>
        <w:r w:rsidR="007E3992">
          <w:rPr>
            <w:noProof/>
            <w:webHidden/>
          </w:rPr>
          <w:t>117</w:t>
        </w:r>
        <w:r w:rsidR="00F16DFB" w:rsidRPr="00F16DFB">
          <w:rPr>
            <w:noProof/>
            <w:webHidden/>
          </w:rPr>
          <w:fldChar w:fldCharType="end"/>
        </w:r>
      </w:hyperlink>
    </w:p>
    <w:p w14:paraId="32885D43" w14:textId="0FA91B3B"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40" w:history="1">
        <w:r w:rsidR="00F16DFB" w:rsidRPr="00F16DFB">
          <w:rPr>
            <w:rStyle w:val="Hyperlink"/>
            <w:noProof/>
          </w:rPr>
          <w:t>Table 34: SV Document Segment</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_Toc12443040 \h </w:instrText>
        </w:r>
        <w:r w:rsidR="00F16DFB" w:rsidRPr="00F16DFB">
          <w:rPr>
            <w:noProof/>
            <w:webHidden/>
          </w:rPr>
        </w:r>
        <w:r w:rsidR="00F16DFB" w:rsidRPr="00F16DFB">
          <w:rPr>
            <w:noProof/>
            <w:webHidden/>
          </w:rPr>
          <w:fldChar w:fldCharType="separate"/>
        </w:r>
        <w:r w:rsidR="007E3992">
          <w:rPr>
            <w:noProof/>
            <w:webHidden/>
          </w:rPr>
          <w:t>118</w:t>
        </w:r>
        <w:r w:rsidR="00F16DFB" w:rsidRPr="00F16DFB">
          <w:rPr>
            <w:noProof/>
            <w:webHidden/>
          </w:rPr>
          <w:fldChar w:fldCharType="end"/>
        </w:r>
      </w:hyperlink>
    </w:p>
    <w:p w14:paraId="346E9042" w14:textId="6C8AA474"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41" w:history="1">
        <w:r w:rsidR="00F16DFB" w:rsidRPr="00F16DFB">
          <w:rPr>
            <w:rStyle w:val="Hyperlink"/>
            <w:noProof/>
          </w:rPr>
          <w:t>Table 35: SV Line Segments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_Toc12443041 \h </w:instrText>
        </w:r>
        <w:r w:rsidR="00F16DFB" w:rsidRPr="00F16DFB">
          <w:rPr>
            <w:noProof/>
            <w:webHidden/>
          </w:rPr>
        </w:r>
        <w:r w:rsidR="00F16DFB" w:rsidRPr="00F16DFB">
          <w:rPr>
            <w:noProof/>
            <w:webHidden/>
          </w:rPr>
          <w:fldChar w:fldCharType="separate"/>
        </w:r>
        <w:r w:rsidR="007E3992">
          <w:rPr>
            <w:noProof/>
            <w:webHidden/>
          </w:rPr>
          <w:t>119</w:t>
        </w:r>
        <w:r w:rsidR="00F16DFB" w:rsidRPr="00F16DFB">
          <w:rPr>
            <w:noProof/>
            <w:webHidden/>
          </w:rPr>
          <w:fldChar w:fldCharType="end"/>
        </w:r>
      </w:hyperlink>
    </w:p>
    <w:p w14:paraId="10A1014E" w14:textId="66F7A737"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42" w:history="1">
        <w:r w:rsidR="00F16DFB" w:rsidRPr="00F16DFB">
          <w:rPr>
            <w:rStyle w:val="Hyperlink"/>
            <w:noProof/>
          </w:rPr>
          <w:t>Table 36: BD Control Segments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_Toc12443042 \h </w:instrText>
        </w:r>
        <w:r w:rsidR="00F16DFB" w:rsidRPr="00F16DFB">
          <w:rPr>
            <w:noProof/>
            <w:webHidden/>
          </w:rPr>
        </w:r>
        <w:r w:rsidR="00F16DFB" w:rsidRPr="00F16DFB">
          <w:rPr>
            <w:noProof/>
            <w:webHidden/>
          </w:rPr>
          <w:fldChar w:fldCharType="separate"/>
        </w:r>
        <w:r w:rsidR="007E3992">
          <w:rPr>
            <w:noProof/>
            <w:webHidden/>
          </w:rPr>
          <w:t>120</w:t>
        </w:r>
        <w:r w:rsidR="00F16DFB" w:rsidRPr="00F16DFB">
          <w:rPr>
            <w:noProof/>
            <w:webHidden/>
          </w:rPr>
          <w:fldChar w:fldCharType="end"/>
        </w:r>
      </w:hyperlink>
    </w:p>
    <w:p w14:paraId="0BBBD233" w14:textId="5D4A0973"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43" w:history="1">
        <w:r w:rsidR="00F16DFB" w:rsidRPr="00F16DFB">
          <w:rPr>
            <w:rStyle w:val="Hyperlink"/>
            <w:noProof/>
          </w:rPr>
          <w:t>Table 37: BD Batch Segments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_Toc12443043 \h </w:instrText>
        </w:r>
        <w:r w:rsidR="00F16DFB" w:rsidRPr="00F16DFB">
          <w:rPr>
            <w:noProof/>
            <w:webHidden/>
          </w:rPr>
        </w:r>
        <w:r w:rsidR="00F16DFB" w:rsidRPr="00F16DFB">
          <w:rPr>
            <w:noProof/>
            <w:webHidden/>
          </w:rPr>
          <w:fldChar w:fldCharType="separate"/>
        </w:r>
        <w:r w:rsidR="007E3992">
          <w:rPr>
            <w:noProof/>
            <w:webHidden/>
          </w:rPr>
          <w:t>121</w:t>
        </w:r>
        <w:r w:rsidR="00F16DFB" w:rsidRPr="00F16DFB">
          <w:rPr>
            <w:noProof/>
            <w:webHidden/>
          </w:rPr>
          <w:fldChar w:fldCharType="end"/>
        </w:r>
      </w:hyperlink>
    </w:p>
    <w:p w14:paraId="3F7B9F3B" w14:textId="0AC55346"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44" w:history="1">
        <w:r w:rsidR="00F16DFB" w:rsidRPr="00F16DFB">
          <w:rPr>
            <w:rStyle w:val="Hyperlink"/>
            <w:noProof/>
          </w:rPr>
          <w:t>Table 38: BD Document Segments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_Toc12443044 \h </w:instrText>
        </w:r>
        <w:r w:rsidR="00F16DFB" w:rsidRPr="00F16DFB">
          <w:rPr>
            <w:noProof/>
            <w:webHidden/>
          </w:rPr>
        </w:r>
        <w:r w:rsidR="00F16DFB" w:rsidRPr="00F16DFB">
          <w:rPr>
            <w:noProof/>
            <w:webHidden/>
          </w:rPr>
          <w:fldChar w:fldCharType="separate"/>
        </w:r>
        <w:r w:rsidR="007E3992">
          <w:rPr>
            <w:noProof/>
            <w:webHidden/>
          </w:rPr>
          <w:t>121</w:t>
        </w:r>
        <w:r w:rsidR="00F16DFB" w:rsidRPr="00F16DFB">
          <w:rPr>
            <w:noProof/>
            <w:webHidden/>
          </w:rPr>
          <w:fldChar w:fldCharType="end"/>
        </w:r>
      </w:hyperlink>
    </w:p>
    <w:p w14:paraId="049876D3" w14:textId="72E2FD1B"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45" w:history="1">
        <w:r w:rsidR="00F16DFB" w:rsidRPr="00F16DFB">
          <w:rPr>
            <w:rStyle w:val="Hyperlink"/>
            <w:noProof/>
          </w:rPr>
          <w:t>Table 39: BD Line Segments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_Toc12443045 \h </w:instrText>
        </w:r>
        <w:r w:rsidR="00F16DFB" w:rsidRPr="00F16DFB">
          <w:rPr>
            <w:noProof/>
            <w:webHidden/>
          </w:rPr>
        </w:r>
        <w:r w:rsidR="00F16DFB" w:rsidRPr="00F16DFB">
          <w:rPr>
            <w:noProof/>
            <w:webHidden/>
          </w:rPr>
          <w:fldChar w:fldCharType="separate"/>
        </w:r>
        <w:r w:rsidR="007E3992">
          <w:rPr>
            <w:noProof/>
            <w:webHidden/>
          </w:rPr>
          <w:t>122</w:t>
        </w:r>
        <w:r w:rsidR="00F16DFB" w:rsidRPr="00F16DFB">
          <w:rPr>
            <w:noProof/>
            <w:webHidden/>
          </w:rPr>
          <w:fldChar w:fldCharType="end"/>
        </w:r>
      </w:hyperlink>
    </w:p>
    <w:p w14:paraId="68132EB4" w14:textId="0486C026"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46" w:history="1">
        <w:r w:rsidR="00F16DFB" w:rsidRPr="00F16DFB">
          <w:rPr>
            <w:rStyle w:val="Hyperlink"/>
            <w:noProof/>
          </w:rPr>
          <w:t>Table 40: BD Control Segment</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_Toc12443046 \h </w:instrText>
        </w:r>
        <w:r w:rsidR="00F16DFB" w:rsidRPr="00F16DFB">
          <w:rPr>
            <w:noProof/>
            <w:webHidden/>
          </w:rPr>
        </w:r>
        <w:r w:rsidR="00F16DFB" w:rsidRPr="00F16DFB">
          <w:rPr>
            <w:noProof/>
            <w:webHidden/>
          </w:rPr>
          <w:fldChar w:fldCharType="separate"/>
        </w:r>
        <w:r w:rsidR="007E3992">
          <w:rPr>
            <w:noProof/>
            <w:webHidden/>
          </w:rPr>
          <w:t>123</w:t>
        </w:r>
        <w:r w:rsidR="00F16DFB" w:rsidRPr="00F16DFB">
          <w:rPr>
            <w:noProof/>
            <w:webHidden/>
          </w:rPr>
          <w:fldChar w:fldCharType="end"/>
        </w:r>
      </w:hyperlink>
    </w:p>
    <w:p w14:paraId="42F3961E" w14:textId="77DD8F78"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47" w:history="1">
        <w:r w:rsidR="00F16DFB" w:rsidRPr="00F16DFB">
          <w:rPr>
            <w:rStyle w:val="Hyperlink"/>
            <w:noProof/>
          </w:rPr>
          <w:t>Table 41: BD Batch Segment</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_Toc12443047 \h </w:instrText>
        </w:r>
        <w:r w:rsidR="00F16DFB" w:rsidRPr="00F16DFB">
          <w:rPr>
            <w:noProof/>
            <w:webHidden/>
          </w:rPr>
        </w:r>
        <w:r w:rsidR="00F16DFB" w:rsidRPr="00F16DFB">
          <w:rPr>
            <w:noProof/>
            <w:webHidden/>
          </w:rPr>
          <w:fldChar w:fldCharType="separate"/>
        </w:r>
        <w:r w:rsidR="007E3992">
          <w:rPr>
            <w:noProof/>
            <w:webHidden/>
          </w:rPr>
          <w:t>124</w:t>
        </w:r>
        <w:r w:rsidR="00F16DFB" w:rsidRPr="00F16DFB">
          <w:rPr>
            <w:noProof/>
            <w:webHidden/>
          </w:rPr>
          <w:fldChar w:fldCharType="end"/>
        </w:r>
      </w:hyperlink>
    </w:p>
    <w:p w14:paraId="15D2D7DD" w14:textId="6CEF5408"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48" w:history="1">
        <w:r w:rsidR="00F16DFB" w:rsidRPr="00F16DFB">
          <w:rPr>
            <w:rStyle w:val="Hyperlink"/>
            <w:noProof/>
          </w:rPr>
          <w:t>Table 42: BD Document Segment</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_Toc12443048 \h </w:instrText>
        </w:r>
        <w:r w:rsidR="00F16DFB" w:rsidRPr="00F16DFB">
          <w:rPr>
            <w:noProof/>
            <w:webHidden/>
          </w:rPr>
        </w:r>
        <w:r w:rsidR="00F16DFB" w:rsidRPr="00F16DFB">
          <w:rPr>
            <w:noProof/>
            <w:webHidden/>
          </w:rPr>
          <w:fldChar w:fldCharType="separate"/>
        </w:r>
        <w:r w:rsidR="007E3992">
          <w:rPr>
            <w:noProof/>
            <w:webHidden/>
          </w:rPr>
          <w:t>124</w:t>
        </w:r>
        <w:r w:rsidR="00F16DFB" w:rsidRPr="00F16DFB">
          <w:rPr>
            <w:noProof/>
            <w:webHidden/>
          </w:rPr>
          <w:fldChar w:fldCharType="end"/>
        </w:r>
      </w:hyperlink>
    </w:p>
    <w:p w14:paraId="54B00064" w14:textId="6E8AAC92"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49" w:history="1">
        <w:r w:rsidR="00F16DFB" w:rsidRPr="00F16DFB">
          <w:rPr>
            <w:rStyle w:val="Hyperlink"/>
            <w:noProof/>
          </w:rPr>
          <w:t>Table 43: BD Line Segments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_Toc12443049 \h </w:instrText>
        </w:r>
        <w:r w:rsidR="00F16DFB" w:rsidRPr="00F16DFB">
          <w:rPr>
            <w:noProof/>
            <w:webHidden/>
          </w:rPr>
        </w:r>
        <w:r w:rsidR="00F16DFB" w:rsidRPr="00F16DFB">
          <w:rPr>
            <w:noProof/>
            <w:webHidden/>
          </w:rPr>
          <w:fldChar w:fldCharType="separate"/>
        </w:r>
        <w:r w:rsidR="007E3992">
          <w:rPr>
            <w:noProof/>
            <w:webHidden/>
          </w:rPr>
          <w:t>125</w:t>
        </w:r>
        <w:r w:rsidR="00F16DFB" w:rsidRPr="00F16DFB">
          <w:rPr>
            <w:noProof/>
            <w:webHidden/>
          </w:rPr>
          <w:fldChar w:fldCharType="end"/>
        </w:r>
      </w:hyperlink>
    </w:p>
    <w:p w14:paraId="7F0BE4A0" w14:textId="21E59DCA"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50" w:history="1">
        <w:r w:rsidR="00F16DFB" w:rsidRPr="00F16DFB">
          <w:rPr>
            <w:rStyle w:val="Hyperlink"/>
            <w:noProof/>
          </w:rPr>
          <w:t>Table 44: Confirmation Document Control Segment</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_Toc12443050 \h </w:instrText>
        </w:r>
        <w:r w:rsidR="00F16DFB" w:rsidRPr="00F16DFB">
          <w:rPr>
            <w:noProof/>
            <w:webHidden/>
          </w:rPr>
        </w:r>
        <w:r w:rsidR="00F16DFB" w:rsidRPr="00F16DFB">
          <w:rPr>
            <w:noProof/>
            <w:webHidden/>
          </w:rPr>
          <w:fldChar w:fldCharType="separate"/>
        </w:r>
        <w:r w:rsidR="007E3992">
          <w:rPr>
            <w:noProof/>
            <w:webHidden/>
          </w:rPr>
          <w:t>127</w:t>
        </w:r>
        <w:r w:rsidR="00F16DFB" w:rsidRPr="00F16DFB">
          <w:rPr>
            <w:noProof/>
            <w:webHidden/>
          </w:rPr>
          <w:fldChar w:fldCharType="end"/>
        </w:r>
      </w:hyperlink>
    </w:p>
    <w:p w14:paraId="064EC856" w14:textId="238E1B46"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51" w:history="1">
        <w:r w:rsidR="00F16DFB" w:rsidRPr="00F16DFB">
          <w:rPr>
            <w:rStyle w:val="Hyperlink"/>
            <w:noProof/>
          </w:rPr>
          <w:t>Table 45: Confirmation Document Batch Segment</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_Toc12443051 \h </w:instrText>
        </w:r>
        <w:r w:rsidR="00F16DFB" w:rsidRPr="00F16DFB">
          <w:rPr>
            <w:noProof/>
            <w:webHidden/>
          </w:rPr>
        </w:r>
        <w:r w:rsidR="00F16DFB" w:rsidRPr="00F16DFB">
          <w:rPr>
            <w:noProof/>
            <w:webHidden/>
          </w:rPr>
          <w:fldChar w:fldCharType="separate"/>
        </w:r>
        <w:r w:rsidR="007E3992">
          <w:rPr>
            <w:noProof/>
            <w:webHidden/>
          </w:rPr>
          <w:t>127</w:t>
        </w:r>
        <w:r w:rsidR="00F16DFB" w:rsidRPr="00F16DFB">
          <w:rPr>
            <w:noProof/>
            <w:webHidden/>
          </w:rPr>
          <w:fldChar w:fldCharType="end"/>
        </w:r>
      </w:hyperlink>
    </w:p>
    <w:p w14:paraId="1768489C" w14:textId="5D412453"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52" w:history="1">
        <w:r w:rsidR="00F16DFB" w:rsidRPr="00F16DFB">
          <w:rPr>
            <w:rStyle w:val="Hyperlink"/>
            <w:noProof/>
          </w:rPr>
          <w:t>Table 46: Confirmation Document Document Segments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_Toc12443052 \h </w:instrText>
        </w:r>
        <w:r w:rsidR="00F16DFB" w:rsidRPr="00F16DFB">
          <w:rPr>
            <w:noProof/>
            <w:webHidden/>
          </w:rPr>
        </w:r>
        <w:r w:rsidR="00F16DFB" w:rsidRPr="00F16DFB">
          <w:rPr>
            <w:noProof/>
            <w:webHidden/>
          </w:rPr>
          <w:fldChar w:fldCharType="separate"/>
        </w:r>
        <w:r w:rsidR="007E3992">
          <w:rPr>
            <w:noProof/>
            <w:webHidden/>
          </w:rPr>
          <w:t>128</w:t>
        </w:r>
        <w:r w:rsidR="00F16DFB" w:rsidRPr="00F16DFB">
          <w:rPr>
            <w:noProof/>
            <w:webHidden/>
          </w:rPr>
          <w:fldChar w:fldCharType="end"/>
        </w:r>
      </w:hyperlink>
    </w:p>
    <w:p w14:paraId="16B65973" w14:textId="61744983"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53" w:history="1">
        <w:r w:rsidR="00F16DFB" w:rsidRPr="00F16DFB">
          <w:rPr>
            <w:rStyle w:val="Hyperlink"/>
            <w:noProof/>
          </w:rPr>
          <w:t>Table 47: Confirmation Document Line Segments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_Toc12443053 \h </w:instrText>
        </w:r>
        <w:r w:rsidR="00F16DFB" w:rsidRPr="00F16DFB">
          <w:rPr>
            <w:noProof/>
            <w:webHidden/>
          </w:rPr>
        </w:r>
        <w:r w:rsidR="00F16DFB" w:rsidRPr="00F16DFB">
          <w:rPr>
            <w:noProof/>
            <w:webHidden/>
          </w:rPr>
          <w:fldChar w:fldCharType="separate"/>
        </w:r>
        <w:r w:rsidR="007E3992">
          <w:rPr>
            <w:noProof/>
            <w:webHidden/>
          </w:rPr>
          <w:t>129</w:t>
        </w:r>
        <w:r w:rsidR="00F16DFB" w:rsidRPr="00F16DFB">
          <w:rPr>
            <w:noProof/>
            <w:webHidden/>
          </w:rPr>
          <w:fldChar w:fldCharType="end"/>
        </w:r>
      </w:hyperlink>
    </w:p>
    <w:p w14:paraId="6C923CE8" w14:textId="1FF36FE4"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54" w:history="1">
        <w:r w:rsidR="00F16DFB" w:rsidRPr="00F16DFB">
          <w:rPr>
            <w:rStyle w:val="Hyperlink"/>
            <w:noProof/>
          </w:rPr>
          <w:t>Table 48: Reconciliation Document Control Segment</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_Toc12443054 \h </w:instrText>
        </w:r>
        <w:r w:rsidR="00F16DFB" w:rsidRPr="00F16DFB">
          <w:rPr>
            <w:noProof/>
            <w:webHidden/>
          </w:rPr>
        </w:r>
        <w:r w:rsidR="00F16DFB" w:rsidRPr="00F16DFB">
          <w:rPr>
            <w:noProof/>
            <w:webHidden/>
          </w:rPr>
          <w:fldChar w:fldCharType="separate"/>
        </w:r>
        <w:r w:rsidR="007E3992">
          <w:rPr>
            <w:noProof/>
            <w:webHidden/>
          </w:rPr>
          <w:t>130</w:t>
        </w:r>
        <w:r w:rsidR="00F16DFB" w:rsidRPr="00F16DFB">
          <w:rPr>
            <w:noProof/>
            <w:webHidden/>
          </w:rPr>
          <w:fldChar w:fldCharType="end"/>
        </w:r>
      </w:hyperlink>
    </w:p>
    <w:p w14:paraId="41378FF6" w14:textId="11C63C63"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55" w:history="1">
        <w:r w:rsidR="00F16DFB" w:rsidRPr="00F16DFB">
          <w:rPr>
            <w:rStyle w:val="Hyperlink"/>
            <w:noProof/>
          </w:rPr>
          <w:t>Table 49: Reconciliation Document Line Segments</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_Toc12443055 \h </w:instrText>
        </w:r>
        <w:r w:rsidR="00F16DFB" w:rsidRPr="00F16DFB">
          <w:rPr>
            <w:noProof/>
            <w:webHidden/>
          </w:rPr>
        </w:r>
        <w:r w:rsidR="00F16DFB" w:rsidRPr="00F16DFB">
          <w:rPr>
            <w:noProof/>
            <w:webHidden/>
          </w:rPr>
          <w:fldChar w:fldCharType="separate"/>
        </w:r>
        <w:r w:rsidR="007E3992">
          <w:rPr>
            <w:noProof/>
            <w:webHidden/>
          </w:rPr>
          <w:t>130</w:t>
        </w:r>
        <w:r w:rsidR="00F16DFB" w:rsidRPr="00F16DFB">
          <w:rPr>
            <w:noProof/>
            <w:webHidden/>
          </w:rPr>
          <w:fldChar w:fldCharType="end"/>
        </w:r>
      </w:hyperlink>
    </w:p>
    <w:p w14:paraId="0B9A97A1" w14:textId="20623F53" w:rsidR="00F16DFB" w:rsidRPr="00F16DFB" w:rsidRDefault="00942E0F">
      <w:pPr>
        <w:pStyle w:val="TableofFigures"/>
        <w:tabs>
          <w:tab w:val="right" w:leader="dot" w:pos="9350"/>
        </w:tabs>
        <w:rPr>
          <w:rFonts w:asciiTheme="minorHAnsi" w:eastAsiaTheme="minorEastAsia" w:hAnsiTheme="minorHAnsi" w:cstheme="minorBidi"/>
          <w:noProof/>
          <w:color w:val="auto"/>
          <w:sz w:val="22"/>
          <w:szCs w:val="22"/>
        </w:rPr>
      </w:pPr>
      <w:hyperlink w:anchor="_Toc12443056" w:history="1">
        <w:r w:rsidR="00F16DFB" w:rsidRPr="00F16DFB">
          <w:rPr>
            <w:rStyle w:val="Hyperlink"/>
            <w:noProof/>
          </w:rPr>
          <w:t>Table 50: MDA – Medicare Deductible Alert [SEQ 1]</w:t>
        </w:r>
        <w:r w:rsidR="00F16DFB" w:rsidRPr="00F16DFB">
          <w:rPr>
            <w:noProof/>
            <w:webHidden/>
          </w:rPr>
          <w:tab/>
        </w:r>
        <w:r w:rsidR="00F16DFB" w:rsidRPr="00F16DFB">
          <w:rPr>
            <w:noProof/>
            <w:webHidden/>
          </w:rPr>
          <w:fldChar w:fldCharType="begin"/>
        </w:r>
        <w:r w:rsidR="00F16DFB" w:rsidRPr="00F16DFB">
          <w:rPr>
            <w:noProof/>
            <w:webHidden/>
          </w:rPr>
          <w:instrText xml:space="preserve"> PAGEREF _Toc12443056 \h </w:instrText>
        </w:r>
        <w:r w:rsidR="00F16DFB" w:rsidRPr="00F16DFB">
          <w:rPr>
            <w:noProof/>
            <w:webHidden/>
          </w:rPr>
        </w:r>
        <w:r w:rsidR="00F16DFB" w:rsidRPr="00F16DFB">
          <w:rPr>
            <w:noProof/>
            <w:webHidden/>
          </w:rPr>
          <w:fldChar w:fldCharType="separate"/>
        </w:r>
        <w:r w:rsidR="007E3992">
          <w:rPr>
            <w:noProof/>
            <w:webHidden/>
          </w:rPr>
          <w:t>130</w:t>
        </w:r>
        <w:r w:rsidR="00F16DFB" w:rsidRPr="00F16DFB">
          <w:rPr>
            <w:noProof/>
            <w:webHidden/>
          </w:rPr>
          <w:fldChar w:fldCharType="end"/>
        </w:r>
      </w:hyperlink>
    </w:p>
    <w:p w14:paraId="2295DD6F" w14:textId="620910F4" w:rsidR="00180BD3" w:rsidRPr="00F16DFB" w:rsidRDefault="007B69D1" w:rsidP="00180BD3">
      <w:r w:rsidRPr="00F16DFB">
        <w:fldChar w:fldCharType="end"/>
      </w:r>
    </w:p>
    <w:p w14:paraId="04F070F7" w14:textId="77777777" w:rsidR="00C10EDD" w:rsidRPr="00F16DFB" w:rsidRDefault="00C10EDD" w:rsidP="0017190C"/>
    <w:p w14:paraId="172A5F0B" w14:textId="77777777" w:rsidR="00C10EDD" w:rsidRPr="00F16DFB" w:rsidRDefault="00C10EDD" w:rsidP="0017190C">
      <w:pPr>
        <w:sectPr w:rsidR="00C10EDD" w:rsidRPr="00F16DFB" w:rsidSect="00F24756">
          <w:pgSz w:w="12240" w:h="15840" w:code="1"/>
          <w:pgMar w:top="1440" w:right="1440" w:bottom="1440" w:left="1440" w:header="720" w:footer="720" w:gutter="0"/>
          <w:pgNumType w:fmt="lowerRoman" w:start="1"/>
          <w:cols w:space="720"/>
          <w:docGrid w:linePitch="299"/>
        </w:sectPr>
      </w:pPr>
    </w:p>
    <w:p w14:paraId="4F8CDC06" w14:textId="77777777" w:rsidR="00531745" w:rsidRPr="00F16DFB" w:rsidRDefault="00531745" w:rsidP="00D05133">
      <w:pPr>
        <w:pStyle w:val="Heading1"/>
      </w:pPr>
      <w:bookmarkStart w:id="5" w:name="_Toc200787515"/>
      <w:bookmarkStart w:id="6" w:name="_Toc425503926"/>
      <w:bookmarkStart w:id="7" w:name="_Toc12460361"/>
      <w:r w:rsidRPr="00F16DFB">
        <w:t>Introduction</w:t>
      </w:r>
      <w:bookmarkEnd w:id="5"/>
      <w:r w:rsidR="00293D00" w:rsidRPr="00F16DFB">
        <w:t xml:space="preserve"> – Overview of Accounts Receivable</w:t>
      </w:r>
      <w:bookmarkEnd w:id="6"/>
      <w:bookmarkEnd w:id="7"/>
    </w:p>
    <w:p w14:paraId="69E1A067" w14:textId="77777777" w:rsidR="00531745" w:rsidRPr="00F16DFB" w:rsidRDefault="00531745">
      <w:pPr>
        <w:rPr>
          <w:rFonts w:ascii="Times New Roman" w:hAnsi="Times New Roman"/>
          <w:szCs w:val="22"/>
        </w:rPr>
      </w:pPr>
    </w:p>
    <w:p w14:paraId="0FD38189" w14:textId="77777777" w:rsidR="00293D00" w:rsidRPr="00F16DFB" w:rsidRDefault="00293D00" w:rsidP="004B3A4E">
      <w:pPr>
        <w:rPr>
          <w:rFonts w:ascii="Times New Roman" w:hAnsi="Times New Roman"/>
          <w:szCs w:val="22"/>
        </w:rPr>
      </w:pPr>
      <w:r w:rsidRPr="00F16DFB">
        <w:rPr>
          <w:rFonts w:ascii="Times New Roman" w:hAnsi="Times New Roman"/>
          <w:szCs w:val="22"/>
        </w:rPr>
        <w:t>This Accounts Receivable (AR) software has resulted from a separation of Accounts Receivable functions from the Integrated Funds Distribution, Control Point Activity, Accounting and Procurement (IFCAP) package. It allows Fiscal Service to manage the debt collection process at a VA facility.</w:t>
      </w:r>
    </w:p>
    <w:p w14:paraId="401D30BF" w14:textId="77777777" w:rsidR="00293D00" w:rsidRPr="00F16DFB" w:rsidRDefault="00293D00" w:rsidP="004B3A4E">
      <w:pPr>
        <w:rPr>
          <w:rFonts w:ascii="Times New Roman" w:hAnsi="Times New Roman"/>
          <w:szCs w:val="22"/>
        </w:rPr>
      </w:pPr>
    </w:p>
    <w:p w14:paraId="3AE3F045" w14:textId="77777777" w:rsidR="00293D00" w:rsidRPr="00F16DFB" w:rsidRDefault="00293D00" w:rsidP="004B3A4E">
      <w:pPr>
        <w:rPr>
          <w:rFonts w:ascii="Times New Roman" w:hAnsi="Times New Roman"/>
          <w:b/>
          <w:szCs w:val="22"/>
        </w:rPr>
      </w:pPr>
      <w:r w:rsidRPr="00F16DFB">
        <w:rPr>
          <w:rFonts w:ascii="Times New Roman" w:hAnsi="Times New Roman"/>
          <w:b/>
          <w:szCs w:val="22"/>
        </w:rPr>
        <w:t>BILLING/ESTABLISHING ACCOUNTS RECEIVABLE</w:t>
      </w:r>
    </w:p>
    <w:p w14:paraId="55855B96" w14:textId="77777777" w:rsidR="00293D00" w:rsidRPr="00F16DFB" w:rsidRDefault="00293D00" w:rsidP="004B3A4E">
      <w:pPr>
        <w:rPr>
          <w:rFonts w:ascii="Times New Roman" w:hAnsi="Times New Roman"/>
          <w:szCs w:val="22"/>
        </w:rPr>
      </w:pPr>
    </w:p>
    <w:p w14:paraId="78175F22" w14:textId="77777777" w:rsidR="00293D00" w:rsidRPr="00F16DFB" w:rsidRDefault="00293D00" w:rsidP="004B3A4E">
      <w:pPr>
        <w:rPr>
          <w:rFonts w:ascii="Times New Roman" w:hAnsi="Times New Roman"/>
          <w:szCs w:val="22"/>
        </w:rPr>
      </w:pPr>
      <w:r w:rsidRPr="00F16DFB">
        <w:rPr>
          <w:rFonts w:ascii="Times New Roman" w:hAnsi="Times New Roman"/>
          <w:szCs w:val="22"/>
        </w:rPr>
        <w:t>Bills are generated using either the AR billing module, or the Integrated Billing (IB) package. Once approved at the service level, these bills are processed by an Accounts Receivable Clerk, and an Accounting Technician (exception: accrued bills such as Pharmacy Copay and Means Test bills are not audited by the Accounting Technician). Once the new Accounts Receivable processing of bills is completed, bills are automatically transmitted to the FMS system in Austin, Texas. It is at this point that the bills are considered "active" and subject to the debt collection process. All calculations of interest charges, administrative costs and payment schedules are handled by the AR system, as is the printing of patient statements and follow-up letters.</w:t>
      </w:r>
    </w:p>
    <w:p w14:paraId="33A98CCB" w14:textId="77777777" w:rsidR="00293D00" w:rsidRPr="00F16DFB" w:rsidRDefault="00293D00" w:rsidP="004B3A4E">
      <w:pPr>
        <w:rPr>
          <w:rFonts w:ascii="Times New Roman" w:hAnsi="Times New Roman"/>
          <w:szCs w:val="22"/>
        </w:rPr>
      </w:pPr>
    </w:p>
    <w:p w14:paraId="0A8B21E3" w14:textId="77777777" w:rsidR="00293D00" w:rsidRPr="00F16DFB" w:rsidRDefault="00293D00" w:rsidP="004B3A4E">
      <w:pPr>
        <w:rPr>
          <w:rFonts w:ascii="Times New Roman" w:hAnsi="Times New Roman"/>
          <w:b/>
          <w:szCs w:val="22"/>
        </w:rPr>
      </w:pPr>
      <w:r w:rsidRPr="00F16DFB">
        <w:rPr>
          <w:rFonts w:ascii="Times New Roman" w:hAnsi="Times New Roman"/>
          <w:b/>
          <w:szCs w:val="22"/>
        </w:rPr>
        <w:t>COLLECTIONS OF ACCOUNTS RECEIVABLE</w:t>
      </w:r>
    </w:p>
    <w:p w14:paraId="169FC8A6" w14:textId="77777777" w:rsidR="00293D00" w:rsidRPr="00F16DFB" w:rsidRDefault="00293D00" w:rsidP="004B3A4E">
      <w:pPr>
        <w:rPr>
          <w:rFonts w:ascii="Times New Roman" w:hAnsi="Times New Roman"/>
          <w:szCs w:val="22"/>
        </w:rPr>
      </w:pPr>
    </w:p>
    <w:p w14:paraId="0AE15137" w14:textId="77777777" w:rsidR="00293D00" w:rsidRPr="00F16DFB" w:rsidRDefault="00293D00" w:rsidP="004B3A4E">
      <w:pPr>
        <w:rPr>
          <w:rFonts w:ascii="Times New Roman" w:hAnsi="Times New Roman"/>
          <w:szCs w:val="22"/>
        </w:rPr>
      </w:pPr>
      <w:r w:rsidRPr="00F16DFB">
        <w:rPr>
          <w:rFonts w:ascii="Times New Roman" w:hAnsi="Times New Roman"/>
          <w:szCs w:val="22"/>
        </w:rPr>
        <w:t>Payments are entered via the Agent Cashier's menu. There are options to enter cash, check/money order, or credit card payments, and prepayments are easily accommodated. The AR system provides the Receipt Number Reconciliation Report option to allow the Agent Cashier to reconcile the payments recorded for a given day against funds actually collected. When reconciliation is completed, the Agent Cashier can then approve a payment batch. Once a payment batch is approved, it will be posted automatically overnight in a batch process. Any errors occurring during posting will be identified on the 215 Report.</w:t>
      </w:r>
    </w:p>
    <w:p w14:paraId="00F55458" w14:textId="77777777" w:rsidR="00293D00" w:rsidRPr="00F16DFB" w:rsidRDefault="00293D00" w:rsidP="004B3A4E">
      <w:pPr>
        <w:rPr>
          <w:rFonts w:ascii="Times New Roman" w:hAnsi="Times New Roman"/>
          <w:szCs w:val="22"/>
        </w:rPr>
      </w:pPr>
    </w:p>
    <w:p w14:paraId="5EB171A2" w14:textId="77777777" w:rsidR="00293D00" w:rsidRPr="00F16DFB" w:rsidRDefault="00293D00" w:rsidP="004B3A4E">
      <w:pPr>
        <w:rPr>
          <w:rFonts w:ascii="Times New Roman" w:hAnsi="Times New Roman"/>
          <w:b/>
          <w:szCs w:val="22"/>
        </w:rPr>
      </w:pPr>
      <w:r w:rsidRPr="00F16DFB">
        <w:rPr>
          <w:rFonts w:ascii="Times New Roman" w:hAnsi="Times New Roman"/>
          <w:b/>
          <w:szCs w:val="22"/>
        </w:rPr>
        <w:t>PATIENT ACCOUNT PROFILING</w:t>
      </w:r>
    </w:p>
    <w:p w14:paraId="5861407F" w14:textId="77777777" w:rsidR="00293D00" w:rsidRPr="00F16DFB" w:rsidRDefault="00293D00" w:rsidP="004B3A4E">
      <w:pPr>
        <w:rPr>
          <w:rFonts w:ascii="Times New Roman" w:hAnsi="Times New Roman"/>
          <w:szCs w:val="22"/>
        </w:rPr>
      </w:pPr>
    </w:p>
    <w:p w14:paraId="25F43BFA" w14:textId="77777777" w:rsidR="00531745" w:rsidRPr="00F16DFB" w:rsidRDefault="00293D00" w:rsidP="004B3A4E">
      <w:pPr>
        <w:rPr>
          <w:rFonts w:ascii="Times New Roman" w:hAnsi="Times New Roman"/>
          <w:szCs w:val="22"/>
        </w:rPr>
      </w:pPr>
      <w:r w:rsidRPr="00F16DFB">
        <w:rPr>
          <w:rFonts w:ascii="Times New Roman" w:hAnsi="Times New Roman"/>
          <w:szCs w:val="22"/>
        </w:rPr>
        <w:t>The Agent Cashier menu also includes the ability to profile a patient type debtor's account. Rather than having to profile an individual Bill to determine the number and amounts of outstanding bills for a patient, the Agent Cashier can enter a patient's name, social security number, or a Bill number to view the profile of the entire patient account.</w:t>
      </w:r>
    </w:p>
    <w:p w14:paraId="25ADB89E" w14:textId="77777777" w:rsidR="00531745" w:rsidRPr="00F16DFB" w:rsidRDefault="00531745">
      <w:pPr>
        <w:rPr>
          <w:rFonts w:ascii="Times New Roman" w:hAnsi="Times New Roman"/>
          <w:szCs w:val="22"/>
        </w:rPr>
      </w:pPr>
    </w:p>
    <w:p w14:paraId="1490543A" w14:textId="77777777" w:rsidR="000F2330" w:rsidRPr="00F16DFB" w:rsidRDefault="000F2330" w:rsidP="000F2330">
      <w:pPr>
        <w:rPr>
          <w:rFonts w:ascii="Times New Roman" w:hAnsi="Times New Roman"/>
          <w:b/>
          <w:szCs w:val="22"/>
        </w:rPr>
      </w:pPr>
      <w:r w:rsidRPr="00F16DFB">
        <w:rPr>
          <w:rFonts w:ascii="Times New Roman" w:hAnsi="Times New Roman"/>
          <w:b/>
          <w:szCs w:val="22"/>
        </w:rPr>
        <w:t>EDI LOCKBOX</w:t>
      </w:r>
    </w:p>
    <w:p w14:paraId="7FFBEBD7" w14:textId="77777777" w:rsidR="000F2330" w:rsidRPr="00F16DFB" w:rsidRDefault="000F2330" w:rsidP="000F2330">
      <w:pPr>
        <w:rPr>
          <w:rFonts w:ascii="Times New Roman" w:hAnsi="Times New Roman"/>
          <w:szCs w:val="22"/>
        </w:rPr>
      </w:pPr>
    </w:p>
    <w:p w14:paraId="7E938ED6" w14:textId="77777777" w:rsidR="000F2330" w:rsidRPr="00F16DFB" w:rsidRDefault="000F2330" w:rsidP="000F2330">
      <w:pPr>
        <w:rPr>
          <w:rFonts w:ascii="Times New Roman" w:hAnsi="Times New Roman"/>
          <w:szCs w:val="22"/>
        </w:rPr>
      </w:pPr>
      <w:r w:rsidRPr="00F16DFB">
        <w:rPr>
          <w:rFonts w:ascii="Times New Roman" w:hAnsi="Times New Roman"/>
          <w:szCs w:val="22"/>
        </w:rPr>
        <w:t>This module was added in 2003 and updated for HIPAA 5010 in 2011. Electronic payment and remittance information is received from third party payers via the Financial Services Center (FSC). Processing of these payments is performed within the EDI Lockbox menu. This module is also referred to as ePayments.</w:t>
      </w:r>
    </w:p>
    <w:p w14:paraId="7DDBB222" w14:textId="77777777" w:rsidR="00BA4AEA" w:rsidRPr="00F16DFB" w:rsidRDefault="00BA4AEA" w:rsidP="00BA4AEA">
      <w:pPr>
        <w:ind w:right="-539"/>
        <w:jc w:val="center"/>
        <w:rPr>
          <w:bCs/>
          <w:i/>
          <w:szCs w:val="22"/>
        </w:rPr>
      </w:pPr>
      <w:r w:rsidRPr="00F16DFB">
        <w:rPr>
          <w:rFonts w:ascii="Times New Roman" w:hAnsi="Times New Roman"/>
          <w:szCs w:val="22"/>
        </w:rPr>
        <w:br w:type="page"/>
      </w:r>
    </w:p>
    <w:p w14:paraId="59F678BD" w14:textId="77777777" w:rsidR="00531745" w:rsidRPr="00F16DFB" w:rsidRDefault="00531745" w:rsidP="00D05133">
      <w:pPr>
        <w:pStyle w:val="Heading1"/>
      </w:pPr>
      <w:bookmarkStart w:id="8" w:name="_Toc200787522"/>
      <w:bookmarkStart w:id="9" w:name="_Toc425503927"/>
      <w:bookmarkStart w:id="10" w:name="_Toc12460362"/>
      <w:r w:rsidRPr="00F16DFB">
        <w:t>Implementation and Maintenance</w:t>
      </w:r>
      <w:bookmarkEnd w:id="8"/>
      <w:bookmarkEnd w:id="9"/>
      <w:bookmarkEnd w:id="10"/>
    </w:p>
    <w:p w14:paraId="5F82CD7D" w14:textId="77777777" w:rsidR="00531745" w:rsidRPr="00F16DFB" w:rsidRDefault="00531745">
      <w:pPr>
        <w:rPr>
          <w:rFonts w:ascii="Times New Roman" w:hAnsi="Times New Roman"/>
          <w:szCs w:val="22"/>
        </w:rPr>
      </w:pPr>
    </w:p>
    <w:p w14:paraId="381224A7" w14:textId="77777777" w:rsidR="00641786" w:rsidRPr="00F16DFB" w:rsidRDefault="00641786" w:rsidP="00641786">
      <w:pPr>
        <w:rPr>
          <w:rFonts w:ascii="Times New Roman" w:hAnsi="Times New Roman"/>
          <w:b/>
          <w:szCs w:val="22"/>
        </w:rPr>
      </w:pPr>
      <w:r w:rsidRPr="00F16DFB">
        <w:rPr>
          <w:rFonts w:ascii="Times New Roman" w:hAnsi="Times New Roman"/>
          <w:b/>
          <w:szCs w:val="22"/>
        </w:rPr>
        <w:t>IMPLEMENTATION</w:t>
      </w:r>
    </w:p>
    <w:p w14:paraId="2B14F841" w14:textId="77777777" w:rsidR="00641786" w:rsidRPr="00F16DFB" w:rsidRDefault="00641786" w:rsidP="00641786">
      <w:pPr>
        <w:rPr>
          <w:rFonts w:ascii="Times New Roman" w:hAnsi="Times New Roman"/>
          <w:szCs w:val="22"/>
        </w:rPr>
      </w:pPr>
    </w:p>
    <w:p w14:paraId="5E84AA6E" w14:textId="77777777" w:rsidR="00B038F8" w:rsidRPr="00F16DFB" w:rsidRDefault="00B038F8" w:rsidP="00767CB0">
      <w:pPr>
        <w:pStyle w:val="BodyText"/>
        <w:spacing w:before="0" w:after="0"/>
      </w:pPr>
      <w:bookmarkStart w:id="11" w:name="_Toc200787528"/>
      <w:r w:rsidRPr="00F16DFB">
        <w:t>Before the Accounts Receivable software can run properly at your site, it requires certain</w:t>
      </w:r>
      <w:r w:rsidRPr="00F16DFB">
        <w:rPr>
          <w:spacing w:val="-25"/>
        </w:rPr>
        <w:t xml:space="preserve"> </w:t>
      </w:r>
      <w:r w:rsidRPr="00F16DFB">
        <w:t>start-up information. Once the software has been installed, setup your system by defining the</w:t>
      </w:r>
      <w:r w:rsidRPr="00F16DFB">
        <w:rPr>
          <w:spacing w:val="-31"/>
        </w:rPr>
        <w:t xml:space="preserve"> </w:t>
      </w:r>
      <w:r w:rsidRPr="00F16DFB">
        <w:t>following:</w:t>
      </w:r>
    </w:p>
    <w:p w14:paraId="228B2F7B" w14:textId="77777777" w:rsidR="00B038F8" w:rsidRPr="00F16DFB" w:rsidRDefault="00B038F8" w:rsidP="00B038F8">
      <w:pPr>
        <w:rPr>
          <w:rFonts w:ascii="Times New Roman" w:hAnsi="Times New Roman"/>
        </w:rPr>
      </w:pPr>
    </w:p>
    <w:p w14:paraId="50A93C47" w14:textId="77777777" w:rsidR="00B038F8" w:rsidRPr="00F16DFB" w:rsidRDefault="00B038F8" w:rsidP="00D27392">
      <w:pPr>
        <w:pStyle w:val="BodyText"/>
        <w:ind w:right="136"/>
      </w:pPr>
      <w:r w:rsidRPr="00F16DFB">
        <w:rPr>
          <w:u w:val="single" w:color="000000"/>
        </w:rPr>
        <w:t>Site Parameter Edit Menu [PRCAF Supervisor</w:t>
      </w:r>
      <w:r w:rsidRPr="00F16DFB">
        <w:rPr>
          <w:spacing w:val="-12"/>
          <w:u w:val="single" w:color="000000"/>
        </w:rPr>
        <w:t xml:space="preserve"> </w:t>
      </w:r>
      <w:r w:rsidRPr="00F16DFB">
        <w:rPr>
          <w:u w:val="single" w:color="000000"/>
        </w:rPr>
        <w:t>Menu]</w:t>
      </w:r>
    </w:p>
    <w:p w14:paraId="79A6DAAD" w14:textId="77777777" w:rsidR="00B038F8" w:rsidRPr="00F16DFB" w:rsidRDefault="00B038F8" w:rsidP="00180BD3">
      <w:pPr>
        <w:pStyle w:val="BodyText"/>
      </w:pPr>
      <w:r w:rsidRPr="00F16DFB">
        <w:t>Use the following options in this sub -menu to define parameters for your</w:t>
      </w:r>
      <w:r w:rsidRPr="00F16DFB">
        <w:rPr>
          <w:spacing w:val="-22"/>
        </w:rPr>
        <w:t xml:space="preserve"> </w:t>
      </w:r>
      <w:r w:rsidRPr="00F16DFB">
        <w:t>site:</w:t>
      </w:r>
    </w:p>
    <w:p w14:paraId="376D1DFC" w14:textId="77777777" w:rsidR="004C4431" w:rsidRPr="00F16DFB" w:rsidRDefault="00B038F8" w:rsidP="00180BD3">
      <w:pPr>
        <w:pStyle w:val="BodyText2"/>
        <w:contextualSpacing/>
        <w:rPr>
          <w:szCs w:val="22"/>
        </w:rPr>
      </w:pPr>
      <w:r w:rsidRPr="00F16DFB">
        <w:t>CBO Data Extract</w:t>
      </w:r>
      <w:r w:rsidRPr="00F16DFB">
        <w:rPr>
          <w:spacing w:val="-6"/>
        </w:rPr>
        <w:t xml:space="preserve"> </w:t>
      </w:r>
      <w:r w:rsidRPr="00F16DFB">
        <w:t>Parameters</w:t>
      </w:r>
    </w:p>
    <w:p w14:paraId="7024111B" w14:textId="2DDF5C39" w:rsidR="004C4431" w:rsidRPr="00F16DFB" w:rsidRDefault="00B038F8" w:rsidP="00180BD3">
      <w:pPr>
        <w:pStyle w:val="BodyText2"/>
        <w:contextualSpacing/>
        <w:rPr>
          <w:szCs w:val="22"/>
        </w:rPr>
      </w:pPr>
      <w:r w:rsidRPr="00F16DFB">
        <w:t>EDI</w:t>
      </w:r>
      <w:r w:rsidRPr="00F16DFB">
        <w:rPr>
          <w:spacing w:val="-4"/>
        </w:rPr>
        <w:t xml:space="preserve"> </w:t>
      </w:r>
      <w:r w:rsidRPr="00F16DFB">
        <w:t>Lockbox Parameters</w:t>
      </w:r>
    </w:p>
    <w:p w14:paraId="32B11A5E" w14:textId="77777777" w:rsidR="004C4431" w:rsidRPr="00F16DFB" w:rsidRDefault="00B038F8" w:rsidP="00180BD3">
      <w:pPr>
        <w:pStyle w:val="BodyText2"/>
        <w:contextualSpacing/>
        <w:rPr>
          <w:szCs w:val="22"/>
        </w:rPr>
      </w:pPr>
      <w:r w:rsidRPr="00F16DFB">
        <w:rPr>
          <w:spacing w:val="-53"/>
        </w:rPr>
        <w:t xml:space="preserve"> </w:t>
      </w:r>
      <w:r w:rsidRPr="00F16DFB">
        <w:t>Group</w:t>
      </w:r>
      <w:r w:rsidRPr="00F16DFB">
        <w:rPr>
          <w:spacing w:val="-1"/>
        </w:rPr>
        <w:t xml:space="preserve"> </w:t>
      </w:r>
      <w:r w:rsidRPr="00F16DFB">
        <w:t>Parameters</w:t>
      </w:r>
    </w:p>
    <w:p w14:paraId="4F4D4ECE" w14:textId="6CE1D437" w:rsidR="004C4431" w:rsidRPr="00F16DFB" w:rsidRDefault="00B038F8" w:rsidP="00180BD3">
      <w:pPr>
        <w:pStyle w:val="BodyText2"/>
        <w:contextualSpacing/>
        <w:rPr>
          <w:szCs w:val="22"/>
        </w:rPr>
      </w:pPr>
      <w:r w:rsidRPr="00F16DFB">
        <w:t>Interest/Admin/Penalty</w:t>
      </w:r>
      <w:r w:rsidRPr="00F16DFB">
        <w:rPr>
          <w:spacing w:val="-7"/>
        </w:rPr>
        <w:t xml:space="preserve"> </w:t>
      </w:r>
      <w:r w:rsidRPr="00F16DFB">
        <w:t>Rates</w:t>
      </w:r>
    </w:p>
    <w:p w14:paraId="162C204E" w14:textId="1567D066" w:rsidR="00B038F8" w:rsidRPr="00F16DFB" w:rsidRDefault="00B038F8" w:rsidP="00180BD3">
      <w:pPr>
        <w:pStyle w:val="BodyText2"/>
        <w:contextualSpacing/>
      </w:pPr>
      <w:r w:rsidRPr="00F16DFB">
        <w:t>RC</w:t>
      </w:r>
      <w:r w:rsidRPr="00F16DFB">
        <w:rPr>
          <w:spacing w:val="-3"/>
        </w:rPr>
        <w:t xml:space="preserve"> </w:t>
      </w:r>
      <w:r w:rsidRPr="00F16DFB">
        <w:t>Parameters</w:t>
      </w:r>
    </w:p>
    <w:p w14:paraId="35DFFBF2" w14:textId="77777777" w:rsidR="00B038F8" w:rsidRPr="00F16DFB" w:rsidRDefault="00B038F8" w:rsidP="00180BD3">
      <w:pPr>
        <w:pStyle w:val="BodyText2"/>
        <w:contextualSpacing/>
      </w:pPr>
      <w:r w:rsidRPr="00F16DFB">
        <w:t>Statement</w:t>
      </w:r>
      <w:r w:rsidRPr="00F16DFB">
        <w:rPr>
          <w:spacing w:val="-3"/>
        </w:rPr>
        <w:t xml:space="preserve"> </w:t>
      </w:r>
      <w:r w:rsidRPr="00F16DFB">
        <w:t>Parameters</w:t>
      </w:r>
    </w:p>
    <w:p w14:paraId="32D6ACAB" w14:textId="77777777" w:rsidR="00B038F8" w:rsidRPr="00F16DFB" w:rsidRDefault="00B038F8" w:rsidP="00D27392">
      <w:pPr>
        <w:pStyle w:val="BodyText"/>
        <w:ind w:right="136"/>
      </w:pPr>
      <w:r w:rsidRPr="00F16DFB">
        <w:rPr>
          <w:u w:val="single" w:color="000000"/>
        </w:rPr>
        <w:t>Agency Location Code [PRCAF Supervisor</w:t>
      </w:r>
      <w:r w:rsidRPr="00F16DFB">
        <w:rPr>
          <w:spacing w:val="-8"/>
          <w:u w:val="single" w:color="000000"/>
        </w:rPr>
        <w:t xml:space="preserve"> </w:t>
      </w:r>
      <w:r w:rsidRPr="00F16DFB">
        <w:rPr>
          <w:u w:val="single" w:color="000000"/>
        </w:rPr>
        <w:t>Menu]</w:t>
      </w:r>
    </w:p>
    <w:p w14:paraId="67C7C5C4" w14:textId="4516E353" w:rsidR="00B038F8" w:rsidRPr="00F16DFB" w:rsidRDefault="00B038F8" w:rsidP="00180BD3">
      <w:pPr>
        <w:pStyle w:val="BodyText"/>
      </w:pPr>
      <w:r w:rsidRPr="00F16DFB">
        <w:t>Use this option to establish the Agency Location Code (ALC) for your</w:t>
      </w:r>
      <w:r w:rsidRPr="00F16DFB">
        <w:rPr>
          <w:spacing w:val="-26"/>
        </w:rPr>
        <w:t xml:space="preserve"> </w:t>
      </w:r>
      <w:r w:rsidRPr="00F16DFB">
        <w:t xml:space="preserve">site. </w:t>
      </w:r>
    </w:p>
    <w:p w14:paraId="63D519B0" w14:textId="77777777" w:rsidR="004C4431" w:rsidRPr="00F16DFB" w:rsidRDefault="004C4431" w:rsidP="004C4431">
      <w:pPr>
        <w:rPr>
          <w:rFonts w:ascii="Times New Roman" w:hAnsi="Times New Roman"/>
          <w:szCs w:val="22"/>
        </w:rPr>
      </w:pPr>
    </w:p>
    <w:p w14:paraId="2A7499A3" w14:textId="77777777" w:rsidR="004C4431" w:rsidRPr="00F16DFB" w:rsidRDefault="00B038F8" w:rsidP="004C4431">
      <w:pPr>
        <w:rPr>
          <w:rFonts w:ascii="Times New Roman" w:hAnsi="Times New Roman"/>
          <w:szCs w:val="22"/>
          <w:u w:val="single"/>
        </w:rPr>
      </w:pPr>
      <w:r w:rsidRPr="00F16DFB">
        <w:rPr>
          <w:u w:val="single" w:color="000000"/>
        </w:rPr>
        <w:t>Mail</w:t>
      </w:r>
      <w:r w:rsidRPr="00F16DFB">
        <w:rPr>
          <w:spacing w:val="-2"/>
          <w:u w:val="single" w:color="000000"/>
        </w:rPr>
        <w:t xml:space="preserve"> </w:t>
      </w:r>
      <w:r w:rsidRPr="00F16DFB">
        <w:rPr>
          <w:u w:val="single" w:color="000000"/>
        </w:rPr>
        <w:t>Groups</w:t>
      </w:r>
    </w:p>
    <w:p w14:paraId="5636BAC9" w14:textId="77777777" w:rsidR="004C4431" w:rsidRPr="00F16DFB" w:rsidRDefault="004C4431" w:rsidP="004C4431">
      <w:pPr>
        <w:rPr>
          <w:rFonts w:ascii="Times New Roman" w:hAnsi="Times New Roman"/>
          <w:szCs w:val="22"/>
          <w:u w:val="single"/>
        </w:rPr>
      </w:pPr>
    </w:p>
    <w:p w14:paraId="75FACB8A" w14:textId="01476183" w:rsidR="00B038F8" w:rsidRPr="00F16DFB" w:rsidRDefault="00B038F8" w:rsidP="00767CB0">
      <w:pPr>
        <w:pStyle w:val="BodyText"/>
        <w:spacing w:before="0" w:after="0"/>
      </w:pPr>
      <w:r w:rsidRPr="00F16DFB">
        <w:t>The following mail groups should already be setup from previous versions of Accounts Receivable.</w:t>
      </w:r>
      <w:r w:rsidRPr="00F16DFB">
        <w:rPr>
          <w:spacing w:val="-24"/>
        </w:rPr>
        <w:t xml:space="preserve"> </w:t>
      </w:r>
      <w:r w:rsidRPr="00F16DFB">
        <w:t>If they are not, they need to be created for proper usage of version</w:t>
      </w:r>
      <w:r w:rsidRPr="00F16DFB">
        <w:rPr>
          <w:spacing w:val="-13"/>
        </w:rPr>
        <w:t xml:space="preserve"> </w:t>
      </w:r>
      <w:r w:rsidRPr="00F16DFB">
        <w:t>4.5.</w:t>
      </w:r>
    </w:p>
    <w:p w14:paraId="315F5715" w14:textId="77777777" w:rsidR="00B038F8" w:rsidRPr="00F16DFB" w:rsidRDefault="00B038F8" w:rsidP="00D27392">
      <w:pPr>
        <w:spacing w:before="1"/>
        <w:rPr>
          <w:rFonts w:ascii="Times New Roman" w:hAnsi="Times New Roman"/>
        </w:rPr>
      </w:pPr>
    </w:p>
    <w:p w14:paraId="319C947A" w14:textId="77777777" w:rsidR="00B038F8" w:rsidRPr="00F16DFB" w:rsidRDefault="00B038F8" w:rsidP="00D27392">
      <w:pPr>
        <w:spacing w:line="252" w:lineRule="exact"/>
        <w:ind w:left="100" w:right="136"/>
        <w:rPr>
          <w:rFonts w:ascii="Times New Roman" w:hAnsi="Times New Roman"/>
        </w:rPr>
      </w:pPr>
      <w:r w:rsidRPr="00F16DFB">
        <w:rPr>
          <w:rFonts w:ascii="Times New Roman"/>
          <w:i/>
        </w:rPr>
        <w:t>PRCA Adjustment</w:t>
      </w:r>
      <w:r w:rsidRPr="00F16DFB">
        <w:rPr>
          <w:rFonts w:ascii="Times New Roman"/>
          <w:i/>
          <w:spacing w:val="-6"/>
        </w:rPr>
        <w:t xml:space="preserve"> </w:t>
      </w:r>
      <w:r w:rsidRPr="00F16DFB">
        <w:rPr>
          <w:rFonts w:ascii="Times New Roman"/>
          <w:i/>
        </w:rPr>
        <w:t>Trans</w:t>
      </w:r>
    </w:p>
    <w:p w14:paraId="5EF8C99C" w14:textId="77777777" w:rsidR="00B038F8" w:rsidRPr="00F16DFB" w:rsidRDefault="00B038F8" w:rsidP="00767CB0">
      <w:pPr>
        <w:pStyle w:val="BodyText"/>
      </w:pPr>
      <w:r w:rsidRPr="00F16DFB">
        <w:t>Enter appropriate users to this mail group who will receive electronic mail messages regarding</w:t>
      </w:r>
      <w:r w:rsidRPr="00F16DFB">
        <w:rPr>
          <w:spacing w:val="-31"/>
        </w:rPr>
        <w:t xml:space="preserve"> </w:t>
      </w:r>
      <w:r w:rsidRPr="00F16DFB">
        <w:t>Automatic Decrease Adjustment to Bills, balance discrepancies, and patient</w:t>
      </w:r>
      <w:r w:rsidRPr="00F16DFB">
        <w:rPr>
          <w:spacing w:val="-22"/>
        </w:rPr>
        <w:t xml:space="preserve"> </w:t>
      </w:r>
      <w:r w:rsidRPr="00F16DFB">
        <w:t>deaths.</w:t>
      </w:r>
    </w:p>
    <w:p w14:paraId="095B55D8" w14:textId="77777777" w:rsidR="00B038F8" w:rsidRPr="00F16DFB" w:rsidRDefault="00B038F8" w:rsidP="00B038F8">
      <w:pPr>
        <w:rPr>
          <w:rFonts w:ascii="Times New Roman" w:hAnsi="Times New Roman"/>
        </w:rPr>
      </w:pPr>
    </w:p>
    <w:p w14:paraId="0FF8EFBA" w14:textId="77777777" w:rsidR="00B038F8" w:rsidRPr="00F16DFB" w:rsidRDefault="00B038F8" w:rsidP="00D27392">
      <w:pPr>
        <w:spacing w:line="252" w:lineRule="exact"/>
        <w:ind w:left="100" w:right="136"/>
        <w:rPr>
          <w:rFonts w:ascii="Times New Roman" w:hAnsi="Times New Roman"/>
        </w:rPr>
      </w:pPr>
      <w:r w:rsidRPr="00F16DFB">
        <w:rPr>
          <w:rFonts w:ascii="Times New Roman"/>
          <w:i/>
        </w:rPr>
        <w:t>IRS</w:t>
      </w:r>
    </w:p>
    <w:p w14:paraId="5C116525" w14:textId="77777777" w:rsidR="00B038F8" w:rsidRPr="00F16DFB" w:rsidRDefault="00B038F8" w:rsidP="00767CB0">
      <w:pPr>
        <w:pStyle w:val="BodyText"/>
        <w:spacing w:line="252" w:lineRule="exact"/>
      </w:pPr>
      <w:r w:rsidRPr="00F16DFB">
        <w:t>Enter appropriate users to this mail group necessary to monitor IRS</w:t>
      </w:r>
      <w:r w:rsidRPr="00F16DFB">
        <w:rPr>
          <w:spacing w:val="-23"/>
        </w:rPr>
        <w:t xml:space="preserve"> </w:t>
      </w:r>
      <w:r w:rsidRPr="00F16DFB">
        <w:t>transactions.</w:t>
      </w:r>
    </w:p>
    <w:p w14:paraId="22622D96" w14:textId="77777777" w:rsidR="00B038F8" w:rsidRPr="00F16DFB" w:rsidRDefault="00B038F8" w:rsidP="00B038F8">
      <w:pPr>
        <w:rPr>
          <w:rFonts w:ascii="Times New Roman" w:hAnsi="Times New Roman"/>
        </w:rPr>
      </w:pPr>
    </w:p>
    <w:p w14:paraId="2B7B919C" w14:textId="77777777" w:rsidR="00B038F8" w:rsidRPr="00F16DFB" w:rsidRDefault="00B038F8" w:rsidP="00D27392">
      <w:pPr>
        <w:spacing w:line="252" w:lineRule="exact"/>
        <w:ind w:left="100" w:right="136"/>
        <w:rPr>
          <w:rFonts w:ascii="Times New Roman" w:hAnsi="Times New Roman"/>
        </w:rPr>
      </w:pPr>
      <w:r w:rsidRPr="00F16DFB">
        <w:rPr>
          <w:rFonts w:ascii="Times New Roman"/>
          <w:i/>
        </w:rPr>
        <w:t>MDA</w:t>
      </w:r>
    </w:p>
    <w:p w14:paraId="3E8DD767" w14:textId="77777777" w:rsidR="00B038F8" w:rsidRPr="00F16DFB" w:rsidRDefault="00B038F8" w:rsidP="00767CB0">
      <w:pPr>
        <w:pStyle w:val="BodyText"/>
      </w:pPr>
      <w:r w:rsidRPr="00F16DFB">
        <w:t>This is the Medicare Deductible Alert (MDA) queue that will receive all the MDA transmissions</w:t>
      </w:r>
      <w:r w:rsidRPr="00F16DFB">
        <w:rPr>
          <w:spacing w:val="-33"/>
        </w:rPr>
        <w:t xml:space="preserve"> </w:t>
      </w:r>
      <w:r w:rsidRPr="00F16DFB">
        <w:t>from Austin.</w:t>
      </w:r>
    </w:p>
    <w:p w14:paraId="628D5A11" w14:textId="77777777" w:rsidR="00B038F8" w:rsidRPr="00F16DFB" w:rsidRDefault="00B038F8" w:rsidP="00B038F8">
      <w:pPr>
        <w:rPr>
          <w:rFonts w:ascii="Times New Roman" w:hAnsi="Times New Roman"/>
        </w:rPr>
      </w:pPr>
    </w:p>
    <w:p w14:paraId="63C51B3C" w14:textId="77777777" w:rsidR="00B038F8" w:rsidRPr="00F16DFB" w:rsidRDefault="00B038F8" w:rsidP="00D27392">
      <w:pPr>
        <w:spacing w:line="252" w:lineRule="exact"/>
        <w:ind w:left="100" w:right="136"/>
        <w:rPr>
          <w:rFonts w:ascii="Times New Roman" w:hAnsi="Times New Roman"/>
        </w:rPr>
      </w:pPr>
      <w:r w:rsidRPr="00F16DFB">
        <w:rPr>
          <w:rFonts w:ascii="Times New Roman"/>
          <w:i/>
        </w:rPr>
        <w:t>PRCA</w:t>
      </w:r>
      <w:r w:rsidRPr="00F16DFB">
        <w:rPr>
          <w:rFonts w:ascii="Times New Roman"/>
          <w:i/>
          <w:spacing w:val="-5"/>
        </w:rPr>
        <w:t xml:space="preserve"> </w:t>
      </w:r>
      <w:r w:rsidRPr="00F16DFB">
        <w:rPr>
          <w:rFonts w:ascii="Times New Roman"/>
          <w:i/>
        </w:rPr>
        <w:t>ERROR</w:t>
      </w:r>
    </w:p>
    <w:p w14:paraId="1BB2BD91" w14:textId="77777777" w:rsidR="00B038F8" w:rsidRPr="00F16DFB" w:rsidRDefault="00B038F8" w:rsidP="00767CB0">
      <w:pPr>
        <w:pStyle w:val="BodyText"/>
        <w:spacing w:line="252" w:lineRule="exact"/>
      </w:pPr>
      <w:r w:rsidRPr="00F16DFB">
        <w:t>This group is for the background job when it finds any corruption in the table</w:t>
      </w:r>
      <w:r w:rsidRPr="00F16DFB">
        <w:rPr>
          <w:spacing w:val="-30"/>
        </w:rPr>
        <w:t xml:space="preserve"> </w:t>
      </w:r>
      <w:r w:rsidRPr="00F16DFB">
        <w:t>files.</w:t>
      </w:r>
    </w:p>
    <w:p w14:paraId="331F2550" w14:textId="77777777" w:rsidR="00B038F8" w:rsidRPr="00F16DFB" w:rsidRDefault="00B038F8" w:rsidP="00D27392">
      <w:pPr>
        <w:spacing w:before="1"/>
        <w:rPr>
          <w:rFonts w:ascii="Times New Roman" w:hAnsi="Times New Roman"/>
        </w:rPr>
      </w:pPr>
    </w:p>
    <w:p w14:paraId="4CE74C66" w14:textId="77777777" w:rsidR="00B038F8" w:rsidRPr="00F16DFB" w:rsidRDefault="00B038F8" w:rsidP="00D27392">
      <w:pPr>
        <w:spacing w:line="252" w:lineRule="exact"/>
        <w:ind w:left="100" w:right="136"/>
        <w:rPr>
          <w:rFonts w:ascii="Times New Roman" w:hAnsi="Times New Roman"/>
        </w:rPr>
      </w:pPr>
      <w:r w:rsidRPr="00F16DFB">
        <w:rPr>
          <w:rFonts w:ascii="Times New Roman"/>
          <w:i/>
        </w:rPr>
        <w:t>FMS</w:t>
      </w:r>
    </w:p>
    <w:p w14:paraId="606AB2D4" w14:textId="77777777" w:rsidR="00B038F8" w:rsidRPr="00F16DFB" w:rsidRDefault="00B038F8" w:rsidP="00767CB0">
      <w:pPr>
        <w:pStyle w:val="BodyText"/>
        <w:spacing w:line="252" w:lineRule="exact"/>
      </w:pPr>
      <w:r w:rsidRPr="00F16DFB">
        <w:t>Information from FMS in reference to FMS documents is sent to this fiscal mail</w:t>
      </w:r>
      <w:r w:rsidRPr="00F16DFB">
        <w:rPr>
          <w:spacing w:val="-19"/>
        </w:rPr>
        <w:t xml:space="preserve"> </w:t>
      </w:r>
      <w:r w:rsidRPr="00F16DFB">
        <w:t>group.</w:t>
      </w:r>
    </w:p>
    <w:p w14:paraId="785B5DAE" w14:textId="77777777" w:rsidR="00B038F8" w:rsidRPr="00F16DFB" w:rsidRDefault="00B038F8" w:rsidP="00B038F8">
      <w:pPr>
        <w:rPr>
          <w:rFonts w:ascii="Times New Roman" w:hAnsi="Times New Roman"/>
        </w:rPr>
      </w:pPr>
    </w:p>
    <w:p w14:paraId="6425E747" w14:textId="77777777" w:rsidR="00B038F8" w:rsidRPr="00F16DFB" w:rsidRDefault="00B038F8" w:rsidP="00180BD3">
      <w:pPr>
        <w:keepNext/>
        <w:spacing w:line="252" w:lineRule="exact"/>
        <w:ind w:left="101" w:right="130"/>
        <w:rPr>
          <w:rFonts w:ascii="Times New Roman" w:hAnsi="Times New Roman"/>
        </w:rPr>
      </w:pPr>
      <w:r w:rsidRPr="00F16DFB">
        <w:rPr>
          <w:rFonts w:ascii="Times New Roman"/>
          <w:i/>
        </w:rPr>
        <w:t>CARC_RARC_DATA</w:t>
      </w:r>
    </w:p>
    <w:p w14:paraId="1D266D6E" w14:textId="77777777" w:rsidR="00B038F8" w:rsidRPr="00F16DFB" w:rsidRDefault="00B038F8" w:rsidP="00B038F8">
      <w:pPr>
        <w:pStyle w:val="BodyText"/>
      </w:pPr>
      <w:r w:rsidRPr="00F16DFB">
        <w:t>This mail group receives and processes Claim Adjustment Reason Codes (CARC) and Remittance</w:t>
      </w:r>
      <w:r w:rsidRPr="00F16DFB">
        <w:rPr>
          <w:spacing w:val="-26"/>
        </w:rPr>
        <w:t xml:space="preserve"> </w:t>
      </w:r>
      <w:r w:rsidRPr="00F16DFB">
        <w:t>Advice Remark Codes (RARC) table</w:t>
      </w:r>
      <w:r w:rsidRPr="00F16DFB">
        <w:rPr>
          <w:spacing w:val="-8"/>
        </w:rPr>
        <w:t xml:space="preserve"> </w:t>
      </w:r>
      <w:r w:rsidRPr="00F16DFB">
        <w:t>updates.</w:t>
      </w:r>
    </w:p>
    <w:p w14:paraId="6640D83F" w14:textId="77777777" w:rsidR="00B038F8" w:rsidRPr="00F16DFB" w:rsidRDefault="00B038F8" w:rsidP="00B038F8">
      <w:pPr>
        <w:rPr>
          <w:rFonts w:ascii="Times New Roman" w:hAnsi="Times New Roman"/>
        </w:rPr>
      </w:pPr>
    </w:p>
    <w:p w14:paraId="60B4C712" w14:textId="77777777" w:rsidR="00B038F8" w:rsidRPr="00F16DFB" w:rsidRDefault="00B038F8" w:rsidP="00D27392">
      <w:pPr>
        <w:ind w:left="100" w:right="136"/>
        <w:rPr>
          <w:rFonts w:ascii="Times New Roman" w:hAnsi="Times New Roman"/>
        </w:rPr>
      </w:pPr>
      <w:r w:rsidRPr="00F16DFB">
        <w:rPr>
          <w:rFonts w:ascii="Times New Roman"/>
          <w:i/>
        </w:rPr>
        <w:t>RCDPE</w:t>
      </w:r>
      <w:r w:rsidRPr="00F16DFB">
        <w:rPr>
          <w:rFonts w:ascii="Times New Roman"/>
          <w:i/>
          <w:spacing w:val="-2"/>
        </w:rPr>
        <w:t xml:space="preserve"> </w:t>
      </w:r>
      <w:r w:rsidRPr="00F16DFB">
        <w:rPr>
          <w:rFonts w:ascii="Times New Roman"/>
          <w:i/>
        </w:rPr>
        <w:t>PAYMENTS</w:t>
      </w:r>
    </w:p>
    <w:p w14:paraId="1245E3BF" w14:textId="77777777" w:rsidR="00B038F8" w:rsidRPr="00F16DFB" w:rsidRDefault="00B038F8" w:rsidP="00D27392">
      <w:pPr>
        <w:pStyle w:val="BodyText"/>
        <w:spacing w:before="54"/>
        <w:ind w:right="136"/>
      </w:pPr>
      <w:r w:rsidRPr="00F16DFB">
        <w:t>This group receives bulletins and reports from AR Nightly Process and all EDI Lockbox jobs apart</w:t>
      </w:r>
      <w:r w:rsidRPr="00F16DFB">
        <w:rPr>
          <w:spacing w:val="-29"/>
        </w:rPr>
        <w:t xml:space="preserve"> </w:t>
      </w:r>
      <w:r w:rsidRPr="00F16DFB">
        <w:t>from exception</w:t>
      </w:r>
      <w:r w:rsidRPr="00F16DFB">
        <w:rPr>
          <w:spacing w:val="-5"/>
        </w:rPr>
        <w:t xml:space="preserve"> </w:t>
      </w:r>
      <w:r w:rsidRPr="00F16DFB">
        <w:t>processing.</w:t>
      </w:r>
    </w:p>
    <w:p w14:paraId="1E3EC093" w14:textId="77777777" w:rsidR="00B038F8" w:rsidRPr="00F16DFB" w:rsidRDefault="00B038F8" w:rsidP="00B038F8">
      <w:pPr>
        <w:rPr>
          <w:rFonts w:ascii="Times New Roman" w:hAnsi="Times New Roman"/>
        </w:rPr>
      </w:pPr>
    </w:p>
    <w:p w14:paraId="686E84FE" w14:textId="77777777" w:rsidR="00B038F8" w:rsidRPr="00F16DFB" w:rsidRDefault="00B038F8" w:rsidP="00D27392">
      <w:pPr>
        <w:ind w:left="100" w:right="136"/>
        <w:rPr>
          <w:rFonts w:ascii="Times New Roman" w:hAnsi="Times New Roman"/>
        </w:rPr>
      </w:pPr>
      <w:r w:rsidRPr="00F16DFB">
        <w:rPr>
          <w:rFonts w:ascii="Times New Roman"/>
          <w:i/>
        </w:rPr>
        <w:t>RCDPE PAYMENTS</w:t>
      </w:r>
      <w:r w:rsidRPr="00F16DFB">
        <w:rPr>
          <w:rFonts w:ascii="Times New Roman"/>
          <w:i/>
          <w:spacing w:val="-7"/>
        </w:rPr>
        <w:t xml:space="preserve"> </w:t>
      </w:r>
      <w:r w:rsidRPr="00F16DFB">
        <w:rPr>
          <w:rFonts w:ascii="Times New Roman"/>
          <w:i/>
        </w:rPr>
        <w:t>EXCEPTIONS</w:t>
      </w:r>
    </w:p>
    <w:p w14:paraId="72F0E9F3" w14:textId="77777777" w:rsidR="00B038F8" w:rsidRPr="00F16DFB" w:rsidRDefault="00B038F8" w:rsidP="00D27392">
      <w:pPr>
        <w:pStyle w:val="BodyText"/>
        <w:spacing w:before="1"/>
        <w:ind w:right="136"/>
      </w:pPr>
      <w:r w:rsidRPr="00F16DFB">
        <w:t>This group receives bulletins generated when errors are detected in incoming payment</w:t>
      </w:r>
      <w:r w:rsidRPr="00F16DFB">
        <w:rPr>
          <w:spacing w:val="-26"/>
        </w:rPr>
        <w:t xml:space="preserve"> </w:t>
      </w:r>
      <w:r w:rsidRPr="00F16DFB">
        <w:t>messages.</w:t>
      </w:r>
    </w:p>
    <w:p w14:paraId="1F4BFBC7" w14:textId="77777777" w:rsidR="00B038F8" w:rsidRPr="00F16DFB" w:rsidRDefault="00B038F8" w:rsidP="00D27392">
      <w:pPr>
        <w:spacing w:before="10"/>
        <w:rPr>
          <w:rFonts w:ascii="Times New Roman" w:hAnsi="Times New Roman"/>
          <w:sz w:val="21"/>
        </w:rPr>
      </w:pPr>
    </w:p>
    <w:p w14:paraId="4106B55E" w14:textId="77777777" w:rsidR="00B038F8" w:rsidRPr="00F16DFB" w:rsidRDefault="00B038F8" w:rsidP="00D27392">
      <w:pPr>
        <w:ind w:left="100" w:right="136"/>
        <w:rPr>
          <w:rFonts w:ascii="Times New Roman" w:hAnsi="Times New Roman"/>
        </w:rPr>
      </w:pPr>
      <w:r w:rsidRPr="00F16DFB">
        <w:rPr>
          <w:rFonts w:ascii="Times New Roman"/>
          <w:i/>
        </w:rPr>
        <w:t>RCDPE PAYMENTS</w:t>
      </w:r>
      <w:r w:rsidRPr="00F16DFB">
        <w:rPr>
          <w:rFonts w:ascii="Times New Roman"/>
          <w:i/>
          <w:spacing w:val="-9"/>
        </w:rPr>
        <w:t xml:space="preserve"> </w:t>
      </w:r>
      <w:r w:rsidRPr="00F16DFB">
        <w:rPr>
          <w:rFonts w:ascii="Times New Roman"/>
          <w:i/>
        </w:rPr>
        <w:t>MGMT</w:t>
      </w:r>
    </w:p>
    <w:p w14:paraId="3968BA34" w14:textId="77777777" w:rsidR="00B038F8" w:rsidRPr="00F16DFB" w:rsidRDefault="00B038F8" w:rsidP="00D27392">
      <w:pPr>
        <w:pStyle w:val="BodyText"/>
        <w:spacing w:before="1"/>
        <w:ind w:right="136"/>
      </w:pPr>
      <w:r w:rsidRPr="00F16DFB">
        <w:t>This group receives bulletins that are sent when a transferred message is accepted by another</w:t>
      </w:r>
      <w:r w:rsidRPr="00F16DFB">
        <w:rPr>
          <w:spacing w:val="-25"/>
        </w:rPr>
        <w:t xml:space="preserve"> </w:t>
      </w:r>
      <w:r w:rsidRPr="00F16DFB">
        <w:t>site.</w:t>
      </w:r>
    </w:p>
    <w:p w14:paraId="01BC3BAE" w14:textId="77777777" w:rsidR="00B038F8" w:rsidRPr="00F16DFB" w:rsidRDefault="00B038F8" w:rsidP="00B038F8">
      <w:pPr>
        <w:rPr>
          <w:rFonts w:ascii="Times New Roman" w:hAnsi="Times New Roman"/>
        </w:rPr>
      </w:pPr>
    </w:p>
    <w:p w14:paraId="2D4A2D12" w14:textId="77777777" w:rsidR="00B038F8" w:rsidRPr="00F16DFB" w:rsidRDefault="00B038F8" w:rsidP="00D27392">
      <w:pPr>
        <w:spacing w:line="252" w:lineRule="exact"/>
        <w:ind w:left="100" w:right="136"/>
        <w:rPr>
          <w:rFonts w:ascii="Times New Roman" w:hAnsi="Times New Roman"/>
        </w:rPr>
      </w:pPr>
      <w:r w:rsidRPr="00F16DFB">
        <w:rPr>
          <w:rFonts w:ascii="Times New Roman"/>
          <w:i/>
        </w:rPr>
        <w:t>RCDPE</w:t>
      </w:r>
      <w:r w:rsidRPr="00F16DFB">
        <w:rPr>
          <w:rFonts w:ascii="Times New Roman"/>
          <w:i/>
          <w:spacing w:val="-5"/>
        </w:rPr>
        <w:t xml:space="preserve"> </w:t>
      </w:r>
      <w:r w:rsidRPr="00F16DFB">
        <w:rPr>
          <w:rFonts w:ascii="Times New Roman"/>
          <w:i/>
        </w:rPr>
        <w:t>AUDIT</w:t>
      </w:r>
    </w:p>
    <w:p w14:paraId="11AFE17D" w14:textId="77777777" w:rsidR="00B038F8" w:rsidRPr="00F16DFB" w:rsidRDefault="00B038F8" w:rsidP="00D27392">
      <w:pPr>
        <w:pStyle w:val="BodyText"/>
        <w:ind w:right="136"/>
      </w:pPr>
      <w:r w:rsidRPr="00F16DFB">
        <w:t>This group receives bulletins from audited options within the EDI Lockbox menu and</w:t>
      </w:r>
      <w:r w:rsidRPr="00F16DFB">
        <w:rPr>
          <w:spacing w:val="-28"/>
        </w:rPr>
        <w:t xml:space="preserve"> </w:t>
      </w:r>
      <w:r w:rsidRPr="00F16DFB">
        <w:t>workload notifications for outstanding unprocessed EDI transaction from the AR Nightly</w:t>
      </w:r>
      <w:r w:rsidRPr="00F16DFB">
        <w:rPr>
          <w:spacing w:val="-27"/>
        </w:rPr>
        <w:t xml:space="preserve"> </w:t>
      </w:r>
      <w:r w:rsidRPr="00F16DFB">
        <w:t>Process.</w:t>
      </w:r>
    </w:p>
    <w:p w14:paraId="236A29A4" w14:textId="77777777" w:rsidR="00B038F8" w:rsidRPr="00F16DFB" w:rsidRDefault="00B038F8" w:rsidP="00B038F8">
      <w:pPr>
        <w:rPr>
          <w:rFonts w:ascii="Times New Roman" w:hAnsi="Times New Roman"/>
        </w:rPr>
      </w:pPr>
    </w:p>
    <w:p w14:paraId="3ACC3904" w14:textId="77777777" w:rsidR="00B038F8" w:rsidRPr="00F16DFB" w:rsidRDefault="00B038F8" w:rsidP="00D27392">
      <w:pPr>
        <w:ind w:left="100" w:right="136"/>
        <w:rPr>
          <w:rFonts w:ascii="Times New Roman" w:hAnsi="Times New Roman"/>
        </w:rPr>
      </w:pPr>
      <w:r w:rsidRPr="00F16DFB">
        <w:rPr>
          <w:rFonts w:ascii="Times New Roman"/>
          <w:i/>
        </w:rPr>
        <w:t>RCDPE MOVE</w:t>
      </w:r>
      <w:r w:rsidRPr="00F16DFB">
        <w:rPr>
          <w:rFonts w:ascii="Times New Roman"/>
          <w:i/>
          <w:spacing w:val="-5"/>
        </w:rPr>
        <w:t xml:space="preserve"> </w:t>
      </w:r>
      <w:r w:rsidRPr="00F16DFB">
        <w:rPr>
          <w:rFonts w:ascii="Times New Roman"/>
          <w:i/>
        </w:rPr>
        <w:t>COPY</w:t>
      </w:r>
    </w:p>
    <w:p w14:paraId="47B43062" w14:textId="77777777" w:rsidR="00B038F8" w:rsidRPr="00F16DFB" w:rsidRDefault="00B038F8" w:rsidP="00D27392">
      <w:pPr>
        <w:pStyle w:val="BodyText"/>
        <w:spacing w:before="2"/>
        <w:ind w:right="136"/>
      </w:pPr>
      <w:r w:rsidRPr="00F16DFB">
        <w:t>This group receives bulletins from the AR Nightly Process of any inactive claim explanation of</w:t>
      </w:r>
      <w:r w:rsidRPr="00F16DFB">
        <w:rPr>
          <w:spacing w:val="-36"/>
        </w:rPr>
        <w:t xml:space="preserve"> </w:t>
      </w:r>
      <w:r w:rsidRPr="00F16DFB">
        <w:t>benefits (EOB) moved or copied in the prior 24</w:t>
      </w:r>
      <w:r w:rsidRPr="00F16DFB">
        <w:rPr>
          <w:spacing w:val="-10"/>
        </w:rPr>
        <w:t xml:space="preserve"> </w:t>
      </w:r>
      <w:r w:rsidRPr="00F16DFB">
        <w:t>hours.</w:t>
      </w:r>
    </w:p>
    <w:p w14:paraId="66B108F3" w14:textId="77777777" w:rsidR="00B038F8" w:rsidRPr="00F16DFB" w:rsidRDefault="00B038F8" w:rsidP="00B038F8">
      <w:pPr>
        <w:rPr>
          <w:rFonts w:ascii="Times New Roman" w:hAnsi="Times New Roman"/>
        </w:rPr>
      </w:pPr>
    </w:p>
    <w:p w14:paraId="0CA89BAF" w14:textId="77777777" w:rsidR="004C4431" w:rsidRPr="00F16DFB" w:rsidRDefault="004C4431" w:rsidP="00180BD3">
      <w:pPr>
        <w:ind w:left="100" w:right="136"/>
        <w:rPr>
          <w:rFonts w:ascii="Times New Roman"/>
          <w:i/>
        </w:rPr>
      </w:pPr>
      <w:r w:rsidRPr="00F16DFB">
        <w:rPr>
          <w:rFonts w:ascii="Times New Roman"/>
          <w:i/>
        </w:rPr>
        <w:t>TCSP</w:t>
      </w:r>
    </w:p>
    <w:p w14:paraId="3B693E86" w14:textId="670C9BFE" w:rsidR="004C4431" w:rsidRPr="00F16DFB" w:rsidRDefault="004C4431" w:rsidP="004C4431">
      <w:pPr>
        <w:rPr>
          <w:rFonts w:ascii="Times New Roman" w:hAnsi="Times New Roman"/>
          <w:szCs w:val="22"/>
        </w:rPr>
      </w:pPr>
      <w:r w:rsidRPr="00F16DFB">
        <w:rPr>
          <w:rFonts w:ascii="Times New Roman" w:hAnsi="Times New Roman"/>
          <w:szCs w:val="22"/>
        </w:rPr>
        <w:t>This mail group will receive confirmation and reject messages from AITC for Cross-Servicing transmissions. Three new domains have been added to support Cross-Servicing messaging. The Q</w:t>
      </w:r>
      <w:r w:rsidRPr="00F16DFB">
        <w:rPr>
          <w:rFonts w:ascii="Times New Roman" w:hAnsi="Times New Roman"/>
          <w:szCs w:val="22"/>
        </w:rPr>
        <w:noBreakHyphen/>
        <w:t xml:space="preserve">TPC.VA.GOV domain will be used to transmit Cross-Servicing debt/bill referral transmissions from VistA to the AITC. The </w:t>
      </w:r>
      <w:r w:rsidR="000259B5" w:rsidRPr="00F16DFB">
        <w:rPr>
          <w:rFonts w:ascii="Times New Roman" w:hAnsi="Times New Roman"/>
          <w:szCs w:val="22"/>
        </w:rPr>
        <w:t>Q-TPL.VA.GOV</w:t>
      </w:r>
      <w:r w:rsidRPr="00F16DFB">
        <w:rPr>
          <w:rFonts w:ascii="Times New Roman" w:hAnsi="Times New Roman"/>
          <w:szCs w:val="22"/>
        </w:rPr>
        <w:t xml:space="preserve"> domain will be used to transmit Due Process Notification (DPN) transmissions from VistA to the AITC. The </w:t>
      </w:r>
      <w:r w:rsidR="000259B5" w:rsidRPr="00F16DFB">
        <w:rPr>
          <w:rFonts w:ascii="Times New Roman" w:hAnsi="Times New Roman"/>
          <w:szCs w:val="22"/>
        </w:rPr>
        <w:t>Q-TPU.VA.GOV</w:t>
      </w:r>
      <w:r w:rsidRPr="00F16DFB">
        <w:rPr>
          <w:rFonts w:ascii="Times New Roman" w:hAnsi="Times New Roman"/>
          <w:szCs w:val="22"/>
        </w:rPr>
        <w:t xml:space="preserve"> domain will be used for Un</w:t>
      </w:r>
      <w:r w:rsidR="0070054C" w:rsidRPr="00F16DFB">
        <w:rPr>
          <w:rFonts w:ascii="Times New Roman" w:hAnsi="Times New Roman"/>
          <w:szCs w:val="22"/>
        </w:rPr>
        <w:t>-</w:t>
      </w:r>
      <w:r w:rsidRPr="00F16DFB">
        <w:rPr>
          <w:rFonts w:ascii="Times New Roman" w:hAnsi="Times New Roman"/>
          <w:szCs w:val="22"/>
        </w:rPr>
        <w:t>processable file transmissions.</w:t>
      </w:r>
    </w:p>
    <w:p w14:paraId="246FB97A" w14:textId="77777777" w:rsidR="00313BAF" w:rsidRPr="00F16DFB" w:rsidRDefault="00313BAF" w:rsidP="004C4431">
      <w:pPr>
        <w:rPr>
          <w:rFonts w:ascii="Times New Roman" w:hAnsi="Times New Roman"/>
          <w:szCs w:val="22"/>
        </w:rPr>
      </w:pPr>
      <w:bookmarkStart w:id="12" w:name="TCSP_mg_p327"/>
      <w:bookmarkEnd w:id="12"/>
    </w:p>
    <w:p w14:paraId="3D163E4A" w14:textId="227FD375" w:rsidR="00922C4A" w:rsidRPr="00F16DFB" w:rsidRDefault="00210EA9" w:rsidP="004C4431">
      <w:pPr>
        <w:rPr>
          <w:rFonts w:ascii="Times New Roman" w:hAnsi="Times New Roman"/>
          <w:szCs w:val="22"/>
        </w:rPr>
      </w:pPr>
      <w:r w:rsidRPr="00F16DFB">
        <w:rPr>
          <w:rFonts w:ascii="Times New Roman" w:hAnsi="Times New Roman"/>
          <w:szCs w:val="22"/>
        </w:rPr>
        <w:t>The TCSP</w:t>
      </w:r>
      <w:r w:rsidR="00493F82" w:rsidRPr="00F16DFB">
        <w:rPr>
          <w:rFonts w:ascii="Times New Roman" w:hAnsi="Times New Roman"/>
          <w:szCs w:val="22"/>
        </w:rPr>
        <w:t xml:space="preserve"> mail group will also receive </w:t>
      </w:r>
      <w:r w:rsidR="00922C4A" w:rsidRPr="00F16DFB">
        <w:rPr>
          <w:rFonts w:ascii="Times New Roman" w:hAnsi="Times New Roman"/>
          <w:szCs w:val="22"/>
        </w:rPr>
        <w:t>notifications</w:t>
      </w:r>
      <w:r w:rsidR="00493F82" w:rsidRPr="00F16DFB">
        <w:rPr>
          <w:rFonts w:ascii="Times New Roman" w:hAnsi="Times New Roman"/>
          <w:szCs w:val="22"/>
        </w:rPr>
        <w:t xml:space="preserve"> when the batch run is completed and when a corrupted debtor record is found during the batch run</w:t>
      </w:r>
      <w:r w:rsidR="00BE0785" w:rsidRPr="00F16DFB">
        <w:rPr>
          <w:rFonts w:ascii="Times New Roman" w:hAnsi="Times New Roman"/>
          <w:szCs w:val="22"/>
        </w:rPr>
        <w:t xml:space="preserve">. </w:t>
      </w:r>
      <w:r w:rsidR="00493F82" w:rsidRPr="00F16DFB">
        <w:rPr>
          <w:rFonts w:ascii="Times New Roman" w:hAnsi="Times New Roman"/>
          <w:szCs w:val="22"/>
        </w:rPr>
        <w:t>This functionality was created with Accounts Receivable patch, PRCA*4.5*327</w:t>
      </w:r>
      <w:r w:rsidR="00BE0785" w:rsidRPr="00F16DFB">
        <w:rPr>
          <w:rFonts w:ascii="Times New Roman" w:hAnsi="Times New Roman"/>
          <w:szCs w:val="22"/>
        </w:rPr>
        <w:t xml:space="preserve">. </w:t>
      </w:r>
      <w:r w:rsidR="00961765" w:rsidRPr="00F16DFB">
        <w:rPr>
          <w:rFonts w:ascii="Times New Roman" w:hAnsi="Times New Roman"/>
          <w:szCs w:val="22"/>
        </w:rPr>
        <w:t>See figures 1 – 3 below.</w:t>
      </w:r>
    </w:p>
    <w:p w14:paraId="3AD039F6" w14:textId="77777777" w:rsidR="004C6463" w:rsidRPr="00F16DFB" w:rsidRDefault="004C6463" w:rsidP="004C4431">
      <w:pPr>
        <w:rPr>
          <w:rFonts w:ascii="Times New Roman" w:hAnsi="Times New Roman"/>
          <w:noProof/>
          <w:szCs w:val="22"/>
        </w:rPr>
      </w:pPr>
    </w:p>
    <w:p w14:paraId="549006C5" w14:textId="7DFA4F78" w:rsidR="00767CB0" w:rsidRPr="00F16DFB" w:rsidRDefault="00767CB0" w:rsidP="00FC3096">
      <w:pPr>
        <w:pStyle w:val="Caption"/>
      </w:pPr>
      <w:r w:rsidRPr="00F16DFB">
        <w:t xml:space="preserve">Figure </w:t>
      </w:r>
      <w:r w:rsidR="00E03731" w:rsidRPr="00F16DFB">
        <w:rPr>
          <w:noProof/>
        </w:rPr>
        <w:fldChar w:fldCharType="begin"/>
      </w:r>
      <w:r w:rsidR="00E03731" w:rsidRPr="00F16DFB">
        <w:rPr>
          <w:noProof/>
        </w:rPr>
        <w:instrText xml:space="preserve"> SEQ Figure \* ARABIC </w:instrText>
      </w:r>
      <w:r w:rsidR="00E03731" w:rsidRPr="00F16DFB">
        <w:rPr>
          <w:noProof/>
        </w:rPr>
        <w:fldChar w:fldCharType="separate"/>
      </w:r>
      <w:r w:rsidR="007E3992">
        <w:rPr>
          <w:noProof/>
        </w:rPr>
        <w:t>1</w:t>
      </w:r>
      <w:r w:rsidR="00E03731" w:rsidRPr="00F16DFB">
        <w:rPr>
          <w:noProof/>
        </w:rPr>
        <w:fldChar w:fldCharType="end"/>
      </w:r>
      <w:r w:rsidRPr="00F16DFB">
        <w:t>: New mail messages created with PRCA*4.5*327</w:t>
      </w:r>
    </w:p>
    <w:p w14:paraId="75940171" w14:textId="07E4EA87" w:rsidR="005B2870" w:rsidRPr="00F16DFB" w:rsidRDefault="00767CB0" w:rsidP="00FC3096">
      <w:pPr>
        <w:jc w:val="center"/>
        <w:rPr>
          <w:rFonts w:ascii="Times New Roman" w:hAnsi="Times New Roman"/>
          <w:szCs w:val="22"/>
        </w:rPr>
      </w:pPr>
      <w:r w:rsidRPr="00F16DFB">
        <w:rPr>
          <w:rFonts w:ascii="Times New Roman" w:hAnsi="Times New Roman"/>
          <w:noProof/>
          <w:szCs w:val="22"/>
        </w:rPr>
        <w:drawing>
          <wp:inline distT="0" distB="0" distL="0" distR="0" wp14:anchorId="5DF435E9" wp14:editId="52DDF756">
            <wp:extent cx="5781675" cy="800100"/>
            <wp:effectExtent l="19050" t="19050" r="28575" b="19050"/>
            <wp:docPr id="9" name="Picture 9" descr="Explained in the text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19">
                      <a:extLst>
                        <a:ext uri="{28A0092B-C50C-407E-A947-70E740481C1C}">
                          <a14:useLocalDpi xmlns:a14="http://schemas.microsoft.com/office/drawing/2010/main" val="0"/>
                        </a:ext>
                      </a:extLst>
                    </a:blip>
                    <a:stretch>
                      <a:fillRect/>
                    </a:stretch>
                  </pic:blipFill>
                  <pic:spPr>
                    <a:xfrm>
                      <a:off x="0" y="0"/>
                      <a:ext cx="5781675" cy="800100"/>
                    </a:xfrm>
                    <a:prstGeom prst="rect">
                      <a:avLst/>
                    </a:prstGeom>
                    <a:ln w="12700">
                      <a:solidFill>
                        <a:schemeClr val="tx1"/>
                      </a:solidFill>
                    </a:ln>
                  </pic:spPr>
                </pic:pic>
              </a:graphicData>
            </a:graphic>
          </wp:inline>
        </w:drawing>
      </w:r>
    </w:p>
    <w:p w14:paraId="439E9929" w14:textId="77777777" w:rsidR="00313BAF" w:rsidRPr="00F16DFB" w:rsidRDefault="00313BAF" w:rsidP="004C4431">
      <w:pPr>
        <w:rPr>
          <w:rFonts w:ascii="Times New Roman" w:hAnsi="Times New Roman"/>
          <w:noProof/>
          <w:szCs w:val="22"/>
        </w:rPr>
      </w:pPr>
    </w:p>
    <w:p w14:paraId="69D0B992" w14:textId="407E8B04" w:rsidR="00767CB0" w:rsidRPr="00F16DFB" w:rsidRDefault="00767CB0" w:rsidP="00FC3096">
      <w:pPr>
        <w:pStyle w:val="Caption"/>
      </w:pPr>
      <w:bookmarkStart w:id="13" w:name="TCSP_mg_p327_2"/>
      <w:r w:rsidRPr="00F16DFB">
        <w:t xml:space="preserve">Figure </w:t>
      </w:r>
      <w:r w:rsidR="00E03731" w:rsidRPr="00F16DFB">
        <w:rPr>
          <w:noProof/>
        </w:rPr>
        <w:fldChar w:fldCharType="begin"/>
      </w:r>
      <w:r w:rsidR="00E03731" w:rsidRPr="00F16DFB">
        <w:rPr>
          <w:noProof/>
        </w:rPr>
        <w:instrText xml:space="preserve"> SEQ Figure \* ARABIC </w:instrText>
      </w:r>
      <w:r w:rsidR="00E03731" w:rsidRPr="00F16DFB">
        <w:rPr>
          <w:noProof/>
        </w:rPr>
        <w:fldChar w:fldCharType="separate"/>
      </w:r>
      <w:r w:rsidR="007E3992">
        <w:rPr>
          <w:noProof/>
        </w:rPr>
        <w:t>2</w:t>
      </w:r>
      <w:r w:rsidR="00E03731" w:rsidRPr="00F16DFB">
        <w:rPr>
          <w:noProof/>
        </w:rPr>
        <w:fldChar w:fldCharType="end"/>
      </w:r>
      <w:r w:rsidRPr="00F16DFB">
        <w:t>: Batch Completion Notice</w:t>
      </w:r>
    </w:p>
    <w:p w14:paraId="2B4E53E3" w14:textId="454E6951" w:rsidR="007059F4" w:rsidRPr="00F16DFB" w:rsidRDefault="00767CB0" w:rsidP="00FC3096">
      <w:pPr>
        <w:jc w:val="center"/>
        <w:rPr>
          <w:rFonts w:ascii="Times New Roman" w:hAnsi="Times New Roman"/>
          <w:szCs w:val="22"/>
        </w:rPr>
      </w:pPr>
      <w:r w:rsidRPr="00F16DFB">
        <w:rPr>
          <w:rFonts w:ascii="Times New Roman" w:hAnsi="Times New Roman"/>
          <w:noProof/>
          <w:szCs w:val="22"/>
        </w:rPr>
        <w:drawing>
          <wp:inline distT="0" distB="0" distL="0" distR="0" wp14:anchorId="0C4FC3B9" wp14:editId="5A1DA263">
            <wp:extent cx="5943600" cy="951230"/>
            <wp:effectExtent l="19050" t="19050" r="19050" b="20320"/>
            <wp:docPr id="4" name="Picture 4" descr="Explained in the text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951230"/>
                    </a:xfrm>
                    <a:prstGeom prst="rect">
                      <a:avLst/>
                    </a:prstGeom>
                    <a:ln w="12700">
                      <a:solidFill>
                        <a:schemeClr val="tx1"/>
                      </a:solidFill>
                    </a:ln>
                  </pic:spPr>
                </pic:pic>
              </a:graphicData>
            </a:graphic>
          </wp:inline>
        </w:drawing>
      </w:r>
    </w:p>
    <w:p w14:paraId="077ED0DA" w14:textId="77777777" w:rsidR="00313BAF" w:rsidRPr="00F16DFB" w:rsidRDefault="00313BAF" w:rsidP="004C4431">
      <w:pPr>
        <w:rPr>
          <w:rFonts w:ascii="Times New Roman" w:hAnsi="Times New Roman"/>
          <w:noProof/>
          <w:szCs w:val="22"/>
        </w:rPr>
      </w:pPr>
    </w:p>
    <w:p w14:paraId="66D5A2B4" w14:textId="0913A543" w:rsidR="00767CB0" w:rsidRPr="00F16DFB" w:rsidRDefault="00767CB0" w:rsidP="00FC3096">
      <w:pPr>
        <w:pStyle w:val="Caption"/>
      </w:pPr>
      <w:r w:rsidRPr="00F16DFB">
        <w:t xml:space="preserve">Figure </w:t>
      </w:r>
      <w:r w:rsidR="00E03731" w:rsidRPr="00F16DFB">
        <w:rPr>
          <w:noProof/>
        </w:rPr>
        <w:fldChar w:fldCharType="begin"/>
      </w:r>
      <w:r w:rsidR="00E03731" w:rsidRPr="00F16DFB">
        <w:rPr>
          <w:noProof/>
        </w:rPr>
        <w:instrText xml:space="preserve"> SEQ Figure \* ARABIC </w:instrText>
      </w:r>
      <w:r w:rsidR="00E03731" w:rsidRPr="00F16DFB">
        <w:rPr>
          <w:noProof/>
        </w:rPr>
        <w:fldChar w:fldCharType="separate"/>
      </w:r>
      <w:r w:rsidR="007E3992">
        <w:rPr>
          <w:noProof/>
        </w:rPr>
        <w:t>3</w:t>
      </w:r>
      <w:r w:rsidR="00E03731" w:rsidRPr="00F16DFB">
        <w:rPr>
          <w:noProof/>
        </w:rPr>
        <w:fldChar w:fldCharType="end"/>
      </w:r>
      <w:r w:rsidRPr="00F16DFB">
        <w:t>: Failed Debtor Action Notice</w:t>
      </w:r>
    </w:p>
    <w:p w14:paraId="209F0BB1" w14:textId="4B10FBEE" w:rsidR="00493F82" w:rsidRPr="00F16DFB" w:rsidRDefault="00767CB0" w:rsidP="00FC3096">
      <w:pPr>
        <w:jc w:val="center"/>
        <w:rPr>
          <w:rFonts w:ascii="Times New Roman" w:hAnsi="Times New Roman"/>
          <w:szCs w:val="22"/>
        </w:rPr>
      </w:pPr>
      <w:r w:rsidRPr="00F16DFB">
        <w:rPr>
          <w:rFonts w:ascii="Times New Roman" w:hAnsi="Times New Roman"/>
          <w:noProof/>
          <w:szCs w:val="22"/>
        </w:rPr>
        <w:drawing>
          <wp:inline distT="0" distB="0" distL="0" distR="0" wp14:anchorId="1A999854" wp14:editId="0F6BC87A">
            <wp:extent cx="5943600" cy="2016760"/>
            <wp:effectExtent l="19050" t="19050" r="19050" b="21590"/>
            <wp:docPr id="5" name="Picture 5" descr="Explained in the text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2016760"/>
                    </a:xfrm>
                    <a:prstGeom prst="rect">
                      <a:avLst/>
                    </a:prstGeom>
                    <a:ln w="12700">
                      <a:solidFill>
                        <a:schemeClr val="tx1"/>
                      </a:solidFill>
                    </a:ln>
                  </pic:spPr>
                </pic:pic>
              </a:graphicData>
            </a:graphic>
          </wp:inline>
        </w:drawing>
      </w:r>
    </w:p>
    <w:bookmarkEnd w:id="13"/>
    <w:p w14:paraId="4F906C20" w14:textId="77777777" w:rsidR="004C4431" w:rsidRPr="00F16DFB" w:rsidRDefault="004C4431" w:rsidP="004C4431">
      <w:pPr>
        <w:rPr>
          <w:rFonts w:ascii="Times New Roman" w:hAnsi="Times New Roman"/>
          <w:szCs w:val="22"/>
        </w:rPr>
      </w:pPr>
    </w:p>
    <w:p w14:paraId="30B13AF4" w14:textId="77777777" w:rsidR="00B038F8" w:rsidRPr="00F16DFB" w:rsidRDefault="00B038F8" w:rsidP="00E614E7">
      <w:pPr>
        <w:pStyle w:val="BodyText"/>
      </w:pPr>
      <w:r w:rsidRPr="00F16DFB">
        <w:rPr>
          <w:u w:val="single" w:color="000000"/>
        </w:rPr>
        <w:t>Accounts Receivable Nightly Process Background Job – PRCA NIGHTLY</w:t>
      </w:r>
      <w:r w:rsidRPr="00F16DFB">
        <w:rPr>
          <w:spacing w:val="-18"/>
          <w:u w:val="single" w:color="000000"/>
        </w:rPr>
        <w:t xml:space="preserve"> </w:t>
      </w:r>
      <w:r w:rsidRPr="00F16DFB">
        <w:rPr>
          <w:u w:val="single" w:color="000000"/>
        </w:rPr>
        <w:t>PROCESS</w:t>
      </w:r>
    </w:p>
    <w:p w14:paraId="1A2F72F7" w14:textId="77777777" w:rsidR="00B038F8" w:rsidRPr="00F16DFB" w:rsidRDefault="00B038F8" w:rsidP="00E614E7">
      <w:pPr>
        <w:spacing w:before="9"/>
        <w:rPr>
          <w:rFonts w:ascii="Times New Roman" w:hAnsi="Times New Roman"/>
          <w:sz w:val="15"/>
        </w:rPr>
      </w:pPr>
    </w:p>
    <w:p w14:paraId="295A3CC8" w14:textId="77777777" w:rsidR="00B038F8" w:rsidRPr="00F16DFB" w:rsidRDefault="00B038F8" w:rsidP="00E614E7">
      <w:pPr>
        <w:pStyle w:val="BodyText"/>
        <w:spacing w:before="72"/>
      </w:pPr>
      <w:r w:rsidRPr="00F16DFB">
        <w:t>The PRCA NIGHTLY PROCESS option should be queued to run daily at a recommended time of</w:t>
      </w:r>
      <w:r w:rsidRPr="00F16DFB">
        <w:rPr>
          <w:spacing w:val="-26"/>
        </w:rPr>
        <w:t xml:space="preserve"> </w:t>
      </w:r>
      <w:r w:rsidRPr="00F16DFB">
        <w:t>2am. The following jobs are driven by the</w:t>
      </w:r>
      <w:r w:rsidRPr="00F16DFB">
        <w:rPr>
          <w:spacing w:val="-12"/>
        </w:rPr>
        <w:t xml:space="preserve"> </w:t>
      </w:r>
      <w:r w:rsidRPr="00F16DFB">
        <w:t>process.</w:t>
      </w:r>
    </w:p>
    <w:p w14:paraId="05DA9056" w14:textId="77777777" w:rsidR="00B038F8" w:rsidRPr="00F16DFB" w:rsidRDefault="00B038F8" w:rsidP="00E614E7">
      <w:pPr>
        <w:rPr>
          <w:rFonts w:ascii="Times New Roman" w:hAnsi="Times New Roman"/>
        </w:rPr>
      </w:pPr>
    </w:p>
    <w:p w14:paraId="2CDFF841" w14:textId="1D176A93"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hAnsi="Times New Roman"/>
        </w:rPr>
        <w:t>Verification of the following Accounts Receivable</w:t>
      </w:r>
      <w:r w:rsidRPr="00F16DFB">
        <w:rPr>
          <w:rFonts w:ascii="Times New Roman"/>
          <w:spacing w:val="-22"/>
        </w:rPr>
        <w:t xml:space="preserve"> </w:t>
      </w:r>
      <w:r w:rsidRPr="00F16DFB">
        <w:rPr>
          <w:rFonts w:ascii="Times New Roman"/>
        </w:rPr>
        <w:t>files.</w:t>
      </w:r>
    </w:p>
    <w:p w14:paraId="7290F278" w14:textId="77777777" w:rsidR="004C4431" w:rsidRPr="00F16DFB" w:rsidRDefault="004C4431" w:rsidP="00373281">
      <w:pPr>
        <w:spacing w:before="120"/>
        <w:ind w:left="446"/>
        <w:rPr>
          <w:rFonts w:ascii="Times New Roman" w:hAnsi="Times New Roman"/>
          <w:szCs w:val="22"/>
        </w:rPr>
      </w:pPr>
      <w:r w:rsidRPr="00F16DFB">
        <w:rPr>
          <w:rFonts w:ascii="Times New Roman" w:hAnsi="Times New Roman"/>
          <w:szCs w:val="22"/>
        </w:rPr>
        <w:t>AR EVENT TYPE (#341.1)</w:t>
      </w:r>
    </w:p>
    <w:p w14:paraId="3DB2E68C" w14:textId="77777777" w:rsidR="004C4431" w:rsidRPr="00F16DFB" w:rsidRDefault="00B038F8" w:rsidP="00373281">
      <w:pPr>
        <w:ind w:left="450"/>
        <w:rPr>
          <w:rFonts w:ascii="Times New Roman" w:hAnsi="Times New Roman"/>
          <w:szCs w:val="22"/>
        </w:rPr>
      </w:pPr>
      <w:r w:rsidRPr="00F16DFB">
        <w:t>ACCOUNTS RECEIVABLE CATEGORY</w:t>
      </w:r>
      <w:r w:rsidRPr="00F16DFB">
        <w:rPr>
          <w:spacing w:val="-9"/>
        </w:rPr>
        <w:t xml:space="preserve"> </w:t>
      </w:r>
      <w:r w:rsidRPr="00F16DFB">
        <w:t>(#430.2)</w:t>
      </w:r>
    </w:p>
    <w:p w14:paraId="669B55C1" w14:textId="40782325" w:rsidR="00B038F8" w:rsidRPr="00F16DFB" w:rsidRDefault="00B038F8" w:rsidP="00373281">
      <w:pPr>
        <w:pStyle w:val="BodyText"/>
        <w:spacing w:before="1"/>
        <w:ind w:left="450"/>
      </w:pPr>
      <w:r w:rsidRPr="00F16DFB">
        <w:t>ACCOUNTS RECEIVABLE TRANS.TYPE</w:t>
      </w:r>
      <w:r w:rsidR="00210EA9" w:rsidRPr="00F16DFB">
        <w:rPr>
          <w:spacing w:val="-17"/>
        </w:rPr>
        <w:t xml:space="preserve"> (</w:t>
      </w:r>
      <w:r w:rsidRPr="00F16DFB">
        <w:t>#430.3)</w:t>
      </w:r>
    </w:p>
    <w:p w14:paraId="7035CCA3" w14:textId="77777777" w:rsidR="00B038F8" w:rsidRPr="00F16DFB" w:rsidRDefault="00B038F8" w:rsidP="00373281">
      <w:pPr>
        <w:pStyle w:val="BodyText"/>
        <w:spacing w:after="0"/>
        <w:ind w:left="461"/>
      </w:pPr>
      <w:r w:rsidRPr="00F16DFB">
        <w:t>If these files do not match what was distributed by the Accounts Receivable package, a</w:t>
      </w:r>
      <w:r w:rsidRPr="00F16DFB">
        <w:rPr>
          <w:spacing w:val="-23"/>
        </w:rPr>
        <w:t xml:space="preserve"> </w:t>
      </w:r>
      <w:r w:rsidRPr="00F16DFB">
        <w:t>MailMan bulletin, PRCA NIGHTLY PROCESS ABORT, is sent to the mail groups defined in the bulletin</w:t>
      </w:r>
      <w:r w:rsidRPr="00F16DFB">
        <w:rPr>
          <w:spacing w:val="-27"/>
        </w:rPr>
        <w:t xml:space="preserve"> </w:t>
      </w:r>
      <w:r w:rsidRPr="00F16DFB">
        <w:t>and the PRCA NIGHTLY PROCESS will</w:t>
      </w:r>
      <w:r w:rsidRPr="00F16DFB">
        <w:rPr>
          <w:spacing w:val="-11"/>
        </w:rPr>
        <w:t xml:space="preserve"> </w:t>
      </w:r>
      <w:r w:rsidRPr="00F16DFB">
        <w:t>stop.</w:t>
      </w:r>
    </w:p>
    <w:p w14:paraId="5AF88F43" w14:textId="77777777" w:rsidR="00B038F8" w:rsidRPr="00F16DFB" w:rsidRDefault="00B038F8" w:rsidP="00E614E7">
      <w:pPr>
        <w:rPr>
          <w:rFonts w:ascii="Times New Roman" w:hAnsi="Times New Roman"/>
        </w:rPr>
      </w:pPr>
    </w:p>
    <w:p w14:paraId="0C9CD589"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Interest and administrative charges are added to non -patient type</w:t>
      </w:r>
      <w:r w:rsidRPr="00F16DFB">
        <w:rPr>
          <w:rFonts w:ascii="Times New Roman"/>
          <w:spacing w:val="-10"/>
        </w:rPr>
        <w:t xml:space="preserve"> </w:t>
      </w:r>
      <w:r w:rsidRPr="00F16DFB">
        <w:rPr>
          <w:rFonts w:ascii="Times New Roman"/>
        </w:rPr>
        <w:t>bills.</w:t>
      </w:r>
    </w:p>
    <w:p w14:paraId="77B8943A" w14:textId="77777777" w:rsidR="00B038F8" w:rsidRPr="00F16DFB" w:rsidRDefault="00B038F8" w:rsidP="00E614E7">
      <w:pPr>
        <w:spacing w:before="10"/>
        <w:rPr>
          <w:rFonts w:ascii="Times New Roman" w:hAnsi="Times New Roman"/>
          <w:sz w:val="21"/>
        </w:rPr>
      </w:pPr>
    </w:p>
    <w:p w14:paraId="7F1B5C65" w14:textId="3191E905"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hAnsi="Times New Roman"/>
        </w:rPr>
        <w:t>The CCPC Patient Statements are processed if it is five days before the site’s statement day</w:t>
      </w:r>
      <w:r w:rsidR="00BE0785" w:rsidRPr="00F16DFB">
        <w:rPr>
          <w:rFonts w:ascii="Times New Roman" w:hAnsi="Times New Roman"/>
        </w:rPr>
        <w:t>.</w:t>
      </w:r>
      <w:r w:rsidR="00BE0785" w:rsidRPr="00F16DFB">
        <w:rPr>
          <w:rFonts w:ascii="Times New Roman" w:hAnsi="Times New Roman"/>
          <w:spacing w:val="32"/>
        </w:rPr>
        <w:t xml:space="preserve"> </w:t>
      </w:r>
      <w:r w:rsidRPr="00F16DFB">
        <w:rPr>
          <w:rFonts w:ascii="Times New Roman" w:hAnsi="Times New Roman"/>
        </w:rPr>
        <w:t>This includes setting OPEN status bills to a status of ACTIVE and setting OPEN prepayments</w:t>
      </w:r>
      <w:r w:rsidRPr="00F16DFB">
        <w:rPr>
          <w:rFonts w:ascii="Times New Roman" w:hAnsi="Times New Roman"/>
          <w:spacing w:val="-19"/>
        </w:rPr>
        <w:t xml:space="preserve"> </w:t>
      </w:r>
      <w:r w:rsidRPr="00F16DFB">
        <w:rPr>
          <w:rFonts w:ascii="Times New Roman" w:hAnsi="Times New Roman"/>
        </w:rPr>
        <w:t>to REFUND REVIEW if the bills are ready for REFUND</w:t>
      </w:r>
      <w:r w:rsidRPr="00F16DFB">
        <w:rPr>
          <w:rFonts w:ascii="Times New Roman" w:hAnsi="Times New Roman"/>
          <w:spacing w:val="-12"/>
        </w:rPr>
        <w:t xml:space="preserve"> </w:t>
      </w:r>
      <w:r w:rsidRPr="00F16DFB">
        <w:rPr>
          <w:rFonts w:ascii="Times New Roman" w:hAnsi="Times New Roman"/>
        </w:rPr>
        <w:t>REVIEW.</w:t>
      </w:r>
    </w:p>
    <w:p w14:paraId="57B47B1D" w14:textId="77777777" w:rsidR="00B038F8" w:rsidRPr="00F16DFB" w:rsidRDefault="00B038F8" w:rsidP="00E614E7">
      <w:pPr>
        <w:spacing w:before="1"/>
        <w:rPr>
          <w:rFonts w:ascii="Times New Roman" w:hAnsi="Times New Roman"/>
        </w:rPr>
      </w:pPr>
    </w:p>
    <w:p w14:paraId="18E998D3" w14:textId="49CFD6DA" w:rsidR="004C4431" w:rsidRPr="00F16DFB" w:rsidRDefault="004C4431" w:rsidP="00E614E7">
      <w:pPr>
        <w:numPr>
          <w:ilvl w:val="0"/>
          <w:numId w:val="25"/>
        </w:numPr>
        <w:rPr>
          <w:rFonts w:ascii="Times New Roman" w:hAnsi="Times New Roman"/>
          <w:szCs w:val="22"/>
        </w:rPr>
      </w:pPr>
      <w:r w:rsidRPr="00F16DFB">
        <w:rPr>
          <w:rFonts w:ascii="Times New Roman" w:hAnsi="Times New Roman"/>
          <w:szCs w:val="22"/>
        </w:rPr>
        <w:t>Transmits Cross-Servicing documents.</w:t>
      </w:r>
    </w:p>
    <w:p w14:paraId="5498A480" w14:textId="77777777" w:rsidR="004C4431" w:rsidRPr="00F16DFB" w:rsidRDefault="004C4431" w:rsidP="00E614E7">
      <w:pPr>
        <w:pStyle w:val="ListParagraph"/>
        <w:rPr>
          <w:sz w:val="23"/>
        </w:rPr>
      </w:pPr>
    </w:p>
    <w:p w14:paraId="41E3DB15"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Statement days for non-patient type bills are set or</w:t>
      </w:r>
      <w:r w:rsidRPr="00F16DFB">
        <w:rPr>
          <w:rFonts w:ascii="Times New Roman"/>
          <w:spacing w:val="-4"/>
        </w:rPr>
        <w:t xml:space="preserve"> </w:t>
      </w:r>
      <w:r w:rsidRPr="00F16DFB">
        <w:rPr>
          <w:rFonts w:ascii="Times New Roman"/>
        </w:rPr>
        <w:t>reset.</w:t>
      </w:r>
    </w:p>
    <w:p w14:paraId="5D587C69" w14:textId="77777777" w:rsidR="00B038F8" w:rsidRPr="00F16DFB" w:rsidRDefault="00B038F8" w:rsidP="00E614E7">
      <w:pPr>
        <w:spacing w:before="11"/>
        <w:rPr>
          <w:rFonts w:ascii="Times New Roman" w:hAnsi="Times New Roman"/>
          <w:sz w:val="23"/>
        </w:rPr>
      </w:pPr>
    </w:p>
    <w:p w14:paraId="26A9A26F" w14:textId="60238148" w:rsidR="00B038F8" w:rsidRPr="00F16DFB" w:rsidRDefault="00B038F8" w:rsidP="00E614E7">
      <w:pPr>
        <w:pStyle w:val="ListParagraph"/>
        <w:keepNext/>
        <w:numPr>
          <w:ilvl w:val="0"/>
          <w:numId w:val="25"/>
        </w:numPr>
        <w:tabs>
          <w:tab w:val="left" w:pos="461"/>
        </w:tabs>
        <w:overflowPunct/>
        <w:autoSpaceDE/>
        <w:autoSpaceDN/>
        <w:adjustRightInd/>
        <w:spacing w:line="242" w:lineRule="auto"/>
        <w:textAlignment w:val="auto"/>
        <w:rPr>
          <w:rFonts w:ascii="Times New Roman" w:hAnsi="Times New Roman"/>
        </w:rPr>
      </w:pPr>
      <w:r w:rsidRPr="00F16DFB">
        <w:rPr>
          <w:rFonts w:ascii="Times New Roman"/>
        </w:rPr>
        <w:t>Receipts are checked for the following</w:t>
      </w:r>
      <w:r w:rsidRPr="00F16DFB">
        <w:rPr>
          <w:rFonts w:ascii="Times New Roman"/>
          <w:spacing w:val="-16"/>
        </w:rPr>
        <w:t xml:space="preserve"> </w:t>
      </w:r>
      <w:r w:rsidRPr="00F16DFB">
        <w:rPr>
          <w:rFonts w:ascii="Times New Roman"/>
        </w:rPr>
        <w:t>conditions:</w:t>
      </w:r>
    </w:p>
    <w:p w14:paraId="7EEBB822" w14:textId="77777777" w:rsidR="004C4431" w:rsidRPr="00F16DFB" w:rsidRDefault="004C4431" w:rsidP="00373281">
      <w:pPr>
        <w:keepNext/>
        <w:spacing w:before="120" w:after="120"/>
        <w:ind w:left="446"/>
        <w:contextualSpacing/>
        <w:rPr>
          <w:rFonts w:ascii="Times New Roman" w:hAnsi="Times New Roman"/>
          <w:szCs w:val="22"/>
        </w:rPr>
      </w:pPr>
      <w:r w:rsidRPr="00F16DFB">
        <w:rPr>
          <w:rFonts w:ascii="Times New Roman" w:hAnsi="Times New Roman"/>
          <w:szCs w:val="22"/>
        </w:rPr>
        <w:t>Receipt errored out during posting.</w:t>
      </w:r>
    </w:p>
    <w:p w14:paraId="3403F74C" w14:textId="77777777" w:rsidR="004C4431" w:rsidRPr="00F16DFB" w:rsidRDefault="00B038F8" w:rsidP="00373281">
      <w:pPr>
        <w:keepNext/>
        <w:spacing w:before="120"/>
        <w:ind w:left="446"/>
        <w:contextualSpacing/>
        <w:rPr>
          <w:rFonts w:ascii="Times New Roman" w:hAnsi="Times New Roman"/>
          <w:szCs w:val="22"/>
        </w:rPr>
      </w:pPr>
      <w:r w:rsidRPr="00F16DFB">
        <w:t>Receipt has not been</w:t>
      </w:r>
      <w:r w:rsidRPr="00F16DFB">
        <w:rPr>
          <w:spacing w:val="-6"/>
        </w:rPr>
        <w:t xml:space="preserve"> </w:t>
      </w:r>
      <w:r w:rsidRPr="00F16DFB">
        <w:t>processed.</w:t>
      </w:r>
    </w:p>
    <w:p w14:paraId="54C95171" w14:textId="4D2397C6" w:rsidR="00B038F8" w:rsidRPr="00F16DFB" w:rsidRDefault="00B038F8" w:rsidP="00373281">
      <w:pPr>
        <w:pStyle w:val="BodyText"/>
        <w:keepNext/>
        <w:spacing w:before="0"/>
        <w:ind w:left="446"/>
      </w:pPr>
      <w:r w:rsidRPr="00F16DFB">
        <w:t>Receipt is ready for</w:t>
      </w:r>
      <w:r w:rsidRPr="00F16DFB">
        <w:rPr>
          <w:spacing w:val="-11"/>
        </w:rPr>
        <w:t xml:space="preserve"> </w:t>
      </w:r>
      <w:r w:rsidRPr="00F16DFB">
        <w:t>posting.</w:t>
      </w:r>
    </w:p>
    <w:p w14:paraId="048826BE" w14:textId="77777777" w:rsidR="00B038F8" w:rsidRPr="00F16DFB" w:rsidRDefault="00B038F8" w:rsidP="00373281">
      <w:pPr>
        <w:pStyle w:val="BodyText"/>
        <w:spacing w:after="0"/>
        <w:ind w:left="461"/>
      </w:pPr>
      <w:r w:rsidRPr="00F16DFB">
        <w:t>If any of these conditions exist, a MailMan message is sent to the PRCA ERROR mail</w:t>
      </w:r>
      <w:r w:rsidRPr="00F16DFB">
        <w:rPr>
          <w:spacing w:val="-26"/>
        </w:rPr>
        <w:t xml:space="preserve"> </w:t>
      </w:r>
      <w:r w:rsidRPr="00F16DFB">
        <w:t>group.</w:t>
      </w:r>
    </w:p>
    <w:p w14:paraId="7642FDA5" w14:textId="77777777" w:rsidR="00B038F8" w:rsidRPr="00F16DFB" w:rsidRDefault="00B038F8" w:rsidP="00E614E7">
      <w:pPr>
        <w:spacing w:before="10"/>
        <w:rPr>
          <w:rFonts w:ascii="Times New Roman" w:hAnsi="Times New Roman"/>
          <w:sz w:val="21"/>
        </w:rPr>
      </w:pPr>
    </w:p>
    <w:p w14:paraId="03098CBF" w14:textId="51275AB3" w:rsidR="00B038F8" w:rsidRPr="00F16DFB" w:rsidRDefault="006A4EF1"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Receipts older than seven years</w:t>
      </w:r>
      <w:r w:rsidR="00B038F8" w:rsidRPr="00F16DFB">
        <w:rPr>
          <w:rFonts w:ascii="Times New Roman"/>
        </w:rPr>
        <w:t xml:space="preserve"> are</w:t>
      </w:r>
      <w:r w:rsidR="00B038F8" w:rsidRPr="00F16DFB">
        <w:rPr>
          <w:rFonts w:ascii="Times New Roman"/>
          <w:spacing w:val="-7"/>
        </w:rPr>
        <w:t xml:space="preserve"> </w:t>
      </w:r>
      <w:r w:rsidR="00B038F8" w:rsidRPr="00F16DFB">
        <w:rPr>
          <w:rFonts w:ascii="Times New Roman"/>
        </w:rPr>
        <w:t>purged.</w:t>
      </w:r>
    </w:p>
    <w:p w14:paraId="20691AC9" w14:textId="77777777" w:rsidR="00B038F8" w:rsidRPr="00F16DFB" w:rsidRDefault="00B038F8" w:rsidP="00E614E7">
      <w:pPr>
        <w:spacing w:before="10"/>
        <w:rPr>
          <w:rFonts w:ascii="Times New Roman" w:hAnsi="Times New Roman"/>
          <w:sz w:val="19"/>
        </w:rPr>
      </w:pPr>
    </w:p>
    <w:p w14:paraId="7B35489E"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The IRS Master Code Sheets are created if the date is between November 21</w:t>
      </w:r>
      <w:r w:rsidRPr="00F16DFB">
        <w:rPr>
          <w:rFonts w:ascii="Times New Roman"/>
          <w:position w:val="10"/>
          <w:sz w:val="14"/>
        </w:rPr>
        <w:t xml:space="preserve">st </w:t>
      </w:r>
      <w:r w:rsidRPr="00F16DFB">
        <w:rPr>
          <w:rFonts w:ascii="Times New Roman"/>
        </w:rPr>
        <w:t>and December</w:t>
      </w:r>
      <w:r w:rsidRPr="00F16DFB">
        <w:rPr>
          <w:rFonts w:ascii="Times New Roman"/>
          <w:spacing w:val="-30"/>
        </w:rPr>
        <w:t xml:space="preserve"> </w:t>
      </w:r>
      <w:r w:rsidRPr="00F16DFB">
        <w:rPr>
          <w:rFonts w:ascii="Times New Roman"/>
        </w:rPr>
        <w:t>6</w:t>
      </w:r>
      <w:r w:rsidRPr="00F16DFB">
        <w:rPr>
          <w:rFonts w:ascii="Times New Roman"/>
          <w:position w:val="10"/>
          <w:sz w:val="14"/>
        </w:rPr>
        <w:t>th</w:t>
      </w:r>
      <w:r w:rsidRPr="00F16DFB">
        <w:rPr>
          <w:rFonts w:ascii="Times New Roman"/>
        </w:rPr>
        <w:t>.</w:t>
      </w:r>
    </w:p>
    <w:p w14:paraId="1732FDB2" w14:textId="77777777" w:rsidR="004C4431" w:rsidRPr="00F16DFB" w:rsidRDefault="004C4431" w:rsidP="00E614E7">
      <w:pPr>
        <w:spacing w:before="10"/>
        <w:rPr>
          <w:rFonts w:ascii="Times New Roman" w:hAnsi="Times New Roman"/>
          <w:sz w:val="19"/>
        </w:rPr>
      </w:pPr>
    </w:p>
    <w:p w14:paraId="462FBDB3"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rPr>
      </w:pPr>
      <w:r w:rsidRPr="00F16DFB">
        <w:rPr>
          <w:rFonts w:ascii="Times New Roman"/>
        </w:rPr>
        <w:t>The IRS Master Weekly Code Sheets are created if it is a Monday and it is not between July 24th and August 5th, or it is not between November 15th and January 21st.</w:t>
      </w:r>
    </w:p>
    <w:p w14:paraId="308D4FE0" w14:textId="77777777" w:rsidR="00B038F8" w:rsidRPr="00F16DFB" w:rsidRDefault="00B038F8" w:rsidP="00E614E7">
      <w:pPr>
        <w:spacing w:before="8"/>
        <w:rPr>
          <w:rFonts w:ascii="Times New Roman" w:hAnsi="Times New Roman"/>
          <w:sz w:val="21"/>
        </w:rPr>
      </w:pPr>
    </w:p>
    <w:p w14:paraId="383E01AB"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IRS Pre-Offset Code Sheets will be created on July</w:t>
      </w:r>
      <w:r w:rsidRPr="00F16DFB">
        <w:rPr>
          <w:rFonts w:ascii="Times New Roman"/>
          <w:spacing w:val="-7"/>
        </w:rPr>
        <w:t xml:space="preserve"> </w:t>
      </w:r>
      <w:r w:rsidRPr="00F16DFB">
        <w:rPr>
          <w:rFonts w:ascii="Times New Roman"/>
        </w:rPr>
        <w:t>25</w:t>
      </w:r>
      <w:r w:rsidRPr="00F16DFB">
        <w:rPr>
          <w:rFonts w:ascii="Times New Roman"/>
          <w:position w:val="10"/>
          <w:sz w:val="14"/>
        </w:rPr>
        <w:t>th</w:t>
      </w:r>
      <w:r w:rsidRPr="00F16DFB">
        <w:rPr>
          <w:rFonts w:ascii="Times New Roman"/>
        </w:rPr>
        <w:t>.</w:t>
      </w:r>
    </w:p>
    <w:p w14:paraId="3DD2C6ED" w14:textId="77777777" w:rsidR="00B038F8" w:rsidRPr="00F16DFB" w:rsidRDefault="00B038F8" w:rsidP="00E614E7">
      <w:pPr>
        <w:spacing w:before="1"/>
        <w:rPr>
          <w:rFonts w:ascii="Times New Roman" w:hAnsi="Times New Roman"/>
          <w:sz w:val="24"/>
        </w:rPr>
      </w:pPr>
    </w:p>
    <w:p w14:paraId="5A2648B7"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Patient Statement events previous to the last two statements will be purged from the AR EVENT</w:t>
      </w:r>
      <w:r w:rsidRPr="00F16DFB">
        <w:rPr>
          <w:rFonts w:ascii="Times New Roman"/>
          <w:spacing w:val="-22"/>
        </w:rPr>
        <w:t xml:space="preserve"> </w:t>
      </w:r>
      <w:r w:rsidRPr="00F16DFB">
        <w:rPr>
          <w:rFonts w:ascii="Times New Roman"/>
        </w:rPr>
        <w:t>file.</w:t>
      </w:r>
    </w:p>
    <w:p w14:paraId="09C06D6D" w14:textId="77777777" w:rsidR="00B038F8" w:rsidRPr="00F16DFB" w:rsidRDefault="00B038F8" w:rsidP="00E614E7">
      <w:pPr>
        <w:spacing w:before="11"/>
        <w:rPr>
          <w:rFonts w:ascii="Times New Roman" w:hAnsi="Times New Roman"/>
          <w:sz w:val="23"/>
        </w:rPr>
      </w:pPr>
    </w:p>
    <w:p w14:paraId="36329304"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A check will be made on the bill numbering</w:t>
      </w:r>
      <w:r w:rsidRPr="00F16DFB">
        <w:rPr>
          <w:rFonts w:ascii="Times New Roman"/>
          <w:spacing w:val="-8"/>
        </w:rPr>
        <w:t xml:space="preserve"> </w:t>
      </w:r>
      <w:r w:rsidRPr="00F16DFB">
        <w:rPr>
          <w:rFonts w:ascii="Times New Roman"/>
        </w:rPr>
        <w:t>series.</w:t>
      </w:r>
    </w:p>
    <w:p w14:paraId="4D3EBE91" w14:textId="77777777" w:rsidR="00B038F8" w:rsidRPr="00F16DFB" w:rsidRDefault="00B038F8" w:rsidP="00E614E7">
      <w:pPr>
        <w:spacing w:before="1"/>
        <w:rPr>
          <w:rFonts w:ascii="Times New Roman" w:hAnsi="Times New Roman"/>
          <w:sz w:val="24"/>
        </w:rPr>
      </w:pPr>
    </w:p>
    <w:p w14:paraId="7B21B0C4"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A check will be made on the event numbering</w:t>
      </w:r>
      <w:r w:rsidRPr="00F16DFB">
        <w:rPr>
          <w:rFonts w:ascii="Times New Roman"/>
          <w:spacing w:val="-8"/>
        </w:rPr>
        <w:t xml:space="preserve"> </w:t>
      </w:r>
      <w:r w:rsidRPr="00F16DFB">
        <w:rPr>
          <w:rFonts w:ascii="Times New Roman"/>
        </w:rPr>
        <w:t>series.</w:t>
      </w:r>
    </w:p>
    <w:p w14:paraId="56874537" w14:textId="77777777" w:rsidR="00B038F8" w:rsidRPr="00F16DFB" w:rsidRDefault="00B038F8" w:rsidP="00E614E7">
      <w:pPr>
        <w:spacing w:before="11"/>
        <w:rPr>
          <w:rFonts w:ascii="Times New Roman" w:hAnsi="Times New Roman"/>
          <w:sz w:val="23"/>
        </w:rPr>
      </w:pPr>
    </w:p>
    <w:p w14:paraId="1E772C1E"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Deposit tickets are checked for errors and not being</w:t>
      </w:r>
      <w:r w:rsidRPr="00F16DFB">
        <w:rPr>
          <w:rFonts w:ascii="Times New Roman"/>
          <w:spacing w:val="-9"/>
        </w:rPr>
        <w:t xml:space="preserve"> </w:t>
      </w:r>
      <w:r w:rsidRPr="00F16DFB">
        <w:rPr>
          <w:rFonts w:ascii="Times New Roman"/>
        </w:rPr>
        <w:t>processed.</w:t>
      </w:r>
    </w:p>
    <w:p w14:paraId="5CE44C45" w14:textId="77777777" w:rsidR="00B038F8" w:rsidRPr="00F16DFB" w:rsidRDefault="00B038F8" w:rsidP="00E614E7">
      <w:pPr>
        <w:spacing w:before="2"/>
        <w:rPr>
          <w:rFonts w:ascii="Times New Roman" w:hAnsi="Times New Roman"/>
          <w:sz w:val="24"/>
        </w:rPr>
      </w:pPr>
    </w:p>
    <w:p w14:paraId="3D4ED6F2" w14:textId="6BACF12E"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 xml:space="preserve">Deposit tickets are purged if processed and older than </w:t>
      </w:r>
      <w:r w:rsidR="006A4EF1" w:rsidRPr="00F16DFB">
        <w:rPr>
          <w:rFonts w:ascii="Times New Roman"/>
        </w:rPr>
        <w:t>seven years</w:t>
      </w:r>
      <w:r w:rsidRPr="00F16DFB">
        <w:rPr>
          <w:rFonts w:ascii="Times New Roman"/>
        </w:rPr>
        <w:t>.</w:t>
      </w:r>
    </w:p>
    <w:p w14:paraId="1498E0A0" w14:textId="77777777" w:rsidR="00B038F8" w:rsidRPr="00F16DFB" w:rsidRDefault="00B038F8" w:rsidP="00E614E7">
      <w:pPr>
        <w:spacing w:before="1"/>
        <w:rPr>
          <w:rFonts w:ascii="Times New Roman" w:hAnsi="Times New Roman"/>
          <w:sz w:val="24"/>
        </w:rPr>
      </w:pPr>
    </w:p>
    <w:p w14:paraId="47EE2461"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AR FMS DOCUMENTS (#347) will be purged if ACCEPTED and older than 34</w:t>
      </w:r>
      <w:r w:rsidRPr="00F16DFB">
        <w:rPr>
          <w:rFonts w:ascii="Times New Roman"/>
          <w:spacing w:val="-14"/>
        </w:rPr>
        <w:t xml:space="preserve"> </w:t>
      </w:r>
      <w:r w:rsidRPr="00F16DFB">
        <w:rPr>
          <w:rFonts w:ascii="Times New Roman"/>
        </w:rPr>
        <w:t>days.</w:t>
      </w:r>
    </w:p>
    <w:p w14:paraId="15F6774E" w14:textId="77777777" w:rsidR="00B038F8" w:rsidRPr="00F16DFB" w:rsidRDefault="00B038F8" w:rsidP="00E614E7">
      <w:pPr>
        <w:spacing w:before="11"/>
        <w:rPr>
          <w:rFonts w:ascii="Times New Roman" w:hAnsi="Times New Roman"/>
          <w:sz w:val="23"/>
        </w:rPr>
      </w:pPr>
    </w:p>
    <w:p w14:paraId="2B4BAB8D"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OBRs over sixty days old are</w:t>
      </w:r>
      <w:r w:rsidRPr="00F16DFB">
        <w:rPr>
          <w:rFonts w:ascii="Times New Roman"/>
          <w:spacing w:val="-3"/>
        </w:rPr>
        <w:t xml:space="preserve"> </w:t>
      </w:r>
      <w:r w:rsidRPr="00F16DFB">
        <w:rPr>
          <w:rFonts w:ascii="Times New Roman"/>
        </w:rPr>
        <w:t>deleted.</w:t>
      </w:r>
    </w:p>
    <w:p w14:paraId="11010D41" w14:textId="77777777" w:rsidR="00B038F8" w:rsidRPr="00F16DFB" w:rsidRDefault="00B038F8" w:rsidP="00E614E7">
      <w:pPr>
        <w:spacing w:before="1"/>
        <w:rPr>
          <w:rFonts w:ascii="Times New Roman" w:hAnsi="Times New Roman"/>
          <w:sz w:val="24"/>
        </w:rPr>
      </w:pPr>
    </w:p>
    <w:p w14:paraId="70661F99"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The AR DATA COLLECTOR is run if it is the first day of the</w:t>
      </w:r>
      <w:r w:rsidRPr="00F16DFB">
        <w:rPr>
          <w:rFonts w:ascii="Times New Roman"/>
          <w:spacing w:val="-12"/>
        </w:rPr>
        <w:t xml:space="preserve"> </w:t>
      </w:r>
      <w:r w:rsidRPr="00F16DFB">
        <w:rPr>
          <w:rFonts w:ascii="Times New Roman"/>
        </w:rPr>
        <w:t>month.</w:t>
      </w:r>
    </w:p>
    <w:p w14:paraId="18D71823" w14:textId="77777777" w:rsidR="00B038F8" w:rsidRPr="00F16DFB" w:rsidRDefault="00B038F8" w:rsidP="00E614E7">
      <w:pPr>
        <w:spacing w:before="1"/>
        <w:rPr>
          <w:rFonts w:ascii="Times New Roman" w:hAnsi="Times New Roman"/>
          <w:sz w:val="24"/>
        </w:rPr>
      </w:pPr>
    </w:p>
    <w:p w14:paraId="0EC5AB65"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The BAD DEBT REPORT is sent if it is the third workday of the</w:t>
      </w:r>
      <w:r w:rsidRPr="00F16DFB">
        <w:rPr>
          <w:rFonts w:ascii="Times New Roman"/>
          <w:spacing w:val="-18"/>
        </w:rPr>
        <w:t xml:space="preserve"> </w:t>
      </w:r>
      <w:r w:rsidRPr="00F16DFB">
        <w:rPr>
          <w:rFonts w:ascii="Times New Roman"/>
        </w:rPr>
        <w:t>month.</w:t>
      </w:r>
    </w:p>
    <w:p w14:paraId="504CE967" w14:textId="77777777" w:rsidR="00B038F8" w:rsidRPr="00F16DFB" w:rsidRDefault="00B038F8" w:rsidP="00E614E7">
      <w:pPr>
        <w:spacing w:before="11"/>
        <w:rPr>
          <w:rFonts w:ascii="Times New Roman" w:hAnsi="Times New Roman"/>
          <w:sz w:val="23"/>
        </w:rPr>
      </w:pPr>
    </w:p>
    <w:p w14:paraId="31A2F899"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IG QUARTERLY REPORTS are sent on the 1st and 15th each</w:t>
      </w:r>
      <w:r w:rsidRPr="00F16DFB">
        <w:rPr>
          <w:rFonts w:ascii="Times New Roman"/>
          <w:spacing w:val="-10"/>
        </w:rPr>
        <w:t xml:space="preserve"> </w:t>
      </w:r>
      <w:r w:rsidRPr="00F16DFB">
        <w:rPr>
          <w:rFonts w:ascii="Times New Roman"/>
        </w:rPr>
        <w:t>quarter.</w:t>
      </w:r>
    </w:p>
    <w:p w14:paraId="5427D9CD" w14:textId="77777777" w:rsidR="00B038F8" w:rsidRPr="00F16DFB" w:rsidRDefault="00B038F8" w:rsidP="00E614E7">
      <w:pPr>
        <w:spacing w:before="1"/>
        <w:rPr>
          <w:rFonts w:ascii="Times New Roman" w:hAnsi="Times New Roman"/>
          <w:sz w:val="24"/>
        </w:rPr>
      </w:pPr>
    </w:p>
    <w:p w14:paraId="17DB6D9C"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DMC 90 Day Masters are sent on the last Thursday of the</w:t>
      </w:r>
      <w:r w:rsidRPr="00F16DFB">
        <w:rPr>
          <w:rFonts w:ascii="Times New Roman"/>
          <w:spacing w:val="-12"/>
        </w:rPr>
        <w:t xml:space="preserve"> </w:t>
      </w:r>
      <w:r w:rsidRPr="00F16DFB">
        <w:rPr>
          <w:rFonts w:ascii="Times New Roman"/>
        </w:rPr>
        <w:t>month.</w:t>
      </w:r>
    </w:p>
    <w:p w14:paraId="5808AEDF" w14:textId="77777777" w:rsidR="00B038F8" w:rsidRPr="00F16DFB" w:rsidRDefault="00B038F8" w:rsidP="00E614E7">
      <w:pPr>
        <w:spacing w:before="11"/>
        <w:rPr>
          <w:rFonts w:ascii="Times New Roman" w:hAnsi="Times New Roman"/>
          <w:sz w:val="23"/>
        </w:rPr>
      </w:pPr>
    </w:p>
    <w:p w14:paraId="60297980"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DMC 90 Day Weekly updates are sent on every</w:t>
      </w:r>
      <w:r w:rsidRPr="00F16DFB">
        <w:rPr>
          <w:rFonts w:ascii="Times New Roman"/>
          <w:spacing w:val="-14"/>
        </w:rPr>
        <w:t xml:space="preserve"> </w:t>
      </w:r>
      <w:r w:rsidRPr="00F16DFB">
        <w:rPr>
          <w:rFonts w:ascii="Times New Roman"/>
        </w:rPr>
        <w:t>Tuesday.</w:t>
      </w:r>
    </w:p>
    <w:p w14:paraId="32271132" w14:textId="77777777" w:rsidR="00B038F8" w:rsidRPr="00F16DFB" w:rsidRDefault="00B038F8" w:rsidP="00E614E7">
      <w:pPr>
        <w:spacing w:before="1"/>
        <w:rPr>
          <w:rFonts w:ascii="Times New Roman" w:hAnsi="Times New Roman"/>
          <w:sz w:val="24"/>
        </w:rPr>
      </w:pPr>
    </w:p>
    <w:p w14:paraId="1FCB8202"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Uniform Billing forms and HCFA forms for the Reimbursable Health Insurance bills are printed</w:t>
      </w:r>
      <w:r w:rsidRPr="00F16DFB">
        <w:rPr>
          <w:rFonts w:ascii="Times New Roman"/>
          <w:spacing w:val="-35"/>
        </w:rPr>
        <w:t xml:space="preserve"> </w:t>
      </w:r>
      <w:r w:rsidRPr="00F16DFB">
        <w:rPr>
          <w:rFonts w:ascii="Times New Roman"/>
        </w:rPr>
        <w:t>after the first 45 days and 30 days and 60 days after the first 45 days on the device defined in</w:t>
      </w:r>
      <w:r w:rsidRPr="00F16DFB">
        <w:rPr>
          <w:rFonts w:ascii="Times New Roman"/>
          <w:spacing w:val="-21"/>
        </w:rPr>
        <w:t xml:space="preserve"> </w:t>
      </w:r>
      <w:r w:rsidRPr="00F16DFB">
        <w:rPr>
          <w:rFonts w:ascii="Times New Roman"/>
        </w:rPr>
        <w:t>Integrated Billing as the device for that form</w:t>
      </w:r>
      <w:r w:rsidRPr="00F16DFB">
        <w:rPr>
          <w:rFonts w:ascii="Times New Roman"/>
          <w:spacing w:val="-13"/>
        </w:rPr>
        <w:t xml:space="preserve"> </w:t>
      </w:r>
      <w:r w:rsidRPr="00F16DFB">
        <w:rPr>
          <w:rFonts w:ascii="Times New Roman"/>
        </w:rPr>
        <w:t>type.</w:t>
      </w:r>
    </w:p>
    <w:p w14:paraId="5D474E35" w14:textId="77777777" w:rsidR="00B038F8" w:rsidRPr="00F16DFB" w:rsidRDefault="00B038F8" w:rsidP="00E614E7">
      <w:pPr>
        <w:spacing w:before="11"/>
        <w:rPr>
          <w:rFonts w:ascii="Times New Roman" w:hAnsi="Times New Roman"/>
          <w:sz w:val="23"/>
        </w:rPr>
      </w:pPr>
    </w:p>
    <w:p w14:paraId="13902C09"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Non-patient type bills are printed (e.g., ex-employee, employee, and vendor) on the device defined</w:t>
      </w:r>
      <w:r w:rsidRPr="00F16DFB">
        <w:rPr>
          <w:rFonts w:ascii="Times New Roman"/>
          <w:spacing w:val="-28"/>
        </w:rPr>
        <w:t xml:space="preserve"> </w:t>
      </w:r>
      <w:r w:rsidRPr="00F16DFB">
        <w:rPr>
          <w:rFonts w:ascii="Times New Roman"/>
        </w:rPr>
        <w:t>in the Report Printer in the AR Site</w:t>
      </w:r>
      <w:r w:rsidRPr="00F16DFB">
        <w:rPr>
          <w:rFonts w:ascii="Times New Roman"/>
          <w:spacing w:val="-6"/>
        </w:rPr>
        <w:t xml:space="preserve"> </w:t>
      </w:r>
      <w:r w:rsidRPr="00F16DFB">
        <w:rPr>
          <w:rFonts w:ascii="Times New Roman"/>
        </w:rPr>
        <w:t>Parameters.</w:t>
      </w:r>
    </w:p>
    <w:p w14:paraId="1CF61483" w14:textId="77777777" w:rsidR="00B038F8" w:rsidRPr="00F16DFB" w:rsidRDefault="00B038F8" w:rsidP="00E614E7">
      <w:pPr>
        <w:spacing w:before="11"/>
        <w:rPr>
          <w:rFonts w:ascii="Times New Roman" w:hAnsi="Times New Roman"/>
          <w:sz w:val="23"/>
        </w:rPr>
      </w:pPr>
    </w:p>
    <w:p w14:paraId="277DA4C2" w14:textId="77777777" w:rsidR="00B038F8" w:rsidRPr="00F16DFB" w:rsidRDefault="00B038F8" w:rsidP="00E614E7">
      <w:pPr>
        <w:pStyle w:val="ListParagraph"/>
        <w:numPr>
          <w:ilvl w:val="0"/>
          <w:numId w:val="25"/>
        </w:numPr>
        <w:tabs>
          <w:tab w:val="left" w:pos="461"/>
        </w:tabs>
        <w:overflowPunct/>
        <w:autoSpaceDE/>
        <w:autoSpaceDN/>
        <w:adjustRightInd/>
        <w:ind w:left="461"/>
        <w:textAlignment w:val="auto"/>
        <w:rPr>
          <w:rFonts w:ascii="Times New Roman" w:hAnsi="Times New Roman"/>
        </w:rPr>
      </w:pPr>
      <w:r w:rsidRPr="00F16DFB">
        <w:rPr>
          <w:rFonts w:ascii="Times New Roman"/>
        </w:rPr>
        <w:t>IRS OFFSET letters are printed between Sept. 1st and Sept. 20th according to the DATE OF</w:t>
      </w:r>
      <w:r w:rsidRPr="00F16DFB">
        <w:rPr>
          <w:rFonts w:ascii="Times New Roman"/>
          <w:spacing w:val="-32"/>
        </w:rPr>
        <w:t xml:space="preserve"> </w:t>
      </w:r>
      <w:r w:rsidRPr="00F16DFB">
        <w:rPr>
          <w:rFonts w:ascii="Times New Roman"/>
        </w:rPr>
        <w:t>IRS OFFSET LETTER field (#3.02) in the AR SITE PARAMETER file</w:t>
      </w:r>
      <w:r w:rsidRPr="00F16DFB">
        <w:rPr>
          <w:rFonts w:ascii="Times New Roman"/>
          <w:spacing w:val="-13"/>
        </w:rPr>
        <w:t xml:space="preserve"> </w:t>
      </w:r>
      <w:r w:rsidRPr="00F16DFB">
        <w:rPr>
          <w:rFonts w:ascii="Times New Roman"/>
        </w:rPr>
        <w:t>(#342).</w:t>
      </w:r>
    </w:p>
    <w:p w14:paraId="1A265EAD" w14:textId="77777777" w:rsidR="00B038F8" w:rsidRPr="00F16DFB" w:rsidRDefault="00B038F8" w:rsidP="00E614E7">
      <w:pPr>
        <w:spacing w:before="11"/>
        <w:rPr>
          <w:rFonts w:ascii="Times New Roman" w:hAnsi="Times New Roman"/>
          <w:sz w:val="23"/>
        </w:rPr>
      </w:pPr>
    </w:p>
    <w:p w14:paraId="4D0ACF2A"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The Unprocessed Document List is printed on the Report Printer defined in the AR Site</w:t>
      </w:r>
      <w:r w:rsidRPr="00F16DFB">
        <w:rPr>
          <w:rFonts w:ascii="Times New Roman"/>
          <w:spacing w:val="-23"/>
        </w:rPr>
        <w:t xml:space="preserve"> </w:t>
      </w:r>
      <w:r w:rsidRPr="00F16DFB">
        <w:rPr>
          <w:rFonts w:ascii="Times New Roman"/>
        </w:rPr>
        <w:t>Parameters.</w:t>
      </w:r>
    </w:p>
    <w:p w14:paraId="32BA6091" w14:textId="77777777" w:rsidR="00B038F8" w:rsidRPr="00F16DFB" w:rsidRDefault="00B038F8" w:rsidP="00E614E7">
      <w:pPr>
        <w:spacing w:before="1"/>
        <w:rPr>
          <w:rFonts w:ascii="Times New Roman" w:hAnsi="Times New Roman"/>
          <w:sz w:val="24"/>
        </w:rPr>
      </w:pPr>
    </w:p>
    <w:p w14:paraId="33175A24"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The Follow-up List is printed on the Report Printer defined in the AR Site</w:t>
      </w:r>
      <w:r w:rsidRPr="00F16DFB">
        <w:rPr>
          <w:rFonts w:ascii="Times New Roman"/>
          <w:spacing w:val="-14"/>
        </w:rPr>
        <w:t xml:space="preserve"> </w:t>
      </w:r>
      <w:r w:rsidRPr="00F16DFB">
        <w:rPr>
          <w:rFonts w:ascii="Times New Roman"/>
        </w:rPr>
        <w:t>Parameters.</w:t>
      </w:r>
    </w:p>
    <w:p w14:paraId="21E9EB26" w14:textId="77777777" w:rsidR="00B038F8" w:rsidRPr="00F16DFB" w:rsidRDefault="00B038F8" w:rsidP="00E614E7">
      <w:pPr>
        <w:spacing w:before="1"/>
        <w:rPr>
          <w:rFonts w:ascii="Times New Roman" w:hAnsi="Times New Roman"/>
          <w:sz w:val="24"/>
        </w:rPr>
      </w:pPr>
    </w:p>
    <w:p w14:paraId="25EEE301"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The Comment List is printed on the Report Printer defined in the AR Site</w:t>
      </w:r>
      <w:r w:rsidRPr="00F16DFB">
        <w:rPr>
          <w:rFonts w:ascii="Times New Roman"/>
          <w:spacing w:val="-12"/>
        </w:rPr>
        <w:t xml:space="preserve"> </w:t>
      </w:r>
      <w:r w:rsidRPr="00F16DFB">
        <w:rPr>
          <w:rFonts w:ascii="Times New Roman"/>
        </w:rPr>
        <w:t>Parameters.</w:t>
      </w:r>
    </w:p>
    <w:p w14:paraId="5BB36893" w14:textId="1A3B5C66" w:rsidR="00B038F8" w:rsidRPr="00F16DFB" w:rsidRDefault="00B038F8" w:rsidP="00E614E7">
      <w:pPr>
        <w:pStyle w:val="BodyText"/>
        <w:ind w:left="460"/>
      </w:pPr>
      <w:r w:rsidRPr="00F16DFB">
        <w:t>If the process fails to complete, the user is notified when entering the Clerk’s AR Menu, and</w:t>
      </w:r>
      <w:r w:rsidRPr="00F16DFB">
        <w:rPr>
          <w:spacing w:val="-21"/>
        </w:rPr>
        <w:t xml:space="preserve"> </w:t>
      </w:r>
      <w:r w:rsidRPr="00F16DFB">
        <w:t>a MailMan message is sent to the PRCA ERROR and RCCPC STATEMENTS mail groups. To run</w:t>
      </w:r>
      <w:r w:rsidRPr="00F16DFB">
        <w:rPr>
          <w:spacing w:val="-20"/>
        </w:rPr>
        <w:t xml:space="preserve"> </w:t>
      </w:r>
      <w:r w:rsidRPr="00F16DFB">
        <w:t>the PRCA NIGHTLY PROCESS again, the user can enter the One-time Option Queue [XU</w:t>
      </w:r>
      <w:r w:rsidRPr="00F16DFB">
        <w:rPr>
          <w:spacing w:val="-23"/>
        </w:rPr>
        <w:t xml:space="preserve"> </w:t>
      </w:r>
      <w:r w:rsidRPr="00F16DFB">
        <w:t>OPTION</w:t>
      </w:r>
      <w:r w:rsidR="004C4431" w:rsidRPr="00F16DFB">
        <w:rPr>
          <w:szCs w:val="22"/>
        </w:rPr>
        <w:t xml:space="preserve"> </w:t>
      </w:r>
    </w:p>
    <w:p w14:paraId="0CBFC425" w14:textId="77777777" w:rsidR="00B038F8" w:rsidRPr="00F16DFB" w:rsidRDefault="00B038F8" w:rsidP="00E614E7">
      <w:pPr>
        <w:pStyle w:val="BodyText"/>
        <w:spacing w:before="54"/>
        <w:ind w:left="460"/>
      </w:pPr>
      <w:r w:rsidRPr="00F16DFB">
        <w:t>QUEUE] option under the TaskMan Management menu [XUTM MGR]. The job should be run</w:t>
      </w:r>
      <w:r w:rsidRPr="00F16DFB">
        <w:rPr>
          <w:spacing w:val="-21"/>
        </w:rPr>
        <w:t xml:space="preserve"> </w:t>
      </w:r>
      <w:r w:rsidRPr="00F16DFB">
        <w:t>when no one is on the</w:t>
      </w:r>
      <w:r w:rsidRPr="00F16DFB">
        <w:rPr>
          <w:spacing w:val="-5"/>
        </w:rPr>
        <w:t xml:space="preserve"> </w:t>
      </w:r>
      <w:r w:rsidRPr="00F16DFB">
        <w:t>system.</w:t>
      </w:r>
    </w:p>
    <w:p w14:paraId="33D472C5" w14:textId="77777777" w:rsidR="00B038F8" w:rsidRPr="00F16DFB" w:rsidRDefault="00B038F8" w:rsidP="00E614E7">
      <w:pPr>
        <w:rPr>
          <w:rFonts w:ascii="Times New Roman" w:hAnsi="Times New Roman"/>
        </w:rPr>
      </w:pPr>
    </w:p>
    <w:p w14:paraId="7843B34C"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EDI transactions are auto matched and receipts created for processing to FMS. Payment</w:t>
      </w:r>
      <w:r w:rsidRPr="00F16DFB">
        <w:rPr>
          <w:rFonts w:ascii="Times New Roman"/>
          <w:spacing w:val="-21"/>
        </w:rPr>
        <w:t xml:space="preserve"> </w:t>
      </w:r>
      <w:r w:rsidRPr="00F16DFB">
        <w:rPr>
          <w:rFonts w:ascii="Times New Roman"/>
        </w:rPr>
        <w:t>deposit transactions (EFT) are matched to remittance advice transactions (ERA). Unmatched transactions</w:t>
      </w:r>
      <w:r w:rsidRPr="00F16DFB">
        <w:rPr>
          <w:rFonts w:ascii="Times New Roman"/>
          <w:spacing w:val="-33"/>
        </w:rPr>
        <w:t xml:space="preserve"> </w:t>
      </w:r>
      <w:r w:rsidRPr="00F16DFB">
        <w:rPr>
          <w:rFonts w:ascii="Times New Roman"/>
        </w:rPr>
        <w:t>are reported by bulletin to RCDPE PAYMENTS mail</w:t>
      </w:r>
      <w:r w:rsidRPr="00F16DFB">
        <w:rPr>
          <w:rFonts w:ascii="Times New Roman"/>
          <w:spacing w:val="-8"/>
        </w:rPr>
        <w:t xml:space="preserve"> </w:t>
      </w:r>
      <w:r w:rsidRPr="00F16DFB">
        <w:rPr>
          <w:rFonts w:ascii="Times New Roman"/>
        </w:rPr>
        <w:t>group.</w:t>
      </w:r>
    </w:p>
    <w:p w14:paraId="5842729A" w14:textId="77777777" w:rsidR="00B038F8" w:rsidRPr="00F16DFB" w:rsidRDefault="00B038F8" w:rsidP="00E614E7">
      <w:pPr>
        <w:rPr>
          <w:rFonts w:ascii="Times New Roman" w:hAnsi="Times New Roman"/>
        </w:rPr>
      </w:pPr>
    </w:p>
    <w:p w14:paraId="083371DD"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EDI transactions are auto posted if the auto-posting parameter is on and ERAs meet certain</w:t>
      </w:r>
      <w:r w:rsidRPr="00F16DFB">
        <w:rPr>
          <w:rFonts w:ascii="Times New Roman"/>
          <w:spacing w:val="-21"/>
        </w:rPr>
        <w:t xml:space="preserve"> </w:t>
      </w:r>
      <w:r w:rsidRPr="00F16DFB">
        <w:rPr>
          <w:rFonts w:ascii="Times New Roman"/>
        </w:rPr>
        <w:t>criteria.</w:t>
      </w:r>
    </w:p>
    <w:p w14:paraId="6010F4D0" w14:textId="77777777" w:rsidR="001C7442" w:rsidRPr="00F16DFB" w:rsidRDefault="001C7442" w:rsidP="00E614E7">
      <w:pPr>
        <w:pStyle w:val="ListParagraph"/>
        <w:rPr>
          <w:rFonts w:ascii="Times New Roman" w:hAnsi="Times New Roman"/>
        </w:rPr>
      </w:pPr>
    </w:p>
    <w:p w14:paraId="5C3A0A6A" w14:textId="77777777" w:rsidR="001C7442" w:rsidRPr="00F16DFB" w:rsidRDefault="001C7442"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hAnsi="Times New Roman"/>
        </w:rPr>
        <w:t>EDI transactions are auto-decreased if the auto-decrease parameter is on and ERAs meet certain criteria.</w:t>
      </w:r>
    </w:p>
    <w:p w14:paraId="38A3DEB0" w14:textId="77777777" w:rsidR="00B038F8" w:rsidRPr="00F16DFB" w:rsidRDefault="00B038F8" w:rsidP="00E614E7">
      <w:pPr>
        <w:rPr>
          <w:rFonts w:ascii="Times New Roman" w:hAnsi="Times New Roman"/>
        </w:rPr>
      </w:pPr>
    </w:p>
    <w:p w14:paraId="01A2D0A5"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Workload Notification bulletins are reported to the RCDPE AUDIT mail</w:t>
      </w:r>
      <w:r w:rsidRPr="00F16DFB">
        <w:rPr>
          <w:rFonts w:ascii="Times New Roman"/>
          <w:spacing w:val="-7"/>
        </w:rPr>
        <w:t xml:space="preserve"> </w:t>
      </w:r>
      <w:r w:rsidRPr="00F16DFB">
        <w:rPr>
          <w:rFonts w:ascii="Times New Roman"/>
        </w:rPr>
        <w:t>group.</w:t>
      </w:r>
    </w:p>
    <w:p w14:paraId="5E2B0116" w14:textId="77777777" w:rsidR="00B038F8" w:rsidRPr="00F16DFB" w:rsidRDefault="00B038F8" w:rsidP="00E614E7">
      <w:pPr>
        <w:spacing w:before="10"/>
        <w:rPr>
          <w:rFonts w:ascii="Times New Roman" w:hAnsi="Times New Roman"/>
          <w:sz w:val="21"/>
        </w:rPr>
      </w:pPr>
    </w:p>
    <w:p w14:paraId="32D59D35" w14:textId="77777777"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Moved or copied EOB transactions in the prior 24 hours are reported to the RCDPE MOVE</w:t>
      </w:r>
      <w:r w:rsidRPr="00F16DFB">
        <w:rPr>
          <w:rFonts w:ascii="Times New Roman"/>
          <w:spacing w:val="-20"/>
        </w:rPr>
        <w:t xml:space="preserve"> </w:t>
      </w:r>
      <w:r w:rsidRPr="00F16DFB">
        <w:rPr>
          <w:rFonts w:ascii="Times New Roman"/>
        </w:rPr>
        <w:t>COPY mail group.</w:t>
      </w:r>
    </w:p>
    <w:p w14:paraId="47FCD4FE" w14:textId="77777777" w:rsidR="00B038F8" w:rsidRPr="00F16DFB" w:rsidRDefault="00B038F8" w:rsidP="00E614E7">
      <w:pPr>
        <w:spacing w:before="1"/>
        <w:rPr>
          <w:rFonts w:ascii="Times New Roman" w:hAnsi="Times New Roman"/>
        </w:rPr>
      </w:pPr>
    </w:p>
    <w:p w14:paraId="4983ECD7" w14:textId="28BE2C4C" w:rsidR="00B038F8" w:rsidRPr="00F16DFB" w:rsidRDefault="00B038F8" w:rsidP="00E614E7">
      <w:pPr>
        <w:pStyle w:val="ListParagraph"/>
        <w:numPr>
          <w:ilvl w:val="0"/>
          <w:numId w:val="25"/>
        </w:numPr>
        <w:tabs>
          <w:tab w:val="left" w:pos="461"/>
        </w:tabs>
        <w:overflowPunct/>
        <w:autoSpaceDE/>
        <w:autoSpaceDN/>
        <w:adjustRightInd/>
        <w:textAlignment w:val="auto"/>
        <w:rPr>
          <w:rFonts w:ascii="Times New Roman" w:hAnsi="Times New Roman"/>
        </w:rPr>
      </w:pPr>
      <w:r w:rsidRPr="00F16DFB">
        <w:rPr>
          <w:rFonts w:ascii="Times New Roman"/>
        </w:rPr>
        <w:t xml:space="preserve">Auto auditing of paper </w:t>
      </w:r>
      <w:r w:rsidR="001C7442" w:rsidRPr="00F16DFB">
        <w:rPr>
          <w:rFonts w:ascii="Times New Roman"/>
        </w:rPr>
        <w:t xml:space="preserve">and electronic </w:t>
      </w:r>
      <w:r w:rsidRPr="00F16DFB">
        <w:rPr>
          <w:rFonts w:ascii="Times New Roman"/>
        </w:rPr>
        <w:t>bills that meet specific</w:t>
      </w:r>
      <w:r w:rsidRPr="00F16DFB">
        <w:rPr>
          <w:rFonts w:ascii="Times New Roman"/>
          <w:spacing w:val="-4"/>
        </w:rPr>
        <w:t xml:space="preserve"> </w:t>
      </w:r>
      <w:r w:rsidRPr="00F16DFB">
        <w:rPr>
          <w:rFonts w:ascii="Times New Roman"/>
        </w:rPr>
        <w:t>criteria.</w:t>
      </w:r>
    </w:p>
    <w:p w14:paraId="6521C267" w14:textId="77777777" w:rsidR="00B038F8" w:rsidRPr="00F16DFB" w:rsidRDefault="00B038F8" w:rsidP="00B038F8">
      <w:pPr>
        <w:rPr>
          <w:rFonts w:ascii="Times New Roman" w:hAnsi="Times New Roman"/>
        </w:rPr>
      </w:pPr>
    </w:p>
    <w:p w14:paraId="5B2BE280" w14:textId="77777777" w:rsidR="00B038F8" w:rsidRPr="00F16DFB" w:rsidRDefault="00B038F8" w:rsidP="00D27392">
      <w:pPr>
        <w:spacing w:before="4"/>
        <w:rPr>
          <w:rFonts w:ascii="Times New Roman" w:hAnsi="Times New Roman"/>
        </w:rPr>
      </w:pPr>
    </w:p>
    <w:p w14:paraId="3D9D36B8" w14:textId="77777777" w:rsidR="00B038F8" w:rsidRPr="00F16DFB" w:rsidRDefault="00B038F8" w:rsidP="00711FE0">
      <w:pPr>
        <w:spacing w:line="250" w:lineRule="exact"/>
        <w:ind w:right="136"/>
        <w:rPr>
          <w:rFonts w:ascii="Times New Roman" w:hAnsi="Times New Roman"/>
        </w:rPr>
      </w:pPr>
      <w:r w:rsidRPr="00F16DFB">
        <w:rPr>
          <w:rFonts w:ascii="Times New Roman"/>
          <w:b/>
        </w:rPr>
        <w:t>MAINTENANCE</w:t>
      </w:r>
    </w:p>
    <w:p w14:paraId="5349121A" w14:textId="77777777" w:rsidR="00B038F8" w:rsidRPr="00F16DFB" w:rsidRDefault="00B038F8" w:rsidP="00D27392">
      <w:pPr>
        <w:pStyle w:val="BodyText"/>
        <w:spacing w:line="250" w:lineRule="exact"/>
        <w:ind w:right="136"/>
      </w:pPr>
      <w:r w:rsidRPr="00F16DFB">
        <w:t>Updating System</w:t>
      </w:r>
      <w:r w:rsidRPr="00F16DFB">
        <w:rPr>
          <w:spacing w:val="-6"/>
        </w:rPr>
        <w:t xml:space="preserve"> </w:t>
      </w:r>
      <w:r w:rsidRPr="00F16DFB">
        <w:t>Information</w:t>
      </w:r>
    </w:p>
    <w:p w14:paraId="35484072" w14:textId="77777777" w:rsidR="00B038F8" w:rsidRPr="00F16DFB" w:rsidRDefault="00B038F8" w:rsidP="00D27392">
      <w:pPr>
        <w:pStyle w:val="BodyText"/>
        <w:spacing w:before="1"/>
        <w:ind w:right="136"/>
      </w:pPr>
      <w:r w:rsidRPr="00F16DFB">
        <w:t>Once the implementation information has been defined for your system, the following Supervisor's</w:t>
      </w:r>
      <w:r w:rsidRPr="00F16DFB">
        <w:rPr>
          <w:spacing w:val="-33"/>
        </w:rPr>
        <w:t xml:space="preserve"> </w:t>
      </w:r>
      <w:r w:rsidRPr="00F16DFB">
        <w:t>AR options will allow you to maintain this</w:t>
      </w:r>
      <w:r w:rsidRPr="00F16DFB">
        <w:rPr>
          <w:spacing w:val="-17"/>
        </w:rPr>
        <w:t xml:space="preserve"> </w:t>
      </w:r>
      <w:r w:rsidRPr="00F16DFB">
        <w:t>information:</w:t>
      </w:r>
    </w:p>
    <w:p w14:paraId="2FDD1674" w14:textId="77777777" w:rsidR="00B038F8" w:rsidRPr="00F16DFB" w:rsidRDefault="00B038F8" w:rsidP="00B038F8">
      <w:pPr>
        <w:rPr>
          <w:rFonts w:ascii="Times New Roman" w:hAnsi="Times New Roman"/>
        </w:rPr>
      </w:pPr>
    </w:p>
    <w:p w14:paraId="4FB32D17" w14:textId="77777777" w:rsidR="00B038F8" w:rsidRPr="00F16DFB" w:rsidRDefault="00B038F8" w:rsidP="00D27392">
      <w:pPr>
        <w:pStyle w:val="BodyText"/>
        <w:spacing w:line="252" w:lineRule="exact"/>
        <w:ind w:right="136"/>
      </w:pPr>
      <w:r w:rsidRPr="00F16DFB">
        <w:rPr>
          <w:u w:val="single" w:color="000000"/>
        </w:rPr>
        <w:t>Site Parameter Edit</w:t>
      </w:r>
      <w:r w:rsidRPr="00F16DFB">
        <w:rPr>
          <w:spacing w:val="-3"/>
          <w:u w:val="single" w:color="000000"/>
        </w:rPr>
        <w:t xml:space="preserve"> </w:t>
      </w:r>
      <w:r w:rsidRPr="00F16DFB">
        <w:rPr>
          <w:u w:val="single" w:color="000000"/>
        </w:rPr>
        <w:t>Menu</w:t>
      </w:r>
    </w:p>
    <w:p w14:paraId="27D5BA1A" w14:textId="77777777" w:rsidR="00B038F8" w:rsidRPr="00F16DFB" w:rsidRDefault="00B038F8" w:rsidP="00D27392">
      <w:pPr>
        <w:pStyle w:val="BodyText"/>
        <w:spacing w:line="252" w:lineRule="exact"/>
        <w:ind w:left="820" w:right="136" w:hanging="720"/>
      </w:pPr>
      <w:r w:rsidRPr="00F16DFB">
        <w:t>Use the options in this menu to define the following for your</w:t>
      </w:r>
      <w:r w:rsidRPr="00F16DFB">
        <w:rPr>
          <w:spacing w:val="-24"/>
        </w:rPr>
        <w:t xml:space="preserve"> </w:t>
      </w:r>
      <w:r w:rsidRPr="00F16DFB">
        <w:t>site:</w:t>
      </w:r>
    </w:p>
    <w:p w14:paraId="409492A0" w14:textId="1BC5CBF3" w:rsidR="00B038F8" w:rsidRPr="00F16DFB" w:rsidRDefault="00B038F8" w:rsidP="00173479">
      <w:pPr>
        <w:pStyle w:val="BodyText2"/>
        <w:contextualSpacing/>
      </w:pPr>
      <w:r w:rsidRPr="00F16DFB">
        <w:t>CBO Data Extract Parameters</w:t>
      </w:r>
      <w:r w:rsidRPr="00F16DFB">
        <w:rPr>
          <w:spacing w:val="-8"/>
        </w:rPr>
        <w:t xml:space="preserve"> </w:t>
      </w:r>
      <w:r w:rsidRPr="00F16DFB">
        <w:t>Edit</w:t>
      </w:r>
    </w:p>
    <w:p w14:paraId="72547A83" w14:textId="77777777" w:rsidR="004C4431" w:rsidRPr="00F16DFB" w:rsidRDefault="004C4431" w:rsidP="00173479">
      <w:pPr>
        <w:pStyle w:val="BodyText2"/>
        <w:contextualSpacing/>
        <w:rPr>
          <w:szCs w:val="22"/>
        </w:rPr>
      </w:pPr>
      <w:r w:rsidRPr="00F16DFB">
        <w:rPr>
          <w:szCs w:val="22"/>
        </w:rPr>
        <w:t>Deactivate Group</w:t>
      </w:r>
    </w:p>
    <w:p w14:paraId="2DECDC0B" w14:textId="77777777" w:rsidR="004C4431" w:rsidRPr="00F16DFB" w:rsidRDefault="00B038F8" w:rsidP="00173479">
      <w:pPr>
        <w:pStyle w:val="BodyText2"/>
        <w:contextualSpacing/>
        <w:rPr>
          <w:szCs w:val="22"/>
        </w:rPr>
      </w:pPr>
      <w:r w:rsidRPr="00F16DFB">
        <w:t>EDI</w:t>
      </w:r>
      <w:r w:rsidRPr="00F16DFB">
        <w:rPr>
          <w:spacing w:val="-4"/>
        </w:rPr>
        <w:t xml:space="preserve"> </w:t>
      </w:r>
      <w:r w:rsidRPr="00F16DFB">
        <w:t>Lockbox Parameters</w:t>
      </w:r>
    </w:p>
    <w:p w14:paraId="72C24D90" w14:textId="77777777" w:rsidR="004C4431" w:rsidRPr="00F16DFB" w:rsidRDefault="00B038F8" w:rsidP="00173479">
      <w:pPr>
        <w:pStyle w:val="BodyText2"/>
        <w:contextualSpacing/>
        <w:rPr>
          <w:szCs w:val="22"/>
        </w:rPr>
      </w:pPr>
      <w:r w:rsidRPr="00F16DFB">
        <w:rPr>
          <w:spacing w:val="-53"/>
        </w:rPr>
        <w:t xml:space="preserve"> </w:t>
      </w:r>
      <w:r w:rsidRPr="00F16DFB">
        <w:t>Group</w:t>
      </w:r>
      <w:r w:rsidRPr="00F16DFB">
        <w:rPr>
          <w:spacing w:val="-1"/>
        </w:rPr>
        <w:t xml:space="preserve"> </w:t>
      </w:r>
      <w:r w:rsidRPr="00F16DFB">
        <w:t>Parameters</w:t>
      </w:r>
    </w:p>
    <w:p w14:paraId="232676AA" w14:textId="0E2DEF57" w:rsidR="004C4431" w:rsidRPr="00F16DFB" w:rsidRDefault="00B038F8" w:rsidP="00173479">
      <w:pPr>
        <w:pStyle w:val="BodyText2"/>
        <w:keepNext/>
        <w:contextualSpacing/>
        <w:rPr>
          <w:szCs w:val="22"/>
        </w:rPr>
      </w:pPr>
      <w:r w:rsidRPr="00F16DFB">
        <w:t>Interest/Admin/Penalty</w:t>
      </w:r>
      <w:r w:rsidRPr="00F16DFB">
        <w:rPr>
          <w:spacing w:val="-9"/>
        </w:rPr>
        <w:t xml:space="preserve"> </w:t>
      </w:r>
      <w:r w:rsidRPr="00F16DFB">
        <w:t>Rates</w:t>
      </w:r>
    </w:p>
    <w:p w14:paraId="15A31A39" w14:textId="134389B7" w:rsidR="004C4431" w:rsidRPr="00F16DFB" w:rsidRDefault="00B038F8" w:rsidP="00173479">
      <w:pPr>
        <w:pStyle w:val="BodyText2"/>
        <w:keepNext/>
        <w:contextualSpacing/>
        <w:rPr>
          <w:szCs w:val="22"/>
        </w:rPr>
      </w:pPr>
      <w:r w:rsidRPr="00F16DFB">
        <w:t>RC Parameters</w:t>
      </w:r>
      <w:r w:rsidRPr="00F16DFB">
        <w:rPr>
          <w:spacing w:val="-1"/>
        </w:rPr>
        <w:t xml:space="preserve"> </w:t>
      </w:r>
      <w:r w:rsidRPr="00F16DFB">
        <w:t>Edit</w:t>
      </w:r>
    </w:p>
    <w:p w14:paraId="1EC9EE27" w14:textId="2106F24C" w:rsidR="00B038F8" w:rsidRPr="00F16DFB" w:rsidRDefault="00B038F8" w:rsidP="00173479">
      <w:pPr>
        <w:pStyle w:val="BodyText2"/>
        <w:contextualSpacing/>
      </w:pPr>
      <w:r w:rsidRPr="00F16DFB">
        <w:t>Statement</w:t>
      </w:r>
      <w:r w:rsidRPr="00F16DFB">
        <w:rPr>
          <w:spacing w:val="-3"/>
        </w:rPr>
        <w:t xml:space="preserve"> </w:t>
      </w:r>
      <w:r w:rsidRPr="00F16DFB">
        <w:t>Parameters</w:t>
      </w:r>
    </w:p>
    <w:p w14:paraId="43C20278" w14:textId="77777777" w:rsidR="00B038F8" w:rsidRPr="00F16DFB" w:rsidRDefault="00B038F8" w:rsidP="00D27392">
      <w:pPr>
        <w:spacing w:before="11"/>
        <w:rPr>
          <w:rFonts w:ascii="Times New Roman" w:hAnsi="Times New Roman"/>
          <w:sz w:val="21"/>
        </w:rPr>
      </w:pPr>
    </w:p>
    <w:p w14:paraId="04E58732" w14:textId="77777777" w:rsidR="00B038F8" w:rsidRPr="00F16DFB" w:rsidRDefault="00B038F8" w:rsidP="00D27392">
      <w:pPr>
        <w:pStyle w:val="Heading2"/>
        <w:ind w:right="136"/>
        <w:rPr>
          <w:b w:val="0"/>
        </w:rPr>
      </w:pPr>
      <w:bookmarkStart w:id="14" w:name="_bookmark2"/>
      <w:bookmarkStart w:id="15" w:name="_Toc425503928"/>
      <w:bookmarkStart w:id="16" w:name="_Toc12460363"/>
      <w:bookmarkEnd w:id="14"/>
      <w:r w:rsidRPr="00F16DFB">
        <w:t>Other Maintenance</w:t>
      </w:r>
      <w:r w:rsidRPr="00F16DFB">
        <w:rPr>
          <w:spacing w:val="-6"/>
        </w:rPr>
        <w:t xml:space="preserve"> </w:t>
      </w:r>
      <w:r w:rsidRPr="00F16DFB">
        <w:t>Issues</w:t>
      </w:r>
      <w:bookmarkEnd w:id="15"/>
      <w:bookmarkEnd w:id="16"/>
    </w:p>
    <w:p w14:paraId="74803538" w14:textId="77777777" w:rsidR="00B038F8" w:rsidRPr="00F16DFB" w:rsidRDefault="00B038F8" w:rsidP="00D27392">
      <w:pPr>
        <w:spacing w:before="11"/>
        <w:rPr>
          <w:rFonts w:ascii="Arial" w:eastAsia="Arial" w:hAnsi="Arial"/>
          <w:b/>
          <w:sz w:val="21"/>
        </w:rPr>
      </w:pPr>
    </w:p>
    <w:p w14:paraId="75869E0D" w14:textId="77777777" w:rsidR="00B038F8" w:rsidRPr="00F16DFB" w:rsidRDefault="00B038F8" w:rsidP="00D27392">
      <w:pPr>
        <w:pStyle w:val="BodyText"/>
        <w:ind w:right="136"/>
      </w:pPr>
      <w:r w:rsidRPr="00F16DFB">
        <w:rPr>
          <w:u w:val="single" w:color="000000"/>
        </w:rPr>
        <w:t>Edit/Add ‘Bill Resulting From’</w:t>
      </w:r>
      <w:r w:rsidRPr="00F16DFB">
        <w:rPr>
          <w:spacing w:val="-11"/>
          <w:u w:val="single" w:color="000000"/>
        </w:rPr>
        <w:t xml:space="preserve"> </w:t>
      </w:r>
      <w:r w:rsidRPr="00F16DFB">
        <w:rPr>
          <w:u w:val="single" w:color="000000"/>
        </w:rPr>
        <w:t>List</w:t>
      </w:r>
    </w:p>
    <w:p w14:paraId="486A4A8A" w14:textId="77777777" w:rsidR="00B038F8" w:rsidRPr="00F16DFB" w:rsidRDefault="00B038F8" w:rsidP="00173479">
      <w:pPr>
        <w:pStyle w:val="BodyText"/>
        <w:ind w:right="136"/>
      </w:pPr>
      <w:r w:rsidRPr="00F16DFB">
        <w:t>An initial ‘Bill Resulting From’ list should be included with your software. Use this option to edit existing entries or add new ones.</w:t>
      </w:r>
    </w:p>
    <w:p w14:paraId="30BA66AD" w14:textId="2D31B49B" w:rsidR="00B038F8" w:rsidRPr="00F16DFB" w:rsidRDefault="00B038F8" w:rsidP="00B038F8">
      <w:pPr>
        <w:rPr>
          <w:rFonts w:ascii="Times New Roman" w:hAnsi="Times New Roman"/>
        </w:rPr>
      </w:pPr>
    </w:p>
    <w:p w14:paraId="7A01CCD1" w14:textId="77777777" w:rsidR="00B038F8" w:rsidRPr="00F16DFB" w:rsidRDefault="00B038F8" w:rsidP="00D27392">
      <w:pPr>
        <w:pStyle w:val="BodyText"/>
        <w:spacing w:line="253" w:lineRule="exact"/>
        <w:ind w:right="136"/>
      </w:pPr>
      <w:r w:rsidRPr="00F16DFB">
        <w:rPr>
          <w:u w:val="single" w:color="000000"/>
        </w:rPr>
        <w:t>Delete an Incomplete</w:t>
      </w:r>
      <w:r w:rsidRPr="00F16DFB">
        <w:rPr>
          <w:spacing w:val="-6"/>
          <w:u w:val="single" w:color="000000"/>
        </w:rPr>
        <w:t xml:space="preserve"> </w:t>
      </w:r>
      <w:r w:rsidRPr="00F16DFB">
        <w:rPr>
          <w:u w:val="single" w:color="000000"/>
        </w:rPr>
        <w:t>Transaction</w:t>
      </w:r>
    </w:p>
    <w:p w14:paraId="321B6331" w14:textId="77777777" w:rsidR="00B038F8" w:rsidRPr="00F16DFB" w:rsidRDefault="00B038F8" w:rsidP="00D27392">
      <w:pPr>
        <w:pStyle w:val="BodyText"/>
        <w:ind w:right="136"/>
      </w:pPr>
      <w:r w:rsidRPr="00F16DFB">
        <w:t>Occasionally system failure may result in incomplete AR transactions. Use this option to remove</w:t>
      </w:r>
      <w:r w:rsidRPr="00F16DFB">
        <w:rPr>
          <w:spacing w:val="-31"/>
        </w:rPr>
        <w:t xml:space="preserve"> </w:t>
      </w:r>
      <w:r w:rsidRPr="00F16DFB">
        <w:t>such transactions and maintain system</w:t>
      </w:r>
      <w:r w:rsidRPr="00F16DFB">
        <w:rPr>
          <w:spacing w:val="-16"/>
        </w:rPr>
        <w:t xml:space="preserve"> </w:t>
      </w:r>
      <w:r w:rsidRPr="00F16DFB">
        <w:t>integrity.</w:t>
      </w:r>
    </w:p>
    <w:p w14:paraId="5FB90C9D" w14:textId="77777777" w:rsidR="00B038F8" w:rsidRPr="00F16DFB" w:rsidRDefault="00B038F8" w:rsidP="00B038F8">
      <w:pPr>
        <w:rPr>
          <w:rFonts w:ascii="Times New Roman" w:hAnsi="Times New Roman"/>
        </w:rPr>
      </w:pPr>
    </w:p>
    <w:p w14:paraId="5925DD9E" w14:textId="77777777" w:rsidR="00B038F8" w:rsidRPr="00F16DFB" w:rsidRDefault="00B038F8" w:rsidP="00D27392">
      <w:pPr>
        <w:pStyle w:val="BodyText"/>
        <w:spacing w:line="252" w:lineRule="exact"/>
        <w:ind w:right="136"/>
      </w:pPr>
      <w:r w:rsidRPr="00F16DFB">
        <w:rPr>
          <w:u w:val="single" w:color="000000"/>
        </w:rPr>
        <w:t>Edit Form</w:t>
      </w:r>
      <w:r w:rsidRPr="00F16DFB">
        <w:rPr>
          <w:spacing w:val="-3"/>
          <w:u w:val="single" w:color="000000"/>
        </w:rPr>
        <w:t xml:space="preserve"> </w:t>
      </w:r>
      <w:r w:rsidRPr="00F16DFB">
        <w:rPr>
          <w:u w:val="single" w:color="000000"/>
        </w:rPr>
        <w:t>Letters</w:t>
      </w:r>
    </w:p>
    <w:p w14:paraId="1CB3D689" w14:textId="77777777" w:rsidR="00B038F8" w:rsidRPr="00F16DFB" w:rsidRDefault="00B038F8" w:rsidP="00D27392">
      <w:pPr>
        <w:pStyle w:val="BodyText"/>
        <w:ind w:right="180"/>
      </w:pPr>
      <w:r w:rsidRPr="00F16DFB">
        <w:t>Under the Form Letter Menu, this option allows you to edit the text of a form letter. This is to be</w:t>
      </w:r>
      <w:r w:rsidRPr="00F16DFB">
        <w:rPr>
          <w:spacing w:val="-29"/>
        </w:rPr>
        <w:t xml:space="preserve"> </w:t>
      </w:r>
      <w:r w:rsidRPr="00F16DFB">
        <w:t>used only in the instance where District Counsel or VACO changes the wording or format before a</w:t>
      </w:r>
      <w:r w:rsidRPr="00F16DFB">
        <w:rPr>
          <w:spacing w:val="-24"/>
        </w:rPr>
        <w:t xml:space="preserve"> </w:t>
      </w:r>
      <w:r w:rsidRPr="00F16DFB">
        <w:t>scheduled release of Accounts</w:t>
      </w:r>
      <w:r w:rsidRPr="00F16DFB">
        <w:rPr>
          <w:spacing w:val="-6"/>
        </w:rPr>
        <w:t xml:space="preserve"> </w:t>
      </w:r>
      <w:r w:rsidRPr="00F16DFB">
        <w:t>Receivable.</w:t>
      </w:r>
    </w:p>
    <w:p w14:paraId="3A39FAF8" w14:textId="77777777" w:rsidR="00B038F8" w:rsidRPr="00F16DFB" w:rsidRDefault="00B038F8" w:rsidP="00B038F8">
      <w:pPr>
        <w:rPr>
          <w:rFonts w:ascii="Times New Roman" w:hAnsi="Times New Roman"/>
        </w:rPr>
      </w:pPr>
    </w:p>
    <w:p w14:paraId="5D5DD495" w14:textId="77777777" w:rsidR="00B038F8" w:rsidRPr="00F16DFB" w:rsidRDefault="00B038F8" w:rsidP="00D27392">
      <w:pPr>
        <w:pStyle w:val="BodyText"/>
        <w:ind w:right="136"/>
      </w:pPr>
      <w:r w:rsidRPr="00F16DFB">
        <w:rPr>
          <w:u w:val="single" w:color="000000"/>
        </w:rPr>
        <w:t>Bulletin</w:t>
      </w:r>
    </w:p>
    <w:p w14:paraId="73B145D2" w14:textId="77777777" w:rsidR="00B038F8" w:rsidRPr="00F16DFB" w:rsidRDefault="00B038F8" w:rsidP="00D27392">
      <w:pPr>
        <w:pStyle w:val="BodyText"/>
        <w:spacing w:before="54"/>
        <w:ind w:right="311"/>
        <w:jc w:val="both"/>
      </w:pPr>
      <w:r w:rsidRPr="00F16DFB">
        <w:t>This process runs nightly checking files 341.1(AR Event Type), 430.2 (Accounts Receivable</w:t>
      </w:r>
      <w:r w:rsidRPr="00F16DFB">
        <w:rPr>
          <w:spacing w:val="-26"/>
        </w:rPr>
        <w:t xml:space="preserve"> </w:t>
      </w:r>
      <w:r w:rsidRPr="00F16DFB">
        <w:t>Category), and 430.3 (Accounts Receivable Trans. Type). If errors are detected an error message is sent to users</w:t>
      </w:r>
      <w:r w:rsidRPr="00F16DFB">
        <w:rPr>
          <w:spacing w:val="-24"/>
        </w:rPr>
        <w:t xml:space="preserve"> </w:t>
      </w:r>
      <w:r w:rsidRPr="00F16DFB">
        <w:t>of the PRCA ERROR mail group and the background is prevented from</w:t>
      </w:r>
      <w:r w:rsidRPr="00F16DFB">
        <w:rPr>
          <w:spacing w:val="-17"/>
        </w:rPr>
        <w:t xml:space="preserve"> </w:t>
      </w:r>
      <w:r w:rsidRPr="00F16DFB">
        <w:t>running.</w:t>
      </w:r>
    </w:p>
    <w:p w14:paraId="72D0867E" w14:textId="77777777" w:rsidR="004612BE" w:rsidRPr="00F16DFB" w:rsidRDefault="004612BE" w:rsidP="004612BE">
      <w:pPr>
        <w:rPr>
          <w:rFonts w:ascii="Times New Roman" w:hAnsi="Times New Roman"/>
          <w:szCs w:val="22"/>
        </w:rPr>
      </w:pPr>
    </w:p>
    <w:p w14:paraId="24E11CB7" w14:textId="25DC9FDB" w:rsidR="00400D0B" w:rsidRPr="00F16DFB" w:rsidRDefault="00A36771" w:rsidP="00D10894">
      <w:r w:rsidRPr="00F16DFB">
        <w:br w:type="page"/>
      </w:r>
    </w:p>
    <w:p w14:paraId="6B1753E5" w14:textId="77777777" w:rsidR="00400D0B" w:rsidRPr="00F16DFB" w:rsidRDefault="00A36771" w:rsidP="00746118">
      <w:pPr>
        <w:pStyle w:val="Heading1"/>
      </w:pPr>
      <w:bookmarkStart w:id="17" w:name="_Toc425503929"/>
      <w:bookmarkStart w:id="18" w:name="_Toc12460364"/>
      <w:r w:rsidRPr="00F16DFB">
        <w:t>Accounts Receivable Routines and Templates</w:t>
      </w:r>
      <w:bookmarkEnd w:id="17"/>
      <w:bookmarkEnd w:id="18"/>
    </w:p>
    <w:p w14:paraId="78FA79F7" w14:textId="77777777" w:rsidR="00A36771" w:rsidRPr="00F16DFB" w:rsidRDefault="00A36771" w:rsidP="00A36771">
      <w:pPr>
        <w:rPr>
          <w:rFonts w:ascii="Times New Roman" w:hAnsi="Times New Roman"/>
          <w:szCs w:val="22"/>
        </w:rPr>
      </w:pPr>
    </w:p>
    <w:p w14:paraId="3C25E9A6" w14:textId="77777777" w:rsidR="00531745" w:rsidRPr="00F16DFB" w:rsidRDefault="001F264E" w:rsidP="00857F66">
      <w:pPr>
        <w:pStyle w:val="Heading2"/>
      </w:pPr>
      <w:bookmarkStart w:id="19" w:name="_Accounts_Receivable_Routines"/>
      <w:bookmarkStart w:id="20" w:name="_Toc425503930"/>
      <w:bookmarkStart w:id="21" w:name="_Toc12460365"/>
      <w:bookmarkEnd w:id="19"/>
      <w:r w:rsidRPr="00F16DFB">
        <w:t xml:space="preserve">Accounts Receivable </w:t>
      </w:r>
      <w:r w:rsidR="00531745" w:rsidRPr="00F16DFB">
        <w:t>Routines</w:t>
      </w:r>
      <w:bookmarkEnd w:id="11"/>
      <w:bookmarkEnd w:id="20"/>
      <w:bookmarkEnd w:id="21"/>
    </w:p>
    <w:p w14:paraId="158154F5" w14:textId="77777777" w:rsidR="00426F48" w:rsidRPr="00F16DFB" w:rsidRDefault="00426F48">
      <w:pPr>
        <w:rPr>
          <w:rFonts w:ascii="Times New Roman" w:hAnsi="Times New Roman"/>
          <w:szCs w:val="22"/>
        </w:rPr>
      </w:pPr>
    </w:p>
    <w:p w14:paraId="1DA4F1B4" w14:textId="77777777" w:rsidR="001F264E" w:rsidRPr="00F16DFB" w:rsidRDefault="001F264E" w:rsidP="001F264E">
      <w:pPr>
        <w:rPr>
          <w:rFonts w:ascii="Times New Roman" w:hAnsi="Times New Roman"/>
          <w:szCs w:val="22"/>
        </w:rPr>
      </w:pPr>
      <w:r w:rsidRPr="00F16DFB">
        <w:rPr>
          <w:rFonts w:ascii="Times New Roman" w:hAnsi="Times New Roman"/>
          <w:szCs w:val="22"/>
        </w:rPr>
        <w:t>The Accounts Receivable routines use the namespaces PRCA and RC. For all Accounts Receivable routines, the next letter(s) in the routine name also provide guidance as to the module to which that routine belongs. The breakdown of the Accounts Receivable internal namespaces is as follows:</w:t>
      </w:r>
    </w:p>
    <w:p w14:paraId="5BD950CB" w14:textId="77777777" w:rsidR="001F264E" w:rsidRPr="00F16DFB" w:rsidRDefault="001F264E">
      <w:pPr>
        <w:rPr>
          <w:rFonts w:ascii="Times New Roman" w:hAnsi="Times New Roman"/>
          <w:szCs w:val="22"/>
        </w:rPr>
      </w:pPr>
    </w:p>
    <w:p w14:paraId="723EB16F" w14:textId="452F84ED" w:rsidR="00173479" w:rsidRPr="00F16DFB" w:rsidRDefault="00173479" w:rsidP="00173479">
      <w:pPr>
        <w:pStyle w:val="Caption"/>
      </w:pPr>
      <w:bookmarkStart w:id="22" w:name="_Toc12443007"/>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1</w:t>
      </w:r>
      <w:r w:rsidR="007247E9">
        <w:rPr>
          <w:noProof/>
        </w:rPr>
        <w:fldChar w:fldCharType="end"/>
      </w:r>
      <w:r w:rsidRPr="00F16DFB">
        <w:t>: AR Routines</w:t>
      </w:r>
      <w:bookmarkEnd w:id="2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835"/>
      </w:tblGrid>
      <w:tr w:rsidR="00173479" w:rsidRPr="00F16DFB" w14:paraId="2330E536" w14:textId="77777777" w:rsidTr="00173479">
        <w:trPr>
          <w:tblHeader/>
          <w:jc w:val="center"/>
        </w:trPr>
        <w:tc>
          <w:tcPr>
            <w:tcW w:w="2515" w:type="dxa"/>
            <w:shd w:val="clear" w:color="auto" w:fill="D9D9D9" w:themeFill="background1" w:themeFillShade="D9"/>
          </w:tcPr>
          <w:p w14:paraId="0F43770B" w14:textId="311EFBD3" w:rsidR="00173479" w:rsidRPr="00F16DFB" w:rsidRDefault="00173479" w:rsidP="00173479">
            <w:pPr>
              <w:pStyle w:val="TableHeading"/>
            </w:pPr>
            <w:r w:rsidRPr="00F16DFB">
              <w:t>Routine</w:t>
            </w:r>
          </w:p>
        </w:tc>
        <w:tc>
          <w:tcPr>
            <w:tcW w:w="6835" w:type="dxa"/>
            <w:shd w:val="clear" w:color="auto" w:fill="D9D9D9" w:themeFill="background1" w:themeFillShade="D9"/>
          </w:tcPr>
          <w:p w14:paraId="2A3A8C9B" w14:textId="108FC590" w:rsidR="00173479" w:rsidRPr="00F16DFB" w:rsidRDefault="00173479" w:rsidP="00173479">
            <w:pPr>
              <w:pStyle w:val="TableHeading"/>
            </w:pPr>
            <w:r w:rsidRPr="00F16DFB">
              <w:t xml:space="preserve">Description </w:t>
            </w:r>
          </w:p>
        </w:tc>
      </w:tr>
      <w:tr w:rsidR="001F264E" w:rsidRPr="00F16DFB" w14:paraId="61D2AAFB" w14:textId="77777777" w:rsidTr="002515C3">
        <w:trPr>
          <w:jc w:val="center"/>
        </w:trPr>
        <w:tc>
          <w:tcPr>
            <w:tcW w:w="2515" w:type="dxa"/>
          </w:tcPr>
          <w:p w14:paraId="3AFD63BF" w14:textId="77777777" w:rsidR="001F264E" w:rsidRPr="00F16DFB" w:rsidRDefault="001F264E" w:rsidP="00173479">
            <w:pPr>
              <w:pStyle w:val="TableText"/>
            </w:pPr>
            <w:r w:rsidRPr="00F16DFB">
              <w:t>PRCA</w:t>
            </w:r>
          </w:p>
        </w:tc>
        <w:tc>
          <w:tcPr>
            <w:tcW w:w="6835" w:type="dxa"/>
          </w:tcPr>
          <w:p w14:paraId="25E874B9" w14:textId="77777777" w:rsidR="001F264E" w:rsidRPr="00F16DFB" w:rsidRDefault="001F264E" w:rsidP="00173479">
            <w:pPr>
              <w:pStyle w:val="TableText"/>
            </w:pPr>
            <w:r w:rsidRPr="00F16DFB">
              <w:t>Accounts Receivable</w:t>
            </w:r>
          </w:p>
        </w:tc>
      </w:tr>
      <w:tr w:rsidR="001F264E" w:rsidRPr="00F16DFB" w14:paraId="3A31BE31" w14:textId="77777777" w:rsidTr="002515C3">
        <w:trPr>
          <w:jc w:val="center"/>
        </w:trPr>
        <w:tc>
          <w:tcPr>
            <w:tcW w:w="2515" w:type="dxa"/>
          </w:tcPr>
          <w:p w14:paraId="69F64DDA" w14:textId="77777777" w:rsidR="001F264E" w:rsidRPr="00F16DFB" w:rsidRDefault="001F264E" w:rsidP="00173479">
            <w:pPr>
              <w:pStyle w:val="TableText"/>
            </w:pPr>
            <w:r w:rsidRPr="00F16DFB">
              <w:t>PRCAB</w:t>
            </w:r>
          </w:p>
        </w:tc>
        <w:tc>
          <w:tcPr>
            <w:tcW w:w="6835" w:type="dxa"/>
          </w:tcPr>
          <w:p w14:paraId="291588E7" w14:textId="77777777" w:rsidR="001F264E" w:rsidRPr="00F16DFB" w:rsidRDefault="001F264E" w:rsidP="00173479">
            <w:pPr>
              <w:pStyle w:val="TableText"/>
            </w:pPr>
            <w:r w:rsidRPr="00F16DFB">
              <w:t>Billing Routines</w:t>
            </w:r>
          </w:p>
        </w:tc>
      </w:tr>
      <w:tr w:rsidR="001F264E" w:rsidRPr="00F16DFB" w14:paraId="2F4FCF8D" w14:textId="77777777" w:rsidTr="002515C3">
        <w:trPr>
          <w:jc w:val="center"/>
        </w:trPr>
        <w:tc>
          <w:tcPr>
            <w:tcW w:w="2515" w:type="dxa"/>
          </w:tcPr>
          <w:p w14:paraId="215A2117" w14:textId="77777777" w:rsidR="001F264E" w:rsidRPr="00F16DFB" w:rsidRDefault="001F264E" w:rsidP="00173479">
            <w:pPr>
              <w:pStyle w:val="TableText"/>
            </w:pPr>
            <w:r w:rsidRPr="00F16DFB">
              <w:t>PRCADR</w:t>
            </w:r>
          </w:p>
        </w:tc>
        <w:tc>
          <w:tcPr>
            <w:tcW w:w="6835" w:type="dxa"/>
          </w:tcPr>
          <w:p w14:paraId="19B4272E" w14:textId="77777777" w:rsidR="001F264E" w:rsidRPr="00F16DFB" w:rsidRDefault="001F264E" w:rsidP="00173479">
            <w:pPr>
              <w:pStyle w:val="TableText"/>
            </w:pPr>
            <w:r w:rsidRPr="00F16DFB">
              <w:t>Address Routines</w:t>
            </w:r>
          </w:p>
        </w:tc>
      </w:tr>
      <w:tr w:rsidR="001F264E" w:rsidRPr="00F16DFB" w14:paraId="53F93CFE" w14:textId="77777777" w:rsidTr="002515C3">
        <w:trPr>
          <w:jc w:val="center"/>
        </w:trPr>
        <w:tc>
          <w:tcPr>
            <w:tcW w:w="2515" w:type="dxa"/>
          </w:tcPr>
          <w:p w14:paraId="23DA24C6" w14:textId="77777777" w:rsidR="001F264E" w:rsidRPr="00F16DFB" w:rsidRDefault="001F264E" w:rsidP="00173479">
            <w:pPr>
              <w:pStyle w:val="TableText"/>
            </w:pPr>
            <w:r w:rsidRPr="00F16DFB">
              <w:t>PRCAF</w:t>
            </w:r>
          </w:p>
        </w:tc>
        <w:tc>
          <w:tcPr>
            <w:tcW w:w="6835" w:type="dxa"/>
          </w:tcPr>
          <w:p w14:paraId="02C17D86" w14:textId="77777777" w:rsidR="001F264E" w:rsidRPr="00F16DFB" w:rsidRDefault="001F264E" w:rsidP="00173479">
            <w:pPr>
              <w:pStyle w:val="TableText"/>
            </w:pPr>
            <w:r w:rsidRPr="00F16DFB">
              <w:t>IB/FMS Routines</w:t>
            </w:r>
          </w:p>
        </w:tc>
      </w:tr>
      <w:tr w:rsidR="001F264E" w:rsidRPr="00F16DFB" w14:paraId="18F669B8" w14:textId="77777777" w:rsidTr="002515C3">
        <w:trPr>
          <w:jc w:val="center"/>
        </w:trPr>
        <w:tc>
          <w:tcPr>
            <w:tcW w:w="2515" w:type="dxa"/>
          </w:tcPr>
          <w:p w14:paraId="1BA5C8C6" w14:textId="77777777" w:rsidR="001F264E" w:rsidRPr="00F16DFB" w:rsidRDefault="001F264E" w:rsidP="00173479">
            <w:pPr>
              <w:pStyle w:val="TableText"/>
            </w:pPr>
            <w:r w:rsidRPr="00F16DFB">
              <w:t>PRCAG</w:t>
            </w:r>
          </w:p>
        </w:tc>
        <w:tc>
          <w:tcPr>
            <w:tcW w:w="6835" w:type="dxa"/>
          </w:tcPr>
          <w:p w14:paraId="42141F02" w14:textId="77777777" w:rsidR="001F264E" w:rsidRPr="00F16DFB" w:rsidRDefault="001F264E" w:rsidP="00173479">
            <w:pPr>
              <w:pStyle w:val="TableText"/>
            </w:pPr>
            <w:r w:rsidRPr="00F16DFB">
              <w:t>Patient Statement Routines</w:t>
            </w:r>
          </w:p>
        </w:tc>
      </w:tr>
      <w:tr w:rsidR="001F264E" w:rsidRPr="00F16DFB" w14:paraId="2A9233D7" w14:textId="77777777" w:rsidTr="002515C3">
        <w:trPr>
          <w:jc w:val="center"/>
        </w:trPr>
        <w:tc>
          <w:tcPr>
            <w:tcW w:w="2515" w:type="dxa"/>
          </w:tcPr>
          <w:p w14:paraId="40427117" w14:textId="77777777" w:rsidR="001F264E" w:rsidRPr="00F16DFB" w:rsidRDefault="001F264E" w:rsidP="00173479">
            <w:pPr>
              <w:pStyle w:val="TableText"/>
            </w:pPr>
            <w:r w:rsidRPr="00F16DFB">
              <w:t>PRCAHIS</w:t>
            </w:r>
          </w:p>
        </w:tc>
        <w:tc>
          <w:tcPr>
            <w:tcW w:w="6835" w:type="dxa"/>
          </w:tcPr>
          <w:p w14:paraId="4FF95081" w14:textId="77777777" w:rsidR="001F264E" w:rsidRPr="00F16DFB" w:rsidRDefault="001F264E" w:rsidP="00173479">
            <w:pPr>
              <w:pStyle w:val="TableText"/>
            </w:pPr>
            <w:r w:rsidRPr="00F16DFB">
              <w:t>Transaction History Routines</w:t>
            </w:r>
          </w:p>
        </w:tc>
      </w:tr>
      <w:tr w:rsidR="001F264E" w:rsidRPr="00F16DFB" w14:paraId="2C27A7B7" w14:textId="77777777" w:rsidTr="002515C3">
        <w:trPr>
          <w:jc w:val="center"/>
        </w:trPr>
        <w:tc>
          <w:tcPr>
            <w:tcW w:w="2515" w:type="dxa"/>
          </w:tcPr>
          <w:p w14:paraId="45DB83D1" w14:textId="77777777" w:rsidR="001F264E" w:rsidRPr="00F16DFB" w:rsidRDefault="001F264E" w:rsidP="00173479">
            <w:pPr>
              <w:pStyle w:val="TableText"/>
            </w:pPr>
            <w:r w:rsidRPr="00F16DFB">
              <w:t>PRCALT</w:t>
            </w:r>
          </w:p>
        </w:tc>
        <w:tc>
          <w:tcPr>
            <w:tcW w:w="6835" w:type="dxa"/>
          </w:tcPr>
          <w:p w14:paraId="115CB20F" w14:textId="77777777" w:rsidR="001F264E" w:rsidRPr="00F16DFB" w:rsidRDefault="001F264E" w:rsidP="00173479">
            <w:pPr>
              <w:pStyle w:val="TableText"/>
            </w:pPr>
            <w:r w:rsidRPr="00F16DFB">
              <w:t>Collection Letter Routines</w:t>
            </w:r>
          </w:p>
        </w:tc>
      </w:tr>
      <w:tr w:rsidR="001F264E" w:rsidRPr="00F16DFB" w14:paraId="73D0916D" w14:textId="77777777" w:rsidTr="002515C3">
        <w:trPr>
          <w:jc w:val="center"/>
        </w:trPr>
        <w:tc>
          <w:tcPr>
            <w:tcW w:w="2515" w:type="dxa"/>
          </w:tcPr>
          <w:p w14:paraId="0859EF26" w14:textId="77777777" w:rsidR="001F264E" w:rsidRPr="00F16DFB" w:rsidRDefault="001F264E" w:rsidP="00173479">
            <w:pPr>
              <w:pStyle w:val="TableText"/>
            </w:pPr>
            <w:r w:rsidRPr="00F16DFB">
              <w:t>PRCANRU</w:t>
            </w:r>
          </w:p>
        </w:tc>
        <w:tc>
          <w:tcPr>
            <w:tcW w:w="6835" w:type="dxa"/>
          </w:tcPr>
          <w:p w14:paraId="7D384C35" w14:textId="77777777" w:rsidR="001F264E" w:rsidRPr="00F16DFB" w:rsidRDefault="001F264E" w:rsidP="00173479">
            <w:pPr>
              <w:pStyle w:val="TableText"/>
            </w:pPr>
            <w:r w:rsidRPr="00F16DFB">
              <w:t>National Roll-Up Routines for current NDB Software</w:t>
            </w:r>
          </w:p>
        </w:tc>
      </w:tr>
      <w:tr w:rsidR="001F264E" w:rsidRPr="00F16DFB" w14:paraId="4A01E181" w14:textId="77777777" w:rsidTr="002515C3">
        <w:trPr>
          <w:jc w:val="center"/>
        </w:trPr>
        <w:tc>
          <w:tcPr>
            <w:tcW w:w="2515" w:type="dxa"/>
          </w:tcPr>
          <w:p w14:paraId="2367EC53" w14:textId="77777777" w:rsidR="001F264E" w:rsidRPr="00F16DFB" w:rsidRDefault="001F264E" w:rsidP="00173479">
            <w:pPr>
              <w:pStyle w:val="TableText"/>
            </w:pPr>
            <w:r w:rsidRPr="00F16DFB">
              <w:t>PRCAOFF</w:t>
            </w:r>
          </w:p>
        </w:tc>
        <w:tc>
          <w:tcPr>
            <w:tcW w:w="6835" w:type="dxa"/>
          </w:tcPr>
          <w:p w14:paraId="64E1EB04" w14:textId="77777777" w:rsidR="001F264E" w:rsidRPr="00F16DFB" w:rsidRDefault="008240E4" w:rsidP="00173479">
            <w:pPr>
              <w:pStyle w:val="TableText"/>
            </w:pPr>
            <w:r w:rsidRPr="00F16DFB">
              <w:t>IRS Offset Routines</w:t>
            </w:r>
          </w:p>
        </w:tc>
      </w:tr>
      <w:tr w:rsidR="001F264E" w:rsidRPr="00F16DFB" w14:paraId="29D5883A" w14:textId="77777777" w:rsidTr="002515C3">
        <w:trPr>
          <w:jc w:val="center"/>
        </w:trPr>
        <w:tc>
          <w:tcPr>
            <w:tcW w:w="2515" w:type="dxa"/>
          </w:tcPr>
          <w:p w14:paraId="4534DEAA" w14:textId="77777777" w:rsidR="001F264E" w:rsidRPr="00F16DFB" w:rsidRDefault="008240E4" w:rsidP="00173479">
            <w:pPr>
              <w:pStyle w:val="TableText"/>
            </w:pPr>
            <w:r w:rsidRPr="00F16DFB">
              <w:t>PRCAPAY</w:t>
            </w:r>
          </w:p>
        </w:tc>
        <w:tc>
          <w:tcPr>
            <w:tcW w:w="6835" w:type="dxa"/>
          </w:tcPr>
          <w:p w14:paraId="184F0091" w14:textId="77777777" w:rsidR="001F264E" w:rsidRPr="00F16DFB" w:rsidRDefault="008240E4" w:rsidP="00173479">
            <w:pPr>
              <w:pStyle w:val="TableText"/>
            </w:pPr>
            <w:r w:rsidRPr="00F16DFB">
              <w:t>Payment Routines</w:t>
            </w:r>
          </w:p>
        </w:tc>
      </w:tr>
      <w:tr w:rsidR="001F264E" w:rsidRPr="00F16DFB" w14:paraId="7F48E0FF" w14:textId="77777777" w:rsidTr="002515C3">
        <w:trPr>
          <w:jc w:val="center"/>
        </w:trPr>
        <w:tc>
          <w:tcPr>
            <w:tcW w:w="2515" w:type="dxa"/>
          </w:tcPr>
          <w:p w14:paraId="7FD7F2D5" w14:textId="77777777" w:rsidR="001F264E" w:rsidRPr="00F16DFB" w:rsidRDefault="008240E4" w:rsidP="00173479">
            <w:pPr>
              <w:pStyle w:val="TableText"/>
            </w:pPr>
            <w:r w:rsidRPr="00F16DFB">
              <w:t>PRCAT</w:t>
            </w:r>
          </w:p>
        </w:tc>
        <w:tc>
          <w:tcPr>
            <w:tcW w:w="6835" w:type="dxa"/>
          </w:tcPr>
          <w:p w14:paraId="1A8BC673" w14:textId="77777777" w:rsidR="001F264E" w:rsidRPr="00F16DFB" w:rsidRDefault="008240E4" w:rsidP="00173479">
            <w:pPr>
              <w:pStyle w:val="TableText"/>
            </w:pPr>
            <w:r w:rsidRPr="00F16DFB">
              <w:t>Compiled Template Routines</w:t>
            </w:r>
          </w:p>
        </w:tc>
      </w:tr>
      <w:tr w:rsidR="001F264E" w:rsidRPr="00F16DFB" w14:paraId="4CEF0002" w14:textId="77777777" w:rsidTr="002515C3">
        <w:trPr>
          <w:jc w:val="center"/>
        </w:trPr>
        <w:tc>
          <w:tcPr>
            <w:tcW w:w="2515" w:type="dxa"/>
          </w:tcPr>
          <w:p w14:paraId="29EC91D2" w14:textId="77777777" w:rsidR="001F264E" w:rsidRPr="00F16DFB" w:rsidRDefault="008240E4" w:rsidP="00173479">
            <w:pPr>
              <w:pStyle w:val="TableText"/>
            </w:pPr>
            <w:r w:rsidRPr="00F16DFB">
              <w:t>PRCAUT</w:t>
            </w:r>
          </w:p>
        </w:tc>
        <w:tc>
          <w:tcPr>
            <w:tcW w:w="6835" w:type="dxa"/>
          </w:tcPr>
          <w:p w14:paraId="73A2F070" w14:textId="77777777" w:rsidR="001F264E" w:rsidRPr="00F16DFB" w:rsidRDefault="008240E4" w:rsidP="00173479">
            <w:pPr>
              <w:pStyle w:val="TableText"/>
            </w:pPr>
            <w:r w:rsidRPr="00F16DFB">
              <w:t>Utility Routines</w:t>
            </w:r>
          </w:p>
        </w:tc>
      </w:tr>
      <w:tr w:rsidR="001F264E" w:rsidRPr="00F16DFB" w14:paraId="7314CF18" w14:textId="77777777" w:rsidTr="002515C3">
        <w:trPr>
          <w:jc w:val="center"/>
        </w:trPr>
        <w:tc>
          <w:tcPr>
            <w:tcW w:w="2515" w:type="dxa"/>
          </w:tcPr>
          <w:p w14:paraId="07E0285E" w14:textId="77777777" w:rsidR="001F264E" w:rsidRPr="00F16DFB" w:rsidRDefault="000C3800" w:rsidP="00173479">
            <w:pPr>
              <w:pStyle w:val="TableText"/>
            </w:pPr>
            <w:r w:rsidRPr="00F16DFB">
              <w:t>PRCAW</w:t>
            </w:r>
          </w:p>
        </w:tc>
        <w:tc>
          <w:tcPr>
            <w:tcW w:w="6835" w:type="dxa"/>
          </w:tcPr>
          <w:p w14:paraId="3D79573F" w14:textId="77777777" w:rsidR="001F264E" w:rsidRPr="00F16DFB" w:rsidRDefault="000C3800" w:rsidP="00173479">
            <w:pPr>
              <w:pStyle w:val="TableText"/>
            </w:pPr>
            <w:r w:rsidRPr="00F16DFB">
              <w:t>Write off Routines</w:t>
            </w:r>
          </w:p>
        </w:tc>
      </w:tr>
      <w:tr w:rsidR="001F264E" w:rsidRPr="00F16DFB" w14:paraId="15566B00" w14:textId="77777777" w:rsidTr="002515C3">
        <w:trPr>
          <w:jc w:val="center"/>
        </w:trPr>
        <w:tc>
          <w:tcPr>
            <w:tcW w:w="2515" w:type="dxa"/>
          </w:tcPr>
          <w:p w14:paraId="0059C94E" w14:textId="77777777" w:rsidR="001F264E" w:rsidRPr="00F16DFB" w:rsidRDefault="000C3800" w:rsidP="00173479">
            <w:pPr>
              <w:pStyle w:val="TableText"/>
            </w:pPr>
            <w:r w:rsidRPr="00F16DFB">
              <w:t>PRCAX</w:t>
            </w:r>
          </w:p>
        </w:tc>
        <w:tc>
          <w:tcPr>
            <w:tcW w:w="6835" w:type="dxa"/>
          </w:tcPr>
          <w:p w14:paraId="0F8C52F0" w14:textId="6761AA7F" w:rsidR="001F264E" w:rsidRPr="00F16DFB" w:rsidRDefault="000C3800" w:rsidP="00173479">
            <w:pPr>
              <w:pStyle w:val="TableText"/>
            </w:pPr>
            <w:r w:rsidRPr="00F16DFB">
              <w:t>Medical Co</w:t>
            </w:r>
            <w:r w:rsidR="0070054C" w:rsidRPr="00F16DFB">
              <w:t>-</w:t>
            </w:r>
            <w:r w:rsidRPr="00F16DFB">
              <w:t>Pay Exemptions</w:t>
            </w:r>
          </w:p>
        </w:tc>
      </w:tr>
      <w:tr w:rsidR="001F264E" w:rsidRPr="00F16DFB" w14:paraId="5BE9B951" w14:textId="77777777" w:rsidTr="002515C3">
        <w:trPr>
          <w:jc w:val="center"/>
        </w:trPr>
        <w:tc>
          <w:tcPr>
            <w:tcW w:w="2515" w:type="dxa"/>
          </w:tcPr>
          <w:p w14:paraId="2F53AE7B" w14:textId="77777777" w:rsidR="001F264E" w:rsidRPr="00F16DFB" w:rsidRDefault="000C3800" w:rsidP="00173479">
            <w:pPr>
              <w:pStyle w:val="TableText"/>
            </w:pPr>
            <w:r w:rsidRPr="00F16DFB">
              <w:t>PRCAY</w:t>
            </w:r>
          </w:p>
        </w:tc>
        <w:tc>
          <w:tcPr>
            <w:tcW w:w="6835" w:type="dxa"/>
          </w:tcPr>
          <w:p w14:paraId="38597BA8" w14:textId="77777777" w:rsidR="001F264E" w:rsidRPr="00F16DFB" w:rsidRDefault="000C3800" w:rsidP="00173479">
            <w:pPr>
              <w:pStyle w:val="TableText"/>
            </w:pPr>
            <w:r w:rsidRPr="00F16DFB">
              <w:t>Agent Cashier Routines</w:t>
            </w:r>
          </w:p>
        </w:tc>
      </w:tr>
      <w:tr w:rsidR="001F264E" w:rsidRPr="00F16DFB" w14:paraId="2A576A49" w14:textId="77777777" w:rsidTr="002515C3">
        <w:trPr>
          <w:jc w:val="center"/>
        </w:trPr>
        <w:tc>
          <w:tcPr>
            <w:tcW w:w="2515" w:type="dxa"/>
          </w:tcPr>
          <w:p w14:paraId="307737BC" w14:textId="77777777" w:rsidR="001F264E" w:rsidRPr="00F16DFB" w:rsidRDefault="000C3800" w:rsidP="00173479">
            <w:pPr>
              <w:pStyle w:val="TableText"/>
            </w:pPr>
            <w:r w:rsidRPr="00F16DFB">
              <w:t>PRY</w:t>
            </w:r>
          </w:p>
        </w:tc>
        <w:tc>
          <w:tcPr>
            <w:tcW w:w="6835" w:type="dxa"/>
          </w:tcPr>
          <w:p w14:paraId="68A202EF" w14:textId="77777777" w:rsidR="001F264E" w:rsidRPr="00F16DFB" w:rsidRDefault="000C3800" w:rsidP="00173479">
            <w:pPr>
              <w:pStyle w:val="TableText"/>
            </w:pPr>
            <w:r w:rsidRPr="00F16DFB">
              <w:t>Accounts Receivable Patches, Conversions and Installs</w:t>
            </w:r>
          </w:p>
        </w:tc>
      </w:tr>
      <w:tr w:rsidR="001F264E" w:rsidRPr="00F16DFB" w14:paraId="58008220" w14:textId="77777777" w:rsidTr="002515C3">
        <w:trPr>
          <w:jc w:val="center"/>
        </w:trPr>
        <w:tc>
          <w:tcPr>
            <w:tcW w:w="2515" w:type="dxa"/>
          </w:tcPr>
          <w:p w14:paraId="769535BA" w14:textId="77777777" w:rsidR="001F264E" w:rsidRPr="00F16DFB" w:rsidRDefault="000C3800" w:rsidP="00173479">
            <w:pPr>
              <w:pStyle w:val="TableText"/>
            </w:pPr>
            <w:r w:rsidRPr="00F16DFB">
              <w:t>RCAM</w:t>
            </w:r>
          </w:p>
        </w:tc>
        <w:tc>
          <w:tcPr>
            <w:tcW w:w="6835" w:type="dxa"/>
          </w:tcPr>
          <w:p w14:paraId="553B1E26" w14:textId="77777777" w:rsidR="001F264E" w:rsidRPr="00F16DFB" w:rsidRDefault="000C3800" w:rsidP="00173479">
            <w:pPr>
              <w:pStyle w:val="TableText"/>
            </w:pPr>
            <w:r w:rsidRPr="00F16DFB">
              <w:t>Account Management Module</w:t>
            </w:r>
          </w:p>
        </w:tc>
      </w:tr>
      <w:tr w:rsidR="0021798E" w:rsidRPr="00F16DFB" w14:paraId="238C486F" w14:textId="77777777" w:rsidTr="002515C3">
        <w:trPr>
          <w:jc w:val="center"/>
        </w:trPr>
        <w:tc>
          <w:tcPr>
            <w:tcW w:w="2515" w:type="dxa"/>
          </w:tcPr>
          <w:p w14:paraId="268CFC2A" w14:textId="77777777" w:rsidR="0021798E" w:rsidRPr="00F16DFB" w:rsidRDefault="0021798E" w:rsidP="00173479">
            <w:pPr>
              <w:pStyle w:val="TableText"/>
            </w:pPr>
            <w:r w:rsidRPr="00F16DFB">
              <w:t>RCDP</w:t>
            </w:r>
          </w:p>
        </w:tc>
        <w:tc>
          <w:tcPr>
            <w:tcW w:w="6835" w:type="dxa"/>
          </w:tcPr>
          <w:p w14:paraId="09B29860" w14:textId="77777777" w:rsidR="0021798E" w:rsidRPr="00F16DFB" w:rsidRDefault="0021798E" w:rsidP="00173479">
            <w:pPr>
              <w:pStyle w:val="TableText"/>
            </w:pPr>
            <w:r w:rsidRPr="00F16DFB">
              <w:t>EDI Lockbox Module</w:t>
            </w:r>
          </w:p>
        </w:tc>
      </w:tr>
      <w:tr w:rsidR="001F264E" w:rsidRPr="00F16DFB" w14:paraId="6CC25356" w14:textId="77777777" w:rsidTr="002515C3">
        <w:trPr>
          <w:jc w:val="center"/>
        </w:trPr>
        <w:tc>
          <w:tcPr>
            <w:tcW w:w="2515" w:type="dxa"/>
          </w:tcPr>
          <w:p w14:paraId="57C38E95" w14:textId="77777777" w:rsidR="001F264E" w:rsidRPr="00F16DFB" w:rsidRDefault="000C3800" w:rsidP="00173479">
            <w:pPr>
              <w:pStyle w:val="TableText"/>
            </w:pPr>
            <w:r w:rsidRPr="00F16DFB">
              <w:t>RCEV</w:t>
            </w:r>
          </w:p>
        </w:tc>
        <w:tc>
          <w:tcPr>
            <w:tcW w:w="6835" w:type="dxa"/>
          </w:tcPr>
          <w:p w14:paraId="0441D62E" w14:textId="77777777" w:rsidR="001F264E" w:rsidRPr="00F16DFB" w:rsidRDefault="000C3800" w:rsidP="00173479">
            <w:pPr>
              <w:pStyle w:val="TableText"/>
            </w:pPr>
            <w:r w:rsidRPr="00F16DFB">
              <w:t>Event Driver Module</w:t>
            </w:r>
          </w:p>
        </w:tc>
      </w:tr>
      <w:tr w:rsidR="001F264E" w:rsidRPr="00F16DFB" w14:paraId="158A82E9" w14:textId="77777777" w:rsidTr="002515C3">
        <w:trPr>
          <w:jc w:val="center"/>
        </w:trPr>
        <w:tc>
          <w:tcPr>
            <w:tcW w:w="2515" w:type="dxa"/>
          </w:tcPr>
          <w:p w14:paraId="76040605" w14:textId="77777777" w:rsidR="001F264E" w:rsidRPr="00F16DFB" w:rsidRDefault="000C3800" w:rsidP="00173479">
            <w:pPr>
              <w:pStyle w:val="TableText"/>
            </w:pPr>
            <w:r w:rsidRPr="00F16DFB">
              <w:t>RCMS</w:t>
            </w:r>
          </w:p>
        </w:tc>
        <w:tc>
          <w:tcPr>
            <w:tcW w:w="6835" w:type="dxa"/>
          </w:tcPr>
          <w:p w14:paraId="1367F0B8" w14:textId="77777777" w:rsidR="001F264E" w:rsidRPr="00F16DFB" w:rsidRDefault="000C3800" w:rsidP="00173479">
            <w:pPr>
              <w:pStyle w:val="TableText"/>
            </w:pPr>
            <w:r w:rsidRPr="00F16DFB">
              <w:t>Site Parameter Module</w:t>
            </w:r>
          </w:p>
        </w:tc>
      </w:tr>
      <w:tr w:rsidR="000211ED" w:rsidRPr="00F16DFB" w14:paraId="75FC3D57" w14:textId="77777777" w:rsidTr="002515C3">
        <w:trPr>
          <w:jc w:val="center"/>
        </w:trPr>
        <w:tc>
          <w:tcPr>
            <w:tcW w:w="2515" w:type="dxa"/>
          </w:tcPr>
          <w:p w14:paraId="7DCCE3BB" w14:textId="77777777" w:rsidR="000211ED" w:rsidRPr="00F16DFB" w:rsidRDefault="000211ED" w:rsidP="00173479">
            <w:pPr>
              <w:pStyle w:val="TableText"/>
            </w:pPr>
            <w:bookmarkStart w:id="23" w:name="AR_Routines_RCTCS"/>
            <w:bookmarkEnd w:id="23"/>
            <w:r w:rsidRPr="00F16DFB">
              <w:t>RCTCS</w:t>
            </w:r>
          </w:p>
        </w:tc>
        <w:tc>
          <w:tcPr>
            <w:tcW w:w="6835" w:type="dxa"/>
          </w:tcPr>
          <w:p w14:paraId="38497AE4" w14:textId="77777777" w:rsidR="000211ED" w:rsidRPr="00F16DFB" w:rsidRDefault="000211ED" w:rsidP="00173479">
            <w:pPr>
              <w:pStyle w:val="TableText"/>
            </w:pPr>
            <w:r w:rsidRPr="00F16DFB">
              <w:t>Cross Servicing Routines</w:t>
            </w:r>
          </w:p>
        </w:tc>
      </w:tr>
      <w:tr w:rsidR="001F264E" w:rsidRPr="00F16DFB" w14:paraId="5FFFA067" w14:textId="77777777" w:rsidTr="002515C3">
        <w:trPr>
          <w:jc w:val="center"/>
        </w:trPr>
        <w:tc>
          <w:tcPr>
            <w:tcW w:w="2515" w:type="dxa"/>
          </w:tcPr>
          <w:p w14:paraId="68CA1B81" w14:textId="77777777" w:rsidR="001F264E" w:rsidRPr="00F16DFB" w:rsidRDefault="000C3800" w:rsidP="00173479">
            <w:pPr>
              <w:pStyle w:val="TableText"/>
            </w:pPr>
            <w:r w:rsidRPr="00F16DFB">
              <w:t>RCY</w:t>
            </w:r>
          </w:p>
        </w:tc>
        <w:tc>
          <w:tcPr>
            <w:tcW w:w="6835" w:type="dxa"/>
          </w:tcPr>
          <w:p w14:paraId="2C8E0918" w14:textId="77777777" w:rsidR="001F264E" w:rsidRPr="00F16DFB" w:rsidRDefault="000C3800" w:rsidP="00173479">
            <w:pPr>
              <w:pStyle w:val="TableText"/>
            </w:pPr>
            <w:r w:rsidRPr="00F16DFB">
              <w:t>Agent Cashier Module</w:t>
            </w:r>
          </w:p>
        </w:tc>
      </w:tr>
    </w:tbl>
    <w:p w14:paraId="6CB98295" w14:textId="77777777" w:rsidR="001F264E" w:rsidRPr="00F16DFB" w:rsidRDefault="001F264E" w:rsidP="001F264E">
      <w:pPr>
        <w:ind w:left="720"/>
        <w:rPr>
          <w:rFonts w:ascii="Times New Roman" w:hAnsi="Times New Roman"/>
          <w:szCs w:val="22"/>
        </w:rPr>
      </w:pPr>
    </w:p>
    <w:p w14:paraId="23D36EF0" w14:textId="77777777" w:rsidR="001F264E" w:rsidRPr="00F16DFB" w:rsidRDefault="00E87D8E" w:rsidP="00E87D8E">
      <w:pPr>
        <w:rPr>
          <w:rFonts w:ascii="Times New Roman" w:hAnsi="Times New Roman"/>
          <w:szCs w:val="22"/>
        </w:rPr>
      </w:pPr>
      <w:r w:rsidRPr="00F16DFB">
        <w:rPr>
          <w:rFonts w:ascii="Times New Roman" w:hAnsi="Times New Roman"/>
          <w:szCs w:val="22"/>
        </w:rPr>
        <w:t>The routines distributed with Accounts Receivable Version 4 .5 are listed and briefly described below.</w:t>
      </w:r>
    </w:p>
    <w:p w14:paraId="0153BABE" w14:textId="77777777" w:rsidR="00E87D8E" w:rsidRPr="00F16DFB" w:rsidRDefault="00E87D8E" w:rsidP="00E87D8E">
      <w:pPr>
        <w:rPr>
          <w:rFonts w:ascii="Times New Roman" w:hAnsi="Times New Roman"/>
          <w:szCs w:val="22"/>
        </w:rPr>
      </w:pPr>
    </w:p>
    <w:p w14:paraId="4EBAE69B" w14:textId="53BD4A18" w:rsidR="00173479" w:rsidRPr="00F16DFB" w:rsidRDefault="00173479" w:rsidP="00173479">
      <w:pPr>
        <w:pStyle w:val="Caption"/>
      </w:pPr>
      <w:bookmarkStart w:id="24" w:name="_Toc12443008"/>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2</w:t>
      </w:r>
      <w:r w:rsidR="007247E9">
        <w:rPr>
          <w:noProof/>
        </w:rPr>
        <w:fldChar w:fldCharType="end"/>
      </w:r>
      <w:r w:rsidRPr="00F16DFB">
        <w:t>: AR v4.5 Routines</w:t>
      </w:r>
      <w:bookmarkEnd w:id="2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4"/>
        <w:gridCol w:w="6836"/>
      </w:tblGrid>
      <w:tr w:rsidR="00CE42BA" w:rsidRPr="00F16DFB" w14:paraId="122F40FC" w14:textId="77777777" w:rsidTr="00173479">
        <w:trPr>
          <w:cantSplit/>
          <w:tblHeader/>
          <w:jc w:val="center"/>
        </w:trPr>
        <w:tc>
          <w:tcPr>
            <w:tcW w:w="2514" w:type="dxa"/>
            <w:shd w:val="clear" w:color="auto" w:fill="D9D9D9" w:themeFill="background1" w:themeFillShade="D9"/>
          </w:tcPr>
          <w:p w14:paraId="042FBE6E" w14:textId="77777777" w:rsidR="00CE42BA" w:rsidRPr="00F16DFB" w:rsidRDefault="00CE42BA" w:rsidP="00173479">
            <w:pPr>
              <w:pStyle w:val="TableHeading"/>
            </w:pPr>
            <w:r w:rsidRPr="00F16DFB">
              <w:t>Routine</w:t>
            </w:r>
          </w:p>
        </w:tc>
        <w:tc>
          <w:tcPr>
            <w:tcW w:w="6836" w:type="dxa"/>
            <w:shd w:val="clear" w:color="auto" w:fill="D9D9D9" w:themeFill="background1" w:themeFillShade="D9"/>
          </w:tcPr>
          <w:p w14:paraId="36A9264E" w14:textId="77777777" w:rsidR="00CE42BA" w:rsidRPr="00F16DFB" w:rsidRDefault="00CE42BA" w:rsidP="00173479">
            <w:pPr>
              <w:pStyle w:val="TableHeading"/>
              <w:rPr>
                <w:color w:val="000000"/>
              </w:rPr>
            </w:pPr>
            <w:r w:rsidRPr="00F16DFB">
              <w:rPr>
                <w:color w:val="000000"/>
              </w:rPr>
              <w:t>Description</w:t>
            </w:r>
          </w:p>
        </w:tc>
      </w:tr>
      <w:tr w:rsidR="00CE42BA" w:rsidRPr="00F16DFB" w14:paraId="749261CC" w14:textId="77777777" w:rsidTr="00173479">
        <w:trPr>
          <w:cantSplit/>
          <w:jc w:val="center"/>
        </w:trPr>
        <w:tc>
          <w:tcPr>
            <w:tcW w:w="2514" w:type="dxa"/>
          </w:tcPr>
          <w:p w14:paraId="39DCB214" w14:textId="77777777" w:rsidR="00CE42BA" w:rsidRPr="00F16DFB" w:rsidRDefault="00CE42BA" w:rsidP="00173479">
            <w:pPr>
              <w:pStyle w:val="TableText"/>
              <w:keepNext/>
            </w:pPr>
            <w:r w:rsidRPr="00F16DFB">
              <w:t>PRCAACC</w:t>
            </w:r>
          </w:p>
        </w:tc>
        <w:tc>
          <w:tcPr>
            <w:tcW w:w="6836" w:type="dxa"/>
          </w:tcPr>
          <w:p w14:paraId="62A87B63" w14:textId="77777777" w:rsidR="00CE42BA" w:rsidRPr="00F16DFB" w:rsidRDefault="00CE42BA" w:rsidP="00173479">
            <w:pPr>
              <w:pStyle w:val="TableText"/>
              <w:keepNext/>
            </w:pPr>
            <w:r w:rsidRPr="00F16DFB">
              <w:rPr>
                <w:color w:val="000000"/>
              </w:rPr>
              <w:t>Calculates AR accrual totals.</w:t>
            </w:r>
          </w:p>
        </w:tc>
      </w:tr>
      <w:tr w:rsidR="00CE42BA" w:rsidRPr="00F16DFB" w14:paraId="46D64D7A" w14:textId="77777777" w:rsidTr="00173479">
        <w:trPr>
          <w:cantSplit/>
          <w:jc w:val="center"/>
        </w:trPr>
        <w:tc>
          <w:tcPr>
            <w:tcW w:w="2514" w:type="dxa"/>
          </w:tcPr>
          <w:p w14:paraId="2EBED156" w14:textId="77777777" w:rsidR="00CE42BA" w:rsidRPr="00F16DFB" w:rsidRDefault="00CE42BA" w:rsidP="00173479">
            <w:pPr>
              <w:pStyle w:val="TableText"/>
            </w:pPr>
            <w:r w:rsidRPr="00F16DFB">
              <w:rPr>
                <w:color w:val="000000"/>
              </w:rPr>
              <w:t>PRCAADBO</w:t>
            </w:r>
          </w:p>
        </w:tc>
        <w:tc>
          <w:tcPr>
            <w:tcW w:w="6836" w:type="dxa"/>
          </w:tcPr>
          <w:p w14:paraId="69719E64" w14:textId="77777777" w:rsidR="00CE42BA" w:rsidRPr="00F16DFB" w:rsidRDefault="00CE42BA" w:rsidP="00173479">
            <w:pPr>
              <w:pStyle w:val="TableText"/>
            </w:pPr>
            <w:r w:rsidRPr="00F16DFB">
              <w:rPr>
                <w:color w:val="000000"/>
              </w:rPr>
              <w:t>This routine calculates admin/interest charges.</w:t>
            </w:r>
          </w:p>
        </w:tc>
      </w:tr>
      <w:tr w:rsidR="00CE42BA" w:rsidRPr="00F16DFB" w14:paraId="2CAB5F48" w14:textId="77777777" w:rsidTr="00173479">
        <w:trPr>
          <w:cantSplit/>
          <w:jc w:val="center"/>
        </w:trPr>
        <w:tc>
          <w:tcPr>
            <w:tcW w:w="2514" w:type="dxa"/>
          </w:tcPr>
          <w:p w14:paraId="2667116C" w14:textId="77777777" w:rsidR="00CE42BA" w:rsidRPr="00F16DFB" w:rsidRDefault="00CE42BA" w:rsidP="00173479">
            <w:pPr>
              <w:pStyle w:val="TableText"/>
            </w:pPr>
            <w:r w:rsidRPr="00F16DFB">
              <w:rPr>
                <w:color w:val="000000"/>
              </w:rPr>
              <w:t>PRCAADIN</w:t>
            </w:r>
          </w:p>
        </w:tc>
        <w:tc>
          <w:tcPr>
            <w:tcW w:w="6836" w:type="dxa"/>
          </w:tcPr>
          <w:p w14:paraId="5B141661" w14:textId="77777777" w:rsidR="00CE42BA" w:rsidRPr="00F16DFB" w:rsidRDefault="00CE42BA" w:rsidP="00173479">
            <w:pPr>
              <w:pStyle w:val="TableText"/>
            </w:pPr>
            <w:r w:rsidRPr="00F16DFB">
              <w:rPr>
                <w:color w:val="000000"/>
              </w:rPr>
              <w:t>This routine calculates admin/interest charges.</w:t>
            </w:r>
          </w:p>
        </w:tc>
      </w:tr>
      <w:tr w:rsidR="00CE42BA" w:rsidRPr="00F16DFB" w14:paraId="3DB23C20" w14:textId="77777777" w:rsidTr="00173479">
        <w:trPr>
          <w:cantSplit/>
          <w:jc w:val="center"/>
        </w:trPr>
        <w:tc>
          <w:tcPr>
            <w:tcW w:w="2514" w:type="dxa"/>
          </w:tcPr>
          <w:p w14:paraId="4573110B" w14:textId="77777777" w:rsidR="00CE42BA" w:rsidRPr="00F16DFB" w:rsidRDefault="00CE42BA" w:rsidP="00173479">
            <w:pPr>
              <w:pStyle w:val="TableText"/>
              <w:rPr>
                <w:color w:val="000000"/>
              </w:rPr>
            </w:pPr>
            <w:r w:rsidRPr="00F16DFB">
              <w:rPr>
                <w:color w:val="000000"/>
              </w:rPr>
              <w:t>PRCAAPI</w:t>
            </w:r>
          </w:p>
        </w:tc>
        <w:tc>
          <w:tcPr>
            <w:tcW w:w="6836" w:type="dxa"/>
          </w:tcPr>
          <w:p w14:paraId="6A619C33" w14:textId="77777777" w:rsidR="00CE42BA" w:rsidRPr="00F16DFB" w:rsidRDefault="00CE42BA" w:rsidP="00173479">
            <w:pPr>
              <w:pStyle w:val="TableText"/>
              <w:rPr>
                <w:color w:val="000000"/>
              </w:rPr>
            </w:pPr>
            <w:r w:rsidRPr="00F16DFB">
              <w:rPr>
                <w:color w:val="000000"/>
              </w:rPr>
              <w:t>API for ASCD Project</w:t>
            </w:r>
          </w:p>
        </w:tc>
      </w:tr>
      <w:tr w:rsidR="00CE42BA" w:rsidRPr="00F16DFB" w14:paraId="1CE1BFA5" w14:textId="77777777" w:rsidTr="00173479">
        <w:trPr>
          <w:cantSplit/>
          <w:jc w:val="center"/>
        </w:trPr>
        <w:tc>
          <w:tcPr>
            <w:tcW w:w="2514" w:type="dxa"/>
          </w:tcPr>
          <w:p w14:paraId="79B96B2B" w14:textId="77777777" w:rsidR="00CE42BA" w:rsidRPr="00F16DFB" w:rsidRDefault="00CE42BA" w:rsidP="00173479">
            <w:pPr>
              <w:pStyle w:val="TableText"/>
            </w:pPr>
            <w:r w:rsidRPr="00F16DFB">
              <w:rPr>
                <w:color w:val="000000"/>
              </w:rPr>
              <w:t>PRCAAPR</w:t>
            </w:r>
          </w:p>
        </w:tc>
        <w:tc>
          <w:tcPr>
            <w:tcW w:w="6836" w:type="dxa"/>
          </w:tcPr>
          <w:p w14:paraId="59513EC4" w14:textId="77777777" w:rsidR="00CE42BA" w:rsidRPr="00F16DFB" w:rsidRDefault="00CE42BA" w:rsidP="00173479">
            <w:pPr>
              <w:pStyle w:val="TableText"/>
            </w:pPr>
            <w:r w:rsidRPr="00F16DFB">
              <w:rPr>
                <w:color w:val="000000"/>
              </w:rPr>
              <w:t>This routine generates an account profile for an AR debtor.</w:t>
            </w:r>
          </w:p>
        </w:tc>
      </w:tr>
      <w:tr w:rsidR="00CE42BA" w:rsidRPr="00F16DFB" w14:paraId="584A1070" w14:textId="77777777" w:rsidTr="00173479">
        <w:trPr>
          <w:cantSplit/>
          <w:jc w:val="center"/>
        </w:trPr>
        <w:tc>
          <w:tcPr>
            <w:tcW w:w="2514" w:type="dxa"/>
          </w:tcPr>
          <w:p w14:paraId="1B81D9A3" w14:textId="77777777" w:rsidR="00CE42BA" w:rsidRPr="00F16DFB" w:rsidRDefault="00CE42BA" w:rsidP="00173479">
            <w:pPr>
              <w:pStyle w:val="TableText"/>
            </w:pPr>
            <w:r w:rsidRPr="00F16DFB">
              <w:rPr>
                <w:color w:val="000000"/>
              </w:rPr>
              <w:t>PRCAAPR1</w:t>
            </w:r>
          </w:p>
        </w:tc>
        <w:tc>
          <w:tcPr>
            <w:tcW w:w="6836" w:type="dxa"/>
          </w:tcPr>
          <w:p w14:paraId="5F86FAA2" w14:textId="77777777" w:rsidR="00CE42BA" w:rsidRPr="00F16DFB" w:rsidRDefault="00CE42BA" w:rsidP="00173479">
            <w:pPr>
              <w:pStyle w:val="TableText"/>
            </w:pPr>
            <w:r w:rsidRPr="00F16DFB">
              <w:rPr>
                <w:color w:val="000000"/>
              </w:rPr>
              <w:t>Continuation of PRCAAPR.</w:t>
            </w:r>
          </w:p>
        </w:tc>
      </w:tr>
      <w:tr w:rsidR="00CE42BA" w:rsidRPr="00F16DFB" w14:paraId="4674A18E" w14:textId="77777777" w:rsidTr="00173479">
        <w:trPr>
          <w:cantSplit/>
          <w:jc w:val="center"/>
        </w:trPr>
        <w:tc>
          <w:tcPr>
            <w:tcW w:w="2514" w:type="dxa"/>
          </w:tcPr>
          <w:p w14:paraId="2C656EA2" w14:textId="77777777" w:rsidR="00CE42BA" w:rsidRPr="00F16DFB" w:rsidRDefault="00CE42BA" w:rsidP="00173479">
            <w:pPr>
              <w:pStyle w:val="TableText"/>
            </w:pPr>
            <w:r w:rsidRPr="00F16DFB">
              <w:rPr>
                <w:color w:val="000000"/>
              </w:rPr>
              <w:t>PRCAATR</w:t>
            </w:r>
          </w:p>
        </w:tc>
        <w:tc>
          <w:tcPr>
            <w:tcW w:w="6836" w:type="dxa"/>
          </w:tcPr>
          <w:p w14:paraId="4A51FD70" w14:textId="77777777" w:rsidR="00CE42BA" w:rsidRPr="00F16DFB" w:rsidRDefault="00CE42BA" w:rsidP="00173479">
            <w:pPr>
              <w:pStyle w:val="TableText"/>
            </w:pPr>
            <w:r w:rsidRPr="00F16DFB">
              <w:rPr>
                <w:color w:val="000000"/>
              </w:rPr>
              <w:t>This routine displays the transaction profile for a Bill.</w:t>
            </w:r>
          </w:p>
        </w:tc>
      </w:tr>
      <w:tr w:rsidR="00CE42BA" w:rsidRPr="00F16DFB" w14:paraId="615E88D9" w14:textId="77777777" w:rsidTr="00173479">
        <w:trPr>
          <w:cantSplit/>
          <w:jc w:val="center"/>
        </w:trPr>
        <w:tc>
          <w:tcPr>
            <w:tcW w:w="2514" w:type="dxa"/>
          </w:tcPr>
          <w:p w14:paraId="0366A5B2" w14:textId="77777777" w:rsidR="00CE42BA" w:rsidRPr="00F16DFB" w:rsidRDefault="00CE42BA" w:rsidP="00173479">
            <w:pPr>
              <w:pStyle w:val="TableText"/>
            </w:pPr>
            <w:r w:rsidRPr="00F16DFB">
              <w:t>PRCABD</w:t>
            </w:r>
          </w:p>
        </w:tc>
        <w:tc>
          <w:tcPr>
            <w:tcW w:w="6836" w:type="dxa"/>
          </w:tcPr>
          <w:p w14:paraId="13EF60BA" w14:textId="77777777" w:rsidR="00CE42BA" w:rsidRPr="00F16DFB" w:rsidRDefault="00CE42BA" w:rsidP="00173479">
            <w:pPr>
              <w:pStyle w:val="TableText"/>
            </w:pPr>
            <w:r w:rsidRPr="00F16DFB">
              <w:t>This routine displays/prints the Bill (1114, 1080, and 1081) generated by a service.</w:t>
            </w:r>
          </w:p>
        </w:tc>
      </w:tr>
      <w:tr w:rsidR="00CE42BA" w:rsidRPr="00F16DFB" w14:paraId="298A05D8" w14:textId="77777777" w:rsidTr="00173479">
        <w:trPr>
          <w:cantSplit/>
          <w:jc w:val="center"/>
        </w:trPr>
        <w:tc>
          <w:tcPr>
            <w:tcW w:w="2514" w:type="dxa"/>
          </w:tcPr>
          <w:p w14:paraId="02B4DF67" w14:textId="77777777" w:rsidR="00CE42BA" w:rsidRPr="00F16DFB" w:rsidRDefault="00CE42BA" w:rsidP="00173479">
            <w:pPr>
              <w:pStyle w:val="TableText"/>
            </w:pPr>
            <w:r w:rsidRPr="00F16DFB">
              <w:rPr>
                <w:color w:val="000000"/>
              </w:rPr>
              <w:t>PRCABIL</w:t>
            </w:r>
          </w:p>
        </w:tc>
        <w:tc>
          <w:tcPr>
            <w:tcW w:w="6836" w:type="dxa"/>
          </w:tcPr>
          <w:p w14:paraId="6FEB1B7A" w14:textId="77777777" w:rsidR="00CE42BA" w:rsidRPr="00F16DFB" w:rsidRDefault="00CE42BA" w:rsidP="00173479">
            <w:pPr>
              <w:pStyle w:val="TableText"/>
            </w:pPr>
            <w:r w:rsidRPr="00F16DFB">
              <w:rPr>
                <w:color w:val="000000"/>
              </w:rPr>
              <w:t>This routine is used to create various cross-references for file 430.</w:t>
            </w:r>
          </w:p>
        </w:tc>
      </w:tr>
      <w:tr w:rsidR="00CE42BA" w:rsidRPr="00F16DFB" w14:paraId="67C96DCC" w14:textId="77777777" w:rsidTr="00173479">
        <w:trPr>
          <w:cantSplit/>
          <w:jc w:val="center"/>
        </w:trPr>
        <w:tc>
          <w:tcPr>
            <w:tcW w:w="2514" w:type="dxa"/>
          </w:tcPr>
          <w:p w14:paraId="2F0EF6E0" w14:textId="77777777" w:rsidR="00CE42BA" w:rsidRPr="00F16DFB" w:rsidRDefault="00CE42BA" w:rsidP="00173479">
            <w:pPr>
              <w:pStyle w:val="TableText"/>
            </w:pPr>
            <w:r w:rsidRPr="00F16DFB">
              <w:rPr>
                <w:color w:val="000000"/>
              </w:rPr>
              <w:t>PRCABIL1</w:t>
            </w:r>
          </w:p>
        </w:tc>
        <w:tc>
          <w:tcPr>
            <w:tcW w:w="6836" w:type="dxa"/>
          </w:tcPr>
          <w:p w14:paraId="6C21CD2F" w14:textId="77777777" w:rsidR="00CE42BA" w:rsidRPr="00F16DFB" w:rsidRDefault="00CE42BA" w:rsidP="00173479">
            <w:pPr>
              <w:pStyle w:val="TableText"/>
            </w:pPr>
            <w:r w:rsidRPr="00F16DFB">
              <w:rPr>
                <w:color w:val="000000"/>
              </w:rPr>
              <w:t>This routine is used to process the billing options -New Bill (Enter), Edit Bill, Cancel Bill, Pending Bills List, and Incomplete Bills List.</w:t>
            </w:r>
          </w:p>
        </w:tc>
      </w:tr>
      <w:tr w:rsidR="00CE42BA" w:rsidRPr="00F16DFB" w14:paraId="37D1B60C" w14:textId="77777777" w:rsidTr="00173479">
        <w:trPr>
          <w:cantSplit/>
          <w:jc w:val="center"/>
        </w:trPr>
        <w:tc>
          <w:tcPr>
            <w:tcW w:w="2514" w:type="dxa"/>
          </w:tcPr>
          <w:p w14:paraId="35861057" w14:textId="77777777" w:rsidR="00CE42BA" w:rsidRPr="00F16DFB" w:rsidRDefault="00CE42BA" w:rsidP="00173479">
            <w:pPr>
              <w:pStyle w:val="TableText"/>
            </w:pPr>
            <w:r w:rsidRPr="00F16DFB">
              <w:t>PRCABIL2</w:t>
            </w:r>
          </w:p>
        </w:tc>
        <w:tc>
          <w:tcPr>
            <w:tcW w:w="6836" w:type="dxa"/>
          </w:tcPr>
          <w:p w14:paraId="732D9C4A" w14:textId="77777777" w:rsidR="00CE42BA" w:rsidRPr="00F16DFB" w:rsidRDefault="00CE42BA" w:rsidP="00173479">
            <w:pPr>
              <w:pStyle w:val="TableText"/>
            </w:pPr>
            <w:r w:rsidRPr="00F16DFB">
              <w:t>Continuation of PRCABIL1.</w:t>
            </w:r>
          </w:p>
        </w:tc>
      </w:tr>
      <w:tr w:rsidR="00CE42BA" w:rsidRPr="00F16DFB" w14:paraId="513921A4" w14:textId="77777777" w:rsidTr="00173479">
        <w:trPr>
          <w:cantSplit/>
          <w:jc w:val="center"/>
        </w:trPr>
        <w:tc>
          <w:tcPr>
            <w:tcW w:w="2514" w:type="dxa"/>
          </w:tcPr>
          <w:p w14:paraId="0341CB3F" w14:textId="77777777" w:rsidR="00CE42BA" w:rsidRPr="00F16DFB" w:rsidRDefault="00CE42BA" w:rsidP="00173479">
            <w:pPr>
              <w:pStyle w:val="TableText"/>
            </w:pPr>
            <w:r w:rsidRPr="00F16DFB">
              <w:rPr>
                <w:color w:val="000000"/>
              </w:rPr>
              <w:t>PRCABIL3</w:t>
            </w:r>
            <w:r w:rsidRPr="00F16DFB">
              <w:t xml:space="preserve"> </w:t>
            </w:r>
          </w:p>
        </w:tc>
        <w:tc>
          <w:tcPr>
            <w:tcW w:w="6836" w:type="dxa"/>
          </w:tcPr>
          <w:p w14:paraId="0E1EDE0C" w14:textId="77777777" w:rsidR="00CE42BA" w:rsidRPr="00F16DFB" w:rsidRDefault="00CE42BA" w:rsidP="00173479">
            <w:pPr>
              <w:pStyle w:val="TableText"/>
              <w:rPr>
                <w:color w:val="000000"/>
              </w:rPr>
            </w:pPr>
            <w:r w:rsidRPr="00F16DFB">
              <w:rPr>
                <w:color w:val="000000"/>
              </w:rPr>
              <w:t xml:space="preserve">This routine is used to approve a Bill. </w:t>
            </w:r>
          </w:p>
        </w:tc>
      </w:tr>
      <w:tr w:rsidR="00CE42BA" w:rsidRPr="00F16DFB" w14:paraId="4EFB99DC" w14:textId="77777777" w:rsidTr="00173479">
        <w:trPr>
          <w:cantSplit/>
          <w:jc w:val="center"/>
        </w:trPr>
        <w:tc>
          <w:tcPr>
            <w:tcW w:w="2514" w:type="dxa"/>
          </w:tcPr>
          <w:p w14:paraId="17CC72A9" w14:textId="77777777" w:rsidR="00CE42BA" w:rsidRPr="00F16DFB" w:rsidRDefault="00CE42BA" w:rsidP="00173479">
            <w:pPr>
              <w:pStyle w:val="TableText"/>
              <w:rPr>
                <w:color w:val="000000"/>
              </w:rPr>
            </w:pPr>
            <w:r w:rsidRPr="00F16DFB">
              <w:rPr>
                <w:color w:val="000000"/>
              </w:rPr>
              <w:t>PRCABIL4</w:t>
            </w:r>
          </w:p>
        </w:tc>
        <w:tc>
          <w:tcPr>
            <w:tcW w:w="6836" w:type="dxa"/>
          </w:tcPr>
          <w:p w14:paraId="19578E52" w14:textId="77777777" w:rsidR="00CE42BA" w:rsidRPr="00F16DFB" w:rsidRDefault="00CE42BA" w:rsidP="00173479">
            <w:pPr>
              <w:pStyle w:val="TableText"/>
              <w:rPr>
                <w:color w:val="000000"/>
              </w:rPr>
            </w:pPr>
            <w:r w:rsidRPr="00F16DFB">
              <w:rPr>
                <w:color w:val="000000"/>
              </w:rPr>
              <w:t>DELETE BILL LEAVING AUDIT TRAIL</w:t>
            </w:r>
          </w:p>
        </w:tc>
      </w:tr>
      <w:tr w:rsidR="00CE42BA" w:rsidRPr="00F16DFB" w14:paraId="1F6BCDC6" w14:textId="77777777" w:rsidTr="00173479">
        <w:trPr>
          <w:cantSplit/>
          <w:jc w:val="center"/>
        </w:trPr>
        <w:tc>
          <w:tcPr>
            <w:tcW w:w="2514" w:type="dxa"/>
          </w:tcPr>
          <w:p w14:paraId="254A5DFF" w14:textId="77777777" w:rsidR="00CE42BA" w:rsidRPr="00F16DFB" w:rsidRDefault="00CE42BA" w:rsidP="00173479">
            <w:pPr>
              <w:pStyle w:val="TableText"/>
            </w:pPr>
            <w:r w:rsidRPr="00F16DFB">
              <w:t>PRCABJ</w:t>
            </w:r>
          </w:p>
        </w:tc>
        <w:tc>
          <w:tcPr>
            <w:tcW w:w="6836" w:type="dxa"/>
          </w:tcPr>
          <w:p w14:paraId="3104C7A5" w14:textId="77777777" w:rsidR="00CE42BA" w:rsidRPr="00F16DFB" w:rsidRDefault="00CE42BA" w:rsidP="00173479">
            <w:pPr>
              <w:pStyle w:val="TableText"/>
            </w:pPr>
            <w:r w:rsidRPr="00F16DFB">
              <w:t>Nightly process for accounts receivable.</w:t>
            </w:r>
          </w:p>
        </w:tc>
      </w:tr>
      <w:tr w:rsidR="00CE42BA" w:rsidRPr="00F16DFB" w14:paraId="4B81B77A" w14:textId="77777777" w:rsidTr="00173479">
        <w:trPr>
          <w:cantSplit/>
          <w:jc w:val="center"/>
        </w:trPr>
        <w:tc>
          <w:tcPr>
            <w:tcW w:w="2514" w:type="dxa"/>
          </w:tcPr>
          <w:p w14:paraId="05C1EDB0" w14:textId="77777777" w:rsidR="00CE42BA" w:rsidRPr="00F16DFB" w:rsidRDefault="00CE42BA" w:rsidP="00173479">
            <w:pPr>
              <w:pStyle w:val="TableText"/>
            </w:pPr>
            <w:r w:rsidRPr="00F16DFB">
              <w:t>PRCABJ1</w:t>
            </w:r>
          </w:p>
        </w:tc>
        <w:tc>
          <w:tcPr>
            <w:tcW w:w="6836" w:type="dxa"/>
          </w:tcPr>
          <w:p w14:paraId="7BC83AB9" w14:textId="77777777" w:rsidR="00CE42BA" w:rsidRPr="00F16DFB" w:rsidRDefault="00CE42BA" w:rsidP="00173479">
            <w:pPr>
              <w:pStyle w:val="TableText"/>
            </w:pPr>
            <w:r w:rsidRPr="00F16DFB">
              <w:t>Nightly process for open Bill update.</w:t>
            </w:r>
          </w:p>
        </w:tc>
      </w:tr>
      <w:tr w:rsidR="001C7442" w:rsidRPr="00F16DFB" w14:paraId="67019A40" w14:textId="77777777" w:rsidTr="00173479">
        <w:trPr>
          <w:cantSplit/>
          <w:jc w:val="center"/>
        </w:trPr>
        <w:tc>
          <w:tcPr>
            <w:tcW w:w="2514" w:type="dxa"/>
          </w:tcPr>
          <w:p w14:paraId="1DFBA0AD" w14:textId="43876796" w:rsidR="001C7442" w:rsidRPr="00F16DFB" w:rsidRDefault="001C7442" w:rsidP="00173479">
            <w:pPr>
              <w:pStyle w:val="TableText"/>
            </w:pPr>
            <w:r w:rsidRPr="00F16DFB">
              <w:t>PRCABJ2</w:t>
            </w:r>
          </w:p>
        </w:tc>
        <w:tc>
          <w:tcPr>
            <w:tcW w:w="6836" w:type="dxa"/>
          </w:tcPr>
          <w:p w14:paraId="594FD740" w14:textId="16E269C8" w:rsidR="001C7442" w:rsidRPr="00F16DFB" w:rsidRDefault="001C7442" w:rsidP="00173479">
            <w:pPr>
              <w:pStyle w:val="TableText"/>
            </w:pPr>
            <w:r w:rsidRPr="00F16DFB">
              <w:t>Nightly process for open Bill update.</w:t>
            </w:r>
          </w:p>
        </w:tc>
      </w:tr>
      <w:tr w:rsidR="001C7442" w:rsidRPr="00F16DFB" w14:paraId="4B26509B" w14:textId="77777777" w:rsidTr="00173479">
        <w:trPr>
          <w:cantSplit/>
          <w:jc w:val="center"/>
        </w:trPr>
        <w:tc>
          <w:tcPr>
            <w:tcW w:w="2514" w:type="dxa"/>
          </w:tcPr>
          <w:p w14:paraId="4A68AF4B" w14:textId="77777777" w:rsidR="001C7442" w:rsidRPr="00F16DFB" w:rsidRDefault="001C7442" w:rsidP="00173479">
            <w:pPr>
              <w:pStyle w:val="TableText"/>
            </w:pPr>
            <w:r w:rsidRPr="00F16DFB">
              <w:t>PRCABJV</w:t>
            </w:r>
          </w:p>
        </w:tc>
        <w:tc>
          <w:tcPr>
            <w:tcW w:w="6836" w:type="dxa"/>
          </w:tcPr>
          <w:p w14:paraId="2D19A045" w14:textId="77777777" w:rsidR="001C7442" w:rsidRPr="00F16DFB" w:rsidRDefault="001C7442" w:rsidP="00173479">
            <w:pPr>
              <w:pStyle w:val="TableText"/>
            </w:pPr>
            <w:r w:rsidRPr="00F16DFB">
              <w:t>Verification for background.</w:t>
            </w:r>
          </w:p>
        </w:tc>
      </w:tr>
      <w:tr w:rsidR="001C7442" w:rsidRPr="00F16DFB" w14:paraId="3F28CF52" w14:textId="77777777" w:rsidTr="00173479">
        <w:trPr>
          <w:cantSplit/>
          <w:jc w:val="center"/>
        </w:trPr>
        <w:tc>
          <w:tcPr>
            <w:tcW w:w="2514" w:type="dxa"/>
          </w:tcPr>
          <w:p w14:paraId="17EF2679" w14:textId="77777777" w:rsidR="001C7442" w:rsidRPr="00F16DFB" w:rsidRDefault="001C7442" w:rsidP="00173479">
            <w:pPr>
              <w:pStyle w:val="TableText"/>
            </w:pPr>
            <w:r w:rsidRPr="00F16DFB">
              <w:t>PRCABP1</w:t>
            </w:r>
          </w:p>
        </w:tc>
        <w:tc>
          <w:tcPr>
            <w:tcW w:w="6836" w:type="dxa"/>
          </w:tcPr>
          <w:p w14:paraId="4CA3B378" w14:textId="77777777" w:rsidR="001C7442" w:rsidRPr="00F16DFB" w:rsidRDefault="001C7442" w:rsidP="00173479">
            <w:pPr>
              <w:pStyle w:val="TableText"/>
            </w:pPr>
            <w:r w:rsidRPr="00F16DFB">
              <w:t>This routine prints a 1081 Bill.</w:t>
            </w:r>
          </w:p>
        </w:tc>
      </w:tr>
      <w:tr w:rsidR="001C7442" w:rsidRPr="00F16DFB" w14:paraId="20826E49" w14:textId="77777777" w:rsidTr="00173479">
        <w:trPr>
          <w:cantSplit/>
          <w:jc w:val="center"/>
        </w:trPr>
        <w:tc>
          <w:tcPr>
            <w:tcW w:w="2514" w:type="dxa"/>
          </w:tcPr>
          <w:p w14:paraId="1BA656A1" w14:textId="77777777" w:rsidR="001C7442" w:rsidRPr="00F16DFB" w:rsidRDefault="001C7442" w:rsidP="00173479">
            <w:pPr>
              <w:pStyle w:val="TableText"/>
            </w:pPr>
            <w:r w:rsidRPr="00F16DFB">
              <w:t>PRCABP2</w:t>
            </w:r>
          </w:p>
        </w:tc>
        <w:tc>
          <w:tcPr>
            <w:tcW w:w="6836" w:type="dxa"/>
          </w:tcPr>
          <w:p w14:paraId="57563029" w14:textId="77777777" w:rsidR="001C7442" w:rsidRPr="00F16DFB" w:rsidRDefault="001C7442" w:rsidP="00173479">
            <w:pPr>
              <w:pStyle w:val="TableText"/>
            </w:pPr>
            <w:r w:rsidRPr="00F16DFB">
              <w:t>This routine prints a 1080 Bill.</w:t>
            </w:r>
          </w:p>
        </w:tc>
      </w:tr>
      <w:tr w:rsidR="001C7442" w:rsidRPr="00F16DFB" w14:paraId="6066640E" w14:textId="77777777" w:rsidTr="00173479">
        <w:trPr>
          <w:cantSplit/>
          <w:jc w:val="center"/>
        </w:trPr>
        <w:tc>
          <w:tcPr>
            <w:tcW w:w="2514" w:type="dxa"/>
          </w:tcPr>
          <w:p w14:paraId="46CDB4BF" w14:textId="77777777" w:rsidR="001C7442" w:rsidRPr="00F16DFB" w:rsidRDefault="001C7442" w:rsidP="00173479">
            <w:pPr>
              <w:pStyle w:val="TableText"/>
            </w:pPr>
            <w:r w:rsidRPr="00F16DFB">
              <w:t>PRCABPF</w:t>
            </w:r>
          </w:p>
        </w:tc>
        <w:tc>
          <w:tcPr>
            <w:tcW w:w="6836" w:type="dxa"/>
          </w:tcPr>
          <w:p w14:paraId="5C9BCF23" w14:textId="77777777" w:rsidR="001C7442" w:rsidRPr="00F16DFB" w:rsidRDefault="001C7442" w:rsidP="00173479">
            <w:pPr>
              <w:pStyle w:val="TableText"/>
            </w:pPr>
            <w:r w:rsidRPr="00F16DFB">
              <w:t>This routine prints Bill forms.</w:t>
            </w:r>
          </w:p>
        </w:tc>
      </w:tr>
      <w:tr w:rsidR="001C7442" w:rsidRPr="00F16DFB" w14:paraId="47B817AE" w14:textId="77777777" w:rsidTr="00173479">
        <w:trPr>
          <w:cantSplit/>
          <w:jc w:val="center"/>
        </w:trPr>
        <w:tc>
          <w:tcPr>
            <w:tcW w:w="2514" w:type="dxa"/>
          </w:tcPr>
          <w:p w14:paraId="53194DF8" w14:textId="77777777" w:rsidR="001C7442" w:rsidRPr="00F16DFB" w:rsidRDefault="001C7442" w:rsidP="00173479">
            <w:pPr>
              <w:pStyle w:val="TableText"/>
            </w:pPr>
            <w:r w:rsidRPr="00F16DFB">
              <w:t>PRCACLM</w:t>
            </w:r>
          </w:p>
        </w:tc>
        <w:tc>
          <w:tcPr>
            <w:tcW w:w="6836" w:type="dxa"/>
          </w:tcPr>
          <w:p w14:paraId="0CD0F79E" w14:textId="77777777" w:rsidR="001C7442" w:rsidRPr="00F16DFB" w:rsidRDefault="001C7442" w:rsidP="00173479">
            <w:pPr>
              <w:pStyle w:val="TableText"/>
            </w:pPr>
            <w:r w:rsidRPr="00F16DFB">
              <w:t>CALM code sheet generator.</w:t>
            </w:r>
          </w:p>
        </w:tc>
      </w:tr>
      <w:tr w:rsidR="001C7442" w:rsidRPr="00F16DFB" w14:paraId="537B3BB2" w14:textId="77777777" w:rsidTr="00173479">
        <w:trPr>
          <w:cantSplit/>
          <w:jc w:val="center"/>
        </w:trPr>
        <w:tc>
          <w:tcPr>
            <w:tcW w:w="2514" w:type="dxa"/>
          </w:tcPr>
          <w:p w14:paraId="7C713949" w14:textId="77777777" w:rsidR="001C7442" w:rsidRPr="00F16DFB" w:rsidRDefault="001C7442" w:rsidP="00173479">
            <w:pPr>
              <w:pStyle w:val="TableText"/>
            </w:pPr>
            <w:r w:rsidRPr="00F16DFB">
              <w:t>PRCACM</w:t>
            </w:r>
          </w:p>
        </w:tc>
        <w:tc>
          <w:tcPr>
            <w:tcW w:w="6836" w:type="dxa"/>
          </w:tcPr>
          <w:p w14:paraId="1EAFA5E0" w14:textId="77777777" w:rsidR="001C7442" w:rsidRPr="00F16DFB" w:rsidRDefault="001C7442" w:rsidP="00173479">
            <w:pPr>
              <w:pStyle w:val="TableText"/>
            </w:pPr>
            <w:r w:rsidRPr="00F16DFB">
              <w:t>Comment adjustment transaction.</w:t>
            </w:r>
          </w:p>
        </w:tc>
      </w:tr>
      <w:tr w:rsidR="001C7442" w:rsidRPr="00F16DFB" w14:paraId="559608AC" w14:textId="77777777" w:rsidTr="00173479">
        <w:trPr>
          <w:cantSplit/>
          <w:jc w:val="center"/>
        </w:trPr>
        <w:tc>
          <w:tcPr>
            <w:tcW w:w="2514" w:type="dxa"/>
          </w:tcPr>
          <w:p w14:paraId="39ADF3C8" w14:textId="77777777" w:rsidR="001C7442" w:rsidRPr="00F16DFB" w:rsidRDefault="001C7442" w:rsidP="00173479">
            <w:pPr>
              <w:pStyle w:val="TableText"/>
            </w:pPr>
            <w:r w:rsidRPr="00F16DFB">
              <w:t>PRCACOL</w:t>
            </w:r>
          </w:p>
        </w:tc>
        <w:tc>
          <w:tcPr>
            <w:tcW w:w="6836" w:type="dxa"/>
          </w:tcPr>
          <w:p w14:paraId="616E0A82" w14:textId="77777777" w:rsidR="001C7442" w:rsidRPr="00F16DFB" w:rsidRDefault="001C7442" w:rsidP="00173479">
            <w:pPr>
              <w:pStyle w:val="TableText"/>
            </w:pPr>
            <w:r w:rsidRPr="00F16DFB">
              <w:t>Payment history report.</w:t>
            </w:r>
          </w:p>
        </w:tc>
      </w:tr>
      <w:tr w:rsidR="001C7442" w:rsidRPr="00F16DFB" w14:paraId="2130F696" w14:textId="77777777" w:rsidTr="00173479">
        <w:trPr>
          <w:cantSplit/>
          <w:jc w:val="center"/>
        </w:trPr>
        <w:tc>
          <w:tcPr>
            <w:tcW w:w="2514" w:type="dxa"/>
          </w:tcPr>
          <w:p w14:paraId="77D79A74" w14:textId="77777777" w:rsidR="001C7442" w:rsidRPr="00F16DFB" w:rsidRDefault="001C7442" w:rsidP="00173479">
            <w:pPr>
              <w:pStyle w:val="TableText"/>
            </w:pPr>
            <w:r w:rsidRPr="00F16DFB">
              <w:t>PRCACV10</w:t>
            </w:r>
          </w:p>
        </w:tc>
        <w:tc>
          <w:tcPr>
            <w:tcW w:w="6836" w:type="dxa"/>
          </w:tcPr>
          <w:p w14:paraId="254D4A87" w14:textId="77777777" w:rsidR="001C7442" w:rsidRPr="00F16DFB" w:rsidRDefault="001C7442" w:rsidP="00173479">
            <w:pPr>
              <w:pStyle w:val="TableText"/>
            </w:pPr>
            <w:r w:rsidRPr="00F16DFB">
              <w:t>Compiles all print and input templates and cross references.</w:t>
            </w:r>
          </w:p>
        </w:tc>
      </w:tr>
      <w:tr w:rsidR="001C7442" w:rsidRPr="00F16DFB" w14:paraId="44175D47" w14:textId="77777777" w:rsidTr="00173479">
        <w:trPr>
          <w:cantSplit/>
          <w:jc w:val="center"/>
        </w:trPr>
        <w:tc>
          <w:tcPr>
            <w:tcW w:w="2514" w:type="dxa"/>
          </w:tcPr>
          <w:p w14:paraId="6E708E4A" w14:textId="77777777" w:rsidR="001C7442" w:rsidRPr="00F16DFB" w:rsidRDefault="001C7442" w:rsidP="00173479">
            <w:pPr>
              <w:pStyle w:val="TableText"/>
            </w:pPr>
            <w:r w:rsidRPr="00F16DFB">
              <w:t>PRCADCDJ</w:t>
            </w:r>
          </w:p>
        </w:tc>
        <w:tc>
          <w:tcPr>
            <w:tcW w:w="6836" w:type="dxa"/>
          </w:tcPr>
          <w:p w14:paraId="6F0F96C1" w14:textId="77777777" w:rsidR="001C7442" w:rsidRPr="00F16DFB" w:rsidRDefault="001C7442" w:rsidP="00173479">
            <w:pPr>
              <w:pStyle w:val="TableText"/>
            </w:pPr>
            <w:r w:rsidRPr="00F16DFB">
              <w:t>This routine is a main routine to process District Counsel (DC) and Department of Justice (DOJ) transactions - Refer to DC/DOJ, Re-refer to DC/DOJ, and Returned from DC/DOJ.</w:t>
            </w:r>
          </w:p>
        </w:tc>
      </w:tr>
      <w:tr w:rsidR="001C7442" w:rsidRPr="00F16DFB" w14:paraId="12DC7DCB" w14:textId="77777777" w:rsidTr="00173479">
        <w:trPr>
          <w:cantSplit/>
          <w:jc w:val="center"/>
        </w:trPr>
        <w:tc>
          <w:tcPr>
            <w:tcW w:w="2514" w:type="dxa"/>
          </w:tcPr>
          <w:p w14:paraId="4F624DAD" w14:textId="77777777" w:rsidR="001C7442" w:rsidRPr="00F16DFB" w:rsidRDefault="001C7442" w:rsidP="00173479">
            <w:pPr>
              <w:pStyle w:val="TableText"/>
            </w:pPr>
            <w:r w:rsidRPr="00F16DFB">
              <w:t>PRCADCJ1</w:t>
            </w:r>
          </w:p>
        </w:tc>
        <w:tc>
          <w:tcPr>
            <w:tcW w:w="6836" w:type="dxa"/>
          </w:tcPr>
          <w:p w14:paraId="094ABA5F" w14:textId="77777777" w:rsidR="001C7442" w:rsidRPr="00F16DFB" w:rsidRDefault="001C7442" w:rsidP="00173479">
            <w:pPr>
              <w:pStyle w:val="TableText"/>
            </w:pPr>
            <w:r w:rsidRPr="00F16DFB">
              <w:t>Continuation of PRCADCDJ.</w:t>
            </w:r>
          </w:p>
        </w:tc>
      </w:tr>
      <w:tr w:rsidR="001C7442" w:rsidRPr="00F16DFB" w14:paraId="40DEE230" w14:textId="77777777" w:rsidTr="00173479">
        <w:trPr>
          <w:cantSplit/>
          <w:jc w:val="center"/>
        </w:trPr>
        <w:tc>
          <w:tcPr>
            <w:tcW w:w="2514" w:type="dxa"/>
          </w:tcPr>
          <w:p w14:paraId="2FD29FD3" w14:textId="77777777" w:rsidR="001C7442" w:rsidRPr="00F16DFB" w:rsidRDefault="001C7442" w:rsidP="00173479">
            <w:pPr>
              <w:pStyle w:val="TableText"/>
            </w:pPr>
            <w:r w:rsidRPr="00F16DFB">
              <w:t>PRCADEL</w:t>
            </w:r>
          </w:p>
        </w:tc>
        <w:tc>
          <w:tcPr>
            <w:tcW w:w="6836" w:type="dxa"/>
          </w:tcPr>
          <w:p w14:paraId="3E4A3BA4" w14:textId="77777777" w:rsidR="001C7442" w:rsidRPr="00F16DFB" w:rsidRDefault="001C7442" w:rsidP="00173479">
            <w:pPr>
              <w:pStyle w:val="TableText"/>
            </w:pPr>
            <w:r w:rsidRPr="00F16DFB">
              <w:t>This routine prints the delinquent Accounts Receivable.</w:t>
            </w:r>
          </w:p>
        </w:tc>
      </w:tr>
      <w:tr w:rsidR="001C7442" w:rsidRPr="00F16DFB" w14:paraId="64E0414D" w14:textId="77777777" w:rsidTr="00173479">
        <w:trPr>
          <w:cantSplit/>
          <w:jc w:val="center"/>
        </w:trPr>
        <w:tc>
          <w:tcPr>
            <w:tcW w:w="2514" w:type="dxa"/>
          </w:tcPr>
          <w:p w14:paraId="41981C96" w14:textId="77777777" w:rsidR="001C7442" w:rsidRPr="00F16DFB" w:rsidRDefault="001C7442" w:rsidP="00173479">
            <w:pPr>
              <w:pStyle w:val="TableText"/>
            </w:pPr>
            <w:r w:rsidRPr="00F16DFB">
              <w:t>PRCADIN</w:t>
            </w:r>
          </w:p>
        </w:tc>
        <w:tc>
          <w:tcPr>
            <w:tcW w:w="6836" w:type="dxa"/>
          </w:tcPr>
          <w:p w14:paraId="038D7578" w14:textId="77777777" w:rsidR="001C7442" w:rsidRPr="00F16DFB" w:rsidRDefault="001C7442" w:rsidP="00173479">
            <w:pPr>
              <w:pStyle w:val="TableText"/>
            </w:pPr>
            <w:r w:rsidRPr="00F16DFB">
              <w:t>This routine deletes an incomplete transaction.</w:t>
            </w:r>
          </w:p>
        </w:tc>
      </w:tr>
      <w:tr w:rsidR="001C7442" w:rsidRPr="00F16DFB" w14:paraId="61824A96" w14:textId="77777777" w:rsidTr="00173479">
        <w:trPr>
          <w:cantSplit/>
          <w:jc w:val="center"/>
        </w:trPr>
        <w:tc>
          <w:tcPr>
            <w:tcW w:w="2514" w:type="dxa"/>
          </w:tcPr>
          <w:p w14:paraId="0A361678" w14:textId="77777777" w:rsidR="001C7442" w:rsidRPr="00F16DFB" w:rsidRDefault="001C7442" w:rsidP="00173479">
            <w:pPr>
              <w:pStyle w:val="TableText"/>
            </w:pPr>
            <w:r w:rsidRPr="00F16DFB">
              <w:t>PRCADJ</w:t>
            </w:r>
          </w:p>
        </w:tc>
        <w:tc>
          <w:tcPr>
            <w:tcW w:w="6836" w:type="dxa"/>
          </w:tcPr>
          <w:p w14:paraId="5808B7DC" w14:textId="77777777" w:rsidR="001C7442" w:rsidRPr="00F16DFB" w:rsidRDefault="001C7442" w:rsidP="00173479">
            <w:pPr>
              <w:pStyle w:val="TableText"/>
            </w:pPr>
            <w:r w:rsidRPr="00F16DFB">
              <w:t>This routine is used to adjust the principal balance Adjustment to AR.</w:t>
            </w:r>
          </w:p>
        </w:tc>
      </w:tr>
      <w:tr w:rsidR="001C7442" w:rsidRPr="00F16DFB" w14:paraId="12C4FD88" w14:textId="77777777" w:rsidTr="00173479">
        <w:trPr>
          <w:cantSplit/>
          <w:jc w:val="center"/>
        </w:trPr>
        <w:tc>
          <w:tcPr>
            <w:tcW w:w="2514" w:type="dxa"/>
          </w:tcPr>
          <w:p w14:paraId="5E744A43" w14:textId="77777777" w:rsidR="001C7442" w:rsidRPr="00F16DFB" w:rsidRDefault="001C7442" w:rsidP="00173479">
            <w:pPr>
              <w:pStyle w:val="TableText"/>
            </w:pPr>
            <w:r w:rsidRPr="00F16DFB">
              <w:t>PRCADR</w:t>
            </w:r>
          </w:p>
        </w:tc>
        <w:tc>
          <w:tcPr>
            <w:tcW w:w="6836" w:type="dxa"/>
          </w:tcPr>
          <w:p w14:paraId="2E51CA27" w14:textId="77777777" w:rsidR="001C7442" w:rsidRPr="00F16DFB" w:rsidRDefault="001C7442" w:rsidP="00173479">
            <w:pPr>
              <w:pStyle w:val="TableText"/>
            </w:pPr>
            <w:r w:rsidRPr="00F16DFB">
              <w:t>This routine displays items for the Accounts Receivable profile.</w:t>
            </w:r>
          </w:p>
        </w:tc>
      </w:tr>
      <w:tr w:rsidR="001C7442" w:rsidRPr="00F16DFB" w14:paraId="63E032CF" w14:textId="77777777" w:rsidTr="00173479">
        <w:trPr>
          <w:cantSplit/>
          <w:jc w:val="center"/>
        </w:trPr>
        <w:tc>
          <w:tcPr>
            <w:tcW w:w="2514" w:type="dxa"/>
          </w:tcPr>
          <w:p w14:paraId="2A3F0933" w14:textId="77777777" w:rsidR="001C7442" w:rsidRPr="00F16DFB" w:rsidRDefault="001C7442" w:rsidP="00173479">
            <w:pPr>
              <w:pStyle w:val="TableText"/>
            </w:pPr>
            <w:r w:rsidRPr="00F16DFB">
              <w:t>PRCADR1</w:t>
            </w:r>
          </w:p>
        </w:tc>
        <w:tc>
          <w:tcPr>
            <w:tcW w:w="6836" w:type="dxa"/>
          </w:tcPr>
          <w:p w14:paraId="4F50A53F" w14:textId="77777777" w:rsidR="001C7442" w:rsidRPr="00F16DFB" w:rsidRDefault="001C7442" w:rsidP="00173479">
            <w:pPr>
              <w:pStyle w:val="TableText"/>
            </w:pPr>
            <w:r w:rsidRPr="00F16DFB">
              <w:t>Continuation of PRCADR.</w:t>
            </w:r>
          </w:p>
        </w:tc>
      </w:tr>
      <w:tr w:rsidR="001C7442" w:rsidRPr="00F16DFB" w14:paraId="620C6E1A" w14:textId="77777777" w:rsidTr="00173479">
        <w:trPr>
          <w:cantSplit/>
          <w:jc w:val="center"/>
        </w:trPr>
        <w:tc>
          <w:tcPr>
            <w:tcW w:w="2514" w:type="dxa"/>
          </w:tcPr>
          <w:p w14:paraId="2B0A0FA2" w14:textId="77777777" w:rsidR="001C7442" w:rsidRPr="00F16DFB" w:rsidRDefault="001C7442" w:rsidP="00173479">
            <w:pPr>
              <w:pStyle w:val="TableText"/>
            </w:pPr>
            <w:r w:rsidRPr="00F16DFB">
              <w:t>PRCADR2</w:t>
            </w:r>
          </w:p>
        </w:tc>
        <w:tc>
          <w:tcPr>
            <w:tcW w:w="6836" w:type="dxa"/>
          </w:tcPr>
          <w:p w14:paraId="3C068AED" w14:textId="77777777" w:rsidR="001C7442" w:rsidRPr="00F16DFB" w:rsidRDefault="001C7442" w:rsidP="00173479">
            <w:pPr>
              <w:pStyle w:val="TableText"/>
            </w:pPr>
            <w:r w:rsidRPr="00F16DFB">
              <w:t>Continuation of PRCADR1.</w:t>
            </w:r>
          </w:p>
        </w:tc>
      </w:tr>
      <w:tr w:rsidR="001C7442" w:rsidRPr="00F16DFB" w14:paraId="263CAB08" w14:textId="77777777" w:rsidTr="00173479">
        <w:trPr>
          <w:cantSplit/>
          <w:jc w:val="center"/>
        </w:trPr>
        <w:tc>
          <w:tcPr>
            <w:tcW w:w="2514" w:type="dxa"/>
          </w:tcPr>
          <w:p w14:paraId="11E8CAA4" w14:textId="77777777" w:rsidR="001C7442" w:rsidRPr="00F16DFB" w:rsidRDefault="001C7442" w:rsidP="00173479">
            <w:pPr>
              <w:pStyle w:val="TableText"/>
            </w:pPr>
            <w:r w:rsidRPr="00F16DFB">
              <w:t>PRCADR3</w:t>
            </w:r>
          </w:p>
        </w:tc>
        <w:tc>
          <w:tcPr>
            <w:tcW w:w="6836" w:type="dxa"/>
          </w:tcPr>
          <w:p w14:paraId="2AB2BE56" w14:textId="77777777" w:rsidR="001C7442" w:rsidRPr="00F16DFB" w:rsidRDefault="001C7442" w:rsidP="00173479">
            <w:pPr>
              <w:pStyle w:val="TableText"/>
            </w:pPr>
            <w:r w:rsidRPr="00F16DFB">
              <w:t>This routine displays items for a Transaction Profile.</w:t>
            </w:r>
          </w:p>
        </w:tc>
      </w:tr>
      <w:tr w:rsidR="001C7442" w:rsidRPr="00F16DFB" w14:paraId="3163E1ED" w14:textId="77777777" w:rsidTr="00173479">
        <w:trPr>
          <w:cantSplit/>
          <w:jc w:val="center"/>
        </w:trPr>
        <w:tc>
          <w:tcPr>
            <w:tcW w:w="2514" w:type="dxa"/>
          </w:tcPr>
          <w:p w14:paraId="007A17D2" w14:textId="77777777" w:rsidR="001C7442" w:rsidRPr="00F16DFB" w:rsidRDefault="001C7442" w:rsidP="00173479">
            <w:pPr>
              <w:pStyle w:val="TableText"/>
            </w:pPr>
            <w:r w:rsidRPr="00F16DFB">
              <w:t>PRCAEA</w:t>
            </w:r>
          </w:p>
        </w:tc>
        <w:tc>
          <w:tcPr>
            <w:tcW w:w="6836" w:type="dxa"/>
          </w:tcPr>
          <w:p w14:paraId="66F07275" w14:textId="77777777" w:rsidR="001C7442" w:rsidRPr="00F16DFB" w:rsidRDefault="001C7442" w:rsidP="00173479">
            <w:pPr>
              <w:pStyle w:val="TableText"/>
            </w:pPr>
            <w:r w:rsidRPr="00F16DFB">
              <w:t>This routine acts as a lock for inactivate/reactivate vendors.</w:t>
            </w:r>
          </w:p>
        </w:tc>
      </w:tr>
      <w:tr w:rsidR="001C7442" w:rsidRPr="00F16DFB" w14:paraId="6F3C7CFC" w14:textId="77777777" w:rsidTr="00173479">
        <w:trPr>
          <w:cantSplit/>
          <w:jc w:val="center"/>
        </w:trPr>
        <w:tc>
          <w:tcPr>
            <w:tcW w:w="2514" w:type="dxa"/>
          </w:tcPr>
          <w:p w14:paraId="5FDF03DB" w14:textId="77777777" w:rsidR="001C7442" w:rsidRPr="00F16DFB" w:rsidRDefault="001C7442" w:rsidP="00173479">
            <w:pPr>
              <w:pStyle w:val="TableText"/>
            </w:pPr>
            <w:r w:rsidRPr="00F16DFB">
              <w:t>PRCAEA1</w:t>
            </w:r>
          </w:p>
        </w:tc>
        <w:tc>
          <w:tcPr>
            <w:tcW w:w="6836" w:type="dxa"/>
          </w:tcPr>
          <w:p w14:paraId="09A3E2B2" w14:textId="77777777" w:rsidR="001C7442" w:rsidRPr="00F16DFB" w:rsidRDefault="001C7442" w:rsidP="00173479">
            <w:pPr>
              <w:pStyle w:val="TableText"/>
            </w:pPr>
            <w:r w:rsidRPr="00F16DFB">
              <w:t>Continuation of PRCAEA.</w:t>
            </w:r>
          </w:p>
        </w:tc>
      </w:tr>
      <w:tr w:rsidR="001C7442" w:rsidRPr="00F16DFB" w14:paraId="1AC7A616" w14:textId="77777777" w:rsidTr="00173479">
        <w:trPr>
          <w:cantSplit/>
          <w:jc w:val="center"/>
        </w:trPr>
        <w:tc>
          <w:tcPr>
            <w:tcW w:w="2514" w:type="dxa"/>
          </w:tcPr>
          <w:p w14:paraId="7E93C3D5" w14:textId="77777777" w:rsidR="001C7442" w:rsidRPr="00F16DFB" w:rsidRDefault="001C7442" w:rsidP="00173479">
            <w:pPr>
              <w:pStyle w:val="TableText"/>
            </w:pPr>
            <w:r w:rsidRPr="00F16DFB">
              <w:t>PRCAEIN</w:t>
            </w:r>
          </w:p>
        </w:tc>
        <w:tc>
          <w:tcPr>
            <w:tcW w:w="6836" w:type="dxa"/>
          </w:tcPr>
          <w:p w14:paraId="05CCBEFD" w14:textId="77777777" w:rsidR="001C7442" w:rsidRPr="00F16DFB" w:rsidRDefault="001C7442" w:rsidP="00173479">
            <w:pPr>
              <w:pStyle w:val="TableText"/>
            </w:pPr>
            <w:r w:rsidRPr="00F16DFB">
              <w:t>This routine is used to edit incomplete Accounts Receivable.</w:t>
            </w:r>
          </w:p>
        </w:tc>
      </w:tr>
      <w:tr w:rsidR="001C7442" w:rsidRPr="00F16DFB" w14:paraId="190D0BE9" w14:textId="77777777" w:rsidTr="00173479">
        <w:trPr>
          <w:cantSplit/>
          <w:jc w:val="center"/>
        </w:trPr>
        <w:tc>
          <w:tcPr>
            <w:tcW w:w="2514" w:type="dxa"/>
          </w:tcPr>
          <w:p w14:paraId="783B59FA" w14:textId="77777777" w:rsidR="001C7442" w:rsidRPr="00F16DFB" w:rsidRDefault="001C7442" w:rsidP="00173479">
            <w:pPr>
              <w:pStyle w:val="TableText"/>
            </w:pPr>
            <w:r w:rsidRPr="00F16DFB">
              <w:t>PRCAEOL</w:t>
            </w:r>
          </w:p>
        </w:tc>
        <w:tc>
          <w:tcPr>
            <w:tcW w:w="6836" w:type="dxa"/>
          </w:tcPr>
          <w:p w14:paraId="17F7D0AC" w14:textId="77777777" w:rsidR="001C7442" w:rsidRPr="00F16DFB" w:rsidRDefault="001C7442" w:rsidP="00173479">
            <w:pPr>
              <w:pStyle w:val="TableText"/>
            </w:pPr>
            <w:r w:rsidRPr="00F16DFB">
              <w:t>This routine is used to edit an incomplete old Accounts Receivable.</w:t>
            </w:r>
          </w:p>
        </w:tc>
      </w:tr>
      <w:tr w:rsidR="001C7442" w:rsidRPr="00F16DFB" w14:paraId="16B8C2AE" w14:textId="77777777" w:rsidTr="00173479">
        <w:trPr>
          <w:cantSplit/>
          <w:jc w:val="center"/>
        </w:trPr>
        <w:tc>
          <w:tcPr>
            <w:tcW w:w="2514" w:type="dxa"/>
          </w:tcPr>
          <w:p w14:paraId="248EB0AE" w14:textId="77777777" w:rsidR="001C7442" w:rsidRPr="00F16DFB" w:rsidRDefault="001C7442" w:rsidP="00173479">
            <w:pPr>
              <w:pStyle w:val="TableText"/>
            </w:pPr>
            <w:r w:rsidRPr="00F16DFB">
              <w:t>PRCAEXM</w:t>
            </w:r>
          </w:p>
        </w:tc>
        <w:tc>
          <w:tcPr>
            <w:tcW w:w="6836" w:type="dxa"/>
          </w:tcPr>
          <w:p w14:paraId="111CBE2F" w14:textId="77777777" w:rsidR="001C7442" w:rsidRPr="00F16DFB" w:rsidRDefault="001C7442" w:rsidP="00173479">
            <w:pPr>
              <w:pStyle w:val="TableText"/>
            </w:pPr>
            <w:r w:rsidRPr="00F16DFB">
              <w:t>This routine is used to adjust administrative costs.</w:t>
            </w:r>
          </w:p>
        </w:tc>
      </w:tr>
      <w:tr w:rsidR="001C7442" w:rsidRPr="00F16DFB" w14:paraId="6B1A6548" w14:textId="77777777" w:rsidTr="00173479">
        <w:trPr>
          <w:cantSplit/>
          <w:jc w:val="center"/>
        </w:trPr>
        <w:tc>
          <w:tcPr>
            <w:tcW w:w="2514" w:type="dxa"/>
          </w:tcPr>
          <w:p w14:paraId="49114A21" w14:textId="77777777" w:rsidR="001C7442" w:rsidRPr="00F16DFB" w:rsidRDefault="001C7442" w:rsidP="00173479">
            <w:pPr>
              <w:pStyle w:val="TableText"/>
            </w:pPr>
            <w:r w:rsidRPr="00F16DFB">
              <w:t>PRCAFBD</w:t>
            </w:r>
          </w:p>
        </w:tc>
        <w:tc>
          <w:tcPr>
            <w:tcW w:w="6836" w:type="dxa"/>
          </w:tcPr>
          <w:p w14:paraId="3755A151" w14:textId="77777777" w:rsidR="001C7442" w:rsidRPr="00F16DFB" w:rsidRDefault="001C7442" w:rsidP="00173479">
            <w:pPr>
              <w:pStyle w:val="TableText"/>
            </w:pPr>
            <w:r w:rsidRPr="00F16DFB">
              <w:t>Builds the FMS Billing Document.</w:t>
            </w:r>
          </w:p>
        </w:tc>
      </w:tr>
      <w:tr w:rsidR="001C7442" w:rsidRPr="00F16DFB" w14:paraId="77D0C5F8" w14:textId="77777777" w:rsidTr="00173479">
        <w:trPr>
          <w:cantSplit/>
          <w:jc w:val="center"/>
        </w:trPr>
        <w:tc>
          <w:tcPr>
            <w:tcW w:w="2514" w:type="dxa"/>
          </w:tcPr>
          <w:p w14:paraId="6EAC7895" w14:textId="77777777" w:rsidR="001C7442" w:rsidRPr="00F16DFB" w:rsidRDefault="001C7442" w:rsidP="00173479">
            <w:pPr>
              <w:pStyle w:val="TableText"/>
            </w:pPr>
            <w:r w:rsidRPr="00F16DFB">
              <w:t>PRCAFBD1</w:t>
            </w:r>
          </w:p>
        </w:tc>
        <w:tc>
          <w:tcPr>
            <w:tcW w:w="6836" w:type="dxa"/>
          </w:tcPr>
          <w:p w14:paraId="699AEF07" w14:textId="77777777" w:rsidR="001C7442" w:rsidRPr="00F16DFB" w:rsidRDefault="001C7442" w:rsidP="00173479">
            <w:pPr>
              <w:pStyle w:val="TableText"/>
            </w:pPr>
            <w:r w:rsidRPr="00F16DFB">
              <w:t>FMS Billing Document utilities.</w:t>
            </w:r>
          </w:p>
        </w:tc>
      </w:tr>
      <w:tr w:rsidR="001C7442" w:rsidRPr="00F16DFB" w14:paraId="4BF5CC52" w14:textId="77777777" w:rsidTr="00173479">
        <w:trPr>
          <w:cantSplit/>
          <w:jc w:val="center"/>
        </w:trPr>
        <w:tc>
          <w:tcPr>
            <w:tcW w:w="2514" w:type="dxa"/>
          </w:tcPr>
          <w:p w14:paraId="1F47A08D" w14:textId="77777777" w:rsidR="001C7442" w:rsidRPr="00F16DFB" w:rsidRDefault="001C7442" w:rsidP="00173479">
            <w:pPr>
              <w:pStyle w:val="TableText"/>
            </w:pPr>
            <w:r w:rsidRPr="00F16DFB">
              <w:t>PRCAFBDM</w:t>
            </w:r>
          </w:p>
        </w:tc>
        <w:tc>
          <w:tcPr>
            <w:tcW w:w="6836" w:type="dxa"/>
          </w:tcPr>
          <w:p w14:paraId="19E6F29A" w14:textId="77777777" w:rsidR="001C7442" w:rsidRPr="00F16DFB" w:rsidRDefault="001C7442" w:rsidP="00173479">
            <w:pPr>
              <w:pStyle w:val="TableText"/>
            </w:pPr>
            <w:r w:rsidRPr="00F16DFB">
              <w:t>Builds the FMS Modified Billing Document.</w:t>
            </w:r>
          </w:p>
        </w:tc>
      </w:tr>
      <w:tr w:rsidR="001C7442" w:rsidRPr="00F16DFB" w14:paraId="309E8B81" w14:textId="77777777" w:rsidTr="00173479">
        <w:trPr>
          <w:cantSplit/>
          <w:jc w:val="center"/>
        </w:trPr>
        <w:tc>
          <w:tcPr>
            <w:tcW w:w="2514" w:type="dxa"/>
          </w:tcPr>
          <w:p w14:paraId="2FAC3F7B" w14:textId="77777777" w:rsidR="001C7442" w:rsidRPr="00F16DFB" w:rsidRDefault="001C7442" w:rsidP="00173479">
            <w:pPr>
              <w:pStyle w:val="TableText"/>
            </w:pPr>
            <w:r w:rsidRPr="00F16DFB">
              <w:t>PRCAFBDU</w:t>
            </w:r>
          </w:p>
        </w:tc>
        <w:tc>
          <w:tcPr>
            <w:tcW w:w="6836" w:type="dxa"/>
          </w:tcPr>
          <w:p w14:paraId="7E0C156A" w14:textId="77777777" w:rsidR="001C7442" w:rsidRPr="00F16DFB" w:rsidRDefault="001C7442" w:rsidP="00173479">
            <w:pPr>
              <w:pStyle w:val="TableText"/>
            </w:pPr>
            <w:r w:rsidRPr="00F16DFB">
              <w:t>FMS utilities.</w:t>
            </w:r>
          </w:p>
        </w:tc>
      </w:tr>
      <w:tr w:rsidR="001C7442" w:rsidRPr="00F16DFB" w14:paraId="7C74FD21" w14:textId="77777777" w:rsidTr="00173479">
        <w:trPr>
          <w:cantSplit/>
          <w:jc w:val="center"/>
        </w:trPr>
        <w:tc>
          <w:tcPr>
            <w:tcW w:w="2514" w:type="dxa"/>
          </w:tcPr>
          <w:p w14:paraId="4D5AA16A" w14:textId="77777777" w:rsidR="001C7442" w:rsidRPr="00F16DFB" w:rsidRDefault="001C7442" w:rsidP="00173479">
            <w:pPr>
              <w:pStyle w:val="TableText"/>
            </w:pPr>
            <w:r w:rsidRPr="00F16DFB">
              <w:t>PRCAFDCT</w:t>
            </w:r>
          </w:p>
        </w:tc>
        <w:tc>
          <w:tcPr>
            <w:tcW w:w="6836" w:type="dxa"/>
          </w:tcPr>
          <w:p w14:paraId="28EF3946" w14:textId="77777777" w:rsidR="001C7442" w:rsidRPr="00F16DFB" w:rsidRDefault="001C7442" w:rsidP="00173479">
            <w:pPr>
              <w:pStyle w:val="TableText"/>
            </w:pPr>
            <w:r w:rsidRPr="00F16DFB">
              <w:t>View stacker information.</w:t>
            </w:r>
          </w:p>
        </w:tc>
      </w:tr>
      <w:tr w:rsidR="001C7442" w:rsidRPr="00F16DFB" w14:paraId="74B417FC" w14:textId="77777777" w:rsidTr="00173479">
        <w:trPr>
          <w:cantSplit/>
          <w:jc w:val="center"/>
        </w:trPr>
        <w:tc>
          <w:tcPr>
            <w:tcW w:w="2514" w:type="dxa"/>
          </w:tcPr>
          <w:p w14:paraId="2F1FDEDD" w14:textId="77777777" w:rsidR="001C7442" w:rsidRPr="00F16DFB" w:rsidRDefault="001C7442" w:rsidP="00173479">
            <w:pPr>
              <w:pStyle w:val="TableText"/>
            </w:pPr>
            <w:r w:rsidRPr="00F16DFB">
              <w:t>PRCAFN</w:t>
            </w:r>
          </w:p>
        </w:tc>
        <w:tc>
          <w:tcPr>
            <w:tcW w:w="6836" w:type="dxa"/>
          </w:tcPr>
          <w:p w14:paraId="74B59222" w14:textId="77777777" w:rsidR="001C7442" w:rsidRPr="00F16DFB" w:rsidRDefault="001C7442" w:rsidP="00173479">
            <w:pPr>
              <w:pStyle w:val="TableText"/>
            </w:pPr>
            <w:r w:rsidRPr="00F16DFB">
              <w:t>This routine supports various functions for IB package.</w:t>
            </w:r>
          </w:p>
        </w:tc>
      </w:tr>
      <w:tr w:rsidR="001C7442" w:rsidRPr="00F16DFB" w14:paraId="07425F70" w14:textId="77777777" w:rsidTr="00173479">
        <w:trPr>
          <w:cantSplit/>
          <w:jc w:val="center"/>
        </w:trPr>
        <w:tc>
          <w:tcPr>
            <w:tcW w:w="2514" w:type="dxa"/>
          </w:tcPr>
          <w:p w14:paraId="3C0925A5" w14:textId="77777777" w:rsidR="001C7442" w:rsidRPr="00F16DFB" w:rsidRDefault="001C7442" w:rsidP="00173479">
            <w:pPr>
              <w:pStyle w:val="TableText"/>
            </w:pPr>
            <w:r w:rsidRPr="00F16DFB">
              <w:t>PRCAFN1</w:t>
            </w:r>
          </w:p>
        </w:tc>
        <w:tc>
          <w:tcPr>
            <w:tcW w:w="6836" w:type="dxa"/>
          </w:tcPr>
          <w:p w14:paraId="45F5F199" w14:textId="77777777" w:rsidR="001C7442" w:rsidRPr="00F16DFB" w:rsidRDefault="001C7442" w:rsidP="00173479">
            <w:pPr>
              <w:pStyle w:val="TableText"/>
            </w:pPr>
            <w:r w:rsidRPr="00F16DFB">
              <w:t>Functions to return AR data.</w:t>
            </w:r>
          </w:p>
        </w:tc>
      </w:tr>
      <w:tr w:rsidR="001C7442" w:rsidRPr="00F16DFB" w14:paraId="56434F84" w14:textId="77777777" w:rsidTr="00173479">
        <w:trPr>
          <w:cantSplit/>
          <w:jc w:val="center"/>
        </w:trPr>
        <w:tc>
          <w:tcPr>
            <w:tcW w:w="2514" w:type="dxa"/>
          </w:tcPr>
          <w:p w14:paraId="185411E6" w14:textId="77777777" w:rsidR="001C7442" w:rsidRPr="00F16DFB" w:rsidRDefault="001C7442" w:rsidP="00173479">
            <w:pPr>
              <w:pStyle w:val="TableText"/>
            </w:pPr>
            <w:r w:rsidRPr="00F16DFB">
              <w:t>PRCAFOR</w:t>
            </w:r>
          </w:p>
        </w:tc>
        <w:tc>
          <w:tcPr>
            <w:tcW w:w="6836" w:type="dxa"/>
          </w:tcPr>
          <w:p w14:paraId="6C3F5F99" w14:textId="77777777" w:rsidR="001C7442" w:rsidRPr="00F16DFB" w:rsidRDefault="001C7442" w:rsidP="00173479">
            <w:pPr>
              <w:pStyle w:val="TableText"/>
            </w:pPr>
            <w:r w:rsidRPr="00F16DFB">
              <w:t>Via a form from billing module.</w:t>
            </w:r>
          </w:p>
        </w:tc>
      </w:tr>
      <w:tr w:rsidR="001C7442" w:rsidRPr="00F16DFB" w14:paraId="4D31C78A" w14:textId="77777777" w:rsidTr="00173479">
        <w:trPr>
          <w:cantSplit/>
          <w:jc w:val="center"/>
        </w:trPr>
        <w:tc>
          <w:tcPr>
            <w:tcW w:w="2514" w:type="dxa"/>
          </w:tcPr>
          <w:p w14:paraId="6F4E5A2F" w14:textId="77777777" w:rsidR="001C7442" w:rsidRPr="00F16DFB" w:rsidRDefault="001C7442" w:rsidP="00173479">
            <w:pPr>
              <w:pStyle w:val="TableText"/>
            </w:pPr>
            <w:r w:rsidRPr="00F16DFB">
              <w:t>PRCAFUT</w:t>
            </w:r>
          </w:p>
        </w:tc>
        <w:tc>
          <w:tcPr>
            <w:tcW w:w="6836" w:type="dxa"/>
          </w:tcPr>
          <w:p w14:paraId="2BE6B81C" w14:textId="77777777" w:rsidR="001C7442" w:rsidRPr="00F16DFB" w:rsidRDefault="001C7442" w:rsidP="00173479">
            <w:pPr>
              <w:pStyle w:val="TableText"/>
            </w:pPr>
            <w:r w:rsidRPr="00F16DFB">
              <w:t>FMS utilities.</w:t>
            </w:r>
          </w:p>
        </w:tc>
      </w:tr>
      <w:tr w:rsidR="001C7442" w:rsidRPr="00F16DFB" w14:paraId="7F7AFA9B" w14:textId="77777777" w:rsidTr="00173479">
        <w:trPr>
          <w:cantSplit/>
          <w:jc w:val="center"/>
        </w:trPr>
        <w:tc>
          <w:tcPr>
            <w:tcW w:w="2514" w:type="dxa"/>
          </w:tcPr>
          <w:p w14:paraId="09C0C9E9" w14:textId="77777777" w:rsidR="001C7442" w:rsidRPr="00F16DFB" w:rsidRDefault="001C7442" w:rsidP="00173479">
            <w:pPr>
              <w:pStyle w:val="TableText"/>
            </w:pPr>
            <w:r w:rsidRPr="00F16DFB">
              <w:t>PRCAFUT1</w:t>
            </w:r>
          </w:p>
        </w:tc>
        <w:tc>
          <w:tcPr>
            <w:tcW w:w="6836" w:type="dxa"/>
          </w:tcPr>
          <w:p w14:paraId="440E9BC7" w14:textId="77777777" w:rsidR="001C7442" w:rsidRPr="00F16DFB" w:rsidRDefault="001C7442" w:rsidP="00173479">
            <w:pPr>
              <w:pStyle w:val="TableText"/>
            </w:pPr>
            <w:r w:rsidRPr="00F16DFB">
              <w:t>FMS Utilities</w:t>
            </w:r>
          </w:p>
        </w:tc>
      </w:tr>
      <w:tr w:rsidR="001C7442" w:rsidRPr="00F16DFB" w14:paraId="65B961B7" w14:textId="77777777" w:rsidTr="00173479">
        <w:trPr>
          <w:cantSplit/>
          <w:jc w:val="center"/>
        </w:trPr>
        <w:tc>
          <w:tcPr>
            <w:tcW w:w="2514" w:type="dxa"/>
          </w:tcPr>
          <w:p w14:paraId="2BECF9EE" w14:textId="77777777" w:rsidR="001C7442" w:rsidRPr="00F16DFB" w:rsidRDefault="001C7442" w:rsidP="00173479">
            <w:pPr>
              <w:pStyle w:val="TableText"/>
            </w:pPr>
            <w:r w:rsidRPr="00F16DFB">
              <w:t>PRCAFWO</w:t>
            </w:r>
          </w:p>
        </w:tc>
        <w:tc>
          <w:tcPr>
            <w:tcW w:w="6836" w:type="dxa"/>
          </w:tcPr>
          <w:p w14:paraId="3D3CEF69" w14:textId="77777777" w:rsidR="001C7442" w:rsidRPr="00F16DFB" w:rsidRDefault="001C7442" w:rsidP="00173479">
            <w:pPr>
              <w:pStyle w:val="TableText"/>
            </w:pPr>
            <w:r w:rsidRPr="00F16DFB">
              <w:t>Builds the FMS Write-Off Document.</w:t>
            </w:r>
          </w:p>
        </w:tc>
      </w:tr>
      <w:tr w:rsidR="001C7442" w:rsidRPr="00F16DFB" w14:paraId="449AC4DB" w14:textId="77777777" w:rsidTr="00173479">
        <w:trPr>
          <w:cantSplit/>
          <w:jc w:val="center"/>
        </w:trPr>
        <w:tc>
          <w:tcPr>
            <w:tcW w:w="2514" w:type="dxa"/>
          </w:tcPr>
          <w:p w14:paraId="13E689C4" w14:textId="77777777" w:rsidR="001C7442" w:rsidRPr="00F16DFB" w:rsidRDefault="001C7442" w:rsidP="00173479">
            <w:pPr>
              <w:pStyle w:val="TableText"/>
            </w:pPr>
            <w:r w:rsidRPr="00F16DFB">
              <w:t>PRCAG</w:t>
            </w:r>
          </w:p>
        </w:tc>
        <w:tc>
          <w:tcPr>
            <w:tcW w:w="6836" w:type="dxa"/>
          </w:tcPr>
          <w:p w14:paraId="0E3FE758" w14:textId="77777777" w:rsidR="001C7442" w:rsidRPr="00F16DFB" w:rsidRDefault="001C7442" w:rsidP="00173479">
            <w:pPr>
              <w:pStyle w:val="TableText"/>
            </w:pPr>
            <w:r w:rsidRPr="00F16DFB">
              <w:t xml:space="preserve">This function reprints statement/letter option entries. </w:t>
            </w:r>
          </w:p>
        </w:tc>
      </w:tr>
      <w:tr w:rsidR="001C7442" w:rsidRPr="00F16DFB" w14:paraId="784A39DF" w14:textId="77777777" w:rsidTr="00173479">
        <w:trPr>
          <w:cantSplit/>
          <w:jc w:val="center"/>
        </w:trPr>
        <w:tc>
          <w:tcPr>
            <w:tcW w:w="2514" w:type="dxa"/>
          </w:tcPr>
          <w:p w14:paraId="007ECDA5" w14:textId="77777777" w:rsidR="001C7442" w:rsidRPr="00F16DFB" w:rsidRDefault="001C7442" w:rsidP="00173479">
            <w:pPr>
              <w:pStyle w:val="TableText"/>
            </w:pPr>
            <w:r w:rsidRPr="00F16DFB">
              <w:t>PRCAGD</w:t>
            </w:r>
          </w:p>
        </w:tc>
        <w:tc>
          <w:tcPr>
            <w:tcW w:w="6836" w:type="dxa"/>
          </w:tcPr>
          <w:p w14:paraId="1BA3DC61" w14:textId="77777777" w:rsidR="001C7442" w:rsidRPr="00F16DFB" w:rsidRDefault="001C7442" w:rsidP="00173479">
            <w:pPr>
              <w:pStyle w:val="TableText"/>
            </w:pPr>
            <w:r w:rsidRPr="00F16DFB">
              <w:t>Balance discrepancy message.</w:t>
            </w:r>
          </w:p>
        </w:tc>
      </w:tr>
      <w:tr w:rsidR="001C7442" w:rsidRPr="00F16DFB" w14:paraId="54C48BA1" w14:textId="77777777" w:rsidTr="00173479">
        <w:trPr>
          <w:cantSplit/>
          <w:jc w:val="center"/>
        </w:trPr>
        <w:tc>
          <w:tcPr>
            <w:tcW w:w="2514" w:type="dxa"/>
          </w:tcPr>
          <w:p w14:paraId="529B140A" w14:textId="77777777" w:rsidR="001C7442" w:rsidRPr="00F16DFB" w:rsidRDefault="001C7442" w:rsidP="00173479">
            <w:pPr>
              <w:pStyle w:val="TableText"/>
            </w:pPr>
            <w:r w:rsidRPr="00F16DFB">
              <w:t>PRCAGDR</w:t>
            </w:r>
          </w:p>
        </w:tc>
        <w:tc>
          <w:tcPr>
            <w:tcW w:w="6836" w:type="dxa"/>
          </w:tcPr>
          <w:p w14:paraId="225C94C8" w14:textId="77777777" w:rsidR="001C7442" w:rsidRPr="00F16DFB" w:rsidRDefault="001C7442" w:rsidP="00173479">
            <w:pPr>
              <w:pStyle w:val="TableText"/>
            </w:pPr>
            <w:r w:rsidRPr="00F16DFB">
              <w:t>Balance discrepancy report.</w:t>
            </w:r>
          </w:p>
        </w:tc>
      </w:tr>
      <w:tr w:rsidR="001C7442" w:rsidRPr="00F16DFB" w14:paraId="340AF6AE" w14:textId="77777777" w:rsidTr="00173479">
        <w:trPr>
          <w:cantSplit/>
          <w:jc w:val="center"/>
        </w:trPr>
        <w:tc>
          <w:tcPr>
            <w:tcW w:w="2514" w:type="dxa"/>
          </w:tcPr>
          <w:p w14:paraId="132D8A90" w14:textId="77777777" w:rsidR="001C7442" w:rsidRPr="00F16DFB" w:rsidRDefault="001C7442" w:rsidP="00173479">
            <w:pPr>
              <w:pStyle w:val="TableText"/>
            </w:pPr>
            <w:r w:rsidRPr="00F16DFB">
              <w:t>PRCAGDT</w:t>
            </w:r>
          </w:p>
        </w:tc>
        <w:tc>
          <w:tcPr>
            <w:tcW w:w="6836" w:type="dxa"/>
          </w:tcPr>
          <w:p w14:paraId="55297F71" w14:textId="77777777" w:rsidR="001C7442" w:rsidRPr="00F16DFB" w:rsidRDefault="001C7442" w:rsidP="00173479">
            <w:pPr>
              <w:pStyle w:val="TableText"/>
            </w:pPr>
            <w:r w:rsidRPr="00F16DFB">
              <w:t>Balance discrepancy report text.</w:t>
            </w:r>
          </w:p>
        </w:tc>
      </w:tr>
      <w:tr w:rsidR="001C7442" w:rsidRPr="00F16DFB" w14:paraId="5A871440" w14:textId="77777777" w:rsidTr="00173479">
        <w:trPr>
          <w:cantSplit/>
          <w:jc w:val="center"/>
        </w:trPr>
        <w:tc>
          <w:tcPr>
            <w:tcW w:w="2514" w:type="dxa"/>
          </w:tcPr>
          <w:p w14:paraId="23A648E1" w14:textId="77777777" w:rsidR="001C7442" w:rsidRPr="00F16DFB" w:rsidRDefault="001C7442" w:rsidP="00173479">
            <w:pPr>
              <w:pStyle w:val="TableText"/>
            </w:pPr>
            <w:r w:rsidRPr="00F16DFB">
              <w:t>PRCAGF</w:t>
            </w:r>
          </w:p>
        </w:tc>
        <w:tc>
          <w:tcPr>
            <w:tcW w:w="6836" w:type="dxa"/>
          </w:tcPr>
          <w:p w14:paraId="3D46A725" w14:textId="77777777" w:rsidR="001C7442" w:rsidRPr="00F16DFB" w:rsidRDefault="001C7442" w:rsidP="00173479">
            <w:pPr>
              <w:pStyle w:val="TableText"/>
            </w:pPr>
            <w:r w:rsidRPr="00F16DFB">
              <w:t>Prints form letters.</w:t>
            </w:r>
          </w:p>
        </w:tc>
      </w:tr>
      <w:tr w:rsidR="001C7442" w:rsidRPr="00F16DFB" w14:paraId="19AD67C1" w14:textId="77777777" w:rsidTr="00173479">
        <w:trPr>
          <w:cantSplit/>
          <w:jc w:val="center"/>
        </w:trPr>
        <w:tc>
          <w:tcPr>
            <w:tcW w:w="2514" w:type="dxa"/>
          </w:tcPr>
          <w:p w14:paraId="0B20C4FA" w14:textId="77777777" w:rsidR="001C7442" w:rsidRPr="00F16DFB" w:rsidRDefault="001C7442" w:rsidP="00173479">
            <w:pPr>
              <w:pStyle w:val="TableText"/>
            </w:pPr>
            <w:r w:rsidRPr="00F16DFB">
              <w:t>PRCAGF1</w:t>
            </w:r>
          </w:p>
        </w:tc>
        <w:tc>
          <w:tcPr>
            <w:tcW w:w="6836" w:type="dxa"/>
          </w:tcPr>
          <w:p w14:paraId="0331699D" w14:textId="77777777" w:rsidR="001C7442" w:rsidRPr="00F16DFB" w:rsidRDefault="001C7442" w:rsidP="00173479">
            <w:pPr>
              <w:pStyle w:val="TableText"/>
            </w:pPr>
            <w:r w:rsidRPr="00F16DFB">
              <w:t>Continuation of PRCAGF.</w:t>
            </w:r>
          </w:p>
        </w:tc>
      </w:tr>
      <w:tr w:rsidR="001C7442" w:rsidRPr="00F16DFB" w14:paraId="14645FC3" w14:textId="77777777" w:rsidTr="00173479">
        <w:trPr>
          <w:cantSplit/>
          <w:jc w:val="center"/>
        </w:trPr>
        <w:tc>
          <w:tcPr>
            <w:tcW w:w="2514" w:type="dxa"/>
          </w:tcPr>
          <w:p w14:paraId="2C72280A" w14:textId="77777777" w:rsidR="001C7442" w:rsidRPr="00F16DFB" w:rsidRDefault="001C7442" w:rsidP="00173479">
            <w:pPr>
              <w:pStyle w:val="TableText"/>
            </w:pPr>
            <w:r w:rsidRPr="00F16DFB">
              <w:t>PRCAGP</w:t>
            </w:r>
          </w:p>
        </w:tc>
        <w:tc>
          <w:tcPr>
            <w:tcW w:w="6836" w:type="dxa"/>
          </w:tcPr>
          <w:p w14:paraId="3276D8B5" w14:textId="77777777" w:rsidR="001C7442" w:rsidRPr="00F16DFB" w:rsidRDefault="001C7442" w:rsidP="00173479">
            <w:pPr>
              <w:pStyle w:val="TableText"/>
            </w:pPr>
            <w:r w:rsidRPr="00F16DFB">
              <w:t>Prints patient statement/letters.</w:t>
            </w:r>
          </w:p>
        </w:tc>
      </w:tr>
      <w:tr w:rsidR="001C7442" w:rsidRPr="00F16DFB" w14:paraId="6437A34F" w14:textId="77777777" w:rsidTr="00173479">
        <w:trPr>
          <w:cantSplit/>
          <w:jc w:val="center"/>
        </w:trPr>
        <w:tc>
          <w:tcPr>
            <w:tcW w:w="2514" w:type="dxa"/>
          </w:tcPr>
          <w:p w14:paraId="69BA84AB" w14:textId="77777777" w:rsidR="001C7442" w:rsidRPr="00F16DFB" w:rsidRDefault="001C7442" w:rsidP="00173479">
            <w:pPr>
              <w:pStyle w:val="TableText"/>
            </w:pPr>
            <w:r w:rsidRPr="00F16DFB">
              <w:t>PRCAGS</w:t>
            </w:r>
          </w:p>
        </w:tc>
        <w:tc>
          <w:tcPr>
            <w:tcW w:w="6836" w:type="dxa"/>
          </w:tcPr>
          <w:p w14:paraId="3380833E" w14:textId="77777777" w:rsidR="001C7442" w:rsidRPr="00F16DFB" w:rsidRDefault="001C7442" w:rsidP="00173479">
            <w:pPr>
              <w:pStyle w:val="TableText"/>
            </w:pPr>
            <w:r w:rsidRPr="00F16DFB">
              <w:t>Patient statement.</w:t>
            </w:r>
          </w:p>
        </w:tc>
      </w:tr>
      <w:tr w:rsidR="001C7442" w:rsidRPr="00F16DFB" w14:paraId="7C9AFB53" w14:textId="77777777" w:rsidTr="00173479">
        <w:trPr>
          <w:cantSplit/>
          <w:jc w:val="center"/>
        </w:trPr>
        <w:tc>
          <w:tcPr>
            <w:tcW w:w="2514" w:type="dxa"/>
          </w:tcPr>
          <w:p w14:paraId="4580F9F8" w14:textId="77777777" w:rsidR="001C7442" w:rsidRPr="00F16DFB" w:rsidRDefault="001C7442" w:rsidP="00173479">
            <w:pPr>
              <w:pStyle w:val="TableText"/>
            </w:pPr>
            <w:r w:rsidRPr="00F16DFB">
              <w:t>PRCAGST</w:t>
            </w:r>
          </w:p>
        </w:tc>
        <w:tc>
          <w:tcPr>
            <w:tcW w:w="6836" w:type="dxa"/>
          </w:tcPr>
          <w:p w14:paraId="00028AFF" w14:textId="77777777" w:rsidR="001C7442" w:rsidRPr="00F16DFB" w:rsidRDefault="001C7442" w:rsidP="00173479">
            <w:pPr>
              <w:pStyle w:val="TableText"/>
            </w:pPr>
            <w:r w:rsidRPr="00F16DFB">
              <w:t>Prints patient statements.</w:t>
            </w:r>
          </w:p>
        </w:tc>
      </w:tr>
      <w:tr w:rsidR="001C7442" w:rsidRPr="00F16DFB" w14:paraId="5DE29AB1" w14:textId="77777777" w:rsidTr="00173479">
        <w:trPr>
          <w:cantSplit/>
          <w:jc w:val="center"/>
        </w:trPr>
        <w:tc>
          <w:tcPr>
            <w:tcW w:w="2514" w:type="dxa"/>
          </w:tcPr>
          <w:p w14:paraId="60A8A32D" w14:textId="77777777" w:rsidR="001C7442" w:rsidRPr="00F16DFB" w:rsidRDefault="001C7442" w:rsidP="00173479">
            <w:pPr>
              <w:pStyle w:val="TableText"/>
            </w:pPr>
            <w:r w:rsidRPr="00F16DFB">
              <w:t>PRCAGST1</w:t>
            </w:r>
          </w:p>
        </w:tc>
        <w:tc>
          <w:tcPr>
            <w:tcW w:w="6836" w:type="dxa"/>
          </w:tcPr>
          <w:p w14:paraId="4088DF12" w14:textId="77777777" w:rsidR="001C7442" w:rsidRPr="00F16DFB" w:rsidRDefault="001C7442" w:rsidP="00173479">
            <w:pPr>
              <w:pStyle w:val="TableText"/>
            </w:pPr>
            <w:r w:rsidRPr="00F16DFB">
              <w:t>Prints patient statement bottom.</w:t>
            </w:r>
          </w:p>
        </w:tc>
      </w:tr>
      <w:tr w:rsidR="001C7442" w:rsidRPr="00F16DFB" w14:paraId="56941F1D" w14:textId="77777777" w:rsidTr="00173479">
        <w:trPr>
          <w:cantSplit/>
          <w:jc w:val="center"/>
        </w:trPr>
        <w:tc>
          <w:tcPr>
            <w:tcW w:w="2514" w:type="dxa"/>
          </w:tcPr>
          <w:p w14:paraId="59555A61" w14:textId="77777777" w:rsidR="001C7442" w:rsidRPr="00F16DFB" w:rsidRDefault="001C7442" w:rsidP="00173479">
            <w:pPr>
              <w:pStyle w:val="TableText"/>
            </w:pPr>
            <w:r w:rsidRPr="00F16DFB">
              <w:t>PRCAGST2</w:t>
            </w:r>
          </w:p>
        </w:tc>
        <w:tc>
          <w:tcPr>
            <w:tcW w:w="6836" w:type="dxa"/>
          </w:tcPr>
          <w:p w14:paraId="3A793286" w14:textId="77777777" w:rsidR="001C7442" w:rsidRPr="00F16DFB" w:rsidRDefault="001C7442" w:rsidP="00173479">
            <w:pPr>
              <w:pStyle w:val="TableText"/>
            </w:pPr>
            <w:r w:rsidRPr="00F16DFB">
              <w:t>Prints patient statement summary.</w:t>
            </w:r>
          </w:p>
        </w:tc>
      </w:tr>
      <w:tr w:rsidR="001C7442" w:rsidRPr="00F16DFB" w14:paraId="4E14300A" w14:textId="77777777" w:rsidTr="00173479">
        <w:trPr>
          <w:cantSplit/>
          <w:jc w:val="center"/>
        </w:trPr>
        <w:tc>
          <w:tcPr>
            <w:tcW w:w="2514" w:type="dxa"/>
          </w:tcPr>
          <w:p w14:paraId="0B7A6C9C" w14:textId="77777777" w:rsidR="001C7442" w:rsidRPr="00F16DFB" w:rsidRDefault="001C7442" w:rsidP="00173479">
            <w:pPr>
              <w:pStyle w:val="TableText"/>
            </w:pPr>
            <w:r w:rsidRPr="00F16DFB">
              <w:t>PRCAGT</w:t>
            </w:r>
          </w:p>
        </w:tc>
        <w:tc>
          <w:tcPr>
            <w:tcW w:w="6836" w:type="dxa"/>
          </w:tcPr>
          <w:p w14:paraId="72A564AD" w14:textId="77777777" w:rsidR="001C7442" w:rsidRPr="00F16DFB" w:rsidRDefault="001C7442" w:rsidP="00173479">
            <w:pPr>
              <w:pStyle w:val="TableText"/>
            </w:pPr>
            <w:r w:rsidRPr="00F16DFB">
              <w:t>Builds patient statement transaction list.</w:t>
            </w:r>
          </w:p>
        </w:tc>
      </w:tr>
      <w:tr w:rsidR="001C7442" w:rsidRPr="00F16DFB" w14:paraId="7C708AF9" w14:textId="77777777" w:rsidTr="00173479">
        <w:trPr>
          <w:cantSplit/>
          <w:jc w:val="center"/>
        </w:trPr>
        <w:tc>
          <w:tcPr>
            <w:tcW w:w="2514" w:type="dxa"/>
          </w:tcPr>
          <w:p w14:paraId="7783DEC0" w14:textId="77777777" w:rsidR="001C7442" w:rsidRPr="00F16DFB" w:rsidRDefault="001C7442" w:rsidP="00173479">
            <w:pPr>
              <w:pStyle w:val="TableText"/>
            </w:pPr>
            <w:r w:rsidRPr="00F16DFB">
              <w:t>PRCAGU</w:t>
            </w:r>
          </w:p>
        </w:tc>
        <w:tc>
          <w:tcPr>
            <w:tcW w:w="6836" w:type="dxa"/>
          </w:tcPr>
          <w:p w14:paraId="190553E7" w14:textId="77777777" w:rsidR="001C7442" w:rsidRPr="00F16DFB" w:rsidRDefault="001C7442" w:rsidP="00173479">
            <w:pPr>
              <w:pStyle w:val="TableText"/>
            </w:pPr>
            <w:r w:rsidRPr="00F16DFB">
              <w:t>Patient statement utility.</w:t>
            </w:r>
          </w:p>
        </w:tc>
      </w:tr>
      <w:tr w:rsidR="001C7442" w:rsidRPr="00F16DFB" w14:paraId="4BA0EF9A" w14:textId="77777777" w:rsidTr="00173479">
        <w:trPr>
          <w:cantSplit/>
          <w:jc w:val="center"/>
        </w:trPr>
        <w:tc>
          <w:tcPr>
            <w:tcW w:w="2514" w:type="dxa"/>
          </w:tcPr>
          <w:p w14:paraId="04906C4B" w14:textId="77777777" w:rsidR="001C7442" w:rsidRPr="00F16DFB" w:rsidRDefault="001C7442" w:rsidP="00173479">
            <w:pPr>
              <w:pStyle w:val="TableText"/>
            </w:pPr>
            <w:r w:rsidRPr="00F16DFB">
              <w:t>PRCAHIS</w:t>
            </w:r>
          </w:p>
        </w:tc>
        <w:tc>
          <w:tcPr>
            <w:tcW w:w="6836" w:type="dxa"/>
          </w:tcPr>
          <w:p w14:paraId="33973A36" w14:textId="77777777" w:rsidR="001C7442" w:rsidRPr="00F16DFB" w:rsidRDefault="001C7442" w:rsidP="00173479">
            <w:pPr>
              <w:pStyle w:val="TableText"/>
            </w:pPr>
            <w:r w:rsidRPr="00F16DFB">
              <w:t>Transaction history report.</w:t>
            </w:r>
          </w:p>
        </w:tc>
      </w:tr>
      <w:tr w:rsidR="001C7442" w:rsidRPr="00F16DFB" w14:paraId="0675AF28" w14:textId="77777777" w:rsidTr="00173479">
        <w:trPr>
          <w:cantSplit/>
          <w:jc w:val="center"/>
        </w:trPr>
        <w:tc>
          <w:tcPr>
            <w:tcW w:w="2514" w:type="dxa"/>
          </w:tcPr>
          <w:p w14:paraId="7814B372" w14:textId="77777777" w:rsidR="001C7442" w:rsidRPr="00F16DFB" w:rsidRDefault="001C7442" w:rsidP="00173479">
            <w:pPr>
              <w:pStyle w:val="TableText"/>
            </w:pPr>
            <w:r w:rsidRPr="00F16DFB">
              <w:t>PRCAHIS1</w:t>
            </w:r>
          </w:p>
        </w:tc>
        <w:tc>
          <w:tcPr>
            <w:tcW w:w="6836" w:type="dxa"/>
          </w:tcPr>
          <w:p w14:paraId="4D3507B6" w14:textId="77777777" w:rsidR="001C7442" w:rsidRPr="00F16DFB" w:rsidRDefault="001C7442" w:rsidP="00173479">
            <w:pPr>
              <w:pStyle w:val="TableText"/>
            </w:pPr>
            <w:r w:rsidRPr="00F16DFB">
              <w:t>Continuation of PRCAHIS.</w:t>
            </w:r>
          </w:p>
        </w:tc>
      </w:tr>
      <w:tr w:rsidR="001C7442" w:rsidRPr="00F16DFB" w14:paraId="00A985D2" w14:textId="77777777" w:rsidTr="00173479">
        <w:trPr>
          <w:cantSplit/>
          <w:jc w:val="center"/>
        </w:trPr>
        <w:tc>
          <w:tcPr>
            <w:tcW w:w="2514" w:type="dxa"/>
          </w:tcPr>
          <w:p w14:paraId="6BCD436E" w14:textId="77777777" w:rsidR="001C7442" w:rsidRPr="00F16DFB" w:rsidRDefault="001C7442" w:rsidP="00173479">
            <w:pPr>
              <w:pStyle w:val="TableText"/>
            </w:pPr>
            <w:r w:rsidRPr="00F16DFB">
              <w:t>PRCAHOL</w:t>
            </w:r>
          </w:p>
        </w:tc>
        <w:tc>
          <w:tcPr>
            <w:tcW w:w="6836" w:type="dxa"/>
          </w:tcPr>
          <w:p w14:paraId="3CA0D21D" w14:textId="77777777" w:rsidR="001C7442" w:rsidRPr="00F16DFB" w:rsidRDefault="001C7442" w:rsidP="00173479">
            <w:pPr>
              <w:pStyle w:val="TableText"/>
            </w:pPr>
            <w:r w:rsidRPr="00F16DFB">
              <w:t>This routine is used to place a hold on sending collection letters and removes the hold.</w:t>
            </w:r>
          </w:p>
        </w:tc>
      </w:tr>
      <w:tr w:rsidR="001C7442" w:rsidRPr="00F16DFB" w14:paraId="65572E85" w14:textId="77777777" w:rsidTr="00173479">
        <w:trPr>
          <w:cantSplit/>
          <w:jc w:val="center"/>
        </w:trPr>
        <w:tc>
          <w:tcPr>
            <w:tcW w:w="2514" w:type="dxa"/>
          </w:tcPr>
          <w:p w14:paraId="027F7042" w14:textId="77777777" w:rsidR="001C7442" w:rsidRPr="00F16DFB" w:rsidRDefault="001C7442" w:rsidP="00173479">
            <w:pPr>
              <w:pStyle w:val="TableText"/>
            </w:pPr>
            <w:r w:rsidRPr="00F16DFB">
              <w:t>PRCAHV</w:t>
            </w:r>
          </w:p>
        </w:tc>
        <w:tc>
          <w:tcPr>
            <w:tcW w:w="6836" w:type="dxa"/>
          </w:tcPr>
          <w:p w14:paraId="6E023279" w14:textId="1950BAF8" w:rsidR="001C7442" w:rsidRPr="00F16DFB" w:rsidRDefault="001C7442" w:rsidP="00173479">
            <w:pPr>
              <w:pStyle w:val="TableText"/>
            </w:pPr>
            <w:r w:rsidRPr="00F16DFB">
              <w:t>API for My Health</w:t>
            </w:r>
            <w:r w:rsidR="00373281" w:rsidRPr="00F16DFB">
              <w:t>e</w:t>
            </w:r>
            <w:r w:rsidRPr="00F16DFB">
              <w:t>Vet</w:t>
            </w:r>
          </w:p>
        </w:tc>
      </w:tr>
      <w:tr w:rsidR="001C7442" w:rsidRPr="00F16DFB" w14:paraId="44BF7A9C" w14:textId="77777777" w:rsidTr="00173479">
        <w:trPr>
          <w:cantSplit/>
          <w:jc w:val="center"/>
        </w:trPr>
        <w:tc>
          <w:tcPr>
            <w:tcW w:w="2514" w:type="dxa"/>
          </w:tcPr>
          <w:p w14:paraId="5CA09ED3" w14:textId="77777777" w:rsidR="001C7442" w:rsidRPr="00F16DFB" w:rsidRDefault="001C7442" w:rsidP="00173479">
            <w:pPr>
              <w:pStyle w:val="TableText"/>
            </w:pPr>
            <w:r w:rsidRPr="00F16DFB">
              <w:t>PRCAKBT</w:t>
            </w:r>
          </w:p>
        </w:tc>
        <w:tc>
          <w:tcPr>
            <w:tcW w:w="6836" w:type="dxa"/>
          </w:tcPr>
          <w:p w14:paraId="18F9DDD2" w14:textId="77777777" w:rsidR="001C7442" w:rsidRPr="00F16DFB" w:rsidRDefault="001C7442" w:rsidP="00173479">
            <w:pPr>
              <w:pStyle w:val="TableText"/>
            </w:pPr>
            <w:r w:rsidRPr="00F16DFB">
              <w:t>Builds temporary archive file.</w:t>
            </w:r>
          </w:p>
        </w:tc>
      </w:tr>
      <w:tr w:rsidR="001C7442" w:rsidRPr="00F16DFB" w14:paraId="2FF0133F" w14:textId="77777777" w:rsidTr="00173479">
        <w:trPr>
          <w:cantSplit/>
          <w:jc w:val="center"/>
        </w:trPr>
        <w:tc>
          <w:tcPr>
            <w:tcW w:w="2514" w:type="dxa"/>
          </w:tcPr>
          <w:p w14:paraId="00CF8ACB" w14:textId="77777777" w:rsidR="001C7442" w:rsidRPr="00F16DFB" w:rsidRDefault="001C7442" w:rsidP="00173479">
            <w:pPr>
              <w:pStyle w:val="TableText"/>
            </w:pPr>
            <w:r w:rsidRPr="00F16DFB">
              <w:t>PRCAKBT1</w:t>
            </w:r>
          </w:p>
        </w:tc>
        <w:tc>
          <w:tcPr>
            <w:tcW w:w="6836" w:type="dxa"/>
          </w:tcPr>
          <w:p w14:paraId="350C323D" w14:textId="77777777" w:rsidR="001C7442" w:rsidRPr="00F16DFB" w:rsidRDefault="001C7442" w:rsidP="00173479">
            <w:pPr>
              <w:pStyle w:val="TableText"/>
            </w:pPr>
            <w:r w:rsidRPr="00F16DFB">
              <w:t>Continuation of PRCAKBT.</w:t>
            </w:r>
          </w:p>
        </w:tc>
      </w:tr>
      <w:tr w:rsidR="001C7442" w:rsidRPr="00F16DFB" w14:paraId="6AC3B9A6" w14:textId="77777777" w:rsidTr="00173479">
        <w:trPr>
          <w:cantSplit/>
          <w:jc w:val="center"/>
        </w:trPr>
        <w:tc>
          <w:tcPr>
            <w:tcW w:w="2514" w:type="dxa"/>
          </w:tcPr>
          <w:p w14:paraId="281F2900" w14:textId="77777777" w:rsidR="001C7442" w:rsidRPr="00F16DFB" w:rsidRDefault="001C7442" w:rsidP="00173479">
            <w:pPr>
              <w:pStyle w:val="TableText"/>
            </w:pPr>
            <w:r w:rsidRPr="00F16DFB">
              <w:t>PRCAKM</w:t>
            </w:r>
          </w:p>
        </w:tc>
        <w:tc>
          <w:tcPr>
            <w:tcW w:w="6836" w:type="dxa"/>
          </w:tcPr>
          <w:p w14:paraId="4E749D4F" w14:textId="77777777" w:rsidR="001C7442" w:rsidRPr="00F16DFB" w:rsidRDefault="001C7442" w:rsidP="00173479">
            <w:pPr>
              <w:pStyle w:val="TableText"/>
            </w:pPr>
            <w:r w:rsidRPr="00F16DFB">
              <w:t>Marks as pending archive.</w:t>
            </w:r>
          </w:p>
        </w:tc>
      </w:tr>
      <w:tr w:rsidR="001C7442" w:rsidRPr="00F16DFB" w14:paraId="35C7589F" w14:textId="77777777" w:rsidTr="00173479">
        <w:trPr>
          <w:cantSplit/>
          <w:jc w:val="center"/>
        </w:trPr>
        <w:tc>
          <w:tcPr>
            <w:tcW w:w="2514" w:type="dxa"/>
          </w:tcPr>
          <w:p w14:paraId="71B604A5" w14:textId="77777777" w:rsidR="001C7442" w:rsidRPr="00F16DFB" w:rsidRDefault="001C7442" w:rsidP="00173479">
            <w:pPr>
              <w:pStyle w:val="TableText"/>
            </w:pPr>
            <w:r w:rsidRPr="00F16DFB">
              <w:t>PRCAKMR</w:t>
            </w:r>
          </w:p>
        </w:tc>
        <w:tc>
          <w:tcPr>
            <w:tcW w:w="6836" w:type="dxa"/>
          </w:tcPr>
          <w:p w14:paraId="6EDD2AFF" w14:textId="77777777" w:rsidR="001C7442" w:rsidRPr="00F16DFB" w:rsidRDefault="001C7442" w:rsidP="00173479">
            <w:pPr>
              <w:pStyle w:val="TableText"/>
            </w:pPr>
            <w:r w:rsidRPr="00F16DFB">
              <w:t>Prints status of pending archive.</w:t>
            </w:r>
          </w:p>
        </w:tc>
      </w:tr>
      <w:tr w:rsidR="001C7442" w:rsidRPr="00F16DFB" w14:paraId="4AC74280" w14:textId="77777777" w:rsidTr="00173479">
        <w:trPr>
          <w:cantSplit/>
          <w:jc w:val="center"/>
        </w:trPr>
        <w:tc>
          <w:tcPr>
            <w:tcW w:w="2514" w:type="dxa"/>
          </w:tcPr>
          <w:p w14:paraId="3B9F9977" w14:textId="77777777" w:rsidR="001C7442" w:rsidRPr="00F16DFB" w:rsidRDefault="001C7442" w:rsidP="00173479">
            <w:pPr>
              <w:pStyle w:val="TableText"/>
            </w:pPr>
            <w:r w:rsidRPr="00F16DFB">
              <w:t>PRCAKS</w:t>
            </w:r>
          </w:p>
        </w:tc>
        <w:tc>
          <w:tcPr>
            <w:tcW w:w="6836" w:type="dxa"/>
          </w:tcPr>
          <w:p w14:paraId="74CF2B91" w14:textId="77777777" w:rsidR="001C7442" w:rsidRPr="00F16DFB" w:rsidRDefault="001C7442" w:rsidP="00173479">
            <w:pPr>
              <w:pStyle w:val="TableText"/>
            </w:pPr>
            <w:r w:rsidRPr="00F16DFB">
              <w:t>Remove records-marked as archived.</w:t>
            </w:r>
          </w:p>
        </w:tc>
      </w:tr>
      <w:tr w:rsidR="001C7442" w:rsidRPr="00F16DFB" w14:paraId="14016FA0" w14:textId="77777777" w:rsidTr="00173479">
        <w:trPr>
          <w:cantSplit/>
          <w:jc w:val="center"/>
        </w:trPr>
        <w:tc>
          <w:tcPr>
            <w:tcW w:w="2514" w:type="dxa"/>
          </w:tcPr>
          <w:p w14:paraId="594F06D5" w14:textId="77777777" w:rsidR="001C7442" w:rsidRPr="00F16DFB" w:rsidRDefault="001C7442" w:rsidP="00173479">
            <w:pPr>
              <w:pStyle w:val="TableText"/>
            </w:pPr>
            <w:r w:rsidRPr="00F16DFB">
              <w:t>PRCAKTP</w:t>
            </w:r>
          </w:p>
        </w:tc>
        <w:tc>
          <w:tcPr>
            <w:tcW w:w="6836" w:type="dxa"/>
          </w:tcPr>
          <w:p w14:paraId="47C60D85" w14:textId="77777777" w:rsidR="001C7442" w:rsidRPr="00F16DFB" w:rsidRDefault="001C7442" w:rsidP="00173479">
            <w:pPr>
              <w:pStyle w:val="TableText"/>
            </w:pPr>
            <w:r w:rsidRPr="00F16DFB">
              <w:t>Purges temporary archive file.</w:t>
            </w:r>
          </w:p>
        </w:tc>
      </w:tr>
      <w:tr w:rsidR="001C7442" w:rsidRPr="00F16DFB" w14:paraId="3752B1EF" w14:textId="77777777" w:rsidTr="00173479">
        <w:trPr>
          <w:cantSplit/>
          <w:jc w:val="center"/>
        </w:trPr>
        <w:tc>
          <w:tcPr>
            <w:tcW w:w="2514" w:type="dxa"/>
          </w:tcPr>
          <w:p w14:paraId="16240B78" w14:textId="77777777" w:rsidR="001C7442" w:rsidRPr="00F16DFB" w:rsidRDefault="001C7442" w:rsidP="00173479">
            <w:pPr>
              <w:pStyle w:val="TableText"/>
            </w:pPr>
            <w:r w:rsidRPr="00F16DFB">
              <w:t>PRCAKUN</w:t>
            </w:r>
          </w:p>
        </w:tc>
        <w:tc>
          <w:tcPr>
            <w:tcW w:w="6836" w:type="dxa"/>
          </w:tcPr>
          <w:p w14:paraId="7FD8B2DD" w14:textId="77777777" w:rsidR="001C7442" w:rsidRPr="00F16DFB" w:rsidRDefault="001C7442" w:rsidP="00173479">
            <w:pPr>
              <w:pStyle w:val="TableText"/>
            </w:pPr>
            <w:r w:rsidRPr="00F16DFB">
              <w:t>Unmark pending archive.</w:t>
            </w:r>
          </w:p>
        </w:tc>
      </w:tr>
      <w:tr w:rsidR="001C7442" w:rsidRPr="00F16DFB" w14:paraId="2E4654F1" w14:textId="77777777" w:rsidTr="00173479">
        <w:trPr>
          <w:cantSplit/>
          <w:jc w:val="center"/>
        </w:trPr>
        <w:tc>
          <w:tcPr>
            <w:tcW w:w="2514" w:type="dxa"/>
          </w:tcPr>
          <w:p w14:paraId="7A80FC28" w14:textId="77777777" w:rsidR="001C7442" w:rsidRPr="00F16DFB" w:rsidRDefault="001C7442" w:rsidP="00173479">
            <w:pPr>
              <w:pStyle w:val="TableText"/>
            </w:pPr>
            <w:r w:rsidRPr="00F16DFB">
              <w:t>PRCALET</w:t>
            </w:r>
          </w:p>
        </w:tc>
        <w:tc>
          <w:tcPr>
            <w:tcW w:w="6836" w:type="dxa"/>
          </w:tcPr>
          <w:p w14:paraId="41567EAC" w14:textId="77777777" w:rsidR="001C7442" w:rsidRPr="00F16DFB" w:rsidRDefault="001C7442" w:rsidP="00173479">
            <w:pPr>
              <w:pStyle w:val="TableText"/>
            </w:pPr>
            <w:r w:rsidRPr="00F16DFB">
              <w:t>This routine is used to edit or print form letters.</w:t>
            </w:r>
          </w:p>
        </w:tc>
      </w:tr>
      <w:tr w:rsidR="001C7442" w:rsidRPr="00F16DFB" w14:paraId="7ABE642D" w14:textId="77777777" w:rsidTr="00173479">
        <w:trPr>
          <w:cantSplit/>
          <w:jc w:val="center"/>
        </w:trPr>
        <w:tc>
          <w:tcPr>
            <w:tcW w:w="2514" w:type="dxa"/>
          </w:tcPr>
          <w:p w14:paraId="5B356DD4" w14:textId="77777777" w:rsidR="001C7442" w:rsidRPr="00F16DFB" w:rsidRDefault="001C7442" w:rsidP="00173479">
            <w:pPr>
              <w:pStyle w:val="TableText"/>
            </w:pPr>
            <w:r w:rsidRPr="00F16DFB">
              <w:t>PRCALM</w:t>
            </w:r>
          </w:p>
        </w:tc>
        <w:tc>
          <w:tcPr>
            <w:tcW w:w="6836" w:type="dxa"/>
          </w:tcPr>
          <w:p w14:paraId="2BC33469" w14:textId="77777777" w:rsidR="001C7442" w:rsidRPr="00F16DFB" w:rsidRDefault="001C7442" w:rsidP="00173479">
            <w:pPr>
              <w:pStyle w:val="TableText"/>
            </w:pPr>
            <w:r w:rsidRPr="00F16DFB">
              <w:t>Creates CALM code sheet for new transactions.</w:t>
            </w:r>
          </w:p>
        </w:tc>
      </w:tr>
      <w:tr w:rsidR="001C7442" w:rsidRPr="00F16DFB" w14:paraId="6BE49F9E" w14:textId="77777777" w:rsidTr="00173479">
        <w:trPr>
          <w:cantSplit/>
          <w:jc w:val="center"/>
        </w:trPr>
        <w:tc>
          <w:tcPr>
            <w:tcW w:w="2514" w:type="dxa"/>
          </w:tcPr>
          <w:p w14:paraId="75160FDA" w14:textId="77777777" w:rsidR="001C7442" w:rsidRPr="00F16DFB" w:rsidRDefault="001C7442" w:rsidP="00173479">
            <w:pPr>
              <w:pStyle w:val="TableText"/>
            </w:pPr>
            <w:r w:rsidRPr="00F16DFB">
              <w:t>PRCALST</w:t>
            </w:r>
          </w:p>
        </w:tc>
        <w:tc>
          <w:tcPr>
            <w:tcW w:w="6836" w:type="dxa"/>
          </w:tcPr>
          <w:p w14:paraId="6A6B019F" w14:textId="77777777" w:rsidR="001C7442" w:rsidRPr="00F16DFB" w:rsidRDefault="001C7442" w:rsidP="00173479">
            <w:pPr>
              <w:pStyle w:val="TableText"/>
            </w:pPr>
            <w:r w:rsidRPr="00F16DFB">
              <w:t xml:space="preserve">This routine is used to print the following AR output: </w:t>
            </w:r>
          </w:p>
          <w:p w14:paraId="262A3277" w14:textId="77777777" w:rsidR="001C7442" w:rsidRPr="00F16DFB" w:rsidRDefault="001C7442" w:rsidP="00173479">
            <w:pPr>
              <w:pStyle w:val="TableText"/>
            </w:pPr>
            <w:r w:rsidRPr="00F16DFB">
              <w:t xml:space="preserve">Incomplete, Active, Written-Off, Returned, Referred to </w:t>
            </w:r>
          </w:p>
          <w:p w14:paraId="3BDEC2D1" w14:textId="77777777" w:rsidR="001C7442" w:rsidRPr="00F16DFB" w:rsidRDefault="001C7442" w:rsidP="00173479">
            <w:pPr>
              <w:pStyle w:val="TableText"/>
            </w:pPr>
            <w:r w:rsidRPr="00F16DFB">
              <w:t>DC/DOJ, Referred to COWC.</w:t>
            </w:r>
          </w:p>
        </w:tc>
      </w:tr>
      <w:tr w:rsidR="001C7442" w:rsidRPr="00F16DFB" w14:paraId="553FE7CD" w14:textId="77777777" w:rsidTr="00173479">
        <w:trPr>
          <w:cantSplit/>
          <w:jc w:val="center"/>
        </w:trPr>
        <w:tc>
          <w:tcPr>
            <w:tcW w:w="2514" w:type="dxa"/>
          </w:tcPr>
          <w:p w14:paraId="3CCC6C7B" w14:textId="77777777" w:rsidR="001C7442" w:rsidRPr="00F16DFB" w:rsidRDefault="001C7442" w:rsidP="00173479">
            <w:pPr>
              <w:pStyle w:val="TableText"/>
            </w:pPr>
            <w:r w:rsidRPr="00F16DFB">
              <w:t>PRCALST1</w:t>
            </w:r>
          </w:p>
        </w:tc>
        <w:tc>
          <w:tcPr>
            <w:tcW w:w="6836" w:type="dxa"/>
          </w:tcPr>
          <w:p w14:paraId="096A7CBC" w14:textId="77777777" w:rsidR="001C7442" w:rsidRPr="00F16DFB" w:rsidRDefault="001C7442" w:rsidP="00173479">
            <w:pPr>
              <w:pStyle w:val="TableText"/>
            </w:pPr>
            <w:r w:rsidRPr="00F16DFB">
              <w:t>This routine prints AR Category lists upon request. It includes an entry point to print just the C Means AR Category list.</w:t>
            </w:r>
          </w:p>
        </w:tc>
      </w:tr>
      <w:tr w:rsidR="001C7442" w:rsidRPr="00F16DFB" w14:paraId="5E04EBB8" w14:textId="77777777" w:rsidTr="00173479">
        <w:trPr>
          <w:cantSplit/>
          <w:jc w:val="center"/>
        </w:trPr>
        <w:tc>
          <w:tcPr>
            <w:tcW w:w="2514" w:type="dxa"/>
          </w:tcPr>
          <w:p w14:paraId="0FAC8376" w14:textId="77777777" w:rsidR="001C7442" w:rsidRPr="00F16DFB" w:rsidRDefault="001C7442" w:rsidP="00173479">
            <w:pPr>
              <w:pStyle w:val="TableText"/>
            </w:pPr>
            <w:r w:rsidRPr="00F16DFB">
              <w:t>PRCALT2</w:t>
            </w:r>
          </w:p>
        </w:tc>
        <w:tc>
          <w:tcPr>
            <w:tcW w:w="6836" w:type="dxa"/>
          </w:tcPr>
          <w:p w14:paraId="683BED21" w14:textId="77777777" w:rsidR="001C7442" w:rsidRPr="00F16DFB" w:rsidRDefault="001C7442" w:rsidP="00173479">
            <w:pPr>
              <w:pStyle w:val="TableText"/>
            </w:pPr>
            <w:r w:rsidRPr="00F16DFB">
              <w:t>Continuation of PRCALT1A.</w:t>
            </w:r>
          </w:p>
        </w:tc>
      </w:tr>
      <w:tr w:rsidR="001C7442" w:rsidRPr="00F16DFB" w14:paraId="39342679" w14:textId="77777777" w:rsidTr="00173479">
        <w:trPr>
          <w:cantSplit/>
          <w:jc w:val="center"/>
        </w:trPr>
        <w:tc>
          <w:tcPr>
            <w:tcW w:w="2514" w:type="dxa"/>
          </w:tcPr>
          <w:p w14:paraId="7DD3DEC9" w14:textId="77777777" w:rsidR="001C7442" w:rsidRPr="00F16DFB" w:rsidRDefault="001C7442" w:rsidP="00173479">
            <w:pPr>
              <w:pStyle w:val="TableText"/>
            </w:pPr>
            <w:r w:rsidRPr="00F16DFB">
              <w:t>PRCAMARK</w:t>
            </w:r>
          </w:p>
        </w:tc>
        <w:tc>
          <w:tcPr>
            <w:tcW w:w="6836" w:type="dxa"/>
          </w:tcPr>
          <w:p w14:paraId="4416C945" w14:textId="77777777" w:rsidR="001C7442" w:rsidRPr="00F16DFB" w:rsidRDefault="001C7442" w:rsidP="00173479">
            <w:pPr>
              <w:pStyle w:val="TableText"/>
            </w:pPr>
            <w:r w:rsidRPr="00F16DFB">
              <w:t>This routine marks a transaction as valid or invalid. Marking a transaction as invalid will prevent it from appearing on the patient statement.</w:t>
            </w:r>
          </w:p>
        </w:tc>
      </w:tr>
      <w:tr w:rsidR="001C7442" w:rsidRPr="00F16DFB" w14:paraId="651EFF5C" w14:textId="77777777" w:rsidTr="00173479">
        <w:trPr>
          <w:cantSplit/>
          <w:jc w:val="center"/>
        </w:trPr>
        <w:tc>
          <w:tcPr>
            <w:tcW w:w="2514" w:type="dxa"/>
          </w:tcPr>
          <w:p w14:paraId="20B4B199" w14:textId="77777777" w:rsidR="001C7442" w:rsidRPr="00F16DFB" w:rsidRDefault="001C7442" w:rsidP="00173479">
            <w:pPr>
              <w:pStyle w:val="TableText"/>
            </w:pPr>
            <w:r w:rsidRPr="00F16DFB">
              <w:t>PRCAMAS</w:t>
            </w:r>
          </w:p>
        </w:tc>
        <w:tc>
          <w:tcPr>
            <w:tcW w:w="6836" w:type="dxa"/>
          </w:tcPr>
          <w:p w14:paraId="4F0DF28E" w14:textId="77777777" w:rsidR="001C7442" w:rsidRPr="00F16DFB" w:rsidRDefault="001C7442" w:rsidP="00173479">
            <w:pPr>
              <w:pStyle w:val="TableText"/>
            </w:pPr>
            <w:r w:rsidRPr="00F16DFB">
              <w:t>This routine is used to print Fiscal/MAS reconciliation reports - Bill Incomplete, Suspended, and Complete (other than 3rd party Bill).</w:t>
            </w:r>
          </w:p>
        </w:tc>
      </w:tr>
      <w:tr w:rsidR="001C7442" w:rsidRPr="00F16DFB" w14:paraId="048E2C16" w14:textId="77777777" w:rsidTr="00173479">
        <w:trPr>
          <w:cantSplit/>
          <w:jc w:val="center"/>
        </w:trPr>
        <w:tc>
          <w:tcPr>
            <w:tcW w:w="2514" w:type="dxa"/>
          </w:tcPr>
          <w:p w14:paraId="71375B17" w14:textId="77777777" w:rsidR="001C7442" w:rsidRPr="00F16DFB" w:rsidRDefault="001C7442" w:rsidP="00173479">
            <w:pPr>
              <w:pStyle w:val="TableText"/>
            </w:pPr>
            <w:r w:rsidRPr="00F16DFB">
              <w:t>PRCAMDA1</w:t>
            </w:r>
          </w:p>
        </w:tc>
        <w:tc>
          <w:tcPr>
            <w:tcW w:w="6836" w:type="dxa"/>
          </w:tcPr>
          <w:p w14:paraId="73AE660E" w14:textId="77777777" w:rsidR="001C7442" w:rsidRPr="00F16DFB" w:rsidRDefault="001C7442" w:rsidP="00173479">
            <w:pPr>
              <w:pStyle w:val="TableText"/>
            </w:pPr>
            <w:r w:rsidRPr="00F16DFB">
              <w:t>PRCA MDA WORKLIST SCREEN</w:t>
            </w:r>
          </w:p>
        </w:tc>
      </w:tr>
      <w:tr w:rsidR="001C7442" w:rsidRPr="00F16DFB" w14:paraId="16FE46EA" w14:textId="77777777" w:rsidTr="00173479">
        <w:trPr>
          <w:cantSplit/>
          <w:jc w:val="center"/>
        </w:trPr>
        <w:tc>
          <w:tcPr>
            <w:tcW w:w="2514" w:type="dxa"/>
          </w:tcPr>
          <w:p w14:paraId="5D3E0B5A" w14:textId="77777777" w:rsidR="001C7442" w:rsidRPr="00F16DFB" w:rsidRDefault="001C7442" w:rsidP="00173479">
            <w:pPr>
              <w:pStyle w:val="TableText"/>
            </w:pPr>
            <w:r w:rsidRPr="00F16DFB">
              <w:t>PRCAMDA2</w:t>
            </w:r>
          </w:p>
        </w:tc>
        <w:tc>
          <w:tcPr>
            <w:tcW w:w="6836" w:type="dxa"/>
          </w:tcPr>
          <w:p w14:paraId="304660DA" w14:textId="77777777" w:rsidR="001C7442" w:rsidRPr="00F16DFB" w:rsidRDefault="001C7442" w:rsidP="00173479">
            <w:pPr>
              <w:pStyle w:val="TableText"/>
            </w:pPr>
            <w:r w:rsidRPr="00F16DFB">
              <w:t>PRCA MDA MANAGEMENT WORKLIST SCREEN</w:t>
            </w:r>
          </w:p>
        </w:tc>
      </w:tr>
      <w:tr w:rsidR="001C7442" w:rsidRPr="00F16DFB" w14:paraId="0CA94B44" w14:textId="77777777" w:rsidTr="00173479">
        <w:trPr>
          <w:cantSplit/>
          <w:jc w:val="center"/>
        </w:trPr>
        <w:tc>
          <w:tcPr>
            <w:tcW w:w="2514" w:type="dxa"/>
          </w:tcPr>
          <w:p w14:paraId="33F34FEE" w14:textId="77777777" w:rsidR="001C7442" w:rsidRPr="00F16DFB" w:rsidRDefault="001C7442" w:rsidP="00173479">
            <w:pPr>
              <w:pStyle w:val="TableText"/>
            </w:pPr>
            <w:r w:rsidRPr="00F16DFB">
              <w:t>PRCAMDA3</w:t>
            </w:r>
          </w:p>
        </w:tc>
        <w:tc>
          <w:tcPr>
            <w:tcW w:w="6836" w:type="dxa"/>
          </w:tcPr>
          <w:p w14:paraId="184E3DE5" w14:textId="77777777" w:rsidR="001C7442" w:rsidRPr="00F16DFB" w:rsidRDefault="001C7442" w:rsidP="00173479">
            <w:pPr>
              <w:pStyle w:val="TableText"/>
            </w:pPr>
            <w:r w:rsidRPr="00F16DFB">
              <w:t>PRCA MDA MANAGEMENT WORKLIST SCREEN</w:t>
            </w:r>
          </w:p>
        </w:tc>
      </w:tr>
      <w:tr w:rsidR="001C7442" w:rsidRPr="00F16DFB" w14:paraId="7FD97807" w14:textId="77777777" w:rsidTr="00173479">
        <w:trPr>
          <w:cantSplit/>
          <w:jc w:val="center"/>
        </w:trPr>
        <w:tc>
          <w:tcPr>
            <w:tcW w:w="2514" w:type="dxa"/>
          </w:tcPr>
          <w:p w14:paraId="55B937B5" w14:textId="77777777" w:rsidR="001C7442" w:rsidRPr="00F16DFB" w:rsidRDefault="001C7442" w:rsidP="00173479">
            <w:pPr>
              <w:pStyle w:val="TableText"/>
            </w:pPr>
            <w:r w:rsidRPr="00F16DFB">
              <w:t>PRCAMDS</w:t>
            </w:r>
          </w:p>
        </w:tc>
        <w:tc>
          <w:tcPr>
            <w:tcW w:w="6836" w:type="dxa"/>
          </w:tcPr>
          <w:p w14:paraId="3D9B09F3" w14:textId="77777777" w:rsidR="001C7442" w:rsidRPr="00F16DFB" w:rsidRDefault="001C7442" w:rsidP="00173479">
            <w:pPr>
              <w:pStyle w:val="TableText"/>
            </w:pPr>
            <w:r w:rsidRPr="00F16DFB">
              <w:t>Server interface to AR from Austin</w:t>
            </w:r>
          </w:p>
        </w:tc>
      </w:tr>
      <w:tr w:rsidR="001C7442" w:rsidRPr="00F16DFB" w14:paraId="4454AAB2" w14:textId="77777777" w:rsidTr="00173479">
        <w:trPr>
          <w:cantSplit/>
          <w:jc w:val="center"/>
        </w:trPr>
        <w:tc>
          <w:tcPr>
            <w:tcW w:w="2514" w:type="dxa"/>
          </w:tcPr>
          <w:p w14:paraId="54DEB30E" w14:textId="77777777" w:rsidR="001C7442" w:rsidRPr="00F16DFB" w:rsidRDefault="001C7442" w:rsidP="00173479">
            <w:pPr>
              <w:pStyle w:val="TableText"/>
            </w:pPr>
            <w:r w:rsidRPr="00F16DFB">
              <w:t>PRCAMESG</w:t>
            </w:r>
          </w:p>
        </w:tc>
        <w:tc>
          <w:tcPr>
            <w:tcW w:w="6836" w:type="dxa"/>
          </w:tcPr>
          <w:p w14:paraId="7E880C81" w14:textId="77777777" w:rsidR="001C7442" w:rsidRPr="00F16DFB" w:rsidRDefault="001C7442" w:rsidP="00173479">
            <w:pPr>
              <w:pStyle w:val="TableText"/>
            </w:pPr>
            <w:r w:rsidRPr="00F16DFB">
              <w:t>This routine provides answers for “?” from Accounts Receivable routines.</w:t>
            </w:r>
          </w:p>
        </w:tc>
      </w:tr>
      <w:tr w:rsidR="001C7442" w:rsidRPr="00F16DFB" w14:paraId="57632BA1" w14:textId="77777777" w:rsidTr="00173479">
        <w:trPr>
          <w:cantSplit/>
          <w:jc w:val="center"/>
        </w:trPr>
        <w:tc>
          <w:tcPr>
            <w:tcW w:w="2514" w:type="dxa"/>
          </w:tcPr>
          <w:p w14:paraId="7F2555FD" w14:textId="77777777" w:rsidR="001C7442" w:rsidRPr="00F16DFB" w:rsidRDefault="001C7442" w:rsidP="00173479">
            <w:pPr>
              <w:pStyle w:val="TableText"/>
            </w:pPr>
            <w:r w:rsidRPr="00F16DFB">
              <w:t>PRCAMRG</w:t>
            </w:r>
          </w:p>
        </w:tc>
        <w:tc>
          <w:tcPr>
            <w:tcW w:w="6836" w:type="dxa"/>
          </w:tcPr>
          <w:p w14:paraId="5660B741" w14:textId="77777777" w:rsidR="001C7442" w:rsidRPr="00F16DFB" w:rsidRDefault="001C7442" w:rsidP="00173479">
            <w:pPr>
              <w:pStyle w:val="TableText"/>
            </w:pPr>
            <w:r w:rsidRPr="00F16DFB">
              <w:t>ROUTINE TO MERGE ENTRIES IN AR DEBTOR FILE FOR PATIENT MERGE</w:t>
            </w:r>
          </w:p>
        </w:tc>
      </w:tr>
      <w:tr w:rsidR="001C7442" w:rsidRPr="00F16DFB" w14:paraId="6B4C7BFE" w14:textId="77777777" w:rsidTr="00173479">
        <w:trPr>
          <w:cantSplit/>
          <w:jc w:val="center"/>
        </w:trPr>
        <w:tc>
          <w:tcPr>
            <w:tcW w:w="2514" w:type="dxa"/>
          </w:tcPr>
          <w:p w14:paraId="128D925D" w14:textId="77777777" w:rsidR="001C7442" w:rsidRPr="00F16DFB" w:rsidRDefault="001C7442" w:rsidP="00173479">
            <w:pPr>
              <w:pStyle w:val="TableText"/>
            </w:pPr>
            <w:r w:rsidRPr="00F16DFB">
              <w:t>PRCAMRKC</w:t>
            </w:r>
          </w:p>
        </w:tc>
        <w:tc>
          <w:tcPr>
            <w:tcW w:w="6836" w:type="dxa"/>
          </w:tcPr>
          <w:p w14:paraId="5C34A937" w14:textId="77777777" w:rsidR="001C7442" w:rsidRPr="00F16DFB" w:rsidRDefault="001C7442" w:rsidP="00173479">
            <w:pPr>
              <w:pStyle w:val="TableText"/>
            </w:pPr>
            <w:r w:rsidRPr="00F16DFB">
              <w:t>Checks mark/unmark transaction for account balance.</w:t>
            </w:r>
          </w:p>
        </w:tc>
      </w:tr>
      <w:tr w:rsidR="001C7442" w:rsidRPr="00F16DFB" w14:paraId="589EBCD8" w14:textId="77777777" w:rsidTr="00173479">
        <w:trPr>
          <w:cantSplit/>
          <w:jc w:val="center"/>
        </w:trPr>
        <w:tc>
          <w:tcPr>
            <w:tcW w:w="2514" w:type="dxa"/>
          </w:tcPr>
          <w:p w14:paraId="703DB762" w14:textId="77777777" w:rsidR="001C7442" w:rsidRPr="00F16DFB" w:rsidRDefault="001C7442" w:rsidP="00173479">
            <w:pPr>
              <w:pStyle w:val="TableText"/>
            </w:pPr>
            <w:r w:rsidRPr="00F16DFB">
              <w:t>PRCANRU</w:t>
            </w:r>
          </w:p>
        </w:tc>
        <w:tc>
          <w:tcPr>
            <w:tcW w:w="6836" w:type="dxa"/>
          </w:tcPr>
          <w:p w14:paraId="0AB10B0A" w14:textId="78A316DF" w:rsidR="001C7442" w:rsidRPr="00F16DFB" w:rsidRDefault="00A411C9" w:rsidP="00173479">
            <w:pPr>
              <w:pStyle w:val="TableText"/>
            </w:pPr>
            <w:r w:rsidRPr="00F16DFB">
              <w:t>This routine c</w:t>
            </w:r>
            <w:r w:rsidR="001C7442" w:rsidRPr="00F16DFB">
              <w:t xml:space="preserve">ompiles and sends data to the National </w:t>
            </w:r>
          </w:p>
          <w:p w14:paraId="4501296B" w14:textId="77777777" w:rsidR="001C7442" w:rsidRPr="00F16DFB" w:rsidRDefault="001C7442" w:rsidP="00173479">
            <w:pPr>
              <w:pStyle w:val="TableText"/>
            </w:pPr>
            <w:r w:rsidRPr="00F16DFB">
              <w:t>Roll-Up interface.</w:t>
            </w:r>
          </w:p>
        </w:tc>
      </w:tr>
      <w:tr w:rsidR="001C7442" w:rsidRPr="00F16DFB" w14:paraId="6215E4C0" w14:textId="77777777" w:rsidTr="00173479">
        <w:trPr>
          <w:cantSplit/>
          <w:jc w:val="center"/>
        </w:trPr>
        <w:tc>
          <w:tcPr>
            <w:tcW w:w="2514" w:type="dxa"/>
          </w:tcPr>
          <w:p w14:paraId="5CBF958A" w14:textId="77777777" w:rsidR="001C7442" w:rsidRPr="00F16DFB" w:rsidRDefault="001C7442" w:rsidP="00173479">
            <w:pPr>
              <w:pStyle w:val="TableText"/>
            </w:pPr>
            <w:r w:rsidRPr="00F16DFB">
              <w:t>PRCANRU0</w:t>
            </w:r>
          </w:p>
        </w:tc>
        <w:tc>
          <w:tcPr>
            <w:tcW w:w="6836" w:type="dxa"/>
          </w:tcPr>
          <w:p w14:paraId="3CD8BEA0" w14:textId="77777777" w:rsidR="001C7442" w:rsidRPr="00F16DFB" w:rsidRDefault="001C7442" w:rsidP="00173479">
            <w:pPr>
              <w:pStyle w:val="TableText"/>
            </w:pPr>
            <w:r w:rsidRPr="00F16DFB">
              <w:t>Continuation of PRCANRU.</w:t>
            </w:r>
          </w:p>
        </w:tc>
      </w:tr>
      <w:tr w:rsidR="001C7442" w:rsidRPr="00F16DFB" w14:paraId="686592B2" w14:textId="77777777" w:rsidTr="00173479">
        <w:trPr>
          <w:cantSplit/>
          <w:jc w:val="center"/>
        </w:trPr>
        <w:tc>
          <w:tcPr>
            <w:tcW w:w="2514" w:type="dxa"/>
          </w:tcPr>
          <w:p w14:paraId="7CF597C7" w14:textId="77777777" w:rsidR="001C7442" w:rsidRPr="00F16DFB" w:rsidRDefault="001C7442" w:rsidP="00173479">
            <w:pPr>
              <w:pStyle w:val="TableText"/>
            </w:pPr>
            <w:r w:rsidRPr="00F16DFB">
              <w:t>PRCAOFF</w:t>
            </w:r>
          </w:p>
        </w:tc>
        <w:tc>
          <w:tcPr>
            <w:tcW w:w="6836" w:type="dxa"/>
          </w:tcPr>
          <w:p w14:paraId="74CC9B0F" w14:textId="77777777" w:rsidR="001C7442" w:rsidRPr="00F16DFB" w:rsidRDefault="001C7442" w:rsidP="00173479">
            <w:pPr>
              <w:pStyle w:val="TableText"/>
            </w:pPr>
            <w:r w:rsidRPr="00F16DFB">
              <w:t>This routine prints IRS Offset letters.</w:t>
            </w:r>
          </w:p>
        </w:tc>
      </w:tr>
      <w:tr w:rsidR="001C7442" w:rsidRPr="00F16DFB" w14:paraId="3F9FD1B4" w14:textId="77777777" w:rsidTr="00173479">
        <w:trPr>
          <w:cantSplit/>
          <w:jc w:val="center"/>
        </w:trPr>
        <w:tc>
          <w:tcPr>
            <w:tcW w:w="2514" w:type="dxa"/>
          </w:tcPr>
          <w:p w14:paraId="1BB9A76F" w14:textId="77777777" w:rsidR="001C7442" w:rsidRPr="00F16DFB" w:rsidRDefault="001C7442" w:rsidP="00173479">
            <w:pPr>
              <w:pStyle w:val="TableText"/>
            </w:pPr>
            <w:r w:rsidRPr="00F16DFB">
              <w:t>PRCAOFF1</w:t>
            </w:r>
          </w:p>
        </w:tc>
        <w:tc>
          <w:tcPr>
            <w:tcW w:w="6836" w:type="dxa"/>
          </w:tcPr>
          <w:p w14:paraId="3C590EF6" w14:textId="77777777" w:rsidR="001C7442" w:rsidRPr="00F16DFB" w:rsidRDefault="001C7442" w:rsidP="00173479">
            <w:pPr>
              <w:pStyle w:val="TableText"/>
            </w:pPr>
            <w:r w:rsidRPr="00F16DFB">
              <w:t>This routine forwards IRS Offset letters to Austin.</w:t>
            </w:r>
          </w:p>
        </w:tc>
      </w:tr>
      <w:tr w:rsidR="001C7442" w:rsidRPr="00F16DFB" w14:paraId="512F71E0" w14:textId="77777777" w:rsidTr="00173479">
        <w:trPr>
          <w:cantSplit/>
          <w:jc w:val="center"/>
        </w:trPr>
        <w:tc>
          <w:tcPr>
            <w:tcW w:w="2514" w:type="dxa"/>
          </w:tcPr>
          <w:p w14:paraId="713CB42A" w14:textId="77777777" w:rsidR="001C7442" w:rsidRPr="00F16DFB" w:rsidRDefault="001C7442" w:rsidP="00173479">
            <w:pPr>
              <w:pStyle w:val="TableText"/>
            </w:pPr>
            <w:r w:rsidRPr="00F16DFB">
              <w:t>PRCAOFF2</w:t>
            </w:r>
          </w:p>
        </w:tc>
        <w:tc>
          <w:tcPr>
            <w:tcW w:w="6836" w:type="dxa"/>
          </w:tcPr>
          <w:p w14:paraId="40D89DED" w14:textId="77777777" w:rsidR="001C7442" w:rsidRPr="00F16DFB" w:rsidRDefault="001C7442" w:rsidP="00173479">
            <w:pPr>
              <w:pStyle w:val="TableText"/>
            </w:pPr>
            <w:r w:rsidRPr="00F16DFB">
              <w:t>This routine is a continuation of PRCAOFF1.</w:t>
            </w:r>
          </w:p>
        </w:tc>
      </w:tr>
      <w:tr w:rsidR="001C7442" w:rsidRPr="00F16DFB" w14:paraId="6DDB7BE4" w14:textId="77777777" w:rsidTr="00173479">
        <w:trPr>
          <w:cantSplit/>
          <w:jc w:val="center"/>
        </w:trPr>
        <w:tc>
          <w:tcPr>
            <w:tcW w:w="2514" w:type="dxa"/>
          </w:tcPr>
          <w:p w14:paraId="243083FB" w14:textId="77777777" w:rsidR="001C7442" w:rsidRPr="00F16DFB" w:rsidRDefault="001C7442" w:rsidP="00173479">
            <w:pPr>
              <w:pStyle w:val="TableText"/>
            </w:pPr>
            <w:r w:rsidRPr="00F16DFB">
              <w:t>PRCAOFF3</w:t>
            </w:r>
          </w:p>
        </w:tc>
        <w:tc>
          <w:tcPr>
            <w:tcW w:w="6836" w:type="dxa"/>
          </w:tcPr>
          <w:p w14:paraId="7443F358" w14:textId="77777777" w:rsidR="001C7442" w:rsidRPr="00F16DFB" w:rsidRDefault="001C7442" w:rsidP="00173479">
            <w:pPr>
              <w:pStyle w:val="TableText"/>
            </w:pPr>
            <w:r w:rsidRPr="00F16DFB">
              <w:t>This routine prints reports of IRS offset amounts.</w:t>
            </w:r>
          </w:p>
        </w:tc>
      </w:tr>
      <w:tr w:rsidR="001C7442" w:rsidRPr="00F16DFB" w14:paraId="662C5FE2" w14:textId="77777777" w:rsidTr="00173479">
        <w:trPr>
          <w:cantSplit/>
          <w:jc w:val="center"/>
        </w:trPr>
        <w:tc>
          <w:tcPr>
            <w:tcW w:w="2514" w:type="dxa"/>
          </w:tcPr>
          <w:p w14:paraId="182CBCA9" w14:textId="77777777" w:rsidR="001C7442" w:rsidRPr="00F16DFB" w:rsidRDefault="001C7442" w:rsidP="00173479">
            <w:pPr>
              <w:pStyle w:val="TableText"/>
            </w:pPr>
            <w:r w:rsidRPr="00F16DFB">
              <w:t>PRCAOLD</w:t>
            </w:r>
          </w:p>
        </w:tc>
        <w:tc>
          <w:tcPr>
            <w:tcW w:w="6836" w:type="dxa"/>
          </w:tcPr>
          <w:p w14:paraId="074E695A" w14:textId="77777777" w:rsidR="001C7442" w:rsidRPr="00F16DFB" w:rsidRDefault="001C7442" w:rsidP="00173479">
            <w:pPr>
              <w:pStyle w:val="TableText"/>
            </w:pPr>
            <w:r w:rsidRPr="00F16DFB">
              <w:t>This routine establishes an old Accounts Receivable.</w:t>
            </w:r>
          </w:p>
        </w:tc>
      </w:tr>
      <w:tr w:rsidR="001C7442" w:rsidRPr="00F16DFB" w14:paraId="127A1275" w14:textId="77777777" w:rsidTr="00173479">
        <w:trPr>
          <w:cantSplit/>
          <w:jc w:val="center"/>
        </w:trPr>
        <w:tc>
          <w:tcPr>
            <w:tcW w:w="2514" w:type="dxa"/>
          </w:tcPr>
          <w:p w14:paraId="4F675829" w14:textId="77777777" w:rsidR="001C7442" w:rsidRPr="00F16DFB" w:rsidRDefault="001C7442" w:rsidP="00173479">
            <w:pPr>
              <w:pStyle w:val="TableText"/>
            </w:pPr>
            <w:r w:rsidRPr="00F16DFB">
              <w:t>PRCAPAT</w:t>
            </w:r>
          </w:p>
        </w:tc>
        <w:tc>
          <w:tcPr>
            <w:tcW w:w="6836" w:type="dxa"/>
          </w:tcPr>
          <w:p w14:paraId="4AAE0EC9" w14:textId="77777777" w:rsidR="001C7442" w:rsidRPr="00F16DFB" w:rsidRDefault="001C7442" w:rsidP="00173479">
            <w:pPr>
              <w:pStyle w:val="TableText"/>
            </w:pPr>
            <w:r w:rsidRPr="00F16DFB">
              <w:t>Assigns PAT ref #.</w:t>
            </w:r>
          </w:p>
        </w:tc>
      </w:tr>
      <w:tr w:rsidR="001C7442" w:rsidRPr="00F16DFB" w14:paraId="3BCE6FB5" w14:textId="77777777" w:rsidTr="00173479">
        <w:trPr>
          <w:cantSplit/>
          <w:jc w:val="center"/>
        </w:trPr>
        <w:tc>
          <w:tcPr>
            <w:tcW w:w="2514" w:type="dxa"/>
          </w:tcPr>
          <w:p w14:paraId="7022D962" w14:textId="77777777" w:rsidR="001C7442" w:rsidRPr="00F16DFB" w:rsidRDefault="001C7442" w:rsidP="00173479">
            <w:pPr>
              <w:pStyle w:val="TableText"/>
            </w:pPr>
            <w:r w:rsidRPr="00F16DFB">
              <w:t>PRCAPAT1</w:t>
            </w:r>
          </w:p>
        </w:tc>
        <w:tc>
          <w:tcPr>
            <w:tcW w:w="6836" w:type="dxa"/>
          </w:tcPr>
          <w:p w14:paraId="03FA7E5D" w14:textId="77777777" w:rsidR="001C7442" w:rsidRPr="00F16DFB" w:rsidRDefault="001C7442" w:rsidP="00173479">
            <w:pPr>
              <w:pStyle w:val="TableText"/>
            </w:pPr>
            <w:r w:rsidRPr="00F16DFB">
              <w:t>Continuation of PRCAPAT.</w:t>
            </w:r>
          </w:p>
        </w:tc>
      </w:tr>
      <w:tr w:rsidR="001C7442" w:rsidRPr="00F16DFB" w14:paraId="454D936C" w14:textId="77777777" w:rsidTr="00173479">
        <w:trPr>
          <w:cantSplit/>
          <w:jc w:val="center"/>
        </w:trPr>
        <w:tc>
          <w:tcPr>
            <w:tcW w:w="2514" w:type="dxa"/>
          </w:tcPr>
          <w:p w14:paraId="79A035E3" w14:textId="77777777" w:rsidR="001C7442" w:rsidRPr="00F16DFB" w:rsidRDefault="001C7442" w:rsidP="00173479">
            <w:pPr>
              <w:pStyle w:val="TableText"/>
            </w:pPr>
            <w:r w:rsidRPr="00F16DFB">
              <w:t>PRCAPAY</w:t>
            </w:r>
          </w:p>
        </w:tc>
        <w:tc>
          <w:tcPr>
            <w:tcW w:w="6836" w:type="dxa"/>
          </w:tcPr>
          <w:p w14:paraId="12403C14" w14:textId="77777777" w:rsidR="001C7442" w:rsidRPr="00F16DFB" w:rsidRDefault="001C7442" w:rsidP="00173479">
            <w:pPr>
              <w:pStyle w:val="TableText"/>
            </w:pPr>
            <w:r w:rsidRPr="00F16DFB">
              <w:t>This routine is used to process payment transactions.</w:t>
            </w:r>
          </w:p>
        </w:tc>
      </w:tr>
      <w:tr w:rsidR="001C7442" w:rsidRPr="00F16DFB" w14:paraId="28959D47" w14:textId="77777777" w:rsidTr="00173479">
        <w:trPr>
          <w:cantSplit/>
          <w:jc w:val="center"/>
        </w:trPr>
        <w:tc>
          <w:tcPr>
            <w:tcW w:w="2514" w:type="dxa"/>
          </w:tcPr>
          <w:p w14:paraId="4C1D6D00" w14:textId="77777777" w:rsidR="001C7442" w:rsidRPr="00F16DFB" w:rsidRDefault="001C7442" w:rsidP="00173479">
            <w:pPr>
              <w:pStyle w:val="TableText"/>
            </w:pPr>
            <w:r w:rsidRPr="00F16DFB">
              <w:t>PRCAPAY1</w:t>
            </w:r>
          </w:p>
        </w:tc>
        <w:tc>
          <w:tcPr>
            <w:tcW w:w="6836" w:type="dxa"/>
          </w:tcPr>
          <w:p w14:paraId="1FEB7FE1" w14:textId="77777777" w:rsidR="001C7442" w:rsidRPr="00F16DFB" w:rsidRDefault="001C7442" w:rsidP="00173479">
            <w:pPr>
              <w:pStyle w:val="TableText"/>
            </w:pPr>
            <w:r w:rsidRPr="00F16DFB">
              <w:t>Continuation of PRCAPAY.</w:t>
            </w:r>
          </w:p>
        </w:tc>
      </w:tr>
      <w:tr w:rsidR="001C7442" w:rsidRPr="00F16DFB" w14:paraId="5A73F36E" w14:textId="77777777" w:rsidTr="00173479">
        <w:trPr>
          <w:cantSplit/>
          <w:jc w:val="center"/>
        </w:trPr>
        <w:tc>
          <w:tcPr>
            <w:tcW w:w="2514" w:type="dxa"/>
          </w:tcPr>
          <w:p w14:paraId="0EBF6BA9" w14:textId="77777777" w:rsidR="001C7442" w:rsidRPr="00F16DFB" w:rsidRDefault="001C7442" w:rsidP="00173479">
            <w:pPr>
              <w:pStyle w:val="TableText"/>
            </w:pPr>
            <w:r w:rsidRPr="00F16DFB">
              <w:t>PRCAPAY2</w:t>
            </w:r>
          </w:p>
        </w:tc>
        <w:tc>
          <w:tcPr>
            <w:tcW w:w="6836" w:type="dxa"/>
          </w:tcPr>
          <w:p w14:paraId="6091F514" w14:textId="77777777" w:rsidR="001C7442" w:rsidRPr="00F16DFB" w:rsidRDefault="001C7442" w:rsidP="00173479">
            <w:pPr>
              <w:pStyle w:val="TableText"/>
            </w:pPr>
            <w:r w:rsidRPr="00F16DFB">
              <w:t>Continuation of PRCAPAY1.</w:t>
            </w:r>
          </w:p>
        </w:tc>
      </w:tr>
      <w:tr w:rsidR="001C7442" w:rsidRPr="00F16DFB" w14:paraId="7FD87AA9" w14:textId="77777777" w:rsidTr="00173479">
        <w:trPr>
          <w:cantSplit/>
          <w:jc w:val="center"/>
        </w:trPr>
        <w:tc>
          <w:tcPr>
            <w:tcW w:w="2514" w:type="dxa"/>
          </w:tcPr>
          <w:p w14:paraId="2D4EA3C5" w14:textId="77777777" w:rsidR="001C7442" w:rsidRPr="00F16DFB" w:rsidRDefault="001C7442" w:rsidP="00173479">
            <w:pPr>
              <w:pStyle w:val="TableText"/>
            </w:pPr>
            <w:r w:rsidRPr="00F16DFB">
              <w:t>PRCAPAY3</w:t>
            </w:r>
          </w:p>
        </w:tc>
        <w:tc>
          <w:tcPr>
            <w:tcW w:w="6836" w:type="dxa"/>
          </w:tcPr>
          <w:p w14:paraId="3CED8A1E" w14:textId="77777777" w:rsidR="001C7442" w:rsidRPr="00F16DFB" w:rsidRDefault="001C7442" w:rsidP="00173479">
            <w:pPr>
              <w:pStyle w:val="TableText"/>
            </w:pPr>
            <w:r w:rsidRPr="00F16DFB">
              <w:t>Continuation of PRCAPAY2.</w:t>
            </w:r>
          </w:p>
        </w:tc>
      </w:tr>
      <w:tr w:rsidR="001C7442" w:rsidRPr="00F16DFB" w14:paraId="77C8D8F5" w14:textId="77777777" w:rsidTr="00173479">
        <w:trPr>
          <w:cantSplit/>
          <w:jc w:val="center"/>
        </w:trPr>
        <w:tc>
          <w:tcPr>
            <w:tcW w:w="2514" w:type="dxa"/>
          </w:tcPr>
          <w:p w14:paraId="2EE69676" w14:textId="77777777" w:rsidR="001C7442" w:rsidRPr="00F16DFB" w:rsidRDefault="001C7442" w:rsidP="00173479">
            <w:pPr>
              <w:pStyle w:val="TableText"/>
            </w:pPr>
            <w:r w:rsidRPr="00F16DFB">
              <w:t>PRCAPCL</w:t>
            </w:r>
          </w:p>
        </w:tc>
        <w:tc>
          <w:tcPr>
            <w:tcW w:w="6836" w:type="dxa"/>
          </w:tcPr>
          <w:p w14:paraId="5F270A73" w14:textId="77777777" w:rsidR="001C7442" w:rsidRPr="00F16DFB" w:rsidRDefault="001C7442" w:rsidP="00173479">
            <w:pPr>
              <w:pStyle w:val="TableText"/>
            </w:pPr>
            <w:r w:rsidRPr="00F16DFB">
              <w:t>Prints pending CALM code report.</w:t>
            </w:r>
          </w:p>
        </w:tc>
      </w:tr>
      <w:tr w:rsidR="001C7442" w:rsidRPr="00F16DFB" w14:paraId="33B271A8" w14:textId="77777777" w:rsidTr="00173479">
        <w:trPr>
          <w:cantSplit/>
          <w:jc w:val="center"/>
        </w:trPr>
        <w:tc>
          <w:tcPr>
            <w:tcW w:w="2514" w:type="dxa"/>
          </w:tcPr>
          <w:p w14:paraId="6F382085" w14:textId="77777777" w:rsidR="001C7442" w:rsidRPr="00F16DFB" w:rsidRDefault="001C7442" w:rsidP="00173479">
            <w:pPr>
              <w:pStyle w:val="TableText"/>
            </w:pPr>
            <w:r w:rsidRPr="00F16DFB">
              <w:t>PRCAPRO</w:t>
            </w:r>
          </w:p>
        </w:tc>
        <w:tc>
          <w:tcPr>
            <w:tcW w:w="6836" w:type="dxa"/>
          </w:tcPr>
          <w:p w14:paraId="57446F59" w14:textId="77777777" w:rsidR="001C7442" w:rsidRPr="00F16DFB" w:rsidRDefault="001C7442" w:rsidP="00173479">
            <w:pPr>
              <w:pStyle w:val="TableText"/>
            </w:pPr>
            <w:r w:rsidRPr="00F16DFB">
              <w:t xml:space="preserve">This routine is used to display/print a profile of an </w:t>
            </w:r>
          </w:p>
          <w:p w14:paraId="77708BDC" w14:textId="77777777" w:rsidR="001C7442" w:rsidRPr="00F16DFB" w:rsidRDefault="001C7442" w:rsidP="00173479">
            <w:pPr>
              <w:pStyle w:val="TableText"/>
            </w:pPr>
            <w:r w:rsidRPr="00F16DFB">
              <w:t>Accounts Receivable.</w:t>
            </w:r>
          </w:p>
        </w:tc>
      </w:tr>
      <w:tr w:rsidR="001C7442" w:rsidRPr="00F16DFB" w14:paraId="60E48434" w14:textId="77777777" w:rsidTr="00173479">
        <w:trPr>
          <w:cantSplit/>
          <w:jc w:val="center"/>
        </w:trPr>
        <w:tc>
          <w:tcPr>
            <w:tcW w:w="2514" w:type="dxa"/>
          </w:tcPr>
          <w:p w14:paraId="5FBF01E3" w14:textId="77777777" w:rsidR="001C7442" w:rsidRPr="00F16DFB" w:rsidRDefault="001C7442" w:rsidP="00173479">
            <w:pPr>
              <w:pStyle w:val="TableText"/>
            </w:pPr>
            <w:r w:rsidRPr="00F16DFB">
              <w:t>PRCAPTR</w:t>
            </w:r>
          </w:p>
        </w:tc>
        <w:tc>
          <w:tcPr>
            <w:tcW w:w="6836" w:type="dxa"/>
          </w:tcPr>
          <w:p w14:paraId="3DB842B9" w14:textId="77777777" w:rsidR="001C7442" w:rsidRPr="00F16DFB" w:rsidRDefault="001C7442" w:rsidP="00173479">
            <w:pPr>
              <w:pStyle w:val="TableText"/>
            </w:pPr>
            <w:r w:rsidRPr="00F16DFB">
              <w:t>Prints pending transaction.</w:t>
            </w:r>
          </w:p>
        </w:tc>
      </w:tr>
      <w:tr w:rsidR="001C7442" w:rsidRPr="00F16DFB" w14:paraId="148C64E9" w14:textId="77777777" w:rsidTr="00173479">
        <w:trPr>
          <w:cantSplit/>
          <w:jc w:val="center"/>
        </w:trPr>
        <w:tc>
          <w:tcPr>
            <w:tcW w:w="2514" w:type="dxa"/>
          </w:tcPr>
          <w:p w14:paraId="39B0A64B" w14:textId="77777777" w:rsidR="001C7442" w:rsidRPr="00F16DFB" w:rsidRDefault="001C7442" w:rsidP="00173479">
            <w:pPr>
              <w:pStyle w:val="TableText"/>
            </w:pPr>
            <w:r w:rsidRPr="00F16DFB">
              <w:t>PRCAQUE</w:t>
            </w:r>
          </w:p>
        </w:tc>
        <w:tc>
          <w:tcPr>
            <w:tcW w:w="6836" w:type="dxa"/>
          </w:tcPr>
          <w:p w14:paraId="48E85832" w14:textId="77777777" w:rsidR="001C7442" w:rsidRPr="00F16DFB" w:rsidRDefault="001C7442" w:rsidP="00173479">
            <w:pPr>
              <w:pStyle w:val="TableText"/>
            </w:pPr>
            <w:r w:rsidRPr="00F16DFB">
              <w:t>This routine is used to queue Accounts Receivable output and provides calls for date input.</w:t>
            </w:r>
          </w:p>
        </w:tc>
      </w:tr>
      <w:tr w:rsidR="001C7442" w:rsidRPr="00F16DFB" w14:paraId="7069FC30" w14:textId="77777777" w:rsidTr="00173479">
        <w:trPr>
          <w:cantSplit/>
          <w:jc w:val="center"/>
        </w:trPr>
        <w:tc>
          <w:tcPr>
            <w:tcW w:w="2514" w:type="dxa"/>
          </w:tcPr>
          <w:p w14:paraId="690803F3" w14:textId="77777777" w:rsidR="001C7442" w:rsidRPr="00F16DFB" w:rsidRDefault="001C7442" w:rsidP="00173479">
            <w:pPr>
              <w:pStyle w:val="TableText"/>
            </w:pPr>
            <w:r w:rsidRPr="00F16DFB">
              <w:t>PRCAREP</w:t>
            </w:r>
          </w:p>
        </w:tc>
        <w:tc>
          <w:tcPr>
            <w:tcW w:w="6836" w:type="dxa"/>
          </w:tcPr>
          <w:p w14:paraId="738C8227" w14:textId="23B154E9" w:rsidR="001C7442" w:rsidRPr="00F16DFB" w:rsidRDefault="00AE2BE4" w:rsidP="00173479">
            <w:pPr>
              <w:pStyle w:val="TableText"/>
            </w:pPr>
            <w:r w:rsidRPr="00F16DFB">
              <w:t>This routine prints the repayment profile.</w:t>
            </w:r>
          </w:p>
        </w:tc>
      </w:tr>
      <w:tr w:rsidR="001C7442" w:rsidRPr="00F16DFB" w14:paraId="1CF35D33" w14:textId="77777777" w:rsidTr="00173479">
        <w:trPr>
          <w:cantSplit/>
          <w:jc w:val="center"/>
        </w:trPr>
        <w:tc>
          <w:tcPr>
            <w:tcW w:w="2514" w:type="dxa"/>
          </w:tcPr>
          <w:p w14:paraId="2CFCBE8A" w14:textId="77777777" w:rsidR="001C7442" w:rsidRPr="00F16DFB" w:rsidRDefault="001C7442" w:rsidP="00173479">
            <w:pPr>
              <w:pStyle w:val="TableText"/>
            </w:pPr>
            <w:r w:rsidRPr="00F16DFB">
              <w:t>PRCAREPC</w:t>
            </w:r>
          </w:p>
        </w:tc>
        <w:tc>
          <w:tcPr>
            <w:tcW w:w="6836" w:type="dxa"/>
          </w:tcPr>
          <w:p w14:paraId="77268CC5" w14:textId="77777777" w:rsidR="001C7442" w:rsidRPr="00F16DFB" w:rsidRDefault="001C7442" w:rsidP="00173479">
            <w:pPr>
              <w:pStyle w:val="TableText"/>
            </w:pPr>
            <w:r w:rsidRPr="00F16DFB">
              <w:t>CATEGORY LIST-BILLS</w:t>
            </w:r>
          </w:p>
        </w:tc>
      </w:tr>
      <w:tr w:rsidR="001C7442" w:rsidRPr="00F16DFB" w14:paraId="2C43E1D5" w14:textId="77777777" w:rsidTr="00173479">
        <w:trPr>
          <w:cantSplit/>
          <w:jc w:val="center"/>
        </w:trPr>
        <w:tc>
          <w:tcPr>
            <w:tcW w:w="2514" w:type="dxa"/>
          </w:tcPr>
          <w:p w14:paraId="3F4B3C47" w14:textId="77777777" w:rsidR="001C7442" w:rsidRPr="00F16DFB" w:rsidRDefault="001C7442" w:rsidP="00173479">
            <w:pPr>
              <w:pStyle w:val="TableText"/>
            </w:pPr>
            <w:r w:rsidRPr="00F16DFB">
              <w:t>PRCAREPT</w:t>
            </w:r>
          </w:p>
        </w:tc>
        <w:tc>
          <w:tcPr>
            <w:tcW w:w="6836" w:type="dxa"/>
          </w:tcPr>
          <w:p w14:paraId="445445F6" w14:textId="77777777" w:rsidR="001C7442" w:rsidRPr="00F16DFB" w:rsidRDefault="001C7442" w:rsidP="00173479">
            <w:pPr>
              <w:pStyle w:val="TableText"/>
            </w:pPr>
            <w:r w:rsidRPr="00F16DFB">
              <w:t xml:space="preserve">This routine prints the following AR reports: MAS </w:t>
            </w:r>
          </w:p>
          <w:p w14:paraId="700CC3DC" w14:textId="77777777" w:rsidR="001C7442" w:rsidRPr="00F16DFB" w:rsidRDefault="001C7442" w:rsidP="00173479">
            <w:pPr>
              <w:pStyle w:val="TableText"/>
            </w:pPr>
            <w:r w:rsidRPr="00F16DFB">
              <w:t xml:space="preserve">Reconciliation Report, 3rd Party, Referred to DC/DOJ, DC </w:t>
            </w:r>
          </w:p>
          <w:p w14:paraId="34C2B26D" w14:textId="77777777" w:rsidR="001C7442" w:rsidRPr="00F16DFB" w:rsidRDefault="001C7442" w:rsidP="00173479">
            <w:pPr>
              <w:pStyle w:val="TableText"/>
            </w:pPr>
            <w:r w:rsidRPr="00F16DFB">
              <w:t>Debt Collection and Contingent 3rd Party.</w:t>
            </w:r>
          </w:p>
        </w:tc>
      </w:tr>
      <w:tr w:rsidR="001C7442" w:rsidRPr="00F16DFB" w14:paraId="1E131180" w14:textId="77777777" w:rsidTr="00173479">
        <w:trPr>
          <w:cantSplit/>
          <w:jc w:val="center"/>
        </w:trPr>
        <w:tc>
          <w:tcPr>
            <w:tcW w:w="2514" w:type="dxa"/>
          </w:tcPr>
          <w:p w14:paraId="433B60E0" w14:textId="77777777" w:rsidR="001C7442" w:rsidRPr="00F16DFB" w:rsidRDefault="001C7442" w:rsidP="00173479">
            <w:pPr>
              <w:pStyle w:val="TableText"/>
            </w:pPr>
            <w:r w:rsidRPr="00F16DFB">
              <w:t>PRCARETN</w:t>
            </w:r>
          </w:p>
        </w:tc>
        <w:tc>
          <w:tcPr>
            <w:tcW w:w="6836" w:type="dxa"/>
          </w:tcPr>
          <w:p w14:paraId="58004991" w14:textId="77777777" w:rsidR="001C7442" w:rsidRPr="00F16DFB" w:rsidRDefault="001C7442" w:rsidP="00173479">
            <w:pPr>
              <w:pStyle w:val="TableText"/>
            </w:pPr>
            <w:r w:rsidRPr="00F16DFB">
              <w:t>This routine is used to return a Bill to service.</w:t>
            </w:r>
          </w:p>
        </w:tc>
      </w:tr>
      <w:tr w:rsidR="001C7442" w:rsidRPr="00F16DFB" w14:paraId="2F62557C" w14:textId="77777777" w:rsidTr="00173479">
        <w:trPr>
          <w:cantSplit/>
          <w:jc w:val="center"/>
        </w:trPr>
        <w:tc>
          <w:tcPr>
            <w:tcW w:w="2514" w:type="dxa"/>
          </w:tcPr>
          <w:p w14:paraId="5C931C76" w14:textId="77777777" w:rsidR="001C7442" w:rsidRPr="00F16DFB" w:rsidRDefault="001C7442" w:rsidP="00173479">
            <w:pPr>
              <w:pStyle w:val="TableText"/>
            </w:pPr>
            <w:r w:rsidRPr="00F16DFB">
              <w:t>PRCARFD</w:t>
            </w:r>
          </w:p>
        </w:tc>
        <w:tc>
          <w:tcPr>
            <w:tcW w:w="6836" w:type="dxa"/>
          </w:tcPr>
          <w:p w14:paraId="12B7C737" w14:textId="77777777" w:rsidR="001C7442" w:rsidRPr="00F16DFB" w:rsidRDefault="001C7442" w:rsidP="00173479">
            <w:pPr>
              <w:pStyle w:val="TableText"/>
            </w:pPr>
            <w:r w:rsidRPr="00F16DFB">
              <w:t>This routine is used to review and approve bills with credit balances under the Refund, Review, and Approve menu option.</w:t>
            </w:r>
          </w:p>
        </w:tc>
      </w:tr>
      <w:tr w:rsidR="001C7442" w:rsidRPr="00F16DFB" w14:paraId="2053759D" w14:textId="77777777" w:rsidTr="00173479">
        <w:trPr>
          <w:cantSplit/>
          <w:jc w:val="center"/>
        </w:trPr>
        <w:tc>
          <w:tcPr>
            <w:tcW w:w="2514" w:type="dxa"/>
          </w:tcPr>
          <w:p w14:paraId="6A763AFB" w14:textId="77777777" w:rsidR="001C7442" w:rsidRPr="00F16DFB" w:rsidRDefault="001C7442" w:rsidP="00173479">
            <w:pPr>
              <w:pStyle w:val="TableText"/>
            </w:pPr>
            <w:r w:rsidRPr="00F16DFB">
              <w:t>PRCARFD1</w:t>
            </w:r>
          </w:p>
        </w:tc>
        <w:tc>
          <w:tcPr>
            <w:tcW w:w="6836" w:type="dxa"/>
          </w:tcPr>
          <w:p w14:paraId="54C18D38" w14:textId="77777777" w:rsidR="001C7442" w:rsidRPr="00F16DFB" w:rsidRDefault="001C7442" w:rsidP="00173479">
            <w:pPr>
              <w:pStyle w:val="TableText"/>
            </w:pPr>
            <w:r w:rsidRPr="00F16DFB">
              <w:t>Approve refund and generate FMS document.</w:t>
            </w:r>
          </w:p>
        </w:tc>
      </w:tr>
      <w:tr w:rsidR="001C7442" w:rsidRPr="00F16DFB" w14:paraId="5765B342" w14:textId="77777777" w:rsidTr="00173479">
        <w:trPr>
          <w:cantSplit/>
          <w:jc w:val="center"/>
        </w:trPr>
        <w:tc>
          <w:tcPr>
            <w:tcW w:w="2514" w:type="dxa"/>
          </w:tcPr>
          <w:p w14:paraId="3CD3BA76" w14:textId="77777777" w:rsidR="001C7442" w:rsidRPr="00F16DFB" w:rsidRDefault="001C7442" w:rsidP="00173479">
            <w:pPr>
              <w:pStyle w:val="TableText"/>
            </w:pPr>
            <w:r w:rsidRPr="00F16DFB">
              <w:t>PRCARFD2</w:t>
            </w:r>
          </w:p>
        </w:tc>
        <w:tc>
          <w:tcPr>
            <w:tcW w:w="6836" w:type="dxa"/>
          </w:tcPr>
          <w:p w14:paraId="21A52413" w14:textId="77777777" w:rsidR="001C7442" w:rsidRPr="00F16DFB" w:rsidRDefault="001C7442" w:rsidP="00173479">
            <w:pPr>
              <w:pStyle w:val="TableText"/>
            </w:pPr>
            <w:r w:rsidRPr="00F16DFB">
              <w:t>Generate FMS Document.</w:t>
            </w:r>
          </w:p>
        </w:tc>
      </w:tr>
      <w:tr w:rsidR="001C7442" w:rsidRPr="00F16DFB" w14:paraId="6B8718AA" w14:textId="77777777" w:rsidTr="00173479">
        <w:trPr>
          <w:cantSplit/>
          <w:jc w:val="center"/>
        </w:trPr>
        <w:tc>
          <w:tcPr>
            <w:tcW w:w="2514" w:type="dxa"/>
          </w:tcPr>
          <w:p w14:paraId="739ADA51" w14:textId="77777777" w:rsidR="001C7442" w:rsidRPr="00F16DFB" w:rsidRDefault="001C7442" w:rsidP="00173479">
            <w:pPr>
              <w:pStyle w:val="TableText"/>
            </w:pPr>
            <w:r w:rsidRPr="00F16DFB">
              <w:t>PRCARFD3</w:t>
            </w:r>
          </w:p>
        </w:tc>
        <w:tc>
          <w:tcPr>
            <w:tcW w:w="6836" w:type="dxa"/>
          </w:tcPr>
          <w:p w14:paraId="16B6527C" w14:textId="77777777" w:rsidR="001C7442" w:rsidRPr="00F16DFB" w:rsidRDefault="001C7442" w:rsidP="00173479">
            <w:pPr>
              <w:pStyle w:val="TableText"/>
            </w:pPr>
            <w:r w:rsidRPr="00F16DFB">
              <w:t>List refunds to be approved.</w:t>
            </w:r>
          </w:p>
        </w:tc>
      </w:tr>
      <w:tr w:rsidR="001C7442" w:rsidRPr="00F16DFB" w14:paraId="112CF8D9" w14:textId="77777777" w:rsidTr="00173479">
        <w:trPr>
          <w:cantSplit/>
          <w:jc w:val="center"/>
        </w:trPr>
        <w:tc>
          <w:tcPr>
            <w:tcW w:w="2514" w:type="dxa"/>
          </w:tcPr>
          <w:p w14:paraId="38CA25BF" w14:textId="77777777" w:rsidR="001C7442" w:rsidRPr="00F16DFB" w:rsidRDefault="001C7442" w:rsidP="00173479">
            <w:pPr>
              <w:pStyle w:val="TableText"/>
            </w:pPr>
            <w:r w:rsidRPr="00F16DFB">
              <w:t>PRCARFP</w:t>
            </w:r>
          </w:p>
        </w:tc>
        <w:tc>
          <w:tcPr>
            <w:tcW w:w="6836" w:type="dxa"/>
          </w:tcPr>
          <w:p w14:paraId="3E16F11F" w14:textId="77777777" w:rsidR="001C7442" w:rsidRPr="00F16DFB" w:rsidRDefault="001C7442" w:rsidP="00173479">
            <w:pPr>
              <w:pStyle w:val="TableText"/>
            </w:pPr>
            <w:r w:rsidRPr="00F16DFB">
              <w:t>This routine prints the payments posted from the prepayment report.</w:t>
            </w:r>
          </w:p>
        </w:tc>
      </w:tr>
      <w:tr w:rsidR="001C7442" w:rsidRPr="00F16DFB" w14:paraId="3F5443FF" w14:textId="77777777" w:rsidTr="00173479">
        <w:trPr>
          <w:cantSplit/>
          <w:jc w:val="center"/>
        </w:trPr>
        <w:tc>
          <w:tcPr>
            <w:tcW w:w="2514" w:type="dxa"/>
          </w:tcPr>
          <w:p w14:paraId="0553545C" w14:textId="77777777" w:rsidR="001C7442" w:rsidRPr="00F16DFB" w:rsidRDefault="001C7442" w:rsidP="00173479">
            <w:pPr>
              <w:pStyle w:val="TableText"/>
            </w:pPr>
            <w:r w:rsidRPr="00F16DFB">
              <w:t>PRCARFU</w:t>
            </w:r>
          </w:p>
        </w:tc>
        <w:tc>
          <w:tcPr>
            <w:tcW w:w="6836" w:type="dxa"/>
          </w:tcPr>
          <w:p w14:paraId="68D7F163" w14:textId="77777777" w:rsidR="001C7442" w:rsidRPr="00F16DFB" w:rsidRDefault="001C7442" w:rsidP="00173479">
            <w:pPr>
              <w:pStyle w:val="TableText"/>
            </w:pPr>
            <w:r w:rsidRPr="00F16DFB">
              <w:t>This routine is the main utility routine for processing credit balances to a patient's account.</w:t>
            </w:r>
          </w:p>
        </w:tc>
      </w:tr>
      <w:tr w:rsidR="008A52EA" w:rsidRPr="00F16DFB" w14:paraId="7C5F4470" w14:textId="77777777" w:rsidTr="00173479">
        <w:trPr>
          <w:cantSplit/>
          <w:jc w:val="center"/>
        </w:trPr>
        <w:tc>
          <w:tcPr>
            <w:tcW w:w="2514" w:type="dxa"/>
          </w:tcPr>
          <w:p w14:paraId="38F5B0D3" w14:textId="43255157" w:rsidR="008A52EA" w:rsidRPr="00F16DFB" w:rsidRDefault="008A52EA" w:rsidP="00173479">
            <w:pPr>
              <w:pStyle w:val="TableText"/>
            </w:pPr>
            <w:r w:rsidRPr="00F16DFB">
              <w:t>PRCARPM</w:t>
            </w:r>
          </w:p>
        </w:tc>
        <w:tc>
          <w:tcPr>
            <w:tcW w:w="6836" w:type="dxa"/>
          </w:tcPr>
          <w:p w14:paraId="448D50BD" w14:textId="252BCEDD" w:rsidR="008A52EA" w:rsidRPr="00F16DFB" w:rsidRDefault="008A52EA" w:rsidP="00173479">
            <w:pPr>
              <w:pStyle w:val="TableText"/>
            </w:pPr>
            <w:r w:rsidRPr="00F16DFB">
              <w:t>This routine creates a multiple bill repayment schedule.</w:t>
            </w:r>
          </w:p>
        </w:tc>
      </w:tr>
      <w:tr w:rsidR="001C7442" w:rsidRPr="00F16DFB" w14:paraId="64BB6F16" w14:textId="77777777" w:rsidTr="00173479">
        <w:trPr>
          <w:cantSplit/>
          <w:jc w:val="center"/>
        </w:trPr>
        <w:tc>
          <w:tcPr>
            <w:tcW w:w="2514" w:type="dxa"/>
          </w:tcPr>
          <w:p w14:paraId="1EC17018" w14:textId="77777777" w:rsidR="001C7442" w:rsidRPr="00F16DFB" w:rsidRDefault="001C7442" w:rsidP="00173479">
            <w:pPr>
              <w:pStyle w:val="TableText"/>
            </w:pPr>
            <w:r w:rsidRPr="00F16DFB">
              <w:t>PRCARPS</w:t>
            </w:r>
          </w:p>
        </w:tc>
        <w:tc>
          <w:tcPr>
            <w:tcW w:w="6836" w:type="dxa"/>
          </w:tcPr>
          <w:p w14:paraId="7DF6161E" w14:textId="77777777" w:rsidR="001C7442" w:rsidRPr="00F16DFB" w:rsidRDefault="001C7442" w:rsidP="00173479">
            <w:pPr>
              <w:pStyle w:val="TableText"/>
            </w:pPr>
            <w:r w:rsidRPr="00F16DFB">
              <w:t>This routine prints a payment statement for AR with a repayment plan.</w:t>
            </w:r>
          </w:p>
        </w:tc>
      </w:tr>
      <w:tr w:rsidR="001C7442" w:rsidRPr="00F16DFB" w14:paraId="33426731" w14:textId="77777777" w:rsidTr="00173479">
        <w:trPr>
          <w:cantSplit/>
          <w:jc w:val="center"/>
        </w:trPr>
        <w:tc>
          <w:tcPr>
            <w:tcW w:w="2514" w:type="dxa"/>
          </w:tcPr>
          <w:p w14:paraId="05A1984E" w14:textId="77777777" w:rsidR="001C7442" w:rsidRPr="00F16DFB" w:rsidRDefault="001C7442" w:rsidP="00173479">
            <w:pPr>
              <w:pStyle w:val="TableText"/>
            </w:pPr>
            <w:r w:rsidRPr="00F16DFB">
              <w:t>PRCARPS1</w:t>
            </w:r>
          </w:p>
        </w:tc>
        <w:tc>
          <w:tcPr>
            <w:tcW w:w="6836" w:type="dxa"/>
          </w:tcPr>
          <w:p w14:paraId="235C9EBC" w14:textId="77777777" w:rsidR="001C7442" w:rsidRPr="00F16DFB" w:rsidRDefault="001C7442" w:rsidP="00173479">
            <w:pPr>
              <w:pStyle w:val="TableText"/>
            </w:pPr>
            <w:r w:rsidRPr="00F16DFB">
              <w:t>Continuation of PRCARPS.</w:t>
            </w:r>
          </w:p>
        </w:tc>
      </w:tr>
      <w:tr w:rsidR="00DA0F19" w:rsidRPr="00F16DFB" w14:paraId="3C5F6007" w14:textId="77777777" w:rsidTr="00173479">
        <w:trPr>
          <w:cantSplit/>
          <w:jc w:val="center"/>
        </w:trPr>
        <w:tc>
          <w:tcPr>
            <w:tcW w:w="2514" w:type="dxa"/>
          </w:tcPr>
          <w:p w14:paraId="7B0458F2" w14:textId="22757C57" w:rsidR="00DA0F19" w:rsidRPr="00F16DFB" w:rsidRDefault="00DA0F19" w:rsidP="00173479">
            <w:pPr>
              <w:pStyle w:val="TableText"/>
            </w:pPr>
            <w:r w:rsidRPr="00F16DFB">
              <w:t>PRCARPU</w:t>
            </w:r>
          </w:p>
        </w:tc>
        <w:tc>
          <w:tcPr>
            <w:tcW w:w="6836" w:type="dxa"/>
          </w:tcPr>
          <w:p w14:paraId="70D527A9" w14:textId="4B987AA9" w:rsidR="00DA0F19" w:rsidRPr="00F16DFB" w:rsidRDefault="00DA0F19" w:rsidP="00173479">
            <w:pPr>
              <w:pStyle w:val="TableText"/>
            </w:pPr>
            <w:r w:rsidRPr="00F16DFB">
              <w:t>Create multiple bill repayment schedule, part 2.</w:t>
            </w:r>
          </w:p>
        </w:tc>
      </w:tr>
      <w:tr w:rsidR="001C7442" w:rsidRPr="00F16DFB" w14:paraId="262102E7" w14:textId="77777777" w:rsidTr="00173479">
        <w:trPr>
          <w:cantSplit/>
          <w:jc w:val="center"/>
        </w:trPr>
        <w:tc>
          <w:tcPr>
            <w:tcW w:w="2514" w:type="dxa"/>
          </w:tcPr>
          <w:p w14:paraId="157D94ED" w14:textId="77777777" w:rsidR="001C7442" w:rsidRPr="00F16DFB" w:rsidRDefault="001C7442" w:rsidP="00173479">
            <w:pPr>
              <w:pStyle w:val="TableText"/>
            </w:pPr>
            <w:r w:rsidRPr="00F16DFB">
              <w:t>PRCASER</w:t>
            </w:r>
          </w:p>
        </w:tc>
        <w:tc>
          <w:tcPr>
            <w:tcW w:w="6836" w:type="dxa"/>
          </w:tcPr>
          <w:p w14:paraId="0DC6FE93" w14:textId="77777777" w:rsidR="001C7442" w:rsidRPr="00F16DFB" w:rsidRDefault="001C7442" w:rsidP="00173479">
            <w:pPr>
              <w:pStyle w:val="TableText"/>
            </w:pPr>
            <w:r w:rsidRPr="00F16DFB">
              <w:t>This routine accepts bills from the Integrated Billing package.</w:t>
            </w:r>
          </w:p>
        </w:tc>
      </w:tr>
      <w:tr w:rsidR="001C7442" w:rsidRPr="00F16DFB" w14:paraId="7C017D77" w14:textId="77777777" w:rsidTr="00173479">
        <w:trPr>
          <w:cantSplit/>
          <w:jc w:val="center"/>
        </w:trPr>
        <w:tc>
          <w:tcPr>
            <w:tcW w:w="2514" w:type="dxa"/>
          </w:tcPr>
          <w:p w14:paraId="5B7925EB" w14:textId="77777777" w:rsidR="001C7442" w:rsidRPr="00F16DFB" w:rsidRDefault="001C7442" w:rsidP="00173479">
            <w:pPr>
              <w:pStyle w:val="TableText"/>
            </w:pPr>
            <w:r w:rsidRPr="00F16DFB">
              <w:t>PRCASER1</w:t>
            </w:r>
          </w:p>
        </w:tc>
        <w:tc>
          <w:tcPr>
            <w:tcW w:w="6836" w:type="dxa"/>
          </w:tcPr>
          <w:p w14:paraId="51B08595" w14:textId="77777777" w:rsidR="001C7442" w:rsidRPr="00F16DFB" w:rsidRDefault="001C7442" w:rsidP="00173479">
            <w:pPr>
              <w:pStyle w:val="TableText"/>
            </w:pPr>
            <w:r w:rsidRPr="00F16DFB">
              <w:t>This routine accepts transactions from the Integrated Billing package.</w:t>
            </w:r>
          </w:p>
        </w:tc>
      </w:tr>
      <w:tr w:rsidR="001C7442" w:rsidRPr="00F16DFB" w14:paraId="71DDF221" w14:textId="77777777" w:rsidTr="00173479">
        <w:trPr>
          <w:cantSplit/>
          <w:jc w:val="center"/>
        </w:trPr>
        <w:tc>
          <w:tcPr>
            <w:tcW w:w="2514" w:type="dxa"/>
          </w:tcPr>
          <w:p w14:paraId="6037445A" w14:textId="77777777" w:rsidR="001C7442" w:rsidRPr="00F16DFB" w:rsidRDefault="001C7442" w:rsidP="00173479">
            <w:pPr>
              <w:pStyle w:val="TableText"/>
            </w:pPr>
            <w:r w:rsidRPr="00F16DFB">
              <w:t>PRCASET</w:t>
            </w:r>
          </w:p>
        </w:tc>
        <w:tc>
          <w:tcPr>
            <w:tcW w:w="6836" w:type="dxa"/>
          </w:tcPr>
          <w:p w14:paraId="43460FEE" w14:textId="77777777" w:rsidR="001C7442" w:rsidRPr="00F16DFB" w:rsidRDefault="001C7442" w:rsidP="00173479">
            <w:pPr>
              <w:pStyle w:val="TableText"/>
            </w:pPr>
            <w:r w:rsidRPr="00F16DFB">
              <w:t>This routine establishes a new Accounts Receivable.</w:t>
            </w:r>
          </w:p>
        </w:tc>
      </w:tr>
      <w:tr w:rsidR="001C7442" w:rsidRPr="00F16DFB" w14:paraId="059F79FD" w14:textId="77777777" w:rsidTr="00173479">
        <w:trPr>
          <w:cantSplit/>
          <w:jc w:val="center"/>
        </w:trPr>
        <w:tc>
          <w:tcPr>
            <w:tcW w:w="2514" w:type="dxa"/>
          </w:tcPr>
          <w:p w14:paraId="6A9EBF91" w14:textId="77777777" w:rsidR="001C7442" w:rsidRPr="00F16DFB" w:rsidRDefault="001C7442" w:rsidP="00173479">
            <w:pPr>
              <w:pStyle w:val="TableText"/>
            </w:pPr>
            <w:r w:rsidRPr="00F16DFB">
              <w:t>PRCASIG</w:t>
            </w:r>
          </w:p>
        </w:tc>
        <w:tc>
          <w:tcPr>
            <w:tcW w:w="6836" w:type="dxa"/>
          </w:tcPr>
          <w:p w14:paraId="672806F3" w14:textId="77777777" w:rsidR="001C7442" w:rsidRPr="00F16DFB" w:rsidRDefault="001C7442" w:rsidP="00173479">
            <w:pPr>
              <w:pStyle w:val="TableText"/>
            </w:pPr>
            <w:r w:rsidRPr="00F16DFB">
              <w:t>This routine processes the electronic signature codes for AR.</w:t>
            </w:r>
          </w:p>
        </w:tc>
      </w:tr>
      <w:tr w:rsidR="001C7442" w:rsidRPr="00F16DFB" w14:paraId="5478CB7A" w14:textId="77777777" w:rsidTr="00173479">
        <w:trPr>
          <w:cantSplit/>
          <w:jc w:val="center"/>
        </w:trPr>
        <w:tc>
          <w:tcPr>
            <w:tcW w:w="2514" w:type="dxa"/>
          </w:tcPr>
          <w:p w14:paraId="52178CFE" w14:textId="77777777" w:rsidR="001C7442" w:rsidRPr="00F16DFB" w:rsidRDefault="001C7442" w:rsidP="00173479">
            <w:pPr>
              <w:pStyle w:val="TableText"/>
            </w:pPr>
            <w:r w:rsidRPr="00F16DFB">
              <w:t>PRCASVC</w:t>
            </w:r>
          </w:p>
        </w:tc>
        <w:tc>
          <w:tcPr>
            <w:tcW w:w="6836" w:type="dxa"/>
          </w:tcPr>
          <w:p w14:paraId="6C88BAF2" w14:textId="77777777" w:rsidR="001C7442" w:rsidRPr="00F16DFB" w:rsidRDefault="001C7442" w:rsidP="00173479">
            <w:pPr>
              <w:pStyle w:val="TableText"/>
            </w:pPr>
            <w:r w:rsidRPr="00F16DFB">
              <w:t>This routine is used to pass billing information from IB into the AR system.</w:t>
            </w:r>
          </w:p>
        </w:tc>
      </w:tr>
      <w:tr w:rsidR="001C7442" w:rsidRPr="00F16DFB" w14:paraId="607CC748" w14:textId="77777777" w:rsidTr="00173479">
        <w:trPr>
          <w:cantSplit/>
          <w:jc w:val="center"/>
        </w:trPr>
        <w:tc>
          <w:tcPr>
            <w:tcW w:w="2514" w:type="dxa"/>
          </w:tcPr>
          <w:p w14:paraId="3922E103" w14:textId="77777777" w:rsidR="001C7442" w:rsidRPr="00F16DFB" w:rsidRDefault="001C7442" w:rsidP="00173479">
            <w:pPr>
              <w:pStyle w:val="TableText"/>
            </w:pPr>
            <w:r w:rsidRPr="00F16DFB">
              <w:t>PRCASVC1</w:t>
            </w:r>
          </w:p>
        </w:tc>
        <w:tc>
          <w:tcPr>
            <w:tcW w:w="6836" w:type="dxa"/>
          </w:tcPr>
          <w:p w14:paraId="0A1EF3D4" w14:textId="77777777" w:rsidR="001C7442" w:rsidRPr="00F16DFB" w:rsidRDefault="001C7442" w:rsidP="00173479">
            <w:pPr>
              <w:pStyle w:val="TableText"/>
            </w:pPr>
            <w:r w:rsidRPr="00F16DFB">
              <w:t>Continuation of PRCASVC.</w:t>
            </w:r>
          </w:p>
        </w:tc>
      </w:tr>
      <w:tr w:rsidR="001C7442" w:rsidRPr="00F16DFB" w14:paraId="4211FE26" w14:textId="77777777" w:rsidTr="00173479">
        <w:trPr>
          <w:cantSplit/>
          <w:jc w:val="center"/>
        </w:trPr>
        <w:tc>
          <w:tcPr>
            <w:tcW w:w="2514" w:type="dxa"/>
          </w:tcPr>
          <w:p w14:paraId="2DF608FF" w14:textId="77777777" w:rsidR="001C7442" w:rsidRPr="00F16DFB" w:rsidRDefault="001C7442" w:rsidP="00173479">
            <w:pPr>
              <w:pStyle w:val="TableText"/>
            </w:pPr>
            <w:r w:rsidRPr="00F16DFB">
              <w:t>PRCASVC3</w:t>
            </w:r>
          </w:p>
        </w:tc>
        <w:tc>
          <w:tcPr>
            <w:tcW w:w="6836" w:type="dxa"/>
          </w:tcPr>
          <w:p w14:paraId="52C3F16F" w14:textId="77777777" w:rsidR="001C7442" w:rsidRPr="00F16DFB" w:rsidRDefault="001C7442" w:rsidP="00173479">
            <w:pPr>
              <w:pStyle w:val="TableText"/>
            </w:pPr>
            <w:r w:rsidRPr="00F16DFB">
              <w:t>Continuation of PRCASVC2.</w:t>
            </w:r>
          </w:p>
        </w:tc>
      </w:tr>
      <w:tr w:rsidR="001C7442" w:rsidRPr="00F16DFB" w14:paraId="587C2B9D" w14:textId="77777777" w:rsidTr="00173479">
        <w:trPr>
          <w:cantSplit/>
          <w:jc w:val="center"/>
        </w:trPr>
        <w:tc>
          <w:tcPr>
            <w:tcW w:w="2514" w:type="dxa"/>
          </w:tcPr>
          <w:p w14:paraId="474FD4F1" w14:textId="77777777" w:rsidR="001C7442" w:rsidRPr="00F16DFB" w:rsidRDefault="001C7442" w:rsidP="00173479">
            <w:pPr>
              <w:pStyle w:val="TableText"/>
            </w:pPr>
            <w:r w:rsidRPr="00F16DFB">
              <w:t>PRCASVC6</w:t>
            </w:r>
          </w:p>
        </w:tc>
        <w:tc>
          <w:tcPr>
            <w:tcW w:w="6836" w:type="dxa"/>
          </w:tcPr>
          <w:p w14:paraId="5CA8F2EC" w14:textId="77777777" w:rsidR="001C7442" w:rsidRPr="00F16DFB" w:rsidRDefault="001C7442" w:rsidP="00173479">
            <w:pPr>
              <w:pStyle w:val="TableText"/>
            </w:pPr>
            <w:r w:rsidRPr="00F16DFB">
              <w:t>Check out AR Bill.</w:t>
            </w:r>
          </w:p>
        </w:tc>
      </w:tr>
      <w:tr w:rsidR="001C7442" w:rsidRPr="00F16DFB" w14:paraId="54EFB6A4" w14:textId="77777777" w:rsidTr="00173479">
        <w:trPr>
          <w:cantSplit/>
          <w:jc w:val="center"/>
        </w:trPr>
        <w:tc>
          <w:tcPr>
            <w:tcW w:w="2514" w:type="dxa"/>
          </w:tcPr>
          <w:p w14:paraId="2EA204BF" w14:textId="77777777" w:rsidR="001C7442" w:rsidRPr="00F16DFB" w:rsidRDefault="001C7442" w:rsidP="00173479">
            <w:pPr>
              <w:pStyle w:val="TableText"/>
            </w:pPr>
            <w:r w:rsidRPr="00F16DFB">
              <w:t>PRCAUDT</w:t>
            </w:r>
          </w:p>
        </w:tc>
        <w:tc>
          <w:tcPr>
            <w:tcW w:w="6836" w:type="dxa"/>
          </w:tcPr>
          <w:p w14:paraId="189CDDA5" w14:textId="77777777" w:rsidR="001C7442" w:rsidRPr="00F16DFB" w:rsidRDefault="001C7442" w:rsidP="00173479">
            <w:pPr>
              <w:pStyle w:val="TableText"/>
            </w:pPr>
            <w:r w:rsidRPr="00F16DFB">
              <w:t>This routine is used to audit a new electronic Bill.</w:t>
            </w:r>
          </w:p>
        </w:tc>
      </w:tr>
      <w:tr w:rsidR="001C7442" w:rsidRPr="00F16DFB" w14:paraId="2D75544D" w14:textId="77777777" w:rsidTr="00173479">
        <w:trPr>
          <w:cantSplit/>
          <w:jc w:val="center"/>
        </w:trPr>
        <w:tc>
          <w:tcPr>
            <w:tcW w:w="2514" w:type="dxa"/>
          </w:tcPr>
          <w:p w14:paraId="0B3E9829" w14:textId="77777777" w:rsidR="001C7442" w:rsidRPr="00F16DFB" w:rsidRDefault="001C7442" w:rsidP="00173479">
            <w:pPr>
              <w:pStyle w:val="TableText"/>
            </w:pPr>
            <w:r w:rsidRPr="00F16DFB">
              <w:t>PRCAUDT1</w:t>
            </w:r>
          </w:p>
        </w:tc>
        <w:tc>
          <w:tcPr>
            <w:tcW w:w="6836" w:type="dxa"/>
          </w:tcPr>
          <w:p w14:paraId="7B60038E" w14:textId="77777777" w:rsidR="001C7442" w:rsidRPr="00F16DFB" w:rsidRDefault="001C7442" w:rsidP="00173479">
            <w:pPr>
              <w:pStyle w:val="TableText"/>
            </w:pPr>
            <w:r w:rsidRPr="00F16DFB">
              <w:t>Continuation of PRCAUDT.</w:t>
            </w:r>
          </w:p>
        </w:tc>
      </w:tr>
      <w:tr w:rsidR="001C7442" w:rsidRPr="00F16DFB" w14:paraId="4AA14E7B" w14:textId="77777777" w:rsidTr="00173479">
        <w:trPr>
          <w:cantSplit/>
          <w:jc w:val="center"/>
        </w:trPr>
        <w:tc>
          <w:tcPr>
            <w:tcW w:w="2514" w:type="dxa"/>
          </w:tcPr>
          <w:p w14:paraId="092FCF3D" w14:textId="77777777" w:rsidR="001C7442" w:rsidRPr="00F16DFB" w:rsidRDefault="001C7442" w:rsidP="00173479">
            <w:pPr>
              <w:pStyle w:val="TableText"/>
            </w:pPr>
            <w:r w:rsidRPr="00F16DFB">
              <w:t>PRCAUPD</w:t>
            </w:r>
          </w:p>
        </w:tc>
        <w:tc>
          <w:tcPr>
            <w:tcW w:w="6836" w:type="dxa"/>
          </w:tcPr>
          <w:p w14:paraId="0A2E12A8" w14:textId="77777777" w:rsidR="001C7442" w:rsidRPr="00F16DFB" w:rsidRDefault="001C7442" w:rsidP="00173479">
            <w:pPr>
              <w:pStyle w:val="TableText"/>
            </w:pPr>
            <w:r w:rsidRPr="00F16DFB">
              <w:t xml:space="preserve">This routine is used to update the following Accounts </w:t>
            </w:r>
          </w:p>
          <w:p w14:paraId="248E730D" w14:textId="77777777" w:rsidR="001C7442" w:rsidRPr="00F16DFB" w:rsidRDefault="001C7442" w:rsidP="00173479">
            <w:pPr>
              <w:pStyle w:val="TableText"/>
            </w:pPr>
            <w:r w:rsidRPr="00F16DFB">
              <w:t xml:space="preserve">Receivable data -- Debtor's address, 3rd Party Information, and Locate the Debtor. This routine also runs the Refer to </w:t>
            </w:r>
          </w:p>
          <w:p w14:paraId="07E08029" w14:textId="77777777" w:rsidR="001C7442" w:rsidRPr="00F16DFB" w:rsidRDefault="001C7442" w:rsidP="00173479">
            <w:pPr>
              <w:pStyle w:val="TableText"/>
            </w:pPr>
            <w:r w:rsidRPr="00F16DFB">
              <w:t>COWC option.</w:t>
            </w:r>
          </w:p>
        </w:tc>
      </w:tr>
      <w:tr w:rsidR="001C7442" w:rsidRPr="00F16DFB" w14:paraId="6F51D2B0" w14:textId="77777777" w:rsidTr="00173479">
        <w:trPr>
          <w:cantSplit/>
          <w:jc w:val="center"/>
        </w:trPr>
        <w:tc>
          <w:tcPr>
            <w:tcW w:w="2514" w:type="dxa"/>
          </w:tcPr>
          <w:p w14:paraId="294C9742" w14:textId="77777777" w:rsidR="001C7442" w:rsidRPr="00F16DFB" w:rsidRDefault="001C7442" w:rsidP="00173479">
            <w:pPr>
              <w:pStyle w:val="TableText"/>
            </w:pPr>
            <w:r w:rsidRPr="00F16DFB">
              <w:t>PRCAUT1</w:t>
            </w:r>
          </w:p>
        </w:tc>
        <w:tc>
          <w:tcPr>
            <w:tcW w:w="6836" w:type="dxa"/>
          </w:tcPr>
          <w:p w14:paraId="7A5378E5" w14:textId="77777777" w:rsidR="001C7442" w:rsidRPr="00F16DFB" w:rsidRDefault="001C7442" w:rsidP="00173479">
            <w:pPr>
              <w:pStyle w:val="TableText"/>
            </w:pPr>
            <w:r w:rsidRPr="00F16DFB">
              <w:t>This is an AR utility routine that performs the following tasks applies a payment to multiple appropriations, edits Bill common numbering series, establishes a cross-reference for debtor and counts new bills.</w:t>
            </w:r>
          </w:p>
        </w:tc>
      </w:tr>
      <w:tr w:rsidR="001C7442" w:rsidRPr="00F16DFB" w14:paraId="340CA502" w14:textId="77777777" w:rsidTr="00173479">
        <w:trPr>
          <w:cantSplit/>
          <w:jc w:val="center"/>
        </w:trPr>
        <w:tc>
          <w:tcPr>
            <w:tcW w:w="2514" w:type="dxa"/>
          </w:tcPr>
          <w:p w14:paraId="310CA08D" w14:textId="77777777" w:rsidR="001C7442" w:rsidRPr="00F16DFB" w:rsidRDefault="001C7442" w:rsidP="00173479">
            <w:pPr>
              <w:pStyle w:val="TableText"/>
            </w:pPr>
            <w:r w:rsidRPr="00F16DFB">
              <w:t>PRCAUT2</w:t>
            </w:r>
          </w:p>
        </w:tc>
        <w:tc>
          <w:tcPr>
            <w:tcW w:w="6836" w:type="dxa"/>
          </w:tcPr>
          <w:p w14:paraId="4C780961" w14:textId="77777777" w:rsidR="001C7442" w:rsidRPr="00F16DFB" w:rsidRDefault="001C7442" w:rsidP="00173479">
            <w:pPr>
              <w:pStyle w:val="TableText"/>
            </w:pPr>
            <w:r w:rsidRPr="00F16DFB">
              <w:t>This routine calculates interest and administrative costs; updates interest and administrative balance, current status, and the maximum numbers of letters to be printed daily; and provides a count of bills returned from Fiscal.</w:t>
            </w:r>
          </w:p>
        </w:tc>
      </w:tr>
      <w:tr w:rsidR="001C7442" w:rsidRPr="00F16DFB" w14:paraId="130714E6" w14:textId="77777777" w:rsidTr="00173479">
        <w:trPr>
          <w:cantSplit/>
          <w:jc w:val="center"/>
        </w:trPr>
        <w:tc>
          <w:tcPr>
            <w:tcW w:w="2514" w:type="dxa"/>
          </w:tcPr>
          <w:p w14:paraId="6422FE3D" w14:textId="77777777" w:rsidR="001C7442" w:rsidRPr="00F16DFB" w:rsidRDefault="001C7442" w:rsidP="00173479">
            <w:pPr>
              <w:pStyle w:val="TableText"/>
            </w:pPr>
            <w:r w:rsidRPr="00F16DFB">
              <w:t>PRCAUT3</w:t>
            </w:r>
          </w:p>
        </w:tc>
        <w:tc>
          <w:tcPr>
            <w:tcW w:w="6836" w:type="dxa"/>
          </w:tcPr>
          <w:p w14:paraId="2D805310" w14:textId="77777777" w:rsidR="001C7442" w:rsidRPr="00F16DFB" w:rsidRDefault="001C7442" w:rsidP="00173479">
            <w:pPr>
              <w:pStyle w:val="TableText"/>
            </w:pPr>
            <w:r w:rsidRPr="00F16DFB">
              <w:t xml:space="preserve">This routine is used to enter/print a comment for an </w:t>
            </w:r>
          </w:p>
          <w:p w14:paraId="2EFF4BAE" w14:textId="77777777" w:rsidR="001C7442" w:rsidRPr="00F16DFB" w:rsidRDefault="001C7442" w:rsidP="00173479">
            <w:pPr>
              <w:pStyle w:val="TableText"/>
            </w:pPr>
            <w:r w:rsidRPr="00F16DFB">
              <w:t>Accounts Receivable.</w:t>
            </w:r>
          </w:p>
        </w:tc>
      </w:tr>
      <w:tr w:rsidR="001C7442" w:rsidRPr="00F16DFB" w14:paraId="3F557133" w14:textId="77777777" w:rsidTr="00173479">
        <w:trPr>
          <w:cantSplit/>
          <w:jc w:val="center"/>
        </w:trPr>
        <w:tc>
          <w:tcPr>
            <w:tcW w:w="2514" w:type="dxa"/>
          </w:tcPr>
          <w:p w14:paraId="11B9885C" w14:textId="77777777" w:rsidR="001C7442" w:rsidRPr="00F16DFB" w:rsidRDefault="001C7442" w:rsidP="00173479">
            <w:pPr>
              <w:pStyle w:val="TableText"/>
            </w:pPr>
            <w:r w:rsidRPr="00F16DFB">
              <w:t>PRCAUTL</w:t>
            </w:r>
          </w:p>
        </w:tc>
        <w:tc>
          <w:tcPr>
            <w:tcW w:w="6836" w:type="dxa"/>
          </w:tcPr>
          <w:p w14:paraId="15B0EBDE" w14:textId="77777777" w:rsidR="001C7442" w:rsidRPr="00F16DFB" w:rsidRDefault="001C7442" w:rsidP="00173479">
            <w:pPr>
              <w:pStyle w:val="TableText"/>
            </w:pPr>
            <w:r w:rsidRPr="00F16DFB">
              <w:t>This routine is used to look up a Bill, check a debtor's active address, transfer fiscal year data between File #430 and File #433, and ask electronic signature.</w:t>
            </w:r>
          </w:p>
        </w:tc>
      </w:tr>
      <w:tr w:rsidR="001C7442" w:rsidRPr="00F16DFB" w14:paraId="0A05F5CB" w14:textId="77777777" w:rsidTr="00173479">
        <w:trPr>
          <w:cantSplit/>
          <w:jc w:val="center"/>
        </w:trPr>
        <w:tc>
          <w:tcPr>
            <w:tcW w:w="2514" w:type="dxa"/>
          </w:tcPr>
          <w:p w14:paraId="4BE48B4B" w14:textId="77777777" w:rsidR="001C7442" w:rsidRPr="00F16DFB" w:rsidRDefault="001C7442" w:rsidP="00173479">
            <w:pPr>
              <w:pStyle w:val="TableText"/>
            </w:pPr>
            <w:r w:rsidRPr="00F16DFB">
              <w:t>PRCAWO</w:t>
            </w:r>
          </w:p>
        </w:tc>
        <w:tc>
          <w:tcPr>
            <w:tcW w:w="6836" w:type="dxa"/>
          </w:tcPr>
          <w:p w14:paraId="19C086F4" w14:textId="77777777" w:rsidR="001C7442" w:rsidRPr="00F16DFB" w:rsidRDefault="001C7442" w:rsidP="00173479">
            <w:pPr>
              <w:pStyle w:val="TableText"/>
            </w:pPr>
            <w:r w:rsidRPr="00F16DFB">
              <w:t>This routine is used to process a Full Waiver/Termination transaction.</w:t>
            </w:r>
          </w:p>
        </w:tc>
      </w:tr>
      <w:tr w:rsidR="001C7442" w:rsidRPr="00F16DFB" w14:paraId="45C7C01F" w14:textId="77777777" w:rsidTr="00173479">
        <w:trPr>
          <w:cantSplit/>
          <w:jc w:val="center"/>
        </w:trPr>
        <w:tc>
          <w:tcPr>
            <w:tcW w:w="2514" w:type="dxa"/>
          </w:tcPr>
          <w:p w14:paraId="21B3143C" w14:textId="77777777" w:rsidR="001C7442" w:rsidRPr="00F16DFB" w:rsidRDefault="001C7442" w:rsidP="00173479">
            <w:pPr>
              <w:pStyle w:val="TableText"/>
            </w:pPr>
            <w:r w:rsidRPr="00F16DFB">
              <w:t>PRCAWO1</w:t>
            </w:r>
          </w:p>
        </w:tc>
        <w:tc>
          <w:tcPr>
            <w:tcW w:w="6836" w:type="dxa"/>
          </w:tcPr>
          <w:p w14:paraId="6E1C1112" w14:textId="72AF6A21" w:rsidR="001C7442" w:rsidRPr="00F16DFB" w:rsidRDefault="001C7442" w:rsidP="00173479">
            <w:pPr>
              <w:pStyle w:val="TableText"/>
            </w:pPr>
            <w:r w:rsidRPr="00F16DFB">
              <w:t xml:space="preserve">This routine </w:t>
            </w:r>
            <w:r w:rsidR="0070054C" w:rsidRPr="00F16DFB">
              <w:t xml:space="preserve">is used to </w:t>
            </w:r>
            <w:r w:rsidRPr="00F16DFB">
              <w:t>charge administrative costs.</w:t>
            </w:r>
          </w:p>
        </w:tc>
      </w:tr>
      <w:tr w:rsidR="001C7442" w:rsidRPr="00F16DFB" w14:paraId="29F53EA3" w14:textId="77777777" w:rsidTr="00173479">
        <w:trPr>
          <w:cantSplit/>
          <w:jc w:val="center"/>
        </w:trPr>
        <w:tc>
          <w:tcPr>
            <w:tcW w:w="2514" w:type="dxa"/>
          </w:tcPr>
          <w:p w14:paraId="1B224459" w14:textId="77777777" w:rsidR="001C7442" w:rsidRPr="00F16DFB" w:rsidRDefault="001C7442" w:rsidP="00173479">
            <w:pPr>
              <w:pStyle w:val="TableText"/>
            </w:pPr>
            <w:r w:rsidRPr="00F16DFB">
              <w:t>PRCAWOF</w:t>
            </w:r>
          </w:p>
        </w:tc>
        <w:tc>
          <w:tcPr>
            <w:tcW w:w="6836" w:type="dxa"/>
          </w:tcPr>
          <w:p w14:paraId="0CA4D111" w14:textId="77777777" w:rsidR="001C7442" w:rsidRPr="00F16DFB" w:rsidRDefault="001C7442" w:rsidP="00173479">
            <w:pPr>
              <w:pStyle w:val="TableText"/>
            </w:pPr>
            <w:r w:rsidRPr="00F16DFB">
              <w:t>This routine generates the AR Write-off report.</w:t>
            </w:r>
          </w:p>
        </w:tc>
      </w:tr>
      <w:tr w:rsidR="001C7442" w:rsidRPr="00F16DFB" w14:paraId="6C09C386" w14:textId="77777777" w:rsidTr="00173479">
        <w:trPr>
          <w:cantSplit/>
          <w:jc w:val="center"/>
        </w:trPr>
        <w:tc>
          <w:tcPr>
            <w:tcW w:w="2514" w:type="dxa"/>
          </w:tcPr>
          <w:p w14:paraId="4070B54D" w14:textId="77777777" w:rsidR="001C7442" w:rsidRPr="00F16DFB" w:rsidRDefault="001C7442" w:rsidP="00173479">
            <w:pPr>
              <w:pStyle w:val="TableText"/>
            </w:pPr>
            <w:r w:rsidRPr="00F16DFB">
              <w:t>PRCAWREA</w:t>
            </w:r>
          </w:p>
        </w:tc>
        <w:tc>
          <w:tcPr>
            <w:tcW w:w="6836" w:type="dxa"/>
          </w:tcPr>
          <w:p w14:paraId="3EE82CC1" w14:textId="4E8760EF" w:rsidR="001C7442" w:rsidRPr="00F16DFB" w:rsidRDefault="001C7442" w:rsidP="00173479">
            <w:pPr>
              <w:pStyle w:val="TableText"/>
            </w:pPr>
            <w:r w:rsidRPr="00F16DFB">
              <w:t>This routine reestablishes written-off bills.</w:t>
            </w:r>
          </w:p>
        </w:tc>
      </w:tr>
      <w:tr w:rsidR="001C7442" w:rsidRPr="00F16DFB" w14:paraId="2346197F" w14:textId="77777777" w:rsidTr="00173479">
        <w:trPr>
          <w:cantSplit/>
          <w:jc w:val="center"/>
        </w:trPr>
        <w:tc>
          <w:tcPr>
            <w:tcW w:w="2514" w:type="dxa"/>
          </w:tcPr>
          <w:p w14:paraId="4D9EDC99" w14:textId="77777777" w:rsidR="001C7442" w:rsidRPr="00F16DFB" w:rsidRDefault="001C7442" w:rsidP="00173479">
            <w:pPr>
              <w:pStyle w:val="TableText"/>
            </w:pPr>
            <w:r w:rsidRPr="00F16DFB">
              <w:t>PRCAWV</w:t>
            </w:r>
          </w:p>
        </w:tc>
        <w:tc>
          <w:tcPr>
            <w:tcW w:w="6836" w:type="dxa"/>
          </w:tcPr>
          <w:p w14:paraId="6281A93B" w14:textId="77777777" w:rsidR="001C7442" w:rsidRPr="00F16DFB" w:rsidRDefault="001C7442" w:rsidP="00173479">
            <w:pPr>
              <w:pStyle w:val="TableText"/>
            </w:pPr>
            <w:r w:rsidRPr="00F16DFB">
              <w:t>This routine processes a Partial Waiver transaction.</w:t>
            </w:r>
          </w:p>
        </w:tc>
      </w:tr>
      <w:tr w:rsidR="001C7442" w:rsidRPr="00F16DFB" w14:paraId="7975D3AF" w14:textId="77777777" w:rsidTr="00173479">
        <w:trPr>
          <w:cantSplit/>
          <w:jc w:val="center"/>
        </w:trPr>
        <w:tc>
          <w:tcPr>
            <w:tcW w:w="2514" w:type="dxa"/>
          </w:tcPr>
          <w:p w14:paraId="534CE78A" w14:textId="77777777" w:rsidR="001C7442" w:rsidRPr="00F16DFB" w:rsidRDefault="001C7442" w:rsidP="00173479">
            <w:pPr>
              <w:pStyle w:val="TableText"/>
            </w:pPr>
            <w:r w:rsidRPr="00F16DFB">
              <w:t>PRCAX</w:t>
            </w:r>
          </w:p>
        </w:tc>
        <w:tc>
          <w:tcPr>
            <w:tcW w:w="6836" w:type="dxa"/>
          </w:tcPr>
          <w:p w14:paraId="485B8122" w14:textId="77777777" w:rsidR="001C7442" w:rsidRPr="00F16DFB" w:rsidRDefault="001C7442" w:rsidP="00173479">
            <w:pPr>
              <w:pStyle w:val="TableText"/>
            </w:pPr>
            <w:r w:rsidRPr="00F16DFB">
              <w:t>Medication copay exemption.</w:t>
            </w:r>
          </w:p>
        </w:tc>
      </w:tr>
      <w:tr w:rsidR="001C7442" w:rsidRPr="00F16DFB" w14:paraId="16A41B78" w14:textId="77777777" w:rsidTr="00173479">
        <w:trPr>
          <w:cantSplit/>
          <w:jc w:val="center"/>
        </w:trPr>
        <w:tc>
          <w:tcPr>
            <w:tcW w:w="2514" w:type="dxa"/>
          </w:tcPr>
          <w:p w14:paraId="3846D4B7" w14:textId="77777777" w:rsidR="001C7442" w:rsidRPr="00F16DFB" w:rsidRDefault="001C7442" w:rsidP="00173479">
            <w:pPr>
              <w:pStyle w:val="TableText"/>
            </w:pPr>
            <w:r w:rsidRPr="00F16DFB">
              <w:t>PRCAX1</w:t>
            </w:r>
          </w:p>
        </w:tc>
        <w:tc>
          <w:tcPr>
            <w:tcW w:w="6836" w:type="dxa"/>
          </w:tcPr>
          <w:p w14:paraId="105B38F0" w14:textId="77777777" w:rsidR="001C7442" w:rsidRPr="00F16DFB" w:rsidRDefault="001C7442" w:rsidP="00173479">
            <w:pPr>
              <w:pStyle w:val="TableText"/>
            </w:pPr>
            <w:r w:rsidRPr="00F16DFB">
              <w:t>Continuation of PRCAX.</w:t>
            </w:r>
          </w:p>
        </w:tc>
      </w:tr>
      <w:tr w:rsidR="001C7442" w:rsidRPr="00F16DFB" w14:paraId="573FCC09" w14:textId="77777777" w:rsidTr="00173479">
        <w:trPr>
          <w:cantSplit/>
          <w:jc w:val="center"/>
        </w:trPr>
        <w:tc>
          <w:tcPr>
            <w:tcW w:w="2514" w:type="dxa"/>
          </w:tcPr>
          <w:p w14:paraId="30BE7AA0" w14:textId="77777777" w:rsidR="001C7442" w:rsidRPr="00F16DFB" w:rsidRDefault="001C7442" w:rsidP="00173479">
            <w:pPr>
              <w:pStyle w:val="TableText"/>
            </w:pPr>
            <w:r w:rsidRPr="00F16DFB">
              <w:t>PRCAXP</w:t>
            </w:r>
          </w:p>
        </w:tc>
        <w:tc>
          <w:tcPr>
            <w:tcW w:w="6836" w:type="dxa"/>
          </w:tcPr>
          <w:p w14:paraId="1673102A" w14:textId="77777777" w:rsidR="001C7442" w:rsidRPr="00F16DFB" w:rsidRDefault="001C7442" w:rsidP="00173479">
            <w:pPr>
              <w:pStyle w:val="TableText"/>
            </w:pPr>
            <w:r w:rsidRPr="00F16DFB">
              <w:t>Prints RX copay exemption report.</w:t>
            </w:r>
          </w:p>
        </w:tc>
      </w:tr>
      <w:tr w:rsidR="001C7442" w:rsidRPr="00F16DFB" w14:paraId="2227DDF9" w14:textId="77777777" w:rsidTr="00173479">
        <w:trPr>
          <w:cantSplit/>
          <w:jc w:val="center"/>
        </w:trPr>
        <w:tc>
          <w:tcPr>
            <w:tcW w:w="2514" w:type="dxa"/>
          </w:tcPr>
          <w:p w14:paraId="458358A0" w14:textId="77777777" w:rsidR="001C7442" w:rsidRPr="00F16DFB" w:rsidRDefault="001C7442" w:rsidP="00173479">
            <w:pPr>
              <w:pStyle w:val="TableText"/>
            </w:pPr>
            <w:r w:rsidRPr="00F16DFB">
              <w:t>RCAEOB</w:t>
            </w:r>
          </w:p>
        </w:tc>
        <w:tc>
          <w:tcPr>
            <w:tcW w:w="6836" w:type="dxa"/>
          </w:tcPr>
          <w:p w14:paraId="5AEBC66B" w14:textId="77777777" w:rsidR="001C7442" w:rsidRPr="00F16DFB" w:rsidRDefault="001C7442" w:rsidP="00173479">
            <w:pPr>
              <w:pStyle w:val="TableText"/>
            </w:pPr>
            <w:r w:rsidRPr="00F16DFB">
              <w:t>AEOB FILE 433 CROSS-REF ROUTINE</w:t>
            </w:r>
          </w:p>
        </w:tc>
      </w:tr>
      <w:tr w:rsidR="001C7442" w:rsidRPr="00F16DFB" w14:paraId="71C7F331" w14:textId="77777777" w:rsidTr="00173479">
        <w:trPr>
          <w:cantSplit/>
          <w:jc w:val="center"/>
        </w:trPr>
        <w:tc>
          <w:tcPr>
            <w:tcW w:w="2514" w:type="dxa"/>
          </w:tcPr>
          <w:p w14:paraId="6E7B70E5" w14:textId="77777777" w:rsidR="001C7442" w:rsidRPr="00F16DFB" w:rsidRDefault="001C7442" w:rsidP="00173479">
            <w:pPr>
              <w:pStyle w:val="TableText"/>
            </w:pPr>
            <w:r w:rsidRPr="00F16DFB">
              <w:t>RCAM</w:t>
            </w:r>
          </w:p>
        </w:tc>
        <w:tc>
          <w:tcPr>
            <w:tcW w:w="6836" w:type="dxa"/>
          </w:tcPr>
          <w:p w14:paraId="10A7006C" w14:textId="77777777" w:rsidR="001C7442" w:rsidRPr="00F16DFB" w:rsidRDefault="001C7442" w:rsidP="00173479">
            <w:pPr>
              <w:pStyle w:val="TableText"/>
            </w:pPr>
            <w:r w:rsidRPr="00F16DFB">
              <w:t>Manager debtor information.</w:t>
            </w:r>
          </w:p>
        </w:tc>
      </w:tr>
      <w:tr w:rsidR="001C7442" w:rsidRPr="00F16DFB" w14:paraId="71CF8581" w14:textId="77777777" w:rsidTr="00173479">
        <w:trPr>
          <w:cantSplit/>
          <w:jc w:val="center"/>
        </w:trPr>
        <w:tc>
          <w:tcPr>
            <w:tcW w:w="2514" w:type="dxa"/>
          </w:tcPr>
          <w:p w14:paraId="1EC99557" w14:textId="77777777" w:rsidR="001C7442" w:rsidRPr="00F16DFB" w:rsidRDefault="001C7442" w:rsidP="00173479">
            <w:pPr>
              <w:pStyle w:val="TableText"/>
            </w:pPr>
            <w:r w:rsidRPr="00F16DFB">
              <w:t>RCAMADD</w:t>
            </w:r>
          </w:p>
        </w:tc>
        <w:tc>
          <w:tcPr>
            <w:tcW w:w="6836" w:type="dxa"/>
          </w:tcPr>
          <w:p w14:paraId="3672EBDE" w14:textId="77777777" w:rsidR="001C7442" w:rsidRPr="00F16DFB" w:rsidRDefault="001C7442" w:rsidP="00173479">
            <w:pPr>
              <w:pStyle w:val="TableText"/>
            </w:pPr>
            <w:r w:rsidRPr="00F16DFB">
              <w:t>Gets debtor address.</w:t>
            </w:r>
          </w:p>
        </w:tc>
      </w:tr>
      <w:tr w:rsidR="001C7442" w:rsidRPr="00F16DFB" w14:paraId="5433BC9B" w14:textId="77777777" w:rsidTr="00173479">
        <w:trPr>
          <w:cantSplit/>
          <w:jc w:val="center"/>
        </w:trPr>
        <w:tc>
          <w:tcPr>
            <w:tcW w:w="2514" w:type="dxa"/>
          </w:tcPr>
          <w:p w14:paraId="4141883F" w14:textId="77777777" w:rsidR="001C7442" w:rsidRPr="00F16DFB" w:rsidRDefault="001C7442" w:rsidP="00173479">
            <w:pPr>
              <w:pStyle w:val="TableText"/>
            </w:pPr>
            <w:r w:rsidRPr="00F16DFB">
              <w:t>RCAMDTH</w:t>
            </w:r>
          </w:p>
        </w:tc>
        <w:tc>
          <w:tcPr>
            <w:tcW w:w="6836" w:type="dxa"/>
          </w:tcPr>
          <w:p w14:paraId="0A149F66" w14:textId="77777777" w:rsidR="001C7442" w:rsidRPr="00F16DFB" w:rsidRDefault="001C7442" w:rsidP="00173479">
            <w:pPr>
              <w:pStyle w:val="TableText"/>
            </w:pPr>
            <w:r w:rsidRPr="00F16DFB">
              <w:t>Death notification for accounts receivable.</w:t>
            </w:r>
          </w:p>
        </w:tc>
      </w:tr>
      <w:tr w:rsidR="001C7442" w:rsidRPr="00F16DFB" w14:paraId="254A015A" w14:textId="77777777" w:rsidTr="00173479">
        <w:trPr>
          <w:cantSplit/>
          <w:jc w:val="center"/>
        </w:trPr>
        <w:tc>
          <w:tcPr>
            <w:tcW w:w="2514" w:type="dxa"/>
          </w:tcPr>
          <w:p w14:paraId="5FD77B1F" w14:textId="77777777" w:rsidR="001C7442" w:rsidRPr="00F16DFB" w:rsidRDefault="001C7442" w:rsidP="00173479">
            <w:pPr>
              <w:pStyle w:val="TableText"/>
            </w:pPr>
            <w:r w:rsidRPr="00F16DFB">
              <w:t>RCAMFN01</w:t>
            </w:r>
          </w:p>
        </w:tc>
        <w:tc>
          <w:tcPr>
            <w:tcW w:w="6836" w:type="dxa"/>
          </w:tcPr>
          <w:p w14:paraId="689B34EB" w14:textId="77777777" w:rsidR="001C7442" w:rsidRPr="00F16DFB" w:rsidRDefault="001C7442" w:rsidP="00173479">
            <w:pPr>
              <w:pStyle w:val="TableText"/>
            </w:pPr>
            <w:r w:rsidRPr="00F16DFB">
              <w:t>Miscellaneous AR functions.</w:t>
            </w:r>
          </w:p>
        </w:tc>
      </w:tr>
      <w:tr w:rsidR="001C7442" w:rsidRPr="00F16DFB" w14:paraId="11FDF682" w14:textId="77777777" w:rsidTr="00173479">
        <w:trPr>
          <w:cantSplit/>
          <w:jc w:val="center"/>
        </w:trPr>
        <w:tc>
          <w:tcPr>
            <w:tcW w:w="2514" w:type="dxa"/>
          </w:tcPr>
          <w:p w14:paraId="23229557" w14:textId="77777777" w:rsidR="001C7442" w:rsidRPr="00F16DFB" w:rsidRDefault="001C7442" w:rsidP="00173479">
            <w:pPr>
              <w:pStyle w:val="TableText"/>
            </w:pPr>
            <w:r w:rsidRPr="00F16DFB">
              <w:t>RCAMINS</w:t>
            </w:r>
          </w:p>
        </w:tc>
        <w:tc>
          <w:tcPr>
            <w:tcW w:w="6836" w:type="dxa"/>
          </w:tcPr>
          <w:p w14:paraId="00C7F490" w14:textId="77777777" w:rsidR="001C7442" w:rsidRPr="00F16DFB" w:rsidRDefault="001C7442" w:rsidP="00173479">
            <w:pPr>
              <w:pStyle w:val="TableText"/>
            </w:pPr>
            <w:r w:rsidRPr="00F16DFB">
              <w:t>CHECK FOR INSURANCE COMPANY AS DEBTOR,SECONDARY OR TERTIARY CO</w:t>
            </w:r>
          </w:p>
        </w:tc>
      </w:tr>
      <w:tr w:rsidR="001C7442" w:rsidRPr="00F16DFB" w14:paraId="3930AFA7" w14:textId="77777777" w:rsidTr="00173479">
        <w:trPr>
          <w:cantSplit/>
          <w:jc w:val="center"/>
        </w:trPr>
        <w:tc>
          <w:tcPr>
            <w:tcW w:w="2514" w:type="dxa"/>
          </w:tcPr>
          <w:p w14:paraId="56E68390" w14:textId="77777777" w:rsidR="001C7442" w:rsidRPr="00F16DFB" w:rsidRDefault="001C7442" w:rsidP="00173479">
            <w:pPr>
              <w:pStyle w:val="TableText"/>
            </w:pPr>
            <w:r w:rsidRPr="00F16DFB">
              <w:t>RCAMINS1</w:t>
            </w:r>
          </w:p>
        </w:tc>
        <w:tc>
          <w:tcPr>
            <w:tcW w:w="6836" w:type="dxa"/>
          </w:tcPr>
          <w:p w14:paraId="64520257" w14:textId="77777777" w:rsidR="001C7442" w:rsidRPr="00F16DFB" w:rsidRDefault="001C7442" w:rsidP="00173479">
            <w:pPr>
              <w:pStyle w:val="TableText"/>
            </w:pPr>
            <w:r w:rsidRPr="00F16DFB">
              <w:t>CHECK FOR INSURANCE COMPANY AS DEBTOR,SECONDARY OR TERTIARY CO</w:t>
            </w:r>
          </w:p>
        </w:tc>
      </w:tr>
      <w:tr w:rsidR="001C7442" w:rsidRPr="00F16DFB" w14:paraId="2D87801A" w14:textId="77777777" w:rsidTr="00173479">
        <w:trPr>
          <w:cantSplit/>
          <w:jc w:val="center"/>
        </w:trPr>
        <w:tc>
          <w:tcPr>
            <w:tcW w:w="2514" w:type="dxa"/>
          </w:tcPr>
          <w:p w14:paraId="1BCF70AA" w14:textId="77777777" w:rsidR="001C7442" w:rsidRPr="00F16DFB" w:rsidRDefault="001C7442" w:rsidP="00173479">
            <w:pPr>
              <w:pStyle w:val="TableText"/>
            </w:pPr>
            <w:r w:rsidRPr="00F16DFB">
              <w:t>RCAMLET</w:t>
            </w:r>
          </w:p>
        </w:tc>
        <w:tc>
          <w:tcPr>
            <w:tcW w:w="6836" w:type="dxa"/>
          </w:tcPr>
          <w:p w14:paraId="0021D8D1" w14:textId="77777777" w:rsidR="001C7442" w:rsidRPr="00F16DFB" w:rsidRDefault="001C7442" w:rsidP="00173479">
            <w:pPr>
              <w:pStyle w:val="TableText"/>
            </w:pPr>
            <w:r w:rsidRPr="00F16DFB">
              <w:t>Edits AR form letters.</w:t>
            </w:r>
          </w:p>
        </w:tc>
      </w:tr>
      <w:tr w:rsidR="001C7442" w:rsidRPr="00F16DFB" w14:paraId="3C935515" w14:textId="77777777" w:rsidTr="00173479">
        <w:trPr>
          <w:cantSplit/>
          <w:jc w:val="center"/>
        </w:trPr>
        <w:tc>
          <w:tcPr>
            <w:tcW w:w="2514" w:type="dxa"/>
          </w:tcPr>
          <w:p w14:paraId="424A2570" w14:textId="77777777" w:rsidR="001C7442" w:rsidRPr="00F16DFB" w:rsidRDefault="001C7442" w:rsidP="00173479">
            <w:pPr>
              <w:pStyle w:val="TableText"/>
            </w:pPr>
            <w:r w:rsidRPr="00F16DFB">
              <w:t>RCBDBBAL</w:t>
            </w:r>
          </w:p>
        </w:tc>
        <w:tc>
          <w:tcPr>
            <w:tcW w:w="6836" w:type="dxa"/>
          </w:tcPr>
          <w:p w14:paraId="318B0032" w14:textId="77777777" w:rsidR="001C7442" w:rsidRPr="00F16DFB" w:rsidRDefault="001C7442" w:rsidP="00173479">
            <w:pPr>
              <w:pStyle w:val="TableText"/>
            </w:pPr>
            <w:r w:rsidRPr="00F16DFB">
              <w:t>bill balances check</w:t>
            </w:r>
          </w:p>
        </w:tc>
      </w:tr>
      <w:tr w:rsidR="001C7442" w:rsidRPr="00F16DFB" w14:paraId="360183DD" w14:textId="77777777" w:rsidTr="00173479">
        <w:trPr>
          <w:cantSplit/>
          <w:jc w:val="center"/>
        </w:trPr>
        <w:tc>
          <w:tcPr>
            <w:tcW w:w="2514" w:type="dxa"/>
          </w:tcPr>
          <w:p w14:paraId="7B33D513" w14:textId="77777777" w:rsidR="001C7442" w:rsidRPr="00F16DFB" w:rsidRDefault="001C7442" w:rsidP="00173479">
            <w:pPr>
              <w:pStyle w:val="TableText"/>
            </w:pPr>
            <w:r w:rsidRPr="00F16DFB">
              <w:t>RCBDFST1</w:t>
            </w:r>
          </w:p>
        </w:tc>
        <w:tc>
          <w:tcPr>
            <w:tcW w:w="6836" w:type="dxa"/>
          </w:tcPr>
          <w:p w14:paraId="0E8240ED" w14:textId="77777777" w:rsidR="001C7442" w:rsidRPr="00F16DFB" w:rsidRDefault="001C7442" w:rsidP="00173479">
            <w:pPr>
              <w:pStyle w:val="TableText"/>
            </w:pPr>
            <w:r w:rsidRPr="00F16DFB">
              <w:t>patient statement utilities continued</w:t>
            </w:r>
          </w:p>
        </w:tc>
      </w:tr>
      <w:tr w:rsidR="001C7442" w:rsidRPr="00F16DFB" w14:paraId="18ABCACD" w14:textId="77777777" w:rsidTr="00173479">
        <w:trPr>
          <w:cantSplit/>
          <w:jc w:val="center"/>
        </w:trPr>
        <w:tc>
          <w:tcPr>
            <w:tcW w:w="2514" w:type="dxa"/>
          </w:tcPr>
          <w:p w14:paraId="732C7EDD" w14:textId="77777777" w:rsidR="001C7442" w:rsidRPr="00F16DFB" w:rsidRDefault="001C7442" w:rsidP="00173479">
            <w:pPr>
              <w:pStyle w:val="TableText"/>
            </w:pPr>
            <w:r w:rsidRPr="00F16DFB">
              <w:t>RCBDPSL1</w:t>
            </w:r>
          </w:p>
        </w:tc>
        <w:tc>
          <w:tcPr>
            <w:tcW w:w="6836" w:type="dxa"/>
          </w:tcPr>
          <w:p w14:paraId="0D0BCC5D" w14:textId="77777777" w:rsidR="001C7442" w:rsidRPr="00F16DFB" w:rsidRDefault="001C7442" w:rsidP="00173479">
            <w:pPr>
              <w:pStyle w:val="TableText"/>
            </w:pPr>
            <w:r w:rsidRPr="00F16DFB">
              <w:t>patient statement top list manager routine</w:t>
            </w:r>
          </w:p>
        </w:tc>
      </w:tr>
      <w:tr w:rsidR="001C7442" w:rsidRPr="00F16DFB" w14:paraId="43158F23" w14:textId="77777777" w:rsidTr="00173479">
        <w:trPr>
          <w:cantSplit/>
          <w:jc w:val="center"/>
        </w:trPr>
        <w:tc>
          <w:tcPr>
            <w:tcW w:w="2514" w:type="dxa"/>
          </w:tcPr>
          <w:p w14:paraId="118FEB19" w14:textId="77777777" w:rsidR="001C7442" w:rsidRPr="00F16DFB" w:rsidRDefault="001C7442" w:rsidP="00173479">
            <w:pPr>
              <w:pStyle w:val="TableText"/>
            </w:pPr>
            <w:r w:rsidRPr="00F16DFB">
              <w:t>RCBDPSLM</w:t>
            </w:r>
          </w:p>
        </w:tc>
        <w:tc>
          <w:tcPr>
            <w:tcW w:w="6836" w:type="dxa"/>
          </w:tcPr>
          <w:p w14:paraId="593AE2A4" w14:textId="77777777" w:rsidR="001C7442" w:rsidRPr="00F16DFB" w:rsidRDefault="001C7442" w:rsidP="00173479">
            <w:pPr>
              <w:pStyle w:val="TableText"/>
            </w:pPr>
            <w:r w:rsidRPr="00F16DFB">
              <w:t>patient statement top list manager routine</w:t>
            </w:r>
          </w:p>
        </w:tc>
      </w:tr>
      <w:tr w:rsidR="001C7442" w:rsidRPr="00F16DFB" w14:paraId="6C49BD93" w14:textId="77777777" w:rsidTr="00173479">
        <w:trPr>
          <w:cantSplit/>
          <w:jc w:val="center"/>
        </w:trPr>
        <w:tc>
          <w:tcPr>
            <w:tcW w:w="2514" w:type="dxa"/>
          </w:tcPr>
          <w:p w14:paraId="2D20F839" w14:textId="77777777" w:rsidR="001C7442" w:rsidRPr="00F16DFB" w:rsidRDefault="001C7442" w:rsidP="00173479">
            <w:pPr>
              <w:pStyle w:val="TableText"/>
            </w:pPr>
            <w:r w:rsidRPr="00F16DFB">
              <w:t>RCBDPSNO</w:t>
            </w:r>
          </w:p>
        </w:tc>
        <w:tc>
          <w:tcPr>
            <w:tcW w:w="6836" w:type="dxa"/>
          </w:tcPr>
          <w:p w14:paraId="64DF799F" w14:textId="77777777" w:rsidR="001C7442" w:rsidRPr="00F16DFB" w:rsidRDefault="001C7442" w:rsidP="00173479">
            <w:pPr>
              <w:pStyle w:val="TableText"/>
            </w:pPr>
            <w:r w:rsidRPr="00F16DFB">
              <w:t>patient statement (remove transaction)</w:t>
            </w:r>
          </w:p>
        </w:tc>
      </w:tr>
      <w:tr w:rsidR="001C7442" w:rsidRPr="00F16DFB" w14:paraId="5AEA4158" w14:textId="77777777" w:rsidTr="00173479">
        <w:trPr>
          <w:cantSplit/>
          <w:jc w:val="center"/>
        </w:trPr>
        <w:tc>
          <w:tcPr>
            <w:tcW w:w="2514" w:type="dxa"/>
          </w:tcPr>
          <w:p w14:paraId="63FA910F" w14:textId="77777777" w:rsidR="001C7442" w:rsidRPr="00F16DFB" w:rsidRDefault="001C7442" w:rsidP="00173479">
            <w:pPr>
              <w:pStyle w:val="TableText"/>
            </w:pPr>
            <w:r w:rsidRPr="00F16DFB">
              <w:t>RCBDXREF</w:t>
            </w:r>
          </w:p>
        </w:tc>
        <w:tc>
          <w:tcPr>
            <w:tcW w:w="6836" w:type="dxa"/>
          </w:tcPr>
          <w:p w14:paraId="1E9BD294" w14:textId="77777777" w:rsidR="001C7442" w:rsidRPr="00F16DFB" w:rsidRDefault="001C7442" w:rsidP="00173479">
            <w:pPr>
              <w:pStyle w:val="TableText"/>
            </w:pPr>
            <w:r w:rsidRPr="00F16DFB">
              <w:t>fix cross references</w:t>
            </w:r>
          </w:p>
        </w:tc>
      </w:tr>
      <w:tr w:rsidR="001C7442" w:rsidRPr="00F16DFB" w14:paraId="6792EFA0" w14:textId="77777777" w:rsidTr="00173479">
        <w:trPr>
          <w:cantSplit/>
          <w:jc w:val="center"/>
        </w:trPr>
        <w:tc>
          <w:tcPr>
            <w:tcW w:w="2514" w:type="dxa"/>
          </w:tcPr>
          <w:p w14:paraId="67D9B50B" w14:textId="77777777" w:rsidR="001C7442" w:rsidRPr="00F16DFB" w:rsidRDefault="001C7442" w:rsidP="00173479">
            <w:pPr>
              <w:pStyle w:val="TableText"/>
            </w:pPr>
            <w:r w:rsidRPr="00F16DFB">
              <w:t>RCBEADJ</w:t>
            </w:r>
          </w:p>
        </w:tc>
        <w:tc>
          <w:tcPr>
            <w:tcW w:w="6836" w:type="dxa"/>
          </w:tcPr>
          <w:p w14:paraId="26034C4D" w14:textId="7C9DEFC6" w:rsidR="001C7442" w:rsidRPr="00F16DFB" w:rsidRDefault="00E638A1" w:rsidP="00173479">
            <w:pPr>
              <w:pStyle w:val="TableText"/>
            </w:pPr>
            <w:r w:rsidRPr="00F16DFB">
              <w:t>A</w:t>
            </w:r>
            <w:r w:rsidR="001C7442" w:rsidRPr="00F16DFB">
              <w:t>djustment</w:t>
            </w:r>
          </w:p>
        </w:tc>
      </w:tr>
      <w:tr w:rsidR="001C7442" w:rsidRPr="00F16DFB" w14:paraId="03F30EDE" w14:textId="77777777" w:rsidTr="00173479">
        <w:trPr>
          <w:cantSplit/>
          <w:jc w:val="center"/>
        </w:trPr>
        <w:tc>
          <w:tcPr>
            <w:tcW w:w="2514" w:type="dxa"/>
          </w:tcPr>
          <w:p w14:paraId="0AFFBC2C" w14:textId="77777777" w:rsidR="001C7442" w:rsidRPr="00F16DFB" w:rsidRDefault="001C7442" w:rsidP="00173479">
            <w:pPr>
              <w:pStyle w:val="TableText"/>
            </w:pPr>
            <w:r w:rsidRPr="00F16DFB">
              <w:t>RCBEADJI</w:t>
            </w:r>
          </w:p>
        </w:tc>
        <w:tc>
          <w:tcPr>
            <w:tcW w:w="6836" w:type="dxa"/>
          </w:tcPr>
          <w:p w14:paraId="0FE29ECE" w14:textId="77777777" w:rsidR="001C7442" w:rsidRPr="00F16DFB" w:rsidRDefault="001C7442" w:rsidP="00173479">
            <w:pPr>
              <w:pStyle w:val="TableText"/>
            </w:pPr>
            <w:r w:rsidRPr="00F16DFB">
              <w:t>API FOR IB IN SETTLEMENT</w:t>
            </w:r>
          </w:p>
        </w:tc>
      </w:tr>
      <w:tr w:rsidR="001C7442" w:rsidRPr="00F16DFB" w14:paraId="0694E233" w14:textId="77777777" w:rsidTr="00173479">
        <w:trPr>
          <w:cantSplit/>
          <w:jc w:val="center"/>
        </w:trPr>
        <w:tc>
          <w:tcPr>
            <w:tcW w:w="2514" w:type="dxa"/>
          </w:tcPr>
          <w:p w14:paraId="1E8E1FCF" w14:textId="77777777" w:rsidR="001C7442" w:rsidRPr="00F16DFB" w:rsidRDefault="001C7442" w:rsidP="00173479">
            <w:pPr>
              <w:pStyle w:val="TableText"/>
            </w:pPr>
            <w:r w:rsidRPr="00F16DFB">
              <w:t>RCBECHGA</w:t>
            </w:r>
          </w:p>
        </w:tc>
        <w:tc>
          <w:tcPr>
            <w:tcW w:w="6836" w:type="dxa"/>
          </w:tcPr>
          <w:p w14:paraId="4D6714C7" w14:textId="77777777" w:rsidR="001C7442" w:rsidRPr="00F16DFB" w:rsidRDefault="001C7442" w:rsidP="00173479">
            <w:pPr>
              <w:pStyle w:val="TableText"/>
            </w:pPr>
            <w:r w:rsidRPr="00F16DFB">
              <w:t>add admin charges to account (called by rcbechgs)</w:t>
            </w:r>
          </w:p>
        </w:tc>
      </w:tr>
      <w:tr w:rsidR="001C7442" w:rsidRPr="00F16DFB" w14:paraId="7144368C" w14:textId="77777777" w:rsidTr="00173479">
        <w:trPr>
          <w:cantSplit/>
          <w:jc w:val="center"/>
        </w:trPr>
        <w:tc>
          <w:tcPr>
            <w:tcW w:w="2514" w:type="dxa"/>
          </w:tcPr>
          <w:p w14:paraId="18B67215" w14:textId="77777777" w:rsidR="001C7442" w:rsidRPr="00F16DFB" w:rsidRDefault="001C7442" w:rsidP="00173479">
            <w:pPr>
              <w:pStyle w:val="TableText"/>
            </w:pPr>
            <w:r w:rsidRPr="00F16DFB">
              <w:t>RCBECHGE</w:t>
            </w:r>
          </w:p>
        </w:tc>
        <w:tc>
          <w:tcPr>
            <w:tcW w:w="6836" w:type="dxa"/>
          </w:tcPr>
          <w:p w14:paraId="2A4341E8" w14:textId="77777777" w:rsidR="001C7442" w:rsidRPr="00F16DFB" w:rsidRDefault="001C7442" w:rsidP="00173479">
            <w:pPr>
              <w:pStyle w:val="TableText"/>
            </w:pPr>
            <w:r w:rsidRPr="00F16DFB">
              <w:t>exempt interest/admin/penalty from bill</w:t>
            </w:r>
          </w:p>
        </w:tc>
      </w:tr>
      <w:tr w:rsidR="001C7442" w:rsidRPr="00F16DFB" w14:paraId="40135EB5" w14:textId="77777777" w:rsidTr="00173479">
        <w:trPr>
          <w:cantSplit/>
          <w:jc w:val="center"/>
        </w:trPr>
        <w:tc>
          <w:tcPr>
            <w:tcW w:w="2514" w:type="dxa"/>
          </w:tcPr>
          <w:p w14:paraId="60ED8DD2" w14:textId="77777777" w:rsidR="001C7442" w:rsidRPr="00F16DFB" w:rsidRDefault="001C7442" w:rsidP="00173479">
            <w:pPr>
              <w:pStyle w:val="TableText"/>
            </w:pPr>
            <w:r w:rsidRPr="00F16DFB">
              <w:t>RCBECHGI</w:t>
            </w:r>
          </w:p>
        </w:tc>
        <w:tc>
          <w:tcPr>
            <w:tcW w:w="6836" w:type="dxa"/>
          </w:tcPr>
          <w:p w14:paraId="14669FF6" w14:textId="77777777" w:rsidR="001C7442" w:rsidRPr="00F16DFB" w:rsidRDefault="001C7442" w:rsidP="00173479">
            <w:pPr>
              <w:pStyle w:val="TableText"/>
            </w:pPr>
            <w:r w:rsidRPr="00F16DFB">
              <w:t>add interest charges to bill (called by rcbechgs)</w:t>
            </w:r>
          </w:p>
        </w:tc>
      </w:tr>
      <w:tr w:rsidR="001C7442" w:rsidRPr="00F16DFB" w14:paraId="49500C38" w14:textId="77777777" w:rsidTr="00173479">
        <w:trPr>
          <w:cantSplit/>
          <w:jc w:val="center"/>
        </w:trPr>
        <w:tc>
          <w:tcPr>
            <w:tcW w:w="2514" w:type="dxa"/>
          </w:tcPr>
          <w:p w14:paraId="42252463" w14:textId="77777777" w:rsidR="001C7442" w:rsidRPr="00F16DFB" w:rsidRDefault="001C7442" w:rsidP="00173479">
            <w:pPr>
              <w:pStyle w:val="TableText"/>
            </w:pPr>
            <w:r w:rsidRPr="00F16DFB">
              <w:t>RCBECHGP</w:t>
            </w:r>
          </w:p>
        </w:tc>
        <w:tc>
          <w:tcPr>
            <w:tcW w:w="6836" w:type="dxa"/>
          </w:tcPr>
          <w:p w14:paraId="25F1D39E" w14:textId="77777777" w:rsidR="001C7442" w:rsidRPr="00F16DFB" w:rsidRDefault="001C7442" w:rsidP="00173479">
            <w:pPr>
              <w:pStyle w:val="TableText"/>
            </w:pPr>
            <w:r w:rsidRPr="00F16DFB">
              <w:t>add penalty charges to bills (called by rcbechgs)</w:t>
            </w:r>
          </w:p>
        </w:tc>
      </w:tr>
      <w:tr w:rsidR="001C7442" w:rsidRPr="00F16DFB" w14:paraId="07CE8EBD" w14:textId="77777777" w:rsidTr="00173479">
        <w:trPr>
          <w:cantSplit/>
          <w:jc w:val="center"/>
        </w:trPr>
        <w:tc>
          <w:tcPr>
            <w:tcW w:w="2514" w:type="dxa"/>
          </w:tcPr>
          <w:p w14:paraId="1EF1A68C" w14:textId="77777777" w:rsidR="001C7442" w:rsidRPr="00F16DFB" w:rsidRDefault="001C7442" w:rsidP="00173479">
            <w:pPr>
              <w:pStyle w:val="TableText"/>
            </w:pPr>
            <w:r w:rsidRPr="00F16DFB">
              <w:t>RCBECHGS</w:t>
            </w:r>
          </w:p>
        </w:tc>
        <w:tc>
          <w:tcPr>
            <w:tcW w:w="6836" w:type="dxa"/>
          </w:tcPr>
          <w:p w14:paraId="378F1968" w14:textId="77777777" w:rsidR="001C7442" w:rsidRPr="00F16DFB" w:rsidRDefault="001C7442" w:rsidP="00173479">
            <w:pPr>
              <w:pStyle w:val="TableText"/>
            </w:pPr>
            <w:r w:rsidRPr="00F16DFB">
              <w:t>add charges to an account or bill (top routine)</w:t>
            </w:r>
          </w:p>
        </w:tc>
      </w:tr>
      <w:tr w:rsidR="001C7442" w:rsidRPr="00F16DFB" w14:paraId="551D5614" w14:textId="77777777" w:rsidTr="00173479">
        <w:trPr>
          <w:cantSplit/>
          <w:jc w:val="center"/>
        </w:trPr>
        <w:tc>
          <w:tcPr>
            <w:tcW w:w="2514" w:type="dxa"/>
          </w:tcPr>
          <w:p w14:paraId="1A46A7FA" w14:textId="77777777" w:rsidR="001C7442" w:rsidRPr="00F16DFB" w:rsidRDefault="001C7442" w:rsidP="00173479">
            <w:pPr>
              <w:pStyle w:val="TableText"/>
            </w:pPr>
            <w:r w:rsidRPr="00F16DFB">
              <w:t>RCBECHGU</w:t>
            </w:r>
          </w:p>
        </w:tc>
        <w:tc>
          <w:tcPr>
            <w:tcW w:w="6836" w:type="dxa"/>
          </w:tcPr>
          <w:p w14:paraId="23A6E7F5" w14:textId="77777777" w:rsidR="001C7442" w:rsidRPr="00F16DFB" w:rsidRDefault="001C7442" w:rsidP="00173479">
            <w:pPr>
              <w:pStyle w:val="TableText"/>
            </w:pPr>
            <w:r w:rsidRPr="00F16DFB">
              <w:t>process the charges to bill (called by rcbechgs)</w:t>
            </w:r>
          </w:p>
        </w:tc>
      </w:tr>
      <w:tr w:rsidR="001C7442" w:rsidRPr="00F16DFB" w14:paraId="3D4B80A0" w14:textId="77777777" w:rsidTr="00173479">
        <w:trPr>
          <w:cantSplit/>
          <w:jc w:val="center"/>
        </w:trPr>
        <w:tc>
          <w:tcPr>
            <w:tcW w:w="2514" w:type="dxa"/>
          </w:tcPr>
          <w:p w14:paraId="617C2052" w14:textId="77777777" w:rsidR="001C7442" w:rsidRPr="00F16DFB" w:rsidRDefault="001C7442" w:rsidP="00173479">
            <w:pPr>
              <w:pStyle w:val="TableText"/>
            </w:pPr>
            <w:r w:rsidRPr="00F16DFB">
              <w:t>RCBEIB</w:t>
            </w:r>
          </w:p>
        </w:tc>
        <w:tc>
          <w:tcPr>
            <w:tcW w:w="6836" w:type="dxa"/>
          </w:tcPr>
          <w:p w14:paraId="71F0C892" w14:textId="77777777" w:rsidR="001C7442" w:rsidRPr="00F16DFB" w:rsidRDefault="001C7442" w:rsidP="00173479">
            <w:pPr>
              <w:pStyle w:val="TableText"/>
            </w:pPr>
            <w:r w:rsidRPr="00F16DFB">
              <w:t>integrated billing entry points</w:t>
            </w:r>
          </w:p>
        </w:tc>
      </w:tr>
      <w:tr w:rsidR="001C7442" w:rsidRPr="00F16DFB" w14:paraId="16B1527F" w14:textId="77777777" w:rsidTr="00173479">
        <w:trPr>
          <w:cantSplit/>
          <w:jc w:val="center"/>
        </w:trPr>
        <w:tc>
          <w:tcPr>
            <w:tcW w:w="2514" w:type="dxa"/>
          </w:tcPr>
          <w:p w14:paraId="14925012" w14:textId="77777777" w:rsidR="001C7442" w:rsidRPr="00F16DFB" w:rsidRDefault="001C7442" w:rsidP="00173479">
            <w:pPr>
              <w:pStyle w:val="TableText"/>
            </w:pPr>
            <w:r w:rsidRPr="00F16DFB">
              <w:t>RCBEPAY</w:t>
            </w:r>
          </w:p>
        </w:tc>
        <w:tc>
          <w:tcPr>
            <w:tcW w:w="6836" w:type="dxa"/>
          </w:tcPr>
          <w:p w14:paraId="4C168320" w14:textId="77777777" w:rsidR="001C7442" w:rsidRPr="00F16DFB" w:rsidRDefault="001C7442" w:rsidP="00173479">
            <w:pPr>
              <w:pStyle w:val="TableText"/>
            </w:pPr>
            <w:r w:rsidRPr="00F16DFB">
              <w:t>payment processing (top routine)</w:t>
            </w:r>
          </w:p>
        </w:tc>
      </w:tr>
      <w:tr w:rsidR="001C7442" w:rsidRPr="00F16DFB" w14:paraId="72997D89" w14:textId="77777777" w:rsidTr="00173479">
        <w:trPr>
          <w:cantSplit/>
          <w:jc w:val="center"/>
        </w:trPr>
        <w:tc>
          <w:tcPr>
            <w:tcW w:w="2514" w:type="dxa"/>
          </w:tcPr>
          <w:p w14:paraId="2BB68CE2" w14:textId="77777777" w:rsidR="001C7442" w:rsidRPr="00F16DFB" w:rsidRDefault="001C7442" w:rsidP="00173479">
            <w:pPr>
              <w:pStyle w:val="TableText"/>
            </w:pPr>
            <w:r w:rsidRPr="00F16DFB">
              <w:t>RCBEPAY1</w:t>
            </w:r>
          </w:p>
        </w:tc>
        <w:tc>
          <w:tcPr>
            <w:tcW w:w="6836" w:type="dxa"/>
          </w:tcPr>
          <w:p w14:paraId="15477D2A" w14:textId="77777777" w:rsidR="001C7442" w:rsidRPr="00F16DFB" w:rsidRDefault="001C7442" w:rsidP="00173479">
            <w:pPr>
              <w:pStyle w:val="TableText"/>
            </w:pPr>
            <w:r w:rsidRPr="00F16DFB">
              <w:t>create a payment transaction cont</w:t>
            </w:r>
          </w:p>
        </w:tc>
      </w:tr>
      <w:tr w:rsidR="001C7442" w:rsidRPr="00F16DFB" w14:paraId="7BED2D25" w14:textId="77777777" w:rsidTr="00173479">
        <w:trPr>
          <w:cantSplit/>
          <w:jc w:val="center"/>
        </w:trPr>
        <w:tc>
          <w:tcPr>
            <w:tcW w:w="2514" w:type="dxa"/>
          </w:tcPr>
          <w:p w14:paraId="0571E357" w14:textId="77777777" w:rsidR="001C7442" w:rsidRPr="00F16DFB" w:rsidRDefault="001C7442" w:rsidP="00173479">
            <w:pPr>
              <w:pStyle w:val="TableText"/>
            </w:pPr>
            <w:r w:rsidRPr="00F16DFB">
              <w:t>RCBEPAY2</w:t>
            </w:r>
          </w:p>
        </w:tc>
        <w:tc>
          <w:tcPr>
            <w:tcW w:w="6836" w:type="dxa"/>
          </w:tcPr>
          <w:p w14:paraId="7D2B29BD" w14:textId="77777777" w:rsidR="001C7442" w:rsidRPr="00F16DFB" w:rsidRDefault="001C7442" w:rsidP="00173479">
            <w:pPr>
              <w:pStyle w:val="TableText"/>
            </w:pPr>
            <w:r w:rsidRPr="00F16DFB">
              <w:t>create a payment transaction cont</w:t>
            </w:r>
          </w:p>
        </w:tc>
      </w:tr>
      <w:tr w:rsidR="001C7442" w:rsidRPr="00F16DFB" w14:paraId="24FD0DCB" w14:textId="77777777" w:rsidTr="00173479">
        <w:trPr>
          <w:cantSplit/>
          <w:jc w:val="center"/>
        </w:trPr>
        <w:tc>
          <w:tcPr>
            <w:tcW w:w="2514" w:type="dxa"/>
          </w:tcPr>
          <w:p w14:paraId="54E9DD73" w14:textId="77777777" w:rsidR="001C7442" w:rsidRPr="00F16DFB" w:rsidRDefault="001C7442" w:rsidP="00173479">
            <w:pPr>
              <w:pStyle w:val="TableText"/>
            </w:pPr>
            <w:r w:rsidRPr="00F16DFB">
              <w:t>RCBEPAYC</w:t>
            </w:r>
          </w:p>
        </w:tc>
        <w:tc>
          <w:tcPr>
            <w:tcW w:w="6836" w:type="dxa"/>
          </w:tcPr>
          <w:p w14:paraId="2AE16C1B" w14:textId="77777777" w:rsidR="001C7442" w:rsidRPr="00F16DFB" w:rsidRDefault="001C7442" w:rsidP="00173479">
            <w:pPr>
              <w:pStyle w:val="TableText"/>
            </w:pPr>
            <w:r w:rsidRPr="00F16DFB">
              <w:t>check a payment before processing</w:t>
            </w:r>
          </w:p>
        </w:tc>
      </w:tr>
      <w:tr w:rsidR="001C7442" w:rsidRPr="00F16DFB" w14:paraId="6B3B8E1B" w14:textId="77777777" w:rsidTr="00173479">
        <w:trPr>
          <w:cantSplit/>
          <w:jc w:val="center"/>
        </w:trPr>
        <w:tc>
          <w:tcPr>
            <w:tcW w:w="2514" w:type="dxa"/>
          </w:tcPr>
          <w:p w14:paraId="1B06F140" w14:textId="77777777" w:rsidR="001C7442" w:rsidRPr="00F16DFB" w:rsidRDefault="001C7442" w:rsidP="00173479">
            <w:pPr>
              <w:pStyle w:val="TableText"/>
            </w:pPr>
            <w:r w:rsidRPr="00F16DFB">
              <w:t>RCBEPAYF</w:t>
            </w:r>
          </w:p>
        </w:tc>
        <w:tc>
          <w:tcPr>
            <w:tcW w:w="6836" w:type="dxa"/>
          </w:tcPr>
          <w:p w14:paraId="7461E92E" w14:textId="45513658" w:rsidR="001C7442" w:rsidRPr="00F16DFB" w:rsidRDefault="001C7442" w:rsidP="00173479">
            <w:pPr>
              <w:pStyle w:val="TableText"/>
            </w:pPr>
            <w:r w:rsidRPr="00F16DFB">
              <w:t>first party payment processing</w:t>
            </w:r>
            <w:r w:rsidR="00E638A1" w:rsidRPr="00F16DFB">
              <w:t xml:space="preserve"> </w:t>
            </w:r>
            <w:r w:rsidRPr="00F16DFB">
              <w:t>(called by rcbepay)</w:t>
            </w:r>
          </w:p>
        </w:tc>
      </w:tr>
      <w:tr w:rsidR="001C7442" w:rsidRPr="00F16DFB" w14:paraId="3CEE924A" w14:textId="77777777" w:rsidTr="00173479">
        <w:trPr>
          <w:cantSplit/>
          <w:jc w:val="center"/>
        </w:trPr>
        <w:tc>
          <w:tcPr>
            <w:tcW w:w="2514" w:type="dxa"/>
          </w:tcPr>
          <w:p w14:paraId="66C7A083" w14:textId="77777777" w:rsidR="001C7442" w:rsidRPr="00F16DFB" w:rsidRDefault="001C7442" w:rsidP="00173479">
            <w:pPr>
              <w:pStyle w:val="TableText"/>
            </w:pPr>
            <w:r w:rsidRPr="00F16DFB">
              <w:t>RCBEPAYP</w:t>
            </w:r>
          </w:p>
        </w:tc>
        <w:tc>
          <w:tcPr>
            <w:tcW w:w="6836" w:type="dxa"/>
          </w:tcPr>
          <w:p w14:paraId="1365A16D" w14:textId="77777777" w:rsidR="001C7442" w:rsidRPr="00F16DFB" w:rsidRDefault="001C7442" w:rsidP="00173479">
            <w:pPr>
              <w:pStyle w:val="TableText"/>
            </w:pPr>
            <w:r w:rsidRPr="00F16DFB">
              <w:t>check and apply prepayment to bill</w:t>
            </w:r>
          </w:p>
        </w:tc>
      </w:tr>
      <w:tr w:rsidR="001C7442" w:rsidRPr="00F16DFB" w14:paraId="5ED4C305" w14:textId="77777777" w:rsidTr="00173479">
        <w:trPr>
          <w:cantSplit/>
          <w:jc w:val="center"/>
        </w:trPr>
        <w:tc>
          <w:tcPr>
            <w:tcW w:w="2514" w:type="dxa"/>
          </w:tcPr>
          <w:p w14:paraId="276EE37F" w14:textId="77777777" w:rsidR="001C7442" w:rsidRPr="00F16DFB" w:rsidRDefault="001C7442" w:rsidP="00173479">
            <w:pPr>
              <w:pStyle w:val="TableText"/>
            </w:pPr>
            <w:r w:rsidRPr="00F16DFB">
              <w:t>RCBEREFU</w:t>
            </w:r>
          </w:p>
        </w:tc>
        <w:tc>
          <w:tcPr>
            <w:tcW w:w="6836" w:type="dxa"/>
          </w:tcPr>
          <w:p w14:paraId="641A44F8" w14:textId="77777777" w:rsidR="001C7442" w:rsidRPr="00F16DFB" w:rsidRDefault="001C7442" w:rsidP="00173479">
            <w:pPr>
              <w:pStyle w:val="TableText"/>
            </w:pPr>
            <w:r w:rsidRPr="00F16DFB">
              <w:t>refund utilities</w:t>
            </w:r>
          </w:p>
        </w:tc>
      </w:tr>
      <w:tr w:rsidR="001C7442" w:rsidRPr="00F16DFB" w14:paraId="1622E948" w14:textId="77777777" w:rsidTr="00173479">
        <w:trPr>
          <w:cantSplit/>
          <w:jc w:val="center"/>
        </w:trPr>
        <w:tc>
          <w:tcPr>
            <w:tcW w:w="2514" w:type="dxa"/>
          </w:tcPr>
          <w:p w14:paraId="234A8A5C" w14:textId="77777777" w:rsidR="001C7442" w:rsidRPr="00F16DFB" w:rsidRDefault="001C7442" w:rsidP="00173479">
            <w:pPr>
              <w:pStyle w:val="TableText"/>
            </w:pPr>
            <w:r w:rsidRPr="00F16DFB">
              <w:t>RCBEUBI1</w:t>
            </w:r>
          </w:p>
        </w:tc>
        <w:tc>
          <w:tcPr>
            <w:tcW w:w="6836" w:type="dxa"/>
          </w:tcPr>
          <w:p w14:paraId="7DAAA257" w14:textId="77777777" w:rsidR="001C7442" w:rsidRPr="00F16DFB" w:rsidRDefault="001C7442" w:rsidP="00173479">
            <w:pPr>
              <w:pStyle w:val="TableText"/>
            </w:pPr>
            <w:r w:rsidRPr="00F16DFB">
              <w:t>utilities for bills (in file 430)</w:t>
            </w:r>
          </w:p>
        </w:tc>
      </w:tr>
      <w:tr w:rsidR="001C7442" w:rsidRPr="00F16DFB" w14:paraId="6F354571" w14:textId="77777777" w:rsidTr="00173479">
        <w:trPr>
          <w:cantSplit/>
          <w:jc w:val="center"/>
        </w:trPr>
        <w:tc>
          <w:tcPr>
            <w:tcW w:w="2514" w:type="dxa"/>
          </w:tcPr>
          <w:p w14:paraId="545C246E" w14:textId="77777777" w:rsidR="001C7442" w:rsidRPr="00F16DFB" w:rsidRDefault="001C7442" w:rsidP="00173479">
            <w:pPr>
              <w:pStyle w:val="TableText"/>
            </w:pPr>
            <w:r w:rsidRPr="00F16DFB">
              <w:t>RCBEUBIL</w:t>
            </w:r>
          </w:p>
        </w:tc>
        <w:tc>
          <w:tcPr>
            <w:tcW w:w="6836" w:type="dxa"/>
          </w:tcPr>
          <w:p w14:paraId="6DEE6F6B" w14:textId="77777777" w:rsidR="001C7442" w:rsidRPr="00F16DFB" w:rsidRDefault="001C7442" w:rsidP="00173479">
            <w:pPr>
              <w:pStyle w:val="TableText"/>
            </w:pPr>
            <w:r w:rsidRPr="00F16DFB">
              <w:t>utilities for bills (in file 430)</w:t>
            </w:r>
          </w:p>
        </w:tc>
      </w:tr>
      <w:tr w:rsidR="001C7442" w:rsidRPr="00F16DFB" w14:paraId="04128C80" w14:textId="77777777" w:rsidTr="00173479">
        <w:trPr>
          <w:cantSplit/>
          <w:jc w:val="center"/>
        </w:trPr>
        <w:tc>
          <w:tcPr>
            <w:tcW w:w="2514" w:type="dxa"/>
          </w:tcPr>
          <w:p w14:paraId="69B5FDB4" w14:textId="77777777" w:rsidR="001C7442" w:rsidRPr="00F16DFB" w:rsidRDefault="001C7442" w:rsidP="00173479">
            <w:pPr>
              <w:pStyle w:val="TableText"/>
            </w:pPr>
            <w:r w:rsidRPr="00F16DFB">
              <w:t>RCBEUDEB</w:t>
            </w:r>
          </w:p>
        </w:tc>
        <w:tc>
          <w:tcPr>
            <w:tcW w:w="6836" w:type="dxa"/>
          </w:tcPr>
          <w:p w14:paraId="05D2D3C3" w14:textId="77777777" w:rsidR="001C7442" w:rsidRPr="00F16DFB" w:rsidRDefault="001C7442" w:rsidP="00173479">
            <w:pPr>
              <w:pStyle w:val="TableText"/>
            </w:pPr>
            <w:r w:rsidRPr="00F16DFB">
              <w:t>utilities for debtors (in file 340)</w:t>
            </w:r>
          </w:p>
        </w:tc>
      </w:tr>
      <w:tr w:rsidR="001C7442" w:rsidRPr="00F16DFB" w14:paraId="7943E1BA" w14:textId="77777777" w:rsidTr="00173479">
        <w:trPr>
          <w:cantSplit/>
          <w:jc w:val="center"/>
        </w:trPr>
        <w:tc>
          <w:tcPr>
            <w:tcW w:w="2514" w:type="dxa"/>
          </w:tcPr>
          <w:p w14:paraId="56A4C7DD" w14:textId="77777777" w:rsidR="001C7442" w:rsidRPr="00F16DFB" w:rsidRDefault="001C7442" w:rsidP="00173479">
            <w:pPr>
              <w:pStyle w:val="TableText"/>
            </w:pPr>
            <w:r w:rsidRPr="00F16DFB">
              <w:t>RCBEUTR1</w:t>
            </w:r>
          </w:p>
        </w:tc>
        <w:tc>
          <w:tcPr>
            <w:tcW w:w="6836" w:type="dxa"/>
          </w:tcPr>
          <w:p w14:paraId="0A94606D" w14:textId="42F6C2BF" w:rsidR="001C7442" w:rsidRPr="00F16DFB" w:rsidRDefault="001C7442" w:rsidP="00173479">
            <w:pPr>
              <w:pStyle w:val="TableText"/>
            </w:pPr>
            <w:r w:rsidRPr="00F16DFB">
              <w:t>add int</w:t>
            </w:r>
            <w:r w:rsidR="0070054C" w:rsidRPr="00F16DFB">
              <w:t>erest</w:t>
            </w:r>
            <w:r w:rsidRPr="00F16DFB">
              <w:t>, admin ch</w:t>
            </w:r>
            <w:r w:rsidR="0070054C" w:rsidRPr="00F16DFB">
              <w:t>ar</w:t>
            </w:r>
            <w:r w:rsidRPr="00F16DFB">
              <w:t>g</w:t>
            </w:r>
            <w:r w:rsidR="0070054C" w:rsidRPr="00F16DFB">
              <w:t>e</w:t>
            </w:r>
            <w:r w:rsidRPr="00F16DFB">
              <w:t xml:space="preserve"> or increase, decrease principal</w:t>
            </w:r>
          </w:p>
        </w:tc>
      </w:tr>
      <w:tr w:rsidR="001C7442" w:rsidRPr="00F16DFB" w14:paraId="7E09ED19" w14:textId="77777777" w:rsidTr="00173479">
        <w:trPr>
          <w:cantSplit/>
          <w:jc w:val="center"/>
        </w:trPr>
        <w:tc>
          <w:tcPr>
            <w:tcW w:w="2514" w:type="dxa"/>
          </w:tcPr>
          <w:p w14:paraId="3C379C40" w14:textId="77777777" w:rsidR="001C7442" w:rsidRPr="00F16DFB" w:rsidRDefault="001C7442" w:rsidP="00173479">
            <w:pPr>
              <w:pStyle w:val="TableText"/>
            </w:pPr>
            <w:r w:rsidRPr="00F16DFB">
              <w:t>RCBEUTR2</w:t>
            </w:r>
          </w:p>
        </w:tc>
        <w:tc>
          <w:tcPr>
            <w:tcW w:w="6836" w:type="dxa"/>
          </w:tcPr>
          <w:p w14:paraId="3C720A82" w14:textId="77777777" w:rsidR="001C7442" w:rsidRPr="00F16DFB" w:rsidRDefault="001C7442" w:rsidP="00173479">
            <w:pPr>
              <w:pStyle w:val="TableText"/>
            </w:pPr>
            <w:r w:rsidRPr="00F16DFB">
              <w:t>create an exempt transaction</w:t>
            </w:r>
          </w:p>
        </w:tc>
      </w:tr>
      <w:tr w:rsidR="001C7442" w:rsidRPr="00F16DFB" w14:paraId="4DC48BD6" w14:textId="77777777" w:rsidTr="00173479">
        <w:trPr>
          <w:cantSplit/>
          <w:jc w:val="center"/>
        </w:trPr>
        <w:tc>
          <w:tcPr>
            <w:tcW w:w="2514" w:type="dxa"/>
          </w:tcPr>
          <w:p w14:paraId="5DD9CA0C" w14:textId="77777777" w:rsidR="001C7442" w:rsidRPr="00F16DFB" w:rsidRDefault="001C7442" w:rsidP="00173479">
            <w:pPr>
              <w:pStyle w:val="TableText"/>
            </w:pPr>
            <w:r w:rsidRPr="00F16DFB">
              <w:t>RCBEUTRA</w:t>
            </w:r>
          </w:p>
        </w:tc>
        <w:tc>
          <w:tcPr>
            <w:tcW w:w="6836" w:type="dxa"/>
          </w:tcPr>
          <w:p w14:paraId="072912D8" w14:textId="77777777" w:rsidR="001C7442" w:rsidRPr="00F16DFB" w:rsidRDefault="001C7442" w:rsidP="00173479">
            <w:pPr>
              <w:pStyle w:val="TableText"/>
            </w:pPr>
            <w:r w:rsidRPr="00F16DFB">
              <w:t>utilities for transactions (in file 433)</w:t>
            </w:r>
          </w:p>
        </w:tc>
      </w:tr>
      <w:tr w:rsidR="001C7442" w:rsidRPr="00F16DFB" w14:paraId="1037FBBC" w14:textId="77777777" w:rsidTr="00173479">
        <w:trPr>
          <w:cantSplit/>
          <w:jc w:val="center"/>
        </w:trPr>
        <w:tc>
          <w:tcPr>
            <w:tcW w:w="2514" w:type="dxa"/>
          </w:tcPr>
          <w:p w14:paraId="08356065" w14:textId="77777777" w:rsidR="001C7442" w:rsidRPr="00F16DFB" w:rsidRDefault="001C7442" w:rsidP="00173479">
            <w:pPr>
              <w:pStyle w:val="TableText"/>
            </w:pPr>
            <w:r w:rsidRPr="00F16DFB">
              <w:t>RCBMILL</w:t>
            </w:r>
          </w:p>
        </w:tc>
        <w:tc>
          <w:tcPr>
            <w:tcW w:w="6836" w:type="dxa"/>
          </w:tcPr>
          <w:p w14:paraId="02BFB965" w14:textId="77777777" w:rsidR="001C7442" w:rsidRPr="00F16DFB" w:rsidRDefault="001C7442" w:rsidP="00173479">
            <w:pPr>
              <w:pStyle w:val="TableText"/>
            </w:pPr>
            <w:r w:rsidRPr="00F16DFB">
              <w:t>millennium bill report (generator)</w:t>
            </w:r>
          </w:p>
        </w:tc>
      </w:tr>
      <w:tr w:rsidR="001C7442" w:rsidRPr="00F16DFB" w14:paraId="0479F9F9" w14:textId="77777777" w:rsidTr="00173479">
        <w:trPr>
          <w:cantSplit/>
          <w:jc w:val="center"/>
        </w:trPr>
        <w:tc>
          <w:tcPr>
            <w:tcW w:w="2514" w:type="dxa"/>
          </w:tcPr>
          <w:p w14:paraId="4EC11CF0" w14:textId="77777777" w:rsidR="001C7442" w:rsidRPr="00F16DFB" w:rsidRDefault="001C7442" w:rsidP="00173479">
            <w:pPr>
              <w:pStyle w:val="TableText"/>
            </w:pPr>
            <w:r w:rsidRPr="00F16DFB">
              <w:t>RCBMILL1</w:t>
            </w:r>
          </w:p>
        </w:tc>
        <w:tc>
          <w:tcPr>
            <w:tcW w:w="6836" w:type="dxa"/>
          </w:tcPr>
          <w:p w14:paraId="617FF229" w14:textId="77777777" w:rsidR="001C7442" w:rsidRPr="00F16DFB" w:rsidRDefault="001C7442" w:rsidP="00173479">
            <w:pPr>
              <w:pStyle w:val="TableText"/>
            </w:pPr>
            <w:r w:rsidRPr="00F16DFB">
              <w:t>millennium bill report (payment detail)</w:t>
            </w:r>
          </w:p>
        </w:tc>
      </w:tr>
      <w:tr w:rsidR="001C7442" w:rsidRPr="00F16DFB" w14:paraId="43E5B5E9" w14:textId="77777777" w:rsidTr="00173479">
        <w:trPr>
          <w:cantSplit/>
          <w:jc w:val="center"/>
        </w:trPr>
        <w:tc>
          <w:tcPr>
            <w:tcW w:w="2514" w:type="dxa"/>
          </w:tcPr>
          <w:p w14:paraId="56776839" w14:textId="77777777" w:rsidR="001C7442" w:rsidRPr="00F16DFB" w:rsidRDefault="001C7442" w:rsidP="00173479">
            <w:pPr>
              <w:pStyle w:val="TableText"/>
            </w:pPr>
            <w:r w:rsidRPr="00F16DFB">
              <w:t>RCBMILL2</w:t>
            </w:r>
          </w:p>
        </w:tc>
        <w:tc>
          <w:tcPr>
            <w:tcW w:w="6836" w:type="dxa"/>
          </w:tcPr>
          <w:p w14:paraId="3DE63756" w14:textId="77777777" w:rsidR="001C7442" w:rsidRPr="00F16DFB" w:rsidRDefault="001C7442" w:rsidP="00173479">
            <w:pPr>
              <w:pStyle w:val="TableText"/>
            </w:pPr>
            <w:r w:rsidRPr="00F16DFB">
              <w:t>millennium bill report (transactions)</w:t>
            </w:r>
          </w:p>
        </w:tc>
      </w:tr>
      <w:tr w:rsidR="001C7442" w:rsidRPr="00F16DFB" w14:paraId="77242621" w14:textId="77777777" w:rsidTr="00173479">
        <w:trPr>
          <w:cantSplit/>
          <w:jc w:val="center"/>
        </w:trPr>
        <w:tc>
          <w:tcPr>
            <w:tcW w:w="2514" w:type="dxa"/>
          </w:tcPr>
          <w:p w14:paraId="5E80730D" w14:textId="77777777" w:rsidR="001C7442" w:rsidRPr="00F16DFB" w:rsidRDefault="001C7442" w:rsidP="00173479">
            <w:pPr>
              <w:pStyle w:val="TableText"/>
            </w:pPr>
            <w:r w:rsidRPr="00F16DFB">
              <w:t>RCBMILL3</w:t>
            </w:r>
          </w:p>
        </w:tc>
        <w:tc>
          <w:tcPr>
            <w:tcW w:w="6836" w:type="dxa"/>
          </w:tcPr>
          <w:p w14:paraId="00CA9789" w14:textId="77777777" w:rsidR="001C7442" w:rsidRPr="00F16DFB" w:rsidRDefault="001C7442" w:rsidP="00173479">
            <w:pPr>
              <w:pStyle w:val="TableText"/>
            </w:pPr>
            <w:r w:rsidRPr="00F16DFB">
              <w:t>millennium bill report (summary)</w:t>
            </w:r>
          </w:p>
        </w:tc>
      </w:tr>
      <w:tr w:rsidR="001C7442" w:rsidRPr="00F16DFB" w14:paraId="621CF9E6" w14:textId="77777777" w:rsidTr="00173479">
        <w:trPr>
          <w:cantSplit/>
          <w:jc w:val="center"/>
        </w:trPr>
        <w:tc>
          <w:tcPr>
            <w:tcW w:w="2514" w:type="dxa"/>
          </w:tcPr>
          <w:p w14:paraId="40D7A525" w14:textId="77777777" w:rsidR="001C7442" w:rsidRPr="00F16DFB" w:rsidRDefault="001C7442" w:rsidP="00173479">
            <w:pPr>
              <w:pStyle w:val="TableText"/>
            </w:pPr>
            <w:r w:rsidRPr="00F16DFB">
              <w:t>RCBMILL4</w:t>
            </w:r>
          </w:p>
        </w:tc>
        <w:tc>
          <w:tcPr>
            <w:tcW w:w="6836" w:type="dxa"/>
          </w:tcPr>
          <w:p w14:paraId="2BE743B3" w14:textId="77777777" w:rsidR="001C7442" w:rsidRPr="00F16DFB" w:rsidRDefault="001C7442" w:rsidP="00173479">
            <w:pPr>
              <w:pStyle w:val="TableText"/>
            </w:pPr>
            <w:r w:rsidRPr="00F16DFB">
              <w:t>millennium bill report (print history for date range)</w:t>
            </w:r>
          </w:p>
        </w:tc>
      </w:tr>
      <w:tr w:rsidR="001C7442" w:rsidRPr="00F16DFB" w14:paraId="4D1813F8" w14:textId="77777777" w:rsidTr="00173479">
        <w:trPr>
          <w:cantSplit/>
          <w:jc w:val="center"/>
        </w:trPr>
        <w:tc>
          <w:tcPr>
            <w:tcW w:w="2514" w:type="dxa"/>
          </w:tcPr>
          <w:p w14:paraId="0CABDE86" w14:textId="77777777" w:rsidR="001C7442" w:rsidRPr="00F16DFB" w:rsidRDefault="001C7442" w:rsidP="00173479">
            <w:pPr>
              <w:pStyle w:val="TableText"/>
            </w:pPr>
            <w:r w:rsidRPr="00F16DFB">
              <w:t>RCBMILLC</w:t>
            </w:r>
          </w:p>
        </w:tc>
        <w:tc>
          <w:tcPr>
            <w:tcW w:w="6836" w:type="dxa"/>
          </w:tcPr>
          <w:p w14:paraId="388478B9" w14:textId="77777777" w:rsidR="001C7442" w:rsidRPr="00F16DFB" w:rsidRDefault="001C7442" w:rsidP="00173479">
            <w:pPr>
              <w:pStyle w:val="TableText"/>
            </w:pPr>
            <w:r w:rsidRPr="00F16DFB">
              <w:t>millennium bill (calculations top routine)</w:t>
            </w:r>
          </w:p>
        </w:tc>
      </w:tr>
      <w:tr w:rsidR="001C7442" w:rsidRPr="00F16DFB" w14:paraId="4C5AF462" w14:textId="77777777" w:rsidTr="00173479">
        <w:trPr>
          <w:cantSplit/>
          <w:jc w:val="center"/>
        </w:trPr>
        <w:tc>
          <w:tcPr>
            <w:tcW w:w="2514" w:type="dxa"/>
          </w:tcPr>
          <w:p w14:paraId="2FC2E4DD" w14:textId="77777777" w:rsidR="001C7442" w:rsidRPr="00F16DFB" w:rsidRDefault="001C7442" w:rsidP="00173479">
            <w:pPr>
              <w:pStyle w:val="TableText"/>
            </w:pPr>
            <w:r w:rsidRPr="00F16DFB">
              <w:t>RCBMILLD</w:t>
            </w:r>
          </w:p>
        </w:tc>
        <w:tc>
          <w:tcPr>
            <w:tcW w:w="6836" w:type="dxa"/>
          </w:tcPr>
          <w:p w14:paraId="62D2CEF8" w14:textId="77777777" w:rsidR="001C7442" w:rsidRPr="00F16DFB" w:rsidRDefault="001C7442" w:rsidP="00173479">
            <w:pPr>
              <w:pStyle w:val="TableText"/>
            </w:pPr>
            <w:r w:rsidRPr="00F16DFB">
              <w:t>millennium bill (calculations internal set tmp)</w:t>
            </w:r>
          </w:p>
        </w:tc>
      </w:tr>
      <w:tr w:rsidR="001C7442" w:rsidRPr="00F16DFB" w14:paraId="2E6DCCD9" w14:textId="77777777" w:rsidTr="00173479">
        <w:trPr>
          <w:cantSplit/>
          <w:jc w:val="center"/>
        </w:trPr>
        <w:tc>
          <w:tcPr>
            <w:tcW w:w="2514" w:type="dxa"/>
          </w:tcPr>
          <w:p w14:paraId="585E29D8" w14:textId="77777777" w:rsidR="001C7442" w:rsidRPr="00F16DFB" w:rsidRDefault="001C7442" w:rsidP="00173479">
            <w:pPr>
              <w:pStyle w:val="TableText"/>
            </w:pPr>
            <w:r w:rsidRPr="00F16DFB">
              <w:t>RCBMILLT</w:t>
            </w:r>
          </w:p>
        </w:tc>
        <w:tc>
          <w:tcPr>
            <w:tcW w:w="6836" w:type="dxa"/>
          </w:tcPr>
          <w:p w14:paraId="2F781FEE" w14:textId="77777777" w:rsidR="001C7442" w:rsidRPr="00F16DFB" w:rsidRDefault="001C7442" w:rsidP="00173479">
            <w:pPr>
              <w:pStyle w:val="TableText"/>
            </w:pPr>
            <w:r w:rsidRPr="00F16DFB">
              <w:t>millennium bill (get TR data)</w:t>
            </w:r>
          </w:p>
        </w:tc>
      </w:tr>
      <w:tr w:rsidR="001C7442" w:rsidRPr="00F16DFB" w14:paraId="568C771C" w14:textId="77777777" w:rsidTr="00173479">
        <w:trPr>
          <w:cantSplit/>
          <w:jc w:val="center"/>
        </w:trPr>
        <w:tc>
          <w:tcPr>
            <w:tcW w:w="2514" w:type="dxa"/>
          </w:tcPr>
          <w:p w14:paraId="45585D13" w14:textId="77777777" w:rsidR="001C7442" w:rsidRPr="00F16DFB" w:rsidRDefault="001C7442" w:rsidP="00173479">
            <w:pPr>
              <w:pStyle w:val="TableText"/>
            </w:pPr>
            <w:r w:rsidRPr="00F16DFB">
              <w:t>RCCPC0</w:t>
            </w:r>
          </w:p>
        </w:tc>
        <w:tc>
          <w:tcPr>
            <w:tcW w:w="6836" w:type="dxa"/>
          </w:tcPr>
          <w:p w14:paraId="69F77D3D" w14:textId="77777777" w:rsidR="001C7442" w:rsidRPr="00F16DFB" w:rsidRDefault="001C7442" w:rsidP="00173479">
            <w:pPr>
              <w:pStyle w:val="TableText"/>
            </w:pPr>
            <w:r w:rsidRPr="00F16DFB">
              <w:t>Setup statement days for CCPC</w:t>
            </w:r>
          </w:p>
        </w:tc>
      </w:tr>
      <w:tr w:rsidR="001C7442" w:rsidRPr="00F16DFB" w14:paraId="617A9A31" w14:textId="77777777" w:rsidTr="00173479">
        <w:trPr>
          <w:cantSplit/>
          <w:jc w:val="center"/>
        </w:trPr>
        <w:tc>
          <w:tcPr>
            <w:tcW w:w="2514" w:type="dxa"/>
          </w:tcPr>
          <w:p w14:paraId="65C240DD" w14:textId="77777777" w:rsidR="001C7442" w:rsidRPr="00F16DFB" w:rsidRDefault="001C7442" w:rsidP="00173479">
            <w:pPr>
              <w:pStyle w:val="TableText"/>
            </w:pPr>
            <w:r w:rsidRPr="00F16DFB">
              <w:t>RCCPC1</w:t>
            </w:r>
          </w:p>
        </w:tc>
        <w:tc>
          <w:tcPr>
            <w:tcW w:w="6836" w:type="dxa"/>
          </w:tcPr>
          <w:p w14:paraId="683F5A5D" w14:textId="77777777" w:rsidR="001C7442" w:rsidRPr="00F16DFB" w:rsidRDefault="001C7442" w:rsidP="00173479">
            <w:pPr>
              <w:pStyle w:val="TableText"/>
            </w:pPr>
            <w:r w:rsidRPr="00F16DFB">
              <w:t>Setups for CCPC</w:t>
            </w:r>
          </w:p>
        </w:tc>
      </w:tr>
      <w:tr w:rsidR="001C7442" w:rsidRPr="00F16DFB" w14:paraId="14A67875" w14:textId="77777777" w:rsidTr="00173479">
        <w:trPr>
          <w:cantSplit/>
          <w:jc w:val="center"/>
        </w:trPr>
        <w:tc>
          <w:tcPr>
            <w:tcW w:w="2514" w:type="dxa"/>
          </w:tcPr>
          <w:p w14:paraId="377A4608" w14:textId="77777777" w:rsidR="001C7442" w:rsidRPr="00F16DFB" w:rsidRDefault="001C7442" w:rsidP="00173479">
            <w:pPr>
              <w:pStyle w:val="TableText"/>
            </w:pPr>
            <w:r w:rsidRPr="00F16DFB">
              <w:t>RCCPC2</w:t>
            </w:r>
          </w:p>
        </w:tc>
        <w:tc>
          <w:tcPr>
            <w:tcW w:w="6836" w:type="dxa"/>
          </w:tcPr>
          <w:p w14:paraId="68DD80E3" w14:textId="77777777" w:rsidR="001C7442" w:rsidRPr="00F16DFB" w:rsidRDefault="001C7442" w:rsidP="00173479">
            <w:pPr>
              <w:pStyle w:val="TableText"/>
            </w:pPr>
            <w:r w:rsidRPr="00F16DFB">
              <w:t>Environment check for CCPC</w:t>
            </w:r>
          </w:p>
        </w:tc>
      </w:tr>
      <w:tr w:rsidR="001C7442" w:rsidRPr="00F16DFB" w14:paraId="186D59E4" w14:textId="77777777" w:rsidTr="00173479">
        <w:trPr>
          <w:cantSplit/>
          <w:jc w:val="center"/>
        </w:trPr>
        <w:tc>
          <w:tcPr>
            <w:tcW w:w="2514" w:type="dxa"/>
          </w:tcPr>
          <w:p w14:paraId="5167DADF" w14:textId="77777777" w:rsidR="001C7442" w:rsidRPr="00F16DFB" w:rsidRDefault="001C7442" w:rsidP="00173479">
            <w:pPr>
              <w:pStyle w:val="TableText"/>
            </w:pPr>
            <w:r w:rsidRPr="00F16DFB">
              <w:t>RCCPCBAK</w:t>
            </w:r>
          </w:p>
        </w:tc>
        <w:tc>
          <w:tcPr>
            <w:tcW w:w="6836" w:type="dxa"/>
          </w:tcPr>
          <w:p w14:paraId="184489F6" w14:textId="77777777" w:rsidR="001C7442" w:rsidRPr="00F16DFB" w:rsidRDefault="001C7442" w:rsidP="00173479">
            <w:pPr>
              <w:pStyle w:val="TableText"/>
            </w:pPr>
            <w:r w:rsidRPr="00F16DFB">
              <w:t>AR UTILITY ROUTINE</w:t>
            </w:r>
          </w:p>
        </w:tc>
      </w:tr>
      <w:tr w:rsidR="001C7442" w:rsidRPr="00F16DFB" w14:paraId="4E8193C5" w14:textId="77777777" w:rsidTr="00173479">
        <w:trPr>
          <w:cantSplit/>
          <w:jc w:val="center"/>
        </w:trPr>
        <w:tc>
          <w:tcPr>
            <w:tcW w:w="2514" w:type="dxa"/>
          </w:tcPr>
          <w:p w14:paraId="361E4A28" w14:textId="77777777" w:rsidR="001C7442" w:rsidRPr="00F16DFB" w:rsidRDefault="001C7442" w:rsidP="00173479">
            <w:pPr>
              <w:pStyle w:val="TableText"/>
            </w:pPr>
            <w:r w:rsidRPr="00F16DFB">
              <w:t>RCCPCBJ</w:t>
            </w:r>
          </w:p>
        </w:tc>
        <w:tc>
          <w:tcPr>
            <w:tcW w:w="6836" w:type="dxa"/>
          </w:tcPr>
          <w:p w14:paraId="430FC190" w14:textId="77777777" w:rsidR="001C7442" w:rsidRPr="00F16DFB" w:rsidRDefault="001C7442" w:rsidP="00173479">
            <w:pPr>
              <w:pStyle w:val="TableText"/>
            </w:pPr>
            <w:r w:rsidRPr="00F16DFB">
              <w:t>Background Driver for CCPC</w:t>
            </w:r>
          </w:p>
        </w:tc>
      </w:tr>
      <w:tr w:rsidR="001C7442" w:rsidRPr="00F16DFB" w14:paraId="13D872AF" w14:textId="77777777" w:rsidTr="00173479">
        <w:trPr>
          <w:cantSplit/>
          <w:jc w:val="center"/>
        </w:trPr>
        <w:tc>
          <w:tcPr>
            <w:tcW w:w="2514" w:type="dxa"/>
          </w:tcPr>
          <w:p w14:paraId="5C0EB9F7" w14:textId="77777777" w:rsidR="001C7442" w:rsidRPr="00F16DFB" w:rsidRDefault="001C7442" w:rsidP="00173479">
            <w:pPr>
              <w:pStyle w:val="TableText"/>
            </w:pPr>
            <w:r w:rsidRPr="00F16DFB">
              <w:t>RCCPCFN</w:t>
            </w:r>
          </w:p>
        </w:tc>
        <w:tc>
          <w:tcPr>
            <w:tcW w:w="6836" w:type="dxa"/>
          </w:tcPr>
          <w:p w14:paraId="3C012AEC" w14:textId="77777777" w:rsidR="001C7442" w:rsidRPr="00F16DFB" w:rsidRDefault="001C7442" w:rsidP="00173479">
            <w:pPr>
              <w:pStyle w:val="TableText"/>
            </w:pPr>
            <w:r w:rsidRPr="00F16DFB">
              <w:t>Function calls for CCPC</w:t>
            </w:r>
          </w:p>
        </w:tc>
      </w:tr>
      <w:tr w:rsidR="001C7442" w:rsidRPr="00F16DFB" w14:paraId="411EA0E4" w14:textId="77777777" w:rsidTr="00173479">
        <w:trPr>
          <w:cantSplit/>
          <w:jc w:val="center"/>
        </w:trPr>
        <w:tc>
          <w:tcPr>
            <w:tcW w:w="2514" w:type="dxa"/>
          </w:tcPr>
          <w:p w14:paraId="71B459F8" w14:textId="77777777" w:rsidR="001C7442" w:rsidRPr="00F16DFB" w:rsidRDefault="001C7442" w:rsidP="00173479">
            <w:pPr>
              <w:pStyle w:val="TableText"/>
            </w:pPr>
            <w:r w:rsidRPr="00F16DFB">
              <w:t>RCCPCML</w:t>
            </w:r>
          </w:p>
        </w:tc>
        <w:tc>
          <w:tcPr>
            <w:tcW w:w="6836" w:type="dxa"/>
          </w:tcPr>
          <w:p w14:paraId="2EEC7A5A" w14:textId="77777777" w:rsidR="001C7442" w:rsidRPr="00F16DFB" w:rsidRDefault="001C7442" w:rsidP="00173479">
            <w:pPr>
              <w:pStyle w:val="TableText"/>
            </w:pPr>
            <w:r w:rsidRPr="00F16DFB">
              <w:t>Send CCPC transmission</w:t>
            </w:r>
          </w:p>
        </w:tc>
      </w:tr>
      <w:tr w:rsidR="001C7442" w:rsidRPr="00F16DFB" w14:paraId="13F49999" w14:textId="77777777" w:rsidTr="00173479">
        <w:trPr>
          <w:cantSplit/>
          <w:jc w:val="center"/>
        </w:trPr>
        <w:tc>
          <w:tcPr>
            <w:tcW w:w="2514" w:type="dxa"/>
          </w:tcPr>
          <w:p w14:paraId="4F0F2EA2" w14:textId="77777777" w:rsidR="001C7442" w:rsidRPr="00F16DFB" w:rsidRDefault="001C7442" w:rsidP="00173479">
            <w:pPr>
              <w:pStyle w:val="TableText"/>
            </w:pPr>
            <w:r w:rsidRPr="00F16DFB">
              <w:t>RCCPCML1</w:t>
            </w:r>
          </w:p>
        </w:tc>
        <w:tc>
          <w:tcPr>
            <w:tcW w:w="6836" w:type="dxa"/>
          </w:tcPr>
          <w:p w14:paraId="147CD498" w14:textId="77777777" w:rsidR="001C7442" w:rsidRPr="00F16DFB" w:rsidRDefault="001C7442" w:rsidP="00173479">
            <w:pPr>
              <w:pStyle w:val="TableText"/>
            </w:pPr>
            <w:r w:rsidRPr="00F16DFB">
              <w:t>Send CCPC transmission (cont.)</w:t>
            </w:r>
          </w:p>
        </w:tc>
      </w:tr>
      <w:tr w:rsidR="001C7442" w:rsidRPr="00F16DFB" w14:paraId="21A93DDF" w14:textId="77777777" w:rsidTr="00173479">
        <w:trPr>
          <w:cantSplit/>
          <w:jc w:val="center"/>
        </w:trPr>
        <w:tc>
          <w:tcPr>
            <w:tcW w:w="2514" w:type="dxa"/>
          </w:tcPr>
          <w:p w14:paraId="29B535E9" w14:textId="77777777" w:rsidR="001C7442" w:rsidRPr="00F16DFB" w:rsidRDefault="001C7442" w:rsidP="00173479">
            <w:pPr>
              <w:pStyle w:val="TableText"/>
            </w:pPr>
            <w:r w:rsidRPr="00F16DFB">
              <w:t>RCCPCPS</w:t>
            </w:r>
          </w:p>
        </w:tc>
        <w:tc>
          <w:tcPr>
            <w:tcW w:w="6836" w:type="dxa"/>
          </w:tcPr>
          <w:p w14:paraId="27E1EF62" w14:textId="77777777" w:rsidR="001C7442" w:rsidRPr="00F16DFB" w:rsidRDefault="001C7442" w:rsidP="00173479">
            <w:pPr>
              <w:pStyle w:val="TableText"/>
            </w:pPr>
            <w:r w:rsidRPr="00F16DFB">
              <w:t>Build Patient Statement File</w:t>
            </w:r>
          </w:p>
        </w:tc>
      </w:tr>
      <w:tr w:rsidR="001C7442" w:rsidRPr="00F16DFB" w14:paraId="0A377F28" w14:textId="77777777" w:rsidTr="00173479">
        <w:trPr>
          <w:cantSplit/>
          <w:jc w:val="center"/>
        </w:trPr>
        <w:tc>
          <w:tcPr>
            <w:tcW w:w="2514" w:type="dxa"/>
          </w:tcPr>
          <w:p w14:paraId="74B7617C" w14:textId="77777777" w:rsidR="001C7442" w:rsidRPr="00F16DFB" w:rsidRDefault="001C7442" w:rsidP="00173479">
            <w:pPr>
              <w:pStyle w:val="TableText"/>
            </w:pPr>
            <w:r w:rsidRPr="00F16DFB">
              <w:t>RCCPCPS1</w:t>
            </w:r>
          </w:p>
        </w:tc>
        <w:tc>
          <w:tcPr>
            <w:tcW w:w="6836" w:type="dxa"/>
          </w:tcPr>
          <w:p w14:paraId="3A23CB35" w14:textId="77777777" w:rsidR="001C7442" w:rsidRPr="00F16DFB" w:rsidRDefault="001C7442" w:rsidP="00173479">
            <w:pPr>
              <w:pStyle w:val="TableText"/>
            </w:pPr>
            <w:r w:rsidRPr="00F16DFB">
              <w:t>build description for patient statement</w:t>
            </w:r>
          </w:p>
        </w:tc>
      </w:tr>
      <w:tr w:rsidR="001C7442" w:rsidRPr="00F16DFB" w14:paraId="7D67F076" w14:textId="77777777" w:rsidTr="00173479">
        <w:trPr>
          <w:cantSplit/>
          <w:jc w:val="center"/>
        </w:trPr>
        <w:tc>
          <w:tcPr>
            <w:tcW w:w="2514" w:type="dxa"/>
          </w:tcPr>
          <w:p w14:paraId="0E15DF47" w14:textId="77777777" w:rsidR="001C7442" w:rsidRPr="00F16DFB" w:rsidRDefault="001C7442" w:rsidP="00173479">
            <w:pPr>
              <w:pStyle w:val="TableText"/>
            </w:pPr>
            <w:r w:rsidRPr="00F16DFB">
              <w:t>RCCPCSE</w:t>
            </w:r>
          </w:p>
        </w:tc>
        <w:tc>
          <w:tcPr>
            <w:tcW w:w="6836" w:type="dxa"/>
          </w:tcPr>
          <w:p w14:paraId="78234DAD" w14:textId="77777777" w:rsidR="001C7442" w:rsidRPr="00F16DFB" w:rsidRDefault="001C7442" w:rsidP="00173479">
            <w:pPr>
              <w:pStyle w:val="TableText"/>
            </w:pPr>
            <w:r w:rsidRPr="00F16DFB">
              <w:t>CCPC Statements Errors</w:t>
            </w:r>
          </w:p>
        </w:tc>
      </w:tr>
      <w:tr w:rsidR="001C7442" w:rsidRPr="00F16DFB" w14:paraId="54A521B1" w14:textId="77777777" w:rsidTr="00173479">
        <w:trPr>
          <w:cantSplit/>
          <w:jc w:val="center"/>
        </w:trPr>
        <w:tc>
          <w:tcPr>
            <w:tcW w:w="2514" w:type="dxa"/>
          </w:tcPr>
          <w:p w14:paraId="1780E092" w14:textId="77777777" w:rsidR="001C7442" w:rsidRPr="00F16DFB" w:rsidRDefault="001C7442" w:rsidP="00173479">
            <w:pPr>
              <w:pStyle w:val="TableText"/>
            </w:pPr>
            <w:r w:rsidRPr="00F16DFB">
              <w:t>RCCPCSTM</w:t>
            </w:r>
          </w:p>
        </w:tc>
        <w:tc>
          <w:tcPr>
            <w:tcW w:w="6836" w:type="dxa"/>
          </w:tcPr>
          <w:p w14:paraId="463404B3" w14:textId="77777777" w:rsidR="001C7442" w:rsidRPr="00F16DFB" w:rsidRDefault="001C7442" w:rsidP="00173479">
            <w:pPr>
              <w:pStyle w:val="TableText"/>
            </w:pPr>
            <w:r w:rsidRPr="00F16DFB">
              <w:t>Patient Statement</w:t>
            </w:r>
          </w:p>
        </w:tc>
      </w:tr>
      <w:tr w:rsidR="001C7442" w:rsidRPr="00F16DFB" w14:paraId="2255C22B" w14:textId="77777777" w:rsidTr="00173479">
        <w:trPr>
          <w:cantSplit/>
          <w:jc w:val="center"/>
        </w:trPr>
        <w:tc>
          <w:tcPr>
            <w:tcW w:w="2514" w:type="dxa"/>
          </w:tcPr>
          <w:p w14:paraId="5E0A54E5" w14:textId="77777777" w:rsidR="001C7442" w:rsidRPr="00F16DFB" w:rsidRDefault="001C7442" w:rsidP="00173479">
            <w:pPr>
              <w:pStyle w:val="TableText"/>
            </w:pPr>
            <w:r w:rsidRPr="00F16DFB">
              <w:t>RCCPCSV</w:t>
            </w:r>
          </w:p>
        </w:tc>
        <w:tc>
          <w:tcPr>
            <w:tcW w:w="6836" w:type="dxa"/>
          </w:tcPr>
          <w:p w14:paraId="4D67CDFA" w14:textId="77777777" w:rsidR="001C7442" w:rsidRPr="00F16DFB" w:rsidRDefault="001C7442" w:rsidP="00173479">
            <w:pPr>
              <w:pStyle w:val="TableText"/>
            </w:pPr>
            <w:r w:rsidRPr="00F16DFB">
              <w:t>Receive and Process CCPC messages</w:t>
            </w:r>
          </w:p>
        </w:tc>
      </w:tr>
      <w:tr w:rsidR="001C7442" w:rsidRPr="00F16DFB" w14:paraId="5FE1DF9F" w14:textId="77777777" w:rsidTr="00173479">
        <w:trPr>
          <w:cantSplit/>
          <w:jc w:val="center"/>
        </w:trPr>
        <w:tc>
          <w:tcPr>
            <w:tcW w:w="2514" w:type="dxa"/>
          </w:tcPr>
          <w:p w14:paraId="4F06B700" w14:textId="77777777" w:rsidR="001C7442" w:rsidRPr="00F16DFB" w:rsidRDefault="001C7442" w:rsidP="00173479">
            <w:pPr>
              <w:pStyle w:val="TableText"/>
            </w:pPr>
            <w:r w:rsidRPr="00F16DFB">
              <w:t>RCCPCSV1</w:t>
            </w:r>
          </w:p>
        </w:tc>
        <w:tc>
          <w:tcPr>
            <w:tcW w:w="6836" w:type="dxa"/>
          </w:tcPr>
          <w:p w14:paraId="4FA74A80" w14:textId="77777777" w:rsidR="001C7442" w:rsidRPr="00F16DFB" w:rsidRDefault="001C7442" w:rsidP="00173479">
            <w:pPr>
              <w:pStyle w:val="TableText"/>
            </w:pPr>
            <w:r w:rsidRPr="00F16DFB">
              <w:t>Receive and Process CCPC messages</w:t>
            </w:r>
          </w:p>
        </w:tc>
      </w:tr>
      <w:tr w:rsidR="001C7442" w:rsidRPr="00F16DFB" w14:paraId="16BEFA75" w14:textId="77777777" w:rsidTr="00173479">
        <w:trPr>
          <w:cantSplit/>
          <w:jc w:val="center"/>
        </w:trPr>
        <w:tc>
          <w:tcPr>
            <w:tcW w:w="2514" w:type="dxa"/>
          </w:tcPr>
          <w:p w14:paraId="774CCFC5" w14:textId="77777777" w:rsidR="001C7442" w:rsidRPr="00F16DFB" w:rsidRDefault="001C7442" w:rsidP="00173479">
            <w:pPr>
              <w:pStyle w:val="TableText"/>
            </w:pPr>
            <w:r w:rsidRPr="00F16DFB">
              <w:t>RCCPCT</w:t>
            </w:r>
          </w:p>
        </w:tc>
        <w:tc>
          <w:tcPr>
            <w:tcW w:w="6836" w:type="dxa"/>
          </w:tcPr>
          <w:p w14:paraId="58CB9FD1" w14:textId="77777777" w:rsidR="001C7442" w:rsidRPr="00F16DFB" w:rsidRDefault="001C7442" w:rsidP="00173479">
            <w:pPr>
              <w:pStyle w:val="TableText"/>
            </w:pPr>
            <w:r w:rsidRPr="00F16DFB">
              <w:t>CCPC Statements totals</w:t>
            </w:r>
          </w:p>
        </w:tc>
      </w:tr>
      <w:tr w:rsidR="001C7442" w:rsidRPr="00F16DFB" w14:paraId="707DE50F" w14:textId="77777777" w:rsidTr="00173479">
        <w:trPr>
          <w:cantSplit/>
          <w:jc w:val="center"/>
        </w:trPr>
        <w:tc>
          <w:tcPr>
            <w:tcW w:w="2514" w:type="dxa"/>
          </w:tcPr>
          <w:p w14:paraId="379B12B3" w14:textId="77777777" w:rsidR="001C7442" w:rsidRPr="00F16DFB" w:rsidRDefault="001C7442" w:rsidP="00173479">
            <w:pPr>
              <w:pStyle w:val="TableText"/>
            </w:pPr>
            <w:r w:rsidRPr="00F16DFB">
              <w:t>RCCPW</w:t>
            </w:r>
          </w:p>
        </w:tc>
        <w:tc>
          <w:tcPr>
            <w:tcW w:w="6836" w:type="dxa"/>
          </w:tcPr>
          <w:p w14:paraId="53293FB5" w14:textId="77777777" w:rsidR="001C7442" w:rsidRPr="00F16DFB" w:rsidRDefault="001C7442" w:rsidP="00173479">
            <w:pPr>
              <w:pStyle w:val="TableText"/>
            </w:pPr>
            <w:r w:rsidRPr="00F16DFB">
              <w:t>Co-Pay waiver.</w:t>
            </w:r>
          </w:p>
        </w:tc>
      </w:tr>
      <w:tr w:rsidR="001C7442" w:rsidRPr="00F16DFB" w14:paraId="42F3915A" w14:textId="77777777" w:rsidTr="00173479">
        <w:trPr>
          <w:cantSplit/>
          <w:jc w:val="center"/>
        </w:trPr>
        <w:tc>
          <w:tcPr>
            <w:tcW w:w="2514" w:type="dxa"/>
          </w:tcPr>
          <w:p w14:paraId="28C95647" w14:textId="77777777" w:rsidR="001C7442" w:rsidRPr="00F16DFB" w:rsidRDefault="001C7442" w:rsidP="00173479">
            <w:pPr>
              <w:pStyle w:val="TableText"/>
            </w:pPr>
            <w:r w:rsidRPr="00F16DFB">
              <w:t>RCCPW1</w:t>
            </w:r>
          </w:p>
        </w:tc>
        <w:tc>
          <w:tcPr>
            <w:tcW w:w="6836" w:type="dxa"/>
          </w:tcPr>
          <w:p w14:paraId="4EFFB5F0" w14:textId="77777777" w:rsidR="001C7442" w:rsidRPr="00F16DFB" w:rsidRDefault="001C7442" w:rsidP="00173479">
            <w:pPr>
              <w:pStyle w:val="TableText"/>
            </w:pPr>
            <w:r w:rsidRPr="00F16DFB">
              <w:t>Co-Pay waiver background.</w:t>
            </w:r>
          </w:p>
        </w:tc>
      </w:tr>
      <w:tr w:rsidR="001C7442" w:rsidRPr="00F16DFB" w14:paraId="011ABBEB" w14:textId="77777777" w:rsidTr="00173479">
        <w:trPr>
          <w:cantSplit/>
          <w:jc w:val="center"/>
        </w:trPr>
        <w:tc>
          <w:tcPr>
            <w:tcW w:w="2514" w:type="dxa"/>
          </w:tcPr>
          <w:p w14:paraId="151C0962" w14:textId="77777777" w:rsidR="001C7442" w:rsidRPr="00F16DFB" w:rsidRDefault="001C7442" w:rsidP="00173479">
            <w:pPr>
              <w:pStyle w:val="TableText"/>
            </w:pPr>
            <w:r w:rsidRPr="00F16DFB">
              <w:t>RCDMB1MT</w:t>
            </w:r>
          </w:p>
        </w:tc>
        <w:tc>
          <w:tcPr>
            <w:tcW w:w="6836" w:type="dxa"/>
          </w:tcPr>
          <w:p w14:paraId="6FA0A65A" w14:textId="77777777" w:rsidR="001C7442" w:rsidRPr="00F16DFB" w:rsidRDefault="001C7442" w:rsidP="00173479">
            <w:pPr>
              <w:pStyle w:val="TableText"/>
            </w:pPr>
            <w:r w:rsidRPr="00F16DFB">
              <w:t>REPAYMENT PLAN MONITOR</w:t>
            </w:r>
          </w:p>
        </w:tc>
      </w:tr>
      <w:tr w:rsidR="001C7442" w:rsidRPr="00F16DFB" w14:paraId="2870AEF8" w14:textId="77777777" w:rsidTr="00173479">
        <w:trPr>
          <w:cantSplit/>
          <w:jc w:val="center"/>
        </w:trPr>
        <w:tc>
          <w:tcPr>
            <w:tcW w:w="2514" w:type="dxa"/>
          </w:tcPr>
          <w:p w14:paraId="79A7C52A" w14:textId="77777777" w:rsidR="001C7442" w:rsidRPr="00F16DFB" w:rsidRDefault="001C7442" w:rsidP="00173479">
            <w:pPr>
              <w:pStyle w:val="TableText"/>
            </w:pPr>
            <w:r w:rsidRPr="00F16DFB">
              <w:t>RCDMBWL1</w:t>
            </w:r>
          </w:p>
        </w:tc>
        <w:tc>
          <w:tcPr>
            <w:tcW w:w="6836" w:type="dxa"/>
          </w:tcPr>
          <w:p w14:paraId="3443CF33" w14:textId="77777777" w:rsidR="001C7442" w:rsidRPr="00F16DFB" w:rsidRDefault="001C7442" w:rsidP="00173479">
            <w:pPr>
              <w:pStyle w:val="TableText"/>
            </w:pPr>
            <w:r w:rsidRPr="00F16DFB">
              <w:t>diagnostic measures workload report (to clerk)</w:t>
            </w:r>
          </w:p>
        </w:tc>
      </w:tr>
      <w:tr w:rsidR="001C7442" w:rsidRPr="00F16DFB" w14:paraId="59E21BF2" w14:textId="77777777" w:rsidTr="00173479">
        <w:trPr>
          <w:cantSplit/>
          <w:jc w:val="center"/>
        </w:trPr>
        <w:tc>
          <w:tcPr>
            <w:tcW w:w="2514" w:type="dxa"/>
          </w:tcPr>
          <w:p w14:paraId="05F538F6" w14:textId="77777777" w:rsidR="001C7442" w:rsidRPr="00F16DFB" w:rsidRDefault="001C7442" w:rsidP="00173479">
            <w:pPr>
              <w:pStyle w:val="TableText"/>
            </w:pPr>
            <w:r w:rsidRPr="00F16DFB">
              <w:t>RCDMBWL2</w:t>
            </w:r>
          </w:p>
        </w:tc>
        <w:tc>
          <w:tcPr>
            <w:tcW w:w="6836" w:type="dxa"/>
          </w:tcPr>
          <w:p w14:paraId="2B96F92E" w14:textId="77777777" w:rsidR="001C7442" w:rsidRPr="00F16DFB" w:rsidRDefault="001C7442" w:rsidP="00173479">
            <w:pPr>
              <w:pStyle w:val="TableText"/>
            </w:pPr>
            <w:r w:rsidRPr="00F16DFB">
              <w:t>diagnostic measures workload report (to super)</w:t>
            </w:r>
          </w:p>
        </w:tc>
      </w:tr>
      <w:tr w:rsidR="001C7442" w:rsidRPr="00F16DFB" w14:paraId="5A2EB57B" w14:textId="77777777" w:rsidTr="00173479">
        <w:trPr>
          <w:cantSplit/>
          <w:jc w:val="center"/>
        </w:trPr>
        <w:tc>
          <w:tcPr>
            <w:tcW w:w="2514" w:type="dxa"/>
          </w:tcPr>
          <w:p w14:paraId="525702A2" w14:textId="77777777" w:rsidR="001C7442" w:rsidRPr="00F16DFB" w:rsidRDefault="001C7442" w:rsidP="00173479">
            <w:pPr>
              <w:pStyle w:val="TableText"/>
            </w:pPr>
            <w:r w:rsidRPr="00F16DFB">
              <w:t>RCDMBWLA</w:t>
            </w:r>
          </w:p>
        </w:tc>
        <w:tc>
          <w:tcPr>
            <w:tcW w:w="6836" w:type="dxa"/>
          </w:tcPr>
          <w:p w14:paraId="6F0CD405" w14:textId="77777777" w:rsidR="001C7442" w:rsidRPr="00F16DFB" w:rsidRDefault="001C7442" w:rsidP="00173479">
            <w:pPr>
              <w:pStyle w:val="TableText"/>
            </w:pPr>
            <w:r w:rsidRPr="00F16DFB">
              <w:t>diagnostic measures workload report (build it) (Cont.)</w:t>
            </w:r>
          </w:p>
        </w:tc>
      </w:tr>
      <w:tr w:rsidR="001C7442" w:rsidRPr="00F16DFB" w14:paraId="5CCB9A40" w14:textId="77777777" w:rsidTr="00173479">
        <w:trPr>
          <w:cantSplit/>
          <w:jc w:val="center"/>
        </w:trPr>
        <w:tc>
          <w:tcPr>
            <w:tcW w:w="2514" w:type="dxa"/>
          </w:tcPr>
          <w:p w14:paraId="4CF51EA7" w14:textId="77777777" w:rsidR="001C7442" w:rsidRPr="00F16DFB" w:rsidRDefault="001C7442" w:rsidP="00173479">
            <w:pPr>
              <w:pStyle w:val="TableText"/>
            </w:pPr>
            <w:r w:rsidRPr="00F16DFB">
              <w:t>RCDMBWLR</w:t>
            </w:r>
          </w:p>
        </w:tc>
        <w:tc>
          <w:tcPr>
            <w:tcW w:w="6836" w:type="dxa"/>
          </w:tcPr>
          <w:p w14:paraId="72A5C6E1" w14:textId="77777777" w:rsidR="001C7442" w:rsidRPr="00F16DFB" w:rsidRDefault="001C7442" w:rsidP="00173479">
            <w:pPr>
              <w:pStyle w:val="TableText"/>
            </w:pPr>
            <w:r w:rsidRPr="00F16DFB">
              <w:t>diagnostic measures workload report (build it)</w:t>
            </w:r>
          </w:p>
        </w:tc>
      </w:tr>
      <w:tr w:rsidR="001C7442" w:rsidRPr="00F16DFB" w14:paraId="3D344B91" w14:textId="77777777" w:rsidTr="00173479">
        <w:trPr>
          <w:cantSplit/>
          <w:jc w:val="center"/>
        </w:trPr>
        <w:tc>
          <w:tcPr>
            <w:tcW w:w="2514" w:type="dxa"/>
          </w:tcPr>
          <w:p w14:paraId="09E9747A" w14:textId="77777777" w:rsidR="001C7442" w:rsidRPr="00F16DFB" w:rsidRDefault="001C7442" w:rsidP="00173479">
            <w:pPr>
              <w:pStyle w:val="TableText"/>
            </w:pPr>
            <w:r w:rsidRPr="00F16DFB">
              <w:t>RCDMC90</w:t>
            </w:r>
          </w:p>
        </w:tc>
        <w:tc>
          <w:tcPr>
            <w:tcW w:w="6836" w:type="dxa"/>
          </w:tcPr>
          <w:p w14:paraId="5C261D06" w14:textId="77777777" w:rsidR="001C7442" w:rsidRPr="00F16DFB" w:rsidRDefault="001C7442" w:rsidP="00173479">
            <w:pPr>
              <w:pStyle w:val="TableText"/>
            </w:pPr>
            <w:r w:rsidRPr="00F16DFB">
              <w:t>DMC 90 DAY</w:t>
            </w:r>
          </w:p>
        </w:tc>
      </w:tr>
      <w:tr w:rsidR="001C7442" w:rsidRPr="00F16DFB" w14:paraId="3C803798" w14:textId="77777777" w:rsidTr="00173479">
        <w:trPr>
          <w:cantSplit/>
          <w:jc w:val="center"/>
        </w:trPr>
        <w:tc>
          <w:tcPr>
            <w:tcW w:w="2514" w:type="dxa"/>
          </w:tcPr>
          <w:p w14:paraId="1A43D218" w14:textId="77777777" w:rsidR="001C7442" w:rsidRPr="00F16DFB" w:rsidRDefault="001C7442" w:rsidP="00173479">
            <w:pPr>
              <w:pStyle w:val="TableText"/>
            </w:pPr>
            <w:r w:rsidRPr="00F16DFB">
              <w:t>RCDMC90S</w:t>
            </w:r>
          </w:p>
        </w:tc>
        <w:tc>
          <w:tcPr>
            <w:tcW w:w="6836" w:type="dxa"/>
          </w:tcPr>
          <w:p w14:paraId="36DFA315" w14:textId="77777777" w:rsidR="001C7442" w:rsidRPr="00F16DFB" w:rsidRDefault="001C7442" w:rsidP="00173479">
            <w:pPr>
              <w:pStyle w:val="TableText"/>
            </w:pPr>
            <w:r w:rsidRPr="00F16DFB">
              <w:t>DMC 90 DAY (SERVER)</w:t>
            </w:r>
          </w:p>
        </w:tc>
      </w:tr>
      <w:tr w:rsidR="001C7442" w:rsidRPr="00F16DFB" w14:paraId="659CBEFC" w14:textId="77777777" w:rsidTr="00173479">
        <w:trPr>
          <w:cantSplit/>
          <w:jc w:val="center"/>
        </w:trPr>
        <w:tc>
          <w:tcPr>
            <w:tcW w:w="2514" w:type="dxa"/>
          </w:tcPr>
          <w:p w14:paraId="1DE18954" w14:textId="77777777" w:rsidR="001C7442" w:rsidRPr="00F16DFB" w:rsidRDefault="001C7442" w:rsidP="00173479">
            <w:pPr>
              <w:pStyle w:val="TableText"/>
            </w:pPr>
            <w:r w:rsidRPr="00F16DFB">
              <w:t>RCDMC90U</w:t>
            </w:r>
          </w:p>
        </w:tc>
        <w:tc>
          <w:tcPr>
            <w:tcW w:w="6836" w:type="dxa"/>
          </w:tcPr>
          <w:p w14:paraId="705E1D73" w14:textId="77777777" w:rsidR="001C7442" w:rsidRPr="00F16DFB" w:rsidRDefault="001C7442" w:rsidP="00173479">
            <w:pPr>
              <w:pStyle w:val="TableText"/>
            </w:pPr>
            <w:r w:rsidRPr="00F16DFB">
              <w:t>DMC 90 DAY</w:t>
            </w:r>
          </w:p>
        </w:tc>
      </w:tr>
      <w:tr w:rsidR="001C7442" w:rsidRPr="00F16DFB" w14:paraId="516F862C" w14:textId="77777777" w:rsidTr="00173479">
        <w:trPr>
          <w:cantSplit/>
          <w:jc w:val="center"/>
        </w:trPr>
        <w:tc>
          <w:tcPr>
            <w:tcW w:w="2514" w:type="dxa"/>
          </w:tcPr>
          <w:p w14:paraId="4957AD47" w14:textId="77777777" w:rsidR="001C7442" w:rsidRPr="00F16DFB" w:rsidRDefault="001C7442" w:rsidP="00173479">
            <w:pPr>
              <w:pStyle w:val="TableText"/>
            </w:pPr>
            <w:r w:rsidRPr="00F16DFB">
              <w:t>RCDMCEDT</w:t>
            </w:r>
          </w:p>
        </w:tc>
        <w:tc>
          <w:tcPr>
            <w:tcW w:w="6836" w:type="dxa"/>
          </w:tcPr>
          <w:p w14:paraId="439F4D91" w14:textId="77777777" w:rsidR="001C7442" w:rsidRPr="00F16DFB" w:rsidRDefault="001C7442" w:rsidP="00173479">
            <w:pPr>
              <w:pStyle w:val="TableText"/>
            </w:pPr>
            <w:r w:rsidRPr="00F16DFB">
              <w:t>Enter/Edit DMC Debt Valid Field</w:t>
            </w:r>
          </w:p>
        </w:tc>
      </w:tr>
      <w:tr w:rsidR="001C7442" w:rsidRPr="00F16DFB" w14:paraId="247F6B4F" w14:textId="77777777" w:rsidTr="00173479">
        <w:trPr>
          <w:cantSplit/>
          <w:jc w:val="center"/>
        </w:trPr>
        <w:tc>
          <w:tcPr>
            <w:tcW w:w="2514" w:type="dxa"/>
          </w:tcPr>
          <w:p w14:paraId="3E7B1F4D" w14:textId="77777777" w:rsidR="001C7442" w:rsidRPr="00F16DFB" w:rsidRDefault="001C7442" w:rsidP="00173479">
            <w:pPr>
              <w:pStyle w:val="TableText"/>
            </w:pPr>
            <w:r w:rsidRPr="00F16DFB">
              <w:t>RCDMCR1A</w:t>
            </w:r>
          </w:p>
        </w:tc>
        <w:tc>
          <w:tcPr>
            <w:tcW w:w="6836" w:type="dxa"/>
          </w:tcPr>
          <w:p w14:paraId="146C943C" w14:textId="77777777" w:rsidR="001C7442" w:rsidRPr="00F16DFB" w:rsidRDefault="001C7442" w:rsidP="00173479">
            <w:pPr>
              <w:pStyle w:val="TableText"/>
            </w:pPr>
            <w:r w:rsidRPr="00F16DFB">
              <w:t>DMC Debt Validity Report</w:t>
            </w:r>
          </w:p>
        </w:tc>
      </w:tr>
      <w:tr w:rsidR="001C7442" w:rsidRPr="00F16DFB" w14:paraId="5A558B00" w14:textId="77777777" w:rsidTr="00173479">
        <w:trPr>
          <w:cantSplit/>
          <w:jc w:val="center"/>
        </w:trPr>
        <w:tc>
          <w:tcPr>
            <w:tcW w:w="2514" w:type="dxa"/>
          </w:tcPr>
          <w:p w14:paraId="4744814D" w14:textId="77777777" w:rsidR="001C7442" w:rsidRPr="00F16DFB" w:rsidRDefault="001C7442" w:rsidP="00173479">
            <w:pPr>
              <w:pStyle w:val="TableText"/>
            </w:pPr>
            <w:r w:rsidRPr="00F16DFB">
              <w:t>RCDMCR1B</w:t>
            </w:r>
          </w:p>
        </w:tc>
        <w:tc>
          <w:tcPr>
            <w:tcW w:w="6836" w:type="dxa"/>
          </w:tcPr>
          <w:p w14:paraId="2A214B61" w14:textId="77777777" w:rsidR="001C7442" w:rsidRPr="00F16DFB" w:rsidRDefault="001C7442" w:rsidP="00173479">
            <w:pPr>
              <w:pStyle w:val="TableText"/>
            </w:pPr>
            <w:r w:rsidRPr="00F16DFB">
              <w:t>DMC Debt Validity Report - Collect Data</w:t>
            </w:r>
          </w:p>
        </w:tc>
      </w:tr>
      <w:tr w:rsidR="001C7442" w:rsidRPr="00F16DFB" w14:paraId="0F24878B" w14:textId="77777777" w:rsidTr="00173479">
        <w:trPr>
          <w:cantSplit/>
          <w:jc w:val="center"/>
        </w:trPr>
        <w:tc>
          <w:tcPr>
            <w:tcW w:w="2514" w:type="dxa"/>
          </w:tcPr>
          <w:p w14:paraId="1EC252C6" w14:textId="77777777" w:rsidR="001C7442" w:rsidRPr="00F16DFB" w:rsidRDefault="001C7442" w:rsidP="00173479">
            <w:pPr>
              <w:pStyle w:val="TableText"/>
            </w:pPr>
            <w:r w:rsidRPr="00F16DFB">
              <w:t>RCDMCR2A</w:t>
            </w:r>
          </w:p>
        </w:tc>
        <w:tc>
          <w:tcPr>
            <w:tcW w:w="6836" w:type="dxa"/>
          </w:tcPr>
          <w:p w14:paraId="1FEE2C41" w14:textId="77777777" w:rsidR="001C7442" w:rsidRPr="00F16DFB" w:rsidRDefault="001C7442" w:rsidP="00173479">
            <w:pPr>
              <w:pStyle w:val="TableText"/>
            </w:pPr>
            <w:r w:rsidRPr="00F16DFB">
              <w:t>DMC Debt Validity Management Report</w:t>
            </w:r>
          </w:p>
        </w:tc>
      </w:tr>
      <w:tr w:rsidR="001C7442" w:rsidRPr="00F16DFB" w14:paraId="214CECA1" w14:textId="77777777" w:rsidTr="00173479">
        <w:trPr>
          <w:cantSplit/>
          <w:jc w:val="center"/>
        </w:trPr>
        <w:tc>
          <w:tcPr>
            <w:tcW w:w="2514" w:type="dxa"/>
          </w:tcPr>
          <w:p w14:paraId="07708F61" w14:textId="77777777" w:rsidR="001C7442" w:rsidRPr="00F16DFB" w:rsidRDefault="001C7442" w:rsidP="00173479">
            <w:pPr>
              <w:pStyle w:val="TableText"/>
            </w:pPr>
            <w:r w:rsidRPr="00F16DFB">
              <w:t>RCDMCR2B</w:t>
            </w:r>
          </w:p>
        </w:tc>
        <w:tc>
          <w:tcPr>
            <w:tcW w:w="6836" w:type="dxa"/>
          </w:tcPr>
          <w:p w14:paraId="04393257" w14:textId="77777777" w:rsidR="001C7442" w:rsidRPr="00F16DFB" w:rsidRDefault="001C7442" w:rsidP="00173479">
            <w:pPr>
              <w:pStyle w:val="TableText"/>
            </w:pPr>
            <w:r w:rsidRPr="00F16DFB">
              <w:t>DMC Debt Validity Management Report - Collect Data</w:t>
            </w:r>
          </w:p>
        </w:tc>
      </w:tr>
      <w:tr w:rsidR="001C7442" w:rsidRPr="00F16DFB" w14:paraId="77945603" w14:textId="77777777" w:rsidTr="00173479">
        <w:trPr>
          <w:cantSplit/>
          <w:jc w:val="center"/>
        </w:trPr>
        <w:tc>
          <w:tcPr>
            <w:tcW w:w="2514" w:type="dxa"/>
          </w:tcPr>
          <w:p w14:paraId="1F1E98BC" w14:textId="77777777" w:rsidR="001C7442" w:rsidRPr="00F16DFB" w:rsidRDefault="001C7442" w:rsidP="00173479">
            <w:pPr>
              <w:pStyle w:val="TableText"/>
            </w:pPr>
            <w:r w:rsidRPr="00F16DFB">
              <w:t>RCDMCR3A</w:t>
            </w:r>
          </w:p>
        </w:tc>
        <w:tc>
          <w:tcPr>
            <w:tcW w:w="6836" w:type="dxa"/>
          </w:tcPr>
          <w:p w14:paraId="73D61945" w14:textId="77777777" w:rsidR="001C7442" w:rsidRPr="00F16DFB" w:rsidRDefault="001C7442" w:rsidP="00173479">
            <w:pPr>
              <w:pStyle w:val="TableText"/>
            </w:pPr>
            <w:r w:rsidRPr="00F16DFB">
              <w:t>DMC Rated Disability Eligibility Change Report</w:t>
            </w:r>
          </w:p>
        </w:tc>
      </w:tr>
      <w:tr w:rsidR="001C7442" w:rsidRPr="00F16DFB" w14:paraId="228EE861" w14:textId="77777777" w:rsidTr="00173479">
        <w:trPr>
          <w:cantSplit/>
          <w:jc w:val="center"/>
        </w:trPr>
        <w:tc>
          <w:tcPr>
            <w:tcW w:w="2514" w:type="dxa"/>
          </w:tcPr>
          <w:p w14:paraId="10B4AB4D" w14:textId="77777777" w:rsidR="001C7442" w:rsidRPr="00F16DFB" w:rsidRDefault="001C7442" w:rsidP="00173479">
            <w:pPr>
              <w:pStyle w:val="TableText"/>
            </w:pPr>
            <w:r w:rsidRPr="00F16DFB">
              <w:t>RCDMCR3B</w:t>
            </w:r>
          </w:p>
        </w:tc>
        <w:tc>
          <w:tcPr>
            <w:tcW w:w="6836" w:type="dxa"/>
          </w:tcPr>
          <w:p w14:paraId="7E1C6656" w14:textId="77777777" w:rsidR="001C7442" w:rsidRPr="00F16DFB" w:rsidRDefault="001C7442" w:rsidP="00173479">
            <w:pPr>
              <w:pStyle w:val="TableText"/>
            </w:pPr>
            <w:r w:rsidRPr="00F16DFB">
              <w:t>DMC Rated Disability Elig Change - Collect Data</w:t>
            </w:r>
          </w:p>
        </w:tc>
      </w:tr>
      <w:tr w:rsidR="00373281" w:rsidRPr="00F16DFB" w14:paraId="2DAC50C4" w14:textId="77777777" w:rsidTr="00373281">
        <w:trPr>
          <w:cantSplit/>
          <w:jc w:val="center"/>
        </w:trPr>
        <w:tc>
          <w:tcPr>
            <w:tcW w:w="2514" w:type="dxa"/>
          </w:tcPr>
          <w:p w14:paraId="34291554" w14:textId="77777777" w:rsidR="00373281" w:rsidRPr="00F16DFB" w:rsidRDefault="00373281" w:rsidP="00373281">
            <w:pPr>
              <w:pStyle w:val="TableText"/>
            </w:pPr>
            <w:r w:rsidRPr="00F16DFB">
              <w:t>RCDMCR4A</w:t>
            </w:r>
          </w:p>
        </w:tc>
        <w:tc>
          <w:tcPr>
            <w:tcW w:w="6836" w:type="dxa"/>
          </w:tcPr>
          <w:p w14:paraId="272410FC" w14:textId="77777777" w:rsidR="00373281" w:rsidRPr="00F16DFB" w:rsidRDefault="00373281" w:rsidP="00373281">
            <w:pPr>
              <w:pStyle w:val="TableText"/>
            </w:pPr>
            <w:r w:rsidRPr="00F16DFB">
              <w:t>DMC 0-40 Percent SC Change Reconciliation Report</w:t>
            </w:r>
          </w:p>
        </w:tc>
      </w:tr>
      <w:tr w:rsidR="00373281" w:rsidRPr="00F16DFB" w14:paraId="50BA0914" w14:textId="77777777" w:rsidTr="00373281">
        <w:trPr>
          <w:cantSplit/>
          <w:jc w:val="center"/>
        </w:trPr>
        <w:tc>
          <w:tcPr>
            <w:tcW w:w="2514" w:type="dxa"/>
          </w:tcPr>
          <w:p w14:paraId="46A3320A" w14:textId="77777777" w:rsidR="00373281" w:rsidRPr="00F16DFB" w:rsidRDefault="00373281" w:rsidP="00373281">
            <w:pPr>
              <w:pStyle w:val="TableText"/>
            </w:pPr>
            <w:r w:rsidRPr="00F16DFB">
              <w:t>RCDMCR4B</w:t>
            </w:r>
          </w:p>
        </w:tc>
        <w:tc>
          <w:tcPr>
            <w:tcW w:w="6836" w:type="dxa"/>
          </w:tcPr>
          <w:p w14:paraId="7DC3845E" w14:textId="77777777" w:rsidR="00373281" w:rsidRPr="00F16DFB" w:rsidRDefault="00373281" w:rsidP="00373281">
            <w:pPr>
              <w:pStyle w:val="TableText"/>
            </w:pPr>
            <w:r w:rsidRPr="00F16DFB">
              <w:t>DMC 0-40 Percent SC Change Reconciliation Report</w:t>
            </w:r>
          </w:p>
        </w:tc>
      </w:tr>
      <w:tr w:rsidR="00373281" w:rsidRPr="00F16DFB" w14:paraId="268F3FB2" w14:textId="77777777" w:rsidTr="00373281">
        <w:trPr>
          <w:cantSplit/>
          <w:jc w:val="center"/>
        </w:trPr>
        <w:tc>
          <w:tcPr>
            <w:tcW w:w="2514" w:type="dxa"/>
          </w:tcPr>
          <w:p w14:paraId="0BFB12B8" w14:textId="77777777" w:rsidR="00373281" w:rsidRPr="00F16DFB" w:rsidRDefault="00373281" w:rsidP="00373281">
            <w:pPr>
              <w:pStyle w:val="TableText"/>
            </w:pPr>
            <w:r w:rsidRPr="00F16DFB">
              <w:t>RCDMCR5A</w:t>
            </w:r>
          </w:p>
        </w:tc>
        <w:tc>
          <w:tcPr>
            <w:tcW w:w="6836" w:type="dxa"/>
          </w:tcPr>
          <w:p w14:paraId="3A09D723" w14:textId="77777777" w:rsidR="00373281" w:rsidRPr="00F16DFB" w:rsidRDefault="00373281" w:rsidP="00373281">
            <w:pPr>
              <w:pStyle w:val="TableText"/>
            </w:pPr>
            <w:r w:rsidRPr="00F16DFB">
              <w:t>DMC First Party Charge IB Cancellation Recon Report</w:t>
            </w:r>
          </w:p>
        </w:tc>
      </w:tr>
      <w:tr w:rsidR="00373281" w:rsidRPr="00F16DFB" w14:paraId="3394EE39" w14:textId="77777777" w:rsidTr="00373281">
        <w:trPr>
          <w:cantSplit/>
          <w:jc w:val="center"/>
        </w:trPr>
        <w:tc>
          <w:tcPr>
            <w:tcW w:w="2514" w:type="dxa"/>
          </w:tcPr>
          <w:p w14:paraId="608B4B4E" w14:textId="77777777" w:rsidR="00373281" w:rsidRPr="00F16DFB" w:rsidRDefault="00373281" w:rsidP="00373281">
            <w:pPr>
              <w:pStyle w:val="TableText"/>
            </w:pPr>
            <w:r w:rsidRPr="00F16DFB">
              <w:t>RCDMCR5B</w:t>
            </w:r>
          </w:p>
        </w:tc>
        <w:tc>
          <w:tcPr>
            <w:tcW w:w="6836" w:type="dxa"/>
          </w:tcPr>
          <w:p w14:paraId="5AD4DFA7" w14:textId="77777777" w:rsidR="00373281" w:rsidRPr="00F16DFB" w:rsidRDefault="00373281" w:rsidP="00373281">
            <w:pPr>
              <w:pStyle w:val="TableText"/>
            </w:pPr>
            <w:r w:rsidRPr="00F16DFB">
              <w:t>DMC First Party Charge IB Cancellation Recon Report</w:t>
            </w:r>
          </w:p>
        </w:tc>
      </w:tr>
      <w:tr w:rsidR="00373281" w:rsidRPr="00F16DFB" w14:paraId="1D9A0A23" w14:textId="77777777" w:rsidTr="00373281">
        <w:trPr>
          <w:cantSplit/>
          <w:jc w:val="center"/>
        </w:trPr>
        <w:tc>
          <w:tcPr>
            <w:tcW w:w="2514" w:type="dxa"/>
          </w:tcPr>
          <w:p w14:paraId="7383D167" w14:textId="77777777" w:rsidR="00373281" w:rsidRPr="00F16DFB" w:rsidRDefault="00373281" w:rsidP="00373281">
            <w:pPr>
              <w:pStyle w:val="TableText"/>
            </w:pPr>
            <w:bookmarkStart w:id="25" w:name="_Hlk7602989"/>
            <w:r w:rsidRPr="00F16DFB">
              <w:t>RCDMCR6A</w:t>
            </w:r>
          </w:p>
        </w:tc>
        <w:tc>
          <w:tcPr>
            <w:tcW w:w="6836" w:type="dxa"/>
          </w:tcPr>
          <w:p w14:paraId="23054E50" w14:textId="77777777" w:rsidR="00373281" w:rsidRPr="00F16DFB" w:rsidRDefault="00373281" w:rsidP="00373281">
            <w:pPr>
              <w:pStyle w:val="TableText"/>
            </w:pPr>
            <w:r w:rsidRPr="00F16DFB">
              <w:t xml:space="preserve">50-100 Percent SC Exempt Charge Reconciliation Report </w:t>
            </w:r>
          </w:p>
        </w:tc>
      </w:tr>
      <w:tr w:rsidR="00373281" w:rsidRPr="00F16DFB" w14:paraId="39583607" w14:textId="77777777" w:rsidTr="00373281">
        <w:trPr>
          <w:cantSplit/>
          <w:jc w:val="center"/>
        </w:trPr>
        <w:tc>
          <w:tcPr>
            <w:tcW w:w="2514" w:type="dxa"/>
          </w:tcPr>
          <w:p w14:paraId="3983A799" w14:textId="77777777" w:rsidR="00373281" w:rsidRPr="00F16DFB" w:rsidRDefault="00373281" w:rsidP="00373281">
            <w:pPr>
              <w:pStyle w:val="TableText"/>
            </w:pPr>
            <w:r w:rsidRPr="00F16DFB">
              <w:t>RCDMCR6B</w:t>
            </w:r>
          </w:p>
        </w:tc>
        <w:tc>
          <w:tcPr>
            <w:tcW w:w="6836" w:type="dxa"/>
          </w:tcPr>
          <w:p w14:paraId="0AC16BFB" w14:textId="77777777" w:rsidR="00373281" w:rsidRPr="00F16DFB" w:rsidRDefault="00373281" w:rsidP="00373281">
            <w:pPr>
              <w:pStyle w:val="TableText"/>
            </w:pPr>
            <w:r w:rsidRPr="00F16DFB">
              <w:t>50-100 Percent SC Exempt Charge Reconciliation Report</w:t>
            </w:r>
          </w:p>
        </w:tc>
      </w:tr>
      <w:tr w:rsidR="00373281" w:rsidRPr="00F16DFB" w14:paraId="26C3D323" w14:textId="77777777" w:rsidTr="00373281">
        <w:trPr>
          <w:cantSplit/>
          <w:jc w:val="center"/>
        </w:trPr>
        <w:tc>
          <w:tcPr>
            <w:tcW w:w="2514" w:type="dxa"/>
          </w:tcPr>
          <w:p w14:paraId="081D8D14" w14:textId="77777777" w:rsidR="00373281" w:rsidRPr="00F16DFB" w:rsidRDefault="00373281" w:rsidP="00373281">
            <w:pPr>
              <w:pStyle w:val="TableText"/>
            </w:pPr>
            <w:r w:rsidRPr="00F16DFB">
              <w:t>RCDMCR7A</w:t>
            </w:r>
          </w:p>
        </w:tc>
        <w:tc>
          <w:tcPr>
            <w:tcW w:w="6836" w:type="dxa"/>
          </w:tcPr>
          <w:p w14:paraId="70B9E645" w14:textId="77777777" w:rsidR="00373281" w:rsidRPr="00F16DFB" w:rsidRDefault="00373281" w:rsidP="00373281">
            <w:pPr>
              <w:pStyle w:val="TableText"/>
            </w:pPr>
            <w:r w:rsidRPr="00F16DFB">
              <w:t>10-40% SC Medical Care Copayment Exempt Charge Reconciliation Report</w:t>
            </w:r>
          </w:p>
        </w:tc>
      </w:tr>
      <w:tr w:rsidR="00373281" w:rsidRPr="00F16DFB" w14:paraId="272036C5" w14:textId="77777777" w:rsidTr="00373281">
        <w:trPr>
          <w:cantSplit/>
          <w:jc w:val="center"/>
        </w:trPr>
        <w:tc>
          <w:tcPr>
            <w:tcW w:w="2514" w:type="dxa"/>
          </w:tcPr>
          <w:p w14:paraId="4187B91C" w14:textId="77777777" w:rsidR="00373281" w:rsidRPr="00F16DFB" w:rsidRDefault="00373281" w:rsidP="00373281">
            <w:pPr>
              <w:pStyle w:val="TableText"/>
            </w:pPr>
            <w:r w:rsidRPr="00F16DFB">
              <w:t>RCDMCR7B</w:t>
            </w:r>
          </w:p>
        </w:tc>
        <w:tc>
          <w:tcPr>
            <w:tcW w:w="6836" w:type="dxa"/>
          </w:tcPr>
          <w:p w14:paraId="0ED54762" w14:textId="77777777" w:rsidR="00373281" w:rsidRPr="00F16DFB" w:rsidRDefault="00373281" w:rsidP="00373281">
            <w:pPr>
              <w:pStyle w:val="TableText"/>
            </w:pPr>
            <w:r w:rsidRPr="00F16DFB">
              <w:t>10-40% SC Medical Care Copayment Exempt Charge Reconciliation Report</w:t>
            </w:r>
          </w:p>
        </w:tc>
      </w:tr>
      <w:bookmarkEnd w:id="25"/>
      <w:tr w:rsidR="001C7442" w:rsidRPr="00F16DFB" w14:paraId="5609EE13" w14:textId="77777777" w:rsidTr="00173479">
        <w:trPr>
          <w:cantSplit/>
          <w:jc w:val="center"/>
        </w:trPr>
        <w:tc>
          <w:tcPr>
            <w:tcW w:w="2514" w:type="dxa"/>
          </w:tcPr>
          <w:p w14:paraId="5F75A3E2" w14:textId="77777777" w:rsidR="001C7442" w:rsidRPr="00F16DFB" w:rsidRDefault="001C7442" w:rsidP="00173479">
            <w:pPr>
              <w:pStyle w:val="TableText"/>
            </w:pPr>
            <w:r w:rsidRPr="00F16DFB">
              <w:t>RCDMCUT1</w:t>
            </w:r>
          </w:p>
        </w:tc>
        <w:tc>
          <w:tcPr>
            <w:tcW w:w="6836" w:type="dxa"/>
          </w:tcPr>
          <w:p w14:paraId="3F1CFC5A" w14:textId="77777777" w:rsidR="001C7442" w:rsidRPr="00F16DFB" w:rsidRDefault="001C7442" w:rsidP="00173479">
            <w:pPr>
              <w:pStyle w:val="TableText"/>
            </w:pPr>
            <w:r w:rsidRPr="00F16DFB">
              <w:t>Utility Functions for Hold Debt to DMC Project</w:t>
            </w:r>
          </w:p>
        </w:tc>
      </w:tr>
      <w:tr w:rsidR="001C7442" w:rsidRPr="00F16DFB" w14:paraId="5C2CEF80" w14:textId="77777777" w:rsidTr="00173479">
        <w:trPr>
          <w:cantSplit/>
          <w:jc w:val="center"/>
        </w:trPr>
        <w:tc>
          <w:tcPr>
            <w:tcW w:w="2514" w:type="dxa"/>
          </w:tcPr>
          <w:p w14:paraId="55FF1F86" w14:textId="77777777" w:rsidR="001C7442" w:rsidRPr="00F16DFB" w:rsidRDefault="001C7442" w:rsidP="00173479">
            <w:pPr>
              <w:pStyle w:val="TableText"/>
            </w:pPr>
            <w:r w:rsidRPr="00F16DFB">
              <w:t>RCDMCUT2</w:t>
            </w:r>
          </w:p>
        </w:tc>
        <w:tc>
          <w:tcPr>
            <w:tcW w:w="6836" w:type="dxa"/>
          </w:tcPr>
          <w:p w14:paraId="3769429A" w14:textId="77777777" w:rsidR="001C7442" w:rsidRPr="00F16DFB" w:rsidRDefault="001C7442" w:rsidP="00173479">
            <w:pPr>
              <w:pStyle w:val="TableText"/>
            </w:pPr>
            <w:r w:rsidRPr="00F16DFB">
              <w:t>Utility Functions for Hold Debt to DMC Project</w:t>
            </w:r>
          </w:p>
        </w:tc>
      </w:tr>
      <w:tr w:rsidR="001C7442" w:rsidRPr="00F16DFB" w14:paraId="02820F6A" w14:textId="77777777" w:rsidTr="00173479">
        <w:trPr>
          <w:cantSplit/>
          <w:jc w:val="center"/>
        </w:trPr>
        <w:tc>
          <w:tcPr>
            <w:tcW w:w="2514" w:type="dxa"/>
          </w:tcPr>
          <w:p w14:paraId="42ECEE5F" w14:textId="77777777" w:rsidR="001C7442" w:rsidRPr="00F16DFB" w:rsidRDefault="001C7442" w:rsidP="00173479">
            <w:pPr>
              <w:pStyle w:val="TableText"/>
            </w:pPr>
            <w:r w:rsidRPr="00F16DFB">
              <w:t>RCDPAPL1</w:t>
            </w:r>
          </w:p>
        </w:tc>
        <w:tc>
          <w:tcPr>
            <w:tcW w:w="6836" w:type="dxa"/>
          </w:tcPr>
          <w:p w14:paraId="1681896E" w14:textId="77777777" w:rsidR="001C7442" w:rsidRPr="00F16DFB" w:rsidRDefault="001C7442" w:rsidP="00173479">
            <w:pPr>
              <w:pStyle w:val="TableText"/>
            </w:pPr>
            <w:r w:rsidRPr="00F16DFB">
              <w:t>account profile list manager options</w:t>
            </w:r>
          </w:p>
        </w:tc>
      </w:tr>
      <w:tr w:rsidR="001C7442" w:rsidRPr="00F16DFB" w14:paraId="454F61C9" w14:textId="77777777" w:rsidTr="00173479">
        <w:trPr>
          <w:cantSplit/>
          <w:jc w:val="center"/>
        </w:trPr>
        <w:tc>
          <w:tcPr>
            <w:tcW w:w="2514" w:type="dxa"/>
          </w:tcPr>
          <w:p w14:paraId="52960FCD" w14:textId="77777777" w:rsidR="001C7442" w:rsidRPr="00F16DFB" w:rsidRDefault="001C7442" w:rsidP="00173479">
            <w:pPr>
              <w:pStyle w:val="TableText"/>
            </w:pPr>
            <w:r w:rsidRPr="00F16DFB">
              <w:t>RCDPAPLI</w:t>
            </w:r>
          </w:p>
        </w:tc>
        <w:tc>
          <w:tcPr>
            <w:tcW w:w="6836" w:type="dxa"/>
          </w:tcPr>
          <w:p w14:paraId="61E91173" w14:textId="77777777" w:rsidR="001C7442" w:rsidRPr="00F16DFB" w:rsidRDefault="001C7442" w:rsidP="00173479">
            <w:pPr>
              <w:pStyle w:val="TableText"/>
            </w:pPr>
            <w:r w:rsidRPr="00F16DFB">
              <w:t>account profile top list manager init</w:t>
            </w:r>
          </w:p>
        </w:tc>
      </w:tr>
      <w:tr w:rsidR="001C7442" w:rsidRPr="00F16DFB" w14:paraId="49014D09" w14:textId="77777777" w:rsidTr="00173479">
        <w:trPr>
          <w:cantSplit/>
          <w:jc w:val="center"/>
        </w:trPr>
        <w:tc>
          <w:tcPr>
            <w:tcW w:w="2514" w:type="dxa"/>
          </w:tcPr>
          <w:p w14:paraId="11674346" w14:textId="77777777" w:rsidR="001C7442" w:rsidRPr="00F16DFB" w:rsidRDefault="001C7442" w:rsidP="00173479">
            <w:pPr>
              <w:pStyle w:val="TableText"/>
            </w:pPr>
            <w:r w:rsidRPr="00F16DFB">
              <w:t>RCDPAPLM</w:t>
            </w:r>
          </w:p>
        </w:tc>
        <w:tc>
          <w:tcPr>
            <w:tcW w:w="6836" w:type="dxa"/>
          </w:tcPr>
          <w:p w14:paraId="418C9372" w14:textId="77777777" w:rsidR="001C7442" w:rsidRPr="00F16DFB" w:rsidRDefault="001C7442" w:rsidP="00173479">
            <w:pPr>
              <w:pStyle w:val="TableText"/>
            </w:pPr>
            <w:r w:rsidRPr="00F16DFB">
              <w:t>account profile top list manager routine</w:t>
            </w:r>
          </w:p>
        </w:tc>
      </w:tr>
      <w:tr w:rsidR="001C7442" w:rsidRPr="00F16DFB" w14:paraId="5C7F29EE" w14:textId="77777777" w:rsidTr="00173479">
        <w:trPr>
          <w:cantSplit/>
          <w:jc w:val="center"/>
        </w:trPr>
        <w:tc>
          <w:tcPr>
            <w:tcW w:w="2514" w:type="dxa"/>
          </w:tcPr>
          <w:p w14:paraId="51F53D31" w14:textId="77777777" w:rsidR="001C7442" w:rsidRPr="00F16DFB" w:rsidRDefault="001C7442" w:rsidP="00173479">
            <w:pPr>
              <w:pStyle w:val="TableText"/>
            </w:pPr>
            <w:r w:rsidRPr="00F16DFB">
              <w:t>RCDPAPST</w:t>
            </w:r>
          </w:p>
        </w:tc>
        <w:tc>
          <w:tcPr>
            <w:tcW w:w="6836" w:type="dxa"/>
          </w:tcPr>
          <w:p w14:paraId="4839625B" w14:textId="77777777" w:rsidR="001C7442" w:rsidRPr="00F16DFB" w:rsidRDefault="001C7442" w:rsidP="00173479">
            <w:pPr>
              <w:pStyle w:val="TableText"/>
            </w:pPr>
            <w:r w:rsidRPr="00F16DFB">
              <w:t>account profile bill status select</w:t>
            </w:r>
          </w:p>
        </w:tc>
      </w:tr>
      <w:tr w:rsidR="001C7442" w:rsidRPr="00F16DFB" w14:paraId="7EE45F30" w14:textId="77777777" w:rsidTr="00173479">
        <w:trPr>
          <w:cantSplit/>
          <w:jc w:val="center"/>
        </w:trPr>
        <w:tc>
          <w:tcPr>
            <w:tcW w:w="2514" w:type="dxa"/>
          </w:tcPr>
          <w:p w14:paraId="6416FFC1" w14:textId="29CE91B3" w:rsidR="001C7442" w:rsidRPr="00F16DFB" w:rsidRDefault="001C7442" w:rsidP="00173479">
            <w:pPr>
              <w:pStyle w:val="TableText"/>
            </w:pPr>
            <w:r w:rsidRPr="00F16DFB">
              <w:t>RCDPARC</w:t>
            </w:r>
          </w:p>
        </w:tc>
        <w:tc>
          <w:tcPr>
            <w:tcW w:w="6836" w:type="dxa"/>
          </w:tcPr>
          <w:p w14:paraId="615E6F65" w14:textId="74B859CA" w:rsidR="001C7442" w:rsidRPr="00F16DFB" w:rsidRDefault="001C7442" w:rsidP="00173479">
            <w:pPr>
              <w:pStyle w:val="TableText"/>
            </w:pPr>
            <w:r w:rsidRPr="00F16DFB">
              <w:t>CARC Report on Payer OR CARC Code</w:t>
            </w:r>
          </w:p>
        </w:tc>
      </w:tr>
      <w:tr w:rsidR="006C37F1" w:rsidRPr="00F16DFB" w14:paraId="39094A53" w14:textId="77777777" w:rsidTr="00173479">
        <w:trPr>
          <w:cantSplit/>
          <w:jc w:val="center"/>
        </w:trPr>
        <w:tc>
          <w:tcPr>
            <w:tcW w:w="2514" w:type="dxa"/>
          </w:tcPr>
          <w:p w14:paraId="57881A92" w14:textId="57B3208A" w:rsidR="006C37F1" w:rsidRPr="00F16DFB" w:rsidRDefault="006C37F1" w:rsidP="00173479">
            <w:pPr>
              <w:pStyle w:val="TableText"/>
            </w:pPr>
            <w:r w:rsidRPr="00F16DFB">
              <w:t>RCDPARC1</w:t>
            </w:r>
          </w:p>
        </w:tc>
        <w:tc>
          <w:tcPr>
            <w:tcW w:w="6836" w:type="dxa"/>
          </w:tcPr>
          <w:p w14:paraId="1B702A09" w14:textId="5135295C" w:rsidR="006C37F1" w:rsidRPr="00F16DFB" w:rsidRDefault="006C37F1" w:rsidP="00173479">
            <w:pPr>
              <w:pStyle w:val="TableText"/>
            </w:pPr>
            <w:r w:rsidRPr="00F16DFB">
              <w:t>CARC Report on Payer OR CARC Code</w:t>
            </w:r>
          </w:p>
        </w:tc>
      </w:tr>
      <w:tr w:rsidR="006C37F1" w:rsidRPr="00F16DFB" w14:paraId="5BD5F198" w14:textId="77777777" w:rsidTr="00173479">
        <w:trPr>
          <w:cantSplit/>
          <w:jc w:val="center"/>
        </w:trPr>
        <w:tc>
          <w:tcPr>
            <w:tcW w:w="2514" w:type="dxa"/>
          </w:tcPr>
          <w:p w14:paraId="15786661" w14:textId="77777777" w:rsidR="006C37F1" w:rsidRPr="00F16DFB" w:rsidRDefault="006C37F1" w:rsidP="00173479">
            <w:pPr>
              <w:pStyle w:val="TableText"/>
            </w:pPr>
            <w:r w:rsidRPr="00F16DFB">
              <w:t>RCDPAYER</w:t>
            </w:r>
          </w:p>
        </w:tc>
        <w:tc>
          <w:tcPr>
            <w:tcW w:w="6836" w:type="dxa"/>
          </w:tcPr>
          <w:p w14:paraId="46FC65B0" w14:textId="77777777" w:rsidR="006C37F1" w:rsidRPr="00F16DFB" w:rsidRDefault="006C37F1" w:rsidP="00173479">
            <w:pPr>
              <w:pStyle w:val="TableText"/>
            </w:pPr>
            <w:r w:rsidRPr="00F16DFB">
              <w:t>TPJI Utility</w:t>
            </w:r>
          </w:p>
        </w:tc>
      </w:tr>
      <w:tr w:rsidR="006C37F1" w:rsidRPr="00F16DFB" w14:paraId="42EBCBF0" w14:textId="77777777" w:rsidTr="00173479">
        <w:trPr>
          <w:cantSplit/>
          <w:jc w:val="center"/>
        </w:trPr>
        <w:tc>
          <w:tcPr>
            <w:tcW w:w="2514" w:type="dxa"/>
          </w:tcPr>
          <w:p w14:paraId="39A23A32" w14:textId="77777777" w:rsidR="006C37F1" w:rsidRPr="00F16DFB" w:rsidRDefault="006C37F1" w:rsidP="00173479">
            <w:pPr>
              <w:pStyle w:val="TableText"/>
            </w:pPr>
            <w:r w:rsidRPr="00F16DFB">
              <w:t>RCDPBPL1</w:t>
            </w:r>
          </w:p>
        </w:tc>
        <w:tc>
          <w:tcPr>
            <w:tcW w:w="6836" w:type="dxa"/>
          </w:tcPr>
          <w:p w14:paraId="1F9F722C" w14:textId="77777777" w:rsidR="006C37F1" w:rsidRPr="00F16DFB" w:rsidRDefault="006C37F1" w:rsidP="00173479">
            <w:pPr>
              <w:pStyle w:val="TableText"/>
            </w:pPr>
            <w:r w:rsidRPr="00F16DFB">
              <w:t>bill profile options</w:t>
            </w:r>
          </w:p>
        </w:tc>
      </w:tr>
      <w:tr w:rsidR="006C37F1" w:rsidRPr="00F16DFB" w14:paraId="403BF3CF" w14:textId="77777777" w:rsidTr="00173479">
        <w:trPr>
          <w:cantSplit/>
          <w:jc w:val="center"/>
        </w:trPr>
        <w:tc>
          <w:tcPr>
            <w:tcW w:w="2514" w:type="dxa"/>
          </w:tcPr>
          <w:p w14:paraId="6AFB9ABD" w14:textId="77777777" w:rsidR="006C37F1" w:rsidRPr="00F16DFB" w:rsidRDefault="006C37F1" w:rsidP="00173479">
            <w:pPr>
              <w:pStyle w:val="TableText"/>
            </w:pPr>
            <w:r w:rsidRPr="00F16DFB">
              <w:t>RCDPBPLI</w:t>
            </w:r>
          </w:p>
        </w:tc>
        <w:tc>
          <w:tcPr>
            <w:tcW w:w="6836" w:type="dxa"/>
          </w:tcPr>
          <w:p w14:paraId="516C3BB8" w14:textId="3A9E8EDC" w:rsidR="006C37F1" w:rsidRPr="00F16DFB" w:rsidRDefault="006C37F1" w:rsidP="00173479">
            <w:pPr>
              <w:pStyle w:val="TableText"/>
            </w:pPr>
            <w:r w:rsidRPr="00F16DFB">
              <w:t>bill profile (build array cont</w:t>
            </w:r>
            <w:r w:rsidR="0070054C" w:rsidRPr="00F16DFB">
              <w:t>ract/</w:t>
            </w:r>
            <w:r w:rsidRPr="00F16DFB">
              <w:t>employee/vendor)</w:t>
            </w:r>
          </w:p>
        </w:tc>
      </w:tr>
      <w:tr w:rsidR="006C37F1" w:rsidRPr="00F16DFB" w14:paraId="46331F4F" w14:textId="77777777" w:rsidTr="00173479">
        <w:trPr>
          <w:cantSplit/>
          <w:jc w:val="center"/>
        </w:trPr>
        <w:tc>
          <w:tcPr>
            <w:tcW w:w="2514" w:type="dxa"/>
          </w:tcPr>
          <w:p w14:paraId="5705309A" w14:textId="77777777" w:rsidR="006C37F1" w:rsidRPr="00F16DFB" w:rsidRDefault="006C37F1" w:rsidP="00173479">
            <w:pPr>
              <w:pStyle w:val="TableText"/>
            </w:pPr>
            <w:r w:rsidRPr="00F16DFB">
              <w:t>RCDPBPLM</w:t>
            </w:r>
          </w:p>
        </w:tc>
        <w:tc>
          <w:tcPr>
            <w:tcW w:w="6836" w:type="dxa"/>
          </w:tcPr>
          <w:p w14:paraId="7D266D11" w14:textId="77777777" w:rsidR="006C37F1" w:rsidRPr="00F16DFB" w:rsidRDefault="006C37F1" w:rsidP="00173479">
            <w:pPr>
              <w:pStyle w:val="TableText"/>
            </w:pPr>
            <w:r w:rsidRPr="00F16DFB">
              <w:t>bill profile</w:t>
            </w:r>
          </w:p>
        </w:tc>
      </w:tr>
      <w:tr w:rsidR="006C37F1" w:rsidRPr="00F16DFB" w14:paraId="56BB31DA" w14:textId="77777777" w:rsidTr="00173479">
        <w:trPr>
          <w:cantSplit/>
          <w:jc w:val="center"/>
        </w:trPr>
        <w:tc>
          <w:tcPr>
            <w:tcW w:w="2514" w:type="dxa"/>
          </w:tcPr>
          <w:p w14:paraId="3244F689" w14:textId="77777777" w:rsidR="006C37F1" w:rsidRPr="00F16DFB" w:rsidRDefault="006C37F1" w:rsidP="00173479">
            <w:pPr>
              <w:pStyle w:val="TableText"/>
            </w:pPr>
            <w:r w:rsidRPr="00F16DFB">
              <w:t>RCDPBTL1</w:t>
            </w:r>
          </w:p>
        </w:tc>
        <w:tc>
          <w:tcPr>
            <w:tcW w:w="6836" w:type="dxa"/>
          </w:tcPr>
          <w:p w14:paraId="1AB2C1A2" w14:textId="77777777" w:rsidR="006C37F1" w:rsidRPr="00F16DFB" w:rsidRDefault="006C37F1" w:rsidP="00173479">
            <w:pPr>
              <w:pStyle w:val="TableText"/>
            </w:pPr>
            <w:r w:rsidRPr="00F16DFB">
              <w:t>bill transaction options</w:t>
            </w:r>
          </w:p>
        </w:tc>
      </w:tr>
      <w:tr w:rsidR="006C37F1" w:rsidRPr="00F16DFB" w14:paraId="6BD13805" w14:textId="77777777" w:rsidTr="00173479">
        <w:trPr>
          <w:cantSplit/>
          <w:jc w:val="center"/>
        </w:trPr>
        <w:tc>
          <w:tcPr>
            <w:tcW w:w="2514" w:type="dxa"/>
          </w:tcPr>
          <w:p w14:paraId="66745567" w14:textId="77777777" w:rsidR="006C37F1" w:rsidRPr="00F16DFB" w:rsidRDefault="006C37F1" w:rsidP="00173479">
            <w:pPr>
              <w:pStyle w:val="TableText"/>
            </w:pPr>
            <w:r w:rsidRPr="00F16DFB">
              <w:t>RCDPBTLM</w:t>
            </w:r>
          </w:p>
        </w:tc>
        <w:tc>
          <w:tcPr>
            <w:tcW w:w="6836" w:type="dxa"/>
          </w:tcPr>
          <w:p w14:paraId="17FD4F20" w14:textId="77777777" w:rsidR="006C37F1" w:rsidRPr="00F16DFB" w:rsidRDefault="006C37F1" w:rsidP="00173479">
            <w:pPr>
              <w:pStyle w:val="TableText"/>
            </w:pPr>
            <w:r w:rsidRPr="00F16DFB">
              <w:t>bill transactions List Manager top routine</w:t>
            </w:r>
          </w:p>
        </w:tc>
      </w:tr>
      <w:tr w:rsidR="006C37F1" w:rsidRPr="00F16DFB" w14:paraId="686525FF" w14:textId="77777777" w:rsidTr="00173479">
        <w:trPr>
          <w:cantSplit/>
          <w:jc w:val="center"/>
        </w:trPr>
        <w:tc>
          <w:tcPr>
            <w:tcW w:w="2514" w:type="dxa"/>
          </w:tcPr>
          <w:p w14:paraId="545EF6E6" w14:textId="77777777" w:rsidR="006C37F1" w:rsidRPr="00F16DFB" w:rsidRDefault="006C37F1" w:rsidP="00173479">
            <w:pPr>
              <w:pStyle w:val="TableText"/>
            </w:pPr>
            <w:r w:rsidRPr="00F16DFB">
              <w:t>RCDPCON</w:t>
            </w:r>
          </w:p>
        </w:tc>
        <w:tc>
          <w:tcPr>
            <w:tcW w:w="6836" w:type="dxa"/>
          </w:tcPr>
          <w:p w14:paraId="5A32C2B9" w14:textId="77777777" w:rsidR="006C37F1" w:rsidRPr="00F16DFB" w:rsidRDefault="006C37F1" w:rsidP="00173479">
            <w:pPr>
              <w:pStyle w:val="TableText"/>
            </w:pPr>
            <w:r w:rsidRPr="00F16DFB">
              <w:t>Confirm a Deposit Ticket.</w:t>
            </w:r>
          </w:p>
        </w:tc>
      </w:tr>
      <w:tr w:rsidR="006C37F1" w:rsidRPr="00F16DFB" w14:paraId="6D80305A" w14:textId="77777777" w:rsidTr="00173479">
        <w:trPr>
          <w:cantSplit/>
          <w:jc w:val="center"/>
        </w:trPr>
        <w:tc>
          <w:tcPr>
            <w:tcW w:w="2514" w:type="dxa"/>
          </w:tcPr>
          <w:p w14:paraId="0B6F8BF8" w14:textId="77777777" w:rsidR="006C37F1" w:rsidRPr="00F16DFB" w:rsidRDefault="006C37F1" w:rsidP="00173479">
            <w:pPr>
              <w:pStyle w:val="TableText"/>
            </w:pPr>
            <w:r w:rsidRPr="00F16DFB">
              <w:t>RCDPCRE</w:t>
            </w:r>
          </w:p>
        </w:tc>
        <w:tc>
          <w:tcPr>
            <w:tcW w:w="6836" w:type="dxa"/>
          </w:tcPr>
          <w:p w14:paraId="515964E3" w14:textId="77777777" w:rsidR="006C37F1" w:rsidRPr="00F16DFB" w:rsidRDefault="006C37F1" w:rsidP="00173479">
            <w:pPr>
              <w:pStyle w:val="TableText"/>
            </w:pPr>
            <w:r w:rsidRPr="00F16DFB">
              <w:t>Create a Deposit Ticket.</w:t>
            </w:r>
          </w:p>
        </w:tc>
      </w:tr>
      <w:tr w:rsidR="006C37F1" w:rsidRPr="00F16DFB" w14:paraId="1039B0D8" w14:textId="77777777" w:rsidTr="00173479">
        <w:trPr>
          <w:cantSplit/>
          <w:jc w:val="center"/>
        </w:trPr>
        <w:tc>
          <w:tcPr>
            <w:tcW w:w="2514" w:type="dxa"/>
          </w:tcPr>
          <w:p w14:paraId="4935FC53" w14:textId="77777777" w:rsidR="006C37F1" w:rsidRPr="00F16DFB" w:rsidRDefault="006C37F1" w:rsidP="00173479">
            <w:pPr>
              <w:pStyle w:val="TableText"/>
            </w:pPr>
            <w:bookmarkStart w:id="26" w:name="RCDPCSA_Routine"/>
            <w:bookmarkEnd w:id="26"/>
            <w:r w:rsidRPr="00F16DFB">
              <w:t>RCDPCSA</w:t>
            </w:r>
          </w:p>
        </w:tc>
        <w:tc>
          <w:tcPr>
            <w:tcW w:w="6836" w:type="dxa"/>
          </w:tcPr>
          <w:p w14:paraId="371DE07B" w14:textId="77777777" w:rsidR="006C37F1" w:rsidRPr="00F16DFB" w:rsidRDefault="006C37F1" w:rsidP="00173479">
            <w:pPr>
              <w:pStyle w:val="TableText"/>
            </w:pPr>
            <w:r w:rsidRPr="00F16DFB">
              <w:t>TCSP FLAG CONTROL menu option &amp; RCDP TCSP FLAG security key (PRCA*4.5*325).</w:t>
            </w:r>
          </w:p>
        </w:tc>
      </w:tr>
      <w:tr w:rsidR="006C37F1" w:rsidRPr="00F16DFB" w14:paraId="698501D9" w14:textId="77777777" w:rsidTr="00173479">
        <w:trPr>
          <w:cantSplit/>
          <w:jc w:val="center"/>
        </w:trPr>
        <w:tc>
          <w:tcPr>
            <w:tcW w:w="2514" w:type="dxa"/>
          </w:tcPr>
          <w:p w14:paraId="69CBEF5E" w14:textId="77777777" w:rsidR="006C37F1" w:rsidRPr="00F16DFB" w:rsidRDefault="006C37F1" w:rsidP="00173479">
            <w:pPr>
              <w:pStyle w:val="TableText"/>
            </w:pPr>
            <w:r w:rsidRPr="00F16DFB">
              <w:t>RCDPDEP</w:t>
            </w:r>
          </w:p>
        </w:tc>
        <w:tc>
          <w:tcPr>
            <w:tcW w:w="6836" w:type="dxa"/>
          </w:tcPr>
          <w:p w14:paraId="4FAAE0F5" w14:textId="77777777" w:rsidR="006C37F1" w:rsidRPr="00F16DFB" w:rsidRDefault="006C37F1" w:rsidP="00173479">
            <w:pPr>
              <w:pStyle w:val="TableText"/>
            </w:pPr>
            <w:r w:rsidRPr="00F16DFB">
              <w:t>Deposit Ticket.</w:t>
            </w:r>
          </w:p>
        </w:tc>
      </w:tr>
      <w:tr w:rsidR="006C37F1" w:rsidRPr="00F16DFB" w14:paraId="50A1CDD9" w14:textId="77777777" w:rsidTr="00173479">
        <w:trPr>
          <w:cantSplit/>
          <w:jc w:val="center"/>
        </w:trPr>
        <w:tc>
          <w:tcPr>
            <w:tcW w:w="2514" w:type="dxa"/>
          </w:tcPr>
          <w:p w14:paraId="2EA4E2C9" w14:textId="77777777" w:rsidR="006C37F1" w:rsidRPr="00F16DFB" w:rsidRDefault="006C37F1" w:rsidP="00173479">
            <w:pPr>
              <w:pStyle w:val="TableText"/>
            </w:pPr>
            <w:r w:rsidRPr="00F16DFB">
              <w:t>RCDPDPL1</w:t>
            </w:r>
          </w:p>
        </w:tc>
        <w:tc>
          <w:tcPr>
            <w:tcW w:w="6836" w:type="dxa"/>
          </w:tcPr>
          <w:p w14:paraId="069D03A7" w14:textId="77777777" w:rsidR="006C37F1" w:rsidRPr="00F16DFB" w:rsidRDefault="006C37F1" w:rsidP="00173479">
            <w:pPr>
              <w:pStyle w:val="TableText"/>
            </w:pPr>
            <w:r w:rsidRPr="00F16DFB">
              <w:t>deposit profile list manager options</w:t>
            </w:r>
          </w:p>
        </w:tc>
      </w:tr>
      <w:tr w:rsidR="006C37F1" w:rsidRPr="00F16DFB" w14:paraId="611C7066" w14:textId="77777777" w:rsidTr="00173479">
        <w:trPr>
          <w:cantSplit/>
          <w:jc w:val="center"/>
        </w:trPr>
        <w:tc>
          <w:tcPr>
            <w:tcW w:w="2514" w:type="dxa"/>
          </w:tcPr>
          <w:p w14:paraId="6A62CFCD" w14:textId="77777777" w:rsidR="006C37F1" w:rsidRPr="00F16DFB" w:rsidRDefault="006C37F1" w:rsidP="00173479">
            <w:pPr>
              <w:pStyle w:val="TableText"/>
            </w:pPr>
            <w:r w:rsidRPr="00F16DFB">
              <w:t>RCDPDPLM</w:t>
            </w:r>
          </w:p>
        </w:tc>
        <w:tc>
          <w:tcPr>
            <w:tcW w:w="6836" w:type="dxa"/>
          </w:tcPr>
          <w:p w14:paraId="6BCAE0BC" w14:textId="77777777" w:rsidR="006C37F1" w:rsidRPr="00F16DFB" w:rsidRDefault="006C37F1" w:rsidP="00173479">
            <w:pPr>
              <w:pStyle w:val="TableText"/>
            </w:pPr>
            <w:r w:rsidRPr="00F16DFB">
              <w:t>deposit profile list manager top routine</w:t>
            </w:r>
          </w:p>
        </w:tc>
      </w:tr>
      <w:tr w:rsidR="006C37F1" w:rsidRPr="00F16DFB" w14:paraId="02367E11" w14:textId="77777777" w:rsidTr="00173479">
        <w:trPr>
          <w:cantSplit/>
          <w:jc w:val="center"/>
        </w:trPr>
        <w:tc>
          <w:tcPr>
            <w:tcW w:w="2514" w:type="dxa"/>
          </w:tcPr>
          <w:p w14:paraId="1B10ECAC" w14:textId="77777777" w:rsidR="006C37F1" w:rsidRPr="00F16DFB" w:rsidRDefault="006C37F1" w:rsidP="00173479">
            <w:pPr>
              <w:pStyle w:val="TableText"/>
            </w:pPr>
            <w:r w:rsidRPr="00F16DFB">
              <w:t>RCDPDPLU</w:t>
            </w:r>
          </w:p>
        </w:tc>
        <w:tc>
          <w:tcPr>
            <w:tcW w:w="6836" w:type="dxa"/>
          </w:tcPr>
          <w:p w14:paraId="7354405F" w14:textId="77777777" w:rsidR="006C37F1" w:rsidRPr="00F16DFB" w:rsidRDefault="006C37F1" w:rsidP="00173479">
            <w:pPr>
              <w:pStyle w:val="TableText"/>
            </w:pPr>
            <w:r w:rsidRPr="00F16DFB">
              <w:t>deposit profile utilities</w:t>
            </w:r>
          </w:p>
        </w:tc>
      </w:tr>
      <w:tr w:rsidR="006C37F1" w:rsidRPr="00F16DFB" w14:paraId="7B25C7CA" w14:textId="77777777" w:rsidTr="00173479">
        <w:trPr>
          <w:cantSplit/>
          <w:jc w:val="center"/>
        </w:trPr>
        <w:tc>
          <w:tcPr>
            <w:tcW w:w="2514" w:type="dxa"/>
          </w:tcPr>
          <w:p w14:paraId="7F8F07E5" w14:textId="77777777" w:rsidR="006C37F1" w:rsidRPr="00F16DFB" w:rsidRDefault="006C37F1" w:rsidP="00173479">
            <w:pPr>
              <w:pStyle w:val="TableText"/>
            </w:pPr>
            <w:r w:rsidRPr="00F16DFB">
              <w:t>RCDPDRV1</w:t>
            </w:r>
          </w:p>
        </w:tc>
        <w:tc>
          <w:tcPr>
            <w:tcW w:w="6836" w:type="dxa"/>
          </w:tcPr>
          <w:p w14:paraId="2D2EE577" w14:textId="77777777" w:rsidR="006C37F1" w:rsidRPr="00F16DFB" w:rsidRDefault="006C37F1" w:rsidP="00173479">
            <w:pPr>
              <w:pStyle w:val="TableText"/>
            </w:pPr>
            <w:r w:rsidRPr="00F16DFB">
              <w:t>Add alert.</w:t>
            </w:r>
          </w:p>
        </w:tc>
      </w:tr>
      <w:tr w:rsidR="006C37F1" w:rsidRPr="00F16DFB" w14:paraId="2F3EEA13" w14:textId="77777777" w:rsidTr="00173479">
        <w:trPr>
          <w:cantSplit/>
          <w:jc w:val="center"/>
        </w:trPr>
        <w:tc>
          <w:tcPr>
            <w:tcW w:w="2514" w:type="dxa"/>
          </w:tcPr>
          <w:p w14:paraId="736E8E1C" w14:textId="77777777" w:rsidR="006C37F1" w:rsidRPr="00F16DFB" w:rsidRDefault="006C37F1" w:rsidP="00173479">
            <w:pPr>
              <w:pStyle w:val="TableText"/>
            </w:pPr>
            <w:r w:rsidRPr="00F16DFB">
              <w:t>RCDPE215</w:t>
            </w:r>
          </w:p>
        </w:tc>
        <w:tc>
          <w:tcPr>
            <w:tcW w:w="6836" w:type="dxa"/>
          </w:tcPr>
          <w:p w14:paraId="734EC094" w14:textId="77777777" w:rsidR="006C37F1" w:rsidRPr="00F16DFB" w:rsidRDefault="006C37F1" w:rsidP="00173479">
            <w:pPr>
              <w:pStyle w:val="TableText"/>
            </w:pPr>
            <w:r w:rsidRPr="00F16DFB">
              <w:t>SF215 EDI Lockbox Summary Report</w:t>
            </w:r>
          </w:p>
        </w:tc>
      </w:tr>
      <w:tr w:rsidR="006C37F1" w:rsidRPr="00F16DFB" w14:paraId="727FC0CA" w14:textId="77777777" w:rsidTr="00173479">
        <w:trPr>
          <w:cantSplit/>
          <w:jc w:val="center"/>
        </w:trPr>
        <w:tc>
          <w:tcPr>
            <w:tcW w:w="2514" w:type="dxa"/>
          </w:tcPr>
          <w:p w14:paraId="1BA69B91" w14:textId="77777777" w:rsidR="006C37F1" w:rsidRPr="00F16DFB" w:rsidRDefault="006C37F1" w:rsidP="00173479">
            <w:pPr>
              <w:pStyle w:val="TableText"/>
            </w:pPr>
            <w:r w:rsidRPr="00F16DFB">
              <w:t>RCDPE8NZ</w:t>
            </w:r>
          </w:p>
        </w:tc>
        <w:tc>
          <w:tcPr>
            <w:tcW w:w="6836" w:type="dxa"/>
          </w:tcPr>
          <w:p w14:paraId="61AADA26" w14:textId="77777777" w:rsidR="006C37F1" w:rsidRPr="00F16DFB" w:rsidRDefault="006C37F1" w:rsidP="00173479">
            <w:pPr>
              <w:pStyle w:val="TableText"/>
            </w:pPr>
            <w:r w:rsidRPr="00F16DFB">
              <w:t>Unapplied EFT Deposits report</w:t>
            </w:r>
          </w:p>
        </w:tc>
      </w:tr>
      <w:tr w:rsidR="006C37F1" w:rsidRPr="00F16DFB" w14:paraId="74590056" w14:textId="77777777" w:rsidTr="00173479">
        <w:trPr>
          <w:cantSplit/>
          <w:jc w:val="center"/>
        </w:trPr>
        <w:tc>
          <w:tcPr>
            <w:tcW w:w="2514" w:type="dxa"/>
          </w:tcPr>
          <w:p w14:paraId="2A13EF2F" w14:textId="77777777" w:rsidR="006C37F1" w:rsidRPr="00F16DFB" w:rsidRDefault="006C37F1" w:rsidP="00173479">
            <w:pPr>
              <w:pStyle w:val="TableText"/>
            </w:pPr>
            <w:r w:rsidRPr="00F16DFB">
              <w:t>RCDPEAA1</w:t>
            </w:r>
          </w:p>
        </w:tc>
        <w:tc>
          <w:tcPr>
            <w:tcW w:w="6836" w:type="dxa"/>
          </w:tcPr>
          <w:p w14:paraId="59CBA3D5" w14:textId="77777777" w:rsidR="006C37F1" w:rsidRPr="00F16DFB" w:rsidRDefault="006C37F1" w:rsidP="00173479">
            <w:pPr>
              <w:pStyle w:val="TableText"/>
            </w:pPr>
            <w:r w:rsidRPr="00F16DFB">
              <w:t>AUTO POST AWAITING RESOLUTION (APAR) - LIST OF UNPOSTED EEOBs</w:t>
            </w:r>
          </w:p>
        </w:tc>
      </w:tr>
      <w:tr w:rsidR="006C37F1" w:rsidRPr="00F16DFB" w14:paraId="588603B7" w14:textId="77777777" w:rsidTr="00173479">
        <w:trPr>
          <w:cantSplit/>
          <w:jc w:val="center"/>
        </w:trPr>
        <w:tc>
          <w:tcPr>
            <w:tcW w:w="2514" w:type="dxa"/>
          </w:tcPr>
          <w:p w14:paraId="156EDAE8" w14:textId="77777777" w:rsidR="006C37F1" w:rsidRPr="00F16DFB" w:rsidRDefault="006C37F1" w:rsidP="00173479">
            <w:pPr>
              <w:pStyle w:val="TableText"/>
            </w:pPr>
            <w:r w:rsidRPr="00F16DFB">
              <w:t>RCDPEAA2</w:t>
            </w:r>
          </w:p>
        </w:tc>
        <w:tc>
          <w:tcPr>
            <w:tcW w:w="6836" w:type="dxa"/>
          </w:tcPr>
          <w:p w14:paraId="58D0ACE7" w14:textId="77777777" w:rsidR="006C37F1" w:rsidRPr="00F16DFB" w:rsidRDefault="006C37F1" w:rsidP="00173479">
            <w:pPr>
              <w:pStyle w:val="TableText"/>
            </w:pPr>
            <w:r w:rsidRPr="00F16DFB">
              <w:t>APAR Screen - SELECTED EOB</w:t>
            </w:r>
          </w:p>
        </w:tc>
      </w:tr>
      <w:tr w:rsidR="006C37F1" w:rsidRPr="00F16DFB" w14:paraId="769F4993" w14:textId="77777777" w:rsidTr="00173479">
        <w:trPr>
          <w:cantSplit/>
          <w:jc w:val="center"/>
        </w:trPr>
        <w:tc>
          <w:tcPr>
            <w:tcW w:w="2514" w:type="dxa"/>
          </w:tcPr>
          <w:p w14:paraId="28496F9B" w14:textId="77777777" w:rsidR="006C37F1" w:rsidRPr="00F16DFB" w:rsidRDefault="006C37F1" w:rsidP="00173479">
            <w:pPr>
              <w:pStyle w:val="TableText"/>
            </w:pPr>
            <w:r w:rsidRPr="00F16DFB">
              <w:t>RCDPEAA3</w:t>
            </w:r>
          </w:p>
        </w:tc>
        <w:tc>
          <w:tcPr>
            <w:tcW w:w="6836" w:type="dxa"/>
          </w:tcPr>
          <w:p w14:paraId="244B44E8" w14:textId="77777777" w:rsidR="006C37F1" w:rsidRPr="00F16DFB" w:rsidRDefault="006C37F1" w:rsidP="00173479">
            <w:pPr>
              <w:pStyle w:val="TableText"/>
            </w:pPr>
            <w:r w:rsidRPr="00F16DFB">
              <w:t>APAR Screen - callable entry points</w:t>
            </w:r>
          </w:p>
        </w:tc>
      </w:tr>
      <w:tr w:rsidR="006C37F1" w:rsidRPr="00F16DFB" w14:paraId="4B035717" w14:textId="77777777" w:rsidTr="00173479">
        <w:trPr>
          <w:cantSplit/>
          <w:jc w:val="center"/>
        </w:trPr>
        <w:tc>
          <w:tcPr>
            <w:tcW w:w="2514" w:type="dxa"/>
          </w:tcPr>
          <w:p w14:paraId="57D68FAD" w14:textId="77777777" w:rsidR="006C37F1" w:rsidRPr="00F16DFB" w:rsidRDefault="006C37F1" w:rsidP="00173479">
            <w:pPr>
              <w:pStyle w:val="TableText"/>
            </w:pPr>
            <w:r w:rsidRPr="00F16DFB">
              <w:t>RCDPEAC</w:t>
            </w:r>
          </w:p>
        </w:tc>
        <w:tc>
          <w:tcPr>
            <w:tcW w:w="6836" w:type="dxa"/>
          </w:tcPr>
          <w:p w14:paraId="5D52C2AD" w14:textId="77777777" w:rsidR="006C37F1" w:rsidRPr="00F16DFB" w:rsidRDefault="006C37F1" w:rsidP="00173479">
            <w:pPr>
              <w:pStyle w:val="TableText"/>
            </w:pPr>
            <w:r w:rsidRPr="00F16DFB">
              <w:t>ACTIVE BILLS WITH EEOB ON FILE</w:t>
            </w:r>
          </w:p>
        </w:tc>
      </w:tr>
      <w:tr w:rsidR="006C37F1" w:rsidRPr="00F16DFB" w14:paraId="42F8ABAA" w14:textId="77777777" w:rsidTr="00173479">
        <w:trPr>
          <w:cantSplit/>
          <w:jc w:val="center"/>
        </w:trPr>
        <w:tc>
          <w:tcPr>
            <w:tcW w:w="2514" w:type="dxa"/>
          </w:tcPr>
          <w:p w14:paraId="5A30EAF1" w14:textId="77777777" w:rsidR="006C37F1" w:rsidRPr="00F16DFB" w:rsidRDefault="006C37F1" w:rsidP="00173479">
            <w:pPr>
              <w:pStyle w:val="TableText"/>
            </w:pPr>
            <w:r w:rsidRPr="00F16DFB">
              <w:t>RCDPEAD</w:t>
            </w:r>
          </w:p>
        </w:tc>
        <w:tc>
          <w:tcPr>
            <w:tcW w:w="6836" w:type="dxa"/>
          </w:tcPr>
          <w:p w14:paraId="21B1F45F" w14:textId="77777777" w:rsidR="006C37F1" w:rsidRPr="00F16DFB" w:rsidRDefault="006C37F1" w:rsidP="00173479">
            <w:pPr>
              <w:pStyle w:val="TableText"/>
            </w:pPr>
            <w:r w:rsidRPr="00F16DFB">
              <w:t>AUTO DECREASE</w:t>
            </w:r>
          </w:p>
        </w:tc>
      </w:tr>
      <w:tr w:rsidR="006C37F1" w:rsidRPr="00F16DFB" w14:paraId="0285C9C8" w14:textId="77777777" w:rsidTr="00173479">
        <w:trPr>
          <w:cantSplit/>
          <w:jc w:val="center"/>
        </w:trPr>
        <w:tc>
          <w:tcPr>
            <w:tcW w:w="2514" w:type="dxa"/>
          </w:tcPr>
          <w:p w14:paraId="5326E1C0" w14:textId="688AC9A7" w:rsidR="006C37F1" w:rsidRPr="00F16DFB" w:rsidRDefault="006C37F1" w:rsidP="00173479">
            <w:pPr>
              <w:pStyle w:val="TableText"/>
            </w:pPr>
            <w:r w:rsidRPr="00F16DFB">
              <w:t>RCDPEAD1</w:t>
            </w:r>
          </w:p>
        </w:tc>
        <w:tc>
          <w:tcPr>
            <w:tcW w:w="6836" w:type="dxa"/>
          </w:tcPr>
          <w:p w14:paraId="15AF5613" w14:textId="2F66F6F7" w:rsidR="006C37F1" w:rsidRPr="00F16DFB" w:rsidRDefault="006C37F1" w:rsidP="00173479">
            <w:pPr>
              <w:pStyle w:val="TableText"/>
            </w:pPr>
            <w:r w:rsidRPr="00F16DFB">
              <w:t>AUTO DECREASE REPORT</w:t>
            </w:r>
          </w:p>
        </w:tc>
      </w:tr>
      <w:tr w:rsidR="006C37F1" w:rsidRPr="00F16DFB" w14:paraId="61532B39" w14:textId="77777777" w:rsidTr="00173479">
        <w:trPr>
          <w:cantSplit/>
          <w:jc w:val="center"/>
        </w:trPr>
        <w:tc>
          <w:tcPr>
            <w:tcW w:w="2514" w:type="dxa"/>
          </w:tcPr>
          <w:p w14:paraId="6EA04C05" w14:textId="4EAE21BE" w:rsidR="006C37F1" w:rsidRPr="00F16DFB" w:rsidRDefault="006C37F1" w:rsidP="00173479">
            <w:pPr>
              <w:pStyle w:val="TableText"/>
            </w:pPr>
            <w:r w:rsidRPr="00F16DFB">
              <w:t>RCDPEAD2</w:t>
            </w:r>
          </w:p>
        </w:tc>
        <w:tc>
          <w:tcPr>
            <w:tcW w:w="6836" w:type="dxa"/>
          </w:tcPr>
          <w:p w14:paraId="16915AC0" w14:textId="0F6063BC" w:rsidR="006C37F1" w:rsidRPr="00F16DFB" w:rsidRDefault="006C37F1" w:rsidP="00173479">
            <w:pPr>
              <w:pStyle w:val="TableText"/>
            </w:pPr>
            <w:r w:rsidRPr="00F16DFB">
              <w:t>AUTO DECREASE REPORT</w:t>
            </w:r>
          </w:p>
        </w:tc>
      </w:tr>
      <w:tr w:rsidR="006C37F1" w:rsidRPr="00F16DFB" w14:paraId="405FC79E" w14:textId="77777777" w:rsidTr="00173479">
        <w:trPr>
          <w:cantSplit/>
          <w:jc w:val="center"/>
        </w:trPr>
        <w:tc>
          <w:tcPr>
            <w:tcW w:w="2514" w:type="dxa"/>
          </w:tcPr>
          <w:p w14:paraId="58DE79B7" w14:textId="77777777" w:rsidR="006C37F1" w:rsidRPr="00F16DFB" w:rsidRDefault="006C37F1" w:rsidP="00173479">
            <w:pPr>
              <w:pStyle w:val="TableText"/>
            </w:pPr>
            <w:r w:rsidRPr="00F16DFB">
              <w:t>RCDPEADP</w:t>
            </w:r>
          </w:p>
        </w:tc>
        <w:tc>
          <w:tcPr>
            <w:tcW w:w="6836" w:type="dxa"/>
          </w:tcPr>
          <w:p w14:paraId="69F03CF7" w14:textId="77777777" w:rsidR="006C37F1" w:rsidRPr="00F16DFB" w:rsidRDefault="006C37F1" w:rsidP="00173479">
            <w:pPr>
              <w:pStyle w:val="TableText"/>
            </w:pPr>
            <w:r w:rsidRPr="00F16DFB">
              <w:t>AUTO-DECREASE REPORT</w:t>
            </w:r>
          </w:p>
        </w:tc>
      </w:tr>
      <w:tr w:rsidR="006C37F1" w:rsidRPr="00F16DFB" w14:paraId="1A653CC3" w14:textId="77777777" w:rsidTr="00173479">
        <w:trPr>
          <w:cantSplit/>
          <w:jc w:val="center"/>
        </w:trPr>
        <w:tc>
          <w:tcPr>
            <w:tcW w:w="2514" w:type="dxa"/>
          </w:tcPr>
          <w:p w14:paraId="3579C3DA" w14:textId="77777777" w:rsidR="006C37F1" w:rsidRPr="00F16DFB" w:rsidRDefault="006C37F1" w:rsidP="00173479">
            <w:pPr>
              <w:pStyle w:val="TableText"/>
            </w:pPr>
            <w:r w:rsidRPr="00F16DFB">
              <w:t>RCDPEAP</w:t>
            </w:r>
          </w:p>
        </w:tc>
        <w:tc>
          <w:tcPr>
            <w:tcW w:w="6836" w:type="dxa"/>
          </w:tcPr>
          <w:p w14:paraId="1B5B58AA" w14:textId="77777777" w:rsidR="006C37F1" w:rsidRPr="00F16DFB" w:rsidRDefault="006C37F1" w:rsidP="00173479">
            <w:pPr>
              <w:pStyle w:val="TableText"/>
            </w:pPr>
            <w:r w:rsidRPr="00F16DFB">
              <w:t>AUTO POST MATCHING EFT ERA PAIR</w:t>
            </w:r>
          </w:p>
        </w:tc>
      </w:tr>
      <w:tr w:rsidR="006C37F1" w:rsidRPr="00F16DFB" w14:paraId="6B4C3570" w14:textId="77777777" w:rsidTr="00173479">
        <w:trPr>
          <w:cantSplit/>
          <w:jc w:val="center"/>
        </w:trPr>
        <w:tc>
          <w:tcPr>
            <w:tcW w:w="2514" w:type="dxa"/>
          </w:tcPr>
          <w:p w14:paraId="38D8D7DC" w14:textId="77777777" w:rsidR="006C37F1" w:rsidRPr="00F16DFB" w:rsidRDefault="006C37F1" w:rsidP="00173479">
            <w:pPr>
              <w:pStyle w:val="TableText"/>
            </w:pPr>
            <w:r w:rsidRPr="00F16DFB">
              <w:t>RCDPEAP1</w:t>
            </w:r>
          </w:p>
        </w:tc>
        <w:tc>
          <w:tcPr>
            <w:tcW w:w="6836" w:type="dxa"/>
          </w:tcPr>
          <w:p w14:paraId="71DDF6A6" w14:textId="77777777" w:rsidR="006C37F1" w:rsidRPr="00F16DFB" w:rsidRDefault="006C37F1" w:rsidP="00173479">
            <w:pPr>
              <w:pStyle w:val="TableText"/>
            </w:pPr>
            <w:r w:rsidRPr="00F16DFB">
              <w:t>AUTO POST MATCHING EFT ERA PAIR - CONT.</w:t>
            </w:r>
          </w:p>
        </w:tc>
      </w:tr>
      <w:tr w:rsidR="006C37F1" w:rsidRPr="00F16DFB" w14:paraId="6A23CF41" w14:textId="77777777" w:rsidTr="00173479">
        <w:trPr>
          <w:cantSplit/>
          <w:jc w:val="center"/>
        </w:trPr>
        <w:tc>
          <w:tcPr>
            <w:tcW w:w="2514" w:type="dxa"/>
          </w:tcPr>
          <w:p w14:paraId="65AB02B2" w14:textId="77777777" w:rsidR="006C37F1" w:rsidRPr="00F16DFB" w:rsidRDefault="006C37F1" w:rsidP="00173479">
            <w:pPr>
              <w:pStyle w:val="TableText"/>
            </w:pPr>
            <w:r w:rsidRPr="00F16DFB">
              <w:t>RCDPEAPP</w:t>
            </w:r>
          </w:p>
        </w:tc>
        <w:tc>
          <w:tcPr>
            <w:tcW w:w="6836" w:type="dxa"/>
          </w:tcPr>
          <w:p w14:paraId="6C934DFD" w14:textId="77777777" w:rsidR="006C37F1" w:rsidRPr="00F16DFB" w:rsidRDefault="006C37F1" w:rsidP="00173479">
            <w:pPr>
              <w:pStyle w:val="TableText"/>
            </w:pPr>
            <w:r w:rsidRPr="00F16DFB">
              <w:t>AUTO POST REPORT</w:t>
            </w:r>
          </w:p>
        </w:tc>
      </w:tr>
      <w:tr w:rsidR="006C37F1" w:rsidRPr="00F16DFB" w14:paraId="3988B7D5" w14:textId="77777777" w:rsidTr="00173479">
        <w:trPr>
          <w:cantSplit/>
          <w:jc w:val="center"/>
        </w:trPr>
        <w:tc>
          <w:tcPr>
            <w:tcW w:w="2514" w:type="dxa"/>
          </w:tcPr>
          <w:p w14:paraId="6D33610F" w14:textId="44069625" w:rsidR="006C37F1" w:rsidRPr="00F16DFB" w:rsidRDefault="006C37F1" w:rsidP="00173479">
            <w:pPr>
              <w:pStyle w:val="TableText"/>
            </w:pPr>
            <w:r w:rsidRPr="00F16DFB">
              <w:t>RCDPEAPQ</w:t>
            </w:r>
          </w:p>
        </w:tc>
        <w:tc>
          <w:tcPr>
            <w:tcW w:w="6836" w:type="dxa"/>
          </w:tcPr>
          <w:p w14:paraId="671F5EE7" w14:textId="242870E0" w:rsidR="006C37F1" w:rsidRPr="00F16DFB" w:rsidRDefault="006C37F1" w:rsidP="00173479">
            <w:pPr>
              <w:pStyle w:val="TableText"/>
            </w:pPr>
            <w:r w:rsidRPr="00F16DFB">
              <w:t>AUTO POST REPORT</w:t>
            </w:r>
          </w:p>
        </w:tc>
      </w:tr>
      <w:tr w:rsidR="006C37F1" w:rsidRPr="00F16DFB" w14:paraId="45252D37" w14:textId="77777777" w:rsidTr="00173479">
        <w:trPr>
          <w:cantSplit/>
          <w:jc w:val="center"/>
        </w:trPr>
        <w:tc>
          <w:tcPr>
            <w:tcW w:w="2514" w:type="dxa"/>
          </w:tcPr>
          <w:p w14:paraId="23ECA582" w14:textId="3E44656E" w:rsidR="006C37F1" w:rsidRPr="00F16DFB" w:rsidRDefault="006C37F1" w:rsidP="00173479">
            <w:pPr>
              <w:pStyle w:val="TableText"/>
            </w:pPr>
            <w:r w:rsidRPr="00F16DFB">
              <w:t>RCDPEAPS</w:t>
            </w:r>
          </w:p>
        </w:tc>
        <w:tc>
          <w:tcPr>
            <w:tcW w:w="6836" w:type="dxa"/>
          </w:tcPr>
          <w:p w14:paraId="489632BC" w14:textId="60F40D9E" w:rsidR="006C37F1" w:rsidRPr="00F16DFB" w:rsidRDefault="006C37F1" w:rsidP="00173479">
            <w:pPr>
              <w:pStyle w:val="TableText"/>
            </w:pPr>
            <w:r w:rsidRPr="00F16DFB">
              <w:t>ERA STATUS CHANGE AUDIT REPORTR</w:t>
            </w:r>
          </w:p>
        </w:tc>
      </w:tr>
      <w:tr w:rsidR="006C37F1" w:rsidRPr="00F16DFB" w14:paraId="71C4215D" w14:textId="77777777" w:rsidTr="00173479">
        <w:trPr>
          <w:cantSplit/>
          <w:jc w:val="center"/>
        </w:trPr>
        <w:tc>
          <w:tcPr>
            <w:tcW w:w="2514" w:type="dxa"/>
          </w:tcPr>
          <w:p w14:paraId="7AD2E3A0" w14:textId="77777777" w:rsidR="006C37F1" w:rsidRPr="00F16DFB" w:rsidRDefault="006C37F1" w:rsidP="00173479">
            <w:pPr>
              <w:pStyle w:val="TableText"/>
            </w:pPr>
            <w:r w:rsidRPr="00F16DFB">
              <w:t>RCDPEAR</w:t>
            </w:r>
          </w:p>
        </w:tc>
        <w:tc>
          <w:tcPr>
            <w:tcW w:w="6836" w:type="dxa"/>
          </w:tcPr>
          <w:p w14:paraId="07736A5D" w14:textId="77777777" w:rsidR="006C37F1" w:rsidRPr="00F16DFB" w:rsidRDefault="006C37F1" w:rsidP="00173479">
            <w:pPr>
              <w:pStyle w:val="TableText"/>
            </w:pPr>
            <w:r w:rsidRPr="00F16DFB">
              <w:t>ELECTRONIC ERA AGING REPORTS FROM NIGHTLY JOB</w:t>
            </w:r>
          </w:p>
        </w:tc>
      </w:tr>
      <w:tr w:rsidR="006C37F1" w:rsidRPr="00F16DFB" w14:paraId="7ADCC31A" w14:textId="77777777" w:rsidTr="00173479">
        <w:trPr>
          <w:cantSplit/>
          <w:jc w:val="center"/>
        </w:trPr>
        <w:tc>
          <w:tcPr>
            <w:tcW w:w="2514" w:type="dxa"/>
          </w:tcPr>
          <w:p w14:paraId="0C40D3BD" w14:textId="77777777" w:rsidR="006C37F1" w:rsidRPr="00F16DFB" w:rsidRDefault="006C37F1" w:rsidP="00173479">
            <w:pPr>
              <w:pStyle w:val="TableText"/>
            </w:pPr>
            <w:r w:rsidRPr="00F16DFB">
              <w:t>RCDPEAR1</w:t>
            </w:r>
          </w:p>
        </w:tc>
        <w:tc>
          <w:tcPr>
            <w:tcW w:w="6836" w:type="dxa"/>
          </w:tcPr>
          <w:p w14:paraId="2E07C351" w14:textId="77777777" w:rsidR="006C37F1" w:rsidRPr="00F16DFB" w:rsidRDefault="006C37F1" w:rsidP="00173479">
            <w:pPr>
              <w:pStyle w:val="TableText"/>
            </w:pPr>
            <w:r w:rsidRPr="00F16DFB">
              <w:t>ELECTRONIC ERA AGING REPORT</w:t>
            </w:r>
          </w:p>
        </w:tc>
      </w:tr>
      <w:tr w:rsidR="006C37F1" w:rsidRPr="00F16DFB" w14:paraId="731DA25D" w14:textId="77777777" w:rsidTr="00173479">
        <w:trPr>
          <w:cantSplit/>
          <w:jc w:val="center"/>
        </w:trPr>
        <w:tc>
          <w:tcPr>
            <w:tcW w:w="2514" w:type="dxa"/>
          </w:tcPr>
          <w:p w14:paraId="0235C3FF" w14:textId="77777777" w:rsidR="006C37F1" w:rsidRPr="00F16DFB" w:rsidRDefault="006C37F1" w:rsidP="00173479">
            <w:pPr>
              <w:pStyle w:val="TableText"/>
            </w:pPr>
            <w:r w:rsidRPr="00F16DFB">
              <w:t>RCDPEAR2</w:t>
            </w:r>
          </w:p>
        </w:tc>
        <w:tc>
          <w:tcPr>
            <w:tcW w:w="6836" w:type="dxa"/>
          </w:tcPr>
          <w:p w14:paraId="63ACB160" w14:textId="77777777" w:rsidR="006C37F1" w:rsidRPr="00F16DFB" w:rsidRDefault="006C37F1" w:rsidP="00173479">
            <w:pPr>
              <w:pStyle w:val="TableText"/>
            </w:pPr>
            <w:r w:rsidRPr="00F16DFB">
              <w:t>EFT Unmatched Aging Report</w:t>
            </w:r>
          </w:p>
        </w:tc>
      </w:tr>
      <w:tr w:rsidR="006C37F1" w:rsidRPr="00F16DFB" w14:paraId="3AB6B30F" w14:textId="77777777" w:rsidTr="00173479">
        <w:trPr>
          <w:cantSplit/>
          <w:jc w:val="center"/>
        </w:trPr>
        <w:tc>
          <w:tcPr>
            <w:tcW w:w="2514" w:type="dxa"/>
          </w:tcPr>
          <w:p w14:paraId="52EACF9B" w14:textId="20561B13" w:rsidR="006C37F1" w:rsidRPr="00F16DFB" w:rsidRDefault="006C37F1" w:rsidP="00173479">
            <w:pPr>
              <w:pStyle w:val="TableText"/>
            </w:pPr>
            <w:r w:rsidRPr="00F16DFB">
              <w:t>RCDPEAR3</w:t>
            </w:r>
          </w:p>
        </w:tc>
        <w:tc>
          <w:tcPr>
            <w:tcW w:w="6836" w:type="dxa"/>
          </w:tcPr>
          <w:p w14:paraId="152B5709" w14:textId="22596160" w:rsidR="006C37F1" w:rsidRPr="00F16DFB" w:rsidRDefault="006C37F1" w:rsidP="00173479">
            <w:pPr>
              <w:pStyle w:val="TableText"/>
            </w:pPr>
            <w:r w:rsidRPr="00F16DFB">
              <w:t>ERA Unmatched Aging Report</w:t>
            </w:r>
          </w:p>
        </w:tc>
      </w:tr>
      <w:tr w:rsidR="006C37F1" w:rsidRPr="00F16DFB" w14:paraId="7BD03CD2" w14:textId="77777777" w:rsidTr="00173479">
        <w:trPr>
          <w:cantSplit/>
          <w:jc w:val="center"/>
        </w:trPr>
        <w:tc>
          <w:tcPr>
            <w:tcW w:w="2514" w:type="dxa"/>
          </w:tcPr>
          <w:p w14:paraId="1AACFC9B" w14:textId="144C49EC" w:rsidR="006C37F1" w:rsidRPr="00F16DFB" w:rsidRDefault="006C37F1" w:rsidP="00173479">
            <w:pPr>
              <w:pStyle w:val="TableText"/>
            </w:pPr>
            <w:r w:rsidRPr="00F16DFB">
              <w:t>RCDPEARL</w:t>
            </w:r>
          </w:p>
        </w:tc>
        <w:tc>
          <w:tcPr>
            <w:tcW w:w="6836" w:type="dxa"/>
          </w:tcPr>
          <w:p w14:paraId="79639175" w14:textId="39CD0FAD" w:rsidR="006C37F1" w:rsidRPr="00F16DFB" w:rsidRDefault="006C37F1" w:rsidP="00173479">
            <w:pPr>
              <w:pStyle w:val="TableText"/>
            </w:pPr>
            <w:r w:rsidRPr="00F16DFB">
              <w:t>Misc. Report utilities for List</w:t>
            </w:r>
            <w:r w:rsidR="0070054C" w:rsidRPr="00F16DFB">
              <w:t xml:space="preserve"> </w:t>
            </w:r>
            <w:r w:rsidRPr="00F16DFB">
              <w:t>Man</w:t>
            </w:r>
            <w:r w:rsidR="0070054C" w:rsidRPr="00F16DFB">
              <w:t>ager</w:t>
            </w:r>
          </w:p>
        </w:tc>
      </w:tr>
      <w:tr w:rsidR="006C37F1" w:rsidRPr="00F16DFB" w14:paraId="3D687873" w14:textId="77777777" w:rsidTr="00173479">
        <w:trPr>
          <w:cantSplit/>
          <w:jc w:val="center"/>
        </w:trPr>
        <w:tc>
          <w:tcPr>
            <w:tcW w:w="2514" w:type="dxa"/>
          </w:tcPr>
          <w:p w14:paraId="035971B0" w14:textId="6BBE7B43" w:rsidR="006C37F1" w:rsidRPr="00F16DFB" w:rsidRDefault="006C37F1" w:rsidP="00173479">
            <w:pPr>
              <w:pStyle w:val="TableText"/>
            </w:pPr>
            <w:r w:rsidRPr="00F16DFB">
              <w:t>RCDPECH</w:t>
            </w:r>
          </w:p>
        </w:tc>
        <w:tc>
          <w:tcPr>
            <w:tcW w:w="6836" w:type="dxa"/>
          </w:tcPr>
          <w:p w14:paraId="196B1DF1" w14:textId="058BB221" w:rsidR="006C37F1" w:rsidRPr="00F16DFB" w:rsidRDefault="006C37F1" w:rsidP="00173479">
            <w:pPr>
              <w:pStyle w:val="TableText"/>
            </w:pPr>
            <w:r w:rsidRPr="00F16DFB">
              <w:t>Receipt Comment History</w:t>
            </w:r>
          </w:p>
        </w:tc>
      </w:tr>
      <w:tr w:rsidR="006C37F1" w:rsidRPr="00F16DFB" w14:paraId="573C08F2" w14:textId="77777777" w:rsidTr="00173479">
        <w:trPr>
          <w:cantSplit/>
          <w:jc w:val="center"/>
        </w:trPr>
        <w:tc>
          <w:tcPr>
            <w:tcW w:w="2514" w:type="dxa"/>
          </w:tcPr>
          <w:p w14:paraId="0E002889" w14:textId="77777777" w:rsidR="006C37F1" w:rsidRPr="00F16DFB" w:rsidRDefault="006C37F1" w:rsidP="00173479">
            <w:pPr>
              <w:pStyle w:val="TableText"/>
            </w:pPr>
            <w:r w:rsidRPr="00F16DFB">
              <w:t>RCDPEDA1</w:t>
            </w:r>
          </w:p>
        </w:tc>
        <w:tc>
          <w:tcPr>
            <w:tcW w:w="6836" w:type="dxa"/>
          </w:tcPr>
          <w:p w14:paraId="371FBA54" w14:textId="1C1D3FC5" w:rsidR="006C37F1" w:rsidRPr="00F16DFB" w:rsidRDefault="006C37F1" w:rsidP="00173479">
            <w:pPr>
              <w:pStyle w:val="TableText"/>
            </w:pPr>
            <w:r w:rsidRPr="00F16DFB">
              <w:t>DAILY ACTIVITY REPORT HEADER</w:t>
            </w:r>
          </w:p>
        </w:tc>
      </w:tr>
      <w:tr w:rsidR="006C37F1" w:rsidRPr="00F16DFB" w14:paraId="41C5F5EE" w14:textId="77777777" w:rsidTr="00173479">
        <w:trPr>
          <w:cantSplit/>
          <w:jc w:val="center"/>
        </w:trPr>
        <w:tc>
          <w:tcPr>
            <w:tcW w:w="2514" w:type="dxa"/>
          </w:tcPr>
          <w:p w14:paraId="635100CE" w14:textId="36B476A4" w:rsidR="006C37F1" w:rsidRPr="00F16DFB" w:rsidRDefault="006C37F1" w:rsidP="00173479">
            <w:pPr>
              <w:pStyle w:val="TableText"/>
            </w:pPr>
            <w:r w:rsidRPr="00F16DFB">
              <w:t>RCDPEDA2</w:t>
            </w:r>
          </w:p>
        </w:tc>
        <w:tc>
          <w:tcPr>
            <w:tcW w:w="6836" w:type="dxa"/>
          </w:tcPr>
          <w:p w14:paraId="3598CB8F" w14:textId="44384473" w:rsidR="006C37F1" w:rsidRPr="00F16DFB" w:rsidRDefault="006C37F1" w:rsidP="00173479">
            <w:pPr>
              <w:pStyle w:val="TableText"/>
            </w:pPr>
            <w:r w:rsidRPr="00F16DFB">
              <w:t>DAILY ACTIVITY REPORT</w:t>
            </w:r>
          </w:p>
        </w:tc>
      </w:tr>
      <w:tr w:rsidR="006C37F1" w:rsidRPr="00F16DFB" w14:paraId="7417C836" w14:textId="77777777" w:rsidTr="00173479">
        <w:trPr>
          <w:cantSplit/>
          <w:jc w:val="center"/>
        </w:trPr>
        <w:tc>
          <w:tcPr>
            <w:tcW w:w="2514" w:type="dxa"/>
          </w:tcPr>
          <w:p w14:paraId="7EC4AFEB" w14:textId="3DA6C592" w:rsidR="006C37F1" w:rsidRPr="00F16DFB" w:rsidRDefault="006C37F1" w:rsidP="00173479">
            <w:pPr>
              <w:pStyle w:val="TableText"/>
            </w:pPr>
            <w:r w:rsidRPr="00F16DFB">
              <w:t>RCDPEDA3</w:t>
            </w:r>
          </w:p>
        </w:tc>
        <w:tc>
          <w:tcPr>
            <w:tcW w:w="6836" w:type="dxa"/>
          </w:tcPr>
          <w:p w14:paraId="5A9DD596" w14:textId="41F64B0E" w:rsidR="006C37F1" w:rsidRPr="00F16DFB" w:rsidRDefault="006C37F1" w:rsidP="00173479">
            <w:pPr>
              <w:pStyle w:val="TableText"/>
            </w:pPr>
            <w:r w:rsidRPr="00F16DFB">
              <w:t>DAILY ACTIVITY REPORT</w:t>
            </w:r>
          </w:p>
        </w:tc>
      </w:tr>
      <w:tr w:rsidR="006C37F1" w:rsidRPr="00F16DFB" w14:paraId="436CF139" w14:textId="77777777" w:rsidTr="00173479">
        <w:trPr>
          <w:cantSplit/>
          <w:jc w:val="center"/>
        </w:trPr>
        <w:tc>
          <w:tcPr>
            <w:tcW w:w="2514" w:type="dxa"/>
          </w:tcPr>
          <w:p w14:paraId="3530235A" w14:textId="59F95F90" w:rsidR="006C37F1" w:rsidRPr="00F16DFB" w:rsidRDefault="006C37F1" w:rsidP="00173479">
            <w:pPr>
              <w:pStyle w:val="TableText"/>
            </w:pPr>
            <w:r w:rsidRPr="00F16DFB">
              <w:t>RCDPEDA4</w:t>
            </w:r>
          </w:p>
        </w:tc>
        <w:tc>
          <w:tcPr>
            <w:tcW w:w="6836" w:type="dxa"/>
          </w:tcPr>
          <w:p w14:paraId="12C8FBB4" w14:textId="361BDCB8" w:rsidR="006C37F1" w:rsidRPr="00F16DFB" w:rsidRDefault="006C37F1" w:rsidP="00173479">
            <w:pPr>
              <w:pStyle w:val="TableText"/>
            </w:pPr>
            <w:r w:rsidRPr="00F16DFB">
              <w:t>DAILY ACTIVITY REPORT</w:t>
            </w:r>
          </w:p>
        </w:tc>
      </w:tr>
      <w:tr w:rsidR="006C37F1" w:rsidRPr="00F16DFB" w14:paraId="047EA5DC" w14:textId="77777777" w:rsidTr="00173479">
        <w:trPr>
          <w:cantSplit/>
          <w:jc w:val="center"/>
        </w:trPr>
        <w:tc>
          <w:tcPr>
            <w:tcW w:w="2514" w:type="dxa"/>
          </w:tcPr>
          <w:p w14:paraId="3DBF6AD6" w14:textId="1FBC81E5" w:rsidR="006C37F1" w:rsidRPr="00F16DFB" w:rsidRDefault="006C37F1" w:rsidP="00173479">
            <w:pPr>
              <w:pStyle w:val="TableText"/>
            </w:pPr>
            <w:r w:rsidRPr="00F16DFB">
              <w:t>RCDPEDAR</w:t>
            </w:r>
          </w:p>
        </w:tc>
        <w:tc>
          <w:tcPr>
            <w:tcW w:w="6836" w:type="dxa"/>
          </w:tcPr>
          <w:p w14:paraId="737256F3" w14:textId="1DCFEE42" w:rsidR="006C37F1" w:rsidRPr="00F16DFB" w:rsidRDefault="006C37F1" w:rsidP="00173479">
            <w:pPr>
              <w:pStyle w:val="TableText"/>
            </w:pPr>
            <w:r w:rsidRPr="00F16DFB">
              <w:t>DAILY ACTIVITY REPORT</w:t>
            </w:r>
          </w:p>
        </w:tc>
      </w:tr>
      <w:tr w:rsidR="006C37F1" w:rsidRPr="00F16DFB" w14:paraId="7F0240B9" w14:textId="77777777" w:rsidTr="00173479">
        <w:trPr>
          <w:cantSplit/>
          <w:jc w:val="center"/>
        </w:trPr>
        <w:tc>
          <w:tcPr>
            <w:tcW w:w="2514" w:type="dxa"/>
          </w:tcPr>
          <w:p w14:paraId="456EE076" w14:textId="77777777" w:rsidR="006C37F1" w:rsidRPr="00F16DFB" w:rsidRDefault="006C37F1" w:rsidP="00173479">
            <w:pPr>
              <w:pStyle w:val="TableText"/>
            </w:pPr>
            <w:r w:rsidRPr="00F16DFB">
              <w:t>RCDPEDS</w:t>
            </w:r>
          </w:p>
        </w:tc>
        <w:tc>
          <w:tcPr>
            <w:tcW w:w="6836" w:type="dxa"/>
          </w:tcPr>
          <w:p w14:paraId="49A5F704" w14:textId="77777777" w:rsidR="006C37F1" w:rsidRPr="00F16DFB" w:rsidRDefault="006C37F1" w:rsidP="00173479">
            <w:pPr>
              <w:pStyle w:val="TableText"/>
            </w:pPr>
            <w:r w:rsidRPr="00F16DFB">
              <w:t>Display EEOB detail from receipt</w:t>
            </w:r>
          </w:p>
        </w:tc>
      </w:tr>
      <w:tr w:rsidR="006C37F1" w:rsidRPr="00F16DFB" w14:paraId="5C88CCF2" w14:textId="77777777" w:rsidTr="00173479">
        <w:trPr>
          <w:cantSplit/>
          <w:jc w:val="center"/>
        </w:trPr>
        <w:tc>
          <w:tcPr>
            <w:tcW w:w="2514" w:type="dxa"/>
          </w:tcPr>
          <w:p w14:paraId="1479E51B" w14:textId="77777777" w:rsidR="006C37F1" w:rsidRPr="00F16DFB" w:rsidRDefault="006C37F1" w:rsidP="00173479">
            <w:pPr>
              <w:pStyle w:val="TableText"/>
            </w:pPr>
            <w:r w:rsidRPr="00F16DFB">
              <w:t>RCDPEDT</w:t>
            </w:r>
          </w:p>
        </w:tc>
        <w:tc>
          <w:tcPr>
            <w:tcW w:w="6836" w:type="dxa"/>
          </w:tcPr>
          <w:p w14:paraId="235705DE" w14:textId="77777777" w:rsidR="006C37F1" w:rsidRPr="00F16DFB" w:rsidRDefault="006C37F1" w:rsidP="00173479">
            <w:pPr>
              <w:pStyle w:val="TableText"/>
            </w:pPr>
            <w:r w:rsidRPr="00F16DFB">
              <w:t>Edit Deposit Ticket.</w:t>
            </w:r>
          </w:p>
        </w:tc>
      </w:tr>
      <w:tr w:rsidR="000F7FBA" w:rsidRPr="00F16DFB" w14:paraId="016291CD" w14:textId="77777777" w:rsidTr="00173479">
        <w:trPr>
          <w:cantSplit/>
          <w:jc w:val="center"/>
        </w:trPr>
        <w:tc>
          <w:tcPr>
            <w:tcW w:w="2514" w:type="dxa"/>
          </w:tcPr>
          <w:p w14:paraId="6D86CB61" w14:textId="0CC534F9" w:rsidR="000F7FBA" w:rsidRPr="00F16DFB" w:rsidRDefault="000F7FBA" w:rsidP="00173479">
            <w:pPr>
              <w:pStyle w:val="TableText"/>
            </w:pPr>
            <w:r w:rsidRPr="00F16DFB">
              <w:t>RCDPEE</w:t>
            </w:r>
          </w:p>
        </w:tc>
        <w:tc>
          <w:tcPr>
            <w:tcW w:w="6836" w:type="dxa"/>
          </w:tcPr>
          <w:p w14:paraId="67354345" w14:textId="50C041C4" w:rsidR="000F7FBA" w:rsidRPr="00F16DFB" w:rsidRDefault="000F7FBA" w:rsidP="00173479">
            <w:pPr>
              <w:pStyle w:val="TableText"/>
            </w:pPr>
            <w:r w:rsidRPr="00F16DFB">
              <w:t>Select Partially Matched EFTs</w:t>
            </w:r>
          </w:p>
        </w:tc>
      </w:tr>
      <w:tr w:rsidR="0080434A" w:rsidRPr="00F16DFB" w14:paraId="4C42F445" w14:textId="77777777" w:rsidTr="00173479">
        <w:trPr>
          <w:cantSplit/>
          <w:jc w:val="center"/>
        </w:trPr>
        <w:tc>
          <w:tcPr>
            <w:tcW w:w="2514" w:type="dxa"/>
          </w:tcPr>
          <w:p w14:paraId="3615F559" w14:textId="4DB3E7BA" w:rsidR="0080434A" w:rsidRPr="00F16DFB" w:rsidRDefault="0080434A" w:rsidP="00173479">
            <w:pPr>
              <w:pStyle w:val="TableText"/>
            </w:pPr>
            <w:r w:rsidRPr="00F16DFB">
              <w:t>RCDPEFTL</w:t>
            </w:r>
          </w:p>
        </w:tc>
        <w:tc>
          <w:tcPr>
            <w:tcW w:w="6836" w:type="dxa"/>
          </w:tcPr>
          <w:p w14:paraId="03722004" w14:textId="3473050D" w:rsidR="0080434A" w:rsidRPr="00F16DFB" w:rsidRDefault="0080434A" w:rsidP="00173479">
            <w:pPr>
              <w:pStyle w:val="TableText"/>
            </w:pPr>
            <w:r w:rsidRPr="00F16DFB">
              <w:t>Locked EFT Report</w:t>
            </w:r>
          </w:p>
        </w:tc>
      </w:tr>
      <w:tr w:rsidR="0080434A" w:rsidRPr="00F16DFB" w14:paraId="2887FF85" w14:textId="77777777" w:rsidTr="00173479">
        <w:trPr>
          <w:cantSplit/>
          <w:jc w:val="center"/>
        </w:trPr>
        <w:tc>
          <w:tcPr>
            <w:tcW w:w="2514" w:type="dxa"/>
          </w:tcPr>
          <w:p w14:paraId="4EA68754" w14:textId="43C5A479" w:rsidR="0080434A" w:rsidRPr="00F16DFB" w:rsidRDefault="0080434A" w:rsidP="00173479">
            <w:pPr>
              <w:pStyle w:val="TableText"/>
            </w:pPr>
            <w:r w:rsidRPr="00F16DFB">
              <w:t>RCDPELA1</w:t>
            </w:r>
          </w:p>
        </w:tc>
        <w:tc>
          <w:tcPr>
            <w:tcW w:w="6836" w:type="dxa"/>
          </w:tcPr>
          <w:p w14:paraId="65A29055" w14:textId="10438636" w:rsidR="0080434A" w:rsidRPr="00F16DFB" w:rsidRDefault="0080434A" w:rsidP="00173479">
            <w:pPr>
              <w:pStyle w:val="TableText"/>
            </w:pPr>
            <w:r w:rsidRPr="00F16DFB">
              <w:t>AUTO POSTED RECEIPT REPORT</w:t>
            </w:r>
          </w:p>
        </w:tc>
      </w:tr>
      <w:tr w:rsidR="0080434A" w:rsidRPr="00F16DFB" w14:paraId="55E42F61" w14:textId="77777777" w:rsidTr="00173479">
        <w:trPr>
          <w:cantSplit/>
          <w:jc w:val="center"/>
        </w:trPr>
        <w:tc>
          <w:tcPr>
            <w:tcW w:w="2514" w:type="dxa"/>
          </w:tcPr>
          <w:p w14:paraId="5A68304F" w14:textId="09807E57" w:rsidR="0080434A" w:rsidRPr="00F16DFB" w:rsidRDefault="0080434A" w:rsidP="00173479">
            <w:pPr>
              <w:pStyle w:val="TableText"/>
            </w:pPr>
            <w:r w:rsidRPr="00F16DFB">
              <w:t>RCDPELAR</w:t>
            </w:r>
          </w:p>
        </w:tc>
        <w:tc>
          <w:tcPr>
            <w:tcW w:w="6836" w:type="dxa"/>
          </w:tcPr>
          <w:p w14:paraId="6A122A0D" w14:textId="217B9657" w:rsidR="0080434A" w:rsidRPr="00F16DFB" w:rsidRDefault="0080434A" w:rsidP="00173479">
            <w:pPr>
              <w:pStyle w:val="TableText"/>
            </w:pPr>
            <w:r w:rsidRPr="00F16DFB">
              <w:t>AUTO POSTED RECEIPT REPORT</w:t>
            </w:r>
          </w:p>
        </w:tc>
      </w:tr>
      <w:tr w:rsidR="0080434A" w:rsidRPr="00F16DFB" w14:paraId="6F8E2390" w14:textId="77777777" w:rsidTr="00173479">
        <w:trPr>
          <w:cantSplit/>
          <w:jc w:val="center"/>
        </w:trPr>
        <w:tc>
          <w:tcPr>
            <w:tcW w:w="2514" w:type="dxa"/>
          </w:tcPr>
          <w:p w14:paraId="072B3BB4" w14:textId="77777777" w:rsidR="0080434A" w:rsidRPr="00F16DFB" w:rsidRDefault="0080434A" w:rsidP="00173479">
            <w:pPr>
              <w:pStyle w:val="TableText"/>
            </w:pPr>
            <w:r w:rsidRPr="00F16DFB">
              <w:t>RCDPEM</w:t>
            </w:r>
          </w:p>
        </w:tc>
        <w:tc>
          <w:tcPr>
            <w:tcW w:w="6836" w:type="dxa"/>
          </w:tcPr>
          <w:p w14:paraId="209E2F6D" w14:textId="77777777" w:rsidR="0080434A" w:rsidRPr="00F16DFB" w:rsidRDefault="0080434A" w:rsidP="00173479">
            <w:pPr>
              <w:pStyle w:val="TableText"/>
            </w:pPr>
            <w:r w:rsidRPr="00F16DFB">
              <w:t>POST EFT, ERA MATCHING TO EFT</w:t>
            </w:r>
          </w:p>
        </w:tc>
      </w:tr>
      <w:tr w:rsidR="0080434A" w:rsidRPr="00F16DFB" w14:paraId="5B60B3FD" w14:textId="77777777" w:rsidTr="00173479">
        <w:trPr>
          <w:cantSplit/>
          <w:jc w:val="center"/>
        </w:trPr>
        <w:tc>
          <w:tcPr>
            <w:tcW w:w="2514" w:type="dxa"/>
          </w:tcPr>
          <w:p w14:paraId="3AF749A4" w14:textId="77777777" w:rsidR="0080434A" w:rsidRPr="00F16DFB" w:rsidRDefault="0080434A" w:rsidP="00173479">
            <w:pPr>
              <w:pStyle w:val="TableText"/>
            </w:pPr>
            <w:r w:rsidRPr="00F16DFB">
              <w:t>RCDPEM0</w:t>
            </w:r>
          </w:p>
        </w:tc>
        <w:tc>
          <w:tcPr>
            <w:tcW w:w="6836" w:type="dxa"/>
          </w:tcPr>
          <w:p w14:paraId="3BD0FC02" w14:textId="28593FB7" w:rsidR="0080434A" w:rsidRPr="00F16DFB" w:rsidRDefault="0080434A" w:rsidP="00173479">
            <w:pPr>
              <w:pStyle w:val="TableText"/>
            </w:pPr>
            <w:r w:rsidRPr="00F16DFB">
              <w:t>ERA MATCHING TO EFT (continued)</w:t>
            </w:r>
          </w:p>
        </w:tc>
      </w:tr>
      <w:tr w:rsidR="0080434A" w:rsidRPr="00F16DFB" w14:paraId="62BEF448" w14:textId="77777777" w:rsidTr="00173479">
        <w:trPr>
          <w:cantSplit/>
          <w:jc w:val="center"/>
        </w:trPr>
        <w:tc>
          <w:tcPr>
            <w:tcW w:w="2514" w:type="dxa"/>
          </w:tcPr>
          <w:p w14:paraId="27E5D3E4" w14:textId="77777777" w:rsidR="0080434A" w:rsidRPr="00F16DFB" w:rsidRDefault="0080434A" w:rsidP="00173479">
            <w:pPr>
              <w:pStyle w:val="TableText"/>
            </w:pPr>
            <w:r w:rsidRPr="00F16DFB">
              <w:t>RCDPEM1</w:t>
            </w:r>
          </w:p>
        </w:tc>
        <w:tc>
          <w:tcPr>
            <w:tcW w:w="6836" w:type="dxa"/>
          </w:tcPr>
          <w:p w14:paraId="36FEA9A5" w14:textId="09438464" w:rsidR="0080434A" w:rsidRPr="00F16DFB" w:rsidRDefault="0080434A" w:rsidP="00173479">
            <w:pPr>
              <w:pStyle w:val="TableText"/>
            </w:pPr>
            <w:r w:rsidRPr="00F16DFB">
              <w:t>ERA MATCH TO EFT (continued)</w:t>
            </w:r>
          </w:p>
        </w:tc>
      </w:tr>
      <w:tr w:rsidR="0080434A" w:rsidRPr="00F16DFB" w14:paraId="1D398B58" w14:textId="77777777" w:rsidTr="00173479">
        <w:trPr>
          <w:cantSplit/>
          <w:jc w:val="center"/>
        </w:trPr>
        <w:tc>
          <w:tcPr>
            <w:tcW w:w="2514" w:type="dxa"/>
          </w:tcPr>
          <w:p w14:paraId="52AE6A16" w14:textId="77777777" w:rsidR="0080434A" w:rsidRPr="00F16DFB" w:rsidRDefault="0080434A" w:rsidP="00173479">
            <w:pPr>
              <w:pStyle w:val="TableText"/>
            </w:pPr>
            <w:r w:rsidRPr="00F16DFB">
              <w:t>RCDPEM2</w:t>
            </w:r>
          </w:p>
        </w:tc>
        <w:tc>
          <w:tcPr>
            <w:tcW w:w="6836" w:type="dxa"/>
          </w:tcPr>
          <w:p w14:paraId="0828B878" w14:textId="77777777" w:rsidR="0080434A" w:rsidRPr="00F16DFB" w:rsidRDefault="0080434A" w:rsidP="00173479">
            <w:pPr>
              <w:pStyle w:val="TableText"/>
            </w:pPr>
            <w:r w:rsidRPr="00F16DFB">
              <w:t>MANUAL ERA AND EFT MATCHING</w:t>
            </w:r>
          </w:p>
        </w:tc>
      </w:tr>
      <w:tr w:rsidR="0080434A" w:rsidRPr="00F16DFB" w14:paraId="3CF49547" w14:textId="77777777" w:rsidTr="00173479">
        <w:trPr>
          <w:cantSplit/>
          <w:jc w:val="center"/>
        </w:trPr>
        <w:tc>
          <w:tcPr>
            <w:tcW w:w="2514" w:type="dxa"/>
          </w:tcPr>
          <w:p w14:paraId="4359080E" w14:textId="0E0F9053" w:rsidR="0080434A" w:rsidRPr="00F16DFB" w:rsidRDefault="0080434A" w:rsidP="00173479">
            <w:pPr>
              <w:pStyle w:val="TableText"/>
            </w:pPr>
            <w:r w:rsidRPr="00F16DFB">
              <w:t>RCDPEM21</w:t>
            </w:r>
          </w:p>
        </w:tc>
        <w:tc>
          <w:tcPr>
            <w:tcW w:w="6836" w:type="dxa"/>
          </w:tcPr>
          <w:p w14:paraId="4996E5A4" w14:textId="268AB2F4" w:rsidR="0080434A" w:rsidRPr="00F16DFB" w:rsidRDefault="0080434A" w:rsidP="00173479">
            <w:pPr>
              <w:pStyle w:val="TableText"/>
            </w:pPr>
            <w:r w:rsidRPr="00F16DFB">
              <w:t>MANUAL ERA AND EFT MATCHING</w:t>
            </w:r>
          </w:p>
        </w:tc>
      </w:tr>
      <w:tr w:rsidR="0080434A" w:rsidRPr="00F16DFB" w14:paraId="41A6CA82" w14:textId="77777777" w:rsidTr="00173479">
        <w:trPr>
          <w:cantSplit/>
          <w:jc w:val="center"/>
        </w:trPr>
        <w:tc>
          <w:tcPr>
            <w:tcW w:w="2514" w:type="dxa"/>
          </w:tcPr>
          <w:p w14:paraId="43A367D7" w14:textId="77777777" w:rsidR="0080434A" w:rsidRPr="00F16DFB" w:rsidRDefault="0080434A" w:rsidP="00173479">
            <w:pPr>
              <w:pStyle w:val="TableText"/>
            </w:pPr>
            <w:r w:rsidRPr="00F16DFB">
              <w:t>RCDPEM3</w:t>
            </w:r>
          </w:p>
        </w:tc>
        <w:tc>
          <w:tcPr>
            <w:tcW w:w="6836" w:type="dxa"/>
          </w:tcPr>
          <w:p w14:paraId="6ED377C6" w14:textId="77777777" w:rsidR="0080434A" w:rsidRPr="00F16DFB" w:rsidRDefault="0080434A" w:rsidP="00173479">
            <w:pPr>
              <w:pStyle w:val="TableText"/>
            </w:pPr>
            <w:r w:rsidRPr="00F16DFB">
              <w:t>ERA AUDIT REPORT and return EFT function</w:t>
            </w:r>
          </w:p>
        </w:tc>
      </w:tr>
      <w:tr w:rsidR="0080434A" w:rsidRPr="00F16DFB" w14:paraId="1E6F0BB3" w14:textId="77777777" w:rsidTr="00173479">
        <w:trPr>
          <w:cantSplit/>
          <w:jc w:val="center"/>
        </w:trPr>
        <w:tc>
          <w:tcPr>
            <w:tcW w:w="2514" w:type="dxa"/>
          </w:tcPr>
          <w:p w14:paraId="36B3C680" w14:textId="77777777" w:rsidR="0080434A" w:rsidRPr="00F16DFB" w:rsidRDefault="0080434A" w:rsidP="00173479">
            <w:pPr>
              <w:pStyle w:val="TableText"/>
            </w:pPr>
            <w:r w:rsidRPr="00F16DFB">
              <w:t>RCDPEM4</w:t>
            </w:r>
          </w:p>
        </w:tc>
        <w:tc>
          <w:tcPr>
            <w:tcW w:w="6836" w:type="dxa"/>
          </w:tcPr>
          <w:p w14:paraId="29D2FE35" w14:textId="77777777" w:rsidR="0080434A" w:rsidRPr="00F16DFB" w:rsidRDefault="0080434A" w:rsidP="00173479">
            <w:pPr>
              <w:pStyle w:val="TableText"/>
            </w:pPr>
            <w:r w:rsidRPr="00F16DFB">
              <w:t>EPAYMENTS AUDIT REPORTS</w:t>
            </w:r>
          </w:p>
        </w:tc>
      </w:tr>
      <w:tr w:rsidR="0080434A" w:rsidRPr="00F16DFB" w14:paraId="7D04C277" w14:textId="77777777" w:rsidTr="00173479">
        <w:trPr>
          <w:cantSplit/>
          <w:jc w:val="center"/>
        </w:trPr>
        <w:tc>
          <w:tcPr>
            <w:tcW w:w="2514" w:type="dxa"/>
          </w:tcPr>
          <w:p w14:paraId="2520A0B4" w14:textId="77777777" w:rsidR="0080434A" w:rsidRPr="00F16DFB" w:rsidRDefault="0080434A" w:rsidP="00173479">
            <w:pPr>
              <w:pStyle w:val="TableText"/>
            </w:pPr>
            <w:r w:rsidRPr="00F16DFB">
              <w:t>RCDPEM41</w:t>
            </w:r>
          </w:p>
        </w:tc>
        <w:tc>
          <w:tcPr>
            <w:tcW w:w="6836" w:type="dxa"/>
          </w:tcPr>
          <w:p w14:paraId="6FC1E896" w14:textId="77777777" w:rsidR="0080434A" w:rsidRPr="00F16DFB" w:rsidRDefault="0080434A" w:rsidP="00173479">
            <w:pPr>
              <w:pStyle w:val="TableText"/>
            </w:pPr>
            <w:r w:rsidRPr="00F16DFB">
              <w:t>EPAYMENTS AUDIT REPORTS - Cont.</w:t>
            </w:r>
          </w:p>
        </w:tc>
      </w:tr>
      <w:tr w:rsidR="0080434A" w:rsidRPr="00F16DFB" w14:paraId="46340857" w14:textId="77777777" w:rsidTr="00173479">
        <w:trPr>
          <w:cantSplit/>
          <w:jc w:val="center"/>
        </w:trPr>
        <w:tc>
          <w:tcPr>
            <w:tcW w:w="2514" w:type="dxa"/>
          </w:tcPr>
          <w:p w14:paraId="3AA558B9" w14:textId="77777777" w:rsidR="0080434A" w:rsidRPr="00F16DFB" w:rsidRDefault="0080434A" w:rsidP="00173479">
            <w:pPr>
              <w:pStyle w:val="TableText"/>
            </w:pPr>
            <w:r w:rsidRPr="00F16DFB">
              <w:t>RCDPEM5</w:t>
            </w:r>
          </w:p>
        </w:tc>
        <w:tc>
          <w:tcPr>
            <w:tcW w:w="6836" w:type="dxa"/>
          </w:tcPr>
          <w:p w14:paraId="74499708" w14:textId="77777777" w:rsidR="0080434A" w:rsidRPr="00F16DFB" w:rsidRDefault="0080434A" w:rsidP="00173479">
            <w:pPr>
              <w:pStyle w:val="TableText"/>
            </w:pPr>
            <w:r w:rsidRPr="00F16DFB">
              <w:t>EPAYMENTS MOVE EEOB TO NEW CLAIMS</w:t>
            </w:r>
          </w:p>
        </w:tc>
      </w:tr>
      <w:tr w:rsidR="0080434A" w:rsidRPr="00F16DFB" w14:paraId="2FE41651" w14:textId="77777777" w:rsidTr="00173479">
        <w:trPr>
          <w:cantSplit/>
          <w:jc w:val="center"/>
        </w:trPr>
        <w:tc>
          <w:tcPr>
            <w:tcW w:w="2514" w:type="dxa"/>
          </w:tcPr>
          <w:p w14:paraId="5530C3F3" w14:textId="77777777" w:rsidR="0080434A" w:rsidRPr="00F16DFB" w:rsidRDefault="0080434A" w:rsidP="00173479">
            <w:pPr>
              <w:pStyle w:val="TableText"/>
            </w:pPr>
            <w:r w:rsidRPr="00F16DFB">
              <w:t>RCDPEM6</w:t>
            </w:r>
          </w:p>
        </w:tc>
        <w:tc>
          <w:tcPr>
            <w:tcW w:w="6836" w:type="dxa"/>
          </w:tcPr>
          <w:p w14:paraId="4ADA3305" w14:textId="77777777" w:rsidR="0080434A" w:rsidRPr="00F16DFB" w:rsidRDefault="0080434A" w:rsidP="00173479">
            <w:pPr>
              <w:pStyle w:val="TableText"/>
            </w:pPr>
            <w:r w:rsidRPr="00F16DFB">
              <w:t>DUPLICATE EFT DEPOSITS AUDIT REPORTS</w:t>
            </w:r>
          </w:p>
        </w:tc>
      </w:tr>
      <w:tr w:rsidR="0080434A" w:rsidRPr="00F16DFB" w14:paraId="0279E2E7" w14:textId="77777777" w:rsidTr="00173479">
        <w:trPr>
          <w:cantSplit/>
          <w:jc w:val="center"/>
        </w:trPr>
        <w:tc>
          <w:tcPr>
            <w:tcW w:w="2514" w:type="dxa"/>
          </w:tcPr>
          <w:p w14:paraId="5C38F08C" w14:textId="77777777" w:rsidR="0080434A" w:rsidRPr="00F16DFB" w:rsidRDefault="0080434A" w:rsidP="00173479">
            <w:pPr>
              <w:pStyle w:val="TableText"/>
            </w:pPr>
            <w:r w:rsidRPr="00F16DFB">
              <w:t>RCDPEM7</w:t>
            </w:r>
          </w:p>
        </w:tc>
        <w:tc>
          <w:tcPr>
            <w:tcW w:w="6836" w:type="dxa"/>
          </w:tcPr>
          <w:p w14:paraId="0F7123DF" w14:textId="77777777" w:rsidR="0080434A" w:rsidRPr="00F16DFB" w:rsidRDefault="0080434A" w:rsidP="00173479">
            <w:pPr>
              <w:pStyle w:val="TableText"/>
            </w:pPr>
            <w:r w:rsidRPr="00F16DFB">
              <w:t>OVERDUE EFT AND ERA BULLETINS</w:t>
            </w:r>
          </w:p>
        </w:tc>
      </w:tr>
      <w:tr w:rsidR="0080434A" w:rsidRPr="00F16DFB" w14:paraId="31BB3A57" w14:textId="77777777" w:rsidTr="00173479">
        <w:trPr>
          <w:cantSplit/>
          <w:jc w:val="center"/>
        </w:trPr>
        <w:tc>
          <w:tcPr>
            <w:tcW w:w="2514" w:type="dxa"/>
          </w:tcPr>
          <w:p w14:paraId="190276EF" w14:textId="77777777" w:rsidR="0080434A" w:rsidRPr="00F16DFB" w:rsidRDefault="0080434A" w:rsidP="00173479">
            <w:pPr>
              <w:pStyle w:val="TableText"/>
            </w:pPr>
            <w:r w:rsidRPr="00F16DFB">
              <w:t>RCDPEM8</w:t>
            </w:r>
          </w:p>
        </w:tc>
        <w:tc>
          <w:tcPr>
            <w:tcW w:w="6836" w:type="dxa"/>
          </w:tcPr>
          <w:p w14:paraId="0E997F74" w14:textId="77777777" w:rsidR="0080434A" w:rsidRPr="00F16DFB" w:rsidRDefault="0080434A" w:rsidP="00173479">
            <w:pPr>
              <w:pStyle w:val="TableText"/>
            </w:pPr>
            <w:r w:rsidRPr="00F16DFB">
              <w:t>EOB MOVE/COPY BULLETINS</w:t>
            </w:r>
          </w:p>
        </w:tc>
      </w:tr>
      <w:tr w:rsidR="0080434A" w:rsidRPr="00F16DFB" w14:paraId="7125FB59" w14:textId="77777777" w:rsidTr="00173479">
        <w:trPr>
          <w:cantSplit/>
          <w:jc w:val="center"/>
        </w:trPr>
        <w:tc>
          <w:tcPr>
            <w:tcW w:w="2514" w:type="dxa"/>
          </w:tcPr>
          <w:p w14:paraId="76B9F418" w14:textId="77777777" w:rsidR="0080434A" w:rsidRPr="00F16DFB" w:rsidRDefault="0080434A" w:rsidP="00173479">
            <w:pPr>
              <w:pStyle w:val="TableText"/>
            </w:pPr>
            <w:r w:rsidRPr="00F16DFB">
              <w:t>RCDPEM9</w:t>
            </w:r>
          </w:p>
        </w:tc>
        <w:tc>
          <w:tcPr>
            <w:tcW w:w="6836" w:type="dxa"/>
          </w:tcPr>
          <w:p w14:paraId="56D62A6A" w14:textId="77777777" w:rsidR="0080434A" w:rsidRPr="00F16DFB" w:rsidRDefault="0080434A" w:rsidP="00173479">
            <w:pPr>
              <w:pStyle w:val="TableText"/>
            </w:pPr>
            <w:r w:rsidRPr="00F16DFB">
              <w:t>PAYER SELECTION</w:t>
            </w:r>
          </w:p>
        </w:tc>
      </w:tr>
      <w:tr w:rsidR="0080434A" w:rsidRPr="00F16DFB" w14:paraId="0614F2F9" w14:textId="77777777" w:rsidTr="00173479">
        <w:trPr>
          <w:cantSplit/>
          <w:jc w:val="center"/>
        </w:trPr>
        <w:tc>
          <w:tcPr>
            <w:tcW w:w="2514" w:type="dxa"/>
          </w:tcPr>
          <w:p w14:paraId="5928732D" w14:textId="77777777" w:rsidR="0080434A" w:rsidRPr="00F16DFB" w:rsidRDefault="0080434A" w:rsidP="00173479">
            <w:pPr>
              <w:pStyle w:val="TableText"/>
            </w:pPr>
            <w:r w:rsidRPr="00F16DFB">
              <w:t>RCDPEMA</w:t>
            </w:r>
          </w:p>
        </w:tc>
        <w:tc>
          <w:tcPr>
            <w:tcW w:w="6836" w:type="dxa"/>
          </w:tcPr>
          <w:p w14:paraId="7FD76A46" w14:textId="77777777" w:rsidR="0080434A" w:rsidRPr="00F16DFB" w:rsidRDefault="0080434A" w:rsidP="00173479">
            <w:pPr>
              <w:pStyle w:val="TableText"/>
            </w:pPr>
            <w:r w:rsidRPr="00F16DFB">
              <w:t>AUTO-POSTING RECEIPT CREATION</w:t>
            </w:r>
          </w:p>
        </w:tc>
      </w:tr>
      <w:tr w:rsidR="0054501B" w:rsidRPr="00F16DFB" w14:paraId="71F2F48C" w14:textId="77777777" w:rsidTr="00173479">
        <w:trPr>
          <w:cantSplit/>
          <w:jc w:val="center"/>
        </w:trPr>
        <w:tc>
          <w:tcPr>
            <w:tcW w:w="2514" w:type="dxa"/>
          </w:tcPr>
          <w:p w14:paraId="357CF503" w14:textId="3EA00C55" w:rsidR="0054501B" w:rsidRPr="00F16DFB" w:rsidRDefault="0054501B" w:rsidP="00173479">
            <w:pPr>
              <w:pStyle w:val="TableText"/>
            </w:pPr>
            <w:r w:rsidRPr="00F16DFB">
              <w:t>RCDPEMA1</w:t>
            </w:r>
          </w:p>
        </w:tc>
        <w:tc>
          <w:tcPr>
            <w:tcW w:w="6836" w:type="dxa"/>
          </w:tcPr>
          <w:p w14:paraId="15D044FA" w14:textId="4D0EDB35" w:rsidR="0054501B" w:rsidRPr="00F16DFB" w:rsidRDefault="0054501B" w:rsidP="00173479">
            <w:pPr>
              <w:pStyle w:val="TableText"/>
            </w:pPr>
            <w:r w:rsidRPr="00F16DFB">
              <w:t>LIST ALL AUTO-POSTED RECEIPTS REPORT</w:t>
            </w:r>
          </w:p>
        </w:tc>
      </w:tr>
      <w:tr w:rsidR="004960F9" w:rsidRPr="00F16DFB" w14:paraId="4E1BE7BE" w14:textId="77777777" w:rsidTr="00173479">
        <w:trPr>
          <w:cantSplit/>
          <w:jc w:val="center"/>
        </w:trPr>
        <w:tc>
          <w:tcPr>
            <w:tcW w:w="2514" w:type="dxa"/>
          </w:tcPr>
          <w:p w14:paraId="3989B91A" w14:textId="19BF339F" w:rsidR="004960F9" w:rsidRPr="00F16DFB" w:rsidRDefault="004960F9" w:rsidP="00173479">
            <w:pPr>
              <w:pStyle w:val="TableText"/>
            </w:pPr>
            <w:r w:rsidRPr="00F16DFB">
              <w:t>RCDPEMAP</w:t>
            </w:r>
          </w:p>
        </w:tc>
        <w:tc>
          <w:tcPr>
            <w:tcW w:w="6836" w:type="dxa"/>
          </w:tcPr>
          <w:p w14:paraId="738EF362" w14:textId="653EA434" w:rsidR="004960F9" w:rsidRPr="00F16DFB" w:rsidRDefault="004960F9" w:rsidP="00173479">
            <w:pPr>
              <w:pStyle w:val="TableText"/>
            </w:pPr>
            <w:r w:rsidRPr="00F16DFB">
              <w:t>AUTO-POSTED RECEIPT REPORT</w:t>
            </w:r>
          </w:p>
        </w:tc>
      </w:tr>
      <w:tr w:rsidR="004960F9" w:rsidRPr="00F16DFB" w14:paraId="39096B97" w14:textId="77777777" w:rsidTr="00173479">
        <w:trPr>
          <w:cantSplit/>
          <w:jc w:val="center"/>
        </w:trPr>
        <w:tc>
          <w:tcPr>
            <w:tcW w:w="2514" w:type="dxa"/>
          </w:tcPr>
          <w:p w14:paraId="337FB91C" w14:textId="7C77079A" w:rsidR="004960F9" w:rsidRPr="00F16DFB" w:rsidRDefault="004960F9" w:rsidP="00173479">
            <w:pPr>
              <w:pStyle w:val="TableText"/>
            </w:pPr>
            <w:r w:rsidRPr="00F16DFB">
              <w:t>RCDPEMB</w:t>
            </w:r>
          </w:p>
        </w:tc>
        <w:tc>
          <w:tcPr>
            <w:tcW w:w="6836" w:type="dxa"/>
          </w:tcPr>
          <w:p w14:paraId="45ED3B51" w14:textId="7AC32E3F" w:rsidR="004960F9" w:rsidRPr="00F16DFB" w:rsidRDefault="004960F9" w:rsidP="00173479">
            <w:pPr>
              <w:pStyle w:val="TableText"/>
            </w:pPr>
            <w:r w:rsidRPr="00F16DFB">
              <w:t>AUTO-POSTING RECEIPT CREATION</w:t>
            </w:r>
          </w:p>
        </w:tc>
      </w:tr>
      <w:tr w:rsidR="004960F9" w:rsidRPr="00F16DFB" w14:paraId="157A2A63" w14:textId="77777777" w:rsidTr="00173479">
        <w:trPr>
          <w:cantSplit/>
          <w:jc w:val="center"/>
        </w:trPr>
        <w:tc>
          <w:tcPr>
            <w:tcW w:w="2514" w:type="dxa"/>
          </w:tcPr>
          <w:p w14:paraId="4A20DDDA" w14:textId="2CD2163B" w:rsidR="004960F9" w:rsidRPr="00F16DFB" w:rsidRDefault="004960F9" w:rsidP="00173479">
            <w:pPr>
              <w:pStyle w:val="TableText"/>
            </w:pPr>
            <w:r w:rsidRPr="00F16DFB">
              <w:t>RCDPENR1</w:t>
            </w:r>
          </w:p>
        </w:tc>
        <w:tc>
          <w:tcPr>
            <w:tcW w:w="6836" w:type="dxa"/>
          </w:tcPr>
          <w:p w14:paraId="69EBC890" w14:textId="5EFCE746" w:rsidR="004960F9" w:rsidRPr="00F16DFB" w:rsidRDefault="004960F9" w:rsidP="00173479">
            <w:pPr>
              <w:pStyle w:val="TableText"/>
            </w:pPr>
            <w:r w:rsidRPr="00F16DFB">
              <w:t>835-837 Summary Report</w:t>
            </w:r>
          </w:p>
        </w:tc>
      </w:tr>
      <w:tr w:rsidR="004960F9" w:rsidRPr="00F16DFB" w14:paraId="6536C5CC" w14:textId="77777777" w:rsidTr="00173479">
        <w:trPr>
          <w:cantSplit/>
          <w:jc w:val="center"/>
        </w:trPr>
        <w:tc>
          <w:tcPr>
            <w:tcW w:w="2514" w:type="dxa"/>
          </w:tcPr>
          <w:p w14:paraId="1E4EA71B" w14:textId="27414D36" w:rsidR="004960F9" w:rsidRPr="00F16DFB" w:rsidRDefault="004960F9" w:rsidP="00173479">
            <w:pPr>
              <w:pStyle w:val="TableText"/>
            </w:pPr>
            <w:r w:rsidRPr="00F16DFB">
              <w:t>RCDPENR2</w:t>
            </w:r>
          </w:p>
        </w:tc>
        <w:tc>
          <w:tcPr>
            <w:tcW w:w="6836" w:type="dxa"/>
          </w:tcPr>
          <w:p w14:paraId="4A6D7BE4" w14:textId="529E2C8D" w:rsidR="004960F9" w:rsidRPr="00F16DFB" w:rsidRDefault="004960F9" w:rsidP="00173479">
            <w:pPr>
              <w:pStyle w:val="TableText"/>
            </w:pPr>
            <w:r w:rsidRPr="00F16DFB">
              <w:t>EFT/ERA Trending Report</w:t>
            </w:r>
          </w:p>
        </w:tc>
      </w:tr>
      <w:tr w:rsidR="004960F9" w:rsidRPr="00F16DFB" w14:paraId="388EE9E3" w14:textId="77777777" w:rsidTr="00173479">
        <w:trPr>
          <w:cantSplit/>
          <w:jc w:val="center"/>
        </w:trPr>
        <w:tc>
          <w:tcPr>
            <w:tcW w:w="2514" w:type="dxa"/>
          </w:tcPr>
          <w:p w14:paraId="44B12703" w14:textId="191FFFE8" w:rsidR="004960F9" w:rsidRPr="00F16DFB" w:rsidRDefault="004960F9" w:rsidP="00173479">
            <w:pPr>
              <w:pStyle w:val="TableText"/>
            </w:pPr>
            <w:r w:rsidRPr="00F16DFB">
              <w:t>RCDPENR3</w:t>
            </w:r>
          </w:p>
        </w:tc>
        <w:tc>
          <w:tcPr>
            <w:tcW w:w="6836" w:type="dxa"/>
          </w:tcPr>
          <w:p w14:paraId="5B326D10" w14:textId="7BA92338" w:rsidR="004960F9" w:rsidRPr="00F16DFB" w:rsidRDefault="004960F9" w:rsidP="00173479">
            <w:pPr>
              <w:pStyle w:val="TableText"/>
            </w:pPr>
            <w:r w:rsidRPr="00F16DFB">
              <w:t>EFT/ERA Trending Report</w:t>
            </w:r>
          </w:p>
        </w:tc>
      </w:tr>
      <w:tr w:rsidR="004960F9" w:rsidRPr="00F16DFB" w14:paraId="55174817" w14:textId="77777777" w:rsidTr="00173479">
        <w:trPr>
          <w:cantSplit/>
          <w:jc w:val="center"/>
        </w:trPr>
        <w:tc>
          <w:tcPr>
            <w:tcW w:w="2514" w:type="dxa"/>
          </w:tcPr>
          <w:p w14:paraId="666EFD7F" w14:textId="22B92789" w:rsidR="004960F9" w:rsidRPr="00F16DFB" w:rsidRDefault="004960F9" w:rsidP="00173479">
            <w:pPr>
              <w:pStyle w:val="TableText"/>
            </w:pPr>
            <w:r w:rsidRPr="00F16DFB">
              <w:t>RCDPENR4</w:t>
            </w:r>
          </w:p>
        </w:tc>
        <w:tc>
          <w:tcPr>
            <w:tcW w:w="6836" w:type="dxa"/>
          </w:tcPr>
          <w:p w14:paraId="4AFFDEE8" w14:textId="342E86EA" w:rsidR="004960F9" w:rsidRPr="00F16DFB" w:rsidRDefault="004960F9" w:rsidP="00173479">
            <w:pPr>
              <w:pStyle w:val="TableText"/>
            </w:pPr>
            <w:r w:rsidRPr="00F16DFB">
              <w:t>EFT/ERA Trending Report</w:t>
            </w:r>
          </w:p>
        </w:tc>
      </w:tr>
      <w:tr w:rsidR="004960F9" w:rsidRPr="00F16DFB" w14:paraId="3FB777AD" w14:textId="77777777" w:rsidTr="00173479">
        <w:trPr>
          <w:cantSplit/>
          <w:jc w:val="center"/>
        </w:trPr>
        <w:tc>
          <w:tcPr>
            <w:tcW w:w="2514" w:type="dxa"/>
          </w:tcPr>
          <w:p w14:paraId="75336319" w14:textId="77FA982B" w:rsidR="004960F9" w:rsidRPr="00F16DFB" w:rsidRDefault="004960F9" w:rsidP="00173479">
            <w:pPr>
              <w:pStyle w:val="TableText"/>
            </w:pPr>
            <w:r w:rsidRPr="00F16DFB">
              <w:t>RCDPENRU</w:t>
            </w:r>
          </w:p>
        </w:tc>
        <w:tc>
          <w:tcPr>
            <w:tcW w:w="6836" w:type="dxa"/>
          </w:tcPr>
          <w:p w14:paraId="4F6DBB4E" w14:textId="7EAACDE1" w:rsidR="004960F9" w:rsidRPr="00F16DFB" w:rsidRDefault="004960F9" w:rsidP="00173479">
            <w:pPr>
              <w:pStyle w:val="TableText"/>
            </w:pPr>
            <w:r w:rsidRPr="00F16DFB">
              <w:t>AR DM Data Extraction</w:t>
            </w:r>
          </w:p>
        </w:tc>
      </w:tr>
      <w:tr w:rsidR="004960F9" w:rsidRPr="00F16DFB" w14:paraId="4E63958A" w14:textId="77777777" w:rsidTr="00173479">
        <w:trPr>
          <w:cantSplit/>
          <w:jc w:val="center"/>
        </w:trPr>
        <w:tc>
          <w:tcPr>
            <w:tcW w:w="2514" w:type="dxa"/>
          </w:tcPr>
          <w:p w14:paraId="3BB09F1A" w14:textId="5D6CAA9F" w:rsidR="004960F9" w:rsidRPr="00F16DFB" w:rsidRDefault="004960F9" w:rsidP="00173479">
            <w:pPr>
              <w:pStyle w:val="TableText"/>
            </w:pPr>
            <w:r w:rsidRPr="00F16DFB">
              <w:t>RCDPEP</w:t>
            </w:r>
          </w:p>
        </w:tc>
        <w:tc>
          <w:tcPr>
            <w:tcW w:w="6836" w:type="dxa"/>
          </w:tcPr>
          <w:p w14:paraId="01D4739A" w14:textId="2CDA7E4A" w:rsidR="004960F9" w:rsidRPr="00F16DFB" w:rsidRDefault="004960F9" w:rsidP="00173479">
            <w:pPr>
              <w:pStyle w:val="TableText"/>
            </w:pPr>
            <w:r w:rsidRPr="00F16DFB">
              <w:t>Flag Payers as Pharmacy</w:t>
            </w:r>
          </w:p>
        </w:tc>
      </w:tr>
      <w:tr w:rsidR="004960F9" w:rsidRPr="00F16DFB" w14:paraId="55FEAB6D" w14:textId="77777777" w:rsidTr="00173479">
        <w:trPr>
          <w:cantSplit/>
          <w:jc w:val="center"/>
        </w:trPr>
        <w:tc>
          <w:tcPr>
            <w:tcW w:w="2514" w:type="dxa"/>
          </w:tcPr>
          <w:p w14:paraId="6CB9F187" w14:textId="77777777" w:rsidR="004960F9" w:rsidRPr="00F16DFB" w:rsidRDefault="004960F9" w:rsidP="00173479">
            <w:pPr>
              <w:pStyle w:val="TableText"/>
            </w:pPr>
            <w:r w:rsidRPr="00F16DFB">
              <w:t>RCDPEREC</w:t>
            </w:r>
          </w:p>
        </w:tc>
        <w:tc>
          <w:tcPr>
            <w:tcW w:w="6836" w:type="dxa"/>
          </w:tcPr>
          <w:p w14:paraId="3473B54A" w14:textId="77777777" w:rsidR="004960F9" w:rsidRPr="00F16DFB" w:rsidRDefault="004960F9" w:rsidP="00173479">
            <w:pPr>
              <w:pStyle w:val="TableText"/>
            </w:pPr>
            <w:r w:rsidRPr="00F16DFB">
              <w:t>RECONCILIATION REPORT FOR EDI LOCKBOX FMS DOCS</w:t>
            </w:r>
          </w:p>
        </w:tc>
      </w:tr>
      <w:tr w:rsidR="004960F9" w:rsidRPr="00F16DFB" w14:paraId="116FEB2F" w14:textId="77777777" w:rsidTr="00173479">
        <w:trPr>
          <w:cantSplit/>
          <w:jc w:val="center"/>
        </w:trPr>
        <w:tc>
          <w:tcPr>
            <w:tcW w:w="2514" w:type="dxa"/>
          </w:tcPr>
          <w:p w14:paraId="260362BF" w14:textId="77777777" w:rsidR="004960F9" w:rsidRPr="00F16DFB" w:rsidRDefault="004960F9" w:rsidP="00173479">
            <w:pPr>
              <w:pStyle w:val="TableText"/>
            </w:pPr>
            <w:r w:rsidRPr="00F16DFB">
              <w:t>RCDPES10</w:t>
            </w:r>
          </w:p>
        </w:tc>
        <w:tc>
          <w:tcPr>
            <w:tcW w:w="6836" w:type="dxa"/>
          </w:tcPr>
          <w:p w14:paraId="6AEFED4F" w14:textId="77777777" w:rsidR="004960F9" w:rsidRPr="00F16DFB" w:rsidRDefault="004960F9" w:rsidP="00173479">
            <w:pPr>
              <w:pStyle w:val="TableText"/>
            </w:pPr>
            <w:r w:rsidRPr="00F16DFB">
              <w:t>ERA return file field captions</w:t>
            </w:r>
          </w:p>
        </w:tc>
      </w:tr>
      <w:tr w:rsidR="004960F9" w:rsidRPr="00F16DFB" w14:paraId="6066A656" w14:textId="77777777" w:rsidTr="00173479">
        <w:trPr>
          <w:cantSplit/>
          <w:jc w:val="center"/>
        </w:trPr>
        <w:tc>
          <w:tcPr>
            <w:tcW w:w="2514" w:type="dxa"/>
          </w:tcPr>
          <w:p w14:paraId="0D9E2ABE" w14:textId="77777777" w:rsidR="004960F9" w:rsidRPr="00F16DFB" w:rsidRDefault="004960F9" w:rsidP="00173479">
            <w:pPr>
              <w:pStyle w:val="TableText"/>
            </w:pPr>
            <w:r w:rsidRPr="00F16DFB">
              <w:t>RCDPESP</w:t>
            </w:r>
          </w:p>
        </w:tc>
        <w:tc>
          <w:tcPr>
            <w:tcW w:w="6836" w:type="dxa"/>
          </w:tcPr>
          <w:p w14:paraId="07DA6523" w14:textId="77777777" w:rsidR="004960F9" w:rsidRPr="00F16DFB" w:rsidRDefault="004960F9" w:rsidP="00173479">
            <w:pPr>
              <w:pStyle w:val="TableText"/>
            </w:pPr>
            <w:r w:rsidRPr="00F16DFB">
              <w:t>ePayment Lockbox Site Parameters Definition</w:t>
            </w:r>
          </w:p>
        </w:tc>
      </w:tr>
      <w:tr w:rsidR="004960F9" w:rsidRPr="00F16DFB" w14:paraId="3F94DC13" w14:textId="77777777" w:rsidTr="00173479">
        <w:trPr>
          <w:cantSplit/>
          <w:jc w:val="center"/>
        </w:trPr>
        <w:tc>
          <w:tcPr>
            <w:tcW w:w="2514" w:type="dxa"/>
          </w:tcPr>
          <w:p w14:paraId="5D081B0A" w14:textId="77777777" w:rsidR="004960F9" w:rsidRPr="00F16DFB" w:rsidRDefault="004960F9" w:rsidP="00173479">
            <w:pPr>
              <w:pStyle w:val="TableText"/>
            </w:pPr>
            <w:r w:rsidRPr="00F16DFB">
              <w:t>RCDPESP1</w:t>
            </w:r>
          </w:p>
        </w:tc>
        <w:tc>
          <w:tcPr>
            <w:tcW w:w="6836" w:type="dxa"/>
          </w:tcPr>
          <w:p w14:paraId="1B023AC2" w14:textId="77777777" w:rsidR="004960F9" w:rsidRPr="00F16DFB" w:rsidRDefault="004960F9" w:rsidP="00173479">
            <w:pPr>
              <w:pStyle w:val="TableText"/>
            </w:pPr>
            <w:r w:rsidRPr="00F16DFB">
              <w:t>ePayment Lockbox Site Parameter Reports</w:t>
            </w:r>
          </w:p>
        </w:tc>
      </w:tr>
      <w:tr w:rsidR="004960F9" w:rsidRPr="00F16DFB" w14:paraId="004D4E86" w14:textId="77777777" w:rsidTr="00173479">
        <w:trPr>
          <w:cantSplit/>
          <w:jc w:val="center"/>
        </w:trPr>
        <w:tc>
          <w:tcPr>
            <w:tcW w:w="2514" w:type="dxa"/>
          </w:tcPr>
          <w:p w14:paraId="4CCB9633" w14:textId="77777777" w:rsidR="004960F9" w:rsidRPr="00F16DFB" w:rsidRDefault="004960F9" w:rsidP="00173479">
            <w:pPr>
              <w:pStyle w:val="TableText"/>
            </w:pPr>
            <w:r w:rsidRPr="00F16DFB">
              <w:t>RCDPESP2</w:t>
            </w:r>
          </w:p>
        </w:tc>
        <w:tc>
          <w:tcPr>
            <w:tcW w:w="6836" w:type="dxa"/>
          </w:tcPr>
          <w:p w14:paraId="394DFF70" w14:textId="77777777" w:rsidR="004960F9" w:rsidRPr="00F16DFB" w:rsidRDefault="004960F9" w:rsidP="00173479">
            <w:pPr>
              <w:pStyle w:val="TableText"/>
            </w:pPr>
            <w:r w:rsidRPr="00F16DFB">
              <w:t>ePayment Lockbox Parameter Audit and Exclusion Reports</w:t>
            </w:r>
          </w:p>
        </w:tc>
      </w:tr>
      <w:tr w:rsidR="004960F9" w:rsidRPr="00F16DFB" w14:paraId="640BB5F4" w14:textId="77777777" w:rsidTr="00173479">
        <w:trPr>
          <w:cantSplit/>
          <w:jc w:val="center"/>
        </w:trPr>
        <w:tc>
          <w:tcPr>
            <w:tcW w:w="2514" w:type="dxa"/>
          </w:tcPr>
          <w:p w14:paraId="30CA0E32" w14:textId="77777777" w:rsidR="004960F9" w:rsidRPr="00F16DFB" w:rsidRDefault="004960F9" w:rsidP="00173479">
            <w:pPr>
              <w:pStyle w:val="TableText"/>
            </w:pPr>
            <w:r w:rsidRPr="00F16DFB">
              <w:t>RCDPESP3</w:t>
            </w:r>
          </w:p>
        </w:tc>
        <w:tc>
          <w:tcPr>
            <w:tcW w:w="6836" w:type="dxa"/>
          </w:tcPr>
          <w:p w14:paraId="528F71C0" w14:textId="77777777" w:rsidR="004960F9" w:rsidRPr="00F16DFB" w:rsidRDefault="004960F9" w:rsidP="00173479">
            <w:pPr>
              <w:pStyle w:val="TableText"/>
            </w:pPr>
            <w:r w:rsidRPr="00F16DFB">
              <w:t>ePayment Lockbox Exclusion Audit Report</w:t>
            </w:r>
          </w:p>
        </w:tc>
      </w:tr>
      <w:tr w:rsidR="004960F9" w:rsidRPr="00F16DFB" w14:paraId="59F5BBE5" w14:textId="77777777" w:rsidTr="00173479">
        <w:trPr>
          <w:cantSplit/>
          <w:jc w:val="center"/>
        </w:trPr>
        <w:tc>
          <w:tcPr>
            <w:tcW w:w="2514" w:type="dxa"/>
          </w:tcPr>
          <w:p w14:paraId="30503E5D" w14:textId="77777777" w:rsidR="004960F9" w:rsidRPr="00F16DFB" w:rsidRDefault="004960F9" w:rsidP="00173479">
            <w:pPr>
              <w:pStyle w:val="TableText"/>
            </w:pPr>
            <w:r w:rsidRPr="00F16DFB">
              <w:t>RCDPESP4</w:t>
            </w:r>
          </w:p>
        </w:tc>
        <w:tc>
          <w:tcPr>
            <w:tcW w:w="6836" w:type="dxa"/>
          </w:tcPr>
          <w:p w14:paraId="11753EC5" w14:textId="77777777" w:rsidR="004960F9" w:rsidRPr="00F16DFB" w:rsidRDefault="004960F9" w:rsidP="00173479">
            <w:pPr>
              <w:pStyle w:val="TableText"/>
            </w:pPr>
            <w:r w:rsidRPr="00F16DFB">
              <w:t>ePayment Auto-post/Decrease for IOC testing</w:t>
            </w:r>
          </w:p>
        </w:tc>
      </w:tr>
      <w:tr w:rsidR="004960F9" w:rsidRPr="00F16DFB" w14:paraId="4F7342D6" w14:textId="77777777" w:rsidTr="00173479">
        <w:trPr>
          <w:cantSplit/>
          <w:jc w:val="center"/>
        </w:trPr>
        <w:tc>
          <w:tcPr>
            <w:tcW w:w="2514" w:type="dxa"/>
          </w:tcPr>
          <w:p w14:paraId="07223B5E" w14:textId="30E9DD3A" w:rsidR="004960F9" w:rsidRPr="00F16DFB" w:rsidRDefault="004960F9" w:rsidP="00173479">
            <w:pPr>
              <w:pStyle w:val="TableText"/>
            </w:pPr>
            <w:r w:rsidRPr="00F16DFB">
              <w:t>RCDPESP5</w:t>
            </w:r>
          </w:p>
        </w:tc>
        <w:tc>
          <w:tcPr>
            <w:tcW w:w="6836" w:type="dxa"/>
          </w:tcPr>
          <w:p w14:paraId="474C26A4" w14:textId="5F471EEA" w:rsidR="004960F9" w:rsidRPr="00F16DFB" w:rsidRDefault="004960F9" w:rsidP="00173479">
            <w:pPr>
              <w:pStyle w:val="TableText"/>
            </w:pPr>
            <w:r w:rsidRPr="00F16DFB">
              <w:t>ePayment Lockbox Site Parameter Definition – Files 344.71</w:t>
            </w:r>
          </w:p>
        </w:tc>
      </w:tr>
      <w:tr w:rsidR="004960F9" w:rsidRPr="00F16DFB" w14:paraId="17F26ACE" w14:textId="77777777" w:rsidTr="00173479">
        <w:trPr>
          <w:cantSplit/>
          <w:jc w:val="center"/>
        </w:trPr>
        <w:tc>
          <w:tcPr>
            <w:tcW w:w="2514" w:type="dxa"/>
          </w:tcPr>
          <w:p w14:paraId="2D8D00C4" w14:textId="4679F004" w:rsidR="004960F9" w:rsidRPr="00F16DFB" w:rsidRDefault="004960F9" w:rsidP="00173479">
            <w:pPr>
              <w:pStyle w:val="TableText"/>
            </w:pPr>
            <w:r w:rsidRPr="00F16DFB">
              <w:t>RCDPESP6</w:t>
            </w:r>
          </w:p>
        </w:tc>
        <w:tc>
          <w:tcPr>
            <w:tcW w:w="6836" w:type="dxa"/>
          </w:tcPr>
          <w:p w14:paraId="15632796" w14:textId="442C62FB" w:rsidR="004960F9" w:rsidRPr="00F16DFB" w:rsidRDefault="004960F9" w:rsidP="00173479">
            <w:pPr>
              <w:pStyle w:val="TableText"/>
            </w:pPr>
            <w:r w:rsidRPr="00F16DFB">
              <w:t>ePayment Lockbox Site Parameter Definition – Notify Changes</w:t>
            </w:r>
          </w:p>
        </w:tc>
      </w:tr>
      <w:tr w:rsidR="004960F9" w:rsidRPr="00F16DFB" w14:paraId="41B0A655" w14:textId="77777777" w:rsidTr="00173479">
        <w:trPr>
          <w:cantSplit/>
          <w:jc w:val="center"/>
        </w:trPr>
        <w:tc>
          <w:tcPr>
            <w:tcW w:w="2514" w:type="dxa"/>
          </w:tcPr>
          <w:p w14:paraId="28C548B4" w14:textId="75DDFDB0" w:rsidR="004960F9" w:rsidRPr="00F16DFB" w:rsidRDefault="004960F9" w:rsidP="00173479">
            <w:pPr>
              <w:pStyle w:val="TableText"/>
            </w:pPr>
            <w:r w:rsidRPr="00F16DFB">
              <w:t>RCDPESP7</w:t>
            </w:r>
          </w:p>
        </w:tc>
        <w:tc>
          <w:tcPr>
            <w:tcW w:w="6836" w:type="dxa"/>
          </w:tcPr>
          <w:p w14:paraId="3382F2FD" w14:textId="1DD96C68" w:rsidR="004960F9" w:rsidRPr="00F16DFB" w:rsidRDefault="004960F9" w:rsidP="00173479">
            <w:pPr>
              <w:pStyle w:val="TableText"/>
            </w:pPr>
            <w:r w:rsidRPr="00F16DFB">
              <w:t>ePayment Lockbox Site Parameter Definition – Auto-Decrease</w:t>
            </w:r>
          </w:p>
        </w:tc>
      </w:tr>
      <w:tr w:rsidR="00DE6D9F" w:rsidRPr="00F16DFB" w14:paraId="2F1EB37F" w14:textId="77777777" w:rsidTr="00173479">
        <w:trPr>
          <w:cantSplit/>
          <w:jc w:val="center"/>
        </w:trPr>
        <w:tc>
          <w:tcPr>
            <w:tcW w:w="2514" w:type="dxa"/>
          </w:tcPr>
          <w:p w14:paraId="44147FC9" w14:textId="51D762CB" w:rsidR="00DE6D9F" w:rsidRPr="00F16DFB" w:rsidRDefault="00DE6D9F" w:rsidP="00173479">
            <w:pPr>
              <w:pStyle w:val="TableText"/>
            </w:pPr>
            <w:r w:rsidRPr="00F16DFB">
              <w:t>RCDPESP8</w:t>
            </w:r>
          </w:p>
        </w:tc>
        <w:tc>
          <w:tcPr>
            <w:tcW w:w="6836" w:type="dxa"/>
          </w:tcPr>
          <w:p w14:paraId="61770C46" w14:textId="4A33A11E" w:rsidR="00DE6D9F" w:rsidRPr="00F16DFB" w:rsidRDefault="00DE6D9F" w:rsidP="00173479">
            <w:pPr>
              <w:pStyle w:val="TableText"/>
            </w:pPr>
            <w:r w:rsidRPr="00F16DFB">
              <w:t>EDI Lockbox Site Parameter History Report</w:t>
            </w:r>
          </w:p>
        </w:tc>
      </w:tr>
      <w:tr w:rsidR="00DE6D9F" w:rsidRPr="00F16DFB" w14:paraId="0FF4E175" w14:textId="77777777" w:rsidTr="00173479">
        <w:trPr>
          <w:cantSplit/>
          <w:jc w:val="center"/>
        </w:trPr>
        <w:tc>
          <w:tcPr>
            <w:tcW w:w="2514" w:type="dxa"/>
          </w:tcPr>
          <w:p w14:paraId="239CD20E" w14:textId="3E9E380A" w:rsidR="00DE6D9F" w:rsidRPr="00F16DFB" w:rsidRDefault="00DE6D9F" w:rsidP="00173479">
            <w:pPr>
              <w:pStyle w:val="TableText"/>
            </w:pPr>
            <w:r w:rsidRPr="00F16DFB">
              <w:t>RCDPESPA</w:t>
            </w:r>
          </w:p>
        </w:tc>
        <w:tc>
          <w:tcPr>
            <w:tcW w:w="6836" w:type="dxa"/>
          </w:tcPr>
          <w:p w14:paraId="52332A91" w14:textId="56F277B1" w:rsidR="00DE6D9F" w:rsidRPr="00F16DFB" w:rsidRDefault="00DE6D9F" w:rsidP="00173479">
            <w:pPr>
              <w:pStyle w:val="TableText"/>
            </w:pPr>
            <w:r w:rsidRPr="00F16DFB">
              <w:t>EDI Lockbox Parameter Audit Report</w:t>
            </w:r>
          </w:p>
        </w:tc>
      </w:tr>
      <w:tr w:rsidR="00DE6D9F" w:rsidRPr="00F16DFB" w14:paraId="04C6664D" w14:textId="77777777" w:rsidTr="00173479">
        <w:trPr>
          <w:cantSplit/>
          <w:jc w:val="center"/>
        </w:trPr>
        <w:tc>
          <w:tcPr>
            <w:tcW w:w="2514" w:type="dxa"/>
          </w:tcPr>
          <w:p w14:paraId="4336201A" w14:textId="77777777" w:rsidR="00DE6D9F" w:rsidRPr="00F16DFB" w:rsidRDefault="00DE6D9F" w:rsidP="00173479">
            <w:pPr>
              <w:pStyle w:val="TableText"/>
            </w:pPr>
            <w:r w:rsidRPr="00F16DFB">
              <w:t>RCDPESR0</w:t>
            </w:r>
          </w:p>
        </w:tc>
        <w:tc>
          <w:tcPr>
            <w:tcW w:w="6836" w:type="dxa"/>
          </w:tcPr>
          <w:p w14:paraId="0E7A4C1B" w14:textId="77777777" w:rsidR="00DE6D9F" w:rsidRPr="00F16DFB" w:rsidRDefault="00DE6D9F" w:rsidP="00173479">
            <w:pPr>
              <w:pStyle w:val="TableText"/>
            </w:pPr>
            <w:r w:rsidRPr="00F16DFB">
              <w:t>Server auto-update utilities - EDI Lockbox</w:t>
            </w:r>
          </w:p>
        </w:tc>
      </w:tr>
      <w:tr w:rsidR="00DE6D9F" w:rsidRPr="00F16DFB" w14:paraId="735B19D4" w14:textId="77777777" w:rsidTr="00173479">
        <w:trPr>
          <w:cantSplit/>
          <w:jc w:val="center"/>
        </w:trPr>
        <w:tc>
          <w:tcPr>
            <w:tcW w:w="2514" w:type="dxa"/>
          </w:tcPr>
          <w:p w14:paraId="4A4F5E2E" w14:textId="77777777" w:rsidR="00DE6D9F" w:rsidRPr="00F16DFB" w:rsidRDefault="00DE6D9F" w:rsidP="00173479">
            <w:pPr>
              <w:pStyle w:val="TableText"/>
            </w:pPr>
            <w:r w:rsidRPr="00F16DFB">
              <w:t>RCDPESR1</w:t>
            </w:r>
          </w:p>
        </w:tc>
        <w:tc>
          <w:tcPr>
            <w:tcW w:w="6836" w:type="dxa"/>
          </w:tcPr>
          <w:p w14:paraId="61DCEC1E" w14:textId="77777777" w:rsidR="00DE6D9F" w:rsidRPr="00F16DFB" w:rsidRDefault="00DE6D9F" w:rsidP="00173479">
            <w:pPr>
              <w:pStyle w:val="TableText"/>
            </w:pPr>
            <w:r w:rsidRPr="00F16DFB">
              <w:t>Server interface to AR from Austin</w:t>
            </w:r>
          </w:p>
        </w:tc>
      </w:tr>
      <w:tr w:rsidR="00DE6D9F" w:rsidRPr="00F16DFB" w14:paraId="133A58D3" w14:textId="77777777" w:rsidTr="00173479">
        <w:trPr>
          <w:cantSplit/>
          <w:jc w:val="center"/>
        </w:trPr>
        <w:tc>
          <w:tcPr>
            <w:tcW w:w="2514" w:type="dxa"/>
          </w:tcPr>
          <w:p w14:paraId="08FADF8B" w14:textId="77777777" w:rsidR="00DE6D9F" w:rsidRPr="00F16DFB" w:rsidRDefault="00DE6D9F" w:rsidP="00173479">
            <w:pPr>
              <w:pStyle w:val="TableText"/>
            </w:pPr>
            <w:r w:rsidRPr="00F16DFB">
              <w:t>RCDPESR2</w:t>
            </w:r>
          </w:p>
        </w:tc>
        <w:tc>
          <w:tcPr>
            <w:tcW w:w="6836" w:type="dxa"/>
          </w:tcPr>
          <w:p w14:paraId="1B5E7EFC" w14:textId="4F99E293" w:rsidR="00DE6D9F" w:rsidRPr="00F16DFB" w:rsidRDefault="00DE6D9F" w:rsidP="00173479">
            <w:pPr>
              <w:pStyle w:val="TableText"/>
            </w:pPr>
            <w:r w:rsidRPr="00F16DFB">
              <w:t>Server auto-upd - EDI Lockbox</w:t>
            </w:r>
          </w:p>
        </w:tc>
      </w:tr>
      <w:tr w:rsidR="00DE6D9F" w:rsidRPr="00F16DFB" w14:paraId="118757F2" w14:textId="77777777" w:rsidTr="00173479">
        <w:trPr>
          <w:cantSplit/>
          <w:jc w:val="center"/>
        </w:trPr>
        <w:tc>
          <w:tcPr>
            <w:tcW w:w="2514" w:type="dxa"/>
          </w:tcPr>
          <w:p w14:paraId="406E50DF" w14:textId="77777777" w:rsidR="00DE6D9F" w:rsidRPr="00F16DFB" w:rsidRDefault="00DE6D9F" w:rsidP="00173479">
            <w:pPr>
              <w:pStyle w:val="TableText"/>
            </w:pPr>
            <w:r w:rsidRPr="00F16DFB">
              <w:t>RCDPESR3</w:t>
            </w:r>
          </w:p>
        </w:tc>
        <w:tc>
          <w:tcPr>
            <w:tcW w:w="6836" w:type="dxa"/>
          </w:tcPr>
          <w:p w14:paraId="63215A05" w14:textId="77777777" w:rsidR="00DE6D9F" w:rsidRPr="00F16DFB" w:rsidRDefault="00DE6D9F" w:rsidP="00173479">
            <w:pPr>
              <w:pStyle w:val="TableText"/>
            </w:pPr>
            <w:r w:rsidRPr="00F16DFB">
              <w:t>Server auto-update utilities - EDI Lockbox</w:t>
            </w:r>
          </w:p>
        </w:tc>
      </w:tr>
      <w:tr w:rsidR="00DE6D9F" w:rsidRPr="00F16DFB" w14:paraId="39485723" w14:textId="77777777" w:rsidTr="00173479">
        <w:trPr>
          <w:cantSplit/>
          <w:jc w:val="center"/>
        </w:trPr>
        <w:tc>
          <w:tcPr>
            <w:tcW w:w="2514" w:type="dxa"/>
          </w:tcPr>
          <w:p w14:paraId="1045A87F" w14:textId="77777777" w:rsidR="00DE6D9F" w:rsidRPr="00F16DFB" w:rsidRDefault="00DE6D9F" w:rsidP="00173479">
            <w:pPr>
              <w:pStyle w:val="TableText"/>
            </w:pPr>
            <w:r w:rsidRPr="00F16DFB">
              <w:t>RCDPESR4</w:t>
            </w:r>
          </w:p>
        </w:tc>
        <w:tc>
          <w:tcPr>
            <w:tcW w:w="6836" w:type="dxa"/>
          </w:tcPr>
          <w:p w14:paraId="5B5DD1D9" w14:textId="77777777" w:rsidR="00DE6D9F" w:rsidRPr="00F16DFB" w:rsidRDefault="00DE6D9F" w:rsidP="00173479">
            <w:pPr>
              <w:pStyle w:val="TableText"/>
            </w:pPr>
            <w:r w:rsidRPr="00F16DFB">
              <w:t>Server interface 835ERA processing</w:t>
            </w:r>
          </w:p>
        </w:tc>
      </w:tr>
      <w:tr w:rsidR="00DE6D9F" w:rsidRPr="00F16DFB" w14:paraId="571504FB" w14:textId="77777777" w:rsidTr="00173479">
        <w:trPr>
          <w:cantSplit/>
          <w:jc w:val="center"/>
        </w:trPr>
        <w:tc>
          <w:tcPr>
            <w:tcW w:w="2514" w:type="dxa"/>
          </w:tcPr>
          <w:p w14:paraId="2743A35F" w14:textId="77777777" w:rsidR="00DE6D9F" w:rsidRPr="00F16DFB" w:rsidRDefault="00DE6D9F" w:rsidP="00173479">
            <w:pPr>
              <w:pStyle w:val="TableText"/>
            </w:pPr>
            <w:r w:rsidRPr="00F16DFB">
              <w:t>RCDPESR5</w:t>
            </w:r>
          </w:p>
        </w:tc>
        <w:tc>
          <w:tcPr>
            <w:tcW w:w="6836" w:type="dxa"/>
          </w:tcPr>
          <w:p w14:paraId="68DF3C31" w14:textId="77777777" w:rsidR="00DE6D9F" w:rsidRPr="00F16DFB" w:rsidRDefault="00DE6D9F" w:rsidP="00173479">
            <w:pPr>
              <w:pStyle w:val="TableText"/>
            </w:pPr>
            <w:r w:rsidRPr="00F16DFB">
              <w:t>Server interface 835XFR processing</w:t>
            </w:r>
          </w:p>
        </w:tc>
      </w:tr>
      <w:tr w:rsidR="00DE6D9F" w:rsidRPr="00F16DFB" w14:paraId="712103AC" w14:textId="77777777" w:rsidTr="00173479">
        <w:trPr>
          <w:cantSplit/>
          <w:jc w:val="center"/>
        </w:trPr>
        <w:tc>
          <w:tcPr>
            <w:tcW w:w="2514" w:type="dxa"/>
          </w:tcPr>
          <w:p w14:paraId="5C6D0193" w14:textId="77777777" w:rsidR="00DE6D9F" w:rsidRPr="00F16DFB" w:rsidRDefault="00DE6D9F" w:rsidP="00173479">
            <w:pPr>
              <w:pStyle w:val="TableText"/>
            </w:pPr>
            <w:r w:rsidRPr="00F16DFB">
              <w:t>RCDPESR6</w:t>
            </w:r>
          </w:p>
        </w:tc>
        <w:tc>
          <w:tcPr>
            <w:tcW w:w="6836" w:type="dxa"/>
          </w:tcPr>
          <w:p w14:paraId="5CE24FEC" w14:textId="77777777" w:rsidR="00DE6D9F" w:rsidRPr="00F16DFB" w:rsidRDefault="00DE6D9F" w:rsidP="00173479">
            <w:pPr>
              <w:pStyle w:val="TableText"/>
            </w:pPr>
            <w:r w:rsidRPr="00F16DFB">
              <w:t>Server auto-update file 344.4</w:t>
            </w:r>
          </w:p>
        </w:tc>
      </w:tr>
      <w:tr w:rsidR="00DE6D9F" w:rsidRPr="00F16DFB" w14:paraId="4F1D7C45" w14:textId="77777777" w:rsidTr="00173479">
        <w:trPr>
          <w:cantSplit/>
          <w:jc w:val="center"/>
        </w:trPr>
        <w:tc>
          <w:tcPr>
            <w:tcW w:w="2514" w:type="dxa"/>
          </w:tcPr>
          <w:p w14:paraId="1A96CFC1" w14:textId="77777777" w:rsidR="00DE6D9F" w:rsidRPr="00F16DFB" w:rsidRDefault="00DE6D9F" w:rsidP="00173479">
            <w:pPr>
              <w:pStyle w:val="TableText"/>
            </w:pPr>
            <w:r w:rsidRPr="00F16DFB">
              <w:t>RCDPESR8</w:t>
            </w:r>
          </w:p>
        </w:tc>
        <w:tc>
          <w:tcPr>
            <w:tcW w:w="6836" w:type="dxa"/>
          </w:tcPr>
          <w:p w14:paraId="26ACD2BE" w14:textId="77777777" w:rsidR="00DE6D9F" w:rsidRPr="00F16DFB" w:rsidRDefault="00DE6D9F" w:rsidP="00173479">
            <w:pPr>
              <w:pStyle w:val="TableText"/>
            </w:pPr>
            <w:r w:rsidRPr="00F16DFB">
              <w:t>EFT return file field captions</w:t>
            </w:r>
          </w:p>
        </w:tc>
      </w:tr>
      <w:tr w:rsidR="00DE6D9F" w:rsidRPr="00F16DFB" w14:paraId="0FC8ABB7" w14:textId="77777777" w:rsidTr="00173479">
        <w:trPr>
          <w:cantSplit/>
          <w:jc w:val="center"/>
        </w:trPr>
        <w:tc>
          <w:tcPr>
            <w:tcW w:w="2514" w:type="dxa"/>
          </w:tcPr>
          <w:p w14:paraId="39353437" w14:textId="77777777" w:rsidR="00DE6D9F" w:rsidRPr="00F16DFB" w:rsidRDefault="00DE6D9F" w:rsidP="00173479">
            <w:pPr>
              <w:pStyle w:val="TableText"/>
            </w:pPr>
            <w:r w:rsidRPr="00F16DFB">
              <w:t>RCDPESR9</w:t>
            </w:r>
          </w:p>
        </w:tc>
        <w:tc>
          <w:tcPr>
            <w:tcW w:w="6836" w:type="dxa"/>
          </w:tcPr>
          <w:p w14:paraId="4920F0F4" w14:textId="77777777" w:rsidR="00DE6D9F" w:rsidRPr="00F16DFB" w:rsidRDefault="00DE6D9F" w:rsidP="00173479">
            <w:pPr>
              <w:pStyle w:val="TableText"/>
            </w:pPr>
            <w:r w:rsidRPr="00F16DFB">
              <w:t>ERA return file field captions</w:t>
            </w:r>
          </w:p>
        </w:tc>
      </w:tr>
      <w:tr w:rsidR="00DE6D9F" w:rsidRPr="00F16DFB" w14:paraId="6BB966A3" w14:textId="77777777" w:rsidTr="00173479">
        <w:trPr>
          <w:cantSplit/>
          <w:jc w:val="center"/>
        </w:trPr>
        <w:tc>
          <w:tcPr>
            <w:tcW w:w="2514" w:type="dxa"/>
          </w:tcPr>
          <w:p w14:paraId="2070549D" w14:textId="77777777" w:rsidR="00DE6D9F" w:rsidRPr="00F16DFB" w:rsidRDefault="00DE6D9F" w:rsidP="00173479">
            <w:pPr>
              <w:pStyle w:val="TableText"/>
            </w:pPr>
            <w:r w:rsidRPr="00F16DFB">
              <w:t>RCDPESRM</w:t>
            </w:r>
          </w:p>
        </w:tc>
        <w:tc>
          <w:tcPr>
            <w:tcW w:w="6836" w:type="dxa"/>
          </w:tcPr>
          <w:p w14:paraId="106AC94E" w14:textId="77777777" w:rsidR="00DE6D9F" w:rsidRPr="00F16DFB" w:rsidRDefault="00DE6D9F" w:rsidP="00173479">
            <w:pPr>
              <w:pStyle w:val="TableText"/>
            </w:pPr>
            <w:r w:rsidRPr="00F16DFB">
              <w:t>835ERA matching</w:t>
            </w:r>
          </w:p>
        </w:tc>
      </w:tr>
      <w:tr w:rsidR="00DE6D9F" w:rsidRPr="00F16DFB" w14:paraId="0E7C91A8" w14:textId="77777777" w:rsidTr="00173479">
        <w:trPr>
          <w:cantSplit/>
          <w:jc w:val="center"/>
        </w:trPr>
        <w:tc>
          <w:tcPr>
            <w:tcW w:w="2514" w:type="dxa"/>
          </w:tcPr>
          <w:p w14:paraId="42A368FC" w14:textId="77777777" w:rsidR="00DE6D9F" w:rsidRPr="00F16DFB" w:rsidRDefault="00DE6D9F" w:rsidP="00173479">
            <w:pPr>
              <w:pStyle w:val="TableText"/>
            </w:pPr>
            <w:r w:rsidRPr="00F16DFB">
              <w:t>RCDPESRV</w:t>
            </w:r>
          </w:p>
        </w:tc>
        <w:tc>
          <w:tcPr>
            <w:tcW w:w="6836" w:type="dxa"/>
          </w:tcPr>
          <w:p w14:paraId="11FF696F" w14:textId="77777777" w:rsidR="00DE6D9F" w:rsidRPr="00F16DFB" w:rsidRDefault="00DE6D9F" w:rsidP="00173479">
            <w:pPr>
              <w:pStyle w:val="TableText"/>
            </w:pPr>
            <w:r w:rsidRPr="00F16DFB">
              <w:t>Server interface to AR from Austin</w:t>
            </w:r>
          </w:p>
        </w:tc>
      </w:tr>
      <w:tr w:rsidR="00DE6D9F" w:rsidRPr="00F16DFB" w14:paraId="1F6E5773" w14:textId="77777777" w:rsidTr="00173479">
        <w:trPr>
          <w:cantSplit/>
          <w:jc w:val="center"/>
        </w:trPr>
        <w:tc>
          <w:tcPr>
            <w:tcW w:w="2514" w:type="dxa"/>
          </w:tcPr>
          <w:p w14:paraId="5BEC94B3" w14:textId="77777777" w:rsidR="00DE6D9F" w:rsidRPr="00F16DFB" w:rsidRDefault="00DE6D9F" w:rsidP="00173479">
            <w:pPr>
              <w:pStyle w:val="TableText"/>
            </w:pPr>
            <w:r w:rsidRPr="00F16DFB">
              <w:t>RCDPETR</w:t>
            </w:r>
          </w:p>
        </w:tc>
        <w:tc>
          <w:tcPr>
            <w:tcW w:w="6836" w:type="dxa"/>
          </w:tcPr>
          <w:p w14:paraId="1E11797C" w14:textId="77777777" w:rsidR="00DE6D9F" w:rsidRPr="00F16DFB" w:rsidRDefault="00DE6D9F" w:rsidP="00173479">
            <w:pPr>
              <w:pStyle w:val="TableText"/>
            </w:pPr>
            <w:r w:rsidRPr="00F16DFB">
              <w:t>EOB TRANSFER IN/TRANSFER OUT REPORTS</w:t>
            </w:r>
          </w:p>
        </w:tc>
      </w:tr>
      <w:tr w:rsidR="00DE6D9F" w:rsidRPr="00F16DFB" w14:paraId="05FB8561" w14:textId="77777777" w:rsidTr="00173479">
        <w:trPr>
          <w:cantSplit/>
          <w:jc w:val="center"/>
        </w:trPr>
        <w:tc>
          <w:tcPr>
            <w:tcW w:w="2514" w:type="dxa"/>
          </w:tcPr>
          <w:p w14:paraId="671DA29A" w14:textId="77777777" w:rsidR="00DE6D9F" w:rsidRPr="00F16DFB" w:rsidRDefault="00DE6D9F" w:rsidP="00173479">
            <w:pPr>
              <w:pStyle w:val="TableText"/>
            </w:pPr>
            <w:r w:rsidRPr="00F16DFB">
              <w:t>RCDPETT</w:t>
            </w:r>
          </w:p>
        </w:tc>
        <w:tc>
          <w:tcPr>
            <w:tcW w:w="6836" w:type="dxa"/>
          </w:tcPr>
          <w:p w14:paraId="76F3E740" w14:textId="77777777" w:rsidR="00DE6D9F" w:rsidRPr="00F16DFB" w:rsidRDefault="00DE6D9F" w:rsidP="00173479">
            <w:pPr>
              <w:pStyle w:val="TableText"/>
            </w:pPr>
            <w:r w:rsidRPr="00F16DFB">
              <w:t>payments Testing Tool</w:t>
            </w:r>
          </w:p>
        </w:tc>
      </w:tr>
      <w:tr w:rsidR="00DE6D9F" w:rsidRPr="00F16DFB" w14:paraId="44CA738E" w14:textId="77777777" w:rsidTr="00173479">
        <w:trPr>
          <w:cantSplit/>
          <w:jc w:val="center"/>
        </w:trPr>
        <w:tc>
          <w:tcPr>
            <w:tcW w:w="2514" w:type="dxa"/>
          </w:tcPr>
          <w:p w14:paraId="1D3888EC" w14:textId="77777777" w:rsidR="00DE6D9F" w:rsidRPr="00F16DFB" w:rsidRDefault="00DE6D9F" w:rsidP="00173479">
            <w:pPr>
              <w:pStyle w:val="TableText"/>
            </w:pPr>
            <w:r w:rsidRPr="00F16DFB">
              <w:t>RCDPETTE</w:t>
            </w:r>
          </w:p>
        </w:tc>
        <w:tc>
          <w:tcPr>
            <w:tcW w:w="6836" w:type="dxa"/>
          </w:tcPr>
          <w:p w14:paraId="1CE97F6E" w14:textId="77777777" w:rsidR="00DE6D9F" w:rsidRPr="00F16DFB" w:rsidRDefault="00DE6D9F" w:rsidP="00173479">
            <w:pPr>
              <w:pStyle w:val="TableText"/>
            </w:pPr>
            <w:r w:rsidRPr="00F16DFB">
              <w:t>EDI Testing Tool ERA actions</w:t>
            </w:r>
          </w:p>
        </w:tc>
      </w:tr>
      <w:tr w:rsidR="00DE6D9F" w:rsidRPr="00F16DFB" w14:paraId="229AD16A" w14:textId="77777777" w:rsidTr="00173479">
        <w:trPr>
          <w:cantSplit/>
          <w:jc w:val="center"/>
        </w:trPr>
        <w:tc>
          <w:tcPr>
            <w:tcW w:w="2514" w:type="dxa"/>
          </w:tcPr>
          <w:p w14:paraId="25BFEB33" w14:textId="77777777" w:rsidR="00DE6D9F" w:rsidRPr="00F16DFB" w:rsidRDefault="00DE6D9F" w:rsidP="00173479">
            <w:pPr>
              <w:pStyle w:val="TableText"/>
            </w:pPr>
            <w:r w:rsidRPr="00F16DFB">
              <w:t>RCDPETTF</w:t>
            </w:r>
          </w:p>
        </w:tc>
        <w:tc>
          <w:tcPr>
            <w:tcW w:w="6836" w:type="dxa"/>
          </w:tcPr>
          <w:p w14:paraId="4EAECA7C" w14:textId="77777777" w:rsidR="00DE6D9F" w:rsidRPr="00F16DFB" w:rsidRDefault="00DE6D9F" w:rsidP="00173479">
            <w:pPr>
              <w:pStyle w:val="TableText"/>
            </w:pPr>
            <w:r w:rsidRPr="00F16DFB">
              <w:t>EDI Testing Tool EFT actions</w:t>
            </w:r>
          </w:p>
        </w:tc>
      </w:tr>
      <w:tr w:rsidR="00DE6D9F" w:rsidRPr="00F16DFB" w14:paraId="5C93D974" w14:textId="77777777" w:rsidTr="00173479">
        <w:trPr>
          <w:cantSplit/>
          <w:jc w:val="center"/>
        </w:trPr>
        <w:tc>
          <w:tcPr>
            <w:tcW w:w="2514" w:type="dxa"/>
          </w:tcPr>
          <w:p w14:paraId="2860853C" w14:textId="77777777" w:rsidR="00DE6D9F" w:rsidRPr="00F16DFB" w:rsidRDefault="00DE6D9F" w:rsidP="00173479">
            <w:pPr>
              <w:pStyle w:val="TableText"/>
            </w:pPr>
            <w:r w:rsidRPr="00F16DFB">
              <w:t>RCDPETTM</w:t>
            </w:r>
          </w:p>
        </w:tc>
        <w:tc>
          <w:tcPr>
            <w:tcW w:w="6836" w:type="dxa"/>
          </w:tcPr>
          <w:p w14:paraId="19E40B57" w14:textId="77777777" w:rsidR="00DE6D9F" w:rsidRPr="00F16DFB" w:rsidRDefault="00DE6D9F" w:rsidP="00173479">
            <w:pPr>
              <w:pStyle w:val="TableText"/>
            </w:pPr>
            <w:r w:rsidRPr="00F16DFB">
              <w:t>EDI Testing Tool MRA actions</w:t>
            </w:r>
          </w:p>
        </w:tc>
      </w:tr>
      <w:tr w:rsidR="00DE6D9F" w:rsidRPr="00F16DFB" w14:paraId="1E2A1F7F" w14:textId="77777777" w:rsidTr="00173479">
        <w:trPr>
          <w:cantSplit/>
          <w:jc w:val="center"/>
        </w:trPr>
        <w:tc>
          <w:tcPr>
            <w:tcW w:w="2514" w:type="dxa"/>
          </w:tcPr>
          <w:p w14:paraId="2F0A109B" w14:textId="77777777" w:rsidR="00DE6D9F" w:rsidRPr="00F16DFB" w:rsidRDefault="00DE6D9F" w:rsidP="00173479">
            <w:pPr>
              <w:pStyle w:val="TableText"/>
            </w:pPr>
            <w:r w:rsidRPr="00F16DFB">
              <w:t>RCDPETTP</w:t>
            </w:r>
          </w:p>
        </w:tc>
        <w:tc>
          <w:tcPr>
            <w:tcW w:w="6836" w:type="dxa"/>
          </w:tcPr>
          <w:p w14:paraId="302BDF81" w14:textId="77777777" w:rsidR="00DE6D9F" w:rsidRPr="00F16DFB" w:rsidRDefault="00DE6D9F" w:rsidP="00173479">
            <w:pPr>
              <w:pStyle w:val="TableText"/>
            </w:pPr>
            <w:r w:rsidRPr="00F16DFB">
              <w:t>EDI Testing Tool</w:t>
            </w:r>
          </w:p>
        </w:tc>
      </w:tr>
      <w:tr w:rsidR="00DE6D9F" w:rsidRPr="00F16DFB" w14:paraId="29C0B2D8" w14:textId="77777777" w:rsidTr="00173479">
        <w:trPr>
          <w:cantSplit/>
          <w:jc w:val="center"/>
        </w:trPr>
        <w:tc>
          <w:tcPr>
            <w:tcW w:w="2514" w:type="dxa"/>
          </w:tcPr>
          <w:p w14:paraId="5107177D" w14:textId="77777777" w:rsidR="00DE6D9F" w:rsidRPr="00F16DFB" w:rsidRDefault="00DE6D9F" w:rsidP="00173479">
            <w:pPr>
              <w:pStyle w:val="TableText"/>
            </w:pPr>
            <w:r w:rsidRPr="00F16DFB">
              <w:t>RCDPETTQ</w:t>
            </w:r>
          </w:p>
        </w:tc>
        <w:tc>
          <w:tcPr>
            <w:tcW w:w="6836" w:type="dxa"/>
          </w:tcPr>
          <w:p w14:paraId="181CF3C6" w14:textId="77777777" w:rsidR="00DE6D9F" w:rsidRPr="00F16DFB" w:rsidRDefault="00DE6D9F" w:rsidP="00173479">
            <w:pPr>
              <w:pStyle w:val="TableText"/>
            </w:pPr>
            <w:r w:rsidRPr="00F16DFB">
              <w:t>EDI Testing Tool QUICK actions</w:t>
            </w:r>
          </w:p>
        </w:tc>
      </w:tr>
      <w:tr w:rsidR="00DE6D9F" w:rsidRPr="00F16DFB" w14:paraId="5425BD4A" w14:textId="77777777" w:rsidTr="00173479">
        <w:trPr>
          <w:cantSplit/>
          <w:jc w:val="center"/>
        </w:trPr>
        <w:tc>
          <w:tcPr>
            <w:tcW w:w="2514" w:type="dxa"/>
          </w:tcPr>
          <w:p w14:paraId="6099DFFC" w14:textId="77777777" w:rsidR="00DE6D9F" w:rsidRPr="00F16DFB" w:rsidRDefault="00DE6D9F" w:rsidP="00173479">
            <w:pPr>
              <w:pStyle w:val="TableText"/>
            </w:pPr>
            <w:r w:rsidRPr="00F16DFB">
              <w:t>RCDPETTU</w:t>
            </w:r>
          </w:p>
        </w:tc>
        <w:tc>
          <w:tcPr>
            <w:tcW w:w="6836" w:type="dxa"/>
          </w:tcPr>
          <w:p w14:paraId="0A32A662" w14:textId="77777777" w:rsidR="00DE6D9F" w:rsidRPr="00F16DFB" w:rsidRDefault="00DE6D9F" w:rsidP="00173479">
            <w:pPr>
              <w:pStyle w:val="TableText"/>
            </w:pPr>
            <w:r w:rsidRPr="00F16DFB">
              <w:t>EDI Testing Tool Utilities</w:t>
            </w:r>
          </w:p>
        </w:tc>
      </w:tr>
      <w:tr w:rsidR="00DE6D9F" w:rsidRPr="00F16DFB" w14:paraId="6A54620A" w14:textId="77777777" w:rsidTr="00173479">
        <w:trPr>
          <w:cantSplit/>
          <w:jc w:val="center"/>
        </w:trPr>
        <w:tc>
          <w:tcPr>
            <w:tcW w:w="2514" w:type="dxa"/>
          </w:tcPr>
          <w:p w14:paraId="46DBA8DB" w14:textId="77777777" w:rsidR="00DE6D9F" w:rsidRPr="00F16DFB" w:rsidRDefault="00DE6D9F" w:rsidP="00173479">
            <w:pPr>
              <w:pStyle w:val="TableText"/>
            </w:pPr>
            <w:r w:rsidRPr="00F16DFB">
              <w:t>RCDPEUPO</w:t>
            </w:r>
          </w:p>
        </w:tc>
        <w:tc>
          <w:tcPr>
            <w:tcW w:w="6836" w:type="dxa"/>
          </w:tcPr>
          <w:p w14:paraId="73E9C5C1" w14:textId="77777777" w:rsidR="00DE6D9F" w:rsidRPr="00F16DFB" w:rsidRDefault="00DE6D9F" w:rsidP="00173479">
            <w:pPr>
              <w:pStyle w:val="TableText"/>
            </w:pPr>
            <w:r w:rsidRPr="00F16DFB">
              <w:t>Unposted EFT Override</w:t>
            </w:r>
          </w:p>
        </w:tc>
      </w:tr>
      <w:tr w:rsidR="00DE6D9F" w:rsidRPr="00F16DFB" w14:paraId="3F425644" w14:textId="77777777" w:rsidTr="00173479">
        <w:trPr>
          <w:cantSplit/>
          <w:jc w:val="center"/>
        </w:trPr>
        <w:tc>
          <w:tcPr>
            <w:tcW w:w="2514" w:type="dxa"/>
          </w:tcPr>
          <w:p w14:paraId="42420D3F" w14:textId="77777777" w:rsidR="00DE6D9F" w:rsidRPr="00F16DFB" w:rsidRDefault="00DE6D9F" w:rsidP="00173479">
            <w:pPr>
              <w:pStyle w:val="TableText"/>
            </w:pPr>
            <w:r w:rsidRPr="00F16DFB">
              <w:t>RCDPEU</w:t>
            </w:r>
          </w:p>
        </w:tc>
        <w:tc>
          <w:tcPr>
            <w:tcW w:w="6836" w:type="dxa"/>
          </w:tcPr>
          <w:p w14:paraId="7B030E23" w14:textId="77777777" w:rsidR="00DE6D9F" w:rsidRPr="00F16DFB" w:rsidRDefault="00DE6D9F" w:rsidP="00173479">
            <w:pPr>
              <w:pStyle w:val="TableText"/>
            </w:pPr>
            <w:r w:rsidRPr="00F16DFB">
              <w:t>ELECTRONIC ERA UTILITIES</w:t>
            </w:r>
          </w:p>
        </w:tc>
      </w:tr>
      <w:tr w:rsidR="00DE6D9F" w:rsidRPr="00F16DFB" w14:paraId="790B1F9B" w14:textId="77777777" w:rsidTr="00173479">
        <w:trPr>
          <w:cantSplit/>
          <w:jc w:val="center"/>
        </w:trPr>
        <w:tc>
          <w:tcPr>
            <w:tcW w:w="2514" w:type="dxa"/>
          </w:tcPr>
          <w:p w14:paraId="34FE6248" w14:textId="3AC8683B" w:rsidR="00DE6D9F" w:rsidRPr="00F16DFB" w:rsidRDefault="00DE6D9F" w:rsidP="00173479">
            <w:pPr>
              <w:pStyle w:val="TableText"/>
            </w:pPr>
            <w:r w:rsidRPr="00F16DFB">
              <w:t>RCDPEU1</w:t>
            </w:r>
          </w:p>
        </w:tc>
        <w:tc>
          <w:tcPr>
            <w:tcW w:w="6836" w:type="dxa"/>
          </w:tcPr>
          <w:p w14:paraId="1E0D232C" w14:textId="7ABC7776" w:rsidR="00DE6D9F" w:rsidRPr="00F16DFB" w:rsidRDefault="00DE6D9F" w:rsidP="00173479">
            <w:pPr>
              <w:pStyle w:val="TableText"/>
            </w:pPr>
            <w:r w:rsidRPr="00F16DFB">
              <w:t>Electronic Payer Utilities</w:t>
            </w:r>
          </w:p>
        </w:tc>
      </w:tr>
      <w:tr w:rsidR="00DE6D9F" w:rsidRPr="00F16DFB" w14:paraId="5AA9AA1B" w14:textId="77777777" w:rsidTr="00173479">
        <w:trPr>
          <w:cantSplit/>
          <w:jc w:val="center"/>
        </w:trPr>
        <w:tc>
          <w:tcPr>
            <w:tcW w:w="2514" w:type="dxa"/>
          </w:tcPr>
          <w:p w14:paraId="42B8291A" w14:textId="46FDFF30" w:rsidR="00DE6D9F" w:rsidRPr="00F16DFB" w:rsidRDefault="00DE6D9F" w:rsidP="00173479">
            <w:pPr>
              <w:pStyle w:val="TableText"/>
            </w:pPr>
            <w:r w:rsidRPr="00F16DFB">
              <w:t>RCDPEU2</w:t>
            </w:r>
          </w:p>
        </w:tc>
        <w:tc>
          <w:tcPr>
            <w:tcW w:w="6836" w:type="dxa"/>
          </w:tcPr>
          <w:p w14:paraId="2E0D98BF" w14:textId="39701C3D" w:rsidR="00DE6D9F" w:rsidRPr="00F16DFB" w:rsidRDefault="00DE6D9F" w:rsidP="00173479">
            <w:pPr>
              <w:pStyle w:val="TableText"/>
            </w:pPr>
            <w:r w:rsidRPr="00F16DFB">
              <w:t>Electronic Payer Utilities</w:t>
            </w:r>
          </w:p>
        </w:tc>
      </w:tr>
      <w:tr w:rsidR="00DE6D9F" w:rsidRPr="00F16DFB" w14:paraId="102589BC" w14:textId="77777777" w:rsidTr="00173479">
        <w:trPr>
          <w:cantSplit/>
          <w:jc w:val="center"/>
        </w:trPr>
        <w:tc>
          <w:tcPr>
            <w:tcW w:w="2514" w:type="dxa"/>
          </w:tcPr>
          <w:p w14:paraId="6EF44ACA" w14:textId="77777777" w:rsidR="00DE6D9F" w:rsidRPr="00F16DFB" w:rsidRDefault="00DE6D9F" w:rsidP="00173479">
            <w:pPr>
              <w:pStyle w:val="TableText"/>
            </w:pPr>
            <w:r w:rsidRPr="00F16DFB">
              <w:t>RCDPEV</w:t>
            </w:r>
          </w:p>
        </w:tc>
        <w:tc>
          <w:tcPr>
            <w:tcW w:w="6836" w:type="dxa"/>
          </w:tcPr>
          <w:p w14:paraId="2CE60A4A" w14:textId="77777777" w:rsidR="00DE6D9F" w:rsidRPr="00F16DFB" w:rsidRDefault="00DE6D9F" w:rsidP="00173479">
            <w:pPr>
              <w:pStyle w:val="TableText"/>
            </w:pPr>
            <w:r w:rsidRPr="00F16DFB">
              <w:t>EDI LOCKBOX WORKLIST VERIFY PAYMENTS</w:t>
            </w:r>
          </w:p>
        </w:tc>
      </w:tr>
      <w:tr w:rsidR="00DE6D9F" w:rsidRPr="00F16DFB" w14:paraId="103F08E2" w14:textId="77777777" w:rsidTr="00173479">
        <w:trPr>
          <w:cantSplit/>
          <w:jc w:val="center"/>
        </w:trPr>
        <w:tc>
          <w:tcPr>
            <w:tcW w:w="2514" w:type="dxa"/>
          </w:tcPr>
          <w:p w14:paraId="0B21A467" w14:textId="77777777" w:rsidR="00DE6D9F" w:rsidRPr="00F16DFB" w:rsidRDefault="00DE6D9F" w:rsidP="00173479">
            <w:pPr>
              <w:pStyle w:val="TableText"/>
            </w:pPr>
            <w:r w:rsidRPr="00F16DFB">
              <w:t>RCDPEV0</w:t>
            </w:r>
          </w:p>
        </w:tc>
        <w:tc>
          <w:tcPr>
            <w:tcW w:w="6836" w:type="dxa"/>
          </w:tcPr>
          <w:p w14:paraId="24ACB240" w14:textId="77777777" w:rsidR="00DE6D9F" w:rsidRPr="00F16DFB" w:rsidRDefault="00DE6D9F" w:rsidP="00173479">
            <w:pPr>
              <w:pStyle w:val="TableText"/>
            </w:pPr>
            <w:r w:rsidRPr="00F16DFB">
              <w:t>EDI LOCKBOX WORKLIST VERIFY PAYMENTS</w:t>
            </w:r>
          </w:p>
        </w:tc>
      </w:tr>
      <w:tr w:rsidR="00DE6D9F" w:rsidRPr="00F16DFB" w14:paraId="3B1799C7" w14:textId="77777777" w:rsidTr="00173479">
        <w:trPr>
          <w:cantSplit/>
          <w:jc w:val="center"/>
        </w:trPr>
        <w:tc>
          <w:tcPr>
            <w:tcW w:w="2514" w:type="dxa"/>
          </w:tcPr>
          <w:p w14:paraId="5D449274" w14:textId="77777777" w:rsidR="00DE6D9F" w:rsidRPr="00F16DFB" w:rsidRDefault="00DE6D9F" w:rsidP="00173479">
            <w:pPr>
              <w:pStyle w:val="TableText"/>
            </w:pPr>
            <w:r w:rsidRPr="00F16DFB">
              <w:t>RCDPEWL</w:t>
            </w:r>
          </w:p>
        </w:tc>
        <w:tc>
          <w:tcPr>
            <w:tcW w:w="6836" w:type="dxa"/>
          </w:tcPr>
          <w:p w14:paraId="2AB34981" w14:textId="77777777" w:rsidR="00DE6D9F" w:rsidRPr="00F16DFB" w:rsidRDefault="00DE6D9F" w:rsidP="00173479">
            <w:pPr>
              <w:pStyle w:val="TableText"/>
            </w:pPr>
            <w:r w:rsidRPr="00F16DFB">
              <w:t>ELECTRONIC EOB MESSAGE WORKLIST</w:t>
            </w:r>
          </w:p>
        </w:tc>
      </w:tr>
      <w:tr w:rsidR="00DE6D9F" w:rsidRPr="00F16DFB" w14:paraId="1A3FF7F6" w14:textId="77777777" w:rsidTr="00173479">
        <w:trPr>
          <w:cantSplit/>
          <w:jc w:val="center"/>
        </w:trPr>
        <w:tc>
          <w:tcPr>
            <w:tcW w:w="2514" w:type="dxa"/>
          </w:tcPr>
          <w:p w14:paraId="13733ED0" w14:textId="77777777" w:rsidR="00DE6D9F" w:rsidRPr="00F16DFB" w:rsidRDefault="00DE6D9F" w:rsidP="00173479">
            <w:pPr>
              <w:pStyle w:val="TableText"/>
            </w:pPr>
            <w:r w:rsidRPr="00F16DFB">
              <w:t>RCDPEWL0</w:t>
            </w:r>
          </w:p>
        </w:tc>
        <w:tc>
          <w:tcPr>
            <w:tcW w:w="6836" w:type="dxa"/>
          </w:tcPr>
          <w:p w14:paraId="473D6B08" w14:textId="77777777" w:rsidR="00DE6D9F" w:rsidRPr="00F16DFB" w:rsidRDefault="00DE6D9F" w:rsidP="00173479">
            <w:pPr>
              <w:pStyle w:val="TableText"/>
            </w:pPr>
            <w:r w:rsidRPr="00F16DFB">
              <w:t>ELECTRONIC EOB WORKLIST ACTIONS</w:t>
            </w:r>
          </w:p>
        </w:tc>
      </w:tr>
      <w:tr w:rsidR="00DE6D9F" w:rsidRPr="00F16DFB" w14:paraId="259E1F62" w14:textId="77777777" w:rsidTr="00173479">
        <w:trPr>
          <w:cantSplit/>
          <w:jc w:val="center"/>
        </w:trPr>
        <w:tc>
          <w:tcPr>
            <w:tcW w:w="2514" w:type="dxa"/>
          </w:tcPr>
          <w:p w14:paraId="23185AFB" w14:textId="77777777" w:rsidR="00DE6D9F" w:rsidRPr="00F16DFB" w:rsidRDefault="00DE6D9F" w:rsidP="00173479">
            <w:pPr>
              <w:pStyle w:val="TableText"/>
            </w:pPr>
            <w:r w:rsidRPr="00F16DFB">
              <w:t>RCDPEWL1</w:t>
            </w:r>
          </w:p>
        </w:tc>
        <w:tc>
          <w:tcPr>
            <w:tcW w:w="6836" w:type="dxa"/>
          </w:tcPr>
          <w:p w14:paraId="78671503" w14:textId="77777777" w:rsidR="00DE6D9F" w:rsidRPr="00F16DFB" w:rsidRDefault="00DE6D9F" w:rsidP="00173479">
            <w:pPr>
              <w:pStyle w:val="TableText"/>
            </w:pPr>
            <w:r w:rsidRPr="00F16DFB">
              <w:t>ELECTRONIC EOB WORKLIST SCREEN</w:t>
            </w:r>
          </w:p>
        </w:tc>
      </w:tr>
      <w:tr w:rsidR="00DE6D9F" w:rsidRPr="00F16DFB" w14:paraId="265400F8" w14:textId="77777777" w:rsidTr="00173479">
        <w:trPr>
          <w:cantSplit/>
          <w:jc w:val="center"/>
        </w:trPr>
        <w:tc>
          <w:tcPr>
            <w:tcW w:w="2514" w:type="dxa"/>
          </w:tcPr>
          <w:p w14:paraId="3E26BFDA" w14:textId="77777777" w:rsidR="00DE6D9F" w:rsidRPr="00F16DFB" w:rsidRDefault="00DE6D9F" w:rsidP="00173479">
            <w:pPr>
              <w:pStyle w:val="TableText"/>
            </w:pPr>
            <w:r w:rsidRPr="00F16DFB">
              <w:t>RCDPEWL2</w:t>
            </w:r>
          </w:p>
        </w:tc>
        <w:tc>
          <w:tcPr>
            <w:tcW w:w="6836" w:type="dxa"/>
          </w:tcPr>
          <w:p w14:paraId="6F9AF272" w14:textId="77777777" w:rsidR="00DE6D9F" w:rsidRPr="00F16DFB" w:rsidRDefault="00DE6D9F" w:rsidP="00173479">
            <w:pPr>
              <w:pStyle w:val="TableText"/>
            </w:pPr>
            <w:r w:rsidRPr="00F16DFB">
              <w:t>ELECTRONIC EOB WORKLIST ACTIONS</w:t>
            </w:r>
          </w:p>
        </w:tc>
      </w:tr>
      <w:tr w:rsidR="00DE6D9F" w:rsidRPr="00F16DFB" w14:paraId="7662B739" w14:textId="77777777" w:rsidTr="00173479">
        <w:trPr>
          <w:cantSplit/>
          <w:jc w:val="center"/>
        </w:trPr>
        <w:tc>
          <w:tcPr>
            <w:tcW w:w="2514" w:type="dxa"/>
          </w:tcPr>
          <w:p w14:paraId="7FB5DFD0" w14:textId="77777777" w:rsidR="00DE6D9F" w:rsidRPr="00F16DFB" w:rsidRDefault="00DE6D9F" w:rsidP="00173479">
            <w:pPr>
              <w:pStyle w:val="TableText"/>
            </w:pPr>
            <w:r w:rsidRPr="00F16DFB">
              <w:t>RCDPEWL3</w:t>
            </w:r>
          </w:p>
        </w:tc>
        <w:tc>
          <w:tcPr>
            <w:tcW w:w="6836" w:type="dxa"/>
          </w:tcPr>
          <w:p w14:paraId="7F5837D4" w14:textId="77777777" w:rsidR="00DE6D9F" w:rsidRPr="00F16DFB" w:rsidRDefault="00DE6D9F" w:rsidP="00173479">
            <w:pPr>
              <w:pStyle w:val="TableText"/>
            </w:pPr>
            <w:r w:rsidRPr="00F16DFB">
              <w:t>ELECTRONIC EOB WORKLIST ACTIONS</w:t>
            </w:r>
          </w:p>
        </w:tc>
      </w:tr>
      <w:tr w:rsidR="00DE6D9F" w:rsidRPr="00F16DFB" w14:paraId="3CF26E20" w14:textId="77777777" w:rsidTr="00173479">
        <w:trPr>
          <w:cantSplit/>
          <w:jc w:val="center"/>
        </w:trPr>
        <w:tc>
          <w:tcPr>
            <w:tcW w:w="2514" w:type="dxa"/>
          </w:tcPr>
          <w:p w14:paraId="441C059C" w14:textId="77777777" w:rsidR="00DE6D9F" w:rsidRPr="00F16DFB" w:rsidRDefault="00DE6D9F" w:rsidP="00173479">
            <w:pPr>
              <w:pStyle w:val="TableText"/>
            </w:pPr>
            <w:r w:rsidRPr="00F16DFB">
              <w:t>RCDPEWL4</w:t>
            </w:r>
          </w:p>
        </w:tc>
        <w:tc>
          <w:tcPr>
            <w:tcW w:w="6836" w:type="dxa"/>
          </w:tcPr>
          <w:p w14:paraId="02100DEA" w14:textId="77777777" w:rsidR="00DE6D9F" w:rsidRPr="00F16DFB" w:rsidRDefault="00DE6D9F" w:rsidP="00173479">
            <w:pPr>
              <w:pStyle w:val="TableText"/>
            </w:pPr>
            <w:r w:rsidRPr="00F16DFB">
              <w:t>ELECTRONIC EOB WORKLIST ACTIONS</w:t>
            </w:r>
          </w:p>
        </w:tc>
      </w:tr>
      <w:tr w:rsidR="00DE6D9F" w:rsidRPr="00F16DFB" w14:paraId="157CCDC1" w14:textId="77777777" w:rsidTr="00173479">
        <w:trPr>
          <w:cantSplit/>
          <w:jc w:val="center"/>
        </w:trPr>
        <w:tc>
          <w:tcPr>
            <w:tcW w:w="2514" w:type="dxa"/>
          </w:tcPr>
          <w:p w14:paraId="3B778A3C" w14:textId="77777777" w:rsidR="00DE6D9F" w:rsidRPr="00F16DFB" w:rsidRDefault="00DE6D9F" w:rsidP="00173479">
            <w:pPr>
              <w:pStyle w:val="TableText"/>
            </w:pPr>
            <w:r w:rsidRPr="00F16DFB">
              <w:t>RCDPEWL5</w:t>
            </w:r>
          </w:p>
        </w:tc>
        <w:tc>
          <w:tcPr>
            <w:tcW w:w="6836" w:type="dxa"/>
          </w:tcPr>
          <w:p w14:paraId="73FEEAA6" w14:textId="77777777" w:rsidR="00DE6D9F" w:rsidRPr="00F16DFB" w:rsidRDefault="00DE6D9F" w:rsidP="00173479">
            <w:pPr>
              <w:pStyle w:val="TableText"/>
            </w:pPr>
            <w:r w:rsidRPr="00F16DFB">
              <w:t>ELECTRONIC EOB WORKLIST ACTIONS</w:t>
            </w:r>
          </w:p>
        </w:tc>
      </w:tr>
      <w:tr w:rsidR="00DE6D9F" w:rsidRPr="00F16DFB" w14:paraId="66B343E7" w14:textId="77777777" w:rsidTr="00173479">
        <w:trPr>
          <w:cantSplit/>
          <w:jc w:val="center"/>
        </w:trPr>
        <w:tc>
          <w:tcPr>
            <w:tcW w:w="2514" w:type="dxa"/>
          </w:tcPr>
          <w:p w14:paraId="6FEE2ADE" w14:textId="77777777" w:rsidR="00DE6D9F" w:rsidRPr="00F16DFB" w:rsidRDefault="00DE6D9F" w:rsidP="00173479">
            <w:pPr>
              <w:pStyle w:val="TableText"/>
            </w:pPr>
            <w:r w:rsidRPr="00F16DFB">
              <w:t>RCDPEWL6</w:t>
            </w:r>
          </w:p>
        </w:tc>
        <w:tc>
          <w:tcPr>
            <w:tcW w:w="6836" w:type="dxa"/>
          </w:tcPr>
          <w:p w14:paraId="1EEF8AF9" w14:textId="77777777" w:rsidR="00DE6D9F" w:rsidRPr="00F16DFB" w:rsidRDefault="00DE6D9F" w:rsidP="00173479">
            <w:pPr>
              <w:pStyle w:val="TableText"/>
            </w:pPr>
            <w:r w:rsidRPr="00F16DFB">
              <w:t>ELECTRONIC EOB WORKLIST ACTIONS</w:t>
            </w:r>
          </w:p>
        </w:tc>
      </w:tr>
      <w:tr w:rsidR="00DE6D9F" w:rsidRPr="00F16DFB" w14:paraId="6C8A025F" w14:textId="77777777" w:rsidTr="00173479">
        <w:trPr>
          <w:cantSplit/>
          <w:jc w:val="center"/>
        </w:trPr>
        <w:tc>
          <w:tcPr>
            <w:tcW w:w="2514" w:type="dxa"/>
          </w:tcPr>
          <w:p w14:paraId="0640DFC5" w14:textId="77777777" w:rsidR="00DE6D9F" w:rsidRPr="00F16DFB" w:rsidRDefault="00DE6D9F" w:rsidP="00173479">
            <w:pPr>
              <w:pStyle w:val="TableText"/>
            </w:pPr>
            <w:r w:rsidRPr="00F16DFB">
              <w:t>RCDPEWL7</w:t>
            </w:r>
          </w:p>
        </w:tc>
        <w:tc>
          <w:tcPr>
            <w:tcW w:w="6836" w:type="dxa"/>
          </w:tcPr>
          <w:p w14:paraId="01D53CCC" w14:textId="77777777" w:rsidR="00DE6D9F" w:rsidRPr="00F16DFB" w:rsidRDefault="00DE6D9F" w:rsidP="00173479">
            <w:pPr>
              <w:pStyle w:val="TableText"/>
            </w:pPr>
            <w:r w:rsidRPr="00F16DFB">
              <w:t>EDI LOCKBOX WORKLIST ERA DISPLAY SCREEN</w:t>
            </w:r>
          </w:p>
        </w:tc>
      </w:tr>
      <w:tr w:rsidR="00DE6D9F" w:rsidRPr="00F16DFB" w14:paraId="3F2DA2AA" w14:textId="77777777" w:rsidTr="00173479">
        <w:trPr>
          <w:cantSplit/>
          <w:jc w:val="center"/>
        </w:trPr>
        <w:tc>
          <w:tcPr>
            <w:tcW w:w="2514" w:type="dxa"/>
          </w:tcPr>
          <w:p w14:paraId="0589F36C" w14:textId="77777777" w:rsidR="00DE6D9F" w:rsidRPr="00F16DFB" w:rsidRDefault="00DE6D9F" w:rsidP="00173479">
            <w:pPr>
              <w:pStyle w:val="TableText"/>
            </w:pPr>
            <w:r w:rsidRPr="00F16DFB">
              <w:t>RCDPEWL8</w:t>
            </w:r>
          </w:p>
        </w:tc>
        <w:tc>
          <w:tcPr>
            <w:tcW w:w="6836" w:type="dxa"/>
          </w:tcPr>
          <w:p w14:paraId="184C38D9" w14:textId="77777777" w:rsidR="00DE6D9F" w:rsidRPr="00F16DFB" w:rsidRDefault="00DE6D9F" w:rsidP="00173479">
            <w:pPr>
              <w:pStyle w:val="TableText"/>
            </w:pPr>
            <w:r w:rsidRPr="00F16DFB">
              <w:t>EDI LOCKBOX WORKLIST ERA LEVEL</w:t>
            </w:r>
          </w:p>
        </w:tc>
      </w:tr>
      <w:tr w:rsidR="00DE6D9F" w:rsidRPr="00F16DFB" w14:paraId="77F486D1" w14:textId="77777777" w:rsidTr="00173479">
        <w:trPr>
          <w:cantSplit/>
          <w:jc w:val="center"/>
        </w:trPr>
        <w:tc>
          <w:tcPr>
            <w:tcW w:w="2514" w:type="dxa"/>
          </w:tcPr>
          <w:p w14:paraId="54C638AF" w14:textId="77777777" w:rsidR="00DE6D9F" w:rsidRPr="00F16DFB" w:rsidRDefault="00DE6D9F" w:rsidP="00173479">
            <w:pPr>
              <w:pStyle w:val="TableText"/>
            </w:pPr>
            <w:r w:rsidRPr="00F16DFB">
              <w:t>RCDPEWLA</w:t>
            </w:r>
          </w:p>
        </w:tc>
        <w:tc>
          <w:tcPr>
            <w:tcW w:w="6836" w:type="dxa"/>
          </w:tcPr>
          <w:p w14:paraId="5379851D" w14:textId="77777777" w:rsidR="00DE6D9F" w:rsidRPr="00F16DFB" w:rsidRDefault="00DE6D9F" w:rsidP="00173479">
            <w:pPr>
              <w:pStyle w:val="TableText"/>
            </w:pPr>
            <w:r w:rsidRPr="00F16DFB">
              <w:t>ELECTRONIC EOB MESSAGE WORKLIST</w:t>
            </w:r>
          </w:p>
        </w:tc>
      </w:tr>
      <w:tr w:rsidR="00DE6D9F" w:rsidRPr="00F16DFB" w14:paraId="146D35E1" w14:textId="77777777" w:rsidTr="00173479">
        <w:trPr>
          <w:cantSplit/>
          <w:jc w:val="center"/>
        </w:trPr>
        <w:tc>
          <w:tcPr>
            <w:tcW w:w="2514" w:type="dxa"/>
          </w:tcPr>
          <w:p w14:paraId="7AE50598" w14:textId="77777777" w:rsidR="00DE6D9F" w:rsidRPr="00F16DFB" w:rsidRDefault="00DE6D9F" w:rsidP="00173479">
            <w:pPr>
              <w:pStyle w:val="TableText"/>
            </w:pPr>
            <w:r w:rsidRPr="00F16DFB">
              <w:t>RCDPEWLB</w:t>
            </w:r>
          </w:p>
        </w:tc>
        <w:tc>
          <w:tcPr>
            <w:tcW w:w="6836" w:type="dxa"/>
          </w:tcPr>
          <w:p w14:paraId="3F149A38" w14:textId="77777777" w:rsidR="00DE6D9F" w:rsidRPr="00F16DFB" w:rsidRDefault="00DE6D9F" w:rsidP="00173479">
            <w:pPr>
              <w:pStyle w:val="TableText"/>
            </w:pPr>
            <w:r w:rsidRPr="00F16DFB">
              <w:t>EEOB WORKLIST BATCH PROCESSING</w:t>
            </w:r>
          </w:p>
        </w:tc>
      </w:tr>
      <w:tr w:rsidR="00DE6D9F" w:rsidRPr="00F16DFB" w14:paraId="6F58B3ED" w14:textId="77777777" w:rsidTr="00173479">
        <w:trPr>
          <w:cantSplit/>
          <w:jc w:val="center"/>
        </w:trPr>
        <w:tc>
          <w:tcPr>
            <w:tcW w:w="2514" w:type="dxa"/>
          </w:tcPr>
          <w:p w14:paraId="3CB8C2EB" w14:textId="77777777" w:rsidR="00DE6D9F" w:rsidRPr="00F16DFB" w:rsidRDefault="00DE6D9F" w:rsidP="00173479">
            <w:pPr>
              <w:pStyle w:val="TableText"/>
            </w:pPr>
            <w:r w:rsidRPr="00F16DFB">
              <w:t>RCDPEWLP</w:t>
            </w:r>
          </w:p>
        </w:tc>
        <w:tc>
          <w:tcPr>
            <w:tcW w:w="6836" w:type="dxa"/>
          </w:tcPr>
          <w:p w14:paraId="171A8478" w14:textId="77777777" w:rsidR="00DE6D9F" w:rsidRPr="00F16DFB" w:rsidRDefault="00DE6D9F" w:rsidP="00173479">
            <w:pPr>
              <w:pStyle w:val="TableText"/>
            </w:pPr>
            <w:r w:rsidRPr="00F16DFB">
              <w:t>EDI LOCKBOX ERA and EEOB WORKLIST procedures</w:t>
            </w:r>
          </w:p>
        </w:tc>
      </w:tr>
      <w:tr w:rsidR="00DE6D9F" w:rsidRPr="00F16DFB" w14:paraId="6839D871" w14:textId="77777777" w:rsidTr="00173479">
        <w:trPr>
          <w:cantSplit/>
          <w:jc w:val="center"/>
        </w:trPr>
        <w:tc>
          <w:tcPr>
            <w:tcW w:w="2514" w:type="dxa"/>
          </w:tcPr>
          <w:p w14:paraId="38FB7E1D" w14:textId="77777777" w:rsidR="00DE6D9F" w:rsidRPr="00F16DFB" w:rsidRDefault="00DE6D9F" w:rsidP="00173479">
            <w:pPr>
              <w:pStyle w:val="TableText"/>
            </w:pPr>
            <w:r w:rsidRPr="00F16DFB">
              <w:t>RCDPEWLC</w:t>
            </w:r>
          </w:p>
        </w:tc>
        <w:tc>
          <w:tcPr>
            <w:tcW w:w="6836" w:type="dxa"/>
          </w:tcPr>
          <w:p w14:paraId="2321F17C" w14:textId="77777777" w:rsidR="00DE6D9F" w:rsidRPr="00F16DFB" w:rsidRDefault="00DE6D9F" w:rsidP="00173479">
            <w:pPr>
              <w:pStyle w:val="TableText"/>
            </w:pPr>
            <w:r w:rsidRPr="00F16DFB">
              <w:t>EEOB WORKLIST BATCH PROCESSING</w:t>
            </w:r>
          </w:p>
        </w:tc>
      </w:tr>
      <w:tr w:rsidR="00DE6D9F" w:rsidRPr="00F16DFB" w14:paraId="54314F20" w14:textId="77777777" w:rsidTr="00173479">
        <w:trPr>
          <w:cantSplit/>
          <w:jc w:val="center"/>
        </w:trPr>
        <w:tc>
          <w:tcPr>
            <w:tcW w:w="2514" w:type="dxa"/>
          </w:tcPr>
          <w:p w14:paraId="0E316250" w14:textId="77777777" w:rsidR="00DE6D9F" w:rsidRPr="00F16DFB" w:rsidRDefault="00DE6D9F" w:rsidP="00173479">
            <w:pPr>
              <w:pStyle w:val="TableText"/>
            </w:pPr>
            <w:r w:rsidRPr="00F16DFB">
              <w:t>RCDPEWLD</w:t>
            </w:r>
          </w:p>
        </w:tc>
        <w:tc>
          <w:tcPr>
            <w:tcW w:w="6836" w:type="dxa"/>
          </w:tcPr>
          <w:p w14:paraId="179542D3" w14:textId="77777777" w:rsidR="00DE6D9F" w:rsidRPr="00F16DFB" w:rsidRDefault="00DE6D9F" w:rsidP="00173479">
            <w:pPr>
              <w:pStyle w:val="TableText"/>
            </w:pPr>
            <w:r w:rsidRPr="00F16DFB">
              <w:t>Continuation of routine RCDPEWL0</w:t>
            </w:r>
          </w:p>
        </w:tc>
      </w:tr>
      <w:tr w:rsidR="00DE6D9F" w:rsidRPr="00F16DFB" w14:paraId="5393FA26" w14:textId="77777777" w:rsidTr="00173479">
        <w:trPr>
          <w:cantSplit/>
          <w:jc w:val="center"/>
        </w:trPr>
        <w:tc>
          <w:tcPr>
            <w:tcW w:w="2514" w:type="dxa"/>
          </w:tcPr>
          <w:p w14:paraId="25D1D115" w14:textId="6FDB662F" w:rsidR="00DE6D9F" w:rsidRPr="00F16DFB" w:rsidRDefault="00DE6D9F" w:rsidP="00173479">
            <w:pPr>
              <w:pStyle w:val="TableText"/>
            </w:pPr>
            <w:r w:rsidRPr="00F16DFB">
              <w:t>RCDPEWLZ</w:t>
            </w:r>
          </w:p>
        </w:tc>
        <w:tc>
          <w:tcPr>
            <w:tcW w:w="6836" w:type="dxa"/>
          </w:tcPr>
          <w:p w14:paraId="7D4ED024" w14:textId="4BDBCD6E" w:rsidR="00DE6D9F" w:rsidRPr="00F16DFB" w:rsidRDefault="00DE6D9F" w:rsidP="00173479">
            <w:pPr>
              <w:pStyle w:val="TableText"/>
            </w:pPr>
            <w:r w:rsidRPr="00F16DFB">
              <w:t>Block Auto-Decrease Protocol</w:t>
            </w:r>
          </w:p>
        </w:tc>
      </w:tr>
      <w:tr w:rsidR="00DE6D9F" w:rsidRPr="00F16DFB" w14:paraId="4DBD085B" w14:textId="77777777" w:rsidTr="00173479">
        <w:trPr>
          <w:cantSplit/>
          <w:jc w:val="center"/>
        </w:trPr>
        <w:tc>
          <w:tcPr>
            <w:tcW w:w="2514" w:type="dxa"/>
          </w:tcPr>
          <w:p w14:paraId="02B55A7E" w14:textId="77777777" w:rsidR="00DE6D9F" w:rsidRPr="00F16DFB" w:rsidRDefault="00DE6D9F" w:rsidP="00173479">
            <w:pPr>
              <w:pStyle w:val="TableText"/>
            </w:pPr>
            <w:r w:rsidRPr="00F16DFB">
              <w:t>RCDPEX</w:t>
            </w:r>
          </w:p>
        </w:tc>
        <w:tc>
          <w:tcPr>
            <w:tcW w:w="6836" w:type="dxa"/>
          </w:tcPr>
          <w:p w14:paraId="025D3B6A" w14:textId="77777777" w:rsidR="00DE6D9F" w:rsidRPr="00F16DFB" w:rsidRDefault="00DE6D9F" w:rsidP="00173479">
            <w:pPr>
              <w:pStyle w:val="TableText"/>
            </w:pPr>
            <w:r w:rsidRPr="00F16DFB">
              <w:t>ELECTRONIC EOB EXCEPTION PROCESSING – FILE 344.5</w:t>
            </w:r>
          </w:p>
        </w:tc>
      </w:tr>
      <w:tr w:rsidR="00DE6D9F" w:rsidRPr="00F16DFB" w14:paraId="3E6D597D" w14:textId="77777777" w:rsidTr="00173479">
        <w:trPr>
          <w:cantSplit/>
          <w:jc w:val="center"/>
        </w:trPr>
        <w:tc>
          <w:tcPr>
            <w:tcW w:w="2514" w:type="dxa"/>
          </w:tcPr>
          <w:p w14:paraId="67F67A65" w14:textId="77777777" w:rsidR="00DE6D9F" w:rsidRPr="00F16DFB" w:rsidRDefault="00DE6D9F" w:rsidP="00173479">
            <w:pPr>
              <w:pStyle w:val="TableText"/>
            </w:pPr>
            <w:r w:rsidRPr="00F16DFB">
              <w:t>RCDPEX0</w:t>
            </w:r>
          </w:p>
        </w:tc>
        <w:tc>
          <w:tcPr>
            <w:tcW w:w="6836" w:type="dxa"/>
          </w:tcPr>
          <w:p w14:paraId="75C26A1A" w14:textId="77777777" w:rsidR="00DE6D9F" w:rsidRPr="00F16DFB" w:rsidRDefault="00DE6D9F" w:rsidP="00173479">
            <w:pPr>
              <w:pStyle w:val="TableText"/>
            </w:pPr>
            <w:r w:rsidRPr="00F16DFB">
              <w:t>837 EDI RETURN MSG EXTRACT MAIN LIST TEMPLATE</w:t>
            </w:r>
          </w:p>
        </w:tc>
      </w:tr>
      <w:tr w:rsidR="00DE6D9F" w:rsidRPr="00F16DFB" w14:paraId="2A518F4D" w14:textId="77777777" w:rsidTr="00173479">
        <w:trPr>
          <w:cantSplit/>
          <w:jc w:val="center"/>
        </w:trPr>
        <w:tc>
          <w:tcPr>
            <w:tcW w:w="2514" w:type="dxa"/>
          </w:tcPr>
          <w:p w14:paraId="040ED593" w14:textId="77777777" w:rsidR="00DE6D9F" w:rsidRPr="00F16DFB" w:rsidRDefault="00DE6D9F" w:rsidP="00173479">
            <w:pPr>
              <w:pStyle w:val="TableText"/>
            </w:pPr>
            <w:r w:rsidRPr="00F16DFB">
              <w:t>RCDPEX1</w:t>
            </w:r>
          </w:p>
        </w:tc>
        <w:tc>
          <w:tcPr>
            <w:tcW w:w="6836" w:type="dxa"/>
          </w:tcPr>
          <w:p w14:paraId="48240E9E" w14:textId="77777777" w:rsidR="00DE6D9F" w:rsidRPr="00F16DFB" w:rsidRDefault="00DE6D9F" w:rsidP="00173479">
            <w:pPr>
              <w:pStyle w:val="TableText"/>
            </w:pPr>
            <w:r w:rsidRPr="00F16DFB">
              <w:t>ELECTRONIC EOB MESSAGE EXCEPTIONS PROCESS</w:t>
            </w:r>
          </w:p>
        </w:tc>
      </w:tr>
      <w:tr w:rsidR="00DE6D9F" w:rsidRPr="00F16DFB" w14:paraId="7C71B013" w14:textId="77777777" w:rsidTr="00173479">
        <w:trPr>
          <w:cantSplit/>
          <w:jc w:val="center"/>
        </w:trPr>
        <w:tc>
          <w:tcPr>
            <w:tcW w:w="2514" w:type="dxa"/>
          </w:tcPr>
          <w:p w14:paraId="15F356E4" w14:textId="77777777" w:rsidR="00DE6D9F" w:rsidRPr="00F16DFB" w:rsidRDefault="00DE6D9F" w:rsidP="00173479">
            <w:pPr>
              <w:pStyle w:val="TableText"/>
            </w:pPr>
            <w:r w:rsidRPr="00F16DFB">
              <w:t>RCDPEX2</w:t>
            </w:r>
          </w:p>
        </w:tc>
        <w:tc>
          <w:tcPr>
            <w:tcW w:w="6836" w:type="dxa"/>
          </w:tcPr>
          <w:p w14:paraId="33591B1B" w14:textId="77777777" w:rsidR="00DE6D9F" w:rsidRPr="00F16DFB" w:rsidRDefault="00DE6D9F" w:rsidP="00173479">
            <w:pPr>
              <w:pStyle w:val="TableText"/>
            </w:pPr>
            <w:r w:rsidRPr="00F16DFB">
              <w:t>ELECTRONIC EOB DETAIL EXCEPTION MAIN LIST TEMPLATE</w:t>
            </w:r>
          </w:p>
        </w:tc>
      </w:tr>
      <w:tr w:rsidR="00DE6D9F" w:rsidRPr="00F16DFB" w14:paraId="7D2D3657" w14:textId="77777777" w:rsidTr="00173479">
        <w:trPr>
          <w:cantSplit/>
          <w:jc w:val="center"/>
        </w:trPr>
        <w:tc>
          <w:tcPr>
            <w:tcW w:w="2514" w:type="dxa"/>
          </w:tcPr>
          <w:p w14:paraId="307CBDDE" w14:textId="77777777" w:rsidR="00DE6D9F" w:rsidRPr="00F16DFB" w:rsidRDefault="00DE6D9F" w:rsidP="00173479">
            <w:pPr>
              <w:pStyle w:val="TableText"/>
            </w:pPr>
            <w:r w:rsidRPr="00F16DFB">
              <w:t>RCDPEX3</w:t>
            </w:r>
          </w:p>
        </w:tc>
        <w:tc>
          <w:tcPr>
            <w:tcW w:w="6836" w:type="dxa"/>
          </w:tcPr>
          <w:p w14:paraId="3C8CB5F4" w14:textId="77777777" w:rsidR="00DE6D9F" w:rsidRPr="00F16DFB" w:rsidRDefault="00DE6D9F" w:rsidP="00173479">
            <w:pPr>
              <w:pStyle w:val="TableText"/>
            </w:pPr>
            <w:r w:rsidRPr="00F16DFB">
              <w:t>ELECTRONIC EOB EXCEPTION PROCESSING – FILE 344.4</w:t>
            </w:r>
          </w:p>
        </w:tc>
      </w:tr>
      <w:tr w:rsidR="00DE6D9F" w:rsidRPr="00F16DFB" w14:paraId="0AA47A47" w14:textId="77777777" w:rsidTr="00173479">
        <w:trPr>
          <w:cantSplit/>
          <w:jc w:val="center"/>
        </w:trPr>
        <w:tc>
          <w:tcPr>
            <w:tcW w:w="2514" w:type="dxa"/>
          </w:tcPr>
          <w:p w14:paraId="4A8AAC9A" w14:textId="77777777" w:rsidR="00DE6D9F" w:rsidRPr="00F16DFB" w:rsidRDefault="00DE6D9F" w:rsidP="00173479">
            <w:pPr>
              <w:pStyle w:val="TableText"/>
            </w:pPr>
            <w:r w:rsidRPr="00F16DFB">
              <w:t>RCDPEX31</w:t>
            </w:r>
          </w:p>
        </w:tc>
        <w:tc>
          <w:tcPr>
            <w:tcW w:w="6836" w:type="dxa"/>
          </w:tcPr>
          <w:p w14:paraId="450C79AB" w14:textId="77777777" w:rsidR="00DE6D9F" w:rsidRPr="00F16DFB" w:rsidRDefault="00DE6D9F" w:rsidP="00173479">
            <w:pPr>
              <w:pStyle w:val="TableText"/>
            </w:pPr>
            <w:r w:rsidRPr="00F16DFB">
              <w:t>ELECTRONIC EOB EXCEPTION PROCESSING – FILE 344.4</w:t>
            </w:r>
          </w:p>
        </w:tc>
      </w:tr>
      <w:tr w:rsidR="00DE6D9F" w:rsidRPr="00F16DFB" w14:paraId="70D8E505" w14:textId="77777777" w:rsidTr="00173479">
        <w:trPr>
          <w:cantSplit/>
          <w:jc w:val="center"/>
        </w:trPr>
        <w:tc>
          <w:tcPr>
            <w:tcW w:w="2514" w:type="dxa"/>
          </w:tcPr>
          <w:p w14:paraId="62F3B182" w14:textId="77777777" w:rsidR="00DE6D9F" w:rsidRPr="00F16DFB" w:rsidRDefault="00DE6D9F" w:rsidP="00173479">
            <w:pPr>
              <w:pStyle w:val="TableText"/>
            </w:pPr>
            <w:r w:rsidRPr="00F16DFB">
              <w:t>RCDPEX32</w:t>
            </w:r>
          </w:p>
        </w:tc>
        <w:tc>
          <w:tcPr>
            <w:tcW w:w="6836" w:type="dxa"/>
          </w:tcPr>
          <w:p w14:paraId="39EDBF83" w14:textId="77777777" w:rsidR="00DE6D9F" w:rsidRPr="00F16DFB" w:rsidRDefault="00DE6D9F" w:rsidP="00173479">
            <w:pPr>
              <w:pStyle w:val="TableText"/>
            </w:pPr>
            <w:r w:rsidRPr="00F16DFB">
              <w:t>ELECTRONIC EOB EXCEPTION PROCESSING – FILE 344.4</w:t>
            </w:r>
          </w:p>
        </w:tc>
      </w:tr>
      <w:tr w:rsidR="00DE6D9F" w:rsidRPr="00F16DFB" w14:paraId="171AD556" w14:textId="77777777" w:rsidTr="00173479">
        <w:trPr>
          <w:cantSplit/>
          <w:jc w:val="center"/>
        </w:trPr>
        <w:tc>
          <w:tcPr>
            <w:tcW w:w="2514" w:type="dxa"/>
          </w:tcPr>
          <w:p w14:paraId="4BD6E840" w14:textId="77777777" w:rsidR="00DE6D9F" w:rsidRPr="00F16DFB" w:rsidRDefault="00DE6D9F" w:rsidP="00173479">
            <w:pPr>
              <w:pStyle w:val="TableText"/>
            </w:pPr>
            <w:r w:rsidRPr="00F16DFB">
              <w:t>RCDPEX4</w:t>
            </w:r>
          </w:p>
        </w:tc>
        <w:tc>
          <w:tcPr>
            <w:tcW w:w="6836" w:type="dxa"/>
          </w:tcPr>
          <w:p w14:paraId="0E98CDC6" w14:textId="77777777" w:rsidR="00DE6D9F" w:rsidRPr="00F16DFB" w:rsidRDefault="00DE6D9F" w:rsidP="00173479">
            <w:pPr>
              <w:pStyle w:val="TableText"/>
            </w:pPr>
            <w:r w:rsidRPr="00F16DFB">
              <w:t>ELECTRONIC EOB EXCEPTION PROCESSING</w:t>
            </w:r>
          </w:p>
        </w:tc>
      </w:tr>
      <w:tr w:rsidR="0054501B" w:rsidRPr="00F16DFB" w14:paraId="6BBB2B0D" w14:textId="77777777" w:rsidTr="00173479">
        <w:trPr>
          <w:cantSplit/>
          <w:jc w:val="center"/>
        </w:trPr>
        <w:tc>
          <w:tcPr>
            <w:tcW w:w="2514" w:type="dxa"/>
          </w:tcPr>
          <w:p w14:paraId="4A638D58" w14:textId="08B5FBBC" w:rsidR="0054501B" w:rsidRPr="00F16DFB" w:rsidRDefault="0054501B" w:rsidP="00173479">
            <w:pPr>
              <w:pStyle w:val="TableText"/>
            </w:pPr>
            <w:r w:rsidRPr="00F16DFB">
              <w:t>RCDPEX5</w:t>
            </w:r>
          </w:p>
        </w:tc>
        <w:tc>
          <w:tcPr>
            <w:tcW w:w="6836" w:type="dxa"/>
          </w:tcPr>
          <w:p w14:paraId="6832462D" w14:textId="354603D9" w:rsidR="0054501B" w:rsidRPr="00F16DFB" w:rsidRDefault="0054501B" w:rsidP="00173479">
            <w:pPr>
              <w:pStyle w:val="TableText"/>
            </w:pPr>
            <w:r w:rsidRPr="00F16DFB">
              <w:t>ELECTRONIC EOB EXCEPTION PROCESSING</w:t>
            </w:r>
          </w:p>
        </w:tc>
      </w:tr>
      <w:tr w:rsidR="0054501B" w:rsidRPr="00F16DFB" w14:paraId="7943DD51" w14:textId="77777777" w:rsidTr="00173479">
        <w:trPr>
          <w:cantSplit/>
          <w:jc w:val="center"/>
        </w:trPr>
        <w:tc>
          <w:tcPr>
            <w:tcW w:w="2514" w:type="dxa"/>
          </w:tcPr>
          <w:p w14:paraId="7B7704C1" w14:textId="77777777" w:rsidR="0054501B" w:rsidRPr="00F16DFB" w:rsidRDefault="0054501B" w:rsidP="00173479">
            <w:pPr>
              <w:pStyle w:val="TableText"/>
            </w:pPr>
            <w:r w:rsidRPr="00F16DFB">
              <w:t>RCDPFMS</w:t>
            </w:r>
          </w:p>
        </w:tc>
        <w:tc>
          <w:tcPr>
            <w:tcW w:w="6836" w:type="dxa"/>
          </w:tcPr>
          <w:p w14:paraId="1FFE4904" w14:textId="77777777" w:rsidR="0054501B" w:rsidRPr="00F16DFB" w:rsidRDefault="0054501B" w:rsidP="00173479">
            <w:pPr>
              <w:pStyle w:val="TableText"/>
            </w:pPr>
            <w:r w:rsidRPr="00F16DFB">
              <w:t>Post Deposit Ticket to FMS.</w:t>
            </w:r>
          </w:p>
        </w:tc>
      </w:tr>
      <w:tr w:rsidR="0054501B" w:rsidRPr="00F16DFB" w14:paraId="5501A3CF" w14:textId="77777777" w:rsidTr="00173479">
        <w:trPr>
          <w:cantSplit/>
          <w:jc w:val="center"/>
        </w:trPr>
        <w:tc>
          <w:tcPr>
            <w:tcW w:w="2514" w:type="dxa"/>
          </w:tcPr>
          <w:p w14:paraId="3B8E557A" w14:textId="77777777" w:rsidR="0054501B" w:rsidRPr="00F16DFB" w:rsidRDefault="0054501B" w:rsidP="00173479">
            <w:pPr>
              <w:pStyle w:val="TableText"/>
            </w:pPr>
            <w:r w:rsidRPr="00F16DFB">
              <w:t>RCDPFN01</w:t>
            </w:r>
          </w:p>
        </w:tc>
        <w:tc>
          <w:tcPr>
            <w:tcW w:w="6836" w:type="dxa"/>
          </w:tcPr>
          <w:p w14:paraId="5E71F645" w14:textId="77777777" w:rsidR="0054501B" w:rsidRPr="00F16DFB" w:rsidRDefault="0054501B" w:rsidP="00173479">
            <w:pPr>
              <w:pStyle w:val="TableText"/>
            </w:pPr>
            <w:r w:rsidRPr="00F16DFB">
              <w:t>Miscellaneous Deposit functions.</w:t>
            </w:r>
          </w:p>
        </w:tc>
      </w:tr>
      <w:tr w:rsidR="0054501B" w:rsidRPr="00F16DFB" w14:paraId="783DAEB3" w14:textId="77777777" w:rsidTr="00173479">
        <w:trPr>
          <w:cantSplit/>
          <w:jc w:val="center"/>
        </w:trPr>
        <w:tc>
          <w:tcPr>
            <w:tcW w:w="2514" w:type="dxa"/>
          </w:tcPr>
          <w:p w14:paraId="3AF627DF" w14:textId="77777777" w:rsidR="0054501B" w:rsidRPr="00F16DFB" w:rsidRDefault="0054501B" w:rsidP="00173479">
            <w:pPr>
              <w:pStyle w:val="TableText"/>
            </w:pPr>
            <w:r w:rsidRPr="00F16DFB">
              <w:t>RCDPLPL1</w:t>
            </w:r>
          </w:p>
        </w:tc>
        <w:tc>
          <w:tcPr>
            <w:tcW w:w="6836" w:type="dxa"/>
          </w:tcPr>
          <w:p w14:paraId="10647087" w14:textId="77777777" w:rsidR="0054501B" w:rsidRPr="00F16DFB" w:rsidRDefault="0054501B" w:rsidP="00173479">
            <w:pPr>
              <w:pStyle w:val="TableText"/>
            </w:pPr>
            <w:r w:rsidRPr="00F16DFB">
              <w:t>link payments list manager options</w:t>
            </w:r>
          </w:p>
        </w:tc>
      </w:tr>
      <w:tr w:rsidR="0054501B" w:rsidRPr="00F16DFB" w14:paraId="7F41A7CF" w14:textId="77777777" w:rsidTr="00173479">
        <w:trPr>
          <w:cantSplit/>
          <w:jc w:val="center"/>
        </w:trPr>
        <w:tc>
          <w:tcPr>
            <w:tcW w:w="2514" w:type="dxa"/>
          </w:tcPr>
          <w:p w14:paraId="71640A0D" w14:textId="77777777" w:rsidR="0054501B" w:rsidRPr="00F16DFB" w:rsidRDefault="0054501B" w:rsidP="00173479">
            <w:pPr>
              <w:pStyle w:val="TableText"/>
            </w:pPr>
            <w:r w:rsidRPr="00F16DFB">
              <w:t>RCDPLPL2</w:t>
            </w:r>
          </w:p>
        </w:tc>
        <w:tc>
          <w:tcPr>
            <w:tcW w:w="6836" w:type="dxa"/>
          </w:tcPr>
          <w:p w14:paraId="25E28CD6" w14:textId="77777777" w:rsidR="0054501B" w:rsidRPr="00F16DFB" w:rsidRDefault="0054501B" w:rsidP="00173479">
            <w:pPr>
              <w:pStyle w:val="TableText"/>
            </w:pPr>
            <w:r w:rsidRPr="00F16DFB">
              <w:t>link payments list manager options</w:t>
            </w:r>
          </w:p>
        </w:tc>
      </w:tr>
      <w:tr w:rsidR="0054501B" w:rsidRPr="00F16DFB" w14:paraId="3BD27347" w14:textId="77777777" w:rsidTr="00173479">
        <w:trPr>
          <w:cantSplit/>
          <w:jc w:val="center"/>
        </w:trPr>
        <w:tc>
          <w:tcPr>
            <w:tcW w:w="2514" w:type="dxa"/>
          </w:tcPr>
          <w:p w14:paraId="14CFA7A3" w14:textId="77777777" w:rsidR="0054501B" w:rsidRPr="00F16DFB" w:rsidRDefault="0054501B" w:rsidP="00173479">
            <w:pPr>
              <w:pStyle w:val="TableText"/>
            </w:pPr>
            <w:r w:rsidRPr="00F16DFB">
              <w:t>RCDPLPL3</w:t>
            </w:r>
          </w:p>
        </w:tc>
        <w:tc>
          <w:tcPr>
            <w:tcW w:w="6836" w:type="dxa"/>
          </w:tcPr>
          <w:p w14:paraId="7D5EE05E" w14:textId="77777777" w:rsidR="0054501B" w:rsidRPr="00F16DFB" w:rsidRDefault="0054501B" w:rsidP="00173479">
            <w:pPr>
              <w:pStyle w:val="TableText"/>
            </w:pPr>
            <w:r w:rsidRPr="00F16DFB">
              <w:t>link payments list manager options (link payment)</w:t>
            </w:r>
          </w:p>
        </w:tc>
      </w:tr>
      <w:tr w:rsidR="0054501B" w:rsidRPr="00F16DFB" w14:paraId="7E1EA990" w14:textId="77777777" w:rsidTr="00173479">
        <w:trPr>
          <w:cantSplit/>
          <w:jc w:val="center"/>
        </w:trPr>
        <w:tc>
          <w:tcPr>
            <w:tcW w:w="2514" w:type="dxa"/>
          </w:tcPr>
          <w:p w14:paraId="51D8722E" w14:textId="10F7C793" w:rsidR="0054501B" w:rsidRPr="00F16DFB" w:rsidRDefault="0054501B" w:rsidP="00173479">
            <w:pPr>
              <w:pStyle w:val="TableText"/>
            </w:pPr>
            <w:r w:rsidRPr="00F16DFB">
              <w:t>RCDPLPL4</w:t>
            </w:r>
          </w:p>
        </w:tc>
        <w:tc>
          <w:tcPr>
            <w:tcW w:w="6836" w:type="dxa"/>
          </w:tcPr>
          <w:p w14:paraId="77A13296" w14:textId="0CAFF9F8" w:rsidR="0054501B" w:rsidRPr="00F16DFB" w:rsidRDefault="0054501B" w:rsidP="00173479">
            <w:pPr>
              <w:pStyle w:val="TableText"/>
            </w:pPr>
            <w:r w:rsidRPr="00F16DFB">
              <w:t>Multiple Bill Link Payments</w:t>
            </w:r>
          </w:p>
        </w:tc>
      </w:tr>
      <w:tr w:rsidR="0054501B" w:rsidRPr="00F16DFB" w14:paraId="0741D6D4" w14:textId="77777777" w:rsidTr="00173479">
        <w:trPr>
          <w:cantSplit/>
          <w:jc w:val="center"/>
        </w:trPr>
        <w:tc>
          <w:tcPr>
            <w:tcW w:w="2514" w:type="dxa"/>
          </w:tcPr>
          <w:p w14:paraId="139D51D3" w14:textId="77777777" w:rsidR="0054501B" w:rsidRPr="00F16DFB" w:rsidRDefault="0054501B" w:rsidP="00173479">
            <w:pPr>
              <w:pStyle w:val="TableText"/>
            </w:pPr>
            <w:r w:rsidRPr="00F16DFB">
              <w:t>RCDPLPLM</w:t>
            </w:r>
          </w:p>
        </w:tc>
        <w:tc>
          <w:tcPr>
            <w:tcW w:w="6836" w:type="dxa"/>
          </w:tcPr>
          <w:p w14:paraId="1558B5C4" w14:textId="77777777" w:rsidR="0054501B" w:rsidRPr="00F16DFB" w:rsidRDefault="0054501B" w:rsidP="00173479">
            <w:pPr>
              <w:pStyle w:val="TableText"/>
            </w:pPr>
            <w:r w:rsidRPr="00F16DFB">
              <w:t>link payments list manager top routine</w:t>
            </w:r>
          </w:p>
        </w:tc>
      </w:tr>
      <w:tr w:rsidR="0054501B" w:rsidRPr="00F16DFB" w14:paraId="4470A2CE" w14:textId="77777777" w:rsidTr="00173479">
        <w:trPr>
          <w:cantSplit/>
          <w:jc w:val="center"/>
        </w:trPr>
        <w:tc>
          <w:tcPr>
            <w:tcW w:w="2514" w:type="dxa"/>
          </w:tcPr>
          <w:p w14:paraId="250D59CC" w14:textId="54FB3211" w:rsidR="0054501B" w:rsidRPr="00F16DFB" w:rsidRDefault="0054501B" w:rsidP="00173479">
            <w:pPr>
              <w:pStyle w:val="TableText"/>
            </w:pPr>
            <w:r w:rsidRPr="00F16DFB">
              <w:t>RCDPLPS2</w:t>
            </w:r>
          </w:p>
        </w:tc>
        <w:tc>
          <w:tcPr>
            <w:tcW w:w="6836" w:type="dxa"/>
          </w:tcPr>
          <w:p w14:paraId="0C3ABCFB" w14:textId="53ABEFE9" w:rsidR="0054501B" w:rsidRPr="00F16DFB" w:rsidRDefault="0054501B" w:rsidP="00173479">
            <w:pPr>
              <w:pStyle w:val="TableText"/>
            </w:pPr>
            <w:r w:rsidRPr="00F16DFB">
              <w:t>Link Payment Tracking Report</w:t>
            </w:r>
          </w:p>
        </w:tc>
      </w:tr>
      <w:tr w:rsidR="0054501B" w:rsidRPr="00F16DFB" w14:paraId="12C57685" w14:textId="77777777" w:rsidTr="00173479">
        <w:trPr>
          <w:cantSplit/>
          <w:jc w:val="center"/>
        </w:trPr>
        <w:tc>
          <w:tcPr>
            <w:tcW w:w="2514" w:type="dxa"/>
          </w:tcPr>
          <w:p w14:paraId="03DB4675" w14:textId="77777777" w:rsidR="0054501B" w:rsidRPr="00F16DFB" w:rsidRDefault="0054501B" w:rsidP="00173479">
            <w:pPr>
              <w:pStyle w:val="TableText"/>
            </w:pPr>
            <w:r w:rsidRPr="00F16DFB">
              <w:t>RCDPLPSR</w:t>
            </w:r>
          </w:p>
        </w:tc>
        <w:tc>
          <w:tcPr>
            <w:tcW w:w="6836" w:type="dxa"/>
          </w:tcPr>
          <w:p w14:paraId="0E2A95E7" w14:textId="77777777" w:rsidR="0054501B" w:rsidRPr="00F16DFB" w:rsidRDefault="0054501B" w:rsidP="00173479">
            <w:pPr>
              <w:pStyle w:val="TableText"/>
            </w:pPr>
            <w:r w:rsidRPr="00F16DFB">
              <w:t>link payments suspense report</w:t>
            </w:r>
          </w:p>
        </w:tc>
      </w:tr>
      <w:tr w:rsidR="0054501B" w:rsidRPr="00F16DFB" w14:paraId="300B9ABA" w14:textId="77777777" w:rsidTr="00173479">
        <w:trPr>
          <w:cantSplit/>
          <w:jc w:val="center"/>
        </w:trPr>
        <w:tc>
          <w:tcPr>
            <w:tcW w:w="2514" w:type="dxa"/>
          </w:tcPr>
          <w:p w14:paraId="3C607740" w14:textId="77777777" w:rsidR="0054501B" w:rsidRPr="00F16DFB" w:rsidRDefault="0054501B" w:rsidP="00173479">
            <w:pPr>
              <w:pStyle w:val="TableText"/>
            </w:pPr>
            <w:r w:rsidRPr="00F16DFB">
              <w:t>RCDPLST</w:t>
            </w:r>
          </w:p>
        </w:tc>
        <w:tc>
          <w:tcPr>
            <w:tcW w:w="6836" w:type="dxa"/>
          </w:tcPr>
          <w:p w14:paraId="5BCBAF29" w14:textId="77777777" w:rsidR="0054501B" w:rsidRPr="00F16DFB" w:rsidRDefault="0054501B" w:rsidP="00173479">
            <w:pPr>
              <w:pStyle w:val="TableText"/>
            </w:pPr>
            <w:r w:rsidRPr="00F16DFB">
              <w:t>Listing for Deposit Tickets.</w:t>
            </w:r>
          </w:p>
        </w:tc>
      </w:tr>
      <w:tr w:rsidR="0054501B" w:rsidRPr="00F16DFB" w14:paraId="7F3C6059" w14:textId="77777777" w:rsidTr="00173479">
        <w:trPr>
          <w:cantSplit/>
          <w:jc w:val="center"/>
        </w:trPr>
        <w:tc>
          <w:tcPr>
            <w:tcW w:w="2514" w:type="dxa"/>
          </w:tcPr>
          <w:p w14:paraId="2D956320" w14:textId="118BF0EF" w:rsidR="0054501B" w:rsidRPr="00F16DFB" w:rsidRDefault="0054501B" w:rsidP="00173479">
            <w:pPr>
              <w:pStyle w:val="TableText"/>
            </w:pPr>
            <w:r w:rsidRPr="00F16DFB">
              <w:t>RCDPPLB</w:t>
            </w:r>
          </w:p>
        </w:tc>
        <w:tc>
          <w:tcPr>
            <w:tcW w:w="6836" w:type="dxa"/>
          </w:tcPr>
          <w:p w14:paraId="570894AC" w14:textId="40A6B25A" w:rsidR="0054501B" w:rsidRPr="00F16DFB" w:rsidRDefault="0054501B" w:rsidP="00173479">
            <w:pPr>
              <w:pStyle w:val="TableText"/>
            </w:pPr>
            <w:r w:rsidRPr="00F16DFB">
              <w:t>ERA/Provider Level Adjustment Report</w:t>
            </w:r>
          </w:p>
        </w:tc>
      </w:tr>
      <w:tr w:rsidR="0054501B" w:rsidRPr="00F16DFB" w14:paraId="49FB8C9B" w14:textId="77777777" w:rsidTr="00173479">
        <w:trPr>
          <w:cantSplit/>
          <w:jc w:val="center"/>
        </w:trPr>
        <w:tc>
          <w:tcPr>
            <w:tcW w:w="2514" w:type="dxa"/>
          </w:tcPr>
          <w:p w14:paraId="483B9B73" w14:textId="77777777" w:rsidR="0054501B" w:rsidRPr="00F16DFB" w:rsidRDefault="0054501B" w:rsidP="00173479">
            <w:pPr>
              <w:pStyle w:val="TableText"/>
            </w:pPr>
            <w:r w:rsidRPr="00F16DFB">
              <w:t>RCDPR215</w:t>
            </w:r>
          </w:p>
        </w:tc>
        <w:tc>
          <w:tcPr>
            <w:tcW w:w="6836" w:type="dxa"/>
          </w:tcPr>
          <w:p w14:paraId="31C7685D" w14:textId="77777777" w:rsidR="0054501B" w:rsidRPr="00F16DFB" w:rsidRDefault="0054501B" w:rsidP="00173479">
            <w:pPr>
              <w:pStyle w:val="TableText"/>
            </w:pPr>
            <w:r w:rsidRPr="00F16DFB">
              <w:t>receipt processing sf215 report</w:t>
            </w:r>
          </w:p>
        </w:tc>
      </w:tr>
      <w:tr w:rsidR="0054501B" w:rsidRPr="00F16DFB" w14:paraId="7BC31623" w14:textId="77777777" w:rsidTr="00173479">
        <w:trPr>
          <w:cantSplit/>
          <w:jc w:val="center"/>
        </w:trPr>
        <w:tc>
          <w:tcPr>
            <w:tcW w:w="2514" w:type="dxa"/>
          </w:tcPr>
          <w:p w14:paraId="524DE176" w14:textId="77777777" w:rsidR="0054501B" w:rsidRPr="00F16DFB" w:rsidRDefault="0054501B" w:rsidP="00173479">
            <w:pPr>
              <w:pStyle w:val="TableText"/>
            </w:pPr>
            <w:r w:rsidRPr="00F16DFB">
              <w:t>RCDPRECT</w:t>
            </w:r>
          </w:p>
        </w:tc>
        <w:tc>
          <w:tcPr>
            <w:tcW w:w="6836" w:type="dxa"/>
          </w:tcPr>
          <w:p w14:paraId="10CF4CD4" w14:textId="77777777" w:rsidR="0054501B" w:rsidRPr="00F16DFB" w:rsidRDefault="0054501B" w:rsidP="00173479">
            <w:pPr>
              <w:pStyle w:val="TableText"/>
            </w:pPr>
            <w:r w:rsidRPr="00F16DFB">
              <w:t>print a receipt</w:t>
            </w:r>
          </w:p>
        </w:tc>
      </w:tr>
      <w:tr w:rsidR="0054501B" w:rsidRPr="00F16DFB" w14:paraId="3D67F686" w14:textId="77777777" w:rsidTr="00173479">
        <w:trPr>
          <w:cantSplit/>
          <w:jc w:val="center"/>
        </w:trPr>
        <w:tc>
          <w:tcPr>
            <w:tcW w:w="2514" w:type="dxa"/>
          </w:tcPr>
          <w:p w14:paraId="0635349B" w14:textId="77777777" w:rsidR="0054501B" w:rsidRPr="00F16DFB" w:rsidRDefault="0054501B" w:rsidP="00173479">
            <w:pPr>
              <w:pStyle w:val="TableText"/>
            </w:pPr>
            <w:r w:rsidRPr="00F16DFB">
              <w:t>RCDPRLIS</w:t>
            </w:r>
          </w:p>
        </w:tc>
        <w:tc>
          <w:tcPr>
            <w:tcW w:w="6836" w:type="dxa"/>
          </w:tcPr>
          <w:p w14:paraId="422FC366" w14:textId="77777777" w:rsidR="0054501B" w:rsidRPr="00F16DFB" w:rsidRDefault="0054501B" w:rsidP="00173479">
            <w:pPr>
              <w:pStyle w:val="TableText"/>
            </w:pPr>
            <w:r w:rsidRPr="00F16DFB">
              <w:t>list of receipts report</w:t>
            </w:r>
          </w:p>
        </w:tc>
      </w:tr>
      <w:tr w:rsidR="0054501B" w:rsidRPr="00F16DFB" w14:paraId="63C4EBF2" w14:textId="77777777" w:rsidTr="00173479">
        <w:trPr>
          <w:cantSplit/>
          <w:jc w:val="center"/>
        </w:trPr>
        <w:tc>
          <w:tcPr>
            <w:tcW w:w="2514" w:type="dxa"/>
          </w:tcPr>
          <w:p w14:paraId="58693DAF" w14:textId="77777777" w:rsidR="0054501B" w:rsidRPr="00F16DFB" w:rsidRDefault="0054501B" w:rsidP="00173479">
            <w:pPr>
              <w:pStyle w:val="TableText"/>
            </w:pPr>
            <w:r w:rsidRPr="00F16DFB">
              <w:t>RCDPRPL1</w:t>
            </w:r>
          </w:p>
        </w:tc>
        <w:tc>
          <w:tcPr>
            <w:tcW w:w="6836" w:type="dxa"/>
          </w:tcPr>
          <w:p w14:paraId="58703598" w14:textId="77777777" w:rsidR="0054501B" w:rsidRPr="00F16DFB" w:rsidRDefault="0054501B" w:rsidP="00173479">
            <w:pPr>
              <w:pStyle w:val="TableText"/>
            </w:pPr>
            <w:r w:rsidRPr="00F16DFB">
              <w:t>receipt profile list manager options</w:t>
            </w:r>
          </w:p>
        </w:tc>
      </w:tr>
      <w:tr w:rsidR="0054501B" w:rsidRPr="00F16DFB" w14:paraId="5357B8A8" w14:textId="77777777" w:rsidTr="00173479">
        <w:trPr>
          <w:cantSplit/>
          <w:jc w:val="center"/>
        </w:trPr>
        <w:tc>
          <w:tcPr>
            <w:tcW w:w="2514" w:type="dxa"/>
          </w:tcPr>
          <w:p w14:paraId="149C9A0E" w14:textId="77777777" w:rsidR="0054501B" w:rsidRPr="00F16DFB" w:rsidRDefault="0054501B" w:rsidP="00173479">
            <w:pPr>
              <w:pStyle w:val="TableText"/>
            </w:pPr>
            <w:r w:rsidRPr="00F16DFB">
              <w:t>RCDPRPL2</w:t>
            </w:r>
          </w:p>
        </w:tc>
        <w:tc>
          <w:tcPr>
            <w:tcW w:w="6836" w:type="dxa"/>
          </w:tcPr>
          <w:p w14:paraId="56CEB738" w14:textId="77777777" w:rsidR="0054501B" w:rsidRPr="00F16DFB" w:rsidRDefault="0054501B" w:rsidP="00173479">
            <w:pPr>
              <w:pStyle w:val="TableText"/>
            </w:pPr>
            <w:r w:rsidRPr="00F16DFB">
              <w:t>receipt profile list manager options</w:t>
            </w:r>
          </w:p>
        </w:tc>
      </w:tr>
      <w:tr w:rsidR="0054501B" w:rsidRPr="00F16DFB" w14:paraId="3E376019" w14:textId="77777777" w:rsidTr="00173479">
        <w:trPr>
          <w:cantSplit/>
          <w:jc w:val="center"/>
        </w:trPr>
        <w:tc>
          <w:tcPr>
            <w:tcW w:w="2514" w:type="dxa"/>
          </w:tcPr>
          <w:p w14:paraId="6753F2A6" w14:textId="77777777" w:rsidR="0054501B" w:rsidRPr="00F16DFB" w:rsidRDefault="0054501B" w:rsidP="00173479">
            <w:pPr>
              <w:pStyle w:val="TableText"/>
            </w:pPr>
            <w:r w:rsidRPr="00F16DFB">
              <w:t>RCDPRPL3</w:t>
            </w:r>
          </w:p>
        </w:tc>
        <w:tc>
          <w:tcPr>
            <w:tcW w:w="6836" w:type="dxa"/>
          </w:tcPr>
          <w:p w14:paraId="1A90C08B" w14:textId="77777777" w:rsidR="0054501B" w:rsidRPr="00F16DFB" w:rsidRDefault="0054501B" w:rsidP="00173479">
            <w:pPr>
              <w:pStyle w:val="TableText"/>
            </w:pPr>
            <w:r w:rsidRPr="00F16DFB">
              <w:t>receipt profile list manager options</w:t>
            </w:r>
          </w:p>
        </w:tc>
      </w:tr>
      <w:tr w:rsidR="0054501B" w:rsidRPr="00F16DFB" w14:paraId="61B40CD4" w14:textId="77777777" w:rsidTr="00173479">
        <w:trPr>
          <w:cantSplit/>
          <w:jc w:val="center"/>
        </w:trPr>
        <w:tc>
          <w:tcPr>
            <w:tcW w:w="2514" w:type="dxa"/>
          </w:tcPr>
          <w:p w14:paraId="6D6E837C" w14:textId="77777777" w:rsidR="0054501B" w:rsidRPr="00F16DFB" w:rsidRDefault="0054501B" w:rsidP="00173479">
            <w:pPr>
              <w:pStyle w:val="TableText"/>
            </w:pPr>
            <w:r w:rsidRPr="00F16DFB">
              <w:t>RCDPRPL4</w:t>
            </w:r>
          </w:p>
        </w:tc>
        <w:tc>
          <w:tcPr>
            <w:tcW w:w="6836" w:type="dxa"/>
          </w:tcPr>
          <w:p w14:paraId="43B7152C" w14:textId="77777777" w:rsidR="0054501B" w:rsidRPr="00F16DFB" w:rsidRDefault="0054501B" w:rsidP="00173479">
            <w:pPr>
              <w:pStyle w:val="TableText"/>
            </w:pPr>
            <w:r w:rsidRPr="00F16DFB">
              <w:t>receipt profile list manager options</w:t>
            </w:r>
          </w:p>
        </w:tc>
      </w:tr>
      <w:tr w:rsidR="0054501B" w:rsidRPr="00F16DFB" w14:paraId="4D766180" w14:textId="77777777" w:rsidTr="00173479">
        <w:trPr>
          <w:cantSplit/>
          <w:jc w:val="center"/>
        </w:trPr>
        <w:tc>
          <w:tcPr>
            <w:tcW w:w="2514" w:type="dxa"/>
          </w:tcPr>
          <w:p w14:paraId="535D04AB" w14:textId="77777777" w:rsidR="0054501B" w:rsidRPr="00F16DFB" w:rsidRDefault="0054501B" w:rsidP="00173479">
            <w:pPr>
              <w:pStyle w:val="TableText"/>
            </w:pPr>
            <w:r w:rsidRPr="00F16DFB">
              <w:t>RCDPRPLM</w:t>
            </w:r>
          </w:p>
        </w:tc>
        <w:tc>
          <w:tcPr>
            <w:tcW w:w="6836" w:type="dxa"/>
          </w:tcPr>
          <w:p w14:paraId="3289044A" w14:textId="77777777" w:rsidR="0054501B" w:rsidRPr="00F16DFB" w:rsidRDefault="0054501B" w:rsidP="00173479">
            <w:pPr>
              <w:pStyle w:val="TableText"/>
            </w:pPr>
            <w:r w:rsidRPr="00F16DFB">
              <w:t>receipt profile list manager top routine</w:t>
            </w:r>
          </w:p>
        </w:tc>
      </w:tr>
      <w:tr w:rsidR="0054501B" w:rsidRPr="00F16DFB" w14:paraId="7AD7427E" w14:textId="77777777" w:rsidTr="00173479">
        <w:trPr>
          <w:cantSplit/>
          <w:jc w:val="center"/>
        </w:trPr>
        <w:tc>
          <w:tcPr>
            <w:tcW w:w="2514" w:type="dxa"/>
          </w:tcPr>
          <w:p w14:paraId="51874470" w14:textId="77777777" w:rsidR="0054501B" w:rsidRPr="00F16DFB" w:rsidRDefault="0054501B" w:rsidP="00173479">
            <w:pPr>
              <w:pStyle w:val="TableText"/>
            </w:pPr>
            <w:r w:rsidRPr="00F16DFB">
              <w:t>RCDPRPLU</w:t>
            </w:r>
          </w:p>
        </w:tc>
        <w:tc>
          <w:tcPr>
            <w:tcW w:w="6836" w:type="dxa"/>
          </w:tcPr>
          <w:p w14:paraId="4D596DD4" w14:textId="77777777" w:rsidR="0054501B" w:rsidRPr="00F16DFB" w:rsidRDefault="0054501B" w:rsidP="00173479">
            <w:pPr>
              <w:pStyle w:val="TableText"/>
            </w:pPr>
            <w:r w:rsidRPr="00F16DFB">
              <w:t>receipt profile utilities</w:t>
            </w:r>
          </w:p>
        </w:tc>
      </w:tr>
      <w:tr w:rsidR="0054501B" w:rsidRPr="00F16DFB" w14:paraId="01D9E7AD" w14:textId="77777777" w:rsidTr="00173479">
        <w:trPr>
          <w:cantSplit/>
          <w:jc w:val="center"/>
        </w:trPr>
        <w:tc>
          <w:tcPr>
            <w:tcW w:w="2514" w:type="dxa"/>
          </w:tcPr>
          <w:p w14:paraId="2F1ECBDE" w14:textId="77777777" w:rsidR="0054501B" w:rsidRPr="00F16DFB" w:rsidRDefault="0054501B" w:rsidP="00173479">
            <w:pPr>
              <w:pStyle w:val="TableText"/>
            </w:pPr>
            <w:r w:rsidRPr="00F16DFB">
              <w:t>RCDPRSEA</w:t>
            </w:r>
          </w:p>
        </w:tc>
        <w:tc>
          <w:tcPr>
            <w:tcW w:w="6836" w:type="dxa"/>
          </w:tcPr>
          <w:p w14:paraId="4B7FD34C" w14:textId="77777777" w:rsidR="0054501B" w:rsidRPr="00F16DFB" w:rsidRDefault="0054501B" w:rsidP="00173479">
            <w:pPr>
              <w:pStyle w:val="TableText"/>
            </w:pPr>
            <w:r w:rsidRPr="00F16DFB">
              <w:t>extended search</w:t>
            </w:r>
          </w:p>
        </w:tc>
      </w:tr>
      <w:tr w:rsidR="0054501B" w:rsidRPr="00F16DFB" w14:paraId="56831991" w14:textId="77777777" w:rsidTr="00173479">
        <w:trPr>
          <w:cantSplit/>
          <w:jc w:val="center"/>
        </w:trPr>
        <w:tc>
          <w:tcPr>
            <w:tcW w:w="2514" w:type="dxa"/>
          </w:tcPr>
          <w:p w14:paraId="1F997BE4" w14:textId="77777777" w:rsidR="0054501B" w:rsidRPr="00F16DFB" w:rsidRDefault="0054501B" w:rsidP="00173479">
            <w:pPr>
              <w:pStyle w:val="TableText"/>
            </w:pPr>
            <w:r w:rsidRPr="00F16DFB">
              <w:t>RCDPRTP</w:t>
            </w:r>
          </w:p>
        </w:tc>
        <w:tc>
          <w:tcPr>
            <w:tcW w:w="6836" w:type="dxa"/>
          </w:tcPr>
          <w:p w14:paraId="5E329B77" w14:textId="77777777" w:rsidR="0054501B" w:rsidRPr="00F16DFB" w:rsidRDefault="0054501B" w:rsidP="00173479">
            <w:pPr>
              <w:pStyle w:val="TableText"/>
            </w:pPr>
            <w:r w:rsidRPr="00F16DFB">
              <w:t>CLAIMS MATCHING REPORT</w:t>
            </w:r>
          </w:p>
        </w:tc>
      </w:tr>
      <w:tr w:rsidR="0054501B" w:rsidRPr="00F16DFB" w14:paraId="58773C5E" w14:textId="77777777" w:rsidTr="00173479">
        <w:trPr>
          <w:cantSplit/>
          <w:jc w:val="center"/>
        </w:trPr>
        <w:tc>
          <w:tcPr>
            <w:tcW w:w="2514" w:type="dxa"/>
          </w:tcPr>
          <w:p w14:paraId="7E78BABF" w14:textId="77777777" w:rsidR="0054501B" w:rsidRPr="00F16DFB" w:rsidRDefault="0054501B" w:rsidP="00173479">
            <w:pPr>
              <w:pStyle w:val="TableText"/>
            </w:pPr>
            <w:r w:rsidRPr="00F16DFB">
              <w:t>RCDPRTP0</w:t>
            </w:r>
          </w:p>
        </w:tc>
        <w:tc>
          <w:tcPr>
            <w:tcW w:w="6836" w:type="dxa"/>
          </w:tcPr>
          <w:p w14:paraId="78A120E0" w14:textId="77777777" w:rsidR="0054501B" w:rsidRPr="00F16DFB" w:rsidRDefault="0054501B" w:rsidP="00173479">
            <w:pPr>
              <w:pStyle w:val="TableText"/>
            </w:pPr>
            <w:r w:rsidRPr="00F16DFB">
              <w:t>CLAIMS MATCHING REPORT</w:t>
            </w:r>
          </w:p>
        </w:tc>
      </w:tr>
      <w:tr w:rsidR="0054501B" w:rsidRPr="00F16DFB" w14:paraId="456C5ABB" w14:textId="77777777" w:rsidTr="00173479">
        <w:trPr>
          <w:cantSplit/>
          <w:jc w:val="center"/>
        </w:trPr>
        <w:tc>
          <w:tcPr>
            <w:tcW w:w="2514" w:type="dxa"/>
          </w:tcPr>
          <w:p w14:paraId="7153B9E3" w14:textId="77777777" w:rsidR="0054501B" w:rsidRPr="00F16DFB" w:rsidRDefault="0054501B" w:rsidP="00173479">
            <w:pPr>
              <w:pStyle w:val="TableText"/>
            </w:pPr>
            <w:r w:rsidRPr="00F16DFB">
              <w:t>RCDPRTP1</w:t>
            </w:r>
          </w:p>
        </w:tc>
        <w:tc>
          <w:tcPr>
            <w:tcW w:w="6836" w:type="dxa"/>
          </w:tcPr>
          <w:p w14:paraId="340F2E34" w14:textId="77777777" w:rsidR="0054501B" w:rsidRPr="00F16DFB" w:rsidRDefault="0054501B" w:rsidP="00173479">
            <w:pPr>
              <w:pStyle w:val="TableText"/>
            </w:pPr>
            <w:r w:rsidRPr="00F16DFB">
              <w:t>CLAIMS MATCHING REPORT (PRINT)</w:t>
            </w:r>
          </w:p>
        </w:tc>
      </w:tr>
      <w:tr w:rsidR="0054501B" w:rsidRPr="00F16DFB" w14:paraId="644E1940" w14:textId="77777777" w:rsidTr="00173479">
        <w:trPr>
          <w:cantSplit/>
          <w:jc w:val="center"/>
        </w:trPr>
        <w:tc>
          <w:tcPr>
            <w:tcW w:w="2514" w:type="dxa"/>
          </w:tcPr>
          <w:p w14:paraId="68E1899A" w14:textId="77777777" w:rsidR="0054501B" w:rsidRPr="00F16DFB" w:rsidRDefault="0054501B" w:rsidP="00173479">
            <w:pPr>
              <w:pStyle w:val="TableText"/>
            </w:pPr>
            <w:r w:rsidRPr="00F16DFB">
              <w:t>RCDPRTP2</w:t>
            </w:r>
          </w:p>
        </w:tc>
        <w:tc>
          <w:tcPr>
            <w:tcW w:w="6836" w:type="dxa"/>
          </w:tcPr>
          <w:p w14:paraId="2F68D8B3" w14:textId="77777777" w:rsidR="0054501B" w:rsidRPr="00F16DFB" w:rsidRDefault="0054501B" w:rsidP="00173479">
            <w:pPr>
              <w:pStyle w:val="TableText"/>
            </w:pPr>
            <w:r w:rsidRPr="00F16DFB">
              <w:t>CLAIMS MATCHING REPORT</w:t>
            </w:r>
          </w:p>
        </w:tc>
      </w:tr>
      <w:tr w:rsidR="0054501B" w:rsidRPr="00F16DFB" w14:paraId="7E248108" w14:textId="77777777" w:rsidTr="00173479">
        <w:trPr>
          <w:cantSplit/>
          <w:jc w:val="center"/>
        </w:trPr>
        <w:tc>
          <w:tcPr>
            <w:tcW w:w="2514" w:type="dxa"/>
          </w:tcPr>
          <w:p w14:paraId="7697808D" w14:textId="2909A068" w:rsidR="0054501B" w:rsidRPr="00F16DFB" w:rsidRDefault="0054501B" w:rsidP="00173479">
            <w:pPr>
              <w:pStyle w:val="TableText"/>
            </w:pPr>
            <w:r w:rsidRPr="00F16DFB">
              <w:t>RCDPRU</w:t>
            </w:r>
          </w:p>
        </w:tc>
        <w:tc>
          <w:tcPr>
            <w:tcW w:w="6836" w:type="dxa"/>
          </w:tcPr>
          <w:p w14:paraId="2D2BA34D" w14:textId="715B814E" w:rsidR="0054501B" w:rsidRPr="00F16DFB" w:rsidRDefault="0054501B" w:rsidP="00173479">
            <w:pPr>
              <w:pStyle w:val="TableText"/>
            </w:pPr>
            <w:r w:rsidRPr="00F16DFB">
              <w:t>CARC Report on Payer or CARC Code</w:t>
            </w:r>
          </w:p>
        </w:tc>
      </w:tr>
      <w:tr w:rsidR="0054501B" w:rsidRPr="00F16DFB" w14:paraId="4D7EC028" w14:textId="77777777" w:rsidTr="00173479">
        <w:trPr>
          <w:cantSplit/>
          <w:jc w:val="center"/>
        </w:trPr>
        <w:tc>
          <w:tcPr>
            <w:tcW w:w="2514" w:type="dxa"/>
          </w:tcPr>
          <w:p w14:paraId="50C0BBA7" w14:textId="5E7C9122" w:rsidR="0054501B" w:rsidRPr="00F16DFB" w:rsidRDefault="0054501B" w:rsidP="00173479">
            <w:pPr>
              <w:pStyle w:val="TableText"/>
            </w:pPr>
            <w:r w:rsidRPr="00F16DFB">
              <w:t>RCDPRU2</w:t>
            </w:r>
          </w:p>
        </w:tc>
        <w:tc>
          <w:tcPr>
            <w:tcW w:w="6836" w:type="dxa"/>
          </w:tcPr>
          <w:p w14:paraId="0CEBCF5C" w14:textId="6BD8B2AB" w:rsidR="0054501B" w:rsidRPr="00F16DFB" w:rsidRDefault="0054501B" w:rsidP="00173479">
            <w:pPr>
              <w:pStyle w:val="TableText"/>
            </w:pPr>
            <w:r w:rsidRPr="00F16DFB">
              <w:t>CARC Report on Payer or CARC Code</w:t>
            </w:r>
          </w:p>
        </w:tc>
      </w:tr>
      <w:tr w:rsidR="0054501B" w:rsidRPr="00F16DFB" w14:paraId="004F4B17" w14:textId="77777777" w:rsidTr="00173479">
        <w:trPr>
          <w:cantSplit/>
          <w:jc w:val="center"/>
        </w:trPr>
        <w:tc>
          <w:tcPr>
            <w:tcW w:w="2514" w:type="dxa"/>
          </w:tcPr>
          <w:p w14:paraId="3DAF0723" w14:textId="734B4AD8" w:rsidR="0054501B" w:rsidRPr="00F16DFB" w:rsidRDefault="0054501B" w:rsidP="00173479">
            <w:pPr>
              <w:pStyle w:val="TableText"/>
            </w:pPr>
            <w:r w:rsidRPr="00F16DFB">
              <w:t>RCDPTAR</w:t>
            </w:r>
          </w:p>
        </w:tc>
        <w:tc>
          <w:tcPr>
            <w:tcW w:w="6836" w:type="dxa"/>
          </w:tcPr>
          <w:p w14:paraId="7EB1A68C" w14:textId="2A834312" w:rsidR="0054501B" w:rsidRPr="00F16DFB" w:rsidRDefault="0054501B" w:rsidP="00173479">
            <w:pPr>
              <w:pStyle w:val="TableText"/>
            </w:pPr>
            <w:r w:rsidRPr="00F16DFB">
              <w:t>EFT Transaction Audit Report</w:t>
            </w:r>
          </w:p>
        </w:tc>
      </w:tr>
      <w:tr w:rsidR="0054501B" w:rsidRPr="00F16DFB" w14:paraId="11BF5CF8" w14:textId="77777777" w:rsidTr="00173479">
        <w:trPr>
          <w:cantSplit/>
          <w:jc w:val="center"/>
        </w:trPr>
        <w:tc>
          <w:tcPr>
            <w:tcW w:w="2514" w:type="dxa"/>
          </w:tcPr>
          <w:p w14:paraId="6EEFEFA3" w14:textId="755E4299" w:rsidR="0054501B" w:rsidRPr="00F16DFB" w:rsidRDefault="0054501B" w:rsidP="00173479">
            <w:pPr>
              <w:pStyle w:val="TableText"/>
            </w:pPr>
            <w:r w:rsidRPr="00F16DFB">
              <w:t>RCDPTAR1</w:t>
            </w:r>
          </w:p>
        </w:tc>
        <w:tc>
          <w:tcPr>
            <w:tcW w:w="6836" w:type="dxa"/>
          </w:tcPr>
          <w:p w14:paraId="05C92C91" w14:textId="15D355AD" w:rsidR="0054501B" w:rsidRPr="00F16DFB" w:rsidRDefault="0054501B" w:rsidP="00173479">
            <w:pPr>
              <w:pStyle w:val="TableText"/>
            </w:pPr>
            <w:r w:rsidRPr="00F16DFB">
              <w:t>EFT Transaction Audit Report</w:t>
            </w:r>
          </w:p>
        </w:tc>
      </w:tr>
      <w:tr w:rsidR="0054501B" w:rsidRPr="00F16DFB" w14:paraId="2446D482" w14:textId="77777777" w:rsidTr="00173479">
        <w:trPr>
          <w:cantSplit/>
          <w:jc w:val="center"/>
        </w:trPr>
        <w:tc>
          <w:tcPr>
            <w:tcW w:w="2514" w:type="dxa"/>
          </w:tcPr>
          <w:p w14:paraId="232B9E5E" w14:textId="77777777" w:rsidR="0054501B" w:rsidRPr="00F16DFB" w:rsidRDefault="0054501B" w:rsidP="00173479">
            <w:pPr>
              <w:pStyle w:val="TableText"/>
            </w:pPr>
            <w:r w:rsidRPr="00F16DFB">
              <w:t>RCDPTPLI</w:t>
            </w:r>
          </w:p>
        </w:tc>
        <w:tc>
          <w:tcPr>
            <w:tcW w:w="6836" w:type="dxa"/>
          </w:tcPr>
          <w:p w14:paraId="5B674820" w14:textId="5D95FC97" w:rsidR="0054501B" w:rsidRPr="00F16DFB" w:rsidRDefault="0054501B" w:rsidP="00173479">
            <w:pPr>
              <w:pStyle w:val="TableText"/>
            </w:pPr>
            <w:r w:rsidRPr="00F16DFB">
              <w:t>transaction profile init to build array</w:t>
            </w:r>
          </w:p>
        </w:tc>
      </w:tr>
      <w:tr w:rsidR="0054501B" w:rsidRPr="00F16DFB" w14:paraId="7F2EA9FB" w14:textId="77777777" w:rsidTr="00173479">
        <w:trPr>
          <w:cantSplit/>
          <w:jc w:val="center"/>
        </w:trPr>
        <w:tc>
          <w:tcPr>
            <w:tcW w:w="2514" w:type="dxa"/>
          </w:tcPr>
          <w:p w14:paraId="4C5353BF" w14:textId="77777777" w:rsidR="0054501B" w:rsidRPr="00F16DFB" w:rsidRDefault="0054501B" w:rsidP="00173479">
            <w:pPr>
              <w:pStyle w:val="TableText"/>
            </w:pPr>
            <w:r w:rsidRPr="00F16DFB">
              <w:t>RCDPTPLM</w:t>
            </w:r>
          </w:p>
        </w:tc>
        <w:tc>
          <w:tcPr>
            <w:tcW w:w="6836" w:type="dxa"/>
          </w:tcPr>
          <w:p w14:paraId="33C09C08" w14:textId="77777777" w:rsidR="0054501B" w:rsidRPr="00F16DFB" w:rsidRDefault="0054501B" w:rsidP="00173479">
            <w:pPr>
              <w:pStyle w:val="TableText"/>
            </w:pPr>
            <w:r w:rsidRPr="00F16DFB">
              <w:t>transaction profile list manager top routine</w:t>
            </w:r>
          </w:p>
        </w:tc>
      </w:tr>
      <w:tr w:rsidR="0054501B" w:rsidRPr="00F16DFB" w14:paraId="02223743" w14:textId="77777777" w:rsidTr="00173479">
        <w:trPr>
          <w:cantSplit/>
          <w:jc w:val="center"/>
        </w:trPr>
        <w:tc>
          <w:tcPr>
            <w:tcW w:w="2514" w:type="dxa"/>
          </w:tcPr>
          <w:p w14:paraId="3C3C0289" w14:textId="77777777" w:rsidR="0054501B" w:rsidRPr="00F16DFB" w:rsidRDefault="0054501B" w:rsidP="00173479">
            <w:pPr>
              <w:pStyle w:val="TableText"/>
            </w:pPr>
            <w:r w:rsidRPr="00F16DFB">
              <w:t>RCDPUDEP</w:t>
            </w:r>
          </w:p>
        </w:tc>
        <w:tc>
          <w:tcPr>
            <w:tcW w:w="6836" w:type="dxa"/>
          </w:tcPr>
          <w:p w14:paraId="653A2173" w14:textId="77777777" w:rsidR="0054501B" w:rsidRPr="00F16DFB" w:rsidRDefault="0054501B" w:rsidP="00173479">
            <w:pPr>
              <w:pStyle w:val="TableText"/>
            </w:pPr>
            <w:r w:rsidRPr="00F16DFB">
              <w:t>deposit utilities</w:t>
            </w:r>
          </w:p>
        </w:tc>
      </w:tr>
      <w:tr w:rsidR="0054501B" w:rsidRPr="00F16DFB" w14:paraId="0C6252EC" w14:textId="77777777" w:rsidTr="00173479">
        <w:trPr>
          <w:cantSplit/>
          <w:jc w:val="center"/>
        </w:trPr>
        <w:tc>
          <w:tcPr>
            <w:tcW w:w="2514" w:type="dxa"/>
          </w:tcPr>
          <w:p w14:paraId="75AEA9D4" w14:textId="77777777" w:rsidR="0054501B" w:rsidRPr="00F16DFB" w:rsidRDefault="0054501B" w:rsidP="00173479">
            <w:pPr>
              <w:pStyle w:val="TableText"/>
            </w:pPr>
            <w:r w:rsidRPr="00F16DFB">
              <w:t>RCDPURE1</w:t>
            </w:r>
          </w:p>
        </w:tc>
        <w:tc>
          <w:tcPr>
            <w:tcW w:w="6836" w:type="dxa"/>
          </w:tcPr>
          <w:p w14:paraId="48B61577" w14:textId="77777777" w:rsidR="0054501B" w:rsidRPr="00F16DFB" w:rsidRDefault="0054501B" w:rsidP="00173479">
            <w:pPr>
              <w:pStyle w:val="TableText"/>
            </w:pPr>
            <w:r w:rsidRPr="00F16DFB">
              <w:t>process a receipt</w:t>
            </w:r>
          </w:p>
        </w:tc>
      </w:tr>
      <w:tr w:rsidR="0054501B" w:rsidRPr="00F16DFB" w14:paraId="36D0C3A8" w14:textId="77777777" w:rsidTr="00173479">
        <w:trPr>
          <w:cantSplit/>
          <w:jc w:val="center"/>
        </w:trPr>
        <w:tc>
          <w:tcPr>
            <w:tcW w:w="2514" w:type="dxa"/>
          </w:tcPr>
          <w:p w14:paraId="3313CF4C" w14:textId="77777777" w:rsidR="0054501B" w:rsidRPr="00F16DFB" w:rsidRDefault="0054501B" w:rsidP="00173479">
            <w:pPr>
              <w:pStyle w:val="TableText"/>
            </w:pPr>
            <w:r w:rsidRPr="00F16DFB">
              <w:t>RCDPUREC</w:t>
            </w:r>
          </w:p>
        </w:tc>
        <w:tc>
          <w:tcPr>
            <w:tcW w:w="6836" w:type="dxa"/>
          </w:tcPr>
          <w:p w14:paraId="1A046CDB" w14:textId="77777777" w:rsidR="0054501B" w:rsidRPr="00F16DFB" w:rsidRDefault="0054501B" w:rsidP="00173479">
            <w:pPr>
              <w:pStyle w:val="TableText"/>
            </w:pPr>
            <w:r w:rsidRPr="00F16DFB">
              <w:t>receipt utilities</w:t>
            </w:r>
          </w:p>
        </w:tc>
      </w:tr>
      <w:tr w:rsidR="0054501B" w:rsidRPr="00F16DFB" w14:paraId="78E9FFDF" w14:textId="77777777" w:rsidTr="00173479">
        <w:trPr>
          <w:cantSplit/>
          <w:jc w:val="center"/>
        </w:trPr>
        <w:tc>
          <w:tcPr>
            <w:tcW w:w="2514" w:type="dxa"/>
          </w:tcPr>
          <w:p w14:paraId="01EEE36B" w14:textId="77777777" w:rsidR="0054501B" w:rsidRPr="00F16DFB" w:rsidRDefault="0054501B" w:rsidP="00173479">
            <w:pPr>
              <w:pStyle w:val="TableText"/>
            </w:pPr>
            <w:r w:rsidRPr="00F16DFB">
              <w:t>RCDPURED</w:t>
            </w:r>
          </w:p>
        </w:tc>
        <w:tc>
          <w:tcPr>
            <w:tcW w:w="6836" w:type="dxa"/>
          </w:tcPr>
          <w:p w14:paraId="44973C1D" w14:textId="5E0808DE" w:rsidR="0054501B" w:rsidRPr="00F16DFB" w:rsidRDefault="0054501B" w:rsidP="00173479">
            <w:pPr>
              <w:pStyle w:val="TableText"/>
            </w:pPr>
            <w:r w:rsidRPr="00F16DFB">
              <w:t xml:space="preserve">file 344 receipt/payment </w:t>
            </w:r>
            <w:r w:rsidR="00373281" w:rsidRPr="00F16DFB">
              <w:t>dd</w:t>
            </w:r>
            <w:r w:rsidRPr="00F16DFB">
              <w:t xml:space="preserve"> calls</w:t>
            </w:r>
          </w:p>
        </w:tc>
      </w:tr>
      <w:tr w:rsidR="0054501B" w:rsidRPr="00F16DFB" w14:paraId="2B0453D6" w14:textId="77777777" w:rsidTr="00173479">
        <w:trPr>
          <w:cantSplit/>
          <w:jc w:val="center"/>
        </w:trPr>
        <w:tc>
          <w:tcPr>
            <w:tcW w:w="2514" w:type="dxa"/>
          </w:tcPr>
          <w:p w14:paraId="440A0EF7" w14:textId="77777777" w:rsidR="0054501B" w:rsidRPr="00F16DFB" w:rsidRDefault="0054501B" w:rsidP="00173479">
            <w:pPr>
              <w:pStyle w:val="TableText"/>
            </w:pPr>
            <w:r w:rsidRPr="00F16DFB">
              <w:t>RCDPURET</w:t>
            </w:r>
          </w:p>
        </w:tc>
        <w:tc>
          <w:tcPr>
            <w:tcW w:w="6836" w:type="dxa"/>
          </w:tcPr>
          <w:p w14:paraId="50ECE46F" w14:textId="77777777" w:rsidR="0054501B" w:rsidRPr="00F16DFB" w:rsidRDefault="0054501B" w:rsidP="00173479">
            <w:pPr>
              <w:pStyle w:val="TableText"/>
            </w:pPr>
            <w:r w:rsidRPr="00F16DFB">
              <w:t>receipt utilities (transactions)</w:t>
            </w:r>
          </w:p>
        </w:tc>
      </w:tr>
      <w:tr w:rsidR="0054501B" w:rsidRPr="00F16DFB" w14:paraId="381CF65B" w14:textId="77777777" w:rsidTr="00173479">
        <w:trPr>
          <w:cantSplit/>
          <w:jc w:val="center"/>
        </w:trPr>
        <w:tc>
          <w:tcPr>
            <w:tcW w:w="2514" w:type="dxa"/>
          </w:tcPr>
          <w:p w14:paraId="60110697" w14:textId="77777777" w:rsidR="0054501B" w:rsidRPr="00F16DFB" w:rsidRDefault="0054501B" w:rsidP="00173479">
            <w:pPr>
              <w:pStyle w:val="TableText"/>
            </w:pPr>
            <w:r w:rsidRPr="00F16DFB">
              <w:t>RCDPUT</w:t>
            </w:r>
          </w:p>
        </w:tc>
        <w:tc>
          <w:tcPr>
            <w:tcW w:w="6836" w:type="dxa"/>
          </w:tcPr>
          <w:p w14:paraId="0836C47F" w14:textId="77777777" w:rsidR="0054501B" w:rsidRPr="00F16DFB" w:rsidRDefault="0054501B" w:rsidP="00173479">
            <w:pPr>
              <w:pStyle w:val="TableText"/>
            </w:pPr>
            <w:r w:rsidRPr="00F16DFB">
              <w:t>Utilities.</w:t>
            </w:r>
          </w:p>
        </w:tc>
      </w:tr>
      <w:tr w:rsidR="0054501B" w:rsidRPr="00F16DFB" w14:paraId="0D2BC3EB" w14:textId="77777777" w:rsidTr="00173479">
        <w:trPr>
          <w:cantSplit/>
          <w:jc w:val="center"/>
        </w:trPr>
        <w:tc>
          <w:tcPr>
            <w:tcW w:w="2514" w:type="dxa"/>
          </w:tcPr>
          <w:p w14:paraId="4A23E011" w14:textId="77777777" w:rsidR="0054501B" w:rsidRPr="00F16DFB" w:rsidRDefault="0054501B" w:rsidP="00173479">
            <w:pPr>
              <w:pStyle w:val="TableText"/>
            </w:pPr>
            <w:r w:rsidRPr="00F16DFB">
              <w:t>RCDPVDP</w:t>
            </w:r>
          </w:p>
        </w:tc>
        <w:tc>
          <w:tcPr>
            <w:tcW w:w="6836" w:type="dxa"/>
          </w:tcPr>
          <w:p w14:paraId="5D57D24D" w14:textId="77777777" w:rsidR="0054501B" w:rsidRPr="00F16DFB" w:rsidRDefault="0054501B" w:rsidP="00173479">
            <w:pPr>
              <w:pStyle w:val="TableText"/>
            </w:pPr>
            <w:r w:rsidRPr="00F16DFB">
              <w:t>Void a Deposit.</w:t>
            </w:r>
          </w:p>
        </w:tc>
      </w:tr>
      <w:tr w:rsidR="0054501B" w:rsidRPr="00F16DFB" w14:paraId="07328C7C" w14:textId="77777777" w:rsidTr="00173479">
        <w:trPr>
          <w:cantSplit/>
          <w:jc w:val="center"/>
        </w:trPr>
        <w:tc>
          <w:tcPr>
            <w:tcW w:w="2514" w:type="dxa"/>
          </w:tcPr>
          <w:p w14:paraId="6307D015" w14:textId="77777777" w:rsidR="0054501B" w:rsidRPr="00F16DFB" w:rsidRDefault="0054501B" w:rsidP="00173479">
            <w:pPr>
              <w:pStyle w:val="TableText"/>
            </w:pPr>
            <w:r w:rsidRPr="00F16DFB">
              <w:t>RCDPVW</w:t>
            </w:r>
          </w:p>
        </w:tc>
        <w:tc>
          <w:tcPr>
            <w:tcW w:w="6836" w:type="dxa"/>
          </w:tcPr>
          <w:p w14:paraId="3DC69AEF" w14:textId="77777777" w:rsidR="0054501B" w:rsidRPr="00F16DFB" w:rsidRDefault="0054501B" w:rsidP="00173479">
            <w:pPr>
              <w:pStyle w:val="TableText"/>
            </w:pPr>
            <w:r w:rsidRPr="00F16DFB">
              <w:t>View a Deposit Ticket.</w:t>
            </w:r>
          </w:p>
        </w:tc>
      </w:tr>
      <w:tr w:rsidR="0054501B" w:rsidRPr="00F16DFB" w14:paraId="54496F1F" w14:textId="77777777" w:rsidTr="00173479">
        <w:trPr>
          <w:cantSplit/>
          <w:jc w:val="center"/>
        </w:trPr>
        <w:tc>
          <w:tcPr>
            <w:tcW w:w="2514" w:type="dxa"/>
          </w:tcPr>
          <w:p w14:paraId="3944135D" w14:textId="77777777" w:rsidR="0054501B" w:rsidRPr="00F16DFB" w:rsidRDefault="0054501B" w:rsidP="00173479">
            <w:pPr>
              <w:pStyle w:val="TableText"/>
            </w:pPr>
            <w:r w:rsidRPr="00F16DFB">
              <w:t>RCDPXFIM</w:t>
            </w:r>
          </w:p>
        </w:tc>
        <w:tc>
          <w:tcPr>
            <w:tcW w:w="6836" w:type="dxa"/>
          </w:tcPr>
          <w:p w14:paraId="03A7B7F9" w14:textId="77777777" w:rsidR="0054501B" w:rsidRPr="00F16DFB" w:rsidRDefault="0054501B" w:rsidP="00173479">
            <w:pPr>
              <w:pStyle w:val="TableText"/>
            </w:pPr>
            <w:r w:rsidRPr="00F16DFB">
              <w:t>generate mail message for removing duplicate deposit</w:t>
            </w:r>
          </w:p>
        </w:tc>
      </w:tr>
      <w:tr w:rsidR="0054501B" w:rsidRPr="00F16DFB" w14:paraId="01DE537D" w14:textId="77777777" w:rsidTr="00173479">
        <w:trPr>
          <w:cantSplit/>
          <w:jc w:val="center"/>
        </w:trPr>
        <w:tc>
          <w:tcPr>
            <w:tcW w:w="2514" w:type="dxa"/>
          </w:tcPr>
          <w:p w14:paraId="2038E3C9" w14:textId="77777777" w:rsidR="0054501B" w:rsidRPr="00F16DFB" w:rsidRDefault="0054501B" w:rsidP="00173479">
            <w:pPr>
              <w:pStyle w:val="TableText"/>
            </w:pPr>
            <w:r w:rsidRPr="00F16DFB">
              <w:t>RCDPXFIX</w:t>
            </w:r>
          </w:p>
        </w:tc>
        <w:tc>
          <w:tcPr>
            <w:tcW w:w="6836" w:type="dxa"/>
          </w:tcPr>
          <w:p w14:paraId="41876299" w14:textId="77777777" w:rsidR="0054501B" w:rsidRPr="00F16DFB" w:rsidRDefault="0054501B" w:rsidP="00173479">
            <w:pPr>
              <w:pStyle w:val="TableText"/>
            </w:pPr>
            <w:r w:rsidRPr="00F16DFB">
              <w:t>fix duplicate deposits</w:t>
            </w:r>
          </w:p>
        </w:tc>
      </w:tr>
      <w:tr w:rsidR="0054501B" w:rsidRPr="00F16DFB" w14:paraId="12335400" w14:textId="77777777" w:rsidTr="00173479">
        <w:trPr>
          <w:cantSplit/>
          <w:jc w:val="center"/>
        </w:trPr>
        <w:tc>
          <w:tcPr>
            <w:tcW w:w="2514" w:type="dxa"/>
          </w:tcPr>
          <w:p w14:paraId="493595F6" w14:textId="77777777" w:rsidR="0054501B" w:rsidRPr="00F16DFB" w:rsidRDefault="0054501B" w:rsidP="00173479">
            <w:pPr>
              <w:pStyle w:val="TableText"/>
            </w:pPr>
            <w:r w:rsidRPr="00F16DFB">
              <w:t>RCDPXPA1</w:t>
            </w:r>
          </w:p>
        </w:tc>
        <w:tc>
          <w:tcPr>
            <w:tcW w:w="6836" w:type="dxa"/>
          </w:tcPr>
          <w:p w14:paraId="27C6D703" w14:textId="77777777" w:rsidR="0054501B" w:rsidRPr="00F16DFB" w:rsidRDefault="0054501B" w:rsidP="00173479">
            <w:pPr>
              <w:pStyle w:val="TableText"/>
            </w:pPr>
            <w:r w:rsidRPr="00F16DFB">
              <w:t>server, utilities for transmission file 344.2</w:t>
            </w:r>
          </w:p>
        </w:tc>
      </w:tr>
      <w:tr w:rsidR="0054501B" w:rsidRPr="00F16DFB" w14:paraId="3E3EDD50" w14:textId="77777777" w:rsidTr="00173479">
        <w:trPr>
          <w:cantSplit/>
          <w:jc w:val="center"/>
        </w:trPr>
        <w:tc>
          <w:tcPr>
            <w:tcW w:w="2514" w:type="dxa"/>
          </w:tcPr>
          <w:p w14:paraId="562A4988" w14:textId="77777777" w:rsidR="0054501B" w:rsidRPr="00F16DFB" w:rsidRDefault="0054501B" w:rsidP="00173479">
            <w:pPr>
              <w:pStyle w:val="TableText"/>
            </w:pPr>
            <w:r w:rsidRPr="00F16DFB">
              <w:t>RCDPXPAM</w:t>
            </w:r>
          </w:p>
        </w:tc>
        <w:tc>
          <w:tcPr>
            <w:tcW w:w="6836" w:type="dxa"/>
          </w:tcPr>
          <w:p w14:paraId="2F53D5D3" w14:textId="77777777" w:rsidR="0054501B" w:rsidRPr="00F16DFB" w:rsidRDefault="0054501B" w:rsidP="00173479">
            <w:pPr>
              <w:pStyle w:val="TableText"/>
            </w:pPr>
            <w:r w:rsidRPr="00F16DFB">
              <w:t>auto process payments, message generation</w:t>
            </w:r>
          </w:p>
        </w:tc>
      </w:tr>
      <w:tr w:rsidR="0054501B" w:rsidRPr="00F16DFB" w14:paraId="7A5FE566" w14:textId="77777777" w:rsidTr="00173479">
        <w:trPr>
          <w:cantSplit/>
          <w:jc w:val="center"/>
        </w:trPr>
        <w:tc>
          <w:tcPr>
            <w:tcW w:w="2514" w:type="dxa"/>
          </w:tcPr>
          <w:p w14:paraId="0CBD21DA" w14:textId="77777777" w:rsidR="0054501B" w:rsidRPr="00F16DFB" w:rsidRDefault="0054501B" w:rsidP="00173479">
            <w:pPr>
              <w:pStyle w:val="TableText"/>
            </w:pPr>
            <w:r w:rsidRPr="00F16DFB">
              <w:t>RCDPXPAP</w:t>
            </w:r>
          </w:p>
        </w:tc>
        <w:tc>
          <w:tcPr>
            <w:tcW w:w="6836" w:type="dxa"/>
          </w:tcPr>
          <w:p w14:paraId="4EC86F3A" w14:textId="77777777" w:rsidR="0054501B" w:rsidRPr="00F16DFB" w:rsidRDefault="0054501B" w:rsidP="00173479">
            <w:pPr>
              <w:pStyle w:val="TableText"/>
            </w:pPr>
            <w:r w:rsidRPr="00F16DFB">
              <w:t>automatically process the deposits</w:t>
            </w:r>
          </w:p>
        </w:tc>
      </w:tr>
      <w:tr w:rsidR="0054501B" w:rsidRPr="00F16DFB" w14:paraId="3C4AAD2B" w14:textId="77777777" w:rsidTr="00173479">
        <w:trPr>
          <w:cantSplit/>
          <w:jc w:val="center"/>
        </w:trPr>
        <w:tc>
          <w:tcPr>
            <w:tcW w:w="2514" w:type="dxa"/>
          </w:tcPr>
          <w:p w14:paraId="4BF07862" w14:textId="77777777" w:rsidR="0054501B" w:rsidRPr="00F16DFB" w:rsidRDefault="0054501B" w:rsidP="00173479">
            <w:pPr>
              <w:pStyle w:val="TableText"/>
            </w:pPr>
            <w:r w:rsidRPr="00F16DFB">
              <w:t>RCDPXPAY</w:t>
            </w:r>
          </w:p>
        </w:tc>
        <w:tc>
          <w:tcPr>
            <w:tcW w:w="6836" w:type="dxa"/>
          </w:tcPr>
          <w:p w14:paraId="63472B08" w14:textId="77777777" w:rsidR="0054501B" w:rsidRPr="00F16DFB" w:rsidRDefault="0054501B" w:rsidP="00173479">
            <w:pPr>
              <w:pStyle w:val="TableText"/>
            </w:pPr>
            <w:r w:rsidRPr="00F16DFB">
              <w:t>server top to receive electronic payments</w:t>
            </w:r>
          </w:p>
        </w:tc>
      </w:tr>
      <w:tr w:rsidR="0054501B" w:rsidRPr="00F16DFB" w14:paraId="1AE6C230" w14:textId="77777777" w:rsidTr="00173479">
        <w:trPr>
          <w:cantSplit/>
          <w:jc w:val="center"/>
        </w:trPr>
        <w:tc>
          <w:tcPr>
            <w:tcW w:w="2514" w:type="dxa"/>
          </w:tcPr>
          <w:p w14:paraId="17E22D9B" w14:textId="77777777" w:rsidR="0054501B" w:rsidRPr="00F16DFB" w:rsidRDefault="0054501B" w:rsidP="00173479">
            <w:pPr>
              <w:pStyle w:val="TableText"/>
            </w:pPr>
            <w:r w:rsidRPr="00F16DFB">
              <w:t>RCEVDD1</w:t>
            </w:r>
          </w:p>
        </w:tc>
        <w:tc>
          <w:tcPr>
            <w:tcW w:w="6836" w:type="dxa"/>
          </w:tcPr>
          <w:p w14:paraId="5AFC44C3" w14:textId="77777777" w:rsidR="0054501B" w:rsidRPr="00F16DFB" w:rsidRDefault="0054501B" w:rsidP="00173479">
            <w:pPr>
              <w:pStyle w:val="TableText"/>
            </w:pPr>
            <w:r w:rsidRPr="00F16DFB">
              <w:t>Process event driver DD fields.</w:t>
            </w:r>
          </w:p>
        </w:tc>
      </w:tr>
      <w:tr w:rsidR="0054501B" w:rsidRPr="00F16DFB" w14:paraId="4B6E40D5" w14:textId="77777777" w:rsidTr="00173479">
        <w:trPr>
          <w:cantSplit/>
          <w:jc w:val="center"/>
        </w:trPr>
        <w:tc>
          <w:tcPr>
            <w:tcW w:w="2514" w:type="dxa"/>
          </w:tcPr>
          <w:p w14:paraId="21B45AA5" w14:textId="77777777" w:rsidR="0054501B" w:rsidRPr="00F16DFB" w:rsidRDefault="0054501B" w:rsidP="00173479">
            <w:pPr>
              <w:pStyle w:val="TableText"/>
            </w:pPr>
            <w:r w:rsidRPr="00F16DFB">
              <w:t>RCEVDRV1</w:t>
            </w:r>
          </w:p>
        </w:tc>
        <w:tc>
          <w:tcPr>
            <w:tcW w:w="6836" w:type="dxa"/>
          </w:tcPr>
          <w:p w14:paraId="1F06300E" w14:textId="77777777" w:rsidR="0054501B" w:rsidRPr="00F16DFB" w:rsidRDefault="0054501B" w:rsidP="00173479">
            <w:pPr>
              <w:pStyle w:val="TableText"/>
            </w:pPr>
            <w:r w:rsidRPr="00F16DFB">
              <w:t>Adds event to enter file driver.</w:t>
            </w:r>
          </w:p>
        </w:tc>
      </w:tr>
      <w:tr w:rsidR="0054501B" w:rsidRPr="00F16DFB" w14:paraId="5552C5F8" w14:textId="77777777" w:rsidTr="00173479">
        <w:trPr>
          <w:cantSplit/>
          <w:jc w:val="center"/>
        </w:trPr>
        <w:tc>
          <w:tcPr>
            <w:tcW w:w="2514" w:type="dxa"/>
          </w:tcPr>
          <w:p w14:paraId="5FBA0A9C" w14:textId="77777777" w:rsidR="0054501B" w:rsidRPr="00F16DFB" w:rsidRDefault="0054501B" w:rsidP="00173479">
            <w:pPr>
              <w:pStyle w:val="TableText"/>
            </w:pPr>
            <w:r w:rsidRPr="00F16DFB">
              <w:t>RCEVGEN</w:t>
            </w:r>
          </w:p>
        </w:tc>
        <w:tc>
          <w:tcPr>
            <w:tcW w:w="6836" w:type="dxa"/>
          </w:tcPr>
          <w:p w14:paraId="7F35FDB3" w14:textId="77777777" w:rsidR="0054501B" w:rsidRPr="00F16DFB" w:rsidRDefault="0054501B" w:rsidP="00173479">
            <w:pPr>
              <w:pStyle w:val="TableText"/>
            </w:pPr>
            <w:r w:rsidRPr="00F16DFB">
              <w:t>Account management adjustment.</w:t>
            </w:r>
          </w:p>
        </w:tc>
      </w:tr>
      <w:tr w:rsidR="0054501B" w:rsidRPr="00F16DFB" w14:paraId="27812501" w14:textId="77777777" w:rsidTr="00173479">
        <w:trPr>
          <w:cantSplit/>
          <w:jc w:val="center"/>
        </w:trPr>
        <w:tc>
          <w:tcPr>
            <w:tcW w:w="2514" w:type="dxa"/>
          </w:tcPr>
          <w:p w14:paraId="6381A45E" w14:textId="77777777" w:rsidR="0054501B" w:rsidRPr="00F16DFB" w:rsidRDefault="0054501B" w:rsidP="00173479">
            <w:pPr>
              <w:pStyle w:val="TableText"/>
            </w:pPr>
            <w:r w:rsidRPr="00F16DFB">
              <w:t>RCEVUTL</w:t>
            </w:r>
          </w:p>
        </w:tc>
        <w:tc>
          <w:tcPr>
            <w:tcW w:w="6836" w:type="dxa"/>
          </w:tcPr>
          <w:p w14:paraId="7F8B8BDA" w14:textId="77777777" w:rsidR="0054501B" w:rsidRPr="00F16DFB" w:rsidRDefault="0054501B" w:rsidP="00173479">
            <w:pPr>
              <w:pStyle w:val="TableText"/>
            </w:pPr>
            <w:r w:rsidRPr="00F16DFB">
              <w:t>Generic event utilities.</w:t>
            </w:r>
          </w:p>
        </w:tc>
      </w:tr>
      <w:tr w:rsidR="0054501B" w:rsidRPr="00F16DFB" w14:paraId="3FB49AE2" w14:textId="77777777" w:rsidTr="00173479">
        <w:trPr>
          <w:cantSplit/>
          <w:jc w:val="center"/>
        </w:trPr>
        <w:tc>
          <w:tcPr>
            <w:tcW w:w="2514" w:type="dxa"/>
          </w:tcPr>
          <w:p w14:paraId="2075661D" w14:textId="77777777" w:rsidR="0054501B" w:rsidRPr="00F16DFB" w:rsidRDefault="0054501B" w:rsidP="00173479">
            <w:pPr>
              <w:pStyle w:val="TableText"/>
            </w:pPr>
            <w:r w:rsidRPr="00F16DFB">
              <w:t>RCEVUTL1</w:t>
            </w:r>
          </w:p>
        </w:tc>
        <w:tc>
          <w:tcPr>
            <w:tcW w:w="6836" w:type="dxa"/>
          </w:tcPr>
          <w:p w14:paraId="52DB3CB4" w14:textId="77777777" w:rsidR="0054501B" w:rsidRPr="00F16DFB" w:rsidRDefault="0054501B" w:rsidP="00173479">
            <w:pPr>
              <w:pStyle w:val="TableText"/>
            </w:pPr>
            <w:r w:rsidRPr="00F16DFB">
              <w:t>Generic event utilities.</w:t>
            </w:r>
          </w:p>
        </w:tc>
      </w:tr>
      <w:tr w:rsidR="0054501B" w:rsidRPr="00F16DFB" w14:paraId="737143FD" w14:textId="77777777" w:rsidTr="00173479">
        <w:trPr>
          <w:cantSplit/>
          <w:jc w:val="center"/>
        </w:trPr>
        <w:tc>
          <w:tcPr>
            <w:tcW w:w="2514" w:type="dxa"/>
          </w:tcPr>
          <w:p w14:paraId="0EA6B39C" w14:textId="77777777" w:rsidR="0054501B" w:rsidRPr="00F16DFB" w:rsidRDefault="0054501B" w:rsidP="00173479">
            <w:pPr>
              <w:pStyle w:val="TableText"/>
            </w:pPr>
            <w:r w:rsidRPr="00F16DFB">
              <w:t>RCEXINAD</w:t>
            </w:r>
          </w:p>
        </w:tc>
        <w:tc>
          <w:tcPr>
            <w:tcW w:w="6836" w:type="dxa"/>
          </w:tcPr>
          <w:p w14:paraId="2C45238B" w14:textId="75490895" w:rsidR="0054501B" w:rsidRPr="00F16DFB" w:rsidRDefault="0054501B" w:rsidP="00173479">
            <w:pPr>
              <w:pStyle w:val="TableText"/>
            </w:pPr>
            <w:r w:rsidRPr="00F16DFB">
              <w:t>Exempt int/admin for Katrina victims from 9/1/05</w:t>
            </w:r>
          </w:p>
        </w:tc>
      </w:tr>
      <w:tr w:rsidR="0054501B" w:rsidRPr="00F16DFB" w14:paraId="00CCDBEC" w14:textId="77777777" w:rsidTr="00173479">
        <w:trPr>
          <w:cantSplit/>
          <w:jc w:val="center"/>
        </w:trPr>
        <w:tc>
          <w:tcPr>
            <w:tcW w:w="2514" w:type="dxa"/>
          </w:tcPr>
          <w:p w14:paraId="5B4A3F76" w14:textId="77777777" w:rsidR="0054501B" w:rsidRPr="00F16DFB" w:rsidRDefault="0054501B" w:rsidP="00173479">
            <w:pPr>
              <w:pStyle w:val="TableText"/>
            </w:pPr>
            <w:r w:rsidRPr="00F16DFB">
              <w:t>RCFMCAF</w:t>
            </w:r>
          </w:p>
        </w:tc>
        <w:tc>
          <w:tcPr>
            <w:tcW w:w="6836" w:type="dxa"/>
          </w:tcPr>
          <w:p w14:paraId="4A718A20" w14:textId="77777777" w:rsidR="0054501B" w:rsidRPr="00F16DFB" w:rsidRDefault="0054501B" w:rsidP="00173479">
            <w:pPr>
              <w:pStyle w:val="TableText"/>
            </w:pPr>
            <w:r w:rsidRPr="00F16DFB">
              <w:t>Conversion AR ACCTG Fields RPT.</w:t>
            </w:r>
          </w:p>
        </w:tc>
      </w:tr>
      <w:tr w:rsidR="0054501B" w:rsidRPr="00F16DFB" w14:paraId="5578ABBE" w14:textId="77777777" w:rsidTr="00173479">
        <w:trPr>
          <w:cantSplit/>
          <w:jc w:val="center"/>
        </w:trPr>
        <w:tc>
          <w:tcPr>
            <w:tcW w:w="2514" w:type="dxa"/>
          </w:tcPr>
          <w:p w14:paraId="4E1DAE99" w14:textId="77777777" w:rsidR="0054501B" w:rsidRPr="00F16DFB" w:rsidRDefault="0054501B" w:rsidP="00173479">
            <w:pPr>
              <w:pStyle w:val="TableText"/>
            </w:pPr>
            <w:r w:rsidRPr="00F16DFB">
              <w:t>RCFMDRV1</w:t>
            </w:r>
          </w:p>
        </w:tc>
        <w:tc>
          <w:tcPr>
            <w:tcW w:w="6836" w:type="dxa"/>
          </w:tcPr>
          <w:p w14:paraId="63BFF075" w14:textId="77777777" w:rsidR="0054501B" w:rsidRPr="00F16DFB" w:rsidRDefault="0054501B" w:rsidP="00173479">
            <w:pPr>
              <w:pStyle w:val="TableText"/>
            </w:pPr>
            <w:r w:rsidRPr="00F16DFB">
              <w:t>Add FMS Document.</w:t>
            </w:r>
          </w:p>
        </w:tc>
      </w:tr>
      <w:tr w:rsidR="0054501B" w:rsidRPr="00F16DFB" w14:paraId="50730C0E" w14:textId="77777777" w:rsidTr="00173479">
        <w:trPr>
          <w:cantSplit/>
          <w:jc w:val="center"/>
        </w:trPr>
        <w:tc>
          <w:tcPr>
            <w:tcW w:w="2514" w:type="dxa"/>
          </w:tcPr>
          <w:p w14:paraId="11617FCD" w14:textId="77777777" w:rsidR="0054501B" w:rsidRPr="00F16DFB" w:rsidRDefault="0054501B" w:rsidP="00173479">
            <w:pPr>
              <w:pStyle w:val="TableText"/>
            </w:pPr>
            <w:r w:rsidRPr="00F16DFB">
              <w:t>RCFMFN02</w:t>
            </w:r>
          </w:p>
        </w:tc>
        <w:tc>
          <w:tcPr>
            <w:tcW w:w="6836" w:type="dxa"/>
          </w:tcPr>
          <w:p w14:paraId="6470A4E7" w14:textId="77777777" w:rsidR="0054501B" w:rsidRPr="00F16DFB" w:rsidRDefault="0054501B" w:rsidP="00173479">
            <w:pPr>
              <w:pStyle w:val="TableText"/>
            </w:pPr>
            <w:r w:rsidRPr="00F16DFB">
              <w:t>Return information for FMS Document processing.</w:t>
            </w:r>
          </w:p>
        </w:tc>
      </w:tr>
      <w:tr w:rsidR="0054501B" w:rsidRPr="00F16DFB" w14:paraId="1FB34734" w14:textId="77777777" w:rsidTr="00173479">
        <w:trPr>
          <w:cantSplit/>
          <w:jc w:val="center"/>
        </w:trPr>
        <w:tc>
          <w:tcPr>
            <w:tcW w:w="2514" w:type="dxa"/>
          </w:tcPr>
          <w:p w14:paraId="68A262A1" w14:textId="77777777" w:rsidR="0054501B" w:rsidRPr="00F16DFB" w:rsidRDefault="0054501B" w:rsidP="00173479">
            <w:pPr>
              <w:pStyle w:val="TableText"/>
            </w:pPr>
            <w:r w:rsidRPr="00F16DFB">
              <w:t>RCFMOBR</w:t>
            </w:r>
          </w:p>
        </w:tc>
        <w:tc>
          <w:tcPr>
            <w:tcW w:w="6836" w:type="dxa"/>
          </w:tcPr>
          <w:p w14:paraId="38AEA9C2" w14:textId="77777777" w:rsidR="0054501B" w:rsidRPr="00F16DFB" w:rsidRDefault="0054501B" w:rsidP="00173479">
            <w:pPr>
              <w:pStyle w:val="TableText"/>
            </w:pPr>
            <w:r w:rsidRPr="00F16DFB">
              <w:t>Bill reconciliation list.</w:t>
            </w:r>
          </w:p>
        </w:tc>
      </w:tr>
      <w:tr w:rsidR="0054501B" w:rsidRPr="00F16DFB" w14:paraId="20B9CED0" w14:textId="77777777" w:rsidTr="00173479">
        <w:trPr>
          <w:cantSplit/>
          <w:jc w:val="center"/>
        </w:trPr>
        <w:tc>
          <w:tcPr>
            <w:tcW w:w="2514" w:type="dxa"/>
          </w:tcPr>
          <w:p w14:paraId="3BBF538F" w14:textId="77777777" w:rsidR="0054501B" w:rsidRPr="00F16DFB" w:rsidRDefault="0054501B" w:rsidP="00173479">
            <w:pPr>
              <w:pStyle w:val="TableText"/>
            </w:pPr>
            <w:r w:rsidRPr="00F16DFB">
              <w:t>RCFMOBR1</w:t>
            </w:r>
          </w:p>
        </w:tc>
        <w:tc>
          <w:tcPr>
            <w:tcW w:w="6836" w:type="dxa"/>
          </w:tcPr>
          <w:p w14:paraId="35F55B3C" w14:textId="77777777" w:rsidR="0054501B" w:rsidRPr="00F16DFB" w:rsidRDefault="0054501B" w:rsidP="00173479">
            <w:pPr>
              <w:pStyle w:val="TableText"/>
            </w:pPr>
            <w:r w:rsidRPr="00F16DFB">
              <w:t>BILL RECONCILIATIONS LIST</w:t>
            </w:r>
          </w:p>
        </w:tc>
      </w:tr>
      <w:tr w:rsidR="0054501B" w:rsidRPr="00F16DFB" w14:paraId="598B744E" w14:textId="77777777" w:rsidTr="00173479">
        <w:trPr>
          <w:cantSplit/>
          <w:jc w:val="center"/>
        </w:trPr>
        <w:tc>
          <w:tcPr>
            <w:tcW w:w="2514" w:type="dxa"/>
          </w:tcPr>
          <w:p w14:paraId="133FB604" w14:textId="77777777" w:rsidR="0054501B" w:rsidRPr="00F16DFB" w:rsidRDefault="0054501B" w:rsidP="00173479">
            <w:pPr>
              <w:pStyle w:val="TableText"/>
            </w:pPr>
            <w:r w:rsidRPr="00F16DFB">
              <w:t>RCFMOBR2</w:t>
            </w:r>
          </w:p>
        </w:tc>
        <w:tc>
          <w:tcPr>
            <w:tcW w:w="6836" w:type="dxa"/>
          </w:tcPr>
          <w:p w14:paraId="0E3670A0" w14:textId="77777777" w:rsidR="0054501B" w:rsidRPr="00F16DFB" w:rsidRDefault="0054501B" w:rsidP="00173479">
            <w:pPr>
              <w:pStyle w:val="TableText"/>
            </w:pPr>
            <w:r w:rsidRPr="00F16DFB">
              <w:t>BILL RECONCILIATIONS LIST</w:t>
            </w:r>
          </w:p>
        </w:tc>
      </w:tr>
      <w:tr w:rsidR="0054501B" w:rsidRPr="00F16DFB" w14:paraId="3C474D0C" w14:textId="77777777" w:rsidTr="00173479">
        <w:trPr>
          <w:cantSplit/>
          <w:jc w:val="center"/>
        </w:trPr>
        <w:tc>
          <w:tcPr>
            <w:tcW w:w="2514" w:type="dxa"/>
          </w:tcPr>
          <w:p w14:paraId="55F9A76E" w14:textId="77777777" w:rsidR="0054501B" w:rsidRPr="00F16DFB" w:rsidRDefault="0054501B" w:rsidP="00173479">
            <w:pPr>
              <w:pStyle w:val="TableText"/>
            </w:pPr>
            <w:r w:rsidRPr="00F16DFB">
              <w:t>RCFMOBR3</w:t>
            </w:r>
          </w:p>
        </w:tc>
        <w:tc>
          <w:tcPr>
            <w:tcW w:w="6836" w:type="dxa"/>
          </w:tcPr>
          <w:p w14:paraId="659911A8" w14:textId="77777777" w:rsidR="0054501B" w:rsidRPr="00F16DFB" w:rsidRDefault="0054501B" w:rsidP="00173479">
            <w:pPr>
              <w:pStyle w:val="TableText"/>
            </w:pPr>
            <w:r w:rsidRPr="00F16DFB">
              <w:t>BILL RECONCILIATIONS LIST</w:t>
            </w:r>
          </w:p>
        </w:tc>
      </w:tr>
      <w:tr w:rsidR="0054501B" w:rsidRPr="00F16DFB" w14:paraId="2D0DBB16" w14:textId="77777777" w:rsidTr="00173479">
        <w:trPr>
          <w:cantSplit/>
          <w:jc w:val="center"/>
        </w:trPr>
        <w:tc>
          <w:tcPr>
            <w:tcW w:w="2514" w:type="dxa"/>
          </w:tcPr>
          <w:p w14:paraId="1663983C" w14:textId="77777777" w:rsidR="0054501B" w:rsidRPr="00F16DFB" w:rsidRDefault="0054501B" w:rsidP="00173479">
            <w:pPr>
              <w:pStyle w:val="TableText"/>
            </w:pPr>
            <w:r w:rsidRPr="00F16DFB">
              <w:t>RCFMPUR</w:t>
            </w:r>
          </w:p>
        </w:tc>
        <w:tc>
          <w:tcPr>
            <w:tcW w:w="6836" w:type="dxa"/>
          </w:tcPr>
          <w:p w14:paraId="05D3E53B" w14:textId="77777777" w:rsidR="0054501B" w:rsidRPr="00F16DFB" w:rsidRDefault="0054501B" w:rsidP="00173479">
            <w:pPr>
              <w:pStyle w:val="TableText"/>
            </w:pPr>
            <w:r w:rsidRPr="00F16DFB">
              <w:t>Purge AR Documents to FMS.</w:t>
            </w:r>
          </w:p>
        </w:tc>
      </w:tr>
      <w:tr w:rsidR="0054501B" w:rsidRPr="00F16DFB" w14:paraId="1B037CED" w14:textId="77777777" w:rsidTr="00173479">
        <w:trPr>
          <w:cantSplit/>
          <w:jc w:val="center"/>
        </w:trPr>
        <w:tc>
          <w:tcPr>
            <w:tcW w:w="2514" w:type="dxa"/>
          </w:tcPr>
          <w:p w14:paraId="02CF0CBE" w14:textId="77777777" w:rsidR="0054501B" w:rsidRPr="00F16DFB" w:rsidRDefault="0054501B" w:rsidP="00173479">
            <w:pPr>
              <w:pStyle w:val="TableText"/>
            </w:pPr>
            <w:r w:rsidRPr="00F16DFB">
              <w:t>RCFMUDL</w:t>
            </w:r>
          </w:p>
        </w:tc>
        <w:tc>
          <w:tcPr>
            <w:tcW w:w="6836" w:type="dxa"/>
          </w:tcPr>
          <w:p w14:paraId="5C288F04" w14:textId="77777777" w:rsidR="0054501B" w:rsidRPr="00F16DFB" w:rsidRDefault="0054501B" w:rsidP="00173479">
            <w:pPr>
              <w:pStyle w:val="TableText"/>
            </w:pPr>
            <w:r w:rsidRPr="00F16DFB">
              <w:t>Unprocessed document list.</w:t>
            </w:r>
          </w:p>
        </w:tc>
      </w:tr>
      <w:tr w:rsidR="0054501B" w:rsidRPr="00F16DFB" w14:paraId="7B716CE1" w14:textId="77777777" w:rsidTr="00173479">
        <w:trPr>
          <w:cantSplit/>
          <w:jc w:val="center"/>
        </w:trPr>
        <w:tc>
          <w:tcPr>
            <w:tcW w:w="2514" w:type="dxa"/>
          </w:tcPr>
          <w:p w14:paraId="6FDC4CDD" w14:textId="77777777" w:rsidR="0054501B" w:rsidRPr="00F16DFB" w:rsidRDefault="0054501B" w:rsidP="00173479">
            <w:pPr>
              <w:pStyle w:val="TableText"/>
            </w:pPr>
            <w:r w:rsidRPr="00F16DFB">
              <w:t>RCFN01</w:t>
            </w:r>
          </w:p>
        </w:tc>
        <w:tc>
          <w:tcPr>
            <w:tcW w:w="6836" w:type="dxa"/>
          </w:tcPr>
          <w:p w14:paraId="717DA009" w14:textId="77777777" w:rsidR="0054501B" w:rsidRPr="00F16DFB" w:rsidRDefault="0054501B" w:rsidP="00173479">
            <w:pPr>
              <w:pStyle w:val="TableText"/>
            </w:pPr>
            <w:r w:rsidRPr="00F16DFB">
              <w:t>Miscellaneous AR functions.</w:t>
            </w:r>
          </w:p>
        </w:tc>
      </w:tr>
      <w:tr w:rsidR="0054501B" w:rsidRPr="00F16DFB" w14:paraId="753ACAA8" w14:textId="77777777" w:rsidTr="00173479">
        <w:trPr>
          <w:cantSplit/>
          <w:jc w:val="center"/>
        </w:trPr>
        <w:tc>
          <w:tcPr>
            <w:tcW w:w="2514" w:type="dxa"/>
          </w:tcPr>
          <w:p w14:paraId="496AFE6E" w14:textId="77777777" w:rsidR="0054501B" w:rsidRPr="00F16DFB" w:rsidRDefault="0054501B" w:rsidP="00173479">
            <w:pPr>
              <w:pStyle w:val="TableText"/>
            </w:pPr>
            <w:r w:rsidRPr="00F16DFB">
              <w:t>RCJIBFN1</w:t>
            </w:r>
          </w:p>
        </w:tc>
        <w:tc>
          <w:tcPr>
            <w:tcW w:w="6836" w:type="dxa"/>
          </w:tcPr>
          <w:p w14:paraId="28AFA432" w14:textId="77777777" w:rsidR="0054501B" w:rsidRPr="00F16DFB" w:rsidRDefault="0054501B" w:rsidP="00173479">
            <w:pPr>
              <w:pStyle w:val="TableText"/>
            </w:pPr>
            <w:r w:rsidRPr="00F16DFB">
              <w:t>FUNC. CALLS FOR JOINT IB/AR</w:t>
            </w:r>
          </w:p>
        </w:tc>
      </w:tr>
      <w:tr w:rsidR="0054501B" w:rsidRPr="00F16DFB" w14:paraId="7DE31555" w14:textId="77777777" w:rsidTr="00173479">
        <w:trPr>
          <w:cantSplit/>
          <w:jc w:val="center"/>
        </w:trPr>
        <w:tc>
          <w:tcPr>
            <w:tcW w:w="2514" w:type="dxa"/>
          </w:tcPr>
          <w:p w14:paraId="6B7D8D95" w14:textId="77777777" w:rsidR="0054501B" w:rsidRPr="00F16DFB" w:rsidRDefault="0054501B" w:rsidP="00173479">
            <w:pPr>
              <w:pStyle w:val="TableText"/>
            </w:pPr>
            <w:r w:rsidRPr="00F16DFB">
              <w:t>RCJIBFN2</w:t>
            </w:r>
          </w:p>
        </w:tc>
        <w:tc>
          <w:tcPr>
            <w:tcW w:w="6836" w:type="dxa"/>
          </w:tcPr>
          <w:p w14:paraId="4AAD8563" w14:textId="77777777" w:rsidR="0054501B" w:rsidRPr="00F16DFB" w:rsidRDefault="0054501B" w:rsidP="00173479">
            <w:pPr>
              <w:pStyle w:val="TableText"/>
            </w:pPr>
            <w:r w:rsidRPr="00F16DFB">
              <w:t>FUNC. CALLS FOR JOINT IB/AR</w:t>
            </w:r>
          </w:p>
        </w:tc>
      </w:tr>
      <w:tr w:rsidR="0054501B" w:rsidRPr="00F16DFB" w14:paraId="7DB5072E" w14:textId="77777777" w:rsidTr="00173479">
        <w:trPr>
          <w:cantSplit/>
          <w:jc w:val="center"/>
        </w:trPr>
        <w:tc>
          <w:tcPr>
            <w:tcW w:w="2514" w:type="dxa"/>
          </w:tcPr>
          <w:p w14:paraId="0BB64D13" w14:textId="77777777" w:rsidR="0054501B" w:rsidRPr="00F16DFB" w:rsidRDefault="0054501B" w:rsidP="00173479">
            <w:pPr>
              <w:pStyle w:val="TableText"/>
            </w:pPr>
            <w:r w:rsidRPr="00F16DFB">
              <w:t>RCJIBFN3</w:t>
            </w:r>
          </w:p>
        </w:tc>
        <w:tc>
          <w:tcPr>
            <w:tcW w:w="6836" w:type="dxa"/>
          </w:tcPr>
          <w:p w14:paraId="6BB79AA8" w14:textId="77777777" w:rsidR="0054501B" w:rsidRPr="00F16DFB" w:rsidRDefault="0054501B" w:rsidP="00173479">
            <w:pPr>
              <w:pStyle w:val="TableText"/>
            </w:pPr>
            <w:r w:rsidRPr="00F16DFB">
              <w:t>COMMENT ADJUSTMENT TRANSACTION</w:t>
            </w:r>
          </w:p>
        </w:tc>
      </w:tr>
      <w:tr w:rsidR="0054501B" w:rsidRPr="00F16DFB" w14:paraId="1370DA57" w14:textId="77777777" w:rsidTr="00173479">
        <w:trPr>
          <w:cantSplit/>
          <w:jc w:val="center"/>
        </w:trPr>
        <w:tc>
          <w:tcPr>
            <w:tcW w:w="2514" w:type="dxa"/>
          </w:tcPr>
          <w:p w14:paraId="24E15C22" w14:textId="77777777" w:rsidR="0054501B" w:rsidRPr="00F16DFB" w:rsidRDefault="0054501B" w:rsidP="00173479">
            <w:pPr>
              <w:pStyle w:val="TableText"/>
            </w:pPr>
            <w:r w:rsidRPr="00F16DFB">
              <w:t>RCKATP</w:t>
            </w:r>
          </w:p>
        </w:tc>
        <w:tc>
          <w:tcPr>
            <w:tcW w:w="6836" w:type="dxa"/>
          </w:tcPr>
          <w:p w14:paraId="749857E5" w14:textId="77777777" w:rsidR="0054501B" w:rsidRPr="00F16DFB" w:rsidRDefault="0054501B" w:rsidP="00173479">
            <w:pPr>
              <w:pStyle w:val="TableText"/>
            </w:pPr>
            <w:r w:rsidRPr="00F16DFB">
              <w:t>ADJUST ACCOUNTS FOR KATRINA VETS</w:t>
            </w:r>
          </w:p>
        </w:tc>
      </w:tr>
      <w:tr w:rsidR="0054501B" w:rsidRPr="00F16DFB" w14:paraId="450514A3" w14:textId="77777777" w:rsidTr="00173479">
        <w:trPr>
          <w:cantSplit/>
          <w:jc w:val="center"/>
        </w:trPr>
        <w:tc>
          <w:tcPr>
            <w:tcW w:w="2514" w:type="dxa"/>
          </w:tcPr>
          <w:p w14:paraId="6B74EFAE" w14:textId="77777777" w:rsidR="0054501B" w:rsidRPr="00F16DFB" w:rsidRDefault="0054501B" w:rsidP="00173479">
            <w:pPr>
              <w:pStyle w:val="TableText"/>
            </w:pPr>
            <w:r w:rsidRPr="00F16DFB">
              <w:t>RCKATPD</w:t>
            </w:r>
          </w:p>
        </w:tc>
        <w:tc>
          <w:tcPr>
            <w:tcW w:w="6836" w:type="dxa"/>
          </w:tcPr>
          <w:p w14:paraId="001BC945" w14:textId="77777777" w:rsidR="0054501B" w:rsidRPr="00F16DFB" w:rsidRDefault="0054501B" w:rsidP="00173479">
            <w:pPr>
              <w:pStyle w:val="TableText"/>
            </w:pPr>
            <w:r w:rsidRPr="00F16DFB">
              <w:t>ADJUST ACCOUNTS FOR KATRINA VETS (CON'T)</w:t>
            </w:r>
          </w:p>
        </w:tc>
      </w:tr>
      <w:tr w:rsidR="0054501B" w:rsidRPr="00F16DFB" w14:paraId="59695659" w14:textId="77777777" w:rsidTr="00173479">
        <w:trPr>
          <w:cantSplit/>
          <w:jc w:val="center"/>
        </w:trPr>
        <w:tc>
          <w:tcPr>
            <w:tcW w:w="2514" w:type="dxa"/>
          </w:tcPr>
          <w:p w14:paraId="6EF5905F" w14:textId="77777777" w:rsidR="0054501B" w:rsidRPr="00F16DFB" w:rsidRDefault="0054501B" w:rsidP="00173479">
            <w:pPr>
              <w:pStyle w:val="TableText"/>
            </w:pPr>
            <w:r w:rsidRPr="00F16DFB">
              <w:t>RCKATRPT</w:t>
            </w:r>
          </w:p>
        </w:tc>
        <w:tc>
          <w:tcPr>
            <w:tcW w:w="6836" w:type="dxa"/>
          </w:tcPr>
          <w:p w14:paraId="5DB08EF6" w14:textId="77777777" w:rsidR="0054501B" w:rsidRPr="00F16DFB" w:rsidRDefault="0054501B" w:rsidP="00173479">
            <w:pPr>
              <w:pStyle w:val="TableText"/>
            </w:pPr>
            <w:r w:rsidRPr="00F16DFB">
              <w:t>KATRINA FINANCIAL STATEMENT REPORT</w:t>
            </w:r>
          </w:p>
        </w:tc>
      </w:tr>
      <w:tr w:rsidR="0054501B" w:rsidRPr="00F16DFB" w14:paraId="0A9A5E60" w14:textId="77777777" w:rsidTr="00173479">
        <w:trPr>
          <w:cantSplit/>
          <w:jc w:val="center"/>
        </w:trPr>
        <w:tc>
          <w:tcPr>
            <w:tcW w:w="2514" w:type="dxa"/>
          </w:tcPr>
          <w:p w14:paraId="39226C26" w14:textId="77777777" w:rsidR="0054501B" w:rsidRPr="00F16DFB" w:rsidRDefault="0054501B" w:rsidP="00173479">
            <w:pPr>
              <w:pStyle w:val="TableText"/>
            </w:pPr>
            <w:r w:rsidRPr="00F16DFB">
              <w:t>RCMRGFIX</w:t>
            </w:r>
          </w:p>
        </w:tc>
        <w:tc>
          <w:tcPr>
            <w:tcW w:w="6836" w:type="dxa"/>
          </w:tcPr>
          <w:p w14:paraId="789BC325" w14:textId="77777777" w:rsidR="0054501B" w:rsidRPr="00F16DFB" w:rsidRDefault="0054501B" w:rsidP="00173479">
            <w:pPr>
              <w:pStyle w:val="TableText"/>
            </w:pPr>
            <w:r w:rsidRPr="00F16DFB">
              <w:t>ROUTINE TO FIX DUPLICATE ENTRIES IN DEBTOR FILE</w:t>
            </w:r>
          </w:p>
        </w:tc>
      </w:tr>
      <w:tr w:rsidR="0054501B" w:rsidRPr="00F16DFB" w14:paraId="52D0090C" w14:textId="77777777" w:rsidTr="00173479">
        <w:trPr>
          <w:cantSplit/>
          <w:jc w:val="center"/>
        </w:trPr>
        <w:tc>
          <w:tcPr>
            <w:tcW w:w="2514" w:type="dxa"/>
          </w:tcPr>
          <w:p w14:paraId="5F234D22" w14:textId="77777777" w:rsidR="0054501B" w:rsidRPr="00F16DFB" w:rsidRDefault="0054501B" w:rsidP="00173479">
            <w:pPr>
              <w:pStyle w:val="TableText"/>
            </w:pPr>
            <w:r w:rsidRPr="00F16DFB">
              <w:t>RCMSDD1</w:t>
            </w:r>
          </w:p>
        </w:tc>
        <w:tc>
          <w:tcPr>
            <w:tcW w:w="6836" w:type="dxa"/>
          </w:tcPr>
          <w:p w14:paraId="6852FD65" w14:textId="77777777" w:rsidR="0054501B" w:rsidRPr="00F16DFB" w:rsidRDefault="0054501B" w:rsidP="00173479">
            <w:pPr>
              <w:pStyle w:val="TableText"/>
            </w:pPr>
            <w:r w:rsidRPr="00F16DFB">
              <w:t>Process DD site fields.</w:t>
            </w:r>
          </w:p>
        </w:tc>
      </w:tr>
      <w:tr w:rsidR="0054501B" w:rsidRPr="00F16DFB" w14:paraId="09F3775F" w14:textId="77777777" w:rsidTr="00173479">
        <w:trPr>
          <w:cantSplit/>
          <w:jc w:val="center"/>
        </w:trPr>
        <w:tc>
          <w:tcPr>
            <w:tcW w:w="2514" w:type="dxa"/>
          </w:tcPr>
          <w:p w14:paraId="11F7E6C8" w14:textId="77777777" w:rsidR="0054501B" w:rsidRPr="00F16DFB" w:rsidRDefault="0054501B" w:rsidP="00173479">
            <w:pPr>
              <w:pStyle w:val="TableText"/>
            </w:pPr>
            <w:r w:rsidRPr="00F16DFB">
              <w:t>RCMSFN01</w:t>
            </w:r>
          </w:p>
        </w:tc>
        <w:tc>
          <w:tcPr>
            <w:tcW w:w="6836" w:type="dxa"/>
          </w:tcPr>
          <w:p w14:paraId="6E5D3CD4" w14:textId="77777777" w:rsidR="0054501B" w:rsidRPr="00F16DFB" w:rsidRDefault="0054501B" w:rsidP="00173479">
            <w:pPr>
              <w:pStyle w:val="TableText"/>
            </w:pPr>
            <w:r w:rsidRPr="00F16DFB">
              <w:t>Miscellaneous site functions.</w:t>
            </w:r>
          </w:p>
        </w:tc>
      </w:tr>
      <w:tr w:rsidR="0054501B" w:rsidRPr="00F16DFB" w14:paraId="0D3F8F86" w14:textId="77777777" w:rsidTr="00173479">
        <w:trPr>
          <w:cantSplit/>
          <w:jc w:val="center"/>
        </w:trPr>
        <w:tc>
          <w:tcPr>
            <w:tcW w:w="2514" w:type="dxa"/>
          </w:tcPr>
          <w:p w14:paraId="5C372FC8" w14:textId="77777777" w:rsidR="0054501B" w:rsidRPr="00F16DFB" w:rsidRDefault="0054501B" w:rsidP="00173479">
            <w:pPr>
              <w:pStyle w:val="TableText"/>
            </w:pPr>
            <w:r w:rsidRPr="00F16DFB">
              <w:t>RCMSITE</w:t>
            </w:r>
          </w:p>
        </w:tc>
        <w:tc>
          <w:tcPr>
            <w:tcW w:w="6836" w:type="dxa"/>
          </w:tcPr>
          <w:p w14:paraId="4C30F54E" w14:textId="77777777" w:rsidR="0054501B" w:rsidRPr="00F16DFB" w:rsidRDefault="0054501B" w:rsidP="00173479">
            <w:pPr>
              <w:pStyle w:val="TableText"/>
            </w:pPr>
            <w:r w:rsidRPr="00F16DFB">
              <w:t>Edit site parameters.</w:t>
            </w:r>
          </w:p>
        </w:tc>
      </w:tr>
      <w:tr w:rsidR="0054501B" w:rsidRPr="00F16DFB" w14:paraId="4E87473D" w14:textId="77777777" w:rsidTr="00173479">
        <w:trPr>
          <w:cantSplit/>
          <w:jc w:val="center"/>
        </w:trPr>
        <w:tc>
          <w:tcPr>
            <w:tcW w:w="2514" w:type="dxa"/>
          </w:tcPr>
          <w:p w14:paraId="5A71C784" w14:textId="77777777" w:rsidR="0054501B" w:rsidRPr="00F16DFB" w:rsidRDefault="0054501B" w:rsidP="00173479">
            <w:pPr>
              <w:pStyle w:val="TableText"/>
            </w:pPr>
            <w:r w:rsidRPr="00F16DFB">
              <w:t>RCMSNUM</w:t>
            </w:r>
          </w:p>
        </w:tc>
        <w:tc>
          <w:tcPr>
            <w:tcW w:w="6836" w:type="dxa"/>
          </w:tcPr>
          <w:p w14:paraId="5A0009DD" w14:textId="77777777" w:rsidR="0054501B" w:rsidRPr="00F16DFB" w:rsidRDefault="0054501B" w:rsidP="00173479">
            <w:pPr>
              <w:pStyle w:val="TableText"/>
            </w:pPr>
            <w:r w:rsidRPr="00F16DFB">
              <w:t>Assign Common Numbering Series.</w:t>
            </w:r>
          </w:p>
        </w:tc>
      </w:tr>
      <w:tr w:rsidR="0054501B" w:rsidRPr="00F16DFB" w14:paraId="2530B89A" w14:textId="77777777" w:rsidTr="00173479">
        <w:trPr>
          <w:cantSplit/>
          <w:jc w:val="center"/>
        </w:trPr>
        <w:tc>
          <w:tcPr>
            <w:tcW w:w="2514" w:type="dxa"/>
          </w:tcPr>
          <w:p w14:paraId="36C4D4D7" w14:textId="77777777" w:rsidR="0054501B" w:rsidRPr="00F16DFB" w:rsidRDefault="0054501B" w:rsidP="00173479">
            <w:pPr>
              <w:pStyle w:val="TableText"/>
            </w:pPr>
            <w:r w:rsidRPr="00F16DFB">
              <w:t>RCNRIG</w:t>
            </w:r>
          </w:p>
        </w:tc>
        <w:tc>
          <w:tcPr>
            <w:tcW w:w="6836" w:type="dxa"/>
          </w:tcPr>
          <w:p w14:paraId="3826023D" w14:textId="77777777" w:rsidR="0054501B" w:rsidRPr="00F16DFB" w:rsidRDefault="0054501B" w:rsidP="00173479">
            <w:pPr>
              <w:pStyle w:val="TableText"/>
            </w:pPr>
            <w:r w:rsidRPr="00F16DFB">
              <w:t>IG REPORTS</w:t>
            </w:r>
          </w:p>
        </w:tc>
      </w:tr>
      <w:tr w:rsidR="0054501B" w:rsidRPr="00F16DFB" w14:paraId="62435538" w14:textId="77777777" w:rsidTr="00173479">
        <w:trPr>
          <w:cantSplit/>
          <w:jc w:val="center"/>
        </w:trPr>
        <w:tc>
          <w:tcPr>
            <w:tcW w:w="2514" w:type="dxa"/>
          </w:tcPr>
          <w:p w14:paraId="5926A8A3" w14:textId="77777777" w:rsidR="0054501B" w:rsidRPr="00F16DFB" w:rsidRDefault="0054501B" w:rsidP="00173479">
            <w:pPr>
              <w:pStyle w:val="TableText"/>
            </w:pPr>
            <w:r w:rsidRPr="00F16DFB">
              <w:t>RCNR4</w:t>
            </w:r>
          </w:p>
        </w:tc>
        <w:tc>
          <w:tcPr>
            <w:tcW w:w="6836" w:type="dxa"/>
          </w:tcPr>
          <w:p w14:paraId="3B205400" w14:textId="77777777" w:rsidR="0054501B" w:rsidRPr="00F16DFB" w:rsidRDefault="0054501B" w:rsidP="00173479">
            <w:pPr>
              <w:pStyle w:val="TableText"/>
            </w:pPr>
            <w:r w:rsidRPr="00F16DFB">
              <w:t>National Roll-up count bill.</w:t>
            </w:r>
          </w:p>
        </w:tc>
      </w:tr>
      <w:tr w:rsidR="0054501B" w:rsidRPr="00F16DFB" w14:paraId="53BB017B" w14:textId="77777777" w:rsidTr="00173479">
        <w:trPr>
          <w:cantSplit/>
          <w:jc w:val="center"/>
        </w:trPr>
        <w:tc>
          <w:tcPr>
            <w:tcW w:w="2514" w:type="dxa"/>
          </w:tcPr>
          <w:p w14:paraId="4C2941A6" w14:textId="77777777" w:rsidR="0054501B" w:rsidRPr="00F16DFB" w:rsidRDefault="0054501B" w:rsidP="00173479">
            <w:pPr>
              <w:pStyle w:val="TableText"/>
            </w:pPr>
            <w:r w:rsidRPr="00F16DFB">
              <w:t>RCNR4A</w:t>
            </w:r>
          </w:p>
        </w:tc>
        <w:tc>
          <w:tcPr>
            <w:tcW w:w="6836" w:type="dxa"/>
          </w:tcPr>
          <w:p w14:paraId="65C86441" w14:textId="77777777" w:rsidR="0054501B" w:rsidRPr="00F16DFB" w:rsidRDefault="0054501B" w:rsidP="00173479">
            <w:pPr>
              <w:pStyle w:val="TableText"/>
            </w:pPr>
            <w:r w:rsidRPr="00F16DFB">
              <w:t>NRU data collector 2.</w:t>
            </w:r>
          </w:p>
        </w:tc>
      </w:tr>
      <w:tr w:rsidR="0054501B" w:rsidRPr="00F16DFB" w14:paraId="4B06907B" w14:textId="77777777" w:rsidTr="00173479">
        <w:trPr>
          <w:cantSplit/>
          <w:jc w:val="center"/>
        </w:trPr>
        <w:tc>
          <w:tcPr>
            <w:tcW w:w="2514" w:type="dxa"/>
          </w:tcPr>
          <w:p w14:paraId="4834ACCA" w14:textId="77777777" w:rsidR="0054501B" w:rsidRPr="00F16DFB" w:rsidRDefault="0054501B" w:rsidP="00173479">
            <w:pPr>
              <w:pStyle w:val="TableText"/>
            </w:pPr>
            <w:r w:rsidRPr="00F16DFB">
              <w:t>RCNR4P</w:t>
            </w:r>
          </w:p>
        </w:tc>
        <w:tc>
          <w:tcPr>
            <w:tcW w:w="6836" w:type="dxa"/>
          </w:tcPr>
          <w:p w14:paraId="27D5AACF" w14:textId="77777777" w:rsidR="0054501B" w:rsidRPr="00F16DFB" w:rsidRDefault="0054501B" w:rsidP="00173479">
            <w:pPr>
              <w:pStyle w:val="TableText"/>
            </w:pPr>
            <w:r w:rsidRPr="00F16DFB">
              <w:t>National Roll-Up report.</w:t>
            </w:r>
          </w:p>
        </w:tc>
      </w:tr>
      <w:tr w:rsidR="0054501B" w:rsidRPr="00F16DFB" w14:paraId="557AF3FC" w14:textId="77777777" w:rsidTr="00173479">
        <w:trPr>
          <w:cantSplit/>
          <w:jc w:val="center"/>
        </w:trPr>
        <w:tc>
          <w:tcPr>
            <w:tcW w:w="2514" w:type="dxa"/>
          </w:tcPr>
          <w:p w14:paraId="55E18AE2" w14:textId="77777777" w:rsidR="0054501B" w:rsidRPr="00F16DFB" w:rsidRDefault="0054501B" w:rsidP="00173479">
            <w:pPr>
              <w:pStyle w:val="TableText"/>
            </w:pPr>
            <w:r w:rsidRPr="00F16DFB">
              <w:t>RCNR4T</w:t>
            </w:r>
          </w:p>
        </w:tc>
        <w:tc>
          <w:tcPr>
            <w:tcW w:w="6836" w:type="dxa"/>
          </w:tcPr>
          <w:p w14:paraId="4899F5E3" w14:textId="77777777" w:rsidR="0054501B" w:rsidRPr="00F16DFB" w:rsidRDefault="0054501B" w:rsidP="00173479">
            <w:pPr>
              <w:pStyle w:val="TableText"/>
            </w:pPr>
            <w:r w:rsidRPr="00F16DFB">
              <w:t>National Roll-Up (Count transactions).</w:t>
            </w:r>
          </w:p>
        </w:tc>
      </w:tr>
      <w:tr w:rsidR="0054501B" w:rsidRPr="00F16DFB" w14:paraId="43990016" w14:textId="77777777" w:rsidTr="00173479">
        <w:trPr>
          <w:cantSplit/>
          <w:jc w:val="center"/>
        </w:trPr>
        <w:tc>
          <w:tcPr>
            <w:tcW w:w="2514" w:type="dxa"/>
          </w:tcPr>
          <w:p w14:paraId="68EEE150" w14:textId="77777777" w:rsidR="0054501B" w:rsidRPr="00F16DFB" w:rsidRDefault="0054501B" w:rsidP="00173479">
            <w:pPr>
              <w:pStyle w:val="TableText"/>
            </w:pPr>
            <w:r w:rsidRPr="00F16DFB">
              <w:t>RCNRBD</w:t>
            </w:r>
          </w:p>
        </w:tc>
        <w:tc>
          <w:tcPr>
            <w:tcW w:w="6836" w:type="dxa"/>
          </w:tcPr>
          <w:p w14:paraId="2F46A0F1" w14:textId="77777777" w:rsidR="0054501B" w:rsidRPr="00F16DFB" w:rsidRDefault="0054501B" w:rsidP="00173479">
            <w:pPr>
              <w:pStyle w:val="TableText"/>
            </w:pPr>
            <w:r w:rsidRPr="00F16DFB">
              <w:t>Performs calculations for current bad debt allowance.</w:t>
            </w:r>
          </w:p>
        </w:tc>
      </w:tr>
      <w:tr w:rsidR="0054501B" w:rsidRPr="00F16DFB" w14:paraId="3827617E" w14:textId="77777777" w:rsidTr="00173479">
        <w:trPr>
          <w:cantSplit/>
          <w:jc w:val="center"/>
        </w:trPr>
        <w:tc>
          <w:tcPr>
            <w:tcW w:w="2514" w:type="dxa"/>
          </w:tcPr>
          <w:p w14:paraId="5FA53138" w14:textId="77777777" w:rsidR="0054501B" w:rsidRPr="00F16DFB" w:rsidRDefault="0054501B" w:rsidP="00173479">
            <w:pPr>
              <w:pStyle w:val="TableText"/>
            </w:pPr>
            <w:r w:rsidRPr="00F16DFB">
              <w:t>RCNRBD1</w:t>
            </w:r>
          </w:p>
        </w:tc>
        <w:tc>
          <w:tcPr>
            <w:tcW w:w="6836" w:type="dxa"/>
          </w:tcPr>
          <w:p w14:paraId="5F5E1A64" w14:textId="77777777" w:rsidR="0054501B" w:rsidRPr="00F16DFB" w:rsidRDefault="0054501B" w:rsidP="00173479">
            <w:pPr>
              <w:pStyle w:val="TableText"/>
            </w:pPr>
            <w:r w:rsidRPr="00F16DFB">
              <w:t>Performs calculations for current bad debt allowance.</w:t>
            </w:r>
          </w:p>
        </w:tc>
      </w:tr>
      <w:tr w:rsidR="0054501B" w:rsidRPr="00F16DFB" w14:paraId="798620F9" w14:textId="77777777" w:rsidTr="00173479">
        <w:trPr>
          <w:cantSplit/>
          <w:jc w:val="center"/>
        </w:trPr>
        <w:tc>
          <w:tcPr>
            <w:tcW w:w="2514" w:type="dxa"/>
          </w:tcPr>
          <w:p w14:paraId="59D3FF94" w14:textId="77777777" w:rsidR="0054501B" w:rsidRPr="00F16DFB" w:rsidRDefault="0054501B" w:rsidP="00173479">
            <w:pPr>
              <w:pStyle w:val="TableText"/>
            </w:pPr>
            <w:r w:rsidRPr="00F16DFB">
              <w:t>RCNRSUM</w:t>
            </w:r>
          </w:p>
        </w:tc>
        <w:tc>
          <w:tcPr>
            <w:tcW w:w="6836" w:type="dxa"/>
          </w:tcPr>
          <w:p w14:paraId="3500C4AE" w14:textId="77777777" w:rsidR="0054501B" w:rsidRPr="00F16DFB" w:rsidRDefault="0054501B" w:rsidP="00173479">
            <w:pPr>
              <w:pStyle w:val="TableText"/>
            </w:pPr>
            <w:r w:rsidRPr="00F16DFB">
              <w:t>National Roll-Up Summary Documents.</w:t>
            </w:r>
          </w:p>
        </w:tc>
      </w:tr>
      <w:tr w:rsidR="0054501B" w:rsidRPr="00F16DFB" w14:paraId="560B9885" w14:textId="77777777" w:rsidTr="00173479">
        <w:trPr>
          <w:cantSplit/>
          <w:jc w:val="center"/>
        </w:trPr>
        <w:tc>
          <w:tcPr>
            <w:tcW w:w="2514" w:type="dxa"/>
          </w:tcPr>
          <w:p w14:paraId="29ABE187" w14:textId="77777777" w:rsidR="0054501B" w:rsidRPr="00F16DFB" w:rsidRDefault="0054501B" w:rsidP="00173479">
            <w:pPr>
              <w:pStyle w:val="TableText"/>
            </w:pPr>
            <w:r w:rsidRPr="00F16DFB">
              <w:t>RCNRSUM1</w:t>
            </w:r>
          </w:p>
        </w:tc>
        <w:tc>
          <w:tcPr>
            <w:tcW w:w="6836" w:type="dxa"/>
          </w:tcPr>
          <w:p w14:paraId="41F7AF44" w14:textId="77777777" w:rsidR="0054501B" w:rsidRPr="00F16DFB" w:rsidRDefault="0054501B" w:rsidP="00173479">
            <w:pPr>
              <w:pStyle w:val="TableText"/>
            </w:pPr>
            <w:r w:rsidRPr="00F16DFB">
              <w:t>Retransmit NDB to FMS.</w:t>
            </w:r>
          </w:p>
        </w:tc>
      </w:tr>
      <w:tr w:rsidR="0054501B" w:rsidRPr="00F16DFB" w14:paraId="1813E9BB" w14:textId="77777777" w:rsidTr="00173479">
        <w:trPr>
          <w:cantSplit/>
          <w:jc w:val="center"/>
        </w:trPr>
        <w:tc>
          <w:tcPr>
            <w:tcW w:w="2514" w:type="dxa"/>
          </w:tcPr>
          <w:p w14:paraId="15E717D6" w14:textId="77777777" w:rsidR="0054501B" w:rsidRPr="00F16DFB" w:rsidRDefault="0054501B" w:rsidP="00173479">
            <w:pPr>
              <w:pStyle w:val="TableText"/>
            </w:pPr>
            <w:r w:rsidRPr="00F16DFB">
              <w:t>RCRCAC</w:t>
            </w:r>
          </w:p>
        </w:tc>
        <w:tc>
          <w:tcPr>
            <w:tcW w:w="6836" w:type="dxa"/>
          </w:tcPr>
          <w:p w14:paraId="5D8A2756" w14:textId="77777777" w:rsidR="0054501B" w:rsidRPr="00F16DFB" w:rsidRDefault="0054501B" w:rsidP="00173479">
            <w:pPr>
              <w:pStyle w:val="TableText"/>
            </w:pPr>
            <w:r w:rsidRPr="00F16DFB">
              <w:t>RC TRANSACTION CODE LIST</w:t>
            </w:r>
          </w:p>
        </w:tc>
      </w:tr>
      <w:tr w:rsidR="0054501B" w:rsidRPr="00F16DFB" w14:paraId="69BF1078" w14:textId="77777777" w:rsidTr="00173479">
        <w:trPr>
          <w:cantSplit/>
          <w:jc w:val="center"/>
        </w:trPr>
        <w:tc>
          <w:tcPr>
            <w:tcW w:w="2514" w:type="dxa"/>
          </w:tcPr>
          <w:p w14:paraId="4EFA7C74" w14:textId="77777777" w:rsidR="0054501B" w:rsidRPr="00F16DFB" w:rsidRDefault="0054501B" w:rsidP="00173479">
            <w:pPr>
              <w:pStyle w:val="TableText"/>
            </w:pPr>
            <w:r w:rsidRPr="00F16DFB">
              <w:t>RCRCACP</w:t>
            </w:r>
          </w:p>
        </w:tc>
        <w:tc>
          <w:tcPr>
            <w:tcW w:w="6836" w:type="dxa"/>
          </w:tcPr>
          <w:p w14:paraId="7A855FF4" w14:textId="77777777" w:rsidR="0054501B" w:rsidRPr="00F16DFB" w:rsidRDefault="0054501B" w:rsidP="00173479">
            <w:pPr>
              <w:pStyle w:val="TableText"/>
            </w:pPr>
            <w:r w:rsidRPr="00F16DFB">
              <w:t>RC THIRD PARTY REFERRAL ACTION CODE LIST</w:t>
            </w:r>
          </w:p>
        </w:tc>
      </w:tr>
      <w:tr w:rsidR="0054501B" w:rsidRPr="00F16DFB" w14:paraId="71941979" w14:textId="77777777" w:rsidTr="00173479">
        <w:trPr>
          <w:cantSplit/>
          <w:jc w:val="center"/>
        </w:trPr>
        <w:tc>
          <w:tcPr>
            <w:tcW w:w="2514" w:type="dxa"/>
          </w:tcPr>
          <w:p w14:paraId="61E7BD1C" w14:textId="77777777" w:rsidR="0054501B" w:rsidRPr="00F16DFB" w:rsidRDefault="0054501B" w:rsidP="00173479">
            <w:pPr>
              <w:pStyle w:val="TableText"/>
            </w:pPr>
            <w:r w:rsidRPr="00F16DFB">
              <w:t>RCRCAL</w:t>
            </w:r>
          </w:p>
        </w:tc>
        <w:tc>
          <w:tcPr>
            <w:tcW w:w="6836" w:type="dxa"/>
          </w:tcPr>
          <w:p w14:paraId="124EBC22" w14:textId="77777777" w:rsidR="0054501B" w:rsidRPr="00F16DFB" w:rsidRDefault="0054501B" w:rsidP="00173479">
            <w:pPr>
              <w:pStyle w:val="TableText"/>
            </w:pPr>
            <w:r w:rsidRPr="00F16DFB">
              <w:t>RC VIEW BILL LIST</w:t>
            </w:r>
          </w:p>
        </w:tc>
      </w:tr>
      <w:tr w:rsidR="0054501B" w:rsidRPr="00F16DFB" w14:paraId="1CFA3734" w14:textId="77777777" w:rsidTr="00173479">
        <w:trPr>
          <w:cantSplit/>
          <w:jc w:val="center"/>
        </w:trPr>
        <w:tc>
          <w:tcPr>
            <w:tcW w:w="2514" w:type="dxa"/>
          </w:tcPr>
          <w:p w14:paraId="59A22ED7" w14:textId="77777777" w:rsidR="0054501B" w:rsidRPr="00F16DFB" w:rsidRDefault="0054501B" w:rsidP="00173479">
            <w:pPr>
              <w:pStyle w:val="TableText"/>
            </w:pPr>
            <w:r w:rsidRPr="00F16DFB">
              <w:t>RCRCAL1</w:t>
            </w:r>
          </w:p>
        </w:tc>
        <w:tc>
          <w:tcPr>
            <w:tcW w:w="6836" w:type="dxa"/>
          </w:tcPr>
          <w:p w14:paraId="3DEBDFEC" w14:textId="77777777" w:rsidR="0054501B" w:rsidRPr="00F16DFB" w:rsidRDefault="0054501B" w:rsidP="00173479">
            <w:pPr>
              <w:pStyle w:val="TableText"/>
            </w:pPr>
            <w:r w:rsidRPr="00F16DFB">
              <w:t>TP REFERRAL ACTION LIST BUILD</w:t>
            </w:r>
          </w:p>
        </w:tc>
      </w:tr>
      <w:tr w:rsidR="0054501B" w:rsidRPr="00F16DFB" w14:paraId="7B921F58" w14:textId="77777777" w:rsidTr="00173479">
        <w:trPr>
          <w:cantSplit/>
          <w:jc w:val="center"/>
        </w:trPr>
        <w:tc>
          <w:tcPr>
            <w:tcW w:w="2514" w:type="dxa"/>
          </w:tcPr>
          <w:p w14:paraId="462490E5" w14:textId="77777777" w:rsidR="0054501B" w:rsidRPr="00F16DFB" w:rsidRDefault="0054501B" w:rsidP="00173479">
            <w:pPr>
              <w:pStyle w:val="TableText"/>
            </w:pPr>
            <w:r w:rsidRPr="00F16DFB">
              <w:t>RCRCAL2</w:t>
            </w:r>
          </w:p>
        </w:tc>
        <w:tc>
          <w:tcPr>
            <w:tcW w:w="6836" w:type="dxa"/>
          </w:tcPr>
          <w:p w14:paraId="03D77437" w14:textId="77777777" w:rsidR="0054501B" w:rsidRPr="00F16DFB" w:rsidRDefault="0054501B" w:rsidP="00173479">
            <w:pPr>
              <w:pStyle w:val="TableText"/>
            </w:pPr>
            <w:r w:rsidRPr="00F16DFB">
              <w:t>RC ACTION BILL LIST SORT BUILD</w:t>
            </w:r>
          </w:p>
        </w:tc>
      </w:tr>
      <w:tr w:rsidR="0054501B" w:rsidRPr="00F16DFB" w14:paraId="3F992964" w14:textId="77777777" w:rsidTr="00173479">
        <w:trPr>
          <w:cantSplit/>
          <w:jc w:val="center"/>
        </w:trPr>
        <w:tc>
          <w:tcPr>
            <w:tcW w:w="2514" w:type="dxa"/>
          </w:tcPr>
          <w:p w14:paraId="2FC96A1B" w14:textId="77777777" w:rsidR="0054501B" w:rsidRPr="00F16DFB" w:rsidRDefault="0054501B" w:rsidP="00173479">
            <w:pPr>
              <w:pStyle w:val="TableText"/>
            </w:pPr>
            <w:r w:rsidRPr="00F16DFB">
              <w:t>RCRCALB</w:t>
            </w:r>
          </w:p>
        </w:tc>
        <w:tc>
          <w:tcPr>
            <w:tcW w:w="6836" w:type="dxa"/>
          </w:tcPr>
          <w:p w14:paraId="5CF86074" w14:textId="77777777" w:rsidR="0054501B" w:rsidRPr="00F16DFB" w:rsidRDefault="0054501B" w:rsidP="00173479">
            <w:pPr>
              <w:pStyle w:val="TableText"/>
            </w:pPr>
            <w:r w:rsidRPr="00F16DFB">
              <w:t>RC FOLLOW-UP ACTION LIST BUILD</w:t>
            </w:r>
          </w:p>
        </w:tc>
      </w:tr>
      <w:tr w:rsidR="0054501B" w:rsidRPr="00F16DFB" w14:paraId="5443F3CC" w14:textId="77777777" w:rsidTr="00173479">
        <w:trPr>
          <w:cantSplit/>
          <w:jc w:val="center"/>
        </w:trPr>
        <w:tc>
          <w:tcPr>
            <w:tcW w:w="2514" w:type="dxa"/>
          </w:tcPr>
          <w:p w14:paraId="71D5C6B4" w14:textId="77777777" w:rsidR="0054501B" w:rsidRPr="00F16DFB" w:rsidRDefault="0054501B" w:rsidP="00173479">
            <w:pPr>
              <w:pStyle w:val="TableText"/>
            </w:pPr>
            <w:r w:rsidRPr="00F16DFB">
              <w:t>RCRCALE</w:t>
            </w:r>
          </w:p>
        </w:tc>
        <w:tc>
          <w:tcPr>
            <w:tcW w:w="6836" w:type="dxa"/>
          </w:tcPr>
          <w:p w14:paraId="3134DE61" w14:textId="77777777" w:rsidR="0054501B" w:rsidRPr="00F16DFB" w:rsidRDefault="0054501B" w:rsidP="00173479">
            <w:pPr>
              <w:pStyle w:val="TableText"/>
            </w:pPr>
            <w:r w:rsidRPr="00F16DFB">
              <w:t>TP REFERRAL ACTION SEL/MOD LIST BUILD</w:t>
            </w:r>
          </w:p>
        </w:tc>
      </w:tr>
      <w:tr w:rsidR="0054501B" w:rsidRPr="00F16DFB" w14:paraId="656C0F67" w14:textId="77777777" w:rsidTr="00173479">
        <w:trPr>
          <w:cantSplit/>
          <w:jc w:val="center"/>
        </w:trPr>
        <w:tc>
          <w:tcPr>
            <w:tcW w:w="2514" w:type="dxa"/>
          </w:tcPr>
          <w:p w14:paraId="4DECBAAA" w14:textId="77777777" w:rsidR="0054501B" w:rsidRPr="00F16DFB" w:rsidRDefault="0054501B" w:rsidP="00173479">
            <w:pPr>
              <w:pStyle w:val="TableText"/>
            </w:pPr>
            <w:r w:rsidRPr="00F16DFB">
              <w:t>RCRCAT</w:t>
            </w:r>
          </w:p>
        </w:tc>
        <w:tc>
          <w:tcPr>
            <w:tcW w:w="6836" w:type="dxa"/>
          </w:tcPr>
          <w:p w14:paraId="0DC1F8A2" w14:textId="77777777" w:rsidR="0054501B" w:rsidRPr="00F16DFB" w:rsidRDefault="0054501B" w:rsidP="00173479">
            <w:pPr>
              <w:pStyle w:val="TableText"/>
            </w:pPr>
            <w:r w:rsidRPr="00F16DFB">
              <w:t>AR/RC AR TRANSACTION TRANSMISSION</w:t>
            </w:r>
          </w:p>
        </w:tc>
      </w:tr>
      <w:tr w:rsidR="0054501B" w:rsidRPr="00F16DFB" w14:paraId="4A36FF7C" w14:textId="77777777" w:rsidTr="00173479">
        <w:trPr>
          <w:cantSplit/>
          <w:jc w:val="center"/>
        </w:trPr>
        <w:tc>
          <w:tcPr>
            <w:tcW w:w="2514" w:type="dxa"/>
          </w:tcPr>
          <w:p w14:paraId="7D97D73A" w14:textId="77777777" w:rsidR="0054501B" w:rsidRPr="00F16DFB" w:rsidRDefault="0054501B" w:rsidP="00173479">
            <w:pPr>
              <w:pStyle w:val="TableText"/>
            </w:pPr>
            <w:r w:rsidRPr="00F16DFB">
              <w:t>RCRCAT1</w:t>
            </w:r>
          </w:p>
        </w:tc>
        <w:tc>
          <w:tcPr>
            <w:tcW w:w="6836" w:type="dxa"/>
          </w:tcPr>
          <w:p w14:paraId="4528D317" w14:textId="77777777" w:rsidR="0054501B" w:rsidRPr="00F16DFB" w:rsidRDefault="0054501B" w:rsidP="00173479">
            <w:pPr>
              <w:pStyle w:val="TableText"/>
            </w:pPr>
            <w:r w:rsidRPr="00F16DFB">
              <w:t>AR/RC SEND AR TRANSACTION TO RC</w:t>
            </w:r>
          </w:p>
        </w:tc>
      </w:tr>
      <w:tr w:rsidR="0054501B" w:rsidRPr="00F16DFB" w14:paraId="1E586CD5" w14:textId="77777777" w:rsidTr="00173479">
        <w:trPr>
          <w:cantSplit/>
          <w:jc w:val="center"/>
        </w:trPr>
        <w:tc>
          <w:tcPr>
            <w:tcW w:w="2514" w:type="dxa"/>
          </w:tcPr>
          <w:p w14:paraId="3AF401A1" w14:textId="77777777" w:rsidR="0054501B" w:rsidRPr="00F16DFB" w:rsidRDefault="0054501B" w:rsidP="00173479">
            <w:pPr>
              <w:pStyle w:val="TableText"/>
            </w:pPr>
            <w:r w:rsidRPr="00F16DFB">
              <w:t>RCRCBL</w:t>
            </w:r>
          </w:p>
        </w:tc>
        <w:tc>
          <w:tcPr>
            <w:tcW w:w="6836" w:type="dxa"/>
          </w:tcPr>
          <w:p w14:paraId="3DEF3F33" w14:textId="77777777" w:rsidR="0054501B" w:rsidRPr="00F16DFB" w:rsidRDefault="0054501B" w:rsidP="00173479">
            <w:pPr>
              <w:pStyle w:val="TableText"/>
            </w:pPr>
            <w:r w:rsidRPr="00F16DFB">
              <w:t>RC VIEW BILL LIST</w:t>
            </w:r>
          </w:p>
        </w:tc>
      </w:tr>
      <w:tr w:rsidR="0054501B" w:rsidRPr="00F16DFB" w14:paraId="1B0E8176" w14:textId="77777777" w:rsidTr="00173479">
        <w:trPr>
          <w:cantSplit/>
          <w:jc w:val="center"/>
        </w:trPr>
        <w:tc>
          <w:tcPr>
            <w:tcW w:w="2514" w:type="dxa"/>
          </w:tcPr>
          <w:p w14:paraId="4153F109" w14:textId="77777777" w:rsidR="0054501B" w:rsidRPr="00F16DFB" w:rsidRDefault="0054501B" w:rsidP="00173479">
            <w:pPr>
              <w:pStyle w:val="TableText"/>
            </w:pPr>
            <w:r w:rsidRPr="00F16DFB">
              <w:t>RCRCBL1</w:t>
            </w:r>
          </w:p>
        </w:tc>
        <w:tc>
          <w:tcPr>
            <w:tcW w:w="6836" w:type="dxa"/>
          </w:tcPr>
          <w:p w14:paraId="4C52AEF3" w14:textId="77777777" w:rsidR="0054501B" w:rsidRPr="00F16DFB" w:rsidRDefault="0054501B" w:rsidP="00173479">
            <w:pPr>
              <w:pStyle w:val="TableText"/>
            </w:pPr>
            <w:r w:rsidRPr="00F16DFB">
              <w:t>EOB PROCESSING LIST BUILD</w:t>
            </w:r>
          </w:p>
        </w:tc>
      </w:tr>
      <w:tr w:rsidR="0054501B" w:rsidRPr="00F16DFB" w14:paraId="7ECDC20E" w14:textId="77777777" w:rsidTr="00173479">
        <w:trPr>
          <w:cantSplit/>
          <w:jc w:val="center"/>
        </w:trPr>
        <w:tc>
          <w:tcPr>
            <w:tcW w:w="2514" w:type="dxa"/>
          </w:tcPr>
          <w:p w14:paraId="168955E6" w14:textId="77777777" w:rsidR="0054501B" w:rsidRPr="00F16DFB" w:rsidRDefault="0054501B" w:rsidP="00173479">
            <w:pPr>
              <w:pStyle w:val="TableText"/>
            </w:pPr>
            <w:r w:rsidRPr="00F16DFB">
              <w:t>RCRCBLE</w:t>
            </w:r>
          </w:p>
        </w:tc>
        <w:tc>
          <w:tcPr>
            <w:tcW w:w="6836" w:type="dxa"/>
          </w:tcPr>
          <w:p w14:paraId="2DB11DB7" w14:textId="77777777" w:rsidR="0054501B" w:rsidRPr="00F16DFB" w:rsidRDefault="0054501B" w:rsidP="00173479">
            <w:pPr>
              <w:pStyle w:val="TableText"/>
            </w:pPr>
            <w:r w:rsidRPr="00F16DFB">
              <w:t>TP REFERRAL ACTION SEL/MOD LIST BUILD</w:t>
            </w:r>
          </w:p>
        </w:tc>
      </w:tr>
      <w:tr w:rsidR="0054501B" w:rsidRPr="00F16DFB" w14:paraId="0AFFC430" w14:textId="77777777" w:rsidTr="00173479">
        <w:trPr>
          <w:cantSplit/>
          <w:jc w:val="center"/>
        </w:trPr>
        <w:tc>
          <w:tcPr>
            <w:tcW w:w="2514" w:type="dxa"/>
          </w:tcPr>
          <w:p w14:paraId="369A855A" w14:textId="77777777" w:rsidR="0054501B" w:rsidRPr="00F16DFB" w:rsidRDefault="0054501B" w:rsidP="00173479">
            <w:pPr>
              <w:pStyle w:val="TableText"/>
            </w:pPr>
            <w:r w:rsidRPr="00F16DFB">
              <w:t>RCRCDIV</w:t>
            </w:r>
          </w:p>
        </w:tc>
        <w:tc>
          <w:tcPr>
            <w:tcW w:w="6836" w:type="dxa"/>
          </w:tcPr>
          <w:p w14:paraId="60FAA7AF" w14:textId="77777777" w:rsidR="0054501B" w:rsidRPr="00F16DFB" w:rsidRDefault="0054501B" w:rsidP="00173479">
            <w:pPr>
              <w:pStyle w:val="TableText"/>
            </w:pPr>
            <w:r w:rsidRPr="00F16DFB">
              <w:t>RC REFERRAL DIVISION UTILITY PROGRAM</w:t>
            </w:r>
          </w:p>
        </w:tc>
      </w:tr>
      <w:tr w:rsidR="0054501B" w:rsidRPr="00F16DFB" w14:paraId="4140E349" w14:textId="77777777" w:rsidTr="00173479">
        <w:trPr>
          <w:cantSplit/>
          <w:jc w:val="center"/>
        </w:trPr>
        <w:tc>
          <w:tcPr>
            <w:tcW w:w="2514" w:type="dxa"/>
          </w:tcPr>
          <w:p w14:paraId="1116103A" w14:textId="77777777" w:rsidR="0054501B" w:rsidRPr="00F16DFB" w:rsidRDefault="0054501B" w:rsidP="00173479">
            <w:pPr>
              <w:pStyle w:val="TableText"/>
            </w:pPr>
            <w:r w:rsidRPr="00F16DFB">
              <w:t>RCRCEL</w:t>
            </w:r>
          </w:p>
        </w:tc>
        <w:tc>
          <w:tcPr>
            <w:tcW w:w="6836" w:type="dxa"/>
          </w:tcPr>
          <w:p w14:paraId="167929AF" w14:textId="77777777" w:rsidR="0054501B" w:rsidRPr="00F16DFB" w:rsidRDefault="0054501B" w:rsidP="00173479">
            <w:pPr>
              <w:pStyle w:val="TableText"/>
            </w:pPr>
            <w:r w:rsidRPr="00F16DFB">
              <w:t>RCRC TRANSMISISON LOG</w:t>
            </w:r>
          </w:p>
        </w:tc>
      </w:tr>
      <w:tr w:rsidR="0054501B" w:rsidRPr="00F16DFB" w14:paraId="73D28C90" w14:textId="77777777" w:rsidTr="00173479">
        <w:trPr>
          <w:cantSplit/>
          <w:jc w:val="center"/>
        </w:trPr>
        <w:tc>
          <w:tcPr>
            <w:tcW w:w="2514" w:type="dxa"/>
          </w:tcPr>
          <w:p w14:paraId="715C30A6" w14:textId="77777777" w:rsidR="0054501B" w:rsidRPr="00F16DFB" w:rsidRDefault="0054501B" w:rsidP="00173479">
            <w:pPr>
              <w:pStyle w:val="TableText"/>
            </w:pPr>
            <w:r w:rsidRPr="00F16DFB">
              <w:t>RCRCELE</w:t>
            </w:r>
          </w:p>
        </w:tc>
        <w:tc>
          <w:tcPr>
            <w:tcW w:w="6836" w:type="dxa"/>
          </w:tcPr>
          <w:p w14:paraId="78C334EE" w14:textId="77777777" w:rsidR="0054501B" w:rsidRPr="00F16DFB" w:rsidRDefault="0054501B" w:rsidP="00173479">
            <w:pPr>
              <w:pStyle w:val="TableText"/>
            </w:pPr>
            <w:r w:rsidRPr="00F16DFB">
              <w:t>TRANSMISSION LOG SEL/RESEQ LIST BUILD</w:t>
            </w:r>
          </w:p>
        </w:tc>
      </w:tr>
      <w:tr w:rsidR="0054501B" w:rsidRPr="00F16DFB" w14:paraId="38CD5914" w14:textId="77777777" w:rsidTr="00173479">
        <w:trPr>
          <w:cantSplit/>
          <w:jc w:val="center"/>
        </w:trPr>
        <w:tc>
          <w:tcPr>
            <w:tcW w:w="2514" w:type="dxa"/>
          </w:tcPr>
          <w:p w14:paraId="6F676520" w14:textId="77777777" w:rsidR="0054501B" w:rsidRPr="00F16DFB" w:rsidRDefault="0054501B" w:rsidP="00173479">
            <w:pPr>
              <w:pStyle w:val="TableText"/>
            </w:pPr>
            <w:r w:rsidRPr="00F16DFB">
              <w:t>RCRCREC</w:t>
            </w:r>
          </w:p>
        </w:tc>
        <w:tc>
          <w:tcPr>
            <w:tcW w:w="6836" w:type="dxa"/>
          </w:tcPr>
          <w:p w14:paraId="6C9F5D5B" w14:textId="77777777" w:rsidR="0054501B" w:rsidRPr="00F16DFB" w:rsidRDefault="0054501B" w:rsidP="00173479">
            <w:pPr>
              <w:pStyle w:val="TableText"/>
            </w:pPr>
            <w:r w:rsidRPr="00F16DFB">
              <w:t>RC AND DHCP RECONCILIATION REPORTS</w:t>
            </w:r>
          </w:p>
        </w:tc>
      </w:tr>
      <w:tr w:rsidR="0054501B" w:rsidRPr="00F16DFB" w14:paraId="6FF3E6E3" w14:textId="77777777" w:rsidTr="00173479">
        <w:trPr>
          <w:cantSplit/>
          <w:jc w:val="center"/>
        </w:trPr>
        <w:tc>
          <w:tcPr>
            <w:tcW w:w="2514" w:type="dxa"/>
          </w:tcPr>
          <w:p w14:paraId="38DF3932" w14:textId="77777777" w:rsidR="0054501B" w:rsidRPr="00F16DFB" w:rsidRDefault="0054501B" w:rsidP="00173479">
            <w:pPr>
              <w:pStyle w:val="TableText"/>
            </w:pPr>
            <w:r w:rsidRPr="00F16DFB">
              <w:t>RCRCREC2</w:t>
            </w:r>
          </w:p>
        </w:tc>
        <w:tc>
          <w:tcPr>
            <w:tcW w:w="6836" w:type="dxa"/>
          </w:tcPr>
          <w:p w14:paraId="66A20057" w14:textId="77777777" w:rsidR="0054501B" w:rsidRPr="00F16DFB" w:rsidRDefault="0054501B" w:rsidP="00173479">
            <w:pPr>
              <w:pStyle w:val="TableText"/>
            </w:pPr>
            <w:r w:rsidRPr="00F16DFB">
              <w:t>RC AND DHCP RECONCILIATION REP LOOP</w:t>
            </w:r>
          </w:p>
        </w:tc>
      </w:tr>
      <w:tr w:rsidR="0054501B" w:rsidRPr="00F16DFB" w14:paraId="764E263A" w14:textId="77777777" w:rsidTr="00173479">
        <w:trPr>
          <w:cantSplit/>
          <w:jc w:val="center"/>
        </w:trPr>
        <w:tc>
          <w:tcPr>
            <w:tcW w:w="2514" w:type="dxa"/>
          </w:tcPr>
          <w:p w14:paraId="7AED9822" w14:textId="77777777" w:rsidR="0054501B" w:rsidRPr="00F16DFB" w:rsidRDefault="0054501B" w:rsidP="00173479">
            <w:pPr>
              <w:pStyle w:val="TableText"/>
            </w:pPr>
            <w:r w:rsidRPr="00F16DFB">
              <w:t>RCRCREC3</w:t>
            </w:r>
          </w:p>
        </w:tc>
        <w:tc>
          <w:tcPr>
            <w:tcW w:w="6836" w:type="dxa"/>
          </w:tcPr>
          <w:p w14:paraId="07F2525B" w14:textId="77777777" w:rsidR="0054501B" w:rsidRPr="00F16DFB" w:rsidRDefault="0054501B" w:rsidP="00173479">
            <w:pPr>
              <w:pStyle w:val="TableText"/>
            </w:pPr>
            <w:r w:rsidRPr="00F16DFB">
              <w:t>PARSE RC/AR DATA FOR RECONCILIATION</w:t>
            </w:r>
          </w:p>
        </w:tc>
      </w:tr>
      <w:tr w:rsidR="0054501B" w:rsidRPr="00F16DFB" w14:paraId="66B7756D" w14:textId="77777777" w:rsidTr="00173479">
        <w:trPr>
          <w:cantSplit/>
          <w:jc w:val="center"/>
        </w:trPr>
        <w:tc>
          <w:tcPr>
            <w:tcW w:w="2514" w:type="dxa"/>
          </w:tcPr>
          <w:p w14:paraId="2F1D6F9D" w14:textId="77777777" w:rsidR="0054501B" w:rsidRPr="00F16DFB" w:rsidRDefault="0054501B" w:rsidP="00173479">
            <w:pPr>
              <w:pStyle w:val="TableText"/>
            </w:pPr>
            <w:r w:rsidRPr="00F16DFB">
              <w:t>RCRCRR</w:t>
            </w:r>
          </w:p>
        </w:tc>
        <w:tc>
          <w:tcPr>
            <w:tcW w:w="6836" w:type="dxa"/>
          </w:tcPr>
          <w:p w14:paraId="174FAD49" w14:textId="77777777" w:rsidR="0054501B" w:rsidRPr="00F16DFB" w:rsidRDefault="0054501B" w:rsidP="00173479">
            <w:pPr>
              <w:pStyle w:val="TableText"/>
            </w:pPr>
            <w:r w:rsidRPr="00F16DFB">
              <w:t>RC RECONCILIATION DRIVER</w:t>
            </w:r>
          </w:p>
        </w:tc>
      </w:tr>
      <w:tr w:rsidR="0054501B" w:rsidRPr="00F16DFB" w14:paraId="5E7B401A" w14:textId="77777777" w:rsidTr="00173479">
        <w:trPr>
          <w:cantSplit/>
          <w:jc w:val="center"/>
        </w:trPr>
        <w:tc>
          <w:tcPr>
            <w:tcW w:w="2514" w:type="dxa"/>
          </w:tcPr>
          <w:p w14:paraId="2720C15F" w14:textId="77777777" w:rsidR="0054501B" w:rsidRPr="00F16DFB" w:rsidRDefault="0054501B" w:rsidP="00173479">
            <w:pPr>
              <w:pStyle w:val="TableText"/>
            </w:pPr>
            <w:r w:rsidRPr="00F16DFB">
              <w:t>RCRCRT</w:t>
            </w:r>
          </w:p>
        </w:tc>
        <w:tc>
          <w:tcPr>
            <w:tcW w:w="6836" w:type="dxa"/>
          </w:tcPr>
          <w:p w14:paraId="2EA72D22" w14:textId="77777777" w:rsidR="0054501B" w:rsidRPr="00F16DFB" w:rsidRDefault="0054501B" w:rsidP="00173479">
            <w:pPr>
              <w:pStyle w:val="TableText"/>
            </w:pPr>
            <w:r w:rsidRPr="00F16DFB">
              <w:t>RC TRANSACTION PROC OVER INTERFACE</w:t>
            </w:r>
          </w:p>
        </w:tc>
      </w:tr>
      <w:tr w:rsidR="0054501B" w:rsidRPr="00F16DFB" w14:paraId="5E989D8C" w14:textId="77777777" w:rsidTr="00173479">
        <w:trPr>
          <w:cantSplit/>
          <w:jc w:val="center"/>
        </w:trPr>
        <w:tc>
          <w:tcPr>
            <w:tcW w:w="2514" w:type="dxa"/>
          </w:tcPr>
          <w:p w14:paraId="3956FB9D" w14:textId="77777777" w:rsidR="0054501B" w:rsidRPr="00F16DFB" w:rsidRDefault="0054501B" w:rsidP="00173479">
            <w:pPr>
              <w:pStyle w:val="TableText"/>
            </w:pPr>
            <w:r w:rsidRPr="00F16DFB">
              <w:t>RCRCRT1</w:t>
            </w:r>
          </w:p>
        </w:tc>
        <w:tc>
          <w:tcPr>
            <w:tcW w:w="6836" w:type="dxa"/>
          </w:tcPr>
          <w:p w14:paraId="58FF8B87" w14:textId="77777777" w:rsidR="0054501B" w:rsidRPr="00F16DFB" w:rsidRDefault="0054501B" w:rsidP="00173479">
            <w:pPr>
              <w:pStyle w:val="TableText"/>
            </w:pPr>
            <w:r w:rsidRPr="00F16DFB">
              <w:t>RC AND DOJ TRANSACTION ROU 1</w:t>
            </w:r>
          </w:p>
        </w:tc>
      </w:tr>
      <w:tr w:rsidR="0054501B" w:rsidRPr="00F16DFB" w14:paraId="076B192D" w14:textId="77777777" w:rsidTr="00173479">
        <w:trPr>
          <w:cantSplit/>
          <w:jc w:val="center"/>
        </w:trPr>
        <w:tc>
          <w:tcPr>
            <w:tcW w:w="2514" w:type="dxa"/>
          </w:tcPr>
          <w:p w14:paraId="1FE0E618" w14:textId="77777777" w:rsidR="0054501B" w:rsidRPr="00F16DFB" w:rsidRDefault="0054501B" w:rsidP="00173479">
            <w:pPr>
              <w:pStyle w:val="TableText"/>
            </w:pPr>
            <w:r w:rsidRPr="00F16DFB">
              <w:t>RCRCRT2</w:t>
            </w:r>
          </w:p>
        </w:tc>
        <w:tc>
          <w:tcPr>
            <w:tcW w:w="6836" w:type="dxa"/>
          </w:tcPr>
          <w:p w14:paraId="11E7DF38" w14:textId="77777777" w:rsidR="0054501B" w:rsidRPr="00F16DFB" w:rsidRDefault="0054501B" w:rsidP="00173479">
            <w:pPr>
              <w:pStyle w:val="TableText"/>
            </w:pPr>
            <w:r w:rsidRPr="00F16DFB">
              <w:t>RC AND DOJ TRANSACTION ROU 2</w:t>
            </w:r>
          </w:p>
        </w:tc>
      </w:tr>
      <w:tr w:rsidR="0054501B" w:rsidRPr="00F16DFB" w14:paraId="52BFED3D" w14:textId="77777777" w:rsidTr="00173479">
        <w:trPr>
          <w:cantSplit/>
          <w:jc w:val="center"/>
        </w:trPr>
        <w:tc>
          <w:tcPr>
            <w:tcW w:w="2514" w:type="dxa"/>
          </w:tcPr>
          <w:p w14:paraId="32B17ECF" w14:textId="77777777" w:rsidR="0054501B" w:rsidRPr="00F16DFB" w:rsidRDefault="0054501B" w:rsidP="00173479">
            <w:pPr>
              <w:pStyle w:val="TableText"/>
            </w:pPr>
            <w:r w:rsidRPr="00F16DFB">
              <w:t>RCRCSRV</w:t>
            </w:r>
          </w:p>
        </w:tc>
        <w:tc>
          <w:tcPr>
            <w:tcW w:w="6836" w:type="dxa"/>
          </w:tcPr>
          <w:p w14:paraId="5E5A8C29" w14:textId="77777777" w:rsidR="0054501B" w:rsidRPr="00F16DFB" w:rsidRDefault="0054501B" w:rsidP="00173479">
            <w:pPr>
              <w:pStyle w:val="TableText"/>
            </w:pPr>
            <w:r w:rsidRPr="00F16DFB">
              <w:t>RC SERVER DRIVER</w:t>
            </w:r>
          </w:p>
        </w:tc>
      </w:tr>
      <w:tr w:rsidR="0054501B" w:rsidRPr="00F16DFB" w14:paraId="1E64C35C" w14:textId="77777777" w:rsidTr="00173479">
        <w:trPr>
          <w:cantSplit/>
          <w:jc w:val="center"/>
        </w:trPr>
        <w:tc>
          <w:tcPr>
            <w:tcW w:w="2514" w:type="dxa"/>
          </w:tcPr>
          <w:p w14:paraId="27FD3007" w14:textId="77777777" w:rsidR="0054501B" w:rsidRPr="00F16DFB" w:rsidRDefault="0054501B" w:rsidP="00173479">
            <w:pPr>
              <w:pStyle w:val="TableText"/>
            </w:pPr>
            <w:r w:rsidRPr="00F16DFB">
              <w:t>RCRCUIB</w:t>
            </w:r>
          </w:p>
        </w:tc>
        <w:tc>
          <w:tcPr>
            <w:tcW w:w="6836" w:type="dxa"/>
          </w:tcPr>
          <w:p w14:paraId="3728417A" w14:textId="77777777" w:rsidR="0054501B" w:rsidRPr="00F16DFB" w:rsidRDefault="0054501B" w:rsidP="00173479">
            <w:pPr>
              <w:pStyle w:val="TableText"/>
            </w:pPr>
            <w:r w:rsidRPr="00F16DFB">
              <w:t>RC REFERRAL UTILITY IB INTERFACE PROGRAM</w:t>
            </w:r>
          </w:p>
        </w:tc>
      </w:tr>
      <w:tr w:rsidR="0054501B" w:rsidRPr="00F16DFB" w14:paraId="56F98AC1" w14:textId="77777777" w:rsidTr="00173479">
        <w:trPr>
          <w:cantSplit/>
          <w:jc w:val="center"/>
        </w:trPr>
        <w:tc>
          <w:tcPr>
            <w:tcW w:w="2514" w:type="dxa"/>
          </w:tcPr>
          <w:p w14:paraId="1AA75254" w14:textId="77777777" w:rsidR="0054501B" w:rsidRPr="00F16DFB" w:rsidRDefault="0054501B" w:rsidP="00173479">
            <w:pPr>
              <w:pStyle w:val="TableText"/>
            </w:pPr>
            <w:r w:rsidRPr="00F16DFB">
              <w:t>RCRCUTL</w:t>
            </w:r>
          </w:p>
        </w:tc>
        <w:tc>
          <w:tcPr>
            <w:tcW w:w="6836" w:type="dxa"/>
          </w:tcPr>
          <w:p w14:paraId="200E12F2" w14:textId="77777777" w:rsidR="0054501B" w:rsidRPr="00F16DFB" w:rsidRDefault="0054501B" w:rsidP="00173479">
            <w:pPr>
              <w:pStyle w:val="TableText"/>
            </w:pPr>
            <w:r w:rsidRPr="00F16DFB">
              <w:t>RC REFERRAL UTILITY PROGRAM</w:t>
            </w:r>
          </w:p>
        </w:tc>
      </w:tr>
      <w:tr w:rsidR="0054501B" w:rsidRPr="00F16DFB" w14:paraId="67D20BE6" w14:textId="77777777" w:rsidTr="00173479">
        <w:trPr>
          <w:cantSplit/>
          <w:jc w:val="center"/>
        </w:trPr>
        <w:tc>
          <w:tcPr>
            <w:tcW w:w="2514" w:type="dxa"/>
          </w:tcPr>
          <w:p w14:paraId="3E4CFAD6" w14:textId="77777777" w:rsidR="0054501B" w:rsidRPr="00F16DFB" w:rsidRDefault="0054501B" w:rsidP="00173479">
            <w:pPr>
              <w:pStyle w:val="TableText"/>
            </w:pPr>
            <w:r w:rsidRPr="00F16DFB">
              <w:t>RCRCVAR</w:t>
            </w:r>
          </w:p>
        </w:tc>
        <w:tc>
          <w:tcPr>
            <w:tcW w:w="6836" w:type="dxa"/>
          </w:tcPr>
          <w:p w14:paraId="2A3FACB9" w14:textId="77777777" w:rsidR="0054501B" w:rsidRPr="00F16DFB" w:rsidRDefault="0054501B" w:rsidP="00173479">
            <w:pPr>
              <w:pStyle w:val="TableText"/>
            </w:pPr>
            <w:r w:rsidRPr="00F16DFB">
              <w:t>RC SERVER TYPE DRIVER VARIABLES</w:t>
            </w:r>
          </w:p>
        </w:tc>
      </w:tr>
      <w:tr w:rsidR="0054501B" w:rsidRPr="00F16DFB" w14:paraId="6567BE51" w14:textId="77777777" w:rsidTr="00173479">
        <w:trPr>
          <w:cantSplit/>
          <w:jc w:val="center"/>
        </w:trPr>
        <w:tc>
          <w:tcPr>
            <w:tcW w:w="2514" w:type="dxa"/>
          </w:tcPr>
          <w:p w14:paraId="001F5678" w14:textId="77777777" w:rsidR="0054501B" w:rsidRPr="00F16DFB" w:rsidRDefault="0054501B" w:rsidP="00173479">
            <w:pPr>
              <w:pStyle w:val="TableText"/>
            </w:pPr>
            <w:r w:rsidRPr="00F16DFB">
              <w:t>RCRCVC</w:t>
            </w:r>
          </w:p>
        </w:tc>
        <w:tc>
          <w:tcPr>
            <w:tcW w:w="6836" w:type="dxa"/>
          </w:tcPr>
          <w:p w14:paraId="4D44D9E3" w14:textId="77777777" w:rsidR="0054501B" w:rsidRPr="00F16DFB" w:rsidRDefault="0054501B" w:rsidP="00173479">
            <w:pPr>
              <w:pStyle w:val="TableText"/>
            </w:pPr>
            <w:r w:rsidRPr="00F16DFB">
              <w:t>RC VIEW REFERRAL CHECK LIST</w:t>
            </w:r>
          </w:p>
        </w:tc>
      </w:tr>
      <w:tr w:rsidR="0054501B" w:rsidRPr="00F16DFB" w14:paraId="603424F0" w14:textId="77777777" w:rsidTr="00173479">
        <w:trPr>
          <w:cantSplit/>
          <w:jc w:val="center"/>
        </w:trPr>
        <w:tc>
          <w:tcPr>
            <w:tcW w:w="2514" w:type="dxa"/>
          </w:tcPr>
          <w:p w14:paraId="57FD2462" w14:textId="77777777" w:rsidR="0054501B" w:rsidRPr="00F16DFB" w:rsidRDefault="0054501B" w:rsidP="00173479">
            <w:pPr>
              <w:pStyle w:val="TableText"/>
            </w:pPr>
            <w:r w:rsidRPr="00F16DFB">
              <w:t>RCRCVCK</w:t>
            </w:r>
          </w:p>
        </w:tc>
        <w:tc>
          <w:tcPr>
            <w:tcW w:w="6836" w:type="dxa"/>
          </w:tcPr>
          <w:p w14:paraId="2569A037" w14:textId="77777777" w:rsidR="0054501B" w:rsidRPr="00F16DFB" w:rsidRDefault="0054501B" w:rsidP="00173479">
            <w:pPr>
              <w:pStyle w:val="TableText"/>
            </w:pPr>
            <w:r w:rsidRPr="00F16DFB">
              <w:t>TP POSSIBLE REFERRAL LIST CHECK</w:t>
            </w:r>
          </w:p>
        </w:tc>
      </w:tr>
      <w:tr w:rsidR="0054501B" w:rsidRPr="00F16DFB" w14:paraId="1DC56F9B" w14:textId="77777777" w:rsidTr="00173479">
        <w:trPr>
          <w:cantSplit/>
          <w:jc w:val="center"/>
        </w:trPr>
        <w:tc>
          <w:tcPr>
            <w:tcW w:w="2514" w:type="dxa"/>
          </w:tcPr>
          <w:p w14:paraId="4B79E58D" w14:textId="77777777" w:rsidR="0054501B" w:rsidRPr="00F16DFB" w:rsidRDefault="0054501B" w:rsidP="00173479">
            <w:pPr>
              <w:pStyle w:val="TableText"/>
            </w:pPr>
            <w:r w:rsidRPr="00F16DFB">
              <w:t>RCRCVCP</w:t>
            </w:r>
          </w:p>
        </w:tc>
        <w:tc>
          <w:tcPr>
            <w:tcW w:w="6836" w:type="dxa"/>
          </w:tcPr>
          <w:p w14:paraId="1E682E50" w14:textId="77777777" w:rsidR="0054501B" w:rsidRPr="00F16DFB" w:rsidRDefault="0054501B" w:rsidP="00173479">
            <w:pPr>
              <w:pStyle w:val="TableText"/>
            </w:pPr>
            <w:r w:rsidRPr="00F16DFB">
              <w:t>THIRD PARTY REFERRAL CHECK LIST</w:t>
            </w:r>
          </w:p>
        </w:tc>
      </w:tr>
      <w:tr w:rsidR="0054501B" w:rsidRPr="00F16DFB" w14:paraId="2DF3F4D5" w14:textId="77777777" w:rsidTr="00173479">
        <w:trPr>
          <w:cantSplit/>
          <w:jc w:val="center"/>
        </w:trPr>
        <w:tc>
          <w:tcPr>
            <w:tcW w:w="2514" w:type="dxa"/>
          </w:tcPr>
          <w:p w14:paraId="3A575E28" w14:textId="77777777" w:rsidR="0054501B" w:rsidRPr="00F16DFB" w:rsidRDefault="0054501B" w:rsidP="00173479">
            <w:pPr>
              <w:pStyle w:val="TableText"/>
            </w:pPr>
            <w:r w:rsidRPr="00F16DFB">
              <w:t>RCRCVL</w:t>
            </w:r>
          </w:p>
        </w:tc>
        <w:tc>
          <w:tcPr>
            <w:tcW w:w="6836" w:type="dxa"/>
          </w:tcPr>
          <w:p w14:paraId="44C3FDFF" w14:textId="77777777" w:rsidR="0054501B" w:rsidRPr="00F16DFB" w:rsidRDefault="0054501B" w:rsidP="00173479">
            <w:pPr>
              <w:pStyle w:val="TableText"/>
            </w:pPr>
            <w:r w:rsidRPr="00F16DFB">
              <w:t>RC VIEW BILL LIST</w:t>
            </w:r>
          </w:p>
        </w:tc>
      </w:tr>
      <w:tr w:rsidR="0054501B" w:rsidRPr="00F16DFB" w14:paraId="61EAFE69" w14:textId="77777777" w:rsidTr="00173479">
        <w:trPr>
          <w:cantSplit/>
          <w:jc w:val="center"/>
        </w:trPr>
        <w:tc>
          <w:tcPr>
            <w:tcW w:w="2514" w:type="dxa"/>
          </w:tcPr>
          <w:p w14:paraId="03045704" w14:textId="77777777" w:rsidR="0054501B" w:rsidRPr="00F16DFB" w:rsidRDefault="0054501B" w:rsidP="00173479">
            <w:pPr>
              <w:pStyle w:val="TableText"/>
            </w:pPr>
            <w:r w:rsidRPr="00F16DFB">
              <w:t>RCRCVL1</w:t>
            </w:r>
          </w:p>
        </w:tc>
        <w:tc>
          <w:tcPr>
            <w:tcW w:w="6836" w:type="dxa"/>
          </w:tcPr>
          <w:p w14:paraId="588ADA71" w14:textId="77777777" w:rsidR="0054501B" w:rsidRPr="00F16DFB" w:rsidRDefault="0054501B" w:rsidP="00173479">
            <w:pPr>
              <w:pStyle w:val="TableText"/>
            </w:pPr>
            <w:r w:rsidRPr="00F16DFB">
              <w:t>TP POSSIBLE REFERRAL LIST BUILD</w:t>
            </w:r>
          </w:p>
        </w:tc>
      </w:tr>
      <w:tr w:rsidR="0054501B" w:rsidRPr="00F16DFB" w14:paraId="2725F805" w14:textId="77777777" w:rsidTr="00173479">
        <w:trPr>
          <w:cantSplit/>
          <w:jc w:val="center"/>
        </w:trPr>
        <w:tc>
          <w:tcPr>
            <w:tcW w:w="2514" w:type="dxa"/>
          </w:tcPr>
          <w:p w14:paraId="0F2EFF6E" w14:textId="77777777" w:rsidR="0054501B" w:rsidRPr="00F16DFB" w:rsidRDefault="0054501B" w:rsidP="00173479">
            <w:pPr>
              <w:pStyle w:val="TableText"/>
            </w:pPr>
            <w:r w:rsidRPr="00F16DFB">
              <w:t>RCRCVL2</w:t>
            </w:r>
          </w:p>
        </w:tc>
        <w:tc>
          <w:tcPr>
            <w:tcW w:w="6836" w:type="dxa"/>
          </w:tcPr>
          <w:p w14:paraId="1909C70D" w14:textId="77777777" w:rsidR="0054501B" w:rsidRPr="00F16DFB" w:rsidRDefault="0054501B" w:rsidP="00173479">
            <w:pPr>
              <w:pStyle w:val="TableText"/>
            </w:pPr>
            <w:r w:rsidRPr="00F16DFB">
              <w:t>RC VIEW BILL LIST SORT BUILD</w:t>
            </w:r>
          </w:p>
        </w:tc>
      </w:tr>
      <w:tr w:rsidR="0054501B" w:rsidRPr="00F16DFB" w14:paraId="1B844C0D" w14:textId="77777777" w:rsidTr="00173479">
        <w:trPr>
          <w:cantSplit/>
          <w:jc w:val="center"/>
        </w:trPr>
        <w:tc>
          <w:tcPr>
            <w:tcW w:w="2514" w:type="dxa"/>
          </w:tcPr>
          <w:p w14:paraId="76A8976D" w14:textId="77777777" w:rsidR="0054501B" w:rsidRPr="00F16DFB" w:rsidRDefault="0054501B" w:rsidP="00173479">
            <w:pPr>
              <w:pStyle w:val="TableText"/>
            </w:pPr>
            <w:r w:rsidRPr="00F16DFB">
              <w:t>RCRCVLB</w:t>
            </w:r>
          </w:p>
        </w:tc>
        <w:tc>
          <w:tcPr>
            <w:tcW w:w="6836" w:type="dxa"/>
          </w:tcPr>
          <w:p w14:paraId="3CC638F8" w14:textId="77777777" w:rsidR="0054501B" w:rsidRPr="00F16DFB" w:rsidRDefault="0054501B" w:rsidP="00173479">
            <w:pPr>
              <w:pStyle w:val="TableText"/>
            </w:pPr>
            <w:r w:rsidRPr="00F16DFB">
              <w:t>RC VIEW ACTIVE LIST BUILD</w:t>
            </w:r>
          </w:p>
        </w:tc>
      </w:tr>
      <w:tr w:rsidR="0054501B" w:rsidRPr="00F16DFB" w14:paraId="06605449" w14:textId="77777777" w:rsidTr="00173479">
        <w:trPr>
          <w:cantSplit/>
          <w:jc w:val="center"/>
        </w:trPr>
        <w:tc>
          <w:tcPr>
            <w:tcW w:w="2514" w:type="dxa"/>
          </w:tcPr>
          <w:p w14:paraId="3D664CEA" w14:textId="77777777" w:rsidR="0054501B" w:rsidRPr="00F16DFB" w:rsidRDefault="0054501B" w:rsidP="00173479">
            <w:pPr>
              <w:pStyle w:val="TableText"/>
            </w:pPr>
            <w:r w:rsidRPr="00F16DFB">
              <w:t>RCRCVLE</w:t>
            </w:r>
          </w:p>
        </w:tc>
        <w:tc>
          <w:tcPr>
            <w:tcW w:w="6836" w:type="dxa"/>
          </w:tcPr>
          <w:p w14:paraId="18A17DB5" w14:textId="77777777" w:rsidR="0054501B" w:rsidRPr="00F16DFB" w:rsidRDefault="0054501B" w:rsidP="00173479">
            <w:pPr>
              <w:pStyle w:val="TableText"/>
            </w:pPr>
            <w:r w:rsidRPr="00F16DFB">
              <w:t>TP POSSIBLE REFERRAL SEL/MOD LIST BUILD</w:t>
            </w:r>
          </w:p>
        </w:tc>
      </w:tr>
      <w:tr w:rsidR="0054501B" w:rsidRPr="00F16DFB" w14:paraId="306E11D7" w14:textId="77777777" w:rsidTr="00173479">
        <w:trPr>
          <w:cantSplit/>
          <w:jc w:val="center"/>
        </w:trPr>
        <w:tc>
          <w:tcPr>
            <w:tcW w:w="2514" w:type="dxa"/>
          </w:tcPr>
          <w:p w14:paraId="388E2B98" w14:textId="77777777" w:rsidR="0054501B" w:rsidRPr="00F16DFB" w:rsidRDefault="0054501B" w:rsidP="00173479">
            <w:pPr>
              <w:pStyle w:val="TableText"/>
            </w:pPr>
            <w:r w:rsidRPr="00F16DFB">
              <w:t>RCRCVXM</w:t>
            </w:r>
          </w:p>
        </w:tc>
        <w:tc>
          <w:tcPr>
            <w:tcW w:w="6836" w:type="dxa"/>
          </w:tcPr>
          <w:p w14:paraId="412B2D1A" w14:textId="77777777" w:rsidR="0054501B" w:rsidRPr="00F16DFB" w:rsidRDefault="0054501B" w:rsidP="00173479">
            <w:pPr>
              <w:pStyle w:val="TableText"/>
            </w:pPr>
            <w:r w:rsidRPr="00F16DFB">
              <w:t>AR/RC ORIG BILL TRANSMISSION</w:t>
            </w:r>
          </w:p>
        </w:tc>
      </w:tr>
      <w:tr w:rsidR="0054501B" w:rsidRPr="00F16DFB" w14:paraId="1FD4CB97" w14:textId="77777777" w:rsidTr="00173479">
        <w:trPr>
          <w:cantSplit/>
          <w:jc w:val="center"/>
        </w:trPr>
        <w:tc>
          <w:tcPr>
            <w:tcW w:w="2514" w:type="dxa"/>
          </w:tcPr>
          <w:p w14:paraId="09AF4551" w14:textId="77777777" w:rsidR="0054501B" w:rsidRPr="00F16DFB" w:rsidRDefault="0054501B" w:rsidP="00173479">
            <w:pPr>
              <w:pStyle w:val="TableText"/>
            </w:pPr>
            <w:r w:rsidRPr="00F16DFB">
              <w:t>RCRCXM1</w:t>
            </w:r>
          </w:p>
        </w:tc>
        <w:tc>
          <w:tcPr>
            <w:tcW w:w="6836" w:type="dxa"/>
          </w:tcPr>
          <w:p w14:paraId="2402F098" w14:textId="77777777" w:rsidR="0054501B" w:rsidRPr="00F16DFB" w:rsidRDefault="0054501B" w:rsidP="00173479">
            <w:pPr>
              <w:pStyle w:val="TableText"/>
            </w:pPr>
            <w:r w:rsidRPr="00F16DFB">
              <w:t>AR/RC ORIGINAL TRANSMISSION SET</w:t>
            </w:r>
          </w:p>
        </w:tc>
      </w:tr>
      <w:tr w:rsidR="0054501B" w:rsidRPr="00F16DFB" w14:paraId="4B432A17" w14:textId="77777777" w:rsidTr="00173479">
        <w:trPr>
          <w:cantSplit/>
          <w:jc w:val="center"/>
        </w:trPr>
        <w:tc>
          <w:tcPr>
            <w:tcW w:w="2514" w:type="dxa"/>
          </w:tcPr>
          <w:p w14:paraId="41932790" w14:textId="77777777" w:rsidR="0054501B" w:rsidRPr="00F16DFB" w:rsidRDefault="0054501B" w:rsidP="00173479">
            <w:pPr>
              <w:pStyle w:val="TableText"/>
            </w:pPr>
            <w:r w:rsidRPr="00F16DFB">
              <w:t>RCRCXMS</w:t>
            </w:r>
          </w:p>
        </w:tc>
        <w:tc>
          <w:tcPr>
            <w:tcW w:w="6836" w:type="dxa"/>
          </w:tcPr>
          <w:p w14:paraId="456192A2" w14:textId="77777777" w:rsidR="0054501B" w:rsidRPr="00F16DFB" w:rsidRDefault="0054501B" w:rsidP="00173479">
            <w:pPr>
              <w:pStyle w:val="TableText"/>
            </w:pPr>
            <w:r w:rsidRPr="00F16DFB">
              <w:t>RC TRANSMISSION MESSAGE HANDLER</w:t>
            </w:r>
          </w:p>
        </w:tc>
      </w:tr>
      <w:tr w:rsidR="0054501B" w:rsidRPr="00F16DFB" w14:paraId="2957D770" w14:textId="77777777" w:rsidTr="00173479">
        <w:trPr>
          <w:cantSplit/>
          <w:jc w:val="center"/>
        </w:trPr>
        <w:tc>
          <w:tcPr>
            <w:tcW w:w="2514" w:type="dxa"/>
          </w:tcPr>
          <w:p w14:paraId="6AB29B01" w14:textId="77777777" w:rsidR="0054501B" w:rsidRPr="00F16DFB" w:rsidRDefault="0054501B" w:rsidP="00173479">
            <w:pPr>
              <w:pStyle w:val="TableText"/>
            </w:pPr>
            <w:r w:rsidRPr="00F16DFB">
              <w:t>RCRJR</w:t>
            </w:r>
          </w:p>
        </w:tc>
        <w:tc>
          <w:tcPr>
            <w:tcW w:w="6836" w:type="dxa"/>
          </w:tcPr>
          <w:p w14:paraId="60F16FB8" w14:textId="77777777" w:rsidR="0054501B" w:rsidRPr="00F16DFB" w:rsidRDefault="0054501B" w:rsidP="00173479">
            <w:pPr>
              <w:pStyle w:val="TableText"/>
            </w:pPr>
            <w:r w:rsidRPr="00F16DFB">
              <w:t>nightly process, monthly data extractors</w:t>
            </w:r>
          </w:p>
        </w:tc>
      </w:tr>
      <w:tr w:rsidR="0054501B" w:rsidRPr="00F16DFB" w14:paraId="7961024B" w14:textId="77777777" w:rsidTr="00173479">
        <w:trPr>
          <w:cantSplit/>
          <w:jc w:val="center"/>
        </w:trPr>
        <w:tc>
          <w:tcPr>
            <w:tcW w:w="2514" w:type="dxa"/>
          </w:tcPr>
          <w:p w14:paraId="29F0A540" w14:textId="77777777" w:rsidR="0054501B" w:rsidRPr="00F16DFB" w:rsidRDefault="0054501B" w:rsidP="00173479">
            <w:pPr>
              <w:pStyle w:val="TableText"/>
            </w:pPr>
            <w:r w:rsidRPr="00F16DFB">
              <w:t>RCRJRBD</w:t>
            </w:r>
          </w:p>
        </w:tc>
        <w:tc>
          <w:tcPr>
            <w:tcW w:w="6836" w:type="dxa"/>
          </w:tcPr>
          <w:p w14:paraId="10005F9F" w14:textId="77777777" w:rsidR="0054501B" w:rsidRPr="00F16DFB" w:rsidRDefault="0054501B" w:rsidP="00173479">
            <w:pPr>
              <w:pStyle w:val="TableText"/>
            </w:pPr>
            <w:r w:rsidRPr="00F16DFB">
              <w:t>bad debt extractor and report</w:t>
            </w:r>
          </w:p>
        </w:tc>
      </w:tr>
      <w:tr w:rsidR="0054501B" w:rsidRPr="00F16DFB" w14:paraId="73BFE14C" w14:textId="77777777" w:rsidTr="00173479">
        <w:trPr>
          <w:cantSplit/>
          <w:jc w:val="center"/>
        </w:trPr>
        <w:tc>
          <w:tcPr>
            <w:tcW w:w="2514" w:type="dxa"/>
          </w:tcPr>
          <w:p w14:paraId="19A1E58B" w14:textId="77777777" w:rsidR="0054501B" w:rsidRPr="00F16DFB" w:rsidRDefault="0054501B" w:rsidP="00173479">
            <w:pPr>
              <w:pStyle w:val="TableText"/>
            </w:pPr>
            <w:r w:rsidRPr="00F16DFB">
              <w:t>RCRJRBDE</w:t>
            </w:r>
          </w:p>
        </w:tc>
        <w:tc>
          <w:tcPr>
            <w:tcW w:w="6836" w:type="dxa"/>
          </w:tcPr>
          <w:p w14:paraId="72EFC75B" w14:textId="77777777" w:rsidR="0054501B" w:rsidRPr="00F16DFB" w:rsidRDefault="0054501B" w:rsidP="00173479">
            <w:pPr>
              <w:pStyle w:val="TableText"/>
            </w:pPr>
            <w:r w:rsidRPr="00F16DFB">
              <w:t>bad debt edit the report</w:t>
            </w:r>
          </w:p>
        </w:tc>
      </w:tr>
      <w:tr w:rsidR="0054501B" w:rsidRPr="00F16DFB" w14:paraId="3247BB7C" w14:textId="77777777" w:rsidTr="00173479">
        <w:trPr>
          <w:cantSplit/>
          <w:jc w:val="center"/>
        </w:trPr>
        <w:tc>
          <w:tcPr>
            <w:tcW w:w="2514" w:type="dxa"/>
          </w:tcPr>
          <w:p w14:paraId="23330889" w14:textId="77777777" w:rsidR="0054501B" w:rsidRPr="00F16DFB" w:rsidRDefault="0054501B" w:rsidP="00173479">
            <w:pPr>
              <w:pStyle w:val="TableText"/>
            </w:pPr>
            <w:r w:rsidRPr="00F16DFB">
              <w:t>RCRJRBDR</w:t>
            </w:r>
          </w:p>
        </w:tc>
        <w:tc>
          <w:tcPr>
            <w:tcW w:w="6836" w:type="dxa"/>
          </w:tcPr>
          <w:p w14:paraId="77DB4735" w14:textId="77777777" w:rsidR="0054501B" w:rsidRPr="00F16DFB" w:rsidRDefault="0054501B" w:rsidP="00173479">
            <w:pPr>
              <w:pStyle w:val="TableText"/>
            </w:pPr>
            <w:r w:rsidRPr="00F16DFB">
              <w:t>bad debt report generator</w:t>
            </w:r>
          </w:p>
        </w:tc>
      </w:tr>
      <w:tr w:rsidR="0054501B" w:rsidRPr="00F16DFB" w14:paraId="5EEB1307" w14:textId="77777777" w:rsidTr="00173479">
        <w:trPr>
          <w:cantSplit/>
          <w:jc w:val="center"/>
        </w:trPr>
        <w:tc>
          <w:tcPr>
            <w:tcW w:w="2514" w:type="dxa"/>
          </w:tcPr>
          <w:p w14:paraId="04F04803" w14:textId="77777777" w:rsidR="0054501B" w:rsidRPr="00F16DFB" w:rsidRDefault="0054501B" w:rsidP="00173479">
            <w:pPr>
              <w:pStyle w:val="TableText"/>
            </w:pPr>
            <w:r w:rsidRPr="00F16DFB">
              <w:t>RCRJRBDT</w:t>
            </w:r>
          </w:p>
        </w:tc>
        <w:tc>
          <w:tcPr>
            <w:tcW w:w="6836" w:type="dxa"/>
          </w:tcPr>
          <w:p w14:paraId="110744E7" w14:textId="77777777" w:rsidR="0054501B" w:rsidRPr="00F16DFB" w:rsidRDefault="0054501B" w:rsidP="00173479">
            <w:pPr>
              <w:pStyle w:val="TableText"/>
            </w:pPr>
            <w:r w:rsidRPr="00F16DFB">
              <w:t>bad debt retransmit</w:t>
            </w:r>
          </w:p>
        </w:tc>
      </w:tr>
      <w:tr w:rsidR="0054501B" w:rsidRPr="00F16DFB" w14:paraId="537B438D" w14:textId="77777777" w:rsidTr="00173479">
        <w:trPr>
          <w:cantSplit/>
          <w:jc w:val="center"/>
        </w:trPr>
        <w:tc>
          <w:tcPr>
            <w:tcW w:w="2514" w:type="dxa"/>
          </w:tcPr>
          <w:p w14:paraId="7B45EDD3" w14:textId="77777777" w:rsidR="0054501B" w:rsidRPr="00F16DFB" w:rsidRDefault="0054501B" w:rsidP="00173479">
            <w:pPr>
              <w:pStyle w:val="TableText"/>
            </w:pPr>
            <w:r w:rsidRPr="00F16DFB">
              <w:t>RCRJRCO</w:t>
            </w:r>
          </w:p>
        </w:tc>
        <w:tc>
          <w:tcPr>
            <w:tcW w:w="6836" w:type="dxa"/>
          </w:tcPr>
          <w:p w14:paraId="44C1A246" w14:textId="77777777" w:rsidR="0054501B" w:rsidRPr="00F16DFB" w:rsidRDefault="0054501B" w:rsidP="00173479">
            <w:pPr>
              <w:pStyle w:val="TableText"/>
            </w:pPr>
            <w:r w:rsidRPr="00F16DFB">
              <w:t>control collection of monthly data</w:t>
            </w:r>
          </w:p>
        </w:tc>
      </w:tr>
      <w:tr w:rsidR="0054501B" w:rsidRPr="00F16DFB" w14:paraId="32AE8B6D" w14:textId="77777777" w:rsidTr="00173479">
        <w:trPr>
          <w:cantSplit/>
          <w:jc w:val="center"/>
        </w:trPr>
        <w:tc>
          <w:tcPr>
            <w:tcW w:w="2514" w:type="dxa"/>
          </w:tcPr>
          <w:p w14:paraId="3ADB562F" w14:textId="77777777" w:rsidR="0054501B" w:rsidRPr="00F16DFB" w:rsidRDefault="0054501B" w:rsidP="00173479">
            <w:pPr>
              <w:pStyle w:val="TableText"/>
            </w:pPr>
            <w:r w:rsidRPr="00F16DFB">
              <w:t>RCRJRCO1</w:t>
            </w:r>
          </w:p>
        </w:tc>
        <w:tc>
          <w:tcPr>
            <w:tcW w:w="6836" w:type="dxa"/>
          </w:tcPr>
          <w:p w14:paraId="0B861A60" w14:textId="4EEC183A" w:rsidR="0054501B" w:rsidRPr="00F16DFB" w:rsidRDefault="0054501B" w:rsidP="00173479">
            <w:pPr>
              <w:pStyle w:val="TableText"/>
            </w:pPr>
            <w:r w:rsidRPr="00F16DFB">
              <w:t>continuation of AR data collector</w:t>
            </w:r>
          </w:p>
        </w:tc>
      </w:tr>
      <w:tr w:rsidR="0054501B" w:rsidRPr="00F16DFB" w14:paraId="4F830DD2" w14:textId="77777777" w:rsidTr="00173479">
        <w:trPr>
          <w:cantSplit/>
          <w:jc w:val="center"/>
        </w:trPr>
        <w:tc>
          <w:tcPr>
            <w:tcW w:w="2514" w:type="dxa"/>
          </w:tcPr>
          <w:p w14:paraId="6D279110" w14:textId="77777777" w:rsidR="0054501B" w:rsidRPr="00F16DFB" w:rsidRDefault="0054501B" w:rsidP="00173479">
            <w:pPr>
              <w:pStyle w:val="TableText"/>
            </w:pPr>
            <w:r w:rsidRPr="00F16DFB">
              <w:t>RCRJRCO2</w:t>
            </w:r>
          </w:p>
        </w:tc>
        <w:tc>
          <w:tcPr>
            <w:tcW w:w="6836" w:type="dxa"/>
          </w:tcPr>
          <w:p w14:paraId="21F5030F" w14:textId="77777777" w:rsidR="0054501B" w:rsidRPr="00F16DFB" w:rsidRDefault="0054501B" w:rsidP="00173479">
            <w:pPr>
              <w:pStyle w:val="TableText"/>
            </w:pPr>
            <w:r w:rsidRPr="00F16DFB">
              <w:t>start of the ar2 data collector</w:t>
            </w:r>
          </w:p>
        </w:tc>
      </w:tr>
      <w:tr w:rsidR="0054501B" w:rsidRPr="00F16DFB" w14:paraId="3954DFD9" w14:textId="77777777" w:rsidTr="00173479">
        <w:trPr>
          <w:cantSplit/>
          <w:jc w:val="center"/>
        </w:trPr>
        <w:tc>
          <w:tcPr>
            <w:tcW w:w="2514" w:type="dxa"/>
          </w:tcPr>
          <w:p w14:paraId="71B6140B" w14:textId="77777777" w:rsidR="0054501B" w:rsidRPr="00F16DFB" w:rsidRDefault="0054501B" w:rsidP="00173479">
            <w:pPr>
              <w:pStyle w:val="TableText"/>
            </w:pPr>
            <w:r w:rsidRPr="00F16DFB">
              <w:t>RCRJRCOB</w:t>
            </w:r>
          </w:p>
        </w:tc>
        <w:tc>
          <w:tcPr>
            <w:tcW w:w="6836" w:type="dxa"/>
          </w:tcPr>
          <w:p w14:paraId="712BD345" w14:textId="77777777" w:rsidR="0054501B" w:rsidRPr="00F16DFB" w:rsidRDefault="0054501B" w:rsidP="00173479">
            <w:pPr>
              <w:pStyle w:val="TableText"/>
            </w:pPr>
            <w:r w:rsidRPr="00F16DFB">
              <w:t>calculate a bills balance</w:t>
            </w:r>
          </w:p>
        </w:tc>
      </w:tr>
      <w:tr w:rsidR="0054501B" w:rsidRPr="00F16DFB" w14:paraId="5D9A5284" w14:textId="77777777" w:rsidTr="00173479">
        <w:trPr>
          <w:cantSplit/>
          <w:jc w:val="center"/>
        </w:trPr>
        <w:tc>
          <w:tcPr>
            <w:tcW w:w="2514" w:type="dxa"/>
          </w:tcPr>
          <w:p w14:paraId="081C6353" w14:textId="77777777" w:rsidR="0054501B" w:rsidRPr="00F16DFB" w:rsidRDefault="0054501B" w:rsidP="00173479">
            <w:pPr>
              <w:pStyle w:val="TableText"/>
            </w:pPr>
            <w:r w:rsidRPr="00F16DFB">
              <w:t>RCRJRCOC</w:t>
            </w:r>
          </w:p>
        </w:tc>
        <w:tc>
          <w:tcPr>
            <w:tcW w:w="6836" w:type="dxa"/>
          </w:tcPr>
          <w:p w14:paraId="441B1250" w14:textId="77777777" w:rsidR="0054501B" w:rsidRPr="00F16DFB" w:rsidRDefault="0054501B" w:rsidP="00173479">
            <w:pPr>
              <w:pStyle w:val="TableText"/>
            </w:pPr>
            <w:r w:rsidRPr="00F16DFB">
              <w:t>count current receivables</w:t>
            </w:r>
          </w:p>
        </w:tc>
      </w:tr>
      <w:tr w:rsidR="0054501B" w:rsidRPr="00F16DFB" w14:paraId="7F0E712D" w14:textId="77777777" w:rsidTr="00173479">
        <w:trPr>
          <w:cantSplit/>
          <w:jc w:val="center"/>
        </w:trPr>
        <w:tc>
          <w:tcPr>
            <w:tcW w:w="2514" w:type="dxa"/>
          </w:tcPr>
          <w:p w14:paraId="045C686D" w14:textId="77777777" w:rsidR="0054501B" w:rsidRPr="00F16DFB" w:rsidRDefault="0054501B" w:rsidP="00173479">
            <w:pPr>
              <w:pStyle w:val="TableText"/>
            </w:pPr>
            <w:r w:rsidRPr="00F16DFB">
              <w:t>RCRJRCOL</w:t>
            </w:r>
          </w:p>
        </w:tc>
        <w:tc>
          <w:tcPr>
            <w:tcW w:w="6836" w:type="dxa"/>
          </w:tcPr>
          <w:p w14:paraId="681EC23C" w14:textId="526A4C59" w:rsidR="0054501B" w:rsidRPr="00F16DFB" w:rsidRDefault="0054501B" w:rsidP="00173479">
            <w:pPr>
              <w:pStyle w:val="TableText"/>
            </w:pPr>
            <w:r w:rsidRPr="00F16DFB">
              <w:t>start of the AR data collector</w:t>
            </w:r>
          </w:p>
        </w:tc>
      </w:tr>
      <w:tr w:rsidR="0054501B" w:rsidRPr="00F16DFB" w14:paraId="5B17F105" w14:textId="77777777" w:rsidTr="00173479">
        <w:trPr>
          <w:cantSplit/>
          <w:jc w:val="center"/>
        </w:trPr>
        <w:tc>
          <w:tcPr>
            <w:tcW w:w="2514" w:type="dxa"/>
          </w:tcPr>
          <w:p w14:paraId="6818D570" w14:textId="77777777" w:rsidR="0054501B" w:rsidRPr="00F16DFB" w:rsidRDefault="0054501B" w:rsidP="00173479">
            <w:pPr>
              <w:pStyle w:val="TableText"/>
            </w:pPr>
            <w:r w:rsidRPr="00F16DFB">
              <w:t>RCRJRCOR</w:t>
            </w:r>
          </w:p>
        </w:tc>
        <w:tc>
          <w:tcPr>
            <w:tcW w:w="6836" w:type="dxa"/>
          </w:tcPr>
          <w:p w14:paraId="1BC120E7" w14:textId="651337B3" w:rsidR="0054501B" w:rsidRPr="00F16DFB" w:rsidRDefault="0054501B" w:rsidP="00173479">
            <w:pPr>
              <w:pStyle w:val="TableText"/>
            </w:pPr>
            <w:r w:rsidRPr="00F16DFB">
              <w:t>AR data collector summary report</w:t>
            </w:r>
          </w:p>
        </w:tc>
      </w:tr>
      <w:tr w:rsidR="0054501B" w:rsidRPr="00F16DFB" w14:paraId="73FD498E" w14:textId="77777777" w:rsidTr="00173479">
        <w:trPr>
          <w:cantSplit/>
          <w:jc w:val="center"/>
        </w:trPr>
        <w:tc>
          <w:tcPr>
            <w:tcW w:w="2514" w:type="dxa"/>
          </w:tcPr>
          <w:p w14:paraId="40862203" w14:textId="77777777" w:rsidR="0054501B" w:rsidRPr="00F16DFB" w:rsidRDefault="0054501B" w:rsidP="00173479">
            <w:pPr>
              <w:pStyle w:val="TableText"/>
            </w:pPr>
            <w:r w:rsidRPr="00F16DFB">
              <w:t>RCRJRCOT</w:t>
            </w:r>
          </w:p>
        </w:tc>
        <w:tc>
          <w:tcPr>
            <w:tcW w:w="6836" w:type="dxa"/>
          </w:tcPr>
          <w:p w14:paraId="74D394B8" w14:textId="77777777" w:rsidR="0054501B" w:rsidRPr="00F16DFB" w:rsidRDefault="0054501B" w:rsidP="00173479">
            <w:pPr>
              <w:pStyle w:val="TableText"/>
            </w:pPr>
            <w:r w:rsidRPr="00F16DFB">
              <w:t>calculate a transactions balance</w:t>
            </w:r>
          </w:p>
        </w:tc>
      </w:tr>
      <w:tr w:rsidR="0054501B" w:rsidRPr="00F16DFB" w14:paraId="71A63418" w14:textId="77777777" w:rsidTr="00173479">
        <w:trPr>
          <w:cantSplit/>
          <w:jc w:val="center"/>
        </w:trPr>
        <w:tc>
          <w:tcPr>
            <w:tcW w:w="2514" w:type="dxa"/>
          </w:tcPr>
          <w:p w14:paraId="56FBD062" w14:textId="77777777" w:rsidR="0054501B" w:rsidRPr="00F16DFB" w:rsidRDefault="0054501B" w:rsidP="00173479">
            <w:pPr>
              <w:pStyle w:val="TableText"/>
            </w:pPr>
            <w:r w:rsidRPr="00F16DFB">
              <w:t>RCRJRCOU</w:t>
            </w:r>
          </w:p>
        </w:tc>
        <w:tc>
          <w:tcPr>
            <w:tcW w:w="6836" w:type="dxa"/>
          </w:tcPr>
          <w:p w14:paraId="15762CED" w14:textId="3E28390A" w:rsidR="0054501B" w:rsidRPr="00F16DFB" w:rsidRDefault="0054501B" w:rsidP="00173479">
            <w:pPr>
              <w:pStyle w:val="TableText"/>
            </w:pPr>
            <w:r w:rsidRPr="00F16DFB">
              <w:t>AR data collector summary report</w:t>
            </w:r>
          </w:p>
        </w:tc>
      </w:tr>
      <w:tr w:rsidR="0054501B" w:rsidRPr="00F16DFB" w14:paraId="63F926C2" w14:textId="77777777" w:rsidTr="00173479">
        <w:trPr>
          <w:cantSplit/>
          <w:jc w:val="center"/>
        </w:trPr>
        <w:tc>
          <w:tcPr>
            <w:tcW w:w="2514" w:type="dxa"/>
          </w:tcPr>
          <w:p w14:paraId="10297F2C" w14:textId="77777777" w:rsidR="0054501B" w:rsidRPr="00F16DFB" w:rsidRDefault="0054501B" w:rsidP="00173479">
            <w:pPr>
              <w:pStyle w:val="TableText"/>
            </w:pPr>
            <w:r w:rsidRPr="00F16DFB">
              <w:t>RCRJRDEP</w:t>
            </w:r>
          </w:p>
        </w:tc>
        <w:tc>
          <w:tcPr>
            <w:tcW w:w="6836" w:type="dxa"/>
          </w:tcPr>
          <w:p w14:paraId="2300779A" w14:textId="77777777" w:rsidR="0054501B" w:rsidRPr="00F16DFB" w:rsidRDefault="0054501B" w:rsidP="00173479">
            <w:pPr>
              <w:pStyle w:val="TableText"/>
            </w:pPr>
            <w:r w:rsidRPr="00F16DFB">
              <w:t>Deposit Reconciliation Report</w:t>
            </w:r>
          </w:p>
        </w:tc>
      </w:tr>
      <w:tr w:rsidR="0054501B" w:rsidRPr="00F16DFB" w14:paraId="22869A0E" w14:textId="77777777" w:rsidTr="00173479">
        <w:trPr>
          <w:cantSplit/>
          <w:jc w:val="center"/>
        </w:trPr>
        <w:tc>
          <w:tcPr>
            <w:tcW w:w="2514" w:type="dxa"/>
          </w:tcPr>
          <w:p w14:paraId="6850DC2E" w14:textId="77777777" w:rsidR="0054501B" w:rsidRPr="00F16DFB" w:rsidRDefault="0054501B" w:rsidP="00173479">
            <w:pPr>
              <w:pStyle w:val="TableText"/>
            </w:pPr>
            <w:r w:rsidRPr="00F16DFB">
              <w:t>RCRJROIG</w:t>
            </w:r>
          </w:p>
        </w:tc>
        <w:tc>
          <w:tcPr>
            <w:tcW w:w="6836" w:type="dxa"/>
          </w:tcPr>
          <w:p w14:paraId="011BCCA6" w14:textId="28210BB4" w:rsidR="0054501B" w:rsidRPr="00F16DFB" w:rsidRDefault="0054501B" w:rsidP="00173479">
            <w:pPr>
              <w:pStyle w:val="TableText"/>
            </w:pPr>
            <w:r w:rsidRPr="00F16DFB">
              <w:t>send data for OIG extract</w:t>
            </w:r>
          </w:p>
        </w:tc>
      </w:tr>
      <w:tr w:rsidR="0054501B" w:rsidRPr="00F16DFB" w14:paraId="43414BDA" w14:textId="77777777" w:rsidTr="00173479">
        <w:trPr>
          <w:cantSplit/>
          <w:jc w:val="center"/>
        </w:trPr>
        <w:tc>
          <w:tcPr>
            <w:tcW w:w="2514" w:type="dxa"/>
          </w:tcPr>
          <w:p w14:paraId="20D0C2D6" w14:textId="77777777" w:rsidR="0054501B" w:rsidRPr="00F16DFB" w:rsidRDefault="0054501B" w:rsidP="00173479">
            <w:pPr>
              <w:pStyle w:val="TableText"/>
            </w:pPr>
            <w:r w:rsidRPr="00F16DFB">
              <w:t>RCRJRTR1</w:t>
            </w:r>
          </w:p>
        </w:tc>
        <w:tc>
          <w:tcPr>
            <w:tcW w:w="6836" w:type="dxa"/>
          </w:tcPr>
          <w:p w14:paraId="03CF501E" w14:textId="77777777" w:rsidR="0054501B" w:rsidRPr="00F16DFB" w:rsidRDefault="0054501B" w:rsidP="00173479">
            <w:pPr>
              <w:pStyle w:val="TableText"/>
            </w:pPr>
            <w:r w:rsidRPr="00F16DFB">
              <w:t>transaction report (print)</w:t>
            </w:r>
          </w:p>
        </w:tc>
      </w:tr>
      <w:tr w:rsidR="0054501B" w:rsidRPr="00F16DFB" w14:paraId="38A59910" w14:textId="77777777" w:rsidTr="00173479">
        <w:trPr>
          <w:cantSplit/>
          <w:jc w:val="center"/>
        </w:trPr>
        <w:tc>
          <w:tcPr>
            <w:tcW w:w="2514" w:type="dxa"/>
          </w:tcPr>
          <w:p w14:paraId="3B07CE30" w14:textId="77777777" w:rsidR="0054501B" w:rsidRPr="00F16DFB" w:rsidRDefault="0054501B" w:rsidP="00173479">
            <w:pPr>
              <w:pStyle w:val="TableText"/>
            </w:pPr>
            <w:r w:rsidRPr="00F16DFB">
              <w:t>RCRJRTRA</w:t>
            </w:r>
          </w:p>
        </w:tc>
        <w:tc>
          <w:tcPr>
            <w:tcW w:w="6836" w:type="dxa"/>
          </w:tcPr>
          <w:p w14:paraId="357DDD75" w14:textId="77777777" w:rsidR="0054501B" w:rsidRPr="00F16DFB" w:rsidRDefault="0054501B" w:rsidP="00173479">
            <w:pPr>
              <w:pStyle w:val="TableText"/>
            </w:pPr>
            <w:r w:rsidRPr="00F16DFB">
              <w:t>transaction report</w:t>
            </w:r>
          </w:p>
        </w:tc>
      </w:tr>
      <w:tr w:rsidR="0054501B" w:rsidRPr="00F16DFB" w14:paraId="1411E2D9" w14:textId="77777777" w:rsidTr="00173479">
        <w:trPr>
          <w:cantSplit/>
          <w:jc w:val="center"/>
        </w:trPr>
        <w:tc>
          <w:tcPr>
            <w:tcW w:w="2514" w:type="dxa"/>
          </w:tcPr>
          <w:p w14:paraId="43EDC032" w14:textId="45BAD2F0" w:rsidR="0054501B" w:rsidRPr="00F16DFB" w:rsidRDefault="0054501B" w:rsidP="00173479">
            <w:pPr>
              <w:pStyle w:val="TableText"/>
            </w:pPr>
            <w:r w:rsidRPr="00F16DFB">
              <w:t>RCTCSJR</w:t>
            </w:r>
          </w:p>
        </w:tc>
        <w:tc>
          <w:tcPr>
            <w:tcW w:w="6836" w:type="dxa"/>
          </w:tcPr>
          <w:p w14:paraId="12F31FA6" w14:textId="77777777" w:rsidR="0054501B" w:rsidRPr="00F16DFB" w:rsidRDefault="0054501B" w:rsidP="00173479">
            <w:pPr>
              <w:pStyle w:val="TableText"/>
            </w:pPr>
            <w:r w:rsidRPr="00F16DFB">
              <w:t>Cross-Servicing Debt Referral Reject Report and TCS IAI Error Code List</w:t>
            </w:r>
          </w:p>
        </w:tc>
      </w:tr>
      <w:tr w:rsidR="0054501B" w:rsidRPr="00F16DFB" w14:paraId="24291E27" w14:textId="77777777" w:rsidTr="00173479">
        <w:trPr>
          <w:cantSplit/>
          <w:jc w:val="center"/>
        </w:trPr>
        <w:tc>
          <w:tcPr>
            <w:tcW w:w="2514" w:type="dxa"/>
          </w:tcPr>
          <w:p w14:paraId="0D385383" w14:textId="77777777" w:rsidR="0054501B" w:rsidRPr="00F16DFB" w:rsidRDefault="0054501B" w:rsidP="00173479">
            <w:pPr>
              <w:pStyle w:val="TableText"/>
            </w:pPr>
            <w:r w:rsidRPr="00F16DFB">
              <w:t>RCTCSJS</w:t>
            </w:r>
          </w:p>
        </w:tc>
        <w:tc>
          <w:tcPr>
            <w:tcW w:w="6836" w:type="dxa"/>
          </w:tcPr>
          <w:p w14:paraId="44E8704D" w14:textId="77777777" w:rsidR="0054501B" w:rsidRPr="00F16DFB" w:rsidRDefault="0054501B" w:rsidP="00173479">
            <w:pPr>
              <w:pStyle w:val="TableText"/>
            </w:pPr>
            <w:r w:rsidRPr="00F16DFB">
              <w:t>Processes Cross-Servicing Reject server messages from AITC</w:t>
            </w:r>
          </w:p>
        </w:tc>
      </w:tr>
      <w:tr w:rsidR="0054501B" w:rsidRPr="00F16DFB" w14:paraId="7E085AA4" w14:textId="77777777" w:rsidTr="00173479">
        <w:trPr>
          <w:cantSplit/>
          <w:jc w:val="center"/>
        </w:trPr>
        <w:tc>
          <w:tcPr>
            <w:tcW w:w="2514" w:type="dxa"/>
          </w:tcPr>
          <w:p w14:paraId="58769263" w14:textId="77777777" w:rsidR="0054501B" w:rsidRPr="00F16DFB" w:rsidRDefault="0054501B" w:rsidP="00173479">
            <w:pPr>
              <w:pStyle w:val="TableText"/>
            </w:pPr>
            <w:r w:rsidRPr="00F16DFB">
              <w:t>RCTCSJS1</w:t>
            </w:r>
          </w:p>
        </w:tc>
        <w:tc>
          <w:tcPr>
            <w:tcW w:w="6836" w:type="dxa"/>
          </w:tcPr>
          <w:p w14:paraId="57DAC019" w14:textId="77777777" w:rsidR="0054501B" w:rsidRPr="00F16DFB" w:rsidRDefault="0054501B" w:rsidP="00173479">
            <w:pPr>
              <w:pStyle w:val="TableText"/>
            </w:pPr>
            <w:r w:rsidRPr="00F16DFB">
              <w:t>Processes and displays Cross-Servicing reject data</w:t>
            </w:r>
          </w:p>
        </w:tc>
      </w:tr>
      <w:tr w:rsidR="0054501B" w:rsidRPr="00F16DFB" w14:paraId="78316CBE" w14:textId="77777777" w:rsidTr="00173479">
        <w:trPr>
          <w:cantSplit/>
          <w:jc w:val="center"/>
        </w:trPr>
        <w:tc>
          <w:tcPr>
            <w:tcW w:w="2514" w:type="dxa"/>
          </w:tcPr>
          <w:p w14:paraId="218A446F" w14:textId="77777777" w:rsidR="0054501B" w:rsidRPr="00F16DFB" w:rsidRDefault="0054501B" w:rsidP="00173479">
            <w:pPr>
              <w:pStyle w:val="TableText"/>
            </w:pPr>
            <w:r w:rsidRPr="00F16DFB">
              <w:t>RCTCSP1</w:t>
            </w:r>
          </w:p>
        </w:tc>
        <w:tc>
          <w:tcPr>
            <w:tcW w:w="6836" w:type="dxa"/>
          </w:tcPr>
          <w:p w14:paraId="50701DBB" w14:textId="77777777" w:rsidR="0054501B" w:rsidRPr="00F16DFB" w:rsidRDefault="0054501B" w:rsidP="00173479">
            <w:pPr>
              <w:pStyle w:val="TableText"/>
            </w:pPr>
            <w:r w:rsidRPr="00F16DFB">
              <w:t>Cross-Servicing Bill Report, Cross-Servicing Recall Report, Print Cross-Servicing Report</w:t>
            </w:r>
          </w:p>
        </w:tc>
      </w:tr>
      <w:tr w:rsidR="0054501B" w:rsidRPr="00F16DFB" w14:paraId="1B007216" w14:textId="77777777" w:rsidTr="00173479">
        <w:trPr>
          <w:cantSplit/>
          <w:jc w:val="center"/>
        </w:trPr>
        <w:tc>
          <w:tcPr>
            <w:tcW w:w="2514" w:type="dxa"/>
          </w:tcPr>
          <w:p w14:paraId="1B259EC0" w14:textId="77777777" w:rsidR="0054501B" w:rsidRPr="00F16DFB" w:rsidRDefault="0054501B" w:rsidP="00173479">
            <w:pPr>
              <w:pStyle w:val="TableText"/>
            </w:pPr>
            <w:r w:rsidRPr="00F16DFB">
              <w:t>RCTCSP2</w:t>
            </w:r>
          </w:p>
        </w:tc>
        <w:tc>
          <w:tcPr>
            <w:tcW w:w="6836" w:type="dxa"/>
          </w:tcPr>
          <w:p w14:paraId="0D47EA9E" w14:textId="77777777" w:rsidR="0054501B" w:rsidRPr="00F16DFB" w:rsidRDefault="0054501B" w:rsidP="00173479">
            <w:pPr>
              <w:pStyle w:val="TableText"/>
            </w:pPr>
            <w:r w:rsidRPr="00F16DFB">
              <w:t>Cross-Servicing Transmission (Referrals)</w:t>
            </w:r>
          </w:p>
        </w:tc>
      </w:tr>
      <w:tr w:rsidR="0054501B" w:rsidRPr="00F16DFB" w14:paraId="4691C323" w14:textId="77777777" w:rsidTr="00173479">
        <w:trPr>
          <w:cantSplit/>
          <w:jc w:val="center"/>
        </w:trPr>
        <w:tc>
          <w:tcPr>
            <w:tcW w:w="2514" w:type="dxa"/>
          </w:tcPr>
          <w:p w14:paraId="7B2582CA" w14:textId="1848ED88" w:rsidR="0054501B" w:rsidRPr="00F16DFB" w:rsidRDefault="0054501B" w:rsidP="00173479">
            <w:pPr>
              <w:pStyle w:val="TableText"/>
            </w:pPr>
            <w:bookmarkStart w:id="27" w:name="AR_Routines_4_5_RCTCS"/>
            <w:bookmarkEnd w:id="27"/>
            <w:r w:rsidRPr="00F16DFB">
              <w:t>RCTCSP3</w:t>
            </w:r>
          </w:p>
        </w:tc>
        <w:tc>
          <w:tcPr>
            <w:tcW w:w="6836" w:type="dxa"/>
          </w:tcPr>
          <w:p w14:paraId="6917868D" w14:textId="77777777" w:rsidR="0054501B" w:rsidRPr="00F16DFB" w:rsidRDefault="0054501B" w:rsidP="00173479">
            <w:pPr>
              <w:pStyle w:val="TableText"/>
            </w:pPr>
            <w:r w:rsidRPr="00F16DFB">
              <w:t>Cross-Servicing Due Process Notification Processing</w:t>
            </w:r>
          </w:p>
        </w:tc>
      </w:tr>
      <w:tr w:rsidR="0054501B" w:rsidRPr="00F16DFB" w14:paraId="17070F7A" w14:textId="77777777" w:rsidTr="00173479">
        <w:trPr>
          <w:cantSplit/>
          <w:jc w:val="center"/>
        </w:trPr>
        <w:tc>
          <w:tcPr>
            <w:tcW w:w="2514" w:type="dxa"/>
          </w:tcPr>
          <w:p w14:paraId="60F7EF7A" w14:textId="77777777" w:rsidR="0054501B" w:rsidRPr="00F16DFB" w:rsidRDefault="0054501B" w:rsidP="00173479">
            <w:pPr>
              <w:pStyle w:val="TableText"/>
            </w:pPr>
            <w:r w:rsidRPr="00F16DFB">
              <w:t>RCTCSP3S</w:t>
            </w:r>
          </w:p>
        </w:tc>
        <w:tc>
          <w:tcPr>
            <w:tcW w:w="6836" w:type="dxa"/>
          </w:tcPr>
          <w:p w14:paraId="22AB0C64" w14:textId="77777777" w:rsidR="0054501B" w:rsidRPr="00F16DFB" w:rsidRDefault="0054501B" w:rsidP="00173479">
            <w:pPr>
              <w:pStyle w:val="TableText"/>
            </w:pPr>
            <w:r w:rsidRPr="00F16DFB">
              <w:t>Cross-Servicing Due Process Notification Processing</w:t>
            </w:r>
          </w:p>
        </w:tc>
      </w:tr>
      <w:tr w:rsidR="0054501B" w:rsidRPr="00F16DFB" w14:paraId="19ADD779" w14:textId="77777777" w:rsidTr="00173479">
        <w:trPr>
          <w:cantSplit/>
          <w:jc w:val="center"/>
        </w:trPr>
        <w:tc>
          <w:tcPr>
            <w:tcW w:w="2514" w:type="dxa"/>
          </w:tcPr>
          <w:p w14:paraId="3720F4CD" w14:textId="147495B3" w:rsidR="0054501B" w:rsidRPr="00F16DFB" w:rsidRDefault="0054501B" w:rsidP="00173479">
            <w:pPr>
              <w:pStyle w:val="TableText"/>
            </w:pPr>
            <w:bookmarkStart w:id="28" w:name="AR_Routine_a_p327" w:colFirst="0" w:colLast="1"/>
            <w:r w:rsidRPr="00F16DFB">
              <w:t>RCTCSP7</w:t>
            </w:r>
          </w:p>
        </w:tc>
        <w:tc>
          <w:tcPr>
            <w:tcW w:w="6836" w:type="dxa"/>
          </w:tcPr>
          <w:p w14:paraId="065C3019" w14:textId="651A2277" w:rsidR="0054501B" w:rsidRPr="00F16DFB" w:rsidRDefault="0054501B" w:rsidP="00173479">
            <w:pPr>
              <w:pStyle w:val="TableText"/>
            </w:pPr>
            <w:r w:rsidRPr="00F16DFB">
              <w:t>Cross-Servicing Transmission added with PRCA*4.5*327</w:t>
            </w:r>
          </w:p>
        </w:tc>
      </w:tr>
      <w:bookmarkEnd w:id="28"/>
      <w:tr w:rsidR="0054501B" w:rsidRPr="00F16DFB" w14:paraId="4EEEC08F" w14:textId="77777777" w:rsidTr="00173479">
        <w:trPr>
          <w:cantSplit/>
          <w:jc w:val="center"/>
        </w:trPr>
        <w:tc>
          <w:tcPr>
            <w:tcW w:w="2514" w:type="dxa"/>
          </w:tcPr>
          <w:p w14:paraId="04E9892D" w14:textId="77777777" w:rsidR="0054501B" w:rsidRPr="00F16DFB" w:rsidRDefault="0054501B" w:rsidP="00173479">
            <w:pPr>
              <w:pStyle w:val="TableText"/>
            </w:pPr>
            <w:r w:rsidRPr="00F16DFB">
              <w:t>RCTCSPD</w:t>
            </w:r>
          </w:p>
        </w:tc>
        <w:tc>
          <w:tcPr>
            <w:tcW w:w="6836" w:type="dxa"/>
          </w:tcPr>
          <w:p w14:paraId="0E402C43" w14:textId="77777777" w:rsidR="0054501B" w:rsidRPr="00F16DFB" w:rsidRDefault="0054501B" w:rsidP="00173479">
            <w:pPr>
              <w:pStyle w:val="TableText"/>
            </w:pPr>
            <w:r w:rsidRPr="00F16DFB">
              <w:t>Cross-Servicing Transmission (Referrals, Updates, Recalls)</w:t>
            </w:r>
          </w:p>
        </w:tc>
      </w:tr>
      <w:tr w:rsidR="0054501B" w:rsidRPr="00F16DFB" w14:paraId="2531493D" w14:textId="77777777" w:rsidTr="00173479">
        <w:trPr>
          <w:cantSplit/>
          <w:jc w:val="center"/>
        </w:trPr>
        <w:tc>
          <w:tcPr>
            <w:tcW w:w="2514" w:type="dxa"/>
          </w:tcPr>
          <w:p w14:paraId="47ECED04" w14:textId="5027F3A9" w:rsidR="0054501B" w:rsidRPr="00F16DFB" w:rsidRDefault="0054501B" w:rsidP="00173479">
            <w:pPr>
              <w:pStyle w:val="TableText"/>
            </w:pPr>
            <w:bookmarkStart w:id="29" w:name="AR_Routine_b_p327" w:colFirst="0" w:colLast="1"/>
            <w:r w:rsidRPr="00F16DFB">
              <w:t>RCTCSPD0</w:t>
            </w:r>
          </w:p>
        </w:tc>
        <w:tc>
          <w:tcPr>
            <w:tcW w:w="6836" w:type="dxa"/>
          </w:tcPr>
          <w:p w14:paraId="674D8D44" w14:textId="6BCF6F04" w:rsidR="0054501B" w:rsidRPr="00F16DFB" w:rsidRDefault="0054501B" w:rsidP="00173479">
            <w:pPr>
              <w:pStyle w:val="TableText"/>
            </w:pPr>
            <w:r w:rsidRPr="00F16DFB">
              <w:t>Cross-Servicing Transmission added with PRCA*4.5*327</w:t>
            </w:r>
          </w:p>
        </w:tc>
      </w:tr>
      <w:tr w:rsidR="0054501B" w:rsidRPr="00F16DFB" w14:paraId="7DF013F2" w14:textId="77777777" w:rsidTr="00173479">
        <w:trPr>
          <w:cantSplit/>
          <w:jc w:val="center"/>
        </w:trPr>
        <w:tc>
          <w:tcPr>
            <w:tcW w:w="2514" w:type="dxa"/>
          </w:tcPr>
          <w:p w14:paraId="2CF6B4F2" w14:textId="1CF616AF" w:rsidR="0054501B" w:rsidRPr="00F16DFB" w:rsidRDefault="0054501B" w:rsidP="00173479">
            <w:pPr>
              <w:pStyle w:val="TableText"/>
            </w:pPr>
            <w:r w:rsidRPr="00F16DFB">
              <w:t>RCTCSPD4</w:t>
            </w:r>
          </w:p>
        </w:tc>
        <w:tc>
          <w:tcPr>
            <w:tcW w:w="6836" w:type="dxa"/>
          </w:tcPr>
          <w:p w14:paraId="0F8860A3" w14:textId="27D962F3" w:rsidR="0054501B" w:rsidRPr="00F16DFB" w:rsidRDefault="0054501B" w:rsidP="00173479">
            <w:pPr>
              <w:pStyle w:val="TableText"/>
            </w:pPr>
            <w:r w:rsidRPr="00F16DFB">
              <w:t>CS Comment Transactions (File #433)</w:t>
            </w:r>
          </w:p>
        </w:tc>
      </w:tr>
      <w:tr w:rsidR="0054501B" w:rsidRPr="00F16DFB" w14:paraId="2DF9BCEB" w14:textId="77777777" w:rsidTr="00173479">
        <w:trPr>
          <w:cantSplit/>
          <w:jc w:val="center"/>
        </w:trPr>
        <w:tc>
          <w:tcPr>
            <w:tcW w:w="2514" w:type="dxa"/>
          </w:tcPr>
          <w:p w14:paraId="297BB6FC" w14:textId="467FEBF5" w:rsidR="0054501B" w:rsidRPr="00F16DFB" w:rsidRDefault="0054501B" w:rsidP="00173479">
            <w:pPr>
              <w:pStyle w:val="TableText"/>
            </w:pPr>
            <w:r w:rsidRPr="00F16DFB">
              <w:t>RCTCSPD5</w:t>
            </w:r>
          </w:p>
        </w:tc>
        <w:tc>
          <w:tcPr>
            <w:tcW w:w="6836" w:type="dxa"/>
          </w:tcPr>
          <w:p w14:paraId="0A27A536" w14:textId="63D10186" w:rsidR="0054501B" w:rsidRPr="00F16DFB" w:rsidRDefault="0054501B" w:rsidP="00173479">
            <w:pPr>
              <w:pStyle w:val="TableText"/>
            </w:pPr>
            <w:r w:rsidRPr="00F16DFB">
              <w:t>CS Comment Transactions (File #433)</w:t>
            </w:r>
          </w:p>
        </w:tc>
      </w:tr>
      <w:bookmarkEnd w:id="29"/>
      <w:tr w:rsidR="0054501B" w:rsidRPr="00F16DFB" w14:paraId="7E1956ED" w14:textId="77777777" w:rsidTr="00173479">
        <w:trPr>
          <w:cantSplit/>
          <w:jc w:val="center"/>
        </w:trPr>
        <w:tc>
          <w:tcPr>
            <w:tcW w:w="2514" w:type="dxa"/>
          </w:tcPr>
          <w:p w14:paraId="385E0CF6" w14:textId="40CD4795" w:rsidR="0054501B" w:rsidRPr="00F16DFB" w:rsidRDefault="0054501B" w:rsidP="00173479">
            <w:pPr>
              <w:pStyle w:val="TableText"/>
            </w:pPr>
            <w:r w:rsidRPr="00F16DFB">
              <w:t>RCTCSPRS</w:t>
            </w:r>
          </w:p>
        </w:tc>
        <w:tc>
          <w:tcPr>
            <w:tcW w:w="6836" w:type="dxa"/>
          </w:tcPr>
          <w:p w14:paraId="0B23F922" w14:textId="77777777" w:rsidR="0054501B" w:rsidRPr="00F16DFB" w:rsidRDefault="0054501B" w:rsidP="00173479">
            <w:pPr>
              <w:pStyle w:val="TableText"/>
            </w:pPr>
            <w:r w:rsidRPr="00F16DFB">
              <w:t>Cross-Servicing Transmission (Process Reconciliation Server Messages from AITC)</w:t>
            </w:r>
          </w:p>
        </w:tc>
      </w:tr>
      <w:tr w:rsidR="0054501B" w:rsidRPr="00F16DFB" w14:paraId="33006B6E" w14:textId="77777777" w:rsidTr="00173479">
        <w:trPr>
          <w:cantSplit/>
          <w:jc w:val="center"/>
        </w:trPr>
        <w:tc>
          <w:tcPr>
            <w:tcW w:w="2514" w:type="dxa"/>
          </w:tcPr>
          <w:p w14:paraId="2D28D08A" w14:textId="77777777" w:rsidR="0054501B" w:rsidRPr="00F16DFB" w:rsidRDefault="0054501B" w:rsidP="00173479">
            <w:pPr>
              <w:pStyle w:val="TableText"/>
            </w:pPr>
            <w:r w:rsidRPr="00F16DFB">
              <w:t>RCTCSPS</w:t>
            </w:r>
          </w:p>
        </w:tc>
        <w:tc>
          <w:tcPr>
            <w:tcW w:w="6836" w:type="dxa"/>
          </w:tcPr>
          <w:p w14:paraId="11D4FD27" w14:textId="4917B6B1" w:rsidR="0054501B" w:rsidRPr="00F16DFB" w:rsidRDefault="0054501B" w:rsidP="00173479">
            <w:pPr>
              <w:pStyle w:val="TableText"/>
            </w:pPr>
            <w:r w:rsidRPr="00F16DFB">
              <w:t>Cross-Servicing Transmission (Un-processable)</w:t>
            </w:r>
          </w:p>
        </w:tc>
      </w:tr>
      <w:tr w:rsidR="0054501B" w:rsidRPr="00F16DFB" w14:paraId="7AA4E1E1" w14:textId="77777777" w:rsidTr="00173479">
        <w:trPr>
          <w:cantSplit/>
          <w:jc w:val="center"/>
        </w:trPr>
        <w:tc>
          <w:tcPr>
            <w:tcW w:w="2514" w:type="dxa"/>
          </w:tcPr>
          <w:p w14:paraId="32261F86" w14:textId="77777777" w:rsidR="0054501B" w:rsidRPr="00F16DFB" w:rsidRDefault="0054501B" w:rsidP="00173479">
            <w:pPr>
              <w:pStyle w:val="TableText"/>
            </w:pPr>
            <w:r w:rsidRPr="00F16DFB">
              <w:t>RCTCSPU</w:t>
            </w:r>
          </w:p>
        </w:tc>
        <w:tc>
          <w:tcPr>
            <w:tcW w:w="6836" w:type="dxa"/>
          </w:tcPr>
          <w:p w14:paraId="7B9412DF" w14:textId="77777777" w:rsidR="0054501B" w:rsidRPr="00F16DFB" w:rsidRDefault="0054501B" w:rsidP="00173479">
            <w:pPr>
              <w:pStyle w:val="TableText"/>
            </w:pPr>
            <w:r w:rsidRPr="00F16DFB">
              <w:t>Cross-Servicing Transmission (Updates)</w:t>
            </w:r>
          </w:p>
        </w:tc>
      </w:tr>
      <w:tr w:rsidR="0054501B" w:rsidRPr="00F16DFB" w14:paraId="66AE731F" w14:textId="77777777" w:rsidTr="00173479">
        <w:trPr>
          <w:cantSplit/>
          <w:jc w:val="center"/>
        </w:trPr>
        <w:tc>
          <w:tcPr>
            <w:tcW w:w="2514" w:type="dxa"/>
          </w:tcPr>
          <w:p w14:paraId="227A7218" w14:textId="77777777" w:rsidR="0054501B" w:rsidRPr="00F16DFB" w:rsidRDefault="0054501B" w:rsidP="00173479">
            <w:pPr>
              <w:pStyle w:val="TableText"/>
            </w:pPr>
            <w:r w:rsidRPr="00F16DFB">
              <w:t>RCTOP1</w:t>
            </w:r>
          </w:p>
        </w:tc>
        <w:tc>
          <w:tcPr>
            <w:tcW w:w="6836" w:type="dxa"/>
          </w:tcPr>
          <w:p w14:paraId="4E77D836" w14:textId="77777777" w:rsidR="0054501B" w:rsidRPr="00F16DFB" w:rsidRDefault="0054501B" w:rsidP="00173479">
            <w:pPr>
              <w:pStyle w:val="TableText"/>
            </w:pPr>
            <w:r w:rsidRPr="00F16DFB">
              <w:t>TOP TRANSMISSION</w:t>
            </w:r>
          </w:p>
        </w:tc>
      </w:tr>
      <w:tr w:rsidR="0054501B" w:rsidRPr="00F16DFB" w14:paraId="2ADC1D0B" w14:textId="77777777" w:rsidTr="00173479">
        <w:trPr>
          <w:cantSplit/>
          <w:jc w:val="center"/>
        </w:trPr>
        <w:tc>
          <w:tcPr>
            <w:tcW w:w="2514" w:type="dxa"/>
          </w:tcPr>
          <w:p w14:paraId="4D834E7E" w14:textId="77777777" w:rsidR="0054501B" w:rsidRPr="00F16DFB" w:rsidRDefault="0054501B" w:rsidP="00173479">
            <w:pPr>
              <w:pStyle w:val="TableText"/>
            </w:pPr>
            <w:r w:rsidRPr="00F16DFB">
              <w:t>RCTOP2</w:t>
            </w:r>
          </w:p>
        </w:tc>
        <w:tc>
          <w:tcPr>
            <w:tcW w:w="6836" w:type="dxa"/>
          </w:tcPr>
          <w:p w14:paraId="416716A2" w14:textId="77777777" w:rsidR="0054501B" w:rsidRPr="00F16DFB" w:rsidRDefault="0054501B" w:rsidP="00173479">
            <w:pPr>
              <w:pStyle w:val="TableText"/>
            </w:pPr>
            <w:r w:rsidRPr="00F16DFB">
              <w:t>TOP TRANSMISSION</w:t>
            </w:r>
          </w:p>
        </w:tc>
      </w:tr>
      <w:tr w:rsidR="0054501B" w:rsidRPr="00F16DFB" w14:paraId="73C83898" w14:textId="77777777" w:rsidTr="00173479">
        <w:trPr>
          <w:cantSplit/>
          <w:jc w:val="center"/>
        </w:trPr>
        <w:tc>
          <w:tcPr>
            <w:tcW w:w="2514" w:type="dxa"/>
          </w:tcPr>
          <w:p w14:paraId="595300D1" w14:textId="77777777" w:rsidR="0054501B" w:rsidRPr="00F16DFB" w:rsidRDefault="0054501B" w:rsidP="00173479">
            <w:pPr>
              <w:pStyle w:val="TableText"/>
            </w:pPr>
            <w:r w:rsidRPr="00F16DFB">
              <w:t>RCTOP4</w:t>
            </w:r>
          </w:p>
        </w:tc>
        <w:tc>
          <w:tcPr>
            <w:tcW w:w="6836" w:type="dxa"/>
          </w:tcPr>
          <w:p w14:paraId="60533940" w14:textId="77777777" w:rsidR="0054501B" w:rsidRPr="00F16DFB" w:rsidRDefault="0054501B" w:rsidP="00173479">
            <w:pPr>
              <w:pStyle w:val="TableText"/>
            </w:pPr>
            <w:r w:rsidRPr="00F16DFB">
              <w:t>TOP TRANSMISSION</w:t>
            </w:r>
          </w:p>
        </w:tc>
      </w:tr>
      <w:tr w:rsidR="0054501B" w:rsidRPr="00F16DFB" w14:paraId="1E713401" w14:textId="77777777" w:rsidTr="00173479">
        <w:trPr>
          <w:cantSplit/>
          <w:jc w:val="center"/>
        </w:trPr>
        <w:tc>
          <w:tcPr>
            <w:tcW w:w="2514" w:type="dxa"/>
          </w:tcPr>
          <w:p w14:paraId="63301215" w14:textId="77777777" w:rsidR="0054501B" w:rsidRPr="00F16DFB" w:rsidRDefault="0054501B" w:rsidP="00173479">
            <w:pPr>
              <w:pStyle w:val="TableText"/>
            </w:pPr>
            <w:r w:rsidRPr="00F16DFB">
              <w:t>RCTOPD</w:t>
            </w:r>
          </w:p>
        </w:tc>
        <w:tc>
          <w:tcPr>
            <w:tcW w:w="6836" w:type="dxa"/>
          </w:tcPr>
          <w:p w14:paraId="46329B00" w14:textId="77777777" w:rsidR="0054501B" w:rsidRPr="00F16DFB" w:rsidRDefault="0054501B" w:rsidP="00173479">
            <w:pPr>
              <w:pStyle w:val="TableText"/>
            </w:pPr>
            <w:r w:rsidRPr="00F16DFB">
              <w:t>TOP TRANSMISSION</w:t>
            </w:r>
          </w:p>
        </w:tc>
      </w:tr>
      <w:tr w:rsidR="0054501B" w:rsidRPr="00F16DFB" w14:paraId="7EEAAE28" w14:textId="77777777" w:rsidTr="00173479">
        <w:trPr>
          <w:cantSplit/>
          <w:jc w:val="center"/>
        </w:trPr>
        <w:tc>
          <w:tcPr>
            <w:tcW w:w="2514" w:type="dxa"/>
          </w:tcPr>
          <w:p w14:paraId="77E4DE81" w14:textId="77777777" w:rsidR="0054501B" w:rsidRPr="00F16DFB" w:rsidRDefault="0054501B" w:rsidP="00173479">
            <w:pPr>
              <w:pStyle w:val="TableText"/>
            </w:pPr>
            <w:r w:rsidRPr="00F16DFB">
              <w:t>RCTOPS</w:t>
            </w:r>
          </w:p>
        </w:tc>
        <w:tc>
          <w:tcPr>
            <w:tcW w:w="6836" w:type="dxa"/>
          </w:tcPr>
          <w:p w14:paraId="2238FA65" w14:textId="77777777" w:rsidR="0054501B" w:rsidRPr="00F16DFB" w:rsidRDefault="0054501B" w:rsidP="00173479">
            <w:pPr>
              <w:pStyle w:val="TableText"/>
            </w:pPr>
            <w:r w:rsidRPr="00F16DFB">
              <w:t>DMC 90 DAY (SERVER)</w:t>
            </w:r>
          </w:p>
        </w:tc>
      </w:tr>
      <w:tr w:rsidR="0054501B" w:rsidRPr="00F16DFB" w14:paraId="4B73EC67" w14:textId="77777777" w:rsidTr="00173479">
        <w:trPr>
          <w:cantSplit/>
          <w:jc w:val="center"/>
        </w:trPr>
        <w:tc>
          <w:tcPr>
            <w:tcW w:w="2514" w:type="dxa"/>
          </w:tcPr>
          <w:p w14:paraId="0C2840F3" w14:textId="77777777" w:rsidR="0054501B" w:rsidRPr="00F16DFB" w:rsidRDefault="0054501B" w:rsidP="00173479">
            <w:pPr>
              <w:pStyle w:val="TableText"/>
            </w:pPr>
            <w:r w:rsidRPr="00F16DFB">
              <w:t>RCTOPU</w:t>
            </w:r>
          </w:p>
        </w:tc>
        <w:tc>
          <w:tcPr>
            <w:tcW w:w="6836" w:type="dxa"/>
          </w:tcPr>
          <w:p w14:paraId="7F506D09" w14:textId="77777777" w:rsidR="0054501B" w:rsidRPr="00F16DFB" w:rsidRDefault="0054501B" w:rsidP="00173479">
            <w:pPr>
              <w:pStyle w:val="TableText"/>
            </w:pPr>
            <w:r w:rsidRPr="00F16DFB">
              <w:t>TOP TRANSMISSION</w:t>
            </w:r>
          </w:p>
        </w:tc>
      </w:tr>
      <w:tr w:rsidR="0054501B" w:rsidRPr="00F16DFB" w14:paraId="3C01F352" w14:textId="77777777" w:rsidTr="00173479">
        <w:trPr>
          <w:cantSplit/>
          <w:jc w:val="center"/>
        </w:trPr>
        <w:tc>
          <w:tcPr>
            <w:tcW w:w="2514" w:type="dxa"/>
          </w:tcPr>
          <w:p w14:paraId="39410841" w14:textId="77777777" w:rsidR="0054501B" w:rsidRPr="00F16DFB" w:rsidRDefault="0054501B" w:rsidP="00173479">
            <w:pPr>
              <w:pStyle w:val="TableText"/>
            </w:pPr>
            <w:r w:rsidRPr="00F16DFB">
              <w:t>RCTRAN</w:t>
            </w:r>
          </w:p>
        </w:tc>
        <w:tc>
          <w:tcPr>
            <w:tcW w:w="6836" w:type="dxa"/>
          </w:tcPr>
          <w:p w14:paraId="0EE6817B" w14:textId="77777777" w:rsidR="0054501B" w:rsidRPr="00F16DFB" w:rsidRDefault="0054501B" w:rsidP="00173479">
            <w:pPr>
              <w:pStyle w:val="TableText"/>
            </w:pPr>
            <w:r w:rsidRPr="00F16DFB">
              <w:t>Transaction History report.</w:t>
            </w:r>
          </w:p>
        </w:tc>
      </w:tr>
      <w:tr w:rsidR="0054501B" w:rsidRPr="00F16DFB" w14:paraId="4340BF5D" w14:textId="77777777" w:rsidTr="00173479">
        <w:trPr>
          <w:cantSplit/>
          <w:jc w:val="center"/>
        </w:trPr>
        <w:tc>
          <w:tcPr>
            <w:tcW w:w="2514" w:type="dxa"/>
          </w:tcPr>
          <w:p w14:paraId="31E06E00" w14:textId="77777777" w:rsidR="0054501B" w:rsidRPr="00F16DFB" w:rsidRDefault="0054501B" w:rsidP="00173479">
            <w:pPr>
              <w:pStyle w:val="TableText"/>
            </w:pPr>
            <w:r w:rsidRPr="00F16DFB">
              <w:t>RCTRAN1</w:t>
            </w:r>
          </w:p>
        </w:tc>
        <w:tc>
          <w:tcPr>
            <w:tcW w:w="6836" w:type="dxa"/>
          </w:tcPr>
          <w:p w14:paraId="09E8CE58" w14:textId="77777777" w:rsidR="0054501B" w:rsidRPr="00F16DFB" w:rsidRDefault="0054501B" w:rsidP="00173479">
            <w:pPr>
              <w:pStyle w:val="TableText"/>
            </w:pPr>
            <w:r w:rsidRPr="00F16DFB">
              <w:t>Transaction History report.</w:t>
            </w:r>
          </w:p>
        </w:tc>
      </w:tr>
      <w:tr w:rsidR="0054501B" w:rsidRPr="00F16DFB" w14:paraId="6CD4AAD8" w14:textId="77777777" w:rsidTr="00173479">
        <w:trPr>
          <w:cantSplit/>
          <w:jc w:val="center"/>
        </w:trPr>
        <w:tc>
          <w:tcPr>
            <w:tcW w:w="2514" w:type="dxa"/>
          </w:tcPr>
          <w:p w14:paraId="25FA31DF" w14:textId="77777777" w:rsidR="0054501B" w:rsidRPr="00F16DFB" w:rsidRDefault="0054501B" w:rsidP="00173479">
            <w:pPr>
              <w:pStyle w:val="TableText"/>
            </w:pPr>
            <w:r w:rsidRPr="00F16DFB">
              <w:t>RCWROFF</w:t>
            </w:r>
          </w:p>
        </w:tc>
        <w:tc>
          <w:tcPr>
            <w:tcW w:w="6836" w:type="dxa"/>
          </w:tcPr>
          <w:p w14:paraId="0A57FEBF" w14:textId="77777777" w:rsidR="0054501B" w:rsidRPr="00F16DFB" w:rsidRDefault="0054501B" w:rsidP="00173479">
            <w:pPr>
              <w:pStyle w:val="TableText"/>
            </w:pPr>
            <w:r w:rsidRPr="00F16DFB">
              <w:t>write off, terminated</w:t>
            </w:r>
          </w:p>
        </w:tc>
      </w:tr>
      <w:tr w:rsidR="0054501B" w:rsidRPr="00F16DFB" w14:paraId="7F78D051" w14:textId="77777777" w:rsidTr="00173479">
        <w:trPr>
          <w:cantSplit/>
          <w:jc w:val="center"/>
        </w:trPr>
        <w:tc>
          <w:tcPr>
            <w:tcW w:w="2514" w:type="dxa"/>
          </w:tcPr>
          <w:p w14:paraId="35AB08EB" w14:textId="77777777" w:rsidR="0054501B" w:rsidRPr="00F16DFB" w:rsidRDefault="0054501B" w:rsidP="00173479">
            <w:pPr>
              <w:pStyle w:val="TableText"/>
            </w:pPr>
            <w:r w:rsidRPr="00F16DFB">
              <w:t>RCWROFF1</w:t>
            </w:r>
          </w:p>
        </w:tc>
        <w:tc>
          <w:tcPr>
            <w:tcW w:w="6836" w:type="dxa"/>
          </w:tcPr>
          <w:p w14:paraId="7D82014D" w14:textId="77777777" w:rsidR="0054501B" w:rsidRPr="00F16DFB" w:rsidRDefault="0054501B" w:rsidP="00173479">
            <w:pPr>
              <w:pStyle w:val="TableText"/>
            </w:pPr>
            <w:r w:rsidRPr="00F16DFB">
              <w:t>partial waiver</w:t>
            </w:r>
          </w:p>
        </w:tc>
      </w:tr>
      <w:tr w:rsidR="0054501B" w:rsidRPr="00F16DFB" w14:paraId="5CE00D49" w14:textId="77777777" w:rsidTr="00173479">
        <w:trPr>
          <w:cantSplit/>
          <w:jc w:val="center"/>
        </w:trPr>
        <w:tc>
          <w:tcPr>
            <w:tcW w:w="2514" w:type="dxa"/>
          </w:tcPr>
          <w:p w14:paraId="58DCC29D" w14:textId="77777777" w:rsidR="0054501B" w:rsidRPr="00F16DFB" w:rsidRDefault="0054501B" w:rsidP="00173479">
            <w:pPr>
              <w:pStyle w:val="TableText"/>
            </w:pPr>
            <w:r w:rsidRPr="00F16DFB">
              <w:t>RCXFMSC1</w:t>
            </w:r>
          </w:p>
        </w:tc>
        <w:tc>
          <w:tcPr>
            <w:tcW w:w="6836" w:type="dxa"/>
          </w:tcPr>
          <w:p w14:paraId="2822DF5F" w14:textId="7891F0EC" w:rsidR="0054501B" w:rsidRPr="00F16DFB" w:rsidRDefault="0054501B" w:rsidP="00173479">
            <w:pPr>
              <w:pStyle w:val="TableText"/>
            </w:pPr>
            <w:r w:rsidRPr="00F16DFB">
              <w:t>FMS cash receipt (CR) build lines</w:t>
            </w:r>
          </w:p>
        </w:tc>
      </w:tr>
      <w:tr w:rsidR="0054501B" w:rsidRPr="00F16DFB" w14:paraId="448B99B6" w14:textId="77777777" w:rsidTr="00173479">
        <w:trPr>
          <w:cantSplit/>
          <w:jc w:val="center"/>
        </w:trPr>
        <w:tc>
          <w:tcPr>
            <w:tcW w:w="2514" w:type="dxa"/>
          </w:tcPr>
          <w:p w14:paraId="1A6A9831" w14:textId="77777777" w:rsidR="0054501B" w:rsidRPr="00F16DFB" w:rsidRDefault="0054501B" w:rsidP="00173479">
            <w:pPr>
              <w:pStyle w:val="TableText"/>
            </w:pPr>
            <w:r w:rsidRPr="00F16DFB">
              <w:t>RCXFMSCR</w:t>
            </w:r>
          </w:p>
        </w:tc>
        <w:tc>
          <w:tcPr>
            <w:tcW w:w="6836" w:type="dxa"/>
          </w:tcPr>
          <w:p w14:paraId="065D4E25" w14:textId="1E84ADE8" w:rsidR="0054501B" w:rsidRPr="00F16DFB" w:rsidRDefault="0054501B" w:rsidP="00173479">
            <w:pPr>
              <w:pStyle w:val="TableText"/>
            </w:pPr>
            <w:r w:rsidRPr="00F16DFB">
              <w:t>FMS cash receipt (CR) code sheet generator</w:t>
            </w:r>
          </w:p>
        </w:tc>
      </w:tr>
      <w:tr w:rsidR="0054501B" w:rsidRPr="00F16DFB" w14:paraId="4E03C92B" w14:textId="77777777" w:rsidTr="00173479">
        <w:trPr>
          <w:cantSplit/>
          <w:jc w:val="center"/>
        </w:trPr>
        <w:tc>
          <w:tcPr>
            <w:tcW w:w="2514" w:type="dxa"/>
          </w:tcPr>
          <w:p w14:paraId="3A94C4C4" w14:textId="77777777" w:rsidR="0054501B" w:rsidRPr="00F16DFB" w:rsidRDefault="0054501B" w:rsidP="00173479">
            <w:pPr>
              <w:pStyle w:val="TableText"/>
            </w:pPr>
            <w:r w:rsidRPr="00F16DFB">
              <w:t>RCXFMSPR</w:t>
            </w:r>
          </w:p>
        </w:tc>
        <w:tc>
          <w:tcPr>
            <w:tcW w:w="6836" w:type="dxa"/>
          </w:tcPr>
          <w:p w14:paraId="784D7163" w14:textId="77777777" w:rsidR="0054501B" w:rsidRPr="00F16DFB" w:rsidRDefault="0054501B" w:rsidP="00173479">
            <w:pPr>
              <w:pStyle w:val="TableText"/>
            </w:pPr>
            <w:r w:rsidRPr="00F16DFB">
              <w:t>print revenue source codes</w:t>
            </w:r>
          </w:p>
        </w:tc>
      </w:tr>
      <w:tr w:rsidR="0054501B" w:rsidRPr="00F16DFB" w14:paraId="2DBA8D15" w14:textId="77777777" w:rsidTr="00173479">
        <w:trPr>
          <w:cantSplit/>
          <w:jc w:val="center"/>
        </w:trPr>
        <w:tc>
          <w:tcPr>
            <w:tcW w:w="2514" w:type="dxa"/>
          </w:tcPr>
          <w:p w14:paraId="0249472C" w14:textId="77777777" w:rsidR="0054501B" w:rsidRPr="00F16DFB" w:rsidRDefault="0054501B" w:rsidP="00173479">
            <w:pPr>
              <w:pStyle w:val="TableText"/>
            </w:pPr>
            <w:r w:rsidRPr="00F16DFB">
              <w:t>RCXFMSSV</w:t>
            </w:r>
          </w:p>
        </w:tc>
        <w:tc>
          <w:tcPr>
            <w:tcW w:w="6836" w:type="dxa"/>
          </w:tcPr>
          <w:p w14:paraId="503C2093" w14:textId="07F3663E" w:rsidR="0054501B" w:rsidRPr="00F16DFB" w:rsidRDefault="0054501B" w:rsidP="00173479">
            <w:pPr>
              <w:pStyle w:val="TableText"/>
            </w:pPr>
            <w:r w:rsidRPr="00F16DFB">
              <w:t>FMS standard voucher (SV) code sheet generator</w:t>
            </w:r>
          </w:p>
        </w:tc>
      </w:tr>
      <w:tr w:rsidR="0054501B" w:rsidRPr="00F16DFB" w14:paraId="256EAE49" w14:textId="77777777" w:rsidTr="00173479">
        <w:trPr>
          <w:cantSplit/>
          <w:jc w:val="center"/>
        </w:trPr>
        <w:tc>
          <w:tcPr>
            <w:tcW w:w="2514" w:type="dxa"/>
          </w:tcPr>
          <w:p w14:paraId="68C33BC3" w14:textId="77777777" w:rsidR="0054501B" w:rsidRPr="00F16DFB" w:rsidRDefault="0054501B" w:rsidP="00173479">
            <w:pPr>
              <w:pStyle w:val="TableText"/>
            </w:pPr>
            <w:r w:rsidRPr="00F16DFB">
              <w:t>RCXFMST1</w:t>
            </w:r>
          </w:p>
        </w:tc>
        <w:tc>
          <w:tcPr>
            <w:tcW w:w="6836" w:type="dxa"/>
          </w:tcPr>
          <w:p w14:paraId="24D89F94" w14:textId="3F4F975F" w:rsidR="0054501B" w:rsidRPr="00F16DFB" w:rsidRDefault="0054501B" w:rsidP="00173479">
            <w:pPr>
              <w:pStyle w:val="TableText"/>
            </w:pPr>
            <w:r w:rsidRPr="00F16DFB">
              <w:t>EDI Lockbox FMS transfer (TR) code sheet gen</w:t>
            </w:r>
          </w:p>
        </w:tc>
      </w:tr>
      <w:tr w:rsidR="0054501B" w:rsidRPr="00F16DFB" w14:paraId="02B2DBFC" w14:textId="77777777" w:rsidTr="00173479">
        <w:trPr>
          <w:cantSplit/>
          <w:jc w:val="center"/>
        </w:trPr>
        <w:tc>
          <w:tcPr>
            <w:tcW w:w="2514" w:type="dxa"/>
          </w:tcPr>
          <w:p w14:paraId="2220DEDE" w14:textId="77777777" w:rsidR="0054501B" w:rsidRPr="00F16DFB" w:rsidRDefault="0054501B" w:rsidP="00173479">
            <w:pPr>
              <w:pStyle w:val="TableText"/>
            </w:pPr>
            <w:r w:rsidRPr="00F16DFB">
              <w:t>RCXFMSTR</w:t>
            </w:r>
          </w:p>
        </w:tc>
        <w:tc>
          <w:tcPr>
            <w:tcW w:w="6836" w:type="dxa"/>
          </w:tcPr>
          <w:p w14:paraId="6212B4E7" w14:textId="77777777" w:rsidR="0054501B" w:rsidRPr="00F16DFB" w:rsidRDefault="0054501B" w:rsidP="00173479">
            <w:pPr>
              <w:pStyle w:val="TableText"/>
            </w:pPr>
            <w:r w:rsidRPr="00F16DFB">
              <w:t>TRI CARE EXTRACT ROUTINE</w:t>
            </w:r>
          </w:p>
        </w:tc>
      </w:tr>
      <w:tr w:rsidR="0054501B" w:rsidRPr="00F16DFB" w14:paraId="62261E00" w14:textId="77777777" w:rsidTr="00173479">
        <w:trPr>
          <w:cantSplit/>
          <w:jc w:val="center"/>
        </w:trPr>
        <w:tc>
          <w:tcPr>
            <w:tcW w:w="2514" w:type="dxa"/>
          </w:tcPr>
          <w:p w14:paraId="22AE12C3" w14:textId="77777777" w:rsidR="0054501B" w:rsidRPr="00F16DFB" w:rsidRDefault="0054501B" w:rsidP="00173479">
            <w:pPr>
              <w:pStyle w:val="TableText"/>
            </w:pPr>
            <w:r w:rsidRPr="00F16DFB">
              <w:t>RCXFMSTX</w:t>
            </w:r>
          </w:p>
        </w:tc>
        <w:tc>
          <w:tcPr>
            <w:tcW w:w="6836" w:type="dxa"/>
          </w:tcPr>
          <w:p w14:paraId="0B128FDF" w14:textId="1A6FF865" w:rsidR="0054501B" w:rsidRPr="00F16DFB" w:rsidRDefault="0054501B" w:rsidP="00173479">
            <w:pPr>
              <w:pStyle w:val="TableText"/>
            </w:pPr>
            <w:r w:rsidRPr="00F16DFB">
              <w:t>FMS transfer (TR) code sheet generator</w:t>
            </w:r>
          </w:p>
        </w:tc>
      </w:tr>
      <w:tr w:rsidR="0054501B" w:rsidRPr="00F16DFB" w14:paraId="6B648CE7" w14:textId="77777777" w:rsidTr="00173479">
        <w:trPr>
          <w:cantSplit/>
          <w:jc w:val="center"/>
        </w:trPr>
        <w:tc>
          <w:tcPr>
            <w:tcW w:w="2514" w:type="dxa"/>
          </w:tcPr>
          <w:p w14:paraId="6B59C47B" w14:textId="77777777" w:rsidR="0054501B" w:rsidRPr="00F16DFB" w:rsidRDefault="0054501B" w:rsidP="00173479">
            <w:pPr>
              <w:pStyle w:val="TableText"/>
            </w:pPr>
            <w:r w:rsidRPr="00F16DFB">
              <w:t>RCXFMSUF</w:t>
            </w:r>
          </w:p>
        </w:tc>
        <w:tc>
          <w:tcPr>
            <w:tcW w:w="6836" w:type="dxa"/>
          </w:tcPr>
          <w:p w14:paraId="6DD3A4C2" w14:textId="54990219" w:rsidR="0054501B" w:rsidRPr="00F16DFB" w:rsidRDefault="0054501B" w:rsidP="00173479">
            <w:pPr>
              <w:pStyle w:val="TableText"/>
            </w:pPr>
            <w:r w:rsidRPr="00F16DFB">
              <w:t>calculate FMS fund code for a bill</w:t>
            </w:r>
          </w:p>
        </w:tc>
      </w:tr>
      <w:tr w:rsidR="0054501B" w:rsidRPr="00F16DFB" w14:paraId="1A83F103" w14:textId="77777777" w:rsidTr="00173479">
        <w:trPr>
          <w:cantSplit/>
          <w:jc w:val="center"/>
        </w:trPr>
        <w:tc>
          <w:tcPr>
            <w:tcW w:w="2514" w:type="dxa"/>
          </w:tcPr>
          <w:p w14:paraId="0B7E5F73" w14:textId="77777777" w:rsidR="0054501B" w:rsidRPr="00F16DFB" w:rsidRDefault="0054501B" w:rsidP="00173479">
            <w:pPr>
              <w:pStyle w:val="TableText"/>
            </w:pPr>
            <w:r w:rsidRPr="00F16DFB">
              <w:t>RCXFMSUR</w:t>
            </w:r>
          </w:p>
        </w:tc>
        <w:tc>
          <w:tcPr>
            <w:tcW w:w="6836" w:type="dxa"/>
          </w:tcPr>
          <w:p w14:paraId="0A20770D" w14:textId="77777777" w:rsidR="0054501B" w:rsidRPr="00F16DFB" w:rsidRDefault="0054501B" w:rsidP="00173479">
            <w:pPr>
              <w:pStyle w:val="TableText"/>
            </w:pPr>
            <w:r w:rsidRPr="00F16DFB">
              <w:t>revenue source codes</w:t>
            </w:r>
          </w:p>
        </w:tc>
      </w:tr>
      <w:tr w:rsidR="0054501B" w:rsidRPr="00F16DFB" w14:paraId="1B9F9462" w14:textId="77777777" w:rsidTr="00173479">
        <w:trPr>
          <w:cantSplit/>
          <w:jc w:val="center"/>
        </w:trPr>
        <w:tc>
          <w:tcPr>
            <w:tcW w:w="2514" w:type="dxa"/>
          </w:tcPr>
          <w:p w14:paraId="52C1B7E9" w14:textId="77777777" w:rsidR="0054501B" w:rsidRPr="00F16DFB" w:rsidRDefault="0054501B" w:rsidP="00173479">
            <w:pPr>
              <w:pStyle w:val="TableText"/>
            </w:pPr>
            <w:r w:rsidRPr="00F16DFB">
              <w:t>RCXFMSUV</w:t>
            </w:r>
          </w:p>
        </w:tc>
        <w:tc>
          <w:tcPr>
            <w:tcW w:w="6836" w:type="dxa"/>
          </w:tcPr>
          <w:p w14:paraId="6CB94BD8" w14:textId="0CF256E5" w:rsidR="0054501B" w:rsidRPr="00F16DFB" w:rsidRDefault="0054501B" w:rsidP="00173479">
            <w:pPr>
              <w:pStyle w:val="TableText"/>
            </w:pPr>
            <w:r w:rsidRPr="00F16DFB">
              <w:t>FMS vendor id</w:t>
            </w:r>
          </w:p>
        </w:tc>
      </w:tr>
      <w:tr w:rsidR="0054501B" w:rsidRPr="00F16DFB" w14:paraId="6D8D40B4" w14:textId="77777777" w:rsidTr="00173479">
        <w:trPr>
          <w:cantSplit/>
          <w:jc w:val="center"/>
        </w:trPr>
        <w:tc>
          <w:tcPr>
            <w:tcW w:w="2514" w:type="dxa"/>
          </w:tcPr>
          <w:p w14:paraId="540C3144" w14:textId="77777777" w:rsidR="0054501B" w:rsidRPr="00F16DFB" w:rsidRDefault="0054501B" w:rsidP="00173479">
            <w:pPr>
              <w:pStyle w:val="TableText"/>
            </w:pPr>
            <w:r w:rsidRPr="00F16DFB">
              <w:t>RCXFMSW1</w:t>
            </w:r>
          </w:p>
        </w:tc>
        <w:tc>
          <w:tcPr>
            <w:tcW w:w="6836" w:type="dxa"/>
          </w:tcPr>
          <w:p w14:paraId="72CAEA59" w14:textId="35F7D060" w:rsidR="0054501B" w:rsidRPr="00F16DFB" w:rsidRDefault="0054501B" w:rsidP="00173479">
            <w:pPr>
              <w:pStyle w:val="TableText"/>
            </w:pPr>
            <w:r w:rsidRPr="00F16DFB">
              <w:t>FMS write-off (WR) code sheet generator for a transaction</w:t>
            </w:r>
          </w:p>
        </w:tc>
      </w:tr>
      <w:tr w:rsidR="0054501B" w:rsidRPr="00F16DFB" w14:paraId="2183A78F" w14:textId="77777777" w:rsidTr="00173479">
        <w:trPr>
          <w:cantSplit/>
          <w:jc w:val="center"/>
        </w:trPr>
        <w:tc>
          <w:tcPr>
            <w:tcW w:w="2514" w:type="dxa"/>
          </w:tcPr>
          <w:p w14:paraId="5EF83AA4" w14:textId="77777777" w:rsidR="0054501B" w:rsidRPr="00F16DFB" w:rsidRDefault="0054501B" w:rsidP="00173479">
            <w:pPr>
              <w:pStyle w:val="TableText"/>
            </w:pPr>
            <w:r w:rsidRPr="00F16DFB">
              <w:t>RCXFMSWR</w:t>
            </w:r>
          </w:p>
        </w:tc>
        <w:tc>
          <w:tcPr>
            <w:tcW w:w="6836" w:type="dxa"/>
          </w:tcPr>
          <w:p w14:paraId="73EE8C27" w14:textId="142BE389" w:rsidR="0054501B" w:rsidRPr="00F16DFB" w:rsidRDefault="0054501B" w:rsidP="00173479">
            <w:pPr>
              <w:pStyle w:val="TableText"/>
            </w:pPr>
            <w:r w:rsidRPr="00F16DFB">
              <w:t>FMS write-off (WR) code sheet generator</w:t>
            </w:r>
          </w:p>
        </w:tc>
      </w:tr>
      <w:tr w:rsidR="0054501B" w:rsidRPr="00F16DFB" w14:paraId="4CFD66C8" w14:textId="77777777" w:rsidTr="00173479">
        <w:trPr>
          <w:cantSplit/>
          <w:jc w:val="center"/>
        </w:trPr>
        <w:tc>
          <w:tcPr>
            <w:tcW w:w="2514" w:type="dxa"/>
          </w:tcPr>
          <w:p w14:paraId="52BFE84C" w14:textId="77777777" w:rsidR="0054501B" w:rsidRPr="00F16DFB" w:rsidRDefault="0054501B" w:rsidP="00173479">
            <w:pPr>
              <w:pStyle w:val="TableText"/>
            </w:pPr>
            <w:r w:rsidRPr="00F16DFB">
              <w:t>RCXVACK</w:t>
            </w:r>
          </w:p>
        </w:tc>
        <w:tc>
          <w:tcPr>
            <w:tcW w:w="6836" w:type="dxa"/>
          </w:tcPr>
          <w:p w14:paraId="273F932A" w14:textId="77777777" w:rsidR="0054501B" w:rsidRPr="00F16DFB" w:rsidRDefault="0054501B" w:rsidP="00173479">
            <w:pPr>
              <w:pStyle w:val="TableText"/>
            </w:pPr>
            <w:r w:rsidRPr="00F16DFB">
              <w:t>AR Data Extraction HL7 Query/ACK</w:t>
            </w:r>
          </w:p>
        </w:tc>
      </w:tr>
      <w:tr w:rsidR="0054501B" w:rsidRPr="00F16DFB" w14:paraId="26BB7B1D" w14:textId="77777777" w:rsidTr="00173479">
        <w:trPr>
          <w:cantSplit/>
          <w:jc w:val="center"/>
        </w:trPr>
        <w:tc>
          <w:tcPr>
            <w:tcW w:w="2514" w:type="dxa"/>
          </w:tcPr>
          <w:p w14:paraId="305CED29" w14:textId="77777777" w:rsidR="0054501B" w:rsidRPr="00F16DFB" w:rsidRDefault="0054501B" w:rsidP="00173479">
            <w:pPr>
              <w:pStyle w:val="TableText"/>
            </w:pPr>
            <w:r w:rsidRPr="00F16DFB">
              <w:t>RCXVCHK</w:t>
            </w:r>
          </w:p>
        </w:tc>
        <w:tc>
          <w:tcPr>
            <w:tcW w:w="6836" w:type="dxa"/>
          </w:tcPr>
          <w:p w14:paraId="780303F3" w14:textId="77777777" w:rsidR="0054501B" w:rsidRPr="00F16DFB" w:rsidRDefault="0054501B" w:rsidP="00173479">
            <w:pPr>
              <w:pStyle w:val="TableText"/>
            </w:pPr>
            <w:r w:rsidRPr="00F16DFB">
              <w:t>Check for bad records</w:t>
            </w:r>
          </w:p>
        </w:tc>
      </w:tr>
      <w:tr w:rsidR="0054501B" w:rsidRPr="00F16DFB" w14:paraId="55960D8D" w14:textId="77777777" w:rsidTr="00173479">
        <w:trPr>
          <w:cantSplit/>
          <w:jc w:val="center"/>
        </w:trPr>
        <w:tc>
          <w:tcPr>
            <w:tcW w:w="2514" w:type="dxa"/>
          </w:tcPr>
          <w:p w14:paraId="016EC881" w14:textId="77777777" w:rsidR="0054501B" w:rsidRPr="00F16DFB" w:rsidRDefault="0054501B" w:rsidP="00173479">
            <w:pPr>
              <w:pStyle w:val="TableText"/>
            </w:pPr>
            <w:r w:rsidRPr="00F16DFB">
              <w:t>RCXVDC</w:t>
            </w:r>
          </w:p>
        </w:tc>
        <w:tc>
          <w:tcPr>
            <w:tcW w:w="6836" w:type="dxa"/>
          </w:tcPr>
          <w:p w14:paraId="120E9C7C" w14:textId="77777777" w:rsidR="0054501B" w:rsidRPr="00F16DFB" w:rsidRDefault="0054501B" w:rsidP="00173479">
            <w:pPr>
              <w:pStyle w:val="TableText"/>
            </w:pPr>
            <w:r w:rsidRPr="00F16DFB">
              <w:t>AR Data Extraction Data Creation</w:t>
            </w:r>
          </w:p>
        </w:tc>
      </w:tr>
      <w:tr w:rsidR="0054501B" w:rsidRPr="00F16DFB" w14:paraId="685D645F" w14:textId="77777777" w:rsidTr="00173479">
        <w:trPr>
          <w:cantSplit/>
          <w:jc w:val="center"/>
        </w:trPr>
        <w:tc>
          <w:tcPr>
            <w:tcW w:w="2514" w:type="dxa"/>
          </w:tcPr>
          <w:p w14:paraId="7892AAA8" w14:textId="77777777" w:rsidR="0054501B" w:rsidRPr="00F16DFB" w:rsidRDefault="0054501B" w:rsidP="00173479">
            <w:pPr>
              <w:pStyle w:val="TableText"/>
            </w:pPr>
            <w:r w:rsidRPr="00F16DFB">
              <w:t>RCXVDC1</w:t>
            </w:r>
          </w:p>
        </w:tc>
        <w:tc>
          <w:tcPr>
            <w:tcW w:w="6836" w:type="dxa"/>
          </w:tcPr>
          <w:p w14:paraId="2DA9DBAE" w14:textId="77777777" w:rsidR="0054501B" w:rsidRPr="00F16DFB" w:rsidRDefault="0054501B" w:rsidP="00173479">
            <w:pPr>
              <w:pStyle w:val="TableText"/>
            </w:pPr>
            <w:r w:rsidRPr="00F16DFB">
              <w:t>AR Data Extraction Data Creation</w:t>
            </w:r>
          </w:p>
        </w:tc>
      </w:tr>
      <w:tr w:rsidR="0054501B" w:rsidRPr="00F16DFB" w14:paraId="316ECFC8" w14:textId="77777777" w:rsidTr="00173479">
        <w:trPr>
          <w:cantSplit/>
          <w:jc w:val="center"/>
        </w:trPr>
        <w:tc>
          <w:tcPr>
            <w:tcW w:w="2514" w:type="dxa"/>
          </w:tcPr>
          <w:p w14:paraId="61E07942" w14:textId="77777777" w:rsidR="0054501B" w:rsidRPr="00F16DFB" w:rsidRDefault="0054501B" w:rsidP="00173479">
            <w:pPr>
              <w:pStyle w:val="TableText"/>
            </w:pPr>
            <w:r w:rsidRPr="00F16DFB">
              <w:t>RCXVDC10</w:t>
            </w:r>
          </w:p>
        </w:tc>
        <w:tc>
          <w:tcPr>
            <w:tcW w:w="6836" w:type="dxa"/>
          </w:tcPr>
          <w:p w14:paraId="7B98D6A1" w14:textId="77777777" w:rsidR="0054501B" w:rsidRPr="00F16DFB" w:rsidRDefault="0054501B" w:rsidP="00173479">
            <w:pPr>
              <w:pStyle w:val="TableText"/>
            </w:pPr>
            <w:r w:rsidRPr="00F16DFB">
              <w:t>AR Data Extraction Data Creation</w:t>
            </w:r>
          </w:p>
        </w:tc>
      </w:tr>
      <w:tr w:rsidR="0054501B" w:rsidRPr="00F16DFB" w14:paraId="32E284B6" w14:textId="77777777" w:rsidTr="00173479">
        <w:trPr>
          <w:cantSplit/>
          <w:jc w:val="center"/>
        </w:trPr>
        <w:tc>
          <w:tcPr>
            <w:tcW w:w="2514" w:type="dxa"/>
          </w:tcPr>
          <w:p w14:paraId="0325F7B6" w14:textId="77777777" w:rsidR="0054501B" w:rsidRPr="00F16DFB" w:rsidRDefault="0054501B" w:rsidP="00173479">
            <w:pPr>
              <w:pStyle w:val="TableText"/>
            </w:pPr>
            <w:r w:rsidRPr="00F16DFB">
              <w:t>RCXVDC2</w:t>
            </w:r>
          </w:p>
        </w:tc>
        <w:tc>
          <w:tcPr>
            <w:tcW w:w="6836" w:type="dxa"/>
          </w:tcPr>
          <w:p w14:paraId="629CC29A" w14:textId="77777777" w:rsidR="0054501B" w:rsidRPr="00F16DFB" w:rsidRDefault="0054501B" w:rsidP="00173479">
            <w:pPr>
              <w:pStyle w:val="TableText"/>
            </w:pPr>
            <w:r w:rsidRPr="00F16DFB">
              <w:t>AR Data Extraction Data Creation</w:t>
            </w:r>
          </w:p>
        </w:tc>
      </w:tr>
      <w:tr w:rsidR="0054501B" w:rsidRPr="00F16DFB" w14:paraId="63DB353A" w14:textId="77777777" w:rsidTr="00173479">
        <w:trPr>
          <w:cantSplit/>
          <w:jc w:val="center"/>
        </w:trPr>
        <w:tc>
          <w:tcPr>
            <w:tcW w:w="2514" w:type="dxa"/>
          </w:tcPr>
          <w:p w14:paraId="370A00C7" w14:textId="77777777" w:rsidR="0054501B" w:rsidRPr="00F16DFB" w:rsidRDefault="0054501B" w:rsidP="00173479">
            <w:pPr>
              <w:pStyle w:val="TableText"/>
            </w:pPr>
            <w:r w:rsidRPr="00F16DFB">
              <w:t>RCXVDC3</w:t>
            </w:r>
          </w:p>
        </w:tc>
        <w:tc>
          <w:tcPr>
            <w:tcW w:w="6836" w:type="dxa"/>
          </w:tcPr>
          <w:p w14:paraId="15CC90C9" w14:textId="77777777" w:rsidR="0054501B" w:rsidRPr="00F16DFB" w:rsidRDefault="0054501B" w:rsidP="00173479">
            <w:pPr>
              <w:pStyle w:val="TableText"/>
            </w:pPr>
            <w:r w:rsidRPr="00F16DFB">
              <w:t>AR Data Extraction Data Creation</w:t>
            </w:r>
          </w:p>
        </w:tc>
      </w:tr>
      <w:tr w:rsidR="0054501B" w:rsidRPr="00F16DFB" w14:paraId="179B72DA" w14:textId="77777777" w:rsidTr="00173479">
        <w:trPr>
          <w:cantSplit/>
          <w:jc w:val="center"/>
        </w:trPr>
        <w:tc>
          <w:tcPr>
            <w:tcW w:w="2514" w:type="dxa"/>
          </w:tcPr>
          <w:p w14:paraId="6B95D37A" w14:textId="77777777" w:rsidR="0054501B" w:rsidRPr="00F16DFB" w:rsidRDefault="0054501B" w:rsidP="00173479">
            <w:pPr>
              <w:pStyle w:val="TableText"/>
            </w:pPr>
            <w:r w:rsidRPr="00F16DFB">
              <w:t>RCXVDC4</w:t>
            </w:r>
          </w:p>
        </w:tc>
        <w:tc>
          <w:tcPr>
            <w:tcW w:w="6836" w:type="dxa"/>
          </w:tcPr>
          <w:p w14:paraId="6DDECE41" w14:textId="77777777" w:rsidR="0054501B" w:rsidRPr="00F16DFB" w:rsidRDefault="0054501B" w:rsidP="00173479">
            <w:pPr>
              <w:pStyle w:val="TableText"/>
            </w:pPr>
            <w:r w:rsidRPr="00F16DFB">
              <w:t>AR Data Extraction Data Creation</w:t>
            </w:r>
          </w:p>
        </w:tc>
      </w:tr>
      <w:tr w:rsidR="0054501B" w:rsidRPr="00F16DFB" w14:paraId="3C11F75B" w14:textId="77777777" w:rsidTr="00173479">
        <w:trPr>
          <w:cantSplit/>
          <w:jc w:val="center"/>
        </w:trPr>
        <w:tc>
          <w:tcPr>
            <w:tcW w:w="2514" w:type="dxa"/>
          </w:tcPr>
          <w:p w14:paraId="4191C393" w14:textId="77777777" w:rsidR="0054501B" w:rsidRPr="00F16DFB" w:rsidRDefault="0054501B" w:rsidP="00173479">
            <w:pPr>
              <w:pStyle w:val="TableText"/>
            </w:pPr>
            <w:r w:rsidRPr="00F16DFB">
              <w:t>RCXVDC5</w:t>
            </w:r>
          </w:p>
        </w:tc>
        <w:tc>
          <w:tcPr>
            <w:tcW w:w="6836" w:type="dxa"/>
          </w:tcPr>
          <w:p w14:paraId="1008C8F4" w14:textId="77777777" w:rsidR="0054501B" w:rsidRPr="00F16DFB" w:rsidRDefault="0054501B" w:rsidP="00173479">
            <w:pPr>
              <w:pStyle w:val="TableText"/>
            </w:pPr>
            <w:r w:rsidRPr="00F16DFB">
              <w:t>AR Data Extraction Data Creation</w:t>
            </w:r>
          </w:p>
        </w:tc>
      </w:tr>
      <w:tr w:rsidR="0054501B" w:rsidRPr="00F16DFB" w14:paraId="766F4699" w14:textId="77777777" w:rsidTr="00173479">
        <w:trPr>
          <w:cantSplit/>
          <w:jc w:val="center"/>
        </w:trPr>
        <w:tc>
          <w:tcPr>
            <w:tcW w:w="2514" w:type="dxa"/>
          </w:tcPr>
          <w:p w14:paraId="184B392D" w14:textId="77777777" w:rsidR="0054501B" w:rsidRPr="00F16DFB" w:rsidRDefault="0054501B" w:rsidP="00173479">
            <w:pPr>
              <w:pStyle w:val="TableText"/>
            </w:pPr>
            <w:r w:rsidRPr="00F16DFB">
              <w:t>RCXVDC6</w:t>
            </w:r>
          </w:p>
        </w:tc>
        <w:tc>
          <w:tcPr>
            <w:tcW w:w="6836" w:type="dxa"/>
          </w:tcPr>
          <w:p w14:paraId="18DD2208" w14:textId="77777777" w:rsidR="0054501B" w:rsidRPr="00F16DFB" w:rsidRDefault="0054501B" w:rsidP="00173479">
            <w:pPr>
              <w:pStyle w:val="TableText"/>
            </w:pPr>
            <w:r w:rsidRPr="00F16DFB">
              <w:t>AR Data Extraction Data Creation</w:t>
            </w:r>
          </w:p>
        </w:tc>
      </w:tr>
      <w:tr w:rsidR="0054501B" w:rsidRPr="00F16DFB" w14:paraId="4B2CEE37" w14:textId="77777777" w:rsidTr="00173479">
        <w:trPr>
          <w:cantSplit/>
          <w:jc w:val="center"/>
        </w:trPr>
        <w:tc>
          <w:tcPr>
            <w:tcW w:w="2514" w:type="dxa"/>
          </w:tcPr>
          <w:p w14:paraId="25F4568B" w14:textId="77777777" w:rsidR="0054501B" w:rsidRPr="00F16DFB" w:rsidRDefault="0054501B" w:rsidP="00173479">
            <w:pPr>
              <w:pStyle w:val="TableText"/>
            </w:pPr>
            <w:r w:rsidRPr="00F16DFB">
              <w:t>RCXVDC7</w:t>
            </w:r>
          </w:p>
        </w:tc>
        <w:tc>
          <w:tcPr>
            <w:tcW w:w="6836" w:type="dxa"/>
          </w:tcPr>
          <w:p w14:paraId="29A8C8D2" w14:textId="77777777" w:rsidR="0054501B" w:rsidRPr="00F16DFB" w:rsidRDefault="0054501B" w:rsidP="00173479">
            <w:pPr>
              <w:pStyle w:val="TableText"/>
            </w:pPr>
            <w:r w:rsidRPr="00F16DFB">
              <w:t>AR Data Extraction Data Creation</w:t>
            </w:r>
          </w:p>
        </w:tc>
      </w:tr>
      <w:tr w:rsidR="0054501B" w:rsidRPr="00F16DFB" w14:paraId="1A451602" w14:textId="77777777" w:rsidTr="00173479">
        <w:trPr>
          <w:cantSplit/>
          <w:jc w:val="center"/>
        </w:trPr>
        <w:tc>
          <w:tcPr>
            <w:tcW w:w="2514" w:type="dxa"/>
          </w:tcPr>
          <w:p w14:paraId="15BB8A3A" w14:textId="77777777" w:rsidR="0054501B" w:rsidRPr="00F16DFB" w:rsidRDefault="0054501B" w:rsidP="00173479">
            <w:pPr>
              <w:pStyle w:val="TableText"/>
            </w:pPr>
            <w:r w:rsidRPr="00F16DFB">
              <w:t>RCXVDC8</w:t>
            </w:r>
          </w:p>
        </w:tc>
        <w:tc>
          <w:tcPr>
            <w:tcW w:w="6836" w:type="dxa"/>
          </w:tcPr>
          <w:p w14:paraId="56B2892B" w14:textId="77777777" w:rsidR="0054501B" w:rsidRPr="00F16DFB" w:rsidRDefault="0054501B" w:rsidP="00173479">
            <w:pPr>
              <w:pStyle w:val="TableText"/>
            </w:pPr>
            <w:r w:rsidRPr="00F16DFB">
              <w:t>AR Data Extraction Data Creation</w:t>
            </w:r>
          </w:p>
        </w:tc>
      </w:tr>
      <w:tr w:rsidR="0054501B" w:rsidRPr="00F16DFB" w14:paraId="5BB3ECE8" w14:textId="77777777" w:rsidTr="00173479">
        <w:trPr>
          <w:cantSplit/>
          <w:jc w:val="center"/>
        </w:trPr>
        <w:tc>
          <w:tcPr>
            <w:tcW w:w="2514" w:type="dxa"/>
          </w:tcPr>
          <w:p w14:paraId="676A06F8" w14:textId="77777777" w:rsidR="0054501B" w:rsidRPr="00F16DFB" w:rsidRDefault="0054501B" w:rsidP="00173479">
            <w:pPr>
              <w:pStyle w:val="TableText"/>
            </w:pPr>
            <w:r w:rsidRPr="00F16DFB">
              <w:t>RCXVDEQ</w:t>
            </w:r>
          </w:p>
        </w:tc>
        <w:tc>
          <w:tcPr>
            <w:tcW w:w="6836" w:type="dxa"/>
          </w:tcPr>
          <w:p w14:paraId="699A336E" w14:textId="77777777" w:rsidR="0054501B" w:rsidRPr="00F16DFB" w:rsidRDefault="0054501B" w:rsidP="00173479">
            <w:pPr>
              <w:pStyle w:val="TableText"/>
            </w:pPr>
            <w:r w:rsidRPr="00F16DFB">
              <w:t>AR Data Extract Queue Trigger</w:t>
            </w:r>
          </w:p>
        </w:tc>
      </w:tr>
      <w:tr w:rsidR="0054501B" w:rsidRPr="00F16DFB" w14:paraId="033F0F34" w14:textId="77777777" w:rsidTr="00173479">
        <w:trPr>
          <w:cantSplit/>
          <w:jc w:val="center"/>
        </w:trPr>
        <w:tc>
          <w:tcPr>
            <w:tcW w:w="2514" w:type="dxa"/>
          </w:tcPr>
          <w:p w14:paraId="20947A57" w14:textId="77777777" w:rsidR="0054501B" w:rsidRPr="00F16DFB" w:rsidRDefault="0054501B" w:rsidP="00173479">
            <w:pPr>
              <w:pStyle w:val="TableText"/>
            </w:pPr>
            <w:r w:rsidRPr="00F16DFB">
              <w:t>RCXVFTC</w:t>
            </w:r>
          </w:p>
        </w:tc>
        <w:tc>
          <w:tcPr>
            <w:tcW w:w="6836" w:type="dxa"/>
          </w:tcPr>
          <w:p w14:paraId="7B263152" w14:textId="77777777" w:rsidR="0054501B" w:rsidRPr="00F16DFB" w:rsidRDefault="0054501B" w:rsidP="00173479">
            <w:pPr>
              <w:pStyle w:val="TableText"/>
            </w:pPr>
            <w:r w:rsidRPr="00F16DFB">
              <w:t>FTP for Cache NT</w:t>
            </w:r>
          </w:p>
        </w:tc>
      </w:tr>
      <w:tr w:rsidR="0054501B" w:rsidRPr="00F16DFB" w14:paraId="22FF0A5E" w14:textId="77777777" w:rsidTr="00173479">
        <w:trPr>
          <w:cantSplit/>
          <w:jc w:val="center"/>
        </w:trPr>
        <w:tc>
          <w:tcPr>
            <w:tcW w:w="2514" w:type="dxa"/>
          </w:tcPr>
          <w:p w14:paraId="2536ED79" w14:textId="77777777" w:rsidR="0054501B" w:rsidRPr="00F16DFB" w:rsidRDefault="0054501B" w:rsidP="00173479">
            <w:pPr>
              <w:pStyle w:val="TableText"/>
            </w:pPr>
            <w:r w:rsidRPr="00F16DFB">
              <w:t>RCXVFTP</w:t>
            </w:r>
          </w:p>
        </w:tc>
        <w:tc>
          <w:tcPr>
            <w:tcW w:w="6836" w:type="dxa"/>
          </w:tcPr>
          <w:p w14:paraId="4740FB8C" w14:textId="77777777" w:rsidR="0054501B" w:rsidRPr="00F16DFB" w:rsidRDefault="0054501B" w:rsidP="00173479">
            <w:pPr>
              <w:pStyle w:val="TableText"/>
            </w:pPr>
            <w:r w:rsidRPr="00F16DFB">
              <w:t>FTP AR Data Extract Batch Files</w:t>
            </w:r>
          </w:p>
        </w:tc>
      </w:tr>
      <w:tr w:rsidR="0054501B" w:rsidRPr="00F16DFB" w14:paraId="561D0824" w14:textId="77777777" w:rsidTr="00173479">
        <w:trPr>
          <w:cantSplit/>
          <w:jc w:val="center"/>
        </w:trPr>
        <w:tc>
          <w:tcPr>
            <w:tcW w:w="2514" w:type="dxa"/>
          </w:tcPr>
          <w:p w14:paraId="2D3D9031" w14:textId="77777777" w:rsidR="0054501B" w:rsidRPr="00F16DFB" w:rsidRDefault="0054501B" w:rsidP="00173479">
            <w:pPr>
              <w:pStyle w:val="TableText"/>
            </w:pPr>
            <w:r w:rsidRPr="00F16DFB">
              <w:t>RCXVFTR</w:t>
            </w:r>
          </w:p>
        </w:tc>
        <w:tc>
          <w:tcPr>
            <w:tcW w:w="6836" w:type="dxa"/>
          </w:tcPr>
          <w:p w14:paraId="2DD16BB0" w14:textId="77777777" w:rsidR="0054501B" w:rsidRPr="00F16DFB" w:rsidRDefault="0054501B" w:rsidP="00173479">
            <w:pPr>
              <w:pStyle w:val="TableText"/>
            </w:pPr>
            <w:r w:rsidRPr="00F16DFB">
              <w:t>Retrieve FTP messages</w:t>
            </w:r>
          </w:p>
        </w:tc>
      </w:tr>
      <w:tr w:rsidR="0054501B" w:rsidRPr="00F16DFB" w14:paraId="23F1A27A" w14:textId="77777777" w:rsidTr="00173479">
        <w:trPr>
          <w:cantSplit/>
          <w:jc w:val="center"/>
        </w:trPr>
        <w:tc>
          <w:tcPr>
            <w:tcW w:w="2514" w:type="dxa"/>
          </w:tcPr>
          <w:p w14:paraId="32CE38AD" w14:textId="77777777" w:rsidR="0054501B" w:rsidRPr="00F16DFB" w:rsidRDefault="0054501B" w:rsidP="00173479">
            <w:pPr>
              <w:pStyle w:val="TableText"/>
            </w:pPr>
            <w:r w:rsidRPr="00F16DFB">
              <w:t>RCXVFTV</w:t>
            </w:r>
          </w:p>
        </w:tc>
        <w:tc>
          <w:tcPr>
            <w:tcW w:w="6836" w:type="dxa"/>
          </w:tcPr>
          <w:p w14:paraId="2C611865" w14:textId="77777777" w:rsidR="0054501B" w:rsidRPr="00F16DFB" w:rsidRDefault="0054501B" w:rsidP="00173479">
            <w:pPr>
              <w:pStyle w:val="TableText"/>
            </w:pPr>
            <w:r w:rsidRPr="00F16DFB">
              <w:t>FTP for VMS</w:t>
            </w:r>
          </w:p>
        </w:tc>
      </w:tr>
      <w:tr w:rsidR="0054501B" w:rsidRPr="00F16DFB" w14:paraId="70308163" w14:textId="77777777" w:rsidTr="00173479">
        <w:trPr>
          <w:cantSplit/>
          <w:jc w:val="center"/>
        </w:trPr>
        <w:tc>
          <w:tcPr>
            <w:tcW w:w="2514" w:type="dxa"/>
          </w:tcPr>
          <w:p w14:paraId="07F2D640" w14:textId="77777777" w:rsidR="0054501B" w:rsidRPr="00F16DFB" w:rsidRDefault="0054501B" w:rsidP="00173479">
            <w:pPr>
              <w:pStyle w:val="TableText"/>
            </w:pPr>
            <w:r w:rsidRPr="00F16DFB">
              <w:t>RCXVPARM</w:t>
            </w:r>
          </w:p>
        </w:tc>
        <w:tc>
          <w:tcPr>
            <w:tcW w:w="6836" w:type="dxa"/>
          </w:tcPr>
          <w:p w14:paraId="0A120402" w14:textId="77777777" w:rsidR="0054501B" w:rsidRPr="00F16DFB" w:rsidRDefault="0054501B" w:rsidP="00173479">
            <w:pPr>
              <w:pStyle w:val="TableText"/>
            </w:pPr>
            <w:r w:rsidRPr="00F16DFB">
              <w:t>AR Parameter File Editor</w:t>
            </w:r>
          </w:p>
        </w:tc>
      </w:tr>
      <w:tr w:rsidR="0054501B" w:rsidRPr="00F16DFB" w14:paraId="5D41040B" w14:textId="77777777" w:rsidTr="00173479">
        <w:trPr>
          <w:cantSplit/>
          <w:jc w:val="center"/>
        </w:trPr>
        <w:tc>
          <w:tcPr>
            <w:tcW w:w="2514" w:type="dxa"/>
          </w:tcPr>
          <w:p w14:paraId="0FE0A9CE" w14:textId="77777777" w:rsidR="0054501B" w:rsidRPr="00F16DFB" w:rsidRDefault="0054501B" w:rsidP="00173479">
            <w:pPr>
              <w:pStyle w:val="TableText"/>
            </w:pPr>
            <w:r w:rsidRPr="00F16DFB">
              <w:t>RCXVRMV</w:t>
            </w:r>
          </w:p>
        </w:tc>
        <w:tc>
          <w:tcPr>
            <w:tcW w:w="6836" w:type="dxa"/>
          </w:tcPr>
          <w:p w14:paraId="38DEFA9C" w14:textId="77777777" w:rsidR="0054501B" w:rsidRPr="00F16DFB" w:rsidRDefault="0054501B" w:rsidP="00173479">
            <w:pPr>
              <w:pStyle w:val="TableText"/>
            </w:pPr>
            <w:r w:rsidRPr="00F16DFB">
              <w:t>AR Data Extract Remove</w:t>
            </w:r>
          </w:p>
        </w:tc>
      </w:tr>
      <w:tr w:rsidR="0054501B" w:rsidRPr="00F16DFB" w14:paraId="79826B3E" w14:textId="77777777" w:rsidTr="00173479">
        <w:trPr>
          <w:cantSplit/>
          <w:jc w:val="center"/>
        </w:trPr>
        <w:tc>
          <w:tcPr>
            <w:tcW w:w="2514" w:type="dxa"/>
          </w:tcPr>
          <w:p w14:paraId="2244FDE1" w14:textId="77777777" w:rsidR="0054501B" w:rsidRPr="00F16DFB" w:rsidRDefault="0054501B" w:rsidP="00173479">
            <w:pPr>
              <w:pStyle w:val="TableText"/>
            </w:pPr>
            <w:r w:rsidRPr="00F16DFB">
              <w:t>RCXVSRV</w:t>
            </w:r>
          </w:p>
        </w:tc>
        <w:tc>
          <w:tcPr>
            <w:tcW w:w="6836" w:type="dxa"/>
          </w:tcPr>
          <w:p w14:paraId="4BCC5915" w14:textId="77777777" w:rsidR="0054501B" w:rsidRPr="00F16DFB" w:rsidRDefault="0054501B" w:rsidP="00173479">
            <w:pPr>
              <w:pStyle w:val="TableText"/>
            </w:pPr>
            <w:r w:rsidRPr="00F16DFB">
              <w:t>AR Data Extract Server Program</w:t>
            </w:r>
          </w:p>
        </w:tc>
      </w:tr>
      <w:tr w:rsidR="0054501B" w:rsidRPr="00F16DFB" w14:paraId="31439F54" w14:textId="77777777" w:rsidTr="00173479">
        <w:trPr>
          <w:cantSplit/>
          <w:jc w:val="center"/>
        </w:trPr>
        <w:tc>
          <w:tcPr>
            <w:tcW w:w="2514" w:type="dxa"/>
          </w:tcPr>
          <w:p w14:paraId="1B5929F4" w14:textId="77777777" w:rsidR="0054501B" w:rsidRPr="00F16DFB" w:rsidRDefault="0054501B" w:rsidP="00173479">
            <w:pPr>
              <w:pStyle w:val="TableText"/>
            </w:pPr>
            <w:r w:rsidRPr="00F16DFB">
              <w:t>RCXVTSK</w:t>
            </w:r>
          </w:p>
        </w:tc>
        <w:tc>
          <w:tcPr>
            <w:tcW w:w="6836" w:type="dxa"/>
          </w:tcPr>
          <w:p w14:paraId="46AB3601" w14:textId="77777777" w:rsidR="0054501B" w:rsidRPr="00F16DFB" w:rsidRDefault="0054501B" w:rsidP="00173479">
            <w:pPr>
              <w:pStyle w:val="TableText"/>
            </w:pPr>
            <w:r w:rsidRPr="00F16DFB">
              <w:t>AR Data Extract Nightly Task</w:t>
            </w:r>
          </w:p>
        </w:tc>
      </w:tr>
      <w:tr w:rsidR="0054501B" w:rsidRPr="00F16DFB" w14:paraId="266CA5A9" w14:textId="77777777" w:rsidTr="00173479">
        <w:trPr>
          <w:cantSplit/>
          <w:jc w:val="center"/>
        </w:trPr>
        <w:tc>
          <w:tcPr>
            <w:tcW w:w="2514" w:type="dxa"/>
          </w:tcPr>
          <w:p w14:paraId="0A4420A0" w14:textId="77777777" w:rsidR="0054501B" w:rsidRPr="00F16DFB" w:rsidRDefault="0054501B" w:rsidP="00173479">
            <w:pPr>
              <w:pStyle w:val="TableText"/>
            </w:pPr>
            <w:r w:rsidRPr="00F16DFB">
              <w:t>RCXVUTIL</w:t>
            </w:r>
          </w:p>
        </w:tc>
        <w:tc>
          <w:tcPr>
            <w:tcW w:w="6836" w:type="dxa"/>
          </w:tcPr>
          <w:p w14:paraId="72A45C0F" w14:textId="77777777" w:rsidR="0054501B" w:rsidRPr="00F16DFB" w:rsidRDefault="0054501B" w:rsidP="00173479">
            <w:pPr>
              <w:pStyle w:val="TableText"/>
            </w:pPr>
            <w:r w:rsidRPr="00F16DFB">
              <w:t>AR Data Extract Utility Program</w:t>
            </w:r>
          </w:p>
        </w:tc>
      </w:tr>
      <w:tr w:rsidR="0054501B" w:rsidRPr="00F16DFB" w14:paraId="31796788" w14:textId="77777777" w:rsidTr="00173479">
        <w:trPr>
          <w:cantSplit/>
          <w:jc w:val="center"/>
        </w:trPr>
        <w:tc>
          <w:tcPr>
            <w:tcW w:w="2514" w:type="dxa"/>
          </w:tcPr>
          <w:p w14:paraId="311C01C3" w14:textId="77777777" w:rsidR="0054501B" w:rsidRPr="00F16DFB" w:rsidRDefault="0054501B" w:rsidP="00173479">
            <w:pPr>
              <w:pStyle w:val="TableText"/>
            </w:pPr>
            <w:r w:rsidRPr="00F16DFB">
              <w:t>RCY</w:t>
            </w:r>
          </w:p>
        </w:tc>
        <w:tc>
          <w:tcPr>
            <w:tcW w:w="6836" w:type="dxa"/>
          </w:tcPr>
          <w:p w14:paraId="1A7C669D" w14:textId="77777777" w:rsidR="0054501B" w:rsidRPr="00F16DFB" w:rsidRDefault="0054501B" w:rsidP="00173479">
            <w:pPr>
              <w:pStyle w:val="TableText"/>
            </w:pPr>
            <w:r w:rsidRPr="00F16DFB">
              <w:t>Create/edit payment patch.</w:t>
            </w:r>
          </w:p>
        </w:tc>
      </w:tr>
      <w:tr w:rsidR="0054501B" w:rsidRPr="00F16DFB" w14:paraId="4B94B21B" w14:textId="77777777" w:rsidTr="00173479">
        <w:trPr>
          <w:cantSplit/>
          <w:jc w:val="center"/>
        </w:trPr>
        <w:tc>
          <w:tcPr>
            <w:tcW w:w="2514" w:type="dxa"/>
          </w:tcPr>
          <w:p w14:paraId="1985A5B9" w14:textId="77777777" w:rsidR="0054501B" w:rsidRPr="00F16DFB" w:rsidRDefault="0054501B" w:rsidP="00173479">
            <w:pPr>
              <w:pStyle w:val="TableText"/>
            </w:pPr>
            <w:r w:rsidRPr="00F16DFB">
              <w:t>RCY215</w:t>
            </w:r>
          </w:p>
        </w:tc>
        <w:tc>
          <w:tcPr>
            <w:tcW w:w="6836" w:type="dxa"/>
          </w:tcPr>
          <w:p w14:paraId="37337177" w14:textId="77777777" w:rsidR="0054501B" w:rsidRPr="00F16DFB" w:rsidRDefault="0054501B" w:rsidP="00173479">
            <w:pPr>
              <w:pStyle w:val="TableText"/>
            </w:pPr>
            <w:r w:rsidRPr="00F16DFB">
              <w:t>Report queue.</w:t>
            </w:r>
          </w:p>
        </w:tc>
      </w:tr>
      <w:tr w:rsidR="0054501B" w:rsidRPr="00F16DFB" w14:paraId="27334CFC" w14:textId="77777777" w:rsidTr="00173479">
        <w:trPr>
          <w:cantSplit/>
          <w:jc w:val="center"/>
        </w:trPr>
        <w:tc>
          <w:tcPr>
            <w:tcW w:w="2514" w:type="dxa"/>
          </w:tcPr>
          <w:p w14:paraId="2281816A" w14:textId="77777777" w:rsidR="0054501B" w:rsidRPr="00F16DFB" w:rsidRDefault="0054501B" w:rsidP="00173479">
            <w:pPr>
              <w:pStyle w:val="TableText"/>
            </w:pPr>
            <w:r w:rsidRPr="00F16DFB">
              <w:t>RCY21A</w:t>
            </w:r>
          </w:p>
        </w:tc>
        <w:tc>
          <w:tcPr>
            <w:tcW w:w="6836" w:type="dxa"/>
          </w:tcPr>
          <w:p w14:paraId="5D4E7D8C" w14:textId="72C4A97A" w:rsidR="0054501B" w:rsidRPr="00F16DFB" w:rsidRDefault="0054501B" w:rsidP="00173479">
            <w:pPr>
              <w:pStyle w:val="TableText"/>
            </w:pPr>
            <w:r w:rsidRPr="00F16DFB">
              <w:t>Report calculation.</w:t>
            </w:r>
          </w:p>
        </w:tc>
      </w:tr>
      <w:tr w:rsidR="0054501B" w:rsidRPr="00F16DFB" w14:paraId="01BA318A" w14:textId="77777777" w:rsidTr="00173479">
        <w:trPr>
          <w:cantSplit/>
          <w:jc w:val="center"/>
        </w:trPr>
        <w:tc>
          <w:tcPr>
            <w:tcW w:w="2514" w:type="dxa"/>
          </w:tcPr>
          <w:p w14:paraId="761D3350" w14:textId="77777777" w:rsidR="0054501B" w:rsidRPr="00F16DFB" w:rsidRDefault="0054501B" w:rsidP="00173479">
            <w:pPr>
              <w:pStyle w:val="TableText"/>
            </w:pPr>
            <w:r w:rsidRPr="00F16DFB">
              <w:t>RCY21B</w:t>
            </w:r>
          </w:p>
        </w:tc>
        <w:tc>
          <w:tcPr>
            <w:tcW w:w="6836" w:type="dxa"/>
          </w:tcPr>
          <w:p w14:paraId="5946871C" w14:textId="77777777" w:rsidR="0054501B" w:rsidRPr="00F16DFB" w:rsidRDefault="0054501B" w:rsidP="00173479">
            <w:pPr>
              <w:pStyle w:val="TableText"/>
            </w:pPr>
            <w:r w:rsidRPr="00F16DFB">
              <w:t>Report print.</w:t>
            </w:r>
          </w:p>
        </w:tc>
      </w:tr>
      <w:tr w:rsidR="0054501B" w:rsidRPr="00F16DFB" w14:paraId="6BCA0570" w14:textId="77777777" w:rsidTr="00173479">
        <w:trPr>
          <w:cantSplit/>
          <w:jc w:val="center"/>
        </w:trPr>
        <w:tc>
          <w:tcPr>
            <w:tcW w:w="2514" w:type="dxa"/>
          </w:tcPr>
          <w:p w14:paraId="5F0B31FB" w14:textId="77777777" w:rsidR="0054501B" w:rsidRPr="00F16DFB" w:rsidRDefault="0054501B" w:rsidP="00173479">
            <w:pPr>
              <w:pStyle w:val="TableText"/>
            </w:pPr>
            <w:r w:rsidRPr="00F16DFB">
              <w:t>RCYAPP</w:t>
            </w:r>
          </w:p>
        </w:tc>
        <w:tc>
          <w:tcPr>
            <w:tcW w:w="6836" w:type="dxa"/>
          </w:tcPr>
          <w:p w14:paraId="4B894287" w14:textId="77777777" w:rsidR="0054501B" w:rsidRPr="00F16DFB" w:rsidRDefault="0054501B" w:rsidP="00173479">
            <w:pPr>
              <w:pStyle w:val="TableText"/>
            </w:pPr>
            <w:r w:rsidRPr="00F16DFB">
              <w:t>Approve batch.</w:t>
            </w:r>
          </w:p>
        </w:tc>
      </w:tr>
      <w:tr w:rsidR="0054501B" w:rsidRPr="00F16DFB" w14:paraId="09769C78" w14:textId="77777777" w:rsidTr="00173479">
        <w:trPr>
          <w:cantSplit/>
          <w:jc w:val="center"/>
        </w:trPr>
        <w:tc>
          <w:tcPr>
            <w:tcW w:w="2514" w:type="dxa"/>
          </w:tcPr>
          <w:p w14:paraId="403F9612" w14:textId="77777777" w:rsidR="0054501B" w:rsidRPr="00F16DFB" w:rsidRDefault="0054501B" w:rsidP="00173479">
            <w:pPr>
              <w:pStyle w:val="TableText"/>
            </w:pPr>
            <w:r w:rsidRPr="00F16DFB">
              <w:t>RCYCPAY</w:t>
            </w:r>
          </w:p>
        </w:tc>
        <w:tc>
          <w:tcPr>
            <w:tcW w:w="6836" w:type="dxa"/>
          </w:tcPr>
          <w:p w14:paraId="626CF818" w14:textId="77777777" w:rsidR="0054501B" w:rsidRPr="00F16DFB" w:rsidRDefault="0054501B" w:rsidP="00173479">
            <w:pPr>
              <w:pStyle w:val="TableText"/>
            </w:pPr>
            <w:r w:rsidRPr="00F16DFB">
              <w:t>Calculates duplicate payment.</w:t>
            </w:r>
          </w:p>
        </w:tc>
      </w:tr>
      <w:tr w:rsidR="0054501B" w:rsidRPr="00F16DFB" w14:paraId="1DD988DB" w14:textId="77777777" w:rsidTr="00173479">
        <w:trPr>
          <w:cantSplit/>
          <w:jc w:val="center"/>
        </w:trPr>
        <w:tc>
          <w:tcPr>
            <w:tcW w:w="2514" w:type="dxa"/>
          </w:tcPr>
          <w:p w14:paraId="265D62B7" w14:textId="77777777" w:rsidR="0054501B" w:rsidRPr="00F16DFB" w:rsidRDefault="0054501B" w:rsidP="00173479">
            <w:pPr>
              <w:pStyle w:val="TableText"/>
            </w:pPr>
            <w:r w:rsidRPr="00F16DFB">
              <w:t>RCYDD1</w:t>
            </w:r>
          </w:p>
        </w:tc>
        <w:tc>
          <w:tcPr>
            <w:tcW w:w="6836" w:type="dxa"/>
          </w:tcPr>
          <w:p w14:paraId="67A0C604" w14:textId="77777777" w:rsidR="0054501B" w:rsidRPr="00F16DFB" w:rsidRDefault="0054501B" w:rsidP="00173479">
            <w:pPr>
              <w:pStyle w:val="TableText"/>
            </w:pPr>
            <w:r w:rsidRPr="00F16DFB">
              <w:t>Call utilities.</w:t>
            </w:r>
          </w:p>
        </w:tc>
      </w:tr>
      <w:tr w:rsidR="0054501B" w:rsidRPr="00F16DFB" w14:paraId="41A52520" w14:textId="77777777" w:rsidTr="00173479">
        <w:trPr>
          <w:cantSplit/>
          <w:jc w:val="center"/>
        </w:trPr>
        <w:tc>
          <w:tcPr>
            <w:tcW w:w="2514" w:type="dxa"/>
          </w:tcPr>
          <w:p w14:paraId="3D6407A2" w14:textId="77777777" w:rsidR="0054501B" w:rsidRPr="00F16DFB" w:rsidRDefault="0054501B" w:rsidP="00173479">
            <w:pPr>
              <w:pStyle w:val="TableText"/>
            </w:pPr>
            <w:r w:rsidRPr="00F16DFB">
              <w:t>RCYDD2</w:t>
            </w:r>
          </w:p>
        </w:tc>
        <w:tc>
          <w:tcPr>
            <w:tcW w:w="6836" w:type="dxa"/>
          </w:tcPr>
          <w:p w14:paraId="4185B608" w14:textId="77777777" w:rsidR="0054501B" w:rsidRPr="00F16DFB" w:rsidRDefault="0054501B" w:rsidP="00173479">
            <w:pPr>
              <w:pStyle w:val="TableText"/>
            </w:pPr>
            <w:r w:rsidRPr="00F16DFB">
              <w:t>DD call utilities.</w:t>
            </w:r>
          </w:p>
        </w:tc>
      </w:tr>
      <w:tr w:rsidR="0054501B" w:rsidRPr="00F16DFB" w14:paraId="5FDDCA45" w14:textId="77777777" w:rsidTr="00173479">
        <w:trPr>
          <w:cantSplit/>
          <w:jc w:val="center"/>
        </w:trPr>
        <w:tc>
          <w:tcPr>
            <w:tcW w:w="2514" w:type="dxa"/>
          </w:tcPr>
          <w:p w14:paraId="778E1CC1" w14:textId="77777777" w:rsidR="0054501B" w:rsidRPr="00F16DFB" w:rsidRDefault="0054501B" w:rsidP="00173479">
            <w:pPr>
              <w:pStyle w:val="TableText"/>
            </w:pPr>
            <w:r w:rsidRPr="00F16DFB">
              <w:t>RCYE</w:t>
            </w:r>
          </w:p>
        </w:tc>
        <w:tc>
          <w:tcPr>
            <w:tcW w:w="6836" w:type="dxa"/>
          </w:tcPr>
          <w:p w14:paraId="21F21A0B" w14:textId="77777777" w:rsidR="0054501B" w:rsidRPr="00F16DFB" w:rsidRDefault="0054501B" w:rsidP="00173479">
            <w:pPr>
              <w:pStyle w:val="TableText"/>
            </w:pPr>
            <w:r w:rsidRPr="00F16DFB">
              <w:t>Payment transaction processor.</w:t>
            </w:r>
          </w:p>
        </w:tc>
      </w:tr>
      <w:tr w:rsidR="0054501B" w:rsidRPr="00F16DFB" w14:paraId="286EB9B9" w14:textId="77777777" w:rsidTr="00173479">
        <w:trPr>
          <w:cantSplit/>
          <w:jc w:val="center"/>
        </w:trPr>
        <w:tc>
          <w:tcPr>
            <w:tcW w:w="2514" w:type="dxa"/>
          </w:tcPr>
          <w:p w14:paraId="5AA5B4B2" w14:textId="77777777" w:rsidR="0054501B" w:rsidRPr="00F16DFB" w:rsidRDefault="0054501B" w:rsidP="00173479">
            <w:pPr>
              <w:pStyle w:val="TableText"/>
            </w:pPr>
            <w:r w:rsidRPr="00F16DFB">
              <w:t>RCYHLP</w:t>
            </w:r>
          </w:p>
        </w:tc>
        <w:tc>
          <w:tcPr>
            <w:tcW w:w="6836" w:type="dxa"/>
          </w:tcPr>
          <w:p w14:paraId="221205A1" w14:textId="77777777" w:rsidR="0054501B" w:rsidRPr="00F16DFB" w:rsidRDefault="0054501B" w:rsidP="00173479">
            <w:pPr>
              <w:pStyle w:val="TableText"/>
            </w:pPr>
            <w:r w:rsidRPr="00F16DFB">
              <w:t>Help text processor.</w:t>
            </w:r>
          </w:p>
        </w:tc>
      </w:tr>
      <w:tr w:rsidR="0054501B" w:rsidRPr="00F16DFB" w14:paraId="2E5F3498" w14:textId="77777777" w:rsidTr="00173479">
        <w:trPr>
          <w:cantSplit/>
          <w:jc w:val="center"/>
        </w:trPr>
        <w:tc>
          <w:tcPr>
            <w:tcW w:w="2514" w:type="dxa"/>
          </w:tcPr>
          <w:p w14:paraId="3AD7A594" w14:textId="77777777" w:rsidR="0054501B" w:rsidRPr="00F16DFB" w:rsidRDefault="0054501B" w:rsidP="00173479">
            <w:pPr>
              <w:pStyle w:val="TableText"/>
            </w:pPr>
            <w:r w:rsidRPr="00F16DFB">
              <w:t>RCYLT</w:t>
            </w:r>
          </w:p>
        </w:tc>
        <w:tc>
          <w:tcPr>
            <w:tcW w:w="6836" w:type="dxa"/>
          </w:tcPr>
          <w:p w14:paraId="7DF80185" w14:textId="77777777" w:rsidR="0054501B" w:rsidRPr="00F16DFB" w:rsidRDefault="0054501B" w:rsidP="00173479">
            <w:pPr>
              <w:pStyle w:val="TableText"/>
            </w:pPr>
            <w:r w:rsidRPr="00F16DFB">
              <w:t>Transaction History report.</w:t>
            </w:r>
          </w:p>
        </w:tc>
      </w:tr>
      <w:tr w:rsidR="0054501B" w:rsidRPr="00F16DFB" w14:paraId="28B7290B" w14:textId="77777777" w:rsidTr="00173479">
        <w:trPr>
          <w:cantSplit/>
          <w:jc w:val="center"/>
        </w:trPr>
        <w:tc>
          <w:tcPr>
            <w:tcW w:w="2514" w:type="dxa"/>
          </w:tcPr>
          <w:p w14:paraId="157166A4" w14:textId="77777777" w:rsidR="0054501B" w:rsidRPr="00F16DFB" w:rsidRDefault="0054501B" w:rsidP="00173479">
            <w:pPr>
              <w:pStyle w:val="TableText"/>
            </w:pPr>
            <w:r w:rsidRPr="00F16DFB">
              <w:t>RCYPAY</w:t>
            </w:r>
          </w:p>
        </w:tc>
        <w:tc>
          <w:tcPr>
            <w:tcW w:w="6836" w:type="dxa"/>
          </w:tcPr>
          <w:p w14:paraId="3A7B56A1" w14:textId="77777777" w:rsidR="0054501B" w:rsidRPr="00F16DFB" w:rsidRDefault="0054501B" w:rsidP="00173479">
            <w:pPr>
              <w:pStyle w:val="TableText"/>
            </w:pPr>
            <w:r w:rsidRPr="00F16DFB">
              <w:t>Date Sorted Payment report</w:t>
            </w:r>
          </w:p>
        </w:tc>
      </w:tr>
      <w:tr w:rsidR="0054501B" w:rsidRPr="00F16DFB" w14:paraId="022F0BE1" w14:textId="77777777" w:rsidTr="00173479">
        <w:trPr>
          <w:cantSplit/>
          <w:jc w:val="center"/>
        </w:trPr>
        <w:tc>
          <w:tcPr>
            <w:tcW w:w="2514" w:type="dxa"/>
          </w:tcPr>
          <w:p w14:paraId="15AE5A93" w14:textId="77777777" w:rsidR="0054501B" w:rsidRPr="00F16DFB" w:rsidRDefault="0054501B" w:rsidP="00173479">
            <w:pPr>
              <w:pStyle w:val="TableText"/>
            </w:pPr>
            <w:r w:rsidRPr="00F16DFB">
              <w:t>RCYPT</w:t>
            </w:r>
          </w:p>
        </w:tc>
        <w:tc>
          <w:tcPr>
            <w:tcW w:w="6836" w:type="dxa"/>
          </w:tcPr>
          <w:p w14:paraId="5CD56921" w14:textId="77777777" w:rsidR="0054501B" w:rsidRPr="00F16DFB" w:rsidRDefault="0054501B" w:rsidP="00173479">
            <w:pPr>
              <w:pStyle w:val="TableText"/>
            </w:pPr>
            <w:r w:rsidRPr="00F16DFB">
              <w:t>Post transaction from temporary file.</w:t>
            </w:r>
          </w:p>
        </w:tc>
      </w:tr>
      <w:tr w:rsidR="0054501B" w:rsidRPr="00F16DFB" w14:paraId="2296BFF2" w14:textId="77777777" w:rsidTr="00173479">
        <w:trPr>
          <w:cantSplit/>
          <w:jc w:val="center"/>
        </w:trPr>
        <w:tc>
          <w:tcPr>
            <w:tcW w:w="2514" w:type="dxa"/>
          </w:tcPr>
          <w:p w14:paraId="61E77800" w14:textId="77777777" w:rsidR="0054501B" w:rsidRPr="00F16DFB" w:rsidRDefault="0054501B" w:rsidP="00173479">
            <w:pPr>
              <w:pStyle w:val="TableText"/>
            </w:pPr>
            <w:r w:rsidRPr="00F16DFB">
              <w:t>RCYPT2</w:t>
            </w:r>
          </w:p>
        </w:tc>
        <w:tc>
          <w:tcPr>
            <w:tcW w:w="6836" w:type="dxa"/>
          </w:tcPr>
          <w:p w14:paraId="07F379DD" w14:textId="77777777" w:rsidR="0054501B" w:rsidRPr="00F16DFB" w:rsidRDefault="0054501B" w:rsidP="00173479">
            <w:pPr>
              <w:pStyle w:val="TableText"/>
            </w:pPr>
            <w:r w:rsidRPr="00F16DFB">
              <w:t>Calculate data for FMS Document.</w:t>
            </w:r>
          </w:p>
        </w:tc>
      </w:tr>
      <w:tr w:rsidR="0054501B" w:rsidRPr="00F16DFB" w14:paraId="18FFF2F6" w14:textId="77777777" w:rsidTr="00173479">
        <w:trPr>
          <w:cantSplit/>
          <w:jc w:val="center"/>
        </w:trPr>
        <w:tc>
          <w:tcPr>
            <w:tcW w:w="2514" w:type="dxa"/>
          </w:tcPr>
          <w:p w14:paraId="0C4E6449" w14:textId="77777777" w:rsidR="0054501B" w:rsidRPr="00F16DFB" w:rsidRDefault="0054501B" w:rsidP="00173479">
            <w:pPr>
              <w:pStyle w:val="TableText"/>
            </w:pPr>
            <w:r w:rsidRPr="00F16DFB">
              <w:t>RCYPT3</w:t>
            </w:r>
          </w:p>
        </w:tc>
        <w:tc>
          <w:tcPr>
            <w:tcW w:w="6836" w:type="dxa"/>
          </w:tcPr>
          <w:p w14:paraId="3669EEEE" w14:textId="77777777" w:rsidR="0054501B" w:rsidRPr="00F16DFB" w:rsidRDefault="0054501B" w:rsidP="00173479">
            <w:pPr>
              <w:pStyle w:val="TableText"/>
            </w:pPr>
            <w:r w:rsidRPr="00F16DFB">
              <w:t>Create FMS Document strings.</w:t>
            </w:r>
          </w:p>
        </w:tc>
      </w:tr>
      <w:tr w:rsidR="0054501B" w:rsidRPr="00F16DFB" w14:paraId="74F9933B" w14:textId="77777777" w:rsidTr="00173479">
        <w:trPr>
          <w:cantSplit/>
          <w:jc w:val="center"/>
        </w:trPr>
        <w:tc>
          <w:tcPr>
            <w:tcW w:w="2514" w:type="dxa"/>
          </w:tcPr>
          <w:p w14:paraId="2E187A52" w14:textId="77777777" w:rsidR="0054501B" w:rsidRPr="00F16DFB" w:rsidRDefault="0054501B" w:rsidP="00173479">
            <w:pPr>
              <w:pStyle w:val="TableText"/>
            </w:pPr>
            <w:r w:rsidRPr="00F16DFB">
              <w:t>RCYPT4</w:t>
            </w:r>
          </w:p>
        </w:tc>
        <w:tc>
          <w:tcPr>
            <w:tcW w:w="6836" w:type="dxa"/>
          </w:tcPr>
          <w:p w14:paraId="7C19630B" w14:textId="77777777" w:rsidR="0054501B" w:rsidRPr="00F16DFB" w:rsidRDefault="0054501B" w:rsidP="00173479">
            <w:pPr>
              <w:pStyle w:val="TableText"/>
            </w:pPr>
            <w:r w:rsidRPr="00F16DFB">
              <w:t>Check bill status and payment amount.</w:t>
            </w:r>
          </w:p>
        </w:tc>
      </w:tr>
      <w:tr w:rsidR="0054501B" w:rsidRPr="00F16DFB" w14:paraId="3CD02E48" w14:textId="77777777" w:rsidTr="00173479">
        <w:trPr>
          <w:cantSplit/>
          <w:jc w:val="center"/>
        </w:trPr>
        <w:tc>
          <w:tcPr>
            <w:tcW w:w="2514" w:type="dxa"/>
          </w:tcPr>
          <w:p w14:paraId="2592308D" w14:textId="77777777" w:rsidR="0054501B" w:rsidRPr="00F16DFB" w:rsidRDefault="0054501B" w:rsidP="00173479">
            <w:pPr>
              <w:pStyle w:val="TableText"/>
            </w:pPr>
            <w:r w:rsidRPr="00F16DFB">
              <w:t>RCYREC</w:t>
            </w:r>
          </w:p>
        </w:tc>
        <w:tc>
          <w:tcPr>
            <w:tcW w:w="6836" w:type="dxa"/>
          </w:tcPr>
          <w:p w14:paraId="745D5D46" w14:textId="77777777" w:rsidR="0054501B" w:rsidRPr="00F16DFB" w:rsidRDefault="0054501B" w:rsidP="00173479">
            <w:pPr>
              <w:pStyle w:val="TableText"/>
            </w:pPr>
            <w:r w:rsidRPr="00F16DFB">
              <w:t>Prints receipts.</w:t>
            </w:r>
          </w:p>
        </w:tc>
      </w:tr>
      <w:tr w:rsidR="0054501B" w:rsidRPr="00F16DFB" w14:paraId="399E2EA6" w14:textId="77777777" w:rsidTr="00173479">
        <w:trPr>
          <w:cantSplit/>
          <w:jc w:val="center"/>
        </w:trPr>
        <w:tc>
          <w:tcPr>
            <w:tcW w:w="2514" w:type="dxa"/>
          </w:tcPr>
          <w:p w14:paraId="198C50B5" w14:textId="77777777" w:rsidR="0054501B" w:rsidRPr="00F16DFB" w:rsidRDefault="0054501B" w:rsidP="00173479">
            <w:pPr>
              <w:pStyle w:val="TableText"/>
            </w:pPr>
            <w:r w:rsidRPr="00F16DFB">
              <w:t>RCYTRA</w:t>
            </w:r>
          </w:p>
        </w:tc>
        <w:tc>
          <w:tcPr>
            <w:tcW w:w="6836" w:type="dxa"/>
          </w:tcPr>
          <w:p w14:paraId="3700ED59" w14:textId="77777777" w:rsidR="0054501B" w:rsidRPr="00F16DFB" w:rsidRDefault="0054501B" w:rsidP="00173479">
            <w:pPr>
              <w:pStyle w:val="TableText"/>
            </w:pPr>
            <w:r w:rsidRPr="00F16DFB">
              <w:t>Transfer payment.</w:t>
            </w:r>
          </w:p>
        </w:tc>
      </w:tr>
      <w:tr w:rsidR="0054501B" w:rsidRPr="00F16DFB" w14:paraId="6F2C21AD" w14:textId="77777777" w:rsidTr="00173479">
        <w:trPr>
          <w:cantSplit/>
          <w:jc w:val="center"/>
        </w:trPr>
        <w:tc>
          <w:tcPr>
            <w:tcW w:w="2514" w:type="dxa"/>
          </w:tcPr>
          <w:p w14:paraId="04705C71" w14:textId="77777777" w:rsidR="0054501B" w:rsidRPr="00F16DFB" w:rsidRDefault="0054501B" w:rsidP="00173479">
            <w:pPr>
              <w:pStyle w:val="TableText"/>
            </w:pPr>
            <w:r w:rsidRPr="00F16DFB">
              <w:t>RCYUT</w:t>
            </w:r>
          </w:p>
        </w:tc>
        <w:tc>
          <w:tcPr>
            <w:tcW w:w="6836" w:type="dxa"/>
          </w:tcPr>
          <w:p w14:paraId="65970F20" w14:textId="77777777" w:rsidR="0054501B" w:rsidRPr="00F16DFB" w:rsidRDefault="0054501B" w:rsidP="00173479">
            <w:pPr>
              <w:pStyle w:val="TableText"/>
            </w:pPr>
            <w:r w:rsidRPr="00F16DFB">
              <w:t>Utilities.</w:t>
            </w:r>
          </w:p>
        </w:tc>
      </w:tr>
      <w:tr w:rsidR="0054501B" w:rsidRPr="00F16DFB" w14:paraId="48E916BC" w14:textId="77777777" w:rsidTr="00173479">
        <w:trPr>
          <w:cantSplit/>
          <w:jc w:val="center"/>
        </w:trPr>
        <w:tc>
          <w:tcPr>
            <w:tcW w:w="2514" w:type="dxa"/>
          </w:tcPr>
          <w:p w14:paraId="0B14EF00" w14:textId="77777777" w:rsidR="0054501B" w:rsidRPr="00F16DFB" w:rsidRDefault="0054501B" w:rsidP="00173479">
            <w:pPr>
              <w:pStyle w:val="TableText"/>
            </w:pPr>
            <w:r w:rsidRPr="00F16DFB">
              <w:t>RCYVOI</w:t>
            </w:r>
          </w:p>
        </w:tc>
        <w:tc>
          <w:tcPr>
            <w:tcW w:w="6836" w:type="dxa"/>
          </w:tcPr>
          <w:p w14:paraId="3D217DEF" w14:textId="77777777" w:rsidR="0054501B" w:rsidRPr="00F16DFB" w:rsidRDefault="0054501B" w:rsidP="00173479">
            <w:pPr>
              <w:pStyle w:val="TableText"/>
            </w:pPr>
            <w:r w:rsidRPr="00F16DFB">
              <w:t>Void batch.</w:t>
            </w:r>
          </w:p>
        </w:tc>
      </w:tr>
    </w:tbl>
    <w:p w14:paraId="311A0D21" w14:textId="77777777" w:rsidR="00400D0B" w:rsidRPr="00F16DFB" w:rsidRDefault="00400D0B">
      <w:pPr>
        <w:rPr>
          <w:rFonts w:ascii="Times New Roman" w:hAnsi="Times New Roman"/>
          <w:szCs w:val="22"/>
        </w:rPr>
      </w:pPr>
    </w:p>
    <w:p w14:paraId="0E6E463D" w14:textId="77777777" w:rsidR="00BC0483" w:rsidRPr="00F16DFB" w:rsidRDefault="00BC0483" w:rsidP="00400D0B">
      <w:pPr>
        <w:pStyle w:val="Heading2"/>
      </w:pPr>
      <w:bookmarkStart w:id="30" w:name="_Toc425503931"/>
      <w:bookmarkStart w:id="31" w:name="_Toc12460366"/>
      <w:r w:rsidRPr="00F16DFB">
        <w:t>Accounts Receivable Mapped Routines</w:t>
      </w:r>
      <w:bookmarkEnd w:id="30"/>
      <w:bookmarkEnd w:id="31"/>
    </w:p>
    <w:p w14:paraId="3789409E" w14:textId="77777777" w:rsidR="00BC0483" w:rsidRPr="00F16DFB" w:rsidRDefault="00BC0483" w:rsidP="00BC0483">
      <w:pPr>
        <w:rPr>
          <w:rFonts w:ascii="Times New Roman" w:hAnsi="Times New Roman"/>
          <w:szCs w:val="22"/>
        </w:rPr>
      </w:pPr>
    </w:p>
    <w:p w14:paraId="2780B88E" w14:textId="77777777" w:rsidR="00BC0483" w:rsidRPr="00F16DFB" w:rsidRDefault="00BC0483" w:rsidP="00BC0483">
      <w:pPr>
        <w:rPr>
          <w:rFonts w:ascii="Times New Roman" w:hAnsi="Times New Roman"/>
          <w:szCs w:val="22"/>
        </w:rPr>
      </w:pPr>
      <w:r w:rsidRPr="00F16DFB">
        <w:rPr>
          <w:rFonts w:ascii="Times New Roman" w:hAnsi="Times New Roman"/>
          <w:szCs w:val="22"/>
        </w:rPr>
        <w:t>The following is a list of Accounts Receivable routines with indications of whether routine mapping is recommended, not critical, or not recommended when using a VAX/DSM operating system.</w:t>
      </w:r>
    </w:p>
    <w:p w14:paraId="1034DA2F" w14:textId="77777777" w:rsidR="00BC0483" w:rsidRPr="00F16DFB" w:rsidRDefault="00BC0483" w:rsidP="00BC0483">
      <w:pPr>
        <w:rPr>
          <w:rFonts w:ascii="Times New Roman" w:hAnsi="Times New Roman"/>
          <w:szCs w:val="22"/>
        </w:rPr>
      </w:pPr>
    </w:p>
    <w:p w14:paraId="27AF5F45" w14:textId="1B9523E8" w:rsidR="00173479" w:rsidRPr="00F16DFB" w:rsidRDefault="00173479" w:rsidP="00173479">
      <w:pPr>
        <w:pStyle w:val="Caption"/>
      </w:pPr>
      <w:bookmarkStart w:id="32" w:name="_Toc12443009"/>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3</w:t>
      </w:r>
      <w:r w:rsidR="007247E9">
        <w:rPr>
          <w:noProof/>
        </w:rPr>
        <w:fldChar w:fldCharType="end"/>
      </w:r>
      <w:r w:rsidRPr="00F16DFB">
        <w:t>: AR Mapped Routines</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8"/>
        <w:gridCol w:w="2348"/>
        <w:gridCol w:w="2316"/>
        <w:gridCol w:w="2348"/>
      </w:tblGrid>
      <w:tr w:rsidR="00CC63D0" w:rsidRPr="00F16DFB" w14:paraId="0C15EEEF" w14:textId="77777777" w:rsidTr="00173479">
        <w:trPr>
          <w:cantSplit/>
          <w:tblHeader/>
        </w:trPr>
        <w:tc>
          <w:tcPr>
            <w:tcW w:w="2338" w:type="dxa"/>
            <w:shd w:val="clear" w:color="auto" w:fill="D9D9D9" w:themeFill="background1" w:themeFillShade="D9"/>
            <w:vAlign w:val="center"/>
          </w:tcPr>
          <w:p w14:paraId="56A2F233" w14:textId="77777777" w:rsidR="001C517E" w:rsidRPr="00F16DFB" w:rsidRDefault="001C517E" w:rsidP="00173479">
            <w:pPr>
              <w:pStyle w:val="TableHeading"/>
            </w:pPr>
            <w:r w:rsidRPr="00F16DFB">
              <w:t>Routine</w:t>
            </w:r>
          </w:p>
        </w:tc>
        <w:tc>
          <w:tcPr>
            <w:tcW w:w="2348" w:type="dxa"/>
            <w:shd w:val="clear" w:color="auto" w:fill="D9D9D9" w:themeFill="background1" w:themeFillShade="D9"/>
            <w:vAlign w:val="center"/>
          </w:tcPr>
          <w:p w14:paraId="4432600D" w14:textId="77777777" w:rsidR="001C517E" w:rsidRPr="00F16DFB" w:rsidRDefault="001C517E" w:rsidP="00173479">
            <w:pPr>
              <w:pStyle w:val="TableHeading"/>
              <w:jc w:val="center"/>
            </w:pPr>
            <w:r w:rsidRPr="00F16DFB">
              <w:t>Mapping Highly Recommended</w:t>
            </w:r>
          </w:p>
        </w:tc>
        <w:tc>
          <w:tcPr>
            <w:tcW w:w="2316" w:type="dxa"/>
            <w:shd w:val="clear" w:color="auto" w:fill="D9D9D9" w:themeFill="background1" w:themeFillShade="D9"/>
            <w:vAlign w:val="center"/>
          </w:tcPr>
          <w:p w14:paraId="5B9B9E2D" w14:textId="77777777" w:rsidR="001C517E" w:rsidRPr="00F16DFB" w:rsidRDefault="001C517E" w:rsidP="00173479">
            <w:pPr>
              <w:pStyle w:val="TableHeading"/>
              <w:jc w:val="center"/>
            </w:pPr>
            <w:r w:rsidRPr="00F16DFB">
              <w:t>Mapping Is Not Critical</w:t>
            </w:r>
          </w:p>
        </w:tc>
        <w:tc>
          <w:tcPr>
            <w:tcW w:w="2348" w:type="dxa"/>
            <w:shd w:val="clear" w:color="auto" w:fill="D9D9D9" w:themeFill="background1" w:themeFillShade="D9"/>
            <w:vAlign w:val="center"/>
          </w:tcPr>
          <w:p w14:paraId="7C0FFAD0" w14:textId="77777777" w:rsidR="001C517E" w:rsidRPr="00F16DFB" w:rsidRDefault="001C517E" w:rsidP="00173479">
            <w:pPr>
              <w:pStyle w:val="TableHeading"/>
              <w:jc w:val="center"/>
            </w:pPr>
            <w:r w:rsidRPr="00F16DFB">
              <w:t>Mapping Not Recommended</w:t>
            </w:r>
          </w:p>
        </w:tc>
      </w:tr>
      <w:tr w:rsidR="00CC63D0" w:rsidRPr="00F16DFB" w14:paraId="7AD7CB4B" w14:textId="77777777" w:rsidTr="00173479">
        <w:tc>
          <w:tcPr>
            <w:tcW w:w="2338" w:type="dxa"/>
            <w:shd w:val="clear" w:color="auto" w:fill="auto"/>
          </w:tcPr>
          <w:p w14:paraId="407BF38F" w14:textId="77777777" w:rsidR="006C745E" w:rsidRPr="00F16DFB" w:rsidRDefault="006C745E" w:rsidP="00173479">
            <w:pPr>
              <w:pStyle w:val="TableText"/>
              <w:keepNext/>
            </w:pPr>
            <w:r w:rsidRPr="00F16DFB">
              <w:t>PRCAACC</w:t>
            </w:r>
          </w:p>
        </w:tc>
        <w:tc>
          <w:tcPr>
            <w:tcW w:w="2348" w:type="dxa"/>
            <w:shd w:val="clear" w:color="auto" w:fill="auto"/>
          </w:tcPr>
          <w:p w14:paraId="6E3B7948" w14:textId="77777777" w:rsidR="006C745E" w:rsidRPr="00F16DFB" w:rsidRDefault="006C745E" w:rsidP="00173479">
            <w:pPr>
              <w:pStyle w:val="TableText"/>
              <w:keepNext/>
              <w:jc w:val="center"/>
            </w:pPr>
          </w:p>
        </w:tc>
        <w:tc>
          <w:tcPr>
            <w:tcW w:w="2316" w:type="dxa"/>
            <w:shd w:val="clear" w:color="auto" w:fill="auto"/>
          </w:tcPr>
          <w:p w14:paraId="7AA8B22B" w14:textId="576D39C2" w:rsidR="006C745E" w:rsidRPr="00F16DFB" w:rsidRDefault="00173479" w:rsidP="00173479">
            <w:pPr>
              <w:pStyle w:val="TableText"/>
              <w:keepNext/>
              <w:jc w:val="center"/>
            </w:pPr>
            <w:r w:rsidRPr="00F16DFB">
              <w:t>X</w:t>
            </w:r>
          </w:p>
        </w:tc>
        <w:tc>
          <w:tcPr>
            <w:tcW w:w="2348" w:type="dxa"/>
            <w:shd w:val="clear" w:color="auto" w:fill="auto"/>
          </w:tcPr>
          <w:p w14:paraId="34C814EE" w14:textId="77777777" w:rsidR="006C745E" w:rsidRPr="00F16DFB" w:rsidRDefault="006C745E" w:rsidP="00173479">
            <w:pPr>
              <w:pStyle w:val="TableText"/>
              <w:keepNext/>
              <w:jc w:val="center"/>
            </w:pPr>
          </w:p>
        </w:tc>
      </w:tr>
      <w:tr w:rsidR="00173479" w:rsidRPr="00F16DFB" w14:paraId="162204F5" w14:textId="77777777" w:rsidTr="00173479">
        <w:tc>
          <w:tcPr>
            <w:tcW w:w="2338" w:type="dxa"/>
            <w:shd w:val="clear" w:color="auto" w:fill="auto"/>
          </w:tcPr>
          <w:p w14:paraId="439EFE79" w14:textId="77777777" w:rsidR="00173479" w:rsidRPr="00F16DFB" w:rsidRDefault="00173479" w:rsidP="00173479">
            <w:pPr>
              <w:pStyle w:val="TableText"/>
            </w:pPr>
            <w:r w:rsidRPr="00F16DFB">
              <w:t>PRCAADBO</w:t>
            </w:r>
          </w:p>
        </w:tc>
        <w:tc>
          <w:tcPr>
            <w:tcW w:w="2348" w:type="dxa"/>
            <w:shd w:val="clear" w:color="auto" w:fill="auto"/>
          </w:tcPr>
          <w:p w14:paraId="4595361B" w14:textId="77777777" w:rsidR="00173479" w:rsidRPr="00F16DFB" w:rsidRDefault="00173479" w:rsidP="00173479">
            <w:pPr>
              <w:pStyle w:val="TableText"/>
              <w:jc w:val="center"/>
            </w:pPr>
          </w:p>
        </w:tc>
        <w:tc>
          <w:tcPr>
            <w:tcW w:w="2316" w:type="dxa"/>
            <w:shd w:val="clear" w:color="auto" w:fill="auto"/>
          </w:tcPr>
          <w:p w14:paraId="084994F6" w14:textId="77777777" w:rsidR="00173479" w:rsidRPr="00F16DFB" w:rsidRDefault="00173479" w:rsidP="00173479">
            <w:pPr>
              <w:pStyle w:val="TableText"/>
              <w:jc w:val="center"/>
            </w:pPr>
          </w:p>
        </w:tc>
        <w:tc>
          <w:tcPr>
            <w:tcW w:w="2348" w:type="dxa"/>
            <w:shd w:val="clear" w:color="auto" w:fill="auto"/>
          </w:tcPr>
          <w:p w14:paraId="09E44B1B" w14:textId="3B3AF7B8" w:rsidR="00173479" w:rsidRPr="00F16DFB" w:rsidRDefault="00173479" w:rsidP="00173479">
            <w:pPr>
              <w:pStyle w:val="TableText"/>
              <w:jc w:val="center"/>
            </w:pPr>
            <w:r w:rsidRPr="00F16DFB">
              <w:t>X</w:t>
            </w:r>
          </w:p>
        </w:tc>
      </w:tr>
      <w:tr w:rsidR="00173479" w:rsidRPr="00F16DFB" w14:paraId="5BBD3D42" w14:textId="77777777" w:rsidTr="00173479">
        <w:tc>
          <w:tcPr>
            <w:tcW w:w="2338" w:type="dxa"/>
            <w:shd w:val="clear" w:color="auto" w:fill="auto"/>
          </w:tcPr>
          <w:p w14:paraId="3224DCAF" w14:textId="77777777" w:rsidR="00173479" w:rsidRPr="00F16DFB" w:rsidRDefault="00173479" w:rsidP="00173479">
            <w:pPr>
              <w:pStyle w:val="TableText"/>
            </w:pPr>
            <w:r w:rsidRPr="00F16DFB">
              <w:t>PRCAADIN</w:t>
            </w:r>
          </w:p>
        </w:tc>
        <w:tc>
          <w:tcPr>
            <w:tcW w:w="2348" w:type="dxa"/>
            <w:shd w:val="clear" w:color="auto" w:fill="auto"/>
          </w:tcPr>
          <w:p w14:paraId="4B32E975" w14:textId="77777777" w:rsidR="00173479" w:rsidRPr="00F16DFB" w:rsidRDefault="00173479" w:rsidP="00173479">
            <w:pPr>
              <w:pStyle w:val="TableText"/>
              <w:jc w:val="center"/>
            </w:pPr>
          </w:p>
        </w:tc>
        <w:tc>
          <w:tcPr>
            <w:tcW w:w="2316" w:type="dxa"/>
            <w:shd w:val="clear" w:color="auto" w:fill="auto"/>
          </w:tcPr>
          <w:p w14:paraId="7B331D12" w14:textId="77777777" w:rsidR="00173479" w:rsidRPr="00F16DFB" w:rsidRDefault="00173479" w:rsidP="00173479">
            <w:pPr>
              <w:pStyle w:val="TableText"/>
              <w:jc w:val="center"/>
            </w:pPr>
          </w:p>
        </w:tc>
        <w:tc>
          <w:tcPr>
            <w:tcW w:w="2348" w:type="dxa"/>
            <w:shd w:val="clear" w:color="auto" w:fill="auto"/>
          </w:tcPr>
          <w:p w14:paraId="72EF2722" w14:textId="603E305F" w:rsidR="00173479" w:rsidRPr="00F16DFB" w:rsidRDefault="00173479" w:rsidP="00173479">
            <w:pPr>
              <w:pStyle w:val="TableText"/>
              <w:jc w:val="center"/>
            </w:pPr>
            <w:r w:rsidRPr="00F16DFB">
              <w:t>X</w:t>
            </w:r>
          </w:p>
        </w:tc>
      </w:tr>
      <w:tr w:rsidR="00173479" w:rsidRPr="00F16DFB" w14:paraId="06C6AAB3" w14:textId="77777777" w:rsidTr="00173479">
        <w:tc>
          <w:tcPr>
            <w:tcW w:w="2338" w:type="dxa"/>
            <w:shd w:val="clear" w:color="auto" w:fill="auto"/>
          </w:tcPr>
          <w:p w14:paraId="05E3FB33" w14:textId="77777777" w:rsidR="00173479" w:rsidRPr="00F16DFB" w:rsidRDefault="00173479" w:rsidP="00173479">
            <w:pPr>
              <w:pStyle w:val="TableText"/>
            </w:pPr>
            <w:r w:rsidRPr="00F16DFB">
              <w:t>PRCAAPR</w:t>
            </w:r>
          </w:p>
        </w:tc>
        <w:tc>
          <w:tcPr>
            <w:tcW w:w="2348" w:type="dxa"/>
            <w:shd w:val="clear" w:color="auto" w:fill="auto"/>
          </w:tcPr>
          <w:p w14:paraId="16288E6D" w14:textId="2B50CB00" w:rsidR="00173479" w:rsidRPr="00F16DFB" w:rsidRDefault="00173479" w:rsidP="00173479">
            <w:pPr>
              <w:pStyle w:val="TableText"/>
              <w:jc w:val="center"/>
            </w:pPr>
            <w:r w:rsidRPr="00F16DFB">
              <w:t>X</w:t>
            </w:r>
          </w:p>
        </w:tc>
        <w:tc>
          <w:tcPr>
            <w:tcW w:w="2316" w:type="dxa"/>
            <w:shd w:val="clear" w:color="auto" w:fill="auto"/>
          </w:tcPr>
          <w:p w14:paraId="2CEC963C" w14:textId="77777777" w:rsidR="00173479" w:rsidRPr="00F16DFB" w:rsidRDefault="00173479" w:rsidP="00173479">
            <w:pPr>
              <w:pStyle w:val="TableText"/>
              <w:jc w:val="center"/>
            </w:pPr>
          </w:p>
        </w:tc>
        <w:tc>
          <w:tcPr>
            <w:tcW w:w="2348" w:type="dxa"/>
            <w:shd w:val="clear" w:color="auto" w:fill="auto"/>
          </w:tcPr>
          <w:p w14:paraId="0B4C3CD7" w14:textId="77777777" w:rsidR="00173479" w:rsidRPr="00F16DFB" w:rsidRDefault="00173479" w:rsidP="00173479">
            <w:pPr>
              <w:pStyle w:val="TableText"/>
              <w:jc w:val="center"/>
            </w:pPr>
          </w:p>
        </w:tc>
      </w:tr>
      <w:tr w:rsidR="00173479" w:rsidRPr="00F16DFB" w14:paraId="09B6620B" w14:textId="77777777" w:rsidTr="00173479">
        <w:tc>
          <w:tcPr>
            <w:tcW w:w="2338" w:type="dxa"/>
            <w:shd w:val="clear" w:color="auto" w:fill="auto"/>
          </w:tcPr>
          <w:p w14:paraId="0E8F370C" w14:textId="77777777" w:rsidR="00173479" w:rsidRPr="00F16DFB" w:rsidRDefault="00173479" w:rsidP="00173479">
            <w:pPr>
              <w:pStyle w:val="TableText"/>
            </w:pPr>
            <w:r w:rsidRPr="00F16DFB">
              <w:t>PRCAAPR1</w:t>
            </w:r>
          </w:p>
        </w:tc>
        <w:tc>
          <w:tcPr>
            <w:tcW w:w="2348" w:type="dxa"/>
            <w:shd w:val="clear" w:color="auto" w:fill="auto"/>
          </w:tcPr>
          <w:p w14:paraId="273F8CAB" w14:textId="55887F70" w:rsidR="00173479" w:rsidRPr="00F16DFB" w:rsidRDefault="00173479" w:rsidP="00173479">
            <w:pPr>
              <w:pStyle w:val="TableText"/>
              <w:jc w:val="center"/>
            </w:pPr>
            <w:r w:rsidRPr="00F16DFB">
              <w:t>X</w:t>
            </w:r>
          </w:p>
        </w:tc>
        <w:tc>
          <w:tcPr>
            <w:tcW w:w="2316" w:type="dxa"/>
            <w:shd w:val="clear" w:color="auto" w:fill="auto"/>
          </w:tcPr>
          <w:p w14:paraId="4C0456A2" w14:textId="77777777" w:rsidR="00173479" w:rsidRPr="00F16DFB" w:rsidRDefault="00173479" w:rsidP="00173479">
            <w:pPr>
              <w:pStyle w:val="TableText"/>
              <w:jc w:val="center"/>
            </w:pPr>
          </w:p>
        </w:tc>
        <w:tc>
          <w:tcPr>
            <w:tcW w:w="2348" w:type="dxa"/>
            <w:shd w:val="clear" w:color="auto" w:fill="auto"/>
          </w:tcPr>
          <w:p w14:paraId="5D7C6EE0" w14:textId="77777777" w:rsidR="00173479" w:rsidRPr="00F16DFB" w:rsidRDefault="00173479" w:rsidP="00173479">
            <w:pPr>
              <w:pStyle w:val="TableText"/>
              <w:jc w:val="center"/>
            </w:pPr>
          </w:p>
        </w:tc>
      </w:tr>
      <w:tr w:rsidR="00173479" w:rsidRPr="00F16DFB" w14:paraId="716218C3" w14:textId="77777777" w:rsidTr="00173479">
        <w:tc>
          <w:tcPr>
            <w:tcW w:w="2338" w:type="dxa"/>
            <w:shd w:val="clear" w:color="auto" w:fill="auto"/>
          </w:tcPr>
          <w:p w14:paraId="34DBEB3B" w14:textId="77777777" w:rsidR="00173479" w:rsidRPr="00F16DFB" w:rsidRDefault="00173479" w:rsidP="00173479">
            <w:pPr>
              <w:pStyle w:val="TableText"/>
            </w:pPr>
            <w:r w:rsidRPr="00F16DFB">
              <w:t>PRCAATR</w:t>
            </w:r>
          </w:p>
        </w:tc>
        <w:tc>
          <w:tcPr>
            <w:tcW w:w="2348" w:type="dxa"/>
            <w:shd w:val="clear" w:color="auto" w:fill="auto"/>
          </w:tcPr>
          <w:p w14:paraId="73DC08DA" w14:textId="708DCD9E" w:rsidR="00173479" w:rsidRPr="00F16DFB" w:rsidRDefault="00173479" w:rsidP="00173479">
            <w:pPr>
              <w:pStyle w:val="TableText"/>
              <w:jc w:val="center"/>
            </w:pPr>
            <w:r w:rsidRPr="00F16DFB">
              <w:t>X</w:t>
            </w:r>
          </w:p>
        </w:tc>
        <w:tc>
          <w:tcPr>
            <w:tcW w:w="2316" w:type="dxa"/>
            <w:shd w:val="clear" w:color="auto" w:fill="auto"/>
          </w:tcPr>
          <w:p w14:paraId="5B4C8BE7" w14:textId="77777777" w:rsidR="00173479" w:rsidRPr="00F16DFB" w:rsidRDefault="00173479" w:rsidP="00173479">
            <w:pPr>
              <w:pStyle w:val="TableText"/>
              <w:jc w:val="center"/>
            </w:pPr>
          </w:p>
        </w:tc>
        <w:tc>
          <w:tcPr>
            <w:tcW w:w="2348" w:type="dxa"/>
            <w:shd w:val="clear" w:color="auto" w:fill="auto"/>
          </w:tcPr>
          <w:p w14:paraId="22A00EBC" w14:textId="77777777" w:rsidR="00173479" w:rsidRPr="00F16DFB" w:rsidRDefault="00173479" w:rsidP="00173479">
            <w:pPr>
              <w:pStyle w:val="TableText"/>
              <w:jc w:val="center"/>
            </w:pPr>
          </w:p>
        </w:tc>
      </w:tr>
      <w:tr w:rsidR="00CC63D0" w:rsidRPr="00F16DFB" w14:paraId="2DF642E5" w14:textId="77777777" w:rsidTr="00173479">
        <w:tc>
          <w:tcPr>
            <w:tcW w:w="2338" w:type="dxa"/>
            <w:shd w:val="clear" w:color="auto" w:fill="auto"/>
          </w:tcPr>
          <w:p w14:paraId="5B5CE234" w14:textId="77777777" w:rsidR="006C745E" w:rsidRPr="00F16DFB" w:rsidRDefault="006C745E" w:rsidP="00173479">
            <w:pPr>
              <w:pStyle w:val="TableText"/>
            </w:pPr>
            <w:r w:rsidRPr="00F16DFB">
              <w:t>PRCABD</w:t>
            </w:r>
          </w:p>
        </w:tc>
        <w:tc>
          <w:tcPr>
            <w:tcW w:w="2348" w:type="dxa"/>
            <w:shd w:val="clear" w:color="auto" w:fill="auto"/>
          </w:tcPr>
          <w:p w14:paraId="155EDE5A" w14:textId="77777777" w:rsidR="006C745E" w:rsidRPr="00F16DFB" w:rsidRDefault="006C745E" w:rsidP="00173479">
            <w:pPr>
              <w:pStyle w:val="TableText"/>
              <w:jc w:val="center"/>
            </w:pPr>
          </w:p>
        </w:tc>
        <w:tc>
          <w:tcPr>
            <w:tcW w:w="2316" w:type="dxa"/>
            <w:shd w:val="clear" w:color="auto" w:fill="auto"/>
          </w:tcPr>
          <w:p w14:paraId="7384E707" w14:textId="0B160FC0" w:rsidR="006C745E" w:rsidRPr="00F16DFB" w:rsidRDefault="00173479" w:rsidP="00173479">
            <w:pPr>
              <w:pStyle w:val="TableText"/>
              <w:jc w:val="center"/>
            </w:pPr>
            <w:r w:rsidRPr="00F16DFB">
              <w:t>X</w:t>
            </w:r>
          </w:p>
        </w:tc>
        <w:tc>
          <w:tcPr>
            <w:tcW w:w="2348" w:type="dxa"/>
            <w:shd w:val="clear" w:color="auto" w:fill="auto"/>
          </w:tcPr>
          <w:p w14:paraId="4C9FEA8F" w14:textId="77777777" w:rsidR="006C745E" w:rsidRPr="00F16DFB" w:rsidRDefault="006C745E" w:rsidP="00173479">
            <w:pPr>
              <w:pStyle w:val="TableText"/>
              <w:jc w:val="center"/>
            </w:pPr>
          </w:p>
        </w:tc>
      </w:tr>
      <w:tr w:rsidR="00173479" w:rsidRPr="00F16DFB" w14:paraId="351A919F" w14:textId="77777777" w:rsidTr="00173479">
        <w:tc>
          <w:tcPr>
            <w:tcW w:w="2338" w:type="dxa"/>
            <w:shd w:val="clear" w:color="auto" w:fill="auto"/>
          </w:tcPr>
          <w:p w14:paraId="5B7127F4" w14:textId="77777777" w:rsidR="00173479" w:rsidRPr="00F16DFB" w:rsidRDefault="00173479" w:rsidP="00173479">
            <w:pPr>
              <w:pStyle w:val="TableText"/>
            </w:pPr>
            <w:r w:rsidRPr="00F16DFB">
              <w:t>PRCABIL</w:t>
            </w:r>
          </w:p>
        </w:tc>
        <w:tc>
          <w:tcPr>
            <w:tcW w:w="2348" w:type="dxa"/>
            <w:shd w:val="clear" w:color="auto" w:fill="auto"/>
          </w:tcPr>
          <w:p w14:paraId="1F169089" w14:textId="77777777" w:rsidR="00173479" w:rsidRPr="00F16DFB" w:rsidRDefault="00173479" w:rsidP="00173479">
            <w:pPr>
              <w:pStyle w:val="TableText"/>
              <w:jc w:val="center"/>
            </w:pPr>
          </w:p>
        </w:tc>
        <w:tc>
          <w:tcPr>
            <w:tcW w:w="2316" w:type="dxa"/>
            <w:shd w:val="clear" w:color="auto" w:fill="auto"/>
          </w:tcPr>
          <w:p w14:paraId="3FB3A9E4" w14:textId="77777777" w:rsidR="00173479" w:rsidRPr="00F16DFB" w:rsidRDefault="00173479" w:rsidP="00173479">
            <w:pPr>
              <w:pStyle w:val="TableText"/>
              <w:jc w:val="center"/>
            </w:pPr>
          </w:p>
        </w:tc>
        <w:tc>
          <w:tcPr>
            <w:tcW w:w="2348" w:type="dxa"/>
            <w:shd w:val="clear" w:color="auto" w:fill="auto"/>
          </w:tcPr>
          <w:p w14:paraId="6A896CA9" w14:textId="02470F17" w:rsidR="00173479" w:rsidRPr="00F16DFB" w:rsidRDefault="00173479" w:rsidP="00173479">
            <w:pPr>
              <w:pStyle w:val="TableText"/>
              <w:jc w:val="center"/>
            </w:pPr>
            <w:r w:rsidRPr="00F16DFB">
              <w:t>X</w:t>
            </w:r>
          </w:p>
        </w:tc>
      </w:tr>
      <w:tr w:rsidR="00173479" w:rsidRPr="00F16DFB" w14:paraId="1E2E5020" w14:textId="77777777" w:rsidTr="00173479">
        <w:tc>
          <w:tcPr>
            <w:tcW w:w="2338" w:type="dxa"/>
            <w:shd w:val="clear" w:color="auto" w:fill="auto"/>
          </w:tcPr>
          <w:p w14:paraId="57514EC3" w14:textId="77777777" w:rsidR="00173479" w:rsidRPr="00F16DFB" w:rsidRDefault="00173479" w:rsidP="00173479">
            <w:pPr>
              <w:pStyle w:val="TableText"/>
            </w:pPr>
            <w:r w:rsidRPr="00F16DFB">
              <w:t>PRCABIL1</w:t>
            </w:r>
          </w:p>
        </w:tc>
        <w:tc>
          <w:tcPr>
            <w:tcW w:w="2348" w:type="dxa"/>
            <w:shd w:val="clear" w:color="auto" w:fill="auto"/>
          </w:tcPr>
          <w:p w14:paraId="65476C0C" w14:textId="77777777" w:rsidR="00173479" w:rsidRPr="00F16DFB" w:rsidRDefault="00173479" w:rsidP="00173479">
            <w:pPr>
              <w:pStyle w:val="TableText"/>
              <w:jc w:val="center"/>
            </w:pPr>
          </w:p>
        </w:tc>
        <w:tc>
          <w:tcPr>
            <w:tcW w:w="2316" w:type="dxa"/>
            <w:shd w:val="clear" w:color="auto" w:fill="auto"/>
          </w:tcPr>
          <w:p w14:paraId="00090711" w14:textId="77777777" w:rsidR="00173479" w:rsidRPr="00F16DFB" w:rsidRDefault="00173479" w:rsidP="00173479">
            <w:pPr>
              <w:pStyle w:val="TableText"/>
              <w:jc w:val="center"/>
            </w:pPr>
          </w:p>
        </w:tc>
        <w:tc>
          <w:tcPr>
            <w:tcW w:w="2348" w:type="dxa"/>
            <w:shd w:val="clear" w:color="auto" w:fill="auto"/>
          </w:tcPr>
          <w:p w14:paraId="7560D091" w14:textId="7B1AA484" w:rsidR="00173479" w:rsidRPr="00F16DFB" w:rsidRDefault="00173479" w:rsidP="00173479">
            <w:pPr>
              <w:pStyle w:val="TableText"/>
              <w:jc w:val="center"/>
            </w:pPr>
            <w:r w:rsidRPr="00F16DFB">
              <w:t>X</w:t>
            </w:r>
          </w:p>
        </w:tc>
      </w:tr>
      <w:tr w:rsidR="00173479" w:rsidRPr="00F16DFB" w14:paraId="389F9711" w14:textId="77777777" w:rsidTr="00173479">
        <w:tc>
          <w:tcPr>
            <w:tcW w:w="2338" w:type="dxa"/>
            <w:shd w:val="clear" w:color="auto" w:fill="auto"/>
          </w:tcPr>
          <w:p w14:paraId="71C4B011" w14:textId="77777777" w:rsidR="00173479" w:rsidRPr="00F16DFB" w:rsidRDefault="00173479" w:rsidP="00173479">
            <w:pPr>
              <w:pStyle w:val="TableText"/>
            </w:pPr>
            <w:r w:rsidRPr="00F16DFB">
              <w:t>PRCABIL2</w:t>
            </w:r>
          </w:p>
        </w:tc>
        <w:tc>
          <w:tcPr>
            <w:tcW w:w="2348" w:type="dxa"/>
            <w:shd w:val="clear" w:color="auto" w:fill="auto"/>
          </w:tcPr>
          <w:p w14:paraId="21A37137" w14:textId="77777777" w:rsidR="00173479" w:rsidRPr="00F16DFB" w:rsidRDefault="00173479" w:rsidP="00173479">
            <w:pPr>
              <w:pStyle w:val="TableText"/>
              <w:jc w:val="center"/>
            </w:pPr>
          </w:p>
        </w:tc>
        <w:tc>
          <w:tcPr>
            <w:tcW w:w="2316" w:type="dxa"/>
            <w:shd w:val="clear" w:color="auto" w:fill="auto"/>
          </w:tcPr>
          <w:p w14:paraId="163B1A55" w14:textId="77777777" w:rsidR="00173479" w:rsidRPr="00F16DFB" w:rsidRDefault="00173479" w:rsidP="00173479">
            <w:pPr>
              <w:pStyle w:val="TableText"/>
              <w:jc w:val="center"/>
            </w:pPr>
          </w:p>
        </w:tc>
        <w:tc>
          <w:tcPr>
            <w:tcW w:w="2348" w:type="dxa"/>
            <w:shd w:val="clear" w:color="auto" w:fill="auto"/>
          </w:tcPr>
          <w:p w14:paraId="746DF010" w14:textId="482660E1" w:rsidR="00173479" w:rsidRPr="00F16DFB" w:rsidRDefault="00173479" w:rsidP="00173479">
            <w:pPr>
              <w:pStyle w:val="TableText"/>
              <w:jc w:val="center"/>
            </w:pPr>
            <w:r w:rsidRPr="00F16DFB">
              <w:t>X</w:t>
            </w:r>
          </w:p>
        </w:tc>
      </w:tr>
      <w:tr w:rsidR="00173479" w:rsidRPr="00F16DFB" w14:paraId="723546C4" w14:textId="77777777" w:rsidTr="00173479">
        <w:tc>
          <w:tcPr>
            <w:tcW w:w="2338" w:type="dxa"/>
            <w:shd w:val="clear" w:color="auto" w:fill="auto"/>
          </w:tcPr>
          <w:p w14:paraId="5D732763" w14:textId="77777777" w:rsidR="00173479" w:rsidRPr="00F16DFB" w:rsidRDefault="00173479" w:rsidP="00173479">
            <w:pPr>
              <w:pStyle w:val="TableText"/>
            </w:pPr>
            <w:r w:rsidRPr="00F16DFB">
              <w:t>PRCABIL3</w:t>
            </w:r>
          </w:p>
        </w:tc>
        <w:tc>
          <w:tcPr>
            <w:tcW w:w="2348" w:type="dxa"/>
            <w:shd w:val="clear" w:color="auto" w:fill="auto"/>
          </w:tcPr>
          <w:p w14:paraId="25BAF45B" w14:textId="77777777" w:rsidR="00173479" w:rsidRPr="00F16DFB" w:rsidRDefault="00173479" w:rsidP="00173479">
            <w:pPr>
              <w:pStyle w:val="TableText"/>
              <w:jc w:val="center"/>
            </w:pPr>
          </w:p>
        </w:tc>
        <w:tc>
          <w:tcPr>
            <w:tcW w:w="2316" w:type="dxa"/>
            <w:shd w:val="clear" w:color="auto" w:fill="auto"/>
          </w:tcPr>
          <w:p w14:paraId="103D1669" w14:textId="77777777" w:rsidR="00173479" w:rsidRPr="00F16DFB" w:rsidRDefault="00173479" w:rsidP="00173479">
            <w:pPr>
              <w:pStyle w:val="TableText"/>
              <w:jc w:val="center"/>
            </w:pPr>
          </w:p>
        </w:tc>
        <w:tc>
          <w:tcPr>
            <w:tcW w:w="2348" w:type="dxa"/>
            <w:shd w:val="clear" w:color="auto" w:fill="auto"/>
          </w:tcPr>
          <w:p w14:paraId="12917B56" w14:textId="035F6B23" w:rsidR="00173479" w:rsidRPr="00F16DFB" w:rsidRDefault="00173479" w:rsidP="00173479">
            <w:pPr>
              <w:pStyle w:val="TableText"/>
              <w:jc w:val="center"/>
            </w:pPr>
            <w:r w:rsidRPr="00F16DFB">
              <w:t>X</w:t>
            </w:r>
          </w:p>
        </w:tc>
      </w:tr>
      <w:tr w:rsidR="00173479" w:rsidRPr="00F16DFB" w14:paraId="4A42F532" w14:textId="77777777" w:rsidTr="00173479">
        <w:tc>
          <w:tcPr>
            <w:tcW w:w="2338" w:type="dxa"/>
            <w:shd w:val="clear" w:color="auto" w:fill="auto"/>
          </w:tcPr>
          <w:p w14:paraId="00E8B3B6" w14:textId="77777777" w:rsidR="00173479" w:rsidRPr="00F16DFB" w:rsidRDefault="00173479" w:rsidP="00173479">
            <w:pPr>
              <w:pStyle w:val="TableText"/>
            </w:pPr>
            <w:r w:rsidRPr="00F16DFB">
              <w:t>PRCABJ</w:t>
            </w:r>
          </w:p>
        </w:tc>
        <w:tc>
          <w:tcPr>
            <w:tcW w:w="2348" w:type="dxa"/>
            <w:shd w:val="clear" w:color="auto" w:fill="auto"/>
          </w:tcPr>
          <w:p w14:paraId="7A42ECCF" w14:textId="77777777" w:rsidR="00173479" w:rsidRPr="00F16DFB" w:rsidRDefault="00173479" w:rsidP="00173479">
            <w:pPr>
              <w:pStyle w:val="TableText"/>
              <w:jc w:val="center"/>
            </w:pPr>
          </w:p>
        </w:tc>
        <w:tc>
          <w:tcPr>
            <w:tcW w:w="2316" w:type="dxa"/>
            <w:shd w:val="clear" w:color="auto" w:fill="auto"/>
          </w:tcPr>
          <w:p w14:paraId="7483BB08" w14:textId="77777777" w:rsidR="00173479" w:rsidRPr="00F16DFB" w:rsidRDefault="00173479" w:rsidP="00173479">
            <w:pPr>
              <w:pStyle w:val="TableText"/>
              <w:jc w:val="center"/>
            </w:pPr>
          </w:p>
        </w:tc>
        <w:tc>
          <w:tcPr>
            <w:tcW w:w="2348" w:type="dxa"/>
            <w:shd w:val="clear" w:color="auto" w:fill="auto"/>
          </w:tcPr>
          <w:p w14:paraId="7CAB149E" w14:textId="7E9DD78E" w:rsidR="00173479" w:rsidRPr="00F16DFB" w:rsidRDefault="00173479" w:rsidP="00173479">
            <w:pPr>
              <w:pStyle w:val="TableText"/>
              <w:jc w:val="center"/>
            </w:pPr>
            <w:r w:rsidRPr="00F16DFB">
              <w:t>X</w:t>
            </w:r>
          </w:p>
        </w:tc>
      </w:tr>
      <w:tr w:rsidR="00173479" w:rsidRPr="00F16DFB" w14:paraId="313C3288" w14:textId="77777777" w:rsidTr="00173479">
        <w:tc>
          <w:tcPr>
            <w:tcW w:w="2338" w:type="dxa"/>
            <w:shd w:val="clear" w:color="auto" w:fill="auto"/>
          </w:tcPr>
          <w:p w14:paraId="05C56C7D" w14:textId="77777777" w:rsidR="00173479" w:rsidRPr="00F16DFB" w:rsidRDefault="00173479" w:rsidP="00173479">
            <w:pPr>
              <w:pStyle w:val="TableText"/>
            </w:pPr>
            <w:r w:rsidRPr="00F16DFB">
              <w:t>PRCABJ1</w:t>
            </w:r>
          </w:p>
        </w:tc>
        <w:tc>
          <w:tcPr>
            <w:tcW w:w="2348" w:type="dxa"/>
            <w:shd w:val="clear" w:color="auto" w:fill="auto"/>
          </w:tcPr>
          <w:p w14:paraId="01DFAB6A" w14:textId="77777777" w:rsidR="00173479" w:rsidRPr="00F16DFB" w:rsidRDefault="00173479" w:rsidP="00173479">
            <w:pPr>
              <w:pStyle w:val="TableText"/>
              <w:jc w:val="center"/>
            </w:pPr>
          </w:p>
        </w:tc>
        <w:tc>
          <w:tcPr>
            <w:tcW w:w="2316" w:type="dxa"/>
            <w:shd w:val="clear" w:color="auto" w:fill="auto"/>
          </w:tcPr>
          <w:p w14:paraId="7CBFB73A" w14:textId="77777777" w:rsidR="00173479" w:rsidRPr="00F16DFB" w:rsidRDefault="00173479" w:rsidP="00173479">
            <w:pPr>
              <w:pStyle w:val="TableText"/>
              <w:jc w:val="center"/>
            </w:pPr>
          </w:p>
        </w:tc>
        <w:tc>
          <w:tcPr>
            <w:tcW w:w="2348" w:type="dxa"/>
            <w:shd w:val="clear" w:color="auto" w:fill="auto"/>
          </w:tcPr>
          <w:p w14:paraId="61E53557" w14:textId="08636B7C" w:rsidR="00173479" w:rsidRPr="00F16DFB" w:rsidRDefault="00173479" w:rsidP="00173479">
            <w:pPr>
              <w:pStyle w:val="TableText"/>
              <w:jc w:val="center"/>
            </w:pPr>
            <w:r w:rsidRPr="00F16DFB">
              <w:t>X</w:t>
            </w:r>
          </w:p>
        </w:tc>
      </w:tr>
      <w:tr w:rsidR="00173479" w:rsidRPr="00F16DFB" w14:paraId="6DA8F6D8" w14:textId="77777777" w:rsidTr="00173479">
        <w:tc>
          <w:tcPr>
            <w:tcW w:w="2338" w:type="dxa"/>
            <w:shd w:val="clear" w:color="auto" w:fill="auto"/>
          </w:tcPr>
          <w:p w14:paraId="6D6B62C5" w14:textId="77777777" w:rsidR="00173479" w:rsidRPr="00F16DFB" w:rsidRDefault="00173479" w:rsidP="00173479">
            <w:pPr>
              <w:pStyle w:val="TableText"/>
            </w:pPr>
            <w:r w:rsidRPr="00F16DFB">
              <w:t>PRCABJV</w:t>
            </w:r>
          </w:p>
        </w:tc>
        <w:tc>
          <w:tcPr>
            <w:tcW w:w="2348" w:type="dxa"/>
            <w:shd w:val="clear" w:color="auto" w:fill="auto"/>
          </w:tcPr>
          <w:p w14:paraId="4BB917D3" w14:textId="77777777" w:rsidR="00173479" w:rsidRPr="00F16DFB" w:rsidRDefault="00173479" w:rsidP="00173479">
            <w:pPr>
              <w:pStyle w:val="TableText"/>
              <w:jc w:val="center"/>
            </w:pPr>
          </w:p>
        </w:tc>
        <w:tc>
          <w:tcPr>
            <w:tcW w:w="2316" w:type="dxa"/>
            <w:shd w:val="clear" w:color="auto" w:fill="auto"/>
          </w:tcPr>
          <w:p w14:paraId="16D3E806" w14:textId="77777777" w:rsidR="00173479" w:rsidRPr="00F16DFB" w:rsidRDefault="00173479" w:rsidP="00173479">
            <w:pPr>
              <w:pStyle w:val="TableText"/>
              <w:jc w:val="center"/>
            </w:pPr>
          </w:p>
        </w:tc>
        <w:tc>
          <w:tcPr>
            <w:tcW w:w="2348" w:type="dxa"/>
            <w:shd w:val="clear" w:color="auto" w:fill="auto"/>
          </w:tcPr>
          <w:p w14:paraId="5A78F702" w14:textId="691F2220" w:rsidR="00173479" w:rsidRPr="00F16DFB" w:rsidRDefault="00173479" w:rsidP="00173479">
            <w:pPr>
              <w:pStyle w:val="TableText"/>
              <w:jc w:val="center"/>
            </w:pPr>
            <w:r w:rsidRPr="00F16DFB">
              <w:t>X</w:t>
            </w:r>
          </w:p>
        </w:tc>
      </w:tr>
      <w:tr w:rsidR="00173479" w:rsidRPr="00F16DFB" w14:paraId="61F41E13" w14:textId="77777777" w:rsidTr="00173479">
        <w:tc>
          <w:tcPr>
            <w:tcW w:w="2338" w:type="dxa"/>
            <w:shd w:val="clear" w:color="auto" w:fill="auto"/>
          </w:tcPr>
          <w:p w14:paraId="0612A49F" w14:textId="77777777" w:rsidR="00173479" w:rsidRPr="00F16DFB" w:rsidRDefault="00173479" w:rsidP="00173479">
            <w:pPr>
              <w:pStyle w:val="TableText"/>
            </w:pPr>
            <w:r w:rsidRPr="00F16DFB">
              <w:t>PRCABP1</w:t>
            </w:r>
          </w:p>
        </w:tc>
        <w:tc>
          <w:tcPr>
            <w:tcW w:w="2348" w:type="dxa"/>
            <w:shd w:val="clear" w:color="auto" w:fill="auto"/>
          </w:tcPr>
          <w:p w14:paraId="14422DD3" w14:textId="77777777" w:rsidR="00173479" w:rsidRPr="00F16DFB" w:rsidRDefault="00173479" w:rsidP="00173479">
            <w:pPr>
              <w:pStyle w:val="TableText"/>
              <w:jc w:val="center"/>
            </w:pPr>
          </w:p>
        </w:tc>
        <w:tc>
          <w:tcPr>
            <w:tcW w:w="2316" w:type="dxa"/>
            <w:shd w:val="clear" w:color="auto" w:fill="auto"/>
          </w:tcPr>
          <w:p w14:paraId="49E4A4C2" w14:textId="77777777" w:rsidR="00173479" w:rsidRPr="00F16DFB" w:rsidRDefault="00173479" w:rsidP="00173479">
            <w:pPr>
              <w:pStyle w:val="TableText"/>
              <w:jc w:val="center"/>
            </w:pPr>
          </w:p>
        </w:tc>
        <w:tc>
          <w:tcPr>
            <w:tcW w:w="2348" w:type="dxa"/>
            <w:shd w:val="clear" w:color="auto" w:fill="auto"/>
          </w:tcPr>
          <w:p w14:paraId="63918DA7" w14:textId="6A6D1AA9" w:rsidR="00173479" w:rsidRPr="00F16DFB" w:rsidRDefault="00173479" w:rsidP="00173479">
            <w:pPr>
              <w:pStyle w:val="TableText"/>
              <w:jc w:val="center"/>
            </w:pPr>
            <w:r w:rsidRPr="00F16DFB">
              <w:t>X</w:t>
            </w:r>
          </w:p>
        </w:tc>
      </w:tr>
      <w:tr w:rsidR="00173479" w:rsidRPr="00F16DFB" w14:paraId="4459CF6E" w14:textId="77777777" w:rsidTr="00173479">
        <w:tc>
          <w:tcPr>
            <w:tcW w:w="2338" w:type="dxa"/>
            <w:shd w:val="clear" w:color="auto" w:fill="auto"/>
          </w:tcPr>
          <w:p w14:paraId="6D32BA02" w14:textId="77777777" w:rsidR="00173479" w:rsidRPr="00F16DFB" w:rsidRDefault="00173479" w:rsidP="00173479">
            <w:pPr>
              <w:pStyle w:val="TableText"/>
            </w:pPr>
            <w:r w:rsidRPr="00F16DFB">
              <w:t>PRCABP2</w:t>
            </w:r>
          </w:p>
        </w:tc>
        <w:tc>
          <w:tcPr>
            <w:tcW w:w="2348" w:type="dxa"/>
            <w:shd w:val="clear" w:color="auto" w:fill="auto"/>
          </w:tcPr>
          <w:p w14:paraId="4E16C946" w14:textId="77777777" w:rsidR="00173479" w:rsidRPr="00F16DFB" w:rsidRDefault="00173479" w:rsidP="00173479">
            <w:pPr>
              <w:pStyle w:val="TableText"/>
              <w:jc w:val="center"/>
            </w:pPr>
          </w:p>
        </w:tc>
        <w:tc>
          <w:tcPr>
            <w:tcW w:w="2316" w:type="dxa"/>
            <w:shd w:val="clear" w:color="auto" w:fill="auto"/>
          </w:tcPr>
          <w:p w14:paraId="5B3467A8" w14:textId="77777777" w:rsidR="00173479" w:rsidRPr="00F16DFB" w:rsidRDefault="00173479" w:rsidP="00173479">
            <w:pPr>
              <w:pStyle w:val="TableText"/>
              <w:jc w:val="center"/>
            </w:pPr>
          </w:p>
        </w:tc>
        <w:tc>
          <w:tcPr>
            <w:tcW w:w="2348" w:type="dxa"/>
            <w:shd w:val="clear" w:color="auto" w:fill="auto"/>
          </w:tcPr>
          <w:p w14:paraId="04798116" w14:textId="76A4BAF4" w:rsidR="00173479" w:rsidRPr="00F16DFB" w:rsidRDefault="00173479" w:rsidP="00173479">
            <w:pPr>
              <w:pStyle w:val="TableText"/>
              <w:jc w:val="center"/>
            </w:pPr>
            <w:r w:rsidRPr="00F16DFB">
              <w:t>X</w:t>
            </w:r>
          </w:p>
        </w:tc>
      </w:tr>
      <w:tr w:rsidR="00173479" w:rsidRPr="00F16DFB" w14:paraId="3E83B674" w14:textId="77777777" w:rsidTr="00173479">
        <w:tc>
          <w:tcPr>
            <w:tcW w:w="2338" w:type="dxa"/>
            <w:shd w:val="clear" w:color="auto" w:fill="auto"/>
          </w:tcPr>
          <w:p w14:paraId="44778FC5" w14:textId="77777777" w:rsidR="00173479" w:rsidRPr="00F16DFB" w:rsidRDefault="00173479" w:rsidP="00173479">
            <w:pPr>
              <w:pStyle w:val="TableText"/>
            </w:pPr>
            <w:r w:rsidRPr="00F16DFB">
              <w:t>PRCABPF</w:t>
            </w:r>
          </w:p>
        </w:tc>
        <w:tc>
          <w:tcPr>
            <w:tcW w:w="2348" w:type="dxa"/>
            <w:shd w:val="clear" w:color="auto" w:fill="auto"/>
          </w:tcPr>
          <w:p w14:paraId="39D3461E" w14:textId="77777777" w:rsidR="00173479" w:rsidRPr="00F16DFB" w:rsidRDefault="00173479" w:rsidP="00173479">
            <w:pPr>
              <w:pStyle w:val="TableText"/>
              <w:jc w:val="center"/>
            </w:pPr>
          </w:p>
        </w:tc>
        <w:tc>
          <w:tcPr>
            <w:tcW w:w="2316" w:type="dxa"/>
            <w:shd w:val="clear" w:color="auto" w:fill="auto"/>
          </w:tcPr>
          <w:p w14:paraId="7935C6A9" w14:textId="77777777" w:rsidR="00173479" w:rsidRPr="00F16DFB" w:rsidRDefault="00173479" w:rsidP="00173479">
            <w:pPr>
              <w:pStyle w:val="TableText"/>
              <w:jc w:val="center"/>
            </w:pPr>
          </w:p>
        </w:tc>
        <w:tc>
          <w:tcPr>
            <w:tcW w:w="2348" w:type="dxa"/>
            <w:shd w:val="clear" w:color="auto" w:fill="auto"/>
          </w:tcPr>
          <w:p w14:paraId="1F133277" w14:textId="28A5229F" w:rsidR="00173479" w:rsidRPr="00F16DFB" w:rsidRDefault="00173479" w:rsidP="00173479">
            <w:pPr>
              <w:pStyle w:val="TableText"/>
              <w:jc w:val="center"/>
            </w:pPr>
            <w:r w:rsidRPr="00F16DFB">
              <w:t>X</w:t>
            </w:r>
          </w:p>
        </w:tc>
      </w:tr>
      <w:tr w:rsidR="00173479" w:rsidRPr="00F16DFB" w14:paraId="048463E6" w14:textId="77777777" w:rsidTr="00173479">
        <w:tc>
          <w:tcPr>
            <w:tcW w:w="2338" w:type="dxa"/>
            <w:shd w:val="clear" w:color="auto" w:fill="auto"/>
          </w:tcPr>
          <w:p w14:paraId="5DFB54F5" w14:textId="77777777" w:rsidR="00173479" w:rsidRPr="00F16DFB" w:rsidRDefault="00173479" w:rsidP="00173479">
            <w:pPr>
              <w:pStyle w:val="TableText"/>
            </w:pPr>
            <w:r w:rsidRPr="00F16DFB">
              <w:t>PRCACLM</w:t>
            </w:r>
          </w:p>
        </w:tc>
        <w:tc>
          <w:tcPr>
            <w:tcW w:w="2348" w:type="dxa"/>
            <w:shd w:val="clear" w:color="auto" w:fill="auto"/>
          </w:tcPr>
          <w:p w14:paraId="0DF72C86" w14:textId="77777777" w:rsidR="00173479" w:rsidRPr="00F16DFB" w:rsidRDefault="00173479" w:rsidP="00173479">
            <w:pPr>
              <w:pStyle w:val="TableText"/>
              <w:jc w:val="center"/>
            </w:pPr>
          </w:p>
        </w:tc>
        <w:tc>
          <w:tcPr>
            <w:tcW w:w="2316" w:type="dxa"/>
            <w:shd w:val="clear" w:color="auto" w:fill="auto"/>
          </w:tcPr>
          <w:p w14:paraId="5E73CB46" w14:textId="77777777" w:rsidR="00173479" w:rsidRPr="00F16DFB" w:rsidRDefault="00173479" w:rsidP="00173479">
            <w:pPr>
              <w:pStyle w:val="TableText"/>
              <w:jc w:val="center"/>
            </w:pPr>
          </w:p>
        </w:tc>
        <w:tc>
          <w:tcPr>
            <w:tcW w:w="2348" w:type="dxa"/>
            <w:shd w:val="clear" w:color="auto" w:fill="auto"/>
          </w:tcPr>
          <w:p w14:paraId="1B4A17EB" w14:textId="622DEA87" w:rsidR="00173479" w:rsidRPr="00F16DFB" w:rsidRDefault="00173479" w:rsidP="00173479">
            <w:pPr>
              <w:pStyle w:val="TableText"/>
              <w:jc w:val="center"/>
            </w:pPr>
            <w:r w:rsidRPr="00F16DFB">
              <w:t>X</w:t>
            </w:r>
          </w:p>
        </w:tc>
      </w:tr>
      <w:tr w:rsidR="00173479" w:rsidRPr="00F16DFB" w14:paraId="29C8C862" w14:textId="77777777" w:rsidTr="00173479">
        <w:tc>
          <w:tcPr>
            <w:tcW w:w="2338" w:type="dxa"/>
            <w:shd w:val="clear" w:color="auto" w:fill="auto"/>
          </w:tcPr>
          <w:p w14:paraId="65F913A4" w14:textId="77777777" w:rsidR="00173479" w:rsidRPr="00F16DFB" w:rsidRDefault="00173479" w:rsidP="00173479">
            <w:pPr>
              <w:pStyle w:val="TableText"/>
            </w:pPr>
            <w:r w:rsidRPr="00F16DFB">
              <w:t>PRCACM</w:t>
            </w:r>
          </w:p>
        </w:tc>
        <w:tc>
          <w:tcPr>
            <w:tcW w:w="2348" w:type="dxa"/>
            <w:shd w:val="clear" w:color="auto" w:fill="auto"/>
          </w:tcPr>
          <w:p w14:paraId="1F737769" w14:textId="77777777" w:rsidR="00173479" w:rsidRPr="00F16DFB" w:rsidRDefault="00173479" w:rsidP="00173479">
            <w:pPr>
              <w:pStyle w:val="TableText"/>
              <w:jc w:val="center"/>
            </w:pPr>
          </w:p>
        </w:tc>
        <w:tc>
          <w:tcPr>
            <w:tcW w:w="2316" w:type="dxa"/>
            <w:shd w:val="clear" w:color="auto" w:fill="auto"/>
          </w:tcPr>
          <w:p w14:paraId="2BB8C226" w14:textId="77777777" w:rsidR="00173479" w:rsidRPr="00F16DFB" w:rsidRDefault="00173479" w:rsidP="00173479">
            <w:pPr>
              <w:pStyle w:val="TableText"/>
              <w:jc w:val="center"/>
            </w:pPr>
          </w:p>
        </w:tc>
        <w:tc>
          <w:tcPr>
            <w:tcW w:w="2348" w:type="dxa"/>
            <w:shd w:val="clear" w:color="auto" w:fill="auto"/>
          </w:tcPr>
          <w:p w14:paraId="69FCFED3" w14:textId="168B22CC" w:rsidR="00173479" w:rsidRPr="00F16DFB" w:rsidRDefault="00173479" w:rsidP="00173479">
            <w:pPr>
              <w:pStyle w:val="TableText"/>
              <w:jc w:val="center"/>
            </w:pPr>
            <w:r w:rsidRPr="00F16DFB">
              <w:t>X</w:t>
            </w:r>
          </w:p>
        </w:tc>
      </w:tr>
      <w:tr w:rsidR="00173479" w:rsidRPr="00F16DFB" w14:paraId="4477574E" w14:textId="77777777" w:rsidTr="00173479">
        <w:tc>
          <w:tcPr>
            <w:tcW w:w="2338" w:type="dxa"/>
            <w:shd w:val="clear" w:color="auto" w:fill="auto"/>
          </w:tcPr>
          <w:p w14:paraId="16BC2861" w14:textId="77777777" w:rsidR="00173479" w:rsidRPr="00F16DFB" w:rsidRDefault="00173479" w:rsidP="00173479">
            <w:pPr>
              <w:pStyle w:val="TableText"/>
            </w:pPr>
            <w:r w:rsidRPr="00F16DFB">
              <w:t>PRCACOL</w:t>
            </w:r>
          </w:p>
        </w:tc>
        <w:tc>
          <w:tcPr>
            <w:tcW w:w="2348" w:type="dxa"/>
            <w:shd w:val="clear" w:color="auto" w:fill="auto"/>
          </w:tcPr>
          <w:p w14:paraId="4B65BD5F" w14:textId="77777777" w:rsidR="00173479" w:rsidRPr="00F16DFB" w:rsidRDefault="00173479" w:rsidP="00173479">
            <w:pPr>
              <w:pStyle w:val="TableText"/>
              <w:jc w:val="center"/>
            </w:pPr>
          </w:p>
        </w:tc>
        <w:tc>
          <w:tcPr>
            <w:tcW w:w="2316" w:type="dxa"/>
            <w:shd w:val="clear" w:color="auto" w:fill="auto"/>
          </w:tcPr>
          <w:p w14:paraId="191EBED4" w14:textId="77777777" w:rsidR="00173479" w:rsidRPr="00F16DFB" w:rsidRDefault="00173479" w:rsidP="00173479">
            <w:pPr>
              <w:pStyle w:val="TableText"/>
              <w:jc w:val="center"/>
            </w:pPr>
          </w:p>
        </w:tc>
        <w:tc>
          <w:tcPr>
            <w:tcW w:w="2348" w:type="dxa"/>
            <w:shd w:val="clear" w:color="auto" w:fill="auto"/>
          </w:tcPr>
          <w:p w14:paraId="4B8B9246" w14:textId="72C2B935" w:rsidR="00173479" w:rsidRPr="00F16DFB" w:rsidRDefault="00173479" w:rsidP="00173479">
            <w:pPr>
              <w:pStyle w:val="TableText"/>
              <w:jc w:val="center"/>
            </w:pPr>
            <w:r w:rsidRPr="00F16DFB">
              <w:t>X</w:t>
            </w:r>
          </w:p>
        </w:tc>
      </w:tr>
      <w:tr w:rsidR="00173479" w:rsidRPr="00F16DFB" w14:paraId="7014EB53" w14:textId="77777777" w:rsidTr="00173479">
        <w:tc>
          <w:tcPr>
            <w:tcW w:w="2338" w:type="dxa"/>
            <w:shd w:val="clear" w:color="auto" w:fill="auto"/>
          </w:tcPr>
          <w:p w14:paraId="315D16F1" w14:textId="77777777" w:rsidR="00173479" w:rsidRPr="00F16DFB" w:rsidRDefault="00173479" w:rsidP="00173479">
            <w:pPr>
              <w:pStyle w:val="TableText"/>
            </w:pPr>
            <w:r w:rsidRPr="00F16DFB">
              <w:t>PRCACV10</w:t>
            </w:r>
          </w:p>
        </w:tc>
        <w:tc>
          <w:tcPr>
            <w:tcW w:w="2348" w:type="dxa"/>
            <w:shd w:val="clear" w:color="auto" w:fill="auto"/>
          </w:tcPr>
          <w:p w14:paraId="5B45D997" w14:textId="77777777" w:rsidR="00173479" w:rsidRPr="00F16DFB" w:rsidRDefault="00173479" w:rsidP="00173479">
            <w:pPr>
              <w:pStyle w:val="TableText"/>
              <w:jc w:val="center"/>
            </w:pPr>
          </w:p>
        </w:tc>
        <w:tc>
          <w:tcPr>
            <w:tcW w:w="2316" w:type="dxa"/>
            <w:shd w:val="clear" w:color="auto" w:fill="auto"/>
          </w:tcPr>
          <w:p w14:paraId="21B95EFB" w14:textId="77777777" w:rsidR="00173479" w:rsidRPr="00F16DFB" w:rsidRDefault="00173479" w:rsidP="00173479">
            <w:pPr>
              <w:pStyle w:val="TableText"/>
              <w:jc w:val="center"/>
            </w:pPr>
          </w:p>
        </w:tc>
        <w:tc>
          <w:tcPr>
            <w:tcW w:w="2348" w:type="dxa"/>
            <w:shd w:val="clear" w:color="auto" w:fill="auto"/>
          </w:tcPr>
          <w:p w14:paraId="5F7D96F4" w14:textId="334822F0" w:rsidR="00173479" w:rsidRPr="00F16DFB" w:rsidRDefault="00173479" w:rsidP="00173479">
            <w:pPr>
              <w:pStyle w:val="TableText"/>
              <w:jc w:val="center"/>
            </w:pPr>
            <w:r w:rsidRPr="00F16DFB">
              <w:t>X</w:t>
            </w:r>
          </w:p>
        </w:tc>
      </w:tr>
      <w:tr w:rsidR="00173479" w:rsidRPr="00F16DFB" w14:paraId="6782BB14" w14:textId="77777777" w:rsidTr="00173479">
        <w:tc>
          <w:tcPr>
            <w:tcW w:w="2338" w:type="dxa"/>
            <w:shd w:val="clear" w:color="auto" w:fill="auto"/>
          </w:tcPr>
          <w:p w14:paraId="6D94C370" w14:textId="77777777" w:rsidR="00173479" w:rsidRPr="00F16DFB" w:rsidRDefault="00173479" w:rsidP="00173479">
            <w:pPr>
              <w:pStyle w:val="TableText"/>
            </w:pPr>
            <w:r w:rsidRPr="00F16DFB">
              <w:t>PRCADCDJ</w:t>
            </w:r>
          </w:p>
        </w:tc>
        <w:tc>
          <w:tcPr>
            <w:tcW w:w="2348" w:type="dxa"/>
            <w:shd w:val="clear" w:color="auto" w:fill="auto"/>
          </w:tcPr>
          <w:p w14:paraId="7F1A9C4A" w14:textId="77777777" w:rsidR="00173479" w:rsidRPr="00F16DFB" w:rsidRDefault="00173479" w:rsidP="00173479">
            <w:pPr>
              <w:pStyle w:val="TableText"/>
              <w:jc w:val="center"/>
            </w:pPr>
          </w:p>
        </w:tc>
        <w:tc>
          <w:tcPr>
            <w:tcW w:w="2316" w:type="dxa"/>
            <w:shd w:val="clear" w:color="auto" w:fill="auto"/>
          </w:tcPr>
          <w:p w14:paraId="3AEAC5C8" w14:textId="77777777" w:rsidR="00173479" w:rsidRPr="00F16DFB" w:rsidRDefault="00173479" w:rsidP="00173479">
            <w:pPr>
              <w:pStyle w:val="TableText"/>
              <w:jc w:val="center"/>
            </w:pPr>
          </w:p>
        </w:tc>
        <w:tc>
          <w:tcPr>
            <w:tcW w:w="2348" w:type="dxa"/>
            <w:shd w:val="clear" w:color="auto" w:fill="auto"/>
          </w:tcPr>
          <w:p w14:paraId="5BB27015" w14:textId="7031840C" w:rsidR="00173479" w:rsidRPr="00F16DFB" w:rsidRDefault="00173479" w:rsidP="00173479">
            <w:pPr>
              <w:pStyle w:val="TableText"/>
              <w:jc w:val="center"/>
            </w:pPr>
            <w:r w:rsidRPr="00F16DFB">
              <w:t>X</w:t>
            </w:r>
          </w:p>
        </w:tc>
      </w:tr>
      <w:tr w:rsidR="00173479" w:rsidRPr="00F16DFB" w14:paraId="3BAF0999" w14:textId="77777777" w:rsidTr="00173479">
        <w:tc>
          <w:tcPr>
            <w:tcW w:w="2338" w:type="dxa"/>
            <w:shd w:val="clear" w:color="auto" w:fill="auto"/>
          </w:tcPr>
          <w:p w14:paraId="1D4FEC39" w14:textId="77777777" w:rsidR="00173479" w:rsidRPr="00F16DFB" w:rsidRDefault="00173479" w:rsidP="00173479">
            <w:pPr>
              <w:pStyle w:val="TableText"/>
            </w:pPr>
            <w:r w:rsidRPr="00F16DFB">
              <w:t>PRCADCJ1</w:t>
            </w:r>
          </w:p>
        </w:tc>
        <w:tc>
          <w:tcPr>
            <w:tcW w:w="2348" w:type="dxa"/>
            <w:shd w:val="clear" w:color="auto" w:fill="auto"/>
          </w:tcPr>
          <w:p w14:paraId="1E260726" w14:textId="77777777" w:rsidR="00173479" w:rsidRPr="00F16DFB" w:rsidRDefault="00173479" w:rsidP="00173479">
            <w:pPr>
              <w:pStyle w:val="TableText"/>
              <w:jc w:val="center"/>
            </w:pPr>
          </w:p>
        </w:tc>
        <w:tc>
          <w:tcPr>
            <w:tcW w:w="2316" w:type="dxa"/>
            <w:shd w:val="clear" w:color="auto" w:fill="auto"/>
          </w:tcPr>
          <w:p w14:paraId="33ECF860" w14:textId="77777777" w:rsidR="00173479" w:rsidRPr="00F16DFB" w:rsidRDefault="00173479" w:rsidP="00173479">
            <w:pPr>
              <w:pStyle w:val="TableText"/>
              <w:jc w:val="center"/>
            </w:pPr>
          </w:p>
        </w:tc>
        <w:tc>
          <w:tcPr>
            <w:tcW w:w="2348" w:type="dxa"/>
            <w:shd w:val="clear" w:color="auto" w:fill="auto"/>
          </w:tcPr>
          <w:p w14:paraId="25013DDD" w14:textId="36A3A1B1" w:rsidR="00173479" w:rsidRPr="00F16DFB" w:rsidRDefault="00173479" w:rsidP="00173479">
            <w:pPr>
              <w:pStyle w:val="TableText"/>
              <w:jc w:val="center"/>
            </w:pPr>
            <w:r w:rsidRPr="00F16DFB">
              <w:t>X</w:t>
            </w:r>
          </w:p>
        </w:tc>
      </w:tr>
      <w:tr w:rsidR="00173479" w:rsidRPr="00F16DFB" w14:paraId="11230F03" w14:textId="77777777" w:rsidTr="00173479">
        <w:tc>
          <w:tcPr>
            <w:tcW w:w="2338" w:type="dxa"/>
            <w:shd w:val="clear" w:color="auto" w:fill="auto"/>
          </w:tcPr>
          <w:p w14:paraId="451002E8" w14:textId="77777777" w:rsidR="00173479" w:rsidRPr="00F16DFB" w:rsidRDefault="00173479" w:rsidP="00173479">
            <w:pPr>
              <w:pStyle w:val="TableText"/>
            </w:pPr>
            <w:r w:rsidRPr="00F16DFB">
              <w:t>PRCADEL</w:t>
            </w:r>
          </w:p>
        </w:tc>
        <w:tc>
          <w:tcPr>
            <w:tcW w:w="2348" w:type="dxa"/>
            <w:shd w:val="clear" w:color="auto" w:fill="auto"/>
          </w:tcPr>
          <w:p w14:paraId="124C4D55" w14:textId="77777777" w:rsidR="00173479" w:rsidRPr="00F16DFB" w:rsidRDefault="00173479" w:rsidP="00173479">
            <w:pPr>
              <w:pStyle w:val="TableText"/>
              <w:jc w:val="center"/>
            </w:pPr>
          </w:p>
        </w:tc>
        <w:tc>
          <w:tcPr>
            <w:tcW w:w="2316" w:type="dxa"/>
            <w:shd w:val="clear" w:color="auto" w:fill="auto"/>
          </w:tcPr>
          <w:p w14:paraId="143F818F" w14:textId="77777777" w:rsidR="00173479" w:rsidRPr="00F16DFB" w:rsidRDefault="00173479" w:rsidP="00173479">
            <w:pPr>
              <w:pStyle w:val="TableText"/>
              <w:jc w:val="center"/>
            </w:pPr>
          </w:p>
        </w:tc>
        <w:tc>
          <w:tcPr>
            <w:tcW w:w="2348" w:type="dxa"/>
            <w:shd w:val="clear" w:color="auto" w:fill="auto"/>
          </w:tcPr>
          <w:p w14:paraId="635A0FF5" w14:textId="3E7EDB58" w:rsidR="00173479" w:rsidRPr="00F16DFB" w:rsidRDefault="00173479" w:rsidP="00173479">
            <w:pPr>
              <w:pStyle w:val="TableText"/>
              <w:jc w:val="center"/>
            </w:pPr>
            <w:r w:rsidRPr="00F16DFB">
              <w:t>X</w:t>
            </w:r>
          </w:p>
        </w:tc>
      </w:tr>
      <w:tr w:rsidR="00173479" w:rsidRPr="00F16DFB" w14:paraId="09EE1509" w14:textId="77777777" w:rsidTr="00173479">
        <w:tc>
          <w:tcPr>
            <w:tcW w:w="2338" w:type="dxa"/>
            <w:shd w:val="clear" w:color="auto" w:fill="auto"/>
          </w:tcPr>
          <w:p w14:paraId="090393E0" w14:textId="77777777" w:rsidR="00173479" w:rsidRPr="00F16DFB" w:rsidRDefault="00173479" w:rsidP="00173479">
            <w:pPr>
              <w:pStyle w:val="TableText"/>
            </w:pPr>
            <w:r w:rsidRPr="00F16DFB">
              <w:t>PRCADIN</w:t>
            </w:r>
          </w:p>
        </w:tc>
        <w:tc>
          <w:tcPr>
            <w:tcW w:w="2348" w:type="dxa"/>
            <w:shd w:val="clear" w:color="auto" w:fill="auto"/>
          </w:tcPr>
          <w:p w14:paraId="694CAB2D" w14:textId="77777777" w:rsidR="00173479" w:rsidRPr="00F16DFB" w:rsidRDefault="00173479" w:rsidP="00173479">
            <w:pPr>
              <w:pStyle w:val="TableText"/>
              <w:jc w:val="center"/>
            </w:pPr>
          </w:p>
        </w:tc>
        <w:tc>
          <w:tcPr>
            <w:tcW w:w="2316" w:type="dxa"/>
            <w:shd w:val="clear" w:color="auto" w:fill="auto"/>
          </w:tcPr>
          <w:p w14:paraId="3D4FBD08" w14:textId="77777777" w:rsidR="00173479" w:rsidRPr="00F16DFB" w:rsidRDefault="00173479" w:rsidP="00173479">
            <w:pPr>
              <w:pStyle w:val="TableText"/>
              <w:jc w:val="center"/>
            </w:pPr>
          </w:p>
        </w:tc>
        <w:tc>
          <w:tcPr>
            <w:tcW w:w="2348" w:type="dxa"/>
            <w:shd w:val="clear" w:color="auto" w:fill="auto"/>
          </w:tcPr>
          <w:p w14:paraId="3713B406" w14:textId="23B182DB" w:rsidR="00173479" w:rsidRPr="00F16DFB" w:rsidRDefault="00173479" w:rsidP="00173479">
            <w:pPr>
              <w:pStyle w:val="TableText"/>
              <w:jc w:val="center"/>
            </w:pPr>
            <w:r w:rsidRPr="00F16DFB">
              <w:t>X</w:t>
            </w:r>
          </w:p>
        </w:tc>
      </w:tr>
      <w:tr w:rsidR="00CC63D0" w:rsidRPr="00F16DFB" w14:paraId="21C8B46C" w14:textId="77777777" w:rsidTr="00173479">
        <w:tc>
          <w:tcPr>
            <w:tcW w:w="2338" w:type="dxa"/>
            <w:shd w:val="clear" w:color="auto" w:fill="auto"/>
          </w:tcPr>
          <w:p w14:paraId="0DA9BF5B" w14:textId="77777777" w:rsidR="006C745E" w:rsidRPr="00F16DFB" w:rsidRDefault="006C745E" w:rsidP="00173479">
            <w:pPr>
              <w:pStyle w:val="TableText"/>
            </w:pPr>
            <w:r w:rsidRPr="00F16DFB">
              <w:t>PRCADJ</w:t>
            </w:r>
          </w:p>
        </w:tc>
        <w:tc>
          <w:tcPr>
            <w:tcW w:w="2348" w:type="dxa"/>
            <w:shd w:val="clear" w:color="auto" w:fill="auto"/>
          </w:tcPr>
          <w:p w14:paraId="441ECBAB" w14:textId="77777777" w:rsidR="006C745E" w:rsidRPr="00F16DFB" w:rsidRDefault="006C745E" w:rsidP="00173479">
            <w:pPr>
              <w:pStyle w:val="TableText"/>
              <w:jc w:val="center"/>
            </w:pPr>
          </w:p>
        </w:tc>
        <w:tc>
          <w:tcPr>
            <w:tcW w:w="2316" w:type="dxa"/>
            <w:shd w:val="clear" w:color="auto" w:fill="auto"/>
          </w:tcPr>
          <w:p w14:paraId="6C782F24" w14:textId="6BF5D4C3" w:rsidR="006C745E" w:rsidRPr="00F16DFB" w:rsidRDefault="00173479" w:rsidP="00173479">
            <w:pPr>
              <w:pStyle w:val="TableText"/>
              <w:jc w:val="center"/>
            </w:pPr>
            <w:r w:rsidRPr="00F16DFB">
              <w:t>X</w:t>
            </w:r>
          </w:p>
        </w:tc>
        <w:tc>
          <w:tcPr>
            <w:tcW w:w="2348" w:type="dxa"/>
            <w:shd w:val="clear" w:color="auto" w:fill="auto"/>
          </w:tcPr>
          <w:p w14:paraId="59B577FB" w14:textId="77777777" w:rsidR="006C745E" w:rsidRPr="00F16DFB" w:rsidRDefault="006C745E" w:rsidP="00173479">
            <w:pPr>
              <w:pStyle w:val="TableText"/>
              <w:jc w:val="center"/>
            </w:pPr>
          </w:p>
        </w:tc>
      </w:tr>
      <w:tr w:rsidR="00173479" w:rsidRPr="00F16DFB" w14:paraId="19C18991" w14:textId="77777777" w:rsidTr="00173479">
        <w:tc>
          <w:tcPr>
            <w:tcW w:w="2338" w:type="dxa"/>
            <w:shd w:val="clear" w:color="auto" w:fill="auto"/>
          </w:tcPr>
          <w:p w14:paraId="2BBE5DB7" w14:textId="77777777" w:rsidR="00173479" w:rsidRPr="00F16DFB" w:rsidRDefault="00173479" w:rsidP="00173479">
            <w:pPr>
              <w:pStyle w:val="TableText"/>
            </w:pPr>
            <w:r w:rsidRPr="00F16DFB">
              <w:t>PRCADR</w:t>
            </w:r>
          </w:p>
        </w:tc>
        <w:tc>
          <w:tcPr>
            <w:tcW w:w="2348" w:type="dxa"/>
            <w:shd w:val="clear" w:color="auto" w:fill="auto"/>
          </w:tcPr>
          <w:p w14:paraId="411DFE16" w14:textId="77777777" w:rsidR="00173479" w:rsidRPr="00F16DFB" w:rsidRDefault="00173479" w:rsidP="00173479">
            <w:pPr>
              <w:pStyle w:val="TableText"/>
              <w:jc w:val="center"/>
            </w:pPr>
          </w:p>
        </w:tc>
        <w:tc>
          <w:tcPr>
            <w:tcW w:w="2316" w:type="dxa"/>
            <w:shd w:val="clear" w:color="auto" w:fill="auto"/>
          </w:tcPr>
          <w:p w14:paraId="36A96C35" w14:textId="77777777" w:rsidR="00173479" w:rsidRPr="00F16DFB" w:rsidRDefault="00173479" w:rsidP="00173479">
            <w:pPr>
              <w:pStyle w:val="TableText"/>
              <w:jc w:val="center"/>
            </w:pPr>
          </w:p>
        </w:tc>
        <w:tc>
          <w:tcPr>
            <w:tcW w:w="2348" w:type="dxa"/>
            <w:shd w:val="clear" w:color="auto" w:fill="auto"/>
          </w:tcPr>
          <w:p w14:paraId="1CA8FB68" w14:textId="0162D0DB" w:rsidR="00173479" w:rsidRPr="00F16DFB" w:rsidRDefault="00173479" w:rsidP="00173479">
            <w:pPr>
              <w:pStyle w:val="TableText"/>
              <w:jc w:val="center"/>
            </w:pPr>
            <w:r w:rsidRPr="00F16DFB">
              <w:t>X</w:t>
            </w:r>
          </w:p>
        </w:tc>
      </w:tr>
      <w:tr w:rsidR="00173479" w:rsidRPr="00F16DFB" w14:paraId="1CEB217F" w14:textId="77777777" w:rsidTr="00173479">
        <w:tc>
          <w:tcPr>
            <w:tcW w:w="2338" w:type="dxa"/>
            <w:shd w:val="clear" w:color="auto" w:fill="auto"/>
          </w:tcPr>
          <w:p w14:paraId="30C74FC6" w14:textId="77777777" w:rsidR="00173479" w:rsidRPr="00F16DFB" w:rsidRDefault="00173479" w:rsidP="00173479">
            <w:pPr>
              <w:pStyle w:val="TableText"/>
            </w:pPr>
            <w:r w:rsidRPr="00F16DFB">
              <w:t>PRCADR1</w:t>
            </w:r>
          </w:p>
        </w:tc>
        <w:tc>
          <w:tcPr>
            <w:tcW w:w="2348" w:type="dxa"/>
            <w:shd w:val="clear" w:color="auto" w:fill="auto"/>
          </w:tcPr>
          <w:p w14:paraId="694C3F6F" w14:textId="77777777" w:rsidR="00173479" w:rsidRPr="00F16DFB" w:rsidRDefault="00173479" w:rsidP="00173479">
            <w:pPr>
              <w:pStyle w:val="TableText"/>
              <w:jc w:val="center"/>
            </w:pPr>
          </w:p>
        </w:tc>
        <w:tc>
          <w:tcPr>
            <w:tcW w:w="2316" w:type="dxa"/>
            <w:shd w:val="clear" w:color="auto" w:fill="auto"/>
          </w:tcPr>
          <w:p w14:paraId="2D2A83BB" w14:textId="77777777" w:rsidR="00173479" w:rsidRPr="00F16DFB" w:rsidRDefault="00173479" w:rsidP="00173479">
            <w:pPr>
              <w:pStyle w:val="TableText"/>
              <w:jc w:val="center"/>
            </w:pPr>
          </w:p>
        </w:tc>
        <w:tc>
          <w:tcPr>
            <w:tcW w:w="2348" w:type="dxa"/>
            <w:shd w:val="clear" w:color="auto" w:fill="auto"/>
          </w:tcPr>
          <w:p w14:paraId="530C60D1" w14:textId="46F30141" w:rsidR="00173479" w:rsidRPr="00F16DFB" w:rsidRDefault="00173479" w:rsidP="00173479">
            <w:pPr>
              <w:pStyle w:val="TableText"/>
              <w:jc w:val="center"/>
            </w:pPr>
            <w:r w:rsidRPr="00F16DFB">
              <w:t>X</w:t>
            </w:r>
          </w:p>
        </w:tc>
      </w:tr>
      <w:tr w:rsidR="00173479" w:rsidRPr="00F16DFB" w14:paraId="06A99454" w14:textId="77777777" w:rsidTr="00173479">
        <w:tc>
          <w:tcPr>
            <w:tcW w:w="2338" w:type="dxa"/>
            <w:shd w:val="clear" w:color="auto" w:fill="auto"/>
          </w:tcPr>
          <w:p w14:paraId="0370CA60" w14:textId="77777777" w:rsidR="00173479" w:rsidRPr="00F16DFB" w:rsidRDefault="00173479" w:rsidP="00173479">
            <w:pPr>
              <w:pStyle w:val="TableText"/>
            </w:pPr>
            <w:r w:rsidRPr="00F16DFB">
              <w:t>PRCADR2</w:t>
            </w:r>
          </w:p>
        </w:tc>
        <w:tc>
          <w:tcPr>
            <w:tcW w:w="2348" w:type="dxa"/>
            <w:shd w:val="clear" w:color="auto" w:fill="auto"/>
          </w:tcPr>
          <w:p w14:paraId="1910720F" w14:textId="77777777" w:rsidR="00173479" w:rsidRPr="00F16DFB" w:rsidRDefault="00173479" w:rsidP="00173479">
            <w:pPr>
              <w:pStyle w:val="TableText"/>
              <w:jc w:val="center"/>
            </w:pPr>
          </w:p>
        </w:tc>
        <w:tc>
          <w:tcPr>
            <w:tcW w:w="2316" w:type="dxa"/>
            <w:shd w:val="clear" w:color="auto" w:fill="auto"/>
          </w:tcPr>
          <w:p w14:paraId="26F4713B" w14:textId="77777777" w:rsidR="00173479" w:rsidRPr="00F16DFB" w:rsidRDefault="00173479" w:rsidP="00173479">
            <w:pPr>
              <w:pStyle w:val="TableText"/>
              <w:jc w:val="center"/>
            </w:pPr>
          </w:p>
        </w:tc>
        <w:tc>
          <w:tcPr>
            <w:tcW w:w="2348" w:type="dxa"/>
            <w:shd w:val="clear" w:color="auto" w:fill="auto"/>
          </w:tcPr>
          <w:p w14:paraId="0AA8BEBA" w14:textId="7383EE15" w:rsidR="00173479" w:rsidRPr="00F16DFB" w:rsidRDefault="00173479" w:rsidP="00173479">
            <w:pPr>
              <w:pStyle w:val="TableText"/>
              <w:jc w:val="center"/>
            </w:pPr>
            <w:r w:rsidRPr="00F16DFB">
              <w:t>X</w:t>
            </w:r>
          </w:p>
        </w:tc>
      </w:tr>
      <w:tr w:rsidR="00173479" w:rsidRPr="00F16DFB" w14:paraId="55C0FE02" w14:textId="77777777" w:rsidTr="00173479">
        <w:tc>
          <w:tcPr>
            <w:tcW w:w="2338" w:type="dxa"/>
            <w:shd w:val="clear" w:color="auto" w:fill="auto"/>
          </w:tcPr>
          <w:p w14:paraId="32AC1B2E" w14:textId="77777777" w:rsidR="00173479" w:rsidRPr="00F16DFB" w:rsidRDefault="00173479" w:rsidP="00173479">
            <w:pPr>
              <w:pStyle w:val="TableText"/>
            </w:pPr>
            <w:r w:rsidRPr="00F16DFB">
              <w:t>PRCADR3</w:t>
            </w:r>
          </w:p>
        </w:tc>
        <w:tc>
          <w:tcPr>
            <w:tcW w:w="2348" w:type="dxa"/>
            <w:shd w:val="clear" w:color="auto" w:fill="auto"/>
          </w:tcPr>
          <w:p w14:paraId="0F9B8430" w14:textId="77777777" w:rsidR="00173479" w:rsidRPr="00F16DFB" w:rsidRDefault="00173479" w:rsidP="00173479">
            <w:pPr>
              <w:pStyle w:val="TableText"/>
              <w:jc w:val="center"/>
            </w:pPr>
          </w:p>
        </w:tc>
        <w:tc>
          <w:tcPr>
            <w:tcW w:w="2316" w:type="dxa"/>
            <w:shd w:val="clear" w:color="auto" w:fill="auto"/>
          </w:tcPr>
          <w:p w14:paraId="5C2ADC0F" w14:textId="77777777" w:rsidR="00173479" w:rsidRPr="00F16DFB" w:rsidRDefault="00173479" w:rsidP="00173479">
            <w:pPr>
              <w:pStyle w:val="TableText"/>
              <w:jc w:val="center"/>
            </w:pPr>
          </w:p>
        </w:tc>
        <w:tc>
          <w:tcPr>
            <w:tcW w:w="2348" w:type="dxa"/>
            <w:shd w:val="clear" w:color="auto" w:fill="auto"/>
          </w:tcPr>
          <w:p w14:paraId="7349153F" w14:textId="27518E45" w:rsidR="00173479" w:rsidRPr="00F16DFB" w:rsidRDefault="00173479" w:rsidP="00173479">
            <w:pPr>
              <w:pStyle w:val="TableText"/>
              <w:jc w:val="center"/>
            </w:pPr>
            <w:r w:rsidRPr="00F16DFB">
              <w:t>X</w:t>
            </w:r>
          </w:p>
        </w:tc>
      </w:tr>
      <w:tr w:rsidR="00173479" w:rsidRPr="00F16DFB" w14:paraId="689764BD" w14:textId="77777777" w:rsidTr="00173479">
        <w:tc>
          <w:tcPr>
            <w:tcW w:w="2338" w:type="dxa"/>
            <w:shd w:val="clear" w:color="auto" w:fill="auto"/>
          </w:tcPr>
          <w:p w14:paraId="67DD70C2" w14:textId="77777777" w:rsidR="00173479" w:rsidRPr="00F16DFB" w:rsidRDefault="00173479" w:rsidP="00173479">
            <w:pPr>
              <w:pStyle w:val="TableText"/>
            </w:pPr>
            <w:r w:rsidRPr="00F16DFB">
              <w:t>PRCAEA</w:t>
            </w:r>
          </w:p>
        </w:tc>
        <w:tc>
          <w:tcPr>
            <w:tcW w:w="2348" w:type="dxa"/>
            <w:shd w:val="clear" w:color="auto" w:fill="auto"/>
          </w:tcPr>
          <w:p w14:paraId="353BC11B" w14:textId="77777777" w:rsidR="00173479" w:rsidRPr="00F16DFB" w:rsidRDefault="00173479" w:rsidP="00173479">
            <w:pPr>
              <w:pStyle w:val="TableText"/>
              <w:jc w:val="center"/>
            </w:pPr>
          </w:p>
        </w:tc>
        <w:tc>
          <w:tcPr>
            <w:tcW w:w="2316" w:type="dxa"/>
            <w:shd w:val="clear" w:color="auto" w:fill="auto"/>
          </w:tcPr>
          <w:p w14:paraId="506C0199" w14:textId="77777777" w:rsidR="00173479" w:rsidRPr="00F16DFB" w:rsidRDefault="00173479" w:rsidP="00173479">
            <w:pPr>
              <w:pStyle w:val="TableText"/>
              <w:jc w:val="center"/>
            </w:pPr>
          </w:p>
        </w:tc>
        <w:tc>
          <w:tcPr>
            <w:tcW w:w="2348" w:type="dxa"/>
            <w:shd w:val="clear" w:color="auto" w:fill="auto"/>
          </w:tcPr>
          <w:p w14:paraId="5A862DC9" w14:textId="7ECBC39B" w:rsidR="00173479" w:rsidRPr="00F16DFB" w:rsidRDefault="00173479" w:rsidP="00173479">
            <w:pPr>
              <w:pStyle w:val="TableText"/>
              <w:jc w:val="center"/>
            </w:pPr>
            <w:r w:rsidRPr="00F16DFB">
              <w:t>X</w:t>
            </w:r>
          </w:p>
        </w:tc>
      </w:tr>
      <w:tr w:rsidR="00173479" w:rsidRPr="00F16DFB" w14:paraId="15C22A1A" w14:textId="77777777" w:rsidTr="00173479">
        <w:tc>
          <w:tcPr>
            <w:tcW w:w="2338" w:type="dxa"/>
            <w:shd w:val="clear" w:color="auto" w:fill="auto"/>
          </w:tcPr>
          <w:p w14:paraId="13009602" w14:textId="77777777" w:rsidR="00173479" w:rsidRPr="00F16DFB" w:rsidRDefault="00173479" w:rsidP="00173479">
            <w:pPr>
              <w:pStyle w:val="TableText"/>
            </w:pPr>
            <w:r w:rsidRPr="00F16DFB">
              <w:t>PRCAEA1</w:t>
            </w:r>
          </w:p>
        </w:tc>
        <w:tc>
          <w:tcPr>
            <w:tcW w:w="2348" w:type="dxa"/>
            <w:shd w:val="clear" w:color="auto" w:fill="auto"/>
          </w:tcPr>
          <w:p w14:paraId="18877B0F" w14:textId="77777777" w:rsidR="00173479" w:rsidRPr="00F16DFB" w:rsidRDefault="00173479" w:rsidP="00173479">
            <w:pPr>
              <w:pStyle w:val="TableText"/>
              <w:jc w:val="center"/>
            </w:pPr>
          </w:p>
        </w:tc>
        <w:tc>
          <w:tcPr>
            <w:tcW w:w="2316" w:type="dxa"/>
            <w:shd w:val="clear" w:color="auto" w:fill="auto"/>
          </w:tcPr>
          <w:p w14:paraId="2088A7FF" w14:textId="77777777" w:rsidR="00173479" w:rsidRPr="00F16DFB" w:rsidRDefault="00173479" w:rsidP="00173479">
            <w:pPr>
              <w:pStyle w:val="TableText"/>
              <w:jc w:val="center"/>
            </w:pPr>
          </w:p>
        </w:tc>
        <w:tc>
          <w:tcPr>
            <w:tcW w:w="2348" w:type="dxa"/>
            <w:shd w:val="clear" w:color="auto" w:fill="auto"/>
          </w:tcPr>
          <w:p w14:paraId="35A1A84C" w14:textId="6A1C09A4" w:rsidR="00173479" w:rsidRPr="00F16DFB" w:rsidRDefault="00173479" w:rsidP="00173479">
            <w:pPr>
              <w:pStyle w:val="TableText"/>
              <w:jc w:val="center"/>
            </w:pPr>
            <w:r w:rsidRPr="00F16DFB">
              <w:t>X</w:t>
            </w:r>
          </w:p>
        </w:tc>
      </w:tr>
      <w:tr w:rsidR="00173479" w:rsidRPr="00F16DFB" w14:paraId="5A934FC4" w14:textId="77777777" w:rsidTr="00173479">
        <w:tc>
          <w:tcPr>
            <w:tcW w:w="2338" w:type="dxa"/>
            <w:shd w:val="clear" w:color="auto" w:fill="auto"/>
          </w:tcPr>
          <w:p w14:paraId="54D5EDA7" w14:textId="77777777" w:rsidR="00173479" w:rsidRPr="00F16DFB" w:rsidRDefault="00173479" w:rsidP="00173479">
            <w:pPr>
              <w:pStyle w:val="TableText"/>
            </w:pPr>
            <w:r w:rsidRPr="00F16DFB">
              <w:t>PRCAEIN</w:t>
            </w:r>
          </w:p>
        </w:tc>
        <w:tc>
          <w:tcPr>
            <w:tcW w:w="2348" w:type="dxa"/>
            <w:shd w:val="clear" w:color="auto" w:fill="auto"/>
          </w:tcPr>
          <w:p w14:paraId="2E0B0113" w14:textId="77777777" w:rsidR="00173479" w:rsidRPr="00F16DFB" w:rsidRDefault="00173479" w:rsidP="00173479">
            <w:pPr>
              <w:pStyle w:val="TableText"/>
              <w:jc w:val="center"/>
            </w:pPr>
          </w:p>
        </w:tc>
        <w:tc>
          <w:tcPr>
            <w:tcW w:w="2316" w:type="dxa"/>
            <w:shd w:val="clear" w:color="auto" w:fill="auto"/>
          </w:tcPr>
          <w:p w14:paraId="773514D5" w14:textId="77777777" w:rsidR="00173479" w:rsidRPr="00F16DFB" w:rsidRDefault="00173479" w:rsidP="00173479">
            <w:pPr>
              <w:pStyle w:val="TableText"/>
              <w:jc w:val="center"/>
            </w:pPr>
          </w:p>
        </w:tc>
        <w:tc>
          <w:tcPr>
            <w:tcW w:w="2348" w:type="dxa"/>
            <w:shd w:val="clear" w:color="auto" w:fill="auto"/>
          </w:tcPr>
          <w:p w14:paraId="4A6D34E7" w14:textId="50AACDFD" w:rsidR="00173479" w:rsidRPr="00F16DFB" w:rsidRDefault="00173479" w:rsidP="00173479">
            <w:pPr>
              <w:pStyle w:val="TableText"/>
              <w:jc w:val="center"/>
            </w:pPr>
            <w:r w:rsidRPr="00F16DFB">
              <w:t>X</w:t>
            </w:r>
          </w:p>
        </w:tc>
      </w:tr>
      <w:tr w:rsidR="00173479" w:rsidRPr="00F16DFB" w14:paraId="4F1C8E93" w14:textId="77777777" w:rsidTr="00173479">
        <w:tc>
          <w:tcPr>
            <w:tcW w:w="2338" w:type="dxa"/>
            <w:shd w:val="clear" w:color="auto" w:fill="auto"/>
          </w:tcPr>
          <w:p w14:paraId="606807D7" w14:textId="77777777" w:rsidR="00173479" w:rsidRPr="00F16DFB" w:rsidRDefault="00173479" w:rsidP="00173479">
            <w:pPr>
              <w:pStyle w:val="TableText"/>
            </w:pPr>
            <w:r w:rsidRPr="00F16DFB">
              <w:t>PRCAEOL</w:t>
            </w:r>
          </w:p>
        </w:tc>
        <w:tc>
          <w:tcPr>
            <w:tcW w:w="2348" w:type="dxa"/>
            <w:shd w:val="clear" w:color="auto" w:fill="auto"/>
          </w:tcPr>
          <w:p w14:paraId="1201A3B1" w14:textId="77777777" w:rsidR="00173479" w:rsidRPr="00F16DFB" w:rsidRDefault="00173479" w:rsidP="00173479">
            <w:pPr>
              <w:pStyle w:val="TableText"/>
              <w:jc w:val="center"/>
            </w:pPr>
          </w:p>
        </w:tc>
        <w:tc>
          <w:tcPr>
            <w:tcW w:w="2316" w:type="dxa"/>
            <w:shd w:val="clear" w:color="auto" w:fill="auto"/>
          </w:tcPr>
          <w:p w14:paraId="63F175F2" w14:textId="77777777" w:rsidR="00173479" w:rsidRPr="00F16DFB" w:rsidRDefault="00173479" w:rsidP="00173479">
            <w:pPr>
              <w:pStyle w:val="TableText"/>
              <w:jc w:val="center"/>
            </w:pPr>
          </w:p>
        </w:tc>
        <w:tc>
          <w:tcPr>
            <w:tcW w:w="2348" w:type="dxa"/>
            <w:shd w:val="clear" w:color="auto" w:fill="auto"/>
          </w:tcPr>
          <w:p w14:paraId="4146AB0B" w14:textId="43AD54F3" w:rsidR="00173479" w:rsidRPr="00F16DFB" w:rsidRDefault="00173479" w:rsidP="00173479">
            <w:pPr>
              <w:pStyle w:val="TableText"/>
              <w:jc w:val="center"/>
            </w:pPr>
            <w:r w:rsidRPr="00F16DFB">
              <w:t>X</w:t>
            </w:r>
          </w:p>
        </w:tc>
      </w:tr>
      <w:tr w:rsidR="00173479" w:rsidRPr="00F16DFB" w14:paraId="0C45726D" w14:textId="77777777" w:rsidTr="00173479">
        <w:tc>
          <w:tcPr>
            <w:tcW w:w="2338" w:type="dxa"/>
            <w:shd w:val="clear" w:color="auto" w:fill="auto"/>
          </w:tcPr>
          <w:p w14:paraId="1596857B" w14:textId="77777777" w:rsidR="00173479" w:rsidRPr="00F16DFB" w:rsidRDefault="00173479" w:rsidP="00173479">
            <w:pPr>
              <w:pStyle w:val="TableText"/>
            </w:pPr>
            <w:r w:rsidRPr="00F16DFB">
              <w:t>PRCAEXM</w:t>
            </w:r>
          </w:p>
        </w:tc>
        <w:tc>
          <w:tcPr>
            <w:tcW w:w="2348" w:type="dxa"/>
            <w:shd w:val="clear" w:color="auto" w:fill="auto"/>
          </w:tcPr>
          <w:p w14:paraId="4A8B7E9F" w14:textId="77777777" w:rsidR="00173479" w:rsidRPr="00F16DFB" w:rsidRDefault="00173479" w:rsidP="00173479">
            <w:pPr>
              <w:pStyle w:val="TableText"/>
              <w:jc w:val="center"/>
            </w:pPr>
          </w:p>
        </w:tc>
        <w:tc>
          <w:tcPr>
            <w:tcW w:w="2316" w:type="dxa"/>
            <w:shd w:val="clear" w:color="auto" w:fill="auto"/>
          </w:tcPr>
          <w:p w14:paraId="648589C7" w14:textId="77777777" w:rsidR="00173479" w:rsidRPr="00F16DFB" w:rsidRDefault="00173479" w:rsidP="00173479">
            <w:pPr>
              <w:pStyle w:val="TableText"/>
              <w:jc w:val="center"/>
            </w:pPr>
          </w:p>
        </w:tc>
        <w:tc>
          <w:tcPr>
            <w:tcW w:w="2348" w:type="dxa"/>
            <w:shd w:val="clear" w:color="auto" w:fill="auto"/>
          </w:tcPr>
          <w:p w14:paraId="72038655" w14:textId="6BA0D9A6" w:rsidR="00173479" w:rsidRPr="00F16DFB" w:rsidRDefault="00173479" w:rsidP="00173479">
            <w:pPr>
              <w:pStyle w:val="TableText"/>
              <w:jc w:val="center"/>
            </w:pPr>
            <w:r w:rsidRPr="00F16DFB">
              <w:t>X</w:t>
            </w:r>
          </w:p>
        </w:tc>
      </w:tr>
      <w:tr w:rsidR="00173479" w:rsidRPr="00F16DFB" w14:paraId="0F4FF7A6" w14:textId="77777777" w:rsidTr="00173479">
        <w:tc>
          <w:tcPr>
            <w:tcW w:w="2338" w:type="dxa"/>
            <w:shd w:val="clear" w:color="auto" w:fill="auto"/>
          </w:tcPr>
          <w:p w14:paraId="5F4389B3" w14:textId="77777777" w:rsidR="00173479" w:rsidRPr="00F16DFB" w:rsidRDefault="00173479" w:rsidP="00173479">
            <w:pPr>
              <w:pStyle w:val="TableText"/>
            </w:pPr>
            <w:r w:rsidRPr="00F16DFB">
              <w:t>PRCAFBD</w:t>
            </w:r>
          </w:p>
        </w:tc>
        <w:tc>
          <w:tcPr>
            <w:tcW w:w="2348" w:type="dxa"/>
            <w:shd w:val="clear" w:color="auto" w:fill="auto"/>
          </w:tcPr>
          <w:p w14:paraId="3D068A85" w14:textId="77777777" w:rsidR="00173479" w:rsidRPr="00F16DFB" w:rsidRDefault="00173479" w:rsidP="00173479">
            <w:pPr>
              <w:pStyle w:val="TableText"/>
              <w:jc w:val="center"/>
            </w:pPr>
          </w:p>
        </w:tc>
        <w:tc>
          <w:tcPr>
            <w:tcW w:w="2316" w:type="dxa"/>
            <w:shd w:val="clear" w:color="auto" w:fill="auto"/>
          </w:tcPr>
          <w:p w14:paraId="3EFCD8C6" w14:textId="77777777" w:rsidR="00173479" w:rsidRPr="00F16DFB" w:rsidRDefault="00173479" w:rsidP="00173479">
            <w:pPr>
              <w:pStyle w:val="TableText"/>
              <w:jc w:val="center"/>
            </w:pPr>
          </w:p>
        </w:tc>
        <w:tc>
          <w:tcPr>
            <w:tcW w:w="2348" w:type="dxa"/>
            <w:shd w:val="clear" w:color="auto" w:fill="auto"/>
          </w:tcPr>
          <w:p w14:paraId="0514F036" w14:textId="14CA9A50" w:rsidR="00173479" w:rsidRPr="00F16DFB" w:rsidRDefault="00173479" w:rsidP="00173479">
            <w:pPr>
              <w:pStyle w:val="TableText"/>
              <w:jc w:val="center"/>
            </w:pPr>
            <w:r w:rsidRPr="00F16DFB">
              <w:t>X</w:t>
            </w:r>
          </w:p>
        </w:tc>
      </w:tr>
      <w:tr w:rsidR="00173479" w:rsidRPr="00F16DFB" w14:paraId="06BD0488" w14:textId="77777777" w:rsidTr="00173479">
        <w:tc>
          <w:tcPr>
            <w:tcW w:w="2338" w:type="dxa"/>
            <w:shd w:val="clear" w:color="auto" w:fill="auto"/>
          </w:tcPr>
          <w:p w14:paraId="09DC5F58" w14:textId="77777777" w:rsidR="00173479" w:rsidRPr="00F16DFB" w:rsidRDefault="00173479" w:rsidP="00173479">
            <w:pPr>
              <w:pStyle w:val="TableText"/>
            </w:pPr>
            <w:r w:rsidRPr="00F16DFB">
              <w:t>PRCAFBD1</w:t>
            </w:r>
          </w:p>
        </w:tc>
        <w:tc>
          <w:tcPr>
            <w:tcW w:w="2348" w:type="dxa"/>
            <w:shd w:val="clear" w:color="auto" w:fill="auto"/>
          </w:tcPr>
          <w:p w14:paraId="664263BF" w14:textId="77777777" w:rsidR="00173479" w:rsidRPr="00F16DFB" w:rsidRDefault="00173479" w:rsidP="00173479">
            <w:pPr>
              <w:pStyle w:val="TableText"/>
              <w:jc w:val="center"/>
            </w:pPr>
          </w:p>
        </w:tc>
        <w:tc>
          <w:tcPr>
            <w:tcW w:w="2316" w:type="dxa"/>
            <w:shd w:val="clear" w:color="auto" w:fill="auto"/>
          </w:tcPr>
          <w:p w14:paraId="1BF979BF" w14:textId="77777777" w:rsidR="00173479" w:rsidRPr="00F16DFB" w:rsidRDefault="00173479" w:rsidP="00173479">
            <w:pPr>
              <w:pStyle w:val="TableText"/>
              <w:jc w:val="center"/>
            </w:pPr>
          </w:p>
        </w:tc>
        <w:tc>
          <w:tcPr>
            <w:tcW w:w="2348" w:type="dxa"/>
            <w:shd w:val="clear" w:color="auto" w:fill="auto"/>
          </w:tcPr>
          <w:p w14:paraId="4CC04251" w14:textId="3B8E9CD8" w:rsidR="00173479" w:rsidRPr="00F16DFB" w:rsidRDefault="00173479" w:rsidP="00173479">
            <w:pPr>
              <w:pStyle w:val="TableText"/>
              <w:jc w:val="center"/>
            </w:pPr>
            <w:r w:rsidRPr="00F16DFB">
              <w:t>X</w:t>
            </w:r>
          </w:p>
        </w:tc>
      </w:tr>
      <w:tr w:rsidR="00173479" w:rsidRPr="00F16DFB" w14:paraId="42CF1166" w14:textId="77777777" w:rsidTr="00173479">
        <w:tc>
          <w:tcPr>
            <w:tcW w:w="2338" w:type="dxa"/>
            <w:shd w:val="clear" w:color="auto" w:fill="auto"/>
          </w:tcPr>
          <w:p w14:paraId="1C63867D" w14:textId="77777777" w:rsidR="00173479" w:rsidRPr="00F16DFB" w:rsidRDefault="00173479" w:rsidP="00173479">
            <w:pPr>
              <w:pStyle w:val="TableText"/>
            </w:pPr>
            <w:r w:rsidRPr="00F16DFB">
              <w:t>PRCAFBDM</w:t>
            </w:r>
          </w:p>
        </w:tc>
        <w:tc>
          <w:tcPr>
            <w:tcW w:w="2348" w:type="dxa"/>
            <w:shd w:val="clear" w:color="auto" w:fill="auto"/>
          </w:tcPr>
          <w:p w14:paraId="312B1BEA" w14:textId="77777777" w:rsidR="00173479" w:rsidRPr="00F16DFB" w:rsidRDefault="00173479" w:rsidP="00173479">
            <w:pPr>
              <w:pStyle w:val="TableText"/>
              <w:jc w:val="center"/>
            </w:pPr>
          </w:p>
        </w:tc>
        <w:tc>
          <w:tcPr>
            <w:tcW w:w="2316" w:type="dxa"/>
            <w:shd w:val="clear" w:color="auto" w:fill="auto"/>
          </w:tcPr>
          <w:p w14:paraId="5DDAA3D1" w14:textId="77777777" w:rsidR="00173479" w:rsidRPr="00F16DFB" w:rsidRDefault="00173479" w:rsidP="00173479">
            <w:pPr>
              <w:pStyle w:val="TableText"/>
              <w:jc w:val="center"/>
            </w:pPr>
          </w:p>
        </w:tc>
        <w:tc>
          <w:tcPr>
            <w:tcW w:w="2348" w:type="dxa"/>
            <w:shd w:val="clear" w:color="auto" w:fill="auto"/>
          </w:tcPr>
          <w:p w14:paraId="27CB7187" w14:textId="6923E3A2" w:rsidR="00173479" w:rsidRPr="00F16DFB" w:rsidRDefault="00173479" w:rsidP="00173479">
            <w:pPr>
              <w:pStyle w:val="TableText"/>
              <w:jc w:val="center"/>
            </w:pPr>
            <w:r w:rsidRPr="00F16DFB">
              <w:t>X</w:t>
            </w:r>
          </w:p>
        </w:tc>
      </w:tr>
      <w:tr w:rsidR="00173479" w:rsidRPr="00F16DFB" w14:paraId="05BACBD1" w14:textId="77777777" w:rsidTr="00173479">
        <w:tc>
          <w:tcPr>
            <w:tcW w:w="2338" w:type="dxa"/>
            <w:shd w:val="clear" w:color="auto" w:fill="auto"/>
          </w:tcPr>
          <w:p w14:paraId="1CDB493A" w14:textId="77777777" w:rsidR="00173479" w:rsidRPr="00F16DFB" w:rsidRDefault="00173479" w:rsidP="00173479">
            <w:pPr>
              <w:pStyle w:val="TableText"/>
            </w:pPr>
            <w:r w:rsidRPr="00F16DFB">
              <w:t>PRCAFBDU</w:t>
            </w:r>
          </w:p>
        </w:tc>
        <w:tc>
          <w:tcPr>
            <w:tcW w:w="2348" w:type="dxa"/>
            <w:shd w:val="clear" w:color="auto" w:fill="auto"/>
          </w:tcPr>
          <w:p w14:paraId="23950160" w14:textId="77777777" w:rsidR="00173479" w:rsidRPr="00F16DFB" w:rsidRDefault="00173479" w:rsidP="00173479">
            <w:pPr>
              <w:pStyle w:val="TableText"/>
              <w:jc w:val="center"/>
            </w:pPr>
          </w:p>
        </w:tc>
        <w:tc>
          <w:tcPr>
            <w:tcW w:w="2316" w:type="dxa"/>
            <w:shd w:val="clear" w:color="auto" w:fill="auto"/>
          </w:tcPr>
          <w:p w14:paraId="26628868" w14:textId="77777777" w:rsidR="00173479" w:rsidRPr="00F16DFB" w:rsidRDefault="00173479" w:rsidP="00173479">
            <w:pPr>
              <w:pStyle w:val="TableText"/>
              <w:jc w:val="center"/>
            </w:pPr>
          </w:p>
        </w:tc>
        <w:tc>
          <w:tcPr>
            <w:tcW w:w="2348" w:type="dxa"/>
            <w:shd w:val="clear" w:color="auto" w:fill="auto"/>
          </w:tcPr>
          <w:p w14:paraId="2D17D107" w14:textId="20E09D8A" w:rsidR="00173479" w:rsidRPr="00F16DFB" w:rsidRDefault="00173479" w:rsidP="00173479">
            <w:pPr>
              <w:pStyle w:val="TableText"/>
              <w:jc w:val="center"/>
            </w:pPr>
            <w:r w:rsidRPr="00F16DFB">
              <w:t>X</w:t>
            </w:r>
          </w:p>
        </w:tc>
      </w:tr>
      <w:tr w:rsidR="00173479" w:rsidRPr="00F16DFB" w14:paraId="5CD13954" w14:textId="77777777" w:rsidTr="00173479">
        <w:tc>
          <w:tcPr>
            <w:tcW w:w="2338" w:type="dxa"/>
            <w:shd w:val="clear" w:color="auto" w:fill="auto"/>
          </w:tcPr>
          <w:p w14:paraId="6A29D555" w14:textId="77777777" w:rsidR="00173479" w:rsidRPr="00F16DFB" w:rsidRDefault="00173479" w:rsidP="00173479">
            <w:pPr>
              <w:pStyle w:val="TableText"/>
            </w:pPr>
            <w:r w:rsidRPr="00F16DFB">
              <w:t>PRCAFDCT</w:t>
            </w:r>
          </w:p>
        </w:tc>
        <w:tc>
          <w:tcPr>
            <w:tcW w:w="2348" w:type="dxa"/>
            <w:shd w:val="clear" w:color="auto" w:fill="auto"/>
          </w:tcPr>
          <w:p w14:paraId="61EA17DC" w14:textId="77777777" w:rsidR="00173479" w:rsidRPr="00F16DFB" w:rsidRDefault="00173479" w:rsidP="00173479">
            <w:pPr>
              <w:pStyle w:val="TableText"/>
              <w:jc w:val="center"/>
            </w:pPr>
          </w:p>
        </w:tc>
        <w:tc>
          <w:tcPr>
            <w:tcW w:w="2316" w:type="dxa"/>
            <w:shd w:val="clear" w:color="auto" w:fill="auto"/>
          </w:tcPr>
          <w:p w14:paraId="6CA24808" w14:textId="77777777" w:rsidR="00173479" w:rsidRPr="00F16DFB" w:rsidRDefault="00173479" w:rsidP="00173479">
            <w:pPr>
              <w:pStyle w:val="TableText"/>
              <w:jc w:val="center"/>
            </w:pPr>
          </w:p>
        </w:tc>
        <w:tc>
          <w:tcPr>
            <w:tcW w:w="2348" w:type="dxa"/>
            <w:shd w:val="clear" w:color="auto" w:fill="auto"/>
          </w:tcPr>
          <w:p w14:paraId="28B25770" w14:textId="640868E2" w:rsidR="00173479" w:rsidRPr="00F16DFB" w:rsidRDefault="00173479" w:rsidP="00173479">
            <w:pPr>
              <w:pStyle w:val="TableText"/>
              <w:jc w:val="center"/>
            </w:pPr>
            <w:r w:rsidRPr="00F16DFB">
              <w:t>X</w:t>
            </w:r>
          </w:p>
        </w:tc>
      </w:tr>
      <w:tr w:rsidR="00173479" w:rsidRPr="00F16DFB" w14:paraId="36A46C4D" w14:textId="77777777" w:rsidTr="00173479">
        <w:tc>
          <w:tcPr>
            <w:tcW w:w="2338" w:type="dxa"/>
            <w:shd w:val="clear" w:color="auto" w:fill="auto"/>
          </w:tcPr>
          <w:p w14:paraId="61913CF5" w14:textId="77777777" w:rsidR="00173479" w:rsidRPr="00F16DFB" w:rsidRDefault="00173479" w:rsidP="00173479">
            <w:pPr>
              <w:pStyle w:val="TableText"/>
            </w:pPr>
            <w:r w:rsidRPr="00F16DFB">
              <w:t>PRCAFN</w:t>
            </w:r>
          </w:p>
        </w:tc>
        <w:tc>
          <w:tcPr>
            <w:tcW w:w="2348" w:type="dxa"/>
            <w:shd w:val="clear" w:color="auto" w:fill="auto"/>
          </w:tcPr>
          <w:p w14:paraId="1BDC5CFF" w14:textId="27DB71E6" w:rsidR="00173479" w:rsidRPr="00F16DFB" w:rsidRDefault="00173479" w:rsidP="00173479">
            <w:pPr>
              <w:pStyle w:val="TableText"/>
              <w:jc w:val="center"/>
            </w:pPr>
            <w:r w:rsidRPr="00F16DFB">
              <w:t>X</w:t>
            </w:r>
          </w:p>
        </w:tc>
        <w:tc>
          <w:tcPr>
            <w:tcW w:w="2316" w:type="dxa"/>
            <w:shd w:val="clear" w:color="auto" w:fill="auto"/>
          </w:tcPr>
          <w:p w14:paraId="6FE85BE1" w14:textId="77777777" w:rsidR="00173479" w:rsidRPr="00F16DFB" w:rsidRDefault="00173479" w:rsidP="00173479">
            <w:pPr>
              <w:pStyle w:val="TableText"/>
              <w:jc w:val="center"/>
            </w:pPr>
          </w:p>
        </w:tc>
        <w:tc>
          <w:tcPr>
            <w:tcW w:w="2348" w:type="dxa"/>
            <w:shd w:val="clear" w:color="auto" w:fill="auto"/>
          </w:tcPr>
          <w:p w14:paraId="4019BE40" w14:textId="77777777" w:rsidR="00173479" w:rsidRPr="00F16DFB" w:rsidRDefault="00173479" w:rsidP="00173479">
            <w:pPr>
              <w:pStyle w:val="TableText"/>
              <w:jc w:val="center"/>
            </w:pPr>
          </w:p>
        </w:tc>
      </w:tr>
      <w:tr w:rsidR="00173479" w:rsidRPr="00F16DFB" w14:paraId="4A2F76C5" w14:textId="77777777" w:rsidTr="00173479">
        <w:tc>
          <w:tcPr>
            <w:tcW w:w="2338" w:type="dxa"/>
            <w:shd w:val="clear" w:color="auto" w:fill="auto"/>
          </w:tcPr>
          <w:p w14:paraId="5CDB91A6" w14:textId="77777777" w:rsidR="00173479" w:rsidRPr="00F16DFB" w:rsidRDefault="00173479" w:rsidP="00173479">
            <w:pPr>
              <w:pStyle w:val="TableText"/>
            </w:pPr>
            <w:r w:rsidRPr="00F16DFB">
              <w:t>PRCAFN1</w:t>
            </w:r>
          </w:p>
        </w:tc>
        <w:tc>
          <w:tcPr>
            <w:tcW w:w="2348" w:type="dxa"/>
            <w:shd w:val="clear" w:color="auto" w:fill="auto"/>
          </w:tcPr>
          <w:p w14:paraId="6E6F78AD" w14:textId="28AD405A" w:rsidR="00173479" w:rsidRPr="00F16DFB" w:rsidRDefault="00173479" w:rsidP="00173479">
            <w:pPr>
              <w:pStyle w:val="TableText"/>
              <w:jc w:val="center"/>
            </w:pPr>
            <w:r w:rsidRPr="00F16DFB">
              <w:t>X</w:t>
            </w:r>
          </w:p>
        </w:tc>
        <w:tc>
          <w:tcPr>
            <w:tcW w:w="2316" w:type="dxa"/>
            <w:shd w:val="clear" w:color="auto" w:fill="auto"/>
          </w:tcPr>
          <w:p w14:paraId="457569DA" w14:textId="77777777" w:rsidR="00173479" w:rsidRPr="00F16DFB" w:rsidRDefault="00173479" w:rsidP="00173479">
            <w:pPr>
              <w:pStyle w:val="TableText"/>
              <w:jc w:val="center"/>
            </w:pPr>
          </w:p>
        </w:tc>
        <w:tc>
          <w:tcPr>
            <w:tcW w:w="2348" w:type="dxa"/>
            <w:shd w:val="clear" w:color="auto" w:fill="auto"/>
          </w:tcPr>
          <w:p w14:paraId="446AA457" w14:textId="77777777" w:rsidR="00173479" w:rsidRPr="00F16DFB" w:rsidRDefault="00173479" w:rsidP="00173479">
            <w:pPr>
              <w:pStyle w:val="TableText"/>
              <w:jc w:val="center"/>
            </w:pPr>
          </w:p>
        </w:tc>
      </w:tr>
      <w:tr w:rsidR="00173479" w:rsidRPr="00F16DFB" w14:paraId="7CE8E762" w14:textId="77777777" w:rsidTr="00173479">
        <w:tc>
          <w:tcPr>
            <w:tcW w:w="2338" w:type="dxa"/>
            <w:shd w:val="clear" w:color="auto" w:fill="auto"/>
          </w:tcPr>
          <w:p w14:paraId="19EC4341" w14:textId="77777777" w:rsidR="00173479" w:rsidRPr="00F16DFB" w:rsidRDefault="00173479" w:rsidP="00173479">
            <w:pPr>
              <w:pStyle w:val="TableText"/>
            </w:pPr>
            <w:r w:rsidRPr="00F16DFB">
              <w:t>PRCAFOR</w:t>
            </w:r>
          </w:p>
        </w:tc>
        <w:tc>
          <w:tcPr>
            <w:tcW w:w="2348" w:type="dxa"/>
            <w:shd w:val="clear" w:color="auto" w:fill="auto"/>
          </w:tcPr>
          <w:p w14:paraId="17DCC65E" w14:textId="77777777" w:rsidR="00173479" w:rsidRPr="00F16DFB" w:rsidRDefault="00173479" w:rsidP="00173479">
            <w:pPr>
              <w:pStyle w:val="TableText"/>
              <w:jc w:val="center"/>
            </w:pPr>
          </w:p>
        </w:tc>
        <w:tc>
          <w:tcPr>
            <w:tcW w:w="2316" w:type="dxa"/>
            <w:shd w:val="clear" w:color="auto" w:fill="auto"/>
          </w:tcPr>
          <w:p w14:paraId="0BB2CF01" w14:textId="77777777" w:rsidR="00173479" w:rsidRPr="00F16DFB" w:rsidRDefault="00173479" w:rsidP="00173479">
            <w:pPr>
              <w:pStyle w:val="TableText"/>
              <w:jc w:val="center"/>
            </w:pPr>
          </w:p>
        </w:tc>
        <w:tc>
          <w:tcPr>
            <w:tcW w:w="2348" w:type="dxa"/>
            <w:shd w:val="clear" w:color="auto" w:fill="auto"/>
          </w:tcPr>
          <w:p w14:paraId="65BC1E72" w14:textId="10A88643" w:rsidR="00173479" w:rsidRPr="00F16DFB" w:rsidRDefault="00173479" w:rsidP="00173479">
            <w:pPr>
              <w:pStyle w:val="TableText"/>
              <w:jc w:val="center"/>
            </w:pPr>
            <w:r w:rsidRPr="00F16DFB">
              <w:t>X</w:t>
            </w:r>
          </w:p>
        </w:tc>
      </w:tr>
      <w:tr w:rsidR="00173479" w:rsidRPr="00F16DFB" w14:paraId="61641D47" w14:textId="77777777" w:rsidTr="00173479">
        <w:tc>
          <w:tcPr>
            <w:tcW w:w="2338" w:type="dxa"/>
            <w:shd w:val="clear" w:color="auto" w:fill="auto"/>
          </w:tcPr>
          <w:p w14:paraId="0E0190FE" w14:textId="77777777" w:rsidR="00173479" w:rsidRPr="00F16DFB" w:rsidRDefault="00173479" w:rsidP="00173479">
            <w:pPr>
              <w:pStyle w:val="TableText"/>
            </w:pPr>
            <w:r w:rsidRPr="00F16DFB">
              <w:t>PRCAFUT</w:t>
            </w:r>
          </w:p>
        </w:tc>
        <w:tc>
          <w:tcPr>
            <w:tcW w:w="2348" w:type="dxa"/>
            <w:shd w:val="clear" w:color="auto" w:fill="auto"/>
          </w:tcPr>
          <w:p w14:paraId="6D241372" w14:textId="77777777" w:rsidR="00173479" w:rsidRPr="00F16DFB" w:rsidRDefault="00173479" w:rsidP="00173479">
            <w:pPr>
              <w:pStyle w:val="TableText"/>
              <w:jc w:val="center"/>
            </w:pPr>
          </w:p>
        </w:tc>
        <w:tc>
          <w:tcPr>
            <w:tcW w:w="2316" w:type="dxa"/>
            <w:shd w:val="clear" w:color="auto" w:fill="auto"/>
          </w:tcPr>
          <w:p w14:paraId="1C0AFEF1" w14:textId="77777777" w:rsidR="00173479" w:rsidRPr="00F16DFB" w:rsidRDefault="00173479" w:rsidP="00173479">
            <w:pPr>
              <w:pStyle w:val="TableText"/>
              <w:jc w:val="center"/>
            </w:pPr>
          </w:p>
        </w:tc>
        <w:tc>
          <w:tcPr>
            <w:tcW w:w="2348" w:type="dxa"/>
            <w:shd w:val="clear" w:color="auto" w:fill="auto"/>
          </w:tcPr>
          <w:p w14:paraId="6CE32735" w14:textId="2C3368BF" w:rsidR="00173479" w:rsidRPr="00F16DFB" w:rsidRDefault="00173479" w:rsidP="00173479">
            <w:pPr>
              <w:pStyle w:val="TableText"/>
              <w:jc w:val="center"/>
            </w:pPr>
            <w:r w:rsidRPr="00F16DFB">
              <w:t>X</w:t>
            </w:r>
          </w:p>
        </w:tc>
      </w:tr>
      <w:tr w:rsidR="00173479" w:rsidRPr="00F16DFB" w14:paraId="421FA7E7" w14:textId="77777777" w:rsidTr="00173479">
        <w:tc>
          <w:tcPr>
            <w:tcW w:w="2338" w:type="dxa"/>
            <w:shd w:val="clear" w:color="auto" w:fill="auto"/>
          </w:tcPr>
          <w:p w14:paraId="58C424E7" w14:textId="77777777" w:rsidR="00173479" w:rsidRPr="00F16DFB" w:rsidRDefault="00173479" w:rsidP="00173479">
            <w:pPr>
              <w:pStyle w:val="TableText"/>
            </w:pPr>
            <w:r w:rsidRPr="00F16DFB">
              <w:t>PRCAFWO</w:t>
            </w:r>
          </w:p>
        </w:tc>
        <w:tc>
          <w:tcPr>
            <w:tcW w:w="2348" w:type="dxa"/>
            <w:shd w:val="clear" w:color="auto" w:fill="auto"/>
          </w:tcPr>
          <w:p w14:paraId="77C89246" w14:textId="77777777" w:rsidR="00173479" w:rsidRPr="00F16DFB" w:rsidRDefault="00173479" w:rsidP="00173479">
            <w:pPr>
              <w:pStyle w:val="TableText"/>
              <w:jc w:val="center"/>
            </w:pPr>
          </w:p>
        </w:tc>
        <w:tc>
          <w:tcPr>
            <w:tcW w:w="2316" w:type="dxa"/>
            <w:shd w:val="clear" w:color="auto" w:fill="auto"/>
          </w:tcPr>
          <w:p w14:paraId="64A077E5" w14:textId="77777777" w:rsidR="00173479" w:rsidRPr="00F16DFB" w:rsidRDefault="00173479" w:rsidP="00173479">
            <w:pPr>
              <w:pStyle w:val="TableText"/>
              <w:jc w:val="center"/>
            </w:pPr>
          </w:p>
        </w:tc>
        <w:tc>
          <w:tcPr>
            <w:tcW w:w="2348" w:type="dxa"/>
            <w:shd w:val="clear" w:color="auto" w:fill="auto"/>
          </w:tcPr>
          <w:p w14:paraId="7B247EC1" w14:textId="4B4627E6" w:rsidR="00173479" w:rsidRPr="00F16DFB" w:rsidRDefault="00173479" w:rsidP="00173479">
            <w:pPr>
              <w:pStyle w:val="TableText"/>
              <w:jc w:val="center"/>
            </w:pPr>
            <w:r w:rsidRPr="00F16DFB">
              <w:t>X</w:t>
            </w:r>
          </w:p>
        </w:tc>
      </w:tr>
      <w:tr w:rsidR="00173479" w:rsidRPr="00F16DFB" w14:paraId="502F31FF" w14:textId="77777777" w:rsidTr="00173479">
        <w:tc>
          <w:tcPr>
            <w:tcW w:w="2338" w:type="dxa"/>
            <w:shd w:val="clear" w:color="auto" w:fill="auto"/>
          </w:tcPr>
          <w:p w14:paraId="53791113" w14:textId="77777777" w:rsidR="00173479" w:rsidRPr="00F16DFB" w:rsidRDefault="00173479" w:rsidP="00173479">
            <w:pPr>
              <w:pStyle w:val="TableText"/>
            </w:pPr>
            <w:r w:rsidRPr="00F16DFB">
              <w:t>PRCAG</w:t>
            </w:r>
          </w:p>
        </w:tc>
        <w:tc>
          <w:tcPr>
            <w:tcW w:w="2348" w:type="dxa"/>
            <w:shd w:val="clear" w:color="auto" w:fill="auto"/>
          </w:tcPr>
          <w:p w14:paraId="6690DCAB" w14:textId="77777777" w:rsidR="00173479" w:rsidRPr="00F16DFB" w:rsidRDefault="00173479" w:rsidP="00173479">
            <w:pPr>
              <w:pStyle w:val="TableText"/>
              <w:jc w:val="center"/>
            </w:pPr>
          </w:p>
        </w:tc>
        <w:tc>
          <w:tcPr>
            <w:tcW w:w="2316" w:type="dxa"/>
            <w:shd w:val="clear" w:color="auto" w:fill="auto"/>
          </w:tcPr>
          <w:p w14:paraId="5E6E72FF" w14:textId="77777777" w:rsidR="00173479" w:rsidRPr="00F16DFB" w:rsidRDefault="00173479" w:rsidP="00173479">
            <w:pPr>
              <w:pStyle w:val="TableText"/>
              <w:jc w:val="center"/>
            </w:pPr>
          </w:p>
        </w:tc>
        <w:tc>
          <w:tcPr>
            <w:tcW w:w="2348" w:type="dxa"/>
            <w:shd w:val="clear" w:color="auto" w:fill="auto"/>
          </w:tcPr>
          <w:p w14:paraId="4E3E8989" w14:textId="5D758B74" w:rsidR="00173479" w:rsidRPr="00F16DFB" w:rsidRDefault="00173479" w:rsidP="00173479">
            <w:pPr>
              <w:pStyle w:val="TableText"/>
              <w:jc w:val="center"/>
            </w:pPr>
            <w:r w:rsidRPr="00F16DFB">
              <w:t>X</w:t>
            </w:r>
          </w:p>
        </w:tc>
      </w:tr>
      <w:tr w:rsidR="00173479" w:rsidRPr="00F16DFB" w14:paraId="101CFD35" w14:textId="77777777" w:rsidTr="00173479">
        <w:tc>
          <w:tcPr>
            <w:tcW w:w="2338" w:type="dxa"/>
            <w:shd w:val="clear" w:color="auto" w:fill="auto"/>
          </w:tcPr>
          <w:p w14:paraId="3D9DECB0" w14:textId="77777777" w:rsidR="00173479" w:rsidRPr="00F16DFB" w:rsidRDefault="00173479" w:rsidP="00173479">
            <w:pPr>
              <w:pStyle w:val="TableText"/>
            </w:pPr>
            <w:r w:rsidRPr="00F16DFB">
              <w:t>PRCAGD</w:t>
            </w:r>
          </w:p>
        </w:tc>
        <w:tc>
          <w:tcPr>
            <w:tcW w:w="2348" w:type="dxa"/>
            <w:shd w:val="clear" w:color="auto" w:fill="auto"/>
          </w:tcPr>
          <w:p w14:paraId="6E8DE8BD" w14:textId="77777777" w:rsidR="00173479" w:rsidRPr="00F16DFB" w:rsidRDefault="00173479" w:rsidP="00173479">
            <w:pPr>
              <w:pStyle w:val="TableText"/>
              <w:jc w:val="center"/>
            </w:pPr>
          </w:p>
        </w:tc>
        <w:tc>
          <w:tcPr>
            <w:tcW w:w="2316" w:type="dxa"/>
            <w:shd w:val="clear" w:color="auto" w:fill="auto"/>
          </w:tcPr>
          <w:p w14:paraId="55267B77" w14:textId="77777777" w:rsidR="00173479" w:rsidRPr="00F16DFB" w:rsidRDefault="00173479" w:rsidP="00173479">
            <w:pPr>
              <w:pStyle w:val="TableText"/>
              <w:jc w:val="center"/>
            </w:pPr>
          </w:p>
        </w:tc>
        <w:tc>
          <w:tcPr>
            <w:tcW w:w="2348" w:type="dxa"/>
            <w:shd w:val="clear" w:color="auto" w:fill="auto"/>
          </w:tcPr>
          <w:p w14:paraId="405B7825" w14:textId="0173C65F" w:rsidR="00173479" w:rsidRPr="00F16DFB" w:rsidRDefault="00173479" w:rsidP="00173479">
            <w:pPr>
              <w:pStyle w:val="TableText"/>
              <w:jc w:val="center"/>
            </w:pPr>
            <w:r w:rsidRPr="00F16DFB">
              <w:t>X</w:t>
            </w:r>
          </w:p>
        </w:tc>
      </w:tr>
      <w:tr w:rsidR="00173479" w:rsidRPr="00F16DFB" w14:paraId="38BD0DE8" w14:textId="77777777" w:rsidTr="00173479">
        <w:tc>
          <w:tcPr>
            <w:tcW w:w="2338" w:type="dxa"/>
            <w:shd w:val="clear" w:color="auto" w:fill="auto"/>
          </w:tcPr>
          <w:p w14:paraId="432AA4F5" w14:textId="77777777" w:rsidR="00173479" w:rsidRPr="00F16DFB" w:rsidRDefault="00173479" w:rsidP="00173479">
            <w:pPr>
              <w:pStyle w:val="TableText"/>
            </w:pPr>
            <w:r w:rsidRPr="00F16DFB">
              <w:t>PRCAGDR</w:t>
            </w:r>
          </w:p>
        </w:tc>
        <w:tc>
          <w:tcPr>
            <w:tcW w:w="2348" w:type="dxa"/>
            <w:shd w:val="clear" w:color="auto" w:fill="auto"/>
          </w:tcPr>
          <w:p w14:paraId="56072883" w14:textId="77777777" w:rsidR="00173479" w:rsidRPr="00F16DFB" w:rsidRDefault="00173479" w:rsidP="00173479">
            <w:pPr>
              <w:pStyle w:val="TableText"/>
              <w:jc w:val="center"/>
            </w:pPr>
          </w:p>
        </w:tc>
        <w:tc>
          <w:tcPr>
            <w:tcW w:w="2316" w:type="dxa"/>
            <w:shd w:val="clear" w:color="auto" w:fill="auto"/>
          </w:tcPr>
          <w:p w14:paraId="6BAA1DCD" w14:textId="77777777" w:rsidR="00173479" w:rsidRPr="00F16DFB" w:rsidRDefault="00173479" w:rsidP="00173479">
            <w:pPr>
              <w:pStyle w:val="TableText"/>
              <w:jc w:val="center"/>
            </w:pPr>
          </w:p>
        </w:tc>
        <w:tc>
          <w:tcPr>
            <w:tcW w:w="2348" w:type="dxa"/>
            <w:shd w:val="clear" w:color="auto" w:fill="auto"/>
          </w:tcPr>
          <w:p w14:paraId="7846371B" w14:textId="518DED32" w:rsidR="00173479" w:rsidRPr="00F16DFB" w:rsidRDefault="00173479" w:rsidP="00173479">
            <w:pPr>
              <w:pStyle w:val="TableText"/>
              <w:jc w:val="center"/>
            </w:pPr>
            <w:r w:rsidRPr="00F16DFB">
              <w:t>X</w:t>
            </w:r>
          </w:p>
        </w:tc>
      </w:tr>
      <w:tr w:rsidR="00173479" w:rsidRPr="00F16DFB" w14:paraId="47EC898B" w14:textId="77777777" w:rsidTr="00173479">
        <w:tc>
          <w:tcPr>
            <w:tcW w:w="2338" w:type="dxa"/>
            <w:shd w:val="clear" w:color="auto" w:fill="auto"/>
          </w:tcPr>
          <w:p w14:paraId="47CB43F0" w14:textId="77777777" w:rsidR="00173479" w:rsidRPr="00F16DFB" w:rsidRDefault="00173479" w:rsidP="00173479">
            <w:pPr>
              <w:pStyle w:val="TableText"/>
            </w:pPr>
            <w:r w:rsidRPr="00F16DFB">
              <w:t>PRCAGDT</w:t>
            </w:r>
          </w:p>
        </w:tc>
        <w:tc>
          <w:tcPr>
            <w:tcW w:w="2348" w:type="dxa"/>
            <w:shd w:val="clear" w:color="auto" w:fill="auto"/>
          </w:tcPr>
          <w:p w14:paraId="5BFA330A" w14:textId="77777777" w:rsidR="00173479" w:rsidRPr="00F16DFB" w:rsidRDefault="00173479" w:rsidP="00173479">
            <w:pPr>
              <w:pStyle w:val="TableText"/>
              <w:jc w:val="center"/>
            </w:pPr>
          </w:p>
        </w:tc>
        <w:tc>
          <w:tcPr>
            <w:tcW w:w="2316" w:type="dxa"/>
            <w:shd w:val="clear" w:color="auto" w:fill="auto"/>
          </w:tcPr>
          <w:p w14:paraId="2884F335" w14:textId="77777777" w:rsidR="00173479" w:rsidRPr="00F16DFB" w:rsidRDefault="00173479" w:rsidP="00173479">
            <w:pPr>
              <w:pStyle w:val="TableText"/>
              <w:jc w:val="center"/>
            </w:pPr>
          </w:p>
        </w:tc>
        <w:tc>
          <w:tcPr>
            <w:tcW w:w="2348" w:type="dxa"/>
            <w:shd w:val="clear" w:color="auto" w:fill="auto"/>
          </w:tcPr>
          <w:p w14:paraId="0F72F34D" w14:textId="4CD18A54" w:rsidR="00173479" w:rsidRPr="00F16DFB" w:rsidRDefault="00173479" w:rsidP="00173479">
            <w:pPr>
              <w:pStyle w:val="TableText"/>
              <w:jc w:val="center"/>
            </w:pPr>
            <w:r w:rsidRPr="00F16DFB">
              <w:t>X</w:t>
            </w:r>
          </w:p>
        </w:tc>
      </w:tr>
      <w:tr w:rsidR="00173479" w:rsidRPr="00F16DFB" w14:paraId="18EACD2F" w14:textId="77777777" w:rsidTr="00173479">
        <w:tc>
          <w:tcPr>
            <w:tcW w:w="2338" w:type="dxa"/>
            <w:shd w:val="clear" w:color="auto" w:fill="auto"/>
          </w:tcPr>
          <w:p w14:paraId="586578A7" w14:textId="77777777" w:rsidR="00173479" w:rsidRPr="00F16DFB" w:rsidRDefault="00173479" w:rsidP="00173479">
            <w:pPr>
              <w:pStyle w:val="TableText"/>
            </w:pPr>
            <w:r w:rsidRPr="00F16DFB">
              <w:t>PRCAGF</w:t>
            </w:r>
          </w:p>
        </w:tc>
        <w:tc>
          <w:tcPr>
            <w:tcW w:w="2348" w:type="dxa"/>
            <w:shd w:val="clear" w:color="auto" w:fill="auto"/>
          </w:tcPr>
          <w:p w14:paraId="47D292BB" w14:textId="77777777" w:rsidR="00173479" w:rsidRPr="00F16DFB" w:rsidRDefault="00173479" w:rsidP="00173479">
            <w:pPr>
              <w:pStyle w:val="TableText"/>
              <w:jc w:val="center"/>
            </w:pPr>
          </w:p>
        </w:tc>
        <w:tc>
          <w:tcPr>
            <w:tcW w:w="2316" w:type="dxa"/>
            <w:shd w:val="clear" w:color="auto" w:fill="auto"/>
          </w:tcPr>
          <w:p w14:paraId="7453F7A2" w14:textId="77777777" w:rsidR="00173479" w:rsidRPr="00F16DFB" w:rsidRDefault="00173479" w:rsidP="00173479">
            <w:pPr>
              <w:pStyle w:val="TableText"/>
              <w:jc w:val="center"/>
            </w:pPr>
          </w:p>
        </w:tc>
        <w:tc>
          <w:tcPr>
            <w:tcW w:w="2348" w:type="dxa"/>
            <w:shd w:val="clear" w:color="auto" w:fill="auto"/>
          </w:tcPr>
          <w:p w14:paraId="544FEAAD" w14:textId="1DB4A4CA" w:rsidR="00173479" w:rsidRPr="00F16DFB" w:rsidRDefault="00173479" w:rsidP="00173479">
            <w:pPr>
              <w:pStyle w:val="TableText"/>
              <w:jc w:val="center"/>
            </w:pPr>
            <w:r w:rsidRPr="00F16DFB">
              <w:t>X</w:t>
            </w:r>
          </w:p>
        </w:tc>
      </w:tr>
      <w:tr w:rsidR="00173479" w:rsidRPr="00F16DFB" w14:paraId="6D2326A0" w14:textId="77777777" w:rsidTr="00173479">
        <w:tc>
          <w:tcPr>
            <w:tcW w:w="2338" w:type="dxa"/>
            <w:shd w:val="clear" w:color="auto" w:fill="auto"/>
          </w:tcPr>
          <w:p w14:paraId="02CE51DB" w14:textId="77777777" w:rsidR="00173479" w:rsidRPr="00F16DFB" w:rsidRDefault="00173479" w:rsidP="00173479">
            <w:pPr>
              <w:pStyle w:val="TableText"/>
            </w:pPr>
            <w:r w:rsidRPr="00F16DFB">
              <w:t>PRCAGF1</w:t>
            </w:r>
          </w:p>
        </w:tc>
        <w:tc>
          <w:tcPr>
            <w:tcW w:w="2348" w:type="dxa"/>
            <w:shd w:val="clear" w:color="auto" w:fill="auto"/>
          </w:tcPr>
          <w:p w14:paraId="4026E080" w14:textId="77777777" w:rsidR="00173479" w:rsidRPr="00F16DFB" w:rsidRDefault="00173479" w:rsidP="00173479">
            <w:pPr>
              <w:pStyle w:val="TableText"/>
              <w:jc w:val="center"/>
            </w:pPr>
          </w:p>
        </w:tc>
        <w:tc>
          <w:tcPr>
            <w:tcW w:w="2316" w:type="dxa"/>
            <w:shd w:val="clear" w:color="auto" w:fill="auto"/>
          </w:tcPr>
          <w:p w14:paraId="2E7F7335" w14:textId="77777777" w:rsidR="00173479" w:rsidRPr="00F16DFB" w:rsidRDefault="00173479" w:rsidP="00173479">
            <w:pPr>
              <w:pStyle w:val="TableText"/>
              <w:jc w:val="center"/>
            </w:pPr>
          </w:p>
        </w:tc>
        <w:tc>
          <w:tcPr>
            <w:tcW w:w="2348" w:type="dxa"/>
            <w:shd w:val="clear" w:color="auto" w:fill="auto"/>
          </w:tcPr>
          <w:p w14:paraId="6A738787" w14:textId="36229EEB" w:rsidR="00173479" w:rsidRPr="00F16DFB" w:rsidRDefault="00173479" w:rsidP="00173479">
            <w:pPr>
              <w:pStyle w:val="TableText"/>
              <w:jc w:val="center"/>
            </w:pPr>
            <w:r w:rsidRPr="00F16DFB">
              <w:t>X</w:t>
            </w:r>
          </w:p>
        </w:tc>
      </w:tr>
      <w:tr w:rsidR="00173479" w:rsidRPr="00F16DFB" w14:paraId="222340A6" w14:textId="77777777" w:rsidTr="00173479">
        <w:tc>
          <w:tcPr>
            <w:tcW w:w="2338" w:type="dxa"/>
            <w:shd w:val="clear" w:color="auto" w:fill="auto"/>
          </w:tcPr>
          <w:p w14:paraId="788DA722" w14:textId="77777777" w:rsidR="00173479" w:rsidRPr="00F16DFB" w:rsidRDefault="00173479" w:rsidP="00173479">
            <w:pPr>
              <w:pStyle w:val="TableText"/>
            </w:pPr>
            <w:r w:rsidRPr="00F16DFB">
              <w:t>PRCAGP</w:t>
            </w:r>
          </w:p>
        </w:tc>
        <w:tc>
          <w:tcPr>
            <w:tcW w:w="2348" w:type="dxa"/>
            <w:shd w:val="clear" w:color="auto" w:fill="auto"/>
          </w:tcPr>
          <w:p w14:paraId="6D51A97A" w14:textId="77777777" w:rsidR="00173479" w:rsidRPr="00F16DFB" w:rsidRDefault="00173479" w:rsidP="00173479">
            <w:pPr>
              <w:pStyle w:val="TableText"/>
              <w:jc w:val="center"/>
            </w:pPr>
          </w:p>
        </w:tc>
        <w:tc>
          <w:tcPr>
            <w:tcW w:w="2316" w:type="dxa"/>
            <w:shd w:val="clear" w:color="auto" w:fill="auto"/>
          </w:tcPr>
          <w:p w14:paraId="70DF9D56" w14:textId="77777777" w:rsidR="00173479" w:rsidRPr="00F16DFB" w:rsidRDefault="00173479" w:rsidP="00173479">
            <w:pPr>
              <w:pStyle w:val="TableText"/>
              <w:jc w:val="center"/>
            </w:pPr>
          </w:p>
        </w:tc>
        <w:tc>
          <w:tcPr>
            <w:tcW w:w="2348" w:type="dxa"/>
            <w:shd w:val="clear" w:color="auto" w:fill="auto"/>
          </w:tcPr>
          <w:p w14:paraId="4DA3DB5C" w14:textId="6937666D" w:rsidR="00173479" w:rsidRPr="00F16DFB" w:rsidRDefault="00173479" w:rsidP="00173479">
            <w:pPr>
              <w:pStyle w:val="TableText"/>
              <w:jc w:val="center"/>
            </w:pPr>
            <w:r w:rsidRPr="00F16DFB">
              <w:t>X</w:t>
            </w:r>
          </w:p>
        </w:tc>
      </w:tr>
      <w:tr w:rsidR="00173479" w:rsidRPr="00F16DFB" w14:paraId="4A16DF11" w14:textId="77777777" w:rsidTr="00173479">
        <w:tc>
          <w:tcPr>
            <w:tcW w:w="2338" w:type="dxa"/>
            <w:shd w:val="clear" w:color="auto" w:fill="auto"/>
          </w:tcPr>
          <w:p w14:paraId="3D73ED2E" w14:textId="77777777" w:rsidR="00173479" w:rsidRPr="00F16DFB" w:rsidRDefault="00173479" w:rsidP="00173479">
            <w:pPr>
              <w:pStyle w:val="TableText"/>
            </w:pPr>
            <w:r w:rsidRPr="00F16DFB">
              <w:t>PRCAGS</w:t>
            </w:r>
          </w:p>
        </w:tc>
        <w:tc>
          <w:tcPr>
            <w:tcW w:w="2348" w:type="dxa"/>
            <w:shd w:val="clear" w:color="auto" w:fill="auto"/>
          </w:tcPr>
          <w:p w14:paraId="235EE57D" w14:textId="77777777" w:rsidR="00173479" w:rsidRPr="00F16DFB" w:rsidRDefault="00173479" w:rsidP="00173479">
            <w:pPr>
              <w:pStyle w:val="TableText"/>
              <w:jc w:val="center"/>
            </w:pPr>
          </w:p>
        </w:tc>
        <w:tc>
          <w:tcPr>
            <w:tcW w:w="2316" w:type="dxa"/>
            <w:shd w:val="clear" w:color="auto" w:fill="auto"/>
          </w:tcPr>
          <w:p w14:paraId="0A96B5D8" w14:textId="77777777" w:rsidR="00173479" w:rsidRPr="00F16DFB" w:rsidRDefault="00173479" w:rsidP="00173479">
            <w:pPr>
              <w:pStyle w:val="TableText"/>
              <w:jc w:val="center"/>
            </w:pPr>
          </w:p>
        </w:tc>
        <w:tc>
          <w:tcPr>
            <w:tcW w:w="2348" w:type="dxa"/>
            <w:shd w:val="clear" w:color="auto" w:fill="auto"/>
          </w:tcPr>
          <w:p w14:paraId="52CAD33E" w14:textId="0D614143" w:rsidR="00173479" w:rsidRPr="00F16DFB" w:rsidRDefault="00173479" w:rsidP="00173479">
            <w:pPr>
              <w:pStyle w:val="TableText"/>
              <w:jc w:val="center"/>
            </w:pPr>
            <w:r w:rsidRPr="00F16DFB">
              <w:t>X</w:t>
            </w:r>
          </w:p>
        </w:tc>
      </w:tr>
      <w:tr w:rsidR="00173479" w:rsidRPr="00F16DFB" w14:paraId="691342A5" w14:textId="77777777" w:rsidTr="00173479">
        <w:tc>
          <w:tcPr>
            <w:tcW w:w="2338" w:type="dxa"/>
            <w:shd w:val="clear" w:color="auto" w:fill="auto"/>
          </w:tcPr>
          <w:p w14:paraId="6A787E71" w14:textId="77777777" w:rsidR="00173479" w:rsidRPr="00F16DFB" w:rsidRDefault="00173479" w:rsidP="00173479">
            <w:pPr>
              <w:pStyle w:val="TableText"/>
            </w:pPr>
            <w:r w:rsidRPr="00F16DFB">
              <w:t>PRCAGST</w:t>
            </w:r>
          </w:p>
        </w:tc>
        <w:tc>
          <w:tcPr>
            <w:tcW w:w="2348" w:type="dxa"/>
            <w:shd w:val="clear" w:color="auto" w:fill="auto"/>
          </w:tcPr>
          <w:p w14:paraId="2B97AB24" w14:textId="77777777" w:rsidR="00173479" w:rsidRPr="00F16DFB" w:rsidRDefault="00173479" w:rsidP="00173479">
            <w:pPr>
              <w:pStyle w:val="TableText"/>
              <w:jc w:val="center"/>
            </w:pPr>
          </w:p>
        </w:tc>
        <w:tc>
          <w:tcPr>
            <w:tcW w:w="2316" w:type="dxa"/>
            <w:shd w:val="clear" w:color="auto" w:fill="auto"/>
          </w:tcPr>
          <w:p w14:paraId="748D41BE" w14:textId="77777777" w:rsidR="00173479" w:rsidRPr="00F16DFB" w:rsidRDefault="00173479" w:rsidP="00173479">
            <w:pPr>
              <w:pStyle w:val="TableText"/>
              <w:jc w:val="center"/>
            </w:pPr>
          </w:p>
        </w:tc>
        <w:tc>
          <w:tcPr>
            <w:tcW w:w="2348" w:type="dxa"/>
            <w:shd w:val="clear" w:color="auto" w:fill="auto"/>
          </w:tcPr>
          <w:p w14:paraId="6A2002AB" w14:textId="67115CC3" w:rsidR="00173479" w:rsidRPr="00F16DFB" w:rsidRDefault="00173479" w:rsidP="00173479">
            <w:pPr>
              <w:pStyle w:val="TableText"/>
              <w:jc w:val="center"/>
            </w:pPr>
            <w:r w:rsidRPr="00F16DFB">
              <w:t>X</w:t>
            </w:r>
          </w:p>
        </w:tc>
      </w:tr>
      <w:tr w:rsidR="00173479" w:rsidRPr="00F16DFB" w14:paraId="73CAF168" w14:textId="77777777" w:rsidTr="00173479">
        <w:tc>
          <w:tcPr>
            <w:tcW w:w="2338" w:type="dxa"/>
            <w:shd w:val="clear" w:color="auto" w:fill="auto"/>
          </w:tcPr>
          <w:p w14:paraId="22F09CB1" w14:textId="77777777" w:rsidR="00173479" w:rsidRPr="00F16DFB" w:rsidRDefault="00173479" w:rsidP="00173479">
            <w:pPr>
              <w:pStyle w:val="TableText"/>
            </w:pPr>
            <w:r w:rsidRPr="00F16DFB">
              <w:t>PRCAGST1</w:t>
            </w:r>
          </w:p>
        </w:tc>
        <w:tc>
          <w:tcPr>
            <w:tcW w:w="2348" w:type="dxa"/>
            <w:shd w:val="clear" w:color="auto" w:fill="auto"/>
          </w:tcPr>
          <w:p w14:paraId="03B80999" w14:textId="77777777" w:rsidR="00173479" w:rsidRPr="00F16DFB" w:rsidRDefault="00173479" w:rsidP="00173479">
            <w:pPr>
              <w:pStyle w:val="TableText"/>
              <w:jc w:val="center"/>
            </w:pPr>
          </w:p>
        </w:tc>
        <w:tc>
          <w:tcPr>
            <w:tcW w:w="2316" w:type="dxa"/>
            <w:shd w:val="clear" w:color="auto" w:fill="auto"/>
          </w:tcPr>
          <w:p w14:paraId="4654D726" w14:textId="77777777" w:rsidR="00173479" w:rsidRPr="00F16DFB" w:rsidRDefault="00173479" w:rsidP="00173479">
            <w:pPr>
              <w:pStyle w:val="TableText"/>
              <w:jc w:val="center"/>
            </w:pPr>
          </w:p>
        </w:tc>
        <w:tc>
          <w:tcPr>
            <w:tcW w:w="2348" w:type="dxa"/>
            <w:shd w:val="clear" w:color="auto" w:fill="auto"/>
          </w:tcPr>
          <w:p w14:paraId="3FCE98DB" w14:textId="2020923D" w:rsidR="00173479" w:rsidRPr="00F16DFB" w:rsidRDefault="00173479" w:rsidP="00173479">
            <w:pPr>
              <w:pStyle w:val="TableText"/>
              <w:jc w:val="center"/>
            </w:pPr>
            <w:r w:rsidRPr="00F16DFB">
              <w:t>X</w:t>
            </w:r>
          </w:p>
        </w:tc>
      </w:tr>
      <w:tr w:rsidR="00173479" w:rsidRPr="00F16DFB" w14:paraId="6A829224" w14:textId="77777777" w:rsidTr="00173479">
        <w:tc>
          <w:tcPr>
            <w:tcW w:w="2338" w:type="dxa"/>
            <w:shd w:val="clear" w:color="auto" w:fill="auto"/>
          </w:tcPr>
          <w:p w14:paraId="4B9C198B" w14:textId="77777777" w:rsidR="00173479" w:rsidRPr="00F16DFB" w:rsidRDefault="00173479" w:rsidP="00173479">
            <w:pPr>
              <w:pStyle w:val="TableText"/>
            </w:pPr>
            <w:r w:rsidRPr="00F16DFB">
              <w:t>PRCAGST2</w:t>
            </w:r>
          </w:p>
        </w:tc>
        <w:tc>
          <w:tcPr>
            <w:tcW w:w="2348" w:type="dxa"/>
            <w:shd w:val="clear" w:color="auto" w:fill="auto"/>
          </w:tcPr>
          <w:p w14:paraId="3E8CBF97" w14:textId="77777777" w:rsidR="00173479" w:rsidRPr="00F16DFB" w:rsidRDefault="00173479" w:rsidP="00173479">
            <w:pPr>
              <w:pStyle w:val="TableText"/>
              <w:jc w:val="center"/>
            </w:pPr>
          </w:p>
        </w:tc>
        <w:tc>
          <w:tcPr>
            <w:tcW w:w="2316" w:type="dxa"/>
            <w:shd w:val="clear" w:color="auto" w:fill="auto"/>
          </w:tcPr>
          <w:p w14:paraId="389ED262" w14:textId="77777777" w:rsidR="00173479" w:rsidRPr="00F16DFB" w:rsidRDefault="00173479" w:rsidP="00173479">
            <w:pPr>
              <w:pStyle w:val="TableText"/>
              <w:jc w:val="center"/>
            </w:pPr>
          </w:p>
        </w:tc>
        <w:tc>
          <w:tcPr>
            <w:tcW w:w="2348" w:type="dxa"/>
            <w:shd w:val="clear" w:color="auto" w:fill="auto"/>
          </w:tcPr>
          <w:p w14:paraId="3FF9BADD" w14:textId="1C96E922" w:rsidR="00173479" w:rsidRPr="00F16DFB" w:rsidRDefault="00173479" w:rsidP="00173479">
            <w:pPr>
              <w:pStyle w:val="TableText"/>
              <w:jc w:val="center"/>
            </w:pPr>
            <w:r w:rsidRPr="00F16DFB">
              <w:t>X</w:t>
            </w:r>
          </w:p>
        </w:tc>
      </w:tr>
      <w:tr w:rsidR="00173479" w:rsidRPr="00F16DFB" w14:paraId="1A234B9F" w14:textId="77777777" w:rsidTr="00173479">
        <w:tc>
          <w:tcPr>
            <w:tcW w:w="2338" w:type="dxa"/>
            <w:shd w:val="clear" w:color="auto" w:fill="auto"/>
          </w:tcPr>
          <w:p w14:paraId="2E2D5176" w14:textId="77777777" w:rsidR="00173479" w:rsidRPr="00F16DFB" w:rsidRDefault="00173479" w:rsidP="00173479">
            <w:pPr>
              <w:pStyle w:val="TableText"/>
            </w:pPr>
            <w:r w:rsidRPr="00F16DFB">
              <w:t>PRCAGT</w:t>
            </w:r>
          </w:p>
        </w:tc>
        <w:tc>
          <w:tcPr>
            <w:tcW w:w="2348" w:type="dxa"/>
            <w:shd w:val="clear" w:color="auto" w:fill="auto"/>
          </w:tcPr>
          <w:p w14:paraId="1B9AE24D" w14:textId="77777777" w:rsidR="00173479" w:rsidRPr="00F16DFB" w:rsidRDefault="00173479" w:rsidP="00173479">
            <w:pPr>
              <w:pStyle w:val="TableText"/>
              <w:jc w:val="center"/>
            </w:pPr>
          </w:p>
        </w:tc>
        <w:tc>
          <w:tcPr>
            <w:tcW w:w="2316" w:type="dxa"/>
            <w:shd w:val="clear" w:color="auto" w:fill="auto"/>
          </w:tcPr>
          <w:p w14:paraId="1FE873EC" w14:textId="77777777" w:rsidR="00173479" w:rsidRPr="00F16DFB" w:rsidRDefault="00173479" w:rsidP="00173479">
            <w:pPr>
              <w:pStyle w:val="TableText"/>
              <w:jc w:val="center"/>
            </w:pPr>
          </w:p>
        </w:tc>
        <w:tc>
          <w:tcPr>
            <w:tcW w:w="2348" w:type="dxa"/>
            <w:shd w:val="clear" w:color="auto" w:fill="auto"/>
          </w:tcPr>
          <w:p w14:paraId="33B3F74E" w14:textId="647A6EF4" w:rsidR="00173479" w:rsidRPr="00F16DFB" w:rsidRDefault="00173479" w:rsidP="00173479">
            <w:pPr>
              <w:pStyle w:val="TableText"/>
              <w:jc w:val="center"/>
            </w:pPr>
            <w:r w:rsidRPr="00F16DFB">
              <w:t>X</w:t>
            </w:r>
          </w:p>
        </w:tc>
      </w:tr>
      <w:tr w:rsidR="00173479" w:rsidRPr="00F16DFB" w14:paraId="3AC6455C" w14:textId="77777777" w:rsidTr="00173479">
        <w:tc>
          <w:tcPr>
            <w:tcW w:w="2338" w:type="dxa"/>
            <w:shd w:val="clear" w:color="auto" w:fill="auto"/>
          </w:tcPr>
          <w:p w14:paraId="5718D5E5" w14:textId="77777777" w:rsidR="00173479" w:rsidRPr="00F16DFB" w:rsidRDefault="00173479" w:rsidP="00173479">
            <w:pPr>
              <w:pStyle w:val="TableText"/>
            </w:pPr>
            <w:r w:rsidRPr="00F16DFB">
              <w:t>PRCAGU</w:t>
            </w:r>
          </w:p>
        </w:tc>
        <w:tc>
          <w:tcPr>
            <w:tcW w:w="2348" w:type="dxa"/>
            <w:shd w:val="clear" w:color="auto" w:fill="auto"/>
          </w:tcPr>
          <w:p w14:paraId="6ED2A8CD" w14:textId="77777777" w:rsidR="00173479" w:rsidRPr="00F16DFB" w:rsidRDefault="00173479" w:rsidP="00173479">
            <w:pPr>
              <w:pStyle w:val="TableText"/>
              <w:jc w:val="center"/>
            </w:pPr>
          </w:p>
        </w:tc>
        <w:tc>
          <w:tcPr>
            <w:tcW w:w="2316" w:type="dxa"/>
            <w:shd w:val="clear" w:color="auto" w:fill="auto"/>
          </w:tcPr>
          <w:p w14:paraId="22A2AEEB" w14:textId="77777777" w:rsidR="00173479" w:rsidRPr="00F16DFB" w:rsidRDefault="00173479" w:rsidP="00173479">
            <w:pPr>
              <w:pStyle w:val="TableText"/>
              <w:jc w:val="center"/>
            </w:pPr>
          </w:p>
        </w:tc>
        <w:tc>
          <w:tcPr>
            <w:tcW w:w="2348" w:type="dxa"/>
            <w:shd w:val="clear" w:color="auto" w:fill="auto"/>
          </w:tcPr>
          <w:p w14:paraId="561D3D52" w14:textId="47FF69EC" w:rsidR="00173479" w:rsidRPr="00F16DFB" w:rsidRDefault="00173479" w:rsidP="00173479">
            <w:pPr>
              <w:pStyle w:val="TableText"/>
              <w:jc w:val="center"/>
            </w:pPr>
            <w:r w:rsidRPr="00F16DFB">
              <w:t>X</w:t>
            </w:r>
          </w:p>
        </w:tc>
      </w:tr>
      <w:tr w:rsidR="00173479" w:rsidRPr="00F16DFB" w14:paraId="6EE5C821" w14:textId="77777777" w:rsidTr="00173479">
        <w:tc>
          <w:tcPr>
            <w:tcW w:w="2338" w:type="dxa"/>
            <w:shd w:val="clear" w:color="auto" w:fill="auto"/>
          </w:tcPr>
          <w:p w14:paraId="635FBAB4" w14:textId="77777777" w:rsidR="00173479" w:rsidRPr="00F16DFB" w:rsidRDefault="00173479" w:rsidP="00173479">
            <w:pPr>
              <w:pStyle w:val="TableText"/>
            </w:pPr>
            <w:r w:rsidRPr="00F16DFB">
              <w:t>PRCAHIS</w:t>
            </w:r>
          </w:p>
        </w:tc>
        <w:tc>
          <w:tcPr>
            <w:tcW w:w="2348" w:type="dxa"/>
            <w:shd w:val="clear" w:color="auto" w:fill="auto"/>
          </w:tcPr>
          <w:p w14:paraId="6A8A74E3" w14:textId="77777777" w:rsidR="00173479" w:rsidRPr="00F16DFB" w:rsidRDefault="00173479" w:rsidP="00173479">
            <w:pPr>
              <w:pStyle w:val="TableText"/>
              <w:jc w:val="center"/>
            </w:pPr>
          </w:p>
        </w:tc>
        <w:tc>
          <w:tcPr>
            <w:tcW w:w="2316" w:type="dxa"/>
            <w:shd w:val="clear" w:color="auto" w:fill="auto"/>
          </w:tcPr>
          <w:p w14:paraId="5CB31F13" w14:textId="77777777" w:rsidR="00173479" w:rsidRPr="00F16DFB" w:rsidRDefault="00173479" w:rsidP="00173479">
            <w:pPr>
              <w:pStyle w:val="TableText"/>
              <w:jc w:val="center"/>
            </w:pPr>
          </w:p>
        </w:tc>
        <w:tc>
          <w:tcPr>
            <w:tcW w:w="2348" w:type="dxa"/>
            <w:shd w:val="clear" w:color="auto" w:fill="auto"/>
          </w:tcPr>
          <w:p w14:paraId="5EBC0A58" w14:textId="2C8F5010" w:rsidR="00173479" w:rsidRPr="00F16DFB" w:rsidRDefault="00173479" w:rsidP="00173479">
            <w:pPr>
              <w:pStyle w:val="TableText"/>
              <w:jc w:val="center"/>
            </w:pPr>
            <w:r w:rsidRPr="00F16DFB">
              <w:t>X</w:t>
            </w:r>
          </w:p>
        </w:tc>
      </w:tr>
      <w:tr w:rsidR="00173479" w:rsidRPr="00F16DFB" w14:paraId="71002F76" w14:textId="77777777" w:rsidTr="00173479">
        <w:tc>
          <w:tcPr>
            <w:tcW w:w="2338" w:type="dxa"/>
            <w:shd w:val="clear" w:color="auto" w:fill="auto"/>
          </w:tcPr>
          <w:p w14:paraId="003B84FD" w14:textId="77777777" w:rsidR="00173479" w:rsidRPr="00F16DFB" w:rsidRDefault="00173479" w:rsidP="00173479">
            <w:pPr>
              <w:pStyle w:val="TableText"/>
            </w:pPr>
            <w:r w:rsidRPr="00F16DFB">
              <w:t>PRCAHIS1</w:t>
            </w:r>
          </w:p>
        </w:tc>
        <w:tc>
          <w:tcPr>
            <w:tcW w:w="2348" w:type="dxa"/>
            <w:shd w:val="clear" w:color="auto" w:fill="auto"/>
          </w:tcPr>
          <w:p w14:paraId="0669A013" w14:textId="77777777" w:rsidR="00173479" w:rsidRPr="00F16DFB" w:rsidRDefault="00173479" w:rsidP="00173479">
            <w:pPr>
              <w:pStyle w:val="TableText"/>
              <w:jc w:val="center"/>
            </w:pPr>
          </w:p>
        </w:tc>
        <w:tc>
          <w:tcPr>
            <w:tcW w:w="2316" w:type="dxa"/>
            <w:shd w:val="clear" w:color="auto" w:fill="auto"/>
          </w:tcPr>
          <w:p w14:paraId="1D2EBB4B" w14:textId="77777777" w:rsidR="00173479" w:rsidRPr="00F16DFB" w:rsidRDefault="00173479" w:rsidP="00173479">
            <w:pPr>
              <w:pStyle w:val="TableText"/>
              <w:jc w:val="center"/>
            </w:pPr>
          </w:p>
        </w:tc>
        <w:tc>
          <w:tcPr>
            <w:tcW w:w="2348" w:type="dxa"/>
            <w:shd w:val="clear" w:color="auto" w:fill="auto"/>
          </w:tcPr>
          <w:p w14:paraId="24D3EB8C" w14:textId="10FF3AAD" w:rsidR="00173479" w:rsidRPr="00F16DFB" w:rsidRDefault="00173479" w:rsidP="00173479">
            <w:pPr>
              <w:pStyle w:val="TableText"/>
              <w:jc w:val="center"/>
            </w:pPr>
            <w:r w:rsidRPr="00F16DFB">
              <w:t>X</w:t>
            </w:r>
          </w:p>
        </w:tc>
      </w:tr>
      <w:tr w:rsidR="00173479" w:rsidRPr="00F16DFB" w14:paraId="7E41A99A" w14:textId="77777777" w:rsidTr="00173479">
        <w:tc>
          <w:tcPr>
            <w:tcW w:w="2338" w:type="dxa"/>
            <w:shd w:val="clear" w:color="auto" w:fill="auto"/>
          </w:tcPr>
          <w:p w14:paraId="2F29C302" w14:textId="77777777" w:rsidR="00173479" w:rsidRPr="00F16DFB" w:rsidRDefault="00173479" w:rsidP="00173479">
            <w:pPr>
              <w:pStyle w:val="TableText"/>
            </w:pPr>
            <w:r w:rsidRPr="00F16DFB">
              <w:t>PRCAHOL</w:t>
            </w:r>
          </w:p>
        </w:tc>
        <w:tc>
          <w:tcPr>
            <w:tcW w:w="2348" w:type="dxa"/>
            <w:shd w:val="clear" w:color="auto" w:fill="auto"/>
          </w:tcPr>
          <w:p w14:paraId="702AECA1" w14:textId="77777777" w:rsidR="00173479" w:rsidRPr="00F16DFB" w:rsidRDefault="00173479" w:rsidP="00173479">
            <w:pPr>
              <w:pStyle w:val="TableText"/>
              <w:jc w:val="center"/>
            </w:pPr>
          </w:p>
        </w:tc>
        <w:tc>
          <w:tcPr>
            <w:tcW w:w="2316" w:type="dxa"/>
            <w:shd w:val="clear" w:color="auto" w:fill="auto"/>
          </w:tcPr>
          <w:p w14:paraId="39C4D293" w14:textId="77777777" w:rsidR="00173479" w:rsidRPr="00F16DFB" w:rsidRDefault="00173479" w:rsidP="00173479">
            <w:pPr>
              <w:pStyle w:val="TableText"/>
              <w:jc w:val="center"/>
            </w:pPr>
          </w:p>
        </w:tc>
        <w:tc>
          <w:tcPr>
            <w:tcW w:w="2348" w:type="dxa"/>
            <w:shd w:val="clear" w:color="auto" w:fill="auto"/>
          </w:tcPr>
          <w:p w14:paraId="4ECF356E" w14:textId="2A7AAF8D" w:rsidR="00173479" w:rsidRPr="00F16DFB" w:rsidRDefault="00173479" w:rsidP="00173479">
            <w:pPr>
              <w:pStyle w:val="TableText"/>
              <w:jc w:val="center"/>
            </w:pPr>
            <w:r w:rsidRPr="00F16DFB">
              <w:t>X</w:t>
            </w:r>
          </w:p>
        </w:tc>
      </w:tr>
      <w:tr w:rsidR="00173479" w:rsidRPr="00F16DFB" w14:paraId="76B90682" w14:textId="77777777" w:rsidTr="00173479">
        <w:tc>
          <w:tcPr>
            <w:tcW w:w="2338" w:type="dxa"/>
            <w:shd w:val="clear" w:color="auto" w:fill="auto"/>
          </w:tcPr>
          <w:p w14:paraId="381487AF" w14:textId="77777777" w:rsidR="00173479" w:rsidRPr="00F16DFB" w:rsidRDefault="00173479" w:rsidP="00173479">
            <w:pPr>
              <w:pStyle w:val="TableText"/>
            </w:pPr>
            <w:r w:rsidRPr="00F16DFB">
              <w:t>PRCAINS1</w:t>
            </w:r>
          </w:p>
        </w:tc>
        <w:tc>
          <w:tcPr>
            <w:tcW w:w="2348" w:type="dxa"/>
            <w:shd w:val="clear" w:color="auto" w:fill="auto"/>
          </w:tcPr>
          <w:p w14:paraId="06A61F77" w14:textId="77777777" w:rsidR="00173479" w:rsidRPr="00F16DFB" w:rsidRDefault="00173479" w:rsidP="00173479">
            <w:pPr>
              <w:pStyle w:val="TableText"/>
              <w:jc w:val="center"/>
            </w:pPr>
          </w:p>
        </w:tc>
        <w:tc>
          <w:tcPr>
            <w:tcW w:w="2316" w:type="dxa"/>
            <w:shd w:val="clear" w:color="auto" w:fill="auto"/>
          </w:tcPr>
          <w:p w14:paraId="2E11D85F" w14:textId="77777777" w:rsidR="00173479" w:rsidRPr="00F16DFB" w:rsidRDefault="00173479" w:rsidP="00173479">
            <w:pPr>
              <w:pStyle w:val="TableText"/>
              <w:jc w:val="center"/>
            </w:pPr>
          </w:p>
        </w:tc>
        <w:tc>
          <w:tcPr>
            <w:tcW w:w="2348" w:type="dxa"/>
            <w:shd w:val="clear" w:color="auto" w:fill="auto"/>
          </w:tcPr>
          <w:p w14:paraId="7DA67A91" w14:textId="3FAD909C" w:rsidR="00173479" w:rsidRPr="00F16DFB" w:rsidRDefault="00173479" w:rsidP="00173479">
            <w:pPr>
              <w:pStyle w:val="TableText"/>
              <w:jc w:val="center"/>
            </w:pPr>
            <w:r w:rsidRPr="00F16DFB">
              <w:t>X</w:t>
            </w:r>
          </w:p>
        </w:tc>
      </w:tr>
      <w:tr w:rsidR="00173479" w:rsidRPr="00F16DFB" w14:paraId="14A9E534" w14:textId="77777777" w:rsidTr="00173479">
        <w:tc>
          <w:tcPr>
            <w:tcW w:w="2338" w:type="dxa"/>
            <w:shd w:val="clear" w:color="auto" w:fill="auto"/>
          </w:tcPr>
          <w:p w14:paraId="333B908E" w14:textId="77777777" w:rsidR="00173479" w:rsidRPr="00F16DFB" w:rsidRDefault="00173479" w:rsidP="00173479">
            <w:pPr>
              <w:pStyle w:val="TableText"/>
            </w:pPr>
            <w:r w:rsidRPr="00F16DFB">
              <w:t>PRCAINST</w:t>
            </w:r>
          </w:p>
        </w:tc>
        <w:tc>
          <w:tcPr>
            <w:tcW w:w="2348" w:type="dxa"/>
            <w:shd w:val="clear" w:color="auto" w:fill="auto"/>
          </w:tcPr>
          <w:p w14:paraId="0F255DA6" w14:textId="77777777" w:rsidR="00173479" w:rsidRPr="00F16DFB" w:rsidRDefault="00173479" w:rsidP="00173479">
            <w:pPr>
              <w:pStyle w:val="TableText"/>
              <w:jc w:val="center"/>
            </w:pPr>
          </w:p>
        </w:tc>
        <w:tc>
          <w:tcPr>
            <w:tcW w:w="2316" w:type="dxa"/>
            <w:shd w:val="clear" w:color="auto" w:fill="auto"/>
          </w:tcPr>
          <w:p w14:paraId="2786566A" w14:textId="77777777" w:rsidR="00173479" w:rsidRPr="00F16DFB" w:rsidRDefault="00173479" w:rsidP="00173479">
            <w:pPr>
              <w:pStyle w:val="TableText"/>
              <w:jc w:val="center"/>
            </w:pPr>
          </w:p>
        </w:tc>
        <w:tc>
          <w:tcPr>
            <w:tcW w:w="2348" w:type="dxa"/>
            <w:shd w:val="clear" w:color="auto" w:fill="auto"/>
          </w:tcPr>
          <w:p w14:paraId="67ADE152" w14:textId="00918917" w:rsidR="00173479" w:rsidRPr="00F16DFB" w:rsidRDefault="00173479" w:rsidP="00173479">
            <w:pPr>
              <w:pStyle w:val="TableText"/>
              <w:jc w:val="center"/>
            </w:pPr>
            <w:r w:rsidRPr="00F16DFB">
              <w:t>X</w:t>
            </w:r>
          </w:p>
        </w:tc>
      </w:tr>
      <w:tr w:rsidR="00173479" w:rsidRPr="00F16DFB" w14:paraId="0E65F74C" w14:textId="77777777" w:rsidTr="00173479">
        <w:tc>
          <w:tcPr>
            <w:tcW w:w="2338" w:type="dxa"/>
            <w:shd w:val="clear" w:color="auto" w:fill="auto"/>
          </w:tcPr>
          <w:p w14:paraId="54CAAA45" w14:textId="77777777" w:rsidR="00173479" w:rsidRPr="00F16DFB" w:rsidRDefault="00173479" w:rsidP="00173479">
            <w:pPr>
              <w:pStyle w:val="TableText"/>
            </w:pPr>
            <w:r w:rsidRPr="00F16DFB">
              <w:t>PRCAKBT</w:t>
            </w:r>
          </w:p>
        </w:tc>
        <w:tc>
          <w:tcPr>
            <w:tcW w:w="2348" w:type="dxa"/>
            <w:shd w:val="clear" w:color="auto" w:fill="auto"/>
          </w:tcPr>
          <w:p w14:paraId="7DF3039C" w14:textId="77777777" w:rsidR="00173479" w:rsidRPr="00F16DFB" w:rsidRDefault="00173479" w:rsidP="00173479">
            <w:pPr>
              <w:pStyle w:val="TableText"/>
              <w:jc w:val="center"/>
            </w:pPr>
          </w:p>
        </w:tc>
        <w:tc>
          <w:tcPr>
            <w:tcW w:w="2316" w:type="dxa"/>
            <w:shd w:val="clear" w:color="auto" w:fill="auto"/>
          </w:tcPr>
          <w:p w14:paraId="6EDE831C" w14:textId="77777777" w:rsidR="00173479" w:rsidRPr="00F16DFB" w:rsidRDefault="00173479" w:rsidP="00173479">
            <w:pPr>
              <w:pStyle w:val="TableText"/>
              <w:jc w:val="center"/>
            </w:pPr>
          </w:p>
        </w:tc>
        <w:tc>
          <w:tcPr>
            <w:tcW w:w="2348" w:type="dxa"/>
            <w:shd w:val="clear" w:color="auto" w:fill="auto"/>
          </w:tcPr>
          <w:p w14:paraId="6958CAB8" w14:textId="6A44F7B7" w:rsidR="00173479" w:rsidRPr="00F16DFB" w:rsidRDefault="00173479" w:rsidP="00173479">
            <w:pPr>
              <w:pStyle w:val="TableText"/>
              <w:jc w:val="center"/>
            </w:pPr>
            <w:r w:rsidRPr="00F16DFB">
              <w:t>X</w:t>
            </w:r>
          </w:p>
        </w:tc>
      </w:tr>
      <w:tr w:rsidR="00173479" w:rsidRPr="00F16DFB" w14:paraId="161EE233" w14:textId="77777777" w:rsidTr="00173479">
        <w:tc>
          <w:tcPr>
            <w:tcW w:w="2338" w:type="dxa"/>
            <w:shd w:val="clear" w:color="auto" w:fill="auto"/>
          </w:tcPr>
          <w:p w14:paraId="78CCDB26" w14:textId="77777777" w:rsidR="00173479" w:rsidRPr="00F16DFB" w:rsidRDefault="00173479" w:rsidP="00173479">
            <w:pPr>
              <w:pStyle w:val="TableText"/>
            </w:pPr>
            <w:r w:rsidRPr="00F16DFB">
              <w:t>PRCAKBT1</w:t>
            </w:r>
          </w:p>
        </w:tc>
        <w:tc>
          <w:tcPr>
            <w:tcW w:w="2348" w:type="dxa"/>
            <w:shd w:val="clear" w:color="auto" w:fill="auto"/>
          </w:tcPr>
          <w:p w14:paraId="66003803" w14:textId="77777777" w:rsidR="00173479" w:rsidRPr="00F16DFB" w:rsidRDefault="00173479" w:rsidP="00173479">
            <w:pPr>
              <w:pStyle w:val="TableText"/>
              <w:jc w:val="center"/>
            </w:pPr>
          </w:p>
        </w:tc>
        <w:tc>
          <w:tcPr>
            <w:tcW w:w="2316" w:type="dxa"/>
            <w:shd w:val="clear" w:color="auto" w:fill="auto"/>
          </w:tcPr>
          <w:p w14:paraId="3171CAFE" w14:textId="77777777" w:rsidR="00173479" w:rsidRPr="00F16DFB" w:rsidRDefault="00173479" w:rsidP="00173479">
            <w:pPr>
              <w:pStyle w:val="TableText"/>
              <w:jc w:val="center"/>
            </w:pPr>
          </w:p>
        </w:tc>
        <w:tc>
          <w:tcPr>
            <w:tcW w:w="2348" w:type="dxa"/>
            <w:shd w:val="clear" w:color="auto" w:fill="auto"/>
          </w:tcPr>
          <w:p w14:paraId="75854E6F" w14:textId="57B4EAF2" w:rsidR="00173479" w:rsidRPr="00F16DFB" w:rsidRDefault="00173479" w:rsidP="00173479">
            <w:pPr>
              <w:pStyle w:val="TableText"/>
              <w:jc w:val="center"/>
            </w:pPr>
            <w:r w:rsidRPr="00F16DFB">
              <w:t>X</w:t>
            </w:r>
          </w:p>
        </w:tc>
      </w:tr>
      <w:tr w:rsidR="00173479" w:rsidRPr="00F16DFB" w14:paraId="08E4233D" w14:textId="77777777" w:rsidTr="00173479">
        <w:tc>
          <w:tcPr>
            <w:tcW w:w="2338" w:type="dxa"/>
            <w:shd w:val="clear" w:color="auto" w:fill="auto"/>
          </w:tcPr>
          <w:p w14:paraId="39D88B54" w14:textId="77777777" w:rsidR="00173479" w:rsidRPr="00F16DFB" w:rsidRDefault="00173479" w:rsidP="00173479">
            <w:pPr>
              <w:pStyle w:val="TableText"/>
            </w:pPr>
            <w:r w:rsidRPr="00F16DFB">
              <w:t>PRCAKM</w:t>
            </w:r>
          </w:p>
        </w:tc>
        <w:tc>
          <w:tcPr>
            <w:tcW w:w="2348" w:type="dxa"/>
            <w:shd w:val="clear" w:color="auto" w:fill="auto"/>
          </w:tcPr>
          <w:p w14:paraId="4365F653" w14:textId="77777777" w:rsidR="00173479" w:rsidRPr="00F16DFB" w:rsidRDefault="00173479" w:rsidP="00173479">
            <w:pPr>
              <w:pStyle w:val="TableText"/>
              <w:jc w:val="center"/>
            </w:pPr>
          </w:p>
        </w:tc>
        <w:tc>
          <w:tcPr>
            <w:tcW w:w="2316" w:type="dxa"/>
            <w:shd w:val="clear" w:color="auto" w:fill="auto"/>
          </w:tcPr>
          <w:p w14:paraId="39A79BB4" w14:textId="77777777" w:rsidR="00173479" w:rsidRPr="00F16DFB" w:rsidRDefault="00173479" w:rsidP="00173479">
            <w:pPr>
              <w:pStyle w:val="TableText"/>
              <w:jc w:val="center"/>
            </w:pPr>
          </w:p>
        </w:tc>
        <w:tc>
          <w:tcPr>
            <w:tcW w:w="2348" w:type="dxa"/>
            <w:shd w:val="clear" w:color="auto" w:fill="auto"/>
          </w:tcPr>
          <w:p w14:paraId="6E0D2227" w14:textId="52A633D5" w:rsidR="00173479" w:rsidRPr="00F16DFB" w:rsidRDefault="00173479" w:rsidP="00173479">
            <w:pPr>
              <w:pStyle w:val="TableText"/>
              <w:jc w:val="center"/>
            </w:pPr>
            <w:r w:rsidRPr="00F16DFB">
              <w:t>X</w:t>
            </w:r>
          </w:p>
        </w:tc>
      </w:tr>
      <w:tr w:rsidR="00173479" w:rsidRPr="00F16DFB" w14:paraId="6F1E6738" w14:textId="77777777" w:rsidTr="00173479">
        <w:tc>
          <w:tcPr>
            <w:tcW w:w="2338" w:type="dxa"/>
            <w:shd w:val="clear" w:color="auto" w:fill="auto"/>
          </w:tcPr>
          <w:p w14:paraId="33289262" w14:textId="77777777" w:rsidR="00173479" w:rsidRPr="00F16DFB" w:rsidRDefault="00173479" w:rsidP="00173479">
            <w:pPr>
              <w:pStyle w:val="TableText"/>
            </w:pPr>
            <w:r w:rsidRPr="00F16DFB">
              <w:t>PRCAKMR</w:t>
            </w:r>
          </w:p>
        </w:tc>
        <w:tc>
          <w:tcPr>
            <w:tcW w:w="2348" w:type="dxa"/>
            <w:shd w:val="clear" w:color="auto" w:fill="auto"/>
          </w:tcPr>
          <w:p w14:paraId="36848E6C" w14:textId="77777777" w:rsidR="00173479" w:rsidRPr="00F16DFB" w:rsidRDefault="00173479" w:rsidP="00173479">
            <w:pPr>
              <w:pStyle w:val="TableText"/>
              <w:jc w:val="center"/>
            </w:pPr>
          </w:p>
        </w:tc>
        <w:tc>
          <w:tcPr>
            <w:tcW w:w="2316" w:type="dxa"/>
            <w:shd w:val="clear" w:color="auto" w:fill="auto"/>
          </w:tcPr>
          <w:p w14:paraId="16589064" w14:textId="77777777" w:rsidR="00173479" w:rsidRPr="00F16DFB" w:rsidRDefault="00173479" w:rsidP="00173479">
            <w:pPr>
              <w:pStyle w:val="TableText"/>
              <w:jc w:val="center"/>
            </w:pPr>
          </w:p>
        </w:tc>
        <w:tc>
          <w:tcPr>
            <w:tcW w:w="2348" w:type="dxa"/>
            <w:shd w:val="clear" w:color="auto" w:fill="auto"/>
          </w:tcPr>
          <w:p w14:paraId="5EA806EC" w14:textId="4D1F5E20" w:rsidR="00173479" w:rsidRPr="00F16DFB" w:rsidRDefault="00173479" w:rsidP="00173479">
            <w:pPr>
              <w:pStyle w:val="TableText"/>
              <w:jc w:val="center"/>
            </w:pPr>
            <w:r w:rsidRPr="00F16DFB">
              <w:t>X</w:t>
            </w:r>
          </w:p>
        </w:tc>
      </w:tr>
      <w:tr w:rsidR="00173479" w:rsidRPr="00F16DFB" w14:paraId="13121BEE" w14:textId="77777777" w:rsidTr="00173479">
        <w:tc>
          <w:tcPr>
            <w:tcW w:w="2338" w:type="dxa"/>
            <w:shd w:val="clear" w:color="auto" w:fill="auto"/>
          </w:tcPr>
          <w:p w14:paraId="7C6AC73A" w14:textId="77777777" w:rsidR="00173479" w:rsidRPr="00F16DFB" w:rsidRDefault="00173479" w:rsidP="00173479">
            <w:pPr>
              <w:pStyle w:val="TableText"/>
            </w:pPr>
            <w:r w:rsidRPr="00F16DFB">
              <w:t>PRCAKS</w:t>
            </w:r>
          </w:p>
        </w:tc>
        <w:tc>
          <w:tcPr>
            <w:tcW w:w="2348" w:type="dxa"/>
            <w:shd w:val="clear" w:color="auto" w:fill="auto"/>
          </w:tcPr>
          <w:p w14:paraId="2769EDE3" w14:textId="77777777" w:rsidR="00173479" w:rsidRPr="00F16DFB" w:rsidRDefault="00173479" w:rsidP="00173479">
            <w:pPr>
              <w:pStyle w:val="TableText"/>
              <w:jc w:val="center"/>
            </w:pPr>
          </w:p>
        </w:tc>
        <w:tc>
          <w:tcPr>
            <w:tcW w:w="2316" w:type="dxa"/>
            <w:shd w:val="clear" w:color="auto" w:fill="auto"/>
          </w:tcPr>
          <w:p w14:paraId="25D7F402" w14:textId="77777777" w:rsidR="00173479" w:rsidRPr="00F16DFB" w:rsidRDefault="00173479" w:rsidP="00173479">
            <w:pPr>
              <w:pStyle w:val="TableText"/>
              <w:jc w:val="center"/>
            </w:pPr>
          </w:p>
        </w:tc>
        <w:tc>
          <w:tcPr>
            <w:tcW w:w="2348" w:type="dxa"/>
            <w:shd w:val="clear" w:color="auto" w:fill="auto"/>
          </w:tcPr>
          <w:p w14:paraId="68B8C2B2" w14:textId="476AD31B" w:rsidR="00173479" w:rsidRPr="00F16DFB" w:rsidRDefault="00173479" w:rsidP="00173479">
            <w:pPr>
              <w:pStyle w:val="TableText"/>
              <w:jc w:val="center"/>
            </w:pPr>
            <w:r w:rsidRPr="00F16DFB">
              <w:t>X</w:t>
            </w:r>
          </w:p>
        </w:tc>
      </w:tr>
      <w:tr w:rsidR="00173479" w:rsidRPr="00F16DFB" w14:paraId="5846D043" w14:textId="77777777" w:rsidTr="00173479">
        <w:tc>
          <w:tcPr>
            <w:tcW w:w="2338" w:type="dxa"/>
            <w:shd w:val="clear" w:color="auto" w:fill="auto"/>
          </w:tcPr>
          <w:p w14:paraId="38C63734" w14:textId="77777777" w:rsidR="00173479" w:rsidRPr="00F16DFB" w:rsidRDefault="00173479" w:rsidP="00173479">
            <w:pPr>
              <w:pStyle w:val="TableText"/>
            </w:pPr>
            <w:r w:rsidRPr="00F16DFB">
              <w:t>PRCAKTP</w:t>
            </w:r>
          </w:p>
        </w:tc>
        <w:tc>
          <w:tcPr>
            <w:tcW w:w="2348" w:type="dxa"/>
            <w:shd w:val="clear" w:color="auto" w:fill="auto"/>
          </w:tcPr>
          <w:p w14:paraId="27409325" w14:textId="77777777" w:rsidR="00173479" w:rsidRPr="00F16DFB" w:rsidRDefault="00173479" w:rsidP="00173479">
            <w:pPr>
              <w:pStyle w:val="TableText"/>
              <w:jc w:val="center"/>
            </w:pPr>
          </w:p>
        </w:tc>
        <w:tc>
          <w:tcPr>
            <w:tcW w:w="2316" w:type="dxa"/>
            <w:shd w:val="clear" w:color="auto" w:fill="auto"/>
          </w:tcPr>
          <w:p w14:paraId="7359B054" w14:textId="77777777" w:rsidR="00173479" w:rsidRPr="00F16DFB" w:rsidRDefault="00173479" w:rsidP="00173479">
            <w:pPr>
              <w:pStyle w:val="TableText"/>
              <w:jc w:val="center"/>
            </w:pPr>
          </w:p>
        </w:tc>
        <w:tc>
          <w:tcPr>
            <w:tcW w:w="2348" w:type="dxa"/>
            <w:shd w:val="clear" w:color="auto" w:fill="auto"/>
          </w:tcPr>
          <w:p w14:paraId="52CE8811" w14:textId="683198B5" w:rsidR="00173479" w:rsidRPr="00F16DFB" w:rsidRDefault="00173479" w:rsidP="00173479">
            <w:pPr>
              <w:pStyle w:val="TableText"/>
              <w:jc w:val="center"/>
            </w:pPr>
            <w:r w:rsidRPr="00F16DFB">
              <w:t>X</w:t>
            </w:r>
          </w:p>
        </w:tc>
      </w:tr>
      <w:tr w:rsidR="00173479" w:rsidRPr="00F16DFB" w14:paraId="1CE775E7" w14:textId="77777777" w:rsidTr="00173479">
        <w:tc>
          <w:tcPr>
            <w:tcW w:w="2338" w:type="dxa"/>
            <w:shd w:val="clear" w:color="auto" w:fill="auto"/>
          </w:tcPr>
          <w:p w14:paraId="2FB07D3F" w14:textId="77777777" w:rsidR="00173479" w:rsidRPr="00F16DFB" w:rsidRDefault="00173479" w:rsidP="00173479">
            <w:pPr>
              <w:pStyle w:val="TableText"/>
            </w:pPr>
            <w:r w:rsidRPr="00F16DFB">
              <w:t>PRCAKUN</w:t>
            </w:r>
          </w:p>
        </w:tc>
        <w:tc>
          <w:tcPr>
            <w:tcW w:w="2348" w:type="dxa"/>
            <w:shd w:val="clear" w:color="auto" w:fill="auto"/>
          </w:tcPr>
          <w:p w14:paraId="20C1AABD" w14:textId="77777777" w:rsidR="00173479" w:rsidRPr="00F16DFB" w:rsidRDefault="00173479" w:rsidP="00173479">
            <w:pPr>
              <w:pStyle w:val="TableText"/>
              <w:jc w:val="center"/>
            </w:pPr>
          </w:p>
        </w:tc>
        <w:tc>
          <w:tcPr>
            <w:tcW w:w="2316" w:type="dxa"/>
            <w:shd w:val="clear" w:color="auto" w:fill="auto"/>
          </w:tcPr>
          <w:p w14:paraId="40BFC7C3" w14:textId="77777777" w:rsidR="00173479" w:rsidRPr="00F16DFB" w:rsidRDefault="00173479" w:rsidP="00173479">
            <w:pPr>
              <w:pStyle w:val="TableText"/>
              <w:jc w:val="center"/>
            </w:pPr>
          </w:p>
        </w:tc>
        <w:tc>
          <w:tcPr>
            <w:tcW w:w="2348" w:type="dxa"/>
            <w:shd w:val="clear" w:color="auto" w:fill="auto"/>
          </w:tcPr>
          <w:p w14:paraId="185F5909" w14:textId="51BC5928" w:rsidR="00173479" w:rsidRPr="00F16DFB" w:rsidRDefault="00173479" w:rsidP="00173479">
            <w:pPr>
              <w:pStyle w:val="TableText"/>
              <w:jc w:val="center"/>
            </w:pPr>
            <w:r w:rsidRPr="00F16DFB">
              <w:t>X</w:t>
            </w:r>
          </w:p>
        </w:tc>
      </w:tr>
      <w:tr w:rsidR="00173479" w:rsidRPr="00F16DFB" w14:paraId="6A2CD871" w14:textId="77777777" w:rsidTr="00173479">
        <w:tc>
          <w:tcPr>
            <w:tcW w:w="2338" w:type="dxa"/>
            <w:shd w:val="clear" w:color="auto" w:fill="auto"/>
          </w:tcPr>
          <w:p w14:paraId="76A2EB44" w14:textId="77777777" w:rsidR="00173479" w:rsidRPr="00F16DFB" w:rsidRDefault="00173479" w:rsidP="00173479">
            <w:pPr>
              <w:pStyle w:val="TableText"/>
            </w:pPr>
            <w:r w:rsidRPr="00F16DFB">
              <w:t>PRCALET</w:t>
            </w:r>
          </w:p>
        </w:tc>
        <w:tc>
          <w:tcPr>
            <w:tcW w:w="2348" w:type="dxa"/>
            <w:shd w:val="clear" w:color="auto" w:fill="auto"/>
          </w:tcPr>
          <w:p w14:paraId="6328936D" w14:textId="77777777" w:rsidR="00173479" w:rsidRPr="00F16DFB" w:rsidRDefault="00173479" w:rsidP="00173479">
            <w:pPr>
              <w:pStyle w:val="TableText"/>
              <w:jc w:val="center"/>
            </w:pPr>
          </w:p>
        </w:tc>
        <w:tc>
          <w:tcPr>
            <w:tcW w:w="2316" w:type="dxa"/>
            <w:shd w:val="clear" w:color="auto" w:fill="auto"/>
          </w:tcPr>
          <w:p w14:paraId="26ACA307" w14:textId="77777777" w:rsidR="00173479" w:rsidRPr="00F16DFB" w:rsidRDefault="00173479" w:rsidP="00173479">
            <w:pPr>
              <w:pStyle w:val="TableText"/>
              <w:jc w:val="center"/>
            </w:pPr>
          </w:p>
        </w:tc>
        <w:tc>
          <w:tcPr>
            <w:tcW w:w="2348" w:type="dxa"/>
            <w:shd w:val="clear" w:color="auto" w:fill="auto"/>
          </w:tcPr>
          <w:p w14:paraId="47F702A2" w14:textId="41B5219B" w:rsidR="00173479" w:rsidRPr="00F16DFB" w:rsidRDefault="00173479" w:rsidP="00173479">
            <w:pPr>
              <w:pStyle w:val="TableText"/>
              <w:jc w:val="center"/>
            </w:pPr>
            <w:r w:rsidRPr="00F16DFB">
              <w:t>X</w:t>
            </w:r>
          </w:p>
        </w:tc>
      </w:tr>
      <w:tr w:rsidR="00173479" w:rsidRPr="00F16DFB" w14:paraId="32CEA6AE" w14:textId="77777777" w:rsidTr="00173479">
        <w:tc>
          <w:tcPr>
            <w:tcW w:w="2338" w:type="dxa"/>
            <w:shd w:val="clear" w:color="auto" w:fill="auto"/>
          </w:tcPr>
          <w:p w14:paraId="55784DDA" w14:textId="77777777" w:rsidR="00173479" w:rsidRPr="00F16DFB" w:rsidRDefault="00173479" w:rsidP="00173479">
            <w:pPr>
              <w:pStyle w:val="TableText"/>
            </w:pPr>
            <w:r w:rsidRPr="00F16DFB">
              <w:t>PRCALM</w:t>
            </w:r>
          </w:p>
        </w:tc>
        <w:tc>
          <w:tcPr>
            <w:tcW w:w="2348" w:type="dxa"/>
            <w:shd w:val="clear" w:color="auto" w:fill="auto"/>
          </w:tcPr>
          <w:p w14:paraId="034F8621" w14:textId="77777777" w:rsidR="00173479" w:rsidRPr="00F16DFB" w:rsidRDefault="00173479" w:rsidP="00173479">
            <w:pPr>
              <w:pStyle w:val="TableText"/>
              <w:jc w:val="center"/>
            </w:pPr>
          </w:p>
        </w:tc>
        <w:tc>
          <w:tcPr>
            <w:tcW w:w="2316" w:type="dxa"/>
            <w:shd w:val="clear" w:color="auto" w:fill="auto"/>
          </w:tcPr>
          <w:p w14:paraId="1CD962FA" w14:textId="77777777" w:rsidR="00173479" w:rsidRPr="00F16DFB" w:rsidRDefault="00173479" w:rsidP="00173479">
            <w:pPr>
              <w:pStyle w:val="TableText"/>
              <w:jc w:val="center"/>
            </w:pPr>
          </w:p>
        </w:tc>
        <w:tc>
          <w:tcPr>
            <w:tcW w:w="2348" w:type="dxa"/>
            <w:shd w:val="clear" w:color="auto" w:fill="auto"/>
          </w:tcPr>
          <w:p w14:paraId="5AB6D322" w14:textId="5CD71B7C" w:rsidR="00173479" w:rsidRPr="00F16DFB" w:rsidRDefault="00173479" w:rsidP="00173479">
            <w:pPr>
              <w:pStyle w:val="TableText"/>
              <w:jc w:val="center"/>
            </w:pPr>
            <w:r w:rsidRPr="00F16DFB">
              <w:t>X</w:t>
            </w:r>
          </w:p>
        </w:tc>
      </w:tr>
      <w:tr w:rsidR="00173479" w:rsidRPr="00F16DFB" w14:paraId="1754CE88" w14:textId="77777777" w:rsidTr="00173479">
        <w:tc>
          <w:tcPr>
            <w:tcW w:w="2338" w:type="dxa"/>
            <w:shd w:val="clear" w:color="auto" w:fill="auto"/>
          </w:tcPr>
          <w:p w14:paraId="3CDD2732" w14:textId="77777777" w:rsidR="00173479" w:rsidRPr="00F16DFB" w:rsidRDefault="00173479" w:rsidP="00173479">
            <w:pPr>
              <w:pStyle w:val="TableText"/>
            </w:pPr>
            <w:r w:rsidRPr="00F16DFB">
              <w:t>PRCALST</w:t>
            </w:r>
          </w:p>
        </w:tc>
        <w:tc>
          <w:tcPr>
            <w:tcW w:w="2348" w:type="dxa"/>
            <w:shd w:val="clear" w:color="auto" w:fill="auto"/>
          </w:tcPr>
          <w:p w14:paraId="0B3575AB" w14:textId="77777777" w:rsidR="00173479" w:rsidRPr="00F16DFB" w:rsidRDefault="00173479" w:rsidP="00173479">
            <w:pPr>
              <w:pStyle w:val="TableText"/>
              <w:jc w:val="center"/>
            </w:pPr>
          </w:p>
        </w:tc>
        <w:tc>
          <w:tcPr>
            <w:tcW w:w="2316" w:type="dxa"/>
            <w:shd w:val="clear" w:color="auto" w:fill="auto"/>
          </w:tcPr>
          <w:p w14:paraId="1CEFE60F" w14:textId="77777777" w:rsidR="00173479" w:rsidRPr="00F16DFB" w:rsidRDefault="00173479" w:rsidP="00173479">
            <w:pPr>
              <w:pStyle w:val="TableText"/>
              <w:jc w:val="center"/>
            </w:pPr>
          </w:p>
        </w:tc>
        <w:tc>
          <w:tcPr>
            <w:tcW w:w="2348" w:type="dxa"/>
            <w:shd w:val="clear" w:color="auto" w:fill="auto"/>
          </w:tcPr>
          <w:p w14:paraId="3A59851F" w14:textId="43465EA1" w:rsidR="00173479" w:rsidRPr="00F16DFB" w:rsidRDefault="00173479" w:rsidP="00173479">
            <w:pPr>
              <w:pStyle w:val="TableText"/>
              <w:jc w:val="center"/>
            </w:pPr>
            <w:r w:rsidRPr="00F16DFB">
              <w:t>X</w:t>
            </w:r>
          </w:p>
        </w:tc>
      </w:tr>
      <w:tr w:rsidR="00173479" w:rsidRPr="00F16DFB" w14:paraId="5AFF17E9" w14:textId="77777777" w:rsidTr="00173479">
        <w:tc>
          <w:tcPr>
            <w:tcW w:w="2338" w:type="dxa"/>
            <w:shd w:val="clear" w:color="auto" w:fill="auto"/>
          </w:tcPr>
          <w:p w14:paraId="2B83E9D6" w14:textId="77777777" w:rsidR="00173479" w:rsidRPr="00F16DFB" w:rsidRDefault="00173479" w:rsidP="00173479">
            <w:pPr>
              <w:pStyle w:val="TableText"/>
            </w:pPr>
            <w:r w:rsidRPr="00F16DFB">
              <w:t>PRCALST1</w:t>
            </w:r>
          </w:p>
        </w:tc>
        <w:tc>
          <w:tcPr>
            <w:tcW w:w="2348" w:type="dxa"/>
            <w:shd w:val="clear" w:color="auto" w:fill="auto"/>
          </w:tcPr>
          <w:p w14:paraId="7EAE7395" w14:textId="77777777" w:rsidR="00173479" w:rsidRPr="00F16DFB" w:rsidRDefault="00173479" w:rsidP="00173479">
            <w:pPr>
              <w:pStyle w:val="TableText"/>
              <w:jc w:val="center"/>
            </w:pPr>
          </w:p>
        </w:tc>
        <w:tc>
          <w:tcPr>
            <w:tcW w:w="2316" w:type="dxa"/>
            <w:shd w:val="clear" w:color="auto" w:fill="auto"/>
          </w:tcPr>
          <w:p w14:paraId="059507DB" w14:textId="77777777" w:rsidR="00173479" w:rsidRPr="00F16DFB" w:rsidRDefault="00173479" w:rsidP="00173479">
            <w:pPr>
              <w:pStyle w:val="TableText"/>
              <w:jc w:val="center"/>
            </w:pPr>
          </w:p>
        </w:tc>
        <w:tc>
          <w:tcPr>
            <w:tcW w:w="2348" w:type="dxa"/>
            <w:shd w:val="clear" w:color="auto" w:fill="auto"/>
          </w:tcPr>
          <w:p w14:paraId="415AFF40" w14:textId="7DA9269E" w:rsidR="00173479" w:rsidRPr="00F16DFB" w:rsidRDefault="00173479" w:rsidP="00173479">
            <w:pPr>
              <w:pStyle w:val="TableText"/>
              <w:jc w:val="center"/>
            </w:pPr>
            <w:r w:rsidRPr="00F16DFB">
              <w:t>X</w:t>
            </w:r>
          </w:p>
        </w:tc>
      </w:tr>
      <w:tr w:rsidR="00173479" w:rsidRPr="00F16DFB" w14:paraId="5943DD87" w14:textId="77777777" w:rsidTr="00173479">
        <w:tc>
          <w:tcPr>
            <w:tcW w:w="2338" w:type="dxa"/>
            <w:shd w:val="clear" w:color="auto" w:fill="auto"/>
          </w:tcPr>
          <w:p w14:paraId="0745216F" w14:textId="77777777" w:rsidR="00173479" w:rsidRPr="00F16DFB" w:rsidRDefault="00173479" w:rsidP="00173479">
            <w:pPr>
              <w:pStyle w:val="TableText"/>
            </w:pPr>
            <w:r w:rsidRPr="00F16DFB">
              <w:t>PRCALT2</w:t>
            </w:r>
          </w:p>
        </w:tc>
        <w:tc>
          <w:tcPr>
            <w:tcW w:w="2348" w:type="dxa"/>
            <w:shd w:val="clear" w:color="auto" w:fill="auto"/>
          </w:tcPr>
          <w:p w14:paraId="0220665C" w14:textId="77777777" w:rsidR="00173479" w:rsidRPr="00F16DFB" w:rsidRDefault="00173479" w:rsidP="00173479">
            <w:pPr>
              <w:pStyle w:val="TableText"/>
              <w:jc w:val="center"/>
            </w:pPr>
          </w:p>
        </w:tc>
        <w:tc>
          <w:tcPr>
            <w:tcW w:w="2316" w:type="dxa"/>
            <w:shd w:val="clear" w:color="auto" w:fill="auto"/>
          </w:tcPr>
          <w:p w14:paraId="30039264" w14:textId="77777777" w:rsidR="00173479" w:rsidRPr="00F16DFB" w:rsidRDefault="00173479" w:rsidP="00173479">
            <w:pPr>
              <w:pStyle w:val="TableText"/>
              <w:jc w:val="center"/>
            </w:pPr>
          </w:p>
        </w:tc>
        <w:tc>
          <w:tcPr>
            <w:tcW w:w="2348" w:type="dxa"/>
            <w:shd w:val="clear" w:color="auto" w:fill="auto"/>
          </w:tcPr>
          <w:p w14:paraId="1413DE4D" w14:textId="5D3B7D53" w:rsidR="00173479" w:rsidRPr="00F16DFB" w:rsidRDefault="00173479" w:rsidP="00173479">
            <w:pPr>
              <w:pStyle w:val="TableText"/>
              <w:jc w:val="center"/>
            </w:pPr>
            <w:r w:rsidRPr="00F16DFB">
              <w:t>X</w:t>
            </w:r>
          </w:p>
        </w:tc>
      </w:tr>
      <w:tr w:rsidR="00173479" w:rsidRPr="00F16DFB" w14:paraId="4FDC34CE" w14:textId="77777777" w:rsidTr="00173479">
        <w:tc>
          <w:tcPr>
            <w:tcW w:w="2338" w:type="dxa"/>
            <w:shd w:val="clear" w:color="auto" w:fill="auto"/>
          </w:tcPr>
          <w:p w14:paraId="1B966EAB" w14:textId="77777777" w:rsidR="00173479" w:rsidRPr="00F16DFB" w:rsidRDefault="00173479" w:rsidP="00173479">
            <w:pPr>
              <w:pStyle w:val="TableText"/>
            </w:pPr>
            <w:r w:rsidRPr="00F16DFB">
              <w:t>PRCAMARK</w:t>
            </w:r>
          </w:p>
        </w:tc>
        <w:tc>
          <w:tcPr>
            <w:tcW w:w="2348" w:type="dxa"/>
            <w:shd w:val="clear" w:color="auto" w:fill="auto"/>
          </w:tcPr>
          <w:p w14:paraId="75205BCD" w14:textId="77777777" w:rsidR="00173479" w:rsidRPr="00F16DFB" w:rsidRDefault="00173479" w:rsidP="00173479">
            <w:pPr>
              <w:pStyle w:val="TableText"/>
              <w:jc w:val="center"/>
            </w:pPr>
          </w:p>
        </w:tc>
        <w:tc>
          <w:tcPr>
            <w:tcW w:w="2316" w:type="dxa"/>
            <w:shd w:val="clear" w:color="auto" w:fill="auto"/>
          </w:tcPr>
          <w:p w14:paraId="756EC4D3" w14:textId="77777777" w:rsidR="00173479" w:rsidRPr="00F16DFB" w:rsidRDefault="00173479" w:rsidP="00173479">
            <w:pPr>
              <w:pStyle w:val="TableText"/>
              <w:jc w:val="center"/>
            </w:pPr>
          </w:p>
        </w:tc>
        <w:tc>
          <w:tcPr>
            <w:tcW w:w="2348" w:type="dxa"/>
            <w:shd w:val="clear" w:color="auto" w:fill="auto"/>
          </w:tcPr>
          <w:p w14:paraId="3581CE83" w14:textId="4E43B1CB" w:rsidR="00173479" w:rsidRPr="00F16DFB" w:rsidRDefault="00173479" w:rsidP="00173479">
            <w:pPr>
              <w:pStyle w:val="TableText"/>
              <w:jc w:val="center"/>
            </w:pPr>
            <w:r w:rsidRPr="00F16DFB">
              <w:t>X</w:t>
            </w:r>
          </w:p>
        </w:tc>
      </w:tr>
      <w:tr w:rsidR="00173479" w:rsidRPr="00F16DFB" w14:paraId="564C4994" w14:textId="77777777" w:rsidTr="00173479">
        <w:tc>
          <w:tcPr>
            <w:tcW w:w="2338" w:type="dxa"/>
            <w:shd w:val="clear" w:color="auto" w:fill="auto"/>
          </w:tcPr>
          <w:p w14:paraId="4DE2AC09" w14:textId="77777777" w:rsidR="00173479" w:rsidRPr="00F16DFB" w:rsidRDefault="00173479" w:rsidP="00173479">
            <w:pPr>
              <w:pStyle w:val="TableText"/>
            </w:pPr>
            <w:r w:rsidRPr="00F16DFB">
              <w:t>PRCAMAS</w:t>
            </w:r>
          </w:p>
        </w:tc>
        <w:tc>
          <w:tcPr>
            <w:tcW w:w="2348" w:type="dxa"/>
            <w:shd w:val="clear" w:color="auto" w:fill="auto"/>
          </w:tcPr>
          <w:p w14:paraId="0BEEB003" w14:textId="77777777" w:rsidR="00173479" w:rsidRPr="00F16DFB" w:rsidRDefault="00173479" w:rsidP="00173479">
            <w:pPr>
              <w:pStyle w:val="TableText"/>
              <w:jc w:val="center"/>
            </w:pPr>
          </w:p>
        </w:tc>
        <w:tc>
          <w:tcPr>
            <w:tcW w:w="2316" w:type="dxa"/>
            <w:shd w:val="clear" w:color="auto" w:fill="auto"/>
          </w:tcPr>
          <w:p w14:paraId="5EE3154A" w14:textId="77777777" w:rsidR="00173479" w:rsidRPr="00F16DFB" w:rsidRDefault="00173479" w:rsidP="00173479">
            <w:pPr>
              <w:pStyle w:val="TableText"/>
              <w:jc w:val="center"/>
            </w:pPr>
          </w:p>
        </w:tc>
        <w:tc>
          <w:tcPr>
            <w:tcW w:w="2348" w:type="dxa"/>
            <w:shd w:val="clear" w:color="auto" w:fill="auto"/>
          </w:tcPr>
          <w:p w14:paraId="48B4AC8C" w14:textId="16088E04" w:rsidR="00173479" w:rsidRPr="00F16DFB" w:rsidRDefault="00173479" w:rsidP="00173479">
            <w:pPr>
              <w:pStyle w:val="TableText"/>
              <w:jc w:val="center"/>
            </w:pPr>
            <w:r w:rsidRPr="00F16DFB">
              <w:t>X</w:t>
            </w:r>
          </w:p>
        </w:tc>
      </w:tr>
      <w:tr w:rsidR="00173479" w:rsidRPr="00F16DFB" w14:paraId="3BFD4A9C" w14:textId="77777777" w:rsidTr="00173479">
        <w:tc>
          <w:tcPr>
            <w:tcW w:w="2338" w:type="dxa"/>
            <w:shd w:val="clear" w:color="auto" w:fill="auto"/>
          </w:tcPr>
          <w:p w14:paraId="47AFA0FC" w14:textId="77777777" w:rsidR="00173479" w:rsidRPr="00F16DFB" w:rsidRDefault="00173479" w:rsidP="00173479">
            <w:pPr>
              <w:pStyle w:val="TableText"/>
            </w:pPr>
            <w:r w:rsidRPr="00F16DFB">
              <w:t>PRCAMESG</w:t>
            </w:r>
          </w:p>
        </w:tc>
        <w:tc>
          <w:tcPr>
            <w:tcW w:w="2348" w:type="dxa"/>
            <w:shd w:val="clear" w:color="auto" w:fill="auto"/>
          </w:tcPr>
          <w:p w14:paraId="37BFC4CE" w14:textId="77777777" w:rsidR="00173479" w:rsidRPr="00F16DFB" w:rsidRDefault="00173479" w:rsidP="00173479">
            <w:pPr>
              <w:pStyle w:val="TableText"/>
              <w:jc w:val="center"/>
            </w:pPr>
          </w:p>
        </w:tc>
        <w:tc>
          <w:tcPr>
            <w:tcW w:w="2316" w:type="dxa"/>
            <w:shd w:val="clear" w:color="auto" w:fill="auto"/>
          </w:tcPr>
          <w:p w14:paraId="52EDE3D5" w14:textId="77777777" w:rsidR="00173479" w:rsidRPr="00F16DFB" w:rsidRDefault="00173479" w:rsidP="00173479">
            <w:pPr>
              <w:pStyle w:val="TableText"/>
              <w:jc w:val="center"/>
            </w:pPr>
          </w:p>
        </w:tc>
        <w:tc>
          <w:tcPr>
            <w:tcW w:w="2348" w:type="dxa"/>
            <w:shd w:val="clear" w:color="auto" w:fill="auto"/>
          </w:tcPr>
          <w:p w14:paraId="0B4A49C9" w14:textId="613CFE0D" w:rsidR="00173479" w:rsidRPr="00F16DFB" w:rsidRDefault="00173479" w:rsidP="00173479">
            <w:pPr>
              <w:pStyle w:val="TableText"/>
              <w:jc w:val="center"/>
            </w:pPr>
            <w:r w:rsidRPr="00F16DFB">
              <w:t>X</w:t>
            </w:r>
          </w:p>
        </w:tc>
      </w:tr>
      <w:tr w:rsidR="00173479" w:rsidRPr="00F16DFB" w14:paraId="740AAF8F" w14:textId="77777777" w:rsidTr="00173479">
        <w:tc>
          <w:tcPr>
            <w:tcW w:w="2338" w:type="dxa"/>
            <w:shd w:val="clear" w:color="auto" w:fill="auto"/>
          </w:tcPr>
          <w:p w14:paraId="7F240B0D" w14:textId="77777777" w:rsidR="00173479" w:rsidRPr="00F16DFB" w:rsidRDefault="00173479" w:rsidP="00173479">
            <w:pPr>
              <w:pStyle w:val="TableText"/>
            </w:pPr>
            <w:r w:rsidRPr="00F16DFB">
              <w:t>PRCAMRKC</w:t>
            </w:r>
          </w:p>
        </w:tc>
        <w:tc>
          <w:tcPr>
            <w:tcW w:w="2348" w:type="dxa"/>
            <w:shd w:val="clear" w:color="auto" w:fill="auto"/>
          </w:tcPr>
          <w:p w14:paraId="24C8DD66" w14:textId="77777777" w:rsidR="00173479" w:rsidRPr="00F16DFB" w:rsidRDefault="00173479" w:rsidP="00173479">
            <w:pPr>
              <w:pStyle w:val="TableText"/>
              <w:jc w:val="center"/>
            </w:pPr>
          </w:p>
        </w:tc>
        <w:tc>
          <w:tcPr>
            <w:tcW w:w="2316" w:type="dxa"/>
            <w:shd w:val="clear" w:color="auto" w:fill="auto"/>
          </w:tcPr>
          <w:p w14:paraId="48E24648" w14:textId="77777777" w:rsidR="00173479" w:rsidRPr="00F16DFB" w:rsidRDefault="00173479" w:rsidP="00173479">
            <w:pPr>
              <w:pStyle w:val="TableText"/>
              <w:jc w:val="center"/>
            </w:pPr>
          </w:p>
        </w:tc>
        <w:tc>
          <w:tcPr>
            <w:tcW w:w="2348" w:type="dxa"/>
            <w:shd w:val="clear" w:color="auto" w:fill="auto"/>
          </w:tcPr>
          <w:p w14:paraId="2BAF02C9" w14:textId="7BEB2750" w:rsidR="00173479" w:rsidRPr="00F16DFB" w:rsidRDefault="00173479" w:rsidP="00173479">
            <w:pPr>
              <w:pStyle w:val="TableText"/>
              <w:jc w:val="center"/>
            </w:pPr>
            <w:r w:rsidRPr="00F16DFB">
              <w:t>X</w:t>
            </w:r>
          </w:p>
        </w:tc>
      </w:tr>
      <w:tr w:rsidR="00173479" w:rsidRPr="00F16DFB" w14:paraId="292A3B33" w14:textId="77777777" w:rsidTr="00173479">
        <w:tc>
          <w:tcPr>
            <w:tcW w:w="2338" w:type="dxa"/>
            <w:shd w:val="clear" w:color="auto" w:fill="auto"/>
          </w:tcPr>
          <w:p w14:paraId="58FDF948" w14:textId="77777777" w:rsidR="00173479" w:rsidRPr="00F16DFB" w:rsidRDefault="00173479" w:rsidP="00173479">
            <w:pPr>
              <w:pStyle w:val="TableText"/>
            </w:pPr>
            <w:r w:rsidRPr="00F16DFB">
              <w:t>PRCANRU</w:t>
            </w:r>
          </w:p>
        </w:tc>
        <w:tc>
          <w:tcPr>
            <w:tcW w:w="2348" w:type="dxa"/>
            <w:shd w:val="clear" w:color="auto" w:fill="auto"/>
          </w:tcPr>
          <w:p w14:paraId="22513492" w14:textId="77777777" w:rsidR="00173479" w:rsidRPr="00F16DFB" w:rsidRDefault="00173479" w:rsidP="00173479">
            <w:pPr>
              <w:pStyle w:val="TableText"/>
              <w:jc w:val="center"/>
            </w:pPr>
          </w:p>
        </w:tc>
        <w:tc>
          <w:tcPr>
            <w:tcW w:w="2316" w:type="dxa"/>
            <w:shd w:val="clear" w:color="auto" w:fill="auto"/>
          </w:tcPr>
          <w:p w14:paraId="205A90B8" w14:textId="77777777" w:rsidR="00173479" w:rsidRPr="00F16DFB" w:rsidRDefault="00173479" w:rsidP="00173479">
            <w:pPr>
              <w:pStyle w:val="TableText"/>
              <w:jc w:val="center"/>
            </w:pPr>
          </w:p>
        </w:tc>
        <w:tc>
          <w:tcPr>
            <w:tcW w:w="2348" w:type="dxa"/>
            <w:shd w:val="clear" w:color="auto" w:fill="auto"/>
          </w:tcPr>
          <w:p w14:paraId="4D6EA7DA" w14:textId="07502C2A" w:rsidR="00173479" w:rsidRPr="00F16DFB" w:rsidRDefault="00173479" w:rsidP="00173479">
            <w:pPr>
              <w:pStyle w:val="TableText"/>
              <w:jc w:val="center"/>
            </w:pPr>
            <w:r w:rsidRPr="00F16DFB">
              <w:t>X</w:t>
            </w:r>
          </w:p>
        </w:tc>
      </w:tr>
      <w:tr w:rsidR="00173479" w:rsidRPr="00F16DFB" w14:paraId="075408C7" w14:textId="77777777" w:rsidTr="00173479">
        <w:tc>
          <w:tcPr>
            <w:tcW w:w="2338" w:type="dxa"/>
            <w:shd w:val="clear" w:color="auto" w:fill="auto"/>
          </w:tcPr>
          <w:p w14:paraId="542DE7AC" w14:textId="77777777" w:rsidR="00173479" w:rsidRPr="00F16DFB" w:rsidRDefault="00173479" w:rsidP="00173479">
            <w:pPr>
              <w:pStyle w:val="TableText"/>
            </w:pPr>
            <w:r w:rsidRPr="00F16DFB">
              <w:t>PRCANRU0</w:t>
            </w:r>
          </w:p>
        </w:tc>
        <w:tc>
          <w:tcPr>
            <w:tcW w:w="2348" w:type="dxa"/>
            <w:shd w:val="clear" w:color="auto" w:fill="auto"/>
          </w:tcPr>
          <w:p w14:paraId="001D8AA7" w14:textId="77777777" w:rsidR="00173479" w:rsidRPr="00F16DFB" w:rsidRDefault="00173479" w:rsidP="00173479">
            <w:pPr>
              <w:pStyle w:val="TableText"/>
              <w:jc w:val="center"/>
            </w:pPr>
          </w:p>
        </w:tc>
        <w:tc>
          <w:tcPr>
            <w:tcW w:w="2316" w:type="dxa"/>
            <w:shd w:val="clear" w:color="auto" w:fill="auto"/>
          </w:tcPr>
          <w:p w14:paraId="085CE1FE" w14:textId="77777777" w:rsidR="00173479" w:rsidRPr="00F16DFB" w:rsidRDefault="00173479" w:rsidP="00173479">
            <w:pPr>
              <w:pStyle w:val="TableText"/>
              <w:jc w:val="center"/>
            </w:pPr>
          </w:p>
        </w:tc>
        <w:tc>
          <w:tcPr>
            <w:tcW w:w="2348" w:type="dxa"/>
            <w:shd w:val="clear" w:color="auto" w:fill="auto"/>
          </w:tcPr>
          <w:p w14:paraId="6E567F06" w14:textId="29BB03BA" w:rsidR="00173479" w:rsidRPr="00F16DFB" w:rsidRDefault="00173479" w:rsidP="00173479">
            <w:pPr>
              <w:pStyle w:val="TableText"/>
              <w:jc w:val="center"/>
            </w:pPr>
            <w:r w:rsidRPr="00F16DFB">
              <w:t>X</w:t>
            </w:r>
          </w:p>
        </w:tc>
      </w:tr>
      <w:tr w:rsidR="00173479" w:rsidRPr="00F16DFB" w14:paraId="178E43BA" w14:textId="77777777" w:rsidTr="00173479">
        <w:tc>
          <w:tcPr>
            <w:tcW w:w="2338" w:type="dxa"/>
            <w:shd w:val="clear" w:color="auto" w:fill="auto"/>
          </w:tcPr>
          <w:p w14:paraId="3DE16B5F" w14:textId="77777777" w:rsidR="00173479" w:rsidRPr="00F16DFB" w:rsidRDefault="00173479" w:rsidP="00173479">
            <w:pPr>
              <w:pStyle w:val="TableText"/>
            </w:pPr>
            <w:r w:rsidRPr="00F16DFB">
              <w:t>PRCANTE0</w:t>
            </w:r>
          </w:p>
        </w:tc>
        <w:tc>
          <w:tcPr>
            <w:tcW w:w="2348" w:type="dxa"/>
            <w:shd w:val="clear" w:color="auto" w:fill="auto"/>
          </w:tcPr>
          <w:p w14:paraId="0BE0F461" w14:textId="77777777" w:rsidR="00173479" w:rsidRPr="00F16DFB" w:rsidRDefault="00173479" w:rsidP="00173479">
            <w:pPr>
              <w:pStyle w:val="TableText"/>
              <w:jc w:val="center"/>
            </w:pPr>
          </w:p>
        </w:tc>
        <w:tc>
          <w:tcPr>
            <w:tcW w:w="2316" w:type="dxa"/>
            <w:shd w:val="clear" w:color="auto" w:fill="auto"/>
          </w:tcPr>
          <w:p w14:paraId="500BF10C" w14:textId="77777777" w:rsidR="00173479" w:rsidRPr="00F16DFB" w:rsidRDefault="00173479" w:rsidP="00173479">
            <w:pPr>
              <w:pStyle w:val="TableText"/>
              <w:jc w:val="center"/>
            </w:pPr>
          </w:p>
        </w:tc>
        <w:tc>
          <w:tcPr>
            <w:tcW w:w="2348" w:type="dxa"/>
            <w:shd w:val="clear" w:color="auto" w:fill="auto"/>
          </w:tcPr>
          <w:p w14:paraId="752B41F5" w14:textId="068AC074" w:rsidR="00173479" w:rsidRPr="00F16DFB" w:rsidRDefault="00173479" w:rsidP="00173479">
            <w:pPr>
              <w:pStyle w:val="TableText"/>
              <w:jc w:val="center"/>
            </w:pPr>
            <w:r w:rsidRPr="00F16DFB">
              <w:t>X</w:t>
            </w:r>
          </w:p>
        </w:tc>
      </w:tr>
      <w:tr w:rsidR="00173479" w:rsidRPr="00F16DFB" w14:paraId="31BC3990" w14:textId="77777777" w:rsidTr="00173479">
        <w:tc>
          <w:tcPr>
            <w:tcW w:w="2338" w:type="dxa"/>
            <w:shd w:val="clear" w:color="auto" w:fill="auto"/>
          </w:tcPr>
          <w:p w14:paraId="47C8E374" w14:textId="77777777" w:rsidR="00173479" w:rsidRPr="00F16DFB" w:rsidRDefault="00173479" w:rsidP="00173479">
            <w:pPr>
              <w:pStyle w:val="TableText"/>
            </w:pPr>
            <w:r w:rsidRPr="00F16DFB">
              <w:t>PRCANTE1</w:t>
            </w:r>
          </w:p>
        </w:tc>
        <w:tc>
          <w:tcPr>
            <w:tcW w:w="2348" w:type="dxa"/>
            <w:shd w:val="clear" w:color="auto" w:fill="auto"/>
          </w:tcPr>
          <w:p w14:paraId="00CAAB6B" w14:textId="77777777" w:rsidR="00173479" w:rsidRPr="00F16DFB" w:rsidRDefault="00173479" w:rsidP="00173479">
            <w:pPr>
              <w:pStyle w:val="TableText"/>
              <w:jc w:val="center"/>
            </w:pPr>
          </w:p>
        </w:tc>
        <w:tc>
          <w:tcPr>
            <w:tcW w:w="2316" w:type="dxa"/>
            <w:shd w:val="clear" w:color="auto" w:fill="auto"/>
          </w:tcPr>
          <w:p w14:paraId="7A1EC5EA" w14:textId="77777777" w:rsidR="00173479" w:rsidRPr="00F16DFB" w:rsidRDefault="00173479" w:rsidP="00173479">
            <w:pPr>
              <w:pStyle w:val="TableText"/>
              <w:jc w:val="center"/>
            </w:pPr>
          </w:p>
        </w:tc>
        <w:tc>
          <w:tcPr>
            <w:tcW w:w="2348" w:type="dxa"/>
            <w:shd w:val="clear" w:color="auto" w:fill="auto"/>
          </w:tcPr>
          <w:p w14:paraId="099B9BFF" w14:textId="1405D95E" w:rsidR="00173479" w:rsidRPr="00F16DFB" w:rsidRDefault="00173479" w:rsidP="00173479">
            <w:pPr>
              <w:pStyle w:val="TableText"/>
              <w:jc w:val="center"/>
            </w:pPr>
            <w:r w:rsidRPr="00F16DFB">
              <w:t>X</w:t>
            </w:r>
          </w:p>
        </w:tc>
      </w:tr>
      <w:tr w:rsidR="00173479" w:rsidRPr="00F16DFB" w14:paraId="03A9B24C" w14:textId="77777777" w:rsidTr="00173479">
        <w:tc>
          <w:tcPr>
            <w:tcW w:w="2338" w:type="dxa"/>
            <w:shd w:val="clear" w:color="auto" w:fill="auto"/>
          </w:tcPr>
          <w:p w14:paraId="1CF91E6F" w14:textId="77777777" w:rsidR="00173479" w:rsidRPr="00F16DFB" w:rsidRDefault="00173479" w:rsidP="00173479">
            <w:pPr>
              <w:pStyle w:val="TableText"/>
            </w:pPr>
            <w:r w:rsidRPr="00F16DFB">
              <w:t>PRCANTEG</w:t>
            </w:r>
          </w:p>
        </w:tc>
        <w:tc>
          <w:tcPr>
            <w:tcW w:w="2348" w:type="dxa"/>
            <w:shd w:val="clear" w:color="auto" w:fill="auto"/>
          </w:tcPr>
          <w:p w14:paraId="1C1148FD" w14:textId="77777777" w:rsidR="00173479" w:rsidRPr="00F16DFB" w:rsidRDefault="00173479" w:rsidP="00173479">
            <w:pPr>
              <w:pStyle w:val="TableText"/>
              <w:jc w:val="center"/>
            </w:pPr>
          </w:p>
        </w:tc>
        <w:tc>
          <w:tcPr>
            <w:tcW w:w="2316" w:type="dxa"/>
            <w:shd w:val="clear" w:color="auto" w:fill="auto"/>
          </w:tcPr>
          <w:p w14:paraId="5E29E262" w14:textId="77777777" w:rsidR="00173479" w:rsidRPr="00F16DFB" w:rsidRDefault="00173479" w:rsidP="00173479">
            <w:pPr>
              <w:pStyle w:val="TableText"/>
              <w:jc w:val="center"/>
            </w:pPr>
          </w:p>
        </w:tc>
        <w:tc>
          <w:tcPr>
            <w:tcW w:w="2348" w:type="dxa"/>
            <w:shd w:val="clear" w:color="auto" w:fill="auto"/>
          </w:tcPr>
          <w:p w14:paraId="07DEA697" w14:textId="3F70999B" w:rsidR="00173479" w:rsidRPr="00F16DFB" w:rsidRDefault="00173479" w:rsidP="00173479">
            <w:pPr>
              <w:pStyle w:val="TableText"/>
              <w:jc w:val="center"/>
            </w:pPr>
            <w:r w:rsidRPr="00F16DFB">
              <w:t>X</w:t>
            </w:r>
          </w:p>
        </w:tc>
      </w:tr>
      <w:tr w:rsidR="00173479" w:rsidRPr="00F16DFB" w14:paraId="7C7C34B6" w14:textId="77777777" w:rsidTr="00173479">
        <w:tc>
          <w:tcPr>
            <w:tcW w:w="2338" w:type="dxa"/>
            <w:shd w:val="clear" w:color="auto" w:fill="auto"/>
          </w:tcPr>
          <w:p w14:paraId="2029AD02" w14:textId="77777777" w:rsidR="00173479" w:rsidRPr="00F16DFB" w:rsidRDefault="00173479" w:rsidP="00173479">
            <w:pPr>
              <w:pStyle w:val="TableText"/>
            </w:pPr>
            <w:r w:rsidRPr="00F16DFB">
              <w:t>PRCAOFF</w:t>
            </w:r>
          </w:p>
        </w:tc>
        <w:tc>
          <w:tcPr>
            <w:tcW w:w="2348" w:type="dxa"/>
            <w:shd w:val="clear" w:color="auto" w:fill="auto"/>
          </w:tcPr>
          <w:p w14:paraId="79DEDD52" w14:textId="77777777" w:rsidR="00173479" w:rsidRPr="00F16DFB" w:rsidRDefault="00173479" w:rsidP="00173479">
            <w:pPr>
              <w:pStyle w:val="TableText"/>
              <w:jc w:val="center"/>
            </w:pPr>
          </w:p>
        </w:tc>
        <w:tc>
          <w:tcPr>
            <w:tcW w:w="2316" w:type="dxa"/>
            <w:shd w:val="clear" w:color="auto" w:fill="auto"/>
          </w:tcPr>
          <w:p w14:paraId="75DD8A72" w14:textId="77777777" w:rsidR="00173479" w:rsidRPr="00F16DFB" w:rsidRDefault="00173479" w:rsidP="00173479">
            <w:pPr>
              <w:pStyle w:val="TableText"/>
              <w:jc w:val="center"/>
            </w:pPr>
          </w:p>
        </w:tc>
        <w:tc>
          <w:tcPr>
            <w:tcW w:w="2348" w:type="dxa"/>
            <w:shd w:val="clear" w:color="auto" w:fill="auto"/>
          </w:tcPr>
          <w:p w14:paraId="4F153AC3" w14:textId="5DC19A76" w:rsidR="00173479" w:rsidRPr="00F16DFB" w:rsidRDefault="00173479" w:rsidP="00173479">
            <w:pPr>
              <w:pStyle w:val="TableText"/>
              <w:jc w:val="center"/>
            </w:pPr>
            <w:r w:rsidRPr="00F16DFB">
              <w:t>X</w:t>
            </w:r>
          </w:p>
        </w:tc>
      </w:tr>
      <w:tr w:rsidR="00173479" w:rsidRPr="00F16DFB" w14:paraId="68F9A011" w14:textId="77777777" w:rsidTr="00173479">
        <w:tc>
          <w:tcPr>
            <w:tcW w:w="2338" w:type="dxa"/>
            <w:shd w:val="clear" w:color="auto" w:fill="auto"/>
          </w:tcPr>
          <w:p w14:paraId="43FF1D35" w14:textId="77777777" w:rsidR="00173479" w:rsidRPr="00F16DFB" w:rsidRDefault="00173479" w:rsidP="00173479">
            <w:pPr>
              <w:pStyle w:val="TableText"/>
            </w:pPr>
            <w:r w:rsidRPr="00F16DFB">
              <w:t>PRCAOFF1</w:t>
            </w:r>
          </w:p>
        </w:tc>
        <w:tc>
          <w:tcPr>
            <w:tcW w:w="2348" w:type="dxa"/>
            <w:shd w:val="clear" w:color="auto" w:fill="auto"/>
          </w:tcPr>
          <w:p w14:paraId="2D105418" w14:textId="77777777" w:rsidR="00173479" w:rsidRPr="00F16DFB" w:rsidRDefault="00173479" w:rsidP="00173479">
            <w:pPr>
              <w:pStyle w:val="TableText"/>
              <w:jc w:val="center"/>
            </w:pPr>
          </w:p>
        </w:tc>
        <w:tc>
          <w:tcPr>
            <w:tcW w:w="2316" w:type="dxa"/>
            <w:shd w:val="clear" w:color="auto" w:fill="auto"/>
          </w:tcPr>
          <w:p w14:paraId="6676EE63" w14:textId="77777777" w:rsidR="00173479" w:rsidRPr="00F16DFB" w:rsidRDefault="00173479" w:rsidP="00173479">
            <w:pPr>
              <w:pStyle w:val="TableText"/>
              <w:jc w:val="center"/>
            </w:pPr>
          </w:p>
        </w:tc>
        <w:tc>
          <w:tcPr>
            <w:tcW w:w="2348" w:type="dxa"/>
            <w:shd w:val="clear" w:color="auto" w:fill="auto"/>
          </w:tcPr>
          <w:p w14:paraId="7BA44BB7" w14:textId="674F81D3" w:rsidR="00173479" w:rsidRPr="00F16DFB" w:rsidRDefault="00173479" w:rsidP="00173479">
            <w:pPr>
              <w:pStyle w:val="TableText"/>
              <w:jc w:val="center"/>
            </w:pPr>
            <w:r w:rsidRPr="00F16DFB">
              <w:t>X</w:t>
            </w:r>
          </w:p>
        </w:tc>
      </w:tr>
      <w:tr w:rsidR="00173479" w:rsidRPr="00F16DFB" w14:paraId="309BE785" w14:textId="77777777" w:rsidTr="00173479">
        <w:tc>
          <w:tcPr>
            <w:tcW w:w="2338" w:type="dxa"/>
            <w:shd w:val="clear" w:color="auto" w:fill="auto"/>
          </w:tcPr>
          <w:p w14:paraId="4B7E9E4B" w14:textId="77777777" w:rsidR="00173479" w:rsidRPr="00F16DFB" w:rsidRDefault="00173479" w:rsidP="00173479">
            <w:pPr>
              <w:pStyle w:val="TableText"/>
            </w:pPr>
            <w:r w:rsidRPr="00F16DFB">
              <w:t>PRCAOFF2</w:t>
            </w:r>
          </w:p>
        </w:tc>
        <w:tc>
          <w:tcPr>
            <w:tcW w:w="2348" w:type="dxa"/>
            <w:shd w:val="clear" w:color="auto" w:fill="auto"/>
          </w:tcPr>
          <w:p w14:paraId="538B6F39" w14:textId="77777777" w:rsidR="00173479" w:rsidRPr="00F16DFB" w:rsidRDefault="00173479" w:rsidP="00173479">
            <w:pPr>
              <w:pStyle w:val="TableText"/>
              <w:jc w:val="center"/>
            </w:pPr>
          </w:p>
        </w:tc>
        <w:tc>
          <w:tcPr>
            <w:tcW w:w="2316" w:type="dxa"/>
            <w:shd w:val="clear" w:color="auto" w:fill="auto"/>
          </w:tcPr>
          <w:p w14:paraId="2736BE97" w14:textId="77777777" w:rsidR="00173479" w:rsidRPr="00F16DFB" w:rsidRDefault="00173479" w:rsidP="00173479">
            <w:pPr>
              <w:pStyle w:val="TableText"/>
              <w:jc w:val="center"/>
            </w:pPr>
          </w:p>
        </w:tc>
        <w:tc>
          <w:tcPr>
            <w:tcW w:w="2348" w:type="dxa"/>
            <w:shd w:val="clear" w:color="auto" w:fill="auto"/>
          </w:tcPr>
          <w:p w14:paraId="7A3A7B5F" w14:textId="70345723" w:rsidR="00173479" w:rsidRPr="00F16DFB" w:rsidRDefault="00173479" w:rsidP="00173479">
            <w:pPr>
              <w:pStyle w:val="TableText"/>
              <w:jc w:val="center"/>
            </w:pPr>
            <w:r w:rsidRPr="00F16DFB">
              <w:t>X</w:t>
            </w:r>
          </w:p>
        </w:tc>
      </w:tr>
      <w:tr w:rsidR="00173479" w:rsidRPr="00F16DFB" w14:paraId="3C76A5E7" w14:textId="77777777" w:rsidTr="00173479">
        <w:tc>
          <w:tcPr>
            <w:tcW w:w="2338" w:type="dxa"/>
            <w:shd w:val="clear" w:color="auto" w:fill="auto"/>
          </w:tcPr>
          <w:p w14:paraId="680DA478" w14:textId="77777777" w:rsidR="00173479" w:rsidRPr="00F16DFB" w:rsidRDefault="00173479" w:rsidP="00173479">
            <w:pPr>
              <w:pStyle w:val="TableText"/>
            </w:pPr>
            <w:r w:rsidRPr="00F16DFB">
              <w:t>PRCAOFF3</w:t>
            </w:r>
          </w:p>
        </w:tc>
        <w:tc>
          <w:tcPr>
            <w:tcW w:w="2348" w:type="dxa"/>
            <w:shd w:val="clear" w:color="auto" w:fill="auto"/>
          </w:tcPr>
          <w:p w14:paraId="6E6B708C" w14:textId="77777777" w:rsidR="00173479" w:rsidRPr="00F16DFB" w:rsidRDefault="00173479" w:rsidP="00173479">
            <w:pPr>
              <w:pStyle w:val="TableText"/>
              <w:jc w:val="center"/>
            </w:pPr>
          </w:p>
        </w:tc>
        <w:tc>
          <w:tcPr>
            <w:tcW w:w="2316" w:type="dxa"/>
            <w:shd w:val="clear" w:color="auto" w:fill="auto"/>
          </w:tcPr>
          <w:p w14:paraId="2AC9ACB6" w14:textId="77777777" w:rsidR="00173479" w:rsidRPr="00F16DFB" w:rsidRDefault="00173479" w:rsidP="00173479">
            <w:pPr>
              <w:pStyle w:val="TableText"/>
              <w:jc w:val="center"/>
            </w:pPr>
          </w:p>
        </w:tc>
        <w:tc>
          <w:tcPr>
            <w:tcW w:w="2348" w:type="dxa"/>
            <w:shd w:val="clear" w:color="auto" w:fill="auto"/>
          </w:tcPr>
          <w:p w14:paraId="15F393B8" w14:textId="22FFD19A" w:rsidR="00173479" w:rsidRPr="00F16DFB" w:rsidRDefault="00173479" w:rsidP="00173479">
            <w:pPr>
              <w:pStyle w:val="TableText"/>
              <w:jc w:val="center"/>
            </w:pPr>
            <w:r w:rsidRPr="00F16DFB">
              <w:t>X</w:t>
            </w:r>
          </w:p>
        </w:tc>
      </w:tr>
      <w:tr w:rsidR="00173479" w:rsidRPr="00F16DFB" w14:paraId="1EB2C22F" w14:textId="77777777" w:rsidTr="00173479">
        <w:tc>
          <w:tcPr>
            <w:tcW w:w="2338" w:type="dxa"/>
            <w:shd w:val="clear" w:color="auto" w:fill="auto"/>
          </w:tcPr>
          <w:p w14:paraId="2EC76144" w14:textId="77777777" w:rsidR="00173479" w:rsidRPr="00F16DFB" w:rsidRDefault="00173479" w:rsidP="00173479">
            <w:pPr>
              <w:pStyle w:val="TableText"/>
            </w:pPr>
            <w:r w:rsidRPr="00F16DFB">
              <w:t>PRCAOLD</w:t>
            </w:r>
          </w:p>
        </w:tc>
        <w:tc>
          <w:tcPr>
            <w:tcW w:w="2348" w:type="dxa"/>
            <w:shd w:val="clear" w:color="auto" w:fill="auto"/>
          </w:tcPr>
          <w:p w14:paraId="31EB3915" w14:textId="77777777" w:rsidR="00173479" w:rsidRPr="00F16DFB" w:rsidRDefault="00173479" w:rsidP="00173479">
            <w:pPr>
              <w:pStyle w:val="TableText"/>
              <w:jc w:val="center"/>
            </w:pPr>
          </w:p>
        </w:tc>
        <w:tc>
          <w:tcPr>
            <w:tcW w:w="2316" w:type="dxa"/>
            <w:shd w:val="clear" w:color="auto" w:fill="auto"/>
          </w:tcPr>
          <w:p w14:paraId="27F9AA21" w14:textId="77777777" w:rsidR="00173479" w:rsidRPr="00F16DFB" w:rsidRDefault="00173479" w:rsidP="00173479">
            <w:pPr>
              <w:pStyle w:val="TableText"/>
              <w:jc w:val="center"/>
            </w:pPr>
          </w:p>
        </w:tc>
        <w:tc>
          <w:tcPr>
            <w:tcW w:w="2348" w:type="dxa"/>
            <w:shd w:val="clear" w:color="auto" w:fill="auto"/>
          </w:tcPr>
          <w:p w14:paraId="3000831D" w14:textId="4B18CC66" w:rsidR="00173479" w:rsidRPr="00F16DFB" w:rsidRDefault="00173479" w:rsidP="00173479">
            <w:pPr>
              <w:pStyle w:val="TableText"/>
              <w:jc w:val="center"/>
            </w:pPr>
            <w:r w:rsidRPr="00F16DFB">
              <w:t>X</w:t>
            </w:r>
          </w:p>
        </w:tc>
      </w:tr>
      <w:tr w:rsidR="00173479" w:rsidRPr="00F16DFB" w14:paraId="2DA9CBDD" w14:textId="77777777" w:rsidTr="00173479">
        <w:tc>
          <w:tcPr>
            <w:tcW w:w="2338" w:type="dxa"/>
            <w:shd w:val="clear" w:color="auto" w:fill="auto"/>
          </w:tcPr>
          <w:p w14:paraId="4AD045F6" w14:textId="77777777" w:rsidR="00173479" w:rsidRPr="00F16DFB" w:rsidRDefault="00173479" w:rsidP="00173479">
            <w:pPr>
              <w:pStyle w:val="TableText"/>
            </w:pPr>
            <w:r w:rsidRPr="00F16DFB">
              <w:t>PRCAPAT</w:t>
            </w:r>
          </w:p>
        </w:tc>
        <w:tc>
          <w:tcPr>
            <w:tcW w:w="2348" w:type="dxa"/>
            <w:shd w:val="clear" w:color="auto" w:fill="auto"/>
          </w:tcPr>
          <w:p w14:paraId="3318D3BF" w14:textId="77777777" w:rsidR="00173479" w:rsidRPr="00F16DFB" w:rsidRDefault="00173479" w:rsidP="00173479">
            <w:pPr>
              <w:pStyle w:val="TableText"/>
              <w:jc w:val="center"/>
            </w:pPr>
          </w:p>
        </w:tc>
        <w:tc>
          <w:tcPr>
            <w:tcW w:w="2316" w:type="dxa"/>
            <w:shd w:val="clear" w:color="auto" w:fill="auto"/>
          </w:tcPr>
          <w:p w14:paraId="5A801702" w14:textId="77777777" w:rsidR="00173479" w:rsidRPr="00F16DFB" w:rsidRDefault="00173479" w:rsidP="00173479">
            <w:pPr>
              <w:pStyle w:val="TableText"/>
              <w:jc w:val="center"/>
            </w:pPr>
          </w:p>
        </w:tc>
        <w:tc>
          <w:tcPr>
            <w:tcW w:w="2348" w:type="dxa"/>
            <w:shd w:val="clear" w:color="auto" w:fill="auto"/>
          </w:tcPr>
          <w:p w14:paraId="7EFF92A5" w14:textId="11663B86" w:rsidR="00173479" w:rsidRPr="00F16DFB" w:rsidRDefault="00173479" w:rsidP="00173479">
            <w:pPr>
              <w:pStyle w:val="TableText"/>
              <w:jc w:val="center"/>
            </w:pPr>
            <w:r w:rsidRPr="00F16DFB">
              <w:t>X</w:t>
            </w:r>
          </w:p>
        </w:tc>
      </w:tr>
      <w:tr w:rsidR="00173479" w:rsidRPr="00F16DFB" w14:paraId="3421314E" w14:textId="77777777" w:rsidTr="00173479">
        <w:tc>
          <w:tcPr>
            <w:tcW w:w="2338" w:type="dxa"/>
            <w:shd w:val="clear" w:color="auto" w:fill="auto"/>
          </w:tcPr>
          <w:p w14:paraId="65FEA3F1" w14:textId="77777777" w:rsidR="00173479" w:rsidRPr="00F16DFB" w:rsidRDefault="00173479" w:rsidP="00173479">
            <w:pPr>
              <w:pStyle w:val="TableText"/>
            </w:pPr>
            <w:r w:rsidRPr="00F16DFB">
              <w:t>PRCAPAT1</w:t>
            </w:r>
          </w:p>
        </w:tc>
        <w:tc>
          <w:tcPr>
            <w:tcW w:w="2348" w:type="dxa"/>
            <w:shd w:val="clear" w:color="auto" w:fill="auto"/>
          </w:tcPr>
          <w:p w14:paraId="74E43967" w14:textId="77777777" w:rsidR="00173479" w:rsidRPr="00F16DFB" w:rsidRDefault="00173479" w:rsidP="00173479">
            <w:pPr>
              <w:pStyle w:val="TableText"/>
              <w:jc w:val="center"/>
            </w:pPr>
          </w:p>
        </w:tc>
        <w:tc>
          <w:tcPr>
            <w:tcW w:w="2316" w:type="dxa"/>
            <w:shd w:val="clear" w:color="auto" w:fill="auto"/>
          </w:tcPr>
          <w:p w14:paraId="727B10FC" w14:textId="77777777" w:rsidR="00173479" w:rsidRPr="00F16DFB" w:rsidRDefault="00173479" w:rsidP="00173479">
            <w:pPr>
              <w:pStyle w:val="TableText"/>
              <w:jc w:val="center"/>
            </w:pPr>
          </w:p>
        </w:tc>
        <w:tc>
          <w:tcPr>
            <w:tcW w:w="2348" w:type="dxa"/>
            <w:shd w:val="clear" w:color="auto" w:fill="auto"/>
          </w:tcPr>
          <w:p w14:paraId="76479B64" w14:textId="1A064EB0" w:rsidR="00173479" w:rsidRPr="00F16DFB" w:rsidRDefault="00173479" w:rsidP="00173479">
            <w:pPr>
              <w:pStyle w:val="TableText"/>
              <w:jc w:val="center"/>
            </w:pPr>
            <w:r w:rsidRPr="00F16DFB">
              <w:t>X</w:t>
            </w:r>
          </w:p>
        </w:tc>
      </w:tr>
      <w:tr w:rsidR="00173479" w:rsidRPr="00F16DFB" w14:paraId="7CE8202C" w14:textId="77777777" w:rsidTr="00173479">
        <w:tc>
          <w:tcPr>
            <w:tcW w:w="2338" w:type="dxa"/>
            <w:shd w:val="clear" w:color="auto" w:fill="auto"/>
          </w:tcPr>
          <w:p w14:paraId="786D5F6A" w14:textId="77777777" w:rsidR="00173479" w:rsidRPr="00F16DFB" w:rsidRDefault="00173479" w:rsidP="00173479">
            <w:pPr>
              <w:pStyle w:val="TableText"/>
            </w:pPr>
            <w:r w:rsidRPr="00F16DFB">
              <w:t>PRCAPAY</w:t>
            </w:r>
          </w:p>
        </w:tc>
        <w:tc>
          <w:tcPr>
            <w:tcW w:w="2348" w:type="dxa"/>
            <w:shd w:val="clear" w:color="auto" w:fill="auto"/>
          </w:tcPr>
          <w:p w14:paraId="16F25CCC" w14:textId="4469F652" w:rsidR="00173479" w:rsidRPr="00F16DFB" w:rsidRDefault="00173479" w:rsidP="00173479">
            <w:pPr>
              <w:pStyle w:val="TableText"/>
              <w:jc w:val="center"/>
            </w:pPr>
            <w:r w:rsidRPr="00F16DFB">
              <w:t>X</w:t>
            </w:r>
          </w:p>
        </w:tc>
        <w:tc>
          <w:tcPr>
            <w:tcW w:w="2316" w:type="dxa"/>
            <w:shd w:val="clear" w:color="auto" w:fill="auto"/>
          </w:tcPr>
          <w:p w14:paraId="6ADEB82D" w14:textId="77777777" w:rsidR="00173479" w:rsidRPr="00F16DFB" w:rsidRDefault="00173479" w:rsidP="00173479">
            <w:pPr>
              <w:pStyle w:val="TableText"/>
              <w:jc w:val="center"/>
            </w:pPr>
          </w:p>
        </w:tc>
        <w:tc>
          <w:tcPr>
            <w:tcW w:w="2348" w:type="dxa"/>
            <w:shd w:val="clear" w:color="auto" w:fill="auto"/>
          </w:tcPr>
          <w:p w14:paraId="7D4C8DC8" w14:textId="77777777" w:rsidR="00173479" w:rsidRPr="00F16DFB" w:rsidRDefault="00173479" w:rsidP="00173479">
            <w:pPr>
              <w:pStyle w:val="TableText"/>
              <w:jc w:val="center"/>
            </w:pPr>
          </w:p>
        </w:tc>
      </w:tr>
      <w:tr w:rsidR="00173479" w:rsidRPr="00F16DFB" w14:paraId="7E65915E" w14:textId="77777777" w:rsidTr="00173479">
        <w:tc>
          <w:tcPr>
            <w:tcW w:w="2338" w:type="dxa"/>
            <w:shd w:val="clear" w:color="auto" w:fill="auto"/>
          </w:tcPr>
          <w:p w14:paraId="70273530" w14:textId="77777777" w:rsidR="00173479" w:rsidRPr="00F16DFB" w:rsidRDefault="00173479" w:rsidP="00173479">
            <w:pPr>
              <w:pStyle w:val="TableText"/>
            </w:pPr>
            <w:r w:rsidRPr="00F16DFB">
              <w:t>PRCAPAY1</w:t>
            </w:r>
          </w:p>
        </w:tc>
        <w:tc>
          <w:tcPr>
            <w:tcW w:w="2348" w:type="dxa"/>
            <w:shd w:val="clear" w:color="auto" w:fill="auto"/>
          </w:tcPr>
          <w:p w14:paraId="2B30605C" w14:textId="2BFADBA2" w:rsidR="00173479" w:rsidRPr="00F16DFB" w:rsidRDefault="00173479" w:rsidP="00173479">
            <w:pPr>
              <w:pStyle w:val="TableText"/>
              <w:jc w:val="center"/>
            </w:pPr>
            <w:r w:rsidRPr="00F16DFB">
              <w:t>X</w:t>
            </w:r>
          </w:p>
        </w:tc>
        <w:tc>
          <w:tcPr>
            <w:tcW w:w="2316" w:type="dxa"/>
            <w:shd w:val="clear" w:color="auto" w:fill="auto"/>
          </w:tcPr>
          <w:p w14:paraId="79ED6EE1" w14:textId="77777777" w:rsidR="00173479" w:rsidRPr="00F16DFB" w:rsidRDefault="00173479" w:rsidP="00173479">
            <w:pPr>
              <w:pStyle w:val="TableText"/>
              <w:jc w:val="center"/>
            </w:pPr>
          </w:p>
        </w:tc>
        <w:tc>
          <w:tcPr>
            <w:tcW w:w="2348" w:type="dxa"/>
            <w:shd w:val="clear" w:color="auto" w:fill="auto"/>
          </w:tcPr>
          <w:p w14:paraId="24C39631" w14:textId="77777777" w:rsidR="00173479" w:rsidRPr="00F16DFB" w:rsidRDefault="00173479" w:rsidP="00173479">
            <w:pPr>
              <w:pStyle w:val="TableText"/>
              <w:jc w:val="center"/>
            </w:pPr>
          </w:p>
        </w:tc>
      </w:tr>
      <w:tr w:rsidR="00173479" w:rsidRPr="00F16DFB" w14:paraId="592B0A1C" w14:textId="77777777" w:rsidTr="00173479">
        <w:tc>
          <w:tcPr>
            <w:tcW w:w="2338" w:type="dxa"/>
            <w:shd w:val="clear" w:color="auto" w:fill="auto"/>
          </w:tcPr>
          <w:p w14:paraId="1986AC80" w14:textId="77777777" w:rsidR="00173479" w:rsidRPr="00F16DFB" w:rsidRDefault="00173479" w:rsidP="00173479">
            <w:pPr>
              <w:pStyle w:val="TableText"/>
            </w:pPr>
            <w:r w:rsidRPr="00F16DFB">
              <w:t>PRCAPAY2</w:t>
            </w:r>
          </w:p>
        </w:tc>
        <w:tc>
          <w:tcPr>
            <w:tcW w:w="2348" w:type="dxa"/>
            <w:shd w:val="clear" w:color="auto" w:fill="auto"/>
          </w:tcPr>
          <w:p w14:paraId="5E946CF6" w14:textId="19B2DA5D" w:rsidR="00173479" w:rsidRPr="00F16DFB" w:rsidRDefault="00173479" w:rsidP="00173479">
            <w:pPr>
              <w:pStyle w:val="TableText"/>
              <w:jc w:val="center"/>
            </w:pPr>
            <w:r w:rsidRPr="00F16DFB">
              <w:t>X</w:t>
            </w:r>
          </w:p>
        </w:tc>
        <w:tc>
          <w:tcPr>
            <w:tcW w:w="2316" w:type="dxa"/>
            <w:shd w:val="clear" w:color="auto" w:fill="auto"/>
          </w:tcPr>
          <w:p w14:paraId="7F24F7A0" w14:textId="77777777" w:rsidR="00173479" w:rsidRPr="00F16DFB" w:rsidRDefault="00173479" w:rsidP="00173479">
            <w:pPr>
              <w:pStyle w:val="TableText"/>
              <w:jc w:val="center"/>
            </w:pPr>
          </w:p>
        </w:tc>
        <w:tc>
          <w:tcPr>
            <w:tcW w:w="2348" w:type="dxa"/>
            <w:shd w:val="clear" w:color="auto" w:fill="auto"/>
          </w:tcPr>
          <w:p w14:paraId="483CA24C" w14:textId="77777777" w:rsidR="00173479" w:rsidRPr="00F16DFB" w:rsidRDefault="00173479" w:rsidP="00173479">
            <w:pPr>
              <w:pStyle w:val="TableText"/>
              <w:jc w:val="center"/>
            </w:pPr>
          </w:p>
        </w:tc>
      </w:tr>
      <w:tr w:rsidR="00173479" w:rsidRPr="00F16DFB" w14:paraId="5B88991F" w14:textId="77777777" w:rsidTr="00173479">
        <w:tc>
          <w:tcPr>
            <w:tcW w:w="2338" w:type="dxa"/>
            <w:shd w:val="clear" w:color="auto" w:fill="auto"/>
          </w:tcPr>
          <w:p w14:paraId="632FBF78" w14:textId="77777777" w:rsidR="00173479" w:rsidRPr="00F16DFB" w:rsidRDefault="00173479" w:rsidP="00173479">
            <w:pPr>
              <w:pStyle w:val="TableText"/>
            </w:pPr>
            <w:r w:rsidRPr="00F16DFB">
              <w:t>PRCAPAY3</w:t>
            </w:r>
          </w:p>
        </w:tc>
        <w:tc>
          <w:tcPr>
            <w:tcW w:w="2348" w:type="dxa"/>
            <w:shd w:val="clear" w:color="auto" w:fill="auto"/>
          </w:tcPr>
          <w:p w14:paraId="39D13CA1" w14:textId="4AC4A9ED" w:rsidR="00173479" w:rsidRPr="00F16DFB" w:rsidRDefault="00173479" w:rsidP="00173479">
            <w:pPr>
              <w:pStyle w:val="TableText"/>
              <w:jc w:val="center"/>
            </w:pPr>
            <w:r w:rsidRPr="00F16DFB">
              <w:t>X</w:t>
            </w:r>
          </w:p>
        </w:tc>
        <w:tc>
          <w:tcPr>
            <w:tcW w:w="2316" w:type="dxa"/>
            <w:shd w:val="clear" w:color="auto" w:fill="auto"/>
          </w:tcPr>
          <w:p w14:paraId="2B0FC4C1" w14:textId="77777777" w:rsidR="00173479" w:rsidRPr="00F16DFB" w:rsidRDefault="00173479" w:rsidP="00173479">
            <w:pPr>
              <w:pStyle w:val="TableText"/>
              <w:jc w:val="center"/>
            </w:pPr>
          </w:p>
        </w:tc>
        <w:tc>
          <w:tcPr>
            <w:tcW w:w="2348" w:type="dxa"/>
            <w:shd w:val="clear" w:color="auto" w:fill="auto"/>
          </w:tcPr>
          <w:p w14:paraId="16FBF8E8" w14:textId="77777777" w:rsidR="00173479" w:rsidRPr="00F16DFB" w:rsidRDefault="00173479" w:rsidP="00173479">
            <w:pPr>
              <w:pStyle w:val="TableText"/>
              <w:jc w:val="center"/>
            </w:pPr>
          </w:p>
        </w:tc>
      </w:tr>
      <w:tr w:rsidR="00CC63D0" w:rsidRPr="00F16DFB" w14:paraId="36262EEA" w14:textId="77777777" w:rsidTr="00173479">
        <w:tc>
          <w:tcPr>
            <w:tcW w:w="2338" w:type="dxa"/>
            <w:shd w:val="clear" w:color="auto" w:fill="auto"/>
          </w:tcPr>
          <w:p w14:paraId="226726FC" w14:textId="77777777" w:rsidR="006C745E" w:rsidRPr="00F16DFB" w:rsidRDefault="006C745E" w:rsidP="00173479">
            <w:pPr>
              <w:pStyle w:val="TableText"/>
            </w:pPr>
            <w:r w:rsidRPr="00F16DFB">
              <w:t>PRCAPCL</w:t>
            </w:r>
          </w:p>
        </w:tc>
        <w:tc>
          <w:tcPr>
            <w:tcW w:w="2348" w:type="dxa"/>
            <w:shd w:val="clear" w:color="auto" w:fill="auto"/>
          </w:tcPr>
          <w:p w14:paraId="6A4F5A86" w14:textId="77777777" w:rsidR="006C745E" w:rsidRPr="00F16DFB" w:rsidRDefault="006C745E" w:rsidP="00173479">
            <w:pPr>
              <w:pStyle w:val="TableText"/>
              <w:jc w:val="center"/>
            </w:pPr>
          </w:p>
        </w:tc>
        <w:tc>
          <w:tcPr>
            <w:tcW w:w="2316" w:type="dxa"/>
            <w:shd w:val="clear" w:color="auto" w:fill="auto"/>
          </w:tcPr>
          <w:p w14:paraId="0150C3BD" w14:textId="77777777" w:rsidR="006C745E" w:rsidRPr="00F16DFB" w:rsidRDefault="006C745E" w:rsidP="00173479">
            <w:pPr>
              <w:pStyle w:val="TableText"/>
              <w:jc w:val="center"/>
            </w:pPr>
          </w:p>
        </w:tc>
        <w:tc>
          <w:tcPr>
            <w:tcW w:w="2348" w:type="dxa"/>
            <w:shd w:val="clear" w:color="auto" w:fill="auto"/>
          </w:tcPr>
          <w:p w14:paraId="1271E335" w14:textId="28F45DE0" w:rsidR="006C745E" w:rsidRPr="00F16DFB" w:rsidRDefault="00173479" w:rsidP="00173479">
            <w:pPr>
              <w:pStyle w:val="TableText"/>
              <w:jc w:val="center"/>
            </w:pPr>
            <w:r w:rsidRPr="00F16DFB">
              <w:t>X</w:t>
            </w:r>
          </w:p>
        </w:tc>
      </w:tr>
      <w:tr w:rsidR="00CC63D0" w:rsidRPr="00F16DFB" w14:paraId="6D28D836" w14:textId="77777777" w:rsidTr="00173479">
        <w:tc>
          <w:tcPr>
            <w:tcW w:w="2338" w:type="dxa"/>
            <w:shd w:val="clear" w:color="auto" w:fill="auto"/>
          </w:tcPr>
          <w:p w14:paraId="71E290FF" w14:textId="77777777" w:rsidR="006C745E" w:rsidRPr="00F16DFB" w:rsidRDefault="006C745E" w:rsidP="00173479">
            <w:pPr>
              <w:pStyle w:val="TableText"/>
            </w:pPr>
            <w:r w:rsidRPr="00F16DFB">
              <w:t>PRCAPRO</w:t>
            </w:r>
          </w:p>
        </w:tc>
        <w:tc>
          <w:tcPr>
            <w:tcW w:w="2348" w:type="dxa"/>
            <w:shd w:val="clear" w:color="auto" w:fill="auto"/>
          </w:tcPr>
          <w:p w14:paraId="1BE181D2" w14:textId="77777777" w:rsidR="006C745E" w:rsidRPr="00F16DFB" w:rsidRDefault="006C745E" w:rsidP="00173479">
            <w:pPr>
              <w:pStyle w:val="TableText"/>
              <w:jc w:val="center"/>
            </w:pPr>
          </w:p>
        </w:tc>
        <w:tc>
          <w:tcPr>
            <w:tcW w:w="2316" w:type="dxa"/>
            <w:shd w:val="clear" w:color="auto" w:fill="auto"/>
          </w:tcPr>
          <w:p w14:paraId="353E2071" w14:textId="77777777" w:rsidR="006C745E" w:rsidRPr="00F16DFB" w:rsidRDefault="006C745E" w:rsidP="00173479">
            <w:pPr>
              <w:pStyle w:val="TableText"/>
              <w:jc w:val="center"/>
            </w:pPr>
          </w:p>
        </w:tc>
        <w:tc>
          <w:tcPr>
            <w:tcW w:w="2348" w:type="dxa"/>
            <w:shd w:val="clear" w:color="auto" w:fill="auto"/>
          </w:tcPr>
          <w:p w14:paraId="2B6F7002" w14:textId="77777777" w:rsidR="006C745E" w:rsidRPr="00F16DFB" w:rsidRDefault="006C745E" w:rsidP="00173479">
            <w:pPr>
              <w:pStyle w:val="TableText"/>
              <w:jc w:val="center"/>
            </w:pPr>
          </w:p>
        </w:tc>
      </w:tr>
      <w:tr w:rsidR="00CC63D0" w:rsidRPr="00F16DFB" w14:paraId="4A14D52F" w14:textId="77777777" w:rsidTr="00173479">
        <w:tc>
          <w:tcPr>
            <w:tcW w:w="2338" w:type="dxa"/>
            <w:shd w:val="clear" w:color="auto" w:fill="auto"/>
          </w:tcPr>
          <w:p w14:paraId="52FB8780" w14:textId="77777777" w:rsidR="006C745E" w:rsidRPr="00F16DFB" w:rsidRDefault="006C745E" w:rsidP="00173479">
            <w:pPr>
              <w:pStyle w:val="TableText"/>
            </w:pPr>
            <w:r w:rsidRPr="00F16DFB">
              <w:t>PRCAPTR</w:t>
            </w:r>
          </w:p>
        </w:tc>
        <w:tc>
          <w:tcPr>
            <w:tcW w:w="2348" w:type="dxa"/>
            <w:shd w:val="clear" w:color="auto" w:fill="auto"/>
          </w:tcPr>
          <w:p w14:paraId="168A2B52" w14:textId="77777777" w:rsidR="006C745E" w:rsidRPr="00F16DFB" w:rsidRDefault="006C745E" w:rsidP="00173479">
            <w:pPr>
              <w:pStyle w:val="TableText"/>
              <w:jc w:val="center"/>
            </w:pPr>
          </w:p>
        </w:tc>
        <w:tc>
          <w:tcPr>
            <w:tcW w:w="2316" w:type="dxa"/>
            <w:shd w:val="clear" w:color="auto" w:fill="auto"/>
          </w:tcPr>
          <w:p w14:paraId="4DAC98E4" w14:textId="77777777" w:rsidR="006C745E" w:rsidRPr="00F16DFB" w:rsidRDefault="006C745E" w:rsidP="00173479">
            <w:pPr>
              <w:pStyle w:val="TableText"/>
              <w:jc w:val="center"/>
            </w:pPr>
          </w:p>
        </w:tc>
        <w:tc>
          <w:tcPr>
            <w:tcW w:w="2348" w:type="dxa"/>
            <w:shd w:val="clear" w:color="auto" w:fill="auto"/>
          </w:tcPr>
          <w:p w14:paraId="71725431" w14:textId="41C2180B" w:rsidR="006C745E" w:rsidRPr="00F16DFB" w:rsidRDefault="00173479" w:rsidP="00173479">
            <w:pPr>
              <w:pStyle w:val="TableText"/>
              <w:jc w:val="center"/>
            </w:pPr>
            <w:r w:rsidRPr="00F16DFB">
              <w:t>X</w:t>
            </w:r>
          </w:p>
        </w:tc>
      </w:tr>
      <w:tr w:rsidR="00CC63D0" w:rsidRPr="00F16DFB" w14:paraId="51909572" w14:textId="77777777" w:rsidTr="00173479">
        <w:tc>
          <w:tcPr>
            <w:tcW w:w="2338" w:type="dxa"/>
            <w:shd w:val="clear" w:color="auto" w:fill="auto"/>
          </w:tcPr>
          <w:p w14:paraId="1C434FCE" w14:textId="77777777" w:rsidR="006C745E" w:rsidRPr="00F16DFB" w:rsidRDefault="006C745E" w:rsidP="00173479">
            <w:pPr>
              <w:pStyle w:val="TableText"/>
            </w:pPr>
            <w:r w:rsidRPr="00F16DFB">
              <w:t>PRCAQUE</w:t>
            </w:r>
          </w:p>
        </w:tc>
        <w:tc>
          <w:tcPr>
            <w:tcW w:w="2348" w:type="dxa"/>
            <w:shd w:val="clear" w:color="auto" w:fill="auto"/>
          </w:tcPr>
          <w:p w14:paraId="5D59629B" w14:textId="77777777" w:rsidR="006C745E" w:rsidRPr="00F16DFB" w:rsidRDefault="006C745E" w:rsidP="00173479">
            <w:pPr>
              <w:pStyle w:val="TableText"/>
              <w:jc w:val="center"/>
            </w:pPr>
          </w:p>
        </w:tc>
        <w:tc>
          <w:tcPr>
            <w:tcW w:w="2316" w:type="dxa"/>
            <w:shd w:val="clear" w:color="auto" w:fill="auto"/>
          </w:tcPr>
          <w:p w14:paraId="4928CD2B" w14:textId="75B7D85D" w:rsidR="006C745E" w:rsidRPr="00F16DFB" w:rsidRDefault="00173479" w:rsidP="00173479">
            <w:pPr>
              <w:pStyle w:val="TableText"/>
              <w:jc w:val="center"/>
            </w:pPr>
            <w:r w:rsidRPr="00F16DFB">
              <w:t>X</w:t>
            </w:r>
          </w:p>
        </w:tc>
        <w:tc>
          <w:tcPr>
            <w:tcW w:w="2348" w:type="dxa"/>
            <w:shd w:val="clear" w:color="auto" w:fill="auto"/>
          </w:tcPr>
          <w:p w14:paraId="3D53C3F0" w14:textId="77777777" w:rsidR="006C745E" w:rsidRPr="00F16DFB" w:rsidRDefault="006C745E" w:rsidP="00173479">
            <w:pPr>
              <w:pStyle w:val="TableText"/>
              <w:jc w:val="center"/>
            </w:pPr>
          </w:p>
        </w:tc>
      </w:tr>
      <w:tr w:rsidR="00173479" w:rsidRPr="00F16DFB" w14:paraId="745DD6AF" w14:textId="77777777" w:rsidTr="00173479">
        <w:tc>
          <w:tcPr>
            <w:tcW w:w="2338" w:type="dxa"/>
            <w:shd w:val="clear" w:color="auto" w:fill="auto"/>
          </w:tcPr>
          <w:p w14:paraId="32C2064A" w14:textId="77777777" w:rsidR="00173479" w:rsidRPr="00F16DFB" w:rsidRDefault="00173479" w:rsidP="00173479">
            <w:pPr>
              <w:pStyle w:val="TableText"/>
            </w:pPr>
            <w:r w:rsidRPr="00F16DFB">
              <w:t>PRCAREP</w:t>
            </w:r>
          </w:p>
        </w:tc>
        <w:tc>
          <w:tcPr>
            <w:tcW w:w="2348" w:type="dxa"/>
            <w:shd w:val="clear" w:color="auto" w:fill="auto"/>
          </w:tcPr>
          <w:p w14:paraId="5878107C" w14:textId="77777777" w:rsidR="00173479" w:rsidRPr="00F16DFB" w:rsidRDefault="00173479" w:rsidP="00173479">
            <w:pPr>
              <w:pStyle w:val="TableText"/>
              <w:jc w:val="center"/>
            </w:pPr>
          </w:p>
        </w:tc>
        <w:tc>
          <w:tcPr>
            <w:tcW w:w="2316" w:type="dxa"/>
            <w:shd w:val="clear" w:color="auto" w:fill="auto"/>
          </w:tcPr>
          <w:p w14:paraId="111D4974" w14:textId="77777777" w:rsidR="00173479" w:rsidRPr="00F16DFB" w:rsidRDefault="00173479" w:rsidP="00173479">
            <w:pPr>
              <w:pStyle w:val="TableText"/>
              <w:jc w:val="center"/>
            </w:pPr>
          </w:p>
        </w:tc>
        <w:tc>
          <w:tcPr>
            <w:tcW w:w="2348" w:type="dxa"/>
            <w:shd w:val="clear" w:color="auto" w:fill="auto"/>
          </w:tcPr>
          <w:p w14:paraId="2B97A9E7" w14:textId="6AF08F16" w:rsidR="00173479" w:rsidRPr="00F16DFB" w:rsidRDefault="00173479" w:rsidP="00173479">
            <w:pPr>
              <w:pStyle w:val="TableText"/>
              <w:jc w:val="center"/>
            </w:pPr>
            <w:r w:rsidRPr="00F16DFB">
              <w:t>X</w:t>
            </w:r>
          </w:p>
        </w:tc>
      </w:tr>
      <w:tr w:rsidR="00173479" w:rsidRPr="00F16DFB" w14:paraId="6F2CF176" w14:textId="77777777" w:rsidTr="00173479">
        <w:tc>
          <w:tcPr>
            <w:tcW w:w="2338" w:type="dxa"/>
            <w:shd w:val="clear" w:color="auto" w:fill="auto"/>
          </w:tcPr>
          <w:p w14:paraId="4F01FAA0" w14:textId="77777777" w:rsidR="00173479" w:rsidRPr="00F16DFB" w:rsidRDefault="00173479" w:rsidP="00173479">
            <w:pPr>
              <w:pStyle w:val="TableText"/>
            </w:pPr>
            <w:r w:rsidRPr="00F16DFB">
              <w:t>PRCAREPT</w:t>
            </w:r>
          </w:p>
        </w:tc>
        <w:tc>
          <w:tcPr>
            <w:tcW w:w="2348" w:type="dxa"/>
            <w:shd w:val="clear" w:color="auto" w:fill="auto"/>
          </w:tcPr>
          <w:p w14:paraId="19F89A21" w14:textId="77777777" w:rsidR="00173479" w:rsidRPr="00F16DFB" w:rsidRDefault="00173479" w:rsidP="00173479">
            <w:pPr>
              <w:pStyle w:val="TableText"/>
              <w:jc w:val="center"/>
            </w:pPr>
          </w:p>
        </w:tc>
        <w:tc>
          <w:tcPr>
            <w:tcW w:w="2316" w:type="dxa"/>
            <w:shd w:val="clear" w:color="auto" w:fill="auto"/>
          </w:tcPr>
          <w:p w14:paraId="713D9AD5" w14:textId="77777777" w:rsidR="00173479" w:rsidRPr="00F16DFB" w:rsidRDefault="00173479" w:rsidP="00173479">
            <w:pPr>
              <w:pStyle w:val="TableText"/>
              <w:jc w:val="center"/>
            </w:pPr>
          </w:p>
        </w:tc>
        <w:tc>
          <w:tcPr>
            <w:tcW w:w="2348" w:type="dxa"/>
            <w:shd w:val="clear" w:color="auto" w:fill="auto"/>
          </w:tcPr>
          <w:p w14:paraId="6369DC15" w14:textId="29AE2D5D" w:rsidR="00173479" w:rsidRPr="00F16DFB" w:rsidRDefault="00173479" w:rsidP="00173479">
            <w:pPr>
              <w:pStyle w:val="TableText"/>
              <w:jc w:val="center"/>
            </w:pPr>
            <w:r w:rsidRPr="00F16DFB">
              <w:t>X</w:t>
            </w:r>
          </w:p>
        </w:tc>
      </w:tr>
      <w:tr w:rsidR="00173479" w:rsidRPr="00F16DFB" w14:paraId="70FB9C04" w14:textId="77777777" w:rsidTr="00173479">
        <w:tc>
          <w:tcPr>
            <w:tcW w:w="2338" w:type="dxa"/>
            <w:shd w:val="clear" w:color="auto" w:fill="auto"/>
          </w:tcPr>
          <w:p w14:paraId="2A3821EC" w14:textId="77777777" w:rsidR="00173479" w:rsidRPr="00F16DFB" w:rsidRDefault="00173479" w:rsidP="00173479">
            <w:pPr>
              <w:pStyle w:val="TableText"/>
            </w:pPr>
            <w:r w:rsidRPr="00F16DFB">
              <w:t>PRCARETN</w:t>
            </w:r>
          </w:p>
        </w:tc>
        <w:tc>
          <w:tcPr>
            <w:tcW w:w="2348" w:type="dxa"/>
            <w:shd w:val="clear" w:color="auto" w:fill="auto"/>
          </w:tcPr>
          <w:p w14:paraId="467A1D7F" w14:textId="77777777" w:rsidR="00173479" w:rsidRPr="00F16DFB" w:rsidRDefault="00173479" w:rsidP="00173479">
            <w:pPr>
              <w:pStyle w:val="TableText"/>
              <w:jc w:val="center"/>
            </w:pPr>
          </w:p>
        </w:tc>
        <w:tc>
          <w:tcPr>
            <w:tcW w:w="2316" w:type="dxa"/>
            <w:shd w:val="clear" w:color="auto" w:fill="auto"/>
          </w:tcPr>
          <w:p w14:paraId="55CA64E8" w14:textId="77777777" w:rsidR="00173479" w:rsidRPr="00F16DFB" w:rsidRDefault="00173479" w:rsidP="00173479">
            <w:pPr>
              <w:pStyle w:val="TableText"/>
              <w:jc w:val="center"/>
            </w:pPr>
          </w:p>
        </w:tc>
        <w:tc>
          <w:tcPr>
            <w:tcW w:w="2348" w:type="dxa"/>
            <w:shd w:val="clear" w:color="auto" w:fill="auto"/>
          </w:tcPr>
          <w:p w14:paraId="508DF4F8" w14:textId="1A0F11B1" w:rsidR="00173479" w:rsidRPr="00F16DFB" w:rsidRDefault="00173479" w:rsidP="00173479">
            <w:pPr>
              <w:pStyle w:val="TableText"/>
              <w:jc w:val="center"/>
            </w:pPr>
            <w:r w:rsidRPr="00F16DFB">
              <w:t>X</w:t>
            </w:r>
          </w:p>
        </w:tc>
      </w:tr>
      <w:tr w:rsidR="00173479" w:rsidRPr="00F16DFB" w14:paraId="132B1D3D" w14:textId="77777777" w:rsidTr="00173479">
        <w:tc>
          <w:tcPr>
            <w:tcW w:w="2338" w:type="dxa"/>
            <w:shd w:val="clear" w:color="auto" w:fill="auto"/>
          </w:tcPr>
          <w:p w14:paraId="7F9D420E" w14:textId="77777777" w:rsidR="00173479" w:rsidRPr="00F16DFB" w:rsidRDefault="00173479" w:rsidP="00173479">
            <w:pPr>
              <w:pStyle w:val="TableText"/>
            </w:pPr>
            <w:r w:rsidRPr="00F16DFB">
              <w:t>PRCARFD</w:t>
            </w:r>
          </w:p>
        </w:tc>
        <w:tc>
          <w:tcPr>
            <w:tcW w:w="2348" w:type="dxa"/>
            <w:shd w:val="clear" w:color="auto" w:fill="auto"/>
          </w:tcPr>
          <w:p w14:paraId="4EFC15FC" w14:textId="77777777" w:rsidR="00173479" w:rsidRPr="00F16DFB" w:rsidRDefault="00173479" w:rsidP="00173479">
            <w:pPr>
              <w:pStyle w:val="TableText"/>
              <w:jc w:val="center"/>
            </w:pPr>
          </w:p>
        </w:tc>
        <w:tc>
          <w:tcPr>
            <w:tcW w:w="2316" w:type="dxa"/>
            <w:shd w:val="clear" w:color="auto" w:fill="auto"/>
          </w:tcPr>
          <w:p w14:paraId="37E44AFA" w14:textId="77777777" w:rsidR="00173479" w:rsidRPr="00F16DFB" w:rsidRDefault="00173479" w:rsidP="00173479">
            <w:pPr>
              <w:pStyle w:val="TableText"/>
              <w:jc w:val="center"/>
            </w:pPr>
          </w:p>
        </w:tc>
        <w:tc>
          <w:tcPr>
            <w:tcW w:w="2348" w:type="dxa"/>
            <w:shd w:val="clear" w:color="auto" w:fill="auto"/>
          </w:tcPr>
          <w:p w14:paraId="4C1D17E9" w14:textId="4F268306" w:rsidR="00173479" w:rsidRPr="00F16DFB" w:rsidRDefault="00173479" w:rsidP="00173479">
            <w:pPr>
              <w:pStyle w:val="TableText"/>
              <w:jc w:val="center"/>
            </w:pPr>
            <w:r w:rsidRPr="00F16DFB">
              <w:t>X</w:t>
            </w:r>
          </w:p>
        </w:tc>
      </w:tr>
      <w:tr w:rsidR="00173479" w:rsidRPr="00F16DFB" w14:paraId="1BF9BD80" w14:textId="77777777" w:rsidTr="00173479">
        <w:tc>
          <w:tcPr>
            <w:tcW w:w="2338" w:type="dxa"/>
            <w:shd w:val="clear" w:color="auto" w:fill="auto"/>
          </w:tcPr>
          <w:p w14:paraId="780D6D98" w14:textId="77777777" w:rsidR="00173479" w:rsidRPr="00F16DFB" w:rsidRDefault="00173479" w:rsidP="00173479">
            <w:pPr>
              <w:pStyle w:val="TableText"/>
            </w:pPr>
            <w:r w:rsidRPr="00F16DFB">
              <w:t>PRCARFD1</w:t>
            </w:r>
          </w:p>
        </w:tc>
        <w:tc>
          <w:tcPr>
            <w:tcW w:w="2348" w:type="dxa"/>
            <w:shd w:val="clear" w:color="auto" w:fill="auto"/>
          </w:tcPr>
          <w:p w14:paraId="36326884" w14:textId="77777777" w:rsidR="00173479" w:rsidRPr="00F16DFB" w:rsidRDefault="00173479" w:rsidP="00173479">
            <w:pPr>
              <w:pStyle w:val="TableText"/>
              <w:jc w:val="center"/>
            </w:pPr>
          </w:p>
        </w:tc>
        <w:tc>
          <w:tcPr>
            <w:tcW w:w="2316" w:type="dxa"/>
            <w:shd w:val="clear" w:color="auto" w:fill="auto"/>
          </w:tcPr>
          <w:p w14:paraId="46E05304" w14:textId="77777777" w:rsidR="00173479" w:rsidRPr="00F16DFB" w:rsidRDefault="00173479" w:rsidP="00173479">
            <w:pPr>
              <w:pStyle w:val="TableText"/>
              <w:jc w:val="center"/>
            </w:pPr>
          </w:p>
        </w:tc>
        <w:tc>
          <w:tcPr>
            <w:tcW w:w="2348" w:type="dxa"/>
            <w:shd w:val="clear" w:color="auto" w:fill="auto"/>
          </w:tcPr>
          <w:p w14:paraId="26DD89BC" w14:textId="137D6136" w:rsidR="00173479" w:rsidRPr="00F16DFB" w:rsidRDefault="00173479" w:rsidP="00173479">
            <w:pPr>
              <w:pStyle w:val="TableText"/>
              <w:jc w:val="center"/>
            </w:pPr>
            <w:r w:rsidRPr="00F16DFB">
              <w:t>X</w:t>
            </w:r>
          </w:p>
        </w:tc>
      </w:tr>
      <w:tr w:rsidR="00173479" w:rsidRPr="00F16DFB" w14:paraId="30E12770" w14:textId="77777777" w:rsidTr="00173479">
        <w:tc>
          <w:tcPr>
            <w:tcW w:w="2338" w:type="dxa"/>
            <w:shd w:val="clear" w:color="auto" w:fill="auto"/>
          </w:tcPr>
          <w:p w14:paraId="56E7A6EC" w14:textId="77777777" w:rsidR="00173479" w:rsidRPr="00F16DFB" w:rsidRDefault="00173479" w:rsidP="00173479">
            <w:pPr>
              <w:pStyle w:val="TableText"/>
            </w:pPr>
            <w:r w:rsidRPr="00F16DFB">
              <w:t>PRCARFD2</w:t>
            </w:r>
          </w:p>
        </w:tc>
        <w:tc>
          <w:tcPr>
            <w:tcW w:w="2348" w:type="dxa"/>
            <w:shd w:val="clear" w:color="auto" w:fill="auto"/>
          </w:tcPr>
          <w:p w14:paraId="0FFB9A42" w14:textId="77777777" w:rsidR="00173479" w:rsidRPr="00F16DFB" w:rsidRDefault="00173479" w:rsidP="00173479">
            <w:pPr>
              <w:pStyle w:val="TableText"/>
              <w:jc w:val="center"/>
            </w:pPr>
          </w:p>
        </w:tc>
        <w:tc>
          <w:tcPr>
            <w:tcW w:w="2316" w:type="dxa"/>
            <w:shd w:val="clear" w:color="auto" w:fill="auto"/>
          </w:tcPr>
          <w:p w14:paraId="42598661" w14:textId="77777777" w:rsidR="00173479" w:rsidRPr="00F16DFB" w:rsidRDefault="00173479" w:rsidP="00173479">
            <w:pPr>
              <w:pStyle w:val="TableText"/>
              <w:jc w:val="center"/>
            </w:pPr>
          </w:p>
        </w:tc>
        <w:tc>
          <w:tcPr>
            <w:tcW w:w="2348" w:type="dxa"/>
            <w:shd w:val="clear" w:color="auto" w:fill="auto"/>
          </w:tcPr>
          <w:p w14:paraId="7F851E1C" w14:textId="4C071AE6" w:rsidR="00173479" w:rsidRPr="00F16DFB" w:rsidRDefault="00173479" w:rsidP="00173479">
            <w:pPr>
              <w:pStyle w:val="TableText"/>
              <w:jc w:val="center"/>
            </w:pPr>
            <w:r w:rsidRPr="00F16DFB">
              <w:t>X</w:t>
            </w:r>
          </w:p>
        </w:tc>
      </w:tr>
      <w:tr w:rsidR="00173479" w:rsidRPr="00F16DFB" w14:paraId="35308E13" w14:textId="77777777" w:rsidTr="00173479">
        <w:tc>
          <w:tcPr>
            <w:tcW w:w="2338" w:type="dxa"/>
            <w:shd w:val="clear" w:color="auto" w:fill="auto"/>
          </w:tcPr>
          <w:p w14:paraId="48B2B28D" w14:textId="77777777" w:rsidR="00173479" w:rsidRPr="00F16DFB" w:rsidRDefault="00173479" w:rsidP="00173479">
            <w:pPr>
              <w:pStyle w:val="TableText"/>
            </w:pPr>
            <w:r w:rsidRPr="00F16DFB">
              <w:t>PRCARFD3</w:t>
            </w:r>
          </w:p>
        </w:tc>
        <w:tc>
          <w:tcPr>
            <w:tcW w:w="2348" w:type="dxa"/>
            <w:shd w:val="clear" w:color="auto" w:fill="auto"/>
          </w:tcPr>
          <w:p w14:paraId="0A78B447" w14:textId="77777777" w:rsidR="00173479" w:rsidRPr="00F16DFB" w:rsidRDefault="00173479" w:rsidP="00173479">
            <w:pPr>
              <w:pStyle w:val="TableText"/>
              <w:jc w:val="center"/>
            </w:pPr>
          </w:p>
        </w:tc>
        <w:tc>
          <w:tcPr>
            <w:tcW w:w="2316" w:type="dxa"/>
            <w:shd w:val="clear" w:color="auto" w:fill="auto"/>
          </w:tcPr>
          <w:p w14:paraId="53A8AE3B" w14:textId="77777777" w:rsidR="00173479" w:rsidRPr="00F16DFB" w:rsidRDefault="00173479" w:rsidP="00173479">
            <w:pPr>
              <w:pStyle w:val="TableText"/>
              <w:jc w:val="center"/>
            </w:pPr>
          </w:p>
        </w:tc>
        <w:tc>
          <w:tcPr>
            <w:tcW w:w="2348" w:type="dxa"/>
            <w:shd w:val="clear" w:color="auto" w:fill="auto"/>
          </w:tcPr>
          <w:p w14:paraId="0930EE3F" w14:textId="479FD1EE" w:rsidR="00173479" w:rsidRPr="00F16DFB" w:rsidRDefault="00173479" w:rsidP="00173479">
            <w:pPr>
              <w:pStyle w:val="TableText"/>
              <w:jc w:val="center"/>
            </w:pPr>
            <w:r w:rsidRPr="00F16DFB">
              <w:t>X</w:t>
            </w:r>
          </w:p>
        </w:tc>
      </w:tr>
      <w:tr w:rsidR="00173479" w:rsidRPr="00F16DFB" w14:paraId="736A4C71" w14:textId="77777777" w:rsidTr="00173479">
        <w:tc>
          <w:tcPr>
            <w:tcW w:w="2338" w:type="dxa"/>
            <w:shd w:val="clear" w:color="auto" w:fill="auto"/>
          </w:tcPr>
          <w:p w14:paraId="22C748AB" w14:textId="77777777" w:rsidR="00173479" w:rsidRPr="00F16DFB" w:rsidRDefault="00173479" w:rsidP="00173479">
            <w:pPr>
              <w:pStyle w:val="TableText"/>
            </w:pPr>
            <w:r w:rsidRPr="00F16DFB">
              <w:t>PRCARFP</w:t>
            </w:r>
          </w:p>
        </w:tc>
        <w:tc>
          <w:tcPr>
            <w:tcW w:w="2348" w:type="dxa"/>
            <w:shd w:val="clear" w:color="auto" w:fill="auto"/>
          </w:tcPr>
          <w:p w14:paraId="523B92D3" w14:textId="77777777" w:rsidR="00173479" w:rsidRPr="00F16DFB" w:rsidRDefault="00173479" w:rsidP="00173479">
            <w:pPr>
              <w:pStyle w:val="TableText"/>
              <w:jc w:val="center"/>
            </w:pPr>
          </w:p>
        </w:tc>
        <w:tc>
          <w:tcPr>
            <w:tcW w:w="2316" w:type="dxa"/>
            <w:shd w:val="clear" w:color="auto" w:fill="auto"/>
          </w:tcPr>
          <w:p w14:paraId="527C8629" w14:textId="77777777" w:rsidR="00173479" w:rsidRPr="00F16DFB" w:rsidRDefault="00173479" w:rsidP="00173479">
            <w:pPr>
              <w:pStyle w:val="TableText"/>
              <w:jc w:val="center"/>
            </w:pPr>
          </w:p>
        </w:tc>
        <w:tc>
          <w:tcPr>
            <w:tcW w:w="2348" w:type="dxa"/>
            <w:shd w:val="clear" w:color="auto" w:fill="auto"/>
          </w:tcPr>
          <w:p w14:paraId="0E33C71D" w14:textId="59457246" w:rsidR="00173479" w:rsidRPr="00F16DFB" w:rsidRDefault="00173479" w:rsidP="00173479">
            <w:pPr>
              <w:pStyle w:val="TableText"/>
              <w:jc w:val="center"/>
            </w:pPr>
            <w:r w:rsidRPr="00F16DFB">
              <w:t>X</w:t>
            </w:r>
          </w:p>
        </w:tc>
      </w:tr>
      <w:tr w:rsidR="00173479" w:rsidRPr="00F16DFB" w14:paraId="58B82D2D" w14:textId="77777777" w:rsidTr="00173479">
        <w:tc>
          <w:tcPr>
            <w:tcW w:w="2338" w:type="dxa"/>
            <w:shd w:val="clear" w:color="auto" w:fill="auto"/>
          </w:tcPr>
          <w:p w14:paraId="500391FF" w14:textId="77777777" w:rsidR="00173479" w:rsidRPr="00F16DFB" w:rsidRDefault="00173479" w:rsidP="00173479">
            <w:pPr>
              <w:pStyle w:val="TableText"/>
            </w:pPr>
            <w:r w:rsidRPr="00F16DFB">
              <w:t>PRCARFU</w:t>
            </w:r>
          </w:p>
        </w:tc>
        <w:tc>
          <w:tcPr>
            <w:tcW w:w="2348" w:type="dxa"/>
            <w:shd w:val="clear" w:color="auto" w:fill="auto"/>
          </w:tcPr>
          <w:p w14:paraId="3404C2B9" w14:textId="77777777" w:rsidR="00173479" w:rsidRPr="00F16DFB" w:rsidRDefault="00173479" w:rsidP="00173479">
            <w:pPr>
              <w:pStyle w:val="TableText"/>
              <w:jc w:val="center"/>
            </w:pPr>
          </w:p>
        </w:tc>
        <w:tc>
          <w:tcPr>
            <w:tcW w:w="2316" w:type="dxa"/>
            <w:shd w:val="clear" w:color="auto" w:fill="auto"/>
          </w:tcPr>
          <w:p w14:paraId="35AEF9F1" w14:textId="77777777" w:rsidR="00173479" w:rsidRPr="00F16DFB" w:rsidRDefault="00173479" w:rsidP="00173479">
            <w:pPr>
              <w:pStyle w:val="TableText"/>
              <w:jc w:val="center"/>
            </w:pPr>
          </w:p>
        </w:tc>
        <w:tc>
          <w:tcPr>
            <w:tcW w:w="2348" w:type="dxa"/>
            <w:shd w:val="clear" w:color="auto" w:fill="auto"/>
          </w:tcPr>
          <w:p w14:paraId="14B75803" w14:textId="1BC1ECAD" w:rsidR="00173479" w:rsidRPr="00F16DFB" w:rsidRDefault="00173479" w:rsidP="00173479">
            <w:pPr>
              <w:pStyle w:val="TableText"/>
              <w:jc w:val="center"/>
            </w:pPr>
            <w:r w:rsidRPr="00F16DFB">
              <w:t>X</w:t>
            </w:r>
          </w:p>
        </w:tc>
      </w:tr>
      <w:tr w:rsidR="00173479" w:rsidRPr="00F16DFB" w14:paraId="73B5B3FF" w14:textId="77777777" w:rsidTr="00173479">
        <w:tc>
          <w:tcPr>
            <w:tcW w:w="2338" w:type="dxa"/>
            <w:shd w:val="clear" w:color="auto" w:fill="auto"/>
          </w:tcPr>
          <w:p w14:paraId="2CA9F921" w14:textId="77777777" w:rsidR="00173479" w:rsidRPr="00F16DFB" w:rsidRDefault="00173479" w:rsidP="00173479">
            <w:pPr>
              <w:pStyle w:val="TableText"/>
            </w:pPr>
            <w:r w:rsidRPr="00F16DFB">
              <w:t>PRCARPS</w:t>
            </w:r>
          </w:p>
        </w:tc>
        <w:tc>
          <w:tcPr>
            <w:tcW w:w="2348" w:type="dxa"/>
            <w:shd w:val="clear" w:color="auto" w:fill="auto"/>
          </w:tcPr>
          <w:p w14:paraId="0FC74267" w14:textId="77777777" w:rsidR="00173479" w:rsidRPr="00F16DFB" w:rsidRDefault="00173479" w:rsidP="00173479">
            <w:pPr>
              <w:pStyle w:val="TableText"/>
              <w:jc w:val="center"/>
            </w:pPr>
          </w:p>
        </w:tc>
        <w:tc>
          <w:tcPr>
            <w:tcW w:w="2316" w:type="dxa"/>
            <w:shd w:val="clear" w:color="auto" w:fill="auto"/>
          </w:tcPr>
          <w:p w14:paraId="6A4B33F8" w14:textId="77777777" w:rsidR="00173479" w:rsidRPr="00F16DFB" w:rsidRDefault="00173479" w:rsidP="00173479">
            <w:pPr>
              <w:pStyle w:val="TableText"/>
              <w:jc w:val="center"/>
            </w:pPr>
          </w:p>
        </w:tc>
        <w:tc>
          <w:tcPr>
            <w:tcW w:w="2348" w:type="dxa"/>
            <w:shd w:val="clear" w:color="auto" w:fill="auto"/>
          </w:tcPr>
          <w:p w14:paraId="6215A707" w14:textId="79A174E6" w:rsidR="00173479" w:rsidRPr="00F16DFB" w:rsidRDefault="00173479" w:rsidP="00173479">
            <w:pPr>
              <w:pStyle w:val="TableText"/>
              <w:jc w:val="center"/>
            </w:pPr>
            <w:r w:rsidRPr="00F16DFB">
              <w:t>X</w:t>
            </w:r>
          </w:p>
        </w:tc>
      </w:tr>
      <w:tr w:rsidR="00173479" w:rsidRPr="00F16DFB" w14:paraId="2E604382" w14:textId="77777777" w:rsidTr="00173479">
        <w:tc>
          <w:tcPr>
            <w:tcW w:w="2338" w:type="dxa"/>
            <w:shd w:val="clear" w:color="auto" w:fill="auto"/>
          </w:tcPr>
          <w:p w14:paraId="1CC73287" w14:textId="77777777" w:rsidR="00173479" w:rsidRPr="00F16DFB" w:rsidRDefault="00173479" w:rsidP="00173479">
            <w:pPr>
              <w:pStyle w:val="TableText"/>
            </w:pPr>
            <w:r w:rsidRPr="00F16DFB">
              <w:t>PRCARPS1</w:t>
            </w:r>
          </w:p>
        </w:tc>
        <w:tc>
          <w:tcPr>
            <w:tcW w:w="2348" w:type="dxa"/>
            <w:shd w:val="clear" w:color="auto" w:fill="auto"/>
          </w:tcPr>
          <w:p w14:paraId="20EA264F" w14:textId="77777777" w:rsidR="00173479" w:rsidRPr="00F16DFB" w:rsidRDefault="00173479" w:rsidP="00173479">
            <w:pPr>
              <w:pStyle w:val="TableText"/>
              <w:jc w:val="center"/>
            </w:pPr>
          </w:p>
        </w:tc>
        <w:tc>
          <w:tcPr>
            <w:tcW w:w="2316" w:type="dxa"/>
            <w:shd w:val="clear" w:color="auto" w:fill="auto"/>
          </w:tcPr>
          <w:p w14:paraId="51CC6031" w14:textId="77777777" w:rsidR="00173479" w:rsidRPr="00F16DFB" w:rsidRDefault="00173479" w:rsidP="00173479">
            <w:pPr>
              <w:pStyle w:val="TableText"/>
              <w:jc w:val="center"/>
            </w:pPr>
          </w:p>
        </w:tc>
        <w:tc>
          <w:tcPr>
            <w:tcW w:w="2348" w:type="dxa"/>
            <w:shd w:val="clear" w:color="auto" w:fill="auto"/>
          </w:tcPr>
          <w:p w14:paraId="28931A2F" w14:textId="420E8368" w:rsidR="00173479" w:rsidRPr="00F16DFB" w:rsidRDefault="00173479" w:rsidP="00173479">
            <w:pPr>
              <w:pStyle w:val="TableText"/>
              <w:jc w:val="center"/>
            </w:pPr>
            <w:r w:rsidRPr="00F16DFB">
              <w:t>X</w:t>
            </w:r>
          </w:p>
        </w:tc>
      </w:tr>
      <w:tr w:rsidR="00173479" w:rsidRPr="00F16DFB" w14:paraId="49F692DE" w14:textId="77777777" w:rsidTr="00173479">
        <w:tc>
          <w:tcPr>
            <w:tcW w:w="2338" w:type="dxa"/>
            <w:shd w:val="clear" w:color="auto" w:fill="auto"/>
          </w:tcPr>
          <w:p w14:paraId="3E0AA22D" w14:textId="77777777" w:rsidR="00173479" w:rsidRPr="00F16DFB" w:rsidRDefault="00173479" w:rsidP="00173479">
            <w:pPr>
              <w:pStyle w:val="TableText"/>
            </w:pPr>
            <w:r w:rsidRPr="00F16DFB">
              <w:t>PRCASER</w:t>
            </w:r>
          </w:p>
        </w:tc>
        <w:tc>
          <w:tcPr>
            <w:tcW w:w="2348" w:type="dxa"/>
            <w:shd w:val="clear" w:color="auto" w:fill="auto"/>
          </w:tcPr>
          <w:p w14:paraId="38FC6AEB" w14:textId="570C256D" w:rsidR="00173479" w:rsidRPr="00F16DFB" w:rsidRDefault="00173479" w:rsidP="00173479">
            <w:pPr>
              <w:pStyle w:val="TableText"/>
              <w:jc w:val="center"/>
            </w:pPr>
            <w:r w:rsidRPr="00F16DFB">
              <w:t>X</w:t>
            </w:r>
          </w:p>
        </w:tc>
        <w:tc>
          <w:tcPr>
            <w:tcW w:w="2316" w:type="dxa"/>
            <w:shd w:val="clear" w:color="auto" w:fill="auto"/>
          </w:tcPr>
          <w:p w14:paraId="469E99A7" w14:textId="77777777" w:rsidR="00173479" w:rsidRPr="00F16DFB" w:rsidRDefault="00173479" w:rsidP="00173479">
            <w:pPr>
              <w:pStyle w:val="TableText"/>
              <w:jc w:val="center"/>
            </w:pPr>
          </w:p>
        </w:tc>
        <w:tc>
          <w:tcPr>
            <w:tcW w:w="2348" w:type="dxa"/>
            <w:shd w:val="clear" w:color="auto" w:fill="auto"/>
          </w:tcPr>
          <w:p w14:paraId="4D79852B" w14:textId="77777777" w:rsidR="00173479" w:rsidRPr="00F16DFB" w:rsidRDefault="00173479" w:rsidP="00173479">
            <w:pPr>
              <w:pStyle w:val="TableText"/>
              <w:jc w:val="center"/>
            </w:pPr>
          </w:p>
        </w:tc>
      </w:tr>
      <w:tr w:rsidR="00173479" w:rsidRPr="00F16DFB" w14:paraId="0CA4023A" w14:textId="77777777" w:rsidTr="00173479">
        <w:tc>
          <w:tcPr>
            <w:tcW w:w="2338" w:type="dxa"/>
            <w:shd w:val="clear" w:color="auto" w:fill="auto"/>
          </w:tcPr>
          <w:p w14:paraId="136D3D19" w14:textId="77777777" w:rsidR="00173479" w:rsidRPr="00F16DFB" w:rsidRDefault="00173479" w:rsidP="00173479">
            <w:pPr>
              <w:pStyle w:val="TableText"/>
            </w:pPr>
            <w:r w:rsidRPr="00F16DFB">
              <w:t>PRCASER1</w:t>
            </w:r>
          </w:p>
        </w:tc>
        <w:tc>
          <w:tcPr>
            <w:tcW w:w="2348" w:type="dxa"/>
            <w:shd w:val="clear" w:color="auto" w:fill="auto"/>
          </w:tcPr>
          <w:p w14:paraId="60CD9184" w14:textId="0804A250" w:rsidR="00173479" w:rsidRPr="00F16DFB" w:rsidRDefault="00173479" w:rsidP="00173479">
            <w:pPr>
              <w:pStyle w:val="TableText"/>
              <w:jc w:val="center"/>
            </w:pPr>
            <w:r w:rsidRPr="00F16DFB">
              <w:t>X</w:t>
            </w:r>
          </w:p>
        </w:tc>
        <w:tc>
          <w:tcPr>
            <w:tcW w:w="2316" w:type="dxa"/>
            <w:shd w:val="clear" w:color="auto" w:fill="auto"/>
          </w:tcPr>
          <w:p w14:paraId="49545FF3" w14:textId="77777777" w:rsidR="00173479" w:rsidRPr="00F16DFB" w:rsidRDefault="00173479" w:rsidP="00173479">
            <w:pPr>
              <w:pStyle w:val="TableText"/>
              <w:jc w:val="center"/>
            </w:pPr>
          </w:p>
        </w:tc>
        <w:tc>
          <w:tcPr>
            <w:tcW w:w="2348" w:type="dxa"/>
            <w:shd w:val="clear" w:color="auto" w:fill="auto"/>
          </w:tcPr>
          <w:p w14:paraId="44F1D5CD" w14:textId="77777777" w:rsidR="00173479" w:rsidRPr="00F16DFB" w:rsidRDefault="00173479" w:rsidP="00173479">
            <w:pPr>
              <w:pStyle w:val="TableText"/>
              <w:jc w:val="center"/>
            </w:pPr>
          </w:p>
        </w:tc>
      </w:tr>
      <w:tr w:rsidR="00173479" w:rsidRPr="00F16DFB" w14:paraId="6FB0F872" w14:textId="77777777" w:rsidTr="00173479">
        <w:tc>
          <w:tcPr>
            <w:tcW w:w="2338" w:type="dxa"/>
            <w:shd w:val="clear" w:color="auto" w:fill="auto"/>
          </w:tcPr>
          <w:p w14:paraId="0AF61C01" w14:textId="77777777" w:rsidR="00173479" w:rsidRPr="00F16DFB" w:rsidRDefault="00173479" w:rsidP="00173479">
            <w:pPr>
              <w:pStyle w:val="TableText"/>
            </w:pPr>
            <w:r w:rsidRPr="00F16DFB">
              <w:t>PRCASET</w:t>
            </w:r>
          </w:p>
        </w:tc>
        <w:tc>
          <w:tcPr>
            <w:tcW w:w="2348" w:type="dxa"/>
            <w:shd w:val="clear" w:color="auto" w:fill="auto"/>
          </w:tcPr>
          <w:p w14:paraId="1E9CF6EE" w14:textId="77777777" w:rsidR="00173479" w:rsidRPr="00F16DFB" w:rsidRDefault="00173479" w:rsidP="00173479">
            <w:pPr>
              <w:pStyle w:val="TableText"/>
              <w:jc w:val="center"/>
            </w:pPr>
          </w:p>
        </w:tc>
        <w:tc>
          <w:tcPr>
            <w:tcW w:w="2316" w:type="dxa"/>
            <w:shd w:val="clear" w:color="auto" w:fill="auto"/>
          </w:tcPr>
          <w:p w14:paraId="06B9D484" w14:textId="77777777" w:rsidR="00173479" w:rsidRPr="00F16DFB" w:rsidRDefault="00173479" w:rsidP="00173479">
            <w:pPr>
              <w:pStyle w:val="TableText"/>
              <w:jc w:val="center"/>
            </w:pPr>
          </w:p>
        </w:tc>
        <w:tc>
          <w:tcPr>
            <w:tcW w:w="2348" w:type="dxa"/>
            <w:shd w:val="clear" w:color="auto" w:fill="auto"/>
          </w:tcPr>
          <w:p w14:paraId="221A8D71" w14:textId="546CC7A9" w:rsidR="00173479" w:rsidRPr="00F16DFB" w:rsidRDefault="00173479" w:rsidP="00173479">
            <w:pPr>
              <w:pStyle w:val="TableText"/>
              <w:jc w:val="center"/>
            </w:pPr>
            <w:r w:rsidRPr="00F16DFB">
              <w:t>X</w:t>
            </w:r>
          </w:p>
        </w:tc>
      </w:tr>
      <w:tr w:rsidR="00173479" w:rsidRPr="00F16DFB" w14:paraId="3A87A0EA" w14:textId="77777777" w:rsidTr="00173479">
        <w:tc>
          <w:tcPr>
            <w:tcW w:w="2338" w:type="dxa"/>
            <w:shd w:val="clear" w:color="auto" w:fill="auto"/>
          </w:tcPr>
          <w:p w14:paraId="733829CB" w14:textId="77777777" w:rsidR="00173479" w:rsidRPr="00F16DFB" w:rsidRDefault="00173479" w:rsidP="00173479">
            <w:pPr>
              <w:pStyle w:val="TableText"/>
            </w:pPr>
            <w:r w:rsidRPr="00F16DFB">
              <w:t>PRCASIG</w:t>
            </w:r>
          </w:p>
        </w:tc>
        <w:tc>
          <w:tcPr>
            <w:tcW w:w="2348" w:type="dxa"/>
            <w:shd w:val="clear" w:color="auto" w:fill="auto"/>
          </w:tcPr>
          <w:p w14:paraId="4CA83EAA" w14:textId="77777777" w:rsidR="00173479" w:rsidRPr="00F16DFB" w:rsidRDefault="00173479" w:rsidP="00173479">
            <w:pPr>
              <w:pStyle w:val="TableText"/>
              <w:jc w:val="center"/>
            </w:pPr>
          </w:p>
        </w:tc>
        <w:tc>
          <w:tcPr>
            <w:tcW w:w="2316" w:type="dxa"/>
            <w:shd w:val="clear" w:color="auto" w:fill="auto"/>
          </w:tcPr>
          <w:p w14:paraId="6D78EB94" w14:textId="77777777" w:rsidR="00173479" w:rsidRPr="00F16DFB" w:rsidRDefault="00173479" w:rsidP="00173479">
            <w:pPr>
              <w:pStyle w:val="TableText"/>
              <w:jc w:val="center"/>
            </w:pPr>
          </w:p>
        </w:tc>
        <w:tc>
          <w:tcPr>
            <w:tcW w:w="2348" w:type="dxa"/>
            <w:shd w:val="clear" w:color="auto" w:fill="auto"/>
          </w:tcPr>
          <w:p w14:paraId="52F27537" w14:textId="6C347F6D" w:rsidR="00173479" w:rsidRPr="00F16DFB" w:rsidRDefault="00173479" w:rsidP="00173479">
            <w:pPr>
              <w:pStyle w:val="TableText"/>
              <w:jc w:val="center"/>
            </w:pPr>
            <w:r w:rsidRPr="00F16DFB">
              <w:t>X</w:t>
            </w:r>
          </w:p>
        </w:tc>
      </w:tr>
      <w:tr w:rsidR="00173479" w:rsidRPr="00F16DFB" w14:paraId="5F266C82" w14:textId="77777777" w:rsidTr="00173479">
        <w:tc>
          <w:tcPr>
            <w:tcW w:w="2338" w:type="dxa"/>
            <w:shd w:val="clear" w:color="auto" w:fill="auto"/>
          </w:tcPr>
          <w:p w14:paraId="0034F3FF" w14:textId="77777777" w:rsidR="00173479" w:rsidRPr="00F16DFB" w:rsidRDefault="00173479" w:rsidP="00173479">
            <w:pPr>
              <w:pStyle w:val="TableText"/>
            </w:pPr>
            <w:r w:rsidRPr="00F16DFB">
              <w:t>PRCASVC</w:t>
            </w:r>
          </w:p>
        </w:tc>
        <w:tc>
          <w:tcPr>
            <w:tcW w:w="2348" w:type="dxa"/>
            <w:shd w:val="clear" w:color="auto" w:fill="auto"/>
          </w:tcPr>
          <w:p w14:paraId="0A813FF4" w14:textId="77777777" w:rsidR="00173479" w:rsidRPr="00F16DFB" w:rsidRDefault="00173479" w:rsidP="00173479">
            <w:pPr>
              <w:pStyle w:val="TableText"/>
              <w:jc w:val="center"/>
            </w:pPr>
          </w:p>
        </w:tc>
        <w:tc>
          <w:tcPr>
            <w:tcW w:w="2316" w:type="dxa"/>
            <w:shd w:val="clear" w:color="auto" w:fill="auto"/>
          </w:tcPr>
          <w:p w14:paraId="1B7F1D9B" w14:textId="77777777" w:rsidR="00173479" w:rsidRPr="00F16DFB" w:rsidRDefault="00173479" w:rsidP="00173479">
            <w:pPr>
              <w:pStyle w:val="TableText"/>
              <w:jc w:val="center"/>
            </w:pPr>
          </w:p>
        </w:tc>
        <w:tc>
          <w:tcPr>
            <w:tcW w:w="2348" w:type="dxa"/>
            <w:shd w:val="clear" w:color="auto" w:fill="auto"/>
          </w:tcPr>
          <w:p w14:paraId="769F7A5E" w14:textId="35095B0E" w:rsidR="00173479" w:rsidRPr="00F16DFB" w:rsidRDefault="00173479" w:rsidP="00173479">
            <w:pPr>
              <w:pStyle w:val="TableText"/>
              <w:jc w:val="center"/>
            </w:pPr>
            <w:r w:rsidRPr="00F16DFB">
              <w:t>X</w:t>
            </w:r>
          </w:p>
        </w:tc>
      </w:tr>
      <w:tr w:rsidR="00173479" w:rsidRPr="00F16DFB" w14:paraId="2BD84C8F" w14:textId="77777777" w:rsidTr="00173479">
        <w:tc>
          <w:tcPr>
            <w:tcW w:w="2338" w:type="dxa"/>
            <w:shd w:val="clear" w:color="auto" w:fill="auto"/>
          </w:tcPr>
          <w:p w14:paraId="601D9F4D" w14:textId="77777777" w:rsidR="00173479" w:rsidRPr="00F16DFB" w:rsidRDefault="00173479" w:rsidP="00173479">
            <w:pPr>
              <w:pStyle w:val="TableText"/>
            </w:pPr>
            <w:r w:rsidRPr="00F16DFB">
              <w:t>PRCASVC1</w:t>
            </w:r>
          </w:p>
        </w:tc>
        <w:tc>
          <w:tcPr>
            <w:tcW w:w="2348" w:type="dxa"/>
            <w:shd w:val="clear" w:color="auto" w:fill="auto"/>
          </w:tcPr>
          <w:p w14:paraId="6B753246" w14:textId="736C801F" w:rsidR="00173479" w:rsidRPr="00F16DFB" w:rsidRDefault="00173479" w:rsidP="00173479">
            <w:pPr>
              <w:pStyle w:val="TableText"/>
              <w:jc w:val="center"/>
            </w:pPr>
            <w:r w:rsidRPr="00F16DFB">
              <w:t>X</w:t>
            </w:r>
          </w:p>
        </w:tc>
        <w:tc>
          <w:tcPr>
            <w:tcW w:w="2316" w:type="dxa"/>
            <w:shd w:val="clear" w:color="auto" w:fill="auto"/>
          </w:tcPr>
          <w:p w14:paraId="0A169773" w14:textId="77777777" w:rsidR="00173479" w:rsidRPr="00F16DFB" w:rsidRDefault="00173479" w:rsidP="00173479">
            <w:pPr>
              <w:pStyle w:val="TableText"/>
              <w:jc w:val="center"/>
            </w:pPr>
          </w:p>
        </w:tc>
        <w:tc>
          <w:tcPr>
            <w:tcW w:w="2348" w:type="dxa"/>
            <w:shd w:val="clear" w:color="auto" w:fill="auto"/>
          </w:tcPr>
          <w:p w14:paraId="1FBCDF89" w14:textId="77777777" w:rsidR="00173479" w:rsidRPr="00F16DFB" w:rsidRDefault="00173479" w:rsidP="00173479">
            <w:pPr>
              <w:pStyle w:val="TableText"/>
              <w:jc w:val="center"/>
            </w:pPr>
          </w:p>
        </w:tc>
      </w:tr>
      <w:tr w:rsidR="00173479" w:rsidRPr="00F16DFB" w14:paraId="1461C476" w14:textId="77777777" w:rsidTr="00173479">
        <w:tc>
          <w:tcPr>
            <w:tcW w:w="2338" w:type="dxa"/>
            <w:shd w:val="clear" w:color="auto" w:fill="auto"/>
          </w:tcPr>
          <w:p w14:paraId="23FDCFDC" w14:textId="77777777" w:rsidR="00173479" w:rsidRPr="00F16DFB" w:rsidRDefault="00173479" w:rsidP="00173479">
            <w:pPr>
              <w:pStyle w:val="TableText"/>
            </w:pPr>
            <w:r w:rsidRPr="00F16DFB">
              <w:t>PRCASVC3</w:t>
            </w:r>
          </w:p>
        </w:tc>
        <w:tc>
          <w:tcPr>
            <w:tcW w:w="2348" w:type="dxa"/>
            <w:shd w:val="clear" w:color="auto" w:fill="auto"/>
          </w:tcPr>
          <w:p w14:paraId="5B1BF074" w14:textId="247C1163" w:rsidR="00173479" w:rsidRPr="00F16DFB" w:rsidRDefault="00173479" w:rsidP="00173479">
            <w:pPr>
              <w:pStyle w:val="TableText"/>
              <w:jc w:val="center"/>
            </w:pPr>
            <w:r w:rsidRPr="00F16DFB">
              <w:t>X</w:t>
            </w:r>
          </w:p>
        </w:tc>
        <w:tc>
          <w:tcPr>
            <w:tcW w:w="2316" w:type="dxa"/>
            <w:shd w:val="clear" w:color="auto" w:fill="auto"/>
          </w:tcPr>
          <w:p w14:paraId="59E4818F" w14:textId="77777777" w:rsidR="00173479" w:rsidRPr="00F16DFB" w:rsidRDefault="00173479" w:rsidP="00173479">
            <w:pPr>
              <w:pStyle w:val="TableText"/>
              <w:jc w:val="center"/>
            </w:pPr>
          </w:p>
        </w:tc>
        <w:tc>
          <w:tcPr>
            <w:tcW w:w="2348" w:type="dxa"/>
            <w:shd w:val="clear" w:color="auto" w:fill="auto"/>
          </w:tcPr>
          <w:p w14:paraId="2E4B289C" w14:textId="77777777" w:rsidR="00173479" w:rsidRPr="00F16DFB" w:rsidRDefault="00173479" w:rsidP="00173479">
            <w:pPr>
              <w:pStyle w:val="TableText"/>
              <w:jc w:val="center"/>
            </w:pPr>
          </w:p>
        </w:tc>
      </w:tr>
      <w:tr w:rsidR="00173479" w:rsidRPr="00F16DFB" w14:paraId="592207D9" w14:textId="77777777" w:rsidTr="00173479">
        <w:tc>
          <w:tcPr>
            <w:tcW w:w="2338" w:type="dxa"/>
            <w:shd w:val="clear" w:color="auto" w:fill="auto"/>
          </w:tcPr>
          <w:p w14:paraId="05BAA9E7" w14:textId="77777777" w:rsidR="00173479" w:rsidRPr="00F16DFB" w:rsidRDefault="00173479" w:rsidP="00173479">
            <w:pPr>
              <w:pStyle w:val="TableText"/>
            </w:pPr>
            <w:r w:rsidRPr="00F16DFB">
              <w:t>PRCASVC6</w:t>
            </w:r>
          </w:p>
        </w:tc>
        <w:tc>
          <w:tcPr>
            <w:tcW w:w="2348" w:type="dxa"/>
            <w:shd w:val="clear" w:color="auto" w:fill="auto"/>
          </w:tcPr>
          <w:p w14:paraId="6514BDE2" w14:textId="46B3BAA3" w:rsidR="00173479" w:rsidRPr="00F16DFB" w:rsidRDefault="00173479" w:rsidP="00173479">
            <w:pPr>
              <w:pStyle w:val="TableText"/>
              <w:jc w:val="center"/>
            </w:pPr>
            <w:r w:rsidRPr="00F16DFB">
              <w:t>X</w:t>
            </w:r>
          </w:p>
        </w:tc>
        <w:tc>
          <w:tcPr>
            <w:tcW w:w="2316" w:type="dxa"/>
            <w:shd w:val="clear" w:color="auto" w:fill="auto"/>
          </w:tcPr>
          <w:p w14:paraId="67C5856E" w14:textId="77777777" w:rsidR="00173479" w:rsidRPr="00F16DFB" w:rsidRDefault="00173479" w:rsidP="00173479">
            <w:pPr>
              <w:pStyle w:val="TableText"/>
              <w:jc w:val="center"/>
            </w:pPr>
          </w:p>
        </w:tc>
        <w:tc>
          <w:tcPr>
            <w:tcW w:w="2348" w:type="dxa"/>
            <w:shd w:val="clear" w:color="auto" w:fill="auto"/>
          </w:tcPr>
          <w:p w14:paraId="1F9CB03E" w14:textId="77777777" w:rsidR="00173479" w:rsidRPr="00F16DFB" w:rsidRDefault="00173479" w:rsidP="00173479">
            <w:pPr>
              <w:pStyle w:val="TableText"/>
              <w:jc w:val="center"/>
            </w:pPr>
          </w:p>
        </w:tc>
      </w:tr>
      <w:tr w:rsidR="00173479" w:rsidRPr="00F16DFB" w14:paraId="225D75BB" w14:textId="77777777" w:rsidTr="00173479">
        <w:tc>
          <w:tcPr>
            <w:tcW w:w="2338" w:type="dxa"/>
            <w:shd w:val="clear" w:color="auto" w:fill="auto"/>
          </w:tcPr>
          <w:p w14:paraId="0993FB0F" w14:textId="77777777" w:rsidR="00173479" w:rsidRPr="00F16DFB" w:rsidRDefault="00173479" w:rsidP="00173479">
            <w:pPr>
              <w:pStyle w:val="TableText"/>
            </w:pPr>
            <w:r w:rsidRPr="00F16DFB">
              <w:t>PRCAUDT</w:t>
            </w:r>
          </w:p>
        </w:tc>
        <w:tc>
          <w:tcPr>
            <w:tcW w:w="2348" w:type="dxa"/>
            <w:shd w:val="clear" w:color="auto" w:fill="auto"/>
          </w:tcPr>
          <w:p w14:paraId="0D131F28" w14:textId="77777777" w:rsidR="00173479" w:rsidRPr="00F16DFB" w:rsidRDefault="00173479" w:rsidP="00173479">
            <w:pPr>
              <w:pStyle w:val="TableText"/>
              <w:jc w:val="center"/>
            </w:pPr>
          </w:p>
        </w:tc>
        <w:tc>
          <w:tcPr>
            <w:tcW w:w="2316" w:type="dxa"/>
            <w:shd w:val="clear" w:color="auto" w:fill="auto"/>
          </w:tcPr>
          <w:p w14:paraId="319EF78E" w14:textId="77777777" w:rsidR="00173479" w:rsidRPr="00F16DFB" w:rsidRDefault="00173479" w:rsidP="00173479">
            <w:pPr>
              <w:pStyle w:val="TableText"/>
              <w:jc w:val="center"/>
            </w:pPr>
          </w:p>
        </w:tc>
        <w:tc>
          <w:tcPr>
            <w:tcW w:w="2348" w:type="dxa"/>
            <w:shd w:val="clear" w:color="auto" w:fill="auto"/>
          </w:tcPr>
          <w:p w14:paraId="3A8BDB01" w14:textId="720F2C7D" w:rsidR="00173479" w:rsidRPr="00F16DFB" w:rsidRDefault="00173479" w:rsidP="00173479">
            <w:pPr>
              <w:pStyle w:val="TableText"/>
              <w:jc w:val="center"/>
            </w:pPr>
            <w:r w:rsidRPr="00F16DFB">
              <w:t>X</w:t>
            </w:r>
          </w:p>
        </w:tc>
      </w:tr>
      <w:tr w:rsidR="00173479" w:rsidRPr="00F16DFB" w14:paraId="32F145D9" w14:textId="77777777" w:rsidTr="00173479">
        <w:tc>
          <w:tcPr>
            <w:tcW w:w="2338" w:type="dxa"/>
            <w:shd w:val="clear" w:color="auto" w:fill="auto"/>
          </w:tcPr>
          <w:p w14:paraId="767A3B88" w14:textId="77777777" w:rsidR="00173479" w:rsidRPr="00F16DFB" w:rsidRDefault="00173479" w:rsidP="00173479">
            <w:pPr>
              <w:pStyle w:val="TableText"/>
            </w:pPr>
            <w:r w:rsidRPr="00F16DFB">
              <w:t>PRCAUDT1</w:t>
            </w:r>
          </w:p>
        </w:tc>
        <w:tc>
          <w:tcPr>
            <w:tcW w:w="2348" w:type="dxa"/>
            <w:shd w:val="clear" w:color="auto" w:fill="auto"/>
          </w:tcPr>
          <w:p w14:paraId="4A4ABDE0" w14:textId="77777777" w:rsidR="00173479" w:rsidRPr="00F16DFB" w:rsidRDefault="00173479" w:rsidP="00173479">
            <w:pPr>
              <w:pStyle w:val="TableText"/>
              <w:jc w:val="center"/>
            </w:pPr>
          </w:p>
        </w:tc>
        <w:tc>
          <w:tcPr>
            <w:tcW w:w="2316" w:type="dxa"/>
            <w:shd w:val="clear" w:color="auto" w:fill="auto"/>
          </w:tcPr>
          <w:p w14:paraId="306322C0" w14:textId="77777777" w:rsidR="00173479" w:rsidRPr="00F16DFB" w:rsidRDefault="00173479" w:rsidP="00173479">
            <w:pPr>
              <w:pStyle w:val="TableText"/>
              <w:jc w:val="center"/>
            </w:pPr>
          </w:p>
        </w:tc>
        <w:tc>
          <w:tcPr>
            <w:tcW w:w="2348" w:type="dxa"/>
            <w:shd w:val="clear" w:color="auto" w:fill="auto"/>
          </w:tcPr>
          <w:p w14:paraId="6638FA90" w14:textId="4B2AA568" w:rsidR="00173479" w:rsidRPr="00F16DFB" w:rsidRDefault="00173479" w:rsidP="00173479">
            <w:pPr>
              <w:pStyle w:val="TableText"/>
              <w:jc w:val="center"/>
            </w:pPr>
            <w:r w:rsidRPr="00F16DFB">
              <w:t>X</w:t>
            </w:r>
          </w:p>
        </w:tc>
      </w:tr>
      <w:tr w:rsidR="00173479" w:rsidRPr="00F16DFB" w14:paraId="1FF543E4" w14:textId="77777777" w:rsidTr="00173479">
        <w:tc>
          <w:tcPr>
            <w:tcW w:w="2338" w:type="dxa"/>
            <w:shd w:val="clear" w:color="auto" w:fill="auto"/>
          </w:tcPr>
          <w:p w14:paraId="6D116002" w14:textId="77777777" w:rsidR="00173479" w:rsidRPr="00F16DFB" w:rsidRDefault="00173479" w:rsidP="00173479">
            <w:pPr>
              <w:pStyle w:val="TableText"/>
            </w:pPr>
            <w:r w:rsidRPr="00F16DFB">
              <w:t>PRCAUPD</w:t>
            </w:r>
          </w:p>
        </w:tc>
        <w:tc>
          <w:tcPr>
            <w:tcW w:w="2348" w:type="dxa"/>
            <w:shd w:val="clear" w:color="auto" w:fill="auto"/>
          </w:tcPr>
          <w:p w14:paraId="4E9D262F" w14:textId="77777777" w:rsidR="00173479" w:rsidRPr="00F16DFB" w:rsidRDefault="00173479" w:rsidP="00173479">
            <w:pPr>
              <w:pStyle w:val="TableText"/>
              <w:jc w:val="center"/>
            </w:pPr>
          </w:p>
        </w:tc>
        <w:tc>
          <w:tcPr>
            <w:tcW w:w="2316" w:type="dxa"/>
            <w:shd w:val="clear" w:color="auto" w:fill="auto"/>
          </w:tcPr>
          <w:p w14:paraId="7DCEC3D8" w14:textId="77777777" w:rsidR="00173479" w:rsidRPr="00F16DFB" w:rsidRDefault="00173479" w:rsidP="00173479">
            <w:pPr>
              <w:pStyle w:val="TableText"/>
              <w:jc w:val="center"/>
            </w:pPr>
          </w:p>
        </w:tc>
        <w:tc>
          <w:tcPr>
            <w:tcW w:w="2348" w:type="dxa"/>
            <w:shd w:val="clear" w:color="auto" w:fill="auto"/>
          </w:tcPr>
          <w:p w14:paraId="003C2F75" w14:textId="3E185322" w:rsidR="00173479" w:rsidRPr="00F16DFB" w:rsidRDefault="00173479" w:rsidP="00173479">
            <w:pPr>
              <w:pStyle w:val="TableText"/>
              <w:jc w:val="center"/>
            </w:pPr>
            <w:r w:rsidRPr="00F16DFB">
              <w:t>X</w:t>
            </w:r>
          </w:p>
        </w:tc>
      </w:tr>
      <w:tr w:rsidR="00173479" w:rsidRPr="00F16DFB" w14:paraId="212DE028" w14:textId="77777777" w:rsidTr="00173479">
        <w:tc>
          <w:tcPr>
            <w:tcW w:w="2338" w:type="dxa"/>
            <w:shd w:val="clear" w:color="auto" w:fill="auto"/>
          </w:tcPr>
          <w:p w14:paraId="1F3A5800" w14:textId="77777777" w:rsidR="00173479" w:rsidRPr="00F16DFB" w:rsidRDefault="00173479" w:rsidP="00173479">
            <w:pPr>
              <w:pStyle w:val="TableText"/>
            </w:pPr>
            <w:r w:rsidRPr="00F16DFB">
              <w:t>PRCAUT1</w:t>
            </w:r>
          </w:p>
        </w:tc>
        <w:tc>
          <w:tcPr>
            <w:tcW w:w="2348" w:type="dxa"/>
            <w:shd w:val="clear" w:color="auto" w:fill="auto"/>
          </w:tcPr>
          <w:p w14:paraId="1C4EB585" w14:textId="420C3794" w:rsidR="00173479" w:rsidRPr="00F16DFB" w:rsidRDefault="00173479" w:rsidP="00173479">
            <w:pPr>
              <w:pStyle w:val="TableText"/>
              <w:jc w:val="center"/>
            </w:pPr>
            <w:r w:rsidRPr="00F16DFB">
              <w:t>X</w:t>
            </w:r>
          </w:p>
        </w:tc>
        <w:tc>
          <w:tcPr>
            <w:tcW w:w="2316" w:type="dxa"/>
            <w:shd w:val="clear" w:color="auto" w:fill="auto"/>
          </w:tcPr>
          <w:p w14:paraId="129667AA" w14:textId="77777777" w:rsidR="00173479" w:rsidRPr="00F16DFB" w:rsidRDefault="00173479" w:rsidP="00173479">
            <w:pPr>
              <w:pStyle w:val="TableText"/>
              <w:jc w:val="center"/>
            </w:pPr>
          </w:p>
        </w:tc>
        <w:tc>
          <w:tcPr>
            <w:tcW w:w="2348" w:type="dxa"/>
            <w:shd w:val="clear" w:color="auto" w:fill="auto"/>
          </w:tcPr>
          <w:p w14:paraId="2F13AF03" w14:textId="77777777" w:rsidR="00173479" w:rsidRPr="00F16DFB" w:rsidRDefault="00173479" w:rsidP="00173479">
            <w:pPr>
              <w:pStyle w:val="TableText"/>
              <w:jc w:val="center"/>
            </w:pPr>
          </w:p>
        </w:tc>
      </w:tr>
      <w:tr w:rsidR="00173479" w:rsidRPr="00F16DFB" w14:paraId="403DD50F" w14:textId="77777777" w:rsidTr="00173479">
        <w:tc>
          <w:tcPr>
            <w:tcW w:w="2338" w:type="dxa"/>
            <w:shd w:val="clear" w:color="auto" w:fill="auto"/>
          </w:tcPr>
          <w:p w14:paraId="77FD1EBE" w14:textId="77777777" w:rsidR="00173479" w:rsidRPr="00F16DFB" w:rsidRDefault="00173479" w:rsidP="00173479">
            <w:pPr>
              <w:pStyle w:val="TableText"/>
            </w:pPr>
            <w:r w:rsidRPr="00F16DFB">
              <w:t>PRCAUT2</w:t>
            </w:r>
          </w:p>
        </w:tc>
        <w:tc>
          <w:tcPr>
            <w:tcW w:w="2348" w:type="dxa"/>
            <w:shd w:val="clear" w:color="auto" w:fill="auto"/>
          </w:tcPr>
          <w:p w14:paraId="4491526A" w14:textId="69BCF950" w:rsidR="00173479" w:rsidRPr="00F16DFB" w:rsidRDefault="00173479" w:rsidP="00173479">
            <w:pPr>
              <w:pStyle w:val="TableText"/>
              <w:jc w:val="center"/>
            </w:pPr>
            <w:r w:rsidRPr="00F16DFB">
              <w:t>X</w:t>
            </w:r>
          </w:p>
        </w:tc>
        <w:tc>
          <w:tcPr>
            <w:tcW w:w="2316" w:type="dxa"/>
            <w:shd w:val="clear" w:color="auto" w:fill="auto"/>
          </w:tcPr>
          <w:p w14:paraId="16137BDC" w14:textId="77777777" w:rsidR="00173479" w:rsidRPr="00F16DFB" w:rsidRDefault="00173479" w:rsidP="00173479">
            <w:pPr>
              <w:pStyle w:val="TableText"/>
              <w:jc w:val="center"/>
            </w:pPr>
          </w:p>
        </w:tc>
        <w:tc>
          <w:tcPr>
            <w:tcW w:w="2348" w:type="dxa"/>
            <w:shd w:val="clear" w:color="auto" w:fill="auto"/>
          </w:tcPr>
          <w:p w14:paraId="0483681D" w14:textId="77777777" w:rsidR="00173479" w:rsidRPr="00F16DFB" w:rsidRDefault="00173479" w:rsidP="00173479">
            <w:pPr>
              <w:pStyle w:val="TableText"/>
              <w:jc w:val="center"/>
            </w:pPr>
          </w:p>
        </w:tc>
      </w:tr>
      <w:tr w:rsidR="00173479" w:rsidRPr="00F16DFB" w14:paraId="10ED188D" w14:textId="77777777" w:rsidTr="00173479">
        <w:tc>
          <w:tcPr>
            <w:tcW w:w="2338" w:type="dxa"/>
            <w:shd w:val="clear" w:color="auto" w:fill="auto"/>
          </w:tcPr>
          <w:p w14:paraId="1F2386F4" w14:textId="77777777" w:rsidR="00173479" w:rsidRPr="00F16DFB" w:rsidRDefault="00173479" w:rsidP="00173479">
            <w:pPr>
              <w:pStyle w:val="TableText"/>
            </w:pPr>
            <w:r w:rsidRPr="00F16DFB">
              <w:t>PRCAUT3</w:t>
            </w:r>
          </w:p>
        </w:tc>
        <w:tc>
          <w:tcPr>
            <w:tcW w:w="2348" w:type="dxa"/>
            <w:shd w:val="clear" w:color="auto" w:fill="auto"/>
          </w:tcPr>
          <w:p w14:paraId="30FD04B3" w14:textId="11B55605" w:rsidR="00173479" w:rsidRPr="00F16DFB" w:rsidRDefault="00173479" w:rsidP="00173479">
            <w:pPr>
              <w:pStyle w:val="TableText"/>
              <w:jc w:val="center"/>
            </w:pPr>
            <w:r w:rsidRPr="00F16DFB">
              <w:t>X</w:t>
            </w:r>
          </w:p>
        </w:tc>
        <w:tc>
          <w:tcPr>
            <w:tcW w:w="2316" w:type="dxa"/>
            <w:shd w:val="clear" w:color="auto" w:fill="auto"/>
          </w:tcPr>
          <w:p w14:paraId="75AA1A7F" w14:textId="77777777" w:rsidR="00173479" w:rsidRPr="00F16DFB" w:rsidRDefault="00173479" w:rsidP="00173479">
            <w:pPr>
              <w:pStyle w:val="TableText"/>
              <w:jc w:val="center"/>
            </w:pPr>
          </w:p>
        </w:tc>
        <w:tc>
          <w:tcPr>
            <w:tcW w:w="2348" w:type="dxa"/>
            <w:shd w:val="clear" w:color="auto" w:fill="auto"/>
          </w:tcPr>
          <w:p w14:paraId="19C76151" w14:textId="77777777" w:rsidR="00173479" w:rsidRPr="00F16DFB" w:rsidRDefault="00173479" w:rsidP="00173479">
            <w:pPr>
              <w:pStyle w:val="TableText"/>
              <w:jc w:val="center"/>
            </w:pPr>
          </w:p>
        </w:tc>
      </w:tr>
      <w:tr w:rsidR="00173479" w:rsidRPr="00F16DFB" w14:paraId="4881A3F3" w14:textId="77777777" w:rsidTr="00173479">
        <w:tc>
          <w:tcPr>
            <w:tcW w:w="2338" w:type="dxa"/>
            <w:shd w:val="clear" w:color="auto" w:fill="auto"/>
          </w:tcPr>
          <w:p w14:paraId="72D38E92" w14:textId="77777777" w:rsidR="00173479" w:rsidRPr="00F16DFB" w:rsidRDefault="00173479" w:rsidP="00173479">
            <w:pPr>
              <w:pStyle w:val="TableText"/>
            </w:pPr>
            <w:r w:rsidRPr="00F16DFB">
              <w:t>PRCAUTL</w:t>
            </w:r>
          </w:p>
        </w:tc>
        <w:tc>
          <w:tcPr>
            <w:tcW w:w="2348" w:type="dxa"/>
            <w:shd w:val="clear" w:color="auto" w:fill="auto"/>
          </w:tcPr>
          <w:p w14:paraId="39115D77" w14:textId="74B1BD21" w:rsidR="00173479" w:rsidRPr="00F16DFB" w:rsidRDefault="00173479" w:rsidP="00173479">
            <w:pPr>
              <w:pStyle w:val="TableText"/>
              <w:jc w:val="center"/>
            </w:pPr>
            <w:r w:rsidRPr="00F16DFB">
              <w:t>X</w:t>
            </w:r>
          </w:p>
        </w:tc>
        <w:tc>
          <w:tcPr>
            <w:tcW w:w="2316" w:type="dxa"/>
            <w:shd w:val="clear" w:color="auto" w:fill="auto"/>
          </w:tcPr>
          <w:p w14:paraId="6A3B83C2" w14:textId="77777777" w:rsidR="00173479" w:rsidRPr="00F16DFB" w:rsidRDefault="00173479" w:rsidP="00173479">
            <w:pPr>
              <w:pStyle w:val="TableText"/>
              <w:jc w:val="center"/>
            </w:pPr>
          </w:p>
        </w:tc>
        <w:tc>
          <w:tcPr>
            <w:tcW w:w="2348" w:type="dxa"/>
            <w:shd w:val="clear" w:color="auto" w:fill="auto"/>
          </w:tcPr>
          <w:p w14:paraId="083A880A" w14:textId="77777777" w:rsidR="00173479" w:rsidRPr="00F16DFB" w:rsidRDefault="00173479" w:rsidP="00173479">
            <w:pPr>
              <w:pStyle w:val="TableText"/>
              <w:jc w:val="center"/>
            </w:pPr>
          </w:p>
        </w:tc>
      </w:tr>
      <w:tr w:rsidR="00173479" w:rsidRPr="00F16DFB" w14:paraId="136BF4E4" w14:textId="77777777" w:rsidTr="00173479">
        <w:tc>
          <w:tcPr>
            <w:tcW w:w="2338" w:type="dxa"/>
            <w:shd w:val="clear" w:color="auto" w:fill="auto"/>
          </w:tcPr>
          <w:p w14:paraId="307B8396" w14:textId="77777777" w:rsidR="00173479" w:rsidRPr="00F16DFB" w:rsidRDefault="00173479" w:rsidP="00173479">
            <w:pPr>
              <w:pStyle w:val="TableText"/>
            </w:pPr>
            <w:r w:rsidRPr="00F16DFB">
              <w:t>PRCAWO</w:t>
            </w:r>
          </w:p>
        </w:tc>
        <w:tc>
          <w:tcPr>
            <w:tcW w:w="2348" w:type="dxa"/>
            <w:shd w:val="clear" w:color="auto" w:fill="auto"/>
          </w:tcPr>
          <w:p w14:paraId="0D73D0F6" w14:textId="77777777" w:rsidR="00173479" w:rsidRPr="00F16DFB" w:rsidRDefault="00173479" w:rsidP="00173479">
            <w:pPr>
              <w:pStyle w:val="TableText"/>
              <w:jc w:val="center"/>
            </w:pPr>
          </w:p>
        </w:tc>
        <w:tc>
          <w:tcPr>
            <w:tcW w:w="2316" w:type="dxa"/>
            <w:shd w:val="clear" w:color="auto" w:fill="auto"/>
          </w:tcPr>
          <w:p w14:paraId="2F241B13" w14:textId="77777777" w:rsidR="00173479" w:rsidRPr="00F16DFB" w:rsidRDefault="00173479" w:rsidP="00173479">
            <w:pPr>
              <w:pStyle w:val="TableText"/>
              <w:jc w:val="center"/>
            </w:pPr>
          </w:p>
        </w:tc>
        <w:tc>
          <w:tcPr>
            <w:tcW w:w="2348" w:type="dxa"/>
            <w:shd w:val="clear" w:color="auto" w:fill="auto"/>
          </w:tcPr>
          <w:p w14:paraId="172F7A1A" w14:textId="677DDFBF" w:rsidR="00173479" w:rsidRPr="00F16DFB" w:rsidRDefault="00173479" w:rsidP="00173479">
            <w:pPr>
              <w:pStyle w:val="TableText"/>
              <w:jc w:val="center"/>
            </w:pPr>
            <w:r w:rsidRPr="00F16DFB">
              <w:t>X</w:t>
            </w:r>
          </w:p>
        </w:tc>
      </w:tr>
      <w:tr w:rsidR="00173479" w:rsidRPr="00F16DFB" w14:paraId="4E5563FE" w14:textId="77777777" w:rsidTr="00173479">
        <w:tc>
          <w:tcPr>
            <w:tcW w:w="2338" w:type="dxa"/>
            <w:shd w:val="clear" w:color="auto" w:fill="auto"/>
          </w:tcPr>
          <w:p w14:paraId="2F9E8035" w14:textId="77777777" w:rsidR="00173479" w:rsidRPr="00F16DFB" w:rsidRDefault="00173479" w:rsidP="00173479">
            <w:pPr>
              <w:pStyle w:val="TableText"/>
            </w:pPr>
            <w:r w:rsidRPr="00F16DFB">
              <w:t>PRCAWO1</w:t>
            </w:r>
          </w:p>
        </w:tc>
        <w:tc>
          <w:tcPr>
            <w:tcW w:w="2348" w:type="dxa"/>
            <w:shd w:val="clear" w:color="auto" w:fill="auto"/>
          </w:tcPr>
          <w:p w14:paraId="6EA93FA0" w14:textId="77777777" w:rsidR="00173479" w:rsidRPr="00F16DFB" w:rsidRDefault="00173479" w:rsidP="00173479">
            <w:pPr>
              <w:pStyle w:val="TableText"/>
              <w:jc w:val="center"/>
            </w:pPr>
          </w:p>
        </w:tc>
        <w:tc>
          <w:tcPr>
            <w:tcW w:w="2316" w:type="dxa"/>
            <w:shd w:val="clear" w:color="auto" w:fill="auto"/>
          </w:tcPr>
          <w:p w14:paraId="6DFADD2D" w14:textId="77777777" w:rsidR="00173479" w:rsidRPr="00F16DFB" w:rsidRDefault="00173479" w:rsidP="00173479">
            <w:pPr>
              <w:pStyle w:val="TableText"/>
              <w:jc w:val="center"/>
            </w:pPr>
          </w:p>
        </w:tc>
        <w:tc>
          <w:tcPr>
            <w:tcW w:w="2348" w:type="dxa"/>
            <w:shd w:val="clear" w:color="auto" w:fill="auto"/>
          </w:tcPr>
          <w:p w14:paraId="4C03F185" w14:textId="62FD7E06" w:rsidR="00173479" w:rsidRPr="00F16DFB" w:rsidRDefault="00173479" w:rsidP="00173479">
            <w:pPr>
              <w:pStyle w:val="TableText"/>
              <w:jc w:val="center"/>
            </w:pPr>
            <w:r w:rsidRPr="00F16DFB">
              <w:t>X</w:t>
            </w:r>
          </w:p>
        </w:tc>
      </w:tr>
      <w:tr w:rsidR="00173479" w:rsidRPr="00F16DFB" w14:paraId="1532AA41" w14:textId="77777777" w:rsidTr="00173479">
        <w:tc>
          <w:tcPr>
            <w:tcW w:w="2338" w:type="dxa"/>
            <w:shd w:val="clear" w:color="auto" w:fill="auto"/>
          </w:tcPr>
          <w:p w14:paraId="3CE9D799" w14:textId="77777777" w:rsidR="00173479" w:rsidRPr="00F16DFB" w:rsidRDefault="00173479" w:rsidP="00173479">
            <w:pPr>
              <w:pStyle w:val="TableText"/>
            </w:pPr>
            <w:r w:rsidRPr="00F16DFB">
              <w:t>PRCAWOF</w:t>
            </w:r>
          </w:p>
        </w:tc>
        <w:tc>
          <w:tcPr>
            <w:tcW w:w="2348" w:type="dxa"/>
            <w:shd w:val="clear" w:color="auto" w:fill="auto"/>
          </w:tcPr>
          <w:p w14:paraId="7200D7A1" w14:textId="77777777" w:rsidR="00173479" w:rsidRPr="00F16DFB" w:rsidRDefault="00173479" w:rsidP="00173479">
            <w:pPr>
              <w:pStyle w:val="TableText"/>
              <w:jc w:val="center"/>
            </w:pPr>
          </w:p>
        </w:tc>
        <w:tc>
          <w:tcPr>
            <w:tcW w:w="2316" w:type="dxa"/>
            <w:shd w:val="clear" w:color="auto" w:fill="auto"/>
          </w:tcPr>
          <w:p w14:paraId="255D2D88" w14:textId="77777777" w:rsidR="00173479" w:rsidRPr="00F16DFB" w:rsidRDefault="00173479" w:rsidP="00173479">
            <w:pPr>
              <w:pStyle w:val="TableText"/>
              <w:jc w:val="center"/>
            </w:pPr>
          </w:p>
        </w:tc>
        <w:tc>
          <w:tcPr>
            <w:tcW w:w="2348" w:type="dxa"/>
            <w:shd w:val="clear" w:color="auto" w:fill="auto"/>
          </w:tcPr>
          <w:p w14:paraId="02A87F92" w14:textId="31D88BA4" w:rsidR="00173479" w:rsidRPr="00F16DFB" w:rsidRDefault="00173479" w:rsidP="00173479">
            <w:pPr>
              <w:pStyle w:val="TableText"/>
              <w:jc w:val="center"/>
            </w:pPr>
            <w:r w:rsidRPr="00F16DFB">
              <w:t>X</w:t>
            </w:r>
          </w:p>
        </w:tc>
      </w:tr>
      <w:tr w:rsidR="00173479" w:rsidRPr="00F16DFB" w14:paraId="619CB604" w14:textId="77777777" w:rsidTr="00173479">
        <w:tc>
          <w:tcPr>
            <w:tcW w:w="2338" w:type="dxa"/>
            <w:shd w:val="clear" w:color="auto" w:fill="auto"/>
          </w:tcPr>
          <w:p w14:paraId="53BA4B84" w14:textId="77777777" w:rsidR="00173479" w:rsidRPr="00F16DFB" w:rsidRDefault="00173479" w:rsidP="00173479">
            <w:pPr>
              <w:pStyle w:val="TableText"/>
            </w:pPr>
            <w:r w:rsidRPr="00F16DFB">
              <w:t>PRCAWREA</w:t>
            </w:r>
          </w:p>
        </w:tc>
        <w:tc>
          <w:tcPr>
            <w:tcW w:w="2348" w:type="dxa"/>
            <w:shd w:val="clear" w:color="auto" w:fill="auto"/>
          </w:tcPr>
          <w:p w14:paraId="2CEFF7DF" w14:textId="77777777" w:rsidR="00173479" w:rsidRPr="00F16DFB" w:rsidRDefault="00173479" w:rsidP="00173479">
            <w:pPr>
              <w:pStyle w:val="TableText"/>
              <w:jc w:val="center"/>
            </w:pPr>
          </w:p>
        </w:tc>
        <w:tc>
          <w:tcPr>
            <w:tcW w:w="2316" w:type="dxa"/>
            <w:shd w:val="clear" w:color="auto" w:fill="auto"/>
          </w:tcPr>
          <w:p w14:paraId="0D04F597" w14:textId="77777777" w:rsidR="00173479" w:rsidRPr="00F16DFB" w:rsidRDefault="00173479" w:rsidP="00173479">
            <w:pPr>
              <w:pStyle w:val="TableText"/>
              <w:jc w:val="center"/>
            </w:pPr>
          </w:p>
        </w:tc>
        <w:tc>
          <w:tcPr>
            <w:tcW w:w="2348" w:type="dxa"/>
            <w:shd w:val="clear" w:color="auto" w:fill="auto"/>
          </w:tcPr>
          <w:p w14:paraId="124E5197" w14:textId="5B71D5CA" w:rsidR="00173479" w:rsidRPr="00F16DFB" w:rsidRDefault="00173479" w:rsidP="00173479">
            <w:pPr>
              <w:pStyle w:val="TableText"/>
              <w:jc w:val="center"/>
            </w:pPr>
            <w:r w:rsidRPr="00F16DFB">
              <w:t>X</w:t>
            </w:r>
          </w:p>
        </w:tc>
      </w:tr>
      <w:tr w:rsidR="00173479" w:rsidRPr="00F16DFB" w14:paraId="21E9E5D3" w14:textId="77777777" w:rsidTr="00173479">
        <w:tc>
          <w:tcPr>
            <w:tcW w:w="2338" w:type="dxa"/>
            <w:shd w:val="clear" w:color="auto" w:fill="auto"/>
          </w:tcPr>
          <w:p w14:paraId="53FF9F14" w14:textId="77777777" w:rsidR="00173479" w:rsidRPr="00F16DFB" w:rsidRDefault="00173479" w:rsidP="00173479">
            <w:pPr>
              <w:pStyle w:val="TableText"/>
            </w:pPr>
            <w:r w:rsidRPr="00F16DFB">
              <w:t>PRCAWV</w:t>
            </w:r>
          </w:p>
        </w:tc>
        <w:tc>
          <w:tcPr>
            <w:tcW w:w="2348" w:type="dxa"/>
            <w:shd w:val="clear" w:color="auto" w:fill="auto"/>
          </w:tcPr>
          <w:p w14:paraId="1086A420" w14:textId="77777777" w:rsidR="00173479" w:rsidRPr="00F16DFB" w:rsidRDefault="00173479" w:rsidP="00173479">
            <w:pPr>
              <w:pStyle w:val="TableText"/>
              <w:jc w:val="center"/>
            </w:pPr>
          </w:p>
        </w:tc>
        <w:tc>
          <w:tcPr>
            <w:tcW w:w="2316" w:type="dxa"/>
            <w:shd w:val="clear" w:color="auto" w:fill="auto"/>
          </w:tcPr>
          <w:p w14:paraId="18531BA5" w14:textId="77777777" w:rsidR="00173479" w:rsidRPr="00F16DFB" w:rsidRDefault="00173479" w:rsidP="00173479">
            <w:pPr>
              <w:pStyle w:val="TableText"/>
              <w:jc w:val="center"/>
            </w:pPr>
          </w:p>
        </w:tc>
        <w:tc>
          <w:tcPr>
            <w:tcW w:w="2348" w:type="dxa"/>
            <w:shd w:val="clear" w:color="auto" w:fill="auto"/>
          </w:tcPr>
          <w:p w14:paraId="47584F60" w14:textId="39237D9A" w:rsidR="00173479" w:rsidRPr="00F16DFB" w:rsidRDefault="00173479" w:rsidP="00173479">
            <w:pPr>
              <w:pStyle w:val="TableText"/>
              <w:jc w:val="center"/>
            </w:pPr>
            <w:r w:rsidRPr="00F16DFB">
              <w:t>X</w:t>
            </w:r>
          </w:p>
        </w:tc>
      </w:tr>
      <w:tr w:rsidR="00173479" w:rsidRPr="00F16DFB" w14:paraId="1FA0C5C6" w14:textId="77777777" w:rsidTr="00173479">
        <w:tc>
          <w:tcPr>
            <w:tcW w:w="2338" w:type="dxa"/>
            <w:shd w:val="clear" w:color="auto" w:fill="auto"/>
          </w:tcPr>
          <w:p w14:paraId="2522A23A" w14:textId="77777777" w:rsidR="00173479" w:rsidRPr="00F16DFB" w:rsidRDefault="00173479" w:rsidP="00173479">
            <w:pPr>
              <w:pStyle w:val="TableText"/>
            </w:pPr>
            <w:r w:rsidRPr="00F16DFB">
              <w:t>PRCAX</w:t>
            </w:r>
          </w:p>
        </w:tc>
        <w:tc>
          <w:tcPr>
            <w:tcW w:w="2348" w:type="dxa"/>
            <w:shd w:val="clear" w:color="auto" w:fill="auto"/>
          </w:tcPr>
          <w:p w14:paraId="3CB644FE" w14:textId="77777777" w:rsidR="00173479" w:rsidRPr="00F16DFB" w:rsidRDefault="00173479" w:rsidP="00173479">
            <w:pPr>
              <w:pStyle w:val="TableText"/>
              <w:jc w:val="center"/>
            </w:pPr>
          </w:p>
        </w:tc>
        <w:tc>
          <w:tcPr>
            <w:tcW w:w="2316" w:type="dxa"/>
            <w:shd w:val="clear" w:color="auto" w:fill="auto"/>
          </w:tcPr>
          <w:p w14:paraId="37818769" w14:textId="77777777" w:rsidR="00173479" w:rsidRPr="00F16DFB" w:rsidRDefault="00173479" w:rsidP="00173479">
            <w:pPr>
              <w:pStyle w:val="TableText"/>
              <w:jc w:val="center"/>
            </w:pPr>
          </w:p>
        </w:tc>
        <w:tc>
          <w:tcPr>
            <w:tcW w:w="2348" w:type="dxa"/>
            <w:shd w:val="clear" w:color="auto" w:fill="auto"/>
          </w:tcPr>
          <w:p w14:paraId="7F349764" w14:textId="219640E8" w:rsidR="00173479" w:rsidRPr="00F16DFB" w:rsidRDefault="00173479" w:rsidP="00173479">
            <w:pPr>
              <w:pStyle w:val="TableText"/>
              <w:jc w:val="center"/>
            </w:pPr>
            <w:r w:rsidRPr="00F16DFB">
              <w:t>X</w:t>
            </w:r>
          </w:p>
        </w:tc>
      </w:tr>
      <w:tr w:rsidR="00173479" w:rsidRPr="00F16DFB" w14:paraId="2D1DEFC1" w14:textId="77777777" w:rsidTr="00173479">
        <w:tc>
          <w:tcPr>
            <w:tcW w:w="2338" w:type="dxa"/>
            <w:shd w:val="clear" w:color="auto" w:fill="auto"/>
          </w:tcPr>
          <w:p w14:paraId="75D00CE0" w14:textId="77777777" w:rsidR="00173479" w:rsidRPr="00F16DFB" w:rsidRDefault="00173479" w:rsidP="00173479">
            <w:pPr>
              <w:pStyle w:val="TableText"/>
            </w:pPr>
            <w:r w:rsidRPr="00F16DFB">
              <w:t>PRCAX1</w:t>
            </w:r>
          </w:p>
        </w:tc>
        <w:tc>
          <w:tcPr>
            <w:tcW w:w="2348" w:type="dxa"/>
            <w:shd w:val="clear" w:color="auto" w:fill="auto"/>
          </w:tcPr>
          <w:p w14:paraId="498AE64F" w14:textId="77777777" w:rsidR="00173479" w:rsidRPr="00F16DFB" w:rsidRDefault="00173479" w:rsidP="00173479">
            <w:pPr>
              <w:pStyle w:val="TableText"/>
              <w:jc w:val="center"/>
            </w:pPr>
          </w:p>
        </w:tc>
        <w:tc>
          <w:tcPr>
            <w:tcW w:w="2316" w:type="dxa"/>
            <w:shd w:val="clear" w:color="auto" w:fill="auto"/>
          </w:tcPr>
          <w:p w14:paraId="70B24521" w14:textId="77777777" w:rsidR="00173479" w:rsidRPr="00F16DFB" w:rsidRDefault="00173479" w:rsidP="00173479">
            <w:pPr>
              <w:pStyle w:val="TableText"/>
              <w:jc w:val="center"/>
            </w:pPr>
          </w:p>
        </w:tc>
        <w:tc>
          <w:tcPr>
            <w:tcW w:w="2348" w:type="dxa"/>
            <w:shd w:val="clear" w:color="auto" w:fill="auto"/>
          </w:tcPr>
          <w:p w14:paraId="0212FA6E" w14:textId="1C44D475" w:rsidR="00173479" w:rsidRPr="00F16DFB" w:rsidRDefault="00173479" w:rsidP="00173479">
            <w:pPr>
              <w:pStyle w:val="TableText"/>
              <w:jc w:val="center"/>
            </w:pPr>
            <w:r w:rsidRPr="00F16DFB">
              <w:t>X</w:t>
            </w:r>
          </w:p>
        </w:tc>
      </w:tr>
      <w:tr w:rsidR="00173479" w:rsidRPr="00F16DFB" w14:paraId="4B902106" w14:textId="77777777" w:rsidTr="00173479">
        <w:tc>
          <w:tcPr>
            <w:tcW w:w="2338" w:type="dxa"/>
            <w:shd w:val="clear" w:color="auto" w:fill="auto"/>
          </w:tcPr>
          <w:p w14:paraId="708395E1" w14:textId="77777777" w:rsidR="00173479" w:rsidRPr="00F16DFB" w:rsidRDefault="00173479" w:rsidP="00173479">
            <w:pPr>
              <w:pStyle w:val="TableText"/>
            </w:pPr>
            <w:r w:rsidRPr="00F16DFB">
              <w:t>PRCAXP</w:t>
            </w:r>
          </w:p>
        </w:tc>
        <w:tc>
          <w:tcPr>
            <w:tcW w:w="2348" w:type="dxa"/>
            <w:shd w:val="clear" w:color="auto" w:fill="auto"/>
          </w:tcPr>
          <w:p w14:paraId="0319D69F" w14:textId="77777777" w:rsidR="00173479" w:rsidRPr="00F16DFB" w:rsidRDefault="00173479" w:rsidP="00173479">
            <w:pPr>
              <w:pStyle w:val="TableText"/>
              <w:jc w:val="center"/>
            </w:pPr>
          </w:p>
        </w:tc>
        <w:tc>
          <w:tcPr>
            <w:tcW w:w="2316" w:type="dxa"/>
            <w:shd w:val="clear" w:color="auto" w:fill="auto"/>
          </w:tcPr>
          <w:p w14:paraId="114B4B3C" w14:textId="77777777" w:rsidR="00173479" w:rsidRPr="00F16DFB" w:rsidRDefault="00173479" w:rsidP="00173479">
            <w:pPr>
              <w:pStyle w:val="TableText"/>
              <w:jc w:val="center"/>
            </w:pPr>
          </w:p>
        </w:tc>
        <w:tc>
          <w:tcPr>
            <w:tcW w:w="2348" w:type="dxa"/>
            <w:shd w:val="clear" w:color="auto" w:fill="auto"/>
          </w:tcPr>
          <w:p w14:paraId="1091FC7E" w14:textId="17974D9F" w:rsidR="00173479" w:rsidRPr="00F16DFB" w:rsidRDefault="00173479" w:rsidP="00173479">
            <w:pPr>
              <w:pStyle w:val="TableText"/>
              <w:jc w:val="center"/>
            </w:pPr>
            <w:r w:rsidRPr="00F16DFB">
              <w:t>X</w:t>
            </w:r>
          </w:p>
        </w:tc>
      </w:tr>
      <w:tr w:rsidR="00173479" w:rsidRPr="00F16DFB" w14:paraId="070FC852" w14:textId="77777777" w:rsidTr="00173479">
        <w:tc>
          <w:tcPr>
            <w:tcW w:w="2338" w:type="dxa"/>
            <w:shd w:val="clear" w:color="auto" w:fill="auto"/>
          </w:tcPr>
          <w:p w14:paraId="734FC64F" w14:textId="77777777" w:rsidR="00173479" w:rsidRPr="00F16DFB" w:rsidRDefault="00173479" w:rsidP="00173479">
            <w:pPr>
              <w:pStyle w:val="TableText"/>
            </w:pPr>
            <w:r w:rsidRPr="00F16DFB">
              <w:t>RCAM</w:t>
            </w:r>
          </w:p>
        </w:tc>
        <w:tc>
          <w:tcPr>
            <w:tcW w:w="2348" w:type="dxa"/>
            <w:shd w:val="clear" w:color="auto" w:fill="auto"/>
          </w:tcPr>
          <w:p w14:paraId="5677AA73" w14:textId="77777777" w:rsidR="00173479" w:rsidRPr="00F16DFB" w:rsidRDefault="00173479" w:rsidP="00173479">
            <w:pPr>
              <w:pStyle w:val="TableText"/>
              <w:jc w:val="center"/>
            </w:pPr>
          </w:p>
        </w:tc>
        <w:tc>
          <w:tcPr>
            <w:tcW w:w="2316" w:type="dxa"/>
            <w:shd w:val="clear" w:color="auto" w:fill="auto"/>
          </w:tcPr>
          <w:p w14:paraId="47D2F164" w14:textId="77777777" w:rsidR="00173479" w:rsidRPr="00F16DFB" w:rsidRDefault="00173479" w:rsidP="00173479">
            <w:pPr>
              <w:pStyle w:val="TableText"/>
              <w:jc w:val="center"/>
            </w:pPr>
          </w:p>
        </w:tc>
        <w:tc>
          <w:tcPr>
            <w:tcW w:w="2348" w:type="dxa"/>
            <w:shd w:val="clear" w:color="auto" w:fill="auto"/>
          </w:tcPr>
          <w:p w14:paraId="02836D96" w14:textId="22897A52" w:rsidR="00173479" w:rsidRPr="00F16DFB" w:rsidRDefault="00173479" w:rsidP="00173479">
            <w:pPr>
              <w:pStyle w:val="TableText"/>
              <w:jc w:val="center"/>
            </w:pPr>
            <w:r w:rsidRPr="00F16DFB">
              <w:t>X</w:t>
            </w:r>
          </w:p>
        </w:tc>
      </w:tr>
      <w:tr w:rsidR="00CC63D0" w:rsidRPr="00F16DFB" w14:paraId="6CF0FD1F" w14:textId="77777777" w:rsidTr="00173479">
        <w:tc>
          <w:tcPr>
            <w:tcW w:w="2338" w:type="dxa"/>
            <w:shd w:val="clear" w:color="auto" w:fill="auto"/>
          </w:tcPr>
          <w:p w14:paraId="0384A772" w14:textId="77777777" w:rsidR="006C745E" w:rsidRPr="00F16DFB" w:rsidRDefault="006C745E" w:rsidP="00173479">
            <w:pPr>
              <w:pStyle w:val="TableText"/>
            </w:pPr>
            <w:r w:rsidRPr="00F16DFB">
              <w:t>RCAMADD</w:t>
            </w:r>
          </w:p>
        </w:tc>
        <w:tc>
          <w:tcPr>
            <w:tcW w:w="2348" w:type="dxa"/>
            <w:shd w:val="clear" w:color="auto" w:fill="auto"/>
          </w:tcPr>
          <w:p w14:paraId="1318669F" w14:textId="61B1877C" w:rsidR="006C745E" w:rsidRPr="00F16DFB" w:rsidRDefault="00173479" w:rsidP="00173479">
            <w:pPr>
              <w:pStyle w:val="TableText"/>
              <w:jc w:val="center"/>
            </w:pPr>
            <w:r w:rsidRPr="00F16DFB">
              <w:t>X</w:t>
            </w:r>
          </w:p>
        </w:tc>
        <w:tc>
          <w:tcPr>
            <w:tcW w:w="2316" w:type="dxa"/>
            <w:shd w:val="clear" w:color="auto" w:fill="auto"/>
          </w:tcPr>
          <w:p w14:paraId="2A259E69" w14:textId="77777777" w:rsidR="006C745E" w:rsidRPr="00F16DFB" w:rsidRDefault="006C745E" w:rsidP="00173479">
            <w:pPr>
              <w:pStyle w:val="TableText"/>
              <w:jc w:val="center"/>
            </w:pPr>
          </w:p>
        </w:tc>
        <w:tc>
          <w:tcPr>
            <w:tcW w:w="2348" w:type="dxa"/>
            <w:shd w:val="clear" w:color="auto" w:fill="auto"/>
          </w:tcPr>
          <w:p w14:paraId="003ADB05" w14:textId="77777777" w:rsidR="006C745E" w:rsidRPr="00F16DFB" w:rsidRDefault="006C745E" w:rsidP="00173479">
            <w:pPr>
              <w:pStyle w:val="TableText"/>
              <w:jc w:val="center"/>
            </w:pPr>
          </w:p>
        </w:tc>
      </w:tr>
      <w:tr w:rsidR="00CC63D0" w:rsidRPr="00F16DFB" w14:paraId="376300EB" w14:textId="77777777" w:rsidTr="00173479">
        <w:tc>
          <w:tcPr>
            <w:tcW w:w="2338" w:type="dxa"/>
            <w:shd w:val="clear" w:color="auto" w:fill="auto"/>
          </w:tcPr>
          <w:p w14:paraId="742B71D7" w14:textId="77777777" w:rsidR="006C745E" w:rsidRPr="00F16DFB" w:rsidRDefault="006C745E" w:rsidP="00173479">
            <w:pPr>
              <w:pStyle w:val="TableText"/>
            </w:pPr>
            <w:r w:rsidRPr="00F16DFB">
              <w:t>RCAMDTH</w:t>
            </w:r>
          </w:p>
        </w:tc>
        <w:tc>
          <w:tcPr>
            <w:tcW w:w="2348" w:type="dxa"/>
            <w:shd w:val="clear" w:color="auto" w:fill="auto"/>
          </w:tcPr>
          <w:p w14:paraId="41BB3CC4" w14:textId="77777777" w:rsidR="006C745E" w:rsidRPr="00F16DFB" w:rsidRDefault="006C745E" w:rsidP="00173479">
            <w:pPr>
              <w:pStyle w:val="TableText"/>
              <w:jc w:val="center"/>
            </w:pPr>
          </w:p>
        </w:tc>
        <w:tc>
          <w:tcPr>
            <w:tcW w:w="2316" w:type="dxa"/>
            <w:shd w:val="clear" w:color="auto" w:fill="auto"/>
          </w:tcPr>
          <w:p w14:paraId="47170830" w14:textId="77777777" w:rsidR="006C745E" w:rsidRPr="00F16DFB" w:rsidRDefault="006C745E" w:rsidP="00173479">
            <w:pPr>
              <w:pStyle w:val="TableText"/>
              <w:jc w:val="center"/>
            </w:pPr>
          </w:p>
        </w:tc>
        <w:tc>
          <w:tcPr>
            <w:tcW w:w="2348" w:type="dxa"/>
            <w:shd w:val="clear" w:color="auto" w:fill="auto"/>
          </w:tcPr>
          <w:p w14:paraId="59A2033C" w14:textId="1E12CA1B" w:rsidR="006C745E" w:rsidRPr="00F16DFB" w:rsidRDefault="00173479" w:rsidP="00173479">
            <w:pPr>
              <w:pStyle w:val="TableText"/>
              <w:jc w:val="center"/>
            </w:pPr>
            <w:r w:rsidRPr="00F16DFB">
              <w:t>X</w:t>
            </w:r>
          </w:p>
        </w:tc>
      </w:tr>
      <w:tr w:rsidR="00CC63D0" w:rsidRPr="00F16DFB" w14:paraId="50BAC4F8" w14:textId="77777777" w:rsidTr="00173479">
        <w:tc>
          <w:tcPr>
            <w:tcW w:w="2338" w:type="dxa"/>
            <w:shd w:val="clear" w:color="auto" w:fill="auto"/>
          </w:tcPr>
          <w:p w14:paraId="6C271554" w14:textId="77777777" w:rsidR="006C745E" w:rsidRPr="00F16DFB" w:rsidRDefault="006C745E" w:rsidP="00173479">
            <w:pPr>
              <w:pStyle w:val="TableText"/>
            </w:pPr>
            <w:r w:rsidRPr="00F16DFB">
              <w:t>RCAMFN01</w:t>
            </w:r>
          </w:p>
        </w:tc>
        <w:tc>
          <w:tcPr>
            <w:tcW w:w="2348" w:type="dxa"/>
            <w:shd w:val="clear" w:color="auto" w:fill="auto"/>
          </w:tcPr>
          <w:p w14:paraId="326A2F2D" w14:textId="72A77A7C" w:rsidR="006C745E" w:rsidRPr="00F16DFB" w:rsidRDefault="00173479" w:rsidP="00173479">
            <w:pPr>
              <w:pStyle w:val="TableText"/>
              <w:jc w:val="center"/>
            </w:pPr>
            <w:r w:rsidRPr="00F16DFB">
              <w:t>X</w:t>
            </w:r>
          </w:p>
        </w:tc>
        <w:tc>
          <w:tcPr>
            <w:tcW w:w="2316" w:type="dxa"/>
            <w:shd w:val="clear" w:color="auto" w:fill="auto"/>
          </w:tcPr>
          <w:p w14:paraId="2EA0AE56" w14:textId="77777777" w:rsidR="006C745E" w:rsidRPr="00F16DFB" w:rsidRDefault="006C745E" w:rsidP="00173479">
            <w:pPr>
              <w:pStyle w:val="TableText"/>
              <w:jc w:val="center"/>
            </w:pPr>
          </w:p>
        </w:tc>
        <w:tc>
          <w:tcPr>
            <w:tcW w:w="2348" w:type="dxa"/>
            <w:shd w:val="clear" w:color="auto" w:fill="auto"/>
          </w:tcPr>
          <w:p w14:paraId="654CDCAD" w14:textId="77777777" w:rsidR="006C745E" w:rsidRPr="00F16DFB" w:rsidRDefault="006C745E" w:rsidP="00173479">
            <w:pPr>
              <w:pStyle w:val="TableText"/>
              <w:jc w:val="center"/>
            </w:pPr>
          </w:p>
        </w:tc>
      </w:tr>
      <w:tr w:rsidR="00173479" w:rsidRPr="00F16DFB" w14:paraId="5A846730" w14:textId="77777777" w:rsidTr="00173479">
        <w:tc>
          <w:tcPr>
            <w:tcW w:w="2338" w:type="dxa"/>
            <w:shd w:val="clear" w:color="auto" w:fill="auto"/>
          </w:tcPr>
          <w:p w14:paraId="28233C0E" w14:textId="77777777" w:rsidR="00173479" w:rsidRPr="00F16DFB" w:rsidRDefault="00173479" w:rsidP="00173479">
            <w:pPr>
              <w:pStyle w:val="TableText"/>
            </w:pPr>
            <w:r w:rsidRPr="00F16DFB">
              <w:t>RCAMLET</w:t>
            </w:r>
          </w:p>
        </w:tc>
        <w:tc>
          <w:tcPr>
            <w:tcW w:w="2348" w:type="dxa"/>
            <w:shd w:val="clear" w:color="auto" w:fill="auto"/>
          </w:tcPr>
          <w:p w14:paraId="6AC3B661" w14:textId="77777777" w:rsidR="00173479" w:rsidRPr="00F16DFB" w:rsidRDefault="00173479" w:rsidP="00173479">
            <w:pPr>
              <w:pStyle w:val="TableText"/>
              <w:jc w:val="center"/>
            </w:pPr>
          </w:p>
        </w:tc>
        <w:tc>
          <w:tcPr>
            <w:tcW w:w="2316" w:type="dxa"/>
            <w:shd w:val="clear" w:color="auto" w:fill="auto"/>
          </w:tcPr>
          <w:p w14:paraId="7138AA83" w14:textId="77777777" w:rsidR="00173479" w:rsidRPr="00F16DFB" w:rsidRDefault="00173479" w:rsidP="00173479">
            <w:pPr>
              <w:pStyle w:val="TableText"/>
              <w:jc w:val="center"/>
            </w:pPr>
          </w:p>
        </w:tc>
        <w:tc>
          <w:tcPr>
            <w:tcW w:w="2348" w:type="dxa"/>
            <w:shd w:val="clear" w:color="auto" w:fill="auto"/>
          </w:tcPr>
          <w:p w14:paraId="25F2466C" w14:textId="412BFF55" w:rsidR="00173479" w:rsidRPr="00F16DFB" w:rsidRDefault="00173479" w:rsidP="00173479">
            <w:pPr>
              <w:pStyle w:val="TableText"/>
              <w:jc w:val="center"/>
            </w:pPr>
            <w:r w:rsidRPr="00F16DFB">
              <w:t>X</w:t>
            </w:r>
          </w:p>
        </w:tc>
      </w:tr>
      <w:tr w:rsidR="00173479" w:rsidRPr="00F16DFB" w14:paraId="3EAABD6E" w14:textId="77777777" w:rsidTr="00173479">
        <w:tc>
          <w:tcPr>
            <w:tcW w:w="2338" w:type="dxa"/>
            <w:shd w:val="clear" w:color="auto" w:fill="auto"/>
          </w:tcPr>
          <w:p w14:paraId="247780FE" w14:textId="77777777" w:rsidR="00173479" w:rsidRPr="00F16DFB" w:rsidRDefault="00173479" w:rsidP="00173479">
            <w:pPr>
              <w:pStyle w:val="TableText"/>
            </w:pPr>
            <w:r w:rsidRPr="00F16DFB">
              <w:t>RCCPW</w:t>
            </w:r>
          </w:p>
        </w:tc>
        <w:tc>
          <w:tcPr>
            <w:tcW w:w="2348" w:type="dxa"/>
            <w:shd w:val="clear" w:color="auto" w:fill="auto"/>
          </w:tcPr>
          <w:p w14:paraId="179C60F9" w14:textId="77777777" w:rsidR="00173479" w:rsidRPr="00F16DFB" w:rsidRDefault="00173479" w:rsidP="00173479">
            <w:pPr>
              <w:pStyle w:val="TableText"/>
              <w:jc w:val="center"/>
            </w:pPr>
          </w:p>
        </w:tc>
        <w:tc>
          <w:tcPr>
            <w:tcW w:w="2316" w:type="dxa"/>
            <w:shd w:val="clear" w:color="auto" w:fill="auto"/>
          </w:tcPr>
          <w:p w14:paraId="6540FBFC" w14:textId="77777777" w:rsidR="00173479" w:rsidRPr="00F16DFB" w:rsidRDefault="00173479" w:rsidP="00173479">
            <w:pPr>
              <w:pStyle w:val="TableText"/>
              <w:jc w:val="center"/>
            </w:pPr>
          </w:p>
        </w:tc>
        <w:tc>
          <w:tcPr>
            <w:tcW w:w="2348" w:type="dxa"/>
            <w:shd w:val="clear" w:color="auto" w:fill="auto"/>
          </w:tcPr>
          <w:p w14:paraId="090FCFFC" w14:textId="4FEF2EC7" w:rsidR="00173479" w:rsidRPr="00F16DFB" w:rsidRDefault="00173479" w:rsidP="00173479">
            <w:pPr>
              <w:pStyle w:val="TableText"/>
              <w:jc w:val="center"/>
            </w:pPr>
            <w:r w:rsidRPr="00F16DFB">
              <w:t>X</w:t>
            </w:r>
          </w:p>
        </w:tc>
      </w:tr>
      <w:tr w:rsidR="00173479" w:rsidRPr="00F16DFB" w14:paraId="0BC17555" w14:textId="77777777" w:rsidTr="00173479">
        <w:tc>
          <w:tcPr>
            <w:tcW w:w="2338" w:type="dxa"/>
            <w:shd w:val="clear" w:color="auto" w:fill="auto"/>
          </w:tcPr>
          <w:p w14:paraId="3731F85B" w14:textId="77777777" w:rsidR="00173479" w:rsidRPr="00F16DFB" w:rsidRDefault="00173479" w:rsidP="00173479">
            <w:pPr>
              <w:pStyle w:val="TableText"/>
            </w:pPr>
            <w:r w:rsidRPr="00F16DFB">
              <w:t>RCCPW1</w:t>
            </w:r>
          </w:p>
        </w:tc>
        <w:tc>
          <w:tcPr>
            <w:tcW w:w="2348" w:type="dxa"/>
            <w:shd w:val="clear" w:color="auto" w:fill="auto"/>
          </w:tcPr>
          <w:p w14:paraId="13119B45" w14:textId="77777777" w:rsidR="00173479" w:rsidRPr="00F16DFB" w:rsidRDefault="00173479" w:rsidP="00173479">
            <w:pPr>
              <w:pStyle w:val="TableText"/>
              <w:jc w:val="center"/>
            </w:pPr>
          </w:p>
        </w:tc>
        <w:tc>
          <w:tcPr>
            <w:tcW w:w="2316" w:type="dxa"/>
            <w:shd w:val="clear" w:color="auto" w:fill="auto"/>
          </w:tcPr>
          <w:p w14:paraId="257E623C" w14:textId="77777777" w:rsidR="00173479" w:rsidRPr="00F16DFB" w:rsidRDefault="00173479" w:rsidP="00173479">
            <w:pPr>
              <w:pStyle w:val="TableText"/>
              <w:jc w:val="center"/>
            </w:pPr>
          </w:p>
        </w:tc>
        <w:tc>
          <w:tcPr>
            <w:tcW w:w="2348" w:type="dxa"/>
            <w:shd w:val="clear" w:color="auto" w:fill="auto"/>
          </w:tcPr>
          <w:p w14:paraId="7C8B6C2A" w14:textId="25E26C66" w:rsidR="00173479" w:rsidRPr="00F16DFB" w:rsidRDefault="00173479" w:rsidP="00173479">
            <w:pPr>
              <w:pStyle w:val="TableText"/>
              <w:jc w:val="center"/>
            </w:pPr>
            <w:r w:rsidRPr="00F16DFB">
              <w:t>X</w:t>
            </w:r>
          </w:p>
        </w:tc>
      </w:tr>
      <w:tr w:rsidR="00173479" w:rsidRPr="00F16DFB" w14:paraId="7D2A9D41" w14:textId="77777777" w:rsidTr="00173479">
        <w:tc>
          <w:tcPr>
            <w:tcW w:w="2338" w:type="dxa"/>
            <w:shd w:val="clear" w:color="auto" w:fill="auto"/>
          </w:tcPr>
          <w:p w14:paraId="17BEEAEA" w14:textId="77777777" w:rsidR="00173479" w:rsidRPr="00F16DFB" w:rsidRDefault="00173479" w:rsidP="00173479">
            <w:pPr>
              <w:pStyle w:val="TableText"/>
            </w:pPr>
            <w:r w:rsidRPr="00F16DFB">
              <w:t>RCDPCON</w:t>
            </w:r>
          </w:p>
        </w:tc>
        <w:tc>
          <w:tcPr>
            <w:tcW w:w="2348" w:type="dxa"/>
            <w:shd w:val="clear" w:color="auto" w:fill="auto"/>
          </w:tcPr>
          <w:p w14:paraId="1246CCDB" w14:textId="77777777" w:rsidR="00173479" w:rsidRPr="00F16DFB" w:rsidRDefault="00173479" w:rsidP="00173479">
            <w:pPr>
              <w:pStyle w:val="TableText"/>
              <w:jc w:val="center"/>
            </w:pPr>
          </w:p>
        </w:tc>
        <w:tc>
          <w:tcPr>
            <w:tcW w:w="2316" w:type="dxa"/>
            <w:shd w:val="clear" w:color="auto" w:fill="auto"/>
          </w:tcPr>
          <w:p w14:paraId="412DA9BA" w14:textId="77777777" w:rsidR="00173479" w:rsidRPr="00F16DFB" w:rsidRDefault="00173479" w:rsidP="00173479">
            <w:pPr>
              <w:pStyle w:val="TableText"/>
              <w:jc w:val="center"/>
            </w:pPr>
          </w:p>
        </w:tc>
        <w:tc>
          <w:tcPr>
            <w:tcW w:w="2348" w:type="dxa"/>
            <w:shd w:val="clear" w:color="auto" w:fill="auto"/>
          </w:tcPr>
          <w:p w14:paraId="0FD518F1" w14:textId="7A65524D" w:rsidR="00173479" w:rsidRPr="00F16DFB" w:rsidRDefault="00173479" w:rsidP="00173479">
            <w:pPr>
              <w:pStyle w:val="TableText"/>
              <w:jc w:val="center"/>
            </w:pPr>
            <w:r w:rsidRPr="00F16DFB">
              <w:t>X</w:t>
            </w:r>
          </w:p>
        </w:tc>
      </w:tr>
      <w:tr w:rsidR="00173479" w:rsidRPr="00F16DFB" w14:paraId="3FFA8539" w14:textId="77777777" w:rsidTr="00173479">
        <w:tc>
          <w:tcPr>
            <w:tcW w:w="2338" w:type="dxa"/>
            <w:shd w:val="clear" w:color="auto" w:fill="auto"/>
          </w:tcPr>
          <w:p w14:paraId="66DFC04B" w14:textId="77777777" w:rsidR="00173479" w:rsidRPr="00F16DFB" w:rsidRDefault="00173479" w:rsidP="00173479">
            <w:pPr>
              <w:pStyle w:val="TableText"/>
            </w:pPr>
            <w:r w:rsidRPr="00F16DFB">
              <w:t>RCDPCRE</w:t>
            </w:r>
          </w:p>
        </w:tc>
        <w:tc>
          <w:tcPr>
            <w:tcW w:w="2348" w:type="dxa"/>
            <w:shd w:val="clear" w:color="auto" w:fill="auto"/>
          </w:tcPr>
          <w:p w14:paraId="30E0FCDA" w14:textId="77777777" w:rsidR="00173479" w:rsidRPr="00F16DFB" w:rsidRDefault="00173479" w:rsidP="00173479">
            <w:pPr>
              <w:pStyle w:val="TableText"/>
              <w:jc w:val="center"/>
            </w:pPr>
          </w:p>
        </w:tc>
        <w:tc>
          <w:tcPr>
            <w:tcW w:w="2316" w:type="dxa"/>
            <w:shd w:val="clear" w:color="auto" w:fill="auto"/>
          </w:tcPr>
          <w:p w14:paraId="4250F77C" w14:textId="77777777" w:rsidR="00173479" w:rsidRPr="00F16DFB" w:rsidRDefault="00173479" w:rsidP="00173479">
            <w:pPr>
              <w:pStyle w:val="TableText"/>
              <w:jc w:val="center"/>
            </w:pPr>
          </w:p>
        </w:tc>
        <w:tc>
          <w:tcPr>
            <w:tcW w:w="2348" w:type="dxa"/>
            <w:shd w:val="clear" w:color="auto" w:fill="auto"/>
          </w:tcPr>
          <w:p w14:paraId="3733240B" w14:textId="1C135E98" w:rsidR="00173479" w:rsidRPr="00F16DFB" w:rsidRDefault="00173479" w:rsidP="00173479">
            <w:pPr>
              <w:pStyle w:val="TableText"/>
              <w:jc w:val="center"/>
            </w:pPr>
            <w:r w:rsidRPr="00F16DFB">
              <w:t>X</w:t>
            </w:r>
          </w:p>
        </w:tc>
      </w:tr>
      <w:tr w:rsidR="00173479" w:rsidRPr="00F16DFB" w14:paraId="4877035E" w14:textId="77777777" w:rsidTr="00173479">
        <w:tc>
          <w:tcPr>
            <w:tcW w:w="2338" w:type="dxa"/>
            <w:shd w:val="clear" w:color="auto" w:fill="auto"/>
          </w:tcPr>
          <w:p w14:paraId="08D5C3A3" w14:textId="77777777" w:rsidR="00173479" w:rsidRPr="00F16DFB" w:rsidRDefault="00173479" w:rsidP="00173479">
            <w:pPr>
              <w:pStyle w:val="TableText"/>
            </w:pPr>
            <w:r w:rsidRPr="00F16DFB">
              <w:t>RCDPDEP</w:t>
            </w:r>
          </w:p>
        </w:tc>
        <w:tc>
          <w:tcPr>
            <w:tcW w:w="2348" w:type="dxa"/>
            <w:shd w:val="clear" w:color="auto" w:fill="auto"/>
          </w:tcPr>
          <w:p w14:paraId="0BBEF539" w14:textId="77777777" w:rsidR="00173479" w:rsidRPr="00F16DFB" w:rsidRDefault="00173479" w:rsidP="00173479">
            <w:pPr>
              <w:pStyle w:val="TableText"/>
              <w:jc w:val="center"/>
            </w:pPr>
          </w:p>
        </w:tc>
        <w:tc>
          <w:tcPr>
            <w:tcW w:w="2316" w:type="dxa"/>
            <w:shd w:val="clear" w:color="auto" w:fill="auto"/>
          </w:tcPr>
          <w:p w14:paraId="37D2373E" w14:textId="77777777" w:rsidR="00173479" w:rsidRPr="00F16DFB" w:rsidRDefault="00173479" w:rsidP="00173479">
            <w:pPr>
              <w:pStyle w:val="TableText"/>
              <w:jc w:val="center"/>
            </w:pPr>
          </w:p>
        </w:tc>
        <w:tc>
          <w:tcPr>
            <w:tcW w:w="2348" w:type="dxa"/>
            <w:shd w:val="clear" w:color="auto" w:fill="auto"/>
          </w:tcPr>
          <w:p w14:paraId="169E0D75" w14:textId="2E20A232" w:rsidR="00173479" w:rsidRPr="00F16DFB" w:rsidRDefault="00173479" w:rsidP="00173479">
            <w:pPr>
              <w:pStyle w:val="TableText"/>
              <w:jc w:val="center"/>
            </w:pPr>
            <w:r w:rsidRPr="00F16DFB">
              <w:t>X</w:t>
            </w:r>
          </w:p>
        </w:tc>
      </w:tr>
      <w:tr w:rsidR="00173479" w:rsidRPr="00F16DFB" w14:paraId="59B14369" w14:textId="77777777" w:rsidTr="00173479">
        <w:tc>
          <w:tcPr>
            <w:tcW w:w="2338" w:type="dxa"/>
            <w:shd w:val="clear" w:color="auto" w:fill="auto"/>
          </w:tcPr>
          <w:p w14:paraId="18C8FA07" w14:textId="77777777" w:rsidR="00173479" w:rsidRPr="00F16DFB" w:rsidRDefault="00173479" w:rsidP="00173479">
            <w:pPr>
              <w:pStyle w:val="TableText"/>
            </w:pPr>
            <w:r w:rsidRPr="00F16DFB">
              <w:t>RCDPDRV1</w:t>
            </w:r>
          </w:p>
        </w:tc>
        <w:tc>
          <w:tcPr>
            <w:tcW w:w="2348" w:type="dxa"/>
            <w:shd w:val="clear" w:color="auto" w:fill="auto"/>
          </w:tcPr>
          <w:p w14:paraId="712C9FF4" w14:textId="77777777" w:rsidR="00173479" w:rsidRPr="00F16DFB" w:rsidRDefault="00173479" w:rsidP="00173479">
            <w:pPr>
              <w:pStyle w:val="TableText"/>
              <w:jc w:val="center"/>
            </w:pPr>
          </w:p>
        </w:tc>
        <w:tc>
          <w:tcPr>
            <w:tcW w:w="2316" w:type="dxa"/>
            <w:shd w:val="clear" w:color="auto" w:fill="auto"/>
          </w:tcPr>
          <w:p w14:paraId="5801436F" w14:textId="77777777" w:rsidR="00173479" w:rsidRPr="00F16DFB" w:rsidRDefault="00173479" w:rsidP="00173479">
            <w:pPr>
              <w:pStyle w:val="TableText"/>
              <w:jc w:val="center"/>
            </w:pPr>
          </w:p>
        </w:tc>
        <w:tc>
          <w:tcPr>
            <w:tcW w:w="2348" w:type="dxa"/>
            <w:shd w:val="clear" w:color="auto" w:fill="auto"/>
          </w:tcPr>
          <w:p w14:paraId="4384D377" w14:textId="34FB1BC0" w:rsidR="00173479" w:rsidRPr="00F16DFB" w:rsidRDefault="00173479" w:rsidP="00173479">
            <w:pPr>
              <w:pStyle w:val="TableText"/>
              <w:jc w:val="center"/>
            </w:pPr>
            <w:r w:rsidRPr="00F16DFB">
              <w:t>X</w:t>
            </w:r>
          </w:p>
        </w:tc>
      </w:tr>
      <w:tr w:rsidR="00173479" w:rsidRPr="00F16DFB" w14:paraId="4A4053EB" w14:textId="77777777" w:rsidTr="00173479">
        <w:tc>
          <w:tcPr>
            <w:tcW w:w="2338" w:type="dxa"/>
            <w:shd w:val="clear" w:color="auto" w:fill="auto"/>
          </w:tcPr>
          <w:p w14:paraId="0074026B" w14:textId="77777777" w:rsidR="00173479" w:rsidRPr="00F16DFB" w:rsidRDefault="00173479" w:rsidP="00173479">
            <w:pPr>
              <w:pStyle w:val="TableText"/>
            </w:pPr>
            <w:r w:rsidRPr="00F16DFB">
              <w:t>RCDPEDT</w:t>
            </w:r>
          </w:p>
        </w:tc>
        <w:tc>
          <w:tcPr>
            <w:tcW w:w="2348" w:type="dxa"/>
            <w:shd w:val="clear" w:color="auto" w:fill="auto"/>
          </w:tcPr>
          <w:p w14:paraId="7D8D6C3A" w14:textId="77777777" w:rsidR="00173479" w:rsidRPr="00F16DFB" w:rsidRDefault="00173479" w:rsidP="00173479">
            <w:pPr>
              <w:pStyle w:val="TableText"/>
              <w:jc w:val="center"/>
            </w:pPr>
          </w:p>
        </w:tc>
        <w:tc>
          <w:tcPr>
            <w:tcW w:w="2316" w:type="dxa"/>
            <w:shd w:val="clear" w:color="auto" w:fill="auto"/>
          </w:tcPr>
          <w:p w14:paraId="357DF777" w14:textId="77777777" w:rsidR="00173479" w:rsidRPr="00F16DFB" w:rsidRDefault="00173479" w:rsidP="00173479">
            <w:pPr>
              <w:pStyle w:val="TableText"/>
              <w:jc w:val="center"/>
            </w:pPr>
          </w:p>
        </w:tc>
        <w:tc>
          <w:tcPr>
            <w:tcW w:w="2348" w:type="dxa"/>
            <w:shd w:val="clear" w:color="auto" w:fill="auto"/>
          </w:tcPr>
          <w:p w14:paraId="3C8B6221" w14:textId="20646872" w:rsidR="00173479" w:rsidRPr="00F16DFB" w:rsidRDefault="00173479" w:rsidP="00173479">
            <w:pPr>
              <w:pStyle w:val="TableText"/>
              <w:jc w:val="center"/>
            </w:pPr>
            <w:r w:rsidRPr="00F16DFB">
              <w:t>X</w:t>
            </w:r>
          </w:p>
        </w:tc>
      </w:tr>
      <w:tr w:rsidR="00173479" w:rsidRPr="00F16DFB" w14:paraId="586173A1" w14:textId="77777777" w:rsidTr="00173479">
        <w:tc>
          <w:tcPr>
            <w:tcW w:w="2338" w:type="dxa"/>
            <w:shd w:val="clear" w:color="auto" w:fill="auto"/>
          </w:tcPr>
          <w:p w14:paraId="20E04699" w14:textId="77777777" w:rsidR="00173479" w:rsidRPr="00F16DFB" w:rsidRDefault="00173479" w:rsidP="00173479">
            <w:pPr>
              <w:pStyle w:val="TableText"/>
            </w:pPr>
            <w:r w:rsidRPr="00F16DFB">
              <w:t>RCDPFMS</w:t>
            </w:r>
          </w:p>
        </w:tc>
        <w:tc>
          <w:tcPr>
            <w:tcW w:w="2348" w:type="dxa"/>
            <w:shd w:val="clear" w:color="auto" w:fill="auto"/>
          </w:tcPr>
          <w:p w14:paraId="57012875" w14:textId="77777777" w:rsidR="00173479" w:rsidRPr="00F16DFB" w:rsidRDefault="00173479" w:rsidP="00173479">
            <w:pPr>
              <w:pStyle w:val="TableText"/>
              <w:jc w:val="center"/>
            </w:pPr>
          </w:p>
        </w:tc>
        <w:tc>
          <w:tcPr>
            <w:tcW w:w="2316" w:type="dxa"/>
            <w:shd w:val="clear" w:color="auto" w:fill="auto"/>
          </w:tcPr>
          <w:p w14:paraId="6279F847" w14:textId="77777777" w:rsidR="00173479" w:rsidRPr="00F16DFB" w:rsidRDefault="00173479" w:rsidP="00173479">
            <w:pPr>
              <w:pStyle w:val="TableText"/>
              <w:jc w:val="center"/>
            </w:pPr>
          </w:p>
        </w:tc>
        <w:tc>
          <w:tcPr>
            <w:tcW w:w="2348" w:type="dxa"/>
            <w:shd w:val="clear" w:color="auto" w:fill="auto"/>
          </w:tcPr>
          <w:p w14:paraId="7C36AB95" w14:textId="4707B322" w:rsidR="00173479" w:rsidRPr="00F16DFB" w:rsidRDefault="00173479" w:rsidP="00173479">
            <w:pPr>
              <w:pStyle w:val="TableText"/>
              <w:jc w:val="center"/>
            </w:pPr>
            <w:r w:rsidRPr="00F16DFB">
              <w:t>X</w:t>
            </w:r>
          </w:p>
        </w:tc>
      </w:tr>
      <w:tr w:rsidR="00173479" w:rsidRPr="00F16DFB" w14:paraId="614609B0" w14:textId="77777777" w:rsidTr="00173479">
        <w:tc>
          <w:tcPr>
            <w:tcW w:w="2338" w:type="dxa"/>
            <w:shd w:val="clear" w:color="auto" w:fill="auto"/>
          </w:tcPr>
          <w:p w14:paraId="2D9DD51C" w14:textId="77777777" w:rsidR="00173479" w:rsidRPr="00F16DFB" w:rsidRDefault="00173479" w:rsidP="00173479">
            <w:pPr>
              <w:pStyle w:val="TableText"/>
            </w:pPr>
            <w:r w:rsidRPr="00F16DFB">
              <w:t>RCDPEN01</w:t>
            </w:r>
          </w:p>
        </w:tc>
        <w:tc>
          <w:tcPr>
            <w:tcW w:w="2348" w:type="dxa"/>
            <w:shd w:val="clear" w:color="auto" w:fill="auto"/>
          </w:tcPr>
          <w:p w14:paraId="1B05630C" w14:textId="77777777" w:rsidR="00173479" w:rsidRPr="00F16DFB" w:rsidRDefault="00173479" w:rsidP="00173479">
            <w:pPr>
              <w:pStyle w:val="TableText"/>
              <w:jc w:val="center"/>
            </w:pPr>
          </w:p>
        </w:tc>
        <w:tc>
          <w:tcPr>
            <w:tcW w:w="2316" w:type="dxa"/>
            <w:shd w:val="clear" w:color="auto" w:fill="auto"/>
          </w:tcPr>
          <w:p w14:paraId="38B58EF6" w14:textId="77777777" w:rsidR="00173479" w:rsidRPr="00F16DFB" w:rsidRDefault="00173479" w:rsidP="00173479">
            <w:pPr>
              <w:pStyle w:val="TableText"/>
              <w:jc w:val="center"/>
            </w:pPr>
          </w:p>
        </w:tc>
        <w:tc>
          <w:tcPr>
            <w:tcW w:w="2348" w:type="dxa"/>
            <w:shd w:val="clear" w:color="auto" w:fill="auto"/>
          </w:tcPr>
          <w:p w14:paraId="283A57C6" w14:textId="0D6FF167" w:rsidR="00173479" w:rsidRPr="00F16DFB" w:rsidRDefault="00173479" w:rsidP="00173479">
            <w:pPr>
              <w:pStyle w:val="TableText"/>
              <w:jc w:val="center"/>
            </w:pPr>
            <w:r w:rsidRPr="00F16DFB">
              <w:t>X</w:t>
            </w:r>
          </w:p>
        </w:tc>
      </w:tr>
      <w:tr w:rsidR="00173479" w:rsidRPr="00F16DFB" w14:paraId="1B367834" w14:textId="77777777" w:rsidTr="00173479">
        <w:tc>
          <w:tcPr>
            <w:tcW w:w="2338" w:type="dxa"/>
            <w:shd w:val="clear" w:color="auto" w:fill="auto"/>
          </w:tcPr>
          <w:p w14:paraId="56EE9F12" w14:textId="77777777" w:rsidR="00173479" w:rsidRPr="00F16DFB" w:rsidRDefault="00173479" w:rsidP="00173479">
            <w:pPr>
              <w:pStyle w:val="TableText"/>
            </w:pPr>
            <w:r w:rsidRPr="00F16DFB">
              <w:t>RCDPLST</w:t>
            </w:r>
          </w:p>
        </w:tc>
        <w:tc>
          <w:tcPr>
            <w:tcW w:w="2348" w:type="dxa"/>
            <w:shd w:val="clear" w:color="auto" w:fill="auto"/>
          </w:tcPr>
          <w:p w14:paraId="1B59523A" w14:textId="77777777" w:rsidR="00173479" w:rsidRPr="00F16DFB" w:rsidRDefault="00173479" w:rsidP="00173479">
            <w:pPr>
              <w:pStyle w:val="TableText"/>
              <w:jc w:val="center"/>
            </w:pPr>
          </w:p>
        </w:tc>
        <w:tc>
          <w:tcPr>
            <w:tcW w:w="2316" w:type="dxa"/>
            <w:shd w:val="clear" w:color="auto" w:fill="auto"/>
          </w:tcPr>
          <w:p w14:paraId="4CB448FF" w14:textId="77777777" w:rsidR="00173479" w:rsidRPr="00F16DFB" w:rsidRDefault="00173479" w:rsidP="00173479">
            <w:pPr>
              <w:pStyle w:val="TableText"/>
              <w:jc w:val="center"/>
            </w:pPr>
          </w:p>
        </w:tc>
        <w:tc>
          <w:tcPr>
            <w:tcW w:w="2348" w:type="dxa"/>
            <w:shd w:val="clear" w:color="auto" w:fill="auto"/>
          </w:tcPr>
          <w:p w14:paraId="3B6134E1" w14:textId="1A8CABED" w:rsidR="00173479" w:rsidRPr="00F16DFB" w:rsidRDefault="00173479" w:rsidP="00173479">
            <w:pPr>
              <w:pStyle w:val="TableText"/>
              <w:jc w:val="center"/>
            </w:pPr>
            <w:r w:rsidRPr="00F16DFB">
              <w:t>X</w:t>
            </w:r>
          </w:p>
        </w:tc>
      </w:tr>
      <w:tr w:rsidR="00173479" w:rsidRPr="00F16DFB" w14:paraId="71B2A4BE" w14:textId="77777777" w:rsidTr="00173479">
        <w:tc>
          <w:tcPr>
            <w:tcW w:w="2338" w:type="dxa"/>
            <w:shd w:val="clear" w:color="auto" w:fill="auto"/>
          </w:tcPr>
          <w:p w14:paraId="13AE1BEA" w14:textId="77777777" w:rsidR="00173479" w:rsidRPr="00F16DFB" w:rsidRDefault="00173479" w:rsidP="00173479">
            <w:pPr>
              <w:pStyle w:val="TableText"/>
            </w:pPr>
            <w:r w:rsidRPr="00F16DFB">
              <w:t>RCDPUT</w:t>
            </w:r>
          </w:p>
        </w:tc>
        <w:tc>
          <w:tcPr>
            <w:tcW w:w="2348" w:type="dxa"/>
            <w:shd w:val="clear" w:color="auto" w:fill="auto"/>
          </w:tcPr>
          <w:p w14:paraId="19719C41" w14:textId="77777777" w:rsidR="00173479" w:rsidRPr="00F16DFB" w:rsidRDefault="00173479" w:rsidP="00173479">
            <w:pPr>
              <w:pStyle w:val="TableText"/>
              <w:jc w:val="center"/>
            </w:pPr>
          </w:p>
        </w:tc>
        <w:tc>
          <w:tcPr>
            <w:tcW w:w="2316" w:type="dxa"/>
            <w:shd w:val="clear" w:color="auto" w:fill="auto"/>
          </w:tcPr>
          <w:p w14:paraId="36841E97" w14:textId="77777777" w:rsidR="00173479" w:rsidRPr="00F16DFB" w:rsidRDefault="00173479" w:rsidP="00173479">
            <w:pPr>
              <w:pStyle w:val="TableText"/>
              <w:jc w:val="center"/>
            </w:pPr>
          </w:p>
        </w:tc>
        <w:tc>
          <w:tcPr>
            <w:tcW w:w="2348" w:type="dxa"/>
            <w:shd w:val="clear" w:color="auto" w:fill="auto"/>
          </w:tcPr>
          <w:p w14:paraId="05964A72" w14:textId="21AC5CB8" w:rsidR="00173479" w:rsidRPr="00F16DFB" w:rsidRDefault="00173479" w:rsidP="00173479">
            <w:pPr>
              <w:pStyle w:val="TableText"/>
              <w:jc w:val="center"/>
            </w:pPr>
            <w:r w:rsidRPr="00F16DFB">
              <w:t>X</w:t>
            </w:r>
          </w:p>
        </w:tc>
      </w:tr>
      <w:tr w:rsidR="00173479" w:rsidRPr="00F16DFB" w14:paraId="1DC095A6" w14:textId="77777777" w:rsidTr="00173479">
        <w:tc>
          <w:tcPr>
            <w:tcW w:w="2338" w:type="dxa"/>
            <w:shd w:val="clear" w:color="auto" w:fill="auto"/>
          </w:tcPr>
          <w:p w14:paraId="6D67091A" w14:textId="77777777" w:rsidR="00173479" w:rsidRPr="00F16DFB" w:rsidRDefault="00173479" w:rsidP="00173479">
            <w:pPr>
              <w:pStyle w:val="TableText"/>
            </w:pPr>
            <w:r w:rsidRPr="00F16DFB">
              <w:t>RCDPVDP</w:t>
            </w:r>
          </w:p>
        </w:tc>
        <w:tc>
          <w:tcPr>
            <w:tcW w:w="2348" w:type="dxa"/>
            <w:shd w:val="clear" w:color="auto" w:fill="auto"/>
          </w:tcPr>
          <w:p w14:paraId="24D522DB" w14:textId="77777777" w:rsidR="00173479" w:rsidRPr="00F16DFB" w:rsidRDefault="00173479" w:rsidP="00173479">
            <w:pPr>
              <w:pStyle w:val="TableText"/>
              <w:jc w:val="center"/>
            </w:pPr>
          </w:p>
        </w:tc>
        <w:tc>
          <w:tcPr>
            <w:tcW w:w="2316" w:type="dxa"/>
            <w:shd w:val="clear" w:color="auto" w:fill="auto"/>
          </w:tcPr>
          <w:p w14:paraId="1FA70181" w14:textId="77777777" w:rsidR="00173479" w:rsidRPr="00F16DFB" w:rsidRDefault="00173479" w:rsidP="00173479">
            <w:pPr>
              <w:pStyle w:val="TableText"/>
              <w:jc w:val="center"/>
            </w:pPr>
          </w:p>
        </w:tc>
        <w:tc>
          <w:tcPr>
            <w:tcW w:w="2348" w:type="dxa"/>
            <w:shd w:val="clear" w:color="auto" w:fill="auto"/>
          </w:tcPr>
          <w:p w14:paraId="64F17273" w14:textId="6C6DCC78" w:rsidR="00173479" w:rsidRPr="00F16DFB" w:rsidRDefault="00173479" w:rsidP="00173479">
            <w:pPr>
              <w:pStyle w:val="TableText"/>
              <w:jc w:val="center"/>
            </w:pPr>
            <w:r w:rsidRPr="00F16DFB">
              <w:t>X</w:t>
            </w:r>
          </w:p>
        </w:tc>
      </w:tr>
      <w:tr w:rsidR="00CC63D0" w:rsidRPr="00F16DFB" w14:paraId="4946DFF1" w14:textId="77777777" w:rsidTr="00173479">
        <w:tc>
          <w:tcPr>
            <w:tcW w:w="2338" w:type="dxa"/>
            <w:shd w:val="clear" w:color="auto" w:fill="auto"/>
          </w:tcPr>
          <w:p w14:paraId="0039BC0D" w14:textId="77777777" w:rsidR="006C745E" w:rsidRPr="00F16DFB" w:rsidRDefault="006C745E" w:rsidP="00173479">
            <w:pPr>
              <w:pStyle w:val="TableText"/>
            </w:pPr>
            <w:r w:rsidRPr="00F16DFB">
              <w:t>RCDPVW</w:t>
            </w:r>
          </w:p>
        </w:tc>
        <w:tc>
          <w:tcPr>
            <w:tcW w:w="2348" w:type="dxa"/>
            <w:shd w:val="clear" w:color="auto" w:fill="auto"/>
          </w:tcPr>
          <w:p w14:paraId="41F001C9" w14:textId="77777777" w:rsidR="006C745E" w:rsidRPr="00F16DFB" w:rsidRDefault="006C745E" w:rsidP="00173479">
            <w:pPr>
              <w:pStyle w:val="TableText"/>
              <w:jc w:val="center"/>
            </w:pPr>
          </w:p>
        </w:tc>
        <w:tc>
          <w:tcPr>
            <w:tcW w:w="2316" w:type="dxa"/>
            <w:shd w:val="clear" w:color="auto" w:fill="auto"/>
          </w:tcPr>
          <w:p w14:paraId="2F81454D" w14:textId="77777777" w:rsidR="006C745E" w:rsidRPr="00F16DFB" w:rsidRDefault="006C745E" w:rsidP="00173479">
            <w:pPr>
              <w:pStyle w:val="TableText"/>
              <w:jc w:val="center"/>
            </w:pPr>
          </w:p>
        </w:tc>
        <w:tc>
          <w:tcPr>
            <w:tcW w:w="2348" w:type="dxa"/>
            <w:shd w:val="clear" w:color="auto" w:fill="auto"/>
          </w:tcPr>
          <w:p w14:paraId="0D4C7590" w14:textId="4B49F853" w:rsidR="006C745E" w:rsidRPr="00F16DFB" w:rsidRDefault="00173479" w:rsidP="00173479">
            <w:pPr>
              <w:pStyle w:val="TableText"/>
              <w:jc w:val="center"/>
            </w:pPr>
            <w:r w:rsidRPr="00F16DFB">
              <w:t>X</w:t>
            </w:r>
          </w:p>
        </w:tc>
      </w:tr>
      <w:tr w:rsidR="00CC63D0" w:rsidRPr="00F16DFB" w14:paraId="5615D1FA" w14:textId="77777777" w:rsidTr="00173479">
        <w:tc>
          <w:tcPr>
            <w:tcW w:w="2338" w:type="dxa"/>
            <w:shd w:val="clear" w:color="auto" w:fill="auto"/>
          </w:tcPr>
          <w:p w14:paraId="3F09F718" w14:textId="77777777" w:rsidR="006C745E" w:rsidRPr="00F16DFB" w:rsidRDefault="006C745E" w:rsidP="00173479">
            <w:pPr>
              <w:pStyle w:val="TableText"/>
            </w:pPr>
            <w:r w:rsidRPr="00F16DFB">
              <w:t>RCEVDD1</w:t>
            </w:r>
          </w:p>
        </w:tc>
        <w:tc>
          <w:tcPr>
            <w:tcW w:w="2348" w:type="dxa"/>
            <w:shd w:val="clear" w:color="auto" w:fill="auto"/>
          </w:tcPr>
          <w:p w14:paraId="7C5925B0" w14:textId="77777777" w:rsidR="006C745E" w:rsidRPr="00F16DFB" w:rsidRDefault="006C745E" w:rsidP="00173479">
            <w:pPr>
              <w:pStyle w:val="TableText"/>
              <w:jc w:val="center"/>
            </w:pPr>
          </w:p>
        </w:tc>
        <w:tc>
          <w:tcPr>
            <w:tcW w:w="2316" w:type="dxa"/>
            <w:shd w:val="clear" w:color="auto" w:fill="auto"/>
          </w:tcPr>
          <w:p w14:paraId="0307C634" w14:textId="6FC8752C" w:rsidR="006C745E" w:rsidRPr="00F16DFB" w:rsidRDefault="00173479" w:rsidP="00173479">
            <w:pPr>
              <w:pStyle w:val="TableText"/>
              <w:jc w:val="center"/>
            </w:pPr>
            <w:r w:rsidRPr="00F16DFB">
              <w:t>X</w:t>
            </w:r>
          </w:p>
        </w:tc>
        <w:tc>
          <w:tcPr>
            <w:tcW w:w="2348" w:type="dxa"/>
            <w:shd w:val="clear" w:color="auto" w:fill="auto"/>
          </w:tcPr>
          <w:p w14:paraId="5C4B76B4" w14:textId="77777777" w:rsidR="006C745E" w:rsidRPr="00F16DFB" w:rsidRDefault="006C745E" w:rsidP="00173479">
            <w:pPr>
              <w:pStyle w:val="TableText"/>
              <w:jc w:val="center"/>
            </w:pPr>
          </w:p>
        </w:tc>
      </w:tr>
      <w:tr w:rsidR="00CC63D0" w:rsidRPr="00F16DFB" w14:paraId="7824D905" w14:textId="77777777" w:rsidTr="00173479">
        <w:tc>
          <w:tcPr>
            <w:tcW w:w="2338" w:type="dxa"/>
            <w:shd w:val="clear" w:color="auto" w:fill="auto"/>
          </w:tcPr>
          <w:p w14:paraId="1E253498" w14:textId="77777777" w:rsidR="006C745E" w:rsidRPr="00F16DFB" w:rsidRDefault="006C745E" w:rsidP="00173479">
            <w:pPr>
              <w:pStyle w:val="TableText"/>
            </w:pPr>
            <w:r w:rsidRPr="00F16DFB">
              <w:t>RCEVDRV1</w:t>
            </w:r>
          </w:p>
        </w:tc>
        <w:tc>
          <w:tcPr>
            <w:tcW w:w="2348" w:type="dxa"/>
            <w:shd w:val="clear" w:color="auto" w:fill="auto"/>
          </w:tcPr>
          <w:p w14:paraId="145F7DB8" w14:textId="7843FDD6" w:rsidR="006C745E" w:rsidRPr="00F16DFB" w:rsidRDefault="00173479" w:rsidP="00173479">
            <w:pPr>
              <w:pStyle w:val="TableText"/>
              <w:jc w:val="center"/>
            </w:pPr>
            <w:r w:rsidRPr="00F16DFB">
              <w:t>X</w:t>
            </w:r>
          </w:p>
        </w:tc>
        <w:tc>
          <w:tcPr>
            <w:tcW w:w="2316" w:type="dxa"/>
            <w:shd w:val="clear" w:color="auto" w:fill="auto"/>
          </w:tcPr>
          <w:p w14:paraId="2E66AECC" w14:textId="77777777" w:rsidR="006C745E" w:rsidRPr="00F16DFB" w:rsidRDefault="006C745E" w:rsidP="00173479">
            <w:pPr>
              <w:pStyle w:val="TableText"/>
              <w:jc w:val="center"/>
            </w:pPr>
          </w:p>
        </w:tc>
        <w:tc>
          <w:tcPr>
            <w:tcW w:w="2348" w:type="dxa"/>
            <w:shd w:val="clear" w:color="auto" w:fill="auto"/>
          </w:tcPr>
          <w:p w14:paraId="344C8F5E" w14:textId="77777777" w:rsidR="006C745E" w:rsidRPr="00F16DFB" w:rsidRDefault="006C745E" w:rsidP="00173479">
            <w:pPr>
              <w:pStyle w:val="TableText"/>
              <w:jc w:val="center"/>
            </w:pPr>
          </w:p>
        </w:tc>
      </w:tr>
      <w:tr w:rsidR="00173479" w:rsidRPr="00F16DFB" w14:paraId="195572E0" w14:textId="77777777" w:rsidTr="00173479">
        <w:tc>
          <w:tcPr>
            <w:tcW w:w="2338" w:type="dxa"/>
            <w:shd w:val="clear" w:color="auto" w:fill="auto"/>
          </w:tcPr>
          <w:p w14:paraId="38A686C8" w14:textId="77777777" w:rsidR="00173479" w:rsidRPr="00F16DFB" w:rsidRDefault="00173479" w:rsidP="00173479">
            <w:pPr>
              <w:pStyle w:val="TableText"/>
            </w:pPr>
            <w:r w:rsidRPr="00F16DFB">
              <w:t>RCEVGEN</w:t>
            </w:r>
          </w:p>
        </w:tc>
        <w:tc>
          <w:tcPr>
            <w:tcW w:w="2348" w:type="dxa"/>
            <w:shd w:val="clear" w:color="auto" w:fill="auto"/>
          </w:tcPr>
          <w:p w14:paraId="678D8B22" w14:textId="77777777" w:rsidR="00173479" w:rsidRPr="00F16DFB" w:rsidRDefault="00173479" w:rsidP="00173479">
            <w:pPr>
              <w:pStyle w:val="TableText"/>
              <w:jc w:val="center"/>
            </w:pPr>
          </w:p>
        </w:tc>
        <w:tc>
          <w:tcPr>
            <w:tcW w:w="2316" w:type="dxa"/>
            <w:shd w:val="clear" w:color="auto" w:fill="auto"/>
          </w:tcPr>
          <w:p w14:paraId="3C1F8772" w14:textId="77777777" w:rsidR="00173479" w:rsidRPr="00F16DFB" w:rsidRDefault="00173479" w:rsidP="00173479">
            <w:pPr>
              <w:pStyle w:val="TableText"/>
              <w:jc w:val="center"/>
            </w:pPr>
          </w:p>
        </w:tc>
        <w:tc>
          <w:tcPr>
            <w:tcW w:w="2348" w:type="dxa"/>
            <w:shd w:val="clear" w:color="auto" w:fill="auto"/>
          </w:tcPr>
          <w:p w14:paraId="209BF011" w14:textId="6D247103" w:rsidR="00173479" w:rsidRPr="00F16DFB" w:rsidRDefault="00173479" w:rsidP="00173479">
            <w:pPr>
              <w:pStyle w:val="TableText"/>
              <w:jc w:val="center"/>
            </w:pPr>
            <w:r w:rsidRPr="00F16DFB">
              <w:t>X</w:t>
            </w:r>
          </w:p>
        </w:tc>
      </w:tr>
      <w:tr w:rsidR="00173479" w:rsidRPr="00F16DFB" w14:paraId="032233BE" w14:textId="77777777" w:rsidTr="00173479">
        <w:tc>
          <w:tcPr>
            <w:tcW w:w="2338" w:type="dxa"/>
            <w:shd w:val="clear" w:color="auto" w:fill="auto"/>
          </w:tcPr>
          <w:p w14:paraId="7E24C5C6" w14:textId="77777777" w:rsidR="00173479" w:rsidRPr="00F16DFB" w:rsidRDefault="00173479" w:rsidP="00173479">
            <w:pPr>
              <w:pStyle w:val="TableText"/>
            </w:pPr>
            <w:r w:rsidRPr="00F16DFB">
              <w:t>RCEVUTL</w:t>
            </w:r>
          </w:p>
        </w:tc>
        <w:tc>
          <w:tcPr>
            <w:tcW w:w="2348" w:type="dxa"/>
            <w:shd w:val="clear" w:color="auto" w:fill="auto"/>
          </w:tcPr>
          <w:p w14:paraId="63C44B4B" w14:textId="77777777" w:rsidR="00173479" w:rsidRPr="00F16DFB" w:rsidRDefault="00173479" w:rsidP="00173479">
            <w:pPr>
              <w:pStyle w:val="TableText"/>
              <w:jc w:val="center"/>
            </w:pPr>
          </w:p>
        </w:tc>
        <w:tc>
          <w:tcPr>
            <w:tcW w:w="2316" w:type="dxa"/>
            <w:shd w:val="clear" w:color="auto" w:fill="auto"/>
          </w:tcPr>
          <w:p w14:paraId="7C895A94" w14:textId="77777777" w:rsidR="00173479" w:rsidRPr="00F16DFB" w:rsidRDefault="00173479" w:rsidP="00173479">
            <w:pPr>
              <w:pStyle w:val="TableText"/>
              <w:jc w:val="center"/>
            </w:pPr>
          </w:p>
        </w:tc>
        <w:tc>
          <w:tcPr>
            <w:tcW w:w="2348" w:type="dxa"/>
            <w:shd w:val="clear" w:color="auto" w:fill="auto"/>
          </w:tcPr>
          <w:p w14:paraId="3C64D3E8" w14:textId="5555F795" w:rsidR="00173479" w:rsidRPr="00F16DFB" w:rsidRDefault="00173479" w:rsidP="00173479">
            <w:pPr>
              <w:pStyle w:val="TableText"/>
              <w:jc w:val="center"/>
            </w:pPr>
            <w:r w:rsidRPr="00F16DFB">
              <w:t>X</w:t>
            </w:r>
          </w:p>
        </w:tc>
      </w:tr>
      <w:tr w:rsidR="00173479" w:rsidRPr="00F16DFB" w14:paraId="6AAF10D7" w14:textId="77777777" w:rsidTr="00173479">
        <w:tc>
          <w:tcPr>
            <w:tcW w:w="2338" w:type="dxa"/>
            <w:shd w:val="clear" w:color="auto" w:fill="auto"/>
          </w:tcPr>
          <w:p w14:paraId="5227A5F0" w14:textId="77777777" w:rsidR="00173479" w:rsidRPr="00F16DFB" w:rsidRDefault="00173479" w:rsidP="00173479">
            <w:pPr>
              <w:pStyle w:val="TableText"/>
            </w:pPr>
            <w:r w:rsidRPr="00F16DFB">
              <w:t>RCFMCAF</w:t>
            </w:r>
          </w:p>
        </w:tc>
        <w:tc>
          <w:tcPr>
            <w:tcW w:w="2348" w:type="dxa"/>
            <w:shd w:val="clear" w:color="auto" w:fill="auto"/>
          </w:tcPr>
          <w:p w14:paraId="5615BE95" w14:textId="77777777" w:rsidR="00173479" w:rsidRPr="00F16DFB" w:rsidRDefault="00173479" w:rsidP="00173479">
            <w:pPr>
              <w:pStyle w:val="TableText"/>
              <w:jc w:val="center"/>
            </w:pPr>
          </w:p>
        </w:tc>
        <w:tc>
          <w:tcPr>
            <w:tcW w:w="2316" w:type="dxa"/>
            <w:shd w:val="clear" w:color="auto" w:fill="auto"/>
          </w:tcPr>
          <w:p w14:paraId="1B3D352B" w14:textId="77777777" w:rsidR="00173479" w:rsidRPr="00F16DFB" w:rsidRDefault="00173479" w:rsidP="00173479">
            <w:pPr>
              <w:pStyle w:val="TableText"/>
              <w:jc w:val="center"/>
            </w:pPr>
          </w:p>
        </w:tc>
        <w:tc>
          <w:tcPr>
            <w:tcW w:w="2348" w:type="dxa"/>
            <w:shd w:val="clear" w:color="auto" w:fill="auto"/>
          </w:tcPr>
          <w:p w14:paraId="162D80B3" w14:textId="7192577A" w:rsidR="00173479" w:rsidRPr="00F16DFB" w:rsidRDefault="00173479" w:rsidP="00173479">
            <w:pPr>
              <w:pStyle w:val="TableText"/>
              <w:jc w:val="center"/>
            </w:pPr>
            <w:r w:rsidRPr="00F16DFB">
              <w:t>X</w:t>
            </w:r>
          </w:p>
        </w:tc>
      </w:tr>
      <w:tr w:rsidR="00173479" w:rsidRPr="00F16DFB" w14:paraId="5DF9C785" w14:textId="77777777" w:rsidTr="00173479">
        <w:tc>
          <w:tcPr>
            <w:tcW w:w="2338" w:type="dxa"/>
            <w:shd w:val="clear" w:color="auto" w:fill="auto"/>
          </w:tcPr>
          <w:p w14:paraId="592602B0" w14:textId="77777777" w:rsidR="00173479" w:rsidRPr="00F16DFB" w:rsidRDefault="00173479" w:rsidP="00173479">
            <w:pPr>
              <w:pStyle w:val="TableText"/>
            </w:pPr>
            <w:r w:rsidRPr="00F16DFB">
              <w:t>RCFMDRV1</w:t>
            </w:r>
          </w:p>
        </w:tc>
        <w:tc>
          <w:tcPr>
            <w:tcW w:w="2348" w:type="dxa"/>
            <w:shd w:val="clear" w:color="auto" w:fill="auto"/>
          </w:tcPr>
          <w:p w14:paraId="2241FA13" w14:textId="77777777" w:rsidR="00173479" w:rsidRPr="00F16DFB" w:rsidRDefault="00173479" w:rsidP="00173479">
            <w:pPr>
              <w:pStyle w:val="TableText"/>
              <w:jc w:val="center"/>
            </w:pPr>
          </w:p>
        </w:tc>
        <w:tc>
          <w:tcPr>
            <w:tcW w:w="2316" w:type="dxa"/>
            <w:shd w:val="clear" w:color="auto" w:fill="auto"/>
          </w:tcPr>
          <w:p w14:paraId="5823601A" w14:textId="77777777" w:rsidR="00173479" w:rsidRPr="00F16DFB" w:rsidRDefault="00173479" w:rsidP="00173479">
            <w:pPr>
              <w:pStyle w:val="TableText"/>
              <w:jc w:val="center"/>
            </w:pPr>
          </w:p>
        </w:tc>
        <w:tc>
          <w:tcPr>
            <w:tcW w:w="2348" w:type="dxa"/>
            <w:shd w:val="clear" w:color="auto" w:fill="auto"/>
          </w:tcPr>
          <w:p w14:paraId="602A9DEF" w14:textId="38104BB5" w:rsidR="00173479" w:rsidRPr="00F16DFB" w:rsidRDefault="00173479" w:rsidP="00173479">
            <w:pPr>
              <w:pStyle w:val="TableText"/>
              <w:jc w:val="center"/>
            </w:pPr>
            <w:r w:rsidRPr="00F16DFB">
              <w:t>X</w:t>
            </w:r>
          </w:p>
        </w:tc>
      </w:tr>
      <w:tr w:rsidR="00173479" w:rsidRPr="00F16DFB" w14:paraId="76E24376" w14:textId="77777777" w:rsidTr="00173479">
        <w:tc>
          <w:tcPr>
            <w:tcW w:w="2338" w:type="dxa"/>
            <w:shd w:val="clear" w:color="auto" w:fill="auto"/>
          </w:tcPr>
          <w:p w14:paraId="52681028" w14:textId="77777777" w:rsidR="00173479" w:rsidRPr="00F16DFB" w:rsidRDefault="00173479" w:rsidP="00173479">
            <w:pPr>
              <w:pStyle w:val="TableText"/>
            </w:pPr>
            <w:r w:rsidRPr="00F16DFB">
              <w:t>RCFMFN02</w:t>
            </w:r>
          </w:p>
        </w:tc>
        <w:tc>
          <w:tcPr>
            <w:tcW w:w="2348" w:type="dxa"/>
            <w:shd w:val="clear" w:color="auto" w:fill="auto"/>
          </w:tcPr>
          <w:p w14:paraId="7D40BC5F" w14:textId="77777777" w:rsidR="00173479" w:rsidRPr="00F16DFB" w:rsidRDefault="00173479" w:rsidP="00173479">
            <w:pPr>
              <w:pStyle w:val="TableText"/>
              <w:jc w:val="center"/>
            </w:pPr>
          </w:p>
        </w:tc>
        <w:tc>
          <w:tcPr>
            <w:tcW w:w="2316" w:type="dxa"/>
            <w:shd w:val="clear" w:color="auto" w:fill="auto"/>
          </w:tcPr>
          <w:p w14:paraId="378793A8" w14:textId="77777777" w:rsidR="00173479" w:rsidRPr="00F16DFB" w:rsidRDefault="00173479" w:rsidP="00173479">
            <w:pPr>
              <w:pStyle w:val="TableText"/>
              <w:jc w:val="center"/>
            </w:pPr>
          </w:p>
        </w:tc>
        <w:tc>
          <w:tcPr>
            <w:tcW w:w="2348" w:type="dxa"/>
            <w:shd w:val="clear" w:color="auto" w:fill="auto"/>
          </w:tcPr>
          <w:p w14:paraId="67385358" w14:textId="684796B5" w:rsidR="00173479" w:rsidRPr="00F16DFB" w:rsidRDefault="00173479" w:rsidP="00173479">
            <w:pPr>
              <w:pStyle w:val="TableText"/>
              <w:jc w:val="center"/>
            </w:pPr>
            <w:r w:rsidRPr="00F16DFB">
              <w:t>X</w:t>
            </w:r>
          </w:p>
        </w:tc>
      </w:tr>
      <w:tr w:rsidR="00173479" w:rsidRPr="00F16DFB" w14:paraId="33108C8D" w14:textId="77777777" w:rsidTr="00173479">
        <w:tc>
          <w:tcPr>
            <w:tcW w:w="2338" w:type="dxa"/>
            <w:shd w:val="clear" w:color="auto" w:fill="auto"/>
          </w:tcPr>
          <w:p w14:paraId="614306AB" w14:textId="77777777" w:rsidR="00173479" w:rsidRPr="00F16DFB" w:rsidRDefault="00173479" w:rsidP="00173479">
            <w:pPr>
              <w:pStyle w:val="TableText"/>
            </w:pPr>
            <w:r w:rsidRPr="00F16DFB">
              <w:t>RCFMOBR</w:t>
            </w:r>
          </w:p>
        </w:tc>
        <w:tc>
          <w:tcPr>
            <w:tcW w:w="2348" w:type="dxa"/>
            <w:shd w:val="clear" w:color="auto" w:fill="auto"/>
          </w:tcPr>
          <w:p w14:paraId="6363B140" w14:textId="77777777" w:rsidR="00173479" w:rsidRPr="00F16DFB" w:rsidRDefault="00173479" w:rsidP="00173479">
            <w:pPr>
              <w:pStyle w:val="TableText"/>
              <w:jc w:val="center"/>
            </w:pPr>
          </w:p>
        </w:tc>
        <w:tc>
          <w:tcPr>
            <w:tcW w:w="2316" w:type="dxa"/>
            <w:shd w:val="clear" w:color="auto" w:fill="auto"/>
          </w:tcPr>
          <w:p w14:paraId="0293CA02" w14:textId="77777777" w:rsidR="00173479" w:rsidRPr="00F16DFB" w:rsidRDefault="00173479" w:rsidP="00173479">
            <w:pPr>
              <w:pStyle w:val="TableText"/>
              <w:jc w:val="center"/>
            </w:pPr>
          </w:p>
        </w:tc>
        <w:tc>
          <w:tcPr>
            <w:tcW w:w="2348" w:type="dxa"/>
            <w:shd w:val="clear" w:color="auto" w:fill="auto"/>
          </w:tcPr>
          <w:p w14:paraId="7AB95576" w14:textId="104BFD73" w:rsidR="00173479" w:rsidRPr="00F16DFB" w:rsidRDefault="00173479" w:rsidP="00173479">
            <w:pPr>
              <w:pStyle w:val="TableText"/>
              <w:jc w:val="center"/>
            </w:pPr>
            <w:r w:rsidRPr="00F16DFB">
              <w:t>X</w:t>
            </w:r>
          </w:p>
        </w:tc>
      </w:tr>
      <w:tr w:rsidR="00173479" w:rsidRPr="00F16DFB" w14:paraId="7A7762B7" w14:textId="77777777" w:rsidTr="00173479">
        <w:tc>
          <w:tcPr>
            <w:tcW w:w="2338" w:type="dxa"/>
            <w:shd w:val="clear" w:color="auto" w:fill="auto"/>
          </w:tcPr>
          <w:p w14:paraId="1CECD15F" w14:textId="77777777" w:rsidR="00173479" w:rsidRPr="00F16DFB" w:rsidRDefault="00173479" w:rsidP="00173479">
            <w:pPr>
              <w:pStyle w:val="TableText"/>
            </w:pPr>
            <w:r w:rsidRPr="00F16DFB">
              <w:t>RCFMPUR</w:t>
            </w:r>
          </w:p>
        </w:tc>
        <w:tc>
          <w:tcPr>
            <w:tcW w:w="2348" w:type="dxa"/>
            <w:shd w:val="clear" w:color="auto" w:fill="auto"/>
          </w:tcPr>
          <w:p w14:paraId="4428DC50" w14:textId="77777777" w:rsidR="00173479" w:rsidRPr="00F16DFB" w:rsidRDefault="00173479" w:rsidP="00173479">
            <w:pPr>
              <w:pStyle w:val="TableText"/>
              <w:jc w:val="center"/>
            </w:pPr>
          </w:p>
        </w:tc>
        <w:tc>
          <w:tcPr>
            <w:tcW w:w="2316" w:type="dxa"/>
            <w:shd w:val="clear" w:color="auto" w:fill="auto"/>
          </w:tcPr>
          <w:p w14:paraId="6E98C8BE" w14:textId="77777777" w:rsidR="00173479" w:rsidRPr="00F16DFB" w:rsidRDefault="00173479" w:rsidP="00173479">
            <w:pPr>
              <w:pStyle w:val="TableText"/>
              <w:jc w:val="center"/>
            </w:pPr>
          </w:p>
        </w:tc>
        <w:tc>
          <w:tcPr>
            <w:tcW w:w="2348" w:type="dxa"/>
            <w:shd w:val="clear" w:color="auto" w:fill="auto"/>
          </w:tcPr>
          <w:p w14:paraId="765A1F80" w14:textId="0D8736F0" w:rsidR="00173479" w:rsidRPr="00F16DFB" w:rsidRDefault="00173479" w:rsidP="00173479">
            <w:pPr>
              <w:pStyle w:val="TableText"/>
              <w:jc w:val="center"/>
            </w:pPr>
            <w:r w:rsidRPr="00F16DFB">
              <w:t>X</w:t>
            </w:r>
          </w:p>
        </w:tc>
      </w:tr>
      <w:tr w:rsidR="00173479" w:rsidRPr="00F16DFB" w14:paraId="6BD14AED" w14:textId="77777777" w:rsidTr="00173479">
        <w:tc>
          <w:tcPr>
            <w:tcW w:w="2338" w:type="dxa"/>
            <w:shd w:val="clear" w:color="auto" w:fill="auto"/>
          </w:tcPr>
          <w:p w14:paraId="5112F200" w14:textId="77777777" w:rsidR="00173479" w:rsidRPr="00F16DFB" w:rsidRDefault="00173479" w:rsidP="00173479">
            <w:pPr>
              <w:pStyle w:val="TableText"/>
            </w:pPr>
            <w:r w:rsidRPr="00F16DFB">
              <w:t>RCFMUDL</w:t>
            </w:r>
          </w:p>
        </w:tc>
        <w:tc>
          <w:tcPr>
            <w:tcW w:w="2348" w:type="dxa"/>
            <w:shd w:val="clear" w:color="auto" w:fill="auto"/>
          </w:tcPr>
          <w:p w14:paraId="5EDADD03" w14:textId="77777777" w:rsidR="00173479" w:rsidRPr="00F16DFB" w:rsidRDefault="00173479" w:rsidP="00173479">
            <w:pPr>
              <w:pStyle w:val="TableText"/>
              <w:jc w:val="center"/>
            </w:pPr>
          </w:p>
        </w:tc>
        <w:tc>
          <w:tcPr>
            <w:tcW w:w="2316" w:type="dxa"/>
            <w:shd w:val="clear" w:color="auto" w:fill="auto"/>
          </w:tcPr>
          <w:p w14:paraId="0D5DB554" w14:textId="77777777" w:rsidR="00173479" w:rsidRPr="00F16DFB" w:rsidRDefault="00173479" w:rsidP="00173479">
            <w:pPr>
              <w:pStyle w:val="TableText"/>
              <w:jc w:val="center"/>
            </w:pPr>
          </w:p>
        </w:tc>
        <w:tc>
          <w:tcPr>
            <w:tcW w:w="2348" w:type="dxa"/>
            <w:shd w:val="clear" w:color="auto" w:fill="auto"/>
          </w:tcPr>
          <w:p w14:paraId="5F0206F2" w14:textId="71035455" w:rsidR="00173479" w:rsidRPr="00F16DFB" w:rsidRDefault="00173479" w:rsidP="00173479">
            <w:pPr>
              <w:pStyle w:val="TableText"/>
              <w:jc w:val="center"/>
            </w:pPr>
            <w:r w:rsidRPr="00F16DFB">
              <w:t>X</w:t>
            </w:r>
          </w:p>
        </w:tc>
      </w:tr>
      <w:tr w:rsidR="00CC63D0" w:rsidRPr="00F16DFB" w14:paraId="46D642EA" w14:textId="77777777" w:rsidTr="00173479">
        <w:tc>
          <w:tcPr>
            <w:tcW w:w="2338" w:type="dxa"/>
            <w:shd w:val="clear" w:color="auto" w:fill="auto"/>
          </w:tcPr>
          <w:p w14:paraId="57345E35" w14:textId="77777777" w:rsidR="006C745E" w:rsidRPr="00F16DFB" w:rsidRDefault="006C745E" w:rsidP="00173479">
            <w:pPr>
              <w:pStyle w:val="TableText"/>
            </w:pPr>
            <w:r w:rsidRPr="00F16DFB">
              <w:t>RCFN01</w:t>
            </w:r>
          </w:p>
        </w:tc>
        <w:tc>
          <w:tcPr>
            <w:tcW w:w="2348" w:type="dxa"/>
            <w:shd w:val="clear" w:color="auto" w:fill="auto"/>
          </w:tcPr>
          <w:p w14:paraId="0F0EF7B1" w14:textId="636DE776" w:rsidR="006C745E" w:rsidRPr="00F16DFB" w:rsidRDefault="00173479" w:rsidP="00173479">
            <w:pPr>
              <w:pStyle w:val="TableText"/>
              <w:jc w:val="center"/>
            </w:pPr>
            <w:r w:rsidRPr="00F16DFB">
              <w:t>X</w:t>
            </w:r>
          </w:p>
        </w:tc>
        <w:tc>
          <w:tcPr>
            <w:tcW w:w="2316" w:type="dxa"/>
            <w:shd w:val="clear" w:color="auto" w:fill="auto"/>
          </w:tcPr>
          <w:p w14:paraId="4C40EC02" w14:textId="77777777" w:rsidR="006C745E" w:rsidRPr="00F16DFB" w:rsidRDefault="006C745E" w:rsidP="00173479">
            <w:pPr>
              <w:pStyle w:val="TableText"/>
              <w:jc w:val="center"/>
            </w:pPr>
          </w:p>
        </w:tc>
        <w:tc>
          <w:tcPr>
            <w:tcW w:w="2348" w:type="dxa"/>
            <w:shd w:val="clear" w:color="auto" w:fill="auto"/>
          </w:tcPr>
          <w:p w14:paraId="71AAF718" w14:textId="77777777" w:rsidR="006C745E" w:rsidRPr="00F16DFB" w:rsidRDefault="006C745E" w:rsidP="00173479">
            <w:pPr>
              <w:pStyle w:val="TableText"/>
              <w:jc w:val="center"/>
            </w:pPr>
          </w:p>
        </w:tc>
      </w:tr>
      <w:tr w:rsidR="00CC63D0" w:rsidRPr="00F16DFB" w14:paraId="1B23A2BB" w14:textId="77777777" w:rsidTr="00173479">
        <w:tc>
          <w:tcPr>
            <w:tcW w:w="2338" w:type="dxa"/>
            <w:shd w:val="clear" w:color="auto" w:fill="auto"/>
          </w:tcPr>
          <w:p w14:paraId="24D1D3C4" w14:textId="77777777" w:rsidR="006C745E" w:rsidRPr="00F16DFB" w:rsidRDefault="006C745E" w:rsidP="00173479">
            <w:pPr>
              <w:pStyle w:val="TableText"/>
            </w:pPr>
            <w:r w:rsidRPr="00F16DFB">
              <w:t>RCMSDD1</w:t>
            </w:r>
          </w:p>
        </w:tc>
        <w:tc>
          <w:tcPr>
            <w:tcW w:w="2348" w:type="dxa"/>
            <w:shd w:val="clear" w:color="auto" w:fill="auto"/>
          </w:tcPr>
          <w:p w14:paraId="20B5C7FE" w14:textId="77777777" w:rsidR="006C745E" w:rsidRPr="00F16DFB" w:rsidRDefault="006C745E" w:rsidP="00173479">
            <w:pPr>
              <w:pStyle w:val="TableText"/>
              <w:jc w:val="center"/>
            </w:pPr>
          </w:p>
        </w:tc>
        <w:tc>
          <w:tcPr>
            <w:tcW w:w="2316" w:type="dxa"/>
            <w:shd w:val="clear" w:color="auto" w:fill="auto"/>
          </w:tcPr>
          <w:p w14:paraId="78C6212E" w14:textId="77777777" w:rsidR="006C745E" w:rsidRPr="00F16DFB" w:rsidRDefault="006C745E" w:rsidP="00173479">
            <w:pPr>
              <w:pStyle w:val="TableText"/>
              <w:jc w:val="center"/>
            </w:pPr>
          </w:p>
        </w:tc>
        <w:tc>
          <w:tcPr>
            <w:tcW w:w="2348" w:type="dxa"/>
            <w:shd w:val="clear" w:color="auto" w:fill="auto"/>
          </w:tcPr>
          <w:p w14:paraId="63F3CD9B" w14:textId="27C7371E" w:rsidR="006C745E" w:rsidRPr="00F16DFB" w:rsidRDefault="00173479" w:rsidP="00173479">
            <w:pPr>
              <w:pStyle w:val="TableText"/>
              <w:jc w:val="center"/>
            </w:pPr>
            <w:r w:rsidRPr="00F16DFB">
              <w:t>X</w:t>
            </w:r>
          </w:p>
        </w:tc>
      </w:tr>
      <w:tr w:rsidR="00CC63D0" w:rsidRPr="00F16DFB" w14:paraId="21CCD9DB" w14:textId="77777777" w:rsidTr="00173479">
        <w:tc>
          <w:tcPr>
            <w:tcW w:w="2338" w:type="dxa"/>
            <w:shd w:val="clear" w:color="auto" w:fill="auto"/>
          </w:tcPr>
          <w:p w14:paraId="4126973B" w14:textId="77777777" w:rsidR="006C745E" w:rsidRPr="00F16DFB" w:rsidRDefault="006C745E" w:rsidP="00173479">
            <w:pPr>
              <w:pStyle w:val="TableText"/>
            </w:pPr>
            <w:r w:rsidRPr="00F16DFB">
              <w:t>RCMSFN01</w:t>
            </w:r>
          </w:p>
        </w:tc>
        <w:tc>
          <w:tcPr>
            <w:tcW w:w="2348" w:type="dxa"/>
            <w:shd w:val="clear" w:color="auto" w:fill="auto"/>
          </w:tcPr>
          <w:p w14:paraId="00848E3A" w14:textId="209A45A7" w:rsidR="006C745E" w:rsidRPr="00F16DFB" w:rsidRDefault="00173479" w:rsidP="00173479">
            <w:pPr>
              <w:pStyle w:val="TableText"/>
              <w:jc w:val="center"/>
            </w:pPr>
            <w:r w:rsidRPr="00F16DFB">
              <w:t>X</w:t>
            </w:r>
          </w:p>
        </w:tc>
        <w:tc>
          <w:tcPr>
            <w:tcW w:w="2316" w:type="dxa"/>
            <w:shd w:val="clear" w:color="auto" w:fill="auto"/>
          </w:tcPr>
          <w:p w14:paraId="7850E7BC" w14:textId="77777777" w:rsidR="006C745E" w:rsidRPr="00F16DFB" w:rsidRDefault="006C745E" w:rsidP="00173479">
            <w:pPr>
              <w:pStyle w:val="TableText"/>
              <w:jc w:val="center"/>
            </w:pPr>
          </w:p>
        </w:tc>
        <w:tc>
          <w:tcPr>
            <w:tcW w:w="2348" w:type="dxa"/>
            <w:shd w:val="clear" w:color="auto" w:fill="auto"/>
          </w:tcPr>
          <w:p w14:paraId="52D71EFE" w14:textId="77777777" w:rsidR="006C745E" w:rsidRPr="00F16DFB" w:rsidRDefault="006C745E" w:rsidP="00173479">
            <w:pPr>
              <w:pStyle w:val="TableText"/>
              <w:jc w:val="center"/>
            </w:pPr>
          </w:p>
        </w:tc>
      </w:tr>
      <w:tr w:rsidR="00173479" w:rsidRPr="00F16DFB" w14:paraId="2577A56F" w14:textId="77777777" w:rsidTr="00173479">
        <w:tc>
          <w:tcPr>
            <w:tcW w:w="2338" w:type="dxa"/>
            <w:shd w:val="clear" w:color="auto" w:fill="auto"/>
          </w:tcPr>
          <w:p w14:paraId="4ACE6965" w14:textId="77777777" w:rsidR="00173479" w:rsidRPr="00F16DFB" w:rsidRDefault="00173479" w:rsidP="00173479">
            <w:pPr>
              <w:pStyle w:val="TableText"/>
            </w:pPr>
            <w:r w:rsidRPr="00F16DFB">
              <w:t>RCMSITE</w:t>
            </w:r>
          </w:p>
        </w:tc>
        <w:tc>
          <w:tcPr>
            <w:tcW w:w="2348" w:type="dxa"/>
            <w:shd w:val="clear" w:color="auto" w:fill="auto"/>
          </w:tcPr>
          <w:p w14:paraId="6BAE226D" w14:textId="77777777" w:rsidR="00173479" w:rsidRPr="00F16DFB" w:rsidRDefault="00173479" w:rsidP="00173479">
            <w:pPr>
              <w:pStyle w:val="TableText"/>
              <w:jc w:val="center"/>
            </w:pPr>
          </w:p>
        </w:tc>
        <w:tc>
          <w:tcPr>
            <w:tcW w:w="2316" w:type="dxa"/>
            <w:shd w:val="clear" w:color="auto" w:fill="auto"/>
          </w:tcPr>
          <w:p w14:paraId="126BAE88" w14:textId="77777777" w:rsidR="00173479" w:rsidRPr="00F16DFB" w:rsidRDefault="00173479" w:rsidP="00173479">
            <w:pPr>
              <w:pStyle w:val="TableText"/>
              <w:jc w:val="center"/>
            </w:pPr>
          </w:p>
        </w:tc>
        <w:tc>
          <w:tcPr>
            <w:tcW w:w="2348" w:type="dxa"/>
            <w:shd w:val="clear" w:color="auto" w:fill="auto"/>
          </w:tcPr>
          <w:p w14:paraId="48133F7E" w14:textId="720E4CAE" w:rsidR="00173479" w:rsidRPr="00F16DFB" w:rsidRDefault="00173479" w:rsidP="00173479">
            <w:pPr>
              <w:pStyle w:val="TableText"/>
              <w:jc w:val="center"/>
            </w:pPr>
            <w:r w:rsidRPr="00F16DFB">
              <w:t>X</w:t>
            </w:r>
          </w:p>
        </w:tc>
      </w:tr>
      <w:tr w:rsidR="00173479" w:rsidRPr="00F16DFB" w14:paraId="4DA4E0D6" w14:textId="77777777" w:rsidTr="00173479">
        <w:tc>
          <w:tcPr>
            <w:tcW w:w="2338" w:type="dxa"/>
            <w:shd w:val="clear" w:color="auto" w:fill="auto"/>
          </w:tcPr>
          <w:p w14:paraId="7A1252EF" w14:textId="77777777" w:rsidR="00173479" w:rsidRPr="00F16DFB" w:rsidRDefault="00173479" w:rsidP="00173479">
            <w:pPr>
              <w:pStyle w:val="TableText"/>
            </w:pPr>
            <w:r w:rsidRPr="00F16DFB">
              <w:t>RCMSNUM</w:t>
            </w:r>
          </w:p>
        </w:tc>
        <w:tc>
          <w:tcPr>
            <w:tcW w:w="2348" w:type="dxa"/>
            <w:shd w:val="clear" w:color="auto" w:fill="auto"/>
          </w:tcPr>
          <w:p w14:paraId="2C04A332" w14:textId="77777777" w:rsidR="00173479" w:rsidRPr="00F16DFB" w:rsidRDefault="00173479" w:rsidP="00173479">
            <w:pPr>
              <w:pStyle w:val="TableText"/>
              <w:jc w:val="center"/>
            </w:pPr>
          </w:p>
        </w:tc>
        <w:tc>
          <w:tcPr>
            <w:tcW w:w="2316" w:type="dxa"/>
            <w:shd w:val="clear" w:color="auto" w:fill="auto"/>
          </w:tcPr>
          <w:p w14:paraId="48F57F1E" w14:textId="77777777" w:rsidR="00173479" w:rsidRPr="00F16DFB" w:rsidRDefault="00173479" w:rsidP="00173479">
            <w:pPr>
              <w:pStyle w:val="TableText"/>
              <w:jc w:val="center"/>
            </w:pPr>
          </w:p>
        </w:tc>
        <w:tc>
          <w:tcPr>
            <w:tcW w:w="2348" w:type="dxa"/>
            <w:shd w:val="clear" w:color="auto" w:fill="auto"/>
          </w:tcPr>
          <w:p w14:paraId="0D1A8675" w14:textId="29A0A586" w:rsidR="00173479" w:rsidRPr="00F16DFB" w:rsidRDefault="00173479" w:rsidP="00173479">
            <w:pPr>
              <w:pStyle w:val="TableText"/>
              <w:jc w:val="center"/>
            </w:pPr>
            <w:r w:rsidRPr="00F16DFB">
              <w:t>X</w:t>
            </w:r>
          </w:p>
        </w:tc>
      </w:tr>
      <w:tr w:rsidR="00173479" w:rsidRPr="00F16DFB" w14:paraId="1DC0C389" w14:textId="77777777" w:rsidTr="00173479">
        <w:tc>
          <w:tcPr>
            <w:tcW w:w="2338" w:type="dxa"/>
            <w:shd w:val="clear" w:color="auto" w:fill="auto"/>
          </w:tcPr>
          <w:p w14:paraId="495263A2" w14:textId="77777777" w:rsidR="00173479" w:rsidRPr="00F16DFB" w:rsidRDefault="00173479" w:rsidP="00173479">
            <w:pPr>
              <w:pStyle w:val="TableText"/>
            </w:pPr>
            <w:r w:rsidRPr="00F16DFB">
              <w:t>RCNR4</w:t>
            </w:r>
          </w:p>
        </w:tc>
        <w:tc>
          <w:tcPr>
            <w:tcW w:w="2348" w:type="dxa"/>
            <w:shd w:val="clear" w:color="auto" w:fill="auto"/>
          </w:tcPr>
          <w:p w14:paraId="78C51B49" w14:textId="77777777" w:rsidR="00173479" w:rsidRPr="00F16DFB" w:rsidRDefault="00173479" w:rsidP="00173479">
            <w:pPr>
              <w:pStyle w:val="TableText"/>
              <w:jc w:val="center"/>
            </w:pPr>
          </w:p>
        </w:tc>
        <w:tc>
          <w:tcPr>
            <w:tcW w:w="2316" w:type="dxa"/>
            <w:shd w:val="clear" w:color="auto" w:fill="auto"/>
          </w:tcPr>
          <w:p w14:paraId="3CB4ACC4" w14:textId="77777777" w:rsidR="00173479" w:rsidRPr="00F16DFB" w:rsidRDefault="00173479" w:rsidP="00173479">
            <w:pPr>
              <w:pStyle w:val="TableText"/>
              <w:jc w:val="center"/>
            </w:pPr>
          </w:p>
        </w:tc>
        <w:tc>
          <w:tcPr>
            <w:tcW w:w="2348" w:type="dxa"/>
            <w:shd w:val="clear" w:color="auto" w:fill="auto"/>
          </w:tcPr>
          <w:p w14:paraId="7A54AEBF" w14:textId="12FAD854" w:rsidR="00173479" w:rsidRPr="00F16DFB" w:rsidRDefault="00173479" w:rsidP="00173479">
            <w:pPr>
              <w:pStyle w:val="TableText"/>
              <w:jc w:val="center"/>
            </w:pPr>
            <w:r w:rsidRPr="00F16DFB">
              <w:t>X</w:t>
            </w:r>
          </w:p>
        </w:tc>
      </w:tr>
      <w:tr w:rsidR="00173479" w:rsidRPr="00F16DFB" w14:paraId="6E5B4815" w14:textId="77777777" w:rsidTr="00173479">
        <w:tc>
          <w:tcPr>
            <w:tcW w:w="2338" w:type="dxa"/>
            <w:shd w:val="clear" w:color="auto" w:fill="auto"/>
          </w:tcPr>
          <w:p w14:paraId="071A12D9" w14:textId="77777777" w:rsidR="00173479" w:rsidRPr="00F16DFB" w:rsidRDefault="00173479" w:rsidP="00173479">
            <w:pPr>
              <w:pStyle w:val="TableText"/>
            </w:pPr>
            <w:r w:rsidRPr="00F16DFB">
              <w:t>RCNR4A</w:t>
            </w:r>
          </w:p>
        </w:tc>
        <w:tc>
          <w:tcPr>
            <w:tcW w:w="2348" w:type="dxa"/>
            <w:shd w:val="clear" w:color="auto" w:fill="auto"/>
          </w:tcPr>
          <w:p w14:paraId="0E51CB87" w14:textId="77777777" w:rsidR="00173479" w:rsidRPr="00F16DFB" w:rsidRDefault="00173479" w:rsidP="00173479">
            <w:pPr>
              <w:pStyle w:val="TableText"/>
              <w:jc w:val="center"/>
            </w:pPr>
          </w:p>
        </w:tc>
        <w:tc>
          <w:tcPr>
            <w:tcW w:w="2316" w:type="dxa"/>
            <w:shd w:val="clear" w:color="auto" w:fill="auto"/>
          </w:tcPr>
          <w:p w14:paraId="72F9B276" w14:textId="77777777" w:rsidR="00173479" w:rsidRPr="00F16DFB" w:rsidRDefault="00173479" w:rsidP="00173479">
            <w:pPr>
              <w:pStyle w:val="TableText"/>
              <w:jc w:val="center"/>
            </w:pPr>
          </w:p>
        </w:tc>
        <w:tc>
          <w:tcPr>
            <w:tcW w:w="2348" w:type="dxa"/>
            <w:shd w:val="clear" w:color="auto" w:fill="auto"/>
          </w:tcPr>
          <w:p w14:paraId="70405073" w14:textId="3C49CF67" w:rsidR="00173479" w:rsidRPr="00F16DFB" w:rsidRDefault="00173479" w:rsidP="00173479">
            <w:pPr>
              <w:pStyle w:val="TableText"/>
              <w:jc w:val="center"/>
            </w:pPr>
            <w:r w:rsidRPr="00F16DFB">
              <w:t>X</w:t>
            </w:r>
          </w:p>
        </w:tc>
      </w:tr>
      <w:tr w:rsidR="00173479" w:rsidRPr="00F16DFB" w14:paraId="486F30E3" w14:textId="77777777" w:rsidTr="00173479">
        <w:tc>
          <w:tcPr>
            <w:tcW w:w="2338" w:type="dxa"/>
            <w:shd w:val="clear" w:color="auto" w:fill="auto"/>
          </w:tcPr>
          <w:p w14:paraId="3EE934A8" w14:textId="77777777" w:rsidR="00173479" w:rsidRPr="00F16DFB" w:rsidRDefault="00173479" w:rsidP="00173479">
            <w:pPr>
              <w:pStyle w:val="TableText"/>
            </w:pPr>
            <w:r w:rsidRPr="00F16DFB">
              <w:t>RCNR4P</w:t>
            </w:r>
          </w:p>
        </w:tc>
        <w:tc>
          <w:tcPr>
            <w:tcW w:w="2348" w:type="dxa"/>
            <w:shd w:val="clear" w:color="auto" w:fill="auto"/>
          </w:tcPr>
          <w:p w14:paraId="1395E195" w14:textId="77777777" w:rsidR="00173479" w:rsidRPr="00F16DFB" w:rsidRDefault="00173479" w:rsidP="00173479">
            <w:pPr>
              <w:pStyle w:val="TableText"/>
              <w:jc w:val="center"/>
            </w:pPr>
          </w:p>
        </w:tc>
        <w:tc>
          <w:tcPr>
            <w:tcW w:w="2316" w:type="dxa"/>
            <w:shd w:val="clear" w:color="auto" w:fill="auto"/>
          </w:tcPr>
          <w:p w14:paraId="77FBCEB8" w14:textId="77777777" w:rsidR="00173479" w:rsidRPr="00F16DFB" w:rsidRDefault="00173479" w:rsidP="00173479">
            <w:pPr>
              <w:pStyle w:val="TableText"/>
              <w:jc w:val="center"/>
            </w:pPr>
          </w:p>
        </w:tc>
        <w:tc>
          <w:tcPr>
            <w:tcW w:w="2348" w:type="dxa"/>
            <w:shd w:val="clear" w:color="auto" w:fill="auto"/>
          </w:tcPr>
          <w:p w14:paraId="12364E86" w14:textId="76A687CB" w:rsidR="00173479" w:rsidRPr="00F16DFB" w:rsidRDefault="00173479" w:rsidP="00173479">
            <w:pPr>
              <w:pStyle w:val="TableText"/>
              <w:jc w:val="center"/>
            </w:pPr>
            <w:r w:rsidRPr="00F16DFB">
              <w:t>X</w:t>
            </w:r>
          </w:p>
        </w:tc>
      </w:tr>
      <w:tr w:rsidR="00173479" w:rsidRPr="00F16DFB" w14:paraId="4FB40089" w14:textId="77777777" w:rsidTr="00173479">
        <w:tc>
          <w:tcPr>
            <w:tcW w:w="2338" w:type="dxa"/>
            <w:shd w:val="clear" w:color="auto" w:fill="auto"/>
          </w:tcPr>
          <w:p w14:paraId="6CB355DF" w14:textId="77777777" w:rsidR="00173479" w:rsidRPr="00F16DFB" w:rsidRDefault="00173479" w:rsidP="00173479">
            <w:pPr>
              <w:pStyle w:val="TableText"/>
            </w:pPr>
            <w:r w:rsidRPr="00F16DFB">
              <w:t>RCNR4T</w:t>
            </w:r>
          </w:p>
        </w:tc>
        <w:tc>
          <w:tcPr>
            <w:tcW w:w="2348" w:type="dxa"/>
            <w:shd w:val="clear" w:color="auto" w:fill="auto"/>
          </w:tcPr>
          <w:p w14:paraId="36F22AF2" w14:textId="77777777" w:rsidR="00173479" w:rsidRPr="00F16DFB" w:rsidRDefault="00173479" w:rsidP="00173479">
            <w:pPr>
              <w:pStyle w:val="TableText"/>
              <w:jc w:val="center"/>
            </w:pPr>
          </w:p>
        </w:tc>
        <w:tc>
          <w:tcPr>
            <w:tcW w:w="2316" w:type="dxa"/>
            <w:shd w:val="clear" w:color="auto" w:fill="auto"/>
          </w:tcPr>
          <w:p w14:paraId="03666527" w14:textId="77777777" w:rsidR="00173479" w:rsidRPr="00F16DFB" w:rsidRDefault="00173479" w:rsidP="00173479">
            <w:pPr>
              <w:pStyle w:val="TableText"/>
              <w:jc w:val="center"/>
            </w:pPr>
          </w:p>
        </w:tc>
        <w:tc>
          <w:tcPr>
            <w:tcW w:w="2348" w:type="dxa"/>
            <w:shd w:val="clear" w:color="auto" w:fill="auto"/>
          </w:tcPr>
          <w:p w14:paraId="0A43377A" w14:textId="6DB46DBB" w:rsidR="00173479" w:rsidRPr="00F16DFB" w:rsidRDefault="00173479" w:rsidP="00173479">
            <w:pPr>
              <w:pStyle w:val="TableText"/>
              <w:jc w:val="center"/>
            </w:pPr>
            <w:r w:rsidRPr="00F16DFB">
              <w:t>X</w:t>
            </w:r>
          </w:p>
        </w:tc>
      </w:tr>
      <w:tr w:rsidR="00173479" w:rsidRPr="00F16DFB" w14:paraId="1ECB39B4" w14:textId="77777777" w:rsidTr="00173479">
        <w:tc>
          <w:tcPr>
            <w:tcW w:w="2338" w:type="dxa"/>
            <w:shd w:val="clear" w:color="auto" w:fill="auto"/>
          </w:tcPr>
          <w:p w14:paraId="478570F8" w14:textId="77777777" w:rsidR="00173479" w:rsidRPr="00F16DFB" w:rsidRDefault="00173479" w:rsidP="00173479">
            <w:pPr>
              <w:pStyle w:val="TableText"/>
            </w:pPr>
            <w:r w:rsidRPr="00F16DFB">
              <w:t>RCNRSUM</w:t>
            </w:r>
          </w:p>
        </w:tc>
        <w:tc>
          <w:tcPr>
            <w:tcW w:w="2348" w:type="dxa"/>
            <w:shd w:val="clear" w:color="auto" w:fill="auto"/>
          </w:tcPr>
          <w:p w14:paraId="654BB4D4" w14:textId="77777777" w:rsidR="00173479" w:rsidRPr="00F16DFB" w:rsidRDefault="00173479" w:rsidP="00173479">
            <w:pPr>
              <w:pStyle w:val="TableText"/>
              <w:jc w:val="center"/>
            </w:pPr>
          </w:p>
        </w:tc>
        <w:tc>
          <w:tcPr>
            <w:tcW w:w="2316" w:type="dxa"/>
            <w:shd w:val="clear" w:color="auto" w:fill="auto"/>
          </w:tcPr>
          <w:p w14:paraId="246527F2" w14:textId="77777777" w:rsidR="00173479" w:rsidRPr="00F16DFB" w:rsidRDefault="00173479" w:rsidP="00173479">
            <w:pPr>
              <w:pStyle w:val="TableText"/>
              <w:jc w:val="center"/>
            </w:pPr>
          </w:p>
        </w:tc>
        <w:tc>
          <w:tcPr>
            <w:tcW w:w="2348" w:type="dxa"/>
            <w:shd w:val="clear" w:color="auto" w:fill="auto"/>
          </w:tcPr>
          <w:p w14:paraId="57BA3D37" w14:textId="3DE289DB" w:rsidR="00173479" w:rsidRPr="00F16DFB" w:rsidRDefault="00173479" w:rsidP="00173479">
            <w:pPr>
              <w:pStyle w:val="TableText"/>
              <w:jc w:val="center"/>
            </w:pPr>
            <w:r w:rsidRPr="00F16DFB">
              <w:t>X</w:t>
            </w:r>
          </w:p>
        </w:tc>
      </w:tr>
      <w:tr w:rsidR="00173479" w:rsidRPr="00F16DFB" w14:paraId="02772F18" w14:textId="77777777" w:rsidTr="00173479">
        <w:tc>
          <w:tcPr>
            <w:tcW w:w="2338" w:type="dxa"/>
            <w:shd w:val="clear" w:color="auto" w:fill="auto"/>
          </w:tcPr>
          <w:p w14:paraId="7571763E" w14:textId="77777777" w:rsidR="00173479" w:rsidRPr="00F16DFB" w:rsidRDefault="00173479" w:rsidP="00173479">
            <w:pPr>
              <w:pStyle w:val="TableText"/>
            </w:pPr>
            <w:r w:rsidRPr="00F16DFB">
              <w:t>RCNRSUM1</w:t>
            </w:r>
          </w:p>
        </w:tc>
        <w:tc>
          <w:tcPr>
            <w:tcW w:w="2348" w:type="dxa"/>
            <w:shd w:val="clear" w:color="auto" w:fill="auto"/>
          </w:tcPr>
          <w:p w14:paraId="1CD23025" w14:textId="77777777" w:rsidR="00173479" w:rsidRPr="00F16DFB" w:rsidRDefault="00173479" w:rsidP="00173479">
            <w:pPr>
              <w:pStyle w:val="TableText"/>
              <w:jc w:val="center"/>
            </w:pPr>
          </w:p>
        </w:tc>
        <w:tc>
          <w:tcPr>
            <w:tcW w:w="2316" w:type="dxa"/>
            <w:shd w:val="clear" w:color="auto" w:fill="auto"/>
          </w:tcPr>
          <w:p w14:paraId="468DCC97" w14:textId="77777777" w:rsidR="00173479" w:rsidRPr="00F16DFB" w:rsidRDefault="00173479" w:rsidP="00173479">
            <w:pPr>
              <w:pStyle w:val="TableText"/>
              <w:jc w:val="center"/>
            </w:pPr>
          </w:p>
        </w:tc>
        <w:tc>
          <w:tcPr>
            <w:tcW w:w="2348" w:type="dxa"/>
            <w:shd w:val="clear" w:color="auto" w:fill="auto"/>
          </w:tcPr>
          <w:p w14:paraId="48EE8BD4" w14:textId="36CF7831" w:rsidR="00173479" w:rsidRPr="00F16DFB" w:rsidRDefault="00173479" w:rsidP="00173479">
            <w:pPr>
              <w:pStyle w:val="TableText"/>
              <w:jc w:val="center"/>
            </w:pPr>
            <w:r w:rsidRPr="00F16DFB">
              <w:t>X</w:t>
            </w:r>
          </w:p>
        </w:tc>
      </w:tr>
      <w:tr w:rsidR="00173479" w:rsidRPr="00F16DFB" w14:paraId="4FBA85AA" w14:textId="77777777" w:rsidTr="00173479">
        <w:tc>
          <w:tcPr>
            <w:tcW w:w="2338" w:type="dxa"/>
            <w:shd w:val="clear" w:color="auto" w:fill="auto"/>
          </w:tcPr>
          <w:p w14:paraId="31564E7D" w14:textId="77777777" w:rsidR="00173479" w:rsidRPr="00F16DFB" w:rsidRDefault="00173479" w:rsidP="00173479">
            <w:pPr>
              <w:pStyle w:val="TableText"/>
            </w:pPr>
            <w:r w:rsidRPr="00F16DFB">
              <w:t>RCTRAN</w:t>
            </w:r>
          </w:p>
        </w:tc>
        <w:tc>
          <w:tcPr>
            <w:tcW w:w="2348" w:type="dxa"/>
            <w:shd w:val="clear" w:color="auto" w:fill="auto"/>
          </w:tcPr>
          <w:p w14:paraId="570DCFAD" w14:textId="77777777" w:rsidR="00173479" w:rsidRPr="00F16DFB" w:rsidRDefault="00173479" w:rsidP="00173479">
            <w:pPr>
              <w:pStyle w:val="TableText"/>
              <w:jc w:val="center"/>
            </w:pPr>
          </w:p>
        </w:tc>
        <w:tc>
          <w:tcPr>
            <w:tcW w:w="2316" w:type="dxa"/>
            <w:shd w:val="clear" w:color="auto" w:fill="auto"/>
          </w:tcPr>
          <w:p w14:paraId="47E50E84" w14:textId="02048FD4" w:rsidR="00173479" w:rsidRPr="00F16DFB" w:rsidRDefault="00173479" w:rsidP="00173479">
            <w:pPr>
              <w:pStyle w:val="TableText"/>
              <w:jc w:val="center"/>
            </w:pPr>
            <w:r w:rsidRPr="00F16DFB">
              <w:t>X</w:t>
            </w:r>
          </w:p>
        </w:tc>
        <w:tc>
          <w:tcPr>
            <w:tcW w:w="2348" w:type="dxa"/>
            <w:shd w:val="clear" w:color="auto" w:fill="auto"/>
          </w:tcPr>
          <w:p w14:paraId="396AC2A8" w14:textId="77777777" w:rsidR="00173479" w:rsidRPr="00F16DFB" w:rsidRDefault="00173479" w:rsidP="00173479">
            <w:pPr>
              <w:pStyle w:val="TableText"/>
              <w:jc w:val="center"/>
            </w:pPr>
          </w:p>
        </w:tc>
      </w:tr>
      <w:tr w:rsidR="00173479" w:rsidRPr="00F16DFB" w14:paraId="73CBC177" w14:textId="77777777" w:rsidTr="00173479">
        <w:tc>
          <w:tcPr>
            <w:tcW w:w="2338" w:type="dxa"/>
            <w:shd w:val="clear" w:color="auto" w:fill="auto"/>
          </w:tcPr>
          <w:p w14:paraId="41A6B468" w14:textId="77777777" w:rsidR="00173479" w:rsidRPr="00F16DFB" w:rsidRDefault="00173479" w:rsidP="00173479">
            <w:pPr>
              <w:pStyle w:val="TableText"/>
            </w:pPr>
            <w:r w:rsidRPr="00F16DFB">
              <w:t>RCTRAN1</w:t>
            </w:r>
          </w:p>
        </w:tc>
        <w:tc>
          <w:tcPr>
            <w:tcW w:w="2348" w:type="dxa"/>
            <w:shd w:val="clear" w:color="auto" w:fill="auto"/>
          </w:tcPr>
          <w:p w14:paraId="3363D7F8" w14:textId="77777777" w:rsidR="00173479" w:rsidRPr="00F16DFB" w:rsidRDefault="00173479" w:rsidP="00173479">
            <w:pPr>
              <w:pStyle w:val="TableText"/>
              <w:jc w:val="center"/>
            </w:pPr>
          </w:p>
        </w:tc>
        <w:tc>
          <w:tcPr>
            <w:tcW w:w="2316" w:type="dxa"/>
            <w:shd w:val="clear" w:color="auto" w:fill="auto"/>
          </w:tcPr>
          <w:p w14:paraId="186104EF" w14:textId="040E74DD" w:rsidR="00173479" w:rsidRPr="00F16DFB" w:rsidRDefault="00173479" w:rsidP="00173479">
            <w:pPr>
              <w:pStyle w:val="TableText"/>
              <w:jc w:val="center"/>
            </w:pPr>
            <w:r w:rsidRPr="00F16DFB">
              <w:t>X</w:t>
            </w:r>
          </w:p>
        </w:tc>
        <w:tc>
          <w:tcPr>
            <w:tcW w:w="2348" w:type="dxa"/>
            <w:shd w:val="clear" w:color="auto" w:fill="auto"/>
          </w:tcPr>
          <w:p w14:paraId="5D07155F" w14:textId="77777777" w:rsidR="00173479" w:rsidRPr="00F16DFB" w:rsidRDefault="00173479" w:rsidP="00173479">
            <w:pPr>
              <w:pStyle w:val="TableText"/>
              <w:jc w:val="center"/>
            </w:pPr>
          </w:p>
        </w:tc>
      </w:tr>
      <w:tr w:rsidR="00173479" w:rsidRPr="00F16DFB" w14:paraId="4446CDCA" w14:textId="77777777" w:rsidTr="00173479">
        <w:tc>
          <w:tcPr>
            <w:tcW w:w="2338" w:type="dxa"/>
            <w:shd w:val="clear" w:color="auto" w:fill="auto"/>
          </w:tcPr>
          <w:p w14:paraId="6AC9D7E8" w14:textId="77777777" w:rsidR="00173479" w:rsidRPr="00F16DFB" w:rsidRDefault="00173479" w:rsidP="00173479">
            <w:pPr>
              <w:pStyle w:val="TableText"/>
            </w:pPr>
            <w:r w:rsidRPr="00F16DFB">
              <w:t>RCY</w:t>
            </w:r>
          </w:p>
        </w:tc>
        <w:tc>
          <w:tcPr>
            <w:tcW w:w="2348" w:type="dxa"/>
            <w:shd w:val="clear" w:color="auto" w:fill="auto"/>
          </w:tcPr>
          <w:p w14:paraId="5C6CCBDA" w14:textId="77777777" w:rsidR="00173479" w:rsidRPr="00F16DFB" w:rsidRDefault="00173479" w:rsidP="00173479">
            <w:pPr>
              <w:pStyle w:val="TableText"/>
              <w:jc w:val="center"/>
            </w:pPr>
          </w:p>
        </w:tc>
        <w:tc>
          <w:tcPr>
            <w:tcW w:w="2316" w:type="dxa"/>
            <w:shd w:val="clear" w:color="auto" w:fill="auto"/>
          </w:tcPr>
          <w:p w14:paraId="54D54BAD" w14:textId="39A5E248" w:rsidR="00173479" w:rsidRPr="00F16DFB" w:rsidRDefault="00173479" w:rsidP="00173479">
            <w:pPr>
              <w:pStyle w:val="TableText"/>
              <w:jc w:val="center"/>
            </w:pPr>
            <w:r w:rsidRPr="00F16DFB">
              <w:t>X</w:t>
            </w:r>
          </w:p>
        </w:tc>
        <w:tc>
          <w:tcPr>
            <w:tcW w:w="2348" w:type="dxa"/>
            <w:shd w:val="clear" w:color="auto" w:fill="auto"/>
          </w:tcPr>
          <w:p w14:paraId="15C511C1" w14:textId="77777777" w:rsidR="00173479" w:rsidRPr="00F16DFB" w:rsidRDefault="00173479" w:rsidP="00173479">
            <w:pPr>
              <w:pStyle w:val="TableText"/>
              <w:jc w:val="center"/>
            </w:pPr>
          </w:p>
        </w:tc>
      </w:tr>
      <w:tr w:rsidR="00173479" w:rsidRPr="00F16DFB" w14:paraId="6B72D930" w14:textId="77777777" w:rsidTr="00173479">
        <w:tc>
          <w:tcPr>
            <w:tcW w:w="2338" w:type="dxa"/>
            <w:shd w:val="clear" w:color="auto" w:fill="auto"/>
          </w:tcPr>
          <w:p w14:paraId="6B518C75" w14:textId="77777777" w:rsidR="00173479" w:rsidRPr="00F16DFB" w:rsidRDefault="00173479" w:rsidP="00173479">
            <w:pPr>
              <w:pStyle w:val="TableText"/>
            </w:pPr>
            <w:r w:rsidRPr="00F16DFB">
              <w:t>RCY215</w:t>
            </w:r>
          </w:p>
        </w:tc>
        <w:tc>
          <w:tcPr>
            <w:tcW w:w="2348" w:type="dxa"/>
            <w:shd w:val="clear" w:color="auto" w:fill="auto"/>
          </w:tcPr>
          <w:p w14:paraId="328648AF" w14:textId="77777777" w:rsidR="00173479" w:rsidRPr="00F16DFB" w:rsidRDefault="00173479" w:rsidP="00173479">
            <w:pPr>
              <w:pStyle w:val="TableText"/>
              <w:jc w:val="center"/>
            </w:pPr>
          </w:p>
        </w:tc>
        <w:tc>
          <w:tcPr>
            <w:tcW w:w="2316" w:type="dxa"/>
            <w:shd w:val="clear" w:color="auto" w:fill="auto"/>
          </w:tcPr>
          <w:p w14:paraId="649F35DE" w14:textId="77777777" w:rsidR="00173479" w:rsidRPr="00F16DFB" w:rsidRDefault="00173479" w:rsidP="00173479">
            <w:pPr>
              <w:pStyle w:val="TableText"/>
              <w:jc w:val="center"/>
            </w:pPr>
          </w:p>
        </w:tc>
        <w:tc>
          <w:tcPr>
            <w:tcW w:w="2348" w:type="dxa"/>
            <w:shd w:val="clear" w:color="auto" w:fill="auto"/>
          </w:tcPr>
          <w:p w14:paraId="4AE26CC0" w14:textId="21F225A7" w:rsidR="00173479" w:rsidRPr="00F16DFB" w:rsidRDefault="00173479" w:rsidP="00173479">
            <w:pPr>
              <w:pStyle w:val="TableText"/>
              <w:jc w:val="center"/>
            </w:pPr>
            <w:r w:rsidRPr="00F16DFB">
              <w:t>X</w:t>
            </w:r>
          </w:p>
        </w:tc>
      </w:tr>
      <w:tr w:rsidR="00173479" w:rsidRPr="00F16DFB" w14:paraId="416C26F0" w14:textId="77777777" w:rsidTr="00173479">
        <w:tc>
          <w:tcPr>
            <w:tcW w:w="2338" w:type="dxa"/>
            <w:shd w:val="clear" w:color="auto" w:fill="auto"/>
          </w:tcPr>
          <w:p w14:paraId="300305AB" w14:textId="77777777" w:rsidR="00173479" w:rsidRPr="00F16DFB" w:rsidRDefault="00173479" w:rsidP="00173479">
            <w:pPr>
              <w:pStyle w:val="TableText"/>
            </w:pPr>
            <w:r w:rsidRPr="00F16DFB">
              <w:t>RCY21A</w:t>
            </w:r>
          </w:p>
        </w:tc>
        <w:tc>
          <w:tcPr>
            <w:tcW w:w="2348" w:type="dxa"/>
            <w:shd w:val="clear" w:color="auto" w:fill="auto"/>
          </w:tcPr>
          <w:p w14:paraId="7EFD3514" w14:textId="77777777" w:rsidR="00173479" w:rsidRPr="00F16DFB" w:rsidRDefault="00173479" w:rsidP="00173479">
            <w:pPr>
              <w:pStyle w:val="TableText"/>
              <w:jc w:val="center"/>
            </w:pPr>
          </w:p>
        </w:tc>
        <w:tc>
          <w:tcPr>
            <w:tcW w:w="2316" w:type="dxa"/>
            <w:shd w:val="clear" w:color="auto" w:fill="auto"/>
          </w:tcPr>
          <w:p w14:paraId="52EA36CD" w14:textId="77777777" w:rsidR="00173479" w:rsidRPr="00F16DFB" w:rsidRDefault="00173479" w:rsidP="00173479">
            <w:pPr>
              <w:pStyle w:val="TableText"/>
              <w:jc w:val="center"/>
            </w:pPr>
          </w:p>
        </w:tc>
        <w:tc>
          <w:tcPr>
            <w:tcW w:w="2348" w:type="dxa"/>
            <w:shd w:val="clear" w:color="auto" w:fill="auto"/>
          </w:tcPr>
          <w:p w14:paraId="7E453E18" w14:textId="619B4538" w:rsidR="00173479" w:rsidRPr="00F16DFB" w:rsidRDefault="00173479" w:rsidP="00173479">
            <w:pPr>
              <w:pStyle w:val="TableText"/>
              <w:jc w:val="center"/>
            </w:pPr>
            <w:r w:rsidRPr="00F16DFB">
              <w:t>X</w:t>
            </w:r>
          </w:p>
        </w:tc>
      </w:tr>
      <w:tr w:rsidR="00173479" w:rsidRPr="00F16DFB" w14:paraId="721E5EFF" w14:textId="77777777" w:rsidTr="00173479">
        <w:tc>
          <w:tcPr>
            <w:tcW w:w="2338" w:type="dxa"/>
            <w:shd w:val="clear" w:color="auto" w:fill="auto"/>
          </w:tcPr>
          <w:p w14:paraId="6D1EA7B7" w14:textId="77777777" w:rsidR="00173479" w:rsidRPr="00F16DFB" w:rsidRDefault="00173479" w:rsidP="00173479">
            <w:pPr>
              <w:pStyle w:val="TableText"/>
            </w:pPr>
            <w:r w:rsidRPr="00F16DFB">
              <w:t>RCY21B</w:t>
            </w:r>
          </w:p>
        </w:tc>
        <w:tc>
          <w:tcPr>
            <w:tcW w:w="2348" w:type="dxa"/>
            <w:shd w:val="clear" w:color="auto" w:fill="auto"/>
          </w:tcPr>
          <w:p w14:paraId="4C151236" w14:textId="77777777" w:rsidR="00173479" w:rsidRPr="00F16DFB" w:rsidRDefault="00173479" w:rsidP="00173479">
            <w:pPr>
              <w:pStyle w:val="TableText"/>
              <w:jc w:val="center"/>
            </w:pPr>
          </w:p>
        </w:tc>
        <w:tc>
          <w:tcPr>
            <w:tcW w:w="2316" w:type="dxa"/>
            <w:shd w:val="clear" w:color="auto" w:fill="auto"/>
          </w:tcPr>
          <w:p w14:paraId="5F688FD6" w14:textId="77777777" w:rsidR="00173479" w:rsidRPr="00F16DFB" w:rsidRDefault="00173479" w:rsidP="00173479">
            <w:pPr>
              <w:pStyle w:val="TableText"/>
              <w:jc w:val="center"/>
            </w:pPr>
          </w:p>
        </w:tc>
        <w:tc>
          <w:tcPr>
            <w:tcW w:w="2348" w:type="dxa"/>
            <w:shd w:val="clear" w:color="auto" w:fill="auto"/>
          </w:tcPr>
          <w:p w14:paraId="4962E600" w14:textId="1CBB4F1C" w:rsidR="00173479" w:rsidRPr="00F16DFB" w:rsidRDefault="00173479" w:rsidP="00173479">
            <w:pPr>
              <w:pStyle w:val="TableText"/>
              <w:jc w:val="center"/>
            </w:pPr>
            <w:r w:rsidRPr="00F16DFB">
              <w:t>X</w:t>
            </w:r>
          </w:p>
        </w:tc>
      </w:tr>
      <w:tr w:rsidR="00173479" w:rsidRPr="00F16DFB" w14:paraId="23C3242A" w14:textId="77777777" w:rsidTr="00173479">
        <w:tc>
          <w:tcPr>
            <w:tcW w:w="2338" w:type="dxa"/>
            <w:shd w:val="clear" w:color="auto" w:fill="auto"/>
          </w:tcPr>
          <w:p w14:paraId="122F440A" w14:textId="77777777" w:rsidR="00173479" w:rsidRPr="00F16DFB" w:rsidRDefault="00173479" w:rsidP="00173479">
            <w:pPr>
              <w:pStyle w:val="TableText"/>
            </w:pPr>
            <w:r w:rsidRPr="00F16DFB">
              <w:t>RCYAPP</w:t>
            </w:r>
          </w:p>
        </w:tc>
        <w:tc>
          <w:tcPr>
            <w:tcW w:w="2348" w:type="dxa"/>
            <w:shd w:val="clear" w:color="auto" w:fill="auto"/>
          </w:tcPr>
          <w:p w14:paraId="3A520096" w14:textId="77777777" w:rsidR="00173479" w:rsidRPr="00F16DFB" w:rsidRDefault="00173479" w:rsidP="00173479">
            <w:pPr>
              <w:pStyle w:val="TableText"/>
              <w:jc w:val="center"/>
            </w:pPr>
          </w:p>
        </w:tc>
        <w:tc>
          <w:tcPr>
            <w:tcW w:w="2316" w:type="dxa"/>
            <w:shd w:val="clear" w:color="auto" w:fill="auto"/>
          </w:tcPr>
          <w:p w14:paraId="76ED42DF" w14:textId="77777777" w:rsidR="00173479" w:rsidRPr="00F16DFB" w:rsidRDefault="00173479" w:rsidP="00173479">
            <w:pPr>
              <w:pStyle w:val="TableText"/>
              <w:jc w:val="center"/>
            </w:pPr>
          </w:p>
        </w:tc>
        <w:tc>
          <w:tcPr>
            <w:tcW w:w="2348" w:type="dxa"/>
            <w:shd w:val="clear" w:color="auto" w:fill="auto"/>
          </w:tcPr>
          <w:p w14:paraId="072B50B0" w14:textId="58D6AFE0" w:rsidR="00173479" w:rsidRPr="00F16DFB" w:rsidRDefault="00173479" w:rsidP="00173479">
            <w:pPr>
              <w:pStyle w:val="TableText"/>
              <w:jc w:val="center"/>
            </w:pPr>
            <w:r w:rsidRPr="00F16DFB">
              <w:t>X</w:t>
            </w:r>
          </w:p>
        </w:tc>
      </w:tr>
      <w:tr w:rsidR="00173479" w:rsidRPr="00F16DFB" w14:paraId="17103334" w14:textId="77777777" w:rsidTr="00173479">
        <w:tc>
          <w:tcPr>
            <w:tcW w:w="2338" w:type="dxa"/>
            <w:shd w:val="clear" w:color="auto" w:fill="auto"/>
          </w:tcPr>
          <w:p w14:paraId="104F29E4" w14:textId="77777777" w:rsidR="00173479" w:rsidRPr="00F16DFB" w:rsidRDefault="00173479" w:rsidP="00173479">
            <w:pPr>
              <w:pStyle w:val="TableText"/>
            </w:pPr>
            <w:r w:rsidRPr="00F16DFB">
              <w:t>RCYCPAY</w:t>
            </w:r>
          </w:p>
        </w:tc>
        <w:tc>
          <w:tcPr>
            <w:tcW w:w="2348" w:type="dxa"/>
            <w:shd w:val="clear" w:color="auto" w:fill="auto"/>
          </w:tcPr>
          <w:p w14:paraId="4806C002" w14:textId="77777777" w:rsidR="00173479" w:rsidRPr="00F16DFB" w:rsidRDefault="00173479" w:rsidP="00173479">
            <w:pPr>
              <w:pStyle w:val="TableText"/>
              <w:jc w:val="center"/>
            </w:pPr>
          </w:p>
        </w:tc>
        <w:tc>
          <w:tcPr>
            <w:tcW w:w="2316" w:type="dxa"/>
            <w:shd w:val="clear" w:color="auto" w:fill="auto"/>
          </w:tcPr>
          <w:p w14:paraId="4600DEB3" w14:textId="77777777" w:rsidR="00173479" w:rsidRPr="00F16DFB" w:rsidRDefault="00173479" w:rsidP="00173479">
            <w:pPr>
              <w:pStyle w:val="TableText"/>
              <w:jc w:val="center"/>
            </w:pPr>
          </w:p>
        </w:tc>
        <w:tc>
          <w:tcPr>
            <w:tcW w:w="2348" w:type="dxa"/>
            <w:shd w:val="clear" w:color="auto" w:fill="auto"/>
          </w:tcPr>
          <w:p w14:paraId="2A6C47EE" w14:textId="3F2601E3" w:rsidR="00173479" w:rsidRPr="00F16DFB" w:rsidRDefault="00173479" w:rsidP="00173479">
            <w:pPr>
              <w:pStyle w:val="TableText"/>
              <w:jc w:val="center"/>
            </w:pPr>
            <w:r w:rsidRPr="00F16DFB">
              <w:t>X</w:t>
            </w:r>
          </w:p>
        </w:tc>
      </w:tr>
      <w:tr w:rsidR="00173479" w:rsidRPr="00F16DFB" w14:paraId="173BE961" w14:textId="77777777" w:rsidTr="00173479">
        <w:tc>
          <w:tcPr>
            <w:tcW w:w="2338" w:type="dxa"/>
            <w:shd w:val="clear" w:color="auto" w:fill="auto"/>
          </w:tcPr>
          <w:p w14:paraId="63891F24" w14:textId="77777777" w:rsidR="00173479" w:rsidRPr="00F16DFB" w:rsidRDefault="00173479" w:rsidP="00173479">
            <w:pPr>
              <w:pStyle w:val="TableText"/>
            </w:pPr>
            <w:r w:rsidRPr="00F16DFB">
              <w:t>RCYDD1</w:t>
            </w:r>
          </w:p>
        </w:tc>
        <w:tc>
          <w:tcPr>
            <w:tcW w:w="2348" w:type="dxa"/>
            <w:shd w:val="clear" w:color="auto" w:fill="auto"/>
          </w:tcPr>
          <w:p w14:paraId="1E7C8C56" w14:textId="77777777" w:rsidR="00173479" w:rsidRPr="00F16DFB" w:rsidRDefault="00173479" w:rsidP="00173479">
            <w:pPr>
              <w:pStyle w:val="TableText"/>
              <w:jc w:val="center"/>
            </w:pPr>
          </w:p>
        </w:tc>
        <w:tc>
          <w:tcPr>
            <w:tcW w:w="2316" w:type="dxa"/>
            <w:shd w:val="clear" w:color="auto" w:fill="auto"/>
          </w:tcPr>
          <w:p w14:paraId="2B207411" w14:textId="77777777" w:rsidR="00173479" w:rsidRPr="00F16DFB" w:rsidRDefault="00173479" w:rsidP="00173479">
            <w:pPr>
              <w:pStyle w:val="TableText"/>
              <w:jc w:val="center"/>
            </w:pPr>
          </w:p>
        </w:tc>
        <w:tc>
          <w:tcPr>
            <w:tcW w:w="2348" w:type="dxa"/>
            <w:shd w:val="clear" w:color="auto" w:fill="auto"/>
          </w:tcPr>
          <w:p w14:paraId="17118C31" w14:textId="30232F51" w:rsidR="00173479" w:rsidRPr="00F16DFB" w:rsidRDefault="00173479" w:rsidP="00173479">
            <w:pPr>
              <w:pStyle w:val="TableText"/>
              <w:jc w:val="center"/>
            </w:pPr>
            <w:r w:rsidRPr="00F16DFB">
              <w:t>X</w:t>
            </w:r>
          </w:p>
        </w:tc>
      </w:tr>
      <w:tr w:rsidR="00173479" w:rsidRPr="00F16DFB" w14:paraId="7060F101" w14:textId="77777777" w:rsidTr="00173479">
        <w:tc>
          <w:tcPr>
            <w:tcW w:w="2338" w:type="dxa"/>
            <w:shd w:val="clear" w:color="auto" w:fill="auto"/>
          </w:tcPr>
          <w:p w14:paraId="7074DCD7" w14:textId="77777777" w:rsidR="00173479" w:rsidRPr="00F16DFB" w:rsidRDefault="00173479" w:rsidP="00173479">
            <w:pPr>
              <w:pStyle w:val="TableText"/>
            </w:pPr>
            <w:r w:rsidRPr="00F16DFB">
              <w:t>RCYDD2</w:t>
            </w:r>
          </w:p>
        </w:tc>
        <w:tc>
          <w:tcPr>
            <w:tcW w:w="2348" w:type="dxa"/>
            <w:shd w:val="clear" w:color="auto" w:fill="auto"/>
          </w:tcPr>
          <w:p w14:paraId="4E49238F" w14:textId="77777777" w:rsidR="00173479" w:rsidRPr="00F16DFB" w:rsidRDefault="00173479" w:rsidP="00173479">
            <w:pPr>
              <w:pStyle w:val="TableText"/>
              <w:jc w:val="center"/>
            </w:pPr>
          </w:p>
        </w:tc>
        <w:tc>
          <w:tcPr>
            <w:tcW w:w="2316" w:type="dxa"/>
            <w:shd w:val="clear" w:color="auto" w:fill="auto"/>
          </w:tcPr>
          <w:p w14:paraId="66E5FDBD" w14:textId="77777777" w:rsidR="00173479" w:rsidRPr="00F16DFB" w:rsidRDefault="00173479" w:rsidP="00173479">
            <w:pPr>
              <w:pStyle w:val="TableText"/>
              <w:jc w:val="center"/>
            </w:pPr>
          </w:p>
        </w:tc>
        <w:tc>
          <w:tcPr>
            <w:tcW w:w="2348" w:type="dxa"/>
            <w:shd w:val="clear" w:color="auto" w:fill="auto"/>
          </w:tcPr>
          <w:p w14:paraId="20441EDE" w14:textId="50DB05B3" w:rsidR="00173479" w:rsidRPr="00F16DFB" w:rsidRDefault="00173479" w:rsidP="00173479">
            <w:pPr>
              <w:pStyle w:val="TableText"/>
              <w:jc w:val="center"/>
            </w:pPr>
            <w:r w:rsidRPr="00F16DFB">
              <w:t>X</w:t>
            </w:r>
          </w:p>
        </w:tc>
      </w:tr>
      <w:tr w:rsidR="00CC63D0" w:rsidRPr="00F16DFB" w14:paraId="6F315532" w14:textId="77777777" w:rsidTr="00173479">
        <w:tc>
          <w:tcPr>
            <w:tcW w:w="2338" w:type="dxa"/>
            <w:shd w:val="clear" w:color="auto" w:fill="auto"/>
          </w:tcPr>
          <w:p w14:paraId="520AA2B5" w14:textId="77777777" w:rsidR="006C745E" w:rsidRPr="00F16DFB" w:rsidRDefault="006C745E" w:rsidP="00173479">
            <w:pPr>
              <w:pStyle w:val="TableText"/>
            </w:pPr>
            <w:r w:rsidRPr="00F16DFB">
              <w:t>RCYE</w:t>
            </w:r>
          </w:p>
        </w:tc>
        <w:tc>
          <w:tcPr>
            <w:tcW w:w="2348" w:type="dxa"/>
            <w:shd w:val="clear" w:color="auto" w:fill="auto"/>
          </w:tcPr>
          <w:p w14:paraId="7D10D098" w14:textId="77777777" w:rsidR="006C745E" w:rsidRPr="00F16DFB" w:rsidRDefault="006C745E" w:rsidP="00173479">
            <w:pPr>
              <w:pStyle w:val="TableText"/>
              <w:jc w:val="center"/>
            </w:pPr>
          </w:p>
        </w:tc>
        <w:tc>
          <w:tcPr>
            <w:tcW w:w="2316" w:type="dxa"/>
            <w:shd w:val="clear" w:color="auto" w:fill="auto"/>
          </w:tcPr>
          <w:p w14:paraId="091F4511" w14:textId="2BE6C422" w:rsidR="006C745E" w:rsidRPr="00F16DFB" w:rsidRDefault="00173479" w:rsidP="00173479">
            <w:pPr>
              <w:pStyle w:val="TableText"/>
              <w:jc w:val="center"/>
            </w:pPr>
            <w:r w:rsidRPr="00F16DFB">
              <w:t>X</w:t>
            </w:r>
          </w:p>
        </w:tc>
        <w:tc>
          <w:tcPr>
            <w:tcW w:w="2348" w:type="dxa"/>
            <w:shd w:val="clear" w:color="auto" w:fill="auto"/>
          </w:tcPr>
          <w:p w14:paraId="0FA95BBF" w14:textId="77777777" w:rsidR="006C745E" w:rsidRPr="00F16DFB" w:rsidRDefault="006C745E" w:rsidP="00173479">
            <w:pPr>
              <w:pStyle w:val="TableText"/>
              <w:jc w:val="center"/>
            </w:pPr>
          </w:p>
        </w:tc>
      </w:tr>
      <w:tr w:rsidR="00173479" w:rsidRPr="00F16DFB" w14:paraId="6AF1FFB0" w14:textId="77777777" w:rsidTr="00173479">
        <w:tc>
          <w:tcPr>
            <w:tcW w:w="2338" w:type="dxa"/>
            <w:shd w:val="clear" w:color="auto" w:fill="auto"/>
          </w:tcPr>
          <w:p w14:paraId="529E62D0" w14:textId="77777777" w:rsidR="00173479" w:rsidRPr="00F16DFB" w:rsidRDefault="00173479" w:rsidP="00173479">
            <w:pPr>
              <w:pStyle w:val="TableText"/>
            </w:pPr>
            <w:r w:rsidRPr="00F16DFB">
              <w:t>RCYHLP</w:t>
            </w:r>
          </w:p>
        </w:tc>
        <w:tc>
          <w:tcPr>
            <w:tcW w:w="2348" w:type="dxa"/>
            <w:shd w:val="clear" w:color="auto" w:fill="auto"/>
          </w:tcPr>
          <w:p w14:paraId="2141A4F3" w14:textId="77777777" w:rsidR="00173479" w:rsidRPr="00F16DFB" w:rsidRDefault="00173479" w:rsidP="00173479">
            <w:pPr>
              <w:pStyle w:val="TableText"/>
              <w:jc w:val="center"/>
            </w:pPr>
          </w:p>
        </w:tc>
        <w:tc>
          <w:tcPr>
            <w:tcW w:w="2316" w:type="dxa"/>
            <w:shd w:val="clear" w:color="auto" w:fill="auto"/>
          </w:tcPr>
          <w:p w14:paraId="6E61BA84" w14:textId="77777777" w:rsidR="00173479" w:rsidRPr="00F16DFB" w:rsidRDefault="00173479" w:rsidP="00173479">
            <w:pPr>
              <w:pStyle w:val="TableText"/>
              <w:jc w:val="center"/>
            </w:pPr>
          </w:p>
        </w:tc>
        <w:tc>
          <w:tcPr>
            <w:tcW w:w="2348" w:type="dxa"/>
            <w:shd w:val="clear" w:color="auto" w:fill="auto"/>
          </w:tcPr>
          <w:p w14:paraId="363D5BA8" w14:textId="279879EA" w:rsidR="00173479" w:rsidRPr="00F16DFB" w:rsidRDefault="00173479" w:rsidP="00173479">
            <w:pPr>
              <w:pStyle w:val="TableText"/>
              <w:jc w:val="center"/>
            </w:pPr>
            <w:r w:rsidRPr="00F16DFB">
              <w:t>X</w:t>
            </w:r>
          </w:p>
        </w:tc>
      </w:tr>
      <w:tr w:rsidR="00173479" w:rsidRPr="00F16DFB" w14:paraId="74773C8D" w14:textId="77777777" w:rsidTr="00173479">
        <w:tc>
          <w:tcPr>
            <w:tcW w:w="2338" w:type="dxa"/>
            <w:shd w:val="clear" w:color="auto" w:fill="auto"/>
          </w:tcPr>
          <w:p w14:paraId="60EB03F6" w14:textId="77777777" w:rsidR="00173479" w:rsidRPr="00F16DFB" w:rsidRDefault="00173479" w:rsidP="00173479">
            <w:pPr>
              <w:pStyle w:val="TableText"/>
            </w:pPr>
            <w:r w:rsidRPr="00F16DFB">
              <w:t>RCYLT</w:t>
            </w:r>
          </w:p>
        </w:tc>
        <w:tc>
          <w:tcPr>
            <w:tcW w:w="2348" w:type="dxa"/>
            <w:shd w:val="clear" w:color="auto" w:fill="auto"/>
          </w:tcPr>
          <w:p w14:paraId="3303EC7A" w14:textId="77777777" w:rsidR="00173479" w:rsidRPr="00F16DFB" w:rsidRDefault="00173479" w:rsidP="00173479">
            <w:pPr>
              <w:pStyle w:val="TableText"/>
              <w:jc w:val="center"/>
            </w:pPr>
          </w:p>
        </w:tc>
        <w:tc>
          <w:tcPr>
            <w:tcW w:w="2316" w:type="dxa"/>
            <w:shd w:val="clear" w:color="auto" w:fill="auto"/>
          </w:tcPr>
          <w:p w14:paraId="3893E4AE" w14:textId="77777777" w:rsidR="00173479" w:rsidRPr="00F16DFB" w:rsidRDefault="00173479" w:rsidP="00173479">
            <w:pPr>
              <w:pStyle w:val="TableText"/>
              <w:jc w:val="center"/>
            </w:pPr>
          </w:p>
        </w:tc>
        <w:tc>
          <w:tcPr>
            <w:tcW w:w="2348" w:type="dxa"/>
            <w:shd w:val="clear" w:color="auto" w:fill="auto"/>
          </w:tcPr>
          <w:p w14:paraId="1CB8B151" w14:textId="03A30472" w:rsidR="00173479" w:rsidRPr="00F16DFB" w:rsidRDefault="00173479" w:rsidP="00173479">
            <w:pPr>
              <w:pStyle w:val="TableText"/>
              <w:jc w:val="center"/>
            </w:pPr>
            <w:r w:rsidRPr="00F16DFB">
              <w:t>X</w:t>
            </w:r>
          </w:p>
        </w:tc>
      </w:tr>
      <w:tr w:rsidR="00173479" w:rsidRPr="00F16DFB" w14:paraId="4AC02248" w14:textId="77777777" w:rsidTr="00173479">
        <w:tc>
          <w:tcPr>
            <w:tcW w:w="2338" w:type="dxa"/>
            <w:shd w:val="clear" w:color="auto" w:fill="auto"/>
          </w:tcPr>
          <w:p w14:paraId="1D5ADC0B" w14:textId="77777777" w:rsidR="00173479" w:rsidRPr="00F16DFB" w:rsidRDefault="00173479" w:rsidP="00173479">
            <w:pPr>
              <w:pStyle w:val="TableText"/>
            </w:pPr>
            <w:r w:rsidRPr="00F16DFB">
              <w:t>RCYPT</w:t>
            </w:r>
          </w:p>
        </w:tc>
        <w:tc>
          <w:tcPr>
            <w:tcW w:w="2348" w:type="dxa"/>
            <w:shd w:val="clear" w:color="auto" w:fill="auto"/>
          </w:tcPr>
          <w:p w14:paraId="41B85E59" w14:textId="77777777" w:rsidR="00173479" w:rsidRPr="00F16DFB" w:rsidRDefault="00173479" w:rsidP="00173479">
            <w:pPr>
              <w:pStyle w:val="TableText"/>
              <w:jc w:val="center"/>
            </w:pPr>
          </w:p>
        </w:tc>
        <w:tc>
          <w:tcPr>
            <w:tcW w:w="2316" w:type="dxa"/>
            <w:shd w:val="clear" w:color="auto" w:fill="auto"/>
          </w:tcPr>
          <w:p w14:paraId="590859B1" w14:textId="77777777" w:rsidR="00173479" w:rsidRPr="00F16DFB" w:rsidRDefault="00173479" w:rsidP="00173479">
            <w:pPr>
              <w:pStyle w:val="TableText"/>
              <w:jc w:val="center"/>
            </w:pPr>
          </w:p>
        </w:tc>
        <w:tc>
          <w:tcPr>
            <w:tcW w:w="2348" w:type="dxa"/>
            <w:shd w:val="clear" w:color="auto" w:fill="auto"/>
          </w:tcPr>
          <w:p w14:paraId="3065C194" w14:textId="0FA31F86" w:rsidR="00173479" w:rsidRPr="00F16DFB" w:rsidRDefault="00173479" w:rsidP="00173479">
            <w:pPr>
              <w:pStyle w:val="TableText"/>
              <w:jc w:val="center"/>
            </w:pPr>
            <w:r w:rsidRPr="00F16DFB">
              <w:t>X</w:t>
            </w:r>
          </w:p>
        </w:tc>
      </w:tr>
      <w:tr w:rsidR="00173479" w:rsidRPr="00F16DFB" w14:paraId="24179267" w14:textId="77777777" w:rsidTr="00173479">
        <w:tc>
          <w:tcPr>
            <w:tcW w:w="2338" w:type="dxa"/>
            <w:shd w:val="clear" w:color="auto" w:fill="auto"/>
          </w:tcPr>
          <w:p w14:paraId="47F003FD" w14:textId="77777777" w:rsidR="00173479" w:rsidRPr="00F16DFB" w:rsidRDefault="00173479" w:rsidP="00173479">
            <w:pPr>
              <w:pStyle w:val="TableText"/>
            </w:pPr>
            <w:r w:rsidRPr="00F16DFB">
              <w:t>RCYPT2</w:t>
            </w:r>
          </w:p>
        </w:tc>
        <w:tc>
          <w:tcPr>
            <w:tcW w:w="2348" w:type="dxa"/>
            <w:shd w:val="clear" w:color="auto" w:fill="auto"/>
          </w:tcPr>
          <w:p w14:paraId="5DD5E6F6" w14:textId="77777777" w:rsidR="00173479" w:rsidRPr="00F16DFB" w:rsidRDefault="00173479" w:rsidP="00173479">
            <w:pPr>
              <w:pStyle w:val="TableText"/>
              <w:jc w:val="center"/>
            </w:pPr>
          </w:p>
        </w:tc>
        <w:tc>
          <w:tcPr>
            <w:tcW w:w="2316" w:type="dxa"/>
            <w:shd w:val="clear" w:color="auto" w:fill="auto"/>
          </w:tcPr>
          <w:p w14:paraId="720A5457" w14:textId="77777777" w:rsidR="00173479" w:rsidRPr="00F16DFB" w:rsidRDefault="00173479" w:rsidP="00173479">
            <w:pPr>
              <w:pStyle w:val="TableText"/>
              <w:jc w:val="center"/>
            </w:pPr>
          </w:p>
        </w:tc>
        <w:tc>
          <w:tcPr>
            <w:tcW w:w="2348" w:type="dxa"/>
            <w:shd w:val="clear" w:color="auto" w:fill="auto"/>
          </w:tcPr>
          <w:p w14:paraId="115279CE" w14:textId="2A42C7F6" w:rsidR="00173479" w:rsidRPr="00F16DFB" w:rsidRDefault="00173479" w:rsidP="00173479">
            <w:pPr>
              <w:pStyle w:val="TableText"/>
              <w:jc w:val="center"/>
            </w:pPr>
            <w:r w:rsidRPr="00F16DFB">
              <w:t>X</w:t>
            </w:r>
          </w:p>
        </w:tc>
      </w:tr>
      <w:tr w:rsidR="00173479" w:rsidRPr="00F16DFB" w14:paraId="3201A839" w14:textId="77777777" w:rsidTr="00173479">
        <w:tc>
          <w:tcPr>
            <w:tcW w:w="2338" w:type="dxa"/>
            <w:shd w:val="clear" w:color="auto" w:fill="auto"/>
          </w:tcPr>
          <w:p w14:paraId="37584698" w14:textId="77777777" w:rsidR="00173479" w:rsidRPr="00F16DFB" w:rsidRDefault="00173479" w:rsidP="00173479">
            <w:pPr>
              <w:pStyle w:val="TableText"/>
            </w:pPr>
            <w:r w:rsidRPr="00F16DFB">
              <w:t>RCYPT3</w:t>
            </w:r>
          </w:p>
        </w:tc>
        <w:tc>
          <w:tcPr>
            <w:tcW w:w="2348" w:type="dxa"/>
            <w:shd w:val="clear" w:color="auto" w:fill="auto"/>
          </w:tcPr>
          <w:p w14:paraId="50991281" w14:textId="77777777" w:rsidR="00173479" w:rsidRPr="00F16DFB" w:rsidRDefault="00173479" w:rsidP="00173479">
            <w:pPr>
              <w:pStyle w:val="TableText"/>
              <w:jc w:val="center"/>
            </w:pPr>
          </w:p>
        </w:tc>
        <w:tc>
          <w:tcPr>
            <w:tcW w:w="2316" w:type="dxa"/>
            <w:shd w:val="clear" w:color="auto" w:fill="auto"/>
          </w:tcPr>
          <w:p w14:paraId="1B67BE2D" w14:textId="77777777" w:rsidR="00173479" w:rsidRPr="00F16DFB" w:rsidRDefault="00173479" w:rsidP="00173479">
            <w:pPr>
              <w:pStyle w:val="TableText"/>
              <w:jc w:val="center"/>
            </w:pPr>
          </w:p>
        </w:tc>
        <w:tc>
          <w:tcPr>
            <w:tcW w:w="2348" w:type="dxa"/>
            <w:shd w:val="clear" w:color="auto" w:fill="auto"/>
          </w:tcPr>
          <w:p w14:paraId="75F7799E" w14:textId="5184FE7A" w:rsidR="00173479" w:rsidRPr="00F16DFB" w:rsidRDefault="00173479" w:rsidP="00173479">
            <w:pPr>
              <w:pStyle w:val="TableText"/>
              <w:jc w:val="center"/>
            </w:pPr>
            <w:r w:rsidRPr="00F16DFB">
              <w:t>X</w:t>
            </w:r>
          </w:p>
        </w:tc>
      </w:tr>
      <w:tr w:rsidR="00173479" w:rsidRPr="00F16DFB" w14:paraId="3E2EBE2B" w14:textId="77777777" w:rsidTr="00173479">
        <w:tc>
          <w:tcPr>
            <w:tcW w:w="2338" w:type="dxa"/>
            <w:shd w:val="clear" w:color="auto" w:fill="auto"/>
          </w:tcPr>
          <w:p w14:paraId="049F5612" w14:textId="77777777" w:rsidR="00173479" w:rsidRPr="00F16DFB" w:rsidRDefault="00173479" w:rsidP="00173479">
            <w:pPr>
              <w:pStyle w:val="TableText"/>
            </w:pPr>
            <w:r w:rsidRPr="00F16DFB">
              <w:t>RCYPT4</w:t>
            </w:r>
          </w:p>
        </w:tc>
        <w:tc>
          <w:tcPr>
            <w:tcW w:w="2348" w:type="dxa"/>
            <w:shd w:val="clear" w:color="auto" w:fill="auto"/>
          </w:tcPr>
          <w:p w14:paraId="6FB5AF54" w14:textId="77777777" w:rsidR="00173479" w:rsidRPr="00F16DFB" w:rsidRDefault="00173479" w:rsidP="00173479">
            <w:pPr>
              <w:pStyle w:val="TableText"/>
              <w:jc w:val="center"/>
            </w:pPr>
          </w:p>
        </w:tc>
        <w:tc>
          <w:tcPr>
            <w:tcW w:w="2316" w:type="dxa"/>
            <w:shd w:val="clear" w:color="auto" w:fill="auto"/>
          </w:tcPr>
          <w:p w14:paraId="28140B99" w14:textId="77777777" w:rsidR="00173479" w:rsidRPr="00F16DFB" w:rsidRDefault="00173479" w:rsidP="00173479">
            <w:pPr>
              <w:pStyle w:val="TableText"/>
              <w:jc w:val="center"/>
            </w:pPr>
          </w:p>
        </w:tc>
        <w:tc>
          <w:tcPr>
            <w:tcW w:w="2348" w:type="dxa"/>
            <w:shd w:val="clear" w:color="auto" w:fill="auto"/>
          </w:tcPr>
          <w:p w14:paraId="240DBD95" w14:textId="48F7EC34" w:rsidR="00173479" w:rsidRPr="00F16DFB" w:rsidRDefault="00173479" w:rsidP="00173479">
            <w:pPr>
              <w:pStyle w:val="TableText"/>
              <w:jc w:val="center"/>
            </w:pPr>
            <w:r w:rsidRPr="00F16DFB">
              <w:t>X</w:t>
            </w:r>
          </w:p>
        </w:tc>
      </w:tr>
      <w:tr w:rsidR="00CC63D0" w:rsidRPr="00F16DFB" w14:paraId="4CEE9691" w14:textId="77777777" w:rsidTr="00173479">
        <w:tc>
          <w:tcPr>
            <w:tcW w:w="2338" w:type="dxa"/>
            <w:shd w:val="clear" w:color="auto" w:fill="auto"/>
          </w:tcPr>
          <w:p w14:paraId="22424493" w14:textId="77777777" w:rsidR="006C745E" w:rsidRPr="00F16DFB" w:rsidRDefault="006C745E" w:rsidP="00173479">
            <w:pPr>
              <w:pStyle w:val="TableText"/>
            </w:pPr>
            <w:r w:rsidRPr="00F16DFB">
              <w:t>RCYREC</w:t>
            </w:r>
          </w:p>
        </w:tc>
        <w:tc>
          <w:tcPr>
            <w:tcW w:w="2348" w:type="dxa"/>
            <w:shd w:val="clear" w:color="auto" w:fill="auto"/>
          </w:tcPr>
          <w:p w14:paraId="634D83C8" w14:textId="77777777" w:rsidR="006C745E" w:rsidRPr="00F16DFB" w:rsidRDefault="006C745E" w:rsidP="00173479">
            <w:pPr>
              <w:pStyle w:val="TableText"/>
              <w:jc w:val="center"/>
            </w:pPr>
          </w:p>
        </w:tc>
        <w:tc>
          <w:tcPr>
            <w:tcW w:w="2316" w:type="dxa"/>
            <w:shd w:val="clear" w:color="auto" w:fill="auto"/>
          </w:tcPr>
          <w:p w14:paraId="2FC57B54" w14:textId="70FC4D91" w:rsidR="006C745E" w:rsidRPr="00F16DFB" w:rsidRDefault="00173479" w:rsidP="00173479">
            <w:pPr>
              <w:pStyle w:val="TableText"/>
              <w:jc w:val="center"/>
            </w:pPr>
            <w:r w:rsidRPr="00F16DFB">
              <w:t>X</w:t>
            </w:r>
          </w:p>
        </w:tc>
        <w:tc>
          <w:tcPr>
            <w:tcW w:w="2348" w:type="dxa"/>
            <w:shd w:val="clear" w:color="auto" w:fill="auto"/>
          </w:tcPr>
          <w:p w14:paraId="46192007" w14:textId="77777777" w:rsidR="006C745E" w:rsidRPr="00F16DFB" w:rsidRDefault="006C745E" w:rsidP="00173479">
            <w:pPr>
              <w:pStyle w:val="TableText"/>
              <w:jc w:val="center"/>
            </w:pPr>
          </w:p>
        </w:tc>
      </w:tr>
      <w:tr w:rsidR="00CC63D0" w:rsidRPr="00F16DFB" w14:paraId="7E093369" w14:textId="77777777" w:rsidTr="00173479">
        <w:tc>
          <w:tcPr>
            <w:tcW w:w="2338" w:type="dxa"/>
            <w:shd w:val="clear" w:color="auto" w:fill="auto"/>
          </w:tcPr>
          <w:p w14:paraId="78131356" w14:textId="77777777" w:rsidR="006C745E" w:rsidRPr="00F16DFB" w:rsidRDefault="006C745E" w:rsidP="00173479">
            <w:pPr>
              <w:pStyle w:val="TableText"/>
            </w:pPr>
            <w:r w:rsidRPr="00F16DFB">
              <w:t>RCYTRA</w:t>
            </w:r>
          </w:p>
        </w:tc>
        <w:tc>
          <w:tcPr>
            <w:tcW w:w="2348" w:type="dxa"/>
            <w:shd w:val="clear" w:color="auto" w:fill="auto"/>
          </w:tcPr>
          <w:p w14:paraId="0ED9C235" w14:textId="77777777" w:rsidR="006C745E" w:rsidRPr="00F16DFB" w:rsidRDefault="006C745E" w:rsidP="00173479">
            <w:pPr>
              <w:pStyle w:val="TableText"/>
              <w:jc w:val="center"/>
            </w:pPr>
          </w:p>
        </w:tc>
        <w:tc>
          <w:tcPr>
            <w:tcW w:w="2316" w:type="dxa"/>
            <w:shd w:val="clear" w:color="auto" w:fill="auto"/>
          </w:tcPr>
          <w:p w14:paraId="52FC1763" w14:textId="77777777" w:rsidR="006C745E" w:rsidRPr="00F16DFB" w:rsidRDefault="006C745E" w:rsidP="00173479">
            <w:pPr>
              <w:pStyle w:val="TableText"/>
              <w:jc w:val="center"/>
            </w:pPr>
          </w:p>
        </w:tc>
        <w:tc>
          <w:tcPr>
            <w:tcW w:w="2348" w:type="dxa"/>
            <w:shd w:val="clear" w:color="auto" w:fill="auto"/>
          </w:tcPr>
          <w:p w14:paraId="2C1A0A48" w14:textId="685DC931" w:rsidR="006C745E" w:rsidRPr="00F16DFB" w:rsidRDefault="00173479" w:rsidP="00173479">
            <w:pPr>
              <w:pStyle w:val="TableText"/>
              <w:jc w:val="center"/>
            </w:pPr>
            <w:r w:rsidRPr="00F16DFB">
              <w:t>X</w:t>
            </w:r>
          </w:p>
        </w:tc>
      </w:tr>
      <w:tr w:rsidR="00CC63D0" w:rsidRPr="00F16DFB" w14:paraId="1132D5C4" w14:textId="77777777" w:rsidTr="00173479">
        <w:tc>
          <w:tcPr>
            <w:tcW w:w="2338" w:type="dxa"/>
            <w:shd w:val="clear" w:color="auto" w:fill="auto"/>
          </w:tcPr>
          <w:p w14:paraId="42063962" w14:textId="77777777" w:rsidR="006C745E" w:rsidRPr="00F16DFB" w:rsidRDefault="006C745E" w:rsidP="00173479">
            <w:pPr>
              <w:pStyle w:val="TableText"/>
            </w:pPr>
            <w:r w:rsidRPr="00F16DFB">
              <w:t>RCYYUT</w:t>
            </w:r>
          </w:p>
        </w:tc>
        <w:tc>
          <w:tcPr>
            <w:tcW w:w="2348" w:type="dxa"/>
            <w:shd w:val="clear" w:color="auto" w:fill="auto"/>
          </w:tcPr>
          <w:p w14:paraId="03D4305C" w14:textId="77777777" w:rsidR="006C745E" w:rsidRPr="00F16DFB" w:rsidRDefault="006C745E" w:rsidP="00173479">
            <w:pPr>
              <w:pStyle w:val="TableText"/>
              <w:jc w:val="center"/>
            </w:pPr>
          </w:p>
        </w:tc>
        <w:tc>
          <w:tcPr>
            <w:tcW w:w="2316" w:type="dxa"/>
            <w:shd w:val="clear" w:color="auto" w:fill="auto"/>
          </w:tcPr>
          <w:p w14:paraId="7E4FDF08" w14:textId="1A389BAE" w:rsidR="006C745E" w:rsidRPr="00F16DFB" w:rsidRDefault="00173479" w:rsidP="00173479">
            <w:pPr>
              <w:pStyle w:val="TableText"/>
              <w:jc w:val="center"/>
            </w:pPr>
            <w:r w:rsidRPr="00F16DFB">
              <w:t>X</w:t>
            </w:r>
          </w:p>
        </w:tc>
        <w:tc>
          <w:tcPr>
            <w:tcW w:w="2348" w:type="dxa"/>
            <w:shd w:val="clear" w:color="auto" w:fill="auto"/>
          </w:tcPr>
          <w:p w14:paraId="592C3D27" w14:textId="77777777" w:rsidR="006C745E" w:rsidRPr="00F16DFB" w:rsidRDefault="006C745E" w:rsidP="00173479">
            <w:pPr>
              <w:pStyle w:val="TableText"/>
              <w:jc w:val="center"/>
            </w:pPr>
          </w:p>
        </w:tc>
      </w:tr>
      <w:tr w:rsidR="00CC63D0" w:rsidRPr="00F16DFB" w14:paraId="33ABE268" w14:textId="77777777" w:rsidTr="00173479">
        <w:tc>
          <w:tcPr>
            <w:tcW w:w="2338" w:type="dxa"/>
            <w:shd w:val="clear" w:color="auto" w:fill="auto"/>
          </w:tcPr>
          <w:p w14:paraId="663F7673" w14:textId="77777777" w:rsidR="006C745E" w:rsidRPr="00F16DFB" w:rsidRDefault="006C745E" w:rsidP="00173479">
            <w:pPr>
              <w:pStyle w:val="TableText"/>
            </w:pPr>
            <w:r w:rsidRPr="00F16DFB">
              <w:t>RCYVOI</w:t>
            </w:r>
          </w:p>
        </w:tc>
        <w:tc>
          <w:tcPr>
            <w:tcW w:w="2348" w:type="dxa"/>
            <w:shd w:val="clear" w:color="auto" w:fill="auto"/>
          </w:tcPr>
          <w:p w14:paraId="2BB00719" w14:textId="77777777" w:rsidR="006C745E" w:rsidRPr="00F16DFB" w:rsidRDefault="006C745E" w:rsidP="00173479">
            <w:pPr>
              <w:pStyle w:val="TableText"/>
              <w:jc w:val="center"/>
            </w:pPr>
          </w:p>
        </w:tc>
        <w:tc>
          <w:tcPr>
            <w:tcW w:w="2316" w:type="dxa"/>
            <w:shd w:val="clear" w:color="auto" w:fill="auto"/>
          </w:tcPr>
          <w:p w14:paraId="1B0D2473" w14:textId="77777777" w:rsidR="006C745E" w:rsidRPr="00F16DFB" w:rsidRDefault="006C745E" w:rsidP="00173479">
            <w:pPr>
              <w:pStyle w:val="TableText"/>
              <w:jc w:val="center"/>
            </w:pPr>
          </w:p>
        </w:tc>
        <w:tc>
          <w:tcPr>
            <w:tcW w:w="2348" w:type="dxa"/>
            <w:shd w:val="clear" w:color="auto" w:fill="auto"/>
          </w:tcPr>
          <w:p w14:paraId="623C0580" w14:textId="6A2D568A" w:rsidR="006C745E" w:rsidRPr="00F16DFB" w:rsidRDefault="00173479" w:rsidP="00173479">
            <w:pPr>
              <w:pStyle w:val="TableText"/>
              <w:jc w:val="center"/>
            </w:pPr>
            <w:r w:rsidRPr="00F16DFB">
              <w:t>X</w:t>
            </w:r>
          </w:p>
        </w:tc>
      </w:tr>
    </w:tbl>
    <w:p w14:paraId="641980A1" w14:textId="77777777" w:rsidR="00BC0483" w:rsidRPr="00F16DFB" w:rsidRDefault="00BC0483" w:rsidP="00BC0483">
      <w:pPr>
        <w:rPr>
          <w:rFonts w:ascii="Times New Roman" w:hAnsi="Times New Roman"/>
          <w:szCs w:val="22"/>
        </w:rPr>
      </w:pPr>
    </w:p>
    <w:p w14:paraId="5D7E4CE9" w14:textId="6DB873FD" w:rsidR="00113BCF" w:rsidRPr="00F16DFB" w:rsidRDefault="00113BCF" w:rsidP="00113BCF">
      <w:pPr>
        <w:pStyle w:val="Caption"/>
      </w:pPr>
      <w:bookmarkStart w:id="33" w:name="_Toc12443010"/>
      <w:r w:rsidRPr="00F16DFB">
        <w:t xml:space="preserve">Table </w:t>
      </w:r>
      <w:r w:rsidR="00E03731" w:rsidRPr="00F16DFB">
        <w:rPr>
          <w:noProof/>
        </w:rPr>
        <w:fldChar w:fldCharType="begin"/>
      </w:r>
      <w:r w:rsidR="00E03731" w:rsidRPr="00F16DFB">
        <w:rPr>
          <w:noProof/>
        </w:rPr>
        <w:instrText xml:space="preserve"> SEQ Table \* ARABIC </w:instrText>
      </w:r>
      <w:r w:rsidR="00E03731" w:rsidRPr="00F16DFB">
        <w:rPr>
          <w:noProof/>
        </w:rPr>
        <w:fldChar w:fldCharType="separate"/>
      </w:r>
      <w:r w:rsidR="007E3992">
        <w:rPr>
          <w:noProof/>
        </w:rPr>
        <w:t>4</w:t>
      </w:r>
      <w:r w:rsidR="00E03731" w:rsidRPr="00F16DFB">
        <w:rPr>
          <w:noProof/>
        </w:rPr>
        <w:fldChar w:fldCharType="end"/>
      </w:r>
      <w:r w:rsidRPr="00F16DFB">
        <w:t>: List of AR Input Templates</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5"/>
        <w:gridCol w:w="1996"/>
        <w:gridCol w:w="3119"/>
      </w:tblGrid>
      <w:tr w:rsidR="004C396F" w:rsidRPr="00F16DFB" w14:paraId="78809576" w14:textId="77777777" w:rsidTr="00113BCF">
        <w:trPr>
          <w:cantSplit/>
          <w:tblHeader/>
        </w:trPr>
        <w:tc>
          <w:tcPr>
            <w:tcW w:w="4235" w:type="dxa"/>
            <w:shd w:val="clear" w:color="auto" w:fill="D9D9D9" w:themeFill="background1" w:themeFillShade="D9"/>
          </w:tcPr>
          <w:p w14:paraId="4333C46E" w14:textId="77777777" w:rsidR="004C396F" w:rsidRPr="00F16DFB" w:rsidRDefault="004C396F" w:rsidP="00173479">
            <w:pPr>
              <w:pStyle w:val="TableHeading"/>
            </w:pPr>
            <w:r w:rsidRPr="00F16DFB">
              <w:t>Input Template Name</w:t>
            </w:r>
          </w:p>
        </w:tc>
        <w:tc>
          <w:tcPr>
            <w:tcW w:w="1996" w:type="dxa"/>
            <w:shd w:val="clear" w:color="auto" w:fill="D9D9D9" w:themeFill="background1" w:themeFillShade="D9"/>
          </w:tcPr>
          <w:p w14:paraId="34039664" w14:textId="77777777" w:rsidR="004C396F" w:rsidRPr="00F16DFB" w:rsidRDefault="004C396F" w:rsidP="00173479">
            <w:pPr>
              <w:pStyle w:val="TableHeading"/>
            </w:pPr>
            <w:r w:rsidRPr="00F16DFB">
              <w:t>File</w:t>
            </w:r>
          </w:p>
        </w:tc>
        <w:tc>
          <w:tcPr>
            <w:tcW w:w="3119" w:type="dxa"/>
            <w:shd w:val="clear" w:color="auto" w:fill="D9D9D9" w:themeFill="background1" w:themeFillShade="D9"/>
          </w:tcPr>
          <w:p w14:paraId="08AD396C" w14:textId="77777777" w:rsidR="004C396F" w:rsidRPr="00F16DFB" w:rsidRDefault="004C396F" w:rsidP="00173479">
            <w:pPr>
              <w:pStyle w:val="TableHeading"/>
            </w:pPr>
            <w:r w:rsidRPr="00F16DFB">
              <w:t>Compiled Routine</w:t>
            </w:r>
          </w:p>
        </w:tc>
      </w:tr>
      <w:tr w:rsidR="004C396F" w:rsidRPr="00F16DFB" w14:paraId="59440715" w14:textId="77777777" w:rsidTr="00113BCF">
        <w:tc>
          <w:tcPr>
            <w:tcW w:w="4235" w:type="dxa"/>
          </w:tcPr>
          <w:p w14:paraId="77F2B6AA" w14:textId="77777777" w:rsidR="004C396F" w:rsidRPr="00F16DFB" w:rsidRDefault="004C396F" w:rsidP="00173479">
            <w:pPr>
              <w:pStyle w:val="TableText"/>
            </w:pPr>
            <w:r w:rsidRPr="00F16DFB">
              <w:t>PRCA AR DEV</w:t>
            </w:r>
          </w:p>
        </w:tc>
        <w:tc>
          <w:tcPr>
            <w:tcW w:w="1996" w:type="dxa"/>
          </w:tcPr>
          <w:p w14:paraId="3556A00E" w14:textId="77777777" w:rsidR="004C396F" w:rsidRPr="00F16DFB" w:rsidRDefault="004C396F" w:rsidP="00173479">
            <w:pPr>
              <w:pStyle w:val="TableText"/>
            </w:pPr>
            <w:r w:rsidRPr="00F16DFB">
              <w:t>411</w:t>
            </w:r>
          </w:p>
        </w:tc>
        <w:tc>
          <w:tcPr>
            <w:tcW w:w="3119" w:type="dxa"/>
          </w:tcPr>
          <w:p w14:paraId="5746FC25" w14:textId="77777777" w:rsidR="004C396F" w:rsidRPr="00F16DFB" w:rsidRDefault="004C396F" w:rsidP="00173479">
            <w:pPr>
              <w:pStyle w:val="TableText"/>
            </w:pPr>
          </w:p>
        </w:tc>
      </w:tr>
      <w:tr w:rsidR="004C396F" w:rsidRPr="00F16DFB" w14:paraId="6CB512DB" w14:textId="77777777" w:rsidTr="00113BCF">
        <w:tc>
          <w:tcPr>
            <w:tcW w:w="4235" w:type="dxa"/>
          </w:tcPr>
          <w:p w14:paraId="21D0A332" w14:textId="77777777" w:rsidR="004C396F" w:rsidRPr="00F16DFB" w:rsidRDefault="004C396F" w:rsidP="00173479">
            <w:pPr>
              <w:pStyle w:val="TableText"/>
            </w:pPr>
            <w:r w:rsidRPr="00F16DFB">
              <w:t>PRCA AR2 AMIS 243-249</w:t>
            </w:r>
          </w:p>
        </w:tc>
        <w:tc>
          <w:tcPr>
            <w:tcW w:w="1996" w:type="dxa"/>
          </w:tcPr>
          <w:p w14:paraId="5C118496" w14:textId="77777777" w:rsidR="004C396F" w:rsidRPr="00F16DFB" w:rsidRDefault="004C396F" w:rsidP="00173479">
            <w:pPr>
              <w:pStyle w:val="TableText"/>
            </w:pPr>
            <w:r w:rsidRPr="00F16DFB">
              <w:t>2100</w:t>
            </w:r>
          </w:p>
        </w:tc>
        <w:tc>
          <w:tcPr>
            <w:tcW w:w="3119" w:type="dxa"/>
          </w:tcPr>
          <w:p w14:paraId="27185D03" w14:textId="77777777" w:rsidR="004C396F" w:rsidRPr="00F16DFB" w:rsidRDefault="004C396F" w:rsidP="00173479">
            <w:pPr>
              <w:pStyle w:val="TableText"/>
            </w:pPr>
          </w:p>
        </w:tc>
      </w:tr>
      <w:tr w:rsidR="004C396F" w:rsidRPr="00F16DFB" w14:paraId="1F44C3A3" w14:textId="77777777" w:rsidTr="00113BCF">
        <w:tc>
          <w:tcPr>
            <w:tcW w:w="4235" w:type="dxa"/>
          </w:tcPr>
          <w:p w14:paraId="79A1426F" w14:textId="77777777" w:rsidR="004C396F" w:rsidRPr="00F16DFB" w:rsidRDefault="004C396F" w:rsidP="00173479">
            <w:pPr>
              <w:pStyle w:val="TableText"/>
            </w:pPr>
            <w:r w:rsidRPr="00F16DFB">
              <w:t>PRCA AR2 AMIS 251-254</w:t>
            </w:r>
          </w:p>
        </w:tc>
        <w:tc>
          <w:tcPr>
            <w:tcW w:w="1996" w:type="dxa"/>
          </w:tcPr>
          <w:p w14:paraId="3A7E854D" w14:textId="77777777" w:rsidR="004C396F" w:rsidRPr="00F16DFB" w:rsidRDefault="004C396F" w:rsidP="00173479">
            <w:pPr>
              <w:pStyle w:val="TableText"/>
            </w:pPr>
            <w:r w:rsidRPr="00F16DFB">
              <w:t>2100</w:t>
            </w:r>
          </w:p>
        </w:tc>
        <w:tc>
          <w:tcPr>
            <w:tcW w:w="3119" w:type="dxa"/>
          </w:tcPr>
          <w:p w14:paraId="22CCA0E2" w14:textId="77777777" w:rsidR="004C396F" w:rsidRPr="00F16DFB" w:rsidRDefault="004C396F" w:rsidP="00173479">
            <w:pPr>
              <w:pStyle w:val="TableText"/>
            </w:pPr>
          </w:p>
        </w:tc>
      </w:tr>
      <w:tr w:rsidR="004C396F" w:rsidRPr="00F16DFB" w14:paraId="64C69474" w14:textId="77777777" w:rsidTr="00113BCF">
        <w:tc>
          <w:tcPr>
            <w:tcW w:w="4235" w:type="dxa"/>
          </w:tcPr>
          <w:p w14:paraId="2C120D45" w14:textId="77777777" w:rsidR="004C396F" w:rsidRPr="00F16DFB" w:rsidRDefault="004C396F" w:rsidP="00173479">
            <w:pPr>
              <w:pStyle w:val="TableText"/>
            </w:pPr>
            <w:r w:rsidRPr="00F16DFB">
              <w:t>PRCA AR2 AMIS 294-296</w:t>
            </w:r>
          </w:p>
        </w:tc>
        <w:tc>
          <w:tcPr>
            <w:tcW w:w="1996" w:type="dxa"/>
          </w:tcPr>
          <w:p w14:paraId="4B93EDBA" w14:textId="77777777" w:rsidR="004C396F" w:rsidRPr="00F16DFB" w:rsidRDefault="004C396F" w:rsidP="00173479">
            <w:pPr>
              <w:pStyle w:val="TableText"/>
            </w:pPr>
            <w:r w:rsidRPr="00F16DFB">
              <w:t>2100</w:t>
            </w:r>
          </w:p>
        </w:tc>
        <w:tc>
          <w:tcPr>
            <w:tcW w:w="3119" w:type="dxa"/>
          </w:tcPr>
          <w:p w14:paraId="0513D45D" w14:textId="77777777" w:rsidR="004C396F" w:rsidRPr="00F16DFB" w:rsidRDefault="004C396F" w:rsidP="00173479">
            <w:pPr>
              <w:pStyle w:val="TableText"/>
            </w:pPr>
          </w:p>
        </w:tc>
      </w:tr>
      <w:tr w:rsidR="004C396F" w:rsidRPr="00F16DFB" w14:paraId="25FBA7C8" w14:textId="77777777" w:rsidTr="00113BCF">
        <w:tc>
          <w:tcPr>
            <w:tcW w:w="4235" w:type="dxa"/>
          </w:tcPr>
          <w:p w14:paraId="313A0779" w14:textId="77777777" w:rsidR="004C396F" w:rsidRPr="00F16DFB" w:rsidRDefault="004C396F" w:rsidP="00173479">
            <w:pPr>
              <w:pStyle w:val="TableText"/>
            </w:pPr>
            <w:r w:rsidRPr="00F16DFB">
              <w:t>PRCA AR2 AMIS MEDIGAP</w:t>
            </w:r>
          </w:p>
        </w:tc>
        <w:tc>
          <w:tcPr>
            <w:tcW w:w="1996" w:type="dxa"/>
          </w:tcPr>
          <w:p w14:paraId="1A3D84ED" w14:textId="77777777" w:rsidR="004C396F" w:rsidRPr="00F16DFB" w:rsidRDefault="004C396F" w:rsidP="00173479">
            <w:pPr>
              <w:pStyle w:val="TableText"/>
            </w:pPr>
            <w:r w:rsidRPr="00F16DFB">
              <w:t>2100</w:t>
            </w:r>
          </w:p>
        </w:tc>
        <w:tc>
          <w:tcPr>
            <w:tcW w:w="3119" w:type="dxa"/>
          </w:tcPr>
          <w:p w14:paraId="45213504" w14:textId="77777777" w:rsidR="004C396F" w:rsidRPr="00F16DFB" w:rsidRDefault="004C396F" w:rsidP="00173479">
            <w:pPr>
              <w:pStyle w:val="TableText"/>
            </w:pPr>
          </w:p>
        </w:tc>
      </w:tr>
      <w:tr w:rsidR="004C396F" w:rsidRPr="00F16DFB" w14:paraId="4C502E4E" w14:textId="77777777" w:rsidTr="00113BCF">
        <w:tc>
          <w:tcPr>
            <w:tcW w:w="4235" w:type="dxa"/>
          </w:tcPr>
          <w:p w14:paraId="42606884" w14:textId="77777777" w:rsidR="004C396F" w:rsidRPr="00F16DFB" w:rsidRDefault="004C396F" w:rsidP="00173479">
            <w:pPr>
              <w:pStyle w:val="TableText"/>
            </w:pPr>
            <w:r w:rsidRPr="00F16DFB">
              <w:t>PRCA AR2 AMIS MEDIGAP VM</w:t>
            </w:r>
          </w:p>
        </w:tc>
        <w:tc>
          <w:tcPr>
            <w:tcW w:w="1996" w:type="dxa"/>
          </w:tcPr>
          <w:p w14:paraId="07966706" w14:textId="77777777" w:rsidR="004C396F" w:rsidRPr="00F16DFB" w:rsidRDefault="004C396F" w:rsidP="00173479">
            <w:pPr>
              <w:pStyle w:val="TableText"/>
            </w:pPr>
            <w:r w:rsidRPr="00F16DFB">
              <w:t>2100</w:t>
            </w:r>
          </w:p>
        </w:tc>
        <w:tc>
          <w:tcPr>
            <w:tcW w:w="3119" w:type="dxa"/>
          </w:tcPr>
          <w:p w14:paraId="2FFB0734" w14:textId="77777777" w:rsidR="004C396F" w:rsidRPr="00F16DFB" w:rsidRDefault="004C396F" w:rsidP="00173479">
            <w:pPr>
              <w:pStyle w:val="TableText"/>
            </w:pPr>
          </w:p>
        </w:tc>
      </w:tr>
      <w:tr w:rsidR="004C396F" w:rsidRPr="00F16DFB" w14:paraId="0FEF875C" w14:textId="77777777" w:rsidTr="00113BCF">
        <w:tc>
          <w:tcPr>
            <w:tcW w:w="4235" w:type="dxa"/>
          </w:tcPr>
          <w:p w14:paraId="3B0D4D10" w14:textId="77777777" w:rsidR="004C396F" w:rsidRPr="00F16DFB" w:rsidRDefault="004C396F" w:rsidP="00173479">
            <w:pPr>
              <w:pStyle w:val="TableText"/>
            </w:pPr>
            <w:r w:rsidRPr="00F16DFB">
              <w:t>PRCA BATCH PAYMENT</w:t>
            </w:r>
          </w:p>
        </w:tc>
        <w:tc>
          <w:tcPr>
            <w:tcW w:w="1996" w:type="dxa"/>
          </w:tcPr>
          <w:p w14:paraId="085239C7" w14:textId="77777777" w:rsidR="004C396F" w:rsidRPr="00F16DFB" w:rsidRDefault="004C396F" w:rsidP="00173479">
            <w:pPr>
              <w:pStyle w:val="TableText"/>
            </w:pPr>
            <w:r w:rsidRPr="00F16DFB">
              <w:t>433</w:t>
            </w:r>
          </w:p>
        </w:tc>
        <w:tc>
          <w:tcPr>
            <w:tcW w:w="3119" w:type="dxa"/>
          </w:tcPr>
          <w:p w14:paraId="557F4E66" w14:textId="77777777" w:rsidR="004C396F" w:rsidRPr="00F16DFB" w:rsidRDefault="004C396F" w:rsidP="00173479">
            <w:pPr>
              <w:pStyle w:val="TableText"/>
            </w:pPr>
            <w:r w:rsidRPr="00F16DFB">
              <w:t>^PRCATB</w:t>
            </w:r>
          </w:p>
        </w:tc>
      </w:tr>
      <w:tr w:rsidR="004C396F" w:rsidRPr="00F16DFB" w14:paraId="02E242B1" w14:textId="77777777" w:rsidTr="00113BCF">
        <w:tc>
          <w:tcPr>
            <w:tcW w:w="4235" w:type="dxa"/>
          </w:tcPr>
          <w:p w14:paraId="732881E7" w14:textId="77777777" w:rsidR="004C396F" w:rsidRPr="00F16DFB" w:rsidRDefault="004C396F" w:rsidP="00173479">
            <w:pPr>
              <w:pStyle w:val="TableText"/>
            </w:pPr>
            <w:r w:rsidRPr="00F16DFB">
              <w:t>PRCA BILL 1080</w:t>
            </w:r>
          </w:p>
        </w:tc>
        <w:tc>
          <w:tcPr>
            <w:tcW w:w="1996" w:type="dxa"/>
          </w:tcPr>
          <w:p w14:paraId="740C5E92" w14:textId="77777777" w:rsidR="004C396F" w:rsidRPr="00F16DFB" w:rsidRDefault="004C396F" w:rsidP="00173479">
            <w:pPr>
              <w:pStyle w:val="TableText"/>
            </w:pPr>
            <w:r w:rsidRPr="00F16DFB">
              <w:t>430</w:t>
            </w:r>
          </w:p>
        </w:tc>
        <w:tc>
          <w:tcPr>
            <w:tcW w:w="3119" w:type="dxa"/>
          </w:tcPr>
          <w:p w14:paraId="1994F75C" w14:textId="77777777" w:rsidR="004C396F" w:rsidRPr="00F16DFB" w:rsidRDefault="004C396F" w:rsidP="00173479">
            <w:pPr>
              <w:pStyle w:val="TableText"/>
              <w:rPr>
                <w:sz w:val="23"/>
                <w:szCs w:val="23"/>
              </w:rPr>
            </w:pPr>
          </w:p>
        </w:tc>
      </w:tr>
      <w:tr w:rsidR="004C396F" w:rsidRPr="00F16DFB" w14:paraId="3D2D18E7" w14:textId="77777777" w:rsidTr="00113BCF">
        <w:tc>
          <w:tcPr>
            <w:tcW w:w="4235" w:type="dxa"/>
          </w:tcPr>
          <w:p w14:paraId="3D25319B" w14:textId="77777777" w:rsidR="004C396F" w:rsidRPr="00F16DFB" w:rsidRDefault="004C396F" w:rsidP="00173479">
            <w:pPr>
              <w:pStyle w:val="TableText"/>
            </w:pPr>
            <w:r w:rsidRPr="00F16DFB">
              <w:t>PRCA BILL 1081</w:t>
            </w:r>
          </w:p>
        </w:tc>
        <w:tc>
          <w:tcPr>
            <w:tcW w:w="1996" w:type="dxa"/>
          </w:tcPr>
          <w:p w14:paraId="56ECCEB7" w14:textId="77777777" w:rsidR="004C396F" w:rsidRPr="00F16DFB" w:rsidRDefault="004C396F" w:rsidP="00173479">
            <w:pPr>
              <w:pStyle w:val="TableText"/>
            </w:pPr>
            <w:r w:rsidRPr="00F16DFB">
              <w:t>430</w:t>
            </w:r>
          </w:p>
        </w:tc>
        <w:tc>
          <w:tcPr>
            <w:tcW w:w="3119" w:type="dxa"/>
          </w:tcPr>
          <w:p w14:paraId="55C3374B" w14:textId="77777777" w:rsidR="004C396F" w:rsidRPr="00F16DFB" w:rsidRDefault="004C396F" w:rsidP="00173479">
            <w:pPr>
              <w:pStyle w:val="TableText"/>
              <w:rPr>
                <w:sz w:val="23"/>
                <w:szCs w:val="23"/>
              </w:rPr>
            </w:pPr>
          </w:p>
        </w:tc>
      </w:tr>
      <w:tr w:rsidR="004C396F" w:rsidRPr="00F16DFB" w14:paraId="6D537B3C" w14:textId="77777777" w:rsidTr="00113BCF">
        <w:tc>
          <w:tcPr>
            <w:tcW w:w="4235" w:type="dxa"/>
          </w:tcPr>
          <w:p w14:paraId="06213BE6" w14:textId="77777777" w:rsidR="004C396F" w:rsidRPr="00F16DFB" w:rsidRDefault="004C396F" w:rsidP="00173479">
            <w:pPr>
              <w:pStyle w:val="TableText"/>
            </w:pPr>
            <w:r w:rsidRPr="00F16DFB">
              <w:t>PRCA BILL 1114</w:t>
            </w:r>
          </w:p>
        </w:tc>
        <w:tc>
          <w:tcPr>
            <w:tcW w:w="1996" w:type="dxa"/>
          </w:tcPr>
          <w:p w14:paraId="4403A233" w14:textId="77777777" w:rsidR="004C396F" w:rsidRPr="00F16DFB" w:rsidRDefault="004C396F" w:rsidP="00173479">
            <w:pPr>
              <w:pStyle w:val="TableText"/>
            </w:pPr>
            <w:r w:rsidRPr="00F16DFB">
              <w:t>430</w:t>
            </w:r>
          </w:p>
        </w:tc>
        <w:tc>
          <w:tcPr>
            <w:tcW w:w="3119" w:type="dxa"/>
          </w:tcPr>
          <w:p w14:paraId="5A72487B" w14:textId="77777777" w:rsidR="004C396F" w:rsidRPr="00F16DFB" w:rsidRDefault="004C396F" w:rsidP="00173479">
            <w:pPr>
              <w:pStyle w:val="TableText"/>
              <w:rPr>
                <w:sz w:val="23"/>
                <w:szCs w:val="23"/>
              </w:rPr>
            </w:pPr>
          </w:p>
        </w:tc>
      </w:tr>
      <w:tr w:rsidR="004C396F" w:rsidRPr="00F16DFB" w14:paraId="7997CDC0" w14:textId="77777777" w:rsidTr="00113BCF">
        <w:tc>
          <w:tcPr>
            <w:tcW w:w="4235" w:type="dxa"/>
          </w:tcPr>
          <w:p w14:paraId="36ABA3DC" w14:textId="77777777" w:rsidR="004C396F" w:rsidRPr="00F16DFB" w:rsidRDefault="004C396F" w:rsidP="00173479">
            <w:pPr>
              <w:pStyle w:val="TableText"/>
            </w:pPr>
            <w:r w:rsidRPr="00F16DFB">
              <w:t>PRCA CAT SET</w:t>
            </w:r>
          </w:p>
        </w:tc>
        <w:tc>
          <w:tcPr>
            <w:tcW w:w="1996" w:type="dxa"/>
          </w:tcPr>
          <w:p w14:paraId="71B9FA86" w14:textId="77777777" w:rsidR="004C396F" w:rsidRPr="00F16DFB" w:rsidRDefault="004C396F" w:rsidP="00173479">
            <w:pPr>
              <w:pStyle w:val="TableText"/>
            </w:pPr>
            <w:r w:rsidRPr="00F16DFB">
              <w:t>430</w:t>
            </w:r>
          </w:p>
        </w:tc>
        <w:tc>
          <w:tcPr>
            <w:tcW w:w="3119" w:type="dxa"/>
          </w:tcPr>
          <w:p w14:paraId="06CCCB16" w14:textId="77777777" w:rsidR="004C396F" w:rsidRPr="00F16DFB" w:rsidRDefault="004C396F" w:rsidP="00173479">
            <w:pPr>
              <w:pStyle w:val="TableText"/>
              <w:rPr>
                <w:sz w:val="23"/>
                <w:szCs w:val="23"/>
              </w:rPr>
            </w:pPr>
          </w:p>
        </w:tc>
      </w:tr>
      <w:tr w:rsidR="004C396F" w:rsidRPr="00F16DFB" w14:paraId="629189B9" w14:textId="77777777" w:rsidTr="00113BCF">
        <w:tc>
          <w:tcPr>
            <w:tcW w:w="4235" w:type="dxa"/>
          </w:tcPr>
          <w:p w14:paraId="4FBD38E2" w14:textId="77777777" w:rsidR="004C396F" w:rsidRPr="00F16DFB" w:rsidRDefault="004C396F" w:rsidP="00173479">
            <w:pPr>
              <w:pStyle w:val="TableText"/>
            </w:pPr>
            <w:r w:rsidRPr="00F16DFB">
              <w:t>PRCA CAUSED BY</w:t>
            </w:r>
          </w:p>
        </w:tc>
        <w:tc>
          <w:tcPr>
            <w:tcW w:w="1996" w:type="dxa"/>
          </w:tcPr>
          <w:p w14:paraId="293C12F0" w14:textId="77777777" w:rsidR="004C396F" w:rsidRPr="00F16DFB" w:rsidRDefault="004C396F" w:rsidP="00173479">
            <w:pPr>
              <w:pStyle w:val="TableText"/>
            </w:pPr>
            <w:r w:rsidRPr="00F16DFB">
              <w:t>430</w:t>
            </w:r>
          </w:p>
        </w:tc>
        <w:tc>
          <w:tcPr>
            <w:tcW w:w="3119" w:type="dxa"/>
          </w:tcPr>
          <w:p w14:paraId="00AF5D0E" w14:textId="77777777" w:rsidR="004C396F" w:rsidRPr="00F16DFB" w:rsidRDefault="004C396F" w:rsidP="00173479">
            <w:pPr>
              <w:pStyle w:val="TableText"/>
              <w:rPr>
                <w:sz w:val="23"/>
                <w:szCs w:val="23"/>
              </w:rPr>
            </w:pPr>
          </w:p>
        </w:tc>
      </w:tr>
      <w:tr w:rsidR="004C396F" w:rsidRPr="00F16DFB" w14:paraId="772CB63A" w14:textId="77777777" w:rsidTr="00113BCF">
        <w:tc>
          <w:tcPr>
            <w:tcW w:w="4235" w:type="dxa"/>
          </w:tcPr>
          <w:p w14:paraId="045D5B6C" w14:textId="77777777" w:rsidR="004C396F" w:rsidRPr="00F16DFB" w:rsidRDefault="004C396F" w:rsidP="00173479">
            <w:pPr>
              <w:pStyle w:val="TableText"/>
            </w:pPr>
            <w:r w:rsidRPr="00F16DFB">
              <w:t>PRCA COMMENT</w:t>
            </w:r>
          </w:p>
        </w:tc>
        <w:tc>
          <w:tcPr>
            <w:tcW w:w="1996" w:type="dxa"/>
          </w:tcPr>
          <w:p w14:paraId="0C88FBAE" w14:textId="77777777" w:rsidR="004C396F" w:rsidRPr="00F16DFB" w:rsidRDefault="004C396F" w:rsidP="00173479">
            <w:pPr>
              <w:pStyle w:val="TableText"/>
            </w:pPr>
            <w:r w:rsidRPr="00F16DFB">
              <w:t>433</w:t>
            </w:r>
          </w:p>
        </w:tc>
        <w:tc>
          <w:tcPr>
            <w:tcW w:w="3119" w:type="dxa"/>
          </w:tcPr>
          <w:p w14:paraId="7E2BF396" w14:textId="77777777" w:rsidR="004C396F" w:rsidRPr="00F16DFB" w:rsidRDefault="004C396F" w:rsidP="00173479">
            <w:pPr>
              <w:pStyle w:val="TableText"/>
              <w:rPr>
                <w:sz w:val="23"/>
                <w:szCs w:val="23"/>
              </w:rPr>
            </w:pPr>
          </w:p>
        </w:tc>
      </w:tr>
      <w:tr w:rsidR="004C396F" w:rsidRPr="00F16DFB" w14:paraId="2BCB61DC" w14:textId="77777777" w:rsidTr="00113BCF">
        <w:tc>
          <w:tcPr>
            <w:tcW w:w="4235" w:type="dxa"/>
          </w:tcPr>
          <w:p w14:paraId="0957CF47" w14:textId="77777777" w:rsidR="004C396F" w:rsidRPr="00F16DFB" w:rsidRDefault="004C396F" w:rsidP="00173479">
            <w:pPr>
              <w:pStyle w:val="TableText"/>
            </w:pPr>
            <w:r w:rsidRPr="00F16DFB">
              <w:t>PRCA CREATE BILL STUB</w:t>
            </w:r>
          </w:p>
        </w:tc>
        <w:tc>
          <w:tcPr>
            <w:tcW w:w="1996" w:type="dxa"/>
          </w:tcPr>
          <w:p w14:paraId="08B7822E" w14:textId="77777777" w:rsidR="004C396F" w:rsidRPr="00F16DFB" w:rsidRDefault="008A1CA4" w:rsidP="00173479">
            <w:pPr>
              <w:pStyle w:val="TableText"/>
            </w:pPr>
            <w:r w:rsidRPr="00F16DFB">
              <w:t>430</w:t>
            </w:r>
          </w:p>
        </w:tc>
        <w:tc>
          <w:tcPr>
            <w:tcW w:w="3119" w:type="dxa"/>
          </w:tcPr>
          <w:p w14:paraId="0309D8B6" w14:textId="77777777" w:rsidR="004C396F" w:rsidRPr="00F16DFB" w:rsidRDefault="004C396F" w:rsidP="00173479">
            <w:pPr>
              <w:pStyle w:val="TableText"/>
              <w:rPr>
                <w:sz w:val="23"/>
                <w:szCs w:val="23"/>
              </w:rPr>
            </w:pPr>
          </w:p>
        </w:tc>
      </w:tr>
      <w:tr w:rsidR="004C396F" w:rsidRPr="00F16DFB" w14:paraId="49A084BC" w14:textId="77777777" w:rsidTr="00113BCF">
        <w:tc>
          <w:tcPr>
            <w:tcW w:w="4235" w:type="dxa"/>
          </w:tcPr>
          <w:p w14:paraId="3476010D" w14:textId="77777777" w:rsidR="004C396F" w:rsidRPr="00F16DFB" w:rsidRDefault="004C396F" w:rsidP="00173479">
            <w:pPr>
              <w:pStyle w:val="TableText"/>
            </w:pPr>
            <w:r w:rsidRPr="00F16DFB">
              <w:t>PRCA CREATE TRANS STUB</w:t>
            </w:r>
          </w:p>
        </w:tc>
        <w:tc>
          <w:tcPr>
            <w:tcW w:w="1996" w:type="dxa"/>
          </w:tcPr>
          <w:p w14:paraId="2E132F2F" w14:textId="77777777" w:rsidR="004C396F" w:rsidRPr="00F16DFB" w:rsidRDefault="00266A33" w:rsidP="00173479">
            <w:pPr>
              <w:pStyle w:val="TableText"/>
            </w:pPr>
            <w:r w:rsidRPr="00F16DFB">
              <w:t>433</w:t>
            </w:r>
          </w:p>
        </w:tc>
        <w:tc>
          <w:tcPr>
            <w:tcW w:w="3119" w:type="dxa"/>
          </w:tcPr>
          <w:p w14:paraId="3105E149" w14:textId="77777777" w:rsidR="004C396F" w:rsidRPr="00F16DFB" w:rsidRDefault="004C396F" w:rsidP="00173479">
            <w:pPr>
              <w:pStyle w:val="TableText"/>
              <w:rPr>
                <w:sz w:val="23"/>
                <w:szCs w:val="23"/>
              </w:rPr>
            </w:pPr>
          </w:p>
        </w:tc>
      </w:tr>
      <w:tr w:rsidR="004C396F" w:rsidRPr="00F16DFB" w14:paraId="245B62E5" w14:textId="77777777" w:rsidTr="00113BCF">
        <w:tc>
          <w:tcPr>
            <w:tcW w:w="4235" w:type="dxa"/>
          </w:tcPr>
          <w:p w14:paraId="2E110A9F" w14:textId="77777777" w:rsidR="004C396F" w:rsidRPr="00F16DFB" w:rsidRDefault="004C396F" w:rsidP="00173479">
            <w:pPr>
              <w:pStyle w:val="TableText"/>
            </w:pPr>
            <w:r w:rsidRPr="00F16DFB">
              <w:t>PRCA DOJ PARAM</w:t>
            </w:r>
          </w:p>
        </w:tc>
        <w:tc>
          <w:tcPr>
            <w:tcW w:w="1996" w:type="dxa"/>
          </w:tcPr>
          <w:p w14:paraId="5ED145EF" w14:textId="77777777" w:rsidR="004C396F" w:rsidRPr="00F16DFB" w:rsidRDefault="00266A33" w:rsidP="00173479">
            <w:pPr>
              <w:pStyle w:val="TableText"/>
            </w:pPr>
            <w:r w:rsidRPr="00F16DFB">
              <w:t>430.5</w:t>
            </w:r>
          </w:p>
        </w:tc>
        <w:tc>
          <w:tcPr>
            <w:tcW w:w="3119" w:type="dxa"/>
          </w:tcPr>
          <w:p w14:paraId="1D74C94D" w14:textId="77777777" w:rsidR="004C396F" w:rsidRPr="00F16DFB" w:rsidRDefault="004C396F" w:rsidP="00173479">
            <w:pPr>
              <w:pStyle w:val="TableText"/>
              <w:rPr>
                <w:sz w:val="23"/>
                <w:szCs w:val="23"/>
              </w:rPr>
            </w:pPr>
          </w:p>
        </w:tc>
      </w:tr>
      <w:tr w:rsidR="004C396F" w:rsidRPr="00F16DFB" w14:paraId="0C7E1A5D" w14:textId="77777777" w:rsidTr="00113BCF">
        <w:tc>
          <w:tcPr>
            <w:tcW w:w="4235" w:type="dxa"/>
          </w:tcPr>
          <w:p w14:paraId="60EDAF73" w14:textId="77777777" w:rsidR="004C396F" w:rsidRPr="00F16DFB" w:rsidRDefault="004C396F" w:rsidP="00173479">
            <w:pPr>
              <w:pStyle w:val="TableText"/>
            </w:pPr>
            <w:r w:rsidRPr="00F16DFB">
              <w:t>PRCA FORM</w:t>
            </w:r>
          </w:p>
        </w:tc>
        <w:tc>
          <w:tcPr>
            <w:tcW w:w="1996" w:type="dxa"/>
          </w:tcPr>
          <w:p w14:paraId="1970BAD4" w14:textId="77777777" w:rsidR="004C396F" w:rsidRPr="00F16DFB" w:rsidRDefault="00266A33" w:rsidP="00173479">
            <w:pPr>
              <w:pStyle w:val="TableText"/>
            </w:pPr>
            <w:r w:rsidRPr="00F16DFB">
              <w:t>434</w:t>
            </w:r>
          </w:p>
        </w:tc>
        <w:tc>
          <w:tcPr>
            <w:tcW w:w="3119" w:type="dxa"/>
          </w:tcPr>
          <w:p w14:paraId="14BC07A6" w14:textId="77777777" w:rsidR="004C396F" w:rsidRPr="00F16DFB" w:rsidRDefault="004C396F" w:rsidP="00173479">
            <w:pPr>
              <w:pStyle w:val="TableText"/>
              <w:rPr>
                <w:sz w:val="23"/>
                <w:szCs w:val="23"/>
              </w:rPr>
            </w:pPr>
          </w:p>
        </w:tc>
      </w:tr>
      <w:tr w:rsidR="004C396F" w:rsidRPr="00F16DFB" w14:paraId="079C4536" w14:textId="77777777" w:rsidTr="00113BCF">
        <w:tc>
          <w:tcPr>
            <w:tcW w:w="4235" w:type="dxa"/>
          </w:tcPr>
          <w:p w14:paraId="5CC617F5" w14:textId="77777777" w:rsidR="004C396F" w:rsidRPr="00F16DFB" w:rsidRDefault="004C396F" w:rsidP="00173479">
            <w:pPr>
              <w:pStyle w:val="TableText"/>
            </w:pPr>
            <w:r w:rsidRPr="00F16DFB">
              <w:t>PRCA FY ADJ1</w:t>
            </w:r>
          </w:p>
        </w:tc>
        <w:tc>
          <w:tcPr>
            <w:tcW w:w="1996" w:type="dxa"/>
          </w:tcPr>
          <w:p w14:paraId="3691F85B" w14:textId="77777777" w:rsidR="004C396F" w:rsidRPr="00F16DFB" w:rsidRDefault="004C396F" w:rsidP="00173479">
            <w:pPr>
              <w:pStyle w:val="TableText"/>
            </w:pPr>
            <w:r w:rsidRPr="00F16DFB">
              <w:t>433</w:t>
            </w:r>
          </w:p>
        </w:tc>
        <w:tc>
          <w:tcPr>
            <w:tcW w:w="3119" w:type="dxa"/>
          </w:tcPr>
          <w:p w14:paraId="18F1998C" w14:textId="77777777" w:rsidR="004C396F" w:rsidRPr="00F16DFB" w:rsidRDefault="004C396F" w:rsidP="00173479">
            <w:pPr>
              <w:pStyle w:val="TableText"/>
              <w:rPr>
                <w:sz w:val="23"/>
                <w:szCs w:val="23"/>
              </w:rPr>
            </w:pPr>
          </w:p>
        </w:tc>
      </w:tr>
      <w:tr w:rsidR="004C396F" w:rsidRPr="00F16DFB" w14:paraId="0173EA23" w14:textId="77777777" w:rsidTr="00113BCF">
        <w:tc>
          <w:tcPr>
            <w:tcW w:w="4235" w:type="dxa"/>
          </w:tcPr>
          <w:p w14:paraId="1117E8AF" w14:textId="77777777" w:rsidR="004C396F" w:rsidRPr="00F16DFB" w:rsidRDefault="004C396F" w:rsidP="00173479">
            <w:pPr>
              <w:pStyle w:val="TableText"/>
            </w:pPr>
            <w:r w:rsidRPr="00F16DFB">
              <w:t>PRCA FY ADJ2</w:t>
            </w:r>
          </w:p>
        </w:tc>
        <w:tc>
          <w:tcPr>
            <w:tcW w:w="1996" w:type="dxa"/>
          </w:tcPr>
          <w:p w14:paraId="5D4640AA" w14:textId="77777777" w:rsidR="004C396F" w:rsidRPr="00F16DFB" w:rsidRDefault="004C396F" w:rsidP="00173479">
            <w:pPr>
              <w:pStyle w:val="TableText"/>
            </w:pPr>
            <w:r w:rsidRPr="00F16DFB">
              <w:t>433</w:t>
            </w:r>
          </w:p>
        </w:tc>
        <w:tc>
          <w:tcPr>
            <w:tcW w:w="3119" w:type="dxa"/>
          </w:tcPr>
          <w:p w14:paraId="6B2B9159" w14:textId="77777777" w:rsidR="004C396F" w:rsidRPr="00F16DFB" w:rsidRDefault="004C396F" w:rsidP="00173479">
            <w:pPr>
              <w:pStyle w:val="TableText"/>
              <w:rPr>
                <w:sz w:val="23"/>
                <w:szCs w:val="23"/>
              </w:rPr>
            </w:pPr>
          </w:p>
        </w:tc>
      </w:tr>
      <w:tr w:rsidR="004C396F" w:rsidRPr="00F16DFB" w14:paraId="45D1EAAB" w14:textId="77777777" w:rsidTr="00113BCF">
        <w:tc>
          <w:tcPr>
            <w:tcW w:w="4235" w:type="dxa"/>
          </w:tcPr>
          <w:p w14:paraId="56E9FC48" w14:textId="77777777" w:rsidR="004C396F" w:rsidRPr="00F16DFB" w:rsidRDefault="004C396F" w:rsidP="00173479">
            <w:pPr>
              <w:pStyle w:val="TableText"/>
            </w:pPr>
            <w:r w:rsidRPr="00F16DFB">
              <w:t>PRCA FY ADJ2 BATCH</w:t>
            </w:r>
          </w:p>
        </w:tc>
        <w:tc>
          <w:tcPr>
            <w:tcW w:w="1996" w:type="dxa"/>
          </w:tcPr>
          <w:p w14:paraId="69803F81" w14:textId="77777777" w:rsidR="004C396F" w:rsidRPr="00F16DFB" w:rsidRDefault="004C396F" w:rsidP="00173479">
            <w:pPr>
              <w:pStyle w:val="TableText"/>
            </w:pPr>
            <w:r w:rsidRPr="00F16DFB">
              <w:t>433</w:t>
            </w:r>
          </w:p>
        </w:tc>
        <w:tc>
          <w:tcPr>
            <w:tcW w:w="3119" w:type="dxa"/>
          </w:tcPr>
          <w:p w14:paraId="78112C00" w14:textId="77777777" w:rsidR="004C396F" w:rsidRPr="00F16DFB" w:rsidRDefault="004C396F" w:rsidP="00173479">
            <w:pPr>
              <w:pStyle w:val="TableText"/>
              <w:rPr>
                <w:sz w:val="23"/>
                <w:szCs w:val="23"/>
              </w:rPr>
            </w:pPr>
          </w:p>
        </w:tc>
      </w:tr>
      <w:tr w:rsidR="004C396F" w:rsidRPr="00F16DFB" w14:paraId="12039503" w14:textId="77777777" w:rsidTr="00113BCF">
        <w:tc>
          <w:tcPr>
            <w:tcW w:w="4235" w:type="dxa"/>
          </w:tcPr>
          <w:p w14:paraId="212486E7" w14:textId="77777777" w:rsidR="004C396F" w:rsidRPr="00F16DFB" w:rsidRDefault="004C396F" w:rsidP="00173479">
            <w:pPr>
              <w:pStyle w:val="TableText"/>
            </w:pPr>
            <w:r w:rsidRPr="00F16DFB">
              <w:t>PRCA FY WAIVED1</w:t>
            </w:r>
          </w:p>
        </w:tc>
        <w:tc>
          <w:tcPr>
            <w:tcW w:w="1996" w:type="dxa"/>
          </w:tcPr>
          <w:p w14:paraId="11580B29" w14:textId="77777777" w:rsidR="004C396F" w:rsidRPr="00F16DFB" w:rsidRDefault="004C396F" w:rsidP="00173479">
            <w:pPr>
              <w:pStyle w:val="TableText"/>
            </w:pPr>
            <w:r w:rsidRPr="00F16DFB">
              <w:t>433</w:t>
            </w:r>
          </w:p>
        </w:tc>
        <w:tc>
          <w:tcPr>
            <w:tcW w:w="3119" w:type="dxa"/>
          </w:tcPr>
          <w:p w14:paraId="79B0E30E" w14:textId="77777777" w:rsidR="004C396F" w:rsidRPr="00F16DFB" w:rsidRDefault="004C396F" w:rsidP="00173479">
            <w:pPr>
              <w:pStyle w:val="TableText"/>
              <w:rPr>
                <w:sz w:val="23"/>
                <w:szCs w:val="23"/>
              </w:rPr>
            </w:pPr>
          </w:p>
        </w:tc>
      </w:tr>
      <w:tr w:rsidR="004C396F" w:rsidRPr="00F16DFB" w14:paraId="0AB881C5" w14:textId="77777777" w:rsidTr="00113BCF">
        <w:tc>
          <w:tcPr>
            <w:tcW w:w="4235" w:type="dxa"/>
          </w:tcPr>
          <w:p w14:paraId="2E78508F" w14:textId="77777777" w:rsidR="004C396F" w:rsidRPr="00F16DFB" w:rsidRDefault="004C396F" w:rsidP="00173479">
            <w:pPr>
              <w:pStyle w:val="TableText"/>
            </w:pPr>
            <w:r w:rsidRPr="00F16DFB">
              <w:t>PRCA FY WAIVED2</w:t>
            </w:r>
          </w:p>
        </w:tc>
        <w:tc>
          <w:tcPr>
            <w:tcW w:w="1996" w:type="dxa"/>
          </w:tcPr>
          <w:p w14:paraId="58B747D4" w14:textId="77777777" w:rsidR="004C396F" w:rsidRPr="00F16DFB" w:rsidRDefault="004C396F" w:rsidP="00173479">
            <w:pPr>
              <w:pStyle w:val="TableText"/>
            </w:pPr>
            <w:r w:rsidRPr="00F16DFB">
              <w:t>433</w:t>
            </w:r>
          </w:p>
        </w:tc>
        <w:tc>
          <w:tcPr>
            <w:tcW w:w="3119" w:type="dxa"/>
          </w:tcPr>
          <w:p w14:paraId="0A4B6D9B" w14:textId="77777777" w:rsidR="004C396F" w:rsidRPr="00F16DFB" w:rsidRDefault="004C396F" w:rsidP="00173479">
            <w:pPr>
              <w:pStyle w:val="TableText"/>
              <w:rPr>
                <w:sz w:val="23"/>
                <w:szCs w:val="23"/>
              </w:rPr>
            </w:pPr>
          </w:p>
        </w:tc>
      </w:tr>
      <w:tr w:rsidR="004C396F" w:rsidRPr="00F16DFB" w14:paraId="78BCDA12" w14:textId="77777777" w:rsidTr="00113BCF">
        <w:tc>
          <w:tcPr>
            <w:tcW w:w="4235" w:type="dxa"/>
          </w:tcPr>
          <w:p w14:paraId="6357075B" w14:textId="77777777" w:rsidR="004C396F" w:rsidRPr="00F16DFB" w:rsidRDefault="004C396F" w:rsidP="00173479">
            <w:pPr>
              <w:pStyle w:val="TableText"/>
            </w:pPr>
            <w:r w:rsidRPr="00F16DFB">
              <w:t>PRCA IRS MASTER</w:t>
            </w:r>
          </w:p>
        </w:tc>
        <w:tc>
          <w:tcPr>
            <w:tcW w:w="1996" w:type="dxa"/>
          </w:tcPr>
          <w:p w14:paraId="1CC20F05" w14:textId="77777777" w:rsidR="004C396F" w:rsidRPr="00F16DFB" w:rsidRDefault="004C396F" w:rsidP="00173479">
            <w:pPr>
              <w:pStyle w:val="TableText"/>
            </w:pPr>
            <w:r w:rsidRPr="00F16DFB">
              <w:t>423</w:t>
            </w:r>
          </w:p>
        </w:tc>
        <w:tc>
          <w:tcPr>
            <w:tcW w:w="3119" w:type="dxa"/>
          </w:tcPr>
          <w:p w14:paraId="5BC6E7F0" w14:textId="77777777" w:rsidR="004C396F" w:rsidRPr="00F16DFB" w:rsidRDefault="004C396F" w:rsidP="00173479">
            <w:pPr>
              <w:pStyle w:val="TableText"/>
              <w:rPr>
                <w:sz w:val="23"/>
                <w:szCs w:val="23"/>
              </w:rPr>
            </w:pPr>
          </w:p>
        </w:tc>
      </w:tr>
      <w:tr w:rsidR="004C396F" w:rsidRPr="00F16DFB" w14:paraId="1EA873E9" w14:textId="77777777" w:rsidTr="00113BCF">
        <w:tc>
          <w:tcPr>
            <w:tcW w:w="4235" w:type="dxa"/>
          </w:tcPr>
          <w:p w14:paraId="0006D65C" w14:textId="77777777" w:rsidR="004C396F" w:rsidRPr="00F16DFB" w:rsidRDefault="004C396F" w:rsidP="00173479">
            <w:pPr>
              <w:pStyle w:val="TableText"/>
            </w:pPr>
            <w:r w:rsidRPr="00F16DFB">
              <w:t>PRCA IRS UPDATE</w:t>
            </w:r>
          </w:p>
        </w:tc>
        <w:tc>
          <w:tcPr>
            <w:tcW w:w="1996" w:type="dxa"/>
          </w:tcPr>
          <w:p w14:paraId="215A379A" w14:textId="77777777" w:rsidR="004C396F" w:rsidRPr="00F16DFB" w:rsidRDefault="004C396F" w:rsidP="00173479">
            <w:pPr>
              <w:pStyle w:val="TableText"/>
            </w:pPr>
            <w:r w:rsidRPr="00F16DFB">
              <w:t>423</w:t>
            </w:r>
          </w:p>
        </w:tc>
        <w:tc>
          <w:tcPr>
            <w:tcW w:w="3119" w:type="dxa"/>
          </w:tcPr>
          <w:p w14:paraId="1D13E0EC" w14:textId="77777777" w:rsidR="004C396F" w:rsidRPr="00F16DFB" w:rsidRDefault="004C396F" w:rsidP="00173479">
            <w:pPr>
              <w:pStyle w:val="TableText"/>
              <w:rPr>
                <w:sz w:val="23"/>
                <w:szCs w:val="23"/>
              </w:rPr>
            </w:pPr>
          </w:p>
        </w:tc>
      </w:tr>
      <w:tr w:rsidR="004C396F" w:rsidRPr="00F16DFB" w14:paraId="2DC3BF12" w14:textId="77777777" w:rsidTr="00113BCF">
        <w:tc>
          <w:tcPr>
            <w:tcW w:w="4235" w:type="dxa"/>
          </w:tcPr>
          <w:p w14:paraId="3F7371A2" w14:textId="77777777" w:rsidR="004C396F" w:rsidRPr="00F16DFB" w:rsidRDefault="004C396F" w:rsidP="00173479">
            <w:pPr>
              <w:pStyle w:val="TableText"/>
            </w:pPr>
            <w:r w:rsidRPr="00F16DFB">
              <w:t>PRCA MONTH ADMINT</w:t>
            </w:r>
          </w:p>
        </w:tc>
        <w:tc>
          <w:tcPr>
            <w:tcW w:w="1996" w:type="dxa"/>
          </w:tcPr>
          <w:p w14:paraId="4ADB3256" w14:textId="77777777" w:rsidR="004C396F" w:rsidRPr="00F16DFB" w:rsidRDefault="004C396F" w:rsidP="00173479">
            <w:pPr>
              <w:pStyle w:val="TableText"/>
            </w:pPr>
            <w:r w:rsidRPr="00F16DFB">
              <w:t>433</w:t>
            </w:r>
          </w:p>
        </w:tc>
        <w:tc>
          <w:tcPr>
            <w:tcW w:w="3119" w:type="dxa"/>
          </w:tcPr>
          <w:p w14:paraId="5626E8F4" w14:textId="77777777" w:rsidR="004C396F" w:rsidRPr="00F16DFB" w:rsidRDefault="004C396F" w:rsidP="00173479">
            <w:pPr>
              <w:pStyle w:val="TableText"/>
              <w:rPr>
                <w:sz w:val="23"/>
                <w:szCs w:val="23"/>
              </w:rPr>
            </w:pPr>
          </w:p>
        </w:tc>
      </w:tr>
      <w:tr w:rsidR="004C396F" w:rsidRPr="00F16DFB" w14:paraId="2855D81C" w14:textId="77777777" w:rsidTr="00113BCF">
        <w:tc>
          <w:tcPr>
            <w:tcW w:w="4235" w:type="dxa"/>
          </w:tcPr>
          <w:p w14:paraId="4985D4A1" w14:textId="77777777" w:rsidR="004C396F" w:rsidRPr="00F16DFB" w:rsidRDefault="004C396F" w:rsidP="00173479">
            <w:pPr>
              <w:pStyle w:val="TableText"/>
            </w:pPr>
            <w:r w:rsidRPr="00F16DFB">
              <w:t>PRCA OLD SET</w:t>
            </w:r>
          </w:p>
        </w:tc>
        <w:tc>
          <w:tcPr>
            <w:tcW w:w="1996" w:type="dxa"/>
          </w:tcPr>
          <w:p w14:paraId="2E3AFC15" w14:textId="77777777" w:rsidR="004C396F" w:rsidRPr="00F16DFB" w:rsidRDefault="004C396F" w:rsidP="00173479">
            <w:pPr>
              <w:pStyle w:val="TableText"/>
            </w:pPr>
            <w:r w:rsidRPr="00F16DFB">
              <w:t>430</w:t>
            </w:r>
          </w:p>
        </w:tc>
        <w:tc>
          <w:tcPr>
            <w:tcW w:w="3119" w:type="dxa"/>
          </w:tcPr>
          <w:p w14:paraId="27E57212" w14:textId="77777777" w:rsidR="004C396F" w:rsidRPr="00F16DFB" w:rsidRDefault="004C396F" w:rsidP="00173479">
            <w:pPr>
              <w:pStyle w:val="TableText"/>
            </w:pPr>
            <w:r w:rsidRPr="00F16DFB">
              <w:t>^PRCATA</w:t>
            </w:r>
          </w:p>
        </w:tc>
      </w:tr>
      <w:tr w:rsidR="004C396F" w:rsidRPr="00F16DFB" w14:paraId="436FA834" w14:textId="77777777" w:rsidTr="00113BCF">
        <w:tc>
          <w:tcPr>
            <w:tcW w:w="4235" w:type="dxa"/>
          </w:tcPr>
          <w:p w14:paraId="00506D29" w14:textId="77777777" w:rsidR="004C396F" w:rsidRPr="00F16DFB" w:rsidRDefault="004C396F" w:rsidP="00173479">
            <w:pPr>
              <w:pStyle w:val="TableText"/>
            </w:pPr>
            <w:r w:rsidRPr="00F16DFB">
              <w:t>PRCA PARAMETER</w:t>
            </w:r>
          </w:p>
        </w:tc>
        <w:tc>
          <w:tcPr>
            <w:tcW w:w="1996" w:type="dxa"/>
          </w:tcPr>
          <w:p w14:paraId="28788035" w14:textId="77777777" w:rsidR="004C396F" w:rsidRPr="00F16DFB" w:rsidRDefault="00266A33" w:rsidP="00173479">
            <w:pPr>
              <w:pStyle w:val="TableText"/>
            </w:pPr>
            <w:r w:rsidRPr="00F16DFB">
              <w:t>430.5</w:t>
            </w:r>
          </w:p>
        </w:tc>
        <w:tc>
          <w:tcPr>
            <w:tcW w:w="3119" w:type="dxa"/>
          </w:tcPr>
          <w:p w14:paraId="31DB4194" w14:textId="77777777" w:rsidR="004C396F" w:rsidRPr="00F16DFB" w:rsidRDefault="004C396F" w:rsidP="00173479">
            <w:pPr>
              <w:pStyle w:val="TableText"/>
              <w:rPr>
                <w:sz w:val="23"/>
                <w:szCs w:val="23"/>
              </w:rPr>
            </w:pPr>
          </w:p>
        </w:tc>
      </w:tr>
      <w:tr w:rsidR="004C396F" w:rsidRPr="00F16DFB" w14:paraId="40BC6FF4" w14:textId="77777777" w:rsidTr="00113BCF">
        <w:tc>
          <w:tcPr>
            <w:tcW w:w="4235" w:type="dxa"/>
          </w:tcPr>
          <w:p w14:paraId="2D9499C6" w14:textId="77777777" w:rsidR="004C396F" w:rsidRPr="00F16DFB" w:rsidRDefault="004C396F" w:rsidP="00173479">
            <w:pPr>
              <w:pStyle w:val="TableText"/>
            </w:pPr>
            <w:r w:rsidRPr="00F16DFB">
              <w:t>PRCA PAYMENT</w:t>
            </w:r>
          </w:p>
        </w:tc>
        <w:tc>
          <w:tcPr>
            <w:tcW w:w="1996" w:type="dxa"/>
          </w:tcPr>
          <w:p w14:paraId="38DC1453" w14:textId="77777777" w:rsidR="004C396F" w:rsidRPr="00F16DFB" w:rsidRDefault="004C396F" w:rsidP="00173479">
            <w:pPr>
              <w:pStyle w:val="TableText"/>
            </w:pPr>
            <w:r w:rsidRPr="00F16DFB">
              <w:t>433</w:t>
            </w:r>
          </w:p>
        </w:tc>
        <w:tc>
          <w:tcPr>
            <w:tcW w:w="3119" w:type="dxa"/>
          </w:tcPr>
          <w:p w14:paraId="6E04945C" w14:textId="77777777" w:rsidR="004C396F" w:rsidRPr="00F16DFB" w:rsidRDefault="004C396F" w:rsidP="00173479">
            <w:pPr>
              <w:pStyle w:val="TableText"/>
              <w:rPr>
                <w:sz w:val="23"/>
                <w:szCs w:val="23"/>
              </w:rPr>
            </w:pPr>
          </w:p>
        </w:tc>
      </w:tr>
      <w:tr w:rsidR="004C396F" w:rsidRPr="00F16DFB" w14:paraId="1DBE7868" w14:textId="77777777" w:rsidTr="00113BCF">
        <w:tc>
          <w:tcPr>
            <w:tcW w:w="4235" w:type="dxa"/>
          </w:tcPr>
          <w:p w14:paraId="181FB816" w14:textId="77777777" w:rsidR="004C396F" w:rsidRPr="00F16DFB" w:rsidRDefault="004C396F" w:rsidP="00173479">
            <w:pPr>
              <w:pStyle w:val="TableText"/>
            </w:pPr>
            <w:r w:rsidRPr="00F16DFB">
              <w:t>PRCA RE-ESTABLISH WRITE-OFF</w:t>
            </w:r>
          </w:p>
        </w:tc>
        <w:tc>
          <w:tcPr>
            <w:tcW w:w="1996" w:type="dxa"/>
          </w:tcPr>
          <w:p w14:paraId="13E5F2AB" w14:textId="77777777" w:rsidR="004C396F" w:rsidRPr="00F16DFB" w:rsidRDefault="004C396F" w:rsidP="00173479">
            <w:pPr>
              <w:pStyle w:val="TableText"/>
            </w:pPr>
            <w:r w:rsidRPr="00F16DFB">
              <w:t>433</w:t>
            </w:r>
          </w:p>
        </w:tc>
        <w:tc>
          <w:tcPr>
            <w:tcW w:w="3119" w:type="dxa"/>
          </w:tcPr>
          <w:p w14:paraId="779B5951" w14:textId="77777777" w:rsidR="004C396F" w:rsidRPr="00F16DFB" w:rsidRDefault="004C396F" w:rsidP="00173479">
            <w:pPr>
              <w:pStyle w:val="TableText"/>
              <w:rPr>
                <w:sz w:val="23"/>
                <w:szCs w:val="23"/>
              </w:rPr>
            </w:pPr>
          </w:p>
        </w:tc>
      </w:tr>
      <w:tr w:rsidR="004C396F" w:rsidRPr="00F16DFB" w14:paraId="741B0B08" w14:textId="77777777" w:rsidTr="00113BCF">
        <w:tc>
          <w:tcPr>
            <w:tcW w:w="4235" w:type="dxa"/>
          </w:tcPr>
          <w:p w14:paraId="2F1DEA8D" w14:textId="77777777" w:rsidR="004C396F" w:rsidRPr="00F16DFB" w:rsidRDefault="004C396F" w:rsidP="00173479">
            <w:pPr>
              <w:pStyle w:val="TableText"/>
            </w:pPr>
            <w:r w:rsidRPr="00F16DFB">
              <w:t>PRCA SET</w:t>
            </w:r>
          </w:p>
        </w:tc>
        <w:tc>
          <w:tcPr>
            <w:tcW w:w="1996" w:type="dxa"/>
          </w:tcPr>
          <w:p w14:paraId="29BBE29D" w14:textId="77777777" w:rsidR="004C396F" w:rsidRPr="00F16DFB" w:rsidRDefault="004C396F" w:rsidP="00173479">
            <w:pPr>
              <w:pStyle w:val="TableText"/>
            </w:pPr>
            <w:r w:rsidRPr="00F16DFB">
              <w:t>430</w:t>
            </w:r>
          </w:p>
        </w:tc>
        <w:tc>
          <w:tcPr>
            <w:tcW w:w="3119" w:type="dxa"/>
          </w:tcPr>
          <w:p w14:paraId="27F16E23" w14:textId="77777777" w:rsidR="004C396F" w:rsidRPr="00F16DFB" w:rsidRDefault="004C396F" w:rsidP="00173479">
            <w:pPr>
              <w:pStyle w:val="TableText"/>
            </w:pPr>
            <w:r w:rsidRPr="00F16DFB">
              <w:t>^PRCATE</w:t>
            </w:r>
          </w:p>
        </w:tc>
      </w:tr>
      <w:tr w:rsidR="004C396F" w:rsidRPr="00F16DFB" w14:paraId="6CC5322C" w14:textId="77777777" w:rsidTr="00113BCF">
        <w:tc>
          <w:tcPr>
            <w:tcW w:w="4235" w:type="dxa"/>
          </w:tcPr>
          <w:p w14:paraId="4C831556" w14:textId="77777777" w:rsidR="004C396F" w:rsidRPr="00F16DFB" w:rsidRDefault="004C396F" w:rsidP="00173479">
            <w:pPr>
              <w:pStyle w:val="TableText"/>
            </w:pPr>
            <w:r w:rsidRPr="00F16DFB">
              <w:t>PRCABILLVEN</w:t>
            </w:r>
          </w:p>
        </w:tc>
        <w:tc>
          <w:tcPr>
            <w:tcW w:w="1996" w:type="dxa"/>
          </w:tcPr>
          <w:p w14:paraId="5BD65F94" w14:textId="77777777" w:rsidR="004C396F" w:rsidRPr="00F16DFB" w:rsidRDefault="00266A33" w:rsidP="00173479">
            <w:pPr>
              <w:pStyle w:val="TableText"/>
            </w:pPr>
            <w:r w:rsidRPr="00F16DFB">
              <w:t>440</w:t>
            </w:r>
          </w:p>
        </w:tc>
        <w:tc>
          <w:tcPr>
            <w:tcW w:w="3119" w:type="dxa"/>
          </w:tcPr>
          <w:p w14:paraId="4A1D9AB7" w14:textId="77777777" w:rsidR="004C396F" w:rsidRPr="00F16DFB" w:rsidRDefault="004C396F" w:rsidP="00173479">
            <w:pPr>
              <w:pStyle w:val="TableText"/>
              <w:rPr>
                <w:sz w:val="23"/>
                <w:szCs w:val="23"/>
              </w:rPr>
            </w:pPr>
          </w:p>
        </w:tc>
      </w:tr>
      <w:tr w:rsidR="004C396F" w:rsidRPr="00F16DFB" w14:paraId="0ABB4B64" w14:textId="77777777" w:rsidTr="00113BCF">
        <w:tc>
          <w:tcPr>
            <w:tcW w:w="4235" w:type="dxa"/>
          </w:tcPr>
          <w:p w14:paraId="6422BE10" w14:textId="77777777" w:rsidR="004C396F" w:rsidRPr="00F16DFB" w:rsidRDefault="004C396F" w:rsidP="00173479">
            <w:pPr>
              <w:pStyle w:val="TableText"/>
            </w:pPr>
            <w:r w:rsidRPr="00F16DFB">
              <w:t>PRCAC COWC REFER</w:t>
            </w:r>
          </w:p>
        </w:tc>
        <w:tc>
          <w:tcPr>
            <w:tcW w:w="1996" w:type="dxa"/>
          </w:tcPr>
          <w:p w14:paraId="23E26439" w14:textId="77777777" w:rsidR="004C396F" w:rsidRPr="00F16DFB" w:rsidRDefault="004C396F" w:rsidP="00173479">
            <w:pPr>
              <w:pStyle w:val="TableText"/>
            </w:pPr>
            <w:r w:rsidRPr="00F16DFB">
              <w:t>430</w:t>
            </w:r>
          </w:p>
        </w:tc>
        <w:tc>
          <w:tcPr>
            <w:tcW w:w="3119" w:type="dxa"/>
          </w:tcPr>
          <w:p w14:paraId="3F2BB493" w14:textId="77777777" w:rsidR="004C396F" w:rsidRPr="00F16DFB" w:rsidRDefault="004C396F" w:rsidP="00173479">
            <w:pPr>
              <w:pStyle w:val="TableText"/>
              <w:rPr>
                <w:sz w:val="23"/>
                <w:szCs w:val="23"/>
              </w:rPr>
            </w:pPr>
          </w:p>
        </w:tc>
      </w:tr>
      <w:tr w:rsidR="004C396F" w:rsidRPr="00F16DFB" w14:paraId="7258C492" w14:textId="77777777" w:rsidTr="00113BCF">
        <w:tc>
          <w:tcPr>
            <w:tcW w:w="4235" w:type="dxa"/>
          </w:tcPr>
          <w:p w14:paraId="4E47E297" w14:textId="77777777" w:rsidR="004C396F" w:rsidRPr="00F16DFB" w:rsidRDefault="004C396F" w:rsidP="00173479">
            <w:pPr>
              <w:pStyle w:val="TableText"/>
            </w:pPr>
            <w:r w:rsidRPr="00F16DFB">
              <w:t>PRCAC DCDOJ REFER</w:t>
            </w:r>
          </w:p>
        </w:tc>
        <w:tc>
          <w:tcPr>
            <w:tcW w:w="1996" w:type="dxa"/>
          </w:tcPr>
          <w:p w14:paraId="36CC9B97" w14:textId="77777777" w:rsidR="004C396F" w:rsidRPr="00F16DFB" w:rsidRDefault="004C396F" w:rsidP="00173479">
            <w:pPr>
              <w:pStyle w:val="TableText"/>
            </w:pPr>
            <w:r w:rsidRPr="00F16DFB">
              <w:t>433</w:t>
            </w:r>
          </w:p>
        </w:tc>
        <w:tc>
          <w:tcPr>
            <w:tcW w:w="3119" w:type="dxa"/>
          </w:tcPr>
          <w:p w14:paraId="6279B670" w14:textId="77777777" w:rsidR="004C396F" w:rsidRPr="00F16DFB" w:rsidRDefault="004C396F" w:rsidP="00173479">
            <w:pPr>
              <w:pStyle w:val="TableText"/>
              <w:rPr>
                <w:sz w:val="23"/>
                <w:szCs w:val="23"/>
              </w:rPr>
            </w:pPr>
          </w:p>
        </w:tc>
      </w:tr>
      <w:tr w:rsidR="004C396F" w:rsidRPr="00F16DFB" w14:paraId="128D3BD7" w14:textId="77777777" w:rsidTr="00113BCF">
        <w:tc>
          <w:tcPr>
            <w:tcW w:w="4235" w:type="dxa"/>
          </w:tcPr>
          <w:p w14:paraId="527A05BB" w14:textId="77777777" w:rsidR="004C396F" w:rsidRPr="00F16DFB" w:rsidRDefault="004C396F" w:rsidP="00173479">
            <w:pPr>
              <w:pStyle w:val="TableText"/>
            </w:pPr>
            <w:r w:rsidRPr="00F16DFB">
              <w:t>PRCAC DCDOJ REREFER</w:t>
            </w:r>
          </w:p>
        </w:tc>
        <w:tc>
          <w:tcPr>
            <w:tcW w:w="1996" w:type="dxa"/>
          </w:tcPr>
          <w:p w14:paraId="2E3AB7F8" w14:textId="77777777" w:rsidR="004C396F" w:rsidRPr="00F16DFB" w:rsidRDefault="004C396F" w:rsidP="00173479">
            <w:pPr>
              <w:pStyle w:val="TableText"/>
            </w:pPr>
            <w:r w:rsidRPr="00F16DFB">
              <w:t>433</w:t>
            </w:r>
          </w:p>
        </w:tc>
        <w:tc>
          <w:tcPr>
            <w:tcW w:w="3119" w:type="dxa"/>
          </w:tcPr>
          <w:p w14:paraId="1DB06130" w14:textId="77777777" w:rsidR="004C396F" w:rsidRPr="00F16DFB" w:rsidRDefault="004C396F" w:rsidP="00173479">
            <w:pPr>
              <w:pStyle w:val="TableText"/>
              <w:rPr>
                <w:sz w:val="23"/>
                <w:szCs w:val="23"/>
              </w:rPr>
            </w:pPr>
          </w:p>
        </w:tc>
      </w:tr>
      <w:tr w:rsidR="004C396F" w:rsidRPr="00F16DFB" w14:paraId="25D53A69" w14:textId="77777777" w:rsidTr="00113BCF">
        <w:tc>
          <w:tcPr>
            <w:tcW w:w="4235" w:type="dxa"/>
          </w:tcPr>
          <w:p w14:paraId="4F3D72EF" w14:textId="77777777" w:rsidR="004C396F" w:rsidRPr="00F16DFB" w:rsidRDefault="004C396F" w:rsidP="00173479">
            <w:pPr>
              <w:pStyle w:val="TableText"/>
            </w:pPr>
            <w:r w:rsidRPr="00F16DFB">
              <w:t>PRCAC DCDOJ RETN</w:t>
            </w:r>
          </w:p>
        </w:tc>
        <w:tc>
          <w:tcPr>
            <w:tcW w:w="1996" w:type="dxa"/>
          </w:tcPr>
          <w:p w14:paraId="036F0DC6" w14:textId="77777777" w:rsidR="004C396F" w:rsidRPr="00F16DFB" w:rsidRDefault="004C396F" w:rsidP="00173479">
            <w:pPr>
              <w:pStyle w:val="TableText"/>
            </w:pPr>
            <w:r w:rsidRPr="00F16DFB">
              <w:t>433</w:t>
            </w:r>
          </w:p>
        </w:tc>
        <w:tc>
          <w:tcPr>
            <w:tcW w:w="3119" w:type="dxa"/>
          </w:tcPr>
          <w:p w14:paraId="56701B54" w14:textId="77777777" w:rsidR="004C396F" w:rsidRPr="00F16DFB" w:rsidRDefault="004C396F" w:rsidP="00173479">
            <w:pPr>
              <w:pStyle w:val="TableText"/>
              <w:rPr>
                <w:sz w:val="23"/>
                <w:szCs w:val="23"/>
              </w:rPr>
            </w:pPr>
          </w:p>
        </w:tc>
      </w:tr>
      <w:tr w:rsidR="004C396F" w:rsidRPr="00F16DFB" w14:paraId="3B532D01" w14:textId="77777777" w:rsidTr="00113BCF">
        <w:tc>
          <w:tcPr>
            <w:tcW w:w="4235" w:type="dxa"/>
          </w:tcPr>
          <w:p w14:paraId="002EA045" w14:textId="77777777" w:rsidR="004C396F" w:rsidRPr="00F16DFB" w:rsidRDefault="004C396F" w:rsidP="00173479">
            <w:pPr>
              <w:pStyle w:val="TableText"/>
            </w:pPr>
            <w:r w:rsidRPr="00F16DFB">
              <w:t>PRCAC LOCATE DEBTOR</w:t>
            </w:r>
          </w:p>
        </w:tc>
        <w:tc>
          <w:tcPr>
            <w:tcW w:w="1996" w:type="dxa"/>
          </w:tcPr>
          <w:p w14:paraId="17C72D8B" w14:textId="77777777" w:rsidR="004C396F" w:rsidRPr="00F16DFB" w:rsidRDefault="004C396F" w:rsidP="00173479">
            <w:pPr>
              <w:pStyle w:val="TableText"/>
            </w:pPr>
            <w:r w:rsidRPr="00F16DFB">
              <w:t>430</w:t>
            </w:r>
          </w:p>
        </w:tc>
        <w:tc>
          <w:tcPr>
            <w:tcW w:w="3119" w:type="dxa"/>
          </w:tcPr>
          <w:p w14:paraId="4F2AE2FF" w14:textId="77777777" w:rsidR="004C396F" w:rsidRPr="00F16DFB" w:rsidRDefault="004C396F" w:rsidP="00173479">
            <w:pPr>
              <w:pStyle w:val="TableText"/>
              <w:rPr>
                <w:sz w:val="23"/>
                <w:szCs w:val="23"/>
              </w:rPr>
            </w:pPr>
          </w:p>
        </w:tc>
      </w:tr>
      <w:tr w:rsidR="004C396F" w:rsidRPr="00F16DFB" w14:paraId="421896AB" w14:textId="77777777" w:rsidTr="00113BCF">
        <w:tc>
          <w:tcPr>
            <w:tcW w:w="4235" w:type="dxa"/>
          </w:tcPr>
          <w:p w14:paraId="00F25FA6" w14:textId="77777777" w:rsidR="004C396F" w:rsidRPr="00F16DFB" w:rsidRDefault="004C396F" w:rsidP="00173479">
            <w:pPr>
              <w:pStyle w:val="TableText"/>
            </w:pPr>
            <w:r w:rsidRPr="00F16DFB">
              <w:t>PRCAC RC INFO</w:t>
            </w:r>
          </w:p>
        </w:tc>
        <w:tc>
          <w:tcPr>
            <w:tcW w:w="1996" w:type="dxa"/>
          </w:tcPr>
          <w:p w14:paraId="6D4C2670" w14:textId="77777777" w:rsidR="004C396F" w:rsidRPr="00F16DFB" w:rsidRDefault="00266A33" w:rsidP="00173479">
            <w:pPr>
              <w:pStyle w:val="TableText"/>
            </w:pPr>
            <w:r w:rsidRPr="00F16DFB">
              <w:t>430</w:t>
            </w:r>
          </w:p>
        </w:tc>
        <w:tc>
          <w:tcPr>
            <w:tcW w:w="3119" w:type="dxa"/>
          </w:tcPr>
          <w:p w14:paraId="1D6B8D4D" w14:textId="77777777" w:rsidR="004C396F" w:rsidRPr="00F16DFB" w:rsidRDefault="004C396F" w:rsidP="00173479">
            <w:pPr>
              <w:pStyle w:val="TableText"/>
              <w:rPr>
                <w:sz w:val="23"/>
                <w:szCs w:val="23"/>
              </w:rPr>
            </w:pPr>
          </w:p>
        </w:tc>
      </w:tr>
      <w:tr w:rsidR="004C396F" w:rsidRPr="00F16DFB" w14:paraId="5FFF0840" w14:textId="77777777" w:rsidTr="00113BCF">
        <w:tc>
          <w:tcPr>
            <w:tcW w:w="4235" w:type="dxa"/>
          </w:tcPr>
          <w:p w14:paraId="4458F3D7" w14:textId="77777777" w:rsidR="004C396F" w:rsidRPr="00F16DFB" w:rsidRDefault="004C396F" w:rsidP="00173479">
            <w:pPr>
              <w:pStyle w:val="TableText"/>
            </w:pPr>
            <w:r w:rsidRPr="00F16DFB">
              <w:t>PRCAC RC REFER</w:t>
            </w:r>
          </w:p>
        </w:tc>
        <w:tc>
          <w:tcPr>
            <w:tcW w:w="1996" w:type="dxa"/>
          </w:tcPr>
          <w:p w14:paraId="238F5127" w14:textId="77777777" w:rsidR="004C396F" w:rsidRPr="00F16DFB" w:rsidRDefault="00266A33" w:rsidP="00173479">
            <w:pPr>
              <w:pStyle w:val="TableText"/>
            </w:pPr>
            <w:r w:rsidRPr="00F16DFB">
              <w:t>433</w:t>
            </w:r>
          </w:p>
        </w:tc>
        <w:tc>
          <w:tcPr>
            <w:tcW w:w="3119" w:type="dxa"/>
          </w:tcPr>
          <w:p w14:paraId="4C291B09" w14:textId="77777777" w:rsidR="004C396F" w:rsidRPr="00F16DFB" w:rsidRDefault="004C396F" w:rsidP="00173479">
            <w:pPr>
              <w:pStyle w:val="TableText"/>
              <w:rPr>
                <w:sz w:val="23"/>
                <w:szCs w:val="23"/>
              </w:rPr>
            </w:pPr>
          </w:p>
        </w:tc>
      </w:tr>
      <w:tr w:rsidR="004C396F" w:rsidRPr="00F16DFB" w14:paraId="2A6347F7" w14:textId="77777777" w:rsidTr="00113BCF">
        <w:tc>
          <w:tcPr>
            <w:tcW w:w="4235" w:type="dxa"/>
          </w:tcPr>
          <w:p w14:paraId="55EC733D" w14:textId="77777777" w:rsidR="004C396F" w:rsidRPr="00F16DFB" w:rsidRDefault="004C396F" w:rsidP="00173479">
            <w:pPr>
              <w:pStyle w:val="TableText"/>
            </w:pPr>
            <w:r w:rsidRPr="00F16DFB">
              <w:t>PRCAC RC TRAN</w:t>
            </w:r>
          </w:p>
        </w:tc>
        <w:tc>
          <w:tcPr>
            <w:tcW w:w="1996" w:type="dxa"/>
          </w:tcPr>
          <w:p w14:paraId="6B0DCBE4" w14:textId="77777777" w:rsidR="004C396F" w:rsidRPr="00F16DFB" w:rsidRDefault="00266A33" w:rsidP="00173479">
            <w:pPr>
              <w:pStyle w:val="TableText"/>
            </w:pPr>
            <w:r w:rsidRPr="00F16DFB">
              <w:t>433</w:t>
            </w:r>
          </w:p>
        </w:tc>
        <w:tc>
          <w:tcPr>
            <w:tcW w:w="3119" w:type="dxa"/>
          </w:tcPr>
          <w:p w14:paraId="0B53D6C7" w14:textId="77777777" w:rsidR="004C396F" w:rsidRPr="00F16DFB" w:rsidRDefault="004C396F" w:rsidP="00173479">
            <w:pPr>
              <w:pStyle w:val="TableText"/>
              <w:rPr>
                <w:sz w:val="23"/>
                <w:szCs w:val="23"/>
              </w:rPr>
            </w:pPr>
          </w:p>
        </w:tc>
      </w:tr>
      <w:tr w:rsidR="004C396F" w:rsidRPr="00F16DFB" w14:paraId="71F20231" w14:textId="77777777" w:rsidTr="00113BCF">
        <w:tc>
          <w:tcPr>
            <w:tcW w:w="4235" w:type="dxa"/>
          </w:tcPr>
          <w:p w14:paraId="3DCCA6FF" w14:textId="77777777" w:rsidR="004C396F" w:rsidRPr="00F16DFB" w:rsidRDefault="004C396F" w:rsidP="00173479">
            <w:pPr>
              <w:pStyle w:val="TableText"/>
            </w:pPr>
            <w:r w:rsidRPr="00F16DFB">
              <w:t>PRCAE ADDRESS</w:t>
            </w:r>
          </w:p>
        </w:tc>
        <w:tc>
          <w:tcPr>
            <w:tcW w:w="1996" w:type="dxa"/>
          </w:tcPr>
          <w:p w14:paraId="6F2F5D6D" w14:textId="77777777" w:rsidR="004C396F" w:rsidRPr="00F16DFB" w:rsidRDefault="00266A33" w:rsidP="00173479">
            <w:pPr>
              <w:pStyle w:val="TableText"/>
            </w:pPr>
            <w:r w:rsidRPr="00F16DFB">
              <w:t>340</w:t>
            </w:r>
          </w:p>
        </w:tc>
        <w:tc>
          <w:tcPr>
            <w:tcW w:w="3119" w:type="dxa"/>
          </w:tcPr>
          <w:p w14:paraId="072001CE" w14:textId="77777777" w:rsidR="004C396F" w:rsidRPr="00F16DFB" w:rsidRDefault="004C396F" w:rsidP="00173479">
            <w:pPr>
              <w:pStyle w:val="TableText"/>
              <w:rPr>
                <w:sz w:val="23"/>
                <w:szCs w:val="23"/>
              </w:rPr>
            </w:pPr>
          </w:p>
        </w:tc>
      </w:tr>
      <w:tr w:rsidR="004C396F" w:rsidRPr="00F16DFB" w14:paraId="730593A5" w14:textId="77777777" w:rsidTr="00113BCF">
        <w:tc>
          <w:tcPr>
            <w:tcW w:w="4235" w:type="dxa"/>
          </w:tcPr>
          <w:p w14:paraId="6C4B0124" w14:textId="77777777" w:rsidR="004C396F" w:rsidRPr="00F16DFB" w:rsidRDefault="004C396F" w:rsidP="00173479">
            <w:pPr>
              <w:pStyle w:val="TableText"/>
            </w:pPr>
            <w:r w:rsidRPr="00F16DFB">
              <w:t>PRCAE ADM INT</w:t>
            </w:r>
          </w:p>
        </w:tc>
        <w:tc>
          <w:tcPr>
            <w:tcW w:w="1996" w:type="dxa"/>
          </w:tcPr>
          <w:p w14:paraId="1477BF49" w14:textId="77777777" w:rsidR="004C396F" w:rsidRPr="00F16DFB" w:rsidRDefault="00266A33" w:rsidP="00173479">
            <w:pPr>
              <w:pStyle w:val="TableText"/>
            </w:pPr>
            <w:r w:rsidRPr="00F16DFB">
              <w:t>431</w:t>
            </w:r>
          </w:p>
        </w:tc>
        <w:tc>
          <w:tcPr>
            <w:tcW w:w="3119" w:type="dxa"/>
          </w:tcPr>
          <w:p w14:paraId="50F21B13" w14:textId="77777777" w:rsidR="004C396F" w:rsidRPr="00F16DFB" w:rsidRDefault="004C396F" w:rsidP="00173479">
            <w:pPr>
              <w:pStyle w:val="TableText"/>
              <w:rPr>
                <w:sz w:val="23"/>
                <w:szCs w:val="23"/>
              </w:rPr>
            </w:pPr>
          </w:p>
        </w:tc>
      </w:tr>
      <w:tr w:rsidR="004C396F" w:rsidRPr="00F16DFB" w14:paraId="443627E5" w14:textId="77777777" w:rsidTr="00113BCF">
        <w:tc>
          <w:tcPr>
            <w:tcW w:w="4235" w:type="dxa"/>
          </w:tcPr>
          <w:p w14:paraId="37FE28CA" w14:textId="77777777" w:rsidR="004C396F" w:rsidRPr="00F16DFB" w:rsidRDefault="004C396F" w:rsidP="00173479">
            <w:pPr>
              <w:pStyle w:val="TableText"/>
            </w:pPr>
            <w:r w:rsidRPr="00F16DFB">
              <w:t>PRCAE ADMIN</w:t>
            </w:r>
          </w:p>
        </w:tc>
        <w:tc>
          <w:tcPr>
            <w:tcW w:w="1996" w:type="dxa"/>
          </w:tcPr>
          <w:p w14:paraId="2C6F8D00" w14:textId="77777777" w:rsidR="004C396F" w:rsidRPr="00F16DFB" w:rsidRDefault="004C396F" w:rsidP="00173479">
            <w:pPr>
              <w:pStyle w:val="TableText"/>
            </w:pPr>
            <w:r w:rsidRPr="00F16DFB">
              <w:t>433</w:t>
            </w:r>
          </w:p>
        </w:tc>
        <w:tc>
          <w:tcPr>
            <w:tcW w:w="3119" w:type="dxa"/>
          </w:tcPr>
          <w:p w14:paraId="4E80F4A4" w14:textId="77777777" w:rsidR="004C396F" w:rsidRPr="00F16DFB" w:rsidRDefault="004C396F" w:rsidP="00173479">
            <w:pPr>
              <w:pStyle w:val="TableText"/>
              <w:rPr>
                <w:sz w:val="23"/>
                <w:szCs w:val="23"/>
              </w:rPr>
            </w:pPr>
          </w:p>
        </w:tc>
      </w:tr>
      <w:tr w:rsidR="004C396F" w:rsidRPr="00F16DFB" w14:paraId="40D9D69F" w14:textId="77777777" w:rsidTr="00113BCF">
        <w:tc>
          <w:tcPr>
            <w:tcW w:w="4235" w:type="dxa"/>
          </w:tcPr>
          <w:p w14:paraId="6CA560BE" w14:textId="77777777" w:rsidR="004C396F" w:rsidRPr="00F16DFB" w:rsidRDefault="004C396F" w:rsidP="00173479">
            <w:pPr>
              <w:pStyle w:val="TableText"/>
            </w:pPr>
            <w:r w:rsidRPr="00F16DFB">
              <w:t>PRCAE AUDIT</w:t>
            </w:r>
          </w:p>
        </w:tc>
        <w:tc>
          <w:tcPr>
            <w:tcW w:w="1996" w:type="dxa"/>
          </w:tcPr>
          <w:p w14:paraId="1F7D5016" w14:textId="77777777" w:rsidR="004C396F" w:rsidRPr="00F16DFB" w:rsidRDefault="004C396F" w:rsidP="00173479">
            <w:pPr>
              <w:pStyle w:val="TableText"/>
            </w:pPr>
            <w:r w:rsidRPr="00F16DFB">
              <w:t>430</w:t>
            </w:r>
          </w:p>
        </w:tc>
        <w:tc>
          <w:tcPr>
            <w:tcW w:w="3119" w:type="dxa"/>
          </w:tcPr>
          <w:p w14:paraId="25762799" w14:textId="77777777" w:rsidR="004C396F" w:rsidRPr="00F16DFB" w:rsidRDefault="004C396F" w:rsidP="00173479">
            <w:pPr>
              <w:pStyle w:val="TableText"/>
              <w:rPr>
                <w:sz w:val="23"/>
                <w:szCs w:val="23"/>
              </w:rPr>
            </w:pPr>
          </w:p>
        </w:tc>
      </w:tr>
      <w:tr w:rsidR="004C396F" w:rsidRPr="00F16DFB" w14:paraId="4B349C9C" w14:textId="77777777" w:rsidTr="00113BCF">
        <w:tc>
          <w:tcPr>
            <w:tcW w:w="4235" w:type="dxa"/>
          </w:tcPr>
          <w:p w14:paraId="000B7AE4" w14:textId="77777777" w:rsidR="004C396F" w:rsidRPr="00F16DFB" w:rsidRDefault="004C396F" w:rsidP="00173479">
            <w:pPr>
              <w:pStyle w:val="TableText"/>
            </w:pPr>
            <w:r w:rsidRPr="00F16DFB">
              <w:t>PRCAE BILL FROM</w:t>
            </w:r>
          </w:p>
        </w:tc>
        <w:tc>
          <w:tcPr>
            <w:tcW w:w="1996" w:type="dxa"/>
          </w:tcPr>
          <w:p w14:paraId="53762A3C" w14:textId="77777777" w:rsidR="004C396F" w:rsidRPr="00F16DFB" w:rsidRDefault="004C396F" w:rsidP="00173479">
            <w:pPr>
              <w:pStyle w:val="TableText"/>
            </w:pPr>
            <w:r w:rsidRPr="00F16DFB">
              <w:t>430.6</w:t>
            </w:r>
          </w:p>
        </w:tc>
        <w:tc>
          <w:tcPr>
            <w:tcW w:w="3119" w:type="dxa"/>
          </w:tcPr>
          <w:p w14:paraId="773F1C7B" w14:textId="77777777" w:rsidR="004C396F" w:rsidRPr="00F16DFB" w:rsidRDefault="004C396F" w:rsidP="00173479">
            <w:pPr>
              <w:pStyle w:val="TableText"/>
              <w:rPr>
                <w:sz w:val="23"/>
                <w:szCs w:val="23"/>
              </w:rPr>
            </w:pPr>
          </w:p>
        </w:tc>
      </w:tr>
      <w:tr w:rsidR="004C396F" w:rsidRPr="00F16DFB" w14:paraId="658410EA" w14:textId="77777777" w:rsidTr="00113BCF">
        <w:tc>
          <w:tcPr>
            <w:tcW w:w="4235" w:type="dxa"/>
          </w:tcPr>
          <w:p w14:paraId="3C68E550" w14:textId="77777777" w:rsidR="004C396F" w:rsidRPr="00F16DFB" w:rsidRDefault="004C396F" w:rsidP="00173479">
            <w:pPr>
              <w:pStyle w:val="TableText"/>
            </w:pPr>
            <w:r w:rsidRPr="00F16DFB">
              <w:t>PRCAE DC PARAM</w:t>
            </w:r>
          </w:p>
        </w:tc>
        <w:tc>
          <w:tcPr>
            <w:tcW w:w="1996" w:type="dxa"/>
          </w:tcPr>
          <w:p w14:paraId="1F320355" w14:textId="77777777" w:rsidR="004C396F" w:rsidRPr="00F16DFB" w:rsidRDefault="00266A33" w:rsidP="00173479">
            <w:pPr>
              <w:pStyle w:val="TableText"/>
            </w:pPr>
            <w:r w:rsidRPr="00F16DFB">
              <w:t>430.5</w:t>
            </w:r>
          </w:p>
        </w:tc>
        <w:tc>
          <w:tcPr>
            <w:tcW w:w="3119" w:type="dxa"/>
          </w:tcPr>
          <w:p w14:paraId="5CB6A27A" w14:textId="77777777" w:rsidR="004C396F" w:rsidRPr="00F16DFB" w:rsidRDefault="004C396F" w:rsidP="00173479">
            <w:pPr>
              <w:pStyle w:val="TableText"/>
              <w:rPr>
                <w:sz w:val="23"/>
                <w:szCs w:val="23"/>
              </w:rPr>
            </w:pPr>
          </w:p>
        </w:tc>
      </w:tr>
      <w:tr w:rsidR="004C396F" w:rsidRPr="00F16DFB" w14:paraId="3932B462" w14:textId="77777777" w:rsidTr="00113BCF">
        <w:tc>
          <w:tcPr>
            <w:tcW w:w="4235" w:type="dxa"/>
          </w:tcPr>
          <w:p w14:paraId="1689BEBF" w14:textId="77777777" w:rsidR="004C396F" w:rsidRPr="00F16DFB" w:rsidRDefault="004C396F" w:rsidP="00173479">
            <w:pPr>
              <w:pStyle w:val="TableText"/>
            </w:pPr>
            <w:r w:rsidRPr="00F16DFB">
              <w:t>PRCAE DEBIT</w:t>
            </w:r>
          </w:p>
        </w:tc>
        <w:tc>
          <w:tcPr>
            <w:tcW w:w="1996" w:type="dxa"/>
          </w:tcPr>
          <w:p w14:paraId="3D6761C8" w14:textId="77777777" w:rsidR="004C396F" w:rsidRPr="00F16DFB" w:rsidRDefault="004C396F" w:rsidP="00173479">
            <w:pPr>
              <w:pStyle w:val="TableText"/>
            </w:pPr>
            <w:r w:rsidRPr="00F16DFB">
              <w:t>433</w:t>
            </w:r>
          </w:p>
        </w:tc>
        <w:tc>
          <w:tcPr>
            <w:tcW w:w="3119" w:type="dxa"/>
          </w:tcPr>
          <w:p w14:paraId="421EF891" w14:textId="77777777" w:rsidR="004C396F" w:rsidRPr="00F16DFB" w:rsidRDefault="004C396F" w:rsidP="00173479">
            <w:pPr>
              <w:pStyle w:val="TableText"/>
              <w:rPr>
                <w:sz w:val="23"/>
                <w:szCs w:val="23"/>
              </w:rPr>
            </w:pPr>
          </w:p>
        </w:tc>
      </w:tr>
      <w:tr w:rsidR="004C396F" w:rsidRPr="00F16DFB" w14:paraId="20949836" w14:textId="77777777" w:rsidTr="00113BCF">
        <w:tc>
          <w:tcPr>
            <w:tcW w:w="4235" w:type="dxa"/>
          </w:tcPr>
          <w:p w14:paraId="693EE80B" w14:textId="77777777" w:rsidR="004C396F" w:rsidRPr="00F16DFB" w:rsidRDefault="004C396F" w:rsidP="00173479">
            <w:pPr>
              <w:pStyle w:val="TableText"/>
            </w:pPr>
            <w:r w:rsidRPr="00F16DFB">
              <w:t>PRCAE F WAIVED</w:t>
            </w:r>
          </w:p>
        </w:tc>
        <w:tc>
          <w:tcPr>
            <w:tcW w:w="1996" w:type="dxa"/>
          </w:tcPr>
          <w:p w14:paraId="2D58E309" w14:textId="77777777" w:rsidR="004C396F" w:rsidRPr="00F16DFB" w:rsidRDefault="004C396F" w:rsidP="00173479">
            <w:pPr>
              <w:pStyle w:val="TableText"/>
            </w:pPr>
            <w:r w:rsidRPr="00F16DFB">
              <w:t>433</w:t>
            </w:r>
          </w:p>
        </w:tc>
        <w:tc>
          <w:tcPr>
            <w:tcW w:w="3119" w:type="dxa"/>
          </w:tcPr>
          <w:p w14:paraId="460A9F78" w14:textId="77777777" w:rsidR="004C396F" w:rsidRPr="00F16DFB" w:rsidRDefault="004C396F" w:rsidP="00173479">
            <w:pPr>
              <w:pStyle w:val="TableText"/>
              <w:rPr>
                <w:sz w:val="23"/>
                <w:szCs w:val="23"/>
              </w:rPr>
            </w:pPr>
          </w:p>
        </w:tc>
      </w:tr>
      <w:tr w:rsidR="004C396F" w:rsidRPr="00F16DFB" w14:paraId="1C7CA3F5" w14:textId="77777777" w:rsidTr="00113BCF">
        <w:tc>
          <w:tcPr>
            <w:tcW w:w="4235" w:type="dxa"/>
          </w:tcPr>
          <w:p w14:paraId="7FA00C61" w14:textId="77777777" w:rsidR="004C396F" w:rsidRPr="00F16DFB" w:rsidRDefault="004C396F" w:rsidP="00173479">
            <w:pPr>
              <w:pStyle w:val="TableText"/>
            </w:pPr>
            <w:r w:rsidRPr="00F16DFB">
              <w:t>PRCAE INSURANCE DATA</w:t>
            </w:r>
          </w:p>
        </w:tc>
        <w:tc>
          <w:tcPr>
            <w:tcW w:w="1996" w:type="dxa"/>
          </w:tcPr>
          <w:p w14:paraId="3A07F15B" w14:textId="77777777" w:rsidR="004C396F" w:rsidRPr="00F16DFB" w:rsidRDefault="004C396F" w:rsidP="00173479">
            <w:pPr>
              <w:pStyle w:val="TableText"/>
            </w:pPr>
            <w:r w:rsidRPr="00F16DFB">
              <w:t>430</w:t>
            </w:r>
          </w:p>
        </w:tc>
        <w:tc>
          <w:tcPr>
            <w:tcW w:w="3119" w:type="dxa"/>
          </w:tcPr>
          <w:p w14:paraId="5DC2FD4F" w14:textId="77777777" w:rsidR="004C396F" w:rsidRPr="00F16DFB" w:rsidRDefault="004C396F" w:rsidP="00173479">
            <w:pPr>
              <w:pStyle w:val="TableText"/>
              <w:rPr>
                <w:sz w:val="23"/>
                <w:szCs w:val="23"/>
              </w:rPr>
            </w:pPr>
          </w:p>
        </w:tc>
      </w:tr>
      <w:tr w:rsidR="004C396F" w:rsidRPr="00F16DFB" w14:paraId="03691EA8" w14:textId="77777777" w:rsidTr="00113BCF">
        <w:tc>
          <w:tcPr>
            <w:tcW w:w="4235" w:type="dxa"/>
          </w:tcPr>
          <w:p w14:paraId="74AAA2D3" w14:textId="77777777" w:rsidR="004C396F" w:rsidRPr="00F16DFB" w:rsidRDefault="004C396F" w:rsidP="00173479">
            <w:pPr>
              <w:pStyle w:val="TableText"/>
            </w:pPr>
            <w:r w:rsidRPr="00F16DFB">
              <w:t>PRCAE TERMINATION</w:t>
            </w:r>
          </w:p>
        </w:tc>
        <w:tc>
          <w:tcPr>
            <w:tcW w:w="1996" w:type="dxa"/>
          </w:tcPr>
          <w:p w14:paraId="51357B07" w14:textId="77777777" w:rsidR="004C396F" w:rsidRPr="00F16DFB" w:rsidRDefault="004C396F" w:rsidP="00173479">
            <w:pPr>
              <w:pStyle w:val="TableText"/>
            </w:pPr>
            <w:r w:rsidRPr="00F16DFB">
              <w:t>433</w:t>
            </w:r>
          </w:p>
        </w:tc>
        <w:tc>
          <w:tcPr>
            <w:tcW w:w="3119" w:type="dxa"/>
          </w:tcPr>
          <w:p w14:paraId="0BBD977C" w14:textId="77777777" w:rsidR="004C396F" w:rsidRPr="00F16DFB" w:rsidRDefault="004C396F" w:rsidP="00173479">
            <w:pPr>
              <w:pStyle w:val="TableText"/>
              <w:rPr>
                <w:sz w:val="23"/>
                <w:szCs w:val="23"/>
              </w:rPr>
            </w:pPr>
          </w:p>
        </w:tc>
      </w:tr>
      <w:tr w:rsidR="007B2E34" w:rsidRPr="00F16DFB" w14:paraId="4B5E8A1C" w14:textId="77777777" w:rsidTr="00113BCF">
        <w:tc>
          <w:tcPr>
            <w:tcW w:w="4235" w:type="dxa"/>
          </w:tcPr>
          <w:p w14:paraId="72C9C5C1" w14:textId="77777777" w:rsidR="007B2E34" w:rsidRPr="00F16DFB" w:rsidRDefault="007B2E34" w:rsidP="00173479">
            <w:pPr>
              <w:pStyle w:val="TableText"/>
            </w:pPr>
            <w:r w:rsidRPr="00F16DFB">
              <w:t>PRCAF COMMON SERIES</w:t>
            </w:r>
          </w:p>
        </w:tc>
        <w:tc>
          <w:tcPr>
            <w:tcW w:w="1996" w:type="dxa"/>
          </w:tcPr>
          <w:p w14:paraId="41B47C31" w14:textId="77777777" w:rsidR="007B2E34" w:rsidRPr="00F16DFB" w:rsidRDefault="00266A33" w:rsidP="00173479">
            <w:pPr>
              <w:pStyle w:val="TableText"/>
            </w:pPr>
            <w:r w:rsidRPr="00F16DFB">
              <w:t>430.4</w:t>
            </w:r>
          </w:p>
        </w:tc>
        <w:tc>
          <w:tcPr>
            <w:tcW w:w="3119" w:type="dxa"/>
          </w:tcPr>
          <w:p w14:paraId="440D400A" w14:textId="77777777" w:rsidR="007B2E34" w:rsidRPr="00F16DFB" w:rsidRDefault="007B2E34" w:rsidP="00173479">
            <w:pPr>
              <w:pStyle w:val="TableText"/>
              <w:rPr>
                <w:sz w:val="23"/>
                <w:szCs w:val="23"/>
              </w:rPr>
            </w:pPr>
          </w:p>
        </w:tc>
      </w:tr>
      <w:tr w:rsidR="007B2E34" w:rsidRPr="00F16DFB" w14:paraId="2D22D2D7" w14:textId="77777777" w:rsidTr="00113BCF">
        <w:tc>
          <w:tcPr>
            <w:tcW w:w="4235" w:type="dxa"/>
          </w:tcPr>
          <w:p w14:paraId="04E54325" w14:textId="77777777" w:rsidR="007B2E34" w:rsidRPr="00F16DFB" w:rsidRDefault="007B2E34" w:rsidP="00173479">
            <w:pPr>
              <w:pStyle w:val="TableText"/>
            </w:pPr>
            <w:r w:rsidRPr="00F16DFB">
              <w:t>PRCAF MAXNUM LETTERS</w:t>
            </w:r>
          </w:p>
        </w:tc>
        <w:tc>
          <w:tcPr>
            <w:tcW w:w="1996" w:type="dxa"/>
          </w:tcPr>
          <w:p w14:paraId="6A4D964A" w14:textId="77777777" w:rsidR="007B2E34" w:rsidRPr="00F16DFB" w:rsidRDefault="00266A33" w:rsidP="00173479">
            <w:pPr>
              <w:pStyle w:val="TableText"/>
            </w:pPr>
            <w:r w:rsidRPr="00F16DFB">
              <w:t>430.5</w:t>
            </w:r>
          </w:p>
        </w:tc>
        <w:tc>
          <w:tcPr>
            <w:tcW w:w="3119" w:type="dxa"/>
          </w:tcPr>
          <w:p w14:paraId="3D8B8966" w14:textId="77777777" w:rsidR="007B2E34" w:rsidRPr="00F16DFB" w:rsidRDefault="007B2E34" w:rsidP="00173479">
            <w:pPr>
              <w:pStyle w:val="TableText"/>
              <w:rPr>
                <w:sz w:val="23"/>
                <w:szCs w:val="23"/>
              </w:rPr>
            </w:pPr>
          </w:p>
        </w:tc>
      </w:tr>
      <w:tr w:rsidR="004C396F" w:rsidRPr="00F16DFB" w14:paraId="25B45D0B" w14:textId="77777777" w:rsidTr="00113BCF">
        <w:tc>
          <w:tcPr>
            <w:tcW w:w="4235" w:type="dxa"/>
          </w:tcPr>
          <w:p w14:paraId="2BFF5235" w14:textId="77777777" w:rsidR="004C396F" w:rsidRPr="00F16DFB" w:rsidRDefault="004C396F" w:rsidP="00173479">
            <w:pPr>
              <w:pStyle w:val="TableText"/>
            </w:pPr>
            <w:r w:rsidRPr="00F16DFB">
              <w:t>PRCAF RETURN BILL</w:t>
            </w:r>
          </w:p>
        </w:tc>
        <w:tc>
          <w:tcPr>
            <w:tcW w:w="1996" w:type="dxa"/>
          </w:tcPr>
          <w:p w14:paraId="7D017565" w14:textId="77777777" w:rsidR="004C396F" w:rsidRPr="00F16DFB" w:rsidRDefault="004C396F" w:rsidP="00173479">
            <w:pPr>
              <w:pStyle w:val="TableText"/>
            </w:pPr>
            <w:r w:rsidRPr="00F16DFB">
              <w:t>430</w:t>
            </w:r>
          </w:p>
        </w:tc>
        <w:tc>
          <w:tcPr>
            <w:tcW w:w="3119" w:type="dxa"/>
          </w:tcPr>
          <w:p w14:paraId="3C01A219" w14:textId="77777777" w:rsidR="004C396F" w:rsidRPr="00F16DFB" w:rsidRDefault="004C396F" w:rsidP="00173479">
            <w:pPr>
              <w:pStyle w:val="TableText"/>
              <w:rPr>
                <w:sz w:val="23"/>
                <w:szCs w:val="23"/>
              </w:rPr>
            </w:pPr>
          </w:p>
        </w:tc>
      </w:tr>
      <w:tr w:rsidR="004C396F" w:rsidRPr="00F16DFB" w14:paraId="66ED6D9F" w14:textId="77777777" w:rsidTr="00113BCF">
        <w:tc>
          <w:tcPr>
            <w:tcW w:w="4235" w:type="dxa"/>
          </w:tcPr>
          <w:p w14:paraId="13623F2C" w14:textId="77777777" w:rsidR="004C396F" w:rsidRPr="00F16DFB" w:rsidRDefault="004C396F" w:rsidP="00173479">
            <w:pPr>
              <w:pStyle w:val="TableText"/>
            </w:pPr>
            <w:r w:rsidRPr="00F16DFB">
              <w:t>PRCASV REL</w:t>
            </w:r>
          </w:p>
        </w:tc>
        <w:tc>
          <w:tcPr>
            <w:tcW w:w="1996" w:type="dxa"/>
          </w:tcPr>
          <w:p w14:paraId="3B1E3C19" w14:textId="77777777" w:rsidR="004C396F" w:rsidRPr="00F16DFB" w:rsidRDefault="004C396F" w:rsidP="00173479">
            <w:pPr>
              <w:pStyle w:val="TableText"/>
            </w:pPr>
            <w:r w:rsidRPr="00F16DFB">
              <w:t>430</w:t>
            </w:r>
          </w:p>
        </w:tc>
        <w:tc>
          <w:tcPr>
            <w:tcW w:w="3119" w:type="dxa"/>
          </w:tcPr>
          <w:p w14:paraId="11F45F01" w14:textId="77777777" w:rsidR="004C396F" w:rsidRPr="00F16DFB" w:rsidRDefault="004C396F" w:rsidP="00173479">
            <w:pPr>
              <w:pStyle w:val="TableText"/>
            </w:pPr>
            <w:r w:rsidRPr="00F16DFB">
              <w:t>^PRCATSE</w:t>
            </w:r>
          </w:p>
        </w:tc>
      </w:tr>
      <w:tr w:rsidR="004C396F" w:rsidRPr="00F16DFB" w14:paraId="23940DE2" w14:textId="77777777" w:rsidTr="00113BCF">
        <w:tc>
          <w:tcPr>
            <w:tcW w:w="4235" w:type="dxa"/>
          </w:tcPr>
          <w:p w14:paraId="3D9358CF" w14:textId="77777777" w:rsidR="004C396F" w:rsidRPr="00F16DFB" w:rsidRDefault="004C396F" w:rsidP="00173479">
            <w:pPr>
              <w:pStyle w:val="TableText"/>
            </w:pPr>
            <w:r w:rsidRPr="00F16DFB">
              <w:t>PRCASV STATUS</w:t>
            </w:r>
          </w:p>
        </w:tc>
        <w:tc>
          <w:tcPr>
            <w:tcW w:w="1996" w:type="dxa"/>
          </w:tcPr>
          <w:p w14:paraId="58C2D431" w14:textId="77777777" w:rsidR="004C396F" w:rsidRPr="00F16DFB" w:rsidRDefault="004C396F" w:rsidP="00173479">
            <w:pPr>
              <w:pStyle w:val="TableText"/>
            </w:pPr>
            <w:r w:rsidRPr="00F16DFB">
              <w:t>430</w:t>
            </w:r>
          </w:p>
        </w:tc>
        <w:tc>
          <w:tcPr>
            <w:tcW w:w="3119" w:type="dxa"/>
          </w:tcPr>
          <w:p w14:paraId="45533138" w14:textId="77777777" w:rsidR="004C396F" w:rsidRPr="00F16DFB" w:rsidRDefault="004C396F" w:rsidP="00173479">
            <w:pPr>
              <w:pStyle w:val="TableText"/>
              <w:rPr>
                <w:sz w:val="23"/>
                <w:szCs w:val="23"/>
              </w:rPr>
            </w:pPr>
          </w:p>
        </w:tc>
      </w:tr>
      <w:tr w:rsidR="004C396F" w:rsidRPr="00F16DFB" w14:paraId="10AFB95C" w14:textId="77777777" w:rsidTr="00113BCF">
        <w:tc>
          <w:tcPr>
            <w:tcW w:w="4235" w:type="dxa"/>
          </w:tcPr>
          <w:p w14:paraId="01E55718" w14:textId="77777777" w:rsidR="004C396F" w:rsidRPr="00F16DFB" w:rsidRDefault="004C396F" w:rsidP="00173479">
            <w:pPr>
              <w:pStyle w:val="TableText"/>
            </w:pPr>
            <w:r w:rsidRPr="00F16DFB">
              <w:t>PRCAT EDIT GL</w:t>
            </w:r>
          </w:p>
        </w:tc>
        <w:tc>
          <w:tcPr>
            <w:tcW w:w="1996" w:type="dxa"/>
          </w:tcPr>
          <w:p w14:paraId="564AEBD7" w14:textId="77777777" w:rsidR="004C396F" w:rsidRPr="00F16DFB" w:rsidRDefault="004C396F" w:rsidP="00173479">
            <w:pPr>
              <w:pStyle w:val="TableText"/>
            </w:pPr>
            <w:r w:rsidRPr="00F16DFB">
              <w:t>430</w:t>
            </w:r>
          </w:p>
        </w:tc>
        <w:tc>
          <w:tcPr>
            <w:tcW w:w="3119" w:type="dxa"/>
          </w:tcPr>
          <w:p w14:paraId="134672D3" w14:textId="77777777" w:rsidR="004C396F" w:rsidRPr="00F16DFB" w:rsidRDefault="004C396F" w:rsidP="00173479">
            <w:pPr>
              <w:pStyle w:val="TableText"/>
              <w:rPr>
                <w:sz w:val="23"/>
                <w:szCs w:val="23"/>
              </w:rPr>
            </w:pPr>
          </w:p>
        </w:tc>
      </w:tr>
      <w:tr w:rsidR="004C396F" w:rsidRPr="00F16DFB" w14:paraId="2BDF0BFD" w14:textId="77777777" w:rsidTr="00113BCF">
        <w:tc>
          <w:tcPr>
            <w:tcW w:w="4235" w:type="dxa"/>
          </w:tcPr>
          <w:p w14:paraId="4066B472" w14:textId="77777777" w:rsidR="004C396F" w:rsidRPr="00F16DFB" w:rsidRDefault="004C396F" w:rsidP="00173479">
            <w:pPr>
              <w:pStyle w:val="TableText"/>
            </w:pPr>
            <w:r w:rsidRPr="00F16DFB">
              <w:t>RCAM ADDRESS EDIT</w:t>
            </w:r>
          </w:p>
        </w:tc>
        <w:tc>
          <w:tcPr>
            <w:tcW w:w="1996" w:type="dxa"/>
          </w:tcPr>
          <w:p w14:paraId="3F2551D4" w14:textId="77777777" w:rsidR="004C396F" w:rsidRPr="00F16DFB" w:rsidRDefault="004C396F" w:rsidP="00173479">
            <w:pPr>
              <w:pStyle w:val="TableText"/>
            </w:pPr>
            <w:r w:rsidRPr="00F16DFB">
              <w:t>340</w:t>
            </w:r>
          </w:p>
        </w:tc>
        <w:tc>
          <w:tcPr>
            <w:tcW w:w="3119" w:type="dxa"/>
          </w:tcPr>
          <w:p w14:paraId="15C118BF" w14:textId="77777777" w:rsidR="004C396F" w:rsidRPr="00F16DFB" w:rsidRDefault="004C396F" w:rsidP="00173479">
            <w:pPr>
              <w:pStyle w:val="TableText"/>
              <w:rPr>
                <w:sz w:val="23"/>
                <w:szCs w:val="23"/>
              </w:rPr>
            </w:pPr>
          </w:p>
        </w:tc>
      </w:tr>
      <w:tr w:rsidR="004C396F" w:rsidRPr="00F16DFB" w14:paraId="1457B6A9" w14:textId="77777777" w:rsidTr="00113BCF">
        <w:tc>
          <w:tcPr>
            <w:tcW w:w="4235" w:type="dxa"/>
          </w:tcPr>
          <w:p w14:paraId="26DBB005" w14:textId="77777777" w:rsidR="004C396F" w:rsidRPr="00F16DFB" w:rsidRDefault="004C396F" w:rsidP="00173479">
            <w:pPr>
              <w:pStyle w:val="TableText"/>
            </w:pPr>
            <w:r w:rsidRPr="00F16DFB">
              <w:t>RCAM COMMENT</w:t>
            </w:r>
          </w:p>
        </w:tc>
        <w:tc>
          <w:tcPr>
            <w:tcW w:w="1996" w:type="dxa"/>
          </w:tcPr>
          <w:p w14:paraId="54FC71C1" w14:textId="77777777" w:rsidR="004C396F" w:rsidRPr="00F16DFB" w:rsidRDefault="004C396F" w:rsidP="00173479">
            <w:pPr>
              <w:pStyle w:val="TableText"/>
            </w:pPr>
            <w:r w:rsidRPr="00F16DFB">
              <w:t>341</w:t>
            </w:r>
          </w:p>
        </w:tc>
        <w:tc>
          <w:tcPr>
            <w:tcW w:w="3119" w:type="dxa"/>
          </w:tcPr>
          <w:p w14:paraId="73A4CCF5" w14:textId="77777777" w:rsidR="004C396F" w:rsidRPr="00F16DFB" w:rsidRDefault="004C396F" w:rsidP="00173479">
            <w:pPr>
              <w:pStyle w:val="TableText"/>
              <w:rPr>
                <w:sz w:val="23"/>
                <w:szCs w:val="23"/>
              </w:rPr>
            </w:pPr>
          </w:p>
        </w:tc>
      </w:tr>
      <w:tr w:rsidR="004C396F" w:rsidRPr="00F16DFB" w14:paraId="345A28C9" w14:textId="77777777" w:rsidTr="00113BCF">
        <w:tc>
          <w:tcPr>
            <w:tcW w:w="4235" w:type="dxa"/>
          </w:tcPr>
          <w:p w14:paraId="04073B5A" w14:textId="77777777" w:rsidR="004C396F" w:rsidRPr="00F16DFB" w:rsidRDefault="004C396F" w:rsidP="00173479">
            <w:pPr>
              <w:pStyle w:val="TableText"/>
            </w:pPr>
            <w:r w:rsidRPr="00F16DFB">
              <w:t>RCDP OPEN DEPOSIT</w:t>
            </w:r>
          </w:p>
        </w:tc>
        <w:tc>
          <w:tcPr>
            <w:tcW w:w="1996" w:type="dxa"/>
          </w:tcPr>
          <w:p w14:paraId="247CA9E3" w14:textId="77777777" w:rsidR="004C396F" w:rsidRPr="00F16DFB" w:rsidRDefault="004C396F" w:rsidP="00173479">
            <w:pPr>
              <w:pStyle w:val="TableText"/>
            </w:pPr>
            <w:r w:rsidRPr="00F16DFB">
              <w:t>344.1</w:t>
            </w:r>
          </w:p>
        </w:tc>
        <w:tc>
          <w:tcPr>
            <w:tcW w:w="3119" w:type="dxa"/>
          </w:tcPr>
          <w:p w14:paraId="5D8E3A29" w14:textId="77777777" w:rsidR="004C396F" w:rsidRPr="00F16DFB" w:rsidRDefault="004C396F" w:rsidP="00173479">
            <w:pPr>
              <w:pStyle w:val="TableText"/>
              <w:rPr>
                <w:sz w:val="23"/>
                <w:szCs w:val="23"/>
              </w:rPr>
            </w:pPr>
          </w:p>
        </w:tc>
      </w:tr>
      <w:tr w:rsidR="004C396F" w:rsidRPr="00F16DFB" w14:paraId="7FC5C0A1" w14:textId="77777777" w:rsidTr="00113BCF">
        <w:tc>
          <w:tcPr>
            <w:tcW w:w="4235" w:type="dxa"/>
          </w:tcPr>
          <w:p w14:paraId="01DB8476" w14:textId="77777777" w:rsidR="004C396F" w:rsidRPr="00F16DFB" w:rsidRDefault="004C396F" w:rsidP="00173479">
            <w:pPr>
              <w:pStyle w:val="TableText"/>
            </w:pPr>
            <w:r w:rsidRPr="00F16DFB">
              <w:t>RCDP TICKET CONFIRM</w:t>
            </w:r>
          </w:p>
        </w:tc>
        <w:tc>
          <w:tcPr>
            <w:tcW w:w="1996" w:type="dxa"/>
          </w:tcPr>
          <w:p w14:paraId="5D754362" w14:textId="77777777" w:rsidR="004C396F" w:rsidRPr="00F16DFB" w:rsidRDefault="004C396F" w:rsidP="00173479">
            <w:pPr>
              <w:pStyle w:val="TableText"/>
            </w:pPr>
            <w:r w:rsidRPr="00F16DFB">
              <w:t>344.1</w:t>
            </w:r>
          </w:p>
        </w:tc>
        <w:tc>
          <w:tcPr>
            <w:tcW w:w="3119" w:type="dxa"/>
          </w:tcPr>
          <w:p w14:paraId="76A7005C" w14:textId="77777777" w:rsidR="004C396F" w:rsidRPr="00F16DFB" w:rsidRDefault="004C396F" w:rsidP="00173479">
            <w:pPr>
              <w:pStyle w:val="TableText"/>
              <w:rPr>
                <w:sz w:val="23"/>
                <w:szCs w:val="23"/>
              </w:rPr>
            </w:pPr>
          </w:p>
        </w:tc>
      </w:tr>
      <w:tr w:rsidR="004C396F" w:rsidRPr="00F16DFB" w14:paraId="5F1B1023" w14:textId="77777777" w:rsidTr="00113BCF">
        <w:tc>
          <w:tcPr>
            <w:tcW w:w="4235" w:type="dxa"/>
          </w:tcPr>
          <w:p w14:paraId="607BE064" w14:textId="77777777" w:rsidR="004C396F" w:rsidRPr="00F16DFB" w:rsidRDefault="004C396F" w:rsidP="00173479">
            <w:pPr>
              <w:pStyle w:val="TableText"/>
            </w:pPr>
            <w:r w:rsidRPr="00F16DFB">
              <w:t>RCDP TICKET DEPOSIT</w:t>
            </w:r>
          </w:p>
        </w:tc>
        <w:tc>
          <w:tcPr>
            <w:tcW w:w="1996" w:type="dxa"/>
          </w:tcPr>
          <w:p w14:paraId="0B5C3892" w14:textId="77777777" w:rsidR="004C396F" w:rsidRPr="00F16DFB" w:rsidRDefault="004C396F" w:rsidP="00173479">
            <w:pPr>
              <w:pStyle w:val="TableText"/>
            </w:pPr>
            <w:r w:rsidRPr="00F16DFB">
              <w:t>344.1</w:t>
            </w:r>
          </w:p>
        </w:tc>
        <w:tc>
          <w:tcPr>
            <w:tcW w:w="3119" w:type="dxa"/>
          </w:tcPr>
          <w:p w14:paraId="6BF2DD27" w14:textId="77777777" w:rsidR="004C396F" w:rsidRPr="00F16DFB" w:rsidRDefault="004C396F" w:rsidP="00173479">
            <w:pPr>
              <w:pStyle w:val="TableText"/>
              <w:rPr>
                <w:sz w:val="23"/>
                <w:szCs w:val="23"/>
              </w:rPr>
            </w:pPr>
          </w:p>
        </w:tc>
      </w:tr>
      <w:tr w:rsidR="004C396F" w:rsidRPr="00F16DFB" w14:paraId="02129798" w14:textId="77777777" w:rsidTr="00113BCF">
        <w:tc>
          <w:tcPr>
            <w:tcW w:w="4235" w:type="dxa"/>
          </w:tcPr>
          <w:p w14:paraId="2C46E901" w14:textId="77777777" w:rsidR="004C396F" w:rsidRPr="00F16DFB" w:rsidRDefault="004C396F" w:rsidP="00173479">
            <w:pPr>
              <w:pStyle w:val="TableText"/>
            </w:pPr>
            <w:r w:rsidRPr="00F16DFB">
              <w:t>RCEV CLOSE EVENT</w:t>
            </w:r>
          </w:p>
        </w:tc>
        <w:tc>
          <w:tcPr>
            <w:tcW w:w="1996" w:type="dxa"/>
          </w:tcPr>
          <w:p w14:paraId="3765A07C" w14:textId="77777777" w:rsidR="004C396F" w:rsidRPr="00F16DFB" w:rsidRDefault="004C396F" w:rsidP="00173479">
            <w:pPr>
              <w:pStyle w:val="TableText"/>
            </w:pPr>
            <w:r w:rsidRPr="00F16DFB">
              <w:t>341</w:t>
            </w:r>
          </w:p>
        </w:tc>
        <w:tc>
          <w:tcPr>
            <w:tcW w:w="3119" w:type="dxa"/>
          </w:tcPr>
          <w:p w14:paraId="50CA75B6" w14:textId="77777777" w:rsidR="004C396F" w:rsidRPr="00F16DFB" w:rsidRDefault="004C396F" w:rsidP="00173479">
            <w:pPr>
              <w:pStyle w:val="TableText"/>
              <w:rPr>
                <w:sz w:val="23"/>
                <w:szCs w:val="23"/>
              </w:rPr>
            </w:pPr>
          </w:p>
        </w:tc>
      </w:tr>
      <w:tr w:rsidR="004C396F" w:rsidRPr="00F16DFB" w14:paraId="285598E4" w14:textId="77777777" w:rsidTr="00113BCF">
        <w:tc>
          <w:tcPr>
            <w:tcW w:w="4235" w:type="dxa"/>
          </w:tcPr>
          <w:p w14:paraId="1E4E58D8" w14:textId="77777777" w:rsidR="004C396F" w:rsidRPr="00F16DFB" w:rsidRDefault="004C396F" w:rsidP="00173479">
            <w:pPr>
              <w:pStyle w:val="TableText"/>
            </w:pPr>
            <w:r w:rsidRPr="00F16DFB">
              <w:t>RCEV OPEN EVENT</w:t>
            </w:r>
          </w:p>
        </w:tc>
        <w:tc>
          <w:tcPr>
            <w:tcW w:w="1996" w:type="dxa"/>
          </w:tcPr>
          <w:p w14:paraId="3EB319E8" w14:textId="77777777" w:rsidR="004C396F" w:rsidRPr="00F16DFB" w:rsidRDefault="004C396F" w:rsidP="00173479">
            <w:pPr>
              <w:pStyle w:val="TableText"/>
            </w:pPr>
            <w:r w:rsidRPr="00F16DFB">
              <w:t>341</w:t>
            </w:r>
          </w:p>
        </w:tc>
        <w:tc>
          <w:tcPr>
            <w:tcW w:w="3119" w:type="dxa"/>
          </w:tcPr>
          <w:p w14:paraId="77F5B60A" w14:textId="77777777" w:rsidR="004C396F" w:rsidRPr="00F16DFB" w:rsidRDefault="004C396F" w:rsidP="00173479">
            <w:pPr>
              <w:pStyle w:val="TableText"/>
              <w:rPr>
                <w:sz w:val="23"/>
                <w:szCs w:val="23"/>
              </w:rPr>
            </w:pPr>
          </w:p>
        </w:tc>
      </w:tr>
      <w:tr w:rsidR="004C396F" w:rsidRPr="00F16DFB" w14:paraId="04500E43" w14:textId="77777777" w:rsidTr="00113BCF">
        <w:tc>
          <w:tcPr>
            <w:tcW w:w="4235" w:type="dxa"/>
          </w:tcPr>
          <w:p w14:paraId="76D73505" w14:textId="77777777" w:rsidR="004C396F" w:rsidRPr="00F16DFB" w:rsidRDefault="004C396F" w:rsidP="00173479">
            <w:pPr>
              <w:pStyle w:val="TableText"/>
            </w:pPr>
            <w:r w:rsidRPr="00F16DFB">
              <w:t>RCFM CAF FILE ENTRIES</w:t>
            </w:r>
          </w:p>
        </w:tc>
        <w:tc>
          <w:tcPr>
            <w:tcW w:w="1996" w:type="dxa"/>
          </w:tcPr>
          <w:p w14:paraId="391A0AFC" w14:textId="77777777" w:rsidR="004C396F" w:rsidRPr="00F16DFB" w:rsidRDefault="004C396F" w:rsidP="00173479">
            <w:pPr>
              <w:pStyle w:val="TableText"/>
            </w:pPr>
            <w:r w:rsidRPr="00F16DFB">
              <w:t>430</w:t>
            </w:r>
          </w:p>
        </w:tc>
        <w:tc>
          <w:tcPr>
            <w:tcW w:w="3119" w:type="dxa"/>
          </w:tcPr>
          <w:p w14:paraId="37243D4A" w14:textId="77777777" w:rsidR="004C396F" w:rsidRPr="00F16DFB" w:rsidRDefault="004C396F" w:rsidP="00173479">
            <w:pPr>
              <w:pStyle w:val="TableText"/>
              <w:rPr>
                <w:sz w:val="23"/>
                <w:szCs w:val="23"/>
              </w:rPr>
            </w:pPr>
          </w:p>
        </w:tc>
      </w:tr>
      <w:tr w:rsidR="004C396F" w:rsidRPr="00F16DFB" w14:paraId="55920647" w14:textId="77777777" w:rsidTr="00113BCF">
        <w:tc>
          <w:tcPr>
            <w:tcW w:w="4235" w:type="dxa"/>
          </w:tcPr>
          <w:p w14:paraId="0E3FD3AB" w14:textId="77777777" w:rsidR="004C396F" w:rsidRPr="00F16DFB" w:rsidRDefault="004C396F" w:rsidP="00173479">
            <w:pPr>
              <w:pStyle w:val="TableText"/>
            </w:pPr>
            <w:r w:rsidRPr="00F16DFB">
              <w:t>RCFM OPEN DOCUMENT</w:t>
            </w:r>
          </w:p>
        </w:tc>
        <w:tc>
          <w:tcPr>
            <w:tcW w:w="1996" w:type="dxa"/>
          </w:tcPr>
          <w:p w14:paraId="41A80ADB" w14:textId="77777777" w:rsidR="004C396F" w:rsidRPr="00F16DFB" w:rsidRDefault="004C396F" w:rsidP="00173479">
            <w:pPr>
              <w:pStyle w:val="TableText"/>
            </w:pPr>
            <w:r w:rsidRPr="00F16DFB">
              <w:t>347</w:t>
            </w:r>
          </w:p>
        </w:tc>
        <w:tc>
          <w:tcPr>
            <w:tcW w:w="3119" w:type="dxa"/>
          </w:tcPr>
          <w:p w14:paraId="66B55530" w14:textId="77777777" w:rsidR="004C396F" w:rsidRPr="00F16DFB" w:rsidRDefault="004C396F" w:rsidP="00173479">
            <w:pPr>
              <w:pStyle w:val="TableText"/>
              <w:rPr>
                <w:sz w:val="23"/>
                <w:szCs w:val="23"/>
              </w:rPr>
            </w:pPr>
          </w:p>
        </w:tc>
      </w:tr>
      <w:tr w:rsidR="004C396F" w:rsidRPr="00F16DFB" w14:paraId="02EAB2B5" w14:textId="77777777" w:rsidTr="00113BCF">
        <w:tc>
          <w:tcPr>
            <w:tcW w:w="4235" w:type="dxa"/>
          </w:tcPr>
          <w:p w14:paraId="5E07A496" w14:textId="77777777" w:rsidR="004C396F" w:rsidRPr="00F16DFB" w:rsidRDefault="004C396F" w:rsidP="00173479">
            <w:pPr>
              <w:pStyle w:val="TableText"/>
            </w:pPr>
            <w:r w:rsidRPr="00F16DFB">
              <w:t>RCMS ACCT RECEIVABLE</w:t>
            </w:r>
          </w:p>
        </w:tc>
        <w:tc>
          <w:tcPr>
            <w:tcW w:w="1996" w:type="dxa"/>
          </w:tcPr>
          <w:p w14:paraId="664203AE" w14:textId="77777777" w:rsidR="004C396F" w:rsidRPr="00F16DFB" w:rsidRDefault="004C396F" w:rsidP="00173479">
            <w:pPr>
              <w:pStyle w:val="TableText"/>
            </w:pPr>
            <w:r w:rsidRPr="00F16DFB">
              <w:t>342.1</w:t>
            </w:r>
          </w:p>
        </w:tc>
        <w:tc>
          <w:tcPr>
            <w:tcW w:w="3119" w:type="dxa"/>
          </w:tcPr>
          <w:p w14:paraId="0D94075A" w14:textId="77777777" w:rsidR="004C396F" w:rsidRPr="00F16DFB" w:rsidRDefault="004C396F" w:rsidP="00173479">
            <w:pPr>
              <w:pStyle w:val="TableText"/>
              <w:rPr>
                <w:sz w:val="23"/>
                <w:szCs w:val="23"/>
              </w:rPr>
            </w:pPr>
          </w:p>
        </w:tc>
      </w:tr>
      <w:tr w:rsidR="004C396F" w:rsidRPr="00F16DFB" w14:paraId="2538FFC1" w14:textId="77777777" w:rsidTr="00113BCF">
        <w:tc>
          <w:tcPr>
            <w:tcW w:w="4235" w:type="dxa"/>
          </w:tcPr>
          <w:p w14:paraId="00D68746" w14:textId="77777777" w:rsidR="004C396F" w:rsidRPr="00F16DFB" w:rsidRDefault="004C396F" w:rsidP="00173479">
            <w:pPr>
              <w:pStyle w:val="TableText"/>
            </w:pPr>
            <w:r w:rsidRPr="00F16DFB">
              <w:t>RCMS BANK DEPOSIT</w:t>
            </w:r>
          </w:p>
        </w:tc>
        <w:tc>
          <w:tcPr>
            <w:tcW w:w="1996" w:type="dxa"/>
          </w:tcPr>
          <w:p w14:paraId="411040C7" w14:textId="77777777" w:rsidR="004C396F" w:rsidRPr="00F16DFB" w:rsidRDefault="004C396F" w:rsidP="00173479">
            <w:pPr>
              <w:pStyle w:val="TableText"/>
            </w:pPr>
            <w:r w:rsidRPr="00F16DFB">
              <w:t>342.1</w:t>
            </w:r>
          </w:p>
        </w:tc>
        <w:tc>
          <w:tcPr>
            <w:tcW w:w="3119" w:type="dxa"/>
          </w:tcPr>
          <w:p w14:paraId="2791F38C" w14:textId="77777777" w:rsidR="004C396F" w:rsidRPr="00F16DFB" w:rsidRDefault="004C396F" w:rsidP="00173479">
            <w:pPr>
              <w:pStyle w:val="TableText"/>
              <w:rPr>
                <w:sz w:val="23"/>
                <w:szCs w:val="23"/>
              </w:rPr>
            </w:pPr>
          </w:p>
        </w:tc>
      </w:tr>
      <w:tr w:rsidR="004C396F" w:rsidRPr="00F16DFB" w14:paraId="6D9F2432" w14:textId="77777777" w:rsidTr="00113BCF">
        <w:tc>
          <w:tcPr>
            <w:tcW w:w="4235" w:type="dxa"/>
          </w:tcPr>
          <w:p w14:paraId="16B843F1" w14:textId="77777777" w:rsidR="004C396F" w:rsidRPr="00F16DFB" w:rsidRDefault="004C396F" w:rsidP="00173479">
            <w:pPr>
              <w:pStyle w:val="TableText"/>
            </w:pPr>
            <w:r w:rsidRPr="00F16DFB">
              <w:t>RCMS BILLING AGENCY</w:t>
            </w:r>
          </w:p>
        </w:tc>
        <w:tc>
          <w:tcPr>
            <w:tcW w:w="1996" w:type="dxa"/>
          </w:tcPr>
          <w:p w14:paraId="36132A33" w14:textId="77777777" w:rsidR="004C396F" w:rsidRPr="00F16DFB" w:rsidRDefault="004C396F" w:rsidP="00173479">
            <w:pPr>
              <w:pStyle w:val="TableText"/>
            </w:pPr>
            <w:r w:rsidRPr="00F16DFB">
              <w:t>342.1</w:t>
            </w:r>
          </w:p>
        </w:tc>
        <w:tc>
          <w:tcPr>
            <w:tcW w:w="3119" w:type="dxa"/>
          </w:tcPr>
          <w:p w14:paraId="1846C278" w14:textId="77777777" w:rsidR="004C396F" w:rsidRPr="00F16DFB" w:rsidRDefault="004C396F" w:rsidP="00173479">
            <w:pPr>
              <w:pStyle w:val="TableText"/>
              <w:rPr>
                <w:sz w:val="23"/>
                <w:szCs w:val="23"/>
              </w:rPr>
            </w:pPr>
          </w:p>
        </w:tc>
      </w:tr>
      <w:tr w:rsidR="004C396F" w:rsidRPr="00F16DFB" w14:paraId="437ACF4D" w14:textId="77777777" w:rsidTr="00113BCF">
        <w:tc>
          <w:tcPr>
            <w:tcW w:w="4235" w:type="dxa"/>
          </w:tcPr>
          <w:p w14:paraId="0D3C919F" w14:textId="77777777" w:rsidR="004C396F" w:rsidRPr="00F16DFB" w:rsidRDefault="004C396F" w:rsidP="00173479">
            <w:pPr>
              <w:pStyle w:val="TableText"/>
            </w:pPr>
            <w:r w:rsidRPr="00F16DFB">
              <w:t>RCMS CASHIER</w:t>
            </w:r>
          </w:p>
        </w:tc>
        <w:tc>
          <w:tcPr>
            <w:tcW w:w="1996" w:type="dxa"/>
          </w:tcPr>
          <w:p w14:paraId="67AB3330" w14:textId="77777777" w:rsidR="004C396F" w:rsidRPr="00F16DFB" w:rsidRDefault="004C396F" w:rsidP="00173479">
            <w:pPr>
              <w:pStyle w:val="TableText"/>
            </w:pPr>
            <w:r w:rsidRPr="00F16DFB">
              <w:t>342.1</w:t>
            </w:r>
          </w:p>
        </w:tc>
        <w:tc>
          <w:tcPr>
            <w:tcW w:w="3119" w:type="dxa"/>
          </w:tcPr>
          <w:p w14:paraId="2DD79BA5" w14:textId="77777777" w:rsidR="004C396F" w:rsidRPr="00F16DFB" w:rsidRDefault="004C396F" w:rsidP="00173479">
            <w:pPr>
              <w:pStyle w:val="TableText"/>
              <w:rPr>
                <w:sz w:val="23"/>
                <w:szCs w:val="23"/>
              </w:rPr>
            </w:pPr>
          </w:p>
        </w:tc>
      </w:tr>
      <w:tr w:rsidR="004C396F" w:rsidRPr="00F16DFB" w14:paraId="6A8B300A" w14:textId="77777777" w:rsidTr="00113BCF">
        <w:tc>
          <w:tcPr>
            <w:tcW w:w="4235" w:type="dxa"/>
          </w:tcPr>
          <w:p w14:paraId="596F85F4" w14:textId="77777777" w:rsidR="004C396F" w:rsidRPr="00F16DFB" w:rsidRDefault="004C396F" w:rsidP="00173479">
            <w:pPr>
              <w:pStyle w:val="TableText"/>
            </w:pPr>
            <w:r w:rsidRPr="00F16DFB">
              <w:t>RCMS DEPT OF JUSTICE</w:t>
            </w:r>
          </w:p>
        </w:tc>
        <w:tc>
          <w:tcPr>
            <w:tcW w:w="1996" w:type="dxa"/>
          </w:tcPr>
          <w:p w14:paraId="2672B856" w14:textId="77777777" w:rsidR="004C396F" w:rsidRPr="00F16DFB" w:rsidRDefault="004C396F" w:rsidP="00173479">
            <w:pPr>
              <w:pStyle w:val="TableText"/>
            </w:pPr>
            <w:r w:rsidRPr="00F16DFB">
              <w:t>342.1</w:t>
            </w:r>
          </w:p>
        </w:tc>
        <w:tc>
          <w:tcPr>
            <w:tcW w:w="3119" w:type="dxa"/>
          </w:tcPr>
          <w:p w14:paraId="1A1674CA" w14:textId="77777777" w:rsidR="004C396F" w:rsidRPr="00F16DFB" w:rsidRDefault="004C396F" w:rsidP="00173479">
            <w:pPr>
              <w:pStyle w:val="TableText"/>
              <w:rPr>
                <w:sz w:val="23"/>
                <w:szCs w:val="23"/>
              </w:rPr>
            </w:pPr>
          </w:p>
        </w:tc>
      </w:tr>
      <w:tr w:rsidR="004C396F" w:rsidRPr="00F16DFB" w14:paraId="5EDDA0A4" w14:textId="77777777" w:rsidTr="00113BCF">
        <w:tc>
          <w:tcPr>
            <w:tcW w:w="4235" w:type="dxa"/>
          </w:tcPr>
          <w:p w14:paraId="78BED47C" w14:textId="77777777" w:rsidR="004C396F" w:rsidRPr="00F16DFB" w:rsidRDefault="004C396F" w:rsidP="00173479">
            <w:pPr>
              <w:pStyle w:val="TableText"/>
            </w:pPr>
            <w:r w:rsidRPr="00F16DFB">
              <w:t>RCMS DISTRICT COUNSEL</w:t>
            </w:r>
          </w:p>
        </w:tc>
        <w:tc>
          <w:tcPr>
            <w:tcW w:w="1996" w:type="dxa"/>
          </w:tcPr>
          <w:p w14:paraId="4BEA859E" w14:textId="77777777" w:rsidR="004C396F" w:rsidRPr="00F16DFB" w:rsidRDefault="004C396F" w:rsidP="00173479">
            <w:pPr>
              <w:pStyle w:val="TableText"/>
            </w:pPr>
            <w:r w:rsidRPr="00F16DFB">
              <w:t>342.1</w:t>
            </w:r>
          </w:p>
        </w:tc>
        <w:tc>
          <w:tcPr>
            <w:tcW w:w="3119" w:type="dxa"/>
          </w:tcPr>
          <w:p w14:paraId="7F14DFE0" w14:textId="77777777" w:rsidR="004C396F" w:rsidRPr="00F16DFB" w:rsidRDefault="004C396F" w:rsidP="00173479">
            <w:pPr>
              <w:pStyle w:val="TableText"/>
              <w:rPr>
                <w:sz w:val="23"/>
                <w:szCs w:val="23"/>
              </w:rPr>
            </w:pPr>
          </w:p>
        </w:tc>
      </w:tr>
      <w:tr w:rsidR="008A1CA4" w:rsidRPr="00F16DFB" w14:paraId="21AF59AE" w14:textId="77777777" w:rsidTr="00113BCF">
        <w:tc>
          <w:tcPr>
            <w:tcW w:w="4235" w:type="dxa"/>
          </w:tcPr>
          <w:p w14:paraId="77688E9D" w14:textId="77777777" w:rsidR="008A1CA4" w:rsidRPr="00F16DFB" w:rsidRDefault="008A1CA4" w:rsidP="00173479">
            <w:pPr>
              <w:pStyle w:val="TableText"/>
            </w:pPr>
            <w:r w:rsidRPr="00F16DFB">
              <w:t>RCMS EDI LOCKBOX</w:t>
            </w:r>
          </w:p>
        </w:tc>
        <w:tc>
          <w:tcPr>
            <w:tcW w:w="1996" w:type="dxa"/>
          </w:tcPr>
          <w:p w14:paraId="0134117A" w14:textId="77777777" w:rsidR="008A1CA4" w:rsidRPr="00F16DFB" w:rsidRDefault="008A1CA4" w:rsidP="00173479">
            <w:pPr>
              <w:pStyle w:val="TableText"/>
            </w:pPr>
            <w:r w:rsidRPr="00F16DFB">
              <w:t>342</w:t>
            </w:r>
          </w:p>
        </w:tc>
        <w:tc>
          <w:tcPr>
            <w:tcW w:w="3119" w:type="dxa"/>
          </w:tcPr>
          <w:p w14:paraId="458F3349" w14:textId="77777777" w:rsidR="008A1CA4" w:rsidRPr="00F16DFB" w:rsidRDefault="008A1CA4" w:rsidP="00173479">
            <w:pPr>
              <w:pStyle w:val="TableText"/>
              <w:rPr>
                <w:sz w:val="23"/>
                <w:szCs w:val="23"/>
              </w:rPr>
            </w:pPr>
          </w:p>
        </w:tc>
      </w:tr>
      <w:tr w:rsidR="004C396F" w:rsidRPr="00F16DFB" w14:paraId="7C0B0FC9" w14:textId="77777777" w:rsidTr="00113BCF">
        <w:tc>
          <w:tcPr>
            <w:tcW w:w="4235" w:type="dxa"/>
          </w:tcPr>
          <w:p w14:paraId="5F102533" w14:textId="77777777" w:rsidR="004C396F" w:rsidRPr="00F16DFB" w:rsidRDefault="004C396F" w:rsidP="00173479">
            <w:pPr>
              <w:pStyle w:val="TableText"/>
            </w:pPr>
            <w:r w:rsidRPr="00F16DFB">
              <w:t>RCMS FORM LETTER</w:t>
            </w:r>
          </w:p>
        </w:tc>
        <w:tc>
          <w:tcPr>
            <w:tcW w:w="1996" w:type="dxa"/>
          </w:tcPr>
          <w:p w14:paraId="09701030" w14:textId="77777777" w:rsidR="004C396F" w:rsidRPr="00F16DFB" w:rsidRDefault="004C396F" w:rsidP="00173479">
            <w:pPr>
              <w:pStyle w:val="TableText"/>
            </w:pPr>
            <w:r w:rsidRPr="00F16DFB">
              <w:t>343</w:t>
            </w:r>
          </w:p>
        </w:tc>
        <w:tc>
          <w:tcPr>
            <w:tcW w:w="3119" w:type="dxa"/>
          </w:tcPr>
          <w:p w14:paraId="2B29C22D" w14:textId="77777777" w:rsidR="004C396F" w:rsidRPr="00F16DFB" w:rsidRDefault="004C396F" w:rsidP="00173479">
            <w:pPr>
              <w:pStyle w:val="TableText"/>
              <w:rPr>
                <w:sz w:val="23"/>
                <w:szCs w:val="23"/>
              </w:rPr>
            </w:pPr>
          </w:p>
        </w:tc>
      </w:tr>
      <w:tr w:rsidR="008A1CA4" w:rsidRPr="00F16DFB" w14:paraId="40215FDC" w14:textId="77777777" w:rsidTr="00113BCF">
        <w:tc>
          <w:tcPr>
            <w:tcW w:w="4235" w:type="dxa"/>
          </w:tcPr>
          <w:p w14:paraId="4F69913F" w14:textId="77777777" w:rsidR="008A1CA4" w:rsidRPr="00F16DFB" w:rsidRDefault="008A1CA4" w:rsidP="00173479">
            <w:pPr>
              <w:pStyle w:val="TableText"/>
            </w:pPr>
            <w:r w:rsidRPr="00F16DFB">
              <w:t>RCMS GROUP 1</w:t>
            </w:r>
          </w:p>
        </w:tc>
        <w:tc>
          <w:tcPr>
            <w:tcW w:w="1996" w:type="dxa"/>
          </w:tcPr>
          <w:p w14:paraId="1FF60836" w14:textId="77777777" w:rsidR="008A1CA4" w:rsidRPr="00F16DFB" w:rsidRDefault="008A1CA4" w:rsidP="00173479">
            <w:pPr>
              <w:pStyle w:val="TableText"/>
            </w:pPr>
            <w:r w:rsidRPr="00F16DFB">
              <w:t>342.1</w:t>
            </w:r>
          </w:p>
        </w:tc>
        <w:tc>
          <w:tcPr>
            <w:tcW w:w="3119" w:type="dxa"/>
          </w:tcPr>
          <w:p w14:paraId="3CA5CFCA" w14:textId="77777777" w:rsidR="008A1CA4" w:rsidRPr="00F16DFB" w:rsidRDefault="008A1CA4" w:rsidP="00173479">
            <w:pPr>
              <w:pStyle w:val="TableText"/>
              <w:rPr>
                <w:sz w:val="23"/>
                <w:szCs w:val="23"/>
              </w:rPr>
            </w:pPr>
          </w:p>
        </w:tc>
      </w:tr>
      <w:tr w:rsidR="008A1CA4" w:rsidRPr="00F16DFB" w14:paraId="55967B64" w14:textId="77777777" w:rsidTr="00113BCF">
        <w:tc>
          <w:tcPr>
            <w:tcW w:w="4235" w:type="dxa"/>
          </w:tcPr>
          <w:p w14:paraId="5B674ED7" w14:textId="77777777" w:rsidR="008A1CA4" w:rsidRPr="00F16DFB" w:rsidRDefault="008A1CA4" w:rsidP="00173479">
            <w:pPr>
              <w:pStyle w:val="TableText"/>
            </w:pPr>
            <w:r w:rsidRPr="00F16DFB">
              <w:t>RCMS GROUP 2</w:t>
            </w:r>
          </w:p>
        </w:tc>
        <w:tc>
          <w:tcPr>
            <w:tcW w:w="1996" w:type="dxa"/>
          </w:tcPr>
          <w:p w14:paraId="254878BB" w14:textId="77777777" w:rsidR="008A1CA4" w:rsidRPr="00F16DFB" w:rsidRDefault="008A1CA4" w:rsidP="00173479">
            <w:pPr>
              <w:pStyle w:val="TableText"/>
            </w:pPr>
            <w:r w:rsidRPr="00F16DFB">
              <w:t>342.1</w:t>
            </w:r>
          </w:p>
        </w:tc>
        <w:tc>
          <w:tcPr>
            <w:tcW w:w="3119" w:type="dxa"/>
          </w:tcPr>
          <w:p w14:paraId="684C639D" w14:textId="77777777" w:rsidR="008A1CA4" w:rsidRPr="00F16DFB" w:rsidRDefault="008A1CA4" w:rsidP="00173479">
            <w:pPr>
              <w:pStyle w:val="TableText"/>
              <w:rPr>
                <w:sz w:val="23"/>
                <w:szCs w:val="23"/>
              </w:rPr>
            </w:pPr>
          </w:p>
        </w:tc>
      </w:tr>
      <w:tr w:rsidR="008A1CA4" w:rsidRPr="00F16DFB" w14:paraId="2F3BF17A" w14:textId="77777777" w:rsidTr="00113BCF">
        <w:tc>
          <w:tcPr>
            <w:tcW w:w="4235" w:type="dxa"/>
          </w:tcPr>
          <w:p w14:paraId="090880C0" w14:textId="77777777" w:rsidR="008A1CA4" w:rsidRPr="00F16DFB" w:rsidRDefault="008A1CA4" w:rsidP="00173479">
            <w:pPr>
              <w:pStyle w:val="TableText"/>
            </w:pPr>
            <w:r w:rsidRPr="00F16DFB">
              <w:t>RCMS GROUP 3</w:t>
            </w:r>
          </w:p>
        </w:tc>
        <w:tc>
          <w:tcPr>
            <w:tcW w:w="1996" w:type="dxa"/>
          </w:tcPr>
          <w:p w14:paraId="263FFBED" w14:textId="77777777" w:rsidR="008A1CA4" w:rsidRPr="00F16DFB" w:rsidRDefault="008A1CA4" w:rsidP="00173479">
            <w:pPr>
              <w:pStyle w:val="TableText"/>
            </w:pPr>
            <w:r w:rsidRPr="00F16DFB">
              <w:t>342.1</w:t>
            </w:r>
          </w:p>
        </w:tc>
        <w:tc>
          <w:tcPr>
            <w:tcW w:w="3119" w:type="dxa"/>
          </w:tcPr>
          <w:p w14:paraId="7FB07315" w14:textId="77777777" w:rsidR="008A1CA4" w:rsidRPr="00F16DFB" w:rsidRDefault="008A1CA4" w:rsidP="00173479">
            <w:pPr>
              <w:pStyle w:val="TableText"/>
              <w:rPr>
                <w:sz w:val="23"/>
                <w:szCs w:val="23"/>
              </w:rPr>
            </w:pPr>
          </w:p>
        </w:tc>
      </w:tr>
      <w:tr w:rsidR="008A1CA4" w:rsidRPr="00F16DFB" w14:paraId="67EAD4AC" w14:textId="77777777" w:rsidTr="00113BCF">
        <w:tc>
          <w:tcPr>
            <w:tcW w:w="4235" w:type="dxa"/>
          </w:tcPr>
          <w:p w14:paraId="29ABB11C" w14:textId="77777777" w:rsidR="008A1CA4" w:rsidRPr="00F16DFB" w:rsidRDefault="008A1CA4" w:rsidP="00173479">
            <w:pPr>
              <w:pStyle w:val="TableText"/>
            </w:pPr>
            <w:r w:rsidRPr="00F16DFB">
              <w:t>RCMS GROUP 4</w:t>
            </w:r>
          </w:p>
        </w:tc>
        <w:tc>
          <w:tcPr>
            <w:tcW w:w="1996" w:type="dxa"/>
          </w:tcPr>
          <w:p w14:paraId="3AB64634" w14:textId="77777777" w:rsidR="008A1CA4" w:rsidRPr="00F16DFB" w:rsidRDefault="008A1CA4" w:rsidP="00173479">
            <w:pPr>
              <w:pStyle w:val="TableText"/>
            </w:pPr>
            <w:r w:rsidRPr="00F16DFB">
              <w:t>342.1</w:t>
            </w:r>
          </w:p>
        </w:tc>
        <w:tc>
          <w:tcPr>
            <w:tcW w:w="3119" w:type="dxa"/>
          </w:tcPr>
          <w:p w14:paraId="7DB01A38" w14:textId="77777777" w:rsidR="008A1CA4" w:rsidRPr="00F16DFB" w:rsidRDefault="008A1CA4" w:rsidP="00173479">
            <w:pPr>
              <w:pStyle w:val="TableText"/>
              <w:rPr>
                <w:sz w:val="23"/>
                <w:szCs w:val="23"/>
              </w:rPr>
            </w:pPr>
          </w:p>
        </w:tc>
      </w:tr>
      <w:tr w:rsidR="008A1CA4" w:rsidRPr="00F16DFB" w14:paraId="0BC3632E" w14:textId="77777777" w:rsidTr="00113BCF">
        <w:tc>
          <w:tcPr>
            <w:tcW w:w="4235" w:type="dxa"/>
          </w:tcPr>
          <w:p w14:paraId="36EDADEA" w14:textId="77777777" w:rsidR="008A1CA4" w:rsidRPr="00F16DFB" w:rsidRDefault="008A1CA4" w:rsidP="00173479">
            <w:pPr>
              <w:pStyle w:val="TableText"/>
            </w:pPr>
            <w:r w:rsidRPr="00F16DFB">
              <w:t>RCMS GROUP 5</w:t>
            </w:r>
          </w:p>
        </w:tc>
        <w:tc>
          <w:tcPr>
            <w:tcW w:w="1996" w:type="dxa"/>
          </w:tcPr>
          <w:p w14:paraId="5735C545" w14:textId="77777777" w:rsidR="008A1CA4" w:rsidRPr="00F16DFB" w:rsidRDefault="008A1CA4" w:rsidP="00173479">
            <w:pPr>
              <w:pStyle w:val="TableText"/>
            </w:pPr>
            <w:r w:rsidRPr="00F16DFB">
              <w:t>342.1</w:t>
            </w:r>
          </w:p>
        </w:tc>
        <w:tc>
          <w:tcPr>
            <w:tcW w:w="3119" w:type="dxa"/>
          </w:tcPr>
          <w:p w14:paraId="44DDCB0C" w14:textId="77777777" w:rsidR="008A1CA4" w:rsidRPr="00F16DFB" w:rsidRDefault="008A1CA4" w:rsidP="00173479">
            <w:pPr>
              <w:pStyle w:val="TableText"/>
              <w:rPr>
                <w:sz w:val="23"/>
                <w:szCs w:val="23"/>
              </w:rPr>
            </w:pPr>
          </w:p>
        </w:tc>
      </w:tr>
      <w:tr w:rsidR="008A1CA4" w:rsidRPr="00F16DFB" w14:paraId="2D7ABB60" w14:textId="77777777" w:rsidTr="00113BCF">
        <w:tc>
          <w:tcPr>
            <w:tcW w:w="4235" w:type="dxa"/>
          </w:tcPr>
          <w:p w14:paraId="61C08AB0" w14:textId="77777777" w:rsidR="008A1CA4" w:rsidRPr="00F16DFB" w:rsidRDefault="008A1CA4" w:rsidP="00173479">
            <w:pPr>
              <w:pStyle w:val="TableText"/>
            </w:pPr>
            <w:r w:rsidRPr="00F16DFB">
              <w:t>RCMS GROUP 6</w:t>
            </w:r>
          </w:p>
        </w:tc>
        <w:tc>
          <w:tcPr>
            <w:tcW w:w="1996" w:type="dxa"/>
          </w:tcPr>
          <w:p w14:paraId="32957DDF" w14:textId="77777777" w:rsidR="008A1CA4" w:rsidRPr="00F16DFB" w:rsidRDefault="008A1CA4" w:rsidP="00173479">
            <w:pPr>
              <w:pStyle w:val="TableText"/>
            </w:pPr>
            <w:r w:rsidRPr="00F16DFB">
              <w:t>342.1</w:t>
            </w:r>
          </w:p>
        </w:tc>
        <w:tc>
          <w:tcPr>
            <w:tcW w:w="3119" w:type="dxa"/>
          </w:tcPr>
          <w:p w14:paraId="2C0A9820" w14:textId="77777777" w:rsidR="008A1CA4" w:rsidRPr="00F16DFB" w:rsidRDefault="008A1CA4" w:rsidP="00173479">
            <w:pPr>
              <w:pStyle w:val="TableText"/>
              <w:rPr>
                <w:sz w:val="23"/>
                <w:szCs w:val="23"/>
              </w:rPr>
            </w:pPr>
          </w:p>
        </w:tc>
      </w:tr>
      <w:tr w:rsidR="008A1CA4" w:rsidRPr="00F16DFB" w14:paraId="7B3F34F4" w14:textId="77777777" w:rsidTr="00113BCF">
        <w:tc>
          <w:tcPr>
            <w:tcW w:w="4235" w:type="dxa"/>
          </w:tcPr>
          <w:p w14:paraId="58730ABF" w14:textId="77777777" w:rsidR="008A1CA4" w:rsidRPr="00F16DFB" w:rsidRDefault="008A1CA4" w:rsidP="00173479">
            <w:pPr>
              <w:pStyle w:val="TableText"/>
            </w:pPr>
            <w:r w:rsidRPr="00F16DFB">
              <w:t>RCMS GROUP 7</w:t>
            </w:r>
          </w:p>
        </w:tc>
        <w:tc>
          <w:tcPr>
            <w:tcW w:w="1996" w:type="dxa"/>
          </w:tcPr>
          <w:p w14:paraId="5070160E" w14:textId="77777777" w:rsidR="008A1CA4" w:rsidRPr="00F16DFB" w:rsidRDefault="008A1CA4" w:rsidP="00173479">
            <w:pPr>
              <w:pStyle w:val="TableText"/>
            </w:pPr>
            <w:r w:rsidRPr="00F16DFB">
              <w:t>342.1</w:t>
            </w:r>
          </w:p>
        </w:tc>
        <w:tc>
          <w:tcPr>
            <w:tcW w:w="3119" w:type="dxa"/>
          </w:tcPr>
          <w:p w14:paraId="770AFAAA" w14:textId="77777777" w:rsidR="008A1CA4" w:rsidRPr="00F16DFB" w:rsidRDefault="008A1CA4" w:rsidP="00173479">
            <w:pPr>
              <w:pStyle w:val="TableText"/>
              <w:rPr>
                <w:sz w:val="23"/>
                <w:szCs w:val="23"/>
              </w:rPr>
            </w:pPr>
          </w:p>
        </w:tc>
      </w:tr>
      <w:tr w:rsidR="008A1CA4" w:rsidRPr="00F16DFB" w14:paraId="3BB57025" w14:textId="77777777" w:rsidTr="00113BCF">
        <w:tc>
          <w:tcPr>
            <w:tcW w:w="4235" w:type="dxa"/>
          </w:tcPr>
          <w:p w14:paraId="42DF75BE" w14:textId="77777777" w:rsidR="008A1CA4" w:rsidRPr="00F16DFB" w:rsidRDefault="008A1CA4" w:rsidP="00173479">
            <w:pPr>
              <w:pStyle w:val="TableText"/>
            </w:pPr>
            <w:r w:rsidRPr="00F16DFB">
              <w:t>RCMS GROUP 8</w:t>
            </w:r>
          </w:p>
        </w:tc>
        <w:tc>
          <w:tcPr>
            <w:tcW w:w="1996" w:type="dxa"/>
          </w:tcPr>
          <w:p w14:paraId="11B4D2AB" w14:textId="77777777" w:rsidR="008A1CA4" w:rsidRPr="00F16DFB" w:rsidRDefault="008A1CA4" w:rsidP="00173479">
            <w:pPr>
              <w:pStyle w:val="TableText"/>
            </w:pPr>
            <w:r w:rsidRPr="00F16DFB">
              <w:t>342.1</w:t>
            </w:r>
          </w:p>
        </w:tc>
        <w:tc>
          <w:tcPr>
            <w:tcW w:w="3119" w:type="dxa"/>
          </w:tcPr>
          <w:p w14:paraId="61029906" w14:textId="77777777" w:rsidR="008A1CA4" w:rsidRPr="00F16DFB" w:rsidRDefault="008A1CA4" w:rsidP="00173479">
            <w:pPr>
              <w:pStyle w:val="TableText"/>
              <w:rPr>
                <w:sz w:val="23"/>
                <w:szCs w:val="23"/>
              </w:rPr>
            </w:pPr>
          </w:p>
        </w:tc>
      </w:tr>
      <w:tr w:rsidR="004C396F" w:rsidRPr="00F16DFB" w14:paraId="4F24465B" w14:textId="77777777" w:rsidTr="00113BCF">
        <w:tc>
          <w:tcPr>
            <w:tcW w:w="4235" w:type="dxa"/>
          </w:tcPr>
          <w:p w14:paraId="3A9C03AC" w14:textId="77777777" w:rsidR="004C396F" w:rsidRPr="00F16DFB" w:rsidRDefault="004C396F" w:rsidP="00173479">
            <w:pPr>
              <w:pStyle w:val="TableText"/>
            </w:pPr>
            <w:r w:rsidRPr="00F16DFB">
              <w:t>RCMS IRS</w:t>
            </w:r>
          </w:p>
        </w:tc>
        <w:tc>
          <w:tcPr>
            <w:tcW w:w="1996" w:type="dxa"/>
          </w:tcPr>
          <w:p w14:paraId="0E45BB39" w14:textId="77777777" w:rsidR="004C396F" w:rsidRPr="00F16DFB" w:rsidRDefault="004C396F" w:rsidP="00173479">
            <w:pPr>
              <w:pStyle w:val="TableText"/>
            </w:pPr>
            <w:r w:rsidRPr="00F16DFB">
              <w:t>342</w:t>
            </w:r>
          </w:p>
        </w:tc>
        <w:tc>
          <w:tcPr>
            <w:tcW w:w="3119" w:type="dxa"/>
          </w:tcPr>
          <w:p w14:paraId="242C361A" w14:textId="77777777" w:rsidR="004C396F" w:rsidRPr="00F16DFB" w:rsidRDefault="004C396F" w:rsidP="00173479">
            <w:pPr>
              <w:pStyle w:val="TableText"/>
              <w:rPr>
                <w:sz w:val="23"/>
                <w:szCs w:val="23"/>
              </w:rPr>
            </w:pPr>
          </w:p>
        </w:tc>
      </w:tr>
      <w:tr w:rsidR="004C396F" w:rsidRPr="00F16DFB" w14:paraId="17EB6763" w14:textId="77777777" w:rsidTr="00113BCF">
        <w:tc>
          <w:tcPr>
            <w:tcW w:w="4235" w:type="dxa"/>
          </w:tcPr>
          <w:p w14:paraId="3DABF2C4" w14:textId="77777777" w:rsidR="004C396F" w:rsidRPr="00F16DFB" w:rsidRDefault="004C396F" w:rsidP="00173479">
            <w:pPr>
              <w:pStyle w:val="TableText"/>
            </w:pPr>
            <w:r w:rsidRPr="00F16DFB">
              <w:t>RCMS NOTIFICATION</w:t>
            </w:r>
          </w:p>
        </w:tc>
        <w:tc>
          <w:tcPr>
            <w:tcW w:w="1996" w:type="dxa"/>
          </w:tcPr>
          <w:p w14:paraId="088D1DA7" w14:textId="77777777" w:rsidR="004C396F" w:rsidRPr="00F16DFB" w:rsidRDefault="004C396F" w:rsidP="00173479">
            <w:pPr>
              <w:pStyle w:val="TableText"/>
            </w:pPr>
            <w:r w:rsidRPr="00F16DFB">
              <w:t>342</w:t>
            </w:r>
          </w:p>
        </w:tc>
        <w:tc>
          <w:tcPr>
            <w:tcW w:w="3119" w:type="dxa"/>
          </w:tcPr>
          <w:p w14:paraId="28B737FB" w14:textId="77777777" w:rsidR="004C396F" w:rsidRPr="00F16DFB" w:rsidRDefault="004C396F" w:rsidP="00173479">
            <w:pPr>
              <w:pStyle w:val="TableText"/>
              <w:rPr>
                <w:sz w:val="23"/>
                <w:szCs w:val="23"/>
              </w:rPr>
            </w:pPr>
          </w:p>
        </w:tc>
      </w:tr>
      <w:tr w:rsidR="004C396F" w:rsidRPr="00F16DFB" w14:paraId="08F5595A" w14:textId="77777777" w:rsidTr="00113BCF">
        <w:tc>
          <w:tcPr>
            <w:tcW w:w="4235" w:type="dxa"/>
          </w:tcPr>
          <w:p w14:paraId="3CE9F437" w14:textId="77777777" w:rsidR="004C396F" w:rsidRPr="00F16DFB" w:rsidRDefault="004C396F" w:rsidP="00173479">
            <w:pPr>
              <w:pStyle w:val="TableText"/>
            </w:pPr>
            <w:r w:rsidRPr="00F16DFB">
              <w:t>RCMS RATES</w:t>
            </w:r>
          </w:p>
        </w:tc>
        <w:tc>
          <w:tcPr>
            <w:tcW w:w="1996" w:type="dxa"/>
          </w:tcPr>
          <w:p w14:paraId="764AC51C" w14:textId="77777777" w:rsidR="004C396F" w:rsidRPr="00F16DFB" w:rsidRDefault="004C396F" w:rsidP="00173479">
            <w:pPr>
              <w:pStyle w:val="TableText"/>
            </w:pPr>
            <w:r w:rsidRPr="00F16DFB">
              <w:t>342</w:t>
            </w:r>
          </w:p>
        </w:tc>
        <w:tc>
          <w:tcPr>
            <w:tcW w:w="3119" w:type="dxa"/>
          </w:tcPr>
          <w:p w14:paraId="2D78A8ED" w14:textId="77777777" w:rsidR="004C396F" w:rsidRPr="00F16DFB" w:rsidRDefault="004C396F" w:rsidP="00173479">
            <w:pPr>
              <w:pStyle w:val="TableText"/>
              <w:rPr>
                <w:sz w:val="23"/>
                <w:szCs w:val="23"/>
              </w:rPr>
            </w:pPr>
          </w:p>
        </w:tc>
      </w:tr>
      <w:tr w:rsidR="008A1CA4" w:rsidRPr="00F16DFB" w14:paraId="0922C1A6" w14:textId="77777777" w:rsidTr="00113BCF">
        <w:tc>
          <w:tcPr>
            <w:tcW w:w="4235" w:type="dxa"/>
          </w:tcPr>
          <w:p w14:paraId="47718F96" w14:textId="77777777" w:rsidR="008A1CA4" w:rsidRPr="00F16DFB" w:rsidRDefault="008A1CA4" w:rsidP="00173479">
            <w:pPr>
              <w:pStyle w:val="TableText"/>
            </w:pPr>
            <w:r w:rsidRPr="00F16DFB">
              <w:t>RCMS REGIONAL COUNSEL</w:t>
            </w:r>
          </w:p>
        </w:tc>
        <w:tc>
          <w:tcPr>
            <w:tcW w:w="1996" w:type="dxa"/>
          </w:tcPr>
          <w:p w14:paraId="6A9E48AD" w14:textId="77777777" w:rsidR="008A1CA4" w:rsidRPr="00F16DFB" w:rsidRDefault="008A1CA4" w:rsidP="00173479">
            <w:pPr>
              <w:pStyle w:val="TableText"/>
            </w:pPr>
            <w:r w:rsidRPr="00F16DFB">
              <w:t>342.1</w:t>
            </w:r>
          </w:p>
        </w:tc>
        <w:tc>
          <w:tcPr>
            <w:tcW w:w="3119" w:type="dxa"/>
          </w:tcPr>
          <w:p w14:paraId="55571739" w14:textId="77777777" w:rsidR="008A1CA4" w:rsidRPr="00F16DFB" w:rsidRDefault="008A1CA4" w:rsidP="00173479">
            <w:pPr>
              <w:pStyle w:val="TableText"/>
              <w:rPr>
                <w:sz w:val="23"/>
                <w:szCs w:val="23"/>
              </w:rPr>
            </w:pPr>
          </w:p>
        </w:tc>
      </w:tr>
      <w:tr w:rsidR="004C396F" w:rsidRPr="00F16DFB" w14:paraId="21DB9254" w14:textId="77777777" w:rsidTr="00113BCF">
        <w:tc>
          <w:tcPr>
            <w:tcW w:w="4235" w:type="dxa"/>
          </w:tcPr>
          <w:p w14:paraId="156BABEA" w14:textId="77777777" w:rsidR="004C396F" w:rsidRPr="00F16DFB" w:rsidRDefault="004C396F" w:rsidP="00173479">
            <w:pPr>
              <w:pStyle w:val="TableText"/>
            </w:pPr>
            <w:r w:rsidRPr="00F16DFB">
              <w:t>RCMS RETURN PAYMENT</w:t>
            </w:r>
          </w:p>
        </w:tc>
        <w:tc>
          <w:tcPr>
            <w:tcW w:w="1996" w:type="dxa"/>
          </w:tcPr>
          <w:p w14:paraId="5EAEE2BC" w14:textId="77777777" w:rsidR="004C396F" w:rsidRPr="00F16DFB" w:rsidRDefault="004C396F" w:rsidP="00173479">
            <w:pPr>
              <w:pStyle w:val="TableText"/>
            </w:pPr>
            <w:r w:rsidRPr="00F16DFB">
              <w:t>342.1</w:t>
            </w:r>
          </w:p>
        </w:tc>
        <w:tc>
          <w:tcPr>
            <w:tcW w:w="3119" w:type="dxa"/>
          </w:tcPr>
          <w:p w14:paraId="763D1F02" w14:textId="77777777" w:rsidR="004C396F" w:rsidRPr="00F16DFB" w:rsidRDefault="004C396F" w:rsidP="00173479">
            <w:pPr>
              <w:pStyle w:val="TableText"/>
              <w:rPr>
                <w:sz w:val="23"/>
                <w:szCs w:val="23"/>
              </w:rPr>
            </w:pPr>
          </w:p>
        </w:tc>
      </w:tr>
      <w:tr w:rsidR="004C396F" w:rsidRPr="00F16DFB" w14:paraId="37AA8DC1" w14:textId="77777777" w:rsidTr="00113BCF">
        <w:tc>
          <w:tcPr>
            <w:tcW w:w="4235" w:type="dxa"/>
          </w:tcPr>
          <w:p w14:paraId="7F896B11" w14:textId="77777777" w:rsidR="004C396F" w:rsidRPr="00F16DFB" w:rsidRDefault="004C396F" w:rsidP="00173479">
            <w:pPr>
              <w:pStyle w:val="TableText"/>
            </w:pPr>
            <w:r w:rsidRPr="00F16DFB">
              <w:t>RCMS SITE</w:t>
            </w:r>
          </w:p>
        </w:tc>
        <w:tc>
          <w:tcPr>
            <w:tcW w:w="1996" w:type="dxa"/>
          </w:tcPr>
          <w:p w14:paraId="55DD611D" w14:textId="77777777" w:rsidR="004C396F" w:rsidRPr="00F16DFB" w:rsidRDefault="004C396F" w:rsidP="00173479">
            <w:pPr>
              <w:pStyle w:val="TableText"/>
            </w:pPr>
            <w:r w:rsidRPr="00F16DFB">
              <w:t>342.1</w:t>
            </w:r>
          </w:p>
        </w:tc>
        <w:tc>
          <w:tcPr>
            <w:tcW w:w="3119" w:type="dxa"/>
          </w:tcPr>
          <w:p w14:paraId="28E36BC8" w14:textId="77777777" w:rsidR="004C396F" w:rsidRPr="00F16DFB" w:rsidRDefault="004C396F" w:rsidP="00173479">
            <w:pPr>
              <w:pStyle w:val="TableText"/>
              <w:rPr>
                <w:sz w:val="23"/>
                <w:szCs w:val="23"/>
              </w:rPr>
            </w:pPr>
          </w:p>
        </w:tc>
      </w:tr>
      <w:tr w:rsidR="004C396F" w:rsidRPr="00F16DFB" w14:paraId="3DC80572" w14:textId="77777777" w:rsidTr="00113BCF">
        <w:tc>
          <w:tcPr>
            <w:tcW w:w="4235" w:type="dxa"/>
          </w:tcPr>
          <w:p w14:paraId="250D0480" w14:textId="77777777" w:rsidR="004C396F" w:rsidRPr="00F16DFB" w:rsidRDefault="004C396F" w:rsidP="00173479">
            <w:pPr>
              <w:pStyle w:val="TableText"/>
            </w:pPr>
            <w:r w:rsidRPr="00F16DFB">
              <w:t>RCMS SITE DEPOSIT</w:t>
            </w:r>
          </w:p>
        </w:tc>
        <w:tc>
          <w:tcPr>
            <w:tcW w:w="1996" w:type="dxa"/>
          </w:tcPr>
          <w:p w14:paraId="7F725EBD" w14:textId="77777777" w:rsidR="004C396F" w:rsidRPr="00F16DFB" w:rsidRDefault="004C396F" w:rsidP="00173479">
            <w:pPr>
              <w:pStyle w:val="TableText"/>
            </w:pPr>
            <w:r w:rsidRPr="00F16DFB">
              <w:t>342.1</w:t>
            </w:r>
          </w:p>
        </w:tc>
        <w:tc>
          <w:tcPr>
            <w:tcW w:w="3119" w:type="dxa"/>
          </w:tcPr>
          <w:p w14:paraId="61A97A5C" w14:textId="77777777" w:rsidR="004C396F" w:rsidRPr="00F16DFB" w:rsidRDefault="004C396F" w:rsidP="00173479">
            <w:pPr>
              <w:pStyle w:val="TableText"/>
              <w:rPr>
                <w:sz w:val="23"/>
                <w:szCs w:val="23"/>
              </w:rPr>
            </w:pPr>
          </w:p>
        </w:tc>
      </w:tr>
      <w:tr w:rsidR="004C396F" w:rsidRPr="00F16DFB" w14:paraId="2DD7371A" w14:textId="77777777" w:rsidTr="00113BCF">
        <w:tc>
          <w:tcPr>
            <w:tcW w:w="4235" w:type="dxa"/>
          </w:tcPr>
          <w:p w14:paraId="3D85C114" w14:textId="77777777" w:rsidR="004C396F" w:rsidRPr="00F16DFB" w:rsidRDefault="004C396F" w:rsidP="00173479">
            <w:pPr>
              <w:pStyle w:val="TableText"/>
            </w:pPr>
            <w:r w:rsidRPr="00F16DFB">
              <w:t>RCNR BAD DEBT EDIT</w:t>
            </w:r>
          </w:p>
        </w:tc>
        <w:tc>
          <w:tcPr>
            <w:tcW w:w="1996" w:type="dxa"/>
          </w:tcPr>
          <w:p w14:paraId="4F4CEDDD" w14:textId="77777777" w:rsidR="004C396F" w:rsidRPr="00F16DFB" w:rsidRDefault="004C396F" w:rsidP="00173479">
            <w:pPr>
              <w:pStyle w:val="TableText"/>
            </w:pPr>
            <w:r w:rsidRPr="00F16DFB">
              <w:t>348.1</w:t>
            </w:r>
          </w:p>
        </w:tc>
        <w:tc>
          <w:tcPr>
            <w:tcW w:w="3119" w:type="dxa"/>
          </w:tcPr>
          <w:p w14:paraId="554E09B5" w14:textId="77777777" w:rsidR="004C396F" w:rsidRPr="00F16DFB" w:rsidRDefault="004C396F" w:rsidP="00173479">
            <w:pPr>
              <w:pStyle w:val="TableText"/>
              <w:rPr>
                <w:sz w:val="23"/>
                <w:szCs w:val="23"/>
              </w:rPr>
            </w:pPr>
          </w:p>
        </w:tc>
      </w:tr>
      <w:tr w:rsidR="004C396F" w:rsidRPr="00F16DFB" w14:paraId="6F696FE4" w14:textId="77777777" w:rsidTr="00113BCF">
        <w:tc>
          <w:tcPr>
            <w:tcW w:w="4235" w:type="dxa"/>
          </w:tcPr>
          <w:p w14:paraId="3469ABD3" w14:textId="77777777" w:rsidR="004C396F" w:rsidRPr="00F16DFB" w:rsidRDefault="004C396F" w:rsidP="00173479">
            <w:pPr>
              <w:pStyle w:val="TableText"/>
            </w:pPr>
            <w:r w:rsidRPr="00F16DFB">
              <w:t>RCY COPY PAYMENT</w:t>
            </w:r>
          </w:p>
        </w:tc>
        <w:tc>
          <w:tcPr>
            <w:tcW w:w="1996" w:type="dxa"/>
          </w:tcPr>
          <w:p w14:paraId="54F18D26" w14:textId="77777777" w:rsidR="004C396F" w:rsidRPr="00F16DFB" w:rsidRDefault="004C396F" w:rsidP="00173479">
            <w:pPr>
              <w:pStyle w:val="TableText"/>
            </w:pPr>
            <w:r w:rsidRPr="00F16DFB">
              <w:t>344</w:t>
            </w:r>
          </w:p>
        </w:tc>
        <w:tc>
          <w:tcPr>
            <w:tcW w:w="3119" w:type="dxa"/>
          </w:tcPr>
          <w:p w14:paraId="51C0E04B" w14:textId="77777777" w:rsidR="004C396F" w:rsidRPr="00F16DFB" w:rsidRDefault="004C396F" w:rsidP="00173479">
            <w:pPr>
              <w:pStyle w:val="TableText"/>
              <w:rPr>
                <w:sz w:val="23"/>
                <w:szCs w:val="23"/>
              </w:rPr>
            </w:pPr>
          </w:p>
        </w:tc>
      </w:tr>
      <w:tr w:rsidR="004C396F" w:rsidRPr="00F16DFB" w14:paraId="62547204" w14:textId="77777777" w:rsidTr="00113BCF">
        <w:tc>
          <w:tcPr>
            <w:tcW w:w="4235" w:type="dxa"/>
          </w:tcPr>
          <w:p w14:paraId="3AF66514" w14:textId="77777777" w:rsidR="004C396F" w:rsidRPr="00F16DFB" w:rsidRDefault="004C396F" w:rsidP="00173479">
            <w:pPr>
              <w:pStyle w:val="TableText"/>
            </w:pPr>
            <w:r w:rsidRPr="00F16DFB">
              <w:t>RCY PAYMENT 11</w:t>
            </w:r>
          </w:p>
        </w:tc>
        <w:tc>
          <w:tcPr>
            <w:tcW w:w="1996" w:type="dxa"/>
          </w:tcPr>
          <w:p w14:paraId="199095CC" w14:textId="77777777" w:rsidR="004C396F" w:rsidRPr="00F16DFB" w:rsidRDefault="004C396F" w:rsidP="00173479">
            <w:pPr>
              <w:pStyle w:val="TableText"/>
            </w:pPr>
            <w:r w:rsidRPr="00F16DFB">
              <w:t>344</w:t>
            </w:r>
          </w:p>
        </w:tc>
        <w:tc>
          <w:tcPr>
            <w:tcW w:w="3119" w:type="dxa"/>
          </w:tcPr>
          <w:p w14:paraId="5ACF6B4E" w14:textId="77777777" w:rsidR="004C396F" w:rsidRPr="00F16DFB" w:rsidRDefault="004C396F" w:rsidP="00173479">
            <w:pPr>
              <w:pStyle w:val="TableText"/>
              <w:rPr>
                <w:sz w:val="23"/>
                <w:szCs w:val="23"/>
              </w:rPr>
            </w:pPr>
          </w:p>
        </w:tc>
      </w:tr>
      <w:tr w:rsidR="004C396F" w:rsidRPr="00F16DFB" w14:paraId="5FD28CFA" w14:textId="77777777" w:rsidTr="00113BCF">
        <w:tc>
          <w:tcPr>
            <w:tcW w:w="4235" w:type="dxa"/>
          </w:tcPr>
          <w:p w14:paraId="5CA6E5C2" w14:textId="77777777" w:rsidR="004C396F" w:rsidRPr="00F16DFB" w:rsidRDefault="004C396F" w:rsidP="00173479">
            <w:pPr>
              <w:pStyle w:val="TableText"/>
            </w:pPr>
            <w:r w:rsidRPr="00F16DFB">
              <w:t>RCY PAYMENT 3</w:t>
            </w:r>
          </w:p>
        </w:tc>
        <w:tc>
          <w:tcPr>
            <w:tcW w:w="1996" w:type="dxa"/>
          </w:tcPr>
          <w:p w14:paraId="09C9294F" w14:textId="77777777" w:rsidR="004C396F" w:rsidRPr="00F16DFB" w:rsidRDefault="004C396F" w:rsidP="00173479">
            <w:pPr>
              <w:pStyle w:val="TableText"/>
            </w:pPr>
            <w:r w:rsidRPr="00F16DFB">
              <w:t>344</w:t>
            </w:r>
          </w:p>
        </w:tc>
        <w:tc>
          <w:tcPr>
            <w:tcW w:w="3119" w:type="dxa"/>
          </w:tcPr>
          <w:p w14:paraId="05426969" w14:textId="77777777" w:rsidR="004C396F" w:rsidRPr="00F16DFB" w:rsidRDefault="004C396F" w:rsidP="00173479">
            <w:pPr>
              <w:pStyle w:val="TableText"/>
              <w:rPr>
                <w:sz w:val="23"/>
                <w:szCs w:val="23"/>
              </w:rPr>
            </w:pPr>
          </w:p>
        </w:tc>
      </w:tr>
      <w:tr w:rsidR="004C396F" w:rsidRPr="00F16DFB" w14:paraId="3C55CDDF" w14:textId="77777777" w:rsidTr="00113BCF">
        <w:tc>
          <w:tcPr>
            <w:tcW w:w="4235" w:type="dxa"/>
          </w:tcPr>
          <w:p w14:paraId="2B7736A0" w14:textId="77777777" w:rsidR="004C396F" w:rsidRPr="00F16DFB" w:rsidRDefault="004C396F" w:rsidP="00173479">
            <w:pPr>
              <w:pStyle w:val="TableText"/>
            </w:pPr>
            <w:r w:rsidRPr="00F16DFB">
              <w:t>RCY PAYMENT 4</w:t>
            </w:r>
          </w:p>
        </w:tc>
        <w:tc>
          <w:tcPr>
            <w:tcW w:w="1996" w:type="dxa"/>
          </w:tcPr>
          <w:p w14:paraId="17776FDE" w14:textId="77777777" w:rsidR="004C396F" w:rsidRPr="00F16DFB" w:rsidRDefault="004C396F" w:rsidP="00173479">
            <w:pPr>
              <w:pStyle w:val="TableText"/>
            </w:pPr>
            <w:r w:rsidRPr="00F16DFB">
              <w:t>344</w:t>
            </w:r>
          </w:p>
        </w:tc>
        <w:tc>
          <w:tcPr>
            <w:tcW w:w="3119" w:type="dxa"/>
          </w:tcPr>
          <w:p w14:paraId="5C0B6606" w14:textId="77777777" w:rsidR="004C396F" w:rsidRPr="00F16DFB" w:rsidRDefault="004C396F" w:rsidP="00173479">
            <w:pPr>
              <w:pStyle w:val="TableText"/>
              <w:rPr>
                <w:sz w:val="23"/>
                <w:szCs w:val="23"/>
              </w:rPr>
            </w:pPr>
          </w:p>
        </w:tc>
      </w:tr>
      <w:tr w:rsidR="004C396F" w:rsidRPr="00F16DFB" w14:paraId="1623D50C" w14:textId="77777777" w:rsidTr="00113BCF">
        <w:tc>
          <w:tcPr>
            <w:tcW w:w="4235" w:type="dxa"/>
          </w:tcPr>
          <w:p w14:paraId="42C7A7BF" w14:textId="77777777" w:rsidR="004C396F" w:rsidRPr="00F16DFB" w:rsidRDefault="004C396F" w:rsidP="00173479">
            <w:pPr>
              <w:pStyle w:val="TableText"/>
            </w:pPr>
            <w:r w:rsidRPr="00F16DFB">
              <w:t>RCY PAYMENT 5</w:t>
            </w:r>
          </w:p>
        </w:tc>
        <w:tc>
          <w:tcPr>
            <w:tcW w:w="1996" w:type="dxa"/>
          </w:tcPr>
          <w:p w14:paraId="007B2C06" w14:textId="77777777" w:rsidR="004C396F" w:rsidRPr="00F16DFB" w:rsidRDefault="004C396F" w:rsidP="00173479">
            <w:pPr>
              <w:pStyle w:val="TableText"/>
            </w:pPr>
            <w:r w:rsidRPr="00F16DFB">
              <w:t>344</w:t>
            </w:r>
          </w:p>
        </w:tc>
        <w:tc>
          <w:tcPr>
            <w:tcW w:w="3119" w:type="dxa"/>
          </w:tcPr>
          <w:p w14:paraId="1054894C" w14:textId="77777777" w:rsidR="004C396F" w:rsidRPr="00F16DFB" w:rsidRDefault="004C396F" w:rsidP="00173479">
            <w:pPr>
              <w:pStyle w:val="TableText"/>
              <w:rPr>
                <w:sz w:val="23"/>
                <w:szCs w:val="23"/>
              </w:rPr>
            </w:pPr>
          </w:p>
        </w:tc>
      </w:tr>
      <w:tr w:rsidR="004C396F" w:rsidRPr="00F16DFB" w14:paraId="0A1F28E8" w14:textId="77777777" w:rsidTr="00113BCF">
        <w:tc>
          <w:tcPr>
            <w:tcW w:w="4235" w:type="dxa"/>
          </w:tcPr>
          <w:p w14:paraId="77B0E152" w14:textId="77777777" w:rsidR="004C396F" w:rsidRPr="00F16DFB" w:rsidRDefault="004C396F" w:rsidP="00173479">
            <w:pPr>
              <w:pStyle w:val="TableText"/>
            </w:pPr>
            <w:r w:rsidRPr="00F16DFB">
              <w:t>RCY PAYMENT 6</w:t>
            </w:r>
          </w:p>
        </w:tc>
        <w:tc>
          <w:tcPr>
            <w:tcW w:w="1996" w:type="dxa"/>
          </w:tcPr>
          <w:p w14:paraId="57C0F293" w14:textId="77777777" w:rsidR="004C396F" w:rsidRPr="00F16DFB" w:rsidRDefault="004C396F" w:rsidP="00173479">
            <w:pPr>
              <w:pStyle w:val="TableText"/>
            </w:pPr>
            <w:r w:rsidRPr="00F16DFB">
              <w:t>344</w:t>
            </w:r>
          </w:p>
        </w:tc>
        <w:tc>
          <w:tcPr>
            <w:tcW w:w="3119" w:type="dxa"/>
          </w:tcPr>
          <w:p w14:paraId="2026C34D" w14:textId="77777777" w:rsidR="004C396F" w:rsidRPr="00F16DFB" w:rsidRDefault="004C396F" w:rsidP="00173479">
            <w:pPr>
              <w:pStyle w:val="TableText"/>
              <w:rPr>
                <w:sz w:val="23"/>
                <w:szCs w:val="23"/>
              </w:rPr>
            </w:pPr>
          </w:p>
        </w:tc>
      </w:tr>
      <w:tr w:rsidR="004C396F" w:rsidRPr="00F16DFB" w14:paraId="0653F153" w14:textId="77777777" w:rsidTr="00113BCF">
        <w:tc>
          <w:tcPr>
            <w:tcW w:w="4235" w:type="dxa"/>
          </w:tcPr>
          <w:p w14:paraId="68710E24" w14:textId="77777777" w:rsidR="004C396F" w:rsidRPr="00F16DFB" w:rsidRDefault="004C396F" w:rsidP="00173479">
            <w:pPr>
              <w:pStyle w:val="TableText"/>
            </w:pPr>
            <w:r w:rsidRPr="00F16DFB">
              <w:t>RCY PAYMENT 7</w:t>
            </w:r>
          </w:p>
        </w:tc>
        <w:tc>
          <w:tcPr>
            <w:tcW w:w="1996" w:type="dxa"/>
          </w:tcPr>
          <w:p w14:paraId="54386E51" w14:textId="77777777" w:rsidR="004C396F" w:rsidRPr="00F16DFB" w:rsidRDefault="004C396F" w:rsidP="00173479">
            <w:pPr>
              <w:pStyle w:val="TableText"/>
            </w:pPr>
            <w:r w:rsidRPr="00F16DFB">
              <w:t>344</w:t>
            </w:r>
          </w:p>
        </w:tc>
        <w:tc>
          <w:tcPr>
            <w:tcW w:w="3119" w:type="dxa"/>
          </w:tcPr>
          <w:p w14:paraId="13ED0134" w14:textId="77777777" w:rsidR="004C396F" w:rsidRPr="00F16DFB" w:rsidRDefault="004C396F" w:rsidP="00173479">
            <w:pPr>
              <w:pStyle w:val="TableText"/>
              <w:rPr>
                <w:sz w:val="23"/>
                <w:szCs w:val="23"/>
              </w:rPr>
            </w:pPr>
          </w:p>
        </w:tc>
      </w:tr>
      <w:tr w:rsidR="004C396F" w:rsidRPr="00F16DFB" w14:paraId="08E3B7A2" w14:textId="77777777" w:rsidTr="00113BCF">
        <w:tc>
          <w:tcPr>
            <w:tcW w:w="4235" w:type="dxa"/>
          </w:tcPr>
          <w:p w14:paraId="5D5DB0ED" w14:textId="77777777" w:rsidR="004C396F" w:rsidRPr="00F16DFB" w:rsidRDefault="004C396F" w:rsidP="00173479">
            <w:pPr>
              <w:pStyle w:val="TableText"/>
            </w:pPr>
            <w:r w:rsidRPr="00F16DFB">
              <w:t>RCY PAYMENT 8</w:t>
            </w:r>
          </w:p>
        </w:tc>
        <w:tc>
          <w:tcPr>
            <w:tcW w:w="1996" w:type="dxa"/>
          </w:tcPr>
          <w:p w14:paraId="6E5961A4" w14:textId="77777777" w:rsidR="004C396F" w:rsidRPr="00F16DFB" w:rsidRDefault="004C396F" w:rsidP="00173479">
            <w:pPr>
              <w:pStyle w:val="TableText"/>
            </w:pPr>
            <w:r w:rsidRPr="00F16DFB">
              <w:t>344</w:t>
            </w:r>
          </w:p>
        </w:tc>
        <w:tc>
          <w:tcPr>
            <w:tcW w:w="3119" w:type="dxa"/>
          </w:tcPr>
          <w:p w14:paraId="7603BFD8" w14:textId="77777777" w:rsidR="004C396F" w:rsidRPr="00F16DFB" w:rsidRDefault="004C396F" w:rsidP="00173479">
            <w:pPr>
              <w:pStyle w:val="TableText"/>
              <w:rPr>
                <w:sz w:val="23"/>
                <w:szCs w:val="23"/>
              </w:rPr>
            </w:pPr>
          </w:p>
        </w:tc>
      </w:tr>
    </w:tbl>
    <w:p w14:paraId="23088690" w14:textId="77777777" w:rsidR="0031136E" w:rsidRPr="00F16DFB" w:rsidRDefault="0031136E" w:rsidP="00077C36">
      <w:pPr>
        <w:pStyle w:val="Heading2"/>
        <w:rPr>
          <w:rFonts w:ascii="Times New Roman" w:hAnsi="Times New Roman"/>
          <w:szCs w:val="22"/>
        </w:rPr>
      </w:pPr>
    </w:p>
    <w:p w14:paraId="36013559" w14:textId="05000711" w:rsidR="00113BCF" w:rsidRPr="00F16DFB" w:rsidRDefault="00113BCF" w:rsidP="00113BCF">
      <w:pPr>
        <w:pStyle w:val="Caption"/>
      </w:pPr>
      <w:bookmarkStart w:id="34" w:name="_Toc12443011"/>
      <w:r w:rsidRPr="00F16DFB">
        <w:t xml:space="preserve">Table </w:t>
      </w:r>
      <w:r w:rsidR="00E03731" w:rsidRPr="00F16DFB">
        <w:rPr>
          <w:noProof/>
        </w:rPr>
        <w:fldChar w:fldCharType="begin"/>
      </w:r>
      <w:r w:rsidR="00E03731" w:rsidRPr="00F16DFB">
        <w:rPr>
          <w:noProof/>
        </w:rPr>
        <w:instrText xml:space="preserve"> SEQ Table \* ARABIC </w:instrText>
      </w:r>
      <w:r w:rsidR="00E03731" w:rsidRPr="00F16DFB">
        <w:rPr>
          <w:noProof/>
        </w:rPr>
        <w:fldChar w:fldCharType="separate"/>
      </w:r>
      <w:r w:rsidR="007E3992">
        <w:rPr>
          <w:noProof/>
        </w:rPr>
        <w:t>5</w:t>
      </w:r>
      <w:r w:rsidR="00E03731" w:rsidRPr="00F16DFB">
        <w:rPr>
          <w:noProof/>
        </w:rPr>
        <w:fldChar w:fldCharType="end"/>
      </w:r>
      <w:r w:rsidRPr="00F16DFB">
        <w:t>: List of AR Print Templates</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8"/>
        <w:gridCol w:w="1994"/>
        <w:gridCol w:w="3118"/>
      </w:tblGrid>
      <w:tr w:rsidR="00097C1F" w:rsidRPr="00F16DFB" w14:paraId="7305E3E6" w14:textId="77777777" w:rsidTr="00113BCF">
        <w:trPr>
          <w:cantSplit/>
          <w:tblHeader/>
        </w:trPr>
        <w:tc>
          <w:tcPr>
            <w:tcW w:w="4238" w:type="dxa"/>
            <w:shd w:val="clear" w:color="auto" w:fill="D9D9D9" w:themeFill="background1" w:themeFillShade="D9"/>
          </w:tcPr>
          <w:p w14:paraId="21526041" w14:textId="77777777" w:rsidR="00097C1F" w:rsidRPr="00F16DFB" w:rsidRDefault="00097C1F" w:rsidP="00173479">
            <w:pPr>
              <w:pStyle w:val="TableHeading"/>
            </w:pPr>
            <w:r w:rsidRPr="00F16DFB">
              <w:t>Print Template Name</w:t>
            </w:r>
          </w:p>
        </w:tc>
        <w:tc>
          <w:tcPr>
            <w:tcW w:w="1994" w:type="dxa"/>
            <w:shd w:val="clear" w:color="auto" w:fill="D9D9D9" w:themeFill="background1" w:themeFillShade="D9"/>
          </w:tcPr>
          <w:p w14:paraId="704360F9" w14:textId="77777777" w:rsidR="00097C1F" w:rsidRPr="00F16DFB" w:rsidRDefault="00097C1F" w:rsidP="00173479">
            <w:pPr>
              <w:pStyle w:val="TableHeading"/>
            </w:pPr>
            <w:r w:rsidRPr="00F16DFB">
              <w:t>File</w:t>
            </w:r>
          </w:p>
        </w:tc>
        <w:tc>
          <w:tcPr>
            <w:tcW w:w="3118" w:type="dxa"/>
            <w:shd w:val="clear" w:color="auto" w:fill="D9D9D9" w:themeFill="background1" w:themeFillShade="D9"/>
          </w:tcPr>
          <w:p w14:paraId="63EC159C" w14:textId="77777777" w:rsidR="00097C1F" w:rsidRPr="00F16DFB" w:rsidRDefault="00097C1F" w:rsidP="00173479">
            <w:pPr>
              <w:pStyle w:val="TableHeading"/>
            </w:pPr>
            <w:r w:rsidRPr="00F16DFB">
              <w:t>Compiled Routine</w:t>
            </w:r>
          </w:p>
        </w:tc>
      </w:tr>
      <w:tr w:rsidR="00097C1F" w:rsidRPr="00F16DFB" w14:paraId="203946C2" w14:textId="77777777" w:rsidTr="00113BCF">
        <w:tc>
          <w:tcPr>
            <w:tcW w:w="4238" w:type="dxa"/>
          </w:tcPr>
          <w:p w14:paraId="4404F3C7" w14:textId="77777777" w:rsidR="00097C1F" w:rsidRPr="00F16DFB" w:rsidRDefault="00097C1F" w:rsidP="00173479">
            <w:pPr>
              <w:pStyle w:val="TableText"/>
            </w:pPr>
            <w:r w:rsidRPr="00F16DFB">
              <w:t>PRCA 3RD PROFILE</w:t>
            </w:r>
          </w:p>
        </w:tc>
        <w:tc>
          <w:tcPr>
            <w:tcW w:w="1994" w:type="dxa"/>
          </w:tcPr>
          <w:p w14:paraId="0D08F1A3" w14:textId="77777777" w:rsidR="00097C1F" w:rsidRPr="00F16DFB" w:rsidRDefault="00097C1F" w:rsidP="00173479">
            <w:pPr>
              <w:pStyle w:val="TableText"/>
            </w:pPr>
            <w:r w:rsidRPr="00F16DFB">
              <w:t>430</w:t>
            </w:r>
          </w:p>
        </w:tc>
        <w:tc>
          <w:tcPr>
            <w:tcW w:w="3118" w:type="dxa"/>
          </w:tcPr>
          <w:p w14:paraId="2B2AB39D" w14:textId="77777777" w:rsidR="00097C1F" w:rsidRPr="00F16DFB" w:rsidRDefault="00097C1F" w:rsidP="00173479">
            <w:pPr>
              <w:pStyle w:val="TableText"/>
            </w:pPr>
            <w:r w:rsidRPr="00F16DFB">
              <w:t>^PRCATP5</w:t>
            </w:r>
          </w:p>
        </w:tc>
      </w:tr>
      <w:tr w:rsidR="00097C1F" w:rsidRPr="00F16DFB" w14:paraId="024963A1" w14:textId="77777777" w:rsidTr="00113BCF">
        <w:tc>
          <w:tcPr>
            <w:tcW w:w="4238" w:type="dxa"/>
          </w:tcPr>
          <w:p w14:paraId="505C4735" w14:textId="77777777" w:rsidR="00097C1F" w:rsidRPr="00F16DFB" w:rsidRDefault="00097C1F" w:rsidP="00173479">
            <w:pPr>
              <w:pStyle w:val="TableText"/>
            </w:pPr>
            <w:r w:rsidRPr="00F16DFB">
              <w:t>PRCA 3RD REPORT</w:t>
            </w:r>
          </w:p>
        </w:tc>
        <w:tc>
          <w:tcPr>
            <w:tcW w:w="1994" w:type="dxa"/>
          </w:tcPr>
          <w:p w14:paraId="7F24A812" w14:textId="77777777" w:rsidR="00097C1F" w:rsidRPr="00F16DFB" w:rsidRDefault="00097C1F" w:rsidP="00173479">
            <w:pPr>
              <w:pStyle w:val="TableText"/>
            </w:pPr>
            <w:r w:rsidRPr="00F16DFB">
              <w:t>430</w:t>
            </w:r>
          </w:p>
        </w:tc>
        <w:tc>
          <w:tcPr>
            <w:tcW w:w="3118" w:type="dxa"/>
          </w:tcPr>
          <w:p w14:paraId="3C50C95A" w14:textId="77777777" w:rsidR="00097C1F" w:rsidRPr="00F16DFB" w:rsidRDefault="00097C1F" w:rsidP="00173479">
            <w:pPr>
              <w:pStyle w:val="TableText"/>
              <w:rPr>
                <w:sz w:val="23"/>
                <w:szCs w:val="23"/>
              </w:rPr>
            </w:pPr>
          </w:p>
        </w:tc>
      </w:tr>
      <w:tr w:rsidR="00097C1F" w:rsidRPr="00F16DFB" w14:paraId="5EF97CB1" w14:textId="77777777" w:rsidTr="00113BCF">
        <w:tc>
          <w:tcPr>
            <w:tcW w:w="4238" w:type="dxa"/>
          </w:tcPr>
          <w:p w14:paraId="547FDA79" w14:textId="77777777" w:rsidR="00097C1F" w:rsidRPr="00F16DFB" w:rsidRDefault="00097C1F" w:rsidP="00173479">
            <w:pPr>
              <w:pStyle w:val="TableText"/>
            </w:pPr>
            <w:r w:rsidRPr="00F16DFB">
              <w:t>PRCA ADDR LIST</w:t>
            </w:r>
          </w:p>
        </w:tc>
        <w:tc>
          <w:tcPr>
            <w:tcW w:w="1994" w:type="dxa"/>
          </w:tcPr>
          <w:p w14:paraId="47ED3CA2" w14:textId="77777777" w:rsidR="00097C1F" w:rsidRPr="00F16DFB" w:rsidRDefault="006779AD" w:rsidP="00173479">
            <w:pPr>
              <w:pStyle w:val="TableText"/>
            </w:pPr>
            <w:r w:rsidRPr="00F16DFB">
              <w:t>340</w:t>
            </w:r>
          </w:p>
        </w:tc>
        <w:tc>
          <w:tcPr>
            <w:tcW w:w="3118" w:type="dxa"/>
          </w:tcPr>
          <w:p w14:paraId="733BFA2D" w14:textId="77777777" w:rsidR="00097C1F" w:rsidRPr="00F16DFB" w:rsidRDefault="006779AD" w:rsidP="00173479">
            <w:pPr>
              <w:pStyle w:val="TableText"/>
            </w:pPr>
            <w:r w:rsidRPr="00F16DFB">
              <w:t>^PRCATO1</w:t>
            </w:r>
          </w:p>
        </w:tc>
      </w:tr>
      <w:tr w:rsidR="00097C1F" w:rsidRPr="00F16DFB" w14:paraId="4D75BC6F" w14:textId="77777777" w:rsidTr="00113BCF">
        <w:tc>
          <w:tcPr>
            <w:tcW w:w="4238" w:type="dxa"/>
          </w:tcPr>
          <w:p w14:paraId="24318551" w14:textId="77777777" w:rsidR="00097C1F" w:rsidRPr="00F16DFB" w:rsidRDefault="00097C1F" w:rsidP="00173479">
            <w:pPr>
              <w:pStyle w:val="TableText"/>
            </w:pPr>
            <w:r w:rsidRPr="00F16DFB">
              <w:t>PRCA AR LIST</w:t>
            </w:r>
          </w:p>
        </w:tc>
        <w:tc>
          <w:tcPr>
            <w:tcW w:w="1994" w:type="dxa"/>
          </w:tcPr>
          <w:p w14:paraId="1AD4474D" w14:textId="77777777" w:rsidR="00097C1F" w:rsidRPr="00F16DFB" w:rsidRDefault="00097C1F" w:rsidP="00173479">
            <w:pPr>
              <w:pStyle w:val="TableText"/>
            </w:pPr>
            <w:r w:rsidRPr="00F16DFB">
              <w:t>430</w:t>
            </w:r>
          </w:p>
        </w:tc>
        <w:tc>
          <w:tcPr>
            <w:tcW w:w="3118" w:type="dxa"/>
          </w:tcPr>
          <w:p w14:paraId="5CC00467" w14:textId="77777777" w:rsidR="00097C1F" w:rsidRPr="00F16DFB" w:rsidRDefault="00097C1F" w:rsidP="00173479">
            <w:pPr>
              <w:pStyle w:val="TableText"/>
              <w:rPr>
                <w:sz w:val="23"/>
                <w:szCs w:val="23"/>
              </w:rPr>
            </w:pPr>
          </w:p>
        </w:tc>
      </w:tr>
      <w:tr w:rsidR="00097C1F" w:rsidRPr="00F16DFB" w14:paraId="6CF01E85" w14:textId="77777777" w:rsidTr="00113BCF">
        <w:tc>
          <w:tcPr>
            <w:tcW w:w="4238" w:type="dxa"/>
          </w:tcPr>
          <w:p w14:paraId="38CAC012" w14:textId="77777777" w:rsidR="00097C1F" w:rsidRPr="00F16DFB" w:rsidRDefault="00097C1F" w:rsidP="00173479">
            <w:pPr>
              <w:pStyle w:val="TableText"/>
            </w:pPr>
            <w:r w:rsidRPr="00F16DFB">
              <w:t>PRCA BILL LIST</w:t>
            </w:r>
          </w:p>
        </w:tc>
        <w:tc>
          <w:tcPr>
            <w:tcW w:w="1994" w:type="dxa"/>
          </w:tcPr>
          <w:p w14:paraId="553752E5" w14:textId="77777777" w:rsidR="00097C1F" w:rsidRPr="00F16DFB" w:rsidRDefault="00097C1F" w:rsidP="00173479">
            <w:pPr>
              <w:pStyle w:val="TableText"/>
            </w:pPr>
            <w:r w:rsidRPr="00F16DFB">
              <w:t>430</w:t>
            </w:r>
          </w:p>
        </w:tc>
        <w:tc>
          <w:tcPr>
            <w:tcW w:w="3118" w:type="dxa"/>
          </w:tcPr>
          <w:p w14:paraId="46740BA9" w14:textId="77777777" w:rsidR="00097C1F" w:rsidRPr="00F16DFB" w:rsidRDefault="00097C1F" w:rsidP="00173479">
            <w:pPr>
              <w:pStyle w:val="TableText"/>
              <w:rPr>
                <w:sz w:val="23"/>
                <w:szCs w:val="23"/>
              </w:rPr>
            </w:pPr>
          </w:p>
        </w:tc>
      </w:tr>
      <w:tr w:rsidR="00097C1F" w:rsidRPr="00F16DFB" w14:paraId="2901050C" w14:textId="77777777" w:rsidTr="00113BCF">
        <w:tc>
          <w:tcPr>
            <w:tcW w:w="4238" w:type="dxa"/>
          </w:tcPr>
          <w:p w14:paraId="52CFC322" w14:textId="77777777" w:rsidR="00097C1F" w:rsidRPr="00F16DFB" w:rsidRDefault="00097C1F" w:rsidP="00173479">
            <w:pPr>
              <w:pStyle w:val="TableText"/>
            </w:pPr>
            <w:r w:rsidRPr="00F16DFB">
              <w:t>PRCA DISCREPANCY</w:t>
            </w:r>
          </w:p>
        </w:tc>
        <w:tc>
          <w:tcPr>
            <w:tcW w:w="1994" w:type="dxa"/>
          </w:tcPr>
          <w:p w14:paraId="077DE212" w14:textId="77777777" w:rsidR="00097C1F" w:rsidRPr="00F16DFB" w:rsidRDefault="006779AD" w:rsidP="00173479">
            <w:pPr>
              <w:pStyle w:val="TableText"/>
            </w:pPr>
            <w:r w:rsidRPr="00F16DFB">
              <w:t>340</w:t>
            </w:r>
          </w:p>
        </w:tc>
        <w:tc>
          <w:tcPr>
            <w:tcW w:w="3118" w:type="dxa"/>
          </w:tcPr>
          <w:p w14:paraId="0356838A" w14:textId="77777777" w:rsidR="00097C1F" w:rsidRPr="00F16DFB" w:rsidRDefault="00097C1F" w:rsidP="00173479">
            <w:pPr>
              <w:pStyle w:val="TableText"/>
              <w:rPr>
                <w:sz w:val="23"/>
                <w:szCs w:val="23"/>
              </w:rPr>
            </w:pPr>
          </w:p>
        </w:tc>
      </w:tr>
      <w:tr w:rsidR="00097C1F" w:rsidRPr="00F16DFB" w14:paraId="4BF1B14F" w14:textId="77777777" w:rsidTr="00113BCF">
        <w:tc>
          <w:tcPr>
            <w:tcW w:w="4238" w:type="dxa"/>
          </w:tcPr>
          <w:p w14:paraId="272B74E1" w14:textId="77777777" w:rsidR="00097C1F" w:rsidRPr="00F16DFB" w:rsidRDefault="00097C1F" w:rsidP="00173479">
            <w:pPr>
              <w:pStyle w:val="TableText"/>
            </w:pPr>
            <w:r w:rsidRPr="00F16DFB">
              <w:t>PRCA DISP ADJ</w:t>
            </w:r>
          </w:p>
        </w:tc>
        <w:tc>
          <w:tcPr>
            <w:tcW w:w="1994" w:type="dxa"/>
          </w:tcPr>
          <w:p w14:paraId="492F9535" w14:textId="77777777" w:rsidR="00097C1F" w:rsidRPr="00F16DFB" w:rsidRDefault="00097C1F" w:rsidP="00173479">
            <w:pPr>
              <w:pStyle w:val="TableText"/>
            </w:pPr>
            <w:r w:rsidRPr="00F16DFB">
              <w:t>433</w:t>
            </w:r>
          </w:p>
        </w:tc>
        <w:tc>
          <w:tcPr>
            <w:tcW w:w="3118" w:type="dxa"/>
          </w:tcPr>
          <w:p w14:paraId="417BF84E" w14:textId="77777777" w:rsidR="00097C1F" w:rsidRPr="00F16DFB" w:rsidRDefault="00097C1F" w:rsidP="00173479">
            <w:pPr>
              <w:pStyle w:val="TableText"/>
            </w:pPr>
            <w:r w:rsidRPr="00F16DFB">
              <w:t>^PRCATO4</w:t>
            </w:r>
          </w:p>
        </w:tc>
      </w:tr>
      <w:tr w:rsidR="00097C1F" w:rsidRPr="00F16DFB" w14:paraId="27E3C0FA" w14:textId="77777777" w:rsidTr="00113BCF">
        <w:tc>
          <w:tcPr>
            <w:tcW w:w="4238" w:type="dxa"/>
          </w:tcPr>
          <w:p w14:paraId="122C0FE6" w14:textId="77777777" w:rsidR="00097C1F" w:rsidRPr="00F16DFB" w:rsidRDefault="00097C1F" w:rsidP="00173479">
            <w:pPr>
              <w:pStyle w:val="TableText"/>
            </w:pPr>
            <w:r w:rsidRPr="00F16DFB">
              <w:t>PRCA DISP AUDIT</w:t>
            </w:r>
          </w:p>
        </w:tc>
        <w:tc>
          <w:tcPr>
            <w:tcW w:w="1994" w:type="dxa"/>
          </w:tcPr>
          <w:p w14:paraId="3F6AA91F" w14:textId="77777777" w:rsidR="00097C1F" w:rsidRPr="00F16DFB" w:rsidRDefault="00097C1F" w:rsidP="00173479">
            <w:pPr>
              <w:pStyle w:val="TableText"/>
            </w:pPr>
            <w:r w:rsidRPr="00F16DFB">
              <w:t>430</w:t>
            </w:r>
          </w:p>
        </w:tc>
        <w:tc>
          <w:tcPr>
            <w:tcW w:w="3118" w:type="dxa"/>
          </w:tcPr>
          <w:p w14:paraId="79E6D76F" w14:textId="77777777" w:rsidR="00097C1F" w:rsidRPr="00F16DFB" w:rsidRDefault="00097C1F" w:rsidP="00173479">
            <w:pPr>
              <w:pStyle w:val="TableText"/>
            </w:pPr>
            <w:r w:rsidRPr="00F16DFB">
              <w:t>^PRCATO2</w:t>
            </w:r>
          </w:p>
        </w:tc>
      </w:tr>
      <w:tr w:rsidR="00097C1F" w:rsidRPr="00F16DFB" w14:paraId="23165E17" w14:textId="77777777" w:rsidTr="00113BCF">
        <w:tc>
          <w:tcPr>
            <w:tcW w:w="4238" w:type="dxa"/>
          </w:tcPr>
          <w:p w14:paraId="676EEFD7" w14:textId="77777777" w:rsidR="00097C1F" w:rsidRPr="00F16DFB" w:rsidRDefault="00097C1F" w:rsidP="00173479">
            <w:pPr>
              <w:pStyle w:val="TableText"/>
            </w:pPr>
            <w:r w:rsidRPr="00F16DFB">
              <w:t>PRCA DISP AUDIT2</w:t>
            </w:r>
          </w:p>
        </w:tc>
        <w:tc>
          <w:tcPr>
            <w:tcW w:w="1994" w:type="dxa"/>
          </w:tcPr>
          <w:p w14:paraId="25F3EDB7" w14:textId="77777777" w:rsidR="00097C1F" w:rsidRPr="00F16DFB" w:rsidRDefault="00097C1F" w:rsidP="00173479">
            <w:pPr>
              <w:pStyle w:val="TableText"/>
            </w:pPr>
            <w:r w:rsidRPr="00F16DFB">
              <w:t>430</w:t>
            </w:r>
          </w:p>
        </w:tc>
        <w:tc>
          <w:tcPr>
            <w:tcW w:w="3118" w:type="dxa"/>
          </w:tcPr>
          <w:p w14:paraId="19F33A75" w14:textId="77777777" w:rsidR="00097C1F" w:rsidRPr="00F16DFB" w:rsidRDefault="00097C1F" w:rsidP="00173479">
            <w:pPr>
              <w:pStyle w:val="TableText"/>
              <w:rPr>
                <w:sz w:val="23"/>
                <w:szCs w:val="23"/>
              </w:rPr>
            </w:pPr>
          </w:p>
        </w:tc>
      </w:tr>
      <w:tr w:rsidR="00097C1F" w:rsidRPr="00F16DFB" w14:paraId="14DED5F4" w14:textId="77777777" w:rsidTr="00113BCF">
        <w:tc>
          <w:tcPr>
            <w:tcW w:w="4238" w:type="dxa"/>
          </w:tcPr>
          <w:p w14:paraId="2C246C0D" w14:textId="77777777" w:rsidR="00097C1F" w:rsidRPr="00F16DFB" w:rsidRDefault="00097C1F" w:rsidP="00173479">
            <w:pPr>
              <w:pStyle w:val="TableText"/>
            </w:pPr>
            <w:r w:rsidRPr="00F16DFB">
              <w:t>PRCA DISP CARE</w:t>
            </w:r>
          </w:p>
        </w:tc>
        <w:tc>
          <w:tcPr>
            <w:tcW w:w="1994" w:type="dxa"/>
          </w:tcPr>
          <w:p w14:paraId="0C520472" w14:textId="77777777" w:rsidR="00097C1F" w:rsidRPr="00F16DFB" w:rsidRDefault="00097C1F" w:rsidP="00173479">
            <w:pPr>
              <w:pStyle w:val="TableText"/>
            </w:pPr>
            <w:r w:rsidRPr="00F16DFB">
              <w:t>433</w:t>
            </w:r>
          </w:p>
        </w:tc>
        <w:tc>
          <w:tcPr>
            <w:tcW w:w="3118" w:type="dxa"/>
          </w:tcPr>
          <w:p w14:paraId="41813519" w14:textId="77777777" w:rsidR="00097C1F" w:rsidRPr="00F16DFB" w:rsidRDefault="00097C1F" w:rsidP="00173479">
            <w:pPr>
              <w:pStyle w:val="TableText"/>
            </w:pPr>
            <w:r w:rsidRPr="00F16DFB">
              <w:t>^PRCATO5</w:t>
            </w:r>
          </w:p>
        </w:tc>
      </w:tr>
      <w:tr w:rsidR="00097C1F" w:rsidRPr="00F16DFB" w14:paraId="482595D0" w14:textId="77777777" w:rsidTr="00113BCF">
        <w:tc>
          <w:tcPr>
            <w:tcW w:w="4238" w:type="dxa"/>
          </w:tcPr>
          <w:p w14:paraId="43C2AB43" w14:textId="77777777" w:rsidR="00097C1F" w:rsidRPr="00F16DFB" w:rsidRDefault="00097C1F" w:rsidP="00173479">
            <w:pPr>
              <w:pStyle w:val="TableText"/>
            </w:pPr>
            <w:r w:rsidRPr="00F16DFB">
              <w:t>PRCA FMS DRC</w:t>
            </w:r>
          </w:p>
        </w:tc>
        <w:tc>
          <w:tcPr>
            <w:tcW w:w="1994" w:type="dxa"/>
          </w:tcPr>
          <w:p w14:paraId="1E30F6F8" w14:textId="77777777" w:rsidR="00097C1F" w:rsidRPr="00F16DFB" w:rsidRDefault="00097C1F" w:rsidP="00173479">
            <w:pPr>
              <w:pStyle w:val="TableText"/>
            </w:pPr>
            <w:r w:rsidRPr="00F16DFB">
              <w:t>347</w:t>
            </w:r>
          </w:p>
        </w:tc>
        <w:tc>
          <w:tcPr>
            <w:tcW w:w="3118" w:type="dxa"/>
          </w:tcPr>
          <w:p w14:paraId="577F4276" w14:textId="77777777" w:rsidR="00097C1F" w:rsidRPr="00F16DFB" w:rsidRDefault="00097C1F" w:rsidP="00173479">
            <w:pPr>
              <w:pStyle w:val="TableText"/>
              <w:rPr>
                <w:sz w:val="23"/>
                <w:szCs w:val="23"/>
              </w:rPr>
            </w:pPr>
          </w:p>
        </w:tc>
      </w:tr>
      <w:tr w:rsidR="00097C1F" w:rsidRPr="00F16DFB" w14:paraId="61E15E8F" w14:textId="77777777" w:rsidTr="00113BCF">
        <w:tc>
          <w:tcPr>
            <w:tcW w:w="4238" w:type="dxa"/>
          </w:tcPr>
          <w:p w14:paraId="64F12A72" w14:textId="77777777" w:rsidR="00097C1F" w:rsidRPr="00F16DFB" w:rsidRDefault="00097C1F" w:rsidP="00173479">
            <w:pPr>
              <w:pStyle w:val="TableText"/>
            </w:pPr>
            <w:r w:rsidRPr="00F16DFB">
              <w:t>PRCA FMS STATUS</w:t>
            </w:r>
          </w:p>
        </w:tc>
        <w:tc>
          <w:tcPr>
            <w:tcW w:w="1994" w:type="dxa"/>
          </w:tcPr>
          <w:p w14:paraId="12F6481C" w14:textId="77777777" w:rsidR="00097C1F" w:rsidRPr="00F16DFB" w:rsidRDefault="00097C1F" w:rsidP="00173479">
            <w:pPr>
              <w:pStyle w:val="TableText"/>
            </w:pPr>
            <w:r w:rsidRPr="00F16DFB">
              <w:t>347</w:t>
            </w:r>
          </w:p>
        </w:tc>
        <w:tc>
          <w:tcPr>
            <w:tcW w:w="3118" w:type="dxa"/>
          </w:tcPr>
          <w:p w14:paraId="0D3914D8" w14:textId="77777777" w:rsidR="00097C1F" w:rsidRPr="00F16DFB" w:rsidRDefault="00097C1F" w:rsidP="00173479">
            <w:pPr>
              <w:pStyle w:val="TableText"/>
            </w:pPr>
            <w:r w:rsidRPr="00F16DFB">
              <w:t>^PRCATF</w:t>
            </w:r>
          </w:p>
        </w:tc>
      </w:tr>
      <w:tr w:rsidR="00097C1F" w:rsidRPr="00F16DFB" w14:paraId="146096C8" w14:textId="77777777" w:rsidTr="00113BCF">
        <w:tc>
          <w:tcPr>
            <w:tcW w:w="4238" w:type="dxa"/>
          </w:tcPr>
          <w:p w14:paraId="1DF587B7" w14:textId="77777777" w:rsidR="00097C1F" w:rsidRPr="00F16DFB" w:rsidRDefault="00097C1F" w:rsidP="00173479">
            <w:pPr>
              <w:pStyle w:val="TableText"/>
            </w:pPr>
            <w:r w:rsidRPr="00F16DFB">
              <w:t>PRCA FMS TRANS STAT</w:t>
            </w:r>
          </w:p>
        </w:tc>
        <w:tc>
          <w:tcPr>
            <w:tcW w:w="1994" w:type="dxa"/>
          </w:tcPr>
          <w:p w14:paraId="6F64434E" w14:textId="77777777" w:rsidR="00097C1F" w:rsidRPr="00F16DFB" w:rsidRDefault="00097C1F" w:rsidP="00173479">
            <w:pPr>
              <w:pStyle w:val="TableText"/>
            </w:pPr>
            <w:r w:rsidRPr="00F16DFB">
              <w:t>347</w:t>
            </w:r>
          </w:p>
        </w:tc>
        <w:tc>
          <w:tcPr>
            <w:tcW w:w="3118" w:type="dxa"/>
          </w:tcPr>
          <w:p w14:paraId="747700A4" w14:textId="77777777" w:rsidR="00097C1F" w:rsidRPr="00F16DFB" w:rsidRDefault="00097C1F" w:rsidP="00173479">
            <w:pPr>
              <w:pStyle w:val="TableText"/>
            </w:pPr>
            <w:r w:rsidRPr="00F16DFB">
              <w:t>^PRCATF2</w:t>
            </w:r>
          </w:p>
        </w:tc>
      </w:tr>
      <w:tr w:rsidR="00097C1F" w:rsidRPr="00F16DFB" w14:paraId="481063F1" w14:textId="77777777" w:rsidTr="00113BCF">
        <w:tc>
          <w:tcPr>
            <w:tcW w:w="4238" w:type="dxa"/>
          </w:tcPr>
          <w:p w14:paraId="58852C3B" w14:textId="77777777" w:rsidR="00097C1F" w:rsidRPr="00F16DFB" w:rsidRDefault="00097C1F" w:rsidP="00173479">
            <w:pPr>
              <w:pStyle w:val="TableText"/>
            </w:pPr>
            <w:r w:rsidRPr="00F16DFB">
              <w:t>PRCA FMS UNPROCESSED LIST</w:t>
            </w:r>
          </w:p>
        </w:tc>
        <w:tc>
          <w:tcPr>
            <w:tcW w:w="1994" w:type="dxa"/>
          </w:tcPr>
          <w:p w14:paraId="07FEA868" w14:textId="77777777" w:rsidR="00097C1F" w:rsidRPr="00F16DFB" w:rsidRDefault="00097C1F" w:rsidP="00173479">
            <w:pPr>
              <w:pStyle w:val="TableText"/>
            </w:pPr>
            <w:r w:rsidRPr="00F16DFB">
              <w:t>347</w:t>
            </w:r>
          </w:p>
        </w:tc>
        <w:tc>
          <w:tcPr>
            <w:tcW w:w="3118" w:type="dxa"/>
          </w:tcPr>
          <w:p w14:paraId="4F8F5082" w14:textId="77777777" w:rsidR="00097C1F" w:rsidRPr="00F16DFB" w:rsidRDefault="00097C1F" w:rsidP="00173479">
            <w:pPr>
              <w:pStyle w:val="TableText"/>
              <w:rPr>
                <w:sz w:val="23"/>
                <w:szCs w:val="23"/>
              </w:rPr>
            </w:pPr>
          </w:p>
        </w:tc>
      </w:tr>
      <w:tr w:rsidR="00097C1F" w:rsidRPr="00F16DFB" w14:paraId="6D940A0A" w14:textId="77777777" w:rsidTr="00113BCF">
        <w:tc>
          <w:tcPr>
            <w:tcW w:w="4238" w:type="dxa"/>
          </w:tcPr>
          <w:p w14:paraId="37D6F0CA" w14:textId="77777777" w:rsidR="00097C1F" w:rsidRPr="00F16DFB" w:rsidRDefault="00097C1F" w:rsidP="00173479">
            <w:pPr>
              <w:pStyle w:val="TableText"/>
            </w:pPr>
            <w:r w:rsidRPr="00F16DFB">
              <w:t>PRCA FOLLOW-UP</w:t>
            </w:r>
          </w:p>
        </w:tc>
        <w:tc>
          <w:tcPr>
            <w:tcW w:w="1994" w:type="dxa"/>
          </w:tcPr>
          <w:p w14:paraId="4BE03FDC" w14:textId="77777777" w:rsidR="00097C1F" w:rsidRPr="00F16DFB" w:rsidRDefault="00097C1F" w:rsidP="00173479">
            <w:pPr>
              <w:pStyle w:val="TableText"/>
            </w:pPr>
            <w:r w:rsidRPr="00F16DFB">
              <w:t>433</w:t>
            </w:r>
          </w:p>
        </w:tc>
        <w:tc>
          <w:tcPr>
            <w:tcW w:w="3118" w:type="dxa"/>
          </w:tcPr>
          <w:p w14:paraId="74FEC9E3" w14:textId="77777777" w:rsidR="00097C1F" w:rsidRPr="00F16DFB" w:rsidRDefault="00097C1F" w:rsidP="00173479">
            <w:pPr>
              <w:pStyle w:val="TableText"/>
              <w:rPr>
                <w:sz w:val="23"/>
                <w:szCs w:val="23"/>
              </w:rPr>
            </w:pPr>
          </w:p>
        </w:tc>
      </w:tr>
      <w:tr w:rsidR="00097C1F" w:rsidRPr="00F16DFB" w14:paraId="485E9F0A" w14:textId="77777777" w:rsidTr="00113BCF">
        <w:tc>
          <w:tcPr>
            <w:tcW w:w="4238" w:type="dxa"/>
          </w:tcPr>
          <w:p w14:paraId="63521625" w14:textId="77777777" w:rsidR="00097C1F" w:rsidRPr="00F16DFB" w:rsidRDefault="00097C1F" w:rsidP="00173479">
            <w:pPr>
              <w:pStyle w:val="TableText"/>
            </w:pPr>
            <w:r w:rsidRPr="00F16DFB">
              <w:t>PRCA LAST ACTIVITY</w:t>
            </w:r>
          </w:p>
        </w:tc>
        <w:tc>
          <w:tcPr>
            <w:tcW w:w="1994" w:type="dxa"/>
          </w:tcPr>
          <w:p w14:paraId="5F2874AA" w14:textId="77777777" w:rsidR="00097C1F" w:rsidRPr="00F16DFB" w:rsidRDefault="00097C1F" w:rsidP="00173479">
            <w:pPr>
              <w:pStyle w:val="TableText"/>
            </w:pPr>
            <w:r w:rsidRPr="00F16DFB">
              <w:t>430</w:t>
            </w:r>
          </w:p>
        </w:tc>
        <w:tc>
          <w:tcPr>
            <w:tcW w:w="3118" w:type="dxa"/>
          </w:tcPr>
          <w:p w14:paraId="2E1074D3" w14:textId="77777777" w:rsidR="00097C1F" w:rsidRPr="00F16DFB" w:rsidRDefault="00097C1F" w:rsidP="00173479">
            <w:pPr>
              <w:pStyle w:val="TableText"/>
              <w:rPr>
                <w:sz w:val="23"/>
                <w:szCs w:val="23"/>
              </w:rPr>
            </w:pPr>
          </w:p>
        </w:tc>
      </w:tr>
      <w:tr w:rsidR="00097C1F" w:rsidRPr="00F16DFB" w14:paraId="46A83DFB" w14:textId="77777777" w:rsidTr="00113BCF">
        <w:tc>
          <w:tcPr>
            <w:tcW w:w="4238" w:type="dxa"/>
          </w:tcPr>
          <w:p w14:paraId="71081B0C" w14:textId="77777777" w:rsidR="00097C1F" w:rsidRPr="00F16DFB" w:rsidRDefault="00097C1F" w:rsidP="00173479">
            <w:pPr>
              <w:pStyle w:val="TableText"/>
            </w:pPr>
            <w:r w:rsidRPr="00F16DFB">
              <w:t>PRCA LIST HOLD</w:t>
            </w:r>
          </w:p>
        </w:tc>
        <w:tc>
          <w:tcPr>
            <w:tcW w:w="1994" w:type="dxa"/>
          </w:tcPr>
          <w:p w14:paraId="5F028216" w14:textId="77777777" w:rsidR="00097C1F" w:rsidRPr="00F16DFB" w:rsidRDefault="00097C1F" w:rsidP="00173479">
            <w:pPr>
              <w:pStyle w:val="TableText"/>
            </w:pPr>
            <w:r w:rsidRPr="00F16DFB">
              <w:t>430</w:t>
            </w:r>
          </w:p>
        </w:tc>
        <w:tc>
          <w:tcPr>
            <w:tcW w:w="3118" w:type="dxa"/>
          </w:tcPr>
          <w:p w14:paraId="7E456107" w14:textId="77777777" w:rsidR="00097C1F" w:rsidRPr="00F16DFB" w:rsidRDefault="00097C1F" w:rsidP="00173479">
            <w:pPr>
              <w:pStyle w:val="TableText"/>
              <w:rPr>
                <w:sz w:val="23"/>
                <w:szCs w:val="23"/>
              </w:rPr>
            </w:pPr>
          </w:p>
        </w:tc>
      </w:tr>
      <w:tr w:rsidR="00097C1F" w:rsidRPr="00F16DFB" w14:paraId="7AB8E81A" w14:textId="77777777" w:rsidTr="00113BCF">
        <w:tc>
          <w:tcPr>
            <w:tcW w:w="4238" w:type="dxa"/>
          </w:tcPr>
          <w:p w14:paraId="3F5EAA83" w14:textId="77777777" w:rsidR="00097C1F" w:rsidRPr="00F16DFB" w:rsidRDefault="00097C1F" w:rsidP="00173479">
            <w:pPr>
              <w:pStyle w:val="TableText"/>
            </w:pPr>
            <w:r w:rsidRPr="00F16DFB">
              <w:t>PRCA MEANS PROFILE</w:t>
            </w:r>
          </w:p>
        </w:tc>
        <w:tc>
          <w:tcPr>
            <w:tcW w:w="1994" w:type="dxa"/>
          </w:tcPr>
          <w:p w14:paraId="2DC045BF" w14:textId="77777777" w:rsidR="00097C1F" w:rsidRPr="00F16DFB" w:rsidRDefault="00097C1F" w:rsidP="00173479">
            <w:pPr>
              <w:pStyle w:val="TableText"/>
            </w:pPr>
            <w:r w:rsidRPr="00F16DFB">
              <w:t>430</w:t>
            </w:r>
          </w:p>
        </w:tc>
        <w:tc>
          <w:tcPr>
            <w:tcW w:w="3118" w:type="dxa"/>
          </w:tcPr>
          <w:p w14:paraId="44408847" w14:textId="77777777" w:rsidR="00097C1F" w:rsidRPr="00F16DFB" w:rsidRDefault="00097C1F" w:rsidP="00173479">
            <w:pPr>
              <w:pStyle w:val="TableText"/>
            </w:pPr>
            <w:r w:rsidRPr="00F16DFB">
              <w:t>^PRCATP2</w:t>
            </w:r>
          </w:p>
        </w:tc>
      </w:tr>
      <w:tr w:rsidR="00097C1F" w:rsidRPr="00F16DFB" w14:paraId="33EE2306" w14:textId="77777777" w:rsidTr="00113BCF">
        <w:tc>
          <w:tcPr>
            <w:tcW w:w="4238" w:type="dxa"/>
          </w:tcPr>
          <w:p w14:paraId="22AD2542" w14:textId="77777777" w:rsidR="00097C1F" w:rsidRPr="00F16DFB" w:rsidRDefault="00097C1F" w:rsidP="00173479">
            <w:pPr>
              <w:pStyle w:val="TableText"/>
            </w:pPr>
            <w:r w:rsidRPr="00F16DFB">
              <w:t>PRCA NEWB LIST</w:t>
            </w:r>
          </w:p>
        </w:tc>
        <w:tc>
          <w:tcPr>
            <w:tcW w:w="1994" w:type="dxa"/>
          </w:tcPr>
          <w:p w14:paraId="677B1989" w14:textId="77777777" w:rsidR="00097C1F" w:rsidRPr="00F16DFB" w:rsidRDefault="00097C1F" w:rsidP="00173479">
            <w:pPr>
              <w:pStyle w:val="TableText"/>
            </w:pPr>
            <w:r w:rsidRPr="00F16DFB">
              <w:t>430</w:t>
            </w:r>
          </w:p>
        </w:tc>
        <w:tc>
          <w:tcPr>
            <w:tcW w:w="3118" w:type="dxa"/>
          </w:tcPr>
          <w:p w14:paraId="788F7E53" w14:textId="77777777" w:rsidR="00097C1F" w:rsidRPr="00F16DFB" w:rsidRDefault="00097C1F" w:rsidP="00173479">
            <w:pPr>
              <w:pStyle w:val="TableText"/>
              <w:rPr>
                <w:sz w:val="23"/>
                <w:szCs w:val="23"/>
              </w:rPr>
            </w:pPr>
          </w:p>
        </w:tc>
      </w:tr>
      <w:tr w:rsidR="00097C1F" w:rsidRPr="00F16DFB" w14:paraId="33C08EFE" w14:textId="77777777" w:rsidTr="00113BCF">
        <w:tc>
          <w:tcPr>
            <w:tcW w:w="4238" w:type="dxa"/>
          </w:tcPr>
          <w:p w14:paraId="51C2742C" w14:textId="77777777" w:rsidR="00097C1F" w:rsidRPr="00F16DFB" w:rsidRDefault="00097C1F" w:rsidP="00173479">
            <w:pPr>
              <w:pStyle w:val="TableText"/>
            </w:pPr>
            <w:r w:rsidRPr="00F16DFB">
              <w:t>PRCA OTHER PROFILE</w:t>
            </w:r>
          </w:p>
        </w:tc>
        <w:tc>
          <w:tcPr>
            <w:tcW w:w="1994" w:type="dxa"/>
          </w:tcPr>
          <w:p w14:paraId="2BEF9167" w14:textId="77777777" w:rsidR="00097C1F" w:rsidRPr="00F16DFB" w:rsidRDefault="00097C1F" w:rsidP="00173479">
            <w:pPr>
              <w:pStyle w:val="TableText"/>
            </w:pPr>
            <w:r w:rsidRPr="00F16DFB">
              <w:t>430</w:t>
            </w:r>
          </w:p>
        </w:tc>
        <w:tc>
          <w:tcPr>
            <w:tcW w:w="3118" w:type="dxa"/>
          </w:tcPr>
          <w:p w14:paraId="20A9F8F5" w14:textId="77777777" w:rsidR="00097C1F" w:rsidRPr="00F16DFB" w:rsidRDefault="00097C1F" w:rsidP="00173479">
            <w:pPr>
              <w:pStyle w:val="TableText"/>
            </w:pPr>
            <w:r w:rsidRPr="00F16DFB">
              <w:t>^PRCATP4</w:t>
            </w:r>
          </w:p>
        </w:tc>
      </w:tr>
      <w:tr w:rsidR="00097C1F" w:rsidRPr="00F16DFB" w14:paraId="3CCAD0BD" w14:textId="77777777" w:rsidTr="00113BCF">
        <w:tc>
          <w:tcPr>
            <w:tcW w:w="4238" w:type="dxa"/>
          </w:tcPr>
          <w:p w14:paraId="7D3A84C1" w14:textId="77777777" w:rsidR="00097C1F" w:rsidRPr="00F16DFB" w:rsidRDefault="00097C1F" w:rsidP="00173479">
            <w:pPr>
              <w:pStyle w:val="TableText"/>
            </w:pPr>
            <w:r w:rsidRPr="00F16DFB">
              <w:t>PRCA PARAMETER</w:t>
            </w:r>
          </w:p>
        </w:tc>
        <w:tc>
          <w:tcPr>
            <w:tcW w:w="1994" w:type="dxa"/>
          </w:tcPr>
          <w:p w14:paraId="4903E230" w14:textId="77777777" w:rsidR="00097C1F" w:rsidRPr="00F16DFB" w:rsidRDefault="006779AD" w:rsidP="00173479">
            <w:pPr>
              <w:pStyle w:val="TableText"/>
            </w:pPr>
            <w:r w:rsidRPr="00F16DFB">
              <w:t>430.5</w:t>
            </w:r>
          </w:p>
        </w:tc>
        <w:tc>
          <w:tcPr>
            <w:tcW w:w="3118" w:type="dxa"/>
          </w:tcPr>
          <w:p w14:paraId="350931DE" w14:textId="77777777" w:rsidR="00097C1F" w:rsidRPr="00F16DFB" w:rsidRDefault="006779AD" w:rsidP="00173479">
            <w:pPr>
              <w:pStyle w:val="TableText"/>
            </w:pPr>
            <w:r w:rsidRPr="00F16DFB">
              <w:t>^PRCATO7</w:t>
            </w:r>
          </w:p>
        </w:tc>
      </w:tr>
      <w:tr w:rsidR="00097C1F" w:rsidRPr="00F16DFB" w14:paraId="0E918405" w14:textId="77777777" w:rsidTr="00113BCF">
        <w:tc>
          <w:tcPr>
            <w:tcW w:w="4238" w:type="dxa"/>
          </w:tcPr>
          <w:p w14:paraId="4BB6BA40" w14:textId="77777777" w:rsidR="00097C1F" w:rsidRPr="00F16DFB" w:rsidRDefault="00097C1F" w:rsidP="00173479">
            <w:pPr>
              <w:pStyle w:val="TableText"/>
            </w:pPr>
            <w:r w:rsidRPr="00F16DFB">
              <w:t>PRCA PROFILE</w:t>
            </w:r>
          </w:p>
        </w:tc>
        <w:tc>
          <w:tcPr>
            <w:tcW w:w="1994" w:type="dxa"/>
          </w:tcPr>
          <w:p w14:paraId="3C14100D" w14:textId="77777777" w:rsidR="00097C1F" w:rsidRPr="00F16DFB" w:rsidRDefault="00097C1F" w:rsidP="00173479">
            <w:pPr>
              <w:pStyle w:val="TableText"/>
            </w:pPr>
            <w:r w:rsidRPr="00F16DFB">
              <w:t>430</w:t>
            </w:r>
          </w:p>
        </w:tc>
        <w:tc>
          <w:tcPr>
            <w:tcW w:w="3118" w:type="dxa"/>
          </w:tcPr>
          <w:p w14:paraId="68B8A4A7" w14:textId="77777777" w:rsidR="00097C1F" w:rsidRPr="00F16DFB" w:rsidRDefault="00097C1F" w:rsidP="00173479">
            <w:pPr>
              <w:pStyle w:val="TableText"/>
            </w:pPr>
            <w:r w:rsidRPr="00F16DFB">
              <w:t>^PRCATP1</w:t>
            </w:r>
          </w:p>
        </w:tc>
      </w:tr>
      <w:tr w:rsidR="00A911BA" w:rsidRPr="00F16DFB" w14:paraId="6842E036" w14:textId="77777777" w:rsidTr="00113BCF">
        <w:tc>
          <w:tcPr>
            <w:tcW w:w="4238" w:type="dxa"/>
          </w:tcPr>
          <w:p w14:paraId="7F827620" w14:textId="17D95A1A" w:rsidR="00A911BA" w:rsidRPr="00F16DFB" w:rsidRDefault="00A911BA" w:rsidP="00173479">
            <w:pPr>
              <w:pStyle w:val="TableText"/>
            </w:pPr>
            <w:bookmarkStart w:id="35" w:name="AR_Routines_Print_Templates"/>
            <w:bookmarkEnd w:id="35"/>
            <w:r w:rsidRPr="00F16DFB">
              <w:t>PRCA TCSP RECALLB</w:t>
            </w:r>
            <w:r w:rsidRPr="00F16DFB">
              <w:tab/>
            </w:r>
          </w:p>
        </w:tc>
        <w:tc>
          <w:tcPr>
            <w:tcW w:w="1994" w:type="dxa"/>
          </w:tcPr>
          <w:p w14:paraId="4AFAA050" w14:textId="77777777" w:rsidR="00A911BA" w:rsidRPr="00F16DFB" w:rsidRDefault="00A911BA" w:rsidP="00173479">
            <w:pPr>
              <w:pStyle w:val="TableText"/>
            </w:pPr>
            <w:r w:rsidRPr="00F16DFB">
              <w:t>430</w:t>
            </w:r>
          </w:p>
        </w:tc>
        <w:tc>
          <w:tcPr>
            <w:tcW w:w="3118" w:type="dxa"/>
          </w:tcPr>
          <w:p w14:paraId="0BE4EC1E" w14:textId="77777777" w:rsidR="00A911BA" w:rsidRPr="00F16DFB" w:rsidRDefault="00A911BA" w:rsidP="00173479">
            <w:pPr>
              <w:pStyle w:val="TableText"/>
            </w:pPr>
          </w:p>
        </w:tc>
      </w:tr>
      <w:tr w:rsidR="00A911BA" w:rsidRPr="00F16DFB" w14:paraId="44228A68" w14:textId="77777777" w:rsidTr="00113BCF">
        <w:tc>
          <w:tcPr>
            <w:tcW w:w="4238" w:type="dxa"/>
          </w:tcPr>
          <w:p w14:paraId="68A062FD" w14:textId="77777777" w:rsidR="00A911BA" w:rsidRPr="00F16DFB" w:rsidRDefault="00A911BA" w:rsidP="00173479">
            <w:pPr>
              <w:pStyle w:val="TableText"/>
            </w:pPr>
            <w:r w:rsidRPr="00F16DFB">
              <w:t>PRCA TCSP RECALLD</w:t>
            </w:r>
            <w:r w:rsidRPr="00F16DFB">
              <w:tab/>
            </w:r>
          </w:p>
        </w:tc>
        <w:tc>
          <w:tcPr>
            <w:tcW w:w="1994" w:type="dxa"/>
          </w:tcPr>
          <w:p w14:paraId="6C0268E9" w14:textId="77777777" w:rsidR="00A911BA" w:rsidRPr="00F16DFB" w:rsidRDefault="00A911BA" w:rsidP="00173479">
            <w:pPr>
              <w:pStyle w:val="TableText"/>
            </w:pPr>
            <w:r w:rsidRPr="00F16DFB">
              <w:t>430</w:t>
            </w:r>
          </w:p>
        </w:tc>
        <w:tc>
          <w:tcPr>
            <w:tcW w:w="3118" w:type="dxa"/>
          </w:tcPr>
          <w:p w14:paraId="337FAD27" w14:textId="77777777" w:rsidR="00A911BA" w:rsidRPr="00F16DFB" w:rsidRDefault="00A911BA" w:rsidP="00173479">
            <w:pPr>
              <w:pStyle w:val="TableText"/>
            </w:pPr>
          </w:p>
        </w:tc>
      </w:tr>
      <w:tr w:rsidR="00A911BA" w:rsidRPr="00F16DFB" w14:paraId="02B1BE41" w14:textId="77777777" w:rsidTr="00113BCF">
        <w:tc>
          <w:tcPr>
            <w:tcW w:w="4238" w:type="dxa"/>
          </w:tcPr>
          <w:p w14:paraId="7C249E6E" w14:textId="77777777" w:rsidR="00A911BA" w:rsidRPr="00F16DFB" w:rsidRDefault="00A911BA" w:rsidP="00173479">
            <w:pPr>
              <w:pStyle w:val="TableText"/>
            </w:pPr>
            <w:r w:rsidRPr="00F16DFB">
              <w:t>PRCA TRANS PROFILE</w:t>
            </w:r>
          </w:p>
        </w:tc>
        <w:tc>
          <w:tcPr>
            <w:tcW w:w="1994" w:type="dxa"/>
          </w:tcPr>
          <w:p w14:paraId="23DEDC52" w14:textId="77777777" w:rsidR="00A911BA" w:rsidRPr="00F16DFB" w:rsidRDefault="00A911BA" w:rsidP="00173479">
            <w:pPr>
              <w:pStyle w:val="TableText"/>
            </w:pPr>
            <w:r w:rsidRPr="00F16DFB">
              <w:t>433</w:t>
            </w:r>
          </w:p>
        </w:tc>
        <w:tc>
          <w:tcPr>
            <w:tcW w:w="3118" w:type="dxa"/>
          </w:tcPr>
          <w:p w14:paraId="37B70118" w14:textId="77777777" w:rsidR="00A911BA" w:rsidRPr="00F16DFB" w:rsidRDefault="00A911BA" w:rsidP="00173479">
            <w:pPr>
              <w:pStyle w:val="TableText"/>
            </w:pPr>
            <w:r w:rsidRPr="00F16DFB">
              <w:t>^PRCATR3</w:t>
            </w:r>
          </w:p>
        </w:tc>
      </w:tr>
      <w:tr w:rsidR="00A911BA" w:rsidRPr="00F16DFB" w14:paraId="07B44D61" w14:textId="77777777" w:rsidTr="00113BCF">
        <w:tc>
          <w:tcPr>
            <w:tcW w:w="4238" w:type="dxa"/>
          </w:tcPr>
          <w:p w14:paraId="77DC707E" w14:textId="77777777" w:rsidR="00A911BA" w:rsidRPr="00F16DFB" w:rsidRDefault="00A911BA" w:rsidP="00173479">
            <w:pPr>
              <w:pStyle w:val="TableText"/>
            </w:pPr>
            <w:r w:rsidRPr="00F16DFB">
              <w:t>PRCA VENDOR PROFILE</w:t>
            </w:r>
          </w:p>
        </w:tc>
        <w:tc>
          <w:tcPr>
            <w:tcW w:w="1994" w:type="dxa"/>
          </w:tcPr>
          <w:p w14:paraId="5ED48A69" w14:textId="77777777" w:rsidR="00A911BA" w:rsidRPr="00F16DFB" w:rsidRDefault="00A911BA" w:rsidP="00173479">
            <w:pPr>
              <w:pStyle w:val="TableText"/>
            </w:pPr>
            <w:r w:rsidRPr="00F16DFB">
              <w:t>430</w:t>
            </w:r>
          </w:p>
        </w:tc>
        <w:tc>
          <w:tcPr>
            <w:tcW w:w="3118" w:type="dxa"/>
          </w:tcPr>
          <w:p w14:paraId="1ACEB9A2" w14:textId="77777777" w:rsidR="00A911BA" w:rsidRPr="00F16DFB" w:rsidRDefault="00A911BA" w:rsidP="00173479">
            <w:pPr>
              <w:pStyle w:val="TableText"/>
            </w:pPr>
            <w:r w:rsidRPr="00F16DFB">
              <w:t>^PRCATP3</w:t>
            </w:r>
          </w:p>
        </w:tc>
      </w:tr>
      <w:tr w:rsidR="00A911BA" w:rsidRPr="00F16DFB" w14:paraId="3FEB193E" w14:textId="77777777" w:rsidTr="00113BCF">
        <w:tc>
          <w:tcPr>
            <w:tcW w:w="4238" w:type="dxa"/>
          </w:tcPr>
          <w:p w14:paraId="2B092754" w14:textId="77777777" w:rsidR="00A911BA" w:rsidRPr="00F16DFB" w:rsidRDefault="00A911BA" w:rsidP="00173479">
            <w:pPr>
              <w:pStyle w:val="TableText"/>
            </w:pPr>
            <w:r w:rsidRPr="00F16DFB">
              <w:t>PRCAA AMEND AUDIT</w:t>
            </w:r>
          </w:p>
        </w:tc>
        <w:tc>
          <w:tcPr>
            <w:tcW w:w="1994" w:type="dxa"/>
          </w:tcPr>
          <w:p w14:paraId="193697FC" w14:textId="77777777" w:rsidR="00A911BA" w:rsidRPr="00F16DFB" w:rsidRDefault="00A911BA" w:rsidP="00173479">
            <w:pPr>
              <w:pStyle w:val="TableText"/>
            </w:pPr>
            <w:r w:rsidRPr="00F16DFB">
              <w:t>430</w:t>
            </w:r>
          </w:p>
        </w:tc>
        <w:tc>
          <w:tcPr>
            <w:tcW w:w="3118" w:type="dxa"/>
          </w:tcPr>
          <w:p w14:paraId="5E71698C" w14:textId="77777777" w:rsidR="00A911BA" w:rsidRPr="00F16DFB" w:rsidRDefault="00A911BA" w:rsidP="00173479">
            <w:pPr>
              <w:pStyle w:val="TableText"/>
            </w:pPr>
            <w:r w:rsidRPr="00F16DFB">
              <w:t>^PRCATR2</w:t>
            </w:r>
          </w:p>
        </w:tc>
      </w:tr>
      <w:tr w:rsidR="00A911BA" w:rsidRPr="00F16DFB" w14:paraId="18035D2F" w14:textId="77777777" w:rsidTr="00113BCF">
        <w:tc>
          <w:tcPr>
            <w:tcW w:w="4238" w:type="dxa"/>
          </w:tcPr>
          <w:p w14:paraId="39344341" w14:textId="77777777" w:rsidR="00A911BA" w:rsidRPr="00F16DFB" w:rsidRDefault="00A911BA" w:rsidP="00173479">
            <w:pPr>
              <w:pStyle w:val="TableText"/>
            </w:pPr>
            <w:r w:rsidRPr="00F16DFB">
              <w:t>PRCAC RETURN AR</w:t>
            </w:r>
          </w:p>
        </w:tc>
        <w:tc>
          <w:tcPr>
            <w:tcW w:w="1994" w:type="dxa"/>
          </w:tcPr>
          <w:p w14:paraId="2504E563" w14:textId="77777777" w:rsidR="00A911BA" w:rsidRPr="00F16DFB" w:rsidRDefault="00A911BA" w:rsidP="00173479">
            <w:pPr>
              <w:pStyle w:val="TableText"/>
            </w:pPr>
            <w:r w:rsidRPr="00F16DFB">
              <w:t>430</w:t>
            </w:r>
          </w:p>
        </w:tc>
        <w:tc>
          <w:tcPr>
            <w:tcW w:w="3118" w:type="dxa"/>
          </w:tcPr>
          <w:p w14:paraId="47E0D976" w14:textId="77777777" w:rsidR="00A911BA" w:rsidRPr="00F16DFB" w:rsidRDefault="00A911BA" w:rsidP="00173479">
            <w:pPr>
              <w:pStyle w:val="TableText"/>
              <w:rPr>
                <w:sz w:val="23"/>
                <w:szCs w:val="23"/>
              </w:rPr>
            </w:pPr>
          </w:p>
        </w:tc>
      </w:tr>
      <w:tr w:rsidR="00A911BA" w:rsidRPr="00F16DFB" w14:paraId="7081BEE2" w14:textId="77777777" w:rsidTr="00113BCF">
        <w:tc>
          <w:tcPr>
            <w:tcW w:w="4238" w:type="dxa"/>
          </w:tcPr>
          <w:p w14:paraId="541A9B55" w14:textId="77777777" w:rsidR="00A911BA" w:rsidRPr="00F16DFB" w:rsidRDefault="00A911BA" w:rsidP="00173479">
            <w:pPr>
              <w:pStyle w:val="TableText"/>
            </w:pPr>
            <w:r w:rsidRPr="00F16DFB">
              <w:t>PRCAC TR LIST</w:t>
            </w:r>
          </w:p>
        </w:tc>
        <w:tc>
          <w:tcPr>
            <w:tcW w:w="1994" w:type="dxa"/>
          </w:tcPr>
          <w:p w14:paraId="1BC5DBC1" w14:textId="77777777" w:rsidR="00A911BA" w:rsidRPr="00F16DFB" w:rsidRDefault="00A911BA" w:rsidP="00173479">
            <w:pPr>
              <w:pStyle w:val="TableText"/>
            </w:pPr>
            <w:r w:rsidRPr="00F16DFB">
              <w:t>433</w:t>
            </w:r>
          </w:p>
        </w:tc>
        <w:tc>
          <w:tcPr>
            <w:tcW w:w="3118" w:type="dxa"/>
          </w:tcPr>
          <w:p w14:paraId="108C46B8" w14:textId="77777777" w:rsidR="00A911BA" w:rsidRPr="00F16DFB" w:rsidRDefault="00A911BA" w:rsidP="00173479">
            <w:pPr>
              <w:pStyle w:val="TableText"/>
            </w:pPr>
            <w:r w:rsidRPr="00F16DFB">
              <w:t>^PRCATW1</w:t>
            </w:r>
          </w:p>
        </w:tc>
      </w:tr>
      <w:tr w:rsidR="00A911BA" w:rsidRPr="00F16DFB" w14:paraId="21E28C90" w14:textId="77777777" w:rsidTr="00113BCF">
        <w:tc>
          <w:tcPr>
            <w:tcW w:w="4238" w:type="dxa"/>
          </w:tcPr>
          <w:p w14:paraId="3C84CD3A" w14:textId="77777777" w:rsidR="00A911BA" w:rsidRPr="00F16DFB" w:rsidRDefault="00A911BA" w:rsidP="00173479">
            <w:pPr>
              <w:pStyle w:val="TableText"/>
            </w:pPr>
            <w:r w:rsidRPr="00F16DFB">
              <w:t>PRCAD COWC LIST</w:t>
            </w:r>
          </w:p>
        </w:tc>
        <w:tc>
          <w:tcPr>
            <w:tcW w:w="1994" w:type="dxa"/>
          </w:tcPr>
          <w:p w14:paraId="4DC1FDEA" w14:textId="77777777" w:rsidR="00A911BA" w:rsidRPr="00F16DFB" w:rsidRDefault="00A911BA" w:rsidP="00173479">
            <w:pPr>
              <w:pStyle w:val="TableText"/>
            </w:pPr>
            <w:r w:rsidRPr="00F16DFB">
              <w:t>430</w:t>
            </w:r>
          </w:p>
        </w:tc>
        <w:tc>
          <w:tcPr>
            <w:tcW w:w="3118" w:type="dxa"/>
          </w:tcPr>
          <w:p w14:paraId="2636DDAA" w14:textId="77777777" w:rsidR="00A911BA" w:rsidRPr="00F16DFB" w:rsidRDefault="00A911BA" w:rsidP="00173479">
            <w:pPr>
              <w:pStyle w:val="TableText"/>
              <w:rPr>
                <w:sz w:val="23"/>
                <w:szCs w:val="23"/>
              </w:rPr>
            </w:pPr>
          </w:p>
        </w:tc>
      </w:tr>
      <w:tr w:rsidR="00A911BA" w:rsidRPr="00F16DFB" w14:paraId="2483ADA5" w14:textId="77777777" w:rsidTr="00113BCF">
        <w:tc>
          <w:tcPr>
            <w:tcW w:w="4238" w:type="dxa"/>
          </w:tcPr>
          <w:p w14:paraId="0B3746EF" w14:textId="77777777" w:rsidR="00A911BA" w:rsidRPr="00F16DFB" w:rsidRDefault="00A911BA" w:rsidP="00173479">
            <w:pPr>
              <w:pStyle w:val="TableText"/>
            </w:pPr>
            <w:r w:rsidRPr="00F16DFB">
              <w:t>PRCAD DC DOJ</w:t>
            </w:r>
          </w:p>
        </w:tc>
        <w:tc>
          <w:tcPr>
            <w:tcW w:w="1994" w:type="dxa"/>
          </w:tcPr>
          <w:p w14:paraId="62A8F166" w14:textId="77777777" w:rsidR="00A911BA" w:rsidRPr="00F16DFB" w:rsidRDefault="00A911BA" w:rsidP="00173479">
            <w:pPr>
              <w:pStyle w:val="TableText"/>
            </w:pPr>
            <w:r w:rsidRPr="00F16DFB">
              <w:t>430</w:t>
            </w:r>
          </w:p>
        </w:tc>
        <w:tc>
          <w:tcPr>
            <w:tcW w:w="3118" w:type="dxa"/>
          </w:tcPr>
          <w:p w14:paraId="0641C733" w14:textId="77777777" w:rsidR="00A911BA" w:rsidRPr="00F16DFB" w:rsidRDefault="00A911BA" w:rsidP="00173479">
            <w:pPr>
              <w:pStyle w:val="TableText"/>
              <w:rPr>
                <w:sz w:val="23"/>
                <w:szCs w:val="23"/>
              </w:rPr>
            </w:pPr>
          </w:p>
        </w:tc>
      </w:tr>
      <w:tr w:rsidR="00A911BA" w:rsidRPr="00F16DFB" w14:paraId="0C394011" w14:textId="77777777" w:rsidTr="00113BCF">
        <w:tc>
          <w:tcPr>
            <w:tcW w:w="4238" w:type="dxa"/>
          </w:tcPr>
          <w:p w14:paraId="6AA95CAB" w14:textId="77777777" w:rsidR="00A911BA" w:rsidRPr="00F16DFB" w:rsidRDefault="00A911BA" w:rsidP="00173479">
            <w:pPr>
              <w:pStyle w:val="TableText"/>
            </w:pPr>
            <w:r w:rsidRPr="00F16DFB">
              <w:t>PRCAD DELINQ</w:t>
            </w:r>
          </w:p>
        </w:tc>
        <w:tc>
          <w:tcPr>
            <w:tcW w:w="1994" w:type="dxa"/>
          </w:tcPr>
          <w:p w14:paraId="7E550221" w14:textId="77777777" w:rsidR="00A911BA" w:rsidRPr="00F16DFB" w:rsidRDefault="00A911BA" w:rsidP="00173479">
            <w:pPr>
              <w:pStyle w:val="TableText"/>
            </w:pPr>
            <w:r w:rsidRPr="00F16DFB">
              <w:t>430</w:t>
            </w:r>
          </w:p>
        </w:tc>
        <w:tc>
          <w:tcPr>
            <w:tcW w:w="3118" w:type="dxa"/>
          </w:tcPr>
          <w:p w14:paraId="1E3FAF6A" w14:textId="77777777" w:rsidR="00A911BA" w:rsidRPr="00F16DFB" w:rsidRDefault="00A911BA" w:rsidP="00173479">
            <w:pPr>
              <w:pStyle w:val="TableText"/>
              <w:rPr>
                <w:sz w:val="23"/>
                <w:szCs w:val="23"/>
              </w:rPr>
            </w:pPr>
          </w:p>
        </w:tc>
      </w:tr>
      <w:tr w:rsidR="00A911BA" w:rsidRPr="00F16DFB" w14:paraId="517F4615" w14:textId="77777777" w:rsidTr="00113BCF">
        <w:tc>
          <w:tcPr>
            <w:tcW w:w="4238" w:type="dxa"/>
          </w:tcPr>
          <w:p w14:paraId="0B5B7564" w14:textId="77777777" w:rsidR="00A911BA" w:rsidRPr="00F16DFB" w:rsidRDefault="00A911BA" w:rsidP="00173479">
            <w:pPr>
              <w:pStyle w:val="TableText"/>
            </w:pPr>
            <w:r w:rsidRPr="00F16DFB">
              <w:t>PRCAL CAT LIST</w:t>
            </w:r>
          </w:p>
        </w:tc>
        <w:tc>
          <w:tcPr>
            <w:tcW w:w="1994" w:type="dxa"/>
          </w:tcPr>
          <w:p w14:paraId="4EB32D0F" w14:textId="77777777" w:rsidR="00A911BA" w:rsidRPr="00F16DFB" w:rsidRDefault="00A911BA" w:rsidP="00173479">
            <w:pPr>
              <w:pStyle w:val="TableText"/>
            </w:pPr>
            <w:r w:rsidRPr="00F16DFB">
              <w:t>430</w:t>
            </w:r>
          </w:p>
        </w:tc>
        <w:tc>
          <w:tcPr>
            <w:tcW w:w="3118" w:type="dxa"/>
          </w:tcPr>
          <w:p w14:paraId="4AD466F9" w14:textId="77777777" w:rsidR="00A911BA" w:rsidRPr="00F16DFB" w:rsidRDefault="00A911BA" w:rsidP="00173479">
            <w:pPr>
              <w:pStyle w:val="TableText"/>
              <w:rPr>
                <w:sz w:val="23"/>
                <w:szCs w:val="23"/>
              </w:rPr>
            </w:pPr>
          </w:p>
        </w:tc>
      </w:tr>
      <w:tr w:rsidR="00A911BA" w:rsidRPr="00F16DFB" w14:paraId="6BF2A4A3" w14:textId="77777777" w:rsidTr="00113BCF">
        <w:tc>
          <w:tcPr>
            <w:tcW w:w="4238" w:type="dxa"/>
          </w:tcPr>
          <w:p w14:paraId="1AB0757D" w14:textId="77777777" w:rsidR="00A911BA" w:rsidRPr="00F16DFB" w:rsidRDefault="00A911BA" w:rsidP="00173479">
            <w:pPr>
              <w:pStyle w:val="TableText"/>
            </w:pPr>
            <w:r w:rsidRPr="00F16DFB">
              <w:t>PRCAL L DC-DOJ</w:t>
            </w:r>
          </w:p>
        </w:tc>
        <w:tc>
          <w:tcPr>
            <w:tcW w:w="1994" w:type="dxa"/>
          </w:tcPr>
          <w:p w14:paraId="7E97F86D" w14:textId="77777777" w:rsidR="00A911BA" w:rsidRPr="00F16DFB" w:rsidRDefault="00A911BA" w:rsidP="00173479">
            <w:pPr>
              <w:pStyle w:val="TableText"/>
            </w:pPr>
            <w:r w:rsidRPr="00F16DFB">
              <w:t>430</w:t>
            </w:r>
          </w:p>
        </w:tc>
        <w:tc>
          <w:tcPr>
            <w:tcW w:w="3118" w:type="dxa"/>
          </w:tcPr>
          <w:p w14:paraId="27225A65" w14:textId="77777777" w:rsidR="00A911BA" w:rsidRPr="00F16DFB" w:rsidRDefault="00A911BA" w:rsidP="00173479">
            <w:pPr>
              <w:pStyle w:val="TableText"/>
              <w:rPr>
                <w:sz w:val="23"/>
                <w:szCs w:val="23"/>
              </w:rPr>
            </w:pPr>
          </w:p>
        </w:tc>
      </w:tr>
      <w:tr w:rsidR="00A911BA" w:rsidRPr="00F16DFB" w14:paraId="2C4B4ACE" w14:textId="77777777" w:rsidTr="00113BCF">
        <w:tc>
          <w:tcPr>
            <w:tcW w:w="4238" w:type="dxa"/>
          </w:tcPr>
          <w:p w14:paraId="56A2FA26" w14:textId="77777777" w:rsidR="00A911BA" w:rsidRPr="00F16DFB" w:rsidRDefault="00A911BA" w:rsidP="00173479">
            <w:pPr>
              <w:pStyle w:val="TableText"/>
            </w:pPr>
            <w:r w:rsidRPr="00F16DFB">
              <w:t>PRCAL MEANS LIST</w:t>
            </w:r>
          </w:p>
        </w:tc>
        <w:tc>
          <w:tcPr>
            <w:tcW w:w="1994" w:type="dxa"/>
          </w:tcPr>
          <w:p w14:paraId="4563643D" w14:textId="77777777" w:rsidR="00A911BA" w:rsidRPr="00F16DFB" w:rsidRDefault="00A911BA" w:rsidP="00173479">
            <w:pPr>
              <w:pStyle w:val="TableText"/>
            </w:pPr>
            <w:r w:rsidRPr="00F16DFB">
              <w:t>430</w:t>
            </w:r>
          </w:p>
        </w:tc>
        <w:tc>
          <w:tcPr>
            <w:tcW w:w="3118" w:type="dxa"/>
          </w:tcPr>
          <w:p w14:paraId="1109493C" w14:textId="77777777" w:rsidR="00A911BA" w:rsidRPr="00F16DFB" w:rsidRDefault="00A911BA" w:rsidP="00173479">
            <w:pPr>
              <w:pStyle w:val="TableText"/>
              <w:rPr>
                <w:sz w:val="23"/>
                <w:szCs w:val="23"/>
              </w:rPr>
            </w:pPr>
          </w:p>
        </w:tc>
      </w:tr>
      <w:tr w:rsidR="00A911BA" w:rsidRPr="00F16DFB" w14:paraId="20784AF4" w14:textId="77777777" w:rsidTr="00113BCF">
        <w:tc>
          <w:tcPr>
            <w:tcW w:w="4238" w:type="dxa"/>
          </w:tcPr>
          <w:p w14:paraId="5F8189AA" w14:textId="77777777" w:rsidR="00A911BA" w:rsidRPr="00F16DFB" w:rsidRDefault="00A911BA" w:rsidP="00173479">
            <w:pPr>
              <w:pStyle w:val="TableText"/>
            </w:pPr>
            <w:r w:rsidRPr="00F16DFB">
              <w:t>PRCAL PAYMENT LIST</w:t>
            </w:r>
          </w:p>
        </w:tc>
        <w:tc>
          <w:tcPr>
            <w:tcW w:w="1994" w:type="dxa"/>
          </w:tcPr>
          <w:p w14:paraId="078B2DE1" w14:textId="77777777" w:rsidR="00A911BA" w:rsidRPr="00F16DFB" w:rsidRDefault="00A911BA" w:rsidP="00173479">
            <w:pPr>
              <w:pStyle w:val="TableText"/>
            </w:pPr>
            <w:r w:rsidRPr="00F16DFB">
              <w:t>433</w:t>
            </w:r>
          </w:p>
        </w:tc>
        <w:tc>
          <w:tcPr>
            <w:tcW w:w="3118" w:type="dxa"/>
          </w:tcPr>
          <w:p w14:paraId="016BD288" w14:textId="77777777" w:rsidR="00A911BA" w:rsidRPr="00F16DFB" w:rsidRDefault="00A911BA" w:rsidP="00173479">
            <w:pPr>
              <w:pStyle w:val="TableText"/>
              <w:rPr>
                <w:sz w:val="23"/>
                <w:szCs w:val="23"/>
              </w:rPr>
            </w:pPr>
          </w:p>
        </w:tc>
      </w:tr>
      <w:tr w:rsidR="00A911BA" w:rsidRPr="00F16DFB" w14:paraId="4A20D934" w14:textId="77777777" w:rsidTr="00113BCF">
        <w:tc>
          <w:tcPr>
            <w:tcW w:w="4238" w:type="dxa"/>
          </w:tcPr>
          <w:p w14:paraId="41E0382D" w14:textId="77777777" w:rsidR="00A911BA" w:rsidRPr="00F16DFB" w:rsidRDefault="00A911BA" w:rsidP="00173479">
            <w:pPr>
              <w:pStyle w:val="TableText"/>
            </w:pPr>
            <w:r w:rsidRPr="00F16DFB">
              <w:t>PRCAP ADM INT</w:t>
            </w:r>
          </w:p>
        </w:tc>
        <w:tc>
          <w:tcPr>
            <w:tcW w:w="1994" w:type="dxa"/>
          </w:tcPr>
          <w:p w14:paraId="51D7EAE7" w14:textId="77777777" w:rsidR="00A911BA" w:rsidRPr="00F16DFB" w:rsidRDefault="00A911BA" w:rsidP="00173479">
            <w:pPr>
              <w:pStyle w:val="TableText"/>
            </w:pPr>
            <w:r w:rsidRPr="00F16DFB">
              <w:t>431</w:t>
            </w:r>
          </w:p>
        </w:tc>
        <w:tc>
          <w:tcPr>
            <w:tcW w:w="3118" w:type="dxa"/>
          </w:tcPr>
          <w:p w14:paraId="635B8C43" w14:textId="77777777" w:rsidR="00A911BA" w:rsidRPr="00F16DFB" w:rsidRDefault="00A911BA" w:rsidP="00173479">
            <w:pPr>
              <w:pStyle w:val="TableText"/>
              <w:rPr>
                <w:sz w:val="23"/>
                <w:szCs w:val="23"/>
              </w:rPr>
            </w:pPr>
          </w:p>
        </w:tc>
      </w:tr>
      <w:tr w:rsidR="00A911BA" w:rsidRPr="00F16DFB" w14:paraId="64FCB37F" w14:textId="77777777" w:rsidTr="00113BCF">
        <w:tc>
          <w:tcPr>
            <w:tcW w:w="4238" w:type="dxa"/>
          </w:tcPr>
          <w:p w14:paraId="69398B30" w14:textId="77777777" w:rsidR="00A911BA" w:rsidRPr="00F16DFB" w:rsidRDefault="00A911BA" w:rsidP="00173479">
            <w:pPr>
              <w:pStyle w:val="TableText"/>
            </w:pPr>
            <w:r w:rsidRPr="00F16DFB">
              <w:t>PRCAP AMIS</w:t>
            </w:r>
          </w:p>
        </w:tc>
        <w:tc>
          <w:tcPr>
            <w:tcW w:w="1994" w:type="dxa"/>
          </w:tcPr>
          <w:p w14:paraId="5F9D8E79" w14:textId="77777777" w:rsidR="00A911BA" w:rsidRPr="00F16DFB" w:rsidRDefault="00A911BA" w:rsidP="00173479">
            <w:pPr>
              <w:pStyle w:val="TableText"/>
            </w:pPr>
            <w:r w:rsidRPr="00F16DFB">
              <w:t>433</w:t>
            </w:r>
          </w:p>
        </w:tc>
        <w:tc>
          <w:tcPr>
            <w:tcW w:w="3118" w:type="dxa"/>
          </w:tcPr>
          <w:p w14:paraId="3A6F9039" w14:textId="77777777" w:rsidR="00A911BA" w:rsidRPr="00F16DFB" w:rsidRDefault="00A911BA" w:rsidP="00173479">
            <w:pPr>
              <w:pStyle w:val="TableText"/>
              <w:rPr>
                <w:sz w:val="23"/>
                <w:szCs w:val="23"/>
              </w:rPr>
            </w:pPr>
          </w:p>
        </w:tc>
      </w:tr>
      <w:tr w:rsidR="00A911BA" w:rsidRPr="00F16DFB" w14:paraId="59FC41D4" w14:textId="77777777" w:rsidTr="00113BCF">
        <w:tc>
          <w:tcPr>
            <w:tcW w:w="4238" w:type="dxa"/>
          </w:tcPr>
          <w:p w14:paraId="4D7EF257" w14:textId="77777777" w:rsidR="00A911BA" w:rsidRPr="00F16DFB" w:rsidRDefault="00A911BA" w:rsidP="00173479">
            <w:pPr>
              <w:pStyle w:val="TableText"/>
            </w:pPr>
            <w:r w:rsidRPr="00F16DFB">
              <w:t>PRCAP CARE WV</w:t>
            </w:r>
          </w:p>
        </w:tc>
        <w:tc>
          <w:tcPr>
            <w:tcW w:w="1994" w:type="dxa"/>
          </w:tcPr>
          <w:p w14:paraId="1A23E054" w14:textId="77777777" w:rsidR="00A911BA" w:rsidRPr="00F16DFB" w:rsidRDefault="00A911BA" w:rsidP="00173479">
            <w:pPr>
              <w:pStyle w:val="TableText"/>
            </w:pPr>
            <w:r w:rsidRPr="00F16DFB">
              <w:t>433</w:t>
            </w:r>
          </w:p>
        </w:tc>
        <w:tc>
          <w:tcPr>
            <w:tcW w:w="3118" w:type="dxa"/>
          </w:tcPr>
          <w:p w14:paraId="6D61BF7E" w14:textId="77777777" w:rsidR="00A911BA" w:rsidRPr="00F16DFB" w:rsidRDefault="00A911BA" w:rsidP="00173479">
            <w:pPr>
              <w:pStyle w:val="TableText"/>
            </w:pPr>
            <w:r w:rsidRPr="00F16DFB">
              <w:t>^PRCATW3</w:t>
            </w:r>
          </w:p>
        </w:tc>
      </w:tr>
      <w:tr w:rsidR="00A911BA" w:rsidRPr="00F16DFB" w14:paraId="10322F95" w14:textId="77777777" w:rsidTr="00113BCF">
        <w:tc>
          <w:tcPr>
            <w:tcW w:w="4238" w:type="dxa"/>
          </w:tcPr>
          <w:p w14:paraId="3D764200" w14:textId="77777777" w:rsidR="00A911BA" w:rsidRPr="00F16DFB" w:rsidRDefault="00A911BA" w:rsidP="00173479">
            <w:pPr>
              <w:pStyle w:val="TableText"/>
            </w:pPr>
            <w:r w:rsidRPr="00F16DFB">
              <w:t>PRCAP COST</w:t>
            </w:r>
          </w:p>
        </w:tc>
        <w:tc>
          <w:tcPr>
            <w:tcW w:w="1994" w:type="dxa"/>
          </w:tcPr>
          <w:p w14:paraId="7CCEC79F" w14:textId="77777777" w:rsidR="00A911BA" w:rsidRPr="00F16DFB" w:rsidRDefault="00A911BA" w:rsidP="00173479">
            <w:pPr>
              <w:pStyle w:val="TableText"/>
            </w:pPr>
            <w:r w:rsidRPr="00F16DFB">
              <w:t>433</w:t>
            </w:r>
          </w:p>
        </w:tc>
        <w:tc>
          <w:tcPr>
            <w:tcW w:w="3118" w:type="dxa"/>
          </w:tcPr>
          <w:p w14:paraId="23CD25DC" w14:textId="77777777" w:rsidR="00A911BA" w:rsidRPr="00F16DFB" w:rsidRDefault="00A911BA" w:rsidP="00173479">
            <w:pPr>
              <w:pStyle w:val="TableText"/>
            </w:pPr>
            <w:r w:rsidRPr="00F16DFB">
              <w:t>^PRCATO3</w:t>
            </w:r>
          </w:p>
        </w:tc>
      </w:tr>
      <w:tr w:rsidR="00A911BA" w:rsidRPr="00F16DFB" w14:paraId="7344C64E" w14:textId="77777777" w:rsidTr="00113BCF">
        <w:tc>
          <w:tcPr>
            <w:tcW w:w="4238" w:type="dxa"/>
          </w:tcPr>
          <w:p w14:paraId="7058259E" w14:textId="77777777" w:rsidR="00A911BA" w:rsidRPr="00F16DFB" w:rsidRDefault="00A911BA" w:rsidP="00173479">
            <w:pPr>
              <w:pStyle w:val="TableText"/>
            </w:pPr>
            <w:r w:rsidRPr="00F16DFB">
              <w:t>PRCAP DC DOJ</w:t>
            </w:r>
          </w:p>
        </w:tc>
        <w:tc>
          <w:tcPr>
            <w:tcW w:w="1994" w:type="dxa"/>
          </w:tcPr>
          <w:p w14:paraId="00A80AF9" w14:textId="77777777" w:rsidR="00A911BA" w:rsidRPr="00F16DFB" w:rsidRDefault="00A911BA" w:rsidP="00173479">
            <w:pPr>
              <w:pStyle w:val="TableText"/>
            </w:pPr>
            <w:r w:rsidRPr="00F16DFB">
              <w:t>430.5</w:t>
            </w:r>
          </w:p>
        </w:tc>
        <w:tc>
          <w:tcPr>
            <w:tcW w:w="3118" w:type="dxa"/>
          </w:tcPr>
          <w:p w14:paraId="49B9AD93" w14:textId="77777777" w:rsidR="00A911BA" w:rsidRPr="00F16DFB" w:rsidRDefault="00A911BA" w:rsidP="00173479">
            <w:pPr>
              <w:pStyle w:val="TableText"/>
            </w:pPr>
            <w:r w:rsidRPr="00F16DFB">
              <w:t>^PRCATO6</w:t>
            </w:r>
          </w:p>
        </w:tc>
      </w:tr>
      <w:tr w:rsidR="00A911BA" w:rsidRPr="00F16DFB" w14:paraId="3CE2AEBF" w14:textId="77777777" w:rsidTr="00113BCF">
        <w:tc>
          <w:tcPr>
            <w:tcW w:w="4238" w:type="dxa"/>
          </w:tcPr>
          <w:p w14:paraId="307884D7" w14:textId="77777777" w:rsidR="00A911BA" w:rsidRPr="00F16DFB" w:rsidRDefault="00A911BA" w:rsidP="00173479">
            <w:pPr>
              <w:pStyle w:val="TableText"/>
            </w:pPr>
            <w:r w:rsidRPr="00F16DFB">
              <w:t>PRCAP DEBTOR LOCATE</w:t>
            </w:r>
          </w:p>
        </w:tc>
        <w:tc>
          <w:tcPr>
            <w:tcW w:w="1994" w:type="dxa"/>
          </w:tcPr>
          <w:p w14:paraId="1A8CF22B" w14:textId="77777777" w:rsidR="00A911BA" w:rsidRPr="00F16DFB" w:rsidRDefault="00A911BA" w:rsidP="00173479">
            <w:pPr>
              <w:pStyle w:val="TableText"/>
            </w:pPr>
            <w:r w:rsidRPr="00F16DFB">
              <w:t>430</w:t>
            </w:r>
          </w:p>
        </w:tc>
        <w:tc>
          <w:tcPr>
            <w:tcW w:w="3118" w:type="dxa"/>
          </w:tcPr>
          <w:p w14:paraId="2C3308BB" w14:textId="77777777" w:rsidR="00A911BA" w:rsidRPr="00F16DFB" w:rsidRDefault="00A911BA" w:rsidP="00173479">
            <w:pPr>
              <w:pStyle w:val="TableText"/>
            </w:pPr>
            <w:r w:rsidRPr="00F16DFB">
              <w:t>^PRCATO9</w:t>
            </w:r>
          </w:p>
        </w:tc>
      </w:tr>
      <w:tr w:rsidR="00A911BA" w:rsidRPr="00F16DFB" w14:paraId="59C1141A" w14:textId="77777777" w:rsidTr="00113BCF">
        <w:tc>
          <w:tcPr>
            <w:tcW w:w="4238" w:type="dxa"/>
          </w:tcPr>
          <w:p w14:paraId="5F56B3CB" w14:textId="77777777" w:rsidR="00A911BA" w:rsidRPr="00F16DFB" w:rsidRDefault="00A911BA" w:rsidP="00173479">
            <w:pPr>
              <w:pStyle w:val="TableText"/>
            </w:pPr>
            <w:r w:rsidRPr="00F16DFB">
              <w:t>PRCAP ESTABLISH AMIS</w:t>
            </w:r>
          </w:p>
        </w:tc>
        <w:tc>
          <w:tcPr>
            <w:tcW w:w="1994" w:type="dxa"/>
          </w:tcPr>
          <w:p w14:paraId="1C3C6DDB" w14:textId="77777777" w:rsidR="00A911BA" w:rsidRPr="00F16DFB" w:rsidRDefault="00A911BA" w:rsidP="00173479">
            <w:pPr>
              <w:pStyle w:val="TableText"/>
            </w:pPr>
            <w:r w:rsidRPr="00F16DFB">
              <w:t>430</w:t>
            </w:r>
          </w:p>
        </w:tc>
        <w:tc>
          <w:tcPr>
            <w:tcW w:w="3118" w:type="dxa"/>
          </w:tcPr>
          <w:p w14:paraId="554F2EBE" w14:textId="77777777" w:rsidR="00A911BA" w:rsidRPr="00F16DFB" w:rsidRDefault="00A911BA" w:rsidP="00173479">
            <w:pPr>
              <w:pStyle w:val="TableText"/>
              <w:rPr>
                <w:sz w:val="23"/>
                <w:szCs w:val="23"/>
              </w:rPr>
            </w:pPr>
          </w:p>
        </w:tc>
      </w:tr>
      <w:tr w:rsidR="00A911BA" w:rsidRPr="00F16DFB" w14:paraId="35DBA779" w14:textId="77777777" w:rsidTr="00113BCF">
        <w:tc>
          <w:tcPr>
            <w:tcW w:w="4238" w:type="dxa"/>
          </w:tcPr>
          <w:p w14:paraId="5F2D048E" w14:textId="77777777" w:rsidR="00A911BA" w:rsidRPr="00F16DFB" w:rsidRDefault="00A911BA" w:rsidP="00173479">
            <w:pPr>
              <w:pStyle w:val="TableText"/>
            </w:pPr>
            <w:r w:rsidRPr="00F16DFB">
              <w:t>PRCAP OUTSTAND AMIS</w:t>
            </w:r>
          </w:p>
        </w:tc>
        <w:tc>
          <w:tcPr>
            <w:tcW w:w="1994" w:type="dxa"/>
          </w:tcPr>
          <w:p w14:paraId="5D14B6FE" w14:textId="77777777" w:rsidR="00A911BA" w:rsidRPr="00F16DFB" w:rsidRDefault="00A911BA" w:rsidP="00173479">
            <w:pPr>
              <w:pStyle w:val="TableText"/>
            </w:pPr>
            <w:r w:rsidRPr="00F16DFB">
              <w:t>430</w:t>
            </w:r>
          </w:p>
        </w:tc>
        <w:tc>
          <w:tcPr>
            <w:tcW w:w="3118" w:type="dxa"/>
          </w:tcPr>
          <w:p w14:paraId="7EBD0E54" w14:textId="77777777" w:rsidR="00A911BA" w:rsidRPr="00F16DFB" w:rsidRDefault="00A911BA" w:rsidP="00173479">
            <w:pPr>
              <w:pStyle w:val="TableText"/>
              <w:rPr>
                <w:sz w:val="23"/>
                <w:szCs w:val="23"/>
              </w:rPr>
            </w:pPr>
          </w:p>
        </w:tc>
      </w:tr>
      <w:tr w:rsidR="00A911BA" w:rsidRPr="00F16DFB" w14:paraId="617BC54A" w14:textId="77777777" w:rsidTr="00113BCF">
        <w:tc>
          <w:tcPr>
            <w:tcW w:w="4238" w:type="dxa"/>
          </w:tcPr>
          <w:p w14:paraId="46B4A9A5" w14:textId="77777777" w:rsidR="00A911BA" w:rsidRPr="00F16DFB" w:rsidRDefault="00A911BA" w:rsidP="00173479">
            <w:pPr>
              <w:pStyle w:val="TableText"/>
            </w:pPr>
            <w:r w:rsidRPr="00F16DFB">
              <w:t>PRCAP REPAYMENT</w:t>
            </w:r>
          </w:p>
        </w:tc>
        <w:tc>
          <w:tcPr>
            <w:tcW w:w="1994" w:type="dxa"/>
          </w:tcPr>
          <w:p w14:paraId="1BDCECDF" w14:textId="77777777" w:rsidR="00A911BA" w:rsidRPr="00F16DFB" w:rsidRDefault="00A911BA" w:rsidP="00173479">
            <w:pPr>
              <w:pStyle w:val="TableText"/>
            </w:pPr>
            <w:r w:rsidRPr="00F16DFB">
              <w:t>430</w:t>
            </w:r>
          </w:p>
        </w:tc>
        <w:tc>
          <w:tcPr>
            <w:tcW w:w="3118" w:type="dxa"/>
          </w:tcPr>
          <w:p w14:paraId="0577D6E5" w14:textId="77777777" w:rsidR="00A911BA" w:rsidRPr="00F16DFB" w:rsidRDefault="00A911BA" w:rsidP="00173479">
            <w:pPr>
              <w:pStyle w:val="TableText"/>
            </w:pPr>
            <w:r w:rsidRPr="00F16DFB">
              <w:t>^PRCATR1</w:t>
            </w:r>
          </w:p>
        </w:tc>
      </w:tr>
      <w:tr w:rsidR="00A911BA" w:rsidRPr="00F16DFB" w14:paraId="1C8E7B38" w14:textId="77777777" w:rsidTr="00113BCF">
        <w:tc>
          <w:tcPr>
            <w:tcW w:w="4238" w:type="dxa"/>
          </w:tcPr>
          <w:p w14:paraId="644C8744" w14:textId="77777777" w:rsidR="00A911BA" w:rsidRPr="00F16DFB" w:rsidRDefault="00A911BA" w:rsidP="00173479">
            <w:pPr>
              <w:pStyle w:val="TableText"/>
            </w:pPr>
            <w:r w:rsidRPr="00F16DFB">
              <w:t>PRCAP RETURN BILL</w:t>
            </w:r>
          </w:p>
        </w:tc>
        <w:tc>
          <w:tcPr>
            <w:tcW w:w="1994" w:type="dxa"/>
          </w:tcPr>
          <w:p w14:paraId="66EE1E4F" w14:textId="77777777" w:rsidR="00A911BA" w:rsidRPr="00F16DFB" w:rsidRDefault="00A911BA" w:rsidP="00173479">
            <w:pPr>
              <w:pStyle w:val="TableText"/>
            </w:pPr>
            <w:r w:rsidRPr="00F16DFB">
              <w:t>430</w:t>
            </w:r>
          </w:p>
        </w:tc>
        <w:tc>
          <w:tcPr>
            <w:tcW w:w="3118" w:type="dxa"/>
          </w:tcPr>
          <w:p w14:paraId="580D9809" w14:textId="77777777" w:rsidR="00A911BA" w:rsidRPr="00F16DFB" w:rsidRDefault="00A911BA" w:rsidP="00173479">
            <w:pPr>
              <w:pStyle w:val="TableText"/>
            </w:pPr>
            <w:r w:rsidRPr="00F16DFB">
              <w:t>^PRCATP6</w:t>
            </w:r>
          </w:p>
        </w:tc>
      </w:tr>
      <w:tr w:rsidR="00A911BA" w:rsidRPr="00F16DFB" w14:paraId="6046E4F7" w14:textId="77777777" w:rsidTr="00113BCF">
        <w:tc>
          <w:tcPr>
            <w:tcW w:w="4238" w:type="dxa"/>
          </w:tcPr>
          <w:p w14:paraId="2119E70A" w14:textId="77777777" w:rsidR="00A911BA" w:rsidRPr="00F16DFB" w:rsidRDefault="00A911BA" w:rsidP="00173479">
            <w:pPr>
              <w:pStyle w:val="TableText"/>
            </w:pPr>
            <w:r w:rsidRPr="00F16DFB">
              <w:t>PRCAP WAIVED</w:t>
            </w:r>
          </w:p>
        </w:tc>
        <w:tc>
          <w:tcPr>
            <w:tcW w:w="1994" w:type="dxa"/>
          </w:tcPr>
          <w:p w14:paraId="79C14059" w14:textId="77777777" w:rsidR="00A911BA" w:rsidRPr="00F16DFB" w:rsidRDefault="00A911BA" w:rsidP="00173479">
            <w:pPr>
              <w:pStyle w:val="TableText"/>
            </w:pPr>
            <w:r w:rsidRPr="00F16DFB">
              <w:t>433</w:t>
            </w:r>
          </w:p>
        </w:tc>
        <w:tc>
          <w:tcPr>
            <w:tcW w:w="3118" w:type="dxa"/>
          </w:tcPr>
          <w:p w14:paraId="05CE8EBF" w14:textId="77777777" w:rsidR="00A911BA" w:rsidRPr="00F16DFB" w:rsidRDefault="00A911BA" w:rsidP="00173479">
            <w:pPr>
              <w:pStyle w:val="TableText"/>
            </w:pPr>
            <w:r w:rsidRPr="00F16DFB">
              <w:t>^PRCATW2</w:t>
            </w:r>
          </w:p>
        </w:tc>
      </w:tr>
      <w:tr w:rsidR="00A911BA" w:rsidRPr="00F16DFB" w14:paraId="2B5D96F0" w14:textId="77777777" w:rsidTr="00113BCF">
        <w:tc>
          <w:tcPr>
            <w:tcW w:w="4238" w:type="dxa"/>
          </w:tcPr>
          <w:p w14:paraId="1ACABEAF" w14:textId="77777777" w:rsidR="00A911BA" w:rsidRPr="00F16DFB" w:rsidRDefault="00A911BA" w:rsidP="00173479">
            <w:pPr>
              <w:pStyle w:val="TableText"/>
            </w:pPr>
            <w:r w:rsidRPr="00F16DFB">
              <w:t>PRCAR CASH</w:t>
            </w:r>
          </w:p>
        </w:tc>
        <w:tc>
          <w:tcPr>
            <w:tcW w:w="1994" w:type="dxa"/>
          </w:tcPr>
          <w:p w14:paraId="6F020914" w14:textId="77777777" w:rsidR="00A911BA" w:rsidRPr="00F16DFB" w:rsidRDefault="00A911BA" w:rsidP="00173479">
            <w:pPr>
              <w:pStyle w:val="TableText"/>
            </w:pPr>
            <w:r w:rsidRPr="00F16DFB">
              <w:t>433</w:t>
            </w:r>
          </w:p>
        </w:tc>
        <w:tc>
          <w:tcPr>
            <w:tcW w:w="3118" w:type="dxa"/>
          </w:tcPr>
          <w:p w14:paraId="3C232560" w14:textId="77777777" w:rsidR="00A911BA" w:rsidRPr="00F16DFB" w:rsidRDefault="00A911BA" w:rsidP="00173479">
            <w:pPr>
              <w:pStyle w:val="TableText"/>
              <w:rPr>
                <w:sz w:val="23"/>
                <w:szCs w:val="23"/>
              </w:rPr>
            </w:pPr>
          </w:p>
        </w:tc>
      </w:tr>
      <w:tr w:rsidR="00A911BA" w:rsidRPr="00F16DFB" w14:paraId="141401EE" w14:textId="77777777" w:rsidTr="00113BCF">
        <w:tc>
          <w:tcPr>
            <w:tcW w:w="4238" w:type="dxa"/>
          </w:tcPr>
          <w:p w14:paraId="40743E78" w14:textId="77777777" w:rsidR="00A911BA" w:rsidRPr="00F16DFB" w:rsidRDefault="00A911BA" w:rsidP="00173479">
            <w:pPr>
              <w:pStyle w:val="TableText"/>
            </w:pPr>
            <w:r w:rsidRPr="00F16DFB">
              <w:t>PRCAR CASH BY RECEIPT</w:t>
            </w:r>
          </w:p>
        </w:tc>
        <w:tc>
          <w:tcPr>
            <w:tcW w:w="1994" w:type="dxa"/>
          </w:tcPr>
          <w:p w14:paraId="468D4DCC" w14:textId="77777777" w:rsidR="00A911BA" w:rsidRPr="00F16DFB" w:rsidRDefault="00A911BA" w:rsidP="00173479">
            <w:pPr>
              <w:pStyle w:val="TableText"/>
            </w:pPr>
            <w:r w:rsidRPr="00F16DFB">
              <w:t>433</w:t>
            </w:r>
          </w:p>
        </w:tc>
        <w:tc>
          <w:tcPr>
            <w:tcW w:w="3118" w:type="dxa"/>
          </w:tcPr>
          <w:p w14:paraId="35EE5A89" w14:textId="77777777" w:rsidR="00A911BA" w:rsidRPr="00F16DFB" w:rsidRDefault="00A911BA" w:rsidP="00173479">
            <w:pPr>
              <w:pStyle w:val="TableText"/>
              <w:rPr>
                <w:sz w:val="23"/>
                <w:szCs w:val="23"/>
              </w:rPr>
            </w:pPr>
          </w:p>
        </w:tc>
      </w:tr>
      <w:tr w:rsidR="00A911BA" w:rsidRPr="00F16DFB" w14:paraId="5DD589F9" w14:textId="77777777" w:rsidTr="00113BCF">
        <w:tc>
          <w:tcPr>
            <w:tcW w:w="4238" w:type="dxa"/>
          </w:tcPr>
          <w:p w14:paraId="5E9AB7DD" w14:textId="77777777" w:rsidR="00A911BA" w:rsidRPr="00F16DFB" w:rsidRDefault="00A911BA" w:rsidP="00173479">
            <w:pPr>
              <w:pStyle w:val="TableText"/>
            </w:pPr>
            <w:r w:rsidRPr="00F16DFB">
              <w:t>PRCAR CASH BY RECEIPT TWO</w:t>
            </w:r>
          </w:p>
        </w:tc>
        <w:tc>
          <w:tcPr>
            <w:tcW w:w="1994" w:type="dxa"/>
          </w:tcPr>
          <w:p w14:paraId="708C8029" w14:textId="77777777" w:rsidR="00A911BA" w:rsidRPr="00F16DFB" w:rsidRDefault="00A911BA" w:rsidP="00173479">
            <w:pPr>
              <w:pStyle w:val="TableText"/>
            </w:pPr>
            <w:r w:rsidRPr="00F16DFB">
              <w:t>433</w:t>
            </w:r>
          </w:p>
        </w:tc>
        <w:tc>
          <w:tcPr>
            <w:tcW w:w="3118" w:type="dxa"/>
          </w:tcPr>
          <w:p w14:paraId="591D8DCB" w14:textId="77777777" w:rsidR="00A911BA" w:rsidRPr="00F16DFB" w:rsidRDefault="00A911BA" w:rsidP="00173479">
            <w:pPr>
              <w:pStyle w:val="TableText"/>
              <w:rPr>
                <w:sz w:val="23"/>
                <w:szCs w:val="23"/>
              </w:rPr>
            </w:pPr>
          </w:p>
        </w:tc>
      </w:tr>
      <w:tr w:rsidR="00A911BA" w:rsidRPr="00F16DFB" w14:paraId="3ECEE13F" w14:textId="77777777" w:rsidTr="00113BCF">
        <w:tc>
          <w:tcPr>
            <w:tcW w:w="4238" w:type="dxa"/>
          </w:tcPr>
          <w:p w14:paraId="641AFE81" w14:textId="77777777" w:rsidR="00A911BA" w:rsidRPr="00F16DFB" w:rsidRDefault="00A911BA" w:rsidP="00173479">
            <w:pPr>
              <w:pStyle w:val="TableText"/>
            </w:pPr>
            <w:r w:rsidRPr="00F16DFB">
              <w:t>PRCAR CASH SUMMARY</w:t>
            </w:r>
          </w:p>
        </w:tc>
        <w:tc>
          <w:tcPr>
            <w:tcW w:w="1994" w:type="dxa"/>
          </w:tcPr>
          <w:p w14:paraId="7AA28E06" w14:textId="77777777" w:rsidR="00A911BA" w:rsidRPr="00F16DFB" w:rsidRDefault="00A911BA" w:rsidP="00173479">
            <w:pPr>
              <w:pStyle w:val="TableText"/>
            </w:pPr>
            <w:r w:rsidRPr="00F16DFB">
              <w:t>433</w:t>
            </w:r>
          </w:p>
        </w:tc>
        <w:tc>
          <w:tcPr>
            <w:tcW w:w="3118" w:type="dxa"/>
          </w:tcPr>
          <w:p w14:paraId="492F835A" w14:textId="77777777" w:rsidR="00A911BA" w:rsidRPr="00F16DFB" w:rsidRDefault="00A911BA" w:rsidP="00173479">
            <w:pPr>
              <w:pStyle w:val="TableText"/>
              <w:rPr>
                <w:sz w:val="23"/>
                <w:szCs w:val="23"/>
              </w:rPr>
            </w:pPr>
          </w:p>
        </w:tc>
      </w:tr>
      <w:tr w:rsidR="00A911BA" w:rsidRPr="00F16DFB" w14:paraId="376C6208" w14:textId="77777777" w:rsidTr="00113BCF">
        <w:tc>
          <w:tcPr>
            <w:tcW w:w="4238" w:type="dxa"/>
          </w:tcPr>
          <w:p w14:paraId="21A407A7" w14:textId="77777777" w:rsidR="00A911BA" w:rsidRPr="00F16DFB" w:rsidRDefault="00A911BA" w:rsidP="00173479">
            <w:pPr>
              <w:pStyle w:val="TableText"/>
            </w:pPr>
            <w:r w:rsidRPr="00F16DFB">
              <w:t>PRCAR CONTINGENT REPORT</w:t>
            </w:r>
          </w:p>
        </w:tc>
        <w:tc>
          <w:tcPr>
            <w:tcW w:w="1994" w:type="dxa"/>
          </w:tcPr>
          <w:p w14:paraId="2CC65C5F" w14:textId="77777777" w:rsidR="00A911BA" w:rsidRPr="00F16DFB" w:rsidRDefault="00A911BA" w:rsidP="00173479">
            <w:pPr>
              <w:pStyle w:val="TableText"/>
            </w:pPr>
            <w:r w:rsidRPr="00F16DFB">
              <w:t>430</w:t>
            </w:r>
          </w:p>
        </w:tc>
        <w:tc>
          <w:tcPr>
            <w:tcW w:w="3118" w:type="dxa"/>
          </w:tcPr>
          <w:p w14:paraId="50D28606" w14:textId="77777777" w:rsidR="00A911BA" w:rsidRPr="00F16DFB" w:rsidRDefault="00A911BA" w:rsidP="00173479">
            <w:pPr>
              <w:pStyle w:val="TableText"/>
              <w:rPr>
                <w:sz w:val="23"/>
                <w:szCs w:val="23"/>
              </w:rPr>
            </w:pPr>
          </w:p>
        </w:tc>
      </w:tr>
      <w:tr w:rsidR="00A911BA" w:rsidRPr="00F16DFB" w14:paraId="16B788BE" w14:textId="77777777" w:rsidTr="00113BCF">
        <w:tc>
          <w:tcPr>
            <w:tcW w:w="4238" w:type="dxa"/>
          </w:tcPr>
          <w:p w14:paraId="53F99C2E" w14:textId="77777777" w:rsidR="00A911BA" w:rsidRPr="00F16DFB" w:rsidRDefault="00A911BA" w:rsidP="00173479">
            <w:pPr>
              <w:pStyle w:val="TableText"/>
            </w:pPr>
            <w:r w:rsidRPr="00F16DFB">
              <w:t>PRCAR MAS REPORT</w:t>
            </w:r>
          </w:p>
        </w:tc>
        <w:tc>
          <w:tcPr>
            <w:tcW w:w="1994" w:type="dxa"/>
          </w:tcPr>
          <w:p w14:paraId="29E9714C" w14:textId="77777777" w:rsidR="00A911BA" w:rsidRPr="00F16DFB" w:rsidRDefault="00A911BA" w:rsidP="00173479">
            <w:pPr>
              <w:pStyle w:val="TableText"/>
            </w:pPr>
            <w:r w:rsidRPr="00F16DFB">
              <w:t>430</w:t>
            </w:r>
          </w:p>
        </w:tc>
        <w:tc>
          <w:tcPr>
            <w:tcW w:w="3118" w:type="dxa"/>
          </w:tcPr>
          <w:p w14:paraId="7BAC2940" w14:textId="77777777" w:rsidR="00A911BA" w:rsidRPr="00F16DFB" w:rsidRDefault="00A911BA" w:rsidP="00173479">
            <w:pPr>
              <w:pStyle w:val="TableText"/>
              <w:rPr>
                <w:sz w:val="23"/>
                <w:szCs w:val="23"/>
              </w:rPr>
            </w:pPr>
          </w:p>
        </w:tc>
      </w:tr>
      <w:tr w:rsidR="00A911BA" w:rsidRPr="00F16DFB" w14:paraId="6A09DE1E" w14:textId="77777777" w:rsidTr="00113BCF">
        <w:tc>
          <w:tcPr>
            <w:tcW w:w="4238" w:type="dxa"/>
          </w:tcPr>
          <w:p w14:paraId="1A05AAAE" w14:textId="77777777" w:rsidR="00A911BA" w:rsidRPr="00F16DFB" w:rsidRDefault="00A911BA" w:rsidP="00173479">
            <w:pPr>
              <w:pStyle w:val="TableText"/>
            </w:pPr>
            <w:r w:rsidRPr="00F16DFB">
              <w:t>PRCARFD</w:t>
            </w:r>
          </w:p>
        </w:tc>
        <w:tc>
          <w:tcPr>
            <w:tcW w:w="1994" w:type="dxa"/>
          </w:tcPr>
          <w:p w14:paraId="66719DE4" w14:textId="77777777" w:rsidR="00A911BA" w:rsidRPr="00F16DFB" w:rsidRDefault="00A911BA" w:rsidP="00173479">
            <w:pPr>
              <w:pStyle w:val="TableText"/>
            </w:pPr>
            <w:r w:rsidRPr="00F16DFB">
              <w:t>430</w:t>
            </w:r>
          </w:p>
        </w:tc>
        <w:tc>
          <w:tcPr>
            <w:tcW w:w="3118" w:type="dxa"/>
          </w:tcPr>
          <w:p w14:paraId="2FC31503" w14:textId="77777777" w:rsidR="00A911BA" w:rsidRPr="00F16DFB" w:rsidRDefault="00A911BA" w:rsidP="00173479">
            <w:pPr>
              <w:pStyle w:val="TableText"/>
            </w:pPr>
            <w:r w:rsidRPr="00F16DFB">
              <w:t>^PRCATRF</w:t>
            </w:r>
          </w:p>
        </w:tc>
      </w:tr>
      <w:tr w:rsidR="00A911BA" w:rsidRPr="00F16DFB" w14:paraId="3F58CD25" w14:textId="77777777" w:rsidTr="00113BCF">
        <w:tc>
          <w:tcPr>
            <w:tcW w:w="4238" w:type="dxa"/>
          </w:tcPr>
          <w:p w14:paraId="179B106C" w14:textId="77777777" w:rsidR="00A911BA" w:rsidRPr="00F16DFB" w:rsidRDefault="00A911BA" w:rsidP="00173479">
            <w:pPr>
              <w:pStyle w:val="TableText"/>
            </w:pPr>
            <w:r w:rsidRPr="00F16DFB">
              <w:t>PRCAS DC</w:t>
            </w:r>
          </w:p>
        </w:tc>
        <w:tc>
          <w:tcPr>
            <w:tcW w:w="1994" w:type="dxa"/>
          </w:tcPr>
          <w:p w14:paraId="32D1CBD0" w14:textId="77777777" w:rsidR="00A911BA" w:rsidRPr="00F16DFB" w:rsidRDefault="00A911BA" w:rsidP="00173479">
            <w:pPr>
              <w:pStyle w:val="TableText"/>
            </w:pPr>
            <w:r w:rsidRPr="00F16DFB">
              <w:t>433</w:t>
            </w:r>
          </w:p>
        </w:tc>
        <w:tc>
          <w:tcPr>
            <w:tcW w:w="3118" w:type="dxa"/>
          </w:tcPr>
          <w:p w14:paraId="3584B677" w14:textId="77777777" w:rsidR="00A911BA" w:rsidRPr="00F16DFB" w:rsidRDefault="00A911BA" w:rsidP="00173479">
            <w:pPr>
              <w:pStyle w:val="TableText"/>
              <w:rPr>
                <w:sz w:val="23"/>
                <w:szCs w:val="23"/>
              </w:rPr>
            </w:pPr>
          </w:p>
        </w:tc>
      </w:tr>
      <w:tr w:rsidR="00A911BA" w:rsidRPr="00F16DFB" w14:paraId="7436CFC2" w14:textId="77777777" w:rsidTr="00113BCF">
        <w:tc>
          <w:tcPr>
            <w:tcW w:w="4238" w:type="dxa"/>
          </w:tcPr>
          <w:p w14:paraId="4CC2DD15" w14:textId="77777777" w:rsidR="00A911BA" w:rsidRPr="00F16DFB" w:rsidRDefault="00A911BA" w:rsidP="00173479">
            <w:pPr>
              <w:pStyle w:val="TableText"/>
            </w:pPr>
            <w:r w:rsidRPr="00F16DFB">
              <w:t>PRCAT DISP CP</w:t>
            </w:r>
          </w:p>
        </w:tc>
        <w:tc>
          <w:tcPr>
            <w:tcW w:w="1994" w:type="dxa"/>
          </w:tcPr>
          <w:p w14:paraId="6AA843E5" w14:textId="77777777" w:rsidR="00A911BA" w:rsidRPr="00F16DFB" w:rsidRDefault="00A911BA" w:rsidP="00173479">
            <w:pPr>
              <w:pStyle w:val="TableText"/>
            </w:pPr>
            <w:r w:rsidRPr="00F16DFB">
              <w:t>430</w:t>
            </w:r>
          </w:p>
        </w:tc>
        <w:tc>
          <w:tcPr>
            <w:tcW w:w="3118" w:type="dxa"/>
          </w:tcPr>
          <w:p w14:paraId="54419D27" w14:textId="77777777" w:rsidR="00A911BA" w:rsidRPr="00F16DFB" w:rsidRDefault="00A911BA" w:rsidP="00173479">
            <w:pPr>
              <w:pStyle w:val="TableText"/>
            </w:pPr>
            <w:r w:rsidRPr="00F16DFB">
              <w:t>^PRCATO8</w:t>
            </w:r>
          </w:p>
        </w:tc>
      </w:tr>
      <w:tr w:rsidR="00A911BA" w:rsidRPr="00F16DFB" w14:paraId="31D31C4E" w14:textId="77777777" w:rsidTr="00113BCF">
        <w:tc>
          <w:tcPr>
            <w:tcW w:w="4238" w:type="dxa"/>
          </w:tcPr>
          <w:p w14:paraId="75CD4992" w14:textId="77777777" w:rsidR="00A911BA" w:rsidRPr="00F16DFB" w:rsidRDefault="00A911BA" w:rsidP="00173479">
            <w:pPr>
              <w:pStyle w:val="TableText"/>
            </w:pPr>
            <w:r w:rsidRPr="00F16DFB">
              <w:t>PRCAT DISP GL</w:t>
            </w:r>
          </w:p>
        </w:tc>
        <w:tc>
          <w:tcPr>
            <w:tcW w:w="1994" w:type="dxa"/>
          </w:tcPr>
          <w:p w14:paraId="5F8C6F3B" w14:textId="77777777" w:rsidR="00A911BA" w:rsidRPr="00F16DFB" w:rsidRDefault="00A911BA" w:rsidP="00173479">
            <w:pPr>
              <w:pStyle w:val="TableText"/>
            </w:pPr>
            <w:r w:rsidRPr="00F16DFB">
              <w:t>430</w:t>
            </w:r>
          </w:p>
        </w:tc>
        <w:tc>
          <w:tcPr>
            <w:tcW w:w="3118" w:type="dxa"/>
          </w:tcPr>
          <w:p w14:paraId="29941AC1" w14:textId="77777777" w:rsidR="00A911BA" w:rsidRPr="00F16DFB" w:rsidRDefault="00A911BA" w:rsidP="00173479">
            <w:pPr>
              <w:pStyle w:val="TableText"/>
            </w:pPr>
            <w:r w:rsidRPr="00F16DFB">
              <w:t>^PRCATO8</w:t>
            </w:r>
          </w:p>
        </w:tc>
      </w:tr>
      <w:tr w:rsidR="00A911BA" w:rsidRPr="00F16DFB" w14:paraId="13F1B9D2" w14:textId="77777777" w:rsidTr="00113BCF">
        <w:tc>
          <w:tcPr>
            <w:tcW w:w="4238" w:type="dxa"/>
          </w:tcPr>
          <w:p w14:paraId="0AF1AD0A" w14:textId="77777777" w:rsidR="00A911BA" w:rsidRPr="00F16DFB" w:rsidRDefault="00A911BA" w:rsidP="00173479">
            <w:pPr>
              <w:pStyle w:val="TableText"/>
            </w:pPr>
            <w:r w:rsidRPr="00F16DFB">
              <w:t>PRCAT NEW AR</w:t>
            </w:r>
          </w:p>
        </w:tc>
        <w:tc>
          <w:tcPr>
            <w:tcW w:w="1994" w:type="dxa"/>
          </w:tcPr>
          <w:p w14:paraId="7487FDCB" w14:textId="77777777" w:rsidR="00A911BA" w:rsidRPr="00F16DFB" w:rsidRDefault="00A911BA" w:rsidP="00173479">
            <w:pPr>
              <w:pStyle w:val="TableText"/>
            </w:pPr>
            <w:r w:rsidRPr="00F16DFB">
              <w:t>430</w:t>
            </w:r>
          </w:p>
        </w:tc>
        <w:tc>
          <w:tcPr>
            <w:tcW w:w="3118" w:type="dxa"/>
          </w:tcPr>
          <w:p w14:paraId="2020588C" w14:textId="77777777" w:rsidR="00A911BA" w:rsidRPr="00F16DFB" w:rsidRDefault="00A911BA" w:rsidP="00173479">
            <w:pPr>
              <w:pStyle w:val="TableText"/>
            </w:pPr>
            <w:r w:rsidRPr="00F16DFB">
              <w:t>^PRCATP7</w:t>
            </w:r>
          </w:p>
        </w:tc>
      </w:tr>
      <w:tr w:rsidR="00A911BA" w:rsidRPr="00F16DFB" w14:paraId="63A470D9" w14:textId="77777777" w:rsidTr="00113BCF">
        <w:tc>
          <w:tcPr>
            <w:tcW w:w="4238" w:type="dxa"/>
          </w:tcPr>
          <w:p w14:paraId="3B72614A" w14:textId="77777777" w:rsidR="00A911BA" w:rsidRPr="00F16DFB" w:rsidRDefault="00A911BA" w:rsidP="00173479">
            <w:pPr>
              <w:pStyle w:val="TableText"/>
            </w:pPr>
            <w:r w:rsidRPr="00F16DFB">
              <w:t>PRCAT NEW TRANS</w:t>
            </w:r>
          </w:p>
        </w:tc>
        <w:tc>
          <w:tcPr>
            <w:tcW w:w="1994" w:type="dxa"/>
          </w:tcPr>
          <w:p w14:paraId="2E0B2FF9" w14:textId="77777777" w:rsidR="00A911BA" w:rsidRPr="00F16DFB" w:rsidRDefault="00A911BA" w:rsidP="00173479">
            <w:pPr>
              <w:pStyle w:val="TableText"/>
            </w:pPr>
            <w:r w:rsidRPr="00F16DFB">
              <w:t>433</w:t>
            </w:r>
          </w:p>
        </w:tc>
        <w:tc>
          <w:tcPr>
            <w:tcW w:w="3118" w:type="dxa"/>
          </w:tcPr>
          <w:p w14:paraId="7E3C1FFF" w14:textId="77777777" w:rsidR="00A911BA" w:rsidRPr="00F16DFB" w:rsidRDefault="00A911BA" w:rsidP="00173479">
            <w:pPr>
              <w:pStyle w:val="TableText"/>
            </w:pPr>
            <w:r w:rsidRPr="00F16DFB">
              <w:t>^PRCATP9</w:t>
            </w:r>
          </w:p>
        </w:tc>
      </w:tr>
      <w:tr w:rsidR="00A911BA" w:rsidRPr="00F16DFB" w14:paraId="5CE8A426" w14:textId="77777777" w:rsidTr="00113BCF">
        <w:tc>
          <w:tcPr>
            <w:tcW w:w="4238" w:type="dxa"/>
          </w:tcPr>
          <w:p w14:paraId="368A0E5F" w14:textId="77777777" w:rsidR="00A911BA" w:rsidRPr="00F16DFB" w:rsidRDefault="00A911BA" w:rsidP="00173479">
            <w:pPr>
              <w:pStyle w:val="TableText"/>
            </w:pPr>
            <w:r w:rsidRPr="00F16DFB">
              <w:t>PRCAY BATCH STATUS</w:t>
            </w:r>
          </w:p>
        </w:tc>
        <w:tc>
          <w:tcPr>
            <w:tcW w:w="1994" w:type="dxa"/>
          </w:tcPr>
          <w:p w14:paraId="69562EAC" w14:textId="77777777" w:rsidR="00A911BA" w:rsidRPr="00F16DFB" w:rsidRDefault="00A911BA" w:rsidP="00173479">
            <w:pPr>
              <w:pStyle w:val="TableText"/>
            </w:pPr>
            <w:r w:rsidRPr="00F16DFB">
              <w:t>435</w:t>
            </w:r>
          </w:p>
        </w:tc>
        <w:tc>
          <w:tcPr>
            <w:tcW w:w="3118" w:type="dxa"/>
          </w:tcPr>
          <w:p w14:paraId="2A49665C" w14:textId="77777777" w:rsidR="00A911BA" w:rsidRPr="00F16DFB" w:rsidRDefault="00A911BA" w:rsidP="00173479">
            <w:pPr>
              <w:pStyle w:val="TableText"/>
              <w:rPr>
                <w:sz w:val="23"/>
                <w:szCs w:val="23"/>
              </w:rPr>
            </w:pPr>
          </w:p>
        </w:tc>
      </w:tr>
      <w:tr w:rsidR="00A911BA" w:rsidRPr="00F16DFB" w14:paraId="238BC1D3" w14:textId="77777777" w:rsidTr="00113BCF">
        <w:tc>
          <w:tcPr>
            <w:tcW w:w="4238" w:type="dxa"/>
          </w:tcPr>
          <w:p w14:paraId="63EE1FA4" w14:textId="77777777" w:rsidR="00A911BA" w:rsidRPr="00F16DFB" w:rsidRDefault="00A911BA" w:rsidP="00173479">
            <w:pPr>
              <w:pStyle w:val="TableText"/>
            </w:pPr>
            <w:r w:rsidRPr="00F16DFB">
              <w:t>PRCAY RECEIPT</w:t>
            </w:r>
          </w:p>
        </w:tc>
        <w:tc>
          <w:tcPr>
            <w:tcW w:w="1994" w:type="dxa"/>
          </w:tcPr>
          <w:p w14:paraId="4140CE9D" w14:textId="77777777" w:rsidR="00A911BA" w:rsidRPr="00F16DFB" w:rsidRDefault="00A911BA" w:rsidP="00173479">
            <w:pPr>
              <w:pStyle w:val="TableText"/>
            </w:pPr>
            <w:r w:rsidRPr="00F16DFB">
              <w:t>435</w:t>
            </w:r>
          </w:p>
        </w:tc>
        <w:tc>
          <w:tcPr>
            <w:tcW w:w="3118" w:type="dxa"/>
          </w:tcPr>
          <w:p w14:paraId="6E43366C" w14:textId="77777777" w:rsidR="00A911BA" w:rsidRPr="00F16DFB" w:rsidRDefault="00A911BA" w:rsidP="00173479">
            <w:pPr>
              <w:pStyle w:val="TableText"/>
              <w:rPr>
                <w:sz w:val="23"/>
                <w:szCs w:val="23"/>
              </w:rPr>
            </w:pPr>
          </w:p>
        </w:tc>
      </w:tr>
      <w:tr w:rsidR="00A911BA" w:rsidRPr="00F16DFB" w14:paraId="47BCB0F1" w14:textId="77777777" w:rsidTr="00113BCF">
        <w:tc>
          <w:tcPr>
            <w:tcW w:w="4238" w:type="dxa"/>
          </w:tcPr>
          <w:p w14:paraId="43978768" w14:textId="77777777" w:rsidR="00A911BA" w:rsidRPr="00F16DFB" w:rsidRDefault="00A911BA" w:rsidP="00173479">
            <w:pPr>
              <w:pStyle w:val="TableText"/>
            </w:pPr>
            <w:r w:rsidRPr="00F16DFB">
              <w:t>PRCAY RECEIPT LIST</w:t>
            </w:r>
          </w:p>
        </w:tc>
        <w:tc>
          <w:tcPr>
            <w:tcW w:w="1994" w:type="dxa"/>
          </w:tcPr>
          <w:p w14:paraId="27326CC3" w14:textId="77777777" w:rsidR="00A911BA" w:rsidRPr="00F16DFB" w:rsidRDefault="00A911BA" w:rsidP="00173479">
            <w:pPr>
              <w:pStyle w:val="TableText"/>
            </w:pPr>
            <w:r w:rsidRPr="00F16DFB">
              <w:t>435</w:t>
            </w:r>
          </w:p>
        </w:tc>
        <w:tc>
          <w:tcPr>
            <w:tcW w:w="3118" w:type="dxa"/>
          </w:tcPr>
          <w:p w14:paraId="54832F5C" w14:textId="77777777" w:rsidR="00A911BA" w:rsidRPr="00F16DFB" w:rsidRDefault="00A911BA" w:rsidP="00173479">
            <w:pPr>
              <w:pStyle w:val="TableText"/>
              <w:rPr>
                <w:sz w:val="23"/>
                <w:szCs w:val="23"/>
              </w:rPr>
            </w:pPr>
          </w:p>
        </w:tc>
      </w:tr>
      <w:tr w:rsidR="00A911BA" w:rsidRPr="00F16DFB" w14:paraId="79FE5532" w14:textId="77777777" w:rsidTr="00113BCF">
        <w:tc>
          <w:tcPr>
            <w:tcW w:w="4238" w:type="dxa"/>
          </w:tcPr>
          <w:p w14:paraId="2CDCE332" w14:textId="77777777" w:rsidR="00A911BA" w:rsidRPr="00F16DFB" w:rsidRDefault="00A911BA" w:rsidP="00173479">
            <w:pPr>
              <w:pStyle w:val="TableText"/>
            </w:pPr>
            <w:r w:rsidRPr="00F16DFB">
              <w:t>RCAM ADDRESS UNKNOWN</w:t>
            </w:r>
          </w:p>
        </w:tc>
        <w:tc>
          <w:tcPr>
            <w:tcW w:w="1994" w:type="dxa"/>
          </w:tcPr>
          <w:p w14:paraId="3104C03E" w14:textId="77777777" w:rsidR="00A911BA" w:rsidRPr="00F16DFB" w:rsidRDefault="00A911BA" w:rsidP="00173479">
            <w:pPr>
              <w:pStyle w:val="TableText"/>
            </w:pPr>
            <w:r w:rsidRPr="00F16DFB">
              <w:t>340</w:t>
            </w:r>
          </w:p>
        </w:tc>
        <w:tc>
          <w:tcPr>
            <w:tcW w:w="3118" w:type="dxa"/>
          </w:tcPr>
          <w:p w14:paraId="1E4FE484" w14:textId="77777777" w:rsidR="00A911BA" w:rsidRPr="00F16DFB" w:rsidRDefault="00A911BA" w:rsidP="00173479">
            <w:pPr>
              <w:pStyle w:val="TableText"/>
              <w:rPr>
                <w:sz w:val="23"/>
                <w:szCs w:val="23"/>
              </w:rPr>
            </w:pPr>
          </w:p>
        </w:tc>
      </w:tr>
      <w:tr w:rsidR="00A911BA" w:rsidRPr="00F16DFB" w14:paraId="6C4F9AF4" w14:textId="77777777" w:rsidTr="00113BCF">
        <w:tc>
          <w:tcPr>
            <w:tcW w:w="4238" w:type="dxa"/>
          </w:tcPr>
          <w:p w14:paraId="2D1756AD" w14:textId="77777777" w:rsidR="00A911BA" w:rsidRPr="00F16DFB" w:rsidRDefault="00A911BA" w:rsidP="00173479">
            <w:pPr>
              <w:pStyle w:val="TableText"/>
            </w:pPr>
            <w:r w:rsidRPr="00F16DFB">
              <w:t>RCAM COMMENT</w:t>
            </w:r>
          </w:p>
        </w:tc>
        <w:tc>
          <w:tcPr>
            <w:tcW w:w="1994" w:type="dxa"/>
          </w:tcPr>
          <w:p w14:paraId="7364F9E5" w14:textId="77777777" w:rsidR="00A911BA" w:rsidRPr="00F16DFB" w:rsidRDefault="00A911BA" w:rsidP="00173479">
            <w:pPr>
              <w:pStyle w:val="TableText"/>
            </w:pPr>
            <w:r w:rsidRPr="00F16DFB">
              <w:t>341</w:t>
            </w:r>
          </w:p>
        </w:tc>
        <w:tc>
          <w:tcPr>
            <w:tcW w:w="3118" w:type="dxa"/>
          </w:tcPr>
          <w:p w14:paraId="03D3B83C" w14:textId="77777777" w:rsidR="00A911BA" w:rsidRPr="00F16DFB" w:rsidRDefault="00A911BA" w:rsidP="00173479">
            <w:pPr>
              <w:pStyle w:val="TableText"/>
              <w:rPr>
                <w:sz w:val="23"/>
                <w:szCs w:val="23"/>
              </w:rPr>
            </w:pPr>
          </w:p>
        </w:tc>
      </w:tr>
      <w:tr w:rsidR="00A911BA" w:rsidRPr="00F16DFB" w14:paraId="6211E9B5" w14:textId="77777777" w:rsidTr="00113BCF">
        <w:tc>
          <w:tcPr>
            <w:tcW w:w="4238" w:type="dxa"/>
          </w:tcPr>
          <w:p w14:paraId="44F87595" w14:textId="77777777" w:rsidR="00A911BA" w:rsidRPr="00F16DFB" w:rsidRDefault="00A911BA" w:rsidP="00173479">
            <w:pPr>
              <w:pStyle w:val="TableText"/>
            </w:pPr>
            <w:r w:rsidRPr="00F16DFB">
              <w:t>RCCPC INQUIRE STATEMENT</w:t>
            </w:r>
          </w:p>
        </w:tc>
        <w:tc>
          <w:tcPr>
            <w:tcW w:w="1994" w:type="dxa"/>
          </w:tcPr>
          <w:p w14:paraId="0AC3A12F" w14:textId="77777777" w:rsidR="00A911BA" w:rsidRPr="00F16DFB" w:rsidRDefault="00A911BA" w:rsidP="00173479">
            <w:pPr>
              <w:pStyle w:val="TableText"/>
            </w:pPr>
            <w:r w:rsidRPr="00F16DFB">
              <w:t>349.2</w:t>
            </w:r>
          </w:p>
        </w:tc>
        <w:tc>
          <w:tcPr>
            <w:tcW w:w="3118" w:type="dxa"/>
          </w:tcPr>
          <w:p w14:paraId="0E0B4991" w14:textId="77777777" w:rsidR="00A911BA" w:rsidRPr="00F16DFB" w:rsidRDefault="00A911BA" w:rsidP="00173479">
            <w:pPr>
              <w:pStyle w:val="TableText"/>
              <w:rPr>
                <w:sz w:val="23"/>
                <w:szCs w:val="23"/>
              </w:rPr>
            </w:pPr>
          </w:p>
        </w:tc>
      </w:tr>
      <w:tr w:rsidR="00A911BA" w:rsidRPr="00F16DFB" w14:paraId="47068232" w14:textId="77777777" w:rsidTr="00113BCF">
        <w:tc>
          <w:tcPr>
            <w:tcW w:w="4238" w:type="dxa"/>
          </w:tcPr>
          <w:p w14:paraId="643FC122" w14:textId="77777777" w:rsidR="00A911BA" w:rsidRPr="00F16DFB" w:rsidRDefault="00A911BA" w:rsidP="00173479">
            <w:pPr>
              <w:pStyle w:val="TableText"/>
            </w:pPr>
            <w:r w:rsidRPr="00F16DFB">
              <w:t>RCDMC REFERRED DEBTS</w:t>
            </w:r>
          </w:p>
        </w:tc>
        <w:tc>
          <w:tcPr>
            <w:tcW w:w="1994" w:type="dxa"/>
          </w:tcPr>
          <w:p w14:paraId="7CE12345" w14:textId="77777777" w:rsidR="00A911BA" w:rsidRPr="00F16DFB" w:rsidRDefault="00A911BA" w:rsidP="00173479">
            <w:pPr>
              <w:pStyle w:val="TableText"/>
            </w:pPr>
            <w:r w:rsidRPr="00F16DFB">
              <w:t>430</w:t>
            </w:r>
          </w:p>
        </w:tc>
        <w:tc>
          <w:tcPr>
            <w:tcW w:w="3118" w:type="dxa"/>
          </w:tcPr>
          <w:p w14:paraId="6412F9D0" w14:textId="77777777" w:rsidR="00A911BA" w:rsidRPr="00F16DFB" w:rsidRDefault="00A911BA" w:rsidP="00173479">
            <w:pPr>
              <w:pStyle w:val="TableText"/>
              <w:rPr>
                <w:sz w:val="23"/>
                <w:szCs w:val="23"/>
              </w:rPr>
            </w:pPr>
          </w:p>
        </w:tc>
      </w:tr>
      <w:tr w:rsidR="00A911BA" w:rsidRPr="00F16DFB" w14:paraId="11952C2B" w14:textId="77777777" w:rsidTr="00113BCF">
        <w:tc>
          <w:tcPr>
            <w:tcW w:w="4238" w:type="dxa"/>
          </w:tcPr>
          <w:p w14:paraId="5FBD85A3" w14:textId="77777777" w:rsidR="00A911BA" w:rsidRPr="00F16DFB" w:rsidRDefault="00A911BA" w:rsidP="00173479">
            <w:pPr>
              <w:pStyle w:val="TableText"/>
            </w:pPr>
            <w:r w:rsidRPr="00F16DFB">
              <w:t>RCDMC90A</w:t>
            </w:r>
          </w:p>
        </w:tc>
        <w:tc>
          <w:tcPr>
            <w:tcW w:w="1994" w:type="dxa"/>
          </w:tcPr>
          <w:p w14:paraId="04BCB761" w14:textId="77777777" w:rsidR="00A911BA" w:rsidRPr="00F16DFB" w:rsidRDefault="00A911BA" w:rsidP="00173479">
            <w:pPr>
              <w:pStyle w:val="TableText"/>
            </w:pPr>
            <w:r w:rsidRPr="00F16DFB">
              <w:t>340</w:t>
            </w:r>
          </w:p>
        </w:tc>
        <w:tc>
          <w:tcPr>
            <w:tcW w:w="3118" w:type="dxa"/>
          </w:tcPr>
          <w:p w14:paraId="56D3ACB3" w14:textId="77777777" w:rsidR="00A911BA" w:rsidRPr="00F16DFB" w:rsidRDefault="00A911BA" w:rsidP="00173479">
            <w:pPr>
              <w:pStyle w:val="TableText"/>
              <w:rPr>
                <w:sz w:val="23"/>
                <w:szCs w:val="23"/>
              </w:rPr>
            </w:pPr>
          </w:p>
        </w:tc>
      </w:tr>
      <w:tr w:rsidR="00A911BA" w:rsidRPr="00F16DFB" w14:paraId="7CF1022C" w14:textId="77777777" w:rsidTr="00113BCF">
        <w:tc>
          <w:tcPr>
            <w:tcW w:w="4238" w:type="dxa"/>
          </w:tcPr>
          <w:p w14:paraId="22CC18A2" w14:textId="77777777" w:rsidR="00A911BA" w:rsidRPr="00F16DFB" w:rsidRDefault="00A911BA" w:rsidP="00173479">
            <w:pPr>
              <w:pStyle w:val="TableText"/>
            </w:pPr>
            <w:r w:rsidRPr="00F16DFB">
              <w:t>RCDMC90AH</w:t>
            </w:r>
          </w:p>
        </w:tc>
        <w:tc>
          <w:tcPr>
            <w:tcW w:w="1994" w:type="dxa"/>
          </w:tcPr>
          <w:p w14:paraId="0AD9BC5F" w14:textId="77777777" w:rsidR="00A911BA" w:rsidRPr="00F16DFB" w:rsidRDefault="00A911BA" w:rsidP="00173479">
            <w:pPr>
              <w:pStyle w:val="TableText"/>
            </w:pPr>
            <w:r w:rsidRPr="00F16DFB">
              <w:t>340</w:t>
            </w:r>
          </w:p>
        </w:tc>
        <w:tc>
          <w:tcPr>
            <w:tcW w:w="3118" w:type="dxa"/>
          </w:tcPr>
          <w:p w14:paraId="5E1C40DB" w14:textId="77777777" w:rsidR="00A911BA" w:rsidRPr="00F16DFB" w:rsidRDefault="00A911BA" w:rsidP="00173479">
            <w:pPr>
              <w:pStyle w:val="TableText"/>
              <w:rPr>
                <w:sz w:val="23"/>
                <w:szCs w:val="23"/>
              </w:rPr>
            </w:pPr>
          </w:p>
        </w:tc>
      </w:tr>
      <w:tr w:rsidR="00A911BA" w:rsidRPr="00F16DFB" w14:paraId="7B071AED" w14:textId="77777777" w:rsidTr="00113BCF">
        <w:tc>
          <w:tcPr>
            <w:tcW w:w="4238" w:type="dxa"/>
          </w:tcPr>
          <w:p w14:paraId="44ED5269" w14:textId="77777777" w:rsidR="00A911BA" w:rsidRPr="00F16DFB" w:rsidRDefault="00A911BA" w:rsidP="00173479">
            <w:pPr>
              <w:pStyle w:val="TableText"/>
            </w:pPr>
            <w:r w:rsidRPr="00F16DFB">
              <w:t>RCDMC90B</w:t>
            </w:r>
          </w:p>
        </w:tc>
        <w:tc>
          <w:tcPr>
            <w:tcW w:w="1994" w:type="dxa"/>
          </w:tcPr>
          <w:p w14:paraId="5F7F6CDF" w14:textId="77777777" w:rsidR="00A911BA" w:rsidRPr="00F16DFB" w:rsidRDefault="00A911BA" w:rsidP="00173479">
            <w:pPr>
              <w:pStyle w:val="TableText"/>
            </w:pPr>
            <w:r w:rsidRPr="00F16DFB">
              <w:t>340</w:t>
            </w:r>
          </w:p>
        </w:tc>
        <w:tc>
          <w:tcPr>
            <w:tcW w:w="3118" w:type="dxa"/>
          </w:tcPr>
          <w:p w14:paraId="368081FA" w14:textId="77777777" w:rsidR="00A911BA" w:rsidRPr="00F16DFB" w:rsidRDefault="00A911BA" w:rsidP="00173479">
            <w:pPr>
              <w:pStyle w:val="TableText"/>
              <w:rPr>
                <w:sz w:val="23"/>
                <w:szCs w:val="23"/>
              </w:rPr>
            </w:pPr>
          </w:p>
        </w:tc>
      </w:tr>
      <w:tr w:rsidR="00A911BA" w:rsidRPr="00F16DFB" w14:paraId="5D1D426C" w14:textId="77777777" w:rsidTr="00113BCF">
        <w:tc>
          <w:tcPr>
            <w:tcW w:w="4238" w:type="dxa"/>
          </w:tcPr>
          <w:p w14:paraId="5AA0DE66" w14:textId="77777777" w:rsidR="00A911BA" w:rsidRPr="00F16DFB" w:rsidRDefault="00A911BA" w:rsidP="00173479">
            <w:pPr>
              <w:pStyle w:val="TableText"/>
            </w:pPr>
            <w:r w:rsidRPr="00F16DFB">
              <w:t>RCDP 215 FORM</w:t>
            </w:r>
          </w:p>
        </w:tc>
        <w:tc>
          <w:tcPr>
            <w:tcW w:w="1994" w:type="dxa"/>
          </w:tcPr>
          <w:p w14:paraId="6880C2E6" w14:textId="77777777" w:rsidR="00A911BA" w:rsidRPr="00F16DFB" w:rsidRDefault="00A911BA" w:rsidP="00173479">
            <w:pPr>
              <w:pStyle w:val="TableText"/>
            </w:pPr>
            <w:r w:rsidRPr="00F16DFB">
              <w:t>344.1</w:t>
            </w:r>
          </w:p>
        </w:tc>
        <w:tc>
          <w:tcPr>
            <w:tcW w:w="3118" w:type="dxa"/>
          </w:tcPr>
          <w:p w14:paraId="2EC1D536" w14:textId="77777777" w:rsidR="00A911BA" w:rsidRPr="00F16DFB" w:rsidRDefault="00A911BA" w:rsidP="00173479">
            <w:pPr>
              <w:pStyle w:val="TableText"/>
              <w:rPr>
                <w:sz w:val="23"/>
                <w:szCs w:val="23"/>
              </w:rPr>
            </w:pPr>
          </w:p>
        </w:tc>
      </w:tr>
      <w:tr w:rsidR="00A911BA" w:rsidRPr="00F16DFB" w14:paraId="681DAA40" w14:textId="77777777" w:rsidTr="00113BCF">
        <w:tc>
          <w:tcPr>
            <w:tcW w:w="4238" w:type="dxa"/>
          </w:tcPr>
          <w:p w14:paraId="4689FFDA" w14:textId="77777777" w:rsidR="00A911BA" w:rsidRPr="00F16DFB" w:rsidRDefault="00A911BA" w:rsidP="00173479">
            <w:pPr>
              <w:pStyle w:val="TableText"/>
            </w:pPr>
            <w:r w:rsidRPr="00F16DFB">
              <w:t>RCDP DEPOSIT LINE</w:t>
            </w:r>
          </w:p>
        </w:tc>
        <w:tc>
          <w:tcPr>
            <w:tcW w:w="1994" w:type="dxa"/>
          </w:tcPr>
          <w:p w14:paraId="37292723" w14:textId="77777777" w:rsidR="00A911BA" w:rsidRPr="00F16DFB" w:rsidRDefault="00A911BA" w:rsidP="00173479">
            <w:pPr>
              <w:pStyle w:val="TableText"/>
            </w:pPr>
            <w:r w:rsidRPr="00F16DFB">
              <w:t>344</w:t>
            </w:r>
          </w:p>
        </w:tc>
        <w:tc>
          <w:tcPr>
            <w:tcW w:w="3118" w:type="dxa"/>
          </w:tcPr>
          <w:p w14:paraId="40CF347E" w14:textId="77777777" w:rsidR="00A911BA" w:rsidRPr="00F16DFB" w:rsidRDefault="00A911BA" w:rsidP="00173479">
            <w:pPr>
              <w:pStyle w:val="TableText"/>
              <w:rPr>
                <w:sz w:val="23"/>
                <w:szCs w:val="23"/>
              </w:rPr>
            </w:pPr>
          </w:p>
        </w:tc>
      </w:tr>
      <w:tr w:rsidR="00A911BA" w:rsidRPr="00F16DFB" w14:paraId="33133F46" w14:textId="77777777" w:rsidTr="00113BCF">
        <w:tc>
          <w:tcPr>
            <w:tcW w:w="4238" w:type="dxa"/>
          </w:tcPr>
          <w:p w14:paraId="55194957" w14:textId="77777777" w:rsidR="00A911BA" w:rsidRPr="00F16DFB" w:rsidRDefault="00A911BA" w:rsidP="00173479">
            <w:pPr>
              <w:pStyle w:val="TableText"/>
            </w:pPr>
            <w:r w:rsidRPr="00F16DFB">
              <w:t>RCDP DEPOSIT LINE 2</w:t>
            </w:r>
          </w:p>
        </w:tc>
        <w:tc>
          <w:tcPr>
            <w:tcW w:w="1994" w:type="dxa"/>
          </w:tcPr>
          <w:p w14:paraId="461F849E" w14:textId="77777777" w:rsidR="00A911BA" w:rsidRPr="00F16DFB" w:rsidRDefault="00A911BA" w:rsidP="00173479">
            <w:pPr>
              <w:pStyle w:val="TableText"/>
            </w:pPr>
            <w:r w:rsidRPr="00F16DFB">
              <w:t>344</w:t>
            </w:r>
          </w:p>
        </w:tc>
        <w:tc>
          <w:tcPr>
            <w:tcW w:w="3118" w:type="dxa"/>
          </w:tcPr>
          <w:p w14:paraId="422F7E76" w14:textId="77777777" w:rsidR="00A911BA" w:rsidRPr="00F16DFB" w:rsidRDefault="00A911BA" w:rsidP="00173479">
            <w:pPr>
              <w:pStyle w:val="TableText"/>
              <w:rPr>
                <w:sz w:val="23"/>
                <w:szCs w:val="23"/>
              </w:rPr>
            </w:pPr>
          </w:p>
        </w:tc>
      </w:tr>
      <w:tr w:rsidR="00A911BA" w:rsidRPr="00F16DFB" w14:paraId="6B751574" w14:textId="77777777" w:rsidTr="00113BCF">
        <w:tc>
          <w:tcPr>
            <w:tcW w:w="4238" w:type="dxa"/>
          </w:tcPr>
          <w:p w14:paraId="046F2212" w14:textId="77777777" w:rsidR="00A911BA" w:rsidRPr="00F16DFB" w:rsidRDefault="00A911BA" w:rsidP="00173479">
            <w:pPr>
              <w:pStyle w:val="TableText"/>
            </w:pPr>
            <w:r w:rsidRPr="00F16DFB">
              <w:t>RCDP DEPOSIT LIST BRIEF</w:t>
            </w:r>
          </w:p>
        </w:tc>
        <w:tc>
          <w:tcPr>
            <w:tcW w:w="1994" w:type="dxa"/>
          </w:tcPr>
          <w:p w14:paraId="367AC483" w14:textId="77777777" w:rsidR="00A911BA" w:rsidRPr="00F16DFB" w:rsidRDefault="00A911BA" w:rsidP="00173479">
            <w:pPr>
              <w:pStyle w:val="TableText"/>
            </w:pPr>
            <w:r w:rsidRPr="00F16DFB">
              <w:t>344.1</w:t>
            </w:r>
          </w:p>
        </w:tc>
        <w:tc>
          <w:tcPr>
            <w:tcW w:w="3118" w:type="dxa"/>
          </w:tcPr>
          <w:p w14:paraId="1ED1A35E" w14:textId="77777777" w:rsidR="00A911BA" w:rsidRPr="00F16DFB" w:rsidRDefault="00A911BA" w:rsidP="00173479">
            <w:pPr>
              <w:pStyle w:val="TableText"/>
              <w:rPr>
                <w:sz w:val="23"/>
                <w:szCs w:val="23"/>
              </w:rPr>
            </w:pPr>
          </w:p>
        </w:tc>
      </w:tr>
      <w:tr w:rsidR="00A911BA" w:rsidRPr="00F16DFB" w14:paraId="04C4120F" w14:textId="77777777" w:rsidTr="00113BCF">
        <w:tc>
          <w:tcPr>
            <w:tcW w:w="4238" w:type="dxa"/>
          </w:tcPr>
          <w:p w14:paraId="05C4E7D9" w14:textId="77777777" w:rsidR="00A911BA" w:rsidRPr="00F16DFB" w:rsidRDefault="00A911BA" w:rsidP="00173479">
            <w:pPr>
              <w:pStyle w:val="TableText"/>
            </w:pPr>
            <w:r w:rsidRPr="00F16DFB">
              <w:t>RCDP DEPOSIT LIST EXPAND</w:t>
            </w:r>
          </w:p>
        </w:tc>
        <w:tc>
          <w:tcPr>
            <w:tcW w:w="1994" w:type="dxa"/>
          </w:tcPr>
          <w:p w14:paraId="6DFF281A" w14:textId="77777777" w:rsidR="00A911BA" w:rsidRPr="00F16DFB" w:rsidRDefault="00A911BA" w:rsidP="00173479">
            <w:pPr>
              <w:pStyle w:val="TableText"/>
            </w:pPr>
            <w:r w:rsidRPr="00F16DFB">
              <w:t>344.1</w:t>
            </w:r>
          </w:p>
        </w:tc>
        <w:tc>
          <w:tcPr>
            <w:tcW w:w="3118" w:type="dxa"/>
          </w:tcPr>
          <w:p w14:paraId="70B25717" w14:textId="77777777" w:rsidR="00A911BA" w:rsidRPr="00F16DFB" w:rsidRDefault="00A911BA" w:rsidP="00173479">
            <w:pPr>
              <w:pStyle w:val="TableText"/>
              <w:rPr>
                <w:sz w:val="23"/>
                <w:szCs w:val="23"/>
              </w:rPr>
            </w:pPr>
          </w:p>
        </w:tc>
      </w:tr>
      <w:tr w:rsidR="00A911BA" w:rsidRPr="00F16DFB" w14:paraId="583C7387" w14:textId="77777777" w:rsidTr="00113BCF">
        <w:tc>
          <w:tcPr>
            <w:tcW w:w="4238" w:type="dxa"/>
          </w:tcPr>
          <w:p w14:paraId="70F570EF" w14:textId="77777777" w:rsidR="00A911BA" w:rsidRPr="00F16DFB" w:rsidRDefault="00A911BA" w:rsidP="00173479">
            <w:pPr>
              <w:pStyle w:val="TableText"/>
            </w:pPr>
            <w:r w:rsidRPr="00F16DFB">
              <w:t>RCDP DEPOSIT PROFILE</w:t>
            </w:r>
          </w:p>
        </w:tc>
        <w:tc>
          <w:tcPr>
            <w:tcW w:w="1994" w:type="dxa"/>
          </w:tcPr>
          <w:p w14:paraId="12FA7677" w14:textId="77777777" w:rsidR="00A911BA" w:rsidRPr="00F16DFB" w:rsidRDefault="00A911BA" w:rsidP="00173479">
            <w:pPr>
              <w:pStyle w:val="TableText"/>
            </w:pPr>
            <w:r w:rsidRPr="00F16DFB">
              <w:t>344.1</w:t>
            </w:r>
          </w:p>
        </w:tc>
        <w:tc>
          <w:tcPr>
            <w:tcW w:w="3118" w:type="dxa"/>
          </w:tcPr>
          <w:p w14:paraId="2D9F6D9A" w14:textId="77777777" w:rsidR="00A911BA" w:rsidRPr="00F16DFB" w:rsidRDefault="00A911BA" w:rsidP="00173479">
            <w:pPr>
              <w:pStyle w:val="TableText"/>
              <w:rPr>
                <w:sz w:val="23"/>
                <w:szCs w:val="23"/>
              </w:rPr>
            </w:pPr>
          </w:p>
        </w:tc>
      </w:tr>
      <w:tr w:rsidR="00A911BA" w:rsidRPr="00F16DFB" w14:paraId="722101F6" w14:textId="77777777" w:rsidTr="00113BCF">
        <w:tc>
          <w:tcPr>
            <w:tcW w:w="4238" w:type="dxa"/>
          </w:tcPr>
          <w:p w14:paraId="2228DFEE" w14:textId="77777777" w:rsidR="00A911BA" w:rsidRPr="00F16DFB" w:rsidRDefault="00A911BA" w:rsidP="00173479">
            <w:pPr>
              <w:pStyle w:val="TableText"/>
            </w:pPr>
            <w:r w:rsidRPr="00F16DFB">
              <w:t>RCDP RECEIPT LIST HEADER</w:t>
            </w:r>
          </w:p>
        </w:tc>
        <w:tc>
          <w:tcPr>
            <w:tcW w:w="1994" w:type="dxa"/>
          </w:tcPr>
          <w:p w14:paraId="152377CB" w14:textId="77777777" w:rsidR="00A911BA" w:rsidRPr="00F16DFB" w:rsidRDefault="00A911BA" w:rsidP="00173479">
            <w:pPr>
              <w:pStyle w:val="TableText"/>
            </w:pPr>
            <w:r w:rsidRPr="00F16DFB">
              <w:t>344</w:t>
            </w:r>
          </w:p>
        </w:tc>
        <w:tc>
          <w:tcPr>
            <w:tcW w:w="3118" w:type="dxa"/>
          </w:tcPr>
          <w:p w14:paraId="0CB7616B" w14:textId="77777777" w:rsidR="00A911BA" w:rsidRPr="00F16DFB" w:rsidRDefault="00A911BA" w:rsidP="00173479">
            <w:pPr>
              <w:pStyle w:val="TableText"/>
              <w:rPr>
                <w:sz w:val="23"/>
                <w:szCs w:val="23"/>
              </w:rPr>
            </w:pPr>
          </w:p>
        </w:tc>
      </w:tr>
      <w:tr w:rsidR="00A911BA" w:rsidRPr="00F16DFB" w14:paraId="29BCB88E" w14:textId="77777777" w:rsidTr="00113BCF">
        <w:tc>
          <w:tcPr>
            <w:tcW w:w="4238" w:type="dxa"/>
          </w:tcPr>
          <w:p w14:paraId="77552E21" w14:textId="77777777" w:rsidR="00A911BA" w:rsidRPr="00F16DFB" w:rsidRDefault="00A911BA" w:rsidP="00173479">
            <w:pPr>
              <w:pStyle w:val="TableText"/>
            </w:pPr>
            <w:r w:rsidRPr="00F16DFB">
              <w:t>RCDP RECEIPT LIST HEADER 2</w:t>
            </w:r>
          </w:p>
        </w:tc>
        <w:tc>
          <w:tcPr>
            <w:tcW w:w="1994" w:type="dxa"/>
          </w:tcPr>
          <w:p w14:paraId="19D79A42" w14:textId="77777777" w:rsidR="00A911BA" w:rsidRPr="00F16DFB" w:rsidRDefault="00A911BA" w:rsidP="00173479">
            <w:pPr>
              <w:pStyle w:val="TableText"/>
            </w:pPr>
            <w:r w:rsidRPr="00F16DFB">
              <w:t>344</w:t>
            </w:r>
          </w:p>
        </w:tc>
        <w:tc>
          <w:tcPr>
            <w:tcW w:w="3118" w:type="dxa"/>
          </w:tcPr>
          <w:p w14:paraId="7F458999" w14:textId="77777777" w:rsidR="00A911BA" w:rsidRPr="00F16DFB" w:rsidRDefault="00A911BA" w:rsidP="00173479">
            <w:pPr>
              <w:pStyle w:val="TableText"/>
              <w:rPr>
                <w:sz w:val="23"/>
                <w:szCs w:val="23"/>
              </w:rPr>
            </w:pPr>
          </w:p>
        </w:tc>
      </w:tr>
      <w:tr w:rsidR="00A911BA" w:rsidRPr="00F16DFB" w14:paraId="3351EB36" w14:textId="77777777" w:rsidTr="00113BCF">
        <w:tc>
          <w:tcPr>
            <w:tcW w:w="4238" w:type="dxa"/>
          </w:tcPr>
          <w:p w14:paraId="4800F0BC" w14:textId="77777777" w:rsidR="00A911BA" w:rsidRPr="00F16DFB" w:rsidRDefault="00A911BA" w:rsidP="00173479">
            <w:pPr>
              <w:pStyle w:val="TableText"/>
            </w:pPr>
            <w:r w:rsidRPr="00F16DFB">
              <w:t>RCMS INT/ADM/PEN</w:t>
            </w:r>
          </w:p>
        </w:tc>
        <w:tc>
          <w:tcPr>
            <w:tcW w:w="1994" w:type="dxa"/>
          </w:tcPr>
          <w:p w14:paraId="67202B45" w14:textId="77777777" w:rsidR="00A911BA" w:rsidRPr="00F16DFB" w:rsidRDefault="00A911BA" w:rsidP="00173479">
            <w:pPr>
              <w:pStyle w:val="TableText"/>
            </w:pPr>
            <w:r w:rsidRPr="00F16DFB">
              <w:t>342</w:t>
            </w:r>
          </w:p>
        </w:tc>
        <w:tc>
          <w:tcPr>
            <w:tcW w:w="3118" w:type="dxa"/>
          </w:tcPr>
          <w:p w14:paraId="5828E123" w14:textId="77777777" w:rsidR="00A911BA" w:rsidRPr="00F16DFB" w:rsidRDefault="00A911BA" w:rsidP="00173479">
            <w:pPr>
              <w:pStyle w:val="TableText"/>
              <w:rPr>
                <w:sz w:val="23"/>
                <w:szCs w:val="23"/>
              </w:rPr>
            </w:pPr>
          </w:p>
        </w:tc>
      </w:tr>
      <w:tr w:rsidR="00A911BA" w:rsidRPr="00F16DFB" w14:paraId="3762EB45" w14:textId="77777777" w:rsidTr="00113BCF">
        <w:tc>
          <w:tcPr>
            <w:tcW w:w="4238" w:type="dxa"/>
          </w:tcPr>
          <w:p w14:paraId="68B934E1" w14:textId="77777777" w:rsidR="00A911BA" w:rsidRPr="00F16DFB" w:rsidRDefault="00A911BA" w:rsidP="00173479">
            <w:pPr>
              <w:pStyle w:val="TableText"/>
            </w:pPr>
            <w:r w:rsidRPr="00F16DFB">
              <w:t>RCTOP REPORT</w:t>
            </w:r>
          </w:p>
        </w:tc>
        <w:tc>
          <w:tcPr>
            <w:tcW w:w="1994" w:type="dxa"/>
          </w:tcPr>
          <w:p w14:paraId="242E99C5" w14:textId="77777777" w:rsidR="00A911BA" w:rsidRPr="00F16DFB" w:rsidRDefault="00A911BA" w:rsidP="00173479">
            <w:pPr>
              <w:pStyle w:val="TableText"/>
            </w:pPr>
            <w:r w:rsidRPr="00F16DFB">
              <w:t>340</w:t>
            </w:r>
          </w:p>
        </w:tc>
        <w:tc>
          <w:tcPr>
            <w:tcW w:w="3118" w:type="dxa"/>
          </w:tcPr>
          <w:p w14:paraId="2ACDE1FA" w14:textId="77777777" w:rsidR="00A911BA" w:rsidRPr="00F16DFB" w:rsidRDefault="00A911BA" w:rsidP="00173479">
            <w:pPr>
              <w:pStyle w:val="TableText"/>
              <w:rPr>
                <w:sz w:val="23"/>
                <w:szCs w:val="23"/>
              </w:rPr>
            </w:pPr>
          </w:p>
        </w:tc>
      </w:tr>
      <w:tr w:rsidR="00A911BA" w:rsidRPr="00F16DFB" w14:paraId="31EF4E4D" w14:textId="77777777" w:rsidTr="00113BCF">
        <w:tc>
          <w:tcPr>
            <w:tcW w:w="4238" w:type="dxa"/>
          </w:tcPr>
          <w:p w14:paraId="68E8796D" w14:textId="77777777" w:rsidR="00A911BA" w:rsidRPr="00F16DFB" w:rsidRDefault="00A911BA" w:rsidP="00173479">
            <w:pPr>
              <w:pStyle w:val="TableText"/>
            </w:pPr>
            <w:r w:rsidRPr="00F16DFB">
              <w:t>RCTOPH</w:t>
            </w:r>
          </w:p>
        </w:tc>
        <w:tc>
          <w:tcPr>
            <w:tcW w:w="1994" w:type="dxa"/>
          </w:tcPr>
          <w:p w14:paraId="39872FC0" w14:textId="77777777" w:rsidR="00A911BA" w:rsidRPr="00F16DFB" w:rsidRDefault="00A911BA" w:rsidP="00173479">
            <w:pPr>
              <w:pStyle w:val="TableText"/>
            </w:pPr>
            <w:r w:rsidRPr="00F16DFB">
              <w:t>340</w:t>
            </w:r>
          </w:p>
        </w:tc>
        <w:tc>
          <w:tcPr>
            <w:tcW w:w="3118" w:type="dxa"/>
          </w:tcPr>
          <w:p w14:paraId="123FBAD6" w14:textId="77777777" w:rsidR="00A911BA" w:rsidRPr="00F16DFB" w:rsidRDefault="00A911BA" w:rsidP="00173479">
            <w:pPr>
              <w:pStyle w:val="TableText"/>
              <w:rPr>
                <w:sz w:val="23"/>
                <w:szCs w:val="23"/>
              </w:rPr>
            </w:pPr>
          </w:p>
        </w:tc>
      </w:tr>
      <w:tr w:rsidR="00A911BA" w:rsidRPr="00F16DFB" w14:paraId="5F0DEE81" w14:textId="77777777" w:rsidTr="00113BCF">
        <w:tc>
          <w:tcPr>
            <w:tcW w:w="4238" w:type="dxa"/>
          </w:tcPr>
          <w:p w14:paraId="449BC068" w14:textId="77777777" w:rsidR="00A911BA" w:rsidRPr="00F16DFB" w:rsidRDefault="00A911BA" w:rsidP="00173479">
            <w:pPr>
              <w:pStyle w:val="TableText"/>
            </w:pPr>
            <w:r w:rsidRPr="00F16DFB">
              <w:t>RCXV ACTIVE PRINT</w:t>
            </w:r>
          </w:p>
        </w:tc>
        <w:tc>
          <w:tcPr>
            <w:tcW w:w="1994" w:type="dxa"/>
          </w:tcPr>
          <w:p w14:paraId="263126DB" w14:textId="77777777" w:rsidR="00A911BA" w:rsidRPr="00F16DFB" w:rsidRDefault="00A911BA" w:rsidP="00173479">
            <w:pPr>
              <w:pStyle w:val="TableText"/>
            </w:pPr>
            <w:r w:rsidRPr="00F16DFB">
              <w:t>430</w:t>
            </w:r>
          </w:p>
        </w:tc>
        <w:tc>
          <w:tcPr>
            <w:tcW w:w="3118" w:type="dxa"/>
          </w:tcPr>
          <w:p w14:paraId="46AC6791" w14:textId="77777777" w:rsidR="00A911BA" w:rsidRPr="00F16DFB" w:rsidRDefault="00A911BA" w:rsidP="00173479">
            <w:pPr>
              <w:pStyle w:val="TableText"/>
              <w:rPr>
                <w:sz w:val="23"/>
                <w:szCs w:val="23"/>
              </w:rPr>
            </w:pPr>
          </w:p>
        </w:tc>
      </w:tr>
      <w:tr w:rsidR="00A911BA" w:rsidRPr="00F16DFB" w14:paraId="0E710CB4" w14:textId="77777777" w:rsidTr="00113BCF">
        <w:tc>
          <w:tcPr>
            <w:tcW w:w="4238" w:type="dxa"/>
          </w:tcPr>
          <w:p w14:paraId="3483B9FC" w14:textId="77777777" w:rsidR="00A911BA" w:rsidRPr="00F16DFB" w:rsidRDefault="00A911BA" w:rsidP="00173479">
            <w:pPr>
              <w:pStyle w:val="TableText"/>
            </w:pPr>
            <w:r w:rsidRPr="00F16DFB">
              <w:t>RCY BATCH STATUS</w:t>
            </w:r>
          </w:p>
        </w:tc>
        <w:tc>
          <w:tcPr>
            <w:tcW w:w="1994" w:type="dxa"/>
          </w:tcPr>
          <w:p w14:paraId="3C82BA56" w14:textId="77777777" w:rsidR="00A911BA" w:rsidRPr="00F16DFB" w:rsidRDefault="00A911BA" w:rsidP="00173479">
            <w:pPr>
              <w:pStyle w:val="TableText"/>
            </w:pPr>
            <w:r w:rsidRPr="00F16DFB">
              <w:t>344</w:t>
            </w:r>
          </w:p>
        </w:tc>
        <w:tc>
          <w:tcPr>
            <w:tcW w:w="3118" w:type="dxa"/>
          </w:tcPr>
          <w:p w14:paraId="7E333B26" w14:textId="77777777" w:rsidR="00A911BA" w:rsidRPr="00F16DFB" w:rsidRDefault="00A911BA" w:rsidP="00173479">
            <w:pPr>
              <w:pStyle w:val="TableText"/>
              <w:rPr>
                <w:sz w:val="23"/>
                <w:szCs w:val="23"/>
              </w:rPr>
            </w:pPr>
          </w:p>
        </w:tc>
      </w:tr>
      <w:tr w:rsidR="00A911BA" w:rsidRPr="00F16DFB" w14:paraId="3BF41255" w14:textId="77777777" w:rsidTr="00113BCF">
        <w:tc>
          <w:tcPr>
            <w:tcW w:w="4238" w:type="dxa"/>
          </w:tcPr>
          <w:p w14:paraId="22011E73" w14:textId="77777777" w:rsidR="00A911BA" w:rsidRPr="00F16DFB" w:rsidRDefault="00A911BA" w:rsidP="00173479">
            <w:pPr>
              <w:pStyle w:val="TableText"/>
            </w:pPr>
            <w:r w:rsidRPr="00F16DFB">
              <w:t>RCY RECEIPT</w:t>
            </w:r>
          </w:p>
        </w:tc>
        <w:tc>
          <w:tcPr>
            <w:tcW w:w="1994" w:type="dxa"/>
          </w:tcPr>
          <w:p w14:paraId="1FF9D914" w14:textId="77777777" w:rsidR="00A911BA" w:rsidRPr="00F16DFB" w:rsidRDefault="00A911BA" w:rsidP="00173479">
            <w:pPr>
              <w:pStyle w:val="TableText"/>
            </w:pPr>
            <w:r w:rsidRPr="00F16DFB">
              <w:t>344</w:t>
            </w:r>
          </w:p>
        </w:tc>
        <w:tc>
          <w:tcPr>
            <w:tcW w:w="3118" w:type="dxa"/>
          </w:tcPr>
          <w:p w14:paraId="4F0989B0" w14:textId="77777777" w:rsidR="00A911BA" w:rsidRPr="00F16DFB" w:rsidRDefault="00A911BA" w:rsidP="00173479">
            <w:pPr>
              <w:pStyle w:val="TableText"/>
              <w:rPr>
                <w:sz w:val="23"/>
                <w:szCs w:val="23"/>
              </w:rPr>
            </w:pPr>
          </w:p>
        </w:tc>
      </w:tr>
      <w:tr w:rsidR="00A911BA" w:rsidRPr="00F16DFB" w14:paraId="6464F38B" w14:textId="77777777" w:rsidTr="00113BCF">
        <w:tc>
          <w:tcPr>
            <w:tcW w:w="4238" w:type="dxa"/>
          </w:tcPr>
          <w:p w14:paraId="1D702837" w14:textId="77777777" w:rsidR="00A911BA" w:rsidRPr="00F16DFB" w:rsidRDefault="00A911BA" w:rsidP="00173479">
            <w:pPr>
              <w:pStyle w:val="TableText"/>
            </w:pPr>
            <w:r w:rsidRPr="00F16DFB">
              <w:t>RCY RECEIPT LIST</w:t>
            </w:r>
          </w:p>
        </w:tc>
        <w:tc>
          <w:tcPr>
            <w:tcW w:w="1994" w:type="dxa"/>
          </w:tcPr>
          <w:p w14:paraId="72C37795" w14:textId="77777777" w:rsidR="00A911BA" w:rsidRPr="00F16DFB" w:rsidRDefault="00A911BA" w:rsidP="00173479">
            <w:pPr>
              <w:pStyle w:val="TableText"/>
            </w:pPr>
            <w:r w:rsidRPr="00F16DFB">
              <w:t>344</w:t>
            </w:r>
          </w:p>
        </w:tc>
        <w:tc>
          <w:tcPr>
            <w:tcW w:w="3118" w:type="dxa"/>
          </w:tcPr>
          <w:p w14:paraId="4FCF7269" w14:textId="77777777" w:rsidR="00A911BA" w:rsidRPr="00F16DFB" w:rsidRDefault="00A911BA" w:rsidP="00173479">
            <w:pPr>
              <w:pStyle w:val="TableText"/>
              <w:rPr>
                <w:sz w:val="23"/>
                <w:szCs w:val="23"/>
              </w:rPr>
            </w:pPr>
          </w:p>
        </w:tc>
      </w:tr>
      <w:tr w:rsidR="00A911BA" w:rsidRPr="00F16DFB" w14:paraId="0AFC082F" w14:textId="77777777" w:rsidTr="00113BCF">
        <w:tc>
          <w:tcPr>
            <w:tcW w:w="4238" w:type="dxa"/>
          </w:tcPr>
          <w:p w14:paraId="0FE00DB1" w14:textId="77777777" w:rsidR="00A911BA" w:rsidRPr="00F16DFB" w:rsidRDefault="00A911BA" w:rsidP="00173479">
            <w:pPr>
              <w:pStyle w:val="TableText"/>
            </w:pPr>
            <w:bookmarkStart w:id="36" w:name="AR_Sort_Template_2"/>
            <w:bookmarkEnd w:id="36"/>
            <w:r w:rsidRPr="00F16DFB">
              <w:t>TCS IAI ERROR CODES</w:t>
            </w:r>
          </w:p>
        </w:tc>
        <w:tc>
          <w:tcPr>
            <w:tcW w:w="1994" w:type="dxa"/>
          </w:tcPr>
          <w:p w14:paraId="2179EBE3" w14:textId="77777777" w:rsidR="00A911BA" w:rsidRPr="00F16DFB" w:rsidRDefault="00A911BA" w:rsidP="00173479">
            <w:pPr>
              <w:pStyle w:val="TableText"/>
            </w:pPr>
            <w:r w:rsidRPr="00F16DFB">
              <w:t>348.5</w:t>
            </w:r>
          </w:p>
        </w:tc>
        <w:tc>
          <w:tcPr>
            <w:tcW w:w="3118" w:type="dxa"/>
          </w:tcPr>
          <w:p w14:paraId="5D5B19DC" w14:textId="77777777" w:rsidR="00A911BA" w:rsidRPr="00F16DFB" w:rsidRDefault="00A911BA" w:rsidP="00173479">
            <w:pPr>
              <w:pStyle w:val="TableText"/>
              <w:rPr>
                <w:sz w:val="23"/>
                <w:szCs w:val="23"/>
              </w:rPr>
            </w:pPr>
          </w:p>
        </w:tc>
      </w:tr>
    </w:tbl>
    <w:p w14:paraId="01D29ED6" w14:textId="77777777" w:rsidR="00566C2D" w:rsidRPr="00F16DFB" w:rsidRDefault="00566C2D" w:rsidP="00566C2D">
      <w:pPr>
        <w:rPr>
          <w:rFonts w:ascii="Times New Roman" w:hAnsi="Times New Roman"/>
          <w:szCs w:val="22"/>
        </w:rPr>
      </w:pPr>
    </w:p>
    <w:p w14:paraId="660FB7B9" w14:textId="213606C8" w:rsidR="00113BCF" w:rsidRPr="00F16DFB" w:rsidRDefault="00113BCF" w:rsidP="00113BCF">
      <w:pPr>
        <w:pStyle w:val="Caption"/>
      </w:pPr>
      <w:bookmarkStart w:id="37" w:name="_Toc12443012"/>
      <w:r w:rsidRPr="00F16DFB">
        <w:t xml:space="preserve">Table </w:t>
      </w:r>
      <w:r w:rsidR="00E03731" w:rsidRPr="00F16DFB">
        <w:rPr>
          <w:noProof/>
        </w:rPr>
        <w:fldChar w:fldCharType="begin"/>
      </w:r>
      <w:r w:rsidR="00E03731" w:rsidRPr="00F16DFB">
        <w:rPr>
          <w:noProof/>
        </w:rPr>
        <w:instrText xml:space="preserve"> SEQ Table \* ARABIC </w:instrText>
      </w:r>
      <w:r w:rsidR="00E03731" w:rsidRPr="00F16DFB">
        <w:rPr>
          <w:noProof/>
        </w:rPr>
        <w:fldChar w:fldCharType="separate"/>
      </w:r>
      <w:r w:rsidR="007E3992">
        <w:rPr>
          <w:noProof/>
        </w:rPr>
        <w:t>6</w:t>
      </w:r>
      <w:r w:rsidR="00E03731" w:rsidRPr="00F16DFB">
        <w:rPr>
          <w:noProof/>
        </w:rPr>
        <w:fldChar w:fldCharType="end"/>
      </w:r>
      <w:r w:rsidRPr="00F16DFB">
        <w:t xml:space="preserve">: List of AR </w:t>
      </w:r>
      <w:r w:rsidR="006C530D" w:rsidRPr="00F16DFB">
        <w:t>Sort</w:t>
      </w:r>
      <w:r w:rsidRPr="00F16DFB">
        <w:t xml:space="preserve"> Templates</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2"/>
        <w:gridCol w:w="1998"/>
        <w:gridCol w:w="3120"/>
      </w:tblGrid>
      <w:tr w:rsidR="00566C2D" w:rsidRPr="00F16DFB" w14:paraId="14582805" w14:textId="77777777" w:rsidTr="00113BCF">
        <w:trPr>
          <w:cantSplit/>
          <w:tblHeader/>
        </w:trPr>
        <w:tc>
          <w:tcPr>
            <w:tcW w:w="4232" w:type="dxa"/>
            <w:shd w:val="clear" w:color="auto" w:fill="D9D9D9" w:themeFill="background1" w:themeFillShade="D9"/>
          </w:tcPr>
          <w:p w14:paraId="500DA13D" w14:textId="77777777" w:rsidR="00566C2D" w:rsidRPr="00F16DFB" w:rsidRDefault="00E51131" w:rsidP="00173479">
            <w:pPr>
              <w:pStyle w:val="TableHeading"/>
            </w:pPr>
            <w:r w:rsidRPr="00F16DFB">
              <w:t xml:space="preserve">Sort </w:t>
            </w:r>
            <w:r w:rsidR="00566C2D" w:rsidRPr="00F16DFB">
              <w:t>Template Name</w:t>
            </w:r>
          </w:p>
        </w:tc>
        <w:tc>
          <w:tcPr>
            <w:tcW w:w="1998" w:type="dxa"/>
            <w:shd w:val="clear" w:color="auto" w:fill="D9D9D9" w:themeFill="background1" w:themeFillShade="D9"/>
          </w:tcPr>
          <w:p w14:paraId="35EF7C46" w14:textId="77777777" w:rsidR="00566C2D" w:rsidRPr="00F16DFB" w:rsidRDefault="00566C2D" w:rsidP="00173479">
            <w:pPr>
              <w:pStyle w:val="TableHeading"/>
            </w:pPr>
            <w:r w:rsidRPr="00F16DFB">
              <w:t>File</w:t>
            </w:r>
          </w:p>
        </w:tc>
        <w:tc>
          <w:tcPr>
            <w:tcW w:w="3120" w:type="dxa"/>
            <w:shd w:val="clear" w:color="auto" w:fill="D9D9D9" w:themeFill="background1" w:themeFillShade="D9"/>
          </w:tcPr>
          <w:p w14:paraId="3F7F5E79" w14:textId="77777777" w:rsidR="00566C2D" w:rsidRPr="00F16DFB" w:rsidRDefault="00566C2D" w:rsidP="00173479">
            <w:pPr>
              <w:pStyle w:val="TableHeading"/>
            </w:pPr>
            <w:r w:rsidRPr="00F16DFB">
              <w:t>Compiled Routine</w:t>
            </w:r>
          </w:p>
        </w:tc>
      </w:tr>
      <w:tr w:rsidR="00566C2D" w:rsidRPr="00F16DFB" w14:paraId="1786CDE0" w14:textId="77777777" w:rsidTr="00113BCF">
        <w:tc>
          <w:tcPr>
            <w:tcW w:w="4232" w:type="dxa"/>
          </w:tcPr>
          <w:p w14:paraId="1503F60D" w14:textId="77777777" w:rsidR="00566C2D" w:rsidRPr="00F16DFB" w:rsidRDefault="00187E84" w:rsidP="00173479">
            <w:pPr>
              <w:pStyle w:val="TableText"/>
            </w:pPr>
            <w:r w:rsidRPr="00F16DFB">
              <w:t>PRCA 3RD REPORT</w:t>
            </w:r>
          </w:p>
        </w:tc>
        <w:tc>
          <w:tcPr>
            <w:tcW w:w="1998" w:type="dxa"/>
          </w:tcPr>
          <w:p w14:paraId="540306F8" w14:textId="77777777" w:rsidR="00566C2D" w:rsidRPr="00F16DFB" w:rsidRDefault="00187E84" w:rsidP="00173479">
            <w:pPr>
              <w:pStyle w:val="TableText"/>
            </w:pPr>
            <w:r w:rsidRPr="00F16DFB">
              <w:t>430</w:t>
            </w:r>
          </w:p>
        </w:tc>
        <w:tc>
          <w:tcPr>
            <w:tcW w:w="3120" w:type="dxa"/>
          </w:tcPr>
          <w:p w14:paraId="132F456B" w14:textId="77777777" w:rsidR="00566C2D" w:rsidRPr="00F16DFB" w:rsidRDefault="00566C2D" w:rsidP="00173479">
            <w:pPr>
              <w:pStyle w:val="TableText"/>
              <w:rPr>
                <w:sz w:val="23"/>
                <w:szCs w:val="23"/>
              </w:rPr>
            </w:pPr>
          </w:p>
        </w:tc>
      </w:tr>
      <w:tr w:rsidR="00566C2D" w:rsidRPr="00F16DFB" w14:paraId="7006A6F0" w14:textId="77777777" w:rsidTr="00113BCF">
        <w:tc>
          <w:tcPr>
            <w:tcW w:w="4232" w:type="dxa"/>
          </w:tcPr>
          <w:p w14:paraId="2994C01A" w14:textId="77777777" w:rsidR="00566C2D" w:rsidRPr="00F16DFB" w:rsidRDefault="00187E84" w:rsidP="00173479">
            <w:pPr>
              <w:pStyle w:val="TableText"/>
            </w:pPr>
            <w:r w:rsidRPr="00F16DFB">
              <w:t>PRCA FOLLOW-UP</w:t>
            </w:r>
          </w:p>
        </w:tc>
        <w:tc>
          <w:tcPr>
            <w:tcW w:w="1998" w:type="dxa"/>
          </w:tcPr>
          <w:p w14:paraId="4A9A61FD" w14:textId="77777777" w:rsidR="00566C2D" w:rsidRPr="00F16DFB" w:rsidRDefault="00187E84" w:rsidP="00173479">
            <w:pPr>
              <w:pStyle w:val="TableText"/>
            </w:pPr>
            <w:r w:rsidRPr="00F16DFB">
              <w:t>433</w:t>
            </w:r>
          </w:p>
        </w:tc>
        <w:tc>
          <w:tcPr>
            <w:tcW w:w="3120" w:type="dxa"/>
          </w:tcPr>
          <w:p w14:paraId="1FADF7C3" w14:textId="77777777" w:rsidR="00566C2D" w:rsidRPr="00F16DFB" w:rsidRDefault="00566C2D" w:rsidP="00173479">
            <w:pPr>
              <w:pStyle w:val="TableText"/>
              <w:rPr>
                <w:sz w:val="23"/>
                <w:szCs w:val="23"/>
              </w:rPr>
            </w:pPr>
          </w:p>
        </w:tc>
      </w:tr>
      <w:tr w:rsidR="00566C2D" w:rsidRPr="00F16DFB" w14:paraId="3AD6B3E0" w14:textId="77777777" w:rsidTr="00113BCF">
        <w:tc>
          <w:tcPr>
            <w:tcW w:w="4232" w:type="dxa"/>
          </w:tcPr>
          <w:p w14:paraId="4A3F40BE" w14:textId="77777777" w:rsidR="00566C2D" w:rsidRPr="00F16DFB" w:rsidRDefault="00187E84" w:rsidP="00173479">
            <w:pPr>
              <w:pStyle w:val="TableText"/>
            </w:pPr>
            <w:r w:rsidRPr="00F16DFB">
              <w:t>PRCA LAST ACTIVITY</w:t>
            </w:r>
          </w:p>
        </w:tc>
        <w:tc>
          <w:tcPr>
            <w:tcW w:w="1998" w:type="dxa"/>
          </w:tcPr>
          <w:p w14:paraId="77A3A717" w14:textId="77777777" w:rsidR="00566C2D" w:rsidRPr="00F16DFB" w:rsidRDefault="00187E84" w:rsidP="00173479">
            <w:pPr>
              <w:pStyle w:val="TableText"/>
            </w:pPr>
            <w:r w:rsidRPr="00F16DFB">
              <w:t>430</w:t>
            </w:r>
          </w:p>
        </w:tc>
        <w:tc>
          <w:tcPr>
            <w:tcW w:w="3120" w:type="dxa"/>
          </w:tcPr>
          <w:p w14:paraId="5C4E170A" w14:textId="77777777" w:rsidR="00566C2D" w:rsidRPr="00F16DFB" w:rsidRDefault="00566C2D" w:rsidP="00173479">
            <w:pPr>
              <w:pStyle w:val="TableText"/>
              <w:rPr>
                <w:sz w:val="23"/>
                <w:szCs w:val="23"/>
              </w:rPr>
            </w:pPr>
          </w:p>
        </w:tc>
      </w:tr>
      <w:tr w:rsidR="00566C2D" w:rsidRPr="00F16DFB" w14:paraId="7AD39987" w14:textId="77777777" w:rsidTr="00113BCF">
        <w:tc>
          <w:tcPr>
            <w:tcW w:w="4232" w:type="dxa"/>
          </w:tcPr>
          <w:p w14:paraId="59BF58AA" w14:textId="77777777" w:rsidR="00566C2D" w:rsidRPr="00F16DFB" w:rsidRDefault="00187E84" w:rsidP="00173479">
            <w:pPr>
              <w:pStyle w:val="TableText"/>
            </w:pPr>
            <w:r w:rsidRPr="00F16DFB">
              <w:t>PRCA PAYMENT DATE</w:t>
            </w:r>
          </w:p>
        </w:tc>
        <w:tc>
          <w:tcPr>
            <w:tcW w:w="1998" w:type="dxa"/>
          </w:tcPr>
          <w:p w14:paraId="1CB945C1" w14:textId="77777777" w:rsidR="00566C2D" w:rsidRPr="00F16DFB" w:rsidRDefault="00187E84" w:rsidP="00173479">
            <w:pPr>
              <w:pStyle w:val="TableText"/>
            </w:pPr>
            <w:r w:rsidRPr="00F16DFB">
              <w:t>433</w:t>
            </w:r>
          </w:p>
        </w:tc>
        <w:tc>
          <w:tcPr>
            <w:tcW w:w="3120" w:type="dxa"/>
          </w:tcPr>
          <w:p w14:paraId="0AB5C858" w14:textId="77777777" w:rsidR="00566C2D" w:rsidRPr="00F16DFB" w:rsidRDefault="00566C2D" w:rsidP="00173479">
            <w:pPr>
              <w:pStyle w:val="TableText"/>
              <w:rPr>
                <w:sz w:val="23"/>
                <w:szCs w:val="23"/>
              </w:rPr>
            </w:pPr>
          </w:p>
        </w:tc>
      </w:tr>
      <w:tr w:rsidR="00566C2D" w:rsidRPr="00F16DFB" w14:paraId="160F01EC" w14:textId="77777777" w:rsidTr="00113BCF">
        <w:tc>
          <w:tcPr>
            <w:tcW w:w="4232" w:type="dxa"/>
          </w:tcPr>
          <w:p w14:paraId="22B5CDC6" w14:textId="77777777" w:rsidR="00566C2D" w:rsidRPr="00F16DFB" w:rsidRDefault="00187E84" w:rsidP="00173479">
            <w:pPr>
              <w:pStyle w:val="TableText"/>
            </w:pPr>
            <w:r w:rsidRPr="00F16DFB">
              <w:t>PRCA FMS DRC</w:t>
            </w:r>
          </w:p>
        </w:tc>
        <w:tc>
          <w:tcPr>
            <w:tcW w:w="1998" w:type="dxa"/>
          </w:tcPr>
          <w:p w14:paraId="33A3F6FA" w14:textId="77777777" w:rsidR="00566C2D" w:rsidRPr="00F16DFB" w:rsidRDefault="00187E84" w:rsidP="00173479">
            <w:pPr>
              <w:pStyle w:val="TableText"/>
            </w:pPr>
            <w:r w:rsidRPr="00F16DFB">
              <w:t>347</w:t>
            </w:r>
          </w:p>
        </w:tc>
        <w:tc>
          <w:tcPr>
            <w:tcW w:w="3120" w:type="dxa"/>
          </w:tcPr>
          <w:p w14:paraId="3446AAB0" w14:textId="77777777" w:rsidR="00566C2D" w:rsidRPr="00F16DFB" w:rsidRDefault="00566C2D" w:rsidP="00173479">
            <w:pPr>
              <w:pStyle w:val="TableText"/>
              <w:rPr>
                <w:sz w:val="23"/>
                <w:szCs w:val="23"/>
              </w:rPr>
            </w:pPr>
          </w:p>
        </w:tc>
      </w:tr>
      <w:tr w:rsidR="00566C2D" w:rsidRPr="00F16DFB" w14:paraId="4DC1E96B" w14:textId="77777777" w:rsidTr="00113BCF">
        <w:tc>
          <w:tcPr>
            <w:tcW w:w="4232" w:type="dxa"/>
          </w:tcPr>
          <w:p w14:paraId="58C9885C" w14:textId="77777777" w:rsidR="00566C2D" w:rsidRPr="00F16DFB" w:rsidRDefault="00187E84" w:rsidP="00173479">
            <w:pPr>
              <w:pStyle w:val="TableText"/>
            </w:pPr>
            <w:r w:rsidRPr="00F16DFB">
              <w:t>PRCAR CASH</w:t>
            </w:r>
          </w:p>
        </w:tc>
        <w:tc>
          <w:tcPr>
            <w:tcW w:w="1998" w:type="dxa"/>
          </w:tcPr>
          <w:p w14:paraId="46811227" w14:textId="77777777" w:rsidR="00566C2D" w:rsidRPr="00F16DFB" w:rsidRDefault="00187E84" w:rsidP="00173479">
            <w:pPr>
              <w:pStyle w:val="TableText"/>
            </w:pPr>
            <w:r w:rsidRPr="00F16DFB">
              <w:t>433</w:t>
            </w:r>
          </w:p>
        </w:tc>
        <w:tc>
          <w:tcPr>
            <w:tcW w:w="3120" w:type="dxa"/>
          </w:tcPr>
          <w:p w14:paraId="60A24F1D" w14:textId="77777777" w:rsidR="00566C2D" w:rsidRPr="00F16DFB" w:rsidRDefault="00566C2D" w:rsidP="00173479">
            <w:pPr>
              <w:pStyle w:val="TableText"/>
              <w:rPr>
                <w:sz w:val="23"/>
                <w:szCs w:val="23"/>
              </w:rPr>
            </w:pPr>
          </w:p>
        </w:tc>
      </w:tr>
      <w:tr w:rsidR="00566C2D" w:rsidRPr="00F16DFB" w14:paraId="60D79FFF" w14:textId="77777777" w:rsidTr="00113BCF">
        <w:tc>
          <w:tcPr>
            <w:tcW w:w="4232" w:type="dxa"/>
          </w:tcPr>
          <w:p w14:paraId="23249E91" w14:textId="77777777" w:rsidR="00566C2D" w:rsidRPr="00F16DFB" w:rsidRDefault="00187E84" w:rsidP="00173479">
            <w:pPr>
              <w:pStyle w:val="TableText"/>
            </w:pPr>
            <w:r w:rsidRPr="00F16DFB">
              <w:t>PRCAR CASH BY RECEIPT</w:t>
            </w:r>
          </w:p>
        </w:tc>
        <w:tc>
          <w:tcPr>
            <w:tcW w:w="1998" w:type="dxa"/>
          </w:tcPr>
          <w:p w14:paraId="4EE3DB58" w14:textId="77777777" w:rsidR="00566C2D" w:rsidRPr="00F16DFB" w:rsidRDefault="00187E84" w:rsidP="00173479">
            <w:pPr>
              <w:pStyle w:val="TableText"/>
            </w:pPr>
            <w:r w:rsidRPr="00F16DFB">
              <w:t>433</w:t>
            </w:r>
          </w:p>
        </w:tc>
        <w:tc>
          <w:tcPr>
            <w:tcW w:w="3120" w:type="dxa"/>
          </w:tcPr>
          <w:p w14:paraId="1662A16D" w14:textId="77777777" w:rsidR="00566C2D" w:rsidRPr="00F16DFB" w:rsidRDefault="00566C2D" w:rsidP="00173479">
            <w:pPr>
              <w:pStyle w:val="TableText"/>
              <w:rPr>
                <w:sz w:val="23"/>
                <w:szCs w:val="23"/>
              </w:rPr>
            </w:pPr>
          </w:p>
        </w:tc>
      </w:tr>
      <w:tr w:rsidR="00187E84" w:rsidRPr="00F16DFB" w14:paraId="707D7F07" w14:textId="77777777" w:rsidTr="00113BCF">
        <w:tc>
          <w:tcPr>
            <w:tcW w:w="4232" w:type="dxa"/>
          </w:tcPr>
          <w:p w14:paraId="4B21EBD4" w14:textId="77777777" w:rsidR="00187E84" w:rsidRPr="00F16DFB" w:rsidRDefault="00187E84" w:rsidP="00173479">
            <w:pPr>
              <w:pStyle w:val="TableText"/>
            </w:pPr>
            <w:r w:rsidRPr="00F16DFB">
              <w:t>PRCAR CASH RECPT NUM SORT</w:t>
            </w:r>
          </w:p>
        </w:tc>
        <w:tc>
          <w:tcPr>
            <w:tcW w:w="1998" w:type="dxa"/>
          </w:tcPr>
          <w:p w14:paraId="6F60F6F5" w14:textId="77777777" w:rsidR="00187E84" w:rsidRPr="00F16DFB" w:rsidRDefault="00187E84" w:rsidP="00173479">
            <w:pPr>
              <w:pStyle w:val="TableText"/>
            </w:pPr>
            <w:r w:rsidRPr="00F16DFB">
              <w:t>433</w:t>
            </w:r>
          </w:p>
        </w:tc>
        <w:tc>
          <w:tcPr>
            <w:tcW w:w="3120" w:type="dxa"/>
          </w:tcPr>
          <w:p w14:paraId="75EF1820" w14:textId="77777777" w:rsidR="00187E84" w:rsidRPr="00F16DFB" w:rsidRDefault="00187E84" w:rsidP="00173479">
            <w:pPr>
              <w:pStyle w:val="TableText"/>
              <w:rPr>
                <w:sz w:val="23"/>
                <w:szCs w:val="23"/>
              </w:rPr>
            </w:pPr>
          </w:p>
        </w:tc>
      </w:tr>
      <w:tr w:rsidR="00187E84" w:rsidRPr="00F16DFB" w14:paraId="04B41D42" w14:textId="77777777" w:rsidTr="00113BCF">
        <w:tc>
          <w:tcPr>
            <w:tcW w:w="4232" w:type="dxa"/>
          </w:tcPr>
          <w:p w14:paraId="197F360B" w14:textId="77777777" w:rsidR="00187E84" w:rsidRPr="00F16DFB" w:rsidRDefault="00187E84" w:rsidP="00173479">
            <w:pPr>
              <w:pStyle w:val="TableText"/>
            </w:pPr>
            <w:r w:rsidRPr="00F16DFB">
              <w:t>PRCARFD</w:t>
            </w:r>
          </w:p>
        </w:tc>
        <w:tc>
          <w:tcPr>
            <w:tcW w:w="1998" w:type="dxa"/>
          </w:tcPr>
          <w:p w14:paraId="4048F945" w14:textId="77777777" w:rsidR="00187E84" w:rsidRPr="00F16DFB" w:rsidRDefault="00187E84" w:rsidP="00173479">
            <w:pPr>
              <w:pStyle w:val="TableText"/>
            </w:pPr>
            <w:r w:rsidRPr="00F16DFB">
              <w:t>430</w:t>
            </w:r>
          </w:p>
        </w:tc>
        <w:tc>
          <w:tcPr>
            <w:tcW w:w="3120" w:type="dxa"/>
          </w:tcPr>
          <w:p w14:paraId="4A8FAB86" w14:textId="77777777" w:rsidR="00187E84" w:rsidRPr="00F16DFB" w:rsidRDefault="00187E84" w:rsidP="00173479">
            <w:pPr>
              <w:pStyle w:val="TableText"/>
              <w:rPr>
                <w:sz w:val="23"/>
                <w:szCs w:val="23"/>
              </w:rPr>
            </w:pPr>
          </w:p>
        </w:tc>
      </w:tr>
      <w:tr w:rsidR="00187E84" w:rsidRPr="00F16DFB" w14:paraId="43D486C5" w14:textId="77777777" w:rsidTr="00113BCF">
        <w:tc>
          <w:tcPr>
            <w:tcW w:w="4232" w:type="dxa"/>
          </w:tcPr>
          <w:p w14:paraId="0CD31DD5" w14:textId="77777777" w:rsidR="00187E84" w:rsidRPr="00F16DFB" w:rsidRDefault="00187E84" w:rsidP="00173479">
            <w:pPr>
              <w:pStyle w:val="TableText"/>
            </w:pPr>
            <w:r w:rsidRPr="00F16DFB">
              <w:t>PRCAS AMIS SORT</w:t>
            </w:r>
          </w:p>
        </w:tc>
        <w:tc>
          <w:tcPr>
            <w:tcW w:w="1998" w:type="dxa"/>
          </w:tcPr>
          <w:p w14:paraId="1A2C3857" w14:textId="77777777" w:rsidR="00187E84" w:rsidRPr="00F16DFB" w:rsidRDefault="00187E84" w:rsidP="00173479">
            <w:pPr>
              <w:pStyle w:val="TableText"/>
            </w:pPr>
            <w:r w:rsidRPr="00F16DFB">
              <w:t>433</w:t>
            </w:r>
          </w:p>
        </w:tc>
        <w:tc>
          <w:tcPr>
            <w:tcW w:w="3120" w:type="dxa"/>
          </w:tcPr>
          <w:p w14:paraId="2D7A31C8" w14:textId="77777777" w:rsidR="00187E84" w:rsidRPr="00F16DFB" w:rsidRDefault="00187E84" w:rsidP="00173479">
            <w:pPr>
              <w:pStyle w:val="TableText"/>
              <w:rPr>
                <w:sz w:val="23"/>
                <w:szCs w:val="23"/>
              </w:rPr>
            </w:pPr>
          </w:p>
        </w:tc>
      </w:tr>
      <w:tr w:rsidR="00187E84" w:rsidRPr="00F16DFB" w14:paraId="1920FE9E" w14:textId="77777777" w:rsidTr="00113BCF">
        <w:tc>
          <w:tcPr>
            <w:tcW w:w="4232" w:type="dxa"/>
          </w:tcPr>
          <w:p w14:paraId="4B43077C" w14:textId="77777777" w:rsidR="00187E84" w:rsidRPr="00F16DFB" w:rsidRDefault="00187E84" w:rsidP="00173479">
            <w:pPr>
              <w:pStyle w:val="TableText"/>
            </w:pPr>
            <w:r w:rsidRPr="00F16DFB">
              <w:t>PRCAS DC SORT</w:t>
            </w:r>
          </w:p>
        </w:tc>
        <w:tc>
          <w:tcPr>
            <w:tcW w:w="1998" w:type="dxa"/>
          </w:tcPr>
          <w:p w14:paraId="65830AAB" w14:textId="77777777" w:rsidR="00187E84" w:rsidRPr="00F16DFB" w:rsidRDefault="00187E84" w:rsidP="00173479">
            <w:pPr>
              <w:pStyle w:val="TableText"/>
            </w:pPr>
            <w:r w:rsidRPr="00F16DFB">
              <w:t>433</w:t>
            </w:r>
          </w:p>
        </w:tc>
        <w:tc>
          <w:tcPr>
            <w:tcW w:w="3120" w:type="dxa"/>
          </w:tcPr>
          <w:p w14:paraId="6F3D2E2A" w14:textId="77777777" w:rsidR="00187E84" w:rsidRPr="00F16DFB" w:rsidRDefault="00187E84" w:rsidP="00173479">
            <w:pPr>
              <w:pStyle w:val="TableText"/>
              <w:rPr>
                <w:sz w:val="23"/>
                <w:szCs w:val="23"/>
              </w:rPr>
            </w:pPr>
          </w:p>
        </w:tc>
      </w:tr>
      <w:tr w:rsidR="00187E84" w:rsidRPr="00F16DFB" w14:paraId="6D09524A" w14:textId="77777777" w:rsidTr="00113BCF">
        <w:tc>
          <w:tcPr>
            <w:tcW w:w="4232" w:type="dxa"/>
          </w:tcPr>
          <w:p w14:paraId="21D4A288" w14:textId="77777777" w:rsidR="00187E84" w:rsidRPr="00F16DFB" w:rsidRDefault="00187E84" w:rsidP="00173479">
            <w:pPr>
              <w:pStyle w:val="TableText"/>
            </w:pPr>
            <w:r w:rsidRPr="00F16DFB">
              <w:t>PRCAS ESTABLISH AMIS</w:t>
            </w:r>
          </w:p>
        </w:tc>
        <w:tc>
          <w:tcPr>
            <w:tcW w:w="1998" w:type="dxa"/>
          </w:tcPr>
          <w:p w14:paraId="756BF88B" w14:textId="77777777" w:rsidR="00187E84" w:rsidRPr="00F16DFB" w:rsidRDefault="00187E84" w:rsidP="00173479">
            <w:pPr>
              <w:pStyle w:val="TableText"/>
            </w:pPr>
            <w:r w:rsidRPr="00F16DFB">
              <w:t>430</w:t>
            </w:r>
          </w:p>
        </w:tc>
        <w:tc>
          <w:tcPr>
            <w:tcW w:w="3120" w:type="dxa"/>
          </w:tcPr>
          <w:p w14:paraId="4A2AF517" w14:textId="77777777" w:rsidR="00187E84" w:rsidRPr="00F16DFB" w:rsidRDefault="00187E84" w:rsidP="00173479">
            <w:pPr>
              <w:pStyle w:val="TableText"/>
              <w:rPr>
                <w:sz w:val="23"/>
                <w:szCs w:val="23"/>
              </w:rPr>
            </w:pPr>
          </w:p>
        </w:tc>
      </w:tr>
      <w:tr w:rsidR="00187E84" w:rsidRPr="00F16DFB" w14:paraId="71817B63" w14:textId="77777777" w:rsidTr="00113BCF">
        <w:tc>
          <w:tcPr>
            <w:tcW w:w="4232" w:type="dxa"/>
          </w:tcPr>
          <w:p w14:paraId="19A6C00B" w14:textId="77777777" w:rsidR="00187E84" w:rsidRPr="00F16DFB" w:rsidRDefault="00187E84" w:rsidP="00173479">
            <w:pPr>
              <w:pStyle w:val="TableText"/>
            </w:pPr>
            <w:r w:rsidRPr="00F16DFB">
              <w:t>PRCAS OUTSTAND AMIS</w:t>
            </w:r>
          </w:p>
        </w:tc>
        <w:tc>
          <w:tcPr>
            <w:tcW w:w="1998" w:type="dxa"/>
          </w:tcPr>
          <w:p w14:paraId="2D2233D9" w14:textId="77777777" w:rsidR="00187E84" w:rsidRPr="00F16DFB" w:rsidRDefault="00187E84" w:rsidP="00173479">
            <w:pPr>
              <w:pStyle w:val="TableText"/>
            </w:pPr>
            <w:r w:rsidRPr="00F16DFB">
              <w:t>430</w:t>
            </w:r>
          </w:p>
        </w:tc>
        <w:tc>
          <w:tcPr>
            <w:tcW w:w="3120" w:type="dxa"/>
          </w:tcPr>
          <w:p w14:paraId="142BDB1C" w14:textId="77777777" w:rsidR="00187E84" w:rsidRPr="00F16DFB" w:rsidRDefault="00187E84" w:rsidP="00173479">
            <w:pPr>
              <w:pStyle w:val="TableText"/>
              <w:rPr>
                <w:sz w:val="23"/>
                <w:szCs w:val="23"/>
              </w:rPr>
            </w:pPr>
          </w:p>
        </w:tc>
      </w:tr>
      <w:tr w:rsidR="00187E84" w:rsidRPr="00F16DFB" w14:paraId="2D3F0B6F" w14:textId="77777777" w:rsidTr="00113BCF">
        <w:tc>
          <w:tcPr>
            <w:tcW w:w="4232" w:type="dxa"/>
          </w:tcPr>
          <w:p w14:paraId="0F678A57" w14:textId="77777777" w:rsidR="00187E84" w:rsidRPr="00F16DFB" w:rsidRDefault="00187E84" w:rsidP="00173479">
            <w:pPr>
              <w:pStyle w:val="TableText"/>
            </w:pPr>
            <w:r w:rsidRPr="00F16DFB">
              <w:t>PRCAT NEW TRANS</w:t>
            </w:r>
          </w:p>
        </w:tc>
        <w:tc>
          <w:tcPr>
            <w:tcW w:w="1998" w:type="dxa"/>
          </w:tcPr>
          <w:p w14:paraId="1232EB5F" w14:textId="77777777" w:rsidR="00187E84" w:rsidRPr="00F16DFB" w:rsidRDefault="00187E84" w:rsidP="00173479">
            <w:pPr>
              <w:pStyle w:val="TableText"/>
            </w:pPr>
            <w:r w:rsidRPr="00F16DFB">
              <w:t>433</w:t>
            </w:r>
          </w:p>
        </w:tc>
        <w:tc>
          <w:tcPr>
            <w:tcW w:w="3120" w:type="dxa"/>
          </w:tcPr>
          <w:p w14:paraId="467C6517" w14:textId="77777777" w:rsidR="00187E84" w:rsidRPr="00F16DFB" w:rsidRDefault="00187E84" w:rsidP="00173479">
            <w:pPr>
              <w:pStyle w:val="TableText"/>
              <w:rPr>
                <w:sz w:val="23"/>
                <w:szCs w:val="23"/>
              </w:rPr>
            </w:pPr>
          </w:p>
        </w:tc>
      </w:tr>
      <w:tr w:rsidR="0009092F" w:rsidRPr="00F16DFB" w14:paraId="433FFAA1" w14:textId="77777777" w:rsidTr="00113BCF">
        <w:tc>
          <w:tcPr>
            <w:tcW w:w="4232" w:type="dxa"/>
          </w:tcPr>
          <w:p w14:paraId="66A66043" w14:textId="77777777" w:rsidR="0009092F" w:rsidRPr="00F16DFB" w:rsidRDefault="0009092F" w:rsidP="00173479">
            <w:pPr>
              <w:pStyle w:val="TableText"/>
            </w:pPr>
            <w:r w:rsidRPr="00F16DFB">
              <w:t>RCAM ADDRESS UNKNOWN</w:t>
            </w:r>
          </w:p>
        </w:tc>
        <w:tc>
          <w:tcPr>
            <w:tcW w:w="1998" w:type="dxa"/>
          </w:tcPr>
          <w:p w14:paraId="17C7DA5C" w14:textId="77777777" w:rsidR="0009092F" w:rsidRPr="00F16DFB" w:rsidRDefault="0009092F" w:rsidP="00173479">
            <w:pPr>
              <w:pStyle w:val="TableText"/>
            </w:pPr>
            <w:r w:rsidRPr="00F16DFB">
              <w:t>340</w:t>
            </w:r>
          </w:p>
        </w:tc>
        <w:tc>
          <w:tcPr>
            <w:tcW w:w="3120" w:type="dxa"/>
          </w:tcPr>
          <w:p w14:paraId="6910C41A" w14:textId="77777777" w:rsidR="0009092F" w:rsidRPr="00F16DFB" w:rsidRDefault="0009092F" w:rsidP="00173479">
            <w:pPr>
              <w:pStyle w:val="TableText"/>
              <w:rPr>
                <w:sz w:val="23"/>
                <w:szCs w:val="23"/>
              </w:rPr>
            </w:pPr>
          </w:p>
        </w:tc>
      </w:tr>
      <w:tr w:rsidR="00187E84" w:rsidRPr="00F16DFB" w14:paraId="319EBE76" w14:textId="77777777" w:rsidTr="00113BCF">
        <w:tc>
          <w:tcPr>
            <w:tcW w:w="4232" w:type="dxa"/>
          </w:tcPr>
          <w:p w14:paraId="087EBC85" w14:textId="77777777" w:rsidR="00187E84" w:rsidRPr="00F16DFB" w:rsidRDefault="00187E84" w:rsidP="00173479">
            <w:pPr>
              <w:pStyle w:val="TableText"/>
            </w:pPr>
            <w:r w:rsidRPr="00F16DFB">
              <w:t>RCAM COMMENT</w:t>
            </w:r>
          </w:p>
        </w:tc>
        <w:tc>
          <w:tcPr>
            <w:tcW w:w="1998" w:type="dxa"/>
          </w:tcPr>
          <w:p w14:paraId="0112FF7B" w14:textId="77777777" w:rsidR="00187E84" w:rsidRPr="00F16DFB" w:rsidRDefault="00187E84" w:rsidP="00173479">
            <w:pPr>
              <w:pStyle w:val="TableText"/>
            </w:pPr>
            <w:r w:rsidRPr="00F16DFB">
              <w:t>341</w:t>
            </w:r>
          </w:p>
        </w:tc>
        <w:tc>
          <w:tcPr>
            <w:tcW w:w="3120" w:type="dxa"/>
          </w:tcPr>
          <w:p w14:paraId="50DFB7E5" w14:textId="77777777" w:rsidR="00187E84" w:rsidRPr="00F16DFB" w:rsidRDefault="00187E84" w:rsidP="00173479">
            <w:pPr>
              <w:pStyle w:val="TableText"/>
              <w:rPr>
                <w:sz w:val="23"/>
                <w:szCs w:val="23"/>
              </w:rPr>
            </w:pPr>
          </w:p>
        </w:tc>
      </w:tr>
      <w:tr w:rsidR="0009092F" w:rsidRPr="00F16DFB" w14:paraId="6615448B" w14:textId="77777777" w:rsidTr="00113BCF">
        <w:tc>
          <w:tcPr>
            <w:tcW w:w="4232" w:type="dxa"/>
          </w:tcPr>
          <w:p w14:paraId="31FD73E2" w14:textId="77777777" w:rsidR="0009092F" w:rsidRPr="00F16DFB" w:rsidRDefault="0009092F" w:rsidP="00173479">
            <w:pPr>
              <w:pStyle w:val="TableText"/>
            </w:pPr>
            <w:r w:rsidRPr="00F16DFB">
              <w:t>RCCPC INQUIRE STATEMENT</w:t>
            </w:r>
          </w:p>
        </w:tc>
        <w:tc>
          <w:tcPr>
            <w:tcW w:w="1998" w:type="dxa"/>
          </w:tcPr>
          <w:p w14:paraId="635375B9" w14:textId="77777777" w:rsidR="0009092F" w:rsidRPr="00F16DFB" w:rsidRDefault="0009092F" w:rsidP="00173479">
            <w:pPr>
              <w:pStyle w:val="TableText"/>
            </w:pPr>
            <w:r w:rsidRPr="00F16DFB">
              <w:t>349.2</w:t>
            </w:r>
          </w:p>
        </w:tc>
        <w:tc>
          <w:tcPr>
            <w:tcW w:w="3120" w:type="dxa"/>
          </w:tcPr>
          <w:p w14:paraId="13D82522" w14:textId="77777777" w:rsidR="0009092F" w:rsidRPr="00F16DFB" w:rsidRDefault="0009092F" w:rsidP="00173479">
            <w:pPr>
              <w:pStyle w:val="TableText"/>
              <w:rPr>
                <w:sz w:val="23"/>
                <w:szCs w:val="23"/>
              </w:rPr>
            </w:pPr>
          </w:p>
        </w:tc>
      </w:tr>
      <w:tr w:rsidR="0009092F" w:rsidRPr="00F16DFB" w14:paraId="125AEAC9" w14:textId="77777777" w:rsidTr="00113BCF">
        <w:tc>
          <w:tcPr>
            <w:tcW w:w="4232" w:type="dxa"/>
          </w:tcPr>
          <w:p w14:paraId="58F3755E" w14:textId="77777777" w:rsidR="0009092F" w:rsidRPr="00F16DFB" w:rsidRDefault="0009092F" w:rsidP="00173479">
            <w:pPr>
              <w:pStyle w:val="TableText"/>
            </w:pPr>
            <w:r w:rsidRPr="00F16DFB">
              <w:t>RCXV ACTIVE SORT</w:t>
            </w:r>
          </w:p>
        </w:tc>
        <w:tc>
          <w:tcPr>
            <w:tcW w:w="1998" w:type="dxa"/>
          </w:tcPr>
          <w:p w14:paraId="0EEA6E12" w14:textId="77777777" w:rsidR="0009092F" w:rsidRPr="00F16DFB" w:rsidRDefault="0009092F" w:rsidP="00173479">
            <w:pPr>
              <w:pStyle w:val="TableText"/>
            </w:pPr>
            <w:r w:rsidRPr="00F16DFB">
              <w:t>430</w:t>
            </w:r>
          </w:p>
        </w:tc>
        <w:tc>
          <w:tcPr>
            <w:tcW w:w="3120" w:type="dxa"/>
          </w:tcPr>
          <w:p w14:paraId="528D50A0" w14:textId="77777777" w:rsidR="0009092F" w:rsidRPr="00F16DFB" w:rsidRDefault="0009092F" w:rsidP="00173479">
            <w:pPr>
              <w:pStyle w:val="TableText"/>
              <w:rPr>
                <w:sz w:val="23"/>
                <w:szCs w:val="23"/>
              </w:rPr>
            </w:pPr>
          </w:p>
        </w:tc>
      </w:tr>
    </w:tbl>
    <w:p w14:paraId="44EDE0A2" w14:textId="77777777" w:rsidR="00566C2D" w:rsidRPr="00F16DFB" w:rsidRDefault="00566C2D" w:rsidP="00566C2D">
      <w:pPr>
        <w:rPr>
          <w:rFonts w:ascii="Times New Roman" w:hAnsi="Times New Roman"/>
          <w:szCs w:val="22"/>
        </w:rPr>
      </w:pPr>
      <w:bookmarkStart w:id="38" w:name="AR_Routines_Sort_Templates"/>
      <w:bookmarkEnd w:id="38"/>
    </w:p>
    <w:p w14:paraId="2A76D838" w14:textId="74442E56" w:rsidR="006C530D" w:rsidRPr="00F16DFB" w:rsidRDefault="006C530D" w:rsidP="006C530D">
      <w:pPr>
        <w:pStyle w:val="Caption"/>
      </w:pPr>
      <w:bookmarkStart w:id="39" w:name="_Toc12443013"/>
      <w:bookmarkStart w:id="40" w:name="_Hlk505937661"/>
      <w:r w:rsidRPr="00F16DFB">
        <w:t xml:space="preserve">Table </w:t>
      </w:r>
      <w:r w:rsidR="00E03731" w:rsidRPr="00F16DFB">
        <w:rPr>
          <w:noProof/>
        </w:rPr>
        <w:fldChar w:fldCharType="begin"/>
      </w:r>
      <w:r w:rsidR="00E03731" w:rsidRPr="00F16DFB">
        <w:rPr>
          <w:noProof/>
        </w:rPr>
        <w:instrText xml:space="preserve"> SEQ Table \* ARABIC </w:instrText>
      </w:r>
      <w:r w:rsidR="00E03731" w:rsidRPr="00F16DFB">
        <w:rPr>
          <w:noProof/>
        </w:rPr>
        <w:fldChar w:fldCharType="separate"/>
      </w:r>
      <w:r w:rsidR="007E3992">
        <w:rPr>
          <w:noProof/>
        </w:rPr>
        <w:t>7</w:t>
      </w:r>
      <w:r w:rsidR="00E03731" w:rsidRPr="00F16DFB">
        <w:rPr>
          <w:noProof/>
        </w:rPr>
        <w:fldChar w:fldCharType="end"/>
      </w:r>
      <w:r w:rsidRPr="00F16DFB">
        <w:t>: List of AR List Templates</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6"/>
        <w:gridCol w:w="5114"/>
      </w:tblGrid>
      <w:tr w:rsidR="0076726C" w:rsidRPr="00F16DFB" w14:paraId="1794886E" w14:textId="77777777" w:rsidTr="006C530D">
        <w:trPr>
          <w:cantSplit/>
          <w:trHeight w:val="70"/>
          <w:tblHeader/>
        </w:trPr>
        <w:tc>
          <w:tcPr>
            <w:tcW w:w="42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77BE4" w14:textId="77777777" w:rsidR="0076726C" w:rsidRPr="00F16DFB" w:rsidRDefault="0076726C" w:rsidP="00173479">
            <w:pPr>
              <w:pStyle w:val="TableHeading"/>
            </w:pPr>
            <w:r w:rsidRPr="00F16DFB">
              <w:t xml:space="preserve">List Template Name </w:t>
            </w:r>
          </w:p>
        </w:tc>
        <w:tc>
          <w:tcPr>
            <w:tcW w:w="51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88CFB1" w14:textId="77777777" w:rsidR="0076726C" w:rsidRPr="00F16DFB" w:rsidRDefault="0076726C" w:rsidP="00173479">
            <w:pPr>
              <w:pStyle w:val="TableHeading"/>
            </w:pPr>
            <w:r w:rsidRPr="00F16DFB">
              <w:t>Protocol</w:t>
            </w:r>
          </w:p>
        </w:tc>
      </w:tr>
      <w:tr w:rsidR="0076726C" w:rsidRPr="00F16DFB" w14:paraId="17A6BAAE" w14:textId="77777777" w:rsidTr="006C530D">
        <w:tc>
          <w:tcPr>
            <w:tcW w:w="4236" w:type="dxa"/>
            <w:tcBorders>
              <w:top w:val="single" w:sz="4" w:space="0" w:color="auto"/>
              <w:left w:val="single" w:sz="4" w:space="0" w:color="auto"/>
              <w:bottom w:val="single" w:sz="4" w:space="0" w:color="auto"/>
              <w:right w:val="single" w:sz="4" w:space="0" w:color="auto"/>
            </w:tcBorders>
            <w:hideMark/>
          </w:tcPr>
          <w:p w14:paraId="3842903F" w14:textId="77777777" w:rsidR="0076726C" w:rsidRPr="00F16DFB" w:rsidRDefault="0076726C" w:rsidP="00173479">
            <w:pPr>
              <w:pStyle w:val="TableText"/>
            </w:pPr>
            <w:r w:rsidRPr="00F16DFB">
              <w:t>PRCA TCSP ACCOUNT PROFILE</w:t>
            </w:r>
          </w:p>
        </w:tc>
        <w:tc>
          <w:tcPr>
            <w:tcW w:w="5114" w:type="dxa"/>
            <w:tcBorders>
              <w:top w:val="single" w:sz="4" w:space="0" w:color="auto"/>
              <w:left w:val="single" w:sz="4" w:space="0" w:color="auto"/>
              <w:bottom w:val="single" w:sz="4" w:space="0" w:color="auto"/>
              <w:right w:val="single" w:sz="4" w:space="0" w:color="auto"/>
            </w:tcBorders>
          </w:tcPr>
          <w:p w14:paraId="6CA481C6" w14:textId="77777777" w:rsidR="0076726C" w:rsidRPr="00F16DFB" w:rsidRDefault="0076726C" w:rsidP="00173479">
            <w:pPr>
              <w:pStyle w:val="TableText"/>
            </w:pPr>
            <w:r w:rsidRPr="00F16DFB">
              <w:t>PRCA TCSP ACCOUNT PROFILE MENU</w:t>
            </w:r>
          </w:p>
          <w:p w14:paraId="7E136E4E" w14:textId="77777777" w:rsidR="0076726C" w:rsidRPr="00F16DFB" w:rsidRDefault="0076726C" w:rsidP="00173479">
            <w:pPr>
              <w:pStyle w:val="TableText"/>
            </w:pPr>
            <w:r w:rsidRPr="00F16DFB">
              <w:t>RCDP ACCOUNT PROFILE SELECT NEW ACCOUNT</w:t>
            </w:r>
          </w:p>
          <w:p w14:paraId="4A7B9D66" w14:textId="77777777" w:rsidR="0076726C" w:rsidRPr="00F16DFB" w:rsidRDefault="0076726C" w:rsidP="00173479">
            <w:pPr>
              <w:pStyle w:val="TableText"/>
            </w:pPr>
            <w:r w:rsidRPr="00F16DFB">
              <w:t>RCDP ACCOUNT PROFILE SELECT STATUS</w:t>
            </w:r>
          </w:p>
          <w:p w14:paraId="03521DA9" w14:textId="77777777" w:rsidR="0076726C" w:rsidRPr="00F16DFB" w:rsidRDefault="0076726C" w:rsidP="00173479">
            <w:pPr>
              <w:pStyle w:val="TableText"/>
            </w:pPr>
            <w:r w:rsidRPr="00F16DFB">
              <w:t>PRCA TCSP WORKLIST CANCEL/EDIT/ADD</w:t>
            </w:r>
          </w:p>
          <w:p w14:paraId="00489A70" w14:textId="77777777" w:rsidR="0076726C" w:rsidRPr="00F16DFB" w:rsidRDefault="0076726C" w:rsidP="00173479">
            <w:pPr>
              <w:pStyle w:val="TableText"/>
            </w:pPr>
            <w:r w:rsidRPr="00F16DFB">
              <w:t>RCDP FAST EXIT</w:t>
            </w:r>
          </w:p>
          <w:p w14:paraId="7C597D73" w14:textId="77777777" w:rsidR="0076726C" w:rsidRPr="00F16DFB" w:rsidRDefault="0076726C" w:rsidP="00173479">
            <w:pPr>
              <w:pStyle w:val="TableText"/>
            </w:pPr>
            <w:r w:rsidRPr="00F16DFB">
              <w:t>RCDP ACCOUNT PROFILE BILL TRANSACTIONS</w:t>
            </w:r>
          </w:p>
          <w:p w14:paraId="102E8F8C" w14:textId="77777777" w:rsidR="0076726C" w:rsidRPr="00F16DFB" w:rsidRDefault="0076726C" w:rsidP="00173479">
            <w:pPr>
              <w:pStyle w:val="TableText"/>
            </w:pPr>
            <w:r w:rsidRPr="00F16DFB">
              <w:t>RCDP ACCT PROFILE STOP</w:t>
            </w:r>
          </w:p>
          <w:p w14:paraId="6545B15E" w14:textId="77777777" w:rsidR="0076726C" w:rsidRPr="00F16DFB" w:rsidRDefault="0076726C" w:rsidP="00173479">
            <w:pPr>
              <w:pStyle w:val="TableText"/>
            </w:pPr>
            <w:r w:rsidRPr="00F16DFB">
              <w:t>RCDP ACCT PROFILE TERM FISCAL</w:t>
            </w:r>
          </w:p>
          <w:p w14:paraId="3DB2563D" w14:textId="77777777" w:rsidR="0076726C" w:rsidRPr="00F16DFB" w:rsidRDefault="0076726C" w:rsidP="00173479">
            <w:pPr>
              <w:pStyle w:val="TableText"/>
            </w:pPr>
            <w:r w:rsidRPr="00F16DFB">
              <w:t>RCDP ACCT PROFILE RECALL BILL</w:t>
            </w:r>
          </w:p>
          <w:p w14:paraId="7DA33BFF" w14:textId="77777777" w:rsidR="0076726C" w:rsidRPr="00F16DFB" w:rsidRDefault="0076726C" w:rsidP="00173479">
            <w:pPr>
              <w:pStyle w:val="TableText"/>
            </w:pPr>
            <w:r w:rsidRPr="00F16DFB">
              <w:t>RCDP ACCT PROFILE RECALL DEBTOR</w:t>
            </w:r>
          </w:p>
          <w:p w14:paraId="7A419DAB" w14:textId="77777777" w:rsidR="0076726C" w:rsidRPr="00F16DFB" w:rsidRDefault="0076726C" w:rsidP="00173479">
            <w:pPr>
              <w:pStyle w:val="TableText"/>
            </w:pPr>
            <w:r w:rsidRPr="00F16DFB">
              <w:t>RCDP ACCT PROFILE DECREASE TRANS</w:t>
            </w:r>
          </w:p>
          <w:p w14:paraId="424AA906" w14:textId="77777777" w:rsidR="0076726C" w:rsidRPr="00F16DFB" w:rsidRDefault="0076726C" w:rsidP="00173479">
            <w:pPr>
              <w:pStyle w:val="TableText"/>
            </w:pPr>
            <w:r w:rsidRPr="00F16DFB">
              <w:t>RCDP ACCT PROFILE INCREASE TRANS</w:t>
            </w:r>
          </w:p>
          <w:p w14:paraId="4543276B" w14:textId="77777777" w:rsidR="0076726C" w:rsidRPr="00F16DFB" w:rsidRDefault="0076726C" w:rsidP="00173479">
            <w:pPr>
              <w:pStyle w:val="TableText"/>
            </w:pPr>
            <w:r w:rsidRPr="00F16DFB">
              <w:t>RCDP ACCT PROFILE SUSPEND</w:t>
            </w:r>
          </w:p>
          <w:p w14:paraId="3C4BFE5A" w14:textId="77777777" w:rsidR="0076726C" w:rsidRPr="00F16DFB" w:rsidRDefault="0076726C" w:rsidP="00173479">
            <w:pPr>
              <w:pStyle w:val="TableText"/>
            </w:pPr>
            <w:r w:rsidRPr="00F16DFB">
              <w:t>VALM BLANK 4</w:t>
            </w:r>
          </w:p>
          <w:p w14:paraId="4A698B4D" w14:textId="77777777" w:rsidR="0076726C" w:rsidRPr="00F16DFB" w:rsidRDefault="0076726C" w:rsidP="00173479">
            <w:pPr>
              <w:pStyle w:val="TableText"/>
            </w:pPr>
            <w:r w:rsidRPr="00F16DFB">
              <w:t>VALM BLANK 5</w:t>
            </w:r>
          </w:p>
          <w:p w14:paraId="4E11E330" w14:textId="77777777" w:rsidR="0076726C" w:rsidRPr="00F16DFB" w:rsidRDefault="0076726C" w:rsidP="00173479">
            <w:pPr>
              <w:pStyle w:val="TableText"/>
            </w:pPr>
            <w:r w:rsidRPr="00F16DFB">
              <w:t>VALM BLANK 6</w:t>
            </w:r>
          </w:p>
          <w:p w14:paraId="46E343A4" w14:textId="4B7DD622" w:rsidR="0076726C" w:rsidRPr="00F16DFB" w:rsidRDefault="0076726C" w:rsidP="00173479">
            <w:pPr>
              <w:pStyle w:val="TableText"/>
            </w:pPr>
            <w:r w:rsidRPr="00F16DFB">
              <w:t>RCDP ACCOUNT PROFILE BILL PROFILE</w:t>
            </w:r>
          </w:p>
        </w:tc>
        <w:bookmarkEnd w:id="40"/>
      </w:tr>
      <w:tr w:rsidR="0076726C" w:rsidRPr="00F16DFB" w14:paraId="62A0D438" w14:textId="77777777" w:rsidTr="006C530D">
        <w:tc>
          <w:tcPr>
            <w:tcW w:w="4236" w:type="dxa"/>
            <w:tcBorders>
              <w:top w:val="single" w:sz="4" w:space="0" w:color="auto"/>
              <w:left w:val="single" w:sz="4" w:space="0" w:color="auto"/>
              <w:bottom w:val="single" w:sz="4" w:space="0" w:color="auto"/>
              <w:right w:val="single" w:sz="4" w:space="0" w:color="auto"/>
            </w:tcBorders>
            <w:hideMark/>
          </w:tcPr>
          <w:p w14:paraId="72545F5A" w14:textId="77777777" w:rsidR="0076726C" w:rsidRPr="00F16DFB" w:rsidRDefault="0076726C" w:rsidP="00173479">
            <w:pPr>
              <w:pStyle w:val="TableText"/>
            </w:pPr>
            <w:r w:rsidRPr="00F16DFB">
              <w:t>RCTCSP WORKLIST</w:t>
            </w:r>
          </w:p>
        </w:tc>
        <w:tc>
          <w:tcPr>
            <w:tcW w:w="5114" w:type="dxa"/>
            <w:tcBorders>
              <w:top w:val="single" w:sz="4" w:space="0" w:color="auto"/>
              <w:left w:val="single" w:sz="4" w:space="0" w:color="auto"/>
              <w:bottom w:val="single" w:sz="4" w:space="0" w:color="auto"/>
              <w:right w:val="single" w:sz="4" w:space="0" w:color="auto"/>
            </w:tcBorders>
          </w:tcPr>
          <w:p w14:paraId="29DAFE1A" w14:textId="77777777" w:rsidR="0076726C" w:rsidRPr="00F16DFB" w:rsidRDefault="0076726C" w:rsidP="00173479">
            <w:pPr>
              <w:pStyle w:val="TableText"/>
            </w:pPr>
            <w:r w:rsidRPr="00F16DFB">
              <w:t>PRCA TCSP WORKLIST MENU</w:t>
            </w:r>
          </w:p>
          <w:p w14:paraId="5152EF68" w14:textId="77777777" w:rsidR="0076726C" w:rsidRPr="00F16DFB" w:rsidRDefault="0076726C" w:rsidP="00173479">
            <w:pPr>
              <w:pStyle w:val="TableText"/>
            </w:pPr>
            <w:r w:rsidRPr="00F16DFB">
              <w:t>PRCA TCSP WORKLIST EXPAND</w:t>
            </w:r>
          </w:p>
          <w:p w14:paraId="75B738F4" w14:textId="77777777" w:rsidR="0076726C" w:rsidRPr="00F16DFB" w:rsidRDefault="0076726C" w:rsidP="00173479">
            <w:pPr>
              <w:pStyle w:val="TableText"/>
            </w:pPr>
            <w:r w:rsidRPr="00F16DFB">
              <w:t>PRCA TCSP WORKLIST INSURANCE</w:t>
            </w:r>
          </w:p>
          <w:p w14:paraId="1110D01F" w14:textId="77777777" w:rsidR="0076726C" w:rsidRPr="00F16DFB" w:rsidRDefault="0076726C" w:rsidP="00173479">
            <w:pPr>
              <w:pStyle w:val="TableText"/>
            </w:pPr>
            <w:r w:rsidRPr="00F16DFB">
              <w:t>PRCA TCSP WORKLIST ACCOUNT PROFILE</w:t>
            </w:r>
          </w:p>
          <w:p w14:paraId="4D0CE2E5" w14:textId="77777777" w:rsidR="0076726C" w:rsidRPr="00F16DFB" w:rsidRDefault="0076726C" w:rsidP="00173479">
            <w:pPr>
              <w:pStyle w:val="TableText"/>
            </w:pPr>
            <w:r w:rsidRPr="00F16DFB">
              <w:t>PRCA TCSP WORKLIST VIEW PATIENT</w:t>
            </w:r>
          </w:p>
          <w:p w14:paraId="0269366C" w14:textId="77777777" w:rsidR="0076726C" w:rsidRPr="00F16DFB" w:rsidRDefault="0076726C" w:rsidP="00173479">
            <w:pPr>
              <w:pStyle w:val="TableText"/>
            </w:pPr>
            <w:r w:rsidRPr="00F16DFB">
              <w:t>PRCA TCSP WORKLIST PRINT STATEMENT</w:t>
            </w:r>
          </w:p>
          <w:p w14:paraId="1BC7FF7B" w14:textId="69A3482A" w:rsidR="0076726C" w:rsidRPr="00F16DFB" w:rsidRDefault="0076726C" w:rsidP="00173479">
            <w:pPr>
              <w:pStyle w:val="TableText"/>
            </w:pPr>
            <w:r w:rsidRPr="00F16DFB">
              <w:t>PRCA TCSP WORKLIST REMOVE</w:t>
            </w:r>
          </w:p>
        </w:tc>
      </w:tr>
      <w:tr w:rsidR="0076726C" w:rsidRPr="00F16DFB" w14:paraId="610F1628" w14:textId="77777777" w:rsidTr="006C530D">
        <w:tc>
          <w:tcPr>
            <w:tcW w:w="4236" w:type="dxa"/>
            <w:tcBorders>
              <w:top w:val="single" w:sz="4" w:space="0" w:color="auto"/>
              <w:left w:val="single" w:sz="4" w:space="0" w:color="auto"/>
              <w:bottom w:val="single" w:sz="4" w:space="0" w:color="auto"/>
              <w:right w:val="single" w:sz="4" w:space="0" w:color="auto"/>
            </w:tcBorders>
            <w:hideMark/>
          </w:tcPr>
          <w:p w14:paraId="4EFA4D92" w14:textId="77777777" w:rsidR="0076726C" w:rsidRPr="00F16DFB" w:rsidRDefault="0076726C" w:rsidP="00173479">
            <w:pPr>
              <w:pStyle w:val="TableText"/>
            </w:pPr>
            <w:r w:rsidRPr="00F16DFB">
              <w:t>RCTCSP WORKLIST EXPAND</w:t>
            </w:r>
          </w:p>
        </w:tc>
        <w:tc>
          <w:tcPr>
            <w:tcW w:w="5114" w:type="dxa"/>
            <w:tcBorders>
              <w:top w:val="single" w:sz="4" w:space="0" w:color="auto"/>
              <w:left w:val="single" w:sz="4" w:space="0" w:color="auto"/>
              <w:bottom w:val="single" w:sz="4" w:space="0" w:color="auto"/>
              <w:right w:val="single" w:sz="4" w:space="0" w:color="auto"/>
            </w:tcBorders>
            <w:hideMark/>
          </w:tcPr>
          <w:p w14:paraId="737EC316" w14:textId="77777777" w:rsidR="0076726C" w:rsidRPr="00F16DFB" w:rsidRDefault="0076726C" w:rsidP="00173479">
            <w:pPr>
              <w:pStyle w:val="TableText"/>
            </w:pPr>
            <w:r w:rsidRPr="00F16DFB">
              <w:t>RCTCSP WORKLIST EXPAND MENU PROTOCOL</w:t>
            </w:r>
          </w:p>
        </w:tc>
      </w:tr>
    </w:tbl>
    <w:p w14:paraId="74CF88DB" w14:textId="77777777" w:rsidR="00566C2D" w:rsidRPr="00F16DFB" w:rsidRDefault="00566C2D" w:rsidP="0031136E">
      <w:pPr>
        <w:rPr>
          <w:rFonts w:ascii="Times New Roman" w:hAnsi="Times New Roman"/>
          <w:szCs w:val="22"/>
        </w:rPr>
      </w:pPr>
    </w:p>
    <w:p w14:paraId="241CE1E0" w14:textId="4C5FDCC4" w:rsidR="000B6166" w:rsidRPr="00F16DFB" w:rsidRDefault="00C50163" w:rsidP="002515C3">
      <w:r w:rsidRPr="00F16DFB">
        <w:br w:type="page"/>
      </w:r>
    </w:p>
    <w:p w14:paraId="03122020" w14:textId="77777777" w:rsidR="00566C2D" w:rsidRPr="00F16DFB" w:rsidRDefault="000B6166" w:rsidP="00746118">
      <w:pPr>
        <w:pStyle w:val="Heading1"/>
      </w:pPr>
      <w:bookmarkStart w:id="41" w:name="_Toc425503935"/>
      <w:bookmarkStart w:id="42" w:name="_Toc12460367"/>
      <w:r w:rsidRPr="00F16DFB">
        <w:t>Accounts Receivable Integration with Integrated Billing and National Roll-Up</w:t>
      </w:r>
      <w:bookmarkEnd w:id="41"/>
      <w:bookmarkEnd w:id="42"/>
    </w:p>
    <w:p w14:paraId="6967259E" w14:textId="77777777" w:rsidR="000B6166" w:rsidRPr="00F16DFB" w:rsidRDefault="000B6166" w:rsidP="000B6166">
      <w:pPr>
        <w:rPr>
          <w:rFonts w:ascii="Times New Roman" w:hAnsi="Times New Roman"/>
          <w:szCs w:val="22"/>
        </w:rPr>
      </w:pPr>
    </w:p>
    <w:p w14:paraId="351B0EDE" w14:textId="77777777" w:rsidR="000B6166" w:rsidRPr="00F16DFB" w:rsidRDefault="000B6166" w:rsidP="000B6166">
      <w:pPr>
        <w:rPr>
          <w:rFonts w:ascii="Times New Roman" w:hAnsi="Times New Roman"/>
          <w:szCs w:val="22"/>
        </w:rPr>
      </w:pPr>
      <w:r w:rsidRPr="00F16DFB">
        <w:rPr>
          <w:rFonts w:ascii="Times New Roman" w:hAnsi="Times New Roman"/>
          <w:szCs w:val="22"/>
        </w:rPr>
        <w:t>The Accounts Receivable (AR) module, the Integrated Billing (IB), and National Roll-Up packages were designed to be integrated. The integration allows for patient billing information created in the IB module to be passed to AR for processing. The integration of these three packages requires close coordination between Fiscal and Medical Administration Services to insure that bills created using IB will pass the validity checks included in AR. The following pages explain the routines and files used to facilitate this integration. Following that discussion, the error processing procedures and error messages are explained. Please provide this information to both your Fiscal and MAS application coordinators.</w:t>
      </w:r>
    </w:p>
    <w:p w14:paraId="6A163DC7" w14:textId="77777777" w:rsidR="000B6166" w:rsidRPr="00F16DFB" w:rsidRDefault="000B6166" w:rsidP="000B6166">
      <w:pPr>
        <w:rPr>
          <w:rFonts w:ascii="Times New Roman" w:hAnsi="Times New Roman"/>
          <w:szCs w:val="22"/>
        </w:rPr>
      </w:pPr>
    </w:p>
    <w:p w14:paraId="724CE10B" w14:textId="77777777" w:rsidR="000B6166" w:rsidRPr="00F16DFB" w:rsidRDefault="000B6166" w:rsidP="000B6166">
      <w:pPr>
        <w:rPr>
          <w:rFonts w:ascii="Times New Roman" w:hAnsi="Times New Roman"/>
          <w:szCs w:val="22"/>
        </w:rPr>
      </w:pPr>
      <w:r w:rsidRPr="00F16DFB">
        <w:rPr>
          <w:rFonts w:ascii="Times New Roman" w:hAnsi="Times New Roman"/>
          <w:szCs w:val="22"/>
        </w:rPr>
        <w:t>The utilities described herein are solely for the use of the IB and National Roll-Up packages. Each of these integration points affect the Fiscal controls of AR and therefore, only packages with written permission from the Development ISC for AR may employ these utilities.</w:t>
      </w:r>
    </w:p>
    <w:p w14:paraId="0A625677" w14:textId="77777777" w:rsidR="000B6166" w:rsidRPr="00F16DFB" w:rsidRDefault="000B6166" w:rsidP="000B6166">
      <w:pPr>
        <w:rPr>
          <w:rFonts w:ascii="Times New Roman" w:hAnsi="Times New Roman"/>
          <w:szCs w:val="22"/>
        </w:rPr>
      </w:pPr>
    </w:p>
    <w:p w14:paraId="799BC342" w14:textId="77777777" w:rsidR="000B6166" w:rsidRPr="00F16DFB" w:rsidRDefault="000B6166" w:rsidP="000B6166">
      <w:pPr>
        <w:rPr>
          <w:rFonts w:ascii="Times New Roman" w:hAnsi="Times New Roman"/>
          <w:szCs w:val="22"/>
        </w:rPr>
      </w:pPr>
      <w:r w:rsidRPr="00F16DFB">
        <w:rPr>
          <w:rFonts w:ascii="Times New Roman" w:hAnsi="Times New Roman"/>
          <w:szCs w:val="22"/>
        </w:rPr>
        <w:t>AR INTEGRATION WITH INTEGRATED BILLING</w:t>
      </w:r>
    </w:p>
    <w:p w14:paraId="679EA55F" w14:textId="77777777" w:rsidR="000B6166" w:rsidRPr="00F16DFB" w:rsidRDefault="000B6166" w:rsidP="000B6166">
      <w:pPr>
        <w:rPr>
          <w:rFonts w:ascii="Times New Roman" w:hAnsi="Times New Roman"/>
          <w:szCs w:val="22"/>
        </w:rPr>
      </w:pPr>
    </w:p>
    <w:p w14:paraId="4C3B2B04" w14:textId="77777777" w:rsidR="000B6166" w:rsidRPr="00F16DFB" w:rsidRDefault="000B6166" w:rsidP="000B6166">
      <w:pPr>
        <w:rPr>
          <w:rFonts w:ascii="Times New Roman" w:hAnsi="Times New Roman"/>
          <w:szCs w:val="22"/>
        </w:rPr>
      </w:pPr>
      <w:r w:rsidRPr="00F16DFB">
        <w:rPr>
          <w:rFonts w:ascii="Times New Roman" w:hAnsi="Times New Roman"/>
          <w:szCs w:val="22"/>
        </w:rPr>
        <w:t>The routines PRCASVC and PRCASVC1 have been created to give IB the ability to pass billing information into the AR system. There are three entry points:</w:t>
      </w:r>
    </w:p>
    <w:p w14:paraId="14EE1BD0" w14:textId="77777777" w:rsidR="000B6166" w:rsidRPr="00F16DFB" w:rsidRDefault="000B6166" w:rsidP="000B6166">
      <w:pPr>
        <w:rPr>
          <w:rFonts w:ascii="Times New Roman" w:hAnsi="Times New Roman"/>
          <w:szCs w:val="22"/>
        </w:rPr>
      </w:pPr>
    </w:p>
    <w:p w14:paraId="0DADA87F" w14:textId="77777777" w:rsidR="000B6166" w:rsidRPr="00F16DFB" w:rsidRDefault="000B6166" w:rsidP="000B6166">
      <w:pPr>
        <w:rPr>
          <w:rFonts w:ascii="Times New Roman" w:hAnsi="Times New Roman"/>
          <w:szCs w:val="22"/>
        </w:rPr>
      </w:pPr>
      <w:r w:rsidRPr="00F16DFB">
        <w:rPr>
          <w:rFonts w:ascii="Times New Roman" w:hAnsi="Times New Roman"/>
          <w:szCs w:val="22"/>
        </w:rPr>
        <w:t>SETUP^PRCASVC, REL^PRCASVC, and STATUS^PRCASVC.</w:t>
      </w:r>
    </w:p>
    <w:p w14:paraId="5A25D0E0" w14:textId="77777777" w:rsidR="000B6166" w:rsidRPr="00F16DFB" w:rsidRDefault="000B6166" w:rsidP="000B6166">
      <w:pPr>
        <w:rPr>
          <w:rFonts w:ascii="Times New Roman" w:hAnsi="Times New Roman"/>
          <w:szCs w:val="22"/>
        </w:rPr>
      </w:pPr>
    </w:p>
    <w:p w14:paraId="77CAF8D0" w14:textId="77777777" w:rsidR="000B6166" w:rsidRPr="00F16DFB" w:rsidRDefault="000B6166" w:rsidP="000B6166">
      <w:pPr>
        <w:rPr>
          <w:rFonts w:ascii="Times New Roman" w:hAnsi="Times New Roman"/>
          <w:szCs w:val="22"/>
        </w:rPr>
      </w:pPr>
      <w:r w:rsidRPr="00F16DFB">
        <w:rPr>
          <w:rFonts w:ascii="Times New Roman" w:hAnsi="Times New Roman"/>
          <w:szCs w:val="22"/>
        </w:rPr>
        <w:t>Their required key variables and data formats are described below:</w:t>
      </w:r>
    </w:p>
    <w:p w14:paraId="40B842CB" w14:textId="77777777" w:rsidR="000B6166" w:rsidRPr="00F16DFB" w:rsidRDefault="000B6166" w:rsidP="000B6166">
      <w:pPr>
        <w:rPr>
          <w:rFonts w:ascii="Times New Roman" w:hAnsi="Times New Roman"/>
          <w:szCs w:val="22"/>
        </w:rPr>
      </w:pPr>
    </w:p>
    <w:p w14:paraId="77E729B4" w14:textId="77777777" w:rsidR="000B6166" w:rsidRPr="00F16DFB" w:rsidRDefault="000B6166" w:rsidP="000B6166">
      <w:pPr>
        <w:rPr>
          <w:rFonts w:ascii="Times New Roman" w:hAnsi="Times New Roman"/>
          <w:szCs w:val="22"/>
        </w:rPr>
      </w:pPr>
      <w:r w:rsidRPr="00F16DFB">
        <w:rPr>
          <w:rFonts w:ascii="Times New Roman" w:hAnsi="Times New Roman"/>
          <w:szCs w:val="22"/>
        </w:rPr>
        <w:t>[SETUP^PRCASVC]</w:t>
      </w:r>
    </w:p>
    <w:p w14:paraId="7A37D4ED" w14:textId="77777777" w:rsidR="000B6166" w:rsidRPr="00F16DFB" w:rsidRDefault="000B6166" w:rsidP="000B6166">
      <w:pPr>
        <w:rPr>
          <w:rFonts w:ascii="Times New Roman" w:hAnsi="Times New Roman"/>
          <w:szCs w:val="22"/>
        </w:rPr>
      </w:pPr>
    </w:p>
    <w:p w14:paraId="4AF06FB9" w14:textId="77777777" w:rsidR="000B6166" w:rsidRPr="00F16DFB" w:rsidRDefault="000B6166" w:rsidP="000B6166">
      <w:pPr>
        <w:rPr>
          <w:rFonts w:ascii="Times New Roman" w:hAnsi="Times New Roman"/>
          <w:szCs w:val="22"/>
        </w:rPr>
      </w:pPr>
      <w:r w:rsidRPr="00F16DFB">
        <w:rPr>
          <w:rFonts w:ascii="Times New Roman" w:hAnsi="Times New Roman"/>
          <w:szCs w:val="22"/>
        </w:rPr>
        <w:t>This entry point sets up the Accounts Receivable record in File #430 and returns the record number in the variable PRCASV("ARREC"). Bill status is set to Bill Incomplete.</w:t>
      </w:r>
    </w:p>
    <w:p w14:paraId="04FAEE24" w14:textId="77777777" w:rsidR="00FB26EC" w:rsidRPr="00F16DFB" w:rsidRDefault="00FB26EC" w:rsidP="000B6166">
      <w:pPr>
        <w:rPr>
          <w:rFonts w:ascii="Times New Roman" w:hAnsi="Times New Roman"/>
          <w:szCs w:val="22"/>
        </w:rPr>
      </w:pPr>
    </w:p>
    <w:p w14:paraId="30D6AA02" w14:textId="3F872AA6" w:rsidR="006C530D" w:rsidRPr="00F16DFB" w:rsidRDefault="006C530D" w:rsidP="006C530D">
      <w:pPr>
        <w:pStyle w:val="Caption"/>
      </w:pPr>
      <w:bookmarkStart w:id="43" w:name="_Toc8133443"/>
      <w:bookmarkStart w:id="44" w:name="_Toc12443014"/>
      <w:r w:rsidRPr="00F16DFB">
        <w:t xml:space="preserve">Table </w:t>
      </w:r>
      <w:r w:rsidR="00E03731" w:rsidRPr="00F16DFB">
        <w:rPr>
          <w:noProof/>
        </w:rPr>
        <w:fldChar w:fldCharType="begin"/>
      </w:r>
      <w:r w:rsidR="00E03731" w:rsidRPr="00F16DFB">
        <w:rPr>
          <w:noProof/>
        </w:rPr>
        <w:instrText xml:space="preserve"> SEQ Table \* ARABIC </w:instrText>
      </w:r>
      <w:r w:rsidR="00E03731" w:rsidRPr="00F16DFB">
        <w:rPr>
          <w:noProof/>
        </w:rPr>
        <w:fldChar w:fldCharType="separate"/>
      </w:r>
      <w:r w:rsidR="007E3992">
        <w:rPr>
          <w:noProof/>
        </w:rPr>
        <w:t>8</w:t>
      </w:r>
      <w:r w:rsidR="00E03731" w:rsidRPr="00F16DFB">
        <w:rPr>
          <w:noProof/>
        </w:rPr>
        <w:fldChar w:fldCharType="end"/>
      </w:r>
      <w:r w:rsidRPr="00F16DFB">
        <w:t>: Input Variables</w:t>
      </w:r>
      <w:bookmarkEnd w:id="43"/>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6745"/>
      </w:tblGrid>
      <w:tr w:rsidR="006C530D" w:rsidRPr="00F16DFB" w14:paraId="4483B168" w14:textId="77777777" w:rsidTr="007E3629">
        <w:trPr>
          <w:tblHeader/>
        </w:trPr>
        <w:tc>
          <w:tcPr>
            <w:tcW w:w="2605" w:type="dxa"/>
            <w:shd w:val="clear" w:color="auto" w:fill="D9D9D9" w:themeFill="background1" w:themeFillShade="D9"/>
            <w:vAlign w:val="center"/>
          </w:tcPr>
          <w:p w14:paraId="3644E4AC" w14:textId="77777777" w:rsidR="006C530D" w:rsidRPr="00F16DFB" w:rsidRDefault="006C530D" w:rsidP="007E3629">
            <w:pPr>
              <w:pStyle w:val="TableHeading"/>
            </w:pPr>
            <w:r w:rsidRPr="00F16DFB">
              <w:t>Variable</w:t>
            </w:r>
          </w:p>
        </w:tc>
        <w:tc>
          <w:tcPr>
            <w:tcW w:w="6745" w:type="dxa"/>
            <w:shd w:val="clear" w:color="auto" w:fill="D9D9D9" w:themeFill="background1" w:themeFillShade="D9"/>
            <w:vAlign w:val="center"/>
          </w:tcPr>
          <w:p w14:paraId="0C055B13" w14:textId="77777777" w:rsidR="006C530D" w:rsidRPr="00F16DFB" w:rsidRDefault="006C530D" w:rsidP="007E3629">
            <w:pPr>
              <w:pStyle w:val="TableHeading"/>
            </w:pPr>
            <w:r w:rsidRPr="00F16DFB">
              <w:t>Description</w:t>
            </w:r>
          </w:p>
        </w:tc>
      </w:tr>
      <w:tr w:rsidR="00712DB9" w:rsidRPr="00F16DFB" w14:paraId="2DDFF803" w14:textId="77777777" w:rsidTr="00173479">
        <w:tc>
          <w:tcPr>
            <w:tcW w:w="2605" w:type="dxa"/>
          </w:tcPr>
          <w:p w14:paraId="02E2EFBD" w14:textId="77777777" w:rsidR="00712DB9" w:rsidRPr="00F16DFB" w:rsidRDefault="00712DB9" w:rsidP="00173479">
            <w:pPr>
              <w:pStyle w:val="TableText"/>
            </w:pPr>
            <w:r w:rsidRPr="00F16DFB">
              <w:t>PRCASV("SITE")</w:t>
            </w:r>
          </w:p>
        </w:tc>
        <w:tc>
          <w:tcPr>
            <w:tcW w:w="6745" w:type="dxa"/>
          </w:tcPr>
          <w:p w14:paraId="5713CE58" w14:textId="7BAF9E34" w:rsidR="00712DB9" w:rsidRPr="00F16DFB" w:rsidRDefault="00712DB9" w:rsidP="00173479">
            <w:pPr>
              <w:pStyle w:val="TableText"/>
            </w:pPr>
            <w:r w:rsidRPr="00F16DFB">
              <w:t xml:space="preserve">Required. The </w:t>
            </w:r>
            <w:r w:rsidR="00E638A1" w:rsidRPr="00F16DFB">
              <w:t>three-d</w:t>
            </w:r>
            <w:r w:rsidRPr="00F16DFB">
              <w:t>igit station number.</w:t>
            </w:r>
          </w:p>
        </w:tc>
      </w:tr>
      <w:tr w:rsidR="00712DB9" w:rsidRPr="00F16DFB" w14:paraId="35BD8092" w14:textId="77777777" w:rsidTr="00173479">
        <w:tc>
          <w:tcPr>
            <w:tcW w:w="2605" w:type="dxa"/>
          </w:tcPr>
          <w:p w14:paraId="043A671B" w14:textId="77777777" w:rsidR="00712DB9" w:rsidRPr="00F16DFB" w:rsidRDefault="00712DB9" w:rsidP="00173479">
            <w:pPr>
              <w:pStyle w:val="TableText"/>
            </w:pPr>
            <w:r w:rsidRPr="00F16DFB">
              <w:t>PRCASV("BNO")</w:t>
            </w:r>
          </w:p>
        </w:tc>
        <w:tc>
          <w:tcPr>
            <w:tcW w:w="6745" w:type="dxa"/>
          </w:tcPr>
          <w:p w14:paraId="4F922C62" w14:textId="77777777" w:rsidR="00712DB9" w:rsidRPr="00F16DFB" w:rsidRDefault="00712DB9" w:rsidP="00173479">
            <w:pPr>
              <w:pStyle w:val="TableText"/>
            </w:pPr>
            <w:r w:rsidRPr="00F16DFB">
              <w:t>Required. The Bill number assigned by the service. Six alphanumeric characters.</w:t>
            </w:r>
          </w:p>
        </w:tc>
      </w:tr>
      <w:tr w:rsidR="00712DB9" w:rsidRPr="00F16DFB" w14:paraId="64E3C1A0" w14:textId="77777777" w:rsidTr="00173479">
        <w:tc>
          <w:tcPr>
            <w:tcW w:w="2605" w:type="dxa"/>
          </w:tcPr>
          <w:p w14:paraId="41FA3A21" w14:textId="77777777" w:rsidR="00712DB9" w:rsidRPr="00F16DFB" w:rsidRDefault="00712DB9" w:rsidP="00173479">
            <w:pPr>
              <w:pStyle w:val="TableText"/>
            </w:pPr>
            <w:r w:rsidRPr="00F16DFB">
              <w:t>PRCASV("SER")</w:t>
            </w:r>
          </w:p>
        </w:tc>
        <w:tc>
          <w:tcPr>
            <w:tcW w:w="6745" w:type="dxa"/>
          </w:tcPr>
          <w:p w14:paraId="3794DCB4" w14:textId="77777777" w:rsidR="00712DB9" w:rsidRPr="00F16DFB" w:rsidRDefault="00712DB9" w:rsidP="00173479">
            <w:pPr>
              <w:pStyle w:val="TableText"/>
            </w:pPr>
            <w:r w:rsidRPr="00F16DFB">
              <w:t>Required. The section/service number, a</w:t>
            </w:r>
            <w:r w:rsidR="00251A18" w:rsidRPr="00F16DFB">
              <w:t xml:space="preserve"> </w:t>
            </w:r>
            <w:r w:rsidRPr="00F16DFB">
              <w:t>pointer to File #49.</w:t>
            </w:r>
          </w:p>
        </w:tc>
      </w:tr>
    </w:tbl>
    <w:p w14:paraId="108807F8" w14:textId="77777777" w:rsidR="00FB26EC" w:rsidRPr="00F16DFB" w:rsidRDefault="00FB26EC" w:rsidP="000B6166">
      <w:pPr>
        <w:rPr>
          <w:rFonts w:ascii="Times New Roman" w:hAnsi="Times New Roman"/>
          <w:szCs w:val="22"/>
          <w:u w:val="single"/>
        </w:rPr>
      </w:pPr>
    </w:p>
    <w:p w14:paraId="3AFBFF8B" w14:textId="61F21649" w:rsidR="006C530D" w:rsidRPr="00F16DFB" w:rsidRDefault="006C530D" w:rsidP="006C530D">
      <w:pPr>
        <w:pStyle w:val="Caption"/>
      </w:pPr>
      <w:bookmarkStart w:id="45" w:name="_Toc8133444"/>
      <w:bookmarkStart w:id="46" w:name="_Toc12443015"/>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9</w:t>
      </w:r>
      <w:r w:rsidR="007247E9">
        <w:rPr>
          <w:noProof/>
        </w:rPr>
        <w:fldChar w:fldCharType="end"/>
      </w:r>
      <w:r w:rsidRPr="00F16DFB">
        <w:t>: Output Variables</w:t>
      </w:r>
      <w:bookmarkEnd w:id="45"/>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6745"/>
      </w:tblGrid>
      <w:tr w:rsidR="006C530D" w:rsidRPr="00F16DFB" w14:paraId="70D976AA" w14:textId="77777777" w:rsidTr="007E3629">
        <w:trPr>
          <w:tblHeader/>
        </w:trPr>
        <w:tc>
          <w:tcPr>
            <w:tcW w:w="2605" w:type="dxa"/>
            <w:shd w:val="clear" w:color="auto" w:fill="D9D9D9" w:themeFill="background1" w:themeFillShade="D9"/>
            <w:vAlign w:val="center"/>
          </w:tcPr>
          <w:p w14:paraId="70873D54" w14:textId="77777777" w:rsidR="006C530D" w:rsidRPr="00F16DFB" w:rsidRDefault="006C530D" w:rsidP="007E3629">
            <w:pPr>
              <w:pStyle w:val="TableHeading"/>
            </w:pPr>
            <w:r w:rsidRPr="00F16DFB">
              <w:t>Variable</w:t>
            </w:r>
          </w:p>
        </w:tc>
        <w:tc>
          <w:tcPr>
            <w:tcW w:w="6745" w:type="dxa"/>
            <w:shd w:val="clear" w:color="auto" w:fill="D9D9D9" w:themeFill="background1" w:themeFillShade="D9"/>
            <w:vAlign w:val="center"/>
          </w:tcPr>
          <w:p w14:paraId="0F48A473" w14:textId="77777777" w:rsidR="006C530D" w:rsidRPr="00F16DFB" w:rsidRDefault="006C530D" w:rsidP="007E3629">
            <w:pPr>
              <w:pStyle w:val="TableHeading"/>
            </w:pPr>
            <w:r w:rsidRPr="00F16DFB">
              <w:t>Description</w:t>
            </w:r>
          </w:p>
        </w:tc>
      </w:tr>
      <w:tr w:rsidR="00712DB9" w:rsidRPr="00F16DFB" w14:paraId="5B17BB48" w14:textId="77777777" w:rsidTr="00173479">
        <w:tc>
          <w:tcPr>
            <w:tcW w:w="2605" w:type="dxa"/>
          </w:tcPr>
          <w:p w14:paraId="012F16AE" w14:textId="77777777" w:rsidR="00712DB9" w:rsidRPr="00F16DFB" w:rsidRDefault="00712DB9" w:rsidP="00173479">
            <w:pPr>
              <w:pStyle w:val="TableText"/>
            </w:pPr>
            <w:r w:rsidRPr="00F16DFB">
              <w:t>PRCASV("ARREC")</w:t>
            </w:r>
          </w:p>
        </w:tc>
        <w:tc>
          <w:tcPr>
            <w:tcW w:w="6745" w:type="dxa"/>
          </w:tcPr>
          <w:p w14:paraId="0685AFA3" w14:textId="77777777" w:rsidR="00712DB9" w:rsidRPr="00F16DFB" w:rsidRDefault="00712DB9" w:rsidP="00173479">
            <w:pPr>
              <w:pStyle w:val="TableText"/>
            </w:pPr>
            <w:r w:rsidRPr="00F16DFB">
              <w:t>The internal record number of the entry in</w:t>
            </w:r>
          </w:p>
          <w:p w14:paraId="51AFA9F3" w14:textId="77777777" w:rsidR="00712DB9" w:rsidRPr="00F16DFB" w:rsidRDefault="00712DB9" w:rsidP="00173479">
            <w:pPr>
              <w:pStyle w:val="TableText"/>
              <w:rPr>
                <w:u w:val="single"/>
              </w:rPr>
            </w:pPr>
            <w:r w:rsidRPr="00F16DFB">
              <w:t>File #430.</w:t>
            </w:r>
          </w:p>
        </w:tc>
      </w:tr>
      <w:tr w:rsidR="00712DB9" w:rsidRPr="00F16DFB" w14:paraId="7F882E6E" w14:textId="77777777" w:rsidTr="00173479">
        <w:tc>
          <w:tcPr>
            <w:tcW w:w="2605" w:type="dxa"/>
          </w:tcPr>
          <w:p w14:paraId="3878983E" w14:textId="77777777" w:rsidR="00712DB9" w:rsidRPr="00F16DFB" w:rsidRDefault="00712DB9" w:rsidP="00173479">
            <w:pPr>
              <w:pStyle w:val="TableText"/>
            </w:pPr>
            <w:r w:rsidRPr="00F16DFB">
              <w:t>PRCASV("ARBIL")</w:t>
            </w:r>
          </w:p>
        </w:tc>
        <w:tc>
          <w:tcPr>
            <w:tcW w:w="6745" w:type="dxa"/>
          </w:tcPr>
          <w:p w14:paraId="05754942" w14:textId="77777777" w:rsidR="00712DB9" w:rsidRPr="00F16DFB" w:rsidRDefault="00712DB9" w:rsidP="00173479">
            <w:pPr>
              <w:pStyle w:val="TableText"/>
            </w:pPr>
            <w:r w:rsidRPr="00F16DFB">
              <w:t>The Accounts Receivable Bill number (site_"-"_service Bill number).</w:t>
            </w:r>
          </w:p>
        </w:tc>
      </w:tr>
    </w:tbl>
    <w:p w14:paraId="266A40C7" w14:textId="77777777" w:rsidR="00712DB9" w:rsidRPr="00F16DFB" w:rsidRDefault="00712DB9" w:rsidP="000B6166">
      <w:pPr>
        <w:rPr>
          <w:rFonts w:ascii="Times New Roman" w:hAnsi="Times New Roman"/>
          <w:szCs w:val="22"/>
          <w:u w:val="single"/>
        </w:rPr>
      </w:pPr>
    </w:p>
    <w:p w14:paraId="253D5A46" w14:textId="77777777" w:rsidR="000B6166" w:rsidRPr="00F16DFB" w:rsidRDefault="000B6166" w:rsidP="002515C3">
      <w:pPr>
        <w:keepNext/>
        <w:rPr>
          <w:rFonts w:ascii="Times New Roman" w:hAnsi="Times New Roman"/>
          <w:szCs w:val="22"/>
        </w:rPr>
      </w:pPr>
      <w:r w:rsidRPr="00F16DFB">
        <w:rPr>
          <w:rFonts w:ascii="Times New Roman" w:hAnsi="Times New Roman"/>
          <w:szCs w:val="22"/>
        </w:rPr>
        <w:t>These two outputs return a -1 if the inputs are improper.</w:t>
      </w:r>
    </w:p>
    <w:p w14:paraId="3DBCF1BE" w14:textId="77777777" w:rsidR="00712DB9" w:rsidRPr="00F16DFB" w:rsidRDefault="00712DB9" w:rsidP="002515C3">
      <w:pPr>
        <w:keepNext/>
        <w:rPr>
          <w:rFonts w:ascii="Times New Roman" w:hAnsi="Times New Roman"/>
          <w:szCs w:val="22"/>
        </w:rPr>
      </w:pPr>
    </w:p>
    <w:p w14:paraId="1492D659" w14:textId="77777777" w:rsidR="000B6166" w:rsidRPr="00F16DFB" w:rsidRDefault="000B6166" w:rsidP="002515C3">
      <w:pPr>
        <w:keepNext/>
        <w:rPr>
          <w:rFonts w:ascii="Times New Roman" w:hAnsi="Times New Roman"/>
          <w:szCs w:val="22"/>
        </w:rPr>
      </w:pPr>
      <w:r w:rsidRPr="00F16DFB">
        <w:rPr>
          <w:rFonts w:ascii="Times New Roman" w:hAnsi="Times New Roman"/>
          <w:szCs w:val="22"/>
        </w:rPr>
        <w:t>[REL^PRCASVC]</w:t>
      </w:r>
    </w:p>
    <w:p w14:paraId="6035E361" w14:textId="77777777" w:rsidR="002E62E0" w:rsidRPr="00F16DFB" w:rsidRDefault="002E62E0" w:rsidP="002515C3">
      <w:pPr>
        <w:keepNext/>
        <w:rPr>
          <w:rFonts w:ascii="Times New Roman" w:hAnsi="Times New Roman"/>
          <w:szCs w:val="22"/>
        </w:rPr>
      </w:pPr>
    </w:p>
    <w:p w14:paraId="0E60F248" w14:textId="77777777" w:rsidR="000B6166" w:rsidRPr="00F16DFB" w:rsidRDefault="000B6166" w:rsidP="000B6166">
      <w:pPr>
        <w:rPr>
          <w:rFonts w:ascii="Times New Roman" w:hAnsi="Times New Roman"/>
          <w:szCs w:val="22"/>
        </w:rPr>
      </w:pPr>
      <w:r w:rsidRPr="00F16DFB">
        <w:rPr>
          <w:rFonts w:ascii="Times New Roman" w:hAnsi="Times New Roman"/>
          <w:szCs w:val="22"/>
        </w:rPr>
        <w:t>This entry point releases the completed Bill from the Service to Fiscal. The status of the Bill will become New Bill. The call may take a few seconds to complete processing.</w:t>
      </w:r>
    </w:p>
    <w:p w14:paraId="383B792A" w14:textId="77777777" w:rsidR="002E62E0" w:rsidRPr="00F16DFB" w:rsidRDefault="002E62E0" w:rsidP="000B6166">
      <w:pPr>
        <w:rPr>
          <w:rFonts w:ascii="Times New Roman" w:hAnsi="Times New Roman"/>
          <w:szCs w:val="22"/>
        </w:rPr>
      </w:pPr>
    </w:p>
    <w:p w14:paraId="6760DA93" w14:textId="3BADD04E" w:rsidR="006C530D" w:rsidRPr="00F16DFB" w:rsidRDefault="006C530D" w:rsidP="006C530D">
      <w:pPr>
        <w:pStyle w:val="Caption"/>
      </w:pPr>
      <w:bookmarkStart w:id="47" w:name="_Toc8133445"/>
      <w:bookmarkStart w:id="48" w:name="_Toc12443016"/>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10</w:t>
      </w:r>
      <w:r w:rsidR="007247E9">
        <w:rPr>
          <w:noProof/>
        </w:rPr>
        <w:fldChar w:fldCharType="end"/>
      </w:r>
      <w:r w:rsidRPr="00F16DFB">
        <w:t>: Input Variables</w:t>
      </w:r>
      <w:bookmarkEnd w:id="47"/>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6745"/>
      </w:tblGrid>
      <w:tr w:rsidR="006C530D" w:rsidRPr="00F16DFB" w14:paraId="5AF6CA65" w14:textId="77777777" w:rsidTr="007E3629">
        <w:trPr>
          <w:tblHeader/>
        </w:trPr>
        <w:tc>
          <w:tcPr>
            <w:tcW w:w="2605" w:type="dxa"/>
            <w:shd w:val="clear" w:color="auto" w:fill="D9D9D9" w:themeFill="background1" w:themeFillShade="D9"/>
            <w:vAlign w:val="center"/>
          </w:tcPr>
          <w:p w14:paraId="09AE2D65" w14:textId="77777777" w:rsidR="006C530D" w:rsidRPr="00F16DFB" w:rsidRDefault="006C530D" w:rsidP="007E3629">
            <w:pPr>
              <w:pStyle w:val="TableHeading"/>
            </w:pPr>
            <w:r w:rsidRPr="00F16DFB">
              <w:t>Variable</w:t>
            </w:r>
          </w:p>
        </w:tc>
        <w:tc>
          <w:tcPr>
            <w:tcW w:w="6745" w:type="dxa"/>
            <w:shd w:val="clear" w:color="auto" w:fill="D9D9D9" w:themeFill="background1" w:themeFillShade="D9"/>
            <w:vAlign w:val="center"/>
          </w:tcPr>
          <w:p w14:paraId="7A10360F" w14:textId="77777777" w:rsidR="006C530D" w:rsidRPr="00F16DFB" w:rsidRDefault="006C530D" w:rsidP="007E3629">
            <w:pPr>
              <w:pStyle w:val="TableHeading"/>
            </w:pPr>
            <w:r w:rsidRPr="00F16DFB">
              <w:t>Description</w:t>
            </w:r>
          </w:p>
        </w:tc>
      </w:tr>
      <w:tr w:rsidR="002E62E0" w:rsidRPr="00F16DFB" w14:paraId="4C0B0617" w14:textId="77777777" w:rsidTr="00173479">
        <w:tc>
          <w:tcPr>
            <w:tcW w:w="2605" w:type="dxa"/>
          </w:tcPr>
          <w:p w14:paraId="5E942136" w14:textId="77777777" w:rsidR="002E62E0" w:rsidRPr="00F16DFB" w:rsidRDefault="002E62E0" w:rsidP="00173479">
            <w:pPr>
              <w:pStyle w:val="TableText"/>
            </w:pPr>
            <w:r w:rsidRPr="00F16DFB">
              <w:t>PRCASV("CAT")</w:t>
            </w:r>
          </w:p>
        </w:tc>
        <w:tc>
          <w:tcPr>
            <w:tcW w:w="6745" w:type="dxa"/>
          </w:tcPr>
          <w:p w14:paraId="73CAF44C" w14:textId="77777777" w:rsidR="002E62E0" w:rsidRPr="00F16DFB" w:rsidRDefault="002E62E0" w:rsidP="00173479">
            <w:pPr>
              <w:pStyle w:val="TableText"/>
            </w:pPr>
            <w:r w:rsidRPr="00F16DFB">
              <w:t>Required. The category (type of Bill) from File #430.2, the AR Category file. The parameter "CAT" is the internal entry number for the category. If this Bill is being generated as a result of a means test, use C-type rather than Nursing Home, Outpatient, or Hospital Care.</w:t>
            </w:r>
          </w:p>
        </w:tc>
      </w:tr>
      <w:tr w:rsidR="002E62E0" w:rsidRPr="00F16DFB" w14:paraId="7B7EEDB7" w14:textId="77777777" w:rsidTr="00173479">
        <w:tc>
          <w:tcPr>
            <w:tcW w:w="2605" w:type="dxa"/>
          </w:tcPr>
          <w:p w14:paraId="5DF56B35" w14:textId="77777777" w:rsidR="002E62E0" w:rsidRPr="00F16DFB" w:rsidRDefault="002E62E0" w:rsidP="00173479">
            <w:pPr>
              <w:pStyle w:val="TableText"/>
            </w:pPr>
            <w:r w:rsidRPr="00F16DFB">
              <w:t>PRCASV("DEBTOR")</w:t>
            </w:r>
          </w:p>
        </w:tc>
        <w:tc>
          <w:tcPr>
            <w:tcW w:w="6745" w:type="dxa"/>
          </w:tcPr>
          <w:p w14:paraId="2B1EBBB4" w14:textId="56D6BA0B" w:rsidR="002E62E0" w:rsidRPr="00F16DFB" w:rsidRDefault="002E62E0" w:rsidP="00173479">
            <w:pPr>
              <w:pStyle w:val="TableText"/>
            </w:pPr>
            <w:r w:rsidRPr="00F16DFB">
              <w:t>Required. A variable pointer to the patient, new person, insurance company, institution</w:t>
            </w:r>
            <w:r w:rsidR="00F16DFB" w:rsidRPr="00F16DFB">
              <w:t>,</w:t>
            </w:r>
            <w:r w:rsidRPr="00F16DFB">
              <w:t xml:space="preserve"> or vendor files in the format:</w:t>
            </w:r>
          </w:p>
          <w:p w14:paraId="5513AE00" w14:textId="77777777" w:rsidR="002E62E0" w:rsidRPr="00F16DFB" w:rsidRDefault="002E62E0" w:rsidP="00173479">
            <w:pPr>
              <w:pStyle w:val="TableText"/>
            </w:pPr>
            <w:r w:rsidRPr="00F16DFB">
              <w:t>record #;GLOBAL(File #,</w:t>
            </w:r>
          </w:p>
          <w:p w14:paraId="6F070605" w14:textId="77777777" w:rsidR="002E62E0" w:rsidRPr="00F16DFB" w:rsidRDefault="002E62E0" w:rsidP="00173479">
            <w:pPr>
              <w:pStyle w:val="TableText"/>
            </w:pPr>
            <w:r w:rsidRPr="00F16DFB">
              <w:t>Accounts Receivable needs this format to match the entry in File #340 AR Debtor File. The interrelationship of the category and debtor information requires specific global references to be used to insure accuracy of Bill processing. Here are the possible category/debtor combinations and the correct global and format for each situation:</w:t>
            </w:r>
          </w:p>
        </w:tc>
      </w:tr>
    </w:tbl>
    <w:p w14:paraId="4F728814" w14:textId="77777777" w:rsidR="000F0BE2" w:rsidRPr="00F16DFB" w:rsidRDefault="000F0BE2" w:rsidP="000B6166">
      <w:pPr>
        <w:rPr>
          <w:rFonts w:ascii="Times New Roman" w:hAnsi="Times New Roman"/>
          <w:szCs w:val="22"/>
        </w:rPr>
      </w:pPr>
    </w:p>
    <w:p w14:paraId="22590D6F" w14:textId="0BB6FE00" w:rsidR="006C530D" w:rsidRPr="00F16DFB" w:rsidRDefault="006C530D" w:rsidP="00F16DFB">
      <w:pPr>
        <w:pStyle w:val="Caption"/>
      </w:pPr>
      <w:bookmarkStart w:id="49" w:name="_Toc12443017"/>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11</w:t>
      </w:r>
      <w:r w:rsidR="007247E9">
        <w:rPr>
          <w:noProof/>
        </w:rPr>
        <w:fldChar w:fldCharType="end"/>
      </w:r>
      <w:r w:rsidRPr="00F16DFB">
        <w:t>: Category/Debtor Combinations</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3288"/>
        <w:gridCol w:w="3424"/>
      </w:tblGrid>
      <w:tr w:rsidR="000F0BE2" w:rsidRPr="00F16DFB" w14:paraId="4076442C" w14:textId="77777777" w:rsidTr="00F16DFB">
        <w:tc>
          <w:tcPr>
            <w:tcW w:w="2638" w:type="dxa"/>
            <w:tcBorders>
              <w:bottom w:val="single" w:sz="4" w:space="0" w:color="auto"/>
            </w:tcBorders>
            <w:shd w:val="clear" w:color="auto" w:fill="D9D9D9" w:themeFill="background1" w:themeFillShade="D9"/>
          </w:tcPr>
          <w:p w14:paraId="34D2D2A6" w14:textId="77777777" w:rsidR="000F0BE2" w:rsidRPr="00F16DFB" w:rsidRDefault="000F0BE2" w:rsidP="00173479">
            <w:pPr>
              <w:pStyle w:val="TableHeading"/>
            </w:pPr>
            <w:r w:rsidRPr="00F16DFB">
              <w:t>Debtor</w:t>
            </w:r>
          </w:p>
        </w:tc>
        <w:tc>
          <w:tcPr>
            <w:tcW w:w="3288" w:type="dxa"/>
            <w:shd w:val="clear" w:color="auto" w:fill="D9D9D9" w:themeFill="background1" w:themeFillShade="D9"/>
          </w:tcPr>
          <w:p w14:paraId="16E8008D" w14:textId="77777777" w:rsidR="000F0BE2" w:rsidRPr="00F16DFB" w:rsidRDefault="000F0BE2" w:rsidP="00173479">
            <w:pPr>
              <w:pStyle w:val="TableHeading"/>
            </w:pPr>
            <w:r w:rsidRPr="00F16DFB">
              <w:t>AR Category File (430.2)</w:t>
            </w:r>
          </w:p>
        </w:tc>
        <w:tc>
          <w:tcPr>
            <w:tcW w:w="3424" w:type="dxa"/>
            <w:shd w:val="clear" w:color="auto" w:fill="D9D9D9" w:themeFill="background1" w:themeFillShade="D9"/>
          </w:tcPr>
          <w:p w14:paraId="5D69D752" w14:textId="77777777" w:rsidR="000F0BE2" w:rsidRPr="00F16DFB" w:rsidRDefault="000F0BE2" w:rsidP="00173479">
            <w:pPr>
              <w:pStyle w:val="TableHeading"/>
            </w:pPr>
            <w:r w:rsidRPr="00F16DFB">
              <w:t>Record #:GLOBAL (File#:</w:t>
            </w:r>
          </w:p>
        </w:tc>
      </w:tr>
      <w:tr w:rsidR="000F0BE2" w:rsidRPr="00F16DFB" w14:paraId="7B2E7897" w14:textId="77777777" w:rsidTr="00F16DFB">
        <w:tc>
          <w:tcPr>
            <w:tcW w:w="2638" w:type="dxa"/>
            <w:tcBorders>
              <w:bottom w:val="nil"/>
            </w:tcBorders>
          </w:tcPr>
          <w:p w14:paraId="14222E98" w14:textId="77777777" w:rsidR="000F0BE2" w:rsidRPr="00F16DFB" w:rsidRDefault="000F0BE2" w:rsidP="00173479">
            <w:pPr>
              <w:pStyle w:val="TableText"/>
            </w:pPr>
            <w:r w:rsidRPr="00F16DFB">
              <w:t>Patient</w:t>
            </w:r>
          </w:p>
        </w:tc>
        <w:tc>
          <w:tcPr>
            <w:tcW w:w="3288" w:type="dxa"/>
          </w:tcPr>
          <w:p w14:paraId="7E623231" w14:textId="77777777" w:rsidR="000F0BE2" w:rsidRPr="00F16DFB" w:rsidRDefault="000F0BE2" w:rsidP="00173479">
            <w:pPr>
              <w:pStyle w:val="TableText"/>
            </w:pPr>
            <w:r w:rsidRPr="00F16DFB">
              <w:t>Ineligible</w:t>
            </w:r>
          </w:p>
        </w:tc>
        <w:tc>
          <w:tcPr>
            <w:tcW w:w="3424" w:type="dxa"/>
          </w:tcPr>
          <w:p w14:paraId="182C6BC1" w14:textId="77777777" w:rsidR="000F0BE2" w:rsidRPr="00F16DFB" w:rsidRDefault="000F0BE2" w:rsidP="00173479">
            <w:pPr>
              <w:pStyle w:val="TableText"/>
            </w:pPr>
            <w:r w:rsidRPr="00F16DFB">
              <w:t>"4;DPT("</w:t>
            </w:r>
          </w:p>
        </w:tc>
      </w:tr>
      <w:tr w:rsidR="000F0BE2" w:rsidRPr="00F16DFB" w14:paraId="76E1EF3C" w14:textId="77777777" w:rsidTr="00F16DFB">
        <w:tc>
          <w:tcPr>
            <w:tcW w:w="2638" w:type="dxa"/>
            <w:tcBorders>
              <w:top w:val="nil"/>
              <w:bottom w:val="nil"/>
            </w:tcBorders>
          </w:tcPr>
          <w:p w14:paraId="40D542E0" w14:textId="77777777" w:rsidR="000F0BE2" w:rsidRPr="00F16DFB" w:rsidRDefault="000F0BE2" w:rsidP="00173479">
            <w:pPr>
              <w:pStyle w:val="TableText"/>
              <w:rPr>
                <w:sz w:val="23"/>
                <w:szCs w:val="23"/>
              </w:rPr>
            </w:pPr>
          </w:p>
        </w:tc>
        <w:tc>
          <w:tcPr>
            <w:tcW w:w="3288" w:type="dxa"/>
          </w:tcPr>
          <w:p w14:paraId="50735554" w14:textId="77777777" w:rsidR="000F0BE2" w:rsidRPr="00F16DFB" w:rsidRDefault="000F0BE2" w:rsidP="00173479">
            <w:pPr>
              <w:pStyle w:val="TableText"/>
            </w:pPr>
            <w:r w:rsidRPr="00F16DFB">
              <w:t>Emergency/Humanitarian</w:t>
            </w:r>
          </w:p>
        </w:tc>
        <w:tc>
          <w:tcPr>
            <w:tcW w:w="3424" w:type="dxa"/>
          </w:tcPr>
          <w:p w14:paraId="739D5C11" w14:textId="77777777" w:rsidR="000F0BE2" w:rsidRPr="00F16DFB" w:rsidRDefault="000F0BE2" w:rsidP="00173479">
            <w:pPr>
              <w:pStyle w:val="TableText"/>
            </w:pPr>
            <w:r w:rsidRPr="00F16DFB">
              <w:t>"4;DPT("</w:t>
            </w:r>
          </w:p>
        </w:tc>
      </w:tr>
      <w:tr w:rsidR="000F0BE2" w:rsidRPr="00F16DFB" w14:paraId="374B33F7" w14:textId="77777777" w:rsidTr="00F16DFB">
        <w:tc>
          <w:tcPr>
            <w:tcW w:w="2638" w:type="dxa"/>
            <w:tcBorders>
              <w:top w:val="nil"/>
              <w:bottom w:val="single" w:sz="4" w:space="0" w:color="auto"/>
            </w:tcBorders>
          </w:tcPr>
          <w:p w14:paraId="54A3C2C3" w14:textId="77777777" w:rsidR="000F0BE2" w:rsidRPr="00F16DFB" w:rsidRDefault="000F0BE2" w:rsidP="00173479">
            <w:pPr>
              <w:pStyle w:val="TableText"/>
              <w:rPr>
                <w:sz w:val="23"/>
                <w:szCs w:val="23"/>
              </w:rPr>
            </w:pPr>
          </w:p>
        </w:tc>
        <w:tc>
          <w:tcPr>
            <w:tcW w:w="3288" w:type="dxa"/>
          </w:tcPr>
          <w:p w14:paraId="29739752" w14:textId="77777777" w:rsidR="000F0BE2" w:rsidRPr="00F16DFB" w:rsidRDefault="000F0BE2" w:rsidP="00173479">
            <w:pPr>
              <w:pStyle w:val="TableText"/>
            </w:pPr>
            <w:r w:rsidRPr="00F16DFB">
              <w:t>C(Means Test)</w:t>
            </w:r>
          </w:p>
        </w:tc>
        <w:tc>
          <w:tcPr>
            <w:tcW w:w="3424" w:type="dxa"/>
          </w:tcPr>
          <w:p w14:paraId="5280EE85" w14:textId="77777777" w:rsidR="000F0BE2" w:rsidRPr="00F16DFB" w:rsidRDefault="000F0BE2" w:rsidP="00173479">
            <w:pPr>
              <w:pStyle w:val="TableText"/>
            </w:pPr>
            <w:r w:rsidRPr="00F16DFB">
              <w:t>"4;DPT("</w:t>
            </w:r>
          </w:p>
        </w:tc>
      </w:tr>
      <w:tr w:rsidR="000F0BE2" w:rsidRPr="00F16DFB" w14:paraId="1E51BB2C" w14:textId="77777777" w:rsidTr="00F16DFB">
        <w:tc>
          <w:tcPr>
            <w:tcW w:w="2638" w:type="dxa"/>
            <w:tcBorders>
              <w:bottom w:val="nil"/>
            </w:tcBorders>
          </w:tcPr>
          <w:p w14:paraId="5B1567CA" w14:textId="77777777" w:rsidR="000F0BE2" w:rsidRPr="00F16DFB" w:rsidRDefault="000F0BE2" w:rsidP="00173479">
            <w:pPr>
              <w:pStyle w:val="TableText"/>
            </w:pPr>
            <w:r w:rsidRPr="00F16DFB">
              <w:t>Insurance Company</w:t>
            </w:r>
          </w:p>
        </w:tc>
        <w:tc>
          <w:tcPr>
            <w:tcW w:w="3288" w:type="dxa"/>
          </w:tcPr>
          <w:p w14:paraId="5F3BA126" w14:textId="77777777" w:rsidR="000F0BE2" w:rsidRPr="00F16DFB" w:rsidRDefault="000F0BE2" w:rsidP="00173479">
            <w:pPr>
              <w:pStyle w:val="TableText"/>
            </w:pPr>
            <w:r w:rsidRPr="00F16DFB">
              <w:t>No-Fault Auto Acc.</w:t>
            </w:r>
          </w:p>
        </w:tc>
        <w:tc>
          <w:tcPr>
            <w:tcW w:w="3424" w:type="dxa"/>
          </w:tcPr>
          <w:p w14:paraId="0DA216CF" w14:textId="77777777" w:rsidR="000F0BE2" w:rsidRPr="00F16DFB" w:rsidRDefault="000F0BE2" w:rsidP="00173479">
            <w:pPr>
              <w:pStyle w:val="TableText"/>
            </w:pPr>
            <w:r w:rsidRPr="00F16DFB">
              <w:t>"4;DIC(36,"</w:t>
            </w:r>
          </w:p>
        </w:tc>
      </w:tr>
      <w:tr w:rsidR="000F0BE2" w:rsidRPr="00F16DFB" w14:paraId="335C8714" w14:textId="77777777" w:rsidTr="00F16DFB">
        <w:tc>
          <w:tcPr>
            <w:tcW w:w="2638" w:type="dxa"/>
            <w:tcBorders>
              <w:top w:val="nil"/>
              <w:bottom w:val="nil"/>
            </w:tcBorders>
          </w:tcPr>
          <w:p w14:paraId="408654C3" w14:textId="77777777" w:rsidR="000F0BE2" w:rsidRPr="00F16DFB" w:rsidRDefault="000F0BE2" w:rsidP="00173479">
            <w:pPr>
              <w:pStyle w:val="TableText"/>
              <w:rPr>
                <w:sz w:val="23"/>
                <w:szCs w:val="23"/>
              </w:rPr>
            </w:pPr>
          </w:p>
        </w:tc>
        <w:tc>
          <w:tcPr>
            <w:tcW w:w="3288" w:type="dxa"/>
          </w:tcPr>
          <w:p w14:paraId="7C6E8524" w14:textId="77777777" w:rsidR="000F0BE2" w:rsidRPr="00F16DFB" w:rsidRDefault="000F0BE2" w:rsidP="00173479">
            <w:pPr>
              <w:pStyle w:val="TableText"/>
            </w:pPr>
            <w:r w:rsidRPr="00F16DFB">
              <w:t>Crime of Personal Violence</w:t>
            </w:r>
          </w:p>
        </w:tc>
        <w:tc>
          <w:tcPr>
            <w:tcW w:w="3424" w:type="dxa"/>
          </w:tcPr>
          <w:p w14:paraId="36F6C125" w14:textId="77777777" w:rsidR="000F0BE2" w:rsidRPr="00F16DFB" w:rsidRDefault="000F0BE2" w:rsidP="00173479">
            <w:pPr>
              <w:pStyle w:val="TableText"/>
            </w:pPr>
            <w:r w:rsidRPr="00F16DFB">
              <w:t>"4;DIC(36,"</w:t>
            </w:r>
          </w:p>
        </w:tc>
      </w:tr>
      <w:tr w:rsidR="000F0BE2" w:rsidRPr="00F16DFB" w14:paraId="1C7E5AF8" w14:textId="77777777" w:rsidTr="00F16DFB">
        <w:tc>
          <w:tcPr>
            <w:tcW w:w="2638" w:type="dxa"/>
            <w:tcBorders>
              <w:top w:val="nil"/>
              <w:bottom w:val="nil"/>
            </w:tcBorders>
          </w:tcPr>
          <w:p w14:paraId="7FB6CD8C" w14:textId="77777777" w:rsidR="000F0BE2" w:rsidRPr="00F16DFB" w:rsidRDefault="000F0BE2" w:rsidP="00173479">
            <w:pPr>
              <w:pStyle w:val="TableText"/>
              <w:rPr>
                <w:sz w:val="23"/>
                <w:szCs w:val="23"/>
              </w:rPr>
            </w:pPr>
          </w:p>
        </w:tc>
        <w:tc>
          <w:tcPr>
            <w:tcW w:w="3288" w:type="dxa"/>
          </w:tcPr>
          <w:p w14:paraId="22F87869" w14:textId="77777777" w:rsidR="000F0BE2" w:rsidRPr="00F16DFB" w:rsidRDefault="000F0BE2" w:rsidP="00173479">
            <w:pPr>
              <w:pStyle w:val="TableText"/>
            </w:pPr>
            <w:r w:rsidRPr="00F16DFB">
              <w:t>Reimbursable Health Insurance</w:t>
            </w:r>
          </w:p>
        </w:tc>
        <w:tc>
          <w:tcPr>
            <w:tcW w:w="3424" w:type="dxa"/>
          </w:tcPr>
          <w:p w14:paraId="3130140F" w14:textId="77777777" w:rsidR="000F0BE2" w:rsidRPr="00F16DFB" w:rsidRDefault="000F0BE2" w:rsidP="00173479">
            <w:pPr>
              <w:pStyle w:val="TableText"/>
            </w:pPr>
            <w:r w:rsidRPr="00F16DFB">
              <w:t>"4;DIC(36,"</w:t>
            </w:r>
          </w:p>
        </w:tc>
      </w:tr>
      <w:tr w:rsidR="00075BAE" w:rsidRPr="00F16DFB" w14:paraId="2BCD29AD" w14:textId="77777777" w:rsidTr="00F16DFB">
        <w:tc>
          <w:tcPr>
            <w:tcW w:w="2638" w:type="dxa"/>
            <w:tcBorders>
              <w:top w:val="nil"/>
              <w:bottom w:val="nil"/>
            </w:tcBorders>
          </w:tcPr>
          <w:p w14:paraId="36749591" w14:textId="77777777" w:rsidR="00075BAE" w:rsidRPr="00F16DFB" w:rsidRDefault="00075BAE" w:rsidP="00173479">
            <w:pPr>
              <w:pStyle w:val="TableText"/>
              <w:rPr>
                <w:sz w:val="23"/>
                <w:szCs w:val="23"/>
              </w:rPr>
            </w:pPr>
          </w:p>
        </w:tc>
        <w:tc>
          <w:tcPr>
            <w:tcW w:w="3288" w:type="dxa"/>
          </w:tcPr>
          <w:p w14:paraId="319A9B5E" w14:textId="77777777" w:rsidR="00075BAE" w:rsidRPr="00F16DFB" w:rsidRDefault="00293607" w:rsidP="00173479">
            <w:pPr>
              <w:pStyle w:val="TableText"/>
            </w:pPr>
            <w:r w:rsidRPr="00F16DFB">
              <w:t>Fee Reimbursable Insurance</w:t>
            </w:r>
          </w:p>
        </w:tc>
        <w:tc>
          <w:tcPr>
            <w:tcW w:w="3424" w:type="dxa"/>
          </w:tcPr>
          <w:p w14:paraId="134727C3" w14:textId="77777777" w:rsidR="00075BAE" w:rsidRPr="00F16DFB" w:rsidRDefault="00293607" w:rsidP="00173479">
            <w:pPr>
              <w:pStyle w:val="TableText"/>
            </w:pPr>
            <w:r w:rsidRPr="00F16DFB">
              <w:t>"4;DIC(36,"</w:t>
            </w:r>
          </w:p>
        </w:tc>
      </w:tr>
      <w:tr w:rsidR="000F0BE2" w:rsidRPr="00F16DFB" w14:paraId="69B9CBF8" w14:textId="77777777" w:rsidTr="00F16DFB">
        <w:tc>
          <w:tcPr>
            <w:tcW w:w="2638" w:type="dxa"/>
            <w:tcBorders>
              <w:top w:val="nil"/>
              <w:bottom w:val="nil"/>
            </w:tcBorders>
          </w:tcPr>
          <w:p w14:paraId="78C49069" w14:textId="77777777" w:rsidR="000F0BE2" w:rsidRPr="00F16DFB" w:rsidRDefault="000F0BE2" w:rsidP="00173479">
            <w:pPr>
              <w:pStyle w:val="TableText"/>
              <w:rPr>
                <w:sz w:val="23"/>
                <w:szCs w:val="23"/>
              </w:rPr>
            </w:pPr>
          </w:p>
        </w:tc>
        <w:tc>
          <w:tcPr>
            <w:tcW w:w="3288" w:type="dxa"/>
          </w:tcPr>
          <w:p w14:paraId="27E4FFB0" w14:textId="77777777" w:rsidR="000F0BE2" w:rsidRPr="00F16DFB" w:rsidRDefault="000F0BE2" w:rsidP="00173479">
            <w:pPr>
              <w:pStyle w:val="TableText"/>
            </w:pPr>
            <w:r w:rsidRPr="00F16DFB">
              <w:t xml:space="preserve">Federal Agencies </w:t>
            </w:r>
            <w:r w:rsidR="0021798E" w:rsidRPr="00F16DFB">
              <w:t>–</w:t>
            </w:r>
            <w:r w:rsidRPr="00F16DFB">
              <w:t xml:space="preserve"> Reimbursable</w:t>
            </w:r>
          </w:p>
        </w:tc>
        <w:tc>
          <w:tcPr>
            <w:tcW w:w="3424" w:type="dxa"/>
          </w:tcPr>
          <w:p w14:paraId="1731BA03" w14:textId="77777777" w:rsidR="000F0BE2" w:rsidRPr="00F16DFB" w:rsidRDefault="000F0BE2" w:rsidP="00173479">
            <w:pPr>
              <w:pStyle w:val="TableText"/>
            </w:pPr>
            <w:r w:rsidRPr="00F16DFB">
              <w:t>"4;DIC(36,"</w:t>
            </w:r>
          </w:p>
        </w:tc>
      </w:tr>
      <w:tr w:rsidR="000F0BE2" w:rsidRPr="00F16DFB" w14:paraId="519038A5" w14:textId="77777777" w:rsidTr="00F16DFB">
        <w:tc>
          <w:tcPr>
            <w:tcW w:w="2638" w:type="dxa"/>
            <w:tcBorders>
              <w:top w:val="nil"/>
              <w:bottom w:val="nil"/>
            </w:tcBorders>
          </w:tcPr>
          <w:p w14:paraId="17D2E2DB" w14:textId="77777777" w:rsidR="000F0BE2" w:rsidRPr="00F16DFB" w:rsidRDefault="000F0BE2" w:rsidP="00173479">
            <w:pPr>
              <w:pStyle w:val="TableText"/>
              <w:rPr>
                <w:sz w:val="23"/>
                <w:szCs w:val="23"/>
              </w:rPr>
            </w:pPr>
          </w:p>
        </w:tc>
        <w:tc>
          <w:tcPr>
            <w:tcW w:w="3288" w:type="dxa"/>
          </w:tcPr>
          <w:p w14:paraId="1055A568" w14:textId="77777777" w:rsidR="000F0BE2" w:rsidRPr="00F16DFB" w:rsidRDefault="000F0BE2" w:rsidP="00173479">
            <w:pPr>
              <w:pStyle w:val="TableText"/>
            </w:pPr>
            <w:r w:rsidRPr="00F16DFB">
              <w:t>Tort Feasor</w:t>
            </w:r>
          </w:p>
        </w:tc>
        <w:tc>
          <w:tcPr>
            <w:tcW w:w="3424" w:type="dxa"/>
          </w:tcPr>
          <w:p w14:paraId="40B742F3" w14:textId="77777777" w:rsidR="000F0BE2" w:rsidRPr="00F16DFB" w:rsidRDefault="000F0BE2" w:rsidP="00173479">
            <w:pPr>
              <w:pStyle w:val="TableText"/>
            </w:pPr>
            <w:r w:rsidRPr="00F16DFB">
              <w:t>"4;DIC(36,"</w:t>
            </w:r>
          </w:p>
        </w:tc>
      </w:tr>
      <w:tr w:rsidR="000F0BE2" w:rsidRPr="00F16DFB" w14:paraId="7EF7AD40" w14:textId="77777777" w:rsidTr="00F16DFB">
        <w:tc>
          <w:tcPr>
            <w:tcW w:w="2638" w:type="dxa"/>
            <w:tcBorders>
              <w:top w:val="nil"/>
              <w:bottom w:val="single" w:sz="4" w:space="0" w:color="auto"/>
            </w:tcBorders>
          </w:tcPr>
          <w:p w14:paraId="24DA0003" w14:textId="77777777" w:rsidR="000F0BE2" w:rsidRPr="00F16DFB" w:rsidRDefault="000F0BE2" w:rsidP="00173479">
            <w:pPr>
              <w:pStyle w:val="TableText"/>
              <w:rPr>
                <w:sz w:val="23"/>
                <w:szCs w:val="23"/>
              </w:rPr>
            </w:pPr>
          </w:p>
        </w:tc>
        <w:tc>
          <w:tcPr>
            <w:tcW w:w="3288" w:type="dxa"/>
          </w:tcPr>
          <w:p w14:paraId="5A3F4669" w14:textId="77777777" w:rsidR="000F0BE2" w:rsidRPr="00F16DFB" w:rsidRDefault="000F0BE2" w:rsidP="00173479">
            <w:pPr>
              <w:pStyle w:val="TableText"/>
            </w:pPr>
            <w:r w:rsidRPr="00F16DFB">
              <w:t>Workman's Compensation</w:t>
            </w:r>
          </w:p>
        </w:tc>
        <w:tc>
          <w:tcPr>
            <w:tcW w:w="3424" w:type="dxa"/>
          </w:tcPr>
          <w:p w14:paraId="487D0362" w14:textId="77777777" w:rsidR="000F0BE2" w:rsidRPr="00F16DFB" w:rsidRDefault="000F0BE2" w:rsidP="00173479">
            <w:pPr>
              <w:pStyle w:val="TableText"/>
            </w:pPr>
            <w:r w:rsidRPr="00F16DFB">
              <w:t>"4;DIC(36,"</w:t>
            </w:r>
          </w:p>
        </w:tc>
      </w:tr>
      <w:tr w:rsidR="000F0BE2" w:rsidRPr="00F16DFB" w14:paraId="2464E7D0" w14:textId="77777777" w:rsidTr="00F16DFB">
        <w:tc>
          <w:tcPr>
            <w:tcW w:w="2638" w:type="dxa"/>
            <w:tcBorders>
              <w:bottom w:val="nil"/>
            </w:tcBorders>
          </w:tcPr>
          <w:p w14:paraId="7EBE6A9B" w14:textId="77777777" w:rsidR="000F0BE2" w:rsidRPr="00F16DFB" w:rsidRDefault="000F0BE2" w:rsidP="00173479">
            <w:pPr>
              <w:pStyle w:val="TableText"/>
            </w:pPr>
            <w:r w:rsidRPr="00F16DFB">
              <w:t>Vendor</w:t>
            </w:r>
          </w:p>
        </w:tc>
        <w:tc>
          <w:tcPr>
            <w:tcW w:w="3288" w:type="dxa"/>
          </w:tcPr>
          <w:p w14:paraId="6A0CADF9" w14:textId="77777777" w:rsidR="000F0BE2" w:rsidRPr="00F16DFB" w:rsidRDefault="000F0BE2" w:rsidP="00173479">
            <w:pPr>
              <w:pStyle w:val="TableText"/>
            </w:pPr>
            <w:r w:rsidRPr="00F16DFB">
              <w:t>Military</w:t>
            </w:r>
          </w:p>
        </w:tc>
        <w:tc>
          <w:tcPr>
            <w:tcW w:w="3424" w:type="dxa"/>
          </w:tcPr>
          <w:p w14:paraId="037B186E" w14:textId="77777777" w:rsidR="000F0BE2" w:rsidRPr="00F16DFB" w:rsidRDefault="000F0BE2" w:rsidP="00173479">
            <w:pPr>
              <w:pStyle w:val="TableText"/>
            </w:pPr>
            <w:r w:rsidRPr="00F16DFB">
              <w:t>"4;PRC(440,"</w:t>
            </w:r>
          </w:p>
        </w:tc>
      </w:tr>
      <w:tr w:rsidR="000F0BE2" w:rsidRPr="00F16DFB" w14:paraId="36F7860E" w14:textId="77777777" w:rsidTr="00F16DFB">
        <w:tc>
          <w:tcPr>
            <w:tcW w:w="2638" w:type="dxa"/>
            <w:tcBorders>
              <w:top w:val="nil"/>
              <w:bottom w:val="nil"/>
            </w:tcBorders>
          </w:tcPr>
          <w:p w14:paraId="4E1DE4B6" w14:textId="77777777" w:rsidR="000F0BE2" w:rsidRPr="00F16DFB" w:rsidRDefault="000F0BE2" w:rsidP="00173479">
            <w:pPr>
              <w:pStyle w:val="TableText"/>
              <w:rPr>
                <w:sz w:val="23"/>
                <w:szCs w:val="23"/>
              </w:rPr>
            </w:pPr>
          </w:p>
        </w:tc>
        <w:tc>
          <w:tcPr>
            <w:tcW w:w="3288" w:type="dxa"/>
          </w:tcPr>
          <w:p w14:paraId="6BDC0543" w14:textId="77777777" w:rsidR="000F0BE2" w:rsidRPr="00F16DFB" w:rsidRDefault="000F0BE2" w:rsidP="00173479">
            <w:pPr>
              <w:pStyle w:val="TableText"/>
            </w:pPr>
            <w:r w:rsidRPr="00F16DFB">
              <w:t>Vendor</w:t>
            </w:r>
          </w:p>
        </w:tc>
        <w:tc>
          <w:tcPr>
            <w:tcW w:w="3424" w:type="dxa"/>
          </w:tcPr>
          <w:p w14:paraId="72C2D1CC" w14:textId="77777777" w:rsidR="000F0BE2" w:rsidRPr="00F16DFB" w:rsidRDefault="000F0BE2" w:rsidP="00173479">
            <w:pPr>
              <w:pStyle w:val="TableText"/>
            </w:pPr>
            <w:r w:rsidRPr="00F16DFB">
              <w:t>"4;PRC(440,"</w:t>
            </w:r>
          </w:p>
        </w:tc>
      </w:tr>
      <w:tr w:rsidR="000F0BE2" w:rsidRPr="00F16DFB" w14:paraId="7E74766B" w14:textId="77777777" w:rsidTr="00F16DFB">
        <w:tc>
          <w:tcPr>
            <w:tcW w:w="2638" w:type="dxa"/>
            <w:tcBorders>
              <w:top w:val="nil"/>
              <w:bottom w:val="single" w:sz="4" w:space="0" w:color="auto"/>
            </w:tcBorders>
          </w:tcPr>
          <w:p w14:paraId="50DEA62B" w14:textId="77777777" w:rsidR="000F0BE2" w:rsidRPr="00F16DFB" w:rsidRDefault="000F0BE2" w:rsidP="00173479">
            <w:pPr>
              <w:pStyle w:val="TableText"/>
              <w:rPr>
                <w:sz w:val="23"/>
                <w:szCs w:val="23"/>
              </w:rPr>
            </w:pPr>
          </w:p>
        </w:tc>
        <w:tc>
          <w:tcPr>
            <w:tcW w:w="3288" w:type="dxa"/>
          </w:tcPr>
          <w:p w14:paraId="0899ACB8" w14:textId="77777777" w:rsidR="000F0BE2" w:rsidRPr="00F16DFB" w:rsidRDefault="000F0BE2" w:rsidP="00173479">
            <w:pPr>
              <w:pStyle w:val="TableText"/>
            </w:pPr>
            <w:r w:rsidRPr="00F16DFB">
              <w:t xml:space="preserve">Federal Agencies </w:t>
            </w:r>
            <w:r w:rsidR="0021798E" w:rsidRPr="00F16DFB">
              <w:t>–</w:t>
            </w:r>
            <w:r w:rsidRPr="00F16DFB">
              <w:t xml:space="preserve"> Refundable</w:t>
            </w:r>
          </w:p>
        </w:tc>
        <w:tc>
          <w:tcPr>
            <w:tcW w:w="3424" w:type="dxa"/>
          </w:tcPr>
          <w:p w14:paraId="0A83D44E" w14:textId="77777777" w:rsidR="000F0BE2" w:rsidRPr="00F16DFB" w:rsidRDefault="000F0BE2" w:rsidP="00173479">
            <w:pPr>
              <w:pStyle w:val="TableText"/>
            </w:pPr>
            <w:r w:rsidRPr="00F16DFB">
              <w:t>"4;PRC(440,"</w:t>
            </w:r>
          </w:p>
        </w:tc>
      </w:tr>
      <w:tr w:rsidR="000F0BE2" w:rsidRPr="00F16DFB" w14:paraId="0FEC365C" w14:textId="77777777" w:rsidTr="00F16DFB">
        <w:tc>
          <w:tcPr>
            <w:tcW w:w="2638" w:type="dxa"/>
            <w:tcBorders>
              <w:bottom w:val="nil"/>
            </w:tcBorders>
          </w:tcPr>
          <w:p w14:paraId="54EFEF04" w14:textId="77777777" w:rsidR="000F0BE2" w:rsidRPr="00F16DFB" w:rsidRDefault="000F0BE2" w:rsidP="00173479">
            <w:pPr>
              <w:pStyle w:val="TableText"/>
            </w:pPr>
            <w:r w:rsidRPr="00F16DFB">
              <w:t>New Person</w:t>
            </w:r>
          </w:p>
        </w:tc>
        <w:tc>
          <w:tcPr>
            <w:tcW w:w="3288" w:type="dxa"/>
          </w:tcPr>
          <w:p w14:paraId="13B147F2" w14:textId="77777777" w:rsidR="000F0BE2" w:rsidRPr="00F16DFB" w:rsidRDefault="000F0BE2" w:rsidP="00173479">
            <w:pPr>
              <w:pStyle w:val="TableText"/>
            </w:pPr>
            <w:r w:rsidRPr="00F16DFB">
              <w:t>Current Employee</w:t>
            </w:r>
          </w:p>
        </w:tc>
        <w:tc>
          <w:tcPr>
            <w:tcW w:w="3424" w:type="dxa"/>
          </w:tcPr>
          <w:p w14:paraId="1321BA13" w14:textId="77777777" w:rsidR="000F0BE2" w:rsidRPr="00F16DFB" w:rsidRDefault="000F0BE2" w:rsidP="00173479">
            <w:pPr>
              <w:pStyle w:val="TableText"/>
            </w:pPr>
            <w:r w:rsidRPr="00F16DFB">
              <w:t>"4;VA(200,"</w:t>
            </w:r>
          </w:p>
        </w:tc>
      </w:tr>
      <w:tr w:rsidR="000F0BE2" w:rsidRPr="00F16DFB" w14:paraId="7E0238D6" w14:textId="77777777" w:rsidTr="00F16DFB">
        <w:tc>
          <w:tcPr>
            <w:tcW w:w="2638" w:type="dxa"/>
            <w:tcBorders>
              <w:top w:val="nil"/>
              <w:bottom w:val="single" w:sz="4" w:space="0" w:color="auto"/>
            </w:tcBorders>
          </w:tcPr>
          <w:p w14:paraId="73EE1786" w14:textId="77777777" w:rsidR="000F0BE2" w:rsidRPr="00F16DFB" w:rsidRDefault="000F0BE2" w:rsidP="00173479">
            <w:pPr>
              <w:pStyle w:val="TableText"/>
              <w:rPr>
                <w:sz w:val="23"/>
                <w:szCs w:val="23"/>
              </w:rPr>
            </w:pPr>
          </w:p>
        </w:tc>
        <w:tc>
          <w:tcPr>
            <w:tcW w:w="3288" w:type="dxa"/>
          </w:tcPr>
          <w:p w14:paraId="1009610D" w14:textId="77777777" w:rsidR="000F0BE2" w:rsidRPr="00F16DFB" w:rsidRDefault="000F0BE2" w:rsidP="00173479">
            <w:pPr>
              <w:pStyle w:val="TableText"/>
            </w:pPr>
            <w:r w:rsidRPr="00F16DFB">
              <w:t>Ex-Employee</w:t>
            </w:r>
          </w:p>
        </w:tc>
        <w:tc>
          <w:tcPr>
            <w:tcW w:w="3424" w:type="dxa"/>
          </w:tcPr>
          <w:p w14:paraId="52DCDC74" w14:textId="77777777" w:rsidR="000F0BE2" w:rsidRPr="00F16DFB" w:rsidRDefault="007A4F4C" w:rsidP="00173479">
            <w:pPr>
              <w:pStyle w:val="TableText"/>
            </w:pPr>
            <w:r w:rsidRPr="00F16DFB">
              <w:t>"4;VA(200,"</w:t>
            </w:r>
          </w:p>
        </w:tc>
      </w:tr>
      <w:tr w:rsidR="000F0BE2" w:rsidRPr="00F16DFB" w14:paraId="24B0A388" w14:textId="77777777" w:rsidTr="00F16DFB">
        <w:tc>
          <w:tcPr>
            <w:tcW w:w="2638" w:type="dxa"/>
            <w:tcBorders>
              <w:bottom w:val="nil"/>
            </w:tcBorders>
          </w:tcPr>
          <w:p w14:paraId="364B5CC2" w14:textId="77777777" w:rsidR="000F0BE2" w:rsidRPr="00F16DFB" w:rsidRDefault="007A4F4C" w:rsidP="00173479">
            <w:pPr>
              <w:pStyle w:val="TableText"/>
            </w:pPr>
            <w:r w:rsidRPr="00F16DFB">
              <w:t>Institution</w:t>
            </w:r>
          </w:p>
        </w:tc>
        <w:tc>
          <w:tcPr>
            <w:tcW w:w="3288" w:type="dxa"/>
          </w:tcPr>
          <w:p w14:paraId="0432516D" w14:textId="77777777" w:rsidR="000F0BE2" w:rsidRPr="00F16DFB" w:rsidRDefault="007A4F4C" w:rsidP="00173479">
            <w:pPr>
              <w:pStyle w:val="TableText"/>
            </w:pPr>
            <w:r w:rsidRPr="00F16DFB">
              <w:t>Interagency</w:t>
            </w:r>
          </w:p>
        </w:tc>
        <w:tc>
          <w:tcPr>
            <w:tcW w:w="3424" w:type="dxa"/>
          </w:tcPr>
          <w:p w14:paraId="196A7900" w14:textId="77777777" w:rsidR="000F0BE2" w:rsidRPr="00F16DFB" w:rsidRDefault="007A4F4C" w:rsidP="00173479">
            <w:pPr>
              <w:pStyle w:val="TableText"/>
            </w:pPr>
            <w:r w:rsidRPr="00F16DFB">
              <w:t>"4;DIC(4,"</w:t>
            </w:r>
          </w:p>
        </w:tc>
      </w:tr>
      <w:tr w:rsidR="000F0BE2" w:rsidRPr="00F16DFB" w14:paraId="2F1F69F2" w14:textId="77777777" w:rsidTr="00F16DFB">
        <w:tc>
          <w:tcPr>
            <w:tcW w:w="2638" w:type="dxa"/>
            <w:tcBorders>
              <w:top w:val="nil"/>
              <w:bottom w:val="nil"/>
            </w:tcBorders>
          </w:tcPr>
          <w:p w14:paraId="277E6A88" w14:textId="77777777" w:rsidR="000F0BE2" w:rsidRPr="00F16DFB" w:rsidRDefault="000F0BE2" w:rsidP="00173479">
            <w:pPr>
              <w:pStyle w:val="TableText"/>
              <w:rPr>
                <w:sz w:val="23"/>
                <w:szCs w:val="23"/>
              </w:rPr>
            </w:pPr>
          </w:p>
        </w:tc>
        <w:tc>
          <w:tcPr>
            <w:tcW w:w="3288" w:type="dxa"/>
          </w:tcPr>
          <w:p w14:paraId="37C999E1" w14:textId="77777777" w:rsidR="000F0BE2" w:rsidRPr="00F16DFB" w:rsidRDefault="007A4F4C" w:rsidP="00173479">
            <w:pPr>
              <w:pStyle w:val="TableText"/>
            </w:pPr>
            <w:r w:rsidRPr="00F16DFB">
              <w:t>Medicare</w:t>
            </w:r>
          </w:p>
        </w:tc>
        <w:tc>
          <w:tcPr>
            <w:tcW w:w="3424" w:type="dxa"/>
          </w:tcPr>
          <w:p w14:paraId="4C21289A" w14:textId="77777777" w:rsidR="000F0BE2" w:rsidRPr="00F16DFB" w:rsidRDefault="007A4F4C" w:rsidP="00173479">
            <w:pPr>
              <w:pStyle w:val="TableText"/>
            </w:pPr>
            <w:r w:rsidRPr="00F16DFB">
              <w:t>"4;DIC(4,"</w:t>
            </w:r>
          </w:p>
        </w:tc>
      </w:tr>
      <w:tr w:rsidR="000F0BE2" w:rsidRPr="00F16DFB" w14:paraId="1FC26A7F" w14:textId="77777777" w:rsidTr="00F16DFB">
        <w:tc>
          <w:tcPr>
            <w:tcW w:w="2638" w:type="dxa"/>
            <w:tcBorders>
              <w:top w:val="nil"/>
            </w:tcBorders>
          </w:tcPr>
          <w:p w14:paraId="6330461F" w14:textId="77777777" w:rsidR="000F0BE2" w:rsidRPr="00F16DFB" w:rsidRDefault="000F0BE2" w:rsidP="00173479">
            <w:pPr>
              <w:pStyle w:val="TableText"/>
              <w:rPr>
                <w:sz w:val="23"/>
                <w:szCs w:val="23"/>
              </w:rPr>
            </w:pPr>
          </w:p>
        </w:tc>
        <w:tc>
          <w:tcPr>
            <w:tcW w:w="3288" w:type="dxa"/>
          </w:tcPr>
          <w:p w14:paraId="4DFF11F7" w14:textId="77777777" w:rsidR="000F0BE2" w:rsidRPr="00F16DFB" w:rsidRDefault="007A4F4C" w:rsidP="00173479">
            <w:pPr>
              <w:pStyle w:val="TableText"/>
            </w:pPr>
            <w:r w:rsidRPr="00F16DFB">
              <w:t>Sharing Agreements</w:t>
            </w:r>
          </w:p>
        </w:tc>
        <w:tc>
          <w:tcPr>
            <w:tcW w:w="3424" w:type="dxa"/>
          </w:tcPr>
          <w:p w14:paraId="4D61107D" w14:textId="77777777" w:rsidR="000F0BE2" w:rsidRPr="00F16DFB" w:rsidRDefault="007A4F4C" w:rsidP="00173479">
            <w:pPr>
              <w:pStyle w:val="TableText"/>
            </w:pPr>
            <w:r w:rsidRPr="00F16DFB">
              <w:t>"4;DIC(4,"</w:t>
            </w:r>
          </w:p>
        </w:tc>
      </w:tr>
    </w:tbl>
    <w:p w14:paraId="3C374079" w14:textId="07D97E55" w:rsidR="00E31997" w:rsidRPr="00F16DFB" w:rsidRDefault="00E31997" w:rsidP="000B6166">
      <w:pPr>
        <w:rPr>
          <w:rFonts w:ascii="Times New Roman" w:hAnsi="Times New Roman"/>
          <w:szCs w:val="22"/>
        </w:rPr>
      </w:pPr>
    </w:p>
    <w:p w14:paraId="758BCC34" w14:textId="5F2F7C0A" w:rsidR="006C530D" w:rsidRPr="00F16DFB" w:rsidRDefault="006C530D" w:rsidP="006C530D">
      <w:pPr>
        <w:pStyle w:val="Caption"/>
      </w:pPr>
      <w:bookmarkStart w:id="50" w:name="_Toc8133447"/>
      <w:bookmarkStart w:id="51" w:name="_Toc12443018"/>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12</w:t>
      </w:r>
      <w:r w:rsidR="007247E9">
        <w:rPr>
          <w:noProof/>
        </w:rPr>
        <w:fldChar w:fldCharType="end"/>
      </w:r>
      <w:r w:rsidRPr="00F16DFB">
        <w:t>: Input Variables</w:t>
      </w:r>
      <w:bookmarkEnd w:id="50"/>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6745"/>
      </w:tblGrid>
      <w:tr w:rsidR="006C530D" w:rsidRPr="00F16DFB" w14:paraId="4449904C" w14:textId="77777777" w:rsidTr="007E3629">
        <w:trPr>
          <w:tblHeader/>
        </w:trPr>
        <w:tc>
          <w:tcPr>
            <w:tcW w:w="2605" w:type="dxa"/>
            <w:shd w:val="clear" w:color="auto" w:fill="D9D9D9" w:themeFill="background1" w:themeFillShade="D9"/>
            <w:vAlign w:val="center"/>
          </w:tcPr>
          <w:p w14:paraId="0F25ECDE" w14:textId="77777777" w:rsidR="006C530D" w:rsidRPr="00F16DFB" w:rsidRDefault="006C530D" w:rsidP="007E3629">
            <w:pPr>
              <w:pStyle w:val="TableHeading"/>
            </w:pPr>
            <w:r w:rsidRPr="00F16DFB">
              <w:t>Variable</w:t>
            </w:r>
          </w:p>
        </w:tc>
        <w:tc>
          <w:tcPr>
            <w:tcW w:w="6745" w:type="dxa"/>
            <w:shd w:val="clear" w:color="auto" w:fill="D9D9D9" w:themeFill="background1" w:themeFillShade="D9"/>
            <w:vAlign w:val="center"/>
          </w:tcPr>
          <w:p w14:paraId="3CFCAB6F" w14:textId="77777777" w:rsidR="006C530D" w:rsidRPr="00F16DFB" w:rsidRDefault="006C530D" w:rsidP="007E3629">
            <w:pPr>
              <w:pStyle w:val="TableHeading"/>
            </w:pPr>
            <w:r w:rsidRPr="00F16DFB">
              <w:t>Description</w:t>
            </w:r>
          </w:p>
        </w:tc>
      </w:tr>
      <w:tr w:rsidR="00E31997" w:rsidRPr="00F16DFB" w14:paraId="65DCC8EB" w14:textId="77777777" w:rsidTr="00B41CA8">
        <w:tc>
          <w:tcPr>
            <w:tcW w:w="2605" w:type="dxa"/>
          </w:tcPr>
          <w:p w14:paraId="2EB1240C" w14:textId="77777777" w:rsidR="00E31997" w:rsidRPr="00F16DFB" w:rsidRDefault="00E31997" w:rsidP="00B41CA8">
            <w:pPr>
              <w:pStyle w:val="TableText"/>
            </w:pPr>
            <w:r w:rsidRPr="00F16DFB">
              <w:t>PRCASV("BDT")</w:t>
            </w:r>
          </w:p>
        </w:tc>
        <w:tc>
          <w:tcPr>
            <w:tcW w:w="6745" w:type="dxa"/>
          </w:tcPr>
          <w:p w14:paraId="5CC0A73D" w14:textId="77777777" w:rsidR="00E31997" w:rsidRPr="00F16DFB" w:rsidRDefault="00E31997" w:rsidP="00B41CA8">
            <w:pPr>
              <w:pStyle w:val="TableText"/>
            </w:pPr>
            <w:r w:rsidRPr="00F16DFB">
              <w:t>Required. The date the Bill was generated, in VA FileMan format, (e.g. 2880602).</w:t>
            </w:r>
          </w:p>
        </w:tc>
      </w:tr>
      <w:tr w:rsidR="00E31997" w:rsidRPr="00F16DFB" w14:paraId="7F81FEFA" w14:textId="77777777" w:rsidTr="00B41CA8">
        <w:tc>
          <w:tcPr>
            <w:tcW w:w="2605" w:type="dxa"/>
          </w:tcPr>
          <w:p w14:paraId="6214BF94" w14:textId="77777777" w:rsidR="00E31997" w:rsidRPr="00F16DFB" w:rsidRDefault="00E31997" w:rsidP="00B41CA8">
            <w:pPr>
              <w:pStyle w:val="TableText"/>
            </w:pPr>
            <w:r w:rsidRPr="00F16DFB">
              <w:t>PRCASV("ARREC")</w:t>
            </w:r>
          </w:p>
        </w:tc>
        <w:tc>
          <w:tcPr>
            <w:tcW w:w="6745" w:type="dxa"/>
          </w:tcPr>
          <w:p w14:paraId="5106734C" w14:textId="77777777" w:rsidR="00E31997" w:rsidRPr="00F16DFB" w:rsidRDefault="00E31997" w:rsidP="00B41CA8">
            <w:pPr>
              <w:pStyle w:val="TableText"/>
            </w:pPr>
            <w:r w:rsidRPr="00F16DFB">
              <w:t>Required. The internal record number of the entry in File #430.</w:t>
            </w:r>
          </w:p>
        </w:tc>
      </w:tr>
      <w:tr w:rsidR="00E31997" w:rsidRPr="00F16DFB" w14:paraId="7B4BC380" w14:textId="77777777" w:rsidTr="00B41CA8">
        <w:tc>
          <w:tcPr>
            <w:tcW w:w="2605" w:type="dxa"/>
          </w:tcPr>
          <w:p w14:paraId="391FAAE4" w14:textId="77777777" w:rsidR="00E31997" w:rsidRPr="00F16DFB" w:rsidRDefault="00E31997" w:rsidP="00B41CA8">
            <w:pPr>
              <w:pStyle w:val="TableText"/>
            </w:pPr>
            <w:r w:rsidRPr="00F16DFB">
              <w:t>PRCASV("FY")</w:t>
            </w:r>
          </w:p>
        </w:tc>
        <w:tc>
          <w:tcPr>
            <w:tcW w:w="6745" w:type="dxa"/>
          </w:tcPr>
          <w:p w14:paraId="0EEBC03A" w14:textId="77777777" w:rsidR="00E31997" w:rsidRPr="00F16DFB" w:rsidRDefault="00E31997" w:rsidP="00B41CA8">
            <w:pPr>
              <w:pStyle w:val="TableText"/>
            </w:pPr>
            <w:r w:rsidRPr="00F16DFB">
              <w:t>Required. The fiscal year and amount, delimited with the up-arrow "^". Can be multiple.</w:t>
            </w:r>
          </w:p>
          <w:p w14:paraId="053A2AEB" w14:textId="77777777" w:rsidR="00E31997" w:rsidRPr="00F16DFB" w:rsidRDefault="00E31997" w:rsidP="00B41CA8">
            <w:pPr>
              <w:pStyle w:val="TableText"/>
            </w:pPr>
            <w:r w:rsidRPr="00F16DFB">
              <w:t>"FY^amount^FY^amount" e.g.:</w:t>
            </w:r>
          </w:p>
          <w:p w14:paraId="238D358A" w14:textId="77777777" w:rsidR="00E31997" w:rsidRPr="00F16DFB" w:rsidRDefault="00E31997" w:rsidP="00B41CA8">
            <w:pPr>
              <w:pStyle w:val="TableText"/>
            </w:pPr>
            <w:r w:rsidRPr="00F16DFB">
              <w:t>"88^69.50^87^150.00"</w:t>
            </w:r>
          </w:p>
        </w:tc>
      </w:tr>
      <w:tr w:rsidR="00E31997" w:rsidRPr="00F16DFB" w14:paraId="5425B188" w14:textId="77777777" w:rsidTr="00B41CA8">
        <w:tc>
          <w:tcPr>
            <w:tcW w:w="2605" w:type="dxa"/>
          </w:tcPr>
          <w:p w14:paraId="2497F392" w14:textId="77777777" w:rsidR="00E31997" w:rsidRPr="00F16DFB" w:rsidRDefault="00E31997" w:rsidP="00B41CA8">
            <w:pPr>
              <w:pStyle w:val="TableText"/>
            </w:pPr>
            <w:r w:rsidRPr="00F16DFB">
              <w:t>PRCASV("APR")</w:t>
            </w:r>
          </w:p>
        </w:tc>
        <w:tc>
          <w:tcPr>
            <w:tcW w:w="6745" w:type="dxa"/>
          </w:tcPr>
          <w:p w14:paraId="7467FB6E" w14:textId="77777777" w:rsidR="00E31997" w:rsidRPr="00F16DFB" w:rsidRDefault="00E31997" w:rsidP="00B41CA8">
            <w:pPr>
              <w:pStyle w:val="TableText"/>
            </w:pPr>
            <w:r w:rsidRPr="00F16DFB">
              <w:t>Required. Pass the internal entry number from the NEW PERSON File #200 of the user that approved the Bill at the service level.</w:t>
            </w:r>
          </w:p>
        </w:tc>
      </w:tr>
      <w:tr w:rsidR="00E31997" w:rsidRPr="00F16DFB" w14:paraId="0C9704A9" w14:textId="77777777" w:rsidTr="00B41CA8">
        <w:tc>
          <w:tcPr>
            <w:tcW w:w="2605" w:type="dxa"/>
          </w:tcPr>
          <w:p w14:paraId="451890F0" w14:textId="77777777" w:rsidR="00E31997" w:rsidRPr="00F16DFB" w:rsidRDefault="00E31997" w:rsidP="00B41CA8">
            <w:pPr>
              <w:pStyle w:val="TableText"/>
            </w:pPr>
            <w:r w:rsidRPr="00F16DFB">
              <w:t>PRCASV("CARE")</w:t>
            </w:r>
          </w:p>
        </w:tc>
        <w:tc>
          <w:tcPr>
            <w:tcW w:w="6745" w:type="dxa"/>
          </w:tcPr>
          <w:p w14:paraId="5A7D1B8E" w14:textId="1B55270E" w:rsidR="00E31997" w:rsidRPr="00F16DFB" w:rsidRDefault="00E31997" w:rsidP="00B41CA8">
            <w:pPr>
              <w:pStyle w:val="TableText"/>
            </w:pPr>
            <w:r w:rsidRPr="00F16DFB">
              <w:t>Required. Type of care for Means Test/Category C bills. Pass a two</w:t>
            </w:r>
            <w:r w:rsidR="00E638A1" w:rsidRPr="00F16DFB">
              <w:t>-</w:t>
            </w:r>
            <w:r w:rsidRPr="00F16DFB">
              <w:t>digit number. If the first digit is a "2" indicating skilled nursing, the second digit is ignored. If the first digit is other than "2" then it is ignored and the second digit is checked: "1" or "2" for inpatient; "3" or "4" for outpatient.</w:t>
            </w:r>
          </w:p>
        </w:tc>
      </w:tr>
      <w:tr w:rsidR="00E31997" w:rsidRPr="00F16DFB" w14:paraId="1C0D9878" w14:textId="77777777" w:rsidTr="00B41CA8">
        <w:tc>
          <w:tcPr>
            <w:tcW w:w="2605" w:type="dxa"/>
          </w:tcPr>
          <w:p w14:paraId="189A745B" w14:textId="77777777" w:rsidR="00E31997" w:rsidRPr="00F16DFB" w:rsidRDefault="00E31997" w:rsidP="00B41CA8">
            <w:pPr>
              <w:pStyle w:val="TableText"/>
            </w:pPr>
            <w:r w:rsidRPr="00F16DFB">
              <w:t>PRCASV("PAT")</w:t>
            </w:r>
          </w:p>
        </w:tc>
        <w:tc>
          <w:tcPr>
            <w:tcW w:w="6745" w:type="dxa"/>
          </w:tcPr>
          <w:p w14:paraId="786E79EF" w14:textId="77777777" w:rsidR="00E31997" w:rsidRPr="00F16DFB" w:rsidRDefault="00E31997" w:rsidP="00B41CA8">
            <w:pPr>
              <w:pStyle w:val="TableText"/>
            </w:pPr>
            <w:r w:rsidRPr="00F16DFB">
              <w:t>Required for 3rd Party. An internal pointer to the</w:t>
            </w:r>
          </w:p>
          <w:p w14:paraId="4148AC7A" w14:textId="77777777" w:rsidR="00E31997" w:rsidRPr="00F16DFB" w:rsidRDefault="00E31997" w:rsidP="00B41CA8">
            <w:pPr>
              <w:pStyle w:val="TableText"/>
            </w:pPr>
            <w:r w:rsidRPr="00F16DFB">
              <w:t>Patient file for 3rd party bills only, commonly called (DFN).</w:t>
            </w:r>
          </w:p>
        </w:tc>
      </w:tr>
      <w:tr w:rsidR="00E31997" w:rsidRPr="00F16DFB" w14:paraId="53248AFD" w14:textId="77777777" w:rsidTr="00B41CA8">
        <w:tc>
          <w:tcPr>
            <w:tcW w:w="2605" w:type="dxa"/>
          </w:tcPr>
          <w:p w14:paraId="509EE665" w14:textId="77777777" w:rsidR="00E31997" w:rsidRPr="00F16DFB" w:rsidRDefault="00E31997" w:rsidP="00B41CA8">
            <w:pPr>
              <w:pStyle w:val="TableText"/>
            </w:pPr>
            <w:r w:rsidRPr="00F16DFB">
              <w:t>PRCASV("2NDINS")</w:t>
            </w:r>
          </w:p>
        </w:tc>
        <w:tc>
          <w:tcPr>
            <w:tcW w:w="6745" w:type="dxa"/>
          </w:tcPr>
          <w:p w14:paraId="7AF9905F" w14:textId="2CC808CC" w:rsidR="00E31997" w:rsidRPr="00F16DFB" w:rsidRDefault="00E31997" w:rsidP="00B41CA8">
            <w:pPr>
              <w:pStyle w:val="TableText"/>
            </w:pPr>
            <w:r w:rsidRPr="00F16DFB">
              <w:t>If a third</w:t>
            </w:r>
            <w:r w:rsidR="00E638A1" w:rsidRPr="00F16DFB">
              <w:t>-</w:t>
            </w:r>
            <w:r w:rsidRPr="00F16DFB">
              <w:t>party Bill has secondary insurance, pass an internal pointer to the Insurance file.</w:t>
            </w:r>
          </w:p>
        </w:tc>
      </w:tr>
      <w:tr w:rsidR="00E31997" w:rsidRPr="00F16DFB" w14:paraId="46CCBE83" w14:textId="77777777" w:rsidTr="00B41CA8">
        <w:tc>
          <w:tcPr>
            <w:tcW w:w="2605" w:type="dxa"/>
          </w:tcPr>
          <w:p w14:paraId="3BF4FD21" w14:textId="77777777" w:rsidR="00E31997" w:rsidRPr="00F16DFB" w:rsidRDefault="003B40C2" w:rsidP="00B41CA8">
            <w:pPr>
              <w:pStyle w:val="TableText"/>
            </w:pPr>
            <w:r w:rsidRPr="00F16DFB">
              <w:t>PRCASV("3RDINS")</w:t>
            </w:r>
          </w:p>
        </w:tc>
        <w:tc>
          <w:tcPr>
            <w:tcW w:w="6745" w:type="dxa"/>
          </w:tcPr>
          <w:p w14:paraId="409FA013" w14:textId="1106433E" w:rsidR="00E31997" w:rsidRPr="00F16DFB" w:rsidRDefault="003B40C2" w:rsidP="00B41CA8">
            <w:pPr>
              <w:pStyle w:val="TableText"/>
            </w:pPr>
            <w:r w:rsidRPr="00F16DFB">
              <w:t>If a third</w:t>
            </w:r>
            <w:r w:rsidR="00E638A1" w:rsidRPr="00F16DFB">
              <w:t>-</w:t>
            </w:r>
            <w:r w:rsidRPr="00F16DFB">
              <w:t>party Bill has tertiary insurance, pass an internal pointer to the Insurance file.</w:t>
            </w:r>
          </w:p>
        </w:tc>
      </w:tr>
      <w:tr w:rsidR="00E31997" w:rsidRPr="00F16DFB" w14:paraId="5CEF3290" w14:textId="77777777" w:rsidTr="00B41CA8">
        <w:tc>
          <w:tcPr>
            <w:tcW w:w="2605" w:type="dxa"/>
          </w:tcPr>
          <w:p w14:paraId="37B5779D" w14:textId="77777777" w:rsidR="00E31997" w:rsidRPr="00F16DFB" w:rsidRDefault="003B40C2" w:rsidP="00B41CA8">
            <w:pPr>
              <w:pStyle w:val="TableText"/>
            </w:pPr>
            <w:r w:rsidRPr="00F16DFB">
              <w:t>PRCASV("INPA")</w:t>
            </w:r>
          </w:p>
        </w:tc>
        <w:tc>
          <w:tcPr>
            <w:tcW w:w="6745" w:type="dxa"/>
          </w:tcPr>
          <w:p w14:paraId="47BA9B93" w14:textId="77777777" w:rsidR="00E31997" w:rsidRPr="00F16DFB" w:rsidRDefault="003B40C2" w:rsidP="00B41CA8">
            <w:pPr>
              <w:pStyle w:val="TableText"/>
            </w:pPr>
            <w:r w:rsidRPr="00F16DFB">
              <w:t>Third party primary insurance insured's (patient) name. 3-25 characters, free text.</w:t>
            </w:r>
          </w:p>
        </w:tc>
      </w:tr>
      <w:tr w:rsidR="00E31997" w:rsidRPr="00F16DFB" w14:paraId="003DB7D5" w14:textId="77777777" w:rsidTr="00B41CA8">
        <w:tc>
          <w:tcPr>
            <w:tcW w:w="2605" w:type="dxa"/>
          </w:tcPr>
          <w:p w14:paraId="5F73A82F" w14:textId="77777777" w:rsidR="00E31997" w:rsidRPr="00F16DFB" w:rsidRDefault="003B40C2" w:rsidP="00B41CA8">
            <w:pPr>
              <w:pStyle w:val="TableText"/>
            </w:pPr>
            <w:r w:rsidRPr="00F16DFB">
              <w:t>PRCASV("INID")</w:t>
            </w:r>
          </w:p>
        </w:tc>
        <w:tc>
          <w:tcPr>
            <w:tcW w:w="6745" w:type="dxa"/>
          </w:tcPr>
          <w:p w14:paraId="73080629" w14:textId="77777777" w:rsidR="003B40C2" w:rsidRPr="00F16DFB" w:rsidRDefault="003B40C2" w:rsidP="00B41CA8">
            <w:pPr>
              <w:pStyle w:val="TableText"/>
            </w:pPr>
            <w:r w:rsidRPr="00F16DFB">
              <w:t>Third party primary insurance policy number.</w:t>
            </w:r>
          </w:p>
          <w:p w14:paraId="15E1531A" w14:textId="77777777" w:rsidR="00E31997" w:rsidRPr="00F16DFB" w:rsidRDefault="003B40C2" w:rsidP="00B41CA8">
            <w:pPr>
              <w:pStyle w:val="TableText"/>
            </w:pPr>
            <w:r w:rsidRPr="00F16DFB">
              <w:t>3 - 16 characters, free text.</w:t>
            </w:r>
          </w:p>
        </w:tc>
      </w:tr>
      <w:tr w:rsidR="00E31997" w:rsidRPr="00F16DFB" w14:paraId="74C2FDAF" w14:textId="77777777" w:rsidTr="00B41CA8">
        <w:tc>
          <w:tcPr>
            <w:tcW w:w="2605" w:type="dxa"/>
          </w:tcPr>
          <w:p w14:paraId="5AC2205F" w14:textId="77777777" w:rsidR="00E31997" w:rsidRPr="00F16DFB" w:rsidRDefault="003B40C2" w:rsidP="00B41CA8">
            <w:pPr>
              <w:pStyle w:val="TableText"/>
            </w:pPr>
            <w:r w:rsidRPr="00F16DFB">
              <w:t>PRCASV("GPNM")</w:t>
            </w:r>
          </w:p>
        </w:tc>
        <w:tc>
          <w:tcPr>
            <w:tcW w:w="6745" w:type="dxa"/>
          </w:tcPr>
          <w:p w14:paraId="6460CCFB" w14:textId="77777777" w:rsidR="003B40C2" w:rsidRPr="00F16DFB" w:rsidRDefault="003B40C2" w:rsidP="00B41CA8">
            <w:pPr>
              <w:pStyle w:val="TableText"/>
            </w:pPr>
            <w:r w:rsidRPr="00F16DFB">
              <w:t>Third party primary insurance group name.</w:t>
            </w:r>
          </w:p>
          <w:p w14:paraId="70A493B2" w14:textId="77777777" w:rsidR="00E31997" w:rsidRPr="00F16DFB" w:rsidRDefault="003B40C2" w:rsidP="00B41CA8">
            <w:pPr>
              <w:pStyle w:val="TableText"/>
            </w:pPr>
            <w:r w:rsidRPr="00F16DFB">
              <w:t>3 - 17 characters, free text.</w:t>
            </w:r>
          </w:p>
        </w:tc>
      </w:tr>
    </w:tbl>
    <w:p w14:paraId="778B23AC" w14:textId="77777777" w:rsidR="00E31997" w:rsidRPr="00F16DFB" w:rsidRDefault="00E31997" w:rsidP="000B6166">
      <w:pPr>
        <w:rPr>
          <w:rFonts w:ascii="Times New Roman" w:hAnsi="Times New Roman"/>
          <w:szCs w:val="22"/>
        </w:rPr>
      </w:pPr>
    </w:p>
    <w:p w14:paraId="6B889CC0" w14:textId="77777777" w:rsidR="000B6166" w:rsidRPr="00F16DFB" w:rsidRDefault="000B6166" w:rsidP="000B6166">
      <w:pPr>
        <w:rPr>
          <w:rFonts w:ascii="Times New Roman" w:hAnsi="Times New Roman"/>
          <w:szCs w:val="22"/>
          <w:u w:val="single"/>
        </w:rPr>
      </w:pPr>
      <w:r w:rsidRPr="00F16DFB">
        <w:rPr>
          <w:rFonts w:ascii="Times New Roman" w:hAnsi="Times New Roman"/>
          <w:szCs w:val="22"/>
          <w:u w:val="single"/>
        </w:rPr>
        <w:t>Output Variables</w:t>
      </w:r>
    </w:p>
    <w:p w14:paraId="72F26DAE" w14:textId="77777777" w:rsidR="003B40C2" w:rsidRPr="00F16DFB" w:rsidRDefault="003B40C2" w:rsidP="000B6166">
      <w:pPr>
        <w:rPr>
          <w:rFonts w:ascii="Times New Roman" w:hAnsi="Times New Roman"/>
          <w:szCs w:val="22"/>
        </w:rPr>
      </w:pPr>
    </w:p>
    <w:p w14:paraId="596696D5" w14:textId="77777777" w:rsidR="000B6166" w:rsidRPr="00F16DFB" w:rsidRDefault="000B6166" w:rsidP="000B6166">
      <w:pPr>
        <w:rPr>
          <w:rFonts w:ascii="Times New Roman" w:hAnsi="Times New Roman"/>
          <w:szCs w:val="22"/>
        </w:rPr>
      </w:pPr>
      <w:r w:rsidRPr="00F16DFB">
        <w:rPr>
          <w:rFonts w:ascii="Times New Roman" w:hAnsi="Times New Roman"/>
          <w:szCs w:val="22"/>
        </w:rPr>
        <w:t>The variable PRCASVC is set at the start of REL^PRCASVC and, if all inputs are correct, it is killed at the end and the Bill status is changed to New Bill.</w:t>
      </w:r>
    </w:p>
    <w:p w14:paraId="4FB55580" w14:textId="77777777" w:rsidR="003B40C2" w:rsidRPr="00F16DFB" w:rsidRDefault="003B40C2" w:rsidP="000B6166">
      <w:pPr>
        <w:rPr>
          <w:rFonts w:ascii="Times New Roman" w:hAnsi="Times New Roman"/>
          <w:szCs w:val="22"/>
        </w:rPr>
      </w:pPr>
    </w:p>
    <w:p w14:paraId="7A9DED75" w14:textId="77777777" w:rsidR="000B6166" w:rsidRPr="00F16DFB" w:rsidRDefault="000B6166" w:rsidP="000B6166">
      <w:pPr>
        <w:rPr>
          <w:rFonts w:ascii="Times New Roman" w:hAnsi="Times New Roman"/>
          <w:szCs w:val="22"/>
        </w:rPr>
      </w:pPr>
      <w:r w:rsidRPr="00F16DFB">
        <w:rPr>
          <w:rFonts w:ascii="Times New Roman" w:hAnsi="Times New Roman"/>
          <w:szCs w:val="22"/>
        </w:rPr>
        <w:t>If a software check of the input variables finds an error, processing stops and PRCASVC remains defined. If PRCASVC is undefined at the end of the call, a calling routine can assume that the Bill was successfully released to Fiscal.</w:t>
      </w:r>
    </w:p>
    <w:p w14:paraId="17AB992B" w14:textId="77777777" w:rsidR="003B40C2" w:rsidRPr="00F16DFB" w:rsidRDefault="003B40C2" w:rsidP="000B6166">
      <w:pPr>
        <w:rPr>
          <w:rFonts w:ascii="Times New Roman" w:hAnsi="Times New Roman"/>
          <w:szCs w:val="22"/>
        </w:rPr>
      </w:pPr>
    </w:p>
    <w:p w14:paraId="2D1FBD3F" w14:textId="77777777" w:rsidR="000B6166" w:rsidRPr="00F16DFB" w:rsidRDefault="000B6166" w:rsidP="000B6166">
      <w:pPr>
        <w:rPr>
          <w:rFonts w:ascii="Times New Roman" w:hAnsi="Times New Roman"/>
          <w:szCs w:val="22"/>
        </w:rPr>
      </w:pPr>
      <w:r w:rsidRPr="00F16DFB">
        <w:rPr>
          <w:rFonts w:ascii="Times New Roman" w:hAnsi="Times New Roman"/>
          <w:szCs w:val="22"/>
        </w:rPr>
        <w:t>[STATUS^PRCASVC]</w:t>
      </w:r>
    </w:p>
    <w:p w14:paraId="35ABDD53" w14:textId="77777777" w:rsidR="003B40C2" w:rsidRPr="00F16DFB" w:rsidRDefault="003B40C2" w:rsidP="000B6166">
      <w:pPr>
        <w:rPr>
          <w:rFonts w:ascii="Times New Roman" w:hAnsi="Times New Roman"/>
          <w:szCs w:val="22"/>
        </w:rPr>
      </w:pPr>
    </w:p>
    <w:p w14:paraId="1D567EEA" w14:textId="77777777" w:rsidR="000B6166" w:rsidRPr="00F16DFB" w:rsidRDefault="000B6166" w:rsidP="000B6166">
      <w:pPr>
        <w:rPr>
          <w:rFonts w:ascii="Times New Roman" w:hAnsi="Times New Roman"/>
          <w:szCs w:val="22"/>
        </w:rPr>
      </w:pPr>
      <w:r w:rsidRPr="00F16DFB">
        <w:rPr>
          <w:rFonts w:ascii="Times New Roman" w:hAnsi="Times New Roman"/>
          <w:szCs w:val="22"/>
        </w:rPr>
        <w:t>This entry point can be used to change the current status of a Bill.</w:t>
      </w:r>
    </w:p>
    <w:p w14:paraId="1A4F8E9B" w14:textId="77777777" w:rsidR="003B40C2" w:rsidRPr="00F16DFB" w:rsidRDefault="003B40C2" w:rsidP="000B6166">
      <w:pPr>
        <w:rPr>
          <w:rFonts w:ascii="Times New Roman" w:hAnsi="Times New Roman"/>
          <w:szCs w:val="22"/>
        </w:rPr>
      </w:pPr>
    </w:p>
    <w:p w14:paraId="716CE2D7" w14:textId="78927C34" w:rsidR="006C530D" w:rsidRPr="00F16DFB" w:rsidRDefault="006C530D" w:rsidP="006C530D">
      <w:pPr>
        <w:pStyle w:val="Caption"/>
      </w:pPr>
      <w:bookmarkStart w:id="52" w:name="_Toc8133448"/>
      <w:bookmarkStart w:id="53" w:name="_Toc12443019"/>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13</w:t>
      </w:r>
      <w:r w:rsidR="007247E9">
        <w:rPr>
          <w:noProof/>
        </w:rPr>
        <w:fldChar w:fldCharType="end"/>
      </w:r>
      <w:r w:rsidRPr="00F16DFB">
        <w:t>: Input Variables</w:t>
      </w:r>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6745"/>
      </w:tblGrid>
      <w:tr w:rsidR="006C530D" w:rsidRPr="00F16DFB" w14:paraId="17657A3C" w14:textId="77777777" w:rsidTr="007E3629">
        <w:trPr>
          <w:tblHeader/>
        </w:trPr>
        <w:tc>
          <w:tcPr>
            <w:tcW w:w="2605" w:type="dxa"/>
            <w:shd w:val="clear" w:color="auto" w:fill="D9D9D9" w:themeFill="background1" w:themeFillShade="D9"/>
            <w:vAlign w:val="center"/>
          </w:tcPr>
          <w:p w14:paraId="79473C33" w14:textId="77777777" w:rsidR="006C530D" w:rsidRPr="00F16DFB" w:rsidRDefault="006C530D" w:rsidP="007E3629">
            <w:pPr>
              <w:pStyle w:val="TableHeading"/>
            </w:pPr>
            <w:r w:rsidRPr="00F16DFB">
              <w:t>Variable</w:t>
            </w:r>
          </w:p>
        </w:tc>
        <w:tc>
          <w:tcPr>
            <w:tcW w:w="6745" w:type="dxa"/>
            <w:shd w:val="clear" w:color="auto" w:fill="D9D9D9" w:themeFill="background1" w:themeFillShade="D9"/>
            <w:vAlign w:val="center"/>
          </w:tcPr>
          <w:p w14:paraId="3CDD7886" w14:textId="77777777" w:rsidR="006C530D" w:rsidRPr="00F16DFB" w:rsidRDefault="006C530D" w:rsidP="007E3629">
            <w:pPr>
              <w:pStyle w:val="TableHeading"/>
            </w:pPr>
            <w:r w:rsidRPr="00F16DFB">
              <w:t>Description</w:t>
            </w:r>
          </w:p>
        </w:tc>
      </w:tr>
      <w:tr w:rsidR="003B40C2" w:rsidRPr="00F16DFB" w14:paraId="4CF299A8" w14:textId="77777777" w:rsidTr="00F16DFB">
        <w:tc>
          <w:tcPr>
            <w:tcW w:w="2605" w:type="dxa"/>
          </w:tcPr>
          <w:p w14:paraId="27850B2D" w14:textId="77777777" w:rsidR="003B40C2" w:rsidRPr="00F16DFB" w:rsidRDefault="003B40C2" w:rsidP="00F16DFB">
            <w:pPr>
              <w:pStyle w:val="TableText"/>
              <w:keepNext/>
            </w:pPr>
            <w:r w:rsidRPr="00F16DFB">
              <w:t>PRCASV("STATUS")</w:t>
            </w:r>
          </w:p>
        </w:tc>
        <w:tc>
          <w:tcPr>
            <w:tcW w:w="6745" w:type="dxa"/>
          </w:tcPr>
          <w:p w14:paraId="360A873A" w14:textId="77777777" w:rsidR="003B40C2" w:rsidRPr="00F16DFB" w:rsidRDefault="003B40C2" w:rsidP="00F16DFB">
            <w:pPr>
              <w:pStyle w:val="TableText"/>
              <w:keepNext/>
            </w:pPr>
            <w:r w:rsidRPr="00F16DFB">
              <w:t>Required. Pass the internal entry number corresponding to a Status Number from file #430.3 (number range 200-299).</w:t>
            </w:r>
          </w:p>
        </w:tc>
      </w:tr>
      <w:tr w:rsidR="003B40C2" w:rsidRPr="00F16DFB" w14:paraId="7BFADB49" w14:textId="77777777" w:rsidTr="00F16DFB">
        <w:tc>
          <w:tcPr>
            <w:tcW w:w="2605" w:type="dxa"/>
          </w:tcPr>
          <w:p w14:paraId="11FD96DA" w14:textId="77777777" w:rsidR="003B40C2" w:rsidRPr="00F16DFB" w:rsidRDefault="003B40C2" w:rsidP="00B41CA8">
            <w:pPr>
              <w:pStyle w:val="TableText"/>
            </w:pPr>
            <w:r w:rsidRPr="00F16DFB">
              <w:t>PRCASV("ARREC")</w:t>
            </w:r>
          </w:p>
        </w:tc>
        <w:tc>
          <w:tcPr>
            <w:tcW w:w="6745" w:type="dxa"/>
          </w:tcPr>
          <w:p w14:paraId="4890F459" w14:textId="77777777" w:rsidR="003B40C2" w:rsidRPr="00F16DFB" w:rsidRDefault="003B40C2" w:rsidP="00B41CA8">
            <w:pPr>
              <w:pStyle w:val="TableText"/>
            </w:pPr>
            <w:r w:rsidRPr="00F16DFB">
              <w:t>Required. The internal record number of the entry in File #430.</w:t>
            </w:r>
          </w:p>
        </w:tc>
      </w:tr>
    </w:tbl>
    <w:p w14:paraId="61BB815E" w14:textId="77777777" w:rsidR="003B40C2" w:rsidRPr="00F16DFB" w:rsidRDefault="003B40C2" w:rsidP="000B6166">
      <w:pPr>
        <w:rPr>
          <w:rFonts w:ascii="Times New Roman" w:hAnsi="Times New Roman"/>
          <w:szCs w:val="22"/>
        </w:rPr>
      </w:pPr>
    </w:p>
    <w:p w14:paraId="616E6397" w14:textId="77777777" w:rsidR="000B6166" w:rsidRPr="00F16DFB" w:rsidRDefault="000B6166" w:rsidP="000B6166">
      <w:pPr>
        <w:rPr>
          <w:rFonts w:ascii="Times New Roman" w:hAnsi="Times New Roman"/>
          <w:szCs w:val="22"/>
        </w:rPr>
      </w:pPr>
      <w:r w:rsidRPr="00F16DFB">
        <w:rPr>
          <w:rFonts w:ascii="Times New Roman" w:hAnsi="Times New Roman"/>
          <w:szCs w:val="22"/>
        </w:rPr>
        <w:t>RETURNING BILLS TO ORIGINATING SERVICE</w:t>
      </w:r>
    </w:p>
    <w:p w14:paraId="62EF9090" w14:textId="77777777" w:rsidR="003B40C2" w:rsidRPr="00F16DFB" w:rsidRDefault="003B40C2" w:rsidP="000B6166">
      <w:pPr>
        <w:rPr>
          <w:rFonts w:ascii="Times New Roman" w:hAnsi="Times New Roman"/>
          <w:szCs w:val="22"/>
        </w:rPr>
      </w:pPr>
    </w:p>
    <w:p w14:paraId="1B89D60E" w14:textId="77777777" w:rsidR="000B6166" w:rsidRPr="00F16DFB" w:rsidRDefault="000B6166" w:rsidP="000B6166">
      <w:pPr>
        <w:rPr>
          <w:rFonts w:ascii="Times New Roman" w:hAnsi="Times New Roman"/>
          <w:szCs w:val="22"/>
        </w:rPr>
      </w:pPr>
      <w:r w:rsidRPr="00F16DFB">
        <w:rPr>
          <w:rFonts w:ascii="Times New Roman" w:hAnsi="Times New Roman"/>
          <w:szCs w:val="22"/>
        </w:rPr>
        <w:t>There are two ways in which a Bill can be returned to the originating service after having been passed to the Accounts Receivable system via the PRCASVC routine. A new Bill going through the cycle for the first time can be returned during the audit in Fiscal Service if an error is discovered. In this instance it has a status of RETURNED FROM AR (NEW). This status applies only to new bills -- bills that are still within the agency and have not been sent to the debtor. It's possible for a Bill to loop through this part of the cycle several times and still remain new.</w:t>
      </w:r>
    </w:p>
    <w:p w14:paraId="11E5A697" w14:textId="77777777" w:rsidR="001342A7" w:rsidRPr="00F16DFB" w:rsidRDefault="001342A7" w:rsidP="000B6166">
      <w:pPr>
        <w:rPr>
          <w:rFonts w:ascii="Times New Roman" w:hAnsi="Times New Roman"/>
          <w:szCs w:val="22"/>
        </w:rPr>
      </w:pPr>
    </w:p>
    <w:p w14:paraId="3234979E" w14:textId="77777777" w:rsidR="000B6166" w:rsidRPr="00F16DFB" w:rsidRDefault="000B6166" w:rsidP="000B6166">
      <w:pPr>
        <w:rPr>
          <w:rFonts w:ascii="Times New Roman" w:hAnsi="Times New Roman"/>
          <w:szCs w:val="22"/>
        </w:rPr>
      </w:pPr>
      <w:r w:rsidRPr="00F16DFB">
        <w:rPr>
          <w:rFonts w:ascii="Times New Roman" w:hAnsi="Times New Roman"/>
          <w:szCs w:val="22"/>
        </w:rPr>
        <w:t>Once the Bill has been passed to the Accounting Technician and a CALM Code Sheet has been sent to Austin, the Bill is assigned the ACTIVE status and is sent to the debtor. If subsequent correspondence shows that there is an error in the Bill, it is returned to the originating service with a status of RETURNED FOR AMENDMENT.</w:t>
      </w:r>
    </w:p>
    <w:p w14:paraId="26A95B0C" w14:textId="77777777" w:rsidR="00AF55D7" w:rsidRPr="00F16DFB" w:rsidRDefault="00AF55D7" w:rsidP="000B6166">
      <w:pPr>
        <w:rPr>
          <w:rFonts w:ascii="Times New Roman" w:hAnsi="Times New Roman"/>
          <w:szCs w:val="22"/>
        </w:rPr>
      </w:pPr>
    </w:p>
    <w:p w14:paraId="4A169C3F" w14:textId="77777777" w:rsidR="000B6166" w:rsidRPr="00F16DFB" w:rsidRDefault="000B6166" w:rsidP="000B6166">
      <w:pPr>
        <w:rPr>
          <w:rFonts w:ascii="Times New Roman" w:hAnsi="Times New Roman"/>
          <w:szCs w:val="22"/>
        </w:rPr>
      </w:pPr>
      <w:r w:rsidRPr="00F16DFB">
        <w:rPr>
          <w:rFonts w:ascii="Times New Roman" w:hAnsi="Times New Roman"/>
          <w:szCs w:val="22"/>
        </w:rPr>
        <w:t>The Accounts Receivable system provides a means of notifying the Billing Clerk in the service when a Bill has been returned. Two steps are required to activate this notification:</w:t>
      </w:r>
    </w:p>
    <w:p w14:paraId="60750243" w14:textId="77777777" w:rsidR="00AF55D7" w:rsidRPr="00F16DFB" w:rsidRDefault="00AF55D7" w:rsidP="000B6166">
      <w:pPr>
        <w:rPr>
          <w:rFonts w:ascii="Times New Roman" w:hAnsi="Times New Roman"/>
          <w:szCs w:val="22"/>
        </w:rPr>
      </w:pPr>
    </w:p>
    <w:p w14:paraId="03E4BB54" w14:textId="77777777" w:rsidR="000B6166" w:rsidRPr="00F16DFB" w:rsidRDefault="000B6166" w:rsidP="000B6166">
      <w:pPr>
        <w:numPr>
          <w:ilvl w:val="0"/>
          <w:numId w:val="6"/>
        </w:numPr>
        <w:rPr>
          <w:rFonts w:ascii="Times New Roman" w:hAnsi="Times New Roman"/>
          <w:szCs w:val="22"/>
        </w:rPr>
      </w:pPr>
      <w:r w:rsidRPr="00F16DFB">
        <w:rPr>
          <w:rFonts w:ascii="Times New Roman" w:hAnsi="Times New Roman"/>
          <w:szCs w:val="22"/>
        </w:rPr>
        <w:t xml:space="preserve">A call to COUNT^PRCAUT2 must be included in the Action field of the Service Billing Clerk's Menu Option. When the clerk begins a session, this will produce an on-screen message if bills have been returned. Only the </w:t>
      </w:r>
      <w:r w:rsidR="004109C4" w:rsidRPr="00F16DFB">
        <w:rPr>
          <w:rFonts w:ascii="Times New Roman" w:hAnsi="Times New Roman"/>
          <w:szCs w:val="22"/>
        </w:rPr>
        <w:t>services</w:t>
      </w:r>
      <w:r w:rsidRPr="00F16DFB">
        <w:rPr>
          <w:rFonts w:ascii="Times New Roman" w:hAnsi="Times New Roman"/>
          <w:szCs w:val="22"/>
        </w:rPr>
        <w:t xml:space="preserve"> own bills are reflected in</w:t>
      </w:r>
      <w:r w:rsidR="00AF55D7" w:rsidRPr="00F16DFB">
        <w:rPr>
          <w:rFonts w:ascii="Times New Roman" w:hAnsi="Times New Roman"/>
          <w:szCs w:val="22"/>
        </w:rPr>
        <w:t xml:space="preserve"> </w:t>
      </w:r>
      <w:r w:rsidRPr="00F16DFB">
        <w:rPr>
          <w:rFonts w:ascii="Times New Roman" w:hAnsi="Times New Roman"/>
          <w:szCs w:val="22"/>
        </w:rPr>
        <w:t>this message.</w:t>
      </w:r>
    </w:p>
    <w:p w14:paraId="78F34A12" w14:textId="77777777" w:rsidR="000B6166" w:rsidRPr="00F16DFB" w:rsidRDefault="000B6166" w:rsidP="000B6166">
      <w:pPr>
        <w:numPr>
          <w:ilvl w:val="0"/>
          <w:numId w:val="6"/>
        </w:numPr>
        <w:rPr>
          <w:rFonts w:ascii="Times New Roman" w:hAnsi="Times New Roman"/>
          <w:szCs w:val="22"/>
        </w:rPr>
      </w:pPr>
      <w:r w:rsidRPr="00F16DFB">
        <w:rPr>
          <w:rFonts w:ascii="Times New Roman" w:hAnsi="Times New Roman"/>
          <w:szCs w:val="22"/>
        </w:rPr>
        <w:t>The option PRCAL RETURNED BILL must be included in the Service Billing Clerk's menu. Choosing this option will produce a Returned Bill List that can be queued to a printer or viewed on the terminal. The listing is service-specific; bills from other services will not be seen.</w:t>
      </w:r>
    </w:p>
    <w:p w14:paraId="286D9C76" w14:textId="77777777" w:rsidR="00AF55D7" w:rsidRPr="00F16DFB" w:rsidRDefault="00AF55D7" w:rsidP="00AF55D7">
      <w:pPr>
        <w:rPr>
          <w:rFonts w:ascii="Times New Roman" w:hAnsi="Times New Roman"/>
          <w:szCs w:val="22"/>
        </w:rPr>
      </w:pPr>
    </w:p>
    <w:p w14:paraId="10182187" w14:textId="77777777" w:rsidR="000B6166" w:rsidRPr="00F16DFB" w:rsidRDefault="000B6166" w:rsidP="000B6166">
      <w:pPr>
        <w:rPr>
          <w:rFonts w:ascii="Times New Roman" w:hAnsi="Times New Roman"/>
          <w:szCs w:val="22"/>
        </w:rPr>
      </w:pPr>
      <w:r w:rsidRPr="00F16DFB">
        <w:rPr>
          <w:rFonts w:ascii="Times New Roman" w:hAnsi="Times New Roman"/>
          <w:szCs w:val="22"/>
        </w:rPr>
        <w:t>When the returned Bill has a status of RETURNED FROM AR (NEW), corrective action should be taken and the Bill passed back to the Accounts Receivable system by again calling REL^PRCASVC and providing the required variables that have been described. Processing proceeds as if the Bill were new.</w:t>
      </w:r>
    </w:p>
    <w:p w14:paraId="08CAF689" w14:textId="77777777" w:rsidR="00AF55D7" w:rsidRPr="00F16DFB" w:rsidRDefault="00AF55D7" w:rsidP="000B6166">
      <w:pPr>
        <w:rPr>
          <w:rFonts w:ascii="Times New Roman" w:hAnsi="Times New Roman"/>
          <w:szCs w:val="22"/>
        </w:rPr>
      </w:pPr>
    </w:p>
    <w:p w14:paraId="6D60ABFA" w14:textId="77777777" w:rsidR="000B6166" w:rsidRPr="00F16DFB" w:rsidRDefault="000B6166" w:rsidP="000B6166">
      <w:pPr>
        <w:rPr>
          <w:rFonts w:ascii="Times New Roman" w:hAnsi="Times New Roman"/>
          <w:szCs w:val="22"/>
        </w:rPr>
      </w:pPr>
      <w:r w:rsidRPr="00F16DFB">
        <w:rPr>
          <w:rFonts w:ascii="Times New Roman" w:hAnsi="Times New Roman"/>
          <w:szCs w:val="22"/>
        </w:rPr>
        <w:t>If the decision has been made to cancel the Bill, the variable PRCASV("ARREC") must be set to the internal record number of the Bill and a call made to CANCEL^PRCASV1.</w:t>
      </w:r>
    </w:p>
    <w:p w14:paraId="30B2773A" w14:textId="77777777" w:rsidR="00AF55D7" w:rsidRPr="00F16DFB" w:rsidRDefault="00AF55D7" w:rsidP="000B6166">
      <w:pPr>
        <w:rPr>
          <w:rFonts w:ascii="Times New Roman" w:hAnsi="Times New Roman"/>
          <w:szCs w:val="22"/>
        </w:rPr>
      </w:pPr>
    </w:p>
    <w:p w14:paraId="4994CB01" w14:textId="77777777" w:rsidR="000B6166" w:rsidRPr="00F16DFB" w:rsidRDefault="000B6166" w:rsidP="00AF55D7">
      <w:pPr>
        <w:ind w:left="720"/>
        <w:rPr>
          <w:rFonts w:ascii="Times New Roman" w:hAnsi="Times New Roman"/>
          <w:szCs w:val="22"/>
        </w:rPr>
      </w:pPr>
      <w:r w:rsidRPr="00F16DFB">
        <w:rPr>
          <w:rFonts w:ascii="Times New Roman" w:hAnsi="Times New Roman"/>
          <w:b/>
          <w:szCs w:val="22"/>
        </w:rPr>
        <w:t>NOTE:</w:t>
      </w:r>
      <w:r w:rsidRPr="00F16DFB">
        <w:rPr>
          <w:rFonts w:ascii="Times New Roman" w:hAnsi="Times New Roman"/>
          <w:szCs w:val="22"/>
        </w:rPr>
        <w:t xml:space="preserve"> Only new bills can be canceled in this manner. Once a Bill has been sent to the debtor, the Amend Bill process must be followed, even if a decision is made to stop further action on the Bill.</w:t>
      </w:r>
    </w:p>
    <w:p w14:paraId="6C3CC485" w14:textId="77777777" w:rsidR="00AF55D7" w:rsidRPr="00F16DFB" w:rsidRDefault="00AF55D7" w:rsidP="000B6166">
      <w:pPr>
        <w:rPr>
          <w:rFonts w:ascii="Times New Roman" w:hAnsi="Times New Roman"/>
          <w:szCs w:val="22"/>
        </w:rPr>
      </w:pPr>
    </w:p>
    <w:p w14:paraId="724C1661" w14:textId="77777777" w:rsidR="000B6166" w:rsidRPr="00F16DFB" w:rsidRDefault="000B6166" w:rsidP="000B6166">
      <w:pPr>
        <w:rPr>
          <w:rFonts w:ascii="Times New Roman" w:hAnsi="Times New Roman"/>
          <w:szCs w:val="22"/>
        </w:rPr>
      </w:pPr>
      <w:r w:rsidRPr="00F16DFB">
        <w:rPr>
          <w:rFonts w:ascii="Times New Roman" w:hAnsi="Times New Roman"/>
          <w:szCs w:val="22"/>
        </w:rPr>
        <w:t>When the service has made a decision regarding further action on bills that have been RETURNED FOR AMENDMENT, the Bill is passed back to the Accounts Receivable system by calling AMEND^PRCASVC1. The variables described are required, even if no further action will be taken on the Bill, because a permanent record is kept of Bill activity and status.</w:t>
      </w:r>
    </w:p>
    <w:p w14:paraId="6C036F03" w14:textId="77777777" w:rsidR="00AF55D7" w:rsidRPr="00F16DFB" w:rsidRDefault="00AF55D7" w:rsidP="000B6166">
      <w:pPr>
        <w:rPr>
          <w:rFonts w:ascii="Times New Roman" w:hAnsi="Times New Roman"/>
          <w:szCs w:val="22"/>
        </w:rPr>
      </w:pPr>
    </w:p>
    <w:p w14:paraId="5AC6B5F5" w14:textId="77777777" w:rsidR="000B6166" w:rsidRPr="00F16DFB" w:rsidRDefault="000B6166" w:rsidP="000B6166">
      <w:pPr>
        <w:rPr>
          <w:rFonts w:ascii="Times New Roman" w:hAnsi="Times New Roman"/>
          <w:szCs w:val="22"/>
        </w:rPr>
      </w:pPr>
      <w:r w:rsidRPr="00F16DFB">
        <w:rPr>
          <w:rFonts w:ascii="Times New Roman" w:hAnsi="Times New Roman"/>
          <w:szCs w:val="22"/>
        </w:rPr>
        <w:t>AR INTEGRATION WITH INTEGRATED BILLING</w:t>
      </w:r>
    </w:p>
    <w:p w14:paraId="143F5930" w14:textId="77777777" w:rsidR="00AF55D7" w:rsidRPr="00F16DFB" w:rsidRDefault="00AF55D7" w:rsidP="000B6166">
      <w:pPr>
        <w:rPr>
          <w:rFonts w:ascii="Times New Roman" w:hAnsi="Times New Roman"/>
          <w:szCs w:val="22"/>
        </w:rPr>
      </w:pPr>
    </w:p>
    <w:p w14:paraId="5D4D5077" w14:textId="77777777" w:rsidR="000B6166" w:rsidRPr="00F16DFB" w:rsidRDefault="000B6166" w:rsidP="000B6166">
      <w:pPr>
        <w:rPr>
          <w:rFonts w:ascii="Times New Roman" w:hAnsi="Times New Roman"/>
          <w:szCs w:val="22"/>
        </w:rPr>
      </w:pPr>
      <w:r w:rsidRPr="00F16DFB">
        <w:rPr>
          <w:rFonts w:ascii="Times New Roman" w:hAnsi="Times New Roman"/>
          <w:szCs w:val="22"/>
        </w:rPr>
        <w:t>The following Accounts Receivable options require integration with Integrated Billing:</w:t>
      </w:r>
    </w:p>
    <w:p w14:paraId="7A14D0C0" w14:textId="77777777" w:rsidR="00AF55D7" w:rsidRPr="00F16DFB" w:rsidRDefault="00AF55D7" w:rsidP="000B6166">
      <w:pPr>
        <w:rPr>
          <w:rFonts w:ascii="Times New Roman" w:hAnsi="Times New Roman"/>
          <w:szCs w:val="22"/>
        </w:rPr>
      </w:pPr>
    </w:p>
    <w:p w14:paraId="0B9948B2" w14:textId="77777777" w:rsidR="000B6166" w:rsidRPr="00F16DFB" w:rsidRDefault="000B6166" w:rsidP="000B6166">
      <w:pPr>
        <w:rPr>
          <w:rFonts w:ascii="Times New Roman" w:hAnsi="Times New Roman"/>
          <w:szCs w:val="22"/>
        </w:rPr>
      </w:pPr>
      <w:r w:rsidRPr="00F16DFB">
        <w:rPr>
          <w:rFonts w:ascii="Times New Roman" w:hAnsi="Times New Roman"/>
          <w:szCs w:val="22"/>
        </w:rPr>
        <w:t>The Accounts Receivable Transaction Profile option calls Integrated Billing for FULL and BRIEF views. When doing a FULL or BRIEF profile, AR calls Integrated Billing for pharmacy prescription information. The routines ENB^IBOLK and ENF^IBOLK are called by Accounts Receivable which provides a brief and full inquiry into Integrated Billing by an Accounts Receivable transaction number.</w:t>
      </w:r>
    </w:p>
    <w:p w14:paraId="12867A5B" w14:textId="77777777" w:rsidR="00AF55D7" w:rsidRPr="00F16DFB" w:rsidRDefault="00AF55D7" w:rsidP="000B6166">
      <w:pPr>
        <w:rPr>
          <w:rFonts w:ascii="Times New Roman" w:hAnsi="Times New Roman"/>
          <w:szCs w:val="22"/>
        </w:rPr>
      </w:pPr>
    </w:p>
    <w:p w14:paraId="4C10B68C" w14:textId="77777777" w:rsidR="000B6166" w:rsidRPr="00F16DFB" w:rsidRDefault="000B6166" w:rsidP="000B6166">
      <w:pPr>
        <w:rPr>
          <w:rFonts w:ascii="Times New Roman" w:hAnsi="Times New Roman"/>
          <w:szCs w:val="22"/>
        </w:rPr>
      </w:pPr>
      <w:r w:rsidRPr="00F16DFB">
        <w:rPr>
          <w:rFonts w:ascii="Times New Roman" w:hAnsi="Times New Roman"/>
          <w:szCs w:val="22"/>
        </w:rPr>
        <w:t>During entry of payments by the Agent Cashier to reimbursable health insurance bills, AR is required to notify the user of holds on existing IB bills related to the same billable services. This requires the Agent Cashier to determine if the insurance company has paid the patient's portion of the Bill. The function $$IB^IBRUTL(IEN OF BILL) is used to check if other patient bills are on hold. The routine IBRREL allows the user to remove holds in the IB package. (This is the Agent Cashier's menu option: Release Holds on AR [PRCAY RELEASE HOLDS]).</w:t>
      </w:r>
    </w:p>
    <w:p w14:paraId="3837E942" w14:textId="77777777" w:rsidR="00AF55D7" w:rsidRPr="00F16DFB" w:rsidRDefault="00AF55D7" w:rsidP="000B6166">
      <w:pPr>
        <w:rPr>
          <w:rFonts w:ascii="Times New Roman" w:hAnsi="Times New Roman"/>
          <w:szCs w:val="22"/>
        </w:rPr>
      </w:pPr>
    </w:p>
    <w:p w14:paraId="53FC5EFE" w14:textId="77777777" w:rsidR="000B6166" w:rsidRPr="00F16DFB" w:rsidRDefault="000B6166" w:rsidP="000B6166">
      <w:pPr>
        <w:rPr>
          <w:rFonts w:ascii="Times New Roman" w:hAnsi="Times New Roman"/>
          <w:szCs w:val="22"/>
        </w:rPr>
      </w:pPr>
      <w:r w:rsidRPr="00F16DFB">
        <w:rPr>
          <w:rFonts w:ascii="Times New Roman" w:hAnsi="Times New Roman"/>
          <w:szCs w:val="22"/>
        </w:rPr>
        <w:t>PRCASER</w:t>
      </w:r>
    </w:p>
    <w:p w14:paraId="13D52432" w14:textId="77777777" w:rsidR="00AF55D7" w:rsidRPr="00F16DFB" w:rsidRDefault="00AF55D7" w:rsidP="000B6166">
      <w:pPr>
        <w:rPr>
          <w:rFonts w:ascii="Times New Roman" w:hAnsi="Times New Roman"/>
          <w:szCs w:val="22"/>
        </w:rPr>
      </w:pPr>
    </w:p>
    <w:p w14:paraId="72DA578B" w14:textId="77777777" w:rsidR="000B6166" w:rsidRPr="00F16DFB" w:rsidRDefault="000B6166" w:rsidP="000B6166">
      <w:pPr>
        <w:rPr>
          <w:rFonts w:ascii="Times New Roman" w:hAnsi="Times New Roman"/>
          <w:szCs w:val="22"/>
        </w:rPr>
      </w:pPr>
      <w:r w:rsidRPr="00F16DFB">
        <w:rPr>
          <w:rFonts w:ascii="Times New Roman" w:hAnsi="Times New Roman"/>
          <w:szCs w:val="22"/>
        </w:rPr>
        <w:t>The Accounts Receivable routine PRCASER is used for establishing a new charge (a Bill) for a debtor. When calling this routine, a new charge (Pharmacy Co-Pay, etc.), will be added to the patient's account.</w:t>
      </w:r>
    </w:p>
    <w:p w14:paraId="3D5D7757" w14:textId="77777777" w:rsidR="00AF55D7" w:rsidRPr="00F16DFB" w:rsidRDefault="00AF55D7" w:rsidP="000B6166">
      <w:pPr>
        <w:rPr>
          <w:rFonts w:ascii="Times New Roman" w:hAnsi="Times New Roman"/>
          <w:szCs w:val="22"/>
        </w:rPr>
      </w:pPr>
    </w:p>
    <w:p w14:paraId="45B82A95"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Input Variable:</w:t>
      </w:r>
      <w:r w:rsidRPr="00F16DFB">
        <w:rPr>
          <w:rFonts w:ascii="Times New Roman" w:hAnsi="Times New Roman"/>
          <w:szCs w:val="22"/>
        </w:rPr>
        <w:t xml:space="preserve"> X (delimited by "^")</w:t>
      </w:r>
    </w:p>
    <w:p w14:paraId="45467823" w14:textId="77777777" w:rsidR="00AF55D7" w:rsidRPr="00F16DFB" w:rsidRDefault="00AF55D7" w:rsidP="000B6166">
      <w:pPr>
        <w:rPr>
          <w:rFonts w:ascii="Times New Roman" w:hAnsi="Times New Roman"/>
          <w:szCs w:val="22"/>
        </w:rPr>
      </w:pPr>
    </w:p>
    <w:p w14:paraId="3B7BA0AB" w14:textId="77777777" w:rsidR="000B6166" w:rsidRPr="00F16DFB" w:rsidRDefault="000B6166" w:rsidP="00AF55D7">
      <w:pPr>
        <w:ind w:left="720"/>
        <w:rPr>
          <w:rFonts w:ascii="Times New Roman" w:hAnsi="Times New Roman"/>
          <w:szCs w:val="22"/>
        </w:rPr>
      </w:pPr>
      <w:r w:rsidRPr="00F16DFB">
        <w:rPr>
          <w:rFonts w:ascii="Times New Roman" w:hAnsi="Times New Roman"/>
          <w:szCs w:val="22"/>
        </w:rPr>
        <w:t>$P1: Site. This is the site number of the facility the charge is being</w:t>
      </w:r>
      <w:r w:rsidR="00AF55D7" w:rsidRPr="00F16DFB">
        <w:rPr>
          <w:rFonts w:ascii="Times New Roman" w:hAnsi="Times New Roman"/>
          <w:szCs w:val="22"/>
        </w:rPr>
        <w:t xml:space="preserve"> </w:t>
      </w:r>
      <w:r w:rsidRPr="00F16DFB">
        <w:rPr>
          <w:rFonts w:ascii="Times New Roman" w:hAnsi="Times New Roman"/>
          <w:szCs w:val="22"/>
        </w:rPr>
        <w:t>created by. Example: 503, 516, etc. This is the station number field</w:t>
      </w:r>
      <w:r w:rsidR="00AF55D7" w:rsidRPr="00F16DFB">
        <w:rPr>
          <w:rFonts w:ascii="Times New Roman" w:hAnsi="Times New Roman"/>
          <w:szCs w:val="22"/>
        </w:rPr>
        <w:t xml:space="preserve"> </w:t>
      </w:r>
      <w:r w:rsidRPr="00F16DFB">
        <w:rPr>
          <w:rFonts w:ascii="Times New Roman" w:hAnsi="Times New Roman"/>
          <w:szCs w:val="22"/>
        </w:rPr>
        <w:t>from the Institution File #4.</w:t>
      </w:r>
    </w:p>
    <w:p w14:paraId="10CFA4AE" w14:textId="77777777" w:rsidR="00AF55D7" w:rsidRPr="00F16DFB" w:rsidRDefault="00AF55D7" w:rsidP="00AF55D7">
      <w:pPr>
        <w:ind w:left="720"/>
        <w:rPr>
          <w:rFonts w:ascii="Times New Roman" w:hAnsi="Times New Roman"/>
          <w:szCs w:val="22"/>
        </w:rPr>
      </w:pPr>
    </w:p>
    <w:p w14:paraId="08ED518D" w14:textId="77777777" w:rsidR="000B6166" w:rsidRPr="00F16DFB" w:rsidRDefault="000B6166" w:rsidP="00AF55D7">
      <w:pPr>
        <w:ind w:left="720"/>
        <w:rPr>
          <w:rFonts w:ascii="Times New Roman" w:hAnsi="Times New Roman"/>
          <w:szCs w:val="22"/>
        </w:rPr>
      </w:pPr>
      <w:r w:rsidRPr="00F16DFB">
        <w:rPr>
          <w:rFonts w:ascii="Times New Roman" w:hAnsi="Times New Roman"/>
          <w:szCs w:val="22"/>
        </w:rPr>
        <w:t>$P2: Service. This is the service that is creating the Bill. This is the</w:t>
      </w:r>
      <w:r w:rsidR="00AF55D7" w:rsidRPr="00F16DFB">
        <w:rPr>
          <w:rFonts w:ascii="Times New Roman" w:hAnsi="Times New Roman"/>
          <w:szCs w:val="22"/>
        </w:rPr>
        <w:t xml:space="preserve"> </w:t>
      </w:r>
      <w:r w:rsidRPr="00F16DFB">
        <w:rPr>
          <w:rFonts w:ascii="Times New Roman" w:hAnsi="Times New Roman"/>
          <w:szCs w:val="22"/>
        </w:rPr>
        <w:t>pointer to the Service/Section File #49.</w:t>
      </w:r>
    </w:p>
    <w:p w14:paraId="135E3364" w14:textId="77777777" w:rsidR="00AF55D7" w:rsidRPr="00F16DFB" w:rsidRDefault="00AF55D7" w:rsidP="00AF55D7">
      <w:pPr>
        <w:ind w:left="720"/>
        <w:rPr>
          <w:rFonts w:ascii="Times New Roman" w:hAnsi="Times New Roman"/>
          <w:szCs w:val="22"/>
        </w:rPr>
      </w:pPr>
    </w:p>
    <w:p w14:paraId="1FE63A67" w14:textId="77777777" w:rsidR="000B6166" w:rsidRPr="00F16DFB" w:rsidRDefault="000B6166" w:rsidP="00AF55D7">
      <w:pPr>
        <w:ind w:left="720"/>
        <w:rPr>
          <w:rFonts w:ascii="Times New Roman" w:hAnsi="Times New Roman"/>
          <w:szCs w:val="22"/>
        </w:rPr>
      </w:pPr>
      <w:r w:rsidRPr="00F16DFB">
        <w:rPr>
          <w:rFonts w:ascii="Times New Roman" w:hAnsi="Times New Roman"/>
          <w:szCs w:val="22"/>
        </w:rPr>
        <w:t>$P3: Category Number. This is the Accounts Receivable category that the charge should fall under.</w:t>
      </w:r>
    </w:p>
    <w:p w14:paraId="5E5B484C" w14:textId="77777777" w:rsidR="00AF55D7" w:rsidRPr="00F16DFB" w:rsidRDefault="00AF55D7" w:rsidP="00AF55D7">
      <w:pPr>
        <w:ind w:left="720"/>
        <w:rPr>
          <w:rFonts w:ascii="Times New Roman" w:hAnsi="Times New Roman"/>
          <w:szCs w:val="22"/>
        </w:rPr>
      </w:pPr>
    </w:p>
    <w:p w14:paraId="6EF1855E" w14:textId="666E4808" w:rsidR="000B6166" w:rsidRPr="00F16DFB" w:rsidRDefault="000B6166" w:rsidP="00AF55D7">
      <w:pPr>
        <w:ind w:left="720"/>
        <w:rPr>
          <w:rFonts w:ascii="Times New Roman" w:hAnsi="Times New Roman"/>
          <w:szCs w:val="22"/>
        </w:rPr>
      </w:pPr>
      <w:r w:rsidRPr="00F16DFB">
        <w:rPr>
          <w:rFonts w:ascii="Times New Roman" w:hAnsi="Times New Roman"/>
          <w:szCs w:val="22"/>
        </w:rPr>
        <w:t>$P4: Debtor. This is the debtor that the charge should fall under</w:t>
      </w:r>
      <w:r w:rsidR="00BE0785" w:rsidRPr="00F16DFB">
        <w:rPr>
          <w:rFonts w:ascii="Times New Roman" w:hAnsi="Times New Roman"/>
          <w:szCs w:val="22"/>
        </w:rPr>
        <w:t xml:space="preserve">. </w:t>
      </w:r>
      <w:r w:rsidRPr="00F16DFB">
        <w:rPr>
          <w:rFonts w:ascii="Times New Roman" w:hAnsi="Times New Roman"/>
          <w:szCs w:val="22"/>
        </w:rPr>
        <w:t>This is a variable pointer to the following files: Vendor, New Person,</w:t>
      </w:r>
      <w:r w:rsidR="00AF55D7" w:rsidRPr="00F16DFB">
        <w:rPr>
          <w:rFonts w:ascii="Times New Roman" w:hAnsi="Times New Roman"/>
          <w:szCs w:val="22"/>
        </w:rPr>
        <w:t xml:space="preserve"> </w:t>
      </w:r>
      <w:r w:rsidRPr="00F16DFB">
        <w:rPr>
          <w:rFonts w:ascii="Times New Roman" w:hAnsi="Times New Roman"/>
          <w:szCs w:val="22"/>
        </w:rPr>
        <w:t>Institution, and Insurance. For Pharmacy Co-Pay, the debtor should</w:t>
      </w:r>
      <w:r w:rsidR="00AF55D7" w:rsidRPr="00F16DFB">
        <w:rPr>
          <w:rFonts w:ascii="Times New Roman" w:hAnsi="Times New Roman"/>
          <w:szCs w:val="22"/>
        </w:rPr>
        <w:t xml:space="preserve"> </w:t>
      </w:r>
      <w:r w:rsidRPr="00F16DFB">
        <w:rPr>
          <w:rFonts w:ascii="Times New Roman" w:hAnsi="Times New Roman"/>
          <w:szCs w:val="22"/>
        </w:rPr>
        <w:t>be the patient in the format of "36;DPT(" (where 36 is the internal</w:t>
      </w:r>
      <w:r w:rsidR="00AF55D7" w:rsidRPr="00F16DFB">
        <w:rPr>
          <w:rFonts w:ascii="Times New Roman" w:hAnsi="Times New Roman"/>
          <w:szCs w:val="22"/>
        </w:rPr>
        <w:t xml:space="preserve"> </w:t>
      </w:r>
      <w:r w:rsidRPr="00F16DFB">
        <w:rPr>
          <w:rFonts w:ascii="Times New Roman" w:hAnsi="Times New Roman"/>
          <w:szCs w:val="22"/>
        </w:rPr>
        <w:t>number of the patient in the Patient file).</w:t>
      </w:r>
    </w:p>
    <w:p w14:paraId="4296475B" w14:textId="77777777" w:rsidR="00AF55D7" w:rsidRPr="00F16DFB" w:rsidRDefault="00AF55D7" w:rsidP="00AF55D7">
      <w:pPr>
        <w:ind w:left="720"/>
        <w:rPr>
          <w:rFonts w:ascii="Times New Roman" w:hAnsi="Times New Roman"/>
          <w:szCs w:val="22"/>
        </w:rPr>
      </w:pPr>
    </w:p>
    <w:p w14:paraId="1A3C5098" w14:textId="77777777" w:rsidR="000B6166" w:rsidRPr="00F16DFB" w:rsidRDefault="000B6166" w:rsidP="00AF55D7">
      <w:pPr>
        <w:ind w:left="720"/>
        <w:rPr>
          <w:rFonts w:ascii="Times New Roman" w:hAnsi="Times New Roman"/>
          <w:szCs w:val="22"/>
        </w:rPr>
      </w:pPr>
      <w:r w:rsidRPr="00F16DFB">
        <w:rPr>
          <w:rFonts w:ascii="Times New Roman" w:hAnsi="Times New Roman"/>
          <w:szCs w:val="22"/>
        </w:rPr>
        <w:t>$P5: Fiscal Year. Fiscal year that the charge should be charged to (in 2-digit</w:t>
      </w:r>
      <w:r w:rsidR="00AF55D7" w:rsidRPr="00F16DFB">
        <w:rPr>
          <w:rFonts w:ascii="Times New Roman" w:hAnsi="Times New Roman"/>
          <w:szCs w:val="22"/>
        </w:rPr>
        <w:t xml:space="preserve"> </w:t>
      </w:r>
      <w:r w:rsidRPr="00F16DFB">
        <w:rPr>
          <w:rFonts w:ascii="Times New Roman" w:hAnsi="Times New Roman"/>
          <w:szCs w:val="22"/>
        </w:rPr>
        <w:t>format).</w:t>
      </w:r>
    </w:p>
    <w:p w14:paraId="16EC853A" w14:textId="77777777" w:rsidR="00AF55D7" w:rsidRPr="00F16DFB" w:rsidRDefault="00AF55D7" w:rsidP="00AF55D7">
      <w:pPr>
        <w:ind w:left="720"/>
        <w:rPr>
          <w:rFonts w:ascii="Times New Roman" w:hAnsi="Times New Roman"/>
          <w:szCs w:val="22"/>
        </w:rPr>
      </w:pPr>
    </w:p>
    <w:p w14:paraId="0ABFC9C8" w14:textId="77777777" w:rsidR="000B6166" w:rsidRPr="00F16DFB" w:rsidRDefault="000B6166" w:rsidP="00AF55D7">
      <w:pPr>
        <w:ind w:left="720"/>
        <w:rPr>
          <w:rFonts w:ascii="Times New Roman" w:hAnsi="Times New Roman"/>
          <w:szCs w:val="22"/>
        </w:rPr>
      </w:pPr>
      <w:r w:rsidRPr="00F16DFB">
        <w:rPr>
          <w:rFonts w:ascii="Times New Roman" w:hAnsi="Times New Roman"/>
          <w:szCs w:val="22"/>
        </w:rPr>
        <w:t>$P6: Amount. Must be zero or greater and less than 9999999.99.</w:t>
      </w:r>
    </w:p>
    <w:p w14:paraId="7AACAA9C" w14:textId="77777777" w:rsidR="00AF55D7" w:rsidRPr="00F16DFB" w:rsidRDefault="00AF55D7" w:rsidP="00AF55D7">
      <w:pPr>
        <w:ind w:left="720"/>
        <w:rPr>
          <w:rFonts w:ascii="Times New Roman" w:hAnsi="Times New Roman"/>
          <w:szCs w:val="22"/>
        </w:rPr>
      </w:pPr>
    </w:p>
    <w:p w14:paraId="4D1A2246" w14:textId="77777777" w:rsidR="000B6166" w:rsidRPr="00F16DFB" w:rsidRDefault="000B6166" w:rsidP="00AF55D7">
      <w:pPr>
        <w:ind w:left="720"/>
        <w:rPr>
          <w:rFonts w:ascii="Times New Roman" w:hAnsi="Times New Roman"/>
          <w:szCs w:val="22"/>
        </w:rPr>
      </w:pPr>
      <w:r w:rsidRPr="00F16DFB">
        <w:rPr>
          <w:rFonts w:ascii="Times New Roman" w:hAnsi="Times New Roman"/>
          <w:szCs w:val="22"/>
        </w:rPr>
        <w:t>$P7: User. This is the person who created the charge. This is a</w:t>
      </w:r>
      <w:r w:rsidR="00AF55D7" w:rsidRPr="00F16DFB">
        <w:rPr>
          <w:rFonts w:ascii="Times New Roman" w:hAnsi="Times New Roman"/>
          <w:szCs w:val="22"/>
        </w:rPr>
        <w:t xml:space="preserve"> </w:t>
      </w:r>
      <w:r w:rsidRPr="00F16DFB">
        <w:rPr>
          <w:rFonts w:ascii="Times New Roman" w:hAnsi="Times New Roman"/>
          <w:szCs w:val="22"/>
        </w:rPr>
        <w:t>pointer to the NEW PERSON File #200.</w:t>
      </w:r>
    </w:p>
    <w:p w14:paraId="7EA1BE27" w14:textId="77777777" w:rsidR="00AF55D7" w:rsidRPr="00F16DFB" w:rsidRDefault="00AF55D7" w:rsidP="00AF55D7">
      <w:pPr>
        <w:ind w:left="720"/>
        <w:rPr>
          <w:rFonts w:ascii="Times New Roman" w:hAnsi="Times New Roman"/>
          <w:szCs w:val="22"/>
        </w:rPr>
      </w:pPr>
    </w:p>
    <w:p w14:paraId="1E08DF7F" w14:textId="77777777" w:rsidR="000B6166" w:rsidRPr="00F16DFB" w:rsidRDefault="000B6166" w:rsidP="00AF55D7">
      <w:pPr>
        <w:ind w:left="720"/>
        <w:rPr>
          <w:rFonts w:ascii="Times New Roman" w:hAnsi="Times New Roman"/>
          <w:szCs w:val="22"/>
        </w:rPr>
      </w:pPr>
      <w:r w:rsidRPr="00F16DFB">
        <w:rPr>
          <w:rFonts w:ascii="Times New Roman" w:hAnsi="Times New Roman"/>
          <w:szCs w:val="22"/>
        </w:rPr>
        <w:t>$P8: Date Charge Generated. This is the internal VA FileMan date the charge was issued.</w:t>
      </w:r>
    </w:p>
    <w:p w14:paraId="5572D264" w14:textId="77777777" w:rsidR="00AF55D7" w:rsidRPr="00F16DFB" w:rsidRDefault="00AF55D7" w:rsidP="000B6166">
      <w:pPr>
        <w:rPr>
          <w:rFonts w:ascii="Times New Roman" w:hAnsi="Times New Roman"/>
          <w:szCs w:val="22"/>
        </w:rPr>
      </w:pPr>
    </w:p>
    <w:p w14:paraId="30FE3C91"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Output Variable:</w:t>
      </w:r>
      <w:r w:rsidRPr="00F16DFB">
        <w:rPr>
          <w:rFonts w:ascii="Times New Roman" w:hAnsi="Times New Roman"/>
          <w:szCs w:val="22"/>
        </w:rPr>
        <w:t xml:space="preserve"> Y - if no errors are encountered (delimited by "^")</w:t>
      </w:r>
    </w:p>
    <w:p w14:paraId="24665248" w14:textId="77777777" w:rsidR="00AF55D7" w:rsidRPr="00F16DFB" w:rsidRDefault="00AF55D7" w:rsidP="000B6166">
      <w:pPr>
        <w:rPr>
          <w:rFonts w:ascii="Times New Roman" w:hAnsi="Times New Roman"/>
          <w:szCs w:val="22"/>
        </w:rPr>
      </w:pPr>
    </w:p>
    <w:p w14:paraId="046F5233"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$P1: Internal Bill Number. This is the internal file number from the Accounts Receivable File #430.</w:t>
      </w:r>
    </w:p>
    <w:p w14:paraId="3DB1314A" w14:textId="77777777" w:rsidR="00AF55D7" w:rsidRPr="00F16DFB" w:rsidRDefault="00AF55D7" w:rsidP="00D62E37">
      <w:pPr>
        <w:ind w:left="720"/>
        <w:rPr>
          <w:rFonts w:ascii="Times New Roman" w:hAnsi="Times New Roman"/>
          <w:szCs w:val="22"/>
        </w:rPr>
      </w:pPr>
    </w:p>
    <w:p w14:paraId="51BCB7A7"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 xml:space="preserve">$P2: Charge ID. </w:t>
      </w:r>
      <w:r w:rsidR="004109C4" w:rsidRPr="00F16DFB">
        <w:rPr>
          <w:rFonts w:ascii="Times New Roman" w:hAnsi="Times New Roman"/>
          <w:szCs w:val="22"/>
        </w:rPr>
        <w:t xml:space="preserve">This is the Bill number (.01 field) from the Accounts Receivable File #430. </w:t>
      </w:r>
      <w:r w:rsidRPr="00F16DFB">
        <w:rPr>
          <w:rFonts w:ascii="Times New Roman" w:hAnsi="Times New Roman"/>
          <w:szCs w:val="22"/>
        </w:rPr>
        <w:t>It must be 10 characters. For example, 501K000001.</w:t>
      </w:r>
    </w:p>
    <w:p w14:paraId="4FDE5E5B" w14:textId="77777777" w:rsidR="00AF55D7" w:rsidRPr="00F16DFB" w:rsidRDefault="00AF55D7" w:rsidP="00D62E37">
      <w:pPr>
        <w:ind w:left="720"/>
        <w:rPr>
          <w:rFonts w:ascii="Times New Roman" w:hAnsi="Times New Roman"/>
          <w:szCs w:val="22"/>
        </w:rPr>
      </w:pPr>
    </w:p>
    <w:p w14:paraId="20D696FC" w14:textId="77777777" w:rsidR="009C18F3" w:rsidRPr="00F16DFB" w:rsidRDefault="000B6166" w:rsidP="00D62E37">
      <w:pPr>
        <w:ind w:left="720"/>
        <w:rPr>
          <w:rFonts w:ascii="Times New Roman" w:hAnsi="Times New Roman"/>
          <w:szCs w:val="22"/>
        </w:rPr>
      </w:pPr>
      <w:r w:rsidRPr="00F16DFB">
        <w:rPr>
          <w:rFonts w:ascii="Times New Roman" w:hAnsi="Times New Roman"/>
          <w:szCs w:val="22"/>
        </w:rPr>
        <w:t>$P3: Transaction Number. Since an OPEN Bill may already exist and can be used, it may be necessary to add this charge to an already existing Bill as a transaction. Hence, this would be the pointer value to the AR TRANSACTION File #433. However, if a new Bill is set up for the current charges, then this piece is equal to zero.</w:t>
      </w:r>
    </w:p>
    <w:p w14:paraId="636B17CA" w14:textId="77777777" w:rsidR="00AF55D7" w:rsidRPr="00F16DFB" w:rsidRDefault="00AF55D7" w:rsidP="000B6166">
      <w:pPr>
        <w:rPr>
          <w:rFonts w:ascii="Times New Roman" w:hAnsi="Times New Roman"/>
          <w:szCs w:val="22"/>
        </w:rPr>
      </w:pPr>
    </w:p>
    <w:p w14:paraId="1E7C7CD9"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Output Variable:</w:t>
      </w:r>
      <w:r w:rsidRPr="00F16DFB">
        <w:rPr>
          <w:rFonts w:ascii="Times New Roman" w:hAnsi="Times New Roman"/>
          <w:szCs w:val="22"/>
        </w:rPr>
        <w:t xml:space="preserve"> Y - if errors are encountered (delimited by "^")</w:t>
      </w:r>
    </w:p>
    <w:p w14:paraId="28CE49DB" w14:textId="77777777" w:rsidR="00AF55D7" w:rsidRPr="00F16DFB" w:rsidRDefault="00AF55D7" w:rsidP="000B6166">
      <w:pPr>
        <w:rPr>
          <w:rFonts w:ascii="Times New Roman" w:hAnsi="Times New Roman"/>
          <w:szCs w:val="22"/>
        </w:rPr>
      </w:pPr>
    </w:p>
    <w:p w14:paraId="0CF412CE"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$P1: Error Flag. This = -1 if unsuccessful.</w:t>
      </w:r>
    </w:p>
    <w:p w14:paraId="0A821DD0" w14:textId="77777777" w:rsidR="00D62E37" w:rsidRPr="00F16DFB" w:rsidRDefault="00D62E37" w:rsidP="00D62E37">
      <w:pPr>
        <w:ind w:left="720"/>
        <w:rPr>
          <w:rFonts w:ascii="Times New Roman" w:hAnsi="Times New Roman"/>
          <w:szCs w:val="22"/>
        </w:rPr>
      </w:pPr>
    </w:p>
    <w:p w14:paraId="3CBE7826"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$P2: Error Code. This is the error code from the Integrated Billing</w:t>
      </w:r>
    </w:p>
    <w:p w14:paraId="72141D7F"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Error file.</w:t>
      </w:r>
    </w:p>
    <w:p w14:paraId="08BC8D39" w14:textId="77777777" w:rsidR="00D62E37" w:rsidRPr="00F16DFB" w:rsidRDefault="00D62E37" w:rsidP="000B6166">
      <w:pPr>
        <w:rPr>
          <w:rFonts w:ascii="Times New Roman" w:hAnsi="Times New Roman"/>
          <w:szCs w:val="22"/>
        </w:rPr>
      </w:pPr>
    </w:p>
    <w:p w14:paraId="44826F64" w14:textId="77777777" w:rsidR="000B6166" w:rsidRPr="00F16DFB" w:rsidRDefault="000B6166" w:rsidP="000B6166">
      <w:pPr>
        <w:rPr>
          <w:rFonts w:ascii="Times New Roman" w:hAnsi="Times New Roman"/>
          <w:szCs w:val="22"/>
        </w:rPr>
      </w:pPr>
      <w:r w:rsidRPr="00F16DFB">
        <w:rPr>
          <w:rFonts w:ascii="Times New Roman" w:hAnsi="Times New Roman"/>
          <w:szCs w:val="22"/>
        </w:rPr>
        <w:t>PRCASER1</w:t>
      </w:r>
    </w:p>
    <w:p w14:paraId="5AF82532" w14:textId="77777777" w:rsidR="00D62E37" w:rsidRPr="00F16DFB" w:rsidRDefault="00D62E37" w:rsidP="000B6166">
      <w:pPr>
        <w:rPr>
          <w:rFonts w:ascii="Times New Roman" w:hAnsi="Times New Roman"/>
          <w:szCs w:val="22"/>
        </w:rPr>
      </w:pPr>
    </w:p>
    <w:p w14:paraId="7CB7CF25" w14:textId="77777777" w:rsidR="000B6166" w:rsidRPr="00F16DFB" w:rsidRDefault="000B6166" w:rsidP="000B6166">
      <w:pPr>
        <w:rPr>
          <w:rFonts w:ascii="Times New Roman" w:hAnsi="Times New Roman"/>
          <w:szCs w:val="22"/>
        </w:rPr>
      </w:pPr>
      <w:r w:rsidRPr="00F16DFB">
        <w:rPr>
          <w:rFonts w:ascii="Times New Roman" w:hAnsi="Times New Roman"/>
          <w:szCs w:val="22"/>
        </w:rPr>
        <w:t>The Accounts Receivable routine PRCASER1 is used to make transactions to an already existing Bill. For example, a Pharmacy Co-Pay was charged and later canceled because the patient did not receive the prescription.</w:t>
      </w:r>
    </w:p>
    <w:p w14:paraId="3292B26E" w14:textId="77777777" w:rsidR="00D62E37" w:rsidRPr="00F16DFB" w:rsidRDefault="00D62E37" w:rsidP="000B6166">
      <w:pPr>
        <w:rPr>
          <w:rFonts w:ascii="Times New Roman" w:hAnsi="Times New Roman"/>
          <w:szCs w:val="22"/>
        </w:rPr>
      </w:pPr>
    </w:p>
    <w:p w14:paraId="40D406B2"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Input Variable:</w:t>
      </w:r>
      <w:r w:rsidRPr="00F16DFB">
        <w:rPr>
          <w:rFonts w:ascii="Times New Roman" w:hAnsi="Times New Roman"/>
          <w:szCs w:val="22"/>
        </w:rPr>
        <w:t xml:space="preserve"> X (delimited by "^")</w:t>
      </w:r>
    </w:p>
    <w:p w14:paraId="2111A140" w14:textId="77777777" w:rsidR="00D62E37" w:rsidRPr="00F16DFB" w:rsidRDefault="00D62E37" w:rsidP="000B6166">
      <w:pPr>
        <w:rPr>
          <w:rFonts w:ascii="Times New Roman" w:hAnsi="Times New Roman"/>
          <w:szCs w:val="22"/>
        </w:rPr>
      </w:pPr>
    </w:p>
    <w:p w14:paraId="3C63CBC6"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$P1: Transaction Type. This is the field where the transaction</w:t>
      </w:r>
      <w:r w:rsidR="00251A18" w:rsidRPr="00F16DFB">
        <w:rPr>
          <w:rFonts w:ascii="Times New Roman" w:hAnsi="Times New Roman"/>
          <w:szCs w:val="22"/>
        </w:rPr>
        <w:t xml:space="preserve"> </w:t>
      </w:r>
      <w:r w:rsidRPr="00F16DFB">
        <w:rPr>
          <w:rFonts w:ascii="Times New Roman" w:hAnsi="Times New Roman"/>
          <w:szCs w:val="22"/>
        </w:rPr>
        <w:t>number is assigned to each transaction in the Accounts Receivable</w:t>
      </w:r>
    </w:p>
    <w:p w14:paraId="5B8D3542"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Transaction Type File #430.3. Currently this program will support</w:t>
      </w:r>
      <w:r w:rsidR="00251A18" w:rsidRPr="00F16DFB">
        <w:rPr>
          <w:rFonts w:ascii="Times New Roman" w:hAnsi="Times New Roman"/>
          <w:szCs w:val="22"/>
        </w:rPr>
        <w:t xml:space="preserve"> </w:t>
      </w:r>
      <w:r w:rsidRPr="00F16DFB">
        <w:rPr>
          <w:rFonts w:ascii="Times New Roman" w:hAnsi="Times New Roman"/>
          <w:szCs w:val="22"/>
        </w:rPr>
        <w:t>only decrease adjustments:</w:t>
      </w:r>
    </w:p>
    <w:p w14:paraId="53410602" w14:textId="77777777" w:rsidR="00D62E37" w:rsidRPr="00F16DFB" w:rsidRDefault="00D62E37" w:rsidP="00D62E37">
      <w:pPr>
        <w:ind w:left="720"/>
        <w:rPr>
          <w:rFonts w:ascii="Times New Roman" w:hAnsi="Times New Roman"/>
          <w:szCs w:val="22"/>
        </w:rPr>
      </w:pPr>
    </w:p>
    <w:p w14:paraId="00905D30"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DECREASE ADJUSTMENT TRAN NUMBER:21</w:t>
      </w:r>
    </w:p>
    <w:p w14:paraId="3D53A17A" w14:textId="77777777" w:rsidR="00D62E37" w:rsidRPr="00F16DFB" w:rsidRDefault="00D62E37" w:rsidP="00D62E37">
      <w:pPr>
        <w:ind w:left="720"/>
        <w:rPr>
          <w:rFonts w:ascii="Times New Roman" w:hAnsi="Times New Roman"/>
          <w:szCs w:val="22"/>
        </w:rPr>
      </w:pPr>
    </w:p>
    <w:p w14:paraId="4C669126"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$P2: Amount. This is the amount of the transaction. This number must be greater than zero and less than 9999999.99.</w:t>
      </w:r>
    </w:p>
    <w:p w14:paraId="15DB3D38" w14:textId="77777777" w:rsidR="00D62E37" w:rsidRPr="00F16DFB" w:rsidRDefault="00D62E37" w:rsidP="00D62E37">
      <w:pPr>
        <w:ind w:left="720"/>
        <w:rPr>
          <w:rFonts w:ascii="Times New Roman" w:hAnsi="Times New Roman"/>
          <w:szCs w:val="22"/>
        </w:rPr>
      </w:pPr>
    </w:p>
    <w:p w14:paraId="16C83BBA"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$P3: Bill Number. This must be the .01 value of the Bill from the Accounts Receivable File #430 and must be 10 characters in length. (Example: 503-K10001).</w:t>
      </w:r>
    </w:p>
    <w:p w14:paraId="1AA812C2" w14:textId="77777777" w:rsidR="00D62E37" w:rsidRPr="00F16DFB" w:rsidRDefault="00D62E37" w:rsidP="00D62E37">
      <w:pPr>
        <w:ind w:left="720"/>
        <w:rPr>
          <w:rFonts w:ascii="Times New Roman" w:hAnsi="Times New Roman"/>
          <w:szCs w:val="22"/>
        </w:rPr>
      </w:pPr>
    </w:p>
    <w:p w14:paraId="3CE45B31"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$P4: User. This is the person who is making the adjustment. Pointer to the NEW PERSON File #200.</w:t>
      </w:r>
    </w:p>
    <w:p w14:paraId="1F8B41EA" w14:textId="77777777" w:rsidR="00D62E37" w:rsidRPr="00F16DFB" w:rsidRDefault="00D62E37" w:rsidP="00D62E37">
      <w:pPr>
        <w:ind w:left="720"/>
        <w:rPr>
          <w:rFonts w:ascii="Times New Roman" w:hAnsi="Times New Roman"/>
          <w:szCs w:val="22"/>
        </w:rPr>
      </w:pPr>
    </w:p>
    <w:p w14:paraId="3C6C830D"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$P5: Adjustment Date. This is the internal VA FileMan date when</w:t>
      </w:r>
      <w:r w:rsidR="00251A18" w:rsidRPr="00F16DFB">
        <w:rPr>
          <w:rFonts w:ascii="Times New Roman" w:hAnsi="Times New Roman"/>
          <w:szCs w:val="22"/>
        </w:rPr>
        <w:t xml:space="preserve"> </w:t>
      </w:r>
      <w:r w:rsidRPr="00F16DFB">
        <w:rPr>
          <w:rFonts w:ascii="Times New Roman" w:hAnsi="Times New Roman"/>
          <w:szCs w:val="22"/>
        </w:rPr>
        <w:t>the adjustment occurred.</w:t>
      </w:r>
    </w:p>
    <w:p w14:paraId="29EC69C8" w14:textId="77777777" w:rsidR="00D62E37" w:rsidRPr="00F16DFB" w:rsidRDefault="00D62E37" w:rsidP="00D62E37">
      <w:pPr>
        <w:ind w:left="720"/>
        <w:rPr>
          <w:rFonts w:ascii="Times New Roman" w:hAnsi="Times New Roman"/>
          <w:szCs w:val="22"/>
        </w:rPr>
      </w:pPr>
    </w:p>
    <w:p w14:paraId="6DA2F23F"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$P6: Reason. This is a free-text field (up to 80 characters) used to add the reason the adjustment took place. (optional).</w:t>
      </w:r>
    </w:p>
    <w:p w14:paraId="1F345DDD" w14:textId="77777777" w:rsidR="00D62E37" w:rsidRPr="00F16DFB" w:rsidRDefault="00D62E37" w:rsidP="000B6166">
      <w:pPr>
        <w:rPr>
          <w:rFonts w:ascii="Times New Roman" w:hAnsi="Times New Roman"/>
          <w:szCs w:val="22"/>
        </w:rPr>
      </w:pPr>
    </w:p>
    <w:p w14:paraId="3701AE3E"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Output Variable:</w:t>
      </w:r>
      <w:r w:rsidRPr="00F16DFB">
        <w:rPr>
          <w:rFonts w:ascii="Times New Roman" w:hAnsi="Times New Roman"/>
          <w:szCs w:val="22"/>
        </w:rPr>
        <w:t xml:space="preserve"> Y (delimited by "^")</w:t>
      </w:r>
    </w:p>
    <w:p w14:paraId="56865AE3" w14:textId="77777777" w:rsidR="00D62E37" w:rsidRPr="00F16DFB" w:rsidRDefault="00D62E37" w:rsidP="000B6166">
      <w:pPr>
        <w:rPr>
          <w:rFonts w:ascii="Times New Roman" w:hAnsi="Times New Roman"/>
          <w:szCs w:val="22"/>
        </w:rPr>
      </w:pPr>
    </w:p>
    <w:p w14:paraId="7B59928C"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$P1: Success Flag. Equals 0 if successful, -1 if unsuccessful.</w:t>
      </w:r>
    </w:p>
    <w:p w14:paraId="36580E21" w14:textId="77777777" w:rsidR="00D62E37" w:rsidRPr="00F16DFB" w:rsidRDefault="00D62E37" w:rsidP="00D62E37">
      <w:pPr>
        <w:ind w:left="720"/>
        <w:rPr>
          <w:rFonts w:ascii="Times New Roman" w:hAnsi="Times New Roman"/>
          <w:szCs w:val="22"/>
        </w:rPr>
      </w:pPr>
    </w:p>
    <w:p w14:paraId="6B22D8D5"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$P2: Error Code. This is the error code from the Integrated Billing</w:t>
      </w:r>
    </w:p>
    <w:p w14:paraId="32E56335" w14:textId="77777777" w:rsidR="000B6166" w:rsidRPr="00F16DFB" w:rsidRDefault="000B6166" w:rsidP="00D62E37">
      <w:pPr>
        <w:ind w:left="720"/>
        <w:rPr>
          <w:rFonts w:ascii="Times New Roman" w:hAnsi="Times New Roman"/>
          <w:szCs w:val="22"/>
        </w:rPr>
      </w:pPr>
      <w:r w:rsidRPr="00F16DFB">
        <w:rPr>
          <w:rFonts w:ascii="Times New Roman" w:hAnsi="Times New Roman"/>
          <w:szCs w:val="22"/>
        </w:rPr>
        <w:t>Error file.</w:t>
      </w:r>
    </w:p>
    <w:p w14:paraId="251BBD99" w14:textId="77777777" w:rsidR="00D62E37" w:rsidRPr="00F16DFB" w:rsidRDefault="00D62E37" w:rsidP="00D62E37">
      <w:pPr>
        <w:ind w:left="720"/>
        <w:rPr>
          <w:rFonts w:ascii="Times New Roman" w:hAnsi="Times New Roman"/>
          <w:szCs w:val="22"/>
        </w:rPr>
      </w:pPr>
    </w:p>
    <w:p w14:paraId="34456C27" w14:textId="77777777" w:rsidR="009C18F3" w:rsidRPr="00F16DFB" w:rsidRDefault="000B6166" w:rsidP="00D62E37">
      <w:pPr>
        <w:ind w:left="720"/>
        <w:rPr>
          <w:rFonts w:ascii="Times New Roman" w:hAnsi="Times New Roman"/>
          <w:szCs w:val="22"/>
        </w:rPr>
      </w:pPr>
      <w:r w:rsidRPr="00F16DFB">
        <w:rPr>
          <w:rFonts w:ascii="Times New Roman" w:hAnsi="Times New Roman"/>
          <w:szCs w:val="22"/>
        </w:rPr>
        <w:t>$P3: Addition Text. If additional text is required to describe the error, then it is in the third piece (up to 80 characters).</w:t>
      </w:r>
    </w:p>
    <w:p w14:paraId="6652D847" w14:textId="77777777" w:rsidR="00D62E37" w:rsidRPr="00F16DFB" w:rsidRDefault="00D62E37" w:rsidP="000B6166">
      <w:pPr>
        <w:rPr>
          <w:rFonts w:ascii="Times New Roman" w:hAnsi="Times New Roman"/>
          <w:szCs w:val="22"/>
        </w:rPr>
      </w:pPr>
    </w:p>
    <w:p w14:paraId="133FF9E8" w14:textId="77777777" w:rsidR="000B6166" w:rsidRPr="00F16DFB" w:rsidRDefault="000B6166" w:rsidP="00F16DFB">
      <w:pPr>
        <w:keepNext/>
        <w:rPr>
          <w:rFonts w:ascii="Times New Roman" w:hAnsi="Times New Roman"/>
          <w:szCs w:val="22"/>
        </w:rPr>
      </w:pPr>
      <w:r w:rsidRPr="00F16DFB">
        <w:rPr>
          <w:rFonts w:ascii="Times New Roman" w:hAnsi="Times New Roman"/>
          <w:szCs w:val="22"/>
        </w:rPr>
        <w:t>PRCAFN</w:t>
      </w:r>
    </w:p>
    <w:p w14:paraId="1862F228" w14:textId="77777777" w:rsidR="00D62E37" w:rsidRPr="00F16DFB" w:rsidRDefault="00D62E37" w:rsidP="000B6166">
      <w:pPr>
        <w:rPr>
          <w:rFonts w:ascii="Times New Roman" w:hAnsi="Times New Roman"/>
          <w:szCs w:val="22"/>
        </w:rPr>
      </w:pPr>
    </w:p>
    <w:p w14:paraId="26F096D7" w14:textId="77777777" w:rsidR="000B6166" w:rsidRPr="00F16DFB" w:rsidRDefault="000B6166" w:rsidP="000B6166">
      <w:pPr>
        <w:rPr>
          <w:rFonts w:ascii="Times New Roman" w:hAnsi="Times New Roman"/>
          <w:szCs w:val="22"/>
        </w:rPr>
      </w:pPr>
      <w:r w:rsidRPr="00F16DFB">
        <w:rPr>
          <w:rFonts w:ascii="Times New Roman" w:hAnsi="Times New Roman"/>
          <w:szCs w:val="22"/>
        </w:rPr>
        <w:t>This routine supports functions for the Integrated Billing package. These functions are valid only for non-patient bills. The category type of the Bill must not be PATIENT or MEANS TEST PATIENT for these functions to work, except for the PST and CATN functions.</w:t>
      </w:r>
    </w:p>
    <w:p w14:paraId="76D77352" w14:textId="77777777" w:rsidR="00015DFC" w:rsidRPr="00F16DFB" w:rsidRDefault="00015DFC" w:rsidP="000B6166">
      <w:pPr>
        <w:rPr>
          <w:rFonts w:ascii="Times New Roman" w:hAnsi="Times New Roman"/>
          <w:szCs w:val="22"/>
        </w:rPr>
      </w:pPr>
    </w:p>
    <w:p w14:paraId="426FF9FD"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Function</w:t>
      </w:r>
      <w:r w:rsidRPr="00F16DFB">
        <w:rPr>
          <w:rFonts w:ascii="Times New Roman" w:hAnsi="Times New Roman"/>
          <w:szCs w:val="22"/>
        </w:rPr>
        <w:t xml:space="preserve"> $$BN^PRCAFN(Y):</w:t>
      </w:r>
    </w:p>
    <w:p w14:paraId="5CD639A6" w14:textId="77777777" w:rsidR="00015DFC" w:rsidRPr="00F16DFB" w:rsidRDefault="00015DFC" w:rsidP="000B6166">
      <w:pPr>
        <w:rPr>
          <w:rFonts w:ascii="Times New Roman" w:hAnsi="Times New Roman"/>
          <w:szCs w:val="22"/>
        </w:rPr>
      </w:pPr>
    </w:p>
    <w:p w14:paraId="216E6DDF" w14:textId="77777777" w:rsidR="000B6166" w:rsidRPr="00F16DFB" w:rsidRDefault="000B6166" w:rsidP="000B6166">
      <w:pPr>
        <w:rPr>
          <w:rFonts w:ascii="Times New Roman" w:hAnsi="Times New Roman"/>
          <w:szCs w:val="22"/>
        </w:rPr>
      </w:pPr>
      <w:r w:rsidRPr="00F16DFB">
        <w:rPr>
          <w:rFonts w:ascii="Times New Roman" w:hAnsi="Times New Roman"/>
          <w:szCs w:val="22"/>
        </w:rPr>
        <w:t>This function returns the Bill number. Input to this function must be the internal entry number of the Bill. If -1 is returned, the Bill does not exist, or the Bill does not have a Bill number.</w:t>
      </w:r>
    </w:p>
    <w:p w14:paraId="2479D250" w14:textId="77777777" w:rsidR="00015DFC" w:rsidRPr="00F16DFB" w:rsidRDefault="00015DFC" w:rsidP="000B6166">
      <w:pPr>
        <w:rPr>
          <w:rFonts w:ascii="Times New Roman" w:hAnsi="Times New Roman"/>
          <w:szCs w:val="22"/>
        </w:rPr>
      </w:pPr>
    </w:p>
    <w:p w14:paraId="708619C8"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Function</w:t>
      </w:r>
      <w:r w:rsidRPr="00F16DFB">
        <w:rPr>
          <w:rFonts w:ascii="Times New Roman" w:hAnsi="Times New Roman"/>
          <w:szCs w:val="22"/>
        </w:rPr>
        <w:t xml:space="preserve"> $$CAT^PRCAFN(Y):</w:t>
      </w:r>
    </w:p>
    <w:p w14:paraId="6397FBE0" w14:textId="77777777" w:rsidR="00015DFC" w:rsidRPr="00F16DFB" w:rsidRDefault="00015DFC" w:rsidP="000B6166">
      <w:pPr>
        <w:rPr>
          <w:rFonts w:ascii="Times New Roman" w:hAnsi="Times New Roman"/>
          <w:szCs w:val="22"/>
        </w:rPr>
      </w:pPr>
    </w:p>
    <w:p w14:paraId="58A6A1B5" w14:textId="77777777" w:rsidR="000B6166" w:rsidRPr="00F16DFB" w:rsidRDefault="000B6166" w:rsidP="000B6166">
      <w:pPr>
        <w:rPr>
          <w:rFonts w:ascii="Times New Roman" w:hAnsi="Times New Roman"/>
          <w:szCs w:val="22"/>
        </w:rPr>
      </w:pPr>
      <w:r w:rsidRPr="00F16DFB">
        <w:rPr>
          <w:rFonts w:ascii="Times New Roman" w:hAnsi="Times New Roman"/>
          <w:szCs w:val="22"/>
        </w:rPr>
        <w:t>This function returns the category number, category name, and category type, separated by "^". Input to this function must be the internal entry number of the Bill. If -1 is returned, the Bill does not exist, or the Bill does not have a category.</w:t>
      </w:r>
    </w:p>
    <w:p w14:paraId="0B9674B9" w14:textId="77777777" w:rsidR="00015DFC" w:rsidRPr="00F16DFB" w:rsidRDefault="00015DFC" w:rsidP="000B6166">
      <w:pPr>
        <w:rPr>
          <w:rFonts w:ascii="Times New Roman" w:hAnsi="Times New Roman"/>
          <w:szCs w:val="22"/>
        </w:rPr>
      </w:pPr>
    </w:p>
    <w:p w14:paraId="26089A20"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Function</w:t>
      </w:r>
      <w:r w:rsidRPr="00F16DFB">
        <w:rPr>
          <w:rFonts w:ascii="Times New Roman" w:hAnsi="Times New Roman"/>
          <w:szCs w:val="22"/>
        </w:rPr>
        <w:t xml:space="preserve"> $$CATN^PRCAFN(Y):</w:t>
      </w:r>
    </w:p>
    <w:p w14:paraId="330D8AF4" w14:textId="77777777" w:rsidR="00015DFC" w:rsidRPr="00F16DFB" w:rsidRDefault="00015DFC" w:rsidP="000B6166">
      <w:pPr>
        <w:rPr>
          <w:rFonts w:ascii="Times New Roman" w:hAnsi="Times New Roman"/>
          <w:szCs w:val="22"/>
        </w:rPr>
      </w:pPr>
    </w:p>
    <w:p w14:paraId="29987780" w14:textId="77777777" w:rsidR="000B6166" w:rsidRPr="00F16DFB" w:rsidRDefault="000B6166" w:rsidP="000B6166">
      <w:pPr>
        <w:rPr>
          <w:rFonts w:ascii="Times New Roman" w:hAnsi="Times New Roman"/>
          <w:szCs w:val="22"/>
        </w:rPr>
      </w:pPr>
      <w:r w:rsidRPr="00F16DFB">
        <w:rPr>
          <w:rFonts w:ascii="Times New Roman" w:hAnsi="Times New Roman"/>
          <w:szCs w:val="22"/>
        </w:rPr>
        <w:t>This function returns the category number, category name, and category type, separated by "^". Input to this function must be the internal entry number of a category, File #430.2. If -1 is returned, the category does not exist.</w:t>
      </w:r>
    </w:p>
    <w:p w14:paraId="592D4091" w14:textId="77777777" w:rsidR="00015DFC" w:rsidRPr="00F16DFB" w:rsidRDefault="00015DFC" w:rsidP="000B6166">
      <w:pPr>
        <w:rPr>
          <w:rFonts w:ascii="Times New Roman" w:hAnsi="Times New Roman"/>
          <w:szCs w:val="22"/>
        </w:rPr>
      </w:pPr>
    </w:p>
    <w:p w14:paraId="3812D710"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Function</w:t>
      </w:r>
      <w:r w:rsidRPr="00F16DFB">
        <w:rPr>
          <w:rFonts w:ascii="Times New Roman" w:hAnsi="Times New Roman"/>
          <w:szCs w:val="22"/>
        </w:rPr>
        <w:t xml:space="preserve"> $$TPR^PRCAFN(Y):</w:t>
      </w:r>
    </w:p>
    <w:p w14:paraId="45D1593A" w14:textId="77777777" w:rsidR="00015DFC" w:rsidRPr="00F16DFB" w:rsidRDefault="00015DFC" w:rsidP="000B6166">
      <w:pPr>
        <w:rPr>
          <w:rFonts w:ascii="Times New Roman" w:hAnsi="Times New Roman"/>
          <w:szCs w:val="22"/>
        </w:rPr>
      </w:pPr>
    </w:p>
    <w:p w14:paraId="0B58ECCD" w14:textId="77777777" w:rsidR="000B6166" w:rsidRPr="00F16DFB" w:rsidRDefault="000B6166" w:rsidP="000B6166">
      <w:pPr>
        <w:rPr>
          <w:rFonts w:ascii="Times New Roman" w:hAnsi="Times New Roman"/>
          <w:szCs w:val="22"/>
        </w:rPr>
      </w:pPr>
      <w:r w:rsidRPr="00F16DFB">
        <w:rPr>
          <w:rFonts w:ascii="Times New Roman" w:hAnsi="Times New Roman"/>
          <w:szCs w:val="22"/>
        </w:rPr>
        <w:t>This function returns the total paid principal for a specific Bill. Input to this function must be the internal entry number of the Bill. If -1 is returned, the Bill does not exist.</w:t>
      </w:r>
    </w:p>
    <w:p w14:paraId="6D812912" w14:textId="77777777" w:rsidR="00015DFC" w:rsidRPr="00F16DFB" w:rsidRDefault="00015DFC" w:rsidP="000B6166">
      <w:pPr>
        <w:rPr>
          <w:rFonts w:ascii="Times New Roman" w:hAnsi="Times New Roman"/>
          <w:szCs w:val="22"/>
        </w:rPr>
      </w:pPr>
    </w:p>
    <w:p w14:paraId="0F118503"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Function</w:t>
      </w:r>
      <w:r w:rsidRPr="00F16DFB">
        <w:rPr>
          <w:rFonts w:ascii="Times New Roman" w:hAnsi="Times New Roman"/>
          <w:szCs w:val="22"/>
        </w:rPr>
        <w:t xml:space="preserve"> $$ORI^PRCAFN(Y):</w:t>
      </w:r>
    </w:p>
    <w:p w14:paraId="2E28861A" w14:textId="77777777" w:rsidR="00015DFC" w:rsidRPr="00F16DFB" w:rsidRDefault="00015DFC" w:rsidP="000B6166">
      <w:pPr>
        <w:rPr>
          <w:rFonts w:ascii="Times New Roman" w:hAnsi="Times New Roman"/>
          <w:szCs w:val="22"/>
        </w:rPr>
      </w:pPr>
    </w:p>
    <w:p w14:paraId="63AD6E42" w14:textId="77777777" w:rsidR="000B6166" w:rsidRPr="00F16DFB" w:rsidRDefault="000B6166" w:rsidP="000B6166">
      <w:pPr>
        <w:rPr>
          <w:rFonts w:ascii="Times New Roman" w:hAnsi="Times New Roman"/>
          <w:szCs w:val="22"/>
        </w:rPr>
      </w:pPr>
      <w:r w:rsidRPr="00F16DFB">
        <w:rPr>
          <w:rFonts w:ascii="Times New Roman" w:hAnsi="Times New Roman"/>
          <w:szCs w:val="22"/>
        </w:rPr>
        <w:t>This function returns the original amount for a specific Bill. Input to this function must be the internal entry number of the Bill. If -1 is returned, the Bill does not exist.</w:t>
      </w:r>
    </w:p>
    <w:p w14:paraId="0F6BB983" w14:textId="77777777" w:rsidR="00015DFC" w:rsidRPr="00F16DFB" w:rsidRDefault="00015DFC" w:rsidP="000B6166">
      <w:pPr>
        <w:rPr>
          <w:rFonts w:ascii="Times New Roman" w:hAnsi="Times New Roman"/>
          <w:szCs w:val="22"/>
        </w:rPr>
      </w:pPr>
    </w:p>
    <w:p w14:paraId="32B8A0C5"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Function</w:t>
      </w:r>
      <w:r w:rsidRPr="00F16DFB">
        <w:rPr>
          <w:rFonts w:ascii="Times New Roman" w:hAnsi="Times New Roman"/>
          <w:szCs w:val="22"/>
        </w:rPr>
        <w:t xml:space="preserve"> $$STA^PRCAFN(Y):</w:t>
      </w:r>
    </w:p>
    <w:p w14:paraId="6FFC78A9" w14:textId="77777777" w:rsidR="00015DFC" w:rsidRPr="00F16DFB" w:rsidRDefault="00015DFC" w:rsidP="000B6166">
      <w:pPr>
        <w:rPr>
          <w:rFonts w:ascii="Times New Roman" w:hAnsi="Times New Roman"/>
          <w:szCs w:val="22"/>
        </w:rPr>
      </w:pPr>
    </w:p>
    <w:p w14:paraId="43ADD618" w14:textId="77777777" w:rsidR="000B6166" w:rsidRPr="00F16DFB" w:rsidRDefault="000B6166" w:rsidP="000B6166">
      <w:pPr>
        <w:rPr>
          <w:rFonts w:ascii="Times New Roman" w:hAnsi="Times New Roman"/>
          <w:szCs w:val="22"/>
        </w:rPr>
      </w:pPr>
      <w:r w:rsidRPr="00F16DFB">
        <w:rPr>
          <w:rFonts w:ascii="Times New Roman" w:hAnsi="Times New Roman"/>
          <w:szCs w:val="22"/>
        </w:rPr>
        <w:t>This function returns the status number and status name for a specific Bill. Input to this function must be the internal entry number of the Bill. If -1 is returned, the Bill does not exist, or the Bill does not have a status.</w:t>
      </w:r>
    </w:p>
    <w:p w14:paraId="7EFB235E" w14:textId="77777777" w:rsidR="00015DFC" w:rsidRPr="00F16DFB" w:rsidRDefault="00015DFC" w:rsidP="000B6166">
      <w:pPr>
        <w:rPr>
          <w:rFonts w:ascii="Times New Roman" w:hAnsi="Times New Roman"/>
          <w:szCs w:val="22"/>
        </w:rPr>
      </w:pPr>
    </w:p>
    <w:p w14:paraId="0388C663"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Function</w:t>
      </w:r>
      <w:r w:rsidRPr="00F16DFB">
        <w:rPr>
          <w:rFonts w:ascii="Times New Roman" w:hAnsi="Times New Roman"/>
          <w:szCs w:val="22"/>
        </w:rPr>
        <w:t xml:space="preserve"> $$CLO^PRCAFN(Y):</w:t>
      </w:r>
    </w:p>
    <w:p w14:paraId="312F738C" w14:textId="77777777" w:rsidR="00015DFC" w:rsidRPr="00F16DFB" w:rsidRDefault="00015DFC" w:rsidP="000B6166">
      <w:pPr>
        <w:rPr>
          <w:rFonts w:ascii="Times New Roman" w:hAnsi="Times New Roman"/>
          <w:szCs w:val="22"/>
        </w:rPr>
      </w:pPr>
    </w:p>
    <w:p w14:paraId="04708274" w14:textId="77777777" w:rsidR="000B6166" w:rsidRPr="00F16DFB" w:rsidRDefault="000B6166" w:rsidP="000B6166">
      <w:pPr>
        <w:rPr>
          <w:rFonts w:ascii="Times New Roman" w:hAnsi="Times New Roman"/>
          <w:szCs w:val="22"/>
        </w:rPr>
      </w:pPr>
      <w:r w:rsidRPr="00F16DFB">
        <w:rPr>
          <w:rFonts w:ascii="Times New Roman" w:hAnsi="Times New Roman"/>
          <w:szCs w:val="22"/>
        </w:rPr>
        <w:t>This function returns the date the Bill was closed, in VA FileMan format. Input to this function must be the internal entry number of the Bill. If -1 is returned, the Bill does not exist, or the Bill does not have a status. If -2 is returned, the Bill is not closed.</w:t>
      </w:r>
    </w:p>
    <w:p w14:paraId="6B493F48" w14:textId="77777777" w:rsidR="00015DFC" w:rsidRPr="00F16DFB" w:rsidRDefault="00015DFC" w:rsidP="000B6166">
      <w:pPr>
        <w:rPr>
          <w:rFonts w:ascii="Times New Roman" w:hAnsi="Times New Roman"/>
          <w:szCs w:val="22"/>
        </w:rPr>
      </w:pPr>
    </w:p>
    <w:p w14:paraId="740D8E43"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Function</w:t>
      </w:r>
      <w:r w:rsidRPr="00F16DFB">
        <w:rPr>
          <w:rFonts w:ascii="Times New Roman" w:hAnsi="Times New Roman"/>
          <w:szCs w:val="22"/>
        </w:rPr>
        <w:t xml:space="preserve"> $$PST^PRCAFN(Y):</w:t>
      </w:r>
    </w:p>
    <w:p w14:paraId="471789C4" w14:textId="77777777" w:rsidR="00015DFC" w:rsidRPr="00F16DFB" w:rsidRDefault="00015DFC" w:rsidP="000B6166">
      <w:pPr>
        <w:rPr>
          <w:rFonts w:ascii="Times New Roman" w:hAnsi="Times New Roman"/>
          <w:szCs w:val="22"/>
        </w:rPr>
      </w:pPr>
    </w:p>
    <w:p w14:paraId="6D0CED8E" w14:textId="77777777" w:rsidR="000B6166" w:rsidRPr="00F16DFB" w:rsidRDefault="000B6166" w:rsidP="000B6166">
      <w:pPr>
        <w:rPr>
          <w:rFonts w:ascii="Times New Roman" w:hAnsi="Times New Roman"/>
          <w:szCs w:val="22"/>
        </w:rPr>
      </w:pPr>
      <w:r w:rsidRPr="00F16DFB">
        <w:rPr>
          <w:rFonts w:ascii="Times New Roman" w:hAnsi="Times New Roman"/>
          <w:szCs w:val="22"/>
        </w:rPr>
        <w:t>This function returns the statement day for a debtor. This function is only good for patient type debtors. Input to this function must be in VA FileMan variable pointer format, for example: "1438;DPT(" . If -1 is returned, the patient is not an AR debtor or does not have a statement date assigned.</w:t>
      </w:r>
    </w:p>
    <w:p w14:paraId="24025A1F" w14:textId="77777777" w:rsidR="00015DFC" w:rsidRPr="00F16DFB" w:rsidRDefault="00015DFC" w:rsidP="000B6166">
      <w:pPr>
        <w:rPr>
          <w:rFonts w:ascii="Times New Roman" w:hAnsi="Times New Roman"/>
          <w:szCs w:val="22"/>
        </w:rPr>
      </w:pPr>
    </w:p>
    <w:p w14:paraId="094822B8" w14:textId="77777777" w:rsidR="000B6166" w:rsidRPr="00F16DFB" w:rsidRDefault="000B6166" w:rsidP="000B6166">
      <w:pPr>
        <w:rPr>
          <w:rFonts w:ascii="Times New Roman" w:hAnsi="Times New Roman"/>
          <w:szCs w:val="22"/>
        </w:rPr>
      </w:pPr>
      <w:r w:rsidRPr="00F16DFB">
        <w:rPr>
          <w:rFonts w:ascii="Times New Roman" w:hAnsi="Times New Roman"/>
          <w:szCs w:val="22"/>
          <w:u w:val="single"/>
        </w:rPr>
        <w:t>Function</w:t>
      </w:r>
      <w:r w:rsidRPr="00F16DFB">
        <w:rPr>
          <w:rFonts w:ascii="Times New Roman" w:hAnsi="Times New Roman"/>
          <w:szCs w:val="22"/>
        </w:rPr>
        <w:t xml:space="preserve"> $$PUR^PRCAFN(Y):</w:t>
      </w:r>
    </w:p>
    <w:p w14:paraId="2F689CF3" w14:textId="77777777" w:rsidR="00015DFC" w:rsidRPr="00F16DFB" w:rsidRDefault="00015DFC" w:rsidP="000B6166">
      <w:pPr>
        <w:rPr>
          <w:rFonts w:ascii="Times New Roman" w:hAnsi="Times New Roman"/>
          <w:szCs w:val="22"/>
        </w:rPr>
      </w:pPr>
    </w:p>
    <w:p w14:paraId="5B59E147" w14:textId="77777777" w:rsidR="0054501D" w:rsidRPr="00F16DFB" w:rsidRDefault="000B6166" w:rsidP="002453DD">
      <w:pPr>
        <w:rPr>
          <w:rFonts w:ascii="Times New Roman" w:hAnsi="Times New Roman"/>
          <w:szCs w:val="22"/>
        </w:rPr>
      </w:pPr>
      <w:r w:rsidRPr="00F16DFB">
        <w:rPr>
          <w:rFonts w:ascii="Times New Roman" w:hAnsi="Times New Roman"/>
          <w:szCs w:val="22"/>
        </w:rPr>
        <w:t>This function returns the date that a Bill can be considered "closed" for purging purposes. The date will be returned in VA FileMan format. Input to this function must be the internal entry number of a Bill. If a -1 is returned, information regarding the Bill should not be purged.</w:t>
      </w:r>
    </w:p>
    <w:p w14:paraId="54CF229A" w14:textId="77777777" w:rsidR="00B41CA8" w:rsidRPr="00F16DFB" w:rsidRDefault="00B41CA8" w:rsidP="00077C36">
      <w:pPr>
        <w:pStyle w:val="Heading2"/>
        <w:rPr>
          <w:sz w:val="23"/>
          <w:szCs w:val="23"/>
        </w:rPr>
      </w:pPr>
    </w:p>
    <w:p w14:paraId="22245A2E" w14:textId="296F3F18" w:rsidR="0054501D" w:rsidRPr="00F16DFB" w:rsidRDefault="0054501D" w:rsidP="00B41CA8">
      <w:pPr>
        <w:pStyle w:val="Heading2"/>
        <w:keepNext/>
      </w:pPr>
      <w:bookmarkStart w:id="54" w:name="_Toc425503936"/>
      <w:bookmarkStart w:id="55" w:name="_Toc12460368"/>
      <w:r w:rsidRPr="00F16DFB">
        <w:t>R</w:t>
      </w:r>
      <w:r w:rsidR="0090699E" w:rsidRPr="00F16DFB">
        <w:t>eferences</w:t>
      </w:r>
      <w:bookmarkEnd w:id="54"/>
      <w:bookmarkEnd w:id="55"/>
    </w:p>
    <w:p w14:paraId="29F20DD4" w14:textId="47910597" w:rsidR="006C530D" w:rsidRPr="00F16DFB" w:rsidRDefault="006C530D" w:rsidP="00F16DFB">
      <w:pPr>
        <w:pStyle w:val="Caption"/>
      </w:pPr>
      <w:bookmarkStart w:id="56" w:name="_Toc12443020"/>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14</w:t>
      </w:r>
      <w:r w:rsidR="007247E9">
        <w:rPr>
          <w:noProof/>
        </w:rPr>
        <w:fldChar w:fldCharType="end"/>
      </w:r>
      <w:r w:rsidRPr="00F16DFB">
        <w:t>: Accounts Receivable References to Integrated Billing</w:t>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1"/>
        <w:gridCol w:w="2331"/>
        <w:gridCol w:w="2688"/>
        <w:gridCol w:w="1960"/>
      </w:tblGrid>
      <w:tr w:rsidR="00CC63D0" w:rsidRPr="00F16DFB" w14:paraId="08C85B53" w14:textId="77777777" w:rsidTr="00F16DFB">
        <w:tc>
          <w:tcPr>
            <w:tcW w:w="2371" w:type="dxa"/>
            <w:shd w:val="clear" w:color="auto" w:fill="D9D9D9" w:themeFill="background1" w:themeFillShade="D9"/>
            <w:vAlign w:val="center"/>
          </w:tcPr>
          <w:p w14:paraId="26B6D621" w14:textId="77777777" w:rsidR="00520071" w:rsidRPr="00F16DFB" w:rsidRDefault="00520071">
            <w:pPr>
              <w:pStyle w:val="TableHeading"/>
            </w:pPr>
            <w:r w:rsidRPr="00F16DFB">
              <w:t>AR Routine/Option Calls</w:t>
            </w:r>
          </w:p>
        </w:tc>
        <w:tc>
          <w:tcPr>
            <w:tcW w:w="2331" w:type="dxa"/>
            <w:shd w:val="clear" w:color="auto" w:fill="D9D9D9" w:themeFill="background1" w:themeFillShade="D9"/>
            <w:vAlign w:val="center"/>
          </w:tcPr>
          <w:p w14:paraId="4F41894D" w14:textId="77777777" w:rsidR="00520071" w:rsidRPr="00F16DFB" w:rsidRDefault="00520071">
            <w:pPr>
              <w:pStyle w:val="TableHeading"/>
            </w:pPr>
            <w:r w:rsidRPr="00F16DFB">
              <w:t>IB Routine</w:t>
            </w:r>
          </w:p>
        </w:tc>
        <w:tc>
          <w:tcPr>
            <w:tcW w:w="2688" w:type="dxa"/>
            <w:shd w:val="clear" w:color="auto" w:fill="D9D9D9" w:themeFill="background1" w:themeFillShade="D9"/>
            <w:vAlign w:val="center"/>
          </w:tcPr>
          <w:p w14:paraId="203D3C98" w14:textId="77777777" w:rsidR="00520071" w:rsidRPr="00F16DFB" w:rsidRDefault="00520071">
            <w:pPr>
              <w:pStyle w:val="TableHeading"/>
            </w:pPr>
            <w:r w:rsidRPr="00F16DFB">
              <w:t>IB File or Global Reference</w:t>
            </w:r>
          </w:p>
        </w:tc>
        <w:tc>
          <w:tcPr>
            <w:tcW w:w="1960" w:type="dxa"/>
            <w:shd w:val="clear" w:color="auto" w:fill="D9D9D9" w:themeFill="background1" w:themeFillShade="D9"/>
            <w:vAlign w:val="center"/>
          </w:tcPr>
          <w:p w14:paraId="684A6317" w14:textId="77777777" w:rsidR="00520071" w:rsidRPr="00F16DFB" w:rsidRDefault="00520071">
            <w:pPr>
              <w:pStyle w:val="TableHeading"/>
            </w:pPr>
            <w:r w:rsidRPr="00F16DFB">
              <w:t>Integration Agreement</w:t>
            </w:r>
          </w:p>
        </w:tc>
      </w:tr>
      <w:tr w:rsidR="00CC63D0" w:rsidRPr="00F16DFB" w14:paraId="7EB70A2A" w14:textId="77777777" w:rsidTr="00F16DFB">
        <w:tc>
          <w:tcPr>
            <w:tcW w:w="2371" w:type="dxa"/>
          </w:tcPr>
          <w:p w14:paraId="09643D32" w14:textId="77777777" w:rsidR="0054501D" w:rsidRPr="00F16DFB" w:rsidRDefault="000A3A1C" w:rsidP="00B41CA8">
            <w:pPr>
              <w:pStyle w:val="TableText"/>
              <w:keepNext/>
            </w:pPr>
            <w:r w:rsidRPr="00F16DFB">
              <w:t>PRCAATR</w:t>
            </w:r>
          </w:p>
        </w:tc>
        <w:tc>
          <w:tcPr>
            <w:tcW w:w="2331" w:type="dxa"/>
          </w:tcPr>
          <w:p w14:paraId="658C69EC" w14:textId="77777777" w:rsidR="0054501D" w:rsidRPr="00F16DFB" w:rsidRDefault="000A3A1C" w:rsidP="00B41CA8">
            <w:pPr>
              <w:pStyle w:val="TableText"/>
              <w:keepNext/>
            </w:pPr>
            <w:r w:rsidRPr="00F16DFB">
              <w:t>ENF^IBOLK</w:t>
            </w:r>
          </w:p>
        </w:tc>
        <w:tc>
          <w:tcPr>
            <w:tcW w:w="2688" w:type="dxa"/>
          </w:tcPr>
          <w:p w14:paraId="56C87CDE" w14:textId="77777777" w:rsidR="0054501D" w:rsidRPr="00F16DFB" w:rsidRDefault="0054501D" w:rsidP="00B41CA8">
            <w:pPr>
              <w:pStyle w:val="TableText"/>
              <w:keepNext/>
            </w:pPr>
          </w:p>
        </w:tc>
        <w:tc>
          <w:tcPr>
            <w:tcW w:w="1960" w:type="dxa"/>
          </w:tcPr>
          <w:p w14:paraId="646B2D55" w14:textId="77777777" w:rsidR="0054501D" w:rsidRPr="00F16DFB" w:rsidRDefault="000A3A1C" w:rsidP="00B41CA8">
            <w:pPr>
              <w:pStyle w:val="TableText"/>
              <w:keepNext/>
            </w:pPr>
            <w:r w:rsidRPr="00F16DFB">
              <w:t>DBIA #126</w:t>
            </w:r>
          </w:p>
        </w:tc>
      </w:tr>
      <w:tr w:rsidR="00CC63D0" w:rsidRPr="00F16DFB" w14:paraId="0421949B" w14:textId="77777777" w:rsidTr="00F16DFB">
        <w:tc>
          <w:tcPr>
            <w:tcW w:w="2371" w:type="dxa"/>
          </w:tcPr>
          <w:p w14:paraId="4F0DE9DD" w14:textId="77777777" w:rsidR="0054501D" w:rsidRPr="00F16DFB" w:rsidRDefault="000A3A1C" w:rsidP="00B41CA8">
            <w:pPr>
              <w:pStyle w:val="TableText"/>
            </w:pPr>
            <w:r w:rsidRPr="00F16DFB">
              <w:t>PRCAEOL</w:t>
            </w:r>
          </w:p>
        </w:tc>
        <w:tc>
          <w:tcPr>
            <w:tcW w:w="2331" w:type="dxa"/>
          </w:tcPr>
          <w:p w14:paraId="63D19FD2" w14:textId="77777777" w:rsidR="0054501D" w:rsidRPr="00F16DFB" w:rsidRDefault="000A3A1C" w:rsidP="00B41CA8">
            <w:pPr>
              <w:pStyle w:val="TableText"/>
            </w:pPr>
            <w:r w:rsidRPr="00F16DFB">
              <w:t>IBCAMS</w:t>
            </w:r>
          </w:p>
        </w:tc>
        <w:tc>
          <w:tcPr>
            <w:tcW w:w="2688" w:type="dxa"/>
          </w:tcPr>
          <w:p w14:paraId="7BED21A3" w14:textId="77777777" w:rsidR="0054501D" w:rsidRPr="00F16DFB" w:rsidRDefault="000A3A1C" w:rsidP="00B41CA8">
            <w:pPr>
              <w:pStyle w:val="TableText"/>
            </w:pPr>
            <w:r w:rsidRPr="00F16DFB">
              <w:t>‘$D(^DGCR(399,PRCABN))</w:t>
            </w:r>
          </w:p>
        </w:tc>
        <w:tc>
          <w:tcPr>
            <w:tcW w:w="1960" w:type="dxa"/>
          </w:tcPr>
          <w:p w14:paraId="53306F10" w14:textId="77777777" w:rsidR="0054501D" w:rsidRPr="00F16DFB" w:rsidRDefault="000A3A1C" w:rsidP="00B41CA8">
            <w:pPr>
              <w:pStyle w:val="TableText"/>
            </w:pPr>
            <w:r w:rsidRPr="00F16DFB">
              <w:t>DBIA #309</w:t>
            </w:r>
          </w:p>
        </w:tc>
      </w:tr>
      <w:tr w:rsidR="00CC63D0" w:rsidRPr="00F16DFB" w14:paraId="4708292D" w14:textId="77777777" w:rsidTr="00F16DFB">
        <w:tc>
          <w:tcPr>
            <w:tcW w:w="2371" w:type="dxa"/>
          </w:tcPr>
          <w:p w14:paraId="174E9EFB" w14:textId="77777777" w:rsidR="0054501D" w:rsidRPr="00F16DFB" w:rsidRDefault="000A3A1C" w:rsidP="00B41CA8">
            <w:pPr>
              <w:pStyle w:val="TableText"/>
            </w:pPr>
            <w:r w:rsidRPr="00F16DFB">
              <w:t>PRCAY RELEASE HOLDS</w:t>
            </w:r>
          </w:p>
        </w:tc>
        <w:tc>
          <w:tcPr>
            <w:tcW w:w="2331" w:type="dxa"/>
          </w:tcPr>
          <w:p w14:paraId="3E35BE27" w14:textId="77777777" w:rsidR="0054501D" w:rsidRPr="00F16DFB" w:rsidRDefault="000A3A1C" w:rsidP="00B41CA8">
            <w:pPr>
              <w:pStyle w:val="TableText"/>
            </w:pPr>
            <w:r w:rsidRPr="00F16DFB">
              <w:t>IBRREL</w:t>
            </w:r>
          </w:p>
        </w:tc>
        <w:tc>
          <w:tcPr>
            <w:tcW w:w="2688" w:type="dxa"/>
          </w:tcPr>
          <w:p w14:paraId="2ECCB623" w14:textId="77777777" w:rsidR="0054501D" w:rsidRPr="00F16DFB" w:rsidRDefault="0054501D" w:rsidP="00B41CA8">
            <w:pPr>
              <w:pStyle w:val="TableText"/>
            </w:pPr>
          </w:p>
        </w:tc>
        <w:tc>
          <w:tcPr>
            <w:tcW w:w="1960" w:type="dxa"/>
          </w:tcPr>
          <w:p w14:paraId="7E7419A1" w14:textId="77777777" w:rsidR="0054501D" w:rsidRPr="00F16DFB" w:rsidRDefault="000A3A1C" w:rsidP="00B41CA8">
            <w:pPr>
              <w:pStyle w:val="TableText"/>
            </w:pPr>
            <w:r w:rsidRPr="00F16DFB">
              <w:t>DBIA #306</w:t>
            </w:r>
          </w:p>
        </w:tc>
      </w:tr>
      <w:tr w:rsidR="00CC63D0" w:rsidRPr="00F16DFB" w14:paraId="5BFC007E" w14:textId="77777777" w:rsidTr="00F16DFB">
        <w:tc>
          <w:tcPr>
            <w:tcW w:w="2371" w:type="dxa"/>
          </w:tcPr>
          <w:p w14:paraId="1F208E93" w14:textId="77777777" w:rsidR="0054501D" w:rsidRPr="00F16DFB" w:rsidRDefault="000A3A1C" w:rsidP="00B41CA8">
            <w:pPr>
              <w:pStyle w:val="TableText"/>
            </w:pPr>
            <w:r w:rsidRPr="00F16DFB">
              <w:t>PRCAD REV CODE TOTALS</w:t>
            </w:r>
          </w:p>
        </w:tc>
        <w:tc>
          <w:tcPr>
            <w:tcW w:w="2331" w:type="dxa"/>
          </w:tcPr>
          <w:p w14:paraId="3F0A4E1B" w14:textId="77777777" w:rsidR="0054501D" w:rsidRPr="00F16DFB" w:rsidRDefault="000A3A1C" w:rsidP="00B41CA8">
            <w:pPr>
              <w:pStyle w:val="TableText"/>
            </w:pPr>
            <w:r w:rsidRPr="00F16DFB">
              <w:t>IBOAMS</w:t>
            </w:r>
          </w:p>
        </w:tc>
        <w:tc>
          <w:tcPr>
            <w:tcW w:w="2688" w:type="dxa"/>
          </w:tcPr>
          <w:p w14:paraId="09633E33" w14:textId="77777777" w:rsidR="0054501D" w:rsidRPr="00F16DFB" w:rsidRDefault="0054501D" w:rsidP="00B41CA8">
            <w:pPr>
              <w:pStyle w:val="TableText"/>
            </w:pPr>
          </w:p>
        </w:tc>
        <w:tc>
          <w:tcPr>
            <w:tcW w:w="1960" w:type="dxa"/>
          </w:tcPr>
          <w:p w14:paraId="3F55DC94" w14:textId="77777777" w:rsidR="0054501D" w:rsidRPr="00F16DFB" w:rsidRDefault="000A3A1C" w:rsidP="00B41CA8">
            <w:pPr>
              <w:pStyle w:val="TableText"/>
            </w:pPr>
            <w:r w:rsidRPr="00F16DFB">
              <w:t>DBIA #308</w:t>
            </w:r>
          </w:p>
        </w:tc>
      </w:tr>
      <w:tr w:rsidR="00CC63D0" w:rsidRPr="00F16DFB" w14:paraId="0DDA8D2C" w14:textId="77777777" w:rsidTr="00F16DFB">
        <w:tc>
          <w:tcPr>
            <w:tcW w:w="2371" w:type="dxa"/>
          </w:tcPr>
          <w:p w14:paraId="6DABBCBC" w14:textId="77777777" w:rsidR="0054501D" w:rsidRPr="00F16DFB" w:rsidRDefault="000A3A1C" w:rsidP="00B41CA8">
            <w:pPr>
              <w:pStyle w:val="TableText"/>
            </w:pPr>
            <w:r w:rsidRPr="00F16DFB">
              <w:t>PRCALT2, PRCAGS</w:t>
            </w:r>
          </w:p>
        </w:tc>
        <w:tc>
          <w:tcPr>
            <w:tcW w:w="2331" w:type="dxa"/>
          </w:tcPr>
          <w:p w14:paraId="707465C4" w14:textId="77777777" w:rsidR="0054501D" w:rsidRPr="00F16DFB" w:rsidRDefault="000A3A1C" w:rsidP="00B41CA8">
            <w:pPr>
              <w:pStyle w:val="TableText"/>
            </w:pPr>
            <w:r w:rsidRPr="00F16DFB">
              <w:t>REPRNT^IBCF13</w:t>
            </w:r>
          </w:p>
        </w:tc>
        <w:tc>
          <w:tcPr>
            <w:tcW w:w="2688" w:type="dxa"/>
          </w:tcPr>
          <w:p w14:paraId="3C70F894" w14:textId="77777777" w:rsidR="0054501D" w:rsidRPr="00F16DFB" w:rsidRDefault="0054501D" w:rsidP="00B41CA8">
            <w:pPr>
              <w:pStyle w:val="TableText"/>
            </w:pPr>
          </w:p>
        </w:tc>
        <w:tc>
          <w:tcPr>
            <w:tcW w:w="1960" w:type="dxa"/>
          </w:tcPr>
          <w:p w14:paraId="54FD20A7" w14:textId="77777777" w:rsidR="0054501D" w:rsidRPr="00F16DFB" w:rsidRDefault="000A3A1C" w:rsidP="00B41CA8">
            <w:pPr>
              <w:pStyle w:val="TableText"/>
            </w:pPr>
            <w:r w:rsidRPr="00F16DFB">
              <w:t>DBIA #307</w:t>
            </w:r>
          </w:p>
        </w:tc>
      </w:tr>
      <w:tr w:rsidR="00CC63D0" w:rsidRPr="00F16DFB" w14:paraId="4CE2908C" w14:textId="77777777" w:rsidTr="00F16DFB">
        <w:tc>
          <w:tcPr>
            <w:tcW w:w="2371" w:type="dxa"/>
          </w:tcPr>
          <w:p w14:paraId="1466970C" w14:textId="77777777" w:rsidR="0054501D" w:rsidRPr="00F16DFB" w:rsidRDefault="000A3A1C" w:rsidP="00B41CA8">
            <w:pPr>
              <w:pStyle w:val="TableText"/>
            </w:pPr>
            <w:r w:rsidRPr="00F16DFB">
              <w:t>PRCAPAY3</w:t>
            </w:r>
          </w:p>
        </w:tc>
        <w:tc>
          <w:tcPr>
            <w:tcW w:w="2331" w:type="dxa"/>
          </w:tcPr>
          <w:p w14:paraId="3EBD5477" w14:textId="77777777" w:rsidR="0054501D" w:rsidRPr="00F16DFB" w:rsidRDefault="000A3A1C" w:rsidP="00B41CA8">
            <w:pPr>
              <w:pStyle w:val="TableText"/>
            </w:pPr>
            <w:r w:rsidRPr="00F16DFB">
              <w:t>$$MESS^IBRFN</w:t>
            </w:r>
          </w:p>
        </w:tc>
        <w:tc>
          <w:tcPr>
            <w:tcW w:w="2688" w:type="dxa"/>
          </w:tcPr>
          <w:p w14:paraId="005E4069" w14:textId="77777777" w:rsidR="0054501D" w:rsidRPr="00F16DFB" w:rsidRDefault="0054501D" w:rsidP="00B41CA8">
            <w:pPr>
              <w:pStyle w:val="TableText"/>
            </w:pPr>
          </w:p>
        </w:tc>
        <w:tc>
          <w:tcPr>
            <w:tcW w:w="1960" w:type="dxa"/>
          </w:tcPr>
          <w:p w14:paraId="3AD9B431" w14:textId="77777777" w:rsidR="0054501D" w:rsidRPr="00F16DFB" w:rsidRDefault="000A3A1C" w:rsidP="00B41CA8">
            <w:pPr>
              <w:pStyle w:val="TableText"/>
            </w:pPr>
            <w:r w:rsidRPr="00F16DFB">
              <w:t>DBIA #310</w:t>
            </w:r>
          </w:p>
        </w:tc>
      </w:tr>
      <w:tr w:rsidR="00CC63D0" w:rsidRPr="00F16DFB" w14:paraId="07F4AF0C" w14:textId="77777777" w:rsidTr="00F16DFB">
        <w:tc>
          <w:tcPr>
            <w:tcW w:w="2371" w:type="dxa"/>
          </w:tcPr>
          <w:p w14:paraId="2AD01D6F" w14:textId="77777777" w:rsidR="0054501D" w:rsidRPr="00F16DFB" w:rsidRDefault="000A3A1C" w:rsidP="00B41CA8">
            <w:pPr>
              <w:pStyle w:val="TableText"/>
            </w:pPr>
            <w:r w:rsidRPr="00F16DFB">
              <w:t>PRCAPRO</w:t>
            </w:r>
          </w:p>
        </w:tc>
        <w:tc>
          <w:tcPr>
            <w:tcW w:w="2331" w:type="dxa"/>
          </w:tcPr>
          <w:p w14:paraId="0D05E53F" w14:textId="77777777" w:rsidR="0054501D" w:rsidRPr="00F16DFB" w:rsidRDefault="000A3A1C" w:rsidP="00B41CA8">
            <w:pPr>
              <w:pStyle w:val="TableText"/>
            </w:pPr>
            <w:r w:rsidRPr="00F16DFB">
              <w:t>ENB^IBOLK ENF^IBOLK</w:t>
            </w:r>
          </w:p>
        </w:tc>
        <w:tc>
          <w:tcPr>
            <w:tcW w:w="2688" w:type="dxa"/>
          </w:tcPr>
          <w:p w14:paraId="36386506" w14:textId="77777777" w:rsidR="0054501D" w:rsidRPr="00F16DFB" w:rsidRDefault="0054501D" w:rsidP="00B41CA8">
            <w:pPr>
              <w:pStyle w:val="TableText"/>
            </w:pPr>
          </w:p>
        </w:tc>
        <w:tc>
          <w:tcPr>
            <w:tcW w:w="1960" w:type="dxa"/>
          </w:tcPr>
          <w:p w14:paraId="2C88676E" w14:textId="77777777" w:rsidR="0054501D" w:rsidRPr="00F16DFB" w:rsidRDefault="000A3A1C" w:rsidP="00B41CA8">
            <w:pPr>
              <w:pStyle w:val="TableText"/>
            </w:pPr>
            <w:r w:rsidRPr="00F16DFB">
              <w:t>DBIA #126</w:t>
            </w:r>
          </w:p>
        </w:tc>
      </w:tr>
      <w:tr w:rsidR="00CC63D0" w:rsidRPr="00F16DFB" w14:paraId="0A330DF8" w14:textId="77777777" w:rsidTr="00F16DFB">
        <w:tc>
          <w:tcPr>
            <w:tcW w:w="2371" w:type="dxa"/>
          </w:tcPr>
          <w:p w14:paraId="50EC08CB" w14:textId="77777777" w:rsidR="0054501D" w:rsidRPr="00F16DFB" w:rsidRDefault="000A3A1C" w:rsidP="00B41CA8">
            <w:pPr>
              <w:pStyle w:val="TableText"/>
            </w:pPr>
            <w:r w:rsidRPr="00F16DFB">
              <w:t>RCYDD1</w:t>
            </w:r>
          </w:p>
        </w:tc>
        <w:tc>
          <w:tcPr>
            <w:tcW w:w="2331" w:type="dxa"/>
          </w:tcPr>
          <w:p w14:paraId="0A1A3EBF" w14:textId="77777777" w:rsidR="0054501D" w:rsidRPr="00F16DFB" w:rsidRDefault="000A3A1C" w:rsidP="00B41CA8">
            <w:pPr>
              <w:pStyle w:val="TableText"/>
            </w:pPr>
            <w:r w:rsidRPr="00F16DFB">
              <w:t>$$IB^IBRUTL</w:t>
            </w:r>
          </w:p>
        </w:tc>
        <w:tc>
          <w:tcPr>
            <w:tcW w:w="2688" w:type="dxa"/>
          </w:tcPr>
          <w:p w14:paraId="2BE5E78D" w14:textId="77777777" w:rsidR="0054501D" w:rsidRPr="00F16DFB" w:rsidRDefault="0054501D" w:rsidP="00B41CA8">
            <w:pPr>
              <w:pStyle w:val="TableText"/>
            </w:pPr>
          </w:p>
        </w:tc>
        <w:tc>
          <w:tcPr>
            <w:tcW w:w="1960" w:type="dxa"/>
          </w:tcPr>
          <w:p w14:paraId="2DF0CE9C" w14:textId="77777777" w:rsidR="0054501D" w:rsidRPr="00F16DFB" w:rsidRDefault="000A3A1C" w:rsidP="00B41CA8">
            <w:pPr>
              <w:pStyle w:val="TableText"/>
            </w:pPr>
            <w:r w:rsidRPr="00F16DFB">
              <w:t>DBIA #304</w:t>
            </w:r>
          </w:p>
        </w:tc>
      </w:tr>
      <w:tr w:rsidR="00CC63D0" w:rsidRPr="00F16DFB" w14:paraId="2D378F77" w14:textId="77777777" w:rsidTr="00F16DFB">
        <w:tc>
          <w:tcPr>
            <w:tcW w:w="2371" w:type="dxa"/>
          </w:tcPr>
          <w:p w14:paraId="63AB87A8" w14:textId="77777777" w:rsidR="000A3A1C" w:rsidRPr="00F16DFB" w:rsidRDefault="000A3A1C" w:rsidP="00B41CA8">
            <w:pPr>
              <w:pStyle w:val="TableText"/>
            </w:pPr>
            <w:r w:rsidRPr="00F16DFB">
              <w:t>PRCAGST1,PRCAPRO</w:t>
            </w:r>
          </w:p>
        </w:tc>
        <w:tc>
          <w:tcPr>
            <w:tcW w:w="2331" w:type="dxa"/>
          </w:tcPr>
          <w:p w14:paraId="46802A72" w14:textId="77777777" w:rsidR="000A3A1C" w:rsidRPr="00F16DFB" w:rsidRDefault="000A3A1C" w:rsidP="00B41CA8">
            <w:pPr>
              <w:pStyle w:val="TableText"/>
            </w:pPr>
            <w:r w:rsidRPr="00F16DFB">
              <w:t>STMT^IBRFN1(TRAN)</w:t>
            </w:r>
          </w:p>
        </w:tc>
        <w:tc>
          <w:tcPr>
            <w:tcW w:w="2688" w:type="dxa"/>
          </w:tcPr>
          <w:p w14:paraId="3DE93F44" w14:textId="77777777" w:rsidR="000A3A1C" w:rsidRPr="00F16DFB" w:rsidRDefault="000A3A1C" w:rsidP="00B41CA8">
            <w:pPr>
              <w:pStyle w:val="TableText"/>
            </w:pPr>
          </w:p>
        </w:tc>
        <w:tc>
          <w:tcPr>
            <w:tcW w:w="1960" w:type="dxa"/>
          </w:tcPr>
          <w:p w14:paraId="382CE41A" w14:textId="77777777" w:rsidR="000A3A1C" w:rsidRPr="00F16DFB" w:rsidRDefault="000A3A1C" w:rsidP="00B41CA8">
            <w:pPr>
              <w:pStyle w:val="TableText"/>
            </w:pPr>
            <w:r w:rsidRPr="00F16DFB">
              <w:t>DBIA #301</w:t>
            </w:r>
          </w:p>
        </w:tc>
      </w:tr>
      <w:tr w:rsidR="00CC63D0" w:rsidRPr="00F16DFB" w14:paraId="4237975C" w14:textId="77777777" w:rsidTr="00F16DFB">
        <w:tc>
          <w:tcPr>
            <w:tcW w:w="2371" w:type="dxa"/>
          </w:tcPr>
          <w:p w14:paraId="47878FC9" w14:textId="77777777" w:rsidR="000A3A1C" w:rsidRPr="00F16DFB" w:rsidRDefault="000A3A1C" w:rsidP="00B41CA8">
            <w:pPr>
              <w:pStyle w:val="TableText"/>
            </w:pPr>
            <w:r w:rsidRPr="00F16DFB">
              <w:t>PRCASVC3</w:t>
            </w:r>
          </w:p>
        </w:tc>
        <w:tc>
          <w:tcPr>
            <w:tcW w:w="2331" w:type="dxa"/>
          </w:tcPr>
          <w:p w14:paraId="36A3FDC4" w14:textId="77777777" w:rsidR="000A3A1C" w:rsidRPr="00F16DFB" w:rsidRDefault="000A3A1C" w:rsidP="00B41CA8">
            <w:pPr>
              <w:pStyle w:val="TableText"/>
            </w:pPr>
          </w:p>
        </w:tc>
        <w:tc>
          <w:tcPr>
            <w:tcW w:w="2688" w:type="dxa"/>
          </w:tcPr>
          <w:p w14:paraId="4C4B29AF" w14:textId="77777777" w:rsidR="000A3A1C" w:rsidRPr="00F16DFB" w:rsidRDefault="000A3A1C" w:rsidP="00B41CA8">
            <w:pPr>
              <w:pStyle w:val="TableText"/>
            </w:pPr>
            <w:r w:rsidRPr="00F16DFB">
              <w:t>'$D(^DGCR(399,PRCABN))</w:t>
            </w:r>
          </w:p>
        </w:tc>
        <w:tc>
          <w:tcPr>
            <w:tcW w:w="1960" w:type="dxa"/>
          </w:tcPr>
          <w:p w14:paraId="7A8B0479" w14:textId="77777777" w:rsidR="000A3A1C" w:rsidRPr="00F16DFB" w:rsidRDefault="000A3A1C" w:rsidP="00B41CA8">
            <w:pPr>
              <w:pStyle w:val="TableText"/>
            </w:pPr>
          </w:p>
        </w:tc>
      </w:tr>
      <w:tr w:rsidR="00CC63D0" w:rsidRPr="00F16DFB" w14:paraId="02FB1AD6" w14:textId="77777777" w:rsidTr="00F16DFB">
        <w:tc>
          <w:tcPr>
            <w:tcW w:w="2371" w:type="dxa"/>
          </w:tcPr>
          <w:p w14:paraId="69B67292" w14:textId="77777777" w:rsidR="000A3A1C" w:rsidRPr="00F16DFB" w:rsidRDefault="000A3A1C" w:rsidP="00B41CA8">
            <w:pPr>
              <w:pStyle w:val="TableText"/>
            </w:pPr>
            <w:r w:rsidRPr="00F16DFB">
              <w:t>PRCADR</w:t>
            </w:r>
          </w:p>
        </w:tc>
        <w:tc>
          <w:tcPr>
            <w:tcW w:w="2331" w:type="dxa"/>
          </w:tcPr>
          <w:p w14:paraId="17563630" w14:textId="77777777" w:rsidR="000A3A1C" w:rsidRPr="00F16DFB" w:rsidRDefault="000A3A1C" w:rsidP="00B41CA8">
            <w:pPr>
              <w:pStyle w:val="TableText"/>
            </w:pPr>
            <w:r w:rsidRPr="00F16DFB">
              <w:t>SVDT^IBRFN(BILL</w:t>
            </w:r>
          </w:p>
        </w:tc>
        <w:tc>
          <w:tcPr>
            <w:tcW w:w="2688" w:type="dxa"/>
          </w:tcPr>
          <w:p w14:paraId="61699F89" w14:textId="77777777" w:rsidR="000A3A1C" w:rsidRPr="00F16DFB" w:rsidRDefault="000A3A1C" w:rsidP="00B41CA8">
            <w:pPr>
              <w:pStyle w:val="TableText"/>
            </w:pPr>
          </w:p>
        </w:tc>
        <w:tc>
          <w:tcPr>
            <w:tcW w:w="1960" w:type="dxa"/>
          </w:tcPr>
          <w:p w14:paraId="2C1A2B47" w14:textId="77777777" w:rsidR="000A3A1C" w:rsidRPr="00F16DFB" w:rsidRDefault="000A3A1C" w:rsidP="00B41CA8">
            <w:pPr>
              <w:pStyle w:val="TableText"/>
            </w:pPr>
            <w:r w:rsidRPr="00F16DFB">
              <w:t>DBIA #300</w:t>
            </w:r>
          </w:p>
        </w:tc>
      </w:tr>
      <w:tr w:rsidR="00CC63D0" w:rsidRPr="00F16DFB" w14:paraId="15D325D0" w14:textId="77777777" w:rsidTr="00F16DFB">
        <w:tc>
          <w:tcPr>
            <w:tcW w:w="2371" w:type="dxa"/>
          </w:tcPr>
          <w:p w14:paraId="764147A0" w14:textId="77777777" w:rsidR="000A3A1C" w:rsidRPr="00F16DFB" w:rsidRDefault="000A3A1C" w:rsidP="00B41CA8">
            <w:pPr>
              <w:pStyle w:val="TableText"/>
            </w:pPr>
            <w:r w:rsidRPr="00F16DFB">
              <w:t>PRCAUDT</w:t>
            </w:r>
          </w:p>
        </w:tc>
        <w:tc>
          <w:tcPr>
            <w:tcW w:w="2331" w:type="dxa"/>
          </w:tcPr>
          <w:p w14:paraId="4165B4B2" w14:textId="77777777" w:rsidR="000A3A1C" w:rsidRPr="00F16DFB" w:rsidRDefault="005E68F7" w:rsidP="00B41CA8">
            <w:pPr>
              <w:pStyle w:val="TableText"/>
            </w:pPr>
            <w:r w:rsidRPr="00F16DFB">
              <w:t>IBCAMS</w:t>
            </w:r>
          </w:p>
        </w:tc>
        <w:tc>
          <w:tcPr>
            <w:tcW w:w="2688" w:type="dxa"/>
          </w:tcPr>
          <w:p w14:paraId="75D1ECE6" w14:textId="77777777" w:rsidR="000A3A1C" w:rsidRPr="00F16DFB" w:rsidRDefault="000A3A1C" w:rsidP="00B41CA8">
            <w:pPr>
              <w:pStyle w:val="TableText"/>
            </w:pPr>
            <w:r w:rsidRPr="00F16DFB">
              <w:t>'$D(^DGCR(399,PRCABN))</w:t>
            </w:r>
          </w:p>
        </w:tc>
        <w:tc>
          <w:tcPr>
            <w:tcW w:w="1960" w:type="dxa"/>
          </w:tcPr>
          <w:p w14:paraId="117A2466" w14:textId="77777777" w:rsidR="000A3A1C" w:rsidRPr="00F16DFB" w:rsidRDefault="000A3A1C" w:rsidP="00B41CA8">
            <w:pPr>
              <w:pStyle w:val="TableText"/>
            </w:pPr>
            <w:r w:rsidRPr="00F16DFB">
              <w:t>DBIA #309</w:t>
            </w:r>
          </w:p>
        </w:tc>
      </w:tr>
      <w:tr w:rsidR="00CC63D0" w:rsidRPr="00F16DFB" w14:paraId="27C85C58" w14:textId="77777777" w:rsidTr="00F16DFB">
        <w:tc>
          <w:tcPr>
            <w:tcW w:w="2371" w:type="dxa"/>
          </w:tcPr>
          <w:p w14:paraId="605E5E59" w14:textId="77777777" w:rsidR="000A3A1C" w:rsidRPr="00F16DFB" w:rsidRDefault="000A3A1C" w:rsidP="00B41CA8">
            <w:pPr>
              <w:pStyle w:val="TableText"/>
            </w:pPr>
            <w:r w:rsidRPr="00F16DFB">
              <w:t>PRCAAPR1, RCYDD1</w:t>
            </w:r>
          </w:p>
        </w:tc>
        <w:tc>
          <w:tcPr>
            <w:tcW w:w="2331" w:type="dxa"/>
          </w:tcPr>
          <w:p w14:paraId="1F56689B" w14:textId="77777777" w:rsidR="000A3A1C" w:rsidRPr="00F16DFB" w:rsidRDefault="000A3A1C" w:rsidP="00B41CA8">
            <w:pPr>
              <w:pStyle w:val="TableText"/>
            </w:pPr>
            <w:r w:rsidRPr="00F16DFB">
              <w:t>$$RXST^IBARXEU</w:t>
            </w:r>
          </w:p>
        </w:tc>
        <w:tc>
          <w:tcPr>
            <w:tcW w:w="2688" w:type="dxa"/>
          </w:tcPr>
          <w:p w14:paraId="50F7C7D7" w14:textId="77777777" w:rsidR="000A3A1C" w:rsidRPr="00F16DFB" w:rsidRDefault="000A3A1C" w:rsidP="00B41CA8">
            <w:pPr>
              <w:pStyle w:val="TableText"/>
            </w:pPr>
          </w:p>
        </w:tc>
        <w:tc>
          <w:tcPr>
            <w:tcW w:w="1960" w:type="dxa"/>
          </w:tcPr>
          <w:p w14:paraId="4CBA7286" w14:textId="77777777" w:rsidR="000A3A1C" w:rsidRPr="00F16DFB" w:rsidRDefault="000A3A1C" w:rsidP="00B41CA8">
            <w:pPr>
              <w:pStyle w:val="TableText"/>
            </w:pPr>
            <w:r w:rsidRPr="00F16DFB">
              <w:t>DBIA #1194</w:t>
            </w:r>
          </w:p>
        </w:tc>
      </w:tr>
      <w:tr w:rsidR="008649BC" w:rsidRPr="00F16DFB" w14:paraId="18CC61EA" w14:textId="77777777" w:rsidTr="00F16DFB">
        <w:tc>
          <w:tcPr>
            <w:tcW w:w="2371" w:type="dxa"/>
          </w:tcPr>
          <w:p w14:paraId="3DBC764B" w14:textId="07ED44D8" w:rsidR="008649BC" w:rsidRPr="00F16DFB" w:rsidRDefault="008649BC" w:rsidP="00B41CA8">
            <w:pPr>
              <w:pStyle w:val="TableText"/>
            </w:pPr>
            <w:r w:rsidRPr="00F16DFB">
              <w:t>RCRJRCOU</w:t>
            </w:r>
          </w:p>
        </w:tc>
        <w:tc>
          <w:tcPr>
            <w:tcW w:w="2331" w:type="dxa"/>
          </w:tcPr>
          <w:p w14:paraId="0212F743" w14:textId="740C14C0" w:rsidR="008649BC" w:rsidRPr="00F16DFB" w:rsidRDefault="008649BC" w:rsidP="00B41CA8">
            <w:pPr>
              <w:pStyle w:val="TableText"/>
            </w:pPr>
            <w:r w:rsidRPr="00F16DFB">
              <w:t>MRATYPE^IBCEMU2</w:t>
            </w:r>
          </w:p>
        </w:tc>
        <w:tc>
          <w:tcPr>
            <w:tcW w:w="2688" w:type="dxa"/>
          </w:tcPr>
          <w:p w14:paraId="2CA47AEA" w14:textId="425D29EF" w:rsidR="008649BC" w:rsidRPr="00F16DFB" w:rsidRDefault="008649BC" w:rsidP="00B41CA8">
            <w:pPr>
              <w:pStyle w:val="TableText"/>
            </w:pPr>
            <w:r w:rsidRPr="00F16DFB">
              <w:t>^PRCA(430,^PRCA(430.3</w:t>
            </w:r>
          </w:p>
        </w:tc>
        <w:tc>
          <w:tcPr>
            <w:tcW w:w="1960" w:type="dxa"/>
          </w:tcPr>
          <w:p w14:paraId="3D0C37FB" w14:textId="1CF985D7" w:rsidR="008649BC" w:rsidRPr="00F16DFB" w:rsidRDefault="008649BC" w:rsidP="00B41CA8">
            <w:pPr>
              <w:pStyle w:val="TableText"/>
            </w:pPr>
            <w:r w:rsidRPr="00F16DFB">
              <w:t>DBIA #</w:t>
            </w:r>
            <w:r w:rsidR="002664FB" w:rsidRPr="00F16DFB">
              <w:t>4385</w:t>
            </w:r>
          </w:p>
        </w:tc>
      </w:tr>
      <w:tr w:rsidR="00CC63D0" w:rsidRPr="00F16DFB" w14:paraId="2E9CE883" w14:textId="77777777" w:rsidTr="00F16DFB">
        <w:tc>
          <w:tcPr>
            <w:tcW w:w="2371" w:type="dxa"/>
          </w:tcPr>
          <w:p w14:paraId="4C8B5164" w14:textId="77777777" w:rsidR="000A3A1C" w:rsidRPr="00F16DFB" w:rsidRDefault="000A3A1C" w:rsidP="00B41CA8">
            <w:pPr>
              <w:pStyle w:val="TableText"/>
            </w:pPr>
            <w:r w:rsidRPr="00F16DFB">
              <w:t>RCNR4</w:t>
            </w:r>
          </w:p>
        </w:tc>
        <w:tc>
          <w:tcPr>
            <w:tcW w:w="2331" w:type="dxa"/>
          </w:tcPr>
          <w:p w14:paraId="17BE56BA" w14:textId="77777777" w:rsidR="000A3A1C" w:rsidRPr="00F16DFB" w:rsidRDefault="000A3A1C" w:rsidP="00B41CA8">
            <w:pPr>
              <w:pStyle w:val="TableText"/>
            </w:pPr>
            <w:r w:rsidRPr="00F16DFB">
              <w:t>$$CRIT^IBRFN2</w:t>
            </w:r>
          </w:p>
        </w:tc>
        <w:tc>
          <w:tcPr>
            <w:tcW w:w="2688" w:type="dxa"/>
          </w:tcPr>
          <w:p w14:paraId="7C11D889" w14:textId="77777777" w:rsidR="000A3A1C" w:rsidRPr="00F16DFB" w:rsidRDefault="000A3A1C" w:rsidP="00B41CA8">
            <w:pPr>
              <w:pStyle w:val="TableText"/>
            </w:pPr>
          </w:p>
        </w:tc>
        <w:tc>
          <w:tcPr>
            <w:tcW w:w="1960" w:type="dxa"/>
          </w:tcPr>
          <w:p w14:paraId="53ACFE19" w14:textId="77777777" w:rsidR="000A3A1C" w:rsidRPr="00F16DFB" w:rsidRDefault="000A3A1C" w:rsidP="00B41CA8">
            <w:pPr>
              <w:pStyle w:val="TableText"/>
            </w:pPr>
            <w:r w:rsidRPr="00F16DFB">
              <w:t>DBIA #1182</w:t>
            </w:r>
          </w:p>
        </w:tc>
      </w:tr>
    </w:tbl>
    <w:p w14:paraId="5490C4DA" w14:textId="77777777" w:rsidR="0054501D" w:rsidRPr="00F16DFB" w:rsidRDefault="0054501D" w:rsidP="002453DD">
      <w:pPr>
        <w:rPr>
          <w:rFonts w:ascii="Times New Roman" w:hAnsi="Times New Roman"/>
          <w:szCs w:val="22"/>
        </w:rPr>
      </w:pPr>
    </w:p>
    <w:p w14:paraId="3E6D14CF" w14:textId="7D4E2867" w:rsidR="006C530D" w:rsidRPr="00F16DFB" w:rsidRDefault="006C530D" w:rsidP="00F16DFB">
      <w:pPr>
        <w:pStyle w:val="Caption"/>
      </w:pPr>
      <w:bookmarkStart w:id="57" w:name="_Toc12443021"/>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15</w:t>
      </w:r>
      <w:r w:rsidR="007247E9">
        <w:rPr>
          <w:noProof/>
        </w:rPr>
        <w:fldChar w:fldCharType="end"/>
      </w:r>
      <w:r w:rsidRPr="00F16DFB">
        <w:t>: Accounts Receivable References to Kernel</w:t>
      </w:r>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3"/>
        <w:gridCol w:w="3160"/>
        <w:gridCol w:w="3077"/>
      </w:tblGrid>
      <w:tr w:rsidR="0015491F" w:rsidRPr="00F16DFB" w14:paraId="5C4AA7B7" w14:textId="77777777" w:rsidTr="00F16DFB">
        <w:tc>
          <w:tcPr>
            <w:tcW w:w="3113" w:type="dxa"/>
            <w:shd w:val="clear" w:color="auto" w:fill="D9D9D9" w:themeFill="background1" w:themeFillShade="D9"/>
          </w:tcPr>
          <w:p w14:paraId="695869A0" w14:textId="77777777" w:rsidR="0015491F" w:rsidRPr="00F16DFB" w:rsidRDefault="0015491F" w:rsidP="00B41CA8">
            <w:pPr>
              <w:pStyle w:val="TableHeading"/>
            </w:pPr>
            <w:r w:rsidRPr="00F16DFB">
              <w:t>AR Routine/Option Calls</w:t>
            </w:r>
          </w:p>
        </w:tc>
        <w:tc>
          <w:tcPr>
            <w:tcW w:w="3160" w:type="dxa"/>
            <w:shd w:val="clear" w:color="auto" w:fill="D9D9D9" w:themeFill="background1" w:themeFillShade="D9"/>
          </w:tcPr>
          <w:p w14:paraId="7FD90AF1" w14:textId="77777777" w:rsidR="0015491F" w:rsidRPr="00F16DFB" w:rsidRDefault="0015491F" w:rsidP="00B41CA8">
            <w:pPr>
              <w:pStyle w:val="TableHeading"/>
            </w:pPr>
            <w:r w:rsidRPr="00F16DFB">
              <w:t>Global Reference</w:t>
            </w:r>
          </w:p>
        </w:tc>
        <w:tc>
          <w:tcPr>
            <w:tcW w:w="3077" w:type="dxa"/>
            <w:shd w:val="clear" w:color="auto" w:fill="D9D9D9" w:themeFill="background1" w:themeFillShade="D9"/>
          </w:tcPr>
          <w:p w14:paraId="4485CE5D" w14:textId="77777777" w:rsidR="0015491F" w:rsidRPr="00F16DFB" w:rsidRDefault="0015491F" w:rsidP="00B41CA8">
            <w:pPr>
              <w:pStyle w:val="TableHeading"/>
            </w:pPr>
            <w:r w:rsidRPr="00F16DFB">
              <w:t>Integration Agreement</w:t>
            </w:r>
          </w:p>
        </w:tc>
      </w:tr>
      <w:tr w:rsidR="0015491F" w:rsidRPr="00F16DFB" w14:paraId="0F54DC2D" w14:textId="77777777" w:rsidTr="00F16DFB">
        <w:tc>
          <w:tcPr>
            <w:tcW w:w="3113" w:type="dxa"/>
          </w:tcPr>
          <w:p w14:paraId="371100D5" w14:textId="77777777" w:rsidR="0015491F" w:rsidRPr="00F16DFB" w:rsidRDefault="0015491F" w:rsidP="00B41CA8">
            <w:pPr>
              <w:pStyle w:val="TableText"/>
            </w:pPr>
            <w:r w:rsidRPr="00F16DFB">
              <w:t>PRCAP318</w:t>
            </w:r>
          </w:p>
        </w:tc>
        <w:tc>
          <w:tcPr>
            <w:tcW w:w="3160" w:type="dxa"/>
          </w:tcPr>
          <w:p w14:paraId="2259ADB1" w14:textId="77777777" w:rsidR="0015491F" w:rsidRPr="00F16DFB" w:rsidRDefault="0015491F" w:rsidP="00B41CA8">
            <w:pPr>
              <w:pStyle w:val="TableText"/>
            </w:pPr>
            <w:r w:rsidRPr="00F16DFB">
              <w:t>^DIC(19) – delete LOCK</w:t>
            </w:r>
          </w:p>
        </w:tc>
        <w:tc>
          <w:tcPr>
            <w:tcW w:w="3077" w:type="dxa"/>
          </w:tcPr>
          <w:p w14:paraId="65692F9F" w14:textId="77777777" w:rsidR="0015491F" w:rsidRPr="00F16DFB" w:rsidRDefault="0015491F" w:rsidP="00B41CA8">
            <w:pPr>
              <w:pStyle w:val="TableText"/>
            </w:pPr>
            <w:r w:rsidRPr="00F16DFB">
              <w:t>DBIA #6747</w:t>
            </w:r>
          </w:p>
        </w:tc>
      </w:tr>
    </w:tbl>
    <w:p w14:paraId="336AB33F" w14:textId="77777777" w:rsidR="0015491F" w:rsidRPr="00F16DFB" w:rsidRDefault="0015491F" w:rsidP="002453DD">
      <w:pPr>
        <w:rPr>
          <w:rFonts w:ascii="Times New Roman" w:hAnsi="Times New Roman"/>
          <w:szCs w:val="22"/>
        </w:rPr>
      </w:pPr>
    </w:p>
    <w:p w14:paraId="390AFC38" w14:textId="69DA3073" w:rsidR="006C530D" w:rsidRPr="00F16DFB" w:rsidRDefault="006C530D" w:rsidP="00F16DFB">
      <w:pPr>
        <w:pStyle w:val="Caption"/>
      </w:pPr>
      <w:bookmarkStart w:id="58" w:name="_Toc12443022"/>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16</w:t>
      </w:r>
      <w:r w:rsidR="007247E9">
        <w:rPr>
          <w:noProof/>
        </w:rPr>
        <w:fldChar w:fldCharType="end"/>
      </w:r>
      <w:r w:rsidRPr="00F16DFB">
        <w:t>: Integrated Billing References to Accounts Receivable</w:t>
      </w:r>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3507"/>
        <w:gridCol w:w="3508"/>
      </w:tblGrid>
      <w:tr w:rsidR="0054501D" w:rsidRPr="00F16DFB" w14:paraId="1940A111" w14:textId="77777777" w:rsidTr="00F16DFB">
        <w:trPr>
          <w:cantSplit/>
          <w:tblHeader/>
        </w:trPr>
        <w:tc>
          <w:tcPr>
            <w:tcW w:w="2335" w:type="dxa"/>
            <w:shd w:val="clear" w:color="auto" w:fill="D9D9D9" w:themeFill="background1" w:themeFillShade="D9"/>
            <w:vAlign w:val="center"/>
          </w:tcPr>
          <w:p w14:paraId="4012102A" w14:textId="77777777" w:rsidR="0054501D" w:rsidRPr="00F16DFB" w:rsidRDefault="00011EA6" w:rsidP="00B41CA8">
            <w:pPr>
              <w:pStyle w:val="TableHeading"/>
            </w:pPr>
            <w:r w:rsidRPr="00F16DFB">
              <w:t>Integrated Billing Routine Calls</w:t>
            </w:r>
          </w:p>
        </w:tc>
        <w:tc>
          <w:tcPr>
            <w:tcW w:w="3507" w:type="dxa"/>
            <w:shd w:val="clear" w:color="auto" w:fill="D9D9D9" w:themeFill="background1" w:themeFillShade="D9"/>
            <w:vAlign w:val="center"/>
          </w:tcPr>
          <w:p w14:paraId="1002F09B" w14:textId="77777777" w:rsidR="0054501D" w:rsidRPr="00F16DFB" w:rsidRDefault="00011EA6" w:rsidP="00B41CA8">
            <w:pPr>
              <w:pStyle w:val="TableHeading"/>
              <w:rPr>
                <w:szCs w:val="20"/>
              </w:rPr>
            </w:pPr>
            <w:r w:rsidRPr="00F16DFB">
              <w:rPr>
                <w:bCs/>
                <w:szCs w:val="20"/>
              </w:rPr>
              <w:t>AR Routine</w:t>
            </w:r>
          </w:p>
        </w:tc>
        <w:tc>
          <w:tcPr>
            <w:tcW w:w="3508" w:type="dxa"/>
            <w:shd w:val="clear" w:color="auto" w:fill="D9D9D9" w:themeFill="background1" w:themeFillShade="D9"/>
            <w:vAlign w:val="center"/>
          </w:tcPr>
          <w:p w14:paraId="5BD51983" w14:textId="77777777" w:rsidR="0054501D" w:rsidRPr="00F16DFB" w:rsidRDefault="00011EA6" w:rsidP="00B41CA8">
            <w:pPr>
              <w:pStyle w:val="TableHeading"/>
              <w:rPr>
                <w:szCs w:val="20"/>
              </w:rPr>
            </w:pPr>
            <w:r w:rsidRPr="00F16DFB">
              <w:rPr>
                <w:bCs/>
                <w:szCs w:val="20"/>
              </w:rPr>
              <w:t>AR File or Global References</w:t>
            </w:r>
          </w:p>
        </w:tc>
      </w:tr>
      <w:tr w:rsidR="0054501D" w:rsidRPr="00F16DFB" w14:paraId="0C613E6C" w14:textId="77777777" w:rsidTr="00F16DFB">
        <w:trPr>
          <w:cantSplit/>
        </w:trPr>
        <w:tc>
          <w:tcPr>
            <w:tcW w:w="2335" w:type="dxa"/>
          </w:tcPr>
          <w:p w14:paraId="5F6FC0EC" w14:textId="77777777" w:rsidR="0054501D" w:rsidRPr="00F16DFB" w:rsidRDefault="002C6AB2" w:rsidP="00B41CA8">
            <w:pPr>
              <w:pStyle w:val="TableText"/>
            </w:pPr>
            <w:r w:rsidRPr="00F16DFB">
              <w:t>IBCA2</w:t>
            </w:r>
          </w:p>
        </w:tc>
        <w:tc>
          <w:tcPr>
            <w:tcW w:w="3507" w:type="dxa"/>
          </w:tcPr>
          <w:p w14:paraId="5D48FCF7" w14:textId="77777777" w:rsidR="0054501D" w:rsidRPr="00F16DFB" w:rsidRDefault="002C6AB2" w:rsidP="00B41CA8">
            <w:pPr>
              <w:pStyle w:val="TableText"/>
            </w:pPr>
            <w:r w:rsidRPr="00F16DFB">
              <w:t>SETUP^PRCASVC3</w:t>
            </w:r>
          </w:p>
        </w:tc>
        <w:tc>
          <w:tcPr>
            <w:tcW w:w="3508" w:type="dxa"/>
          </w:tcPr>
          <w:p w14:paraId="541D8AC3" w14:textId="77777777" w:rsidR="0054501D" w:rsidRPr="00F16DFB" w:rsidRDefault="0054501D" w:rsidP="00B41CA8">
            <w:pPr>
              <w:pStyle w:val="TableText"/>
            </w:pPr>
          </w:p>
        </w:tc>
      </w:tr>
      <w:tr w:rsidR="0054501D" w:rsidRPr="00F16DFB" w14:paraId="763B7BED" w14:textId="77777777" w:rsidTr="00F16DFB">
        <w:trPr>
          <w:cantSplit/>
        </w:trPr>
        <w:tc>
          <w:tcPr>
            <w:tcW w:w="2335" w:type="dxa"/>
          </w:tcPr>
          <w:p w14:paraId="09A47813" w14:textId="77777777" w:rsidR="0054501D" w:rsidRPr="00F16DFB" w:rsidRDefault="002C6AB2" w:rsidP="00B41CA8">
            <w:pPr>
              <w:pStyle w:val="TableText"/>
            </w:pPr>
            <w:r w:rsidRPr="00F16DFB">
              <w:t>IBCB1</w:t>
            </w:r>
          </w:p>
        </w:tc>
        <w:tc>
          <w:tcPr>
            <w:tcW w:w="3507" w:type="dxa"/>
          </w:tcPr>
          <w:p w14:paraId="059F2548" w14:textId="77777777" w:rsidR="002C6AB2" w:rsidRPr="00F16DFB" w:rsidRDefault="002C6AB2" w:rsidP="00B41CA8">
            <w:pPr>
              <w:pStyle w:val="TableText"/>
            </w:pPr>
            <w:r w:rsidRPr="00F16DFB">
              <w:t>PRCASVC6</w:t>
            </w:r>
          </w:p>
          <w:p w14:paraId="4565ED5C" w14:textId="77777777" w:rsidR="0054501D" w:rsidRPr="00F16DFB" w:rsidRDefault="002C6AB2" w:rsidP="00B41CA8">
            <w:pPr>
              <w:pStyle w:val="TableText"/>
            </w:pPr>
            <w:r w:rsidRPr="00F16DFB">
              <w:t>REL^PRCASVC</w:t>
            </w:r>
          </w:p>
        </w:tc>
        <w:tc>
          <w:tcPr>
            <w:tcW w:w="3508" w:type="dxa"/>
          </w:tcPr>
          <w:p w14:paraId="724FB0B8" w14:textId="77777777" w:rsidR="0054501D" w:rsidRPr="00F16DFB" w:rsidRDefault="0054501D" w:rsidP="00B41CA8">
            <w:pPr>
              <w:pStyle w:val="TableText"/>
            </w:pPr>
          </w:p>
        </w:tc>
      </w:tr>
      <w:tr w:rsidR="0054501D" w:rsidRPr="00F16DFB" w14:paraId="18BA9D55" w14:textId="77777777" w:rsidTr="00F16DFB">
        <w:trPr>
          <w:cantSplit/>
        </w:trPr>
        <w:tc>
          <w:tcPr>
            <w:tcW w:w="2335" w:type="dxa"/>
          </w:tcPr>
          <w:p w14:paraId="630E2151" w14:textId="77777777" w:rsidR="0054501D" w:rsidRPr="00F16DFB" w:rsidRDefault="002C6AB2" w:rsidP="00B41CA8">
            <w:pPr>
              <w:pStyle w:val="TableText"/>
            </w:pPr>
            <w:r w:rsidRPr="00F16DFB">
              <w:t>IBCB2</w:t>
            </w:r>
          </w:p>
        </w:tc>
        <w:tc>
          <w:tcPr>
            <w:tcW w:w="3507" w:type="dxa"/>
          </w:tcPr>
          <w:p w14:paraId="302101C2" w14:textId="77777777" w:rsidR="0054501D" w:rsidRPr="00F16DFB" w:rsidRDefault="002C6AB2" w:rsidP="00B41CA8">
            <w:pPr>
              <w:pStyle w:val="TableText"/>
            </w:pPr>
            <w:r w:rsidRPr="00F16DFB">
              <w:t>PRCASVC6</w:t>
            </w:r>
          </w:p>
        </w:tc>
        <w:tc>
          <w:tcPr>
            <w:tcW w:w="3508" w:type="dxa"/>
          </w:tcPr>
          <w:p w14:paraId="7D4D4770" w14:textId="77777777" w:rsidR="0054501D" w:rsidRPr="00F16DFB" w:rsidRDefault="0054501D" w:rsidP="00B41CA8">
            <w:pPr>
              <w:pStyle w:val="TableText"/>
            </w:pPr>
          </w:p>
        </w:tc>
      </w:tr>
      <w:tr w:rsidR="0054501D" w:rsidRPr="00F16DFB" w14:paraId="771E1888" w14:textId="77777777" w:rsidTr="00F16DFB">
        <w:trPr>
          <w:cantSplit/>
        </w:trPr>
        <w:tc>
          <w:tcPr>
            <w:tcW w:w="2335" w:type="dxa"/>
          </w:tcPr>
          <w:p w14:paraId="4A329348" w14:textId="77777777" w:rsidR="0054501D" w:rsidRPr="00F16DFB" w:rsidRDefault="002C6AB2" w:rsidP="00B41CA8">
            <w:pPr>
              <w:pStyle w:val="TableText"/>
            </w:pPr>
            <w:r w:rsidRPr="00F16DFB">
              <w:t>IBCBB</w:t>
            </w:r>
          </w:p>
        </w:tc>
        <w:tc>
          <w:tcPr>
            <w:tcW w:w="3507" w:type="dxa"/>
          </w:tcPr>
          <w:p w14:paraId="1148FCFD" w14:textId="77777777" w:rsidR="0054501D" w:rsidRPr="00F16DFB" w:rsidRDefault="002C6AB2" w:rsidP="00B41CA8">
            <w:pPr>
              <w:pStyle w:val="TableText"/>
            </w:pPr>
            <w:r w:rsidRPr="00F16DFB">
              <w:t>$$CATN^PRCAFN</w:t>
            </w:r>
          </w:p>
        </w:tc>
        <w:tc>
          <w:tcPr>
            <w:tcW w:w="3508" w:type="dxa"/>
          </w:tcPr>
          <w:p w14:paraId="381E227E" w14:textId="77777777" w:rsidR="0054501D" w:rsidRPr="00F16DFB" w:rsidRDefault="0054501D" w:rsidP="00B41CA8">
            <w:pPr>
              <w:pStyle w:val="TableText"/>
            </w:pPr>
          </w:p>
        </w:tc>
      </w:tr>
      <w:tr w:rsidR="0054501D" w:rsidRPr="00F16DFB" w14:paraId="54ABC4E8" w14:textId="77777777" w:rsidTr="00F16DFB">
        <w:trPr>
          <w:cantSplit/>
        </w:trPr>
        <w:tc>
          <w:tcPr>
            <w:tcW w:w="2335" w:type="dxa"/>
          </w:tcPr>
          <w:p w14:paraId="58A014AA" w14:textId="77777777" w:rsidR="0054501D" w:rsidRPr="00F16DFB" w:rsidRDefault="002C6AB2" w:rsidP="00B41CA8">
            <w:pPr>
              <w:pStyle w:val="TableText"/>
            </w:pPr>
            <w:r w:rsidRPr="00F16DFB">
              <w:t>IBCBB1</w:t>
            </w:r>
          </w:p>
        </w:tc>
        <w:tc>
          <w:tcPr>
            <w:tcW w:w="3507" w:type="dxa"/>
          </w:tcPr>
          <w:p w14:paraId="10458FF5" w14:textId="77777777" w:rsidR="002C6AB2" w:rsidRPr="00F16DFB" w:rsidRDefault="002C6AB2" w:rsidP="00B41CA8">
            <w:pPr>
              <w:pStyle w:val="TableText"/>
            </w:pPr>
            <w:r w:rsidRPr="00F16DFB">
              <w:t>$$BN^PRCAFN</w:t>
            </w:r>
          </w:p>
          <w:p w14:paraId="57B06772" w14:textId="77777777" w:rsidR="0054501D" w:rsidRPr="00F16DFB" w:rsidRDefault="002C6AB2" w:rsidP="00B41CA8">
            <w:pPr>
              <w:pStyle w:val="TableText"/>
            </w:pPr>
            <w:r w:rsidRPr="00F16DFB">
              <w:t>$$STA^PRCAFN</w:t>
            </w:r>
          </w:p>
        </w:tc>
        <w:tc>
          <w:tcPr>
            <w:tcW w:w="3508" w:type="dxa"/>
          </w:tcPr>
          <w:p w14:paraId="257D5828" w14:textId="77777777" w:rsidR="0054501D" w:rsidRPr="00F16DFB" w:rsidRDefault="0054501D" w:rsidP="00B41CA8">
            <w:pPr>
              <w:pStyle w:val="TableText"/>
            </w:pPr>
          </w:p>
        </w:tc>
      </w:tr>
      <w:tr w:rsidR="0054501D" w:rsidRPr="00F16DFB" w14:paraId="0EAEEDCE" w14:textId="77777777" w:rsidTr="00F16DFB">
        <w:trPr>
          <w:cantSplit/>
        </w:trPr>
        <w:tc>
          <w:tcPr>
            <w:tcW w:w="2335" w:type="dxa"/>
          </w:tcPr>
          <w:p w14:paraId="5CADD1F8" w14:textId="77777777" w:rsidR="0054501D" w:rsidRPr="00F16DFB" w:rsidRDefault="002C6AB2" w:rsidP="00B41CA8">
            <w:pPr>
              <w:pStyle w:val="TableText"/>
            </w:pPr>
            <w:r w:rsidRPr="00F16DFB">
              <w:t>IBCCC</w:t>
            </w:r>
          </w:p>
        </w:tc>
        <w:tc>
          <w:tcPr>
            <w:tcW w:w="3507" w:type="dxa"/>
          </w:tcPr>
          <w:p w14:paraId="135D0132" w14:textId="77777777" w:rsidR="0054501D" w:rsidRPr="00F16DFB" w:rsidRDefault="002C6AB2" w:rsidP="00B41CA8">
            <w:pPr>
              <w:pStyle w:val="TableText"/>
            </w:pPr>
            <w:r w:rsidRPr="00F16DFB">
              <w:t>SETUP^PRCASVC3</w:t>
            </w:r>
          </w:p>
        </w:tc>
        <w:tc>
          <w:tcPr>
            <w:tcW w:w="3508" w:type="dxa"/>
          </w:tcPr>
          <w:p w14:paraId="7203966E" w14:textId="77777777" w:rsidR="0054501D" w:rsidRPr="00F16DFB" w:rsidRDefault="0054501D" w:rsidP="00B41CA8">
            <w:pPr>
              <w:pStyle w:val="TableText"/>
            </w:pPr>
          </w:p>
        </w:tc>
      </w:tr>
      <w:tr w:rsidR="0054501D" w:rsidRPr="00F16DFB" w14:paraId="60B0AC90" w14:textId="77777777" w:rsidTr="00F16DFB">
        <w:trPr>
          <w:cantSplit/>
        </w:trPr>
        <w:tc>
          <w:tcPr>
            <w:tcW w:w="2335" w:type="dxa"/>
          </w:tcPr>
          <w:p w14:paraId="67E5A46B" w14:textId="77777777" w:rsidR="0054501D" w:rsidRPr="00F16DFB" w:rsidRDefault="002C6AB2" w:rsidP="00B41CA8">
            <w:pPr>
              <w:pStyle w:val="TableText"/>
            </w:pPr>
            <w:r w:rsidRPr="00F16DFB">
              <w:t>IBCNQ</w:t>
            </w:r>
          </w:p>
        </w:tc>
        <w:tc>
          <w:tcPr>
            <w:tcW w:w="3507" w:type="dxa"/>
          </w:tcPr>
          <w:p w14:paraId="6FE179A1" w14:textId="77777777" w:rsidR="002C6AB2" w:rsidRPr="00F16DFB" w:rsidRDefault="002C6AB2" w:rsidP="00B41CA8">
            <w:pPr>
              <w:pStyle w:val="TableText"/>
            </w:pPr>
            <w:r w:rsidRPr="00F16DFB">
              <w:t>$$TPR^PRCAFN,</w:t>
            </w:r>
          </w:p>
          <w:p w14:paraId="380410BF" w14:textId="77777777" w:rsidR="002C6AB2" w:rsidRPr="00F16DFB" w:rsidRDefault="002C6AB2" w:rsidP="00B41CA8">
            <w:pPr>
              <w:pStyle w:val="TableText"/>
            </w:pPr>
            <w:r w:rsidRPr="00F16DFB">
              <w:t>$$BN^PRCAFN,</w:t>
            </w:r>
          </w:p>
          <w:p w14:paraId="0F034196" w14:textId="77777777" w:rsidR="0054501D" w:rsidRPr="00F16DFB" w:rsidRDefault="002C6AB2" w:rsidP="00B41CA8">
            <w:pPr>
              <w:pStyle w:val="TableText"/>
            </w:pPr>
            <w:r w:rsidRPr="00F16DFB">
              <w:t>$$STA^PRCAFN</w:t>
            </w:r>
          </w:p>
        </w:tc>
        <w:tc>
          <w:tcPr>
            <w:tcW w:w="3508" w:type="dxa"/>
          </w:tcPr>
          <w:p w14:paraId="0AF7D4F0" w14:textId="77777777" w:rsidR="0054501D" w:rsidRPr="00F16DFB" w:rsidRDefault="0054501D" w:rsidP="00B41CA8">
            <w:pPr>
              <w:pStyle w:val="TableText"/>
            </w:pPr>
          </w:p>
        </w:tc>
      </w:tr>
      <w:tr w:rsidR="002C6AB2" w:rsidRPr="00F16DFB" w14:paraId="6E5782B9" w14:textId="77777777" w:rsidTr="00F16DFB">
        <w:trPr>
          <w:cantSplit/>
        </w:trPr>
        <w:tc>
          <w:tcPr>
            <w:tcW w:w="2335" w:type="dxa"/>
          </w:tcPr>
          <w:p w14:paraId="74D9050C" w14:textId="77777777" w:rsidR="002C6AB2" w:rsidRPr="00F16DFB" w:rsidRDefault="002C6AB2" w:rsidP="00B41CA8">
            <w:pPr>
              <w:pStyle w:val="TableText"/>
            </w:pPr>
            <w:r w:rsidRPr="00F16DFB">
              <w:t>IBCC</w:t>
            </w:r>
          </w:p>
        </w:tc>
        <w:tc>
          <w:tcPr>
            <w:tcW w:w="3507" w:type="dxa"/>
          </w:tcPr>
          <w:p w14:paraId="44A39D69" w14:textId="77777777" w:rsidR="002C6AB2" w:rsidRPr="00F16DFB" w:rsidRDefault="002C6AB2" w:rsidP="00B41CA8">
            <w:pPr>
              <w:pStyle w:val="TableText"/>
            </w:pPr>
            <w:r w:rsidRPr="00F16DFB">
              <w:t>$$STA^PRCAFN</w:t>
            </w:r>
          </w:p>
          <w:p w14:paraId="53DAAF51" w14:textId="77777777" w:rsidR="002C6AB2" w:rsidRPr="00F16DFB" w:rsidRDefault="002C6AB2" w:rsidP="00B41CA8">
            <w:pPr>
              <w:pStyle w:val="TableText"/>
            </w:pPr>
            <w:r w:rsidRPr="00F16DFB">
              <w:t>CANCEL^PRCASVC1</w:t>
            </w:r>
          </w:p>
          <w:p w14:paraId="07849F08" w14:textId="77777777" w:rsidR="002C6AB2" w:rsidRPr="00F16DFB" w:rsidRDefault="002C6AB2" w:rsidP="00B41CA8">
            <w:pPr>
              <w:pStyle w:val="TableText"/>
            </w:pPr>
            <w:r w:rsidRPr="00F16DFB">
              <w:t>AMEND^PRCASVC1</w:t>
            </w:r>
          </w:p>
        </w:tc>
        <w:tc>
          <w:tcPr>
            <w:tcW w:w="3508" w:type="dxa"/>
          </w:tcPr>
          <w:p w14:paraId="05D598E7" w14:textId="77777777" w:rsidR="002C6AB2" w:rsidRPr="00F16DFB" w:rsidRDefault="002C6AB2" w:rsidP="00B41CA8">
            <w:pPr>
              <w:pStyle w:val="TableText"/>
            </w:pPr>
          </w:p>
        </w:tc>
      </w:tr>
      <w:tr w:rsidR="002C6AB2" w:rsidRPr="00F16DFB" w14:paraId="2BE48CBC" w14:textId="77777777" w:rsidTr="00F16DFB">
        <w:trPr>
          <w:cantSplit/>
        </w:trPr>
        <w:tc>
          <w:tcPr>
            <w:tcW w:w="2335" w:type="dxa"/>
          </w:tcPr>
          <w:p w14:paraId="2E3EE4E0" w14:textId="77777777" w:rsidR="002C6AB2" w:rsidRPr="00F16DFB" w:rsidRDefault="002C6AB2" w:rsidP="00B41CA8">
            <w:pPr>
              <w:pStyle w:val="TableText"/>
            </w:pPr>
            <w:r w:rsidRPr="00F16DFB">
              <w:t>IBOTR2</w:t>
            </w:r>
          </w:p>
        </w:tc>
        <w:tc>
          <w:tcPr>
            <w:tcW w:w="3507" w:type="dxa"/>
          </w:tcPr>
          <w:p w14:paraId="3DDF2DFB" w14:textId="77777777" w:rsidR="002C6AB2" w:rsidRPr="00F16DFB" w:rsidRDefault="002C6AB2" w:rsidP="00B41CA8">
            <w:pPr>
              <w:pStyle w:val="TableText"/>
            </w:pPr>
            <w:r w:rsidRPr="00F16DFB">
              <w:t>$$TPR^PRCAFN,</w:t>
            </w:r>
          </w:p>
          <w:p w14:paraId="35F3D066" w14:textId="77777777" w:rsidR="002C6AB2" w:rsidRPr="00F16DFB" w:rsidRDefault="002C6AB2" w:rsidP="00B41CA8">
            <w:pPr>
              <w:pStyle w:val="TableText"/>
            </w:pPr>
            <w:r w:rsidRPr="00F16DFB">
              <w:t>$$CLO^PRCAFN,</w:t>
            </w:r>
          </w:p>
          <w:p w14:paraId="658EA734" w14:textId="77777777" w:rsidR="002C6AB2" w:rsidRPr="00F16DFB" w:rsidRDefault="002C6AB2" w:rsidP="00B41CA8">
            <w:pPr>
              <w:pStyle w:val="TableText"/>
            </w:pPr>
            <w:r w:rsidRPr="00F16DFB">
              <w:t>$$ORI^PRCAFN</w:t>
            </w:r>
          </w:p>
        </w:tc>
        <w:tc>
          <w:tcPr>
            <w:tcW w:w="3508" w:type="dxa"/>
          </w:tcPr>
          <w:p w14:paraId="2CB1610A" w14:textId="77777777" w:rsidR="002C6AB2" w:rsidRPr="00F16DFB" w:rsidRDefault="002C6AB2" w:rsidP="00B41CA8">
            <w:pPr>
              <w:pStyle w:val="TableText"/>
            </w:pPr>
          </w:p>
        </w:tc>
      </w:tr>
      <w:tr w:rsidR="002C6AB2" w:rsidRPr="00F16DFB" w14:paraId="4B07C643" w14:textId="77777777" w:rsidTr="00F16DFB">
        <w:trPr>
          <w:cantSplit/>
        </w:trPr>
        <w:tc>
          <w:tcPr>
            <w:tcW w:w="2335" w:type="dxa"/>
          </w:tcPr>
          <w:p w14:paraId="79F7C270" w14:textId="77777777" w:rsidR="002C6AB2" w:rsidRPr="00F16DFB" w:rsidRDefault="002C6AB2" w:rsidP="00B41CA8">
            <w:pPr>
              <w:pStyle w:val="TableText"/>
            </w:pPr>
            <w:r w:rsidRPr="00F16DFB">
              <w:t>IBCRTN</w:t>
            </w:r>
          </w:p>
        </w:tc>
        <w:tc>
          <w:tcPr>
            <w:tcW w:w="3507" w:type="dxa"/>
          </w:tcPr>
          <w:p w14:paraId="30EB4118" w14:textId="77777777" w:rsidR="002C6AB2" w:rsidRPr="00F16DFB" w:rsidRDefault="002C6AB2" w:rsidP="00B41CA8">
            <w:pPr>
              <w:pStyle w:val="TableText"/>
            </w:pPr>
            <w:r w:rsidRPr="00F16DFB">
              <w:t>$$RETN^PRCAFN</w:t>
            </w:r>
          </w:p>
          <w:p w14:paraId="4C2CF9AE" w14:textId="77777777" w:rsidR="002C6AB2" w:rsidRPr="00F16DFB" w:rsidRDefault="002C6AB2" w:rsidP="00B41CA8">
            <w:pPr>
              <w:pStyle w:val="TableText"/>
            </w:pPr>
            <w:r w:rsidRPr="00F16DFB">
              <w:t>PRCASVC6</w:t>
            </w:r>
          </w:p>
          <w:p w14:paraId="74735862" w14:textId="77777777" w:rsidR="002C6AB2" w:rsidRPr="00F16DFB" w:rsidRDefault="002C6AB2" w:rsidP="00B41CA8">
            <w:pPr>
              <w:pStyle w:val="TableText"/>
            </w:pPr>
            <w:r w:rsidRPr="00F16DFB">
              <w:t>REL^PRCASVC</w:t>
            </w:r>
          </w:p>
        </w:tc>
        <w:tc>
          <w:tcPr>
            <w:tcW w:w="3508" w:type="dxa"/>
          </w:tcPr>
          <w:p w14:paraId="08128F15" w14:textId="77777777" w:rsidR="002C6AB2" w:rsidRPr="00F16DFB" w:rsidRDefault="002C6AB2" w:rsidP="00B41CA8">
            <w:pPr>
              <w:pStyle w:val="TableText"/>
            </w:pPr>
          </w:p>
        </w:tc>
      </w:tr>
      <w:tr w:rsidR="002C6AB2" w:rsidRPr="00F16DFB" w14:paraId="18AF2EF6" w14:textId="77777777" w:rsidTr="00F16DFB">
        <w:trPr>
          <w:cantSplit/>
        </w:trPr>
        <w:tc>
          <w:tcPr>
            <w:tcW w:w="2335" w:type="dxa"/>
          </w:tcPr>
          <w:p w14:paraId="044DC392" w14:textId="77777777" w:rsidR="002C6AB2" w:rsidRPr="00F16DFB" w:rsidRDefault="002C6AB2" w:rsidP="00B41CA8">
            <w:pPr>
              <w:pStyle w:val="TableText"/>
            </w:pPr>
            <w:r w:rsidRPr="00F16DFB">
              <w:t>IBCU61</w:t>
            </w:r>
          </w:p>
        </w:tc>
        <w:tc>
          <w:tcPr>
            <w:tcW w:w="3507" w:type="dxa"/>
          </w:tcPr>
          <w:p w14:paraId="3654799A" w14:textId="77777777" w:rsidR="002C6AB2" w:rsidRPr="00F16DFB" w:rsidRDefault="002C6AB2" w:rsidP="00B41CA8">
            <w:pPr>
              <w:pStyle w:val="TableText"/>
            </w:pPr>
            <w:r w:rsidRPr="00F16DFB">
              <w:t>$$CATN^PRCAFN</w:t>
            </w:r>
          </w:p>
        </w:tc>
        <w:tc>
          <w:tcPr>
            <w:tcW w:w="3508" w:type="dxa"/>
          </w:tcPr>
          <w:p w14:paraId="61C9E04F" w14:textId="77777777" w:rsidR="002C6AB2" w:rsidRPr="00F16DFB" w:rsidRDefault="002C6AB2" w:rsidP="00B41CA8">
            <w:pPr>
              <w:pStyle w:val="TableText"/>
            </w:pPr>
          </w:p>
        </w:tc>
      </w:tr>
      <w:tr w:rsidR="002C6AB2" w:rsidRPr="00F16DFB" w14:paraId="618DB8DA" w14:textId="77777777" w:rsidTr="00F16DFB">
        <w:trPr>
          <w:cantSplit/>
        </w:trPr>
        <w:tc>
          <w:tcPr>
            <w:tcW w:w="2335" w:type="dxa"/>
          </w:tcPr>
          <w:p w14:paraId="13A95B4D" w14:textId="77777777" w:rsidR="002C6AB2" w:rsidRPr="00F16DFB" w:rsidRDefault="002C6AB2" w:rsidP="00B41CA8">
            <w:pPr>
              <w:pStyle w:val="TableText"/>
            </w:pPr>
            <w:r w:rsidRPr="00F16DFB">
              <w:t>IBCU</w:t>
            </w:r>
          </w:p>
        </w:tc>
        <w:tc>
          <w:tcPr>
            <w:tcW w:w="3507" w:type="dxa"/>
          </w:tcPr>
          <w:p w14:paraId="63205AD5" w14:textId="77777777" w:rsidR="002C6AB2" w:rsidRPr="00F16DFB" w:rsidRDefault="002C6AB2" w:rsidP="00B41CA8">
            <w:pPr>
              <w:pStyle w:val="TableText"/>
            </w:pPr>
            <w:r w:rsidRPr="00F16DFB">
              <w:t>$$STA^PRCAFN</w:t>
            </w:r>
          </w:p>
          <w:p w14:paraId="6B49909E" w14:textId="77777777" w:rsidR="002C6AB2" w:rsidRPr="00F16DFB" w:rsidRDefault="002C6AB2" w:rsidP="00B41CA8">
            <w:pPr>
              <w:pStyle w:val="TableText"/>
            </w:pPr>
            <w:r w:rsidRPr="00F16DFB">
              <w:t>$$CATN^PRCAFN</w:t>
            </w:r>
          </w:p>
        </w:tc>
        <w:tc>
          <w:tcPr>
            <w:tcW w:w="3508" w:type="dxa"/>
          </w:tcPr>
          <w:p w14:paraId="003DE52E" w14:textId="77777777" w:rsidR="002C6AB2" w:rsidRPr="00F16DFB" w:rsidRDefault="002C6AB2" w:rsidP="00B41CA8">
            <w:pPr>
              <w:pStyle w:val="TableText"/>
            </w:pPr>
          </w:p>
        </w:tc>
      </w:tr>
      <w:tr w:rsidR="002C6AB2" w:rsidRPr="00F16DFB" w14:paraId="1EDFE374" w14:textId="77777777" w:rsidTr="00F16DFB">
        <w:trPr>
          <w:cantSplit/>
        </w:trPr>
        <w:tc>
          <w:tcPr>
            <w:tcW w:w="2335" w:type="dxa"/>
          </w:tcPr>
          <w:p w14:paraId="14F9644F" w14:textId="77777777" w:rsidR="002C6AB2" w:rsidRPr="00F16DFB" w:rsidRDefault="002C6AB2" w:rsidP="00B41CA8">
            <w:pPr>
              <w:pStyle w:val="TableText"/>
            </w:pPr>
            <w:r w:rsidRPr="00F16DFB">
              <w:t>IBCAMS</w:t>
            </w:r>
          </w:p>
        </w:tc>
        <w:tc>
          <w:tcPr>
            <w:tcW w:w="3507" w:type="dxa"/>
          </w:tcPr>
          <w:p w14:paraId="3E89D5C9" w14:textId="77777777" w:rsidR="002C6AB2" w:rsidRPr="00F16DFB" w:rsidRDefault="002C6AB2" w:rsidP="00B41CA8">
            <w:pPr>
              <w:pStyle w:val="TableText"/>
            </w:pPr>
            <w:r w:rsidRPr="00F16DFB">
              <w:t>$$CAT^PRCAFN</w:t>
            </w:r>
          </w:p>
        </w:tc>
        <w:tc>
          <w:tcPr>
            <w:tcW w:w="3508" w:type="dxa"/>
          </w:tcPr>
          <w:p w14:paraId="48DB4481" w14:textId="77777777" w:rsidR="002C6AB2" w:rsidRPr="00F16DFB" w:rsidRDefault="002C6AB2" w:rsidP="00B41CA8">
            <w:pPr>
              <w:pStyle w:val="TableText"/>
            </w:pPr>
            <w:r w:rsidRPr="00F16DFB">
              <w:t>^PRCA(430.2</w:t>
            </w:r>
          </w:p>
        </w:tc>
      </w:tr>
      <w:tr w:rsidR="002C6AB2" w:rsidRPr="00F16DFB" w14:paraId="3C1B3957" w14:textId="77777777" w:rsidTr="00F16DFB">
        <w:trPr>
          <w:cantSplit/>
        </w:trPr>
        <w:tc>
          <w:tcPr>
            <w:tcW w:w="2335" w:type="dxa"/>
          </w:tcPr>
          <w:p w14:paraId="0E25A3C6" w14:textId="77777777" w:rsidR="002C6AB2" w:rsidRPr="00F16DFB" w:rsidRDefault="002C6AB2" w:rsidP="00B41CA8">
            <w:pPr>
              <w:pStyle w:val="TableText"/>
            </w:pPr>
            <w:r w:rsidRPr="00F16DFB">
              <w:t>IBCORCI</w:t>
            </w:r>
          </w:p>
        </w:tc>
        <w:tc>
          <w:tcPr>
            <w:tcW w:w="3507" w:type="dxa"/>
          </w:tcPr>
          <w:p w14:paraId="5508931C" w14:textId="77777777" w:rsidR="002C6AB2" w:rsidRPr="00F16DFB" w:rsidRDefault="002C6AB2" w:rsidP="00B41CA8">
            <w:pPr>
              <w:pStyle w:val="TableText"/>
            </w:pPr>
            <w:r w:rsidRPr="00F16DFB">
              <w:t>$$ORI^PRCAFN</w:t>
            </w:r>
          </w:p>
        </w:tc>
        <w:tc>
          <w:tcPr>
            <w:tcW w:w="3508" w:type="dxa"/>
          </w:tcPr>
          <w:p w14:paraId="45006B25" w14:textId="77777777" w:rsidR="002C6AB2" w:rsidRPr="00F16DFB" w:rsidRDefault="002C6AB2" w:rsidP="00B41CA8">
            <w:pPr>
              <w:pStyle w:val="TableText"/>
            </w:pPr>
          </w:p>
        </w:tc>
      </w:tr>
    </w:tbl>
    <w:p w14:paraId="7B73A2B5" w14:textId="77777777" w:rsidR="0054501D" w:rsidRPr="00F16DFB" w:rsidRDefault="0054501D" w:rsidP="002453DD">
      <w:pPr>
        <w:rPr>
          <w:rFonts w:ascii="Times New Roman" w:hAnsi="Times New Roman"/>
          <w:szCs w:val="22"/>
        </w:rPr>
      </w:pPr>
    </w:p>
    <w:p w14:paraId="7843AE77" w14:textId="7FD0ED58" w:rsidR="006C530D" w:rsidRPr="00F16DFB" w:rsidRDefault="006C530D" w:rsidP="00F16DFB">
      <w:pPr>
        <w:pStyle w:val="Caption"/>
      </w:pPr>
      <w:bookmarkStart w:id="59" w:name="_Toc12443023"/>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17</w:t>
      </w:r>
      <w:r w:rsidR="007247E9">
        <w:rPr>
          <w:noProof/>
        </w:rPr>
        <w:fldChar w:fldCharType="end"/>
      </w:r>
      <w:r w:rsidRPr="00F16DFB">
        <w:t>: Integrated Billing Options</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7"/>
        <w:gridCol w:w="4683"/>
      </w:tblGrid>
      <w:tr w:rsidR="0054501D" w:rsidRPr="00F16DFB" w14:paraId="5CD5ECED" w14:textId="77777777" w:rsidTr="00F16DFB">
        <w:tc>
          <w:tcPr>
            <w:tcW w:w="4667" w:type="dxa"/>
            <w:shd w:val="clear" w:color="auto" w:fill="D9D9D9" w:themeFill="background1" w:themeFillShade="D9"/>
          </w:tcPr>
          <w:p w14:paraId="5058117A" w14:textId="77777777" w:rsidR="0054501D" w:rsidRPr="00F16DFB" w:rsidRDefault="00121A19" w:rsidP="00B41CA8">
            <w:pPr>
              <w:pStyle w:val="TableHeading"/>
            </w:pPr>
            <w:r w:rsidRPr="00F16DFB">
              <w:t>IB Option</w:t>
            </w:r>
          </w:p>
        </w:tc>
        <w:tc>
          <w:tcPr>
            <w:tcW w:w="4683" w:type="dxa"/>
            <w:shd w:val="clear" w:color="auto" w:fill="D9D9D9" w:themeFill="background1" w:themeFillShade="D9"/>
          </w:tcPr>
          <w:p w14:paraId="5DA34D36" w14:textId="77777777" w:rsidR="0054501D" w:rsidRPr="00F16DFB" w:rsidRDefault="00121A19" w:rsidP="00B41CA8">
            <w:pPr>
              <w:pStyle w:val="TableHeading"/>
            </w:pPr>
            <w:r w:rsidRPr="00F16DFB">
              <w:t>Calls AR Routine</w:t>
            </w:r>
          </w:p>
        </w:tc>
      </w:tr>
      <w:tr w:rsidR="0054501D" w:rsidRPr="00F16DFB" w14:paraId="6CCB8E93" w14:textId="77777777" w:rsidTr="00F16DFB">
        <w:tc>
          <w:tcPr>
            <w:tcW w:w="4667" w:type="dxa"/>
          </w:tcPr>
          <w:p w14:paraId="15EF37E9" w14:textId="77777777" w:rsidR="0054501D" w:rsidRPr="00F16DFB" w:rsidRDefault="00121A19" w:rsidP="00B41CA8">
            <w:pPr>
              <w:pStyle w:val="TableText"/>
            </w:pPr>
            <w:r w:rsidRPr="00F16DFB">
              <w:t>IB BILLING CLERK MENU</w:t>
            </w:r>
          </w:p>
        </w:tc>
        <w:tc>
          <w:tcPr>
            <w:tcW w:w="4683" w:type="dxa"/>
          </w:tcPr>
          <w:p w14:paraId="1540AA22" w14:textId="77777777" w:rsidR="0054501D" w:rsidRPr="00F16DFB" w:rsidRDefault="00121A19" w:rsidP="00B41CA8">
            <w:pPr>
              <w:pStyle w:val="TableText"/>
            </w:pPr>
            <w:r w:rsidRPr="00F16DFB">
              <w:t>COUNT^PRCAUT2</w:t>
            </w:r>
          </w:p>
        </w:tc>
      </w:tr>
      <w:tr w:rsidR="0054501D" w:rsidRPr="00F16DFB" w14:paraId="73ABC2C4" w14:textId="77777777" w:rsidTr="00F16DFB">
        <w:tc>
          <w:tcPr>
            <w:tcW w:w="4667" w:type="dxa"/>
          </w:tcPr>
          <w:p w14:paraId="58298E65" w14:textId="77777777" w:rsidR="0054501D" w:rsidRPr="00F16DFB" w:rsidRDefault="00121A19" w:rsidP="00B41CA8">
            <w:pPr>
              <w:pStyle w:val="TableText"/>
            </w:pPr>
            <w:r w:rsidRPr="00F16DFB">
              <w:t>IB BILLING SUPERVISOR MENU</w:t>
            </w:r>
          </w:p>
        </w:tc>
        <w:tc>
          <w:tcPr>
            <w:tcW w:w="4683" w:type="dxa"/>
          </w:tcPr>
          <w:p w14:paraId="4D488F3C" w14:textId="77777777" w:rsidR="0054501D" w:rsidRPr="00F16DFB" w:rsidRDefault="00121A19" w:rsidP="00B41CA8">
            <w:pPr>
              <w:pStyle w:val="TableText"/>
            </w:pPr>
            <w:r w:rsidRPr="00F16DFB">
              <w:t>COUNT^PRCAUT2</w:t>
            </w:r>
          </w:p>
        </w:tc>
      </w:tr>
      <w:tr w:rsidR="0054501D" w:rsidRPr="00F16DFB" w14:paraId="1CE6835E" w14:textId="77777777" w:rsidTr="00F16DFB">
        <w:tc>
          <w:tcPr>
            <w:tcW w:w="4667" w:type="dxa"/>
          </w:tcPr>
          <w:p w14:paraId="1F5BCE78" w14:textId="77777777" w:rsidR="0054501D" w:rsidRPr="00F16DFB" w:rsidRDefault="00121A19" w:rsidP="00B41CA8">
            <w:pPr>
              <w:pStyle w:val="TableText"/>
            </w:pPr>
            <w:r w:rsidRPr="00F16DFB">
              <w:t>IB RETURN BILL LIST</w:t>
            </w:r>
          </w:p>
        </w:tc>
        <w:tc>
          <w:tcPr>
            <w:tcW w:w="4683" w:type="dxa"/>
          </w:tcPr>
          <w:p w14:paraId="200C8F69" w14:textId="77777777" w:rsidR="0054501D" w:rsidRPr="00F16DFB" w:rsidRDefault="00121A19" w:rsidP="00B41CA8">
            <w:pPr>
              <w:pStyle w:val="TableText"/>
            </w:pPr>
            <w:r w:rsidRPr="00F16DFB">
              <w:t>RETN^PRCALST</w:t>
            </w:r>
          </w:p>
        </w:tc>
      </w:tr>
      <w:tr w:rsidR="0054501D" w:rsidRPr="00F16DFB" w14:paraId="420B4951" w14:textId="77777777" w:rsidTr="00F16DFB">
        <w:tc>
          <w:tcPr>
            <w:tcW w:w="4667" w:type="dxa"/>
          </w:tcPr>
          <w:p w14:paraId="524A66EB" w14:textId="77777777" w:rsidR="0054501D" w:rsidRPr="00F16DFB" w:rsidRDefault="00121A19" w:rsidP="00B41CA8">
            <w:pPr>
              <w:pStyle w:val="TableText"/>
            </w:pPr>
            <w:r w:rsidRPr="00F16DFB">
              <w:t>IB RETURN BILL MENU</w:t>
            </w:r>
          </w:p>
        </w:tc>
        <w:tc>
          <w:tcPr>
            <w:tcW w:w="4683" w:type="dxa"/>
          </w:tcPr>
          <w:p w14:paraId="0B5B20F0" w14:textId="77777777" w:rsidR="0054501D" w:rsidRPr="00F16DFB" w:rsidRDefault="00121A19" w:rsidP="00B41CA8">
            <w:pPr>
              <w:pStyle w:val="TableText"/>
            </w:pPr>
            <w:r w:rsidRPr="00F16DFB">
              <w:t>COUNT^PRCAUT2</w:t>
            </w:r>
          </w:p>
        </w:tc>
      </w:tr>
    </w:tbl>
    <w:p w14:paraId="46086FC2" w14:textId="77777777" w:rsidR="0054501D" w:rsidRPr="00F16DFB" w:rsidRDefault="0054501D" w:rsidP="0054501D">
      <w:pPr>
        <w:rPr>
          <w:rFonts w:ascii="Times New Roman" w:hAnsi="Times New Roman"/>
          <w:szCs w:val="22"/>
        </w:rPr>
      </w:pPr>
    </w:p>
    <w:p w14:paraId="37A84968" w14:textId="77A18BE6" w:rsidR="006C530D" w:rsidRPr="00F16DFB" w:rsidRDefault="006C530D" w:rsidP="00F16DFB">
      <w:pPr>
        <w:pStyle w:val="Caption"/>
      </w:pPr>
      <w:bookmarkStart w:id="60" w:name="_Toc12443024"/>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18</w:t>
      </w:r>
      <w:r w:rsidR="007247E9">
        <w:rPr>
          <w:noProof/>
        </w:rPr>
        <w:fldChar w:fldCharType="end"/>
      </w:r>
      <w:r w:rsidRPr="00F16DFB">
        <w:t>: Integrated Billing Data Dictionary</w:t>
      </w:r>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4671"/>
      </w:tblGrid>
      <w:tr w:rsidR="0054501D" w:rsidRPr="00F16DFB" w14:paraId="52B600FA" w14:textId="77777777" w:rsidTr="00F16DFB">
        <w:tc>
          <w:tcPr>
            <w:tcW w:w="4679" w:type="dxa"/>
            <w:shd w:val="clear" w:color="auto" w:fill="D9D9D9" w:themeFill="background1" w:themeFillShade="D9"/>
          </w:tcPr>
          <w:p w14:paraId="1F003813" w14:textId="508D8A96" w:rsidR="0054501D" w:rsidRPr="00F16DFB" w:rsidRDefault="00121A19" w:rsidP="00B41CA8">
            <w:pPr>
              <w:pStyle w:val="TableHeading"/>
            </w:pPr>
            <w:r w:rsidRPr="00F16DFB">
              <w:t>IB Data Dictionary</w:t>
            </w:r>
          </w:p>
        </w:tc>
        <w:tc>
          <w:tcPr>
            <w:tcW w:w="4671" w:type="dxa"/>
            <w:shd w:val="clear" w:color="auto" w:fill="D9D9D9" w:themeFill="background1" w:themeFillShade="D9"/>
          </w:tcPr>
          <w:p w14:paraId="08CD9ABD" w14:textId="5D2E33FE" w:rsidR="0054501D" w:rsidRPr="00F16DFB" w:rsidRDefault="00121A19" w:rsidP="00B41CA8">
            <w:pPr>
              <w:pStyle w:val="TableHeading"/>
            </w:pPr>
            <w:r w:rsidRPr="00F16DFB">
              <w:t>AR File/Global Reference</w:t>
            </w:r>
          </w:p>
        </w:tc>
      </w:tr>
      <w:tr w:rsidR="0054501D" w:rsidRPr="00F16DFB" w14:paraId="49BD3DD0" w14:textId="77777777" w:rsidTr="00F16DFB">
        <w:tc>
          <w:tcPr>
            <w:tcW w:w="4679" w:type="dxa"/>
          </w:tcPr>
          <w:p w14:paraId="2B505921" w14:textId="77777777" w:rsidR="0054501D" w:rsidRPr="00F16DFB" w:rsidRDefault="00121A19" w:rsidP="00B41CA8">
            <w:pPr>
              <w:pStyle w:val="TableText"/>
            </w:pPr>
            <w:r w:rsidRPr="00F16DFB">
              <w:t>^DD(350.1,.03,0) CHARGE CATEGORY</w:t>
            </w:r>
          </w:p>
        </w:tc>
        <w:tc>
          <w:tcPr>
            <w:tcW w:w="4671" w:type="dxa"/>
          </w:tcPr>
          <w:p w14:paraId="4B9C6436" w14:textId="610A8B3C" w:rsidR="0054501D" w:rsidRPr="00F16DFB" w:rsidRDefault="00121A19" w:rsidP="00B41CA8">
            <w:pPr>
              <w:pStyle w:val="TableText"/>
            </w:pPr>
            <w:r w:rsidRPr="00F16DFB">
              <w:t xml:space="preserve">^PRCA(430.2) AR CATEGORY </w:t>
            </w:r>
          </w:p>
        </w:tc>
      </w:tr>
      <w:tr w:rsidR="0054501D" w:rsidRPr="00F16DFB" w14:paraId="37D92674" w14:textId="77777777" w:rsidTr="00F16DFB">
        <w:tc>
          <w:tcPr>
            <w:tcW w:w="4679" w:type="dxa"/>
          </w:tcPr>
          <w:p w14:paraId="7BF9385D" w14:textId="77777777" w:rsidR="00121A19" w:rsidRPr="00F16DFB" w:rsidRDefault="00121A19" w:rsidP="00B41CA8">
            <w:pPr>
              <w:pStyle w:val="TableText"/>
            </w:pPr>
            <w:r w:rsidRPr="00F16DFB">
              <w:t>^DD(399.3,.06,0)</w:t>
            </w:r>
          </w:p>
          <w:p w14:paraId="22F445E4" w14:textId="77777777" w:rsidR="0054501D" w:rsidRPr="00F16DFB" w:rsidRDefault="00121A19" w:rsidP="00B41CA8">
            <w:pPr>
              <w:pStyle w:val="TableText"/>
            </w:pPr>
            <w:r w:rsidRPr="00F16DFB">
              <w:t>ACCOUNTS RECEIVABLE CATEGORY</w:t>
            </w:r>
          </w:p>
        </w:tc>
        <w:tc>
          <w:tcPr>
            <w:tcW w:w="4671" w:type="dxa"/>
          </w:tcPr>
          <w:p w14:paraId="102A0A48" w14:textId="77777777" w:rsidR="0054501D" w:rsidRPr="00F16DFB" w:rsidRDefault="00121A19" w:rsidP="00B41CA8">
            <w:pPr>
              <w:pStyle w:val="TableText"/>
            </w:pPr>
            <w:r w:rsidRPr="00F16DFB">
              <w:t>^PRCA(430.2) AR CATEGORY</w:t>
            </w:r>
          </w:p>
        </w:tc>
      </w:tr>
    </w:tbl>
    <w:p w14:paraId="20A4EFC2" w14:textId="77777777" w:rsidR="0054501D" w:rsidRPr="00F16DFB" w:rsidRDefault="0054501D" w:rsidP="0054501D">
      <w:pPr>
        <w:rPr>
          <w:rFonts w:ascii="Times New Roman" w:hAnsi="Times New Roman"/>
          <w:szCs w:val="22"/>
        </w:rPr>
      </w:pPr>
    </w:p>
    <w:p w14:paraId="728EA11E" w14:textId="77777777" w:rsidR="008C1ED6" w:rsidRPr="00F16DFB" w:rsidRDefault="008C1ED6" w:rsidP="0054501D">
      <w:pPr>
        <w:rPr>
          <w:rFonts w:ascii="Times New Roman" w:hAnsi="Times New Roman"/>
          <w:szCs w:val="22"/>
        </w:rPr>
      </w:pPr>
    </w:p>
    <w:p w14:paraId="64C7EC37" w14:textId="77777777" w:rsidR="008C1ED6" w:rsidRPr="00F16DFB" w:rsidRDefault="008C1ED6" w:rsidP="00077C36">
      <w:pPr>
        <w:pStyle w:val="Heading2"/>
      </w:pPr>
      <w:bookmarkStart w:id="61" w:name="_Toc425503937"/>
      <w:bookmarkStart w:id="62" w:name="_Toc12460369"/>
      <w:r w:rsidRPr="00F16DFB">
        <w:t>AR I</w:t>
      </w:r>
      <w:r w:rsidR="0090699E" w:rsidRPr="00F16DFB">
        <w:t>ntegration</w:t>
      </w:r>
      <w:r w:rsidRPr="00F16DFB">
        <w:t xml:space="preserve"> </w:t>
      </w:r>
      <w:r w:rsidR="008C374C" w:rsidRPr="00F16DFB">
        <w:t>with</w:t>
      </w:r>
      <w:r w:rsidRPr="00F16DFB">
        <w:t xml:space="preserve"> N</w:t>
      </w:r>
      <w:r w:rsidR="0090699E" w:rsidRPr="00F16DFB">
        <w:t>ational</w:t>
      </w:r>
      <w:r w:rsidRPr="00F16DFB">
        <w:t xml:space="preserve"> R</w:t>
      </w:r>
      <w:r w:rsidR="0090699E" w:rsidRPr="00F16DFB">
        <w:t>oll</w:t>
      </w:r>
      <w:r w:rsidRPr="00F16DFB">
        <w:t>-U</w:t>
      </w:r>
      <w:r w:rsidR="0090699E" w:rsidRPr="00F16DFB">
        <w:t>p</w:t>
      </w:r>
      <w:bookmarkEnd w:id="61"/>
      <w:bookmarkEnd w:id="62"/>
    </w:p>
    <w:p w14:paraId="64BDDE9B" w14:textId="77777777" w:rsidR="008C1ED6" w:rsidRPr="00F16DFB" w:rsidRDefault="008C1ED6" w:rsidP="0054501D">
      <w:pPr>
        <w:rPr>
          <w:rFonts w:ascii="Times New Roman" w:hAnsi="Times New Roman"/>
          <w:szCs w:val="22"/>
        </w:rPr>
      </w:pPr>
    </w:p>
    <w:p w14:paraId="6311DE56" w14:textId="77777777" w:rsidR="008C1ED6" w:rsidRPr="00F16DFB" w:rsidRDefault="008C1ED6" w:rsidP="008C1ED6">
      <w:pPr>
        <w:rPr>
          <w:rFonts w:ascii="Times New Roman" w:hAnsi="Times New Roman"/>
          <w:szCs w:val="22"/>
        </w:rPr>
      </w:pPr>
      <w:r w:rsidRPr="00F16DFB">
        <w:rPr>
          <w:rFonts w:ascii="Times New Roman" w:hAnsi="Times New Roman"/>
          <w:szCs w:val="22"/>
        </w:rPr>
        <w:t>The National Roll-Up routines are in the namespace RCNR* and run as a background job called by the National Roll-Up software. National Roll-Up is a procedure to collect data from field stations and transfer it from the AR system to a National Roll-Up interface. The National Roll-Up interface resides at each field station and transmits information from the field stations to the National Roll-Up database located at the San Francisco ISC (SF ISC).</w:t>
      </w:r>
    </w:p>
    <w:p w14:paraId="3F8B7703" w14:textId="77777777" w:rsidR="008C1ED6" w:rsidRPr="00F16DFB" w:rsidRDefault="008C1ED6" w:rsidP="008C1ED6">
      <w:pPr>
        <w:rPr>
          <w:rFonts w:ascii="Times New Roman" w:hAnsi="Times New Roman"/>
          <w:szCs w:val="22"/>
        </w:rPr>
      </w:pPr>
    </w:p>
    <w:p w14:paraId="64618BE6" w14:textId="77777777" w:rsidR="008C1ED6" w:rsidRPr="00F16DFB" w:rsidRDefault="008C1ED6" w:rsidP="008C1ED6">
      <w:pPr>
        <w:rPr>
          <w:rFonts w:ascii="Times New Roman" w:hAnsi="Times New Roman"/>
          <w:szCs w:val="22"/>
        </w:rPr>
      </w:pPr>
      <w:r w:rsidRPr="00F16DFB">
        <w:rPr>
          <w:rFonts w:ascii="Times New Roman" w:hAnsi="Times New Roman"/>
          <w:szCs w:val="22"/>
        </w:rPr>
        <w:t>The SF ISC is responsible for the design of the National Roll-Up database and interface. Additionally, the SF ISC is responsible for generating reports, such as the Schedule 9 report, from the roll-up database.</w:t>
      </w:r>
    </w:p>
    <w:p w14:paraId="0D40E048" w14:textId="77777777" w:rsidR="008C1ED6" w:rsidRPr="00F16DFB" w:rsidRDefault="008C1ED6" w:rsidP="008C1ED6">
      <w:pPr>
        <w:rPr>
          <w:rFonts w:ascii="Times New Roman" w:hAnsi="Times New Roman"/>
          <w:szCs w:val="22"/>
        </w:rPr>
      </w:pPr>
    </w:p>
    <w:p w14:paraId="0CE8E8F3" w14:textId="77777777" w:rsidR="008C1ED6" w:rsidRPr="00F16DFB" w:rsidRDefault="008C1ED6" w:rsidP="008C1ED6">
      <w:pPr>
        <w:rPr>
          <w:rFonts w:ascii="Times New Roman" w:hAnsi="Times New Roman"/>
          <w:szCs w:val="22"/>
        </w:rPr>
      </w:pPr>
      <w:r w:rsidRPr="00F16DFB">
        <w:rPr>
          <w:rFonts w:ascii="Times New Roman" w:hAnsi="Times New Roman"/>
          <w:szCs w:val="22"/>
        </w:rPr>
        <w:t>The Accounts Receivable system compiles data and transfers it to the roll-up database without user interaction. Reports of stations’ input are returned as confirmation messages. All reports derived from the National Roll-Up database are generated at the SF ISC and then transmitted to field stations, RD, OFM, and MCCR, where they are printed.</w:t>
      </w:r>
    </w:p>
    <w:p w14:paraId="5E3D6DFE" w14:textId="77777777" w:rsidR="008C1ED6" w:rsidRPr="00F16DFB" w:rsidRDefault="008C1ED6" w:rsidP="008C1ED6">
      <w:pPr>
        <w:rPr>
          <w:rFonts w:ascii="Times New Roman" w:hAnsi="Times New Roman"/>
          <w:szCs w:val="22"/>
        </w:rPr>
      </w:pPr>
    </w:p>
    <w:p w14:paraId="75B1A08E" w14:textId="77777777" w:rsidR="008C1ED6" w:rsidRPr="00F16DFB" w:rsidRDefault="008C1ED6" w:rsidP="008C1ED6">
      <w:pPr>
        <w:rPr>
          <w:rFonts w:ascii="Times New Roman" w:hAnsi="Times New Roman"/>
          <w:szCs w:val="22"/>
        </w:rPr>
      </w:pPr>
      <w:r w:rsidRPr="00F16DFB">
        <w:rPr>
          <w:rFonts w:ascii="Times New Roman" w:hAnsi="Times New Roman"/>
          <w:szCs w:val="22"/>
        </w:rPr>
        <w:t>Summary Write-offs and Standard Voucher FMS documents for appropriations 5014 and 2431 are created and transmitted to FMS from the compiled data. This occurs automatically upon completion of the running of the AR component.</w:t>
      </w:r>
    </w:p>
    <w:p w14:paraId="3A696E62" w14:textId="77777777" w:rsidR="002C0B35" w:rsidRPr="00F16DFB" w:rsidRDefault="002C0B35" w:rsidP="009859BA"/>
    <w:p w14:paraId="79BC76BF" w14:textId="77777777" w:rsidR="00C555D1" w:rsidRPr="00F16DFB" w:rsidRDefault="00C555D1" w:rsidP="00945ECF">
      <w:pPr>
        <w:ind w:right="-539"/>
      </w:pPr>
      <w:r w:rsidRPr="00F16DFB">
        <w:br w:type="page"/>
      </w:r>
    </w:p>
    <w:p w14:paraId="06853BE1" w14:textId="77777777" w:rsidR="008C374C" w:rsidRPr="00F16DFB" w:rsidRDefault="00232DF2" w:rsidP="00077C36">
      <w:pPr>
        <w:pStyle w:val="Heading1"/>
      </w:pPr>
      <w:bookmarkStart w:id="63" w:name="_Toc425503938"/>
      <w:bookmarkStart w:id="64" w:name="_Toc12460370"/>
      <w:r w:rsidRPr="00F16DFB">
        <w:t>Scope of Accounts Receivable 4.5</w:t>
      </w:r>
      <w:bookmarkEnd w:id="63"/>
      <w:bookmarkEnd w:id="64"/>
    </w:p>
    <w:p w14:paraId="4056E71A" w14:textId="77777777" w:rsidR="008C374C" w:rsidRPr="00F16DFB" w:rsidRDefault="008C374C" w:rsidP="008C374C">
      <w:pPr>
        <w:pStyle w:val="CM72"/>
        <w:rPr>
          <w:rFonts w:ascii="Century Schoolbook" w:hAnsi="Century Schoolbook"/>
          <w:b/>
          <w:bCs/>
          <w:color w:val="000000"/>
        </w:rPr>
      </w:pPr>
    </w:p>
    <w:p w14:paraId="60ECAB68" w14:textId="77777777" w:rsidR="008C374C" w:rsidRPr="00F16DFB" w:rsidRDefault="00232DF2" w:rsidP="008C374C">
      <w:pPr>
        <w:pStyle w:val="CM72"/>
        <w:rPr>
          <w:rFonts w:ascii="Century Schoolbook" w:hAnsi="Century Schoolbook"/>
          <w:b/>
          <w:bCs/>
          <w:color w:val="000000"/>
        </w:rPr>
      </w:pPr>
      <w:r w:rsidRPr="00F16DFB">
        <w:rPr>
          <w:rFonts w:ascii="Century Schoolbook" w:hAnsi="Century Schoolbook"/>
          <w:b/>
          <w:bCs/>
          <w:color w:val="000000"/>
        </w:rPr>
        <w:t>CALLABLE ROUTINES</w:t>
      </w:r>
    </w:p>
    <w:p w14:paraId="7278A240" w14:textId="77777777" w:rsidR="00232DF2" w:rsidRPr="00F16DFB" w:rsidRDefault="00232DF2" w:rsidP="008C374C">
      <w:pPr>
        <w:pStyle w:val="CM72"/>
        <w:rPr>
          <w:rFonts w:ascii="Century Schoolbook" w:hAnsi="Century Schoolbook"/>
          <w:color w:val="000000"/>
        </w:rPr>
      </w:pPr>
      <w:r w:rsidRPr="00F16DFB">
        <w:rPr>
          <w:rFonts w:ascii="Century Schoolbook" w:hAnsi="Century Schoolbook"/>
          <w:b/>
          <w:bCs/>
          <w:color w:val="000000"/>
        </w:rPr>
        <w:t xml:space="preserve"> </w:t>
      </w:r>
    </w:p>
    <w:p w14:paraId="18F5598E" w14:textId="77777777" w:rsidR="00232DF2" w:rsidRPr="00F16DFB" w:rsidRDefault="00232DF2" w:rsidP="00B41CA8">
      <w:pPr>
        <w:pStyle w:val="StyleTimesNewRomanBlackAfter236ptLinespacingAtle"/>
      </w:pPr>
      <w:r w:rsidRPr="00F16DFB">
        <w:t xml:space="preserve">AR contains callable routines to support integration with specific modules of the Integrated Billing package. See External Relations for further information on the relationship of AR to other DHCP packages. </w:t>
      </w:r>
    </w:p>
    <w:p w14:paraId="17794A12" w14:textId="77777777" w:rsidR="00232DF2" w:rsidRPr="00F16DFB" w:rsidRDefault="00232DF2" w:rsidP="008C374C">
      <w:pPr>
        <w:overflowPunct/>
        <w:spacing w:after="107"/>
        <w:textAlignment w:val="auto"/>
        <w:rPr>
          <w:rFonts w:ascii="Times New Roman" w:hAnsi="Times New Roman"/>
          <w:color w:val="000000"/>
          <w:szCs w:val="22"/>
        </w:rPr>
      </w:pPr>
      <w:r w:rsidRPr="00F16DFB">
        <w:rPr>
          <w:rFonts w:ascii="Times New Roman" w:hAnsi="Times New Roman"/>
          <w:b/>
          <w:bCs/>
          <w:color w:val="000000"/>
          <w:szCs w:val="22"/>
        </w:rPr>
        <w:t xml:space="preserve">JOURNALING </w:t>
      </w:r>
    </w:p>
    <w:p w14:paraId="231B51D5" w14:textId="77777777" w:rsidR="00232DF2" w:rsidRPr="00F16DFB" w:rsidRDefault="00232DF2" w:rsidP="00B41CA8">
      <w:pPr>
        <w:pStyle w:val="StyleTimesNewRomanBlackAfter236ptLinespacingAtle"/>
      </w:pPr>
      <w:r w:rsidRPr="00F16DFB">
        <w:t xml:space="preserve">It is recommended that the ^PRCA, ^PRC, ^RC, ^RCY, and ^RCD globals be </w:t>
      </w:r>
      <w:r w:rsidR="008C374C" w:rsidRPr="00F16DFB">
        <w:t>journaled</w:t>
      </w:r>
      <w:r w:rsidRPr="00F16DFB">
        <w:t xml:space="preserve">. Do not journal ^PRCAK. </w:t>
      </w:r>
    </w:p>
    <w:p w14:paraId="6A1F222E" w14:textId="77777777" w:rsidR="00232DF2" w:rsidRPr="00F16DFB" w:rsidRDefault="00232DF2" w:rsidP="008C374C">
      <w:pPr>
        <w:overflowPunct/>
        <w:spacing w:after="107"/>
        <w:textAlignment w:val="auto"/>
        <w:rPr>
          <w:rFonts w:ascii="Times New Roman" w:hAnsi="Times New Roman"/>
          <w:color w:val="000000"/>
          <w:szCs w:val="22"/>
        </w:rPr>
      </w:pPr>
      <w:r w:rsidRPr="00F16DFB">
        <w:rPr>
          <w:rFonts w:ascii="Times New Roman" w:hAnsi="Times New Roman"/>
          <w:b/>
          <w:bCs/>
          <w:color w:val="000000"/>
          <w:szCs w:val="22"/>
        </w:rPr>
        <w:t xml:space="preserve">PURGING/ARCHIVING </w:t>
      </w:r>
    </w:p>
    <w:p w14:paraId="476F3BB1" w14:textId="77777777" w:rsidR="00232DF2" w:rsidRPr="00F16DFB" w:rsidRDefault="00232DF2" w:rsidP="00B41CA8">
      <w:pPr>
        <w:pStyle w:val="StyleTimesNewRomanBlackAfter236ptLinespacingAtle"/>
      </w:pPr>
      <w:r w:rsidRPr="00F16DFB">
        <w:t xml:space="preserve">AR automatically purges processed payment batches in the Payment Batch File #344, if the batches are 60 days old or older. See appendix for archiving checklist and procedure. </w:t>
      </w:r>
    </w:p>
    <w:p w14:paraId="1151CE3E" w14:textId="77777777" w:rsidR="00232DF2" w:rsidRPr="00F16DFB" w:rsidRDefault="00232DF2" w:rsidP="008C374C">
      <w:pPr>
        <w:overflowPunct/>
        <w:spacing w:after="108"/>
        <w:textAlignment w:val="auto"/>
        <w:rPr>
          <w:rFonts w:ascii="Times New Roman" w:hAnsi="Times New Roman"/>
          <w:color w:val="000000"/>
          <w:szCs w:val="22"/>
        </w:rPr>
      </w:pPr>
      <w:r w:rsidRPr="00F16DFB">
        <w:rPr>
          <w:rFonts w:ascii="Times New Roman" w:hAnsi="Times New Roman"/>
          <w:b/>
          <w:bCs/>
          <w:color w:val="000000"/>
          <w:szCs w:val="22"/>
        </w:rPr>
        <w:t xml:space="preserve">EXTERNAL RELATIONS </w:t>
      </w:r>
    </w:p>
    <w:p w14:paraId="0A61EB4E" w14:textId="77777777" w:rsidR="00232DF2" w:rsidRPr="00F16DFB" w:rsidRDefault="00232DF2" w:rsidP="00B41CA8">
      <w:pPr>
        <w:pStyle w:val="StyleTimesNewRomanBlackAfter236ptLinespacingAtle"/>
      </w:pPr>
      <w:r w:rsidRPr="00F16DFB">
        <w:t xml:space="preserve">Your system must be running the following software to successfully operate AR Version 4.5. Versions running must be those stated or later: </w:t>
      </w:r>
    </w:p>
    <w:p w14:paraId="698CCD73" w14:textId="77777777" w:rsidR="00232DF2" w:rsidRPr="00F16DFB" w:rsidRDefault="00232DF2" w:rsidP="007D3CF3">
      <w:pPr>
        <w:pStyle w:val="ListParagraph"/>
        <w:numPr>
          <w:ilvl w:val="0"/>
          <w:numId w:val="40"/>
        </w:numPr>
        <w:ind w:hanging="360"/>
        <w:rPr>
          <w:rFonts w:ascii="Times New Roman" w:hAnsi="Times New Roman"/>
        </w:rPr>
      </w:pPr>
      <w:r w:rsidRPr="00F16DFB">
        <w:rPr>
          <w:rFonts w:ascii="Times New Roman" w:hAnsi="Times New Roman"/>
        </w:rPr>
        <w:t xml:space="preserve">KERNEL Version 7.1 </w:t>
      </w:r>
    </w:p>
    <w:p w14:paraId="59B2A4DE" w14:textId="77777777" w:rsidR="00232DF2" w:rsidRPr="00F16DFB" w:rsidRDefault="00232DF2" w:rsidP="007D3CF3">
      <w:pPr>
        <w:pStyle w:val="ListParagraph"/>
        <w:numPr>
          <w:ilvl w:val="0"/>
          <w:numId w:val="40"/>
        </w:numPr>
        <w:ind w:hanging="360"/>
        <w:rPr>
          <w:rFonts w:ascii="Times New Roman" w:hAnsi="Times New Roman"/>
        </w:rPr>
      </w:pPr>
      <w:r w:rsidRPr="00F16DFB">
        <w:rPr>
          <w:rFonts w:ascii="Times New Roman" w:hAnsi="Times New Roman"/>
        </w:rPr>
        <w:t xml:space="preserve">VA FileMan Version 20 </w:t>
      </w:r>
    </w:p>
    <w:p w14:paraId="356BCEA9" w14:textId="77777777" w:rsidR="00232DF2" w:rsidRPr="00F16DFB" w:rsidRDefault="00232DF2" w:rsidP="007D3CF3">
      <w:pPr>
        <w:pStyle w:val="ListParagraph"/>
        <w:numPr>
          <w:ilvl w:val="0"/>
          <w:numId w:val="40"/>
        </w:numPr>
        <w:ind w:hanging="360"/>
        <w:rPr>
          <w:rFonts w:ascii="Times New Roman" w:hAnsi="Times New Roman"/>
        </w:rPr>
      </w:pPr>
      <w:r w:rsidRPr="00F16DFB">
        <w:rPr>
          <w:rFonts w:ascii="Times New Roman" w:hAnsi="Times New Roman"/>
        </w:rPr>
        <w:t xml:space="preserve">MAS Version 5.3 (PIMS) </w:t>
      </w:r>
    </w:p>
    <w:p w14:paraId="03E40676" w14:textId="77777777" w:rsidR="00232DF2" w:rsidRPr="00F16DFB" w:rsidRDefault="00232DF2" w:rsidP="007D3CF3">
      <w:pPr>
        <w:pStyle w:val="ListParagraph"/>
        <w:numPr>
          <w:ilvl w:val="0"/>
          <w:numId w:val="40"/>
        </w:numPr>
        <w:ind w:hanging="360"/>
        <w:rPr>
          <w:rFonts w:ascii="Times New Roman" w:hAnsi="Times New Roman"/>
        </w:rPr>
      </w:pPr>
      <w:r w:rsidRPr="00F16DFB">
        <w:rPr>
          <w:rFonts w:ascii="Times New Roman" w:hAnsi="Times New Roman"/>
        </w:rPr>
        <w:t xml:space="preserve">IFCAP Version 5.0 </w:t>
      </w:r>
    </w:p>
    <w:p w14:paraId="5DD880E8" w14:textId="77777777" w:rsidR="00232DF2" w:rsidRPr="00F16DFB" w:rsidRDefault="00232DF2" w:rsidP="007D3CF3">
      <w:pPr>
        <w:pStyle w:val="ListParagraph"/>
        <w:numPr>
          <w:ilvl w:val="0"/>
          <w:numId w:val="40"/>
        </w:numPr>
        <w:ind w:hanging="360"/>
        <w:rPr>
          <w:rFonts w:ascii="Times New Roman" w:hAnsi="Times New Roman"/>
        </w:rPr>
      </w:pPr>
      <w:r w:rsidRPr="00F16DFB">
        <w:rPr>
          <w:rFonts w:ascii="Times New Roman" w:hAnsi="Times New Roman"/>
        </w:rPr>
        <w:t xml:space="preserve">IB Version 2.0 </w:t>
      </w:r>
    </w:p>
    <w:p w14:paraId="55D62C48" w14:textId="77777777" w:rsidR="00BB5164" w:rsidRPr="00F16DFB" w:rsidRDefault="00232DF2" w:rsidP="007D3CF3">
      <w:pPr>
        <w:pStyle w:val="ListParagraph"/>
        <w:numPr>
          <w:ilvl w:val="0"/>
          <w:numId w:val="40"/>
        </w:numPr>
        <w:ind w:hanging="360"/>
        <w:rPr>
          <w:rFonts w:ascii="Times New Roman" w:hAnsi="Times New Roman"/>
        </w:rPr>
      </w:pPr>
      <w:r w:rsidRPr="00F16DFB">
        <w:rPr>
          <w:rFonts w:ascii="Times New Roman" w:hAnsi="Times New Roman"/>
        </w:rPr>
        <w:t>Generic Code Sheet 2.0</w:t>
      </w:r>
    </w:p>
    <w:p w14:paraId="146DA47E" w14:textId="77777777" w:rsidR="00232DF2" w:rsidRPr="00F16DFB" w:rsidRDefault="00BB5164" w:rsidP="007D3CF3">
      <w:pPr>
        <w:pStyle w:val="ListParagraph"/>
        <w:numPr>
          <w:ilvl w:val="0"/>
          <w:numId w:val="40"/>
        </w:numPr>
        <w:ind w:hanging="360"/>
        <w:rPr>
          <w:rFonts w:ascii="Times New Roman" w:hAnsi="Times New Roman"/>
        </w:rPr>
      </w:pPr>
      <w:r w:rsidRPr="00F16DFB">
        <w:rPr>
          <w:rFonts w:ascii="Times New Roman" w:hAnsi="Times New Roman"/>
        </w:rPr>
        <w:t>MailMan Version 8.0</w:t>
      </w:r>
      <w:r w:rsidR="00232DF2" w:rsidRPr="00F16DFB">
        <w:rPr>
          <w:rFonts w:ascii="Times New Roman" w:hAnsi="Times New Roman"/>
        </w:rPr>
        <w:t xml:space="preserve"> </w:t>
      </w:r>
    </w:p>
    <w:p w14:paraId="4D4C438C" w14:textId="77777777" w:rsidR="00232DF2" w:rsidRPr="00F16DFB" w:rsidRDefault="00232DF2" w:rsidP="00232DF2">
      <w:pPr>
        <w:overflowPunct/>
        <w:textAlignment w:val="auto"/>
        <w:rPr>
          <w:rFonts w:ascii="Times New Roman" w:hAnsi="Times New Roman"/>
          <w:color w:val="000000"/>
          <w:szCs w:val="22"/>
        </w:rPr>
      </w:pPr>
    </w:p>
    <w:p w14:paraId="01C84088" w14:textId="44AF56E8" w:rsidR="00232DF2" w:rsidRPr="00F16DFB" w:rsidRDefault="00232DF2" w:rsidP="007E3629">
      <w:pPr>
        <w:pStyle w:val="StyleTimesNewRomanBlackAfter236ptLinespacingAtle"/>
      </w:pPr>
      <w:r w:rsidRPr="00F16DFB">
        <w:t xml:space="preserve">Currently, the Integrated Billing (IB) package interfaces with AR routines, </w:t>
      </w:r>
      <w:r w:rsidR="00BE0785" w:rsidRPr="00F16DFB">
        <w:t>files,</w:t>
      </w:r>
      <w:r w:rsidRPr="00F16DFB">
        <w:t xml:space="preserve"> and utilities. AR also interfaces with the IB package. (See "References" of the Integrated Billing section of this manual for integr</w:t>
      </w:r>
      <w:r w:rsidR="008C374C" w:rsidRPr="00F16DFB">
        <w:t>ation agreement numbers.)</w:t>
      </w:r>
    </w:p>
    <w:p w14:paraId="5E460106" w14:textId="77777777" w:rsidR="00232DF2" w:rsidRPr="00F16DFB" w:rsidRDefault="00232DF2" w:rsidP="00CD3A8A">
      <w:pPr>
        <w:pStyle w:val="StyleTimesNewRomanBlackAfter236ptLinespacingAtle"/>
      </w:pPr>
      <w:r w:rsidRPr="00F16DFB">
        <w:t xml:space="preserve">With this version of AR, it is necessary to be running IFCAP for generation of documents to FMS and site parameter information. </w:t>
      </w:r>
    </w:p>
    <w:p w14:paraId="6C5159B6" w14:textId="77777777" w:rsidR="00EE5FB1" w:rsidRPr="00F16DFB" w:rsidRDefault="00EE5FB1">
      <w:pPr>
        <w:overflowPunct/>
        <w:textAlignment w:val="auto"/>
        <w:rPr>
          <w:rFonts w:ascii="Times New Roman" w:hAnsi="Times New Roman"/>
          <w:szCs w:val="22"/>
        </w:rPr>
      </w:pPr>
      <w:r w:rsidRPr="00F16DFB">
        <w:rPr>
          <w:rFonts w:ascii="Times New Roman" w:hAnsi="Times New Roman"/>
          <w:szCs w:val="22"/>
        </w:rPr>
        <w:t xml:space="preserve">INTERNAL RELATIONS </w:t>
      </w:r>
    </w:p>
    <w:p w14:paraId="07EB8226" w14:textId="77777777" w:rsidR="00EE5FB1" w:rsidRPr="00F16DFB" w:rsidRDefault="00EE5FB1">
      <w:pPr>
        <w:pStyle w:val="StyleTimesNewRomanBlackAfter236ptLinespacingAtle"/>
      </w:pPr>
      <w:r w:rsidRPr="00F16DFB">
        <w:t xml:space="preserve">AR is an integrated system. All components must be in place for proper operation and all menus are stand alone. </w:t>
      </w:r>
    </w:p>
    <w:p w14:paraId="3F42EEDD" w14:textId="77777777" w:rsidR="00EE5FB1" w:rsidRPr="00F16DFB" w:rsidRDefault="00EE5FB1" w:rsidP="00EE5FB1">
      <w:pPr>
        <w:overflowPunct/>
        <w:textAlignment w:val="auto"/>
        <w:rPr>
          <w:rFonts w:ascii="Times New Roman" w:hAnsi="Times New Roman"/>
          <w:szCs w:val="22"/>
        </w:rPr>
      </w:pPr>
      <w:r w:rsidRPr="00F16DFB">
        <w:rPr>
          <w:rFonts w:ascii="Times New Roman" w:hAnsi="Times New Roman"/>
          <w:szCs w:val="22"/>
        </w:rPr>
        <w:t xml:space="preserve">PACKAGE WIDE VARIABLES </w:t>
      </w:r>
    </w:p>
    <w:p w14:paraId="05D27A1E" w14:textId="77777777" w:rsidR="00EE5FB1" w:rsidRPr="00F16DFB" w:rsidRDefault="00EE5FB1" w:rsidP="00EE5FB1">
      <w:pPr>
        <w:overflowPunct/>
        <w:textAlignment w:val="auto"/>
        <w:rPr>
          <w:rFonts w:ascii="Times New Roman" w:hAnsi="Times New Roman"/>
          <w:szCs w:val="22"/>
        </w:rPr>
      </w:pPr>
      <w:r w:rsidRPr="00F16DFB">
        <w:rPr>
          <w:rFonts w:ascii="Times New Roman" w:hAnsi="Times New Roman"/>
          <w:szCs w:val="22"/>
        </w:rPr>
        <w:t>AR contains no package wide variables.</w:t>
      </w:r>
    </w:p>
    <w:p w14:paraId="76A37E9A" w14:textId="77777777" w:rsidR="00EE5FB1" w:rsidRPr="00F16DFB" w:rsidRDefault="00EE5FB1" w:rsidP="00232DF2">
      <w:pPr>
        <w:overflowPunct/>
        <w:textAlignment w:val="auto"/>
        <w:rPr>
          <w:rFonts w:ascii="Times New Roman" w:hAnsi="Times New Roman"/>
          <w:szCs w:val="22"/>
        </w:rPr>
      </w:pPr>
    </w:p>
    <w:p w14:paraId="2D6482BF" w14:textId="77777777" w:rsidR="00232DF2" w:rsidRPr="00F16DFB" w:rsidRDefault="00232DF2" w:rsidP="00232DF2">
      <w:pPr>
        <w:pageBreakBefore/>
        <w:overflowPunct/>
        <w:spacing w:after="231"/>
        <w:textAlignment w:val="auto"/>
        <w:rPr>
          <w:rFonts w:ascii="Times New Roman" w:hAnsi="Times New Roman"/>
          <w:szCs w:val="22"/>
        </w:rPr>
      </w:pPr>
      <w:r w:rsidRPr="00F16DFB">
        <w:rPr>
          <w:rFonts w:ascii="Times New Roman" w:hAnsi="Times New Roman"/>
          <w:b/>
          <w:bCs/>
          <w:szCs w:val="22"/>
        </w:rPr>
        <w:t xml:space="preserve">File Definitions and Key Variables </w:t>
      </w:r>
    </w:p>
    <w:p w14:paraId="03F891D0" w14:textId="77777777" w:rsidR="00232DF2" w:rsidRPr="00F16DFB" w:rsidRDefault="00232DF2" w:rsidP="00B41CA8">
      <w:pPr>
        <w:pStyle w:val="StyleTimesNewRomanLinespacingAtleast144pt"/>
      </w:pPr>
      <w:r w:rsidRPr="00F16DFB">
        <w:t>This section of the Technical Manual provides a listing of the AR files, their VA FileMan access codes, and a description of the data stored there. Also included in this section are descriptions of the exported AR primary menus which are based on specific positions within Fiscal. Another section lists AR primary options and their descriptions. There are no key variables within AR.</w:t>
      </w:r>
    </w:p>
    <w:p w14:paraId="71FE836B" w14:textId="77777777" w:rsidR="002B13D6" w:rsidRPr="00F16DFB" w:rsidRDefault="002B13D6" w:rsidP="002B13D6">
      <w:pPr>
        <w:overflowPunct/>
        <w:textAlignment w:val="auto"/>
        <w:rPr>
          <w:rFonts w:ascii="Times New Roman" w:hAnsi="Times New Roman"/>
          <w:b/>
          <w:bCs/>
          <w:szCs w:val="22"/>
        </w:rPr>
      </w:pPr>
    </w:p>
    <w:p w14:paraId="4C049C2D" w14:textId="77777777" w:rsidR="00232DF2" w:rsidRPr="00F16DFB" w:rsidRDefault="00232DF2" w:rsidP="00077C36">
      <w:pPr>
        <w:pStyle w:val="Heading2"/>
      </w:pPr>
      <w:bookmarkStart w:id="65" w:name="_Toc425503939"/>
      <w:bookmarkStart w:id="66" w:name="_Toc12460371"/>
      <w:r w:rsidRPr="00F16DFB">
        <w:t>A</w:t>
      </w:r>
      <w:r w:rsidR="00077C36" w:rsidRPr="00F16DFB">
        <w:t>ccounts</w:t>
      </w:r>
      <w:r w:rsidRPr="00F16DFB">
        <w:t xml:space="preserve"> R</w:t>
      </w:r>
      <w:r w:rsidR="00077C36" w:rsidRPr="00F16DFB">
        <w:t>eceivable</w:t>
      </w:r>
      <w:r w:rsidRPr="00F16DFB">
        <w:t xml:space="preserve"> F</w:t>
      </w:r>
      <w:r w:rsidR="00077C36" w:rsidRPr="00F16DFB">
        <w:t>iles</w:t>
      </w:r>
      <w:bookmarkEnd w:id="65"/>
      <w:bookmarkEnd w:id="66"/>
    </w:p>
    <w:p w14:paraId="67E8515F" w14:textId="77777777" w:rsidR="002B13D6" w:rsidRPr="00F16DFB" w:rsidRDefault="002B13D6" w:rsidP="002B13D6">
      <w:pPr>
        <w:overflowPunct/>
        <w:spacing w:line="288" w:lineRule="atLeast"/>
        <w:textAlignment w:val="auto"/>
        <w:rPr>
          <w:rFonts w:ascii="Times New Roman" w:hAnsi="Times New Roman"/>
          <w:szCs w:val="22"/>
          <w:u w:val="single"/>
        </w:rPr>
      </w:pPr>
    </w:p>
    <w:p w14:paraId="5686A059" w14:textId="43D53436" w:rsidR="00AD062F" w:rsidRPr="00F16DFB" w:rsidRDefault="00AD062F" w:rsidP="00B41CA8">
      <w:pPr>
        <w:pStyle w:val="ListParagraph"/>
        <w:numPr>
          <w:ilvl w:val="0"/>
          <w:numId w:val="30"/>
        </w:numPr>
        <w:tabs>
          <w:tab w:val="left" w:pos="487"/>
        </w:tabs>
        <w:overflowPunct/>
        <w:autoSpaceDE/>
        <w:autoSpaceDN/>
        <w:adjustRightInd/>
        <w:ind w:left="0" w:right="180" w:firstLine="0"/>
        <w:textAlignment w:val="auto"/>
        <w:rPr>
          <w:rFonts w:ascii="Times New Roman" w:hAnsi="Times New Roman"/>
        </w:rPr>
      </w:pPr>
      <w:r w:rsidRPr="00F16DFB">
        <w:rPr>
          <w:rFonts w:ascii="Times New Roman"/>
          <w:u w:val="single" w:color="000000"/>
        </w:rPr>
        <w:t xml:space="preserve">- AR DEBTOR </w:t>
      </w:r>
      <w:r w:rsidRPr="00F16DFB">
        <w:rPr>
          <w:rFonts w:ascii="Times New Roman"/>
        </w:rPr>
        <w:t>This file should NEVER be edited directly by VA FileMan. By editing this</w:t>
      </w:r>
      <w:r w:rsidRPr="00F16DFB">
        <w:rPr>
          <w:rFonts w:ascii="Times New Roman"/>
          <w:spacing w:val="-31"/>
        </w:rPr>
        <w:t xml:space="preserve"> </w:t>
      </w:r>
      <w:r w:rsidRPr="00F16DFB">
        <w:rPr>
          <w:rFonts w:ascii="Times New Roman"/>
        </w:rPr>
        <w:t>file directly data corruption can occur. This file holds information pertaining to debtor accounts. A debtor</w:t>
      </w:r>
      <w:r w:rsidRPr="00F16DFB">
        <w:rPr>
          <w:rFonts w:ascii="Times New Roman"/>
          <w:spacing w:val="-35"/>
        </w:rPr>
        <w:t xml:space="preserve"> </w:t>
      </w:r>
      <w:r w:rsidRPr="00F16DFB">
        <w:rPr>
          <w:rFonts w:ascii="Times New Roman"/>
        </w:rPr>
        <w:t>can be an insurance company, patient, person, institution, or</w:t>
      </w:r>
      <w:r w:rsidRPr="00F16DFB">
        <w:rPr>
          <w:rFonts w:ascii="Times New Roman"/>
          <w:spacing w:val="-9"/>
        </w:rPr>
        <w:t xml:space="preserve"> </w:t>
      </w:r>
      <w:r w:rsidRPr="00F16DFB">
        <w:rPr>
          <w:rFonts w:ascii="Times New Roman"/>
        </w:rPr>
        <w:t>vendor.</w:t>
      </w:r>
      <w:r w:rsidR="004C4431" w:rsidRPr="00F16DFB">
        <w:rPr>
          <w:rFonts w:ascii="Times New Roman" w:hAnsi="Times New Roman"/>
          <w:szCs w:val="22"/>
        </w:rPr>
        <w:t xml:space="preserve"> </w:t>
      </w:r>
    </w:p>
    <w:p w14:paraId="05C25352" w14:textId="77777777" w:rsidR="00AD062F" w:rsidRPr="00F16DFB" w:rsidRDefault="00AD062F" w:rsidP="00B41CA8">
      <w:pPr>
        <w:rPr>
          <w:rFonts w:ascii="Times New Roman" w:hAnsi="Times New Roman"/>
          <w:sz w:val="25"/>
        </w:rPr>
      </w:pPr>
    </w:p>
    <w:p w14:paraId="0B03343A" w14:textId="6540E317" w:rsidR="00AD062F" w:rsidRPr="00F16DFB" w:rsidRDefault="00AD062F" w:rsidP="00B41CA8">
      <w:pPr>
        <w:pStyle w:val="ListParagraph"/>
        <w:numPr>
          <w:ilvl w:val="0"/>
          <w:numId w:val="30"/>
        </w:numPr>
        <w:tabs>
          <w:tab w:val="left" w:pos="487"/>
        </w:tabs>
        <w:overflowPunct/>
        <w:autoSpaceDE/>
        <w:autoSpaceDN/>
        <w:adjustRightInd/>
        <w:ind w:left="0" w:right="336" w:firstLine="0"/>
        <w:textAlignment w:val="auto"/>
        <w:rPr>
          <w:rFonts w:ascii="Times New Roman" w:hAnsi="Times New Roman"/>
        </w:rPr>
      </w:pPr>
      <w:r w:rsidRPr="00F16DFB">
        <w:rPr>
          <w:rFonts w:ascii="Times New Roman"/>
          <w:u w:val="single" w:color="000000"/>
        </w:rPr>
        <w:t xml:space="preserve">- AR EVENT </w:t>
      </w:r>
      <w:r w:rsidRPr="00F16DFB">
        <w:rPr>
          <w:rFonts w:ascii="Times New Roman"/>
        </w:rPr>
        <w:t>This file contains events that occurred to a debtor's account. This file should</w:t>
      </w:r>
      <w:r w:rsidRPr="00F16DFB">
        <w:rPr>
          <w:rFonts w:ascii="Times New Roman"/>
          <w:spacing w:val="-30"/>
        </w:rPr>
        <w:t xml:space="preserve"> </w:t>
      </w:r>
      <w:r w:rsidRPr="00F16DFB">
        <w:rPr>
          <w:rFonts w:ascii="Times New Roman"/>
        </w:rPr>
        <w:t>NEVER be edited directly. Eventually all types of events will be stored in this file as the Accounts</w:t>
      </w:r>
      <w:r w:rsidRPr="00F16DFB">
        <w:rPr>
          <w:rFonts w:ascii="Times New Roman"/>
          <w:spacing w:val="-32"/>
        </w:rPr>
        <w:t xml:space="preserve"> </w:t>
      </w:r>
      <w:r w:rsidRPr="00F16DFB">
        <w:rPr>
          <w:rFonts w:ascii="Times New Roman"/>
        </w:rPr>
        <w:t>Receivable package moves to a transaction-based system. New data will overwrite existing</w:t>
      </w:r>
      <w:r w:rsidRPr="00F16DFB">
        <w:rPr>
          <w:rFonts w:ascii="Times New Roman"/>
          <w:spacing w:val="-10"/>
        </w:rPr>
        <w:t xml:space="preserve"> </w:t>
      </w:r>
      <w:r w:rsidRPr="00F16DFB">
        <w:rPr>
          <w:rFonts w:ascii="Times New Roman"/>
        </w:rPr>
        <w:t>data.</w:t>
      </w:r>
      <w:r w:rsidR="004C4431" w:rsidRPr="00F16DFB">
        <w:rPr>
          <w:rFonts w:ascii="Times New Roman" w:hAnsi="Times New Roman"/>
          <w:szCs w:val="22"/>
        </w:rPr>
        <w:t xml:space="preserve"> </w:t>
      </w:r>
    </w:p>
    <w:p w14:paraId="14F75AD5" w14:textId="77777777" w:rsidR="00AD062F" w:rsidRPr="00F16DFB" w:rsidRDefault="00AD062F" w:rsidP="00B41CA8">
      <w:pPr>
        <w:rPr>
          <w:rFonts w:ascii="Times New Roman" w:hAnsi="Times New Roman"/>
          <w:sz w:val="25"/>
        </w:rPr>
      </w:pPr>
    </w:p>
    <w:p w14:paraId="706454F9" w14:textId="51705D7A" w:rsidR="00AD062F" w:rsidRPr="00F16DFB" w:rsidRDefault="00AD062F" w:rsidP="00B41CA8">
      <w:pPr>
        <w:pStyle w:val="ListParagraph"/>
        <w:numPr>
          <w:ilvl w:val="1"/>
          <w:numId w:val="30"/>
        </w:numPr>
        <w:tabs>
          <w:tab w:val="left" w:pos="653"/>
        </w:tabs>
        <w:overflowPunct/>
        <w:autoSpaceDE/>
        <w:autoSpaceDN/>
        <w:adjustRightInd/>
        <w:ind w:left="0" w:right="404" w:firstLine="0"/>
        <w:textAlignment w:val="auto"/>
        <w:rPr>
          <w:rFonts w:ascii="Times New Roman" w:hAnsi="Times New Roman"/>
        </w:rPr>
      </w:pPr>
      <w:r w:rsidRPr="00F16DFB">
        <w:rPr>
          <w:rFonts w:ascii="Times New Roman"/>
          <w:u w:val="single" w:color="000000"/>
        </w:rPr>
        <w:t xml:space="preserve">- AR EVENT TYPE </w:t>
      </w:r>
      <w:r w:rsidRPr="00F16DFB">
        <w:rPr>
          <w:rFonts w:ascii="Times New Roman"/>
        </w:rPr>
        <w:t>This file is a table that allows the AR package to manage events</w:t>
      </w:r>
      <w:r w:rsidRPr="00F16DFB">
        <w:rPr>
          <w:rFonts w:ascii="Times New Roman"/>
          <w:spacing w:val="-27"/>
        </w:rPr>
        <w:t xml:space="preserve"> </w:t>
      </w:r>
      <w:r w:rsidRPr="00F16DFB">
        <w:rPr>
          <w:rFonts w:ascii="Times New Roman"/>
        </w:rPr>
        <w:t>throughout the AR package. This file must NEVER be edited by sites or any users. By editing this file,</w:t>
      </w:r>
      <w:r w:rsidRPr="00F16DFB">
        <w:rPr>
          <w:rFonts w:ascii="Times New Roman"/>
          <w:spacing w:val="-23"/>
        </w:rPr>
        <w:t xml:space="preserve"> </w:t>
      </w:r>
      <w:r w:rsidRPr="00F16DFB">
        <w:rPr>
          <w:rFonts w:ascii="Times New Roman"/>
        </w:rPr>
        <w:t>data corruption can occur and functionality in the AR package may be</w:t>
      </w:r>
      <w:r w:rsidRPr="00F16DFB">
        <w:rPr>
          <w:rFonts w:ascii="Times New Roman"/>
          <w:spacing w:val="-15"/>
        </w:rPr>
        <w:t xml:space="preserve"> </w:t>
      </w:r>
      <w:r w:rsidRPr="00F16DFB">
        <w:rPr>
          <w:rFonts w:ascii="Times New Roman"/>
        </w:rPr>
        <w:t>compromised</w:t>
      </w:r>
      <w:r w:rsidR="00BE0785" w:rsidRPr="00F16DFB">
        <w:rPr>
          <w:rFonts w:ascii="Times New Roman"/>
        </w:rPr>
        <w:t xml:space="preserve">. </w:t>
      </w:r>
      <w:r w:rsidR="002664FB" w:rsidRPr="00F16DFB">
        <w:rPr>
          <w:rFonts w:ascii="Times New Roman" w:hAnsi="Times New Roman"/>
          <w:szCs w:val="22"/>
        </w:rPr>
        <w:t>The contents of this file are verified by the AR Background job, routine PRCABJV</w:t>
      </w:r>
      <w:r w:rsidR="00BE0785" w:rsidRPr="00F16DFB">
        <w:rPr>
          <w:rFonts w:ascii="Times New Roman" w:hAnsi="Times New Roman"/>
          <w:szCs w:val="22"/>
        </w:rPr>
        <w:t xml:space="preserve">. </w:t>
      </w:r>
      <w:r w:rsidR="002664FB" w:rsidRPr="00F16DFB">
        <w:rPr>
          <w:rFonts w:ascii="Times New Roman" w:hAnsi="Times New Roman"/>
          <w:szCs w:val="22"/>
        </w:rPr>
        <w:t>If the entries in this routine do not match the contents of the file, the background job will not run</w:t>
      </w:r>
      <w:r w:rsidR="00BE0785" w:rsidRPr="00F16DFB">
        <w:rPr>
          <w:rFonts w:ascii="Times New Roman" w:hAnsi="Times New Roman"/>
          <w:szCs w:val="22"/>
        </w:rPr>
        <w:t xml:space="preserve">. </w:t>
      </w:r>
      <w:r w:rsidR="002664FB" w:rsidRPr="00F16DFB">
        <w:rPr>
          <w:rFonts w:ascii="Times New Roman" w:hAnsi="Times New Roman"/>
          <w:szCs w:val="22"/>
        </w:rPr>
        <w:t>Make certain you edit this routine if you add or delete entries in this file.</w:t>
      </w:r>
      <w:r w:rsidR="004C4431" w:rsidRPr="00F16DFB">
        <w:rPr>
          <w:rFonts w:ascii="Times New Roman" w:hAnsi="Times New Roman"/>
          <w:szCs w:val="22"/>
        </w:rPr>
        <w:t xml:space="preserve"> </w:t>
      </w:r>
    </w:p>
    <w:p w14:paraId="541CCC1E" w14:textId="77777777" w:rsidR="00AD062F" w:rsidRPr="00F16DFB" w:rsidRDefault="00AD062F" w:rsidP="00B41CA8">
      <w:pPr>
        <w:rPr>
          <w:rFonts w:ascii="Times New Roman" w:hAnsi="Times New Roman"/>
          <w:sz w:val="25"/>
        </w:rPr>
      </w:pPr>
    </w:p>
    <w:p w14:paraId="6FCF77E2" w14:textId="24ADCED7" w:rsidR="00AD062F" w:rsidRPr="00F16DFB" w:rsidRDefault="00AD062F" w:rsidP="00B41CA8">
      <w:pPr>
        <w:pStyle w:val="ListParagraph"/>
        <w:numPr>
          <w:ilvl w:val="0"/>
          <w:numId w:val="30"/>
        </w:numPr>
        <w:tabs>
          <w:tab w:val="left" w:pos="487"/>
        </w:tabs>
        <w:overflowPunct/>
        <w:autoSpaceDE/>
        <w:autoSpaceDN/>
        <w:adjustRightInd/>
        <w:ind w:left="0" w:right="880" w:firstLine="0"/>
        <w:textAlignment w:val="auto"/>
        <w:rPr>
          <w:rFonts w:ascii="Times New Roman" w:hAnsi="Times New Roman"/>
        </w:rPr>
      </w:pPr>
      <w:r w:rsidRPr="00F16DFB">
        <w:rPr>
          <w:rFonts w:ascii="Times New Roman"/>
          <w:u w:val="single" w:color="000000"/>
        </w:rPr>
        <w:t xml:space="preserve">- AR SITE PARAMETER </w:t>
      </w:r>
      <w:r w:rsidRPr="00F16DFB">
        <w:rPr>
          <w:rFonts w:ascii="Times New Roman"/>
        </w:rPr>
        <w:t>This file holds parameters that allows the site to customize</w:t>
      </w:r>
      <w:r w:rsidRPr="00F16DFB">
        <w:rPr>
          <w:rFonts w:ascii="Times New Roman"/>
          <w:spacing w:val="-30"/>
        </w:rPr>
        <w:t xml:space="preserve"> </w:t>
      </w:r>
      <w:r w:rsidRPr="00F16DFB">
        <w:rPr>
          <w:rFonts w:ascii="Times New Roman"/>
        </w:rPr>
        <w:t>certain functionality of the AR</w:t>
      </w:r>
      <w:r w:rsidRPr="00F16DFB">
        <w:rPr>
          <w:rFonts w:ascii="Times New Roman"/>
          <w:spacing w:val="-8"/>
        </w:rPr>
        <w:t xml:space="preserve"> </w:t>
      </w:r>
      <w:r w:rsidRPr="00F16DFB">
        <w:rPr>
          <w:rFonts w:ascii="Times New Roman"/>
        </w:rPr>
        <w:t>package.</w:t>
      </w:r>
      <w:r w:rsidR="004C4431" w:rsidRPr="00F16DFB">
        <w:rPr>
          <w:rFonts w:ascii="Times New Roman" w:hAnsi="Times New Roman"/>
          <w:szCs w:val="22"/>
        </w:rPr>
        <w:t xml:space="preserve"> </w:t>
      </w:r>
    </w:p>
    <w:p w14:paraId="053702E7" w14:textId="77777777" w:rsidR="00AD062F" w:rsidRPr="00F16DFB" w:rsidRDefault="00AD062F" w:rsidP="00B41CA8">
      <w:pPr>
        <w:rPr>
          <w:rFonts w:ascii="Times New Roman" w:hAnsi="Times New Roman"/>
          <w:sz w:val="25"/>
        </w:rPr>
      </w:pPr>
    </w:p>
    <w:p w14:paraId="2A771DAE" w14:textId="3AE4D3CA" w:rsidR="00AD062F" w:rsidRPr="00F16DFB" w:rsidRDefault="00AD062F" w:rsidP="00B41CA8">
      <w:pPr>
        <w:pStyle w:val="ListParagraph"/>
        <w:numPr>
          <w:ilvl w:val="1"/>
          <w:numId w:val="30"/>
        </w:numPr>
        <w:tabs>
          <w:tab w:val="left" w:pos="653"/>
        </w:tabs>
        <w:overflowPunct/>
        <w:autoSpaceDE/>
        <w:autoSpaceDN/>
        <w:adjustRightInd/>
        <w:ind w:left="0" w:right="307" w:firstLine="0"/>
        <w:textAlignment w:val="auto"/>
        <w:rPr>
          <w:rFonts w:ascii="Times New Roman" w:hAnsi="Times New Roman"/>
        </w:rPr>
      </w:pPr>
      <w:r w:rsidRPr="00F16DFB">
        <w:rPr>
          <w:rFonts w:ascii="Times New Roman"/>
          <w:u w:val="single" w:color="000000"/>
        </w:rPr>
        <w:t xml:space="preserve">- AR GROUP </w:t>
      </w:r>
      <w:r w:rsidRPr="00F16DFB">
        <w:rPr>
          <w:rFonts w:ascii="Times New Roman"/>
        </w:rPr>
        <w:t>This file allows sites to define a "group", such as: Billing Agencies, Agent</w:t>
      </w:r>
      <w:r w:rsidRPr="00F16DFB">
        <w:rPr>
          <w:rFonts w:ascii="Times New Roman"/>
          <w:spacing w:val="-29"/>
        </w:rPr>
        <w:t xml:space="preserve"> </w:t>
      </w:r>
      <w:r w:rsidRPr="00F16DFB">
        <w:rPr>
          <w:rFonts w:ascii="Times New Roman"/>
        </w:rPr>
        <w:t>Cashier, Return Payment, etc. These groups represent a person, institution, or entity. Within each</w:t>
      </w:r>
      <w:r w:rsidRPr="00F16DFB">
        <w:rPr>
          <w:rFonts w:ascii="Times New Roman"/>
          <w:spacing w:val="-18"/>
        </w:rPr>
        <w:t xml:space="preserve"> </w:t>
      </w:r>
      <w:r w:rsidRPr="00F16DFB">
        <w:rPr>
          <w:rFonts w:ascii="Times New Roman"/>
        </w:rPr>
        <w:t>group, information can be defined that is used in the AR package. The main purpose for this file is for</w:t>
      </w:r>
      <w:r w:rsidRPr="00F16DFB">
        <w:rPr>
          <w:rFonts w:ascii="Times New Roman"/>
          <w:spacing w:val="-33"/>
        </w:rPr>
        <w:t xml:space="preserve"> </w:t>
      </w:r>
      <w:r w:rsidRPr="00F16DFB">
        <w:rPr>
          <w:rFonts w:ascii="Times New Roman"/>
        </w:rPr>
        <w:t>tracking address</w:t>
      </w:r>
      <w:r w:rsidRPr="00F16DFB">
        <w:rPr>
          <w:rFonts w:ascii="Times New Roman"/>
          <w:spacing w:val="-2"/>
        </w:rPr>
        <w:t xml:space="preserve"> </w:t>
      </w:r>
      <w:r w:rsidRPr="00F16DFB">
        <w:rPr>
          <w:rFonts w:ascii="Times New Roman"/>
        </w:rPr>
        <w:t>information.</w:t>
      </w:r>
      <w:r w:rsidR="004C4431" w:rsidRPr="00F16DFB">
        <w:rPr>
          <w:rFonts w:ascii="Times New Roman" w:hAnsi="Times New Roman"/>
          <w:szCs w:val="22"/>
        </w:rPr>
        <w:t xml:space="preserve"> </w:t>
      </w:r>
    </w:p>
    <w:p w14:paraId="36BA53CF" w14:textId="77777777" w:rsidR="00AD062F" w:rsidRPr="00F16DFB" w:rsidRDefault="00AD062F" w:rsidP="00B41CA8">
      <w:pPr>
        <w:rPr>
          <w:rFonts w:ascii="Times New Roman" w:hAnsi="Times New Roman"/>
          <w:sz w:val="25"/>
        </w:rPr>
      </w:pPr>
    </w:p>
    <w:p w14:paraId="252DFD80" w14:textId="779DC35F" w:rsidR="00AD062F" w:rsidRPr="00F16DFB" w:rsidRDefault="00AD062F" w:rsidP="00B41CA8">
      <w:pPr>
        <w:pStyle w:val="ListParagraph"/>
        <w:numPr>
          <w:ilvl w:val="1"/>
          <w:numId w:val="30"/>
        </w:numPr>
        <w:tabs>
          <w:tab w:val="left" w:pos="653"/>
        </w:tabs>
        <w:overflowPunct/>
        <w:autoSpaceDE/>
        <w:autoSpaceDN/>
        <w:adjustRightInd/>
        <w:ind w:left="0" w:right="795" w:firstLine="0"/>
        <w:textAlignment w:val="auto"/>
        <w:rPr>
          <w:rFonts w:ascii="Times New Roman" w:hAnsi="Times New Roman"/>
        </w:rPr>
      </w:pPr>
      <w:r w:rsidRPr="00F16DFB">
        <w:rPr>
          <w:rFonts w:ascii="Times New Roman"/>
          <w:u w:val="single" w:color="000000"/>
        </w:rPr>
        <w:t xml:space="preserve">- AR GROUP TYPE </w:t>
      </w:r>
      <w:r w:rsidRPr="00F16DFB">
        <w:rPr>
          <w:rFonts w:ascii="Times New Roman"/>
        </w:rPr>
        <w:t>This file allows the user to define a group type name which can</w:t>
      </w:r>
      <w:r w:rsidRPr="00F16DFB">
        <w:rPr>
          <w:rFonts w:ascii="Times New Roman"/>
          <w:spacing w:val="-30"/>
        </w:rPr>
        <w:t xml:space="preserve"> </w:t>
      </w:r>
      <w:r w:rsidRPr="00F16DFB">
        <w:rPr>
          <w:rFonts w:ascii="Times New Roman"/>
        </w:rPr>
        <w:t>further defined in the AR GROUP</w:t>
      </w:r>
      <w:r w:rsidRPr="00F16DFB">
        <w:rPr>
          <w:rFonts w:ascii="Times New Roman"/>
          <w:spacing w:val="-5"/>
        </w:rPr>
        <w:t xml:space="preserve"> </w:t>
      </w:r>
      <w:r w:rsidRPr="00F16DFB">
        <w:rPr>
          <w:rFonts w:ascii="Times New Roman"/>
        </w:rPr>
        <w:t>file.</w:t>
      </w:r>
    </w:p>
    <w:p w14:paraId="7062CE0C" w14:textId="77777777" w:rsidR="00AD062F" w:rsidRPr="00F16DFB" w:rsidRDefault="00AD062F" w:rsidP="00B41CA8">
      <w:pPr>
        <w:rPr>
          <w:rFonts w:ascii="Times New Roman" w:hAnsi="Times New Roman"/>
          <w:sz w:val="25"/>
        </w:rPr>
      </w:pPr>
    </w:p>
    <w:p w14:paraId="19878531" w14:textId="7A5D0F4A" w:rsidR="00AD062F" w:rsidRPr="00F16DFB" w:rsidRDefault="00AD062F" w:rsidP="00B41CA8">
      <w:pPr>
        <w:pStyle w:val="ListParagraph"/>
        <w:numPr>
          <w:ilvl w:val="1"/>
          <w:numId w:val="30"/>
        </w:numPr>
        <w:tabs>
          <w:tab w:val="left" w:pos="653"/>
        </w:tabs>
        <w:overflowPunct/>
        <w:autoSpaceDE/>
        <w:autoSpaceDN/>
        <w:adjustRightInd/>
        <w:ind w:left="0" w:right="595" w:firstLine="0"/>
        <w:textAlignment w:val="auto"/>
        <w:rPr>
          <w:rFonts w:ascii="Times New Roman" w:hAnsi="Times New Roman"/>
        </w:rPr>
      </w:pPr>
      <w:r w:rsidRPr="00F16DFB">
        <w:rPr>
          <w:rFonts w:ascii="Times New Roman" w:hAnsi="Times New Roman"/>
          <w:u w:val="single" w:color="000000"/>
        </w:rPr>
        <w:t xml:space="preserve">– AR USER CUSTOMIZE FILE </w:t>
      </w:r>
      <w:r w:rsidRPr="00F16DFB">
        <w:rPr>
          <w:rFonts w:ascii="Times New Roman" w:hAnsi="Times New Roman"/>
        </w:rPr>
        <w:t>This file stores the most recently selected parameters and</w:t>
      </w:r>
      <w:r w:rsidRPr="00F16DFB">
        <w:rPr>
          <w:rFonts w:ascii="Times New Roman" w:hAnsi="Times New Roman"/>
          <w:spacing w:val="-30"/>
        </w:rPr>
        <w:t xml:space="preserve"> </w:t>
      </w:r>
      <w:r w:rsidRPr="00F16DFB">
        <w:rPr>
          <w:rFonts w:ascii="Times New Roman" w:hAnsi="Times New Roman"/>
        </w:rPr>
        <w:t>the printer to be called by a user when customizing the screen and the printer</w:t>
      </w:r>
      <w:r w:rsidRPr="00F16DFB">
        <w:rPr>
          <w:rFonts w:ascii="Times New Roman" w:hAnsi="Times New Roman"/>
          <w:spacing w:val="-16"/>
        </w:rPr>
        <w:t xml:space="preserve"> </w:t>
      </w:r>
      <w:r w:rsidRPr="00F16DFB">
        <w:rPr>
          <w:rFonts w:ascii="Times New Roman" w:hAnsi="Times New Roman"/>
        </w:rPr>
        <w:t>options.</w:t>
      </w:r>
    </w:p>
    <w:p w14:paraId="7F0D72C0" w14:textId="77777777" w:rsidR="00AD062F" w:rsidRPr="00F16DFB" w:rsidRDefault="00AD062F" w:rsidP="00B41CA8">
      <w:pPr>
        <w:rPr>
          <w:rFonts w:ascii="Times New Roman" w:hAnsi="Times New Roman"/>
          <w:sz w:val="25"/>
        </w:rPr>
      </w:pPr>
    </w:p>
    <w:p w14:paraId="41F83AAB" w14:textId="5F208CC8" w:rsidR="00AD062F" w:rsidRPr="00F16DFB" w:rsidRDefault="00AD062F" w:rsidP="00B41CA8">
      <w:pPr>
        <w:pStyle w:val="ListParagraph"/>
        <w:numPr>
          <w:ilvl w:val="0"/>
          <w:numId w:val="30"/>
        </w:numPr>
        <w:tabs>
          <w:tab w:val="left" w:pos="487"/>
        </w:tabs>
        <w:overflowPunct/>
        <w:autoSpaceDE/>
        <w:autoSpaceDN/>
        <w:adjustRightInd/>
        <w:ind w:left="0" w:right="298" w:firstLine="0"/>
        <w:textAlignment w:val="auto"/>
        <w:rPr>
          <w:rFonts w:ascii="Times New Roman" w:hAnsi="Times New Roman"/>
        </w:rPr>
      </w:pPr>
      <w:r w:rsidRPr="00F16DFB">
        <w:rPr>
          <w:rFonts w:ascii="Times New Roman"/>
          <w:u w:val="single" w:color="000000"/>
        </w:rPr>
        <w:t xml:space="preserve">- AR FORM LETTER </w:t>
      </w:r>
      <w:r w:rsidRPr="00F16DFB">
        <w:rPr>
          <w:rFonts w:ascii="Times New Roman"/>
        </w:rPr>
        <w:t>This file holds all the follow-up letters that the AR package supports.</w:t>
      </w:r>
      <w:r w:rsidRPr="00F16DFB">
        <w:rPr>
          <w:rFonts w:ascii="Times New Roman"/>
          <w:spacing w:val="-27"/>
        </w:rPr>
        <w:t xml:space="preserve"> </w:t>
      </w:r>
      <w:r w:rsidRPr="00F16DFB">
        <w:rPr>
          <w:rFonts w:ascii="Times New Roman"/>
        </w:rPr>
        <w:t>These letters can either be manually generated by the user or automatically generated by the AR package.</w:t>
      </w:r>
      <w:r w:rsidRPr="00F16DFB">
        <w:rPr>
          <w:rFonts w:ascii="Times New Roman"/>
          <w:spacing w:val="-28"/>
        </w:rPr>
        <w:t xml:space="preserve"> </w:t>
      </w:r>
      <w:r w:rsidRPr="00F16DFB">
        <w:rPr>
          <w:rFonts w:ascii="Times New Roman"/>
        </w:rPr>
        <w:t>New data will overwrite existing data. This file is not to be edited unless directed by Central</w:t>
      </w:r>
      <w:r w:rsidRPr="00F16DFB">
        <w:rPr>
          <w:rFonts w:ascii="Times New Roman"/>
          <w:spacing w:val="-23"/>
        </w:rPr>
        <w:t xml:space="preserve"> </w:t>
      </w:r>
      <w:r w:rsidRPr="00F16DFB">
        <w:rPr>
          <w:rFonts w:ascii="Times New Roman"/>
        </w:rPr>
        <w:t>Office.</w:t>
      </w:r>
      <w:r w:rsidR="004C4431" w:rsidRPr="00F16DFB">
        <w:rPr>
          <w:rFonts w:ascii="Times New Roman" w:hAnsi="Times New Roman"/>
          <w:szCs w:val="22"/>
        </w:rPr>
        <w:t xml:space="preserve"> </w:t>
      </w:r>
    </w:p>
    <w:p w14:paraId="6AEF82F7" w14:textId="77777777" w:rsidR="00AD062F" w:rsidRPr="00F16DFB" w:rsidRDefault="00AD062F" w:rsidP="00B41CA8">
      <w:pPr>
        <w:rPr>
          <w:rFonts w:ascii="Times New Roman" w:hAnsi="Times New Roman"/>
          <w:sz w:val="25"/>
        </w:rPr>
      </w:pPr>
    </w:p>
    <w:p w14:paraId="01803D90" w14:textId="7EC5BB14" w:rsidR="00AD062F" w:rsidRPr="00F16DFB" w:rsidRDefault="00AD062F" w:rsidP="00B41CA8">
      <w:pPr>
        <w:pStyle w:val="ListParagraph"/>
        <w:numPr>
          <w:ilvl w:val="0"/>
          <w:numId w:val="30"/>
        </w:numPr>
        <w:tabs>
          <w:tab w:val="left" w:pos="487"/>
        </w:tabs>
        <w:overflowPunct/>
        <w:autoSpaceDE/>
        <w:autoSpaceDN/>
        <w:adjustRightInd/>
        <w:ind w:left="0" w:right="162" w:firstLine="0"/>
        <w:textAlignment w:val="auto"/>
        <w:rPr>
          <w:rFonts w:ascii="Times New Roman" w:hAnsi="Times New Roman"/>
        </w:rPr>
      </w:pPr>
      <w:r w:rsidRPr="00F16DFB">
        <w:rPr>
          <w:rFonts w:ascii="Times New Roman"/>
          <w:u w:val="single" w:color="000000"/>
        </w:rPr>
        <w:t xml:space="preserve">- AR BATCH PAYMENT </w:t>
      </w:r>
      <w:r w:rsidRPr="00F16DFB">
        <w:rPr>
          <w:rFonts w:ascii="Times New Roman"/>
        </w:rPr>
        <w:t>This file holds batch payment information. Payments no longer are</w:t>
      </w:r>
      <w:r w:rsidRPr="00F16DFB">
        <w:rPr>
          <w:rFonts w:ascii="Times New Roman"/>
          <w:spacing w:val="-22"/>
        </w:rPr>
        <w:t xml:space="preserve"> </w:t>
      </w:r>
      <w:r w:rsidRPr="00F16DFB">
        <w:rPr>
          <w:rFonts w:ascii="Times New Roman"/>
        </w:rPr>
        <w:t>posted directly</w:t>
      </w:r>
      <w:r w:rsidRPr="00F16DFB">
        <w:rPr>
          <w:rFonts w:ascii="Times New Roman"/>
          <w:spacing w:val="-4"/>
        </w:rPr>
        <w:t xml:space="preserve"> </w:t>
      </w:r>
      <w:r w:rsidRPr="00F16DFB">
        <w:rPr>
          <w:rFonts w:ascii="Times New Roman"/>
        </w:rPr>
        <w:t>to</w:t>
      </w:r>
      <w:r w:rsidRPr="00F16DFB">
        <w:rPr>
          <w:rFonts w:ascii="Times New Roman"/>
          <w:spacing w:val="-1"/>
        </w:rPr>
        <w:t xml:space="preserve"> </w:t>
      </w:r>
      <w:r w:rsidRPr="00F16DFB">
        <w:rPr>
          <w:rFonts w:ascii="Times New Roman"/>
        </w:rPr>
        <w:t>patient</w:t>
      </w:r>
      <w:r w:rsidRPr="00F16DFB">
        <w:rPr>
          <w:rFonts w:ascii="Times New Roman"/>
          <w:spacing w:val="-3"/>
        </w:rPr>
        <w:t xml:space="preserve"> </w:t>
      </w:r>
      <w:r w:rsidRPr="00F16DFB">
        <w:rPr>
          <w:rFonts w:ascii="Times New Roman"/>
        </w:rPr>
        <w:t>bills,</w:t>
      </w:r>
      <w:r w:rsidRPr="00F16DFB">
        <w:rPr>
          <w:rFonts w:ascii="Times New Roman"/>
          <w:spacing w:val="-1"/>
        </w:rPr>
        <w:t xml:space="preserve"> </w:t>
      </w:r>
      <w:r w:rsidRPr="00F16DFB">
        <w:rPr>
          <w:rFonts w:ascii="Times New Roman"/>
        </w:rPr>
        <w:t>but</w:t>
      </w:r>
      <w:r w:rsidRPr="00F16DFB">
        <w:rPr>
          <w:rFonts w:ascii="Times New Roman"/>
          <w:spacing w:val="-3"/>
        </w:rPr>
        <w:t xml:space="preserve"> </w:t>
      </w:r>
      <w:r w:rsidRPr="00F16DFB">
        <w:rPr>
          <w:rFonts w:ascii="Times New Roman"/>
        </w:rPr>
        <w:t>rather,</w:t>
      </w:r>
      <w:r w:rsidRPr="00F16DFB">
        <w:rPr>
          <w:rFonts w:ascii="Times New Roman"/>
          <w:spacing w:val="-4"/>
        </w:rPr>
        <w:t xml:space="preserve"> </w:t>
      </w:r>
      <w:r w:rsidRPr="00F16DFB">
        <w:rPr>
          <w:rFonts w:ascii="Times New Roman"/>
        </w:rPr>
        <w:t>entered</w:t>
      </w:r>
      <w:r w:rsidRPr="00F16DFB">
        <w:rPr>
          <w:rFonts w:ascii="Times New Roman"/>
          <w:spacing w:val="-1"/>
        </w:rPr>
        <w:t xml:space="preserve"> </w:t>
      </w:r>
      <w:r w:rsidRPr="00F16DFB">
        <w:rPr>
          <w:rFonts w:ascii="Times New Roman"/>
        </w:rPr>
        <w:t>into</w:t>
      </w:r>
      <w:r w:rsidRPr="00F16DFB">
        <w:rPr>
          <w:rFonts w:ascii="Times New Roman"/>
          <w:spacing w:val="-4"/>
        </w:rPr>
        <w:t xml:space="preserve"> </w:t>
      </w:r>
      <w:r w:rsidRPr="00F16DFB">
        <w:rPr>
          <w:rFonts w:ascii="Times New Roman"/>
        </w:rPr>
        <w:t>this</w:t>
      </w:r>
      <w:r w:rsidRPr="00F16DFB">
        <w:rPr>
          <w:rFonts w:ascii="Times New Roman"/>
          <w:spacing w:val="-1"/>
        </w:rPr>
        <w:t xml:space="preserve"> </w:t>
      </w:r>
      <w:r w:rsidRPr="00F16DFB">
        <w:rPr>
          <w:rFonts w:ascii="Times New Roman"/>
        </w:rPr>
        <w:t>file.</w:t>
      </w:r>
      <w:r w:rsidRPr="00F16DFB">
        <w:rPr>
          <w:rFonts w:ascii="Times New Roman"/>
          <w:spacing w:val="-3"/>
        </w:rPr>
        <w:t xml:space="preserve"> </w:t>
      </w:r>
      <w:r w:rsidRPr="00F16DFB">
        <w:rPr>
          <w:rFonts w:ascii="Times New Roman"/>
        </w:rPr>
        <w:t>Once</w:t>
      </w:r>
      <w:r w:rsidRPr="00F16DFB">
        <w:rPr>
          <w:rFonts w:ascii="Times New Roman"/>
          <w:spacing w:val="-1"/>
        </w:rPr>
        <w:t xml:space="preserve"> </w:t>
      </w:r>
      <w:r w:rsidRPr="00F16DFB">
        <w:rPr>
          <w:rFonts w:ascii="Times New Roman"/>
        </w:rPr>
        <w:t>the</w:t>
      </w:r>
      <w:r w:rsidRPr="00F16DFB">
        <w:rPr>
          <w:rFonts w:ascii="Times New Roman"/>
          <w:spacing w:val="-1"/>
        </w:rPr>
        <w:t xml:space="preserve"> </w:t>
      </w:r>
      <w:r w:rsidRPr="00F16DFB">
        <w:rPr>
          <w:rFonts w:ascii="Times New Roman"/>
        </w:rPr>
        <w:t>entries</w:t>
      </w:r>
      <w:r w:rsidRPr="00F16DFB">
        <w:rPr>
          <w:rFonts w:ascii="Times New Roman"/>
          <w:spacing w:val="-3"/>
        </w:rPr>
        <w:t xml:space="preserve"> </w:t>
      </w:r>
      <w:r w:rsidRPr="00F16DFB">
        <w:rPr>
          <w:rFonts w:ascii="Times New Roman"/>
        </w:rPr>
        <w:t>in</w:t>
      </w:r>
      <w:r w:rsidRPr="00F16DFB">
        <w:rPr>
          <w:rFonts w:ascii="Times New Roman"/>
          <w:spacing w:val="-4"/>
        </w:rPr>
        <w:t xml:space="preserve"> </w:t>
      </w:r>
      <w:r w:rsidRPr="00F16DFB">
        <w:rPr>
          <w:rFonts w:ascii="Times New Roman"/>
        </w:rPr>
        <w:t>this</w:t>
      </w:r>
      <w:r w:rsidRPr="00F16DFB">
        <w:rPr>
          <w:rFonts w:ascii="Times New Roman"/>
          <w:spacing w:val="-1"/>
        </w:rPr>
        <w:t xml:space="preserve"> </w:t>
      </w:r>
      <w:r w:rsidRPr="00F16DFB">
        <w:rPr>
          <w:rFonts w:ascii="Times New Roman"/>
        </w:rPr>
        <w:t>file</w:t>
      </w:r>
      <w:r w:rsidRPr="00F16DFB">
        <w:rPr>
          <w:rFonts w:ascii="Times New Roman"/>
          <w:spacing w:val="-3"/>
        </w:rPr>
        <w:t xml:space="preserve"> </w:t>
      </w:r>
      <w:r w:rsidRPr="00F16DFB">
        <w:rPr>
          <w:rFonts w:ascii="Times New Roman"/>
        </w:rPr>
        <w:t>are</w:t>
      </w:r>
      <w:r w:rsidRPr="00F16DFB">
        <w:rPr>
          <w:rFonts w:ascii="Times New Roman"/>
          <w:spacing w:val="-3"/>
        </w:rPr>
        <w:t xml:space="preserve"> </w:t>
      </w:r>
      <w:r w:rsidRPr="00F16DFB">
        <w:rPr>
          <w:rFonts w:ascii="Times New Roman"/>
        </w:rPr>
        <w:t>reconciled</w:t>
      </w:r>
      <w:r w:rsidRPr="00F16DFB">
        <w:rPr>
          <w:rFonts w:ascii="Times New Roman"/>
          <w:spacing w:val="-1"/>
        </w:rPr>
        <w:t xml:space="preserve"> </w:t>
      </w:r>
      <w:r w:rsidRPr="00F16DFB">
        <w:rPr>
          <w:rFonts w:ascii="Times New Roman"/>
        </w:rPr>
        <w:t>with cash on-hand and verified to be correct, they are then 'posted' to the patient bills during a background</w:t>
      </w:r>
      <w:r w:rsidRPr="00F16DFB">
        <w:rPr>
          <w:rFonts w:ascii="Times New Roman"/>
          <w:spacing w:val="-23"/>
        </w:rPr>
        <w:t xml:space="preserve"> </w:t>
      </w:r>
      <w:r w:rsidRPr="00F16DFB">
        <w:rPr>
          <w:rFonts w:ascii="Times New Roman"/>
        </w:rPr>
        <w:t>job. This file should NEVER be edited directly via VA FileMan. Information in this file should only</w:t>
      </w:r>
      <w:r w:rsidRPr="00F16DFB">
        <w:rPr>
          <w:rFonts w:ascii="Times New Roman"/>
          <w:spacing w:val="-30"/>
        </w:rPr>
        <w:t xml:space="preserve"> </w:t>
      </w:r>
      <w:r w:rsidRPr="00F16DFB">
        <w:rPr>
          <w:rFonts w:ascii="Times New Roman"/>
        </w:rPr>
        <w:t>be modified via the AR package</w:t>
      </w:r>
      <w:r w:rsidRPr="00F16DFB">
        <w:rPr>
          <w:rFonts w:ascii="Times New Roman"/>
          <w:spacing w:val="-5"/>
        </w:rPr>
        <w:t xml:space="preserve"> </w:t>
      </w:r>
      <w:r w:rsidRPr="00F16DFB">
        <w:rPr>
          <w:rFonts w:ascii="Times New Roman"/>
        </w:rPr>
        <w:t>options.</w:t>
      </w:r>
      <w:r w:rsidR="004C4431" w:rsidRPr="00F16DFB">
        <w:rPr>
          <w:rFonts w:ascii="Times New Roman" w:hAnsi="Times New Roman"/>
          <w:szCs w:val="22"/>
        </w:rPr>
        <w:t xml:space="preserve"> </w:t>
      </w:r>
    </w:p>
    <w:p w14:paraId="2FC66C4B" w14:textId="77777777" w:rsidR="00131BFC" w:rsidRPr="00F16DFB" w:rsidRDefault="00131BFC" w:rsidP="00B41CA8">
      <w:pPr>
        <w:pStyle w:val="ListParagraph"/>
        <w:ind w:left="0"/>
        <w:rPr>
          <w:rFonts w:ascii="Times New Roman" w:hAnsi="Times New Roman"/>
        </w:rPr>
      </w:pPr>
    </w:p>
    <w:p w14:paraId="6A354ED0" w14:textId="02A6FA16" w:rsidR="00AD062F" w:rsidRPr="00F16DFB" w:rsidRDefault="00AD062F" w:rsidP="00B41CA8">
      <w:pPr>
        <w:pStyle w:val="ListParagraph"/>
        <w:numPr>
          <w:ilvl w:val="1"/>
          <w:numId w:val="30"/>
        </w:numPr>
        <w:tabs>
          <w:tab w:val="left" w:pos="653"/>
        </w:tabs>
        <w:overflowPunct/>
        <w:autoSpaceDE/>
        <w:autoSpaceDN/>
        <w:adjustRightInd/>
        <w:ind w:left="0" w:right="136" w:firstLine="0"/>
        <w:textAlignment w:val="auto"/>
        <w:rPr>
          <w:rFonts w:ascii="Times New Roman" w:hAnsi="Times New Roman"/>
        </w:rPr>
      </w:pPr>
      <w:r w:rsidRPr="00F16DFB">
        <w:rPr>
          <w:rFonts w:ascii="Times New Roman"/>
          <w:u w:val="single" w:color="000000"/>
        </w:rPr>
        <w:t xml:space="preserve">- AR DEPOSIT </w:t>
      </w:r>
      <w:r w:rsidRPr="00F16DFB">
        <w:rPr>
          <w:rFonts w:ascii="Times New Roman"/>
        </w:rPr>
        <w:t>This file allows the user to create and define AR Deposit</w:t>
      </w:r>
      <w:r w:rsidRPr="00F16DFB">
        <w:rPr>
          <w:rFonts w:ascii="Times New Roman"/>
          <w:spacing w:val="-16"/>
        </w:rPr>
        <w:t xml:space="preserve"> </w:t>
      </w:r>
      <w:r w:rsidRPr="00F16DFB">
        <w:rPr>
          <w:rFonts w:ascii="Times New Roman"/>
        </w:rPr>
        <w:t>Tickets.</w:t>
      </w:r>
      <w:r w:rsidR="004C4431" w:rsidRPr="00F16DFB">
        <w:rPr>
          <w:rFonts w:ascii="Times New Roman" w:hAnsi="Times New Roman"/>
          <w:szCs w:val="22"/>
        </w:rPr>
        <w:t xml:space="preserve"> </w:t>
      </w:r>
    </w:p>
    <w:p w14:paraId="1A1D778A" w14:textId="77777777" w:rsidR="00AD062F" w:rsidRPr="00F16DFB" w:rsidRDefault="00AD062F" w:rsidP="00B41CA8">
      <w:pPr>
        <w:rPr>
          <w:rFonts w:ascii="Times New Roman" w:hAnsi="Times New Roman"/>
          <w:sz w:val="21"/>
        </w:rPr>
      </w:pPr>
    </w:p>
    <w:p w14:paraId="777FAF90" w14:textId="5AD4CF5E" w:rsidR="00AD062F" w:rsidRPr="00F16DFB" w:rsidRDefault="00AD062F" w:rsidP="00B41CA8">
      <w:pPr>
        <w:pStyle w:val="ListParagraph"/>
        <w:numPr>
          <w:ilvl w:val="1"/>
          <w:numId w:val="30"/>
        </w:numPr>
        <w:tabs>
          <w:tab w:val="left" w:pos="653"/>
        </w:tabs>
        <w:overflowPunct/>
        <w:autoSpaceDE/>
        <w:autoSpaceDN/>
        <w:adjustRightInd/>
        <w:ind w:left="0" w:right="919" w:firstLine="0"/>
        <w:textAlignment w:val="auto"/>
        <w:rPr>
          <w:rFonts w:ascii="Times New Roman" w:hAnsi="Times New Roman"/>
        </w:rPr>
      </w:pPr>
      <w:r w:rsidRPr="00F16DFB">
        <w:rPr>
          <w:rFonts w:ascii="Times New Roman" w:hAnsi="Times New Roman"/>
          <w:u w:val="single" w:color="000000"/>
        </w:rPr>
        <w:t xml:space="preserve">– AR PAYMENT TRANSACTIONS FILE </w:t>
      </w:r>
      <w:r w:rsidRPr="00F16DFB">
        <w:rPr>
          <w:rFonts w:ascii="Times New Roman" w:hAnsi="Times New Roman"/>
        </w:rPr>
        <w:t>This file is used to store payments received</w:t>
      </w:r>
      <w:r w:rsidRPr="00F16DFB">
        <w:rPr>
          <w:rFonts w:ascii="Times New Roman" w:hAnsi="Times New Roman"/>
          <w:spacing w:val="-30"/>
        </w:rPr>
        <w:t xml:space="preserve"> </w:t>
      </w:r>
      <w:r w:rsidRPr="00F16DFB">
        <w:rPr>
          <w:rFonts w:ascii="Times New Roman" w:hAnsi="Times New Roman"/>
        </w:rPr>
        <w:t>for automatic</w:t>
      </w:r>
      <w:r w:rsidRPr="00F16DFB">
        <w:rPr>
          <w:rFonts w:ascii="Times New Roman" w:hAnsi="Times New Roman"/>
          <w:spacing w:val="-1"/>
        </w:rPr>
        <w:t xml:space="preserve"> </w:t>
      </w:r>
      <w:r w:rsidRPr="00F16DFB">
        <w:rPr>
          <w:rFonts w:ascii="Times New Roman" w:hAnsi="Times New Roman"/>
        </w:rPr>
        <w:t>processing.</w:t>
      </w:r>
    </w:p>
    <w:p w14:paraId="787F1D9F" w14:textId="77777777" w:rsidR="00AD062F" w:rsidRPr="00F16DFB" w:rsidRDefault="00AD062F" w:rsidP="00B41CA8">
      <w:pPr>
        <w:rPr>
          <w:rFonts w:ascii="Times New Roman" w:hAnsi="Times New Roman"/>
          <w:sz w:val="25"/>
        </w:rPr>
      </w:pPr>
    </w:p>
    <w:p w14:paraId="3FA055C5" w14:textId="31243DE4" w:rsidR="00AD062F" w:rsidRPr="00F16DFB" w:rsidRDefault="00AD062F" w:rsidP="00B41CA8">
      <w:pPr>
        <w:pStyle w:val="ListParagraph"/>
        <w:numPr>
          <w:ilvl w:val="1"/>
          <w:numId w:val="30"/>
        </w:numPr>
        <w:tabs>
          <w:tab w:val="left" w:pos="653"/>
        </w:tabs>
        <w:overflowPunct/>
        <w:autoSpaceDE/>
        <w:autoSpaceDN/>
        <w:adjustRightInd/>
        <w:ind w:left="0" w:right="327" w:firstLine="0"/>
        <w:textAlignment w:val="auto"/>
        <w:rPr>
          <w:rFonts w:ascii="Times New Roman" w:hAnsi="Times New Roman"/>
        </w:rPr>
      </w:pPr>
      <w:r w:rsidRPr="00F16DFB">
        <w:rPr>
          <w:rFonts w:ascii="Times New Roman"/>
          <w:u w:val="single" w:color="000000"/>
        </w:rPr>
        <w:t xml:space="preserve">- EDI LOCKBOX DEPOSIT </w:t>
      </w:r>
      <w:r w:rsidRPr="00F16DFB">
        <w:rPr>
          <w:rFonts w:ascii="Times New Roman"/>
        </w:rPr>
        <w:t>This file is used by EDI Lockbox module to store electronic</w:t>
      </w:r>
      <w:r w:rsidRPr="00F16DFB">
        <w:rPr>
          <w:rFonts w:ascii="Times New Roman"/>
          <w:spacing w:val="-24"/>
        </w:rPr>
        <w:t xml:space="preserve"> </w:t>
      </w:r>
      <w:r w:rsidRPr="00F16DFB">
        <w:rPr>
          <w:rFonts w:ascii="Times New Roman"/>
        </w:rPr>
        <w:t>deposit (EFT) summary information received as X12 835 messages via</w:t>
      </w:r>
      <w:r w:rsidRPr="00F16DFB">
        <w:rPr>
          <w:rFonts w:ascii="Times New Roman"/>
          <w:spacing w:val="-5"/>
        </w:rPr>
        <w:t xml:space="preserve"> </w:t>
      </w:r>
      <w:r w:rsidRPr="00F16DFB">
        <w:rPr>
          <w:rFonts w:ascii="Times New Roman"/>
        </w:rPr>
        <w:t>MailMan.</w:t>
      </w:r>
    </w:p>
    <w:p w14:paraId="05074DE5" w14:textId="77777777" w:rsidR="00AD062F" w:rsidRPr="00F16DFB" w:rsidRDefault="00AD062F" w:rsidP="00B41CA8">
      <w:pPr>
        <w:rPr>
          <w:rFonts w:ascii="Times New Roman" w:hAnsi="Times New Roman"/>
          <w:sz w:val="25"/>
        </w:rPr>
      </w:pPr>
    </w:p>
    <w:p w14:paraId="0444102E" w14:textId="77777777" w:rsidR="00AD062F" w:rsidRPr="00F16DFB" w:rsidRDefault="00AD062F" w:rsidP="00B41CA8">
      <w:pPr>
        <w:pStyle w:val="BodyText"/>
        <w:spacing w:before="0" w:after="0"/>
        <w:ind w:right="136"/>
      </w:pPr>
      <w:r w:rsidRPr="00F16DFB">
        <w:rPr>
          <w:u w:val="single" w:color="000000"/>
        </w:rPr>
        <w:t xml:space="preserve">344.31 – EDI THIRD PARTY EFT DETAIL </w:t>
      </w:r>
      <w:r w:rsidRPr="00F16DFB">
        <w:t>This file is used by EDI Lockbox module to store</w:t>
      </w:r>
      <w:r w:rsidRPr="00F16DFB">
        <w:rPr>
          <w:spacing w:val="-26"/>
        </w:rPr>
        <w:t xml:space="preserve"> </w:t>
      </w:r>
      <w:r w:rsidRPr="00F16DFB">
        <w:t>electronic deposit detail information from EFT</w:t>
      </w:r>
      <w:r w:rsidRPr="00F16DFB">
        <w:rPr>
          <w:spacing w:val="-15"/>
        </w:rPr>
        <w:t xml:space="preserve"> </w:t>
      </w:r>
      <w:r w:rsidRPr="00F16DFB">
        <w:t>messages.</w:t>
      </w:r>
    </w:p>
    <w:p w14:paraId="422D5ADA" w14:textId="77777777" w:rsidR="00AD062F" w:rsidRPr="00F16DFB" w:rsidRDefault="00AD062F" w:rsidP="00B41CA8">
      <w:pPr>
        <w:rPr>
          <w:rFonts w:ascii="Times New Roman" w:hAnsi="Times New Roman"/>
          <w:sz w:val="25"/>
        </w:rPr>
      </w:pPr>
    </w:p>
    <w:p w14:paraId="61032221" w14:textId="70DE574F" w:rsidR="00AD062F" w:rsidRPr="00F16DFB" w:rsidRDefault="00AD062F" w:rsidP="00B41CA8">
      <w:pPr>
        <w:pStyle w:val="BodyText"/>
        <w:spacing w:before="0" w:after="0"/>
        <w:ind w:right="136"/>
      </w:pPr>
      <w:r w:rsidRPr="00F16DFB">
        <w:rPr>
          <w:u w:val="single" w:color="000000"/>
        </w:rPr>
        <w:t xml:space="preserve">344.4 – ELECTRONIC REMITTANCE ADVICE </w:t>
      </w:r>
      <w:r w:rsidRPr="00F16DFB">
        <w:t>This file is used by EDI Lockbox module to</w:t>
      </w:r>
      <w:r w:rsidRPr="00F16DFB">
        <w:rPr>
          <w:spacing w:val="-23"/>
        </w:rPr>
        <w:t xml:space="preserve"> </w:t>
      </w:r>
      <w:r w:rsidRPr="00F16DFB">
        <w:t>store electronic remittance advice (ERA) information received as X12 835 messages via</w:t>
      </w:r>
      <w:r w:rsidRPr="00F16DFB">
        <w:rPr>
          <w:spacing w:val="-27"/>
        </w:rPr>
        <w:t xml:space="preserve"> </w:t>
      </w:r>
      <w:r w:rsidRPr="00F16DFB">
        <w:t>MailMan.</w:t>
      </w:r>
      <w:r w:rsidR="004C4431" w:rsidRPr="00F16DFB">
        <w:rPr>
          <w:szCs w:val="22"/>
        </w:rPr>
        <w:t xml:space="preserve"> </w:t>
      </w:r>
    </w:p>
    <w:p w14:paraId="50412A06" w14:textId="77777777" w:rsidR="00AD062F" w:rsidRPr="00F16DFB" w:rsidRDefault="00AD062F" w:rsidP="00B41CA8">
      <w:pPr>
        <w:rPr>
          <w:rFonts w:ascii="Times New Roman" w:hAnsi="Times New Roman"/>
          <w:sz w:val="25"/>
        </w:rPr>
      </w:pPr>
    </w:p>
    <w:p w14:paraId="6EF60071" w14:textId="77777777" w:rsidR="00AD062F" w:rsidRPr="00F16DFB" w:rsidRDefault="00AD062F" w:rsidP="00B41CA8">
      <w:pPr>
        <w:pStyle w:val="BodyText"/>
        <w:spacing w:before="0" w:after="0"/>
        <w:ind w:right="136"/>
      </w:pPr>
      <w:r w:rsidRPr="00F16DFB">
        <w:rPr>
          <w:u w:val="single" w:color="000000"/>
        </w:rPr>
        <w:t xml:space="preserve">344.49 – EDI LOCKBOX EOB WORKLIST </w:t>
      </w:r>
      <w:r w:rsidRPr="00F16DFB">
        <w:t>This work file or scratch pad is used by EDI</w:t>
      </w:r>
      <w:r w:rsidRPr="00F16DFB">
        <w:rPr>
          <w:spacing w:val="-22"/>
        </w:rPr>
        <w:t xml:space="preserve"> </w:t>
      </w:r>
      <w:r w:rsidRPr="00F16DFB">
        <w:t>Lockbox module to store manual adjustments made to ERA and is then used to create</w:t>
      </w:r>
      <w:r w:rsidRPr="00F16DFB">
        <w:rPr>
          <w:spacing w:val="-18"/>
        </w:rPr>
        <w:t xml:space="preserve"> </w:t>
      </w:r>
      <w:r w:rsidRPr="00F16DFB">
        <w:t>receipts.</w:t>
      </w:r>
    </w:p>
    <w:p w14:paraId="6E7BEE34" w14:textId="77777777" w:rsidR="00AD062F" w:rsidRPr="00F16DFB" w:rsidRDefault="00AD062F" w:rsidP="00B41CA8">
      <w:pPr>
        <w:rPr>
          <w:rFonts w:ascii="Times New Roman" w:hAnsi="Times New Roman"/>
          <w:sz w:val="25"/>
        </w:rPr>
      </w:pPr>
    </w:p>
    <w:p w14:paraId="236E242C" w14:textId="56671E28" w:rsidR="00AD062F" w:rsidRPr="00F16DFB" w:rsidRDefault="00AD062F" w:rsidP="00B41CA8">
      <w:pPr>
        <w:pStyle w:val="ListParagraph"/>
        <w:numPr>
          <w:ilvl w:val="1"/>
          <w:numId w:val="29"/>
        </w:numPr>
        <w:tabs>
          <w:tab w:val="left" w:pos="653"/>
        </w:tabs>
        <w:overflowPunct/>
        <w:autoSpaceDE/>
        <w:autoSpaceDN/>
        <w:adjustRightInd/>
        <w:ind w:left="0" w:right="561" w:firstLine="0"/>
        <w:textAlignment w:val="auto"/>
        <w:rPr>
          <w:rFonts w:ascii="Times New Roman" w:hAnsi="Times New Roman"/>
        </w:rPr>
      </w:pPr>
      <w:r w:rsidRPr="00F16DFB">
        <w:rPr>
          <w:rFonts w:ascii="Times New Roman" w:hAnsi="Times New Roman"/>
          <w:u w:val="single" w:color="000000"/>
        </w:rPr>
        <w:t>– AR EDI LOCKBOX MESSAGE:</w:t>
      </w:r>
      <w:r w:rsidRPr="00F16DFB">
        <w:rPr>
          <w:rFonts w:ascii="Times New Roman" w:hAnsi="Times New Roman"/>
        </w:rPr>
        <w:t xml:space="preserve"> This file is used by EDI Lockbox module to store</w:t>
      </w:r>
      <w:r w:rsidRPr="00F16DFB">
        <w:rPr>
          <w:rFonts w:ascii="Times New Roman" w:hAnsi="Times New Roman"/>
          <w:spacing w:val="-25"/>
        </w:rPr>
        <w:t xml:space="preserve"> </w:t>
      </w:r>
      <w:r w:rsidRPr="00F16DFB">
        <w:rPr>
          <w:rFonts w:ascii="Times New Roman" w:hAnsi="Times New Roman"/>
        </w:rPr>
        <w:t>message exceptions. The EDI Lockbox Exceptions option is used to process exception</w:t>
      </w:r>
      <w:r w:rsidRPr="00F16DFB">
        <w:rPr>
          <w:rFonts w:ascii="Times New Roman" w:hAnsi="Times New Roman"/>
          <w:spacing w:val="-12"/>
        </w:rPr>
        <w:t xml:space="preserve"> </w:t>
      </w:r>
      <w:r w:rsidRPr="00F16DFB">
        <w:rPr>
          <w:rFonts w:ascii="Times New Roman" w:hAnsi="Times New Roman"/>
        </w:rPr>
        <w:t>manually.</w:t>
      </w:r>
    </w:p>
    <w:p w14:paraId="536E7962" w14:textId="77777777" w:rsidR="00AD062F" w:rsidRPr="00F16DFB" w:rsidRDefault="00AD062F" w:rsidP="00B41CA8">
      <w:pPr>
        <w:rPr>
          <w:rFonts w:ascii="Times New Roman" w:hAnsi="Times New Roman"/>
          <w:sz w:val="25"/>
        </w:rPr>
      </w:pPr>
    </w:p>
    <w:p w14:paraId="503396CB" w14:textId="4CFCC590" w:rsidR="00AD062F" w:rsidRPr="00F16DFB" w:rsidRDefault="00AD062F" w:rsidP="00B41CA8">
      <w:pPr>
        <w:pStyle w:val="ListParagraph"/>
        <w:numPr>
          <w:ilvl w:val="1"/>
          <w:numId w:val="29"/>
        </w:numPr>
        <w:tabs>
          <w:tab w:val="left" w:pos="653"/>
        </w:tabs>
        <w:overflowPunct/>
        <w:autoSpaceDE/>
        <w:autoSpaceDN/>
        <w:adjustRightInd/>
        <w:ind w:left="0" w:right="136" w:firstLine="0"/>
        <w:textAlignment w:val="auto"/>
        <w:rPr>
          <w:rFonts w:ascii="Times New Roman" w:hAnsi="Times New Roman"/>
        </w:rPr>
      </w:pPr>
      <w:r w:rsidRPr="00F16DFB">
        <w:rPr>
          <w:rFonts w:ascii="Times New Roman"/>
          <w:u w:val="single" w:color="000000"/>
        </w:rPr>
        <w:t xml:space="preserve">- RCDPE AUTO-PAY EXCLUSION: </w:t>
      </w:r>
      <w:r w:rsidRPr="00F16DFB">
        <w:rPr>
          <w:rFonts w:ascii="Times New Roman"/>
        </w:rPr>
        <w:t>This file is populated based on the data in</w:t>
      </w:r>
      <w:r w:rsidRPr="00F16DFB">
        <w:rPr>
          <w:rFonts w:ascii="Times New Roman"/>
          <w:spacing w:val="6"/>
        </w:rPr>
        <w:t xml:space="preserve"> </w:t>
      </w:r>
      <w:r w:rsidRPr="00F16DFB">
        <w:rPr>
          <w:rFonts w:ascii="Times New Roman"/>
        </w:rPr>
        <w:t>the ELECTRONIC REMITTANCE ADVICE file (#344.4). Whenever the nightly batch job encounters a</w:t>
      </w:r>
      <w:r w:rsidRPr="00F16DFB">
        <w:rPr>
          <w:rFonts w:ascii="Times New Roman"/>
          <w:spacing w:val="-25"/>
        </w:rPr>
        <w:t xml:space="preserve"> </w:t>
      </w:r>
      <w:r w:rsidRPr="00F16DFB">
        <w:rPr>
          <w:rFonts w:ascii="Times New Roman"/>
        </w:rPr>
        <w:t>new PAYER NAME/PAYER ID combination, a new record will be added to this file. The file will</w:t>
      </w:r>
      <w:r w:rsidRPr="00F16DFB">
        <w:rPr>
          <w:rFonts w:ascii="Times New Roman"/>
          <w:spacing w:val="-20"/>
        </w:rPr>
        <w:t xml:space="preserve"> </w:t>
      </w:r>
      <w:r w:rsidRPr="00F16DFB">
        <w:rPr>
          <w:rFonts w:ascii="Times New Roman"/>
        </w:rPr>
        <w:t>be maintained via the EDI Lockbox Parameters [RCDPE EDI LOCKBOX PARAMETERS]</w:t>
      </w:r>
      <w:r w:rsidRPr="00F16DFB">
        <w:rPr>
          <w:rFonts w:ascii="Times New Roman"/>
          <w:spacing w:val="-16"/>
        </w:rPr>
        <w:t xml:space="preserve"> </w:t>
      </w:r>
      <w:r w:rsidRPr="00F16DFB">
        <w:rPr>
          <w:rFonts w:ascii="Times New Roman"/>
        </w:rPr>
        <w:t>option.</w:t>
      </w:r>
    </w:p>
    <w:p w14:paraId="662CBCB1" w14:textId="77777777" w:rsidR="00AD062F" w:rsidRPr="00F16DFB" w:rsidRDefault="00AD062F" w:rsidP="00B41CA8">
      <w:pPr>
        <w:rPr>
          <w:rFonts w:ascii="Times New Roman" w:hAnsi="Times New Roman"/>
          <w:sz w:val="25"/>
        </w:rPr>
      </w:pPr>
    </w:p>
    <w:p w14:paraId="5D4FAF0F" w14:textId="3870833D" w:rsidR="00AD062F" w:rsidRPr="00F16DFB" w:rsidRDefault="00AD062F" w:rsidP="00B41CA8">
      <w:pPr>
        <w:pStyle w:val="ListParagraph"/>
        <w:numPr>
          <w:ilvl w:val="1"/>
          <w:numId w:val="28"/>
        </w:numPr>
        <w:tabs>
          <w:tab w:val="left" w:pos="763"/>
        </w:tabs>
        <w:overflowPunct/>
        <w:autoSpaceDE/>
        <w:autoSpaceDN/>
        <w:adjustRightInd/>
        <w:ind w:left="0" w:right="415" w:firstLine="0"/>
        <w:textAlignment w:val="auto"/>
        <w:rPr>
          <w:rFonts w:ascii="Times New Roman" w:hAnsi="Times New Roman"/>
        </w:rPr>
      </w:pPr>
      <w:r w:rsidRPr="00F16DFB">
        <w:rPr>
          <w:rFonts w:ascii="Times New Roman"/>
          <w:u w:val="single" w:color="000000"/>
        </w:rPr>
        <w:t>- RCDPE PARAMETER</w:t>
      </w:r>
      <w:r w:rsidR="004C4431" w:rsidRPr="00F16DFB">
        <w:rPr>
          <w:rFonts w:ascii="Times New Roman" w:hAnsi="Times New Roman"/>
          <w:szCs w:val="22"/>
        </w:rPr>
        <w:t xml:space="preserve"> -</w:t>
      </w:r>
      <w:r w:rsidRPr="00F16DFB">
        <w:rPr>
          <w:rFonts w:ascii="Times New Roman"/>
        </w:rPr>
        <w:t>: This file holds the parameters specific to the EDI Lockbox</w:t>
      </w:r>
      <w:r w:rsidRPr="00F16DFB">
        <w:rPr>
          <w:rFonts w:ascii="Times New Roman"/>
          <w:spacing w:val="-24"/>
        </w:rPr>
        <w:t xml:space="preserve"> </w:t>
      </w:r>
      <w:r w:rsidRPr="00F16DFB">
        <w:rPr>
          <w:rFonts w:ascii="Times New Roman"/>
        </w:rPr>
        <w:t>processes (ePayments).</w:t>
      </w:r>
    </w:p>
    <w:p w14:paraId="4F6799F2" w14:textId="77777777" w:rsidR="00D57CA2" w:rsidRPr="00F16DFB" w:rsidRDefault="00D57CA2" w:rsidP="00B41CA8">
      <w:pPr>
        <w:pStyle w:val="ListParagraph"/>
        <w:tabs>
          <w:tab w:val="left" w:pos="763"/>
        </w:tabs>
        <w:overflowPunct/>
        <w:autoSpaceDE/>
        <w:autoSpaceDN/>
        <w:adjustRightInd/>
        <w:ind w:left="0" w:right="415"/>
        <w:textAlignment w:val="auto"/>
        <w:rPr>
          <w:rFonts w:ascii="Times New Roman" w:hAnsi="Times New Roman"/>
        </w:rPr>
      </w:pPr>
    </w:p>
    <w:p w14:paraId="54FBCDB5" w14:textId="4550E5B7" w:rsidR="00AD062F" w:rsidRPr="00F16DFB" w:rsidRDefault="00093A5C" w:rsidP="00B41CA8">
      <w:pPr>
        <w:rPr>
          <w:rFonts w:ascii="Times New Roman"/>
        </w:rPr>
      </w:pPr>
      <w:r w:rsidRPr="00F16DFB">
        <w:rPr>
          <w:rFonts w:ascii="Times New Roman" w:hAnsi="Times New Roman"/>
          <w:u w:val="single"/>
        </w:rPr>
        <w:t>344.62</w:t>
      </w:r>
      <w:r w:rsidRPr="00F16DFB">
        <w:rPr>
          <w:rFonts w:ascii="Times New Roman"/>
          <w:u w:val="single" w:color="000000"/>
        </w:rPr>
        <w:t xml:space="preserve">- RCDPE CARC-RARC AUTO DEC: </w:t>
      </w:r>
      <w:r w:rsidRPr="00F16DFB">
        <w:rPr>
          <w:rFonts w:ascii="Times New Roman"/>
        </w:rPr>
        <w:t>This file will store all of the CARCs or RARCs that can</w:t>
      </w:r>
      <w:r w:rsidRPr="00F16DFB">
        <w:rPr>
          <w:rFonts w:ascii="Times New Roman"/>
          <w:spacing w:val="-34"/>
        </w:rPr>
        <w:t xml:space="preserve"> </w:t>
      </w:r>
      <w:r w:rsidRPr="00F16DFB">
        <w:rPr>
          <w:rFonts w:ascii="Times New Roman"/>
        </w:rPr>
        <w:t>be used during auto-decrease of a patient's</w:t>
      </w:r>
      <w:r w:rsidRPr="00F16DFB">
        <w:rPr>
          <w:rFonts w:ascii="Times New Roman"/>
          <w:spacing w:val="-5"/>
        </w:rPr>
        <w:t xml:space="preserve"> </w:t>
      </w:r>
      <w:r w:rsidRPr="00F16DFB">
        <w:rPr>
          <w:rFonts w:ascii="Times New Roman"/>
        </w:rPr>
        <w:t>bill.</w:t>
      </w:r>
    </w:p>
    <w:p w14:paraId="4B896EC7" w14:textId="77777777" w:rsidR="00093A5C" w:rsidRPr="00F16DFB" w:rsidRDefault="00093A5C" w:rsidP="00B41CA8">
      <w:pPr>
        <w:rPr>
          <w:rFonts w:ascii="Times New Roman" w:hAnsi="Times New Roman"/>
        </w:rPr>
      </w:pPr>
    </w:p>
    <w:p w14:paraId="55A3237A" w14:textId="4AB9DD46" w:rsidR="00AD062F" w:rsidRPr="00F16DFB" w:rsidRDefault="00AD062F" w:rsidP="00B41CA8">
      <w:pPr>
        <w:pStyle w:val="BodyText"/>
        <w:spacing w:before="0" w:after="0"/>
        <w:ind w:right="136"/>
      </w:pPr>
      <w:r w:rsidRPr="00F16DFB">
        <w:rPr>
          <w:u w:val="single" w:color="000000"/>
        </w:rPr>
        <w:t>344.7 - RCDPE PARAMETER AUDIT</w:t>
      </w:r>
      <w:r w:rsidR="004C4431" w:rsidRPr="00F16DFB">
        <w:rPr>
          <w:szCs w:val="22"/>
        </w:rPr>
        <w:t xml:space="preserve"> -</w:t>
      </w:r>
      <w:r w:rsidRPr="00F16DFB">
        <w:t>: This file is for auditing changes to the RCDPE</w:t>
      </w:r>
      <w:r w:rsidRPr="00F16DFB">
        <w:rPr>
          <w:spacing w:val="-25"/>
        </w:rPr>
        <w:t xml:space="preserve"> </w:t>
      </w:r>
      <w:r w:rsidRPr="00F16DFB">
        <w:t>PARAMETER file</w:t>
      </w:r>
      <w:r w:rsidRPr="00F16DFB">
        <w:rPr>
          <w:spacing w:val="-3"/>
        </w:rPr>
        <w:t xml:space="preserve"> </w:t>
      </w:r>
      <w:r w:rsidRPr="00F16DFB">
        <w:t>(#344.61).</w:t>
      </w:r>
    </w:p>
    <w:p w14:paraId="6E94F3D5" w14:textId="77777777" w:rsidR="00AD062F" w:rsidRPr="00F16DFB" w:rsidRDefault="00AD062F" w:rsidP="00B41CA8">
      <w:pPr>
        <w:rPr>
          <w:rFonts w:ascii="Times New Roman" w:hAnsi="Times New Roman"/>
        </w:rPr>
      </w:pPr>
    </w:p>
    <w:p w14:paraId="635B1D86" w14:textId="59F9D94F" w:rsidR="00AD062F" w:rsidRPr="00F16DFB" w:rsidRDefault="00AD062F" w:rsidP="00B41CA8">
      <w:pPr>
        <w:pStyle w:val="ListParagraph"/>
        <w:numPr>
          <w:ilvl w:val="1"/>
          <w:numId w:val="27"/>
        </w:numPr>
        <w:tabs>
          <w:tab w:val="left" w:pos="763"/>
        </w:tabs>
        <w:overflowPunct/>
        <w:autoSpaceDE/>
        <w:autoSpaceDN/>
        <w:adjustRightInd/>
        <w:ind w:left="0" w:right="248" w:firstLine="0"/>
        <w:textAlignment w:val="auto"/>
        <w:rPr>
          <w:rFonts w:ascii="Times New Roman" w:hAnsi="Times New Roman"/>
        </w:rPr>
      </w:pPr>
      <w:r w:rsidRPr="00F16DFB">
        <w:rPr>
          <w:rFonts w:ascii="Times New Roman"/>
          <w:u w:val="single" w:color="000000"/>
        </w:rPr>
        <w:t xml:space="preserve">- RCDPE SUSPENSE AUDIT: </w:t>
      </w:r>
      <w:r w:rsidRPr="00F16DFB">
        <w:rPr>
          <w:rFonts w:ascii="Times New Roman"/>
        </w:rPr>
        <w:t>This file will store all of the audit entries when an ERA line</w:t>
      </w:r>
      <w:r w:rsidRPr="00F16DFB">
        <w:rPr>
          <w:rFonts w:ascii="Times New Roman"/>
          <w:spacing w:val="-30"/>
        </w:rPr>
        <w:t xml:space="preserve"> </w:t>
      </w:r>
      <w:r w:rsidRPr="00F16DFB">
        <w:rPr>
          <w:rFonts w:ascii="Times New Roman"/>
        </w:rPr>
        <w:t xml:space="preserve">item is placed in suspense. Once in suspense, the </w:t>
      </w:r>
      <w:r w:rsidR="007E3629" w:rsidRPr="00F16DFB">
        <w:rPr>
          <w:rFonts w:ascii="Times New Roman" w:hAnsi="Times New Roman"/>
          <w:szCs w:val="22"/>
        </w:rPr>
        <w:t xml:space="preserve">suspended </w:t>
      </w:r>
      <w:r w:rsidRPr="00F16DFB">
        <w:rPr>
          <w:rFonts w:ascii="Times New Roman"/>
        </w:rPr>
        <w:t>item will update the audit log whenever</w:t>
      </w:r>
      <w:r w:rsidRPr="00F16DFB">
        <w:rPr>
          <w:rFonts w:ascii="Times New Roman"/>
          <w:spacing w:val="-22"/>
        </w:rPr>
        <w:t xml:space="preserve"> </w:t>
      </w:r>
      <w:r w:rsidRPr="00F16DFB">
        <w:rPr>
          <w:rFonts w:ascii="Times New Roman"/>
        </w:rPr>
        <w:t>the suspended item is refunded or</w:t>
      </w:r>
      <w:r w:rsidRPr="00F16DFB">
        <w:rPr>
          <w:rFonts w:ascii="Times New Roman"/>
          <w:spacing w:val="-11"/>
        </w:rPr>
        <w:t xml:space="preserve"> </w:t>
      </w:r>
      <w:r w:rsidRPr="00F16DFB">
        <w:rPr>
          <w:rFonts w:ascii="Times New Roman"/>
        </w:rPr>
        <w:t>paid.</w:t>
      </w:r>
    </w:p>
    <w:p w14:paraId="3988944B" w14:textId="77777777" w:rsidR="00AD062F" w:rsidRPr="00F16DFB" w:rsidRDefault="00AD062F" w:rsidP="00B41CA8">
      <w:pPr>
        <w:rPr>
          <w:rFonts w:ascii="Times New Roman" w:hAnsi="Times New Roman"/>
          <w:sz w:val="17"/>
          <w:szCs w:val="17"/>
        </w:rPr>
      </w:pPr>
    </w:p>
    <w:p w14:paraId="47ADC954" w14:textId="77777777" w:rsidR="00AD062F" w:rsidRPr="00F16DFB" w:rsidRDefault="00AD062F" w:rsidP="00B41CA8">
      <w:pPr>
        <w:pStyle w:val="ListParagraph"/>
        <w:numPr>
          <w:ilvl w:val="1"/>
          <w:numId w:val="27"/>
        </w:numPr>
        <w:tabs>
          <w:tab w:val="left" w:pos="763"/>
        </w:tabs>
        <w:overflowPunct/>
        <w:autoSpaceDE/>
        <w:autoSpaceDN/>
        <w:adjustRightInd/>
        <w:ind w:left="0" w:right="248" w:firstLine="0"/>
        <w:textAlignment w:val="auto"/>
        <w:rPr>
          <w:rFonts w:ascii="Times New Roman" w:hAnsi="Times New Roman"/>
        </w:rPr>
      </w:pPr>
      <w:r w:rsidRPr="00F16DFB">
        <w:rPr>
          <w:rFonts w:ascii="Times New Roman"/>
          <w:u w:val="single" w:color="000000"/>
        </w:rPr>
        <w:t>- RCDPE AUTO-POST AUDIT:</w:t>
      </w:r>
      <w:r w:rsidRPr="00F16DFB">
        <w:rPr>
          <w:rFonts w:ascii="Times New Roman"/>
        </w:rPr>
        <w:t xml:space="preserve"> This file will store the processing history of an ERA if the</w:t>
      </w:r>
      <w:r w:rsidRPr="00F16DFB">
        <w:rPr>
          <w:rFonts w:ascii="Times New Roman"/>
          <w:spacing w:val="-31"/>
        </w:rPr>
        <w:t xml:space="preserve"> </w:t>
      </w:r>
      <w:r w:rsidRPr="00F16DFB">
        <w:rPr>
          <w:rFonts w:ascii="Times New Roman"/>
        </w:rPr>
        <w:t>ERA can be auto-posted. Once the PRCA NIGHTLY PROCESS determines that an ERA can be</w:t>
      </w:r>
      <w:r w:rsidRPr="00F16DFB">
        <w:rPr>
          <w:rFonts w:ascii="Times New Roman"/>
          <w:spacing w:val="-14"/>
        </w:rPr>
        <w:t xml:space="preserve"> </w:t>
      </w:r>
      <w:r w:rsidRPr="00F16DFB">
        <w:rPr>
          <w:rFonts w:ascii="Times New Roman"/>
        </w:rPr>
        <w:t>auto-posted, an entry will be filed for every Auto-Post Status change (file 344, field</w:t>
      </w:r>
      <w:r w:rsidRPr="00F16DFB">
        <w:rPr>
          <w:rFonts w:ascii="Times New Roman"/>
          <w:spacing w:val="-18"/>
        </w:rPr>
        <w:t xml:space="preserve"> </w:t>
      </w:r>
      <w:r w:rsidRPr="00F16DFB">
        <w:rPr>
          <w:rFonts w:ascii="Times New Roman"/>
        </w:rPr>
        <w:t>4.02).</w:t>
      </w:r>
    </w:p>
    <w:p w14:paraId="71116B50" w14:textId="77777777" w:rsidR="00AD062F" w:rsidRPr="00F16DFB" w:rsidRDefault="00AD062F" w:rsidP="00B41CA8">
      <w:pPr>
        <w:rPr>
          <w:rFonts w:ascii="Times New Roman" w:hAnsi="Times New Roman"/>
          <w:sz w:val="25"/>
          <w:szCs w:val="25"/>
        </w:rPr>
      </w:pPr>
    </w:p>
    <w:p w14:paraId="25BF6033" w14:textId="77777777" w:rsidR="00C5124B" w:rsidRPr="00F16DFB" w:rsidRDefault="00C5124B" w:rsidP="00B41CA8">
      <w:pPr>
        <w:overflowPunct/>
        <w:textAlignment w:val="auto"/>
        <w:rPr>
          <w:rFonts w:ascii="Times New Roman" w:hAnsi="Times New Roman"/>
          <w:szCs w:val="22"/>
        </w:rPr>
      </w:pPr>
      <w:r w:rsidRPr="00F16DFB">
        <w:rPr>
          <w:rFonts w:ascii="Times New Roman" w:hAnsi="Times New Roman"/>
          <w:szCs w:val="22"/>
          <w:u w:val="single"/>
        </w:rPr>
        <w:t>344.73 – RCDPE COMMENT HISTORY</w:t>
      </w:r>
      <w:r w:rsidRPr="00F16DFB">
        <w:rPr>
          <w:rFonts w:ascii="Times New Roman" w:hAnsi="Times New Roman"/>
          <w:szCs w:val="22"/>
        </w:rPr>
        <w:t xml:space="preserve"> – This file holds the history of receipt line comments from the AR BATCH PAYMENTS file (#344)</w:t>
      </w:r>
    </w:p>
    <w:p w14:paraId="25576B62" w14:textId="77777777" w:rsidR="00C5124B" w:rsidRPr="00F16DFB" w:rsidRDefault="00C5124B" w:rsidP="00B41CA8">
      <w:pPr>
        <w:pStyle w:val="BodyText"/>
        <w:spacing w:before="0" w:after="0"/>
        <w:ind w:right="136"/>
        <w:rPr>
          <w:u w:val="single" w:color="000000"/>
        </w:rPr>
      </w:pPr>
    </w:p>
    <w:p w14:paraId="444EC70F" w14:textId="77777777" w:rsidR="00AD062F" w:rsidRPr="00F16DFB" w:rsidRDefault="00AD062F" w:rsidP="00B41CA8">
      <w:pPr>
        <w:pStyle w:val="BodyText"/>
        <w:spacing w:before="0" w:after="0"/>
        <w:ind w:right="136"/>
      </w:pPr>
      <w:r w:rsidRPr="00F16DFB">
        <w:rPr>
          <w:u w:val="single" w:color="000000"/>
        </w:rPr>
        <w:t>344.9 - RCDPE DM REPORT PARAMETERS:</w:t>
      </w:r>
      <w:r w:rsidRPr="00F16DFB">
        <w:t xml:space="preserve"> This file stores the parameters necessary for</w:t>
      </w:r>
      <w:r w:rsidRPr="00F16DFB">
        <w:rPr>
          <w:spacing w:val="-23"/>
        </w:rPr>
        <w:t xml:space="preserve"> </w:t>
      </w:r>
      <w:r w:rsidRPr="00F16DFB">
        <w:t>generating and if necessary, transmitting the AR Diagnostic Measures</w:t>
      </w:r>
      <w:r w:rsidRPr="00F16DFB">
        <w:rPr>
          <w:spacing w:val="-19"/>
        </w:rPr>
        <w:t xml:space="preserve"> </w:t>
      </w:r>
      <w:r w:rsidRPr="00F16DFB">
        <w:t>reports.</w:t>
      </w:r>
    </w:p>
    <w:p w14:paraId="1D3772FA" w14:textId="77777777" w:rsidR="00AD062F" w:rsidRPr="00F16DFB" w:rsidRDefault="00AD062F" w:rsidP="00B41CA8">
      <w:pPr>
        <w:rPr>
          <w:rFonts w:ascii="Times New Roman" w:hAnsi="Times New Roman"/>
          <w:sz w:val="17"/>
          <w:szCs w:val="17"/>
        </w:rPr>
      </w:pPr>
    </w:p>
    <w:p w14:paraId="7342A334" w14:textId="77777777" w:rsidR="00AD062F" w:rsidRPr="00F16DFB" w:rsidRDefault="00AD062F" w:rsidP="00B41CA8">
      <w:pPr>
        <w:pStyle w:val="BodyText"/>
        <w:spacing w:before="0" w:after="0"/>
        <w:ind w:right="136"/>
      </w:pPr>
      <w:r w:rsidRPr="00F16DFB">
        <w:rPr>
          <w:u w:val="single" w:color="000000"/>
        </w:rPr>
        <w:t>344.91 - RCDPE DM REPORT ARCHIVE</w:t>
      </w:r>
      <w:r w:rsidRPr="00F16DFB">
        <w:t>: This file will store a copy of the AR Diagnostic</w:t>
      </w:r>
      <w:r w:rsidRPr="00F16DFB">
        <w:rPr>
          <w:spacing w:val="-26"/>
        </w:rPr>
        <w:t xml:space="preserve"> </w:t>
      </w:r>
      <w:r w:rsidRPr="00F16DFB">
        <w:t>Measures Reports generated as part of the Nightly</w:t>
      </w:r>
      <w:r w:rsidRPr="00F16DFB">
        <w:rPr>
          <w:spacing w:val="-11"/>
        </w:rPr>
        <w:t xml:space="preserve"> </w:t>
      </w:r>
      <w:r w:rsidRPr="00F16DFB">
        <w:t>Process.</w:t>
      </w:r>
    </w:p>
    <w:p w14:paraId="5E7BFF8B" w14:textId="77777777" w:rsidR="00AD062F" w:rsidRPr="00F16DFB" w:rsidRDefault="00AD062F" w:rsidP="00B41CA8">
      <w:pPr>
        <w:rPr>
          <w:rFonts w:ascii="Times New Roman" w:hAnsi="Times New Roman"/>
          <w:sz w:val="13"/>
          <w:szCs w:val="13"/>
        </w:rPr>
      </w:pPr>
    </w:p>
    <w:p w14:paraId="560768DD" w14:textId="77777777" w:rsidR="00AD062F" w:rsidRPr="00F16DFB" w:rsidRDefault="00AD062F" w:rsidP="00B41CA8">
      <w:pPr>
        <w:pStyle w:val="ListParagraph"/>
        <w:numPr>
          <w:ilvl w:val="0"/>
          <w:numId w:val="26"/>
        </w:numPr>
        <w:tabs>
          <w:tab w:val="left" w:pos="487"/>
        </w:tabs>
        <w:overflowPunct/>
        <w:autoSpaceDE/>
        <w:autoSpaceDN/>
        <w:adjustRightInd/>
        <w:ind w:left="0" w:right="561" w:firstLine="0"/>
        <w:textAlignment w:val="auto"/>
        <w:rPr>
          <w:rFonts w:ascii="Times New Roman" w:hAnsi="Times New Roman"/>
        </w:rPr>
      </w:pPr>
      <w:r w:rsidRPr="00F16DFB">
        <w:rPr>
          <w:rFonts w:ascii="Times New Roman"/>
          <w:u w:val="single" w:color="000000"/>
        </w:rPr>
        <w:t xml:space="preserve">- AR EDI CARC DATA: </w:t>
      </w:r>
      <w:r w:rsidRPr="00F16DFB">
        <w:rPr>
          <w:rFonts w:ascii="Times New Roman"/>
        </w:rPr>
        <w:t>This file stores the codes and descriptions of the Claim</w:t>
      </w:r>
      <w:r w:rsidRPr="00F16DFB">
        <w:rPr>
          <w:rFonts w:ascii="Times New Roman"/>
          <w:spacing w:val="-22"/>
        </w:rPr>
        <w:t xml:space="preserve"> </w:t>
      </w:r>
      <w:r w:rsidRPr="00F16DFB">
        <w:rPr>
          <w:rFonts w:ascii="Times New Roman"/>
        </w:rPr>
        <w:t>Adjustment Remittance Codes (CARC) file published by the Washington Publishing Company. The CARC</w:t>
      </w:r>
      <w:r w:rsidRPr="00F16DFB">
        <w:rPr>
          <w:rFonts w:ascii="Times New Roman"/>
          <w:spacing w:val="-23"/>
        </w:rPr>
        <w:t xml:space="preserve"> </w:t>
      </w:r>
      <w:r w:rsidRPr="00F16DFB">
        <w:rPr>
          <w:rFonts w:ascii="Times New Roman"/>
        </w:rPr>
        <w:t>data is updated by the FSC, which has a subscription from WPC to obtain updated codes and</w:t>
      </w:r>
      <w:r w:rsidRPr="00F16DFB">
        <w:rPr>
          <w:rFonts w:ascii="Times New Roman"/>
          <w:spacing w:val="-26"/>
        </w:rPr>
        <w:t xml:space="preserve"> </w:t>
      </w:r>
      <w:r w:rsidRPr="00F16DFB">
        <w:rPr>
          <w:rFonts w:ascii="Times New Roman"/>
        </w:rPr>
        <w:t>descriptions.</w:t>
      </w:r>
    </w:p>
    <w:p w14:paraId="754EB94E" w14:textId="77777777" w:rsidR="00AD062F" w:rsidRPr="00F16DFB" w:rsidRDefault="00AD062F" w:rsidP="00B41CA8">
      <w:pPr>
        <w:rPr>
          <w:rFonts w:ascii="Times New Roman" w:hAnsi="Times New Roman"/>
          <w:sz w:val="24"/>
          <w:szCs w:val="24"/>
        </w:rPr>
      </w:pPr>
    </w:p>
    <w:p w14:paraId="6827C910" w14:textId="77777777" w:rsidR="00AD062F" w:rsidRPr="00F16DFB" w:rsidRDefault="00AD062F" w:rsidP="00B41CA8">
      <w:pPr>
        <w:pStyle w:val="ListParagraph"/>
        <w:numPr>
          <w:ilvl w:val="1"/>
          <w:numId w:val="26"/>
        </w:numPr>
        <w:tabs>
          <w:tab w:val="left" w:pos="653"/>
        </w:tabs>
        <w:overflowPunct/>
        <w:autoSpaceDE/>
        <w:autoSpaceDN/>
        <w:adjustRightInd/>
        <w:ind w:left="0" w:right="782" w:firstLine="0"/>
        <w:textAlignment w:val="auto"/>
        <w:rPr>
          <w:rFonts w:ascii="Times New Roman" w:hAnsi="Times New Roman"/>
        </w:rPr>
      </w:pPr>
      <w:r w:rsidRPr="00F16DFB">
        <w:rPr>
          <w:rFonts w:ascii="Times New Roman"/>
          <w:u w:val="single" w:color="000000"/>
        </w:rPr>
        <w:t xml:space="preserve">- AR PLB ADJUST CODE: </w:t>
      </w:r>
      <w:r w:rsidRPr="00F16DFB">
        <w:rPr>
          <w:rFonts w:ascii="Times New Roman"/>
        </w:rPr>
        <w:t>This file stores the codes and descriptions of the Provider</w:t>
      </w:r>
      <w:r w:rsidRPr="00F16DFB">
        <w:rPr>
          <w:rFonts w:ascii="Times New Roman"/>
          <w:spacing w:val="-29"/>
        </w:rPr>
        <w:t xml:space="preserve"> </w:t>
      </w:r>
      <w:r w:rsidRPr="00F16DFB">
        <w:rPr>
          <w:rFonts w:ascii="Times New Roman"/>
        </w:rPr>
        <w:t>Level Balance Codes (PLB Codes). The PLB Codes are published by CMS and originate from</w:t>
      </w:r>
      <w:r w:rsidRPr="00F16DFB">
        <w:rPr>
          <w:rFonts w:ascii="Times New Roman"/>
          <w:spacing w:val="-20"/>
        </w:rPr>
        <w:t xml:space="preserve"> </w:t>
      </w:r>
      <w:r w:rsidRPr="00F16DFB">
        <w:rPr>
          <w:rFonts w:ascii="Times New Roman"/>
        </w:rPr>
        <w:t>their Healthcare Integrated General Ledger Accounting System</w:t>
      </w:r>
      <w:r w:rsidRPr="00F16DFB">
        <w:rPr>
          <w:rFonts w:ascii="Times New Roman"/>
          <w:spacing w:val="-7"/>
        </w:rPr>
        <w:t xml:space="preserve"> </w:t>
      </w:r>
      <w:r w:rsidRPr="00F16DFB">
        <w:rPr>
          <w:rFonts w:ascii="Times New Roman"/>
        </w:rPr>
        <w:t>(HIGLAS).</w:t>
      </w:r>
    </w:p>
    <w:p w14:paraId="59596206" w14:textId="77777777" w:rsidR="00AD062F" w:rsidRPr="00F16DFB" w:rsidRDefault="00AD062F" w:rsidP="00B41CA8">
      <w:pPr>
        <w:rPr>
          <w:rFonts w:ascii="Times New Roman" w:hAnsi="Times New Roman"/>
          <w:sz w:val="24"/>
          <w:szCs w:val="24"/>
        </w:rPr>
      </w:pPr>
    </w:p>
    <w:p w14:paraId="5EE57B9C" w14:textId="27CE13AD" w:rsidR="004C4431" w:rsidRPr="00F16DFB" w:rsidRDefault="00AD062F" w:rsidP="00B41CA8">
      <w:pPr>
        <w:pStyle w:val="ListParagraph"/>
        <w:numPr>
          <w:ilvl w:val="0"/>
          <w:numId w:val="26"/>
        </w:numPr>
        <w:tabs>
          <w:tab w:val="left" w:pos="487"/>
        </w:tabs>
        <w:overflowPunct/>
        <w:autoSpaceDE/>
        <w:autoSpaceDN/>
        <w:adjustRightInd/>
        <w:ind w:left="0" w:right="708" w:firstLine="0"/>
        <w:textAlignment w:val="auto"/>
        <w:rPr>
          <w:rFonts w:ascii="Times New Roman" w:hAnsi="Times New Roman"/>
        </w:rPr>
      </w:pPr>
      <w:r w:rsidRPr="00F16DFB">
        <w:rPr>
          <w:rFonts w:ascii="Times New Roman"/>
          <w:u w:val="single" w:color="000000"/>
        </w:rPr>
        <w:t xml:space="preserve">- AR EDI RARC DATA: </w:t>
      </w:r>
      <w:r w:rsidRPr="00F16DFB">
        <w:rPr>
          <w:rFonts w:ascii="Times New Roman"/>
        </w:rPr>
        <w:t>This file stores the codes and descriptions of the Remittance</w:t>
      </w:r>
      <w:r w:rsidRPr="00F16DFB">
        <w:rPr>
          <w:rFonts w:ascii="Times New Roman"/>
          <w:spacing w:val="-26"/>
        </w:rPr>
        <w:t xml:space="preserve"> </w:t>
      </w:r>
      <w:r w:rsidRPr="00F16DFB">
        <w:rPr>
          <w:rFonts w:ascii="Times New Roman"/>
        </w:rPr>
        <w:t>Advice Remark Codes (RARC) file published by the Washington Publishing Company. The RARC data</w:t>
      </w:r>
      <w:r w:rsidRPr="00F16DFB">
        <w:rPr>
          <w:rFonts w:ascii="Times New Roman"/>
          <w:spacing w:val="-22"/>
        </w:rPr>
        <w:t xml:space="preserve"> </w:t>
      </w:r>
      <w:r w:rsidRPr="00F16DFB">
        <w:rPr>
          <w:rFonts w:ascii="Times New Roman"/>
        </w:rPr>
        <w:t>is updated by the FSC that has a subscription to WPC for these</w:t>
      </w:r>
      <w:r w:rsidRPr="00F16DFB">
        <w:rPr>
          <w:rFonts w:ascii="Times New Roman"/>
          <w:spacing w:val="-12"/>
        </w:rPr>
        <w:t xml:space="preserve"> </w:t>
      </w:r>
      <w:r w:rsidRPr="00F16DFB">
        <w:rPr>
          <w:rFonts w:ascii="Times New Roman"/>
        </w:rPr>
        <w:t>codes.</w:t>
      </w:r>
    </w:p>
    <w:p w14:paraId="72AA1235" w14:textId="77777777" w:rsidR="005D66FB" w:rsidRPr="00F16DFB" w:rsidRDefault="005D66FB" w:rsidP="00B41CA8">
      <w:pPr>
        <w:pStyle w:val="ListParagraph"/>
        <w:tabs>
          <w:tab w:val="left" w:pos="487"/>
        </w:tabs>
        <w:overflowPunct/>
        <w:autoSpaceDE/>
        <w:autoSpaceDN/>
        <w:adjustRightInd/>
        <w:ind w:left="0" w:right="858"/>
        <w:textAlignment w:val="auto"/>
        <w:rPr>
          <w:rFonts w:ascii="Times New Roman" w:hAnsi="Times New Roman"/>
        </w:rPr>
      </w:pPr>
    </w:p>
    <w:p w14:paraId="490DDA59" w14:textId="27D59556" w:rsidR="00AD062F" w:rsidRPr="00F16DFB" w:rsidRDefault="00AD062F" w:rsidP="00B41CA8">
      <w:pPr>
        <w:pStyle w:val="ListParagraph"/>
        <w:numPr>
          <w:ilvl w:val="0"/>
          <w:numId w:val="26"/>
        </w:numPr>
        <w:tabs>
          <w:tab w:val="left" w:pos="487"/>
        </w:tabs>
        <w:overflowPunct/>
        <w:autoSpaceDE/>
        <w:autoSpaceDN/>
        <w:adjustRightInd/>
        <w:ind w:left="0" w:right="858" w:firstLine="0"/>
        <w:textAlignment w:val="auto"/>
        <w:rPr>
          <w:rFonts w:ascii="Times New Roman" w:hAnsi="Times New Roman"/>
        </w:rPr>
      </w:pPr>
      <w:r w:rsidRPr="00F16DFB">
        <w:rPr>
          <w:rFonts w:ascii="Times New Roman"/>
          <w:u w:val="single" w:color="000000"/>
        </w:rPr>
        <w:t xml:space="preserve">- AR FMS DOCUMENT </w:t>
      </w:r>
      <w:r w:rsidRPr="00F16DFB">
        <w:rPr>
          <w:rFonts w:ascii="Times New Roman"/>
        </w:rPr>
        <w:t>This file is invoked when an FMS Document is created by a user.</w:t>
      </w:r>
      <w:r w:rsidRPr="00F16DFB">
        <w:rPr>
          <w:rFonts w:ascii="Times New Roman"/>
          <w:spacing w:val="-25"/>
        </w:rPr>
        <w:t xml:space="preserve"> </w:t>
      </w:r>
      <w:r w:rsidRPr="00F16DFB">
        <w:rPr>
          <w:rFonts w:ascii="Times New Roman"/>
        </w:rPr>
        <w:t>It contains all the necessary information for the FMS Document</w:t>
      </w:r>
      <w:r w:rsidRPr="00F16DFB">
        <w:rPr>
          <w:rFonts w:ascii="Times New Roman"/>
          <w:spacing w:val="-10"/>
        </w:rPr>
        <w:t xml:space="preserve"> </w:t>
      </w:r>
      <w:r w:rsidRPr="00F16DFB">
        <w:rPr>
          <w:rFonts w:ascii="Times New Roman"/>
        </w:rPr>
        <w:t>transmission.</w:t>
      </w:r>
      <w:r w:rsidR="004C4431" w:rsidRPr="00F16DFB">
        <w:rPr>
          <w:rFonts w:ascii="Times New Roman" w:hAnsi="Times New Roman"/>
          <w:szCs w:val="22"/>
        </w:rPr>
        <w:t xml:space="preserve"> </w:t>
      </w:r>
    </w:p>
    <w:p w14:paraId="337E54AF" w14:textId="77777777" w:rsidR="00AD062F" w:rsidRPr="00F16DFB" w:rsidRDefault="00AD062F" w:rsidP="00B41CA8">
      <w:pPr>
        <w:rPr>
          <w:rFonts w:ascii="Times New Roman" w:hAnsi="Times New Roman"/>
          <w:sz w:val="25"/>
        </w:rPr>
      </w:pPr>
    </w:p>
    <w:p w14:paraId="10839AF0" w14:textId="4F8CDBFD" w:rsidR="00AD062F" w:rsidRPr="00F16DFB" w:rsidRDefault="00AD062F" w:rsidP="00B41CA8">
      <w:pPr>
        <w:pStyle w:val="ListParagraph"/>
        <w:numPr>
          <w:ilvl w:val="1"/>
          <w:numId w:val="26"/>
        </w:numPr>
        <w:tabs>
          <w:tab w:val="left" w:pos="653"/>
        </w:tabs>
        <w:overflowPunct/>
        <w:autoSpaceDE/>
        <w:autoSpaceDN/>
        <w:adjustRightInd/>
        <w:ind w:left="0" w:right="200" w:firstLine="0"/>
        <w:textAlignment w:val="auto"/>
        <w:rPr>
          <w:rFonts w:ascii="Times New Roman" w:hAnsi="Times New Roman"/>
        </w:rPr>
      </w:pPr>
      <w:r w:rsidRPr="00F16DFB">
        <w:rPr>
          <w:rFonts w:ascii="Times New Roman"/>
          <w:u w:val="single" w:color="000000"/>
        </w:rPr>
        <w:t xml:space="preserve">- AR FMS DOCUMENT TYPE </w:t>
      </w:r>
      <w:r w:rsidRPr="00F16DFB">
        <w:rPr>
          <w:rFonts w:ascii="Times New Roman"/>
        </w:rPr>
        <w:t>This file is a pointer file to file 347 (AR FMS DOCUMENT).</w:t>
      </w:r>
      <w:r w:rsidRPr="00F16DFB">
        <w:rPr>
          <w:rFonts w:ascii="Times New Roman"/>
          <w:spacing w:val="-28"/>
        </w:rPr>
        <w:t xml:space="preserve"> </w:t>
      </w:r>
      <w:r w:rsidRPr="00F16DFB">
        <w:rPr>
          <w:rFonts w:ascii="Times New Roman"/>
        </w:rPr>
        <w:t>The document type is defined and created in this</w:t>
      </w:r>
      <w:r w:rsidRPr="00F16DFB">
        <w:rPr>
          <w:rFonts w:ascii="Times New Roman"/>
          <w:spacing w:val="-2"/>
        </w:rPr>
        <w:t xml:space="preserve"> </w:t>
      </w:r>
      <w:r w:rsidRPr="00F16DFB">
        <w:rPr>
          <w:rFonts w:ascii="Times New Roman"/>
        </w:rPr>
        <w:t>file.</w:t>
      </w:r>
      <w:r w:rsidR="004C4431" w:rsidRPr="00F16DFB">
        <w:rPr>
          <w:rFonts w:ascii="Times New Roman" w:hAnsi="Times New Roman"/>
          <w:szCs w:val="22"/>
        </w:rPr>
        <w:t xml:space="preserve"> </w:t>
      </w:r>
    </w:p>
    <w:p w14:paraId="23DBA91A" w14:textId="77777777" w:rsidR="00AD062F" w:rsidRPr="00F16DFB" w:rsidRDefault="00AD062F" w:rsidP="00B41CA8">
      <w:pPr>
        <w:rPr>
          <w:rFonts w:ascii="Times New Roman" w:hAnsi="Times New Roman"/>
          <w:sz w:val="25"/>
        </w:rPr>
      </w:pPr>
    </w:p>
    <w:p w14:paraId="3CF321F6" w14:textId="69E061BC" w:rsidR="00AD062F" w:rsidRPr="00F16DFB" w:rsidRDefault="00AD062F" w:rsidP="00B41CA8">
      <w:pPr>
        <w:pStyle w:val="ListParagraph"/>
        <w:numPr>
          <w:ilvl w:val="1"/>
          <w:numId w:val="26"/>
        </w:numPr>
        <w:tabs>
          <w:tab w:val="left" w:pos="653"/>
        </w:tabs>
        <w:overflowPunct/>
        <w:autoSpaceDE/>
        <w:autoSpaceDN/>
        <w:adjustRightInd/>
        <w:ind w:left="0" w:right="211" w:firstLine="0"/>
        <w:textAlignment w:val="auto"/>
        <w:rPr>
          <w:rFonts w:ascii="Times New Roman" w:hAnsi="Times New Roman"/>
        </w:rPr>
      </w:pPr>
      <w:r w:rsidRPr="00F16DFB">
        <w:rPr>
          <w:rFonts w:ascii="Times New Roman"/>
          <w:u w:val="single" w:color="000000"/>
        </w:rPr>
        <w:t xml:space="preserve">- AR FMS NDB TOTALS </w:t>
      </w:r>
      <w:r w:rsidRPr="00F16DFB">
        <w:rPr>
          <w:rFonts w:ascii="Times New Roman"/>
        </w:rPr>
        <w:t>This file holds the totals transmitted in summary to FMS with</w:t>
      </w:r>
      <w:r w:rsidRPr="00F16DFB">
        <w:rPr>
          <w:rFonts w:ascii="Times New Roman"/>
          <w:spacing w:val="-27"/>
        </w:rPr>
        <w:t xml:space="preserve"> </w:t>
      </w:r>
      <w:r w:rsidRPr="00F16DFB">
        <w:rPr>
          <w:rFonts w:ascii="Times New Roman"/>
        </w:rPr>
        <w:t>the running of the National Data Base. Currently, this includes Standard Vouchers and Summary</w:t>
      </w:r>
      <w:r w:rsidRPr="00F16DFB">
        <w:rPr>
          <w:rFonts w:ascii="Times New Roman"/>
          <w:spacing w:val="-30"/>
        </w:rPr>
        <w:t xml:space="preserve"> </w:t>
      </w:r>
      <w:r w:rsidRPr="00F16DFB">
        <w:rPr>
          <w:rFonts w:ascii="Times New Roman"/>
        </w:rPr>
        <w:t>Write-Offs.</w:t>
      </w:r>
      <w:r w:rsidR="004C4431" w:rsidRPr="00F16DFB">
        <w:rPr>
          <w:rFonts w:ascii="Times New Roman" w:hAnsi="Times New Roman"/>
          <w:szCs w:val="22"/>
        </w:rPr>
        <w:t xml:space="preserve"> </w:t>
      </w:r>
    </w:p>
    <w:p w14:paraId="566ABA33" w14:textId="77777777" w:rsidR="00AD062F" w:rsidRPr="00F16DFB" w:rsidRDefault="00AD062F" w:rsidP="00B41CA8">
      <w:pPr>
        <w:rPr>
          <w:rFonts w:ascii="Times New Roman" w:hAnsi="Times New Roman"/>
          <w:sz w:val="25"/>
        </w:rPr>
      </w:pPr>
    </w:p>
    <w:p w14:paraId="57761C94" w14:textId="6012478E" w:rsidR="00AD062F" w:rsidRPr="00F16DFB" w:rsidRDefault="00AD062F" w:rsidP="00B41CA8">
      <w:pPr>
        <w:pStyle w:val="ListParagraph"/>
        <w:numPr>
          <w:ilvl w:val="1"/>
          <w:numId w:val="26"/>
        </w:numPr>
        <w:tabs>
          <w:tab w:val="left" w:pos="653"/>
        </w:tabs>
        <w:overflowPunct/>
        <w:autoSpaceDE/>
        <w:autoSpaceDN/>
        <w:adjustRightInd/>
        <w:ind w:left="0" w:right="588" w:firstLine="0"/>
        <w:textAlignment w:val="auto"/>
        <w:rPr>
          <w:rFonts w:ascii="Times New Roman" w:hAnsi="Times New Roman"/>
        </w:rPr>
      </w:pPr>
      <w:r w:rsidRPr="00F16DFB">
        <w:rPr>
          <w:rFonts w:ascii="Times New Roman"/>
          <w:u w:val="single" w:color="000000"/>
        </w:rPr>
        <w:t xml:space="preserve">- REVENUE SOURCE CODES </w:t>
      </w:r>
      <w:r w:rsidRPr="00F16DFB">
        <w:rPr>
          <w:rFonts w:ascii="Times New Roman"/>
        </w:rPr>
        <w:t>This file contains the revenue source codes required for</w:t>
      </w:r>
      <w:r w:rsidRPr="00F16DFB">
        <w:rPr>
          <w:rFonts w:ascii="Times New Roman"/>
          <w:spacing w:val="-26"/>
        </w:rPr>
        <w:t xml:space="preserve"> </w:t>
      </w:r>
      <w:r w:rsidRPr="00F16DFB">
        <w:rPr>
          <w:rFonts w:ascii="Times New Roman"/>
        </w:rPr>
        <w:t>detail FMS documents. The revenue source code is used for the Reimbursable earnings report generated</w:t>
      </w:r>
      <w:r w:rsidRPr="00F16DFB">
        <w:rPr>
          <w:rFonts w:ascii="Times New Roman"/>
          <w:spacing w:val="-23"/>
        </w:rPr>
        <w:t xml:space="preserve"> </w:t>
      </w:r>
      <w:r w:rsidRPr="00F16DFB">
        <w:rPr>
          <w:rFonts w:ascii="Times New Roman"/>
        </w:rPr>
        <w:t>by FMS.</w:t>
      </w:r>
      <w:r w:rsidR="004C4431" w:rsidRPr="00F16DFB">
        <w:rPr>
          <w:rFonts w:ascii="Times New Roman" w:hAnsi="Times New Roman"/>
          <w:szCs w:val="22"/>
        </w:rPr>
        <w:t xml:space="preserve"> </w:t>
      </w:r>
    </w:p>
    <w:p w14:paraId="693342BD" w14:textId="77777777" w:rsidR="00AD062F" w:rsidRPr="00F16DFB" w:rsidRDefault="00AD062F" w:rsidP="00B41CA8">
      <w:pPr>
        <w:rPr>
          <w:rFonts w:ascii="Times New Roman" w:hAnsi="Times New Roman"/>
          <w:sz w:val="25"/>
        </w:rPr>
      </w:pPr>
    </w:p>
    <w:p w14:paraId="6E9438DB" w14:textId="384FFFC2" w:rsidR="00AD062F" w:rsidRPr="00F16DFB" w:rsidRDefault="00AD062F" w:rsidP="00B41CA8">
      <w:pPr>
        <w:pStyle w:val="ListParagraph"/>
        <w:numPr>
          <w:ilvl w:val="1"/>
          <w:numId w:val="26"/>
        </w:numPr>
        <w:tabs>
          <w:tab w:val="left" w:pos="653"/>
        </w:tabs>
        <w:overflowPunct/>
        <w:autoSpaceDE/>
        <w:autoSpaceDN/>
        <w:adjustRightInd/>
        <w:ind w:left="0" w:right="161" w:firstLine="0"/>
        <w:textAlignment w:val="auto"/>
        <w:rPr>
          <w:rFonts w:ascii="Times New Roman" w:hAnsi="Times New Roman"/>
        </w:rPr>
      </w:pPr>
      <w:r w:rsidRPr="00F16DFB">
        <w:rPr>
          <w:rFonts w:ascii="Times New Roman"/>
          <w:u w:val="single" w:color="000000"/>
        </w:rPr>
        <w:t xml:space="preserve">- AR/FMS DOCUMENTS </w:t>
      </w:r>
      <w:r w:rsidRPr="00F16DFB">
        <w:rPr>
          <w:rFonts w:ascii="Times New Roman"/>
        </w:rPr>
        <w:t>This file contains the Transaction codes sent to FMS and the</w:t>
      </w:r>
      <w:r w:rsidRPr="00F16DFB">
        <w:rPr>
          <w:rFonts w:ascii="Times New Roman"/>
          <w:spacing w:val="-28"/>
        </w:rPr>
        <w:t xml:space="preserve"> </w:t>
      </w:r>
      <w:r w:rsidRPr="00F16DFB">
        <w:rPr>
          <w:rFonts w:ascii="Times New Roman"/>
        </w:rPr>
        <w:t>transaction code for related document. IE. BD 01 is sent to FMS, any other document that references the BD 01</w:t>
      </w:r>
      <w:r w:rsidRPr="00F16DFB">
        <w:rPr>
          <w:rFonts w:ascii="Times New Roman"/>
          <w:spacing w:val="-27"/>
        </w:rPr>
        <w:t xml:space="preserve"> </w:t>
      </w:r>
      <w:r w:rsidRPr="00F16DFB">
        <w:rPr>
          <w:rFonts w:ascii="Times New Roman"/>
        </w:rPr>
        <w:t>must contain a related trans</w:t>
      </w:r>
      <w:r w:rsidRPr="00F16DFB">
        <w:rPr>
          <w:rFonts w:ascii="Times New Roman"/>
          <w:spacing w:val="-7"/>
        </w:rPr>
        <w:t xml:space="preserve"> </w:t>
      </w:r>
      <w:r w:rsidRPr="00F16DFB">
        <w:rPr>
          <w:rFonts w:ascii="Times New Roman"/>
        </w:rPr>
        <w:t>code.</w:t>
      </w:r>
      <w:r w:rsidR="004C4431" w:rsidRPr="00F16DFB">
        <w:rPr>
          <w:rFonts w:ascii="Times New Roman" w:hAnsi="Times New Roman"/>
          <w:szCs w:val="22"/>
        </w:rPr>
        <w:t xml:space="preserve"> </w:t>
      </w:r>
    </w:p>
    <w:p w14:paraId="47560E7D" w14:textId="77777777" w:rsidR="002B13D6" w:rsidRPr="00F16DFB" w:rsidRDefault="002B13D6" w:rsidP="00B41CA8">
      <w:pPr>
        <w:overflowPunct/>
        <w:textAlignment w:val="auto"/>
        <w:rPr>
          <w:rFonts w:ascii="Times New Roman" w:hAnsi="Times New Roman"/>
          <w:szCs w:val="22"/>
          <w:u w:val="single"/>
        </w:rPr>
      </w:pPr>
    </w:p>
    <w:p w14:paraId="4B769EA9" w14:textId="77777777" w:rsidR="00232DF2" w:rsidRPr="00F16DFB" w:rsidRDefault="00232DF2" w:rsidP="00B41CA8">
      <w:pPr>
        <w:overflowPunct/>
        <w:textAlignment w:val="auto"/>
        <w:rPr>
          <w:rFonts w:ascii="Times New Roman" w:hAnsi="Times New Roman"/>
          <w:szCs w:val="22"/>
        </w:rPr>
      </w:pPr>
      <w:r w:rsidRPr="00F16DFB">
        <w:rPr>
          <w:rFonts w:ascii="Times New Roman" w:hAnsi="Times New Roman"/>
          <w:szCs w:val="22"/>
          <w:u w:val="single"/>
        </w:rPr>
        <w:t>348</w:t>
      </w:r>
      <w:r w:rsidR="007E35A2" w:rsidRPr="00F16DFB">
        <w:rPr>
          <w:rFonts w:ascii="Times New Roman" w:hAnsi="Times New Roman"/>
          <w:szCs w:val="22"/>
          <w:u w:val="single"/>
        </w:rPr>
        <w:t xml:space="preserve"> </w:t>
      </w:r>
      <w:r w:rsidRPr="00F16DFB">
        <w:rPr>
          <w:rFonts w:ascii="Times New Roman" w:hAnsi="Times New Roman"/>
          <w:szCs w:val="22"/>
          <w:u w:val="single"/>
        </w:rPr>
        <w:t>-</w:t>
      </w:r>
      <w:r w:rsidR="007E35A2" w:rsidRPr="00F16DFB">
        <w:rPr>
          <w:rFonts w:ascii="Times New Roman" w:hAnsi="Times New Roman"/>
          <w:szCs w:val="22"/>
          <w:u w:val="single"/>
        </w:rPr>
        <w:t xml:space="preserve"> </w:t>
      </w:r>
      <w:r w:rsidRPr="00F16DFB">
        <w:rPr>
          <w:rFonts w:ascii="Times New Roman" w:hAnsi="Times New Roman"/>
          <w:szCs w:val="22"/>
          <w:u w:val="single"/>
        </w:rPr>
        <w:t xml:space="preserve">AR NATIONAL DATA BASE CRITERIA </w:t>
      </w:r>
      <w:r w:rsidRPr="00F16DFB">
        <w:rPr>
          <w:rFonts w:ascii="Times New Roman" w:hAnsi="Times New Roman"/>
          <w:szCs w:val="22"/>
        </w:rPr>
        <w:t xml:space="preserve">This file holds the data points for the Accounts Receivable Data collectors that transmit data to the National Data Base in San Francisco. </w:t>
      </w:r>
    </w:p>
    <w:p w14:paraId="20B19DA7" w14:textId="77777777" w:rsidR="002B13D6" w:rsidRPr="00F16DFB" w:rsidRDefault="002B13D6" w:rsidP="00B41CA8">
      <w:pPr>
        <w:overflowPunct/>
        <w:textAlignment w:val="auto"/>
        <w:rPr>
          <w:rFonts w:ascii="Times New Roman" w:hAnsi="Times New Roman"/>
          <w:szCs w:val="22"/>
          <w:u w:val="single"/>
        </w:rPr>
      </w:pPr>
    </w:p>
    <w:p w14:paraId="58F9C47E" w14:textId="77777777" w:rsidR="002B13D6" w:rsidRPr="00F16DFB" w:rsidRDefault="00232DF2" w:rsidP="00B41CA8">
      <w:pPr>
        <w:overflowPunct/>
        <w:textAlignment w:val="auto"/>
        <w:rPr>
          <w:rFonts w:ascii="Times New Roman" w:hAnsi="Times New Roman"/>
          <w:szCs w:val="22"/>
        </w:rPr>
      </w:pPr>
      <w:r w:rsidRPr="00F16DFB">
        <w:rPr>
          <w:rFonts w:ascii="Times New Roman" w:hAnsi="Times New Roman"/>
          <w:szCs w:val="22"/>
          <w:u w:val="single"/>
        </w:rPr>
        <w:t>348.1</w:t>
      </w:r>
      <w:r w:rsidR="007E35A2" w:rsidRPr="00F16DFB">
        <w:rPr>
          <w:rFonts w:ascii="Times New Roman" w:hAnsi="Times New Roman"/>
          <w:szCs w:val="22"/>
          <w:u w:val="single"/>
        </w:rPr>
        <w:t xml:space="preserve"> </w:t>
      </w:r>
      <w:r w:rsidRPr="00F16DFB">
        <w:rPr>
          <w:rFonts w:ascii="Times New Roman" w:hAnsi="Times New Roman"/>
          <w:szCs w:val="22"/>
          <w:u w:val="single"/>
        </w:rPr>
        <w:t>-</w:t>
      </w:r>
      <w:r w:rsidR="007E35A2" w:rsidRPr="00F16DFB">
        <w:rPr>
          <w:rFonts w:ascii="Times New Roman" w:hAnsi="Times New Roman"/>
          <w:szCs w:val="22"/>
          <w:u w:val="single"/>
        </w:rPr>
        <w:t xml:space="preserve"> </w:t>
      </w:r>
      <w:r w:rsidRPr="00F16DFB">
        <w:rPr>
          <w:rFonts w:ascii="Times New Roman" w:hAnsi="Times New Roman"/>
          <w:szCs w:val="22"/>
          <w:u w:val="single"/>
        </w:rPr>
        <w:t xml:space="preserve">BAD DEBT ALLOWANCE </w:t>
      </w:r>
      <w:r w:rsidRPr="00F16DFB">
        <w:rPr>
          <w:rFonts w:ascii="Times New Roman" w:hAnsi="Times New Roman"/>
          <w:szCs w:val="22"/>
        </w:rPr>
        <w:t xml:space="preserve">This file is used to store figures used in the </w:t>
      </w:r>
      <w:r w:rsidR="002B13D6" w:rsidRPr="00F16DFB">
        <w:rPr>
          <w:rFonts w:ascii="Times New Roman" w:hAnsi="Times New Roman"/>
          <w:szCs w:val="22"/>
        </w:rPr>
        <w:t>bad debt allowance calculation.</w:t>
      </w:r>
    </w:p>
    <w:p w14:paraId="00F3F1CA" w14:textId="77777777" w:rsidR="00265F8B" w:rsidRPr="00F16DFB" w:rsidRDefault="00265F8B" w:rsidP="00B41CA8">
      <w:pPr>
        <w:pStyle w:val="StyleTimesNewRomanLinespacingAtleast144pt"/>
      </w:pPr>
    </w:p>
    <w:p w14:paraId="298F87F5" w14:textId="7D1D90EE" w:rsidR="00265F8B" w:rsidRPr="00F16DFB" w:rsidRDefault="00265F8B" w:rsidP="00B41CA8">
      <w:pPr>
        <w:overflowPunct/>
        <w:textAlignment w:val="auto"/>
        <w:rPr>
          <w:rFonts w:ascii="Times New Roman" w:hAnsi="Times New Roman"/>
          <w:szCs w:val="22"/>
        </w:rPr>
      </w:pPr>
      <w:r w:rsidRPr="00F16DFB">
        <w:rPr>
          <w:rFonts w:ascii="Times New Roman" w:hAnsi="Times New Roman"/>
          <w:szCs w:val="22"/>
          <w:u w:val="single"/>
        </w:rPr>
        <w:t>348.2 – TOP REFUND/REVERSAL CODES FILE</w:t>
      </w:r>
      <w:r w:rsidRPr="00F16DFB">
        <w:rPr>
          <w:rFonts w:ascii="Times New Roman" w:hAnsi="Times New Roman"/>
          <w:szCs w:val="22"/>
        </w:rPr>
        <w:t xml:space="preserve"> This file is used to store the Refund and Refund Reversal codes to be placed on the corresponding TOP documents</w:t>
      </w:r>
      <w:r w:rsidR="00BE0785" w:rsidRPr="00F16DFB">
        <w:rPr>
          <w:rFonts w:ascii="Times New Roman" w:hAnsi="Times New Roman"/>
          <w:szCs w:val="22"/>
        </w:rPr>
        <w:t xml:space="preserve">. </w:t>
      </w:r>
      <w:r w:rsidRPr="00F16DFB">
        <w:rPr>
          <w:rFonts w:ascii="Times New Roman" w:hAnsi="Times New Roman"/>
          <w:szCs w:val="22"/>
        </w:rPr>
        <w:t>The codes are stored by calendar year</w:t>
      </w:r>
      <w:r w:rsidR="00BE0785" w:rsidRPr="00F16DFB">
        <w:rPr>
          <w:rFonts w:ascii="Times New Roman" w:hAnsi="Times New Roman"/>
          <w:szCs w:val="22"/>
        </w:rPr>
        <w:t xml:space="preserve">. </w:t>
      </w:r>
      <w:r w:rsidRPr="00F16DFB">
        <w:rPr>
          <w:rFonts w:ascii="Times New Roman" w:hAnsi="Times New Roman"/>
          <w:szCs w:val="22"/>
        </w:rPr>
        <w:t>This file is updated through a menu option, whenever Treasury advises the VA of the codes for the next year.</w:t>
      </w:r>
    </w:p>
    <w:p w14:paraId="025F96FA" w14:textId="77777777" w:rsidR="00265F8B" w:rsidRPr="00F16DFB" w:rsidRDefault="00265F8B" w:rsidP="00B41CA8">
      <w:pPr>
        <w:pStyle w:val="StyleTimesNewRomanLinespacingAtleast144pt"/>
      </w:pPr>
    </w:p>
    <w:p w14:paraId="282FB30D" w14:textId="3120C557" w:rsidR="00265F8B" w:rsidRPr="00F16DFB" w:rsidRDefault="00265F8B" w:rsidP="00B41CA8">
      <w:pPr>
        <w:overflowPunct/>
        <w:textAlignment w:val="auto"/>
        <w:rPr>
          <w:rFonts w:ascii="Times New Roman" w:hAnsi="Times New Roman"/>
          <w:szCs w:val="22"/>
        </w:rPr>
      </w:pPr>
      <w:r w:rsidRPr="00F16DFB">
        <w:rPr>
          <w:rFonts w:ascii="Times New Roman" w:hAnsi="Times New Roman"/>
          <w:szCs w:val="22"/>
          <w:u w:val="single"/>
        </w:rPr>
        <w:t>348.4 – AR DATA QUEUE FILE</w:t>
      </w:r>
      <w:r w:rsidRPr="00F16DFB">
        <w:rPr>
          <w:rFonts w:ascii="Times New Roman" w:hAnsi="Times New Roman"/>
          <w:szCs w:val="22"/>
        </w:rPr>
        <w:t xml:space="preserve"> This file contains bill entries which based upon certain criteria have been triggered into this file</w:t>
      </w:r>
      <w:r w:rsidR="00BE0785" w:rsidRPr="00F16DFB">
        <w:rPr>
          <w:rFonts w:ascii="Times New Roman" w:hAnsi="Times New Roman"/>
          <w:szCs w:val="22"/>
        </w:rPr>
        <w:t xml:space="preserve">. </w:t>
      </w:r>
      <w:r w:rsidRPr="00F16DFB">
        <w:rPr>
          <w:rFonts w:ascii="Times New Roman" w:hAnsi="Times New Roman"/>
          <w:szCs w:val="22"/>
        </w:rPr>
        <w:t>These bill entries are used to export data information for CBO to the Boston Allocation Resource Center (ARC).</w:t>
      </w:r>
    </w:p>
    <w:p w14:paraId="48F4BABA" w14:textId="77777777" w:rsidR="0045077E" w:rsidRPr="00F16DFB" w:rsidRDefault="0045077E" w:rsidP="00B41CA8">
      <w:pPr>
        <w:pStyle w:val="StyleTimesNewRomanLinespacingAtleast144pt"/>
      </w:pPr>
    </w:p>
    <w:p w14:paraId="6FAC3EDB" w14:textId="77777777" w:rsidR="00A911BA" w:rsidRPr="00F16DFB" w:rsidRDefault="00A911BA" w:rsidP="00B41CA8">
      <w:pPr>
        <w:overflowPunct/>
        <w:textAlignment w:val="auto"/>
        <w:rPr>
          <w:rFonts w:ascii="Times New Roman" w:hAnsi="Times New Roman"/>
          <w:szCs w:val="22"/>
        </w:rPr>
      </w:pPr>
      <w:bookmarkStart w:id="67" w:name="AR_File_348_5"/>
      <w:bookmarkEnd w:id="67"/>
      <w:r w:rsidRPr="00F16DFB">
        <w:rPr>
          <w:rFonts w:ascii="Times New Roman" w:hAnsi="Times New Roman"/>
          <w:szCs w:val="22"/>
          <w:u w:val="single"/>
        </w:rPr>
        <w:t>348.5 – TCS IAI ERROR CODES FILE</w:t>
      </w:r>
      <w:r w:rsidRPr="00F16DFB">
        <w:rPr>
          <w:rFonts w:ascii="Times New Roman" w:hAnsi="Times New Roman"/>
          <w:szCs w:val="22"/>
        </w:rPr>
        <w:t xml:space="preserve"> This file holds the Cross-Servicing error codes for the Integrated Agency Interface (IAI) file transmission of debt/debtor records into FedDebt.</w:t>
      </w:r>
    </w:p>
    <w:p w14:paraId="3DF45271" w14:textId="77777777" w:rsidR="00A911BA" w:rsidRPr="00F16DFB" w:rsidRDefault="00A911BA" w:rsidP="00B41CA8">
      <w:pPr>
        <w:pStyle w:val="StyleTimesNewRomanLinespacingAtleast144pt"/>
      </w:pPr>
    </w:p>
    <w:p w14:paraId="610B8EB1" w14:textId="77777777" w:rsidR="00A911BA" w:rsidRPr="00F16DFB" w:rsidRDefault="00A911BA" w:rsidP="00B41CA8">
      <w:pPr>
        <w:overflowPunct/>
        <w:textAlignment w:val="auto"/>
        <w:rPr>
          <w:rFonts w:ascii="Times New Roman" w:hAnsi="Times New Roman"/>
          <w:szCs w:val="22"/>
        </w:rPr>
      </w:pPr>
      <w:bookmarkStart w:id="68" w:name="AR_File_348_6"/>
      <w:bookmarkEnd w:id="68"/>
      <w:r w:rsidRPr="00F16DFB">
        <w:rPr>
          <w:rFonts w:ascii="Times New Roman" w:hAnsi="Times New Roman"/>
          <w:szCs w:val="22"/>
          <w:u w:val="single"/>
        </w:rPr>
        <w:t>348.6 - TCS IAI ACTION CODES FILE</w:t>
      </w:r>
      <w:r w:rsidRPr="00F16DFB">
        <w:rPr>
          <w:rFonts w:ascii="Times New Roman" w:hAnsi="Times New Roman"/>
          <w:szCs w:val="22"/>
        </w:rPr>
        <w:t xml:space="preserve"> This file holds the Cross-Servicing action codes for the Integrated Agency Interface (IAI) file transmission of debt/debtor records into FedDebt.</w:t>
      </w:r>
    </w:p>
    <w:p w14:paraId="136E0DBF" w14:textId="77777777" w:rsidR="00A911BA" w:rsidRPr="00F16DFB" w:rsidRDefault="00A911BA" w:rsidP="00B41CA8">
      <w:pPr>
        <w:tabs>
          <w:tab w:val="left" w:pos="6840"/>
        </w:tabs>
        <w:overflowPunct/>
        <w:textAlignment w:val="auto"/>
        <w:rPr>
          <w:rFonts w:ascii="Times New Roman" w:hAnsi="Times New Roman"/>
          <w:szCs w:val="22"/>
        </w:rPr>
      </w:pPr>
      <w:r w:rsidRPr="00F16DFB">
        <w:rPr>
          <w:rFonts w:ascii="Times New Roman" w:hAnsi="Times New Roman"/>
          <w:szCs w:val="22"/>
        </w:rPr>
        <w:tab/>
      </w:r>
    </w:p>
    <w:p w14:paraId="00120C04" w14:textId="77777777" w:rsidR="00A911BA" w:rsidRPr="00F16DFB" w:rsidRDefault="00A911BA" w:rsidP="00B41CA8">
      <w:pPr>
        <w:overflowPunct/>
        <w:textAlignment w:val="auto"/>
        <w:rPr>
          <w:rFonts w:ascii="Times New Roman" w:hAnsi="Times New Roman"/>
          <w:szCs w:val="22"/>
        </w:rPr>
      </w:pPr>
      <w:bookmarkStart w:id="69" w:name="AR_File_348_7"/>
      <w:bookmarkEnd w:id="69"/>
      <w:r w:rsidRPr="00F16DFB">
        <w:rPr>
          <w:rFonts w:ascii="Times New Roman" w:hAnsi="Times New Roman"/>
          <w:szCs w:val="22"/>
          <w:u w:val="single"/>
        </w:rPr>
        <w:t xml:space="preserve">348.7 – TCS IAI RECORD TYPES FILE </w:t>
      </w:r>
      <w:r w:rsidRPr="00F16DFB">
        <w:rPr>
          <w:rFonts w:ascii="Times New Roman" w:hAnsi="Times New Roman"/>
          <w:szCs w:val="22"/>
        </w:rPr>
        <w:t>This file holds the Cross-Servicing record types for the Integrated Agency Interface (IAI) file transmission of debt/debtor records into FedDebt.</w:t>
      </w:r>
    </w:p>
    <w:p w14:paraId="4F63AEB3" w14:textId="77777777" w:rsidR="00A911BA" w:rsidRPr="00F16DFB" w:rsidRDefault="00A911BA" w:rsidP="00B41CA8">
      <w:pPr>
        <w:pStyle w:val="StyleTimesNewRomanLinespacingAtleast144pt"/>
      </w:pPr>
    </w:p>
    <w:p w14:paraId="3E31DA2D" w14:textId="77777777" w:rsidR="0045077E" w:rsidRPr="00F16DFB" w:rsidRDefault="0045077E" w:rsidP="00B41CA8">
      <w:pPr>
        <w:overflowPunct/>
        <w:textAlignment w:val="auto"/>
        <w:rPr>
          <w:rFonts w:ascii="Times New Roman" w:hAnsi="Times New Roman"/>
          <w:szCs w:val="22"/>
        </w:rPr>
      </w:pPr>
      <w:r w:rsidRPr="00F16DFB">
        <w:rPr>
          <w:rFonts w:ascii="Times New Roman" w:hAnsi="Times New Roman"/>
          <w:szCs w:val="22"/>
          <w:u w:val="single"/>
        </w:rPr>
        <w:t>349 - AR TRANSMISSION RECORDS FILE</w:t>
      </w:r>
      <w:r w:rsidRPr="00F16DFB">
        <w:rPr>
          <w:rFonts w:ascii="Times New Roman" w:hAnsi="Times New Roman"/>
          <w:szCs w:val="22"/>
        </w:rPr>
        <w:t xml:space="preserve"> This file is used to store transmission records that are sent by the Accounts Receivable software.</w:t>
      </w:r>
    </w:p>
    <w:p w14:paraId="198BCCF6" w14:textId="77777777" w:rsidR="0045077E" w:rsidRPr="00F16DFB" w:rsidRDefault="0045077E" w:rsidP="00B41CA8">
      <w:pPr>
        <w:pStyle w:val="StyleTimesNewRomanLinespacingAtleast144pt"/>
      </w:pPr>
    </w:p>
    <w:p w14:paraId="2342C054" w14:textId="77777777" w:rsidR="0045077E" w:rsidRPr="00F16DFB" w:rsidRDefault="0045077E" w:rsidP="00B41CA8">
      <w:pPr>
        <w:overflowPunct/>
        <w:textAlignment w:val="auto"/>
        <w:rPr>
          <w:rFonts w:ascii="Times New Roman" w:hAnsi="Times New Roman"/>
          <w:szCs w:val="22"/>
        </w:rPr>
      </w:pPr>
      <w:r w:rsidRPr="00F16DFB">
        <w:rPr>
          <w:rFonts w:ascii="Times New Roman" w:hAnsi="Times New Roman"/>
          <w:szCs w:val="22"/>
          <w:u w:val="single"/>
        </w:rPr>
        <w:t>349.1 - AR TRANSMISSION TYPE FILE</w:t>
      </w:r>
      <w:r w:rsidRPr="00F16DFB">
        <w:rPr>
          <w:rFonts w:ascii="Times New Roman" w:hAnsi="Times New Roman"/>
          <w:szCs w:val="22"/>
        </w:rPr>
        <w:t xml:space="preserve"> This file stores the transmission types used in file 349 AR TRANSMISSION RECORDS.</w:t>
      </w:r>
    </w:p>
    <w:p w14:paraId="52D90A84" w14:textId="77777777" w:rsidR="0045077E" w:rsidRPr="00F16DFB" w:rsidRDefault="0045077E" w:rsidP="00B41CA8">
      <w:pPr>
        <w:pStyle w:val="StyleTimesNewRomanLinespacingAtleast144pt"/>
      </w:pPr>
    </w:p>
    <w:p w14:paraId="6B75460A" w14:textId="77777777" w:rsidR="0045077E" w:rsidRPr="00F16DFB" w:rsidRDefault="0045077E" w:rsidP="00B41CA8">
      <w:pPr>
        <w:overflowPunct/>
        <w:textAlignment w:val="auto"/>
        <w:rPr>
          <w:rFonts w:ascii="Times New Roman" w:hAnsi="Times New Roman"/>
          <w:szCs w:val="22"/>
        </w:rPr>
      </w:pPr>
      <w:r w:rsidRPr="00F16DFB">
        <w:rPr>
          <w:rFonts w:ascii="Times New Roman" w:hAnsi="Times New Roman"/>
          <w:szCs w:val="22"/>
          <w:u w:val="single"/>
        </w:rPr>
        <w:t>349.2 - AR CCPC STATEMENTS FILE</w:t>
      </w:r>
      <w:r w:rsidRPr="00F16DFB">
        <w:rPr>
          <w:rFonts w:ascii="Times New Roman" w:hAnsi="Times New Roman"/>
          <w:szCs w:val="22"/>
        </w:rPr>
        <w:t xml:space="preserve"> This file stores the patient statement information that is sent from AR to CCPC.</w:t>
      </w:r>
    </w:p>
    <w:p w14:paraId="0D0CD08B" w14:textId="77777777" w:rsidR="0045077E" w:rsidRPr="00F16DFB" w:rsidRDefault="0045077E" w:rsidP="00B41CA8">
      <w:pPr>
        <w:pStyle w:val="StyleTimesNewRomanLinespacingAtleast144pt"/>
      </w:pPr>
    </w:p>
    <w:p w14:paraId="3FA90EFB" w14:textId="061EBC3C" w:rsidR="0045077E" w:rsidRPr="00F16DFB" w:rsidRDefault="0045077E" w:rsidP="00B41CA8">
      <w:pPr>
        <w:overflowPunct/>
        <w:textAlignment w:val="auto"/>
        <w:rPr>
          <w:rFonts w:ascii="Times New Roman" w:hAnsi="Times New Roman"/>
          <w:szCs w:val="22"/>
        </w:rPr>
      </w:pPr>
      <w:r w:rsidRPr="00F16DFB">
        <w:rPr>
          <w:rFonts w:ascii="Times New Roman" w:hAnsi="Times New Roman"/>
          <w:szCs w:val="22"/>
          <w:u w:val="single"/>
        </w:rPr>
        <w:t>349.3 - AR RC TRANSMISSIONS FILE</w:t>
      </w:r>
      <w:r w:rsidRPr="00F16DFB">
        <w:rPr>
          <w:rFonts w:ascii="Times New Roman" w:hAnsi="Times New Roman"/>
          <w:szCs w:val="22"/>
        </w:rPr>
        <w:t xml:space="preserve"> This file keeps a record of the electronic AR Transmissions sent via the Regional Counsel Interface</w:t>
      </w:r>
      <w:r w:rsidR="00BE0785" w:rsidRPr="00F16DFB">
        <w:rPr>
          <w:rFonts w:ascii="Times New Roman" w:hAnsi="Times New Roman"/>
          <w:szCs w:val="22"/>
        </w:rPr>
        <w:t xml:space="preserve">. </w:t>
      </w:r>
      <w:r w:rsidRPr="00F16DFB">
        <w:rPr>
          <w:rFonts w:ascii="Times New Roman" w:hAnsi="Times New Roman"/>
          <w:szCs w:val="22"/>
        </w:rPr>
        <w:t>Entries in this file will be purged routinely. This file may grow to be very large.</w:t>
      </w:r>
    </w:p>
    <w:p w14:paraId="53B08CA6" w14:textId="77777777" w:rsidR="0045077E" w:rsidRPr="00F16DFB" w:rsidRDefault="0045077E" w:rsidP="00B41CA8">
      <w:pPr>
        <w:pStyle w:val="StyleTimesNewRomanLinespacingAtleast144pt"/>
      </w:pPr>
    </w:p>
    <w:p w14:paraId="37109180" w14:textId="6C1284C6" w:rsidR="0045077E" w:rsidRPr="00F16DFB" w:rsidRDefault="0045077E" w:rsidP="00B41CA8">
      <w:pPr>
        <w:overflowPunct/>
        <w:textAlignment w:val="auto"/>
        <w:rPr>
          <w:rFonts w:ascii="Times New Roman" w:hAnsi="Times New Roman"/>
          <w:szCs w:val="22"/>
        </w:rPr>
      </w:pPr>
      <w:r w:rsidRPr="00F16DFB">
        <w:rPr>
          <w:rFonts w:ascii="Times New Roman" w:hAnsi="Times New Roman"/>
          <w:szCs w:val="22"/>
          <w:u w:val="single"/>
        </w:rPr>
        <w:t>349.4 - AR RC TRANSACTION CODES FILE</w:t>
      </w:r>
      <w:r w:rsidRPr="00F16DFB">
        <w:rPr>
          <w:rFonts w:ascii="Times New Roman" w:hAnsi="Times New Roman"/>
          <w:szCs w:val="22"/>
        </w:rPr>
        <w:t xml:space="preserve"> This file contains the transaction codes sent from the Regional Counsel Office for Third Party bills that are referred</w:t>
      </w:r>
      <w:r w:rsidR="00BE0785" w:rsidRPr="00F16DFB">
        <w:rPr>
          <w:rFonts w:ascii="Times New Roman" w:hAnsi="Times New Roman"/>
          <w:szCs w:val="22"/>
        </w:rPr>
        <w:t xml:space="preserve">. </w:t>
      </w:r>
      <w:r w:rsidRPr="00F16DFB">
        <w:rPr>
          <w:rFonts w:ascii="Times New Roman" w:hAnsi="Times New Roman"/>
          <w:szCs w:val="22"/>
        </w:rPr>
        <w:t>Transmissions containing these codes will be applied to the bill as the AR action that is associated with the code. These associations were predetermined by the General Counsel Office and VACO MCCR. Modification of these codes is prohibited.</w:t>
      </w:r>
    </w:p>
    <w:p w14:paraId="11AAA322" w14:textId="77777777" w:rsidR="0045077E" w:rsidRPr="00F16DFB" w:rsidRDefault="0045077E" w:rsidP="00B41CA8">
      <w:pPr>
        <w:pStyle w:val="StyleTimesNewRomanLinespacingAtleast144pt"/>
      </w:pPr>
    </w:p>
    <w:p w14:paraId="4BB1A300" w14:textId="77777777" w:rsidR="004C4431" w:rsidRPr="00F16DFB" w:rsidRDefault="004C4431" w:rsidP="00B41CA8">
      <w:pPr>
        <w:overflowPunct/>
        <w:textAlignment w:val="auto"/>
        <w:rPr>
          <w:rFonts w:ascii="Times New Roman" w:hAnsi="Times New Roman"/>
          <w:szCs w:val="22"/>
        </w:rPr>
      </w:pPr>
      <w:r w:rsidRPr="00F16DFB">
        <w:rPr>
          <w:rFonts w:ascii="Times New Roman" w:hAnsi="Times New Roman"/>
          <w:szCs w:val="22"/>
          <w:u w:val="single"/>
        </w:rPr>
        <w:t>348.5 - TCS IAI ERROR CODES FILE</w:t>
      </w:r>
      <w:r w:rsidRPr="00F16DFB">
        <w:rPr>
          <w:rFonts w:ascii="Times New Roman" w:hAnsi="Times New Roman"/>
          <w:szCs w:val="22"/>
        </w:rPr>
        <w:t xml:space="preserve"> This file contains the error code ID, field name/action, record type, and error message in the IAI error code file for Cross-Servicing.</w:t>
      </w:r>
    </w:p>
    <w:p w14:paraId="78C7072C" w14:textId="77777777" w:rsidR="004C4431" w:rsidRPr="00F16DFB" w:rsidRDefault="004C4431" w:rsidP="00B41CA8">
      <w:pPr>
        <w:pStyle w:val="StyleTimesNewRomanLinespacingAtleast144pt"/>
      </w:pPr>
    </w:p>
    <w:p w14:paraId="066B0A77" w14:textId="77777777" w:rsidR="004C4431" w:rsidRPr="00F16DFB" w:rsidRDefault="004C4431" w:rsidP="00B41CA8">
      <w:pPr>
        <w:overflowPunct/>
        <w:textAlignment w:val="auto"/>
        <w:rPr>
          <w:rFonts w:ascii="Times New Roman" w:hAnsi="Times New Roman"/>
          <w:szCs w:val="22"/>
        </w:rPr>
      </w:pPr>
      <w:r w:rsidRPr="00F16DFB">
        <w:rPr>
          <w:rFonts w:ascii="Times New Roman" w:hAnsi="Times New Roman"/>
          <w:szCs w:val="22"/>
          <w:u w:val="single"/>
        </w:rPr>
        <w:t>348.6 - TCS IAI ACTION CODE FILE</w:t>
      </w:r>
      <w:r w:rsidRPr="00F16DFB">
        <w:rPr>
          <w:rFonts w:ascii="Times New Roman" w:hAnsi="Times New Roman"/>
          <w:szCs w:val="22"/>
        </w:rPr>
        <w:t xml:space="preserve"> This file contains the action code, action description, and record type in the IAI action code file for Cross-Servicing.</w:t>
      </w:r>
    </w:p>
    <w:p w14:paraId="537D24DC" w14:textId="77777777" w:rsidR="004C4431" w:rsidRPr="00F16DFB" w:rsidRDefault="004C4431" w:rsidP="00B41CA8">
      <w:pPr>
        <w:pStyle w:val="StyleTimesNewRomanLinespacingAtleast144pt"/>
      </w:pPr>
    </w:p>
    <w:p w14:paraId="02FBFD84" w14:textId="77777777" w:rsidR="004C4431" w:rsidRPr="00F16DFB" w:rsidRDefault="004C4431" w:rsidP="00B41CA8">
      <w:pPr>
        <w:overflowPunct/>
        <w:textAlignment w:val="auto"/>
        <w:rPr>
          <w:rFonts w:ascii="Times New Roman" w:hAnsi="Times New Roman"/>
          <w:szCs w:val="22"/>
        </w:rPr>
      </w:pPr>
      <w:r w:rsidRPr="00F16DFB">
        <w:rPr>
          <w:rFonts w:ascii="Times New Roman" w:hAnsi="Times New Roman"/>
          <w:szCs w:val="22"/>
          <w:u w:val="single"/>
        </w:rPr>
        <w:t>348.7 – TCS IAI RECORD TYPES FILE</w:t>
      </w:r>
      <w:r w:rsidRPr="00F16DFB">
        <w:rPr>
          <w:rFonts w:ascii="Times New Roman" w:hAnsi="Times New Roman"/>
          <w:szCs w:val="22"/>
        </w:rPr>
        <w:t xml:space="preserve"> This file contains the record type ID, record type description, and data type in the IAI transmission for Cross-Servicing.</w:t>
      </w:r>
    </w:p>
    <w:p w14:paraId="18397285" w14:textId="77777777" w:rsidR="004C4431" w:rsidRPr="00F16DFB" w:rsidRDefault="004C4431" w:rsidP="00B41CA8">
      <w:pPr>
        <w:pStyle w:val="StyleTimesNewRomanLinespacingAtleast144pt"/>
      </w:pPr>
    </w:p>
    <w:p w14:paraId="5A411BB4" w14:textId="77777777" w:rsidR="0045077E" w:rsidRPr="00F16DFB" w:rsidRDefault="0045077E" w:rsidP="00B41CA8">
      <w:pPr>
        <w:overflowPunct/>
        <w:textAlignment w:val="auto"/>
        <w:rPr>
          <w:rFonts w:ascii="Times New Roman" w:hAnsi="Times New Roman"/>
          <w:szCs w:val="22"/>
        </w:rPr>
      </w:pPr>
      <w:r w:rsidRPr="00F16DFB">
        <w:rPr>
          <w:rFonts w:ascii="Times New Roman" w:hAnsi="Times New Roman"/>
          <w:szCs w:val="22"/>
          <w:u w:val="single"/>
        </w:rPr>
        <w:t>349.7 -</w:t>
      </w:r>
      <w:r w:rsidR="007E35A2" w:rsidRPr="00F16DFB">
        <w:rPr>
          <w:rFonts w:ascii="Times New Roman" w:hAnsi="Times New Roman"/>
          <w:szCs w:val="22"/>
          <w:u w:val="single"/>
        </w:rPr>
        <w:t xml:space="preserve"> </w:t>
      </w:r>
      <w:r w:rsidRPr="00F16DFB">
        <w:rPr>
          <w:rFonts w:ascii="Times New Roman" w:hAnsi="Times New Roman"/>
          <w:szCs w:val="22"/>
          <w:u w:val="single"/>
        </w:rPr>
        <w:t>CCPC STATEMENT ERRORS FILE</w:t>
      </w:r>
      <w:r w:rsidRPr="00F16DFB">
        <w:rPr>
          <w:rFonts w:ascii="Times New Roman" w:hAnsi="Times New Roman"/>
          <w:szCs w:val="22"/>
        </w:rPr>
        <w:t xml:space="preserve"> This file is a list of the errors that may be returned from CCPC as reasons for a patient statement not printing.</w:t>
      </w:r>
    </w:p>
    <w:p w14:paraId="0ED0A5C1" w14:textId="77777777" w:rsidR="0045077E" w:rsidRPr="00F16DFB" w:rsidRDefault="0045077E" w:rsidP="00B41CA8">
      <w:pPr>
        <w:pStyle w:val="StyleTimesNewRomanLinespacingAtleast144pt"/>
      </w:pPr>
    </w:p>
    <w:p w14:paraId="75739D06" w14:textId="77777777" w:rsidR="0045077E" w:rsidRPr="00F16DFB" w:rsidRDefault="0045077E" w:rsidP="00B41CA8">
      <w:pPr>
        <w:overflowPunct/>
        <w:textAlignment w:val="auto"/>
        <w:rPr>
          <w:rFonts w:ascii="Times New Roman" w:hAnsi="Times New Roman"/>
          <w:szCs w:val="22"/>
        </w:rPr>
      </w:pPr>
      <w:r w:rsidRPr="00F16DFB">
        <w:rPr>
          <w:rFonts w:ascii="Times New Roman" w:hAnsi="Times New Roman"/>
          <w:szCs w:val="22"/>
          <w:u w:val="single"/>
        </w:rPr>
        <w:t>349.8 - CCPC ERROR TYPE FILE</w:t>
      </w:r>
      <w:r w:rsidRPr="00F16DFB">
        <w:rPr>
          <w:rFonts w:ascii="Times New Roman" w:hAnsi="Times New Roman"/>
          <w:szCs w:val="22"/>
        </w:rPr>
        <w:t xml:space="preserve"> This file has all the error code types for CCPC.</w:t>
      </w:r>
    </w:p>
    <w:p w14:paraId="6F5BED0F" w14:textId="77777777" w:rsidR="0045077E" w:rsidRPr="00F16DFB" w:rsidRDefault="0045077E" w:rsidP="00B41CA8">
      <w:pPr>
        <w:pStyle w:val="StyleTimesNewRomanLinespacingAtleast144pt"/>
      </w:pPr>
    </w:p>
    <w:p w14:paraId="34A23849" w14:textId="77777777" w:rsidR="0045077E" w:rsidRPr="00F16DFB" w:rsidRDefault="0045077E" w:rsidP="00B41CA8">
      <w:pPr>
        <w:overflowPunct/>
        <w:textAlignment w:val="auto"/>
        <w:rPr>
          <w:rFonts w:ascii="Times New Roman" w:hAnsi="Times New Roman"/>
          <w:szCs w:val="22"/>
        </w:rPr>
      </w:pPr>
      <w:r w:rsidRPr="00F16DFB">
        <w:rPr>
          <w:rFonts w:ascii="Times New Roman" w:hAnsi="Times New Roman"/>
          <w:szCs w:val="22"/>
          <w:u w:val="single"/>
        </w:rPr>
        <w:t>349.9 - AR TRANSMISSION SEGMENTS FILE</w:t>
      </w:r>
      <w:r w:rsidR="00BA2523" w:rsidRPr="00F16DFB">
        <w:rPr>
          <w:rFonts w:ascii="Times New Roman" w:hAnsi="Times New Roman"/>
          <w:szCs w:val="22"/>
        </w:rPr>
        <w:t xml:space="preserve"> This file holds the information for AR transmission routers based on type.</w:t>
      </w:r>
    </w:p>
    <w:p w14:paraId="4E560848" w14:textId="77777777" w:rsidR="002B13D6" w:rsidRPr="00F16DFB" w:rsidRDefault="002B13D6" w:rsidP="00B41CA8">
      <w:pPr>
        <w:pStyle w:val="StyleTimesNewRomanLinespacingAtleast144pt"/>
      </w:pPr>
    </w:p>
    <w:p w14:paraId="5588A219" w14:textId="77777777" w:rsidR="00232DF2" w:rsidRPr="00F16DFB" w:rsidRDefault="00232DF2" w:rsidP="00B41CA8">
      <w:pPr>
        <w:overflowPunct/>
        <w:textAlignment w:val="auto"/>
        <w:rPr>
          <w:rFonts w:ascii="Times New Roman" w:hAnsi="Times New Roman"/>
          <w:szCs w:val="22"/>
        </w:rPr>
      </w:pPr>
      <w:r w:rsidRPr="00F16DFB">
        <w:rPr>
          <w:rFonts w:ascii="Times New Roman" w:hAnsi="Times New Roman"/>
          <w:szCs w:val="22"/>
          <w:u w:val="single"/>
        </w:rPr>
        <w:t>430</w:t>
      </w:r>
      <w:r w:rsidR="007E35A2" w:rsidRPr="00F16DFB">
        <w:rPr>
          <w:rFonts w:ascii="Times New Roman" w:hAnsi="Times New Roman"/>
          <w:szCs w:val="22"/>
          <w:u w:val="single"/>
        </w:rPr>
        <w:t xml:space="preserve"> </w:t>
      </w:r>
      <w:r w:rsidRPr="00F16DFB">
        <w:rPr>
          <w:rFonts w:ascii="Times New Roman" w:hAnsi="Times New Roman"/>
          <w:szCs w:val="22"/>
          <w:u w:val="single"/>
        </w:rPr>
        <w:t>-</w:t>
      </w:r>
      <w:r w:rsidR="007E35A2" w:rsidRPr="00F16DFB">
        <w:rPr>
          <w:rFonts w:ascii="Times New Roman" w:hAnsi="Times New Roman"/>
          <w:szCs w:val="22"/>
          <w:u w:val="single"/>
        </w:rPr>
        <w:t xml:space="preserve"> </w:t>
      </w:r>
      <w:r w:rsidRPr="00F16DFB">
        <w:rPr>
          <w:rFonts w:ascii="Times New Roman" w:hAnsi="Times New Roman"/>
          <w:szCs w:val="22"/>
          <w:u w:val="single"/>
        </w:rPr>
        <w:t xml:space="preserve">ACCOUNTS RECEIVABLE </w:t>
      </w:r>
      <w:r w:rsidRPr="00F16DFB">
        <w:rPr>
          <w:rFonts w:ascii="Times New Roman" w:hAnsi="Times New Roman"/>
          <w:szCs w:val="22"/>
        </w:rPr>
        <w:t>This is the main file of the Accounts Receivable system. It holds a permanent record, by Bill number, of the receivable. DO NOT USE FILEMAN TO EDIT THIS FILE DIRECTLY! Using VA FileMan will compromise system inte</w:t>
      </w:r>
      <w:r w:rsidR="002B13D6" w:rsidRPr="00F16DFB">
        <w:rPr>
          <w:rFonts w:ascii="Times New Roman" w:hAnsi="Times New Roman"/>
          <w:szCs w:val="22"/>
        </w:rPr>
        <w:t>grity. Use the AR menu options.</w:t>
      </w:r>
    </w:p>
    <w:p w14:paraId="75BF8128" w14:textId="77777777" w:rsidR="00B1589C" w:rsidRPr="00F16DFB" w:rsidRDefault="00B1589C" w:rsidP="00B41CA8">
      <w:pPr>
        <w:pStyle w:val="StyleTimesNewRomanLinespacingAtleast144pt"/>
      </w:pPr>
    </w:p>
    <w:p w14:paraId="4ECAC0D5" w14:textId="2510682B" w:rsidR="00232DF2" w:rsidRPr="00F16DFB" w:rsidRDefault="00232DF2" w:rsidP="00B41CA8">
      <w:pPr>
        <w:overflowPunct/>
        <w:textAlignment w:val="auto"/>
        <w:rPr>
          <w:rFonts w:ascii="Times New Roman" w:hAnsi="Times New Roman"/>
          <w:szCs w:val="22"/>
        </w:rPr>
      </w:pPr>
      <w:r w:rsidRPr="00F16DFB">
        <w:rPr>
          <w:rFonts w:ascii="Times New Roman" w:hAnsi="Times New Roman"/>
          <w:szCs w:val="22"/>
          <w:u w:val="single"/>
        </w:rPr>
        <w:t>430.2</w:t>
      </w:r>
      <w:r w:rsidR="007E35A2" w:rsidRPr="00F16DFB">
        <w:rPr>
          <w:rFonts w:ascii="Times New Roman" w:hAnsi="Times New Roman"/>
          <w:szCs w:val="22"/>
          <w:u w:val="single"/>
        </w:rPr>
        <w:t xml:space="preserve"> </w:t>
      </w:r>
      <w:r w:rsidRPr="00F16DFB">
        <w:rPr>
          <w:rFonts w:ascii="Times New Roman" w:hAnsi="Times New Roman"/>
          <w:szCs w:val="22"/>
          <w:u w:val="single"/>
        </w:rPr>
        <w:t>-</w:t>
      </w:r>
      <w:r w:rsidR="007E35A2" w:rsidRPr="00F16DFB">
        <w:rPr>
          <w:rFonts w:ascii="Times New Roman" w:hAnsi="Times New Roman"/>
          <w:szCs w:val="22"/>
          <w:u w:val="single"/>
        </w:rPr>
        <w:t xml:space="preserve"> </w:t>
      </w:r>
      <w:r w:rsidRPr="00F16DFB">
        <w:rPr>
          <w:rFonts w:ascii="Times New Roman" w:hAnsi="Times New Roman"/>
          <w:szCs w:val="22"/>
          <w:u w:val="single"/>
        </w:rPr>
        <w:t xml:space="preserve">ACCOUNTS RECEIVABLE CATEGORY </w:t>
      </w:r>
      <w:r w:rsidRPr="00F16DFB">
        <w:rPr>
          <w:rFonts w:ascii="Times New Roman" w:hAnsi="Times New Roman"/>
          <w:szCs w:val="22"/>
        </w:rPr>
        <w:t>This file</w:t>
      </w:r>
      <w:r w:rsidR="002B13D6" w:rsidRPr="00F16DFB">
        <w:rPr>
          <w:rFonts w:ascii="Times New Roman" w:hAnsi="Times New Roman"/>
          <w:szCs w:val="22"/>
        </w:rPr>
        <w:t xml:space="preserve"> stores the categories used for </w:t>
      </w:r>
      <w:r w:rsidRPr="00F16DFB">
        <w:rPr>
          <w:rFonts w:ascii="Times New Roman" w:hAnsi="Times New Roman"/>
          <w:szCs w:val="22"/>
        </w:rPr>
        <w:t>billing purposes. DO NOT EDIT THIS FILE! New dat</w:t>
      </w:r>
      <w:r w:rsidR="00B1589C" w:rsidRPr="00F16DFB">
        <w:rPr>
          <w:rFonts w:ascii="Times New Roman" w:hAnsi="Times New Roman"/>
          <w:szCs w:val="22"/>
        </w:rPr>
        <w:t>a will overwrite existing data</w:t>
      </w:r>
      <w:r w:rsidR="00BE0785" w:rsidRPr="00F16DFB">
        <w:rPr>
          <w:rFonts w:ascii="Times New Roman" w:hAnsi="Times New Roman"/>
          <w:szCs w:val="22"/>
        </w:rPr>
        <w:t xml:space="preserve">. </w:t>
      </w:r>
      <w:r w:rsidR="007839BA" w:rsidRPr="00F16DFB">
        <w:rPr>
          <w:rFonts w:ascii="Times New Roman" w:hAnsi="Times New Roman"/>
          <w:szCs w:val="22"/>
        </w:rPr>
        <w:t>The contents of this file are verified by the AR Background job, routine PRCABJV</w:t>
      </w:r>
      <w:r w:rsidR="00BE0785" w:rsidRPr="00F16DFB">
        <w:rPr>
          <w:rFonts w:ascii="Times New Roman" w:hAnsi="Times New Roman"/>
          <w:szCs w:val="22"/>
        </w:rPr>
        <w:t xml:space="preserve">. </w:t>
      </w:r>
      <w:r w:rsidR="007839BA" w:rsidRPr="00F16DFB">
        <w:rPr>
          <w:rFonts w:ascii="Times New Roman" w:hAnsi="Times New Roman"/>
          <w:szCs w:val="22"/>
        </w:rPr>
        <w:t>If the entries in this routine do not match the contents of this file, the background job will not run</w:t>
      </w:r>
      <w:r w:rsidR="00BE0785" w:rsidRPr="00F16DFB">
        <w:rPr>
          <w:rFonts w:ascii="Times New Roman" w:hAnsi="Times New Roman"/>
          <w:szCs w:val="22"/>
        </w:rPr>
        <w:t xml:space="preserve">. </w:t>
      </w:r>
      <w:r w:rsidR="007839BA" w:rsidRPr="00F16DFB">
        <w:rPr>
          <w:rFonts w:ascii="Times New Roman" w:hAnsi="Times New Roman"/>
          <w:szCs w:val="22"/>
        </w:rPr>
        <w:t xml:space="preserve">Make certain you edit this routine if you add </w:t>
      </w:r>
      <w:r w:rsidR="00AD58AB" w:rsidRPr="00F16DFB">
        <w:rPr>
          <w:rFonts w:ascii="Times New Roman" w:hAnsi="Times New Roman"/>
          <w:szCs w:val="22"/>
        </w:rPr>
        <w:t xml:space="preserve">or </w:t>
      </w:r>
      <w:r w:rsidR="007839BA" w:rsidRPr="00F16DFB">
        <w:rPr>
          <w:rFonts w:ascii="Times New Roman" w:hAnsi="Times New Roman"/>
          <w:szCs w:val="22"/>
        </w:rPr>
        <w:t>delete entries in this file.</w:t>
      </w:r>
    </w:p>
    <w:p w14:paraId="53549B65" w14:textId="77777777" w:rsidR="00B1589C" w:rsidRPr="00F16DFB" w:rsidRDefault="00B1589C" w:rsidP="00B41CA8">
      <w:pPr>
        <w:pStyle w:val="StyleTimesNewRomanLinespacingAtleast144pt"/>
      </w:pPr>
    </w:p>
    <w:p w14:paraId="6FDA60BC" w14:textId="4FE8C570" w:rsidR="00232DF2" w:rsidRPr="00F16DFB" w:rsidRDefault="00232DF2" w:rsidP="00B41CA8">
      <w:pPr>
        <w:overflowPunct/>
        <w:textAlignment w:val="auto"/>
        <w:rPr>
          <w:rFonts w:ascii="Times New Roman" w:hAnsi="Times New Roman"/>
          <w:szCs w:val="22"/>
        </w:rPr>
      </w:pPr>
      <w:r w:rsidRPr="00F16DFB">
        <w:rPr>
          <w:rFonts w:ascii="Times New Roman" w:hAnsi="Times New Roman"/>
          <w:szCs w:val="22"/>
          <w:u w:val="single"/>
        </w:rPr>
        <w:t>430.3</w:t>
      </w:r>
      <w:r w:rsidR="007E35A2" w:rsidRPr="00F16DFB">
        <w:rPr>
          <w:rFonts w:ascii="Times New Roman" w:hAnsi="Times New Roman"/>
          <w:szCs w:val="22"/>
          <w:u w:val="single"/>
        </w:rPr>
        <w:t xml:space="preserve"> </w:t>
      </w:r>
      <w:r w:rsidRPr="00F16DFB">
        <w:rPr>
          <w:rFonts w:ascii="Times New Roman" w:hAnsi="Times New Roman"/>
          <w:szCs w:val="22"/>
          <w:u w:val="single"/>
        </w:rPr>
        <w:t>-</w:t>
      </w:r>
      <w:r w:rsidR="007E35A2" w:rsidRPr="00F16DFB">
        <w:rPr>
          <w:rFonts w:ascii="Times New Roman" w:hAnsi="Times New Roman"/>
          <w:szCs w:val="22"/>
          <w:u w:val="single"/>
        </w:rPr>
        <w:t xml:space="preserve"> </w:t>
      </w:r>
      <w:r w:rsidRPr="00F16DFB">
        <w:rPr>
          <w:rFonts w:ascii="Times New Roman" w:hAnsi="Times New Roman"/>
          <w:szCs w:val="22"/>
          <w:u w:val="single"/>
        </w:rPr>
        <w:t xml:space="preserve">ACCOUNTS RECEIVABLE TRANS.TYPE </w:t>
      </w:r>
      <w:r w:rsidRPr="00F16DFB">
        <w:rPr>
          <w:rFonts w:ascii="Times New Roman" w:hAnsi="Times New Roman"/>
          <w:szCs w:val="22"/>
        </w:rPr>
        <w:t>This file stores the type categories used to identify transactions in the AR Transaction file (No. 433) along with flags that are set to control their use. DO NOT EDIT THIS FILE! New dat</w:t>
      </w:r>
      <w:r w:rsidR="00B1589C" w:rsidRPr="00F16DFB">
        <w:rPr>
          <w:rFonts w:ascii="Times New Roman" w:hAnsi="Times New Roman"/>
          <w:szCs w:val="22"/>
        </w:rPr>
        <w:t>a will overwrite existing data.</w:t>
      </w:r>
      <w:r w:rsidR="00495328" w:rsidRPr="00F16DFB">
        <w:rPr>
          <w:rFonts w:ascii="Times New Roman" w:hAnsi="Times New Roman"/>
          <w:szCs w:val="22"/>
        </w:rPr>
        <w:t xml:space="preserve"> The contents of this file are verified by the AR Background job, routine PRCABJV. If the entries in this routine do not match the contents of the file, the background job will not run. Make certain you edit this routine if you add or delete entries in this file.</w:t>
      </w:r>
    </w:p>
    <w:p w14:paraId="27BDED7B" w14:textId="77777777" w:rsidR="008E49E0" w:rsidRPr="00F16DFB" w:rsidRDefault="008E49E0" w:rsidP="00B41CA8">
      <w:pPr>
        <w:pStyle w:val="StyleTimesNewRomanLinespacingAtleast144pt"/>
      </w:pPr>
    </w:p>
    <w:p w14:paraId="3C4C51CA" w14:textId="77777777" w:rsidR="008E49E0" w:rsidRPr="00F16DFB" w:rsidRDefault="008E49E0" w:rsidP="00B41CA8">
      <w:pPr>
        <w:overflowPunct/>
        <w:textAlignment w:val="auto"/>
        <w:rPr>
          <w:rFonts w:ascii="Times New Roman" w:hAnsi="Times New Roman"/>
          <w:szCs w:val="22"/>
        </w:rPr>
      </w:pPr>
      <w:r w:rsidRPr="00F16DFB">
        <w:rPr>
          <w:rFonts w:ascii="Times New Roman" w:hAnsi="Times New Roman"/>
          <w:szCs w:val="22"/>
          <w:u w:val="single"/>
        </w:rPr>
        <w:t>430.4 – AR BILL NUMBER FILE</w:t>
      </w:r>
      <w:r w:rsidRPr="00F16DFB">
        <w:rPr>
          <w:rFonts w:ascii="Times New Roman" w:hAnsi="Times New Roman"/>
          <w:szCs w:val="22"/>
        </w:rPr>
        <w:t xml:space="preserve"> This file contains the established common numbering series for billing purposes. DO NOT USE FILEMAN TO EDIT THIS FILE DIRECTLY! Using FileMan will compromise system integrity. Use the AR menu options.</w:t>
      </w:r>
    </w:p>
    <w:p w14:paraId="56EA7E82" w14:textId="77777777" w:rsidR="008E49E0" w:rsidRPr="00F16DFB" w:rsidRDefault="008E49E0" w:rsidP="00B41CA8">
      <w:pPr>
        <w:pStyle w:val="StyleTimesNewRomanLinespacingAtleast144pt"/>
      </w:pPr>
    </w:p>
    <w:p w14:paraId="7D04300B" w14:textId="1B6B38DF" w:rsidR="008E49E0" w:rsidRPr="00F16DFB" w:rsidRDefault="008E49E0" w:rsidP="00B41CA8">
      <w:pPr>
        <w:overflowPunct/>
        <w:textAlignment w:val="auto"/>
        <w:rPr>
          <w:rFonts w:ascii="Times New Roman" w:hAnsi="Times New Roman"/>
          <w:szCs w:val="22"/>
        </w:rPr>
      </w:pPr>
      <w:r w:rsidRPr="00F16DFB">
        <w:rPr>
          <w:rFonts w:ascii="Times New Roman" w:hAnsi="Times New Roman"/>
          <w:szCs w:val="22"/>
          <w:u w:val="single"/>
        </w:rPr>
        <w:t>430.5 – AR PARAMETER FILE</w:t>
      </w:r>
      <w:r w:rsidRPr="00F16DFB">
        <w:rPr>
          <w:rFonts w:ascii="Times New Roman" w:hAnsi="Times New Roman"/>
          <w:szCs w:val="22"/>
        </w:rPr>
        <w:t xml:space="preserve"> This file holds the station-specific parameters for the Billing and Accounts Receivable modules. Addresses, phone numbers, referral amounts, etc. are stored. This information is used throughout the AR system</w:t>
      </w:r>
      <w:r w:rsidR="00BE0785" w:rsidRPr="00F16DFB">
        <w:rPr>
          <w:rFonts w:ascii="Times New Roman" w:hAnsi="Times New Roman"/>
          <w:szCs w:val="22"/>
        </w:rPr>
        <w:t xml:space="preserve">. </w:t>
      </w:r>
      <w:r w:rsidRPr="00F16DFB">
        <w:rPr>
          <w:rFonts w:ascii="Times New Roman" w:hAnsi="Times New Roman"/>
          <w:szCs w:val="22"/>
        </w:rPr>
        <w:t>DO NOT USE FIELMAN TO EDIT THIS FILE DIRECTLY! Using Fileman will compromise system integrity. Use the AR menu options.</w:t>
      </w:r>
    </w:p>
    <w:p w14:paraId="24B408A3" w14:textId="77777777" w:rsidR="00B1589C" w:rsidRPr="00F16DFB" w:rsidRDefault="00B1589C" w:rsidP="00B41CA8">
      <w:pPr>
        <w:pStyle w:val="StyleTimesNewRomanLinespacingAtleast144pt"/>
      </w:pPr>
    </w:p>
    <w:p w14:paraId="29BC2BC2" w14:textId="77777777" w:rsidR="00232DF2" w:rsidRPr="00F16DFB" w:rsidRDefault="00232DF2" w:rsidP="00B41CA8">
      <w:pPr>
        <w:overflowPunct/>
        <w:textAlignment w:val="auto"/>
        <w:rPr>
          <w:rFonts w:ascii="Times New Roman" w:hAnsi="Times New Roman"/>
          <w:szCs w:val="22"/>
        </w:rPr>
      </w:pPr>
      <w:r w:rsidRPr="00F16DFB">
        <w:rPr>
          <w:rFonts w:ascii="Times New Roman" w:hAnsi="Times New Roman"/>
          <w:szCs w:val="22"/>
          <w:u w:val="single"/>
        </w:rPr>
        <w:t>430.6</w:t>
      </w:r>
      <w:r w:rsidR="007E35A2" w:rsidRPr="00F16DFB">
        <w:rPr>
          <w:rFonts w:ascii="Times New Roman" w:hAnsi="Times New Roman"/>
          <w:szCs w:val="22"/>
          <w:u w:val="single"/>
        </w:rPr>
        <w:t xml:space="preserve"> </w:t>
      </w:r>
      <w:r w:rsidRPr="00F16DFB">
        <w:rPr>
          <w:rFonts w:ascii="Times New Roman" w:hAnsi="Times New Roman"/>
          <w:szCs w:val="22"/>
          <w:u w:val="single"/>
        </w:rPr>
        <w:t>-</w:t>
      </w:r>
      <w:r w:rsidR="007E35A2" w:rsidRPr="00F16DFB">
        <w:rPr>
          <w:rFonts w:ascii="Times New Roman" w:hAnsi="Times New Roman"/>
          <w:szCs w:val="22"/>
          <w:u w:val="single"/>
        </w:rPr>
        <w:t xml:space="preserve"> </w:t>
      </w:r>
      <w:r w:rsidRPr="00F16DFB">
        <w:rPr>
          <w:rFonts w:ascii="Times New Roman" w:hAnsi="Times New Roman"/>
          <w:szCs w:val="22"/>
          <w:u w:val="single"/>
        </w:rPr>
        <w:t xml:space="preserve">AR DEBT LIST </w:t>
      </w:r>
      <w:r w:rsidRPr="00F16DFB">
        <w:rPr>
          <w:rFonts w:ascii="Times New Roman" w:hAnsi="Times New Roman"/>
          <w:szCs w:val="22"/>
        </w:rPr>
        <w:t>This file holds short text entries that are used in the debt collection letters to identify the source of the Bill. DO NOT USE FILEMAN TO EDIT THIS FILE DIRECTLY! Using VA FileMan will compromise system inte</w:t>
      </w:r>
      <w:r w:rsidR="00B1589C" w:rsidRPr="00F16DFB">
        <w:rPr>
          <w:rFonts w:ascii="Times New Roman" w:hAnsi="Times New Roman"/>
          <w:szCs w:val="22"/>
        </w:rPr>
        <w:t>grity. Use the AR menu options.</w:t>
      </w:r>
    </w:p>
    <w:p w14:paraId="32E78373" w14:textId="77777777" w:rsidR="008E49E0" w:rsidRPr="00F16DFB" w:rsidRDefault="008E49E0" w:rsidP="00B41CA8">
      <w:pPr>
        <w:pStyle w:val="StyleTimesNewRomanLinespacingAtleast144pt"/>
      </w:pPr>
    </w:p>
    <w:p w14:paraId="0EFCC8B8" w14:textId="66315A7A" w:rsidR="008A2E94" w:rsidRPr="00F16DFB" w:rsidRDefault="008E49E0" w:rsidP="00B41CA8">
      <w:pPr>
        <w:overflowPunct/>
        <w:textAlignment w:val="auto"/>
        <w:rPr>
          <w:rFonts w:ascii="Times New Roman" w:hAnsi="Times New Roman"/>
          <w:szCs w:val="22"/>
        </w:rPr>
      </w:pPr>
      <w:r w:rsidRPr="00F16DFB">
        <w:rPr>
          <w:rFonts w:ascii="Times New Roman" w:hAnsi="Times New Roman"/>
          <w:szCs w:val="22"/>
          <w:u w:val="single"/>
        </w:rPr>
        <w:t xml:space="preserve">430.7 – AR </w:t>
      </w:r>
      <w:r w:rsidR="007E3629" w:rsidRPr="00F16DFB">
        <w:rPr>
          <w:rFonts w:ascii="Times New Roman" w:hAnsi="Times New Roman"/>
          <w:szCs w:val="22"/>
          <w:u w:val="single"/>
        </w:rPr>
        <w:t>BILLING ERROR HANDLING FILE</w:t>
      </w:r>
      <w:r w:rsidR="007E3629" w:rsidRPr="00F16DFB">
        <w:rPr>
          <w:rFonts w:ascii="Times New Roman" w:hAnsi="Times New Roman"/>
          <w:szCs w:val="22"/>
        </w:rPr>
        <w:t xml:space="preserve"> This file holds the error messages that appear in the bulletin that is sent when billing errors are detected by the AR package.</w:t>
      </w:r>
    </w:p>
    <w:p w14:paraId="0B094DF5" w14:textId="7BA402EF" w:rsidR="00B1589C" w:rsidRPr="00F16DFB" w:rsidRDefault="00B1589C" w:rsidP="00B41CA8">
      <w:pPr>
        <w:pStyle w:val="StyleTimesNewRomanLinespacingAtleast144pt"/>
      </w:pPr>
    </w:p>
    <w:p w14:paraId="7F0056E3" w14:textId="77777777" w:rsidR="00232DF2" w:rsidRPr="00F16DFB" w:rsidRDefault="00232DF2" w:rsidP="00B41CA8">
      <w:pPr>
        <w:overflowPunct/>
        <w:textAlignment w:val="auto"/>
        <w:rPr>
          <w:rFonts w:ascii="Times New Roman" w:hAnsi="Times New Roman"/>
          <w:szCs w:val="22"/>
        </w:rPr>
      </w:pPr>
      <w:r w:rsidRPr="00F16DFB">
        <w:rPr>
          <w:rFonts w:ascii="Times New Roman" w:hAnsi="Times New Roman"/>
          <w:szCs w:val="22"/>
          <w:u w:val="single"/>
        </w:rPr>
        <w:t>430.8</w:t>
      </w:r>
      <w:r w:rsidR="007E35A2" w:rsidRPr="00F16DFB">
        <w:rPr>
          <w:rFonts w:ascii="Times New Roman" w:hAnsi="Times New Roman"/>
          <w:szCs w:val="22"/>
          <w:u w:val="single"/>
        </w:rPr>
        <w:t xml:space="preserve"> </w:t>
      </w:r>
      <w:r w:rsidRPr="00F16DFB">
        <w:rPr>
          <w:rFonts w:ascii="Times New Roman" w:hAnsi="Times New Roman"/>
          <w:szCs w:val="22"/>
          <w:u w:val="single"/>
        </w:rPr>
        <w:t>-</w:t>
      </w:r>
      <w:r w:rsidR="007E35A2" w:rsidRPr="00F16DFB">
        <w:rPr>
          <w:rFonts w:ascii="Times New Roman" w:hAnsi="Times New Roman"/>
          <w:szCs w:val="22"/>
          <w:u w:val="single"/>
        </w:rPr>
        <w:t xml:space="preserve"> </w:t>
      </w:r>
      <w:r w:rsidRPr="00F16DFB">
        <w:rPr>
          <w:rFonts w:ascii="Times New Roman" w:hAnsi="Times New Roman"/>
          <w:szCs w:val="22"/>
          <w:u w:val="single"/>
        </w:rPr>
        <w:t xml:space="preserve">AR ARCHIVE </w:t>
      </w:r>
      <w:r w:rsidRPr="00F16DFB">
        <w:rPr>
          <w:rFonts w:ascii="Times New Roman" w:hAnsi="Times New Roman"/>
          <w:szCs w:val="22"/>
        </w:rPr>
        <w:t>This file serves as a temporary storage file for archived AR Records. Entries in this file are populated by the AR Archive Module. DO NOT USE FILE</w:t>
      </w:r>
      <w:r w:rsidR="00B1589C" w:rsidRPr="00F16DFB">
        <w:rPr>
          <w:rFonts w:ascii="Times New Roman" w:hAnsi="Times New Roman"/>
          <w:szCs w:val="22"/>
        </w:rPr>
        <w:t>MAN TO EDIT THIS FILE DIRECTLY!</w:t>
      </w:r>
    </w:p>
    <w:p w14:paraId="4B124D15" w14:textId="77777777" w:rsidR="008E49E0" w:rsidRPr="00F16DFB" w:rsidRDefault="008E49E0" w:rsidP="00B41CA8">
      <w:pPr>
        <w:pStyle w:val="StyleTimesNewRomanLinespacingAtleast144pt"/>
      </w:pPr>
    </w:p>
    <w:p w14:paraId="1823F9F8" w14:textId="4D0EDD3C" w:rsidR="008E49E0" w:rsidRPr="00F16DFB" w:rsidRDefault="008E49E0" w:rsidP="00B41CA8">
      <w:pPr>
        <w:overflowPunct/>
        <w:textAlignment w:val="auto"/>
        <w:rPr>
          <w:rFonts w:ascii="Times New Roman" w:hAnsi="Times New Roman"/>
          <w:szCs w:val="22"/>
        </w:rPr>
      </w:pPr>
      <w:r w:rsidRPr="00F16DFB">
        <w:rPr>
          <w:rFonts w:ascii="Times New Roman" w:hAnsi="Times New Roman"/>
          <w:szCs w:val="22"/>
          <w:u w:val="single"/>
        </w:rPr>
        <w:t>430.9 – AR CONVERSIONS FILE</w:t>
      </w:r>
      <w:r w:rsidRPr="00F16DFB">
        <w:rPr>
          <w:rFonts w:ascii="Times New Roman" w:hAnsi="Times New Roman"/>
          <w:szCs w:val="22"/>
        </w:rPr>
        <w:t xml:space="preserve"> This file will be used to store Account Receivable conversion data items</w:t>
      </w:r>
      <w:r w:rsidR="00BE0785" w:rsidRPr="00F16DFB">
        <w:rPr>
          <w:rFonts w:ascii="Times New Roman" w:hAnsi="Times New Roman"/>
          <w:szCs w:val="22"/>
        </w:rPr>
        <w:t xml:space="preserve">. </w:t>
      </w:r>
      <w:r w:rsidRPr="00F16DFB">
        <w:rPr>
          <w:rFonts w:ascii="Times New Roman" w:hAnsi="Times New Roman"/>
          <w:szCs w:val="22"/>
        </w:rPr>
        <w:t>DO NOT USE VA FILEMANAGER TO EDIT THIS FILE DIRECTLY!</w:t>
      </w:r>
    </w:p>
    <w:p w14:paraId="373962AE" w14:textId="77777777" w:rsidR="008E49E0" w:rsidRPr="00F16DFB" w:rsidRDefault="008E49E0" w:rsidP="00B41CA8">
      <w:pPr>
        <w:pStyle w:val="StyleTimesNewRomanLinespacingAtleast144pt"/>
      </w:pPr>
    </w:p>
    <w:p w14:paraId="2F8B80E8" w14:textId="77777777" w:rsidR="008E49E0" w:rsidRPr="00F16DFB" w:rsidRDefault="008E49E0" w:rsidP="00B41CA8">
      <w:pPr>
        <w:overflowPunct/>
        <w:textAlignment w:val="auto"/>
        <w:rPr>
          <w:rFonts w:ascii="Times New Roman" w:hAnsi="Times New Roman"/>
          <w:szCs w:val="22"/>
        </w:rPr>
      </w:pPr>
      <w:r w:rsidRPr="00F16DFB">
        <w:rPr>
          <w:rFonts w:ascii="Times New Roman" w:hAnsi="Times New Roman"/>
          <w:szCs w:val="22"/>
          <w:u w:val="single"/>
        </w:rPr>
        <w:t>431 – AR INTEREST RATE FILE</w:t>
      </w:r>
      <w:r w:rsidRPr="00F16DFB">
        <w:rPr>
          <w:rFonts w:ascii="Times New Roman" w:hAnsi="Times New Roman"/>
          <w:szCs w:val="22"/>
        </w:rPr>
        <w:t xml:space="preserve"> This file stores the effective dates and rates for interest and administrative charges levied on past due accounts. DO NOT USE FILEMAN TO EDIT THIS FILE DIRECTLY! Using Fileman will compromise system integrity. Use the AR menu options.</w:t>
      </w:r>
    </w:p>
    <w:p w14:paraId="15DD1A01" w14:textId="77777777" w:rsidR="00B1589C" w:rsidRPr="00F16DFB" w:rsidRDefault="00B1589C" w:rsidP="00B41CA8">
      <w:pPr>
        <w:pStyle w:val="StyleTimesNewRomanLinespacingAtleast144pt"/>
      </w:pPr>
    </w:p>
    <w:p w14:paraId="5E3B440C" w14:textId="77777777" w:rsidR="00232DF2" w:rsidRPr="00F16DFB" w:rsidRDefault="00232DF2" w:rsidP="00B41CA8">
      <w:pPr>
        <w:overflowPunct/>
        <w:textAlignment w:val="auto"/>
        <w:rPr>
          <w:rFonts w:ascii="Times New Roman" w:hAnsi="Times New Roman"/>
          <w:szCs w:val="22"/>
        </w:rPr>
      </w:pPr>
      <w:r w:rsidRPr="00F16DFB">
        <w:rPr>
          <w:rFonts w:ascii="Times New Roman" w:hAnsi="Times New Roman"/>
          <w:szCs w:val="22"/>
          <w:u w:val="single"/>
        </w:rPr>
        <w:t>433</w:t>
      </w:r>
      <w:r w:rsidR="007E35A2" w:rsidRPr="00F16DFB">
        <w:rPr>
          <w:rFonts w:ascii="Times New Roman" w:hAnsi="Times New Roman"/>
          <w:szCs w:val="22"/>
          <w:u w:val="single"/>
        </w:rPr>
        <w:t xml:space="preserve"> </w:t>
      </w:r>
      <w:r w:rsidRPr="00F16DFB">
        <w:rPr>
          <w:rFonts w:ascii="Times New Roman" w:hAnsi="Times New Roman"/>
          <w:szCs w:val="22"/>
          <w:u w:val="single"/>
        </w:rPr>
        <w:t>-</w:t>
      </w:r>
      <w:r w:rsidR="007E35A2" w:rsidRPr="00F16DFB">
        <w:rPr>
          <w:rFonts w:ascii="Times New Roman" w:hAnsi="Times New Roman"/>
          <w:szCs w:val="22"/>
          <w:u w:val="single"/>
        </w:rPr>
        <w:t xml:space="preserve"> </w:t>
      </w:r>
      <w:r w:rsidRPr="00F16DFB">
        <w:rPr>
          <w:rFonts w:ascii="Times New Roman" w:hAnsi="Times New Roman"/>
          <w:szCs w:val="22"/>
          <w:u w:val="single"/>
        </w:rPr>
        <w:t xml:space="preserve">AR TRANSACTION </w:t>
      </w:r>
      <w:r w:rsidRPr="00F16DFB">
        <w:rPr>
          <w:rFonts w:ascii="Times New Roman" w:hAnsi="Times New Roman"/>
          <w:szCs w:val="22"/>
        </w:rPr>
        <w:t>This file holds the Accounts Receivable transactions and all related information. DO NOT USE VA FILEMAN TO EDIT THIS FILE DIRECTLY! Using VA FileMan will compromise system</w:t>
      </w:r>
      <w:r w:rsidR="00B7741E" w:rsidRPr="00F16DFB">
        <w:rPr>
          <w:rFonts w:ascii="Times New Roman" w:hAnsi="Times New Roman"/>
          <w:szCs w:val="22"/>
        </w:rPr>
        <w:t xml:space="preserve"> integrity. Use the AR options.</w:t>
      </w:r>
    </w:p>
    <w:p w14:paraId="22AE563B" w14:textId="77777777" w:rsidR="008E49E0" w:rsidRPr="00F16DFB" w:rsidRDefault="008E49E0" w:rsidP="00B41CA8">
      <w:pPr>
        <w:pStyle w:val="StyleTimesNewRomanLinespacingAtleast144pt"/>
      </w:pPr>
    </w:p>
    <w:p w14:paraId="152ECF0E" w14:textId="0888996D" w:rsidR="008E49E0" w:rsidRPr="00F16DFB" w:rsidRDefault="008E49E0" w:rsidP="00B41CA8">
      <w:pPr>
        <w:overflowPunct/>
        <w:textAlignment w:val="auto"/>
        <w:rPr>
          <w:rFonts w:ascii="Times New Roman" w:hAnsi="Times New Roman"/>
          <w:szCs w:val="22"/>
        </w:rPr>
      </w:pPr>
      <w:r w:rsidRPr="00F16DFB">
        <w:rPr>
          <w:rFonts w:ascii="Times New Roman" w:hAnsi="Times New Roman"/>
          <w:szCs w:val="22"/>
          <w:u w:val="single"/>
        </w:rPr>
        <w:t xml:space="preserve">434 </w:t>
      </w:r>
      <w:r w:rsidR="007E35A2" w:rsidRPr="00F16DFB">
        <w:rPr>
          <w:rFonts w:ascii="Times New Roman" w:hAnsi="Times New Roman"/>
          <w:szCs w:val="22"/>
          <w:u w:val="single"/>
        </w:rPr>
        <w:t>-</w:t>
      </w:r>
      <w:r w:rsidRPr="00F16DFB">
        <w:rPr>
          <w:rFonts w:ascii="Times New Roman" w:hAnsi="Times New Roman"/>
          <w:szCs w:val="22"/>
          <w:u w:val="single"/>
        </w:rPr>
        <w:t xml:space="preserve"> ACCOUNTS RECEIVABLE FORM LETTER FILE</w:t>
      </w:r>
      <w:r w:rsidR="009B18F4" w:rsidRPr="00F16DFB">
        <w:rPr>
          <w:rFonts w:ascii="Times New Roman" w:hAnsi="Times New Roman"/>
          <w:szCs w:val="22"/>
        </w:rPr>
        <w:t xml:space="preserve"> This file hold</w:t>
      </w:r>
      <w:r w:rsidR="007D3CF3" w:rsidRPr="00F16DFB">
        <w:rPr>
          <w:rFonts w:ascii="Times New Roman" w:hAnsi="Times New Roman"/>
          <w:szCs w:val="22"/>
        </w:rPr>
        <w:t>s</w:t>
      </w:r>
      <w:r w:rsidR="009B18F4" w:rsidRPr="00F16DFB">
        <w:rPr>
          <w:rFonts w:ascii="Times New Roman" w:hAnsi="Times New Roman"/>
          <w:szCs w:val="22"/>
        </w:rPr>
        <w:t xml:space="preserve"> the text of the standardized Form Letters that must be mailed to the debtor. The text of the letters may be edited, but extreme care should be taken to not alter the formatting windows.</w:t>
      </w:r>
    </w:p>
    <w:p w14:paraId="3FCA19B6" w14:textId="77777777" w:rsidR="008E49E0" w:rsidRPr="00F16DFB" w:rsidRDefault="008E49E0" w:rsidP="00B41CA8">
      <w:pPr>
        <w:pStyle w:val="StyleTimesNewRomanLinespacingAtleast144pt"/>
      </w:pPr>
    </w:p>
    <w:p w14:paraId="47493BD9" w14:textId="67C2F7A1" w:rsidR="008E49E0" w:rsidRPr="00F16DFB" w:rsidRDefault="008E49E0" w:rsidP="00B41CA8">
      <w:pPr>
        <w:overflowPunct/>
        <w:textAlignment w:val="auto"/>
        <w:rPr>
          <w:rFonts w:ascii="Times New Roman" w:hAnsi="Times New Roman"/>
          <w:szCs w:val="22"/>
        </w:rPr>
      </w:pPr>
      <w:r w:rsidRPr="00F16DFB">
        <w:rPr>
          <w:rFonts w:ascii="Times New Roman" w:hAnsi="Times New Roman"/>
          <w:szCs w:val="22"/>
          <w:u w:val="single"/>
        </w:rPr>
        <w:t xml:space="preserve">435 </w:t>
      </w:r>
      <w:r w:rsidR="007E35A2" w:rsidRPr="00F16DFB">
        <w:rPr>
          <w:rFonts w:ascii="Times New Roman" w:hAnsi="Times New Roman"/>
          <w:szCs w:val="22"/>
          <w:u w:val="single"/>
        </w:rPr>
        <w:t>-</w:t>
      </w:r>
      <w:r w:rsidRPr="00F16DFB">
        <w:rPr>
          <w:rFonts w:ascii="Times New Roman" w:hAnsi="Times New Roman"/>
          <w:szCs w:val="22"/>
          <w:u w:val="single"/>
        </w:rPr>
        <w:t xml:space="preserve"> BATCH PAYMENT FILE</w:t>
      </w:r>
      <w:r w:rsidR="007E35A2" w:rsidRPr="00F16DFB">
        <w:rPr>
          <w:rFonts w:ascii="Times New Roman" w:hAnsi="Times New Roman"/>
          <w:szCs w:val="22"/>
        </w:rPr>
        <w:t xml:space="preserve"> This file holds batch payments information</w:t>
      </w:r>
      <w:r w:rsidR="00BE0785" w:rsidRPr="00F16DFB">
        <w:rPr>
          <w:rFonts w:ascii="Times New Roman" w:hAnsi="Times New Roman"/>
          <w:szCs w:val="22"/>
        </w:rPr>
        <w:t xml:space="preserve">. </w:t>
      </w:r>
      <w:r w:rsidR="007E35A2" w:rsidRPr="00F16DFB">
        <w:rPr>
          <w:rFonts w:ascii="Times New Roman" w:hAnsi="Times New Roman"/>
          <w:szCs w:val="22"/>
        </w:rPr>
        <w:t>Payments no longer are posted directly to patient bills, but rather, entered into this file</w:t>
      </w:r>
      <w:r w:rsidR="00BE0785" w:rsidRPr="00F16DFB">
        <w:rPr>
          <w:rFonts w:ascii="Times New Roman" w:hAnsi="Times New Roman"/>
          <w:szCs w:val="22"/>
        </w:rPr>
        <w:t xml:space="preserve">. </w:t>
      </w:r>
      <w:r w:rsidR="007E35A2" w:rsidRPr="00F16DFB">
        <w:rPr>
          <w:rFonts w:ascii="Times New Roman" w:hAnsi="Times New Roman"/>
          <w:szCs w:val="22"/>
        </w:rPr>
        <w:t>Once the entries in this file are reconciled with cash on-hand and verified to be correct, they are then 'posted' to the patient bills during a background job.</w:t>
      </w:r>
    </w:p>
    <w:p w14:paraId="5F89E0C7" w14:textId="77777777" w:rsidR="008E49E0" w:rsidRPr="00F16DFB" w:rsidRDefault="008E49E0" w:rsidP="00B41CA8">
      <w:pPr>
        <w:pStyle w:val="StyleTimesNewRomanLinespacingAtleast144pt"/>
      </w:pPr>
    </w:p>
    <w:p w14:paraId="4781102E" w14:textId="2A7436C1" w:rsidR="008E49E0" w:rsidRPr="00F16DFB" w:rsidRDefault="008E49E0" w:rsidP="00B41CA8">
      <w:pPr>
        <w:keepLines/>
        <w:overflowPunct/>
        <w:textAlignment w:val="auto"/>
        <w:rPr>
          <w:rFonts w:ascii="Times New Roman" w:hAnsi="Times New Roman"/>
          <w:szCs w:val="22"/>
        </w:rPr>
      </w:pPr>
      <w:r w:rsidRPr="00F16DFB">
        <w:rPr>
          <w:rFonts w:ascii="Times New Roman" w:hAnsi="Times New Roman"/>
          <w:szCs w:val="22"/>
          <w:u w:val="single"/>
        </w:rPr>
        <w:t xml:space="preserve">436.1 </w:t>
      </w:r>
      <w:r w:rsidR="007E35A2" w:rsidRPr="00F16DFB">
        <w:rPr>
          <w:rFonts w:ascii="Times New Roman" w:hAnsi="Times New Roman"/>
          <w:szCs w:val="22"/>
          <w:u w:val="single"/>
        </w:rPr>
        <w:t>-</w:t>
      </w:r>
      <w:r w:rsidRPr="00F16DFB">
        <w:rPr>
          <w:rFonts w:ascii="Times New Roman" w:hAnsi="Times New Roman"/>
          <w:szCs w:val="22"/>
          <w:u w:val="single"/>
        </w:rPr>
        <w:t xml:space="preserve"> AR MEDICARE DEDUCTIBLE ALERTS PART A FILE</w:t>
      </w:r>
      <w:r w:rsidR="007E35A2" w:rsidRPr="00F16DFB">
        <w:rPr>
          <w:rFonts w:ascii="Times New Roman" w:hAnsi="Times New Roman"/>
          <w:szCs w:val="22"/>
        </w:rPr>
        <w:t xml:space="preserve"> This file is used to store Medicare Part A Deductible Alerts (MDA) that are received by the Financial Services Center (FSC) in Austin and sent to the individual sites</w:t>
      </w:r>
      <w:r w:rsidR="00BE0785" w:rsidRPr="00F16DFB">
        <w:rPr>
          <w:rFonts w:ascii="Times New Roman" w:hAnsi="Times New Roman"/>
          <w:szCs w:val="22"/>
        </w:rPr>
        <w:t xml:space="preserve">. </w:t>
      </w:r>
      <w:r w:rsidR="007E35A2" w:rsidRPr="00F16DFB">
        <w:rPr>
          <w:rFonts w:ascii="Times New Roman" w:hAnsi="Times New Roman"/>
          <w:szCs w:val="22"/>
        </w:rPr>
        <w:t>This data will be used by the new MDA work list so that Accounts Receivable personnel can take any necessary action.</w:t>
      </w:r>
    </w:p>
    <w:p w14:paraId="3D567F0A" w14:textId="3AE3B1D1" w:rsidR="002515C3" w:rsidRPr="00F16DFB" w:rsidRDefault="000600A2" w:rsidP="002515C3">
      <w:r w:rsidRPr="00F16DFB">
        <w:br w:type="page"/>
      </w:r>
      <w:bookmarkStart w:id="70" w:name="_Toc425503940"/>
    </w:p>
    <w:p w14:paraId="574BF336" w14:textId="6C3E0A75" w:rsidR="00232DF2" w:rsidRPr="00F16DFB" w:rsidRDefault="00232DF2" w:rsidP="00B7741E">
      <w:pPr>
        <w:pStyle w:val="Heading1"/>
      </w:pPr>
      <w:bookmarkStart w:id="71" w:name="_Toc12460372"/>
      <w:r w:rsidRPr="00F16DFB">
        <w:t>Accounts Receivable Menu S</w:t>
      </w:r>
      <w:r w:rsidR="00B7741E" w:rsidRPr="00F16DFB">
        <w:t>tructure and Option Definitions</w:t>
      </w:r>
      <w:bookmarkEnd w:id="70"/>
      <w:bookmarkEnd w:id="71"/>
    </w:p>
    <w:p w14:paraId="17BE5262" w14:textId="77777777" w:rsidR="00B7741E" w:rsidRPr="00F16DFB" w:rsidRDefault="00B7741E" w:rsidP="00B7741E">
      <w:pPr>
        <w:rPr>
          <w:rFonts w:ascii="Times New Roman" w:hAnsi="Times New Roman"/>
          <w:szCs w:val="22"/>
        </w:rPr>
      </w:pPr>
    </w:p>
    <w:p w14:paraId="7B6B456D" w14:textId="77777777" w:rsidR="00232DF2" w:rsidRPr="00F16DFB" w:rsidRDefault="00232DF2" w:rsidP="00B41CA8">
      <w:pPr>
        <w:pStyle w:val="StyleTimesNewRomanLinespacingAtleast144pt"/>
      </w:pPr>
      <w:r w:rsidRPr="00F16DFB">
        <w:t>The following pages are descriptions of the exported AR primary menus. There are main Accounts Receiva</w:t>
      </w:r>
      <w:r w:rsidR="00B7741E" w:rsidRPr="00F16DFB">
        <w:t>ble menus. They are as follows:</w:t>
      </w:r>
    </w:p>
    <w:p w14:paraId="5D535FE8" w14:textId="77777777" w:rsidR="00B7741E" w:rsidRPr="00F16DFB" w:rsidRDefault="00B7741E" w:rsidP="00B41CA8">
      <w:pPr>
        <w:pStyle w:val="StyleTimesNewRomanLinespacingAtleast144pt"/>
      </w:pPr>
    </w:p>
    <w:p w14:paraId="6293241E" w14:textId="77777777" w:rsidR="00B7741E" w:rsidRPr="00F16DFB" w:rsidRDefault="00232DF2" w:rsidP="00B7741E">
      <w:pPr>
        <w:overflowPunct/>
        <w:spacing w:line="288" w:lineRule="atLeast"/>
        <w:ind w:left="720"/>
        <w:textAlignment w:val="auto"/>
        <w:rPr>
          <w:rFonts w:ascii="Times New Roman" w:hAnsi="Times New Roman"/>
          <w:szCs w:val="22"/>
        </w:rPr>
      </w:pPr>
      <w:r w:rsidRPr="00F16DFB">
        <w:rPr>
          <w:rFonts w:ascii="Times New Roman" w:hAnsi="Times New Roman"/>
          <w:szCs w:val="22"/>
        </w:rPr>
        <w:t>Agent Cashier Menu</w:t>
      </w:r>
    </w:p>
    <w:p w14:paraId="41DD6EC3" w14:textId="77777777" w:rsidR="00B7741E" w:rsidRPr="00F16DFB" w:rsidRDefault="00232DF2" w:rsidP="00B7741E">
      <w:pPr>
        <w:overflowPunct/>
        <w:spacing w:line="288" w:lineRule="atLeast"/>
        <w:ind w:left="720"/>
        <w:textAlignment w:val="auto"/>
        <w:rPr>
          <w:rFonts w:ascii="Times New Roman" w:hAnsi="Times New Roman"/>
          <w:szCs w:val="22"/>
        </w:rPr>
      </w:pPr>
      <w:r w:rsidRPr="00F16DFB">
        <w:rPr>
          <w:rFonts w:ascii="Times New Roman" w:hAnsi="Times New Roman"/>
          <w:szCs w:val="22"/>
        </w:rPr>
        <w:t>AR Processing Menu</w:t>
      </w:r>
    </w:p>
    <w:p w14:paraId="66EEFCD7" w14:textId="77777777" w:rsidR="00B7741E" w:rsidRPr="00F16DFB" w:rsidRDefault="00232DF2" w:rsidP="00B7741E">
      <w:pPr>
        <w:overflowPunct/>
        <w:spacing w:line="288" w:lineRule="atLeast"/>
        <w:ind w:left="720"/>
        <w:textAlignment w:val="auto"/>
        <w:rPr>
          <w:rFonts w:ascii="Times New Roman" w:hAnsi="Times New Roman"/>
          <w:szCs w:val="22"/>
        </w:rPr>
      </w:pPr>
      <w:r w:rsidRPr="00F16DFB">
        <w:rPr>
          <w:rFonts w:ascii="Times New Roman" w:hAnsi="Times New Roman"/>
          <w:szCs w:val="22"/>
        </w:rPr>
        <w:t>Billing Menu</w:t>
      </w:r>
    </w:p>
    <w:p w14:paraId="7966A150" w14:textId="77777777" w:rsidR="00B7741E" w:rsidRPr="00F16DFB" w:rsidRDefault="00232DF2" w:rsidP="00B7741E">
      <w:pPr>
        <w:overflowPunct/>
        <w:spacing w:line="288" w:lineRule="atLeast"/>
        <w:ind w:left="720"/>
        <w:textAlignment w:val="auto"/>
        <w:rPr>
          <w:rFonts w:ascii="Times New Roman" w:hAnsi="Times New Roman"/>
          <w:szCs w:val="22"/>
        </w:rPr>
      </w:pPr>
      <w:r w:rsidRPr="00F16DFB">
        <w:rPr>
          <w:rFonts w:ascii="Times New Roman" w:hAnsi="Times New Roman"/>
          <w:szCs w:val="22"/>
        </w:rPr>
        <w:t>Clerk Menu</w:t>
      </w:r>
    </w:p>
    <w:p w14:paraId="714778C3" w14:textId="77777777" w:rsidR="00232DF2" w:rsidRPr="00F16DFB" w:rsidRDefault="00232DF2" w:rsidP="00B7741E">
      <w:pPr>
        <w:overflowPunct/>
        <w:spacing w:line="288" w:lineRule="atLeast"/>
        <w:ind w:left="720"/>
        <w:textAlignment w:val="auto"/>
        <w:rPr>
          <w:rFonts w:ascii="Times New Roman" w:hAnsi="Times New Roman"/>
          <w:szCs w:val="22"/>
        </w:rPr>
      </w:pPr>
      <w:r w:rsidRPr="00F16DFB">
        <w:rPr>
          <w:rFonts w:ascii="Times New Roman" w:hAnsi="Times New Roman"/>
          <w:szCs w:val="22"/>
        </w:rPr>
        <w:t>Supervisor Menu</w:t>
      </w:r>
    </w:p>
    <w:p w14:paraId="5DF0D709" w14:textId="77777777" w:rsidR="00576F80" w:rsidRPr="00F16DFB" w:rsidRDefault="00576F80" w:rsidP="00B7741E">
      <w:pPr>
        <w:overflowPunct/>
        <w:spacing w:line="288" w:lineRule="atLeast"/>
        <w:ind w:left="720"/>
        <w:textAlignment w:val="auto"/>
        <w:rPr>
          <w:rFonts w:ascii="Times New Roman" w:hAnsi="Times New Roman"/>
          <w:szCs w:val="22"/>
        </w:rPr>
      </w:pPr>
      <w:r w:rsidRPr="00F16DFB">
        <w:rPr>
          <w:rFonts w:ascii="Times New Roman" w:hAnsi="Times New Roman"/>
          <w:szCs w:val="22"/>
        </w:rPr>
        <w:t>EDI Lockbox Menu</w:t>
      </w:r>
    </w:p>
    <w:p w14:paraId="7B765A65" w14:textId="77777777" w:rsidR="00B7741E" w:rsidRPr="00F16DFB" w:rsidRDefault="00B7741E" w:rsidP="00B7741E">
      <w:pPr>
        <w:overflowPunct/>
        <w:spacing w:line="288" w:lineRule="atLeast"/>
        <w:textAlignment w:val="auto"/>
        <w:rPr>
          <w:rFonts w:ascii="Times New Roman" w:hAnsi="Times New Roman"/>
          <w:color w:val="000000"/>
          <w:szCs w:val="22"/>
        </w:rPr>
      </w:pPr>
    </w:p>
    <w:p w14:paraId="0676C4A3" w14:textId="77777777" w:rsidR="00B7741E" w:rsidRPr="00F16DFB" w:rsidRDefault="00B7741E" w:rsidP="00B41CA8">
      <w:pPr>
        <w:pStyle w:val="StyleTimesNewRomanLinespacingAtleast144pt"/>
      </w:pPr>
      <w:r w:rsidRPr="00F16DFB">
        <w:t>These menus were devised to follow the actual positions at a facility. Facility positions correspond to AR menus as follows:</w:t>
      </w:r>
    </w:p>
    <w:p w14:paraId="585DD640" w14:textId="60629762" w:rsidR="007E3629" w:rsidRPr="00F16DFB" w:rsidRDefault="007E3629" w:rsidP="00F16DFB">
      <w:pPr>
        <w:pStyle w:val="Caption"/>
      </w:pPr>
      <w:bookmarkStart w:id="72" w:name="_Toc12443025"/>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19</w:t>
      </w:r>
      <w:r w:rsidR="007247E9">
        <w:rPr>
          <w:noProof/>
        </w:rPr>
        <w:fldChar w:fldCharType="end"/>
      </w:r>
      <w:r w:rsidRPr="00F16DFB">
        <w:t>: Facility Positions Correspond to AR Menus</w:t>
      </w:r>
      <w:bookmarkEnd w:id="72"/>
    </w:p>
    <w:tbl>
      <w:tblPr>
        <w:tblW w:w="5000" w:type="pct"/>
        <w:jc w:val="center"/>
        <w:tblBorders>
          <w:top w:val="nil"/>
          <w:left w:val="nil"/>
          <w:bottom w:val="nil"/>
          <w:right w:val="nil"/>
        </w:tblBorders>
        <w:tblLayout w:type="fixed"/>
        <w:tblLook w:val="0000" w:firstRow="0" w:lastRow="0" w:firstColumn="0" w:lastColumn="0" w:noHBand="0" w:noVBand="0"/>
      </w:tblPr>
      <w:tblGrid>
        <w:gridCol w:w="2324"/>
        <w:gridCol w:w="4256"/>
        <w:gridCol w:w="2750"/>
      </w:tblGrid>
      <w:tr w:rsidR="00232DF2" w:rsidRPr="00F16DFB" w14:paraId="24F310EC" w14:textId="77777777" w:rsidTr="00F16DFB">
        <w:trPr>
          <w:trHeight w:val="128"/>
          <w:tblHeader/>
          <w:jc w:val="center"/>
        </w:trPr>
        <w:tc>
          <w:tcPr>
            <w:tcW w:w="2324" w:type="dxa"/>
            <w:tcBorders>
              <w:top w:val="single" w:sz="12" w:space="0" w:color="000000"/>
              <w:left w:val="single" w:sz="12" w:space="0" w:color="000000"/>
              <w:bottom w:val="single" w:sz="8" w:space="0" w:color="000000"/>
              <w:right w:val="single" w:sz="8" w:space="0" w:color="000000"/>
            </w:tcBorders>
            <w:shd w:val="clear" w:color="auto" w:fill="D9D9D9" w:themeFill="background1" w:themeFillShade="D9"/>
            <w:vAlign w:val="center"/>
          </w:tcPr>
          <w:p w14:paraId="7A7FC324" w14:textId="77777777" w:rsidR="00232DF2" w:rsidRPr="00F16DFB" w:rsidRDefault="00232DF2" w:rsidP="00B41CA8">
            <w:pPr>
              <w:pStyle w:val="TableHeading"/>
            </w:pPr>
            <w:r w:rsidRPr="00F16DFB">
              <w:t xml:space="preserve">Primary Menu </w:t>
            </w:r>
          </w:p>
        </w:tc>
        <w:tc>
          <w:tcPr>
            <w:tcW w:w="4256" w:type="dxa"/>
            <w:tcBorders>
              <w:top w:val="single" w:sz="12"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126E23DB" w14:textId="77777777" w:rsidR="00232DF2" w:rsidRPr="00F16DFB" w:rsidRDefault="00232DF2" w:rsidP="00B41CA8">
            <w:pPr>
              <w:pStyle w:val="TableHeading"/>
            </w:pPr>
            <w:r w:rsidRPr="00F16DFB">
              <w:t xml:space="preserve">Brief Description </w:t>
            </w:r>
          </w:p>
        </w:tc>
        <w:tc>
          <w:tcPr>
            <w:tcW w:w="2750" w:type="dxa"/>
            <w:tcBorders>
              <w:top w:val="single" w:sz="12" w:space="0" w:color="000000"/>
              <w:left w:val="single" w:sz="8" w:space="0" w:color="000000"/>
              <w:bottom w:val="single" w:sz="8" w:space="0" w:color="000000"/>
              <w:right w:val="single" w:sz="12" w:space="0" w:color="000000"/>
            </w:tcBorders>
            <w:shd w:val="clear" w:color="auto" w:fill="D9D9D9" w:themeFill="background1" w:themeFillShade="D9"/>
            <w:vAlign w:val="center"/>
          </w:tcPr>
          <w:p w14:paraId="26625211" w14:textId="77777777" w:rsidR="00232DF2" w:rsidRPr="00F16DFB" w:rsidRDefault="00232DF2" w:rsidP="00B41CA8">
            <w:pPr>
              <w:pStyle w:val="TableHeading"/>
            </w:pPr>
            <w:r w:rsidRPr="00F16DFB">
              <w:t xml:space="preserve">User’s Position </w:t>
            </w:r>
          </w:p>
        </w:tc>
      </w:tr>
      <w:tr w:rsidR="00232DF2" w:rsidRPr="00F16DFB" w14:paraId="46F2FBD5" w14:textId="77777777" w:rsidTr="00F16DFB">
        <w:trPr>
          <w:trHeight w:val="128"/>
          <w:jc w:val="center"/>
        </w:trPr>
        <w:tc>
          <w:tcPr>
            <w:tcW w:w="2324" w:type="dxa"/>
            <w:tcBorders>
              <w:top w:val="single" w:sz="8" w:space="0" w:color="000000"/>
              <w:left w:val="single" w:sz="12" w:space="0" w:color="000000"/>
              <w:bottom w:val="single" w:sz="8" w:space="0" w:color="000000"/>
              <w:right w:val="single" w:sz="8" w:space="0" w:color="000000"/>
            </w:tcBorders>
          </w:tcPr>
          <w:p w14:paraId="1BDCF0CC" w14:textId="77777777" w:rsidR="00232DF2" w:rsidRPr="00F16DFB" w:rsidRDefault="00232DF2" w:rsidP="00B41CA8">
            <w:pPr>
              <w:pStyle w:val="TableText"/>
            </w:pPr>
            <w:r w:rsidRPr="00F16DFB">
              <w:t xml:space="preserve">Agent Cashier Menu </w:t>
            </w:r>
          </w:p>
        </w:tc>
        <w:tc>
          <w:tcPr>
            <w:tcW w:w="4256" w:type="dxa"/>
            <w:tcBorders>
              <w:top w:val="single" w:sz="8" w:space="0" w:color="000000"/>
              <w:left w:val="single" w:sz="8" w:space="0" w:color="000000"/>
              <w:bottom w:val="single" w:sz="8" w:space="0" w:color="000000"/>
              <w:right w:val="single" w:sz="8" w:space="0" w:color="000000"/>
            </w:tcBorders>
          </w:tcPr>
          <w:p w14:paraId="060E8B65" w14:textId="582D92F6" w:rsidR="00232DF2" w:rsidRPr="00F16DFB" w:rsidRDefault="00711FE0" w:rsidP="00B41CA8">
            <w:pPr>
              <w:pStyle w:val="TableText"/>
            </w:pPr>
            <w:r w:rsidRPr="00F16DFB">
              <w:t xml:space="preserve">Manage </w:t>
            </w:r>
            <w:r w:rsidR="00232DF2" w:rsidRPr="00F16DFB">
              <w:t xml:space="preserve">the collection of patient debts </w:t>
            </w:r>
          </w:p>
        </w:tc>
        <w:tc>
          <w:tcPr>
            <w:tcW w:w="2750" w:type="dxa"/>
            <w:tcBorders>
              <w:top w:val="single" w:sz="8" w:space="0" w:color="000000"/>
              <w:left w:val="single" w:sz="8" w:space="0" w:color="000000"/>
              <w:bottom w:val="single" w:sz="8" w:space="0" w:color="000000"/>
              <w:right w:val="single" w:sz="12" w:space="0" w:color="000000"/>
            </w:tcBorders>
          </w:tcPr>
          <w:p w14:paraId="77064787" w14:textId="77777777" w:rsidR="00232DF2" w:rsidRPr="00F16DFB" w:rsidRDefault="00232DF2" w:rsidP="00B41CA8">
            <w:pPr>
              <w:pStyle w:val="TableText"/>
            </w:pPr>
            <w:r w:rsidRPr="00F16DFB">
              <w:t xml:space="preserve">Agent Cashier </w:t>
            </w:r>
          </w:p>
        </w:tc>
      </w:tr>
      <w:tr w:rsidR="00232DF2" w:rsidRPr="00F16DFB" w14:paraId="0A5090A9" w14:textId="77777777" w:rsidTr="00F16DFB">
        <w:trPr>
          <w:trHeight w:val="128"/>
          <w:jc w:val="center"/>
        </w:trPr>
        <w:tc>
          <w:tcPr>
            <w:tcW w:w="2324" w:type="dxa"/>
            <w:tcBorders>
              <w:top w:val="single" w:sz="8" w:space="0" w:color="000000"/>
              <w:left w:val="single" w:sz="12" w:space="0" w:color="000000"/>
              <w:bottom w:val="single" w:sz="8" w:space="0" w:color="000000"/>
              <w:right w:val="single" w:sz="8" w:space="0" w:color="000000"/>
            </w:tcBorders>
          </w:tcPr>
          <w:p w14:paraId="72B3E288" w14:textId="77777777" w:rsidR="00232DF2" w:rsidRPr="00F16DFB" w:rsidRDefault="00232DF2" w:rsidP="00B41CA8">
            <w:pPr>
              <w:pStyle w:val="TableText"/>
            </w:pPr>
            <w:r w:rsidRPr="00F16DFB">
              <w:t xml:space="preserve">AR Processing Menu </w:t>
            </w:r>
          </w:p>
        </w:tc>
        <w:tc>
          <w:tcPr>
            <w:tcW w:w="4256" w:type="dxa"/>
            <w:tcBorders>
              <w:top w:val="single" w:sz="8" w:space="0" w:color="000000"/>
              <w:left w:val="single" w:sz="8" w:space="0" w:color="000000"/>
              <w:bottom w:val="single" w:sz="8" w:space="0" w:color="000000"/>
              <w:right w:val="single" w:sz="8" w:space="0" w:color="000000"/>
            </w:tcBorders>
          </w:tcPr>
          <w:p w14:paraId="7A067889" w14:textId="2F947540" w:rsidR="00232DF2" w:rsidRPr="00F16DFB" w:rsidRDefault="00711FE0" w:rsidP="00B41CA8">
            <w:pPr>
              <w:pStyle w:val="TableText"/>
            </w:pPr>
            <w:r w:rsidRPr="00F16DFB">
              <w:t xml:space="preserve">Process </w:t>
            </w:r>
            <w:r w:rsidR="00232DF2" w:rsidRPr="00F16DFB">
              <w:t xml:space="preserve">debts for remote Acct System </w:t>
            </w:r>
          </w:p>
        </w:tc>
        <w:tc>
          <w:tcPr>
            <w:tcW w:w="2750" w:type="dxa"/>
            <w:tcBorders>
              <w:top w:val="single" w:sz="8" w:space="0" w:color="000000"/>
              <w:left w:val="single" w:sz="8" w:space="0" w:color="000000"/>
              <w:bottom w:val="single" w:sz="8" w:space="0" w:color="000000"/>
              <w:right w:val="single" w:sz="12" w:space="0" w:color="000000"/>
            </w:tcBorders>
          </w:tcPr>
          <w:p w14:paraId="654B06CB" w14:textId="77777777" w:rsidR="00232DF2" w:rsidRPr="00F16DFB" w:rsidRDefault="00232DF2" w:rsidP="00B41CA8">
            <w:pPr>
              <w:pStyle w:val="TableText"/>
            </w:pPr>
            <w:r w:rsidRPr="00F16DFB">
              <w:t xml:space="preserve">Accounting Technician </w:t>
            </w:r>
          </w:p>
        </w:tc>
      </w:tr>
      <w:tr w:rsidR="00232DF2" w:rsidRPr="00F16DFB" w14:paraId="440A7154" w14:textId="77777777" w:rsidTr="00F16DFB">
        <w:trPr>
          <w:trHeight w:val="128"/>
          <w:jc w:val="center"/>
        </w:trPr>
        <w:tc>
          <w:tcPr>
            <w:tcW w:w="2324" w:type="dxa"/>
            <w:tcBorders>
              <w:top w:val="single" w:sz="8" w:space="0" w:color="000000"/>
              <w:left w:val="single" w:sz="12" w:space="0" w:color="000000"/>
              <w:bottom w:val="single" w:sz="8" w:space="0" w:color="000000"/>
              <w:right w:val="single" w:sz="8" w:space="0" w:color="000000"/>
            </w:tcBorders>
          </w:tcPr>
          <w:p w14:paraId="4FCA60FC" w14:textId="77777777" w:rsidR="00232DF2" w:rsidRPr="00F16DFB" w:rsidRDefault="00232DF2" w:rsidP="00B41CA8">
            <w:pPr>
              <w:pStyle w:val="TableText"/>
            </w:pPr>
            <w:r w:rsidRPr="00F16DFB">
              <w:t xml:space="preserve">Clerk’s Menu </w:t>
            </w:r>
          </w:p>
        </w:tc>
        <w:tc>
          <w:tcPr>
            <w:tcW w:w="4256" w:type="dxa"/>
            <w:tcBorders>
              <w:top w:val="single" w:sz="8" w:space="0" w:color="000000"/>
              <w:left w:val="single" w:sz="8" w:space="0" w:color="000000"/>
              <w:bottom w:val="single" w:sz="8" w:space="0" w:color="000000"/>
              <w:right w:val="single" w:sz="8" w:space="0" w:color="000000"/>
            </w:tcBorders>
          </w:tcPr>
          <w:p w14:paraId="21F7893A" w14:textId="0547CC8D" w:rsidR="00232DF2" w:rsidRPr="00F16DFB" w:rsidRDefault="00711FE0" w:rsidP="00B41CA8">
            <w:pPr>
              <w:pStyle w:val="TableText"/>
            </w:pPr>
            <w:r w:rsidRPr="00F16DFB">
              <w:t xml:space="preserve">Manage </w:t>
            </w:r>
            <w:r w:rsidR="00232DF2" w:rsidRPr="00F16DFB">
              <w:t xml:space="preserve">the billing of MCCR debts </w:t>
            </w:r>
          </w:p>
        </w:tc>
        <w:tc>
          <w:tcPr>
            <w:tcW w:w="2750" w:type="dxa"/>
            <w:tcBorders>
              <w:top w:val="single" w:sz="8" w:space="0" w:color="000000"/>
              <w:left w:val="single" w:sz="8" w:space="0" w:color="000000"/>
              <w:bottom w:val="single" w:sz="8" w:space="0" w:color="000000"/>
              <w:right w:val="single" w:sz="12" w:space="0" w:color="000000"/>
            </w:tcBorders>
          </w:tcPr>
          <w:p w14:paraId="30583C34" w14:textId="77777777" w:rsidR="00232DF2" w:rsidRPr="00F16DFB" w:rsidRDefault="00232DF2" w:rsidP="00B41CA8">
            <w:pPr>
              <w:pStyle w:val="TableText"/>
            </w:pPr>
            <w:r w:rsidRPr="00F16DFB">
              <w:t xml:space="preserve">Fiscal Clerk </w:t>
            </w:r>
          </w:p>
        </w:tc>
      </w:tr>
      <w:tr w:rsidR="00232DF2" w:rsidRPr="00F16DFB" w14:paraId="121C4F52" w14:textId="77777777" w:rsidTr="00F16DFB">
        <w:trPr>
          <w:trHeight w:val="260"/>
          <w:jc w:val="center"/>
        </w:trPr>
        <w:tc>
          <w:tcPr>
            <w:tcW w:w="2324" w:type="dxa"/>
            <w:tcBorders>
              <w:top w:val="single" w:sz="8" w:space="0" w:color="000000"/>
              <w:left w:val="single" w:sz="12" w:space="0" w:color="000000"/>
              <w:bottom w:val="single" w:sz="8" w:space="0" w:color="000000"/>
              <w:right w:val="single" w:sz="8" w:space="0" w:color="000000"/>
            </w:tcBorders>
          </w:tcPr>
          <w:p w14:paraId="5FAA8692" w14:textId="77777777" w:rsidR="00232DF2" w:rsidRPr="00F16DFB" w:rsidRDefault="00232DF2" w:rsidP="00B41CA8">
            <w:pPr>
              <w:pStyle w:val="TableText"/>
            </w:pPr>
            <w:r w:rsidRPr="00F16DFB">
              <w:t xml:space="preserve">Billing Menu </w:t>
            </w:r>
          </w:p>
        </w:tc>
        <w:tc>
          <w:tcPr>
            <w:tcW w:w="4256" w:type="dxa"/>
            <w:tcBorders>
              <w:top w:val="single" w:sz="8" w:space="0" w:color="000000"/>
              <w:left w:val="single" w:sz="8" w:space="0" w:color="000000"/>
              <w:bottom w:val="single" w:sz="8" w:space="0" w:color="000000"/>
              <w:right w:val="single" w:sz="8" w:space="0" w:color="000000"/>
            </w:tcBorders>
          </w:tcPr>
          <w:p w14:paraId="2BF96DD3" w14:textId="58DEBDF0" w:rsidR="00232DF2" w:rsidRPr="00F16DFB" w:rsidRDefault="00711FE0" w:rsidP="00B41CA8">
            <w:pPr>
              <w:pStyle w:val="TableText"/>
            </w:pPr>
            <w:r w:rsidRPr="00F16DFB">
              <w:t xml:space="preserve">Manage </w:t>
            </w:r>
            <w:r w:rsidR="00232DF2" w:rsidRPr="00F16DFB">
              <w:t xml:space="preserve">the billing of Non-MCCR debts </w:t>
            </w:r>
          </w:p>
        </w:tc>
        <w:tc>
          <w:tcPr>
            <w:tcW w:w="2750" w:type="dxa"/>
            <w:tcBorders>
              <w:top w:val="single" w:sz="8" w:space="0" w:color="000000"/>
              <w:left w:val="single" w:sz="8" w:space="0" w:color="000000"/>
              <w:bottom w:val="single" w:sz="8" w:space="0" w:color="000000"/>
              <w:right w:val="single" w:sz="12" w:space="0" w:color="000000"/>
            </w:tcBorders>
          </w:tcPr>
          <w:p w14:paraId="1AF708E1" w14:textId="77777777" w:rsidR="00232DF2" w:rsidRPr="00F16DFB" w:rsidRDefault="00232DF2" w:rsidP="00B41CA8">
            <w:pPr>
              <w:pStyle w:val="TableText"/>
            </w:pPr>
            <w:r w:rsidRPr="00F16DFB">
              <w:t xml:space="preserve">Billing Supervisor/Clerk </w:t>
            </w:r>
          </w:p>
        </w:tc>
      </w:tr>
      <w:tr w:rsidR="00576F80" w:rsidRPr="00F16DFB" w14:paraId="20A3A06A" w14:textId="77777777" w:rsidTr="00F16DFB">
        <w:trPr>
          <w:trHeight w:val="128"/>
          <w:jc w:val="center"/>
        </w:trPr>
        <w:tc>
          <w:tcPr>
            <w:tcW w:w="2324" w:type="dxa"/>
            <w:tcBorders>
              <w:top w:val="single" w:sz="8" w:space="0" w:color="000000"/>
              <w:left w:val="single" w:sz="12" w:space="0" w:color="000000"/>
              <w:bottom w:val="single" w:sz="12" w:space="0" w:color="000000"/>
              <w:right w:val="single" w:sz="8" w:space="0" w:color="000000"/>
            </w:tcBorders>
          </w:tcPr>
          <w:p w14:paraId="631BBD60" w14:textId="77777777" w:rsidR="00576F80" w:rsidRPr="00F16DFB" w:rsidRDefault="00576F80" w:rsidP="00B41CA8">
            <w:pPr>
              <w:pStyle w:val="TableText"/>
            </w:pPr>
            <w:r w:rsidRPr="00F16DFB">
              <w:t>Payments Menu</w:t>
            </w:r>
          </w:p>
        </w:tc>
        <w:tc>
          <w:tcPr>
            <w:tcW w:w="4256" w:type="dxa"/>
            <w:tcBorders>
              <w:top w:val="single" w:sz="8" w:space="0" w:color="000000"/>
              <w:left w:val="single" w:sz="8" w:space="0" w:color="000000"/>
              <w:bottom w:val="single" w:sz="12" w:space="0" w:color="000000"/>
              <w:right w:val="single" w:sz="8" w:space="0" w:color="000000"/>
            </w:tcBorders>
          </w:tcPr>
          <w:p w14:paraId="3A3CFBBE" w14:textId="77777777" w:rsidR="00576F80" w:rsidRPr="00F16DFB" w:rsidRDefault="00576F80" w:rsidP="00B41CA8">
            <w:pPr>
              <w:pStyle w:val="TableText"/>
            </w:pPr>
            <w:r w:rsidRPr="00F16DFB">
              <w:t>Manage 3</w:t>
            </w:r>
            <w:r w:rsidR="00172D1D" w:rsidRPr="00F16DFB">
              <w:t xml:space="preserve">rd </w:t>
            </w:r>
            <w:r w:rsidRPr="00F16DFB">
              <w:t>Party payments</w:t>
            </w:r>
          </w:p>
        </w:tc>
        <w:tc>
          <w:tcPr>
            <w:tcW w:w="2750" w:type="dxa"/>
            <w:tcBorders>
              <w:top w:val="single" w:sz="8" w:space="0" w:color="000000"/>
              <w:left w:val="single" w:sz="8" w:space="0" w:color="000000"/>
              <w:bottom w:val="single" w:sz="12" w:space="0" w:color="000000"/>
              <w:right w:val="single" w:sz="12" w:space="0" w:color="000000"/>
            </w:tcBorders>
          </w:tcPr>
          <w:p w14:paraId="50928921" w14:textId="77777777" w:rsidR="00576F80" w:rsidRPr="00F16DFB" w:rsidRDefault="00172D1D" w:rsidP="00B41CA8">
            <w:pPr>
              <w:pStyle w:val="TableText"/>
            </w:pPr>
            <w:r w:rsidRPr="00F16DFB">
              <w:t>e</w:t>
            </w:r>
            <w:r w:rsidR="00576F80" w:rsidRPr="00F16DFB">
              <w:t>Payments Clerk</w:t>
            </w:r>
          </w:p>
        </w:tc>
      </w:tr>
      <w:tr w:rsidR="00232DF2" w:rsidRPr="00F16DFB" w14:paraId="5C51D487" w14:textId="77777777" w:rsidTr="00F16DFB">
        <w:trPr>
          <w:trHeight w:val="128"/>
          <w:jc w:val="center"/>
        </w:trPr>
        <w:tc>
          <w:tcPr>
            <w:tcW w:w="2324" w:type="dxa"/>
            <w:tcBorders>
              <w:top w:val="single" w:sz="8" w:space="0" w:color="000000"/>
              <w:left w:val="single" w:sz="12" w:space="0" w:color="000000"/>
              <w:bottom w:val="single" w:sz="12" w:space="0" w:color="000000"/>
              <w:right w:val="single" w:sz="8" w:space="0" w:color="000000"/>
            </w:tcBorders>
          </w:tcPr>
          <w:p w14:paraId="404DCBCA" w14:textId="77777777" w:rsidR="00232DF2" w:rsidRPr="00F16DFB" w:rsidRDefault="00232DF2" w:rsidP="00B41CA8">
            <w:pPr>
              <w:pStyle w:val="TableText"/>
            </w:pPr>
            <w:r w:rsidRPr="00F16DFB">
              <w:t xml:space="preserve">Supervisor Menu </w:t>
            </w:r>
          </w:p>
        </w:tc>
        <w:tc>
          <w:tcPr>
            <w:tcW w:w="4256" w:type="dxa"/>
            <w:tcBorders>
              <w:top w:val="single" w:sz="8" w:space="0" w:color="000000"/>
              <w:left w:val="single" w:sz="8" w:space="0" w:color="000000"/>
              <w:bottom w:val="single" w:sz="12" w:space="0" w:color="000000"/>
              <w:right w:val="single" w:sz="8" w:space="0" w:color="000000"/>
            </w:tcBorders>
          </w:tcPr>
          <w:p w14:paraId="038FD097" w14:textId="76B3EAC8" w:rsidR="00232DF2" w:rsidRPr="00F16DFB" w:rsidRDefault="00711FE0" w:rsidP="00B41CA8">
            <w:pPr>
              <w:pStyle w:val="TableText"/>
            </w:pPr>
            <w:r w:rsidRPr="00F16DFB">
              <w:t xml:space="preserve">Adjust </w:t>
            </w:r>
            <w:r w:rsidR="00232DF2" w:rsidRPr="00F16DFB">
              <w:t xml:space="preserve">debts and manage the AR software </w:t>
            </w:r>
          </w:p>
        </w:tc>
        <w:tc>
          <w:tcPr>
            <w:tcW w:w="2750" w:type="dxa"/>
            <w:tcBorders>
              <w:top w:val="single" w:sz="8" w:space="0" w:color="000000"/>
              <w:left w:val="single" w:sz="8" w:space="0" w:color="000000"/>
              <w:bottom w:val="single" w:sz="12" w:space="0" w:color="000000"/>
              <w:right w:val="single" w:sz="12" w:space="0" w:color="000000"/>
            </w:tcBorders>
          </w:tcPr>
          <w:p w14:paraId="3F41D9EB" w14:textId="77777777" w:rsidR="00232DF2" w:rsidRPr="00F16DFB" w:rsidRDefault="00232DF2" w:rsidP="00B41CA8">
            <w:pPr>
              <w:pStyle w:val="TableText"/>
            </w:pPr>
            <w:r w:rsidRPr="00F16DFB">
              <w:t xml:space="preserve">AR Supervisor </w:t>
            </w:r>
          </w:p>
        </w:tc>
      </w:tr>
    </w:tbl>
    <w:p w14:paraId="4A5315CF" w14:textId="77777777" w:rsidR="00232DF2" w:rsidRPr="00F16DFB" w:rsidRDefault="00232DF2" w:rsidP="00745A27">
      <w:pPr>
        <w:rPr>
          <w:rFonts w:ascii="Times New Roman" w:hAnsi="Times New Roman"/>
          <w:szCs w:val="22"/>
        </w:rPr>
      </w:pPr>
    </w:p>
    <w:p w14:paraId="5BC8FACD" w14:textId="77777777" w:rsidR="00AE44C9" w:rsidRPr="00F16DFB" w:rsidRDefault="00AE44C9" w:rsidP="00AE44C9">
      <w:pPr>
        <w:rPr>
          <w:rFonts w:ascii="Times New Roman" w:hAnsi="Times New Roman"/>
          <w:szCs w:val="22"/>
        </w:rPr>
      </w:pPr>
      <w:r w:rsidRPr="00F16DFB">
        <w:rPr>
          <w:rFonts w:ascii="Times New Roman" w:hAnsi="Times New Roman"/>
          <w:szCs w:val="22"/>
        </w:rPr>
        <w:t>There are several security keys which accompany this package and should be assigned to those individuals with a high level of authority (i.e., Fiscal Officer/Certifying Officer, Accounts Receivable Supervisor, Billing Supervisor, and certain AR Clerks.</w:t>
      </w:r>
    </w:p>
    <w:p w14:paraId="484A6FB3" w14:textId="77777777" w:rsidR="00AE44C9" w:rsidRPr="00F16DFB" w:rsidRDefault="00AE44C9" w:rsidP="00AE44C9">
      <w:pPr>
        <w:rPr>
          <w:rFonts w:ascii="Times New Roman" w:hAnsi="Times New Roman"/>
          <w:szCs w:val="22"/>
        </w:rPr>
      </w:pPr>
    </w:p>
    <w:p w14:paraId="6AAC0F13" w14:textId="77777777" w:rsidR="00AE44C9" w:rsidRPr="00F16DFB" w:rsidRDefault="00AE44C9" w:rsidP="00AE44C9">
      <w:pPr>
        <w:rPr>
          <w:rFonts w:ascii="Times New Roman" w:hAnsi="Times New Roman"/>
          <w:szCs w:val="22"/>
        </w:rPr>
      </w:pPr>
      <w:r w:rsidRPr="00F16DFB">
        <w:rPr>
          <w:rFonts w:ascii="Times New Roman" w:hAnsi="Times New Roman"/>
          <w:szCs w:val="22"/>
        </w:rPr>
        <w:t>Please note that these are only suggested menus. Your facility has the ability to create individualized menus, based on specific needs, using Menu Management. Please use the Diagram Options features of the Kernel to print copies of the full menus provided by AR. It is important that you work with the AR Application Coordinators in deciding the assignment of these menus and keys.</w:t>
      </w:r>
    </w:p>
    <w:p w14:paraId="65CB3F11" w14:textId="77777777" w:rsidR="00AE44C9" w:rsidRPr="00F16DFB" w:rsidRDefault="00AE44C9" w:rsidP="00AE44C9">
      <w:pPr>
        <w:rPr>
          <w:rFonts w:ascii="Times New Roman" w:hAnsi="Times New Roman"/>
          <w:szCs w:val="22"/>
        </w:rPr>
      </w:pPr>
    </w:p>
    <w:p w14:paraId="413F4FFC" w14:textId="77777777" w:rsidR="00AE44C9" w:rsidRPr="00F16DFB" w:rsidRDefault="00AE44C9" w:rsidP="00AE44C9">
      <w:pPr>
        <w:rPr>
          <w:rFonts w:ascii="Times New Roman" w:hAnsi="Times New Roman"/>
          <w:szCs w:val="22"/>
        </w:rPr>
      </w:pPr>
      <w:r w:rsidRPr="00F16DFB">
        <w:rPr>
          <w:rFonts w:ascii="Times New Roman" w:hAnsi="Times New Roman"/>
          <w:szCs w:val="22"/>
        </w:rPr>
        <w:t>The following pages outline the Accounts Receivable Menu structure, along with descriptions of the menus and options.</w:t>
      </w:r>
    </w:p>
    <w:p w14:paraId="5534AC45" w14:textId="77777777" w:rsidR="002515C3" w:rsidRPr="00F16DFB" w:rsidRDefault="002515C3" w:rsidP="00077C36">
      <w:pPr>
        <w:pStyle w:val="Heading2"/>
      </w:pPr>
    </w:p>
    <w:p w14:paraId="34EC4419" w14:textId="60C1AF9A" w:rsidR="00BD02A7" w:rsidRPr="00F16DFB" w:rsidRDefault="009859BA" w:rsidP="00077C36">
      <w:pPr>
        <w:pStyle w:val="Heading2"/>
        <w:rPr>
          <w:u w:val="single"/>
        </w:rPr>
      </w:pPr>
      <w:bookmarkStart w:id="73" w:name="_Toc425503941"/>
      <w:bookmarkStart w:id="74" w:name="_Toc12460373"/>
      <w:r w:rsidRPr="00F16DFB">
        <w:rPr>
          <w:rFonts w:ascii="Times New Roman" w:hAnsi="Times New Roman"/>
          <w:szCs w:val="22"/>
          <w:u w:val="single"/>
        </w:rPr>
        <w:t xml:space="preserve">Accounts Receivable Menu </w:t>
      </w:r>
      <w:r w:rsidR="00BD02A7" w:rsidRPr="00F16DFB">
        <w:rPr>
          <w:u w:val="single"/>
        </w:rPr>
        <w:t>[PRCAT USER]</w:t>
      </w:r>
      <w:bookmarkEnd w:id="73"/>
      <w:bookmarkEnd w:id="74"/>
      <w:r w:rsidR="00BD02A7" w:rsidRPr="00F16DFB">
        <w:rPr>
          <w:u w:val="single"/>
        </w:rPr>
        <w:t xml:space="preserve"> </w:t>
      </w:r>
    </w:p>
    <w:p w14:paraId="66FD4CD8" w14:textId="77777777" w:rsidR="00BD02A7" w:rsidRPr="00F16DFB" w:rsidRDefault="00BD02A7" w:rsidP="00B41CA8">
      <w:pPr>
        <w:pStyle w:val="StyleTimesNewRomanLinespacingAtleast144pt"/>
      </w:pPr>
      <w:r w:rsidRPr="00F16DFB">
        <w:t>This is the Accounts Receivable Menu</w:t>
      </w:r>
      <w:r w:rsidR="00AE44C9" w:rsidRPr="00F16DFB">
        <w:t xml:space="preserve"> for the Accounting Technician.</w:t>
      </w:r>
    </w:p>
    <w:p w14:paraId="1E79EB8A" w14:textId="77777777" w:rsidR="00B76EA0" w:rsidRPr="00F16DFB" w:rsidRDefault="00B76EA0" w:rsidP="00B41CA8">
      <w:pPr>
        <w:overflowPunct/>
        <w:textAlignment w:val="auto"/>
        <w:rPr>
          <w:rFonts w:ascii="Times New Roman" w:hAnsi="Times New Roman"/>
          <w:szCs w:val="22"/>
          <w:u w:val="single"/>
        </w:rPr>
      </w:pPr>
    </w:p>
    <w:p w14:paraId="20DC13BE" w14:textId="77777777" w:rsidR="00EE3D6C" w:rsidRPr="00F16DFB" w:rsidRDefault="004B7FE2" w:rsidP="00B41CA8">
      <w:pPr>
        <w:pStyle w:val="BodyText"/>
        <w:spacing w:before="0" w:after="0"/>
        <w:ind w:left="820"/>
        <w:rPr>
          <w:szCs w:val="22"/>
        </w:rPr>
      </w:pPr>
      <w:r w:rsidRPr="00F16DFB">
        <w:rPr>
          <w:u w:val="single" w:color="000000"/>
        </w:rPr>
        <w:t xml:space="preserve">Agent Cashier Menu [RCDP AGENT CASHIER MENU]: </w:t>
      </w:r>
      <w:r w:rsidR="004C4431" w:rsidRPr="00F16DFB">
        <w:rPr>
          <w:szCs w:val="22"/>
        </w:rPr>
        <w:t xml:space="preserve"> </w:t>
      </w:r>
    </w:p>
    <w:p w14:paraId="464DC448" w14:textId="52B1DA21" w:rsidR="004B7FE2" w:rsidRPr="00F16DFB" w:rsidRDefault="004B7FE2" w:rsidP="00B41CA8">
      <w:pPr>
        <w:pStyle w:val="BodyText"/>
        <w:spacing w:before="0" w:after="0"/>
        <w:ind w:left="820"/>
      </w:pPr>
      <w:r w:rsidRPr="00F16DFB">
        <w:t>This menu is the top</w:t>
      </w:r>
      <w:r w:rsidR="00A85A69" w:rsidRPr="00F16DFB">
        <w:t>-</w:t>
      </w:r>
      <w:r w:rsidRPr="00F16DFB">
        <w:t>level menu</w:t>
      </w:r>
      <w:r w:rsidRPr="00F16DFB">
        <w:rPr>
          <w:spacing w:val="-19"/>
        </w:rPr>
        <w:t xml:space="preserve"> </w:t>
      </w:r>
      <w:r w:rsidRPr="00F16DFB">
        <w:t>for processing</w:t>
      </w:r>
      <w:r w:rsidRPr="00F16DFB">
        <w:rPr>
          <w:spacing w:val="-4"/>
        </w:rPr>
        <w:t xml:space="preserve"> </w:t>
      </w:r>
      <w:r w:rsidRPr="00F16DFB">
        <w:t>payments.</w:t>
      </w:r>
    </w:p>
    <w:p w14:paraId="306FCC02" w14:textId="77777777" w:rsidR="004B7FE2" w:rsidRPr="00F16DFB" w:rsidRDefault="004B7FE2" w:rsidP="00B41CA8">
      <w:pPr>
        <w:rPr>
          <w:rFonts w:ascii="Times New Roman" w:hAnsi="Times New Roman"/>
          <w:szCs w:val="22"/>
        </w:rPr>
      </w:pPr>
    </w:p>
    <w:p w14:paraId="4BF23800" w14:textId="77777777" w:rsidR="004B7FE2" w:rsidRPr="00F16DFB" w:rsidRDefault="004B7FE2" w:rsidP="00B41CA8">
      <w:pPr>
        <w:pStyle w:val="BodyText"/>
        <w:spacing w:before="0" w:after="0"/>
        <w:ind w:left="1540"/>
      </w:pPr>
      <w:r w:rsidRPr="00F16DFB">
        <w:rPr>
          <w:u w:val="single" w:color="000000"/>
        </w:rPr>
        <w:t>Account Profile [RCDP ACCOUNT</w:t>
      </w:r>
      <w:r w:rsidRPr="00F16DFB">
        <w:rPr>
          <w:spacing w:val="-17"/>
          <w:u w:val="single" w:color="000000"/>
        </w:rPr>
        <w:t xml:space="preserve"> </w:t>
      </w:r>
      <w:r w:rsidRPr="00F16DFB">
        <w:rPr>
          <w:u w:val="single" w:color="000000"/>
        </w:rPr>
        <w:t>PROFILE]</w:t>
      </w:r>
    </w:p>
    <w:p w14:paraId="265B3896" w14:textId="77777777" w:rsidR="004B7FE2" w:rsidRPr="00F16DFB" w:rsidRDefault="004B7FE2" w:rsidP="00B41CA8">
      <w:pPr>
        <w:pStyle w:val="BodyText"/>
        <w:spacing w:before="0" w:after="0"/>
        <w:ind w:left="1540"/>
      </w:pPr>
      <w:r w:rsidRPr="00F16DFB">
        <w:t>This option will allow you to profile a patient’s</w:t>
      </w:r>
      <w:r w:rsidRPr="00F16DFB">
        <w:rPr>
          <w:spacing w:val="-21"/>
        </w:rPr>
        <w:t xml:space="preserve"> </w:t>
      </w:r>
      <w:r w:rsidRPr="00F16DFB">
        <w:t>account.</w:t>
      </w:r>
    </w:p>
    <w:p w14:paraId="14968B24" w14:textId="77777777" w:rsidR="004B7FE2" w:rsidRPr="00F16DFB" w:rsidRDefault="004B7FE2" w:rsidP="00B41CA8">
      <w:pPr>
        <w:rPr>
          <w:rFonts w:ascii="Times New Roman" w:hAnsi="Times New Roman"/>
          <w:szCs w:val="22"/>
        </w:rPr>
      </w:pPr>
    </w:p>
    <w:p w14:paraId="353D690E" w14:textId="77777777" w:rsidR="00EE3D6C" w:rsidRPr="00F16DFB" w:rsidRDefault="00EE3D6C" w:rsidP="00B41CA8">
      <w:pPr>
        <w:pStyle w:val="BodyText"/>
        <w:keepNext/>
        <w:spacing w:before="0" w:after="0"/>
        <w:ind w:left="1541"/>
        <w:rPr>
          <w:szCs w:val="22"/>
          <w:u w:val="single" w:color="000000"/>
        </w:rPr>
      </w:pPr>
      <w:r w:rsidRPr="00F16DFB">
        <w:rPr>
          <w:szCs w:val="22"/>
          <w:u w:val="single" w:color="000000"/>
        </w:rPr>
        <w:t>Auto-Posted Receipt Report [RCDPE AUTO-POST RECEIPT REPORT]</w:t>
      </w:r>
    </w:p>
    <w:p w14:paraId="0FF3FCE1" w14:textId="77777777" w:rsidR="00EE3D6C" w:rsidRPr="00F16DFB" w:rsidRDefault="00EE3D6C" w:rsidP="00B41CA8">
      <w:pPr>
        <w:pStyle w:val="BodyText"/>
        <w:spacing w:before="0" w:after="0"/>
        <w:ind w:left="1540"/>
        <w:rPr>
          <w:szCs w:val="22"/>
        </w:rPr>
      </w:pPr>
      <w:r w:rsidRPr="00F16DFB">
        <w:rPr>
          <w:szCs w:val="22"/>
        </w:rPr>
        <w:t>This report displays receipt details associated with auto-posted ERA/EFT, including totals.</w:t>
      </w:r>
    </w:p>
    <w:p w14:paraId="7A915C5C" w14:textId="77777777" w:rsidR="00EE3D6C" w:rsidRPr="00F16DFB" w:rsidRDefault="00EE3D6C" w:rsidP="00B41CA8">
      <w:pPr>
        <w:rPr>
          <w:rFonts w:ascii="Times New Roman" w:hAnsi="Times New Roman"/>
          <w:szCs w:val="22"/>
        </w:rPr>
      </w:pPr>
    </w:p>
    <w:p w14:paraId="6E64A3D7" w14:textId="77777777" w:rsidR="004B7FE2" w:rsidRPr="00F16DFB" w:rsidRDefault="004B7FE2" w:rsidP="00B41CA8">
      <w:pPr>
        <w:pStyle w:val="BodyText"/>
        <w:spacing w:before="0" w:after="0"/>
        <w:ind w:left="1540"/>
      </w:pPr>
      <w:r w:rsidRPr="00F16DFB">
        <w:rPr>
          <w:u w:val="single" w:color="000000"/>
        </w:rPr>
        <w:t>Bill Profile [RCDP BILL</w:t>
      </w:r>
      <w:r w:rsidRPr="00F16DFB">
        <w:rPr>
          <w:spacing w:val="-17"/>
          <w:u w:val="single" w:color="000000"/>
        </w:rPr>
        <w:t xml:space="preserve"> </w:t>
      </w:r>
      <w:r w:rsidRPr="00F16DFB">
        <w:rPr>
          <w:u w:val="single" w:color="000000"/>
        </w:rPr>
        <w:t>PROFILE]</w:t>
      </w:r>
    </w:p>
    <w:p w14:paraId="25EE5F0D" w14:textId="77777777" w:rsidR="004B7FE2" w:rsidRPr="00F16DFB" w:rsidRDefault="004B7FE2" w:rsidP="00B41CA8">
      <w:pPr>
        <w:pStyle w:val="BodyText"/>
        <w:spacing w:before="0" w:after="0"/>
        <w:ind w:left="1540"/>
      </w:pPr>
      <w:r w:rsidRPr="00F16DFB">
        <w:t>This option will allow you to profile a</w:t>
      </w:r>
      <w:r w:rsidRPr="00F16DFB">
        <w:rPr>
          <w:spacing w:val="-17"/>
        </w:rPr>
        <w:t xml:space="preserve"> </w:t>
      </w:r>
      <w:r w:rsidRPr="00F16DFB">
        <w:t>bill.</w:t>
      </w:r>
    </w:p>
    <w:p w14:paraId="44C13796" w14:textId="77777777" w:rsidR="004B7FE2" w:rsidRPr="00F16DFB" w:rsidRDefault="004B7FE2" w:rsidP="00B41CA8">
      <w:pPr>
        <w:rPr>
          <w:rFonts w:ascii="Times New Roman" w:hAnsi="Times New Roman"/>
          <w:szCs w:val="22"/>
        </w:rPr>
      </w:pPr>
    </w:p>
    <w:p w14:paraId="437E425E" w14:textId="77777777" w:rsidR="004B7FE2" w:rsidRPr="00F16DFB" w:rsidRDefault="004B7FE2" w:rsidP="00B41CA8">
      <w:pPr>
        <w:pStyle w:val="BodyText"/>
        <w:spacing w:before="0" w:after="0"/>
        <w:ind w:left="1540"/>
      </w:pPr>
      <w:r w:rsidRPr="00F16DFB">
        <w:rPr>
          <w:u w:val="single" w:color="000000"/>
        </w:rPr>
        <w:t>Bill Transactions [RCDP BILL</w:t>
      </w:r>
      <w:r w:rsidRPr="00F16DFB">
        <w:rPr>
          <w:spacing w:val="-20"/>
          <w:u w:val="single" w:color="000000"/>
        </w:rPr>
        <w:t xml:space="preserve"> </w:t>
      </w:r>
      <w:r w:rsidRPr="00F16DFB">
        <w:rPr>
          <w:u w:val="single" w:color="000000"/>
        </w:rPr>
        <w:t>TRANSACTIONS]</w:t>
      </w:r>
    </w:p>
    <w:p w14:paraId="5DC4F7EC" w14:textId="77777777" w:rsidR="004B7FE2" w:rsidRPr="00F16DFB" w:rsidRDefault="004B7FE2" w:rsidP="00B41CA8">
      <w:pPr>
        <w:pStyle w:val="BodyText"/>
        <w:spacing w:before="0" w:after="0"/>
        <w:ind w:left="1540"/>
      </w:pPr>
      <w:r w:rsidRPr="00F16DFB">
        <w:t>This option will allow you to list all the transactions for a</w:t>
      </w:r>
      <w:r w:rsidRPr="00F16DFB">
        <w:rPr>
          <w:spacing w:val="-25"/>
        </w:rPr>
        <w:t xml:space="preserve"> </w:t>
      </w:r>
      <w:r w:rsidRPr="00F16DFB">
        <w:t>bill.</w:t>
      </w:r>
    </w:p>
    <w:p w14:paraId="68680886" w14:textId="77777777" w:rsidR="004B7FE2" w:rsidRPr="00F16DFB" w:rsidRDefault="004B7FE2" w:rsidP="00B41CA8">
      <w:pPr>
        <w:rPr>
          <w:rFonts w:ascii="Times New Roman" w:hAnsi="Times New Roman"/>
          <w:szCs w:val="22"/>
        </w:rPr>
      </w:pPr>
    </w:p>
    <w:p w14:paraId="49D177B0" w14:textId="77777777" w:rsidR="004C4431" w:rsidRPr="00F16DFB" w:rsidRDefault="004B7FE2" w:rsidP="00B41CA8">
      <w:pPr>
        <w:overflowPunct/>
        <w:ind w:left="1530"/>
        <w:textAlignment w:val="auto"/>
        <w:rPr>
          <w:rFonts w:ascii="Times New Roman" w:hAnsi="Times New Roman"/>
          <w:szCs w:val="22"/>
        </w:rPr>
      </w:pPr>
      <w:r w:rsidRPr="00F16DFB">
        <w:rPr>
          <w:u w:val="single" w:color="000000"/>
        </w:rPr>
        <w:t>Deposit Processing [RCDP DEPOSIT</w:t>
      </w:r>
      <w:r w:rsidRPr="00F16DFB">
        <w:rPr>
          <w:spacing w:val="-18"/>
          <w:u w:val="single" w:color="000000"/>
        </w:rPr>
        <w:t xml:space="preserve"> </w:t>
      </w:r>
      <w:r w:rsidRPr="00F16DFB">
        <w:rPr>
          <w:u w:val="single" w:color="000000"/>
        </w:rPr>
        <w:t>PROCESSING]</w:t>
      </w:r>
    </w:p>
    <w:p w14:paraId="7A1BFD2E" w14:textId="54A84506" w:rsidR="004B7FE2" w:rsidRPr="00F16DFB" w:rsidRDefault="004B7FE2" w:rsidP="00B41CA8">
      <w:pPr>
        <w:pStyle w:val="BodyText"/>
        <w:spacing w:before="0" w:after="0"/>
        <w:ind w:left="1540"/>
      </w:pPr>
      <w:r w:rsidRPr="00F16DFB">
        <w:t>This option will allow you to process</w:t>
      </w:r>
      <w:r w:rsidRPr="00F16DFB">
        <w:rPr>
          <w:spacing w:val="-14"/>
        </w:rPr>
        <w:t xml:space="preserve"> </w:t>
      </w:r>
      <w:r w:rsidRPr="00F16DFB">
        <w:t>deposits.</w:t>
      </w:r>
    </w:p>
    <w:p w14:paraId="1ECCBB42" w14:textId="77777777" w:rsidR="004B7FE2" w:rsidRPr="00F16DFB" w:rsidRDefault="004B7FE2" w:rsidP="00B41CA8">
      <w:pPr>
        <w:rPr>
          <w:rFonts w:ascii="Times New Roman" w:hAnsi="Times New Roman"/>
          <w:szCs w:val="22"/>
        </w:rPr>
      </w:pPr>
    </w:p>
    <w:p w14:paraId="4F649859" w14:textId="77777777" w:rsidR="00EE3D6C" w:rsidRPr="00F16DFB" w:rsidRDefault="004B7FE2" w:rsidP="00B41CA8">
      <w:pPr>
        <w:overflowPunct/>
        <w:ind w:left="1530"/>
        <w:textAlignment w:val="auto"/>
        <w:rPr>
          <w:u w:val="single" w:color="000000"/>
        </w:rPr>
      </w:pPr>
      <w:r w:rsidRPr="00F16DFB">
        <w:rPr>
          <w:u w:val="single" w:color="000000"/>
        </w:rPr>
        <w:t xml:space="preserve">Extended Check/Trace/Credit Card Search </w:t>
      </w:r>
    </w:p>
    <w:p w14:paraId="03E9802B" w14:textId="61357009" w:rsidR="004C4431" w:rsidRPr="00F16DFB" w:rsidRDefault="004B7FE2" w:rsidP="00B41CA8">
      <w:pPr>
        <w:overflowPunct/>
        <w:ind w:left="1530"/>
        <w:textAlignment w:val="auto"/>
        <w:rPr>
          <w:rFonts w:ascii="Times New Roman" w:hAnsi="Times New Roman"/>
          <w:szCs w:val="22"/>
        </w:rPr>
      </w:pPr>
      <w:r w:rsidRPr="00F16DFB">
        <w:rPr>
          <w:u w:val="single" w:color="000000"/>
        </w:rPr>
        <w:t>[RCDP EXTENDED CHECK/CC</w:t>
      </w:r>
      <w:r w:rsidRPr="00F16DFB">
        <w:rPr>
          <w:spacing w:val="-23"/>
          <w:u w:val="single" w:color="000000"/>
        </w:rPr>
        <w:t xml:space="preserve"> </w:t>
      </w:r>
      <w:r w:rsidRPr="00F16DFB">
        <w:rPr>
          <w:u w:val="single" w:color="000000"/>
        </w:rPr>
        <w:t>SEARCH]</w:t>
      </w:r>
    </w:p>
    <w:p w14:paraId="2F389C08" w14:textId="566CE2B3" w:rsidR="004B7FE2" w:rsidRPr="00F16DFB" w:rsidRDefault="004B7FE2" w:rsidP="00B41CA8">
      <w:pPr>
        <w:pStyle w:val="BodyText"/>
        <w:spacing w:before="0" w:after="0"/>
        <w:ind w:left="1540"/>
      </w:pPr>
      <w:r w:rsidRPr="00F16DFB">
        <w:t>This option will search all payments for a check, trace #, or credit card</w:t>
      </w:r>
      <w:r w:rsidRPr="00F16DFB">
        <w:rPr>
          <w:spacing w:val="-24"/>
        </w:rPr>
        <w:t xml:space="preserve"> </w:t>
      </w:r>
      <w:r w:rsidRPr="00F16DFB">
        <w:t>number.</w:t>
      </w:r>
    </w:p>
    <w:p w14:paraId="29C6BC91" w14:textId="77777777" w:rsidR="004B7FE2" w:rsidRPr="00F16DFB" w:rsidRDefault="004B7FE2" w:rsidP="00B41CA8">
      <w:pPr>
        <w:rPr>
          <w:rFonts w:ascii="Times New Roman" w:hAnsi="Times New Roman"/>
          <w:szCs w:val="22"/>
        </w:rPr>
      </w:pPr>
    </w:p>
    <w:p w14:paraId="47F7F6A2" w14:textId="1422BB76" w:rsidR="00EE3D6C" w:rsidRPr="00F16DFB" w:rsidRDefault="004B7FE2" w:rsidP="00B41CA8">
      <w:pPr>
        <w:pStyle w:val="BodyText"/>
        <w:spacing w:before="0" w:after="0"/>
        <w:ind w:left="1540"/>
        <w:rPr>
          <w:szCs w:val="22"/>
        </w:rPr>
      </w:pPr>
      <w:r w:rsidRPr="00F16DFB">
        <w:rPr>
          <w:u w:val="single" w:color="000000"/>
        </w:rPr>
        <w:t>Link Payment to Account [RCDP LINK PAYMENT TO</w:t>
      </w:r>
      <w:r w:rsidRPr="00F16DFB">
        <w:rPr>
          <w:spacing w:val="-9"/>
          <w:u w:val="single" w:color="000000"/>
        </w:rPr>
        <w:t xml:space="preserve"> </w:t>
      </w:r>
      <w:r w:rsidRPr="00F16DFB">
        <w:rPr>
          <w:u w:val="single" w:color="000000"/>
        </w:rPr>
        <w:t>ACCOUNT]</w:t>
      </w:r>
      <w:r w:rsidRPr="00F16DFB">
        <w:rPr>
          <w:szCs w:val="22"/>
        </w:rPr>
        <w:t xml:space="preserve"> </w:t>
      </w:r>
    </w:p>
    <w:p w14:paraId="483CE276" w14:textId="0EBD6D9C" w:rsidR="004B7FE2" w:rsidRPr="00F16DFB" w:rsidRDefault="004B7FE2" w:rsidP="00B41CA8">
      <w:pPr>
        <w:pStyle w:val="BodyText"/>
        <w:spacing w:before="0" w:after="0"/>
        <w:ind w:left="1540"/>
      </w:pPr>
      <w:r w:rsidRPr="00F16DFB">
        <w:rPr>
          <w:szCs w:val="22"/>
        </w:rPr>
        <w:t>This option will allow you to link an unmatched payment to an</w:t>
      </w:r>
      <w:r w:rsidRPr="00F16DFB">
        <w:rPr>
          <w:spacing w:val="-22"/>
          <w:szCs w:val="22"/>
        </w:rPr>
        <w:t xml:space="preserve"> </w:t>
      </w:r>
      <w:r w:rsidRPr="00F16DFB">
        <w:rPr>
          <w:szCs w:val="22"/>
        </w:rPr>
        <w:t>account.</w:t>
      </w:r>
    </w:p>
    <w:p w14:paraId="62C8B643" w14:textId="77777777" w:rsidR="004B7FE2" w:rsidRPr="00F16DFB" w:rsidRDefault="004B7FE2" w:rsidP="00B41CA8">
      <w:pPr>
        <w:rPr>
          <w:rFonts w:ascii="Times New Roman" w:hAnsi="Times New Roman"/>
          <w:szCs w:val="22"/>
        </w:rPr>
      </w:pPr>
    </w:p>
    <w:p w14:paraId="490509AC" w14:textId="77777777" w:rsidR="004B7FE2" w:rsidRPr="00F16DFB" w:rsidRDefault="004B7FE2" w:rsidP="00B41CA8">
      <w:pPr>
        <w:pStyle w:val="BodyText"/>
        <w:spacing w:before="0" w:after="0"/>
        <w:ind w:left="1540"/>
        <w:rPr>
          <w:szCs w:val="22"/>
        </w:rPr>
      </w:pPr>
      <w:r w:rsidRPr="00F16DFB">
        <w:rPr>
          <w:szCs w:val="22"/>
          <w:u w:val="single" w:color="000000"/>
        </w:rPr>
        <w:t>Link Payment Tracking Report [RCDPE SUSPENSE AUDIT</w:t>
      </w:r>
      <w:r w:rsidRPr="00F16DFB">
        <w:rPr>
          <w:spacing w:val="-13"/>
          <w:szCs w:val="22"/>
          <w:u w:val="single" w:color="000000"/>
        </w:rPr>
        <w:t xml:space="preserve"> </w:t>
      </w:r>
      <w:r w:rsidRPr="00F16DFB">
        <w:rPr>
          <w:szCs w:val="22"/>
          <w:u w:val="single" w:color="000000"/>
        </w:rPr>
        <w:t>REPORT]</w:t>
      </w:r>
    </w:p>
    <w:p w14:paraId="6150E373" w14:textId="77777777" w:rsidR="004B7FE2" w:rsidRPr="00F16DFB" w:rsidRDefault="004B7FE2" w:rsidP="00B41CA8">
      <w:pPr>
        <w:pStyle w:val="BodyText"/>
        <w:spacing w:before="0" w:after="0"/>
        <w:ind w:left="1540"/>
        <w:rPr>
          <w:szCs w:val="22"/>
        </w:rPr>
      </w:pPr>
      <w:r w:rsidRPr="00F16DFB">
        <w:rPr>
          <w:szCs w:val="22"/>
        </w:rPr>
        <w:t>This report displays the processing audit trail for all receipts that were placed in</w:t>
      </w:r>
      <w:r w:rsidRPr="00F16DFB">
        <w:rPr>
          <w:spacing w:val="-35"/>
          <w:szCs w:val="22"/>
        </w:rPr>
        <w:t xml:space="preserve"> </w:t>
      </w:r>
      <w:r w:rsidRPr="00F16DFB">
        <w:rPr>
          <w:szCs w:val="22"/>
        </w:rPr>
        <w:t>suspense.</w:t>
      </w:r>
    </w:p>
    <w:p w14:paraId="7732960E" w14:textId="77777777" w:rsidR="004B7FE2" w:rsidRPr="00F16DFB" w:rsidRDefault="004B7FE2" w:rsidP="00B41CA8">
      <w:pPr>
        <w:rPr>
          <w:rFonts w:ascii="Times New Roman" w:hAnsi="Times New Roman"/>
          <w:szCs w:val="22"/>
        </w:rPr>
      </w:pPr>
    </w:p>
    <w:p w14:paraId="6AB38AC6" w14:textId="77777777" w:rsidR="004B7FE2" w:rsidRPr="00F16DFB" w:rsidRDefault="004B7FE2" w:rsidP="00B41CA8">
      <w:pPr>
        <w:pStyle w:val="BodyText"/>
        <w:spacing w:before="0" w:after="0"/>
        <w:ind w:left="1540"/>
      </w:pPr>
      <w:r w:rsidRPr="00F16DFB">
        <w:rPr>
          <w:u w:val="single" w:color="000000"/>
        </w:rPr>
        <w:t>List of Receipts Report [RCDP LIST OF RECEIPTS</w:t>
      </w:r>
      <w:r w:rsidRPr="00F16DFB">
        <w:rPr>
          <w:spacing w:val="-17"/>
          <w:u w:val="single" w:color="000000"/>
        </w:rPr>
        <w:t xml:space="preserve"> </w:t>
      </w:r>
      <w:r w:rsidRPr="00F16DFB">
        <w:rPr>
          <w:u w:val="single" w:color="000000"/>
        </w:rPr>
        <w:t>REPORT]</w:t>
      </w:r>
    </w:p>
    <w:p w14:paraId="04DFB928" w14:textId="77777777" w:rsidR="004B7FE2" w:rsidRPr="00F16DFB" w:rsidRDefault="004B7FE2" w:rsidP="00B41CA8">
      <w:pPr>
        <w:pStyle w:val="BodyText"/>
        <w:spacing w:before="0" w:after="0"/>
        <w:ind w:left="1540"/>
      </w:pPr>
      <w:r w:rsidRPr="00F16DFB">
        <w:t>This option will print a list of receipts opened between selected date</w:t>
      </w:r>
      <w:r w:rsidRPr="00F16DFB">
        <w:rPr>
          <w:spacing w:val="-25"/>
        </w:rPr>
        <w:t xml:space="preserve"> </w:t>
      </w:r>
      <w:r w:rsidRPr="00F16DFB">
        <w:t>ranges.</w:t>
      </w:r>
    </w:p>
    <w:p w14:paraId="15CEE43D" w14:textId="77777777" w:rsidR="004B7FE2" w:rsidRPr="00F16DFB" w:rsidRDefault="004B7FE2" w:rsidP="00B41CA8">
      <w:pPr>
        <w:rPr>
          <w:rFonts w:ascii="Times New Roman" w:hAnsi="Times New Roman"/>
          <w:szCs w:val="22"/>
        </w:rPr>
      </w:pPr>
    </w:p>
    <w:p w14:paraId="5A180413" w14:textId="77777777" w:rsidR="00EE3D6C" w:rsidRPr="00F16DFB" w:rsidRDefault="004B7FE2" w:rsidP="00B41CA8">
      <w:pPr>
        <w:pStyle w:val="BodyText"/>
        <w:spacing w:before="0" w:after="0"/>
        <w:ind w:left="1540"/>
        <w:rPr>
          <w:szCs w:val="22"/>
        </w:rPr>
      </w:pPr>
      <w:r w:rsidRPr="00F16DFB">
        <w:rPr>
          <w:u w:val="single" w:color="000000"/>
        </w:rPr>
        <w:t>Patient Payment/Refund Transaction History</w:t>
      </w:r>
      <w:r w:rsidRPr="00F16DFB">
        <w:rPr>
          <w:spacing w:val="-12"/>
          <w:u w:val="single" w:color="000000"/>
        </w:rPr>
        <w:t xml:space="preserve"> </w:t>
      </w:r>
      <w:r w:rsidRPr="00F16DFB">
        <w:rPr>
          <w:u w:val="single" w:color="000000"/>
        </w:rPr>
        <w:t>Inquiry</w:t>
      </w:r>
      <w:r w:rsidRPr="00F16DFB">
        <w:rPr>
          <w:szCs w:val="22"/>
        </w:rPr>
        <w:t xml:space="preserve"> </w:t>
      </w:r>
    </w:p>
    <w:p w14:paraId="3C2B89C0" w14:textId="77777777" w:rsidR="00EE3D6C" w:rsidRPr="00F16DFB" w:rsidRDefault="004B7FE2" w:rsidP="00B41CA8">
      <w:pPr>
        <w:pStyle w:val="BodyText"/>
        <w:spacing w:before="0" w:after="0"/>
        <w:ind w:left="1540"/>
      </w:pPr>
      <w:r w:rsidRPr="00F16DFB">
        <w:rPr>
          <w:szCs w:val="22"/>
        </w:rPr>
        <w:t>[PRCA PAYMENT TRANS</w:t>
      </w:r>
      <w:r w:rsidRPr="00F16DFB">
        <w:rPr>
          <w:spacing w:val="-11"/>
          <w:szCs w:val="22"/>
        </w:rPr>
        <w:t xml:space="preserve"> </w:t>
      </w:r>
      <w:r w:rsidRPr="00F16DFB">
        <w:rPr>
          <w:szCs w:val="22"/>
        </w:rPr>
        <w:t>HISTORY]</w:t>
      </w:r>
    </w:p>
    <w:p w14:paraId="2A25197E" w14:textId="2A41DFF8" w:rsidR="004B7FE2" w:rsidRPr="00F16DFB" w:rsidRDefault="004B7FE2" w:rsidP="00B41CA8">
      <w:pPr>
        <w:pStyle w:val="BodyText"/>
        <w:spacing w:before="0" w:after="0"/>
        <w:ind w:left="1540"/>
      </w:pPr>
      <w:r w:rsidRPr="00F16DFB">
        <w:t>This report lists a history of payment/refund transactions for a patient for a specified</w:t>
      </w:r>
      <w:r w:rsidRPr="00F16DFB">
        <w:rPr>
          <w:spacing w:val="-27"/>
        </w:rPr>
        <w:t xml:space="preserve"> </w:t>
      </w:r>
      <w:r w:rsidRPr="00F16DFB">
        <w:t>date range.</w:t>
      </w:r>
    </w:p>
    <w:p w14:paraId="6C4FB722" w14:textId="77777777" w:rsidR="004B7FE2" w:rsidRPr="00F16DFB" w:rsidRDefault="004B7FE2" w:rsidP="00B41CA8">
      <w:pPr>
        <w:rPr>
          <w:rFonts w:ascii="Times New Roman" w:hAnsi="Times New Roman"/>
          <w:szCs w:val="22"/>
        </w:rPr>
      </w:pPr>
    </w:p>
    <w:p w14:paraId="564C9A4E" w14:textId="77777777" w:rsidR="004C4431" w:rsidRPr="00F16DFB" w:rsidRDefault="004B7FE2" w:rsidP="00B41CA8">
      <w:pPr>
        <w:overflowPunct/>
        <w:ind w:left="1440" w:firstLine="90"/>
        <w:textAlignment w:val="auto"/>
        <w:rPr>
          <w:rFonts w:ascii="Times New Roman" w:hAnsi="Times New Roman"/>
          <w:szCs w:val="22"/>
        </w:rPr>
      </w:pPr>
      <w:r w:rsidRPr="00F16DFB">
        <w:rPr>
          <w:u w:val="single" w:color="000000"/>
        </w:rPr>
        <w:t>Receipt Processing [RCDP RECEIPT</w:t>
      </w:r>
      <w:r w:rsidRPr="00F16DFB">
        <w:rPr>
          <w:spacing w:val="-18"/>
          <w:u w:val="single" w:color="000000"/>
        </w:rPr>
        <w:t xml:space="preserve"> </w:t>
      </w:r>
      <w:r w:rsidRPr="00F16DFB">
        <w:rPr>
          <w:u w:val="single" w:color="000000"/>
        </w:rPr>
        <w:t>PROCESSING]</w:t>
      </w:r>
    </w:p>
    <w:p w14:paraId="493194AD" w14:textId="44DFD2BC" w:rsidR="004B7FE2" w:rsidRPr="00F16DFB" w:rsidRDefault="004B7FE2" w:rsidP="00B41CA8">
      <w:pPr>
        <w:pStyle w:val="BodyText"/>
        <w:spacing w:before="0" w:after="0"/>
        <w:ind w:left="1540"/>
      </w:pPr>
      <w:r w:rsidRPr="00F16DFB">
        <w:t>This option will allow you to process</w:t>
      </w:r>
      <w:r w:rsidRPr="00F16DFB">
        <w:rPr>
          <w:spacing w:val="-15"/>
        </w:rPr>
        <w:t xml:space="preserve"> </w:t>
      </w:r>
      <w:r w:rsidRPr="00F16DFB">
        <w:t>receipts.</w:t>
      </w:r>
    </w:p>
    <w:p w14:paraId="0E219E79" w14:textId="77777777" w:rsidR="004B7FE2" w:rsidRPr="00F16DFB" w:rsidRDefault="004B7FE2" w:rsidP="00B41CA8">
      <w:pPr>
        <w:rPr>
          <w:rFonts w:ascii="Times New Roman" w:hAnsi="Times New Roman"/>
          <w:szCs w:val="22"/>
        </w:rPr>
      </w:pPr>
    </w:p>
    <w:p w14:paraId="3AC93178" w14:textId="77777777" w:rsidR="004B7FE2" w:rsidRPr="00F16DFB" w:rsidRDefault="004B7FE2" w:rsidP="00B41CA8">
      <w:pPr>
        <w:pStyle w:val="BodyText"/>
        <w:spacing w:before="0" w:after="0"/>
        <w:ind w:left="1540"/>
      </w:pPr>
      <w:r w:rsidRPr="00F16DFB">
        <w:rPr>
          <w:u w:val="single" w:color="000000"/>
        </w:rPr>
        <w:t>Release Holds on AR [PRCAY RELEASE</w:t>
      </w:r>
      <w:r w:rsidRPr="00F16DFB">
        <w:rPr>
          <w:spacing w:val="-13"/>
          <w:u w:val="single" w:color="000000"/>
        </w:rPr>
        <w:t xml:space="preserve"> </w:t>
      </w:r>
      <w:r w:rsidRPr="00F16DFB">
        <w:rPr>
          <w:u w:val="single" w:color="000000"/>
        </w:rPr>
        <w:t>HOLDS]</w:t>
      </w:r>
    </w:p>
    <w:p w14:paraId="537B9432" w14:textId="161F694F" w:rsidR="004B7FE2" w:rsidRPr="00F16DFB" w:rsidRDefault="004B7FE2" w:rsidP="00B41CA8">
      <w:pPr>
        <w:pStyle w:val="BodyText"/>
        <w:spacing w:before="0" w:after="0"/>
        <w:ind w:left="1540"/>
      </w:pPr>
      <w:r w:rsidRPr="00F16DFB">
        <w:t>This option allows the agent cashier to release holds on Means Test bills</w:t>
      </w:r>
      <w:r w:rsidR="00BE0785" w:rsidRPr="00F16DFB">
        <w:t xml:space="preserve">. </w:t>
      </w:r>
      <w:r w:rsidRPr="00F16DFB">
        <w:t>There may</w:t>
      </w:r>
      <w:r w:rsidRPr="00F16DFB">
        <w:rPr>
          <w:spacing w:val="-21"/>
        </w:rPr>
        <w:t xml:space="preserve"> </w:t>
      </w:r>
      <w:r w:rsidRPr="00F16DFB">
        <w:t>be some requirements for the VA to "hold-off" billing the patient until payment is</w:t>
      </w:r>
      <w:r w:rsidRPr="00F16DFB">
        <w:rPr>
          <w:spacing w:val="-23"/>
        </w:rPr>
        <w:t xml:space="preserve"> </w:t>
      </w:r>
      <w:r w:rsidRPr="00F16DFB">
        <w:t>received from the insurance company</w:t>
      </w:r>
      <w:r w:rsidR="00BE0785" w:rsidRPr="00F16DFB">
        <w:t xml:space="preserve">. </w:t>
      </w:r>
      <w:r w:rsidRPr="00F16DFB">
        <w:t>When a payment is received from an insurance</w:t>
      </w:r>
      <w:r w:rsidRPr="00F16DFB">
        <w:rPr>
          <w:spacing w:val="-19"/>
        </w:rPr>
        <w:t xml:space="preserve"> </w:t>
      </w:r>
      <w:r w:rsidRPr="00F16DFB">
        <w:t>company, any "holds" on bills to be sent to the patient need to be removed and the patient should</w:t>
      </w:r>
      <w:r w:rsidRPr="00F16DFB">
        <w:rPr>
          <w:spacing w:val="-21"/>
        </w:rPr>
        <w:t xml:space="preserve"> </w:t>
      </w:r>
      <w:r w:rsidRPr="00F16DFB">
        <w:t>be billed</w:t>
      </w:r>
      <w:r w:rsidR="00BE0785" w:rsidRPr="00F16DFB">
        <w:t xml:space="preserve">. </w:t>
      </w:r>
      <w:r w:rsidRPr="00F16DFB">
        <w:t>This option allows the user to forward the bills from MCCR to AR to start</w:t>
      </w:r>
      <w:r w:rsidRPr="00F16DFB">
        <w:rPr>
          <w:spacing w:val="-31"/>
        </w:rPr>
        <w:t xml:space="preserve"> </w:t>
      </w:r>
      <w:r w:rsidRPr="00F16DFB">
        <w:t>the collection</w:t>
      </w:r>
      <w:r w:rsidRPr="00F16DFB">
        <w:rPr>
          <w:spacing w:val="-7"/>
        </w:rPr>
        <w:t xml:space="preserve"> </w:t>
      </w:r>
      <w:r w:rsidRPr="00F16DFB">
        <w:t>process.</w:t>
      </w:r>
    </w:p>
    <w:p w14:paraId="46F12691" w14:textId="77777777" w:rsidR="004B7FE2" w:rsidRPr="00F16DFB" w:rsidRDefault="004B7FE2" w:rsidP="00B41CA8">
      <w:pPr>
        <w:rPr>
          <w:rFonts w:ascii="Times New Roman" w:hAnsi="Times New Roman"/>
          <w:szCs w:val="22"/>
        </w:rPr>
      </w:pPr>
    </w:p>
    <w:p w14:paraId="2C6171CD" w14:textId="77777777" w:rsidR="004B7FE2" w:rsidRPr="00F16DFB" w:rsidRDefault="004B7FE2" w:rsidP="00B41CA8">
      <w:pPr>
        <w:pStyle w:val="BodyText"/>
        <w:spacing w:before="0" w:after="0"/>
        <w:ind w:left="1540"/>
      </w:pPr>
      <w:r w:rsidRPr="00F16DFB">
        <w:rPr>
          <w:u w:val="single" w:color="000000"/>
        </w:rPr>
        <w:t>Summary SF215 Report [RCDP SUMMARY 215</w:t>
      </w:r>
      <w:r w:rsidRPr="00F16DFB">
        <w:rPr>
          <w:spacing w:val="-9"/>
          <w:u w:val="single" w:color="000000"/>
        </w:rPr>
        <w:t xml:space="preserve"> </w:t>
      </w:r>
      <w:r w:rsidRPr="00F16DFB">
        <w:rPr>
          <w:u w:val="single" w:color="000000"/>
        </w:rPr>
        <w:t>REPORT]</w:t>
      </w:r>
    </w:p>
    <w:p w14:paraId="3157993E" w14:textId="77777777" w:rsidR="004B7FE2" w:rsidRPr="00F16DFB" w:rsidRDefault="004B7FE2" w:rsidP="00B41CA8">
      <w:pPr>
        <w:pStyle w:val="BodyText"/>
        <w:spacing w:before="0" w:after="0"/>
        <w:ind w:left="1540"/>
      </w:pPr>
      <w:r w:rsidRPr="00F16DFB">
        <w:t xml:space="preserve">This option will print the summary 215 report for a selected deposit. It consists </w:t>
      </w:r>
      <w:r w:rsidRPr="00F16DFB">
        <w:rPr>
          <w:spacing w:val="2"/>
        </w:rPr>
        <w:t>of</w:t>
      </w:r>
      <w:r w:rsidRPr="00F16DFB">
        <w:rPr>
          <w:spacing w:val="-23"/>
        </w:rPr>
        <w:t xml:space="preserve"> </w:t>
      </w:r>
      <w:r w:rsidRPr="00F16DFB">
        <w:t>an SF215 for each receipt in the deposit and a grand totals page summarizing all the</w:t>
      </w:r>
      <w:r w:rsidRPr="00F16DFB">
        <w:rPr>
          <w:spacing w:val="-26"/>
        </w:rPr>
        <w:t xml:space="preserve"> </w:t>
      </w:r>
      <w:r w:rsidRPr="00F16DFB">
        <w:t>receipt totals.</w:t>
      </w:r>
    </w:p>
    <w:p w14:paraId="089EBC37" w14:textId="77777777" w:rsidR="004B7FE2" w:rsidRPr="00F16DFB" w:rsidRDefault="004B7FE2" w:rsidP="00B41CA8">
      <w:pPr>
        <w:rPr>
          <w:rFonts w:ascii="Times New Roman" w:hAnsi="Times New Roman"/>
          <w:szCs w:val="22"/>
        </w:rPr>
      </w:pPr>
    </w:p>
    <w:p w14:paraId="4CA7318B" w14:textId="77777777" w:rsidR="004B7FE2" w:rsidRPr="00F16DFB" w:rsidRDefault="004B7FE2" w:rsidP="00B41CA8">
      <w:pPr>
        <w:pStyle w:val="BodyText"/>
        <w:spacing w:before="0" w:after="0"/>
        <w:ind w:left="1540"/>
      </w:pPr>
      <w:r w:rsidRPr="00F16DFB">
        <w:rPr>
          <w:u w:val="single" w:color="000000"/>
        </w:rPr>
        <w:t>Third Party Joint Inquiry [IBJ THIRD PARTY JOINT</w:t>
      </w:r>
      <w:r w:rsidRPr="00F16DFB">
        <w:rPr>
          <w:spacing w:val="-25"/>
          <w:u w:val="single" w:color="000000"/>
        </w:rPr>
        <w:t xml:space="preserve"> </w:t>
      </w:r>
      <w:r w:rsidRPr="00F16DFB">
        <w:rPr>
          <w:u w:val="single" w:color="000000"/>
        </w:rPr>
        <w:t>INQUIRY]</w:t>
      </w:r>
    </w:p>
    <w:p w14:paraId="452477BD" w14:textId="0497FEB0" w:rsidR="004B7FE2" w:rsidRPr="00F16DFB" w:rsidRDefault="004B7FE2" w:rsidP="00B41CA8">
      <w:pPr>
        <w:pStyle w:val="BodyText"/>
        <w:spacing w:before="0" w:after="0"/>
        <w:ind w:left="1540"/>
      </w:pPr>
      <w:r w:rsidRPr="00F16DFB">
        <w:t>Set of actions and screens for Third Party AR/IB Joint Inquiry</w:t>
      </w:r>
      <w:r w:rsidR="00BE0785" w:rsidRPr="00F16DFB">
        <w:t>.</w:t>
      </w:r>
      <w:r w:rsidR="00BE0785" w:rsidRPr="00F16DFB">
        <w:rPr>
          <w:szCs w:val="22"/>
        </w:rPr>
        <w:t xml:space="preserve"> </w:t>
      </w:r>
      <w:r w:rsidRPr="00F16DFB">
        <w:t>Provides</w:t>
      </w:r>
      <w:r w:rsidRPr="00F16DFB">
        <w:rPr>
          <w:spacing w:val="-26"/>
        </w:rPr>
        <w:t xml:space="preserve"> </w:t>
      </w:r>
      <w:r w:rsidRPr="00F16DFB">
        <w:t>detailed information on any Third</w:t>
      </w:r>
      <w:r w:rsidR="00A85A69" w:rsidRPr="00F16DFB">
        <w:t>-</w:t>
      </w:r>
      <w:r w:rsidRPr="00F16DFB">
        <w:t>Party</w:t>
      </w:r>
      <w:r w:rsidRPr="00F16DFB">
        <w:rPr>
          <w:spacing w:val="-13"/>
        </w:rPr>
        <w:t xml:space="preserve"> </w:t>
      </w:r>
      <w:r w:rsidRPr="00F16DFB">
        <w:t>Claim.</w:t>
      </w:r>
    </w:p>
    <w:p w14:paraId="23126A20" w14:textId="77777777" w:rsidR="004B7FE2" w:rsidRPr="00F16DFB" w:rsidRDefault="004B7FE2" w:rsidP="00B41CA8">
      <w:pPr>
        <w:rPr>
          <w:rFonts w:ascii="Times New Roman" w:hAnsi="Times New Roman"/>
          <w:szCs w:val="22"/>
        </w:rPr>
      </w:pPr>
    </w:p>
    <w:p w14:paraId="147E06A6" w14:textId="77777777" w:rsidR="004B7FE2" w:rsidRPr="00F16DFB" w:rsidRDefault="004B7FE2" w:rsidP="00B41CA8">
      <w:pPr>
        <w:pStyle w:val="BodyText"/>
        <w:spacing w:before="0" w:after="0"/>
        <w:ind w:left="1540"/>
      </w:pPr>
      <w:r w:rsidRPr="00F16DFB">
        <w:rPr>
          <w:u w:val="single" w:color="000000"/>
        </w:rPr>
        <w:t>Transaction Profile [RCDP TRANSACTION</w:t>
      </w:r>
      <w:r w:rsidRPr="00F16DFB">
        <w:rPr>
          <w:spacing w:val="-17"/>
          <w:u w:val="single" w:color="000000"/>
        </w:rPr>
        <w:t xml:space="preserve"> </w:t>
      </w:r>
      <w:r w:rsidRPr="00F16DFB">
        <w:rPr>
          <w:u w:val="single" w:color="000000"/>
        </w:rPr>
        <w:t>PROFILE]</w:t>
      </w:r>
    </w:p>
    <w:p w14:paraId="41D1CA8C" w14:textId="77777777" w:rsidR="004B7FE2" w:rsidRPr="00F16DFB" w:rsidRDefault="004B7FE2" w:rsidP="00B41CA8">
      <w:pPr>
        <w:pStyle w:val="BodyText"/>
        <w:spacing w:before="0" w:after="0"/>
        <w:ind w:left="1540"/>
      </w:pPr>
      <w:r w:rsidRPr="00F16DFB">
        <w:t>This option will allow you to profile a transaction recorded against a</w:t>
      </w:r>
      <w:r w:rsidRPr="00F16DFB">
        <w:rPr>
          <w:spacing w:val="-27"/>
        </w:rPr>
        <w:t xml:space="preserve"> </w:t>
      </w:r>
      <w:r w:rsidRPr="00F16DFB">
        <w:t>bill.</w:t>
      </w:r>
    </w:p>
    <w:p w14:paraId="28543833" w14:textId="77777777" w:rsidR="00691BB8" w:rsidRPr="00F16DFB" w:rsidRDefault="00691BB8" w:rsidP="00B41CA8">
      <w:pPr>
        <w:overflowPunct/>
        <w:ind w:left="720"/>
        <w:textAlignment w:val="auto"/>
        <w:rPr>
          <w:rFonts w:ascii="Times New Roman" w:hAnsi="Times New Roman"/>
          <w:szCs w:val="22"/>
        </w:rPr>
      </w:pPr>
    </w:p>
    <w:p w14:paraId="41FCC01D" w14:textId="77777777" w:rsidR="00691BB8" w:rsidRPr="00F16DFB" w:rsidRDefault="00691BB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Bill Status Edit</w:t>
      </w:r>
      <w:r w:rsidR="00A64AE3" w:rsidRPr="00F16DFB">
        <w:rPr>
          <w:rFonts w:ascii="Times New Roman" w:hAnsi="Times New Roman"/>
          <w:szCs w:val="22"/>
          <w:u w:val="single"/>
        </w:rPr>
        <w:t xml:space="preserve"> [</w:t>
      </w:r>
      <w:r w:rsidRPr="00F16DFB">
        <w:rPr>
          <w:rFonts w:ascii="Times New Roman" w:hAnsi="Times New Roman"/>
          <w:szCs w:val="22"/>
          <w:u w:val="single"/>
        </w:rPr>
        <w:t>452 EDIT BILL STATUS</w:t>
      </w:r>
      <w:r w:rsidR="00A64AE3" w:rsidRPr="00F16DFB">
        <w:rPr>
          <w:rFonts w:ascii="Times New Roman" w:hAnsi="Times New Roman"/>
          <w:szCs w:val="22"/>
          <w:u w:val="single"/>
        </w:rPr>
        <w:t>]</w:t>
      </w:r>
    </w:p>
    <w:p w14:paraId="1862EC3C" w14:textId="77777777" w:rsidR="00691BB8" w:rsidRPr="00F16DFB" w:rsidRDefault="00691BB8" w:rsidP="00B41CA8">
      <w:pPr>
        <w:overflowPunct/>
        <w:ind w:left="720"/>
        <w:textAlignment w:val="auto"/>
        <w:rPr>
          <w:rFonts w:ascii="Times New Roman" w:hAnsi="Times New Roman"/>
          <w:szCs w:val="22"/>
          <w:u w:val="single"/>
        </w:rPr>
      </w:pPr>
    </w:p>
    <w:p w14:paraId="402726EA" w14:textId="77777777" w:rsidR="00EE3D6C" w:rsidRPr="00F16DFB" w:rsidRDefault="00BD02A7" w:rsidP="00B41CA8">
      <w:pPr>
        <w:overflowPunct/>
        <w:ind w:left="720"/>
        <w:textAlignment w:val="auto"/>
        <w:rPr>
          <w:rFonts w:ascii="Times New Roman" w:hAnsi="Times New Roman"/>
          <w:szCs w:val="22"/>
        </w:rPr>
      </w:pPr>
      <w:r w:rsidRPr="00F16DFB">
        <w:rPr>
          <w:rFonts w:ascii="Times New Roman" w:hAnsi="Times New Roman"/>
          <w:szCs w:val="22"/>
          <w:u w:val="single"/>
        </w:rPr>
        <w:t>Brief Account Profile [PRCAY ACCOUNT PROFILE]</w:t>
      </w:r>
      <w:r w:rsidR="00B76EA0" w:rsidRPr="00F16DFB">
        <w:rPr>
          <w:rFonts w:ascii="Times New Roman" w:hAnsi="Times New Roman"/>
          <w:szCs w:val="22"/>
          <w:u w:val="single"/>
        </w:rPr>
        <w:t>:</w:t>
      </w:r>
      <w:r w:rsidR="00B76EA0" w:rsidRPr="00F16DFB">
        <w:rPr>
          <w:rFonts w:ascii="Times New Roman" w:hAnsi="Times New Roman"/>
          <w:szCs w:val="22"/>
        </w:rPr>
        <w:t xml:space="preserve">  </w:t>
      </w:r>
    </w:p>
    <w:p w14:paraId="260D6927" w14:textId="390CC4D6" w:rsidR="00BD02A7" w:rsidRPr="00F16DFB" w:rsidRDefault="00BD02A7" w:rsidP="00B41CA8">
      <w:pPr>
        <w:overflowPunct/>
        <w:ind w:left="720"/>
        <w:textAlignment w:val="auto"/>
        <w:rPr>
          <w:rFonts w:ascii="Times New Roman" w:hAnsi="Times New Roman"/>
          <w:szCs w:val="22"/>
        </w:rPr>
      </w:pPr>
      <w:r w:rsidRPr="00F16DFB">
        <w:rPr>
          <w:rFonts w:ascii="Times New Roman" w:hAnsi="Times New Roman"/>
          <w:szCs w:val="22"/>
        </w:rPr>
        <w:t>This option will display an Account Profile for Patient, Vendors,</w:t>
      </w:r>
      <w:r w:rsidR="00B76EA0" w:rsidRPr="00F16DFB">
        <w:rPr>
          <w:rFonts w:ascii="Times New Roman" w:hAnsi="Times New Roman"/>
          <w:szCs w:val="22"/>
        </w:rPr>
        <w:t xml:space="preserve"> </w:t>
      </w:r>
      <w:r w:rsidRPr="00F16DFB">
        <w:rPr>
          <w:rFonts w:ascii="Times New Roman" w:hAnsi="Times New Roman"/>
          <w:szCs w:val="22"/>
        </w:rPr>
        <w:t>Insurance Companies, etc.</w:t>
      </w:r>
    </w:p>
    <w:p w14:paraId="6B87CF36" w14:textId="77777777" w:rsidR="00B76EA0" w:rsidRPr="00F16DFB" w:rsidRDefault="00B76EA0" w:rsidP="00B41CA8">
      <w:pPr>
        <w:overflowPunct/>
        <w:ind w:left="720"/>
        <w:textAlignment w:val="auto"/>
        <w:rPr>
          <w:rFonts w:ascii="Times New Roman" w:hAnsi="Times New Roman"/>
          <w:szCs w:val="22"/>
          <w:u w:val="single"/>
        </w:rPr>
      </w:pPr>
    </w:p>
    <w:p w14:paraId="542546D9" w14:textId="77777777" w:rsidR="00A64AE3" w:rsidRPr="00F16DFB" w:rsidRDefault="00A64AE3" w:rsidP="00B41CA8">
      <w:pPr>
        <w:overflowPunct/>
        <w:ind w:left="720"/>
        <w:textAlignment w:val="auto"/>
        <w:rPr>
          <w:rFonts w:ascii="Times New Roman" w:hAnsi="Times New Roman"/>
          <w:szCs w:val="22"/>
          <w:u w:val="single"/>
        </w:rPr>
      </w:pPr>
      <w:r w:rsidRPr="00F16DFB">
        <w:rPr>
          <w:rFonts w:ascii="Times New Roman" w:hAnsi="Times New Roman"/>
          <w:szCs w:val="22"/>
          <w:u w:val="single"/>
        </w:rPr>
        <w:t>FMS Utilities Menu [PRCA FMS UTILITIES]</w:t>
      </w:r>
    </w:p>
    <w:p w14:paraId="351BD2F7" w14:textId="76F3D8D5" w:rsidR="00A64AE3" w:rsidRPr="00F16DFB" w:rsidRDefault="00A64AE3" w:rsidP="00B41CA8">
      <w:pPr>
        <w:overflowPunct/>
        <w:ind w:left="720"/>
        <w:textAlignment w:val="auto"/>
        <w:rPr>
          <w:rFonts w:ascii="Times New Roman" w:hAnsi="Times New Roman"/>
          <w:szCs w:val="22"/>
        </w:rPr>
      </w:pPr>
      <w:r w:rsidRPr="00F16DFB">
        <w:rPr>
          <w:rFonts w:ascii="Times New Roman" w:hAnsi="Times New Roman"/>
          <w:szCs w:val="22"/>
        </w:rPr>
        <w:t>This top</w:t>
      </w:r>
      <w:r w:rsidR="00A85A69" w:rsidRPr="00F16DFB">
        <w:rPr>
          <w:rFonts w:ascii="Times New Roman" w:hAnsi="Times New Roman"/>
          <w:szCs w:val="22"/>
        </w:rPr>
        <w:t>-</w:t>
      </w:r>
      <w:r w:rsidRPr="00F16DFB">
        <w:rPr>
          <w:rFonts w:ascii="Times New Roman" w:hAnsi="Times New Roman"/>
          <w:szCs w:val="22"/>
        </w:rPr>
        <w:t>level menu contains all the options to resend, edit and view FMS documents.</w:t>
      </w:r>
    </w:p>
    <w:p w14:paraId="0779294C" w14:textId="77777777" w:rsidR="00A64AE3" w:rsidRPr="00F16DFB" w:rsidRDefault="00A64AE3" w:rsidP="00B41CA8">
      <w:pPr>
        <w:overflowPunct/>
        <w:ind w:left="720"/>
        <w:textAlignment w:val="auto"/>
        <w:rPr>
          <w:rFonts w:ascii="Times New Roman" w:hAnsi="Times New Roman"/>
          <w:szCs w:val="22"/>
        </w:rPr>
      </w:pPr>
    </w:p>
    <w:p w14:paraId="4E31FABC" w14:textId="77777777" w:rsidR="00A64AE3" w:rsidRPr="00F16DFB" w:rsidRDefault="00A64AE3" w:rsidP="00B41CA8">
      <w:pPr>
        <w:overflowPunct/>
        <w:ind w:left="1440"/>
        <w:textAlignment w:val="auto"/>
        <w:rPr>
          <w:rFonts w:ascii="Times New Roman" w:hAnsi="Times New Roman"/>
          <w:szCs w:val="22"/>
        </w:rPr>
      </w:pPr>
      <w:r w:rsidRPr="00F16DFB">
        <w:rPr>
          <w:rFonts w:ascii="Times New Roman" w:hAnsi="Times New Roman"/>
          <w:szCs w:val="22"/>
          <w:u w:val="single"/>
        </w:rPr>
        <w:t>Document Status Inquiry [PRCA FMS DOCUMENT INQUIRY]</w:t>
      </w:r>
    </w:p>
    <w:p w14:paraId="6E6CEBFD" w14:textId="77777777" w:rsidR="00A64AE3" w:rsidRPr="00F16DFB" w:rsidRDefault="00A64AE3" w:rsidP="00B41CA8">
      <w:pPr>
        <w:overflowPunct/>
        <w:ind w:left="1440"/>
        <w:textAlignment w:val="auto"/>
        <w:rPr>
          <w:rFonts w:ascii="Times New Roman" w:hAnsi="Times New Roman"/>
          <w:szCs w:val="22"/>
        </w:rPr>
      </w:pPr>
      <w:r w:rsidRPr="00F16DFB">
        <w:rPr>
          <w:rFonts w:ascii="Times New Roman" w:hAnsi="Times New Roman"/>
          <w:szCs w:val="22"/>
        </w:rPr>
        <w:t>This main option contains the options for viewing an FMS document, for example a billing document, write-off, etc. that was sent to FMS.</w:t>
      </w:r>
    </w:p>
    <w:p w14:paraId="63A6461D" w14:textId="77777777" w:rsidR="00A64AE3" w:rsidRPr="00F16DFB" w:rsidRDefault="00A64AE3" w:rsidP="00B41CA8">
      <w:pPr>
        <w:overflowPunct/>
        <w:ind w:left="1440"/>
        <w:textAlignment w:val="auto"/>
        <w:rPr>
          <w:rFonts w:ascii="Times New Roman" w:hAnsi="Times New Roman"/>
          <w:szCs w:val="22"/>
        </w:rPr>
      </w:pPr>
    </w:p>
    <w:p w14:paraId="7CDCB474"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Billing Document Inquiry [PRCA FMS BILL INQ]</w:t>
      </w:r>
    </w:p>
    <w:p w14:paraId="3A03B1E3"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is used to view the status of a detail bill sent to FMS.</w:t>
      </w:r>
    </w:p>
    <w:p w14:paraId="3ACC3319" w14:textId="77777777" w:rsidR="00A64AE3" w:rsidRPr="00F16DFB" w:rsidRDefault="00A64AE3" w:rsidP="00B41CA8">
      <w:pPr>
        <w:overflowPunct/>
        <w:ind w:left="2160"/>
        <w:textAlignment w:val="auto"/>
        <w:rPr>
          <w:rFonts w:ascii="Times New Roman" w:hAnsi="Times New Roman"/>
          <w:szCs w:val="22"/>
        </w:rPr>
      </w:pPr>
    </w:p>
    <w:p w14:paraId="46D1138F"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Regenerate Prior Month OBR [PRCA FMS OBR MANUAL TRANS]</w:t>
      </w:r>
    </w:p>
    <w:p w14:paraId="5DE827BE"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is used to regenerate the prior month Outstanding Bill Reconciliation report.</w:t>
      </w:r>
    </w:p>
    <w:p w14:paraId="2E499936" w14:textId="77777777" w:rsidR="00A64AE3" w:rsidRPr="00F16DFB" w:rsidRDefault="00A64AE3" w:rsidP="00B41CA8">
      <w:pPr>
        <w:overflowPunct/>
        <w:ind w:left="2160"/>
        <w:textAlignment w:val="auto"/>
        <w:rPr>
          <w:rFonts w:ascii="Times New Roman" w:hAnsi="Times New Roman"/>
          <w:szCs w:val="22"/>
        </w:rPr>
      </w:pPr>
    </w:p>
    <w:p w14:paraId="588789C0"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Transaction Inquiry [PRCA FMS TRANS INQ]</w:t>
      </w:r>
    </w:p>
    <w:p w14:paraId="62BC827C"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is used display the FMS status for an A/R transaction.</w:t>
      </w:r>
    </w:p>
    <w:p w14:paraId="74E6B2EC" w14:textId="77777777" w:rsidR="00A64AE3" w:rsidRPr="00F16DFB" w:rsidRDefault="00A64AE3" w:rsidP="00B41CA8">
      <w:pPr>
        <w:overflowPunct/>
        <w:ind w:left="2160"/>
        <w:textAlignment w:val="auto"/>
        <w:rPr>
          <w:rFonts w:ascii="Times New Roman" w:hAnsi="Times New Roman"/>
          <w:szCs w:val="22"/>
        </w:rPr>
      </w:pPr>
    </w:p>
    <w:p w14:paraId="516B0CCE"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Unprocessed Document List [PRCA FMS UNPROCESSED LIST]</w:t>
      </w:r>
    </w:p>
    <w:p w14:paraId="12D72B75"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will print a list of FMS documents that have been updated three or more days ago.</w:t>
      </w:r>
    </w:p>
    <w:p w14:paraId="63AADB34" w14:textId="77777777" w:rsidR="00A64AE3" w:rsidRPr="00F16DFB" w:rsidRDefault="00A64AE3" w:rsidP="00B41CA8">
      <w:pPr>
        <w:overflowPunct/>
        <w:ind w:left="720"/>
        <w:textAlignment w:val="auto"/>
        <w:rPr>
          <w:rFonts w:ascii="Times New Roman" w:hAnsi="Times New Roman"/>
          <w:szCs w:val="22"/>
        </w:rPr>
      </w:pPr>
    </w:p>
    <w:p w14:paraId="2CA84078" w14:textId="7580E15C" w:rsidR="00A64AE3" w:rsidRPr="00F16DFB" w:rsidRDefault="00A64AE3"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FMS Cash Receipt Reconciliation (132 col</w:t>
      </w:r>
      <w:r w:rsidR="00A85A69" w:rsidRPr="00F16DFB">
        <w:rPr>
          <w:rFonts w:ascii="Times New Roman" w:hAnsi="Times New Roman"/>
          <w:szCs w:val="22"/>
          <w:u w:val="single"/>
        </w:rPr>
        <w:t>umn</w:t>
      </w:r>
      <w:r w:rsidRPr="00F16DFB">
        <w:rPr>
          <w:rFonts w:ascii="Times New Roman" w:hAnsi="Times New Roman"/>
          <w:szCs w:val="22"/>
          <w:u w:val="single"/>
        </w:rPr>
        <w:t>.)[ PRCA FMS DOC/RECPT COMPAR]</w:t>
      </w:r>
    </w:p>
    <w:p w14:paraId="4DBE089F" w14:textId="77777777" w:rsidR="00A64AE3" w:rsidRPr="00F16DFB" w:rsidRDefault="00A64AE3" w:rsidP="00B41CA8">
      <w:pPr>
        <w:overflowPunct/>
        <w:ind w:left="1440"/>
        <w:textAlignment w:val="auto"/>
        <w:rPr>
          <w:rFonts w:ascii="Times New Roman" w:hAnsi="Times New Roman"/>
          <w:szCs w:val="22"/>
        </w:rPr>
      </w:pPr>
      <w:r w:rsidRPr="00F16DFB">
        <w:rPr>
          <w:rFonts w:ascii="Times New Roman" w:hAnsi="Times New Roman"/>
          <w:szCs w:val="22"/>
        </w:rPr>
        <w:t>This report allows the user to view Cash Receipt documents from a specified ticket number or range of numbers and dates. The receipts are categorized by appropriation. Each appropriation is totaled with a grand total of all receipts shown at the end.</w:t>
      </w:r>
    </w:p>
    <w:p w14:paraId="0E5D8B1D" w14:textId="77777777" w:rsidR="00A64AE3" w:rsidRPr="00F16DFB" w:rsidRDefault="00A64AE3" w:rsidP="00B41CA8">
      <w:pPr>
        <w:overflowPunct/>
        <w:ind w:left="1440"/>
        <w:textAlignment w:val="auto"/>
        <w:rPr>
          <w:rFonts w:ascii="Times New Roman" w:hAnsi="Times New Roman"/>
          <w:szCs w:val="22"/>
        </w:rPr>
      </w:pPr>
    </w:p>
    <w:p w14:paraId="35AE98B9" w14:textId="77777777" w:rsidR="00A64AE3" w:rsidRPr="00F16DFB" w:rsidRDefault="00A64AE3"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FMS Regeneration Menu [PRCA FMS REGENERATION]</w:t>
      </w:r>
    </w:p>
    <w:p w14:paraId="0625CC19" w14:textId="03D24889" w:rsidR="00A64AE3" w:rsidRPr="00F16DFB" w:rsidRDefault="00A64AE3" w:rsidP="00B41CA8">
      <w:pPr>
        <w:overflowPunct/>
        <w:ind w:left="1440"/>
        <w:textAlignment w:val="auto"/>
        <w:rPr>
          <w:rFonts w:ascii="Times New Roman" w:hAnsi="Times New Roman"/>
          <w:szCs w:val="22"/>
        </w:rPr>
      </w:pPr>
      <w:r w:rsidRPr="00F16DFB">
        <w:rPr>
          <w:rFonts w:ascii="Times New Roman" w:hAnsi="Times New Roman"/>
          <w:szCs w:val="22"/>
        </w:rPr>
        <w:t>This option is the top</w:t>
      </w:r>
      <w:r w:rsidR="00A85A69" w:rsidRPr="00F16DFB">
        <w:rPr>
          <w:rFonts w:ascii="Times New Roman" w:hAnsi="Times New Roman"/>
          <w:szCs w:val="22"/>
        </w:rPr>
        <w:t>-</w:t>
      </w:r>
      <w:r w:rsidRPr="00F16DFB">
        <w:rPr>
          <w:rFonts w:ascii="Times New Roman" w:hAnsi="Times New Roman"/>
          <w:szCs w:val="22"/>
        </w:rPr>
        <w:t>level menu for regenerating FMS documents to Austin.</w:t>
      </w:r>
    </w:p>
    <w:p w14:paraId="73139B38" w14:textId="77777777" w:rsidR="00A64AE3" w:rsidRPr="00F16DFB" w:rsidRDefault="00A64AE3" w:rsidP="00B41CA8">
      <w:pPr>
        <w:overflowPunct/>
        <w:ind w:left="1440"/>
        <w:textAlignment w:val="auto"/>
        <w:rPr>
          <w:rFonts w:ascii="Times New Roman" w:hAnsi="Times New Roman"/>
          <w:szCs w:val="22"/>
        </w:rPr>
      </w:pPr>
    </w:p>
    <w:p w14:paraId="52369FC4"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Billing Document Regeneration [PRCA FMS BD REGEN]</w:t>
      </w:r>
    </w:p>
    <w:p w14:paraId="149BF5C0" w14:textId="7B72B00E"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regenerates a</w:t>
      </w:r>
      <w:r w:rsidR="007D3CF3" w:rsidRPr="00F16DFB">
        <w:rPr>
          <w:rFonts w:ascii="Times New Roman" w:hAnsi="Times New Roman"/>
          <w:szCs w:val="22"/>
        </w:rPr>
        <w:t>n</w:t>
      </w:r>
      <w:r w:rsidRPr="00F16DFB">
        <w:rPr>
          <w:rFonts w:ascii="Times New Roman" w:hAnsi="Times New Roman"/>
          <w:szCs w:val="22"/>
        </w:rPr>
        <w:t xml:space="preserve"> FMS document rejected in Austin.</w:t>
      </w:r>
    </w:p>
    <w:p w14:paraId="3E2F8E88" w14:textId="77777777" w:rsidR="00A64AE3" w:rsidRPr="00F16DFB" w:rsidRDefault="00A64AE3" w:rsidP="00B41CA8">
      <w:pPr>
        <w:overflowPunct/>
        <w:ind w:left="2160"/>
        <w:textAlignment w:val="auto"/>
        <w:rPr>
          <w:rFonts w:ascii="Times New Roman" w:hAnsi="Times New Roman"/>
          <w:szCs w:val="22"/>
        </w:rPr>
      </w:pPr>
    </w:p>
    <w:p w14:paraId="417BD1B2"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Edit FMS Accounting Elements [PRCA FMS ACCT EDIT]</w:t>
      </w:r>
    </w:p>
    <w:p w14:paraId="46286EC8"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is used to edit the accounting line information on FMS billing documents.</w:t>
      </w:r>
    </w:p>
    <w:p w14:paraId="182ED5AF" w14:textId="77777777" w:rsidR="00A64AE3" w:rsidRPr="00F16DFB" w:rsidRDefault="00A64AE3" w:rsidP="00B41CA8">
      <w:pPr>
        <w:overflowPunct/>
        <w:ind w:left="2160"/>
        <w:textAlignment w:val="auto"/>
        <w:rPr>
          <w:rFonts w:ascii="Times New Roman" w:hAnsi="Times New Roman"/>
          <w:szCs w:val="22"/>
        </w:rPr>
      </w:pPr>
    </w:p>
    <w:p w14:paraId="57C86B0C"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Modified Billing Document Regeneration [PRCA FMS MBD REGEN]</w:t>
      </w:r>
    </w:p>
    <w:p w14:paraId="3EBF8859"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regenerates a modified billing document that rejected in Austin.</w:t>
      </w:r>
    </w:p>
    <w:p w14:paraId="54DE81C4" w14:textId="77777777" w:rsidR="00A64AE3" w:rsidRPr="00F16DFB" w:rsidRDefault="00A64AE3" w:rsidP="00B41CA8">
      <w:pPr>
        <w:overflowPunct/>
        <w:ind w:left="2160"/>
        <w:textAlignment w:val="auto"/>
        <w:rPr>
          <w:rFonts w:ascii="Times New Roman" w:hAnsi="Times New Roman"/>
          <w:szCs w:val="22"/>
        </w:rPr>
      </w:pPr>
    </w:p>
    <w:p w14:paraId="77252852"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National Data Base Document Regeneration [PRCA FMS NDB REGEN]</w:t>
      </w:r>
    </w:p>
    <w:p w14:paraId="6788D61C"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is used to regenerate FMS national data base documents.</w:t>
      </w:r>
    </w:p>
    <w:p w14:paraId="078AE7FC" w14:textId="77777777" w:rsidR="00A64AE3" w:rsidRPr="00F16DFB" w:rsidRDefault="00A64AE3" w:rsidP="00B41CA8">
      <w:pPr>
        <w:overflowPunct/>
        <w:ind w:left="2160"/>
        <w:textAlignment w:val="auto"/>
        <w:rPr>
          <w:rFonts w:ascii="Times New Roman" w:hAnsi="Times New Roman"/>
          <w:szCs w:val="22"/>
        </w:rPr>
      </w:pPr>
    </w:p>
    <w:p w14:paraId="76F27307"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Overpayment (OP) Document Regeneration [PRCAT FMS OP REGEN]</w:t>
      </w:r>
    </w:p>
    <w:p w14:paraId="4E33D47E"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will allow a user to retransmit a "rejected" OP document. It will only allow the retransmission of an OP document that has actually been refunded in the AR package and has been rejected by FMS.</w:t>
      </w:r>
    </w:p>
    <w:p w14:paraId="356BD6D7" w14:textId="77777777" w:rsidR="00A64AE3" w:rsidRPr="00F16DFB" w:rsidRDefault="00A64AE3" w:rsidP="00B41CA8">
      <w:pPr>
        <w:overflowPunct/>
        <w:ind w:left="2160"/>
        <w:textAlignment w:val="auto"/>
        <w:rPr>
          <w:rFonts w:ascii="Times New Roman" w:hAnsi="Times New Roman"/>
          <w:szCs w:val="22"/>
        </w:rPr>
      </w:pPr>
    </w:p>
    <w:p w14:paraId="051DD39F"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Regenerate FMS Cash Receipt Document [PRCA FMS CASH RECEIPT].</w:t>
      </w:r>
    </w:p>
    <w:p w14:paraId="644C223F"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is to re-create and re-transmit the Cash Receipt Documents.</w:t>
      </w:r>
    </w:p>
    <w:p w14:paraId="57CAC086" w14:textId="77777777" w:rsidR="00A64AE3" w:rsidRPr="00F16DFB" w:rsidRDefault="00A64AE3" w:rsidP="00B41CA8">
      <w:pPr>
        <w:overflowPunct/>
        <w:ind w:left="2160"/>
        <w:textAlignment w:val="auto"/>
        <w:rPr>
          <w:rFonts w:ascii="Times New Roman" w:hAnsi="Times New Roman"/>
          <w:szCs w:val="22"/>
        </w:rPr>
      </w:pPr>
    </w:p>
    <w:p w14:paraId="1848B544"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Remove invalid SUB BOC [PRCA FMS SBOC]</w:t>
      </w:r>
    </w:p>
    <w:p w14:paraId="385EAA5A"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is used to remove an INVALID SUB BOC from a rejected FMS document.</w:t>
      </w:r>
    </w:p>
    <w:p w14:paraId="22B9FE76" w14:textId="77777777" w:rsidR="00A64AE3" w:rsidRPr="00F16DFB" w:rsidRDefault="00A64AE3" w:rsidP="00B41CA8">
      <w:pPr>
        <w:overflowPunct/>
        <w:ind w:left="2160"/>
        <w:textAlignment w:val="auto"/>
        <w:rPr>
          <w:rFonts w:ascii="Times New Roman" w:hAnsi="Times New Roman"/>
          <w:szCs w:val="22"/>
        </w:rPr>
      </w:pPr>
    </w:p>
    <w:p w14:paraId="5463BE72" w14:textId="77777777" w:rsidR="00A64AE3" w:rsidRPr="00F16DFB" w:rsidRDefault="00A64AE3"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Write-Off Document Regeneration [PRCA FMS WRITE-OFF]</w:t>
      </w:r>
    </w:p>
    <w:p w14:paraId="118E037E" w14:textId="77777777" w:rsidR="00A64AE3" w:rsidRPr="00F16DFB" w:rsidRDefault="00A64AE3" w:rsidP="00B41CA8">
      <w:pPr>
        <w:overflowPunct/>
        <w:ind w:left="2160"/>
        <w:textAlignment w:val="auto"/>
        <w:rPr>
          <w:rFonts w:ascii="Times New Roman" w:hAnsi="Times New Roman"/>
          <w:szCs w:val="22"/>
        </w:rPr>
      </w:pPr>
      <w:r w:rsidRPr="00F16DFB">
        <w:rPr>
          <w:rFonts w:ascii="Times New Roman" w:hAnsi="Times New Roman"/>
          <w:szCs w:val="22"/>
        </w:rPr>
        <w:t>This option is used to regenerate a rejected write-off document.</w:t>
      </w:r>
    </w:p>
    <w:p w14:paraId="1028B7B7" w14:textId="77777777" w:rsidR="00A64AE3" w:rsidRPr="00F16DFB" w:rsidRDefault="00A64AE3" w:rsidP="00B41CA8">
      <w:pPr>
        <w:overflowPunct/>
        <w:ind w:left="720"/>
        <w:textAlignment w:val="auto"/>
        <w:rPr>
          <w:rFonts w:ascii="Times New Roman" w:hAnsi="Times New Roman"/>
          <w:szCs w:val="22"/>
          <w:u w:val="single"/>
        </w:rPr>
      </w:pPr>
    </w:p>
    <w:p w14:paraId="051CB124" w14:textId="77777777" w:rsidR="00A64AE3" w:rsidRPr="00F16DFB" w:rsidRDefault="00A64AE3" w:rsidP="00B41CA8">
      <w:pPr>
        <w:overflowPunct/>
        <w:ind w:left="720"/>
        <w:textAlignment w:val="auto"/>
        <w:rPr>
          <w:rFonts w:ascii="Times New Roman" w:hAnsi="Times New Roman"/>
          <w:szCs w:val="22"/>
          <w:u w:val="single"/>
        </w:rPr>
      </w:pPr>
      <w:r w:rsidRPr="00F16DFB">
        <w:rPr>
          <w:rFonts w:ascii="Times New Roman" w:hAnsi="Times New Roman"/>
          <w:szCs w:val="22"/>
          <w:u w:val="single"/>
        </w:rPr>
        <w:t>Full Account Profile [PRCAY FULL ACCOUNT PROFILE]</w:t>
      </w:r>
    </w:p>
    <w:p w14:paraId="38C45465" w14:textId="77777777" w:rsidR="00A64AE3" w:rsidRPr="00F16DFB" w:rsidRDefault="00A64AE3" w:rsidP="00B41CA8">
      <w:pPr>
        <w:overflowPunct/>
        <w:ind w:left="720"/>
        <w:textAlignment w:val="auto"/>
        <w:rPr>
          <w:rFonts w:ascii="Times New Roman" w:hAnsi="Times New Roman"/>
          <w:szCs w:val="22"/>
        </w:rPr>
      </w:pPr>
      <w:r w:rsidRPr="00F16DFB">
        <w:rPr>
          <w:rFonts w:ascii="Times New Roman" w:hAnsi="Times New Roman"/>
          <w:szCs w:val="22"/>
        </w:rPr>
        <w:t>This option will display a full account profile of all bills for a debtor regardless of the status of the Bill.</w:t>
      </w:r>
    </w:p>
    <w:p w14:paraId="5EE687DF" w14:textId="77777777" w:rsidR="00A64AE3" w:rsidRPr="00F16DFB" w:rsidRDefault="00A64AE3" w:rsidP="00B41CA8">
      <w:pPr>
        <w:overflowPunct/>
        <w:ind w:left="720"/>
        <w:textAlignment w:val="auto"/>
        <w:rPr>
          <w:rFonts w:ascii="Times New Roman" w:hAnsi="Times New Roman"/>
          <w:szCs w:val="22"/>
        </w:rPr>
      </w:pPr>
    </w:p>
    <w:p w14:paraId="4CF76667" w14:textId="77777777" w:rsidR="00A64AE3" w:rsidRPr="00F16DFB" w:rsidRDefault="00A64AE3" w:rsidP="00B41CA8">
      <w:pPr>
        <w:overflowPunct/>
        <w:ind w:left="720"/>
        <w:textAlignment w:val="auto"/>
        <w:rPr>
          <w:rFonts w:ascii="Times New Roman" w:hAnsi="Times New Roman"/>
          <w:szCs w:val="22"/>
          <w:u w:val="single"/>
        </w:rPr>
      </w:pPr>
      <w:r w:rsidRPr="00F16DFB">
        <w:rPr>
          <w:rFonts w:ascii="Times New Roman" w:hAnsi="Times New Roman"/>
          <w:szCs w:val="22"/>
          <w:u w:val="single"/>
        </w:rPr>
        <w:t xml:space="preserve">Patient Payment/Refund Transaction History Inquiry [PRCA PAYMENT TRANS </w:t>
      </w:r>
      <w:r w:rsidR="00251A18" w:rsidRPr="00F16DFB">
        <w:rPr>
          <w:rFonts w:ascii="Times New Roman" w:hAnsi="Times New Roman"/>
          <w:szCs w:val="22"/>
          <w:u w:val="single"/>
        </w:rPr>
        <w:t>HISTORY]</w:t>
      </w:r>
    </w:p>
    <w:p w14:paraId="4A2068F1" w14:textId="77777777" w:rsidR="00A64AE3" w:rsidRPr="00F16DFB" w:rsidRDefault="00A64AE3" w:rsidP="00B41CA8">
      <w:pPr>
        <w:overflowPunct/>
        <w:ind w:left="720"/>
        <w:textAlignment w:val="auto"/>
        <w:rPr>
          <w:rFonts w:ascii="Times New Roman" w:hAnsi="Times New Roman"/>
          <w:szCs w:val="22"/>
        </w:rPr>
      </w:pPr>
      <w:r w:rsidRPr="00F16DFB">
        <w:rPr>
          <w:rFonts w:ascii="Times New Roman" w:hAnsi="Times New Roman"/>
          <w:szCs w:val="22"/>
        </w:rPr>
        <w:t>This report lists a history of payment/refund transactions for a patient for a specified date range.</w:t>
      </w:r>
    </w:p>
    <w:p w14:paraId="5866B220" w14:textId="77777777" w:rsidR="00A64AE3" w:rsidRPr="00F16DFB" w:rsidRDefault="00A64AE3" w:rsidP="00B41CA8">
      <w:pPr>
        <w:overflowPunct/>
        <w:ind w:left="720"/>
        <w:textAlignment w:val="auto"/>
        <w:rPr>
          <w:rFonts w:ascii="Times New Roman" w:hAnsi="Times New Roman"/>
          <w:szCs w:val="22"/>
        </w:rPr>
      </w:pPr>
    </w:p>
    <w:p w14:paraId="76CC67E3" w14:textId="77777777" w:rsidR="009F2E8E" w:rsidRPr="00F16DFB" w:rsidRDefault="009F2E8E" w:rsidP="00B41CA8">
      <w:pPr>
        <w:overflowPunct/>
        <w:ind w:left="720"/>
        <w:textAlignment w:val="auto"/>
        <w:rPr>
          <w:rFonts w:ascii="Times New Roman" w:hAnsi="Times New Roman"/>
          <w:szCs w:val="22"/>
          <w:u w:val="single"/>
        </w:rPr>
      </w:pPr>
      <w:r w:rsidRPr="00F16DFB">
        <w:rPr>
          <w:rFonts w:ascii="Times New Roman" w:hAnsi="Times New Roman"/>
          <w:szCs w:val="22"/>
          <w:u w:val="single"/>
        </w:rPr>
        <w:t>Payments posted from Prepayment [PRCA PREPAY POST]</w:t>
      </w:r>
    </w:p>
    <w:p w14:paraId="1ABA6FBF" w14:textId="77777777" w:rsidR="009F2E8E" w:rsidRPr="00F16DFB" w:rsidRDefault="009F2E8E" w:rsidP="00B41CA8">
      <w:pPr>
        <w:overflowPunct/>
        <w:ind w:left="720"/>
        <w:textAlignment w:val="auto"/>
        <w:rPr>
          <w:rFonts w:ascii="Times New Roman" w:hAnsi="Times New Roman"/>
          <w:szCs w:val="22"/>
        </w:rPr>
      </w:pPr>
      <w:r w:rsidRPr="00F16DFB">
        <w:rPr>
          <w:rFonts w:ascii="Times New Roman" w:hAnsi="Times New Roman"/>
          <w:szCs w:val="22"/>
        </w:rPr>
        <w:t>This option lists, by date selected, the AR transactions that are decreases from prepayment bills, and their corresponding Accounts Receivable transactions that are either payments in full, or payments in part. An error will display if the decrease transaction and the payment transaction do not balance.</w:t>
      </w:r>
    </w:p>
    <w:p w14:paraId="7D5DA4A9" w14:textId="77777777" w:rsidR="009F2E8E" w:rsidRPr="00F16DFB" w:rsidRDefault="009F2E8E" w:rsidP="00B41CA8">
      <w:pPr>
        <w:overflowPunct/>
        <w:ind w:left="720"/>
        <w:textAlignment w:val="auto"/>
        <w:rPr>
          <w:rFonts w:ascii="Times New Roman" w:hAnsi="Times New Roman"/>
          <w:szCs w:val="22"/>
        </w:rPr>
      </w:pPr>
    </w:p>
    <w:p w14:paraId="0C82E308" w14:textId="77777777" w:rsidR="009F2E8E" w:rsidRPr="00F16DFB" w:rsidRDefault="009F2E8E" w:rsidP="00B41CA8">
      <w:pPr>
        <w:overflowPunct/>
        <w:ind w:left="720"/>
        <w:textAlignment w:val="auto"/>
        <w:rPr>
          <w:rFonts w:ascii="Times New Roman" w:hAnsi="Times New Roman"/>
          <w:szCs w:val="22"/>
          <w:u w:val="single"/>
        </w:rPr>
      </w:pPr>
      <w:r w:rsidRPr="00F16DFB">
        <w:rPr>
          <w:rFonts w:ascii="Times New Roman" w:hAnsi="Times New Roman"/>
          <w:szCs w:val="22"/>
          <w:u w:val="single"/>
        </w:rPr>
        <w:t>Profile of Accounts Receivable [PRCAC PROFILE]</w:t>
      </w:r>
    </w:p>
    <w:p w14:paraId="144C524C" w14:textId="77777777" w:rsidR="009F2E8E" w:rsidRPr="00F16DFB" w:rsidRDefault="009F2E8E" w:rsidP="00B41CA8">
      <w:pPr>
        <w:overflowPunct/>
        <w:ind w:left="720"/>
        <w:textAlignment w:val="auto"/>
        <w:rPr>
          <w:rFonts w:ascii="Times New Roman" w:hAnsi="Times New Roman"/>
          <w:szCs w:val="22"/>
        </w:rPr>
      </w:pPr>
      <w:r w:rsidRPr="00F16DFB">
        <w:rPr>
          <w:rFonts w:ascii="Times New Roman" w:hAnsi="Times New Roman"/>
          <w:szCs w:val="22"/>
        </w:rPr>
        <w:t>This option displays all the AR data the user needs. He may see the data on his terminal screen or print the profile on a designated printer. The profile is classified by category: patient, vendor, or 3rd party.</w:t>
      </w:r>
    </w:p>
    <w:p w14:paraId="4EFDDD6A" w14:textId="77777777" w:rsidR="009F2E8E" w:rsidRPr="00F16DFB" w:rsidRDefault="009F2E8E" w:rsidP="00B41CA8">
      <w:pPr>
        <w:overflowPunct/>
        <w:ind w:left="720"/>
        <w:textAlignment w:val="auto"/>
        <w:rPr>
          <w:rFonts w:ascii="Times New Roman" w:hAnsi="Times New Roman"/>
          <w:szCs w:val="22"/>
        </w:rPr>
      </w:pPr>
    </w:p>
    <w:p w14:paraId="7C2400FF" w14:textId="35356BA3" w:rsidR="009F2E8E" w:rsidRPr="00F16DFB" w:rsidRDefault="009F2E8E" w:rsidP="00B41CA8">
      <w:pPr>
        <w:overflowPunct/>
        <w:ind w:left="720"/>
        <w:textAlignment w:val="auto"/>
        <w:rPr>
          <w:rFonts w:ascii="Times New Roman" w:hAnsi="Times New Roman"/>
          <w:szCs w:val="22"/>
          <w:u w:val="single"/>
        </w:rPr>
      </w:pPr>
      <w:r w:rsidRPr="00F16DFB">
        <w:rPr>
          <w:rFonts w:ascii="Times New Roman" w:hAnsi="Times New Roman"/>
          <w:szCs w:val="22"/>
          <w:u w:val="single"/>
        </w:rPr>
        <w:t xml:space="preserve">Status Listing </w:t>
      </w:r>
      <w:r w:rsidR="00A85A69" w:rsidRPr="00F16DFB">
        <w:rPr>
          <w:rFonts w:ascii="Times New Roman" w:hAnsi="Times New Roman"/>
          <w:szCs w:val="22"/>
          <w:u w:val="single"/>
        </w:rPr>
        <w:t>f</w:t>
      </w:r>
      <w:r w:rsidRPr="00F16DFB">
        <w:rPr>
          <w:rFonts w:ascii="Times New Roman" w:hAnsi="Times New Roman"/>
          <w:szCs w:val="22"/>
          <w:u w:val="single"/>
        </w:rPr>
        <w:t>or Bills [PRCAL STATUS LIST]</w:t>
      </w:r>
    </w:p>
    <w:p w14:paraId="0C474082" w14:textId="77777777" w:rsidR="009F2E8E" w:rsidRPr="00F16DFB" w:rsidRDefault="009F2E8E" w:rsidP="00B41CA8">
      <w:pPr>
        <w:overflowPunct/>
        <w:ind w:left="720"/>
        <w:textAlignment w:val="auto"/>
        <w:rPr>
          <w:rFonts w:ascii="Times New Roman" w:hAnsi="Times New Roman"/>
          <w:szCs w:val="22"/>
        </w:rPr>
      </w:pPr>
      <w:r w:rsidRPr="00F16DFB">
        <w:rPr>
          <w:rFonts w:ascii="Times New Roman" w:hAnsi="Times New Roman"/>
          <w:szCs w:val="22"/>
        </w:rPr>
        <w:t>This report will allow users to view bills by a particular status.</w:t>
      </w:r>
    </w:p>
    <w:p w14:paraId="24827719" w14:textId="77777777" w:rsidR="009F2E8E" w:rsidRPr="00F16DFB" w:rsidRDefault="009F2E8E" w:rsidP="00B41CA8">
      <w:pPr>
        <w:overflowPunct/>
        <w:ind w:left="720"/>
        <w:textAlignment w:val="auto"/>
        <w:rPr>
          <w:rFonts w:ascii="Times New Roman" w:hAnsi="Times New Roman"/>
          <w:szCs w:val="22"/>
        </w:rPr>
      </w:pPr>
    </w:p>
    <w:p w14:paraId="3C1FB294" w14:textId="77777777" w:rsidR="009F2E8E" w:rsidRPr="00F16DFB" w:rsidRDefault="009F2E8E" w:rsidP="00B41CA8">
      <w:pPr>
        <w:overflowPunct/>
        <w:ind w:left="720"/>
        <w:textAlignment w:val="auto"/>
        <w:rPr>
          <w:rFonts w:ascii="Times New Roman" w:hAnsi="Times New Roman"/>
          <w:szCs w:val="22"/>
          <w:u w:val="single"/>
        </w:rPr>
      </w:pPr>
      <w:r w:rsidRPr="00F16DFB">
        <w:rPr>
          <w:rFonts w:ascii="Times New Roman" w:hAnsi="Times New Roman"/>
          <w:szCs w:val="22"/>
          <w:u w:val="single"/>
        </w:rPr>
        <w:t>Transaction Profile [PRCAC TRANS PROFILE]</w:t>
      </w:r>
    </w:p>
    <w:p w14:paraId="2712AFF5" w14:textId="77777777" w:rsidR="009F2E8E" w:rsidRPr="00F16DFB" w:rsidRDefault="009F2E8E" w:rsidP="00B41CA8">
      <w:pPr>
        <w:overflowPunct/>
        <w:ind w:left="720"/>
        <w:textAlignment w:val="auto"/>
        <w:rPr>
          <w:rFonts w:ascii="Times New Roman" w:hAnsi="Times New Roman"/>
          <w:szCs w:val="22"/>
        </w:rPr>
      </w:pPr>
      <w:r w:rsidRPr="00F16DFB">
        <w:rPr>
          <w:rFonts w:ascii="Times New Roman" w:hAnsi="Times New Roman"/>
          <w:szCs w:val="22"/>
        </w:rPr>
        <w:t>Use this option to see a profile of a single transaction. More complete information on an account is available with the PRCAC PROFILE option.</w:t>
      </w:r>
    </w:p>
    <w:p w14:paraId="12F51BD4" w14:textId="77777777" w:rsidR="00175CF7" w:rsidRPr="00F16DFB" w:rsidRDefault="00175CF7" w:rsidP="00B41CA8">
      <w:pPr>
        <w:overflowPunct/>
        <w:textAlignment w:val="auto"/>
        <w:rPr>
          <w:rFonts w:ascii="Times New Roman" w:hAnsi="Times New Roman"/>
          <w:szCs w:val="22"/>
          <w:u w:val="single"/>
        </w:rPr>
      </w:pPr>
    </w:p>
    <w:p w14:paraId="0DEBCC0F" w14:textId="77777777" w:rsidR="008528E5" w:rsidRDefault="00BD02A7" w:rsidP="00B41CA8">
      <w:pPr>
        <w:overflowPunct/>
        <w:textAlignment w:val="auto"/>
        <w:rPr>
          <w:rFonts w:ascii="Times New Roman" w:hAnsi="Times New Roman"/>
          <w:b/>
          <w:szCs w:val="22"/>
          <w:u w:val="single"/>
        </w:rPr>
      </w:pPr>
      <w:r w:rsidRPr="00F16DFB">
        <w:rPr>
          <w:rFonts w:ascii="Times New Roman" w:hAnsi="Times New Roman"/>
          <w:b/>
          <w:szCs w:val="22"/>
          <w:u w:val="single"/>
        </w:rPr>
        <w:t>Deposit Management [PRCA DEPOSIT MGR]</w:t>
      </w:r>
    </w:p>
    <w:p w14:paraId="603954FA" w14:textId="6B17DFA6" w:rsidR="00BD02A7" w:rsidRPr="00F16DFB" w:rsidRDefault="00BD02A7" w:rsidP="00B41CA8">
      <w:pPr>
        <w:overflowPunct/>
        <w:textAlignment w:val="auto"/>
        <w:rPr>
          <w:rFonts w:ascii="Times New Roman" w:hAnsi="Times New Roman"/>
          <w:szCs w:val="22"/>
        </w:rPr>
      </w:pPr>
      <w:r w:rsidRPr="00F16DFB">
        <w:rPr>
          <w:rFonts w:ascii="Times New Roman" w:hAnsi="Times New Roman"/>
          <w:szCs w:val="22"/>
        </w:rPr>
        <w:t>This submenu allows the user access to the Deposit options.</w:t>
      </w:r>
    </w:p>
    <w:p w14:paraId="127DE72B" w14:textId="77777777" w:rsidR="00B76EA0" w:rsidRPr="00F16DFB" w:rsidRDefault="00B76EA0" w:rsidP="00B41CA8">
      <w:pPr>
        <w:overflowPunct/>
        <w:ind w:left="720"/>
        <w:textAlignment w:val="auto"/>
        <w:rPr>
          <w:rFonts w:ascii="Times New Roman" w:hAnsi="Times New Roman"/>
          <w:szCs w:val="22"/>
          <w:u w:val="single"/>
        </w:rPr>
      </w:pPr>
    </w:p>
    <w:p w14:paraId="031A2920" w14:textId="0C7E0873" w:rsidR="00BD02A7" w:rsidRPr="00F16DFB" w:rsidRDefault="00BD02A7" w:rsidP="00B41CA8">
      <w:pPr>
        <w:overflowPunct/>
        <w:ind w:left="720"/>
        <w:textAlignment w:val="auto"/>
        <w:rPr>
          <w:rFonts w:ascii="Times New Roman" w:hAnsi="Times New Roman"/>
          <w:szCs w:val="22"/>
        </w:rPr>
      </w:pPr>
      <w:r w:rsidRPr="00F16DFB">
        <w:rPr>
          <w:rFonts w:ascii="Times New Roman" w:hAnsi="Times New Roman"/>
          <w:szCs w:val="22"/>
          <w:u w:val="single"/>
        </w:rPr>
        <w:t>Create Deposit Ticket [PRCA CREATE DEPOSIT]</w:t>
      </w:r>
      <w:r w:rsidR="008528E5">
        <w:rPr>
          <w:rFonts w:ascii="Times New Roman" w:hAnsi="Times New Roman"/>
          <w:szCs w:val="22"/>
          <w:u w:val="single"/>
        </w:rPr>
        <w:t>:</w:t>
      </w:r>
      <w:r w:rsidR="008528E5" w:rsidRPr="008528E5">
        <w:rPr>
          <w:rFonts w:ascii="Times New Roman" w:hAnsi="Times New Roman"/>
          <w:szCs w:val="22"/>
        </w:rPr>
        <w:t xml:space="preserve">  </w:t>
      </w:r>
      <w:r w:rsidRPr="00F16DFB">
        <w:rPr>
          <w:rFonts w:ascii="Times New Roman" w:hAnsi="Times New Roman"/>
          <w:szCs w:val="22"/>
        </w:rPr>
        <w:t>This option enables the user to create a new Deposit Ticket.</w:t>
      </w:r>
    </w:p>
    <w:p w14:paraId="1DA87590" w14:textId="77777777" w:rsidR="00B76EA0" w:rsidRPr="00F16DFB" w:rsidRDefault="00B76EA0" w:rsidP="00B41CA8">
      <w:pPr>
        <w:overflowPunct/>
        <w:ind w:left="720"/>
        <w:textAlignment w:val="auto"/>
        <w:rPr>
          <w:rFonts w:ascii="Times New Roman" w:hAnsi="Times New Roman"/>
          <w:szCs w:val="22"/>
          <w:u w:val="single"/>
        </w:rPr>
      </w:pPr>
    </w:p>
    <w:p w14:paraId="62B2CCFC" w14:textId="6917CC95" w:rsidR="00BD02A7" w:rsidRPr="00F16DFB" w:rsidRDefault="00BD02A7" w:rsidP="00B41CA8">
      <w:pPr>
        <w:overflowPunct/>
        <w:ind w:left="720"/>
        <w:textAlignment w:val="auto"/>
        <w:rPr>
          <w:rFonts w:ascii="Times New Roman" w:hAnsi="Times New Roman"/>
          <w:szCs w:val="22"/>
        </w:rPr>
      </w:pPr>
      <w:r w:rsidRPr="00F16DFB">
        <w:rPr>
          <w:rFonts w:ascii="Times New Roman" w:hAnsi="Times New Roman"/>
          <w:szCs w:val="22"/>
          <w:u w:val="single"/>
        </w:rPr>
        <w:t>Deposit Money to Bank [PRCA DEPOSIT MONEY]</w:t>
      </w:r>
      <w:r w:rsidR="00B76EA0" w:rsidRPr="00F16DFB">
        <w:rPr>
          <w:rFonts w:ascii="Times New Roman" w:hAnsi="Times New Roman"/>
          <w:szCs w:val="22"/>
          <w:u w:val="single"/>
        </w:rPr>
        <w:t>:</w:t>
      </w:r>
      <w:r w:rsidR="00B76EA0" w:rsidRPr="00F16DFB">
        <w:rPr>
          <w:rFonts w:ascii="Times New Roman" w:hAnsi="Times New Roman"/>
          <w:szCs w:val="22"/>
        </w:rPr>
        <w:t xml:space="preserve">  </w:t>
      </w:r>
      <w:r w:rsidRPr="00F16DFB">
        <w:rPr>
          <w:rFonts w:ascii="Times New Roman" w:hAnsi="Times New Roman"/>
          <w:szCs w:val="22"/>
        </w:rPr>
        <w:t>This option allows the user to approve a ticket for deposit to a bank</w:t>
      </w:r>
      <w:r w:rsidR="00BE0785" w:rsidRPr="00F16DFB">
        <w:rPr>
          <w:rFonts w:ascii="Times New Roman" w:hAnsi="Times New Roman"/>
          <w:szCs w:val="22"/>
        </w:rPr>
        <w:t xml:space="preserve">. </w:t>
      </w:r>
      <w:r w:rsidRPr="00F16DFB">
        <w:rPr>
          <w:rFonts w:ascii="Times New Roman" w:hAnsi="Times New Roman"/>
          <w:szCs w:val="22"/>
        </w:rPr>
        <w:t>If a deposit ticket has no receipt associated with it</w:t>
      </w:r>
      <w:r w:rsidR="00B76EA0" w:rsidRPr="00F16DFB">
        <w:rPr>
          <w:rFonts w:ascii="Times New Roman" w:hAnsi="Times New Roman"/>
          <w:szCs w:val="22"/>
        </w:rPr>
        <w:t>,</w:t>
      </w:r>
      <w:r w:rsidRPr="00F16DFB">
        <w:rPr>
          <w:rFonts w:ascii="Times New Roman" w:hAnsi="Times New Roman"/>
          <w:szCs w:val="22"/>
        </w:rPr>
        <w:t xml:space="preserve"> the user will be asked to </w:t>
      </w:r>
      <w:r w:rsidR="00B76EA0" w:rsidRPr="00F16DFB">
        <w:rPr>
          <w:rFonts w:ascii="Times New Roman" w:hAnsi="Times New Roman"/>
          <w:szCs w:val="22"/>
        </w:rPr>
        <w:t>provide</w:t>
      </w:r>
      <w:r w:rsidRPr="00F16DFB">
        <w:rPr>
          <w:rFonts w:ascii="Times New Roman" w:hAnsi="Times New Roman"/>
          <w:szCs w:val="22"/>
        </w:rPr>
        <w:t xml:space="preserve"> necessary information before the ticket c</w:t>
      </w:r>
      <w:r w:rsidR="00B76EA0" w:rsidRPr="00F16DFB">
        <w:rPr>
          <w:rFonts w:ascii="Times New Roman" w:hAnsi="Times New Roman"/>
          <w:szCs w:val="22"/>
        </w:rPr>
        <w:t>a</w:t>
      </w:r>
      <w:r w:rsidRPr="00F16DFB">
        <w:rPr>
          <w:rFonts w:ascii="Times New Roman" w:hAnsi="Times New Roman"/>
          <w:szCs w:val="22"/>
        </w:rPr>
        <w:t>n be approved.</w:t>
      </w:r>
    </w:p>
    <w:p w14:paraId="006ECED2" w14:textId="77777777" w:rsidR="00B76EA0" w:rsidRPr="00F16DFB" w:rsidRDefault="00B76EA0" w:rsidP="00B41CA8">
      <w:pPr>
        <w:overflowPunct/>
        <w:ind w:left="720"/>
        <w:textAlignment w:val="auto"/>
        <w:rPr>
          <w:rFonts w:ascii="Times New Roman" w:hAnsi="Times New Roman"/>
          <w:szCs w:val="22"/>
          <w:u w:val="single"/>
        </w:rPr>
      </w:pPr>
    </w:p>
    <w:p w14:paraId="3600F7A7" w14:textId="77777777" w:rsidR="00BD02A7" w:rsidRPr="00F16DFB" w:rsidRDefault="00BD02A7" w:rsidP="00B41CA8">
      <w:pPr>
        <w:overflowPunct/>
        <w:ind w:left="720"/>
        <w:textAlignment w:val="auto"/>
        <w:rPr>
          <w:rFonts w:ascii="Times New Roman" w:hAnsi="Times New Roman"/>
          <w:szCs w:val="22"/>
        </w:rPr>
      </w:pPr>
      <w:r w:rsidRPr="00F16DFB">
        <w:rPr>
          <w:rFonts w:ascii="Times New Roman" w:hAnsi="Times New Roman"/>
          <w:szCs w:val="22"/>
          <w:u w:val="single"/>
        </w:rPr>
        <w:t>Confirm Deposit from Bank [PRCA CONFIRM DEPOSIT]</w:t>
      </w:r>
      <w:r w:rsidR="00B76EA0" w:rsidRPr="00F16DFB">
        <w:rPr>
          <w:rFonts w:ascii="Times New Roman" w:hAnsi="Times New Roman"/>
          <w:szCs w:val="22"/>
          <w:u w:val="single"/>
        </w:rPr>
        <w:t>:</w:t>
      </w:r>
      <w:r w:rsidR="00B76EA0" w:rsidRPr="00F16DFB">
        <w:rPr>
          <w:rFonts w:ascii="Times New Roman" w:hAnsi="Times New Roman"/>
          <w:szCs w:val="22"/>
        </w:rPr>
        <w:t xml:space="preserve"> </w:t>
      </w:r>
      <w:r w:rsidRPr="00F16DFB">
        <w:rPr>
          <w:rFonts w:ascii="Times New Roman" w:hAnsi="Times New Roman"/>
          <w:szCs w:val="22"/>
        </w:rPr>
        <w:t xml:space="preserve"> This option allows the user to select and summarily enter a confirmation that a deposit ticket number </w:t>
      </w:r>
      <w:r w:rsidR="00B76EA0" w:rsidRPr="00F16DFB">
        <w:rPr>
          <w:rFonts w:ascii="Times New Roman" w:hAnsi="Times New Roman"/>
          <w:szCs w:val="22"/>
        </w:rPr>
        <w:t>has been deposited to the bank.</w:t>
      </w:r>
    </w:p>
    <w:p w14:paraId="5E297F55" w14:textId="77777777" w:rsidR="00B76EA0" w:rsidRPr="00F16DFB" w:rsidRDefault="00B76EA0" w:rsidP="00B41CA8">
      <w:pPr>
        <w:overflowPunct/>
        <w:ind w:left="720"/>
        <w:textAlignment w:val="auto"/>
        <w:rPr>
          <w:rFonts w:ascii="Times New Roman" w:hAnsi="Times New Roman"/>
          <w:szCs w:val="22"/>
        </w:rPr>
      </w:pPr>
    </w:p>
    <w:p w14:paraId="7906D7FC" w14:textId="77777777" w:rsidR="00BD02A7" w:rsidRPr="00F16DFB" w:rsidRDefault="00BD02A7" w:rsidP="00B41CA8">
      <w:pPr>
        <w:overflowPunct/>
        <w:ind w:left="720"/>
        <w:textAlignment w:val="auto"/>
        <w:rPr>
          <w:rFonts w:ascii="Times New Roman" w:hAnsi="Times New Roman"/>
          <w:szCs w:val="22"/>
        </w:rPr>
      </w:pPr>
      <w:r w:rsidRPr="00F16DFB">
        <w:rPr>
          <w:rFonts w:ascii="Times New Roman" w:hAnsi="Times New Roman"/>
          <w:szCs w:val="22"/>
          <w:u w:val="single"/>
        </w:rPr>
        <w:t>Summary Listing of Deposits [PRCA SUMMARY DEPOSIT]</w:t>
      </w:r>
      <w:r w:rsidR="00B76EA0" w:rsidRPr="00F16DFB">
        <w:rPr>
          <w:rFonts w:ascii="Times New Roman" w:hAnsi="Times New Roman"/>
          <w:szCs w:val="22"/>
          <w:u w:val="single"/>
        </w:rPr>
        <w:t>:</w:t>
      </w:r>
      <w:r w:rsidR="00B76EA0" w:rsidRPr="00F16DFB">
        <w:rPr>
          <w:rFonts w:ascii="Times New Roman" w:hAnsi="Times New Roman"/>
          <w:szCs w:val="22"/>
        </w:rPr>
        <w:t xml:space="preserve">  </w:t>
      </w:r>
      <w:r w:rsidRPr="00F16DFB">
        <w:rPr>
          <w:rFonts w:ascii="Times New Roman" w:hAnsi="Times New Roman"/>
          <w:szCs w:val="22"/>
        </w:rPr>
        <w:t>By choosing this option, the user is able to view information about past and current deposit tickets.</w:t>
      </w:r>
    </w:p>
    <w:p w14:paraId="1698E545" w14:textId="77777777" w:rsidR="00B76EA0" w:rsidRPr="00F16DFB" w:rsidRDefault="00B76EA0" w:rsidP="00B41CA8">
      <w:pPr>
        <w:overflowPunct/>
        <w:ind w:left="720"/>
        <w:textAlignment w:val="auto"/>
        <w:rPr>
          <w:rFonts w:ascii="Times New Roman" w:hAnsi="Times New Roman"/>
          <w:szCs w:val="22"/>
        </w:rPr>
      </w:pPr>
    </w:p>
    <w:p w14:paraId="02A05253" w14:textId="77777777" w:rsidR="00BD02A7" w:rsidRPr="00F16DFB" w:rsidRDefault="00BD02A7" w:rsidP="00B41CA8">
      <w:pPr>
        <w:overflowPunct/>
        <w:ind w:left="720"/>
        <w:textAlignment w:val="auto"/>
        <w:rPr>
          <w:rFonts w:ascii="Times New Roman" w:hAnsi="Times New Roman"/>
          <w:szCs w:val="22"/>
        </w:rPr>
      </w:pPr>
      <w:r w:rsidRPr="00F16DFB">
        <w:rPr>
          <w:rFonts w:ascii="Times New Roman" w:hAnsi="Times New Roman"/>
          <w:szCs w:val="22"/>
          <w:u w:val="single"/>
        </w:rPr>
        <w:t>Edit a Deposit Ticket [PRCA EDIT A DEPOSIT]</w:t>
      </w:r>
      <w:r w:rsidR="00B76EA0" w:rsidRPr="00F16DFB">
        <w:rPr>
          <w:rFonts w:ascii="Times New Roman" w:hAnsi="Times New Roman"/>
          <w:szCs w:val="22"/>
          <w:u w:val="single"/>
        </w:rPr>
        <w:t>:</w:t>
      </w:r>
      <w:r w:rsidR="00B76EA0" w:rsidRPr="00F16DFB">
        <w:rPr>
          <w:rFonts w:ascii="Times New Roman" w:hAnsi="Times New Roman"/>
          <w:szCs w:val="22"/>
        </w:rPr>
        <w:t xml:space="preserve">  </w:t>
      </w:r>
      <w:r w:rsidRPr="00F16DFB">
        <w:rPr>
          <w:rFonts w:ascii="Times New Roman" w:hAnsi="Times New Roman"/>
          <w:szCs w:val="22"/>
        </w:rPr>
        <w:t>This option allows the user to change information on a deposit ticket.</w:t>
      </w:r>
    </w:p>
    <w:p w14:paraId="5B82EDDA" w14:textId="77777777" w:rsidR="00B76EA0" w:rsidRPr="00F16DFB" w:rsidRDefault="00B76EA0" w:rsidP="00B41CA8">
      <w:pPr>
        <w:overflowPunct/>
        <w:ind w:left="720"/>
        <w:textAlignment w:val="auto"/>
        <w:rPr>
          <w:rFonts w:ascii="Times New Roman" w:hAnsi="Times New Roman"/>
          <w:szCs w:val="22"/>
        </w:rPr>
      </w:pPr>
    </w:p>
    <w:p w14:paraId="48EBAAC6" w14:textId="77777777" w:rsidR="00BD02A7" w:rsidRPr="00F16DFB" w:rsidRDefault="00BD02A7" w:rsidP="00B41CA8">
      <w:pPr>
        <w:overflowPunct/>
        <w:ind w:left="720"/>
        <w:textAlignment w:val="auto"/>
        <w:rPr>
          <w:rFonts w:ascii="Times New Roman" w:hAnsi="Times New Roman"/>
          <w:szCs w:val="22"/>
        </w:rPr>
      </w:pPr>
      <w:r w:rsidRPr="00F16DFB">
        <w:rPr>
          <w:rFonts w:ascii="Times New Roman" w:hAnsi="Times New Roman"/>
          <w:szCs w:val="22"/>
          <w:u w:val="single"/>
        </w:rPr>
        <w:t>Process Deposit [PRCA PROCESS DEPOSIT]</w:t>
      </w:r>
      <w:r w:rsidR="00176217" w:rsidRPr="00F16DFB">
        <w:rPr>
          <w:rFonts w:ascii="Times New Roman" w:hAnsi="Times New Roman"/>
          <w:szCs w:val="22"/>
          <w:u w:val="single"/>
        </w:rPr>
        <w:t>:</w:t>
      </w:r>
      <w:r w:rsidR="00176217" w:rsidRPr="00F16DFB">
        <w:rPr>
          <w:rFonts w:ascii="Times New Roman" w:hAnsi="Times New Roman"/>
          <w:szCs w:val="22"/>
        </w:rPr>
        <w:t xml:space="preserve">  </w:t>
      </w:r>
      <w:r w:rsidRPr="00F16DFB">
        <w:rPr>
          <w:rFonts w:ascii="Times New Roman" w:hAnsi="Times New Roman"/>
          <w:szCs w:val="22"/>
        </w:rPr>
        <w:t xml:space="preserve">This option allows the user to </w:t>
      </w:r>
      <w:r w:rsidR="00176217" w:rsidRPr="00F16DFB">
        <w:rPr>
          <w:rFonts w:ascii="Times New Roman" w:hAnsi="Times New Roman"/>
          <w:szCs w:val="22"/>
        </w:rPr>
        <w:t>transmit</w:t>
      </w:r>
      <w:r w:rsidRPr="00F16DFB">
        <w:rPr>
          <w:rFonts w:ascii="Times New Roman" w:hAnsi="Times New Roman"/>
          <w:szCs w:val="22"/>
        </w:rPr>
        <w:t xml:space="preserve"> or </w:t>
      </w:r>
      <w:r w:rsidRPr="00F16DFB">
        <w:rPr>
          <w:rFonts w:ascii="Times New Roman" w:hAnsi="Times New Roman"/>
          <w:i/>
          <w:iCs/>
          <w:szCs w:val="22"/>
        </w:rPr>
        <w:t xml:space="preserve">process </w:t>
      </w:r>
      <w:r w:rsidRPr="00F16DFB">
        <w:rPr>
          <w:rFonts w:ascii="Times New Roman" w:hAnsi="Times New Roman"/>
          <w:szCs w:val="22"/>
        </w:rPr>
        <w:t>a deposit ticket to FMS.</w:t>
      </w:r>
    </w:p>
    <w:p w14:paraId="140351F6" w14:textId="77777777" w:rsidR="00B76EA0" w:rsidRPr="00F16DFB" w:rsidRDefault="00B76EA0" w:rsidP="00B41CA8">
      <w:pPr>
        <w:overflowPunct/>
        <w:ind w:left="720"/>
        <w:textAlignment w:val="auto"/>
        <w:rPr>
          <w:rFonts w:ascii="Times New Roman" w:hAnsi="Times New Roman"/>
          <w:szCs w:val="22"/>
        </w:rPr>
      </w:pPr>
    </w:p>
    <w:p w14:paraId="5E6C10A6" w14:textId="77777777" w:rsidR="00BD02A7" w:rsidRPr="00F16DFB" w:rsidRDefault="00BD02A7" w:rsidP="00B41CA8">
      <w:pPr>
        <w:overflowPunct/>
        <w:ind w:left="720"/>
        <w:textAlignment w:val="auto"/>
        <w:rPr>
          <w:rFonts w:ascii="Times New Roman" w:hAnsi="Times New Roman"/>
          <w:szCs w:val="22"/>
        </w:rPr>
      </w:pPr>
      <w:r w:rsidRPr="00F16DFB">
        <w:rPr>
          <w:rFonts w:ascii="Times New Roman" w:hAnsi="Times New Roman"/>
          <w:szCs w:val="22"/>
          <w:u w:val="single"/>
        </w:rPr>
        <w:t>Receipt List for Deposit [PRCA RECEIPT LIST]</w:t>
      </w:r>
      <w:r w:rsidR="00176217" w:rsidRPr="00F16DFB">
        <w:rPr>
          <w:rFonts w:ascii="Times New Roman" w:hAnsi="Times New Roman"/>
          <w:szCs w:val="22"/>
          <w:u w:val="single"/>
        </w:rPr>
        <w:t>:</w:t>
      </w:r>
      <w:r w:rsidR="00176217" w:rsidRPr="00F16DFB">
        <w:rPr>
          <w:rFonts w:ascii="Times New Roman" w:hAnsi="Times New Roman"/>
          <w:szCs w:val="22"/>
        </w:rPr>
        <w:t xml:space="preserve"> </w:t>
      </w:r>
      <w:r w:rsidR="00B76EA0" w:rsidRPr="00F16DFB">
        <w:rPr>
          <w:rFonts w:ascii="Times New Roman" w:hAnsi="Times New Roman"/>
          <w:szCs w:val="22"/>
        </w:rPr>
        <w:t xml:space="preserve"> </w:t>
      </w:r>
      <w:r w:rsidRPr="00F16DFB">
        <w:rPr>
          <w:rFonts w:ascii="Times New Roman" w:hAnsi="Times New Roman"/>
          <w:szCs w:val="22"/>
        </w:rPr>
        <w:t>This option shows information associated with receipts that are attached to selected deposit tickets.</w:t>
      </w:r>
    </w:p>
    <w:p w14:paraId="72C798AD" w14:textId="77777777" w:rsidR="00B76EA0" w:rsidRPr="00F16DFB" w:rsidRDefault="00B76EA0" w:rsidP="00B41CA8">
      <w:pPr>
        <w:overflowPunct/>
        <w:ind w:left="720"/>
        <w:textAlignment w:val="auto"/>
        <w:rPr>
          <w:rFonts w:ascii="Times New Roman" w:hAnsi="Times New Roman"/>
          <w:szCs w:val="22"/>
        </w:rPr>
      </w:pPr>
    </w:p>
    <w:p w14:paraId="6E392606" w14:textId="77777777" w:rsidR="00AE44C9" w:rsidRPr="00F16DFB" w:rsidRDefault="00BD02A7" w:rsidP="00B41CA8">
      <w:pPr>
        <w:overflowPunct/>
        <w:ind w:left="720"/>
        <w:textAlignment w:val="auto"/>
        <w:rPr>
          <w:rFonts w:ascii="Times New Roman" w:hAnsi="Times New Roman"/>
          <w:szCs w:val="22"/>
        </w:rPr>
      </w:pPr>
      <w:r w:rsidRPr="00F16DFB">
        <w:rPr>
          <w:rFonts w:ascii="Times New Roman" w:hAnsi="Times New Roman"/>
          <w:szCs w:val="22"/>
          <w:u w:val="single"/>
        </w:rPr>
        <w:t>View a Deposit [PRCA VIEW A DEPOSIT]</w:t>
      </w:r>
      <w:r w:rsidR="00176217" w:rsidRPr="00F16DFB">
        <w:rPr>
          <w:rFonts w:ascii="Times New Roman" w:hAnsi="Times New Roman"/>
          <w:szCs w:val="22"/>
          <w:u w:val="single"/>
        </w:rPr>
        <w:t>:</w:t>
      </w:r>
      <w:r w:rsidR="00176217" w:rsidRPr="00F16DFB">
        <w:rPr>
          <w:rFonts w:ascii="Times New Roman" w:hAnsi="Times New Roman"/>
          <w:szCs w:val="22"/>
        </w:rPr>
        <w:t xml:space="preserve">  </w:t>
      </w:r>
      <w:r w:rsidRPr="00F16DFB">
        <w:rPr>
          <w:rFonts w:ascii="Times New Roman" w:hAnsi="Times New Roman"/>
          <w:szCs w:val="22"/>
        </w:rPr>
        <w:t>By using this option, the user can view detailed information about a specific deposit ticket.</w:t>
      </w:r>
    </w:p>
    <w:p w14:paraId="217493B7" w14:textId="77777777" w:rsidR="00AE44C9" w:rsidRPr="00F16DFB" w:rsidRDefault="00AE44C9" w:rsidP="00B41CA8">
      <w:pPr>
        <w:overflowPunct/>
        <w:ind w:left="720"/>
        <w:textAlignment w:val="auto"/>
        <w:rPr>
          <w:rFonts w:ascii="Times New Roman" w:hAnsi="Times New Roman"/>
          <w:szCs w:val="22"/>
          <w:u w:val="single"/>
        </w:rPr>
      </w:pPr>
    </w:p>
    <w:p w14:paraId="10539DBD" w14:textId="77777777" w:rsidR="00AE44C9" w:rsidRPr="00F16DFB" w:rsidRDefault="00AE44C9" w:rsidP="00B41CA8">
      <w:pPr>
        <w:overflowPunct/>
        <w:ind w:left="720"/>
        <w:textAlignment w:val="auto"/>
        <w:rPr>
          <w:rFonts w:ascii="Times New Roman" w:hAnsi="Times New Roman"/>
          <w:szCs w:val="22"/>
        </w:rPr>
      </w:pPr>
      <w:r w:rsidRPr="00F16DFB">
        <w:rPr>
          <w:rFonts w:ascii="Times New Roman" w:hAnsi="Times New Roman"/>
          <w:szCs w:val="22"/>
          <w:u w:val="single"/>
        </w:rPr>
        <w:t>Void a Deposit [PRCAY VOID DEPOSIT]</w:t>
      </w:r>
      <w:r w:rsidR="00176217" w:rsidRPr="00F16DFB">
        <w:rPr>
          <w:rFonts w:ascii="Times New Roman" w:hAnsi="Times New Roman"/>
          <w:szCs w:val="22"/>
          <w:u w:val="single"/>
        </w:rPr>
        <w:t>:</w:t>
      </w:r>
      <w:r w:rsidR="00176217" w:rsidRPr="00F16DFB">
        <w:rPr>
          <w:rFonts w:ascii="Times New Roman" w:hAnsi="Times New Roman"/>
          <w:szCs w:val="22"/>
        </w:rPr>
        <w:t xml:space="preserve">  </w:t>
      </w:r>
      <w:r w:rsidRPr="00F16DFB">
        <w:rPr>
          <w:rFonts w:ascii="Times New Roman" w:hAnsi="Times New Roman"/>
          <w:szCs w:val="22"/>
        </w:rPr>
        <w:t xml:space="preserve">This option allows the user to void a Deposit Ticket. The ticket must first be “emptied” of all </w:t>
      </w:r>
      <w:r w:rsidR="00176217" w:rsidRPr="00F16DFB">
        <w:rPr>
          <w:rFonts w:ascii="Times New Roman" w:hAnsi="Times New Roman"/>
          <w:szCs w:val="22"/>
        </w:rPr>
        <w:t>receipts</w:t>
      </w:r>
      <w:r w:rsidRPr="00F16DFB">
        <w:rPr>
          <w:rFonts w:ascii="Times New Roman" w:hAnsi="Times New Roman"/>
          <w:szCs w:val="22"/>
        </w:rPr>
        <w:t>.</w:t>
      </w:r>
    </w:p>
    <w:p w14:paraId="72D70F5C" w14:textId="77777777" w:rsidR="00250CE8" w:rsidRPr="00F16DFB" w:rsidRDefault="00250CE8" w:rsidP="00B41CA8">
      <w:pPr>
        <w:overflowPunct/>
        <w:ind w:left="1440"/>
        <w:textAlignment w:val="auto"/>
        <w:rPr>
          <w:rFonts w:ascii="Times New Roman" w:hAnsi="Times New Roman"/>
          <w:szCs w:val="22"/>
        </w:rPr>
      </w:pPr>
    </w:p>
    <w:p w14:paraId="3F752300" w14:textId="77777777" w:rsidR="00250CE8"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Print 215 Report [PRCAY PRINT 215]</w:t>
      </w:r>
    </w:p>
    <w:p w14:paraId="0BCC841B" w14:textId="77777777" w:rsidR="009C18F3"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option will print a 215 Report, sorted by appropriation number for a given receipt number entered by the user. It will also show errors of payment (a payment entered without an appropriation) and posting errors.</w:t>
      </w:r>
    </w:p>
    <w:p w14:paraId="59A44439" w14:textId="77777777" w:rsidR="005D66FB" w:rsidRPr="00F16DFB" w:rsidRDefault="005D66FB" w:rsidP="00B41CA8">
      <w:pPr>
        <w:pStyle w:val="StyleTimesNewRomanLinespacingAtleast144pt"/>
      </w:pPr>
    </w:p>
    <w:p w14:paraId="2907AF45" w14:textId="77777777" w:rsidR="00250CE8" w:rsidRPr="00F16DFB" w:rsidRDefault="00250CE8" w:rsidP="00D27392">
      <w:pPr>
        <w:keepNext/>
        <w:overflowPunct/>
        <w:spacing w:line="288" w:lineRule="atLeast"/>
        <w:textAlignment w:val="auto"/>
        <w:rPr>
          <w:rFonts w:ascii="Times New Roman" w:hAnsi="Times New Roman"/>
          <w:b/>
          <w:szCs w:val="22"/>
          <w:u w:val="single"/>
        </w:rPr>
      </w:pPr>
      <w:r w:rsidRPr="00F16DFB">
        <w:rPr>
          <w:rFonts w:ascii="Times New Roman" w:hAnsi="Times New Roman"/>
          <w:b/>
          <w:szCs w:val="22"/>
          <w:u w:val="single"/>
        </w:rPr>
        <w:t>BILLING [PRCA BILL]</w:t>
      </w:r>
    </w:p>
    <w:p w14:paraId="26DBC555" w14:textId="77777777" w:rsidR="00250CE8" w:rsidRPr="00F16DFB" w:rsidRDefault="00250CE8" w:rsidP="00B41CA8">
      <w:pPr>
        <w:pStyle w:val="StyleTimesNewRomanLinespacingAtleast144pt"/>
      </w:pPr>
      <w:r w:rsidRPr="00F16DFB">
        <w:t>This is the main menu for the Billing module. It is used by Billing Clerks and Billing Supervisors. The options on this menu that are locked with the PRCASVC key are available to and seen by Billing Supervisors, but not by Billing Clerks.</w:t>
      </w:r>
    </w:p>
    <w:p w14:paraId="582E0A7F" w14:textId="77777777" w:rsidR="00250CE8" w:rsidRPr="00F16DFB" w:rsidRDefault="00250CE8" w:rsidP="00B41CA8">
      <w:pPr>
        <w:pStyle w:val="StyleTimesNewRomanLinespacingAtleast144pt"/>
      </w:pPr>
    </w:p>
    <w:p w14:paraId="795581F3" w14:textId="77777777" w:rsidR="00250CE8"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New Bill (Enter) [PRCA BIL ENTER]</w:t>
      </w:r>
    </w:p>
    <w:p w14:paraId="606742FB" w14:textId="72677653" w:rsidR="00250CE8" w:rsidRPr="00F16DFB" w:rsidRDefault="00250CE8" w:rsidP="00B41CA8">
      <w:pPr>
        <w:pStyle w:val="StyleTimesNewRomanLinespacingAtleast144pt"/>
      </w:pPr>
      <w:r w:rsidRPr="00F16DFB">
        <w:t xml:space="preserve">This option is used to enter a new Bill. The Bill number is assigned by the system from the series established for each service. After entering all </w:t>
      </w:r>
      <w:r w:rsidR="00A85A69" w:rsidRPr="00F16DFB">
        <w:t xml:space="preserve">the </w:t>
      </w:r>
      <w:r w:rsidR="00FC3096" w:rsidRPr="00F16DFB">
        <w:rPr>
          <w:szCs w:val="22"/>
        </w:rPr>
        <w:t>i</w:t>
      </w:r>
      <w:r w:rsidR="003F48D3" w:rsidRPr="00F16DFB">
        <w:rPr>
          <w:szCs w:val="22"/>
        </w:rPr>
        <w:t>nformation</w:t>
      </w:r>
      <w:r w:rsidR="00FC3096" w:rsidRPr="00F16DFB">
        <w:rPr>
          <w:szCs w:val="22"/>
        </w:rPr>
        <w:t>,</w:t>
      </w:r>
      <w:r w:rsidR="003F48D3" w:rsidRPr="00F16DFB" w:rsidDel="003F48D3">
        <w:t xml:space="preserve"> </w:t>
      </w:r>
      <w:r w:rsidRPr="00F16DFB">
        <w:t>the user can display or print the Bill.</w:t>
      </w:r>
    </w:p>
    <w:p w14:paraId="74819330" w14:textId="77777777" w:rsidR="00250CE8" w:rsidRPr="00F16DFB" w:rsidRDefault="00250CE8" w:rsidP="00B41CA8">
      <w:pPr>
        <w:pStyle w:val="StyleTimesNewRomanLinespacingAtleast144pt"/>
      </w:pPr>
    </w:p>
    <w:p w14:paraId="29F889E1" w14:textId="77777777" w:rsidR="00250CE8"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Display Pending Bill [PRCA BIL PRNT]</w:t>
      </w:r>
    </w:p>
    <w:p w14:paraId="3ECE56E1" w14:textId="77777777" w:rsidR="00250CE8" w:rsidRPr="00F16DFB" w:rsidRDefault="00250CE8" w:rsidP="00B41CA8">
      <w:pPr>
        <w:pStyle w:val="StyleTimesNewRomanLinespacingAtleast144pt"/>
      </w:pPr>
      <w:r w:rsidRPr="00F16DFB">
        <w:t>This option allows the user to display a Bill on the current terminal or</w:t>
      </w:r>
      <w:r w:rsidR="00BA7D63" w:rsidRPr="00F16DFB">
        <w:t xml:space="preserve"> </w:t>
      </w:r>
      <w:r w:rsidRPr="00F16DFB">
        <w:t>print the Bill on a printer.</w:t>
      </w:r>
    </w:p>
    <w:p w14:paraId="0CE7BCEC" w14:textId="77777777" w:rsidR="00250CE8" w:rsidRPr="00F16DFB" w:rsidRDefault="00250CE8" w:rsidP="00B41CA8">
      <w:pPr>
        <w:pStyle w:val="StyleTimesNewRomanLinespacingAtleast144pt"/>
      </w:pPr>
    </w:p>
    <w:p w14:paraId="314772A4" w14:textId="77777777" w:rsidR="00250CE8"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Approve/Print Pending Bill [PRCA BIL APPROVE]</w:t>
      </w:r>
    </w:p>
    <w:p w14:paraId="1D05CD4E" w14:textId="77777777" w:rsidR="00250CE8" w:rsidRPr="00F16DFB" w:rsidRDefault="00250CE8" w:rsidP="00B41CA8">
      <w:pPr>
        <w:pStyle w:val="StyleTimesNewRomanLinespacingAtleast144pt"/>
      </w:pPr>
      <w:r w:rsidRPr="00F16DFB">
        <w:t>This option allows the user to electronically sign a Bill and send it to</w:t>
      </w:r>
      <w:r w:rsidR="00BA7D63" w:rsidRPr="00F16DFB">
        <w:t xml:space="preserve"> </w:t>
      </w:r>
      <w:r w:rsidRPr="00F16DFB">
        <w:t>Fiscal.</w:t>
      </w:r>
    </w:p>
    <w:p w14:paraId="02A1E702" w14:textId="77777777" w:rsidR="00250CE8" w:rsidRPr="00F16DFB" w:rsidRDefault="00250CE8" w:rsidP="00B41CA8">
      <w:pPr>
        <w:pStyle w:val="StyleTimesNewRomanLinespacingAtleast144pt"/>
      </w:pPr>
    </w:p>
    <w:p w14:paraId="1827D7A6" w14:textId="77777777" w:rsidR="00250CE8"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Edit Bill [PRCA BIL EDIT]</w:t>
      </w:r>
    </w:p>
    <w:p w14:paraId="4B88BD52" w14:textId="77777777" w:rsidR="00250CE8" w:rsidRPr="00F16DFB" w:rsidRDefault="00250CE8" w:rsidP="00B41CA8">
      <w:pPr>
        <w:pStyle w:val="StyleTimesNewRomanLinespacingAtleast144pt"/>
      </w:pPr>
      <w:r w:rsidRPr="00F16DFB">
        <w:t>This option allows the user to edit all information in a Bill.</w:t>
      </w:r>
    </w:p>
    <w:p w14:paraId="57D3BE3E" w14:textId="77777777" w:rsidR="00250CE8" w:rsidRPr="00F16DFB" w:rsidRDefault="00250CE8" w:rsidP="00B41CA8">
      <w:pPr>
        <w:pStyle w:val="StyleTimesNewRomanLinespacingAtleast144pt"/>
      </w:pPr>
    </w:p>
    <w:p w14:paraId="713626FD" w14:textId="77777777" w:rsidR="00250CE8"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Cancel Bill [PRCA BIL CANCEL]</w:t>
      </w:r>
    </w:p>
    <w:p w14:paraId="4582A947" w14:textId="77777777" w:rsidR="00250CE8" w:rsidRPr="00F16DFB" w:rsidRDefault="00250CE8" w:rsidP="00B41CA8">
      <w:pPr>
        <w:pStyle w:val="StyleTimesNewRomanLinespacingAtleast144pt"/>
      </w:pPr>
      <w:r w:rsidRPr="00F16DFB">
        <w:t>This option allows the user to cancel a Bill that has not been approved.</w:t>
      </w:r>
    </w:p>
    <w:p w14:paraId="40A4DBE4" w14:textId="77777777" w:rsidR="00250CE8" w:rsidRPr="00F16DFB" w:rsidRDefault="00250CE8" w:rsidP="00B41CA8">
      <w:pPr>
        <w:pStyle w:val="StyleTimesNewRomanLinespacingAtleast144pt"/>
      </w:pPr>
    </w:p>
    <w:p w14:paraId="0F947E2A" w14:textId="77777777" w:rsidR="00250CE8"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Amend Bill Returned from AR [PRCA BIL AMEND]</w:t>
      </w:r>
    </w:p>
    <w:p w14:paraId="4EB8DDE9" w14:textId="77777777" w:rsidR="00250CE8" w:rsidRPr="00F16DFB" w:rsidRDefault="00250CE8" w:rsidP="00B41CA8">
      <w:pPr>
        <w:pStyle w:val="StyleTimesNewRomanLinespacingAtleast144pt"/>
      </w:pPr>
      <w:r w:rsidRPr="00F16DFB">
        <w:t>Users at the Service/Section level can use this option to correct a Bill</w:t>
      </w:r>
      <w:r w:rsidR="00BA7D63" w:rsidRPr="00F16DFB">
        <w:t xml:space="preserve"> </w:t>
      </w:r>
      <w:r w:rsidRPr="00F16DFB">
        <w:t>that has been returned for amendment.</w:t>
      </w:r>
    </w:p>
    <w:p w14:paraId="25260684" w14:textId="77777777" w:rsidR="00250CE8" w:rsidRPr="00F16DFB" w:rsidRDefault="00250CE8" w:rsidP="00B41CA8">
      <w:pPr>
        <w:pStyle w:val="StyleTimesNewRomanLinespacingAtleast144pt"/>
      </w:pPr>
    </w:p>
    <w:p w14:paraId="3ED4CBBF" w14:textId="77777777" w:rsidR="00250CE8"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Bill Status Listing [PRCA BILL STATUS LISTING]</w:t>
      </w:r>
    </w:p>
    <w:p w14:paraId="04993768" w14:textId="77777777" w:rsidR="00250CE8" w:rsidRPr="00F16DFB" w:rsidRDefault="00250CE8" w:rsidP="00B41CA8">
      <w:pPr>
        <w:pStyle w:val="StyleTimesNewRomanLinespacingAtleast144pt"/>
      </w:pPr>
      <w:r w:rsidRPr="00F16DFB">
        <w:t>This option will allow a service to list Bills in a certain status for their</w:t>
      </w:r>
      <w:r w:rsidR="00BA7D63" w:rsidRPr="00F16DFB">
        <w:t xml:space="preserve"> </w:t>
      </w:r>
      <w:r w:rsidRPr="00F16DFB">
        <w:t>respective service.</w:t>
      </w:r>
    </w:p>
    <w:p w14:paraId="04EF3C2B" w14:textId="77777777" w:rsidR="00250CE8" w:rsidRPr="00F16DFB" w:rsidRDefault="00250CE8" w:rsidP="00B41CA8">
      <w:pPr>
        <w:pStyle w:val="StyleTimesNewRomanLinespacingAtleast144pt"/>
      </w:pPr>
    </w:p>
    <w:p w14:paraId="68E3F79D" w14:textId="77777777" w:rsidR="00F97267"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List All Bills [PRCA LIST ALL BILLS]</w:t>
      </w:r>
    </w:p>
    <w:p w14:paraId="0C9F3282" w14:textId="77777777" w:rsidR="00250CE8" w:rsidRPr="00F16DFB" w:rsidRDefault="00250CE8" w:rsidP="00B41CA8">
      <w:pPr>
        <w:pStyle w:val="StyleTimesNewRomanLinespacingAtleast144pt"/>
      </w:pPr>
      <w:r w:rsidRPr="00F16DFB">
        <w:t>This option will list all bills for the service of the person that has generated the report. The report will display information, such as Form Type, Original Amount, Current Balance, Debtor, and Bill # sort by Status.</w:t>
      </w:r>
    </w:p>
    <w:p w14:paraId="52614AFD" w14:textId="77777777" w:rsidR="00250CE8" w:rsidRPr="00F16DFB" w:rsidRDefault="00250CE8" w:rsidP="00B41CA8">
      <w:pPr>
        <w:pStyle w:val="StyleTimesNewRomanLinespacingAtleast144pt"/>
      </w:pPr>
    </w:p>
    <w:p w14:paraId="7986BABA" w14:textId="77777777" w:rsidR="00F97267"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View a Bill [PRCA VIEW A BILL]</w:t>
      </w:r>
    </w:p>
    <w:p w14:paraId="40B66436" w14:textId="77777777" w:rsidR="00250CE8" w:rsidRPr="00F16DFB" w:rsidRDefault="00250CE8" w:rsidP="00B41CA8">
      <w:pPr>
        <w:pStyle w:val="StyleTimesNewRomanLinespacingAtleast144pt"/>
      </w:pPr>
      <w:r w:rsidRPr="00F16DFB">
        <w:t>This option allows the service to view a Bill that was entered. The information displayed will show the current status and follow-up action taken and the final results (Written-off, collected, canceled, etc.).</w:t>
      </w:r>
    </w:p>
    <w:p w14:paraId="302F4229" w14:textId="77777777" w:rsidR="00250CE8" w:rsidRPr="00F16DFB" w:rsidRDefault="00250CE8" w:rsidP="00B41CA8">
      <w:pPr>
        <w:pStyle w:val="StyleTimesNewRomanLinespacingAtleast144pt"/>
      </w:pPr>
    </w:p>
    <w:p w14:paraId="2009F0DE" w14:textId="77777777" w:rsidR="00250CE8"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FINANCE AR MANAGER MENU [PRCA MANAGER MENU]</w:t>
      </w:r>
    </w:p>
    <w:p w14:paraId="5FAE35F6" w14:textId="4A4290F0" w:rsidR="00250CE8" w:rsidRPr="00F16DFB" w:rsidRDefault="00250CE8" w:rsidP="00B41CA8">
      <w:pPr>
        <w:pStyle w:val="StyleTimesNewRomanLinespacingAtleast144pt"/>
      </w:pPr>
      <w:r w:rsidRPr="00F16DFB">
        <w:t xml:space="preserve">This menu contains </w:t>
      </w:r>
      <w:r w:rsidR="003F48D3" w:rsidRPr="00F16DFB">
        <w:rPr>
          <w:szCs w:val="22"/>
        </w:rPr>
        <w:t xml:space="preserve">both </w:t>
      </w:r>
      <w:r w:rsidRPr="00F16DFB">
        <w:t xml:space="preserve">the Clerk's AR </w:t>
      </w:r>
      <w:r w:rsidR="003F48D3" w:rsidRPr="00F16DFB">
        <w:t>and</w:t>
      </w:r>
      <w:r w:rsidRPr="00F16DFB">
        <w:t xml:space="preserve"> Supervisor's AR menu</w:t>
      </w:r>
      <w:r w:rsidR="003F48D3" w:rsidRPr="00F16DFB">
        <w:t>s</w:t>
      </w:r>
      <w:r w:rsidR="00EE3D6C" w:rsidRPr="00F16DFB">
        <w:t xml:space="preserve">. </w:t>
      </w:r>
      <w:r w:rsidRPr="00F16DFB">
        <w:t>This menu is available to and used by Fiscal Officers.</w:t>
      </w:r>
    </w:p>
    <w:p w14:paraId="395911FB" w14:textId="77777777" w:rsidR="00250CE8" w:rsidRPr="00F16DFB" w:rsidRDefault="00250CE8" w:rsidP="00B41CA8">
      <w:pPr>
        <w:pStyle w:val="StyleTimesNewRomanLinespacingAtleast144pt"/>
      </w:pPr>
    </w:p>
    <w:p w14:paraId="2913AE70" w14:textId="77777777" w:rsidR="00F97267"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Clerk's AR Menu [PRCA CLERK MENU]</w:t>
      </w:r>
    </w:p>
    <w:p w14:paraId="7317D9DF" w14:textId="77777777" w:rsidR="00250CE8" w:rsidRPr="00F16DFB" w:rsidRDefault="00250CE8" w:rsidP="00B41CA8">
      <w:pPr>
        <w:pStyle w:val="StyleTimesNewRomanLinespacingAtleast144pt"/>
      </w:pPr>
      <w:r w:rsidRPr="00F16DFB">
        <w:t>This is the menu for the Accounts Receivable Clerk. It also contains the Agent Cashier Menu, which contains options available to the Agent Cashiers. Note that the locked options are seen by and accessible to only those AR Clerks and/or Agent Cashiers holding the PRCAY PAYMENT SUP security key.</w:t>
      </w:r>
    </w:p>
    <w:p w14:paraId="750E4262" w14:textId="77777777" w:rsidR="00250CE8" w:rsidRPr="00F16DFB" w:rsidRDefault="00250CE8" w:rsidP="00B41CA8">
      <w:pPr>
        <w:pStyle w:val="StyleTimesNewRomanLinespacingAtleast144pt"/>
      </w:pPr>
    </w:p>
    <w:p w14:paraId="3F15ABE7" w14:textId="77777777" w:rsidR="00250CE8"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Supervisor's AR Menu [PRCAF SUPERVISOR MENU]</w:t>
      </w:r>
    </w:p>
    <w:p w14:paraId="3D7091F6" w14:textId="77777777" w:rsidR="00250CE8" w:rsidRPr="00F16DFB" w:rsidRDefault="00250CE8" w:rsidP="00B41CA8">
      <w:pPr>
        <w:pStyle w:val="StyleTimesNewRomanLinespacingAtleast144pt"/>
      </w:pPr>
      <w:r w:rsidRPr="00F16DFB">
        <w:t>This is the menu for the Accounts Receivable Supervisor.</w:t>
      </w:r>
    </w:p>
    <w:p w14:paraId="0F726E4A" w14:textId="77777777" w:rsidR="00EE3D6C" w:rsidRPr="00F16DFB" w:rsidRDefault="00EE3D6C" w:rsidP="00EE3D6C">
      <w:pPr>
        <w:overflowPunct/>
        <w:spacing w:line="288" w:lineRule="atLeast"/>
        <w:textAlignment w:val="auto"/>
        <w:rPr>
          <w:rFonts w:ascii="Times New Roman" w:hAnsi="Times New Roman"/>
          <w:szCs w:val="22"/>
          <w:u w:val="single"/>
        </w:rPr>
      </w:pPr>
    </w:p>
    <w:p w14:paraId="6EDDF7C8" w14:textId="77777777" w:rsidR="00EE3D6C" w:rsidRPr="00F16DFB" w:rsidRDefault="00EE3D6C" w:rsidP="00EE3D6C">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EDI Diagnostic Measures Reports … [RCDPE EDI NATIONAL REPORTS]</w:t>
      </w:r>
    </w:p>
    <w:p w14:paraId="5477B548" w14:textId="7B7C2389" w:rsidR="00EE3D6C" w:rsidRPr="00F16DFB" w:rsidRDefault="00EE3D6C" w:rsidP="00B41CA8">
      <w:pPr>
        <w:pStyle w:val="StyleTimesNewRomanLinespacingAtleast144pt"/>
      </w:pPr>
      <w:r w:rsidRPr="00F16DFB">
        <w:t>This is a menu for AR's EDI Diagnostic Measures National Reports</w:t>
      </w:r>
      <w:r w:rsidR="00BE0785" w:rsidRPr="00F16DFB">
        <w:t xml:space="preserve">. </w:t>
      </w:r>
      <w:r w:rsidRPr="00F16DFB">
        <w:t>These reports allow a facility to measure the current usage rates of electronic billing to and electronic payments from third party insurers.</w:t>
      </w:r>
    </w:p>
    <w:p w14:paraId="5A25469D" w14:textId="77777777" w:rsidR="00EE3D6C" w:rsidRPr="00F16DFB" w:rsidRDefault="00EE3D6C" w:rsidP="00B41CA8">
      <w:pPr>
        <w:pStyle w:val="StyleTimesNewRomanLinespacingAtleast144pt"/>
      </w:pPr>
    </w:p>
    <w:p w14:paraId="65ABAC31" w14:textId="77777777" w:rsidR="00250CE8"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CLERK'S AR MENU [PRCA CLERK MENU]</w:t>
      </w:r>
    </w:p>
    <w:p w14:paraId="05F9B06B" w14:textId="77777777" w:rsidR="00250CE8" w:rsidRPr="00F16DFB" w:rsidRDefault="00250CE8" w:rsidP="00B41CA8">
      <w:pPr>
        <w:pStyle w:val="StyleTimesNewRomanLinespacingAtleast144pt"/>
      </w:pPr>
      <w:r w:rsidRPr="00F16DFB">
        <w:t>This is the menu for the Accounts Receivable Clerk. It also contains the Agent Cashier Menu, which contains options available to the Agent Cashiers. Note that the locked options are seen by and accessible to only those AR Clerks and/or Agent Cashiers holding the PRCAY PAYMENT SUP security key.</w:t>
      </w:r>
    </w:p>
    <w:p w14:paraId="56F19977" w14:textId="77777777" w:rsidR="00250CE8" w:rsidRPr="00F16DFB" w:rsidRDefault="00250CE8" w:rsidP="00B41CA8">
      <w:pPr>
        <w:pStyle w:val="StyleTimesNewRomanLinespacingAtleast144pt"/>
      </w:pPr>
    </w:p>
    <w:p w14:paraId="0D994499" w14:textId="77777777" w:rsidR="004809D0" w:rsidRPr="00F16DFB" w:rsidRDefault="00250CE8" w:rsidP="00CA2575">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Audit/Set up a New Accounts Rec</w:t>
      </w:r>
      <w:r w:rsidR="004809D0" w:rsidRPr="00F16DFB">
        <w:rPr>
          <w:rFonts w:ascii="Times New Roman" w:hAnsi="Times New Roman"/>
          <w:szCs w:val="22"/>
          <w:u w:val="single"/>
        </w:rPr>
        <w:t>eivable [PRCAA SET/AUDIT NEW BI</w:t>
      </w:r>
      <w:r w:rsidRPr="00F16DFB">
        <w:rPr>
          <w:rFonts w:ascii="Times New Roman" w:hAnsi="Times New Roman"/>
          <w:szCs w:val="22"/>
          <w:u w:val="single"/>
        </w:rPr>
        <w:t>LL]</w:t>
      </w:r>
    </w:p>
    <w:p w14:paraId="4BE9574E" w14:textId="77777777" w:rsidR="00250CE8" w:rsidRPr="00F16DFB" w:rsidRDefault="00250CE8" w:rsidP="00B41CA8">
      <w:pPr>
        <w:pStyle w:val="StyleTimesNewRomanLinespacingAtleast144pt"/>
      </w:pPr>
      <w:r w:rsidRPr="00F16DFB">
        <w:t>This menu has options that allow the AR Clerk to audit bills and establish new accounts. An account for the debtor must exist before the audit of a Bill can be completed. The system will prompt for account information if necessary.</w:t>
      </w:r>
    </w:p>
    <w:p w14:paraId="51C72E3E" w14:textId="77777777" w:rsidR="00250CE8" w:rsidRPr="00F16DFB" w:rsidRDefault="00250CE8" w:rsidP="00250CE8">
      <w:pPr>
        <w:overflowPunct/>
        <w:spacing w:line="288" w:lineRule="atLeast"/>
        <w:ind w:left="720"/>
        <w:textAlignment w:val="auto"/>
        <w:rPr>
          <w:rFonts w:ascii="Times New Roman" w:hAnsi="Times New Roman"/>
          <w:szCs w:val="22"/>
        </w:rPr>
      </w:pPr>
    </w:p>
    <w:p w14:paraId="6145D15F" w14:textId="77777777" w:rsidR="004809D0"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Audit an Electronic Bill [PRCAA AUDIT]</w:t>
      </w:r>
    </w:p>
    <w:p w14:paraId="4E7E02FA" w14:textId="24CB4486"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Audit a new Accounts Receivable from generating services such as MAS, Supply service, and Library. You may return this Bill to the originating service.</w:t>
      </w:r>
    </w:p>
    <w:p w14:paraId="53450603" w14:textId="77777777" w:rsidR="00250CE8" w:rsidRPr="00F16DFB" w:rsidRDefault="00250CE8" w:rsidP="00B41CA8">
      <w:pPr>
        <w:overflowPunct/>
        <w:ind w:left="720"/>
        <w:textAlignment w:val="auto"/>
        <w:rPr>
          <w:rFonts w:ascii="Times New Roman" w:hAnsi="Times New Roman"/>
          <w:szCs w:val="22"/>
        </w:rPr>
      </w:pPr>
    </w:p>
    <w:p w14:paraId="1A048F16" w14:textId="77777777" w:rsidR="004809D0"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Set up and Audit New Accounts Receivable [PRCAA SETUP BILL]</w:t>
      </w:r>
    </w:p>
    <w:p w14:paraId="3BF20B58"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option establishes a new account for bills entered by a service. The bills will be classified by category.</w:t>
      </w:r>
    </w:p>
    <w:p w14:paraId="4FAA0C54" w14:textId="77777777" w:rsidR="00250CE8" w:rsidRPr="00F16DFB" w:rsidRDefault="00250CE8" w:rsidP="00B41CA8">
      <w:pPr>
        <w:overflowPunct/>
        <w:ind w:left="720"/>
        <w:textAlignment w:val="auto"/>
        <w:rPr>
          <w:rFonts w:ascii="Times New Roman" w:hAnsi="Times New Roman"/>
          <w:szCs w:val="22"/>
        </w:rPr>
      </w:pPr>
    </w:p>
    <w:p w14:paraId="49A7D8CB" w14:textId="77777777" w:rsidR="004809D0" w:rsidRPr="00F16DFB" w:rsidRDefault="00250CE8" w:rsidP="00B41CA8">
      <w:pPr>
        <w:keepNext/>
        <w:overflowPunct/>
        <w:ind w:left="720"/>
        <w:textAlignment w:val="auto"/>
        <w:rPr>
          <w:rFonts w:ascii="Times New Roman" w:hAnsi="Times New Roman"/>
          <w:szCs w:val="22"/>
          <w:u w:val="single"/>
        </w:rPr>
      </w:pPr>
      <w:r w:rsidRPr="00F16DFB">
        <w:rPr>
          <w:rFonts w:ascii="Times New Roman" w:hAnsi="Times New Roman"/>
          <w:szCs w:val="22"/>
          <w:u w:val="single"/>
        </w:rPr>
        <w:t>Amended Bill Audit [PRCAA AMEND AUDIT]</w:t>
      </w:r>
    </w:p>
    <w:p w14:paraId="4734BB43"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Fiscal uses this option to audit a Bill that was returned for amendment and is on its second or subsequent pass through the system.</w:t>
      </w:r>
    </w:p>
    <w:p w14:paraId="4D00D92C" w14:textId="77777777" w:rsidR="00250CE8" w:rsidRPr="00F16DFB" w:rsidRDefault="00250CE8" w:rsidP="00B41CA8">
      <w:pPr>
        <w:overflowPunct/>
        <w:ind w:left="720"/>
        <w:textAlignment w:val="auto"/>
        <w:rPr>
          <w:rFonts w:ascii="Times New Roman" w:hAnsi="Times New Roman"/>
          <w:szCs w:val="22"/>
        </w:rPr>
      </w:pPr>
    </w:p>
    <w:p w14:paraId="3498530A" w14:textId="77777777" w:rsidR="004809D0"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Edit an Incomplete Accounts Receivable [PRCAA INCOMPLETE]</w:t>
      </w:r>
    </w:p>
    <w:p w14:paraId="52B6693E" w14:textId="4693320B"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 xml:space="preserve">This edits </w:t>
      </w:r>
      <w:r w:rsidR="00673537" w:rsidRPr="00F16DFB">
        <w:rPr>
          <w:rFonts w:ascii="Times New Roman" w:hAnsi="Times New Roman"/>
          <w:szCs w:val="22"/>
        </w:rPr>
        <w:t xml:space="preserve">an </w:t>
      </w:r>
      <w:r w:rsidRPr="00F16DFB">
        <w:rPr>
          <w:rFonts w:ascii="Times New Roman" w:hAnsi="Times New Roman"/>
          <w:szCs w:val="22"/>
        </w:rPr>
        <w:t>incomplete accounts receivable. The current status of this account is "I"-incomplete. This account will be inactive until the status is changed to active.</w:t>
      </w:r>
    </w:p>
    <w:p w14:paraId="3AF05BB8" w14:textId="77777777" w:rsidR="00250CE8" w:rsidRPr="00F16DFB" w:rsidRDefault="00250CE8" w:rsidP="00B41CA8">
      <w:pPr>
        <w:overflowPunct/>
        <w:ind w:left="720"/>
        <w:textAlignment w:val="auto"/>
        <w:rPr>
          <w:rFonts w:ascii="Times New Roman" w:hAnsi="Times New Roman"/>
          <w:szCs w:val="22"/>
        </w:rPr>
      </w:pPr>
    </w:p>
    <w:p w14:paraId="31FB86C6" w14:textId="77777777" w:rsidR="00250CE8" w:rsidRPr="00F16DFB" w:rsidRDefault="00250CE8" w:rsidP="00B41CA8">
      <w:pPr>
        <w:overflowPunct/>
        <w:textAlignment w:val="auto"/>
        <w:rPr>
          <w:rFonts w:ascii="Times New Roman" w:hAnsi="Times New Roman"/>
          <w:szCs w:val="22"/>
          <w:u w:val="single"/>
        </w:rPr>
      </w:pPr>
      <w:r w:rsidRPr="00F16DFB">
        <w:rPr>
          <w:rFonts w:ascii="Times New Roman" w:hAnsi="Times New Roman"/>
          <w:szCs w:val="22"/>
          <w:u w:val="single"/>
        </w:rPr>
        <w:t>New Bill Forms Print [PRCAB PRINT BILLS]</w:t>
      </w:r>
    </w:p>
    <w:p w14:paraId="196E271C" w14:textId="77777777" w:rsidR="00250CE8" w:rsidRPr="00F16DFB" w:rsidRDefault="00250CE8" w:rsidP="00B41CA8">
      <w:pPr>
        <w:pStyle w:val="StyleTimesNewRomanLinespacingAtleast144pt"/>
      </w:pPr>
      <w:r w:rsidRPr="00F16DFB">
        <w:t>Use this option to print the newly arrived Bill forms generated by</w:t>
      </w:r>
      <w:r w:rsidR="00416B1C" w:rsidRPr="00F16DFB">
        <w:t xml:space="preserve"> </w:t>
      </w:r>
      <w:r w:rsidRPr="00F16DFB">
        <w:t>services. The Bill forms are UB-92, 1080 and 1081.</w:t>
      </w:r>
    </w:p>
    <w:p w14:paraId="31DF1418" w14:textId="77777777" w:rsidR="00250CE8" w:rsidRPr="00F16DFB" w:rsidRDefault="00250CE8" w:rsidP="00B41CA8">
      <w:pPr>
        <w:overflowPunct/>
        <w:ind w:left="720"/>
        <w:textAlignment w:val="auto"/>
        <w:rPr>
          <w:rFonts w:ascii="Times New Roman" w:hAnsi="Times New Roman"/>
          <w:szCs w:val="22"/>
        </w:rPr>
      </w:pPr>
    </w:p>
    <w:p w14:paraId="5612BC07" w14:textId="77777777" w:rsidR="00250CE8"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Other Bill Form Print [PRCAB PRINT OTHER BILLS]</w:t>
      </w:r>
    </w:p>
    <w:p w14:paraId="27C4342F"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Use this option to print the new 1080 and 1081 free form bills</w:t>
      </w:r>
      <w:r w:rsidR="00C86B59" w:rsidRPr="00F16DFB">
        <w:rPr>
          <w:rFonts w:ascii="Times New Roman" w:hAnsi="Times New Roman"/>
          <w:szCs w:val="22"/>
        </w:rPr>
        <w:t xml:space="preserve"> </w:t>
      </w:r>
      <w:r w:rsidRPr="00F16DFB">
        <w:rPr>
          <w:rFonts w:ascii="Times New Roman" w:hAnsi="Times New Roman"/>
          <w:szCs w:val="22"/>
        </w:rPr>
        <w:t>generated by the services.</w:t>
      </w:r>
    </w:p>
    <w:p w14:paraId="2D12A82C" w14:textId="77777777" w:rsidR="00250CE8" w:rsidRPr="00F16DFB" w:rsidRDefault="00250CE8" w:rsidP="00B41CA8">
      <w:pPr>
        <w:overflowPunct/>
        <w:ind w:left="720"/>
        <w:textAlignment w:val="auto"/>
        <w:rPr>
          <w:rFonts w:ascii="Times New Roman" w:hAnsi="Times New Roman"/>
          <w:szCs w:val="22"/>
        </w:rPr>
      </w:pPr>
    </w:p>
    <w:p w14:paraId="3FCA6332" w14:textId="77777777" w:rsidR="004809D0"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Reprint "Other" Bill [PRCAB REPRINT OTHER BILL]</w:t>
      </w:r>
    </w:p>
    <w:p w14:paraId="524C4C61"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is used to reprint 1080 and 1081 bills.</w:t>
      </w:r>
    </w:p>
    <w:p w14:paraId="541B0F90" w14:textId="77777777" w:rsidR="00250CE8" w:rsidRPr="00F16DFB" w:rsidRDefault="00250CE8" w:rsidP="00B41CA8">
      <w:pPr>
        <w:overflowPunct/>
        <w:ind w:left="720"/>
        <w:textAlignment w:val="auto"/>
        <w:rPr>
          <w:rFonts w:ascii="Times New Roman" w:hAnsi="Times New Roman"/>
          <w:szCs w:val="22"/>
        </w:rPr>
      </w:pPr>
    </w:p>
    <w:p w14:paraId="2D30D77D" w14:textId="77777777" w:rsidR="004809D0"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Profile of Accounts Receivable [PRCAC PROFILE]</w:t>
      </w:r>
    </w:p>
    <w:p w14:paraId="45C79786"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displays all the AR data the user needs. The user may see this data on the terminal screen or print the profile on a designated printer. The profile is classified by category, e.g. patient, vendor, or 3rd party.</w:t>
      </w:r>
    </w:p>
    <w:p w14:paraId="150CC39A" w14:textId="77777777" w:rsidR="00250CE8" w:rsidRPr="00F16DFB" w:rsidRDefault="00250CE8" w:rsidP="00B41CA8">
      <w:pPr>
        <w:overflowPunct/>
        <w:ind w:left="720"/>
        <w:textAlignment w:val="auto"/>
        <w:rPr>
          <w:rFonts w:ascii="Times New Roman" w:hAnsi="Times New Roman"/>
          <w:szCs w:val="22"/>
        </w:rPr>
      </w:pPr>
    </w:p>
    <w:p w14:paraId="25B8AF35" w14:textId="77777777" w:rsidR="00250CE8" w:rsidRPr="00F16DFB" w:rsidRDefault="00250CE8" w:rsidP="00B41CA8">
      <w:pPr>
        <w:overflowPunct/>
        <w:textAlignment w:val="auto"/>
        <w:rPr>
          <w:rFonts w:ascii="Times New Roman" w:hAnsi="Times New Roman"/>
          <w:szCs w:val="22"/>
          <w:u w:val="single"/>
        </w:rPr>
      </w:pPr>
      <w:r w:rsidRPr="00F16DFB">
        <w:rPr>
          <w:rFonts w:ascii="Times New Roman" w:hAnsi="Times New Roman"/>
          <w:szCs w:val="22"/>
          <w:u w:val="single"/>
        </w:rPr>
        <w:t>Update Accounts Receivable [PRCAC CHANGE]</w:t>
      </w:r>
    </w:p>
    <w:p w14:paraId="392649F0" w14:textId="77777777" w:rsidR="00250CE8" w:rsidRPr="00F16DFB" w:rsidRDefault="00250CE8" w:rsidP="00B41CA8">
      <w:pPr>
        <w:pStyle w:val="StyleTimesNewRomanLinespacingAtleast144pt"/>
      </w:pPr>
      <w:r w:rsidRPr="00F16DFB">
        <w:t>This supervisory menu contains the options for changing/editing</w:t>
      </w:r>
      <w:r w:rsidR="00C86B59" w:rsidRPr="00F16DFB">
        <w:t xml:space="preserve"> </w:t>
      </w:r>
      <w:r w:rsidRPr="00F16DFB">
        <w:t>accounts and accounts receivable.</w:t>
      </w:r>
    </w:p>
    <w:p w14:paraId="0CEF532F" w14:textId="77777777" w:rsidR="00250CE8" w:rsidRPr="00F16DFB" w:rsidRDefault="00250CE8" w:rsidP="00B41CA8">
      <w:pPr>
        <w:overflowPunct/>
        <w:ind w:left="720"/>
        <w:textAlignment w:val="auto"/>
        <w:rPr>
          <w:rFonts w:ascii="Times New Roman" w:hAnsi="Times New Roman"/>
          <w:szCs w:val="22"/>
        </w:rPr>
      </w:pPr>
    </w:p>
    <w:p w14:paraId="5456E121" w14:textId="77777777" w:rsidR="00250CE8"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Locate Debtor's Address [PRCAC LOCATE DEBTOR]</w:t>
      </w:r>
    </w:p>
    <w:p w14:paraId="24078B87" w14:textId="075147AC" w:rsidR="00C86B59"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option maintains a record of attempts to track the debtor's</w:t>
      </w:r>
      <w:r w:rsidR="00BA7D63" w:rsidRPr="00F16DFB">
        <w:rPr>
          <w:rFonts w:ascii="Times New Roman" w:hAnsi="Times New Roman"/>
          <w:szCs w:val="22"/>
        </w:rPr>
        <w:t xml:space="preserve"> </w:t>
      </w:r>
      <w:r w:rsidRPr="00F16DFB">
        <w:rPr>
          <w:rFonts w:ascii="Times New Roman" w:hAnsi="Times New Roman"/>
          <w:szCs w:val="22"/>
        </w:rPr>
        <w:t>current address through the State Department of Motor Vehicles</w:t>
      </w:r>
      <w:r w:rsidR="00BA7D63" w:rsidRPr="00F16DFB">
        <w:rPr>
          <w:rFonts w:ascii="Times New Roman" w:hAnsi="Times New Roman"/>
          <w:szCs w:val="22"/>
        </w:rPr>
        <w:t xml:space="preserve"> </w:t>
      </w:r>
      <w:r w:rsidRPr="00F16DFB">
        <w:rPr>
          <w:rFonts w:ascii="Times New Roman" w:hAnsi="Times New Roman"/>
          <w:szCs w:val="22"/>
        </w:rPr>
        <w:t>(or equivalent), Internal Revenue Service, Credit Agency Check,</w:t>
      </w:r>
      <w:r w:rsidR="00BA7D63" w:rsidRPr="00F16DFB">
        <w:rPr>
          <w:rFonts w:ascii="Times New Roman" w:hAnsi="Times New Roman"/>
          <w:szCs w:val="22"/>
        </w:rPr>
        <w:t xml:space="preserve"> </w:t>
      </w:r>
      <w:r w:rsidRPr="00F16DFB">
        <w:rPr>
          <w:rFonts w:ascii="Times New Roman" w:hAnsi="Times New Roman"/>
          <w:szCs w:val="22"/>
        </w:rPr>
        <w:t>Patient Folder, etc.</w:t>
      </w:r>
    </w:p>
    <w:p w14:paraId="50807A08" w14:textId="77777777" w:rsidR="00250CE8" w:rsidRPr="00F16DFB" w:rsidRDefault="00250CE8" w:rsidP="00B41CA8">
      <w:pPr>
        <w:overflowPunct/>
        <w:ind w:left="720"/>
        <w:textAlignment w:val="auto"/>
        <w:rPr>
          <w:rFonts w:ascii="Times New Roman" w:hAnsi="Times New Roman"/>
          <w:szCs w:val="22"/>
        </w:rPr>
      </w:pPr>
    </w:p>
    <w:p w14:paraId="6BD66363" w14:textId="77777777" w:rsidR="004809D0"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DC/DOJ Action Menu [PRCAC DCDOJ ACTION MENU]</w:t>
      </w:r>
    </w:p>
    <w:p w14:paraId="1AAFCF0B"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menu contains options that create and maintain records of all accounts that are referred to the District Counsel or the Department of Justice.</w:t>
      </w:r>
    </w:p>
    <w:p w14:paraId="65A6990F" w14:textId="77777777" w:rsidR="00250CE8" w:rsidRPr="00F16DFB" w:rsidRDefault="00250CE8" w:rsidP="00B41CA8">
      <w:pPr>
        <w:overflowPunct/>
        <w:ind w:left="720"/>
        <w:textAlignment w:val="auto"/>
        <w:rPr>
          <w:rFonts w:ascii="Times New Roman" w:hAnsi="Times New Roman"/>
          <w:szCs w:val="22"/>
        </w:rPr>
      </w:pPr>
    </w:p>
    <w:p w14:paraId="434AB9E7"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Refer to DC/DOJ [PRCAC DCDOJ REFER]</w:t>
      </w:r>
    </w:p>
    <w:p w14:paraId="24CAAA83"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record the date and amount data for an account which is bein</w:t>
      </w:r>
      <w:r w:rsidR="00416B1C" w:rsidRPr="00F16DFB">
        <w:rPr>
          <w:rFonts w:ascii="Times New Roman" w:hAnsi="Times New Roman"/>
          <w:szCs w:val="22"/>
        </w:rPr>
        <w:t>g referred to the D</w:t>
      </w:r>
      <w:r w:rsidRPr="00F16DFB">
        <w:rPr>
          <w:rFonts w:ascii="Times New Roman" w:hAnsi="Times New Roman"/>
          <w:szCs w:val="22"/>
        </w:rPr>
        <w:t>istrict Counsel or Department of Justice.</w:t>
      </w:r>
    </w:p>
    <w:p w14:paraId="0DFC2408" w14:textId="77777777" w:rsidR="00250CE8" w:rsidRPr="00F16DFB" w:rsidRDefault="00250CE8" w:rsidP="00B41CA8">
      <w:pPr>
        <w:overflowPunct/>
        <w:ind w:left="1440"/>
        <w:textAlignment w:val="auto"/>
        <w:rPr>
          <w:rFonts w:ascii="Times New Roman" w:hAnsi="Times New Roman"/>
          <w:szCs w:val="22"/>
        </w:rPr>
      </w:pPr>
    </w:p>
    <w:p w14:paraId="1CFF027A"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Returned by DC/DOJ [PRCAC DCDOJ RETURNED]</w:t>
      </w:r>
    </w:p>
    <w:p w14:paraId="7E0EC54E"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record the date returned by DC/DOJ for an account that was referred. This option should be used for recording accounts that are returned by DC/DOJ because the debt has been cleared as a result of corrective award action, or accounts that are returned and will be cleared by appropriate write-off because of death, bankruptcy, etc.</w:t>
      </w:r>
    </w:p>
    <w:p w14:paraId="17B42A03" w14:textId="77777777" w:rsidR="00250CE8" w:rsidRPr="00F16DFB" w:rsidRDefault="00250CE8" w:rsidP="00B41CA8">
      <w:pPr>
        <w:overflowPunct/>
        <w:ind w:left="1440"/>
        <w:textAlignment w:val="auto"/>
        <w:rPr>
          <w:rFonts w:ascii="Times New Roman" w:hAnsi="Times New Roman"/>
          <w:szCs w:val="22"/>
        </w:rPr>
      </w:pPr>
    </w:p>
    <w:p w14:paraId="75BC857C" w14:textId="77777777" w:rsidR="00250CE8"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Re-Refer to DC/DOJ [PRCAC DCDOJ REREFER]</w:t>
      </w:r>
    </w:p>
    <w:p w14:paraId="5C59E26D"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re-refer an account to the District Counsel</w:t>
      </w:r>
      <w:r w:rsidR="00C86B59" w:rsidRPr="00F16DFB">
        <w:rPr>
          <w:rFonts w:ascii="Times New Roman" w:hAnsi="Times New Roman"/>
          <w:szCs w:val="22"/>
        </w:rPr>
        <w:t xml:space="preserve"> </w:t>
      </w:r>
      <w:r w:rsidRPr="00F16DFB">
        <w:rPr>
          <w:rFonts w:ascii="Times New Roman" w:hAnsi="Times New Roman"/>
          <w:szCs w:val="22"/>
        </w:rPr>
        <w:t>or the Department of Justice.</w:t>
      </w:r>
    </w:p>
    <w:p w14:paraId="7F505D84" w14:textId="77777777" w:rsidR="00250CE8" w:rsidRPr="00F16DFB" w:rsidRDefault="00250CE8" w:rsidP="00B41CA8">
      <w:pPr>
        <w:overflowPunct/>
        <w:ind w:left="1440"/>
        <w:textAlignment w:val="auto"/>
        <w:rPr>
          <w:rFonts w:ascii="Times New Roman" w:hAnsi="Times New Roman"/>
          <w:szCs w:val="22"/>
        </w:rPr>
      </w:pPr>
    </w:p>
    <w:p w14:paraId="49207CB3" w14:textId="77777777" w:rsidR="00250CE8"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Debit Voucher (SF 5515) [PRCAC DCDOJ DEBIT]</w:t>
      </w:r>
    </w:p>
    <w:p w14:paraId="7E5CC0A8"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apply a debit voucher transaction from the</w:t>
      </w:r>
      <w:r w:rsidR="00416B1C" w:rsidRPr="00F16DFB">
        <w:rPr>
          <w:rFonts w:ascii="Times New Roman" w:hAnsi="Times New Roman"/>
          <w:szCs w:val="22"/>
        </w:rPr>
        <w:t xml:space="preserve"> </w:t>
      </w:r>
      <w:r w:rsidRPr="00F16DFB">
        <w:rPr>
          <w:rFonts w:ascii="Times New Roman" w:hAnsi="Times New Roman"/>
          <w:szCs w:val="22"/>
        </w:rPr>
        <w:t>District Counsel or the Department of Justice.</w:t>
      </w:r>
    </w:p>
    <w:p w14:paraId="4757E0DF" w14:textId="77777777" w:rsidR="00250CE8" w:rsidRPr="00F16DFB" w:rsidRDefault="00250CE8" w:rsidP="00B41CA8">
      <w:pPr>
        <w:overflowPunct/>
        <w:ind w:left="1440"/>
        <w:textAlignment w:val="auto"/>
        <w:rPr>
          <w:rFonts w:ascii="Times New Roman" w:hAnsi="Times New Roman"/>
          <w:szCs w:val="22"/>
        </w:rPr>
      </w:pPr>
    </w:p>
    <w:p w14:paraId="115A9DF6"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Waived by DC/DOJ [PRCAC DCDOJ WAIVER]</w:t>
      </w:r>
    </w:p>
    <w:p w14:paraId="5C6A9CC4"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apply the transaction for an account that is being waived by the District Counsel or Department of Justice. The account should have already been referred to the DC/DOJ for this option to function.</w:t>
      </w:r>
    </w:p>
    <w:p w14:paraId="010CE01A" w14:textId="77777777" w:rsidR="00250CE8" w:rsidRPr="00F16DFB" w:rsidRDefault="00250CE8" w:rsidP="00B41CA8">
      <w:pPr>
        <w:overflowPunct/>
        <w:ind w:left="1440"/>
        <w:textAlignment w:val="auto"/>
        <w:rPr>
          <w:rFonts w:ascii="Times New Roman" w:hAnsi="Times New Roman"/>
          <w:szCs w:val="22"/>
        </w:rPr>
      </w:pPr>
    </w:p>
    <w:p w14:paraId="65FDF134"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Terminated by DC/DOJ [PRCAC DCDOJ TERM]</w:t>
      </w:r>
    </w:p>
    <w:p w14:paraId="5A1B34BA"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terminate an account that has been sent to the District Counsel or Department of Justice when it has been determined that the debt is not collectible and the DC/DOJ file has been closed.</w:t>
      </w:r>
    </w:p>
    <w:p w14:paraId="60C2AAE5" w14:textId="77777777" w:rsidR="00250CE8" w:rsidRPr="00F16DFB" w:rsidRDefault="00250CE8" w:rsidP="00B41CA8">
      <w:pPr>
        <w:overflowPunct/>
        <w:ind w:left="1440"/>
        <w:textAlignment w:val="auto"/>
        <w:rPr>
          <w:rFonts w:ascii="Times New Roman" w:hAnsi="Times New Roman"/>
          <w:szCs w:val="22"/>
        </w:rPr>
      </w:pPr>
    </w:p>
    <w:p w14:paraId="2722FF8A"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Compromised by DC/DOJ [PRCAC DCDOJ COMPROMISE]</w:t>
      </w:r>
    </w:p>
    <w:p w14:paraId="04B21DA3"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apply a compromise transaction to an account that was referred to the District Counsel or Department of Justice for collection.</w:t>
      </w:r>
    </w:p>
    <w:p w14:paraId="4027BB26" w14:textId="77777777" w:rsidR="00250CE8" w:rsidRPr="00F16DFB" w:rsidRDefault="00250CE8" w:rsidP="00B41CA8">
      <w:pPr>
        <w:overflowPunct/>
        <w:ind w:left="720"/>
        <w:textAlignment w:val="auto"/>
        <w:rPr>
          <w:rFonts w:ascii="Times New Roman" w:hAnsi="Times New Roman"/>
          <w:szCs w:val="22"/>
        </w:rPr>
      </w:pPr>
    </w:p>
    <w:p w14:paraId="4F437ED7" w14:textId="77777777" w:rsidR="004809D0"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Repayment Plan Menu [PRCAC REPAYMENT MENU]</w:t>
      </w:r>
    </w:p>
    <w:p w14:paraId="6B65D65E"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is the Repayment Plan Menu.</w:t>
      </w:r>
    </w:p>
    <w:p w14:paraId="3CDDD34D" w14:textId="77777777" w:rsidR="00250CE8" w:rsidRPr="00F16DFB" w:rsidRDefault="00250CE8" w:rsidP="00B41CA8">
      <w:pPr>
        <w:overflowPunct/>
        <w:ind w:left="720"/>
        <w:textAlignment w:val="auto"/>
        <w:rPr>
          <w:rFonts w:ascii="Times New Roman" w:hAnsi="Times New Roman"/>
          <w:szCs w:val="22"/>
        </w:rPr>
      </w:pPr>
    </w:p>
    <w:p w14:paraId="25001441" w14:textId="4C71ED66" w:rsidR="004809D0" w:rsidRPr="00F16DFB" w:rsidRDefault="00C34709"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Enter/Edit Repayment Plan [PRCAC ENTER EDIT REPAYMENT]</w:t>
      </w:r>
    </w:p>
    <w:p w14:paraId="0F15CEF1"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This option sets up a repayment plan for an account. The number of payments must be less than or equal to 60 (within 5 years).</w:t>
      </w:r>
    </w:p>
    <w:p w14:paraId="52B0B869" w14:textId="77777777" w:rsidR="00250CE8" w:rsidRPr="00F16DFB" w:rsidRDefault="00250CE8" w:rsidP="00B41CA8">
      <w:pPr>
        <w:overflowPunct/>
        <w:ind w:left="1440"/>
        <w:textAlignment w:val="auto"/>
        <w:rPr>
          <w:rFonts w:ascii="Times New Roman" w:hAnsi="Times New Roman"/>
          <w:szCs w:val="22"/>
        </w:rPr>
      </w:pPr>
    </w:p>
    <w:p w14:paraId="609F6B36"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Profile of Repayment Plan [PRCAC PROFILE REPAYMENT]</w:t>
      </w:r>
    </w:p>
    <w:p w14:paraId="5EE0D301"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This option prints a profile of an agreed upon repayment plan for an account.</w:t>
      </w:r>
    </w:p>
    <w:p w14:paraId="720BA5C7" w14:textId="77777777" w:rsidR="00C86B59" w:rsidRPr="00F16DFB" w:rsidRDefault="00C86B59" w:rsidP="00B41CA8">
      <w:pPr>
        <w:pStyle w:val="StyleTimesNewRomanLinespacingAtleast144pt"/>
      </w:pPr>
    </w:p>
    <w:p w14:paraId="43E3AA05" w14:textId="77777777" w:rsidR="00250CE8" w:rsidRPr="00F16DFB" w:rsidRDefault="00250CE8" w:rsidP="00B41CA8">
      <w:pPr>
        <w:overflowPunct/>
        <w:ind w:left="1440"/>
        <w:textAlignment w:val="auto"/>
        <w:rPr>
          <w:rFonts w:ascii="Times New Roman" w:hAnsi="Times New Roman"/>
          <w:szCs w:val="22"/>
        </w:rPr>
      </w:pPr>
    </w:p>
    <w:p w14:paraId="0FFE5CDC"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Print a Payment Statement [PRCAC PRINT STATEMENT]</w:t>
      </w:r>
    </w:p>
    <w:p w14:paraId="2C3D0BA3"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 xml:space="preserve">This option prints a statement for a repayment plan. If a debtor has an established repayment plan and p </w:t>
      </w:r>
      <w:r w:rsidR="004109C4" w:rsidRPr="00F16DFB">
        <w:rPr>
          <w:rFonts w:ascii="Times New Roman" w:hAnsi="Times New Roman"/>
          <w:szCs w:val="22"/>
        </w:rPr>
        <w:t>payments</w:t>
      </w:r>
      <w:r w:rsidRPr="00F16DFB">
        <w:rPr>
          <w:rFonts w:ascii="Times New Roman" w:hAnsi="Times New Roman"/>
          <w:szCs w:val="22"/>
        </w:rPr>
        <w:t xml:space="preserve"> are made, this statement is the official receipt and must be mailed to the debtor.</w:t>
      </w:r>
    </w:p>
    <w:p w14:paraId="3CF42A08" w14:textId="77777777" w:rsidR="00250CE8" w:rsidRPr="00F16DFB" w:rsidRDefault="00250CE8" w:rsidP="00B41CA8">
      <w:pPr>
        <w:overflowPunct/>
        <w:ind w:left="1440"/>
        <w:textAlignment w:val="auto"/>
        <w:rPr>
          <w:rFonts w:ascii="Times New Roman" w:hAnsi="Times New Roman"/>
          <w:szCs w:val="22"/>
        </w:rPr>
      </w:pPr>
    </w:p>
    <w:p w14:paraId="7DFD491F"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Reprint a Payment Statement [PRCAC REPRINT STATEMENT]</w:t>
      </w:r>
    </w:p>
    <w:p w14:paraId="78EB30C1"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This option reprints a payment statement. Enter the date the original statement was printed and select the correct account.</w:t>
      </w:r>
    </w:p>
    <w:p w14:paraId="71BA5E1C" w14:textId="77777777" w:rsidR="00250CE8" w:rsidRPr="00F16DFB" w:rsidRDefault="00250CE8" w:rsidP="00B41CA8">
      <w:pPr>
        <w:overflowPunct/>
        <w:ind w:left="720"/>
        <w:textAlignment w:val="auto"/>
        <w:rPr>
          <w:rFonts w:ascii="Times New Roman" w:hAnsi="Times New Roman"/>
          <w:szCs w:val="22"/>
        </w:rPr>
      </w:pPr>
    </w:p>
    <w:p w14:paraId="15B95E12" w14:textId="77777777" w:rsidR="00250CE8"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Add an Administrative Cost [PRCAC TR ADM]</w:t>
      </w:r>
    </w:p>
    <w:p w14:paraId="035AA2CC"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option adds an administrative cost to the accounts receivable.</w:t>
      </w:r>
      <w:r w:rsidR="002A050C" w:rsidRPr="00F16DFB">
        <w:rPr>
          <w:rFonts w:ascii="Times New Roman" w:hAnsi="Times New Roman"/>
          <w:szCs w:val="22"/>
        </w:rPr>
        <w:t xml:space="preserve"> </w:t>
      </w:r>
      <w:r w:rsidR="004109C4" w:rsidRPr="00F16DFB">
        <w:rPr>
          <w:rFonts w:ascii="Times New Roman" w:hAnsi="Times New Roman"/>
          <w:szCs w:val="22"/>
        </w:rPr>
        <w:t xml:space="preserve">The cost could be marshal fee, court cost, IRS Loc. cost, Credit Rep. cost, Dept. of Motor Vehicles Loc. cost, Consumer Rep. Agency cost, etc. </w:t>
      </w:r>
      <w:r w:rsidRPr="00F16DFB">
        <w:rPr>
          <w:rFonts w:ascii="Times New Roman" w:hAnsi="Times New Roman"/>
          <w:szCs w:val="22"/>
        </w:rPr>
        <w:t>These costs are accrued to the administrative cost balance</w:t>
      </w:r>
      <w:r w:rsidR="002A050C" w:rsidRPr="00F16DFB">
        <w:rPr>
          <w:rFonts w:ascii="Times New Roman" w:hAnsi="Times New Roman"/>
          <w:szCs w:val="22"/>
        </w:rPr>
        <w:t xml:space="preserve"> </w:t>
      </w:r>
      <w:r w:rsidRPr="00F16DFB">
        <w:rPr>
          <w:rFonts w:ascii="Times New Roman" w:hAnsi="Times New Roman"/>
          <w:szCs w:val="22"/>
        </w:rPr>
        <w:t>automatically.</w:t>
      </w:r>
    </w:p>
    <w:p w14:paraId="47241FCF" w14:textId="77777777" w:rsidR="00250CE8" w:rsidRPr="00F16DFB" w:rsidRDefault="00250CE8" w:rsidP="00B41CA8">
      <w:pPr>
        <w:overflowPunct/>
        <w:ind w:left="720"/>
        <w:textAlignment w:val="auto"/>
        <w:rPr>
          <w:rFonts w:ascii="Times New Roman" w:hAnsi="Times New Roman"/>
          <w:szCs w:val="22"/>
        </w:rPr>
      </w:pPr>
    </w:p>
    <w:p w14:paraId="4FE52EC7" w14:textId="77777777" w:rsidR="00250CE8"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3rd Party Information Data Edit [PRCAC 3RD DATA]</w:t>
      </w:r>
    </w:p>
    <w:p w14:paraId="26405552"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Edit 3rd party information data - insurer's name, ID number, group</w:t>
      </w:r>
      <w:r w:rsidR="002A050C" w:rsidRPr="00F16DFB">
        <w:rPr>
          <w:rFonts w:ascii="Times New Roman" w:hAnsi="Times New Roman"/>
          <w:szCs w:val="22"/>
        </w:rPr>
        <w:t xml:space="preserve"> </w:t>
      </w:r>
      <w:r w:rsidRPr="00F16DFB">
        <w:rPr>
          <w:rFonts w:ascii="Times New Roman" w:hAnsi="Times New Roman"/>
          <w:szCs w:val="22"/>
        </w:rPr>
        <w:t>name, group number and employer's information.</w:t>
      </w:r>
    </w:p>
    <w:p w14:paraId="0D15FA24" w14:textId="77777777" w:rsidR="00250CE8" w:rsidRPr="00F16DFB" w:rsidRDefault="00250CE8" w:rsidP="00B41CA8">
      <w:pPr>
        <w:overflowPunct/>
        <w:ind w:left="1440"/>
        <w:textAlignment w:val="auto"/>
        <w:rPr>
          <w:rFonts w:ascii="Times New Roman" w:hAnsi="Times New Roman"/>
          <w:szCs w:val="22"/>
        </w:rPr>
      </w:pPr>
    </w:p>
    <w:p w14:paraId="1F29F845"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Update 'Bill Resulting From' Data [PRCAC BILL RESULTING]</w:t>
      </w:r>
    </w:p>
    <w:p w14:paraId="28262398"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update the 'BILL RESULTING FRO</w:t>
      </w:r>
      <w:r w:rsidR="002A050C" w:rsidRPr="00F16DFB">
        <w:rPr>
          <w:rFonts w:ascii="Times New Roman" w:hAnsi="Times New Roman"/>
          <w:szCs w:val="22"/>
        </w:rPr>
        <w:t xml:space="preserve">M' information. These are brief </w:t>
      </w:r>
      <w:r w:rsidRPr="00F16DFB">
        <w:rPr>
          <w:rFonts w:ascii="Times New Roman" w:hAnsi="Times New Roman"/>
          <w:szCs w:val="22"/>
        </w:rPr>
        <w:t>statements that are used in the follow-up letters to identify the source/cause of the</w:t>
      </w:r>
      <w:r w:rsidR="00C86B59" w:rsidRPr="00F16DFB">
        <w:rPr>
          <w:rFonts w:ascii="Times New Roman" w:hAnsi="Times New Roman"/>
          <w:szCs w:val="22"/>
        </w:rPr>
        <w:t xml:space="preserve"> bill</w:t>
      </w:r>
      <w:r w:rsidRPr="00F16DFB">
        <w:rPr>
          <w:rFonts w:ascii="Times New Roman" w:hAnsi="Times New Roman"/>
          <w:szCs w:val="22"/>
        </w:rPr>
        <w:t>.</w:t>
      </w:r>
    </w:p>
    <w:p w14:paraId="5A303E5B" w14:textId="77777777" w:rsidR="00250CE8" w:rsidRPr="00F16DFB" w:rsidRDefault="00250CE8" w:rsidP="00B41CA8">
      <w:pPr>
        <w:overflowPunct/>
        <w:ind w:left="1440"/>
        <w:textAlignment w:val="auto"/>
        <w:rPr>
          <w:rFonts w:ascii="Times New Roman" w:hAnsi="Times New Roman"/>
          <w:szCs w:val="22"/>
        </w:rPr>
      </w:pPr>
    </w:p>
    <w:p w14:paraId="07D5157C" w14:textId="77777777" w:rsidR="004809D0" w:rsidRPr="00F16DFB" w:rsidRDefault="00250CE8" w:rsidP="00B41CA8">
      <w:pPr>
        <w:keepNext/>
        <w:overflowPunct/>
        <w:ind w:left="1440"/>
        <w:textAlignment w:val="auto"/>
        <w:rPr>
          <w:rFonts w:ascii="Times New Roman" w:hAnsi="Times New Roman"/>
          <w:szCs w:val="22"/>
          <w:u w:val="single"/>
        </w:rPr>
      </w:pPr>
      <w:r w:rsidRPr="00F16DFB">
        <w:rPr>
          <w:rFonts w:ascii="Times New Roman" w:hAnsi="Times New Roman"/>
          <w:szCs w:val="22"/>
          <w:u w:val="single"/>
        </w:rPr>
        <w:t>COWC Referral [PRCAC COWC REFER]</w:t>
      </w:r>
    </w:p>
    <w:p w14:paraId="14A5E328"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keep a record of an account that is being ref</w:t>
      </w:r>
      <w:r w:rsidR="002A050C" w:rsidRPr="00F16DFB">
        <w:rPr>
          <w:rFonts w:ascii="Times New Roman" w:hAnsi="Times New Roman"/>
          <w:szCs w:val="22"/>
        </w:rPr>
        <w:t xml:space="preserve">erred to the DVB </w:t>
      </w:r>
      <w:r w:rsidRPr="00F16DFB">
        <w:rPr>
          <w:rFonts w:ascii="Times New Roman" w:hAnsi="Times New Roman"/>
          <w:szCs w:val="22"/>
        </w:rPr>
        <w:t>Committee on Waivers and Compromise. The referral date may be changed if found to be incorrect.</w:t>
      </w:r>
    </w:p>
    <w:p w14:paraId="3B083658" w14:textId="77777777" w:rsidR="00250CE8" w:rsidRPr="00F16DFB" w:rsidRDefault="00250CE8" w:rsidP="00B41CA8">
      <w:pPr>
        <w:overflowPunct/>
        <w:ind w:left="720"/>
        <w:textAlignment w:val="auto"/>
        <w:rPr>
          <w:rFonts w:ascii="Times New Roman" w:hAnsi="Times New Roman"/>
          <w:szCs w:val="22"/>
        </w:rPr>
      </w:pPr>
    </w:p>
    <w:p w14:paraId="4519AC61" w14:textId="77777777" w:rsidR="00250CE8"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Adjustment to Accounts Receivable [PRCAC TRANSACTION]</w:t>
      </w:r>
    </w:p>
    <w:p w14:paraId="04F6D9FC"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is a menu option that contains the adjustment, waiver, suspend, reestablish,</w:t>
      </w:r>
      <w:r w:rsidR="002A050C" w:rsidRPr="00F16DFB">
        <w:rPr>
          <w:rFonts w:ascii="Times New Roman" w:hAnsi="Times New Roman"/>
          <w:szCs w:val="22"/>
        </w:rPr>
        <w:t xml:space="preserve"> </w:t>
      </w:r>
      <w:r w:rsidRPr="00F16DFB">
        <w:rPr>
          <w:rFonts w:ascii="Times New Roman" w:hAnsi="Times New Roman"/>
          <w:szCs w:val="22"/>
        </w:rPr>
        <w:t>and termination transaction options.</w:t>
      </w:r>
    </w:p>
    <w:p w14:paraId="0D155CBC" w14:textId="77777777" w:rsidR="00250CE8" w:rsidRPr="00F16DFB" w:rsidRDefault="00250CE8" w:rsidP="00B41CA8">
      <w:pPr>
        <w:overflowPunct/>
        <w:ind w:left="720"/>
        <w:textAlignment w:val="auto"/>
        <w:rPr>
          <w:rFonts w:ascii="Times New Roman" w:hAnsi="Times New Roman"/>
          <w:szCs w:val="22"/>
        </w:rPr>
      </w:pPr>
    </w:p>
    <w:p w14:paraId="07935704"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Adjustment to an AR record [PRCAC TR ADJUSTMENT]</w:t>
      </w:r>
    </w:p>
    <w:p w14:paraId="3A7DE934"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This option is used to make adjustments to an account. An adjustment is used to reflect revision to the principal balance. A decrease adjustment will cause a negative adjustment to principal balance.</w:t>
      </w:r>
    </w:p>
    <w:p w14:paraId="0B6844F0" w14:textId="77777777" w:rsidR="00250CE8" w:rsidRPr="00F16DFB" w:rsidRDefault="00250CE8" w:rsidP="00B41CA8">
      <w:pPr>
        <w:overflowPunct/>
        <w:ind w:left="1440"/>
        <w:textAlignment w:val="auto"/>
        <w:rPr>
          <w:rFonts w:ascii="Times New Roman" w:hAnsi="Times New Roman"/>
          <w:szCs w:val="22"/>
        </w:rPr>
      </w:pPr>
    </w:p>
    <w:p w14:paraId="3A2964E2" w14:textId="77777777" w:rsidR="00250CE8" w:rsidRPr="00F16DFB" w:rsidRDefault="00250CE8"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Decrease Adjustment [PRCAC TR DECREASE]</w:t>
      </w:r>
    </w:p>
    <w:p w14:paraId="611006B2" w14:textId="77777777" w:rsidR="00250CE8" w:rsidRPr="00F16DFB" w:rsidRDefault="00250CE8" w:rsidP="00B41CA8">
      <w:pPr>
        <w:overflowPunct/>
        <w:ind w:left="2160"/>
        <w:textAlignment w:val="auto"/>
        <w:rPr>
          <w:rFonts w:ascii="Times New Roman" w:hAnsi="Times New Roman"/>
          <w:szCs w:val="22"/>
        </w:rPr>
      </w:pPr>
      <w:r w:rsidRPr="00F16DFB">
        <w:rPr>
          <w:rFonts w:ascii="Times New Roman" w:hAnsi="Times New Roman"/>
          <w:szCs w:val="22"/>
        </w:rPr>
        <w:t>This option enters an adjustment that decreases an account's</w:t>
      </w:r>
      <w:r w:rsidR="002A050C" w:rsidRPr="00F16DFB">
        <w:rPr>
          <w:rFonts w:ascii="Times New Roman" w:hAnsi="Times New Roman"/>
          <w:szCs w:val="22"/>
        </w:rPr>
        <w:t xml:space="preserve"> </w:t>
      </w:r>
      <w:r w:rsidRPr="00F16DFB">
        <w:rPr>
          <w:rFonts w:ascii="Times New Roman" w:hAnsi="Times New Roman"/>
          <w:szCs w:val="22"/>
        </w:rPr>
        <w:t>principal balance.</w:t>
      </w:r>
    </w:p>
    <w:p w14:paraId="3EDDB747" w14:textId="77777777" w:rsidR="00250CE8" w:rsidRPr="00F16DFB" w:rsidRDefault="00250CE8" w:rsidP="00B41CA8">
      <w:pPr>
        <w:overflowPunct/>
        <w:ind w:left="2160"/>
        <w:textAlignment w:val="auto"/>
        <w:rPr>
          <w:rFonts w:ascii="Times New Roman" w:hAnsi="Times New Roman"/>
          <w:szCs w:val="22"/>
        </w:rPr>
      </w:pPr>
    </w:p>
    <w:p w14:paraId="5ACCE5C0" w14:textId="77777777" w:rsidR="00250CE8" w:rsidRPr="00F16DFB" w:rsidRDefault="00250CE8"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Increase Adjustment [PRCAC TR INCREASE]</w:t>
      </w:r>
    </w:p>
    <w:p w14:paraId="0196D11E" w14:textId="77777777" w:rsidR="00250CE8" w:rsidRPr="00F16DFB" w:rsidRDefault="00250CE8" w:rsidP="00B41CA8">
      <w:pPr>
        <w:overflowPunct/>
        <w:ind w:left="2160"/>
        <w:textAlignment w:val="auto"/>
        <w:rPr>
          <w:rFonts w:ascii="Times New Roman" w:hAnsi="Times New Roman"/>
          <w:szCs w:val="22"/>
        </w:rPr>
      </w:pPr>
      <w:r w:rsidRPr="00F16DFB">
        <w:rPr>
          <w:rFonts w:ascii="Times New Roman" w:hAnsi="Times New Roman"/>
          <w:szCs w:val="22"/>
        </w:rPr>
        <w:t>This option enters an adjustment that increases an account's</w:t>
      </w:r>
      <w:r w:rsidR="002A050C" w:rsidRPr="00F16DFB">
        <w:rPr>
          <w:rFonts w:ascii="Times New Roman" w:hAnsi="Times New Roman"/>
          <w:szCs w:val="22"/>
        </w:rPr>
        <w:t xml:space="preserve"> </w:t>
      </w:r>
      <w:r w:rsidRPr="00F16DFB">
        <w:rPr>
          <w:rFonts w:ascii="Times New Roman" w:hAnsi="Times New Roman"/>
          <w:szCs w:val="22"/>
        </w:rPr>
        <w:t>principal balance.</w:t>
      </w:r>
    </w:p>
    <w:p w14:paraId="11E121A0" w14:textId="77777777" w:rsidR="00250CE8" w:rsidRPr="00F16DFB" w:rsidRDefault="00250CE8" w:rsidP="00B41CA8">
      <w:pPr>
        <w:overflowPunct/>
        <w:ind w:left="1440"/>
        <w:textAlignment w:val="auto"/>
        <w:rPr>
          <w:rFonts w:ascii="Times New Roman" w:hAnsi="Times New Roman"/>
          <w:szCs w:val="22"/>
        </w:rPr>
      </w:pPr>
    </w:p>
    <w:p w14:paraId="04D3B3AC"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Waive an Accounts Receivable [PRCAC TR WAIVED]</w:t>
      </w:r>
    </w:p>
    <w:p w14:paraId="48A08378" w14:textId="3E523F03" w:rsidR="00262E89"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 xml:space="preserve">This option is used to waive </w:t>
      </w:r>
      <w:r w:rsidR="003D60E0" w:rsidRPr="00F16DFB">
        <w:rPr>
          <w:rFonts w:ascii="Times New Roman" w:hAnsi="Times New Roman"/>
          <w:szCs w:val="22"/>
        </w:rPr>
        <w:t xml:space="preserve">an </w:t>
      </w:r>
      <w:r w:rsidRPr="00F16DFB">
        <w:rPr>
          <w:rFonts w:ascii="Times New Roman" w:hAnsi="Times New Roman"/>
          <w:szCs w:val="22"/>
        </w:rPr>
        <w:t xml:space="preserve">accounts receivable. There are two types of waiver transactions- Waived in full and </w:t>
      </w:r>
      <w:r w:rsidR="00416B1C" w:rsidRPr="00F16DFB">
        <w:rPr>
          <w:rFonts w:ascii="Times New Roman" w:hAnsi="Times New Roman"/>
          <w:szCs w:val="22"/>
        </w:rPr>
        <w:t>waived</w:t>
      </w:r>
      <w:r w:rsidRPr="00F16DFB">
        <w:rPr>
          <w:rFonts w:ascii="Times New Roman" w:hAnsi="Times New Roman"/>
          <w:szCs w:val="22"/>
        </w:rPr>
        <w:t xml:space="preserve"> in part. In case of waived in full, the current status of the accounts will be changed to inactive. In the case of a partial waiver, the amount will be applied to the principal balance.</w:t>
      </w:r>
    </w:p>
    <w:p w14:paraId="50E07AB5" w14:textId="77777777" w:rsidR="00250CE8" w:rsidRPr="00F16DFB" w:rsidRDefault="00250CE8" w:rsidP="00B41CA8">
      <w:pPr>
        <w:overflowPunct/>
        <w:ind w:left="1440"/>
        <w:textAlignment w:val="auto"/>
        <w:rPr>
          <w:rFonts w:ascii="Times New Roman" w:hAnsi="Times New Roman"/>
          <w:szCs w:val="22"/>
        </w:rPr>
      </w:pPr>
    </w:p>
    <w:p w14:paraId="4ED04752" w14:textId="77777777" w:rsidR="00250CE8" w:rsidRPr="00F16DFB" w:rsidRDefault="00250CE8"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Partial Waiver [PRCAC WAIVED PART]</w:t>
      </w:r>
    </w:p>
    <w:p w14:paraId="274CFF44" w14:textId="77777777" w:rsidR="00250CE8" w:rsidRPr="00F16DFB" w:rsidRDefault="00250CE8" w:rsidP="00B41CA8">
      <w:pPr>
        <w:overflowPunct/>
        <w:ind w:left="2160"/>
        <w:textAlignment w:val="auto"/>
        <w:rPr>
          <w:rFonts w:ascii="Times New Roman" w:hAnsi="Times New Roman"/>
          <w:szCs w:val="22"/>
        </w:rPr>
      </w:pPr>
      <w:r w:rsidRPr="00F16DFB">
        <w:rPr>
          <w:rFonts w:ascii="Times New Roman" w:hAnsi="Times New Roman"/>
          <w:szCs w:val="22"/>
        </w:rPr>
        <w:t>Use this option when the AR is waived in part. The account</w:t>
      </w:r>
      <w:r w:rsidR="00C86B59" w:rsidRPr="00F16DFB">
        <w:rPr>
          <w:rFonts w:ascii="Times New Roman" w:hAnsi="Times New Roman"/>
          <w:szCs w:val="22"/>
        </w:rPr>
        <w:t xml:space="preserve"> </w:t>
      </w:r>
      <w:r w:rsidRPr="00F16DFB">
        <w:rPr>
          <w:rFonts w:ascii="Times New Roman" w:hAnsi="Times New Roman"/>
          <w:szCs w:val="22"/>
        </w:rPr>
        <w:t>remains active.</w:t>
      </w:r>
    </w:p>
    <w:p w14:paraId="4FE98B73" w14:textId="77777777" w:rsidR="00250CE8" w:rsidRPr="00F16DFB" w:rsidRDefault="00250CE8" w:rsidP="00B41CA8">
      <w:pPr>
        <w:overflowPunct/>
        <w:ind w:left="2160"/>
        <w:textAlignment w:val="auto"/>
        <w:rPr>
          <w:rFonts w:ascii="Times New Roman" w:hAnsi="Times New Roman"/>
          <w:szCs w:val="22"/>
        </w:rPr>
      </w:pPr>
    </w:p>
    <w:p w14:paraId="4D979A03" w14:textId="77777777" w:rsidR="00250CE8" w:rsidRPr="00F16DFB" w:rsidRDefault="00250CE8" w:rsidP="00B41CA8">
      <w:pPr>
        <w:overflowPunct/>
        <w:ind w:left="2160"/>
        <w:textAlignment w:val="auto"/>
        <w:rPr>
          <w:rFonts w:ascii="Times New Roman" w:hAnsi="Times New Roman"/>
          <w:szCs w:val="22"/>
          <w:u w:val="single"/>
        </w:rPr>
      </w:pPr>
      <w:r w:rsidRPr="00F16DFB">
        <w:rPr>
          <w:rFonts w:ascii="Times New Roman" w:hAnsi="Times New Roman"/>
          <w:szCs w:val="22"/>
          <w:u w:val="single"/>
        </w:rPr>
        <w:t>Full Waiver [PRCAC WAIVED FULL]</w:t>
      </w:r>
    </w:p>
    <w:p w14:paraId="4BFC39C2" w14:textId="77777777" w:rsidR="00250CE8" w:rsidRPr="00F16DFB" w:rsidRDefault="00250CE8" w:rsidP="00B41CA8">
      <w:pPr>
        <w:overflowPunct/>
        <w:ind w:left="2160"/>
        <w:textAlignment w:val="auto"/>
        <w:rPr>
          <w:rFonts w:ascii="Times New Roman" w:hAnsi="Times New Roman"/>
          <w:szCs w:val="22"/>
        </w:rPr>
      </w:pPr>
      <w:r w:rsidRPr="00F16DFB">
        <w:rPr>
          <w:rFonts w:ascii="Times New Roman" w:hAnsi="Times New Roman"/>
          <w:szCs w:val="22"/>
        </w:rPr>
        <w:t>Use this option when the AR is waived in full. The account</w:t>
      </w:r>
      <w:r w:rsidR="001B4327" w:rsidRPr="00F16DFB">
        <w:rPr>
          <w:rFonts w:ascii="Times New Roman" w:hAnsi="Times New Roman"/>
          <w:szCs w:val="22"/>
        </w:rPr>
        <w:t xml:space="preserve"> </w:t>
      </w:r>
      <w:r w:rsidRPr="00F16DFB">
        <w:rPr>
          <w:rFonts w:ascii="Times New Roman" w:hAnsi="Times New Roman"/>
          <w:szCs w:val="22"/>
        </w:rPr>
        <w:t>will be written-of</w:t>
      </w:r>
      <w:r w:rsidR="00416B1C" w:rsidRPr="00F16DFB">
        <w:rPr>
          <w:rFonts w:ascii="Times New Roman" w:hAnsi="Times New Roman"/>
          <w:szCs w:val="22"/>
        </w:rPr>
        <w:t>f, and its status changed to "W</w:t>
      </w:r>
      <w:r w:rsidRPr="00F16DFB">
        <w:rPr>
          <w:rFonts w:ascii="Times New Roman" w:hAnsi="Times New Roman"/>
          <w:szCs w:val="22"/>
        </w:rPr>
        <w:t>rite-Off".</w:t>
      </w:r>
    </w:p>
    <w:p w14:paraId="2640AB0F" w14:textId="77777777" w:rsidR="00250CE8" w:rsidRPr="00F16DFB" w:rsidRDefault="00250CE8" w:rsidP="00B41CA8">
      <w:pPr>
        <w:overflowPunct/>
        <w:ind w:left="720"/>
        <w:textAlignment w:val="auto"/>
        <w:rPr>
          <w:rFonts w:ascii="Times New Roman" w:hAnsi="Times New Roman"/>
          <w:szCs w:val="22"/>
        </w:rPr>
      </w:pPr>
    </w:p>
    <w:p w14:paraId="19EF214A" w14:textId="77777777" w:rsidR="004809D0"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Terminate an Accounts Receivable [PRCAC TR TERMINATION]</w:t>
      </w:r>
    </w:p>
    <w:p w14:paraId="05DCC843"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option is used to terminate an accounts receivable at the user's request. There are two types of Termination transactions: Terminated by Fiscal Officer and Terminated by compromise with DC/DOJ. This termination changes the current status of the account to “Write-Off”.</w:t>
      </w:r>
    </w:p>
    <w:p w14:paraId="01FB648C" w14:textId="77777777" w:rsidR="00250CE8" w:rsidRPr="00F16DFB" w:rsidRDefault="00250CE8" w:rsidP="00B41CA8">
      <w:pPr>
        <w:overflowPunct/>
        <w:ind w:left="720"/>
        <w:textAlignment w:val="auto"/>
        <w:rPr>
          <w:rFonts w:ascii="Times New Roman" w:hAnsi="Times New Roman"/>
          <w:szCs w:val="22"/>
        </w:rPr>
      </w:pPr>
    </w:p>
    <w:p w14:paraId="244CF6CC"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Fiscal Officer Terminated [PRCAC TR TERM-FISCAL]</w:t>
      </w:r>
    </w:p>
    <w:p w14:paraId="37A4C2D5"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process the account terminated by fiscal officer. This changes the account's status to "Write-Off".</w:t>
      </w:r>
    </w:p>
    <w:p w14:paraId="46D3443D" w14:textId="77777777" w:rsidR="00250CE8" w:rsidRPr="00F16DFB" w:rsidRDefault="00250CE8" w:rsidP="00B41CA8">
      <w:pPr>
        <w:overflowPunct/>
        <w:ind w:left="1440"/>
        <w:textAlignment w:val="auto"/>
        <w:rPr>
          <w:rFonts w:ascii="Times New Roman" w:hAnsi="Times New Roman"/>
          <w:szCs w:val="22"/>
        </w:rPr>
      </w:pPr>
    </w:p>
    <w:p w14:paraId="31EDB05A" w14:textId="77777777" w:rsidR="004809D0" w:rsidRPr="00F16DFB" w:rsidRDefault="00250CE8" w:rsidP="00B41CA8">
      <w:pPr>
        <w:overflowPunct/>
        <w:ind w:left="1440"/>
        <w:textAlignment w:val="auto"/>
        <w:rPr>
          <w:rFonts w:ascii="Times New Roman" w:hAnsi="Times New Roman"/>
          <w:szCs w:val="22"/>
          <w:u w:val="single"/>
        </w:rPr>
      </w:pPr>
      <w:r w:rsidRPr="00F16DFB">
        <w:rPr>
          <w:rFonts w:ascii="Times New Roman" w:hAnsi="Times New Roman"/>
          <w:szCs w:val="22"/>
          <w:u w:val="single"/>
        </w:rPr>
        <w:t>Compromise Termination [PRCAC TR TERMCOMPROMISE]</w:t>
      </w:r>
    </w:p>
    <w:p w14:paraId="06933E85" w14:textId="77777777" w:rsidR="00250CE8" w:rsidRPr="00F16DFB" w:rsidRDefault="00250CE8" w:rsidP="00B41CA8">
      <w:pPr>
        <w:overflowPunct/>
        <w:ind w:left="1440"/>
        <w:textAlignment w:val="auto"/>
        <w:rPr>
          <w:rFonts w:ascii="Times New Roman" w:hAnsi="Times New Roman"/>
          <w:szCs w:val="22"/>
        </w:rPr>
      </w:pPr>
      <w:r w:rsidRPr="00F16DFB">
        <w:rPr>
          <w:rFonts w:ascii="Times New Roman" w:hAnsi="Times New Roman"/>
          <w:szCs w:val="22"/>
        </w:rPr>
        <w:t>Use this option to process the account terminated by compromise. This changes the account's status to "Write-Off".</w:t>
      </w:r>
    </w:p>
    <w:p w14:paraId="59D23547" w14:textId="77777777" w:rsidR="00250CE8" w:rsidRPr="00F16DFB" w:rsidRDefault="00250CE8" w:rsidP="00B41CA8">
      <w:pPr>
        <w:overflowPunct/>
        <w:ind w:left="720"/>
        <w:textAlignment w:val="auto"/>
        <w:rPr>
          <w:rFonts w:ascii="Times New Roman" w:hAnsi="Times New Roman"/>
          <w:szCs w:val="22"/>
        </w:rPr>
      </w:pPr>
    </w:p>
    <w:p w14:paraId="7052D123" w14:textId="77777777" w:rsidR="004809D0"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Re-Establish Bill [PRCAC TR RE-ESTABLISH BILL]</w:t>
      </w:r>
    </w:p>
    <w:p w14:paraId="342E1E95" w14:textId="77777777" w:rsidR="009C18F3"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option is used to re-activate a Bill that is in the Write-Off, Suspended, Cancellation or Collected/Closed status. This will create a Re-establish Transaction and change the status of the Bill to Active (not prepayment Bill). If the Bill has no balance, you must enter in the re-establish amount of the Bill which will be the principal balance of the Bill.</w:t>
      </w:r>
    </w:p>
    <w:p w14:paraId="6857FF23" w14:textId="77777777" w:rsidR="00250CE8" w:rsidRPr="00F16DFB" w:rsidRDefault="00250CE8" w:rsidP="00B41CA8">
      <w:pPr>
        <w:overflowPunct/>
        <w:ind w:left="720"/>
        <w:textAlignment w:val="auto"/>
        <w:rPr>
          <w:rFonts w:ascii="Times New Roman" w:hAnsi="Times New Roman"/>
          <w:szCs w:val="22"/>
        </w:rPr>
      </w:pPr>
    </w:p>
    <w:p w14:paraId="12E3C6B9" w14:textId="77777777" w:rsidR="004809D0" w:rsidRPr="00F16DFB" w:rsidRDefault="00250CE8" w:rsidP="00B41CA8">
      <w:pPr>
        <w:overflowPunct/>
        <w:ind w:left="720"/>
        <w:textAlignment w:val="auto"/>
        <w:rPr>
          <w:rFonts w:ascii="Times New Roman" w:hAnsi="Times New Roman"/>
          <w:szCs w:val="22"/>
          <w:u w:val="single"/>
        </w:rPr>
      </w:pPr>
      <w:r w:rsidRPr="00F16DFB">
        <w:rPr>
          <w:rFonts w:ascii="Times New Roman" w:hAnsi="Times New Roman"/>
          <w:szCs w:val="22"/>
          <w:u w:val="single"/>
        </w:rPr>
        <w:t>Suspend an AR Bill [PRCAC TR SUSPENDED]</w:t>
      </w:r>
    </w:p>
    <w:p w14:paraId="474B54FD" w14:textId="77777777" w:rsidR="00250CE8" w:rsidRPr="00F16DFB" w:rsidRDefault="00250CE8" w:rsidP="00B41CA8">
      <w:pPr>
        <w:overflowPunct/>
        <w:ind w:left="720"/>
        <w:textAlignment w:val="auto"/>
        <w:rPr>
          <w:rFonts w:ascii="Times New Roman" w:hAnsi="Times New Roman"/>
          <w:szCs w:val="22"/>
        </w:rPr>
      </w:pPr>
      <w:r w:rsidRPr="00F16DFB">
        <w:rPr>
          <w:rFonts w:ascii="Times New Roman" w:hAnsi="Times New Roman"/>
          <w:szCs w:val="22"/>
        </w:rPr>
        <w:t>This option will allow the user to place a selected AR Bill that has a principal balance into the Suspended status. A Bill in this status will not print on the patient's statement but it does accrue administrative charges. The status of the selected Bill will change to Suspended and create a SUSPENSE transaction for the current outstanding amount.</w:t>
      </w:r>
    </w:p>
    <w:p w14:paraId="30084713" w14:textId="77777777" w:rsidR="00250CE8" w:rsidRPr="00F16DFB" w:rsidRDefault="00250CE8" w:rsidP="00B41CA8">
      <w:pPr>
        <w:overflowPunct/>
        <w:ind w:left="720"/>
        <w:textAlignment w:val="auto"/>
        <w:rPr>
          <w:rFonts w:ascii="Times New Roman" w:hAnsi="Times New Roman"/>
          <w:szCs w:val="22"/>
        </w:rPr>
      </w:pPr>
    </w:p>
    <w:p w14:paraId="489B8396" w14:textId="77777777" w:rsidR="00486699" w:rsidRPr="00F16DFB" w:rsidRDefault="00486699" w:rsidP="00B41CA8">
      <w:pPr>
        <w:pStyle w:val="BodyText"/>
        <w:spacing w:before="0" w:after="0"/>
      </w:pPr>
      <w:r w:rsidRPr="00F16DFB">
        <w:rPr>
          <w:u w:val="single" w:color="000000"/>
        </w:rPr>
        <w:t>Report Menu for Accounts Receivable [PRCAD REPORT</w:t>
      </w:r>
      <w:r w:rsidRPr="00F16DFB">
        <w:rPr>
          <w:spacing w:val="-16"/>
          <w:u w:val="single" w:color="000000"/>
        </w:rPr>
        <w:t xml:space="preserve"> </w:t>
      </w:r>
      <w:r w:rsidRPr="00F16DFB">
        <w:rPr>
          <w:u w:val="single" w:color="000000"/>
        </w:rPr>
        <w:t>MENU]</w:t>
      </w:r>
    </w:p>
    <w:p w14:paraId="1113E99C" w14:textId="77777777" w:rsidR="00486699" w:rsidRPr="00F16DFB" w:rsidRDefault="00486699" w:rsidP="00B41CA8">
      <w:pPr>
        <w:pStyle w:val="BodyText"/>
        <w:spacing w:before="0" w:after="0"/>
      </w:pPr>
      <w:r w:rsidRPr="00F16DFB">
        <w:t>This is a menu of options for printing formal reports for AMIS Reports, 3rd Party Bills,</w:t>
      </w:r>
      <w:r w:rsidRPr="00F16DFB">
        <w:rPr>
          <w:spacing w:val="-32"/>
        </w:rPr>
        <w:t xml:space="preserve"> </w:t>
      </w:r>
      <w:r w:rsidRPr="00F16DFB">
        <w:t>Delinquent Accounts,</w:t>
      </w:r>
      <w:r w:rsidRPr="00F16DFB">
        <w:rPr>
          <w:spacing w:val="-2"/>
        </w:rPr>
        <w:t xml:space="preserve"> </w:t>
      </w:r>
      <w:r w:rsidRPr="00F16DFB">
        <w:t>etc.</w:t>
      </w:r>
    </w:p>
    <w:p w14:paraId="43F5D086" w14:textId="77777777" w:rsidR="00486699" w:rsidRPr="00F16DFB" w:rsidRDefault="00486699" w:rsidP="00B41CA8">
      <w:pPr>
        <w:rPr>
          <w:rFonts w:ascii="Times New Roman" w:hAnsi="Times New Roman"/>
          <w:szCs w:val="22"/>
        </w:rPr>
      </w:pPr>
    </w:p>
    <w:p w14:paraId="484D9020" w14:textId="77777777" w:rsidR="00486699" w:rsidRPr="00F16DFB" w:rsidRDefault="00486699" w:rsidP="00B41CA8">
      <w:pPr>
        <w:pStyle w:val="BodyText"/>
        <w:spacing w:before="0" w:after="0"/>
        <w:ind w:left="820"/>
      </w:pPr>
      <w:r w:rsidRPr="00F16DFB">
        <w:rPr>
          <w:u w:val="single" w:color="000000"/>
        </w:rPr>
        <w:t>Accounts Receivable Status Reports [PRCAL LIST</w:t>
      </w:r>
      <w:r w:rsidRPr="00F16DFB">
        <w:rPr>
          <w:spacing w:val="-15"/>
          <w:u w:val="single" w:color="000000"/>
        </w:rPr>
        <w:t xml:space="preserve"> </w:t>
      </w:r>
      <w:r w:rsidRPr="00F16DFB">
        <w:rPr>
          <w:u w:val="single" w:color="000000"/>
        </w:rPr>
        <w:t>MENU]</w:t>
      </w:r>
    </w:p>
    <w:p w14:paraId="629F0798" w14:textId="77777777" w:rsidR="00486699" w:rsidRPr="00F16DFB" w:rsidRDefault="00486699" w:rsidP="00B41CA8">
      <w:pPr>
        <w:pStyle w:val="BodyText"/>
        <w:spacing w:before="0" w:after="0"/>
        <w:ind w:left="820"/>
      </w:pPr>
      <w:r w:rsidRPr="00F16DFB">
        <w:t>This is a menu of options to display lists of bills by status (new, incomplete, active, and</w:t>
      </w:r>
      <w:r w:rsidRPr="00F16DFB">
        <w:rPr>
          <w:spacing w:val="-22"/>
        </w:rPr>
        <w:t xml:space="preserve"> </w:t>
      </w:r>
      <w:r w:rsidRPr="00F16DFB">
        <w:t>written-</w:t>
      </w:r>
      <w:r w:rsidRPr="00F16DFB">
        <w:rPr>
          <w:szCs w:val="22"/>
        </w:rPr>
        <w:t xml:space="preserve"> </w:t>
      </w:r>
      <w:r w:rsidRPr="00F16DFB">
        <w:t>off) or referral action (District Counsel or Department of</w:t>
      </w:r>
      <w:r w:rsidRPr="00F16DFB">
        <w:rPr>
          <w:spacing w:val="-21"/>
        </w:rPr>
        <w:t xml:space="preserve"> </w:t>
      </w:r>
      <w:r w:rsidRPr="00F16DFB">
        <w:t>Justice).</w:t>
      </w:r>
    </w:p>
    <w:p w14:paraId="09F3489C" w14:textId="77777777" w:rsidR="00486699" w:rsidRPr="00F16DFB" w:rsidRDefault="00486699" w:rsidP="00B41CA8">
      <w:pPr>
        <w:rPr>
          <w:rFonts w:ascii="Times New Roman" w:hAnsi="Times New Roman"/>
          <w:szCs w:val="22"/>
        </w:rPr>
      </w:pPr>
    </w:p>
    <w:p w14:paraId="55353BD9" w14:textId="77777777" w:rsidR="00486699" w:rsidRPr="00F16DFB" w:rsidRDefault="00486699" w:rsidP="00B41CA8">
      <w:pPr>
        <w:pStyle w:val="BodyText"/>
        <w:spacing w:before="0" w:after="0"/>
        <w:ind w:left="1540"/>
      </w:pPr>
      <w:r w:rsidRPr="00F16DFB">
        <w:rPr>
          <w:u w:val="single" w:color="000000"/>
        </w:rPr>
        <w:t>DC Pending Referral AR Listing [PRCAL REFER</w:t>
      </w:r>
      <w:r w:rsidRPr="00F16DFB">
        <w:rPr>
          <w:spacing w:val="-15"/>
          <w:u w:val="single" w:color="000000"/>
        </w:rPr>
        <w:t xml:space="preserve"> </w:t>
      </w:r>
      <w:r w:rsidRPr="00F16DFB">
        <w:rPr>
          <w:u w:val="single" w:color="000000"/>
        </w:rPr>
        <w:t>DC]</w:t>
      </w:r>
    </w:p>
    <w:p w14:paraId="7645CFFE" w14:textId="77777777" w:rsidR="00486699" w:rsidRPr="00F16DFB" w:rsidRDefault="00486699" w:rsidP="00B41CA8">
      <w:pPr>
        <w:pStyle w:val="BodyText"/>
        <w:spacing w:before="0" w:after="0"/>
        <w:ind w:left="1540"/>
      </w:pPr>
      <w:r w:rsidRPr="00F16DFB">
        <w:t>This option prints a list of accounts pending referral to the District Counsel based on</w:t>
      </w:r>
      <w:r w:rsidRPr="00F16DFB">
        <w:rPr>
          <w:spacing w:val="-25"/>
        </w:rPr>
        <w:t xml:space="preserve"> </w:t>
      </w:r>
      <w:r w:rsidRPr="00F16DFB">
        <w:t>a principal balance within the ranges set by the PRCAF PARM DC option and showing</w:t>
      </w:r>
      <w:r w:rsidRPr="00F16DFB">
        <w:rPr>
          <w:spacing w:val="-25"/>
        </w:rPr>
        <w:t xml:space="preserve"> </w:t>
      </w:r>
      <w:r w:rsidRPr="00F16DFB">
        <w:t>no account activity for thirty days after the third follow-up</w:t>
      </w:r>
      <w:r w:rsidRPr="00F16DFB">
        <w:rPr>
          <w:spacing w:val="-22"/>
        </w:rPr>
        <w:t xml:space="preserve"> </w:t>
      </w:r>
      <w:r w:rsidRPr="00F16DFB">
        <w:t>letter.</w:t>
      </w:r>
    </w:p>
    <w:p w14:paraId="6F492D25" w14:textId="77777777" w:rsidR="00486699" w:rsidRPr="00F16DFB" w:rsidRDefault="00486699" w:rsidP="00B41CA8">
      <w:pPr>
        <w:rPr>
          <w:rFonts w:ascii="Times New Roman" w:hAnsi="Times New Roman"/>
          <w:szCs w:val="22"/>
        </w:rPr>
      </w:pPr>
    </w:p>
    <w:p w14:paraId="6555D79B" w14:textId="77777777" w:rsidR="00486699" w:rsidRPr="00F16DFB" w:rsidRDefault="00486699" w:rsidP="00B41CA8">
      <w:pPr>
        <w:pStyle w:val="BodyText"/>
        <w:spacing w:before="0" w:after="0"/>
        <w:ind w:left="1540"/>
      </w:pPr>
      <w:r w:rsidRPr="00F16DFB">
        <w:rPr>
          <w:u w:val="single" w:color="000000"/>
        </w:rPr>
        <w:t>DOJ Pending Referral AR Listing [PRCAL REFER</w:t>
      </w:r>
      <w:r w:rsidRPr="00F16DFB">
        <w:rPr>
          <w:spacing w:val="-18"/>
          <w:u w:val="single" w:color="000000"/>
        </w:rPr>
        <w:t xml:space="preserve"> </w:t>
      </w:r>
      <w:r w:rsidRPr="00F16DFB">
        <w:rPr>
          <w:u w:val="single" w:color="000000"/>
        </w:rPr>
        <w:t>DOJ]</w:t>
      </w:r>
    </w:p>
    <w:p w14:paraId="293D3631" w14:textId="77777777" w:rsidR="00486699" w:rsidRPr="00F16DFB" w:rsidRDefault="00486699" w:rsidP="00B41CA8">
      <w:pPr>
        <w:pStyle w:val="BodyText"/>
        <w:spacing w:before="0" w:after="0"/>
        <w:ind w:left="1540"/>
      </w:pPr>
      <w:r w:rsidRPr="00F16DFB">
        <w:t>This option prints a list of accounts pending referral to the Department of Justice</w:t>
      </w:r>
      <w:r w:rsidRPr="00F16DFB">
        <w:rPr>
          <w:spacing w:val="20"/>
        </w:rPr>
        <w:t xml:space="preserve"> </w:t>
      </w:r>
      <w:r w:rsidRPr="00F16DFB">
        <w:t>based on a principal balance exceeding the minimum set by the PRCAF PARM DOJ option</w:t>
      </w:r>
      <w:r w:rsidRPr="00F16DFB">
        <w:rPr>
          <w:spacing w:val="-13"/>
        </w:rPr>
        <w:t xml:space="preserve"> </w:t>
      </w:r>
      <w:r w:rsidRPr="00F16DFB">
        <w:t>and showing no account activity for thirty days after the third follow-up</w:t>
      </w:r>
      <w:r w:rsidRPr="00F16DFB">
        <w:rPr>
          <w:spacing w:val="-26"/>
        </w:rPr>
        <w:t xml:space="preserve"> </w:t>
      </w:r>
      <w:r w:rsidRPr="00F16DFB">
        <w:t>letter.</w:t>
      </w:r>
    </w:p>
    <w:p w14:paraId="2C54CA52" w14:textId="77777777" w:rsidR="00486699" w:rsidRPr="00F16DFB" w:rsidRDefault="00486699" w:rsidP="00B41CA8">
      <w:pPr>
        <w:rPr>
          <w:rFonts w:ascii="Times New Roman" w:hAnsi="Times New Roman"/>
          <w:szCs w:val="22"/>
        </w:rPr>
      </w:pPr>
    </w:p>
    <w:p w14:paraId="4BE2816F" w14:textId="77777777" w:rsidR="00486699" w:rsidRPr="00F16DFB" w:rsidRDefault="00486699" w:rsidP="00B41CA8">
      <w:pPr>
        <w:pStyle w:val="BodyText"/>
        <w:spacing w:before="0" w:after="0"/>
        <w:ind w:left="1540"/>
      </w:pPr>
      <w:r w:rsidRPr="00F16DFB">
        <w:rPr>
          <w:u w:val="single" w:color="000000"/>
        </w:rPr>
        <w:t>Medicare Deductible Alert Worklist [PRCA MDA</w:t>
      </w:r>
      <w:r w:rsidRPr="00F16DFB">
        <w:rPr>
          <w:spacing w:val="-18"/>
          <w:u w:val="single" w:color="000000"/>
        </w:rPr>
        <w:t xml:space="preserve"> </w:t>
      </w:r>
      <w:r w:rsidRPr="00F16DFB">
        <w:rPr>
          <w:u w:val="single" w:color="000000"/>
        </w:rPr>
        <w:t>WORKLIST]</w:t>
      </w:r>
    </w:p>
    <w:p w14:paraId="4B8C4A67" w14:textId="77777777" w:rsidR="00486699" w:rsidRPr="00F16DFB" w:rsidRDefault="00486699" w:rsidP="00B41CA8">
      <w:pPr>
        <w:pStyle w:val="BodyText"/>
        <w:spacing w:before="0" w:after="0"/>
        <w:ind w:left="1540"/>
      </w:pPr>
      <w:r w:rsidRPr="00F16DFB">
        <w:t>This option is the work list for processing Medicare Deductible</w:t>
      </w:r>
      <w:r w:rsidRPr="00F16DFB">
        <w:rPr>
          <w:spacing w:val="-23"/>
        </w:rPr>
        <w:t xml:space="preserve"> </w:t>
      </w:r>
      <w:r w:rsidRPr="00F16DFB">
        <w:t>Alerts.</w:t>
      </w:r>
    </w:p>
    <w:p w14:paraId="600F2B68" w14:textId="77777777" w:rsidR="00486699" w:rsidRPr="00F16DFB" w:rsidRDefault="00486699" w:rsidP="00B41CA8">
      <w:pPr>
        <w:rPr>
          <w:rFonts w:ascii="Times New Roman" w:hAnsi="Times New Roman"/>
          <w:szCs w:val="22"/>
        </w:rPr>
      </w:pPr>
    </w:p>
    <w:p w14:paraId="41011464" w14:textId="77777777" w:rsidR="00486699" w:rsidRPr="00F16DFB" w:rsidRDefault="00486699" w:rsidP="00B41CA8">
      <w:pPr>
        <w:pStyle w:val="BodyText"/>
        <w:spacing w:before="0" w:after="0"/>
        <w:ind w:left="1540"/>
      </w:pPr>
      <w:r w:rsidRPr="00F16DFB">
        <w:rPr>
          <w:u w:val="single" w:color="000000"/>
        </w:rPr>
        <w:t>Category Listing for Bills [PRCAL OTHER</w:t>
      </w:r>
      <w:r w:rsidRPr="00F16DFB">
        <w:rPr>
          <w:spacing w:val="-14"/>
          <w:u w:val="single" w:color="000000"/>
        </w:rPr>
        <w:t xml:space="preserve"> </w:t>
      </w:r>
      <w:r w:rsidRPr="00F16DFB">
        <w:rPr>
          <w:u w:val="single" w:color="000000"/>
        </w:rPr>
        <w:t>LIST]</w:t>
      </w:r>
    </w:p>
    <w:p w14:paraId="61781179" w14:textId="77777777" w:rsidR="00486699" w:rsidRPr="00F16DFB" w:rsidRDefault="00486699" w:rsidP="00B41CA8">
      <w:pPr>
        <w:pStyle w:val="BodyText"/>
        <w:spacing w:before="0" w:after="0"/>
        <w:ind w:left="1540"/>
      </w:pPr>
      <w:r w:rsidRPr="00F16DFB">
        <w:t>Use this option to print a listing of receivables other than Category C. You will need</w:t>
      </w:r>
      <w:r w:rsidRPr="00F16DFB">
        <w:rPr>
          <w:spacing w:val="-30"/>
        </w:rPr>
        <w:t xml:space="preserve"> </w:t>
      </w:r>
      <w:r w:rsidRPr="00F16DFB">
        <w:t>to select the current status and</w:t>
      </w:r>
      <w:r w:rsidRPr="00F16DFB">
        <w:rPr>
          <w:spacing w:val="-13"/>
        </w:rPr>
        <w:t xml:space="preserve"> </w:t>
      </w:r>
      <w:r w:rsidRPr="00F16DFB">
        <w:t>category.</w:t>
      </w:r>
    </w:p>
    <w:p w14:paraId="5643444B" w14:textId="77777777" w:rsidR="00486699" w:rsidRPr="00F16DFB" w:rsidRDefault="00486699" w:rsidP="00B41CA8">
      <w:pPr>
        <w:rPr>
          <w:rFonts w:ascii="Times New Roman" w:hAnsi="Times New Roman"/>
          <w:szCs w:val="22"/>
        </w:rPr>
      </w:pPr>
    </w:p>
    <w:p w14:paraId="6D9FDC51" w14:textId="77777777" w:rsidR="00486699" w:rsidRPr="00F16DFB" w:rsidRDefault="00486699" w:rsidP="00B41CA8">
      <w:pPr>
        <w:pStyle w:val="BodyText"/>
        <w:spacing w:before="0" w:after="0"/>
        <w:ind w:left="1540"/>
      </w:pPr>
      <w:r w:rsidRPr="00F16DFB">
        <w:rPr>
          <w:u w:val="single" w:color="000000"/>
        </w:rPr>
        <w:t>Status Listing For Bills [PRCAL STATUS</w:t>
      </w:r>
      <w:r w:rsidRPr="00F16DFB">
        <w:rPr>
          <w:spacing w:val="-12"/>
          <w:u w:val="single" w:color="000000"/>
        </w:rPr>
        <w:t xml:space="preserve"> </w:t>
      </w:r>
      <w:r w:rsidRPr="00F16DFB">
        <w:rPr>
          <w:u w:val="single" w:color="000000"/>
        </w:rPr>
        <w:t>LIST]</w:t>
      </w:r>
    </w:p>
    <w:p w14:paraId="28D3FEEC" w14:textId="77777777" w:rsidR="00486699" w:rsidRPr="00F16DFB" w:rsidRDefault="00486699" w:rsidP="00B41CA8">
      <w:pPr>
        <w:pStyle w:val="BodyText"/>
        <w:spacing w:before="0" w:after="0"/>
        <w:ind w:left="1540"/>
      </w:pPr>
      <w:r w:rsidRPr="00F16DFB">
        <w:t>This report will allow users to view bills by a particular</w:t>
      </w:r>
      <w:r w:rsidRPr="00F16DFB">
        <w:rPr>
          <w:spacing w:val="-19"/>
        </w:rPr>
        <w:t xml:space="preserve"> </w:t>
      </w:r>
      <w:r w:rsidRPr="00F16DFB">
        <w:t>status.</w:t>
      </w:r>
    </w:p>
    <w:p w14:paraId="67E761FF" w14:textId="77777777" w:rsidR="00486699" w:rsidRPr="00F16DFB" w:rsidRDefault="00486699" w:rsidP="00B41CA8">
      <w:pPr>
        <w:rPr>
          <w:rFonts w:ascii="Times New Roman" w:hAnsi="Times New Roman"/>
          <w:szCs w:val="22"/>
        </w:rPr>
      </w:pPr>
    </w:p>
    <w:p w14:paraId="07BC8EDA" w14:textId="77777777" w:rsidR="004C4431" w:rsidRPr="00F16DFB" w:rsidRDefault="00486699" w:rsidP="00B41CA8">
      <w:pPr>
        <w:overflowPunct/>
        <w:ind w:left="1440"/>
        <w:textAlignment w:val="auto"/>
        <w:rPr>
          <w:rFonts w:ascii="Times New Roman" w:hAnsi="Times New Roman"/>
          <w:szCs w:val="22"/>
          <w:u w:val="single"/>
        </w:rPr>
      </w:pPr>
      <w:r w:rsidRPr="00F16DFB">
        <w:rPr>
          <w:rFonts w:ascii="Times New Roman" w:hAnsi="Times New Roman"/>
          <w:u w:val="single" w:color="000000"/>
        </w:rPr>
        <w:t>Refunds to be Approved by Certifying Official [PRCA REFUND REVIEW</w:t>
      </w:r>
      <w:r w:rsidRPr="00F16DFB">
        <w:rPr>
          <w:rFonts w:ascii="Times New Roman" w:hAnsi="Times New Roman"/>
          <w:spacing w:val="-19"/>
          <w:u w:val="single" w:color="000000"/>
        </w:rPr>
        <w:t xml:space="preserve"> </w:t>
      </w:r>
      <w:r w:rsidRPr="00F16DFB">
        <w:rPr>
          <w:rFonts w:ascii="Times New Roman" w:hAnsi="Times New Roman"/>
          <w:u w:val="single" w:color="000000"/>
        </w:rPr>
        <w:t>LIST]</w:t>
      </w:r>
    </w:p>
    <w:p w14:paraId="32A771AB" w14:textId="543748DB" w:rsidR="00486699" w:rsidRPr="00F16DFB" w:rsidRDefault="00486699" w:rsidP="00B41CA8">
      <w:pPr>
        <w:pStyle w:val="BodyText"/>
        <w:spacing w:before="0" w:after="0"/>
        <w:ind w:left="1540"/>
      </w:pPr>
      <w:r w:rsidRPr="00F16DFB">
        <w:t>This option is used to print all refunds that have been REFUNDED, but that have</w:t>
      </w:r>
      <w:r w:rsidRPr="00F16DFB">
        <w:rPr>
          <w:spacing w:val="-23"/>
        </w:rPr>
        <w:t xml:space="preserve"> </w:t>
      </w:r>
      <w:r w:rsidRPr="00F16DFB">
        <w:t>not been approved by the certifying official to be transmitted to</w:t>
      </w:r>
      <w:r w:rsidRPr="00F16DFB">
        <w:rPr>
          <w:spacing w:val="-20"/>
        </w:rPr>
        <w:t xml:space="preserve"> </w:t>
      </w:r>
      <w:r w:rsidRPr="00F16DFB">
        <w:t>FMS.</w:t>
      </w:r>
    </w:p>
    <w:p w14:paraId="67C0EA1B" w14:textId="77777777" w:rsidR="004C4431" w:rsidRPr="00F16DFB" w:rsidRDefault="004C4431" w:rsidP="00B41CA8">
      <w:pPr>
        <w:overflowPunct/>
        <w:ind w:left="720"/>
        <w:textAlignment w:val="auto"/>
        <w:rPr>
          <w:rFonts w:ascii="Times New Roman" w:hAnsi="Times New Roman"/>
          <w:szCs w:val="22"/>
        </w:rPr>
      </w:pPr>
    </w:p>
    <w:p w14:paraId="6EE1EE63" w14:textId="77777777" w:rsidR="004C4431" w:rsidRPr="00F16DFB" w:rsidRDefault="00486699" w:rsidP="00B41CA8">
      <w:pPr>
        <w:overflowPunct/>
        <w:ind w:left="720"/>
        <w:textAlignment w:val="auto"/>
        <w:rPr>
          <w:rFonts w:ascii="Times New Roman" w:hAnsi="Times New Roman"/>
          <w:szCs w:val="22"/>
          <w:u w:val="single"/>
        </w:rPr>
      </w:pPr>
      <w:r w:rsidRPr="00F16DFB">
        <w:rPr>
          <w:rFonts w:ascii="Times New Roman" w:hAnsi="Times New Roman"/>
          <w:u w:val="single" w:color="000000"/>
        </w:rPr>
        <w:t>Delinquent AR Reports [PRCAD R DELINQUENT</w:t>
      </w:r>
      <w:r w:rsidRPr="00F16DFB">
        <w:rPr>
          <w:rFonts w:ascii="Times New Roman" w:hAnsi="Times New Roman"/>
          <w:spacing w:val="-10"/>
          <w:u w:val="single" w:color="000000"/>
        </w:rPr>
        <w:t xml:space="preserve"> </w:t>
      </w:r>
      <w:r w:rsidRPr="00F16DFB">
        <w:rPr>
          <w:rFonts w:ascii="Times New Roman" w:hAnsi="Times New Roman"/>
          <w:u w:val="single" w:color="000000"/>
        </w:rPr>
        <w:t>MENU]</w:t>
      </w:r>
    </w:p>
    <w:p w14:paraId="5CC07487" w14:textId="67F2DC50" w:rsidR="00486699" w:rsidRPr="00F16DFB" w:rsidRDefault="00486699" w:rsidP="00B41CA8">
      <w:pPr>
        <w:pStyle w:val="BodyText"/>
        <w:tabs>
          <w:tab w:val="left" w:pos="9180"/>
        </w:tabs>
        <w:spacing w:before="0" w:after="0"/>
        <w:ind w:left="810" w:hanging="90"/>
      </w:pPr>
      <w:r w:rsidRPr="00F16DFB">
        <w:t>This is a menu of options for printing delinquent account</w:t>
      </w:r>
      <w:r w:rsidRPr="00F16DFB">
        <w:rPr>
          <w:spacing w:val="-18"/>
        </w:rPr>
        <w:t xml:space="preserve"> </w:t>
      </w:r>
      <w:r w:rsidRPr="00F16DFB">
        <w:t>reports.</w:t>
      </w:r>
    </w:p>
    <w:p w14:paraId="5E433CDA" w14:textId="77777777" w:rsidR="00486699" w:rsidRPr="00F16DFB" w:rsidRDefault="00486699" w:rsidP="00B41CA8">
      <w:pPr>
        <w:rPr>
          <w:rFonts w:ascii="Times New Roman" w:hAnsi="Times New Roman"/>
          <w:szCs w:val="22"/>
        </w:rPr>
      </w:pPr>
    </w:p>
    <w:p w14:paraId="6C835156" w14:textId="77777777" w:rsidR="004C4431" w:rsidRPr="00F16DFB" w:rsidRDefault="00486699" w:rsidP="00B41CA8">
      <w:pPr>
        <w:overflowPunct/>
        <w:ind w:left="1440"/>
        <w:textAlignment w:val="auto"/>
        <w:rPr>
          <w:rFonts w:ascii="Times New Roman" w:hAnsi="Times New Roman"/>
          <w:szCs w:val="22"/>
          <w:u w:val="single"/>
        </w:rPr>
      </w:pPr>
      <w:r w:rsidRPr="00F16DFB">
        <w:rPr>
          <w:rFonts w:ascii="Times New Roman" w:hAnsi="Times New Roman"/>
          <w:u w:val="single" w:color="000000"/>
        </w:rPr>
        <w:t>31-90 Delinquent Accounts [PRCAD RDL</w:t>
      </w:r>
      <w:r w:rsidRPr="00F16DFB">
        <w:rPr>
          <w:rFonts w:ascii="Times New Roman" w:hAnsi="Times New Roman"/>
          <w:spacing w:val="27"/>
          <w:u w:val="single" w:color="000000"/>
        </w:rPr>
        <w:t xml:space="preserve"> </w:t>
      </w:r>
      <w:r w:rsidRPr="00F16DFB">
        <w:rPr>
          <w:rFonts w:ascii="Times New Roman" w:hAnsi="Times New Roman"/>
          <w:u w:val="single" w:color="000000"/>
        </w:rPr>
        <w:t>90]</w:t>
      </w:r>
    </w:p>
    <w:p w14:paraId="548260EB" w14:textId="6AFAD256" w:rsidR="00486699" w:rsidRPr="00F16DFB" w:rsidRDefault="00486699" w:rsidP="00B41CA8">
      <w:pPr>
        <w:pStyle w:val="BodyText"/>
        <w:spacing w:before="0" w:after="0"/>
        <w:ind w:left="1540" w:hanging="100"/>
      </w:pPr>
      <w:r w:rsidRPr="00F16DFB">
        <w:t>This prints a list of accounts delinquent 31-90</w:t>
      </w:r>
      <w:r w:rsidRPr="00F16DFB">
        <w:rPr>
          <w:spacing w:val="-12"/>
        </w:rPr>
        <w:t xml:space="preserve"> </w:t>
      </w:r>
      <w:r w:rsidRPr="00F16DFB">
        <w:t>days.</w:t>
      </w:r>
    </w:p>
    <w:p w14:paraId="28CCFC87" w14:textId="77777777" w:rsidR="00486699" w:rsidRPr="00F16DFB" w:rsidRDefault="00486699" w:rsidP="00B41CA8">
      <w:pPr>
        <w:rPr>
          <w:rFonts w:ascii="Times New Roman" w:hAnsi="Times New Roman"/>
          <w:szCs w:val="22"/>
        </w:rPr>
      </w:pPr>
    </w:p>
    <w:p w14:paraId="04D43660" w14:textId="77777777" w:rsidR="004C4431" w:rsidRPr="00F16DFB" w:rsidRDefault="00486699" w:rsidP="00B41CA8">
      <w:pPr>
        <w:overflowPunct/>
        <w:ind w:left="1440"/>
        <w:textAlignment w:val="auto"/>
        <w:rPr>
          <w:rFonts w:ascii="Times New Roman" w:hAnsi="Times New Roman"/>
          <w:szCs w:val="22"/>
          <w:u w:val="single"/>
        </w:rPr>
      </w:pPr>
      <w:r w:rsidRPr="00F16DFB">
        <w:rPr>
          <w:rFonts w:ascii="Times New Roman" w:hAnsi="Times New Roman"/>
          <w:u w:val="single" w:color="000000"/>
        </w:rPr>
        <w:t>91-180 days Delinquent Accounts [PRCAD RDL</w:t>
      </w:r>
      <w:r w:rsidRPr="00F16DFB">
        <w:rPr>
          <w:rFonts w:ascii="Times New Roman" w:hAnsi="Times New Roman"/>
          <w:spacing w:val="-5"/>
          <w:u w:val="single" w:color="000000"/>
        </w:rPr>
        <w:t xml:space="preserve"> </w:t>
      </w:r>
      <w:r w:rsidRPr="00F16DFB">
        <w:rPr>
          <w:rFonts w:ascii="Times New Roman" w:hAnsi="Times New Roman"/>
          <w:u w:val="single" w:color="000000"/>
        </w:rPr>
        <w:t>180]</w:t>
      </w:r>
    </w:p>
    <w:p w14:paraId="5B0082C2" w14:textId="33640EF3" w:rsidR="00486699" w:rsidRPr="00F16DFB" w:rsidRDefault="00486699" w:rsidP="00B41CA8">
      <w:pPr>
        <w:pStyle w:val="BodyText"/>
        <w:spacing w:before="0" w:after="0"/>
        <w:ind w:left="1440"/>
      </w:pPr>
      <w:r w:rsidRPr="00F16DFB">
        <w:t>This prints a list of accounts delinquent 91-180</w:t>
      </w:r>
      <w:r w:rsidRPr="00F16DFB">
        <w:rPr>
          <w:spacing w:val="-12"/>
        </w:rPr>
        <w:t xml:space="preserve"> </w:t>
      </w:r>
      <w:r w:rsidRPr="00F16DFB">
        <w:t>days.</w:t>
      </w:r>
    </w:p>
    <w:p w14:paraId="3DA543C3" w14:textId="77777777" w:rsidR="00486699" w:rsidRPr="00F16DFB" w:rsidRDefault="00486699" w:rsidP="00B41CA8">
      <w:pPr>
        <w:rPr>
          <w:rFonts w:ascii="Times New Roman" w:hAnsi="Times New Roman"/>
          <w:szCs w:val="22"/>
        </w:rPr>
      </w:pPr>
    </w:p>
    <w:p w14:paraId="5C36A42A" w14:textId="77777777" w:rsidR="004C4431" w:rsidRPr="00F16DFB" w:rsidRDefault="00486699" w:rsidP="00B41CA8">
      <w:pPr>
        <w:overflowPunct/>
        <w:ind w:left="1440"/>
        <w:textAlignment w:val="auto"/>
        <w:rPr>
          <w:rFonts w:ascii="Times New Roman" w:hAnsi="Times New Roman"/>
          <w:szCs w:val="22"/>
          <w:u w:val="single"/>
        </w:rPr>
      </w:pPr>
      <w:r w:rsidRPr="00F16DFB">
        <w:rPr>
          <w:rFonts w:ascii="Times New Roman" w:hAnsi="Times New Roman"/>
          <w:u w:val="single" w:color="000000"/>
        </w:rPr>
        <w:t>181-365 days Delinquent Accounts [PRCAD RDL</w:t>
      </w:r>
      <w:r w:rsidRPr="00F16DFB">
        <w:rPr>
          <w:rFonts w:ascii="Times New Roman" w:hAnsi="Times New Roman"/>
          <w:spacing w:val="-9"/>
          <w:u w:val="single" w:color="000000"/>
        </w:rPr>
        <w:t xml:space="preserve"> </w:t>
      </w:r>
      <w:r w:rsidRPr="00F16DFB">
        <w:rPr>
          <w:rFonts w:ascii="Times New Roman" w:hAnsi="Times New Roman"/>
          <w:u w:val="single" w:color="000000"/>
        </w:rPr>
        <w:t>365]</w:t>
      </w:r>
    </w:p>
    <w:p w14:paraId="08257047" w14:textId="209E54B9" w:rsidR="00486699" w:rsidRPr="00F16DFB" w:rsidRDefault="00486699" w:rsidP="00B41CA8">
      <w:pPr>
        <w:pStyle w:val="BodyText"/>
        <w:spacing w:before="0" w:after="0"/>
        <w:ind w:left="1440"/>
      </w:pPr>
      <w:r w:rsidRPr="00F16DFB">
        <w:t>This prints a list of accounts delinquent 181-365</w:t>
      </w:r>
      <w:r w:rsidRPr="00F16DFB">
        <w:rPr>
          <w:spacing w:val="-12"/>
        </w:rPr>
        <w:t xml:space="preserve"> </w:t>
      </w:r>
      <w:r w:rsidRPr="00F16DFB">
        <w:t>days.</w:t>
      </w:r>
    </w:p>
    <w:p w14:paraId="1F50FE81" w14:textId="77777777" w:rsidR="00486699" w:rsidRPr="00F16DFB" w:rsidRDefault="00486699" w:rsidP="00B41CA8">
      <w:pPr>
        <w:rPr>
          <w:rFonts w:ascii="Times New Roman" w:hAnsi="Times New Roman"/>
          <w:szCs w:val="22"/>
        </w:rPr>
      </w:pPr>
    </w:p>
    <w:p w14:paraId="3744CE4D" w14:textId="77777777" w:rsidR="004C4431" w:rsidRPr="00F16DFB" w:rsidRDefault="00486699" w:rsidP="00B41CA8">
      <w:pPr>
        <w:keepNext/>
        <w:overflowPunct/>
        <w:ind w:left="1440"/>
        <w:textAlignment w:val="auto"/>
        <w:rPr>
          <w:rFonts w:ascii="Times New Roman" w:hAnsi="Times New Roman"/>
          <w:szCs w:val="22"/>
          <w:u w:val="single"/>
        </w:rPr>
      </w:pPr>
      <w:r w:rsidRPr="00F16DFB">
        <w:rPr>
          <w:rFonts w:ascii="Times New Roman" w:hAnsi="Times New Roman"/>
          <w:u w:val="single" w:color="000000"/>
        </w:rPr>
        <w:t>Over 365 days Delinquent Accounts [PRCAD RDL</w:t>
      </w:r>
      <w:r w:rsidRPr="00F16DFB">
        <w:rPr>
          <w:rFonts w:ascii="Times New Roman" w:hAnsi="Times New Roman"/>
          <w:spacing w:val="-11"/>
          <w:u w:val="single" w:color="000000"/>
        </w:rPr>
        <w:t xml:space="preserve"> </w:t>
      </w:r>
      <w:r w:rsidRPr="00F16DFB">
        <w:rPr>
          <w:rFonts w:ascii="Times New Roman" w:hAnsi="Times New Roman"/>
          <w:u w:val="single" w:color="000000"/>
        </w:rPr>
        <w:t>OVER365]</w:t>
      </w:r>
    </w:p>
    <w:p w14:paraId="014062E0" w14:textId="75250BE1" w:rsidR="00486699" w:rsidRPr="00F16DFB" w:rsidRDefault="00486699" w:rsidP="00B41CA8">
      <w:pPr>
        <w:pStyle w:val="BodyText"/>
        <w:spacing w:before="0" w:after="0"/>
        <w:ind w:left="1440"/>
      </w:pPr>
      <w:r w:rsidRPr="00F16DFB">
        <w:t>This prints a list of accounts delinquent more than 365</w:t>
      </w:r>
      <w:r w:rsidRPr="00F16DFB">
        <w:rPr>
          <w:spacing w:val="-17"/>
        </w:rPr>
        <w:t xml:space="preserve"> </w:t>
      </w:r>
      <w:r w:rsidRPr="00F16DFB">
        <w:t>days.</w:t>
      </w:r>
    </w:p>
    <w:p w14:paraId="1E1DCDD8" w14:textId="77777777" w:rsidR="00486699" w:rsidRPr="00F16DFB" w:rsidRDefault="00486699" w:rsidP="00B41CA8">
      <w:pPr>
        <w:rPr>
          <w:rFonts w:ascii="Times New Roman" w:hAnsi="Times New Roman"/>
          <w:szCs w:val="22"/>
        </w:rPr>
      </w:pPr>
    </w:p>
    <w:p w14:paraId="786EA039" w14:textId="77777777" w:rsidR="00486699" w:rsidRPr="00F16DFB" w:rsidRDefault="00486699" w:rsidP="00B41CA8">
      <w:pPr>
        <w:pStyle w:val="BodyText"/>
        <w:spacing w:before="0" w:after="0"/>
        <w:ind w:left="820"/>
      </w:pPr>
      <w:r w:rsidRPr="00F16DFB">
        <w:rPr>
          <w:u w:val="single" w:color="000000"/>
        </w:rPr>
        <w:t>Print All Delinquent Accounts [PRCAD RDL</w:t>
      </w:r>
      <w:r w:rsidRPr="00F16DFB">
        <w:rPr>
          <w:spacing w:val="-19"/>
          <w:u w:val="single" w:color="000000"/>
        </w:rPr>
        <w:t xml:space="preserve"> </w:t>
      </w:r>
      <w:r w:rsidRPr="00F16DFB">
        <w:rPr>
          <w:u w:val="single" w:color="000000"/>
        </w:rPr>
        <w:t>ALL]</w:t>
      </w:r>
    </w:p>
    <w:p w14:paraId="47059E5C" w14:textId="77777777" w:rsidR="00486699" w:rsidRPr="00F16DFB" w:rsidRDefault="00486699" w:rsidP="00B41CA8">
      <w:pPr>
        <w:pStyle w:val="BodyText"/>
        <w:spacing w:before="0" w:after="0"/>
        <w:ind w:left="820"/>
      </w:pPr>
      <w:r w:rsidRPr="00F16DFB">
        <w:t>This prints a list of all accounts delinquent more than 30</w:t>
      </w:r>
      <w:r w:rsidRPr="00F16DFB">
        <w:rPr>
          <w:spacing w:val="-18"/>
        </w:rPr>
        <w:t xml:space="preserve"> </w:t>
      </w:r>
      <w:r w:rsidRPr="00F16DFB">
        <w:t>days.</w:t>
      </w:r>
    </w:p>
    <w:p w14:paraId="65AB4127" w14:textId="77777777" w:rsidR="004C4431" w:rsidRPr="00F16DFB" w:rsidRDefault="004C4431" w:rsidP="00B41CA8">
      <w:pPr>
        <w:overflowPunct/>
        <w:ind w:left="720"/>
        <w:textAlignment w:val="auto"/>
        <w:rPr>
          <w:rFonts w:ascii="Times New Roman" w:hAnsi="Times New Roman"/>
          <w:szCs w:val="22"/>
        </w:rPr>
      </w:pPr>
    </w:p>
    <w:p w14:paraId="3D990404" w14:textId="77777777" w:rsidR="00486699" w:rsidRPr="00F16DFB" w:rsidRDefault="00486699" w:rsidP="00B41CA8">
      <w:pPr>
        <w:pStyle w:val="BodyText"/>
        <w:spacing w:before="0" w:after="0"/>
        <w:ind w:left="820"/>
      </w:pPr>
      <w:r w:rsidRPr="00F16DFB">
        <w:rPr>
          <w:u w:val="single" w:color="000000"/>
        </w:rPr>
        <w:t>Report of AR by Last Activity Date [PRCA LAST</w:t>
      </w:r>
      <w:r w:rsidRPr="00F16DFB">
        <w:rPr>
          <w:spacing w:val="-22"/>
          <w:u w:val="single" w:color="000000"/>
        </w:rPr>
        <w:t xml:space="preserve"> </w:t>
      </w:r>
      <w:r w:rsidRPr="00F16DFB">
        <w:rPr>
          <w:u w:val="single" w:color="000000"/>
        </w:rPr>
        <w:t>ACTIVITY]</w:t>
      </w:r>
    </w:p>
    <w:p w14:paraId="323BEA11" w14:textId="77777777" w:rsidR="00486699" w:rsidRPr="00F16DFB" w:rsidRDefault="00486699" w:rsidP="00B41CA8">
      <w:pPr>
        <w:pStyle w:val="BodyText"/>
        <w:spacing w:before="0" w:after="0"/>
        <w:ind w:left="820"/>
      </w:pPr>
      <w:r w:rsidRPr="00F16DFB">
        <w:t>This report will print bills, sorted by category, by the date of last activity. The date of last</w:t>
      </w:r>
      <w:r w:rsidRPr="00F16DFB">
        <w:rPr>
          <w:spacing w:val="-30"/>
        </w:rPr>
        <w:t xml:space="preserve"> </w:t>
      </w:r>
      <w:r w:rsidRPr="00F16DFB">
        <w:t>activity is defined as the date of when the bills were last "looked" at or had some activity. This date</w:t>
      </w:r>
      <w:r w:rsidRPr="00F16DFB">
        <w:rPr>
          <w:spacing w:val="-22"/>
        </w:rPr>
        <w:t xml:space="preserve"> </w:t>
      </w:r>
      <w:r w:rsidRPr="00F16DFB">
        <w:t>is derived by finding the most recent date of the</w:t>
      </w:r>
      <w:r w:rsidRPr="00F16DFB">
        <w:rPr>
          <w:spacing w:val="-23"/>
        </w:rPr>
        <w:t xml:space="preserve"> </w:t>
      </w:r>
      <w:r w:rsidRPr="00F16DFB">
        <w:t>following:</w:t>
      </w:r>
    </w:p>
    <w:p w14:paraId="3F8F5522" w14:textId="77777777" w:rsidR="00486699" w:rsidRPr="00F16DFB" w:rsidRDefault="00486699" w:rsidP="00B41CA8">
      <w:pPr>
        <w:rPr>
          <w:rFonts w:ascii="Times New Roman" w:hAnsi="Times New Roman"/>
          <w:szCs w:val="22"/>
        </w:rPr>
      </w:pPr>
    </w:p>
    <w:p w14:paraId="78C1D3B6" w14:textId="01DF4BCE" w:rsidR="00486699" w:rsidRPr="00F16DFB" w:rsidRDefault="00486699" w:rsidP="00B41CA8">
      <w:pPr>
        <w:pStyle w:val="ListParagraph"/>
        <w:numPr>
          <w:ilvl w:val="2"/>
          <w:numId w:val="34"/>
        </w:numPr>
        <w:tabs>
          <w:tab w:val="left" w:pos="1061"/>
        </w:tabs>
        <w:overflowPunct/>
        <w:autoSpaceDE/>
        <w:autoSpaceDN/>
        <w:adjustRightInd/>
        <w:textAlignment w:val="auto"/>
        <w:rPr>
          <w:rFonts w:ascii="Times New Roman" w:hAnsi="Times New Roman"/>
          <w:szCs w:val="22"/>
        </w:rPr>
      </w:pPr>
      <w:r w:rsidRPr="00F16DFB">
        <w:rPr>
          <w:rFonts w:ascii="Times New Roman" w:hAnsi="Times New Roman"/>
          <w:szCs w:val="22"/>
        </w:rPr>
        <w:t>Last time a letter printed (LETTER1, LETTER2,</w:t>
      </w:r>
      <w:r w:rsidRPr="00F16DFB">
        <w:rPr>
          <w:rFonts w:ascii="Times New Roman" w:hAnsi="Times New Roman"/>
          <w:spacing w:val="-3"/>
        </w:rPr>
        <w:t xml:space="preserve"> </w:t>
      </w:r>
      <w:r w:rsidRPr="00F16DFB">
        <w:rPr>
          <w:rFonts w:ascii="Times New Roman" w:hAnsi="Times New Roman"/>
          <w:szCs w:val="22"/>
        </w:rPr>
        <w:t>LETTER3)</w:t>
      </w:r>
    </w:p>
    <w:p w14:paraId="3EE3EF91" w14:textId="070D8476" w:rsidR="00486699" w:rsidRPr="00F16DFB" w:rsidRDefault="00486699" w:rsidP="00B41CA8">
      <w:pPr>
        <w:pStyle w:val="ListParagraph"/>
        <w:numPr>
          <w:ilvl w:val="2"/>
          <w:numId w:val="34"/>
        </w:numPr>
        <w:tabs>
          <w:tab w:val="left" w:pos="1061"/>
        </w:tabs>
        <w:overflowPunct/>
        <w:autoSpaceDE/>
        <w:autoSpaceDN/>
        <w:adjustRightInd/>
        <w:textAlignment w:val="auto"/>
        <w:rPr>
          <w:rFonts w:ascii="Times New Roman" w:hAnsi="Times New Roman"/>
          <w:szCs w:val="22"/>
        </w:rPr>
      </w:pPr>
      <w:r w:rsidRPr="00F16DFB">
        <w:rPr>
          <w:rFonts w:ascii="Times New Roman" w:hAnsi="Times New Roman"/>
          <w:szCs w:val="22"/>
        </w:rPr>
        <w:t>Date Bill was prepared</w:t>
      </w:r>
    </w:p>
    <w:p w14:paraId="496A70A8" w14:textId="01E323C1" w:rsidR="00486699" w:rsidRPr="00F16DFB" w:rsidRDefault="00486699" w:rsidP="00B41CA8">
      <w:pPr>
        <w:pStyle w:val="ListParagraph"/>
        <w:numPr>
          <w:ilvl w:val="2"/>
          <w:numId w:val="34"/>
        </w:numPr>
        <w:tabs>
          <w:tab w:val="left" w:pos="1061"/>
        </w:tabs>
        <w:overflowPunct/>
        <w:autoSpaceDE/>
        <w:autoSpaceDN/>
        <w:adjustRightInd/>
        <w:textAlignment w:val="auto"/>
        <w:rPr>
          <w:rFonts w:ascii="Times New Roman" w:hAnsi="Times New Roman"/>
          <w:szCs w:val="22"/>
        </w:rPr>
      </w:pPr>
      <w:r w:rsidRPr="00F16DFB">
        <w:rPr>
          <w:rFonts w:ascii="Times New Roman" w:hAnsi="Times New Roman"/>
          <w:szCs w:val="22"/>
        </w:rPr>
        <w:t>Date status was last</w:t>
      </w:r>
      <w:r w:rsidRPr="00F16DFB">
        <w:rPr>
          <w:rFonts w:ascii="Times New Roman" w:hAnsi="Times New Roman"/>
          <w:spacing w:val="-2"/>
        </w:rPr>
        <w:t xml:space="preserve"> </w:t>
      </w:r>
      <w:r w:rsidRPr="00F16DFB">
        <w:rPr>
          <w:rFonts w:ascii="Times New Roman" w:hAnsi="Times New Roman"/>
          <w:szCs w:val="22"/>
        </w:rPr>
        <w:t>updated</w:t>
      </w:r>
    </w:p>
    <w:p w14:paraId="1370B4DA" w14:textId="0555CE1A" w:rsidR="00486699" w:rsidRPr="00F16DFB" w:rsidRDefault="00486699" w:rsidP="00B41CA8">
      <w:pPr>
        <w:pStyle w:val="ListParagraph"/>
        <w:numPr>
          <w:ilvl w:val="2"/>
          <w:numId w:val="34"/>
        </w:numPr>
        <w:tabs>
          <w:tab w:val="left" w:pos="1061"/>
        </w:tabs>
        <w:overflowPunct/>
        <w:autoSpaceDE/>
        <w:autoSpaceDN/>
        <w:adjustRightInd/>
        <w:textAlignment w:val="auto"/>
        <w:rPr>
          <w:rFonts w:ascii="Times New Roman" w:hAnsi="Times New Roman"/>
          <w:szCs w:val="22"/>
        </w:rPr>
      </w:pPr>
      <w:r w:rsidRPr="00F16DFB">
        <w:rPr>
          <w:rFonts w:ascii="Times New Roman" w:hAnsi="Times New Roman"/>
          <w:szCs w:val="22"/>
        </w:rPr>
        <w:t>Date the last transaction was entered into the system or Transaction</w:t>
      </w:r>
      <w:r w:rsidRPr="00F16DFB">
        <w:rPr>
          <w:rFonts w:ascii="Times New Roman" w:hAnsi="Times New Roman"/>
          <w:spacing w:val="-16"/>
        </w:rPr>
        <w:t xml:space="preserve"> </w:t>
      </w:r>
      <w:r w:rsidRPr="00F16DFB">
        <w:rPr>
          <w:rFonts w:ascii="Times New Roman" w:hAnsi="Times New Roman"/>
          <w:szCs w:val="22"/>
        </w:rPr>
        <w:t>date</w:t>
      </w:r>
    </w:p>
    <w:p w14:paraId="65D6BE2C" w14:textId="77777777" w:rsidR="00486699" w:rsidRPr="00F16DFB" w:rsidRDefault="00486699" w:rsidP="00B41CA8">
      <w:pPr>
        <w:pStyle w:val="BodyText"/>
        <w:spacing w:before="0" w:after="0"/>
        <w:ind w:left="820"/>
      </w:pPr>
      <w:r w:rsidRPr="00F16DFB">
        <w:t>If none of these dates are found, then the default date is 01/01/91. Only those bills in</w:t>
      </w:r>
      <w:r w:rsidRPr="00F16DFB">
        <w:rPr>
          <w:spacing w:val="-22"/>
        </w:rPr>
        <w:t xml:space="preserve"> </w:t>
      </w:r>
      <w:r w:rsidRPr="00F16DFB">
        <w:t>an "unresolved" status (Active, Suspense, etc.) are printed. Those bills that have been resolved</w:t>
      </w:r>
      <w:r w:rsidRPr="00F16DFB">
        <w:rPr>
          <w:spacing w:val="-28"/>
        </w:rPr>
        <w:t xml:space="preserve"> </w:t>
      </w:r>
      <w:r w:rsidRPr="00F16DFB">
        <w:t>are not</w:t>
      </w:r>
      <w:r w:rsidRPr="00F16DFB">
        <w:rPr>
          <w:spacing w:val="-2"/>
        </w:rPr>
        <w:t xml:space="preserve"> </w:t>
      </w:r>
      <w:r w:rsidRPr="00F16DFB">
        <w:t>displayed.</w:t>
      </w:r>
    </w:p>
    <w:p w14:paraId="7A4A99EA" w14:textId="77777777" w:rsidR="00486699" w:rsidRPr="00F16DFB" w:rsidRDefault="00486699" w:rsidP="00B41CA8">
      <w:pPr>
        <w:rPr>
          <w:rFonts w:ascii="Times New Roman" w:hAnsi="Times New Roman"/>
          <w:szCs w:val="22"/>
        </w:rPr>
      </w:pPr>
    </w:p>
    <w:p w14:paraId="1AFF907C" w14:textId="77777777" w:rsidR="00486699" w:rsidRPr="00F16DFB" w:rsidRDefault="00486699" w:rsidP="00B41CA8">
      <w:pPr>
        <w:pStyle w:val="BodyText"/>
        <w:spacing w:before="0" w:after="0"/>
      </w:pPr>
      <w:r w:rsidRPr="00F16DFB">
        <w:rPr>
          <w:u w:val="single" w:color="000000"/>
        </w:rPr>
        <w:t>Management Reports [PRCAD MANAGEMENT REPORT</w:t>
      </w:r>
      <w:r w:rsidRPr="00F16DFB">
        <w:rPr>
          <w:spacing w:val="-16"/>
          <w:u w:val="single" w:color="000000"/>
        </w:rPr>
        <w:t xml:space="preserve"> </w:t>
      </w:r>
      <w:r w:rsidRPr="00F16DFB">
        <w:rPr>
          <w:u w:val="single" w:color="000000"/>
        </w:rPr>
        <w:t>MENU]</w:t>
      </w:r>
    </w:p>
    <w:p w14:paraId="59569CDE" w14:textId="77777777" w:rsidR="00486699" w:rsidRPr="00F16DFB" w:rsidRDefault="00486699" w:rsidP="00B41CA8">
      <w:pPr>
        <w:pStyle w:val="BodyText"/>
        <w:spacing w:before="0" w:after="0"/>
      </w:pPr>
      <w:r w:rsidRPr="00F16DFB">
        <w:t>This is a menu of options used to print reports on 3rd Party Accounts, Admin/Interest Rates,</w:t>
      </w:r>
      <w:r w:rsidRPr="00F16DFB">
        <w:rPr>
          <w:spacing w:val="-33"/>
        </w:rPr>
        <w:t xml:space="preserve"> </w:t>
      </w:r>
      <w:r w:rsidRPr="00F16DFB">
        <w:t>AMIS Reports,</w:t>
      </w:r>
      <w:r w:rsidRPr="00F16DFB">
        <w:rPr>
          <w:spacing w:val="-1"/>
        </w:rPr>
        <w:t xml:space="preserve"> </w:t>
      </w:r>
      <w:r w:rsidRPr="00F16DFB">
        <w:t>etc.</w:t>
      </w:r>
    </w:p>
    <w:p w14:paraId="6ACCD6D9" w14:textId="77777777" w:rsidR="00486699" w:rsidRPr="00F16DFB" w:rsidRDefault="00486699" w:rsidP="00B41CA8">
      <w:pPr>
        <w:rPr>
          <w:rFonts w:ascii="Times New Roman" w:hAnsi="Times New Roman"/>
          <w:szCs w:val="22"/>
        </w:rPr>
      </w:pPr>
    </w:p>
    <w:p w14:paraId="4F5B39BE" w14:textId="77777777" w:rsidR="00486699" w:rsidRPr="00F16DFB" w:rsidRDefault="00486699" w:rsidP="00B41CA8">
      <w:pPr>
        <w:pStyle w:val="BodyText"/>
        <w:spacing w:before="0" w:after="0"/>
        <w:ind w:left="820"/>
      </w:pPr>
      <w:r w:rsidRPr="00F16DFB">
        <w:rPr>
          <w:u w:val="single" w:color="000000"/>
        </w:rPr>
        <w:t>3rd Party Accounts Report Print [PRCAD R</w:t>
      </w:r>
      <w:r w:rsidRPr="00F16DFB">
        <w:rPr>
          <w:spacing w:val="-13"/>
          <w:u w:val="single" w:color="000000"/>
        </w:rPr>
        <w:t xml:space="preserve"> </w:t>
      </w:r>
      <w:r w:rsidRPr="00F16DFB">
        <w:rPr>
          <w:u w:val="single" w:color="000000"/>
        </w:rPr>
        <w:t>3RD]</w:t>
      </w:r>
    </w:p>
    <w:p w14:paraId="79C3120D" w14:textId="77777777" w:rsidR="00486699" w:rsidRPr="00F16DFB" w:rsidRDefault="00486699" w:rsidP="00B41CA8">
      <w:pPr>
        <w:pStyle w:val="BodyText"/>
        <w:spacing w:before="0" w:after="0"/>
        <w:ind w:left="820"/>
      </w:pPr>
      <w:r w:rsidRPr="00F16DFB">
        <w:t>This prints the active 3rd Party Accounts, sorted by</w:t>
      </w:r>
      <w:r w:rsidRPr="00F16DFB">
        <w:rPr>
          <w:spacing w:val="-24"/>
        </w:rPr>
        <w:t xml:space="preserve"> </w:t>
      </w:r>
      <w:r w:rsidRPr="00F16DFB">
        <w:t>Debtor.</w:t>
      </w:r>
    </w:p>
    <w:p w14:paraId="4B98695E" w14:textId="77777777" w:rsidR="00486699" w:rsidRPr="00F16DFB" w:rsidRDefault="00486699" w:rsidP="00B41CA8">
      <w:pPr>
        <w:rPr>
          <w:rFonts w:ascii="Times New Roman" w:hAnsi="Times New Roman"/>
          <w:szCs w:val="22"/>
        </w:rPr>
      </w:pPr>
    </w:p>
    <w:p w14:paraId="310F23AD" w14:textId="77777777" w:rsidR="00486699" w:rsidRPr="00F16DFB" w:rsidRDefault="00486699" w:rsidP="00B41CA8">
      <w:pPr>
        <w:pStyle w:val="BodyText"/>
        <w:spacing w:before="0" w:after="0"/>
        <w:ind w:left="820"/>
      </w:pPr>
      <w:r w:rsidRPr="00F16DFB">
        <w:rPr>
          <w:u w:val="single" w:color="000000"/>
        </w:rPr>
        <w:t xml:space="preserve">Admin/Interest Rates Print [PRCAD R </w:t>
      </w:r>
      <w:r w:rsidRPr="00F16DFB">
        <w:rPr>
          <w:spacing w:val="-2"/>
          <w:u w:val="single" w:color="000000"/>
        </w:rPr>
        <w:t>INT</w:t>
      </w:r>
      <w:r w:rsidRPr="00F16DFB">
        <w:rPr>
          <w:spacing w:val="-9"/>
          <w:u w:val="single" w:color="000000"/>
        </w:rPr>
        <w:t xml:space="preserve"> </w:t>
      </w:r>
      <w:r w:rsidRPr="00F16DFB">
        <w:rPr>
          <w:u w:val="single" w:color="000000"/>
        </w:rPr>
        <w:t>RATE]</w:t>
      </w:r>
    </w:p>
    <w:p w14:paraId="2CD8663C" w14:textId="31647B6E" w:rsidR="00486699" w:rsidRPr="00F16DFB" w:rsidRDefault="00486699" w:rsidP="00B41CA8">
      <w:pPr>
        <w:pStyle w:val="BodyText"/>
        <w:spacing w:before="0" w:after="0"/>
        <w:ind w:left="820"/>
      </w:pPr>
      <w:r w:rsidRPr="00F16DFB">
        <w:t xml:space="preserve">This prints a list of Admin/Interest Rates -- daily, </w:t>
      </w:r>
      <w:r w:rsidR="00BE0785" w:rsidRPr="00F16DFB">
        <w:t>monthly,</w:t>
      </w:r>
      <w:r w:rsidRPr="00F16DFB">
        <w:t xml:space="preserve"> and annual rates are</w:t>
      </w:r>
      <w:r w:rsidRPr="00F16DFB">
        <w:rPr>
          <w:spacing w:val="-23"/>
        </w:rPr>
        <w:t xml:space="preserve"> </w:t>
      </w:r>
      <w:r w:rsidRPr="00F16DFB">
        <w:t>displayed.</w:t>
      </w:r>
    </w:p>
    <w:p w14:paraId="04D6E318" w14:textId="77777777" w:rsidR="00486699" w:rsidRPr="00F16DFB" w:rsidRDefault="00486699" w:rsidP="00B41CA8">
      <w:pPr>
        <w:rPr>
          <w:rFonts w:ascii="Times New Roman" w:hAnsi="Times New Roman"/>
          <w:szCs w:val="22"/>
        </w:rPr>
      </w:pPr>
    </w:p>
    <w:p w14:paraId="42D2B449" w14:textId="77777777" w:rsidR="00486699" w:rsidRPr="00F16DFB" w:rsidRDefault="00486699" w:rsidP="00B41CA8">
      <w:pPr>
        <w:pStyle w:val="BodyText"/>
        <w:spacing w:before="0" w:after="0"/>
        <w:ind w:left="820"/>
      </w:pPr>
      <w:r w:rsidRPr="00F16DFB">
        <w:rPr>
          <w:u w:val="single" w:color="000000"/>
        </w:rPr>
        <w:t>DC/DOJ Debt Collection Report [PRCAD DCDOJ</w:t>
      </w:r>
      <w:r w:rsidRPr="00F16DFB">
        <w:rPr>
          <w:spacing w:val="-27"/>
          <w:u w:val="single" w:color="000000"/>
        </w:rPr>
        <w:t xml:space="preserve"> </w:t>
      </w:r>
      <w:r w:rsidRPr="00F16DFB">
        <w:rPr>
          <w:u w:val="single" w:color="000000"/>
        </w:rPr>
        <w:t>COLLECTION]</w:t>
      </w:r>
    </w:p>
    <w:p w14:paraId="285B2093" w14:textId="77777777" w:rsidR="00486699" w:rsidRPr="00F16DFB" w:rsidRDefault="00486699" w:rsidP="00B41CA8">
      <w:pPr>
        <w:pStyle w:val="BodyText"/>
        <w:spacing w:before="0" w:after="0"/>
        <w:ind w:left="820"/>
      </w:pPr>
      <w:r w:rsidRPr="00F16DFB">
        <w:t>This is a menu for the DC/DOJ debt collection report, RCS</w:t>
      </w:r>
      <w:r w:rsidRPr="00F16DFB">
        <w:rPr>
          <w:spacing w:val="-18"/>
        </w:rPr>
        <w:t xml:space="preserve"> </w:t>
      </w:r>
      <w:r w:rsidRPr="00F16DFB">
        <w:t>04-0462/0464.</w:t>
      </w:r>
    </w:p>
    <w:p w14:paraId="7C242128" w14:textId="77777777" w:rsidR="004C4431" w:rsidRPr="00F16DFB" w:rsidRDefault="004C4431" w:rsidP="00B41CA8">
      <w:pPr>
        <w:overflowPunct/>
        <w:ind w:left="720"/>
        <w:textAlignment w:val="auto"/>
        <w:rPr>
          <w:rFonts w:ascii="Times New Roman" w:hAnsi="Times New Roman"/>
          <w:szCs w:val="22"/>
        </w:rPr>
      </w:pPr>
    </w:p>
    <w:p w14:paraId="4AFD68E4" w14:textId="77777777" w:rsidR="00486699" w:rsidRPr="00F16DFB" w:rsidRDefault="00486699" w:rsidP="00B41CA8">
      <w:pPr>
        <w:pStyle w:val="BodyText"/>
        <w:spacing w:before="0" w:after="0"/>
        <w:ind w:left="1540"/>
      </w:pPr>
      <w:r w:rsidRPr="00F16DFB">
        <w:rPr>
          <w:u w:val="single" w:color="000000"/>
        </w:rPr>
        <w:t>DC Debt Collection Report [PRCAD DC</w:t>
      </w:r>
      <w:r w:rsidRPr="00F16DFB">
        <w:rPr>
          <w:spacing w:val="-15"/>
          <w:u w:val="single" w:color="000000"/>
        </w:rPr>
        <w:t xml:space="preserve"> </w:t>
      </w:r>
      <w:r w:rsidRPr="00F16DFB">
        <w:rPr>
          <w:u w:val="single" w:color="000000"/>
        </w:rPr>
        <w:t>COLLECT]</w:t>
      </w:r>
    </w:p>
    <w:p w14:paraId="76ADC339" w14:textId="77777777" w:rsidR="00486699" w:rsidRPr="00F16DFB" w:rsidRDefault="00486699" w:rsidP="00B41CA8">
      <w:pPr>
        <w:pStyle w:val="BodyText"/>
        <w:spacing w:before="0" w:after="0"/>
        <w:ind w:left="1540"/>
      </w:pPr>
      <w:r w:rsidRPr="00F16DFB">
        <w:t>Use this option to print the District Counsel debt collection report. This is needed</w:t>
      </w:r>
      <w:r w:rsidRPr="00F16DFB">
        <w:rPr>
          <w:spacing w:val="-30"/>
        </w:rPr>
        <w:t xml:space="preserve"> </w:t>
      </w:r>
      <w:r w:rsidRPr="00F16DFB">
        <w:t>to prepare the VA Form</w:t>
      </w:r>
      <w:r w:rsidRPr="00F16DFB">
        <w:rPr>
          <w:spacing w:val="-3"/>
        </w:rPr>
        <w:t xml:space="preserve"> </w:t>
      </w:r>
      <w:r w:rsidRPr="00F16DFB">
        <w:t>4-5320a/b.</w:t>
      </w:r>
    </w:p>
    <w:p w14:paraId="03275E18" w14:textId="77777777" w:rsidR="00486699" w:rsidRPr="00F16DFB" w:rsidRDefault="00486699" w:rsidP="00B41CA8">
      <w:pPr>
        <w:rPr>
          <w:rFonts w:ascii="Times New Roman" w:hAnsi="Times New Roman"/>
          <w:szCs w:val="22"/>
        </w:rPr>
      </w:pPr>
    </w:p>
    <w:p w14:paraId="18515FEA" w14:textId="77777777" w:rsidR="00486699" w:rsidRPr="00F16DFB" w:rsidRDefault="00486699" w:rsidP="00B41CA8">
      <w:pPr>
        <w:pStyle w:val="BodyText"/>
        <w:spacing w:before="0" w:after="0"/>
        <w:ind w:left="1540"/>
      </w:pPr>
      <w:r w:rsidRPr="00F16DFB">
        <w:rPr>
          <w:u w:val="single" w:color="000000"/>
        </w:rPr>
        <w:t>DOJ Debt Collection Report [PRCAD DOJ</w:t>
      </w:r>
      <w:r w:rsidRPr="00F16DFB">
        <w:rPr>
          <w:spacing w:val="-20"/>
          <w:u w:val="single" w:color="000000"/>
        </w:rPr>
        <w:t xml:space="preserve"> </w:t>
      </w:r>
      <w:r w:rsidRPr="00F16DFB">
        <w:rPr>
          <w:u w:val="single" w:color="000000"/>
        </w:rPr>
        <w:t>COLLECTION]</w:t>
      </w:r>
    </w:p>
    <w:p w14:paraId="04D95966" w14:textId="77777777" w:rsidR="00486699" w:rsidRPr="00F16DFB" w:rsidRDefault="00486699" w:rsidP="00B41CA8">
      <w:pPr>
        <w:pStyle w:val="BodyText"/>
        <w:spacing w:before="0" w:after="0"/>
        <w:ind w:left="1540"/>
      </w:pPr>
      <w:r w:rsidRPr="00F16DFB">
        <w:t>Use this print-out to prepare the VA Form 4-5320a/b, Department of Justice</w:t>
      </w:r>
      <w:r w:rsidRPr="00F16DFB">
        <w:rPr>
          <w:spacing w:val="-16"/>
        </w:rPr>
        <w:t xml:space="preserve"> </w:t>
      </w:r>
      <w:r w:rsidRPr="00F16DFB">
        <w:t>Debt Collection</w:t>
      </w:r>
      <w:r w:rsidRPr="00F16DFB">
        <w:rPr>
          <w:spacing w:val="-5"/>
        </w:rPr>
        <w:t xml:space="preserve"> </w:t>
      </w:r>
      <w:r w:rsidRPr="00F16DFB">
        <w:t>Report.</w:t>
      </w:r>
    </w:p>
    <w:p w14:paraId="214749D1" w14:textId="77777777" w:rsidR="00486699" w:rsidRPr="00F16DFB" w:rsidRDefault="00486699" w:rsidP="00B41CA8">
      <w:pPr>
        <w:rPr>
          <w:rFonts w:ascii="Times New Roman" w:hAnsi="Times New Roman"/>
          <w:szCs w:val="22"/>
        </w:rPr>
      </w:pPr>
    </w:p>
    <w:p w14:paraId="46E78D66" w14:textId="77777777" w:rsidR="00486699" w:rsidRPr="00F16DFB" w:rsidRDefault="00486699" w:rsidP="00B41CA8">
      <w:pPr>
        <w:pStyle w:val="BodyText"/>
        <w:spacing w:before="0" w:after="0"/>
        <w:ind w:left="820"/>
      </w:pPr>
      <w:r w:rsidRPr="00F16DFB">
        <w:rPr>
          <w:u w:val="single" w:color="000000"/>
        </w:rPr>
        <w:t>Co-Pay Waiver Report [PRCA CO-PAY WAIVER</w:t>
      </w:r>
      <w:r w:rsidRPr="00F16DFB">
        <w:rPr>
          <w:spacing w:val="-11"/>
          <w:u w:val="single" w:color="000000"/>
        </w:rPr>
        <w:t xml:space="preserve"> </w:t>
      </w:r>
      <w:r w:rsidRPr="00F16DFB">
        <w:rPr>
          <w:u w:val="single" w:color="000000"/>
        </w:rPr>
        <w:t>REPORT]</w:t>
      </w:r>
    </w:p>
    <w:p w14:paraId="3C285DEB" w14:textId="77777777" w:rsidR="00486699" w:rsidRPr="00F16DFB" w:rsidRDefault="00486699" w:rsidP="00B41CA8">
      <w:pPr>
        <w:pStyle w:val="BodyText"/>
        <w:spacing w:before="0" w:after="0"/>
        <w:ind w:left="820"/>
      </w:pPr>
      <w:r w:rsidRPr="00F16DFB">
        <w:t>This option allows the user to enter data for lines 9-20 of the co-pay waiver report. After the</w:t>
      </w:r>
      <w:r w:rsidRPr="00F16DFB">
        <w:rPr>
          <w:spacing w:val="-31"/>
        </w:rPr>
        <w:t xml:space="preserve"> </w:t>
      </w:r>
      <w:r w:rsidRPr="00F16DFB">
        <w:t>user accepts this data entry, a background job is queued to compile data for lines 1-8.</w:t>
      </w:r>
      <w:r w:rsidRPr="00F16DFB">
        <w:rPr>
          <w:spacing w:val="-16"/>
        </w:rPr>
        <w:t xml:space="preserve"> </w:t>
      </w:r>
      <w:r w:rsidRPr="00F16DFB">
        <w:t>After compilation of the data, the report is sent to G.PCWMCCR at FORUM (in string format).</w:t>
      </w:r>
      <w:r w:rsidRPr="00F16DFB">
        <w:rPr>
          <w:spacing w:val="-26"/>
        </w:rPr>
        <w:t xml:space="preserve"> </w:t>
      </w:r>
      <w:r w:rsidRPr="00F16DFB">
        <w:t>The report also is delivered to the sender’s IN box in a printed</w:t>
      </w:r>
      <w:r w:rsidRPr="00F16DFB">
        <w:rPr>
          <w:spacing w:val="-19"/>
        </w:rPr>
        <w:t xml:space="preserve"> </w:t>
      </w:r>
      <w:r w:rsidRPr="00F16DFB">
        <w:t>format.</w:t>
      </w:r>
    </w:p>
    <w:p w14:paraId="73A7CE5E" w14:textId="77777777" w:rsidR="00486699" w:rsidRPr="00F16DFB" w:rsidRDefault="00486699" w:rsidP="00B41CA8">
      <w:pPr>
        <w:rPr>
          <w:rFonts w:ascii="Times New Roman" w:hAnsi="Times New Roman"/>
          <w:szCs w:val="22"/>
        </w:rPr>
      </w:pPr>
    </w:p>
    <w:p w14:paraId="07A4EFBA" w14:textId="77777777" w:rsidR="00486699" w:rsidRPr="00F16DFB" w:rsidRDefault="00486699" w:rsidP="00B41CA8">
      <w:pPr>
        <w:pStyle w:val="BodyText"/>
        <w:spacing w:before="0" w:after="0"/>
        <w:ind w:left="820"/>
      </w:pPr>
      <w:r w:rsidRPr="00F16DFB">
        <w:rPr>
          <w:u w:val="single" w:color="000000"/>
        </w:rPr>
        <w:t>Contingent 3rd party AR Report [PRCAD CONTINGENT</w:t>
      </w:r>
      <w:r w:rsidRPr="00F16DFB">
        <w:rPr>
          <w:spacing w:val="-20"/>
          <w:u w:val="single" w:color="000000"/>
        </w:rPr>
        <w:t xml:space="preserve"> </w:t>
      </w:r>
      <w:r w:rsidRPr="00F16DFB">
        <w:rPr>
          <w:u w:val="single" w:color="000000"/>
        </w:rPr>
        <w:t>3RD]</w:t>
      </w:r>
    </w:p>
    <w:p w14:paraId="5D8D648C" w14:textId="77777777" w:rsidR="00486699" w:rsidRPr="00F16DFB" w:rsidRDefault="00486699" w:rsidP="00B41CA8">
      <w:pPr>
        <w:pStyle w:val="BodyText"/>
        <w:spacing w:before="0" w:after="0"/>
        <w:ind w:left="820"/>
      </w:pPr>
      <w:r w:rsidRPr="00F16DFB">
        <w:t>This option prints the contingent 3rd Party Accounts referred to the District Counsel</w:t>
      </w:r>
      <w:r w:rsidRPr="00F16DFB">
        <w:rPr>
          <w:spacing w:val="-31"/>
        </w:rPr>
        <w:t xml:space="preserve"> </w:t>
      </w:r>
      <w:r w:rsidRPr="00F16DFB">
        <w:t>or Department of Justice for</w:t>
      </w:r>
      <w:r w:rsidRPr="00F16DFB">
        <w:rPr>
          <w:spacing w:val="-10"/>
        </w:rPr>
        <w:t xml:space="preserve"> </w:t>
      </w:r>
      <w:r w:rsidRPr="00F16DFB">
        <w:t>collection.</w:t>
      </w:r>
    </w:p>
    <w:p w14:paraId="14572E9F" w14:textId="77777777" w:rsidR="00486699" w:rsidRPr="00F16DFB" w:rsidRDefault="00486699" w:rsidP="00B41CA8">
      <w:pPr>
        <w:rPr>
          <w:rFonts w:ascii="Times New Roman" w:hAnsi="Times New Roman"/>
          <w:szCs w:val="22"/>
        </w:rPr>
      </w:pPr>
    </w:p>
    <w:p w14:paraId="6FA4427B" w14:textId="77777777" w:rsidR="00486699" w:rsidRPr="00F16DFB" w:rsidRDefault="00486699" w:rsidP="00B41CA8">
      <w:pPr>
        <w:pStyle w:val="BodyText"/>
        <w:keepNext/>
        <w:spacing w:before="0" w:after="0"/>
        <w:ind w:left="821"/>
      </w:pPr>
      <w:r w:rsidRPr="00F16DFB">
        <w:rPr>
          <w:u w:val="single" w:color="000000"/>
        </w:rPr>
        <w:t>IRS Offset Report [PRCA IRS</w:t>
      </w:r>
      <w:r w:rsidRPr="00F16DFB">
        <w:rPr>
          <w:spacing w:val="-9"/>
          <w:u w:val="single" w:color="000000"/>
        </w:rPr>
        <w:t xml:space="preserve"> </w:t>
      </w:r>
      <w:r w:rsidRPr="00F16DFB">
        <w:rPr>
          <w:u w:val="single" w:color="000000"/>
        </w:rPr>
        <w:t>OFFSET]</w:t>
      </w:r>
    </w:p>
    <w:p w14:paraId="0B9755C8" w14:textId="77777777" w:rsidR="00486699" w:rsidRPr="00F16DFB" w:rsidRDefault="00486699" w:rsidP="00B41CA8">
      <w:pPr>
        <w:pStyle w:val="BodyText"/>
        <w:spacing w:before="0" w:after="0"/>
        <w:ind w:left="820"/>
      </w:pPr>
      <w:r w:rsidRPr="00F16DFB">
        <w:t>This report is run monthly and provides a snapshot of the current status of AR's referred to</w:t>
      </w:r>
      <w:r w:rsidRPr="00F16DFB">
        <w:rPr>
          <w:spacing w:val="-9"/>
        </w:rPr>
        <w:t xml:space="preserve"> </w:t>
      </w:r>
      <w:r w:rsidRPr="00F16DFB">
        <w:t>IRS for offset. It shows, as of a point in time, the number of IRS Offset letters that were printed</w:t>
      </w:r>
      <w:r w:rsidRPr="00F16DFB">
        <w:rPr>
          <w:spacing w:val="-26"/>
        </w:rPr>
        <w:t xml:space="preserve"> </w:t>
      </w:r>
      <w:r w:rsidRPr="00F16DFB">
        <w:t>since the last IRS Offset report and the total amount of debt corresponding to those letters, as well</w:t>
      </w:r>
      <w:r w:rsidRPr="00F16DFB">
        <w:rPr>
          <w:spacing w:val="-12"/>
        </w:rPr>
        <w:t xml:space="preserve"> </w:t>
      </w:r>
      <w:r w:rsidRPr="00F16DFB">
        <w:t>as the number and value of debts actually referred to the IRS, and the amount of collections on</w:t>
      </w:r>
      <w:r w:rsidRPr="00F16DFB">
        <w:rPr>
          <w:spacing w:val="-26"/>
        </w:rPr>
        <w:t xml:space="preserve"> </w:t>
      </w:r>
      <w:r w:rsidRPr="00F16DFB">
        <w:t>debts that have received by IRS for</w:t>
      </w:r>
      <w:r w:rsidRPr="00F16DFB">
        <w:rPr>
          <w:spacing w:val="-7"/>
        </w:rPr>
        <w:t xml:space="preserve"> </w:t>
      </w:r>
      <w:r w:rsidRPr="00F16DFB">
        <w:t>offset.</w:t>
      </w:r>
    </w:p>
    <w:p w14:paraId="47C29F1D" w14:textId="77777777" w:rsidR="00486699" w:rsidRPr="00F16DFB" w:rsidRDefault="00486699" w:rsidP="00B41CA8">
      <w:pPr>
        <w:rPr>
          <w:rFonts w:ascii="Times New Roman" w:hAnsi="Times New Roman"/>
          <w:szCs w:val="22"/>
        </w:rPr>
      </w:pPr>
    </w:p>
    <w:p w14:paraId="105F03FD" w14:textId="77777777" w:rsidR="00486699" w:rsidRPr="00F16DFB" w:rsidRDefault="00486699" w:rsidP="00B41CA8">
      <w:pPr>
        <w:pStyle w:val="BodyText"/>
        <w:spacing w:before="0" w:after="0"/>
        <w:ind w:left="820"/>
      </w:pPr>
      <w:r w:rsidRPr="00F16DFB">
        <w:rPr>
          <w:u w:val="single" w:color="000000"/>
        </w:rPr>
        <w:t>Medication Co-pay Exemption Report [PRCAX CO-PAY EXEMPTION</w:t>
      </w:r>
      <w:r w:rsidRPr="00F16DFB">
        <w:rPr>
          <w:spacing w:val="-18"/>
          <w:u w:val="single" w:color="000000"/>
        </w:rPr>
        <w:t xml:space="preserve"> </w:t>
      </w:r>
      <w:r w:rsidRPr="00F16DFB">
        <w:rPr>
          <w:u w:val="single" w:color="000000"/>
        </w:rPr>
        <w:t>REPORT]</w:t>
      </w:r>
    </w:p>
    <w:p w14:paraId="2828BC54" w14:textId="77777777" w:rsidR="00486699" w:rsidRPr="00F16DFB" w:rsidRDefault="00486699" w:rsidP="00B41CA8">
      <w:pPr>
        <w:pStyle w:val="BodyText"/>
        <w:spacing w:before="0" w:after="0"/>
        <w:ind w:left="820"/>
        <w:jc w:val="both"/>
      </w:pPr>
      <w:r w:rsidRPr="00F16DFB">
        <w:t>This option produces a report showing the medication co-pay exemption adjustments applied</w:t>
      </w:r>
      <w:r w:rsidRPr="00F16DFB">
        <w:rPr>
          <w:spacing w:val="-27"/>
        </w:rPr>
        <w:t xml:space="preserve"> </w:t>
      </w:r>
      <w:r w:rsidRPr="00F16DFB">
        <w:t>to the system for a given time period selected by the user. The report will display the patient</w:t>
      </w:r>
      <w:r w:rsidRPr="00F16DFB">
        <w:rPr>
          <w:spacing w:val="-30"/>
        </w:rPr>
        <w:t xml:space="preserve"> </w:t>
      </w:r>
      <w:r w:rsidRPr="00F16DFB">
        <w:t xml:space="preserve">name, patient </w:t>
      </w:r>
      <w:r w:rsidRPr="00F16DFB">
        <w:rPr>
          <w:spacing w:val="-2"/>
        </w:rPr>
        <w:t xml:space="preserve">ID, </w:t>
      </w:r>
      <w:r w:rsidRPr="00F16DFB">
        <w:t>Bill number, transaction number, and transaction amount for the</w:t>
      </w:r>
      <w:r w:rsidRPr="00F16DFB">
        <w:rPr>
          <w:spacing w:val="-12"/>
        </w:rPr>
        <w:t xml:space="preserve"> </w:t>
      </w:r>
      <w:r w:rsidRPr="00F16DFB">
        <w:t>adjustment.</w:t>
      </w:r>
    </w:p>
    <w:p w14:paraId="3DCDBDEE" w14:textId="77777777" w:rsidR="00486699" w:rsidRPr="00F16DFB" w:rsidRDefault="00486699" w:rsidP="00B41CA8">
      <w:pPr>
        <w:rPr>
          <w:rFonts w:ascii="Times New Roman" w:hAnsi="Times New Roman"/>
          <w:szCs w:val="22"/>
        </w:rPr>
      </w:pPr>
    </w:p>
    <w:p w14:paraId="18FC1E04" w14:textId="77777777" w:rsidR="00486699" w:rsidRPr="00F16DFB" w:rsidRDefault="00486699" w:rsidP="00B41CA8">
      <w:pPr>
        <w:pStyle w:val="BodyText"/>
        <w:spacing w:before="0" w:after="0"/>
        <w:ind w:left="820"/>
      </w:pPr>
      <w:r w:rsidRPr="00F16DFB">
        <w:rPr>
          <w:u w:val="single" w:color="000000"/>
        </w:rPr>
        <w:t>Payments with Write-offs Report [PRCA PAYMENTS WITH</w:t>
      </w:r>
      <w:r w:rsidRPr="00F16DFB">
        <w:rPr>
          <w:spacing w:val="-17"/>
          <w:u w:val="single" w:color="000000"/>
        </w:rPr>
        <w:t xml:space="preserve"> </w:t>
      </w:r>
      <w:r w:rsidRPr="00F16DFB">
        <w:rPr>
          <w:u w:val="single" w:color="000000"/>
        </w:rPr>
        <w:t>WRITE-OFFS]</w:t>
      </w:r>
    </w:p>
    <w:p w14:paraId="1B184F08" w14:textId="77777777" w:rsidR="00486699" w:rsidRPr="00F16DFB" w:rsidRDefault="00486699" w:rsidP="00B41CA8">
      <w:pPr>
        <w:pStyle w:val="BodyText"/>
        <w:spacing w:before="0" w:after="0"/>
        <w:ind w:left="820"/>
      </w:pPr>
      <w:r w:rsidRPr="00F16DFB">
        <w:t>This report will show patients that have made payments and have bills in the write-off status.</w:t>
      </w:r>
      <w:r w:rsidRPr="00F16DFB">
        <w:rPr>
          <w:spacing w:val="-26"/>
        </w:rPr>
        <w:t xml:space="preserve"> </w:t>
      </w:r>
      <w:r w:rsidRPr="00F16DFB">
        <w:t>This report would be used to re-evaluate if bills in the write-off status should be made active</w:t>
      </w:r>
      <w:r w:rsidRPr="00F16DFB">
        <w:rPr>
          <w:spacing w:val="-19"/>
        </w:rPr>
        <w:t xml:space="preserve"> </w:t>
      </w:r>
      <w:r w:rsidRPr="00F16DFB">
        <w:t>for collection purposes. Written-off bills are still collectable and follow-up action should be</w:t>
      </w:r>
      <w:r w:rsidRPr="00F16DFB">
        <w:rPr>
          <w:spacing w:val="-32"/>
        </w:rPr>
        <w:t xml:space="preserve"> </w:t>
      </w:r>
      <w:r w:rsidRPr="00F16DFB">
        <w:t>activated for these bills if the patient is making</w:t>
      </w:r>
      <w:r w:rsidRPr="00F16DFB">
        <w:rPr>
          <w:spacing w:val="-20"/>
        </w:rPr>
        <w:t xml:space="preserve"> </w:t>
      </w:r>
      <w:r w:rsidRPr="00F16DFB">
        <w:t>payments.</w:t>
      </w:r>
    </w:p>
    <w:p w14:paraId="0E9C95A4" w14:textId="77777777" w:rsidR="00486699" w:rsidRPr="00F16DFB" w:rsidRDefault="00486699" w:rsidP="00B41CA8">
      <w:pPr>
        <w:rPr>
          <w:rFonts w:ascii="Times New Roman" w:hAnsi="Times New Roman"/>
          <w:szCs w:val="22"/>
        </w:rPr>
      </w:pPr>
    </w:p>
    <w:p w14:paraId="28255CBE" w14:textId="77777777" w:rsidR="00486699" w:rsidRPr="00F16DFB" w:rsidRDefault="00486699" w:rsidP="00B41CA8">
      <w:pPr>
        <w:pStyle w:val="BodyText"/>
        <w:spacing w:before="0" w:after="0"/>
        <w:ind w:left="820"/>
      </w:pPr>
      <w:r w:rsidRPr="00F16DFB">
        <w:rPr>
          <w:u w:val="single" w:color="000000"/>
        </w:rPr>
        <w:t>Revenue Code Totals by Rate Type [PRCAD REV CODE</w:t>
      </w:r>
      <w:r w:rsidRPr="00F16DFB">
        <w:rPr>
          <w:spacing w:val="-14"/>
          <w:u w:val="single" w:color="000000"/>
        </w:rPr>
        <w:t xml:space="preserve"> </w:t>
      </w:r>
      <w:r w:rsidRPr="00F16DFB">
        <w:rPr>
          <w:u w:val="single" w:color="000000"/>
        </w:rPr>
        <w:t>TOTALS]</w:t>
      </w:r>
    </w:p>
    <w:p w14:paraId="3C63A649" w14:textId="77777777" w:rsidR="00486699" w:rsidRPr="00F16DFB" w:rsidRDefault="00486699" w:rsidP="00B41CA8">
      <w:pPr>
        <w:pStyle w:val="BodyText"/>
        <w:spacing w:before="0" w:after="0"/>
        <w:ind w:left="820"/>
      </w:pPr>
      <w:r w:rsidRPr="00F16DFB">
        <w:t>Prints totals of Revenue Code amounts by Rate Type. To collect data for AMIS Segments</w:t>
      </w:r>
      <w:r w:rsidRPr="00F16DFB">
        <w:rPr>
          <w:spacing w:val="-16"/>
        </w:rPr>
        <w:t xml:space="preserve"> </w:t>
      </w:r>
      <w:r w:rsidRPr="00F16DFB">
        <w:t>295 and</w:t>
      </w:r>
      <w:r w:rsidRPr="00F16DFB">
        <w:rPr>
          <w:spacing w:val="2"/>
        </w:rPr>
        <w:t xml:space="preserve"> </w:t>
      </w:r>
      <w:r w:rsidRPr="00F16DFB">
        <w:t>296.</w:t>
      </w:r>
    </w:p>
    <w:p w14:paraId="55EF2060" w14:textId="77777777" w:rsidR="00486699" w:rsidRPr="00F16DFB" w:rsidRDefault="00486699" w:rsidP="00B41CA8">
      <w:pPr>
        <w:rPr>
          <w:rFonts w:ascii="Times New Roman" w:hAnsi="Times New Roman"/>
          <w:szCs w:val="22"/>
        </w:rPr>
      </w:pPr>
    </w:p>
    <w:p w14:paraId="51B9E541" w14:textId="77777777" w:rsidR="00486699" w:rsidRPr="00F16DFB" w:rsidRDefault="00486699" w:rsidP="00B41CA8">
      <w:pPr>
        <w:pStyle w:val="BodyText"/>
        <w:spacing w:before="0" w:after="0"/>
        <w:ind w:left="820"/>
      </w:pPr>
      <w:r w:rsidRPr="00F16DFB">
        <w:rPr>
          <w:u w:val="single" w:color="000000"/>
        </w:rPr>
        <w:t>Transaction History [PRCA TRAN TYPE</w:t>
      </w:r>
      <w:r w:rsidRPr="00F16DFB">
        <w:rPr>
          <w:spacing w:val="-21"/>
          <w:u w:val="single" w:color="000000"/>
        </w:rPr>
        <w:t xml:space="preserve"> </w:t>
      </w:r>
      <w:r w:rsidRPr="00F16DFB">
        <w:rPr>
          <w:u w:val="single" w:color="000000"/>
        </w:rPr>
        <w:t>HISTORY]</w:t>
      </w:r>
    </w:p>
    <w:p w14:paraId="639CDB68" w14:textId="77777777" w:rsidR="00486699" w:rsidRPr="00F16DFB" w:rsidRDefault="00486699" w:rsidP="00B41CA8">
      <w:pPr>
        <w:pStyle w:val="BodyText"/>
        <w:spacing w:before="0" w:after="0"/>
        <w:ind w:left="820"/>
      </w:pPr>
      <w:r w:rsidRPr="00F16DFB">
        <w:t>This option will create a report that will list all transactions sorted by type of transaction,</w:t>
      </w:r>
      <w:r w:rsidRPr="00F16DFB">
        <w:rPr>
          <w:spacing w:val="-36"/>
        </w:rPr>
        <w:t xml:space="preserve"> </w:t>
      </w:r>
      <w:r w:rsidRPr="00F16DFB">
        <w:t>category of bill and date for the specified type of transaction, category of bill and date</w:t>
      </w:r>
      <w:r w:rsidRPr="00F16DFB">
        <w:rPr>
          <w:spacing w:val="-29"/>
        </w:rPr>
        <w:t xml:space="preserve"> </w:t>
      </w:r>
      <w:r w:rsidRPr="00F16DFB">
        <w:t>range.</w:t>
      </w:r>
    </w:p>
    <w:p w14:paraId="1118F6CB" w14:textId="77777777" w:rsidR="004C4431" w:rsidRPr="00F16DFB" w:rsidRDefault="004C4431" w:rsidP="00B41CA8">
      <w:pPr>
        <w:overflowPunct/>
        <w:ind w:left="720"/>
        <w:textAlignment w:val="auto"/>
        <w:rPr>
          <w:rFonts w:ascii="Times New Roman" w:hAnsi="Times New Roman"/>
          <w:szCs w:val="22"/>
        </w:rPr>
      </w:pPr>
    </w:p>
    <w:p w14:paraId="554C2DAC" w14:textId="77777777" w:rsidR="007300A3" w:rsidRPr="00F16DFB" w:rsidRDefault="007300A3" w:rsidP="00B41CA8">
      <w:pPr>
        <w:overflowPunct/>
        <w:ind w:left="720"/>
        <w:textAlignment w:val="auto"/>
        <w:rPr>
          <w:rFonts w:ascii="Times New Roman" w:hAnsi="Times New Roman"/>
          <w:szCs w:val="22"/>
        </w:rPr>
      </w:pPr>
    </w:p>
    <w:p w14:paraId="139A1B19" w14:textId="77777777" w:rsidR="00486699" w:rsidRPr="00F16DFB" w:rsidRDefault="00486699" w:rsidP="00B41CA8">
      <w:pPr>
        <w:pStyle w:val="BodyText"/>
        <w:spacing w:before="0" w:after="0"/>
      </w:pPr>
      <w:r w:rsidRPr="00F16DFB">
        <w:rPr>
          <w:u w:val="single" w:color="000000"/>
        </w:rPr>
        <w:t>Reconciliation Reports [PRCAD RECONCILE</w:t>
      </w:r>
      <w:r w:rsidRPr="00F16DFB">
        <w:rPr>
          <w:spacing w:val="-20"/>
          <w:u w:val="single" w:color="000000"/>
        </w:rPr>
        <w:t xml:space="preserve"> </w:t>
      </w:r>
      <w:r w:rsidRPr="00F16DFB">
        <w:rPr>
          <w:u w:val="single" w:color="000000"/>
        </w:rPr>
        <w:t>MENU]</w:t>
      </w:r>
    </w:p>
    <w:p w14:paraId="1A0E3A4B" w14:textId="77777777" w:rsidR="00486699" w:rsidRPr="00F16DFB" w:rsidRDefault="00486699" w:rsidP="00B41CA8">
      <w:pPr>
        <w:pStyle w:val="BodyText"/>
        <w:spacing w:before="0" w:after="0"/>
      </w:pPr>
      <w:r w:rsidRPr="00F16DFB">
        <w:t>This is a menu of options for printing reconciliation reports for District Counsel, Department of</w:t>
      </w:r>
      <w:r w:rsidRPr="00F16DFB">
        <w:rPr>
          <w:spacing w:val="-38"/>
        </w:rPr>
        <w:t xml:space="preserve"> </w:t>
      </w:r>
      <w:r w:rsidRPr="00F16DFB">
        <w:t>Justice, Committee on Waivers and Compromise, MAS, other services, Agent Cashier,</w:t>
      </w:r>
      <w:r w:rsidRPr="00F16DFB">
        <w:rPr>
          <w:spacing w:val="-23"/>
        </w:rPr>
        <w:t xml:space="preserve"> </w:t>
      </w:r>
      <w:r w:rsidRPr="00F16DFB">
        <w:t>etc.</w:t>
      </w:r>
    </w:p>
    <w:p w14:paraId="2EDF092B" w14:textId="77777777" w:rsidR="00486699" w:rsidRPr="00F16DFB" w:rsidRDefault="00486699" w:rsidP="00B41CA8">
      <w:pPr>
        <w:rPr>
          <w:rFonts w:ascii="Times New Roman" w:hAnsi="Times New Roman"/>
          <w:szCs w:val="22"/>
        </w:rPr>
      </w:pPr>
    </w:p>
    <w:p w14:paraId="3D6F79C2" w14:textId="77777777" w:rsidR="00486699" w:rsidRPr="00F16DFB" w:rsidRDefault="00486699" w:rsidP="00B41CA8">
      <w:pPr>
        <w:pStyle w:val="BodyText"/>
        <w:spacing w:before="0" w:after="0"/>
        <w:ind w:left="820"/>
      </w:pPr>
      <w:r w:rsidRPr="00F16DFB">
        <w:rPr>
          <w:u w:val="single" w:color="000000"/>
        </w:rPr>
        <w:t>Date Sorted Payment Report [PRCAD RECON</w:t>
      </w:r>
      <w:r w:rsidRPr="00F16DFB">
        <w:rPr>
          <w:spacing w:val="-18"/>
          <w:u w:val="single" w:color="000000"/>
        </w:rPr>
        <w:t xml:space="preserve"> </w:t>
      </w:r>
      <w:r w:rsidRPr="00F16DFB">
        <w:rPr>
          <w:u w:val="single" w:color="000000"/>
        </w:rPr>
        <w:t>CASHIER]</w:t>
      </w:r>
    </w:p>
    <w:p w14:paraId="789ED7B9" w14:textId="77777777" w:rsidR="00486699" w:rsidRPr="00F16DFB" w:rsidRDefault="00486699" w:rsidP="00B41CA8">
      <w:pPr>
        <w:pStyle w:val="BodyText"/>
        <w:spacing w:before="0" w:after="0"/>
        <w:ind w:left="820"/>
      </w:pPr>
      <w:r w:rsidRPr="00F16DFB">
        <w:t>This option prints the agent cashier reconciliation report. Choose the time period for the</w:t>
      </w:r>
      <w:r w:rsidRPr="00F16DFB">
        <w:rPr>
          <w:spacing w:val="-36"/>
        </w:rPr>
        <w:t xml:space="preserve"> </w:t>
      </w:r>
      <w:r w:rsidRPr="00F16DFB">
        <w:t>report. The Bill #, Payment Receipt #, Payment date and Payment amount will be</w:t>
      </w:r>
      <w:r w:rsidRPr="00F16DFB">
        <w:rPr>
          <w:spacing w:val="-11"/>
        </w:rPr>
        <w:t xml:space="preserve"> </w:t>
      </w:r>
      <w:r w:rsidRPr="00F16DFB">
        <w:t>shown.</w:t>
      </w:r>
    </w:p>
    <w:p w14:paraId="00C6C2A8" w14:textId="77777777" w:rsidR="00486699" w:rsidRPr="00F16DFB" w:rsidRDefault="00486699" w:rsidP="00B41CA8">
      <w:pPr>
        <w:rPr>
          <w:rFonts w:ascii="Times New Roman" w:hAnsi="Times New Roman"/>
          <w:szCs w:val="22"/>
        </w:rPr>
      </w:pPr>
    </w:p>
    <w:p w14:paraId="6426509D" w14:textId="77777777" w:rsidR="00486699" w:rsidRPr="00F16DFB" w:rsidRDefault="00486699" w:rsidP="00B41CA8">
      <w:pPr>
        <w:pStyle w:val="BodyText"/>
        <w:spacing w:before="0" w:after="0"/>
        <w:ind w:left="820"/>
      </w:pPr>
      <w:r w:rsidRPr="00F16DFB">
        <w:rPr>
          <w:u w:val="single" w:color="000000"/>
        </w:rPr>
        <w:t>MAS Reconciliation Report ... [PRCAD MAS</w:t>
      </w:r>
      <w:r w:rsidRPr="00F16DFB">
        <w:rPr>
          <w:spacing w:val="-12"/>
          <w:u w:val="single" w:color="000000"/>
        </w:rPr>
        <w:t xml:space="preserve"> </w:t>
      </w:r>
      <w:r w:rsidRPr="00F16DFB">
        <w:rPr>
          <w:u w:val="single" w:color="000000"/>
        </w:rPr>
        <w:t>REPORT]</w:t>
      </w:r>
    </w:p>
    <w:p w14:paraId="2CEF8FF9" w14:textId="77777777" w:rsidR="00486699" w:rsidRPr="00F16DFB" w:rsidRDefault="00486699" w:rsidP="00B41CA8">
      <w:pPr>
        <w:pStyle w:val="BodyText"/>
        <w:spacing w:before="0" w:after="0"/>
        <w:ind w:left="1540" w:hanging="720"/>
      </w:pPr>
      <w:r w:rsidRPr="00F16DFB">
        <w:t>This is a menu for bills generated by MAS to reconcile between Fiscal and</w:t>
      </w:r>
      <w:r w:rsidRPr="00F16DFB">
        <w:rPr>
          <w:spacing w:val="-19"/>
        </w:rPr>
        <w:t xml:space="preserve"> </w:t>
      </w:r>
      <w:r w:rsidRPr="00F16DFB">
        <w:t>MAS.</w:t>
      </w:r>
    </w:p>
    <w:p w14:paraId="7D7308D6" w14:textId="77777777" w:rsidR="00486699" w:rsidRPr="00F16DFB" w:rsidRDefault="00486699" w:rsidP="00B41CA8">
      <w:pPr>
        <w:rPr>
          <w:rFonts w:ascii="Times New Roman" w:hAnsi="Times New Roman"/>
          <w:szCs w:val="22"/>
        </w:rPr>
      </w:pPr>
    </w:p>
    <w:p w14:paraId="41270196" w14:textId="77777777" w:rsidR="00486699" w:rsidRPr="00F16DFB" w:rsidRDefault="00486699" w:rsidP="00B41CA8">
      <w:pPr>
        <w:pStyle w:val="BodyText"/>
        <w:spacing w:before="0" w:after="0"/>
        <w:ind w:left="1540"/>
      </w:pPr>
      <w:r w:rsidRPr="00F16DFB">
        <w:rPr>
          <w:u w:val="single" w:color="000000"/>
        </w:rPr>
        <w:t>Third Party Completed [PRCAD RECON</w:t>
      </w:r>
      <w:r w:rsidRPr="00F16DFB">
        <w:rPr>
          <w:spacing w:val="-15"/>
          <w:u w:val="single" w:color="000000"/>
        </w:rPr>
        <w:t xml:space="preserve"> </w:t>
      </w:r>
      <w:r w:rsidRPr="00F16DFB">
        <w:rPr>
          <w:u w:val="single" w:color="000000"/>
        </w:rPr>
        <w:t>MAS]</w:t>
      </w:r>
    </w:p>
    <w:p w14:paraId="1074BD79" w14:textId="25109BF2" w:rsidR="00486699" w:rsidRPr="00F16DFB" w:rsidRDefault="00486699" w:rsidP="00B41CA8">
      <w:pPr>
        <w:pStyle w:val="BodyText"/>
        <w:spacing w:before="0" w:after="0"/>
        <w:ind w:left="1540"/>
      </w:pPr>
      <w:r w:rsidRPr="00F16DFB">
        <w:t>This option prints the MAS reconciliation report. Choose the time period for the</w:t>
      </w:r>
      <w:r w:rsidRPr="00F16DFB">
        <w:rPr>
          <w:spacing w:val="-28"/>
        </w:rPr>
        <w:t xml:space="preserve"> </w:t>
      </w:r>
      <w:r w:rsidRPr="00F16DFB">
        <w:t>report. This report prints the 3rd party accounts only. The Bill #, Date bill prepared</w:t>
      </w:r>
      <w:r w:rsidR="007D3CF3" w:rsidRPr="00F16DFB">
        <w:t>,</w:t>
      </w:r>
      <w:r w:rsidRPr="00F16DFB">
        <w:t xml:space="preserve"> and</w:t>
      </w:r>
      <w:r w:rsidRPr="00F16DFB">
        <w:rPr>
          <w:spacing w:val="-31"/>
        </w:rPr>
        <w:t xml:space="preserve"> </w:t>
      </w:r>
      <w:r w:rsidRPr="00F16DFB">
        <w:t>Original amount will be</w:t>
      </w:r>
      <w:r w:rsidRPr="00F16DFB">
        <w:rPr>
          <w:spacing w:val="-5"/>
        </w:rPr>
        <w:t xml:space="preserve"> </w:t>
      </w:r>
      <w:r w:rsidRPr="00F16DFB">
        <w:t>shown.</w:t>
      </w:r>
    </w:p>
    <w:p w14:paraId="69958699" w14:textId="77777777" w:rsidR="00486699" w:rsidRPr="00F16DFB" w:rsidRDefault="00486699" w:rsidP="00B41CA8">
      <w:pPr>
        <w:rPr>
          <w:rFonts w:ascii="Times New Roman" w:hAnsi="Times New Roman"/>
          <w:szCs w:val="22"/>
        </w:rPr>
      </w:pPr>
    </w:p>
    <w:p w14:paraId="28598BE7" w14:textId="77777777" w:rsidR="00486699" w:rsidRPr="00F16DFB" w:rsidRDefault="00486699" w:rsidP="00B41CA8">
      <w:pPr>
        <w:pStyle w:val="BodyText"/>
        <w:spacing w:before="0" w:after="0"/>
        <w:ind w:left="1540"/>
      </w:pPr>
      <w:r w:rsidRPr="00F16DFB">
        <w:rPr>
          <w:u w:val="single" w:color="000000"/>
        </w:rPr>
        <w:t>Other Completed [PRCAD MAS</w:t>
      </w:r>
      <w:r w:rsidRPr="00F16DFB">
        <w:rPr>
          <w:spacing w:val="-9"/>
          <w:u w:val="single" w:color="000000"/>
        </w:rPr>
        <w:t xml:space="preserve"> </w:t>
      </w:r>
      <w:r w:rsidRPr="00F16DFB">
        <w:rPr>
          <w:u w:val="single" w:color="000000"/>
        </w:rPr>
        <w:t>COMPLETE]</w:t>
      </w:r>
    </w:p>
    <w:p w14:paraId="0E58DB1D" w14:textId="77777777" w:rsidR="00486699" w:rsidRPr="00F16DFB" w:rsidRDefault="00486699" w:rsidP="00B41CA8">
      <w:pPr>
        <w:pStyle w:val="BodyText"/>
        <w:spacing w:before="0" w:after="0"/>
        <w:ind w:left="1540"/>
      </w:pPr>
      <w:r w:rsidRPr="00F16DFB">
        <w:t>This prints the bills accepted by Fiscal for the designated period. This prints only</w:t>
      </w:r>
      <w:r w:rsidRPr="00F16DFB">
        <w:rPr>
          <w:spacing w:val="-27"/>
        </w:rPr>
        <w:t xml:space="preserve"> </w:t>
      </w:r>
      <w:r w:rsidRPr="00F16DFB">
        <w:t>MAS bills.</w:t>
      </w:r>
    </w:p>
    <w:p w14:paraId="01DA91E0" w14:textId="77777777" w:rsidR="00486699" w:rsidRPr="00F16DFB" w:rsidRDefault="00486699" w:rsidP="00B41CA8">
      <w:pPr>
        <w:rPr>
          <w:rFonts w:ascii="Times New Roman" w:hAnsi="Times New Roman"/>
          <w:szCs w:val="22"/>
        </w:rPr>
      </w:pPr>
    </w:p>
    <w:p w14:paraId="391AE38A" w14:textId="77777777" w:rsidR="00486699" w:rsidRPr="00F16DFB" w:rsidRDefault="00486699" w:rsidP="00B41CA8">
      <w:pPr>
        <w:pStyle w:val="BodyText"/>
        <w:spacing w:before="0" w:after="0"/>
        <w:ind w:left="1540"/>
      </w:pPr>
      <w:r w:rsidRPr="00F16DFB">
        <w:rPr>
          <w:u w:val="single" w:color="000000"/>
        </w:rPr>
        <w:t>Incomplete [PRCAD MAS</w:t>
      </w:r>
      <w:r w:rsidRPr="00F16DFB">
        <w:rPr>
          <w:spacing w:val="-8"/>
          <w:u w:val="single" w:color="000000"/>
        </w:rPr>
        <w:t xml:space="preserve"> </w:t>
      </w:r>
      <w:r w:rsidRPr="00F16DFB">
        <w:rPr>
          <w:u w:val="single" w:color="000000"/>
        </w:rPr>
        <w:t>INCOMPLETE]</w:t>
      </w:r>
    </w:p>
    <w:p w14:paraId="57980292" w14:textId="77777777" w:rsidR="00486699" w:rsidRPr="00F16DFB" w:rsidRDefault="00486699" w:rsidP="00B41CA8">
      <w:pPr>
        <w:pStyle w:val="BodyText"/>
        <w:spacing w:before="0" w:after="0"/>
        <w:ind w:left="1540"/>
      </w:pPr>
      <w:r w:rsidRPr="00F16DFB">
        <w:t>This prints the bills with 'Bill Incomplete' status generated by</w:t>
      </w:r>
      <w:r w:rsidRPr="00F16DFB">
        <w:rPr>
          <w:spacing w:val="-20"/>
        </w:rPr>
        <w:t xml:space="preserve"> </w:t>
      </w:r>
      <w:r w:rsidRPr="00F16DFB">
        <w:t>Service.</w:t>
      </w:r>
    </w:p>
    <w:p w14:paraId="7DA778EC" w14:textId="77777777" w:rsidR="00486699" w:rsidRPr="00F16DFB" w:rsidRDefault="00486699" w:rsidP="00B41CA8">
      <w:pPr>
        <w:rPr>
          <w:rFonts w:ascii="Times New Roman" w:hAnsi="Times New Roman"/>
          <w:szCs w:val="22"/>
        </w:rPr>
      </w:pPr>
    </w:p>
    <w:p w14:paraId="1CD6E66E" w14:textId="77777777" w:rsidR="00486699" w:rsidRPr="00F16DFB" w:rsidRDefault="00486699" w:rsidP="00B41CA8">
      <w:pPr>
        <w:pStyle w:val="BodyText"/>
        <w:keepNext/>
        <w:spacing w:before="0" w:after="0"/>
        <w:ind w:left="821"/>
      </w:pPr>
      <w:r w:rsidRPr="00F16DFB">
        <w:rPr>
          <w:u w:val="single" w:color="000000"/>
        </w:rPr>
        <w:t>DC Referred Report Print [PRCAD R</w:t>
      </w:r>
      <w:r w:rsidRPr="00F16DFB">
        <w:rPr>
          <w:spacing w:val="-14"/>
          <w:u w:val="single" w:color="000000"/>
        </w:rPr>
        <w:t xml:space="preserve"> </w:t>
      </w:r>
      <w:r w:rsidRPr="00F16DFB">
        <w:rPr>
          <w:u w:val="single" w:color="000000"/>
        </w:rPr>
        <w:t>DC]</w:t>
      </w:r>
    </w:p>
    <w:p w14:paraId="7B52C4A0" w14:textId="77777777" w:rsidR="00486699" w:rsidRPr="00F16DFB" w:rsidRDefault="00486699" w:rsidP="00B41CA8">
      <w:pPr>
        <w:pStyle w:val="BodyText"/>
        <w:spacing w:before="0" w:after="0"/>
        <w:ind w:left="820"/>
      </w:pPr>
      <w:r w:rsidRPr="00F16DFB">
        <w:t>This option prints a list of the Accounts which have been referred to the District</w:t>
      </w:r>
      <w:r w:rsidRPr="00F16DFB">
        <w:rPr>
          <w:spacing w:val="-22"/>
        </w:rPr>
        <w:t xml:space="preserve"> </w:t>
      </w:r>
      <w:r w:rsidRPr="00F16DFB">
        <w:t>Counsel.</w:t>
      </w:r>
    </w:p>
    <w:p w14:paraId="314E36F2" w14:textId="77777777" w:rsidR="00486699" w:rsidRPr="00F16DFB" w:rsidRDefault="00486699" w:rsidP="00B41CA8">
      <w:pPr>
        <w:rPr>
          <w:rFonts w:ascii="Times New Roman" w:hAnsi="Times New Roman"/>
          <w:szCs w:val="22"/>
        </w:rPr>
      </w:pPr>
    </w:p>
    <w:p w14:paraId="209EAF78" w14:textId="77777777" w:rsidR="00486699" w:rsidRPr="00F16DFB" w:rsidRDefault="00486699" w:rsidP="00B41CA8">
      <w:pPr>
        <w:pStyle w:val="BodyText"/>
        <w:spacing w:before="0" w:after="0"/>
        <w:ind w:left="820"/>
      </w:pPr>
      <w:r w:rsidRPr="00F16DFB">
        <w:rPr>
          <w:u w:val="single" w:color="000000"/>
        </w:rPr>
        <w:t>DOJ Referred Report Print [PRCAD R</w:t>
      </w:r>
      <w:r w:rsidRPr="00F16DFB">
        <w:rPr>
          <w:spacing w:val="-16"/>
          <w:u w:val="single" w:color="000000"/>
        </w:rPr>
        <w:t xml:space="preserve"> </w:t>
      </w:r>
      <w:r w:rsidRPr="00F16DFB">
        <w:rPr>
          <w:u w:val="single" w:color="000000"/>
        </w:rPr>
        <w:t>DOJ]</w:t>
      </w:r>
    </w:p>
    <w:p w14:paraId="02BE4200" w14:textId="77777777" w:rsidR="00486699" w:rsidRPr="00F16DFB" w:rsidRDefault="00486699" w:rsidP="00B41CA8">
      <w:pPr>
        <w:pStyle w:val="BodyText"/>
        <w:spacing w:before="0" w:after="0"/>
        <w:ind w:left="820"/>
      </w:pPr>
      <w:r w:rsidRPr="00F16DFB">
        <w:t>This option prints a listing of the Accounts which have been referred to the Department</w:t>
      </w:r>
      <w:r w:rsidRPr="00F16DFB">
        <w:rPr>
          <w:spacing w:val="-29"/>
        </w:rPr>
        <w:t xml:space="preserve"> </w:t>
      </w:r>
      <w:r w:rsidRPr="00F16DFB">
        <w:t>of Justice. The principal balance on the account is greater than $1200 unless otherwise</w:t>
      </w:r>
      <w:r w:rsidRPr="00F16DFB">
        <w:rPr>
          <w:spacing w:val="-27"/>
        </w:rPr>
        <w:t xml:space="preserve"> </w:t>
      </w:r>
      <w:r w:rsidRPr="00F16DFB">
        <w:t>set.</w:t>
      </w:r>
    </w:p>
    <w:p w14:paraId="57F69E57" w14:textId="77777777" w:rsidR="00486699" w:rsidRPr="00F16DFB" w:rsidRDefault="00486699" w:rsidP="00B41CA8">
      <w:pPr>
        <w:rPr>
          <w:rFonts w:ascii="Times New Roman" w:hAnsi="Times New Roman"/>
          <w:szCs w:val="22"/>
        </w:rPr>
      </w:pPr>
    </w:p>
    <w:p w14:paraId="2B254D1F" w14:textId="77777777" w:rsidR="00486699" w:rsidRPr="00F16DFB" w:rsidRDefault="00486699" w:rsidP="00B41CA8">
      <w:pPr>
        <w:pStyle w:val="BodyText"/>
        <w:spacing w:before="0" w:after="0"/>
        <w:ind w:left="820"/>
      </w:pPr>
      <w:r w:rsidRPr="00F16DFB">
        <w:rPr>
          <w:u w:val="single" w:color="000000"/>
        </w:rPr>
        <w:t>COWC Referred Report Print [PRCAD COWC</w:t>
      </w:r>
      <w:r w:rsidRPr="00F16DFB">
        <w:rPr>
          <w:spacing w:val="-12"/>
          <w:u w:val="single" w:color="000000"/>
        </w:rPr>
        <w:t xml:space="preserve"> </w:t>
      </w:r>
      <w:r w:rsidRPr="00F16DFB">
        <w:rPr>
          <w:u w:val="single" w:color="000000"/>
        </w:rPr>
        <w:t>LIST]</w:t>
      </w:r>
    </w:p>
    <w:p w14:paraId="510C5CC0" w14:textId="09A1257C" w:rsidR="00486699" w:rsidRPr="00F16DFB" w:rsidRDefault="00486699" w:rsidP="00B41CA8">
      <w:pPr>
        <w:pStyle w:val="BodyText"/>
        <w:spacing w:before="0" w:after="0"/>
        <w:ind w:left="820"/>
      </w:pPr>
      <w:r w:rsidRPr="00F16DFB">
        <w:t>Use this option to get a listing of the accounts referred to the DVB Committee of Waivers</w:t>
      </w:r>
      <w:r w:rsidRPr="00F16DFB">
        <w:rPr>
          <w:spacing w:val="-31"/>
        </w:rPr>
        <w:t xml:space="preserve"> </w:t>
      </w:r>
      <w:r w:rsidRPr="00F16DFB">
        <w:t>and Compromise.</w:t>
      </w:r>
    </w:p>
    <w:p w14:paraId="0627C37E" w14:textId="77777777" w:rsidR="008A2E94" w:rsidRPr="00F16DFB" w:rsidRDefault="008A2E94" w:rsidP="00B41CA8">
      <w:pPr>
        <w:pStyle w:val="BodyText"/>
        <w:spacing w:before="0" w:after="0"/>
        <w:ind w:left="820"/>
      </w:pPr>
    </w:p>
    <w:p w14:paraId="7482B44D" w14:textId="77777777" w:rsidR="008A2E94" w:rsidRPr="00F16DFB" w:rsidRDefault="008A2E94" w:rsidP="00B41CA8">
      <w:pPr>
        <w:pStyle w:val="BodyText"/>
        <w:spacing w:before="0" w:after="0"/>
        <w:ind w:left="820"/>
        <w:rPr>
          <w:szCs w:val="22"/>
        </w:rPr>
      </w:pPr>
      <w:r w:rsidRPr="00F16DFB">
        <w:rPr>
          <w:szCs w:val="22"/>
          <w:u w:val="single"/>
        </w:rPr>
        <w:t xml:space="preserve">ARDC Monthly Reconciliation Report [PRCA ARDC MONTHLY REPORT] </w:t>
      </w:r>
      <w:r w:rsidRPr="00F16DFB">
        <w:rPr>
          <w:szCs w:val="22"/>
        </w:rPr>
        <w:t>This report will provide a capture of the data sent to FMS on the monthly roll-up basis and will include detail of the bills and associated data at the time the roll up was completed.</w:t>
      </w:r>
    </w:p>
    <w:p w14:paraId="624F1E52" w14:textId="77777777" w:rsidR="00486699" w:rsidRPr="00F16DFB" w:rsidRDefault="00486699" w:rsidP="00B41CA8">
      <w:pPr>
        <w:rPr>
          <w:rFonts w:ascii="Times New Roman" w:hAnsi="Times New Roman"/>
          <w:szCs w:val="22"/>
        </w:rPr>
      </w:pPr>
    </w:p>
    <w:p w14:paraId="104B1133" w14:textId="77777777" w:rsidR="00486699" w:rsidRPr="00F16DFB" w:rsidRDefault="00486699" w:rsidP="00B41CA8">
      <w:pPr>
        <w:pStyle w:val="BodyText"/>
        <w:spacing w:before="0" w:after="0"/>
        <w:ind w:left="820"/>
      </w:pPr>
      <w:r w:rsidRPr="00F16DFB">
        <w:rPr>
          <w:u w:val="single" w:color="000000"/>
        </w:rPr>
        <w:t>Payments Posted from Prepayment [PRCA PREPAY</w:t>
      </w:r>
      <w:r w:rsidRPr="00F16DFB">
        <w:rPr>
          <w:spacing w:val="-11"/>
          <w:u w:val="single" w:color="000000"/>
        </w:rPr>
        <w:t xml:space="preserve"> </w:t>
      </w:r>
      <w:r w:rsidRPr="00F16DFB">
        <w:rPr>
          <w:u w:val="single" w:color="000000"/>
        </w:rPr>
        <w:t>POST]</w:t>
      </w:r>
    </w:p>
    <w:p w14:paraId="44D1BF16" w14:textId="23FBCF16" w:rsidR="007300A3" w:rsidRPr="00F16DFB" w:rsidRDefault="00486699" w:rsidP="00B41CA8">
      <w:pPr>
        <w:pStyle w:val="BodyText"/>
        <w:spacing w:before="0" w:after="0"/>
        <w:ind w:left="820"/>
      </w:pPr>
      <w:r w:rsidRPr="00F16DFB">
        <w:t>This option will list by date selected, the AR Transactions that are Decreases from</w:t>
      </w:r>
      <w:r w:rsidRPr="00F16DFB">
        <w:rPr>
          <w:spacing w:val="-26"/>
        </w:rPr>
        <w:t xml:space="preserve"> </w:t>
      </w:r>
      <w:r w:rsidRPr="00F16DFB">
        <w:t>Prepayment bills and their corresponding AR Transaction that is a Payment in Full or Payment in Part to</w:t>
      </w:r>
      <w:r w:rsidRPr="00F16DFB">
        <w:rPr>
          <w:spacing w:val="-29"/>
        </w:rPr>
        <w:t xml:space="preserve"> </w:t>
      </w:r>
      <w:r w:rsidRPr="00F16DFB">
        <w:t>an Account Receivable bill. An error will display if the decrease transaction and the</w:t>
      </w:r>
      <w:r w:rsidRPr="00F16DFB">
        <w:rPr>
          <w:spacing w:val="-18"/>
        </w:rPr>
        <w:t xml:space="preserve"> </w:t>
      </w:r>
      <w:r w:rsidRPr="00F16DFB">
        <w:t>payment transaction don't</w:t>
      </w:r>
      <w:r w:rsidRPr="00F16DFB">
        <w:rPr>
          <w:spacing w:val="-6"/>
        </w:rPr>
        <w:t xml:space="preserve"> </w:t>
      </w:r>
      <w:r w:rsidRPr="00F16DFB">
        <w:t>balance.</w:t>
      </w:r>
    </w:p>
    <w:p w14:paraId="5CC1C03D" w14:textId="77777777" w:rsidR="00486699" w:rsidRPr="00F16DFB" w:rsidRDefault="00486699" w:rsidP="00B41CA8">
      <w:pPr>
        <w:pStyle w:val="BodyText"/>
        <w:spacing w:before="0" w:after="0"/>
        <w:ind w:left="820"/>
      </w:pPr>
      <w:r w:rsidRPr="00F16DFB">
        <w:t>Payment transactions that are applied to bills that are not in the 36x5014 Appropriation will</w:t>
      </w:r>
      <w:r w:rsidRPr="00F16DFB">
        <w:rPr>
          <w:spacing w:val="-24"/>
        </w:rPr>
        <w:t xml:space="preserve"> </w:t>
      </w:r>
      <w:r w:rsidRPr="00F16DFB">
        <w:t>be flagged, in order to notify the AR Tech. to include that payment amount on a 928.23</w:t>
      </w:r>
      <w:r w:rsidRPr="00F16DFB">
        <w:rPr>
          <w:spacing w:val="-24"/>
        </w:rPr>
        <w:t xml:space="preserve"> </w:t>
      </w:r>
      <w:r w:rsidRPr="00F16DFB">
        <w:t>transaction type code</w:t>
      </w:r>
      <w:r w:rsidRPr="00F16DFB">
        <w:rPr>
          <w:spacing w:val="-3"/>
        </w:rPr>
        <w:t xml:space="preserve"> </w:t>
      </w:r>
      <w:r w:rsidRPr="00F16DFB">
        <w:t>sheet.</w:t>
      </w:r>
    </w:p>
    <w:p w14:paraId="5228D345" w14:textId="77777777" w:rsidR="007300A3" w:rsidRPr="00F16DFB" w:rsidRDefault="007300A3" w:rsidP="00B41CA8">
      <w:pPr>
        <w:overflowPunct/>
        <w:ind w:left="720"/>
        <w:textAlignment w:val="auto"/>
        <w:rPr>
          <w:rFonts w:ascii="Times New Roman" w:hAnsi="Times New Roman"/>
          <w:szCs w:val="22"/>
        </w:rPr>
      </w:pPr>
    </w:p>
    <w:p w14:paraId="0FF8D83A" w14:textId="77777777" w:rsidR="00486699" w:rsidRPr="00F16DFB" w:rsidRDefault="00486699" w:rsidP="00B41CA8">
      <w:pPr>
        <w:pStyle w:val="BodyText"/>
        <w:spacing w:before="0" w:after="0"/>
      </w:pPr>
      <w:r w:rsidRPr="00F16DFB">
        <w:rPr>
          <w:u w:val="single" w:color="000000"/>
        </w:rPr>
        <w:t>Follow-up Letter Menu [PRCAE</w:t>
      </w:r>
      <w:r w:rsidRPr="00F16DFB">
        <w:rPr>
          <w:spacing w:val="-12"/>
          <w:u w:val="single" w:color="000000"/>
        </w:rPr>
        <w:t xml:space="preserve"> </w:t>
      </w:r>
      <w:r w:rsidRPr="00F16DFB">
        <w:rPr>
          <w:u w:val="single" w:color="000000"/>
        </w:rPr>
        <w:t>FOLLOW-UP]</w:t>
      </w:r>
    </w:p>
    <w:p w14:paraId="588BEA68" w14:textId="059146BE" w:rsidR="00486699" w:rsidRPr="00F16DFB" w:rsidRDefault="00486699" w:rsidP="00B41CA8">
      <w:pPr>
        <w:pStyle w:val="BodyText"/>
        <w:spacing w:before="0" w:after="0"/>
      </w:pPr>
      <w:r w:rsidRPr="00F16DFB">
        <w:t xml:space="preserve">This is a menu that contains options for Follow-up letters, Form letters, Patient </w:t>
      </w:r>
      <w:r w:rsidR="00BE0785" w:rsidRPr="00F16DFB">
        <w:t>Statements,</w:t>
      </w:r>
      <w:r w:rsidRPr="00F16DFB">
        <w:t xml:space="preserve"> and</w:t>
      </w:r>
      <w:r w:rsidRPr="00F16DFB">
        <w:rPr>
          <w:spacing w:val="-32"/>
        </w:rPr>
        <w:t xml:space="preserve"> </w:t>
      </w:r>
      <w:r w:rsidRPr="00F16DFB">
        <w:t>IRS Letters.</w:t>
      </w:r>
    </w:p>
    <w:p w14:paraId="0AAC809C" w14:textId="77777777" w:rsidR="00486699" w:rsidRPr="00F16DFB" w:rsidRDefault="00486699" w:rsidP="00B41CA8">
      <w:pPr>
        <w:rPr>
          <w:rFonts w:ascii="Times New Roman" w:hAnsi="Times New Roman"/>
          <w:szCs w:val="22"/>
        </w:rPr>
      </w:pPr>
    </w:p>
    <w:p w14:paraId="16CE9892" w14:textId="77777777" w:rsidR="00486699" w:rsidRPr="00F16DFB" w:rsidRDefault="00486699" w:rsidP="00B41CA8">
      <w:pPr>
        <w:pStyle w:val="BodyText"/>
        <w:spacing w:before="0" w:after="0"/>
        <w:ind w:left="820"/>
      </w:pPr>
      <w:r w:rsidRPr="00F16DFB">
        <w:rPr>
          <w:u w:val="single" w:color="000000"/>
        </w:rPr>
        <w:t>Hold Printing a Follow-up Letter [PRCAE L</w:t>
      </w:r>
      <w:r w:rsidRPr="00F16DFB">
        <w:rPr>
          <w:spacing w:val="-15"/>
          <w:u w:val="single" w:color="000000"/>
        </w:rPr>
        <w:t xml:space="preserve"> </w:t>
      </w:r>
      <w:r w:rsidRPr="00F16DFB">
        <w:rPr>
          <w:u w:val="single" w:color="000000"/>
        </w:rPr>
        <w:t>HOLD]</w:t>
      </w:r>
    </w:p>
    <w:p w14:paraId="0EBFDFDA" w14:textId="77777777" w:rsidR="00486699" w:rsidRPr="00F16DFB" w:rsidRDefault="00486699" w:rsidP="00B41CA8">
      <w:pPr>
        <w:pStyle w:val="BodyText"/>
        <w:spacing w:before="0" w:after="0"/>
        <w:ind w:left="820"/>
      </w:pPr>
      <w:r w:rsidRPr="00F16DFB">
        <w:t>This option holds the printing of a follow-up letter until the letter is</w:t>
      </w:r>
      <w:r w:rsidRPr="00F16DFB">
        <w:rPr>
          <w:spacing w:val="-26"/>
        </w:rPr>
        <w:t xml:space="preserve"> </w:t>
      </w:r>
      <w:r w:rsidRPr="00F16DFB">
        <w:t>released.</w:t>
      </w:r>
    </w:p>
    <w:p w14:paraId="10E2C2C9" w14:textId="033DD48A" w:rsidR="004C4431" w:rsidRPr="00F16DFB" w:rsidRDefault="004C4431" w:rsidP="00B41CA8">
      <w:pPr>
        <w:overflowPunct/>
        <w:ind w:left="720"/>
        <w:textAlignment w:val="auto"/>
        <w:rPr>
          <w:rFonts w:ascii="Times New Roman" w:hAnsi="Times New Roman"/>
          <w:szCs w:val="22"/>
        </w:rPr>
      </w:pPr>
    </w:p>
    <w:p w14:paraId="71FB5442" w14:textId="77777777" w:rsidR="00486699" w:rsidRPr="00F16DFB" w:rsidRDefault="00486699" w:rsidP="00B41CA8">
      <w:pPr>
        <w:pStyle w:val="BodyText"/>
        <w:spacing w:before="0" w:after="0"/>
        <w:ind w:left="820"/>
      </w:pPr>
      <w:r w:rsidRPr="00F16DFB">
        <w:t>NOTE: This option does not hold the printing of bills or charges on the patient</w:t>
      </w:r>
      <w:r w:rsidRPr="00F16DFB">
        <w:rPr>
          <w:spacing w:val="-32"/>
        </w:rPr>
        <w:t xml:space="preserve"> </w:t>
      </w:r>
      <w:r w:rsidRPr="00F16DFB">
        <w:t>statement.</w:t>
      </w:r>
    </w:p>
    <w:p w14:paraId="51DC4C4E" w14:textId="77777777" w:rsidR="00486699" w:rsidRPr="00F16DFB" w:rsidRDefault="00486699" w:rsidP="00B41CA8">
      <w:pPr>
        <w:rPr>
          <w:rFonts w:ascii="Times New Roman" w:hAnsi="Times New Roman"/>
          <w:szCs w:val="22"/>
        </w:rPr>
      </w:pPr>
    </w:p>
    <w:p w14:paraId="66574107" w14:textId="77777777" w:rsidR="004C4431" w:rsidRPr="00F16DFB" w:rsidRDefault="00486699" w:rsidP="00B41CA8">
      <w:pPr>
        <w:overflowPunct/>
        <w:ind w:left="720" w:firstLine="90"/>
        <w:textAlignment w:val="auto"/>
        <w:rPr>
          <w:rFonts w:ascii="Times New Roman" w:hAnsi="Times New Roman"/>
          <w:szCs w:val="22"/>
          <w:u w:val="single"/>
        </w:rPr>
      </w:pPr>
      <w:r w:rsidRPr="00F16DFB">
        <w:rPr>
          <w:rFonts w:ascii="Times New Roman" w:hAnsi="Times New Roman"/>
          <w:u w:val="single" w:color="000000"/>
        </w:rPr>
        <w:t>Remove Hold on Follow-Up Letter [PRCAE LET</w:t>
      </w:r>
      <w:r w:rsidRPr="00F16DFB">
        <w:rPr>
          <w:rFonts w:ascii="Times New Roman" w:hAnsi="Times New Roman"/>
          <w:spacing w:val="-12"/>
          <w:u w:val="single" w:color="000000"/>
        </w:rPr>
        <w:t xml:space="preserve"> </w:t>
      </w:r>
      <w:r w:rsidRPr="00F16DFB">
        <w:rPr>
          <w:rFonts w:ascii="Times New Roman" w:hAnsi="Times New Roman"/>
          <w:u w:val="single" w:color="000000"/>
        </w:rPr>
        <w:t>REL]</w:t>
      </w:r>
    </w:p>
    <w:p w14:paraId="0B682E92" w14:textId="2945AC4D" w:rsidR="00486699" w:rsidRPr="00F16DFB" w:rsidRDefault="00486699" w:rsidP="00B41CA8">
      <w:pPr>
        <w:pStyle w:val="BodyText"/>
        <w:spacing w:before="0" w:after="0"/>
        <w:ind w:left="820"/>
      </w:pPr>
      <w:r w:rsidRPr="00F16DFB">
        <w:t>This releases held letters for</w:t>
      </w:r>
      <w:r w:rsidRPr="00F16DFB">
        <w:rPr>
          <w:spacing w:val="-17"/>
        </w:rPr>
        <w:t xml:space="preserve"> </w:t>
      </w:r>
      <w:r w:rsidRPr="00F16DFB">
        <w:t>printing.</w:t>
      </w:r>
    </w:p>
    <w:p w14:paraId="36CF4F89" w14:textId="77777777" w:rsidR="00486699" w:rsidRPr="00F16DFB" w:rsidRDefault="00486699" w:rsidP="00B41CA8">
      <w:pPr>
        <w:rPr>
          <w:rFonts w:ascii="Times New Roman" w:hAnsi="Times New Roman"/>
          <w:szCs w:val="22"/>
        </w:rPr>
      </w:pPr>
    </w:p>
    <w:p w14:paraId="4A2B12F6" w14:textId="77777777" w:rsidR="00486699" w:rsidRPr="00F16DFB" w:rsidRDefault="00486699" w:rsidP="00B41CA8">
      <w:pPr>
        <w:pStyle w:val="BodyText"/>
        <w:spacing w:before="0" w:after="0"/>
        <w:ind w:left="820"/>
      </w:pPr>
      <w:r w:rsidRPr="00F16DFB">
        <w:rPr>
          <w:u w:val="single" w:color="000000"/>
        </w:rPr>
        <w:t>Print Statements/Letters by Date [PRCAE PR</w:t>
      </w:r>
      <w:r w:rsidRPr="00F16DFB">
        <w:rPr>
          <w:spacing w:val="-14"/>
          <w:u w:val="single" w:color="000000"/>
        </w:rPr>
        <w:t xml:space="preserve"> </w:t>
      </w:r>
      <w:r w:rsidRPr="00F16DFB">
        <w:rPr>
          <w:u w:val="single" w:color="000000"/>
        </w:rPr>
        <w:t>LETTERS]</w:t>
      </w:r>
    </w:p>
    <w:p w14:paraId="71833930" w14:textId="77777777" w:rsidR="00486699" w:rsidRPr="00F16DFB" w:rsidRDefault="00486699" w:rsidP="00B41CA8">
      <w:pPr>
        <w:pStyle w:val="BodyText"/>
        <w:spacing w:before="0" w:after="0"/>
        <w:ind w:left="820"/>
      </w:pPr>
      <w:r w:rsidRPr="00F16DFB">
        <w:t>This option will print Patient Statements and Follow-up Letters that should have printed on</w:t>
      </w:r>
      <w:r w:rsidRPr="00F16DFB">
        <w:rPr>
          <w:spacing w:val="-24"/>
        </w:rPr>
        <w:t xml:space="preserve"> </w:t>
      </w:r>
      <w:r w:rsidRPr="00F16DFB">
        <w:t>the selected date but didn't. All statements and letters will print if no patient is</w:t>
      </w:r>
      <w:r w:rsidRPr="00F16DFB">
        <w:rPr>
          <w:spacing w:val="-30"/>
        </w:rPr>
        <w:t xml:space="preserve"> </w:t>
      </w:r>
      <w:r w:rsidRPr="00F16DFB">
        <w:t>selected.</w:t>
      </w:r>
    </w:p>
    <w:p w14:paraId="5235CDC3" w14:textId="77777777" w:rsidR="00486699" w:rsidRPr="00F16DFB" w:rsidRDefault="00486699" w:rsidP="00B41CA8">
      <w:pPr>
        <w:rPr>
          <w:rFonts w:ascii="Times New Roman" w:hAnsi="Times New Roman"/>
          <w:szCs w:val="22"/>
        </w:rPr>
      </w:pPr>
    </w:p>
    <w:p w14:paraId="75239E42" w14:textId="77777777" w:rsidR="00486699" w:rsidRPr="00F16DFB" w:rsidRDefault="00486699" w:rsidP="00B41CA8">
      <w:pPr>
        <w:pStyle w:val="BodyText"/>
        <w:spacing w:before="0" w:after="0"/>
        <w:ind w:left="820"/>
      </w:pPr>
      <w:r w:rsidRPr="00F16DFB">
        <w:t>NOTE: Enter a patient name to print a Patient Statement for one patient. If no statement</w:t>
      </w:r>
      <w:r w:rsidRPr="00F16DFB">
        <w:rPr>
          <w:spacing w:val="-23"/>
        </w:rPr>
        <w:t xml:space="preserve"> </w:t>
      </w:r>
      <w:r w:rsidRPr="00F16DFB">
        <w:t>prints and an Account Balance Discrepancy bulletin is not generated, it may be because the account</w:t>
      </w:r>
      <w:r w:rsidRPr="00F16DFB">
        <w:rPr>
          <w:spacing w:val="-19"/>
        </w:rPr>
        <w:t xml:space="preserve"> </w:t>
      </w:r>
      <w:r w:rsidRPr="00F16DFB">
        <w:t>has no new activity other than interest</w:t>
      </w:r>
      <w:r w:rsidRPr="00F16DFB">
        <w:rPr>
          <w:spacing w:val="-13"/>
        </w:rPr>
        <w:t xml:space="preserve"> </w:t>
      </w:r>
      <w:r w:rsidRPr="00F16DFB">
        <w:t>charges.</w:t>
      </w:r>
    </w:p>
    <w:p w14:paraId="727B43CF" w14:textId="77777777" w:rsidR="00486699" w:rsidRPr="00F16DFB" w:rsidRDefault="00486699" w:rsidP="00B41CA8">
      <w:pPr>
        <w:rPr>
          <w:rFonts w:ascii="Times New Roman" w:hAnsi="Times New Roman"/>
          <w:szCs w:val="22"/>
        </w:rPr>
      </w:pPr>
    </w:p>
    <w:p w14:paraId="7DE54386" w14:textId="77777777" w:rsidR="00486699" w:rsidRPr="00F16DFB" w:rsidRDefault="00486699" w:rsidP="00B41CA8">
      <w:pPr>
        <w:pStyle w:val="BodyText"/>
        <w:spacing w:before="0" w:after="0"/>
        <w:ind w:left="820"/>
      </w:pPr>
      <w:r w:rsidRPr="00F16DFB">
        <w:rPr>
          <w:u w:val="single" w:color="000000"/>
        </w:rPr>
        <w:t>IRS offset letters (print/reprint) [PRCAE IRS</w:t>
      </w:r>
      <w:r w:rsidRPr="00F16DFB">
        <w:rPr>
          <w:spacing w:val="-19"/>
          <w:u w:val="single" w:color="000000"/>
        </w:rPr>
        <w:t xml:space="preserve"> </w:t>
      </w:r>
      <w:r w:rsidRPr="00F16DFB">
        <w:rPr>
          <w:u w:val="single" w:color="000000"/>
        </w:rPr>
        <w:t>OFFSET]</w:t>
      </w:r>
    </w:p>
    <w:p w14:paraId="5F5C5819" w14:textId="77777777" w:rsidR="00486699" w:rsidRPr="00F16DFB" w:rsidRDefault="00486699" w:rsidP="00B41CA8">
      <w:pPr>
        <w:pStyle w:val="BodyText"/>
        <w:spacing w:before="0" w:after="0"/>
        <w:ind w:left="820"/>
      </w:pPr>
      <w:r w:rsidRPr="00F16DFB">
        <w:t>This option will print IRS OFFSET demand letters for ARs that are eligible for referral to</w:t>
      </w:r>
      <w:r w:rsidRPr="00F16DFB">
        <w:rPr>
          <w:spacing w:val="-27"/>
        </w:rPr>
        <w:t xml:space="preserve"> </w:t>
      </w:r>
      <w:r w:rsidRPr="00F16DFB">
        <w:t>IRS. This option should be run at least once a year around the third week in September. However,</w:t>
      </w:r>
      <w:r w:rsidRPr="00F16DFB">
        <w:rPr>
          <w:spacing w:val="-24"/>
        </w:rPr>
        <w:t xml:space="preserve"> </w:t>
      </w:r>
      <w:r w:rsidRPr="00F16DFB">
        <w:t>it can be run more than once per year, for example, at the beg inning of September and at the end</w:t>
      </w:r>
      <w:r w:rsidRPr="00F16DFB">
        <w:rPr>
          <w:spacing w:val="-28"/>
        </w:rPr>
        <w:t xml:space="preserve"> </w:t>
      </w:r>
      <w:r w:rsidRPr="00F16DFB">
        <w:t>of September. It is recommended to run this option at least once during the end of September,</w:t>
      </w:r>
      <w:r w:rsidRPr="00F16DFB">
        <w:rPr>
          <w:spacing w:val="-23"/>
        </w:rPr>
        <w:t xml:space="preserve"> </w:t>
      </w:r>
      <w:r w:rsidRPr="00F16DFB">
        <w:t>since this will find the maximum number of ARs eligible for IRS</w:t>
      </w:r>
      <w:r w:rsidRPr="00F16DFB">
        <w:rPr>
          <w:spacing w:val="-22"/>
        </w:rPr>
        <w:t xml:space="preserve"> </w:t>
      </w:r>
      <w:r w:rsidRPr="00F16DFB">
        <w:t>OFFSET.</w:t>
      </w:r>
    </w:p>
    <w:p w14:paraId="3C66A999" w14:textId="77777777" w:rsidR="004C4431" w:rsidRPr="00F16DFB" w:rsidRDefault="004C4431" w:rsidP="00B41CA8">
      <w:pPr>
        <w:overflowPunct/>
        <w:ind w:left="720"/>
        <w:textAlignment w:val="auto"/>
        <w:rPr>
          <w:rFonts w:ascii="Times New Roman" w:hAnsi="Times New Roman"/>
          <w:szCs w:val="22"/>
        </w:rPr>
      </w:pPr>
    </w:p>
    <w:p w14:paraId="74ACB0FD" w14:textId="77777777" w:rsidR="00486699" w:rsidRPr="00F16DFB" w:rsidRDefault="00486699" w:rsidP="00B41CA8">
      <w:pPr>
        <w:pStyle w:val="BodyText"/>
        <w:spacing w:before="0" w:after="0"/>
        <w:ind w:left="820"/>
      </w:pPr>
      <w:r w:rsidRPr="00F16DFB">
        <w:t>NOTE: This option can only be run during 9/1 through 9/20 of each</w:t>
      </w:r>
      <w:r w:rsidRPr="00F16DFB">
        <w:rPr>
          <w:spacing w:val="-20"/>
        </w:rPr>
        <w:t xml:space="preserve"> </w:t>
      </w:r>
      <w:r w:rsidRPr="00F16DFB">
        <w:t>year.</w:t>
      </w:r>
    </w:p>
    <w:p w14:paraId="200EC80F" w14:textId="77777777" w:rsidR="00486699" w:rsidRPr="00F16DFB" w:rsidRDefault="00486699" w:rsidP="00B41CA8">
      <w:pPr>
        <w:rPr>
          <w:rFonts w:ascii="Times New Roman" w:hAnsi="Times New Roman"/>
          <w:szCs w:val="22"/>
        </w:rPr>
      </w:pPr>
    </w:p>
    <w:p w14:paraId="49851651" w14:textId="77777777" w:rsidR="004C4431" w:rsidRPr="00F16DFB" w:rsidRDefault="00486699" w:rsidP="00B41CA8">
      <w:pPr>
        <w:overflowPunct/>
        <w:ind w:left="720" w:firstLine="90"/>
        <w:textAlignment w:val="auto"/>
        <w:rPr>
          <w:rFonts w:ascii="Times New Roman" w:hAnsi="Times New Roman"/>
          <w:szCs w:val="22"/>
          <w:u w:val="single"/>
        </w:rPr>
      </w:pPr>
      <w:r w:rsidRPr="00F16DFB">
        <w:rPr>
          <w:rFonts w:ascii="Times New Roman" w:hAnsi="Times New Roman"/>
          <w:u w:val="single" w:color="000000"/>
        </w:rPr>
        <w:t>List of Accounts Receivable with Holds [PRCAE LIST</w:t>
      </w:r>
      <w:r w:rsidRPr="00F16DFB">
        <w:rPr>
          <w:rFonts w:ascii="Times New Roman" w:hAnsi="Times New Roman"/>
          <w:spacing w:val="-18"/>
          <w:u w:val="single" w:color="000000"/>
        </w:rPr>
        <w:t xml:space="preserve"> </w:t>
      </w:r>
      <w:r w:rsidRPr="00F16DFB">
        <w:rPr>
          <w:rFonts w:ascii="Times New Roman" w:hAnsi="Times New Roman"/>
          <w:u w:val="single" w:color="000000"/>
        </w:rPr>
        <w:t>HOLD]</w:t>
      </w:r>
    </w:p>
    <w:p w14:paraId="721D9B86" w14:textId="70EFDFA9" w:rsidR="00486699" w:rsidRPr="00F16DFB" w:rsidRDefault="00486699" w:rsidP="00B41CA8">
      <w:pPr>
        <w:pStyle w:val="BodyText"/>
        <w:spacing w:before="0" w:after="0"/>
        <w:ind w:left="820"/>
      </w:pPr>
      <w:r w:rsidRPr="00F16DFB">
        <w:t>This prints the list of follow-up letters being</w:t>
      </w:r>
      <w:r w:rsidRPr="00F16DFB">
        <w:rPr>
          <w:spacing w:val="-16"/>
        </w:rPr>
        <w:t xml:space="preserve"> </w:t>
      </w:r>
      <w:r w:rsidRPr="00F16DFB">
        <w:t>held.</w:t>
      </w:r>
    </w:p>
    <w:p w14:paraId="74E446BB" w14:textId="77777777" w:rsidR="00486699" w:rsidRPr="00F16DFB" w:rsidRDefault="00486699" w:rsidP="00B41CA8">
      <w:pPr>
        <w:rPr>
          <w:rFonts w:ascii="Times New Roman" w:hAnsi="Times New Roman"/>
          <w:szCs w:val="22"/>
        </w:rPr>
      </w:pPr>
    </w:p>
    <w:p w14:paraId="747A793A" w14:textId="77777777" w:rsidR="00486699" w:rsidRPr="00F16DFB" w:rsidRDefault="00486699" w:rsidP="00B41CA8">
      <w:pPr>
        <w:pStyle w:val="BodyText"/>
        <w:spacing w:before="0" w:after="0"/>
        <w:ind w:left="820"/>
      </w:pPr>
      <w:r w:rsidRPr="00F16DFB">
        <w:rPr>
          <w:u w:val="single" w:color="000000"/>
        </w:rPr>
        <w:t>Reprint Patient Statements [PRCAE PR</w:t>
      </w:r>
      <w:r w:rsidRPr="00F16DFB">
        <w:rPr>
          <w:spacing w:val="-11"/>
          <w:u w:val="single" w:color="000000"/>
        </w:rPr>
        <w:t xml:space="preserve"> </w:t>
      </w:r>
      <w:r w:rsidRPr="00F16DFB">
        <w:rPr>
          <w:u w:val="single" w:color="000000"/>
        </w:rPr>
        <w:t>STATEMENT]</w:t>
      </w:r>
    </w:p>
    <w:p w14:paraId="1989ABAC" w14:textId="77777777" w:rsidR="00486699" w:rsidRPr="00F16DFB" w:rsidRDefault="00486699" w:rsidP="00B41CA8">
      <w:pPr>
        <w:pStyle w:val="BodyText"/>
        <w:spacing w:before="0" w:after="0"/>
        <w:ind w:left="820"/>
        <w:jc w:val="both"/>
      </w:pPr>
      <w:r w:rsidRPr="00F16DFB">
        <w:t>This option will reprint Patient Statements for the selected date. Enter a patient range in</w:t>
      </w:r>
      <w:r w:rsidRPr="00F16DFB">
        <w:rPr>
          <w:spacing w:val="-25"/>
        </w:rPr>
        <w:t xml:space="preserve"> </w:t>
      </w:r>
      <w:r w:rsidRPr="00F16DFB">
        <w:t>print order to have only the statements I that sequence reprint or do not select a range to reprint</w:t>
      </w:r>
      <w:r w:rsidRPr="00F16DFB">
        <w:rPr>
          <w:spacing w:val="-23"/>
        </w:rPr>
        <w:t xml:space="preserve"> </w:t>
      </w:r>
      <w:r w:rsidRPr="00F16DFB">
        <w:t>all statements for the selected</w:t>
      </w:r>
      <w:r w:rsidRPr="00F16DFB">
        <w:rPr>
          <w:spacing w:val="-6"/>
        </w:rPr>
        <w:t xml:space="preserve"> </w:t>
      </w:r>
      <w:r w:rsidRPr="00F16DFB">
        <w:t>date.</w:t>
      </w:r>
    </w:p>
    <w:p w14:paraId="518B93DD" w14:textId="77777777" w:rsidR="00486699" w:rsidRPr="00F16DFB" w:rsidRDefault="00486699" w:rsidP="00B41CA8">
      <w:pPr>
        <w:pStyle w:val="BodyText"/>
        <w:spacing w:before="0" w:after="0"/>
        <w:ind w:left="820"/>
      </w:pPr>
      <w:r w:rsidRPr="00F16DFB">
        <w:t>NOTE: This option will not reprint Follow-up</w:t>
      </w:r>
      <w:r w:rsidRPr="00F16DFB">
        <w:rPr>
          <w:spacing w:val="-14"/>
        </w:rPr>
        <w:t xml:space="preserve"> </w:t>
      </w:r>
      <w:r w:rsidRPr="00F16DFB">
        <w:t>Letters.</w:t>
      </w:r>
    </w:p>
    <w:p w14:paraId="72B46FD5" w14:textId="77777777" w:rsidR="00486699" w:rsidRPr="00F16DFB" w:rsidRDefault="00486699" w:rsidP="00B41CA8">
      <w:pPr>
        <w:rPr>
          <w:rFonts w:ascii="Times New Roman" w:hAnsi="Times New Roman"/>
          <w:szCs w:val="22"/>
        </w:rPr>
      </w:pPr>
    </w:p>
    <w:p w14:paraId="0F332376" w14:textId="77777777" w:rsidR="00486699" w:rsidRPr="00F16DFB" w:rsidRDefault="00486699" w:rsidP="00B41CA8">
      <w:pPr>
        <w:pStyle w:val="BodyText"/>
        <w:spacing w:before="0" w:after="0"/>
        <w:ind w:left="820"/>
      </w:pPr>
      <w:r w:rsidRPr="00F16DFB">
        <w:rPr>
          <w:u w:val="single" w:color="000000"/>
        </w:rPr>
        <w:t>Reprint the Follow-up Letters [PRCAE REPRINT</w:t>
      </w:r>
      <w:r w:rsidRPr="00F16DFB">
        <w:rPr>
          <w:spacing w:val="-13"/>
          <w:u w:val="single" w:color="000000"/>
        </w:rPr>
        <w:t xml:space="preserve"> </w:t>
      </w:r>
      <w:r w:rsidRPr="00F16DFB">
        <w:rPr>
          <w:u w:val="single" w:color="000000"/>
        </w:rPr>
        <w:t>LETTERS]</w:t>
      </w:r>
    </w:p>
    <w:p w14:paraId="37E41AB1" w14:textId="77777777" w:rsidR="00486699" w:rsidRPr="00F16DFB" w:rsidRDefault="00486699" w:rsidP="00B41CA8">
      <w:pPr>
        <w:pStyle w:val="BodyText"/>
        <w:spacing w:before="0" w:after="0"/>
        <w:ind w:left="820"/>
      </w:pPr>
      <w:r w:rsidRPr="00F16DFB">
        <w:t>This option allows you to reprint a Follow-up Letter for the selected date. You may enter a</w:t>
      </w:r>
      <w:r w:rsidRPr="00F16DFB">
        <w:rPr>
          <w:spacing w:val="-22"/>
        </w:rPr>
        <w:t xml:space="preserve"> </w:t>
      </w:r>
      <w:r w:rsidRPr="00F16DFB">
        <w:t>range of bills to print (print order range) or have all the Follow-up Letters reprint for that date by</w:t>
      </w:r>
      <w:r w:rsidRPr="00F16DFB">
        <w:rPr>
          <w:spacing w:val="-27"/>
        </w:rPr>
        <w:t xml:space="preserve"> </w:t>
      </w:r>
      <w:r w:rsidRPr="00F16DFB">
        <w:t>not selecting a Bill to start or end the</w:t>
      </w:r>
      <w:r w:rsidRPr="00F16DFB">
        <w:rPr>
          <w:spacing w:val="-13"/>
        </w:rPr>
        <w:t xml:space="preserve"> </w:t>
      </w:r>
      <w:r w:rsidRPr="00F16DFB">
        <w:t>sort.</w:t>
      </w:r>
    </w:p>
    <w:p w14:paraId="44E0D450" w14:textId="77777777" w:rsidR="00486699" w:rsidRPr="00F16DFB" w:rsidRDefault="00486699" w:rsidP="00B41CA8">
      <w:pPr>
        <w:pStyle w:val="BodyText"/>
        <w:spacing w:before="0" w:after="0"/>
        <w:ind w:left="820"/>
      </w:pPr>
      <w:r w:rsidRPr="00F16DFB">
        <w:t>NOTE: This option will not reprint Patient</w:t>
      </w:r>
      <w:r w:rsidRPr="00F16DFB">
        <w:rPr>
          <w:spacing w:val="-19"/>
        </w:rPr>
        <w:t xml:space="preserve"> </w:t>
      </w:r>
      <w:r w:rsidRPr="00F16DFB">
        <w:t>Statements.</w:t>
      </w:r>
    </w:p>
    <w:p w14:paraId="003DDD01" w14:textId="77777777" w:rsidR="00F57C09" w:rsidRPr="00F16DFB" w:rsidRDefault="00F57C09" w:rsidP="00B41CA8">
      <w:pPr>
        <w:pStyle w:val="BodyText"/>
        <w:spacing w:before="0" w:after="0"/>
        <w:ind w:left="820"/>
        <w:rPr>
          <w:u w:val="single" w:color="000000"/>
        </w:rPr>
      </w:pPr>
    </w:p>
    <w:p w14:paraId="60541DF8" w14:textId="77777777" w:rsidR="00486699" w:rsidRPr="00F16DFB" w:rsidRDefault="00486699" w:rsidP="00B41CA8">
      <w:pPr>
        <w:pStyle w:val="BodyText"/>
        <w:spacing w:before="0" w:after="0"/>
        <w:ind w:left="820"/>
      </w:pPr>
      <w:r w:rsidRPr="00F16DFB">
        <w:rPr>
          <w:u w:val="single" w:color="000000"/>
        </w:rPr>
        <w:t>Reprint UB Letters [PRCAE REPRINT</w:t>
      </w:r>
      <w:r w:rsidRPr="00F16DFB">
        <w:rPr>
          <w:spacing w:val="-13"/>
          <w:u w:val="single" w:color="000000"/>
        </w:rPr>
        <w:t xml:space="preserve"> </w:t>
      </w:r>
      <w:r w:rsidRPr="00F16DFB">
        <w:rPr>
          <w:u w:val="single" w:color="000000"/>
        </w:rPr>
        <w:t>UB]</w:t>
      </w:r>
    </w:p>
    <w:p w14:paraId="160E8C30" w14:textId="77777777" w:rsidR="00486699" w:rsidRPr="00F16DFB" w:rsidRDefault="00486699" w:rsidP="00B41CA8">
      <w:pPr>
        <w:pStyle w:val="BodyText"/>
        <w:spacing w:before="0" w:after="0"/>
        <w:ind w:left="820"/>
        <w:jc w:val="both"/>
      </w:pPr>
      <w:r w:rsidRPr="00F16DFB">
        <w:t>This option allows you to reprint a UB Letter for the selected date. You may enter a range of</w:t>
      </w:r>
      <w:r w:rsidRPr="00F16DFB">
        <w:rPr>
          <w:spacing w:val="-24"/>
        </w:rPr>
        <w:t xml:space="preserve"> </w:t>
      </w:r>
      <w:r w:rsidRPr="00F16DFB">
        <w:t>bills to print (print order range) or have all the UB Letters reprint for that date by not selecting a Bill</w:t>
      </w:r>
      <w:r w:rsidRPr="00F16DFB">
        <w:rPr>
          <w:spacing w:val="-28"/>
        </w:rPr>
        <w:t xml:space="preserve"> </w:t>
      </w:r>
      <w:r w:rsidRPr="00F16DFB">
        <w:t>to start or end the</w:t>
      </w:r>
      <w:r w:rsidRPr="00F16DFB">
        <w:rPr>
          <w:spacing w:val="-6"/>
        </w:rPr>
        <w:t xml:space="preserve"> </w:t>
      </w:r>
      <w:r w:rsidRPr="00F16DFB">
        <w:t>sort.</w:t>
      </w:r>
    </w:p>
    <w:p w14:paraId="4724CE2D" w14:textId="77777777" w:rsidR="00486699" w:rsidRPr="00F16DFB" w:rsidRDefault="00486699" w:rsidP="00B41CA8">
      <w:pPr>
        <w:rPr>
          <w:rFonts w:ascii="Times New Roman" w:hAnsi="Times New Roman"/>
          <w:szCs w:val="22"/>
        </w:rPr>
      </w:pPr>
    </w:p>
    <w:p w14:paraId="6A066BC9" w14:textId="77777777" w:rsidR="00486699" w:rsidRPr="00F16DFB" w:rsidRDefault="00486699" w:rsidP="00B41CA8">
      <w:pPr>
        <w:pStyle w:val="BodyText"/>
        <w:spacing w:before="0" w:after="0"/>
      </w:pPr>
      <w:r w:rsidRPr="00F16DFB">
        <w:rPr>
          <w:u w:val="single" w:color="000000"/>
        </w:rPr>
        <w:t>Establish/Edit Old Bills [PRCAA OLD</w:t>
      </w:r>
      <w:r w:rsidRPr="00F16DFB">
        <w:rPr>
          <w:spacing w:val="-18"/>
          <w:u w:val="single" w:color="000000"/>
        </w:rPr>
        <w:t xml:space="preserve"> </w:t>
      </w:r>
      <w:r w:rsidRPr="00F16DFB">
        <w:rPr>
          <w:u w:val="single" w:color="000000"/>
        </w:rPr>
        <w:t>BILL]</w:t>
      </w:r>
    </w:p>
    <w:p w14:paraId="1361FD40" w14:textId="77777777" w:rsidR="00486699" w:rsidRPr="00F16DFB" w:rsidRDefault="00486699" w:rsidP="00B41CA8">
      <w:pPr>
        <w:pStyle w:val="BodyText"/>
        <w:spacing w:before="0" w:after="0"/>
      </w:pPr>
      <w:r w:rsidRPr="00F16DFB">
        <w:t>Use this menu to establish or edit old bills. The process is called "back-loading" paper bills into</w:t>
      </w:r>
      <w:r w:rsidRPr="00F16DFB">
        <w:rPr>
          <w:spacing w:val="-32"/>
        </w:rPr>
        <w:t xml:space="preserve"> </w:t>
      </w:r>
      <w:r w:rsidRPr="00F16DFB">
        <w:t>the system bills that have already been forwarded to the Accounting</w:t>
      </w:r>
      <w:r w:rsidRPr="00F16DFB">
        <w:rPr>
          <w:spacing w:val="-21"/>
        </w:rPr>
        <w:t xml:space="preserve"> </w:t>
      </w:r>
      <w:r w:rsidRPr="00F16DFB">
        <w:t>Technician.</w:t>
      </w:r>
    </w:p>
    <w:p w14:paraId="313D4410" w14:textId="77777777" w:rsidR="00486699" w:rsidRPr="00F16DFB" w:rsidRDefault="00486699" w:rsidP="00B41CA8">
      <w:pPr>
        <w:rPr>
          <w:rFonts w:ascii="Times New Roman" w:hAnsi="Times New Roman"/>
          <w:szCs w:val="22"/>
        </w:rPr>
      </w:pPr>
    </w:p>
    <w:p w14:paraId="1668DC0D" w14:textId="77777777" w:rsidR="00486699" w:rsidRPr="00F16DFB" w:rsidRDefault="00486699" w:rsidP="00B41CA8">
      <w:pPr>
        <w:pStyle w:val="BodyText"/>
        <w:spacing w:before="0" w:after="0"/>
        <w:ind w:left="820"/>
      </w:pPr>
      <w:r w:rsidRPr="00F16DFB">
        <w:rPr>
          <w:u w:val="single" w:color="000000"/>
        </w:rPr>
        <w:t>Set Up Old Bills [PRCAA OLD</w:t>
      </w:r>
      <w:r w:rsidRPr="00F16DFB">
        <w:rPr>
          <w:spacing w:val="-12"/>
          <w:u w:val="single" w:color="000000"/>
        </w:rPr>
        <w:t xml:space="preserve"> </w:t>
      </w:r>
      <w:r w:rsidRPr="00F16DFB">
        <w:rPr>
          <w:u w:val="single" w:color="000000"/>
        </w:rPr>
        <w:t>SETUP]</w:t>
      </w:r>
    </w:p>
    <w:p w14:paraId="4FCEA814" w14:textId="77777777" w:rsidR="00486699" w:rsidRPr="00F16DFB" w:rsidRDefault="00486699" w:rsidP="00B41CA8">
      <w:pPr>
        <w:pStyle w:val="BodyText"/>
        <w:spacing w:before="0" w:after="0"/>
        <w:ind w:left="820"/>
      </w:pPr>
      <w:r w:rsidRPr="00F16DFB">
        <w:t>Use this option to enter old bills into the Accounts Receivable File. The user can back-load</w:t>
      </w:r>
      <w:r w:rsidRPr="00F16DFB">
        <w:rPr>
          <w:spacing w:val="-28"/>
        </w:rPr>
        <w:t xml:space="preserve"> </w:t>
      </w:r>
      <w:r w:rsidRPr="00F16DFB">
        <w:t>bills that existed before installation of the AR</w:t>
      </w:r>
      <w:r w:rsidRPr="00F16DFB">
        <w:rPr>
          <w:spacing w:val="-14"/>
        </w:rPr>
        <w:t xml:space="preserve"> </w:t>
      </w:r>
      <w:r w:rsidRPr="00F16DFB">
        <w:t>Package.</w:t>
      </w:r>
    </w:p>
    <w:p w14:paraId="4612DA70" w14:textId="77777777" w:rsidR="00486699" w:rsidRPr="00F16DFB" w:rsidRDefault="00486699" w:rsidP="00B41CA8">
      <w:pPr>
        <w:rPr>
          <w:rFonts w:ascii="Times New Roman" w:hAnsi="Times New Roman"/>
          <w:szCs w:val="22"/>
        </w:rPr>
      </w:pPr>
    </w:p>
    <w:p w14:paraId="5C52C5FD" w14:textId="77777777" w:rsidR="00486699" w:rsidRPr="00F16DFB" w:rsidRDefault="00486699" w:rsidP="00B41CA8">
      <w:pPr>
        <w:pStyle w:val="BodyText"/>
        <w:spacing w:before="0" w:after="0"/>
        <w:ind w:left="820"/>
      </w:pPr>
      <w:r w:rsidRPr="00F16DFB">
        <w:rPr>
          <w:u w:val="single" w:color="000000"/>
        </w:rPr>
        <w:t>Edit Incomplete Old Bills [PRCAA OLD</w:t>
      </w:r>
      <w:r w:rsidRPr="00F16DFB">
        <w:rPr>
          <w:spacing w:val="-14"/>
          <w:u w:val="single" w:color="000000"/>
        </w:rPr>
        <w:t xml:space="preserve"> </w:t>
      </w:r>
      <w:r w:rsidRPr="00F16DFB">
        <w:rPr>
          <w:u w:val="single" w:color="000000"/>
        </w:rPr>
        <w:t>EDIT]</w:t>
      </w:r>
    </w:p>
    <w:p w14:paraId="6E8269CD" w14:textId="77777777" w:rsidR="00486699" w:rsidRPr="00F16DFB" w:rsidRDefault="00486699" w:rsidP="00B41CA8">
      <w:pPr>
        <w:pStyle w:val="BodyText"/>
        <w:spacing w:before="0" w:after="0"/>
        <w:ind w:left="820"/>
      </w:pPr>
      <w:r w:rsidRPr="00F16DFB">
        <w:t>Use this to update the incomplete old bills. If the current status of the account is "OLD BILL",</w:t>
      </w:r>
      <w:r w:rsidRPr="00F16DFB">
        <w:rPr>
          <w:spacing w:val="-26"/>
        </w:rPr>
        <w:t xml:space="preserve"> </w:t>
      </w:r>
      <w:r w:rsidRPr="00F16DFB">
        <w:t>the Bill should be edited with this</w:t>
      </w:r>
      <w:r w:rsidRPr="00F16DFB">
        <w:rPr>
          <w:spacing w:val="-11"/>
        </w:rPr>
        <w:t xml:space="preserve"> </w:t>
      </w:r>
      <w:r w:rsidRPr="00F16DFB">
        <w:t>option.</w:t>
      </w:r>
    </w:p>
    <w:p w14:paraId="1C21D715" w14:textId="77777777" w:rsidR="00486699" w:rsidRPr="00F16DFB" w:rsidRDefault="00486699" w:rsidP="00B41CA8">
      <w:pPr>
        <w:rPr>
          <w:rFonts w:ascii="Times New Roman" w:hAnsi="Times New Roman"/>
          <w:szCs w:val="22"/>
        </w:rPr>
      </w:pPr>
    </w:p>
    <w:p w14:paraId="594512F9" w14:textId="77777777" w:rsidR="00486699" w:rsidRPr="00F16DFB" w:rsidRDefault="00486699" w:rsidP="00B41CA8">
      <w:pPr>
        <w:pStyle w:val="BodyText"/>
        <w:spacing w:before="0" w:after="0"/>
      </w:pPr>
      <w:r w:rsidRPr="00F16DFB">
        <w:rPr>
          <w:u w:val="single" w:color="000000"/>
        </w:rPr>
        <w:t>Transaction Profile [PRCAC TRANS</w:t>
      </w:r>
      <w:r w:rsidRPr="00F16DFB">
        <w:rPr>
          <w:spacing w:val="-19"/>
          <w:u w:val="single" w:color="000000"/>
        </w:rPr>
        <w:t xml:space="preserve"> </w:t>
      </w:r>
      <w:r w:rsidRPr="00F16DFB">
        <w:rPr>
          <w:u w:val="single" w:color="000000"/>
        </w:rPr>
        <w:t>PROFILE]</w:t>
      </w:r>
    </w:p>
    <w:p w14:paraId="49F5CC33" w14:textId="77777777" w:rsidR="00486699" w:rsidRPr="00F16DFB" w:rsidRDefault="00486699" w:rsidP="00B41CA8">
      <w:pPr>
        <w:pStyle w:val="BodyText"/>
        <w:spacing w:before="0" w:after="0"/>
      </w:pPr>
      <w:r w:rsidRPr="00F16DFB">
        <w:t>Use this option to see a profile of a single transaction. More complete information on an account</w:t>
      </w:r>
      <w:r w:rsidRPr="00F16DFB">
        <w:rPr>
          <w:spacing w:val="-34"/>
        </w:rPr>
        <w:t xml:space="preserve"> </w:t>
      </w:r>
      <w:r w:rsidRPr="00F16DFB">
        <w:t>is available with the PRCAC PROFILE</w:t>
      </w:r>
      <w:r w:rsidRPr="00F16DFB">
        <w:rPr>
          <w:spacing w:val="-13"/>
        </w:rPr>
        <w:t xml:space="preserve"> </w:t>
      </w:r>
      <w:r w:rsidRPr="00F16DFB">
        <w:t>option.</w:t>
      </w:r>
    </w:p>
    <w:p w14:paraId="75A79006" w14:textId="77777777" w:rsidR="00486699" w:rsidRPr="00F16DFB" w:rsidRDefault="00486699" w:rsidP="00B41CA8">
      <w:pPr>
        <w:rPr>
          <w:rFonts w:ascii="Times New Roman" w:hAnsi="Times New Roman"/>
          <w:szCs w:val="22"/>
        </w:rPr>
      </w:pPr>
    </w:p>
    <w:p w14:paraId="384D2BAB" w14:textId="77777777" w:rsidR="00486699" w:rsidRPr="00F16DFB" w:rsidRDefault="00486699" w:rsidP="00B41CA8">
      <w:pPr>
        <w:pStyle w:val="BodyText"/>
        <w:spacing w:before="0" w:after="0"/>
      </w:pPr>
      <w:r w:rsidRPr="00F16DFB">
        <w:rPr>
          <w:u w:val="single" w:color="000000"/>
        </w:rPr>
        <w:t>Account Management [PRCA ACCOUNT</w:t>
      </w:r>
      <w:r w:rsidRPr="00F16DFB">
        <w:rPr>
          <w:spacing w:val="-11"/>
          <w:u w:val="single" w:color="000000"/>
        </w:rPr>
        <w:t xml:space="preserve"> </w:t>
      </w:r>
      <w:r w:rsidRPr="00F16DFB">
        <w:rPr>
          <w:u w:val="single" w:color="000000"/>
        </w:rPr>
        <w:t>MANAGEMENT]</w:t>
      </w:r>
    </w:p>
    <w:p w14:paraId="039111C5" w14:textId="77777777" w:rsidR="00486699" w:rsidRPr="00F16DFB" w:rsidRDefault="00486699" w:rsidP="00B41CA8">
      <w:pPr>
        <w:pStyle w:val="BodyText"/>
        <w:spacing w:before="0" w:after="0"/>
      </w:pPr>
      <w:r w:rsidRPr="00F16DFB">
        <w:t>This option allows the user to enter or log information specific to a debtor account, such as,</w:t>
      </w:r>
      <w:r w:rsidRPr="00F16DFB">
        <w:rPr>
          <w:spacing w:val="-29"/>
        </w:rPr>
        <w:t xml:space="preserve"> </w:t>
      </w:r>
      <w:r w:rsidRPr="00F16DFB">
        <w:t>address information and</w:t>
      </w:r>
      <w:r w:rsidRPr="00F16DFB">
        <w:rPr>
          <w:spacing w:val="-8"/>
        </w:rPr>
        <w:t xml:space="preserve"> </w:t>
      </w:r>
      <w:r w:rsidRPr="00F16DFB">
        <w:t>comments.</w:t>
      </w:r>
    </w:p>
    <w:p w14:paraId="6F637374" w14:textId="77777777" w:rsidR="00486699" w:rsidRPr="00F16DFB" w:rsidRDefault="00486699" w:rsidP="00B41CA8">
      <w:pPr>
        <w:rPr>
          <w:rFonts w:ascii="Times New Roman" w:hAnsi="Times New Roman"/>
          <w:szCs w:val="22"/>
        </w:rPr>
      </w:pPr>
    </w:p>
    <w:p w14:paraId="11B6030F" w14:textId="77777777" w:rsidR="004C4431" w:rsidRPr="00F16DFB" w:rsidRDefault="00486699" w:rsidP="00B41CA8">
      <w:pPr>
        <w:overflowPunct/>
        <w:ind w:left="720" w:firstLine="90"/>
        <w:textAlignment w:val="auto"/>
        <w:rPr>
          <w:rFonts w:ascii="Times New Roman" w:hAnsi="Times New Roman"/>
          <w:szCs w:val="22"/>
          <w:u w:val="single"/>
        </w:rPr>
      </w:pPr>
      <w:r w:rsidRPr="00F16DFB">
        <w:rPr>
          <w:rFonts w:ascii="Times New Roman" w:hAnsi="Times New Roman"/>
          <w:u w:val="single" w:color="000000"/>
        </w:rPr>
        <w:t>Account Information [PRCA ACCOUNT</w:t>
      </w:r>
      <w:r w:rsidRPr="00F16DFB">
        <w:rPr>
          <w:rFonts w:ascii="Times New Roman" w:hAnsi="Times New Roman"/>
          <w:spacing w:val="-12"/>
          <w:u w:val="single" w:color="000000"/>
        </w:rPr>
        <w:t xml:space="preserve"> </w:t>
      </w:r>
      <w:r w:rsidRPr="00F16DFB">
        <w:rPr>
          <w:rFonts w:ascii="Times New Roman" w:hAnsi="Times New Roman"/>
          <w:u w:val="single" w:color="000000"/>
        </w:rPr>
        <w:t>INFORMATION]</w:t>
      </w:r>
    </w:p>
    <w:p w14:paraId="55510E85" w14:textId="3D64407E" w:rsidR="00486699" w:rsidRPr="00F16DFB" w:rsidRDefault="00486699" w:rsidP="00B41CA8">
      <w:pPr>
        <w:pStyle w:val="BodyText"/>
        <w:spacing w:before="0" w:after="0"/>
        <w:ind w:left="820"/>
      </w:pPr>
      <w:r w:rsidRPr="00F16DFB">
        <w:t>This option will allow the user to edit AR Debtor</w:t>
      </w:r>
      <w:r w:rsidRPr="00F16DFB">
        <w:rPr>
          <w:spacing w:val="-20"/>
        </w:rPr>
        <w:t xml:space="preserve"> </w:t>
      </w:r>
      <w:r w:rsidRPr="00F16DFB">
        <w:t>Information.</w:t>
      </w:r>
    </w:p>
    <w:p w14:paraId="21A6D504" w14:textId="77777777" w:rsidR="00486699" w:rsidRPr="00F16DFB" w:rsidRDefault="00486699" w:rsidP="00B41CA8">
      <w:pPr>
        <w:rPr>
          <w:rFonts w:ascii="Times New Roman" w:hAnsi="Times New Roman"/>
          <w:szCs w:val="22"/>
        </w:rPr>
      </w:pPr>
    </w:p>
    <w:p w14:paraId="1846C5FC" w14:textId="77777777" w:rsidR="00486699" w:rsidRPr="00F16DFB" w:rsidRDefault="00486699" w:rsidP="00B41CA8">
      <w:pPr>
        <w:pStyle w:val="BodyText"/>
        <w:spacing w:before="0" w:after="0"/>
        <w:ind w:left="820"/>
      </w:pPr>
      <w:r w:rsidRPr="00F16DFB">
        <w:rPr>
          <w:u w:val="single" w:color="000000"/>
        </w:rPr>
        <w:t>Address Display/Edit [PRCA VEN</w:t>
      </w:r>
      <w:r w:rsidRPr="00F16DFB">
        <w:rPr>
          <w:spacing w:val="-12"/>
          <w:u w:val="single" w:color="000000"/>
        </w:rPr>
        <w:t xml:space="preserve"> </w:t>
      </w:r>
      <w:r w:rsidRPr="00F16DFB">
        <w:rPr>
          <w:u w:val="single" w:color="000000"/>
        </w:rPr>
        <w:t>BIL]</w:t>
      </w:r>
    </w:p>
    <w:p w14:paraId="6E260B9E" w14:textId="77777777" w:rsidR="00486699" w:rsidRPr="00F16DFB" w:rsidRDefault="00486699" w:rsidP="00B41CA8">
      <w:pPr>
        <w:pStyle w:val="BodyText"/>
        <w:spacing w:before="0" w:after="0"/>
        <w:ind w:left="820"/>
      </w:pPr>
      <w:r w:rsidRPr="00F16DFB">
        <w:t>This option edits the billing address of</w:t>
      </w:r>
      <w:r w:rsidRPr="00F16DFB">
        <w:rPr>
          <w:spacing w:val="-16"/>
        </w:rPr>
        <w:t xml:space="preserve"> </w:t>
      </w:r>
      <w:r w:rsidRPr="00F16DFB">
        <w:t>debtors.</w:t>
      </w:r>
    </w:p>
    <w:p w14:paraId="449899A5" w14:textId="77777777" w:rsidR="00486699" w:rsidRPr="00F16DFB" w:rsidRDefault="00486699" w:rsidP="00B41CA8">
      <w:pPr>
        <w:rPr>
          <w:rFonts w:ascii="Times New Roman" w:hAnsi="Times New Roman"/>
          <w:szCs w:val="22"/>
        </w:rPr>
      </w:pPr>
    </w:p>
    <w:p w14:paraId="2D4B227D" w14:textId="77777777" w:rsidR="00486699" w:rsidRPr="00F16DFB" w:rsidRDefault="00486699" w:rsidP="00B41CA8">
      <w:pPr>
        <w:pStyle w:val="BodyText"/>
        <w:keepNext/>
        <w:spacing w:before="0" w:after="0"/>
        <w:ind w:left="821"/>
      </w:pPr>
      <w:r w:rsidRPr="00F16DFB">
        <w:rPr>
          <w:u w:val="single" w:color="000000"/>
        </w:rPr>
        <w:t>Bill Comment Log [PRCA BILL</w:t>
      </w:r>
      <w:r w:rsidRPr="00F16DFB">
        <w:rPr>
          <w:spacing w:val="-8"/>
          <w:u w:val="single" w:color="000000"/>
        </w:rPr>
        <w:t xml:space="preserve"> </w:t>
      </w:r>
      <w:r w:rsidRPr="00F16DFB">
        <w:rPr>
          <w:u w:val="single" w:color="000000"/>
        </w:rPr>
        <w:t>COMMENT]</w:t>
      </w:r>
    </w:p>
    <w:p w14:paraId="3676DD31" w14:textId="77777777" w:rsidR="00486699" w:rsidRPr="00F16DFB" w:rsidRDefault="00486699" w:rsidP="00B41CA8">
      <w:pPr>
        <w:pStyle w:val="BodyText"/>
        <w:spacing w:before="0" w:after="0"/>
        <w:ind w:left="820"/>
      </w:pPr>
      <w:r w:rsidRPr="00F16DFB">
        <w:t>This option will allow the user to enter a COMMENT type transaction for a Bill. This</w:t>
      </w:r>
      <w:r w:rsidRPr="00F16DFB">
        <w:rPr>
          <w:spacing w:val="-33"/>
        </w:rPr>
        <w:t xml:space="preserve"> </w:t>
      </w:r>
      <w:r w:rsidRPr="00F16DFB">
        <w:t>allows follow-up action or patient contact to be logged against the Bill for documenting</w:t>
      </w:r>
      <w:r w:rsidRPr="00F16DFB">
        <w:rPr>
          <w:spacing w:val="-23"/>
        </w:rPr>
        <w:t xml:space="preserve"> </w:t>
      </w:r>
      <w:r w:rsidRPr="00F16DFB">
        <w:t>follow-up activity.</w:t>
      </w:r>
    </w:p>
    <w:p w14:paraId="09107B18" w14:textId="77777777" w:rsidR="00486699" w:rsidRPr="00F16DFB" w:rsidRDefault="00486699" w:rsidP="00B41CA8">
      <w:pPr>
        <w:rPr>
          <w:rFonts w:ascii="Times New Roman" w:hAnsi="Times New Roman"/>
          <w:szCs w:val="22"/>
        </w:rPr>
      </w:pPr>
    </w:p>
    <w:p w14:paraId="584EF679" w14:textId="77777777" w:rsidR="00486699" w:rsidRPr="00F16DFB" w:rsidRDefault="00486699" w:rsidP="00B41CA8">
      <w:pPr>
        <w:pStyle w:val="BodyText"/>
        <w:spacing w:before="0" w:after="0"/>
        <w:ind w:left="820"/>
      </w:pPr>
      <w:r w:rsidRPr="00F16DFB">
        <w:rPr>
          <w:u w:val="single" w:color="000000"/>
        </w:rPr>
        <w:t>Brief Account Profile [PRCAY ACCOUNT</w:t>
      </w:r>
      <w:r w:rsidRPr="00F16DFB">
        <w:rPr>
          <w:spacing w:val="-22"/>
          <w:u w:val="single" w:color="000000"/>
        </w:rPr>
        <w:t xml:space="preserve"> </w:t>
      </w:r>
      <w:r w:rsidRPr="00F16DFB">
        <w:rPr>
          <w:u w:val="single" w:color="000000"/>
        </w:rPr>
        <w:t>PROFILE]</w:t>
      </w:r>
    </w:p>
    <w:p w14:paraId="0EA023EE" w14:textId="16541D9A" w:rsidR="004C4431" w:rsidRPr="00F16DFB" w:rsidRDefault="00486699" w:rsidP="00B41CA8">
      <w:pPr>
        <w:pStyle w:val="BodyText"/>
        <w:spacing w:before="0" w:after="0"/>
        <w:ind w:left="820"/>
      </w:pPr>
      <w:r w:rsidRPr="00F16DFB">
        <w:t>This option will display an Account Profile for Patient,</w:t>
      </w:r>
      <w:r w:rsidRPr="00F16DFB">
        <w:rPr>
          <w:spacing w:val="-22"/>
        </w:rPr>
        <w:t xml:space="preserve"> </w:t>
      </w:r>
      <w:r w:rsidRPr="00F16DFB">
        <w:t>Vendors,</w:t>
      </w:r>
      <w:r w:rsidRPr="00F16DFB">
        <w:rPr>
          <w:szCs w:val="22"/>
        </w:rPr>
        <w:t xml:space="preserve"> Insurance Companies,</w:t>
      </w:r>
      <w:r w:rsidRPr="00F16DFB">
        <w:rPr>
          <w:spacing w:val="-4"/>
          <w:szCs w:val="22"/>
        </w:rPr>
        <w:t xml:space="preserve"> </w:t>
      </w:r>
      <w:r w:rsidRPr="00F16DFB">
        <w:rPr>
          <w:szCs w:val="22"/>
        </w:rPr>
        <w:t>etc.</w:t>
      </w:r>
    </w:p>
    <w:p w14:paraId="3C45A205" w14:textId="77777777" w:rsidR="00486699" w:rsidRPr="00F16DFB" w:rsidRDefault="00486699" w:rsidP="00B41CA8">
      <w:pPr>
        <w:rPr>
          <w:rFonts w:ascii="Times New Roman" w:hAnsi="Times New Roman"/>
          <w:szCs w:val="22"/>
        </w:rPr>
      </w:pPr>
    </w:p>
    <w:p w14:paraId="566576CD" w14:textId="77777777" w:rsidR="00486699" w:rsidRPr="00F16DFB" w:rsidRDefault="00486699" w:rsidP="00B41CA8">
      <w:pPr>
        <w:pStyle w:val="BodyText"/>
        <w:spacing w:before="0" w:after="0"/>
        <w:ind w:left="820"/>
      </w:pPr>
      <w:r w:rsidRPr="00F16DFB">
        <w:rPr>
          <w:u w:val="single" w:color="000000"/>
        </w:rPr>
        <w:t>Check Patient Account Balance [PRCA ACCOUNT</w:t>
      </w:r>
      <w:r w:rsidRPr="00F16DFB">
        <w:rPr>
          <w:spacing w:val="-13"/>
          <w:u w:val="single" w:color="000000"/>
        </w:rPr>
        <w:t xml:space="preserve"> </w:t>
      </w:r>
      <w:r w:rsidRPr="00F16DFB">
        <w:rPr>
          <w:u w:val="single" w:color="000000"/>
        </w:rPr>
        <w:t>CHECK]</w:t>
      </w:r>
    </w:p>
    <w:p w14:paraId="0D8B8046" w14:textId="77777777" w:rsidR="00486699" w:rsidRPr="00F16DFB" w:rsidRDefault="00486699" w:rsidP="00B41CA8">
      <w:pPr>
        <w:pStyle w:val="BodyText"/>
        <w:spacing w:before="0" w:after="0"/>
        <w:ind w:left="820"/>
      </w:pPr>
      <w:r w:rsidRPr="00F16DFB">
        <w:t>This option will check a selected patient's account and display information regarding the</w:t>
      </w:r>
      <w:r w:rsidRPr="00F16DFB">
        <w:rPr>
          <w:spacing w:val="-30"/>
        </w:rPr>
        <w:t xml:space="preserve"> </w:t>
      </w:r>
      <w:r w:rsidRPr="00F16DFB">
        <w:t>printing of the patient's statement. This option should be used when a discrepancy is found. This</w:t>
      </w:r>
      <w:r w:rsidRPr="00F16DFB">
        <w:rPr>
          <w:spacing w:val="-26"/>
        </w:rPr>
        <w:t xml:space="preserve"> </w:t>
      </w:r>
      <w:r w:rsidRPr="00F16DFB">
        <w:t>option should also be used to review a patient's statement before it</w:t>
      </w:r>
      <w:r w:rsidRPr="00F16DFB">
        <w:rPr>
          <w:spacing w:val="-19"/>
        </w:rPr>
        <w:t xml:space="preserve"> </w:t>
      </w:r>
      <w:r w:rsidRPr="00F16DFB">
        <w:t>prints.</w:t>
      </w:r>
    </w:p>
    <w:p w14:paraId="3BC4C330" w14:textId="77777777" w:rsidR="00F57C09" w:rsidRPr="00F16DFB" w:rsidRDefault="00F57C09" w:rsidP="00B41CA8">
      <w:pPr>
        <w:pStyle w:val="BodyText"/>
        <w:spacing w:before="0" w:after="0"/>
        <w:ind w:left="820"/>
        <w:rPr>
          <w:u w:val="single" w:color="000000"/>
        </w:rPr>
      </w:pPr>
    </w:p>
    <w:p w14:paraId="0680E667" w14:textId="77777777" w:rsidR="00486699" w:rsidRPr="00F16DFB" w:rsidRDefault="00486699" w:rsidP="00B41CA8">
      <w:pPr>
        <w:pStyle w:val="BodyText"/>
        <w:spacing w:before="0" w:after="0"/>
        <w:ind w:left="820"/>
      </w:pPr>
      <w:r w:rsidRPr="00F16DFB">
        <w:rPr>
          <w:u w:val="single" w:color="000000"/>
        </w:rPr>
        <w:t>Debtor Comment Log [PRCA DEBTOR</w:t>
      </w:r>
      <w:r w:rsidRPr="00F16DFB">
        <w:rPr>
          <w:spacing w:val="-13"/>
          <w:u w:val="single" w:color="000000"/>
        </w:rPr>
        <w:t xml:space="preserve"> </w:t>
      </w:r>
      <w:r w:rsidRPr="00F16DFB">
        <w:rPr>
          <w:u w:val="single" w:color="000000"/>
        </w:rPr>
        <w:t>COMMENT]</w:t>
      </w:r>
    </w:p>
    <w:p w14:paraId="1A13A85B" w14:textId="77777777" w:rsidR="00486699" w:rsidRPr="00F16DFB" w:rsidRDefault="00486699" w:rsidP="00B41CA8">
      <w:pPr>
        <w:pStyle w:val="BodyText"/>
        <w:spacing w:before="0" w:after="0"/>
        <w:ind w:left="820"/>
      </w:pPr>
      <w:r w:rsidRPr="00F16DFB">
        <w:t>This option will allow the user to enter a comment for a debtor that can be later</w:t>
      </w:r>
      <w:r w:rsidRPr="00F16DFB">
        <w:rPr>
          <w:spacing w:val="-23"/>
        </w:rPr>
        <w:t xml:space="preserve"> </w:t>
      </w:r>
      <w:r w:rsidRPr="00F16DFB">
        <w:t>profiled.</w:t>
      </w:r>
    </w:p>
    <w:p w14:paraId="7F2E619A" w14:textId="77777777" w:rsidR="00486699" w:rsidRPr="00F16DFB" w:rsidRDefault="00486699" w:rsidP="00B41CA8">
      <w:pPr>
        <w:rPr>
          <w:rFonts w:ascii="Times New Roman" w:hAnsi="Times New Roman"/>
          <w:szCs w:val="22"/>
        </w:rPr>
      </w:pPr>
    </w:p>
    <w:p w14:paraId="31635A24" w14:textId="77777777" w:rsidR="00486699" w:rsidRPr="00F16DFB" w:rsidRDefault="00486699" w:rsidP="00B41CA8">
      <w:pPr>
        <w:pStyle w:val="BodyText"/>
        <w:spacing w:before="0" w:after="0"/>
        <w:ind w:left="820"/>
      </w:pPr>
      <w:r w:rsidRPr="00F16DFB">
        <w:rPr>
          <w:u w:val="single" w:color="000000"/>
        </w:rPr>
        <w:t>Follow-up Reports [PRCA FOLLOW-UP</w:t>
      </w:r>
      <w:r w:rsidRPr="00F16DFB">
        <w:rPr>
          <w:spacing w:val="-10"/>
          <w:u w:val="single" w:color="000000"/>
        </w:rPr>
        <w:t xml:space="preserve"> </w:t>
      </w:r>
      <w:r w:rsidRPr="00F16DFB">
        <w:rPr>
          <w:u w:val="single" w:color="000000"/>
        </w:rPr>
        <w:t>REPORTS]</w:t>
      </w:r>
    </w:p>
    <w:p w14:paraId="4B85E108" w14:textId="77777777" w:rsidR="00486699" w:rsidRPr="00F16DFB" w:rsidRDefault="00486699" w:rsidP="00B41CA8">
      <w:pPr>
        <w:pStyle w:val="BodyText"/>
        <w:spacing w:before="0" w:after="0"/>
        <w:ind w:left="820"/>
      </w:pPr>
      <w:r w:rsidRPr="00F16DFB">
        <w:t>This option will print a report of the follow-up transactions for bills and follow-up actions for</w:t>
      </w:r>
      <w:r w:rsidRPr="00F16DFB">
        <w:rPr>
          <w:spacing w:val="-29"/>
        </w:rPr>
        <w:t xml:space="preserve"> </w:t>
      </w:r>
      <w:r w:rsidRPr="00F16DFB">
        <w:t>a debtor. The report will prompt the user for date range and any comment "flagged" for</w:t>
      </w:r>
      <w:r w:rsidRPr="00F16DFB">
        <w:rPr>
          <w:spacing w:val="-26"/>
        </w:rPr>
        <w:t xml:space="preserve"> </w:t>
      </w:r>
      <w:r w:rsidRPr="00F16DFB">
        <w:t>follow-up within the date range will display on the</w:t>
      </w:r>
      <w:r w:rsidRPr="00F16DFB">
        <w:rPr>
          <w:spacing w:val="-15"/>
        </w:rPr>
        <w:t xml:space="preserve"> </w:t>
      </w:r>
      <w:r w:rsidRPr="00F16DFB">
        <w:t>report.</w:t>
      </w:r>
    </w:p>
    <w:p w14:paraId="6A16D475" w14:textId="77777777" w:rsidR="00486699" w:rsidRPr="00F16DFB" w:rsidRDefault="00486699" w:rsidP="00B41CA8">
      <w:pPr>
        <w:rPr>
          <w:rFonts w:ascii="Times New Roman" w:hAnsi="Times New Roman"/>
          <w:szCs w:val="22"/>
        </w:rPr>
      </w:pPr>
    </w:p>
    <w:p w14:paraId="08E18392" w14:textId="77777777" w:rsidR="00486699" w:rsidRPr="00F16DFB" w:rsidRDefault="00486699" w:rsidP="00B41CA8">
      <w:pPr>
        <w:pStyle w:val="BodyText"/>
        <w:spacing w:before="0" w:after="0"/>
        <w:ind w:left="820"/>
      </w:pPr>
      <w:r w:rsidRPr="00F16DFB">
        <w:rPr>
          <w:u w:val="single" w:color="000000"/>
        </w:rPr>
        <w:t>Full Account Profile [PRCAY FULL ACCOUNT</w:t>
      </w:r>
      <w:r w:rsidRPr="00F16DFB">
        <w:rPr>
          <w:spacing w:val="-21"/>
          <w:u w:val="single" w:color="000000"/>
        </w:rPr>
        <w:t xml:space="preserve"> </w:t>
      </w:r>
      <w:r w:rsidRPr="00F16DFB">
        <w:rPr>
          <w:u w:val="single" w:color="000000"/>
        </w:rPr>
        <w:t>PROFILE]</w:t>
      </w:r>
    </w:p>
    <w:p w14:paraId="4E811D34" w14:textId="77777777" w:rsidR="00486699" w:rsidRPr="00F16DFB" w:rsidRDefault="00486699" w:rsidP="00B41CA8">
      <w:pPr>
        <w:pStyle w:val="BodyText"/>
        <w:spacing w:before="0" w:after="0"/>
        <w:ind w:left="820"/>
      </w:pPr>
      <w:r w:rsidRPr="00F16DFB">
        <w:t>This option will display a full account profile of all bills for a debtor regardless of the status</w:t>
      </w:r>
      <w:r w:rsidRPr="00F16DFB">
        <w:rPr>
          <w:spacing w:val="-26"/>
        </w:rPr>
        <w:t xml:space="preserve"> </w:t>
      </w:r>
      <w:r w:rsidRPr="00F16DFB">
        <w:t>of the</w:t>
      </w:r>
      <w:r w:rsidRPr="00F16DFB">
        <w:rPr>
          <w:spacing w:val="-2"/>
        </w:rPr>
        <w:t xml:space="preserve"> </w:t>
      </w:r>
      <w:r w:rsidRPr="00F16DFB">
        <w:t>Bill.</w:t>
      </w:r>
    </w:p>
    <w:p w14:paraId="4A4A3153" w14:textId="77777777" w:rsidR="00486699" w:rsidRPr="00F16DFB" w:rsidRDefault="00486699" w:rsidP="00B41CA8">
      <w:pPr>
        <w:rPr>
          <w:rFonts w:ascii="Times New Roman" w:hAnsi="Times New Roman"/>
          <w:szCs w:val="22"/>
        </w:rPr>
      </w:pPr>
    </w:p>
    <w:p w14:paraId="1B532A66" w14:textId="77777777" w:rsidR="00486699" w:rsidRPr="00F16DFB" w:rsidRDefault="00486699" w:rsidP="00B41CA8">
      <w:pPr>
        <w:pStyle w:val="BodyText"/>
        <w:spacing w:before="0" w:after="0"/>
        <w:ind w:left="820"/>
      </w:pPr>
      <w:r w:rsidRPr="00F16DFB">
        <w:rPr>
          <w:u w:val="single" w:color="000000"/>
        </w:rPr>
        <w:t>Mark/Unmark Invalid Transaction [PRCA MARK INVALID</w:t>
      </w:r>
      <w:r w:rsidRPr="00F16DFB">
        <w:rPr>
          <w:spacing w:val="-25"/>
          <w:u w:val="single" w:color="000000"/>
        </w:rPr>
        <w:t xml:space="preserve"> </w:t>
      </w:r>
      <w:r w:rsidRPr="00F16DFB">
        <w:rPr>
          <w:u w:val="single" w:color="000000"/>
        </w:rPr>
        <w:t>TRANS.]</w:t>
      </w:r>
    </w:p>
    <w:p w14:paraId="608E5E73" w14:textId="77777777" w:rsidR="00486699" w:rsidRPr="00F16DFB" w:rsidRDefault="00486699" w:rsidP="00B41CA8">
      <w:pPr>
        <w:pStyle w:val="BodyText"/>
        <w:spacing w:before="0" w:after="0"/>
        <w:ind w:left="820"/>
      </w:pPr>
      <w:r w:rsidRPr="00F16DFB">
        <w:t>This option is used to flag a transaction so that it does not appear on the patient</w:t>
      </w:r>
      <w:r w:rsidRPr="00F16DFB">
        <w:rPr>
          <w:spacing w:val="-31"/>
        </w:rPr>
        <w:t xml:space="preserve"> </w:t>
      </w:r>
      <w:r w:rsidRPr="00F16DFB">
        <w:t>statement.</w:t>
      </w:r>
    </w:p>
    <w:p w14:paraId="50CA41FC" w14:textId="77777777" w:rsidR="00486699" w:rsidRPr="00F16DFB" w:rsidRDefault="00486699" w:rsidP="00B41CA8">
      <w:pPr>
        <w:rPr>
          <w:rFonts w:ascii="Times New Roman" w:hAnsi="Times New Roman"/>
          <w:szCs w:val="22"/>
        </w:rPr>
      </w:pPr>
    </w:p>
    <w:p w14:paraId="7A524313" w14:textId="77777777" w:rsidR="00486699" w:rsidRPr="00F16DFB" w:rsidRDefault="00486699" w:rsidP="00B41CA8">
      <w:pPr>
        <w:pStyle w:val="BodyText"/>
        <w:spacing w:before="0" w:after="0"/>
        <w:ind w:left="820"/>
      </w:pPr>
      <w:r w:rsidRPr="00F16DFB">
        <w:rPr>
          <w:u w:val="single" w:color="000000"/>
        </w:rPr>
        <w:t>Statement Discrepancy Listing [PRCA DISC</w:t>
      </w:r>
      <w:r w:rsidRPr="00F16DFB">
        <w:rPr>
          <w:spacing w:val="-17"/>
          <w:u w:val="single" w:color="000000"/>
        </w:rPr>
        <w:t xml:space="preserve"> </w:t>
      </w:r>
      <w:r w:rsidRPr="00F16DFB">
        <w:rPr>
          <w:u w:val="single" w:color="000000"/>
        </w:rPr>
        <w:t>LIST]</w:t>
      </w:r>
    </w:p>
    <w:p w14:paraId="40E42AA3" w14:textId="093B5D52" w:rsidR="00486699" w:rsidRPr="00F16DFB" w:rsidRDefault="00486699" w:rsidP="00B41CA8">
      <w:pPr>
        <w:pStyle w:val="BodyText"/>
        <w:spacing w:before="0" w:after="0"/>
        <w:ind w:left="820"/>
      </w:pPr>
      <w:r w:rsidRPr="00F16DFB">
        <w:t>This option will list all the AR Debtors whose accounts do not balance. Use this option</w:t>
      </w:r>
      <w:r w:rsidRPr="00F16DFB">
        <w:rPr>
          <w:spacing w:val="-15"/>
        </w:rPr>
        <w:t xml:space="preserve"> </w:t>
      </w:r>
      <w:r w:rsidRPr="00F16DFB">
        <w:t>to generate a list of debtors who are not receiving statements because of balance discrepancies.</w:t>
      </w:r>
      <w:r w:rsidRPr="00F16DFB">
        <w:rPr>
          <w:spacing w:val="-26"/>
        </w:rPr>
        <w:t xml:space="preserve"> </w:t>
      </w:r>
      <w:r w:rsidRPr="00F16DFB">
        <w:t>This option takes a</w:t>
      </w:r>
      <w:r w:rsidR="007D3CF3" w:rsidRPr="00F16DFB">
        <w:t xml:space="preserve"> </w:t>
      </w:r>
      <w:r w:rsidRPr="00F16DFB">
        <w:t>while to run. You should queue this report to a</w:t>
      </w:r>
      <w:r w:rsidRPr="00F16DFB">
        <w:rPr>
          <w:spacing w:val="-17"/>
        </w:rPr>
        <w:t xml:space="preserve"> </w:t>
      </w:r>
      <w:r w:rsidRPr="00F16DFB">
        <w:t>printer.</w:t>
      </w:r>
    </w:p>
    <w:p w14:paraId="0C447713" w14:textId="77777777" w:rsidR="00486699" w:rsidRPr="00F16DFB" w:rsidRDefault="00486699" w:rsidP="00B41CA8">
      <w:pPr>
        <w:rPr>
          <w:rFonts w:ascii="Times New Roman" w:hAnsi="Times New Roman"/>
          <w:szCs w:val="22"/>
        </w:rPr>
      </w:pPr>
    </w:p>
    <w:p w14:paraId="3998CECC" w14:textId="77777777" w:rsidR="00486699" w:rsidRPr="00F16DFB" w:rsidRDefault="00486699" w:rsidP="00B41CA8">
      <w:pPr>
        <w:pStyle w:val="BodyText"/>
        <w:spacing w:before="0" w:after="0"/>
        <w:ind w:left="820"/>
      </w:pPr>
      <w:r w:rsidRPr="00F16DFB">
        <w:rPr>
          <w:u w:val="single" w:color="000000"/>
        </w:rPr>
        <w:t>Transaction History for a Patient [PRCA TRANS</w:t>
      </w:r>
      <w:r w:rsidRPr="00F16DFB">
        <w:rPr>
          <w:spacing w:val="-22"/>
          <w:u w:val="single" w:color="000000"/>
        </w:rPr>
        <w:t xml:space="preserve"> </w:t>
      </w:r>
      <w:r w:rsidRPr="00F16DFB">
        <w:rPr>
          <w:u w:val="single" w:color="000000"/>
        </w:rPr>
        <w:t>HISTORY]</w:t>
      </w:r>
    </w:p>
    <w:p w14:paraId="3642391C" w14:textId="77777777" w:rsidR="00486699" w:rsidRPr="00F16DFB" w:rsidRDefault="00486699" w:rsidP="00B41CA8">
      <w:pPr>
        <w:pStyle w:val="BodyText"/>
        <w:spacing w:before="0" w:after="0"/>
        <w:ind w:left="820"/>
      </w:pPr>
      <w:r w:rsidRPr="00F16DFB">
        <w:t>This option will allow the user to print a type of transaction or all transactions for a patient for</w:t>
      </w:r>
      <w:r w:rsidRPr="00F16DFB">
        <w:rPr>
          <w:spacing w:val="-37"/>
        </w:rPr>
        <w:t xml:space="preserve"> </w:t>
      </w:r>
      <w:r w:rsidRPr="00F16DFB">
        <w:t>a selected date</w:t>
      </w:r>
      <w:r w:rsidRPr="00F16DFB">
        <w:rPr>
          <w:spacing w:val="-5"/>
        </w:rPr>
        <w:t xml:space="preserve"> </w:t>
      </w:r>
      <w:r w:rsidRPr="00F16DFB">
        <w:t>range.</w:t>
      </w:r>
    </w:p>
    <w:p w14:paraId="2595A836" w14:textId="77777777" w:rsidR="00486699" w:rsidRPr="00F16DFB" w:rsidRDefault="00486699" w:rsidP="00B41CA8">
      <w:pPr>
        <w:rPr>
          <w:rFonts w:ascii="Times New Roman" w:hAnsi="Times New Roman"/>
          <w:szCs w:val="22"/>
        </w:rPr>
      </w:pPr>
    </w:p>
    <w:p w14:paraId="7962EC91" w14:textId="77777777" w:rsidR="00486699" w:rsidRPr="00F16DFB" w:rsidRDefault="00486699" w:rsidP="00B41CA8">
      <w:pPr>
        <w:pStyle w:val="BodyText"/>
        <w:spacing w:before="0" w:after="0"/>
      </w:pPr>
      <w:r w:rsidRPr="00F16DFB">
        <w:rPr>
          <w:u w:val="single" w:color="000000"/>
        </w:rPr>
        <w:t>Agent Cashier [PRCAY</w:t>
      </w:r>
      <w:r w:rsidRPr="00F16DFB">
        <w:rPr>
          <w:spacing w:val="-5"/>
          <w:u w:val="single" w:color="000000"/>
        </w:rPr>
        <w:t xml:space="preserve"> </w:t>
      </w:r>
      <w:r w:rsidRPr="00F16DFB">
        <w:rPr>
          <w:u w:val="single" w:color="000000"/>
        </w:rPr>
        <w:t>MASTER]</w:t>
      </w:r>
    </w:p>
    <w:p w14:paraId="631A656B" w14:textId="77777777" w:rsidR="00486699" w:rsidRPr="00F16DFB" w:rsidRDefault="00486699" w:rsidP="00B41CA8">
      <w:pPr>
        <w:pStyle w:val="BodyText"/>
        <w:spacing w:before="0" w:after="0"/>
      </w:pPr>
      <w:r w:rsidRPr="00F16DFB">
        <w:t>This option is the top level menu for Payment</w:t>
      </w:r>
      <w:r w:rsidRPr="00F16DFB">
        <w:rPr>
          <w:spacing w:val="-17"/>
        </w:rPr>
        <w:t xml:space="preserve"> </w:t>
      </w:r>
      <w:r w:rsidRPr="00F16DFB">
        <w:t>processing.</w:t>
      </w:r>
    </w:p>
    <w:p w14:paraId="06B1A5B2" w14:textId="77777777" w:rsidR="00486699" w:rsidRPr="00F16DFB" w:rsidRDefault="00486699" w:rsidP="00B41CA8">
      <w:pPr>
        <w:rPr>
          <w:rFonts w:ascii="Times New Roman" w:hAnsi="Times New Roman"/>
          <w:szCs w:val="22"/>
        </w:rPr>
      </w:pPr>
    </w:p>
    <w:p w14:paraId="682E5FC0" w14:textId="77777777" w:rsidR="00486699" w:rsidRPr="00F16DFB" w:rsidRDefault="00486699" w:rsidP="00B41CA8">
      <w:pPr>
        <w:pStyle w:val="BodyText"/>
        <w:spacing w:before="0" w:after="0"/>
        <w:ind w:left="820"/>
      </w:pPr>
      <w:r w:rsidRPr="00F16DFB">
        <w:rPr>
          <w:u w:val="single" w:color="000000"/>
        </w:rPr>
        <w:t>Cash Payment [PRCAY CASH PAYMENT Synonym:</w:t>
      </w:r>
      <w:r w:rsidRPr="00F16DFB">
        <w:rPr>
          <w:spacing w:val="-13"/>
          <w:u w:val="single" w:color="000000"/>
        </w:rPr>
        <w:t xml:space="preserve"> </w:t>
      </w:r>
      <w:r w:rsidRPr="00F16DFB">
        <w:rPr>
          <w:u w:val="single" w:color="000000"/>
        </w:rPr>
        <w:t>CS]</w:t>
      </w:r>
    </w:p>
    <w:p w14:paraId="561C2A88" w14:textId="77777777" w:rsidR="00486699" w:rsidRPr="00F16DFB" w:rsidRDefault="00486699" w:rsidP="00B41CA8">
      <w:pPr>
        <w:pStyle w:val="BodyText"/>
        <w:spacing w:before="0" w:after="0"/>
        <w:ind w:left="820"/>
      </w:pPr>
      <w:r w:rsidRPr="00F16DFB">
        <w:t>This option is used to enter a cash payment for both mail-in and window payments. This</w:t>
      </w:r>
      <w:r w:rsidRPr="00F16DFB">
        <w:rPr>
          <w:spacing w:val="-18"/>
        </w:rPr>
        <w:t xml:space="preserve"> </w:t>
      </w:r>
      <w:r w:rsidRPr="00F16DFB">
        <w:t>option batches payments to be posted to the accounts at a later</w:t>
      </w:r>
      <w:r w:rsidRPr="00F16DFB">
        <w:rPr>
          <w:spacing w:val="-15"/>
        </w:rPr>
        <w:t xml:space="preserve"> </w:t>
      </w:r>
      <w:r w:rsidRPr="00F16DFB">
        <w:t>time.</w:t>
      </w:r>
    </w:p>
    <w:p w14:paraId="11987ED2" w14:textId="77777777" w:rsidR="00486699" w:rsidRPr="00F16DFB" w:rsidRDefault="00486699" w:rsidP="00B41CA8">
      <w:pPr>
        <w:rPr>
          <w:rFonts w:ascii="Times New Roman" w:hAnsi="Times New Roman"/>
        </w:rPr>
      </w:pPr>
    </w:p>
    <w:p w14:paraId="224608D8" w14:textId="77777777" w:rsidR="00486699" w:rsidRPr="00F16DFB" w:rsidRDefault="00486699" w:rsidP="00B41CA8">
      <w:pPr>
        <w:pStyle w:val="BodyText"/>
        <w:spacing w:before="0" w:after="0"/>
        <w:ind w:left="820"/>
      </w:pPr>
      <w:r w:rsidRPr="00F16DFB">
        <w:rPr>
          <w:u w:val="single" w:color="000000"/>
        </w:rPr>
        <w:t>Check/MO Payment [PRCAY CHECK/MO PAYMENT Synonym:</w:t>
      </w:r>
      <w:r w:rsidRPr="00F16DFB">
        <w:rPr>
          <w:spacing w:val="-11"/>
          <w:u w:val="single" w:color="000000"/>
        </w:rPr>
        <w:t xml:space="preserve"> </w:t>
      </w:r>
      <w:r w:rsidRPr="00F16DFB">
        <w:rPr>
          <w:u w:val="single" w:color="000000"/>
        </w:rPr>
        <w:t>CM]</w:t>
      </w:r>
    </w:p>
    <w:p w14:paraId="73CE160A" w14:textId="77777777" w:rsidR="00486699" w:rsidRPr="00F16DFB" w:rsidRDefault="00486699" w:rsidP="00B41CA8">
      <w:pPr>
        <w:pStyle w:val="BodyText"/>
        <w:spacing w:before="0" w:after="0"/>
        <w:ind w:left="820"/>
      </w:pPr>
      <w:r w:rsidRPr="00F16DFB">
        <w:t>This option is used to enter mail-in and window check and money order payments. This</w:t>
      </w:r>
      <w:r w:rsidRPr="00F16DFB">
        <w:rPr>
          <w:spacing w:val="-20"/>
        </w:rPr>
        <w:t xml:space="preserve"> </w:t>
      </w:r>
      <w:r w:rsidRPr="00F16DFB">
        <w:t>option batches payments to be posted to the accounts at a later</w:t>
      </w:r>
      <w:r w:rsidRPr="00F16DFB">
        <w:rPr>
          <w:spacing w:val="-15"/>
        </w:rPr>
        <w:t xml:space="preserve"> </w:t>
      </w:r>
      <w:r w:rsidRPr="00F16DFB">
        <w:t>time.</w:t>
      </w:r>
    </w:p>
    <w:p w14:paraId="44307A17" w14:textId="77777777" w:rsidR="00486699" w:rsidRPr="00F16DFB" w:rsidRDefault="00486699" w:rsidP="00B41CA8">
      <w:pPr>
        <w:rPr>
          <w:rFonts w:ascii="Times New Roman" w:hAnsi="Times New Roman"/>
          <w:szCs w:val="22"/>
        </w:rPr>
      </w:pPr>
    </w:p>
    <w:p w14:paraId="12C892F5" w14:textId="77777777" w:rsidR="00486699" w:rsidRPr="00F16DFB" w:rsidRDefault="00486699" w:rsidP="00B41CA8">
      <w:pPr>
        <w:pStyle w:val="BodyText"/>
        <w:spacing w:before="0" w:after="0"/>
        <w:ind w:left="820"/>
      </w:pPr>
      <w:r w:rsidRPr="00F16DFB">
        <w:rPr>
          <w:u w:val="single" w:color="000000"/>
        </w:rPr>
        <w:t>Credit Card Payment [PRCAY CREDIT CARD PAYMENT Synonym:</w:t>
      </w:r>
      <w:r w:rsidRPr="00F16DFB">
        <w:rPr>
          <w:spacing w:val="-16"/>
          <w:u w:val="single" w:color="000000"/>
        </w:rPr>
        <w:t xml:space="preserve"> </w:t>
      </w:r>
      <w:r w:rsidRPr="00F16DFB">
        <w:rPr>
          <w:u w:val="single" w:color="000000"/>
        </w:rPr>
        <w:t>CC]</w:t>
      </w:r>
    </w:p>
    <w:p w14:paraId="33BA893C" w14:textId="71C4F65D" w:rsidR="00486699" w:rsidRPr="00F16DFB" w:rsidRDefault="00486699" w:rsidP="00B41CA8">
      <w:pPr>
        <w:pStyle w:val="BodyText"/>
        <w:spacing w:before="0" w:after="0"/>
        <w:ind w:left="820"/>
      </w:pPr>
      <w:r w:rsidRPr="00F16DFB">
        <w:t>This option is used for mail-in and window credit card payments</w:t>
      </w:r>
      <w:r w:rsidR="00BE0785" w:rsidRPr="00F16DFB">
        <w:t xml:space="preserve">. </w:t>
      </w:r>
      <w:r w:rsidRPr="00F16DFB">
        <w:t>This option batches</w:t>
      </w:r>
      <w:r w:rsidRPr="00F16DFB">
        <w:rPr>
          <w:spacing w:val="-18"/>
        </w:rPr>
        <w:t xml:space="preserve"> </w:t>
      </w:r>
      <w:r w:rsidRPr="00F16DFB">
        <w:t>payments that will be posted to the accounts at a later</w:t>
      </w:r>
      <w:r w:rsidRPr="00F16DFB">
        <w:rPr>
          <w:spacing w:val="-17"/>
        </w:rPr>
        <w:t xml:space="preserve"> </w:t>
      </w:r>
      <w:r w:rsidRPr="00F16DFB">
        <w:t>time.</w:t>
      </w:r>
    </w:p>
    <w:p w14:paraId="162FA089" w14:textId="77777777" w:rsidR="00486699" w:rsidRPr="00F16DFB" w:rsidRDefault="00486699" w:rsidP="00B41CA8">
      <w:pPr>
        <w:rPr>
          <w:rFonts w:ascii="Times New Roman" w:hAnsi="Times New Roman"/>
          <w:szCs w:val="22"/>
        </w:rPr>
      </w:pPr>
    </w:p>
    <w:p w14:paraId="3C2E642A" w14:textId="77777777" w:rsidR="00486699" w:rsidRPr="00F16DFB" w:rsidRDefault="00486699" w:rsidP="00B41CA8">
      <w:pPr>
        <w:pStyle w:val="BodyText"/>
        <w:spacing w:before="0" w:after="0"/>
        <w:ind w:left="820"/>
      </w:pPr>
      <w:r w:rsidRPr="00F16DFB">
        <w:rPr>
          <w:u w:val="single" w:color="000000"/>
        </w:rPr>
        <w:t>Other Payment [PRCAY OTHER PAYMENT Synonym:</w:t>
      </w:r>
      <w:r w:rsidRPr="00F16DFB">
        <w:rPr>
          <w:spacing w:val="-17"/>
          <w:u w:val="single" w:color="000000"/>
        </w:rPr>
        <w:t xml:space="preserve"> </w:t>
      </w:r>
      <w:r w:rsidRPr="00F16DFB">
        <w:rPr>
          <w:u w:val="single" w:color="000000"/>
        </w:rPr>
        <w:t>OP]</w:t>
      </w:r>
    </w:p>
    <w:p w14:paraId="5AC5622B" w14:textId="77777777" w:rsidR="00486699" w:rsidRPr="00F16DFB" w:rsidRDefault="00486699" w:rsidP="00B41CA8">
      <w:pPr>
        <w:pStyle w:val="BodyText"/>
        <w:spacing w:before="0" w:after="0"/>
        <w:ind w:left="820"/>
      </w:pPr>
      <w:r w:rsidRPr="00F16DFB">
        <w:t>This option allows the user to enter payment for TDA type payments. This option is very</w:t>
      </w:r>
      <w:r w:rsidRPr="00F16DFB">
        <w:rPr>
          <w:spacing w:val="-23"/>
        </w:rPr>
        <w:t xml:space="preserve"> </w:t>
      </w:r>
      <w:r w:rsidRPr="00F16DFB">
        <w:t>similar to the cash payment option, but allows a different receipt to be open and used for TDA</w:t>
      </w:r>
      <w:r w:rsidRPr="00F16DFB">
        <w:rPr>
          <w:spacing w:val="-21"/>
        </w:rPr>
        <w:t xml:space="preserve"> </w:t>
      </w:r>
      <w:r w:rsidRPr="00F16DFB">
        <w:t>payments.</w:t>
      </w:r>
    </w:p>
    <w:p w14:paraId="6153ED53" w14:textId="77777777" w:rsidR="003467F8" w:rsidRPr="00F16DFB" w:rsidRDefault="003467F8" w:rsidP="00B41CA8">
      <w:pPr>
        <w:pStyle w:val="BodyText"/>
        <w:spacing w:before="0" w:after="0"/>
        <w:ind w:left="820"/>
        <w:rPr>
          <w:u w:val="single" w:color="000000"/>
        </w:rPr>
      </w:pPr>
    </w:p>
    <w:p w14:paraId="6BC483F5" w14:textId="77777777" w:rsidR="00486699" w:rsidRPr="00F16DFB" w:rsidRDefault="00486699" w:rsidP="00B41CA8">
      <w:pPr>
        <w:pStyle w:val="BodyText"/>
        <w:spacing w:before="0" w:after="0"/>
        <w:ind w:left="820"/>
      </w:pPr>
      <w:r w:rsidRPr="00F16DFB">
        <w:rPr>
          <w:u w:val="single" w:color="000000"/>
        </w:rPr>
        <w:t>Cancel a Payment Transaction [PRCAY CANCEL PAYMENT Synonym:</w:t>
      </w:r>
      <w:r w:rsidRPr="00F16DFB">
        <w:rPr>
          <w:spacing w:val="-20"/>
          <w:u w:val="single" w:color="000000"/>
        </w:rPr>
        <w:t xml:space="preserve"> </w:t>
      </w:r>
      <w:r w:rsidRPr="00F16DFB">
        <w:rPr>
          <w:u w:val="single" w:color="000000"/>
        </w:rPr>
        <w:t>CP]</w:t>
      </w:r>
    </w:p>
    <w:p w14:paraId="6D07430A" w14:textId="77777777" w:rsidR="00486699" w:rsidRPr="00F16DFB" w:rsidRDefault="00486699" w:rsidP="00B41CA8">
      <w:pPr>
        <w:pStyle w:val="BodyText"/>
        <w:spacing w:before="0" w:after="0"/>
        <w:ind w:left="820"/>
      </w:pPr>
      <w:r w:rsidRPr="00F16DFB">
        <w:t>This option will allow the Agent Cashier to cancel a payment transaction and re-enter</w:t>
      </w:r>
      <w:r w:rsidRPr="00F16DFB">
        <w:rPr>
          <w:spacing w:val="-22"/>
        </w:rPr>
        <w:t xml:space="preserve"> </w:t>
      </w:r>
      <w:r w:rsidRPr="00F16DFB">
        <w:t>the payment as a new</w:t>
      </w:r>
      <w:r w:rsidRPr="00F16DFB">
        <w:rPr>
          <w:spacing w:val="-5"/>
        </w:rPr>
        <w:t xml:space="preserve"> </w:t>
      </w:r>
      <w:r w:rsidRPr="00F16DFB">
        <w:t>transaction.</w:t>
      </w:r>
    </w:p>
    <w:p w14:paraId="4AA3CC58" w14:textId="77777777" w:rsidR="00486699" w:rsidRPr="00F16DFB" w:rsidRDefault="00486699" w:rsidP="00B41CA8">
      <w:pPr>
        <w:rPr>
          <w:rFonts w:ascii="Times New Roman" w:hAnsi="Times New Roman"/>
          <w:szCs w:val="22"/>
        </w:rPr>
      </w:pPr>
    </w:p>
    <w:p w14:paraId="08E33399" w14:textId="77777777" w:rsidR="00486699" w:rsidRPr="00F16DFB" w:rsidRDefault="00486699" w:rsidP="00B41CA8">
      <w:pPr>
        <w:pStyle w:val="BodyText"/>
        <w:spacing w:before="0" w:after="0"/>
        <w:ind w:left="820"/>
      </w:pPr>
      <w:r w:rsidRPr="00F16DFB">
        <w:rPr>
          <w:u w:val="single" w:color="000000"/>
        </w:rPr>
        <w:t>Move A Payment Transaction [PRCAY MOVE A PAYMENT Synonym:</w:t>
      </w:r>
      <w:r w:rsidRPr="00F16DFB">
        <w:rPr>
          <w:spacing w:val="-14"/>
          <w:u w:val="single" w:color="000000"/>
        </w:rPr>
        <w:t xml:space="preserve"> </w:t>
      </w:r>
      <w:r w:rsidRPr="00F16DFB">
        <w:rPr>
          <w:u w:val="single" w:color="000000"/>
        </w:rPr>
        <w:t>MV]</w:t>
      </w:r>
    </w:p>
    <w:p w14:paraId="0F3F3014" w14:textId="77777777" w:rsidR="00486699" w:rsidRPr="00F16DFB" w:rsidRDefault="00486699" w:rsidP="00B41CA8">
      <w:pPr>
        <w:pStyle w:val="BodyText"/>
        <w:spacing w:before="0" w:after="0"/>
        <w:ind w:left="820"/>
      </w:pPr>
      <w:r w:rsidRPr="00F16DFB">
        <w:t>This option will allow the agent cashier to copy a payment transaction from one receipt</w:t>
      </w:r>
      <w:r w:rsidRPr="00F16DFB">
        <w:rPr>
          <w:spacing w:val="-24"/>
        </w:rPr>
        <w:t xml:space="preserve"> </w:t>
      </w:r>
      <w:r w:rsidRPr="00F16DFB">
        <w:t>to another, provided that the receipt being copied from is cash and the receipt or payment has</w:t>
      </w:r>
      <w:r w:rsidRPr="00F16DFB">
        <w:rPr>
          <w:spacing w:val="-26"/>
        </w:rPr>
        <w:t xml:space="preserve"> </w:t>
      </w:r>
      <w:r w:rsidRPr="00F16DFB">
        <w:t>not already been</w:t>
      </w:r>
      <w:r w:rsidRPr="00F16DFB">
        <w:rPr>
          <w:spacing w:val="-4"/>
        </w:rPr>
        <w:t xml:space="preserve"> </w:t>
      </w:r>
      <w:r w:rsidRPr="00F16DFB">
        <w:t>processed.</w:t>
      </w:r>
    </w:p>
    <w:p w14:paraId="06242B49" w14:textId="77777777" w:rsidR="00486699" w:rsidRPr="00F16DFB" w:rsidRDefault="00486699" w:rsidP="00B41CA8">
      <w:pPr>
        <w:rPr>
          <w:rFonts w:ascii="Times New Roman" w:hAnsi="Times New Roman"/>
          <w:szCs w:val="22"/>
        </w:rPr>
      </w:pPr>
    </w:p>
    <w:p w14:paraId="0E799A87" w14:textId="77777777" w:rsidR="000C775B" w:rsidRPr="00F16DFB" w:rsidRDefault="00486699" w:rsidP="00B41CA8">
      <w:pPr>
        <w:pStyle w:val="BodyText"/>
        <w:tabs>
          <w:tab w:val="left" w:pos="9169"/>
        </w:tabs>
        <w:spacing w:before="0" w:after="0"/>
        <w:ind w:left="820"/>
        <w:rPr>
          <w:u w:val="single" w:color="000000"/>
        </w:rPr>
      </w:pPr>
      <w:r w:rsidRPr="00F16DFB">
        <w:rPr>
          <w:u w:val="single" w:color="000000"/>
        </w:rPr>
        <w:t xml:space="preserve">Patient Payment/Refund Transaction History Inquiry </w:t>
      </w:r>
    </w:p>
    <w:p w14:paraId="349D55F4" w14:textId="4A0B0368" w:rsidR="00486699" w:rsidRPr="00F16DFB" w:rsidRDefault="00486699" w:rsidP="00B41CA8">
      <w:pPr>
        <w:pStyle w:val="BodyText"/>
        <w:tabs>
          <w:tab w:val="left" w:pos="9169"/>
        </w:tabs>
        <w:spacing w:before="0" w:after="0"/>
        <w:ind w:left="820"/>
      </w:pPr>
      <w:r w:rsidRPr="00F16DFB">
        <w:rPr>
          <w:u w:val="single" w:color="000000"/>
        </w:rPr>
        <w:t>[PRCA PAYMENT TRANS</w:t>
      </w:r>
      <w:r w:rsidRPr="00F16DFB">
        <w:rPr>
          <w:spacing w:val="-26"/>
          <w:u w:val="single" w:color="000000"/>
        </w:rPr>
        <w:t xml:space="preserve"> </w:t>
      </w:r>
      <w:r w:rsidRPr="00F16DFB">
        <w:rPr>
          <w:u w:val="single" w:color="000000"/>
        </w:rPr>
        <w:t xml:space="preserve">HISTORY </w:t>
      </w:r>
      <w:r w:rsidRPr="00F16DFB">
        <w:rPr>
          <w:w w:val="32"/>
          <w:szCs w:val="22"/>
          <w:u w:val="single" w:color="000000"/>
        </w:rPr>
        <w:t xml:space="preserve"> </w:t>
      </w:r>
      <w:r w:rsidRPr="00F16DFB">
        <w:rPr>
          <w:szCs w:val="22"/>
        </w:rPr>
        <w:t xml:space="preserve"> </w:t>
      </w:r>
      <w:r w:rsidRPr="00F16DFB">
        <w:rPr>
          <w:u w:val="single" w:color="000000"/>
        </w:rPr>
        <w:t>Synonym:</w:t>
      </w:r>
      <w:r w:rsidRPr="00F16DFB">
        <w:rPr>
          <w:spacing w:val="-5"/>
          <w:u w:val="single" w:color="000000"/>
        </w:rPr>
        <w:t xml:space="preserve"> </w:t>
      </w:r>
      <w:r w:rsidRPr="00F16DFB">
        <w:rPr>
          <w:u w:val="single" w:color="000000"/>
        </w:rPr>
        <w:t>PD]</w:t>
      </w:r>
    </w:p>
    <w:p w14:paraId="12F74198" w14:textId="77777777" w:rsidR="00486699" w:rsidRPr="00F16DFB" w:rsidRDefault="00486699" w:rsidP="00B41CA8">
      <w:pPr>
        <w:pStyle w:val="BodyText"/>
        <w:spacing w:before="0" w:after="0"/>
        <w:ind w:left="820"/>
      </w:pPr>
      <w:r w:rsidRPr="00F16DFB">
        <w:t>This report lists a history of payment/refund transactions for a patient for a specified date</w:t>
      </w:r>
      <w:r w:rsidRPr="00F16DFB">
        <w:rPr>
          <w:spacing w:val="-30"/>
        </w:rPr>
        <w:t xml:space="preserve"> </w:t>
      </w:r>
      <w:r w:rsidRPr="00F16DFB">
        <w:t>range.</w:t>
      </w:r>
    </w:p>
    <w:p w14:paraId="329C106D" w14:textId="77777777" w:rsidR="00486699" w:rsidRPr="00F16DFB" w:rsidRDefault="00486699" w:rsidP="00B41CA8">
      <w:pPr>
        <w:rPr>
          <w:rFonts w:ascii="Times New Roman" w:hAnsi="Times New Roman"/>
          <w:szCs w:val="22"/>
        </w:rPr>
      </w:pPr>
    </w:p>
    <w:p w14:paraId="282F05E2" w14:textId="77777777" w:rsidR="00486699" w:rsidRPr="00F16DFB" w:rsidRDefault="00486699" w:rsidP="00B41CA8">
      <w:pPr>
        <w:pStyle w:val="BodyText"/>
        <w:spacing w:before="0" w:after="0"/>
        <w:ind w:left="820"/>
      </w:pPr>
      <w:r w:rsidRPr="00F16DFB">
        <w:rPr>
          <w:u w:val="single" w:color="000000"/>
        </w:rPr>
        <w:t>Brief Account Profile [PRCAY ACCOUNT PROFILE Synonym:</w:t>
      </w:r>
      <w:r w:rsidRPr="00F16DFB">
        <w:rPr>
          <w:spacing w:val="-22"/>
          <w:u w:val="single" w:color="000000"/>
        </w:rPr>
        <w:t xml:space="preserve"> </w:t>
      </w:r>
      <w:r w:rsidRPr="00F16DFB">
        <w:rPr>
          <w:u w:val="single" w:color="000000"/>
        </w:rPr>
        <w:t>BR]</w:t>
      </w:r>
    </w:p>
    <w:p w14:paraId="2F01723D" w14:textId="77777777" w:rsidR="00486699" w:rsidRPr="00F16DFB" w:rsidRDefault="00486699" w:rsidP="00B41CA8">
      <w:pPr>
        <w:pStyle w:val="BodyText"/>
        <w:spacing w:before="0" w:after="0"/>
        <w:ind w:left="820"/>
      </w:pPr>
      <w:r w:rsidRPr="00F16DFB">
        <w:t>This option will display an Account Profile for Patient, Vendors, Insurance Companies,</w:t>
      </w:r>
      <w:r w:rsidRPr="00F16DFB">
        <w:rPr>
          <w:spacing w:val="-25"/>
        </w:rPr>
        <w:t xml:space="preserve"> </w:t>
      </w:r>
      <w:r w:rsidRPr="00F16DFB">
        <w:t>etc.</w:t>
      </w:r>
    </w:p>
    <w:p w14:paraId="65885E68" w14:textId="77777777" w:rsidR="00486699" w:rsidRPr="00F16DFB" w:rsidRDefault="00486699" w:rsidP="00B41CA8">
      <w:pPr>
        <w:rPr>
          <w:rFonts w:ascii="Times New Roman" w:hAnsi="Times New Roman"/>
          <w:szCs w:val="22"/>
        </w:rPr>
      </w:pPr>
    </w:p>
    <w:p w14:paraId="7B14D903" w14:textId="77777777" w:rsidR="004C4431" w:rsidRPr="00F16DFB" w:rsidRDefault="00486699" w:rsidP="00B41CA8">
      <w:pPr>
        <w:overflowPunct/>
        <w:ind w:left="720" w:firstLine="90"/>
        <w:textAlignment w:val="auto"/>
        <w:rPr>
          <w:rFonts w:ascii="Times New Roman" w:hAnsi="Times New Roman"/>
          <w:szCs w:val="22"/>
          <w:u w:val="single"/>
        </w:rPr>
      </w:pPr>
      <w:r w:rsidRPr="00F16DFB">
        <w:rPr>
          <w:rFonts w:ascii="Times New Roman" w:hAnsi="Times New Roman"/>
          <w:u w:val="single" w:color="000000"/>
        </w:rPr>
        <w:t>Deposit Management [PRCAY DEPOSIT MANAGEMENT Synonym:</w:t>
      </w:r>
      <w:r w:rsidRPr="00F16DFB">
        <w:rPr>
          <w:rFonts w:ascii="Times New Roman" w:hAnsi="Times New Roman"/>
          <w:spacing w:val="-17"/>
          <w:u w:val="single" w:color="000000"/>
        </w:rPr>
        <w:t xml:space="preserve"> </w:t>
      </w:r>
      <w:r w:rsidRPr="00F16DFB">
        <w:rPr>
          <w:rFonts w:ascii="Times New Roman" w:hAnsi="Times New Roman"/>
          <w:u w:val="single" w:color="000000"/>
        </w:rPr>
        <w:t>DM]</w:t>
      </w:r>
    </w:p>
    <w:p w14:paraId="3B9AAA3A" w14:textId="238E7A42" w:rsidR="00486699" w:rsidRPr="00F16DFB" w:rsidRDefault="00486699" w:rsidP="00B41CA8">
      <w:pPr>
        <w:pStyle w:val="BodyText"/>
        <w:spacing w:before="0" w:after="0"/>
        <w:ind w:left="820"/>
      </w:pPr>
      <w:r w:rsidRPr="00F16DFB">
        <w:t>This sub-menu allows the user access to the Deposit</w:t>
      </w:r>
      <w:r w:rsidRPr="00F16DFB">
        <w:rPr>
          <w:spacing w:val="-19"/>
        </w:rPr>
        <w:t xml:space="preserve"> </w:t>
      </w:r>
      <w:r w:rsidRPr="00F16DFB">
        <w:t>options.</w:t>
      </w:r>
    </w:p>
    <w:p w14:paraId="378142DF" w14:textId="77777777" w:rsidR="00486699" w:rsidRPr="00F16DFB" w:rsidRDefault="00486699" w:rsidP="00B41CA8">
      <w:pPr>
        <w:rPr>
          <w:rFonts w:ascii="Times New Roman" w:hAnsi="Times New Roman"/>
          <w:szCs w:val="22"/>
        </w:rPr>
      </w:pPr>
    </w:p>
    <w:p w14:paraId="74EF29A5" w14:textId="77777777" w:rsidR="00486699" w:rsidRPr="00F16DFB" w:rsidRDefault="00486699" w:rsidP="00B41CA8">
      <w:pPr>
        <w:pStyle w:val="BodyText"/>
        <w:spacing w:before="0" w:after="0"/>
        <w:ind w:left="1540"/>
      </w:pPr>
      <w:r w:rsidRPr="00F16DFB">
        <w:rPr>
          <w:u w:val="single" w:color="000000"/>
        </w:rPr>
        <w:t>Create Deposit Ticket [PRCA CREATE</w:t>
      </w:r>
      <w:r w:rsidRPr="00F16DFB">
        <w:rPr>
          <w:spacing w:val="-12"/>
          <w:u w:val="single" w:color="000000"/>
        </w:rPr>
        <w:t xml:space="preserve"> </w:t>
      </w:r>
      <w:r w:rsidRPr="00F16DFB">
        <w:rPr>
          <w:u w:val="single" w:color="000000"/>
        </w:rPr>
        <w:t>DEPOSIT]</w:t>
      </w:r>
    </w:p>
    <w:p w14:paraId="161D8778" w14:textId="77777777" w:rsidR="00486699" w:rsidRPr="00F16DFB" w:rsidRDefault="00486699" w:rsidP="00B41CA8">
      <w:pPr>
        <w:pStyle w:val="BodyText"/>
        <w:spacing w:before="0" w:after="0"/>
        <w:ind w:left="1540"/>
      </w:pPr>
      <w:r w:rsidRPr="00F16DFB">
        <w:t>This option enables the user to create a new Deposit</w:t>
      </w:r>
      <w:r w:rsidRPr="00F16DFB">
        <w:rPr>
          <w:spacing w:val="-17"/>
        </w:rPr>
        <w:t xml:space="preserve"> </w:t>
      </w:r>
      <w:r w:rsidRPr="00F16DFB">
        <w:t>Ticket.</w:t>
      </w:r>
    </w:p>
    <w:p w14:paraId="05E2C90F" w14:textId="77777777" w:rsidR="00486699" w:rsidRPr="00F16DFB" w:rsidRDefault="00486699" w:rsidP="00B41CA8">
      <w:pPr>
        <w:rPr>
          <w:rFonts w:ascii="Times New Roman" w:hAnsi="Times New Roman"/>
          <w:szCs w:val="22"/>
        </w:rPr>
      </w:pPr>
    </w:p>
    <w:p w14:paraId="6847FC58" w14:textId="77777777" w:rsidR="00486699" w:rsidRPr="00F16DFB" w:rsidRDefault="00486699" w:rsidP="00B41CA8">
      <w:pPr>
        <w:pStyle w:val="BodyText"/>
        <w:spacing w:before="0" w:after="0"/>
        <w:ind w:left="1540"/>
      </w:pPr>
      <w:r w:rsidRPr="00F16DFB">
        <w:rPr>
          <w:u w:val="single" w:color="000000"/>
        </w:rPr>
        <w:t>Deposit Money to Bank [PRCA DEPOSIT</w:t>
      </w:r>
      <w:r w:rsidRPr="00F16DFB">
        <w:rPr>
          <w:spacing w:val="-12"/>
          <w:u w:val="single" w:color="000000"/>
        </w:rPr>
        <w:t xml:space="preserve"> </w:t>
      </w:r>
      <w:r w:rsidRPr="00F16DFB">
        <w:rPr>
          <w:u w:val="single" w:color="000000"/>
        </w:rPr>
        <w:t>MONEY]</w:t>
      </w:r>
    </w:p>
    <w:p w14:paraId="2CA8A924" w14:textId="77777777" w:rsidR="00486699" w:rsidRPr="00F16DFB" w:rsidRDefault="00486699" w:rsidP="00B41CA8">
      <w:pPr>
        <w:pStyle w:val="BodyText"/>
        <w:spacing w:before="0" w:after="0"/>
        <w:ind w:left="1540"/>
      </w:pPr>
      <w:r w:rsidRPr="00F16DFB">
        <w:t>This option allows the user to approve a ticket for deposit to a bank. If a deposit</w:t>
      </w:r>
      <w:r w:rsidRPr="00F16DFB">
        <w:rPr>
          <w:spacing w:val="-26"/>
        </w:rPr>
        <w:t xml:space="preserve"> </w:t>
      </w:r>
      <w:r w:rsidRPr="00F16DFB">
        <w:t>ticket has no receipt associated with it, the user will be asked to provide necessary</w:t>
      </w:r>
      <w:r w:rsidRPr="00F16DFB">
        <w:rPr>
          <w:spacing w:val="-31"/>
        </w:rPr>
        <w:t xml:space="preserve"> </w:t>
      </w:r>
      <w:r w:rsidRPr="00F16DFB">
        <w:t>information before the ticket can be</w:t>
      </w:r>
      <w:r w:rsidRPr="00F16DFB">
        <w:rPr>
          <w:spacing w:val="-11"/>
        </w:rPr>
        <w:t xml:space="preserve"> </w:t>
      </w:r>
      <w:r w:rsidRPr="00F16DFB">
        <w:t>approved.</w:t>
      </w:r>
    </w:p>
    <w:p w14:paraId="5D6D9681" w14:textId="77777777" w:rsidR="00486699" w:rsidRPr="00F16DFB" w:rsidRDefault="00486699" w:rsidP="00B41CA8">
      <w:pPr>
        <w:rPr>
          <w:rFonts w:ascii="Times New Roman" w:hAnsi="Times New Roman"/>
          <w:szCs w:val="22"/>
        </w:rPr>
      </w:pPr>
    </w:p>
    <w:p w14:paraId="5033B731" w14:textId="77777777" w:rsidR="00486699" w:rsidRPr="00F16DFB" w:rsidRDefault="00486699" w:rsidP="00B41CA8">
      <w:pPr>
        <w:pStyle w:val="BodyText"/>
        <w:spacing w:before="0" w:after="0"/>
        <w:ind w:left="1540"/>
      </w:pPr>
      <w:r w:rsidRPr="00F16DFB">
        <w:rPr>
          <w:u w:val="single" w:color="000000"/>
        </w:rPr>
        <w:t>Edit a Deposit Ticket [PRCA EDIT A</w:t>
      </w:r>
      <w:r w:rsidRPr="00F16DFB">
        <w:rPr>
          <w:spacing w:val="-16"/>
          <w:u w:val="single" w:color="000000"/>
        </w:rPr>
        <w:t xml:space="preserve"> </w:t>
      </w:r>
      <w:r w:rsidRPr="00F16DFB">
        <w:rPr>
          <w:u w:val="single" w:color="000000"/>
        </w:rPr>
        <w:t>DEPOSIT]</w:t>
      </w:r>
    </w:p>
    <w:p w14:paraId="6B07B4F4" w14:textId="77777777" w:rsidR="00486699" w:rsidRPr="00F16DFB" w:rsidRDefault="00486699" w:rsidP="00B41CA8">
      <w:pPr>
        <w:pStyle w:val="BodyText"/>
        <w:spacing w:before="0" w:after="0"/>
        <w:ind w:left="1540"/>
      </w:pPr>
      <w:r w:rsidRPr="00F16DFB">
        <w:t>This option allows the user to change information on a deposit</w:t>
      </w:r>
      <w:r w:rsidRPr="00F16DFB">
        <w:rPr>
          <w:spacing w:val="-16"/>
        </w:rPr>
        <w:t xml:space="preserve"> </w:t>
      </w:r>
      <w:r w:rsidRPr="00F16DFB">
        <w:t>ticket.</w:t>
      </w:r>
    </w:p>
    <w:p w14:paraId="21B5F2E6" w14:textId="77777777" w:rsidR="00486699" w:rsidRPr="00F16DFB" w:rsidRDefault="00486699" w:rsidP="00B41CA8">
      <w:pPr>
        <w:rPr>
          <w:rFonts w:ascii="Times New Roman" w:hAnsi="Times New Roman"/>
          <w:szCs w:val="22"/>
        </w:rPr>
      </w:pPr>
    </w:p>
    <w:p w14:paraId="5C341794" w14:textId="77777777" w:rsidR="00486699" w:rsidRPr="00F16DFB" w:rsidRDefault="00486699" w:rsidP="00B41CA8">
      <w:pPr>
        <w:pStyle w:val="BodyText"/>
        <w:spacing w:before="0" w:after="0"/>
        <w:ind w:left="1540"/>
      </w:pPr>
      <w:r w:rsidRPr="00F16DFB">
        <w:rPr>
          <w:u w:val="single" w:color="000000"/>
        </w:rPr>
        <w:t>Receipt List for Deposit [PRCA RECEIPT</w:t>
      </w:r>
      <w:r w:rsidRPr="00F16DFB">
        <w:rPr>
          <w:spacing w:val="-14"/>
          <w:u w:val="single" w:color="000000"/>
        </w:rPr>
        <w:t xml:space="preserve"> </w:t>
      </w:r>
      <w:r w:rsidRPr="00F16DFB">
        <w:rPr>
          <w:u w:val="single" w:color="000000"/>
        </w:rPr>
        <w:t>LIST]</w:t>
      </w:r>
    </w:p>
    <w:p w14:paraId="5579612E" w14:textId="77777777" w:rsidR="00486699" w:rsidRPr="00F16DFB" w:rsidRDefault="00486699" w:rsidP="00B41CA8">
      <w:pPr>
        <w:pStyle w:val="BodyText"/>
        <w:spacing w:before="0" w:after="0"/>
        <w:ind w:left="1540"/>
      </w:pPr>
      <w:r w:rsidRPr="00F16DFB">
        <w:t>This option shows information associated with receipts that are attached to</w:t>
      </w:r>
      <w:r w:rsidRPr="00F16DFB">
        <w:rPr>
          <w:spacing w:val="-26"/>
        </w:rPr>
        <w:t xml:space="preserve"> </w:t>
      </w:r>
      <w:r w:rsidRPr="00F16DFB">
        <w:t>selected deposit</w:t>
      </w:r>
      <w:r w:rsidRPr="00F16DFB">
        <w:rPr>
          <w:spacing w:val="-3"/>
        </w:rPr>
        <w:t xml:space="preserve"> </w:t>
      </w:r>
      <w:r w:rsidRPr="00F16DFB">
        <w:t>tickets.</w:t>
      </w:r>
    </w:p>
    <w:p w14:paraId="2C920870" w14:textId="77777777" w:rsidR="00486699" w:rsidRPr="00F16DFB" w:rsidRDefault="00486699" w:rsidP="00B41CA8">
      <w:pPr>
        <w:rPr>
          <w:rFonts w:ascii="Times New Roman" w:hAnsi="Times New Roman"/>
          <w:szCs w:val="22"/>
        </w:rPr>
      </w:pPr>
    </w:p>
    <w:p w14:paraId="795A8BA6" w14:textId="77777777" w:rsidR="00486699" w:rsidRPr="00F16DFB" w:rsidRDefault="00486699" w:rsidP="00B41CA8">
      <w:pPr>
        <w:pStyle w:val="BodyText"/>
        <w:spacing w:before="0" w:after="0"/>
        <w:ind w:left="1540"/>
      </w:pPr>
      <w:r w:rsidRPr="00F16DFB">
        <w:rPr>
          <w:u w:val="single" w:color="000000"/>
        </w:rPr>
        <w:t>Summary Listing of Deposits [PRCA SUMMARY</w:t>
      </w:r>
      <w:r w:rsidRPr="00F16DFB">
        <w:rPr>
          <w:spacing w:val="-16"/>
          <w:u w:val="single" w:color="000000"/>
        </w:rPr>
        <w:t xml:space="preserve"> </w:t>
      </w:r>
      <w:r w:rsidRPr="00F16DFB">
        <w:rPr>
          <w:u w:val="single" w:color="000000"/>
        </w:rPr>
        <w:t>DEPOSIT]</w:t>
      </w:r>
    </w:p>
    <w:p w14:paraId="21AC4CC7" w14:textId="77777777" w:rsidR="00486699" w:rsidRPr="00F16DFB" w:rsidRDefault="00486699" w:rsidP="00B41CA8">
      <w:pPr>
        <w:pStyle w:val="BodyText"/>
        <w:spacing w:before="0" w:after="0"/>
        <w:ind w:left="1540"/>
      </w:pPr>
      <w:r w:rsidRPr="00F16DFB">
        <w:t>By choosing this option, the user is able to view information about past and</w:t>
      </w:r>
      <w:r w:rsidRPr="00F16DFB">
        <w:rPr>
          <w:spacing w:val="-24"/>
        </w:rPr>
        <w:t xml:space="preserve"> </w:t>
      </w:r>
      <w:r w:rsidRPr="00F16DFB">
        <w:t>current deposit</w:t>
      </w:r>
      <w:r w:rsidRPr="00F16DFB">
        <w:rPr>
          <w:spacing w:val="-3"/>
        </w:rPr>
        <w:t xml:space="preserve"> </w:t>
      </w:r>
      <w:r w:rsidRPr="00F16DFB">
        <w:t>tickets.</w:t>
      </w:r>
    </w:p>
    <w:p w14:paraId="6A0A304D" w14:textId="77777777" w:rsidR="00486699" w:rsidRPr="00F16DFB" w:rsidRDefault="00486699" w:rsidP="00B41CA8">
      <w:pPr>
        <w:rPr>
          <w:rFonts w:ascii="Times New Roman" w:hAnsi="Times New Roman"/>
          <w:szCs w:val="22"/>
        </w:rPr>
      </w:pPr>
    </w:p>
    <w:p w14:paraId="23EBFB27" w14:textId="77777777" w:rsidR="00486699" w:rsidRPr="00F16DFB" w:rsidRDefault="00486699" w:rsidP="00B41CA8">
      <w:pPr>
        <w:pStyle w:val="BodyText"/>
        <w:spacing w:before="0" w:after="0"/>
        <w:ind w:left="1540"/>
      </w:pPr>
      <w:r w:rsidRPr="00F16DFB">
        <w:rPr>
          <w:u w:val="single" w:color="000000"/>
        </w:rPr>
        <w:t>View a Deposit [PRCA VIEW A</w:t>
      </w:r>
      <w:r w:rsidRPr="00F16DFB">
        <w:rPr>
          <w:spacing w:val="-11"/>
          <w:u w:val="single" w:color="000000"/>
        </w:rPr>
        <w:t xml:space="preserve"> </w:t>
      </w:r>
      <w:r w:rsidRPr="00F16DFB">
        <w:rPr>
          <w:u w:val="single" w:color="000000"/>
        </w:rPr>
        <w:t>DEPOSIT]</w:t>
      </w:r>
    </w:p>
    <w:p w14:paraId="2F0EC057" w14:textId="77777777" w:rsidR="00486699" w:rsidRPr="00F16DFB" w:rsidRDefault="00486699" w:rsidP="00B41CA8">
      <w:pPr>
        <w:pStyle w:val="BodyText"/>
        <w:spacing w:before="0" w:after="0"/>
        <w:ind w:left="1540"/>
      </w:pPr>
      <w:r w:rsidRPr="00F16DFB">
        <w:t>By using this option, the user can view detailed information about a specific</w:t>
      </w:r>
      <w:r w:rsidRPr="00F16DFB">
        <w:rPr>
          <w:spacing w:val="-24"/>
        </w:rPr>
        <w:t xml:space="preserve"> </w:t>
      </w:r>
      <w:r w:rsidRPr="00F16DFB">
        <w:t>deposit ticket.</w:t>
      </w:r>
    </w:p>
    <w:p w14:paraId="63F593C8" w14:textId="77777777" w:rsidR="00486699" w:rsidRPr="00F16DFB" w:rsidRDefault="00486699" w:rsidP="00B41CA8">
      <w:pPr>
        <w:rPr>
          <w:rFonts w:ascii="Times New Roman" w:hAnsi="Times New Roman"/>
          <w:szCs w:val="22"/>
        </w:rPr>
      </w:pPr>
    </w:p>
    <w:p w14:paraId="5F33591D" w14:textId="77777777" w:rsidR="00486699" w:rsidRPr="00F16DFB" w:rsidRDefault="00486699" w:rsidP="00B41CA8">
      <w:pPr>
        <w:pStyle w:val="BodyText"/>
        <w:spacing w:before="0" w:after="0"/>
        <w:ind w:left="1540"/>
      </w:pPr>
      <w:r w:rsidRPr="00F16DFB">
        <w:rPr>
          <w:u w:val="single" w:color="000000"/>
        </w:rPr>
        <w:t>Void a Deposit [PRCAY VOID</w:t>
      </w:r>
      <w:r w:rsidRPr="00F16DFB">
        <w:rPr>
          <w:spacing w:val="-14"/>
          <w:u w:val="single" w:color="000000"/>
        </w:rPr>
        <w:t xml:space="preserve"> </w:t>
      </w:r>
      <w:r w:rsidRPr="00F16DFB">
        <w:rPr>
          <w:u w:val="single" w:color="000000"/>
        </w:rPr>
        <w:t>DEPOSIT]</w:t>
      </w:r>
    </w:p>
    <w:p w14:paraId="4FEE983B" w14:textId="77777777" w:rsidR="00486699" w:rsidRPr="00F16DFB" w:rsidRDefault="00486699" w:rsidP="00B41CA8">
      <w:pPr>
        <w:pStyle w:val="BodyText"/>
        <w:spacing w:before="0" w:after="0"/>
        <w:ind w:left="1540"/>
      </w:pPr>
      <w:r w:rsidRPr="00F16DFB">
        <w:t>This option allows the user to void a Deposit Ticket. The ticket must first be “emptied”</w:t>
      </w:r>
      <w:r w:rsidRPr="00F16DFB">
        <w:rPr>
          <w:spacing w:val="-25"/>
        </w:rPr>
        <w:t xml:space="preserve"> </w:t>
      </w:r>
      <w:r w:rsidRPr="00F16DFB">
        <w:t>of all receipts.</w:t>
      </w:r>
    </w:p>
    <w:p w14:paraId="0F530274" w14:textId="77777777" w:rsidR="00486699" w:rsidRPr="00F16DFB" w:rsidRDefault="00486699" w:rsidP="00B41CA8">
      <w:pPr>
        <w:rPr>
          <w:rFonts w:ascii="Times New Roman" w:hAnsi="Times New Roman"/>
          <w:szCs w:val="22"/>
        </w:rPr>
      </w:pPr>
    </w:p>
    <w:p w14:paraId="7E91C8A5" w14:textId="77777777" w:rsidR="00486699" w:rsidRPr="00F16DFB" w:rsidRDefault="00486699" w:rsidP="00B41CA8">
      <w:pPr>
        <w:pStyle w:val="BodyText"/>
        <w:spacing w:before="0" w:after="0"/>
        <w:ind w:left="820"/>
      </w:pPr>
      <w:r w:rsidRPr="00F16DFB">
        <w:rPr>
          <w:u w:val="single" w:color="000000"/>
        </w:rPr>
        <w:t>Full Account Profile [PRCAY FULL ACCOUNT PROFILE Synonym:</w:t>
      </w:r>
      <w:r w:rsidRPr="00F16DFB">
        <w:rPr>
          <w:spacing w:val="-19"/>
          <w:u w:val="single" w:color="000000"/>
        </w:rPr>
        <w:t xml:space="preserve"> </w:t>
      </w:r>
      <w:r w:rsidRPr="00F16DFB">
        <w:rPr>
          <w:u w:val="single" w:color="000000"/>
        </w:rPr>
        <w:t>FU]</w:t>
      </w:r>
    </w:p>
    <w:p w14:paraId="39CB5E19" w14:textId="77777777" w:rsidR="00486699" w:rsidRPr="00F16DFB" w:rsidRDefault="00486699" w:rsidP="00B41CA8">
      <w:pPr>
        <w:pStyle w:val="BodyText"/>
        <w:spacing w:before="0" w:after="0"/>
        <w:ind w:left="820"/>
      </w:pPr>
      <w:r w:rsidRPr="00F16DFB">
        <w:t>This option will display a full account profile of all bills for a debtor regardless of the status</w:t>
      </w:r>
      <w:r w:rsidRPr="00F16DFB">
        <w:rPr>
          <w:spacing w:val="-26"/>
        </w:rPr>
        <w:t xml:space="preserve"> </w:t>
      </w:r>
      <w:r w:rsidRPr="00F16DFB">
        <w:t>of the</w:t>
      </w:r>
      <w:r w:rsidRPr="00F16DFB">
        <w:rPr>
          <w:spacing w:val="-2"/>
        </w:rPr>
        <w:t xml:space="preserve"> </w:t>
      </w:r>
      <w:r w:rsidRPr="00F16DFB">
        <w:t>Bill.</w:t>
      </w:r>
    </w:p>
    <w:p w14:paraId="49E5BE2C" w14:textId="77777777" w:rsidR="00486699" w:rsidRPr="00F16DFB" w:rsidRDefault="00486699" w:rsidP="00B41CA8">
      <w:pPr>
        <w:rPr>
          <w:rFonts w:ascii="Times New Roman" w:hAnsi="Times New Roman"/>
          <w:szCs w:val="22"/>
        </w:rPr>
      </w:pPr>
    </w:p>
    <w:p w14:paraId="0DBD76B4" w14:textId="77777777" w:rsidR="00486699" w:rsidRPr="00F16DFB" w:rsidRDefault="00486699" w:rsidP="00B41CA8">
      <w:pPr>
        <w:pStyle w:val="BodyText"/>
        <w:spacing w:before="0" w:after="0"/>
        <w:ind w:left="820"/>
      </w:pPr>
      <w:r w:rsidRPr="00F16DFB">
        <w:rPr>
          <w:u w:val="single" w:color="000000"/>
        </w:rPr>
        <w:t>Print 215 Report [PRCAY PRINT 215 Synonym:</w:t>
      </w:r>
      <w:r w:rsidRPr="00F16DFB">
        <w:rPr>
          <w:spacing w:val="-10"/>
          <w:u w:val="single" w:color="000000"/>
        </w:rPr>
        <w:t xml:space="preserve"> </w:t>
      </w:r>
      <w:r w:rsidRPr="00F16DFB">
        <w:rPr>
          <w:u w:val="single" w:color="000000"/>
        </w:rPr>
        <w:t>P2]</w:t>
      </w:r>
    </w:p>
    <w:p w14:paraId="387F8D44" w14:textId="77777777" w:rsidR="00486699" w:rsidRPr="00F16DFB" w:rsidRDefault="00486699" w:rsidP="00B41CA8">
      <w:pPr>
        <w:pStyle w:val="BodyText"/>
        <w:spacing w:before="0" w:after="0"/>
        <w:ind w:left="820"/>
      </w:pPr>
      <w:r w:rsidRPr="00F16DFB">
        <w:t>This option will print a 215 report, sorted by appropriation number for a given receipt</w:t>
      </w:r>
      <w:r w:rsidRPr="00F16DFB">
        <w:rPr>
          <w:spacing w:val="-28"/>
        </w:rPr>
        <w:t xml:space="preserve"> </w:t>
      </w:r>
      <w:r w:rsidRPr="00F16DFB">
        <w:t>number entered by the user. It will also show errors of payment (a payment entered without</w:t>
      </w:r>
      <w:r w:rsidRPr="00F16DFB">
        <w:rPr>
          <w:spacing w:val="-13"/>
        </w:rPr>
        <w:t xml:space="preserve"> </w:t>
      </w:r>
      <w:r w:rsidRPr="00F16DFB">
        <w:t>an appropriation) and posting</w:t>
      </w:r>
      <w:r w:rsidRPr="00F16DFB">
        <w:rPr>
          <w:spacing w:val="-9"/>
        </w:rPr>
        <w:t xml:space="preserve"> </w:t>
      </w:r>
      <w:r w:rsidRPr="00F16DFB">
        <w:t>errors.</w:t>
      </w:r>
    </w:p>
    <w:p w14:paraId="105B342F" w14:textId="77777777" w:rsidR="00486699" w:rsidRPr="00F16DFB" w:rsidRDefault="00486699" w:rsidP="00B41CA8">
      <w:pPr>
        <w:rPr>
          <w:rFonts w:ascii="Times New Roman" w:hAnsi="Times New Roman"/>
          <w:szCs w:val="22"/>
        </w:rPr>
      </w:pPr>
    </w:p>
    <w:p w14:paraId="15EDB7AF" w14:textId="77777777" w:rsidR="00486699" w:rsidRPr="00F16DFB" w:rsidRDefault="00486699" w:rsidP="00B41CA8">
      <w:pPr>
        <w:pStyle w:val="BodyText"/>
        <w:spacing w:before="0" w:after="0"/>
        <w:ind w:left="820"/>
      </w:pPr>
      <w:r w:rsidRPr="00F16DFB">
        <w:rPr>
          <w:u w:val="single" w:color="000000"/>
        </w:rPr>
        <w:t>Profile of Accounts Receivable [PRCAC</w:t>
      </w:r>
      <w:r w:rsidRPr="00F16DFB">
        <w:rPr>
          <w:spacing w:val="-18"/>
          <w:u w:val="single" w:color="000000"/>
        </w:rPr>
        <w:t xml:space="preserve"> </w:t>
      </w:r>
      <w:r w:rsidRPr="00F16DFB">
        <w:rPr>
          <w:u w:val="single" w:color="000000"/>
        </w:rPr>
        <w:t>PROFILE]</w:t>
      </w:r>
    </w:p>
    <w:p w14:paraId="5BAC686C" w14:textId="77777777" w:rsidR="00486699" w:rsidRPr="00F16DFB" w:rsidRDefault="00486699" w:rsidP="00B41CA8">
      <w:pPr>
        <w:pStyle w:val="BodyText"/>
        <w:spacing w:before="0" w:after="0"/>
        <w:ind w:left="820"/>
      </w:pPr>
      <w:r w:rsidRPr="00F16DFB">
        <w:t>This displays all the AR data the user needs. He may see the data on his terminal screen or</w:t>
      </w:r>
      <w:r w:rsidRPr="00F16DFB">
        <w:rPr>
          <w:spacing w:val="-27"/>
        </w:rPr>
        <w:t xml:space="preserve"> </w:t>
      </w:r>
      <w:r w:rsidRPr="00F16DFB">
        <w:t>print the profile on a designated printer. The profile is classified by category: patient, vendor or</w:t>
      </w:r>
      <w:r w:rsidRPr="00F16DFB">
        <w:rPr>
          <w:spacing w:val="-26"/>
        </w:rPr>
        <w:t xml:space="preserve"> </w:t>
      </w:r>
      <w:r w:rsidRPr="00F16DFB">
        <w:t>3rd party.</w:t>
      </w:r>
    </w:p>
    <w:p w14:paraId="002EEBC1" w14:textId="77777777" w:rsidR="00486699" w:rsidRPr="00F16DFB" w:rsidRDefault="00486699" w:rsidP="00B41CA8">
      <w:pPr>
        <w:rPr>
          <w:rFonts w:ascii="Times New Roman" w:hAnsi="Times New Roman"/>
          <w:szCs w:val="22"/>
        </w:rPr>
      </w:pPr>
    </w:p>
    <w:p w14:paraId="2316E989" w14:textId="77777777" w:rsidR="00486699" w:rsidRPr="00F16DFB" w:rsidRDefault="00486699" w:rsidP="00B41CA8">
      <w:pPr>
        <w:pStyle w:val="BodyText"/>
        <w:spacing w:before="0" w:after="0"/>
        <w:ind w:left="820"/>
      </w:pPr>
      <w:r w:rsidRPr="00F16DFB">
        <w:rPr>
          <w:u w:val="single" w:color="000000"/>
        </w:rPr>
        <w:t>Release Holds on AR [PRCAY RELEASE HOLDS Synonym:</w:t>
      </w:r>
      <w:r w:rsidRPr="00F16DFB">
        <w:rPr>
          <w:spacing w:val="-15"/>
          <w:u w:val="single" w:color="000000"/>
        </w:rPr>
        <w:t xml:space="preserve"> </w:t>
      </w:r>
      <w:r w:rsidRPr="00F16DFB">
        <w:rPr>
          <w:u w:val="single" w:color="000000"/>
        </w:rPr>
        <w:t>RH]</w:t>
      </w:r>
    </w:p>
    <w:p w14:paraId="4109FCDF" w14:textId="77777777" w:rsidR="00486699" w:rsidRPr="00F16DFB" w:rsidRDefault="00486699" w:rsidP="00B41CA8">
      <w:pPr>
        <w:pStyle w:val="BodyText"/>
        <w:spacing w:before="0" w:after="0"/>
        <w:ind w:left="820"/>
      </w:pPr>
      <w:r w:rsidRPr="00F16DFB">
        <w:t>This option allows the agent cashier to release "holds" on Means Test bills. There may be</w:t>
      </w:r>
      <w:r w:rsidRPr="00F16DFB">
        <w:rPr>
          <w:spacing w:val="-34"/>
        </w:rPr>
        <w:t xml:space="preserve"> </w:t>
      </w:r>
      <w:r w:rsidRPr="00F16DFB">
        <w:t>some requirements for the VA to "hold-off" billing the patient until payment is received from</w:t>
      </w:r>
      <w:r w:rsidRPr="00F16DFB">
        <w:rPr>
          <w:spacing w:val="-23"/>
        </w:rPr>
        <w:t xml:space="preserve"> </w:t>
      </w:r>
      <w:r w:rsidRPr="00F16DFB">
        <w:t>the insurance company. When a payment is received from an insurance company, any "holds"</w:t>
      </w:r>
      <w:r w:rsidRPr="00F16DFB">
        <w:rPr>
          <w:spacing w:val="-15"/>
        </w:rPr>
        <w:t xml:space="preserve"> </w:t>
      </w:r>
      <w:r w:rsidRPr="00F16DFB">
        <w:t>on bills to be sent to the patient need to be removed and the patient should be billed. This</w:t>
      </w:r>
      <w:r w:rsidRPr="00F16DFB">
        <w:rPr>
          <w:spacing w:val="-25"/>
        </w:rPr>
        <w:t xml:space="preserve"> </w:t>
      </w:r>
      <w:r w:rsidRPr="00F16DFB">
        <w:t>option allows the user to forward the bills from MCCR to AR to start the collection</w:t>
      </w:r>
      <w:r w:rsidRPr="00F16DFB">
        <w:rPr>
          <w:spacing w:val="-24"/>
        </w:rPr>
        <w:t xml:space="preserve"> </w:t>
      </w:r>
      <w:r w:rsidRPr="00F16DFB">
        <w:t>process.</w:t>
      </w:r>
    </w:p>
    <w:p w14:paraId="3736BF8B" w14:textId="77777777" w:rsidR="00486699" w:rsidRPr="00F16DFB" w:rsidRDefault="00486699" w:rsidP="00B41CA8">
      <w:pPr>
        <w:rPr>
          <w:rFonts w:ascii="Times New Roman" w:hAnsi="Times New Roman"/>
          <w:szCs w:val="22"/>
        </w:rPr>
      </w:pPr>
    </w:p>
    <w:p w14:paraId="4A5F0ABE" w14:textId="77777777" w:rsidR="00486699" w:rsidRPr="00F16DFB" w:rsidRDefault="00486699" w:rsidP="00B41CA8">
      <w:pPr>
        <w:pStyle w:val="BodyText"/>
        <w:spacing w:before="0" w:after="0"/>
        <w:ind w:left="820"/>
      </w:pPr>
      <w:r w:rsidRPr="00F16DFB">
        <w:rPr>
          <w:u w:val="single" w:color="000000"/>
        </w:rPr>
        <w:t>Receipt Management [PRCAY RECEIPT MANAGEMENT Synonym:</w:t>
      </w:r>
      <w:r w:rsidRPr="00F16DFB">
        <w:rPr>
          <w:spacing w:val="-19"/>
          <w:u w:val="single" w:color="000000"/>
        </w:rPr>
        <w:t xml:space="preserve"> </w:t>
      </w:r>
      <w:r w:rsidRPr="00F16DFB">
        <w:rPr>
          <w:u w:val="single" w:color="000000"/>
        </w:rPr>
        <w:t>RM]</w:t>
      </w:r>
    </w:p>
    <w:p w14:paraId="3B2BED4C" w14:textId="77777777" w:rsidR="00486699" w:rsidRPr="00F16DFB" w:rsidRDefault="00486699" w:rsidP="00B41CA8">
      <w:pPr>
        <w:pStyle w:val="BodyText"/>
        <w:spacing w:before="0" w:after="0"/>
        <w:ind w:left="820"/>
      </w:pPr>
      <w:r w:rsidRPr="00F16DFB">
        <w:t>This menu will allow the user to manage receipts. This includes posting, approving,</w:t>
      </w:r>
      <w:r w:rsidRPr="00F16DFB">
        <w:rPr>
          <w:spacing w:val="-25"/>
        </w:rPr>
        <w:t xml:space="preserve"> </w:t>
      </w:r>
      <w:r w:rsidRPr="00F16DFB">
        <w:t>reviewing, etc. type options for</w:t>
      </w:r>
      <w:r w:rsidRPr="00F16DFB">
        <w:rPr>
          <w:spacing w:val="-9"/>
        </w:rPr>
        <w:t xml:space="preserve"> </w:t>
      </w:r>
      <w:r w:rsidRPr="00F16DFB">
        <w:t>receipts.</w:t>
      </w:r>
    </w:p>
    <w:p w14:paraId="1F3B4105" w14:textId="77777777" w:rsidR="00486699" w:rsidRPr="00F16DFB" w:rsidRDefault="00486699" w:rsidP="00B41CA8">
      <w:pPr>
        <w:rPr>
          <w:rFonts w:ascii="Times New Roman" w:hAnsi="Times New Roman"/>
          <w:szCs w:val="22"/>
        </w:rPr>
      </w:pPr>
    </w:p>
    <w:p w14:paraId="3F3A3070" w14:textId="77777777" w:rsidR="00486699" w:rsidRPr="00F16DFB" w:rsidRDefault="00486699" w:rsidP="00B41CA8">
      <w:pPr>
        <w:pStyle w:val="BodyText"/>
        <w:spacing w:before="0" w:after="0"/>
        <w:ind w:left="720" w:firstLine="810"/>
      </w:pPr>
      <w:r w:rsidRPr="00F16DFB">
        <w:rPr>
          <w:u w:val="single" w:color="000000"/>
        </w:rPr>
        <w:t>Approve a Receipt [PRCAY APPROVE</w:t>
      </w:r>
      <w:r w:rsidRPr="00F16DFB">
        <w:rPr>
          <w:spacing w:val="-12"/>
          <w:u w:val="single" w:color="000000"/>
        </w:rPr>
        <w:t xml:space="preserve"> </w:t>
      </w:r>
      <w:r w:rsidRPr="00F16DFB">
        <w:rPr>
          <w:u w:val="single" w:color="000000"/>
        </w:rPr>
        <w:t>BATCH]</w:t>
      </w:r>
    </w:p>
    <w:p w14:paraId="36610770" w14:textId="77777777" w:rsidR="00486699" w:rsidRPr="00F16DFB" w:rsidRDefault="00486699" w:rsidP="00B41CA8">
      <w:pPr>
        <w:pStyle w:val="BodyText"/>
        <w:spacing w:before="0" w:after="0"/>
        <w:ind w:left="1540"/>
      </w:pPr>
      <w:r w:rsidRPr="00F16DFB">
        <w:t>This option will mark a batch as approved and ready for posting to the A/R</w:t>
      </w:r>
      <w:r w:rsidRPr="00F16DFB">
        <w:rPr>
          <w:spacing w:val="-20"/>
        </w:rPr>
        <w:t xml:space="preserve"> </w:t>
      </w:r>
      <w:r w:rsidRPr="00F16DFB">
        <w:t>Transaction File.</w:t>
      </w:r>
    </w:p>
    <w:p w14:paraId="436729DB" w14:textId="77777777" w:rsidR="00486699" w:rsidRPr="00F16DFB" w:rsidRDefault="00486699" w:rsidP="00B41CA8">
      <w:pPr>
        <w:rPr>
          <w:rFonts w:ascii="Times New Roman" w:hAnsi="Times New Roman"/>
          <w:szCs w:val="22"/>
        </w:rPr>
      </w:pPr>
    </w:p>
    <w:p w14:paraId="69D64B96" w14:textId="77777777" w:rsidR="004C4431" w:rsidRPr="00F16DFB" w:rsidRDefault="00486699" w:rsidP="00B41CA8">
      <w:pPr>
        <w:overflowPunct/>
        <w:ind w:left="720" w:firstLine="810"/>
        <w:textAlignment w:val="auto"/>
        <w:rPr>
          <w:rFonts w:ascii="Times New Roman" w:hAnsi="Times New Roman"/>
          <w:szCs w:val="22"/>
          <w:u w:val="single"/>
        </w:rPr>
      </w:pPr>
      <w:r w:rsidRPr="00F16DFB">
        <w:rPr>
          <w:rFonts w:ascii="Times New Roman" w:hAnsi="Times New Roman"/>
          <w:u w:val="single" w:color="000000"/>
        </w:rPr>
        <w:t>Edit A Receipt [PRCAY EDIT A</w:t>
      </w:r>
      <w:r w:rsidRPr="00F16DFB">
        <w:rPr>
          <w:rFonts w:ascii="Times New Roman" w:hAnsi="Times New Roman"/>
          <w:spacing w:val="-11"/>
          <w:u w:val="single" w:color="000000"/>
        </w:rPr>
        <w:t xml:space="preserve"> </w:t>
      </w:r>
      <w:r w:rsidRPr="00F16DFB">
        <w:rPr>
          <w:rFonts w:ascii="Times New Roman" w:hAnsi="Times New Roman"/>
          <w:u w:val="single" w:color="000000"/>
        </w:rPr>
        <w:t>RECEIPT]</w:t>
      </w:r>
    </w:p>
    <w:p w14:paraId="67BD8C0D" w14:textId="36699BA1" w:rsidR="00486699" w:rsidRPr="00F16DFB" w:rsidRDefault="005D66FB" w:rsidP="00B41CA8">
      <w:pPr>
        <w:pStyle w:val="BodyText"/>
        <w:spacing w:before="0" w:after="0"/>
        <w:ind w:left="1540"/>
      </w:pPr>
      <w:r w:rsidRPr="00F16DFB">
        <w:rPr>
          <w:szCs w:val="22"/>
        </w:rPr>
        <w:t>This</w:t>
      </w:r>
      <w:r w:rsidR="00486699" w:rsidRPr="00F16DFB">
        <w:t xml:space="preserve"> option allows the user to edit a</w:t>
      </w:r>
      <w:r w:rsidR="00486699" w:rsidRPr="00F16DFB">
        <w:rPr>
          <w:spacing w:val="-14"/>
        </w:rPr>
        <w:t xml:space="preserve"> </w:t>
      </w:r>
      <w:r w:rsidR="00486699" w:rsidRPr="00F16DFB">
        <w:t>receipt.</w:t>
      </w:r>
    </w:p>
    <w:p w14:paraId="6DB2B23A" w14:textId="77777777" w:rsidR="00486699" w:rsidRPr="00F16DFB" w:rsidRDefault="00486699" w:rsidP="00B41CA8">
      <w:pPr>
        <w:rPr>
          <w:rFonts w:ascii="Times New Roman" w:hAnsi="Times New Roman"/>
          <w:szCs w:val="22"/>
        </w:rPr>
      </w:pPr>
    </w:p>
    <w:p w14:paraId="7B6C3D4C" w14:textId="77777777" w:rsidR="00486699" w:rsidRPr="00F16DFB" w:rsidRDefault="00486699" w:rsidP="00B41CA8">
      <w:pPr>
        <w:pStyle w:val="BodyText"/>
        <w:spacing w:before="0" w:after="0"/>
        <w:ind w:left="1540"/>
      </w:pPr>
      <w:r w:rsidRPr="00F16DFB">
        <w:rPr>
          <w:u w:val="single" w:color="000000"/>
        </w:rPr>
        <w:t>List of Receipts [PRCAY LIST</w:t>
      </w:r>
      <w:r w:rsidRPr="00F16DFB">
        <w:rPr>
          <w:spacing w:val="-9"/>
          <w:u w:val="single" w:color="000000"/>
        </w:rPr>
        <w:t xml:space="preserve"> </w:t>
      </w:r>
      <w:r w:rsidRPr="00F16DFB">
        <w:rPr>
          <w:u w:val="single" w:color="000000"/>
        </w:rPr>
        <w:t>RECEIPTS]</w:t>
      </w:r>
    </w:p>
    <w:p w14:paraId="027891E9" w14:textId="77777777" w:rsidR="00486699" w:rsidRPr="00F16DFB" w:rsidRDefault="00486699" w:rsidP="00B41CA8">
      <w:pPr>
        <w:pStyle w:val="BodyText"/>
        <w:spacing w:before="0" w:after="0"/>
        <w:ind w:left="1540"/>
      </w:pPr>
      <w:r w:rsidRPr="00F16DFB">
        <w:t>This option will print a report of all receipts recorded with un-archived payments.</w:t>
      </w:r>
      <w:r w:rsidRPr="00F16DFB">
        <w:rPr>
          <w:spacing w:val="-22"/>
        </w:rPr>
        <w:t xml:space="preserve"> </w:t>
      </w:r>
      <w:r w:rsidRPr="00F16DFB">
        <w:t>The report is sorted by date and shows the receipt number, date posted, amount of</w:t>
      </w:r>
      <w:r w:rsidRPr="00F16DFB">
        <w:rPr>
          <w:spacing w:val="-23"/>
        </w:rPr>
        <w:t xml:space="preserve"> </w:t>
      </w:r>
      <w:r w:rsidRPr="00F16DFB">
        <w:t>payment, the bill that reflects the payment, and the user who posted the</w:t>
      </w:r>
      <w:r w:rsidRPr="00F16DFB">
        <w:rPr>
          <w:spacing w:val="-21"/>
        </w:rPr>
        <w:t xml:space="preserve"> </w:t>
      </w:r>
      <w:r w:rsidRPr="00F16DFB">
        <w:t>payment.</w:t>
      </w:r>
    </w:p>
    <w:p w14:paraId="66825083" w14:textId="77777777" w:rsidR="00486699" w:rsidRPr="00F16DFB" w:rsidRDefault="00486699" w:rsidP="00B41CA8">
      <w:pPr>
        <w:rPr>
          <w:rFonts w:ascii="Times New Roman" w:hAnsi="Times New Roman"/>
          <w:szCs w:val="22"/>
        </w:rPr>
      </w:pPr>
    </w:p>
    <w:p w14:paraId="3057ACA0" w14:textId="77777777" w:rsidR="00486699" w:rsidRPr="00F16DFB" w:rsidRDefault="00486699" w:rsidP="00B41CA8">
      <w:pPr>
        <w:pStyle w:val="BodyText"/>
        <w:spacing w:before="0" w:after="0"/>
        <w:ind w:left="1540"/>
      </w:pPr>
      <w:r w:rsidRPr="00F16DFB">
        <w:rPr>
          <w:u w:val="single" w:color="000000"/>
        </w:rPr>
        <w:t>Post an Approved Receipt to Accounts [PRCAY POST</w:t>
      </w:r>
      <w:r w:rsidRPr="00F16DFB">
        <w:rPr>
          <w:spacing w:val="-17"/>
          <w:u w:val="single" w:color="000000"/>
        </w:rPr>
        <w:t xml:space="preserve"> </w:t>
      </w:r>
      <w:r w:rsidRPr="00F16DFB">
        <w:rPr>
          <w:u w:val="single" w:color="000000"/>
        </w:rPr>
        <w:t>TRANS]</w:t>
      </w:r>
    </w:p>
    <w:p w14:paraId="2E864A59" w14:textId="77777777" w:rsidR="00486699" w:rsidRPr="00F16DFB" w:rsidRDefault="00486699" w:rsidP="00B41CA8">
      <w:pPr>
        <w:pStyle w:val="BodyText"/>
        <w:spacing w:before="0" w:after="0"/>
        <w:ind w:left="1540"/>
      </w:pPr>
      <w:r w:rsidRPr="00F16DFB">
        <w:t>This option will post the transactions in an approved batch to the A/R Transaction</w:t>
      </w:r>
      <w:r w:rsidRPr="00F16DFB">
        <w:rPr>
          <w:spacing w:val="-25"/>
        </w:rPr>
        <w:t xml:space="preserve"> </w:t>
      </w:r>
      <w:r w:rsidRPr="00F16DFB">
        <w:t>File. Users can only post a batch which they approved, unless they hold the supervisors</w:t>
      </w:r>
      <w:r w:rsidRPr="00F16DFB">
        <w:rPr>
          <w:spacing w:val="-28"/>
        </w:rPr>
        <w:t xml:space="preserve"> </w:t>
      </w:r>
      <w:r w:rsidRPr="00F16DFB">
        <w:t>key.</w:t>
      </w:r>
    </w:p>
    <w:p w14:paraId="70DEF219" w14:textId="77777777" w:rsidR="00486699" w:rsidRPr="00F16DFB" w:rsidRDefault="00486699" w:rsidP="00B41CA8">
      <w:pPr>
        <w:rPr>
          <w:rFonts w:ascii="Times New Roman" w:hAnsi="Times New Roman"/>
          <w:szCs w:val="22"/>
        </w:rPr>
      </w:pPr>
    </w:p>
    <w:p w14:paraId="33FAAB02" w14:textId="77777777" w:rsidR="00486699" w:rsidRPr="00F16DFB" w:rsidRDefault="00486699" w:rsidP="00B41CA8">
      <w:pPr>
        <w:pStyle w:val="BodyText"/>
        <w:spacing w:before="0" w:after="0"/>
        <w:ind w:left="1540"/>
      </w:pPr>
      <w:r w:rsidRPr="00F16DFB">
        <w:rPr>
          <w:u w:val="single" w:color="000000"/>
        </w:rPr>
        <w:t>Receipt Number Reconciliation Report [PRCAD RECON CASH</w:t>
      </w:r>
      <w:r w:rsidRPr="00F16DFB">
        <w:rPr>
          <w:spacing w:val="-22"/>
          <w:u w:val="single" w:color="000000"/>
        </w:rPr>
        <w:t xml:space="preserve"> </w:t>
      </w:r>
      <w:r w:rsidRPr="00F16DFB">
        <w:rPr>
          <w:u w:val="single" w:color="000000"/>
        </w:rPr>
        <w:t>RECEIPT]</w:t>
      </w:r>
    </w:p>
    <w:p w14:paraId="327F445E" w14:textId="77777777" w:rsidR="00486699" w:rsidRPr="00F16DFB" w:rsidRDefault="00486699" w:rsidP="00B41CA8">
      <w:pPr>
        <w:pStyle w:val="BodyText"/>
        <w:spacing w:before="0" w:after="0"/>
        <w:ind w:left="1540"/>
      </w:pPr>
      <w:r w:rsidRPr="00F16DFB">
        <w:t>This will print the Agent Cashier Reconciliation Report sorted by the Receipt</w:t>
      </w:r>
      <w:r w:rsidRPr="00F16DFB">
        <w:rPr>
          <w:spacing w:val="-28"/>
        </w:rPr>
        <w:t xml:space="preserve"> </w:t>
      </w:r>
      <w:r w:rsidRPr="00F16DFB">
        <w:t>Number.</w:t>
      </w:r>
    </w:p>
    <w:p w14:paraId="576E9F6A" w14:textId="77777777" w:rsidR="003467F8" w:rsidRPr="00F16DFB" w:rsidRDefault="003467F8" w:rsidP="00B41CA8">
      <w:pPr>
        <w:pStyle w:val="BodyText"/>
        <w:spacing w:before="0" w:after="0"/>
        <w:ind w:left="1540"/>
        <w:jc w:val="both"/>
        <w:rPr>
          <w:u w:val="single" w:color="000000"/>
        </w:rPr>
      </w:pPr>
    </w:p>
    <w:p w14:paraId="49E69A78" w14:textId="77777777" w:rsidR="00486699" w:rsidRPr="00F16DFB" w:rsidRDefault="00486699" w:rsidP="00B41CA8">
      <w:pPr>
        <w:pStyle w:val="BodyText"/>
        <w:spacing w:before="0" w:after="0"/>
        <w:ind w:left="1540"/>
        <w:jc w:val="both"/>
      </w:pPr>
      <w:r w:rsidRPr="00F16DFB">
        <w:rPr>
          <w:u w:val="single" w:color="000000"/>
        </w:rPr>
        <w:t>Reprint a Customer's Receipt [PRCAY REPRINT A</w:t>
      </w:r>
      <w:r w:rsidRPr="00F16DFB">
        <w:rPr>
          <w:spacing w:val="-11"/>
          <w:u w:val="single" w:color="000000"/>
        </w:rPr>
        <w:t xml:space="preserve"> </w:t>
      </w:r>
      <w:r w:rsidRPr="00F16DFB">
        <w:rPr>
          <w:u w:val="single" w:color="000000"/>
        </w:rPr>
        <w:t>RECEIPT]</w:t>
      </w:r>
    </w:p>
    <w:p w14:paraId="2EC0DC30" w14:textId="77777777" w:rsidR="00486699" w:rsidRPr="00F16DFB" w:rsidRDefault="00486699" w:rsidP="00B41CA8">
      <w:pPr>
        <w:pStyle w:val="BodyText"/>
        <w:spacing w:before="0" w:after="0"/>
        <w:ind w:left="1540"/>
      </w:pPr>
      <w:r w:rsidRPr="00F16DFB">
        <w:t>This option will allow an Agent Cashier to reprint a receipt for a payment transaction. If</w:t>
      </w:r>
      <w:r w:rsidRPr="00F16DFB">
        <w:rPr>
          <w:spacing w:val="-26"/>
        </w:rPr>
        <w:t xml:space="preserve"> </w:t>
      </w:r>
      <w:r w:rsidRPr="00F16DFB">
        <w:t>a payment was canceled, the amount printed on the receipt will be</w:t>
      </w:r>
      <w:r w:rsidRPr="00F16DFB">
        <w:rPr>
          <w:spacing w:val="-18"/>
        </w:rPr>
        <w:t xml:space="preserve"> </w:t>
      </w:r>
      <w:r w:rsidRPr="00F16DFB">
        <w:t>zero.</w:t>
      </w:r>
    </w:p>
    <w:p w14:paraId="37CBFB2C" w14:textId="77777777" w:rsidR="00486699" w:rsidRPr="00F16DFB" w:rsidRDefault="00486699" w:rsidP="00B41CA8">
      <w:pPr>
        <w:rPr>
          <w:rFonts w:ascii="Times New Roman" w:hAnsi="Times New Roman"/>
          <w:szCs w:val="22"/>
        </w:rPr>
      </w:pPr>
    </w:p>
    <w:p w14:paraId="276FA9BE" w14:textId="77777777" w:rsidR="00486699" w:rsidRPr="00F16DFB" w:rsidRDefault="00486699" w:rsidP="00B41CA8">
      <w:pPr>
        <w:pStyle w:val="BodyText"/>
        <w:keepNext/>
        <w:spacing w:before="0" w:after="0"/>
        <w:ind w:left="1541"/>
        <w:jc w:val="both"/>
      </w:pPr>
      <w:r w:rsidRPr="00F16DFB">
        <w:rPr>
          <w:u w:val="single" w:color="000000"/>
        </w:rPr>
        <w:t>Summary of Current Receipts [PRCAY SUMMARY OF</w:t>
      </w:r>
      <w:r w:rsidRPr="00F16DFB">
        <w:rPr>
          <w:spacing w:val="-19"/>
          <w:u w:val="single" w:color="000000"/>
        </w:rPr>
        <w:t xml:space="preserve"> </w:t>
      </w:r>
      <w:r w:rsidRPr="00F16DFB">
        <w:rPr>
          <w:u w:val="single" w:color="000000"/>
        </w:rPr>
        <w:t>CURRENT]</w:t>
      </w:r>
    </w:p>
    <w:p w14:paraId="01CFA0F0" w14:textId="77777777" w:rsidR="00486699" w:rsidRPr="00F16DFB" w:rsidRDefault="00486699" w:rsidP="00B41CA8">
      <w:pPr>
        <w:pStyle w:val="BodyText"/>
        <w:spacing w:before="0" w:after="0"/>
        <w:ind w:left="1540"/>
        <w:jc w:val="both"/>
      </w:pPr>
      <w:r w:rsidRPr="00F16DFB">
        <w:t>This option will list a summary of current receipts in the system. This report will</w:t>
      </w:r>
      <w:r w:rsidRPr="00F16DFB">
        <w:rPr>
          <w:spacing w:val="-30"/>
        </w:rPr>
        <w:t xml:space="preserve"> </w:t>
      </w:r>
      <w:r w:rsidRPr="00F16DFB">
        <w:t>show who opened a receipt batch, when the batch was opened, number of transactions in</w:t>
      </w:r>
      <w:r w:rsidRPr="00F16DFB">
        <w:rPr>
          <w:spacing w:val="-17"/>
        </w:rPr>
        <w:t xml:space="preserve"> </w:t>
      </w:r>
      <w:r w:rsidRPr="00F16DFB">
        <w:t>the batch, and who approved the batch for posting to patient</w:t>
      </w:r>
      <w:r w:rsidRPr="00F16DFB">
        <w:rPr>
          <w:spacing w:val="-13"/>
        </w:rPr>
        <w:t xml:space="preserve"> </w:t>
      </w:r>
      <w:r w:rsidRPr="00F16DFB">
        <w:t>accounts.</w:t>
      </w:r>
    </w:p>
    <w:p w14:paraId="155DD289" w14:textId="77777777" w:rsidR="00486699" w:rsidRPr="00F16DFB" w:rsidRDefault="00486699" w:rsidP="00B41CA8">
      <w:pPr>
        <w:rPr>
          <w:rFonts w:ascii="Times New Roman" w:hAnsi="Times New Roman"/>
          <w:szCs w:val="22"/>
        </w:rPr>
      </w:pPr>
    </w:p>
    <w:p w14:paraId="4B627FDA" w14:textId="77777777" w:rsidR="00486699" w:rsidRPr="00F16DFB" w:rsidRDefault="00486699" w:rsidP="00B41CA8">
      <w:pPr>
        <w:pStyle w:val="BodyText"/>
        <w:spacing w:before="0" w:after="0"/>
        <w:ind w:left="1540"/>
        <w:jc w:val="both"/>
      </w:pPr>
      <w:r w:rsidRPr="00F16DFB">
        <w:rPr>
          <w:u w:val="single" w:color="000000"/>
        </w:rPr>
        <w:t>Void A Receipt [PRCAY VOID A</w:t>
      </w:r>
      <w:r w:rsidRPr="00F16DFB">
        <w:rPr>
          <w:spacing w:val="-16"/>
          <w:u w:val="single" w:color="000000"/>
        </w:rPr>
        <w:t xml:space="preserve"> </w:t>
      </w:r>
      <w:r w:rsidRPr="00F16DFB">
        <w:rPr>
          <w:u w:val="single" w:color="000000"/>
        </w:rPr>
        <w:t>RECEIPT]</w:t>
      </w:r>
    </w:p>
    <w:p w14:paraId="1CCFB3E0" w14:textId="77777777" w:rsidR="00486699" w:rsidRPr="00F16DFB" w:rsidRDefault="00486699" w:rsidP="00B41CA8">
      <w:pPr>
        <w:pStyle w:val="BodyText"/>
        <w:spacing w:before="0" w:after="0"/>
        <w:ind w:left="1540"/>
      </w:pPr>
      <w:r w:rsidRPr="00F16DFB">
        <w:t>This option will allow a receipt that was entered in error and has not had any</w:t>
      </w:r>
      <w:r w:rsidRPr="00F16DFB">
        <w:rPr>
          <w:spacing w:val="-27"/>
        </w:rPr>
        <w:t xml:space="preserve"> </w:t>
      </w:r>
      <w:r w:rsidRPr="00F16DFB">
        <w:t>payment transactions entered to be voided. The receipt will be purged with the other</w:t>
      </w:r>
      <w:r w:rsidRPr="00F16DFB">
        <w:rPr>
          <w:spacing w:val="-26"/>
        </w:rPr>
        <w:t xml:space="preserve"> </w:t>
      </w:r>
      <w:r w:rsidRPr="00F16DFB">
        <w:t>receipts.</w:t>
      </w:r>
    </w:p>
    <w:p w14:paraId="67345E81" w14:textId="77777777" w:rsidR="00486699" w:rsidRPr="00F16DFB" w:rsidRDefault="00486699" w:rsidP="00B41CA8">
      <w:pPr>
        <w:rPr>
          <w:rFonts w:ascii="Times New Roman" w:hAnsi="Times New Roman"/>
          <w:szCs w:val="22"/>
        </w:rPr>
      </w:pPr>
    </w:p>
    <w:p w14:paraId="5F1A7BAA" w14:textId="77777777" w:rsidR="00486699" w:rsidRPr="00F16DFB" w:rsidRDefault="00486699" w:rsidP="00B41CA8">
      <w:pPr>
        <w:pStyle w:val="BodyText"/>
        <w:spacing w:before="0" w:after="0"/>
        <w:ind w:left="820"/>
      </w:pPr>
      <w:r w:rsidRPr="00F16DFB">
        <w:rPr>
          <w:u w:val="single" w:color="000000"/>
        </w:rPr>
        <w:t>Transaction Profile [PRCAC TRANS PROFILE Synonym:</w:t>
      </w:r>
      <w:r w:rsidRPr="00F16DFB">
        <w:rPr>
          <w:spacing w:val="-17"/>
          <w:u w:val="single" w:color="000000"/>
        </w:rPr>
        <w:t xml:space="preserve"> </w:t>
      </w:r>
      <w:r w:rsidRPr="00F16DFB">
        <w:rPr>
          <w:u w:val="single" w:color="000000"/>
        </w:rPr>
        <w:t>TP]</w:t>
      </w:r>
    </w:p>
    <w:p w14:paraId="16070BD1" w14:textId="77777777" w:rsidR="00486699" w:rsidRPr="00F16DFB" w:rsidRDefault="00486699" w:rsidP="00B41CA8">
      <w:pPr>
        <w:pStyle w:val="BodyText"/>
        <w:spacing w:before="0" w:after="0"/>
        <w:ind w:left="820"/>
      </w:pPr>
      <w:r w:rsidRPr="00F16DFB">
        <w:t>Use this option to see a profile of a single transaction. More complete information on an</w:t>
      </w:r>
      <w:r w:rsidRPr="00F16DFB">
        <w:rPr>
          <w:spacing w:val="-33"/>
        </w:rPr>
        <w:t xml:space="preserve"> </w:t>
      </w:r>
      <w:r w:rsidRPr="00F16DFB">
        <w:t>account is available with the PRCAC PROFILE</w:t>
      </w:r>
      <w:r w:rsidRPr="00F16DFB">
        <w:rPr>
          <w:spacing w:val="-14"/>
        </w:rPr>
        <w:t xml:space="preserve"> </w:t>
      </w:r>
      <w:r w:rsidRPr="00F16DFB">
        <w:t>option.</w:t>
      </w:r>
    </w:p>
    <w:p w14:paraId="275D0959" w14:textId="77777777" w:rsidR="00486699" w:rsidRPr="00F16DFB" w:rsidRDefault="00486699" w:rsidP="00B41CA8">
      <w:pPr>
        <w:rPr>
          <w:rFonts w:ascii="Times New Roman" w:hAnsi="Times New Roman"/>
          <w:szCs w:val="22"/>
        </w:rPr>
      </w:pPr>
    </w:p>
    <w:p w14:paraId="373C6C8E" w14:textId="77777777" w:rsidR="00486699" w:rsidRPr="00F16DFB" w:rsidRDefault="00486699" w:rsidP="00B41CA8">
      <w:pPr>
        <w:pStyle w:val="BodyText"/>
        <w:spacing w:before="0" w:after="0"/>
      </w:pPr>
      <w:r w:rsidRPr="00F16DFB">
        <w:rPr>
          <w:u w:val="single" w:color="000000"/>
        </w:rPr>
        <w:t>FMS Utilities Menu [PRCA FMS</w:t>
      </w:r>
      <w:r w:rsidRPr="00F16DFB">
        <w:rPr>
          <w:spacing w:val="-16"/>
          <w:u w:val="single" w:color="000000"/>
        </w:rPr>
        <w:t xml:space="preserve"> </w:t>
      </w:r>
      <w:r w:rsidRPr="00F16DFB">
        <w:rPr>
          <w:u w:val="single" w:color="000000"/>
        </w:rPr>
        <w:t>UTILTIES]</w:t>
      </w:r>
    </w:p>
    <w:p w14:paraId="241D5988" w14:textId="77777777" w:rsidR="00486699" w:rsidRPr="00F16DFB" w:rsidRDefault="00486699" w:rsidP="00B41CA8">
      <w:pPr>
        <w:pStyle w:val="BodyText"/>
        <w:spacing w:before="0" w:after="0"/>
      </w:pPr>
      <w:r w:rsidRPr="00F16DFB">
        <w:t>This top level menu contains all the options to resend, edit and view FMS</w:t>
      </w:r>
      <w:r w:rsidRPr="00F16DFB">
        <w:rPr>
          <w:spacing w:val="-19"/>
        </w:rPr>
        <w:t xml:space="preserve"> </w:t>
      </w:r>
      <w:r w:rsidRPr="00F16DFB">
        <w:t>documents.</w:t>
      </w:r>
    </w:p>
    <w:p w14:paraId="150076FF" w14:textId="77777777" w:rsidR="00486699" w:rsidRPr="00F16DFB" w:rsidRDefault="00486699" w:rsidP="00B41CA8">
      <w:pPr>
        <w:rPr>
          <w:rFonts w:ascii="Times New Roman" w:hAnsi="Times New Roman"/>
          <w:szCs w:val="22"/>
        </w:rPr>
      </w:pPr>
    </w:p>
    <w:p w14:paraId="4DE1DE24" w14:textId="77777777" w:rsidR="00486699" w:rsidRPr="00F16DFB" w:rsidRDefault="00486699" w:rsidP="00B41CA8">
      <w:pPr>
        <w:pStyle w:val="BodyText"/>
        <w:spacing w:before="0" w:after="0"/>
        <w:ind w:left="820"/>
      </w:pPr>
      <w:r w:rsidRPr="00F16DFB">
        <w:rPr>
          <w:u w:val="single" w:color="000000"/>
        </w:rPr>
        <w:t>Document Status Inquiry [PRCA FMS DOCUMENT</w:t>
      </w:r>
      <w:r w:rsidRPr="00F16DFB">
        <w:rPr>
          <w:spacing w:val="-20"/>
          <w:u w:val="single" w:color="000000"/>
        </w:rPr>
        <w:t xml:space="preserve"> </w:t>
      </w:r>
      <w:r w:rsidRPr="00F16DFB">
        <w:rPr>
          <w:u w:val="single" w:color="000000"/>
        </w:rPr>
        <w:t>INQUIRY]</w:t>
      </w:r>
    </w:p>
    <w:p w14:paraId="6D13EC2F" w14:textId="6E3428C1" w:rsidR="00486699" w:rsidRPr="00F16DFB" w:rsidRDefault="00486699" w:rsidP="00B41CA8">
      <w:pPr>
        <w:pStyle w:val="BodyText"/>
        <w:spacing w:before="0" w:after="0"/>
        <w:ind w:left="820"/>
      </w:pPr>
      <w:r w:rsidRPr="00F16DFB">
        <w:t>This main option contains the options for viewing an FMS doc, for example billing</w:t>
      </w:r>
      <w:r w:rsidRPr="00F16DFB">
        <w:rPr>
          <w:spacing w:val="-26"/>
        </w:rPr>
        <w:t xml:space="preserve"> </w:t>
      </w:r>
      <w:r w:rsidRPr="00F16DFB">
        <w:t>document, write-off, etc</w:t>
      </w:r>
      <w:r w:rsidR="00A85A69" w:rsidRPr="00F16DFB">
        <w:t>.</w:t>
      </w:r>
      <w:r w:rsidRPr="00F16DFB">
        <w:t xml:space="preserve"> that was sent to</w:t>
      </w:r>
      <w:r w:rsidRPr="00F16DFB">
        <w:rPr>
          <w:spacing w:val="-11"/>
        </w:rPr>
        <w:t xml:space="preserve"> </w:t>
      </w:r>
      <w:r w:rsidRPr="00F16DFB">
        <w:t>FMS</w:t>
      </w:r>
    </w:p>
    <w:p w14:paraId="3058B080" w14:textId="77777777" w:rsidR="00486699" w:rsidRPr="00F16DFB" w:rsidRDefault="00486699" w:rsidP="00B41CA8">
      <w:pPr>
        <w:rPr>
          <w:rFonts w:ascii="Times New Roman" w:hAnsi="Times New Roman"/>
          <w:szCs w:val="22"/>
        </w:rPr>
      </w:pPr>
    </w:p>
    <w:p w14:paraId="5577E7DB" w14:textId="77777777" w:rsidR="00486699" w:rsidRPr="00F16DFB" w:rsidRDefault="00486699" w:rsidP="00B41CA8">
      <w:pPr>
        <w:pStyle w:val="BodyText"/>
        <w:spacing w:before="0" w:after="0"/>
        <w:ind w:left="1540"/>
        <w:jc w:val="both"/>
      </w:pPr>
      <w:r w:rsidRPr="00F16DFB">
        <w:rPr>
          <w:u w:val="single" w:color="000000"/>
        </w:rPr>
        <w:t>Billing Document Inquiry [PRCA FMS BILL</w:t>
      </w:r>
      <w:r w:rsidRPr="00F16DFB">
        <w:rPr>
          <w:spacing w:val="-18"/>
          <w:u w:val="single" w:color="000000"/>
        </w:rPr>
        <w:t xml:space="preserve"> </w:t>
      </w:r>
      <w:r w:rsidRPr="00F16DFB">
        <w:rPr>
          <w:u w:val="single" w:color="000000"/>
        </w:rPr>
        <w:t>INQ]</w:t>
      </w:r>
    </w:p>
    <w:p w14:paraId="5D1EB14D" w14:textId="6DD7C3C9" w:rsidR="004C4431" w:rsidRPr="00F16DFB" w:rsidRDefault="00486699" w:rsidP="00B41CA8">
      <w:pPr>
        <w:pStyle w:val="BodyText"/>
        <w:tabs>
          <w:tab w:val="left" w:pos="9000"/>
        </w:tabs>
        <w:spacing w:before="0" w:after="0"/>
        <w:ind w:left="1540"/>
      </w:pPr>
      <w:r w:rsidRPr="00F16DFB">
        <w:t>This option is used to view the status of a detail bill sent</w:t>
      </w:r>
      <w:r w:rsidRPr="00F16DFB">
        <w:rPr>
          <w:spacing w:val="-21"/>
        </w:rPr>
        <w:t xml:space="preserve"> </w:t>
      </w:r>
      <w:r w:rsidRPr="00F16DFB">
        <w:t>to</w:t>
      </w:r>
      <w:r w:rsidRPr="00F16DFB">
        <w:rPr>
          <w:szCs w:val="22"/>
        </w:rPr>
        <w:t xml:space="preserve"> FMS</w:t>
      </w:r>
    </w:p>
    <w:p w14:paraId="3AC4C43D" w14:textId="77777777" w:rsidR="00486699" w:rsidRPr="00F16DFB" w:rsidRDefault="00486699" w:rsidP="00B41CA8">
      <w:pPr>
        <w:rPr>
          <w:rFonts w:ascii="Times New Roman" w:hAnsi="Times New Roman"/>
          <w:szCs w:val="22"/>
        </w:rPr>
      </w:pPr>
    </w:p>
    <w:p w14:paraId="29A920C4" w14:textId="77777777" w:rsidR="00486699" w:rsidRPr="00F16DFB" w:rsidRDefault="00486699" w:rsidP="00B41CA8">
      <w:pPr>
        <w:pStyle w:val="BodyText"/>
        <w:spacing w:before="0" w:after="0"/>
        <w:ind w:left="1540"/>
        <w:jc w:val="both"/>
      </w:pPr>
      <w:r w:rsidRPr="00F16DFB">
        <w:rPr>
          <w:u w:val="single" w:color="000000"/>
        </w:rPr>
        <w:t>Regenerate Prior Month OBR [PRCA FMS OBR MANUAL</w:t>
      </w:r>
      <w:r w:rsidRPr="00F16DFB">
        <w:rPr>
          <w:spacing w:val="-14"/>
          <w:u w:val="single" w:color="000000"/>
        </w:rPr>
        <w:t xml:space="preserve"> </w:t>
      </w:r>
      <w:r w:rsidRPr="00F16DFB">
        <w:rPr>
          <w:u w:val="single" w:color="000000"/>
        </w:rPr>
        <w:t>TRANS]</w:t>
      </w:r>
    </w:p>
    <w:p w14:paraId="585AD96A" w14:textId="77777777" w:rsidR="00486699" w:rsidRPr="00F16DFB" w:rsidRDefault="00486699" w:rsidP="00B41CA8">
      <w:pPr>
        <w:pStyle w:val="BodyText"/>
        <w:spacing w:before="0" w:after="0"/>
        <w:ind w:left="1540"/>
      </w:pPr>
      <w:r w:rsidRPr="00F16DFB">
        <w:t>This option recreates and sends the Outstanding Bill Reconciliation report to the</w:t>
      </w:r>
      <w:r w:rsidRPr="00F16DFB">
        <w:rPr>
          <w:spacing w:val="-26"/>
        </w:rPr>
        <w:t xml:space="preserve"> </w:t>
      </w:r>
      <w:r w:rsidRPr="00F16DFB">
        <w:t>local user’s group.</w:t>
      </w:r>
    </w:p>
    <w:p w14:paraId="3053AC06" w14:textId="77777777" w:rsidR="00486699" w:rsidRPr="00F16DFB" w:rsidRDefault="00486699" w:rsidP="00B41CA8">
      <w:pPr>
        <w:rPr>
          <w:rFonts w:ascii="Times New Roman" w:hAnsi="Times New Roman"/>
          <w:szCs w:val="22"/>
        </w:rPr>
      </w:pPr>
    </w:p>
    <w:p w14:paraId="14FB26F8" w14:textId="77777777" w:rsidR="00486699" w:rsidRPr="00F16DFB" w:rsidRDefault="00486699" w:rsidP="00B41CA8">
      <w:pPr>
        <w:pStyle w:val="BodyText"/>
        <w:spacing w:before="0" w:after="0"/>
        <w:ind w:left="1540"/>
        <w:jc w:val="both"/>
      </w:pPr>
      <w:r w:rsidRPr="00F16DFB">
        <w:rPr>
          <w:u w:val="single" w:color="000000"/>
        </w:rPr>
        <w:t>Transaction Inquiry [PRCA FMS TRANS</w:t>
      </w:r>
      <w:r w:rsidRPr="00F16DFB">
        <w:rPr>
          <w:spacing w:val="-17"/>
          <w:u w:val="single" w:color="000000"/>
        </w:rPr>
        <w:t xml:space="preserve"> </w:t>
      </w:r>
      <w:r w:rsidRPr="00F16DFB">
        <w:rPr>
          <w:u w:val="single" w:color="000000"/>
        </w:rPr>
        <w:t>INQ]</w:t>
      </w:r>
    </w:p>
    <w:p w14:paraId="0212A1D5" w14:textId="77777777" w:rsidR="00486699" w:rsidRPr="00F16DFB" w:rsidRDefault="00486699" w:rsidP="00B41CA8">
      <w:pPr>
        <w:pStyle w:val="BodyText"/>
        <w:spacing w:before="0" w:after="0"/>
        <w:ind w:left="1540"/>
        <w:jc w:val="both"/>
      </w:pPr>
      <w:r w:rsidRPr="00F16DFB">
        <w:t>This option is used display the FMS status for an A/R</w:t>
      </w:r>
      <w:r w:rsidRPr="00F16DFB">
        <w:rPr>
          <w:spacing w:val="-15"/>
        </w:rPr>
        <w:t xml:space="preserve"> </w:t>
      </w:r>
      <w:r w:rsidRPr="00F16DFB">
        <w:t>transaction.</w:t>
      </w:r>
    </w:p>
    <w:p w14:paraId="1FD72287" w14:textId="77777777" w:rsidR="00486699" w:rsidRPr="00F16DFB" w:rsidRDefault="00486699" w:rsidP="00B41CA8">
      <w:pPr>
        <w:rPr>
          <w:rFonts w:ascii="Times New Roman" w:hAnsi="Times New Roman"/>
          <w:szCs w:val="22"/>
        </w:rPr>
      </w:pPr>
    </w:p>
    <w:p w14:paraId="1B5446BA" w14:textId="77777777" w:rsidR="00486699" w:rsidRPr="00F16DFB" w:rsidRDefault="00486699" w:rsidP="00B41CA8">
      <w:pPr>
        <w:pStyle w:val="BodyText"/>
        <w:spacing w:before="0" w:after="0"/>
        <w:ind w:left="1540"/>
        <w:jc w:val="both"/>
      </w:pPr>
      <w:r w:rsidRPr="00F16DFB">
        <w:rPr>
          <w:u w:val="single" w:color="000000"/>
        </w:rPr>
        <w:t>Unprocessed Document List [PRCA FMS UNPROCESSED</w:t>
      </w:r>
      <w:r w:rsidRPr="00F16DFB">
        <w:rPr>
          <w:spacing w:val="-14"/>
          <w:u w:val="single" w:color="000000"/>
        </w:rPr>
        <w:t xml:space="preserve"> </w:t>
      </w:r>
      <w:r w:rsidRPr="00F16DFB">
        <w:rPr>
          <w:u w:val="single" w:color="000000"/>
        </w:rPr>
        <w:t>LIST]</w:t>
      </w:r>
    </w:p>
    <w:p w14:paraId="0B2A0219" w14:textId="77777777" w:rsidR="00486699" w:rsidRPr="00F16DFB" w:rsidRDefault="00486699" w:rsidP="00B41CA8">
      <w:pPr>
        <w:pStyle w:val="BodyText"/>
        <w:spacing w:before="0" w:after="0"/>
        <w:ind w:left="1540"/>
      </w:pPr>
      <w:r w:rsidRPr="00F16DFB">
        <w:t>This option will print a list of FMS documents that have been updated three or more</w:t>
      </w:r>
      <w:r w:rsidRPr="00F16DFB">
        <w:rPr>
          <w:spacing w:val="-25"/>
        </w:rPr>
        <w:t xml:space="preserve"> </w:t>
      </w:r>
      <w:r w:rsidRPr="00F16DFB">
        <w:t>days ago.</w:t>
      </w:r>
    </w:p>
    <w:p w14:paraId="286305C4" w14:textId="77777777" w:rsidR="00486699" w:rsidRPr="00F16DFB" w:rsidRDefault="00486699" w:rsidP="00B41CA8">
      <w:pPr>
        <w:rPr>
          <w:rFonts w:ascii="Times New Roman" w:hAnsi="Times New Roman"/>
          <w:szCs w:val="22"/>
        </w:rPr>
      </w:pPr>
    </w:p>
    <w:p w14:paraId="79E103AC" w14:textId="77777777" w:rsidR="00486699" w:rsidRPr="00F16DFB" w:rsidRDefault="00486699" w:rsidP="00B41CA8">
      <w:pPr>
        <w:pStyle w:val="BodyText"/>
        <w:spacing w:before="0" w:after="0"/>
        <w:ind w:left="820"/>
      </w:pPr>
      <w:r w:rsidRPr="00F16DFB">
        <w:rPr>
          <w:u w:val="single" w:color="000000"/>
        </w:rPr>
        <w:t>FMS Cash Receipt Reconciliation (132 column) [PRCA FMS DOC/RECPT</w:t>
      </w:r>
      <w:r w:rsidRPr="00F16DFB">
        <w:rPr>
          <w:spacing w:val="-21"/>
          <w:u w:val="single" w:color="000000"/>
        </w:rPr>
        <w:t xml:space="preserve"> </w:t>
      </w:r>
      <w:r w:rsidRPr="00F16DFB">
        <w:rPr>
          <w:u w:val="single" w:color="000000"/>
        </w:rPr>
        <w:t>COMPAR]</w:t>
      </w:r>
    </w:p>
    <w:p w14:paraId="4856C4A9" w14:textId="77777777" w:rsidR="00486699" w:rsidRPr="00F16DFB" w:rsidRDefault="00486699" w:rsidP="00B41CA8">
      <w:pPr>
        <w:pStyle w:val="BodyText"/>
        <w:spacing w:before="0" w:after="0"/>
        <w:ind w:left="820"/>
      </w:pPr>
      <w:r w:rsidRPr="00F16DFB">
        <w:t>This report is to print all receipts for a deposit, and gives total for each fund under the</w:t>
      </w:r>
      <w:r w:rsidRPr="00F16DFB">
        <w:rPr>
          <w:spacing w:val="-30"/>
        </w:rPr>
        <w:t xml:space="preserve"> </w:t>
      </w:r>
      <w:r w:rsidRPr="00F16DFB">
        <w:t>deposit within a particular</w:t>
      </w:r>
      <w:r w:rsidRPr="00F16DFB">
        <w:rPr>
          <w:spacing w:val="-9"/>
        </w:rPr>
        <w:t xml:space="preserve"> </w:t>
      </w:r>
      <w:r w:rsidRPr="00F16DFB">
        <w:t>status.</w:t>
      </w:r>
    </w:p>
    <w:p w14:paraId="43C365E1" w14:textId="77777777" w:rsidR="003467F8" w:rsidRPr="00F16DFB" w:rsidRDefault="003467F8" w:rsidP="00B41CA8">
      <w:pPr>
        <w:pStyle w:val="BodyText"/>
        <w:spacing w:before="0" w:after="0"/>
        <w:ind w:left="820"/>
        <w:rPr>
          <w:u w:val="single" w:color="000000"/>
        </w:rPr>
      </w:pPr>
    </w:p>
    <w:p w14:paraId="3A284474" w14:textId="77777777" w:rsidR="00486699" w:rsidRPr="00F16DFB" w:rsidRDefault="00486699" w:rsidP="00B41CA8">
      <w:pPr>
        <w:pStyle w:val="BodyText"/>
        <w:spacing w:before="0" w:after="0"/>
        <w:ind w:left="820"/>
      </w:pPr>
      <w:r w:rsidRPr="00F16DFB">
        <w:rPr>
          <w:u w:val="single" w:color="000000"/>
        </w:rPr>
        <w:t>FMS Regeneration Menu [PRCA FMS</w:t>
      </w:r>
      <w:r w:rsidRPr="00F16DFB">
        <w:rPr>
          <w:spacing w:val="-15"/>
          <w:u w:val="single" w:color="000000"/>
        </w:rPr>
        <w:t xml:space="preserve"> </w:t>
      </w:r>
      <w:r w:rsidRPr="00F16DFB">
        <w:rPr>
          <w:u w:val="single" w:color="000000"/>
        </w:rPr>
        <w:t>REGENERATION]</w:t>
      </w:r>
    </w:p>
    <w:p w14:paraId="35D6D635" w14:textId="753A5FD9" w:rsidR="00486699" w:rsidRPr="00F16DFB" w:rsidRDefault="00486699" w:rsidP="00B41CA8">
      <w:pPr>
        <w:pStyle w:val="BodyText"/>
        <w:spacing w:before="0" w:after="0"/>
        <w:ind w:left="820"/>
      </w:pPr>
      <w:r w:rsidRPr="00F16DFB">
        <w:t>This option is the top</w:t>
      </w:r>
      <w:r w:rsidR="00A85A69" w:rsidRPr="00F16DFB">
        <w:t>-</w:t>
      </w:r>
      <w:r w:rsidRPr="00F16DFB">
        <w:t>level menu for regenerating FMS documents to</w:t>
      </w:r>
      <w:r w:rsidRPr="00F16DFB">
        <w:rPr>
          <w:spacing w:val="-16"/>
        </w:rPr>
        <w:t xml:space="preserve"> </w:t>
      </w:r>
      <w:r w:rsidRPr="00F16DFB">
        <w:t>Austin.</w:t>
      </w:r>
    </w:p>
    <w:p w14:paraId="0DE46E59" w14:textId="77777777" w:rsidR="00486699" w:rsidRPr="00F16DFB" w:rsidRDefault="00486699" w:rsidP="00B41CA8">
      <w:pPr>
        <w:rPr>
          <w:rFonts w:ascii="Times New Roman" w:hAnsi="Times New Roman"/>
          <w:szCs w:val="22"/>
        </w:rPr>
      </w:pPr>
    </w:p>
    <w:p w14:paraId="7D84C1D1" w14:textId="77777777" w:rsidR="004C4431" w:rsidRPr="00F16DFB" w:rsidRDefault="00486699" w:rsidP="00B41CA8">
      <w:pPr>
        <w:overflowPunct/>
        <w:ind w:left="1530"/>
        <w:textAlignment w:val="auto"/>
        <w:rPr>
          <w:rFonts w:ascii="Times New Roman" w:hAnsi="Times New Roman"/>
          <w:szCs w:val="22"/>
          <w:u w:val="single"/>
        </w:rPr>
      </w:pPr>
      <w:r w:rsidRPr="00F16DFB">
        <w:rPr>
          <w:rFonts w:ascii="Times New Roman" w:hAnsi="Times New Roman"/>
          <w:u w:val="single" w:color="000000"/>
        </w:rPr>
        <w:t>Billing Document Regeneration [PRCA FMS BD</w:t>
      </w:r>
      <w:r w:rsidRPr="00F16DFB">
        <w:rPr>
          <w:rFonts w:ascii="Times New Roman" w:hAnsi="Times New Roman"/>
          <w:spacing w:val="-13"/>
          <w:u w:val="single" w:color="000000"/>
        </w:rPr>
        <w:t xml:space="preserve"> </w:t>
      </w:r>
      <w:r w:rsidRPr="00F16DFB">
        <w:rPr>
          <w:rFonts w:ascii="Times New Roman" w:hAnsi="Times New Roman"/>
          <w:u w:val="single" w:color="000000"/>
        </w:rPr>
        <w:t>REGEN]</w:t>
      </w:r>
    </w:p>
    <w:p w14:paraId="0F69FD90" w14:textId="4577D46D" w:rsidR="00486699" w:rsidRPr="00F16DFB" w:rsidRDefault="00486699" w:rsidP="00B41CA8">
      <w:pPr>
        <w:pStyle w:val="BodyText"/>
        <w:spacing w:before="0" w:after="0"/>
        <w:ind w:left="1540" w:hanging="10"/>
      </w:pPr>
      <w:r w:rsidRPr="00F16DFB">
        <w:t>This option regenerates a</w:t>
      </w:r>
      <w:r w:rsidR="007D3CF3" w:rsidRPr="00F16DFB">
        <w:t>n</w:t>
      </w:r>
      <w:r w:rsidRPr="00F16DFB">
        <w:t xml:space="preserve"> FMS document rejected in</w:t>
      </w:r>
      <w:r w:rsidRPr="00F16DFB">
        <w:rPr>
          <w:spacing w:val="-17"/>
        </w:rPr>
        <w:t xml:space="preserve"> </w:t>
      </w:r>
      <w:r w:rsidRPr="00F16DFB">
        <w:t>Austin.</w:t>
      </w:r>
    </w:p>
    <w:p w14:paraId="70313DC0" w14:textId="77777777" w:rsidR="00486699" w:rsidRPr="00F16DFB" w:rsidRDefault="00486699" w:rsidP="00B41CA8">
      <w:pPr>
        <w:rPr>
          <w:rFonts w:ascii="Times New Roman" w:hAnsi="Times New Roman"/>
          <w:szCs w:val="22"/>
        </w:rPr>
      </w:pPr>
    </w:p>
    <w:p w14:paraId="2C1AD0AF" w14:textId="77777777" w:rsidR="00486699" w:rsidRPr="00F16DFB" w:rsidRDefault="00486699" w:rsidP="00B41CA8">
      <w:pPr>
        <w:pStyle w:val="BodyText"/>
        <w:spacing w:before="0" w:after="0"/>
        <w:ind w:left="1540"/>
      </w:pPr>
      <w:r w:rsidRPr="00F16DFB">
        <w:rPr>
          <w:u w:val="single" w:color="000000"/>
        </w:rPr>
        <w:t>Edit FMS Accounting Elements [PRCA FMS ACCT</w:t>
      </w:r>
      <w:r w:rsidRPr="00F16DFB">
        <w:rPr>
          <w:spacing w:val="-9"/>
          <w:u w:val="single" w:color="000000"/>
        </w:rPr>
        <w:t xml:space="preserve"> </w:t>
      </w:r>
      <w:r w:rsidRPr="00F16DFB">
        <w:rPr>
          <w:u w:val="single" w:color="000000"/>
        </w:rPr>
        <w:t>EDIT]</w:t>
      </w:r>
    </w:p>
    <w:p w14:paraId="1BC48CA3" w14:textId="77777777" w:rsidR="00486699" w:rsidRPr="00F16DFB" w:rsidRDefault="00486699" w:rsidP="00B41CA8">
      <w:pPr>
        <w:pStyle w:val="BodyText"/>
        <w:spacing w:before="0" w:after="0"/>
        <w:ind w:left="1540"/>
      </w:pPr>
      <w:r w:rsidRPr="00F16DFB">
        <w:t>This option is used to edit the accounting line information on FMS billing</w:t>
      </w:r>
      <w:r w:rsidRPr="00F16DFB">
        <w:rPr>
          <w:spacing w:val="-25"/>
        </w:rPr>
        <w:t xml:space="preserve"> </w:t>
      </w:r>
      <w:r w:rsidRPr="00F16DFB">
        <w:t>documents.</w:t>
      </w:r>
    </w:p>
    <w:p w14:paraId="5E54127E" w14:textId="77777777" w:rsidR="00486699" w:rsidRPr="00F16DFB" w:rsidRDefault="00486699" w:rsidP="00B41CA8">
      <w:pPr>
        <w:rPr>
          <w:rFonts w:ascii="Times New Roman" w:hAnsi="Times New Roman"/>
          <w:szCs w:val="22"/>
        </w:rPr>
      </w:pPr>
    </w:p>
    <w:p w14:paraId="690C6FE0" w14:textId="77777777" w:rsidR="004C4431" w:rsidRPr="00F16DFB" w:rsidRDefault="00486699" w:rsidP="00B41CA8">
      <w:pPr>
        <w:overflowPunct/>
        <w:ind w:left="1530"/>
        <w:textAlignment w:val="auto"/>
        <w:rPr>
          <w:rFonts w:ascii="Times New Roman" w:hAnsi="Times New Roman"/>
          <w:szCs w:val="22"/>
          <w:u w:val="single"/>
        </w:rPr>
      </w:pPr>
      <w:r w:rsidRPr="00F16DFB">
        <w:rPr>
          <w:rFonts w:ascii="Times New Roman" w:hAnsi="Times New Roman"/>
          <w:u w:val="single" w:color="000000"/>
        </w:rPr>
        <w:t>Modified Billing Document Regeneration [PRCA FMS MBD</w:t>
      </w:r>
      <w:r w:rsidRPr="00F16DFB">
        <w:rPr>
          <w:rFonts w:ascii="Times New Roman" w:hAnsi="Times New Roman"/>
          <w:spacing w:val="-12"/>
          <w:u w:val="single" w:color="000000"/>
        </w:rPr>
        <w:t xml:space="preserve"> </w:t>
      </w:r>
      <w:r w:rsidRPr="00F16DFB">
        <w:rPr>
          <w:rFonts w:ascii="Times New Roman" w:hAnsi="Times New Roman"/>
          <w:u w:val="single" w:color="000000"/>
        </w:rPr>
        <w:t>REGEN]</w:t>
      </w:r>
    </w:p>
    <w:p w14:paraId="5A565E56" w14:textId="097EF8EC" w:rsidR="00486699" w:rsidRPr="00F16DFB" w:rsidRDefault="00486699" w:rsidP="00B41CA8">
      <w:pPr>
        <w:pStyle w:val="BodyText"/>
        <w:spacing w:before="0" w:after="0"/>
        <w:ind w:left="1540"/>
      </w:pPr>
      <w:r w:rsidRPr="00F16DFB">
        <w:t>This option regenerates a modified billing document that rejected in</w:t>
      </w:r>
      <w:r w:rsidRPr="00F16DFB">
        <w:rPr>
          <w:spacing w:val="-24"/>
        </w:rPr>
        <w:t xml:space="preserve"> </w:t>
      </w:r>
      <w:r w:rsidRPr="00F16DFB">
        <w:t>Austin</w:t>
      </w:r>
    </w:p>
    <w:p w14:paraId="3E6DFF08" w14:textId="77777777" w:rsidR="00486699" w:rsidRPr="00F16DFB" w:rsidRDefault="00486699" w:rsidP="00B41CA8">
      <w:pPr>
        <w:rPr>
          <w:rFonts w:ascii="Times New Roman" w:hAnsi="Times New Roman"/>
          <w:szCs w:val="22"/>
        </w:rPr>
      </w:pPr>
    </w:p>
    <w:p w14:paraId="1D2CD572" w14:textId="77777777" w:rsidR="004C4431" w:rsidRPr="00F16DFB" w:rsidRDefault="00486699" w:rsidP="00B41CA8">
      <w:pPr>
        <w:keepNext/>
        <w:overflowPunct/>
        <w:ind w:left="1526"/>
        <w:textAlignment w:val="auto"/>
        <w:rPr>
          <w:rFonts w:ascii="Times New Roman" w:hAnsi="Times New Roman"/>
          <w:szCs w:val="22"/>
          <w:u w:val="single"/>
        </w:rPr>
      </w:pPr>
      <w:r w:rsidRPr="00F16DFB">
        <w:rPr>
          <w:rFonts w:ascii="Times New Roman" w:hAnsi="Times New Roman"/>
          <w:u w:val="single" w:color="000000"/>
        </w:rPr>
        <w:t>National Data Base Document Regeneration [PRCA FMS NDB</w:t>
      </w:r>
      <w:r w:rsidRPr="00F16DFB">
        <w:rPr>
          <w:rFonts w:ascii="Times New Roman" w:hAnsi="Times New Roman"/>
          <w:spacing w:val="-17"/>
          <w:u w:val="single" w:color="000000"/>
        </w:rPr>
        <w:t xml:space="preserve"> </w:t>
      </w:r>
      <w:r w:rsidRPr="00F16DFB">
        <w:rPr>
          <w:rFonts w:ascii="Times New Roman" w:hAnsi="Times New Roman"/>
          <w:u w:val="single" w:color="000000"/>
        </w:rPr>
        <w:t>REGEN]</w:t>
      </w:r>
    </w:p>
    <w:p w14:paraId="1CDD9E11" w14:textId="672035CC" w:rsidR="00486699" w:rsidRPr="00F16DFB" w:rsidRDefault="00486699" w:rsidP="00B41CA8">
      <w:pPr>
        <w:pStyle w:val="BodyText"/>
        <w:spacing w:before="0" w:after="0"/>
        <w:ind w:left="1540"/>
      </w:pPr>
      <w:r w:rsidRPr="00F16DFB">
        <w:t>This option is used to regenerate FMS national data base</w:t>
      </w:r>
      <w:r w:rsidRPr="00F16DFB">
        <w:rPr>
          <w:spacing w:val="-16"/>
        </w:rPr>
        <w:t xml:space="preserve"> </w:t>
      </w:r>
      <w:r w:rsidRPr="00F16DFB">
        <w:t>documents.</w:t>
      </w:r>
    </w:p>
    <w:p w14:paraId="7D05A293" w14:textId="77777777" w:rsidR="00486699" w:rsidRPr="00F16DFB" w:rsidRDefault="00486699" w:rsidP="00B41CA8">
      <w:pPr>
        <w:rPr>
          <w:rFonts w:ascii="Times New Roman" w:hAnsi="Times New Roman"/>
          <w:szCs w:val="22"/>
        </w:rPr>
      </w:pPr>
    </w:p>
    <w:p w14:paraId="5C3AEEA4" w14:textId="77777777" w:rsidR="00486699" w:rsidRPr="00F16DFB" w:rsidRDefault="00486699" w:rsidP="00B41CA8">
      <w:pPr>
        <w:pStyle w:val="BodyText"/>
        <w:spacing w:before="0" w:after="0"/>
        <w:ind w:left="1540"/>
      </w:pPr>
      <w:r w:rsidRPr="00F16DFB">
        <w:rPr>
          <w:u w:val="single" w:color="000000"/>
        </w:rPr>
        <w:t>Overpayment (OP) Document Regeneration [PRCAT FMS OP</w:t>
      </w:r>
      <w:r w:rsidRPr="00F16DFB">
        <w:rPr>
          <w:spacing w:val="-12"/>
          <w:u w:val="single" w:color="000000"/>
        </w:rPr>
        <w:t xml:space="preserve"> </w:t>
      </w:r>
      <w:r w:rsidRPr="00F16DFB">
        <w:rPr>
          <w:u w:val="single" w:color="000000"/>
        </w:rPr>
        <w:t>REGEN]</w:t>
      </w:r>
    </w:p>
    <w:p w14:paraId="5BE1F28D" w14:textId="77777777" w:rsidR="00486699" w:rsidRPr="00F16DFB" w:rsidRDefault="00486699" w:rsidP="00B41CA8">
      <w:pPr>
        <w:pStyle w:val="BodyText"/>
        <w:spacing w:before="0" w:after="0"/>
        <w:ind w:left="1540"/>
      </w:pPr>
      <w:r w:rsidRPr="00F16DFB">
        <w:t>This option will allow a user to retransmit a "rejected" OP document. It will only</w:t>
      </w:r>
      <w:r w:rsidRPr="00F16DFB">
        <w:rPr>
          <w:spacing w:val="-26"/>
        </w:rPr>
        <w:t xml:space="preserve"> </w:t>
      </w:r>
      <w:r w:rsidRPr="00F16DFB">
        <w:t>allow the retransmission of an OP document that has actually been refunded in the AR</w:t>
      </w:r>
      <w:r w:rsidRPr="00F16DFB">
        <w:rPr>
          <w:spacing w:val="-30"/>
        </w:rPr>
        <w:t xml:space="preserve"> </w:t>
      </w:r>
      <w:r w:rsidRPr="00F16DFB">
        <w:t>package and has been rejected by</w:t>
      </w:r>
      <w:r w:rsidRPr="00F16DFB">
        <w:rPr>
          <w:spacing w:val="-4"/>
        </w:rPr>
        <w:t xml:space="preserve"> </w:t>
      </w:r>
      <w:r w:rsidRPr="00F16DFB">
        <w:t>FMS.</w:t>
      </w:r>
    </w:p>
    <w:p w14:paraId="0622F76C" w14:textId="77777777" w:rsidR="00486699" w:rsidRPr="00F16DFB" w:rsidRDefault="00486699" w:rsidP="00B41CA8">
      <w:pPr>
        <w:rPr>
          <w:rFonts w:ascii="Times New Roman" w:hAnsi="Times New Roman"/>
          <w:szCs w:val="22"/>
        </w:rPr>
      </w:pPr>
    </w:p>
    <w:p w14:paraId="5C052D8F" w14:textId="77777777" w:rsidR="004C4431" w:rsidRPr="00F16DFB" w:rsidRDefault="00486699" w:rsidP="00B41CA8">
      <w:pPr>
        <w:overflowPunct/>
        <w:ind w:left="1530"/>
        <w:textAlignment w:val="auto"/>
        <w:rPr>
          <w:rFonts w:ascii="Times New Roman" w:hAnsi="Times New Roman"/>
          <w:szCs w:val="22"/>
          <w:u w:val="single"/>
        </w:rPr>
      </w:pPr>
      <w:r w:rsidRPr="00F16DFB">
        <w:rPr>
          <w:rFonts w:ascii="Times New Roman" w:hAnsi="Times New Roman"/>
          <w:u w:val="single" w:color="000000"/>
        </w:rPr>
        <w:t>Regenerate FMS Cash Receipt Document [PRCA FMS CASH</w:t>
      </w:r>
      <w:r w:rsidRPr="00F16DFB">
        <w:rPr>
          <w:rFonts w:ascii="Times New Roman" w:hAnsi="Times New Roman"/>
          <w:spacing w:val="-13"/>
          <w:u w:val="single" w:color="000000"/>
        </w:rPr>
        <w:t xml:space="preserve"> </w:t>
      </w:r>
      <w:r w:rsidRPr="00F16DFB">
        <w:rPr>
          <w:rFonts w:ascii="Times New Roman" w:hAnsi="Times New Roman"/>
          <w:u w:val="single" w:color="000000"/>
        </w:rPr>
        <w:t>RECEIPT]</w:t>
      </w:r>
    </w:p>
    <w:p w14:paraId="067AA8CE" w14:textId="59BCB890" w:rsidR="00486699" w:rsidRPr="00F16DFB" w:rsidRDefault="00486699" w:rsidP="00B41CA8">
      <w:pPr>
        <w:pStyle w:val="BodyText"/>
        <w:spacing w:before="0" w:after="0"/>
        <w:ind w:left="1540"/>
      </w:pPr>
      <w:r w:rsidRPr="00F16DFB">
        <w:t>This option is to re-create and re-transmit the Cash Receipt</w:t>
      </w:r>
      <w:r w:rsidRPr="00F16DFB">
        <w:rPr>
          <w:spacing w:val="-17"/>
        </w:rPr>
        <w:t xml:space="preserve"> </w:t>
      </w:r>
      <w:r w:rsidRPr="00F16DFB">
        <w:t>Documents.</w:t>
      </w:r>
    </w:p>
    <w:p w14:paraId="2AAA8DA7" w14:textId="77777777" w:rsidR="00486699" w:rsidRPr="00F16DFB" w:rsidRDefault="00486699" w:rsidP="00B41CA8">
      <w:pPr>
        <w:rPr>
          <w:rFonts w:ascii="Times New Roman" w:hAnsi="Times New Roman"/>
          <w:szCs w:val="22"/>
        </w:rPr>
      </w:pPr>
    </w:p>
    <w:p w14:paraId="6C08F697" w14:textId="77777777" w:rsidR="00486699" w:rsidRPr="00F16DFB" w:rsidRDefault="00486699" w:rsidP="00B41CA8">
      <w:pPr>
        <w:pStyle w:val="BodyText"/>
        <w:spacing w:before="0" w:after="0"/>
        <w:ind w:left="1540"/>
      </w:pPr>
      <w:r w:rsidRPr="00F16DFB">
        <w:rPr>
          <w:u w:val="single" w:color="000000"/>
        </w:rPr>
        <w:t>Remove invalid SUB BOC [PRCA FMS</w:t>
      </w:r>
      <w:r w:rsidRPr="00F16DFB">
        <w:rPr>
          <w:spacing w:val="-9"/>
          <w:u w:val="single" w:color="000000"/>
        </w:rPr>
        <w:t xml:space="preserve"> </w:t>
      </w:r>
      <w:r w:rsidRPr="00F16DFB">
        <w:rPr>
          <w:u w:val="single" w:color="000000"/>
        </w:rPr>
        <w:t>SBOC]</w:t>
      </w:r>
    </w:p>
    <w:p w14:paraId="2EE8DE2A" w14:textId="77777777" w:rsidR="00486699" w:rsidRPr="00F16DFB" w:rsidRDefault="00486699" w:rsidP="00B41CA8">
      <w:pPr>
        <w:pStyle w:val="BodyText"/>
        <w:spacing w:before="0" w:after="0"/>
        <w:ind w:left="1540"/>
      </w:pPr>
      <w:r w:rsidRPr="00F16DFB">
        <w:t>This option is used to remove an INVALID SUB BOC from a rejected FMS</w:t>
      </w:r>
      <w:r w:rsidRPr="00F16DFB">
        <w:rPr>
          <w:spacing w:val="-24"/>
        </w:rPr>
        <w:t xml:space="preserve"> </w:t>
      </w:r>
      <w:r w:rsidRPr="00F16DFB">
        <w:t>document.</w:t>
      </w:r>
    </w:p>
    <w:p w14:paraId="369FCCE5" w14:textId="77777777" w:rsidR="00486699" w:rsidRPr="00F16DFB" w:rsidRDefault="00486699" w:rsidP="00B41CA8">
      <w:pPr>
        <w:rPr>
          <w:rFonts w:ascii="Times New Roman" w:hAnsi="Times New Roman"/>
          <w:szCs w:val="22"/>
        </w:rPr>
      </w:pPr>
    </w:p>
    <w:p w14:paraId="4DB1BB2A" w14:textId="77777777" w:rsidR="004C4431" w:rsidRPr="00F16DFB" w:rsidRDefault="00486699" w:rsidP="00B41CA8">
      <w:pPr>
        <w:overflowPunct/>
        <w:ind w:left="1530"/>
        <w:textAlignment w:val="auto"/>
        <w:rPr>
          <w:rFonts w:ascii="Times New Roman" w:hAnsi="Times New Roman"/>
          <w:szCs w:val="22"/>
          <w:u w:val="single"/>
        </w:rPr>
      </w:pPr>
      <w:r w:rsidRPr="00F16DFB">
        <w:rPr>
          <w:rFonts w:ascii="Times New Roman" w:hAnsi="Times New Roman"/>
          <w:u w:val="single" w:color="000000"/>
        </w:rPr>
        <w:t>Regenerate FMS Cash Receipt Document [PRCA FMS CASH</w:t>
      </w:r>
      <w:r w:rsidRPr="00F16DFB">
        <w:rPr>
          <w:rFonts w:ascii="Times New Roman" w:hAnsi="Times New Roman"/>
          <w:spacing w:val="-13"/>
          <w:u w:val="single" w:color="000000"/>
        </w:rPr>
        <w:t xml:space="preserve"> </w:t>
      </w:r>
      <w:r w:rsidRPr="00F16DFB">
        <w:rPr>
          <w:rFonts w:ascii="Times New Roman" w:hAnsi="Times New Roman"/>
          <w:u w:val="single" w:color="000000"/>
        </w:rPr>
        <w:t>RECEIPT]</w:t>
      </w:r>
    </w:p>
    <w:p w14:paraId="2B844CA7" w14:textId="380143E8" w:rsidR="00486699" w:rsidRPr="00F16DFB" w:rsidRDefault="00486699" w:rsidP="00B41CA8">
      <w:pPr>
        <w:pStyle w:val="BodyText"/>
        <w:spacing w:before="0" w:after="0"/>
        <w:ind w:left="1540"/>
      </w:pPr>
      <w:r w:rsidRPr="00F16DFB">
        <w:t>This option is to re-create and re-transmit the Cash Receipt</w:t>
      </w:r>
      <w:r w:rsidRPr="00F16DFB">
        <w:rPr>
          <w:spacing w:val="-17"/>
        </w:rPr>
        <w:t xml:space="preserve"> </w:t>
      </w:r>
      <w:r w:rsidRPr="00F16DFB">
        <w:t>Documents.</w:t>
      </w:r>
    </w:p>
    <w:p w14:paraId="0D7D65E2" w14:textId="77777777" w:rsidR="00486699" w:rsidRPr="00F16DFB" w:rsidRDefault="00486699" w:rsidP="00B41CA8">
      <w:pPr>
        <w:rPr>
          <w:rFonts w:ascii="Times New Roman" w:hAnsi="Times New Roman"/>
          <w:szCs w:val="22"/>
        </w:rPr>
      </w:pPr>
    </w:p>
    <w:p w14:paraId="36660988" w14:textId="77777777" w:rsidR="004C4431" w:rsidRPr="00F16DFB" w:rsidRDefault="00486699" w:rsidP="00B41CA8">
      <w:pPr>
        <w:overflowPunct/>
        <w:ind w:left="1530"/>
        <w:textAlignment w:val="auto"/>
        <w:rPr>
          <w:rFonts w:ascii="Times New Roman" w:hAnsi="Times New Roman"/>
          <w:szCs w:val="22"/>
          <w:u w:val="single"/>
        </w:rPr>
      </w:pPr>
      <w:r w:rsidRPr="00F16DFB">
        <w:rPr>
          <w:rFonts w:ascii="Times New Roman" w:hAnsi="Times New Roman"/>
          <w:u w:val="single" w:color="000000"/>
        </w:rPr>
        <w:t>Write-Off Document Regeneration [PRCA FMS</w:t>
      </w:r>
      <w:r w:rsidRPr="00F16DFB">
        <w:rPr>
          <w:rFonts w:ascii="Times New Roman" w:hAnsi="Times New Roman"/>
          <w:spacing w:val="-13"/>
          <w:u w:val="single" w:color="000000"/>
        </w:rPr>
        <w:t xml:space="preserve"> </w:t>
      </w:r>
      <w:r w:rsidRPr="00F16DFB">
        <w:rPr>
          <w:rFonts w:ascii="Times New Roman" w:hAnsi="Times New Roman"/>
          <w:u w:val="single" w:color="000000"/>
        </w:rPr>
        <w:t>WRITE-OFF]</w:t>
      </w:r>
    </w:p>
    <w:p w14:paraId="1EBA3FF5" w14:textId="2396DBB9" w:rsidR="00486699" w:rsidRPr="00F16DFB" w:rsidRDefault="00486699" w:rsidP="00B41CA8">
      <w:pPr>
        <w:pStyle w:val="BodyText"/>
        <w:spacing w:before="0" w:after="0"/>
        <w:ind w:left="1540"/>
      </w:pPr>
      <w:r w:rsidRPr="00F16DFB">
        <w:t>This option is used to regenerate a rejected write-off</w:t>
      </w:r>
      <w:r w:rsidRPr="00F16DFB">
        <w:rPr>
          <w:spacing w:val="-18"/>
        </w:rPr>
        <w:t xml:space="preserve"> </w:t>
      </w:r>
      <w:r w:rsidRPr="00F16DFB">
        <w:t>document.</w:t>
      </w:r>
    </w:p>
    <w:p w14:paraId="6A345DF6" w14:textId="77777777" w:rsidR="00486699" w:rsidRPr="00F16DFB" w:rsidRDefault="00486699" w:rsidP="00B41CA8">
      <w:pPr>
        <w:rPr>
          <w:rFonts w:ascii="Times New Roman" w:hAnsi="Times New Roman"/>
          <w:szCs w:val="22"/>
        </w:rPr>
      </w:pPr>
    </w:p>
    <w:p w14:paraId="76059CE7" w14:textId="77777777" w:rsidR="00486699" w:rsidRPr="00F16DFB" w:rsidRDefault="00486699" w:rsidP="00B41CA8">
      <w:pPr>
        <w:pStyle w:val="BodyText"/>
        <w:spacing w:before="0" w:after="0"/>
      </w:pPr>
      <w:r w:rsidRPr="00F16DFB">
        <w:rPr>
          <w:u w:val="single" w:color="000000"/>
        </w:rPr>
        <w:t>Forward IRS OFFSETs to Austin [PRCA FORWARD IRS</w:t>
      </w:r>
      <w:r w:rsidRPr="00F16DFB">
        <w:rPr>
          <w:spacing w:val="-11"/>
          <w:u w:val="single" w:color="000000"/>
        </w:rPr>
        <w:t xml:space="preserve"> </w:t>
      </w:r>
      <w:r w:rsidRPr="00F16DFB">
        <w:rPr>
          <w:u w:val="single" w:color="000000"/>
        </w:rPr>
        <w:t>OFFSETS]</w:t>
      </w:r>
    </w:p>
    <w:p w14:paraId="50613165" w14:textId="77777777" w:rsidR="00486699" w:rsidRPr="00F16DFB" w:rsidRDefault="00486699" w:rsidP="00B41CA8">
      <w:pPr>
        <w:pStyle w:val="BodyText"/>
        <w:spacing w:before="0" w:after="0"/>
      </w:pPr>
      <w:r w:rsidRPr="00F16DFB">
        <w:t>This</w:t>
      </w:r>
      <w:r w:rsidRPr="00F16DFB">
        <w:rPr>
          <w:spacing w:val="-2"/>
        </w:rPr>
        <w:t xml:space="preserve"> </w:t>
      </w:r>
      <w:r w:rsidRPr="00F16DFB">
        <w:t>option</w:t>
      </w:r>
      <w:r w:rsidRPr="00F16DFB">
        <w:rPr>
          <w:spacing w:val="-2"/>
        </w:rPr>
        <w:t xml:space="preserve"> </w:t>
      </w:r>
      <w:r w:rsidRPr="00F16DFB">
        <w:t>forwards</w:t>
      </w:r>
      <w:r w:rsidRPr="00F16DFB">
        <w:rPr>
          <w:spacing w:val="-2"/>
        </w:rPr>
        <w:t xml:space="preserve"> </w:t>
      </w:r>
      <w:r w:rsidRPr="00F16DFB">
        <w:t>IRS</w:t>
      </w:r>
      <w:r w:rsidRPr="00F16DFB">
        <w:rPr>
          <w:spacing w:val="-2"/>
        </w:rPr>
        <w:t xml:space="preserve"> </w:t>
      </w:r>
      <w:r w:rsidRPr="00F16DFB">
        <w:t>Offset</w:t>
      </w:r>
      <w:r w:rsidRPr="00F16DFB">
        <w:rPr>
          <w:spacing w:val="-1"/>
        </w:rPr>
        <w:t xml:space="preserve"> </w:t>
      </w:r>
      <w:r w:rsidRPr="00F16DFB">
        <w:t>data</w:t>
      </w:r>
      <w:r w:rsidRPr="00F16DFB">
        <w:rPr>
          <w:spacing w:val="-4"/>
        </w:rPr>
        <w:t xml:space="preserve"> </w:t>
      </w:r>
      <w:r w:rsidRPr="00F16DFB">
        <w:t>to</w:t>
      </w:r>
      <w:r w:rsidRPr="00F16DFB">
        <w:rPr>
          <w:spacing w:val="-2"/>
        </w:rPr>
        <w:t xml:space="preserve"> </w:t>
      </w:r>
      <w:r w:rsidRPr="00F16DFB">
        <w:t>Austin,</w:t>
      </w:r>
      <w:r w:rsidRPr="00F16DFB">
        <w:rPr>
          <w:spacing w:val="-2"/>
        </w:rPr>
        <w:t xml:space="preserve"> </w:t>
      </w:r>
      <w:r w:rsidRPr="00F16DFB">
        <w:t>where</w:t>
      </w:r>
      <w:r w:rsidRPr="00F16DFB">
        <w:rPr>
          <w:spacing w:val="-2"/>
        </w:rPr>
        <w:t xml:space="preserve"> </w:t>
      </w:r>
      <w:r w:rsidRPr="00F16DFB">
        <w:t>it</w:t>
      </w:r>
      <w:r w:rsidRPr="00F16DFB">
        <w:rPr>
          <w:spacing w:val="-4"/>
        </w:rPr>
        <w:t xml:space="preserve"> </w:t>
      </w:r>
      <w:r w:rsidRPr="00F16DFB">
        <w:t>will</w:t>
      </w:r>
      <w:r w:rsidRPr="00F16DFB">
        <w:rPr>
          <w:spacing w:val="-1"/>
        </w:rPr>
        <w:t xml:space="preserve"> </w:t>
      </w:r>
      <w:r w:rsidRPr="00F16DFB">
        <w:t>be</w:t>
      </w:r>
      <w:r w:rsidRPr="00F16DFB">
        <w:rPr>
          <w:spacing w:val="-4"/>
        </w:rPr>
        <w:t xml:space="preserve"> </w:t>
      </w:r>
      <w:r w:rsidRPr="00F16DFB">
        <w:t>collected</w:t>
      </w:r>
      <w:r w:rsidRPr="00F16DFB">
        <w:rPr>
          <w:spacing w:val="-2"/>
        </w:rPr>
        <w:t xml:space="preserve"> </w:t>
      </w:r>
      <w:r w:rsidRPr="00F16DFB">
        <w:t>for</w:t>
      </w:r>
      <w:r w:rsidRPr="00F16DFB">
        <w:rPr>
          <w:spacing w:val="-4"/>
        </w:rPr>
        <w:t xml:space="preserve"> </w:t>
      </w:r>
      <w:r w:rsidRPr="00F16DFB">
        <w:t>transmission</w:t>
      </w:r>
      <w:r w:rsidRPr="00F16DFB">
        <w:rPr>
          <w:spacing w:val="-5"/>
        </w:rPr>
        <w:t xml:space="preserve"> </w:t>
      </w:r>
      <w:r w:rsidRPr="00F16DFB">
        <w:t>to</w:t>
      </w:r>
      <w:r w:rsidRPr="00F16DFB">
        <w:rPr>
          <w:spacing w:val="-5"/>
        </w:rPr>
        <w:t xml:space="preserve"> </w:t>
      </w:r>
      <w:r w:rsidRPr="00F16DFB">
        <w:t>the</w:t>
      </w:r>
      <w:r w:rsidRPr="00F16DFB">
        <w:rPr>
          <w:spacing w:val="-2"/>
        </w:rPr>
        <w:t xml:space="preserve"> </w:t>
      </w:r>
      <w:r w:rsidRPr="00F16DFB">
        <w:t>IRS.</w:t>
      </w:r>
    </w:p>
    <w:p w14:paraId="3BB0C3B0" w14:textId="77777777" w:rsidR="00486699" w:rsidRPr="00F16DFB" w:rsidRDefault="00486699" w:rsidP="00B41CA8">
      <w:pPr>
        <w:rPr>
          <w:rFonts w:ascii="Times New Roman" w:hAnsi="Times New Roman"/>
          <w:szCs w:val="22"/>
        </w:rPr>
      </w:pPr>
    </w:p>
    <w:p w14:paraId="0750022B" w14:textId="77777777" w:rsidR="00486699" w:rsidRPr="00F16DFB" w:rsidRDefault="00486699" w:rsidP="00B41CA8">
      <w:pPr>
        <w:pStyle w:val="BodyText"/>
        <w:spacing w:before="0" w:after="0"/>
        <w:ind w:left="820"/>
      </w:pPr>
      <w:r w:rsidRPr="00F16DFB">
        <w:rPr>
          <w:u w:val="single" w:color="000000"/>
        </w:rPr>
        <w:t>Refund Review and Approve [PRCA REFUND</w:t>
      </w:r>
      <w:r w:rsidRPr="00F16DFB">
        <w:rPr>
          <w:spacing w:val="-10"/>
          <w:u w:val="single" w:color="000000"/>
        </w:rPr>
        <w:t xml:space="preserve"> </w:t>
      </w:r>
      <w:r w:rsidRPr="00F16DFB">
        <w:rPr>
          <w:u w:val="single" w:color="000000"/>
        </w:rPr>
        <w:t>REVIEW]</w:t>
      </w:r>
    </w:p>
    <w:p w14:paraId="236FED2F" w14:textId="77777777" w:rsidR="00486699" w:rsidRPr="00F16DFB" w:rsidRDefault="00486699" w:rsidP="00B41CA8">
      <w:pPr>
        <w:pStyle w:val="BodyText"/>
        <w:spacing w:before="0" w:after="0"/>
        <w:ind w:left="820"/>
      </w:pPr>
      <w:r w:rsidRPr="00F16DFB">
        <w:t>This option will allow a user to select a Prepayment Bill in the Open or Refund Review</w:t>
      </w:r>
      <w:r w:rsidRPr="00F16DFB">
        <w:rPr>
          <w:spacing w:val="-27"/>
        </w:rPr>
        <w:t xml:space="preserve"> </w:t>
      </w:r>
      <w:r w:rsidRPr="00F16DFB">
        <w:t>status, review the Bill and, approve the Bill by entering their Electronic Signature. The refund must</w:t>
      </w:r>
      <w:r w:rsidRPr="00F16DFB">
        <w:rPr>
          <w:spacing w:val="-28"/>
        </w:rPr>
        <w:t xml:space="preserve"> </w:t>
      </w:r>
      <w:r w:rsidRPr="00F16DFB">
        <w:t>be signed by a Certifying Officer, holder of the PRCAY PAYMENT SUP security key.</w:t>
      </w:r>
      <w:r w:rsidRPr="00F16DFB">
        <w:rPr>
          <w:spacing w:val="-19"/>
        </w:rPr>
        <w:t xml:space="preserve"> </w:t>
      </w:r>
      <w:r w:rsidRPr="00F16DFB">
        <w:t>Two signatures are needed in order for it to be processed by the Accounting</w:t>
      </w:r>
      <w:r w:rsidRPr="00F16DFB">
        <w:rPr>
          <w:spacing w:val="-18"/>
        </w:rPr>
        <w:t xml:space="preserve"> </w:t>
      </w:r>
      <w:r w:rsidRPr="00F16DFB">
        <w:t>Tech.</w:t>
      </w:r>
    </w:p>
    <w:p w14:paraId="038886FE" w14:textId="77777777" w:rsidR="004C4431" w:rsidRPr="00F16DFB" w:rsidRDefault="004C4431" w:rsidP="00B41CA8">
      <w:pPr>
        <w:overflowPunct/>
        <w:ind w:left="720"/>
        <w:textAlignment w:val="auto"/>
        <w:rPr>
          <w:rFonts w:ascii="Times New Roman" w:hAnsi="Times New Roman"/>
          <w:szCs w:val="22"/>
        </w:rPr>
      </w:pPr>
    </w:p>
    <w:p w14:paraId="17EAFB72" w14:textId="77777777" w:rsidR="00486699" w:rsidRPr="00F16DFB" w:rsidRDefault="00486699" w:rsidP="00B41CA8">
      <w:pPr>
        <w:pStyle w:val="BodyText"/>
        <w:spacing w:before="0" w:after="0"/>
        <w:ind w:left="820"/>
      </w:pPr>
      <w:r w:rsidRPr="00F16DFB">
        <w:t>NOTE: Prepayments under $1.00 cannot be</w:t>
      </w:r>
      <w:r w:rsidRPr="00F16DFB">
        <w:rPr>
          <w:spacing w:val="-8"/>
        </w:rPr>
        <w:t xml:space="preserve"> </w:t>
      </w:r>
      <w:r w:rsidRPr="00F16DFB">
        <w:t>refunded.</w:t>
      </w:r>
    </w:p>
    <w:p w14:paraId="2CBCEFF3" w14:textId="77777777" w:rsidR="00486699" w:rsidRPr="00F16DFB" w:rsidRDefault="00486699" w:rsidP="00B41CA8">
      <w:pPr>
        <w:rPr>
          <w:rFonts w:ascii="Times New Roman" w:hAnsi="Times New Roman"/>
          <w:szCs w:val="22"/>
        </w:rPr>
      </w:pPr>
    </w:p>
    <w:p w14:paraId="674E0535" w14:textId="77777777" w:rsidR="00486699" w:rsidRPr="00F16DFB" w:rsidRDefault="00486699" w:rsidP="00B41CA8">
      <w:pPr>
        <w:pStyle w:val="BodyText"/>
        <w:spacing w:before="0" w:after="0"/>
        <w:rPr>
          <w:szCs w:val="22"/>
        </w:rPr>
      </w:pPr>
      <w:r w:rsidRPr="00F16DFB">
        <w:rPr>
          <w:szCs w:val="22"/>
          <w:u w:val="single" w:color="000000"/>
        </w:rPr>
        <w:t>EDI DIAGNOSTIC MEASURES REPORTS [RCDPE EDI NATIONAL</w:t>
      </w:r>
      <w:r w:rsidRPr="00F16DFB">
        <w:rPr>
          <w:spacing w:val="-16"/>
          <w:szCs w:val="22"/>
          <w:u w:val="single" w:color="000000"/>
        </w:rPr>
        <w:t xml:space="preserve"> </w:t>
      </w:r>
      <w:r w:rsidRPr="00F16DFB">
        <w:rPr>
          <w:szCs w:val="22"/>
          <w:u w:val="single" w:color="000000"/>
        </w:rPr>
        <w:t>REPORTS]</w:t>
      </w:r>
    </w:p>
    <w:p w14:paraId="372AAA7B" w14:textId="77777777" w:rsidR="00486699" w:rsidRPr="00F16DFB" w:rsidRDefault="00486699" w:rsidP="00B41CA8">
      <w:pPr>
        <w:pStyle w:val="BodyText"/>
        <w:spacing w:before="0" w:after="0"/>
        <w:rPr>
          <w:szCs w:val="22"/>
        </w:rPr>
      </w:pPr>
      <w:r w:rsidRPr="00F16DFB">
        <w:rPr>
          <w:szCs w:val="22"/>
        </w:rPr>
        <w:t>This is a menu for AR's EDI Diagnostic Measures National Reports. These reports allow a facility</w:t>
      </w:r>
      <w:r w:rsidRPr="00F16DFB">
        <w:rPr>
          <w:spacing w:val="-24"/>
          <w:szCs w:val="22"/>
        </w:rPr>
        <w:t xml:space="preserve"> </w:t>
      </w:r>
      <w:r w:rsidRPr="00F16DFB">
        <w:rPr>
          <w:szCs w:val="22"/>
        </w:rPr>
        <w:t>to measure the current usage rates of electronic billing to and electronic payments from third party</w:t>
      </w:r>
      <w:r w:rsidRPr="00F16DFB">
        <w:rPr>
          <w:spacing w:val="-32"/>
          <w:szCs w:val="22"/>
        </w:rPr>
        <w:t xml:space="preserve"> </w:t>
      </w:r>
      <w:r w:rsidRPr="00F16DFB">
        <w:rPr>
          <w:szCs w:val="22"/>
        </w:rPr>
        <w:t>insurers.</w:t>
      </w:r>
    </w:p>
    <w:p w14:paraId="7ADAFD8F" w14:textId="77777777" w:rsidR="00486699" w:rsidRPr="00F16DFB" w:rsidRDefault="00486699" w:rsidP="00B41CA8">
      <w:pPr>
        <w:rPr>
          <w:rFonts w:ascii="Times New Roman" w:hAnsi="Times New Roman"/>
          <w:szCs w:val="22"/>
        </w:rPr>
      </w:pPr>
    </w:p>
    <w:p w14:paraId="66EC6493" w14:textId="77777777" w:rsidR="000C775B" w:rsidRPr="00F16DFB" w:rsidRDefault="00486699" w:rsidP="00B41CA8">
      <w:pPr>
        <w:pStyle w:val="BodyText"/>
        <w:spacing w:before="0" w:after="0"/>
        <w:ind w:left="820"/>
        <w:rPr>
          <w:szCs w:val="22"/>
        </w:rPr>
      </w:pPr>
      <w:r w:rsidRPr="00F16DFB">
        <w:rPr>
          <w:szCs w:val="22"/>
          <w:u w:val="single" w:color="000000"/>
        </w:rPr>
        <w:t>EX - EDI Diagnostic Measures Extracts Menu [RCDPE NR EXTRACT</w:t>
      </w:r>
      <w:r w:rsidRPr="00F16DFB">
        <w:rPr>
          <w:spacing w:val="-19"/>
          <w:szCs w:val="22"/>
          <w:u w:val="single" w:color="000000"/>
        </w:rPr>
        <w:t xml:space="preserve"> </w:t>
      </w:r>
      <w:r w:rsidRPr="00F16DFB">
        <w:rPr>
          <w:szCs w:val="22"/>
          <w:u w:val="single" w:color="000000"/>
        </w:rPr>
        <w:t>MENU]</w:t>
      </w:r>
      <w:r w:rsidRPr="00F16DFB">
        <w:rPr>
          <w:szCs w:val="22"/>
        </w:rPr>
        <w:t xml:space="preserve"> </w:t>
      </w:r>
    </w:p>
    <w:p w14:paraId="3E3E3EBA" w14:textId="15DB3A1D" w:rsidR="00486699" w:rsidRPr="00F16DFB" w:rsidRDefault="00486699" w:rsidP="00B41CA8">
      <w:pPr>
        <w:pStyle w:val="BodyText"/>
        <w:spacing w:before="0" w:after="0"/>
        <w:ind w:left="820"/>
        <w:rPr>
          <w:szCs w:val="22"/>
        </w:rPr>
      </w:pPr>
      <w:r w:rsidRPr="00F16DFB">
        <w:rPr>
          <w:szCs w:val="22"/>
        </w:rPr>
        <w:t>This menu contains options related to the AR National Reports</w:t>
      </w:r>
      <w:r w:rsidRPr="00F16DFB">
        <w:rPr>
          <w:spacing w:val="-23"/>
          <w:szCs w:val="22"/>
        </w:rPr>
        <w:t xml:space="preserve"> </w:t>
      </w:r>
      <w:r w:rsidRPr="00F16DFB">
        <w:rPr>
          <w:szCs w:val="22"/>
        </w:rPr>
        <w:t>Extraction.</w:t>
      </w:r>
    </w:p>
    <w:p w14:paraId="74F92F12" w14:textId="77777777" w:rsidR="00486699" w:rsidRPr="00F16DFB" w:rsidRDefault="00486699" w:rsidP="00B41CA8">
      <w:pPr>
        <w:rPr>
          <w:rFonts w:ascii="Times New Roman" w:hAnsi="Times New Roman"/>
          <w:szCs w:val="22"/>
        </w:rPr>
      </w:pPr>
    </w:p>
    <w:p w14:paraId="165134CB" w14:textId="77777777" w:rsidR="000C775B" w:rsidRPr="00F16DFB" w:rsidRDefault="00486699" w:rsidP="00B41CA8">
      <w:pPr>
        <w:pStyle w:val="BodyText"/>
        <w:spacing w:before="0" w:after="0"/>
        <w:ind w:left="1540"/>
        <w:rPr>
          <w:szCs w:val="22"/>
        </w:rPr>
      </w:pPr>
      <w:r w:rsidRPr="00F16DFB">
        <w:rPr>
          <w:szCs w:val="22"/>
          <w:u w:val="single" w:color="000000"/>
        </w:rPr>
        <w:t>DE - Disable-Enable DM Background Job/Reports [RCDPE NR</w:t>
      </w:r>
      <w:r w:rsidRPr="00F16DFB">
        <w:rPr>
          <w:spacing w:val="-22"/>
          <w:szCs w:val="22"/>
          <w:u w:val="single" w:color="000000"/>
        </w:rPr>
        <w:t xml:space="preserve"> </w:t>
      </w:r>
      <w:r w:rsidRPr="00F16DFB">
        <w:rPr>
          <w:szCs w:val="22"/>
          <w:u w:val="single" w:color="000000"/>
        </w:rPr>
        <w:t>DISABLE/ENABLE]</w:t>
      </w:r>
      <w:r w:rsidRPr="00F16DFB">
        <w:rPr>
          <w:szCs w:val="22"/>
        </w:rPr>
        <w:t xml:space="preserve"> </w:t>
      </w:r>
    </w:p>
    <w:p w14:paraId="168FCD03" w14:textId="6657755D" w:rsidR="00486699" w:rsidRPr="00F16DFB" w:rsidRDefault="00486699" w:rsidP="00B41CA8">
      <w:pPr>
        <w:pStyle w:val="BodyText"/>
        <w:spacing w:before="0" w:after="0"/>
        <w:ind w:left="1540"/>
        <w:rPr>
          <w:szCs w:val="22"/>
        </w:rPr>
      </w:pPr>
      <w:r w:rsidRPr="00F16DFB">
        <w:rPr>
          <w:szCs w:val="22"/>
        </w:rPr>
        <w:t>This option allows a user to disable or re-enable the AR National Reports</w:t>
      </w:r>
      <w:r w:rsidRPr="00F16DFB">
        <w:rPr>
          <w:spacing w:val="-23"/>
          <w:szCs w:val="22"/>
        </w:rPr>
        <w:t xml:space="preserve"> </w:t>
      </w:r>
      <w:r w:rsidRPr="00F16DFB">
        <w:rPr>
          <w:szCs w:val="22"/>
        </w:rPr>
        <w:t>background job. Once a report is disabled, it won't re-queue to run via the AR National</w:t>
      </w:r>
      <w:r w:rsidRPr="00F16DFB">
        <w:rPr>
          <w:spacing w:val="-19"/>
          <w:szCs w:val="22"/>
        </w:rPr>
        <w:t xml:space="preserve"> </w:t>
      </w:r>
      <w:r w:rsidRPr="00F16DFB">
        <w:rPr>
          <w:szCs w:val="22"/>
        </w:rPr>
        <w:t>Reports process.</w:t>
      </w:r>
      <w:r w:rsidR="000C775B" w:rsidRPr="00F16DFB">
        <w:rPr>
          <w:szCs w:val="22"/>
        </w:rPr>
        <w:t xml:space="preserve"> Note that this locked option is seen by and accessible to only those holding the PRCFA SUPERVISOR security key.</w:t>
      </w:r>
    </w:p>
    <w:p w14:paraId="25B8AF27" w14:textId="77777777" w:rsidR="00486699" w:rsidRPr="00F16DFB" w:rsidRDefault="00486699" w:rsidP="00B41CA8">
      <w:pPr>
        <w:rPr>
          <w:rFonts w:ascii="Times New Roman" w:hAnsi="Times New Roman"/>
          <w:szCs w:val="22"/>
        </w:rPr>
      </w:pPr>
    </w:p>
    <w:p w14:paraId="39243473" w14:textId="77777777" w:rsidR="00486699" w:rsidRPr="00F16DFB" w:rsidRDefault="00486699" w:rsidP="00B41CA8">
      <w:pPr>
        <w:pStyle w:val="BodyText"/>
        <w:spacing w:before="0" w:after="0"/>
        <w:ind w:left="1540"/>
        <w:rPr>
          <w:szCs w:val="22"/>
        </w:rPr>
      </w:pPr>
      <w:r w:rsidRPr="00F16DFB">
        <w:rPr>
          <w:szCs w:val="22"/>
          <w:u w:val="single" w:color="000000"/>
        </w:rPr>
        <w:t>RN - Manually Start DM Extract [RCDPE NR MANUAL</w:t>
      </w:r>
      <w:r w:rsidRPr="00F16DFB">
        <w:rPr>
          <w:spacing w:val="-15"/>
          <w:szCs w:val="22"/>
          <w:u w:val="single" w:color="000000"/>
        </w:rPr>
        <w:t xml:space="preserve"> </w:t>
      </w:r>
      <w:r w:rsidRPr="00F16DFB">
        <w:rPr>
          <w:szCs w:val="22"/>
          <w:u w:val="single" w:color="000000"/>
        </w:rPr>
        <w:t>START]</w:t>
      </w:r>
    </w:p>
    <w:p w14:paraId="3CFCEBFB" w14:textId="4F8D67D7" w:rsidR="00486699" w:rsidRPr="00F16DFB" w:rsidRDefault="00486699" w:rsidP="00B41CA8">
      <w:pPr>
        <w:pStyle w:val="BodyText"/>
        <w:spacing w:before="0" w:after="0"/>
        <w:ind w:left="1540"/>
        <w:rPr>
          <w:szCs w:val="22"/>
        </w:rPr>
      </w:pPr>
      <w:r w:rsidRPr="00F16DFB">
        <w:rPr>
          <w:szCs w:val="22"/>
        </w:rPr>
        <w:t>This option allows a user to restart the AR National Reports Extraction background job</w:t>
      </w:r>
      <w:r w:rsidRPr="00F16DFB">
        <w:rPr>
          <w:spacing w:val="-32"/>
          <w:szCs w:val="22"/>
        </w:rPr>
        <w:t xml:space="preserve"> </w:t>
      </w:r>
      <w:r w:rsidRPr="00F16DFB">
        <w:rPr>
          <w:szCs w:val="22"/>
        </w:rPr>
        <w:t>if the report is not</w:t>
      </w:r>
      <w:r w:rsidRPr="00F16DFB">
        <w:rPr>
          <w:spacing w:val="-9"/>
          <w:szCs w:val="22"/>
        </w:rPr>
        <w:t xml:space="preserve"> </w:t>
      </w:r>
      <w:r w:rsidRPr="00F16DFB">
        <w:rPr>
          <w:szCs w:val="22"/>
        </w:rPr>
        <w:t>running.</w:t>
      </w:r>
      <w:r w:rsidR="000C775B" w:rsidRPr="00F16DFB">
        <w:rPr>
          <w:szCs w:val="22"/>
        </w:rPr>
        <w:t xml:space="preserve"> Note that this locked option is seen by and accessible to only those holding the PRCFA SUPERVISOR security key.</w:t>
      </w:r>
    </w:p>
    <w:p w14:paraId="4DF5CB9B" w14:textId="77777777" w:rsidR="00486699" w:rsidRPr="00F16DFB" w:rsidRDefault="00486699" w:rsidP="00B41CA8">
      <w:pPr>
        <w:rPr>
          <w:rFonts w:ascii="Times New Roman" w:hAnsi="Times New Roman"/>
          <w:szCs w:val="22"/>
        </w:rPr>
      </w:pPr>
    </w:p>
    <w:p w14:paraId="6990E7D3" w14:textId="77777777" w:rsidR="00486699" w:rsidRPr="00F16DFB" w:rsidRDefault="00486699" w:rsidP="00B41CA8">
      <w:pPr>
        <w:pStyle w:val="BodyText"/>
        <w:keepNext/>
        <w:spacing w:before="0" w:after="0"/>
        <w:ind w:left="1541"/>
        <w:rPr>
          <w:szCs w:val="22"/>
        </w:rPr>
      </w:pPr>
      <w:r w:rsidRPr="00F16DFB">
        <w:rPr>
          <w:szCs w:val="22"/>
          <w:u w:val="single" w:color="000000"/>
        </w:rPr>
        <w:t>TR - Manually Transmit DM Extract [RCDPE NR MANUAL</w:t>
      </w:r>
      <w:r w:rsidRPr="00F16DFB">
        <w:rPr>
          <w:spacing w:val="-18"/>
          <w:szCs w:val="22"/>
          <w:u w:val="single" w:color="000000"/>
        </w:rPr>
        <w:t xml:space="preserve"> </w:t>
      </w:r>
      <w:r w:rsidRPr="00F16DFB">
        <w:rPr>
          <w:szCs w:val="22"/>
          <w:u w:val="single" w:color="000000"/>
        </w:rPr>
        <w:t>TRANSMIT]</w:t>
      </w:r>
    </w:p>
    <w:p w14:paraId="771A86C8" w14:textId="06E7E37C" w:rsidR="00486699" w:rsidRPr="00F16DFB" w:rsidRDefault="00486699" w:rsidP="00B41CA8">
      <w:pPr>
        <w:pStyle w:val="BodyText"/>
        <w:spacing w:before="0" w:after="0"/>
        <w:ind w:left="1540"/>
        <w:rPr>
          <w:szCs w:val="22"/>
        </w:rPr>
      </w:pPr>
      <w:r w:rsidRPr="00F16DFB">
        <w:rPr>
          <w:szCs w:val="22"/>
        </w:rPr>
        <w:t>This option allows a user to retransmit a</w:t>
      </w:r>
      <w:r w:rsidR="000C775B" w:rsidRPr="00F16DFB">
        <w:rPr>
          <w:szCs w:val="22"/>
        </w:rPr>
        <w:t>n</w:t>
      </w:r>
      <w:r w:rsidRPr="00F16DFB">
        <w:rPr>
          <w:szCs w:val="22"/>
        </w:rPr>
        <w:t xml:space="preserve"> AR National Report file to FORUM for</w:t>
      </w:r>
      <w:r w:rsidRPr="00F16DFB">
        <w:rPr>
          <w:spacing w:val="-23"/>
          <w:szCs w:val="22"/>
        </w:rPr>
        <w:t xml:space="preserve"> </w:t>
      </w:r>
      <w:r w:rsidRPr="00F16DFB">
        <w:rPr>
          <w:szCs w:val="22"/>
        </w:rPr>
        <w:t>a particular month if that month's report data did not successfully transmit the first</w:t>
      </w:r>
      <w:r w:rsidRPr="00F16DFB">
        <w:rPr>
          <w:spacing w:val="-32"/>
          <w:szCs w:val="22"/>
        </w:rPr>
        <w:t xml:space="preserve"> </w:t>
      </w:r>
      <w:r w:rsidRPr="00F16DFB">
        <w:rPr>
          <w:szCs w:val="22"/>
        </w:rPr>
        <w:t>time.</w:t>
      </w:r>
      <w:r w:rsidR="000C775B" w:rsidRPr="00F16DFB">
        <w:rPr>
          <w:szCs w:val="22"/>
        </w:rPr>
        <w:t xml:space="preserve"> Note that this locked option is seen by and accessible to only those holding the PRCFA SUPERVISOR security key.</w:t>
      </w:r>
    </w:p>
    <w:p w14:paraId="4FB18D88" w14:textId="77777777" w:rsidR="00486699" w:rsidRPr="00F16DFB" w:rsidRDefault="00486699" w:rsidP="00B41CA8">
      <w:pPr>
        <w:rPr>
          <w:rFonts w:ascii="Times New Roman" w:hAnsi="Times New Roman"/>
          <w:szCs w:val="22"/>
        </w:rPr>
      </w:pPr>
    </w:p>
    <w:p w14:paraId="698F8361" w14:textId="77777777" w:rsidR="00486699" w:rsidRPr="00F16DFB" w:rsidRDefault="00486699" w:rsidP="00B41CA8">
      <w:pPr>
        <w:pStyle w:val="BodyText"/>
        <w:spacing w:before="0" w:after="0"/>
        <w:ind w:left="1540"/>
        <w:rPr>
          <w:szCs w:val="22"/>
        </w:rPr>
      </w:pPr>
      <w:r w:rsidRPr="00F16DFB">
        <w:rPr>
          <w:szCs w:val="22"/>
          <w:u w:val="single" w:color="000000"/>
        </w:rPr>
        <w:t>VP - View/Print Extracted Reports [RCDPE NR VIEW/PRINT</w:t>
      </w:r>
      <w:r w:rsidRPr="00F16DFB">
        <w:rPr>
          <w:spacing w:val="-16"/>
          <w:szCs w:val="22"/>
          <w:u w:val="single" w:color="000000"/>
        </w:rPr>
        <w:t xml:space="preserve"> </w:t>
      </w:r>
      <w:r w:rsidRPr="00F16DFB">
        <w:rPr>
          <w:szCs w:val="22"/>
          <w:u w:val="single" w:color="000000"/>
        </w:rPr>
        <w:t>EXTRACTS]</w:t>
      </w:r>
    </w:p>
    <w:p w14:paraId="41B00C6F" w14:textId="77777777" w:rsidR="00486699" w:rsidRPr="00F16DFB" w:rsidRDefault="00486699" w:rsidP="00B41CA8">
      <w:pPr>
        <w:pStyle w:val="BodyText"/>
        <w:spacing w:before="0" w:after="0"/>
        <w:ind w:left="1540"/>
        <w:rPr>
          <w:szCs w:val="22"/>
        </w:rPr>
      </w:pPr>
      <w:r w:rsidRPr="00F16DFB">
        <w:rPr>
          <w:szCs w:val="22"/>
        </w:rPr>
        <w:t>This option allows a user to see the results of previous AR National Report</w:t>
      </w:r>
      <w:r w:rsidRPr="00F16DFB">
        <w:rPr>
          <w:spacing w:val="-24"/>
          <w:szCs w:val="22"/>
        </w:rPr>
        <w:t xml:space="preserve"> </w:t>
      </w:r>
      <w:r w:rsidRPr="00F16DFB">
        <w:rPr>
          <w:szCs w:val="22"/>
        </w:rPr>
        <w:t>extractions. It shows whether or not certain reports made it through the extraction</w:t>
      </w:r>
      <w:r w:rsidRPr="00F16DFB">
        <w:rPr>
          <w:spacing w:val="-24"/>
          <w:szCs w:val="22"/>
        </w:rPr>
        <w:t xml:space="preserve"> </w:t>
      </w:r>
      <w:r w:rsidRPr="00F16DFB">
        <w:rPr>
          <w:szCs w:val="22"/>
        </w:rPr>
        <w:t>process.</w:t>
      </w:r>
    </w:p>
    <w:p w14:paraId="19D9E341" w14:textId="77777777" w:rsidR="00486699" w:rsidRPr="00F16DFB" w:rsidRDefault="00486699" w:rsidP="00B41CA8">
      <w:pPr>
        <w:rPr>
          <w:rFonts w:ascii="Times New Roman" w:hAnsi="Times New Roman"/>
          <w:szCs w:val="22"/>
        </w:rPr>
      </w:pPr>
    </w:p>
    <w:p w14:paraId="56F001CA" w14:textId="77777777" w:rsidR="00486699" w:rsidRPr="00F16DFB" w:rsidRDefault="00486699" w:rsidP="00B41CA8">
      <w:pPr>
        <w:pStyle w:val="BodyText"/>
        <w:spacing w:before="0" w:after="0"/>
        <w:ind w:left="820"/>
        <w:rPr>
          <w:szCs w:val="22"/>
        </w:rPr>
      </w:pPr>
      <w:r w:rsidRPr="00F16DFB">
        <w:rPr>
          <w:szCs w:val="22"/>
          <w:u w:val="single" w:color="000000"/>
        </w:rPr>
        <w:t>VS - EDI VOLUME STATISTICS Report [RCDPE EDI VOLUME</w:t>
      </w:r>
      <w:r w:rsidRPr="00F16DFB">
        <w:rPr>
          <w:spacing w:val="-13"/>
          <w:szCs w:val="22"/>
          <w:u w:val="single" w:color="000000"/>
        </w:rPr>
        <w:t xml:space="preserve"> </w:t>
      </w:r>
      <w:r w:rsidRPr="00F16DFB">
        <w:rPr>
          <w:szCs w:val="22"/>
          <w:u w:val="single" w:color="000000"/>
        </w:rPr>
        <w:t>STATISTICS]</w:t>
      </w:r>
    </w:p>
    <w:p w14:paraId="50817FAB" w14:textId="2BF508C6" w:rsidR="00486699" w:rsidRPr="00F16DFB" w:rsidRDefault="00486699" w:rsidP="00B41CA8">
      <w:pPr>
        <w:pStyle w:val="BodyText"/>
        <w:spacing w:before="0" w:after="0"/>
        <w:ind w:left="820"/>
        <w:rPr>
          <w:szCs w:val="22"/>
        </w:rPr>
      </w:pPr>
      <w:r w:rsidRPr="00F16DFB">
        <w:rPr>
          <w:szCs w:val="22"/>
        </w:rPr>
        <w:t>This report compiles and prints out statistical metrics for Medical (837) and Pharmacy</w:t>
      </w:r>
      <w:r w:rsidRPr="00F16DFB">
        <w:rPr>
          <w:spacing w:val="-26"/>
          <w:szCs w:val="22"/>
        </w:rPr>
        <w:t xml:space="preserve"> </w:t>
      </w:r>
      <w:r w:rsidRPr="00F16DFB">
        <w:rPr>
          <w:szCs w:val="22"/>
        </w:rPr>
        <w:t>(NCPDP) electronic claims, and the payments (835s) received for those claims. This information can</w:t>
      </w:r>
      <w:r w:rsidRPr="00F16DFB">
        <w:rPr>
          <w:spacing w:val="-31"/>
          <w:szCs w:val="22"/>
        </w:rPr>
        <w:t xml:space="preserve"> </w:t>
      </w:r>
      <w:r w:rsidRPr="00F16DFB">
        <w:rPr>
          <w:szCs w:val="22"/>
        </w:rPr>
        <w:t xml:space="preserve">either be reviewed </w:t>
      </w:r>
      <w:r w:rsidR="000C775B" w:rsidRPr="00F16DFB">
        <w:rPr>
          <w:szCs w:val="22"/>
        </w:rPr>
        <w:t>l</w:t>
      </w:r>
      <w:r w:rsidRPr="00F16DFB">
        <w:rPr>
          <w:szCs w:val="22"/>
        </w:rPr>
        <w:t>ocally or sent to the National reporting</w:t>
      </w:r>
      <w:r w:rsidRPr="00F16DFB">
        <w:rPr>
          <w:spacing w:val="-20"/>
          <w:szCs w:val="22"/>
        </w:rPr>
        <w:t xml:space="preserve"> </w:t>
      </w:r>
      <w:r w:rsidRPr="00F16DFB">
        <w:rPr>
          <w:szCs w:val="22"/>
        </w:rPr>
        <w:t>group.</w:t>
      </w:r>
    </w:p>
    <w:p w14:paraId="130BA26F" w14:textId="77777777" w:rsidR="00486699" w:rsidRPr="00F16DFB" w:rsidRDefault="00486699" w:rsidP="00B41CA8">
      <w:pPr>
        <w:rPr>
          <w:rFonts w:ascii="Times New Roman" w:hAnsi="Times New Roman"/>
          <w:szCs w:val="22"/>
        </w:rPr>
      </w:pPr>
    </w:p>
    <w:p w14:paraId="40633199" w14:textId="77777777" w:rsidR="00486699" w:rsidRPr="00F16DFB" w:rsidRDefault="00486699" w:rsidP="00B41CA8">
      <w:pPr>
        <w:pStyle w:val="BodyText"/>
        <w:spacing w:before="0" w:after="0"/>
        <w:ind w:left="820"/>
        <w:rPr>
          <w:szCs w:val="22"/>
        </w:rPr>
      </w:pPr>
      <w:r w:rsidRPr="00F16DFB">
        <w:rPr>
          <w:szCs w:val="22"/>
          <w:u w:val="single" w:color="000000"/>
        </w:rPr>
        <w:t>TD - EFT/ERA TRENDING Report [RCDPE EFT-ERA TRENDING</w:t>
      </w:r>
      <w:r w:rsidRPr="00F16DFB">
        <w:rPr>
          <w:spacing w:val="-15"/>
          <w:szCs w:val="22"/>
          <w:u w:val="single" w:color="000000"/>
        </w:rPr>
        <w:t xml:space="preserve"> </w:t>
      </w:r>
      <w:r w:rsidRPr="00F16DFB">
        <w:rPr>
          <w:szCs w:val="22"/>
          <w:u w:val="single" w:color="000000"/>
        </w:rPr>
        <w:t>REPORT]</w:t>
      </w:r>
    </w:p>
    <w:p w14:paraId="38729A0B" w14:textId="77777777" w:rsidR="00486699" w:rsidRPr="00F16DFB" w:rsidRDefault="00486699" w:rsidP="00B41CA8">
      <w:pPr>
        <w:pStyle w:val="BodyText"/>
        <w:spacing w:before="0" w:after="0"/>
        <w:ind w:left="820"/>
        <w:rPr>
          <w:szCs w:val="22"/>
        </w:rPr>
      </w:pPr>
      <w:r w:rsidRPr="00F16DFB">
        <w:rPr>
          <w:szCs w:val="22"/>
        </w:rPr>
        <w:t>This report contains the metrics for the # of ERAs, # of EEOBs, and # of EFTs processed</w:t>
      </w:r>
      <w:r w:rsidRPr="00F16DFB">
        <w:rPr>
          <w:spacing w:val="-24"/>
          <w:szCs w:val="22"/>
        </w:rPr>
        <w:t xml:space="preserve"> </w:t>
      </w:r>
      <w:r w:rsidRPr="00F16DFB">
        <w:rPr>
          <w:szCs w:val="22"/>
        </w:rPr>
        <w:t>during a given time period. It will also calculate the # of days between each step in the</w:t>
      </w:r>
      <w:r w:rsidRPr="00F16DFB">
        <w:rPr>
          <w:spacing w:val="-18"/>
          <w:szCs w:val="22"/>
        </w:rPr>
        <w:t xml:space="preserve"> </w:t>
      </w:r>
      <w:r w:rsidRPr="00F16DFB">
        <w:rPr>
          <w:szCs w:val="22"/>
        </w:rPr>
        <w:t>electronic payments</w:t>
      </w:r>
      <w:r w:rsidRPr="00F16DFB">
        <w:rPr>
          <w:spacing w:val="-2"/>
          <w:szCs w:val="22"/>
        </w:rPr>
        <w:t xml:space="preserve"> </w:t>
      </w:r>
      <w:r w:rsidRPr="00F16DFB">
        <w:rPr>
          <w:szCs w:val="22"/>
        </w:rPr>
        <w:t>process.</w:t>
      </w:r>
    </w:p>
    <w:p w14:paraId="1F8C5B36" w14:textId="77777777" w:rsidR="00486699" w:rsidRPr="00F16DFB" w:rsidRDefault="00486699" w:rsidP="00B41CA8">
      <w:pPr>
        <w:rPr>
          <w:rFonts w:ascii="Times New Roman" w:hAnsi="Times New Roman"/>
          <w:szCs w:val="22"/>
        </w:rPr>
      </w:pPr>
    </w:p>
    <w:p w14:paraId="6693D778" w14:textId="77777777" w:rsidR="00486699" w:rsidRPr="00F16DFB" w:rsidRDefault="00486699" w:rsidP="00B41CA8">
      <w:pPr>
        <w:pStyle w:val="BodyText"/>
        <w:spacing w:before="0" w:after="0"/>
      </w:pPr>
      <w:r w:rsidRPr="00F16DFB">
        <w:rPr>
          <w:u w:val="single" w:color="000000"/>
        </w:rPr>
        <w:t>SUPERVISOR'S AR MENU [PRCAF SUPERVISOR</w:t>
      </w:r>
      <w:r w:rsidRPr="00F16DFB">
        <w:rPr>
          <w:spacing w:val="-12"/>
          <w:u w:val="single" w:color="000000"/>
        </w:rPr>
        <w:t xml:space="preserve"> </w:t>
      </w:r>
      <w:r w:rsidRPr="00F16DFB">
        <w:rPr>
          <w:u w:val="single" w:color="000000"/>
        </w:rPr>
        <w:t>MENU]</w:t>
      </w:r>
    </w:p>
    <w:p w14:paraId="27AF76EC" w14:textId="77777777" w:rsidR="004C4431" w:rsidRPr="00F16DFB" w:rsidRDefault="004C4431" w:rsidP="00B41CA8">
      <w:pPr>
        <w:overflowPunct/>
        <w:ind w:left="720"/>
        <w:textAlignment w:val="auto"/>
        <w:rPr>
          <w:rFonts w:ascii="Times New Roman" w:hAnsi="Times New Roman"/>
          <w:szCs w:val="22"/>
          <w:u w:val="single"/>
        </w:rPr>
      </w:pPr>
    </w:p>
    <w:p w14:paraId="50BE00EB" w14:textId="77777777" w:rsidR="00486699" w:rsidRPr="00F16DFB" w:rsidRDefault="00486699" w:rsidP="00B41CA8">
      <w:pPr>
        <w:pStyle w:val="BodyText"/>
        <w:spacing w:before="0" w:after="0"/>
      </w:pPr>
      <w:r w:rsidRPr="00F16DFB">
        <w:t>This is the menu for the Accounts Receivable</w:t>
      </w:r>
      <w:r w:rsidRPr="00F16DFB">
        <w:rPr>
          <w:spacing w:val="-16"/>
        </w:rPr>
        <w:t xml:space="preserve"> </w:t>
      </w:r>
      <w:r w:rsidRPr="00F16DFB">
        <w:t>Supervisor.</w:t>
      </w:r>
    </w:p>
    <w:p w14:paraId="2436078C" w14:textId="77777777" w:rsidR="00486699" w:rsidRPr="00F16DFB" w:rsidRDefault="00486699" w:rsidP="00B41CA8">
      <w:pPr>
        <w:rPr>
          <w:rFonts w:ascii="Times New Roman" w:hAnsi="Times New Roman"/>
          <w:szCs w:val="22"/>
        </w:rPr>
      </w:pPr>
    </w:p>
    <w:p w14:paraId="47CC46F9" w14:textId="77777777" w:rsidR="00486699" w:rsidRPr="00F16DFB" w:rsidRDefault="00486699" w:rsidP="00B41CA8">
      <w:pPr>
        <w:pStyle w:val="BodyText"/>
        <w:spacing w:before="0" w:after="0"/>
      </w:pPr>
      <w:r w:rsidRPr="00F16DFB">
        <w:rPr>
          <w:u w:val="single" w:color="000000"/>
        </w:rPr>
        <w:t>Edit/Add ‘Bill Resulting From’ List [PRCAF EDIT BILL</w:t>
      </w:r>
      <w:r w:rsidRPr="00F16DFB">
        <w:rPr>
          <w:spacing w:val="-22"/>
          <w:u w:val="single" w:color="000000"/>
        </w:rPr>
        <w:t xml:space="preserve"> </w:t>
      </w:r>
      <w:r w:rsidRPr="00F16DFB">
        <w:rPr>
          <w:u w:val="single" w:color="000000"/>
        </w:rPr>
        <w:t>FROM]</w:t>
      </w:r>
    </w:p>
    <w:p w14:paraId="02CB9261" w14:textId="77777777" w:rsidR="00486699" w:rsidRPr="00F16DFB" w:rsidRDefault="00486699" w:rsidP="00B41CA8">
      <w:pPr>
        <w:pStyle w:val="BodyText"/>
        <w:spacing w:before="0" w:after="0"/>
      </w:pPr>
      <w:r w:rsidRPr="00F16DFB">
        <w:t>Use</w:t>
      </w:r>
      <w:r w:rsidRPr="00F16DFB">
        <w:rPr>
          <w:spacing w:val="-2"/>
        </w:rPr>
        <w:t xml:space="preserve"> </w:t>
      </w:r>
      <w:r w:rsidRPr="00F16DFB">
        <w:t>this</w:t>
      </w:r>
      <w:r w:rsidRPr="00F16DFB">
        <w:rPr>
          <w:spacing w:val="-2"/>
        </w:rPr>
        <w:t xml:space="preserve"> </w:t>
      </w:r>
      <w:r w:rsidRPr="00F16DFB">
        <w:t>option</w:t>
      </w:r>
      <w:r w:rsidRPr="00F16DFB">
        <w:rPr>
          <w:spacing w:val="-2"/>
        </w:rPr>
        <w:t xml:space="preserve"> </w:t>
      </w:r>
      <w:r w:rsidRPr="00F16DFB">
        <w:t>to</w:t>
      </w:r>
      <w:r w:rsidRPr="00F16DFB">
        <w:rPr>
          <w:spacing w:val="-2"/>
        </w:rPr>
        <w:t xml:space="preserve"> </w:t>
      </w:r>
      <w:r w:rsidRPr="00F16DFB">
        <w:t>edit</w:t>
      </w:r>
      <w:r w:rsidRPr="00F16DFB">
        <w:rPr>
          <w:spacing w:val="-3"/>
        </w:rPr>
        <w:t xml:space="preserve"> </w:t>
      </w:r>
      <w:r w:rsidRPr="00F16DFB">
        <w:t>the</w:t>
      </w:r>
      <w:r w:rsidRPr="00F16DFB">
        <w:rPr>
          <w:spacing w:val="-3"/>
        </w:rPr>
        <w:t xml:space="preserve"> </w:t>
      </w:r>
      <w:r w:rsidRPr="00F16DFB">
        <w:t>entries</w:t>
      </w:r>
      <w:r w:rsidRPr="00F16DFB">
        <w:rPr>
          <w:spacing w:val="-3"/>
        </w:rPr>
        <w:t xml:space="preserve"> </w:t>
      </w:r>
      <w:r w:rsidRPr="00F16DFB">
        <w:t>in</w:t>
      </w:r>
      <w:r w:rsidRPr="00F16DFB">
        <w:rPr>
          <w:spacing w:val="-4"/>
        </w:rPr>
        <w:t xml:space="preserve"> </w:t>
      </w:r>
      <w:r w:rsidRPr="00F16DFB">
        <w:t>the</w:t>
      </w:r>
      <w:r w:rsidRPr="00F16DFB">
        <w:rPr>
          <w:spacing w:val="-3"/>
        </w:rPr>
        <w:t xml:space="preserve"> </w:t>
      </w:r>
      <w:r w:rsidRPr="00F16DFB">
        <w:t>"Bill</w:t>
      </w:r>
      <w:r w:rsidRPr="00F16DFB">
        <w:rPr>
          <w:spacing w:val="-1"/>
        </w:rPr>
        <w:t xml:space="preserve"> </w:t>
      </w:r>
      <w:r w:rsidRPr="00F16DFB">
        <w:t>Resulting</w:t>
      </w:r>
      <w:r w:rsidRPr="00F16DFB">
        <w:rPr>
          <w:spacing w:val="-4"/>
        </w:rPr>
        <w:t xml:space="preserve"> </w:t>
      </w:r>
      <w:r w:rsidRPr="00F16DFB">
        <w:t>From"</w:t>
      </w:r>
      <w:r w:rsidRPr="00F16DFB">
        <w:rPr>
          <w:spacing w:val="-1"/>
        </w:rPr>
        <w:t xml:space="preserve"> </w:t>
      </w:r>
      <w:r w:rsidRPr="00F16DFB">
        <w:t>file</w:t>
      </w:r>
      <w:r w:rsidRPr="00F16DFB">
        <w:rPr>
          <w:spacing w:val="-2"/>
        </w:rPr>
        <w:t xml:space="preserve"> </w:t>
      </w:r>
      <w:r w:rsidRPr="00F16DFB">
        <w:t>or</w:t>
      </w:r>
      <w:r w:rsidRPr="00F16DFB">
        <w:rPr>
          <w:spacing w:val="-2"/>
        </w:rPr>
        <w:t xml:space="preserve"> </w:t>
      </w:r>
      <w:r w:rsidRPr="00F16DFB">
        <w:t>entries</w:t>
      </w:r>
      <w:r w:rsidRPr="00F16DFB">
        <w:rPr>
          <w:spacing w:val="-3"/>
        </w:rPr>
        <w:t xml:space="preserve"> </w:t>
      </w:r>
      <w:r w:rsidRPr="00F16DFB">
        <w:t>to</w:t>
      </w:r>
      <w:r w:rsidRPr="00F16DFB">
        <w:rPr>
          <w:spacing w:val="-4"/>
        </w:rPr>
        <w:t xml:space="preserve"> </w:t>
      </w:r>
      <w:r w:rsidRPr="00F16DFB">
        <w:t>the</w:t>
      </w:r>
      <w:r w:rsidRPr="00F16DFB">
        <w:rPr>
          <w:spacing w:val="-3"/>
        </w:rPr>
        <w:t xml:space="preserve"> </w:t>
      </w:r>
      <w:r w:rsidRPr="00F16DFB">
        <w:t>list.</w:t>
      </w:r>
      <w:r w:rsidRPr="00F16DFB">
        <w:rPr>
          <w:spacing w:val="-4"/>
        </w:rPr>
        <w:t xml:space="preserve"> </w:t>
      </w:r>
      <w:r w:rsidRPr="00F16DFB">
        <w:t>The</w:t>
      </w:r>
      <w:r w:rsidRPr="00F16DFB">
        <w:rPr>
          <w:spacing w:val="-2"/>
        </w:rPr>
        <w:t xml:space="preserve"> </w:t>
      </w:r>
      <w:r w:rsidRPr="00F16DFB">
        <w:t>data</w:t>
      </w:r>
      <w:r w:rsidRPr="00F16DFB">
        <w:rPr>
          <w:spacing w:val="-2"/>
        </w:rPr>
        <w:t xml:space="preserve"> </w:t>
      </w:r>
      <w:r w:rsidRPr="00F16DFB">
        <w:t>appears in each debt collection</w:t>
      </w:r>
      <w:r w:rsidRPr="00F16DFB">
        <w:rPr>
          <w:spacing w:val="-10"/>
        </w:rPr>
        <w:t xml:space="preserve"> </w:t>
      </w:r>
      <w:r w:rsidRPr="00F16DFB">
        <w:t>letter.</w:t>
      </w:r>
    </w:p>
    <w:p w14:paraId="56BB577F" w14:textId="77777777" w:rsidR="00486699" w:rsidRPr="00F16DFB" w:rsidRDefault="00486699" w:rsidP="00B41CA8">
      <w:pPr>
        <w:rPr>
          <w:rFonts w:ascii="Times New Roman" w:hAnsi="Times New Roman"/>
          <w:szCs w:val="22"/>
        </w:rPr>
      </w:pPr>
    </w:p>
    <w:p w14:paraId="6C188F2F" w14:textId="77777777" w:rsidR="00486699" w:rsidRPr="00F16DFB" w:rsidRDefault="00486699" w:rsidP="00B41CA8">
      <w:pPr>
        <w:pStyle w:val="BodyText"/>
        <w:spacing w:before="0" w:after="0"/>
      </w:pPr>
      <w:r w:rsidRPr="00F16DFB">
        <w:rPr>
          <w:u w:val="single" w:color="000000"/>
        </w:rPr>
        <w:t>Delete an Incomplete Transaction [PRCAF TR</w:t>
      </w:r>
      <w:r w:rsidRPr="00F16DFB">
        <w:rPr>
          <w:spacing w:val="-13"/>
          <w:u w:val="single" w:color="000000"/>
        </w:rPr>
        <w:t xml:space="preserve"> </w:t>
      </w:r>
      <w:r w:rsidRPr="00F16DFB">
        <w:rPr>
          <w:u w:val="single" w:color="000000"/>
        </w:rPr>
        <w:t>DELETE]</w:t>
      </w:r>
    </w:p>
    <w:p w14:paraId="0539EC13" w14:textId="77777777" w:rsidR="00486699" w:rsidRPr="00F16DFB" w:rsidRDefault="00486699" w:rsidP="00B41CA8">
      <w:pPr>
        <w:pStyle w:val="BodyText"/>
        <w:spacing w:before="0" w:after="0"/>
      </w:pPr>
      <w:r w:rsidRPr="00F16DFB">
        <w:t>Delete incomplete transactions with this option. Enter the AR Bill number associated with the</w:t>
      </w:r>
      <w:r w:rsidRPr="00F16DFB">
        <w:rPr>
          <w:spacing w:val="-28"/>
        </w:rPr>
        <w:t xml:space="preserve"> </w:t>
      </w:r>
      <w:r w:rsidRPr="00F16DFB">
        <w:t>transaction that is flagged as</w:t>
      </w:r>
      <w:r w:rsidRPr="00F16DFB">
        <w:rPr>
          <w:spacing w:val="-9"/>
        </w:rPr>
        <w:t xml:space="preserve"> </w:t>
      </w:r>
      <w:r w:rsidRPr="00F16DFB">
        <w:t>incomplete.</w:t>
      </w:r>
    </w:p>
    <w:p w14:paraId="1A223AE5" w14:textId="77777777" w:rsidR="00486699" w:rsidRPr="00F16DFB" w:rsidRDefault="00486699" w:rsidP="00B41CA8">
      <w:pPr>
        <w:rPr>
          <w:rFonts w:ascii="Times New Roman" w:hAnsi="Times New Roman"/>
          <w:szCs w:val="22"/>
        </w:rPr>
      </w:pPr>
    </w:p>
    <w:p w14:paraId="2E3A1A31" w14:textId="77777777" w:rsidR="00486699" w:rsidRPr="00F16DFB" w:rsidRDefault="00486699" w:rsidP="00B41CA8">
      <w:pPr>
        <w:pStyle w:val="BodyText"/>
        <w:spacing w:before="0" w:after="0"/>
      </w:pPr>
      <w:r w:rsidRPr="00F16DFB">
        <w:rPr>
          <w:u w:val="single" w:color="000000"/>
        </w:rPr>
        <w:t>Administrative Cost Adjustment [PRCAF ADJ</w:t>
      </w:r>
      <w:r w:rsidRPr="00F16DFB">
        <w:rPr>
          <w:spacing w:val="-21"/>
          <w:u w:val="single" w:color="000000"/>
        </w:rPr>
        <w:t xml:space="preserve"> </w:t>
      </w:r>
      <w:r w:rsidRPr="00F16DFB">
        <w:rPr>
          <w:u w:val="single" w:color="000000"/>
        </w:rPr>
        <w:t>ADMIN]</w:t>
      </w:r>
    </w:p>
    <w:p w14:paraId="060B89B8" w14:textId="77777777" w:rsidR="00486699" w:rsidRPr="00F16DFB" w:rsidRDefault="00486699" w:rsidP="00B41CA8">
      <w:pPr>
        <w:pStyle w:val="BodyText"/>
        <w:spacing w:before="0" w:after="0"/>
      </w:pPr>
      <w:r w:rsidRPr="00F16DFB">
        <w:t xml:space="preserve">Use this option to adjust the administrative costs, IRS cost, </w:t>
      </w:r>
      <w:r w:rsidRPr="00F16DFB">
        <w:rPr>
          <w:spacing w:val="-2"/>
        </w:rPr>
        <w:t xml:space="preserve">DMV </w:t>
      </w:r>
      <w:r w:rsidRPr="00F16DFB">
        <w:t>cost,</w:t>
      </w:r>
      <w:r w:rsidRPr="00F16DFB">
        <w:rPr>
          <w:spacing w:val="-14"/>
        </w:rPr>
        <w:t xml:space="preserve"> </w:t>
      </w:r>
      <w:r w:rsidRPr="00F16DFB">
        <w:t>etc.</w:t>
      </w:r>
    </w:p>
    <w:p w14:paraId="03AF0900" w14:textId="77777777" w:rsidR="003467F8" w:rsidRPr="00F16DFB" w:rsidRDefault="003467F8" w:rsidP="00B41CA8">
      <w:pPr>
        <w:pStyle w:val="BodyText"/>
        <w:spacing w:before="0" w:after="0"/>
        <w:rPr>
          <w:u w:val="single" w:color="000000"/>
        </w:rPr>
      </w:pPr>
    </w:p>
    <w:p w14:paraId="6CF8FE78" w14:textId="77777777" w:rsidR="00486699" w:rsidRPr="00F16DFB" w:rsidRDefault="00486699" w:rsidP="00B41CA8">
      <w:pPr>
        <w:pStyle w:val="BodyText"/>
        <w:spacing w:before="0" w:after="0"/>
      </w:pPr>
      <w:r w:rsidRPr="00F16DFB">
        <w:rPr>
          <w:u w:val="single" w:color="000000"/>
        </w:rPr>
        <w:t>Form Letter Menu (Edit/Print) [PRCAF U FORM</w:t>
      </w:r>
      <w:r w:rsidRPr="00F16DFB">
        <w:rPr>
          <w:spacing w:val="-19"/>
          <w:u w:val="single" w:color="000000"/>
        </w:rPr>
        <w:t xml:space="preserve"> </w:t>
      </w:r>
      <w:r w:rsidRPr="00F16DFB">
        <w:rPr>
          <w:u w:val="single" w:color="000000"/>
        </w:rPr>
        <w:t>MENU]</w:t>
      </w:r>
    </w:p>
    <w:p w14:paraId="274727A6" w14:textId="77777777" w:rsidR="00486699" w:rsidRPr="00F16DFB" w:rsidRDefault="00486699" w:rsidP="00B41CA8">
      <w:pPr>
        <w:pStyle w:val="BodyText"/>
        <w:spacing w:before="0" w:after="0"/>
      </w:pPr>
      <w:r w:rsidRPr="00F16DFB">
        <w:t>This is a menu of options for editing and printing form letters. The user may edit a letter or print it</w:t>
      </w:r>
      <w:r w:rsidRPr="00F16DFB">
        <w:rPr>
          <w:spacing w:val="-32"/>
        </w:rPr>
        <w:t xml:space="preserve"> </w:t>
      </w:r>
      <w:r w:rsidRPr="00F16DFB">
        <w:t>to check for proper</w:t>
      </w:r>
      <w:r w:rsidRPr="00F16DFB">
        <w:rPr>
          <w:spacing w:val="-5"/>
        </w:rPr>
        <w:t xml:space="preserve"> </w:t>
      </w:r>
      <w:r w:rsidRPr="00F16DFB">
        <w:t>format.</w:t>
      </w:r>
    </w:p>
    <w:p w14:paraId="6FC8CE10" w14:textId="77777777" w:rsidR="00486699" w:rsidRPr="00F16DFB" w:rsidRDefault="00486699" w:rsidP="00B41CA8">
      <w:pPr>
        <w:rPr>
          <w:rFonts w:ascii="Times New Roman" w:hAnsi="Times New Roman"/>
          <w:szCs w:val="22"/>
        </w:rPr>
      </w:pPr>
    </w:p>
    <w:p w14:paraId="059635F3" w14:textId="77777777" w:rsidR="00486699" w:rsidRPr="00F16DFB" w:rsidRDefault="00486699" w:rsidP="00B41CA8">
      <w:pPr>
        <w:pStyle w:val="BodyText"/>
        <w:spacing w:before="0" w:after="0"/>
        <w:ind w:left="820"/>
      </w:pPr>
      <w:r w:rsidRPr="00F16DFB">
        <w:rPr>
          <w:u w:val="single" w:color="000000"/>
        </w:rPr>
        <w:t>Edit Form Letters [PRCAF U FORM</w:t>
      </w:r>
      <w:r w:rsidRPr="00F16DFB">
        <w:rPr>
          <w:spacing w:val="-9"/>
          <w:u w:val="single" w:color="000000"/>
        </w:rPr>
        <w:t xml:space="preserve"> </w:t>
      </w:r>
      <w:r w:rsidRPr="00F16DFB">
        <w:rPr>
          <w:u w:val="single" w:color="000000"/>
        </w:rPr>
        <w:t>ED]</w:t>
      </w:r>
    </w:p>
    <w:p w14:paraId="6EA061BF" w14:textId="77777777" w:rsidR="00486699" w:rsidRPr="00F16DFB" w:rsidRDefault="00486699" w:rsidP="00B41CA8">
      <w:pPr>
        <w:pStyle w:val="BodyText"/>
        <w:spacing w:before="0" w:after="0"/>
        <w:ind w:left="820"/>
        <w:jc w:val="both"/>
      </w:pPr>
      <w:r w:rsidRPr="00F16DFB">
        <w:t>The Supervisor can use this option to edit the text of a form letter. Great caution should be</w:t>
      </w:r>
      <w:r w:rsidRPr="00F16DFB">
        <w:rPr>
          <w:spacing w:val="-24"/>
        </w:rPr>
        <w:t xml:space="preserve"> </w:t>
      </w:r>
      <w:r w:rsidRPr="00F16DFB">
        <w:t>taken NOT to alter the contents of the window functions contained in vertical bars -- | |. Formatting</w:t>
      </w:r>
      <w:r w:rsidRPr="00F16DFB">
        <w:rPr>
          <w:spacing w:val="-29"/>
        </w:rPr>
        <w:t xml:space="preserve"> </w:t>
      </w:r>
      <w:r w:rsidRPr="00F16DFB">
        <w:t>of the printed letter will be adversely</w:t>
      </w:r>
      <w:r w:rsidRPr="00F16DFB">
        <w:rPr>
          <w:spacing w:val="-16"/>
        </w:rPr>
        <w:t xml:space="preserve"> </w:t>
      </w:r>
      <w:r w:rsidRPr="00F16DFB">
        <w:t>affected.</w:t>
      </w:r>
    </w:p>
    <w:p w14:paraId="19D2DE9D" w14:textId="77777777" w:rsidR="00486699" w:rsidRPr="00F16DFB" w:rsidRDefault="00486699" w:rsidP="00B41CA8">
      <w:pPr>
        <w:rPr>
          <w:rFonts w:ascii="Times New Roman" w:hAnsi="Times New Roman"/>
          <w:szCs w:val="22"/>
        </w:rPr>
      </w:pPr>
    </w:p>
    <w:p w14:paraId="49B2FB2F" w14:textId="77777777" w:rsidR="00486699" w:rsidRPr="00F16DFB" w:rsidRDefault="00486699" w:rsidP="00B41CA8">
      <w:pPr>
        <w:pStyle w:val="BodyText"/>
        <w:spacing w:before="0" w:after="0"/>
        <w:ind w:left="820"/>
      </w:pPr>
      <w:r w:rsidRPr="00F16DFB">
        <w:rPr>
          <w:u w:val="single" w:color="000000"/>
        </w:rPr>
        <w:t>Print Form Letter [PRCAF U PRINT</w:t>
      </w:r>
      <w:r w:rsidRPr="00F16DFB">
        <w:rPr>
          <w:spacing w:val="-14"/>
          <w:u w:val="single" w:color="000000"/>
        </w:rPr>
        <w:t xml:space="preserve"> </w:t>
      </w:r>
      <w:r w:rsidRPr="00F16DFB">
        <w:rPr>
          <w:u w:val="single" w:color="000000"/>
        </w:rPr>
        <w:t>FORM]</w:t>
      </w:r>
    </w:p>
    <w:p w14:paraId="725B2538" w14:textId="77777777" w:rsidR="00486699" w:rsidRPr="00F16DFB" w:rsidRDefault="00486699" w:rsidP="00B41CA8">
      <w:pPr>
        <w:pStyle w:val="BodyText"/>
        <w:spacing w:before="0" w:after="0"/>
        <w:ind w:left="820"/>
      </w:pPr>
      <w:r w:rsidRPr="00F16DFB">
        <w:t>Use this option to test the printed format of a letter. The user can select any form</w:t>
      </w:r>
      <w:r w:rsidRPr="00F16DFB">
        <w:rPr>
          <w:spacing w:val="-38"/>
        </w:rPr>
        <w:t xml:space="preserve"> </w:t>
      </w:r>
      <w:r w:rsidRPr="00F16DFB">
        <w:t>letter/Bill combination. Data stored for the account will not be</w:t>
      </w:r>
      <w:r w:rsidRPr="00F16DFB">
        <w:rPr>
          <w:spacing w:val="-20"/>
        </w:rPr>
        <w:t xml:space="preserve"> </w:t>
      </w:r>
      <w:r w:rsidRPr="00F16DFB">
        <w:t>affected.</w:t>
      </w:r>
    </w:p>
    <w:p w14:paraId="2DAFCBCF" w14:textId="77777777" w:rsidR="00486699" w:rsidRPr="00F16DFB" w:rsidRDefault="00486699" w:rsidP="00B41CA8">
      <w:pPr>
        <w:rPr>
          <w:rFonts w:ascii="Times New Roman" w:hAnsi="Times New Roman"/>
          <w:szCs w:val="22"/>
        </w:rPr>
      </w:pPr>
    </w:p>
    <w:p w14:paraId="4C2A7E6B" w14:textId="77777777" w:rsidR="00486699" w:rsidRPr="00F16DFB" w:rsidRDefault="00486699" w:rsidP="00B41CA8">
      <w:pPr>
        <w:pStyle w:val="BodyText"/>
        <w:spacing w:before="0" w:after="0"/>
      </w:pPr>
      <w:r w:rsidRPr="00F16DFB">
        <w:rPr>
          <w:u w:val="single" w:color="000000"/>
        </w:rPr>
        <w:t>Return Bill to Service [PRCAF RETURN</w:t>
      </w:r>
      <w:r w:rsidRPr="00F16DFB">
        <w:rPr>
          <w:spacing w:val="-17"/>
          <w:u w:val="single" w:color="000000"/>
        </w:rPr>
        <w:t xml:space="preserve"> </w:t>
      </w:r>
      <w:r w:rsidRPr="00F16DFB">
        <w:rPr>
          <w:u w:val="single" w:color="000000"/>
        </w:rPr>
        <w:t>BILL]</w:t>
      </w:r>
    </w:p>
    <w:p w14:paraId="1540ADE2" w14:textId="77777777" w:rsidR="00486699" w:rsidRPr="00F16DFB" w:rsidRDefault="00486699" w:rsidP="00B41CA8">
      <w:pPr>
        <w:pStyle w:val="BodyText"/>
        <w:spacing w:before="0" w:after="0"/>
      </w:pPr>
      <w:r w:rsidRPr="00F16DFB">
        <w:t>Use this option to return a Bill needing amendment to the originating</w:t>
      </w:r>
      <w:r w:rsidRPr="00F16DFB">
        <w:rPr>
          <w:spacing w:val="-29"/>
        </w:rPr>
        <w:t xml:space="preserve"> </w:t>
      </w:r>
      <w:r w:rsidRPr="00F16DFB">
        <w:t>Service/Section.</w:t>
      </w:r>
    </w:p>
    <w:p w14:paraId="6D5B76DD" w14:textId="77777777" w:rsidR="00486699" w:rsidRPr="00F16DFB" w:rsidRDefault="00486699" w:rsidP="00B41CA8">
      <w:pPr>
        <w:rPr>
          <w:rFonts w:ascii="Times New Roman" w:hAnsi="Times New Roman"/>
          <w:szCs w:val="22"/>
        </w:rPr>
      </w:pPr>
    </w:p>
    <w:p w14:paraId="68EBEC3A" w14:textId="77777777" w:rsidR="00486699" w:rsidRPr="00F16DFB" w:rsidRDefault="00486699" w:rsidP="00B41CA8">
      <w:pPr>
        <w:pStyle w:val="BodyText"/>
        <w:spacing w:before="0" w:after="0"/>
      </w:pPr>
      <w:r w:rsidRPr="00F16DFB">
        <w:rPr>
          <w:u w:val="single" w:color="000000"/>
        </w:rPr>
        <w:t>Agency Location Code (Deposits) [PRCA AGENCY</w:t>
      </w:r>
      <w:r w:rsidRPr="00F16DFB">
        <w:rPr>
          <w:spacing w:val="-22"/>
          <w:u w:val="single" w:color="000000"/>
        </w:rPr>
        <w:t xml:space="preserve"> </w:t>
      </w:r>
      <w:r w:rsidRPr="00F16DFB">
        <w:rPr>
          <w:u w:val="single" w:color="000000"/>
        </w:rPr>
        <w:t>LOCATION]</w:t>
      </w:r>
    </w:p>
    <w:p w14:paraId="3DD2554C" w14:textId="77777777" w:rsidR="00486699" w:rsidRPr="00F16DFB" w:rsidRDefault="00486699" w:rsidP="00B41CA8">
      <w:pPr>
        <w:pStyle w:val="BodyText"/>
        <w:spacing w:before="0" w:after="0"/>
      </w:pPr>
      <w:r w:rsidRPr="00F16DFB">
        <w:t>This option allows the user to enter the ALC upon package installation or to edit an already existing</w:t>
      </w:r>
      <w:r w:rsidRPr="00F16DFB">
        <w:rPr>
          <w:spacing w:val="-30"/>
        </w:rPr>
        <w:t xml:space="preserve"> </w:t>
      </w:r>
      <w:r w:rsidRPr="00F16DFB">
        <w:t>ALC.</w:t>
      </w:r>
    </w:p>
    <w:p w14:paraId="491F117C" w14:textId="77777777" w:rsidR="00486699" w:rsidRPr="00F16DFB" w:rsidRDefault="00486699" w:rsidP="00B41CA8">
      <w:pPr>
        <w:rPr>
          <w:rFonts w:ascii="Times New Roman" w:hAnsi="Times New Roman"/>
          <w:szCs w:val="22"/>
        </w:rPr>
      </w:pPr>
    </w:p>
    <w:p w14:paraId="47EEA9D3" w14:textId="77777777" w:rsidR="00486699" w:rsidRPr="00F16DFB" w:rsidRDefault="00486699" w:rsidP="00B41CA8">
      <w:pPr>
        <w:pStyle w:val="BodyText"/>
        <w:spacing w:before="0" w:after="0"/>
      </w:pPr>
      <w:r w:rsidRPr="00F16DFB">
        <w:rPr>
          <w:u w:val="single" w:color="000000"/>
        </w:rPr>
        <w:t>Archive Menu [PRCAK AR</w:t>
      </w:r>
      <w:r w:rsidRPr="00F16DFB">
        <w:rPr>
          <w:spacing w:val="-12"/>
          <w:u w:val="single" w:color="000000"/>
        </w:rPr>
        <w:t xml:space="preserve"> </w:t>
      </w:r>
      <w:r w:rsidRPr="00F16DFB">
        <w:rPr>
          <w:u w:val="single" w:color="000000"/>
        </w:rPr>
        <w:t>SUPERVISOR]</w:t>
      </w:r>
    </w:p>
    <w:p w14:paraId="29F5CD15" w14:textId="2C22E63B" w:rsidR="00486699" w:rsidRPr="00F16DFB" w:rsidRDefault="00486699" w:rsidP="00B41CA8">
      <w:pPr>
        <w:pStyle w:val="BodyText"/>
        <w:spacing w:before="0" w:after="0"/>
      </w:pPr>
      <w:r w:rsidRPr="00F16DFB">
        <w:t>This option allows the AR Supervisor access to the Archive menu. The Archive process should</w:t>
      </w:r>
      <w:r w:rsidRPr="00F16DFB">
        <w:rPr>
          <w:spacing w:val="-17"/>
        </w:rPr>
        <w:t xml:space="preserve"> </w:t>
      </w:r>
      <w:r w:rsidRPr="00F16DFB">
        <w:t>be coordinated between IRM and Fiscal. The options available will allow Fiscal service to list all bills</w:t>
      </w:r>
      <w:r w:rsidRPr="00F16DFB">
        <w:rPr>
          <w:spacing w:val="-34"/>
        </w:rPr>
        <w:t xml:space="preserve"> </w:t>
      </w:r>
      <w:r w:rsidRPr="00F16DFB">
        <w:t>that are pending Archive and also remove</w:t>
      </w:r>
      <w:r w:rsidR="00A85A69" w:rsidRPr="00F16DFB">
        <w:t>s</w:t>
      </w:r>
      <w:r w:rsidRPr="00F16DFB">
        <w:t xml:space="preserve"> the Bill from the list before IRM archives the</w:t>
      </w:r>
      <w:r w:rsidRPr="00F16DFB">
        <w:rPr>
          <w:spacing w:val="-22"/>
        </w:rPr>
        <w:t xml:space="preserve"> </w:t>
      </w:r>
      <w:r w:rsidRPr="00F16DFB">
        <w:t>Bill.</w:t>
      </w:r>
    </w:p>
    <w:p w14:paraId="55C978C4" w14:textId="77777777" w:rsidR="00486699" w:rsidRPr="00F16DFB" w:rsidRDefault="00486699" w:rsidP="00B41CA8">
      <w:pPr>
        <w:rPr>
          <w:rFonts w:ascii="Times New Roman" w:hAnsi="Times New Roman"/>
          <w:szCs w:val="22"/>
        </w:rPr>
      </w:pPr>
    </w:p>
    <w:p w14:paraId="2D2AE4C0" w14:textId="77777777" w:rsidR="00486699" w:rsidRPr="00F16DFB" w:rsidRDefault="00486699" w:rsidP="00B41CA8">
      <w:pPr>
        <w:pStyle w:val="BodyText"/>
        <w:spacing w:before="0" w:after="0"/>
        <w:ind w:left="820"/>
      </w:pPr>
      <w:r w:rsidRPr="00F16DFB">
        <w:rPr>
          <w:u w:val="single" w:color="000000"/>
        </w:rPr>
        <w:t>Detailed Report of Pending Archive Records [PRCAK ARCHIVE MARK</w:t>
      </w:r>
      <w:r w:rsidRPr="00F16DFB">
        <w:rPr>
          <w:spacing w:val="-22"/>
          <w:u w:val="single" w:color="000000"/>
        </w:rPr>
        <w:t xml:space="preserve"> </w:t>
      </w:r>
      <w:r w:rsidRPr="00F16DFB">
        <w:rPr>
          <w:u w:val="single" w:color="000000"/>
        </w:rPr>
        <w:t>PRINT]</w:t>
      </w:r>
    </w:p>
    <w:p w14:paraId="619662A7" w14:textId="77777777" w:rsidR="00486699" w:rsidRPr="00F16DFB" w:rsidRDefault="00486699" w:rsidP="00B41CA8">
      <w:pPr>
        <w:pStyle w:val="BodyText"/>
        <w:spacing w:before="0" w:after="0"/>
        <w:ind w:left="820"/>
      </w:pPr>
      <w:r w:rsidRPr="00F16DFB">
        <w:t>This option will print a report of all the AR records that are flagged for Archive. (The status</w:t>
      </w:r>
      <w:r w:rsidRPr="00F16DFB">
        <w:rPr>
          <w:spacing w:val="-32"/>
        </w:rPr>
        <w:t xml:space="preserve"> </w:t>
      </w:r>
      <w:r w:rsidRPr="00F16DFB">
        <w:t>is "PENDING ARCHIVE"). This report includes the Bill no., Debtor name and category,</w:t>
      </w:r>
      <w:r w:rsidRPr="00F16DFB">
        <w:rPr>
          <w:spacing w:val="-13"/>
        </w:rPr>
        <w:t xml:space="preserve"> </w:t>
      </w:r>
      <w:r w:rsidRPr="00F16DFB">
        <w:t>the previous status before it was marked for Archive, the balance, and the date of the last activity.</w:t>
      </w:r>
      <w:r w:rsidRPr="00F16DFB">
        <w:rPr>
          <w:spacing w:val="-29"/>
        </w:rPr>
        <w:t xml:space="preserve"> </w:t>
      </w:r>
      <w:r w:rsidRPr="00F16DFB">
        <w:t>A total of entries marked as ARCHIVE will print at the end of the report. This total may be</w:t>
      </w:r>
      <w:r w:rsidRPr="00F16DFB">
        <w:rPr>
          <w:spacing w:val="-24"/>
        </w:rPr>
        <w:t xml:space="preserve"> </w:t>
      </w:r>
      <w:r w:rsidRPr="00F16DFB">
        <w:t>very useful in determining the amount of systems' activity the archive processes will</w:t>
      </w:r>
      <w:r w:rsidRPr="00F16DFB">
        <w:rPr>
          <w:spacing w:val="-26"/>
        </w:rPr>
        <w:t xml:space="preserve"> </w:t>
      </w:r>
      <w:r w:rsidRPr="00F16DFB">
        <w:t>create.</w:t>
      </w:r>
    </w:p>
    <w:p w14:paraId="615396C1" w14:textId="77777777" w:rsidR="00486699" w:rsidRPr="00F16DFB" w:rsidRDefault="00486699" w:rsidP="00B41CA8">
      <w:pPr>
        <w:rPr>
          <w:rFonts w:ascii="Times New Roman" w:hAnsi="Times New Roman"/>
          <w:szCs w:val="22"/>
        </w:rPr>
      </w:pPr>
    </w:p>
    <w:p w14:paraId="5ECB4E24" w14:textId="77777777" w:rsidR="00486699" w:rsidRPr="00F16DFB" w:rsidRDefault="00486699" w:rsidP="00B41CA8">
      <w:pPr>
        <w:pStyle w:val="BodyText"/>
        <w:spacing w:before="0" w:after="0"/>
        <w:ind w:left="820"/>
      </w:pPr>
      <w:r w:rsidRPr="00F16DFB">
        <w:t>Unmark Records Marked for Archival [PRCAK UNMARK</w:t>
      </w:r>
      <w:r w:rsidRPr="00F16DFB">
        <w:rPr>
          <w:spacing w:val="-22"/>
        </w:rPr>
        <w:t xml:space="preserve"> </w:t>
      </w:r>
      <w:r w:rsidRPr="00F16DFB">
        <w:t>ARCHIVE]</w:t>
      </w:r>
    </w:p>
    <w:p w14:paraId="3881A7BA" w14:textId="77777777" w:rsidR="00486699" w:rsidRPr="00F16DFB" w:rsidRDefault="00486699" w:rsidP="00B41CA8">
      <w:pPr>
        <w:pStyle w:val="BodyText"/>
        <w:spacing w:before="0" w:after="0"/>
        <w:ind w:left="820"/>
      </w:pPr>
      <w:r w:rsidRPr="00F16DFB">
        <w:t>This option will allow the user to change the status of a record from PENDING ARCHIVE</w:t>
      </w:r>
      <w:r w:rsidRPr="00F16DFB">
        <w:rPr>
          <w:spacing w:val="-25"/>
        </w:rPr>
        <w:t xml:space="preserve"> </w:t>
      </w:r>
      <w:r w:rsidRPr="00F16DFB">
        <w:t>back to the previous status. This will prevent the record from being archived. The user may</w:t>
      </w:r>
      <w:r w:rsidRPr="00F16DFB">
        <w:rPr>
          <w:spacing w:val="-27"/>
        </w:rPr>
        <w:t xml:space="preserve"> </w:t>
      </w:r>
      <w:r w:rsidRPr="00F16DFB">
        <w:t>unmark ALL records or select each record. If the records marked for archiving were moved to</w:t>
      </w:r>
      <w:r w:rsidRPr="00F16DFB">
        <w:rPr>
          <w:spacing w:val="-19"/>
        </w:rPr>
        <w:t xml:space="preserve"> </w:t>
      </w:r>
      <w:r w:rsidRPr="00F16DFB">
        <w:t>the temporary storage file, the status cannot be</w:t>
      </w:r>
      <w:r w:rsidRPr="00F16DFB">
        <w:rPr>
          <w:spacing w:val="-13"/>
        </w:rPr>
        <w:t xml:space="preserve"> </w:t>
      </w:r>
      <w:r w:rsidRPr="00F16DFB">
        <w:t>changed.</w:t>
      </w:r>
    </w:p>
    <w:p w14:paraId="610C4C95" w14:textId="77777777" w:rsidR="00486699" w:rsidRPr="00F16DFB" w:rsidRDefault="00486699" w:rsidP="00B41CA8">
      <w:pPr>
        <w:rPr>
          <w:rFonts w:ascii="Times New Roman" w:hAnsi="Times New Roman"/>
          <w:szCs w:val="22"/>
        </w:rPr>
      </w:pPr>
    </w:p>
    <w:p w14:paraId="2FE2CAF1" w14:textId="77777777" w:rsidR="00486699" w:rsidRPr="00F16DFB" w:rsidRDefault="00486699" w:rsidP="00B41CA8">
      <w:pPr>
        <w:pStyle w:val="BodyText"/>
        <w:spacing w:before="0" w:after="0"/>
      </w:pPr>
      <w:r w:rsidRPr="00F16DFB">
        <w:rPr>
          <w:u w:val="single" w:color="000000"/>
        </w:rPr>
        <w:t>Bad Debt Accrual Over-Ride [RCNR BAD DEBT ACCR.</w:t>
      </w:r>
      <w:r w:rsidRPr="00F16DFB">
        <w:rPr>
          <w:spacing w:val="-13"/>
          <w:u w:val="single" w:color="000000"/>
        </w:rPr>
        <w:t xml:space="preserve"> </w:t>
      </w:r>
      <w:r w:rsidRPr="00F16DFB">
        <w:rPr>
          <w:u w:val="single" w:color="000000"/>
        </w:rPr>
        <w:t>EDIT]</w:t>
      </w:r>
    </w:p>
    <w:p w14:paraId="2A905F16" w14:textId="77777777" w:rsidR="00486699" w:rsidRPr="00F16DFB" w:rsidRDefault="00486699" w:rsidP="00B41CA8">
      <w:pPr>
        <w:pStyle w:val="BodyText"/>
        <w:spacing w:before="0" w:after="0"/>
      </w:pPr>
      <w:r w:rsidRPr="00F16DFB">
        <w:t>This menu option will allow the user to over-ride the calculated write-off and contract adjustment</w:t>
      </w:r>
      <w:r w:rsidRPr="00F16DFB">
        <w:rPr>
          <w:spacing w:val="-31"/>
        </w:rPr>
        <w:t xml:space="preserve"> </w:t>
      </w:r>
      <w:r w:rsidRPr="00F16DFB">
        <w:t>totals.</w:t>
      </w:r>
    </w:p>
    <w:p w14:paraId="7F9C992B" w14:textId="77777777" w:rsidR="00486699" w:rsidRPr="00F16DFB" w:rsidRDefault="00486699" w:rsidP="00B41CA8">
      <w:pPr>
        <w:rPr>
          <w:rFonts w:ascii="Times New Roman" w:hAnsi="Times New Roman"/>
          <w:szCs w:val="22"/>
        </w:rPr>
      </w:pPr>
    </w:p>
    <w:p w14:paraId="10C40B77" w14:textId="77777777" w:rsidR="00976694" w:rsidRPr="00F16DFB" w:rsidRDefault="00976694" w:rsidP="00B41CA8">
      <w:pPr>
        <w:overflowPunct/>
        <w:textAlignment w:val="auto"/>
        <w:rPr>
          <w:rFonts w:ascii="Times New Roman" w:hAnsi="Times New Roman"/>
          <w:szCs w:val="22"/>
          <w:u w:val="single"/>
        </w:rPr>
      </w:pPr>
      <w:r w:rsidRPr="00F16DFB">
        <w:rPr>
          <w:rFonts w:ascii="Times New Roman" w:hAnsi="Times New Roman"/>
          <w:szCs w:val="22"/>
          <w:u w:val="single"/>
        </w:rPr>
        <w:t>Cross-Servicing Menu [RCTCSP MENU]</w:t>
      </w:r>
    </w:p>
    <w:p w14:paraId="4BF88C47" w14:textId="77777777" w:rsidR="00976694" w:rsidRPr="00F16DFB" w:rsidRDefault="00976694" w:rsidP="00B41CA8">
      <w:pPr>
        <w:pStyle w:val="StyleTimesNewRomanLinespacingAtleast144pt"/>
      </w:pPr>
      <w:r w:rsidRPr="00F16DFB">
        <w:t>This menu option will allow the user to access the Cross-Servicing functionality.</w:t>
      </w:r>
    </w:p>
    <w:p w14:paraId="192A548A" w14:textId="77777777" w:rsidR="00976694" w:rsidRPr="00F16DFB" w:rsidRDefault="00976694" w:rsidP="00B41CA8">
      <w:pPr>
        <w:pStyle w:val="StyleTimesNewRomanLinespacingAtleast144pt"/>
      </w:pPr>
    </w:p>
    <w:p w14:paraId="1B6B6682" w14:textId="77777777" w:rsidR="00976694" w:rsidRPr="00F16DFB" w:rsidRDefault="00976694" w:rsidP="00B41CA8">
      <w:pPr>
        <w:overflowPunct/>
        <w:ind w:firstLine="720"/>
        <w:rPr>
          <w:rFonts w:ascii="Times New Roman" w:hAnsi="Times New Roman"/>
          <w:szCs w:val="22"/>
          <w:u w:val="single"/>
        </w:rPr>
      </w:pPr>
    </w:p>
    <w:p w14:paraId="0F2847E1" w14:textId="07F9F652" w:rsidR="00756C1A" w:rsidRPr="00F16DFB" w:rsidRDefault="00756C1A" w:rsidP="00B41CA8">
      <w:pPr>
        <w:overflowPunct/>
        <w:ind w:firstLine="720"/>
        <w:rPr>
          <w:rFonts w:ascii="Times New Roman" w:hAnsi="Times New Roman"/>
          <w:szCs w:val="22"/>
          <w:u w:val="single"/>
        </w:rPr>
      </w:pPr>
      <w:r w:rsidRPr="00F16DFB">
        <w:rPr>
          <w:rFonts w:ascii="Times New Roman" w:hAnsi="Times New Roman"/>
          <w:szCs w:val="22"/>
          <w:u w:val="single"/>
        </w:rPr>
        <w:t>Bill Recall/Reactivate TCSP Referral [RCTCSP RECALLB]</w:t>
      </w:r>
    </w:p>
    <w:p w14:paraId="175A449A" w14:textId="77777777" w:rsidR="00756C1A" w:rsidRPr="00F16DFB" w:rsidRDefault="00756C1A" w:rsidP="00B41CA8">
      <w:pPr>
        <w:overflowPunct/>
        <w:ind w:left="720"/>
        <w:rPr>
          <w:rFonts w:ascii="Times New Roman" w:hAnsi="Times New Roman"/>
          <w:szCs w:val="22"/>
        </w:rPr>
      </w:pPr>
      <w:r w:rsidRPr="00F16DFB">
        <w:rPr>
          <w:rFonts w:ascii="Times New Roman" w:hAnsi="Times New Roman"/>
          <w:szCs w:val="22"/>
        </w:rPr>
        <w:t>This option is used to allow the user to recall a bill from Cross-Servicing. It is also used to delete the recall if the recall has not taken place.</w:t>
      </w:r>
    </w:p>
    <w:p w14:paraId="3AF90B7C" w14:textId="77777777" w:rsidR="00756C1A" w:rsidRPr="00F16DFB" w:rsidRDefault="00756C1A" w:rsidP="00B41CA8">
      <w:pPr>
        <w:overflowPunct/>
        <w:textAlignment w:val="auto"/>
        <w:rPr>
          <w:rFonts w:ascii="Times New Roman" w:hAnsi="Times New Roman"/>
          <w:szCs w:val="22"/>
          <w:u w:val="single"/>
        </w:rPr>
      </w:pPr>
    </w:p>
    <w:p w14:paraId="7EAE78E8" w14:textId="77777777" w:rsidR="004C4431" w:rsidRPr="00F16DFB" w:rsidRDefault="004C4431" w:rsidP="00B41CA8">
      <w:pPr>
        <w:overflowPunct/>
        <w:ind w:left="720"/>
        <w:textAlignment w:val="auto"/>
        <w:rPr>
          <w:rFonts w:ascii="Times New Roman" w:hAnsi="Times New Roman"/>
          <w:szCs w:val="22"/>
          <w:u w:val="single"/>
        </w:rPr>
      </w:pPr>
      <w:r w:rsidRPr="00F16DFB">
        <w:rPr>
          <w:rFonts w:ascii="Times New Roman" w:hAnsi="Times New Roman"/>
          <w:szCs w:val="22"/>
          <w:u w:val="single"/>
        </w:rPr>
        <w:t>Cross-Servicing Bill Report [RCTCSP BILL REPORT]</w:t>
      </w:r>
    </w:p>
    <w:p w14:paraId="06614C4E" w14:textId="77777777" w:rsidR="004C4431" w:rsidRPr="00F16DFB" w:rsidRDefault="004C4431" w:rsidP="00B41CA8">
      <w:pPr>
        <w:overflowPunct/>
        <w:ind w:left="720"/>
        <w:textAlignment w:val="auto"/>
        <w:rPr>
          <w:rFonts w:ascii="Times New Roman" w:hAnsi="Times New Roman"/>
          <w:szCs w:val="22"/>
        </w:rPr>
      </w:pPr>
      <w:r w:rsidRPr="00F16DFB">
        <w:rPr>
          <w:rFonts w:ascii="Times New Roman" w:hAnsi="Times New Roman"/>
          <w:szCs w:val="22"/>
        </w:rPr>
        <w:t>This report lists the bills for the individual debtor who has been forwarded to Cross-Servicing. For each bill, the report displays the status code, the original amount of the bill, the current amount of the bill, the principle, interest, administrative cost, court cost, and the Cross-Servicing referral date.</w:t>
      </w:r>
    </w:p>
    <w:p w14:paraId="5DB8EEBA" w14:textId="77777777" w:rsidR="004C4431" w:rsidRPr="00F16DFB" w:rsidRDefault="004C4431" w:rsidP="00B41CA8">
      <w:pPr>
        <w:overflowPunct/>
        <w:ind w:left="720"/>
        <w:textAlignment w:val="auto"/>
        <w:rPr>
          <w:rFonts w:ascii="Times New Roman" w:hAnsi="Times New Roman"/>
          <w:szCs w:val="22"/>
        </w:rPr>
      </w:pPr>
    </w:p>
    <w:p w14:paraId="1AAB3DB9" w14:textId="77777777" w:rsidR="004C4431" w:rsidRPr="00F16DFB" w:rsidRDefault="004C4431" w:rsidP="00B41CA8">
      <w:pPr>
        <w:overflowPunct/>
        <w:ind w:firstLine="720"/>
        <w:textAlignment w:val="auto"/>
        <w:rPr>
          <w:rFonts w:ascii="Times New Roman" w:hAnsi="Times New Roman"/>
          <w:szCs w:val="22"/>
          <w:u w:val="single"/>
        </w:rPr>
      </w:pPr>
      <w:r w:rsidRPr="00F16DFB">
        <w:rPr>
          <w:rFonts w:ascii="Times New Roman" w:hAnsi="Times New Roman"/>
          <w:szCs w:val="22"/>
          <w:u w:val="single"/>
        </w:rPr>
        <w:t>Cross-Servicing Recall Report [RCTCSP RECALL REPORT]</w:t>
      </w:r>
    </w:p>
    <w:p w14:paraId="366BA81E" w14:textId="77777777" w:rsidR="004C4431" w:rsidRPr="00F16DFB" w:rsidRDefault="004C4431" w:rsidP="00B41CA8">
      <w:pPr>
        <w:overflowPunct/>
        <w:ind w:left="720"/>
        <w:textAlignment w:val="auto"/>
        <w:rPr>
          <w:rFonts w:ascii="Times New Roman" w:hAnsi="Times New Roman"/>
          <w:szCs w:val="22"/>
        </w:rPr>
      </w:pPr>
      <w:r w:rsidRPr="00F16DFB">
        <w:rPr>
          <w:rFonts w:ascii="Times New Roman" w:hAnsi="Times New Roman"/>
          <w:szCs w:val="22"/>
        </w:rPr>
        <w:t>This report lists the bills that have been recalled from Cross-Servicing. The user has the option to sort by bill number or debtor name.</w:t>
      </w:r>
    </w:p>
    <w:p w14:paraId="5B1D4C6E" w14:textId="77777777" w:rsidR="004C4431" w:rsidRPr="00F16DFB" w:rsidRDefault="004C4431" w:rsidP="00B41CA8">
      <w:pPr>
        <w:overflowPunct/>
        <w:ind w:left="720"/>
        <w:textAlignment w:val="auto"/>
        <w:rPr>
          <w:rFonts w:ascii="Times New Roman" w:hAnsi="Times New Roman"/>
          <w:szCs w:val="22"/>
        </w:rPr>
      </w:pPr>
    </w:p>
    <w:p w14:paraId="0A413C41" w14:textId="77777777" w:rsidR="004F31A6" w:rsidRPr="00F16DFB" w:rsidRDefault="004F31A6" w:rsidP="00B41CA8">
      <w:pPr>
        <w:overflowPunct/>
        <w:ind w:firstLine="720"/>
        <w:rPr>
          <w:rFonts w:ascii="Times New Roman" w:hAnsi="Times New Roman"/>
          <w:szCs w:val="22"/>
          <w:u w:val="single"/>
        </w:rPr>
      </w:pPr>
      <w:r w:rsidRPr="00F16DFB">
        <w:rPr>
          <w:rFonts w:ascii="Times New Roman" w:hAnsi="Times New Roman"/>
          <w:szCs w:val="22"/>
          <w:u w:val="single"/>
        </w:rPr>
        <w:t>Cross-Servicing Stop Reactivate Report [RCTCSP STOP REACTIVATE REPORT]</w:t>
      </w:r>
    </w:p>
    <w:p w14:paraId="03B143B0" w14:textId="77777777" w:rsidR="004F31A6" w:rsidRPr="00F16DFB" w:rsidRDefault="004F31A6" w:rsidP="00B41CA8">
      <w:pPr>
        <w:overflowPunct/>
        <w:ind w:firstLine="720"/>
        <w:rPr>
          <w:rFonts w:ascii="Times New Roman" w:hAnsi="Times New Roman"/>
          <w:szCs w:val="22"/>
        </w:rPr>
      </w:pPr>
      <w:r w:rsidRPr="00F16DFB">
        <w:rPr>
          <w:rFonts w:ascii="Times New Roman" w:hAnsi="Times New Roman"/>
          <w:szCs w:val="22"/>
        </w:rPr>
        <w:t>The Cross-Servicing Stop Reactivate Report lists the bills that have been</w:t>
      </w:r>
    </w:p>
    <w:p w14:paraId="427E61A6" w14:textId="77777777" w:rsidR="004F31A6" w:rsidRPr="00F16DFB" w:rsidRDefault="004F31A6" w:rsidP="00B41CA8">
      <w:pPr>
        <w:overflowPunct/>
        <w:ind w:firstLine="720"/>
        <w:rPr>
          <w:rFonts w:ascii="Times New Roman" w:hAnsi="Times New Roman"/>
          <w:szCs w:val="22"/>
        </w:rPr>
      </w:pPr>
      <w:r w:rsidRPr="00F16DFB">
        <w:rPr>
          <w:rFonts w:ascii="Times New Roman" w:hAnsi="Times New Roman"/>
          <w:szCs w:val="22"/>
        </w:rPr>
        <w:t>stopped from Cross-Servicing, or Reactivated, or both. The user may select</w:t>
      </w:r>
    </w:p>
    <w:p w14:paraId="0574E551" w14:textId="77777777" w:rsidR="004F31A6" w:rsidRPr="00F16DFB" w:rsidRDefault="004F31A6" w:rsidP="00B41CA8">
      <w:pPr>
        <w:overflowPunct/>
        <w:ind w:left="720"/>
        <w:rPr>
          <w:rFonts w:ascii="Times New Roman" w:hAnsi="Times New Roman"/>
          <w:szCs w:val="22"/>
        </w:rPr>
      </w:pPr>
      <w:r w:rsidRPr="00F16DFB">
        <w:rPr>
          <w:rFonts w:ascii="Times New Roman" w:hAnsi="Times New Roman"/>
          <w:szCs w:val="22"/>
        </w:rPr>
        <w:t>a range of Debtors or all Debtors, and a range of dates or all dates. Excel CSV output is also supported.</w:t>
      </w:r>
    </w:p>
    <w:p w14:paraId="721FDC20" w14:textId="77777777" w:rsidR="004F31A6" w:rsidRPr="00F16DFB" w:rsidRDefault="004F31A6" w:rsidP="00B41CA8">
      <w:pPr>
        <w:overflowPunct/>
        <w:ind w:left="720"/>
        <w:textAlignment w:val="auto"/>
        <w:rPr>
          <w:rFonts w:ascii="Times New Roman" w:hAnsi="Times New Roman"/>
          <w:szCs w:val="22"/>
          <w:u w:val="single"/>
        </w:rPr>
      </w:pPr>
    </w:p>
    <w:p w14:paraId="0E0A0762" w14:textId="206231DE" w:rsidR="004C4431" w:rsidRPr="00F16DFB" w:rsidRDefault="004C4431" w:rsidP="00B41CA8">
      <w:pPr>
        <w:overflowPunct/>
        <w:ind w:firstLine="720"/>
        <w:textAlignment w:val="auto"/>
        <w:rPr>
          <w:rFonts w:ascii="Times New Roman" w:hAnsi="Times New Roman"/>
          <w:szCs w:val="22"/>
          <w:u w:val="single"/>
        </w:rPr>
      </w:pPr>
      <w:r w:rsidRPr="00F16DFB">
        <w:rPr>
          <w:rFonts w:ascii="Times New Roman" w:hAnsi="Times New Roman"/>
          <w:szCs w:val="22"/>
          <w:u w:val="single"/>
        </w:rPr>
        <w:t>Debt Referral Reject Report [RCTCSP REJECT REPORT]</w:t>
      </w:r>
    </w:p>
    <w:p w14:paraId="31C9F1E6" w14:textId="77777777" w:rsidR="004C4431" w:rsidRPr="00F16DFB" w:rsidRDefault="004C4431" w:rsidP="00B41CA8">
      <w:pPr>
        <w:overflowPunct/>
        <w:ind w:left="720"/>
        <w:textAlignment w:val="auto"/>
        <w:rPr>
          <w:rFonts w:ascii="Times New Roman" w:hAnsi="Times New Roman"/>
          <w:szCs w:val="22"/>
        </w:rPr>
      </w:pPr>
      <w:r w:rsidRPr="00F16DFB">
        <w:rPr>
          <w:rFonts w:ascii="Times New Roman" w:hAnsi="Times New Roman"/>
          <w:szCs w:val="22"/>
        </w:rPr>
        <w:t>This report allows the user to report debt rejected by Cross-Servicing. The report prints out based on the following user defined parameters:  Range of Dates (Brief or Detail mode), sorted by Bill Number, Debtor Name or CS Referred Date, for a given Reject Origination Source (or All), and in either Ascending or Descending print order.)</w:t>
      </w:r>
    </w:p>
    <w:p w14:paraId="2B51E058" w14:textId="77777777" w:rsidR="004C4431" w:rsidRPr="00F16DFB" w:rsidRDefault="004C4431" w:rsidP="00B41CA8">
      <w:pPr>
        <w:overflowPunct/>
        <w:ind w:left="720"/>
        <w:textAlignment w:val="auto"/>
        <w:rPr>
          <w:rFonts w:ascii="Times New Roman" w:hAnsi="Times New Roman"/>
          <w:szCs w:val="22"/>
        </w:rPr>
      </w:pPr>
    </w:p>
    <w:p w14:paraId="6723632F" w14:textId="77777777" w:rsidR="00390179" w:rsidRPr="00F16DFB" w:rsidRDefault="00390179" w:rsidP="00B41CA8">
      <w:pPr>
        <w:overflowPunct/>
        <w:ind w:firstLine="720"/>
        <w:rPr>
          <w:rFonts w:ascii="Times New Roman" w:hAnsi="Times New Roman"/>
          <w:szCs w:val="22"/>
          <w:u w:val="single"/>
        </w:rPr>
      </w:pPr>
      <w:r w:rsidRPr="00F16DFB">
        <w:rPr>
          <w:rFonts w:ascii="Times New Roman" w:hAnsi="Times New Roman"/>
          <w:szCs w:val="22"/>
          <w:u w:val="single"/>
        </w:rPr>
        <w:t>Debtor Recall/Re-activate TCSP Referral [RCTCSP RECALLD]</w:t>
      </w:r>
    </w:p>
    <w:p w14:paraId="53A0F636" w14:textId="77777777" w:rsidR="00390179" w:rsidRPr="00F16DFB" w:rsidRDefault="00390179" w:rsidP="00B41CA8">
      <w:pPr>
        <w:overflowPunct/>
        <w:ind w:left="720"/>
        <w:rPr>
          <w:rFonts w:ascii="Times New Roman" w:hAnsi="Times New Roman"/>
          <w:szCs w:val="22"/>
        </w:rPr>
      </w:pPr>
      <w:r w:rsidRPr="00F16DFB">
        <w:rPr>
          <w:rFonts w:ascii="Times New Roman" w:hAnsi="Times New Roman"/>
          <w:szCs w:val="22"/>
        </w:rPr>
        <w:t>This option is used to allow the user to recall a debtor from Cross-Servicing. It is also used to delete the recall if the recall has not taken place. Recalls all bills referred to Cross-Servicing at the same time for the selected debtor.</w:t>
      </w:r>
    </w:p>
    <w:p w14:paraId="61126449" w14:textId="77777777" w:rsidR="00390179" w:rsidRPr="00F16DFB" w:rsidRDefault="00390179" w:rsidP="00B41CA8">
      <w:pPr>
        <w:overflowPunct/>
        <w:ind w:left="720"/>
        <w:textAlignment w:val="auto"/>
        <w:rPr>
          <w:rFonts w:ascii="Times New Roman" w:hAnsi="Times New Roman"/>
          <w:szCs w:val="22"/>
          <w:u w:val="single"/>
        </w:rPr>
      </w:pPr>
    </w:p>
    <w:p w14:paraId="7F1856FF" w14:textId="1CA49DA1" w:rsidR="004C4431" w:rsidRPr="00F16DFB" w:rsidRDefault="004C4431" w:rsidP="00B41CA8">
      <w:pPr>
        <w:overflowPunct/>
        <w:ind w:firstLine="720"/>
        <w:textAlignment w:val="auto"/>
        <w:rPr>
          <w:rFonts w:ascii="Times New Roman" w:hAnsi="Times New Roman"/>
          <w:szCs w:val="22"/>
          <w:u w:val="single"/>
        </w:rPr>
      </w:pPr>
      <w:r w:rsidRPr="00F16DFB">
        <w:rPr>
          <w:rFonts w:ascii="Times New Roman" w:hAnsi="Times New Roman"/>
          <w:szCs w:val="22"/>
          <w:u w:val="single"/>
        </w:rPr>
        <w:t>List IAI Error Codes [RCTCSP IAI ERROR CODES LIST]</w:t>
      </w:r>
    </w:p>
    <w:p w14:paraId="63CE7C54" w14:textId="77777777" w:rsidR="004C4431" w:rsidRPr="00F16DFB" w:rsidRDefault="004C4431" w:rsidP="00B41CA8">
      <w:pPr>
        <w:overflowPunct/>
        <w:ind w:left="720"/>
        <w:textAlignment w:val="auto"/>
        <w:rPr>
          <w:rFonts w:ascii="Times New Roman" w:hAnsi="Times New Roman"/>
          <w:szCs w:val="22"/>
        </w:rPr>
      </w:pPr>
      <w:r w:rsidRPr="00F16DFB">
        <w:rPr>
          <w:rFonts w:ascii="Times New Roman" w:hAnsi="Times New Roman"/>
          <w:szCs w:val="22"/>
        </w:rPr>
        <w:t>This option is a listing of the IAI Error Codes, in error code order. The display contains a) Error Code, b) Field Name, c) associated Record Types and d) Description.</w:t>
      </w:r>
    </w:p>
    <w:p w14:paraId="0384A0EC" w14:textId="77777777" w:rsidR="004C4431" w:rsidRPr="00F16DFB" w:rsidRDefault="004C4431" w:rsidP="00B41CA8">
      <w:pPr>
        <w:overflowPunct/>
        <w:ind w:left="720"/>
        <w:textAlignment w:val="auto"/>
        <w:rPr>
          <w:rFonts w:ascii="Times New Roman" w:hAnsi="Times New Roman"/>
          <w:szCs w:val="22"/>
        </w:rPr>
      </w:pPr>
    </w:p>
    <w:p w14:paraId="121E419F" w14:textId="77777777" w:rsidR="004C4431" w:rsidRPr="00F16DFB" w:rsidRDefault="004C4431" w:rsidP="00B41CA8">
      <w:pPr>
        <w:overflowPunct/>
        <w:ind w:firstLine="720"/>
        <w:textAlignment w:val="auto"/>
        <w:rPr>
          <w:rFonts w:ascii="Times New Roman" w:hAnsi="Times New Roman"/>
          <w:szCs w:val="22"/>
          <w:u w:val="single"/>
        </w:rPr>
      </w:pPr>
      <w:r w:rsidRPr="00F16DFB">
        <w:rPr>
          <w:rFonts w:ascii="Times New Roman" w:hAnsi="Times New Roman"/>
          <w:szCs w:val="22"/>
          <w:u w:val="single"/>
        </w:rPr>
        <w:t>Print Cross-Servicing Report [RCTCSP REPORT]</w:t>
      </w:r>
    </w:p>
    <w:p w14:paraId="2DC839F8" w14:textId="77777777" w:rsidR="004C4431" w:rsidRPr="00F16DFB" w:rsidRDefault="004C4431" w:rsidP="00B41CA8">
      <w:pPr>
        <w:overflowPunct/>
        <w:ind w:left="720"/>
        <w:textAlignment w:val="auto"/>
        <w:rPr>
          <w:rFonts w:ascii="Times New Roman" w:hAnsi="Times New Roman"/>
          <w:szCs w:val="22"/>
        </w:rPr>
      </w:pPr>
      <w:r w:rsidRPr="00F16DFB">
        <w:rPr>
          <w:rFonts w:ascii="Times New Roman" w:hAnsi="Times New Roman"/>
          <w:szCs w:val="22"/>
        </w:rPr>
        <w:t>For each bill that has been referred to Cross-Servicing, this report displays the debtor’s name and SSN, the original amount referred, and Cross-Servicing referred date. The user has the option to sort by bill number, debtor’s name, or the Cross-Servicing referred date.</w:t>
      </w:r>
    </w:p>
    <w:p w14:paraId="7564A453" w14:textId="77777777" w:rsidR="004C4431" w:rsidRPr="00F16DFB" w:rsidRDefault="004C4431" w:rsidP="00B41CA8">
      <w:pPr>
        <w:overflowPunct/>
        <w:ind w:left="720"/>
        <w:textAlignment w:val="auto"/>
        <w:rPr>
          <w:rFonts w:ascii="Times New Roman" w:hAnsi="Times New Roman"/>
          <w:szCs w:val="22"/>
        </w:rPr>
      </w:pPr>
    </w:p>
    <w:p w14:paraId="5CABBDF6" w14:textId="77777777" w:rsidR="002641A3" w:rsidRPr="00F16DFB" w:rsidRDefault="002641A3" w:rsidP="00B41CA8">
      <w:pPr>
        <w:overflowPunct/>
        <w:ind w:firstLine="720"/>
        <w:rPr>
          <w:rFonts w:ascii="Times New Roman" w:hAnsi="Times New Roman"/>
          <w:szCs w:val="22"/>
          <w:u w:val="single"/>
        </w:rPr>
      </w:pPr>
      <w:r w:rsidRPr="00F16DFB">
        <w:rPr>
          <w:rFonts w:ascii="Times New Roman" w:hAnsi="Times New Roman"/>
          <w:szCs w:val="22"/>
          <w:u w:val="single"/>
        </w:rPr>
        <w:t>Reconciliation List Manager [RCTCSP RECONCILIATION WORKLIST]</w:t>
      </w:r>
    </w:p>
    <w:p w14:paraId="43A3812D" w14:textId="77777777" w:rsidR="002641A3" w:rsidRPr="00F16DFB" w:rsidRDefault="002641A3" w:rsidP="00B41CA8">
      <w:pPr>
        <w:overflowPunct/>
        <w:ind w:left="720"/>
        <w:rPr>
          <w:rFonts w:ascii="Times New Roman" w:hAnsi="Times New Roman"/>
          <w:szCs w:val="22"/>
        </w:rPr>
      </w:pPr>
      <w:r w:rsidRPr="00F16DFB">
        <w:rPr>
          <w:rFonts w:ascii="Times New Roman" w:hAnsi="Times New Roman"/>
          <w:szCs w:val="22"/>
        </w:rPr>
        <w:t>List Manager for VistA AR Cross-servicing reconciliation. This option is used to work debts that are returned from Treasury.</w:t>
      </w:r>
    </w:p>
    <w:p w14:paraId="729F6A05" w14:textId="77777777" w:rsidR="002641A3" w:rsidRPr="00F16DFB" w:rsidRDefault="002641A3" w:rsidP="00B41CA8">
      <w:pPr>
        <w:overflowPunct/>
        <w:ind w:left="720"/>
        <w:rPr>
          <w:rFonts w:ascii="Times New Roman" w:hAnsi="Times New Roman"/>
          <w:szCs w:val="22"/>
        </w:rPr>
      </w:pPr>
    </w:p>
    <w:p w14:paraId="68B33760" w14:textId="77777777" w:rsidR="002641A3" w:rsidRPr="00F16DFB" w:rsidRDefault="002641A3" w:rsidP="00B41CA8">
      <w:pPr>
        <w:overflowPunct/>
        <w:ind w:firstLine="720"/>
        <w:rPr>
          <w:rFonts w:ascii="Times New Roman" w:hAnsi="Times New Roman"/>
          <w:szCs w:val="22"/>
          <w:u w:val="single"/>
        </w:rPr>
      </w:pPr>
      <w:r w:rsidRPr="00F16DFB">
        <w:rPr>
          <w:rFonts w:ascii="Times New Roman" w:hAnsi="Times New Roman"/>
          <w:szCs w:val="22"/>
          <w:u w:val="single"/>
        </w:rPr>
        <w:t>Reconciliation Report [RCTCSP RECONCIL REPORT]</w:t>
      </w:r>
    </w:p>
    <w:p w14:paraId="3E605DEE" w14:textId="7CA3945F" w:rsidR="002641A3" w:rsidRPr="00F16DFB" w:rsidRDefault="002641A3" w:rsidP="00B41CA8">
      <w:pPr>
        <w:overflowPunct/>
        <w:ind w:left="720"/>
        <w:rPr>
          <w:rFonts w:ascii="Times New Roman" w:hAnsi="Times New Roman"/>
          <w:szCs w:val="22"/>
        </w:rPr>
      </w:pPr>
      <w:bookmarkStart w:id="75" w:name="_Hlk507608314"/>
      <w:r w:rsidRPr="00F16DFB">
        <w:rPr>
          <w:rFonts w:ascii="Times New Roman" w:hAnsi="Times New Roman"/>
          <w:szCs w:val="22"/>
        </w:rPr>
        <w:t>This option is used to print a Reconciliation Report</w:t>
      </w:r>
      <w:r w:rsidR="00BE0785" w:rsidRPr="00F16DFB">
        <w:rPr>
          <w:rFonts w:ascii="Times New Roman" w:hAnsi="Times New Roman"/>
          <w:szCs w:val="22"/>
        </w:rPr>
        <w:t xml:space="preserve">. </w:t>
      </w:r>
      <w:r w:rsidRPr="00F16DFB">
        <w:rPr>
          <w:rFonts w:ascii="Times New Roman" w:hAnsi="Times New Roman"/>
          <w:szCs w:val="22"/>
        </w:rPr>
        <w:t>For each bill which has been returned from Treasury by reconciliation, the report will display the Debtor's name, Bill Number, Returned Date, and Closed Date</w:t>
      </w:r>
      <w:r w:rsidR="00BE0785" w:rsidRPr="00F16DFB">
        <w:rPr>
          <w:rFonts w:ascii="Times New Roman" w:hAnsi="Times New Roman"/>
          <w:szCs w:val="22"/>
        </w:rPr>
        <w:t xml:space="preserve">. </w:t>
      </w:r>
      <w:r w:rsidRPr="00F16DFB">
        <w:rPr>
          <w:rFonts w:ascii="Times New Roman" w:hAnsi="Times New Roman"/>
          <w:szCs w:val="22"/>
        </w:rPr>
        <w:t>A second text line will display the Returned Code Description</w:t>
      </w:r>
      <w:r w:rsidR="00BE0785" w:rsidRPr="00F16DFB">
        <w:rPr>
          <w:rFonts w:ascii="Times New Roman" w:hAnsi="Times New Roman"/>
          <w:szCs w:val="22"/>
        </w:rPr>
        <w:t xml:space="preserve">. </w:t>
      </w:r>
      <w:r w:rsidRPr="00F16DFB">
        <w:rPr>
          <w:rFonts w:ascii="Times New Roman" w:hAnsi="Times New Roman"/>
          <w:szCs w:val="22"/>
        </w:rPr>
        <w:t>If there is a Date of Death, a Date of Bankruptcy, or a Date of Dissolution, then this date will appear on a new line with a text description and the date.</w:t>
      </w:r>
      <w:bookmarkEnd w:id="75"/>
    </w:p>
    <w:p w14:paraId="506CB47A" w14:textId="77777777" w:rsidR="004C4431" w:rsidRPr="00F16DFB" w:rsidRDefault="004C4431" w:rsidP="00B41CA8">
      <w:pPr>
        <w:overflowPunct/>
        <w:ind w:left="720"/>
        <w:textAlignment w:val="auto"/>
        <w:rPr>
          <w:rFonts w:ascii="Times New Roman" w:hAnsi="Times New Roman"/>
          <w:szCs w:val="22"/>
        </w:rPr>
      </w:pPr>
    </w:p>
    <w:p w14:paraId="75549B10" w14:textId="77777777" w:rsidR="004C4431" w:rsidRPr="00F16DFB" w:rsidRDefault="004C4431" w:rsidP="00B41CA8">
      <w:pPr>
        <w:overflowPunct/>
        <w:ind w:firstLine="720"/>
        <w:textAlignment w:val="auto"/>
        <w:rPr>
          <w:rFonts w:ascii="Times New Roman" w:hAnsi="Times New Roman"/>
          <w:szCs w:val="22"/>
          <w:u w:val="single"/>
        </w:rPr>
      </w:pPr>
      <w:r w:rsidRPr="00F16DFB">
        <w:rPr>
          <w:rFonts w:ascii="Times New Roman" w:hAnsi="Times New Roman"/>
          <w:szCs w:val="22"/>
          <w:u w:val="single"/>
        </w:rPr>
        <w:t>Stop/Re-activate TCSP Referral For a Bill [RCTCSP STOP]</w:t>
      </w:r>
    </w:p>
    <w:p w14:paraId="49CDA07C" w14:textId="77777777" w:rsidR="004C4431" w:rsidRPr="00F16DFB" w:rsidRDefault="004C4431" w:rsidP="00B41CA8">
      <w:pPr>
        <w:overflowPunct/>
        <w:ind w:left="720"/>
        <w:textAlignment w:val="auto"/>
        <w:rPr>
          <w:rFonts w:ascii="Times New Roman" w:hAnsi="Times New Roman"/>
          <w:szCs w:val="22"/>
        </w:rPr>
      </w:pPr>
      <w:r w:rsidRPr="00F16DFB">
        <w:rPr>
          <w:rFonts w:ascii="Times New Roman" w:hAnsi="Times New Roman"/>
          <w:szCs w:val="22"/>
        </w:rPr>
        <w:t>This option is used to allow the user to stop a Cross-Servicing referral for a bill. It is also used to re-activate the Cross-Servicing referral for a bill that had been previously stopped.</w:t>
      </w:r>
    </w:p>
    <w:p w14:paraId="70928FA2" w14:textId="77777777" w:rsidR="004F5476" w:rsidRPr="00F16DFB" w:rsidRDefault="004F5476" w:rsidP="00B41CA8">
      <w:pPr>
        <w:overflowPunct/>
        <w:ind w:left="720"/>
        <w:textAlignment w:val="auto"/>
        <w:rPr>
          <w:rFonts w:ascii="Times New Roman" w:hAnsi="Times New Roman"/>
          <w:szCs w:val="22"/>
        </w:rPr>
      </w:pPr>
    </w:p>
    <w:p w14:paraId="419D2AD8" w14:textId="77777777" w:rsidR="004F5476" w:rsidRPr="00F16DFB" w:rsidRDefault="004F5476" w:rsidP="00B41CA8">
      <w:pPr>
        <w:overflowPunct/>
        <w:ind w:firstLine="720"/>
        <w:textAlignment w:val="auto"/>
        <w:rPr>
          <w:rFonts w:ascii="Times New Roman" w:hAnsi="Times New Roman"/>
          <w:szCs w:val="22"/>
          <w:u w:val="single"/>
        </w:rPr>
      </w:pPr>
      <w:bookmarkStart w:id="76" w:name="TCSP_FLAG_CONTROL"/>
      <w:r w:rsidRPr="00F16DFB">
        <w:rPr>
          <w:rFonts w:ascii="Times New Roman" w:hAnsi="Times New Roman"/>
          <w:szCs w:val="22"/>
          <w:u w:val="single"/>
        </w:rPr>
        <w:t>TCSP Flag Control [RCDP TCSP FLAG CONTROL]</w:t>
      </w:r>
    </w:p>
    <w:p w14:paraId="45817703" w14:textId="08C57F8B" w:rsidR="00700387" w:rsidRPr="00F16DFB" w:rsidRDefault="00292193" w:rsidP="00B41CA8">
      <w:pPr>
        <w:overflowPunct/>
        <w:ind w:left="720"/>
        <w:textAlignment w:val="auto"/>
        <w:rPr>
          <w:rFonts w:ascii="Times New Roman" w:hAnsi="Times New Roman"/>
          <w:szCs w:val="22"/>
        </w:rPr>
      </w:pPr>
      <w:r w:rsidRPr="00F16DFB">
        <w:rPr>
          <w:rFonts w:ascii="Times New Roman" w:hAnsi="Times New Roman"/>
          <w:szCs w:val="22"/>
        </w:rPr>
        <w:t>The options included in this menu are used to correct the bill or debtor data attributes (or flags) as needed because of a variance in the bill or debtor data between the VistA system and the Treasury system</w:t>
      </w:r>
      <w:r w:rsidR="00BE0785" w:rsidRPr="00F16DFB">
        <w:rPr>
          <w:rFonts w:ascii="Times New Roman" w:hAnsi="Times New Roman"/>
          <w:szCs w:val="22"/>
        </w:rPr>
        <w:t xml:space="preserve">. </w:t>
      </w:r>
      <w:r w:rsidR="007E7F07" w:rsidRPr="00F16DFB">
        <w:rPr>
          <w:rFonts w:ascii="Times New Roman" w:hAnsi="Times New Roman"/>
          <w:szCs w:val="22"/>
        </w:rPr>
        <w:t>Note that this option is only seen by and accessible to those users assigned the RCDP TCSP FLAG security key which should ONLY be allocated by CPAC IT and given ONLY to Veteran Services Supervisors and/or Veteran Services Leads (One, Two or Three).</w:t>
      </w:r>
    </w:p>
    <w:p w14:paraId="12BF8011" w14:textId="77777777" w:rsidR="00F36F01" w:rsidRPr="00F16DFB" w:rsidRDefault="00F36F01" w:rsidP="00B41CA8">
      <w:pPr>
        <w:overflowPunct/>
        <w:ind w:left="720"/>
        <w:textAlignment w:val="auto"/>
        <w:rPr>
          <w:rFonts w:ascii="Times New Roman" w:hAnsi="Times New Roman"/>
          <w:szCs w:val="22"/>
        </w:rPr>
      </w:pPr>
    </w:p>
    <w:p w14:paraId="57A0B4B6" w14:textId="77777777" w:rsidR="004F5476" w:rsidRPr="00F16DFB" w:rsidRDefault="004F5476" w:rsidP="00B41CA8">
      <w:pPr>
        <w:overflowPunct/>
        <w:ind w:firstLine="720"/>
        <w:textAlignment w:val="auto"/>
        <w:rPr>
          <w:rFonts w:ascii="Times New Roman" w:hAnsi="Times New Roman"/>
          <w:szCs w:val="22"/>
        </w:rPr>
      </w:pPr>
      <w:r w:rsidRPr="00F16DFB">
        <w:rPr>
          <w:rFonts w:ascii="Times New Roman" w:hAnsi="Times New Roman"/>
          <w:szCs w:val="22"/>
        </w:rPr>
        <w:t xml:space="preserve">This option will allow TCSP flag control to the following options: </w:t>
      </w:r>
    </w:p>
    <w:p w14:paraId="4B418E39" w14:textId="77777777" w:rsidR="004F5476" w:rsidRPr="00F16DFB" w:rsidRDefault="004F5476" w:rsidP="00B41CA8">
      <w:pPr>
        <w:overflowPunct/>
        <w:ind w:left="720" w:firstLine="720"/>
        <w:textAlignment w:val="auto"/>
        <w:rPr>
          <w:rFonts w:ascii="Times New Roman" w:hAnsi="Times New Roman"/>
          <w:szCs w:val="22"/>
        </w:rPr>
      </w:pPr>
      <w:r w:rsidRPr="00F16DFB">
        <w:rPr>
          <w:rFonts w:ascii="Times New Roman" w:hAnsi="Times New Roman"/>
          <w:szCs w:val="22"/>
        </w:rPr>
        <w:t>1) Set cross-service flag on BILL</w:t>
      </w:r>
    </w:p>
    <w:p w14:paraId="2CF9EDF6" w14:textId="77777777" w:rsidR="004F5476" w:rsidRPr="00F16DFB" w:rsidRDefault="004F5476" w:rsidP="00B41CA8">
      <w:pPr>
        <w:overflowPunct/>
        <w:ind w:left="720" w:firstLine="720"/>
        <w:textAlignment w:val="auto"/>
        <w:rPr>
          <w:rFonts w:ascii="Times New Roman" w:hAnsi="Times New Roman"/>
          <w:szCs w:val="22"/>
        </w:rPr>
      </w:pPr>
      <w:r w:rsidRPr="00F16DFB">
        <w:rPr>
          <w:rFonts w:ascii="Times New Roman" w:hAnsi="Times New Roman"/>
          <w:szCs w:val="22"/>
        </w:rPr>
        <w:t>2) Clear cross-service flag on BILL</w:t>
      </w:r>
    </w:p>
    <w:p w14:paraId="0B2AB443" w14:textId="77777777" w:rsidR="004F5476" w:rsidRPr="00F16DFB" w:rsidRDefault="004F5476" w:rsidP="00B41CA8">
      <w:pPr>
        <w:overflowPunct/>
        <w:ind w:left="720" w:firstLine="720"/>
        <w:textAlignment w:val="auto"/>
        <w:rPr>
          <w:rFonts w:ascii="Times New Roman" w:hAnsi="Times New Roman"/>
          <w:szCs w:val="22"/>
        </w:rPr>
      </w:pPr>
      <w:r w:rsidRPr="00F16DFB">
        <w:rPr>
          <w:rFonts w:ascii="Times New Roman" w:hAnsi="Times New Roman"/>
          <w:szCs w:val="22"/>
        </w:rPr>
        <w:t>3) Clear cross-service flag on DEBTOR (AND ALL BILLS)</w:t>
      </w:r>
    </w:p>
    <w:p w14:paraId="0052232B" w14:textId="77777777" w:rsidR="004F5476" w:rsidRPr="00F16DFB" w:rsidRDefault="004F5476" w:rsidP="00B41CA8">
      <w:pPr>
        <w:overflowPunct/>
        <w:ind w:left="720" w:firstLine="720"/>
        <w:textAlignment w:val="auto"/>
        <w:rPr>
          <w:rFonts w:ascii="Times New Roman" w:hAnsi="Times New Roman"/>
          <w:szCs w:val="22"/>
        </w:rPr>
      </w:pPr>
      <w:r w:rsidRPr="00F16DFB">
        <w:rPr>
          <w:rFonts w:ascii="Times New Roman" w:hAnsi="Times New Roman"/>
          <w:szCs w:val="22"/>
        </w:rPr>
        <w:t>4) Set cross-service flag on DEBTOR</w:t>
      </w:r>
    </w:p>
    <w:p w14:paraId="6A1BDE44" w14:textId="77777777" w:rsidR="004F5476" w:rsidRPr="00F16DFB" w:rsidRDefault="004F5476" w:rsidP="00B41CA8">
      <w:pPr>
        <w:overflowPunct/>
        <w:ind w:left="720" w:firstLine="720"/>
        <w:textAlignment w:val="auto"/>
        <w:rPr>
          <w:rFonts w:ascii="Times New Roman" w:hAnsi="Times New Roman"/>
          <w:szCs w:val="22"/>
        </w:rPr>
      </w:pPr>
      <w:r w:rsidRPr="00F16DFB">
        <w:rPr>
          <w:rFonts w:ascii="Times New Roman" w:hAnsi="Times New Roman"/>
          <w:szCs w:val="22"/>
        </w:rPr>
        <w:t>5) Fully re-establish debtor/bill as cross-serviced</w:t>
      </w:r>
    </w:p>
    <w:bookmarkEnd w:id="76"/>
    <w:p w14:paraId="4A2AD901" w14:textId="77777777" w:rsidR="004C4431" w:rsidRPr="00F16DFB" w:rsidRDefault="004C4431" w:rsidP="00B41CA8">
      <w:pPr>
        <w:pStyle w:val="StyleTimesNewRomanLinespacingAtleast144pt"/>
      </w:pPr>
    </w:p>
    <w:p w14:paraId="35AD0015" w14:textId="77777777" w:rsidR="00486699" w:rsidRPr="00F16DFB" w:rsidRDefault="00486699" w:rsidP="00B41CA8">
      <w:pPr>
        <w:pStyle w:val="BodyText"/>
        <w:spacing w:before="0" w:after="0"/>
      </w:pPr>
      <w:r w:rsidRPr="00F16DFB">
        <w:rPr>
          <w:u w:val="single" w:color="000000"/>
        </w:rPr>
        <w:t>National Roll-up Report [RCNR NATIONAL ROLLUP</w:t>
      </w:r>
      <w:r w:rsidRPr="00F16DFB">
        <w:rPr>
          <w:spacing w:val="-21"/>
          <w:u w:val="single" w:color="000000"/>
        </w:rPr>
        <w:t xml:space="preserve"> </w:t>
      </w:r>
      <w:r w:rsidRPr="00F16DFB">
        <w:rPr>
          <w:u w:val="single" w:color="000000"/>
        </w:rPr>
        <w:t>REPORT]</w:t>
      </w:r>
    </w:p>
    <w:p w14:paraId="48E8EA0A" w14:textId="34A46074" w:rsidR="00486699" w:rsidRPr="00F16DFB" w:rsidRDefault="00486699" w:rsidP="00B41CA8">
      <w:pPr>
        <w:pStyle w:val="BodyText"/>
        <w:spacing w:before="0" w:after="0"/>
      </w:pPr>
      <w:r w:rsidRPr="00F16DFB">
        <w:t>This report prints out information contained on the national roll-up. It allows selection of a range of</w:t>
      </w:r>
      <w:r w:rsidRPr="00F16DFB">
        <w:rPr>
          <w:spacing w:val="-26"/>
        </w:rPr>
        <w:t xml:space="preserve"> </w:t>
      </w:r>
      <w:r w:rsidRPr="00F16DFB">
        <w:t>dates and for a set of criteria by the user. It also gives the option of printing a 'detailed' report. A</w:t>
      </w:r>
      <w:r w:rsidRPr="00F16DFB">
        <w:rPr>
          <w:spacing w:val="-28"/>
        </w:rPr>
        <w:t xml:space="preserve"> </w:t>
      </w:r>
      <w:r w:rsidRPr="00F16DFB">
        <w:t>'detailed' report</w:t>
      </w:r>
      <w:r w:rsidRPr="00F16DFB">
        <w:rPr>
          <w:spacing w:val="-2"/>
        </w:rPr>
        <w:t xml:space="preserve"> </w:t>
      </w:r>
      <w:r w:rsidRPr="00F16DFB">
        <w:t>will</w:t>
      </w:r>
      <w:r w:rsidRPr="00F16DFB">
        <w:rPr>
          <w:spacing w:val="-2"/>
        </w:rPr>
        <w:t xml:space="preserve"> </w:t>
      </w:r>
      <w:r w:rsidRPr="00F16DFB">
        <w:t>list</w:t>
      </w:r>
      <w:r w:rsidRPr="00F16DFB">
        <w:rPr>
          <w:spacing w:val="-2"/>
        </w:rPr>
        <w:t xml:space="preserve"> </w:t>
      </w:r>
      <w:r w:rsidRPr="00F16DFB">
        <w:t>all</w:t>
      </w:r>
      <w:r w:rsidRPr="00F16DFB">
        <w:rPr>
          <w:spacing w:val="-2"/>
        </w:rPr>
        <w:t xml:space="preserve"> </w:t>
      </w:r>
      <w:r w:rsidRPr="00F16DFB">
        <w:t>bills</w:t>
      </w:r>
      <w:r w:rsidRPr="00F16DFB">
        <w:rPr>
          <w:spacing w:val="-5"/>
        </w:rPr>
        <w:t xml:space="preserve"> </w:t>
      </w:r>
      <w:r w:rsidRPr="00F16DFB">
        <w:t>and</w:t>
      </w:r>
      <w:r w:rsidRPr="00F16DFB">
        <w:rPr>
          <w:spacing w:val="-5"/>
        </w:rPr>
        <w:t xml:space="preserve"> </w:t>
      </w:r>
      <w:r w:rsidRPr="00F16DFB">
        <w:t>transactions</w:t>
      </w:r>
      <w:r w:rsidRPr="00F16DFB">
        <w:rPr>
          <w:spacing w:val="-3"/>
        </w:rPr>
        <w:t xml:space="preserve"> </w:t>
      </w:r>
      <w:r w:rsidRPr="00F16DFB">
        <w:t>for</w:t>
      </w:r>
      <w:r w:rsidRPr="00F16DFB">
        <w:rPr>
          <w:spacing w:val="-3"/>
        </w:rPr>
        <w:t xml:space="preserve"> </w:t>
      </w:r>
      <w:r w:rsidR="007D0E10" w:rsidRPr="00F16DFB">
        <w:rPr>
          <w:spacing w:val="-3"/>
        </w:rPr>
        <w:t xml:space="preserve">each </w:t>
      </w:r>
      <w:r w:rsidRPr="00F16DFB">
        <w:t>criteria</w:t>
      </w:r>
      <w:r w:rsidRPr="00F16DFB">
        <w:rPr>
          <w:spacing w:val="-5"/>
        </w:rPr>
        <w:t xml:space="preserve"> </w:t>
      </w:r>
      <w:r w:rsidRPr="00F16DFB">
        <w:t>selected</w:t>
      </w:r>
      <w:r w:rsidRPr="00F16DFB">
        <w:rPr>
          <w:spacing w:val="-3"/>
        </w:rPr>
        <w:t xml:space="preserve"> </w:t>
      </w:r>
      <w:r w:rsidRPr="00F16DFB">
        <w:t>with</w:t>
      </w:r>
      <w:r w:rsidRPr="00F16DFB">
        <w:rPr>
          <w:spacing w:val="-6"/>
        </w:rPr>
        <w:t xml:space="preserve"> </w:t>
      </w:r>
      <w:r w:rsidRPr="00F16DFB">
        <w:t>the</w:t>
      </w:r>
      <w:r w:rsidRPr="00F16DFB">
        <w:rPr>
          <w:spacing w:val="-3"/>
        </w:rPr>
        <w:t xml:space="preserve"> </w:t>
      </w:r>
      <w:r w:rsidRPr="00F16DFB">
        <w:t>corresponding</w:t>
      </w:r>
      <w:r w:rsidRPr="00F16DFB">
        <w:rPr>
          <w:spacing w:val="-6"/>
        </w:rPr>
        <w:t xml:space="preserve"> </w:t>
      </w:r>
      <w:r w:rsidRPr="00F16DFB">
        <w:t>amounts.</w:t>
      </w:r>
    </w:p>
    <w:p w14:paraId="68D3DEB7" w14:textId="77777777" w:rsidR="004C4431" w:rsidRPr="00F16DFB" w:rsidRDefault="004C4431" w:rsidP="00B41CA8">
      <w:pPr>
        <w:pStyle w:val="StyleTimesNewRomanLinespacingAtleast144pt"/>
      </w:pPr>
    </w:p>
    <w:p w14:paraId="2A675541" w14:textId="77777777" w:rsidR="00486699" w:rsidRPr="00F16DFB" w:rsidRDefault="00486699" w:rsidP="00B41CA8">
      <w:pPr>
        <w:pStyle w:val="BodyText"/>
        <w:spacing w:before="0" w:after="0"/>
      </w:pPr>
      <w:r w:rsidRPr="00F16DFB">
        <w:rPr>
          <w:u w:val="single" w:color="000000"/>
        </w:rPr>
        <w:t>Purge Unprocessed FMS Document File [PRCAF PURGE</w:t>
      </w:r>
      <w:r w:rsidRPr="00F16DFB">
        <w:rPr>
          <w:spacing w:val="-12"/>
          <w:u w:val="single" w:color="000000"/>
        </w:rPr>
        <w:t xml:space="preserve"> </w:t>
      </w:r>
      <w:r w:rsidRPr="00F16DFB">
        <w:rPr>
          <w:u w:val="single" w:color="000000"/>
        </w:rPr>
        <w:t>UNPROC]</w:t>
      </w:r>
    </w:p>
    <w:p w14:paraId="593E6D5D" w14:textId="77777777" w:rsidR="00486699" w:rsidRPr="00F16DFB" w:rsidRDefault="00486699" w:rsidP="00B41CA8">
      <w:pPr>
        <w:pStyle w:val="BodyText"/>
        <w:spacing w:before="0" w:after="0"/>
      </w:pPr>
      <w:r w:rsidRPr="00F16DFB">
        <w:t>This option is used to purge the AR/FMS document file (347). This option will purge all entries</w:t>
      </w:r>
      <w:r w:rsidRPr="00F16DFB">
        <w:rPr>
          <w:spacing w:val="-36"/>
        </w:rPr>
        <w:t xml:space="preserve"> </w:t>
      </w:r>
      <w:r w:rsidRPr="00F16DFB">
        <w:t>older than the date entered by the user. This option should be used with</w:t>
      </w:r>
      <w:r w:rsidRPr="00F16DFB">
        <w:rPr>
          <w:spacing w:val="-18"/>
        </w:rPr>
        <w:t xml:space="preserve"> </w:t>
      </w:r>
      <w:r w:rsidRPr="00F16DFB">
        <w:t>care.</w:t>
      </w:r>
    </w:p>
    <w:p w14:paraId="4AF65EF4" w14:textId="77777777" w:rsidR="00486699" w:rsidRPr="00F16DFB" w:rsidRDefault="00486699" w:rsidP="00B41CA8">
      <w:pPr>
        <w:rPr>
          <w:rFonts w:ascii="Times New Roman" w:hAnsi="Times New Roman"/>
          <w:szCs w:val="22"/>
        </w:rPr>
      </w:pPr>
    </w:p>
    <w:p w14:paraId="68A58C22" w14:textId="77777777" w:rsidR="00486699" w:rsidRPr="00F16DFB" w:rsidRDefault="00486699" w:rsidP="00B41CA8">
      <w:pPr>
        <w:pStyle w:val="BodyText"/>
        <w:spacing w:before="0" w:after="0"/>
      </w:pPr>
      <w:r w:rsidRPr="00F16DFB">
        <w:rPr>
          <w:u w:val="single" w:color="000000"/>
        </w:rPr>
        <w:t>Site Parameter Edit [PRCA SITE</w:t>
      </w:r>
      <w:r w:rsidRPr="00F16DFB">
        <w:rPr>
          <w:spacing w:val="-11"/>
          <w:u w:val="single" w:color="000000"/>
        </w:rPr>
        <w:t xml:space="preserve"> </w:t>
      </w:r>
      <w:r w:rsidRPr="00F16DFB">
        <w:rPr>
          <w:u w:val="single" w:color="000000"/>
        </w:rPr>
        <w:t>PARAMETER]</w:t>
      </w:r>
    </w:p>
    <w:p w14:paraId="31FDD7DC" w14:textId="77777777" w:rsidR="00486699" w:rsidRPr="00F16DFB" w:rsidRDefault="00486699" w:rsidP="00B41CA8">
      <w:pPr>
        <w:pStyle w:val="BodyText"/>
        <w:spacing w:before="0" w:after="0"/>
      </w:pPr>
      <w:r w:rsidRPr="00F16DFB">
        <w:t>This option will allow the AR Supervisor to edit the site parameters for the AR Package. The</w:t>
      </w:r>
      <w:r w:rsidRPr="00F16DFB">
        <w:rPr>
          <w:spacing w:val="-26"/>
        </w:rPr>
        <w:t xml:space="preserve"> </w:t>
      </w:r>
      <w:r w:rsidRPr="00F16DFB">
        <w:t>site parameters allow the system to tailor itself for specific site needs, such as number of days to purge</w:t>
      </w:r>
      <w:r w:rsidRPr="00F16DFB">
        <w:rPr>
          <w:spacing w:val="-32"/>
        </w:rPr>
        <w:t xml:space="preserve"> </w:t>
      </w:r>
      <w:r w:rsidRPr="00F16DFB">
        <w:t>Agent Cashier Receipts, When to generate IRS Offset Letters,</w:t>
      </w:r>
      <w:r w:rsidRPr="00F16DFB">
        <w:rPr>
          <w:spacing w:val="-19"/>
        </w:rPr>
        <w:t xml:space="preserve"> </w:t>
      </w:r>
      <w:r w:rsidRPr="00F16DFB">
        <w:t>etc.</w:t>
      </w:r>
    </w:p>
    <w:p w14:paraId="724ECEC9" w14:textId="77777777" w:rsidR="00486699" w:rsidRPr="00F16DFB" w:rsidRDefault="00486699" w:rsidP="00B41CA8">
      <w:pPr>
        <w:rPr>
          <w:rFonts w:ascii="Times New Roman" w:hAnsi="Times New Roman"/>
          <w:szCs w:val="22"/>
        </w:rPr>
      </w:pPr>
    </w:p>
    <w:p w14:paraId="23140D24" w14:textId="77777777" w:rsidR="004C4431" w:rsidRPr="00F16DFB" w:rsidRDefault="00486699" w:rsidP="00B41CA8">
      <w:pPr>
        <w:overflowPunct/>
        <w:ind w:left="720"/>
        <w:textAlignment w:val="auto"/>
        <w:rPr>
          <w:rFonts w:ascii="Times New Roman" w:hAnsi="Times New Roman"/>
          <w:szCs w:val="22"/>
          <w:u w:val="single"/>
        </w:rPr>
      </w:pPr>
      <w:r w:rsidRPr="00F16DFB">
        <w:rPr>
          <w:rFonts w:ascii="Times New Roman" w:hAnsi="Times New Roman"/>
          <w:u w:val="single" w:color="000000"/>
        </w:rPr>
        <w:t>Deactivate Group [PRCA DEACTIVATE</w:t>
      </w:r>
      <w:r w:rsidRPr="00F16DFB">
        <w:rPr>
          <w:rFonts w:ascii="Times New Roman" w:hAnsi="Times New Roman"/>
          <w:spacing w:val="-5"/>
          <w:u w:val="single" w:color="000000"/>
        </w:rPr>
        <w:t xml:space="preserve"> </w:t>
      </w:r>
      <w:r w:rsidRPr="00F16DFB">
        <w:rPr>
          <w:rFonts w:ascii="Times New Roman" w:hAnsi="Times New Roman"/>
          <w:u w:val="single" w:color="000000"/>
        </w:rPr>
        <w:t>GROUP]</w:t>
      </w:r>
    </w:p>
    <w:p w14:paraId="545FFA3E" w14:textId="76BF2837" w:rsidR="00486699" w:rsidRPr="00F16DFB" w:rsidRDefault="00486699" w:rsidP="00F16DFB">
      <w:pPr>
        <w:pStyle w:val="BodyText"/>
        <w:tabs>
          <w:tab w:val="clear" w:pos="720"/>
        </w:tabs>
        <w:spacing w:before="0" w:after="0"/>
        <w:ind w:left="720"/>
      </w:pPr>
      <w:r w:rsidRPr="00F16DFB">
        <w:t>Allows the user to deactivate the currently active</w:t>
      </w:r>
      <w:r w:rsidRPr="00F16DFB">
        <w:rPr>
          <w:spacing w:val="-22"/>
        </w:rPr>
        <w:t xml:space="preserve"> </w:t>
      </w:r>
      <w:r w:rsidRPr="00F16DFB">
        <w:t>“group”.</w:t>
      </w:r>
    </w:p>
    <w:p w14:paraId="010FF4DE" w14:textId="77777777" w:rsidR="00486699" w:rsidRPr="00F16DFB" w:rsidRDefault="00486699" w:rsidP="00B41CA8">
      <w:pPr>
        <w:rPr>
          <w:rFonts w:ascii="Times New Roman" w:hAnsi="Times New Roman"/>
          <w:szCs w:val="22"/>
        </w:rPr>
      </w:pPr>
    </w:p>
    <w:p w14:paraId="5C31A20B" w14:textId="77777777" w:rsidR="00486699" w:rsidRPr="00F16DFB" w:rsidRDefault="00486699" w:rsidP="00B41CA8">
      <w:pPr>
        <w:pStyle w:val="BodyText"/>
        <w:spacing w:before="0" w:after="0"/>
      </w:pPr>
      <w:r w:rsidRPr="00F16DFB">
        <w:rPr>
          <w:u w:val="single" w:color="000000"/>
        </w:rPr>
        <w:t>Group Parameters [PRCA BIL</w:t>
      </w:r>
      <w:r w:rsidRPr="00F16DFB">
        <w:rPr>
          <w:spacing w:val="-13"/>
          <w:u w:val="single" w:color="000000"/>
        </w:rPr>
        <w:t xml:space="preserve"> </w:t>
      </w:r>
      <w:r w:rsidRPr="00F16DFB">
        <w:rPr>
          <w:u w:val="single" w:color="000000"/>
        </w:rPr>
        <w:t>AGENCY]</w:t>
      </w:r>
    </w:p>
    <w:p w14:paraId="77225F14" w14:textId="77777777" w:rsidR="00486699" w:rsidRPr="00F16DFB" w:rsidRDefault="00486699" w:rsidP="00B41CA8">
      <w:pPr>
        <w:pStyle w:val="BodyText"/>
        <w:spacing w:before="0" w:after="0"/>
      </w:pPr>
      <w:r w:rsidRPr="00F16DFB">
        <w:t>User can add/edit the billing agency address with this</w:t>
      </w:r>
      <w:r w:rsidRPr="00F16DFB">
        <w:rPr>
          <w:spacing w:val="-21"/>
        </w:rPr>
        <w:t xml:space="preserve"> </w:t>
      </w:r>
      <w:r w:rsidRPr="00F16DFB">
        <w:t>option.</w:t>
      </w:r>
    </w:p>
    <w:p w14:paraId="7CA67AD2" w14:textId="77777777" w:rsidR="00486699" w:rsidRPr="00F16DFB" w:rsidRDefault="00486699" w:rsidP="00B41CA8">
      <w:pPr>
        <w:rPr>
          <w:rFonts w:ascii="Times New Roman" w:hAnsi="Times New Roman"/>
          <w:szCs w:val="22"/>
        </w:rPr>
      </w:pPr>
    </w:p>
    <w:p w14:paraId="19C2D489" w14:textId="77777777" w:rsidR="00486699" w:rsidRPr="00F16DFB" w:rsidRDefault="00486699" w:rsidP="00B41CA8">
      <w:pPr>
        <w:pStyle w:val="BodyText"/>
        <w:spacing w:before="0" w:after="0"/>
      </w:pPr>
      <w:r w:rsidRPr="00F16DFB">
        <w:rPr>
          <w:u w:val="single" w:color="000000"/>
        </w:rPr>
        <w:t>Interest/Admin/Penalty Rates [PRCAF U</w:t>
      </w:r>
      <w:r w:rsidRPr="00F16DFB">
        <w:rPr>
          <w:spacing w:val="-17"/>
          <w:u w:val="single" w:color="000000"/>
        </w:rPr>
        <w:t xml:space="preserve"> </w:t>
      </w:r>
      <w:r w:rsidRPr="00F16DFB">
        <w:rPr>
          <w:u w:val="single" w:color="000000"/>
        </w:rPr>
        <w:t>ADMIN.RATE]</w:t>
      </w:r>
    </w:p>
    <w:p w14:paraId="62604430" w14:textId="0EAD8BE9" w:rsidR="00486699" w:rsidRPr="00F16DFB" w:rsidRDefault="00486699" w:rsidP="00B41CA8">
      <w:pPr>
        <w:pStyle w:val="BodyText"/>
        <w:spacing w:before="0" w:after="0"/>
      </w:pPr>
      <w:r w:rsidRPr="00F16DFB">
        <w:t>This option adds/edits the administrative costs and interest rates charged on delinquent</w:t>
      </w:r>
      <w:r w:rsidRPr="00F16DFB">
        <w:rPr>
          <w:spacing w:val="-25"/>
        </w:rPr>
        <w:t xml:space="preserve"> </w:t>
      </w:r>
      <w:r w:rsidRPr="00F16DFB">
        <w:t>accounts.</w:t>
      </w:r>
      <w:r w:rsidR="00E733B5" w:rsidRPr="00F16DFB">
        <w:t xml:space="preserve"> Note that this locked option is seen by and accessible to only those holding the PRCAF LATE CHARGES security key.</w:t>
      </w:r>
    </w:p>
    <w:p w14:paraId="2224DD06" w14:textId="77777777" w:rsidR="00486699" w:rsidRPr="00F16DFB" w:rsidRDefault="00486699" w:rsidP="00B41CA8">
      <w:pPr>
        <w:rPr>
          <w:rFonts w:ascii="Times New Roman" w:hAnsi="Times New Roman"/>
          <w:szCs w:val="22"/>
        </w:rPr>
      </w:pPr>
    </w:p>
    <w:p w14:paraId="7B40051F" w14:textId="77777777" w:rsidR="00486699" w:rsidRPr="00F16DFB" w:rsidRDefault="00486699" w:rsidP="00B41CA8">
      <w:pPr>
        <w:pStyle w:val="BodyText"/>
        <w:spacing w:before="0" w:after="0"/>
      </w:pPr>
      <w:r w:rsidRPr="00F16DFB">
        <w:rPr>
          <w:u w:val="single" w:color="000000"/>
        </w:rPr>
        <w:t>IRS Parameters [PRCA IRS</w:t>
      </w:r>
      <w:r w:rsidRPr="00F16DFB">
        <w:rPr>
          <w:spacing w:val="-8"/>
          <w:u w:val="single" w:color="000000"/>
        </w:rPr>
        <w:t xml:space="preserve"> </w:t>
      </w:r>
      <w:r w:rsidRPr="00F16DFB">
        <w:rPr>
          <w:u w:val="single" w:color="000000"/>
        </w:rPr>
        <w:t>PARAMETERS]</w:t>
      </w:r>
    </w:p>
    <w:p w14:paraId="62115D36" w14:textId="77777777" w:rsidR="00486699" w:rsidRPr="00F16DFB" w:rsidRDefault="00486699" w:rsidP="00B41CA8">
      <w:pPr>
        <w:pStyle w:val="BodyText"/>
        <w:spacing w:before="0" w:after="0"/>
      </w:pPr>
      <w:r w:rsidRPr="00F16DFB">
        <w:t>This option will allow the user to modify the site parameters to control IRS Offset</w:t>
      </w:r>
      <w:r w:rsidRPr="00F16DFB">
        <w:rPr>
          <w:spacing w:val="-32"/>
        </w:rPr>
        <w:t xml:space="preserve"> </w:t>
      </w:r>
      <w:r w:rsidRPr="00F16DFB">
        <w:t>functionality.</w:t>
      </w:r>
    </w:p>
    <w:p w14:paraId="4F31D0A2" w14:textId="77777777" w:rsidR="00486699" w:rsidRPr="00F16DFB" w:rsidRDefault="00486699" w:rsidP="00B41CA8">
      <w:pPr>
        <w:rPr>
          <w:rFonts w:ascii="Times New Roman" w:hAnsi="Times New Roman"/>
          <w:szCs w:val="22"/>
        </w:rPr>
      </w:pPr>
    </w:p>
    <w:p w14:paraId="451DC5E5" w14:textId="77777777" w:rsidR="00486699" w:rsidRPr="00F16DFB" w:rsidRDefault="00486699" w:rsidP="00B41CA8">
      <w:pPr>
        <w:pStyle w:val="BodyText"/>
        <w:spacing w:before="0" w:after="0"/>
      </w:pPr>
      <w:r w:rsidRPr="00F16DFB">
        <w:rPr>
          <w:u w:val="single" w:color="000000"/>
        </w:rPr>
        <w:t>Statement Parameters [PRCA NOTIFICATION</w:t>
      </w:r>
      <w:r w:rsidRPr="00F16DFB">
        <w:rPr>
          <w:spacing w:val="-19"/>
          <w:u w:val="single" w:color="000000"/>
        </w:rPr>
        <w:t xml:space="preserve"> </w:t>
      </w:r>
      <w:r w:rsidRPr="00F16DFB">
        <w:rPr>
          <w:u w:val="single" w:color="000000"/>
        </w:rPr>
        <w:t>PARAMETERS]</w:t>
      </w:r>
    </w:p>
    <w:p w14:paraId="223DC360" w14:textId="77777777" w:rsidR="00486699" w:rsidRPr="00F16DFB" w:rsidRDefault="00486699" w:rsidP="00B41CA8">
      <w:pPr>
        <w:pStyle w:val="BodyText"/>
        <w:spacing w:before="0" w:after="0"/>
      </w:pPr>
      <w:r w:rsidRPr="00F16DFB">
        <w:t>This option will allow the AR Supervisor to edit parameters specific to the Patient Statements. This</w:t>
      </w:r>
      <w:r w:rsidRPr="00F16DFB">
        <w:rPr>
          <w:spacing w:val="-34"/>
        </w:rPr>
        <w:t xml:space="preserve"> </w:t>
      </w:r>
      <w:r w:rsidRPr="00F16DFB">
        <w:t>will allow the user to control functionality related to</w:t>
      </w:r>
      <w:r w:rsidRPr="00F16DFB">
        <w:rPr>
          <w:spacing w:val="-19"/>
        </w:rPr>
        <w:t xml:space="preserve"> </w:t>
      </w:r>
      <w:r w:rsidRPr="00F16DFB">
        <w:t>statements.</w:t>
      </w:r>
    </w:p>
    <w:p w14:paraId="367D03E8" w14:textId="77777777" w:rsidR="00486699" w:rsidRPr="00F16DFB" w:rsidRDefault="00486699" w:rsidP="00B41CA8">
      <w:pPr>
        <w:rPr>
          <w:rFonts w:ascii="Times New Roman" w:hAnsi="Times New Roman"/>
          <w:szCs w:val="22"/>
        </w:rPr>
      </w:pPr>
    </w:p>
    <w:p w14:paraId="750BA070" w14:textId="77777777" w:rsidR="00486699" w:rsidRPr="00F16DFB" w:rsidRDefault="00486699" w:rsidP="00B41CA8">
      <w:pPr>
        <w:pStyle w:val="BodyText"/>
        <w:spacing w:before="0" w:after="0"/>
      </w:pPr>
      <w:r w:rsidRPr="00F16DFB">
        <w:rPr>
          <w:u w:val="single" w:color="000000"/>
        </w:rPr>
        <w:t>AGENT CASHIER [PRCAY</w:t>
      </w:r>
      <w:r w:rsidRPr="00F16DFB">
        <w:rPr>
          <w:spacing w:val="-9"/>
          <w:u w:val="single" w:color="000000"/>
        </w:rPr>
        <w:t xml:space="preserve"> </w:t>
      </w:r>
      <w:r w:rsidRPr="00F16DFB">
        <w:rPr>
          <w:u w:val="single" w:color="000000"/>
        </w:rPr>
        <w:t>MASTER]</w:t>
      </w:r>
    </w:p>
    <w:p w14:paraId="5A16DBA0" w14:textId="3AE9C046" w:rsidR="00486699" w:rsidRPr="00F16DFB" w:rsidRDefault="00486699" w:rsidP="00B41CA8">
      <w:pPr>
        <w:pStyle w:val="BodyText"/>
        <w:spacing w:before="0" w:after="0"/>
      </w:pPr>
      <w:r w:rsidRPr="00F16DFB">
        <w:t>This is the top</w:t>
      </w:r>
      <w:r w:rsidR="00A85A69" w:rsidRPr="00F16DFB">
        <w:t>-</w:t>
      </w:r>
      <w:r w:rsidRPr="00F16DFB">
        <w:t>level menu for payment</w:t>
      </w:r>
      <w:r w:rsidRPr="00F16DFB">
        <w:rPr>
          <w:spacing w:val="-15"/>
        </w:rPr>
        <w:t xml:space="preserve"> </w:t>
      </w:r>
      <w:r w:rsidRPr="00F16DFB">
        <w:t>processing.</w:t>
      </w:r>
    </w:p>
    <w:p w14:paraId="39F47B8B" w14:textId="77777777" w:rsidR="00486699" w:rsidRPr="00F16DFB" w:rsidRDefault="00486699" w:rsidP="00B41CA8">
      <w:pPr>
        <w:rPr>
          <w:rFonts w:ascii="Times New Roman" w:hAnsi="Times New Roman"/>
          <w:szCs w:val="22"/>
        </w:rPr>
      </w:pPr>
    </w:p>
    <w:p w14:paraId="733444FB" w14:textId="77777777" w:rsidR="00486699" w:rsidRPr="00F16DFB" w:rsidRDefault="00486699" w:rsidP="00B41CA8">
      <w:pPr>
        <w:pStyle w:val="BodyText"/>
        <w:spacing w:before="0" w:after="0"/>
      </w:pPr>
      <w:r w:rsidRPr="00F16DFB">
        <w:rPr>
          <w:u w:val="single" w:color="000000"/>
        </w:rPr>
        <w:t>Agent Cashier [PRCAY</w:t>
      </w:r>
      <w:r w:rsidRPr="00F16DFB">
        <w:rPr>
          <w:spacing w:val="-7"/>
          <w:u w:val="single" w:color="000000"/>
        </w:rPr>
        <w:t xml:space="preserve"> </w:t>
      </w:r>
      <w:r w:rsidRPr="00F16DFB">
        <w:rPr>
          <w:u w:val="single" w:color="000000"/>
        </w:rPr>
        <w:t>MASTER]</w:t>
      </w:r>
    </w:p>
    <w:p w14:paraId="374747F2" w14:textId="34821193" w:rsidR="00486699" w:rsidRPr="00F16DFB" w:rsidRDefault="00486699" w:rsidP="00B41CA8">
      <w:pPr>
        <w:pStyle w:val="BodyText"/>
        <w:spacing w:before="0" w:after="0"/>
      </w:pPr>
      <w:r w:rsidRPr="00F16DFB">
        <w:t>This option is the top</w:t>
      </w:r>
      <w:r w:rsidR="00A85A69" w:rsidRPr="00F16DFB">
        <w:t>-</w:t>
      </w:r>
      <w:r w:rsidRPr="00F16DFB">
        <w:t>level menu for Payment</w:t>
      </w:r>
      <w:r w:rsidRPr="00F16DFB">
        <w:rPr>
          <w:spacing w:val="-17"/>
        </w:rPr>
        <w:t xml:space="preserve"> </w:t>
      </w:r>
      <w:r w:rsidRPr="00F16DFB">
        <w:t>processing.</w:t>
      </w:r>
    </w:p>
    <w:p w14:paraId="449FE502" w14:textId="77777777" w:rsidR="00486699" w:rsidRPr="00F16DFB" w:rsidRDefault="00486699" w:rsidP="00B41CA8">
      <w:pPr>
        <w:rPr>
          <w:rFonts w:ascii="Times New Roman" w:hAnsi="Times New Roman"/>
          <w:szCs w:val="22"/>
        </w:rPr>
      </w:pPr>
    </w:p>
    <w:p w14:paraId="45214C40" w14:textId="77777777" w:rsidR="00486699" w:rsidRPr="00F16DFB" w:rsidRDefault="00486699" w:rsidP="00B41CA8">
      <w:pPr>
        <w:pStyle w:val="BodyText"/>
        <w:spacing w:before="0" w:after="0"/>
        <w:ind w:left="820"/>
      </w:pPr>
      <w:r w:rsidRPr="00F16DFB">
        <w:rPr>
          <w:u w:val="single" w:color="000000"/>
        </w:rPr>
        <w:t>Cash Payment [PRCAY CASH PAYMENT Synonym:</w:t>
      </w:r>
      <w:r w:rsidRPr="00F16DFB">
        <w:rPr>
          <w:spacing w:val="-13"/>
          <w:u w:val="single" w:color="000000"/>
        </w:rPr>
        <w:t xml:space="preserve"> </w:t>
      </w:r>
      <w:r w:rsidRPr="00F16DFB">
        <w:rPr>
          <w:u w:val="single" w:color="000000"/>
        </w:rPr>
        <w:t>CS]</w:t>
      </w:r>
    </w:p>
    <w:p w14:paraId="29771AE1" w14:textId="77777777" w:rsidR="00486699" w:rsidRPr="00F16DFB" w:rsidRDefault="00486699" w:rsidP="00B41CA8">
      <w:pPr>
        <w:pStyle w:val="BodyText"/>
        <w:spacing w:before="0" w:after="0"/>
        <w:ind w:left="820"/>
      </w:pPr>
      <w:r w:rsidRPr="00F16DFB">
        <w:t>This option is used to enter a cash payment for both mail-in and window payments. This</w:t>
      </w:r>
      <w:r w:rsidRPr="00F16DFB">
        <w:rPr>
          <w:spacing w:val="-18"/>
        </w:rPr>
        <w:t xml:space="preserve"> </w:t>
      </w:r>
      <w:r w:rsidRPr="00F16DFB">
        <w:t>option batches payments to be posted to the accounts at a later</w:t>
      </w:r>
      <w:r w:rsidRPr="00F16DFB">
        <w:rPr>
          <w:spacing w:val="-17"/>
        </w:rPr>
        <w:t xml:space="preserve"> </w:t>
      </w:r>
      <w:r w:rsidRPr="00F16DFB">
        <w:t>time.</w:t>
      </w:r>
    </w:p>
    <w:p w14:paraId="594EE53B" w14:textId="77777777" w:rsidR="00486699" w:rsidRPr="00F16DFB" w:rsidRDefault="00486699" w:rsidP="00B41CA8">
      <w:pPr>
        <w:rPr>
          <w:rFonts w:ascii="Times New Roman" w:hAnsi="Times New Roman"/>
          <w:szCs w:val="22"/>
        </w:rPr>
      </w:pPr>
    </w:p>
    <w:p w14:paraId="42BCEAD1" w14:textId="77777777" w:rsidR="00486699" w:rsidRPr="00F16DFB" w:rsidRDefault="00486699" w:rsidP="00B41CA8">
      <w:pPr>
        <w:pStyle w:val="BodyText"/>
        <w:spacing w:before="0" w:after="0"/>
        <w:ind w:left="820"/>
      </w:pPr>
      <w:r w:rsidRPr="00F16DFB">
        <w:rPr>
          <w:u w:val="single" w:color="000000"/>
        </w:rPr>
        <w:t>Check/MO Payment [PRCAY CHECK/MO PAYMENT Synonym:</w:t>
      </w:r>
      <w:r w:rsidRPr="00F16DFB">
        <w:rPr>
          <w:spacing w:val="-11"/>
          <w:u w:val="single" w:color="000000"/>
        </w:rPr>
        <w:t xml:space="preserve"> </w:t>
      </w:r>
      <w:r w:rsidRPr="00F16DFB">
        <w:rPr>
          <w:u w:val="single" w:color="000000"/>
        </w:rPr>
        <w:t>CM]</w:t>
      </w:r>
    </w:p>
    <w:p w14:paraId="64891A5B" w14:textId="77777777" w:rsidR="00486699" w:rsidRPr="00F16DFB" w:rsidRDefault="00486699" w:rsidP="00B41CA8">
      <w:pPr>
        <w:pStyle w:val="BodyText"/>
        <w:spacing w:before="0" w:after="0"/>
        <w:ind w:left="820"/>
      </w:pPr>
      <w:r w:rsidRPr="00F16DFB">
        <w:t>This option is used to enter mail-in and window check and money order payments. This</w:t>
      </w:r>
      <w:r w:rsidRPr="00F16DFB">
        <w:rPr>
          <w:spacing w:val="-20"/>
        </w:rPr>
        <w:t xml:space="preserve"> </w:t>
      </w:r>
      <w:r w:rsidRPr="00F16DFB">
        <w:t>option batches payments to be posted to the accounts at a later</w:t>
      </w:r>
      <w:r w:rsidRPr="00F16DFB">
        <w:rPr>
          <w:spacing w:val="-15"/>
        </w:rPr>
        <w:t xml:space="preserve"> </w:t>
      </w:r>
      <w:r w:rsidRPr="00F16DFB">
        <w:t>time.</w:t>
      </w:r>
    </w:p>
    <w:p w14:paraId="7AC50B5E" w14:textId="77777777" w:rsidR="00486699" w:rsidRPr="00F16DFB" w:rsidRDefault="00486699" w:rsidP="00B41CA8">
      <w:pPr>
        <w:rPr>
          <w:rFonts w:ascii="Times New Roman" w:hAnsi="Times New Roman"/>
          <w:szCs w:val="22"/>
        </w:rPr>
      </w:pPr>
    </w:p>
    <w:p w14:paraId="74520E14" w14:textId="77777777" w:rsidR="00486699" w:rsidRPr="00F16DFB" w:rsidRDefault="00486699" w:rsidP="00B41CA8">
      <w:pPr>
        <w:pStyle w:val="BodyText"/>
        <w:spacing w:before="0" w:after="0"/>
        <w:ind w:left="820"/>
      </w:pPr>
      <w:r w:rsidRPr="00F16DFB">
        <w:rPr>
          <w:u w:val="single" w:color="000000"/>
        </w:rPr>
        <w:t>Credit Card Payment [PRCAY CREDIT CARD PAYMENT Synonym:</w:t>
      </w:r>
      <w:r w:rsidRPr="00F16DFB">
        <w:rPr>
          <w:spacing w:val="-16"/>
          <w:u w:val="single" w:color="000000"/>
        </w:rPr>
        <w:t xml:space="preserve"> </w:t>
      </w:r>
      <w:r w:rsidRPr="00F16DFB">
        <w:rPr>
          <w:u w:val="single" w:color="000000"/>
        </w:rPr>
        <w:t>CC]</w:t>
      </w:r>
    </w:p>
    <w:p w14:paraId="0AF31C11" w14:textId="630186D8" w:rsidR="00486699" w:rsidRPr="00F16DFB" w:rsidRDefault="00486699" w:rsidP="00B41CA8">
      <w:pPr>
        <w:pStyle w:val="BodyText"/>
        <w:spacing w:before="0" w:after="0"/>
        <w:ind w:left="820"/>
      </w:pPr>
      <w:r w:rsidRPr="00F16DFB">
        <w:t>This option is used for mail -in and window credit card payments</w:t>
      </w:r>
      <w:r w:rsidR="00BE0785" w:rsidRPr="00F16DFB">
        <w:t xml:space="preserve">. </w:t>
      </w:r>
      <w:r w:rsidRPr="00F16DFB">
        <w:t>This option batches</w:t>
      </w:r>
      <w:r w:rsidRPr="00F16DFB">
        <w:rPr>
          <w:spacing w:val="-20"/>
        </w:rPr>
        <w:t xml:space="preserve"> </w:t>
      </w:r>
      <w:r w:rsidRPr="00F16DFB">
        <w:t>payments that will be posted to the accounts at a later</w:t>
      </w:r>
      <w:r w:rsidRPr="00F16DFB">
        <w:rPr>
          <w:spacing w:val="-17"/>
        </w:rPr>
        <w:t xml:space="preserve"> </w:t>
      </w:r>
      <w:r w:rsidRPr="00F16DFB">
        <w:t>time.</w:t>
      </w:r>
    </w:p>
    <w:p w14:paraId="2B8862F6" w14:textId="77777777" w:rsidR="003467F8" w:rsidRPr="00F16DFB" w:rsidRDefault="003467F8" w:rsidP="00B41CA8">
      <w:pPr>
        <w:pStyle w:val="BodyText"/>
        <w:spacing w:before="0" w:after="0"/>
        <w:ind w:left="820"/>
        <w:rPr>
          <w:u w:val="single" w:color="000000"/>
        </w:rPr>
      </w:pPr>
    </w:p>
    <w:p w14:paraId="2A494658" w14:textId="77777777" w:rsidR="00486699" w:rsidRPr="00F16DFB" w:rsidRDefault="00486699" w:rsidP="00B41CA8">
      <w:pPr>
        <w:pStyle w:val="BodyText"/>
        <w:spacing w:before="0" w:after="0"/>
        <w:ind w:left="820"/>
      </w:pPr>
      <w:r w:rsidRPr="00F16DFB">
        <w:rPr>
          <w:u w:val="single" w:color="000000"/>
        </w:rPr>
        <w:t>Other Payment [PRCAY OTHER PAYMENT Synonym:</w:t>
      </w:r>
      <w:r w:rsidRPr="00F16DFB">
        <w:rPr>
          <w:spacing w:val="-16"/>
          <w:u w:val="single" w:color="000000"/>
        </w:rPr>
        <w:t xml:space="preserve"> </w:t>
      </w:r>
      <w:r w:rsidRPr="00F16DFB">
        <w:rPr>
          <w:u w:val="single" w:color="000000"/>
        </w:rPr>
        <w:t>OP]</w:t>
      </w:r>
    </w:p>
    <w:p w14:paraId="581C62AD" w14:textId="77777777" w:rsidR="00486699" w:rsidRPr="00F16DFB" w:rsidRDefault="00486699" w:rsidP="00B41CA8">
      <w:pPr>
        <w:pStyle w:val="BodyText"/>
        <w:spacing w:before="0" w:after="0"/>
        <w:ind w:left="820"/>
      </w:pPr>
      <w:r w:rsidRPr="00F16DFB">
        <w:t>This option allows the user to enter payment for TDA type payments. This option is very</w:t>
      </w:r>
      <w:r w:rsidRPr="00F16DFB">
        <w:rPr>
          <w:spacing w:val="-23"/>
        </w:rPr>
        <w:t xml:space="preserve"> </w:t>
      </w:r>
      <w:r w:rsidRPr="00F16DFB">
        <w:t>similar to the cash payment option, but allows a different receipt to be open and used for TDA</w:t>
      </w:r>
      <w:r w:rsidRPr="00F16DFB">
        <w:rPr>
          <w:spacing w:val="-21"/>
        </w:rPr>
        <w:t xml:space="preserve"> </w:t>
      </w:r>
      <w:r w:rsidRPr="00F16DFB">
        <w:t>payments.</w:t>
      </w:r>
    </w:p>
    <w:p w14:paraId="54027657" w14:textId="77777777" w:rsidR="00486699" w:rsidRPr="00F16DFB" w:rsidRDefault="00486699" w:rsidP="00B41CA8">
      <w:pPr>
        <w:rPr>
          <w:rFonts w:ascii="Times New Roman" w:hAnsi="Times New Roman"/>
          <w:szCs w:val="22"/>
        </w:rPr>
      </w:pPr>
    </w:p>
    <w:p w14:paraId="7D82CC3B" w14:textId="77777777" w:rsidR="00486699" w:rsidRPr="00F16DFB" w:rsidRDefault="00486699" w:rsidP="00B41CA8">
      <w:pPr>
        <w:pStyle w:val="BodyText"/>
        <w:keepNext/>
        <w:spacing w:before="0" w:after="0"/>
        <w:ind w:left="821"/>
      </w:pPr>
      <w:r w:rsidRPr="00F16DFB">
        <w:rPr>
          <w:u w:val="single" w:color="000000"/>
        </w:rPr>
        <w:t>Cancel a Payment Transaction [PRCAY CANCEL PAYMENT Synonym:</w:t>
      </w:r>
      <w:r w:rsidRPr="00F16DFB">
        <w:rPr>
          <w:spacing w:val="-17"/>
          <w:u w:val="single" w:color="000000"/>
        </w:rPr>
        <w:t xml:space="preserve"> </w:t>
      </w:r>
      <w:r w:rsidRPr="00F16DFB">
        <w:rPr>
          <w:u w:val="single" w:color="000000"/>
        </w:rPr>
        <w:t>CP]</w:t>
      </w:r>
    </w:p>
    <w:p w14:paraId="1DE1F177" w14:textId="77777777" w:rsidR="00486699" w:rsidRPr="00F16DFB" w:rsidRDefault="00486699" w:rsidP="00B41CA8">
      <w:pPr>
        <w:pStyle w:val="BodyText"/>
        <w:spacing w:before="0" w:after="0"/>
        <w:ind w:left="820"/>
      </w:pPr>
      <w:r w:rsidRPr="00F16DFB">
        <w:t>This option will allow the Agent Cashier to cancel a payment transaction and re-enter</w:t>
      </w:r>
      <w:r w:rsidRPr="00F16DFB">
        <w:rPr>
          <w:spacing w:val="-22"/>
        </w:rPr>
        <w:t xml:space="preserve"> </w:t>
      </w:r>
      <w:r w:rsidRPr="00F16DFB">
        <w:t>the payment as a new</w:t>
      </w:r>
      <w:r w:rsidRPr="00F16DFB">
        <w:rPr>
          <w:spacing w:val="-5"/>
        </w:rPr>
        <w:t xml:space="preserve"> </w:t>
      </w:r>
      <w:r w:rsidRPr="00F16DFB">
        <w:t>transaction.</w:t>
      </w:r>
    </w:p>
    <w:p w14:paraId="7FF929C9" w14:textId="77777777" w:rsidR="00486699" w:rsidRPr="00F16DFB" w:rsidRDefault="00486699" w:rsidP="00B41CA8">
      <w:pPr>
        <w:rPr>
          <w:rFonts w:ascii="Times New Roman" w:hAnsi="Times New Roman"/>
          <w:szCs w:val="22"/>
        </w:rPr>
      </w:pPr>
    </w:p>
    <w:p w14:paraId="14C4EFC5" w14:textId="77777777" w:rsidR="00486699" w:rsidRPr="00F16DFB" w:rsidRDefault="00486699" w:rsidP="00B41CA8">
      <w:pPr>
        <w:pStyle w:val="BodyText"/>
        <w:spacing w:before="0" w:after="0"/>
        <w:ind w:left="820"/>
      </w:pPr>
      <w:r w:rsidRPr="00F16DFB">
        <w:rPr>
          <w:u w:val="single" w:color="000000"/>
        </w:rPr>
        <w:t>Move A Payment Transaction [PRCAY MOVE A PAYMENT Synonym:</w:t>
      </w:r>
      <w:r w:rsidRPr="00F16DFB">
        <w:rPr>
          <w:spacing w:val="-14"/>
          <w:u w:val="single" w:color="000000"/>
        </w:rPr>
        <w:t xml:space="preserve"> </w:t>
      </w:r>
      <w:r w:rsidRPr="00F16DFB">
        <w:rPr>
          <w:u w:val="single" w:color="000000"/>
        </w:rPr>
        <w:t>MV]</w:t>
      </w:r>
    </w:p>
    <w:p w14:paraId="622F13D5" w14:textId="77777777" w:rsidR="00486699" w:rsidRPr="00F16DFB" w:rsidRDefault="00486699" w:rsidP="00B41CA8">
      <w:pPr>
        <w:pStyle w:val="BodyText"/>
        <w:spacing w:before="0" w:after="0"/>
        <w:ind w:left="820"/>
      </w:pPr>
      <w:r w:rsidRPr="00F16DFB">
        <w:t>This option will allow the agent cashier to copy a payment transaction from one receipt</w:t>
      </w:r>
      <w:r w:rsidRPr="00F16DFB">
        <w:rPr>
          <w:spacing w:val="-20"/>
        </w:rPr>
        <w:t xml:space="preserve"> </w:t>
      </w:r>
      <w:r w:rsidRPr="00F16DFB">
        <w:t>to another, provided that the receipt being copied from is cash and the receipt or payment has</w:t>
      </w:r>
      <w:r w:rsidRPr="00F16DFB">
        <w:rPr>
          <w:spacing w:val="-26"/>
        </w:rPr>
        <w:t xml:space="preserve"> </w:t>
      </w:r>
      <w:r w:rsidRPr="00F16DFB">
        <w:t>not already been</w:t>
      </w:r>
      <w:r w:rsidRPr="00F16DFB">
        <w:rPr>
          <w:spacing w:val="-4"/>
        </w:rPr>
        <w:t xml:space="preserve"> </w:t>
      </w:r>
      <w:r w:rsidRPr="00F16DFB">
        <w:t>processed.</w:t>
      </w:r>
    </w:p>
    <w:p w14:paraId="4318C638" w14:textId="77777777" w:rsidR="00486699" w:rsidRPr="00F16DFB" w:rsidRDefault="00486699" w:rsidP="00B41CA8">
      <w:pPr>
        <w:rPr>
          <w:rFonts w:ascii="Times New Roman" w:hAnsi="Times New Roman"/>
          <w:szCs w:val="22"/>
        </w:rPr>
      </w:pPr>
    </w:p>
    <w:p w14:paraId="78B1FC71" w14:textId="77777777" w:rsidR="004A6FD4" w:rsidRPr="00F16DFB" w:rsidRDefault="00486699" w:rsidP="00B41CA8">
      <w:pPr>
        <w:pStyle w:val="BodyText"/>
        <w:tabs>
          <w:tab w:val="left" w:pos="9411"/>
        </w:tabs>
        <w:spacing w:before="0" w:after="0"/>
        <w:rPr>
          <w:u w:val="single" w:color="000000"/>
        </w:rPr>
      </w:pPr>
      <w:r w:rsidRPr="00F16DFB">
        <w:rPr>
          <w:u w:val="single" w:color="000000"/>
        </w:rPr>
        <w:t xml:space="preserve">Patient Payment/Refund Transaction History Inquiry </w:t>
      </w:r>
    </w:p>
    <w:p w14:paraId="28792524" w14:textId="725E62C0" w:rsidR="00486699" w:rsidRPr="00F16DFB" w:rsidRDefault="00486699" w:rsidP="00B41CA8">
      <w:pPr>
        <w:pStyle w:val="BodyText"/>
        <w:tabs>
          <w:tab w:val="left" w:pos="9411"/>
        </w:tabs>
        <w:spacing w:before="0" w:after="0"/>
      </w:pPr>
      <w:r w:rsidRPr="00F16DFB">
        <w:rPr>
          <w:u w:val="single" w:color="000000"/>
        </w:rPr>
        <w:t>[PRCA PAYMENT TRANS HISTORY</w:t>
      </w:r>
      <w:r w:rsidRPr="00F16DFB">
        <w:rPr>
          <w:spacing w:val="-28"/>
          <w:u w:val="single" w:color="000000"/>
        </w:rPr>
        <w:t xml:space="preserve"> </w:t>
      </w:r>
      <w:r w:rsidRPr="00F16DFB">
        <w:rPr>
          <w:u w:val="single" w:color="000000"/>
        </w:rPr>
        <w:t xml:space="preserve">Synonym: </w:t>
      </w:r>
      <w:r w:rsidRPr="00F16DFB">
        <w:rPr>
          <w:w w:val="30"/>
          <w:szCs w:val="22"/>
          <w:u w:val="single" w:color="000000"/>
        </w:rPr>
        <w:t xml:space="preserve"> </w:t>
      </w:r>
      <w:r w:rsidRPr="00F16DFB">
        <w:rPr>
          <w:szCs w:val="22"/>
        </w:rPr>
        <w:t xml:space="preserve"> </w:t>
      </w:r>
      <w:r w:rsidRPr="00F16DFB">
        <w:rPr>
          <w:u w:val="single" w:color="000000"/>
        </w:rPr>
        <w:t>PD]</w:t>
      </w:r>
    </w:p>
    <w:p w14:paraId="4A92A4E7" w14:textId="77777777" w:rsidR="00486699" w:rsidRPr="00F16DFB" w:rsidRDefault="00486699" w:rsidP="00B41CA8">
      <w:pPr>
        <w:pStyle w:val="BodyText"/>
        <w:spacing w:before="0" w:after="0"/>
      </w:pPr>
      <w:r w:rsidRPr="00F16DFB">
        <w:t>This report lists a history of payment/refund transactions for a patient for a specified date</w:t>
      </w:r>
      <w:r w:rsidRPr="00F16DFB">
        <w:rPr>
          <w:spacing w:val="-33"/>
        </w:rPr>
        <w:t xml:space="preserve"> </w:t>
      </w:r>
      <w:r w:rsidRPr="00F16DFB">
        <w:t>range.</w:t>
      </w:r>
    </w:p>
    <w:p w14:paraId="76CD0F0D" w14:textId="77777777" w:rsidR="00486699" w:rsidRPr="00F16DFB" w:rsidRDefault="00486699" w:rsidP="00B41CA8">
      <w:pPr>
        <w:rPr>
          <w:rFonts w:ascii="Times New Roman" w:hAnsi="Times New Roman"/>
          <w:szCs w:val="22"/>
        </w:rPr>
      </w:pPr>
    </w:p>
    <w:p w14:paraId="33C75D76" w14:textId="77777777" w:rsidR="00486699" w:rsidRPr="00F16DFB" w:rsidRDefault="00486699" w:rsidP="00B41CA8">
      <w:pPr>
        <w:pStyle w:val="BodyText"/>
        <w:spacing w:before="0" w:after="0"/>
      </w:pPr>
      <w:r w:rsidRPr="00F16DFB">
        <w:rPr>
          <w:u w:val="single" w:color="000000"/>
        </w:rPr>
        <w:t>Brief Account Profile [PRCAY ACCOUNT PROFILE Synonym:</w:t>
      </w:r>
      <w:r w:rsidRPr="00F16DFB">
        <w:rPr>
          <w:spacing w:val="-22"/>
          <w:u w:val="single" w:color="000000"/>
        </w:rPr>
        <w:t xml:space="preserve"> </w:t>
      </w:r>
      <w:r w:rsidRPr="00F16DFB">
        <w:rPr>
          <w:u w:val="single" w:color="000000"/>
        </w:rPr>
        <w:t>BR]</w:t>
      </w:r>
    </w:p>
    <w:p w14:paraId="0259358A" w14:textId="77777777" w:rsidR="00486699" w:rsidRPr="00F16DFB" w:rsidRDefault="00486699" w:rsidP="00B41CA8">
      <w:pPr>
        <w:pStyle w:val="BodyText"/>
        <w:spacing w:before="0" w:after="0"/>
      </w:pPr>
      <w:r w:rsidRPr="00F16DFB">
        <w:t>This option will display an Account Profile for Patient, Vendors, Insurance Companies,</w:t>
      </w:r>
      <w:r w:rsidRPr="00F16DFB">
        <w:rPr>
          <w:spacing w:val="-25"/>
        </w:rPr>
        <w:t xml:space="preserve"> </w:t>
      </w:r>
      <w:r w:rsidRPr="00F16DFB">
        <w:t>etc.</w:t>
      </w:r>
    </w:p>
    <w:p w14:paraId="33678F0E" w14:textId="77777777" w:rsidR="00486699" w:rsidRPr="00F16DFB" w:rsidRDefault="00486699" w:rsidP="00B41CA8">
      <w:pPr>
        <w:rPr>
          <w:rFonts w:ascii="Times New Roman" w:hAnsi="Times New Roman"/>
          <w:szCs w:val="22"/>
        </w:rPr>
      </w:pPr>
    </w:p>
    <w:p w14:paraId="2D98CF5E" w14:textId="77777777" w:rsidR="004C4431" w:rsidRPr="00F16DFB" w:rsidRDefault="00486699" w:rsidP="00B41CA8">
      <w:pPr>
        <w:overflowPunct/>
        <w:textAlignment w:val="auto"/>
        <w:rPr>
          <w:rFonts w:ascii="Times New Roman" w:hAnsi="Times New Roman"/>
          <w:szCs w:val="22"/>
          <w:u w:val="single"/>
        </w:rPr>
      </w:pPr>
      <w:r w:rsidRPr="00F16DFB">
        <w:rPr>
          <w:rFonts w:ascii="Times New Roman" w:hAnsi="Times New Roman"/>
          <w:u w:val="single" w:color="000000"/>
        </w:rPr>
        <w:t>Deposit Management [PRCA DEPOSIT</w:t>
      </w:r>
      <w:r w:rsidRPr="00F16DFB">
        <w:rPr>
          <w:rFonts w:ascii="Times New Roman" w:hAnsi="Times New Roman"/>
          <w:spacing w:val="-15"/>
          <w:u w:val="single" w:color="000000"/>
        </w:rPr>
        <w:t xml:space="preserve"> </w:t>
      </w:r>
      <w:r w:rsidRPr="00F16DFB">
        <w:rPr>
          <w:rFonts w:ascii="Times New Roman" w:hAnsi="Times New Roman"/>
          <w:u w:val="single" w:color="000000"/>
        </w:rPr>
        <w:t>MANAGEMENT]</w:t>
      </w:r>
    </w:p>
    <w:p w14:paraId="26E7CE1A" w14:textId="29FF6340" w:rsidR="00486699" w:rsidRPr="00F16DFB" w:rsidRDefault="00486699" w:rsidP="00B41CA8">
      <w:pPr>
        <w:pStyle w:val="BodyText"/>
        <w:tabs>
          <w:tab w:val="left" w:pos="9360"/>
        </w:tabs>
        <w:spacing w:before="0" w:after="0"/>
      </w:pPr>
      <w:r w:rsidRPr="00F16DFB">
        <w:t>This submenu allows the user access to the Deposit</w:t>
      </w:r>
      <w:r w:rsidRPr="00F16DFB">
        <w:rPr>
          <w:spacing w:val="-11"/>
        </w:rPr>
        <w:t xml:space="preserve"> </w:t>
      </w:r>
      <w:r w:rsidRPr="00F16DFB">
        <w:t>options.</w:t>
      </w:r>
    </w:p>
    <w:p w14:paraId="25DA86E6" w14:textId="77777777" w:rsidR="00486699" w:rsidRPr="00F16DFB" w:rsidRDefault="00486699" w:rsidP="00B41CA8">
      <w:pPr>
        <w:rPr>
          <w:rFonts w:ascii="Times New Roman" w:hAnsi="Times New Roman"/>
          <w:szCs w:val="22"/>
        </w:rPr>
      </w:pPr>
    </w:p>
    <w:p w14:paraId="4B75FC06" w14:textId="77777777" w:rsidR="00486699" w:rsidRPr="00F16DFB" w:rsidRDefault="00486699" w:rsidP="00B41CA8">
      <w:pPr>
        <w:pStyle w:val="BodyText"/>
        <w:spacing w:before="0" w:after="0"/>
        <w:ind w:left="820"/>
      </w:pPr>
      <w:r w:rsidRPr="00F16DFB">
        <w:rPr>
          <w:u w:val="single" w:color="000000"/>
        </w:rPr>
        <w:t>Create Deposit Ticket [PRCA CREATE</w:t>
      </w:r>
      <w:r w:rsidRPr="00F16DFB">
        <w:rPr>
          <w:spacing w:val="-12"/>
          <w:u w:val="single" w:color="000000"/>
        </w:rPr>
        <w:t xml:space="preserve"> </w:t>
      </w:r>
      <w:r w:rsidRPr="00F16DFB">
        <w:rPr>
          <w:u w:val="single" w:color="000000"/>
        </w:rPr>
        <w:t>DEPOSIT]</w:t>
      </w:r>
    </w:p>
    <w:p w14:paraId="08523D30" w14:textId="77777777" w:rsidR="00486699" w:rsidRPr="00F16DFB" w:rsidRDefault="00486699" w:rsidP="00B41CA8">
      <w:pPr>
        <w:pStyle w:val="BodyText"/>
        <w:spacing w:before="0" w:after="0"/>
        <w:ind w:left="820"/>
      </w:pPr>
      <w:r w:rsidRPr="00F16DFB">
        <w:t>This option enables the user to create a new Deposit</w:t>
      </w:r>
      <w:r w:rsidRPr="00F16DFB">
        <w:rPr>
          <w:spacing w:val="-17"/>
        </w:rPr>
        <w:t xml:space="preserve"> </w:t>
      </w:r>
      <w:r w:rsidRPr="00F16DFB">
        <w:t>Ticket.</w:t>
      </w:r>
    </w:p>
    <w:p w14:paraId="56020718" w14:textId="77777777" w:rsidR="00486699" w:rsidRPr="00F16DFB" w:rsidRDefault="00486699" w:rsidP="00B41CA8">
      <w:pPr>
        <w:rPr>
          <w:rFonts w:ascii="Times New Roman" w:hAnsi="Times New Roman"/>
          <w:szCs w:val="22"/>
        </w:rPr>
      </w:pPr>
    </w:p>
    <w:p w14:paraId="26D70773" w14:textId="77777777" w:rsidR="00486699" w:rsidRPr="00F16DFB" w:rsidRDefault="00486699" w:rsidP="00B41CA8">
      <w:pPr>
        <w:pStyle w:val="BodyText"/>
        <w:spacing w:before="0" w:after="0"/>
        <w:ind w:left="820"/>
      </w:pPr>
      <w:r w:rsidRPr="00F16DFB">
        <w:rPr>
          <w:u w:val="single" w:color="000000"/>
        </w:rPr>
        <w:t>Deposit Money to Bank [PRCA DEPOSIT</w:t>
      </w:r>
      <w:r w:rsidRPr="00F16DFB">
        <w:rPr>
          <w:spacing w:val="-12"/>
          <w:u w:val="single" w:color="000000"/>
        </w:rPr>
        <w:t xml:space="preserve"> </w:t>
      </w:r>
      <w:r w:rsidRPr="00F16DFB">
        <w:rPr>
          <w:u w:val="single" w:color="000000"/>
        </w:rPr>
        <w:t>MONEY]</w:t>
      </w:r>
    </w:p>
    <w:p w14:paraId="2245978D" w14:textId="77777777" w:rsidR="00486699" w:rsidRPr="00F16DFB" w:rsidRDefault="00486699" w:rsidP="00B41CA8">
      <w:pPr>
        <w:pStyle w:val="BodyText"/>
        <w:spacing w:before="0" w:after="0"/>
        <w:ind w:left="820"/>
      </w:pPr>
      <w:r w:rsidRPr="00F16DFB">
        <w:t>This option allows the user to approve a ticket for deposit to a bank. If a deposit ticket has</w:t>
      </w:r>
      <w:r w:rsidRPr="00F16DFB">
        <w:rPr>
          <w:spacing w:val="-24"/>
        </w:rPr>
        <w:t xml:space="preserve"> </w:t>
      </w:r>
      <w:r w:rsidRPr="00F16DFB">
        <w:t>no receipt associated with it, the user will be asked to provide necessary information before the</w:t>
      </w:r>
      <w:r w:rsidRPr="00F16DFB">
        <w:rPr>
          <w:spacing w:val="-35"/>
        </w:rPr>
        <w:t xml:space="preserve"> </w:t>
      </w:r>
      <w:r w:rsidRPr="00F16DFB">
        <w:t>ticket can be</w:t>
      </w:r>
      <w:r w:rsidRPr="00F16DFB">
        <w:rPr>
          <w:spacing w:val="-2"/>
        </w:rPr>
        <w:t xml:space="preserve"> </w:t>
      </w:r>
      <w:r w:rsidRPr="00F16DFB">
        <w:t>approved.</w:t>
      </w:r>
    </w:p>
    <w:p w14:paraId="62D3CEB8" w14:textId="77777777" w:rsidR="00486699" w:rsidRPr="00F16DFB" w:rsidRDefault="00486699" w:rsidP="00B41CA8">
      <w:pPr>
        <w:rPr>
          <w:rFonts w:ascii="Times New Roman" w:hAnsi="Times New Roman"/>
          <w:szCs w:val="22"/>
        </w:rPr>
      </w:pPr>
    </w:p>
    <w:p w14:paraId="72AE4228" w14:textId="77777777" w:rsidR="00486699" w:rsidRPr="00F16DFB" w:rsidRDefault="00486699" w:rsidP="00B41CA8">
      <w:pPr>
        <w:pStyle w:val="BodyText"/>
        <w:spacing w:before="0" w:after="0"/>
        <w:ind w:left="820"/>
      </w:pPr>
      <w:r w:rsidRPr="00F16DFB">
        <w:rPr>
          <w:u w:val="single" w:color="000000"/>
        </w:rPr>
        <w:t>Edit a Deposit Ticket [PRCA EDIT A</w:t>
      </w:r>
      <w:r w:rsidRPr="00F16DFB">
        <w:rPr>
          <w:spacing w:val="-16"/>
          <w:u w:val="single" w:color="000000"/>
        </w:rPr>
        <w:t xml:space="preserve"> </w:t>
      </w:r>
      <w:r w:rsidRPr="00F16DFB">
        <w:rPr>
          <w:u w:val="single" w:color="000000"/>
        </w:rPr>
        <w:t>DEPOSIT]</w:t>
      </w:r>
    </w:p>
    <w:p w14:paraId="222CE627" w14:textId="77777777" w:rsidR="00486699" w:rsidRPr="00F16DFB" w:rsidRDefault="00486699" w:rsidP="00B41CA8">
      <w:pPr>
        <w:pStyle w:val="BodyText"/>
        <w:spacing w:before="0" w:after="0"/>
        <w:ind w:left="820"/>
      </w:pPr>
      <w:r w:rsidRPr="00F16DFB">
        <w:t>This option allows the user to change information on a deposit</w:t>
      </w:r>
      <w:r w:rsidRPr="00F16DFB">
        <w:rPr>
          <w:spacing w:val="-15"/>
        </w:rPr>
        <w:t xml:space="preserve"> </w:t>
      </w:r>
      <w:r w:rsidRPr="00F16DFB">
        <w:t>ticket.</w:t>
      </w:r>
    </w:p>
    <w:p w14:paraId="2F86361E" w14:textId="77777777" w:rsidR="00486699" w:rsidRPr="00F16DFB" w:rsidRDefault="00486699" w:rsidP="00B41CA8">
      <w:pPr>
        <w:rPr>
          <w:rFonts w:ascii="Times New Roman" w:hAnsi="Times New Roman"/>
          <w:szCs w:val="22"/>
        </w:rPr>
      </w:pPr>
    </w:p>
    <w:p w14:paraId="4AD6EF78" w14:textId="77777777" w:rsidR="00486699" w:rsidRPr="00F16DFB" w:rsidRDefault="00486699" w:rsidP="00B41CA8">
      <w:pPr>
        <w:pStyle w:val="BodyText"/>
        <w:spacing w:before="0" w:after="0"/>
        <w:ind w:left="820"/>
      </w:pPr>
      <w:r w:rsidRPr="00F16DFB">
        <w:rPr>
          <w:u w:val="single" w:color="000000"/>
        </w:rPr>
        <w:t>Receipt List for Deposit [PRCA RECEIPT</w:t>
      </w:r>
      <w:r w:rsidRPr="00F16DFB">
        <w:rPr>
          <w:spacing w:val="-14"/>
          <w:u w:val="single" w:color="000000"/>
        </w:rPr>
        <w:t xml:space="preserve"> </w:t>
      </w:r>
      <w:r w:rsidRPr="00F16DFB">
        <w:rPr>
          <w:u w:val="single" w:color="000000"/>
        </w:rPr>
        <w:t>LIST]</w:t>
      </w:r>
    </w:p>
    <w:p w14:paraId="32ADAEE1" w14:textId="77777777" w:rsidR="00486699" w:rsidRPr="00F16DFB" w:rsidRDefault="00486699" w:rsidP="00B41CA8">
      <w:pPr>
        <w:pStyle w:val="BodyText"/>
        <w:spacing w:before="0" w:after="0"/>
        <w:ind w:left="820"/>
      </w:pPr>
      <w:r w:rsidRPr="00F16DFB">
        <w:t>This option shows information associated with receipts that are attached to selected</w:t>
      </w:r>
      <w:r w:rsidRPr="00F16DFB">
        <w:rPr>
          <w:spacing w:val="-25"/>
        </w:rPr>
        <w:t xml:space="preserve"> </w:t>
      </w:r>
      <w:r w:rsidRPr="00F16DFB">
        <w:t>deposit tickets.</w:t>
      </w:r>
    </w:p>
    <w:p w14:paraId="4C1AB0E0" w14:textId="77777777" w:rsidR="00486699" w:rsidRPr="00F16DFB" w:rsidRDefault="00486699" w:rsidP="00B41CA8">
      <w:pPr>
        <w:rPr>
          <w:rFonts w:ascii="Times New Roman" w:hAnsi="Times New Roman"/>
          <w:szCs w:val="22"/>
        </w:rPr>
      </w:pPr>
    </w:p>
    <w:p w14:paraId="370051A0" w14:textId="77777777" w:rsidR="00486699" w:rsidRPr="00F16DFB" w:rsidRDefault="00486699" w:rsidP="00B41CA8">
      <w:pPr>
        <w:pStyle w:val="BodyText"/>
        <w:spacing w:before="0" w:after="0"/>
        <w:ind w:left="820"/>
      </w:pPr>
      <w:r w:rsidRPr="00F16DFB">
        <w:rPr>
          <w:u w:val="single" w:color="000000"/>
        </w:rPr>
        <w:t>Summary Listing of Deposits [PRCA SUMMARY</w:t>
      </w:r>
      <w:r w:rsidRPr="00F16DFB">
        <w:rPr>
          <w:spacing w:val="-14"/>
          <w:u w:val="single" w:color="000000"/>
        </w:rPr>
        <w:t xml:space="preserve"> </w:t>
      </w:r>
      <w:r w:rsidRPr="00F16DFB">
        <w:rPr>
          <w:u w:val="single" w:color="000000"/>
        </w:rPr>
        <w:t>DEPOSIT]</w:t>
      </w:r>
    </w:p>
    <w:p w14:paraId="22482F35" w14:textId="77777777" w:rsidR="00486699" w:rsidRPr="00F16DFB" w:rsidRDefault="00486699" w:rsidP="00B41CA8">
      <w:pPr>
        <w:pStyle w:val="BodyText"/>
        <w:spacing w:before="0" w:after="0"/>
        <w:ind w:left="820"/>
      </w:pPr>
      <w:r w:rsidRPr="00F16DFB">
        <w:t>By choosing this option, the user is able to view information about past and current</w:t>
      </w:r>
      <w:r w:rsidRPr="00F16DFB">
        <w:rPr>
          <w:spacing w:val="-26"/>
        </w:rPr>
        <w:t xml:space="preserve"> </w:t>
      </w:r>
      <w:r w:rsidRPr="00F16DFB">
        <w:t>deposit tickets.</w:t>
      </w:r>
    </w:p>
    <w:p w14:paraId="4647D40D" w14:textId="77777777" w:rsidR="00486699" w:rsidRPr="00F16DFB" w:rsidRDefault="00486699" w:rsidP="00B41CA8">
      <w:pPr>
        <w:rPr>
          <w:rFonts w:ascii="Times New Roman" w:hAnsi="Times New Roman"/>
          <w:szCs w:val="22"/>
        </w:rPr>
      </w:pPr>
    </w:p>
    <w:p w14:paraId="4C9EE1B8" w14:textId="77777777" w:rsidR="00486699" w:rsidRPr="00F16DFB" w:rsidRDefault="00486699" w:rsidP="00B41CA8">
      <w:pPr>
        <w:pStyle w:val="BodyText"/>
        <w:spacing w:before="0" w:after="0"/>
        <w:ind w:left="820"/>
      </w:pPr>
      <w:r w:rsidRPr="00F16DFB">
        <w:rPr>
          <w:u w:val="single" w:color="000000"/>
        </w:rPr>
        <w:t>View a Deposit [PRCA VIEW A</w:t>
      </w:r>
      <w:r w:rsidRPr="00F16DFB">
        <w:rPr>
          <w:spacing w:val="-11"/>
          <w:u w:val="single" w:color="000000"/>
        </w:rPr>
        <w:t xml:space="preserve"> </w:t>
      </w:r>
      <w:r w:rsidRPr="00F16DFB">
        <w:rPr>
          <w:u w:val="single" w:color="000000"/>
        </w:rPr>
        <w:t>DEPOSIT]</w:t>
      </w:r>
    </w:p>
    <w:p w14:paraId="0646385F" w14:textId="77777777" w:rsidR="00486699" w:rsidRPr="00F16DFB" w:rsidRDefault="00486699" w:rsidP="00B41CA8">
      <w:pPr>
        <w:pStyle w:val="BodyText"/>
        <w:spacing w:before="0" w:after="0"/>
        <w:ind w:left="820"/>
      </w:pPr>
      <w:r w:rsidRPr="00F16DFB">
        <w:t>By using this option, the user can view detailed information about a specific deposit</w:t>
      </w:r>
      <w:r w:rsidRPr="00F16DFB">
        <w:rPr>
          <w:spacing w:val="-27"/>
        </w:rPr>
        <w:t xml:space="preserve"> </w:t>
      </w:r>
      <w:r w:rsidRPr="00F16DFB">
        <w:t>ticket.</w:t>
      </w:r>
    </w:p>
    <w:p w14:paraId="4EED56E6" w14:textId="77777777" w:rsidR="003467F8" w:rsidRPr="00F16DFB" w:rsidRDefault="003467F8" w:rsidP="00B41CA8">
      <w:pPr>
        <w:pStyle w:val="BodyText"/>
        <w:spacing w:before="0" w:after="0"/>
        <w:ind w:left="820"/>
        <w:rPr>
          <w:u w:val="single" w:color="000000"/>
        </w:rPr>
      </w:pPr>
    </w:p>
    <w:p w14:paraId="022B8CDA" w14:textId="77777777" w:rsidR="00486699" w:rsidRPr="00F16DFB" w:rsidRDefault="00486699" w:rsidP="00B41CA8">
      <w:pPr>
        <w:pStyle w:val="BodyText"/>
        <w:spacing w:before="0" w:after="0"/>
        <w:ind w:left="820"/>
      </w:pPr>
      <w:r w:rsidRPr="00F16DFB">
        <w:rPr>
          <w:u w:val="single" w:color="000000"/>
        </w:rPr>
        <w:t>Void a Deposit [PRCAY VOID</w:t>
      </w:r>
      <w:r w:rsidRPr="00F16DFB">
        <w:rPr>
          <w:spacing w:val="-14"/>
          <w:u w:val="single" w:color="000000"/>
        </w:rPr>
        <w:t xml:space="preserve"> </w:t>
      </w:r>
      <w:r w:rsidRPr="00F16DFB">
        <w:rPr>
          <w:u w:val="single" w:color="000000"/>
        </w:rPr>
        <w:t>DEPOSIT]</w:t>
      </w:r>
    </w:p>
    <w:p w14:paraId="5BC72BC2" w14:textId="77777777" w:rsidR="00486699" w:rsidRPr="00F16DFB" w:rsidRDefault="00486699" w:rsidP="00B41CA8">
      <w:pPr>
        <w:pStyle w:val="BodyText"/>
        <w:spacing w:before="0" w:after="0"/>
        <w:ind w:left="820"/>
      </w:pPr>
      <w:r w:rsidRPr="00F16DFB">
        <w:t>This option allows the user to void a Deposit Ticket. The ticket must first be “emptied” of</w:t>
      </w:r>
      <w:r w:rsidRPr="00F16DFB">
        <w:rPr>
          <w:spacing w:val="-25"/>
        </w:rPr>
        <w:t xml:space="preserve"> </w:t>
      </w:r>
      <w:r w:rsidRPr="00F16DFB">
        <w:t>all receipts.</w:t>
      </w:r>
    </w:p>
    <w:p w14:paraId="02E6A3E6" w14:textId="77777777" w:rsidR="00486699" w:rsidRPr="00F16DFB" w:rsidRDefault="00486699" w:rsidP="00B41CA8">
      <w:pPr>
        <w:rPr>
          <w:rFonts w:ascii="Times New Roman" w:hAnsi="Times New Roman"/>
          <w:szCs w:val="22"/>
        </w:rPr>
      </w:pPr>
    </w:p>
    <w:p w14:paraId="652A60AE" w14:textId="77777777" w:rsidR="00486699" w:rsidRPr="00F16DFB" w:rsidRDefault="00486699" w:rsidP="00B41CA8">
      <w:pPr>
        <w:pStyle w:val="BodyText"/>
        <w:spacing w:before="0" w:after="0"/>
      </w:pPr>
      <w:r w:rsidRPr="00F16DFB">
        <w:rPr>
          <w:u w:val="single" w:color="000000"/>
        </w:rPr>
        <w:t>Full Account Profile [PRCAY FULL ACCOUNT PROFILE Synonym:</w:t>
      </w:r>
      <w:r w:rsidRPr="00F16DFB">
        <w:rPr>
          <w:spacing w:val="-19"/>
          <w:u w:val="single" w:color="000000"/>
        </w:rPr>
        <w:t xml:space="preserve"> </w:t>
      </w:r>
      <w:r w:rsidRPr="00F16DFB">
        <w:rPr>
          <w:u w:val="single" w:color="000000"/>
        </w:rPr>
        <w:t>FU]</w:t>
      </w:r>
    </w:p>
    <w:p w14:paraId="25CBE0E9" w14:textId="77777777" w:rsidR="00486699" w:rsidRPr="00F16DFB" w:rsidRDefault="00486699" w:rsidP="00B41CA8">
      <w:pPr>
        <w:pStyle w:val="BodyText"/>
        <w:spacing w:before="0" w:after="0"/>
      </w:pPr>
      <w:r w:rsidRPr="00F16DFB">
        <w:t>This option will display a full account profile of all bills for a debtor regardless of the status of the</w:t>
      </w:r>
      <w:r w:rsidRPr="00F16DFB">
        <w:rPr>
          <w:spacing w:val="-33"/>
        </w:rPr>
        <w:t xml:space="preserve"> </w:t>
      </w:r>
      <w:r w:rsidRPr="00F16DFB">
        <w:t>Bill.</w:t>
      </w:r>
    </w:p>
    <w:p w14:paraId="19801221" w14:textId="77777777" w:rsidR="00486699" w:rsidRPr="00F16DFB" w:rsidRDefault="00486699" w:rsidP="00B41CA8">
      <w:pPr>
        <w:rPr>
          <w:rFonts w:ascii="Times New Roman" w:hAnsi="Times New Roman"/>
          <w:szCs w:val="22"/>
        </w:rPr>
      </w:pPr>
    </w:p>
    <w:p w14:paraId="61443A67" w14:textId="77777777" w:rsidR="00486699" w:rsidRPr="00F16DFB" w:rsidRDefault="00486699" w:rsidP="00B41CA8">
      <w:pPr>
        <w:pStyle w:val="BodyText"/>
        <w:keepNext/>
        <w:spacing w:before="0" w:after="0"/>
      </w:pPr>
      <w:r w:rsidRPr="00F16DFB">
        <w:rPr>
          <w:u w:val="single" w:color="000000"/>
        </w:rPr>
        <w:t>Print 215 Report [PRCAY PRINT 215 Synonym:</w:t>
      </w:r>
      <w:r w:rsidRPr="00F16DFB">
        <w:rPr>
          <w:spacing w:val="-12"/>
          <w:u w:val="single" w:color="000000"/>
        </w:rPr>
        <w:t xml:space="preserve"> </w:t>
      </w:r>
      <w:r w:rsidRPr="00F16DFB">
        <w:rPr>
          <w:u w:val="single" w:color="000000"/>
        </w:rPr>
        <w:t>P2]</w:t>
      </w:r>
    </w:p>
    <w:p w14:paraId="11816706" w14:textId="77777777" w:rsidR="00486699" w:rsidRPr="00F16DFB" w:rsidRDefault="00486699" w:rsidP="00B41CA8">
      <w:pPr>
        <w:pStyle w:val="BodyText"/>
        <w:spacing w:before="0" w:after="0"/>
      </w:pPr>
      <w:r w:rsidRPr="00F16DFB">
        <w:t>This option will print a 215 report, sorted by appropriation number for a given receipt number entered</w:t>
      </w:r>
      <w:r w:rsidRPr="00F16DFB">
        <w:rPr>
          <w:spacing w:val="-28"/>
        </w:rPr>
        <w:t xml:space="preserve"> </w:t>
      </w:r>
      <w:r w:rsidRPr="00F16DFB">
        <w:t>by the user. It will also show errors of payment (a payment entered without an appropriation) and</w:t>
      </w:r>
      <w:r w:rsidRPr="00F16DFB">
        <w:rPr>
          <w:spacing w:val="-15"/>
        </w:rPr>
        <w:t xml:space="preserve"> </w:t>
      </w:r>
      <w:r w:rsidRPr="00F16DFB">
        <w:t>posting errors.</w:t>
      </w:r>
    </w:p>
    <w:p w14:paraId="2C5A1059" w14:textId="77777777" w:rsidR="00486699" w:rsidRPr="00F16DFB" w:rsidRDefault="00486699" w:rsidP="00B41CA8">
      <w:pPr>
        <w:rPr>
          <w:rFonts w:ascii="Times New Roman" w:hAnsi="Times New Roman"/>
          <w:szCs w:val="22"/>
        </w:rPr>
      </w:pPr>
    </w:p>
    <w:p w14:paraId="1631DE88" w14:textId="77777777" w:rsidR="00486699" w:rsidRPr="00F16DFB" w:rsidRDefault="00486699" w:rsidP="00B41CA8">
      <w:pPr>
        <w:pStyle w:val="BodyText"/>
        <w:spacing w:before="0" w:after="0"/>
      </w:pPr>
      <w:r w:rsidRPr="00F16DFB">
        <w:rPr>
          <w:u w:val="single" w:color="000000"/>
        </w:rPr>
        <w:t>Profile of Accounts Receivable [PRCAC</w:t>
      </w:r>
      <w:r w:rsidRPr="00F16DFB">
        <w:rPr>
          <w:spacing w:val="-18"/>
          <w:u w:val="single" w:color="000000"/>
        </w:rPr>
        <w:t xml:space="preserve"> </w:t>
      </w:r>
      <w:r w:rsidRPr="00F16DFB">
        <w:rPr>
          <w:u w:val="single" w:color="000000"/>
        </w:rPr>
        <w:t>PROFILE]</w:t>
      </w:r>
    </w:p>
    <w:p w14:paraId="1232C3BA" w14:textId="77777777" w:rsidR="00486699" w:rsidRPr="00F16DFB" w:rsidRDefault="00486699" w:rsidP="00B41CA8">
      <w:pPr>
        <w:pStyle w:val="BodyText"/>
        <w:spacing w:before="0" w:after="0"/>
      </w:pPr>
      <w:r w:rsidRPr="00F16DFB">
        <w:t>This option displays all the AR data the user needs. He may see the data on his terminal screen or</w:t>
      </w:r>
      <w:r w:rsidRPr="00F16DFB">
        <w:rPr>
          <w:spacing w:val="-31"/>
        </w:rPr>
        <w:t xml:space="preserve"> </w:t>
      </w:r>
      <w:r w:rsidRPr="00F16DFB">
        <w:t>print the profile on a designated printer. The profile is classified by category: patient, vendor, or 3rd</w:t>
      </w:r>
      <w:r w:rsidRPr="00F16DFB">
        <w:rPr>
          <w:spacing w:val="-37"/>
        </w:rPr>
        <w:t xml:space="preserve"> </w:t>
      </w:r>
      <w:r w:rsidRPr="00F16DFB">
        <w:t>party.</w:t>
      </w:r>
    </w:p>
    <w:p w14:paraId="408B7283" w14:textId="77777777" w:rsidR="00486699" w:rsidRPr="00F16DFB" w:rsidRDefault="00486699" w:rsidP="00B41CA8">
      <w:pPr>
        <w:rPr>
          <w:rFonts w:ascii="Times New Roman" w:hAnsi="Times New Roman"/>
          <w:szCs w:val="22"/>
        </w:rPr>
      </w:pPr>
    </w:p>
    <w:p w14:paraId="40B4F16B" w14:textId="77777777" w:rsidR="00486699" w:rsidRPr="00F16DFB" w:rsidRDefault="00486699" w:rsidP="00B41CA8">
      <w:pPr>
        <w:pStyle w:val="BodyText"/>
        <w:spacing w:before="0" w:after="0"/>
      </w:pPr>
      <w:r w:rsidRPr="00F16DFB">
        <w:rPr>
          <w:u w:val="single" w:color="000000"/>
        </w:rPr>
        <w:t>Release Holds on AR [PRCAY RELEASE HOLDS Synonym:</w:t>
      </w:r>
      <w:r w:rsidRPr="00F16DFB">
        <w:rPr>
          <w:spacing w:val="-15"/>
          <w:u w:val="single" w:color="000000"/>
        </w:rPr>
        <w:t xml:space="preserve"> </w:t>
      </w:r>
      <w:r w:rsidRPr="00F16DFB">
        <w:rPr>
          <w:u w:val="single" w:color="000000"/>
        </w:rPr>
        <w:t>RH]</w:t>
      </w:r>
    </w:p>
    <w:p w14:paraId="789E69F0" w14:textId="77777777" w:rsidR="00486699" w:rsidRPr="00F16DFB" w:rsidRDefault="00486699" w:rsidP="00B41CA8">
      <w:pPr>
        <w:pStyle w:val="BodyText"/>
        <w:spacing w:before="0" w:after="0"/>
      </w:pPr>
      <w:r w:rsidRPr="00F16DFB">
        <w:t>This option allows the agent cashier to release "holds" on Means Test bills. There may be</w:t>
      </w:r>
      <w:r w:rsidRPr="00F16DFB">
        <w:rPr>
          <w:spacing w:val="-26"/>
        </w:rPr>
        <w:t xml:space="preserve"> </w:t>
      </w:r>
      <w:r w:rsidRPr="00F16DFB">
        <w:t>some requirements for the VA to "hold-off" billing the patient until payment is received from the</w:t>
      </w:r>
      <w:r w:rsidRPr="00F16DFB">
        <w:rPr>
          <w:spacing w:val="-29"/>
        </w:rPr>
        <w:t xml:space="preserve"> </w:t>
      </w:r>
      <w:r w:rsidRPr="00F16DFB">
        <w:t>insurance company. When a payment is received from an insurance company, any "holds" on bills to be sent to</w:t>
      </w:r>
      <w:r w:rsidRPr="00F16DFB">
        <w:rPr>
          <w:spacing w:val="-23"/>
        </w:rPr>
        <w:t xml:space="preserve"> </w:t>
      </w:r>
      <w:r w:rsidRPr="00F16DFB">
        <w:t>the patient need to be removed and the patient should be billed. This option allows the user to forward</w:t>
      </w:r>
      <w:r w:rsidRPr="00F16DFB">
        <w:rPr>
          <w:spacing w:val="-25"/>
        </w:rPr>
        <w:t xml:space="preserve"> </w:t>
      </w:r>
      <w:r w:rsidRPr="00F16DFB">
        <w:t>the bills from MCCR to AR to start the collection</w:t>
      </w:r>
      <w:r w:rsidRPr="00F16DFB">
        <w:rPr>
          <w:spacing w:val="-18"/>
        </w:rPr>
        <w:t xml:space="preserve"> </w:t>
      </w:r>
      <w:r w:rsidRPr="00F16DFB">
        <w:t>process.</w:t>
      </w:r>
    </w:p>
    <w:p w14:paraId="705314BF" w14:textId="77777777" w:rsidR="00486699" w:rsidRPr="00F16DFB" w:rsidRDefault="00486699" w:rsidP="00B41CA8">
      <w:pPr>
        <w:rPr>
          <w:rFonts w:ascii="Times New Roman" w:hAnsi="Times New Roman"/>
          <w:szCs w:val="22"/>
        </w:rPr>
      </w:pPr>
    </w:p>
    <w:p w14:paraId="2834A644" w14:textId="458F5FB2" w:rsidR="004A6FD4" w:rsidRPr="00F16DFB" w:rsidRDefault="00486699" w:rsidP="00B41CA8">
      <w:pPr>
        <w:pStyle w:val="BodyText"/>
        <w:spacing w:before="0" w:after="0"/>
      </w:pPr>
      <w:r w:rsidRPr="00F16DFB">
        <w:rPr>
          <w:u w:val="single" w:color="000000"/>
        </w:rPr>
        <w:t>Receipt Management [PRCAY RECEIPT</w:t>
      </w:r>
      <w:r w:rsidRPr="00F16DFB">
        <w:rPr>
          <w:spacing w:val="-14"/>
          <w:u w:val="single" w:color="000000"/>
        </w:rPr>
        <w:t xml:space="preserve"> </w:t>
      </w:r>
      <w:r w:rsidRPr="00F16DFB">
        <w:rPr>
          <w:u w:val="single" w:color="000000"/>
        </w:rPr>
        <w:t>MANAGEMENT</w:t>
      </w:r>
      <w:r w:rsidR="004A6FD4" w:rsidRPr="00F16DFB">
        <w:t xml:space="preserve"> </w:t>
      </w:r>
      <w:r w:rsidRPr="00F16DFB">
        <w:t xml:space="preserve">Synonym: RM] </w:t>
      </w:r>
    </w:p>
    <w:p w14:paraId="159C5A7E" w14:textId="06DB3C13" w:rsidR="00486699" w:rsidRPr="00F16DFB" w:rsidRDefault="00486699" w:rsidP="00B41CA8">
      <w:pPr>
        <w:pStyle w:val="BodyText"/>
        <w:spacing w:before="0" w:after="0"/>
      </w:pPr>
      <w:r w:rsidRPr="00F16DFB">
        <w:t>This menu will allow the user to manage receipts. This includes posting,</w:t>
      </w:r>
      <w:r w:rsidRPr="00F16DFB">
        <w:rPr>
          <w:spacing w:val="-30"/>
        </w:rPr>
        <w:t xml:space="preserve"> </w:t>
      </w:r>
      <w:r w:rsidRPr="00F16DFB">
        <w:t>approving, reviewing, etc. type options for</w:t>
      </w:r>
      <w:r w:rsidRPr="00F16DFB">
        <w:rPr>
          <w:spacing w:val="-7"/>
        </w:rPr>
        <w:t xml:space="preserve"> </w:t>
      </w:r>
      <w:r w:rsidRPr="00F16DFB">
        <w:t>receipts.</w:t>
      </w:r>
    </w:p>
    <w:p w14:paraId="2A483EA2" w14:textId="77777777" w:rsidR="00486699" w:rsidRPr="00F16DFB" w:rsidRDefault="00486699" w:rsidP="00B41CA8">
      <w:pPr>
        <w:rPr>
          <w:rFonts w:ascii="Times New Roman" w:hAnsi="Times New Roman"/>
          <w:szCs w:val="22"/>
        </w:rPr>
      </w:pPr>
    </w:p>
    <w:p w14:paraId="3097A2CC" w14:textId="77777777" w:rsidR="00486699" w:rsidRPr="00F16DFB" w:rsidRDefault="00486699" w:rsidP="00B41CA8">
      <w:pPr>
        <w:pStyle w:val="BodyText"/>
        <w:spacing w:before="0" w:after="0"/>
        <w:ind w:left="820"/>
      </w:pPr>
      <w:r w:rsidRPr="00F16DFB">
        <w:rPr>
          <w:u w:val="single" w:color="000000"/>
        </w:rPr>
        <w:t>Approve a Receipt [PRCAY APPROVE</w:t>
      </w:r>
      <w:r w:rsidRPr="00F16DFB">
        <w:rPr>
          <w:spacing w:val="-15"/>
          <w:u w:val="single" w:color="000000"/>
        </w:rPr>
        <w:t xml:space="preserve"> </w:t>
      </w:r>
      <w:r w:rsidRPr="00F16DFB">
        <w:rPr>
          <w:u w:val="single" w:color="000000"/>
        </w:rPr>
        <w:t>BATCH]</w:t>
      </w:r>
    </w:p>
    <w:p w14:paraId="444D2CB3" w14:textId="77777777" w:rsidR="00486699" w:rsidRPr="00F16DFB" w:rsidRDefault="00486699" w:rsidP="00B41CA8">
      <w:pPr>
        <w:pStyle w:val="BodyText"/>
        <w:spacing w:before="0" w:after="0"/>
        <w:ind w:left="820"/>
      </w:pPr>
      <w:r w:rsidRPr="00F16DFB">
        <w:t>This option will mark a batch as approved and ready for posting to the A/R Transaction</w:t>
      </w:r>
      <w:r w:rsidRPr="00F16DFB">
        <w:rPr>
          <w:spacing w:val="-24"/>
        </w:rPr>
        <w:t xml:space="preserve"> </w:t>
      </w:r>
      <w:r w:rsidRPr="00F16DFB">
        <w:t>File.</w:t>
      </w:r>
    </w:p>
    <w:p w14:paraId="5FB89888" w14:textId="77777777" w:rsidR="00486699" w:rsidRPr="00F16DFB" w:rsidRDefault="00486699" w:rsidP="00B41CA8">
      <w:pPr>
        <w:rPr>
          <w:rFonts w:ascii="Times New Roman" w:hAnsi="Times New Roman"/>
          <w:szCs w:val="22"/>
        </w:rPr>
      </w:pPr>
    </w:p>
    <w:p w14:paraId="5A582203" w14:textId="77777777" w:rsidR="004C4431" w:rsidRPr="00F16DFB" w:rsidRDefault="00486699" w:rsidP="00B41CA8">
      <w:pPr>
        <w:overflowPunct/>
        <w:ind w:left="810"/>
        <w:textAlignment w:val="auto"/>
        <w:rPr>
          <w:rFonts w:ascii="Times New Roman" w:hAnsi="Times New Roman"/>
          <w:szCs w:val="22"/>
          <w:u w:val="single"/>
        </w:rPr>
      </w:pPr>
      <w:r w:rsidRPr="00F16DFB">
        <w:rPr>
          <w:rFonts w:ascii="Times New Roman" w:hAnsi="Times New Roman"/>
          <w:u w:val="single" w:color="000000"/>
        </w:rPr>
        <w:t>Edit A Receipt [PRCAY EDIT A</w:t>
      </w:r>
      <w:r w:rsidRPr="00F16DFB">
        <w:rPr>
          <w:rFonts w:ascii="Times New Roman" w:hAnsi="Times New Roman"/>
          <w:spacing w:val="-11"/>
          <w:u w:val="single" w:color="000000"/>
        </w:rPr>
        <w:t xml:space="preserve"> </w:t>
      </w:r>
      <w:r w:rsidRPr="00F16DFB">
        <w:rPr>
          <w:rFonts w:ascii="Times New Roman" w:hAnsi="Times New Roman"/>
          <w:u w:val="single" w:color="000000"/>
        </w:rPr>
        <w:t>RECEIPT]</w:t>
      </w:r>
    </w:p>
    <w:p w14:paraId="47C07A83" w14:textId="3035AC48" w:rsidR="00486699" w:rsidRPr="00F16DFB" w:rsidRDefault="00486699" w:rsidP="00B41CA8">
      <w:pPr>
        <w:pStyle w:val="BodyText"/>
        <w:spacing w:before="0" w:after="0"/>
        <w:ind w:left="820"/>
      </w:pPr>
      <w:r w:rsidRPr="00F16DFB">
        <w:t>This option allows the user to edit a</w:t>
      </w:r>
      <w:r w:rsidRPr="00F16DFB">
        <w:rPr>
          <w:spacing w:val="-14"/>
        </w:rPr>
        <w:t xml:space="preserve"> </w:t>
      </w:r>
      <w:r w:rsidRPr="00F16DFB">
        <w:t>receipt.</w:t>
      </w:r>
    </w:p>
    <w:p w14:paraId="3E28DD04" w14:textId="77777777" w:rsidR="00486699" w:rsidRPr="00F16DFB" w:rsidRDefault="00486699" w:rsidP="00B41CA8">
      <w:pPr>
        <w:rPr>
          <w:rFonts w:ascii="Times New Roman" w:hAnsi="Times New Roman"/>
          <w:szCs w:val="22"/>
        </w:rPr>
      </w:pPr>
    </w:p>
    <w:p w14:paraId="40B3ABBC" w14:textId="77777777" w:rsidR="00486699" w:rsidRPr="00F16DFB" w:rsidRDefault="00486699" w:rsidP="00B41CA8">
      <w:pPr>
        <w:pStyle w:val="BodyText"/>
        <w:spacing w:before="0" w:after="0"/>
        <w:ind w:left="820"/>
      </w:pPr>
      <w:r w:rsidRPr="00F16DFB">
        <w:rPr>
          <w:u w:val="single" w:color="000000"/>
        </w:rPr>
        <w:t>List of Receipts [PRCAY LIST</w:t>
      </w:r>
      <w:r w:rsidRPr="00F16DFB">
        <w:rPr>
          <w:spacing w:val="-8"/>
          <w:u w:val="single" w:color="000000"/>
        </w:rPr>
        <w:t xml:space="preserve"> </w:t>
      </w:r>
      <w:r w:rsidRPr="00F16DFB">
        <w:rPr>
          <w:u w:val="single" w:color="000000"/>
        </w:rPr>
        <w:t>RECEIPTS]</w:t>
      </w:r>
    </w:p>
    <w:p w14:paraId="47D01780" w14:textId="77777777" w:rsidR="00486699" w:rsidRPr="00F16DFB" w:rsidRDefault="00486699" w:rsidP="00B41CA8">
      <w:pPr>
        <w:pStyle w:val="BodyText"/>
        <w:tabs>
          <w:tab w:val="left" w:pos="9360"/>
        </w:tabs>
        <w:spacing w:before="0" w:after="0"/>
        <w:ind w:left="820"/>
      </w:pPr>
      <w:r w:rsidRPr="00F16DFB">
        <w:t>This option will print a report of all receipts recorded with un-archived payments. The report</w:t>
      </w:r>
      <w:r w:rsidRPr="00F16DFB">
        <w:rPr>
          <w:spacing w:val="-26"/>
        </w:rPr>
        <w:t xml:space="preserve"> </w:t>
      </w:r>
      <w:r w:rsidRPr="00F16DFB">
        <w:t>is sorted by date and shows the receipt number, date posted, amount of payment, the bill</w:t>
      </w:r>
      <w:r w:rsidRPr="00F16DFB">
        <w:rPr>
          <w:spacing w:val="-15"/>
        </w:rPr>
        <w:t xml:space="preserve"> </w:t>
      </w:r>
      <w:r w:rsidRPr="00F16DFB">
        <w:t>that reflects the payment, and the user who posted the</w:t>
      </w:r>
      <w:r w:rsidRPr="00F16DFB">
        <w:rPr>
          <w:spacing w:val="-10"/>
        </w:rPr>
        <w:t xml:space="preserve"> </w:t>
      </w:r>
      <w:r w:rsidRPr="00F16DFB">
        <w:t>payment.</w:t>
      </w:r>
    </w:p>
    <w:p w14:paraId="152258ED" w14:textId="77777777" w:rsidR="00486699" w:rsidRPr="00F16DFB" w:rsidRDefault="00486699" w:rsidP="00B41CA8">
      <w:pPr>
        <w:rPr>
          <w:rFonts w:ascii="Times New Roman" w:hAnsi="Times New Roman"/>
          <w:szCs w:val="22"/>
        </w:rPr>
      </w:pPr>
    </w:p>
    <w:p w14:paraId="61BA4440" w14:textId="77777777" w:rsidR="00486699" w:rsidRPr="00F16DFB" w:rsidRDefault="00486699" w:rsidP="00B41CA8">
      <w:pPr>
        <w:pStyle w:val="BodyText"/>
        <w:spacing w:before="0" w:after="0"/>
        <w:ind w:left="820"/>
      </w:pPr>
      <w:r w:rsidRPr="00F16DFB">
        <w:rPr>
          <w:u w:val="single" w:color="000000"/>
        </w:rPr>
        <w:t>Post an Approved Receipt to Accounts [PRCAY POST</w:t>
      </w:r>
      <w:r w:rsidRPr="00F16DFB">
        <w:rPr>
          <w:spacing w:val="-17"/>
          <w:u w:val="single" w:color="000000"/>
        </w:rPr>
        <w:t xml:space="preserve"> </w:t>
      </w:r>
      <w:r w:rsidRPr="00F16DFB">
        <w:rPr>
          <w:u w:val="single" w:color="000000"/>
        </w:rPr>
        <w:t>TRANS]</w:t>
      </w:r>
    </w:p>
    <w:p w14:paraId="41D94861" w14:textId="77777777" w:rsidR="00486699" w:rsidRPr="00F16DFB" w:rsidRDefault="00486699" w:rsidP="00B41CA8">
      <w:pPr>
        <w:pStyle w:val="BodyText"/>
        <w:spacing w:before="0" w:after="0"/>
        <w:ind w:left="820"/>
      </w:pPr>
      <w:r w:rsidRPr="00F16DFB">
        <w:t>This option will post the transactions in an approved batch to the A/R Transaction File. Users</w:t>
      </w:r>
      <w:r w:rsidRPr="00F16DFB">
        <w:rPr>
          <w:spacing w:val="-26"/>
        </w:rPr>
        <w:t xml:space="preserve"> </w:t>
      </w:r>
      <w:r w:rsidRPr="00F16DFB">
        <w:t>can only post a batch which they approved, unless they hold the supervisors</w:t>
      </w:r>
      <w:r w:rsidRPr="00F16DFB">
        <w:rPr>
          <w:spacing w:val="-17"/>
        </w:rPr>
        <w:t xml:space="preserve"> </w:t>
      </w:r>
      <w:r w:rsidRPr="00F16DFB">
        <w:t>key.</w:t>
      </w:r>
    </w:p>
    <w:p w14:paraId="47BA981D" w14:textId="77777777" w:rsidR="00486699" w:rsidRPr="00F16DFB" w:rsidRDefault="00486699" w:rsidP="00B41CA8">
      <w:pPr>
        <w:rPr>
          <w:rFonts w:ascii="Times New Roman" w:hAnsi="Times New Roman"/>
          <w:szCs w:val="22"/>
        </w:rPr>
      </w:pPr>
    </w:p>
    <w:p w14:paraId="5C6A796F" w14:textId="77777777" w:rsidR="00486699" w:rsidRPr="00F16DFB" w:rsidRDefault="00486699" w:rsidP="00B41CA8">
      <w:pPr>
        <w:pStyle w:val="BodyText"/>
        <w:spacing w:before="0" w:after="0"/>
        <w:ind w:left="820"/>
      </w:pPr>
      <w:r w:rsidRPr="00F16DFB">
        <w:rPr>
          <w:u w:val="single" w:color="000000"/>
        </w:rPr>
        <w:t>Receipt Number Reconciliation Report [PRCAD RECON CASH</w:t>
      </w:r>
      <w:r w:rsidRPr="00F16DFB">
        <w:rPr>
          <w:spacing w:val="-23"/>
          <w:u w:val="single" w:color="000000"/>
        </w:rPr>
        <w:t xml:space="preserve"> </w:t>
      </w:r>
      <w:r w:rsidRPr="00F16DFB">
        <w:rPr>
          <w:u w:val="single" w:color="000000"/>
        </w:rPr>
        <w:t>RECEIPT]</w:t>
      </w:r>
    </w:p>
    <w:p w14:paraId="7BC17C8D" w14:textId="77777777" w:rsidR="00486699" w:rsidRPr="00F16DFB" w:rsidRDefault="00486699" w:rsidP="00B41CA8">
      <w:pPr>
        <w:pStyle w:val="BodyText"/>
        <w:spacing w:before="0" w:after="0"/>
        <w:ind w:left="820"/>
      </w:pPr>
      <w:r w:rsidRPr="00F16DFB">
        <w:t>This will print the Agent Cashier Reconciliation Report sorted by the Receipt</w:t>
      </w:r>
      <w:r w:rsidRPr="00F16DFB">
        <w:rPr>
          <w:spacing w:val="-28"/>
        </w:rPr>
        <w:t xml:space="preserve"> </w:t>
      </w:r>
      <w:r w:rsidRPr="00F16DFB">
        <w:t>Number.</w:t>
      </w:r>
    </w:p>
    <w:p w14:paraId="48D41646" w14:textId="77777777" w:rsidR="003467F8" w:rsidRPr="00F16DFB" w:rsidRDefault="003467F8" w:rsidP="00B41CA8">
      <w:pPr>
        <w:pStyle w:val="BodyText"/>
        <w:spacing w:before="0" w:after="0"/>
        <w:ind w:left="820"/>
        <w:rPr>
          <w:u w:val="single" w:color="000000"/>
        </w:rPr>
      </w:pPr>
    </w:p>
    <w:p w14:paraId="0B674862" w14:textId="77777777" w:rsidR="00486699" w:rsidRPr="00F16DFB" w:rsidRDefault="00486699" w:rsidP="00B41CA8">
      <w:pPr>
        <w:pStyle w:val="BodyText"/>
        <w:spacing w:before="0" w:after="0"/>
        <w:ind w:left="820"/>
      </w:pPr>
      <w:r w:rsidRPr="00F16DFB">
        <w:rPr>
          <w:u w:val="single" w:color="000000"/>
        </w:rPr>
        <w:t>Reprint a Customer's Receipt [PRCAY REPRINT A</w:t>
      </w:r>
      <w:r w:rsidRPr="00F16DFB">
        <w:rPr>
          <w:spacing w:val="-14"/>
          <w:u w:val="single" w:color="000000"/>
        </w:rPr>
        <w:t xml:space="preserve"> </w:t>
      </w:r>
      <w:r w:rsidRPr="00F16DFB">
        <w:rPr>
          <w:u w:val="single" w:color="000000"/>
        </w:rPr>
        <w:t>RECEIPT]</w:t>
      </w:r>
    </w:p>
    <w:p w14:paraId="14509FFC" w14:textId="77777777" w:rsidR="00486699" w:rsidRPr="00F16DFB" w:rsidRDefault="00486699" w:rsidP="00B41CA8">
      <w:pPr>
        <w:pStyle w:val="BodyText"/>
        <w:spacing w:before="0" w:after="0"/>
        <w:ind w:left="820"/>
      </w:pPr>
      <w:r w:rsidRPr="00F16DFB">
        <w:t>This option will allow an Agent Cashier to reprint a receipt for a payment transaction. If</w:t>
      </w:r>
      <w:r w:rsidRPr="00F16DFB">
        <w:rPr>
          <w:spacing w:val="-27"/>
        </w:rPr>
        <w:t xml:space="preserve"> </w:t>
      </w:r>
      <w:r w:rsidRPr="00F16DFB">
        <w:t>a payment was canceled, the amount printed on the receipt will be</w:t>
      </w:r>
      <w:r w:rsidRPr="00F16DFB">
        <w:rPr>
          <w:spacing w:val="-18"/>
        </w:rPr>
        <w:t xml:space="preserve"> </w:t>
      </w:r>
      <w:r w:rsidRPr="00F16DFB">
        <w:t>zero.</w:t>
      </w:r>
    </w:p>
    <w:p w14:paraId="74164BDA" w14:textId="77777777" w:rsidR="00486699" w:rsidRPr="00F16DFB" w:rsidRDefault="00486699" w:rsidP="00B41CA8">
      <w:pPr>
        <w:rPr>
          <w:rFonts w:ascii="Times New Roman" w:hAnsi="Times New Roman"/>
          <w:szCs w:val="22"/>
        </w:rPr>
      </w:pPr>
    </w:p>
    <w:p w14:paraId="1668EB13" w14:textId="77777777" w:rsidR="00486699" w:rsidRPr="00F16DFB" w:rsidRDefault="00486699" w:rsidP="00B41CA8">
      <w:pPr>
        <w:pStyle w:val="BodyText"/>
        <w:spacing w:before="0" w:after="0"/>
        <w:ind w:left="820"/>
      </w:pPr>
      <w:r w:rsidRPr="00F16DFB">
        <w:rPr>
          <w:u w:val="single" w:color="000000"/>
        </w:rPr>
        <w:t>Summary of Current Receipts [PRCAY SUMMARY OF</w:t>
      </w:r>
      <w:r w:rsidRPr="00F16DFB">
        <w:rPr>
          <w:spacing w:val="-19"/>
          <w:u w:val="single" w:color="000000"/>
        </w:rPr>
        <w:t xml:space="preserve"> </w:t>
      </w:r>
      <w:r w:rsidRPr="00F16DFB">
        <w:rPr>
          <w:u w:val="single" w:color="000000"/>
        </w:rPr>
        <w:t>CURRENT]</w:t>
      </w:r>
    </w:p>
    <w:p w14:paraId="520EFB90" w14:textId="77777777" w:rsidR="00486699" w:rsidRPr="00F16DFB" w:rsidRDefault="00486699" w:rsidP="00B41CA8">
      <w:pPr>
        <w:pStyle w:val="BodyText"/>
        <w:spacing w:before="0" w:after="0"/>
        <w:ind w:left="820"/>
      </w:pPr>
      <w:r w:rsidRPr="00F16DFB">
        <w:t>This option will list a summary of current receipts in the system. This report will show</w:t>
      </w:r>
      <w:r w:rsidRPr="00F16DFB">
        <w:rPr>
          <w:spacing w:val="-23"/>
        </w:rPr>
        <w:t xml:space="preserve"> </w:t>
      </w:r>
      <w:r w:rsidRPr="00F16DFB">
        <w:t>who opened a receipt batch, when the batch was opened, number of transactions in the batch, and</w:t>
      </w:r>
      <w:r w:rsidRPr="00F16DFB">
        <w:rPr>
          <w:spacing w:val="-15"/>
        </w:rPr>
        <w:t xml:space="preserve"> </w:t>
      </w:r>
      <w:r w:rsidRPr="00F16DFB">
        <w:t>who approved the batch for posting to patient</w:t>
      </w:r>
      <w:r w:rsidRPr="00F16DFB">
        <w:rPr>
          <w:spacing w:val="-13"/>
        </w:rPr>
        <w:t xml:space="preserve"> </w:t>
      </w:r>
      <w:r w:rsidRPr="00F16DFB">
        <w:t>accounts.</w:t>
      </w:r>
    </w:p>
    <w:p w14:paraId="23D59DFA" w14:textId="77777777" w:rsidR="00486699" w:rsidRPr="00F16DFB" w:rsidRDefault="00486699" w:rsidP="00B41CA8">
      <w:pPr>
        <w:rPr>
          <w:rFonts w:ascii="Times New Roman" w:hAnsi="Times New Roman"/>
          <w:szCs w:val="22"/>
        </w:rPr>
      </w:pPr>
    </w:p>
    <w:p w14:paraId="551A516B" w14:textId="77777777" w:rsidR="00486699" w:rsidRPr="00F16DFB" w:rsidRDefault="00486699" w:rsidP="00B41CA8">
      <w:pPr>
        <w:pStyle w:val="BodyText"/>
        <w:spacing w:before="0" w:after="0"/>
        <w:ind w:left="820"/>
      </w:pPr>
      <w:r w:rsidRPr="00F16DFB">
        <w:rPr>
          <w:u w:val="single" w:color="000000"/>
        </w:rPr>
        <w:t>Void A Receipt [PRCAY VOID A</w:t>
      </w:r>
      <w:r w:rsidRPr="00F16DFB">
        <w:rPr>
          <w:spacing w:val="-16"/>
          <w:u w:val="single" w:color="000000"/>
        </w:rPr>
        <w:t xml:space="preserve"> </w:t>
      </w:r>
      <w:r w:rsidRPr="00F16DFB">
        <w:rPr>
          <w:u w:val="single" w:color="000000"/>
        </w:rPr>
        <w:t>RECEIPT]</w:t>
      </w:r>
    </w:p>
    <w:p w14:paraId="6DB2484A" w14:textId="77777777" w:rsidR="00486699" w:rsidRPr="00F16DFB" w:rsidRDefault="00486699" w:rsidP="00B41CA8">
      <w:pPr>
        <w:pStyle w:val="BodyText"/>
        <w:spacing w:before="0" w:after="0"/>
        <w:ind w:left="820"/>
      </w:pPr>
      <w:r w:rsidRPr="00F16DFB">
        <w:t>This option will allow a receipt that was entered in error and has not had any</w:t>
      </w:r>
      <w:r w:rsidRPr="00F16DFB">
        <w:rPr>
          <w:spacing w:val="-21"/>
        </w:rPr>
        <w:t xml:space="preserve"> </w:t>
      </w:r>
      <w:r w:rsidRPr="00F16DFB">
        <w:t>payment transactions entered to be voided. The receipt will be purged with the other</w:t>
      </w:r>
      <w:r w:rsidRPr="00F16DFB">
        <w:rPr>
          <w:spacing w:val="-26"/>
        </w:rPr>
        <w:t xml:space="preserve"> </w:t>
      </w:r>
      <w:r w:rsidRPr="00F16DFB">
        <w:t>receipts.</w:t>
      </w:r>
    </w:p>
    <w:p w14:paraId="6B8C3797" w14:textId="77777777" w:rsidR="00486699" w:rsidRPr="00F16DFB" w:rsidRDefault="00486699" w:rsidP="00B41CA8">
      <w:pPr>
        <w:rPr>
          <w:rFonts w:ascii="Times New Roman" w:hAnsi="Times New Roman"/>
          <w:szCs w:val="22"/>
        </w:rPr>
      </w:pPr>
    </w:p>
    <w:p w14:paraId="1632E912" w14:textId="28571A83" w:rsidR="004A6FD4" w:rsidRPr="00F16DFB" w:rsidRDefault="00486699" w:rsidP="00B41CA8">
      <w:pPr>
        <w:pStyle w:val="BodyText"/>
        <w:spacing w:before="0" w:after="0"/>
      </w:pPr>
      <w:r w:rsidRPr="00F16DFB">
        <w:rPr>
          <w:u w:val="single" w:color="000000"/>
        </w:rPr>
        <w:t>Transaction Profile [PRCAC TRANS</w:t>
      </w:r>
      <w:r w:rsidRPr="00F16DFB">
        <w:rPr>
          <w:spacing w:val="-17"/>
          <w:u w:val="single" w:color="000000"/>
        </w:rPr>
        <w:t xml:space="preserve"> </w:t>
      </w:r>
      <w:r w:rsidRPr="00F16DFB">
        <w:rPr>
          <w:u w:val="single" w:color="000000"/>
        </w:rPr>
        <w:t>PROFILE</w:t>
      </w:r>
      <w:r w:rsidR="004A6FD4" w:rsidRPr="00F16DFB">
        <w:rPr>
          <w:u w:val="single" w:color="000000"/>
        </w:rPr>
        <w:t xml:space="preserve"> </w:t>
      </w:r>
      <w:r w:rsidR="004A6FD4" w:rsidRPr="00F16DFB">
        <w:t xml:space="preserve"> </w:t>
      </w:r>
      <w:r w:rsidRPr="00F16DFB">
        <w:t xml:space="preserve">Synonym: TP] </w:t>
      </w:r>
    </w:p>
    <w:p w14:paraId="3D70D607" w14:textId="3A240BFD" w:rsidR="00486699" w:rsidRPr="00F16DFB" w:rsidRDefault="00486699" w:rsidP="00B41CA8">
      <w:pPr>
        <w:pStyle w:val="BodyText"/>
        <w:spacing w:before="0" w:after="0"/>
      </w:pPr>
      <w:r w:rsidRPr="00F16DFB">
        <w:t>Use this option to see a profile of a single transaction. More complete information on</w:t>
      </w:r>
      <w:r w:rsidRPr="00F16DFB">
        <w:rPr>
          <w:spacing w:val="-25"/>
        </w:rPr>
        <w:t xml:space="preserve"> </w:t>
      </w:r>
      <w:r w:rsidRPr="00F16DFB">
        <w:t>an account is available with the PRCAC PROFILE</w:t>
      </w:r>
      <w:r w:rsidRPr="00F16DFB">
        <w:rPr>
          <w:spacing w:val="-20"/>
        </w:rPr>
        <w:t xml:space="preserve"> </w:t>
      </w:r>
      <w:r w:rsidRPr="00F16DFB">
        <w:t>option.</w:t>
      </w:r>
    </w:p>
    <w:p w14:paraId="2CCF9C97" w14:textId="77777777" w:rsidR="00486699" w:rsidRPr="00F16DFB" w:rsidRDefault="00486699" w:rsidP="00B41CA8">
      <w:pPr>
        <w:rPr>
          <w:rFonts w:ascii="Times New Roman" w:hAnsi="Times New Roman"/>
          <w:szCs w:val="22"/>
        </w:rPr>
      </w:pPr>
    </w:p>
    <w:p w14:paraId="33B722B9" w14:textId="021DB744" w:rsidR="00486699" w:rsidRPr="00F16DFB" w:rsidRDefault="00486699" w:rsidP="00B41CA8">
      <w:pPr>
        <w:pStyle w:val="Heading2"/>
        <w:rPr>
          <w:rFonts w:ascii="Times New Roman" w:hAnsi="Times New Roman"/>
          <w:b w:val="0"/>
        </w:rPr>
      </w:pPr>
      <w:bookmarkStart w:id="77" w:name="_bookmark16"/>
      <w:bookmarkStart w:id="78" w:name="_Toc425503942"/>
      <w:bookmarkStart w:id="79" w:name="_Toc12460374"/>
      <w:bookmarkEnd w:id="77"/>
      <w:r w:rsidRPr="00F16DFB">
        <w:rPr>
          <w:rFonts w:ascii="Times New Roman" w:hAnsi="Times New Roman"/>
        </w:rPr>
        <w:t>EDI Lockbox [RCDPE EDI LOCKBOX</w:t>
      </w:r>
      <w:r w:rsidRPr="00F16DFB">
        <w:rPr>
          <w:rFonts w:ascii="Times New Roman" w:hAnsi="Times New Roman"/>
          <w:spacing w:val="-13"/>
        </w:rPr>
        <w:t xml:space="preserve"> </w:t>
      </w:r>
      <w:r w:rsidRPr="00F16DFB">
        <w:rPr>
          <w:rFonts w:ascii="Times New Roman" w:hAnsi="Times New Roman"/>
        </w:rPr>
        <w:t>MENU]</w:t>
      </w:r>
      <w:bookmarkEnd w:id="78"/>
      <w:bookmarkEnd w:id="79"/>
      <w:r w:rsidR="004C4431" w:rsidRPr="00F16DFB">
        <w:t xml:space="preserve"> </w:t>
      </w:r>
    </w:p>
    <w:p w14:paraId="13BBF331" w14:textId="77777777" w:rsidR="00486699" w:rsidRPr="00F16DFB" w:rsidRDefault="00486699" w:rsidP="00B41CA8">
      <w:pPr>
        <w:rPr>
          <w:rFonts w:ascii="Times New Roman" w:eastAsia="Arial" w:hAnsi="Times New Roman"/>
          <w:b/>
        </w:rPr>
      </w:pPr>
    </w:p>
    <w:p w14:paraId="2C6D6C6E" w14:textId="77777777" w:rsidR="00486699" w:rsidRPr="00F16DFB" w:rsidRDefault="00486699" w:rsidP="00B41CA8">
      <w:pPr>
        <w:pStyle w:val="BodyText"/>
        <w:spacing w:before="0" w:after="0"/>
      </w:pPr>
      <w:r w:rsidRPr="00F16DFB">
        <w:t>This is the EDI Lockbox Menu for the ePayments</w:t>
      </w:r>
      <w:r w:rsidRPr="00F16DFB">
        <w:rPr>
          <w:spacing w:val="-17"/>
        </w:rPr>
        <w:t xml:space="preserve"> </w:t>
      </w:r>
      <w:r w:rsidRPr="00F16DFB">
        <w:t>clerk.</w:t>
      </w:r>
    </w:p>
    <w:p w14:paraId="7CE57254" w14:textId="77777777" w:rsidR="00486699" w:rsidRPr="00F16DFB" w:rsidRDefault="00486699" w:rsidP="00B41CA8">
      <w:pPr>
        <w:rPr>
          <w:rFonts w:ascii="Times New Roman" w:hAnsi="Times New Roman"/>
        </w:rPr>
      </w:pPr>
    </w:p>
    <w:p w14:paraId="095FED77" w14:textId="77777777" w:rsidR="00486699" w:rsidRPr="00F16DFB" w:rsidRDefault="00486699" w:rsidP="00B41CA8">
      <w:pPr>
        <w:pStyle w:val="BodyText"/>
        <w:spacing w:before="0" w:after="0"/>
      </w:pPr>
      <w:r w:rsidRPr="00F16DFB">
        <w:rPr>
          <w:u w:val="single" w:color="000000"/>
        </w:rPr>
        <w:t>EXC - EDI Lockbox 3rd Party Exceptions [RCDPE EXCEPTIONS</w:t>
      </w:r>
      <w:r w:rsidRPr="00F16DFB">
        <w:rPr>
          <w:spacing w:val="-21"/>
          <w:u w:val="single" w:color="000000"/>
        </w:rPr>
        <w:t xml:space="preserve"> </w:t>
      </w:r>
      <w:r w:rsidRPr="00F16DFB">
        <w:rPr>
          <w:u w:val="single" w:color="000000"/>
        </w:rPr>
        <w:t>PROCESSING]</w:t>
      </w:r>
    </w:p>
    <w:p w14:paraId="7F5A672E" w14:textId="085D8636" w:rsidR="00486699" w:rsidRPr="00F16DFB" w:rsidRDefault="00486699" w:rsidP="00B41CA8">
      <w:pPr>
        <w:pStyle w:val="BodyText"/>
        <w:spacing w:before="0" w:after="0"/>
        <w:ind w:left="820"/>
      </w:pPr>
      <w:r w:rsidRPr="00F16DFB">
        <w:t>This option provides a list of ERA/EOB records that are currently marked with an</w:t>
      </w:r>
      <w:r w:rsidRPr="00F16DFB">
        <w:rPr>
          <w:spacing w:val="-19"/>
        </w:rPr>
        <w:t xml:space="preserve"> </w:t>
      </w:r>
      <w:r w:rsidRPr="00F16DFB">
        <w:t>exception condition. The option allows you to list either the ERA messages that are unfiled in</w:t>
      </w:r>
      <w:r w:rsidRPr="00F16DFB">
        <w:rPr>
          <w:spacing w:val="-25"/>
        </w:rPr>
        <w:t xml:space="preserve"> </w:t>
      </w:r>
      <w:r w:rsidRPr="00F16DFB">
        <w:t>VistA (transmission exceptions) or those that were filed, but have data exceptions</w:t>
      </w:r>
      <w:r w:rsidR="00BE0785" w:rsidRPr="00F16DFB">
        <w:t xml:space="preserve">. </w:t>
      </w:r>
      <w:r w:rsidRPr="00F16DFB">
        <w:t>The records can</w:t>
      </w:r>
      <w:r w:rsidRPr="00F16DFB">
        <w:rPr>
          <w:spacing w:val="-30"/>
        </w:rPr>
        <w:t xml:space="preserve"> </w:t>
      </w:r>
      <w:r w:rsidRPr="00F16DFB">
        <w:t>then be viewed and various options are provided to reconcile the</w:t>
      </w:r>
      <w:r w:rsidRPr="00F16DFB">
        <w:rPr>
          <w:spacing w:val="-16"/>
        </w:rPr>
        <w:t xml:space="preserve"> </w:t>
      </w:r>
      <w:r w:rsidRPr="00F16DFB">
        <w:t>exceptions.</w:t>
      </w:r>
    </w:p>
    <w:p w14:paraId="4A354EDD" w14:textId="77777777" w:rsidR="00486699" w:rsidRPr="00F16DFB" w:rsidRDefault="00486699" w:rsidP="00B41CA8">
      <w:pPr>
        <w:rPr>
          <w:rFonts w:ascii="Times New Roman" w:hAnsi="Times New Roman"/>
          <w:szCs w:val="22"/>
        </w:rPr>
      </w:pPr>
    </w:p>
    <w:p w14:paraId="7A1F5790" w14:textId="7CE27FE8" w:rsidR="00486699" w:rsidRPr="00F16DFB" w:rsidRDefault="00486699" w:rsidP="00B41CA8">
      <w:pPr>
        <w:pStyle w:val="BodyText"/>
        <w:spacing w:before="0" w:after="0"/>
      </w:pPr>
      <w:r w:rsidRPr="00F16DFB">
        <w:rPr>
          <w:u w:val="single" w:color="000000"/>
        </w:rPr>
        <w:t>WL – EEOB Worklist [RCDPE EDI LOCKBOX</w:t>
      </w:r>
      <w:r w:rsidRPr="00F16DFB">
        <w:rPr>
          <w:spacing w:val="-15"/>
          <w:u w:val="single" w:color="000000"/>
        </w:rPr>
        <w:t xml:space="preserve"> </w:t>
      </w:r>
      <w:r w:rsidRPr="00F16DFB">
        <w:rPr>
          <w:u w:val="single" w:color="000000"/>
        </w:rPr>
        <w:t>WORKLIST]</w:t>
      </w:r>
      <w:r w:rsidR="004C4431" w:rsidRPr="00F16DFB">
        <w:rPr>
          <w:szCs w:val="22"/>
        </w:rPr>
        <w:t xml:space="preserve"> </w:t>
      </w:r>
    </w:p>
    <w:p w14:paraId="1F6F2301" w14:textId="1C959C7E" w:rsidR="00486699" w:rsidRPr="00F16DFB" w:rsidRDefault="00486699" w:rsidP="00B41CA8">
      <w:pPr>
        <w:pStyle w:val="BodyText"/>
        <w:spacing w:before="0" w:after="0"/>
        <w:ind w:left="820"/>
      </w:pPr>
      <w:r w:rsidRPr="00F16DFB">
        <w:t>This option provides a list of electronic EOB detail records that were included on a</w:t>
      </w:r>
      <w:r w:rsidRPr="00F16DFB">
        <w:rPr>
          <w:spacing w:val="-23"/>
        </w:rPr>
        <w:t xml:space="preserve"> </w:t>
      </w:r>
      <w:r w:rsidRPr="00F16DFB">
        <w:t>selected electronic remittance advice (ERA)</w:t>
      </w:r>
      <w:r w:rsidR="00BE0785" w:rsidRPr="00F16DFB">
        <w:t xml:space="preserve">. </w:t>
      </w:r>
      <w:r w:rsidRPr="00F16DFB">
        <w:t>It allows for the creation of a receipt that will post the</w:t>
      </w:r>
      <w:r w:rsidRPr="00F16DFB">
        <w:rPr>
          <w:spacing w:val="-28"/>
        </w:rPr>
        <w:t xml:space="preserve"> </w:t>
      </w:r>
      <w:r w:rsidRPr="00F16DFB">
        <w:t>detail contained in each EOB against the site's A/R and to FMS. To accomplish this, some</w:t>
      </w:r>
      <w:r w:rsidRPr="00F16DFB">
        <w:rPr>
          <w:spacing w:val="-24"/>
        </w:rPr>
        <w:t xml:space="preserve"> </w:t>
      </w:r>
      <w:r w:rsidRPr="00F16DFB">
        <w:t>manipulation of the payment data may be necessary and some of the tools for performing this manipulation</w:t>
      </w:r>
      <w:r w:rsidRPr="00F16DFB">
        <w:rPr>
          <w:spacing w:val="-27"/>
        </w:rPr>
        <w:t xml:space="preserve"> </w:t>
      </w:r>
      <w:r w:rsidRPr="00F16DFB">
        <w:t>are included in this</w:t>
      </w:r>
      <w:r w:rsidRPr="00F16DFB">
        <w:rPr>
          <w:spacing w:val="-6"/>
        </w:rPr>
        <w:t xml:space="preserve"> </w:t>
      </w:r>
      <w:r w:rsidRPr="00F16DFB">
        <w:t>function.</w:t>
      </w:r>
    </w:p>
    <w:p w14:paraId="059EA23A" w14:textId="77777777" w:rsidR="00486699" w:rsidRPr="00F16DFB" w:rsidRDefault="00486699" w:rsidP="00B41CA8">
      <w:pPr>
        <w:rPr>
          <w:rFonts w:ascii="Times New Roman" w:hAnsi="Times New Roman"/>
          <w:szCs w:val="22"/>
        </w:rPr>
      </w:pPr>
    </w:p>
    <w:p w14:paraId="31C23BC6" w14:textId="77777777" w:rsidR="00486699" w:rsidRPr="00F16DFB" w:rsidRDefault="00486699" w:rsidP="00B41CA8">
      <w:pPr>
        <w:pStyle w:val="BodyText"/>
        <w:spacing w:before="0" w:after="0"/>
      </w:pPr>
      <w:r w:rsidRPr="00F16DFB">
        <w:rPr>
          <w:u w:val="single" w:color="000000"/>
        </w:rPr>
        <w:t>APAR - Auto-Post Awaiting Resolution [RCDPE</w:t>
      </w:r>
      <w:r w:rsidRPr="00F16DFB">
        <w:rPr>
          <w:spacing w:val="-20"/>
          <w:u w:val="single" w:color="000000"/>
        </w:rPr>
        <w:t xml:space="preserve"> </w:t>
      </w:r>
      <w:r w:rsidRPr="00F16DFB">
        <w:rPr>
          <w:u w:val="single" w:color="000000"/>
        </w:rPr>
        <w:t>APAR]</w:t>
      </w:r>
    </w:p>
    <w:p w14:paraId="037BF752" w14:textId="7039DB72" w:rsidR="00486699" w:rsidRPr="00F16DFB" w:rsidRDefault="00486699" w:rsidP="00B41CA8">
      <w:pPr>
        <w:pStyle w:val="BodyText"/>
        <w:spacing w:before="0" w:after="0"/>
        <w:ind w:left="820"/>
      </w:pPr>
      <w:r w:rsidRPr="00F16DFB">
        <w:t>The Auto-Post Awaiting Resolution (APAR) option displays and allows selection and editing</w:t>
      </w:r>
      <w:r w:rsidRPr="00F16DFB">
        <w:rPr>
          <w:spacing w:val="-33"/>
        </w:rPr>
        <w:t xml:space="preserve"> </w:t>
      </w:r>
      <w:r w:rsidRPr="00F16DFB">
        <w:t>of ERA-EEOB line items that did not pass the auto-posting validation</w:t>
      </w:r>
      <w:r w:rsidR="00BE0785" w:rsidRPr="00F16DFB">
        <w:t xml:space="preserve">. </w:t>
      </w:r>
      <w:r w:rsidRPr="00F16DFB">
        <w:t>This means that these</w:t>
      </w:r>
      <w:r w:rsidRPr="00F16DFB">
        <w:rPr>
          <w:spacing w:val="-26"/>
        </w:rPr>
        <w:t xml:space="preserve"> </w:t>
      </w:r>
      <w:r w:rsidRPr="00F16DFB">
        <w:t>line items do not have a receipt and will have to be manually worked by the Accounts</w:t>
      </w:r>
      <w:r w:rsidRPr="00F16DFB">
        <w:rPr>
          <w:spacing w:val="-18"/>
        </w:rPr>
        <w:t xml:space="preserve"> </w:t>
      </w:r>
      <w:r w:rsidRPr="00F16DFB">
        <w:t>Receivable clerk. Once the clerk has made the necessary adjustments to each of the EEOB line items, the</w:t>
      </w:r>
      <w:r w:rsidRPr="00F16DFB">
        <w:rPr>
          <w:spacing w:val="-31"/>
        </w:rPr>
        <w:t xml:space="preserve"> </w:t>
      </w:r>
      <w:r w:rsidRPr="00F16DFB">
        <w:t>line items must be 'Marked for Auto-Post' in order for the EEOBs to be processed by the</w:t>
      </w:r>
      <w:r w:rsidRPr="00F16DFB">
        <w:rPr>
          <w:spacing w:val="-17"/>
        </w:rPr>
        <w:t xml:space="preserve"> </w:t>
      </w:r>
      <w:r w:rsidRPr="00F16DFB">
        <w:t>Nightly Auto-Posting</w:t>
      </w:r>
      <w:r w:rsidRPr="00F16DFB">
        <w:rPr>
          <w:spacing w:val="-3"/>
        </w:rPr>
        <w:t xml:space="preserve"> </w:t>
      </w:r>
      <w:r w:rsidRPr="00F16DFB">
        <w:t>job.</w:t>
      </w:r>
    </w:p>
    <w:p w14:paraId="45CBB6D7" w14:textId="77777777" w:rsidR="00486699" w:rsidRPr="00F16DFB" w:rsidRDefault="00486699" w:rsidP="00B41CA8">
      <w:pPr>
        <w:rPr>
          <w:rFonts w:ascii="Times New Roman" w:hAnsi="Times New Roman"/>
        </w:rPr>
      </w:pPr>
    </w:p>
    <w:p w14:paraId="33323CD5" w14:textId="77777777" w:rsidR="00486699" w:rsidRPr="00F16DFB" w:rsidRDefault="00486699" w:rsidP="00B41CA8">
      <w:pPr>
        <w:pStyle w:val="BodyText"/>
        <w:spacing w:before="0" w:after="0"/>
      </w:pPr>
      <w:r w:rsidRPr="00F16DFB">
        <w:rPr>
          <w:u w:val="single" w:color="000000"/>
        </w:rPr>
        <w:t>MA – Automatic Match EFTs to ERAs [RCDPE MATCH EFT TO</w:t>
      </w:r>
      <w:r w:rsidRPr="00F16DFB">
        <w:rPr>
          <w:spacing w:val="-19"/>
          <w:u w:val="single" w:color="000000"/>
        </w:rPr>
        <w:t xml:space="preserve"> </w:t>
      </w:r>
      <w:r w:rsidRPr="00F16DFB">
        <w:rPr>
          <w:u w:val="single" w:color="000000"/>
        </w:rPr>
        <w:t>ERA]</w:t>
      </w:r>
    </w:p>
    <w:p w14:paraId="29549258" w14:textId="77777777" w:rsidR="00486699" w:rsidRPr="00F16DFB" w:rsidRDefault="00486699" w:rsidP="00B41CA8">
      <w:pPr>
        <w:pStyle w:val="BodyText"/>
        <w:spacing w:before="0" w:after="0"/>
        <w:ind w:left="820"/>
      </w:pPr>
      <w:r w:rsidRPr="00F16DFB">
        <w:t>This option will start the job to match the 3rd Party Lockbox EFT records that have not yet</w:t>
      </w:r>
      <w:r w:rsidRPr="00F16DFB">
        <w:rPr>
          <w:spacing w:val="-27"/>
        </w:rPr>
        <w:t xml:space="preserve"> </w:t>
      </w:r>
      <w:r w:rsidRPr="00F16DFB">
        <w:t>been matched to the electronic ERAs currently on file. This option runs a part of the normal</w:t>
      </w:r>
      <w:r w:rsidRPr="00F16DFB">
        <w:rPr>
          <w:spacing w:val="-27"/>
        </w:rPr>
        <w:t xml:space="preserve"> </w:t>
      </w:r>
      <w:r w:rsidRPr="00F16DFB">
        <w:t>nightly processing, but can be run on demand</w:t>
      </w:r>
      <w:r w:rsidRPr="00F16DFB">
        <w:rPr>
          <w:spacing w:val="-7"/>
        </w:rPr>
        <w:t xml:space="preserve"> </w:t>
      </w:r>
      <w:r w:rsidRPr="00F16DFB">
        <w:t>here</w:t>
      </w:r>
    </w:p>
    <w:p w14:paraId="2C7F0114" w14:textId="77777777" w:rsidR="00486699" w:rsidRPr="00F16DFB" w:rsidRDefault="00486699" w:rsidP="00B41CA8">
      <w:pPr>
        <w:rPr>
          <w:rFonts w:ascii="Times New Roman" w:hAnsi="Times New Roman"/>
        </w:rPr>
      </w:pPr>
    </w:p>
    <w:p w14:paraId="1F591E34" w14:textId="77777777" w:rsidR="00486699" w:rsidRPr="00F16DFB" w:rsidRDefault="00486699" w:rsidP="00B41CA8">
      <w:pPr>
        <w:pStyle w:val="BodyText"/>
        <w:tabs>
          <w:tab w:val="left" w:pos="7270"/>
        </w:tabs>
        <w:spacing w:before="0" w:after="0"/>
      </w:pPr>
      <w:r w:rsidRPr="00F16DFB">
        <w:rPr>
          <w:u w:val="single" w:color="000000"/>
        </w:rPr>
        <w:t>MCR – EEOB Move/Copy/Remove [RCDPE EEOB</w:t>
      </w:r>
      <w:r w:rsidRPr="00F16DFB">
        <w:rPr>
          <w:spacing w:val="-14"/>
          <w:u w:val="single" w:color="000000"/>
        </w:rPr>
        <w:t xml:space="preserve"> </w:t>
      </w:r>
      <w:r w:rsidRPr="00F16DFB">
        <w:rPr>
          <w:u w:val="single" w:color="000000"/>
        </w:rPr>
        <w:t>MOVE/COPY/REMOVE]</w:t>
      </w:r>
      <w:r w:rsidRPr="00F16DFB">
        <w:t xml:space="preserve"> </w:t>
      </w:r>
      <w:r w:rsidRPr="00F16DFB">
        <w:rPr>
          <w:szCs w:val="22"/>
        </w:rPr>
        <w:tab/>
      </w:r>
    </w:p>
    <w:p w14:paraId="38E884BC" w14:textId="74D0FD5D" w:rsidR="00486699" w:rsidRPr="00F16DFB" w:rsidRDefault="00486699" w:rsidP="00B41CA8">
      <w:pPr>
        <w:pStyle w:val="BodyText"/>
        <w:spacing w:before="0" w:after="0"/>
        <w:ind w:left="820"/>
      </w:pPr>
      <w:r w:rsidRPr="00F16DFB">
        <w:t>This option allows an EEOB incorrectly matched to a claim to be moved to the correct claim</w:t>
      </w:r>
      <w:r w:rsidRPr="00F16DFB">
        <w:rPr>
          <w:spacing w:val="-33"/>
        </w:rPr>
        <w:t xml:space="preserve"> </w:t>
      </w:r>
      <w:r w:rsidRPr="00F16DFB">
        <w:t>or claims</w:t>
      </w:r>
      <w:r w:rsidR="00BE0785" w:rsidRPr="00F16DFB">
        <w:t xml:space="preserve">. </w:t>
      </w:r>
      <w:r w:rsidRPr="00F16DFB">
        <w:t>In addition, this option allows those with the appropriate security key to remove</w:t>
      </w:r>
      <w:r w:rsidRPr="00F16DFB">
        <w:rPr>
          <w:spacing w:val="-24"/>
        </w:rPr>
        <w:t xml:space="preserve"> </w:t>
      </w:r>
      <w:r w:rsidRPr="00F16DFB">
        <w:t>an EEOB from a claim</w:t>
      </w:r>
      <w:r w:rsidR="00BE0785" w:rsidRPr="00F16DFB">
        <w:t xml:space="preserve">. </w:t>
      </w:r>
      <w:r w:rsidRPr="00F16DFB">
        <w:t>This is to be used when the EEOB was matched to an incorrect claim</w:t>
      </w:r>
      <w:r w:rsidRPr="00F16DFB">
        <w:rPr>
          <w:spacing w:val="-24"/>
        </w:rPr>
        <w:t xml:space="preserve"> </w:t>
      </w:r>
      <w:r w:rsidRPr="00F16DFB">
        <w:t>and the EEOB does not belong to this facility</w:t>
      </w:r>
      <w:r w:rsidR="00BE0785" w:rsidRPr="00F16DFB">
        <w:t xml:space="preserve">. </w:t>
      </w:r>
      <w:r w:rsidRPr="00F16DFB">
        <w:t>That is, the matching claim does not exist in</w:t>
      </w:r>
      <w:r w:rsidRPr="00F16DFB">
        <w:rPr>
          <w:spacing w:val="-23"/>
        </w:rPr>
        <w:t xml:space="preserve"> </w:t>
      </w:r>
      <w:r w:rsidRPr="00F16DFB">
        <w:t>this system of</w:t>
      </w:r>
      <w:r w:rsidRPr="00F16DFB">
        <w:rPr>
          <w:spacing w:val="-3"/>
        </w:rPr>
        <w:t xml:space="preserve"> </w:t>
      </w:r>
      <w:r w:rsidRPr="00F16DFB">
        <w:t>records.</w:t>
      </w:r>
    </w:p>
    <w:p w14:paraId="4B3903F3" w14:textId="77777777" w:rsidR="00486699" w:rsidRPr="00F16DFB" w:rsidRDefault="00486699" w:rsidP="00B41CA8">
      <w:pPr>
        <w:rPr>
          <w:rFonts w:ascii="Times New Roman" w:hAnsi="Times New Roman"/>
          <w:szCs w:val="22"/>
        </w:rPr>
      </w:pPr>
    </w:p>
    <w:p w14:paraId="65597171" w14:textId="77777777" w:rsidR="00486699" w:rsidRPr="00F16DFB" w:rsidRDefault="00486699" w:rsidP="00B41CA8">
      <w:pPr>
        <w:pStyle w:val="BodyText"/>
        <w:spacing w:before="0" w:after="0"/>
      </w:pPr>
      <w:r w:rsidRPr="00F16DFB">
        <w:rPr>
          <w:u w:val="single" w:color="000000"/>
        </w:rPr>
        <w:t>MM – Manual Match EFT-ERA [RCDPE MANUAL MATCH</w:t>
      </w:r>
      <w:r w:rsidRPr="00F16DFB">
        <w:rPr>
          <w:spacing w:val="-19"/>
          <w:u w:val="single" w:color="000000"/>
        </w:rPr>
        <w:t xml:space="preserve"> </w:t>
      </w:r>
      <w:r w:rsidRPr="00F16DFB">
        <w:rPr>
          <w:u w:val="single" w:color="000000"/>
        </w:rPr>
        <w:t>EFT-ERA]</w:t>
      </w:r>
    </w:p>
    <w:p w14:paraId="3361F908" w14:textId="3A74A6BA" w:rsidR="00486699" w:rsidRPr="00F16DFB" w:rsidRDefault="00486699" w:rsidP="00B41CA8">
      <w:pPr>
        <w:pStyle w:val="BodyText"/>
        <w:spacing w:before="0" w:after="0"/>
        <w:ind w:left="820"/>
      </w:pPr>
      <w:r w:rsidRPr="00F16DFB">
        <w:t>This option will allow the user to choose an EFT detail record and an ERA record and will</w:t>
      </w:r>
      <w:r w:rsidRPr="00F16DFB">
        <w:rPr>
          <w:spacing w:val="-26"/>
        </w:rPr>
        <w:t xml:space="preserve"> </w:t>
      </w:r>
      <w:r w:rsidRPr="00F16DFB">
        <w:t>mark the 2 records as matched</w:t>
      </w:r>
      <w:r w:rsidR="00BE0785" w:rsidRPr="00F16DFB">
        <w:t xml:space="preserve">. </w:t>
      </w:r>
      <w:r w:rsidRPr="00F16DFB">
        <w:t>This should be used only if the automatic matching function is not</w:t>
      </w:r>
      <w:r w:rsidRPr="00F16DFB">
        <w:rPr>
          <w:spacing w:val="-19"/>
        </w:rPr>
        <w:t xml:space="preserve"> </w:t>
      </w:r>
      <w:r w:rsidRPr="00F16DFB">
        <w:t>able to make the match. The EFT and ERA selected must both be unmatched and the ERA must not</w:t>
      </w:r>
      <w:r w:rsidRPr="00F16DFB">
        <w:rPr>
          <w:spacing w:val="-16"/>
        </w:rPr>
        <w:t xml:space="preserve"> </w:t>
      </w:r>
      <w:r w:rsidRPr="00F16DFB">
        <w:t>be associated with a</w:t>
      </w:r>
      <w:r w:rsidRPr="00F16DFB">
        <w:rPr>
          <w:spacing w:val="-10"/>
        </w:rPr>
        <w:t xml:space="preserve"> </w:t>
      </w:r>
      <w:r w:rsidRPr="00F16DFB">
        <w:t>receipt.</w:t>
      </w:r>
    </w:p>
    <w:p w14:paraId="7ADEB0B1" w14:textId="77777777" w:rsidR="003F48D3" w:rsidRPr="00F16DFB" w:rsidRDefault="003F48D3" w:rsidP="003F48D3">
      <w:pPr>
        <w:spacing w:before="2"/>
        <w:rPr>
          <w:rFonts w:ascii="Times New Roman" w:hAnsi="Times New Roman"/>
        </w:rPr>
      </w:pPr>
    </w:p>
    <w:p w14:paraId="334D594A" w14:textId="77777777" w:rsidR="00F24756" w:rsidRPr="00F16DFB" w:rsidRDefault="00F24756" w:rsidP="00F24756">
      <w:pPr>
        <w:pStyle w:val="BodyText"/>
        <w:keepNext/>
        <w:spacing w:before="0" w:after="0"/>
        <w:rPr>
          <w:szCs w:val="22"/>
        </w:rPr>
      </w:pPr>
      <w:r w:rsidRPr="00F16DFB">
        <w:rPr>
          <w:szCs w:val="22"/>
        </w:rPr>
        <w:t>MO – Move ERA Total to Suspense [RCDPE MOVE ERA TO SUSPENSE]</w:t>
      </w:r>
    </w:p>
    <w:p w14:paraId="39673DDB" w14:textId="77777777" w:rsidR="00F24756" w:rsidRPr="00F16DFB" w:rsidRDefault="00F24756" w:rsidP="00F24756">
      <w:pPr>
        <w:pStyle w:val="BodyText"/>
        <w:spacing w:before="0" w:after="0"/>
        <w:ind w:left="810"/>
        <w:rPr>
          <w:szCs w:val="22"/>
        </w:rPr>
      </w:pPr>
      <w:r w:rsidRPr="00F16DFB">
        <w:rPr>
          <w:szCs w:val="22"/>
        </w:rPr>
        <w:t>This option will allow the user to choose an ERA record that is matched to an EFT deposit</w:t>
      </w:r>
      <w:r w:rsidRPr="00F16DFB">
        <w:rPr>
          <w:spacing w:val="-20"/>
          <w:szCs w:val="22"/>
        </w:rPr>
        <w:t xml:space="preserve"> </w:t>
      </w:r>
      <w:r w:rsidRPr="00F16DFB">
        <w:rPr>
          <w:szCs w:val="22"/>
        </w:rPr>
        <w:t>and will create a receipt to post the total amount reported as being paid on the EFT to</w:t>
      </w:r>
      <w:r w:rsidRPr="00F16DFB">
        <w:rPr>
          <w:spacing w:val="-26"/>
          <w:szCs w:val="22"/>
        </w:rPr>
        <w:t xml:space="preserve"> </w:t>
      </w:r>
      <w:r w:rsidRPr="00F16DFB">
        <w:rPr>
          <w:szCs w:val="22"/>
        </w:rPr>
        <w:t>SUSPENSE.</w:t>
      </w:r>
    </w:p>
    <w:p w14:paraId="509B80D8" w14:textId="77777777" w:rsidR="00486699" w:rsidRPr="00F16DFB" w:rsidRDefault="00486699" w:rsidP="00B41CA8">
      <w:pPr>
        <w:rPr>
          <w:rFonts w:ascii="Times New Roman" w:hAnsi="Times New Roman"/>
        </w:rPr>
      </w:pPr>
    </w:p>
    <w:p w14:paraId="3055DC13" w14:textId="77777777" w:rsidR="00486699" w:rsidRPr="00F16DFB" w:rsidRDefault="00486699" w:rsidP="00B41CA8">
      <w:pPr>
        <w:pStyle w:val="BodyText"/>
        <w:spacing w:before="0" w:after="0"/>
      </w:pPr>
      <w:r w:rsidRPr="00F16DFB">
        <w:rPr>
          <w:u w:val="single" w:color="000000"/>
        </w:rPr>
        <w:t>OEFT - Unposted EFT Override [RCDPE UNPOSTED EFT</w:t>
      </w:r>
      <w:r w:rsidRPr="00F16DFB">
        <w:rPr>
          <w:spacing w:val="-22"/>
          <w:u w:val="single" w:color="000000"/>
        </w:rPr>
        <w:t xml:space="preserve"> </w:t>
      </w:r>
      <w:r w:rsidRPr="00F16DFB">
        <w:rPr>
          <w:u w:val="single" w:color="000000"/>
        </w:rPr>
        <w:t>OVERRIDE]</w:t>
      </w:r>
    </w:p>
    <w:p w14:paraId="68E89DD7" w14:textId="77777777" w:rsidR="00486699" w:rsidRPr="00F16DFB" w:rsidRDefault="00486699" w:rsidP="00B41CA8">
      <w:pPr>
        <w:pStyle w:val="BodyText"/>
        <w:spacing w:before="0" w:after="0"/>
        <w:ind w:left="820"/>
      </w:pPr>
      <w:r w:rsidRPr="00F16DFB">
        <w:t>Provides the capability for users assigned to the RCDPE AGED PMT security key</w:t>
      </w:r>
      <w:r w:rsidRPr="00F16DFB">
        <w:rPr>
          <w:spacing w:val="-23"/>
        </w:rPr>
        <w:t xml:space="preserve"> </w:t>
      </w:r>
      <w:r w:rsidRPr="00F16DFB">
        <w:t>unrestricted ERA Worklist scratchpad creation for one</w:t>
      </w:r>
      <w:r w:rsidRPr="00F16DFB">
        <w:rPr>
          <w:spacing w:val="-12"/>
        </w:rPr>
        <w:t xml:space="preserve"> </w:t>
      </w:r>
      <w:r w:rsidRPr="00F16DFB">
        <w:t>day.</w:t>
      </w:r>
    </w:p>
    <w:p w14:paraId="3EFC323F" w14:textId="77777777" w:rsidR="00486699" w:rsidRPr="00F16DFB" w:rsidRDefault="00486699" w:rsidP="00B41CA8">
      <w:pPr>
        <w:rPr>
          <w:rFonts w:ascii="Times New Roman" w:hAnsi="Times New Roman"/>
          <w:szCs w:val="22"/>
        </w:rPr>
      </w:pPr>
    </w:p>
    <w:p w14:paraId="6C207F5D" w14:textId="77777777" w:rsidR="00486699" w:rsidRPr="00F16DFB" w:rsidRDefault="00486699" w:rsidP="00B41CA8">
      <w:pPr>
        <w:pStyle w:val="BodyText"/>
        <w:tabs>
          <w:tab w:val="left" w:pos="7349"/>
        </w:tabs>
        <w:spacing w:before="0" w:after="0"/>
      </w:pPr>
      <w:r w:rsidRPr="00F16DFB">
        <w:rPr>
          <w:u w:val="single" w:color="000000"/>
        </w:rPr>
        <w:t>REFT – Remove Duplicate EFT Deposits [RCDPE REMOVE DUP</w:t>
      </w:r>
      <w:r w:rsidRPr="00F16DFB">
        <w:rPr>
          <w:spacing w:val="-15"/>
          <w:u w:val="single" w:color="000000"/>
        </w:rPr>
        <w:t xml:space="preserve"> </w:t>
      </w:r>
      <w:r w:rsidRPr="00F16DFB">
        <w:rPr>
          <w:u w:val="single" w:color="000000"/>
        </w:rPr>
        <w:t xml:space="preserve">DEPOSITS] </w:t>
      </w:r>
      <w:r w:rsidRPr="00F16DFB">
        <w:rPr>
          <w:szCs w:val="22"/>
          <w:u w:val="single" w:color="000000"/>
        </w:rPr>
        <w:tab/>
      </w:r>
    </w:p>
    <w:p w14:paraId="35C302E1" w14:textId="77777777" w:rsidR="00486699" w:rsidRPr="00F16DFB" w:rsidRDefault="00486699" w:rsidP="00B41CA8">
      <w:pPr>
        <w:pStyle w:val="BodyText"/>
        <w:spacing w:before="0" w:after="0"/>
        <w:ind w:left="820"/>
      </w:pPr>
      <w:r w:rsidRPr="00F16DFB">
        <w:t>Allows authorized users to mark and EFT as a duplicate. Requires that the user have the</w:t>
      </w:r>
      <w:r w:rsidRPr="00F16DFB">
        <w:rPr>
          <w:spacing w:val="-23"/>
        </w:rPr>
        <w:t xml:space="preserve"> </w:t>
      </w:r>
      <w:r w:rsidRPr="00F16DFB">
        <w:t>RCDPE REMOVE DUPLICATES security</w:t>
      </w:r>
      <w:r w:rsidRPr="00F16DFB">
        <w:rPr>
          <w:spacing w:val="-14"/>
        </w:rPr>
        <w:t xml:space="preserve"> </w:t>
      </w:r>
      <w:r w:rsidRPr="00F16DFB">
        <w:t>key.</w:t>
      </w:r>
    </w:p>
    <w:p w14:paraId="13ECC872" w14:textId="77777777" w:rsidR="004A6FD4" w:rsidRPr="00F16DFB" w:rsidRDefault="004A6FD4" w:rsidP="00B41CA8">
      <w:pPr>
        <w:pStyle w:val="BodyText"/>
        <w:spacing w:before="0" w:after="0"/>
        <w:ind w:left="820"/>
      </w:pPr>
    </w:p>
    <w:p w14:paraId="56BD5D5C" w14:textId="77777777" w:rsidR="004A6FD4" w:rsidRPr="00F16DFB" w:rsidRDefault="004A6FD4" w:rsidP="00B41CA8">
      <w:pPr>
        <w:pStyle w:val="BodyText"/>
        <w:tabs>
          <w:tab w:val="left" w:pos="7349"/>
        </w:tabs>
        <w:spacing w:before="0" w:after="0"/>
        <w:rPr>
          <w:szCs w:val="22"/>
          <w:u w:val="single" w:color="000000"/>
        </w:rPr>
      </w:pPr>
      <w:r w:rsidRPr="00F16DFB">
        <w:rPr>
          <w:szCs w:val="22"/>
          <w:u w:val="single" w:color="000000"/>
        </w:rPr>
        <w:t>REM - Remove ERA from Active Worklist [RCDPE REMOVE ERA FROM WORKLIST]</w:t>
      </w:r>
    </w:p>
    <w:p w14:paraId="39B38789" w14:textId="77777777" w:rsidR="004A6FD4" w:rsidRPr="00F16DFB" w:rsidRDefault="004A6FD4" w:rsidP="00B41CA8">
      <w:pPr>
        <w:pStyle w:val="BodyText"/>
        <w:spacing w:before="0" w:after="0"/>
        <w:ind w:left="820"/>
        <w:rPr>
          <w:szCs w:val="22"/>
        </w:rPr>
      </w:pPr>
      <w:r w:rsidRPr="00F16DFB">
        <w:rPr>
          <w:szCs w:val="22"/>
        </w:rPr>
        <w:t>This option allows you to remove an ERA from the active worklist. You may only select an ERA that is unmatched to paper and that is UNPOSTED.</w:t>
      </w:r>
    </w:p>
    <w:p w14:paraId="15524164" w14:textId="7BBD94AD" w:rsidR="00486699" w:rsidRPr="00F16DFB" w:rsidRDefault="00486699" w:rsidP="00B41CA8">
      <w:pPr>
        <w:rPr>
          <w:rFonts w:ascii="Times New Roman" w:hAnsi="Times New Roman"/>
        </w:rPr>
      </w:pPr>
    </w:p>
    <w:p w14:paraId="0FA35007" w14:textId="03A08495" w:rsidR="00486699" w:rsidRPr="00F16DFB" w:rsidRDefault="00486699" w:rsidP="00B41CA8">
      <w:pPr>
        <w:pStyle w:val="BodyText"/>
        <w:spacing w:before="0" w:after="0"/>
        <w:ind w:left="820" w:hanging="820"/>
      </w:pPr>
      <w:r w:rsidRPr="00F16DFB">
        <w:rPr>
          <w:u w:val="single" w:color="000000"/>
        </w:rPr>
        <w:t>REP - EDI Lockbox Reports Menu [RCDPE EDI LOCKBOX REPORTS</w:t>
      </w:r>
      <w:r w:rsidRPr="00F16DFB">
        <w:rPr>
          <w:spacing w:val="-14"/>
          <w:u w:val="single" w:color="000000"/>
        </w:rPr>
        <w:t xml:space="preserve"> </w:t>
      </w:r>
      <w:r w:rsidRPr="00F16DFB">
        <w:rPr>
          <w:u w:val="single" w:color="000000"/>
        </w:rPr>
        <w:t>MENU]</w:t>
      </w:r>
      <w:r w:rsidR="00B14134">
        <w:rPr>
          <w:u w:val="single" w:color="000000"/>
        </w:rPr>
        <w:br/>
      </w:r>
      <w:r w:rsidRPr="00F16DFB">
        <w:t>This submenu allows the user access to the EDI Lockbox Report sub</w:t>
      </w:r>
      <w:r w:rsidRPr="00F16DFB">
        <w:rPr>
          <w:spacing w:val="-17"/>
        </w:rPr>
        <w:t xml:space="preserve"> </w:t>
      </w:r>
      <w:r w:rsidRPr="00F16DFB">
        <w:t>options.</w:t>
      </w:r>
    </w:p>
    <w:p w14:paraId="0741E6F3" w14:textId="77777777" w:rsidR="00486699" w:rsidRPr="00F16DFB" w:rsidRDefault="00486699" w:rsidP="00B41CA8">
      <w:pPr>
        <w:rPr>
          <w:rFonts w:ascii="Times New Roman" w:hAnsi="Times New Roman"/>
        </w:rPr>
      </w:pPr>
    </w:p>
    <w:p w14:paraId="3121DB77" w14:textId="7680977B" w:rsidR="00AC79B7" w:rsidRPr="00F16DFB" w:rsidRDefault="00AC79B7" w:rsidP="00B41CA8">
      <w:pPr>
        <w:pStyle w:val="BodyText"/>
        <w:spacing w:before="0" w:after="0"/>
        <w:ind w:left="820"/>
      </w:pPr>
      <w:r w:rsidRPr="00F16DFB">
        <w:rPr>
          <w:szCs w:val="22"/>
          <w:u w:val="single" w:color="000000"/>
        </w:rPr>
        <w:t>WORK – Workload Reports</w:t>
      </w:r>
      <w:r w:rsidR="004F050A" w:rsidRPr="00F16DFB">
        <w:rPr>
          <w:szCs w:val="22"/>
          <w:u w:val="single" w:color="000000"/>
        </w:rPr>
        <w:t xml:space="preserve"> [RCPDE EDI LOCKBOX WORKLD </w:t>
      </w:r>
      <w:r w:rsidRPr="00F16DFB">
        <w:rPr>
          <w:u w:val="single" w:color="000000"/>
        </w:rPr>
        <w:t>RPRT</w:t>
      </w:r>
      <w:r w:rsidR="004F050A" w:rsidRPr="00F16DFB">
        <w:rPr>
          <w:u w:val="single" w:color="000000"/>
        </w:rPr>
        <w:t>S</w:t>
      </w:r>
      <w:r w:rsidRPr="00F16DFB">
        <w:rPr>
          <w:u w:val="single" w:color="000000"/>
        </w:rPr>
        <w:t>]</w:t>
      </w:r>
    </w:p>
    <w:p w14:paraId="7AED21D1" w14:textId="400AE820" w:rsidR="00AC79B7" w:rsidRPr="00F16DFB" w:rsidRDefault="004F050A" w:rsidP="00B41CA8">
      <w:pPr>
        <w:pStyle w:val="BodyText"/>
        <w:spacing w:before="0" w:after="0"/>
        <w:ind w:left="820"/>
      </w:pPr>
      <w:r w:rsidRPr="00F16DFB">
        <w:t>This menu holds the Accounts Receivable/ePayments Workload reports</w:t>
      </w:r>
      <w:r w:rsidR="00B14134">
        <w:t>.</w:t>
      </w:r>
    </w:p>
    <w:p w14:paraId="7DD1F6BA" w14:textId="386E4F76" w:rsidR="00A67339" w:rsidRPr="00F16DFB" w:rsidRDefault="00A67339" w:rsidP="00B41CA8">
      <w:pPr>
        <w:pStyle w:val="BodyText"/>
        <w:spacing w:before="0" w:after="0"/>
        <w:ind w:left="820"/>
        <w:rPr>
          <w:szCs w:val="22"/>
          <w:u w:val="single" w:color="000000"/>
        </w:rPr>
      </w:pPr>
    </w:p>
    <w:p w14:paraId="13BE5FC0" w14:textId="4D55AD63" w:rsidR="00E721B1" w:rsidRPr="00F16DFB" w:rsidRDefault="00E721B1" w:rsidP="00B41CA8">
      <w:pPr>
        <w:pStyle w:val="BodyText"/>
        <w:spacing w:before="0" w:after="0"/>
        <w:ind w:left="720" w:firstLine="720"/>
        <w:jc w:val="both"/>
      </w:pPr>
      <w:r w:rsidRPr="00F16DFB">
        <w:rPr>
          <w:szCs w:val="22"/>
          <w:u w:val="single" w:color="000000"/>
        </w:rPr>
        <w:t>DA – Daily Activity Report [RCDP EDI LOCKBOX ACT</w:t>
      </w:r>
      <w:r w:rsidRPr="00F16DFB">
        <w:rPr>
          <w:spacing w:val="-17"/>
          <w:szCs w:val="22"/>
          <w:u w:val="single" w:color="000000"/>
        </w:rPr>
        <w:t xml:space="preserve"> </w:t>
      </w:r>
      <w:r w:rsidRPr="00F16DFB">
        <w:rPr>
          <w:szCs w:val="22"/>
          <w:u w:val="single" w:color="000000"/>
        </w:rPr>
        <w:t>REPORT]</w:t>
      </w:r>
    </w:p>
    <w:p w14:paraId="35A20C2D" w14:textId="582876A9" w:rsidR="00E721B1" w:rsidRPr="00F16DFB" w:rsidRDefault="00E721B1" w:rsidP="00B41CA8">
      <w:pPr>
        <w:pStyle w:val="BodyText"/>
        <w:spacing w:before="0" w:after="0"/>
        <w:ind w:left="820" w:firstLine="620"/>
        <w:rPr>
          <w:szCs w:val="22"/>
        </w:rPr>
      </w:pPr>
      <w:r w:rsidRPr="00F16DFB">
        <w:rPr>
          <w:szCs w:val="22"/>
        </w:rPr>
        <w:t>This option produces the EDI Lockbox Daily Activity</w:t>
      </w:r>
      <w:r w:rsidRPr="00F16DFB">
        <w:rPr>
          <w:spacing w:val="-19"/>
          <w:szCs w:val="22"/>
        </w:rPr>
        <w:t xml:space="preserve"> </w:t>
      </w:r>
      <w:r w:rsidRPr="00F16DFB">
        <w:rPr>
          <w:szCs w:val="22"/>
        </w:rPr>
        <w:t>Report.</w:t>
      </w:r>
    </w:p>
    <w:p w14:paraId="11A08D40" w14:textId="77777777" w:rsidR="00E721B1" w:rsidRPr="00F16DFB" w:rsidRDefault="00E721B1" w:rsidP="00B41CA8">
      <w:pPr>
        <w:rPr>
          <w:rFonts w:ascii="Times New Roman" w:hAnsi="Times New Roman"/>
          <w:szCs w:val="22"/>
        </w:rPr>
      </w:pPr>
    </w:p>
    <w:p w14:paraId="6C9F7957" w14:textId="5DB12480" w:rsidR="00E721B1" w:rsidRPr="00F16DFB" w:rsidRDefault="00E721B1" w:rsidP="00B41CA8">
      <w:pPr>
        <w:pStyle w:val="BodyText"/>
        <w:spacing w:before="0" w:after="0"/>
        <w:ind w:left="720" w:firstLine="720"/>
        <w:jc w:val="both"/>
      </w:pPr>
      <w:r w:rsidRPr="00F16DFB">
        <w:rPr>
          <w:szCs w:val="22"/>
          <w:u w:val="single" w:color="000000"/>
        </w:rPr>
        <w:t>EFT – EFT Unmatched Aging Report [RCDPE EFT AGING</w:t>
      </w:r>
      <w:r w:rsidRPr="00F16DFB">
        <w:rPr>
          <w:spacing w:val="-14"/>
          <w:szCs w:val="22"/>
          <w:u w:val="single" w:color="000000"/>
        </w:rPr>
        <w:t xml:space="preserve"> </w:t>
      </w:r>
      <w:r w:rsidRPr="00F16DFB">
        <w:rPr>
          <w:szCs w:val="22"/>
          <w:u w:val="single" w:color="000000"/>
        </w:rPr>
        <w:t>REPORT]</w:t>
      </w:r>
    </w:p>
    <w:p w14:paraId="1C271ED8" w14:textId="44F2BF02" w:rsidR="00E721B1" w:rsidRPr="00F16DFB" w:rsidRDefault="00E721B1" w:rsidP="003F48D3">
      <w:pPr>
        <w:pStyle w:val="BodyText"/>
        <w:spacing w:before="0" w:after="0"/>
        <w:ind w:left="820" w:firstLine="620"/>
        <w:rPr>
          <w:szCs w:val="22"/>
        </w:rPr>
      </w:pPr>
      <w:r w:rsidRPr="00F16DFB">
        <w:rPr>
          <w:szCs w:val="22"/>
        </w:rPr>
        <w:t>This option produces the EFT aging</w:t>
      </w:r>
      <w:r w:rsidRPr="00F16DFB">
        <w:rPr>
          <w:spacing w:val="-12"/>
          <w:szCs w:val="22"/>
        </w:rPr>
        <w:t xml:space="preserve"> </w:t>
      </w:r>
      <w:r w:rsidRPr="00F16DFB">
        <w:rPr>
          <w:szCs w:val="22"/>
        </w:rPr>
        <w:t>report.</w:t>
      </w:r>
    </w:p>
    <w:p w14:paraId="20186EBE" w14:textId="77777777" w:rsidR="00E721B1" w:rsidRPr="00F16DFB" w:rsidRDefault="00E721B1" w:rsidP="00B41CA8">
      <w:pPr>
        <w:pStyle w:val="BodyText"/>
        <w:spacing w:before="0" w:after="0"/>
        <w:ind w:left="1540"/>
        <w:jc w:val="both"/>
        <w:rPr>
          <w:szCs w:val="22"/>
          <w:u w:val="single" w:color="000000"/>
        </w:rPr>
      </w:pPr>
    </w:p>
    <w:p w14:paraId="53869E57" w14:textId="4EF99084" w:rsidR="00E721B1" w:rsidRPr="00F16DFB" w:rsidRDefault="00E721B1" w:rsidP="00B41CA8">
      <w:pPr>
        <w:pStyle w:val="BodyText"/>
        <w:spacing w:before="0" w:after="0"/>
        <w:ind w:left="720" w:firstLine="720"/>
        <w:jc w:val="both"/>
      </w:pPr>
      <w:r w:rsidRPr="00F16DFB">
        <w:rPr>
          <w:u w:val="single" w:color="000000"/>
        </w:rPr>
        <w:t>ERA – ERA Unmatched Aging Report [RCDPE ERA AGING</w:t>
      </w:r>
      <w:r w:rsidRPr="00F16DFB">
        <w:rPr>
          <w:spacing w:val="-17"/>
          <w:u w:val="single" w:color="000000"/>
        </w:rPr>
        <w:t xml:space="preserve"> </w:t>
      </w:r>
      <w:r w:rsidRPr="00F16DFB">
        <w:rPr>
          <w:u w:val="single" w:color="000000"/>
        </w:rPr>
        <w:t>REPORT]</w:t>
      </w:r>
    </w:p>
    <w:p w14:paraId="1814F01E" w14:textId="2F96861F" w:rsidR="00E721B1" w:rsidRPr="00F16DFB" w:rsidRDefault="00E721B1" w:rsidP="003F48D3">
      <w:pPr>
        <w:pStyle w:val="BodyText"/>
        <w:spacing w:before="0" w:after="0"/>
        <w:ind w:left="820" w:firstLine="620"/>
        <w:rPr>
          <w:szCs w:val="22"/>
        </w:rPr>
      </w:pPr>
      <w:r w:rsidRPr="00F16DFB">
        <w:rPr>
          <w:szCs w:val="22"/>
        </w:rPr>
        <w:t>This option produces the ERA aging</w:t>
      </w:r>
      <w:r w:rsidRPr="00F16DFB">
        <w:rPr>
          <w:spacing w:val="-10"/>
          <w:szCs w:val="22"/>
        </w:rPr>
        <w:t xml:space="preserve"> </w:t>
      </w:r>
      <w:r w:rsidRPr="00F16DFB">
        <w:rPr>
          <w:szCs w:val="22"/>
        </w:rPr>
        <w:t>report.</w:t>
      </w:r>
    </w:p>
    <w:p w14:paraId="14973B97" w14:textId="77777777" w:rsidR="001A506C" w:rsidRPr="00F16DFB" w:rsidRDefault="001A506C" w:rsidP="00B41CA8">
      <w:pPr>
        <w:pStyle w:val="BodyText"/>
        <w:spacing w:before="0" w:after="0"/>
        <w:ind w:left="820"/>
        <w:rPr>
          <w:szCs w:val="22"/>
        </w:rPr>
      </w:pPr>
    </w:p>
    <w:p w14:paraId="5A2845EB" w14:textId="0318BF50" w:rsidR="001A506C" w:rsidRPr="00F16DFB" w:rsidRDefault="001A506C" w:rsidP="00B41CA8">
      <w:pPr>
        <w:pStyle w:val="BodyText"/>
        <w:spacing w:before="0" w:after="0"/>
        <w:ind w:left="720" w:firstLine="720"/>
        <w:jc w:val="both"/>
      </w:pPr>
      <w:r w:rsidRPr="00F16DFB">
        <w:rPr>
          <w:u w:val="single" w:color="000000"/>
        </w:rPr>
        <w:t>PEO – Pending EFT Override Report [RCDPE EFT OVERRIDE</w:t>
      </w:r>
      <w:r w:rsidRPr="00F16DFB">
        <w:rPr>
          <w:spacing w:val="-17"/>
          <w:u w:val="single" w:color="000000"/>
        </w:rPr>
        <w:t xml:space="preserve"> </w:t>
      </w:r>
      <w:r w:rsidRPr="00F16DFB">
        <w:rPr>
          <w:u w:val="single" w:color="000000"/>
        </w:rPr>
        <w:t>REPORT]</w:t>
      </w:r>
    </w:p>
    <w:p w14:paraId="764C6E82" w14:textId="3CA4174C" w:rsidR="00E721B1" w:rsidRPr="00F16DFB" w:rsidRDefault="001A506C" w:rsidP="003F48D3">
      <w:pPr>
        <w:pStyle w:val="BodyText"/>
        <w:spacing w:before="0" w:after="0"/>
        <w:ind w:left="820" w:firstLine="620"/>
      </w:pPr>
      <w:r w:rsidRPr="00F16DFB">
        <w:rPr>
          <w:szCs w:val="22"/>
        </w:rPr>
        <w:t>This option produces the ERA aging</w:t>
      </w:r>
      <w:r w:rsidRPr="00F16DFB">
        <w:rPr>
          <w:spacing w:val="-10"/>
          <w:szCs w:val="22"/>
        </w:rPr>
        <w:t xml:space="preserve"> </w:t>
      </w:r>
      <w:r w:rsidRPr="00F16DFB">
        <w:rPr>
          <w:szCs w:val="22"/>
        </w:rPr>
        <w:t>report.</w:t>
      </w:r>
    </w:p>
    <w:p w14:paraId="5C5BC42A" w14:textId="77777777" w:rsidR="001A506C" w:rsidRPr="00F16DFB" w:rsidRDefault="001A506C" w:rsidP="00B41CA8">
      <w:pPr>
        <w:pStyle w:val="BodyText"/>
        <w:spacing w:before="0" w:after="0"/>
        <w:ind w:left="1540"/>
        <w:jc w:val="both"/>
        <w:rPr>
          <w:u w:val="single" w:color="000000"/>
        </w:rPr>
      </w:pPr>
    </w:p>
    <w:p w14:paraId="3BBEF8D2" w14:textId="55459E44" w:rsidR="001A506C" w:rsidRPr="00F16DFB" w:rsidRDefault="001A506C" w:rsidP="00B41CA8">
      <w:pPr>
        <w:pStyle w:val="BodyText"/>
        <w:spacing w:before="0" w:after="0"/>
        <w:ind w:left="720" w:firstLine="720"/>
        <w:jc w:val="both"/>
      </w:pPr>
      <w:r w:rsidRPr="00F16DFB">
        <w:rPr>
          <w:szCs w:val="22"/>
          <w:u w:val="single"/>
        </w:rPr>
        <w:t>UN – Unapplied EFT Deposit Report [RCDPE UNAPPLIED EFT DEP REPORT]</w:t>
      </w:r>
    </w:p>
    <w:p w14:paraId="549DF852" w14:textId="5F37DEB5" w:rsidR="001A506C" w:rsidRPr="00F16DFB" w:rsidRDefault="001A506C" w:rsidP="00B41CA8">
      <w:pPr>
        <w:pStyle w:val="BodyText"/>
        <w:spacing w:before="0" w:after="0"/>
        <w:ind w:left="1440"/>
        <w:rPr>
          <w:szCs w:val="22"/>
        </w:rPr>
      </w:pPr>
      <w:r w:rsidRPr="00F16DFB">
        <w:rPr>
          <w:szCs w:val="22"/>
        </w:rPr>
        <w:t>This option produces a list of EFT deposits that have EFT detail records whose funds  have not been applied to bills in A/</w:t>
      </w:r>
      <w:r w:rsidR="00BE0785" w:rsidRPr="00F16DFB">
        <w:rPr>
          <w:szCs w:val="22"/>
        </w:rPr>
        <w:t xml:space="preserve">R. </w:t>
      </w:r>
      <w:r w:rsidRPr="00F16DFB">
        <w:rPr>
          <w:szCs w:val="22"/>
        </w:rPr>
        <w:t>These funds remain in FUND 5287, REVENUE SOURCE CODE 8NZZ.</w:t>
      </w:r>
    </w:p>
    <w:p w14:paraId="7AEB4106" w14:textId="77777777" w:rsidR="00E721B1" w:rsidRPr="00F16DFB" w:rsidRDefault="00E721B1" w:rsidP="00B41CA8">
      <w:pPr>
        <w:pStyle w:val="BodyText"/>
        <w:spacing w:before="0" w:after="0"/>
        <w:ind w:left="820"/>
        <w:rPr>
          <w:szCs w:val="22"/>
          <w:u w:val="single" w:color="000000"/>
        </w:rPr>
      </w:pPr>
    </w:p>
    <w:p w14:paraId="3E2C58F5" w14:textId="42EEAA09" w:rsidR="004F050A" w:rsidRPr="00F16DFB" w:rsidRDefault="004F050A" w:rsidP="00B41CA8">
      <w:pPr>
        <w:pStyle w:val="BodyText"/>
        <w:spacing w:before="0" w:after="0"/>
        <w:ind w:left="820"/>
      </w:pPr>
      <w:r w:rsidRPr="00F16DFB">
        <w:rPr>
          <w:szCs w:val="22"/>
          <w:u w:val="single" w:color="000000"/>
        </w:rPr>
        <w:t xml:space="preserve">ADJR - Adjustment Code Reports [RCPDE EDI LOCKBOX ADJCDE </w:t>
      </w:r>
      <w:r w:rsidRPr="00F16DFB">
        <w:rPr>
          <w:u w:val="single" w:color="000000"/>
        </w:rPr>
        <w:t>RPRTS]</w:t>
      </w:r>
    </w:p>
    <w:p w14:paraId="465D7CC8" w14:textId="77777777" w:rsidR="004F050A" w:rsidRPr="00F16DFB" w:rsidRDefault="004F050A" w:rsidP="00B41CA8">
      <w:pPr>
        <w:pStyle w:val="BodyText"/>
        <w:spacing w:before="0" w:after="0"/>
        <w:ind w:left="820"/>
      </w:pPr>
      <w:r w:rsidRPr="00F16DFB">
        <w:t>This menu holds the Accounts Receivable/ePayments Workload reports</w:t>
      </w:r>
    </w:p>
    <w:p w14:paraId="55E24279" w14:textId="77777777" w:rsidR="004F050A" w:rsidRPr="00F16DFB" w:rsidRDefault="004F050A" w:rsidP="00B41CA8">
      <w:pPr>
        <w:pStyle w:val="BodyText"/>
        <w:spacing w:before="0" w:after="0"/>
        <w:ind w:left="820"/>
        <w:rPr>
          <w:szCs w:val="22"/>
          <w:u w:val="single" w:color="000000"/>
        </w:rPr>
      </w:pPr>
    </w:p>
    <w:p w14:paraId="08E7E67D" w14:textId="6F510EFA" w:rsidR="008A1765" w:rsidRPr="00F16DFB" w:rsidRDefault="00FE53FA" w:rsidP="00B41CA8">
      <w:pPr>
        <w:pStyle w:val="BodyText"/>
        <w:spacing w:before="0" w:after="0"/>
        <w:ind w:left="720" w:firstLine="720"/>
        <w:jc w:val="both"/>
      </w:pPr>
      <w:r w:rsidRPr="00F16DFB">
        <w:rPr>
          <w:szCs w:val="22"/>
          <w:u w:val="single" w:color="000000"/>
        </w:rPr>
        <w:t>CR - 835 CARC Data</w:t>
      </w:r>
      <w:r w:rsidRPr="00F16DFB">
        <w:rPr>
          <w:u w:val="single" w:color="000000"/>
        </w:rPr>
        <w:t xml:space="preserve"> Report [</w:t>
      </w:r>
      <w:r w:rsidRPr="00F16DFB">
        <w:rPr>
          <w:szCs w:val="22"/>
          <w:u w:val="single" w:color="000000"/>
        </w:rPr>
        <w:t>RCDPE CARC CODE PAYER</w:t>
      </w:r>
      <w:r w:rsidRPr="00F16DFB">
        <w:rPr>
          <w:spacing w:val="-16"/>
          <w:u w:val="single" w:color="000000"/>
        </w:rPr>
        <w:t xml:space="preserve"> </w:t>
      </w:r>
      <w:r w:rsidRPr="00F16DFB">
        <w:rPr>
          <w:u w:val="single" w:color="000000"/>
        </w:rPr>
        <w:t>REPORT]</w:t>
      </w:r>
    </w:p>
    <w:p w14:paraId="40C3A844" w14:textId="2F4E0D01" w:rsidR="00FE53FA" w:rsidRPr="00F16DFB" w:rsidRDefault="00FE53FA" w:rsidP="003F48D3">
      <w:pPr>
        <w:pStyle w:val="BodyText"/>
        <w:spacing w:before="0" w:after="0"/>
        <w:ind w:left="820" w:firstLine="620"/>
        <w:rPr>
          <w:szCs w:val="22"/>
        </w:rPr>
      </w:pPr>
      <w:r w:rsidRPr="00F16DFB">
        <w:rPr>
          <w:szCs w:val="22"/>
        </w:rPr>
        <w:t>This</w:t>
      </w:r>
      <w:r w:rsidRPr="00F16DFB">
        <w:t xml:space="preserve"> option </w:t>
      </w:r>
      <w:r w:rsidRPr="00F16DFB">
        <w:rPr>
          <w:szCs w:val="22"/>
        </w:rPr>
        <w:t>will allow a user to see</w:t>
      </w:r>
      <w:r w:rsidRPr="00F16DFB">
        <w:t xml:space="preserve"> the </w:t>
      </w:r>
      <w:r w:rsidRPr="00F16DFB">
        <w:rPr>
          <w:szCs w:val="22"/>
        </w:rPr>
        <w:t xml:space="preserve">full information on CARC or RARC data stored </w:t>
      </w:r>
    </w:p>
    <w:p w14:paraId="357052E8" w14:textId="36B7B5BB" w:rsidR="00FE53FA" w:rsidRPr="00F16DFB" w:rsidRDefault="00FE53FA" w:rsidP="00B41CA8">
      <w:pPr>
        <w:pStyle w:val="BodyText"/>
        <w:spacing w:before="0" w:after="0"/>
        <w:ind w:left="820" w:firstLine="620"/>
      </w:pPr>
      <w:r w:rsidRPr="00F16DFB">
        <w:rPr>
          <w:szCs w:val="22"/>
        </w:rPr>
        <w:t>in the</w:t>
      </w:r>
      <w:r w:rsidRPr="00F16DFB">
        <w:rPr>
          <w:spacing w:val="-26"/>
          <w:szCs w:val="22"/>
        </w:rPr>
        <w:t xml:space="preserve"> </w:t>
      </w:r>
      <w:r w:rsidRPr="00F16DFB">
        <w:rPr>
          <w:szCs w:val="22"/>
        </w:rPr>
        <w:t xml:space="preserve">AR EDI CARC DATA and AR </w:t>
      </w:r>
      <w:r w:rsidRPr="00F16DFB">
        <w:t xml:space="preserve">EDI </w:t>
      </w:r>
      <w:r w:rsidRPr="00F16DFB">
        <w:rPr>
          <w:szCs w:val="22"/>
        </w:rPr>
        <w:t>DATA</w:t>
      </w:r>
      <w:r w:rsidRPr="00F16DFB">
        <w:rPr>
          <w:spacing w:val="-13"/>
          <w:szCs w:val="22"/>
        </w:rPr>
        <w:t xml:space="preserve"> </w:t>
      </w:r>
      <w:r w:rsidRPr="00F16DFB">
        <w:rPr>
          <w:szCs w:val="22"/>
        </w:rPr>
        <w:t>files</w:t>
      </w:r>
      <w:r w:rsidRPr="00F16DFB">
        <w:t>.</w:t>
      </w:r>
    </w:p>
    <w:p w14:paraId="46F12AED" w14:textId="77777777" w:rsidR="00FE53FA" w:rsidRPr="00F16DFB" w:rsidRDefault="00FE53FA" w:rsidP="00B41CA8">
      <w:pPr>
        <w:ind w:left="720" w:firstLine="720"/>
        <w:rPr>
          <w:rFonts w:ascii="Times New Roman" w:hAnsi="Times New Roman"/>
          <w:szCs w:val="22"/>
          <w:u w:val="single" w:color="000000"/>
        </w:rPr>
      </w:pPr>
    </w:p>
    <w:p w14:paraId="312966C6" w14:textId="3BF78F7B" w:rsidR="00FE53FA" w:rsidRPr="00F16DFB" w:rsidRDefault="00FE53FA" w:rsidP="00B41CA8">
      <w:pPr>
        <w:ind w:left="720" w:firstLine="720"/>
        <w:rPr>
          <w:rFonts w:ascii="Times New Roman" w:hAnsi="Times New Roman"/>
        </w:rPr>
      </w:pPr>
      <w:r w:rsidRPr="00F16DFB">
        <w:rPr>
          <w:rFonts w:ascii="Times New Roman" w:hAnsi="Times New Roman"/>
          <w:szCs w:val="22"/>
          <w:u w:val="single" w:color="000000"/>
        </w:rPr>
        <w:t>PLB - Provider Level Adjustments Report [RCDPE PROVIDER LVL ADJ</w:t>
      </w:r>
      <w:r w:rsidRPr="00F16DFB">
        <w:rPr>
          <w:rFonts w:ascii="Times New Roman" w:hAnsi="Times New Roman"/>
          <w:spacing w:val="-15"/>
          <w:szCs w:val="22"/>
          <w:u w:val="single" w:color="000000"/>
        </w:rPr>
        <w:t xml:space="preserve"> </w:t>
      </w:r>
      <w:r w:rsidRPr="00F16DFB">
        <w:rPr>
          <w:rFonts w:ascii="Times New Roman" w:hAnsi="Times New Roman"/>
          <w:szCs w:val="22"/>
          <w:u w:val="single" w:color="000000"/>
        </w:rPr>
        <w:t>REPORT]</w:t>
      </w:r>
    </w:p>
    <w:p w14:paraId="33E6B825" w14:textId="64767407" w:rsidR="00FE53FA" w:rsidRPr="00F16DFB" w:rsidRDefault="00FE53FA" w:rsidP="003F48D3">
      <w:pPr>
        <w:pStyle w:val="BodyText"/>
        <w:spacing w:before="0" w:after="0"/>
        <w:ind w:left="820" w:firstLine="620"/>
        <w:rPr>
          <w:szCs w:val="22"/>
        </w:rPr>
      </w:pPr>
      <w:r w:rsidRPr="00F16DFB">
        <w:rPr>
          <w:szCs w:val="22"/>
        </w:rPr>
        <w:t xml:space="preserve">This report will display ERA data with PLB (Provider Level Benefits) data details. This </w:t>
      </w:r>
    </w:p>
    <w:p w14:paraId="269D255F" w14:textId="534908E2" w:rsidR="00FE53FA" w:rsidRPr="00F16DFB" w:rsidRDefault="00FE53FA" w:rsidP="00B41CA8">
      <w:pPr>
        <w:pStyle w:val="BodyText"/>
        <w:spacing w:before="0" w:after="0"/>
        <w:ind w:left="1440"/>
        <w:rPr>
          <w:szCs w:val="22"/>
        </w:rPr>
      </w:pPr>
      <w:r w:rsidRPr="00F16DFB">
        <w:rPr>
          <w:szCs w:val="22"/>
        </w:rPr>
        <w:t>is an</w:t>
      </w:r>
      <w:r w:rsidRPr="00F16DFB">
        <w:rPr>
          <w:spacing w:val="-23"/>
          <w:szCs w:val="22"/>
        </w:rPr>
        <w:t xml:space="preserve"> </w:t>
      </w:r>
      <w:r w:rsidRPr="00F16DFB">
        <w:rPr>
          <w:szCs w:val="22"/>
        </w:rPr>
        <w:t>ad- hoc report to allow the user to extract report data as well as view and manage refund requests</w:t>
      </w:r>
      <w:r w:rsidRPr="00F16DFB">
        <w:rPr>
          <w:spacing w:val="-21"/>
          <w:szCs w:val="22"/>
        </w:rPr>
        <w:t xml:space="preserve"> </w:t>
      </w:r>
      <w:r w:rsidRPr="00F16DFB">
        <w:rPr>
          <w:szCs w:val="22"/>
        </w:rPr>
        <w:t>for all PLB adjustment</w:t>
      </w:r>
      <w:r w:rsidRPr="00F16DFB">
        <w:rPr>
          <w:spacing w:val="-5"/>
          <w:szCs w:val="22"/>
        </w:rPr>
        <w:t xml:space="preserve"> </w:t>
      </w:r>
      <w:r w:rsidRPr="00F16DFB">
        <w:rPr>
          <w:szCs w:val="22"/>
        </w:rPr>
        <w:t>codes.</w:t>
      </w:r>
    </w:p>
    <w:p w14:paraId="62AF0CAA" w14:textId="77777777" w:rsidR="00FE53FA" w:rsidRPr="00F16DFB" w:rsidRDefault="00FE53FA" w:rsidP="00B41CA8">
      <w:pPr>
        <w:rPr>
          <w:rFonts w:ascii="Times New Roman" w:hAnsi="Times New Roman"/>
          <w:szCs w:val="22"/>
        </w:rPr>
      </w:pPr>
    </w:p>
    <w:p w14:paraId="2EAE879A" w14:textId="77777777" w:rsidR="00FE53FA" w:rsidRPr="00F16DFB" w:rsidRDefault="00FE53FA" w:rsidP="00B41CA8">
      <w:pPr>
        <w:pStyle w:val="BodyText"/>
        <w:spacing w:before="0" w:after="0"/>
        <w:ind w:left="820" w:firstLine="620"/>
        <w:rPr>
          <w:szCs w:val="22"/>
        </w:rPr>
      </w:pPr>
      <w:r w:rsidRPr="00F16DFB">
        <w:rPr>
          <w:szCs w:val="22"/>
          <w:u w:val="single" w:color="000000"/>
        </w:rPr>
        <w:t>QS - CARC/RARC Quick Search [RCDPE CARC/RARC QUICK</w:t>
      </w:r>
      <w:r w:rsidRPr="00F16DFB">
        <w:rPr>
          <w:spacing w:val="-19"/>
          <w:szCs w:val="22"/>
          <w:u w:val="single" w:color="000000"/>
        </w:rPr>
        <w:t xml:space="preserve"> </w:t>
      </w:r>
      <w:r w:rsidRPr="00F16DFB">
        <w:rPr>
          <w:szCs w:val="22"/>
          <w:u w:val="single" w:color="000000"/>
        </w:rPr>
        <w:t>SEARCH]</w:t>
      </w:r>
    </w:p>
    <w:p w14:paraId="7894DF4E" w14:textId="77777777" w:rsidR="00FE53FA" w:rsidRPr="00F16DFB" w:rsidRDefault="00FE53FA" w:rsidP="00B41CA8">
      <w:pPr>
        <w:pStyle w:val="BodyText"/>
        <w:spacing w:before="0" w:after="0"/>
        <w:ind w:left="1440"/>
        <w:rPr>
          <w:szCs w:val="22"/>
        </w:rPr>
      </w:pPr>
      <w:r w:rsidRPr="00F16DFB">
        <w:rPr>
          <w:szCs w:val="22"/>
        </w:rPr>
        <w:t>This is option is a quick lookup of a CARC or RARC data. This is to be used by the user to get</w:t>
      </w:r>
      <w:r w:rsidRPr="00F16DFB">
        <w:rPr>
          <w:spacing w:val="-29"/>
          <w:szCs w:val="22"/>
        </w:rPr>
        <w:t xml:space="preserve"> </w:t>
      </w:r>
      <w:r w:rsidRPr="00F16DFB">
        <w:rPr>
          <w:szCs w:val="22"/>
        </w:rPr>
        <w:t>a full description of a single or limited set of</w:t>
      </w:r>
      <w:r w:rsidRPr="00F16DFB">
        <w:rPr>
          <w:spacing w:val="-18"/>
          <w:szCs w:val="22"/>
        </w:rPr>
        <w:t xml:space="preserve"> </w:t>
      </w:r>
      <w:r w:rsidRPr="00F16DFB">
        <w:rPr>
          <w:szCs w:val="22"/>
        </w:rPr>
        <w:t>codes.</w:t>
      </w:r>
    </w:p>
    <w:p w14:paraId="0247B4AB" w14:textId="77777777" w:rsidR="00FE53FA" w:rsidRPr="00F16DFB" w:rsidRDefault="00FE53FA" w:rsidP="00B41CA8">
      <w:pPr>
        <w:rPr>
          <w:rFonts w:ascii="Times New Roman" w:hAnsi="Times New Roman"/>
          <w:szCs w:val="22"/>
        </w:rPr>
      </w:pPr>
    </w:p>
    <w:p w14:paraId="13EAA505" w14:textId="77777777" w:rsidR="00FE53FA" w:rsidRPr="00F16DFB" w:rsidRDefault="00FE53FA" w:rsidP="00B41CA8">
      <w:pPr>
        <w:pStyle w:val="BodyText"/>
        <w:spacing w:before="0" w:after="0"/>
        <w:ind w:left="820" w:firstLine="620"/>
        <w:rPr>
          <w:szCs w:val="22"/>
        </w:rPr>
      </w:pPr>
      <w:r w:rsidRPr="00F16DFB">
        <w:rPr>
          <w:szCs w:val="22"/>
          <w:u w:val="single" w:color="000000"/>
        </w:rPr>
        <w:t>TB - CARC/RARC Table Data Report [RCDPE CARC/RARC TABLE</w:t>
      </w:r>
      <w:r w:rsidRPr="00F16DFB">
        <w:rPr>
          <w:spacing w:val="-18"/>
          <w:szCs w:val="22"/>
          <w:u w:val="single" w:color="000000"/>
        </w:rPr>
        <w:t xml:space="preserve"> </w:t>
      </w:r>
      <w:r w:rsidRPr="00F16DFB">
        <w:rPr>
          <w:szCs w:val="22"/>
          <w:u w:val="single" w:color="000000"/>
        </w:rPr>
        <w:t>REPORT]</w:t>
      </w:r>
    </w:p>
    <w:p w14:paraId="2BC95A55" w14:textId="77777777" w:rsidR="00FE53FA" w:rsidRPr="00F16DFB" w:rsidRDefault="00FE53FA" w:rsidP="00B41CA8">
      <w:pPr>
        <w:pStyle w:val="BodyText"/>
        <w:spacing w:before="0" w:after="0"/>
        <w:ind w:left="1440"/>
        <w:rPr>
          <w:szCs w:val="22"/>
        </w:rPr>
      </w:pPr>
      <w:r w:rsidRPr="00F16DFB">
        <w:rPr>
          <w:szCs w:val="22"/>
        </w:rPr>
        <w:t>This report will allow a user to see the full information on CARC or RARC data stored in the</w:t>
      </w:r>
      <w:r w:rsidRPr="00F16DFB">
        <w:rPr>
          <w:spacing w:val="-23"/>
          <w:szCs w:val="22"/>
        </w:rPr>
        <w:t xml:space="preserve"> </w:t>
      </w:r>
      <w:r w:rsidRPr="00F16DFB">
        <w:rPr>
          <w:szCs w:val="22"/>
        </w:rPr>
        <w:t>AR EDI CARC DATA and AR EDI RARC DATA</w:t>
      </w:r>
      <w:r w:rsidRPr="00F16DFB">
        <w:rPr>
          <w:spacing w:val="-13"/>
          <w:szCs w:val="22"/>
        </w:rPr>
        <w:t xml:space="preserve"> </w:t>
      </w:r>
      <w:r w:rsidRPr="00F16DFB">
        <w:rPr>
          <w:szCs w:val="22"/>
        </w:rPr>
        <w:t>files</w:t>
      </w:r>
    </w:p>
    <w:p w14:paraId="669B2B1F" w14:textId="77777777" w:rsidR="00FE53FA" w:rsidRPr="00F16DFB" w:rsidRDefault="00FE53FA" w:rsidP="00B41CA8">
      <w:pPr>
        <w:rPr>
          <w:rFonts w:ascii="Times New Roman" w:hAnsi="Times New Roman"/>
          <w:szCs w:val="22"/>
        </w:rPr>
      </w:pPr>
    </w:p>
    <w:p w14:paraId="0D5DA703" w14:textId="77777777" w:rsidR="00FE53FA" w:rsidRPr="00F16DFB" w:rsidRDefault="00FE53FA" w:rsidP="00B41CA8">
      <w:pPr>
        <w:pStyle w:val="BodyText"/>
        <w:spacing w:before="0" w:after="0"/>
        <w:ind w:left="820"/>
        <w:rPr>
          <w:szCs w:val="22"/>
          <w:u w:val="single" w:color="000000"/>
        </w:rPr>
      </w:pPr>
    </w:p>
    <w:p w14:paraId="4234A18C" w14:textId="68151F46" w:rsidR="004F050A" w:rsidRPr="00F16DFB" w:rsidRDefault="004F050A" w:rsidP="00B41CA8">
      <w:pPr>
        <w:pStyle w:val="BodyText"/>
        <w:spacing w:before="0" w:after="0"/>
        <w:ind w:left="820"/>
      </w:pPr>
      <w:r w:rsidRPr="00F16DFB">
        <w:rPr>
          <w:szCs w:val="22"/>
          <w:u w:val="single" w:color="000000"/>
        </w:rPr>
        <w:t xml:space="preserve">RESR – Additional Research Reports [RCPDE EDI LOCKBOX ARSRCH </w:t>
      </w:r>
      <w:r w:rsidRPr="00F16DFB">
        <w:rPr>
          <w:u w:val="single" w:color="000000"/>
        </w:rPr>
        <w:t>RPRTS]</w:t>
      </w:r>
    </w:p>
    <w:p w14:paraId="7826627B" w14:textId="77777777" w:rsidR="004F050A" w:rsidRPr="00F16DFB" w:rsidRDefault="004F050A" w:rsidP="00B41CA8">
      <w:pPr>
        <w:pStyle w:val="BodyText"/>
        <w:spacing w:before="0" w:after="0"/>
        <w:ind w:left="820"/>
      </w:pPr>
      <w:r w:rsidRPr="00F16DFB">
        <w:t>This menu holds the Accounts Receivable/ePayments Workload reports</w:t>
      </w:r>
    </w:p>
    <w:p w14:paraId="0B88CCF7" w14:textId="77777777" w:rsidR="004F050A" w:rsidRPr="00F16DFB" w:rsidRDefault="004F050A" w:rsidP="00B41CA8">
      <w:pPr>
        <w:rPr>
          <w:rFonts w:ascii="Times New Roman" w:hAnsi="Times New Roman"/>
          <w:u w:val="single"/>
        </w:rPr>
      </w:pPr>
    </w:p>
    <w:p w14:paraId="62BEF9CC" w14:textId="1DB60DF0" w:rsidR="00FE53FA" w:rsidRPr="00F16DFB" w:rsidRDefault="00FE53FA" w:rsidP="00B41CA8">
      <w:pPr>
        <w:overflowPunct/>
        <w:ind w:left="720" w:firstLine="720"/>
        <w:textAlignment w:val="auto"/>
        <w:rPr>
          <w:rFonts w:ascii="Times New Roman" w:hAnsi="Times New Roman"/>
          <w:szCs w:val="22"/>
          <w:u w:val="single"/>
        </w:rPr>
      </w:pPr>
      <w:r w:rsidRPr="00F16DFB">
        <w:rPr>
          <w:rFonts w:ascii="Times New Roman" w:hAnsi="Times New Roman"/>
          <w:u w:val="single" w:color="000000"/>
        </w:rPr>
        <w:t>ETR – EFT/ERA TRENDING Report [RCDPE ACTIVE WITH EEOB</w:t>
      </w:r>
      <w:r w:rsidRPr="00F16DFB">
        <w:rPr>
          <w:rFonts w:ascii="Times New Roman" w:hAnsi="Times New Roman"/>
          <w:spacing w:val="-19"/>
          <w:u w:val="single" w:color="000000"/>
        </w:rPr>
        <w:t xml:space="preserve"> </w:t>
      </w:r>
      <w:r w:rsidRPr="00F16DFB">
        <w:rPr>
          <w:rFonts w:ascii="Times New Roman" w:hAnsi="Times New Roman"/>
          <w:u w:val="single" w:color="000000"/>
        </w:rPr>
        <w:t>REPORT]</w:t>
      </w:r>
    </w:p>
    <w:p w14:paraId="5381E897" w14:textId="77777777" w:rsidR="00FE53FA" w:rsidRPr="00F16DFB" w:rsidRDefault="00FE53FA" w:rsidP="00B41CA8">
      <w:pPr>
        <w:pStyle w:val="BodyText"/>
        <w:spacing w:before="0" w:after="0"/>
        <w:ind w:left="630" w:firstLine="810"/>
      </w:pPr>
      <w:r w:rsidRPr="00F16DFB">
        <w:t>This option produces the ACTIVE BILLS WITH EEOBs</w:t>
      </w:r>
      <w:r w:rsidRPr="00F16DFB">
        <w:rPr>
          <w:spacing w:val="-14"/>
        </w:rPr>
        <w:t xml:space="preserve"> </w:t>
      </w:r>
      <w:r w:rsidRPr="00F16DFB">
        <w:t>report.</w:t>
      </w:r>
    </w:p>
    <w:p w14:paraId="56498648" w14:textId="77777777" w:rsidR="00FE53FA" w:rsidRPr="00F16DFB" w:rsidRDefault="00FE53FA" w:rsidP="00B41CA8">
      <w:pPr>
        <w:overflowPunct/>
        <w:ind w:left="720" w:firstLine="720"/>
        <w:textAlignment w:val="auto"/>
        <w:rPr>
          <w:rFonts w:ascii="Times New Roman" w:hAnsi="Times New Roman"/>
          <w:u w:val="single" w:color="000000"/>
        </w:rPr>
      </w:pPr>
    </w:p>
    <w:p w14:paraId="090EBF57" w14:textId="77777777" w:rsidR="00FE53FA" w:rsidRPr="00F16DFB" w:rsidRDefault="00FE53FA" w:rsidP="00B41CA8">
      <w:pPr>
        <w:overflowPunct/>
        <w:ind w:left="720" w:firstLine="720"/>
        <w:textAlignment w:val="auto"/>
        <w:rPr>
          <w:rFonts w:ascii="Times New Roman" w:hAnsi="Times New Roman"/>
          <w:szCs w:val="22"/>
          <w:u w:val="single"/>
        </w:rPr>
      </w:pPr>
      <w:r w:rsidRPr="00F16DFB">
        <w:rPr>
          <w:rFonts w:ascii="Times New Roman" w:hAnsi="Times New Roman"/>
          <w:u w:val="single" w:color="000000"/>
        </w:rPr>
        <w:t>AB – Active Bills with EEOB Report [RCDPE ACTIVE WITH EEOB</w:t>
      </w:r>
      <w:r w:rsidRPr="00F16DFB">
        <w:rPr>
          <w:rFonts w:ascii="Times New Roman" w:hAnsi="Times New Roman"/>
          <w:spacing w:val="-19"/>
          <w:u w:val="single" w:color="000000"/>
        </w:rPr>
        <w:t xml:space="preserve"> </w:t>
      </w:r>
      <w:r w:rsidRPr="00F16DFB">
        <w:rPr>
          <w:rFonts w:ascii="Times New Roman" w:hAnsi="Times New Roman"/>
          <w:u w:val="single" w:color="000000"/>
        </w:rPr>
        <w:t>REPORT]</w:t>
      </w:r>
    </w:p>
    <w:p w14:paraId="15CF2B8C" w14:textId="77777777" w:rsidR="00FE53FA" w:rsidRPr="00F16DFB" w:rsidRDefault="00FE53FA" w:rsidP="00B41CA8">
      <w:pPr>
        <w:pStyle w:val="BodyText"/>
        <w:spacing w:before="0" w:after="0"/>
        <w:ind w:left="630" w:firstLine="810"/>
      </w:pPr>
      <w:r w:rsidRPr="00F16DFB">
        <w:t>This option produces the ACTIVE BILLS WITH EEOBs</w:t>
      </w:r>
      <w:r w:rsidRPr="00F16DFB">
        <w:rPr>
          <w:spacing w:val="-14"/>
        </w:rPr>
        <w:t xml:space="preserve"> </w:t>
      </w:r>
      <w:r w:rsidRPr="00F16DFB">
        <w:t>report.</w:t>
      </w:r>
    </w:p>
    <w:p w14:paraId="5891B263" w14:textId="6BA76C0D" w:rsidR="00FE53FA" w:rsidRPr="00F16DFB" w:rsidRDefault="00FE53FA" w:rsidP="00B41CA8">
      <w:pPr>
        <w:pStyle w:val="BodyText"/>
        <w:spacing w:before="0" w:after="0"/>
        <w:ind w:left="820"/>
        <w:rPr>
          <w:szCs w:val="22"/>
          <w:u w:val="single" w:color="000000"/>
        </w:rPr>
      </w:pPr>
    </w:p>
    <w:p w14:paraId="5D9BD803" w14:textId="3ECCF9A3" w:rsidR="004F050A" w:rsidRPr="00F16DFB" w:rsidRDefault="004F050A" w:rsidP="00B41CA8">
      <w:pPr>
        <w:pStyle w:val="BodyText"/>
        <w:spacing w:before="0" w:after="0"/>
        <w:ind w:left="820"/>
      </w:pPr>
      <w:r w:rsidRPr="00F16DFB">
        <w:rPr>
          <w:szCs w:val="22"/>
          <w:u w:val="single" w:color="000000"/>
        </w:rPr>
        <w:t xml:space="preserve">AUDR – Audit Reports [RCPDE EDI LOCKBOX AUDIT </w:t>
      </w:r>
      <w:r w:rsidRPr="00F16DFB">
        <w:rPr>
          <w:u w:val="single" w:color="000000"/>
        </w:rPr>
        <w:t>RPRTS]</w:t>
      </w:r>
    </w:p>
    <w:p w14:paraId="3EBACC46" w14:textId="77777777" w:rsidR="004F050A" w:rsidRPr="00F16DFB" w:rsidRDefault="004F050A" w:rsidP="00B41CA8">
      <w:pPr>
        <w:pStyle w:val="BodyText"/>
        <w:spacing w:before="0" w:after="0"/>
        <w:ind w:left="820"/>
      </w:pPr>
      <w:r w:rsidRPr="00F16DFB">
        <w:t>This menu holds the Accounts Receivable/ePayments Workload reports</w:t>
      </w:r>
    </w:p>
    <w:p w14:paraId="1F3B6376" w14:textId="77777777" w:rsidR="004F050A" w:rsidRPr="00F16DFB" w:rsidRDefault="004F050A" w:rsidP="00B41CA8">
      <w:pPr>
        <w:rPr>
          <w:rFonts w:ascii="Times New Roman" w:hAnsi="Times New Roman"/>
        </w:rPr>
      </w:pPr>
    </w:p>
    <w:p w14:paraId="492221D5" w14:textId="77777777" w:rsidR="00FE53FA" w:rsidRPr="00F16DFB" w:rsidRDefault="00FE53FA" w:rsidP="00B41CA8">
      <w:pPr>
        <w:pStyle w:val="BodyText"/>
        <w:spacing w:before="0" w:after="0"/>
        <w:ind w:left="820" w:firstLine="620"/>
        <w:rPr>
          <w:szCs w:val="22"/>
        </w:rPr>
      </w:pPr>
      <w:r w:rsidRPr="00F16DFB">
        <w:rPr>
          <w:szCs w:val="22"/>
          <w:u w:val="single" w:color="000000"/>
        </w:rPr>
        <w:t>AD - Auto-Decrease Adjustment report [RCDPE AUTO-DECREASE</w:t>
      </w:r>
      <w:r w:rsidRPr="00F16DFB">
        <w:rPr>
          <w:spacing w:val="-16"/>
          <w:szCs w:val="22"/>
          <w:u w:val="single" w:color="000000"/>
        </w:rPr>
        <w:t xml:space="preserve"> </w:t>
      </w:r>
      <w:r w:rsidRPr="00F16DFB">
        <w:rPr>
          <w:szCs w:val="22"/>
          <w:u w:val="single" w:color="000000"/>
        </w:rPr>
        <w:t>REPORT]</w:t>
      </w:r>
    </w:p>
    <w:p w14:paraId="3D78B841" w14:textId="77777777" w:rsidR="00FE53FA" w:rsidRPr="00F16DFB" w:rsidRDefault="00FE53FA" w:rsidP="00B41CA8">
      <w:pPr>
        <w:pStyle w:val="BodyText"/>
        <w:spacing w:before="0" w:after="0"/>
        <w:ind w:left="1440"/>
        <w:jc w:val="both"/>
        <w:rPr>
          <w:szCs w:val="22"/>
        </w:rPr>
      </w:pPr>
      <w:r w:rsidRPr="00F16DFB">
        <w:rPr>
          <w:szCs w:val="22"/>
        </w:rPr>
        <w:t>This report lists ERA claims with residual balances for which decrease adjustments have</w:t>
      </w:r>
      <w:r w:rsidRPr="00F16DFB">
        <w:rPr>
          <w:spacing w:val="-26"/>
          <w:szCs w:val="22"/>
        </w:rPr>
        <w:t xml:space="preserve"> </w:t>
      </w:r>
      <w:r w:rsidRPr="00F16DFB">
        <w:rPr>
          <w:szCs w:val="22"/>
        </w:rPr>
        <w:t>been automatically applied by the nightly process. The report can be filtered by Station/Division</w:t>
      </w:r>
      <w:r w:rsidRPr="00F16DFB">
        <w:rPr>
          <w:spacing w:val="-33"/>
          <w:szCs w:val="22"/>
        </w:rPr>
        <w:t xml:space="preserve"> </w:t>
      </w:r>
      <w:r w:rsidRPr="00F16DFB">
        <w:rPr>
          <w:szCs w:val="22"/>
        </w:rPr>
        <w:t>and by date</w:t>
      </w:r>
      <w:r w:rsidRPr="00F16DFB">
        <w:rPr>
          <w:spacing w:val="-2"/>
          <w:szCs w:val="22"/>
        </w:rPr>
        <w:t xml:space="preserve"> </w:t>
      </w:r>
      <w:r w:rsidRPr="00F16DFB">
        <w:rPr>
          <w:szCs w:val="22"/>
        </w:rPr>
        <w:t>range.</w:t>
      </w:r>
    </w:p>
    <w:p w14:paraId="5B416137" w14:textId="77777777" w:rsidR="00FE53FA" w:rsidRPr="00F16DFB" w:rsidRDefault="00FE53FA" w:rsidP="00B41CA8">
      <w:pPr>
        <w:rPr>
          <w:rFonts w:ascii="Times New Roman" w:hAnsi="Times New Roman"/>
          <w:szCs w:val="22"/>
        </w:rPr>
      </w:pPr>
    </w:p>
    <w:p w14:paraId="63D5C28F" w14:textId="77777777" w:rsidR="00181DBD" w:rsidRPr="00F16DFB" w:rsidRDefault="00181DBD" w:rsidP="00B41CA8">
      <w:pPr>
        <w:pStyle w:val="BodyText"/>
        <w:spacing w:before="0" w:after="0"/>
        <w:ind w:left="820" w:firstLine="620"/>
        <w:rPr>
          <w:szCs w:val="22"/>
        </w:rPr>
      </w:pPr>
      <w:r w:rsidRPr="00F16DFB">
        <w:rPr>
          <w:szCs w:val="22"/>
          <w:u w:val="single" w:color="000000"/>
        </w:rPr>
        <w:t>AP - Auto-Post Report [RCDPE AUTO-POST</w:t>
      </w:r>
      <w:r w:rsidRPr="00F16DFB">
        <w:rPr>
          <w:spacing w:val="-7"/>
          <w:szCs w:val="22"/>
          <w:u w:val="single" w:color="000000"/>
        </w:rPr>
        <w:t xml:space="preserve"> </w:t>
      </w:r>
      <w:r w:rsidRPr="00F16DFB">
        <w:rPr>
          <w:szCs w:val="22"/>
          <w:u w:val="single" w:color="000000"/>
        </w:rPr>
        <w:t>REPORT]</w:t>
      </w:r>
    </w:p>
    <w:p w14:paraId="1A95E6E1" w14:textId="77777777" w:rsidR="00181DBD" w:rsidRPr="00F16DFB" w:rsidRDefault="00181DBD" w:rsidP="00B41CA8">
      <w:pPr>
        <w:pStyle w:val="BodyText"/>
        <w:spacing w:before="0" w:after="0"/>
        <w:ind w:left="1440"/>
        <w:rPr>
          <w:szCs w:val="22"/>
        </w:rPr>
      </w:pPr>
      <w:r w:rsidRPr="00F16DFB">
        <w:rPr>
          <w:szCs w:val="22"/>
        </w:rPr>
        <w:t>This report lists ERAs that have been auto-posted by the nightly process. The report can</w:t>
      </w:r>
      <w:r w:rsidRPr="00F16DFB">
        <w:rPr>
          <w:spacing w:val="-23"/>
          <w:szCs w:val="22"/>
        </w:rPr>
        <w:t xml:space="preserve"> </w:t>
      </w:r>
      <w:r w:rsidRPr="00F16DFB">
        <w:rPr>
          <w:szCs w:val="22"/>
        </w:rPr>
        <w:t>be filtered by Station/Division and by date</w:t>
      </w:r>
      <w:r w:rsidRPr="00F16DFB">
        <w:rPr>
          <w:spacing w:val="-18"/>
          <w:szCs w:val="22"/>
        </w:rPr>
        <w:t xml:space="preserve"> </w:t>
      </w:r>
      <w:r w:rsidRPr="00F16DFB">
        <w:rPr>
          <w:szCs w:val="22"/>
        </w:rPr>
        <w:t>range.</w:t>
      </w:r>
    </w:p>
    <w:p w14:paraId="28725706" w14:textId="77777777" w:rsidR="0035765A" w:rsidRPr="00F16DFB" w:rsidRDefault="0035765A" w:rsidP="00B41CA8">
      <w:pPr>
        <w:pStyle w:val="BodyText"/>
        <w:spacing w:before="0" w:after="0"/>
        <w:ind w:left="820" w:firstLine="620"/>
        <w:rPr>
          <w:szCs w:val="22"/>
          <w:u w:val="single" w:color="000000"/>
        </w:rPr>
      </w:pPr>
    </w:p>
    <w:p w14:paraId="0E62DB74" w14:textId="71AFB1AA" w:rsidR="0035765A" w:rsidRPr="00F16DFB" w:rsidRDefault="0035765A" w:rsidP="00B41CA8">
      <w:pPr>
        <w:pStyle w:val="BodyText"/>
        <w:spacing w:before="0" w:after="0"/>
        <w:ind w:left="820" w:firstLine="620"/>
        <w:rPr>
          <w:szCs w:val="22"/>
        </w:rPr>
      </w:pPr>
      <w:r w:rsidRPr="00F16DFB">
        <w:rPr>
          <w:szCs w:val="22"/>
          <w:u w:val="single" w:color="000000"/>
        </w:rPr>
        <w:t>APR - Auto-Posted Receipt Report [RCDPE AUTO-POST</w:t>
      </w:r>
      <w:r w:rsidRPr="00F16DFB">
        <w:rPr>
          <w:spacing w:val="-7"/>
          <w:szCs w:val="22"/>
          <w:u w:val="single" w:color="000000"/>
        </w:rPr>
        <w:t xml:space="preserve"> RECEIPT </w:t>
      </w:r>
      <w:r w:rsidRPr="00F16DFB">
        <w:rPr>
          <w:szCs w:val="22"/>
          <w:u w:val="single" w:color="000000"/>
        </w:rPr>
        <w:t>REPORT]</w:t>
      </w:r>
    </w:p>
    <w:p w14:paraId="0189BBA0" w14:textId="37CB23DF" w:rsidR="0035765A" w:rsidRPr="00F16DFB" w:rsidRDefault="0035765A" w:rsidP="00B41CA8">
      <w:pPr>
        <w:pStyle w:val="BodyText"/>
        <w:spacing w:before="0" w:after="0"/>
        <w:ind w:left="1440"/>
        <w:rPr>
          <w:szCs w:val="22"/>
        </w:rPr>
      </w:pPr>
      <w:r w:rsidRPr="00F16DFB">
        <w:rPr>
          <w:szCs w:val="22"/>
        </w:rPr>
        <w:t>The Auto-Posted Receipt Report (APR) option displays receipt details associated with auto-posted ERA/EFT, including totals.</w:t>
      </w:r>
    </w:p>
    <w:p w14:paraId="79B3C952" w14:textId="77777777" w:rsidR="0035765A" w:rsidRPr="00F16DFB" w:rsidRDefault="0035765A" w:rsidP="00B41CA8">
      <w:pPr>
        <w:pStyle w:val="BodyText"/>
        <w:spacing w:before="0" w:after="0"/>
        <w:ind w:left="820" w:firstLine="620"/>
        <w:rPr>
          <w:szCs w:val="22"/>
          <w:u w:val="single" w:color="000000"/>
        </w:rPr>
      </w:pPr>
    </w:p>
    <w:p w14:paraId="2E0479BE" w14:textId="15FD924C" w:rsidR="0035765A" w:rsidRPr="00F16DFB" w:rsidRDefault="0035765A" w:rsidP="00B41CA8">
      <w:pPr>
        <w:pStyle w:val="BodyText"/>
        <w:spacing w:before="0" w:after="0"/>
        <w:ind w:left="820" w:firstLine="620"/>
        <w:rPr>
          <w:szCs w:val="22"/>
        </w:rPr>
      </w:pPr>
      <w:r w:rsidRPr="00F16DFB">
        <w:rPr>
          <w:szCs w:val="22"/>
          <w:u w:val="single" w:color="000000"/>
        </w:rPr>
        <w:t>APH – Auto Parameter History Report [RCDPE AUTO PARAM HIS</w:t>
      </w:r>
      <w:r w:rsidRPr="00F16DFB">
        <w:rPr>
          <w:spacing w:val="-7"/>
          <w:szCs w:val="22"/>
          <w:u w:val="single" w:color="000000"/>
        </w:rPr>
        <w:t xml:space="preserve">T </w:t>
      </w:r>
      <w:r w:rsidRPr="00F16DFB">
        <w:rPr>
          <w:szCs w:val="22"/>
          <w:u w:val="single" w:color="000000"/>
        </w:rPr>
        <w:t>REPORT]</w:t>
      </w:r>
    </w:p>
    <w:p w14:paraId="7CBF2D09" w14:textId="41C58C18" w:rsidR="0035765A" w:rsidRPr="00F16DFB" w:rsidRDefault="0035765A" w:rsidP="00B41CA8">
      <w:pPr>
        <w:pStyle w:val="BodyText"/>
        <w:spacing w:before="0" w:after="0"/>
        <w:ind w:left="1440"/>
        <w:rPr>
          <w:szCs w:val="22"/>
        </w:rPr>
      </w:pPr>
      <w:r w:rsidRPr="00F16DFB">
        <w:rPr>
          <w:szCs w:val="22"/>
        </w:rPr>
        <w:t xml:space="preserve">This report </w:t>
      </w:r>
      <w:r w:rsidR="004F01D7" w:rsidRPr="00F16DFB">
        <w:rPr>
          <w:szCs w:val="22"/>
        </w:rPr>
        <w:t>lists</w:t>
      </w:r>
      <w:r w:rsidRPr="00F16DFB">
        <w:rPr>
          <w:szCs w:val="22"/>
        </w:rPr>
        <w:t xml:space="preserve"> the changes in auto parameters in the EDI Site Parameters.</w:t>
      </w:r>
    </w:p>
    <w:p w14:paraId="1B0724CC" w14:textId="77777777" w:rsidR="00DC246B" w:rsidRPr="00F16DFB" w:rsidRDefault="00DC246B" w:rsidP="00B41CA8">
      <w:pPr>
        <w:keepNext/>
        <w:overflowPunct/>
        <w:ind w:left="720" w:firstLine="90"/>
        <w:textAlignment w:val="auto"/>
        <w:rPr>
          <w:rFonts w:ascii="Times New Roman" w:hAnsi="Times New Roman"/>
          <w:u w:val="single" w:color="000000"/>
        </w:rPr>
      </w:pPr>
    </w:p>
    <w:p w14:paraId="2CD80756" w14:textId="30A73E20" w:rsidR="00DC246B" w:rsidRPr="00F16DFB" w:rsidRDefault="00DC246B" w:rsidP="00B41CA8">
      <w:pPr>
        <w:keepNext/>
        <w:overflowPunct/>
        <w:ind w:left="720" w:firstLine="720"/>
        <w:textAlignment w:val="auto"/>
        <w:rPr>
          <w:rFonts w:ascii="Times New Roman" w:hAnsi="Times New Roman"/>
          <w:szCs w:val="22"/>
          <w:u w:val="single"/>
        </w:rPr>
      </w:pPr>
      <w:r w:rsidRPr="00F16DFB">
        <w:rPr>
          <w:rFonts w:ascii="Times New Roman" w:hAnsi="Times New Roman"/>
          <w:u w:val="single" w:color="000000"/>
        </w:rPr>
        <w:t xml:space="preserve">DUPR </w:t>
      </w:r>
      <w:r w:rsidRPr="00F16DFB">
        <w:rPr>
          <w:rFonts w:ascii="Times New Roman" w:hAnsi="Times New Roman"/>
          <w:szCs w:val="22"/>
          <w:u w:val="single"/>
        </w:rPr>
        <w:t>–</w:t>
      </w:r>
      <w:r w:rsidRPr="00F16DFB">
        <w:rPr>
          <w:rFonts w:ascii="Times New Roman" w:hAnsi="Times New Roman"/>
          <w:szCs w:val="22"/>
          <w:u w:val="single" w:color="000000"/>
        </w:rPr>
        <w:t>-</w:t>
      </w:r>
      <w:r w:rsidRPr="00F16DFB">
        <w:rPr>
          <w:rFonts w:ascii="Times New Roman" w:hAnsi="Times New Roman"/>
          <w:u w:val="single" w:color="000000"/>
        </w:rPr>
        <w:t xml:space="preserve"> Duplicate EFT Deposits Audit Report [RCDPE EFT AUDIT</w:t>
      </w:r>
      <w:r w:rsidRPr="00F16DFB">
        <w:rPr>
          <w:rFonts w:ascii="Times New Roman" w:hAnsi="Times New Roman"/>
          <w:spacing w:val="-17"/>
          <w:u w:val="single" w:color="000000"/>
        </w:rPr>
        <w:t xml:space="preserve"> </w:t>
      </w:r>
      <w:r w:rsidRPr="00F16DFB">
        <w:rPr>
          <w:rFonts w:ascii="Times New Roman" w:hAnsi="Times New Roman"/>
          <w:u w:val="single" w:color="000000"/>
        </w:rPr>
        <w:t>REPORT]</w:t>
      </w:r>
    </w:p>
    <w:p w14:paraId="769E459B" w14:textId="77777777" w:rsidR="00DC246B" w:rsidRPr="00F16DFB" w:rsidRDefault="00DC246B" w:rsidP="00B41CA8">
      <w:pPr>
        <w:pStyle w:val="BodyText"/>
        <w:spacing w:before="0" w:after="0"/>
        <w:ind w:left="820" w:firstLine="620"/>
      </w:pPr>
      <w:r w:rsidRPr="00F16DFB">
        <w:t>This report lists EFTs which have been marked as</w:t>
      </w:r>
      <w:r w:rsidRPr="00F16DFB">
        <w:rPr>
          <w:spacing w:val="-15"/>
        </w:rPr>
        <w:t xml:space="preserve"> </w:t>
      </w:r>
      <w:r w:rsidRPr="00F16DFB">
        <w:t>duplicates.</w:t>
      </w:r>
    </w:p>
    <w:p w14:paraId="30E14392" w14:textId="77777777" w:rsidR="00DC246B" w:rsidRPr="00F16DFB" w:rsidRDefault="00DC246B" w:rsidP="00B41CA8">
      <w:pPr>
        <w:rPr>
          <w:rFonts w:ascii="Times New Roman" w:hAnsi="Times New Roman"/>
          <w:szCs w:val="22"/>
        </w:rPr>
      </w:pPr>
    </w:p>
    <w:p w14:paraId="72942773" w14:textId="77777777" w:rsidR="00C220F9" w:rsidRPr="00F16DFB" w:rsidRDefault="00C220F9" w:rsidP="00B41CA8">
      <w:pPr>
        <w:pStyle w:val="BodyText"/>
        <w:spacing w:before="0" w:after="0"/>
        <w:ind w:left="820" w:firstLine="620"/>
        <w:rPr>
          <w:szCs w:val="22"/>
        </w:rPr>
      </w:pPr>
      <w:r w:rsidRPr="00F16DFB">
        <w:rPr>
          <w:szCs w:val="22"/>
          <w:u w:val="single" w:color="000000"/>
        </w:rPr>
        <w:t>ESC - ERA Status Change Audit Report [RCDPE ERA STATUS CHNG AUD</w:t>
      </w:r>
      <w:r w:rsidRPr="00F16DFB">
        <w:rPr>
          <w:spacing w:val="-16"/>
          <w:szCs w:val="22"/>
          <w:u w:val="single" w:color="000000"/>
        </w:rPr>
        <w:t xml:space="preserve"> </w:t>
      </w:r>
      <w:r w:rsidRPr="00F16DFB">
        <w:rPr>
          <w:szCs w:val="22"/>
          <w:u w:val="single" w:color="000000"/>
        </w:rPr>
        <w:t>REP]</w:t>
      </w:r>
    </w:p>
    <w:p w14:paraId="38BA6D46" w14:textId="77777777" w:rsidR="00C220F9" w:rsidRPr="00F16DFB" w:rsidRDefault="00C220F9" w:rsidP="00B41CA8">
      <w:pPr>
        <w:pStyle w:val="BodyText"/>
        <w:spacing w:before="0" w:after="0"/>
        <w:ind w:left="1440"/>
        <w:rPr>
          <w:szCs w:val="22"/>
        </w:rPr>
      </w:pPr>
      <w:r w:rsidRPr="00F16DFB">
        <w:rPr>
          <w:szCs w:val="22"/>
        </w:rPr>
        <w:t>This report is used to track the changes to the Auto Posting Status of a single ERA or</w:t>
      </w:r>
      <w:r w:rsidRPr="00F16DFB">
        <w:rPr>
          <w:spacing w:val="-28"/>
          <w:szCs w:val="22"/>
        </w:rPr>
        <w:t xml:space="preserve"> </w:t>
      </w:r>
      <w:r w:rsidRPr="00F16DFB">
        <w:rPr>
          <w:szCs w:val="22"/>
        </w:rPr>
        <w:t>multiple ERAs by date</w:t>
      </w:r>
      <w:r w:rsidRPr="00F16DFB">
        <w:rPr>
          <w:spacing w:val="-4"/>
          <w:szCs w:val="22"/>
        </w:rPr>
        <w:t xml:space="preserve"> </w:t>
      </w:r>
      <w:r w:rsidRPr="00F16DFB">
        <w:rPr>
          <w:szCs w:val="22"/>
        </w:rPr>
        <w:t>range</w:t>
      </w:r>
    </w:p>
    <w:p w14:paraId="62FEF211" w14:textId="77777777" w:rsidR="00C220F9" w:rsidRPr="00F16DFB" w:rsidRDefault="00C220F9" w:rsidP="00B41CA8">
      <w:pPr>
        <w:rPr>
          <w:rFonts w:ascii="Times New Roman" w:hAnsi="Times New Roman"/>
          <w:szCs w:val="22"/>
        </w:rPr>
      </w:pPr>
    </w:p>
    <w:p w14:paraId="2956C3C8" w14:textId="77777777" w:rsidR="00C220F9" w:rsidRPr="00F16DFB" w:rsidRDefault="00C220F9" w:rsidP="00B41CA8">
      <w:pPr>
        <w:pStyle w:val="BodyText"/>
        <w:spacing w:before="0" w:after="0"/>
        <w:ind w:left="820" w:firstLine="620"/>
        <w:rPr>
          <w:szCs w:val="22"/>
        </w:rPr>
      </w:pPr>
      <w:r w:rsidRPr="00F16DFB">
        <w:rPr>
          <w:szCs w:val="22"/>
          <w:u w:val="single" w:color="000000"/>
        </w:rPr>
        <w:t>ETA - EFT Transaction Audit Report [RCDPE EFT TRANSACTION AUD</w:t>
      </w:r>
      <w:r w:rsidRPr="00F16DFB">
        <w:rPr>
          <w:spacing w:val="-21"/>
          <w:szCs w:val="22"/>
          <w:u w:val="single" w:color="000000"/>
        </w:rPr>
        <w:t xml:space="preserve"> </w:t>
      </w:r>
      <w:r w:rsidRPr="00F16DFB">
        <w:rPr>
          <w:szCs w:val="22"/>
          <w:u w:val="single" w:color="000000"/>
        </w:rPr>
        <w:t>REP]</w:t>
      </w:r>
    </w:p>
    <w:p w14:paraId="00A19C9D" w14:textId="77777777" w:rsidR="00C220F9" w:rsidRPr="00F16DFB" w:rsidRDefault="00C220F9" w:rsidP="00B41CA8">
      <w:pPr>
        <w:pStyle w:val="BodyText"/>
        <w:spacing w:before="0" w:after="0"/>
        <w:ind w:left="1440"/>
      </w:pPr>
      <w:r w:rsidRPr="00F16DFB">
        <w:t xml:space="preserve">This report </w:t>
      </w:r>
      <w:r w:rsidRPr="00F16DFB">
        <w:rPr>
          <w:szCs w:val="22"/>
        </w:rPr>
        <w:t>will list all actions</w:t>
      </w:r>
      <w:r w:rsidRPr="00F16DFB">
        <w:t xml:space="preserve"> that have been </w:t>
      </w:r>
      <w:r w:rsidRPr="00F16DFB">
        <w:rPr>
          <w:szCs w:val="22"/>
        </w:rPr>
        <w:t>performed on a single EFT. The intent of the</w:t>
      </w:r>
      <w:r w:rsidRPr="00F16DFB">
        <w:rPr>
          <w:spacing w:val="-25"/>
          <w:szCs w:val="22"/>
        </w:rPr>
        <w:t xml:space="preserve"> </w:t>
      </w:r>
      <w:r w:rsidRPr="00F16DFB">
        <w:rPr>
          <w:szCs w:val="22"/>
        </w:rPr>
        <w:t>report is</w:t>
      </w:r>
      <w:r w:rsidRPr="00F16DFB">
        <w:t xml:space="preserve"> to </w:t>
      </w:r>
      <w:r w:rsidRPr="00F16DFB">
        <w:rPr>
          <w:szCs w:val="22"/>
        </w:rPr>
        <w:t>follow the EFT from cradle to</w:t>
      </w:r>
      <w:r w:rsidRPr="00F16DFB">
        <w:rPr>
          <w:spacing w:val="-14"/>
          <w:szCs w:val="22"/>
        </w:rPr>
        <w:t xml:space="preserve"> </w:t>
      </w:r>
      <w:r w:rsidRPr="00F16DFB">
        <w:rPr>
          <w:szCs w:val="22"/>
        </w:rPr>
        <w:t>grave</w:t>
      </w:r>
      <w:r w:rsidRPr="00F16DFB">
        <w:t>.</w:t>
      </w:r>
    </w:p>
    <w:p w14:paraId="2000EF77" w14:textId="1C225D0A" w:rsidR="00FE53FA" w:rsidRPr="00F16DFB" w:rsidRDefault="00FE53FA" w:rsidP="00B41CA8">
      <w:pPr>
        <w:pStyle w:val="BodyText"/>
        <w:tabs>
          <w:tab w:val="left" w:pos="5618"/>
        </w:tabs>
        <w:spacing w:before="0" w:after="0"/>
        <w:ind w:left="820"/>
        <w:rPr>
          <w:u w:val="single" w:color="000000"/>
        </w:rPr>
      </w:pPr>
    </w:p>
    <w:p w14:paraId="7FE34407" w14:textId="77777777" w:rsidR="00C220F9" w:rsidRPr="00F16DFB" w:rsidRDefault="00C220F9" w:rsidP="00B41CA8">
      <w:pPr>
        <w:pStyle w:val="BodyText"/>
        <w:spacing w:before="0" w:after="0"/>
        <w:ind w:left="1440"/>
      </w:pPr>
      <w:r w:rsidRPr="00F16DFB">
        <w:rPr>
          <w:u w:val="single" w:color="000000"/>
        </w:rPr>
        <w:t>MCR – EEOB Move/Copy Audit Report [RCDPE EEOB MOVE/COPY</w:t>
      </w:r>
      <w:r w:rsidRPr="00F16DFB">
        <w:rPr>
          <w:spacing w:val="-10"/>
          <w:u w:val="single" w:color="000000"/>
        </w:rPr>
        <w:t xml:space="preserve"> </w:t>
      </w:r>
      <w:r w:rsidRPr="00F16DFB">
        <w:rPr>
          <w:u w:val="single" w:color="000000"/>
        </w:rPr>
        <w:t>REPORT]</w:t>
      </w:r>
      <w:r w:rsidRPr="00F16DFB">
        <w:rPr>
          <w:szCs w:val="22"/>
        </w:rPr>
        <w:t xml:space="preserve"> This report lists EOBs that have been moved or copied to new claim</w:t>
      </w:r>
      <w:r w:rsidRPr="00F16DFB">
        <w:rPr>
          <w:spacing w:val="-19"/>
          <w:szCs w:val="22"/>
        </w:rPr>
        <w:t xml:space="preserve"> </w:t>
      </w:r>
      <w:r w:rsidRPr="00F16DFB">
        <w:rPr>
          <w:szCs w:val="22"/>
        </w:rPr>
        <w:t>numbers or have been removed from a claim. The report can be filtered by Station/Division and by date range.</w:t>
      </w:r>
    </w:p>
    <w:p w14:paraId="4CB5CF81" w14:textId="77777777" w:rsidR="00C220F9" w:rsidRPr="00F16DFB" w:rsidRDefault="00C220F9" w:rsidP="00B41CA8">
      <w:pPr>
        <w:rPr>
          <w:rFonts w:ascii="Times New Roman" w:hAnsi="Times New Roman"/>
          <w:szCs w:val="22"/>
        </w:rPr>
      </w:pPr>
    </w:p>
    <w:p w14:paraId="71F150B2" w14:textId="77777777" w:rsidR="00C220F9" w:rsidRPr="00F16DFB" w:rsidRDefault="00C220F9" w:rsidP="001F1F3C">
      <w:pPr>
        <w:pStyle w:val="BodyText"/>
        <w:keepNext/>
        <w:spacing w:before="0" w:after="0"/>
        <w:ind w:left="1440"/>
        <w:rPr>
          <w:u w:val="single" w:color="000000"/>
        </w:rPr>
      </w:pPr>
      <w:r w:rsidRPr="00F16DFB">
        <w:rPr>
          <w:u w:val="single" w:color="000000"/>
        </w:rPr>
        <w:t>EMA – EEOBs Marked for Auto-Post Audit Report [RCDPE MARKED AUTO-POST</w:t>
      </w:r>
      <w:r w:rsidRPr="00F16DFB">
        <w:rPr>
          <w:spacing w:val="-10"/>
          <w:u w:val="single" w:color="000000"/>
        </w:rPr>
        <w:t xml:space="preserve"> </w:t>
      </w:r>
      <w:r w:rsidRPr="00F16DFB">
        <w:rPr>
          <w:u w:val="single" w:color="000000"/>
        </w:rPr>
        <w:t>REPORT]</w:t>
      </w:r>
    </w:p>
    <w:p w14:paraId="7A1F243C" w14:textId="0837C536" w:rsidR="00C220F9" w:rsidRPr="00F16DFB" w:rsidRDefault="00C220F9" w:rsidP="00B41CA8">
      <w:pPr>
        <w:pStyle w:val="BodyText"/>
        <w:spacing w:before="0" w:after="0"/>
        <w:ind w:left="1440"/>
      </w:pPr>
      <w:r w:rsidRPr="00F16DFB">
        <w:rPr>
          <w:szCs w:val="22"/>
        </w:rPr>
        <w:t>This report lists EOBs that have been moved or copied to new claim</w:t>
      </w:r>
      <w:r w:rsidRPr="00F16DFB">
        <w:rPr>
          <w:spacing w:val="-19"/>
          <w:szCs w:val="22"/>
        </w:rPr>
        <w:t xml:space="preserve"> </w:t>
      </w:r>
      <w:r w:rsidRPr="00F16DFB">
        <w:rPr>
          <w:szCs w:val="22"/>
        </w:rPr>
        <w:t>numbers or have been removed from a claim. The report can be filtered by Station/Division and by date range.</w:t>
      </w:r>
    </w:p>
    <w:p w14:paraId="17BDFEE5" w14:textId="77777777" w:rsidR="00C220F9" w:rsidRPr="00F16DFB" w:rsidRDefault="00C220F9" w:rsidP="00B41CA8">
      <w:pPr>
        <w:rPr>
          <w:rFonts w:ascii="Times New Roman" w:hAnsi="Times New Roman"/>
          <w:szCs w:val="22"/>
        </w:rPr>
      </w:pPr>
    </w:p>
    <w:p w14:paraId="5B1956F2" w14:textId="77777777" w:rsidR="001F024D" w:rsidRPr="00F16DFB" w:rsidRDefault="001F024D" w:rsidP="00B41CA8">
      <w:pPr>
        <w:overflowPunct/>
        <w:ind w:left="1440"/>
        <w:textAlignment w:val="auto"/>
        <w:rPr>
          <w:rFonts w:ascii="Times New Roman" w:hAnsi="Times New Roman"/>
          <w:szCs w:val="22"/>
          <w:u w:val="single"/>
        </w:rPr>
      </w:pPr>
      <w:r w:rsidRPr="00F16DFB">
        <w:rPr>
          <w:rFonts w:ascii="Times New Roman" w:hAnsi="Times New Roman"/>
          <w:u w:val="single" w:color="000000"/>
        </w:rPr>
        <w:t>POSR – ERA’s Posted with Paper EOB Audit Report [RCDPE ERA W/PAPER EOB</w:t>
      </w:r>
      <w:r w:rsidRPr="00F16DFB">
        <w:rPr>
          <w:rFonts w:ascii="Times New Roman" w:hAnsi="Times New Roman"/>
          <w:spacing w:val="-17"/>
          <w:u w:val="single" w:color="000000"/>
        </w:rPr>
        <w:t xml:space="preserve"> </w:t>
      </w:r>
      <w:r w:rsidRPr="00F16DFB">
        <w:rPr>
          <w:rFonts w:ascii="Times New Roman" w:hAnsi="Times New Roman"/>
          <w:u w:val="single" w:color="000000"/>
        </w:rPr>
        <w:t>REPORT]</w:t>
      </w:r>
    </w:p>
    <w:p w14:paraId="76295874" w14:textId="77777777" w:rsidR="001F024D" w:rsidRPr="00F16DFB" w:rsidRDefault="001F024D" w:rsidP="00B41CA8">
      <w:pPr>
        <w:pStyle w:val="BodyText"/>
        <w:spacing w:before="0" w:after="0"/>
        <w:ind w:left="820" w:firstLine="620"/>
      </w:pPr>
      <w:r w:rsidRPr="00F16DFB">
        <w:t>This report lists ERAs that have been marked as posted with paper</w:t>
      </w:r>
      <w:r w:rsidRPr="00F16DFB">
        <w:rPr>
          <w:spacing w:val="-18"/>
        </w:rPr>
        <w:t xml:space="preserve"> </w:t>
      </w:r>
      <w:r w:rsidRPr="00F16DFB">
        <w:t>EOB.</w:t>
      </w:r>
    </w:p>
    <w:p w14:paraId="2B33527A" w14:textId="77777777" w:rsidR="001F024D" w:rsidRPr="00F16DFB" w:rsidRDefault="001F024D" w:rsidP="00B41CA8">
      <w:pPr>
        <w:rPr>
          <w:rFonts w:ascii="Times New Roman" w:hAnsi="Times New Roman"/>
          <w:szCs w:val="22"/>
        </w:rPr>
      </w:pPr>
    </w:p>
    <w:p w14:paraId="11030783" w14:textId="77777777" w:rsidR="006979E1" w:rsidRPr="00F16DFB" w:rsidRDefault="006979E1" w:rsidP="00B41CA8">
      <w:pPr>
        <w:pStyle w:val="BodyText"/>
        <w:spacing w:before="0" w:after="0"/>
        <w:ind w:left="820" w:firstLine="620"/>
        <w:rPr>
          <w:szCs w:val="22"/>
        </w:rPr>
      </w:pPr>
      <w:r w:rsidRPr="00F16DFB">
        <w:rPr>
          <w:szCs w:val="22"/>
          <w:u w:val="single" w:color="000000"/>
        </w:rPr>
        <w:t>PX – Payer Implementation Report [RCDPE PAYER EXCLUSION</w:t>
      </w:r>
      <w:r w:rsidRPr="00F16DFB">
        <w:rPr>
          <w:spacing w:val="-19"/>
          <w:szCs w:val="22"/>
          <w:u w:val="single" w:color="000000"/>
        </w:rPr>
        <w:t xml:space="preserve"> </w:t>
      </w:r>
      <w:r w:rsidRPr="00F16DFB">
        <w:rPr>
          <w:szCs w:val="22"/>
          <w:u w:val="single" w:color="000000"/>
        </w:rPr>
        <w:t>NAME]</w:t>
      </w:r>
    </w:p>
    <w:p w14:paraId="3C43E7DC" w14:textId="77777777" w:rsidR="006979E1" w:rsidRPr="00F16DFB" w:rsidRDefault="006979E1" w:rsidP="00B41CA8">
      <w:pPr>
        <w:pStyle w:val="BodyText"/>
        <w:spacing w:before="0" w:after="0"/>
        <w:ind w:left="1440"/>
        <w:rPr>
          <w:szCs w:val="22"/>
        </w:rPr>
      </w:pPr>
      <w:r w:rsidRPr="00F16DFB">
        <w:rPr>
          <w:szCs w:val="22"/>
        </w:rPr>
        <w:t>Launches a report to show the payers, with columns for payer name, payer TIN, and the date</w:t>
      </w:r>
      <w:r w:rsidRPr="00F16DFB">
        <w:rPr>
          <w:spacing w:val="-19"/>
          <w:szCs w:val="22"/>
        </w:rPr>
        <w:t xml:space="preserve"> </w:t>
      </w:r>
      <w:r w:rsidRPr="00F16DFB">
        <w:rPr>
          <w:szCs w:val="22"/>
        </w:rPr>
        <w:t>on which the payer was added to the</w:t>
      </w:r>
      <w:r w:rsidRPr="00F16DFB">
        <w:rPr>
          <w:spacing w:val="-8"/>
          <w:szCs w:val="22"/>
        </w:rPr>
        <w:t xml:space="preserve"> </w:t>
      </w:r>
      <w:r w:rsidRPr="00F16DFB">
        <w:rPr>
          <w:szCs w:val="22"/>
        </w:rPr>
        <w:t>database.</w:t>
      </w:r>
    </w:p>
    <w:p w14:paraId="1422B067" w14:textId="77777777" w:rsidR="006979E1" w:rsidRPr="00F16DFB" w:rsidRDefault="006979E1" w:rsidP="00B41CA8">
      <w:pPr>
        <w:rPr>
          <w:rFonts w:ascii="Times New Roman" w:hAnsi="Times New Roman"/>
          <w:szCs w:val="22"/>
        </w:rPr>
      </w:pPr>
    </w:p>
    <w:p w14:paraId="69CAE9EB" w14:textId="77777777" w:rsidR="006979E1" w:rsidRPr="00F16DFB" w:rsidRDefault="006979E1" w:rsidP="00B41CA8">
      <w:pPr>
        <w:overflowPunct/>
        <w:ind w:left="1440"/>
        <w:jc w:val="both"/>
        <w:textAlignment w:val="auto"/>
        <w:rPr>
          <w:rFonts w:ascii="Times New Roman" w:hAnsi="Times New Roman"/>
          <w:szCs w:val="22"/>
        </w:rPr>
      </w:pPr>
      <w:r w:rsidRPr="00F16DFB">
        <w:rPr>
          <w:rFonts w:ascii="Times New Roman" w:hAnsi="Times New Roman"/>
          <w:u w:val="single" w:color="000000"/>
        </w:rPr>
        <w:t>REMR - Remove ERA from Active Worklist Audit Report [RCDPE REMOVED ERA</w:t>
      </w:r>
      <w:r w:rsidRPr="00F16DFB">
        <w:rPr>
          <w:rFonts w:ascii="Times New Roman" w:hAnsi="Times New Roman"/>
          <w:spacing w:val="-29"/>
          <w:u w:val="single" w:color="000000"/>
        </w:rPr>
        <w:t xml:space="preserve"> </w:t>
      </w:r>
      <w:r w:rsidRPr="00F16DFB">
        <w:rPr>
          <w:rFonts w:ascii="Times New Roman" w:hAnsi="Times New Roman"/>
          <w:u w:val="single" w:color="000000"/>
        </w:rPr>
        <w:t>AUDIT]</w:t>
      </w:r>
    </w:p>
    <w:p w14:paraId="287CCAAB" w14:textId="77777777" w:rsidR="006979E1" w:rsidRPr="00F16DFB" w:rsidRDefault="006979E1" w:rsidP="00B41CA8">
      <w:pPr>
        <w:pStyle w:val="BodyText"/>
        <w:spacing w:before="0" w:after="0"/>
        <w:ind w:left="820" w:firstLine="620"/>
      </w:pPr>
      <w:r w:rsidRPr="00F16DFB">
        <w:t>This report lists ERAs that have been removed from the active</w:t>
      </w:r>
      <w:r w:rsidRPr="00F16DFB">
        <w:rPr>
          <w:spacing w:val="-21"/>
        </w:rPr>
        <w:t xml:space="preserve"> </w:t>
      </w:r>
      <w:r w:rsidRPr="00F16DFB">
        <w:t>worklist.</w:t>
      </w:r>
    </w:p>
    <w:p w14:paraId="6D57F6F0" w14:textId="77777777" w:rsidR="00C220F9" w:rsidRPr="00F16DFB" w:rsidRDefault="00C220F9" w:rsidP="00B41CA8">
      <w:pPr>
        <w:pStyle w:val="BodyText"/>
        <w:tabs>
          <w:tab w:val="left" w:pos="5618"/>
        </w:tabs>
        <w:spacing w:before="0" w:after="0"/>
        <w:ind w:left="820"/>
        <w:rPr>
          <w:u w:val="single" w:color="000000"/>
        </w:rPr>
      </w:pPr>
    </w:p>
    <w:p w14:paraId="540173B4" w14:textId="5E7A9708" w:rsidR="004F050A" w:rsidRPr="00F16DFB" w:rsidRDefault="004F050A" w:rsidP="00B41CA8">
      <w:pPr>
        <w:pStyle w:val="BodyText"/>
        <w:tabs>
          <w:tab w:val="left" w:pos="5618"/>
        </w:tabs>
        <w:spacing w:before="0" w:after="0"/>
        <w:ind w:left="820"/>
      </w:pPr>
      <w:r w:rsidRPr="00F16DFB">
        <w:rPr>
          <w:u w:val="single" w:color="000000"/>
        </w:rPr>
        <w:t>VP – View/Print ERA [RCDPE VIEW/PRINT</w:t>
      </w:r>
      <w:r w:rsidRPr="00F16DFB">
        <w:rPr>
          <w:spacing w:val="-17"/>
          <w:u w:val="single" w:color="000000"/>
        </w:rPr>
        <w:t xml:space="preserve"> </w:t>
      </w:r>
      <w:r w:rsidRPr="00F16DFB">
        <w:rPr>
          <w:u w:val="single" w:color="000000"/>
        </w:rPr>
        <w:t>ERA]</w:t>
      </w:r>
      <w:r w:rsidRPr="00F16DFB">
        <w:t xml:space="preserve"> </w:t>
      </w:r>
      <w:r w:rsidRPr="00F16DFB">
        <w:rPr>
          <w:szCs w:val="22"/>
        </w:rPr>
        <w:tab/>
      </w:r>
    </w:p>
    <w:p w14:paraId="56C09356" w14:textId="77777777" w:rsidR="004F050A" w:rsidRPr="00F16DFB" w:rsidRDefault="004F050A" w:rsidP="00B41CA8">
      <w:pPr>
        <w:pStyle w:val="BodyText"/>
        <w:spacing w:before="0" w:after="0"/>
        <w:ind w:left="820"/>
      </w:pPr>
      <w:r w:rsidRPr="00F16DFB">
        <w:t>This option allows you to select an ERA and print or view its</w:t>
      </w:r>
      <w:r w:rsidRPr="00F16DFB">
        <w:rPr>
          <w:spacing w:val="-19"/>
        </w:rPr>
        <w:t xml:space="preserve"> </w:t>
      </w:r>
      <w:r w:rsidRPr="00F16DFB">
        <w:t>contents.</w:t>
      </w:r>
    </w:p>
    <w:p w14:paraId="34E12701" w14:textId="77777777" w:rsidR="004F050A" w:rsidRPr="00F16DFB" w:rsidRDefault="004F050A" w:rsidP="00B41CA8">
      <w:pPr>
        <w:rPr>
          <w:rFonts w:ascii="Times New Roman" w:hAnsi="Times New Roman"/>
          <w:szCs w:val="22"/>
        </w:rPr>
      </w:pPr>
    </w:p>
    <w:p w14:paraId="631BCF3C" w14:textId="77777777" w:rsidR="00CE271A" w:rsidRPr="00F16DFB" w:rsidRDefault="00CE271A" w:rsidP="00B41CA8">
      <w:pPr>
        <w:pStyle w:val="BodyText"/>
        <w:tabs>
          <w:tab w:val="left" w:pos="4941"/>
        </w:tabs>
        <w:spacing w:before="0" w:after="0"/>
      </w:pPr>
      <w:r w:rsidRPr="00F16DFB">
        <w:rPr>
          <w:u w:val="single" w:color="000000"/>
        </w:rPr>
        <w:t>UN – Unmatch An ERA [RCDPE UNMATCH</w:t>
      </w:r>
      <w:r w:rsidRPr="00F16DFB">
        <w:rPr>
          <w:spacing w:val="-10"/>
          <w:u w:val="single" w:color="000000"/>
        </w:rPr>
        <w:t xml:space="preserve"> </w:t>
      </w:r>
      <w:r w:rsidRPr="00F16DFB">
        <w:rPr>
          <w:u w:val="single" w:color="000000"/>
        </w:rPr>
        <w:t>ERA]</w:t>
      </w:r>
      <w:r w:rsidRPr="00F16DFB">
        <w:t xml:space="preserve"> </w:t>
      </w:r>
      <w:r w:rsidRPr="00F16DFB">
        <w:rPr>
          <w:szCs w:val="22"/>
        </w:rPr>
        <w:tab/>
      </w:r>
    </w:p>
    <w:p w14:paraId="3CEA20F7" w14:textId="77777777" w:rsidR="00CE271A" w:rsidRPr="00F16DFB" w:rsidRDefault="00CE271A" w:rsidP="00B41CA8">
      <w:pPr>
        <w:pStyle w:val="BodyText"/>
        <w:spacing w:before="0" w:after="0"/>
      </w:pPr>
      <w:r w:rsidRPr="00F16DFB">
        <w:t>This option allows you to remove the match status from an ERA if it was added in</w:t>
      </w:r>
      <w:r w:rsidRPr="00F16DFB">
        <w:rPr>
          <w:spacing w:val="-20"/>
        </w:rPr>
        <w:t xml:space="preserve"> </w:t>
      </w:r>
      <w:r w:rsidRPr="00F16DFB">
        <w:t>error.</w:t>
      </w:r>
    </w:p>
    <w:p w14:paraId="357A72C1" w14:textId="77777777" w:rsidR="00486699" w:rsidRPr="00F16DFB" w:rsidRDefault="00486699" w:rsidP="00B41CA8">
      <w:pPr>
        <w:rPr>
          <w:rFonts w:ascii="Times New Roman" w:hAnsi="Times New Roman"/>
          <w:szCs w:val="22"/>
        </w:rPr>
      </w:pPr>
    </w:p>
    <w:p w14:paraId="7EE78EA0" w14:textId="77777777" w:rsidR="00486699" w:rsidRPr="00F16DFB" w:rsidRDefault="00486699" w:rsidP="00B41CA8">
      <w:pPr>
        <w:pStyle w:val="BodyText"/>
        <w:spacing w:before="0" w:after="0"/>
      </w:pPr>
      <w:r w:rsidRPr="00F16DFB">
        <w:rPr>
          <w:u w:val="single" w:color="000000"/>
        </w:rPr>
        <w:t>REM - Remove ERA from Active Worklist [RCDPE REMOVE ERA FROM</w:t>
      </w:r>
      <w:r w:rsidRPr="00F16DFB">
        <w:rPr>
          <w:spacing w:val="-24"/>
          <w:u w:val="single" w:color="000000"/>
        </w:rPr>
        <w:t xml:space="preserve"> </w:t>
      </w:r>
      <w:r w:rsidRPr="00F16DFB">
        <w:rPr>
          <w:u w:val="single" w:color="000000"/>
        </w:rPr>
        <w:t>WORKLIST]</w:t>
      </w:r>
    </w:p>
    <w:p w14:paraId="14578CF5" w14:textId="3A277CDD" w:rsidR="00486699" w:rsidRPr="00F16DFB" w:rsidRDefault="00486699" w:rsidP="00B41CA8">
      <w:pPr>
        <w:pStyle w:val="BodyText"/>
        <w:tabs>
          <w:tab w:val="left" w:pos="8928"/>
        </w:tabs>
        <w:spacing w:before="0" w:after="0"/>
      </w:pPr>
      <w:r w:rsidRPr="00F16DFB">
        <w:t>This option allows you to remove an ERA from the active worklist. You may only select an ERA</w:t>
      </w:r>
      <w:r w:rsidR="00D21460" w:rsidRPr="00F16DFB">
        <w:rPr>
          <w:szCs w:val="22"/>
        </w:rPr>
        <w:t xml:space="preserve"> </w:t>
      </w:r>
      <w:r w:rsidRPr="00F16DFB">
        <w:t>that</w:t>
      </w:r>
      <w:r w:rsidRPr="00F16DFB">
        <w:rPr>
          <w:spacing w:val="-3"/>
        </w:rPr>
        <w:t xml:space="preserve"> </w:t>
      </w:r>
      <w:r w:rsidRPr="00F16DFB">
        <w:t>is unmatched to paper and that is</w:t>
      </w:r>
      <w:r w:rsidRPr="00F16DFB">
        <w:rPr>
          <w:spacing w:val="-7"/>
        </w:rPr>
        <w:t xml:space="preserve"> </w:t>
      </w:r>
      <w:r w:rsidRPr="00F16DFB">
        <w:t>UNPOSTED.</w:t>
      </w:r>
    </w:p>
    <w:p w14:paraId="67BB73D1" w14:textId="77777777" w:rsidR="00486699" w:rsidRPr="00F16DFB" w:rsidRDefault="00486699" w:rsidP="00B41CA8">
      <w:pPr>
        <w:rPr>
          <w:rFonts w:ascii="Times New Roman" w:hAnsi="Times New Roman"/>
        </w:rPr>
      </w:pPr>
    </w:p>
    <w:p w14:paraId="1D570281" w14:textId="77777777" w:rsidR="00486699" w:rsidRPr="00F16DFB" w:rsidRDefault="00486699" w:rsidP="00B41CA8">
      <w:pPr>
        <w:pStyle w:val="BodyText"/>
        <w:tabs>
          <w:tab w:val="left" w:pos="8055"/>
        </w:tabs>
        <w:spacing w:before="0" w:after="0"/>
      </w:pPr>
      <w:r w:rsidRPr="00F16DFB">
        <w:rPr>
          <w:u w:val="single" w:color="000000"/>
        </w:rPr>
        <w:t>UP – Update ERA Posted Using Paper EOB [RCDPE ERA POSTED BY PAPER</w:t>
      </w:r>
      <w:r w:rsidRPr="00F16DFB">
        <w:rPr>
          <w:spacing w:val="-15"/>
          <w:u w:val="single" w:color="000000"/>
        </w:rPr>
        <w:t xml:space="preserve"> </w:t>
      </w:r>
      <w:r w:rsidRPr="00F16DFB">
        <w:rPr>
          <w:u w:val="single" w:color="000000"/>
        </w:rPr>
        <w:t>EOB]</w:t>
      </w:r>
      <w:r w:rsidRPr="00F16DFB">
        <w:rPr>
          <w:szCs w:val="22"/>
        </w:rPr>
        <w:t xml:space="preserve"> </w:t>
      </w:r>
      <w:r w:rsidRPr="00F16DFB">
        <w:rPr>
          <w:szCs w:val="22"/>
        </w:rPr>
        <w:tab/>
      </w:r>
    </w:p>
    <w:p w14:paraId="2E07BFB8" w14:textId="77777777" w:rsidR="00486699" w:rsidRPr="00F16DFB" w:rsidRDefault="00486699" w:rsidP="00B41CA8">
      <w:pPr>
        <w:pStyle w:val="BodyText"/>
        <w:spacing w:before="0" w:after="0"/>
      </w:pPr>
      <w:r w:rsidRPr="00F16DFB">
        <w:t>This option is used to mark an ERA as posted when the paper EOB containing this ERA data was</w:t>
      </w:r>
      <w:r w:rsidRPr="00F16DFB">
        <w:rPr>
          <w:spacing w:val="-24"/>
        </w:rPr>
        <w:t xml:space="preserve"> </w:t>
      </w:r>
      <w:r w:rsidRPr="00F16DFB">
        <w:t>posted to your A/R and FMS and no reference to the ERA was</w:t>
      </w:r>
      <w:r w:rsidRPr="00F16DFB">
        <w:rPr>
          <w:spacing w:val="-14"/>
        </w:rPr>
        <w:t xml:space="preserve"> </w:t>
      </w:r>
      <w:r w:rsidRPr="00F16DFB">
        <w:t>included.</w:t>
      </w:r>
    </w:p>
    <w:p w14:paraId="7A52B9CD" w14:textId="77777777" w:rsidR="00486699" w:rsidRPr="00F16DFB" w:rsidRDefault="00486699" w:rsidP="00B41CA8">
      <w:pPr>
        <w:rPr>
          <w:rFonts w:ascii="Times New Roman" w:hAnsi="Times New Roman"/>
        </w:rPr>
      </w:pPr>
    </w:p>
    <w:p w14:paraId="52AEE402" w14:textId="036C9C80" w:rsidR="00486699" w:rsidRPr="00F16DFB" w:rsidRDefault="00486699" w:rsidP="00B41CA8">
      <w:pPr>
        <w:pStyle w:val="BodyText"/>
        <w:spacing w:before="0" w:after="0"/>
      </w:pPr>
      <w:r w:rsidRPr="00F16DFB">
        <w:rPr>
          <w:u w:val="single" w:color="000000"/>
        </w:rPr>
        <w:t>ZB – Mark 0-Balance ET Matched [RCDPE MARK 0-BAL EFT</w:t>
      </w:r>
      <w:r w:rsidRPr="00F16DFB">
        <w:rPr>
          <w:spacing w:val="-13"/>
          <w:u w:val="single" w:color="000000"/>
        </w:rPr>
        <w:t xml:space="preserve"> </w:t>
      </w:r>
      <w:r w:rsidRPr="00F16DFB">
        <w:rPr>
          <w:u w:val="single" w:color="000000"/>
        </w:rPr>
        <w:t>MATCHED]</w:t>
      </w:r>
      <w:r w:rsidR="004C4431" w:rsidRPr="00F16DFB">
        <w:rPr>
          <w:szCs w:val="22"/>
        </w:rPr>
        <w:t xml:space="preserve"> </w:t>
      </w:r>
    </w:p>
    <w:p w14:paraId="1A6E085B" w14:textId="0E0B9D3E" w:rsidR="00486699" w:rsidRPr="00F16DFB" w:rsidRDefault="00486699" w:rsidP="00B41CA8">
      <w:pPr>
        <w:pStyle w:val="BodyText"/>
        <w:spacing w:before="0" w:after="0"/>
      </w:pPr>
      <w:r w:rsidRPr="00F16DFB">
        <w:t>This option allows the user to select an EFT detail record that has a 0-balance payment and mark it</w:t>
      </w:r>
      <w:r w:rsidRPr="00F16DFB">
        <w:rPr>
          <w:spacing w:val="-26"/>
        </w:rPr>
        <w:t xml:space="preserve"> </w:t>
      </w:r>
      <w:r w:rsidRPr="00F16DFB">
        <w:t>as matched to a paper EOB</w:t>
      </w:r>
      <w:r w:rsidR="00BE0785" w:rsidRPr="00F16DFB">
        <w:t xml:space="preserve">. </w:t>
      </w:r>
      <w:r w:rsidRPr="00F16DFB">
        <w:t>This will remove it from the EFT UNMATCHED AGING</w:t>
      </w:r>
      <w:r w:rsidRPr="00F16DFB">
        <w:rPr>
          <w:spacing w:val="-23"/>
        </w:rPr>
        <w:t xml:space="preserve"> </w:t>
      </w:r>
      <w:r w:rsidRPr="00F16DFB">
        <w:t>REPORT.</w:t>
      </w:r>
    </w:p>
    <w:p w14:paraId="0A43468E" w14:textId="77777777" w:rsidR="00376F71" w:rsidRPr="00F16DFB" w:rsidRDefault="00376F71" w:rsidP="00B41CA8">
      <w:pPr>
        <w:pStyle w:val="StyleTimesNewRomanLinespacingAtleast144pt"/>
      </w:pPr>
    </w:p>
    <w:p w14:paraId="32A4219A" w14:textId="77777777" w:rsidR="00F73D3C" w:rsidRPr="00F16DFB" w:rsidRDefault="00F73D3C" w:rsidP="00B41CA8">
      <w:pPr>
        <w:pStyle w:val="BodyText"/>
        <w:spacing w:before="0" w:after="0"/>
        <w:rPr>
          <w:u w:val="single"/>
        </w:rPr>
      </w:pPr>
      <w:r w:rsidRPr="00F16DFB">
        <w:rPr>
          <w:u w:val="single"/>
        </w:rPr>
        <w:t>IDP – Identify Payers [RCDPE PAYER IDENTIFY]</w:t>
      </w:r>
    </w:p>
    <w:p w14:paraId="5DA9CD30" w14:textId="6AFDB89D" w:rsidR="00F73D3C" w:rsidRPr="00F16DFB" w:rsidRDefault="00F73D3C" w:rsidP="00B41CA8">
      <w:pPr>
        <w:pStyle w:val="BodyText"/>
        <w:spacing w:before="0" w:after="0"/>
      </w:pPr>
      <w:r w:rsidRPr="00F16DFB">
        <w:t>This option displays a list of payers from the PAYER EXCLUSION FILE (#344.6) and allows the user with the appropriate security access to flag entries as Pharmacy and/or Tricare</w:t>
      </w:r>
      <w:r w:rsidR="00BE0785" w:rsidRPr="00F16DFB">
        <w:t xml:space="preserve">. </w:t>
      </w:r>
      <w:r w:rsidRPr="00F16DFB">
        <w:t>Entries can be either, neither or both</w:t>
      </w:r>
      <w:r w:rsidR="00BE0785" w:rsidRPr="00F16DFB">
        <w:t xml:space="preserve">. </w:t>
      </w:r>
      <w:r w:rsidRPr="00F16DFB">
        <w:t>This option allows the user to filter the list by date added</w:t>
      </w:r>
      <w:r w:rsidR="00BE0785" w:rsidRPr="00F16DFB">
        <w:t xml:space="preserve">. </w:t>
      </w:r>
      <w:r w:rsidRPr="00F16DFB">
        <w:t>This is important as entries are added to the file automatically by the nightly process</w:t>
      </w:r>
      <w:r w:rsidR="00BE0785" w:rsidRPr="00F16DFB">
        <w:t xml:space="preserve">. </w:t>
      </w:r>
      <w:r w:rsidRPr="00F16DFB">
        <w:t>A user needs to be able see what entries were added recently and if they need to be flagged.</w:t>
      </w:r>
    </w:p>
    <w:p w14:paraId="2F42D9A3" w14:textId="187FCF20" w:rsidR="00F73D3C" w:rsidRPr="00F16DFB" w:rsidRDefault="00F73D3C" w:rsidP="00B41CA8">
      <w:pPr>
        <w:pStyle w:val="StyleTimesNewRomanLinespacingAtleast144pt"/>
      </w:pPr>
    </w:p>
    <w:p w14:paraId="51F6719A" w14:textId="77777777" w:rsidR="00F23D72" w:rsidRPr="00F16DFB" w:rsidRDefault="00F23D72" w:rsidP="00B41CA8">
      <w:pPr>
        <w:pStyle w:val="StyleTimesNewRomanLinespacingAtleast144pt"/>
      </w:pPr>
      <w:r w:rsidRPr="00F16DFB">
        <w:t>UNASSIGNED OPTIONS</w:t>
      </w:r>
    </w:p>
    <w:p w14:paraId="76710DBD" w14:textId="77777777" w:rsidR="00884D24" w:rsidRPr="00F16DFB" w:rsidRDefault="00884D24" w:rsidP="00B41CA8">
      <w:pPr>
        <w:pStyle w:val="StyleTimesNewRomanLinespacingAtleast144pt"/>
      </w:pPr>
    </w:p>
    <w:p w14:paraId="6A2901F8" w14:textId="77777777" w:rsidR="00F23D72" w:rsidRPr="00F16DFB" w:rsidRDefault="00F23D72" w:rsidP="00F23D72">
      <w:pPr>
        <w:overflowPunct/>
        <w:spacing w:line="288" w:lineRule="atLeast"/>
        <w:textAlignment w:val="auto"/>
        <w:rPr>
          <w:rFonts w:ascii="Times New Roman" w:hAnsi="Times New Roman"/>
          <w:szCs w:val="22"/>
          <w:u w:val="single"/>
        </w:rPr>
      </w:pPr>
      <w:r w:rsidRPr="00F16DFB">
        <w:rPr>
          <w:rFonts w:ascii="Times New Roman" w:hAnsi="Times New Roman"/>
          <w:szCs w:val="22"/>
          <w:u w:val="single"/>
        </w:rPr>
        <w:t>[PRCA NIGHTLY PROCESS]</w:t>
      </w:r>
    </w:p>
    <w:p w14:paraId="423D801A" w14:textId="77777777" w:rsidR="00F23D72" w:rsidRPr="00F16DFB" w:rsidRDefault="00F23D72" w:rsidP="00B41CA8">
      <w:pPr>
        <w:pStyle w:val="StyleTimesNewRomanLinespacingAtleast144pt"/>
      </w:pPr>
      <w:r w:rsidRPr="00F16DFB">
        <w:t>Use this option nightly to perform the following tasks.</w:t>
      </w:r>
    </w:p>
    <w:p w14:paraId="4C684CB2" w14:textId="77777777" w:rsidR="00F23D72" w:rsidRPr="00F16DFB" w:rsidRDefault="00F23D72" w:rsidP="003F48D3">
      <w:pPr>
        <w:pStyle w:val="StyleTimesNewRomanLinespacingAtleast144pt"/>
        <w:numPr>
          <w:ilvl w:val="0"/>
          <w:numId w:val="41"/>
        </w:numPr>
      </w:pPr>
      <w:r w:rsidRPr="00F16DFB">
        <w:t>Update of open status bills to active</w:t>
      </w:r>
    </w:p>
    <w:p w14:paraId="58532E0A" w14:textId="77777777" w:rsidR="00F23D72" w:rsidRPr="00F16DFB" w:rsidRDefault="00F23D72" w:rsidP="003F48D3">
      <w:pPr>
        <w:pStyle w:val="StyleTimesNewRomanLinespacingAtleast144pt"/>
        <w:numPr>
          <w:ilvl w:val="0"/>
          <w:numId w:val="41"/>
        </w:numPr>
      </w:pPr>
      <w:r w:rsidRPr="00F16DFB">
        <w:t>Update of interest/admin charges on patients' accounts</w:t>
      </w:r>
    </w:p>
    <w:p w14:paraId="0A1A2C9F" w14:textId="77777777" w:rsidR="00F23D72" w:rsidRPr="00F16DFB" w:rsidRDefault="00F23D72" w:rsidP="003F48D3">
      <w:pPr>
        <w:pStyle w:val="StyleTimesNewRomanLinespacingAtleast144pt"/>
        <w:numPr>
          <w:ilvl w:val="0"/>
          <w:numId w:val="41"/>
        </w:numPr>
      </w:pPr>
      <w:r w:rsidRPr="00F16DFB">
        <w:t>Update statement days</w:t>
      </w:r>
    </w:p>
    <w:p w14:paraId="292E9453" w14:textId="77777777" w:rsidR="00F23D72" w:rsidRPr="00F16DFB" w:rsidRDefault="00F23D72" w:rsidP="003F48D3">
      <w:pPr>
        <w:pStyle w:val="StyleTimesNewRomanLinespacingAtleast144pt"/>
        <w:numPr>
          <w:ilvl w:val="0"/>
          <w:numId w:val="41"/>
        </w:numPr>
      </w:pPr>
      <w:r w:rsidRPr="00F16DFB">
        <w:t>Print of Patient Statements, Uniform Billing forms, and non-patient</w:t>
      </w:r>
      <w:r w:rsidR="00884D24" w:rsidRPr="00F16DFB">
        <w:t xml:space="preserve"> </w:t>
      </w:r>
      <w:r w:rsidRPr="00F16DFB">
        <w:t>follow-up letters</w:t>
      </w:r>
    </w:p>
    <w:p w14:paraId="7AFCEF58" w14:textId="77777777" w:rsidR="00F23D72" w:rsidRPr="00F16DFB" w:rsidRDefault="00F23D72" w:rsidP="003F48D3">
      <w:pPr>
        <w:pStyle w:val="StyleTimesNewRomanLinespacingAtleast144pt"/>
        <w:numPr>
          <w:ilvl w:val="0"/>
          <w:numId w:val="41"/>
        </w:numPr>
      </w:pPr>
      <w:r w:rsidRPr="00F16DFB">
        <w:t>Purge of Receipts</w:t>
      </w:r>
    </w:p>
    <w:p w14:paraId="5476EFD7" w14:textId="77777777" w:rsidR="00A911BA" w:rsidRPr="00F16DFB" w:rsidRDefault="00A911BA" w:rsidP="003F48D3">
      <w:pPr>
        <w:pStyle w:val="StyleTimesNewRomanLinespacingAtleast144pt"/>
        <w:numPr>
          <w:ilvl w:val="0"/>
          <w:numId w:val="41"/>
        </w:numPr>
      </w:pPr>
      <w:bookmarkStart w:id="80" w:name="PCRA_Nightly_Process_Step_6"/>
      <w:bookmarkEnd w:id="80"/>
      <w:r w:rsidRPr="00F16DFB">
        <w:t>Creation of Cross-Servicing (Treasury Cross-Servicing Project) documents</w:t>
      </w:r>
    </w:p>
    <w:p w14:paraId="71DBE218" w14:textId="77777777" w:rsidR="00F23D72" w:rsidRPr="00F16DFB" w:rsidRDefault="00F23D72" w:rsidP="003F48D3">
      <w:pPr>
        <w:pStyle w:val="StyleTimesNewRomanLinespacingAtleast144pt"/>
        <w:numPr>
          <w:ilvl w:val="0"/>
          <w:numId w:val="41"/>
        </w:numPr>
      </w:pPr>
      <w:r w:rsidRPr="00F16DFB">
        <w:t>Creation of IRS Master Code Sheets</w:t>
      </w:r>
    </w:p>
    <w:p w14:paraId="1B7DAE81" w14:textId="77777777" w:rsidR="00F23D72" w:rsidRPr="00F16DFB" w:rsidRDefault="00F23D72" w:rsidP="003F48D3">
      <w:pPr>
        <w:pStyle w:val="StyleTimesNewRomanLinespacingAtleast144pt"/>
        <w:numPr>
          <w:ilvl w:val="0"/>
          <w:numId w:val="41"/>
        </w:numPr>
      </w:pPr>
      <w:r w:rsidRPr="00F16DFB">
        <w:t>Creation of IRS Update Code Sheets</w:t>
      </w:r>
    </w:p>
    <w:p w14:paraId="3F9C4109" w14:textId="77777777" w:rsidR="00F23D72" w:rsidRPr="00F16DFB" w:rsidRDefault="00F23D72" w:rsidP="003F48D3">
      <w:pPr>
        <w:pStyle w:val="StyleTimesNewRomanLinespacingAtleast144pt"/>
        <w:numPr>
          <w:ilvl w:val="0"/>
          <w:numId w:val="41"/>
        </w:numPr>
      </w:pPr>
      <w:r w:rsidRPr="00F16DFB">
        <w:t>Print of IRS Offset letters</w:t>
      </w:r>
    </w:p>
    <w:p w14:paraId="6877DC9F" w14:textId="77777777" w:rsidR="00F23D72" w:rsidRPr="00F16DFB" w:rsidRDefault="00F23D72" w:rsidP="003F48D3">
      <w:pPr>
        <w:pStyle w:val="StyleTimesNewRomanLinespacingAtleast144pt"/>
        <w:numPr>
          <w:ilvl w:val="0"/>
          <w:numId w:val="41"/>
        </w:numPr>
      </w:pPr>
      <w:r w:rsidRPr="00F16DFB">
        <w:t>Print of the Follow-up list</w:t>
      </w:r>
    </w:p>
    <w:p w14:paraId="59579E3F" w14:textId="77777777" w:rsidR="00F23D72" w:rsidRPr="00F16DFB" w:rsidRDefault="00F23D72" w:rsidP="003F48D3">
      <w:pPr>
        <w:pStyle w:val="StyleTimesNewRomanLinespacingAtleast144pt"/>
        <w:numPr>
          <w:ilvl w:val="0"/>
          <w:numId w:val="41"/>
        </w:numPr>
      </w:pPr>
      <w:r w:rsidRPr="00F16DFB">
        <w:t>Purge AR Events</w:t>
      </w:r>
    </w:p>
    <w:p w14:paraId="115EB29A" w14:textId="77777777" w:rsidR="00F23D72" w:rsidRPr="00F16DFB" w:rsidRDefault="00F23D72" w:rsidP="003F48D3">
      <w:pPr>
        <w:pStyle w:val="StyleTimesNewRomanLinespacingAtleast144pt"/>
        <w:numPr>
          <w:ilvl w:val="0"/>
          <w:numId w:val="41"/>
        </w:numPr>
      </w:pPr>
      <w:r w:rsidRPr="00F16DFB">
        <w:t>Flag prepayments for refund review</w:t>
      </w:r>
    </w:p>
    <w:p w14:paraId="78F67E01" w14:textId="77777777" w:rsidR="00F23D72" w:rsidRPr="00F16DFB" w:rsidRDefault="00F23D72" w:rsidP="003F48D3">
      <w:pPr>
        <w:pStyle w:val="StyleTimesNewRomanLinespacingAtleast144pt"/>
        <w:numPr>
          <w:ilvl w:val="0"/>
          <w:numId w:val="41"/>
        </w:numPr>
      </w:pPr>
      <w:r w:rsidRPr="00F16DFB">
        <w:t>Print Comment List</w:t>
      </w:r>
    </w:p>
    <w:p w14:paraId="234CF82E" w14:textId="77777777" w:rsidR="00933F54" w:rsidRPr="00F16DFB" w:rsidRDefault="00933F54" w:rsidP="003F48D3">
      <w:pPr>
        <w:pStyle w:val="StyleTimesNewRomanLinespacingAtleast144pt"/>
        <w:numPr>
          <w:ilvl w:val="0"/>
          <w:numId w:val="41"/>
        </w:numPr>
      </w:pPr>
      <w:r w:rsidRPr="00F16DFB">
        <w:t>Match EDI transactions (ERA to EFT)</w:t>
      </w:r>
    </w:p>
    <w:p w14:paraId="5AD9D473" w14:textId="77777777" w:rsidR="00933F54" w:rsidRPr="00F16DFB" w:rsidRDefault="00933F54" w:rsidP="003F48D3">
      <w:pPr>
        <w:pStyle w:val="StyleTimesNewRomanLinespacingAtleast144pt"/>
        <w:numPr>
          <w:ilvl w:val="0"/>
          <w:numId w:val="41"/>
        </w:numPr>
      </w:pPr>
      <w:r w:rsidRPr="00F16DFB">
        <w:t>Report Overdue EDI transactions</w:t>
      </w:r>
    </w:p>
    <w:p w14:paraId="71B83483" w14:textId="0E5B1943" w:rsidR="00933F54" w:rsidRPr="00F16DFB" w:rsidRDefault="00933F54" w:rsidP="003F48D3">
      <w:pPr>
        <w:pStyle w:val="StyleTimesNewRomanLinespacingAtleast144pt"/>
        <w:numPr>
          <w:ilvl w:val="0"/>
          <w:numId w:val="41"/>
        </w:numPr>
      </w:pPr>
      <w:r w:rsidRPr="00F16DFB">
        <w:t>Report copied EOB transaction in prior 24 h</w:t>
      </w:r>
      <w:r w:rsidR="00A85A69" w:rsidRPr="00F16DFB">
        <w:t>ou</w:t>
      </w:r>
      <w:r w:rsidRPr="00F16DFB">
        <w:t>rs</w:t>
      </w:r>
    </w:p>
    <w:p w14:paraId="42C385A4" w14:textId="77777777" w:rsidR="00DA1965" w:rsidRPr="00F16DFB" w:rsidRDefault="00DA1965" w:rsidP="00B41CA8">
      <w:pPr>
        <w:pStyle w:val="StyleTimesNewRomanLinespacingAtleast144pt"/>
      </w:pPr>
    </w:p>
    <w:p w14:paraId="61EACEC0" w14:textId="77777777" w:rsidR="00F23D72" w:rsidRPr="00F16DFB" w:rsidRDefault="00F23D72" w:rsidP="008B1A24">
      <w:pPr>
        <w:pStyle w:val="StyleTimesNewRomanLinespacingAtleast144pt"/>
      </w:pPr>
      <w:r w:rsidRPr="00F16DFB">
        <w:t>Process will first check and validate AR pointer files 341.1, 430.2, and 430.3. Process will terminate and send bulletin if files are not valid.</w:t>
      </w:r>
    </w:p>
    <w:p w14:paraId="080A845B" w14:textId="77777777" w:rsidR="00376F71" w:rsidRPr="00F16DFB" w:rsidRDefault="00376F71" w:rsidP="008B1A24">
      <w:pPr>
        <w:pStyle w:val="StyleTimesNewRomanLinespacingAtleast144pt"/>
      </w:pPr>
    </w:p>
    <w:p w14:paraId="16843A0E" w14:textId="77777777" w:rsidR="00376F71" w:rsidRPr="00F16DFB" w:rsidRDefault="00A52BFE" w:rsidP="008B1A24">
      <w:pPr>
        <w:overflowPunct/>
        <w:textAlignment w:val="auto"/>
        <w:rPr>
          <w:rFonts w:ascii="Times New Roman" w:hAnsi="Times New Roman"/>
          <w:szCs w:val="22"/>
          <w:u w:val="single"/>
        </w:rPr>
      </w:pPr>
      <w:r w:rsidRPr="00F16DFB">
        <w:rPr>
          <w:rFonts w:ascii="Times New Roman" w:hAnsi="Times New Roman"/>
          <w:szCs w:val="22"/>
          <w:u w:val="single"/>
        </w:rPr>
        <w:t>[</w:t>
      </w:r>
      <w:r w:rsidR="00376F71" w:rsidRPr="00F16DFB">
        <w:rPr>
          <w:rFonts w:ascii="Times New Roman" w:hAnsi="Times New Roman"/>
          <w:szCs w:val="22"/>
          <w:u w:val="single"/>
        </w:rPr>
        <w:t>RCDPE EDI LOCKBOX SERVER]</w:t>
      </w:r>
    </w:p>
    <w:p w14:paraId="69B3D7E4" w14:textId="77777777" w:rsidR="00376F71" w:rsidRPr="00F16DFB" w:rsidRDefault="00376F71" w:rsidP="008B1A24">
      <w:pPr>
        <w:pStyle w:val="StyleTimesNewRomanLinespacingAtleast144pt"/>
      </w:pPr>
      <w:r w:rsidRPr="00F16DFB">
        <w:t>This mail server option processes incoming mail messages containing payment and remittance information. The format of the messages is X12 835.</w:t>
      </w:r>
    </w:p>
    <w:p w14:paraId="1ACE97C2" w14:textId="77777777" w:rsidR="005E14B2" w:rsidRPr="00F16DFB" w:rsidRDefault="005E14B2" w:rsidP="008B1A24">
      <w:pPr>
        <w:pStyle w:val="StyleTimesNewRomanLinespacingAtleast144pt"/>
      </w:pPr>
    </w:p>
    <w:p w14:paraId="02A0B6E9" w14:textId="77777777" w:rsidR="005E14B2" w:rsidRPr="00F16DFB" w:rsidRDefault="005E14B2" w:rsidP="008B1A24">
      <w:pPr>
        <w:overflowPunct/>
        <w:textAlignment w:val="auto"/>
        <w:rPr>
          <w:rFonts w:ascii="Times New Roman" w:hAnsi="Times New Roman"/>
          <w:szCs w:val="22"/>
          <w:u w:val="single"/>
        </w:rPr>
      </w:pPr>
      <w:r w:rsidRPr="00F16DFB">
        <w:rPr>
          <w:rFonts w:ascii="Times New Roman" w:hAnsi="Times New Roman"/>
          <w:szCs w:val="22"/>
          <w:u w:val="single"/>
        </w:rPr>
        <w:t>[RCDPE MOVE ERA TO SUSPENSE]</w:t>
      </w:r>
    </w:p>
    <w:p w14:paraId="6A95BC6B" w14:textId="77777777" w:rsidR="005E14B2" w:rsidRPr="00F16DFB" w:rsidRDefault="005E14B2" w:rsidP="008B1A24">
      <w:pPr>
        <w:overflowPunct/>
        <w:textAlignment w:val="auto"/>
        <w:rPr>
          <w:rFonts w:ascii="Times New Roman" w:hAnsi="Times New Roman"/>
          <w:szCs w:val="22"/>
        </w:rPr>
      </w:pPr>
      <w:r w:rsidRPr="00F16DFB">
        <w:rPr>
          <w:rFonts w:ascii="Times New Roman" w:hAnsi="Times New Roman"/>
          <w:szCs w:val="22"/>
        </w:rPr>
        <w:t>This option will allow the user to choose an ERA record that is matched to an EFT deposit and will create a receipt to post the total amount reported as being paid on the EFT to SUSPENSE.</w:t>
      </w:r>
    </w:p>
    <w:p w14:paraId="774E8295" w14:textId="77777777" w:rsidR="004C4431" w:rsidRPr="00F16DFB" w:rsidRDefault="004C4431" w:rsidP="008B1A24">
      <w:pPr>
        <w:overflowPunct/>
        <w:textAlignment w:val="auto"/>
        <w:rPr>
          <w:rFonts w:ascii="Times New Roman" w:hAnsi="Times New Roman"/>
          <w:szCs w:val="22"/>
          <w:u w:val="single"/>
        </w:rPr>
      </w:pPr>
    </w:p>
    <w:p w14:paraId="2653CBAB" w14:textId="77777777" w:rsidR="00376F71" w:rsidRPr="00F16DFB" w:rsidRDefault="00376F71" w:rsidP="008B1A24">
      <w:pPr>
        <w:overflowPunct/>
        <w:textAlignment w:val="auto"/>
        <w:rPr>
          <w:rFonts w:ascii="Times New Roman" w:hAnsi="Times New Roman"/>
          <w:szCs w:val="22"/>
          <w:u w:val="single"/>
        </w:rPr>
      </w:pPr>
      <w:r w:rsidRPr="00F16DFB">
        <w:rPr>
          <w:rFonts w:ascii="Times New Roman" w:hAnsi="Times New Roman"/>
          <w:szCs w:val="22"/>
          <w:u w:val="single"/>
        </w:rPr>
        <w:t>[RCDPE WORKLOAD NOTIFICATION]</w:t>
      </w:r>
    </w:p>
    <w:p w14:paraId="77B9325D" w14:textId="298C5B99" w:rsidR="00376F71" w:rsidRPr="00F16DFB" w:rsidRDefault="00376F71" w:rsidP="008B1A24">
      <w:pPr>
        <w:pStyle w:val="StyleTimesNewRomanLinespacingAtleast144pt"/>
      </w:pPr>
      <w:r w:rsidRPr="00F16DFB">
        <w:t>Use this scheduled option to scan for and generate bulletins for overdue EDI transactions. The option should be scheduled to run weekly, bi-</w:t>
      </w:r>
      <w:r w:rsidR="00BE0785" w:rsidRPr="00F16DFB">
        <w:t>weekly,</w:t>
      </w:r>
      <w:r w:rsidRPr="00F16DFB">
        <w:t xml:space="preserve"> or monthly as required by the site.</w:t>
      </w:r>
    </w:p>
    <w:p w14:paraId="16CE126C" w14:textId="77777777" w:rsidR="00376F71" w:rsidRPr="00F16DFB" w:rsidRDefault="00376F71" w:rsidP="008B1A24">
      <w:pPr>
        <w:pStyle w:val="StyleTimesNewRomanLinespacingAtleast144pt"/>
      </w:pPr>
    </w:p>
    <w:p w14:paraId="7AA57DCA" w14:textId="77777777" w:rsidR="00F23D72" w:rsidRPr="00F16DFB" w:rsidRDefault="00F23D72" w:rsidP="008B1A24">
      <w:pPr>
        <w:pStyle w:val="StyleTimesNewRomanLinespacingAtleast144pt"/>
      </w:pPr>
      <w:r w:rsidRPr="00F16DFB">
        <w:t>OTHER OPTIONS (NOT ASSIGNED TO USER MENUS)</w:t>
      </w:r>
    </w:p>
    <w:p w14:paraId="39D7B64E" w14:textId="77777777" w:rsidR="002315CF" w:rsidRPr="00F16DFB" w:rsidRDefault="002315CF" w:rsidP="008B1A24">
      <w:pPr>
        <w:pStyle w:val="StyleTimesNewRomanLinespacingAtleast144pt"/>
      </w:pPr>
    </w:p>
    <w:p w14:paraId="237994FF" w14:textId="77777777" w:rsidR="00F23D72" w:rsidRPr="00F16DFB" w:rsidRDefault="00F23D72" w:rsidP="008B1A24">
      <w:pPr>
        <w:pStyle w:val="StyleTimesNewRomanLinespacingAtleast144pt"/>
      </w:pPr>
      <w:r w:rsidRPr="00F16DFB">
        <w:t>PRCA FMS-CONV MENU</w:t>
      </w:r>
    </w:p>
    <w:p w14:paraId="0A55B921" w14:textId="77777777" w:rsidR="00884D24" w:rsidRPr="00F16DFB" w:rsidRDefault="00884D24" w:rsidP="008B1A24">
      <w:pPr>
        <w:pStyle w:val="StyleTimesNewRomanLinespacingAtleast144pt"/>
      </w:pPr>
    </w:p>
    <w:p w14:paraId="15ABED33" w14:textId="77777777" w:rsidR="00F23D72" w:rsidRPr="00F16DFB" w:rsidRDefault="00F23D72" w:rsidP="008B1A24">
      <w:pPr>
        <w:pStyle w:val="StyleTimesNewRomanLinespacingAtleast144pt"/>
      </w:pPr>
      <w:r w:rsidRPr="00F16DFB">
        <w:t>This menu contains options to reconcile bills with FMS after the CALM</w:t>
      </w:r>
      <w:r w:rsidR="00884D24" w:rsidRPr="00F16DFB">
        <w:t xml:space="preserve"> </w:t>
      </w:r>
      <w:r w:rsidRPr="00F16DFB">
        <w:t>conversion.</w:t>
      </w:r>
    </w:p>
    <w:p w14:paraId="7FB77891" w14:textId="77777777" w:rsidR="00884D24" w:rsidRPr="00F16DFB" w:rsidRDefault="00884D24" w:rsidP="00B41CA8">
      <w:pPr>
        <w:pStyle w:val="StyleTimesNewRomanLinespacingAtleast144pt"/>
      </w:pPr>
    </w:p>
    <w:p w14:paraId="3C9957F9" w14:textId="77777777" w:rsidR="00884D24" w:rsidRPr="00F16DFB" w:rsidRDefault="00F23D72" w:rsidP="008B1A24">
      <w:pPr>
        <w:overflowPunct/>
        <w:ind w:left="720"/>
        <w:textAlignment w:val="auto"/>
        <w:rPr>
          <w:rFonts w:ascii="Times New Roman" w:hAnsi="Times New Roman"/>
          <w:szCs w:val="22"/>
          <w:u w:val="single"/>
        </w:rPr>
      </w:pPr>
      <w:r w:rsidRPr="00F16DFB">
        <w:rPr>
          <w:rFonts w:ascii="Times New Roman" w:hAnsi="Times New Roman"/>
          <w:szCs w:val="22"/>
          <w:u w:val="single"/>
        </w:rPr>
        <w:t>PRCA FMS CAF LIST</w:t>
      </w:r>
    </w:p>
    <w:p w14:paraId="61D0CAB0" w14:textId="77777777" w:rsidR="00F23D72" w:rsidRPr="00F16DFB" w:rsidRDefault="00F23D72" w:rsidP="008B1A24">
      <w:pPr>
        <w:overflowPunct/>
        <w:ind w:left="720"/>
        <w:textAlignment w:val="auto"/>
        <w:rPr>
          <w:rFonts w:ascii="Times New Roman" w:hAnsi="Times New Roman"/>
          <w:szCs w:val="22"/>
        </w:rPr>
      </w:pPr>
      <w:r w:rsidRPr="00F16DFB">
        <w:rPr>
          <w:rFonts w:ascii="Times New Roman" w:hAnsi="Times New Roman"/>
          <w:szCs w:val="22"/>
        </w:rPr>
        <w:t>During the conversion process, FMS sends a file to be processed by the IFCAP server. If the server fails to start, this option can be used to manually start the process. This option will also take FMS bill data from the Conversion AR Fields (CAF) file and place them in their corresponding AR file entries. Afterwards, a list will be transmitted to the G.FMS mail group showing FMS bills entered into the AR file and FMS bills that are not in the AR file, if any.</w:t>
      </w:r>
    </w:p>
    <w:p w14:paraId="21FCBCF9" w14:textId="77777777" w:rsidR="009C18F3" w:rsidRPr="00F16DFB" w:rsidRDefault="009C18F3" w:rsidP="008B1A24">
      <w:pPr>
        <w:overflowPunct/>
        <w:ind w:left="720"/>
        <w:textAlignment w:val="auto"/>
        <w:rPr>
          <w:rFonts w:ascii="Times New Roman" w:hAnsi="Times New Roman"/>
          <w:szCs w:val="22"/>
        </w:rPr>
      </w:pPr>
    </w:p>
    <w:p w14:paraId="77EA59AC" w14:textId="77777777" w:rsidR="00884D24" w:rsidRPr="00F16DFB" w:rsidRDefault="00F23D72" w:rsidP="008B1A24">
      <w:pPr>
        <w:overflowPunct/>
        <w:ind w:left="720"/>
        <w:textAlignment w:val="auto"/>
        <w:rPr>
          <w:rFonts w:ascii="Times New Roman" w:hAnsi="Times New Roman"/>
          <w:szCs w:val="22"/>
          <w:u w:val="single"/>
        </w:rPr>
      </w:pPr>
      <w:r w:rsidRPr="00F16DFB">
        <w:rPr>
          <w:rFonts w:ascii="Times New Roman" w:hAnsi="Times New Roman"/>
          <w:szCs w:val="22"/>
          <w:u w:val="single"/>
        </w:rPr>
        <w:t>PRCA FMS-CONV DECREASE ADJ</w:t>
      </w:r>
    </w:p>
    <w:p w14:paraId="747F04AE" w14:textId="77777777" w:rsidR="00F23D72" w:rsidRPr="00F16DFB" w:rsidRDefault="00F23D72" w:rsidP="008B1A24">
      <w:pPr>
        <w:overflowPunct/>
        <w:ind w:left="720"/>
        <w:textAlignment w:val="auto"/>
        <w:rPr>
          <w:rFonts w:ascii="Times New Roman" w:hAnsi="Times New Roman"/>
          <w:szCs w:val="22"/>
        </w:rPr>
      </w:pPr>
      <w:r w:rsidRPr="00F16DFB">
        <w:rPr>
          <w:rFonts w:ascii="Times New Roman" w:hAnsi="Times New Roman"/>
          <w:szCs w:val="22"/>
        </w:rPr>
        <w:t>This option will be used to decrease bills to bring the amounts in line with FMS after the CALM conversion. The resulting decrease transaction will not be sent to FMS.</w:t>
      </w:r>
    </w:p>
    <w:p w14:paraId="47E38850" w14:textId="77777777" w:rsidR="00884D24" w:rsidRPr="00F16DFB" w:rsidRDefault="00884D24" w:rsidP="008B1A24">
      <w:pPr>
        <w:overflowPunct/>
        <w:ind w:left="720"/>
        <w:textAlignment w:val="auto"/>
        <w:rPr>
          <w:rFonts w:ascii="Times New Roman" w:hAnsi="Times New Roman"/>
          <w:szCs w:val="22"/>
        </w:rPr>
      </w:pPr>
    </w:p>
    <w:p w14:paraId="7EF13DB3" w14:textId="77777777" w:rsidR="00884D24" w:rsidRPr="00F16DFB" w:rsidRDefault="00F23D72" w:rsidP="008B1A24">
      <w:pPr>
        <w:overflowPunct/>
        <w:ind w:left="720"/>
        <w:textAlignment w:val="auto"/>
        <w:rPr>
          <w:rFonts w:ascii="Times New Roman" w:hAnsi="Times New Roman"/>
          <w:szCs w:val="22"/>
          <w:u w:val="single"/>
        </w:rPr>
      </w:pPr>
      <w:r w:rsidRPr="00F16DFB">
        <w:rPr>
          <w:rFonts w:ascii="Times New Roman" w:hAnsi="Times New Roman"/>
          <w:szCs w:val="22"/>
          <w:u w:val="single"/>
        </w:rPr>
        <w:t>PRCA FMS-CONV ACCOUNTING</w:t>
      </w:r>
    </w:p>
    <w:p w14:paraId="07D8F7AA" w14:textId="77777777" w:rsidR="00F23D72" w:rsidRPr="00F16DFB" w:rsidRDefault="00F23D72" w:rsidP="008B1A24">
      <w:pPr>
        <w:overflowPunct/>
        <w:ind w:left="720"/>
        <w:textAlignment w:val="auto"/>
        <w:rPr>
          <w:rFonts w:ascii="Times New Roman" w:hAnsi="Times New Roman"/>
          <w:szCs w:val="22"/>
        </w:rPr>
      </w:pPr>
      <w:r w:rsidRPr="00F16DFB">
        <w:rPr>
          <w:rFonts w:ascii="Times New Roman" w:hAnsi="Times New Roman"/>
          <w:szCs w:val="22"/>
        </w:rPr>
        <w:t>This option is used to enter FMS accounting elements on converted records</w:t>
      </w:r>
    </w:p>
    <w:p w14:paraId="29A1DD25" w14:textId="77777777" w:rsidR="00884D24" w:rsidRPr="00F16DFB" w:rsidRDefault="00884D24" w:rsidP="008B1A24">
      <w:pPr>
        <w:overflowPunct/>
        <w:ind w:left="720"/>
        <w:textAlignment w:val="auto"/>
        <w:rPr>
          <w:rFonts w:ascii="Times New Roman" w:hAnsi="Times New Roman"/>
          <w:szCs w:val="22"/>
        </w:rPr>
      </w:pPr>
    </w:p>
    <w:p w14:paraId="41ADAA9C" w14:textId="77777777" w:rsidR="00884D24" w:rsidRPr="00F16DFB" w:rsidRDefault="00F23D72" w:rsidP="008B1A24">
      <w:pPr>
        <w:overflowPunct/>
        <w:ind w:left="720"/>
        <w:textAlignment w:val="auto"/>
        <w:rPr>
          <w:rFonts w:ascii="Times New Roman" w:hAnsi="Times New Roman"/>
          <w:szCs w:val="22"/>
          <w:u w:val="single"/>
        </w:rPr>
      </w:pPr>
      <w:r w:rsidRPr="00F16DFB">
        <w:rPr>
          <w:rFonts w:ascii="Times New Roman" w:hAnsi="Times New Roman"/>
          <w:szCs w:val="22"/>
          <w:u w:val="single"/>
        </w:rPr>
        <w:t>PRCA FMS-CONV INCREASE ADJ</w:t>
      </w:r>
    </w:p>
    <w:p w14:paraId="3E76F82A" w14:textId="77777777" w:rsidR="00F23D72" w:rsidRPr="00F16DFB" w:rsidRDefault="00F23D72" w:rsidP="008B1A24">
      <w:pPr>
        <w:overflowPunct/>
        <w:ind w:left="720"/>
        <w:textAlignment w:val="auto"/>
        <w:rPr>
          <w:rFonts w:ascii="Times New Roman" w:hAnsi="Times New Roman"/>
          <w:szCs w:val="22"/>
        </w:rPr>
      </w:pPr>
      <w:r w:rsidRPr="00F16DFB">
        <w:rPr>
          <w:rFonts w:ascii="Times New Roman" w:hAnsi="Times New Roman"/>
          <w:szCs w:val="22"/>
        </w:rPr>
        <w:t>This option will be used to increase bills to bring the amounts in line with FMS after the CALM conversion. The resulting increase transaction will not be sent to FMS.</w:t>
      </w:r>
    </w:p>
    <w:p w14:paraId="751B46C2" w14:textId="77777777" w:rsidR="00884D24" w:rsidRPr="00F16DFB" w:rsidRDefault="00884D24" w:rsidP="008B1A24">
      <w:pPr>
        <w:overflowPunct/>
        <w:ind w:left="720"/>
        <w:textAlignment w:val="auto"/>
        <w:rPr>
          <w:rFonts w:ascii="Times New Roman" w:hAnsi="Times New Roman"/>
          <w:szCs w:val="22"/>
        </w:rPr>
      </w:pPr>
    </w:p>
    <w:p w14:paraId="32768912" w14:textId="77777777" w:rsidR="00884D24" w:rsidRPr="00F16DFB" w:rsidRDefault="00F23D72" w:rsidP="008B1A24">
      <w:pPr>
        <w:keepNext/>
        <w:overflowPunct/>
        <w:ind w:left="720"/>
        <w:textAlignment w:val="auto"/>
        <w:rPr>
          <w:rFonts w:ascii="Times New Roman" w:hAnsi="Times New Roman"/>
          <w:szCs w:val="22"/>
          <w:u w:val="single"/>
        </w:rPr>
      </w:pPr>
      <w:r w:rsidRPr="00F16DFB">
        <w:rPr>
          <w:rFonts w:ascii="Times New Roman" w:hAnsi="Times New Roman"/>
          <w:szCs w:val="22"/>
          <w:u w:val="single"/>
        </w:rPr>
        <w:t>PRCA FMS-CONV SETUP BILL</w:t>
      </w:r>
    </w:p>
    <w:p w14:paraId="0875567A" w14:textId="77777777" w:rsidR="008D3356" w:rsidRPr="00F16DFB" w:rsidRDefault="00F23D72" w:rsidP="008B1A24">
      <w:pPr>
        <w:keepNext/>
        <w:overflowPunct/>
        <w:ind w:left="720"/>
        <w:textAlignment w:val="auto"/>
        <w:rPr>
          <w:rFonts w:ascii="Times New Roman" w:hAnsi="Times New Roman"/>
          <w:szCs w:val="22"/>
        </w:rPr>
      </w:pPr>
      <w:r w:rsidRPr="00F16DFB">
        <w:rPr>
          <w:rFonts w:ascii="Times New Roman" w:hAnsi="Times New Roman"/>
          <w:szCs w:val="22"/>
        </w:rPr>
        <w:t>This option will be used to enter bills that have been transmitted to FMS during the calm conversion and are not present on the local system. These bills are not re-sent to FMS.</w:t>
      </w:r>
    </w:p>
    <w:p w14:paraId="18833F1E" w14:textId="77777777" w:rsidR="00884D24" w:rsidRPr="00F16DFB" w:rsidRDefault="00884D24" w:rsidP="008B1A24">
      <w:pPr>
        <w:pStyle w:val="StyleTimesNewRomanLinespacingAtleast144pt"/>
      </w:pPr>
    </w:p>
    <w:p w14:paraId="7E192F98" w14:textId="77777777" w:rsidR="00884D24" w:rsidRPr="00F16DFB" w:rsidRDefault="00F23D72" w:rsidP="008B1A24">
      <w:pPr>
        <w:keepNext/>
        <w:overflowPunct/>
        <w:textAlignment w:val="auto"/>
        <w:rPr>
          <w:rFonts w:ascii="Times New Roman" w:hAnsi="Times New Roman"/>
          <w:szCs w:val="22"/>
          <w:u w:val="single"/>
        </w:rPr>
      </w:pPr>
      <w:r w:rsidRPr="00F16DFB">
        <w:rPr>
          <w:rFonts w:ascii="Times New Roman" w:hAnsi="Times New Roman"/>
          <w:szCs w:val="22"/>
          <w:u w:val="single"/>
        </w:rPr>
        <w:t>PRCAK ARCHIVE</w:t>
      </w:r>
    </w:p>
    <w:p w14:paraId="2743E849" w14:textId="77777777" w:rsidR="00F23D72" w:rsidRPr="00F16DFB" w:rsidRDefault="00F23D72" w:rsidP="008B1A24">
      <w:pPr>
        <w:pStyle w:val="StyleTimesNewRomanLinespacingAtleast144pt"/>
      </w:pPr>
      <w:r w:rsidRPr="00F16DFB">
        <w:t>This menu contains Accounts Receivable archival options. These options should be executed in the order described in the AR Archival documentation. Because some options may cause a lot of system activity, you should coordinate the use of these options with your IRM System Manager.</w:t>
      </w:r>
    </w:p>
    <w:p w14:paraId="7332FAFA" w14:textId="77777777" w:rsidR="00884D24" w:rsidRPr="00F16DFB" w:rsidRDefault="00884D24" w:rsidP="008B1A24">
      <w:pPr>
        <w:pStyle w:val="StyleTimesNewRomanLinespacingAtleast144pt"/>
      </w:pPr>
    </w:p>
    <w:p w14:paraId="05D34D73" w14:textId="77777777" w:rsidR="00884D24" w:rsidRPr="00F16DFB" w:rsidRDefault="00F23D72" w:rsidP="008B1A24">
      <w:pPr>
        <w:overflowPunct/>
        <w:ind w:left="720"/>
        <w:textAlignment w:val="auto"/>
        <w:rPr>
          <w:rFonts w:ascii="Times New Roman" w:hAnsi="Times New Roman"/>
          <w:szCs w:val="22"/>
          <w:u w:val="single"/>
        </w:rPr>
      </w:pPr>
      <w:r w:rsidRPr="00F16DFB">
        <w:rPr>
          <w:rFonts w:ascii="Times New Roman" w:hAnsi="Times New Roman"/>
          <w:szCs w:val="22"/>
          <w:u w:val="single"/>
        </w:rPr>
        <w:t>PRCAK BUILD TEMP</w:t>
      </w:r>
    </w:p>
    <w:p w14:paraId="164ED560" w14:textId="77777777" w:rsidR="00F23D72" w:rsidRPr="00F16DFB" w:rsidRDefault="00F23D72" w:rsidP="008B1A24">
      <w:pPr>
        <w:overflowPunct/>
        <w:ind w:left="720"/>
        <w:textAlignment w:val="auto"/>
        <w:rPr>
          <w:rFonts w:ascii="Times New Roman" w:hAnsi="Times New Roman"/>
          <w:szCs w:val="22"/>
        </w:rPr>
      </w:pPr>
      <w:r w:rsidRPr="00F16DFB">
        <w:rPr>
          <w:rFonts w:ascii="Times New Roman" w:hAnsi="Times New Roman"/>
          <w:szCs w:val="22"/>
        </w:rPr>
        <w:t>This option will move all of the data items including the transactions for bills in the PENDING ARCHIVE status to a temporary storage file. You cannot unmark records marked for archiving once this process is started. A mail message will be sent to you when the file has successfully been populated.</w:t>
      </w:r>
    </w:p>
    <w:p w14:paraId="695C77DF" w14:textId="77777777" w:rsidR="00F23D72" w:rsidRPr="00F16DFB" w:rsidRDefault="00F23D72" w:rsidP="008B1A24">
      <w:pPr>
        <w:overflowPunct/>
        <w:ind w:left="720"/>
        <w:textAlignment w:val="auto"/>
        <w:rPr>
          <w:rFonts w:ascii="Times New Roman" w:hAnsi="Times New Roman"/>
          <w:szCs w:val="22"/>
        </w:rPr>
      </w:pPr>
      <w:r w:rsidRPr="00F16DFB">
        <w:rPr>
          <w:rFonts w:ascii="Times New Roman" w:hAnsi="Times New Roman"/>
          <w:szCs w:val="22"/>
        </w:rPr>
        <w:t>WARNING: This process may be very system intensive! Please coordinate the use of this option with your IRM System Manager. Be sure you have adequate disk and journal space available.</w:t>
      </w:r>
    </w:p>
    <w:p w14:paraId="1B6FA877" w14:textId="77777777" w:rsidR="00884D24" w:rsidRPr="00F16DFB" w:rsidRDefault="00884D24" w:rsidP="008B1A24">
      <w:pPr>
        <w:overflowPunct/>
        <w:ind w:left="720"/>
        <w:textAlignment w:val="auto"/>
        <w:rPr>
          <w:rFonts w:ascii="Times New Roman" w:hAnsi="Times New Roman"/>
          <w:szCs w:val="22"/>
        </w:rPr>
      </w:pPr>
    </w:p>
    <w:p w14:paraId="259E99C6" w14:textId="77777777" w:rsidR="00884D24" w:rsidRPr="00F16DFB" w:rsidRDefault="00F23D72" w:rsidP="008B1A24">
      <w:pPr>
        <w:overflowPunct/>
        <w:ind w:left="720"/>
        <w:textAlignment w:val="auto"/>
        <w:rPr>
          <w:rFonts w:ascii="Times New Roman" w:hAnsi="Times New Roman"/>
          <w:szCs w:val="22"/>
          <w:u w:val="single"/>
        </w:rPr>
      </w:pPr>
      <w:r w:rsidRPr="00F16DFB">
        <w:rPr>
          <w:rFonts w:ascii="Times New Roman" w:hAnsi="Times New Roman"/>
          <w:szCs w:val="22"/>
          <w:u w:val="single"/>
        </w:rPr>
        <w:t>PRCAK MARK FOR ARCHIVE</w:t>
      </w:r>
    </w:p>
    <w:p w14:paraId="507E11C7" w14:textId="77777777" w:rsidR="00F23D72" w:rsidRPr="00F16DFB" w:rsidRDefault="00F23D72" w:rsidP="008B1A24">
      <w:pPr>
        <w:overflowPunct/>
        <w:ind w:left="720"/>
        <w:textAlignment w:val="auto"/>
        <w:rPr>
          <w:rFonts w:ascii="Times New Roman" w:hAnsi="Times New Roman"/>
          <w:szCs w:val="22"/>
        </w:rPr>
      </w:pPr>
      <w:r w:rsidRPr="00F16DFB">
        <w:rPr>
          <w:rFonts w:ascii="Times New Roman" w:hAnsi="Times New Roman"/>
          <w:szCs w:val="22"/>
        </w:rPr>
        <w:t>This option will change the bill status of bills whose last date of activity falls within the selected time-frame to PENDING ARCHIVE. The previous fiscal year and current fiscal year cannot be archived. A mailman bulletin will be sent containing the total number of records marked for archival. This total should be reviewed by the IRM system manager for AR Archival system activity.</w:t>
      </w:r>
    </w:p>
    <w:p w14:paraId="0F7CD8C3" w14:textId="77777777" w:rsidR="00884D24" w:rsidRPr="00F16DFB" w:rsidRDefault="00884D24" w:rsidP="008B1A24">
      <w:pPr>
        <w:overflowPunct/>
        <w:ind w:left="720"/>
        <w:textAlignment w:val="auto"/>
        <w:rPr>
          <w:rFonts w:ascii="Times New Roman" w:hAnsi="Times New Roman"/>
          <w:szCs w:val="22"/>
        </w:rPr>
      </w:pPr>
    </w:p>
    <w:p w14:paraId="43945FAC" w14:textId="77777777" w:rsidR="00884D24" w:rsidRPr="00F16DFB" w:rsidRDefault="00F23D72" w:rsidP="008B1A24">
      <w:pPr>
        <w:overflowPunct/>
        <w:ind w:left="720"/>
        <w:textAlignment w:val="auto"/>
        <w:rPr>
          <w:rFonts w:ascii="Times New Roman" w:hAnsi="Times New Roman"/>
          <w:szCs w:val="22"/>
          <w:u w:val="single"/>
        </w:rPr>
      </w:pPr>
      <w:r w:rsidRPr="00F16DFB">
        <w:rPr>
          <w:rFonts w:ascii="Times New Roman" w:hAnsi="Times New Roman"/>
          <w:szCs w:val="22"/>
          <w:u w:val="single"/>
        </w:rPr>
        <w:t>PRCAK PURGE TEMP</w:t>
      </w:r>
    </w:p>
    <w:p w14:paraId="2E27111E" w14:textId="77777777" w:rsidR="00F23D72" w:rsidRPr="00F16DFB" w:rsidRDefault="00F23D72" w:rsidP="008B1A24">
      <w:pPr>
        <w:overflowPunct/>
        <w:ind w:left="720"/>
        <w:textAlignment w:val="auto"/>
        <w:rPr>
          <w:rFonts w:ascii="Times New Roman" w:hAnsi="Times New Roman"/>
          <w:szCs w:val="22"/>
        </w:rPr>
      </w:pPr>
      <w:r w:rsidRPr="00F16DFB">
        <w:rPr>
          <w:rFonts w:ascii="Times New Roman" w:hAnsi="Times New Roman"/>
          <w:szCs w:val="22"/>
        </w:rPr>
        <w:t>This option will purge ALL of the archive data items in the temporary storage archive file (AR ARCHIVE File 430.8). If there are records remaining in the Pending Archive status you will have to build this file again.</w:t>
      </w:r>
    </w:p>
    <w:p w14:paraId="2BC87840" w14:textId="77777777" w:rsidR="00F23D72" w:rsidRPr="00F16DFB" w:rsidRDefault="00177538" w:rsidP="008B1A24">
      <w:pPr>
        <w:overflowPunct/>
        <w:ind w:left="720"/>
        <w:textAlignment w:val="auto"/>
        <w:rPr>
          <w:rFonts w:ascii="Times New Roman" w:hAnsi="Times New Roman"/>
          <w:b/>
          <w:szCs w:val="22"/>
        </w:rPr>
      </w:pPr>
      <w:r w:rsidRPr="00F16DFB">
        <w:rPr>
          <w:rFonts w:ascii="Times New Roman" w:hAnsi="Times New Roman"/>
          <w:b/>
          <w:szCs w:val="22"/>
        </w:rPr>
        <w:t>*</w:t>
      </w:r>
      <w:r w:rsidR="00F23D72" w:rsidRPr="00F16DFB">
        <w:rPr>
          <w:rFonts w:ascii="Times New Roman" w:hAnsi="Times New Roman"/>
          <w:b/>
          <w:szCs w:val="22"/>
        </w:rPr>
        <w:t>* THIS OPTION DOES NOT RESET THE RECORDS TO THE ARCHIVED STATUS</w:t>
      </w:r>
      <w:r w:rsidRPr="00F16DFB">
        <w:rPr>
          <w:rFonts w:ascii="Times New Roman" w:hAnsi="Times New Roman"/>
          <w:b/>
          <w:szCs w:val="22"/>
        </w:rPr>
        <w:t xml:space="preserve"> </w:t>
      </w:r>
      <w:r w:rsidR="00F23D72" w:rsidRPr="00F16DFB">
        <w:rPr>
          <w:rFonts w:ascii="Times New Roman" w:hAnsi="Times New Roman"/>
          <w:b/>
          <w:szCs w:val="22"/>
        </w:rPr>
        <w:t>**</w:t>
      </w:r>
    </w:p>
    <w:p w14:paraId="44BA0C9C" w14:textId="77777777" w:rsidR="00884D24" w:rsidRPr="00F16DFB" w:rsidRDefault="00884D24" w:rsidP="008B1A24">
      <w:pPr>
        <w:overflowPunct/>
        <w:ind w:left="720"/>
        <w:textAlignment w:val="auto"/>
        <w:rPr>
          <w:rFonts w:ascii="Times New Roman" w:hAnsi="Times New Roman"/>
          <w:szCs w:val="22"/>
        </w:rPr>
      </w:pPr>
    </w:p>
    <w:p w14:paraId="3082A2F3" w14:textId="77777777" w:rsidR="00884D24" w:rsidRPr="00F16DFB" w:rsidRDefault="00F23D72" w:rsidP="008B1A24">
      <w:pPr>
        <w:overflowPunct/>
        <w:ind w:left="720"/>
        <w:textAlignment w:val="auto"/>
        <w:rPr>
          <w:rFonts w:ascii="Times New Roman" w:hAnsi="Times New Roman"/>
          <w:szCs w:val="22"/>
          <w:u w:val="single"/>
        </w:rPr>
      </w:pPr>
      <w:r w:rsidRPr="00F16DFB">
        <w:rPr>
          <w:rFonts w:ascii="Times New Roman" w:hAnsi="Times New Roman"/>
          <w:szCs w:val="22"/>
          <w:u w:val="single"/>
        </w:rPr>
        <w:t>PRCAK REMOVE AR RECORD</w:t>
      </w:r>
    </w:p>
    <w:p w14:paraId="1EB21BCC" w14:textId="77777777" w:rsidR="00F23D72" w:rsidRPr="00F16DFB" w:rsidRDefault="00F23D72" w:rsidP="008B1A24">
      <w:pPr>
        <w:overflowPunct/>
        <w:ind w:left="720"/>
        <w:textAlignment w:val="auto"/>
        <w:rPr>
          <w:rFonts w:ascii="Times New Roman" w:hAnsi="Times New Roman"/>
          <w:szCs w:val="22"/>
        </w:rPr>
      </w:pPr>
      <w:r w:rsidRPr="00F16DFB">
        <w:rPr>
          <w:rFonts w:ascii="Times New Roman" w:hAnsi="Times New Roman"/>
          <w:szCs w:val="22"/>
        </w:rPr>
        <w:t xml:space="preserve">This option will remove the AR record data from the Account Receivable File 430 and all corresponding transactions from the AR Transactions File 433. This option will change the status of the AR record in the 'Pending Archive' status to 'Archived'. </w:t>
      </w:r>
      <w:r w:rsidR="004109C4" w:rsidRPr="00F16DFB">
        <w:rPr>
          <w:rFonts w:ascii="Times New Roman" w:hAnsi="Times New Roman"/>
          <w:szCs w:val="22"/>
        </w:rPr>
        <w:t xml:space="preserve">The date entered by the user will be entered in the Date Bill Prepared field. </w:t>
      </w:r>
      <w:r w:rsidRPr="00F16DFB">
        <w:rPr>
          <w:rFonts w:ascii="Times New Roman" w:hAnsi="Times New Roman"/>
          <w:szCs w:val="22"/>
        </w:rPr>
        <w:t>The entry in the temporary storage file will be deleted after the AR records are updated.</w:t>
      </w:r>
    </w:p>
    <w:p w14:paraId="31E11A95" w14:textId="77777777" w:rsidR="00CC2BDF" w:rsidRPr="00F16DFB" w:rsidRDefault="00F23D72" w:rsidP="008B1A24">
      <w:pPr>
        <w:overflowPunct/>
        <w:ind w:left="720"/>
        <w:textAlignment w:val="auto"/>
        <w:rPr>
          <w:rFonts w:ascii="Times New Roman" w:hAnsi="Times New Roman"/>
          <w:szCs w:val="22"/>
        </w:rPr>
      </w:pPr>
      <w:r w:rsidRPr="00F16DFB">
        <w:rPr>
          <w:rFonts w:ascii="Times New Roman" w:hAnsi="Times New Roman"/>
          <w:szCs w:val="22"/>
        </w:rPr>
        <w:t>NOTE: The use of this option should be coordinated with IRM and MCCR.</w:t>
      </w:r>
    </w:p>
    <w:p w14:paraId="23C585D2" w14:textId="77777777" w:rsidR="002315CF" w:rsidRPr="00F16DFB" w:rsidRDefault="002315CF" w:rsidP="008B1A24"/>
    <w:p w14:paraId="6BAB8BE6" w14:textId="77777777" w:rsidR="002315CF" w:rsidRPr="00F16DFB" w:rsidRDefault="002315CF" w:rsidP="008B1A24">
      <w:pPr>
        <w:ind w:right="-539"/>
        <w:rPr>
          <w:rFonts w:ascii="Times New Roman" w:hAnsi="Times New Roman"/>
          <w:szCs w:val="22"/>
          <w:u w:val="single"/>
        </w:rPr>
      </w:pPr>
      <w:r w:rsidRPr="00F16DFB">
        <w:rPr>
          <w:rFonts w:ascii="Times New Roman" w:hAnsi="Times New Roman"/>
          <w:szCs w:val="22"/>
          <w:u w:val="single"/>
        </w:rPr>
        <w:t>PRCA MDA SERVER</w:t>
      </w:r>
    </w:p>
    <w:p w14:paraId="2F22E2C1" w14:textId="77777777" w:rsidR="009E2415" w:rsidRPr="00F16DFB" w:rsidRDefault="002315CF" w:rsidP="008B1A24">
      <w:pPr>
        <w:ind w:right="-539"/>
        <w:rPr>
          <w:rFonts w:ascii="Times New Roman" w:hAnsi="Times New Roman"/>
          <w:i/>
          <w:szCs w:val="22"/>
        </w:rPr>
      </w:pPr>
      <w:r w:rsidRPr="00F16DFB">
        <w:rPr>
          <w:rFonts w:ascii="Times New Roman" w:hAnsi="Times New Roman"/>
          <w:szCs w:val="22"/>
        </w:rPr>
        <w:t>This option is the server for receiving Medicare Deductible Alerts for automatic processing in AR.</w:t>
      </w:r>
    </w:p>
    <w:p w14:paraId="6861C4AD" w14:textId="77777777" w:rsidR="00136B00" w:rsidRPr="00F16DFB" w:rsidRDefault="00136B00" w:rsidP="008B1A24">
      <w:pPr>
        <w:overflowPunct/>
        <w:ind w:left="720"/>
        <w:textAlignment w:val="auto"/>
        <w:rPr>
          <w:rFonts w:ascii="Times New Roman" w:hAnsi="Times New Roman"/>
          <w:szCs w:val="22"/>
        </w:rPr>
      </w:pPr>
    </w:p>
    <w:p w14:paraId="09C31464" w14:textId="77777777" w:rsidR="009E2415" w:rsidRPr="00F16DFB" w:rsidRDefault="009E2415" w:rsidP="002515C3">
      <w:r w:rsidRPr="00F16DFB">
        <w:br w:type="page"/>
      </w:r>
    </w:p>
    <w:p w14:paraId="1BF1F741" w14:textId="77777777" w:rsidR="00136B00" w:rsidRPr="00F16DFB" w:rsidRDefault="00136B00" w:rsidP="007542B6">
      <w:pPr>
        <w:pStyle w:val="Heading1"/>
      </w:pPr>
      <w:bookmarkStart w:id="81" w:name="_Toc425503943"/>
      <w:bookmarkStart w:id="82" w:name="_Toc12460375"/>
      <w:r w:rsidRPr="00F16DFB">
        <w:t>Accounts Receivable Cross-References</w:t>
      </w:r>
      <w:bookmarkEnd w:id="81"/>
      <w:bookmarkEnd w:id="82"/>
    </w:p>
    <w:p w14:paraId="19F4741C" w14:textId="77777777" w:rsidR="004C4431" w:rsidRPr="00F16DFB" w:rsidRDefault="004C4431" w:rsidP="00B41CA8">
      <w:pPr>
        <w:pStyle w:val="StyleTimesNewRomanLinespacingAtleast144pt"/>
      </w:pPr>
    </w:p>
    <w:p w14:paraId="2CA7318F" w14:textId="77777777" w:rsidR="007542B6" w:rsidRPr="00F16DFB" w:rsidRDefault="007542B6" w:rsidP="008B1A24">
      <w:pPr>
        <w:pStyle w:val="BodyText"/>
        <w:spacing w:before="0" w:after="0"/>
      </w:pPr>
      <w:r w:rsidRPr="00F16DFB">
        <w:rPr>
          <w:u w:val="single" w:color="000000"/>
        </w:rPr>
        <w:t>340^B</w:t>
      </w:r>
    </w:p>
    <w:p w14:paraId="25251697" w14:textId="77777777" w:rsidR="007542B6" w:rsidRPr="00F16DFB" w:rsidRDefault="007542B6" w:rsidP="008B1A24">
      <w:pPr>
        <w:pStyle w:val="BodyText"/>
        <w:spacing w:before="0" w:after="0"/>
      </w:pPr>
      <w:r w:rsidRPr="00F16DFB">
        <w:t>This is the regular VA FileMan "B" cross-reference and is used throughout the AR package for users</w:t>
      </w:r>
      <w:r w:rsidRPr="00F16DFB">
        <w:rPr>
          <w:spacing w:val="-24"/>
        </w:rPr>
        <w:t xml:space="preserve"> </w:t>
      </w:r>
      <w:r w:rsidRPr="00F16DFB">
        <w:t>to look-up information by</w:t>
      </w:r>
      <w:r w:rsidRPr="00F16DFB">
        <w:rPr>
          <w:spacing w:val="-6"/>
        </w:rPr>
        <w:t xml:space="preserve"> </w:t>
      </w:r>
      <w:r w:rsidRPr="00F16DFB">
        <w:t>debtor.</w:t>
      </w:r>
    </w:p>
    <w:p w14:paraId="1AE057F4" w14:textId="77777777" w:rsidR="007542B6" w:rsidRPr="00F16DFB" w:rsidRDefault="007542B6" w:rsidP="008B1A24">
      <w:pPr>
        <w:rPr>
          <w:rFonts w:ascii="Times New Roman" w:hAnsi="Times New Roman"/>
          <w:szCs w:val="22"/>
        </w:rPr>
      </w:pPr>
    </w:p>
    <w:p w14:paraId="2B9AEEDA" w14:textId="77777777" w:rsidR="007542B6" w:rsidRPr="00F16DFB" w:rsidRDefault="007542B6" w:rsidP="008B1A24">
      <w:pPr>
        <w:pStyle w:val="BodyText"/>
        <w:spacing w:before="0" w:after="0"/>
      </w:pPr>
      <w:r w:rsidRPr="00F16DFB">
        <w:rPr>
          <w:u w:val="single" w:color="000000"/>
        </w:rPr>
        <w:t>^^TRIGGER^340^.03</w:t>
      </w:r>
    </w:p>
    <w:p w14:paraId="71C9F869" w14:textId="77777777" w:rsidR="007542B6" w:rsidRPr="00F16DFB" w:rsidRDefault="007542B6" w:rsidP="008B1A24">
      <w:pPr>
        <w:pStyle w:val="BodyText"/>
        <w:spacing w:before="0" w:after="0"/>
      </w:pPr>
      <w:r w:rsidRPr="00F16DFB">
        <w:t>Since a patient statement day never changes, a statement day is assigned to a patient based on</w:t>
      </w:r>
      <w:r w:rsidRPr="00F16DFB">
        <w:rPr>
          <w:spacing w:val="-25"/>
        </w:rPr>
        <w:t xml:space="preserve"> </w:t>
      </w:r>
      <w:r w:rsidRPr="00F16DFB">
        <w:t>their internal entry number. When a new patient is added to the debtor file, this cross-reference triggers</w:t>
      </w:r>
      <w:r w:rsidRPr="00F16DFB">
        <w:rPr>
          <w:spacing w:val="-23"/>
        </w:rPr>
        <w:t xml:space="preserve"> </w:t>
      </w:r>
      <w:r w:rsidRPr="00F16DFB">
        <w:t>the assignment of the statement</w:t>
      </w:r>
      <w:r w:rsidRPr="00F16DFB">
        <w:rPr>
          <w:spacing w:val="-7"/>
        </w:rPr>
        <w:t xml:space="preserve"> </w:t>
      </w:r>
      <w:r w:rsidRPr="00F16DFB">
        <w:t>day.</w:t>
      </w:r>
    </w:p>
    <w:p w14:paraId="6C4BBE77" w14:textId="77777777" w:rsidR="007542B6" w:rsidRPr="00F16DFB" w:rsidRDefault="007542B6" w:rsidP="008B1A24">
      <w:pPr>
        <w:rPr>
          <w:rFonts w:ascii="Times New Roman" w:hAnsi="Times New Roman"/>
          <w:szCs w:val="22"/>
        </w:rPr>
      </w:pPr>
    </w:p>
    <w:p w14:paraId="30D6D1D8" w14:textId="77777777" w:rsidR="007542B6" w:rsidRPr="00F16DFB" w:rsidRDefault="007542B6" w:rsidP="008B1A24">
      <w:pPr>
        <w:pStyle w:val="BodyText"/>
        <w:spacing w:before="0" w:after="0"/>
      </w:pPr>
      <w:r w:rsidRPr="00F16DFB">
        <w:rPr>
          <w:u w:val="single" w:color="000000"/>
        </w:rPr>
        <w:t>340^AB^MUMPS</w:t>
      </w:r>
    </w:p>
    <w:p w14:paraId="3C3D13A0" w14:textId="77777777" w:rsidR="007542B6" w:rsidRPr="00F16DFB" w:rsidRDefault="007542B6" w:rsidP="008B1A24">
      <w:pPr>
        <w:pStyle w:val="BodyText"/>
        <w:spacing w:before="0" w:after="0"/>
      </w:pPr>
      <w:r w:rsidRPr="00F16DFB">
        <w:t>This cross-reference allows rapid lookup of debtors in the debtor file by the "type" of debtor. There</w:t>
      </w:r>
      <w:r w:rsidRPr="00F16DFB">
        <w:rPr>
          <w:spacing w:val="-34"/>
        </w:rPr>
        <w:t xml:space="preserve"> </w:t>
      </w:r>
      <w:r w:rsidRPr="00F16DFB">
        <w:t>are five types of debtors (Patient, Insurance Company, Institution, Vendor, and Person). This allows the</w:t>
      </w:r>
      <w:r w:rsidRPr="00F16DFB">
        <w:rPr>
          <w:spacing w:val="-26"/>
        </w:rPr>
        <w:t xml:space="preserve"> </w:t>
      </w:r>
      <w:r w:rsidRPr="00F16DFB">
        <w:t>AR software to scan the file for only a specific type of debtor rather than having to look at each</w:t>
      </w:r>
      <w:r w:rsidRPr="00F16DFB">
        <w:rPr>
          <w:spacing w:val="-38"/>
        </w:rPr>
        <w:t xml:space="preserve"> </w:t>
      </w:r>
      <w:r w:rsidRPr="00F16DFB">
        <w:t>entry.</w:t>
      </w:r>
    </w:p>
    <w:p w14:paraId="0E26B7E5" w14:textId="77777777" w:rsidR="007542B6" w:rsidRPr="00F16DFB" w:rsidRDefault="007542B6" w:rsidP="008B1A24">
      <w:pPr>
        <w:rPr>
          <w:rFonts w:ascii="Times New Roman" w:hAnsi="Times New Roman"/>
          <w:szCs w:val="22"/>
        </w:rPr>
      </w:pPr>
    </w:p>
    <w:p w14:paraId="7E698CB4" w14:textId="77777777" w:rsidR="007542B6" w:rsidRPr="00F16DFB" w:rsidRDefault="007542B6" w:rsidP="008B1A24">
      <w:pPr>
        <w:pStyle w:val="BodyText"/>
        <w:spacing w:before="0" w:after="0"/>
      </w:pPr>
      <w:r w:rsidRPr="00F16DFB">
        <w:rPr>
          <w:u w:val="single" w:color="000000"/>
        </w:rPr>
        <w:t>340^AC</w:t>
      </w:r>
    </w:p>
    <w:p w14:paraId="3247BE4B" w14:textId="77777777" w:rsidR="007542B6" w:rsidRPr="00F16DFB" w:rsidRDefault="007542B6" w:rsidP="008B1A24">
      <w:pPr>
        <w:pStyle w:val="BodyText"/>
        <w:spacing w:before="0" w:after="0"/>
      </w:pPr>
      <w:r w:rsidRPr="00F16DFB">
        <w:t>This cross-reference is used to print patient statements and Vendor, Person, and Institution</w:t>
      </w:r>
      <w:r w:rsidRPr="00F16DFB">
        <w:rPr>
          <w:spacing w:val="-25"/>
        </w:rPr>
        <w:t xml:space="preserve"> </w:t>
      </w:r>
      <w:r w:rsidRPr="00F16DFB">
        <w:t>follow-up letters. Since these type of debtors get notified based on their statement day, this cross-reference</w:t>
      </w:r>
      <w:r w:rsidRPr="00F16DFB">
        <w:rPr>
          <w:spacing w:val="-27"/>
        </w:rPr>
        <w:t xml:space="preserve"> </w:t>
      </w:r>
      <w:r w:rsidRPr="00F16DFB">
        <w:t>allows rapid look-up of which debtor is due a notification on a particular</w:t>
      </w:r>
      <w:r w:rsidRPr="00F16DFB">
        <w:rPr>
          <w:spacing w:val="-22"/>
        </w:rPr>
        <w:t xml:space="preserve"> </w:t>
      </w:r>
      <w:r w:rsidRPr="00F16DFB">
        <w:t>day.</w:t>
      </w:r>
    </w:p>
    <w:p w14:paraId="055C021D" w14:textId="77777777" w:rsidR="007542B6" w:rsidRPr="00F16DFB" w:rsidRDefault="007542B6" w:rsidP="008B1A24">
      <w:pPr>
        <w:rPr>
          <w:rFonts w:ascii="Times New Roman" w:hAnsi="Times New Roman"/>
          <w:szCs w:val="22"/>
        </w:rPr>
      </w:pPr>
    </w:p>
    <w:p w14:paraId="35C9D539" w14:textId="521711E4" w:rsidR="007542B6" w:rsidRPr="00F16DFB" w:rsidRDefault="007542B6" w:rsidP="008B1A24">
      <w:pPr>
        <w:pStyle w:val="BodyText"/>
        <w:spacing w:before="0" w:after="0"/>
      </w:pPr>
      <w:r w:rsidRPr="00F16DFB">
        <w:rPr>
          <w:u w:val="single" w:color="000000"/>
        </w:rPr>
        <w:t>340^DMC</w:t>
      </w:r>
      <w:r w:rsidR="004C4431" w:rsidRPr="00F16DFB">
        <w:rPr>
          <w:szCs w:val="22"/>
          <w:u w:val="single"/>
        </w:rPr>
        <w:t xml:space="preserve"> </w:t>
      </w:r>
    </w:p>
    <w:p w14:paraId="1B05B883" w14:textId="77777777" w:rsidR="007542B6" w:rsidRPr="00F16DFB" w:rsidRDefault="007542B6" w:rsidP="008B1A24">
      <w:pPr>
        <w:pStyle w:val="BodyText"/>
        <w:spacing w:before="0" w:after="0"/>
      </w:pPr>
      <w:r w:rsidRPr="00F16DFB">
        <w:t>This cross-reference will be sent if follow-up on an account is being done by the Debt</w:t>
      </w:r>
      <w:r w:rsidRPr="00F16DFB">
        <w:rPr>
          <w:spacing w:val="-24"/>
        </w:rPr>
        <w:t xml:space="preserve"> </w:t>
      </w:r>
      <w:r w:rsidRPr="00F16DFB">
        <w:t>Management Center</w:t>
      </w:r>
      <w:r w:rsidRPr="00F16DFB">
        <w:rPr>
          <w:spacing w:val="-3"/>
        </w:rPr>
        <w:t xml:space="preserve"> </w:t>
      </w:r>
      <w:r w:rsidRPr="00F16DFB">
        <w:t>(DMC).</w:t>
      </w:r>
    </w:p>
    <w:p w14:paraId="45843409" w14:textId="77777777" w:rsidR="007542B6" w:rsidRPr="00F16DFB" w:rsidRDefault="007542B6" w:rsidP="008B1A24">
      <w:pPr>
        <w:rPr>
          <w:rFonts w:ascii="Times New Roman" w:hAnsi="Times New Roman"/>
          <w:szCs w:val="22"/>
        </w:rPr>
      </w:pPr>
    </w:p>
    <w:p w14:paraId="5A1628C0" w14:textId="77777777" w:rsidR="004C4431" w:rsidRPr="00F16DFB" w:rsidRDefault="004C4431" w:rsidP="008B1A24">
      <w:pPr>
        <w:overflowPunct/>
        <w:textAlignment w:val="auto"/>
        <w:rPr>
          <w:rFonts w:ascii="Times New Roman" w:hAnsi="Times New Roman"/>
          <w:szCs w:val="22"/>
          <w:u w:val="single"/>
        </w:rPr>
      </w:pPr>
      <w:r w:rsidRPr="00F16DFB">
        <w:rPr>
          <w:rFonts w:ascii="Times New Roman" w:hAnsi="Times New Roman"/>
          <w:szCs w:val="22"/>
          <w:u w:val="single"/>
        </w:rPr>
        <w:t>340^TCSP^MUMPS</w:t>
      </w:r>
    </w:p>
    <w:p w14:paraId="1F262E2F" w14:textId="77777777" w:rsidR="004C4431" w:rsidRPr="00F16DFB" w:rsidRDefault="004C4431" w:rsidP="008B1A24">
      <w:pPr>
        <w:pStyle w:val="StyleTimesNewRomanLinespacingAtleast144pt"/>
      </w:pPr>
      <w:r w:rsidRPr="00F16DFB">
        <w:t>This cross-reference indicates whether a debtor has been sent to Cross-Servicing.</w:t>
      </w:r>
    </w:p>
    <w:p w14:paraId="16C69226" w14:textId="77777777" w:rsidR="004C4431" w:rsidRPr="00F16DFB" w:rsidRDefault="004C4431" w:rsidP="008B1A24">
      <w:pPr>
        <w:pStyle w:val="StyleTimesNewRomanLinespacingAtleast144pt"/>
      </w:pPr>
    </w:p>
    <w:p w14:paraId="7BCD0AD1" w14:textId="5AE183CF" w:rsidR="007542B6" w:rsidRPr="00F16DFB" w:rsidRDefault="007542B6" w:rsidP="008B1A24">
      <w:pPr>
        <w:pStyle w:val="BodyText"/>
        <w:spacing w:before="0" w:after="0"/>
      </w:pPr>
      <w:r w:rsidRPr="00F16DFB">
        <w:rPr>
          <w:u w:val="single" w:color="000000"/>
        </w:rPr>
        <w:t>340^TOP^MUMPS</w:t>
      </w:r>
      <w:r w:rsidR="004C4431" w:rsidRPr="00F16DFB">
        <w:rPr>
          <w:szCs w:val="22"/>
          <w:u w:val="single"/>
        </w:rPr>
        <w:t xml:space="preserve"> </w:t>
      </w:r>
    </w:p>
    <w:p w14:paraId="0424F40F" w14:textId="77777777" w:rsidR="007542B6" w:rsidRPr="00F16DFB" w:rsidRDefault="007542B6" w:rsidP="008B1A24">
      <w:pPr>
        <w:pStyle w:val="BodyText"/>
        <w:spacing w:before="0" w:after="0"/>
      </w:pPr>
      <w:r w:rsidRPr="00F16DFB">
        <w:t>This Cross-Reference indicates whether a debtor has been sent to TOP and the date of the</w:t>
      </w:r>
      <w:r w:rsidRPr="00F16DFB">
        <w:rPr>
          <w:spacing w:val="-30"/>
        </w:rPr>
        <w:t xml:space="preserve"> </w:t>
      </w:r>
      <w:r w:rsidRPr="00F16DFB">
        <w:t>reference.</w:t>
      </w:r>
    </w:p>
    <w:p w14:paraId="18B387F1" w14:textId="77777777" w:rsidR="007542B6" w:rsidRPr="00F16DFB" w:rsidRDefault="007542B6" w:rsidP="008B1A24">
      <w:pPr>
        <w:rPr>
          <w:rFonts w:ascii="Times New Roman" w:hAnsi="Times New Roman"/>
          <w:szCs w:val="22"/>
        </w:rPr>
      </w:pPr>
    </w:p>
    <w:p w14:paraId="3A72EDA3" w14:textId="77777777" w:rsidR="007542B6" w:rsidRPr="00F16DFB" w:rsidRDefault="007542B6" w:rsidP="008B1A24">
      <w:pPr>
        <w:pStyle w:val="BodyText"/>
        <w:spacing w:before="0" w:after="0"/>
      </w:pPr>
      <w:r w:rsidRPr="00F16DFB">
        <w:rPr>
          <w:u w:val="single" w:color="000000"/>
        </w:rPr>
        <w:t>341^B</w:t>
      </w:r>
    </w:p>
    <w:p w14:paraId="66134BD2" w14:textId="77777777" w:rsidR="007542B6" w:rsidRPr="00F16DFB" w:rsidRDefault="007542B6" w:rsidP="008B1A24">
      <w:pPr>
        <w:pStyle w:val="BodyText"/>
        <w:spacing w:before="0" w:after="0"/>
      </w:pPr>
      <w:r w:rsidRPr="00F16DFB">
        <w:t>This cross-reference will allow look-up to the event file by</w:t>
      </w:r>
      <w:r w:rsidRPr="00F16DFB">
        <w:rPr>
          <w:spacing w:val="-20"/>
        </w:rPr>
        <w:t xml:space="preserve"> </w:t>
      </w:r>
      <w:r w:rsidRPr="00F16DFB">
        <w:t>identifier.</w:t>
      </w:r>
    </w:p>
    <w:p w14:paraId="0D50ADAE" w14:textId="77777777" w:rsidR="007542B6" w:rsidRPr="00F16DFB" w:rsidRDefault="007542B6" w:rsidP="008B1A24">
      <w:pPr>
        <w:rPr>
          <w:rFonts w:ascii="Times New Roman" w:hAnsi="Times New Roman"/>
          <w:szCs w:val="22"/>
        </w:rPr>
      </w:pPr>
    </w:p>
    <w:p w14:paraId="6B239F62" w14:textId="77777777" w:rsidR="007542B6" w:rsidRPr="00F16DFB" w:rsidRDefault="007542B6" w:rsidP="008B1A24">
      <w:pPr>
        <w:pStyle w:val="BodyText"/>
        <w:spacing w:before="0" w:after="0"/>
      </w:pPr>
      <w:r w:rsidRPr="00F16DFB">
        <w:rPr>
          <w:u w:val="single" w:color="000000"/>
        </w:rPr>
        <w:t>341^AD2^MUMPS</w:t>
      </w:r>
    </w:p>
    <w:p w14:paraId="50A67520" w14:textId="77777777" w:rsidR="007542B6" w:rsidRPr="00F16DFB" w:rsidRDefault="007542B6" w:rsidP="008B1A24">
      <w:pPr>
        <w:pStyle w:val="BodyText"/>
        <w:spacing w:before="0" w:after="0"/>
      </w:pPr>
      <w:r w:rsidRPr="00F16DFB">
        <w:t>This</w:t>
      </w:r>
      <w:r w:rsidRPr="00F16DFB">
        <w:rPr>
          <w:spacing w:val="-2"/>
        </w:rPr>
        <w:t xml:space="preserve"> </w:t>
      </w:r>
      <w:r w:rsidRPr="00F16DFB">
        <w:t>cross-reference</w:t>
      </w:r>
      <w:r w:rsidRPr="00F16DFB">
        <w:rPr>
          <w:spacing w:val="-4"/>
        </w:rPr>
        <w:t xml:space="preserve"> </w:t>
      </w:r>
      <w:r w:rsidRPr="00F16DFB">
        <w:t>is</w:t>
      </w:r>
      <w:r w:rsidRPr="00F16DFB">
        <w:rPr>
          <w:spacing w:val="-2"/>
        </w:rPr>
        <w:t xml:space="preserve"> </w:t>
      </w:r>
      <w:r w:rsidRPr="00F16DFB">
        <w:t>used</w:t>
      </w:r>
      <w:r w:rsidRPr="00F16DFB">
        <w:rPr>
          <w:spacing w:val="-5"/>
        </w:rPr>
        <w:t xml:space="preserve"> </w:t>
      </w:r>
      <w:r w:rsidRPr="00F16DFB">
        <w:t>for</w:t>
      </w:r>
      <w:r w:rsidRPr="00F16DFB">
        <w:rPr>
          <w:spacing w:val="-4"/>
        </w:rPr>
        <w:t xml:space="preserve"> </w:t>
      </w:r>
      <w:r w:rsidRPr="00F16DFB">
        <w:t>account</w:t>
      </w:r>
      <w:r w:rsidRPr="00F16DFB">
        <w:rPr>
          <w:spacing w:val="-1"/>
        </w:rPr>
        <w:t xml:space="preserve"> </w:t>
      </w:r>
      <w:r w:rsidRPr="00F16DFB">
        <w:t>profiles</w:t>
      </w:r>
      <w:r w:rsidRPr="00F16DFB">
        <w:rPr>
          <w:spacing w:val="-4"/>
        </w:rPr>
        <w:t xml:space="preserve"> </w:t>
      </w:r>
      <w:r w:rsidRPr="00F16DFB">
        <w:t>and</w:t>
      </w:r>
      <w:r w:rsidRPr="00F16DFB">
        <w:rPr>
          <w:spacing w:val="-4"/>
        </w:rPr>
        <w:t xml:space="preserve"> </w:t>
      </w:r>
      <w:r w:rsidRPr="00F16DFB">
        <w:t>for</w:t>
      </w:r>
      <w:r w:rsidRPr="00F16DFB">
        <w:rPr>
          <w:spacing w:val="-2"/>
        </w:rPr>
        <w:t xml:space="preserve"> </w:t>
      </w:r>
      <w:r w:rsidRPr="00F16DFB">
        <w:t>printing</w:t>
      </w:r>
      <w:r w:rsidRPr="00F16DFB">
        <w:rPr>
          <w:spacing w:val="-5"/>
        </w:rPr>
        <w:t xml:space="preserve"> </w:t>
      </w:r>
      <w:r w:rsidRPr="00F16DFB">
        <w:t>patient</w:t>
      </w:r>
      <w:r w:rsidRPr="00F16DFB">
        <w:rPr>
          <w:spacing w:val="-1"/>
        </w:rPr>
        <w:t xml:space="preserve"> </w:t>
      </w:r>
      <w:r w:rsidRPr="00F16DFB">
        <w:t>statements,</w:t>
      </w:r>
      <w:r w:rsidRPr="00F16DFB">
        <w:rPr>
          <w:spacing w:val="-2"/>
        </w:rPr>
        <w:t xml:space="preserve"> </w:t>
      </w:r>
      <w:r w:rsidRPr="00F16DFB">
        <w:t>letters,</w:t>
      </w:r>
      <w:r w:rsidRPr="00F16DFB">
        <w:rPr>
          <w:spacing w:val="-2"/>
        </w:rPr>
        <w:t xml:space="preserve"> </w:t>
      </w:r>
      <w:r w:rsidRPr="00F16DFB">
        <w:t>and</w:t>
      </w:r>
      <w:r w:rsidRPr="00F16DFB">
        <w:rPr>
          <w:spacing w:val="-4"/>
        </w:rPr>
        <w:t xml:space="preserve"> </w:t>
      </w:r>
      <w:r w:rsidRPr="00F16DFB">
        <w:t>bills.</w:t>
      </w:r>
      <w:r w:rsidRPr="00F16DFB">
        <w:rPr>
          <w:spacing w:val="-2"/>
        </w:rPr>
        <w:t xml:space="preserve"> </w:t>
      </w:r>
      <w:r w:rsidRPr="00F16DFB">
        <w:t>It stores the debtor, event-type, and date/time event was closed in reverse</w:t>
      </w:r>
      <w:r w:rsidRPr="00F16DFB">
        <w:rPr>
          <w:spacing w:val="-22"/>
        </w:rPr>
        <w:t xml:space="preserve"> </w:t>
      </w:r>
      <w:r w:rsidRPr="00F16DFB">
        <w:t>order.</w:t>
      </w:r>
    </w:p>
    <w:p w14:paraId="1CE836A7" w14:textId="77777777" w:rsidR="007542B6" w:rsidRPr="00F16DFB" w:rsidRDefault="007542B6" w:rsidP="008B1A24">
      <w:pPr>
        <w:rPr>
          <w:rFonts w:ascii="Times New Roman" w:hAnsi="Times New Roman"/>
          <w:szCs w:val="22"/>
        </w:rPr>
      </w:pPr>
    </w:p>
    <w:p w14:paraId="138558F9" w14:textId="77777777" w:rsidR="007542B6" w:rsidRPr="00F16DFB" w:rsidRDefault="007542B6" w:rsidP="008B1A24">
      <w:pPr>
        <w:pStyle w:val="BodyText"/>
        <w:spacing w:before="0" w:after="0"/>
      </w:pPr>
      <w:r w:rsidRPr="00F16DFB">
        <w:rPr>
          <w:u w:val="single" w:color="000000"/>
        </w:rPr>
        <w:t>341^AC1^MUMPS</w:t>
      </w:r>
    </w:p>
    <w:p w14:paraId="7DB2F3B0" w14:textId="77777777" w:rsidR="007542B6" w:rsidRPr="00F16DFB" w:rsidRDefault="007542B6" w:rsidP="008B1A24">
      <w:pPr>
        <w:pStyle w:val="BodyText"/>
        <w:spacing w:before="0" w:after="0"/>
      </w:pPr>
      <w:r w:rsidRPr="00F16DFB">
        <w:t>This cross reference is used to store events that are in an open status. Since only one event at a</w:t>
      </w:r>
      <w:r w:rsidRPr="00F16DFB">
        <w:rPr>
          <w:spacing w:val="-22"/>
        </w:rPr>
        <w:t xml:space="preserve"> </w:t>
      </w:r>
      <w:r w:rsidRPr="00F16DFB">
        <w:t>time should be in an open status for a debtor, this cross reference makes sure that no two events are in an</w:t>
      </w:r>
      <w:r w:rsidRPr="00F16DFB">
        <w:rPr>
          <w:spacing w:val="-24"/>
        </w:rPr>
        <w:t xml:space="preserve"> </w:t>
      </w:r>
      <w:r w:rsidRPr="00F16DFB">
        <w:t>open status for a</w:t>
      </w:r>
      <w:r w:rsidRPr="00F16DFB">
        <w:rPr>
          <w:spacing w:val="-6"/>
        </w:rPr>
        <w:t xml:space="preserve"> </w:t>
      </w:r>
      <w:r w:rsidRPr="00F16DFB">
        <w:t>debtor.</w:t>
      </w:r>
    </w:p>
    <w:p w14:paraId="553B9FB9" w14:textId="77777777" w:rsidR="007542B6" w:rsidRPr="00F16DFB" w:rsidRDefault="007542B6" w:rsidP="008B1A24">
      <w:pPr>
        <w:rPr>
          <w:rFonts w:ascii="Times New Roman" w:hAnsi="Times New Roman"/>
          <w:szCs w:val="22"/>
        </w:rPr>
      </w:pPr>
    </w:p>
    <w:p w14:paraId="6B6B4E8D" w14:textId="77777777" w:rsidR="007542B6" w:rsidRPr="00F16DFB" w:rsidRDefault="007542B6" w:rsidP="008B1A24">
      <w:pPr>
        <w:pStyle w:val="BodyText"/>
        <w:spacing w:before="0" w:after="0"/>
      </w:pPr>
      <w:r w:rsidRPr="00F16DFB">
        <w:rPr>
          <w:u w:val="single" w:color="000000"/>
        </w:rPr>
        <w:t>341^AD1^MUMPS</w:t>
      </w:r>
    </w:p>
    <w:p w14:paraId="0EB168F8" w14:textId="77777777" w:rsidR="007542B6" w:rsidRPr="00F16DFB" w:rsidRDefault="007542B6" w:rsidP="008B1A24">
      <w:pPr>
        <w:pStyle w:val="BodyText"/>
        <w:spacing w:before="0" w:after="0"/>
      </w:pPr>
      <w:r w:rsidRPr="00F16DFB">
        <w:t>This-cross reference is used for account profiles and for printing patient statements, letters, and bills.</w:t>
      </w:r>
      <w:r w:rsidRPr="00F16DFB">
        <w:rPr>
          <w:spacing w:val="-36"/>
        </w:rPr>
        <w:t xml:space="preserve"> </w:t>
      </w:r>
      <w:r w:rsidRPr="00F16DFB">
        <w:t>It stores the debtor, event-type, and date/time event was closed in reverse</w:t>
      </w:r>
      <w:r w:rsidRPr="00F16DFB">
        <w:rPr>
          <w:spacing w:val="-22"/>
        </w:rPr>
        <w:t xml:space="preserve"> </w:t>
      </w:r>
      <w:r w:rsidRPr="00F16DFB">
        <w:t>order.</w:t>
      </w:r>
    </w:p>
    <w:p w14:paraId="188A8B65" w14:textId="77777777" w:rsidR="004C4431" w:rsidRPr="00F16DFB" w:rsidRDefault="004C4431" w:rsidP="008B1A24">
      <w:pPr>
        <w:pStyle w:val="StyleTimesNewRomanLinespacingAtleast144pt"/>
      </w:pPr>
    </w:p>
    <w:p w14:paraId="47149B61" w14:textId="77777777" w:rsidR="007542B6" w:rsidRPr="00F16DFB" w:rsidRDefault="007542B6" w:rsidP="008B1A24">
      <w:pPr>
        <w:pStyle w:val="BodyText"/>
        <w:spacing w:before="0" w:after="0"/>
      </w:pPr>
      <w:r w:rsidRPr="00F16DFB">
        <w:rPr>
          <w:u w:val="single" w:color="000000"/>
        </w:rPr>
        <w:t>341^AD3^MUMPS</w:t>
      </w:r>
    </w:p>
    <w:p w14:paraId="7C99B54C" w14:textId="77777777" w:rsidR="007542B6" w:rsidRPr="00F16DFB" w:rsidRDefault="007542B6" w:rsidP="008B1A24">
      <w:pPr>
        <w:pStyle w:val="BodyText"/>
        <w:spacing w:before="0" w:after="0"/>
      </w:pPr>
      <w:r w:rsidRPr="00F16DFB">
        <w:t>This</w:t>
      </w:r>
      <w:r w:rsidRPr="00F16DFB">
        <w:rPr>
          <w:spacing w:val="-2"/>
        </w:rPr>
        <w:t xml:space="preserve"> </w:t>
      </w:r>
      <w:r w:rsidRPr="00F16DFB">
        <w:t>cross-reference</w:t>
      </w:r>
      <w:r w:rsidRPr="00F16DFB">
        <w:rPr>
          <w:spacing w:val="-4"/>
        </w:rPr>
        <w:t xml:space="preserve"> </w:t>
      </w:r>
      <w:r w:rsidRPr="00F16DFB">
        <w:t>is</w:t>
      </w:r>
      <w:r w:rsidRPr="00F16DFB">
        <w:rPr>
          <w:spacing w:val="-2"/>
        </w:rPr>
        <w:t xml:space="preserve"> </w:t>
      </w:r>
      <w:r w:rsidRPr="00F16DFB">
        <w:t>used</w:t>
      </w:r>
      <w:r w:rsidRPr="00F16DFB">
        <w:rPr>
          <w:spacing w:val="-5"/>
        </w:rPr>
        <w:t xml:space="preserve"> </w:t>
      </w:r>
      <w:r w:rsidRPr="00F16DFB">
        <w:t>for</w:t>
      </w:r>
      <w:r w:rsidRPr="00F16DFB">
        <w:rPr>
          <w:spacing w:val="-4"/>
        </w:rPr>
        <w:t xml:space="preserve"> </w:t>
      </w:r>
      <w:r w:rsidRPr="00F16DFB">
        <w:t>account</w:t>
      </w:r>
      <w:r w:rsidRPr="00F16DFB">
        <w:rPr>
          <w:spacing w:val="-1"/>
        </w:rPr>
        <w:t xml:space="preserve"> </w:t>
      </w:r>
      <w:r w:rsidRPr="00F16DFB">
        <w:t>profiles</w:t>
      </w:r>
      <w:r w:rsidRPr="00F16DFB">
        <w:rPr>
          <w:spacing w:val="-4"/>
        </w:rPr>
        <w:t xml:space="preserve"> </w:t>
      </w:r>
      <w:r w:rsidRPr="00F16DFB">
        <w:t>and</w:t>
      </w:r>
      <w:r w:rsidRPr="00F16DFB">
        <w:rPr>
          <w:spacing w:val="-4"/>
        </w:rPr>
        <w:t xml:space="preserve"> </w:t>
      </w:r>
      <w:r w:rsidRPr="00F16DFB">
        <w:t>for</w:t>
      </w:r>
      <w:r w:rsidRPr="00F16DFB">
        <w:rPr>
          <w:spacing w:val="-2"/>
        </w:rPr>
        <w:t xml:space="preserve"> </w:t>
      </w:r>
      <w:r w:rsidRPr="00F16DFB">
        <w:t>printing</w:t>
      </w:r>
      <w:r w:rsidRPr="00F16DFB">
        <w:rPr>
          <w:spacing w:val="-5"/>
        </w:rPr>
        <w:t xml:space="preserve"> </w:t>
      </w:r>
      <w:r w:rsidRPr="00F16DFB">
        <w:t>patient</w:t>
      </w:r>
      <w:r w:rsidRPr="00F16DFB">
        <w:rPr>
          <w:spacing w:val="-1"/>
        </w:rPr>
        <w:t xml:space="preserve"> </w:t>
      </w:r>
      <w:r w:rsidRPr="00F16DFB">
        <w:t>statements,</w:t>
      </w:r>
      <w:r w:rsidRPr="00F16DFB">
        <w:rPr>
          <w:spacing w:val="-2"/>
        </w:rPr>
        <w:t xml:space="preserve"> </w:t>
      </w:r>
      <w:r w:rsidRPr="00F16DFB">
        <w:t>letters,</w:t>
      </w:r>
      <w:r w:rsidRPr="00F16DFB">
        <w:rPr>
          <w:spacing w:val="-2"/>
        </w:rPr>
        <w:t xml:space="preserve"> </w:t>
      </w:r>
      <w:r w:rsidRPr="00F16DFB">
        <w:t>and</w:t>
      </w:r>
      <w:r w:rsidRPr="00F16DFB">
        <w:rPr>
          <w:spacing w:val="-4"/>
        </w:rPr>
        <w:t xml:space="preserve"> </w:t>
      </w:r>
      <w:r w:rsidRPr="00F16DFB">
        <w:t>bills.</w:t>
      </w:r>
      <w:r w:rsidRPr="00F16DFB">
        <w:rPr>
          <w:spacing w:val="-2"/>
        </w:rPr>
        <w:t xml:space="preserve"> </w:t>
      </w:r>
      <w:r w:rsidRPr="00F16DFB">
        <w:t>It stores the debtor, event-type, and date/time event was closed in reverse</w:t>
      </w:r>
      <w:r w:rsidRPr="00F16DFB">
        <w:rPr>
          <w:spacing w:val="-22"/>
        </w:rPr>
        <w:t xml:space="preserve"> </w:t>
      </w:r>
      <w:r w:rsidRPr="00F16DFB">
        <w:t>order.</w:t>
      </w:r>
    </w:p>
    <w:p w14:paraId="2FCD1561" w14:textId="77777777" w:rsidR="007542B6" w:rsidRPr="00F16DFB" w:rsidRDefault="007542B6" w:rsidP="008B1A24">
      <w:pPr>
        <w:rPr>
          <w:rFonts w:ascii="Times New Roman" w:hAnsi="Times New Roman"/>
          <w:szCs w:val="22"/>
        </w:rPr>
      </w:pPr>
    </w:p>
    <w:p w14:paraId="69B9EBF3" w14:textId="77777777" w:rsidR="007542B6" w:rsidRPr="00F16DFB" w:rsidRDefault="007542B6" w:rsidP="008B1A24">
      <w:pPr>
        <w:pStyle w:val="BodyText"/>
        <w:spacing w:before="0" w:after="0"/>
      </w:pPr>
      <w:r w:rsidRPr="00F16DFB">
        <w:rPr>
          <w:u w:val="single" w:color="000000"/>
        </w:rPr>
        <w:t>341^C</w:t>
      </w:r>
    </w:p>
    <w:p w14:paraId="1C9DAE95" w14:textId="614900DB" w:rsidR="007542B6" w:rsidRPr="00F16DFB" w:rsidRDefault="007542B6" w:rsidP="008B1A24">
      <w:pPr>
        <w:pStyle w:val="BodyText"/>
        <w:spacing w:before="0" w:after="0"/>
      </w:pPr>
      <w:r w:rsidRPr="00F16DFB">
        <w:t>This cross</w:t>
      </w:r>
      <w:r w:rsidR="00A85A69" w:rsidRPr="00F16DFB">
        <w:t>-</w:t>
      </w:r>
      <w:r w:rsidRPr="00F16DFB">
        <w:t>reference sorts events by the date/time they are closed and allows a chronological ordering</w:t>
      </w:r>
      <w:r w:rsidRPr="00F16DFB">
        <w:rPr>
          <w:spacing w:val="-29"/>
        </w:rPr>
        <w:t xml:space="preserve"> </w:t>
      </w:r>
      <w:r w:rsidRPr="00F16DFB">
        <w:t>of events.</w:t>
      </w:r>
    </w:p>
    <w:p w14:paraId="683F53C8" w14:textId="77777777" w:rsidR="007542B6" w:rsidRPr="00F16DFB" w:rsidRDefault="007542B6" w:rsidP="008B1A24">
      <w:pPr>
        <w:rPr>
          <w:rFonts w:ascii="Times New Roman" w:hAnsi="Times New Roman"/>
          <w:szCs w:val="22"/>
        </w:rPr>
      </w:pPr>
    </w:p>
    <w:p w14:paraId="607E0EB3" w14:textId="77777777" w:rsidR="007542B6" w:rsidRPr="00F16DFB" w:rsidRDefault="007542B6" w:rsidP="008B1A24">
      <w:pPr>
        <w:pStyle w:val="BodyText"/>
        <w:spacing w:before="0" w:after="0"/>
      </w:pPr>
      <w:r w:rsidRPr="00F16DFB">
        <w:rPr>
          <w:u w:val="single" w:color="000000"/>
        </w:rPr>
        <w:t>341^AC2^MUMPS</w:t>
      </w:r>
    </w:p>
    <w:p w14:paraId="5F06CA35" w14:textId="77777777" w:rsidR="007542B6" w:rsidRPr="00F16DFB" w:rsidRDefault="007542B6" w:rsidP="008B1A24">
      <w:pPr>
        <w:pStyle w:val="BodyText"/>
        <w:spacing w:before="0" w:after="0"/>
      </w:pPr>
      <w:r w:rsidRPr="00F16DFB">
        <w:t>This cross reference is used to store events that are in an open status. Since only one event at a</w:t>
      </w:r>
      <w:r w:rsidRPr="00F16DFB">
        <w:rPr>
          <w:spacing w:val="-21"/>
        </w:rPr>
        <w:t xml:space="preserve"> </w:t>
      </w:r>
      <w:r w:rsidRPr="00F16DFB">
        <w:t>time should be in an open status for a debtor, this cross reference makes sure that no two events are in an</w:t>
      </w:r>
      <w:r w:rsidRPr="00F16DFB">
        <w:rPr>
          <w:spacing w:val="-24"/>
        </w:rPr>
        <w:t xml:space="preserve"> </w:t>
      </w:r>
      <w:r w:rsidRPr="00F16DFB">
        <w:t>open status for a</w:t>
      </w:r>
      <w:r w:rsidRPr="00F16DFB">
        <w:rPr>
          <w:spacing w:val="-6"/>
        </w:rPr>
        <w:t xml:space="preserve"> </w:t>
      </w:r>
      <w:r w:rsidRPr="00F16DFB">
        <w:t>debtor.</w:t>
      </w:r>
    </w:p>
    <w:p w14:paraId="228843A6" w14:textId="77777777" w:rsidR="007542B6" w:rsidRPr="00F16DFB" w:rsidRDefault="007542B6" w:rsidP="008B1A24">
      <w:pPr>
        <w:rPr>
          <w:rFonts w:ascii="Times New Roman" w:hAnsi="Times New Roman"/>
          <w:szCs w:val="22"/>
        </w:rPr>
      </w:pPr>
    </w:p>
    <w:p w14:paraId="6097FC76" w14:textId="77777777" w:rsidR="007542B6" w:rsidRPr="00F16DFB" w:rsidRDefault="007542B6" w:rsidP="008B1A24">
      <w:pPr>
        <w:pStyle w:val="BodyText"/>
        <w:spacing w:before="0" w:after="0"/>
      </w:pPr>
      <w:r w:rsidRPr="00F16DFB">
        <w:rPr>
          <w:u w:val="single" w:color="000000"/>
        </w:rPr>
        <w:t>341^AE</w:t>
      </w:r>
    </w:p>
    <w:p w14:paraId="41BD2DCF" w14:textId="77777777" w:rsidR="007542B6" w:rsidRPr="00F16DFB" w:rsidRDefault="007542B6" w:rsidP="008B1A24">
      <w:pPr>
        <w:pStyle w:val="BodyText"/>
        <w:spacing w:before="0" w:after="0"/>
      </w:pPr>
      <w:r w:rsidRPr="00F16DFB">
        <w:t>This cross reference is used to sort and print events by their follow-up</w:t>
      </w:r>
      <w:r w:rsidRPr="00F16DFB">
        <w:rPr>
          <w:spacing w:val="-17"/>
        </w:rPr>
        <w:t xml:space="preserve"> </w:t>
      </w:r>
      <w:r w:rsidRPr="00F16DFB">
        <w:t>dates.</w:t>
      </w:r>
    </w:p>
    <w:p w14:paraId="11932A1B" w14:textId="77777777" w:rsidR="007542B6" w:rsidRPr="00F16DFB" w:rsidRDefault="007542B6" w:rsidP="008B1A24">
      <w:pPr>
        <w:rPr>
          <w:rFonts w:ascii="Times New Roman" w:hAnsi="Times New Roman"/>
          <w:szCs w:val="22"/>
        </w:rPr>
      </w:pPr>
    </w:p>
    <w:p w14:paraId="55C3015C" w14:textId="77777777" w:rsidR="007542B6" w:rsidRPr="00F16DFB" w:rsidRDefault="007542B6" w:rsidP="008B1A24">
      <w:pPr>
        <w:pStyle w:val="BodyText"/>
        <w:spacing w:before="0" w:after="0"/>
      </w:pPr>
      <w:r w:rsidRPr="00F16DFB">
        <w:rPr>
          <w:u w:val="single" w:color="000000"/>
        </w:rPr>
        <w:t>341.1^B</w:t>
      </w:r>
    </w:p>
    <w:p w14:paraId="3517FF10" w14:textId="77777777" w:rsidR="007542B6" w:rsidRPr="00F16DFB" w:rsidRDefault="007542B6" w:rsidP="008B1A24">
      <w:pPr>
        <w:pStyle w:val="BodyText"/>
        <w:spacing w:before="0" w:after="0"/>
      </w:pPr>
      <w:r w:rsidRPr="00F16DFB">
        <w:t>This cross reference is not used in the AR package, but exists for FileMan look-up on this file by the</w:t>
      </w:r>
      <w:r w:rsidRPr="00F16DFB">
        <w:rPr>
          <w:spacing w:val="-26"/>
        </w:rPr>
        <w:t xml:space="preserve"> </w:t>
      </w:r>
      <w:r w:rsidRPr="00F16DFB">
        <w:t>AR event type</w:t>
      </w:r>
      <w:r w:rsidRPr="00F16DFB">
        <w:rPr>
          <w:spacing w:val="-3"/>
        </w:rPr>
        <w:t xml:space="preserve"> </w:t>
      </w:r>
      <w:r w:rsidRPr="00F16DFB">
        <w:t>name.</w:t>
      </w:r>
    </w:p>
    <w:p w14:paraId="74A0DE14" w14:textId="77777777" w:rsidR="007542B6" w:rsidRPr="00F16DFB" w:rsidRDefault="007542B6" w:rsidP="008B1A24">
      <w:pPr>
        <w:rPr>
          <w:rFonts w:ascii="Times New Roman" w:hAnsi="Times New Roman"/>
        </w:rPr>
      </w:pPr>
    </w:p>
    <w:p w14:paraId="5A749A3A" w14:textId="77777777" w:rsidR="007542B6" w:rsidRPr="00F16DFB" w:rsidRDefault="007542B6" w:rsidP="008B1A24">
      <w:pPr>
        <w:pStyle w:val="BodyText"/>
        <w:spacing w:before="0" w:after="0"/>
      </w:pPr>
      <w:r w:rsidRPr="00F16DFB">
        <w:rPr>
          <w:u w:val="single" w:color="000000"/>
        </w:rPr>
        <w:t>341.1^AC</w:t>
      </w:r>
    </w:p>
    <w:p w14:paraId="464D91BD" w14:textId="77777777" w:rsidR="007542B6" w:rsidRPr="00F16DFB" w:rsidRDefault="007542B6" w:rsidP="008B1A24">
      <w:pPr>
        <w:pStyle w:val="BodyText"/>
        <w:spacing w:before="0" w:after="0"/>
      </w:pPr>
      <w:r w:rsidRPr="00F16DFB">
        <w:t>Since the AR event type file is a table file, AR event types are found by their associated event</w:t>
      </w:r>
      <w:r w:rsidRPr="00F16DFB">
        <w:rPr>
          <w:spacing w:val="-26"/>
        </w:rPr>
        <w:t xml:space="preserve"> </w:t>
      </w:r>
      <w:r w:rsidRPr="00F16DFB">
        <w:t>number using this cross</w:t>
      </w:r>
      <w:r w:rsidRPr="00F16DFB">
        <w:rPr>
          <w:spacing w:val="-7"/>
        </w:rPr>
        <w:t xml:space="preserve"> </w:t>
      </w:r>
      <w:r w:rsidRPr="00F16DFB">
        <w:t>reference.</w:t>
      </w:r>
    </w:p>
    <w:p w14:paraId="28DCE45E" w14:textId="77777777" w:rsidR="007542B6" w:rsidRPr="00F16DFB" w:rsidRDefault="007542B6" w:rsidP="008B1A24">
      <w:pPr>
        <w:rPr>
          <w:rFonts w:ascii="Times New Roman" w:hAnsi="Times New Roman"/>
          <w:szCs w:val="22"/>
        </w:rPr>
      </w:pPr>
    </w:p>
    <w:p w14:paraId="3D31A26C" w14:textId="77777777" w:rsidR="007542B6" w:rsidRPr="00F16DFB" w:rsidRDefault="007542B6" w:rsidP="008B1A24">
      <w:pPr>
        <w:pStyle w:val="BodyText"/>
        <w:spacing w:before="0" w:after="0"/>
      </w:pPr>
      <w:r w:rsidRPr="00F16DFB">
        <w:rPr>
          <w:u w:val="single" w:color="000000"/>
        </w:rPr>
        <w:t>342^B</w:t>
      </w:r>
    </w:p>
    <w:p w14:paraId="3430CC85" w14:textId="77777777" w:rsidR="007542B6" w:rsidRPr="00F16DFB" w:rsidRDefault="007542B6" w:rsidP="008B1A24">
      <w:pPr>
        <w:pStyle w:val="BodyText"/>
        <w:spacing w:before="0" w:after="0"/>
      </w:pPr>
      <w:r w:rsidRPr="00F16DFB">
        <w:t>This cross reference is to allow look-up on the site parameter file by the site</w:t>
      </w:r>
      <w:r w:rsidRPr="00F16DFB">
        <w:rPr>
          <w:spacing w:val="-25"/>
        </w:rPr>
        <w:t xml:space="preserve"> </w:t>
      </w:r>
      <w:r w:rsidRPr="00F16DFB">
        <w:t>name.</w:t>
      </w:r>
    </w:p>
    <w:p w14:paraId="4F22E880" w14:textId="77777777" w:rsidR="007542B6" w:rsidRPr="00F16DFB" w:rsidRDefault="007542B6" w:rsidP="008B1A24">
      <w:pPr>
        <w:rPr>
          <w:rFonts w:ascii="Times New Roman" w:hAnsi="Times New Roman"/>
          <w:szCs w:val="22"/>
        </w:rPr>
      </w:pPr>
    </w:p>
    <w:p w14:paraId="093E5CB5" w14:textId="16126A73" w:rsidR="007542B6" w:rsidRPr="00F16DFB" w:rsidRDefault="007542B6" w:rsidP="008B1A24">
      <w:pPr>
        <w:pStyle w:val="BodyText"/>
        <w:spacing w:before="0" w:after="0"/>
        <w:ind w:left="820"/>
      </w:pPr>
      <w:r w:rsidRPr="00F16DFB">
        <w:rPr>
          <w:u w:val="single" w:color="000000"/>
        </w:rPr>
        <w:t>342.04^B</w:t>
      </w:r>
      <w:r w:rsidR="004C4431" w:rsidRPr="00F16DFB">
        <w:rPr>
          <w:szCs w:val="22"/>
          <w:u w:val="single"/>
        </w:rPr>
        <w:t xml:space="preserve"> </w:t>
      </w:r>
    </w:p>
    <w:p w14:paraId="387735F0" w14:textId="77777777" w:rsidR="007542B6" w:rsidRPr="00F16DFB" w:rsidRDefault="007542B6" w:rsidP="008B1A24">
      <w:pPr>
        <w:pStyle w:val="BodyText"/>
        <w:spacing w:before="0" w:after="0"/>
        <w:ind w:left="820"/>
      </w:pPr>
      <w:r w:rsidRPr="00F16DFB">
        <w:t>No</w:t>
      </w:r>
      <w:r w:rsidRPr="00F16DFB">
        <w:rPr>
          <w:spacing w:val="-4"/>
        </w:rPr>
        <w:t xml:space="preserve"> </w:t>
      </w:r>
      <w:r w:rsidRPr="00F16DFB">
        <w:t>Description</w:t>
      </w:r>
    </w:p>
    <w:p w14:paraId="505D1C24" w14:textId="77777777" w:rsidR="007542B6" w:rsidRPr="00F16DFB" w:rsidRDefault="007542B6" w:rsidP="008B1A24">
      <w:pPr>
        <w:rPr>
          <w:rFonts w:ascii="Times New Roman" w:hAnsi="Times New Roman"/>
          <w:szCs w:val="22"/>
        </w:rPr>
      </w:pPr>
    </w:p>
    <w:p w14:paraId="1F0D76C2" w14:textId="5B8A7F90" w:rsidR="007542B6" w:rsidRPr="00F16DFB" w:rsidRDefault="007542B6" w:rsidP="008B1A24">
      <w:pPr>
        <w:pStyle w:val="BodyText"/>
        <w:spacing w:before="0" w:after="0"/>
        <w:ind w:left="820"/>
      </w:pPr>
      <w:r w:rsidRPr="00F16DFB">
        <w:rPr>
          <w:u w:val="single" w:color="000000"/>
        </w:rPr>
        <w:t>342.04^AC^MUMPS</w:t>
      </w:r>
      <w:r w:rsidR="004C4431" w:rsidRPr="00F16DFB">
        <w:rPr>
          <w:szCs w:val="22"/>
        </w:rPr>
        <w:t xml:space="preserve"> </w:t>
      </w:r>
    </w:p>
    <w:p w14:paraId="6291B69C" w14:textId="77777777" w:rsidR="007542B6" w:rsidRPr="00F16DFB" w:rsidRDefault="007542B6" w:rsidP="008B1A24">
      <w:pPr>
        <w:pStyle w:val="BodyText"/>
        <w:spacing w:before="0" w:after="0"/>
        <w:ind w:left="820"/>
      </w:pPr>
      <w:r w:rsidRPr="00F16DFB">
        <w:t>This cross-reference is used to find the most recent interest, administration, and penalty rate</w:t>
      </w:r>
      <w:r w:rsidRPr="00F16DFB">
        <w:rPr>
          <w:spacing w:val="-27"/>
        </w:rPr>
        <w:t xml:space="preserve"> </w:t>
      </w:r>
      <w:r w:rsidRPr="00F16DFB">
        <w:t>to apply to a</w:t>
      </w:r>
      <w:r w:rsidRPr="00F16DFB">
        <w:rPr>
          <w:spacing w:val="-2"/>
        </w:rPr>
        <w:t xml:space="preserve"> </w:t>
      </w:r>
      <w:r w:rsidRPr="00F16DFB">
        <w:t>bill.</w:t>
      </w:r>
    </w:p>
    <w:p w14:paraId="0B17591D" w14:textId="77777777" w:rsidR="007542B6" w:rsidRPr="00F16DFB" w:rsidRDefault="007542B6" w:rsidP="008B1A24">
      <w:pPr>
        <w:rPr>
          <w:rFonts w:ascii="Times New Roman" w:hAnsi="Times New Roman"/>
          <w:szCs w:val="22"/>
        </w:rPr>
      </w:pPr>
    </w:p>
    <w:p w14:paraId="19C26A3B" w14:textId="6B4CA395" w:rsidR="007542B6" w:rsidRPr="00F16DFB" w:rsidRDefault="007542B6" w:rsidP="008B1A24">
      <w:pPr>
        <w:pStyle w:val="BodyText"/>
        <w:spacing w:before="0" w:after="0"/>
        <w:ind w:left="820"/>
      </w:pPr>
      <w:r w:rsidRPr="00F16DFB">
        <w:rPr>
          <w:u w:val="single" w:color="000000"/>
        </w:rPr>
        <w:t>342.01^B</w:t>
      </w:r>
      <w:r w:rsidR="004C4431" w:rsidRPr="00F16DFB">
        <w:rPr>
          <w:szCs w:val="22"/>
          <w:u w:val="single"/>
        </w:rPr>
        <w:t xml:space="preserve"> </w:t>
      </w:r>
    </w:p>
    <w:p w14:paraId="527211DB" w14:textId="77777777" w:rsidR="007542B6" w:rsidRPr="00F16DFB" w:rsidRDefault="007542B6" w:rsidP="008B1A24">
      <w:pPr>
        <w:pStyle w:val="BodyText"/>
        <w:spacing w:before="0" w:after="0"/>
        <w:ind w:left="820"/>
      </w:pPr>
      <w:r w:rsidRPr="00F16DFB">
        <w:t>No</w:t>
      </w:r>
      <w:r w:rsidRPr="00F16DFB">
        <w:rPr>
          <w:spacing w:val="-4"/>
        </w:rPr>
        <w:t xml:space="preserve"> </w:t>
      </w:r>
      <w:r w:rsidRPr="00F16DFB">
        <w:t>Description</w:t>
      </w:r>
    </w:p>
    <w:p w14:paraId="7D23CFC7" w14:textId="77777777" w:rsidR="007542B6" w:rsidRPr="00F16DFB" w:rsidRDefault="007542B6" w:rsidP="008B1A24">
      <w:pPr>
        <w:rPr>
          <w:rFonts w:ascii="Times New Roman" w:hAnsi="Times New Roman"/>
          <w:szCs w:val="22"/>
        </w:rPr>
      </w:pPr>
    </w:p>
    <w:p w14:paraId="61E70199" w14:textId="77777777" w:rsidR="007542B6" w:rsidRPr="00F16DFB" w:rsidRDefault="007542B6" w:rsidP="008B1A24">
      <w:pPr>
        <w:pStyle w:val="BodyText"/>
        <w:spacing w:before="0" w:after="0"/>
      </w:pPr>
      <w:r w:rsidRPr="00F16DFB">
        <w:rPr>
          <w:u w:val="single" w:color="000000"/>
        </w:rPr>
        <w:t>^^TRIGGER^342^31</w:t>
      </w:r>
    </w:p>
    <w:p w14:paraId="7635319B"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71BCFE24" w14:textId="77777777" w:rsidR="007542B6" w:rsidRPr="00F16DFB" w:rsidRDefault="007542B6" w:rsidP="008B1A24">
      <w:pPr>
        <w:rPr>
          <w:rFonts w:ascii="Times New Roman" w:hAnsi="Times New Roman"/>
          <w:szCs w:val="22"/>
        </w:rPr>
      </w:pPr>
    </w:p>
    <w:p w14:paraId="7A6EAE93" w14:textId="77777777" w:rsidR="007542B6" w:rsidRPr="00F16DFB" w:rsidRDefault="007542B6" w:rsidP="008B1A24">
      <w:pPr>
        <w:pStyle w:val="BodyText"/>
        <w:spacing w:before="0" w:after="0"/>
      </w:pPr>
      <w:r w:rsidRPr="00F16DFB">
        <w:rPr>
          <w:u w:val="single" w:color="000000"/>
        </w:rPr>
        <w:t>342.1^B</w:t>
      </w:r>
    </w:p>
    <w:p w14:paraId="032C3537" w14:textId="77777777" w:rsidR="007542B6" w:rsidRPr="00F16DFB" w:rsidRDefault="007542B6" w:rsidP="008B1A24">
      <w:pPr>
        <w:pStyle w:val="BodyText"/>
        <w:spacing w:before="0" w:after="0"/>
      </w:pPr>
      <w:r w:rsidRPr="00F16DFB">
        <w:t>An AR group is defined by the site and is assigned a "type" of group. This allows the site to look-up</w:t>
      </w:r>
      <w:r w:rsidRPr="00F16DFB">
        <w:rPr>
          <w:spacing w:val="-31"/>
        </w:rPr>
        <w:t xml:space="preserve"> </w:t>
      </w:r>
      <w:r w:rsidRPr="00F16DFB">
        <w:t>the AR GROUP by the name that was assigned to the AR GROUP</w:t>
      </w:r>
      <w:r w:rsidRPr="00F16DFB">
        <w:rPr>
          <w:spacing w:val="-23"/>
        </w:rPr>
        <w:t xml:space="preserve"> </w:t>
      </w:r>
      <w:r w:rsidRPr="00F16DFB">
        <w:t>type.</w:t>
      </w:r>
    </w:p>
    <w:p w14:paraId="5202438A" w14:textId="77777777" w:rsidR="007542B6" w:rsidRPr="00F16DFB" w:rsidRDefault="007542B6" w:rsidP="008B1A24">
      <w:pPr>
        <w:rPr>
          <w:rFonts w:ascii="Times New Roman" w:hAnsi="Times New Roman"/>
          <w:szCs w:val="22"/>
        </w:rPr>
      </w:pPr>
    </w:p>
    <w:p w14:paraId="3BE5E6B1" w14:textId="77777777" w:rsidR="007542B6" w:rsidRPr="00F16DFB" w:rsidRDefault="007542B6" w:rsidP="008B1A24">
      <w:pPr>
        <w:pStyle w:val="BodyText"/>
        <w:spacing w:before="0" w:after="0"/>
      </w:pPr>
      <w:r w:rsidRPr="00F16DFB">
        <w:rPr>
          <w:u w:val="single" w:color="000000"/>
        </w:rPr>
        <w:t>342.1^AC</w:t>
      </w:r>
    </w:p>
    <w:p w14:paraId="7DCFF1CF" w14:textId="77777777" w:rsidR="007542B6" w:rsidRPr="00F16DFB" w:rsidRDefault="007542B6" w:rsidP="008B1A24">
      <w:pPr>
        <w:pStyle w:val="BodyText"/>
        <w:spacing w:before="0" w:after="0"/>
      </w:pPr>
      <w:r w:rsidRPr="00F16DFB">
        <w:t>The AR package uses this cross reference to find and return information on specific AR groups by</w:t>
      </w:r>
      <w:r w:rsidRPr="00F16DFB">
        <w:rPr>
          <w:spacing w:val="-32"/>
        </w:rPr>
        <w:t xml:space="preserve"> </w:t>
      </w:r>
      <w:r w:rsidRPr="00F16DFB">
        <w:t>type.</w:t>
      </w:r>
    </w:p>
    <w:p w14:paraId="2D7C866A" w14:textId="77777777" w:rsidR="007542B6" w:rsidRPr="00F16DFB" w:rsidRDefault="007542B6" w:rsidP="008B1A24">
      <w:pPr>
        <w:rPr>
          <w:rFonts w:ascii="Times New Roman" w:hAnsi="Times New Roman"/>
          <w:szCs w:val="22"/>
        </w:rPr>
      </w:pPr>
    </w:p>
    <w:p w14:paraId="1D3D5FDC" w14:textId="77777777" w:rsidR="007542B6" w:rsidRPr="00F16DFB" w:rsidRDefault="007542B6" w:rsidP="008B1A24">
      <w:pPr>
        <w:pStyle w:val="BodyText"/>
        <w:spacing w:before="0" w:after="0"/>
      </w:pPr>
      <w:r w:rsidRPr="00F16DFB">
        <w:rPr>
          <w:u w:val="single" w:color="000000"/>
        </w:rPr>
        <w:t>342.2^B</w:t>
      </w:r>
    </w:p>
    <w:p w14:paraId="56933C1C"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6975D90F" w14:textId="77777777" w:rsidR="007542B6" w:rsidRPr="00F16DFB" w:rsidRDefault="007542B6" w:rsidP="008B1A24">
      <w:pPr>
        <w:rPr>
          <w:rFonts w:ascii="Times New Roman" w:hAnsi="Times New Roman"/>
          <w:szCs w:val="22"/>
        </w:rPr>
      </w:pPr>
    </w:p>
    <w:p w14:paraId="6914FAF3" w14:textId="77777777" w:rsidR="007542B6" w:rsidRPr="00F16DFB" w:rsidRDefault="007542B6" w:rsidP="008B1A24">
      <w:pPr>
        <w:pStyle w:val="BodyText"/>
        <w:spacing w:before="0" w:after="0"/>
      </w:pPr>
      <w:r w:rsidRPr="00F16DFB">
        <w:rPr>
          <w:u w:val="single" w:color="000000"/>
        </w:rPr>
        <w:t>342.3^B</w:t>
      </w:r>
    </w:p>
    <w:p w14:paraId="64EC28B2"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52E22E7F" w14:textId="77777777" w:rsidR="007542B6" w:rsidRPr="00F16DFB" w:rsidRDefault="007542B6" w:rsidP="008B1A24">
      <w:pPr>
        <w:rPr>
          <w:rFonts w:ascii="Times New Roman" w:hAnsi="Times New Roman"/>
          <w:szCs w:val="22"/>
        </w:rPr>
      </w:pPr>
    </w:p>
    <w:p w14:paraId="4A1EA550" w14:textId="77777777" w:rsidR="007542B6" w:rsidRPr="00F16DFB" w:rsidRDefault="007542B6" w:rsidP="008B1A24">
      <w:pPr>
        <w:pStyle w:val="BodyText"/>
        <w:keepNext/>
        <w:spacing w:before="0" w:after="0"/>
      </w:pPr>
      <w:r w:rsidRPr="00F16DFB">
        <w:rPr>
          <w:u w:val="single" w:color="000000"/>
        </w:rPr>
        <w:t>342.31^B</w:t>
      </w:r>
    </w:p>
    <w:p w14:paraId="14B8CC7A"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108912B4" w14:textId="77777777" w:rsidR="007542B6" w:rsidRPr="00F16DFB" w:rsidRDefault="007542B6" w:rsidP="008B1A24">
      <w:pPr>
        <w:rPr>
          <w:rFonts w:ascii="Times New Roman" w:hAnsi="Times New Roman"/>
          <w:szCs w:val="22"/>
        </w:rPr>
      </w:pPr>
    </w:p>
    <w:p w14:paraId="759F4793" w14:textId="77777777" w:rsidR="007542B6" w:rsidRPr="00F16DFB" w:rsidRDefault="007542B6" w:rsidP="008B1A24">
      <w:pPr>
        <w:pStyle w:val="BodyText"/>
        <w:spacing w:before="0" w:after="0"/>
      </w:pPr>
      <w:r w:rsidRPr="00F16DFB">
        <w:rPr>
          <w:u w:val="single" w:color="000000"/>
        </w:rPr>
        <w:t>343^B</w:t>
      </w:r>
    </w:p>
    <w:p w14:paraId="7A89B77A" w14:textId="77777777" w:rsidR="007542B6" w:rsidRPr="00F16DFB" w:rsidRDefault="007542B6" w:rsidP="008B1A24">
      <w:pPr>
        <w:pStyle w:val="BodyText"/>
        <w:spacing w:before="0" w:after="0"/>
      </w:pPr>
      <w:r w:rsidRPr="00F16DFB">
        <w:t>This cross reference is used to look-up follow-up letters by name for users and also when printing</w:t>
      </w:r>
      <w:r w:rsidRPr="00F16DFB">
        <w:rPr>
          <w:spacing w:val="-24"/>
        </w:rPr>
        <w:t xml:space="preserve"> </w:t>
      </w:r>
      <w:r w:rsidRPr="00F16DFB">
        <w:t>follow-</w:t>
      </w:r>
      <w:r w:rsidRPr="00F16DFB">
        <w:rPr>
          <w:szCs w:val="22"/>
        </w:rPr>
        <w:t xml:space="preserve"> </w:t>
      </w:r>
      <w:r w:rsidRPr="00F16DFB">
        <w:t>up letters for patient statements and</w:t>
      </w:r>
      <w:r w:rsidRPr="00F16DFB">
        <w:rPr>
          <w:spacing w:val="-12"/>
        </w:rPr>
        <w:t xml:space="preserve"> </w:t>
      </w:r>
      <w:r w:rsidRPr="00F16DFB">
        <w:t>bills.</w:t>
      </w:r>
    </w:p>
    <w:p w14:paraId="1050C4E0" w14:textId="77777777" w:rsidR="007542B6" w:rsidRPr="00F16DFB" w:rsidRDefault="007542B6" w:rsidP="008B1A24">
      <w:pPr>
        <w:rPr>
          <w:rFonts w:ascii="Times New Roman" w:hAnsi="Times New Roman"/>
          <w:szCs w:val="22"/>
        </w:rPr>
      </w:pPr>
    </w:p>
    <w:p w14:paraId="059D7B1A" w14:textId="77777777" w:rsidR="007542B6" w:rsidRPr="00F16DFB" w:rsidRDefault="007542B6" w:rsidP="008B1A24">
      <w:pPr>
        <w:pStyle w:val="BodyText"/>
        <w:spacing w:before="0" w:after="0"/>
      </w:pPr>
      <w:r w:rsidRPr="00F16DFB">
        <w:rPr>
          <w:u w:val="single" w:color="000000"/>
        </w:rPr>
        <w:t>344^B</w:t>
      </w:r>
    </w:p>
    <w:p w14:paraId="058850FE" w14:textId="77777777" w:rsidR="007542B6" w:rsidRPr="00F16DFB" w:rsidRDefault="007542B6" w:rsidP="008B1A24">
      <w:pPr>
        <w:pStyle w:val="BodyText"/>
        <w:spacing w:before="0" w:after="0"/>
      </w:pPr>
      <w:r w:rsidRPr="00F16DFB">
        <w:t>This cross-reference is used for sorting and file look-up by receipt</w:t>
      </w:r>
      <w:r w:rsidRPr="00F16DFB">
        <w:rPr>
          <w:spacing w:val="-17"/>
        </w:rPr>
        <w:t xml:space="preserve"> </w:t>
      </w:r>
      <w:r w:rsidRPr="00F16DFB">
        <w:t>#.</w:t>
      </w:r>
    </w:p>
    <w:p w14:paraId="5997CAC2" w14:textId="77777777" w:rsidR="007542B6" w:rsidRPr="00F16DFB" w:rsidRDefault="007542B6" w:rsidP="008B1A24">
      <w:pPr>
        <w:rPr>
          <w:rFonts w:ascii="Times New Roman" w:hAnsi="Times New Roman"/>
          <w:szCs w:val="22"/>
        </w:rPr>
      </w:pPr>
    </w:p>
    <w:p w14:paraId="2F4A4DF1" w14:textId="77777777" w:rsidR="007542B6" w:rsidRPr="00F16DFB" w:rsidRDefault="007542B6" w:rsidP="008B1A24">
      <w:pPr>
        <w:pStyle w:val="BodyText"/>
        <w:spacing w:before="0" w:after="0"/>
      </w:pPr>
      <w:r w:rsidRPr="00F16DFB">
        <w:rPr>
          <w:u w:val="single" w:color="000000"/>
        </w:rPr>
        <w:t>^^TRIGGER^344.4^.08</w:t>
      </w:r>
    </w:p>
    <w:p w14:paraId="509CEBBE"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2F0CC605" w14:textId="77777777" w:rsidR="007542B6" w:rsidRPr="00F16DFB" w:rsidRDefault="007542B6" w:rsidP="008B1A24">
      <w:pPr>
        <w:rPr>
          <w:rFonts w:ascii="Times New Roman" w:hAnsi="Times New Roman"/>
          <w:szCs w:val="22"/>
        </w:rPr>
      </w:pPr>
    </w:p>
    <w:p w14:paraId="18157A2C" w14:textId="77777777" w:rsidR="007542B6" w:rsidRPr="00F16DFB" w:rsidRDefault="007542B6" w:rsidP="008B1A24">
      <w:pPr>
        <w:pStyle w:val="BodyText"/>
        <w:spacing w:before="0" w:after="0"/>
      </w:pPr>
      <w:r w:rsidRPr="00F16DFB">
        <w:rPr>
          <w:u w:val="single" w:color="000000"/>
        </w:rPr>
        <w:t>344^AA1^MUMPS</w:t>
      </w:r>
    </w:p>
    <w:p w14:paraId="0AFCA0FC" w14:textId="77777777" w:rsidR="007542B6" w:rsidRPr="00F16DFB" w:rsidRDefault="007542B6" w:rsidP="008B1A24">
      <w:pPr>
        <w:pStyle w:val="BodyText"/>
        <w:spacing w:before="0" w:after="0"/>
      </w:pPr>
      <w:r w:rsidRPr="00F16DFB">
        <w:t>This cross-reference stores the last receipt number used by a user specific to type of payment. This</w:t>
      </w:r>
      <w:r w:rsidRPr="00F16DFB">
        <w:rPr>
          <w:spacing w:val="-23"/>
        </w:rPr>
        <w:t xml:space="preserve"> </w:t>
      </w:r>
      <w:r w:rsidRPr="00F16DFB">
        <w:t>cross-</w:t>
      </w:r>
      <w:r w:rsidRPr="00F16DFB">
        <w:rPr>
          <w:szCs w:val="22"/>
        </w:rPr>
        <w:t xml:space="preserve"> </w:t>
      </w:r>
      <w:r w:rsidRPr="00F16DFB">
        <w:t>reference is used to show the default Receipt # when using the payment options in the Agent</w:t>
      </w:r>
      <w:r w:rsidRPr="00F16DFB">
        <w:rPr>
          <w:spacing w:val="-20"/>
        </w:rPr>
        <w:t xml:space="preserve"> </w:t>
      </w:r>
      <w:r w:rsidRPr="00F16DFB">
        <w:t>Cashier module.</w:t>
      </w:r>
    </w:p>
    <w:p w14:paraId="18B8A377" w14:textId="77777777" w:rsidR="007542B6" w:rsidRPr="00F16DFB" w:rsidRDefault="007542B6" w:rsidP="008B1A24">
      <w:pPr>
        <w:rPr>
          <w:rFonts w:ascii="Times New Roman" w:hAnsi="Times New Roman"/>
          <w:szCs w:val="22"/>
        </w:rPr>
      </w:pPr>
    </w:p>
    <w:p w14:paraId="7E63BD61" w14:textId="77777777" w:rsidR="007542B6" w:rsidRPr="00F16DFB" w:rsidRDefault="007542B6" w:rsidP="008B1A24">
      <w:pPr>
        <w:pStyle w:val="BodyText"/>
        <w:spacing w:before="0" w:after="0"/>
      </w:pPr>
      <w:r w:rsidRPr="00F16DFB">
        <w:rPr>
          <w:u w:val="single" w:color="000000"/>
        </w:rPr>
        <w:t>344^AA^MUMPS</w:t>
      </w:r>
    </w:p>
    <w:p w14:paraId="5365386F" w14:textId="77777777" w:rsidR="007542B6" w:rsidRPr="00F16DFB" w:rsidRDefault="007542B6" w:rsidP="008B1A24">
      <w:pPr>
        <w:pStyle w:val="BodyText"/>
        <w:spacing w:before="0" w:after="0"/>
      </w:pPr>
      <w:r w:rsidRPr="00F16DFB">
        <w:t>This cross-reference stores the last receipt number used by a user specific to type of payment. This</w:t>
      </w:r>
      <w:r w:rsidRPr="00F16DFB">
        <w:rPr>
          <w:spacing w:val="-24"/>
        </w:rPr>
        <w:t xml:space="preserve"> </w:t>
      </w:r>
      <w:r w:rsidRPr="00F16DFB">
        <w:t>cross-</w:t>
      </w:r>
      <w:r w:rsidRPr="00F16DFB">
        <w:rPr>
          <w:szCs w:val="22"/>
        </w:rPr>
        <w:t xml:space="preserve"> </w:t>
      </w:r>
      <w:r w:rsidRPr="00F16DFB">
        <w:t>reference supports the cross-reference in field "OPENED</w:t>
      </w:r>
      <w:r w:rsidRPr="00F16DFB">
        <w:rPr>
          <w:spacing w:val="-17"/>
        </w:rPr>
        <w:t xml:space="preserve"> </w:t>
      </w:r>
      <w:r w:rsidRPr="00F16DFB">
        <w:t>BY".</w:t>
      </w:r>
    </w:p>
    <w:p w14:paraId="6D32E073" w14:textId="77777777" w:rsidR="007542B6" w:rsidRPr="00F16DFB" w:rsidRDefault="007542B6" w:rsidP="008B1A24">
      <w:pPr>
        <w:rPr>
          <w:rFonts w:ascii="Times New Roman" w:hAnsi="Times New Roman"/>
          <w:szCs w:val="22"/>
        </w:rPr>
      </w:pPr>
    </w:p>
    <w:p w14:paraId="53D98BB8" w14:textId="77777777" w:rsidR="007542B6" w:rsidRPr="00F16DFB" w:rsidRDefault="007542B6" w:rsidP="008B1A24">
      <w:pPr>
        <w:pStyle w:val="BodyText"/>
        <w:spacing w:before="0" w:after="0"/>
      </w:pPr>
      <w:r w:rsidRPr="00F16DFB">
        <w:rPr>
          <w:u w:val="single" w:color="000000"/>
        </w:rPr>
        <w:t>344^AD</w:t>
      </w:r>
    </w:p>
    <w:p w14:paraId="5BD1FA11"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2173516B" w14:textId="77777777" w:rsidR="007542B6" w:rsidRPr="00F16DFB" w:rsidRDefault="007542B6" w:rsidP="008B1A24">
      <w:pPr>
        <w:rPr>
          <w:rFonts w:ascii="Times New Roman" w:hAnsi="Times New Roman"/>
          <w:szCs w:val="22"/>
        </w:rPr>
      </w:pPr>
    </w:p>
    <w:p w14:paraId="60073748" w14:textId="77777777" w:rsidR="007542B6" w:rsidRPr="00F16DFB" w:rsidRDefault="007542B6" w:rsidP="008B1A24">
      <w:pPr>
        <w:pStyle w:val="BodyText"/>
        <w:spacing w:before="0" w:after="0"/>
      </w:pPr>
      <w:r w:rsidRPr="00F16DFB">
        <w:rPr>
          <w:u w:val="single" w:color="000000"/>
        </w:rPr>
        <w:t>344^ASTAT</w:t>
      </w:r>
    </w:p>
    <w:p w14:paraId="0FE0B4F4"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3A8AA86B" w14:textId="77777777" w:rsidR="007542B6" w:rsidRPr="00F16DFB" w:rsidRDefault="007542B6" w:rsidP="008B1A24">
      <w:pPr>
        <w:rPr>
          <w:rFonts w:ascii="Times New Roman" w:hAnsi="Times New Roman"/>
          <w:szCs w:val="22"/>
        </w:rPr>
      </w:pPr>
    </w:p>
    <w:p w14:paraId="746BD80D" w14:textId="77777777" w:rsidR="007542B6" w:rsidRPr="00F16DFB" w:rsidRDefault="007542B6" w:rsidP="008B1A24">
      <w:pPr>
        <w:pStyle w:val="BodyText"/>
        <w:spacing w:before="0" w:after="0"/>
      </w:pPr>
      <w:r w:rsidRPr="00F16DFB">
        <w:rPr>
          <w:u w:val="single" w:color="000000"/>
        </w:rPr>
        <w:t>344^AEFT</w:t>
      </w:r>
    </w:p>
    <w:p w14:paraId="684C59FD"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54253512" w14:textId="77777777" w:rsidR="007542B6" w:rsidRPr="00F16DFB" w:rsidRDefault="007542B6" w:rsidP="008B1A24">
      <w:pPr>
        <w:rPr>
          <w:rFonts w:ascii="Times New Roman" w:hAnsi="Times New Roman"/>
          <w:szCs w:val="22"/>
        </w:rPr>
      </w:pPr>
    </w:p>
    <w:p w14:paraId="3271DE8A" w14:textId="77777777" w:rsidR="007542B6" w:rsidRPr="00F16DFB" w:rsidRDefault="007542B6" w:rsidP="008B1A24">
      <w:pPr>
        <w:pStyle w:val="BodyText"/>
        <w:spacing w:before="0" w:after="0"/>
      </w:pPr>
      <w:r w:rsidRPr="00F16DFB">
        <w:rPr>
          <w:u w:val="single" w:color="000000"/>
        </w:rPr>
        <w:t>344.01^B</w:t>
      </w:r>
    </w:p>
    <w:p w14:paraId="5573164B" w14:textId="77777777" w:rsidR="007542B6" w:rsidRPr="00F16DFB" w:rsidRDefault="007542B6" w:rsidP="008B1A24">
      <w:pPr>
        <w:pStyle w:val="BodyText"/>
        <w:spacing w:before="0" w:after="0"/>
      </w:pPr>
      <w:r w:rsidRPr="00F16DFB">
        <w:t>This x-ref is used for look-up and sorting by VA</w:t>
      </w:r>
      <w:r w:rsidRPr="00F16DFB">
        <w:rPr>
          <w:spacing w:val="-15"/>
        </w:rPr>
        <w:t xml:space="preserve"> </w:t>
      </w:r>
      <w:r w:rsidRPr="00F16DFB">
        <w:t>FileMan.</w:t>
      </w:r>
    </w:p>
    <w:p w14:paraId="3B2B23FF" w14:textId="77777777" w:rsidR="007542B6" w:rsidRPr="00F16DFB" w:rsidRDefault="007542B6" w:rsidP="008B1A24">
      <w:pPr>
        <w:rPr>
          <w:rFonts w:ascii="Times New Roman" w:hAnsi="Times New Roman"/>
        </w:rPr>
      </w:pPr>
    </w:p>
    <w:p w14:paraId="0110C4EF" w14:textId="762C7706" w:rsidR="007542B6" w:rsidRPr="00F16DFB" w:rsidRDefault="007542B6" w:rsidP="008B1A24">
      <w:pPr>
        <w:pStyle w:val="BodyText"/>
        <w:spacing w:before="0" w:after="0"/>
      </w:pPr>
      <w:r w:rsidRPr="00F16DFB">
        <w:rPr>
          <w:u w:val="single" w:color="000000"/>
        </w:rPr>
        <w:t>344^AN01^MUMPS</w:t>
      </w:r>
      <w:r w:rsidR="004C4431" w:rsidRPr="00F16DFB">
        <w:rPr>
          <w:szCs w:val="22"/>
          <w:u w:val="single"/>
        </w:rPr>
        <w:t xml:space="preserve"> </w:t>
      </w:r>
    </w:p>
    <w:p w14:paraId="7B5FA963" w14:textId="6F67B78E" w:rsidR="007542B6" w:rsidRPr="00F16DFB" w:rsidRDefault="007542B6" w:rsidP="008B1A24">
      <w:pPr>
        <w:pStyle w:val="BodyText"/>
        <w:spacing w:before="0" w:after="0"/>
      </w:pPr>
      <w:r w:rsidRPr="00F16DFB">
        <w:t>This cross reference is used to build the list of payments that are unlinked</w:t>
      </w:r>
      <w:r w:rsidR="00BE0785" w:rsidRPr="00F16DFB">
        <w:t xml:space="preserve">. </w:t>
      </w:r>
      <w:r w:rsidRPr="00F16DFB">
        <w:t>An unlinked payment does</w:t>
      </w:r>
      <w:r w:rsidRPr="00F16DFB">
        <w:rPr>
          <w:spacing w:val="-29"/>
        </w:rPr>
        <w:t xml:space="preserve"> </w:t>
      </w:r>
      <w:r w:rsidRPr="00F16DFB">
        <w:t>not have an entry in field .03</w:t>
      </w:r>
      <w:r w:rsidR="00BE0785" w:rsidRPr="00F16DFB">
        <w:t xml:space="preserve">. </w:t>
      </w:r>
      <w:r w:rsidRPr="00F16DFB">
        <w:t>The cross reference for field .03 will remove the cross reference when the</w:t>
      </w:r>
      <w:r w:rsidRPr="00F16DFB">
        <w:rPr>
          <w:spacing w:val="-33"/>
        </w:rPr>
        <w:t xml:space="preserve"> </w:t>
      </w:r>
      <w:r w:rsidRPr="00F16DFB">
        <w:t>field is populated</w:t>
      </w:r>
      <w:r w:rsidR="00BE0785" w:rsidRPr="00F16DFB">
        <w:t>.</w:t>
      </w:r>
      <w:r w:rsidR="00BE0785" w:rsidRPr="00F16DFB">
        <w:rPr>
          <w:szCs w:val="22"/>
        </w:rPr>
        <w:t xml:space="preserve"> </w:t>
      </w:r>
      <w:r w:rsidRPr="00F16DFB">
        <w:t>EDI Lockbox deposit receipts will not have an entry in the .03 field, but are excluded</w:t>
      </w:r>
      <w:r w:rsidRPr="00F16DFB">
        <w:rPr>
          <w:spacing w:val="-23"/>
        </w:rPr>
        <w:t xml:space="preserve"> </w:t>
      </w:r>
      <w:r w:rsidRPr="00F16DFB">
        <w:t xml:space="preserve">from this </w:t>
      </w:r>
      <w:r w:rsidR="00926A62" w:rsidRPr="00F16DFB">
        <w:t xml:space="preserve">xref </w:t>
      </w:r>
      <w:r w:rsidRPr="00F16DFB">
        <w:t>since the funds are not deposited into suspense but are instead placed in FUND</w:t>
      </w:r>
      <w:r w:rsidRPr="00F16DFB">
        <w:rPr>
          <w:spacing w:val="-21"/>
        </w:rPr>
        <w:t xml:space="preserve"> </w:t>
      </w:r>
      <w:r w:rsidRPr="00F16DFB">
        <w:t>5287/revenue source code</w:t>
      </w:r>
      <w:r w:rsidRPr="00F16DFB">
        <w:rPr>
          <w:spacing w:val="-7"/>
        </w:rPr>
        <w:t xml:space="preserve"> </w:t>
      </w:r>
      <w:r w:rsidRPr="00F16DFB">
        <w:t>8NZZ.</w:t>
      </w:r>
    </w:p>
    <w:p w14:paraId="1FF22D62" w14:textId="77777777" w:rsidR="007542B6" w:rsidRPr="00F16DFB" w:rsidRDefault="007542B6" w:rsidP="008B1A24">
      <w:pPr>
        <w:rPr>
          <w:rFonts w:ascii="Times New Roman" w:hAnsi="Times New Roman"/>
          <w:szCs w:val="22"/>
        </w:rPr>
      </w:pPr>
    </w:p>
    <w:p w14:paraId="28C3D5B4" w14:textId="7DE3AEFB" w:rsidR="007542B6" w:rsidRPr="00F16DFB" w:rsidRDefault="007542B6" w:rsidP="008B1A24">
      <w:pPr>
        <w:pStyle w:val="BodyText"/>
        <w:spacing w:before="0" w:after="0"/>
      </w:pPr>
      <w:r w:rsidRPr="00F16DFB">
        <w:rPr>
          <w:u w:val="single" w:color="000000"/>
        </w:rPr>
        <w:t>344^AC^MUMPS</w:t>
      </w:r>
      <w:r w:rsidR="004C4431" w:rsidRPr="00F16DFB">
        <w:rPr>
          <w:szCs w:val="22"/>
          <w:u w:val="single"/>
        </w:rPr>
        <w:t xml:space="preserve"> </w:t>
      </w:r>
    </w:p>
    <w:p w14:paraId="7BEA30B4" w14:textId="77777777" w:rsidR="007542B6" w:rsidRPr="00F16DFB" w:rsidRDefault="007542B6" w:rsidP="008B1A24">
      <w:pPr>
        <w:pStyle w:val="BodyText"/>
        <w:spacing w:before="0" w:after="0"/>
      </w:pPr>
      <w:r w:rsidRPr="00F16DFB">
        <w:t>This cross-reference is needed to display payments not yet posted to patient accounts during the use of</w:t>
      </w:r>
      <w:r w:rsidRPr="00F16DFB">
        <w:rPr>
          <w:spacing w:val="-27"/>
        </w:rPr>
        <w:t xml:space="preserve"> </w:t>
      </w:r>
      <w:r w:rsidRPr="00F16DFB">
        <w:t>the "Account Profile"</w:t>
      </w:r>
      <w:r w:rsidRPr="00F16DFB">
        <w:rPr>
          <w:spacing w:val="-8"/>
        </w:rPr>
        <w:t xml:space="preserve"> </w:t>
      </w:r>
      <w:r w:rsidRPr="00F16DFB">
        <w:t>option.</w:t>
      </w:r>
    </w:p>
    <w:p w14:paraId="625B732F" w14:textId="77777777" w:rsidR="007542B6" w:rsidRPr="00F16DFB" w:rsidRDefault="007542B6" w:rsidP="008B1A24">
      <w:pPr>
        <w:rPr>
          <w:rFonts w:ascii="Times New Roman" w:hAnsi="Times New Roman"/>
          <w:szCs w:val="22"/>
        </w:rPr>
      </w:pPr>
    </w:p>
    <w:p w14:paraId="695EAD69" w14:textId="77777777" w:rsidR="007542B6" w:rsidRPr="00F16DFB" w:rsidRDefault="007542B6" w:rsidP="008B1A24">
      <w:pPr>
        <w:pStyle w:val="BodyText"/>
        <w:tabs>
          <w:tab w:val="left" w:pos="1384"/>
        </w:tabs>
        <w:spacing w:before="0" w:after="0"/>
      </w:pPr>
      <w:r w:rsidRPr="00F16DFB">
        <w:rPr>
          <w:u w:val="single" w:color="000000"/>
        </w:rPr>
        <w:t xml:space="preserve">344^AACCT </w:t>
      </w:r>
      <w:r w:rsidRPr="00F16DFB">
        <w:rPr>
          <w:szCs w:val="22"/>
          <w:u w:val="single" w:color="000000"/>
        </w:rPr>
        <w:tab/>
      </w:r>
    </w:p>
    <w:p w14:paraId="702F7F17" w14:textId="1E038FF7" w:rsidR="007542B6" w:rsidRPr="00F16DFB" w:rsidRDefault="007542B6" w:rsidP="008B1A24">
      <w:pPr>
        <w:pStyle w:val="BodyText"/>
        <w:spacing w:before="0" w:after="0"/>
      </w:pPr>
      <w:r w:rsidRPr="00F16DFB">
        <w:t>This cross reference is used to lookup payments by account</w:t>
      </w:r>
      <w:r w:rsidR="00BE0785" w:rsidRPr="00F16DFB">
        <w:t xml:space="preserve">. </w:t>
      </w:r>
      <w:r w:rsidRPr="00F16DFB">
        <w:t>This is especially useful when</w:t>
      </w:r>
      <w:r w:rsidRPr="00F16DFB">
        <w:rPr>
          <w:spacing w:val="-25"/>
        </w:rPr>
        <w:t xml:space="preserve"> </w:t>
      </w:r>
      <w:r w:rsidRPr="00F16DFB">
        <w:t>determining the pending payments for an</w:t>
      </w:r>
      <w:r w:rsidRPr="00F16DFB">
        <w:rPr>
          <w:spacing w:val="-5"/>
        </w:rPr>
        <w:t xml:space="preserve"> </w:t>
      </w:r>
      <w:r w:rsidRPr="00F16DFB">
        <w:t>account.</w:t>
      </w:r>
    </w:p>
    <w:p w14:paraId="692B8F69" w14:textId="77777777" w:rsidR="007542B6" w:rsidRPr="00F16DFB" w:rsidRDefault="007542B6" w:rsidP="008B1A24">
      <w:pPr>
        <w:rPr>
          <w:rFonts w:ascii="Times New Roman" w:hAnsi="Times New Roman"/>
          <w:szCs w:val="22"/>
        </w:rPr>
      </w:pPr>
    </w:p>
    <w:p w14:paraId="4729AB4D" w14:textId="4234210F" w:rsidR="007542B6" w:rsidRPr="00F16DFB" w:rsidRDefault="007542B6" w:rsidP="008B1A24">
      <w:pPr>
        <w:pStyle w:val="BodyText"/>
        <w:keepNext/>
        <w:spacing w:before="0" w:after="0"/>
      </w:pPr>
      <w:r w:rsidRPr="00F16DFB">
        <w:rPr>
          <w:u w:val="single" w:color="000000"/>
        </w:rPr>
        <w:t>344^AN03^MUMPS</w:t>
      </w:r>
      <w:r w:rsidR="004C4431" w:rsidRPr="00F16DFB">
        <w:rPr>
          <w:szCs w:val="22"/>
          <w:u w:val="single"/>
        </w:rPr>
        <w:t xml:space="preserve"> </w:t>
      </w:r>
    </w:p>
    <w:p w14:paraId="249D81FD" w14:textId="2A0CEBF0" w:rsidR="007542B6" w:rsidRPr="00F16DFB" w:rsidRDefault="007542B6" w:rsidP="008B1A24">
      <w:pPr>
        <w:pStyle w:val="BodyText"/>
        <w:spacing w:before="0" w:after="0"/>
      </w:pPr>
      <w:r w:rsidRPr="00F16DFB">
        <w:t>This cross reference is used to build the list of payments that are unlinked</w:t>
      </w:r>
      <w:r w:rsidR="00BE0785" w:rsidRPr="00F16DFB">
        <w:t>.</w:t>
      </w:r>
      <w:r w:rsidR="00BE0785" w:rsidRPr="00F16DFB">
        <w:rPr>
          <w:szCs w:val="22"/>
        </w:rPr>
        <w:t xml:space="preserve"> </w:t>
      </w:r>
      <w:r w:rsidRPr="00F16DFB">
        <w:t>An unlinked payment does</w:t>
      </w:r>
      <w:r w:rsidRPr="00F16DFB">
        <w:rPr>
          <w:spacing w:val="-29"/>
        </w:rPr>
        <w:t xml:space="preserve"> </w:t>
      </w:r>
      <w:r w:rsidRPr="00F16DFB">
        <w:t>not have an entry in field .03</w:t>
      </w:r>
      <w:r w:rsidR="00BE0785" w:rsidRPr="00F16DFB">
        <w:t xml:space="preserve">. </w:t>
      </w:r>
      <w:r w:rsidRPr="00F16DFB">
        <w:t>This cross reference is initially set when the .01 entry is added to the</w:t>
      </w:r>
      <w:r w:rsidRPr="00F16DFB">
        <w:rPr>
          <w:spacing w:val="-28"/>
        </w:rPr>
        <w:t xml:space="preserve"> </w:t>
      </w:r>
      <w:r w:rsidRPr="00F16DFB">
        <w:t>file.</w:t>
      </w:r>
    </w:p>
    <w:p w14:paraId="499098A8" w14:textId="77777777" w:rsidR="007542B6" w:rsidRPr="00F16DFB" w:rsidRDefault="007542B6" w:rsidP="008B1A24">
      <w:pPr>
        <w:rPr>
          <w:rFonts w:ascii="Times New Roman" w:hAnsi="Times New Roman"/>
          <w:szCs w:val="22"/>
        </w:rPr>
      </w:pPr>
    </w:p>
    <w:p w14:paraId="4B3D4564" w14:textId="41E899D3" w:rsidR="007542B6" w:rsidRPr="00F16DFB" w:rsidRDefault="007542B6" w:rsidP="008B1A24">
      <w:pPr>
        <w:pStyle w:val="BodyText"/>
        <w:spacing w:before="0" w:after="0"/>
      </w:pPr>
      <w:r w:rsidRPr="00F16DFB">
        <w:rPr>
          <w:u w:val="single" w:color="000000"/>
        </w:rPr>
        <w:t>:^^TRIGGER^344.01^.03</w:t>
      </w:r>
      <w:r w:rsidR="004C4431" w:rsidRPr="00F16DFB">
        <w:rPr>
          <w:szCs w:val="22"/>
          <w:u w:val="single"/>
        </w:rPr>
        <w:t xml:space="preserve"> </w:t>
      </w:r>
    </w:p>
    <w:p w14:paraId="089BD770" w14:textId="1C56BB05" w:rsidR="007542B6" w:rsidRPr="00F16DFB" w:rsidRDefault="007542B6" w:rsidP="008B1A24">
      <w:pPr>
        <w:pStyle w:val="BodyText"/>
        <w:spacing w:before="0" w:after="0"/>
      </w:pPr>
      <w:r w:rsidRPr="00F16DFB">
        <w:t>This field allows a customized look-up to the Patient file and Bill number file when prompting the</w:t>
      </w:r>
      <w:r w:rsidRPr="00F16DFB">
        <w:rPr>
          <w:spacing w:val="-29"/>
        </w:rPr>
        <w:t xml:space="preserve"> </w:t>
      </w:r>
      <w:r w:rsidRPr="00F16DFB">
        <w:t>user for "PATIENT NAME OR BILL NUMBER" during payment entry</w:t>
      </w:r>
      <w:r w:rsidR="00BE0785" w:rsidRPr="00F16DFB">
        <w:t xml:space="preserve">. </w:t>
      </w:r>
      <w:r w:rsidRPr="00F16DFB">
        <w:t>Once the user selects the Patient</w:t>
      </w:r>
      <w:r w:rsidRPr="00F16DFB">
        <w:rPr>
          <w:spacing w:val="-30"/>
        </w:rPr>
        <w:t xml:space="preserve"> </w:t>
      </w:r>
      <w:r w:rsidRPr="00F16DFB">
        <w:t>or Bill</w:t>
      </w:r>
      <w:r w:rsidRPr="00F16DFB">
        <w:rPr>
          <w:spacing w:val="-4"/>
        </w:rPr>
        <w:t xml:space="preserve"> </w:t>
      </w:r>
      <w:r w:rsidRPr="00F16DFB">
        <w:t>Number,</w:t>
      </w:r>
      <w:r w:rsidRPr="00F16DFB">
        <w:rPr>
          <w:spacing w:val="-2"/>
        </w:rPr>
        <w:t xml:space="preserve"> </w:t>
      </w:r>
      <w:r w:rsidRPr="00F16DFB">
        <w:t>this</w:t>
      </w:r>
      <w:r w:rsidRPr="00F16DFB">
        <w:rPr>
          <w:spacing w:val="-2"/>
        </w:rPr>
        <w:t xml:space="preserve"> </w:t>
      </w:r>
      <w:r w:rsidRPr="00F16DFB">
        <w:t>data</w:t>
      </w:r>
      <w:r w:rsidRPr="00F16DFB">
        <w:rPr>
          <w:spacing w:val="-4"/>
        </w:rPr>
        <w:t xml:space="preserve"> </w:t>
      </w:r>
      <w:r w:rsidRPr="00F16DFB">
        <w:t>is</w:t>
      </w:r>
      <w:r w:rsidRPr="00F16DFB">
        <w:rPr>
          <w:spacing w:val="-4"/>
        </w:rPr>
        <w:t xml:space="preserve"> </w:t>
      </w:r>
      <w:r w:rsidRPr="00F16DFB">
        <w:t>then</w:t>
      </w:r>
      <w:r w:rsidRPr="00F16DFB">
        <w:rPr>
          <w:spacing w:val="-2"/>
        </w:rPr>
        <w:t xml:space="preserve"> </w:t>
      </w:r>
      <w:r w:rsidRPr="00F16DFB">
        <w:t>moved</w:t>
      </w:r>
      <w:r w:rsidRPr="00F16DFB">
        <w:rPr>
          <w:spacing w:val="-2"/>
        </w:rPr>
        <w:t xml:space="preserve"> </w:t>
      </w:r>
      <w:r w:rsidRPr="00F16DFB">
        <w:t>to</w:t>
      </w:r>
      <w:r w:rsidRPr="00F16DFB">
        <w:rPr>
          <w:spacing w:val="-2"/>
        </w:rPr>
        <w:t xml:space="preserve"> </w:t>
      </w:r>
      <w:r w:rsidRPr="00F16DFB">
        <w:t>the</w:t>
      </w:r>
      <w:r w:rsidRPr="00F16DFB">
        <w:rPr>
          <w:spacing w:val="-4"/>
        </w:rPr>
        <w:t xml:space="preserve"> </w:t>
      </w:r>
      <w:r w:rsidRPr="00F16DFB">
        <w:t>"Account"</w:t>
      </w:r>
      <w:r w:rsidRPr="00F16DFB">
        <w:rPr>
          <w:spacing w:val="-4"/>
        </w:rPr>
        <w:t xml:space="preserve"> </w:t>
      </w:r>
      <w:r w:rsidRPr="00F16DFB">
        <w:t>field</w:t>
      </w:r>
      <w:r w:rsidRPr="00F16DFB">
        <w:rPr>
          <w:spacing w:val="-5"/>
        </w:rPr>
        <w:t xml:space="preserve"> </w:t>
      </w:r>
      <w:r w:rsidRPr="00F16DFB">
        <w:t>for</w:t>
      </w:r>
      <w:r w:rsidRPr="00F16DFB">
        <w:rPr>
          <w:spacing w:val="-4"/>
        </w:rPr>
        <w:t xml:space="preserve"> </w:t>
      </w:r>
      <w:r w:rsidRPr="00F16DFB">
        <w:t>VA</w:t>
      </w:r>
      <w:r w:rsidRPr="00F16DFB">
        <w:rPr>
          <w:spacing w:val="-3"/>
        </w:rPr>
        <w:t xml:space="preserve"> </w:t>
      </w:r>
      <w:r w:rsidRPr="00F16DFB">
        <w:t>FileMan</w:t>
      </w:r>
      <w:r w:rsidRPr="00F16DFB">
        <w:rPr>
          <w:spacing w:val="-2"/>
        </w:rPr>
        <w:t xml:space="preserve"> </w:t>
      </w:r>
      <w:r w:rsidRPr="00F16DFB">
        <w:t>Compatibility</w:t>
      </w:r>
      <w:r w:rsidRPr="00F16DFB">
        <w:rPr>
          <w:spacing w:val="-5"/>
        </w:rPr>
        <w:t xml:space="preserve"> </w:t>
      </w:r>
      <w:r w:rsidRPr="00F16DFB">
        <w:t>for</w:t>
      </w:r>
      <w:r w:rsidRPr="00F16DFB">
        <w:rPr>
          <w:spacing w:val="-2"/>
        </w:rPr>
        <w:t xml:space="preserve"> </w:t>
      </w:r>
      <w:r w:rsidRPr="00F16DFB">
        <w:t>printing.</w:t>
      </w:r>
    </w:p>
    <w:p w14:paraId="5DA48973" w14:textId="77777777" w:rsidR="007542B6" w:rsidRPr="00F16DFB" w:rsidRDefault="007542B6" w:rsidP="008B1A24">
      <w:pPr>
        <w:rPr>
          <w:rFonts w:ascii="Times New Roman" w:hAnsi="Times New Roman"/>
          <w:szCs w:val="22"/>
        </w:rPr>
      </w:pPr>
    </w:p>
    <w:p w14:paraId="0C39EF9A" w14:textId="77777777" w:rsidR="007542B6" w:rsidRPr="00F16DFB" w:rsidRDefault="007542B6" w:rsidP="008B1A24">
      <w:pPr>
        <w:pStyle w:val="BodyText"/>
        <w:tabs>
          <w:tab w:val="left" w:pos="1261"/>
        </w:tabs>
        <w:spacing w:before="0" w:after="0"/>
      </w:pPr>
      <w:r w:rsidRPr="00F16DFB">
        <w:rPr>
          <w:u w:val="single" w:color="000000"/>
        </w:rPr>
        <w:t xml:space="preserve">344^ADOC </w:t>
      </w:r>
      <w:r w:rsidRPr="00F16DFB">
        <w:rPr>
          <w:szCs w:val="22"/>
          <w:u w:val="single" w:color="000000"/>
        </w:rPr>
        <w:tab/>
      </w:r>
    </w:p>
    <w:p w14:paraId="25A98CDC" w14:textId="77777777" w:rsidR="007542B6" w:rsidRPr="00F16DFB" w:rsidRDefault="007542B6" w:rsidP="008B1A24">
      <w:pPr>
        <w:pStyle w:val="BodyText"/>
        <w:spacing w:before="0" w:after="0"/>
      </w:pPr>
      <w:r w:rsidRPr="00F16DFB">
        <w:t>This cross reference is used to lookup up the receipt number if the cash receipt document is</w:t>
      </w:r>
      <w:r w:rsidRPr="00F16DFB">
        <w:rPr>
          <w:spacing w:val="-25"/>
        </w:rPr>
        <w:t xml:space="preserve"> </w:t>
      </w:r>
      <w:r w:rsidRPr="00F16DFB">
        <w:t>known.</w:t>
      </w:r>
    </w:p>
    <w:p w14:paraId="748DAA50" w14:textId="77777777" w:rsidR="007542B6" w:rsidRPr="00F16DFB" w:rsidRDefault="007542B6" w:rsidP="008B1A24">
      <w:pPr>
        <w:rPr>
          <w:rFonts w:ascii="Times New Roman" w:hAnsi="Times New Roman"/>
          <w:szCs w:val="22"/>
        </w:rPr>
      </w:pPr>
    </w:p>
    <w:p w14:paraId="79CBA975" w14:textId="77777777" w:rsidR="007542B6" w:rsidRPr="00F16DFB" w:rsidRDefault="007542B6" w:rsidP="008B1A24">
      <w:pPr>
        <w:pStyle w:val="BodyText"/>
        <w:spacing w:before="0" w:after="0"/>
      </w:pPr>
      <w:r w:rsidRPr="00F16DFB">
        <w:rPr>
          <w:u w:val="single" w:color="000000"/>
        </w:rPr>
        <w:t>344.1^B</w:t>
      </w:r>
    </w:p>
    <w:p w14:paraId="1530EB03" w14:textId="77777777" w:rsidR="007542B6" w:rsidRPr="00F16DFB" w:rsidRDefault="007542B6" w:rsidP="008B1A24">
      <w:pPr>
        <w:pStyle w:val="BodyText"/>
        <w:spacing w:before="0" w:after="0"/>
      </w:pPr>
      <w:r w:rsidRPr="00F16DFB">
        <w:t>This x-ref is used for look-up and sorting by VA</w:t>
      </w:r>
      <w:r w:rsidRPr="00F16DFB">
        <w:rPr>
          <w:spacing w:val="-15"/>
        </w:rPr>
        <w:t xml:space="preserve"> </w:t>
      </w:r>
      <w:r w:rsidRPr="00F16DFB">
        <w:t>FileMan.</w:t>
      </w:r>
    </w:p>
    <w:p w14:paraId="10B48F29" w14:textId="77777777" w:rsidR="007542B6" w:rsidRPr="00F16DFB" w:rsidRDefault="007542B6" w:rsidP="008B1A24">
      <w:pPr>
        <w:rPr>
          <w:rFonts w:ascii="Times New Roman" w:hAnsi="Times New Roman"/>
          <w:szCs w:val="22"/>
        </w:rPr>
      </w:pPr>
    </w:p>
    <w:p w14:paraId="79E4CCCA" w14:textId="77777777" w:rsidR="007542B6" w:rsidRPr="00F16DFB" w:rsidRDefault="007542B6" w:rsidP="008B1A24">
      <w:pPr>
        <w:pStyle w:val="BodyText"/>
        <w:spacing w:before="0" w:after="0"/>
      </w:pPr>
      <w:r w:rsidRPr="00F16DFB">
        <w:rPr>
          <w:u w:val="single" w:color="000000"/>
        </w:rPr>
        <w:t>344.1^AC</w:t>
      </w:r>
    </w:p>
    <w:p w14:paraId="59916ABA" w14:textId="77777777" w:rsidR="007542B6" w:rsidRPr="00F16DFB" w:rsidRDefault="007542B6" w:rsidP="008B1A24">
      <w:pPr>
        <w:pStyle w:val="BodyText"/>
        <w:spacing w:before="0" w:after="0"/>
      </w:pPr>
      <w:r w:rsidRPr="00F16DFB">
        <w:t>This cross-reference is needed to display payments not yet to patient accounts during the use of</w:t>
      </w:r>
      <w:r w:rsidRPr="00F16DFB">
        <w:rPr>
          <w:spacing w:val="-26"/>
        </w:rPr>
        <w:t xml:space="preserve"> </w:t>
      </w:r>
      <w:r w:rsidRPr="00F16DFB">
        <w:t>the "Account Profile"</w:t>
      </w:r>
      <w:r w:rsidRPr="00F16DFB">
        <w:rPr>
          <w:spacing w:val="-8"/>
        </w:rPr>
        <w:t xml:space="preserve"> </w:t>
      </w:r>
      <w:r w:rsidRPr="00F16DFB">
        <w:t>option.</w:t>
      </w:r>
    </w:p>
    <w:p w14:paraId="3AB83976" w14:textId="77777777" w:rsidR="007542B6" w:rsidRPr="00F16DFB" w:rsidRDefault="007542B6" w:rsidP="008B1A24">
      <w:pPr>
        <w:rPr>
          <w:rFonts w:ascii="Times New Roman" w:hAnsi="Times New Roman"/>
          <w:szCs w:val="22"/>
        </w:rPr>
      </w:pPr>
    </w:p>
    <w:p w14:paraId="4881402E" w14:textId="26C658B6" w:rsidR="007542B6" w:rsidRPr="00F16DFB" w:rsidRDefault="007542B6" w:rsidP="008B1A24">
      <w:pPr>
        <w:pStyle w:val="BodyText"/>
        <w:tabs>
          <w:tab w:val="left" w:pos="1427"/>
        </w:tabs>
        <w:spacing w:before="0" w:after="0"/>
      </w:pPr>
      <w:r w:rsidRPr="00F16DFB">
        <w:rPr>
          <w:u w:val="single" w:color="000000"/>
        </w:rPr>
        <w:t xml:space="preserve">344.1^ADOC </w:t>
      </w:r>
    </w:p>
    <w:p w14:paraId="2187F629" w14:textId="77777777" w:rsidR="007542B6" w:rsidRPr="00F16DFB" w:rsidRDefault="007542B6" w:rsidP="008B1A24">
      <w:pPr>
        <w:pStyle w:val="BodyText"/>
        <w:spacing w:before="0" w:after="0"/>
      </w:pPr>
      <w:r w:rsidRPr="00F16DFB">
        <w:t>This cross reference is used for the Deposit Reconciliation</w:t>
      </w:r>
      <w:r w:rsidRPr="00F16DFB">
        <w:rPr>
          <w:spacing w:val="-20"/>
        </w:rPr>
        <w:t xml:space="preserve"> </w:t>
      </w:r>
      <w:r w:rsidRPr="00F16DFB">
        <w:t>Report.</w:t>
      </w:r>
    </w:p>
    <w:p w14:paraId="77FB4760" w14:textId="77777777" w:rsidR="007542B6" w:rsidRPr="00F16DFB" w:rsidRDefault="007542B6" w:rsidP="008B1A24">
      <w:pPr>
        <w:rPr>
          <w:rFonts w:ascii="Times New Roman" w:hAnsi="Times New Roman"/>
          <w:szCs w:val="22"/>
        </w:rPr>
      </w:pPr>
    </w:p>
    <w:p w14:paraId="7DEE2ED3" w14:textId="77777777" w:rsidR="007542B6" w:rsidRPr="00F16DFB" w:rsidRDefault="007542B6" w:rsidP="008B1A24">
      <w:pPr>
        <w:pStyle w:val="BodyText"/>
        <w:spacing w:before="0" w:after="0"/>
      </w:pPr>
      <w:r w:rsidRPr="00F16DFB">
        <w:rPr>
          <w:u w:val="single" w:color="000000"/>
        </w:rPr>
        <w:t>344.2^B</w:t>
      </w:r>
    </w:p>
    <w:p w14:paraId="358745B8"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218A816E" w14:textId="77777777" w:rsidR="007542B6" w:rsidRPr="00F16DFB" w:rsidRDefault="007542B6" w:rsidP="008B1A24">
      <w:pPr>
        <w:rPr>
          <w:rFonts w:ascii="Times New Roman" w:hAnsi="Times New Roman"/>
          <w:szCs w:val="22"/>
        </w:rPr>
      </w:pPr>
    </w:p>
    <w:p w14:paraId="59942DC7" w14:textId="77777777" w:rsidR="007542B6" w:rsidRPr="00F16DFB" w:rsidRDefault="007542B6" w:rsidP="008B1A24">
      <w:pPr>
        <w:pStyle w:val="BodyText"/>
        <w:spacing w:before="0" w:after="0"/>
        <w:ind w:left="820"/>
      </w:pPr>
      <w:r w:rsidRPr="00F16DFB">
        <w:rPr>
          <w:u w:val="single" w:color="000000"/>
        </w:rPr>
        <w:t>344.21^B</w:t>
      </w:r>
    </w:p>
    <w:p w14:paraId="24AD1CD0" w14:textId="77777777" w:rsidR="007542B6" w:rsidRPr="00F16DFB" w:rsidRDefault="007542B6" w:rsidP="008B1A24">
      <w:pPr>
        <w:pStyle w:val="BodyText"/>
        <w:spacing w:before="0" w:after="0"/>
        <w:ind w:left="820"/>
      </w:pPr>
      <w:r w:rsidRPr="00F16DFB">
        <w:t>No</w:t>
      </w:r>
      <w:r w:rsidRPr="00F16DFB">
        <w:rPr>
          <w:spacing w:val="-4"/>
        </w:rPr>
        <w:t xml:space="preserve"> </w:t>
      </w:r>
      <w:r w:rsidRPr="00F16DFB">
        <w:t>Description.</w:t>
      </w:r>
    </w:p>
    <w:p w14:paraId="20371229" w14:textId="77777777" w:rsidR="007542B6" w:rsidRPr="00F16DFB" w:rsidRDefault="007542B6" w:rsidP="008B1A24">
      <w:pPr>
        <w:rPr>
          <w:rFonts w:ascii="Times New Roman" w:hAnsi="Times New Roman"/>
          <w:szCs w:val="22"/>
        </w:rPr>
      </w:pPr>
    </w:p>
    <w:p w14:paraId="7BC06404" w14:textId="33A3CCD6" w:rsidR="007542B6" w:rsidRPr="00F16DFB" w:rsidRDefault="007542B6" w:rsidP="008B1A24">
      <w:pPr>
        <w:pStyle w:val="BodyText"/>
        <w:spacing w:before="0" w:after="0"/>
      </w:pPr>
      <w:r w:rsidRPr="00F16DFB">
        <w:rPr>
          <w:u w:val="single" w:color="000000"/>
        </w:rPr>
        <w:t>344.3^B</w:t>
      </w:r>
      <w:r w:rsidR="004C4431" w:rsidRPr="00F16DFB">
        <w:rPr>
          <w:szCs w:val="22"/>
          <w:u w:val="single"/>
        </w:rPr>
        <w:t xml:space="preserve"> </w:t>
      </w:r>
    </w:p>
    <w:p w14:paraId="2DF5ED22"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4E96FE74" w14:textId="77777777" w:rsidR="007542B6" w:rsidRPr="00F16DFB" w:rsidRDefault="007542B6" w:rsidP="008B1A24">
      <w:pPr>
        <w:rPr>
          <w:rFonts w:ascii="Times New Roman" w:hAnsi="Times New Roman"/>
          <w:szCs w:val="22"/>
        </w:rPr>
      </w:pPr>
    </w:p>
    <w:p w14:paraId="4270060F" w14:textId="77777777" w:rsidR="003467F8" w:rsidRPr="00F16DFB" w:rsidRDefault="003467F8" w:rsidP="008B1A24">
      <w:pPr>
        <w:pStyle w:val="BodyText"/>
        <w:spacing w:before="0" w:after="0"/>
        <w:rPr>
          <w:szCs w:val="22"/>
          <w:u w:val="single" w:color="000000"/>
        </w:rPr>
      </w:pPr>
    </w:p>
    <w:p w14:paraId="5EA543EA" w14:textId="11AC7E76" w:rsidR="007542B6" w:rsidRPr="00F16DFB" w:rsidRDefault="007542B6" w:rsidP="008B1A24">
      <w:pPr>
        <w:pStyle w:val="BodyText"/>
        <w:spacing w:before="0" w:after="0"/>
      </w:pPr>
      <w:r w:rsidRPr="00F16DFB">
        <w:rPr>
          <w:u w:val="single" w:color="000000"/>
        </w:rPr>
        <w:t>344.3^ALOCK^MUMPS</w:t>
      </w:r>
      <w:r w:rsidR="004C4431" w:rsidRPr="00F16DFB">
        <w:rPr>
          <w:szCs w:val="22"/>
        </w:rPr>
        <w:t xml:space="preserve"> </w:t>
      </w:r>
    </w:p>
    <w:p w14:paraId="052B5961" w14:textId="3EC99FAA" w:rsidR="007542B6" w:rsidRPr="00F16DFB" w:rsidRDefault="007542B6" w:rsidP="008B1A24">
      <w:pPr>
        <w:pStyle w:val="BodyText"/>
        <w:spacing w:before="0" w:after="0"/>
      </w:pPr>
      <w:r w:rsidRPr="00F16DFB">
        <w:t xml:space="preserve">This </w:t>
      </w:r>
      <w:r w:rsidR="00926A62" w:rsidRPr="00F16DFB">
        <w:t xml:space="preserve">xref </w:t>
      </w:r>
      <w:r w:rsidRPr="00F16DFB">
        <w:t>is set to allow a lock to be placed on the file so only one job that tries to match EFTs to ERAs</w:t>
      </w:r>
      <w:r w:rsidRPr="00F16DFB">
        <w:rPr>
          <w:spacing w:val="-28"/>
        </w:rPr>
        <w:t xml:space="preserve"> </w:t>
      </w:r>
      <w:r w:rsidRPr="00F16DFB">
        <w:t>is run at a time</w:t>
      </w:r>
      <w:r w:rsidR="00BE0785" w:rsidRPr="00F16DFB">
        <w:t xml:space="preserve">. </w:t>
      </w:r>
      <w:r w:rsidRPr="00F16DFB">
        <w:t xml:space="preserve">This </w:t>
      </w:r>
      <w:r w:rsidR="00926A62" w:rsidRPr="00F16DFB">
        <w:t xml:space="preserve">xref </w:t>
      </w:r>
      <w:r w:rsidRPr="00F16DFB">
        <w:t>is set the first time an entry is added to the</w:t>
      </w:r>
      <w:r w:rsidRPr="00F16DFB">
        <w:rPr>
          <w:spacing w:val="-22"/>
        </w:rPr>
        <w:t xml:space="preserve"> </w:t>
      </w:r>
      <w:r w:rsidRPr="00F16DFB">
        <w:t>file.</w:t>
      </w:r>
    </w:p>
    <w:p w14:paraId="6B108AE5" w14:textId="77777777" w:rsidR="007542B6" w:rsidRPr="00F16DFB" w:rsidRDefault="007542B6" w:rsidP="008B1A24">
      <w:pPr>
        <w:rPr>
          <w:rFonts w:ascii="Times New Roman" w:hAnsi="Times New Roman"/>
          <w:szCs w:val="22"/>
        </w:rPr>
      </w:pPr>
    </w:p>
    <w:p w14:paraId="74AD56EB" w14:textId="16EEBF37" w:rsidR="007542B6" w:rsidRPr="00F16DFB" w:rsidRDefault="007542B6" w:rsidP="008B1A24">
      <w:pPr>
        <w:pStyle w:val="BodyText"/>
        <w:tabs>
          <w:tab w:val="left" w:pos="1525"/>
        </w:tabs>
        <w:spacing w:before="0" w:after="0"/>
        <w:rPr>
          <w:u w:val="single" w:color="000000"/>
        </w:rPr>
      </w:pPr>
      <w:r w:rsidRPr="00F16DFB">
        <w:rPr>
          <w:u w:val="single" w:color="000000"/>
        </w:rPr>
        <w:t>344.3^ARDEP</w:t>
      </w:r>
    </w:p>
    <w:p w14:paraId="2385DF90" w14:textId="77777777" w:rsidR="00D21460" w:rsidRPr="00F16DFB" w:rsidRDefault="00D21460" w:rsidP="008B1A24">
      <w:pPr>
        <w:pStyle w:val="BodyText"/>
        <w:spacing w:before="0" w:after="0"/>
      </w:pPr>
      <w:r w:rsidRPr="00F16DFB">
        <w:t>No</w:t>
      </w:r>
      <w:r w:rsidRPr="00F16DFB">
        <w:rPr>
          <w:spacing w:val="-4"/>
        </w:rPr>
        <w:t xml:space="preserve"> </w:t>
      </w:r>
      <w:r w:rsidRPr="00F16DFB">
        <w:t>Description.</w:t>
      </w:r>
    </w:p>
    <w:p w14:paraId="537DF819" w14:textId="77777777" w:rsidR="00D21460" w:rsidRPr="00F16DFB" w:rsidRDefault="00D21460" w:rsidP="008B1A24">
      <w:pPr>
        <w:pStyle w:val="BodyText"/>
        <w:tabs>
          <w:tab w:val="left" w:pos="1525"/>
        </w:tabs>
        <w:spacing w:before="0" w:after="0"/>
      </w:pPr>
    </w:p>
    <w:p w14:paraId="00F8A149" w14:textId="77777777" w:rsidR="007542B6" w:rsidRPr="00F16DFB" w:rsidRDefault="007542B6" w:rsidP="008B1A24">
      <w:pPr>
        <w:pStyle w:val="BodyText"/>
        <w:spacing w:before="0" w:after="0"/>
        <w:rPr>
          <w:szCs w:val="22"/>
        </w:rPr>
      </w:pPr>
      <w:r w:rsidRPr="00F16DFB">
        <w:rPr>
          <w:szCs w:val="22"/>
          <w:u w:val="single" w:color="000000"/>
        </w:rPr>
        <w:t>344.3^C</w:t>
      </w:r>
    </w:p>
    <w:p w14:paraId="5D503107"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3EF623F9" w14:textId="77777777" w:rsidR="003467F8" w:rsidRPr="00F16DFB" w:rsidRDefault="003467F8" w:rsidP="008B1A24">
      <w:pPr>
        <w:pStyle w:val="BodyText"/>
        <w:spacing w:before="0" w:after="0"/>
        <w:rPr>
          <w:u w:val="single" w:color="000000"/>
        </w:rPr>
      </w:pPr>
    </w:p>
    <w:p w14:paraId="0A384829" w14:textId="03CEDF47" w:rsidR="007542B6" w:rsidRPr="00F16DFB" w:rsidRDefault="007542B6" w:rsidP="008B1A24">
      <w:pPr>
        <w:pStyle w:val="BodyText"/>
        <w:spacing w:before="0" w:after="0"/>
      </w:pPr>
      <w:r w:rsidRPr="00F16DFB">
        <w:rPr>
          <w:u w:val="single" w:color="000000"/>
        </w:rPr>
        <w:t>344.3^AD^MUMPS</w:t>
      </w:r>
      <w:r w:rsidR="004C4431" w:rsidRPr="00F16DFB">
        <w:rPr>
          <w:szCs w:val="22"/>
          <w:u w:val="single"/>
        </w:rPr>
        <w:t xml:space="preserve"> </w:t>
      </w:r>
    </w:p>
    <w:p w14:paraId="2C34F030" w14:textId="6D26B031" w:rsidR="007542B6" w:rsidRPr="00F16DFB" w:rsidRDefault="00F24756" w:rsidP="008B1A24">
      <w:pPr>
        <w:pStyle w:val="BodyText"/>
        <w:spacing w:before="0" w:after="0"/>
      </w:pPr>
      <w:r w:rsidRPr="00F16DFB">
        <w:t>Xref</w:t>
      </w:r>
      <w:r w:rsidR="007542B6" w:rsidRPr="00F16DFB">
        <w:t xml:space="preserve"> by deposit number at the top level and payer ID at the 344.31</w:t>
      </w:r>
      <w:r w:rsidR="007542B6" w:rsidRPr="00F16DFB">
        <w:rPr>
          <w:spacing w:val="-8"/>
        </w:rPr>
        <w:t xml:space="preserve"> </w:t>
      </w:r>
      <w:r w:rsidR="007542B6" w:rsidRPr="00F16DFB">
        <w:t>level.</w:t>
      </w:r>
    </w:p>
    <w:p w14:paraId="05EF2A1F" w14:textId="77777777" w:rsidR="007542B6" w:rsidRPr="00F16DFB" w:rsidRDefault="007542B6" w:rsidP="008B1A24">
      <w:pPr>
        <w:rPr>
          <w:rFonts w:ascii="Times New Roman" w:hAnsi="Times New Roman"/>
          <w:szCs w:val="22"/>
        </w:rPr>
      </w:pPr>
    </w:p>
    <w:p w14:paraId="432FA215" w14:textId="77777777" w:rsidR="007542B6" w:rsidRPr="00F16DFB" w:rsidRDefault="007542B6" w:rsidP="008B1A24">
      <w:pPr>
        <w:pStyle w:val="BodyText"/>
        <w:tabs>
          <w:tab w:val="left" w:pos="1684"/>
        </w:tabs>
        <w:spacing w:before="0" w:after="0"/>
      </w:pPr>
      <w:r w:rsidRPr="00F16DFB">
        <w:rPr>
          <w:u w:val="single" w:color="000000"/>
        </w:rPr>
        <w:t xml:space="preserve">344.3^ARECDT </w:t>
      </w:r>
      <w:r w:rsidRPr="00F16DFB">
        <w:rPr>
          <w:szCs w:val="22"/>
          <w:u w:val="single" w:color="000000"/>
        </w:rPr>
        <w:tab/>
      </w:r>
    </w:p>
    <w:p w14:paraId="1569C9A9"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166A1D8E" w14:textId="77777777" w:rsidR="007542B6" w:rsidRPr="00F16DFB" w:rsidRDefault="007542B6" w:rsidP="008B1A24">
      <w:pPr>
        <w:rPr>
          <w:rFonts w:ascii="Times New Roman" w:hAnsi="Times New Roman"/>
          <w:szCs w:val="22"/>
        </w:rPr>
      </w:pPr>
    </w:p>
    <w:p w14:paraId="7FFC9D29" w14:textId="77777777" w:rsidR="007542B6" w:rsidRPr="00F16DFB" w:rsidRDefault="007542B6" w:rsidP="008B1A24">
      <w:pPr>
        <w:pStyle w:val="BodyText"/>
        <w:spacing w:before="0" w:after="0"/>
      </w:pPr>
      <w:r w:rsidRPr="00F16DFB">
        <w:rPr>
          <w:u w:val="single" w:color="000000"/>
        </w:rPr>
        <w:t>344.31^B</w:t>
      </w:r>
    </w:p>
    <w:p w14:paraId="1926202A"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66AC9EE2" w14:textId="77777777" w:rsidR="007542B6" w:rsidRPr="00F16DFB" w:rsidRDefault="007542B6" w:rsidP="008B1A24">
      <w:pPr>
        <w:rPr>
          <w:rFonts w:ascii="Times New Roman" w:hAnsi="Times New Roman"/>
          <w:szCs w:val="22"/>
        </w:rPr>
      </w:pPr>
    </w:p>
    <w:p w14:paraId="219FEC42" w14:textId="5C748DAD" w:rsidR="005E503A" w:rsidRPr="00F16DFB" w:rsidRDefault="005E503A" w:rsidP="008B1A24">
      <w:pPr>
        <w:keepNext/>
        <w:overflowPunct/>
        <w:autoSpaceDE/>
        <w:autoSpaceDN/>
        <w:adjustRightInd/>
        <w:textAlignment w:val="auto"/>
        <w:rPr>
          <w:rFonts w:ascii="Times New Roman" w:hAnsi="Times New Roman"/>
          <w:szCs w:val="22"/>
          <w:u w:val="single"/>
        </w:rPr>
      </w:pPr>
      <w:r w:rsidRPr="00F16DFB">
        <w:rPr>
          <w:rFonts w:ascii="Times New Roman" w:hAnsi="Times New Roman"/>
          <w:szCs w:val="22"/>
          <w:u w:val="single"/>
        </w:rPr>
        <w:t>344.31^C</w:t>
      </w:r>
    </w:p>
    <w:p w14:paraId="35127F93" w14:textId="004233DA" w:rsidR="005E503A" w:rsidRPr="00F16DFB" w:rsidRDefault="005E503A" w:rsidP="008B1A24">
      <w:pPr>
        <w:pStyle w:val="BodyText"/>
        <w:spacing w:before="0" w:after="0"/>
        <w:rPr>
          <w:szCs w:val="22"/>
        </w:rPr>
      </w:pPr>
      <w:r w:rsidRPr="00F16DFB">
        <w:rPr>
          <w:szCs w:val="22"/>
        </w:rPr>
        <w:t xml:space="preserve">This </w:t>
      </w:r>
      <w:r w:rsidR="00926A62" w:rsidRPr="00F16DFB">
        <w:t xml:space="preserve">xref </w:t>
      </w:r>
      <w:r w:rsidRPr="00F16DFB">
        <w:rPr>
          <w:szCs w:val="22"/>
        </w:rPr>
        <w:t>is used for payer names of up to 60 characters.</w:t>
      </w:r>
    </w:p>
    <w:p w14:paraId="0F376D9B" w14:textId="77777777" w:rsidR="005E503A" w:rsidRPr="00F16DFB" w:rsidRDefault="005E503A" w:rsidP="008B1A24">
      <w:pPr>
        <w:rPr>
          <w:rFonts w:ascii="Times New Roman" w:hAnsi="Times New Roman"/>
          <w:szCs w:val="22"/>
        </w:rPr>
      </w:pPr>
    </w:p>
    <w:p w14:paraId="075823B7" w14:textId="325855C6" w:rsidR="007542B6" w:rsidRPr="00F16DFB" w:rsidRDefault="007542B6" w:rsidP="008B1A24">
      <w:pPr>
        <w:pStyle w:val="BodyText"/>
        <w:spacing w:before="0" w:after="0"/>
      </w:pPr>
      <w:r w:rsidRPr="00F16DFB">
        <w:rPr>
          <w:u w:val="single" w:color="000000"/>
        </w:rPr>
        <w:t>344.31^AMATCH</w:t>
      </w:r>
      <w:r w:rsidR="004C4431" w:rsidRPr="00F16DFB">
        <w:rPr>
          <w:szCs w:val="22"/>
          <w:u w:val="single"/>
        </w:rPr>
        <w:t xml:space="preserve"> </w:t>
      </w:r>
    </w:p>
    <w:p w14:paraId="5B5ECE43"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5F1BD5AD" w14:textId="77777777" w:rsidR="007542B6" w:rsidRPr="00F16DFB" w:rsidRDefault="007542B6" w:rsidP="008B1A24">
      <w:pPr>
        <w:rPr>
          <w:rFonts w:ascii="Times New Roman" w:hAnsi="Times New Roman"/>
          <w:szCs w:val="22"/>
        </w:rPr>
      </w:pPr>
    </w:p>
    <w:p w14:paraId="49E138EB" w14:textId="77777777" w:rsidR="007542B6" w:rsidRPr="00F16DFB" w:rsidRDefault="007542B6" w:rsidP="008B1A24">
      <w:pPr>
        <w:pStyle w:val="BodyText"/>
        <w:tabs>
          <w:tab w:val="left" w:pos="2341"/>
        </w:tabs>
        <w:spacing w:before="0" w:after="0"/>
      </w:pPr>
      <w:r w:rsidRPr="00F16DFB">
        <w:rPr>
          <w:u w:val="single" w:color="000000"/>
        </w:rPr>
        <w:t xml:space="preserve">^^TRIGGER^344.3^.14 </w:t>
      </w:r>
      <w:r w:rsidRPr="00F16DFB">
        <w:rPr>
          <w:szCs w:val="22"/>
          <w:u w:val="single" w:color="000000"/>
        </w:rPr>
        <w:tab/>
      </w:r>
    </w:p>
    <w:p w14:paraId="60517EDD"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317CC8EA" w14:textId="77777777" w:rsidR="007542B6" w:rsidRPr="00F16DFB" w:rsidRDefault="007542B6" w:rsidP="008B1A24">
      <w:pPr>
        <w:rPr>
          <w:rFonts w:ascii="Times New Roman" w:hAnsi="Times New Roman"/>
          <w:szCs w:val="22"/>
        </w:rPr>
      </w:pPr>
    </w:p>
    <w:p w14:paraId="1B3490AD" w14:textId="77777777" w:rsidR="007542B6" w:rsidRPr="00F16DFB" w:rsidRDefault="007542B6" w:rsidP="008B1A24">
      <w:pPr>
        <w:pStyle w:val="BodyText"/>
        <w:tabs>
          <w:tab w:val="left" w:pos="2563"/>
        </w:tabs>
        <w:spacing w:before="0" w:after="0"/>
        <w:rPr>
          <w:szCs w:val="22"/>
        </w:rPr>
      </w:pPr>
      <w:r w:rsidRPr="00F16DFB">
        <w:rPr>
          <w:szCs w:val="22"/>
          <w:u w:val="single" w:color="000000"/>
        </w:rPr>
        <w:t xml:space="preserve">^^TRIGGER^344.314^.02 </w:t>
      </w:r>
      <w:r w:rsidRPr="00F16DFB">
        <w:rPr>
          <w:szCs w:val="22"/>
          <w:u w:val="single" w:color="000000"/>
        </w:rPr>
        <w:tab/>
      </w:r>
    </w:p>
    <w:p w14:paraId="4A9F0441" w14:textId="71B62215" w:rsidR="007542B6" w:rsidRPr="00F16DFB" w:rsidRDefault="007542B6" w:rsidP="008B1A24">
      <w:pPr>
        <w:pStyle w:val="BodyText"/>
        <w:spacing w:before="0" w:after="0"/>
        <w:rPr>
          <w:szCs w:val="22"/>
        </w:rPr>
      </w:pPr>
      <w:r w:rsidRPr="00F16DFB">
        <w:rPr>
          <w:szCs w:val="22"/>
        </w:rPr>
        <w:t>Updates to the MATCH STATUS (#.08) field will trigger updates to the MATCH STATUS</w:t>
      </w:r>
      <w:r w:rsidRPr="00F16DFB">
        <w:rPr>
          <w:spacing w:val="-27"/>
          <w:szCs w:val="22"/>
        </w:rPr>
        <w:t xml:space="preserve"> </w:t>
      </w:r>
      <w:r w:rsidRPr="00F16DFB">
        <w:rPr>
          <w:szCs w:val="22"/>
        </w:rPr>
        <w:t>HISTORY (#314.314)</w:t>
      </w:r>
      <w:r w:rsidRPr="00F16DFB">
        <w:rPr>
          <w:spacing w:val="-4"/>
          <w:szCs w:val="22"/>
        </w:rPr>
        <w:t xml:space="preserve"> </w:t>
      </w:r>
      <w:r w:rsidRPr="00F16DFB">
        <w:rPr>
          <w:szCs w:val="22"/>
        </w:rPr>
        <w:t>sub</w:t>
      </w:r>
      <w:r w:rsidR="00A85A69" w:rsidRPr="00F16DFB">
        <w:rPr>
          <w:szCs w:val="22"/>
        </w:rPr>
        <w:t>-</w:t>
      </w:r>
      <w:r w:rsidRPr="00F16DFB">
        <w:rPr>
          <w:szCs w:val="22"/>
        </w:rPr>
        <w:t>file.</w:t>
      </w:r>
    </w:p>
    <w:p w14:paraId="51730F6C" w14:textId="77777777" w:rsidR="007542B6" w:rsidRPr="00F16DFB" w:rsidRDefault="007542B6" w:rsidP="008B1A24">
      <w:pPr>
        <w:rPr>
          <w:rFonts w:ascii="Times New Roman" w:hAnsi="Times New Roman"/>
          <w:szCs w:val="22"/>
        </w:rPr>
      </w:pPr>
    </w:p>
    <w:p w14:paraId="46238BF5" w14:textId="77777777" w:rsidR="007542B6" w:rsidRPr="00F16DFB" w:rsidRDefault="007542B6" w:rsidP="008B1A24">
      <w:pPr>
        <w:pStyle w:val="BodyText"/>
        <w:spacing w:before="0" w:after="0"/>
      </w:pPr>
      <w:r w:rsidRPr="00F16DFB">
        <w:rPr>
          <w:u w:val="single" w:color="000000"/>
        </w:rPr>
        <w:t>344.31^AERA</w:t>
      </w:r>
    </w:p>
    <w:p w14:paraId="5CBD1B28"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5DC7AF9C" w14:textId="77777777" w:rsidR="007542B6" w:rsidRPr="00F16DFB" w:rsidRDefault="007542B6" w:rsidP="008B1A24">
      <w:pPr>
        <w:rPr>
          <w:rFonts w:ascii="Times New Roman" w:hAnsi="Times New Roman"/>
          <w:szCs w:val="22"/>
        </w:rPr>
      </w:pPr>
    </w:p>
    <w:p w14:paraId="50A8EAF5" w14:textId="01DF6280" w:rsidR="007542B6" w:rsidRPr="00F16DFB" w:rsidRDefault="007542B6" w:rsidP="008B1A24">
      <w:pPr>
        <w:pStyle w:val="BodyText"/>
        <w:spacing w:before="0" w:after="0"/>
      </w:pPr>
      <w:r w:rsidRPr="00F16DFB">
        <w:rPr>
          <w:u w:val="single" w:color="000000"/>
        </w:rPr>
        <w:t>344.31^E</w:t>
      </w:r>
      <w:r w:rsidR="004C4431" w:rsidRPr="00F16DFB">
        <w:rPr>
          <w:szCs w:val="22"/>
          <w:u w:val="single"/>
        </w:rPr>
        <w:t xml:space="preserve"> </w:t>
      </w:r>
    </w:p>
    <w:p w14:paraId="7B4A996F" w14:textId="77777777" w:rsidR="007542B6" w:rsidRPr="00F16DFB" w:rsidRDefault="007542B6" w:rsidP="008B1A24">
      <w:pPr>
        <w:pStyle w:val="BodyText"/>
        <w:spacing w:before="0" w:after="0"/>
      </w:pPr>
      <w:r w:rsidRPr="00F16DFB">
        <w:t>This cross reference is used to sort the file by the DATE/TIME RETURNED field</w:t>
      </w:r>
      <w:r w:rsidRPr="00F16DFB">
        <w:rPr>
          <w:spacing w:val="-29"/>
        </w:rPr>
        <w:t xml:space="preserve"> </w:t>
      </w:r>
      <w:r w:rsidRPr="00F16DFB">
        <w:t>(#.18).</w:t>
      </w:r>
    </w:p>
    <w:p w14:paraId="77ED2EC2" w14:textId="77777777" w:rsidR="007542B6" w:rsidRPr="00F16DFB" w:rsidRDefault="007542B6" w:rsidP="008B1A24">
      <w:pPr>
        <w:rPr>
          <w:rFonts w:ascii="Times New Roman" w:hAnsi="Times New Roman"/>
        </w:rPr>
      </w:pPr>
    </w:p>
    <w:p w14:paraId="6127B6FE" w14:textId="77777777" w:rsidR="007542B6" w:rsidRPr="00F16DFB" w:rsidRDefault="007542B6" w:rsidP="008B1A24">
      <w:pPr>
        <w:pStyle w:val="BodyText"/>
        <w:spacing w:before="0" w:after="0"/>
        <w:ind w:left="820"/>
        <w:rPr>
          <w:szCs w:val="22"/>
        </w:rPr>
      </w:pPr>
      <w:r w:rsidRPr="00F16DFB">
        <w:rPr>
          <w:szCs w:val="22"/>
        </w:rPr>
        <w:t>314.314^B</w:t>
      </w:r>
    </w:p>
    <w:p w14:paraId="4BA42B7A" w14:textId="77777777" w:rsidR="007542B6" w:rsidRPr="00F16DFB" w:rsidRDefault="007542B6" w:rsidP="008B1A24">
      <w:pPr>
        <w:pStyle w:val="BodyText"/>
        <w:spacing w:before="0" w:after="0"/>
        <w:ind w:left="820"/>
        <w:rPr>
          <w:szCs w:val="22"/>
        </w:rPr>
      </w:pPr>
      <w:r w:rsidRPr="00F16DFB">
        <w:rPr>
          <w:szCs w:val="22"/>
        </w:rPr>
        <w:t>Standard x-ref used for look-up and sorting by VA</w:t>
      </w:r>
      <w:r w:rsidRPr="00F16DFB">
        <w:rPr>
          <w:spacing w:val="-10"/>
          <w:szCs w:val="22"/>
        </w:rPr>
        <w:t xml:space="preserve"> </w:t>
      </w:r>
      <w:r w:rsidRPr="00F16DFB">
        <w:rPr>
          <w:szCs w:val="22"/>
        </w:rPr>
        <w:t>FileMan.</w:t>
      </w:r>
    </w:p>
    <w:p w14:paraId="7424D52A" w14:textId="77777777" w:rsidR="007542B6" w:rsidRPr="00F16DFB" w:rsidRDefault="007542B6" w:rsidP="008B1A24">
      <w:pPr>
        <w:rPr>
          <w:rFonts w:ascii="Times New Roman" w:hAnsi="Times New Roman"/>
          <w:szCs w:val="22"/>
        </w:rPr>
      </w:pPr>
    </w:p>
    <w:p w14:paraId="44129109" w14:textId="77777777" w:rsidR="007542B6" w:rsidRPr="00F16DFB" w:rsidRDefault="007542B6" w:rsidP="008B1A24">
      <w:pPr>
        <w:pStyle w:val="BodyText"/>
        <w:spacing w:before="0" w:after="0"/>
        <w:ind w:left="820"/>
        <w:rPr>
          <w:szCs w:val="22"/>
        </w:rPr>
      </w:pPr>
      <w:r w:rsidRPr="00F16DFB">
        <w:rPr>
          <w:szCs w:val="22"/>
        </w:rPr>
        <w:t>^^TRIGGER^344.314^.03</w:t>
      </w:r>
    </w:p>
    <w:p w14:paraId="1752EBF3" w14:textId="77777777" w:rsidR="007542B6" w:rsidRPr="00F16DFB" w:rsidRDefault="007542B6" w:rsidP="008B1A24">
      <w:pPr>
        <w:pStyle w:val="BodyText"/>
        <w:spacing w:before="0" w:after="0"/>
        <w:ind w:left="820"/>
        <w:rPr>
          <w:szCs w:val="22"/>
        </w:rPr>
      </w:pPr>
      <w:r w:rsidRPr="00F16DFB">
        <w:rPr>
          <w:szCs w:val="22"/>
        </w:rPr>
        <w:t>This trigger will update the EDIT USER (#.03) field with the user who has updated the</w:t>
      </w:r>
      <w:r w:rsidRPr="00F16DFB">
        <w:rPr>
          <w:spacing w:val="-26"/>
          <w:szCs w:val="22"/>
        </w:rPr>
        <w:t xml:space="preserve"> </w:t>
      </w:r>
      <w:r w:rsidRPr="00F16DFB">
        <w:rPr>
          <w:szCs w:val="22"/>
        </w:rPr>
        <w:t>MATCH STATUS</w:t>
      </w:r>
      <w:r w:rsidRPr="00F16DFB">
        <w:rPr>
          <w:spacing w:val="-4"/>
          <w:szCs w:val="22"/>
        </w:rPr>
        <w:t xml:space="preserve"> </w:t>
      </w:r>
      <w:r w:rsidRPr="00F16DFB">
        <w:rPr>
          <w:szCs w:val="22"/>
        </w:rPr>
        <w:t>field.</w:t>
      </w:r>
    </w:p>
    <w:p w14:paraId="63328F69" w14:textId="77777777" w:rsidR="007542B6" w:rsidRPr="00F16DFB" w:rsidRDefault="007542B6" w:rsidP="008B1A24">
      <w:pPr>
        <w:rPr>
          <w:rFonts w:ascii="Times New Roman" w:hAnsi="Times New Roman"/>
          <w:szCs w:val="22"/>
        </w:rPr>
      </w:pPr>
    </w:p>
    <w:p w14:paraId="25B48996" w14:textId="77777777" w:rsidR="007542B6" w:rsidRPr="00F16DFB" w:rsidRDefault="007542B6" w:rsidP="008B1A24">
      <w:pPr>
        <w:pStyle w:val="BodyText"/>
        <w:spacing w:before="0" w:after="0"/>
      </w:pPr>
      <w:r w:rsidRPr="00F16DFB">
        <w:rPr>
          <w:u w:val="single" w:color="000000"/>
        </w:rPr>
        <w:t>344.4^B</w:t>
      </w:r>
    </w:p>
    <w:p w14:paraId="7E5C4361"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3491EDA1" w14:textId="77777777" w:rsidR="007542B6" w:rsidRPr="00F16DFB" w:rsidRDefault="007542B6" w:rsidP="008B1A24">
      <w:pPr>
        <w:rPr>
          <w:rFonts w:ascii="Times New Roman" w:hAnsi="Times New Roman"/>
          <w:szCs w:val="22"/>
        </w:rPr>
      </w:pPr>
    </w:p>
    <w:p w14:paraId="5D560A09" w14:textId="0853BCD0" w:rsidR="007542B6" w:rsidRPr="00F16DFB" w:rsidRDefault="004C4431" w:rsidP="008B1A24">
      <w:pPr>
        <w:pStyle w:val="BodyText"/>
        <w:spacing w:before="0" w:after="0"/>
      </w:pPr>
      <w:r w:rsidRPr="00F16DFB">
        <w:rPr>
          <w:szCs w:val="22"/>
          <w:u w:val="single"/>
        </w:rPr>
        <w:t>^^TRIGGER^</w:t>
      </w:r>
      <w:r w:rsidR="007542B6" w:rsidRPr="00F16DFB">
        <w:rPr>
          <w:u w:val="single" w:color="000000"/>
        </w:rPr>
        <w:t>344.4</w:t>
      </w:r>
      <w:r w:rsidRPr="00F16DFB">
        <w:rPr>
          <w:szCs w:val="22"/>
          <w:u w:val="single"/>
        </w:rPr>
        <w:t>^.14</w:t>
      </w:r>
    </w:p>
    <w:p w14:paraId="48CBDF39"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503F7362" w14:textId="77777777" w:rsidR="007542B6" w:rsidRPr="00F16DFB" w:rsidRDefault="007542B6" w:rsidP="008B1A24">
      <w:pPr>
        <w:rPr>
          <w:rFonts w:ascii="Times New Roman" w:hAnsi="Times New Roman"/>
          <w:szCs w:val="22"/>
        </w:rPr>
      </w:pPr>
    </w:p>
    <w:p w14:paraId="2D3A6319" w14:textId="0F7F3BAD" w:rsidR="007542B6" w:rsidRPr="00F16DFB" w:rsidRDefault="007542B6" w:rsidP="008B1A24">
      <w:pPr>
        <w:pStyle w:val="BodyText"/>
        <w:spacing w:before="0" w:after="0"/>
      </w:pPr>
      <w:r w:rsidRPr="00F16DFB">
        <w:rPr>
          <w:u w:val="single" w:color="000000"/>
        </w:rPr>
        <w:t>344.4^</w:t>
      </w:r>
      <w:r w:rsidR="004C4431" w:rsidRPr="00F16DFB">
        <w:rPr>
          <w:szCs w:val="22"/>
          <w:u w:val="single"/>
        </w:rPr>
        <w:t xml:space="preserve">C </w:t>
      </w:r>
    </w:p>
    <w:p w14:paraId="6AAE91B9" w14:textId="06CBE2FA" w:rsidR="005E503A" w:rsidRPr="00F16DFB" w:rsidRDefault="00926A62" w:rsidP="008B1A24">
      <w:pPr>
        <w:pStyle w:val="BodyText"/>
        <w:spacing w:before="0" w:after="0"/>
        <w:rPr>
          <w:szCs w:val="22"/>
        </w:rPr>
      </w:pPr>
      <w:r w:rsidRPr="00F16DFB">
        <w:t>No</w:t>
      </w:r>
      <w:r w:rsidRPr="00F16DFB">
        <w:rPr>
          <w:spacing w:val="-4"/>
        </w:rPr>
        <w:t xml:space="preserve"> </w:t>
      </w:r>
      <w:r w:rsidRPr="00F16DFB">
        <w:t>Description</w:t>
      </w:r>
      <w:r w:rsidR="005E503A" w:rsidRPr="00F16DFB">
        <w:rPr>
          <w:szCs w:val="22"/>
        </w:rPr>
        <w:t>.</w:t>
      </w:r>
    </w:p>
    <w:p w14:paraId="61CD215F" w14:textId="77777777" w:rsidR="007542B6" w:rsidRPr="00F16DFB" w:rsidRDefault="007542B6" w:rsidP="008B1A24">
      <w:pPr>
        <w:rPr>
          <w:rFonts w:ascii="Times New Roman" w:hAnsi="Times New Roman"/>
          <w:szCs w:val="22"/>
        </w:rPr>
      </w:pPr>
    </w:p>
    <w:p w14:paraId="465E8CD5" w14:textId="77777777" w:rsidR="00A917CB" w:rsidRPr="00F16DFB" w:rsidRDefault="00A917CB" w:rsidP="008B1A24">
      <w:pPr>
        <w:pStyle w:val="BodyText"/>
        <w:spacing w:before="0" w:after="0"/>
        <w:rPr>
          <w:szCs w:val="22"/>
        </w:rPr>
      </w:pPr>
      <w:r w:rsidRPr="00F16DFB">
        <w:rPr>
          <w:szCs w:val="22"/>
          <w:u w:val="single" w:color="000000"/>
        </w:rPr>
        <w:t>344.4^I</w:t>
      </w:r>
    </w:p>
    <w:p w14:paraId="07323BC8" w14:textId="201D9F4E" w:rsidR="00A917CB" w:rsidRPr="00F16DFB" w:rsidRDefault="00A917CB" w:rsidP="008B1A24">
      <w:pPr>
        <w:pStyle w:val="BodyText"/>
        <w:spacing w:before="0" w:after="0"/>
        <w:rPr>
          <w:szCs w:val="22"/>
        </w:rPr>
      </w:pPr>
      <w:r w:rsidRPr="00F16DFB">
        <w:rPr>
          <w:szCs w:val="22"/>
        </w:rPr>
        <w:t>Standard x-ref on the INSURANCE CO ID (#.03) field used for look-up and sorting by VA</w:t>
      </w:r>
      <w:r w:rsidRPr="00F16DFB">
        <w:rPr>
          <w:spacing w:val="-23"/>
          <w:szCs w:val="22"/>
        </w:rPr>
        <w:t xml:space="preserve"> </w:t>
      </w:r>
      <w:r w:rsidRPr="00F16DFB">
        <w:rPr>
          <w:szCs w:val="22"/>
        </w:rPr>
        <w:t>FileMan.</w:t>
      </w:r>
    </w:p>
    <w:p w14:paraId="2D2C2A7E" w14:textId="77777777" w:rsidR="00A917CB" w:rsidRPr="00F16DFB" w:rsidRDefault="00A917CB" w:rsidP="008B1A24">
      <w:pPr>
        <w:rPr>
          <w:rFonts w:ascii="Times New Roman" w:hAnsi="Times New Roman"/>
          <w:szCs w:val="22"/>
        </w:rPr>
      </w:pPr>
    </w:p>
    <w:p w14:paraId="1586184D" w14:textId="77777777" w:rsidR="007542B6" w:rsidRPr="00F16DFB" w:rsidRDefault="007542B6" w:rsidP="008B1A24">
      <w:pPr>
        <w:pStyle w:val="BodyText"/>
        <w:spacing w:before="0" w:after="0"/>
      </w:pPr>
      <w:r w:rsidRPr="00F16DFB">
        <w:rPr>
          <w:u w:val="single" w:color="000000"/>
        </w:rPr>
        <w:t>344.4^AFD</w:t>
      </w:r>
    </w:p>
    <w:p w14:paraId="545EECD5" w14:textId="77777777" w:rsidR="007542B6" w:rsidRPr="00F16DFB" w:rsidRDefault="007542B6" w:rsidP="008B1A24">
      <w:pPr>
        <w:pStyle w:val="BodyText"/>
        <w:spacing w:before="0" w:after="0"/>
      </w:pPr>
      <w:r w:rsidRPr="00F16DFB">
        <w:t>Created to find entries to include on ERA work list pick</w:t>
      </w:r>
      <w:r w:rsidRPr="00F16DFB">
        <w:rPr>
          <w:spacing w:val="-16"/>
        </w:rPr>
        <w:t xml:space="preserve"> </w:t>
      </w:r>
      <w:r w:rsidRPr="00F16DFB">
        <w:t>list.</w:t>
      </w:r>
    </w:p>
    <w:p w14:paraId="58B07D52" w14:textId="77777777" w:rsidR="007542B6" w:rsidRPr="00F16DFB" w:rsidRDefault="007542B6" w:rsidP="008B1A24">
      <w:pPr>
        <w:rPr>
          <w:rFonts w:ascii="Times New Roman" w:hAnsi="Times New Roman"/>
          <w:szCs w:val="22"/>
        </w:rPr>
      </w:pPr>
    </w:p>
    <w:p w14:paraId="05C499BF" w14:textId="77777777" w:rsidR="007542B6" w:rsidRPr="00F16DFB" w:rsidRDefault="007542B6" w:rsidP="008B1A24">
      <w:pPr>
        <w:pStyle w:val="BodyText"/>
        <w:spacing w:before="0" w:after="0"/>
      </w:pPr>
      <w:r w:rsidRPr="00F16DFB">
        <w:rPr>
          <w:u w:val="single" w:color="000000"/>
        </w:rPr>
        <w:t>344.4^AREC</w:t>
      </w:r>
    </w:p>
    <w:p w14:paraId="624AD787"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6C3B3726" w14:textId="77777777" w:rsidR="007542B6" w:rsidRPr="00F16DFB" w:rsidRDefault="007542B6" w:rsidP="008B1A24">
      <w:pPr>
        <w:rPr>
          <w:rFonts w:ascii="Times New Roman" w:hAnsi="Times New Roman"/>
          <w:szCs w:val="22"/>
        </w:rPr>
      </w:pPr>
    </w:p>
    <w:p w14:paraId="36BF963B" w14:textId="77777777" w:rsidR="007542B6" w:rsidRPr="00F16DFB" w:rsidRDefault="007542B6" w:rsidP="008B1A24">
      <w:pPr>
        <w:pStyle w:val="BodyText"/>
        <w:spacing w:before="0" w:after="0"/>
      </w:pPr>
      <w:r w:rsidRPr="00F16DFB">
        <w:rPr>
          <w:u w:val="single" w:color="000000"/>
        </w:rPr>
        <w:t>^^TRIGGER^344.49^.02</w:t>
      </w:r>
    </w:p>
    <w:p w14:paraId="6EF31EC9"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7FF0FE8D" w14:textId="77777777" w:rsidR="007542B6" w:rsidRPr="00F16DFB" w:rsidRDefault="007542B6" w:rsidP="008B1A24">
      <w:pPr>
        <w:rPr>
          <w:rFonts w:ascii="Times New Roman" w:hAnsi="Times New Roman"/>
          <w:szCs w:val="22"/>
        </w:rPr>
      </w:pPr>
    </w:p>
    <w:p w14:paraId="5B62590A" w14:textId="77777777" w:rsidR="007542B6" w:rsidRPr="00F16DFB" w:rsidRDefault="007542B6" w:rsidP="008B1A24">
      <w:pPr>
        <w:pStyle w:val="BodyText"/>
        <w:spacing w:before="0" w:after="0"/>
      </w:pPr>
      <w:r w:rsidRPr="00F16DFB">
        <w:rPr>
          <w:u w:val="single" w:color="000000"/>
        </w:rPr>
        <w:t>344.4^AMATCH</w:t>
      </w:r>
    </w:p>
    <w:p w14:paraId="66FEAB2C" w14:textId="2BC75BD2" w:rsidR="007542B6" w:rsidRPr="00F16DFB" w:rsidRDefault="007542B6" w:rsidP="008B1A24">
      <w:pPr>
        <w:pStyle w:val="BodyText"/>
        <w:spacing w:before="0" w:after="0"/>
      </w:pPr>
      <w:r w:rsidRPr="00F16DFB">
        <w:t xml:space="preserve">This </w:t>
      </w:r>
      <w:r w:rsidR="00926A62" w:rsidRPr="00F16DFB">
        <w:t>xref</w:t>
      </w:r>
      <w:r w:rsidR="00350958" w:rsidRPr="00F16DFB">
        <w:t xml:space="preserve"> </w:t>
      </w:r>
      <w:r w:rsidRPr="00F16DFB">
        <w:t>allows easy access to unmatched or mismatched ERA</w:t>
      </w:r>
      <w:r w:rsidRPr="00F16DFB">
        <w:rPr>
          <w:spacing w:val="-15"/>
        </w:rPr>
        <w:t xml:space="preserve"> </w:t>
      </w:r>
      <w:r w:rsidRPr="00F16DFB">
        <w:t>records.</w:t>
      </w:r>
    </w:p>
    <w:p w14:paraId="52F9AF52" w14:textId="77777777" w:rsidR="007542B6" w:rsidRPr="00F16DFB" w:rsidRDefault="007542B6" w:rsidP="008B1A24">
      <w:pPr>
        <w:rPr>
          <w:rFonts w:ascii="Times New Roman" w:hAnsi="Times New Roman"/>
          <w:szCs w:val="22"/>
        </w:rPr>
      </w:pPr>
    </w:p>
    <w:p w14:paraId="4FC7ABB0" w14:textId="77777777" w:rsidR="007542B6" w:rsidRPr="00F16DFB" w:rsidRDefault="007542B6" w:rsidP="008B1A24">
      <w:pPr>
        <w:pStyle w:val="BodyText"/>
        <w:keepNext/>
        <w:spacing w:before="0" w:after="0"/>
      </w:pPr>
      <w:r w:rsidRPr="00F16DFB">
        <w:rPr>
          <w:u w:val="single" w:color="000000"/>
        </w:rPr>
        <w:t>344.4^ATRID</w:t>
      </w:r>
    </w:p>
    <w:p w14:paraId="3A12630B" w14:textId="7CC8B1CD" w:rsidR="007542B6" w:rsidRPr="00F16DFB" w:rsidRDefault="007542B6" w:rsidP="008B1A24">
      <w:pPr>
        <w:pStyle w:val="BodyText"/>
        <w:spacing w:before="0" w:after="0"/>
      </w:pPr>
      <w:r w:rsidRPr="00F16DFB">
        <w:t xml:space="preserve">This cross-reference is a new-style </w:t>
      </w:r>
      <w:r w:rsidR="00926A62" w:rsidRPr="00F16DFB">
        <w:t>xref</w:t>
      </w:r>
      <w:r w:rsidRPr="00F16DFB">
        <w:t>. The values in the TRACE NUMBER (#.02) and</w:t>
      </w:r>
      <w:r w:rsidRPr="00F16DFB">
        <w:rPr>
          <w:spacing w:val="-29"/>
        </w:rPr>
        <w:t xml:space="preserve"> </w:t>
      </w:r>
      <w:r w:rsidRPr="00F16DFB">
        <w:t>INSURANCE CO ID (#.03) fields remain</w:t>
      </w:r>
      <w:r w:rsidRPr="00F16DFB">
        <w:rPr>
          <w:spacing w:val="-9"/>
        </w:rPr>
        <w:t xml:space="preserve"> </w:t>
      </w:r>
      <w:r w:rsidRPr="00F16DFB">
        <w:t>unchanged.</w:t>
      </w:r>
    </w:p>
    <w:p w14:paraId="6E6E6A3F" w14:textId="77777777" w:rsidR="007542B6" w:rsidRPr="00F16DFB" w:rsidRDefault="007542B6" w:rsidP="008B1A24">
      <w:pPr>
        <w:rPr>
          <w:rFonts w:ascii="Times New Roman" w:hAnsi="Times New Roman"/>
        </w:rPr>
      </w:pPr>
    </w:p>
    <w:p w14:paraId="1CEED725" w14:textId="77777777" w:rsidR="007542B6" w:rsidRPr="00F16DFB" w:rsidRDefault="007542B6" w:rsidP="008B1A24">
      <w:pPr>
        <w:pStyle w:val="BodyText"/>
        <w:spacing w:before="0" w:after="0"/>
      </w:pPr>
      <w:r w:rsidRPr="00F16DFB">
        <w:rPr>
          <w:u w:val="single" w:color="000000"/>
        </w:rPr>
        <w:t>344.4^ATRIDUP</w:t>
      </w:r>
    </w:p>
    <w:p w14:paraId="11C05B6B" w14:textId="77777777" w:rsidR="007542B6" w:rsidRPr="00F16DFB" w:rsidRDefault="007542B6" w:rsidP="008B1A24">
      <w:pPr>
        <w:pStyle w:val="BodyText"/>
        <w:spacing w:before="0" w:after="0"/>
      </w:pPr>
      <w:r w:rsidRPr="00F16DFB">
        <w:t>This cross-reference is used for claim matching without regard to case. The trace number and</w:t>
      </w:r>
      <w:r w:rsidRPr="00F16DFB">
        <w:rPr>
          <w:spacing w:val="-29"/>
        </w:rPr>
        <w:t xml:space="preserve"> </w:t>
      </w:r>
      <w:r w:rsidRPr="00F16DFB">
        <w:t>insurance company are converted to uppercase and the software uses this for matching claims by the trace</w:t>
      </w:r>
      <w:r w:rsidRPr="00F16DFB">
        <w:rPr>
          <w:spacing w:val="-27"/>
        </w:rPr>
        <w:t xml:space="preserve"> </w:t>
      </w:r>
      <w:r w:rsidRPr="00F16DFB">
        <w:t>number. The values in the TRACE NUMBER (#.02) and INSURANCE CO ID (#.03) fields remain</w:t>
      </w:r>
      <w:r w:rsidRPr="00F16DFB">
        <w:rPr>
          <w:spacing w:val="-24"/>
        </w:rPr>
        <w:t xml:space="preserve"> </w:t>
      </w:r>
      <w:r w:rsidRPr="00F16DFB">
        <w:t>unchanged.</w:t>
      </w:r>
    </w:p>
    <w:p w14:paraId="1B7FDB75" w14:textId="77777777" w:rsidR="007542B6" w:rsidRPr="00F16DFB" w:rsidRDefault="007542B6" w:rsidP="008B1A24">
      <w:pPr>
        <w:rPr>
          <w:rFonts w:ascii="Times New Roman" w:hAnsi="Times New Roman"/>
          <w:szCs w:val="22"/>
        </w:rPr>
      </w:pPr>
    </w:p>
    <w:p w14:paraId="1312EB34" w14:textId="77777777" w:rsidR="007542B6" w:rsidRPr="00F16DFB" w:rsidRDefault="007542B6" w:rsidP="008B1A24">
      <w:pPr>
        <w:pStyle w:val="BodyText"/>
        <w:spacing w:before="0" w:after="0"/>
      </w:pPr>
      <w:r w:rsidRPr="00F16DFB">
        <w:rPr>
          <w:u w:val="single" w:color="000000"/>
        </w:rPr>
        <w:t>344.4^E</w:t>
      </w:r>
    </w:p>
    <w:p w14:paraId="57D5D93F" w14:textId="77777777" w:rsidR="007542B6" w:rsidRPr="00F16DFB" w:rsidRDefault="007542B6" w:rsidP="008B1A24">
      <w:pPr>
        <w:pStyle w:val="BodyText"/>
        <w:spacing w:before="0" w:after="0"/>
      </w:pPr>
      <w:r w:rsidRPr="00F16DFB">
        <w:t>The "E" cross reference is used to sort the file by DATE</w:t>
      </w:r>
      <w:r w:rsidRPr="00F16DFB">
        <w:rPr>
          <w:spacing w:val="-21"/>
        </w:rPr>
        <w:t xml:space="preserve"> </w:t>
      </w:r>
      <w:r w:rsidRPr="00F16DFB">
        <w:t>RETURNED.</w:t>
      </w:r>
    </w:p>
    <w:p w14:paraId="41FC17EF" w14:textId="77777777" w:rsidR="007542B6" w:rsidRPr="00F16DFB" w:rsidRDefault="007542B6" w:rsidP="008B1A24">
      <w:pPr>
        <w:rPr>
          <w:rFonts w:ascii="Times New Roman" w:hAnsi="Times New Roman"/>
          <w:szCs w:val="22"/>
        </w:rPr>
      </w:pPr>
    </w:p>
    <w:p w14:paraId="7F2F01B0" w14:textId="77777777" w:rsidR="007542B6" w:rsidRPr="00F16DFB" w:rsidRDefault="007542B6" w:rsidP="008B1A24">
      <w:pPr>
        <w:pStyle w:val="BodyText"/>
        <w:spacing w:before="0" w:after="0"/>
      </w:pPr>
      <w:r w:rsidRPr="00F16DFB">
        <w:rPr>
          <w:u w:val="single" w:color="000000"/>
        </w:rPr>
        <w:t>344.41^B</w:t>
      </w:r>
    </w:p>
    <w:p w14:paraId="4960C349" w14:textId="77777777" w:rsidR="007542B6" w:rsidRPr="00F16DFB" w:rsidRDefault="007542B6" w:rsidP="008B1A24">
      <w:pPr>
        <w:pStyle w:val="BodyText"/>
        <w:spacing w:before="0" w:after="0"/>
      </w:pPr>
      <w:r w:rsidRPr="00F16DFB">
        <w:t>No</w:t>
      </w:r>
      <w:r w:rsidRPr="00F16DFB">
        <w:rPr>
          <w:spacing w:val="-3"/>
        </w:rPr>
        <w:t xml:space="preserve"> </w:t>
      </w:r>
      <w:r w:rsidRPr="00F16DFB">
        <w:t>Description.</w:t>
      </w:r>
    </w:p>
    <w:p w14:paraId="20309539" w14:textId="77777777" w:rsidR="007542B6" w:rsidRPr="00F16DFB" w:rsidRDefault="007542B6" w:rsidP="008B1A24">
      <w:pPr>
        <w:rPr>
          <w:rFonts w:ascii="Times New Roman" w:hAnsi="Times New Roman"/>
          <w:szCs w:val="22"/>
        </w:rPr>
      </w:pPr>
    </w:p>
    <w:p w14:paraId="02D96D0C" w14:textId="77777777" w:rsidR="007542B6" w:rsidRPr="00F16DFB" w:rsidRDefault="007542B6" w:rsidP="008B1A24">
      <w:pPr>
        <w:pStyle w:val="BodyText"/>
        <w:spacing w:before="0" w:after="0"/>
      </w:pPr>
      <w:r w:rsidRPr="00F16DFB">
        <w:rPr>
          <w:u w:val="single" w:color="000000"/>
        </w:rPr>
        <w:t>^^TRIGGER^344.4^.11</w:t>
      </w:r>
    </w:p>
    <w:p w14:paraId="6A3927D2" w14:textId="77777777" w:rsidR="007542B6" w:rsidRPr="00F16DFB" w:rsidRDefault="007542B6" w:rsidP="008B1A24">
      <w:pPr>
        <w:pStyle w:val="BodyText"/>
        <w:spacing w:before="0" w:after="0"/>
      </w:pPr>
      <w:r w:rsidRPr="00F16DFB">
        <w:t>Keeps track of the number of individual EOBs in the EOB</w:t>
      </w:r>
      <w:r w:rsidRPr="00F16DFB">
        <w:rPr>
          <w:spacing w:val="-19"/>
        </w:rPr>
        <w:t xml:space="preserve"> </w:t>
      </w:r>
      <w:r w:rsidRPr="00F16DFB">
        <w:t>transmission.</w:t>
      </w:r>
    </w:p>
    <w:p w14:paraId="2DB9818D" w14:textId="77777777" w:rsidR="007542B6" w:rsidRPr="00F16DFB" w:rsidRDefault="007542B6" w:rsidP="008B1A24">
      <w:pPr>
        <w:rPr>
          <w:rFonts w:ascii="Times New Roman" w:hAnsi="Times New Roman"/>
          <w:szCs w:val="22"/>
        </w:rPr>
      </w:pPr>
    </w:p>
    <w:p w14:paraId="40ABDC08" w14:textId="77777777" w:rsidR="007542B6" w:rsidRPr="00F16DFB" w:rsidRDefault="007542B6" w:rsidP="008B1A24">
      <w:pPr>
        <w:pStyle w:val="BodyText"/>
        <w:spacing w:before="0" w:after="0"/>
      </w:pPr>
      <w:r w:rsidRPr="00F16DFB">
        <w:rPr>
          <w:u w:val="single" w:color="000000"/>
        </w:rPr>
        <w:t>344.41^AC</w:t>
      </w:r>
    </w:p>
    <w:p w14:paraId="1C2508A2" w14:textId="157F460B" w:rsidR="007542B6" w:rsidRPr="00F16DFB" w:rsidRDefault="007542B6" w:rsidP="008B1A24">
      <w:pPr>
        <w:pStyle w:val="BodyText"/>
        <w:spacing w:before="0" w:after="0"/>
      </w:pPr>
      <w:r w:rsidRPr="00F16DFB">
        <w:t>Cross references entire file by EOB detail pointer to file</w:t>
      </w:r>
      <w:r w:rsidRPr="00F16DFB">
        <w:rPr>
          <w:spacing w:val="-16"/>
        </w:rPr>
        <w:t xml:space="preserve"> </w:t>
      </w:r>
      <w:r w:rsidRPr="00F16DFB">
        <w:t>361.1</w:t>
      </w:r>
      <w:r w:rsidR="004C4431" w:rsidRPr="00F16DFB">
        <w:rPr>
          <w:szCs w:val="22"/>
        </w:rPr>
        <w:t xml:space="preserve"> </w:t>
      </w:r>
    </w:p>
    <w:p w14:paraId="53C8EDA4" w14:textId="77777777" w:rsidR="007542B6" w:rsidRPr="00F16DFB" w:rsidRDefault="007542B6" w:rsidP="008B1A24">
      <w:pPr>
        <w:rPr>
          <w:rFonts w:ascii="Times New Roman" w:hAnsi="Times New Roman"/>
          <w:szCs w:val="22"/>
        </w:rPr>
      </w:pPr>
    </w:p>
    <w:p w14:paraId="5E518EA8" w14:textId="77777777" w:rsidR="007542B6" w:rsidRPr="00F16DFB" w:rsidRDefault="007542B6" w:rsidP="008B1A24">
      <w:pPr>
        <w:pStyle w:val="BodyText"/>
        <w:spacing w:before="0" w:after="0"/>
      </w:pPr>
      <w:r w:rsidRPr="00F16DFB">
        <w:rPr>
          <w:u w:val="single" w:color="000000"/>
        </w:rPr>
        <w:t>344.4^ADET</w:t>
      </w:r>
    </w:p>
    <w:p w14:paraId="79DABA50" w14:textId="77777777" w:rsidR="007542B6" w:rsidRPr="00F16DFB" w:rsidRDefault="007542B6" w:rsidP="008B1A24">
      <w:pPr>
        <w:pStyle w:val="BodyText"/>
        <w:spacing w:before="0" w:after="0"/>
      </w:pPr>
      <w:r w:rsidRPr="00F16DFB">
        <w:t>Cross references entire file by EOB detail pointer to file</w:t>
      </w:r>
      <w:r w:rsidRPr="00F16DFB">
        <w:rPr>
          <w:spacing w:val="-15"/>
        </w:rPr>
        <w:t xml:space="preserve"> </w:t>
      </w:r>
      <w:r w:rsidRPr="00F16DFB">
        <w:t>361.1</w:t>
      </w:r>
    </w:p>
    <w:p w14:paraId="572A95DB" w14:textId="77777777" w:rsidR="003467F8" w:rsidRPr="00F16DFB" w:rsidRDefault="003467F8" w:rsidP="008B1A24">
      <w:pPr>
        <w:pStyle w:val="BodyText"/>
        <w:spacing w:before="0" w:after="0"/>
        <w:rPr>
          <w:u w:val="single" w:color="000000"/>
        </w:rPr>
      </w:pPr>
    </w:p>
    <w:p w14:paraId="17C3EA12" w14:textId="4EAED722" w:rsidR="007542B6" w:rsidRPr="00F16DFB" w:rsidRDefault="007542B6" w:rsidP="008B1A24">
      <w:pPr>
        <w:pStyle w:val="BodyText"/>
        <w:spacing w:before="0" w:after="0"/>
      </w:pPr>
      <w:r w:rsidRPr="00F16DFB">
        <w:rPr>
          <w:u w:val="single" w:color="000000"/>
        </w:rPr>
        <w:t>344.41^AD</w:t>
      </w:r>
      <w:r w:rsidR="004C4431" w:rsidRPr="00F16DFB">
        <w:rPr>
          <w:szCs w:val="22"/>
          <w:u w:val="single"/>
        </w:rPr>
        <w:t xml:space="preserve"> </w:t>
      </w:r>
    </w:p>
    <w:p w14:paraId="51F78383"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1F7D23AA" w14:textId="77777777" w:rsidR="007542B6" w:rsidRPr="00F16DFB" w:rsidRDefault="007542B6" w:rsidP="008B1A24">
      <w:pPr>
        <w:rPr>
          <w:rFonts w:ascii="Times New Roman" w:hAnsi="Times New Roman"/>
          <w:szCs w:val="22"/>
        </w:rPr>
      </w:pPr>
    </w:p>
    <w:p w14:paraId="1ECDF9E4" w14:textId="77777777" w:rsidR="007542B6" w:rsidRPr="00F16DFB" w:rsidRDefault="007542B6" w:rsidP="008B1A24">
      <w:pPr>
        <w:pStyle w:val="BodyText"/>
        <w:spacing w:before="0" w:after="0"/>
      </w:pPr>
      <w:r w:rsidRPr="00F16DFB">
        <w:rPr>
          <w:u w:val="single" w:color="000000"/>
        </w:rPr>
        <w:t>^^TRIGGER^344.41^.17</w:t>
      </w:r>
    </w:p>
    <w:p w14:paraId="5EF85E18" w14:textId="2480039A" w:rsidR="007542B6" w:rsidRPr="00F16DFB" w:rsidRDefault="007542B6" w:rsidP="008B1A24">
      <w:pPr>
        <w:pStyle w:val="BodyText"/>
        <w:spacing w:before="0" w:after="0"/>
      </w:pPr>
      <w:r w:rsidRPr="00F16DFB">
        <w:t>No</w:t>
      </w:r>
      <w:r w:rsidRPr="00F16DFB">
        <w:rPr>
          <w:spacing w:val="-4"/>
        </w:rPr>
        <w:t xml:space="preserve"> </w:t>
      </w:r>
      <w:r w:rsidRPr="00F16DFB">
        <w:t>Description.</w:t>
      </w:r>
      <w:r w:rsidR="004C4431" w:rsidRPr="00F16DFB">
        <w:rPr>
          <w:szCs w:val="22"/>
        </w:rPr>
        <w:t xml:space="preserve"> </w:t>
      </w:r>
    </w:p>
    <w:p w14:paraId="793E9662" w14:textId="77777777" w:rsidR="007542B6" w:rsidRPr="00F16DFB" w:rsidRDefault="007542B6" w:rsidP="008B1A24">
      <w:pPr>
        <w:rPr>
          <w:rFonts w:ascii="Times New Roman" w:hAnsi="Times New Roman"/>
          <w:szCs w:val="22"/>
        </w:rPr>
      </w:pPr>
    </w:p>
    <w:p w14:paraId="711C1B5E" w14:textId="77777777" w:rsidR="007542B6" w:rsidRPr="00F16DFB" w:rsidRDefault="007542B6" w:rsidP="008B1A24">
      <w:pPr>
        <w:pStyle w:val="BodyText"/>
        <w:spacing w:before="0" w:after="0"/>
      </w:pPr>
      <w:r w:rsidRPr="00F16DFB">
        <w:rPr>
          <w:u w:val="single" w:color="000000"/>
        </w:rPr>
        <w:t>344.4^AEXC</w:t>
      </w:r>
    </w:p>
    <w:p w14:paraId="5E52E965" w14:textId="02D5114C" w:rsidR="007542B6" w:rsidRPr="00F16DFB" w:rsidRDefault="007542B6" w:rsidP="008B1A24">
      <w:pPr>
        <w:pStyle w:val="BodyText"/>
        <w:spacing w:before="0" w:after="0"/>
      </w:pPr>
      <w:r w:rsidRPr="00F16DFB">
        <w:t xml:space="preserve">This </w:t>
      </w:r>
      <w:r w:rsidR="00926A62" w:rsidRPr="00F16DFB">
        <w:t xml:space="preserve">xref </w:t>
      </w:r>
      <w:r w:rsidRPr="00F16DFB">
        <w:t>is used to identify EOB records with exception</w:t>
      </w:r>
      <w:r w:rsidRPr="00F16DFB">
        <w:rPr>
          <w:spacing w:val="-20"/>
        </w:rPr>
        <w:t xml:space="preserve"> </w:t>
      </w:r>
      <w:r w:rsidRPr="00F16DFB">
        <w:t>conditions.</w:t>
      </w:r>
    </w:p>
    <w:p w14:paraId="2DD0B876" w14:textId="77777777" w:rsidR="007542B6" w:rsidRPr="00F16DFB" w:rsidRDefault="007542B6" w:rsidP="008B1A24">
      <w:pPr>
        <w:rPr>
          <w:rFonts w:ascii="Times New Roman" w:hAnsi="Times New Roman"/>
          <w:szCs w:val="22"/>
        </w:rPr>
      </w:pPr>
    </w:p>
    <w:p w14:paraId="3B414881" w14:textId="77777777" w:rsidR="007542B6" w:rsidRPr="00F16DFB" w:rsidRDefault="007542B6" w:rsidP="008B1A24">
      <w:pPr>
        <w:pStyle w:val="BodyText"/>
        <w:spacing w:before="0" w:after="0"/>
      </w:pPr>
      <w:r w:rsidRPr="00F16DFB">
        <w:rPr>
          <w:u w:val="single" w:color="000000"/>
        </w:rPr>
        <w:t>344.4^ATOUT</w:t>
      </w:r>
    </w:p>
    <w:p w14:paraId="52875B32" w14:textId="77777777" w:rsidR="007542B6" w:rsidRPr="00F16DFB" w:rsidRDefault="007542B6" w:rsidP="008B1A24">
      <w:pPr>
        <w:pStyle w:val="BodyText"/>
        <w:spacing w:before="0" w:after="0"/>
      </w:pPr>
      <w:r w:rsidRPr="00F16DFB">
        <w:t>This cross reference allows easy access to EOBs that have been transferred out of the site to another</w:t>
      </w:r>
      <w:r w:rsidRPr="00F16DFB">
        <w:rPr>
          <w:spacing w:val="-27"/>
        </w:rPr>
        <w:t xml:space="preserve"> </w:t>
      </w:r>
      <w:r w:rsidRPr="00F16DFB">
        <w:t>site.</w:t>
      </w:r>
    </w:p>
    <w:p w14:paraId="2DC2814E" w14:textId="77777777" w:rsidR="007542B6" w:rsidRPr="00F16DFB" w:rsidRDefault="007542B6" w:rsidP="008B1A24">
      <w:pPr>
        <w:rPr>
          <w:rFonts w:ascii="Times New Roman" w:hAnsi="Times New Roman"/>
          <w:szCs w:val="22"/>
        </w:rPr>
      </w:pPr>
    </w:p>
    <w:p w14:paraId="19E755A5" w14:textId="77777777" w:rsidR="007542B6" w:rsidRPr="00F16DFB" w:rsidRDefault="007542B6" w:rsidP="008B1A24">
      <w:pPr>
        <w:pStyle w:val="BodyText"/>
        <w:spacing w:before="0" w:after="0"/>
      </w:pPr>
      <w:r w:rsidRPr="00F16DFB">
        <w:rPr>
          <w:u w:val="single" w:color="000000"/>
        </w:rPr>
        <w:t>344.41^ATB</w:t>
      </w:r>
    </w:p>
    <w:p w14:paraId="5ACD5948" w14:textId="16EF93B5" w:rsidR="007542B6" w:rsidRPr="00F16DFB" w:rsidRDefault="007542B6" w:rsidP="008B1A24">
      <w:pPr>
        <w:pStyle w:val="BodyText"/>
        <w:spacing w:before="0" w:after="0"/>
      </w:pPr>
      <w:r w:rsidRPr="00F16DFB">
        <w:t xml:space="preserve">This </w:t>
      </w:r>
      <w:r w:rsidR="00926A62" w:rsidRPr="00F16DFB">
        <w:t xml:space="preserve">xref </w:t>
      </w:r>
      <w:r w:rsidRPr="00F16DFB">
        <w:t>is used to easily find reversal or take back EOBs in an</w:t>
      </w:r>
      <w:r w:rsidRPr="00F16DFB">
        <w:rPr>
          <w:spacing w:val="-23"/>
        </w:rPr>
        <w:t xml:space="preserve"> </w:t>
      </w:r>
      <w:r w:rsidRPr="00F16DFB">
        <w:t>ERA.</w:t>
      </w:r>
    </w:p>
    <w:p w14:paraId="12E6FDCB" w14:textId="77777777" w:rsidR="007542B6" w:rsidRPr="00F16DFB" w:rsidRDefault="007542B6" w:rsidP="008B1A24">
      <w:pPr>
        <w:rPr>
          <w:rFonts w:ascii="Times New Roman" w:hAnsi="Times New Roman"/>
          <w:szCs w:val="22"/>
        </w:rPr>
      </w:pPr>
    </w:p>
    <w:p w14:paraId="42A31808" w14:textId="77777777" w:rsidR="007542B6" w:rsidRPr="00F16DFB" w:rsidRDefault="007542B6" w:rsidP="008B1A24">
      <w:pPr>
        <w:pStyle w:val="BodyText"/>
        <w:spacing w:before="0" w:after="0"/>
      </w:pPr>
      <w:r w:rsidRPr="00F16DFB">
        <w:rPr>
          <w:u w:val="single" w:color="000000"/>
        </w:rPr>
        <w:t>344.4^AFL</w:t>
      </w:r>
    </w:p>
    <w:p w14:paraId="05DDC918" w14:textId="77777777" w:rsidR="007542B6" w:rsidRPr="00F16DFB" w:rsidRDefault="007542B6" w:rsidP="008B1A24">
      <w:pPr>
        <w:pStyle w:val="BodyText"/>
        <w:spacing w:before="0" w:after="0"/>
      </w:pPr>
      <w:r w:rsidRPr="00F16DFB">
        <w:t>Created to find entries to include on ERA posted to Paper EOB</w:t>
      </w:r>
      <w:r w:rsidRPr="00F16DFB">
        <w:rPr>
          <w:spacing w:val="-18"/>
        </w:rPr>
        <w:t xml:space="preserve"> </w:t>
      </w:r>
      <w:r w:rsidRPr="00F16DFB">
        <w:t>report.</w:t>
      </w:r>
    </w:p>
    <w:p w14:paraId="28785D8F" w14:textId="77777777" w:rsidR="007542B6" w:rsidRPr="00F16DFB" w:rsidRDefault="007542B6" w:rsidP="008B1A24">
      <w:pPr>
        <w:rPr>
          <w:rFonts w:ascii="Times New Roman" w:hAnsi="Times New Roman"/>
        </w:rPr>
      </w:pPr>
    </w:p>
    <w:p w14:paraId="2CAA0780" w14:textId="77777777" w:rsidR="007542B6" w:rsidRPr="00F16DFB" w:rsidRDefault="007542B6" w:rsidP="008B1A24">
      <w:pPr>
        <w:pStyle w:val="BodyText"/>
        <w:spacing w:before="0" w:after="0"/>
      </w:pPr>
      <w:r w:rsidRPr="00F16DFB">
        <w:rPr>
          <w:u w:val="single" w:color="000000"/>
        </w:rPr>
        <w:t>344.49^B</w:t>
      </w:r>
    </w:p>
    <w:p w14:paraId="11EE7718"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045B930A" w14:textId="77777777" w:rsidR="007542B6" w:rsidRPr="00F16DFB" w:rsidRDefault="007542B6" w:rsidP="008B1A24">
      <w:pPr>
        <w:rPr>
          <w:rFonts w:ascii="Times New Roman" w:hAnsi="Times New Roman"/>
          <w:szCs w:val="22"/>
        </w:rPr>
      </w:pPr>
    </w:p>
    <w:p w14:paraId="48248667" w14:textId="77777777" w:rsidR="007542B6" w:rsidRPr="00F16DFB" w:rsidRDefault="007542B6" w:rsidP="008B1A24">
      <w:pPr>
        <w:pStyle w:val="BodyText"/>
        <w:spacing w:before="0" w:after="0"/>
      </w:pPr>
      <w:r w:rsidRPr="00F16DFB">
        <w:rPr>
          <w:u w:val="single" w:color="000000"/>
        </w:rPr>
        <w:t>344.491^B</w:t>
      </w:r>
    </w:p>
    <w:p w14:paraId="3C44F7DB"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3CE56F9D" w14:textId="77777777" w:rsidR="007542B6" w:rsidRPr="00F16DFB" w:rsidRDefault="007542B6" w:rsidP="008B1A24">
      <w:pPr>
        <w:rPr>
          <w:rFonts w:ascii="Times New Roman" w:hAnsi="Times New Roman"/>
          <w:szCs w:val="22"/>
        </w:rPr>
      </w:pPr>
    </w:p>
    <w:p w14:paraId="48F7B8D2" w14:textId="77777777" w:rsidR="007542B6" w:rsidRPr="00F16DFB" w:rsidRDefault="007542B6" w:rsidP="008B1A24">
      <w:pPr>
        <w:pStyle w:val="BodyText"/>
        <w:spacing w:before="0" w:after="0"/>
      </w:pPr>
      <w:r w:rsidRPr="00F16DFB">
        <w:rPr>
          <w:u w:val="single" w:color="000000"/>
        </w:rPr>
        <w:t>344.491^ASEQ^MUMPS</w:t>
      </w:r>
    </w:p>
    <w:p w14:paraId="627A2182"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02647489" w14:textId="77777777" w:rsidR="007542B6" w:rsidRPr="00F16DFB" w:rsidRDefault="007542B6" w:rsidP="008B1A24">
      <w:pPr>
        <w:rPr>
          <w:rFonts w:ascii="Times New Roman" w:hAnsi="Times New Roman"/>
          <w:szCs w:val="22"/>
        </w:rPr>
      </w:pPr>
    </w:p>
    <w:p w14:paraId="62D76C5B" w14:textId="77777777" w:rsidR="007542B6" w:rsidRPr="00F16DFB" w:rsidRDefault="007542B6" w:rsidP="008B1A24">
      <w:pPr>
        <w:pStyle w:val="BodyText"/>
        <w:keepNext/>
        <w:spacing w:before="0" w:after="0"/>
      </w:pPr>
      <w:r w:rsidRPr="00F16DFB">
        <w:rPr>
          <w:u w:val="single" w:color="000000"/>
        </w:rPr>
        <w:t>:^^TRIGGER^344.491^.03</w:t>
      </w:r>
    </w:p>
    <w:p w14:paraId="7D64CEED"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1F635236" w14:textId="77777777" w:rsidR="007542B6" w:rsidRPr="00F16DFB" w:rsidRDefault="007542B6" w:rsidP="008B1A24">
      <w:pPr>
        <w:rPr>
          <w:rFonts w:ascii="Times New Roman" w:hAnsi="Times New Roman"/>
          <w:szCs w:val="22"/>
        </w:rPr>
      </w:pPr>
    </w:p>
    <w:p w14:paraId="40559BB0" w14:textId="77777777" w:rsidR="007542B6" w:rsidRPr="00F16DFB" w:rsidRDefault="007542B6" w:rsidP="008B1A24">
      <w:pPr>
        <w:pStyle w:val="BodyText"/>
        <w:spacing w:before="0" w:after="0"/>
      </w:pPr>
      <w:r w:rsidRPr="00F16DFB">
        <w:t>344.491^ANV</w:t>
      </w:r>
    </w:p>
    <w:p w14:paraId="2F428003"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2535BB19" w14:textId="77777777" w:rsidR="007542B6" w:rsidRPr="00F16DFB" w:rsidRDefault="007542B6" w:rsidP="008B1A24">
      <w:pPr>
        <w:rPr>
          <w:rFonts w:ascii="Times New Roman" w:hAnsi="Times New Roman"/>
          <w:szCs w:val="22"/>
        </w:rPr>
      </w:pPr>
    </w:p>
    <w:p w14:paraId="195776EA" w14:textId="77777777" w:rsidR="007542B6" w:rsidRPr="00F16DFB" w:rsidRDefault="007542B6" w:rsidP="008B1A24">
      <w:pPr>
        <w:pStyle w:val="BodyText"/>
        <w:spacing w:before="0" w:after="0"/>
      </w:pPr>
      <w:r w:rsidRPr="00F16DFB">
        <w:rPr>
          <w:u w:val="single" w:color="000000"/>
        </w:rPr>
        <w:t>344.491^ABAT</w:t>
      </w:r>
    </w:p>
    <w:p w14:paraId="4B79B7C3"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178B9BFE" w14:textId="77777777" w:rsidR="007542B6" w:rsidRPr="00F16DFB" w:rsidRDefault="007542B6" w:rsidP="008B1A24">
      <w:pPr>
        <w:rPr>
          <w:rFonts w:ascii="Times New Roman" w:hAnsi="Times New Roman"/>
          <w:szCs w:val="22"/>
        </w:rPr>
      </w:pPr>
    </w:p>
    <w:p w14:paraId="61EC252E" w14:textId="77777777" w:rsidR="007542B6" w:rsidRPr="00F16DFB" w:rsidRDefault="007542B6" w:rsidP="008B1A24">
      <w:pPr>
        <w:pStyle w:val="BodyText"/>
        <w:spacing w:before="0" w:after="0"/>
      </w:pPr>
      <w:r w:rsidRPr="00F16DFB">
        <w:rPr>
          <w:u w:val="single" w:color="000000"/>
        </w:rPr>
        <w:t>344.4911^B</w:t>
      </w:r>
    </w:p>
    <w:p w14:paraId="3B5B419C"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36F0C6BA" w14:textId="77777777" w:rsidR="007542B6" w:rsidRPr="00F16DFB" w:rsidRDefault="007542B6" w:rsidP="008B1A24">
      <w:pPr>
        <w:rPr>
          <w:rFonts w:ascii="Times New Roman" w:hAnsi="Times New Roman"/>
          <w:szCs w:val="22"/>
        </w:rPr>
      </w:pPr>
    </w:p>
    <w:p w14:paraId="4E04AB3B" w14:textId="77777777" w:rsidR="007542B6" w:rsidRPr="00F16DFB" w:rsidRDefault="007542B6" w:rsidP="008B1A24">
      <w:pPr>
        <w:pStyle w:val="BodyText"/>
        <w:spacing w:before="0" w:after="0"/>
      </w:pPr>
      <w:r w:rsidRPr="00F16DFB">
        <w:rPr>
          <w:u w:val="single" w:color="000000"/>
        </w:rPr>
        <w:t>344.4914^B</w:t>
      </w:r>
    </w:p>
    <w:p w14:paraId="2429D239"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73729BBC" w14:textId="77777777" w:rsidR="007542B6" w:rsidRPr="00F16DFB" w:rsidRDefault="007542B6" w:rsidP="008B1A24">
      <w:pPr>
        <w:rPr>
          <w:rFonts w:ascii="Times New Roman" w:hAnsi="Times New Roman"/>
          <w:szCs w:val="22"/>
        </w:rPr>
      </w:pPr>
    </w:p>
    <w:p w14:paraId="0ECD82FF" w14:textId="77777777" w:rsidR="007542B6" w:rsidRPr="00F16DFB" w:rsidRDefault="007542B6" w:rsidP="008B1A24">
      <w:pPr>
        <w:pStyle w:val="BodyText"/>
        <w:spacing w:before="0" w:after="0"/>
      </w:pPr>
      <w:r w:rsidRPr="00F16DFB">
        <w:rPr>
          <w:u w:val="single" w:color="000000"/>
        </w:rPr>
        <w:t>344.491^AC</w:t>
      </w:r>
    </w:p>
    <w:p w14:paraId="7D272250" w14:textId="741891B8" w:rsidR="007542B6" w:rsidRPr="00F16DFB" w:rsidRDefault="007542B6" w:rsidP="008B1A24">
      <w:pPr>
        <w:pStyle w:val="BodyText"/>
        <w:spacing w:before="0" w:after="0"/>
      </w:pPr>
      <w:r w:rsidRPr="00F16DFB">
        <w:t xml:space="preserve">This </w:t>
      </w:r>
      <w:r w:rsidR="00926A62" w:rsidRPr="00F16DFB">
        <w:t>xref</w:t>
      </w:r>
      <w:r w:rsidR="00A85A69" w:rsidRPr="00F16DFB">
        <w:t xml:space="preserve"> </w:t>
      </w:r>
      <w:r w:rsidRPr="00F16DFB">
        <w:t>allows a quick lookup of one user's comments for the</w:t>
      </w:r>
      <w:r w:rsidRPr="00F16DFB">
        <w:rPr>
          <w:spacing w:val="-20"/>
        </w:rPr>
        <w:t xml:space="preserve"> </w:t>
      </w:r>
      <w:r w:rsidRPr="00F16DFB">
        <w:t>EEOB.</w:t>
      </w:r>
    </w:p>
    <w:p w14:paraId="615C414F" w14:textId="77777777" w:rsidR="003467F8" w:rsidRPr="00F16DFB" w:rsidRDefault="003467F8" w:rsidP="008B1A24">
      <w:pPr>
        <w:pStyle w:val="BodyText"/>
        <w:spacing w:before="0" w:after="0"/>
        <w:rPr>
          <w:u w:val="single" w:color="000000"/>
        </w:rPr>
      </w:pPr>
    </w:p>
    <w:p w14:paraId="2B42636B" w14:textId="77777777" w:rsidR="007542B6" w:rsidRPr="00F16DFB" w:rsidRDefault="007542B6" w:rsidP="008B1A24">
      <w:pPr>
        <w:pStyle w:val="BodyText"/>
        <w:spacing w:before="0" w:after="0"/>
      </w:pPr>
      <w:r w:rsidRPr="00F16DFB">
        <w:rPr>
          <w:u w:val="single" w:color="000000"/>
        </w:rPr>
        <w:t>344.492^B</w:t>
      </w:r>
    </w:p>
    <w:p w14:paraId="2CECD30B"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1469184D" w14:textId="77777777" w:rsidR="007542B6" w:rsidRPr="00F16DFB" w:rsidRDefault="007542B6" w:rsidP="008B1A24">
      <w:pPr>
        <w:rPr>
          <w:rFonts w:ascii="Times New Roman" w:hAnsi="Times New Roman"/>
          <w:szCs w:val="22"/>
        </w:rPr>
      </w:pPr>
    </w:p>
    <w:p w14:paraId="1ED60A81" w14:textId="77777777" w:rsidR="007542B6" w:rsidRPr="00F16DFB" w:rsidRDefault="007542B6" w:rsidP="008B1A24">
      <w:pPr>
        <w:pStyle w:val="BodyText"/>
        <w:spacing w:before="0" w:after="0"/>
      </w:pPr>
      <w:r w:rsidRPr="00F16DFB">
        <w:rPr>
          <w:u w:val="single" w:color="000000"/>
        </w:rPr>
        <w:t>344.493^B</w:t>
      </w:r>
    </w:p>
    <w:p w14:paraId="145DCA1D" w14:textId="5E16F306" w:rsidR="007542B6" w:rsidRPr="00F16DFB" w:rsidRDefault="007542B6" w:rsidP="008B1A24">
      <w:pPr>
        <w:pStyle w:val="BodyText"/>
        <w:spacing w:before="0" w:after="0"/>
      </w:pPr>
      <w:r w:rsidRPr="00F16DFB">
        <w:t>No</w:t>
      </w:r>
      <w:r w:rsidRPr="00F16DFB">
        <w:rPr>
          <w:spacing w:val="-4"/>
        </w:rPr>
        <w:t xml:space="preserve"> </w:t>
      </w:r>
      <w:r w:rsidRPr="00F16DFB">
        <w:t>Description.</w:t>
      </w:r>
      <w:r w:rsidR="004C4431" w:rsidRPr="00F16DFB">
        <w:rPr>
          <w:szCs w:val="22"/>
        </w:rPr>
        <w:t xml:space="preserve"> </w:t>
      </w:r>
    </w:p>
    <w:p w14:paraId="6D1F6671" w14:textId="77777777" w:rsidR="007542B6" w:rsidRPr="00F16DFB" w:rsidRDefault="007542B6" w:rsidP="008B1A24">
      <w:pPr>
        <w:rPr>
          <w:rFonts w:ascii="Times New Roman" w:hAnsi="Times New Roman"/>
          <w:szCs w:val="22"/>
        </w:rPr>
      </w:pPr>
    </w:p>
    <w:p w14:paraId="68A9E7D2" w14:textId="77777777" w:rsidR="007542B6" w:rsidRPr="00F16DFB" w:rsidRDefault="007542B6" w:rsidP="008B1A24">
      <w:pPr>
        <w:pStyle w:val="BodyText"/>
        <w:spacing w:before="0" w:after="0"/>
      </w:pPr>
      <w:r w:rsidRPr="00F16DFB">
        <w:rPr>
          <w:u w:val="single" w:color="000000"/>
        </w:rPr>
        <w:t>344.493^C</w:t>
      </w:r>
    </w:p>
    <w:p w14:paraId="592F5D59" w14:textId="31762358" w:rsidR="007542B6" w:rsidRPr="00F16DFB" w:rsidRDefault="007542B6" w:rsidP="008B1A24">
      <w:pPr>
        <w:pStyle w:val="BodyText"/>
        <w:spacing w:before="0" w:after="0"/>
      </w:pPr>
      <w:r w:rsidRPr="00F16DFB">
        <w:t>No</w:t>
      </w:r>
      <w:r w:rsidRPr="00F16DFB">
        <w:rPr>
          <w:spacing w:val="-4"/>
        </w:rPr>
        <w:t xml:space="preserve"> </w:t>
      </w:r>
      <w:r w:rsidRPr="00F16DFB">
        <w:t>Description.</w:t>
      </w:r>
      <w:r w:rsidR="004C4431" w:rsidRPr="00F16DFB">
        <w:rPr>
          <w:szCs w:val="22"/>
        </w:rPr>
        <w:t xml:space="preserve"> </w:t>
      </w:r>
    </w:p>
    <w:p w14:paraId="091CF50E" w14:textId="77777777" w:rsidR="007542B6" w:rsidRPr="00F16DFB" w:rsidRDefault="007542B6" w:rsidP="008B1A24">
      <w:pPr>
        <w:rPr>
          <w:rFonts w:ascii="Times New Roman" w:hAnsi="Times New Roman"/>
          <w:szCs w:val="22"/>
        </w:rPr>
      </w:pPr>
    </w:p>
    <w:p w14:paraId="36F1C5C5" w14:textId="77777777" w:rsidR="007542B6" w:rsidRPr="00F16DFB" w:rsidRDefault="007542B6" w:rsidP="008B1A24">
      <w:pPr>
        <w:pStyle w:val="BodyText"/>
        <w:spacing w:before="0" w:after="0"/>
      </w:pPr>
      <w:r w:rsidRPr="00F16DFB">
        <w:rPr>
          <w:u w:val="single" w:color="000000"/>
        </w:rPr>
        <w:t>344.49^AINUSE</w:t>
      </w:r>
    </w:p>
    <w:p w14:paraId="743CEC6E" w14:textId="3F949418" w:rsidR="007542B6" w:rsidRPr="00F16DFB" w:rsidRDefault="007542B6" w:rsidP="008B1A24">
      <w:pPr>
        <w:pStyle w:val="BodyText"/>
        <w:spacing w:before="0" w:after="0"/>
      </w:pPr>
      <w:r w:rsidRPr="00F16DFB">
        <w:t xml:space="preserve">This </w:t>
      </w:r>
      <w:r w:rsidR="00926A62" w:rsidRPr="00F16DFB">
        <w:t xml:space="preserve">xref </w:t>
      </w:r>
      <w:r w:rsidRPr="00F16DFB">
        <w:t>allows for a quick check to see if any batches within the ERA are in use or</w:t>
      </w:r>
      <w:r w:rsidRPr="00F16DFB">
        <w:rPr>
          <w:spacing w:val="-29"/>
        </w:rPr>
        <w:t xml:space="preserve"> </w:t>
      </w:r>
      <w:r w:rsidRPr="00F16DFB">
        <w:t>not.</w:t>
      </w:r>
    </w:p>
    <w:p w14:paraId="60473E4E" w14:textId="77777777" w:rsidR="007542B6" w:rsidRPr="00F16DFB" w:rsidRDefault="007542B6" w:rsidP="008B1A24">
      <w:pPr>
        <w:rPr>
          <w:rFonts w:ascii="Times New Roman" w:hAnsi="Times New Roman"/>
        </w:rPr>
      </w:pPr>
    </w:p>
    <w:p w14:paraId="282E2A67" w14:textId="77777777" w:rsidR="007542B6" w:rsidRPr="00F16DFB" w:rsidRDefault="007542B6" w:rsidP="008B1A24">
      <w:pPr>
        <w:pStyle w:val="BodyText"/>
        <w:spacing w:before="0" w:after="0"/>
      </w:pPr>
      <w:r w:rsidRPr="00F16DFB">
        <w:rPr>
          <w:u w:val="single" w:color="000000"/>
        </w:rPr>
        <w:t>344.5^B</w:t>
      </w:r>
    </w:p>
    <w:p w14:paraId="0E1D72C2"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1AC83EF1" w14:textId="77777777" w:rsidR="007542B6" w:rsidRPr="00F16DFB" w:rsidRDefault="007542B6" w:rsidP="008B1A24">
      <w:pPr>
        <w:rPr>
          <w:rFonts w:ascii="Times New Roman" w:hAnsi="Times New Roman"/>
          <w:szCs w:val="22"/>
        </w:rPr>
      </w:pPr>
    </w:p>
    <w:p w14:paraId="0F235B73" w14:textId="77777777" w:rsidR="007542B6" w:rsidRPr="00F16DFB" w:rsidRDefault="007542B6" w:rsidP="008B1A24">
      <w:pPr>
        <w:pStyle w:val="BodyText"/>
        <w:spacing w:before="0" w:after="0"/>
      </w:pPr>
      <w:r w:rsidRPr="00F16DFB">
        <w:rPr>
          <w:u w:val="single" w:color="000000"/>
        </w:rPr>
        <w:t>344.5^AMSEQ</w:t>
      </w:r>
    </w:p>
    <w:p w14:paraId="5A781195" w14:textId="77777777" w:rsidR="007542B6" w:rsidRPr="00F16DFB" w:rsidRDefault="007542B6" w:rsidP="008B1A24">
      <w:pPr>
        <w:pStyle w:val="BodyText"/>
        <w:spacing w:before="0" w:after="0"/>
      </w:pPr>
      <w:r w:rsidRPr="00F16DFB">
        <w:t>This cross reference is needed to associate all 'pieces' of an</w:t>
      </w:r>
      <w:r w:rsidRPr="00F16DFB">
        <w:rPr>
          <w:spacing w:val="-15"/>
        </w:rPr>
        <w:t xml:space="preserve"> </w:t>
      </w:r>
      <w:r w:rsidRPr="00F16DFB">
        <w:t>ERA</w:t>
      </w:r>
    </w:p>
    <w:p w14:paraId="4B4773EB" w14:textId="77777777" w:rsidR="007542B6" w:rsidRPr="00F16DFB" w:rsidRDefault="007542B6" w:rsidP="008B1A24">
      <w:pPr>
        <w:rPr>
          <w:rFonts w:ascii="Times New Roman" w:hAnsi="Times New Roman"/>
          <w:szCs w:val="22"/>
        </w:rPr>
      </w:pPr>
    </w:p>
    <w:p w14:paraId="6A8500E0" w14:textId="6E0909C2" w:rsidR="007D4EC2" w:rsidRPr="00F16DFB" w:rsidRDefault="007D4EC2" w:rsidP="008B1A24">
      <w:pPr>
        <w:pStyle w:val="BodyText"/>
        <w:spacing w:before="0" w:after="0"/>
      </w:pPr>
      <w:r w:rsidRPr="00F16DFB">
        <w:rPr>
          <w:u w:val="single" w:color="000000"/>
        </w:rPr>
        <w:t>344.5^AEXC</w:t>
      </w:r>
    </w:p>
    <w:p w14:paraId="0B7F7F13" w14:textId="7714A125" w:rsidR="007D4EC2" w:rsidRPr="00F16DFB" w:rsidRDefault="007D4EC2" w:rsidP="008B1A24">
      <w:pPr>
        <w:pStyle w:val="BodyText"/>
        <w:spacing w:before="0" w:after="0"/>
      </w:pPr>
      <w:r w:rsidRPr="00F16DFB">
        <w:t xml:space="preserve">This </w:t>
      </w:r>
      <w:r w:rsidR="00E323C7" w:rsidRPr="00F16DFB">
        <w:t xml:space="preserve">is a </w:t>
      </w:r>
      <w:r w:rsidRPr="00F16DFB">
        <w:t xml:space="preserve">cross reference </w:t>
      </w:r>
      <w:r w:rsidR="00E323C7" w:rsidRPr="00F16DFB">
        <w:t>by records with an exception condition.</w:t>
      </w:r>
    </w:p>
    <w:p w14:paraId="7F581399" w14:textId="77777777" w:rsidR="007D4EC2" w:rsidRPr="00F16DFB" w:rsidRDefault="007D4EC2" w:rsidP="008B1A24">
      <w:pPr>
        <w:pStyle w:val="BodyText"/>
        <w:spacing w:before="0" w:after="0"/>
        <w:rPr>
          <w:u w:val="single" w:color="000000"/>
        </w:rPr>
      </w:pPr>
    </w:p>
    <w:p w14:paraId="4308D5BA" w14:textId="48C4AEB1" w:rsidR="00AC0F86" w:rsidRPr="00F16DFB" w:rsidRDefault="00AC0F86" w:rsidP="008B1A24">
      <w:pPr>
        <w:pStyle w:val="BodyText"/>
        <w:spacing w:before="0" w:after="0"/>
      </w:pPr>
      <w:r w:rsidRPr="00F16DFB">
        <w:rPr>
          <w:u w:val="single" w:color="000000"/>
        </w:rPr>
        <w:t>344.5^ATIN</w:t>
      </w:r>
    </w:p>
    <w:p w14:paraId="44FC2AAB" w14:textId="72C3C353" w:rsidR="00AC0F86" w:rsidRPr="00F16DFB" w:rsidRDefault="00AC0F86" w:rsidP="008B1A24">
      <w:pPr>
        <w:pStyle w:val="BodyText"/>
        <w:spacing w:before="0" w:after="0"/>
      </w:pPr>
      <w:r w:rsidRPr="00F16DFB">
        <w:t>This is cross reference by File Date and Transferred From fields for ‘835XFR’ messages.</w:t>
      </w:r>
    </w:p>
    <w:p w14:paraId="3B077B72" w14:textId="77777777" w:rsidR="00AC0F86" w:rsidRPr="00F16DFB" w:rsidRDefault="00AC0F86" w:rsidP="008B1A24">
      <w:pPr>
        <w:pStyle w:val="BodyText"/>
        <w:spacing w:before="0" w:after="0"/>
        <w:rPr>
          <w:u w:val="single" w:color="000000"/>
        </w:rPr>
      </w:pPr>
    </w:p>
    <w:p w14:paraId="0F36E2B4" w14:textId="30580012" w:rsidR="007542B6" w:rsidRPr="00F16DFB" w:rsidRDefault="007542B6" w:rsidP="008B1A24">
      <w:pPr>
        <w:pStyle w:val="BodyText"/>
        <w:spacing w:before="0" w:after="0"/>
      </w:pPr>
      <w:r w:rsidRPr="00F16DFB">
        <w:rPr>
          <w:u w:val="single" w:color="000000"/>
        </w:rPr>
        <w:t>344.53^B</w:t>
      </w:r>
    </w:p>
    <w:p w14:paraId="47A3CF2F"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725015F6" w14:textId="77777777" w:rsidR="007542B6" w:rsidRPr="00F16DFB" w:rsidRDefault="007542B6" w:rsidP="008B1A24">
      <w:pPr>
        <w:rPr>
          <w:rFonts w:ascii="Times New Roman" w:hAnsi="Times New Roman"/>
          <w:szCs w:val="22"/>
        </w:rPr>
      </w:pPr>
    </w:p>
    <w:p w14:paraId="0567810C" w14:textId="77777777" w:rsidR="007542B6" w:rsidRPr="00F16DFB" w:rsidRDefault="007542B6" w:rsidP="008B1A24">
      <w:pPr>
        <w:pStyle w:val="BodyText"/>
        <w:spacing w:before="0" w:after="0"/>
      </w:pPr>
      <w:r w:rsidRPr="00F16DFB">
        <w:rPr>
          <w:u w:val="single" w:color="000000"/>
        </w:rPr>
        <w:t>344.54^B</w:t>
      </w:r>
    </w:p>
    <w:p w14:paraId="6ECE5471"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1FC10DB6" w14:textId="77777777" w:rsidR="009A31AB" w:rsidRPr="00F16DFB" w:rsidRDefault="009A31AB" w:rsidP="008B1A24">
      <w:pPr>
        <w:overflowPunct/>
        <w:textAlignment w:val="auto"/>
        <w:rPr>
          <w:rFonts w:ascii="Times New Roman" w:hAnsi="Times New Roman"/>
          <w:szCs w:val="22"/>
          <w:u w:val="single"/>
        </w:rPr>
      </w:pPr>
    </w:p>
    <w:p w14:paraId="4C37CBEB" w14:textId="77777777" w:rsidR="009A31AB" w:rsidRPr="00F16DFB" w:rsidRDefault="009A31AB" w:rsidP="008B1A24">
      <w:pPr>
        <w:overflowPunct/>
        <w:textAlignment w:val="auto"/>
        <w:rPr>
          <w:rFonts w:ascii="Times New Roman" w:hAnsi="Times New Roman"/>
          <w:szCs w:val="22"/>
          <w:u w:val="single"/>
        </w:rPr>
      </w:pPr>
      <w:r w:rsidRPr="00F16DFB">
        <w:rPr>
          <w:rFonts w:ascii="Times New Roman" w:hAnsi="Times New Roman"/>
          <w:szCs w:val="22"/>
          <w:u w:val="single"/>
        </w:rPr>
        <w:t>344.6^B</w:t>
      </w:r>
    </w:p>
    <w:p w14:paraId="1396D72E" w14:textId="77777777" w:rsidR="009A31AB" w:rsidRPr="0032736A" w:rsidRDefault="009A31AB" w:rsidP="008B1A24">
      <w:pPr>
        <w:overflowPunct/>
        <w:textAlignment w:val="auto"/>
        <w:rPr>
          <w:rFonts w:ascii="Times New Roman" w:hAnsi="Times New Roman"/>
          <w:szCs w:val="22"/>
        </w:rPr>
      </w:pPr>
      <w:r w:rsidRPr="0032736A">
        <w:rPr>
          <w:rFonts w:ascii="Times New Roman" w:hAnsi="Times New Roman"/>
          <w:szCs w:val="22"/>
        </w:rPr>
        <w:t>By Payer Name</w:t>
      </w:r>
    </w:p>
    <w:p w14:paraId="1CC9CD44" w14:textId="77777777" w:rsidR="009A31AB" w:rsidRPr="00F16DFB" w:rsidRDefault="009A31AB" w:rsidP="008B1A24">
      <w:pPr>
        <w:overflowPunct/>
        <w:textAlignment w:val="auto"/>
        <w:rPr>
          <w:rFonts w:ascii="Times New Roman" w:hAnsi="Times New Roman"/>
          <w:szCs w:val="22"/>
          <w:u w:val="single"/>
        </w:rPr>
      </w:pPr>
    </w:p>
    <w:p w14:paraId="04D45D1C" w14:textId="77777777" w:rsidR="009A31AB" w:rsidRPr="00F16DFB" w:rsidRDefault="009A31AB" w:rsidP="008B1A24">
      <w:pPr>
        <w:keepNext/>
        <w:overflowPunct/>
        <w:autoSpaceDE/>
        <w:autoSpaceDN/>
        <w:adjustRightInd/>
        <w:textAlignment w:val="auto"/>
        <w:rPr>
          <w:rFonts w:ascii="Times New Roman" w:hAnsi="Times New Roman"/>
          <w:szCs w:val="22"/>
          <w:u w:val="single"/>
        </w:rPr>
      </w:pPr>
      <w:r w:rsidRPr="00F16DFB">
        <w:rPr>
          <w:rFonts w:ascii="Times New Roman" w:hAnsi="Times New Roman"/>
          <w:szCs w:val="22"/>
          <w:u w:val="single"/>
        </w:rPr>
        <w:t>344.6^C</w:t>
      </w:r>
    </w:p>
    <w:p w14:paraId="62049F83" w14:textId="77777777" w:rsidR="009A31AB" w:rsidRPr="0032736A" w:rsidRDefault="009A31AB" w:rsidP="008B1A24">
      <w:pPr>
        <w:overflowPunct/>
        <w:textAlignment w:val="auto"/>
        <w:rPr>
          <w:rFonts w:ascii="Times New Roman" w:hAnsi="Times New Roman"/>
          <w:szCs w:val="22"/>
        </w:rPr>
      </w:pPr>
      <w:r w:rsidRPr="0032736A">
        <w:rPr>
          <w:rFonts w:ascii="Times New Roman" w:hAnsi="Times New Roman"/>
          <w:szCs w:val="22"/>
        </w:rPr>
        <w:t>By Payer ID</w:t>
      </w:r>
    </w:p>
    <w:p w14:paraId="66684219" w14:textId="77777777" w:rsidR="009A31AB" w:rsidRPr="00F16DFB" w:rsidRDefault="009A31AB" w:rsidP="008B1A24">
      <w:pPr>
        <w:overflowPunct/>
        <w:textAlignment w:val="auto"/>
        <w:rPr>
          <w:rFonts w:ascii="Times New Roman" w:hAnsi="Times New Roman"/>
          <w:szCs w:val="22"/>
          <w:u w:val="single"/>
        </w:rPr>
      </w:pPr>
    </w:p>
    <w:p w14:paraId="48BCAD4C" w14:textId="77777777" w:rsidR="009A31AB" w:rsidRPr="00F16DFB" w:rsidRDefault="009A31AB" w:rsidP="008B1A24">
      <w:pPr>
        <w:overflowPunct/>
        <w:textAlignment w:val="auto"/>
        <w:rPr>
          <w:rFonts w:ascii="Times New Roman" w:hAnsi="Times New Roman"/>
          <w:szCs w:val="22"/>
          <w:u w:val="single"/>
        </w:rPr>
      </w:pPr>
      <w:r w:rsidRPr="00F16DFB">
        <w:rPr>
          <w:rFonts w:ascii="Times New Roman" w:hAnsi="Times New Roman"/>
          <w:szCs w:val="22"/>
          <w:u w:val="single"/>
        </w:rPr>
        <w:t>344.6^CPID</w:t>
      </w:r>
    </w:p>
    <w:p w14:paraId="09510BE3" w14:textId="77777777" w:rsidR="009A31AB" w:rsidRPr="0032736A" w:rsidRDefault="009A31AB" w:rsidP="008B1A24">
      <w:pPr>
        <w:overflowPunct/>
        <w:textAlignment w:val="auto"/>
        <w:rPr>
          <w:rFonts w:ascii="Times New Roman" w:hAnsi="Times New Roman"/>
          <w:szCs w:val="22"/>
        </w:rPr>
      </w:pPr>
      <w:bookmarkStart w:id="83" w:name="_GoBack"/>
      <w:r w:rsidRPr="0032736A">
        <w:rPr>
          <w:rFonts w:ascii="Times New Roman" w:hAnsi="Times New Roman"/>
          <w:szCs w:val="22"/>
        </w:rPr>
        <w:t>By Payer name and Payer ID</w:t>
      </w:r>
    </w:p>
    <w:bookmarkEnd w:id="83"/>
    <w:p w14:paraId="7C8A5DE5" w14:textId="77777777" w:rsidR="007542B6" w:rsidRPr="00F16DFB" w:rsidRDefault="007542B6" w:rsidP="008B1A24">
      <w:pPr>
        <w:rPr>
          <w:rFonts w:ascii="Times New Roman" w:hAnsi="Times New Roman"/>
        </w:rPr>
      </w:pPr>
    </w:p>
    <w:p w14:paraId="63411B4B" w14:textId="77777777" w:rsidR="007542B6" w:rsidRPr="00F16DFB" w:rsidRDefault="007542B6" w:rsidP="008B1A24">
      <w:pPr>
        <w:pStyle w:val="BodyText"/>
        <w:spacing w:before="0" w:after="0"/>
        <w:rPr>
          <w:szCs w:val="22"/>
        </w:rPr>
      </w:pPr>
      <w:r w:rsidRPr="00F16DFB">
        <w:rPr>
          <w:szCs w:val="22"/>
          <w:u w:val="single" w:color="000000"/>
        </w:rPr>
        <w:t>344.6^EXRXPOST</w:t>
      </w:r>
    </w:p>
    <w:p w14:paraId="53C0E4E3" w14:textId="5A0E7A77" w:rsidR="007542B6" w:rsidRPr="00F16DFB" w:rsidRDefault="007542B6" w:rsidP="008B1A24">
      <w:pPr>
        <w:pStyle w:val="BodyText"/>
        <w:spacing w:before="0" w:after="0"/>
      </w:pPr>
      <w:r w:rsidRPr="00F16DFB">
        <w:rPr>
          <w:szCs w:val="22"/>
        </w:rPr>
        <w:t>This x-ref is used to locate entries by Pharmacy auto-posting</w:t>
      </w:r>
      <w:r w:rsidRPr="00F16DFB">
        <w:rPr>
          <w:spacing w:val="-13"/>
          <w:szCs w:val="22"/>
        </w:rPr>
        <w:t xml:space="preserve"> </w:t>
      </w:r>
      <w:r w:rsidRPr="00F16DFB">
        <w:rPr>
          <w:szCs w:val="22"/>
        </w:rPr>
        <w:t>status</w:t>
      </w:r>
      <w:r w:rsidRPr="00F16DFB">
        <w:t>.</w:t>
      </w:r>
    </w:p>
    <w:p w14:paraId="787D10E0" w14:textId="70FD65EC" w:rsidR="0054501B" w:rsidRPr="00F16DFB" w:rsidRDefault="0054501B" w:rsidP="008B1A24">
      <w:pPr>
        <w:pStyle w:val="BodyText"/>
        <w:spacing w:before="0" w:after="0"/>
      </w:pPr>
    </w:p>
    <w:p w14:paraId="1FF70A06" w14:textId="4AA9679E" w:rsidR="0054501B" w:rsidRPr="00F16DFB" w:rsidRDefault="0054501B" w:rsidP="008B1A24">
      <w:pPr>
        <w:pStyle w:val="BodyText"/>
        <w:spacing w:before="0" w:after="0"/>
        <w:rPr>
          <w:szCs w:val="22"/>
        </w:rPr>
      </w:pPr>
      <w:r w:rsidRPr="00F16DFB">
        <w:rPr>
          <w:szCs w:val="22"/>
          <w:u w:val="single" w:color="000000"/>
        </w:rPr>
        <w:t>344.611^ADU</w:t>
      </w:r>
    </w:p>
    <w:p w14:paraId="63484B2A" w14:textId="2FF6FA27" w:rsidR="0054501B" w:rsidRPr="00F16DFB" w:rsidRDefault="0054501B" w:rsidP="008B1A24">
      <w:pPr>
        <w:pStyle w:val="BodyText"/>
        <w:spacing w:before="0" w:after="0"/>
      </w:pPr>
      <w:r w:rsidRPr="00F16DFB">
        <w:rPr>
          <w:szCs w:val="22"/>
        </w:rPr>
        <w:t>This new style cross-reference by DATE and USER is used to sort the Auto Parameter History Report.</w:t>
      </w:r>
    </w:p>
    <w:p w14:paraId="2A19ADBC" w14:textId="77777777" w:rsidR="007542B6" w:rsidRPr="00F16DFB" w:rsidRDefault="007542B6" w:rsidP="008B1A24">
      <w:pPr>
        <w:rPr>
          <w:rFonts w:ascii="Times New Roman" w:hAnsi="Times New Roman"/>
          <w:szCs w:val="22"/>
        </w:rPr>
      </w:pPr>
    </w:p>
    <w:p w14:paraId="362AD3E6" w14:textId="77777777" w:rsidR="007542B6" w:rsidRPr="00F16DFB" w:rsidRDefault="007542B6" w:rsidP="008B1A24">
      <w:pPr>
        <w:pStyle w:val="BodyText"/>
        <w:spacing w:before="0" w:after="0"/>
        <w:rPr>
          <w:szCs w:val="22"/>
        </w:rPr>
      </w:pPr>
      <w:r w:rsidRPr="00F16DFB">
        <w:rPr>
          <w:u w:val="single" w:color="000000"/>
        </w:rPr>
        <w:t>344.</w:t>
      </w:r>
      <w:r w:rsidRPr="00F16DFB">
        <w:rPr>
          <w:szCs w:val="22"/>
          <w:u w:val="single" w:color="000000"/>
        </w:rPr>
        <w:t>62^B</w:t>
      </w:r>
    </w:p>
    <w:p w14:paraId="240FE6CA" w14:textId="77777777" w:rsidR="007542B6" w:rsidRPr="00F16DFB" w:rsidRDefault="007542B6" w:rsidP="008B1A24">
      <w:pPr>
        <w:pStyle w:val="BodyText"/>
        <w:spacing w:before="0" w:after="0"/>
        <w:rPr>
          <w:szCs w:val="22"/>
        </w:rPr>
      </w:pPr>
      <w:r w:rsidRPr="00F16DFB">
        <w:rPr>
          <w:szCs w:val="22"/>
        </w:rPr>
        <w:t>Standard x-ref used for look-up and sorting on the CARC/RARC CODE (#.01)</w:t>
      </w:r>
      <w:r w:rsidRPr="00F16DFB">
        <w:rPr>
          <w:spacing w:val="-20"/>
          <w:szCs w:val="22"/>
        </w:rPr>
        <w:t xml:space="preserve"> </w:t>
      </w:r>
      <w:r w:rsidRPr="00F16DFB">
        <w:rPr>
          <w:szCs w:val="22"/>
        </w:rPr>
        <w:t>field.</w:t>
      </w:r>
    </w:p>
    <w:p w14:paraId="11158AC2" w14:textId="77777777" w:rsidR="007542B6" w:rsidRPr="00F16DFB" w:rsidRDefault="007542B6" w:rsidP="008B1A24">
      <w:pPr>
        <w:rPr>
          <w:rFonts w:ascii="Times New Roman" w:hAnsi="Times New Roman"/>
          <w:szCs w:val="22"/>
        </w:rPr>
      </w:pPr>
    </w:p>
    <w:p w14:paraId="0278F0DF" w14:textId="77777777" w:rsidR="007542B6" w:rsidRPr="00F16DFB" w:rsidRDefault="007542B6" w:rsidP="008B1A24">
      <w:pPr>
        <w:pStyle w:val="BodyText"/>
        <w:spacing w:before="0" w:after="0"/>
        <w:rPr>
          <w:szCs w:val="22"/>
        </w:rPr>
      </w:pPr>
      <w:r w:rsidRPr="00F16DFB">
        <w:rPr>
          <w:szCs w:val="22"/>
          <w:u w:val="single" w:color="000000"/>
        </w:rPr>
        <w:t>344.62^ACTV</w:t>
      </w:r>
    </w:p>
    <w:p w14:paraId="74BD5DEB" w14:textId="77777777" w:rsidR="007542B6" w:rsidRPr="00F16DFB" w:rsidRDefault="007542B6" w:rsidP="008B1A24">
      <w:pPr>
        <w:pStyle w:val="BodyText"/>
        <w:spacing w:before="0" w:after="0"/>
        <w:rPr>
          <w:szCs w:val="22"/>
        </w:rPr>
      </w:pPr>
      <w:r w:rsidRPr="00F16DFB">
        <w:rPr>
          <w:szCs w:val="22"/>
        </w:rPr>
        <w:t>Index will be used to obtain a list of the active CARC codes for automatic decrease to be</w:t>
      </w:r>
      <w:r w:rsidRPr="00F16DFB">
        <w:rPr>
          <w:spacing w:val="-23"/>
          <w:szCs w:val="22"/>
        </w:rPr>
        <w:t xml:space="preserve"> </w:t>
      </w:r>
      <w:r w:rsidRPr="00F16DFB">
        <w:rPr>
          <w:szCs w:val="22"/>
        </w:rPr>
        <w:t>applied</w:t>
      </w:r>
    </w:p>
    <w:p w14:paraId="1FC90872" w14:textId="77777777" w:rsidR="007542B6" w:rsidRPr="00F16DFB" w:rsidRDefault="007542B6" w:rsidP="008B1A24">
      <w:pPr>
        <w:rPr>
          <w:rFonts w:ascii="Times New Roman" w:hAnsi="Times New Roman"/>
          <w:szCs w:val="22"/>
        </w:rPr>
      </w:pPr>
    </w:p>
    <w:p w14:paraId="7E55C292" w14:textId="77777777" w:rsidR="007542B6" w:rsidRPr="00F16DFB" w:rsidRDefault="007542B6" w:rsidP="008B1A24">
      <w:pPr>
        <w:pStyle w:val="BodyText"/>
        <w:spacing w:before="0" w:after="0"/>
        <w:rPr>
          <w:szCs w:val="22"/>
        </w:rPr>
      </w:pPr>
      <w:r w:rsidRPr="00F16DFB">
        <w:rPr>
          <w:szCs w:val="22"/>
          <w:u w:val="single" w:color="000000"/>
        </w:rPr>
        <w:t>344.71^B</w:t>
      </w:r>
    </w:p>
    <w:p w14:paraId="3B164DFB" w14:textId="77777777" w:rsidR="007542B6" w:rsidRPr="00F16DFB" w:rsidRDefault="007542B6" w:rsidP="008B1A24">
      <w:pPr>
        <w:pStyle w:val="BodyText"/>
        <w:spacing w:before="0" w:after="0"/>
        <w:rPr>
          <w:szCs w:val="22"/>
        </w:rPr>
      </w:pPr>
      <w:r w:rsidRPr="00F16DFB">
        <w:rPr>
          <w:szCs w:val="22"/>
        </w:rPr>
        <w:t>Standard x-ref used for look-up and sorting on the TIMESTAMP (#.01)</w:t>
      </w:r>
      <w:r w:rsidRPr="00F16DFB">
        <w:rPr>
          <w:spacing w:val="-17"/>
          <w:szCs w:val="22"/>
        </w:rPr>
        <w:t xml:space="preserve"> </w:t>
      </w:r>
      <w:r w:rsidRPr="00F16DFB">
        <w:rPr>
          <w:szCs w:val="22"/>
        </w:rPr>
        <w:t>field.</w:t>
      </w:r>
    </w:p>
    <w:p w14:paraId="61BA623C" w14:textId="77777777" w:rsidR="007542B6" w:rsidRPr="00F16DFB" w:rsidRDefault="007542B6" w:rsidP="008B1A24">
      <w:pPr>
        <w:rPr>
          <w:rFonts w:ascii="Times New Roman" w:hAnsi="Times New Roman"/>
          <w:szCs w:val="22"/>
        </w:rPr>
      </w:pPr>
    </w:p>
    <w:p w14:paraId="46577FA6" w14:textId="77777777" w:rsidR="007542B6" w:rsidRPr="00F16DFB" w:rsidRDefault="007542B6" w:rsidP="008B1A24">
      <w:pPr>
        <w:pStyle w:val="BodyText"/>
        <w:spacing w:before="0" w:after="0"/>
        <w:rPr>
          <w:szCs w:val="22"/>
        </w:rPr>
      </w:pPr>
      <w:r w:rsidRPr="00F16DFB">
        <w:rPr>
          <w:szCs w:val="22"/>
          <w:u w:val="single" w:color="000000"/>
        </w:rPr>
        <w:t>344.71^C</w:t>
      </w:r>
    </w:p>
    <w:p w14:paraId="25C8D3B4" w14:textId="360BB7F2" w:rsidR="007542B6" w:rsidRPr="00F16DFB" w:rsidRDefault="007542B6" w:rsidP="008B1A24">
      <w:pPr>
        <w:pStyle w:val="BodyText"/>
        <w:spacing w:before="0" w:after="0"/>
        <w:rPr>
          <w:szCs w:val="22"/>
        </w:rPr>
      </w:pPr>
      <w:r w:rsidRPr="00F16DFB">
        <w:rPr>
          <w:szCs w:val="22"/>
        </w:rPr>
        <w:t>This is a search index to allow users to perform a lookup by the user(s) who place ERA line item</w:t>
      </w:r>
      <w:r w:rsidRPr="00F16DFB">
        <w:rPr>
          <w:spacing w:val="-32"/>
          <w:szCs w:val="22"/>
        </w:rPr>
        <w:t xml:space="preserve"> </w:t>
      </w:r>
      <w:r w:rsidRPr="00F16DFB">
        <w:rPr>
          <w:szCs w:val="22"/>
        </w:rPr>
        <w:t>in suspense or update any items that were in</w:t>
      </w:r>
      <w:r w:rsidRPr="00F16DFB">
        <w:rPr>
          <w:spacing w:val="-15"/>
          <w:szCs w:val="22"/>
        </w:rPr>
        <w:t xml:space="preserve"> </w:t>
      </w:r>
      <w:r w:rsidRPr="00F16DFB">
        <w:rPr>
          <w:szCs w:val="22"/>
        </w:rPr>
        <w:t>suspense.</w:t>
      </w:r>
    </w:p>
    <w:p w14:paraId="246E7669" w14:textId="77777777" w:rsidR="007542B6" w:rsidRPr="00F16DFB" w:rsidRDefault="007542B6" w:rsidP="008B1A24">
      <w:pPr>
        <w:rPr>
          <w:rFonts w:ascii="Times New Roman" w:hAnsi="Times New Roman"/>
          <w:szCs w:val="22"/>
        </w:rPr>
      </w:pPr>
    </w:p>
    <w:p w14:paraId="3CC161B4" w14:textId="77777777" w:rsidR="007542B6" w:rsidRPr="00F16DFB" w:rsidRDefault="007542B6" w:rsidP="008B1A24">
      <w:pPr>
        <w:pStyle w:val="BodyText"/>
        <w:spacing w:before="0" w:after="0"/>
        <w:rPr>
          <w:szCs w:val="22"/>
        </w:rPr>
      </w:pPr>
      <w:r w:rsidRPr="00F16DFB">
        <w:rPr>
          <w:szCs w:val="22"/>
          <w:u w:val="single" w:color="000000"/>
        </w:rPr>
        <w:t>344.71^D</w:t>
      </w:r>
    </w:p>
    <w:p w14:paraId="61CDFBC6" w14:textId="77777777" w:rsidR="007542B6" w:rsidRPr="00F16DFB" w:rsidRDefault="007542B6" w:rsidP="008B1A24">
      <w:pPr>
        <w:pStyle w:val="BodyText"/>
        <w:spacing w:before="0" w:after="0"/>
        <w:rPr>
          <w:szCs w:val="22"/>
        </w:rPr>
      </w:pPr>
      <w:r w:rsidRPr="00F16DFB">
        <w:rPr>
          <w:szCs w:val="22"/>
        </w:rPr>
        <w:t>This index allows a user to look at those entries in the Suspense audit log that have been cleared</w:t>
      </w:r>
      <w:r w:rsidRPr="00F16DFB">
        <w:rPr>
          <w:spacing w:val="-33"/>
          <w:szCs w:val="22"/>
        </w:rPr>
        <w:t xml:space="preserve"> </w:t>
      </w:r>
      <w:r w:rsidRPr="00F16DFB">
        <w:rPr>
          <w:szCs w:val="22"/>
        </w:rPr>
        <w:t>from suspense by attaching the line item (EOB) to a specific</w:t>
      </w:r>
      <w:r w:rsidRPr="00F16DFB">
        <w:rPr>
          <w:spacing w:val="-19"/>
          <w:szCs w:val="22"/>
        </w:rPr>
        <w:t xml:space="preserve"> </w:t>
      </w:r>
      <w:r w:rsidRPr="00F16DFB">
        <w:rPr>
          <w:szCs w:val="22"/>
        </w:rPr>
        <w:t>bill.</w:t>
      </w:r>
    </w:p>
    <w:p w14:paraId="3640BC6A" w14:textId="77777777" w:rsidR="007542B6" w:rsidRPr="00F16DFB" w:rsidRDefault="007542B6" w:rsidP="008B1A24">
      <w:pPr>
        <w:rPr>
          <w:rFonts w:ascii="Times New Roman" w:hAnsi="Times New Roman"/>
          <w:szCs w:val="22"/>
        </w:rPr>
      </w:pPr>
    </w:p>
    <w:p w14:paraId="6C88EE0B" w14:textId="77777777" w:rsidR="007542B6" w:rsidRPr="00F16DFB" w:rsidRDefault="007542B6" w:rsidP="008B1A24">
      <w:pPr>
        <w:pStyle w:val="BodyText"/>
        <w:spacing w:before="0" w:after="0"/>
        <w:rPr>
          <w:szCs w:val="22"/>
        </w:rPr>
      </w:pPr>
      <w:r w:rsidRPr="00F16DFB">
        <w:rPr>
          <w:szCs w:val="22"/>
          <w:u w:val="single" w:color="000000"/>
        </w:rPr>
        <w:t>344.71^E</w:t>
      </w:r>
    </w:p>
    <w:p w14:paraId="5C211D65" w14:textId="77777777" w:rsidR="007542B6" w:rsidRPr="00F16DFB" w:rsidRDefault="007542B6" w:rsidP="008B1A24">
      <w:pPr>
        <w:pStyle w:val="BodyText"/>
        <w:spacing w:before="0" w:after="0"/>
        <w:rPr>
          <w:szCs w:val="22"/>
        </w:rPr>
      </w:pPr>
      <w:r w:rsidRPr="00F16DFB">
        <w:rPr>
          <w:szCs w:val="22"/>
        </w:rPr>
        <w:t>This index allows a user to research Suspense Audit Log entries by a Claim or Bill number if the line</w:t>
      </w:r>
      <w:r w:rsidRPr="00F16DFB">
        <w:rPr>
          <w:spacing w:val="-31"/>
          <w:szCs w:val="22"/>
        </w:rPr>
        <w:t xml:space="preserve"> </w:t>
      </w:r>
      <w:r w:rsidRPr="00F16DFB">
        <w:rPr>
          <w:szCs w:val="22"/>
        </w:rPr>
        <w:t>item in suspense (EOB) was linked to a Bill or Claim and cleared from</w:t>
      </w:r>
      <w:r w:rsidRPr="00F16DFB">
        <w:rPr>
          <w:spacing w:val="-25"/>
          <w:szCs w:val="22"/>
        </w:rPr>
        <w:t xml:space="preserve"> </w:t>
      </w:r>
      <w:r w:rsidRPr="00F16DFB">
        <w:rPr>
          <w:szCs w:val="22"/>
        </w:rPr>
        <w:t>suspense.</w:t>
      </w:r>
    </w:p>
    <w:p w14:paraId="7D71A034" w14:textId="77777777" w:rsidR="007542B6" w:rsidRPr="00F16DFB" w:rsidRDefault="007542B6" w:rsidP="008B1A24">
      <w:pPr>
        <w:rPr>
          <w:rFonts w:ascii="Times New Roman" w:hAnsi="Times New Roman"/>
          <w:szCs w:val="22"/>
        </w:rPr>
      </w:pPr>
    </w:p>
    <w:p w14:paraId="0B1BD60B" w14:textId="77777777" w:rsidR="007542B6" w:rsidRPr="00F16DFB" w:rsidRDefault="007542B6" w:rsidP="008B1A24">
      <w:pPr>
        <w:pStyle w:val="BodyText"/>
        <w:spacing w:before="0" w:after="0"/>
        <w:rPr>
          <w:szCs w:val="22"/>
        </w:rPr>
      </w:pPr>
      <w:r w:rsidRPr="00F16DFB">
        <w:rPr>
          <w:szCs w:val="22"/>
          <w:u w:val="single" w:color="000000"/>
        </w:rPr>
        <w:t>344.71^F</w:t>
      </w:r>
    </w:p>
    <w:p w14:paraId="45EF0DE2" w14:textId="77777777" w:rsidR="007542B6" w:rsidRPr="00F16DFB" w:rsidRDefault="007542B6" w:rsidP="008B1A24">
      <w:pPr>
        <w:pStyle w:val="BodyText"/>
        <w:spacing w:before="0" w:after="0"/>
        <w:rPr>
          <w:szCs w:val="22"/>
        </w:rPr>
      </w:pPr>
      <w:r w:rsidRPr="00F16DFB">
        <w:rPr>
          <w:szCs w:val="22"/>
        </w:rPr>
        <w:t>This index allows the user to search the Suspense Audit Log for all entries of a specific disposition</w:t>
      </w:r>
      <w:r w:rsidRPr="00F16DFB">
        <w:rPr>
          <w:spacing w:val="-30"/>
          <w:szCs w:val="22"/>
        </w:rPr>
        <w:t xml:space="preserve"> </w:t>
      </w:r>
      <w:r w:rsidRPr="00F16DFB">
        <w:rPr>
          <w:szCs w:val="22"/>
        </w:rPr>
        <w:t>type.</w:t>
      </w:r>
    </w:p>
    <w:p w14:paraId="7EF45F2E" w14:textId="77777777" w:rsidR="007542B6" w:rsidRPr="00F16DFB" w:rsidRDefault="007542B6" w:rsidP="008B1A24">
      <w:pPr>
        <w:rPr>
          <w:rFonts w:ascii="Times New Roman" w:hAnsi="Times New Roman"/>
          <w:szCs w:val="22"/>
        </w:rPr>
      </w:pPr>
    </w:p>
    <w:p w14:paraId="7FF45DDF" w14:textId="77777777" w:rsidR="007542B6" w:rsidRPr="00F16DFB" w:rsidRDefault="007542B6" w:rsidP="008B1A24">
      <w:pPr>
        <w:pStyle w:val="BodyText"/>
        <w:spacing w:before="0" w:after="0"/>
        <w:rPr>
          <w:szCs w:val="22"/>
        </w:rPr>
      </w:pPr>
      <w:r w:rsidRPr="00F16DFB">
        <w:rPr>
          <w:szCs w:val="22"/>
          <w:u w:val="single" w:color="000000"/>
        </w:rPr>
        <w:t>344.72^B</w:t>
      </w:r>
    </w:p>
    <w:p w14:paraId="5CC21F15" w14:textId="77777777" w:rsidR="007542B6" w:rsidRPr="00F16DFB" w:rsidRDefault="007542B6" w:rsidP="008B1A24">
      <w:pPr>
        <w:pStyle w:val="BodyText"/>
        <w:spacing w:before="0" w:after="0"/>
        <w:rPr>
          <w:szCs w:val="22"/>
        </w:rPr>
      </w:pPr>
      <w:r w:rsidRPr="00F16DFB">
        <w:rPr>
          <w:szCs w:val="22"/>
        </w:rPr>
        <w:t>Standard x-ref used for look-up and sorting on the TIMESTAMP (#.01)</w:t>
      </w:r>
      <w:r w:rsidRPr="00F16DFB">
        <w:rPr>
          <w:spacing w:val="-17"/>
          <w:szCs w:val="22"/>
        </w:rPr>
        <w:t xml:space="preserve"> </w:t>
      </w:r>
      <w:r w:rsidRPr="00F16DFB">
        <w:rPr>
          <w:szCs w:val="22"/>
        </w:rPr>
        <w:t>field.</w:t>
      </w:r>
    </w:p>
    <w:p w14:paraId="1E2F5833" w14:textId="77777777" w:rsidR="007542B6" w:rsidRPr="00F16DFB" w:rsidRDefault="007542B6" w:rsidP="008B1A24">
      <w:pPr>
        <w:rPr>
          <w:rFonts w:ascii="Times New Roman" w:hAnsi="Times New Roman"/>
          <w:szCs w:val="22"/>
        </w:rPr>
      </w:pPr>
    </w:p>
    <w:p w14:paraId="195761C4" w14:textId="77777777" w:rsidR="007542B6" w:rsidRPr="00F16DFB" w:rsidRDefault="007542B6" w:rsidP="008B1A24">
      <w:pPr>
        <w:pStyle w:val="BodyText"/>
        <w:spacing w:before="0" w:after="0"/>
        <w:rPr>
          <w:szCs w:val="22"/>
        </w:rPr>
      </w:pPr>
      <w:r w:rsidRPr="00F16DFB">
        <w:rPr>
          <w:szCs w:val="22"/>
          <w:u w:val="single" w:color="000000"/>
        </w:rPr>
        <w:t>344.72^F</w:t>
      </w:r>
    </w:p>
    <w:p w14:paraId="484E4962" w14:textId="77777777" w:rsidR="007542B6" w:rsidRPr="00F16DFB" w:rsidRDefault="007542B6" w:rsidP="008B1A24">
      <w:pPr>
        <w:pStyle w:val="BodyText"/>
        <w:spacing w:before="0" w:after="0"/>
        <w:rPr>
          <w:szCs w:val="22"/>
        </w:rPr>
      </w:pPr>
      <w:r w:rsidRPr="00F16DFB">
        <w:rPr>
          <w:szCs w:val="22"/>
        </w:rPr>
        <w:t>This index will allow for the lookup of the audit history of a specific</w:t>
      </w:r>
      <w:r w:rsidRPr="00F16DFB">
        <w:rPr>
          <w:spacing w:val="-24"/>
          <w:szCs w:val="22"/>
        </w:rPr>
        <w:t xml:space="preserve"> </w:t>
      </w:r>
      <w:r w:rsidRPr="00F16DFB">
        <w:rPr>
          <w:szCs w:val="22"/>
        </w:rPr>
        <w:t>ERA.</w:t>
      </w:r>
    </w:p>
    <w:p w14:paraId="7E6222BE" w14:textId="77777777" w:rsidR="007542B6" w:rsidRPr="00F16DFB" w:rsidRDefault="007542B6" w:rsidP="008B1A24">
      <w:pPr>
        <w:rPr>
          <w:rFonts w:ascii="Times New Roman" w:hAnsi="Times New Roman"/>
          <w:szCs w:val="22"/>
        </w:rPr>
      </w:pPr>
    </w:p>
    <w:p w14:paraId="15DBD3AE" w14:textId="77777777" w:rsidR="007542B6" w:rsidRPr="00F16DFB" w:rsidRDefault="007542B6" w:rsidP="008B1A24">
      <w:pPr>
        <w:pStyle w:val="BodyText"/>
        <w:spacing w:before="0" w:after="0"/>
        <w:rPr>
          <w:szCs w:val="22"/>
        </w:rPr>
      </w:pPr>
      <w:r w:rsidRPr="00F16DFB">
        <w:rPr>
          <w:szCs w:val="22"/>
          <w:u w:val="single" w:color="000000"/>
        </w:rPr>
        <w:t>344.9^B</w:t>
      </w:r>
    </w:p>
    <w:p w14:paraId="2D54690B" w14:textId="77777777" w:rsidR="007542B6" w:rsidRPr="00F16DFB" w:rsidRDefault="007542B6" w:rsidP="008B1A24">
      <w:pPr>
        <w:pStyle w:val="BodyText"/>
        <w:spacing w:before="0" w:after="0"/>
        <w:rPr>
          <w:szCs w:val="22"/>
        </w:rPr>
      </w:pPr>
      <w:r w:rsidRPr="00F16DFB">
        <w:rPr>
          <w:szCs w:val="22"/>
        </w:rPr>
        <w:t>Standard x-ref used for look-up and sorting on the NAME (#.01)</w:t>
      </w:r>
      <w:r w:rsidRPr="00F16DFB">
        <w:rPr>
          <w:spacing w:val="-15"/>
          <w:szCs w:val="22"/>
        </w:rPr>
        <w:t xml:space="preserve"> </w:t>
      </w:r>
      <w:r w:rsidRPr="00F16DFB">
        <w:rPr>
          <w:szCs w:val="22"/>
        </w:rPr>
        <w:t>field.</w:t>
      </w:r>
    </w:p>
    <w:p w14:paraId="1A4E92A1" w14:textId="77777777" w:rsidR="007542B6" w:rsidRPr="00F16DFB" w:rsidRDefault="007542B6" w:rsidP="008B1A24">
      <w:pPr>
        <w:rPr>
          <w:rFonts w:ascii="Times New Roman" w:hAnsi="Times New Roman"/>
          <w:szCs w:val="22"/>
        </w:rPr>
      </w:pPr>
    </w:p>
    <w:p w14:paraId="535BF6D7" w14:textId="77777777" w:rsidR="007542B6" w:rsidRPr="00F16DFB" w:rsidRDefault="007542B6" w:rsidP="008B1A24">
      <w:pPr>
        <w:pStyle w:val="BodyText"/>
        <w:spacing w:before="0" w:after="0"/>
        <w:rPr>
          <w:szCs w:val="22"/>
        </w:rPr>
      </w:pPr>
      <w:r w:rsidRPr="00F16DFB">
        <w:rPr>
          <w:szCs w:val="22"/>
          <w:u w:val="single" w:color="000000"/>
        </w:rPr>
        <w:t>344.91^B</w:t>
      </w:r>
    </w:p>
    <w:p w14:paraId="0A197378" w14:textId="77777777" w:rsidR="007542B6" w:rsidRPr="00F16DFB" w:rsidRDefault="007542B6" w:rsidP="008B1A24">
      <w:pPr>
        <w:pStyle w:val="BodyText"/>
        <w:spacing w:before="0" w:after="0"/>
        <w:rPr>
          <w:szCs w:val="22"/>
        </w:rPr>
      </w:pPr>
      <w:r w:rsidRPr="00F16DFB">
        <w:rPr>
          <w:szCs w:val="22"/>
        </w:rPr>
        <w:t>Standard x-ref used for look-up and sorting on the NAME (#.01)</w:t>
      </w:r>
      <w:r w:rsidRPr="00F16DFB">
        <w:rPr>
          <w:spacing w:val="-15"/>
          <w:szCs w:val="22"/>
        </w:rPr>
        <w:t xml:space="preserve"> </w:t>
      </w:r>
      <w:r w:rsidRPr="00F16DFB">
        <w:rPr>
          <w:szCs w:val="22"/>
        </w:rPr>
        <w:t>field.</w:t>
      </w:r>
    </w:p>
    <w:p w14:paraId="0D6F8283" w14:textId="77777777" w:rsidR="007542B6" w:rsidRPr="00F16DFB" w:rsidRDefault="007542B6" w:rsidP="008B1A24">
      <w:pPr>
        <w:rPr>
          <w:rFonts w:ascii="Times New Roman" w:hAnsi="Times New Roman"/>
          <w:szCs w:val="22"/>
        </w:rPr>
      </w:pPr>
    </w:p>
    <w:p w14:paraId="09EE8CBF" w14:textId="77777777" w:rsidR="007542B6" w:rsidRPr="00F16DFB" w:rsidRDefault="007542B6" w:rsidP="008B1A24">
      <w:pPr>
        <w:pStyle w:val="BodyText"/>
        <w:spacing w:before="0" w:after="0"/>
        <w:rPr>
          <w:szCs w:val="22"/>
        </w:rPr>
      </w:pPr>
      <w:r w:rsidRPr="00F16DFB">
        <w:rPr>
          <w:szCs w:val="22"/>
          <w:u w:val="single" w:color="000000"/>
        </w:rPr>
        <w:t>344.91^C</w:t>
      </w:r>
    </w:p>
    <w:p w14:paraId="1F9A34DC" w14:textId="77777777" w:rsidR="007542B6" w:rsidRPr="00F16DFB" w:rsidRDefault="007542B6" w:rsidP="008B1A24">
      <w:pPr>
        <w:pStyle w:val="BodyText"/>
        <w:spacing w:before="0" w:after="0"/>
        <w:rPr>
          <w:szCs w:val="22"/>
        </w:rPr>
      </w:pPr>
      <w:r w:rsidRPr="00F16DFB">
        <w:rPr>
          <w:szCs w:val="22"/>
        </w:rPr>
        <w:t>This index will allow for lookups of historical reports by</w:t>
      </w:r>
      <w:r w:rsidRPr="00F16DFB">
        <w:rPr>
          <w:spacing w:val="-18"/>
          <w:szCs w:val="22"/>
        </w:rPr>
        <w:t xml:space="preserve"> </w:t>
      </w:r>
      <w:r w:rsidRPr="00F16DFB">
        <w:rPr>
          <w:szCs w:val="22"/>
        </w:rPr>
        <w:t>date.</w:t>
      </w:r>
    </w:p>
    <w:p w14:paraId="79EA9B9C" w14:textId="77777777" w:rsidR="007542B6" w:rsidRPr="00F16DFB" w:rsidRDefault="007542B6" w:rsidP="008B1A24">
      <w:pPr>
        <w:rPr>
          <w:rFonts w:ascii="Times New Roman" w:hAnsi="Times New Roman"/>
          <w:szCs w:val="22"/>
        </w:rPr>
      </w:pPr>
    </w:p>
    <w:p w14:paraId="386098A6" w14:textId="77777777" w:rsidR="007542B6" w:rsidRPr="00F16DFB" w:rsidRDefault="007542B6" w:rsidP="008B1A24">
      <w:pPr>
        <w:pStyle w:val="BodyText"/>
        <w:keepNext/>
        <w:spacing w:before="0" w:after="0"/>
        <w:rPr>
          <w:szCs w:val="22"/>
        </w:rPr>
      </w:pPr>
      <w:r w:rsidRPr="00F16DFB">
        <w:rPr>
          <w:szCs w:val="22"/>
          <w:u w:val="single" w:color="000000"/>
        </w:rPr>
        <w:t>345^B</w:t>
      </w:r>
    </w:p>
    <w:p w14:paraId="6CCCDE36" w14:textId="77777777" w:rsidR="007542B6" w:rsidRPr="00F16DFB" w:rsidRDefault="007542B6" w:rsidP="008B1A24">
      <w:pPr>
        <w:pStyle w:val="BodyText"/>
        <w:spacing w:before="0" w:after="0"/>
        <w:rPr>
          <w:szCs w:val="22"/>
        </w:rPr>
      </w:pPr>
      <w:r w:rsidRPr="00F16DFB">
        <w:rPr>
          <w:szCs w:val="22"/>
        </w:rPr>
        <w:t>Standard x-ref used for look-up and sorting by VA</w:t>
      </w:r>
      <w:r w:rsidRPr="00F16DFB">
        <w:rPr>
          <w:spacing w:val="-10"/>
          <w:szCs w:val="22"/>
        </w:rPr>
        <w:t xml:space="preserve"> </w:t>
      </w:r>
      <w:r w:rsidRPr="00F16DFB">
        <w:rPr>
          <w:szCs w:val="22"/>
        </w:rPr>
        <w:t>FileMan.</w:t>
      </w:r>
    </w:p>
    <w:p w14:paraId="0A75A984" w14:textId="77777777" w:rsidR="007542B6" w:rsidRPr="00F16DFB" w:rsidRDefault="007542B6" w:rsidP="008B1A24">
      <w:pPr>
        <w:rPr>
          <w:rFonts w:ascii="Times New Roman" w:hAnsi="Times New Roman"/>
          <w:szCs w:val="22"/>
        </w:rPr>
      </w:pPr>
    </w:p>
    <w:p w14:paraId="5EF4F602" w14:textId="77777777" w:rsidR="007542B6" w:rsidRPr="00F16DFB" w:rsidRDefault="007542B6" w:rsidP="008B1A24">
      <w:pPr>
        <w:pStyle w:val="BodyText"/>
        <w:spacing w:before="0" w:after="0"/>
        <w:rPr>
          <w:szCs w:val="22"/>
        </w:rPr>
      </w:pPr>
      <w:r w:rsidRPr="00F16DFB">
        <w:rPr>
          <w:szCs w:val="22"/>
          <w:u w:val="single" w:color="000000"/>
        </w:rPr>
        <w:t>345.1^B</w:t>
      </w:r>
    </w:p>
    <w:p w14:paraId="768E8862" w14:textId="77777777" w:rsidR="007542B6" w:rsidRPr="00F16DFB" w:rsidRDefault="007542B6" w:rsidP="008B1A24">
      <w:pPr>
        <w:pStyle w:val="BodyText"/>
        <w:spacing w:before="0" w:after="0"/>
        <w:rPr>
          <w:szCs w:val="22"/>
        </w:rPr>
      </w:pPr>
      <w:r w:rsidRPr="00F16DFB">
        <w:rPr>
          <w:szCs w:val="22"/>
        </w:rPr>
        <w:t>Standard x-ref used for look-up and sorting by VA</w:t>
      </w:r>
      <w:r w:rsidRPr="00F16DFB">
        <w:rPr>
          <w:spacing w:val="-10"/>
          <w:szCs w:val="22"/>
        </w:rPr>
        <w:t xml:space="preserve"> </w:t>
      </w:r>
      <w:r w:rsidRPr="00F16DFB">
        <w:rPr>
          <w:szCs w:val="22"/>
        </w:rPr>
        <w:t>FileMan.</w:t>
      </w:r>
    </w:p>
    <w:p w14:paraId="551319C0" w14:textId="77777777" w:rsidR="007542B6" w:rsidRPr="00F16DFB" w:rsidRDefault="007542B6" w:rsidP="008B1A24">
      <w:pPr>
        <w:rPr>
          <w:rFonts w:ascii="Times New Roman" w:hAnsi="Times New Roman"/>
          <w:szCs w:val="22"/>
        </w:rPr>
      </w:pPr>
    </w:p>
    <w:p w14:paraId="58CFC838" w14:textId="77777777" w:rsidR="007542B6" w:rsidRPr="00F16DFB" w:rsidRDefault="007542B6" w:rsidP="008B1A24">
      <w:pPr>
        <w:pStyle w:val="BodyText"/>
        <w:spacing w:before="0" w:after="0"/>
        <w:rPr>
          <w:szCs w:val="22"/>
        </w:rPr>
      </w:pPr>
      <w:r w:rsidRPr="00F16DFB">
        <w:rPr>
          <w:szCs w:val="22"/>
          <w:u w:val="single" w:color="000000"/>
        </w:rPr>
        <w:t>346^B</w:t>
      </w:r>
    </w:p>
    <w:p w14:paraId="3640F4A5" w14:textId="77777777" w:rsidR="007542B6" w:rsidRPr="00F16DFB" w:rsidRDefault="007542B6" w:rsidP="008B1A24">
      <w:pPr>
        <w:pStyle w:val="BodyText"/>
        <w:spacing w:before="0" w:after="0"/>
        <w:rPr>
          <w:szCs w:val="22"/>
        </w:rPr>
      </w:pPr>
      <w:r w:rsidRPr="00F16DFB">
        <w:rPr>
          <w:szCs w:val="22"/>
        </w:rPr>
        <w:t>Standard x-ref used for look-up and sorting by VA</w:t>
      </w:r>
      <w:r w:rsidRPr="00F16DFB">
        <w:rPr>
          <w:spacing w:val="-10"/>
          <w:szCs w:val="22"/>
        </w:rPr>
        <w:t xml:space="preserve"> </w:t>
      </w:r>
      <w:r w:rsidRPr="00F16DFB">
        <w:rPr>
          <w:szCs w:val="22"/>
        </w:rPr>
        <w:t>FileMan.</w:t>
      </w:r>
    </w:p>
    <w:p w14:paraId="74F631C9" w14:textId="77777777" w:rsidR="007542B6" w:rsidRPr="00F16DFB" w:rsidRDefault="007542B6" w:rsidP="008B1A24">
      <w:pPr>
        <w:rPr>
          <w:rFonts w:ascii="Times New Roman" w:hAnsi="Times New Roman"/>
          <w:szCs w:val="22"/>
        </w:rPr>
      </w:pPr>
    </w:p>
    <w:p w14:paraId="23E0CFAD" w14:textId="77777777" w:rsidR="007542B6" w:rsidRPr="00F16DFB" w:rsidRDefault="007542B6" w:rsidP="008B1A24">
      <w:pPr>
        <w:pStyle w:val="BodyText"/>
        <w:spacing w:before="0" w:after="0"/>
      </w:pPr>
      <w:r w:rsidRPr="00F16DFB">
        <w:rPr>
          <w:u w:val="single" w:color="000000"/>
        </w:rPr>
        <w:t>347^B</w:t>
      </w:r>
    </w:p>
    <w:p w14:paraId="1C36AB9B" w14:textId="77777777" w:rsidR="004C4431" w:rsidRPr="00F16DFB" w:rsidRDefault="007542B6" w:rsidP="008B1A24">
      <w:pPr>
        <w:overflowPunct/>
        <w:textAlignment w:val="auto"/>
        <w:rPr>
          <w:rFonts w:ascii="Times New Roman" w:hAnsi="Times New Roman"/>
          <w:szCs w:val="22"/>
        </w:rPr>
      </w:pPr>
      <w:r w:rsidRPr="00F16DFB">
        <w:rPr>
          <w:rFonts w:ascii="Times New Roman" w:hAnsi="Times New Roman"/>
        </w:rPr>
        <w:t>This x-ref is used for look-up and sorting by VA</w:t>
      </w:r>
      <w:r w:rsidRPr="00F16DFB">
        <w:rPr>
          <w:rFonts w:ascii="Times New Roman" w:hAnsi="Times New Roman"/>
          <w:spacing w:val="-15"/>
        </w:rPr>
        <w:t xml:space="preserve"> </w:t>
      </w:r>
      <w:r w:rsidRPr="00F16DFB">
        <w:rPr>
          <w:rFonts w:ascii="Times New Roman" w:hAnsi="Times New Roman"/>
        </w:rPr>
        <w:t>FileMan.</w:t>
      </w:r>
    </w:p>
    <w:p w14:paraId="78621B78" w14:textId="77777777" w:rsidR="004C4431" w:rsidRPr="00F16DFB" w:rsidRDefault="004C4431" w:rsidP="008B1A24">
      <w:pPr>
        <w:pStyle w:val="StyleTimesNewRomanLinespacingAtleast144pt"/>
      </w:pPr>
    </w:p>
    <w:p w14:paraId="028BE9CE" w14:textId="77777777" w:rsidR="007542B6" w:rsidRPr="00F16DFB" w:rsidRDefault="007542B6" w:rsidP="008B1A24">
      <w:pPr>
        <w:pStyle w:val="BodyText"/>
        <w:spacing w:before="0" w:after="0"/>
      </w:pPr>
      <w:r w:rsidRPr="00F16DFB">
        <w:rPr>
          <w:szCs w:val="22"/>
        </w:rPr>
        <w:t xml:space="preserve"> </w:t>
      </w:r>
      <w:r w:rsidRPr="00F16DFB">
        <w:rPr>
          <w:u w:val="single" w:color="000000"/>
        </w:rPr>
        <w:t>347^AD</w:t>
      </w:r>
    </w:p>
    <w:p w14:paraId="66C4B357" w14:textId="77777777" w:rsidR="004C4431" w:rsidRPr="00F16DFB" w:rsidRDefault="004C4431" w:rsidP="008B1A24">
      <w:pPr>
        <w:pStyle w:val="StyleTimesNewRomanLinespacingAtleast144pt"/>
      </w:pPr>
    </w:p>
    <w:p w14:paraId="4C954207" w14:textId="77777777" w:rsidR="007542B6" w:rsidRPr="00F16DFB" w:rsidRDefault="007542B6" w:rsidP="008B1A24">
      <w:pPr>
        <w:pStyle w:val="BodyText"/>
        <w:spacing w:before="0" w:after="0"/>
      </w:pPr>
      <w:r w:rsidRPr="00F16DFB">
        <w:rPr>
          <w:u w:val="single" w:color="000000"/>
        </w:rPr>
        <w:t>347^D</w:t>
      </w:r>
    </w:p>
    <w:p w14:paraId="1512D73F" w14:textId="77777777" w:rsidR="007542B6" w:rsidRPr="00F16DFB" w:rsidRDefault="007542B6" w:rsidP="008B1A24">
      <w:pPr>
        <w:rPr>
          <w:rFonts w:ascii="Times New Roman" w:hAnsi="Times New Roman"/>
          <w:szCs w:val="22"/>
        </w:rPr>
      </w:pPr>
    </w:p>
    <w:p w14:paraId="0ED8480F" w14:textId="77777777" w:rsidR="007542B6" w:rsidRPr="00F16DFB" w:rsidRDefault="007542B6" w:rsidP="008B1A24">
      <w:pPr>
        <w:pStyle w:val="BodyText"/>
        <w:spacing w:before="0" w:after="0"/>
      </w:pPr>
      <w:r w:rsidRPr="00F16DFB">
        <w:rPr>
          <w:u w:val="single" w:color="000000"/>
        </w:rPr>
        <w:t>347^C</w:t>
      </w:r>
    </w:p>
    <w:p w14:paraId="1A511575" w14:textId="77777777" w:rsidR="007542B6" w:rsidRPr="00F16DFB" w:rsidRDefault="007542B6" w:rsidP="008B1A24">
      <w:pPr>
        <w:rPr>
          <w:rFonts w:ascii="Times New Roman" w:hAnsi="Times New Roman"/>
          <w:szCs w:val="22"/>
        </w:rPr>
      </w:pPr>
    </w:p>
    <w:p w14:paraId="33B0F136" w14:textId="77777777" w:rsidR="007542B6" w:rsidRPr="00F16DFB" w:rsidRDefault="007542B6" w:rsidP="008B1A24">
      <w:pPr>
        <w:pStyle w:val="BodyText"/>
        <w:spacing w:before="0" w:after="0"/>
      </w:pPr>
      <w:r w:rsidRPr="00F16DFB">
        <w:rPr>
          <w:u w:val="single" w:color="000000"/>
        </w:rPr>
        <w:t>347^FMS</w:t>
      </w:r>
    </w:p>
    <w:p w14:paraId="262277F0" w14:textId="009E19A4" w:rsidR="007542B6" w:rsidRPr="00F16DFB" w:rsidRDefault="007542B6" w:rsidP="008B1A24">
      <w:pPr>
        <w:pStyle w:val="BodyText"/>
        <w:spacing w:before="0" w:after="0"/>
      </w:pPr>
      <w:r w:rsidRPr="00F16DFB">
        <w:t>This is a cross-reference on the FMS TRANSMISSION DATE field</w:t>
      </w:r>
      <w:r w:rsidR="00BE0785" w:rsidRPr="00F16DFB">
        <w:t>.</w:t>
      </w:r>
      <w:r w:rsidR="00BE0785" w:rsidRPr="00F16DFB">
        <w:rPr>
          <w:szCs w:val="22"/>
        </w:rPr>
        <w:t xml:space="preserve"> </w:t>
      </w:r>
      <w:r w:rsidRPr="00F16DFB">
        <w:t>That field stores the date that</w:t>
      </w:r>
      <w:r w:rsidRPr="00F16DFB">
        <w:rPr>
          <w:spacing w:val="-27"/>
        </w:rPr>
        <w:t xml:space="preserve"> </w:t>
      </w:r>
      <w:r w:rsidRPr="00F16DFB">
        <w:t>the document was transmitted to</w:t>
      </w:r>
      <w:r w:rsidRPr="00F16DFB">
        <w:rPr>
          <w:spacing w:val="-7"/>
        </w:rPr>
        <w:t xml:space="preserve"> </w:t>
      </w:r>
      <w:r w:rsidRPr="00F16DFB">
        <w:t>FMS.</w:t>
      </w:r>
    </w:p>
    <w:p w14:paraId="13600B6E" w14:textId="77777777" w:rsidR="007542B6" w:rsidRPr="00F16DFB" w:rsidRDefault="007542B6" w:rsidP="008B1A24">
      <w:pPr>
        <w:rPr>
          <w:rFonts w:ascii="Times New Roman" w:hAnsi="Times New Roman"/>
        </w:rPr>
      </w:pPr>
    </w:p>
    <w:p w14:paraId="66A33B3F" w14:textId="77777777" w:rsidR="007542B6" w:rsidRPr="00F16DFB" w:rsidRDefault="007542B6" w:rsidP="008B1A24">
      <w:pPr>
        <w:pStyle w:val="BodyText"/>
        <w:spacing w:before="0" w:after="0"/>
      </w:pPr>
      <w:r w:rsidRPr="00F16DFB">
        <w:rPr>
          <w:u w:val="single" w:color="000000"/>
        </w:rPr>
        <w:t>347.1^B</w:t>
      </w:r>
    </w:p>
    <w:p w14:paraId="1F24DA3F" w14:textId="77777777" w:rsidR="007542B6" w:rsidRPr="00F16DFB" w:rsidRDefault="007542B6" w:rsidP="008B1A24">
      <w:pPr>
        <w:pStyle w:val="BodyText"/>
        <w:spacing w:before="0" w:after="0"/>
      </w:pPr>
      <w:r w:rsidRPr="00F16DFB">
        <w:t>This x-ref is used for look-up and sorting by VA</w:t>
      </w:r>
      <w:r w:rsidRPr="00F16DFB">
        <w:rPr>
          <w:spacing w:val="-16"/>
        </w:rPr>
        <w:t xml:space="preserve"> </w:t>
      </w:r>
      <w:r w:rsidRPr="00F16DFB">
        <w:t>FileMan.</w:t>
      </w:r>
    </w:p>
    <w:p w14:paraId="63D56E1D" w14:textId="77777777" w:rsidR="007542B6" w:rsidRPr="00F16DFB" w:rsidRDefault="007542B6" w:rsidP="008B1A24">
      <w:pPr>
        <w:rPr>
          <w:rFonts w:ascii="Times New Roman" w:hAnsi="Times New Roman"/>
          <w:szCs w:val="22"/>
        </w:rPr>
      </w:pPr>
    </w:p>
    <w:p w14:paraId="0DEE3677" w14:textId="77777777" w:rsidR="007542B6" w:rsidRPr="00F16DFB" w:rsidRDefault="007542B6" w:rsidP="008B1A24">
      <w:pPr>
        <w:pStyle w:val="BodyText"/>
        <w:spacing w:before="0" w:after="0"/>
      </w:pPr>
      <w:r w:rsidRPr="00F16DFB">
        <w:rPr>
          <w:u w:val="single" w:color="000000"/>
        </w:rPr>
        <w:t>347.2^B</w:t>
      </w:r>
    </w:p>
    <w:p w14:paraId="06AC243D" w14:textId="77777777" w:rsidR="007542B6" w:rsidRPr="00F16DFB" w:rsidRDefault="007542B6" w:rsidP="008B1A24">
      <w:pPr>
        <w:pStyle w:val="BodyText"/>
        <w:spacing w:before="0" w:after="0"/>
      </w:pPr>
      <w:r w:rsidRPr="00F16DFB">
        <w:t>This x-ref is used for look-up and sorting by VA</w:t>
      </w:r>
      <w:r w:rsidRPr="00F16DFB">
        <w:rPr>
          <w:spacing w:val="-15"/>
        </w:rPr>
        <w:t xml:space="preserve"> </w:t>
      </w:r>
      <w:r w:rsidRPr="00F16DFB">
        <w:t>FileMan.</w:t>
      </w:r>
    </w:p>
    <w:p w14:paraId="14F6E3B2" w14:textId="77777777" w:rsidR="007542B6" w:rsidRPr="00F16DFB" w:rsidRDefault="007542B6" w:rsidP="008B1A24">
      <w:pPr>
        <w:rPr>
          <w:rFonts w:ascii="Times New Roman" w:hAnsi="Times New Roman"/>
          <w:szCs w:val="22"/>
        </w:rPr>
      </w:pPr>
    </w:p>
    <w:p w14:paraId="5E89EB98" w14:textId="77777777" w:rsidR="007542B6" w:rsidRPr="00F16DFB" w:rsidRDefault="007542B6" w:rsidP="008B1A24">
      <w:pPr>
        <w:pStyle w:val="BodyText"/>
        <w:spacing w:before="0" w:after="0"/>
      </w:pPr>
      <w:r w:rsidRPr="00F16DFB">
        <w:rPr>
          <w:u w:val="single" w:color="000000"/>
        </w:rPr>
        <w:t>347.3^B</w:t>
      </w:r>
    </w:p>
    <w:p w14:paraId="6C200E71" w14:textId="77777777" w:rsidR="007542B6" w:rsidRPr="00F16DFB" w:rsidRDefault="007542B6" w:rsidP="008B1A24">
      <w:pPr>
        <w:pStyle w:val="BodyText"/>
        <w:spacing w:before="0" w:after="0"/>
      </w:pPr>
      <w:r w:rsidRPr="00F16DFB">
        <w:t>This x-ref is used for look-up and sorting by VA</w:t>
      </w:r>
      <w:r w:rsidRPr="00F16DFB">
        <w:rPr>
          <w:spacing w:val="-16"/>
        </w:rPr>
        <w:t xml:space="preserve"> </w:t>
      </w:r>
      <w:r w:rsidRPr="00F16DFB">
        <w:t>FileMan.</w:t>
      </w:r>
    </w:p>
    <w:p w14:paraId="24D6F84B" w14:textId="77777777" w:rsidR="007542B6" w:rsidRPr="00F16DFB" w:rsidRDefault="007542B6" w:rsidP="008B1A24">
      <w:pPr>
        <w:rPr>
          <w:rFonts w:ascii="Times New Roman" w:hAnsi="Times New Roman"/>
          <w:szCs w:val="22"/>
        </w:rPr>
      </w:pPr>
    </w:p>
    <w:p w14:paraId="660016CE" w14:textId="77777777" w:rsidR="007542B6" w:rsidRPr="00F16DFB" w:rsidRDefault="007542B6" w:rsidP="008B1A24">
      <w:pPr>
        <w:pStyle w:val="BodyText"/>
        <w:spacing w:before="0" w:after="0"/>
      </w:pPr>
      <w:r w:rsidRPr="00F16DFB">
        <w:rPr>
          <w:u w:val="single" w:color="000000"/>
        </w:rPr>
        <w:t>347.3^C</w:t>
      </w:r>
    </w:p>
    <w:p w14:paraId="2C77DA91" w14:textId="77777777" w:rsidR="007542B6" w:rsidRPr="00F16DFB" w:rsidRDefault="007542B6" w:rsidP="008B1A24">
      <w:pPr>
        <w:pStyle w:val="BodyText"/>
        <w:spacing w:before="0" w:after="0"/>
      </w:pPr>
      <w:r w:rsidRPr="00F16DFB">
        <w:t>No</w:t>
      </w:r>
      <w:r w:rsidRPr="00F16DFB">
        <w:rPr>
          <w:spacing w:val="-4"/>
        </w:rPr>
        <w:t xml:space="preserve"> </w:t>
      </w:r>
      <w:r w:rsidRPr="00F16DFB">
        <w:t>Description.</w:t>
      </w:r>
    </w:p>
    <w:p w14:paraId="0D08BE93" w14:textId="77777777" w:rsidR="007542B6" w:rsidRPr="00F16DFB" w:rsidRDefault="007542B6" w:rsidP="008B1A24">
      <w:pPr>
        <w:rPr>
          <w:rFonts w:ascii="Times New Roman" w:hAnsi="Times New Roman"/>
          <w:szCs w:val="22"/>
        </w:rPr>
      </w:pPr>
    </w:p>
    <w:p w14:paraId="2383D556" w14:textId="77777777" w:rsidR="007542B6" w:rsidRPr="00F16DFB" w:rsidRDefault="007542B6" w:rsidP="008B1A24">
      <w:pPr>
        <w:pStyle w:val="BodyText"/>
        <w:spacing w:before="0" w:after="0"/>
      </w:pPr>
      <w:r w:rsidRPr="00F16DFB">
        <w:rPr>
          <w:u w:val="single" w:color="000000"/>
        </w:rPr>
        <w:t>347.4^B</w:t>
      </w:r>
    </w:p>
    <w:p w14:paraId="139C061B" w14:textId="77777777" w:rsidR="007542B6" w:rsidRPr="00F16DFB" w:rsidRDefault="007542B6" w:rsidP="008B1A24">
      <w:pPr>
        <w:pStyle w:val="BodyText"/>
        <w:spacing w:before="0" w:after="0"/>
      </w:pPr>
      <w:r w:rsidRPr="00F16DFB">
        <w:t>This x-ref is used for look-up and sorting by VA</w:t>
      </w:r>
      <w:r w:rsidRPr="00F16DFB">
        <w:rPr>
          <w:spacing w:val="-16"/>
        </w:rPr>
        <w:t xml:space="preserve"> </w:t>
      </w:r>
      <w:r w:rsidRPr="00F16DFB">
        <w:t>FileMan.</w:t>
      </w:r>
    </w:p>
    <w:p w14:paraId="63A306AF" w14:textId="77777777" w:rsidR="007542B6" w:rsidRPr="00F16DFB" w:rsidRDefault="007542B6" w:rsidP="008B1A24">
      <w:pPr>
        <w:rPr>
          <w:rFonts w:ascii="Times New Roman" w:hAnsi="Times New Roman"/>
          <w:szCs w:val="22"/>
        </w:rPr>
      </w:pPr>
    </w:p>
    <w:p w14:paraId="00444F5B" w14:textId="77777777" w:rsidR="007542B6" w:rsidRPr="00F16DFB" w:rsidRDefault="007542B6" w:rsidP="008B1A24">
      <w:pPr>
        <w:pStyle w:val="BodyText"/>
        <w:spacing w:before="0" w:after="0"/>
      </w:pPr>
      <w:r w:rsidRPr="00F16DFB">
        <w:rPr>
          <w:u w:val="single" w:color="000000"/>
        </w:rPr>
        <w:t>347.4^ACR</w:t>
      </w:r>
    </w:p>
    <w:p w14:paraId="57A4F920" w14:textId="77777777" w:rsidR="007542B6" w:rsidRPr="00F16DFB" w:rsidRDefault="007542B6" w:rsidP="008B1A24">
      <w:pPr>
        <w:pStyle w:val="BodyText"/>
        <w:spacing w:before="0" w:after="0"/>
      </w:pPr>
      <w:r w:rsidRPr="00F16DFB">
        <w:t>This x-ref is used to look-up CR</w:t>
      </w:r>
      <w:r w:rsidRPr="00F16DFB">
        <w:rPr>
          <w:spacing w:val="-8"/>
        </w:rPr>
        <w:t xml:space="preserve"> </w:t>
      </w:r>
      <w:r w:rsidRPr="00F16DFB">
        <w:t>documents</w:t>
      </w:r>
    </w:p>
    <w:p w14:paraId="6EF61AC3" w14:textId="77777777" w:rsidR="007542B6" w:rsidRPr="00F16DFB" w:rsidRDefault="007542B6" w:rsidP="008B1A24">
      <w:pPr>
        <w:rPr>
          <w:rFonts w:ascii="Times New Roman" w:hAnsi="Times New Roman"/>
          <w:szCs w:val="22"/>
        </w:rPr>
      </w:pPr>
    </w:p>
    <w:p w14:paraId="726DA6C5" w14:textId="77777777" w:rsidR="007542B6" w:rsidRPr="00F16DFB" w:rsidRDefault="007542B6" w:rsidP="008B1A24">
      <w:pPr>
        <w:pStyle w:val="BodyText"/>
        <w:spacing w:before="0" w:after="0"/>
      </w:pPr>
      <w:r w:rsidRPr="00F16DFB">
        <w:rPr>
          <w:u w:val="single" w:color="000000"/>
        </w:rPr>
        <w:t>347.4^AWR</w:t>
      </w:r>
    </w:p>
    <w:p w14:paraId="73A3BE30" w14:textId="77777777" w:rsidR="007542B6" w:rsidRPr="00F16DFB" w:rsidRDefault="007542B6" w:rsidP="008B1A24">
      <w:pPr>
        <w:pStyle w:val="BodyText"/>
        <w:spacing w:before="0" w:after="0"/>
      </w:pPr>
      <w:r w:rsidRPr="00F16DFB">
        <w:t>This x-ref is used to look-up WR</w:t>
      </w:r>
      <w:r w:rsidRPr="00F16DFB">
        <w:rPr>
          <w:spacing w:val="-7"/>
        </w:rPr>
        <w:t xml:space="preserve"> </w:t>
      </w:r>
      <w:r w:rsidRPr="00F16DFB">
        <w:t>documents</w:t>
      </w:r>
    </w:p>
    <w:p w14:paraId="6BC4238F" w14:textId="77777777" w:rsidR="00136B00" w:rsidRPr="00F16DFB" w:rsidRDefault="00136B00" w:rsidP="008B1A24">
      <w:pPr>
        <w:pStyle w:val="StyleTimesNewRomanLinespacingAtleast144pt"/>
      </w:pPr>
    </w:p>
    <w:p w14:paraId="5E9502FC" w14:textId="77777777" w:rsidR="00283C54" w:rsidRPr="00F16DFB" w:rsidRDefault="00136B00" w:rsidP="008B1A24">
      <w:pPr>
        <w:overflowPunct/>
        <w:textAlignment w:val="auto"/>
        <w:rPr>
          <w:rFonts w:ascii="Times New Roman" w:hAnsi="Times New Roman"/>
          <w:szCs w:val="22"/>
          <w:u w:val="single"/>
        </w:rPr>
      </w:pPr>
      <w:r w:rsidRPr="00F16DFB">
        <w:rPr>
          <w:rFonts w:ascii="Times New Roman" w:hAnsi="Times New Roman"/>
          <w:szCs w:val="22"/>
          <w:u w:val="single"/>
        </w:rPr>
        <w:t>348^B</w:t>
      </w:r>
    </w:p>
    <w:p w14:paraId="15A055E4" w14:textId="77777777" w:rsidR="00136B00" w:rsidRPr="00F16DFB" w:rsidRDefault="00136B00" w:rsidP="008B1A24">
      <w:pPr>
        <w:pStyle w:val="StyleTimesNewRomanLinespacingAtleast144pt"/>
      </w:pPr>
      <w:r w:rsidRPr="00F16DFB">
        <w:t>This x-ref is used for look-up and sorting by VA FileMan.</w:t>
      </w:r>
    </w:p>
    <w:p w14:paraId="430BC539" w14:textId="77777777" w:rsidR="00136B00" w:rsidRPr="00F16DFB" w:rsidRDefault="00136B00" w:rsidP="008B1A24">
      <w:pPr>
        <w:pStyle w:val="StyleTimesNewRomanLinespacingAtleast144pt"/>
      </w:pPr>
    </w:p>
    <w:p w14:paraId="3599FACB" w14:textId="77777777" w:rsidR="00283C54" w:rsidRPr="00F16DFB" w:rsidRDefault="00136B00" w:rsidP="008B1A24">
      <w:pPr>
        <w:overflowPunct/>
        <w:textAlignment w:val="auto"/>
        <w:rPr>
          <w:rFonts w:ascii="Times New Roman" w:hAnsi="Times New Roman"/>
          <w:szCs w:val="22"/>
          <w:u w:val="single"/>
        </w:rPr>
      </w:pPr>
      <w:r w:rsidRPr="00F16DFB">
        <w:rPr>
          <w:rFonts w:ascii="Times New Roman" w:hAnsi="Times New Roman"/>
          <w:szCs w:val="22"/>
          <w:u w:val="single"/>
        </w:rPr>
        <w:t>348^C^MUMPS</w:t>
      </w:r>
    </w:p>
    <w:p w14:paraId="6F37047A" w14:textId="77777777" w:rsidR="00136B00" w:rsidRPr="00F16DFB" w:rsidRDefault="00136B00" w:rsidP="008B1A24">
      <w:pPr>
        <w:pStyle w:val="StyleTimesNewRomanLinespacingAtleast144pt"/>
      </w:pPr>
      <w:r w:rsidRPr="00F16DFB">
        <w:t>This cross-reference stores the print name of the entry along with the code.</w:t>
      </w:r>
    </w:p>
    <w:p w14:paraId="2CB3A825" w14:textId="77777777" w:rsidR="00136B00" w:rsidRPr="00F16DFB" w:rsidRDefault="00136B00" w:rsidP="008B1A24">
      <w:pPr>
        <w:pStyle w:val="StyleTimesNewRomanLinespacingAtleast144pt"/>
      </w:pPr>
    </w:p>
    <w:p w14:paraId="0346559B" w14:textId="77777777" w:rsidR="00283C54" w:rsidRPr="00F16DFB" w:rsidRDefault="00136B00" w:rsidP="008B1A24">
      <w:pPr>
        <w:keepNext/>
        <w:overflowPunct/>
        <w:autoSpaceDE/>
        <w:autoSpaceDN/>
        <w:adjustRightInd/>
        <w:textAlignment w:val="auto"/>
        <w:rPr>
          <w:rFonts w:ascii="Times New Roman" w:hAnsi="Times New Roman"/>
          <w:szCs w:val="22"/>
          <w:u w:val="single"/>
        </w:rPr>
      </w:pPr>
      <w:r w:rsidRPr="00F16DFB">
        <w:rPr>
          <w:rFonts w:ascii="Times New Roman" w:hAnsi="Times New Roman"/>
          <w:szCs w:val="22"/>
          <w:u w:val="single"/>
        </w:rPr>
        <w:t>348.1^B</w:t>
      </w:r>
    </w:p>
    <w:p w14:paraId="3C4EDDB2" w14:textId="77777777" w:rsidR="00136B00" w:rsidRPr="00F16DFB" w:rsidRDefault="00136B00" w:rsidP="008B1A24">
      <w:pPr>
        <w:pStyle w:val="StyleTimesNewRomanLinespacingAtleast144pt"/>
      </w:pPr>
      <w:r w:rsidRPr="00F16DFB">
        <w:t>This x-ref is used for look-up and sorting by VA FileMan.</w:t>
      </w:r>
    </w:p>
    <w:p w14:paraId="389BCCF5" w14:textId="77777777" w:rsidR="0039067C" w:rsidRPr="00F16DFB" w:rsidRDefault="0039067C" w:rsidP="008B1A24">
      <w:pPr>
        <w:pStyle w:val="StyleTimesNewRomanLinespacingAtleast144pt"/>
      </w:pPr>
    </w:p>
    <w:p w14:paraId="4C12B4EF" w14:textId="77777777" w:rsidR="0039067C" w:rsidRPr="00F16DFB" w:rsidRDefault="0039067C" w:rsidP="008B1A24">
      <w:pPr>
        <w:keepNext/>
        <w:overflowPunct/>
        <w:autoSpaceDE/>
        <w:autoSpaceDN/>
        <w:adjustRightInd/>
        <w:textAlignment w:val="auto"/>
        <w:rPr>
          <w:rFonts w:ascii="Times New Roman" w:hAnsi="Times New Roman"/>
          <w:szCs w:val="22"/>
          <w:u w:val="single"/>
        </w:rPr>
      </w:pPr>
      <w:r w:rsidRPr="00F16DFB">
        <w:rPr>
          <w:rFonts w:ascii="Times New Roman" w:hAnsi="Times New Roman"/>
          <w:szCs w:val="22"/>
          <w:u w:val="single"/>
        </w:rPr>
        <w:t>348.2^B</w:t>
      </w:r>
    </w:p>
    <w:p w14:paraId="04B41E2D" w14:textId="77777777" w:rsidR="0039067C" w:rsidRPr="00F16DFB" w:rsidRDefault="0039067C" w:rsidP="008B1A24">
      <w:pPr>
        <w:pStyle w:val="StyleTimesNewRomanLinespacingAtleast144pt"/>
      </w:pPr>
      <w:r w:rsidRPr="00F16DFB">
        <w:t>No Description.</w:t>
      </w:r>
    </w:p>
    <w:p w14:paraId="0CF666AA" w14:textId="77777777" w:rsidR="0039067C" w:rsidRPr="00F16DFB" w:rsidRDefault="0039067C" w:rsidP="008B1A24">
      <w:pPr>
        <w:pStyle w:val="StyleTimesNewRomanLinespacingAtleast144pt"/>
      </w:pPr>
    </w:p>
    <w:p w14:paraId="63CD31B7" w14:textId="77777777" w:rsidR="0039067C" w:rsidRPr="00F16DFB" w:rsidRDefault="0039067C" w:rsidP="008B1A24">
      <w:pPr>
        <w:overflowPunct/>
        <w:textAlignment w:val="auto"/>
        <w:rPr>
          <w:rFonts w:ascii="Times New Roman" w:hAnsi="Times New Roman"/>
          <w:szCs w:val="22"/>
          <w:u w:val="single"/>
        </w:rPr>
      </w:pPr>
      <w:r w:rsidRPr="00F16DFB">
        <w:rPr>
          <w:rFonts w:ascii="Times New Roman" w:hAnsi="Times New Roman"/>
          <w:szCs w:val="22"/>
          <w:u w:val="single"/>
        </w:rPr>
        <w:t>348.4^B</w:t>
      </w:r>
    </w:p>
    <w:p w14:paraId="51F92EE4" w14:textId="77777777" w:rsidR="0039067C" w:rsidRPr="00F16DFB" w:rsidRDefault="0039067C" w:rsidP="008B1A24">
      <w:pPr>
        <w:pStyle w:val="StyleTimesNewRomanLinespacingAtleast144pt"/>
      </w:pPr>
      <w:r w:rsidRPr="00F16DFB">
        <w:t>No Description.</w:t>
      </w:r>
    </w:p>
    <w:p w14:paraId="5F88D2DE" w14:textId="77777777" w:rsidR="0039067C" w:rsidRPr="00F16DFB" w:rsidRDefault="0039067C" w:rsidP="008B1A24">
      <w:pPr>
        <w:pStyle w:val="StyleTimesNewRomanLinespacingAtleast144pt"/>
      </w:pPr>
    </w:p>
    <w:p w14:paraId="1F0E7A06" w14:textId="77777777" w:rsidR="00E66563" w:rsidRPr="00F16DFB" w:rsidRDefault="00E66563" w:rsidP="008B1A24">
      <w:pPr>
        <w:overflowPunct/>
        <w:textAlignment w:val="auto"/>
        <w:rPr>
          <w:rFonts w:ascii="Times New Roman" w:hAnsi="Times New Roman"/>
          <w:szCs w:val="22"/>
          <w:u w:val="single"/>
        </w:rPr>
      </w:pPr>
      <w:r w:rsidRPr="00F16DFB">
        <w:rPr>
          <w:rFonts w:ascii="Times New Roman" w:hAnsi="Times New Roman"/>
          <w:szCs w:val="22"/>
          <w:u w:val="single"/>
        </w:rPr>
        <w:t>348.4^C</w:t>
      </w:r>
    </w:p>
    <w:p w14:paraId="096BF6D3" w14:textId="77777777" w:rsidR="00E66563" w:rsidRPr="00F16DFB" w:rsidRDefault="00E66563" w:rsidP="008B1A24">
      <w:pPr>
        <w:pStyle w:val="StyleTimesNewRomanLinespacingAtleast144pt"/>
      </w:pPr>
      <w:r w:rsidRPr="00F16DFB">
        <w:t>This cross-reference is used to look up a batch by the batch date.</w:t>
      </w:r>
    </w:p>
    <w:p w14:paraId="0DE8AA70" w14:textId="77777777" w:rsidR="00E66563" w:rsidRPr="00F16DFB" w:rsidRDefault="00E66563" w:rsidP="008B1A24">
      <w:pPr>
        <w:pStyle w:val="StyleTimesNewRomanLinespacingAtleast144pt"/>
      </w:pPr>
    </w:p>
    <w:p w14:paraId="31DF3D7D" w14:textId="77777777" w:rsidR="00E66563" w:rsidRPr="00F16DFB" w:rsidRDefault="00E66563" w:rsidP="008B1A24">
      <w:pPr>
        <w:overflowPunct/>
        <w:textAlignment w:val="auto"/>
        <w:rPr>
          <w:rFonts w:ascii="Times New Roman" w:hAnsi="Times New Roman"/>
          <w:szCs w:val="22"/>
          <w:u w:val="single"/>
        </w:rPr>
      </w:pPr>
      <w:r w:rsidRPr="00F16DFB">
        <w:rPr>
          <w:rFonts w:ascii="Times New Roman" w:hAnsi="Times New Roman"/>
          <w:szCs w:val="22"/>
          <w:u w:val="single"/>
        </w:rPr>
        <w:t>348.4^AC</w:t>
      </w:r>
    </w:p>
    <w:p w14:paraId="5C46C418" w14:textId="77777777" w:rsidR="00E66563" w:rsidRPr="00F16DFB" w:rsidRDefault="00E66563" w:rsidP="008B1A24">
      <w:pPr>
        <w:pStyle w:val="StyleTimesNewRomanLinespacingAtleast144pt"/>
      </w:pPr>
      <w:r w:rsidRPr="00F16DFB">
        <w:t>This cross-reference tells the status of the batch.</w:t>
      </w:r>
    </w:p>
    <w:p w14:paraId="21DDA4D6" w14:textId="77777777" w:rsidR="00E66563" w:rsidRPr="00F16DFB" w:rsidRDefault="00E66563" w:rsidP="008B1A24">
      <w:pPr>
        <w:pStyle w:val="StyleTimesNewRomanLinespacingAtleast144pt"/>
      </w:pPr>
    </w:p>
    <w:p w14:paraId="4F097098" w14:textId="77777777" w:rsidR="00E66563" w:rsidRPr="00F16DFB" w:rsidRDefault="00E66563" w:rsidP="008B1A24">
      <w:pPr>
        <w:overflowPunct/>
        <w:textAlignment w:val="auto"/>
        <w:rPr>
          <w:rFonts w:ascii="Times New Roman" w:hAnsi="Times New Roman"/>
          <w:szCs w:val="22"/>
          <w:u w:val="single"/>
        </w:rPr>
      </w:pPr>
      <w:r w:rsidRPr="00F16DFB">
        <w:rPr>
          <w:rFonts w:ascii="Times New Roman" w:hAnsi="Times New Roman"/>
          <w:szCs w:val="22"/>
          <w:u w:val="single"/>
        </w:rPr>
        <w:t>348.41^B</w:t>
      </w:r>
    </w:p>
    <w:p w14:paraId="383162AB" w14:textId="77777777" w:rsidR="00E66563" w:rsidRPr="00F16DFB" w:rsidRDefault="00E66563" w:rsidP="008B1A24">
      <w:pPr>
        <w:pStyle w:val="StyleTimesNewRomanLinespacingAtleast144pt"/>
      </w:pPr>
      <w:r w:rsidRPr="00F16DFB">
        <w:t>No Description.</w:t>
      </w:r>
    </w:p>
    <w:p w14:paraId="59A2FFBA" w14:textId="77777777" w:rsidR="00E66563" w:rsidRPr="00F16DFB" w:rsidRDefault="00E66563" w:rsidP="008B1A24">
      <w:pPr>
        <w:pStyle w:val="StyleTimesNewRomanLinespacingAtleast144pt"/>
      </w:pPr>
    </w:p>
    <w:p w14:paraId="5D3978F5" w14:textId="77777777" w:rsidR="00E66563" w:rsidRPr="00F16DFB" w:rsidRDefault="00E66563" w:rsidP="008B1A24">
      <w:pPr>
        <w:overflowPunct/>
        <w:textAlignment w:val="auto"/>
        <w:rPr>
          <w:rFonts w:ascii="Times New Roman" w:hAnsi="Times New Roman"/>
          <w:szCs w:val="22"/>
          <w:u w:val="single"/>
        </w:rPr>
      </w:pPr>
      <w:r w:rsidRPr="00F16DFB">
        <w:rPr>
          <w:rFonts w:ascii="Times New Roman" w:hAnsi="Times New Roman"/>
          <w:szCs w:val="22"/>
          <w:u w:val="single"/>
        </w:rPr>
        <w:t>348.42^B</w:t>
      </w:r>
    </w:p>
    <w:p w14:paraId="00E2288C" w14:textId="77777777" w:rsidR="00E66563" w:rsidRPr="00F16DFB" w:rsidRDefault="00E66563" w:rsidP="008B1A24">
      <w:pPr>
        <w:pStyle w:val="StyleTimesNewRomanLinespacingAtleast144pt"/>
      </w:pPr>
      <w:r w:rsidRPr="00F16DFB">
        <w:t>No Description.</w:t>
      </w:r>
    </w:p>
    <w:p w14:paraId="7F3A38A8" w14:textId="77777777" w:rsidR="00E66563" w:rsidRPr="00F16DFB" w:rsidRDefault="00E66563" w:rsidP="008B1A24">
      <w:pPr>
        <w:pStyle w:val="StyleTimesNewRomanLinespacingAtleast144pt"/>
      </w:pPr>
    </w:p>
    <w:p w14:paraId="779C6EE7" w14:textId="77777777" w:rsidR="00E66563" w:rsidRPr="00F16DFB" w:rsidRDefault="00E66563" w:rsidP="008B1A24">
      <w:pPr>
        <w:overflowPunct/>
        <w:textAlignment w:val="auto"/>
        <w:rPr>
          <w:rFonts w:ascii="Times New Roman" w:hAnsi="Times New Roman"/>
          <w:szCs w:val="22"/>
          <w:u w:val="single"/>
        </w:rPr>
      </w:pPr>
      <w:r w:rsidRPr="00F16DFB">
        <w:rPr>
          <w:rFonts w:ascii="Times New Roman" w:hAnsi="Times New Roman"/>
          <w:szCs w:val="22"/>
          <w:u w:val="single"/>
        </w:rPr>
        <w:t>348.43^B</w:t>
      </w:r>
    </w:p>
    <w:p w14:paraId="4757929F" w14:textId="77777777" w:rsidR="00E66563" w:rsidRPr="00F16DFB" w:rsidRDefault="00E66563" w:rsidP="008B1A24">
      <w:pPr>
        <w:pStyle w:val="StyleTimesNewRomanLinespacingAtleast144pt"/>
      </w:pPr>
      <w:r w:rsidRPr="00F16DFB">
        <w:t>No Description.</w:t>
      </w:r>
    </w:p>
    <w:p w14:paraId="4632AB02" w14:textId="77777777" w:rsidR="004C4431" w:rsidRPr="00F16DFB" w:rsidRDefault="004C4431" w:rsidP="008B1A24">
      <w:pPr>
        <w:pStyle w:val="StyleTimesNewRomanLinespacingAtleast144pt"/>
      </w:pPr>
      <w:bookmarkStart w:id="84" w:name="AR_Cross_References_3"/>
    </w:p>
    <w:p w14:paraId="05A0BD99" w14:textId="77777777" w:rsidR="00EA145D" w:rsidRPr="00F16DFB" w:rsidRDefault="00EA145D" w:rsidP="008B1A24">
      <w:pPr>
        <w:overflowPunct/>
        <w:textAlignment w:val="auto"/>
        <w:rPr>
          <w:rFonts w:ascii="Times New Roman" w:hAnsi="Times New Roman"/>
          <w:u w:val="single"/>
        </w:rPr>
      </w:pPr>
      <w:r w:rsidRPr="00F16DFB">
        <w:rPr>
          <w:rFonts w:ascii="Times New Roman" w:hAnsi="Times New Roman"/>
          <w:u w:val="single"/>
        </w:rPr>
        <w:t>348.5^B</w:t>
      </w:r>
    </w:p>
    <w:p w14:paraId="02965646" w14:textId="77777777" w:rsidR="00EA145D" w:rsidRPr="00F16DFB" w:rsidRDefault="00EA145D" w:rsidP="008B1A24">
      <w:pPr>
        <w:pStyle w:val="StyleTimesNewRomanLinespacingAtleast144pt"/>
        <w:rPr>
          <w:szCs w:val="22"/>
        </w:rPr>
      </w:pPr>
      <w:r w:rsidRPr="00F16DFB">
        <w:t>No Description.</w:t>
      </w:r>
    </w:p>
    <w:p w14:paraId="5C787E0A" w14:textId="77777777" w:rsidR="00EA145D" w:rsidRPr="00F16DFB" w:rsidRDefault="00EA145D" w:rsidP="008B1A24">
      <w:pPr>
        <w:overflowPunct/>
        <w:ind w:firstLine="720"/>
        <w:textAlignment w:val="auto"/>
        <w:rPr>
          <w:rFonts w:ascii="Times New Roman" w:hAnsi="Times New Roman"/>
          <w:szCs w:val="22"/>
        </w:rPr>
      </w:pPr>
    </w:p>
    <w:p w14:paraId="158831D6" w14:textId="77777777" w:rsidR="00EA145D" w:rsidRPr="00F16DFB" w:rsidRDefault="00EA145D" w:rsidP="008B1A24">
      <w:pPr>
        <w:overflowPunct/>
        <w:textAlignment w:val="auto"/>
        <w:rPr>
          <w:rFonts w:ascii="Times New Roman" w:hAnsi="Times New Roman"/>
          <w:u w:val="single"/>
        </w:rPr>
      </w:pPr>
      <w:r w:rsidRPr="00F16DFB">
        <w:rPr>
          <w:rFonts w:ascii="Times New Roman" w:hAnsi="Times New Roman"/>
          <w:u w:val="single"/>
        </w:rPr>
        <w:t>348.6^B</w:t>
      </w:r>
    </w:p>
    <w:p w14:paraId="24EC8DF3" w14:textId="77777777" w:rsidR="00EA145D" w:rsidRPr="00F16DFB" w:rsidRDefault="00EA145D" w:rsidP="008B1A24">
      <w:pPr>
        <w:pStyle w:val="StyleTimesNewRomanLinespacingAtleast144pt"/>
        <w:rPr>
          <w:szCs w:val="22"/>
        </w:rPr>
      </w:pPr>
      <w:r w:rsidRPr="00F16DFB">
        <w:t>No Description.</w:t>
      </w:r>
    </w:p>
    <w:p w14:paraId="220E6764" w14:textId="77777777" w:rsidR="00EA145D" w:rsidRPr="00F16DFB" w:rsidRDefault="00EA145D" w:rsidP="008B1A24">
      <w:pPr>
        <w:pStyle w:val="StyleTimesNewRomanLinespacingAtleast144pt"/>
      </w:pPr>
    </w:p>
    <w:p w14:paraId="1DA11F14" w14:textId="77777777" w:rsidR="00EA145D" w:rsidRPr="00F16DFB" w:rsidRDefault="00EA145D" w:rsidP="008B1A24">
      <w:pPr>
        <w:overflowPunct/>
        <w:textAlignment w:val="auto"/>
        <w:rPr>
          <w:rFonts w:ascii="Times New Roman" w:hAnsi="Times New Roman"/>
          <w:u w:val="single"/>
        </w:rPr>
      </w:pPr>
      <w:r w:rsidRPr="00F16DFB">
        <w:rPr>
          <w:rFonts w:ascii="Times New Roman" w:hAnsi="Times New Roman"/>
          <w:u w:val="single"/>
        </w:rPr>
        <w:t>348.7^B</w:t>
      </w:r>
    </w:p>
    <w:p w14:paraId="4931FB23" w14:textId="77777777" w:rsidR="00174AB0" w:rsidRPr="00F16DFB" w:rsidRDefault="00EA145D" w:rsidP="008B1A24">
      <w:pPr>
        <w:pStyle w:val="StyleTimesNewRomanLinespacingAtleast144pt"/>
        <w:rPr>
          <w:szCs w:val="22"/>
        </w:rPr>
      </w:pPr>
      <w:r w:rsidRPr="00F16DFB">
        <w:t>No Description.</w:t>
      </w:r>
      <w:bookmarkEnd w:id="84"/>
    </w:p>
    <w:p w14:paraId="1D7C4263" w14:textId="77777777" w:rsidR="00174AB0" w:rsidRPr="00F16DFB" w:rsidRDefault="00174AB0" w:rsidP="008B1A24">
      <w:pPr>
        <w:pStyle w:val="StyleTimesNewRomanLinespacingAtleast144pt"/>
      </w:pPr>
    </w:p>
    <w:p w14:paraId="430B8D2E" w14:textId="77777777" w:rsidR="007B7A3E" w:rsidRPr="00F16DFB" w:rsidRDefault="007B7A3E" w:rsidP="008B1A24">
      <w:pPr>
        <w:pStyle w:val="BodyText"/>
        <w:spacing w:before="0" w:after="0"/>
      </w:pPr>
      <w:r w:rsidRPr="00F16DFB">
        <w:rPr>
          <w:u w:val="single" w:color="000000"/>
        </w:rPr>
        <w:t>349^B</w:t>
      </w:r>
    </w:p>
    <w:p w14:paraId="2D3406E9"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3FF9F362" w14:textId="77777777" w:rsidR="007B7A3E" w:rsidRPr="00F16DFB" w:rsidRDefault="007B7A3E" w:rsidP="008B1A24">
      <w:pPr>
        <w:rPr>
          <w:rFonts w:ascii="Times New Roman" w:hAnsi="Times New Roman"/>
          <w:szCs w:val="22"/>
        </w:rPr>
      </w:pPr>
    </w:p>
    <w:p w14:paraId="72FACF2A" w14:textId="77777777" w:rsidR="007B7A3E" w:rsidRPr="00F16DFB" w:rsidRDefault="007B7A3E" w:rsidP="008B1A24">
      <w:pPr>
        <w:pStyle w:val="BodyText"/>
        <w:spacing w:before="0" w:after="0"/>
      </w:pPr>
      <w:r w:rsidRPr="00F16DFB">
        <w:rPr>
          <w:u w:val="single" w:color="000000"/>
        </w:rPr>
        <w:t>^^TRIGGER^349^.02</w:t>
      </w:r>
    </w:p>
    <w:p w14:paraId="1AEA72EC" w14:textId="77777777" w:rsidR="007B7A3E" w:rsidRPr="00F16DFB" w:rsidRDefault="007B7A3E" w:rsidP="008B1A24">
      <w:pPr>
        <w:pStyle w:val="BodyText"/>
        <w:spacing w:before="0" w:after="0"/>
      </w:pPr>
      <w:r w:rsidRPr="00F16DFB">
        <w:t>This is the type of transmission</w:t>
      </w:r>
      <w:r w:rsidRPr="00F16DFB">
        <w:rPr>
          <w:spacing w:val="-13"/>
        </w:rPr>
        <w:t xml:space="preserve"> </w:t>
      </w:r>
      <w:r w:rsidRPr="00F16DFB">
        <w:t>record.</w:t>
      </w:r>
    </w:p>
    <w:p w14:paraId="2F479A88" w14:textId="77777777" w:rsidR="007B7A3E" w:rsidRPr="00F16DFB" w:rsidRDefault="007B7A3E" w:rsidP="008B1A24">
      <w:pPr>
        <w:rPr>
          <w:rFonts w:ascii="Times New Roman" w:hAnsi="Times New Roman"/>
          <w:szCs w:val="22"/>
        </w:rPr>
      </w:pPr>
    </w:p>
    <w:p w14:paraId="6900223B" w14:textId="77777777" w:rsidR="007B7A3E" w:rsidRPr="00F16DFB" w:rsidRDefault="007B7A3E" w:rsidP="008B1A24">
      <w:pPr>
        <w:pStyle w:val="BodyText"/>
        <w:spacing w:before="0" w:after="0"/>
      </w:pPr>
      <w:r w:rsidRPr="00F16DFB">
        <w:rPr>
          <w:u w:val="single" w:color="000000"/>
        </w:rPr>
        <w:t>349^AT2^MUMPS</w:t>
      </w:r>
    </w:p>
    <w:p w14:paraId="452E0E92" w14:textId="77777777" w:rsidR="007B7A3E" w:rsidRPr="00F16DFB" w:rsidRDefault="007B7A3E" w:rsidP="008B1A24">
      <w:pPr>
        <w:pStyle w:val="BodyText"/>
        <w:spacing w:before="0" w:after="0"/>
      </w:pPr>
      <w:r w:rsidRPr="00F16DFB">
        <w:t>This cross-reference is built on TRANSMISSION TYPE and DATE</w:t>
      </w:r>
      <w:r w:rsidRPr="00F16DFB">
        <w:rPr>
          <w:spacing w:val="-19"/>
        </w:rPr>
        <w:t xml:space="preserve"> </w:t>
      </w:r>
      <w:r w:rsidRPr="00F16DFB">
        <w:t>CREATED.</w:t>
      </w:r>
    </w:p>
    <w:p w14:paraId="12F1C86A" w14:textId="77777777" w:rsidR="007B7A3E" w:rsidRPr="00F16DFB" w:rsidRDefault="007B7A3E" w:rsidP="008B1A24">
      <w:pPr>
        <w:rPr>
          <w:rFonts w:ascii="Times New Roman" w:hAnsi="Times New Roman"/>
          <w:szCs w:val="22"/>
        </w:rPr>
      </w:pPr>
    </w:p>
    <w:p w14:paraId="60A24806" w14:textId="77777777" w:rsidR="007B7A3E" w:rsidRPr="00F16DFB" w:rsidRDefault="007B7A3E" w:rsidP="008B1A24">
      <w:pPr>
        <w:pStyle w:val="BodyText"/>
        <w:spacing w:before="0" w:after="0"/>
      </w:pPr>
      <w:r w:rsidRPr="00F16DFB">
        <w:rPr>
          <w:u w:val="single" w:color="000000"/>
        </w:rPr>
        <w:t>349.1^B</w:t>
      </w:r>
    </w:p>
    <w:p w14:paraId="4CB1ECE3"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60D9B115" w14:textId="77777777" w:rsidR="007B7A3E" w:rsidRPr="00F16DFB" w:rsidRDefault="007B7A3E" w:rsidP="008B1A24">
      <w:pPr>
        <w:rPr>
          <w:rFonts w:ascii="Times New Roman" w:hAnsi="Times New Roman"/>
          <w:szCs w:val="22"/>
        </w:rPr>
      </w:pPr>
    </w:p>
    <w:p w14:paraId="1A6B4CB2" w14:textId="77777777" w:rsidR="007B7A3E" w:rsidRPr="00F16DFB" w:rsidRDefault="007B7A3E" w:rsidP="008B1A24">
      <w:pPr>
        <w:pStyle w:val="BodyText"/>
        <w:spacing w:before="0" w:after="0"/>
      </w:pPr>
      <w:r w:rsidRPr="00F16DFB">
        <w:rPr>
          <w:u w:val="single" w:color="000000"/>
        </w:rPr>
        <w:t>349.11^B</w:t>
      </w:r>
    </w:p>
    <w:p w14:paraId="216A08E1"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7BE36CC3" w14:textId="77777777" w:rsidR="007B7A3E" w:rsidRPr="00F16DFB" w:rsidRDefault="007B7A3E" w:rsidP="008B1A24">
      <w:pPr>
        <w:rPr>
          <w:rFonts w:ascii="Times New Roman" w:hAnsi="Times New Roman"/>
          <w:szCs w:val="22"/>
        </w:rPr>
      </w:pPr>
    </w:p>
    <w:p w14:paraId="5ED06A8D" w14:textId="77777777" w:rsidR="007B7A3E" w:rsidRPr="00F16DFB" w:rsidRDefault="007B7A3E" w:rsidP="008B1A24">
      <w:pPr>
        <w:pStyle w:val="BodyText"/>
        <w:spacing w:before="0" w:after="0"/>
      </w:pPr>
      <w:r w:rsidRPr="00F16DFB">
        <w:rPr>
          <w:u w:val="single" w:color="000000"/>
        </w:rPr>
        <w:t>349.12^B</w:t>
      </w:r>
    </w:p>
    <w:p w14:paraId="7C948AD8"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699F88B0" w14:textId="77777777" w:rsidR="007B7A3E" w:rsidRPr="00F16DFB" w:rsidRDefault="007B7A3E" w:rsidP="008B1A24">
      <w:pPr>
        <w:rPr>
          <w:rFonts w:ascii="Times New Roman" w:hAnsi="Times New Roman"/>
          <w:szCs w:val="22"/>
        </w:rPr>
      </w:pPr>
    </w:p>
    <w:p w14:paraId="284BAA78" w14:textId="77777777" w:rsidR="007B7A3E" w:rsidRPr="00F16DFB" w:rsidRDefault="007B7A3E" w:rsidP="008B1A24">
      <w:pPr>
        <w:pStyle w:val="BodyText"/>
        <w:keepNext/>
        <w:spacing w:before="0" w:after="0"/>
      </w:pPr>
      <w:r w:rsidRPr="00F16DFB">
        <w:rPr>
          <w:u w:val="single" w:color="000000"/>
        </w:rPr>
        <w:t>^^TRIGGER^349.1^33</w:t>
      </w:r>
    </w:p>
    <w:p w14:paraId="79D791F6"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5E07786F" w14:textId="77777777" w:rsidR="007B7A3E" w:rsidRPr="00F16DFB" w:rsidRDefault="007B7A3E" w:rsidP="008B1A24">
      <w:pPr>
        <w:rPr>
          <w:rFonts w:ascii="Times New Roman" w:hAnsi="Times New Roman"/>
          <w:szCs w:val="22"/>
        </w:rPr>
      </w:pPr>
    </w:p>
    <w:p w14:paraId="5FA43415" w14:textId="77777777" w:rsidR="007B7A3E" w:rsidRPr="00F16DFB" w:rsidRDefault="007B7A3E" w:rsidP="008B1A24">
      <w:pPr>
        <w:pStyle w:val="BodyText"/>
        <w:spacing w:before="0" w:after="0"/>
      </w:pPr>
      <w:r w:rsidRPr="00F16DFB">
        <w:rPr>
          <w:u w:val="single" w:color="000000"/>
        </w:rPr>
        <w:t>349.161^B</w:t>
      </w:r>
    </w:p>
    <w:p w14:paraId="396EE9D6"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6F0D9945" w14:textId="77777777" w:rsidR="007B7A3E" w:rsidRPr="00F16DFB" w:rsidRDefault="007B7A3E" w:rsidP="008B1A24">
      <w:pPr>
        <w:rPr>
          <w:rFonts w:ascii="Times New Roman" w:hAnsi="Times New Roman"/>
          <w:szCs w:val="22"/>
        </w:rPr>
      </w:pPr>
    </w:p>
    <w:p w14:paraId="77BDE6CC" w14:textId="77777777" w:rsidR="007B7A3E" w:rsidRPr="00F16DFB" w:rsidRDefault="007B7A3E" w:rsidP="008B1A24">
      <w:pPr>
        <w:pStyle w:val="BodyText"/>
        <w:spacing w:before="0" w:after="0"/>
      </w:pPr>
      <w:r w:rsidRPr="00F16DFB">
        <w:rPr>
          <w:u w:val="single" w:color="000000"/>
        </w:rPr>
        <w:t>349.2^AKEY1^MUMPS</w:t>
      </w:r>
    </w:p>
    <w:p w14:paraId="4B4C0E54" w14:textId="77777777" w:rsidR="007B7A3E" w:rsidRPr="00F16DFB" w:rsidRDefault="007B7A3E" w:rsidP="008B1A24">
      <w:pPr>
        <w:pStyle w:val="BodyText"/>
        <w:spacing w:before="0" w:after="0"/>
      </w:pPr>
      <w:r w:rsidRPr="00F16DFB">
        <w:t>This cross-reference is used to key the statements for</w:t>
      </w:r>
      <w:r w:rsidRPr="00F16DFB">
        <w:rPr>
          <w:spacing w:val="-21"/>
        </w:rPr>
        <w:t xml:space="preserve"> </w:t>
      </w:r>
      <w:r w:rsidRPr="00F16DFB">
        <w:t>CCPC.</w:t>
      </w:r>
    </w:p>
    <w:p w14:paraId="3FCE8DD9" w14:textId="77777777" w:rsidR="007B7A3E" w:rsidRPr="00F16DFB" w:rsidRDefault="007B7A3E" w:rsidP="008B1A24">
      <w:pPr>
        <w:rPr>
          <w:rFonts w:ascii="Times New Roman" w:hAnsi="Times New Roman"/>
          <w:szCs w:val="22"/>
        </w:rPr>
      </w:pPr>
    </w:p>
    <w:p w14:paraId="00939665" w14:textId="77777777" w:rsidR="007B7A3E" w:rsidRPr="00F16DFB" w:rsidRDefault="007B7A3E" w:rsidP="008B1A24">
      <w:pPr>
        <w:pStyle w:val="BodyText"/>
        <w:spacing w:before="0" w:after="0"/>
      </w:pPr>
      <w:r w:rsidRPr="00F16DFB">
        <w:rPr>
          <w:u w:val="single" w:color="000000"/>
        </w:rPr>
        <w:t>349.2^AKEY2^MUMPS</w:t>
      </w:r>
    </w:p>
    <w:p w14:paraId="38FD47BB" w14:textId="77777777" w:rsidR="007B7A3E" w:rsidRPr="00F16DFB" w:rsidRDefault="007B7A3E" w:rsidP="008B1A24">
      <w:pPr>
        <w:pStyle w:val="BodyText"/>
        <w:spacing w:before="0" w:after="0"/>
      </w:pPr>
      <w:r w:rsidRPr="00F16DFB">
        <w:t>This cross-reference is used to key the statements for</w:t>
      </w:r>
      <w:r w:rsidRPr="00F16DFB">
        <w:rPr>
          <w:spacing w:val="-18"/>
        </w:rPr>
        <w:t xml:space="preserve"> </w:t>
      </w:r>
      <w:r w:rsidRPr="00F16DFB">
        <w:t>CCPC.</w:t>
      </w:r>
    </w:p>
    <w:p w14:paraId="67B59CC3" w14:textId="77777777" w:rsidR="007B7A3E" w:rsidRPr="00F16DFB" w:rsidRDefault="007B7A3E" w:rsidP="008B1A24">
      <w:pPr>
        <w:rPr>
          <w:rFonts w:ascii="Times New Roman" w:hAnsi="Times New Roman"/>
          <w:szCs w:val="22"/>
        </w:rPr>
      </w:pPr>
    </w:p>
    <w:p w14:paraId="3D4BC340" w14:textId="77777777" w:rsidR="007B7A3E" w:rsidRPr="00F16DFB" w:rsidRDefault="007B7A3E" w:rsidP="008B1A24">
      <w:pPr>
        <w:pStyle w:val="BodyText"/>
        <w:spacing w:before="0" w:after="0"/>
      </w:pPr>
      <w:r w:rsidRPr="00F16DFB">
        <w:rPr>
          <w:u w:val="single" w:color="000000"/>
        </w:rPr>
        <w:t>349.2^AD^MUMPS</w:t>
      </w:r>
    </w:p>
    <w:p w14:paraId="1E8E42FF" w14:textId="77777777" w:rsidR="007B7A3E" w:rsidRPr="00F16DFB" w:rsidRDefault="007B7A3E" w:rsidP="008B1A24">
      <w:pPr>
        <w:pStyle w:val="BodyText"/>
        <w:spacing w:before="0" w:after="0"/>
      </w:pPr>
      <w:r w:rsidRPr="00F16DFB">
        <w:t>This is the cross-reference to find patient statement errors that are returned from</w:t>
      </w:r>
      <w:r w:rsidRPr="00F16DFB">
        <w:rPr>
          <w:spacing w:val="-29"/>
        </w:rPr>
        <w:t xml:space="preserve"> </w:t>
      </w:r>
      <w:r w:rsidRPr="00F16DFB">
        <w:t>CCPC.</w:t>
      </w:r>
    </w:p>
    <w:p w14:paraId="52ACF4D2" w14:textId="77777777" w:rsidR="007B7A3E" w:rsidRPr="00F16DFB" w:rsidRDefault="007B7A3E" w:rsidP="008B1A24">
      <w:pPr>
        <w:rPr>
          <w:rFonts w:ascii="Times New Roman" w:hAnsi="Times New Roman"/>
          <w:szCs w:val="22"/>
        </w:rPr>
      </w:pPr>
    </w:p>
    <w:p w14:paraId="5039015E" w14:textId="77777777" w:rsidR="007B7A3E" w:rsidRPr="00F16DFB" w:rsidRDefault="007B7A3E" w:rsidP="008B1A24">
      <w:pPr>
        <w:pStyle w:val="BodyText"/>
        <w:spacing w:before="0" w:after="0"/>
      </w:pPr>
      <w:r w:rsidRPr="00F16DFB">
        <w:rPr>
          <w:u w:val="single" w:color="000000"/>
        </w:rPr>
        <w:t>349.3^B</w:t>
      </w:r>
    </w:p>
    <w:p w14:paraId="35F64E43"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45253562" w14:textId="77777777" w:rsidR="007B7A3E" w:rsidRPr="00F16DFB" w:rsidRDefault="007B7A3E" w:rsidP="008B1A24">
      <w:pPr>
        <w:rPr>
          <w:rFonts w:ascii="Times New Roman" w:hAnsi="Times New Roman"/>
          <w:szCs w:val="22"/>
        </w:rPr>
      </w:pPr>
    </w:p>
    <w:p w14:paraId="3F7DD0A9" w14:textId="77777777" w:rsidR="007B7A3E" w:rsidRPr="00F16DFB" w:rsidRDefault="007B7A3E" w:rsidP="008B1A24">
      <w:pPr>
        <w:pStyle w:val="BodyText"/>
        <w:spacing w:before="0" w:after="0"/>
      </w:pPr>
      <w:r w:rsidRPr="00F16DFB">
        <w:rPr>
          <w:u w:val="single" w:color="000000"/>
        </w:rPr>
        <w:t>349.3^AD</w:t>
      </w:r>
    </w:p>
    <w:p w14:paraId="20D755E7" w14:textId="77777777" w:rsidR="004C4431" w:rsidRPr="00F16DFB" w:rsidRDefault="007B7A3E" w:rsidP="008B1A24">
      <w:pPr>
        <w:overflowPunct/>
        <w:textAlignment w:val="auto"/>
        <w:rPr>
          <w:rFonts w:ascii="Times New Roman" w:hAnsi="Times New Roman"/>
          <w:szCs w:val="22"/>
        </w:rPr>
      </w:pPr>
      <w:r w:rsidRPr="00F16DFB">
        <w:rPr>
          <w:rFonts w:ascii="Times New Roman" w:hAnsi="Times New Roman"/>
        </w:rPr>
        <w:t>This cross-ref is used to record the Purge date. Entries will be purged after this</w:t>
      </w:r>
      <w:r w:rsidRPr="00F16DFB">
        <w:rPr>
          <w:rFonts w:ascii="Times New Roman" w:hAnsi="Times New Roman"/>
          <w:spacing w:val="-30"/>
        </w:rPr>
        <w:t xml:space="preserve"> </w:t>
      </w:r>
      <w:r w:rsidRPr="00F16DFB">
        <w:rPr>
          <w:rFonts w:ascii="Times New Roman" w:hAnsi="Times New Roman"/>
        </w:rPr>
        <w:t>date.</w:t>
      </w:r>
    </w:p>
    <w:p w14:paraId="00074129" w14:textId="77777777" w:rsidR="004C4431" w:rsidRPr="00F16DFB" w:rsidRDefault="004C4431" w:rsidP="008B1A24">
      <w:pPr>
        <w:pStyle w:val="StyleTimesNewRomanLinespacingAtleast144pt"/>
      </w:pPr>
    </w:p>
    <w:p w14:paraId="58BAB7FD" w14:textId="42023968" w:rsidR="007B7A3E" w:rsidRPr="00F16DFB" w:rsidRDefault="007B7A3E" w:rsidP="008B1A24">
      <w:pPr>
        <w:pStyle w:val="BodyText"/>
        <w:spacing w:before="0" w:after="0"/>
      </w:pPr>
      <w:r w:rsidRPr="00F16DFB">
        <w:rPr>
          <w:u w:val="single" w:color="000000"/>
        </w:rPr>
        <w:t>349.4^B</w:t>
      </w:r>
    </w:p>
    <w:p w14:paraId="0E314186" w14:textId="77777777" w:rsidR="007B7A3E" w:rsidRPr="00F16DFB" w:rsidRDefault="007B7A3E" w:rsidP="008B1A24">
      <w:pPr>
        <w:pStyle w:val="BodyText"/>
        <w:spacing w:before="0" w:after="0"/>
      </w:pPr>
      <w:r w:rsidRPr="00F16DFB">
        <w:t>No</w:t>
      </w:r>
      <w:r w:rsidRPr="00F16DFB">
        <w:rPr>
          <w:spacing w:val="-3"/>
        </w:rPr>
        <w:t xml:space="preserve"> </w:t>
      </w:r>
      <w:r w:rsidRPr="00F16DFB">
        <w:t>Description.</w:t>
      </w:r>
    </w:p>
    <w:p w14:paraId="12AB78A4" w14:textId="77777777" w:rsidR="007B7A3E" w:rsidRPr="00F16DFB" w:rsidRDefault="007B7A3E" w:rsidP="008B1A24">
      <w:pPr>
        <w:rPr>
          <w:rFonts w:ascii="Times New Roman" w:hAnsi="Times New Roman"/>
          <w:szCs w:val="22"/>
        </w:rPr>
      </w:pPr>
    </w:p>
    <w:p w14:paraId="573FDF94" w14:textId="77777777" w:rsidR="007B7A3E" w:rsidRPr="00F16DFB" w:rsidRDefault="007B7A3E" w:rsidP="008B1A24">
      <w:pPr>
        <w:pStyle w:val="BodyText"/>
        <w:spacing w:before="0" w:after="0"/>
      </w:pPr>
      <w:r w:rsidRPr="00F16DFB">
        <w:rPr>
          <w:u w:val="single" w:color="000000"/>
        </w:rPr>
        <w:t>349.7^B</w:t>
      </w:r>
    </w:p>
    <w:p w14:paraId="48710CDA"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3406EA1A" w14:textId="77777777" w:rsidR="007B7A3E" w:rsidRPr="00F16DFB" w:rsidRDefault="007B7A3E" w:rsidP="008B1A24">
      <w:pPr>
        <w:rPr>
          <w:rFonts w:ascii="Times New Roman" w:hAnsi="Times New Roman"/>
          <w:szCs w:val="22"/>
        </w:rPr>
      </w:pPr>
    </w:p>
    <w:p w14:paraId="084FB84C" w14:textId="77777777" w:rsidR="007B7A3E" w:rsidRPr="00F16DFB" w:rsidRDefault="007B7A3E" w:rsidP="008B1A24">
      <w:pPr>
        <w:pStyle w:val="BodyText"/>
        <w:spacing w:before="0" w:after="0"/>
      </w:pPr>
      <w:r w:rsidRPr="00F16DFB">
        <w:rPr>
          <w:u w:val="single" w:color="000000"/>
        </w:rPr>
        <w:t>349.8^B</w:t>
      </w:r>
    </w:p>
    <w:p w14:paraId="755DEEB5"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2F9B9150" w14:textId="77777777" w:rsidR="007B7A3E" w:rsidRPr="00F16DFB" w:rsidRDefault="007B7A3E" w:rsidP="008B1A24">
      <w:pPr>
        <w:rPr>
          <w:rFonts w:ascii="Times New Roman" w:hAnsi="Times New Roman"/>
          <w:szCs w:val="22"/>
        </w:rPr>
      </w:pPr>
    </w:p>
    <w:p w14:paraId="7E2271C4" w14:textId="77777777" w:rsidR="007B7A3E" w:rsidRPr="00F16DFB" w:rsidRDefault="007B7A3E" w:rsidP="008B1A24">
      <w:pPr>
        <w:pStyle w:val="BodyText"/>
        <w:spacing w:before="0" w:after="0"/>
      </w:pPr>
      <w:r w:rsidRPr="00F16DFB">
        <w:rPr>
          <w:u w:val="single" w:color="000000"/>
        </w:rPr>
        <w:t>349.9^B</w:t>
      </w:r>
    </w:p>
    <w:p w14:paraId="0A7365E4"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08188EB5" w14:textId="77777777" w:rsidR="007B7A3E" w:rsidRPr="00F16DFB" w:rsidRDefault="007B7A3E" w:rsidP="008B1A24">
      <w:pPr>
        <w:rPr>
          <w:rFonts w:ascii="Times New Roman" w:hAnsi="Times New Roman"/>
          <w:szCs w:val="22"/>
        </w:rPr>
      </w:pPr>
    </w:p>
    <w:p w14:paraId="3127760B" w14:textId="77777777" w:rsidR="007B7A3E" w:rsidRPr="00F16DFB" w:rsidRDefault="007B7A3E" w:rsidP="008B1A24">
      <w:pPr>
        <w:pStyle w:val="BodyText"/>
        <w:spacing w:before="0" w:after="0"/>
      </w:pPr>
      <w:r w:rsidRPr="00F16DFB">
        <w:rPr>
          <w:u w:val="single" w:color="000000"/>
        </w:rPr>
        <w:t>^^TRIGGER^349.9^12</w:t>
      </w:r>
    </w:p>
    <w:p w14:paraId="51E857FD"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59847680" w14:textId="77777777" w:rsidR="007B7A3E" w:rsidRPr="00F16DFB" w:rsidRDefault="007B7A3E" w:rsidP="008B1A24">
      <w:pPr>
        <w:rPr>
          <w:rFonts w:ascii="Times New Roman" w:hAnsi="Times New Roman"/>
          <w:szCs w:val="22"/>
        </w:rPr>
      </w:pPr>
    </w:p>
    <w:p w14:paraId="49C2F46D" w14:textId="77777777" w:rsidR="007B7A3E" w:rsidRPr="00F16DFB" w:rsidRDefault="007B7A3E" w:rsidP="008B1A24">
      <w:pPr>
        <w:pStyle w:val="BodyText"/>
        <w:spacing w:before="0" w:after="0"/>
      </w:pPr>
      <w:r w:rsidRPr="00F16DFB">
        <w:rPr>
          <w:u w:val="single" w:color="000000"/>
        </w:rPr>
        <w:t>430^B</w:t>
      </w:r>
    </w:p>
    <w:p w14:paraId="5727D0F7" w14:textId="77777777" w:rsidR="007B7A3E" w:rsidRPr="00F16DFB" w:rsidRDefault="007B7A3E" w:rsidP="008B1A24">
      <w:pPr>
        <w:pStyle w:val="BodyText"/>
        <w:spacing w:before="0" w:after="0"/>
      </w:pPr>
      <w:r w:rsidRPr="00F16DFB">
        <w:t>This cross-reference is used for file look-up and sorting by Accounts Receivable Bill</w:t>
      </w:r>
      <w:r w:rsidRPr="00F16DFB">
        <w:rPr>
          <w:spacing w:val="-24"/>
        </w:rPr>
        <w:t xml:space="preserve"> </w:t>
      </w:r>
      <w:r w:rsidRPr="00F16DFB">
        <w:t>No.</w:t>
      </w:r>
    </w:p>
    <w:p w14:paraId="2D8865A1" w14:textId="77777777" w:rsidR="007B7A3E" w:rsidRPr="00F16DFB" w:rsidRDefault="007B7A3E" w:rsidP="008B1A24">
      <w:pPr>
        <w:rPr>
          <w:rFonts w:ascii="Times New Roman" w:hAnsi="Times New Roman"/>
          <w:szCs w:val="22"/>
        </w:rPr>
      </w:pPr>
    </w:p>
    <w:p w14:paraId="64AF996B" w14:textId="77777777" w:rsidR="007B7A3E" w:rsidRPr="00F16DFB" w:rsidRDefault="007B7A3E" w:rsidP="008B1A24">
      <w:pPr>
        <w:pStyle w:val="BodyText"/>
        <w:spacing w:before="0" w:after="0"/>
      </w:pPr>
      <w:r w:rsidRPr="00F16DFB">
        <w:rPr>
          <w:u w:val="single" w:color="000000"/>
        </w:rPr>
        <w:t>430^D^MUMPS</w:t>
      </w:r>
    </w:p>
    <w:p w14:paraId="3F9D8619" w14:textId="280BD3FF" w:rsidR="007B7A3E" w:rsidRPr="00F16DFB" w:rsidRDefault="007B7A3E" w:rsidP="008B1A24">
      <w:pPr>
        <w:pStyle w:val="BodyText"/>
        <w:spacing w:before="0" w:after="0"/>
      </w:pPr>
      <w:r w:rsidRPr="00F16DFB">
        <w:t>This cross reference is used for lookup and sorts on the Accounts Receivable 6</w:t>
      </w:r>
      <w:r w:rsidR="00F24756" w:rsidRPr="00F16DFB">
        <w:t>-</w:t>
      </w:r>
      <w:r w:rsidRPr="00F16DFB">
        <w:t>digit Bill number</w:t>
      </w:r>
      <w:r w:rsidRPr="00F16DFB">
        <w:rPr>
          <w:spacing w:val="-30"/>
        </w:rPr>
        <w:t xml:space="preserve"> </w:t>
      </w:r>
      <w:r w:rsidRPr="00F16DFB">
        <w:t>(without the station</w:t>
      </w:r>
      <w:r w:rsidRPr="00F16DFB">
        <w:rPr>
          <w:spacing w:val="-4"/>
        </w:rPr>
        <w:t xml:space="preserve"> </w:t>
      </w:r>
      <w:r w:rsidRPr="00F16DFB">
        <w:t>number).</w:t>
      </w:r>
    </w:p>
    <w:p w14:paraId="192E39F6" w14:textId="77777777" w:rsidR="007B7A3E" w:rsidRPr="00F16DFB" w:rsidRDefault="007B7A3E" w:rsidP="008B1A24">
      <w:pPr>
        <w:rPr>
          <w:rFonts w:ascii="Times New Roman" w:hAnsi="Times New Roman"/>
          <w:szCs w:val="22"/>
        </w:rPr>
      </w:pPr>
    </w:p>
    <w:p w14:paraId="315B64E3" w14:textId="77777777" w:rsidR="004C4431" w:rsidRPr="00F16DFB" w:rsidRDefault="004C4431" w:rsidP="008B1A24">
      <w:pPr>
        <w:overflowPunct/>
        <w:textAlignment w:val="auto"/>
        <w:rPr>
          <w:rFonts w:ascii="Times New Roman" w:hAnsi="Times New Roman"/>
          <w:szCs w:val="22"/>
          <w:u w:val="single"/>
        </w:rPr>
      </w:pPr>
      <w:r w:rsidRPr="00F16DFB">
        <w:rPr>
          <w:rFonts w:ascii="Times New Roman" w:hAnsi="Times New Roman"/>
          <w:szCs w:val="22"/>
          <w:u w:val="single"/>
        </w:rPr>
        <w:t>430^TCSP^MUMPS</w:t>
      </w:r>
    </w:p>
    <w:p w14:paraId="1A3A2BA4" w14:textId="77777777" w:rsidR="004C4431" w:rsidRPr="00F16DFB" w:rsidRDefault="004C4431" w:rsidP="008B1A24">
      <w:pPr>
        <w:pStyle w:val="StyleTimesNewRomanLinespacingAtleast144pt"/>
      </w:pPr>
      <w:r w:rsidRPr="00F16DFB">
        <w:t>This cross reference indicates whether a debt has been sent to Cross-Servicing.</w:t>
      </w:r>
    </w:p>
    <w:p w14:paraId="44A8E528" w14:textId="77777777" w:rsidR="004C4431" w:rsidRPr="00F16DFB" w:rsidRDefault="004C4431" w:rsidP="008B1A24">
      <w:pPr>
        <w:pStyle w:val="StyleTimesNewRomanLinespacingAtleast144pt"/>
      </w:pPr>
    </w:p>
    <w:p w14:paraId="1D7253C8" w14:textId="77777777" w:rsidR="007B7A3E" w:rsidRPr="00F16DFB" w:rsidRDefault="007B7A3E" w:rsidP="008B1A24">
      <w:pPr>
        <w:pStyle w:val="BodyText"/>
        <w:spacing w:before="0" w:after="0"/>
      </w:pPr>
      <w:r w:rsidRPr="00F16DFB">
        <w:rPr>
          <w:u w:val="single" w:color="000000"/>
        </w:rPr>
        <w:t>^^TRIGGER^430^71</w:t>
      </w:r>
    </w:p>
    <w:p w14:paraId="4604E916" w14:textId="77777777" w:rsidR="007B7A3E" w:rsidRPr="00F16DFB" w:rsidRDefault="007B7A3E" w:rsidP="008B1A24">
      <w:pPr>
        <w:pStyle w:val="BodyText"/>
        <w:spacing w:before="0" w:after="0"/>
      </w:pPr>
      <w:r w:rsidRPr="00F16DFB">
        <w:t>This cross reference triggers the Principal Balance field</w:t>
      </w:r>
      <w:r w:rsidRPr="00F16DFB">
        <w:rPr>
          <w:spacing w:val="-18"/>
        </w:rPr>
        <w:t xml:space="preserve"> </w:t>
      </w:r>
      <w:r w:rsidRPr="00F16DFB">
        <w:t>#71.</w:t>
      </w:r>
    </w:p>
    <w:p w14:paraId="456ECB22" w14:textId="77777777" w:rsidR="007B7A3E" w:rsidRPr="00F16DFB" w:rsidRDefault="007B7A3E" w:rsidP="008B1A24">
      <w:pPr>
        <w:rPr>
          <w:rFonts w:ascii="Times New Roman" w:hAnsi="Times New Roman"/>
          <w:szCs w:val="22"/>
        </w:rPr>
      </w:pPr>
    </w:p>
    <w:p w14:paraId="46739E89" w14:textId="77777777" w:rsidR="007B7A3E" w:rsidRPr="00F16DFB" w:rsidRDefault="007B7A3E" w:rsidP="008B1A24">
      <w:pPr>
        <w:pStyle w:val="BodyText"/>
        <w:keepNext/>
        <w:spacing w:before="0" w:after="0"/>
      </w:pPr>
      <w:r w:rsidRPr="00F16DFB">
        <w:rPr>
          <w:u w:val="single" w:color="000000"/>
        </w:rPr>
        <w:t>430^E</w:t>
      </w:r>
    </w:p>
    <w:p w14:paraId="5C95B6AC" w14:textId="7A9C7D53" w:rsidR="007B7A3E" w:rsidRPr="00F16DFB" w:rsidRDefault="007B7A3E" w:rsidP="008B1A24">
      <w:pPr>
        <w:pStyle w:val="BodyText"/>
        <w:spacing w:before="0" w:after="0"/>
      </w:pPr>
      <w:r w:rsidRPr="00F16DFB">
        <w:t>This cross reference is set for the Third</w:t>
      </w:r>
      <w:r w:rsidR="00A85A69" w:rsidRPr="00F16DFB">
        <w:t>-</w:t>
      </w:r>
      <w:r w:rsidRPr="00F16DFB">
        <w:t>Party type category of</w:t>
      </w:r>
      <w:r w:rsidRPr="00F16DFB">
        <w:rPr>
          <w:spacing w:val="-21"/>
        </w:rPr>
        <w:t xml:space="preserve"> </w:t>
      </w:r>
      <w:r w:rsidRPr="00F16DFB">
        <w:t>bills.</w:t>
      </w:r>
    </w:p>
    <w:p w14:paraId="768DDA91" w14:textId="77777777" w:rsidR="007B7A3E" w:rsidRPr="00F16DFB" w:rsidRDefault="007B7A3E" w:rsidP="008B1A24">
      <w:pPr>
        <w:rPr>
          <w:rFonts w:ascii="Times New Roman" w:hAnsi="Times New Roman"/>
          <w:szCs w:val="22"/>
        </w:rPr>
      </w:pPr>
    </w:p>
    <w:p w14:paraId="3B06F712" w14:textId="77777777" w:rsidR="007B7A3E" w:rsidRPr="00F16DFB" w:rsidRDefault="007B7A3E" w:rsidP="008B1A24">
      <w:pPr>
        <w:pStyle w:val="BodyText"/>
        <w:keepNext/>
        <w:spacing w:before="0" w:after="0"/>
      </w:pPr>
      <w:r w:rsidRPr="00F16DFB">
        <w:rPr>
          <w:u w:val="single" w:color="000000"/>
        </w:rPr>
        <w:t>430^AC</w:t>
      </w:r>
    </w:p>
    <w:p w14:paraId="154133E6" w14:textId="77777777" w:rsidR="007B7A3E" w:rsidRPr="00F16DFB" w:rsidRDefault="007B7A3E" w:rsidP="008B1A24">
      <w:pPr>
        <w:pStyle w:val="BodyText"/>
        <w:spacing w:before="0" w:after="0"/>
      </w:pPr>
      <w:r w:rsidRPr="00F16DFB">
        <w:t>This cross-reference is needed to find bills by status. This cross-reference is used extensively by</w:t>
      </w:r>
      <w:r w:rsidRPr="00F16DFB">
        <w:rPr>
          <w:spacing w:val="-28"/>
        </w:rPr>
        <w:t xml:space="preserve"> </w:t>
      </w:r>
      <w:r w:rsidRPr="00F16DFB">
        <w:t>reports and</w:t>
      </w:r>
      <w:r w:rsidRPr="00F16DFB">
        <w:rPr>
          <w:spacing w:val="-2"/>
        </w:rPr>
        <w:t xml:space="preserve"> </w:t>
      </w:r>
      <w:r w:rsidRPr="00F16DFB">
        <w:t>options.</w:t>
      </w:r>
    </w:p>
    <w:p w14:paraId="0170C78A" w14:textId="77777777" w:rsidR="007B7A3E" w:rsidRPr="00F16DFB" w:rsidRDefault="007B7A3E" w:rsidP="008B1A24">
      <w:pPr>
        <w:rPr>
          <w:rFonts w:ascii="Times New Roman" w:hAnsi="Times New Roman"/>
          <w:szCs w:val="22"/>
        </w:rPr>
      </w:pPr>
    </w:p>
    <w:p w14:paraId="47A8F3C7" w14:textId="77777777" w:rsidR="007B7A3E" w:rsidRPr="00F16DFB" w:rsidRDefault="007B7A3E" w:rsidP="008B1A24">
      <w:pPr>
        <w:pStyle w:val="BodyText"/>
        <w:spacing w:before="0" w:after="0"/>
      </w:pPr>
      <w:r w:rsidRPr="00F16DFB">
        <w:rPr>
          <w:u w:val="single" w:color="000000"/>
        </w:rPr>
        <w:t>430^AS2^MUMPS</w:t>
      </w:r>
    </w:p>
    <w:p w14:paraId="379CEB6A" w14:textId="77777777" w:rsidR="007B7A3E" w:rsidRPr="00F16DFB" w:rsidRDefault="007B7A3E" w:rsidP="008B1A24">
      <w:pPr>
        <w:pStyle w:val="BodyText"/>
        <w:spacing w:before="0" w:after="0"/>
      </w:pPr>
      <w:r w:rsidRPr="00F16DFB">
        <w:t>This cross-reference allows rapid look-up of bills by status for a specific</w:t>
      </w:r>
      <w:r w:rsidRPr="00F16DFB">
        <w:rPr>
          <w:spacing w:val="-26"/>
        </w:rPr>
        <w:t xml:space="preserve"> </w:t>
      </w:r>
      <w:r w:rsidRPr="00F16DFB">
        <w:t>debtor.</w:t>
      </w:r>
    </w:p>
    <w:p w14:paraId="1A001E59" w14:textId="77777777" w:rsidR="007B7A3E" w:rsidRPr="00F16DFB" w:rsidRDefault="007B7A3E" w:rsidP="008B1A24">
      <w:pPr>
        <w:rPr>
          <w:rFonts w:ascii="Times New Roman" w:hAnsi="Times New Roman"/>
          <w:szCs w:val="22"/>
        </w:rPr>
      </w:pPr>
    </w:p>
    <w:p w14:paraId="1198F1D6" w14:textId="77777777" w:rsidR="007B7A3E" w:rsidRPr="00F16DFB" w:rsidRDefault="007B7A3E" w:rsidP="008B1A24">
      <w:pPr>
        <w:pStyle w:val="BodyText"/>
        <w:spacing w:before="0" w:after="0"/>
      </w:pPr>
      <w:r w:rsidRPr="00F16DFB">
        <w:rPr>
          <w:u w:val="single" w:color="000000"/>
        </w:rPr>
        <w:t>^^TRIGGER^430^60</w:t>
      </w:r>
    </w:p>
    <w:p w14:paraId="33824661" w14:textId="77777777" w:rsidR="007B7A3E" w:rsidRPr="00F16DFB" w:rsidRDefault="007B7A3E" w:rsidP="008B1A24">
      <w:pPr>
        <w:pStyle w:val="BodyText"/>
        <w:spacing w:before="0" w:after="0"/>
      </w:pPr>
      <w:r w:rsidRPr="00F16DFB">
        <w:t>This cross-reference triggers the Date Account Activated field. When a Bill is made Active or Open for</w:t>
      </w:r>
      <w:r w:rsidRPr="00F16DFB">
        <w:rPr>
          <w:spacing w:val="-36"/>
        </w:rPr>
        <w:t xml:space="preserve"> </w:t>
      </w:r>
      <w:r w:rsidRPr="00F16DFB">
        <w:t>a patient, new activity needs to be logged to that it may appear on the next patient</w:t>
      </w:r>
      <w:r w:rsidRPr="00F16DFB">
        <w:rPr>
          <w:spacing w:val="-29"/>
        </w:rPr>
        <w:t xml:space="preserve"> </w:t>
      </w:r>
      <w:r w:rsidRPr="00F16DFB">
        <w:t>statement.</w:t>
      </w:r>
    </w:p>
    <w:p w14:paraId="27D2D473" w14:textId="77777777" w:rsidR="007B7A3E" w:rsidRPr="00F16DFB" w:rsidRDefault="007B7A3E" w:rsidP="008B1A24">
      <w:pPr>
        <w:rPr>
          <w:rFonts w:ascii="Times New Roman" w:hAnsi="Times New Roman"/>
          <w:szCs w:val="22"/>
        </w:rPr>
      </w:pPr>
    </w:p>
    <w:p w14:paraId="5E2D181E" w14:textId="77777777" w:rsidR="007B7A3E" w:rsidRPr="00F16DFB" w:rsidRDefault="007B7A3E" w:rsidP="008B1A24">
      <w:pPr>
        <w:pStyle w:val="BodyText"/>
        <w:spacing w:before="0" w:after="0"/>
      </w:pPr>
      <w:r w:rsidRPr="00F16DFB">
        <w:rPr>
          <w:u w:val="single" w:color="000000"/>
        </w:rPr>
        <w:t>430^C</w:t>
      </w:r>
    </w:p>
    <w:p w14:paraId="030316A9" w14:textId="77777777" w:rsidR="007B7A3E" w:rsidRPr="00F16DFB" w:rsidRDefault="007B7A3E" w:rsidP="008B1A24">
      <w:pPr>
        <w:pStyle w:val="BodyText"/>
        <w:spacing w:before="0" w:after="0"/>
      </w:pPr>
      <w:r w:rsidRPr="00F16DFB">
        <w:t>This cross-reference allows user look-up of bills belonging to a specific</w:t>
      </w:r>
      <w:r w:rsidRPr="00F16DFB">
        <w:rPr>
          <w:spacing w:val="-25"/>
        </w:rPr>
        <w:t xml:space="preserve"> </w:t>
      </w:r>
      <w:r w:rsidRPr="00F16DFB">
        <w:t>debtor.</w:t>
      </w:r>
    </w:p>
    <w:p w14:paraId="28890A1E" w14:textId="77777777" w:rsidR="007B7A3E" w:rsidRPr="00F16DFB" w:rsidRDefault="007B7A3E" w:rsidP="008B1A24">
      <w:pPr>
        <w:rPr>
          <w:rFonts w:ascii="Times New Roman" w:hAnsi="Times New Roman"/>
          <w:szCs w:val="22"/>
        </w:rPr>
      </w:pPr>
    </w:p>
    <w:p w14:paraId="2C55E7A2" w14:textId="77777777" w:rsidR="007B7A3E" w:rsidRPr="00F16DFB" w:rsidRDefault="007B7A3E" w:rsidP="008B1A24">
      <w:pPr>
        <w:pStyle w:val="BodyText"/>
        <w:spacing w:before="0" w:after="0"/>
      </w:pPr>
      <w:r w:rsidRPr="00F16DFB">
        <w:rPr>
          <w:u w:val="single" w:color="000000"/>
        </w:rPr>
        <w:t>430^AS1^MUMPS</w:t>
      </w:r>
    </w:p>
    <w:p w14:paraId="76A40E4F" w14:textId="77777777" w:rsidR="007B7A3E" w:rsidRPr="00F16DFB" w:rsidRDefault="007B7A3E" w:rsidP="008B1A24">
      <w:pPr>
        <w:pStyle w:val="BodyText"/>
        <w:spacing w:before="0" w:after="0"/>
      </w:pPr>
      <w:r w:rsidRPr="00F16DFB">
        <w:t>This cross-reference allows rapid look-up of bills by status for a specific</w:t>
      </w:r>
      <w:r w:rsidRPr="00F16DFB">
        <w:rPr>
          <w:spacing w:val="-26"/>
        </w:rPr>
        <w:t xml:space="preserve"> </w:t>
      </w:r>
      <w:r w:rsidRPr="00F16DFB">
        <w:t>debtor.</w:t>
      </w:r>
    </w:p>
    <w:p w14:paraId="0EC5F273" w14:textId="77777777" w:rsidR="003467F8" w:rsidRPr="00F16DFB" w:rsidRDefault="003467F8" w:rsidP="008B1A24">
      <w:pPr>
        <w:pStyle w:val="BodyText"/>
        <w:spacing w:before="0" w:after="0"/>
        <w:rPr>
          <w:u w:val="single" w:color="000000"/>
        </w:rPr>
      </w:pPr>
    </w:p>
    <w:p w14:paraId="5AF2E218" w14:textId="77777777" w:rsidR="007B7A3E" w:rsidRPr="00F16DFB" w:rsidRDefault="007B7A3E" w:rsidP="008B1A24">
      <w:pPr>
        <w:pStyle w:val="BodyText"/>
        <w:spacing w:before="0" w:after="0"/>
      </w:pPr>
      <w:r w:rsidRPr="00F16DFB">
        <w:rPr>
          <w:u w:val="single" w:color="000000"/>
        </w:rPr>
        <w:t>430^ATD^MUMPS</w:t>
      </w:r>
    </w:p>
    <w:p w14:paraId="32D89507" w14:textId="77777777" w:rsidR="007B7A3E" w:rsidRPr="00F16DFB" w:rsidRDefault="007B7A3E" w:rsidP="008B1A24">
      <w:pPr>
        <w:pStyle w:val="BodyText"/>
        <w:spacing w:before="0" w:after="0"/>
      </w:pPr>
      <w:r w:rsidRPr="00F16DFB">
        <w:t>This cross-reference is not actively used and only exists to update the activity for a debtor in the event</w:t>
      </w:r>
      <w:r w:rsidRPr="00F16DFB">
        <w:rPr>
          <w:spacing w:val="-36"/>
        </w:rPr>
        <w:t xml:space="preserve"> </w:t>
      </w:r>
      <w:r w:rsidRPr="00F16DFB">
        <w:t>the debtor field is ever changed, which should never</w:t>
      </w:r>
      <w:r w:rsidRPr="00F16DFB">
        <w:rPr>
          <w:spacing w:val="-15"/>
        </w:rPr>
        <w:t xml:space="preserve"> </w:t>
      </w:r>
      <w:r w:rsidRPr="00F16DFB">
        <w:t>happen.</w:t>
      </w:r>
    </w:p>
    <w:p w14:paraId="39D9ED02" w14:textId="77777777" w:rsidR="007B7A3E" w:rsidRPr="00F16DFB" w:rsidRDefault="007B7A3E" w:rsidP="008B1A24">
      <w:pPr>
        <w:rPr>
          <w:rFonts w:ascii="Times New Roman" w:hAnsi="Times New Roman"/>
          <w:szCs w:val="22"/>
        </w:rPr>
      </w:pPr>
    </w:p>
    <w:p w14:paraId="786639CB" w14:textId="77777777" w:rsidR="007B7A3E" w:rsidRPr="00F16DFB" w:rsidRDefault="007B7A3E" w:rsidP="008B1A24">
      <w:pPr>
        <w:pStyle w:val="BodyText"/>
        <w:spacing w:before="0" w:after="0"/>
      </w:pPr>
      <w:r w:rsidRPr="00F16DFB">
        <w:rPr>
          <w:u w:val="single" w:color="000000"/>
        </w:rPr>
        <w:t>430^AK^MUMPS</w:t>
      </w:r>
    </w:p>
    <w:p w14:paraId="04C4194F" w14:textId="77777777" w:rsidR="007B7A3E" w:rsidRPr="00F16DFB" w:rsidRDefault="007B7A3E" w:rsidP="008B1A24">
      <w:pPr>
        <w:pStyle w:val="BodyText"/>
        <w:spacing w:before="0" w:after="0"/>
      </w:pPr>
      <w:r w:rsidRPr="00F16DFB">
        <w:t xml:space="preserve">This cross-reference is used to track accounts that have been made ACTIVE. </w:t>
      </w:r>
      <w:r w:rsidRPr="00F16DFB">
        <w:rPr>
          <w:spacing w:val="-3"/>
        </w:rPr>
        <w:t xml:space="preserve">It </w:t>
      </w:r>
      <w:r w:rsidRPr="00F16DFB">
        <w:t>is used by the</w:t>
      </w:r>
      <w:r w:rsidRPr="00F16DFB">
        <w:rPr>
          <w:spacing w:val="-19"/>
        </w:rPr>
        <w:t xml:space="preserve"> </w:t>
      </w:r>
      <w:r w:rsidRPr="00F16DFB">
        <w:t>patient statement</w:t>
      </w:r>
      <w:r w:rsidRPr="00F16DFB">
        <w:rPr>
          <w:spacing w:val="-5"/>
        </w:rPr>
        <w:t xml:space="preserve"> </w:t>
      </w:r>
      <w:r w:rsidRPr="00F16DFB">
        <w:t>procedures.</w:t>
      </w:r>
    </w:p>
    <w:p w14:paraId="720BA936" w14:textId="77777777" w:rsidR="007B7A3E" w:rsidRPr="00F16DFB" w:rsidRDefault="007B7A3E" w:rsidP="008B1A24">
      <w:pPr>
        <w:rPr>
          <w:rFonts w:ascii="Times New Roman" w:hAnsi="Times New Roman"/>
          <w:szCs w:val="22"/>
        </w:rPr>
      </w:pPr>
    </w:p>
    <w:p w14:paraId="446781B1" w14:textId="77777777" w:rsidR="007B7A3E" w:rsidRPr="00F16DFB" w:rsidRDefault="007B7A3E" w:rsidP="008B1A24">
      <w:pPr>
        <w:pStyle w:val="BodyText"/>
        <w:spacing w:before="0" w:after="0"/>
      </w:pPr>
      <w:r w:rsidRPr="00F16DFB">
        <w:rPr>
          <w:u w:val="single" w:color="000000"/>
        </w:rPr>
        <w:t>430^AD</w:t>
      </w:r>
    </w:p>
    <w:p w14:paraId="51E72D8E" w14:textId="77777777" w:rsidR="007B7A3E" w:rsidRPr="00F16DFB" w:rsidRDefault="007B7A3E" w:rsidP="008B1A24">
      <w:pPr>
        <w:pStyle w:val="BodyText"/>
        <w:spacing w:before="0" w:after="0"/>
      </w:pPr>
      <w:r w:rsidRPr="00F16DFB">
        <w:t>This cross reference is used for lookup bills by Referral</w:t>
      </w:r>
      <w:r w:rsidRPr="00F16DFB">
        <w:rPr>
          <w:spacing w:val="-16"/>
        </w:rPr>
        <w:t xml:space="preserve"> </w:t>
      </w:r>
      <w:r w:rsidRPr="00F16DFB">
        <w:t>Date.</w:t>
      </w:r>
    </w:p>
    <w:p w14:paraId="2CCB7AA7" w14:textId="6ED85E55" w:rsidR="007B7A3E" w:rsidRPr="00F16DFB" w:rsidRDefault="007B7A3E" w:rsidP="008B1A24">
      <w:pPr>
        <w:rPr>
          <w:rFonts w:ascii="Times New Roman" w:hAnsi="Times New Roman"/>
          <w:szCs w:val="22"/>
        </w:rPr>
      </w:pPr>
    </w:p>
    <w:p w14:paraId="1EA0F299" w14:textId="77777777" w:rsidR="00171822" w:rsidRPr="00F16DFB" w:rsidRDefault="00171822" w:rsidP="008B1A24">
      <w:pPr>
        <w:overflowPunct/>
        <w:rPr>
          <w:rFonts w:ascii="Times New Roman" w:hAnsi="Times New Roman"/>
          <w:szCs w:val="22"/>
          <w:u w:val="single"/>
        </w:rPr>
      </w:pPr>
      <w:r w:rsidRPr="00F16DFB">
        <w:rPr>
          <w:rFonts w:ascii="Times New Roman" w:hAnsi="Times New Roman"/>
          <w:szCs w:val="22"/>
          <w:u w:val="single"/>
        </w:rPr>
        <w:t>430^TCSP^MUMPS</w:t>
      </w:r>
    </w:p>
    <w:p w14:paraId="1F87957A" w14:textId="77777777" w:rsidR="00171822" w:rsidRPr="00F16DFB" w:rsidRDefault="00171822" w:rsidP="008B1A24">
      <w:pPr>
        <w:pStyle w:val="StyleTimesNewRomanLinespacingAtleast144pt"/>
      </w:pPr>
      <w:r w:rsidRPr="00F16DFB">
        <w:t>This Cross-Reference indicates whether a debt has been sent to Cross-Servicing.</w:t>
      </w:r>
    </w:p>
    <w:p w14:paraId="2F7E1E25" w14:textId="77777777" w:rsidR="00171822" w:rsidRPr="00F16DFB" w:rsidRDefault="00171822" w:rsidP="008B1A24">
      <w:pPr>
        <w:pStyle w:val="StyleTimesNewRomanLinespacingAtleast144pt"/>
      </w:pPr>
    </w:p>
    <w:p w14:paraId="14574D75" w14:textId="77777777" w:rsidR="00171822" w:rsidRPr="00F16DFB" w:rsidRDefault="00171822" w:rsidP="008B1A24">
      <w:pPr>
        <w:overflowPunct/>
        <w:rPr>
          <w:rFonts w:ascii="Times New Roman" w:hAnsi="Times New Roman"/>
          <w:szCs w:val="22"/>
          <w:u w:val="single"/>
        </w:rPr>
      </w:pPr>
      <w:r w:rsidRPr="00F16DFB">
        <w:rPr>
          <w:rFonts w:ascii="Times New Roman" w:hAnsi="Times New Roman"/>
          <w:szCs w:val="22"/>
          <w:u w:val="single"/>
        </w:rPr>
        <w:t>430^AN</w:t>
      </w:r>
    </w:p>
    <w:p w14:paraId="74433713" w14:textId="77777777" w:rsidR="00171822" w:rsidRPr="00F16DFB" w:rsidRDefault="00171822" w:rsidP="008B1A24">
      <w:pPr>
        <w:pStyle w:val="StyleTimesNewRomanLinespacingAtleast144pt"/>
      </w:pPr>
      <w:r w:rsidRPr="00F16DFB">
        <w:t>Cross-servicing Returned Date Index</w:t>
      </w:r>
    </w:p>
    <w:p w14:paraId="7DA7C2A3" w14:textId="77777777" w:rsidR="00171822" w:rsidRPr="00F16DFB" w:rsidRDefault="00171822" w:rsidP="008B1A24">
      <w:pPr>
        <w:rPr>
          <w:rFonts w:ascii="Times New Roman" w:hAnsi="Times New Roman"/>
          <w:szCs w:val="22"/>
        </w:rPr>
      </w:pPr>
    </w:p>
    <w:p w14:paraId="152D18E2" w14:textId="77777777" w:rsidR="007B7A3E" w:rsidRPr="00F16DFB" w:rsidRDefault="007B7A3E" w:rsidP="008B1A24">
      <w:pPr>
        <w:pStyle w:val="BodyText"/>
        <w:spacing w:before="0" w:after="0"/>
      </w:pPr>
      <w:r w:rsidRPr="00F16DFB">
        <w:rPr>
          <w:u w:val="single" w:color="000000"/>
        </w:rPr>
        <w:t>430.01^B</w:t>
      </w:r>
    </w:p>
    <w:p w14:paraId="7E206320" w14:textId="77777777" w:rsidR="007B7A3E" w:rsidRPr="00F16DFB" w:rsidRDefault="007B7A3E" w:rsidP="008B1A24">
      <w:pPr>
        <w:pStyle w:val="BodyText"/>
        <w:spacing w:before="0" w:after="0"/>
      </w:pPr>
      <w:r w:rsidRPr="00F16DFB">
        <w:t>This cross reference is used for lookup and sorts of the Fiscal Years for the</w:t>
      </w:r>
      <w:r w:rsidRPr="00F16DFB">
        <w:rPr>
          <w:spacing w:val="-24"/>
        </w:rPr>
        <w:t xml:space="preserve"> </w:t>
      </w:r>
      <w:r w:rsidRPr="00F16DFB">
        <w:t>Bill.</w:t>
      </w:r>
    </w:p>
    <w:p w14:paraId="3B87B857" w14:textId="77777777" w:rsidR="007B7A3E" w:rsidRPr="00F16DFB" w:rsidRDefault="007B7A3E" w:rsidP="008B1A24">
      <w:pPr>
        <w:rPr>
          <w:rFonts w:ascii="Times New Roman" w:hAnsi="Times New Roman"/>
          <w:szCs w:val="22"/>
        </w:rPr>
      </w:pPr>
    </w:p>
    <w:p w14:paraId="60B7A2DE" w14:textId="77777777" w:rsidR="007B7A3E" w:rsidRPr="00F16DFB" w:rsidRDefault="007B7A3E" w:rsidP="008B1A24">
      <w:pPr>
        <w:pStyle w:val="BodyText"/>
        <w:spacing w:before="0" w:after="0"/>
      </w:pPr>
      <w:r w:rsidRPr="00F16DFB">
        <w:rPr>
          <w:u w:val="single" w:color="000000"/>
        </w:rPr>
        <w:t>430.01^C^MUMPS</w:t>
      </w:r>
    </w:p>
    <w:p w14:paraId="7FF00080" w14:textId="6A6118B4" w:rsidR="007B7A3E" w:rsidRPr="00F16DFB" w:rsidRDefault="007B7A3E" w:rsidP="008B1A24">
      <w:pPr>
        <w:pStyle w:val="BodyText"/>
        <w:spacing w:before="0" w:after="0"/>
      </w:pPr>
      <w:r w:rsidRPr="00F16DFB">
        <w:t>This x-ref has quit to remove the previous x-ref for this field that was no longer</w:t>
      </w:r>
      <w:r w:rsidRPr="00F16DFB">
        <w:rPr>
          <w:spacing w:val="-22"/>
        </w:rPr>
        <w:t xml:space="preserve"> </w:t>
      </w:r>
      <w:r w:rsidRPr="00F16DFB">
        <w:t>needed.</w:t>
      </w:r>
    </w:p>
    <w:p w14:paraId="3550373F" w14:textId="77777777" w:rsidR="007B7A3E" w:rsidRPr="00F16DFB" w:rsidRDefault="007B7A3E" w:rsidP="008B1A24">
      <w:pPr>
        <w:rPr>
          <w:rFonts w:ascii="Times New Roman" w:hAnsi="Times New Roman"/>
          <w:szCs w:val="22"/>
        </w:rPr>
      </w:pPr>
    </w:p>
    <w:p w14:paraId="61643264" w14:textId="77777777" w:rsidR="007B7A3E" w:rsidRPr="00F16DFB" w:rsidRDefault="007B7A3E" w:rsidP="008B1A24">
      <w:pPr>
        <w:pStyle w:val="BodyText"/>
        <w:spacing w:before="0" w:after="0"/>
      </w:pPr>
      <w:r w:rsidRPr="00F16DFB">
        <w:rPr>
          <w:u w:val="single" w:color="000000"/>
        </w:rPr>
        <w:t>430^F^</w:t>
      </w:r>
    </w:p>
    <w:p w14:paraId="5BEE239B" w14:textId="77777777" w:rsidR="007B7A3E" w:rsidRPr="00F16DFB" w:rsidRDefault="007B7A3E" w:rsidP="008B1A24">
      <w:pPr>
        <w:pStyle w:val="BodyText"/>
        <w:spacing w:before="0" w:after="0"/>
      </w:pPr>
      <w:r w:rsidRPr="00F16DFB">
        <w:t>This cross reference is set for the Pat Ref No. in the Fiscal Year multiple that is not a Bill</w:t>
      </w:r>
      <w:r w:rsidRPr="00F16DFB">
        <w:rPr>
          <w:spacing w:val="-30"/>
        </w:rPr>
        <w:t xml:space="preserve"> </w:t>
      </w:r>
      <w:r w:rsidRPr="00F16DFB">
        <w:t>No.</w:t>
      </w:r>
    </w:p>
    <w:p w14:paraId="59D8E61F" w14:textId="77777777" w:rsidR="007B7A3E" w:rsidRPr="00F16DFB" w:rsidRDefault="007B7A3E" w:rsidP="008B1A24">
      <w:pPr>
        <w:rPr>
          <w:rFonts w:ascii="Times New Roman" w:hAnsi="Times New Roman"/>
          <w:szCs w:val="22"/>
        </w:rPr>
      </w:pPr>
    </w:p>
    <w:p w14:paraId="710113EB" w14:textId="77777777" w:rsidR="007B7A3E" w:rsidRPr="00F16DFB" w:rsidRDefault="007B7A3E" w:rsidP="008B1A24">
      <w:pPr>
        <w:pStyle w:val="BodyText"/>
        <w:spacing w:before="0" w:after="0"/>
      </w:pPr>
      <w:r w:rsidRPr="00F16DFB">
        <w:rPr>
          <w:u w:val="single" w:color="000000"/>
        </w:rPr>
        <w:t>430^AJ^MUMPS</w:t>
      </w:r>
    </w:p>
    <w:p w14:paraId="51660459" w14:textId="77777777" w:rsidR="007B7A3E" w:rsidRPr="00F16DFB" w:rsidRDefault="007B7A3E" w:rsidP="008B1A24">
      <w:pPr>
        <w:pStyle w:val="BodyText"/>
        <w:spacing w:before="0" w:after="0"/>
      </w:pPr>
      <w:r w:rsidRPr="00F16DFB">
        <w:t>This cross reference sets the Appropriation Symbol field 18 to the non year appropriation symbol</w:t>
      </w:r>
      <w:r w:rsidRPr="00F16DFB">
        <w:rPr>
          <w:spacing w:val="-26"/>
        </w:rPr>
        <w:t xml:space="preserve"> </w:t>
      </w:r>
      <w:r w:rsidRPr="00F16DFB">
        <w:t>entered for this Fiscal</w:t>
      </w:r>
      <w:r w:rsidRPr="00F16DFB">
        <w:rPr>
          <w:spacing w:val="-6"/>
        </w:rPr>
        <w:t xml:space="preserve"> </w:t>
      </w:r>
      <w:r w:rsidRPr="00F16DFB">
        <w:t>Year.</w:t>
      </w:r>
    </w:p>
    <w:p w14:paraId="51C1AC6A" w14:textId="77777777" w:rsidR="007B7A3E" w:rsidRPr="00F16DFB" w:rsidRDefault="007B7A3E" w:rsidP="008B1A24">
      <w:pPr>
        <w:rPr>
          <w:rFonts w:ascii="Times New Roman" w:hAnsi="Times New Roman"/>
          <w:szCs w:val="22"/>
        </w:rPr>
      </w:pPr>
    </w:p>
    <w:p w14:paraId="0E002F6F" w14:textId="77777777" w:rsidR="007B7A3E" w:rsidRPr="00F16DFB" w:rsidRDefault="007B7A3E" w:rsidP="008B1A24">
      <w:pPr>
        <w:pStyle w:val="BodyText"/>
        <w:spacing w:before="0" w:after="0"/>
      </w:pPr>
      <w:r w:rsidRPr="00F16DFB">
        <w:rPr>
          <w:u w:val="single" w:color="000000"/>
        </w:rPr>
        <w:t>^^TRIGGER^430.01^1</w:t>
      </w:r>
    </w:p>
    <w:p w14:paraId="38286F65" w14:textId="77777777" w:rsidR="007B7A3E" w:rsidRPr="00F16DFB" w:rsidRDefault="007B7A3E" w:rsidP="008B1A24">
      <w:pPr>
        <w:pStyle w:val="BodyText"/>
        <w:spacing w:before="0" w:after="0"/>
      </w:pPr>
      <w:r w:rsidRPr="00F16DFB">
        <w:t>This cross reference triggers the Curr.Prin.Bal field</w:t>
      </w:r>
      <w:r w:rsidRPr="00F16DFB">
        <w:rPr>
          <w:spacing w:val="-15"/>
        </w:rPr>
        <w:t xml:space="preserve"> </w:t>
      </w:r>
      <w:r w:rsidRPr="00F16DFB">
        <w:t>#1.</w:t>
      </w:r>
    </w:p>
    <w:p w14:paraId="024646C5" w14:textId="77777777" w:rsidR="007B7A3E" w:rsidRPr="00F16DFB" w:rsidRDefault="007B7A3E" w:rsidP="008B1A24">
      <w:pPr>
        <w:rPr>
          <w:rFonts w:ascii="Times New Roman" w:hAnsi="Times New Roman"/>
          <w:szCs w:val="22"/>
        </w:rPr>
      </w:pPr>
    </w:p>
    <w:p w14:paraId="5D159535" w14:textId="77777777" w:rsidR="007B7A3E" w:rsidRPr="00F16DFB" w:rsidRDefault="007B7A3E" w:rsidP="008B1A24">
      <w:pPr>
        <w:pStyle w:val="BodyText"/>
        <w:keepNext/>
        <w:spacing w:before="0" w:after="0"/>
      </w:pPr>
      <w:r w:rsidRPr="00F16DFB">
        <w:rPr>
          <w:u w:val="single" w:color="000000"/>
        </w:rPr>
        <w:t>430.02^B</w:t>
      </w:r>
    </w:p>
    <w:p w14:paraId="200A0174" w14:textId="77777777" w:rsidR="007B7A3E" w:rsidRPr="00F16DFB" w:rsidRDefault="007B7A3E" w:rsidP="008B1A24">
      <w:pPr>
        <w:pStyle w:val="BodyText"/>
        <w:spacing w:before="0" w:after="0"/>
      </w:pPr>
      <w:r w:rsidRPr="00F16DFB">
        <w:t>This cross-reference is used for lookup and sorts for the Date of</w:t>
      </w:r>
      <w:r w:rsidRPr="00F16DFB">
        <w:rPr>
          <w:spacing w:val="-23"/>
        </w:rPr>
        <w:t xml:space="preserve"> </w:t>
      </w:r>
      <w:r w:rsidRPr="00F16DFB">
        <w:t>Charges.</w:t>
      </w:r>
    </w:p>
    <w:p w14:paraId="3AE67889" w14:textId="77777777" w:rsidR="007B7A3E" w:rsidRPr="00F16DFB" w:rsidRDefault="007B7A3E" w:rsidP="008B1A24">
      <w:pPr>
        <w:rPr>
          <w:rFonts w:ascii="Times New Roman" w:hAnsi="Times New Roman"/>
        </w:rPr>
      </w:pPr>
    </w:p>
    <w:p w14:paraId="58FFDE4A" w14:textId="77777777" w:rsidR="007B7A3E" w:rsidRPr="00F16DFB" w:rsidRDefault="007B7A3E" w:rsidP="008B1A24">
      <w:pPr>
        <w:pStyle w:val="BodyText"/>
        <w:spacing w:before="0" w:after="0"/>
      </w:pPr>
      <w:r w:rsidRPr="00F16DFB">
        <w:rPr>
          <w:u w:val="single" w:color="000000"/>
        </w:rPr>
        <w:t>430.02^AC^MUMPS</w:t>
      </w:r>
    </w:p>
    <w:p w14:paraId="6AFFA8B4" w14:textId="77777777" w:rsidR="007B7A3E" w:rsidRPr="00F16DFB" w:rsidRDefault="007B7A3E" w:rsidP="008B1A24">
      <w:pPr>
        <w:pStyle w:val="BodyText"/>
        <w:spacing w:before="0" w:after="0"/>
      </w:pPr>
      <w:r w:rsidRPr="00F16DFB">
        <w:t>This cross reference calculates and sets the Total Amount field</w:t>
      </w:r>
      <w:r w:rsidRPr="00F16DFB">
        <w:rPr>
          <w:spacing w:val="-16"/>
        </w:rPr>
        <w:t xml:space="preserve"> </w:t>
      </w:r>
      <w:r w:rsidRPr="00F16DFB">
        <w:t>6.</w:t>
      </w:r>
    </w:p>
    <w:p w14:paraId="6CF7E9D7" w14:textId="77777777" w:rsidR="007B7A3E" w:rsidRPr="00F16DFB" w:rsidRDefault="007B7A3E" w:rsidP="008B1A24">
      <w:pPr>
        <w:rPr>
          <w:rFonts w:ascii="Times New Roman" w:hAnsi="Times New Roman"/>
          <w:szCs w:val="22"/>
        </w:rPr>
      </w:pPr>
    </w:p>
    <w:p w14:paraId="7DD2BF09" w14:textId="77777777" w:rsidR="007B7A3E" w:rsidRPr="00F16DFB" w:rsidRDefault="007B7A3E" w:rsidP="008B1A24">
      <w:pPr>
        <w:pStyle w:val="BodyText"/>
        <w:spacing w:before="0" w:after="0"/>
      </w:pPr>
      <w:r w:rsidRPr="00F16DFB">
        <w:rPr>
          <w:u w:val="single" w:color="000000"/>
        </w:rPr>
        <w:t>430.02^AD^MUMPS</w:t>
      </w:r>
    </w:p>
    <w:p w14:paraId="18F7A5B2" w14:textId="77777777" w:rsidR="007B7A3E" w:rsidRPr="00F16DFB" w:rsidRDefault="007B7A3E" w:rsidP="008B1A24">
      <w:pPr>
        <w:pStyle w:val="BodyText"/>
        <w:spacing w:before="0" w:after="0"/>
      </w:pPr>
      <w:r w:rsidRPr="00F16DFB">
        <w:t>This cross-reference calculates and sets the Total Amount field</w:t>
      </w:r>
      <w:r w:rsidRPr="00F16DFB">
        <w:rPr>
          <w:spacing w:val="-16"/>
        </w:rPr>
        <w:t xml:space="preserve"> </w:t>
      </w:r>
      <w:r w:rsidRPr="00F16DFB">
        <w:t>6.</w:t>
      </w:r>
    </w:p>
    <w:p w14:paraId="6F9C6704" w14:textId="77777777" w:rsidR="007B7A3E" w:rsidRPr="00F16DFB" w:rsidRDefault="007B7A3E" w:rsidP="008B1A24">
      <w:pPr>
        <w:rPr>
          <w:rFonts w:ascii="Times New Roman" w:hAnsi="Times New Roman"/>
          <w:szCs w:val="22"/>
        </w:rPr>
      </w:pPr>
    </w:p>
    <w:p w14:paraId="5E28FDFC" w14:textId="77777777" w:rsidR="007B7A3E" w:rsidRPr="00F16DFB" w:rsidRDefault="007B7A3E" w:rsidP="008B1A24">
      <w:pPr>
        <w:pStyle w:val="BodyText"/>
        <w:spacing w:before="0" w:after="0"/>
      </w:pPr>
      <w:r w:rsidRPr="00F16DFB">
        <w:rPr>
          <w:u w:val="single" w:color="000000"/>
        </w:rPr>
        <w:t>430.02^AE^MUMPS</w:t>
      </w:r>
    </w:p>
    <w:p w14:paraId="65A49E5C" w14:textId="77777777" w:rsidR="007B7A3E" w:rsidRPr="00F16DFB" w:rsidRDefault="007B7A3E" w:rsidP="008B1A24">
      <w:pPr>
        <w:pStyle w:val="BodyText"/>
        <w:spacing w:before="0" w:after="0"/>
      </w:pPr>
      <w:r w:rsidRPr="00F16DFB">
        <w:t>Obsolete version 3.7</w:t>
      </w:r>
      <w:r w:rsidRPr="00F16DFB">
        <w:rPr>
          <w:spacing w:val="-5"/>
        </w:rPr>
        <w:t xml:space="preserve"> </w:t>
      </w:r>
      <w:r w:rsidRPr="00F16DFB">
        <w:t>cross-reference.</w:t>
      </w:r>
    </w:p>
    <w:p w14:paraId="775C2C40" w14:textId="77777777" w:rsidR="007B7A3E" w:rsidRPr="00F16DFB" w:rsidRDefault="007B7A3E" w:rsidP="008B1A24">
      <w:pPr>
        <w:rPr>
          <w:rFonts w:ascii="Times New Roman" w:hAnsi="Times New Roman"/>
          <w:szCs w:val="22"/>
        </w:rPr>
      </w:pPr>
    </w:p>
    <w:p w14:paraId="261A849E" w14:textId="77777777" w:rsidR="007B7A3E" w:rsidRPr="00F16DFB" w:rsidRDefault="007B7A3E" w:rsidP="008B1A24">
      <w:pPr>
        <w:pStyle w:val="BodyText"/>
        <w:spacing w:before="0" w:after="0"/>
      </w:pPr>
      <w:r w:rsidRPr="00F16DFB">
        <w:rPr>
          <w:u w:val="single" w:color="000000"/>
        </w:rPr>
        <w:t>430.051^B</w:t>
      </w:r>
    </w:p>
    <w:p w14:paraId="625E747E" w14:textId="77777777" w:rsidR="007B7A3E" w:rsidRPr="00F16DFB" w:rsidRDefault="007B7A3E" w:rsidP="008B1A24">
      <w:pPr>
        <w:pStyle w:val="BodyText"/>
        <w:spacing w:before="0" w:after="0"/>
      </w:pPr>
      <w:r w:rsidRPr="00F16DFB">
        <w:t>This cross-reference is used for lookup and sorts for Repayment Due</w:t>
      </w:r>
      <w:r w:rsidRPr="00F16DFB">
        <w:rPr>
          <w:spacing w:val="-19"/>
        </w:rPr>
        <w:t xml:space="preserve"> </w:t>
      </w:r>
      <w:r w:rsidRPr="00F16DFB">
        <w:t>Dates.</w:t>
      </w:r>
    </w:p>
    <w:p w14:paraId="5CA7F078" w14:textId="77777777" w:rsidR="007B7A3E" w:rsidRPr="00F16DFB" w:rsidRDefault="007B7A3E" w:rsidP="008B1A24">
      <w:pPr>
        <w:rPr>
          <w:rFonts w:ascii="Times New Roman" w:hAnsi="Times New Roman"/>
          <w:szCs w:val="22"/>
        </w:rPr>
      </w:pPr>
    </w:p>
    <w:p w14:paraId="31C11E9C" w14:textId="77777777" w:rsidR="007B7A3E" w:rsidRPr="00F16DFB" w:rsidRDefault="007B7A3E" w:rsidP="008B1A24">
      <w:pPr>
        <w:pStyle w:val="BodyText"/>
        <w:spacing w:before="0" w:after="0"/>
      </w:pPr>
      <w:r w:rsidRPr="00F16DFB">
        <w:rPr>
          <w:u w:val="single" w:color="000000"/>
        </w:rPr>
        <w:t>430.2^B</w:t>
      </w:r>
    </w:p>
    <w:p w14:paraId="58C0198B" w14:textId="77777777" w:rsidR="007B7A3E" w:rsidRPr="00F16DFB" w:rsidRDefault="007B7A3E" w:rsidP="008B1A24">
      <w:pPr>
        <w:pStyle w:val="BodyText"/>
        <w:spacing w:before="0" w:after="0"/>
      </w:pPr>
      <w:r w:rsidRPr="00F16DFB">
        <w:t>This cross-reference is used for sorting and file look-up by AR</w:t>
      </w:r>
      <w:r w:rsidRPr="00F16DFB">
        <w:rPr>
          <w:spacing w:val="-22"/>
        </w:rPr>
        <w:t xml:space="preserve"> </w:t>
      </w:r>
      <w:r w:rsidRPr="00F16DFB">
        <w:t>Category.</w:t>
      </w:r>
    </w:p>
    <w:p w14:paraId="5CA0BF4A" w14:textId="77777777" w:rsidR="007B7A3E" w:rsidRPr="00F16DFB" w:rsidRDefault="007B7A3E" w:rsidP="008B1A24">
      <w:pPr>
        <w:rPr>
          <w:rFonts w:ascii="Times New Roman" w:hAnsi="Times New Roman"/>
          <w:szCs w:val="22"/>
        </w:rPr>
      </w:pPr>
    </w:p>
    <w:p w14:paraId="1DD752E6" w14:textId="77777777" w:rsidR="007B7A3E" w:rsidRPr="00F16DFB" w:rsidRDefault="007B7A3E" w:rsidP="008B1A24">
      <w:pPr>
        <w:pStyle w:val="BodyText"/>
        <w:spacing w:before="0" w:after="0"/>
      </w:pPr>
      <w:r w:rsidRPr="00F16DFB">
        <w:rPr>
          <w:u w:val="single" w:color="000000"/>
        </w:rPr>
        <w:t>430.2^C</w:t>
      </w:r>
    </w:p>
    <w:p w14:paraId="6894134D" w14:textId="77777777" w:rsidR="007B7A3E" w:rsidRPr="00F16DFB" w:rsidRDefault="007B7A3E" w:rsidP="008B1A24">
      <w:pPr>
        <w:pStyle w:val="BodyText"/>
        <w:spacing w:before="0" w:after="0"/>
      </w:pPr>
      <w:r w:rsidRPr="00F16DFB">
        <w:t>This cross-reference is used for sorting and file look-up by the Abbreviation</w:t>
      </w:r>
      <w:r w:rsidRPr="00F16DFB">
        <w:rPr>
          <w:spacing w:val="-21"/>
        </w:rPr>
        <w:t xml:space="preserve"> </w:t>
      </w:r>
      <w:r w:rsidRPr="00F16DFB">
        <w:t>field.</w:t>
      </w:r>
    </w:p>
    <w:p w14:paraId="13B55155" w14:textId="77777777" w:rsidR="007B7A3E" w:rsidRPr="00F16DFB" w:rsidRDefault="007B7A3E" w:rsidP="008B1A24">
      <w:pPr>
        <w:rPr>
          <w:rFonts w:ascii="Times New Roman" w:hAnsi="Times New Roman"/>
          <w:szCs w:val="22"/>
        </w:rPr>
      </w:pPr>
    </w:p>
    <w:p w14:paraId="2DFDF3FC" w14:textId="77777777" w:rsidR="007B7A3E" w:rsidRPr="00F16DFB" w:rsidRDefault="007B7A3E" w:rsidP="008B1A24">
      <w:pPr>
        <w:pStyle w:val="BodyText"/>
        <w:spacing w:before="0" w:after="0"/>
      </w:pPr>
      <w:r w:rsidRPr="00F16DFB">
        <w:rPr>
          <w:u w:val="single" w:color="000000"/>
        </w:rPr>
        <w:t>430.2^AC</w:t>
      </w:r>
    </w:p>
    <w:p w14:paraId="0285D6AE" w14:textId="77777777" w:rsidR="007B7A3E" w:rsidRPr="00F16DFB" w:rsidRDefault="007B7A3E" w:rsidP="008B1A24">
      <w:pPr>
        <w:pStyle w:val="BodyText"/>
        <w:spacing w:before="0" w:after="0"/>
      </w:pPr>
      <w:r w:rsidRPr="00F16DFB">
        <w:t>This cross-reference is used for look-ups by the Category Number field. This cross-reference is</w:t>
      </w:r>
      <w:r w:rsidRPr="00F16DFB">
        <w:rPr>
          <w:spacing w:val="-20"/>
        </w:rPr>
        <w:t xml:space="preserve"> </w:t>
      </w:r>
      <w:r w:rsidRPr="00F16DFB">
        <w:t>used extensively throughout the AR package and SHOULD NOT be edited. By editing this field, it may</w:t>
      </w:r>
      <w:r w:rsidRPr="00F16DFB">
        <w:rPr>
          <w:spacing w:val="-29"/>
        </w:rPr>
        <w:t xml:space="preserve"> </w:t>
      </w:r>
      <w:r w:rsidRPr="00F16DFB">
        <w:t>cause serious functional problems within the AR</w:t>
      </w:r>
      <w:r w:rsidRPr="00F16DFB">
        <w:rPr>
          <w:spacing w:val="-13"/>
        </w:rPr>
        <w:t xml:space="preserve"> </w:t>
      </w:r>
      <w:r w:rsidRPr="00F16DFB">
        <w:t>package.</w:t>
      </w:r>
    </w:p>
    <w:p w14:paraId="6389734D" w14:textId="77777777" w:rsidR="007B7A3E" w:rsidRPr="00F16DFB" w:rsidRDefault="007B7A3E" w:rsidP="008B1A24">
      <w:pPr>
        <w:rPr>
          <w:rFonts w:ascii="Times New Roman" w:hAnsi="Times New Roman"/>
          <w:szCs w:val="22"/>
        </w:rPr>
      </w:pPr>
    </w:p>
    <w:p w14:paraId="2B19439E" w14:textId="77777777" w:rsidR="007B7A3E" w:rsidRPr="00F16DFB" w:rsidRDefault="007B7A3E" w:rsidP="008B1A24">
      <w:pPr>
        <w:pStyle w:val="BodyText"/>
        <w:spacing w:before="0" w:after="0"/>
      </w:pPr>
      <w:r w:rsidRPr="00F16DFB">
        <w:rPr>
          <w:u w:val="single" w:color="000000"/>
        </w:rPr>
        <w:t>430.3^B</w:t>
      </w:r>
    </w:p>
    <w:p w14:paraId="0343CB6F" w14:textId="77777777" w:rsidR="007B7A3E" w:rsidRPr="00F16DFB" w:rsidRDefault="007B7A3E" w:rsidP="008B1A24">
      <w:pPr>
        <w:pStyle w:val="BodyText"/>
        <w:spacing w:before="0" w:after="0"/>
      </w:pPr>
      <w:r w:rsidRPr="00F16DFB">
        <w:t>This cross-reference is used for sorting and file look-up by the AR Transaction</w:t>
      </w:r>
      <w:r w:rsidRPr="00F16DFB">
        <w:rPr>
          <w:spacing w:val="-26"/>
        </w:rPr>
        <w:t xml:space="preserve"> </w:t>
      </w:r>
      <w:r w:rsidRPr="00F16DFB">
        <w:t>Type.</w:t>
      </w:r>
    </w:p>
    <w:p w14:paraId="5AE01C4B" w14:textId="77777777" w:rsidR="007B7A3E" w:rsidRPr="00F16DFB" w:rsidRDefault="007B7A3E" w:rsidP="008B1A24">
      <w:pPr>
        <w:rPr>
          <w:rFonts w:ascii="Times New Roman" w:hAnsi="Times New Roman"/>
          <w:szCs w:val="22"/>
        </w:rPr>
      </w:pPr>
    </w:p>
    <w:p w14:paraId="62AA4136" w14:textId="77777777" w:rsidR="007B7A3E" w:rsidRPr="00F16DFB" w:rsidRDefault="007B7A3E" w:rsidP="008B1A24">
      <w:pPr>
        <w:pStyle w:val="BodyText"/>
        <w:spacing w:before="0" w:after="0"/>
      </w:pPr>
      <w:r w:rsidRPr="00F16DFB">
        <w:rPr>
          <w:u w:val="single" w:color="000000"/>
        </w:rPr>
        <w:t>430.3^C</w:t>
      </w:r>
    </w:p>
    <w:p w14:paraId="3894AEE7" w14:textId="77777777" w:rsidR="007B7A3E" w:rsidRPr="00F16DFB" w:rsidRDefault="007B7A3E" w:rsidP="008B1A24">
      <w:pPr>
        <w:pStyle w:val="BodyText"/>
        <w:spacing w:before="0" w:after="0"/>
      </w:pPr>
      <w:r w:rsidRPr="00F16DFB">
        <w:t>This cross-reference is used for look-up and sorting transaction types by</w:t>
      </w:r>
      <w:r w:rsidRPr="00F16DFB">
        <w:rPr>
          <w:spacing w:val="-24"/>
        </w:rPr>
        <w:t xml:space="preserve"> </w:t>
      </w:r>
      <w:r w:rsidRPr="00F16DFB">
        <w:t>Abbreviation.</w:t>
      </w:r>
    </w:p>
    <w:p w14:paraId="3B06982E" w14:textId="77777777" w:rsidR="007B7A3E" w:rsidRPr="00F16DFB" w:rsidRDefault="007B7A3E" w:rsidP="008B1A24">
      <w:pPr>
        <w:rPr>
          <w:rFonts w:ascii="Times New Roman" w:hAnsi="Times New Roman"/>
          <w:szCs w:val="22"/>
        </w:rPr>
      </w:pPr>
    </w:p>
    <w:p w14:paraId="0708E266" w14:textId="77777777" w:rsidR="007B7A3E" w:rsidRPr="00F16DFB" w:rsidRDefault="007B7A3E" w:rsidP="008B1A24">
      <w:pPr>
        <w:pStyle w:val="BodyText"/>
        <w:spacing w:before="0" w:after="0"/>
      </w:pPr>
      <w:r w:rsidRPr="00F16DFB">
        <w:rPr>
          <w:u w:val="single" w:color="000000"/>
        </w:rPr>
        <w:t>430.3^AC^MUMPS</w:t>
      </w:r>
    </w:p>
    <w:p w14:paraId="7AE213AE" w14:textId="77777777" w:rsidR="007B7A3E" w:rsidRPr="00F16DFB" w:rsidRDefault="007B7A3E" w:rsidP="008B1A24">
      <w:pPr>
        <w:pStyle w:val="BodyText"/>
        <w:spacing w:before="0" w:after="0"/>
      </w:pPr>
      <w:r w:rsidRPr="00F16DFB">
        <w:t>This cross-reference is used for look-up by Status</w:t>
      </w:r>
      <w:r w:rsidRPr="00F16DFB">
        <w:rPr>
          <w:spacing w:val="-13"/>
        </w:rPr>
        <w:t xml:space="preserve"> </w:t>
      </w:r>
      <w:r w:rsidRPr="00F16DFB">
        <w:t>Number.</w:t>
      </w:r>
    </w:p>
    <w:p w14:paraId="4E19F5FE" w14:textId="77777777" w:rsidR="007B7A3E" w:rsidRPr="00F16DFB" w:rsidRDefault="007B7A3E" w:rsidP="008B1A24">
      <w:pPr>
        <w:rPr>
          <w:rFonts w:ascii="Times New Roman" w:hAnsi="Times New Roman"/>
          <w:szCs w:val="22"/>
        </w:rPr>
      </w:pPr>
    </w:p>
    <w:p w14:paraId="54FEEDCF" w14:textId="77777777" w:rsidR="007B7A3E" w:rsidRPr="00F16DFB" w:rsidRDefault="007B7A3E" w:rsidP="008B1A24">
      <w:pPr>
        <w:pStyle w:val="BodyText"/>
        <w:spacing w:before="0" w:after="0"/>
      </w:pPr>
      <w:r w:rsidRPr="00F16DFB">
        <w:rPr>
          <w:u w:val="single" w:color="000000"/>
        </w:rPr>
        <w:t>430.4^B</w:t>
      </w:r>
    </w:p>
    <w:p w14:paraId="52F6048D" w14:textId="77777777" w:rsidR="007B7A3E" w:rsidRPr="00F16DFB" w:rsidRDefault="007B7A3E" w:rsidP="008B1A24">
      <w:pPr>
        <w:pStyle w:val="BodyText"/>
        <w:spacing w:before="0" w:after="0"/>
      </w:pPr>
      <w:r w:rsidRPr="00F16DFB">
        <w:t>This cross-reference is used for sorting and file look-up by the AR Bill</w:t>
      </w:r>
      <w:r w:rsidRPr="00F16DFB">
        <w:rPr>
          <w:spacing w:val="-21"/>
        </w:rPr>
        <w:t xml:space="preserve"> </w:t>
      </w:r>
      <w:r w:rsidRPr="00F16DFB">
        <w:t>Number.</w:t>
      </w:r>
    </w:p>
    <w:p w14:paraId="431973B5" w14:textId="77777777" w:rsidR="007B7A3E" w:rsidRPr="00F16DFB" w:rsidRDefault="007B7A3E" w:rsidP="008B1A24">
      <w:pPr>
        <w:rPr>
          <w:rFonts w:ascii="Times New Roman" w:hAnsi="Times New Roman"/>
          <w:szCs w:val="22"/>
        </w:rPr>
      </w:pPr>
    </w:p>
    <w:p w14:paraId="4278C277" w14:textId="77777777" w:rsidR="007B7A3E" w:rsidRPr="00F16DFB" w:rsidRDefault="007B7A3E" w:rsidP="008B1A24">
      <w:pPr>
        <w:pStyle w:val="BodyText"/>
        <w:spacing w:before="0" w:after="0"/>
      </w:pPr>
      <w:r w:rsidRPr="00F16DFB">
        <w:rPr>
          <w:u w:val="single" w:color="000000"/>
        </w:rPr>
        <w:t>430.4^C^MUMPS</w:t>
      </w:r>
    </w:p>
    <w:p w14:paraId="2DC935A9" w14:textId="77777777" w:rsidR="007B7A3E" w:rsidRPr="00F16DFB" w:rsidRDefault="007B7A3E" w:rsidP="008B1A24">
      <w:pPr>
        <w:pStyle w:val="BodyText"/>
        <w:spacing w:before="0" w:after="0"/>
      </w:pPr>
      <w:r w:rsidRPr="00F16DFB">
        <w:t>This cross-reference is used for sorting and file look-up by AR bill number (without the station</w:t>
      </w:r>
      <w:r w:rsidRPr="00F16DFB">
        <w:rPr>
          <w:spacing w:val="-30"/>
        </w:rPr>
        <w:t xml:space="preserve"> </w:t>
      </w:r>
      <w:r w:rsidRPr="00F16DFB">
        <w:t>number prefix.).</w:t>
      </w:r>
    </w:p>
    <w:p w14:paraId="1B1C537D" w14:textId="77777777" w:rsidR="007B7A3E" w:rsidRPr="00F16DFB" w:rsidRDefault="007B7A3E" w:rsidP="008B1A24">
      <w:pPr>
        <w:rPr>
          <w:rFonts w:ascii="Times New Roman" w:hAnsi="Times New Roman"/>
          <w:szCs w:val="22"/>
        </w:rPr>
      </w:pPr>
    </w:p>
    <w:p w14:paraId="28BB93A4" w14:textId="77777777" w:rsidR="007B7A3E" w:rsidRPr="00F16DFB" w:rsidRDefault="007B7A3E" w:rsidP="008B1A24">
      <w:pPr>
        <w:pStyle w:val="BodyText"/>
        <w:spacing w:before="0" w:after="0"/>
      </w:pPr>
      <w:r w:rsidRPr="00F16DFB">
        <w:rPr>
          <w:u w:val="single" w:color="000000"/>
        </w:rPr>
        <w:t>430.5^B</w:t>
      </w:r>
    </w:p>
    <w:p w14:paraId="3F1BBB04" w14:textId="77777777" w:rsidR="007B7A3E" w:rsidRPr="00F16DFB" w:rsidRDefault="007B7A3E" w:rsidP="008B1A24">
      <w:pPr>
        <w:pStyle w:val="BodyText"/>
        <w:spacing w:before="0" w:after="0"/>
      </w:pPr>
      <w:r w:rsidRPr="00F16DFB">
        <w:t>This cross-reference is used for sorting and file look-up by AR</w:t>
      </w:r>
      <w:r w:rsidRPr="00F16DFB">
        <w:rPr>
          <w:spacing w:val="-19"/>
        </w:rPr>
        <w:t xml:space="preserve"> </w:t>
      </w:r>
      <w:r w:rsidRPr="00F16DFB">
        <w:t>Parameter.</w:t>
      </w:r>
    </w:p>
    <w:p w14:paraId="25E26A63" w14:textId="77777777" w:rsidR="007B7A3E" w:rsidRPr="00F16DFB" w:rsidRDefault="007B7A3E" w:rsidP="008B1A24">
      <w:pPr>
        <w:rPr>
          <w:rFonts w:ascii="Times New Roman" w:hAnsi="Times New Roman"/>
          <w:szCs w:val="22"/>
        </w:rPr>
      </w:pPr>
    </w:p>
    <w:p w14:paraId="7A181AF3" w14:textId="77777777" w:rsidR="007B7A3E" w:rsidRPr="00F16DFB" w:rsidRDefault="007B7A3E" w:rsidP="008B1A24">
      <w:pPr>
        <w:pStyle w:val="BodyText"/>
        <w:spacing w:before="0" w:after="0"/>
      </w:pPr>
      <w:r w:rsidRPr="00F16DFB">
        <w:rPr>
          <w:u w:val="single" w:color="000000"/>
        </w:rPr>
        <w:t>430.5^C</w:t>
      </w:r>
    </w:p>
    <w:p w14:paraId="09CEC4F5" w14:textId="77777777" w:rsidR="007B7A3E" w:rsidRPr="00F16DFB" w:rsidRDefault="007B7A3E" w:rsidP="008B1A24">
      <w:pPr>
        <w:pStyle w:val="BodyText"/>
        <w:spacing w:before="0" w:after="0"/>
      </w:pPr>
      <w:r w:rsidRPr="00F16DFB">
        <w:t>This cross-reference is used for file look-up and sorting by the AR Parameter Type</w:t>
      </w:r>
      <w:r w:rsidRPr="00F16DFB">
        <w:rPr>
          <w:spacing w:val="-22"/>
        </w:rPr>
        <w:t xml:space="preserve"> </w:t>
      </w:r>
      <w:r w:rsidRPr="00F16DFB">
        <w:t>field.</w:t>
      </w:r>
    </w:p>
    <w:p w14:paraId="5C66950A" w14:textId="77777777" w:rsidR="007B7A3E" w:rsidRPr="00F16DFB" w:rsidRDefault="007B7A3E" w:rsidP="008B1A24">
      <w:pPr>
        <w:rPr>
          <w:rFonts w:ascii="Times New Roman" w:hAnsi="Times New Roman"/>
          <w:szCs w:val="22"/>
        </w:rPr>
      </w:pPr>
    </w:p>
    <w:p w14:paraId="667076A6" w14:textId="77777777" w:rsidR="007B7A3E" w:rsidRPr="00F16DFB" w:rsidRDefault="007B7A3E" w:rsidP="008B1A24">
      <w:pPr>
        <w:pStyle w:val="BodyText"/>
        <w:spacing w:before="0" w:after="0"/>
      </w:pPr>
      <w:r w:rsidRPr="00F16DFB">
        <w:rPr>
          <w:u w:val="single" w:color="000000"/>
        </w:rPr>
        <w:t>430.5^AC</w:t>
      </w:r>
    </w:p>
    <w:p w14:paraId="0384AC3A" w14:textId="77777777" w:rsidR="007B7A3E" w:rsidRPr="00F16DFB" w:rsidRDefault="007B7A3E" w:rsidP="008B1A24">
      <w:pPr>
        <w:pStyle w:val="BodyText"/>
        <w:spacing w:before="0" w:after="0"/>
      </w:pPr>
      <w:r w:rsidRPr="00F16DFB">
        <w:t>This cross-reference is used for look-up by the Number of Letters</w:t>
      </w:r>
      <w:r w:rsidRPr="00F16DFB">
        <w:rPr>
          <w:spacing w:val="-17"/>
        </w:rPr>
        <w:t xml:space="preserve"> </w:t>
      </w:r>
      <w:r w:rsidRPr="00F16DFB">
        <w:t>field.</w:t>
      </w:r>
    </w:p>
    <w:p w14:paraId="13CFF275" w14:textId="77777777" w:rsidR="007B7A3E" w:rsidRPr="00F16DFB" w:rsidRDefault="007B7A3E" w:rsidP="008B1A24">
      <w:pPr>
        <w:rPr>
          <w:rFonts w:ascii="Times New Roman" w:hAnsi="Times New Roman"/>
          <w:szCs w:val="22"/>
        </w:rPr>
      </w:pPr>
    </w:p>
    <w:p w14:paraId="2B952DA0" w14:textId="77777777" w:rsidR="007B7A3E" w:rsidRPr="00F16DFB" w:rsidRDefault="007B7A3E" w:rsidP="008B1A24">
      <w:pPr>
        <w:pStyle w:val="BodyText"/>
        <w:keepNext/>
        <w:spacing w:before="0" w:after="0"/>
      </w:pPr>
      <w:r w:rsidRPr="00F16DFB">
        <w:rPr>
          <w:u w:val="single" w:color="000000"/>
        </w:rPr>
        <w:t>430.6^B</w:t>
      </w:r>
    </w:p>
    <w:p w14:paraId="150412AB" w14:textId="77777777" w:rsidR="007B7A3E" w:rsidRPr="00F16DFB" w:rsidRDefault="007B7A3E" w:rsidP="008B1A24">
      <w:pPr>
        <w:pStyle w:val="BodyText"/>
        <w:spacing w:before="0" w:after="0"/>
      </w:pPr>
      <w:r w:rsidRPr="00F16DFB">
        <w:t>This cross-reference is used for sorting and file look-up by AR Debt</w:t>
      </w:r>
      <w:r w:rsidRPr="00F16DFB">
        <w:rPr>
          <w:spacing w:val="-20"/>
        </w:rPr>
        <w:t xml:space="preserve"> </w:t>
      </w:r>
      <w:r w:rsidRPr="00F16DFB">
        <w:t>List.</w:t>
      </w:r>
    </w:p>
    <w:p w14:paraId="584CDECB" w14:textId="77777777" w:rsidR="007B7A3E" w:rsidRPr="00F16DFB" w:rsidRDefault="007B7A3E" w:rsidP="008B1A24">
      <w:pPr>
        <w:rPr>
          <w:rFonts w:ascii="Times New Roman" w:hAnsi="Times New Roman"/>
          <w:szCs w:val="22"/>
        </w:rPr>
      </w:pPr>
    </w:p>
    <w:p w14:paraId="180C0630" w14:textId="77777777" w:rsidR="007B7A3E" w:rsidRPr="00F16DFB" w:rsidRDefault="007B7A3E" w:rsidP="008B1A24">
      <w:pPr>
        <w:pStyle w:val="BodyText"/>
        <w:spacing w:before="0" w:after="0"/>
      </w:pPr>
      <w:r w:rsidRPr="00F16DFB">
        <w:rPr>
          <w:u w:val="single" w:color="000000"/>
        </w:rPr>
        <w:t>430.6^C</w:t>
      </w:r>
    </w:p>
    <w:p w14:paraId="20561D41" w14:textId="77777777" w:rsidR="007B7A3E" w:rsidRPr="00F16DFB" w:rsidRDefault="007B7A3E" w:rsidP="008B1A24">
      <w:pPr>
        <w:pStyle w:val="BodyText"/>
        <w:spacing w:before="0" w:after="0"/>
      </w:pPr>
      <w:r w:rsidRPr="00F16DFB">
        <w:t>This cross-reference is used for look-up and sorting by the Full Name</w:t>
      </w:r>
      <w:r w:rsidRPr="00F16DFB">
        <w:rPr>
          <w:spacing w:val="-22"/>
        </w:rPr>
        <w:t xml:space="preserve"> </w:t>
      </w:r>
      <w:r w:rsidRPr="00F16DFB">
        <w:t>field.</w:t>
      </w:r>
    </w:p>
    <w:p w14:paraId="22AD1AD6" w14:textId="77777777" w:rsidR="007B7A3E" w:rsidRPr="00F16DFB" w:rsidRDefault="007B7A3E" w:rsidP="008B1A24">
      <w:pPr>
        <w:rPr>
          <w:rFonts w:ascii="Times New Roman" w:hAnsi="Times New Roman"/>
          <w:szCs w:val="22"/>
        </w:rPr>
      </w:pPr>
    </w:p>
    <w:p w14:paraId="65EB3D83" w14:textId="77777777" w:rsidR="007B7A3E" w:rsidRPr="00F16DFB" w:rsidRDefault="007B7A3E" w:rsidP="008B1A24">
      <w:pPr>
        <w:pStyle w:val="BodyText"/>
        <w:spacing w:before="0" w:after="0"/>
      </w:pPr>
      <w:r w:rsidRPr="00F16DFB">
        <w:rPr>
          <w:u w:val="single" w:color="000000"/>
        </w:rPr>
        <w:t>430.6^D</w:t>
      </w:r>
    </w:p>
    <w:p w14:paraId="0CA3A628" w14:textId="77777777" w:rsidR="007B7A3E" w:rsidRPr="00F16DFB" w:rsidRDefault="007B7A3E" w:rsidP="008B1A24">
      <w:pPr>
        <w:pStyle w:val="BodyText"/>
        <w:spacing w:before="0" w:after="0"/>
      </w:pPr>
      <w:r w:rsidRPr="00F16DFB">
        <w:t>This cross-reference is used for look-up and sorting by the AR Debt List Type</w:t>
      </w:r>
      <w:r w:rsidRPr="00F16DFB">
        <w:rPr>
          <w:spacing w:val="-24"/>
        </w:rPr>
        <w:t xml:space="preserve"> </w:t>
      </w:r>
      <w:r w:rsidRPr="00F16DFB">
        <w:t>field.</w:t>
      </w:r>
    </w:p>
    <w:p w14:paraId="7D29FEA8" w14:textId="77777777" w:rsidR="007B7A3E" w:rsidRPr="00F16DFB" w:rsidRDefault="007B7A3E" w:rsidP="008B1A24">
      <w:pPr>
        <w:rPr>
          <w:rFonts w:ascii="Times New Roman" w:hAnsi="Times New Roman"/>
          <w:szCs w:val="22"/>
        </w:rPr>
      </w:pPr>
    </w:p>
    <w:p w14:paraId="4F1B60BA" w14:textId="77777777" w:rsidR="007B7A3E" w:rsidRPr="00F16DFB" w:rsidRDefault="007B7A3E" w:rsidP="008B1A24">
      <w:pPr>
        <w:pStyle w:val="BodyText"/>
        <w:spacing w:before="0" w:after="0"/>
      </w:pPr>
      <w:r w:rsidRPr="00F16DFB">
        <w:rPr>
          <w:u w:val="single" w:color="000000"/>
        </w:rPr>
        <w:t>430.7^B</w:t>
      </w:r>
    </w:p>
    <w:p w14:paraId="3D1FE852" w14:textId="29FDADFF" w:rsidR="008A2E94" w:rsidRPr="00F16DFB" w:rsidRDefault="008A2E94" w:rsidP="008B1A24">
      <w:pPr>
        <w:pStyle w:val="BodyText"/>
        <w:spacing w:before="0" w:after="0"/>
      </w:pPr>
      <w:r w:rsidRPr="00F16DFB">
        <w:t xml:space="preserve">This cross-reference is used for sorting and file look-up by AR </w:t>
      </w:r>
      <w:r w:rsidR="00926A62" w:rsidRPr="00F16DFB">
        <w:t>Billing Error message name</w:t>
      </w:r>
      <w:r w:rsidRPr="00F16DFB">
        <w:t>.</w:t>
      </w:r>
    </w:p>
    <w:p w14:paraId="0CF95BA4" w14:textId="77777777" w:rsidR="008A2E94" w:rsidRPr="00F16DFB" w:rsidRDefault="008A2E94" w:rsidP="008B1A24">
      <w:pPr>
        <w:pStyle w:val="BodyText"/>
        <w:spacing w:before="0" w:after="0"/>
      </w:pPr>
    </w:p>
    <w:p w14:paraId="19924225" w14:textId="77777777" w:rsidR="008A2E94" w:rsidRPr="00F16DFB" w:rsidRDefault="008A2E94" w:rsidP="008B1A24">
      <w:pPr>
        <w:pStyle w:val="BodyText"/>
        <w:spacing w:before="0" w:after="0"/>
      </w:pPr>
      <w:r w:rsidRPr="00F16DFB">
        <w:rPr>
          <w:u w:val="single" w:color="000000"/>
        </w:rPr>
        <w:t>430.71^B</w:t>
      </w:r>
    </w:p>
    <w:p w14:paraId="1B0046EE" w14:textId="0408EC1A" w:rsidR="008A2E94" w:rsidRPr="00F16DFB" w:rsidRDefault="008A2E94" w:rsidP="008B1A24">
      <w:pPr>
        <w:pStyle w:val="BodyText"/>
        <w:spacing w:before="0" w:after="0"/>
      </w:pPr>
      <w:r w:rsidRPr="00F16DFB">
        <w:t xml:space="preserve">This cross-reference is used for look-up by the </w:t>
      </w:r>
      <w:r w:rsidR="00926A62" w:rsidRPr="00F16DFB">
        <w:t>Error Code field</w:t>
      </w:r>
      <w:r w:rsidRPr="00F16DFB">
        <w:t>.</w:t>
      </w:r>
    </w:p>
    <w:p w14:paraId="53511508" w14:textId="77777777" w:rsidR="006E3EDB" w:rsidRPr="00F16DFB" w:rsidRDefault="006E3EDB" w:rsidP="008B1A24">
      <w:pPr>
        <w:rPr>
          <w:rFonts w:ascii="Times New Roman" w:hAnsi="Times New Roman"/>
          <w:szCs w:val="22"/>
        </w:rPr>
      </w:pPr>
    </w:p>
    <w:p w14:paraId="6F8FF9B0" w14:textId="77777777" w:rsidR="007B7A3E" w:rsidRPr="00F16DFB" w:rsidRDefault="007B7A3E" w:rsidP="008B1A24">
      <w:pPr>
        <w:pStyle w:val="BodyText"/>
        <w:spacing w:before="0" w:after="0"/>
      </w:pPr>
      <w:r w:rsidRPr="00F16DFB">
        <w:rPr>
          <w:u w:val="single" w:color="000000"/>
        </w:rPr>
        <w:t>430.7^AC</w:t>
      </w:r>
    </w:p>
    <w:p w14:paraId="7686059A" w14:textId="0087F4BF" w:rsidR="007B7A3E" w:rsidRPr="00F16DFB" w:rsidRDefault="006E3EDB" w:rsidP="008B1A24">
      <w:pPr>
        <w:rPr>
          <w:rFonts w:ascii="Times New Roman" w:hAnsi="Times New Roman"/>
        </w:rPr>
      </w:pPr>
      <w:r w:rsidRPr="00F16DFB">
        <w:rPr>
          <w:rFonts w:ascii="Times New Roman" w:hAnsi="Times New Roman"/>
        </w:rPr>
        <w:t>This cross-reference is used to sort the bills for printing the ARDC Report.</w:t>
      </w:r>
    </w:p>
    <w:p w14:paraId="7AC4E5DA" w14:textId="77777777" w:rsidR="006E3EDB" w:rsidRPr="00F16DFB" w:rsidRDefault="006E3EDB" w:rsidP="008B1A24">
      <w:pPr>
        <w:rPr>
          <w:rFonts w:ascii="Times New Roman" w:hAnsi="Times New Roman"/>
          <w:szCs w:val="22"/>
        </w:rPr>
      </w:pPr>
    </w:p>
    <w:p w14:paraId="0E91ECB8" w14:textId="77777777" w:rsidR="007B7A3E" w:rsidRPr="00F16DFB" w:rsidRDefault="007B7A3E" w:rsidP="008B1A24">
      <w:pPr>
        <w:pStyle w:val="BodyText"/>
        <w:spacing w:before="0" w:after="0"/>
      </w:pPr>
      <w:r w:rsidRPr="00F16DFB">
        <w:rPr>
          <w:u w:val="single" w:color="000000"/>
        </w:rPr>
        <w:t>430.8^B</w:t>
      </w:r>
    </w:p>
    <w:p w14:paraId="0F3312F5" w14:textId="77777777" w:rsidR="007B7A3E" w:rsidRPr="00F16DFB" w:rsidRDefault="007B7A3E" w:rsidP="008B1A24">
      <w:pPr>
        <w:pStyle w:val="BodyText"/>
        <w:spacing w:before="0" w:after="0"/>
      </w:pPr>
      <w:r w:rsidRPr="00F16DFB">
        <w:t>This cross-reference is used for look-up and sorting by</w:t>
      </w:r>
      <w:r w:rsidRPr="00F16DFB">
        <w:rPr>
          <w:spacing w:val="-18"/>
        </w:rPr>
        <w:t xml:space="preserve"> </w:t>
      </w:r>
      <w:r w:rsidRPr="00F16DFB">
        <w:t>Identifier.</w:t>
      </w:r>
    </w:p>
    <w:p w14:paraId="356AF8C0" w14:textId="77777777" w:rsidR="007B7A3E" w:rsidRPr="00F16DFB" w:rsidRDefault="007B7A3E" w:rsidP="008B1A24">
      <w:pPr>
        <w:rPr>
          <w:rFonts w:ascii="Times New Roman" w:hAnsi="Times New Roman"/>
          <w:szCs w:val="22"/>
        </w:rPr>
      </w:pPr>
    </w:p>
    <w:p w14:paraId="63D5BCFB" w14:textId="77777777" w:rsidR="007B7A3E" w:rsidRPr="00F16DFB" w:rsidRDefault="007B7A3E" w:rsidP="008B1A24">
      <w:pPr>
        <w:pStyle w:val="BodyText"/>
        <w:spacing w:before="0" w:after="0"/>
      </w:pPr>
      <w:r w:rsidRPr="00F16DFB">
        <w:rPr>
          <w:u w:val="single" w:color="000000"/>
        </w:rPr>
        <w:t>430.9^B</w:t>
      </w:r>
    </w:p>
    <w:p w14:paraId="19BFE438" w14:textId="77777777" w:rsidR="007B7A3E" w:rsidRPr="00F16DFB" w:rsidRDefault="007B7A3E" w:rsidP="008B1A24">
      <w:pPr>
        <w:pStyle w:val="BodyText"/>
        <w:spacing w:before="0" w:after="0"/>
      </w:pPr>
      <w:r w:rsidRPr="00F16DFB">
        <w:t>This cross-reference is used for sorting and file look-up by the AR Conversion</w:t>
      </w:r>
      <w:r w:rsidRPr="00F16DFB">
        <w:rPr>
          <w:spacing w:val="-24"/>
        </w:rPr>
        <w:t xml:space="preserve"> </w:t>
      </w:r>
      <w:r w:rsidRPr="00F16DFB">
        <w:t>name.</w:t>
      </w:r>
    </w:p>
    <w:p w14:paraId="71A2F58F" w14:textId="77777777" w:rsidR="007B7A3E" w:rsidRPr="00F16DFB" w:rsidRDefault="007B7A3E" w:rsidP="008B1A24">
      <w:pPr>
        <w:rPr>
          <w:rFonts w:ascii="Times New Roman" w:hAnsi="Times New Roman"/>
          <w:szCs w:val="22"/>
        </w:rPr>
      </w:pPr>
    </w:p>
    <w:p w14:paraId="13B35827" w14:textId="77777777" w:rsidR="007B7A3E" w:rsidRPr="00F16DFB" w:rsidRDefault="007B7A3E" w:rsidP="008B1A24">
      <w:pPr>
        <w:pStyle w:val="BodyText"/>
        <w:spacing w:before="0" w:after="0"/>
      </w:pPr>
      <w:r w:rsidRPr="00F16DFB">
        <w:rPr>
          <w:u w:val="single" w:color="000000"/>
        </w:rPr>
        <w:t>430.95^B</w:t>
      </w:r>
    </w:p>
    <w:p w14:paraId="6249848B" w14:textId="77777777" w:rsidR="007B7A3E" w:rsidRPr="00F16DFB" w:rsidRDefault="007B7A3E" w:rsidP="008B1A24">
      <w:pPr>
        <w:pStyle w:val="BodyText"/>
        <w:spacing w:before="0" w:after="0"/>
      </w:pPr>
      <w:r w:rsidRPr="00F16DFB">
        <w:t>This cross-reference is used for look-up and sorting by the Inconsistencies</w:t>
      </w:r>
      <w:r w:rsidRPr="00F16DFB">
        <w:rPr>
          <w:spacing w:val="-21"/>
        </w:rPr>
        <w:t xml:space="preserve"> </w:t>
      </w:r>
      <w:r w:rsidRPr="00F16DFB">
        <w:t>field.</w:t>
      </w:r>
    </w:p>
    <w:p w14:paraId="396EA110" w14:textId="77777777" w:rsidR="007B7A3E" w:rsidRPr="00F16DFB" w:rsidRDefault="007B7A3E" w:rsidP="008B1A24">
      <w:pPr>
        <w:rPr>
          <w:rFonts w:ascii="Times New Roman" w:hAnsi="Times New Roman"/>
          <w:szCs w:val="22"/>
        </w:rPr>
      </w:pPr>
    </w:p>
    <w:p w14:paraId="6425B11C" w14:textId="77777777" w:rsidR="007B7A3E" w:rsidRPr="00F16DFB" w:rsidRDefault="007B7A3E" w:rsidP="008B1A24">
      <w:pPr>
        <w:pStyle w:val="BodyText"/>
        <w:spacing w:before="0" w:after="0"/>
      </w:pPr>
      <w:r w:rsidRPr="00F16DFB">
        <w:rPr>
          <w:u w:val="single" w:color="000000"/>
        </w:rPr>
        <w:t>431^B</w:t>
      </w:r>
    </w:p>
    <w:p w14:paraId="15087842" w14:textId="77777777" w:rsidR="007B7A3E" w:rsidRPr="00F16DFB" w:rsidRDefault="007B7A3E" w:rsidP="008B1A24">
      <w:pPr>
        <w:pStyle w:val="BodyText"/>
        <w:spacing w:before="0" w:after="0"/>
      </w:pPr>
      <w:r w:rsidRPr="00F16DFB">
        <w:t>This cross-reference is used for sorting and file look-up by effective</w:t>
      </w:r>
      <w:r w:rsidRPr="00F16DFB">
        <w:rPr>
          <w:spacing w:val="-20"/>
        </w:rPr>
        <w:t xml:space="preserve"> </w:t>
      </w:r>
      <w:r w:rsidRPr="00F16DFB">
        <w:t>date.</w:t>
      </w:r>
    </w:p>
    <w:p w14:paraId="1C0923A3" w14:textId="77777777" w:rsidR="007B7A3E" w:rsidRPr="00F16DFB" w:rsidRDefault="007B7A3E" w:rsidP="008B1A24">
      <w:pPr>
        <w:rPr>
          <w:rFonts w:ascii="Times New Roman" w:hAnsi="Times New Roman"/>
          <w:szCs w:val="22"/>
        </w:rPr>
      </w:pPr>
    </w:p>
    <w:p w14:paraId="25A8F537" w14:textId="77777777" w:rsidR="007B7A3E" w:rsidRPr="00F16DFB" w:rsidRDefault="007B7A3E" w:rsidP="008B1A24">
      <w:pPr>
        <w:pStyle w:val="BodyText"/>
        <w:spacing w:before="0" w:after="0"/>
      </w:pPr>
      <w:r w:rsidRPr="00F16DFB">
        <w:rPr>
          <w:u w:val="single" w:color="000000"/>
        </w:rPr>
        <w:t>433^B</w:t>
      </w:r>
    </w:p>
    <w:p w14:paraId="5DD40B85" w14:textId="77777777" w:rsidR="007B7A3E" w:rsidRPr="00F16DFB" w:rsidRDefault="007B7A3E" w:rsidP="008B1A24">
      <w:pPr>
        <w:pStyle w:val="BodyText"/>
        <w:spacing w:before="0" w:after="0"/>
      </w:pPr>
      <w:r w:rsidRPr="00F16DFB">
        <w:t>This cross-reference is used for sorting and file look-up by Transaction</w:t>
      </w:r>
      <w:r w:rsidRPr="00F16DFB">
        <w:rPr>
          <w:spacing w:val="-22"/>
        </w:rPr>
        <w:t xml:space="preserve"> </w:t>
      </w:r>
      <w:r w:rsidRPr="00F16DFB">
        <w:t>Number.</w:t>
      </w:r>
    </w:p>
    <w:p w14:paraId="2ACAC8EB" w14:textId="77777777" w:rsidR="007B7A3E" w:rsidRPr="00F16DFB" w:rsidRDefault="007B7A3E" w:rsidP="008B1A24">
      <w:pPr>
        <w:rPr>
          <w:rFonts w:ascii="Times New Roman" w:hAnsi="Times New Roman"/>
          <w:szCs w:val="22"/>
        </w:rPr>
      </w:pPr>
    </w:p>
    <w:p w14:paraId="408AA834" w14:textId="77777777" w:rsidR="007B7A3E" w:rsidRPr="00F16DFB" w:rsidRDefault="007B7A3E" w:rsidP="008B1A24">
      <w:pPr>
        <w:pStyle w:val="BodyText"/>
        <w:spacing w:before="0" w:after="0"/>
      </w:pPr>
      <w:r w:rsidRPr="00F16DFB">
        <w:rPr>
          <w:u w:val="single" w:color="000000"/>
        </w:rPr>
        <w:t>433.01^B</w:t>
      </w:r>
    </w:p>
    <w:p w14:paraId="22639BA6" w14:textId="77777777" w:rsidR="007B7A3E" w:rsidRPr="00F16DFB" w:rsidRDefault="007B7A3E" w:rsidP="008B1A24">
      <w:pPr>
        <w:pStyle w:val="BodyText"/>
        <w:spacing w:before="0" w:after="0"/>
      </w:pPr>
      <w:r w:rsidRPr="00F16DFB">
        <w:t>This cross-reference is used for sorting by Fiscal</w:t>
      </w:r>
      <w:r w:rsidRPr="00F16DFB">
        <w:rPr>
          <w:spacing w:val="-12"/>
        </w:rPr>
        <w:t xml:space="preserve"> </w:t>
      </w:r>
      <w:r w:rsidRPr="00F16DFB">
        <w:t>Year.</w:t>
      </w:r>
    </w:p>
    <w:p w14:paraId="6256F117" w14:textId="77777777" w:rsidR="007B7A3E" w:rsidRPr="00F16DFB" w:rsidRDefault="007B7A3E" w:rsidP="008B1A24">
      <w:pPr>
        <w:rPr>
          <w:rFonts w:ascii="Times New Roman" w:hAnsi="Times New Roman"/>
          <w:szCs w:val="22"/>
        </w:rPr>
      </w:pPr>
    </w:p>
    <w:p w14:paraId="3C6BEBA1" w14:textId="77777777" w:rsidR="007B7A3E" w:rsidRPr="00F16DFB" w:rsidRDefault="007B7A3E" w:rsidP="008B1A24">
      <w:pPr>
        <w:pStyle w:val="BodyText"/>
        <w:spacing w:before="0" w:after="0"/>
      </w:pPr>
      <w:r w:rsidRPr="00F16DFB">
        <w:rPr>
          <w:u w:val="single" w:color="000000"/>
        </w:rPr>
        <w:t>433^C</w:t>
      </w:r>
    </w:p>
    <w:p w14:paraId="133B4506" w14:textId="77777777" w:rsidR="007B7A3E" w:rsidRPr="00F16DFB" w:rsidRDefault="007B7A3E" w:rsidP="008B1A24">
      <w:pPr>
        <w:pStyle w:val="BodyText"/>
        <w:spacing w:before="0" w:after="0"/>
      </w:pPr>
      <w:r w:rsidRPr="00F16DFB">
        <w:t>This cross-reference is used to determine the transaction entries associated with each internal Bill</w:t>
      </w:r>
      <w:r w:rsidRPr="00F16DFB">
        <w:rPr>
          <w:spacing w:val="-33"/>
        </w:rPr>
        <w:t xml:space="preserve"> </w:t>
      </w:r>
      <w:r w:rsidRPr="00F16DFB">
        <w:t>number (from file</w:t>
      </w:r>
      <w:r w:rsidRPr="00F16DFB">
        <w:rPr>
          <w:spacing w:val="-4"/>
        </w:rPr>
        <w:t xml:space="preserve"> </w:t>
      </w:r>
      <w:r w:rsidRPr="00F16DFB">
        <w:t>430).</w:t>
      </w:r>
    </w:p>
    <w:p w14:paraId="63D3C03C" w14:textId="77777777" w:rsidR="007B7A3E" w:rsidRPr="00F16DFB" w:rsidRDefault="007B7A3E" w:rsidP="008B1A24">
      <w:pPr>
        <w:rPr>
          <w:rFonts w:ascii="Times New Roman" w:hAnsi="Times New Roman"/>
          <w:szCs w:val="22"/>
        </w:rPr>
      </w:pPr>
    </w:p>
    <w:p w14:paraId="4D829B75" w14:textId="77777777" w:rsidR="007B7A3E" w:rsidRPr="00F16DFB" w:rsidRDefault="007B7A3E" w:rsidP="008B1A24">
      <w:pPr>
        <w:pStyle w:val="BodyText"/>
        <w:spacing w:before="0" w:after="0"/>
      </w:pPr>
      <w:r w:rsidRPr="00F16DFB">
        <w:rPr>
          <w:u w:val="single" w:color="000000"/>
        </w:rPr>
        <w:t>^^TRIGGER^433^19</w:t>
      </w:r>
    </w:p>
    <w:p w14:paraId="2692B34B" w14:textId="77777777" w:rsidR="007B7A3E" w:rsidRPr="00F16DFB" w:rsidRDefault="007B7A3E" w:rsidP="008B1A24">
      <w:pPr>
        <w:pStyle w:val="BodyText"/>
        <w:spacing w:before="0" w:after="0"/>
      </w:pPr>
      <w:r w:rsidRPr="00F16DFB">
        <w:t>This cross-reference is needed to log an "activity" to the patient account for printing patient</w:t>
      </w:r>
      <w:r w:rsidRPr="00F16DFB">
        <w:rPr>
          <w:spacing w:val="-29"/>
        </w:rPr>
        <w:t xml:space="preserve"> </w:t>
      </w:r>
      <w:r w:rsidRPr="00F16DFB">
        <w:t>statements and various</w:t>
      </w:r>
      <w:r w:rsidRPr="00F16DFB">
        <w:rPr>
          <w:spacing w:val="-3"/>
        </w:rPr>
        <w:t xml:space="preserve"> </w:t>
      </w:r>
      <w:r w:rsidRPr="00F16DFB">
        <w:t>reports.</w:t>
      </w:r>
    </w:p>
    <w:p w14:paraId="64F50B47" w14:textId="77777777" w:rsidR="007B7A3E" w:rsidRPr="00F16DFB" w:rsidRDefault="007B7A3E" w:rsidP="008B1A24">
      <w:pPr>
        <w:rPr>
          <w:rFonts w:ascii="Times New Roman" w:hAnsi="Times New Roman"/>
          <w:szCs w:val="22"/>
        </w:rPr>
      </w:pPr>
    </w:p>
    <w:p w14:paraId="27BE8420" w14:textId="77777777" w:rsidR="007B7A3E" w:rsidRPr="00F16DFB" w:rsidRDefault="007B7A3E" w:rsidP="008B1A24">
      <w:pPr>
        <w:pStyle w:val="BodyText"/>
        <w:spacing w:before="0" w:after="0"/>
      </w:pPr>
      <w:r w:rsidRPr="00F16DFB">
        <w:rPr>
          <w:u w:val="single" w:color="000000"/>
        </w:rPr>
        <w:t>433^AE^MUMPS</w:t>
      </w:r>
    </w:p>
    <w:p w14:paraId="52DF9797" w14:textId="77777777" w:rsidR="007B7A3E" w:rsidRPr="00F16DFB" w:rsidRDefault="007B7A3E" w:rsidP="008B1A24">
      <w:pPr>
        <w:pStyle w:val="BodyText"/>
        <w:spacing w:before="0" w:after="0"/>
      </w:pPr>
      <w:r w:rsidRPr="00F16DFB">
        <w:t>This cross-reference is used for sorting by Calm Code</w:t>
      </w:r>
      <w:r w:rsidRPr="00F16DFB">
        <w:rPr>
          <w:spacing w:val="-17"/>
        </w:rPr>
        <w:t xml:space="preserve"> </w:t>
      </w:r>
      <w:r w:rsidRPr="00F16DFB">
        <w:t>status.</w:t>
      </w:r>
    </w:p>
    <w:p w14:paraId="66C75F22" w14:textId="77777777" w:rsidR="007B7A3E" w:rsidRPr="00F16DFB" w:rsidRDefault="007B7A3E" w:rsidP="008B1A24">
      <w:pPr>
        <w:rPr>
          <w:rFonts w:ascii="Times New Roman" w:hAnsi="Times New Roman"/>
          <w:szCs w:val="22"/>
        </w:rPr>
      </w:pPr>
    </w:p>
    <w:p w14:paraId="09998F0B" w14:textId="77777777" w:rsidR="007B7A3E" w:rsidRPr="00F16DFB" w:rsidRDefault="007B7A3E" w:rsidP="008B1A24">
      <w:pPr>
        <w:pStyle w:val="BodyText"/>
        <w:spacing w:before="0" w:after="0"/>
      </w:pPr>
      <w:r w:rsidRPr="00F16DFB">
        <w:rPr>
          <w:u w:val="single" w:color="000000"/>
        </w:rPr>
        <w:t>433^AG</w:t>
      </w:r>
    </w:p>
    <w:p w14:paraId="63115DDA" w14:textId="77777777" w:rsidR="007B7A3E" w:rsidRPr="00F16DFB" w:rsidRDefault="007B7A3E" w:rsidP="008B1A24">
      <w:pPr>
        <w:pStyle w:val="BodyText"/>
        <w:spacing w:before="0" w:after="0"/>
      </w:pPr>
      <w:r w:rsidRPr="00F16DFB">
        <w:t>This cross-reference is used for the Follow-up</w:t>
      </w:r>
      <w:r w:rsidRPr="00F16DFB">
        <w:rPr>
          <w:spacing w:val="-12"/>
        </w:rPr>
        <w:t xml:space="preserve"> </w:t>
      </w:r>
      <w:r w:rsidRPr="00F16DFB">
        <w:t>List.</w:t>
      </w:r>
    </w:p>
    <w:p w14:paraId="2C4A71A0" w14:textId="77777777" w:rsidR="007B7A3E" w:rsidRPr="00F16DFB" w:rsidRDefault="007B7A3E" w:rsidP="008B1A24">
      <w:pPr>
        <w:rPr>
          <w:rFonts w:ascii="Times New Roman" w:hAnsi="Times New Roman"/>
          <w:szCs w:val="22"/>
        </w:rPr>
      </w:pPr>
    </w:p>
    <w:p w14:paraId="3EF5E383" w14:textId="77777777" w:rsidR="007B7A3E" w:rsidRPr="00F16DFB" w:rsidRDefault="007B7A3E" w:rsidP="008B1A24">
      <w:pPr>
        <w:pStyle w:val="BodyText"/>
        <w:keepNext/>
        <w:spacing w:before="0" w:after="0"/>
      </w:pPr>
      <w:r w:rsidRPr="00F16DFB">
        <w:rPr>
          <w:u w:val="single" w:color="000000"/>
        </w:rPr>
        <w:t>433^AD^MUMPS</w:t>
      </w:r>
    </w:p>
    <w:p w14:paraId="7A25F101" w14:textId="77777777" w:rsidR="007B7A3E" w:rsidRPr="00F16DFB" w:rsidRDefault="007B7A3E" w:rsidP="008B1A24">
      <w:pPr>
        <w:pStyle w:val="BodyText"/>
        <w:spacing w:before="0" w:after="0"/>
      </w:pPr>
      <w:r w:rsidRPr="00F16DFB">
        <w:t>This cross-reference will file the entry into the AR Data Queue file for transmission to the</w:t>
      </w:r>
      <w:r w:rsidRPr="00F16DFB">
        <w:rPr>
          <w:spacing w:val="-31"/>
        </w:rPr>
        <w:t xml:space="preserve"> </w:t>
      </w:r>
      <w:r w:rsidRPr="00F16DFB">
        <w:t>ARC.</w:t>
      </w:r>
    </w:p>
    <w:p w14:paraId="1C9B9A18" w14:textId="77777777" w:rsidR="007B7A3E" w:rsidRPr="00F16DFB" w:rsidRDefault="007B7A3E" w:rsidP="008B1A24">
      <w:pPr>
        <w:rPr>
          <w:rFonts w:ascii="Times New Roman" w:hAnsi="Times New Roman"/>
          <w:szCs w:val="22"/>
        </w:rPr>
      </w:pPr>
    </w:p>
    <w:p w14:paraId="18733F65" w14:textId="77777777" w:rsidR="007B7A3E" w:rsidRPr="00F16DFB" w:rsidRDefault="007B7A3E" w:rsidP="008B1A24">
      <w:pPr>
        <w:pStyle w:val="BodyText"/>
        <w:spacing w:before="0" w:after="0"/>
      </w:pPr>
      <w:r w:rsidRPr="00F16DFB">
        <w:rPr>
          <w:u w:val="single" w:color="000000"/>
        </w:rPr>
        <w:t>433^AW^MUMPS</w:t>
      </w:r>
    </w:p>
    <w:p w14:paraId="1853D3C5" w14:textId="4987BC46" w:rsidR="007B7A3E" w:rsidRPr="00F16DFB" w:rsidRDefault="007B7A3E" w:rsidP="008B1A24">
      <w:pPr>
        <w:pStyle w:val="BodyText"/>
        <w:spacing w:before="0" w:after="0"/>
      </w:pPr>
      <w:r w:rsidRPr="00F16DFB">
        <w:t>This cross-reference is set if the transaction is a 'write-off' transaction (i.e., waivers and compromises)</w:t>
      </w:r>
      <w:r w:rsidR="00BE0785" w:rsidRPr="00F16DFB">
        <w:t>.</w:t>
      </w:r>
      <w:r w:rsidR="00BE0785" w:rsidRPr="00F16DFB">
        <w:rPr>
          <w:spacing w:val="18"/>
        </w:rPr>
        <w:t xml:space="preserve"> </w:t>
      </w:r>
      <w:r w:rsidRPr="00F16DFB">
        <w:t>It is used to calculate the summary write-off documents for</w:t>
      </w:r>
      <w:r w:rsidRPr="00F16DFB">
        <w:rPr>
          <w:spacing w:val="-13"/>
        </w:rPr>
        <w:t xml:space="preserve"> </w:t>
      </w:r>
      <w:r w:rsidRPr="00F16DFB">
        <w:t>FMS.</w:t>
      </w:r>
    </w:p>
    <w:p w14:paraId="62EFEA61" w14:textId="77777777" w:rsidR="007B7A3E" w:rsidRPr="00F16DFB" w:rsidRDefault="007B7A3E" w:rsidP="008B1A24">
      <w:pPr>
        <w:rPr>
          <w:rFonts w:ascii="Times New Roman" w:hAnsi="Times New Roman"/>
          <w:szCs w:val="22"/>
        </w:rPr>
      </w:pPr>
    </w:p>
    <w:p w14:paraId="28FF85D3" w14:textId="77777777" w:rsidR="007B7A3E" w:rsidRPr="00F16DFB" w:rsidRDefault="007B7A3E" w:rsidP="008B1A24">
      <w:pPr>
        <w:pStyle w:val="BodyText"/>
        <w:spacing w:before="0" w:after="0"/>
      </w:pPr>
      <w:r w:rsidRPr="00F16DFB">
        <w:rPr>
          <w:u w:val="single" w:color="000000"/>
        </w:rPr>
        <w:t>433^AT2^MUMPS</w:t>
      </w:r>
    </w:p>
    <w:p w14:paraId="6DBDA96B" w14:textId="77777777" w:rsidR="007B7A3E" w:rsidRPr="00F16DFB" w:rsidRDefault="007B7A3E" w:rsidP="008B1A24">
      <w:pPr>
        <w:pStyle w:val="BodyText"/>
        <w:spacing w:before="0" w:after="0"/>
      </w:pPr>
      <w:r w:rsidRPr="00F16DFB">
        <w:t>This cross reference is used by the National Database collector and by AR reports to look up</w:t>
      </w:r>
      <w:r w:rsidRPr="00F16DFB">
        <w:rPr>
          <w:spacing w:val="-24"/>
        </w:rPr>
        <w:t xml:space="preserve"> </w:t>
      </w:r>
      <w:r w:rsidRPr="00F16DFB">
        <w:t>transactions by transaction type and by date entered</w:t>
      </w:r>
      <w:r w:rsidRPr="00F16DFB">
        <w:rPr>
          <w:spacing w:val="-11"/>
        </w:rPr>
        <w:t xml:space="preserve"> </w:t>
      </w:r>
      <w:r w:rsidRPr="00F16DFB">
        <w:t>(processed).</w:t>
      </w:r>
    </w:p>
    <w:p w14:paraId="20196FCD" w14:textId="77777777" w:rsidR="007B7A3E" w:rsidRPr="00F16DFB" w:rsidRDefault="007B7A3E" w:rsidP="008B1A24">
      <w:pPr>
        <w:rPr>
          <w:rFonts w:ascii="Times New Roman" w:hAnsi="Times New Roman"/>
          <w:szCs w:val="22"/>
        </w:rPr>
      </w:pPr>
    </w:p>
    <w:p w14:paraId="0AE2BDC1" w14:textId="77777777" w:rsidR="007B7A3E" w:rsidRPr="00F16DFB" w:rsidRDefault="007B7A3E" w:rsidP="008B1A24">
      <w:pPr>
        <w:pStyle w:val="BodyText"/>
        <w:spacing w:before="0" w:after="0"/>
      </w:pPr>
      <w:r w:rsidRPr="00F16DFB">
        <w:rPr>
          <w:u w:val="single" w:color="000000"/>
        </w:rPr>
        <w:t>433^AEOB1^MUMPS</w:t>
      </w:r>
    </w:p>
    <w:p w14:paraId="37964405" w14:textId="65565A77" w:rsidR="007B7A3E" w:rsidRPr="00F16DFB" w:rsidRDefault="007B7A3E" w:rsidP="008B1A24">
      <w:pPr>
        <w:pStyle w:val="BodyText"/>
        <w:spacing w:before="0" w:after="0"/>
      </w:pPr>
      <w:r w:rsidRPr="00F16DFB">
        <w:t>The AEOB cross-ref will be set if the Transaction Type is Payment in Part, for a TP bill referred to</w:t>
      </w:r>
      <w:r w:rsidRPr="00F16DFB">
        <w:rPr>
          <w:spacing w:val="-26"/>
        </w:rPr>
        <w:t xml:space="preserve"> </w:t>
      </w:r>
      <w:r w:rsidRPr="00F16DFB">
        <w:t>RC that does not have the EOB Code field</w:t>
      </w:r>
      <w:r w:rsidRPr="00F16DFB">
        <w:rPr>
          <w:spacing w:val="-6"/>
        </w:rPr>
        <w:t xml:space="preserve"> </w:t>
      </w:r>
      <w:r w:rsidRPr="00F16DFB">
        <w:t>populated.</w:t>
      </w:r>
    </w:p>
    <w:p w14:paraId="1ABC426B" w14:textId="77777777" w:rsidR="007B7A3E" w:rsidRPr="00F16DFB" w:rsidRDefault="007B7A3E" w:rsidP="008B1A24">
      <w:pPr>
        <w:rPr>
          <w:rFonts w:ascii="Times New Roman" w:hAnsi="Times New Roman"/>
          <w:szCs w:val="22"/>
        </w:rPr>
      </w:pPr>
    </w:p>
    <w:p w14:paraId="434CCB1A" w14:textId="77777777" w:rsidR="007B7A3E" w:rsidRPr="00F16DFB" w:rsidRDefault="007B7A3E" w:rsidP="008B1A24">
      <w:pPr>
        <w:pStyle w:val="BodyText"/>
        <w:spacing w:before="0" w:after="0"/>
      </w:pPr>
      <w:r w:rsidRPr="00F16DFB">
        <w:rPr>
          <w:u w:val="single" w:color="000000"/>
        </w:rPr>
        <w:t>433^AI^MUMPS</w:t>
      </w:r>
    </w:p>
    <w:p w14:paraId="7418822E" w14:textId="3CD969D6" w:rsidR="007B7A3E" w:rsidRPr="00F16DFB" w:rsidRDefault="007B7A3E" w:rsidP="008B1A24">
      <w:pPr>
        <w:pStyle w:val="BodyText"/>
        <w:spacing w:before="0" w:after="0"/>
      </w:pPr>
      <w:r w:rsidRPr="00F16DFB">
        <w:t>This cross-ref will file the entry into the AR Date Queue file for transmission to the</w:t>
      </w:r>
      <w:r w:rsidRPr="00F16DFB">
        <w:rPr>
          <w:spacing w:val="-31"/>
        </w:rPr>
        <w:t xml:space="preserve"> </w:t>
      </w:r>
      <w:r w:rsidRPr="00F16DFB">
        <w:t>ARC.</w:t>
      </w:r>
    </w:p>
    <w:p w14:paraId="6B470177" w14:textId="77777777" w:rsidR="007B7A3E" w:rsidRPr="00F16DFB" w:rsidRDefault="007B7A3E" w:rsidP="008B1A24">
      <w:pPr>
        <w:rPr>
          <w:rFonts w:ascii="Times New Roman" w:hAnsi="Times New Roman"/>
          <w:szCs w:val="22"/>
        </w:rPr>
      </w:pPr>
    </w:p>
    <w:p w14:paraId="1E101BA8" w14:textId="77777777" w:rsidR="007B7A3E" w:rsidRPr="00F16DFB" w:rsidRDefault="007B7A3E" w:rsidP="008B1A24">
      <w:pPr>
        <w:pStyle w:val="BodyText"/>
        <w:spacing w:before="0" w:after="0"/>
      </w:pPr>
      <w:r w:rsidRPr="00F16DFB">
        <w:rPr>
          <w:u w:val="single" w:color="000000"/>
        </w:rPr>
        <w:t>433^AF</w:t>
      </w:r>
    </w:p>
    <w:p w14:paraId="6B01C562" w14:textId="77777777" w:rsidR="007B7A3E" w:rsidRPr="00F16DFB" w:rsidRDefault="007B7A3E" w:rsidP="008B1A24">
      <w:pPr>
        <w:pStyle w:val="BodyText"/>
        <w:spacing w:before="0" w:after="0"/>
      </w:pPr>
      <w:r w:rsidRPr="00F16DFB">
        <w:t>This cross-reference is used for sorting on receipt</w:t>
      </w:r>
      <w:r w:rsidRPr="00F16DFB">
        <w:rPr>
          <w:spacing w:val="-16"/>
        </w:rPr>
        <w:t xml:space="preserve"> </w:t>
      </w:r>
      <w:r w:rsidRPr="00F16DFB">
        <w:t>number.</w:t>
      </w:r>
    </w:p>
    <w:p w14:paraId="3DFE3A23" w14:textId="77777777" w:rsidR="007B7A3E" w:rsidRPr="00F16DFB" w:rsidRDefault="007B7A3E" w:rsidP="008B1A24">
      <w:pPr>
        <w:rPr>
          <w:rFonts w:ascii="Times New Roman" w:hAnsi="Times New Roman"/>
          <w:szCs w:val="22"/>
        </w:rPr>
      </w:pPr>
    </w:p>
    <w:p w14:paraId="5D091C2B" w14:textId="77777777" w:rsidR="007B7A3E" w:rsidRPr="00F16DFB" w:rsidRDefault="007B7A3E" w:rsidP="008B1A24">
      <w:pPr>
        <w:pStyle w:val="BodyText"/>
        <w:spacing w:before="0" w:after="0"/>
      </w:pPr>
      <w:r w:rsidRPr="00F16DFB">
        <w:rPr>
          <w:u w:val="single" w:color="000000"/>
        </w:rPr>
        <w:t>433^AH^MUMPS</w:t>
      </w:r>
    </w:p>
    <w:p w14:paraId="418A7417" w14:textId="77777777" w:rsidR="007B7A3E" w:rsidRPr="00F16DFB" w:rsidRDefault="007B7A3E" w:rsidP="008B1A24">
      <w:pPr>
        <w:pStyle w:val="BodyText"/>
        <w:spacing w:before="0" w:after="0"/>
      </w:pPr>
      <w:r w:rsidRPr="00F16DFB">
        <w:t>This cross-reference will file the entry into the AR Data Queue file for transmission to the</w:t>
      </w:r>
      <w:r w:rsidRPr="00F16DFB">
        <w:rPr>
          <w:spacing w:val="-30"/>
        </w:rPr>
        <w:t xml:space="preserve"> </w:t>
      </w:r>
      <w:r w:rsidRPr="00F16DFB">
        <w:t>ARC.</w:t>
      </w:r>
    </w:p>
    <w:p w14:paraId="7794615B" w14:textId="77777777" w:rsidR="007B7A3E" w:rsidRPr="00F16DFB" w:rsidRDefault="007B7A3E" w:rsidP="008B1A24">
      <w:pPr>
        <w:rPr>
          <w:rFonts w:ascii="Times New Roman" w:hAnsi="Times New Roman"/>
          <w:szCs w:val="22"/>
        </w:rPr>
      </w:pPr>
    </w:p>
    <w:p w14:paraId="1267D972" w14:textId="77777777" w:rsidR="007B7A3E" w:rsidRPr="00F16DFB" w:rsidRDefault="007B7A3E" w:rsidP="008B1A24">
      <w:pPr>
        <w:pStyle w:val="BodyText"/>
        <w:spacing w:before="0" w:after="0"/>
      </w:pPr>
      <w:r w:rsidRPr="00F16DFB">
        <w:rPr>
          <w:u w:val="single" w:color="000000"/>
        </w:rPr>
        <w:t>433^ATD^MUMPS</w:t>
      </w:r>
    </w:p>
    <w:p w14:paraId="350DA7C8" w14:textId="77777777" w:rsidR="007B7A3E" w:rsidRPr="00F16DFB" w:rsidRDefault="007B7A3E" w:rsidP="008B1A24">
      <w:pPr>
        <w:pStyle w:val="BodyText"/>
        <w:spacing w:before="0" w:after="0"/>
        <w:jc w:val="both"/>
      </w:pPr>
      <w:r w:rsidRPr="00F16DFB">
        <w:t>This cross-reference is used for the patient statement. It is sorted by the DEBTOR (field 9, file 430)</w:t>
      </w:r>
      <w:r w:rsidRPr="00F16DFB">
        <w:rPr>
          <w:spacing w:val="-31"/>
        </w:rPr>
        <w:t xml:space="preserve"> </w:t>
      </w:r>
      <w:r w:rsidRPr="00F16DFB">
        <w:t>and DATE ENTERED (field 19, file 433). Loop through the Debtors transactions (Date Entered) to</w:t>
      </w:r>
      <w:r w:rsidRPr="00F16DFB">
        <w:rPr>
          <w:spacing w:val="-28"/>
        </w:rPr>
        <w:t xml:space="preserve"> </w:t>
      </w:r>
      <w:r w:rsidRPr="00F16DFB">
        <w:t>display his transactions for a specified time</w:t>
      </w:r>
      <w:r w:rsidRPr="00F16DFB">
        <w:rPr>
          <w:spacing w:val="-15"/>
        </w:rPr>
        <w:t xml:space="preserve"> </w:t>
      </w:r>
      <w:r w:rsidRPr="00F16DFB">
        <w:t>period.</w:t>
      </w:r>
    </w:p>
    <w:p w14:paraId="67EA746D" w14:textId="77777777" w:rsidR="007B7A3E" w:rsidRPr="00F16DFB" w:rsidRDefault="007B7A3E" w:rsidP="008B1A24">
      <w:pPr>
        <w:rPr>
          <w:rFonts w:ascii="Times New Roman" w:hAnsi="Times New Roman"/>
          <w:szCs w:val="22"/>
        </w:rPr>
      </w:pPr>
    </w:p>
    <w:p w14:paraId="0910CBD2" w14:textId="77777777" w:rsidR="007B7A3E" w:rsidRPr="00F16DFB" w:rsidRDefault="007B7A3E" w:rsidP="008B1A24">
      <w:pPr>
        <w:pStyle w:val="BodyText"/>
        <w:spacing w:before="0" w:after="0"/>
      </w:pPr>
      <w:r w:rsidRPr="00F16DFB">
        <w:rPr>
          <w:u w:val="single" w:color="000000"/>
        </w:rPr>
        <w:t>433^AT1^MUMPS</w:t>
      </w:r>
    </w:p>
    <w:p w14:paraId="6467FE8B" w14:textId="77777777" w:rsidR="007B7A3E" w:rsidRPr="00F16DFB" w:rsidRDefault="007B7A3E" w:rsidP="008B1A24">
      <w:pPr>
        <w:pStyle w:val="BodyText"/>
        <w:spacing w:before="0" w:after="0"/>
      </w:pPr>
      <w:r w:rsidRPr="00F16DFB">
        <w:t>This cross reference is used by the National Database collector and by AR reports to look up</w:t>
      </w:r>
      <w:r w:rsidRPr="00F16DFB">
        <w:rPr>
          <w:spacing w:val="-24"/>
        </w:rPr>
        <w:t xml:space="preserve"> </w:t>
      </w:r>
      <w:r w:rsidRPr="00F16DFB">
        <w:t>transactions by transaction type and by date entered</w:t>
      </w:r>
      <w:r w:rsidRPr="00F16DFB">
        <w:rPr>
          <w:spacing w:val="-10"/>
        </w:rPr>
        <w:t xml:space="preserve"> </w:t>
      </w:r>
      <w:r w:rsidRPr="00F16DFB">
        <w:t>(processed).</w:t>
      </w:r>
    </w:p>
    <w:p w14:paraId="049D10BD" w14:textId="77777777" w:rsidR="007B7A3E" w:rsidRPr="00F16DFB" w:rsidRDefault="007B7A3E" w:rsidP="008B1A24">
      <w:pPr>
        <w:rPr>
          <w:rFonts w:ascii="Times New Roman" w:hAnsi="Times New Roman"/>
          <w:szCs w:val="22"/>
        </w:rPr>
      </w:pPr>
    </w:p>
    <w:p w14:paraId="1897C7E7" w14:textId="77777777" w:rsidR="007B7A3E" w:rsidRPr="00F16DFB" w:rsidRDefault="007B7A3E" w:rsidP="008B1A24">
      <w:pPr>
        <w:pStyle w:val="BodyText"/>
        <w:spacing w:before="0" w:after="0"/>
      </w:pPr>
      <w:r w:rsidRPr="00F16DFB">
        <w:rPr>
          <w:u w:val="single" w:color="000000"/>
        </w:rPr>
        <w:t>433^AC^MUMPS</w:t>
      </w:r>
    </w:p>
    <w:p w14:paraId="2F6E8D2E" w14:textId="77777777" w:rsidR="004C4431" w:rsidRPr="00F16DFB" w:rsidRDefault="007B7A3E" w:rsidP="008B1A24">
      <w:pPr>
        <w:overflowPunct/>
        <w:textAlignment w:val="auto"/>
        <w:rPr>
          <w:rFonts w:ascii="Times New Roman" w:hAnsi="Times New Roman"/>
          <w:szCs w:val="22"/>
        </w:rPr>
      </w:pPr>
      <w:r w:rsidRPr="00F16DFB">
        <w:rPr>
          <w:rFonts w:ascii="Times New Roman" w:hAnsi="Times New Roman"/>
        </w:rPr>
        <w:t>This cross-reference will file the entry into the AR Data Queue file for transmission to the</w:t>
      </w:r>
      <w:r w:rsidRPr="00F16DFB">
        <w:rPr>
          <w:rFonts w:ascii="Times New Roman" w:hAnsi="Times New Roman"/>
          <w:spacing w:val="-30"/>
        </w:rPr>
        <w:t xml:space="preserve"> </w:t>
      </w:r>
      <w:r w:rsidRPr="00F16DFB">
        <w:rPr>
          <w:rFonts w:ascii="Times New Roman" w:hAnsi="Times New Roman"/>
        </w:rPr>
        <w:t>ARC.</w:t>
      </w:r>
    </w:p>
    <w:p w14:paraId="3F2AE771" w14:textId="77777777" w:rsidR="004C4431" w:rsidRPr="00F16DFB" w:rsidRDefault="004C4431" w:rsidP="008B1A24">
      <w:pPr>
        <w:pStyle w:val="StyleTimesNewRomanLinespacingAtleast144pt"/>
      </w:pPr>
    </w:p>
    <w:p w14:paraId="11DCA6F6" w14:textId="77777777" w:rsidR="007B7A3E" w:rsidRPr="00F16DFB" w:rsidRDefault="007B7A3E" w:rsidP="008B1A24">
      <w:pPr>
        <w:pStyle w:val="BodyText"/>
        <w:spacing w:before="0" w:after="0"/>
      </w:pPr>
      <w:r w:rsidRPr="00F16DFB">
        <w:rPr>
          <w:spacing w:val="-1"/>
          <w:szCs w:val="22"/>
        </w:rPr>
        <w:t xml:space="preserve"> </w:t>
      </w:r>
      <w:r w:rsidRPr="00F16DFB">
        <w:rPr>
          <w:u w:val="single" w:color="000000"/>
        </w:rPr>
        <w:t>433^AP^MUMPS</w:t>
      </w:r>
    </w:p>
    <w:p w14:paraId="58FDEE21" w14:textId="77777777" w:rsidR="007B7A3E" w:rsidRPr="00F16DFB" w:rsidRDefault="007B7A3E" w:rsidP="008B1A24">
      <w:pPr>
        <w:pStyle w:val="BodyText"/>
        <w:spacing w:before="0" w:after="0"/>
      </w:pPr>
      <w:r w:rsidRPr="00F16DFB">
        <w:t>This cross-reference is used for sorting by the Prepayment Trans.</w:t>
      </w:r>
      <w:r w:rsidRPr="00F16DFB">
        <w:rPr>
          <w:spacing w:val="-22"/>
        </w:rPr>
        <w:t xml:space="preserve"> </w:t>
      </w:r>
      <w:r w:rsidRPr="00F16DFB">
        <w:t>Date.</w:t>
      </w:r>
    </w:p>
    <w:p w14:paraId="20A53BC3" w14:textId="77777777" w:rsidR="007B7A3E" w:rsidRPr="00F16DFB" w:rsidRDefault="007B7A3E" w:rsidP="008B1A24">
      <w:pPr>
        <w:rPr>
          <w:rFonts w:ascii="Times New Roman" w:hAnsi="Times New Roman"/>
          <w:szCs w:val="22"/>
        </w:rPr>
      </w:pPr>
    </w:p>
    <w:p w14:paraId="7DF25E29" w14:textId="77777777" w:rsidR="007B7A3E" w:rsidRPr="00F16DFB" w:rsidRDefault="007B7A3E" w:rsidP="008B1A24">
      <w:pPr>
        <w:pStyle w:val="BodyText"/>
        <w:spacing w:before="0" w:after="0"/>
      </w:pPr>
      <w:r w:rsidRPr="00F16DFB">
        <w:rPr>
          <w:u w:val="single" w:color="000000"/>
        </w:rPr>
        <w:t>433^AEOB^MUMPS</w:t>
      </w:r>
    </w:p>
    <w:p w14:paraId="56133F2F" w14:textId="503E2A65" w:rsidR="007B7A3E" w:rsidRPr="00F16DFB" w:rsidRDefault="007B7A3E" w:rsidP="008B1A24">
      <w:pPr>
        <w:pStyle w:val="BodyText"/>
        <w:spacing w:before="0" w:after="0"/>
      </w:pPr>
      <w:r w:rsidRPr="00F16DFB">
        <w:t>This cross-ref is used to alert AR staff that EOB Processing should be done for a payment</w:t>
      </w:r>
      <w:r w:rsidRPr="00F16DFB">
        <w:rPr>
          <w:spacing w:val="-20"/>
        </w:rPr>
        <w:t xml:space="preserve"> </w:t>
      </w:r>
      <w:r w:rsidRPr="00F16DFB">
        <w:t>transaction. These payments are from Insurance Companies whose bill is referred to RC for collection action</w:t>
      </w:r>
      <w:r w:rsidR="00BE0785" w:rsidRPr="00F16DFB">
        <w:t>.</w:t>
      </w:r>
      <w:r w:rsidR="00BE0785" w:rsidRPr="00F16DFB">
        <w:rPr>
          <w:spacing w:val="33"/>
        </w:rPr>
        <w:t xml:space="preserve"> </w:t>
      </w:r>
      <w:r w:rsidRPr="00F16DFB">
        <w:t>Once the EOB Code is entered, this cross-ref can be</w:t>
      </w:r>
      <w:r w:rsidRPr="00F16DFB">
        <w:rPr>
          <w:spacing w:val="-11"/>
        </w:rPr>
        <w:t xml:space="preserve"> </w:t>
      </w:r>
      <w:r w:rsidRPr="00F16DFB">
        <w:t>deleted.</w:t>
      </w:r>
    </w:p>
    <w:p w14:paraId="3B6BC451" w14:textId="77777777" w:rsidR="007B7A3E" w:rsidRPr="00F16DFB" w:rsidRDefault="007B7A3E" w:rsidP="008B1A24">
      <w:pPr>
        <w:rPr>
          <w:rFonts w:ascii="Times New Roman" w:hAnsi="Times New Roman"/>
          <w:szCs w:val="22"/>
        </w:rPr>
      </w:pPr>
    </w:p>
    <w:p w14:paraId="305733E3" w14:textId="77777777" w:rsidR="007B7A3E" w:rsidRPr="00F16DFB" w:rsidRDefault="007B7A3E" w:rsidP="008B1A24">
      <w:pPr>
        <w:pStyle w:val="BodyText"/>
        <w:spacing w:before="0" w:after="0"/>
      </w:pPr>
      <w:r w:rsidRPr="00F16DFB">
        <w:rPr>
          <w:u w:val="single" w:color="000000"/>
        </w:rPr>
        <w:t>433.061^B</w:t>
      </w:r>
    </w:p>
    <w:p w14:paraId="1C6E6ADA" w14:textId="77777777" w:rsidR="007B7A3E" w:rsidRPr="00F16DFB" w:rsidRDefault="007B7A3E" w:rsidP="008B1A24">
      <w:pPr>
        <w:pStyle w:val="BodyText"/>
        <w:spacing w:before="0" w:after="0"/>
      </w:pPr>
      <w:r w:rsidRPr="00F16DFB">
        <w:t>This cross-reference is used for sorting by Date of</w:t>
      </w:r>
      <w:r w:rsidRPr="00F16DFB">
        <w:rPr>
          <w:spacing w:val="-21"/>
        </w:rPr>
        <w:t xml:space="preserve"> </w:t>
      </w:r>
      <w:r w:rsidRPr="00F16DFB">
        <w:t>Charges.</w:t>
      </w:r>
    </w:p>
    <w:p w14:paraId="5305E970" w14:textId="77777777" w:rsidR="007B7A3E" w:rsidRPr="00F16DFB" w:rsidRDefault="007B7A3E" w:rsidP="008B1A24">
      <w:pPr>
        <w:pStyle w:val="BodyText"/>
        <w:spacing w:before="0" w:after="0"/>
      </w:pPr>
      <w:r w:rsidRPr="00F16DFB">
        <w:t>The following three fields within File #430 contain two separate cross-references, which modify a</w:t>
      </w:r>
      <w:r w:rsidRPr="00F16DFB">
        <w:rPr>
          <w:spacing w:val="-34"/>
        </w:rPr>
        <w:t xml:space="preserve"> </w:t>
      </w:r>
      <w:r w:rsidRPr="00F16DFB">
        <w:t>single reference</w:t>
      </w:r>
      <w:r w:rsidRPr="00F16DFB">
        <w:rPr>
          <w:spacing w:val="-5"/>
        </w:rPr>
        <w:t xml:space="preserve"> </w:t>
      </w:r>
      <w:r w:rsidRPr="00F16DFB">
        <w:t>level:</w:t>
      </w:r>
    </w:p>
    <w:p w14:paraId="24D94907" w14:textId="77777777" w:rsidR="007B7A3E" w:rsidRPr="00F16DFB" w:rsidRDefault="007B7A3E" w:rsidP="008B1A24">
      <w:pPr>
        <w:rPr>
          <w:rFonts w:ascii="Times New Roman" w:hAnsi="Times New Roman"/>
          <w:szCs w:val="22"/>
        </w:rPr>
      </w:pPr>
    </w:p>
    <w:p w14:paraId="3ED35521" w14:textId="77777777" w:rsidR="007B7A3E" w:rsidRPr="00F16DFB" w:rsidRDefault="007B7A3E" w:rsidP="00794EAA">
      <w:pPr>
        <w:pStyle w:val="ListParagraph"/>
        <w:keepNext/>
        <w:widowControl w:val="0"/>
        <w:numPr>
          <w:ilvl w:val="0"/>
          <w:numId w:val="42"/>
        </w:numPr>
        <w:tabs>
          <w:tab w:val="left" w:pos="821"/>
        </w:tabs>
        <w:overflowPunct/>
        <w:autoSpaceDE/>
        <w:autoSpaceDN/>
        <w:adjustRightInd/>
        <w:ind w:left="821" w:right="130" w:hanging="360"/>
        <w:textAlignment w:val="auto"/>
        <w:rPr>
          <w:rFonts w:ascii="Times New Roman" w:hAnsi="Times New Roman"/>
          <w:szCs w:val="22"/>
        </w:rPr>
      </w:pPr>
      <w:r w:rsidRPr="00F16DFB">
        <w:rPr>
          <w:rFonts w:ascii="Times New Roman" w:hAnsi="Times New Roman"/>
          <w:szCs w:val="22"/>
        </w:rPr>
        <w:t>field #9, ATD x-ref, and field #60, AK x-ref, both setup "ATD";</w:t>
      </w:r>
    </w:p>
    <w:p w14:paraId="58885D4A" w14:textId="77777777" w:rsidR="007B7A3E" w:rsidRPr="00F16DFB" w:rsidRDefault="007B7A3E" w:rsidP="00794EAA">
      <w:pPr>
        <w:pStyle w:val="ListParagraph"/>
        <w:widowControl w:val="0"/>
        <w:numPr>
          <w:ilvl w:val="0"/>
          <w:numId w:val="42"/>
        </w:numPr>
        <w:tabs>
          <w:tab w:val="left" w:pos="821"/>
        </w:tabs>
        <w:overflowPunct/>
        <w:autoSpaceDE/>
        <w:autoSpaceDN/>
        <w:adjustRightInd/>
        <w:ind w:right="136" w:hanging="360"/>
        <w:textAlignment w:val="auto"/>
        <w:rPr>
          <w:rFonts w:ascii="Times New Roman" w:hAnsi="Times New Roman"/>
          <w:szCs w:val="22"/>
        </w:rPr>
      </w:pPr>
      <w:r w:rsidRPr="00F16DFB">
        <w:rPr>
          <w:rFonts w:ascii="Times New Roman" w:hAnsi="Times New Roman"/>
          <w:szCs w:val="22"/>
        </w:rPr>
        <w:t>field #8, AS2 x-ref, and field #9 AS 1 x-ref, both setup "AS";</w:t>
      </w:r>
    </w:p>
    <w:p w14:paraId="7D641516" w14:textId="77777777" w:rsidR="004C4431" w:rsidRPr="00F16DFB" w:rsidRDefault="004C4431" w:rsidP="008B1A24">
      <w:pPr>
        <w:pStyle w:val="StyleTimesNewRomanLinespacingAtleast144pt"/>
      </w:pPr>
    </w:p>
    <w:p w14:paraId="026FD84C" w14:textId="77777777" w:rsidR="007B7A3E" w:rsidRPr="00F16DFB" w:rsidRDefault="007B7A3E" w:rsidP="008B1A24">
      <w:pPr>
        <w:pStyle w:val="BodyText"/>
        <w:spacing w:before="0" w:after="0"/>
      </w:pPr>
      <w:r w:rsidRPr="00F16DFB">
        <w:t>The re-indexing of both or either cross-reference may be done to correctly establish the</w:t>
      </w:r>
      <w:r w:rsidRPr="00F16DFB">
        <w:rPr>
          <w:spacing w:val="-26"/>
        </w:rPr>
        <w:t xml:space="preserve"> </w:t>
      </w:r>
      <w:r w:rsidRPr="00F16DFB">
        <w:t>index.</w:t>
      </w:r>
    </w:p>
    <w:p w14:paraId="17C98B1E" w14:textId="77777777" w:rsidR="007B7A3E" w:rsidRPr="00F16DFB" w:rsidRDefault="007B7A3E" w:rsidP="008B1A24">
      <w:pPr>
        <w:rPr>
          <w:rFonts w:ascii="Times New Roman" w:hAnsi="Times New Roman"/>
          <w:szCs w:val="22"/>
        </w:rPr>
      </w:pPr>
    </w:p>
    <w:p w14:paraId="29EAB786" w14:textId="77777777" w:rsidR="007B7A3E" w:rsidRPr="00F16DFB" w:rsidRDefault="007B7A3E" w:rsidP="008B1A24">
      <w:pPr>
        <w:pStyle w:val="BodyText"/>
        <w:spacing w:before="0" w:after="0"/>
      </w:pPr>
      <w:r w:rsidRPr="00F16DFB">
        <w:rPr>
          <w:u w:val="single" w:color="000000"/>
        </w:rPr>
        <w:t>433^CA^MUMPS</w:t>
      </w:r>
    </w:p>
    <w:p w14:paraId="2C8F4DF2" w14:textId="561D693E" w:rsidR="007B7A3E" w:rsidRPr="00F16DFB" w:rsidRDefault="007B7A3E" w:rsidP="008B1A24">
      <w:pPr>
        <w:pStyle w:val="BodyText"/>
        <w:spacing w:before="0" w:after="0"/>
      </w:pPr>
      <w:r w:rsidRPr="00F16DFB">
        <w:t>This x-ref identifies Contract Adjustment Transactions</w:t>
      </w:r>
      <w:r w:rsidR="00BE0785" w:rsidRPr="00F16DFB">
        <w:t xml:space="preserve">. </w:t>
      </w:r>
      <w:r w:rsidRPr="00F16DFB">
        <w:t>It is used by the FMS data collector to</w:t>
      </w:r>
      <w:r w:rsidRPr="00F16DFB">
        <w:rPr>
          <w:spacing w:val="-28"/>
        </w:rPr>
        <w:t xml:space="preserve"> </w:t>
      </w:r>
      <w:r w:rsidRPr="00F16DFB">
        <w:t>compile the WR 06 document for transmission to</w:t>
      </w:r>
      <w:r w:rsidRPr="00F16DFB">
        <w:rPr>
          <w:spacing w:val="-11"/>
        </w:rPr>
        <w:t xml:space="preserve"> </w:t>
      </w:r>
      <w:r w:rsidRPr="00F16DFB">
        <w:t>FMS.</w:t>
      </w:r>
    </w:p>
    <w:p w14:paraId="10AE1495" w14:textId="77777777" w:rsidR="007B7A3E" w:rsidRPr="00F16DFB" w:rsidRDefault="007B7A3E" w:rsidP="008B1A24">
      <w:pPr>
        <w:rPr>
          <w:rFonts w:ascii="Times New Roman" w:hAnsi="Times New Roman"/>
          <w:szCs w:val="22"/>
        </w:rPr>
      </w:pPr>
    </w:p>
    <w:p w14:paraId="01585F8A" w14:textId="77777777" w:rsidR="007B7A3E" w:rsidRPr="00F16DFB" w:rsidRDefault="007B7A3E" w:rsidP="008B1A24">
      <w:pPr>
        <w:pStyle w:val="BodyText"/>
        <w:spacing w:before="0" w:after="0"/>
      </w:pPr>
      <w:r w:rsidRPr="00F16DFB">
        <w:rPr>
          <w:u w:val="single" w:color="000000"/>
        </w:rPr>
        <w:t>433^ACE^MUMPS</w:t>
      </w:r>
    </w:p>
    <w:p w14:paraId="3655E895" w14:textId="77777777" w:rsidR="007B7A3E" w:rsidRPr="00F16DFB" w:rsidRDefault="007B7A3E" w:rsidP="008B1A24">
      <w:pPr>
        <w:pStyle w:val="BodyText"/>
        <w:spacing w:before="0" w:after="0"/>
      </w:pPr>
      <w:r w:rsidRPr="00F16DFB">
        <w:t>This cross-reference is set to aid in printing the medication co-pay exemption report. It is set</w:t>
      </w:r>
      <w:r w:rsidRPr="00F16DFB">
        <w:rPr>
          <w:spacing w:val="-30"/>
        </w:rPr>
        <w:t xml:space="preserve"> </w:t>
      </w:r>
      <w:r w:rsidRPr="00F16DFB">
        <w:t>whenever the decrease transaction or interest exemption transaction is applied as a result of an exemption</w:t>
      </w:r>
      <w:r w:rsidRPr="00F16DFB">
        <w:rPr>
          <w:spacing w:val="-20"/>
        </w:rPr>
        <w:t xml:space="preserve"> </w:t>
      </w:r>
      <w:r w:rsidRPr="00F16DFB">
        <w:t>from medication co-pays. It is also set for the increase transaction if a refund Bill is set up as a result</w:t>
      </w:r>
      <w:r w:rsidRPr="00F16DFB">
        <w:rPr>
          <w:spacing w:val="-26"/>
        </w:rPr>
        <w:t xml:space="preserve"> </w:t>
      </w:r>
      <w:r w:rsidRPr="00F16DFB">
        <w:t>of medication</w:t>
      </w:r>
      <w:r w:rsidRPr="00F16DFB">
        <w:rPr>
          <w:spacing w:val="-5"/>
        </w:rPr>
        <w:t xml:space="preserve"> </w:t>
      </w:r>
      <w:r w:rsidRPr="00F16DFB">
        <w:t>co-pays.</w:t>
      </w:r>
    </w:p>
    <w:p w14:paraId="18C85F7E" w14:textId="77777777" w:rsidR="007B7A3E" w:rsidRPr="00F16DFB" w:rsidRDefault="007B7A3E" w:rsidP="008B1A24">
      <w:pPr>
        <w:rPr>
          <w:rFonts w:ascii="Times New Roman" w:hAnsi="Times New Roman"/>
          <w:szCs w:val="22"/>
        </w:rPr>
      </w:pPr>
    </w:p>
    <w:p w14:paraId="5A042F07" w14:textId="77777777" w:rsidR="007B7A3E" w:rsidRPr="00F16DFB" w:rsidRDefault="007B7A3E" w:rsidP="008B1A24">
      <w:pPr>
        <w:pStyle w:val="BodyText"/>
        <w:spacing w:before="0" w:after="0"/>
      </w:pPr>
      <w:r w:rsidRPr="00F16DFB">
        <w:rPr>
          <w:u w:val="single" w:color="000000"/>
        </w:rPr>
        <w:t>434^B</w:t>
      </w:r>
    </w:p>
    <w:p w14:paraId="6D8CF99B" w14:textId="77777777" w:rsidR="007B7A3E" w:rsidRPr="00F16DFB" w:rsidRDefault="007B7A3E" w:rsidP="008B1A24">
      <w:pPr>
        <w:pStyle w:val="BodyText"/>
        <w:spacing w:before="0" w:after="0"/>
      </w:pPr>
      <w:r w:rsidRPr="00F16DFB">
        <w:t>This cross-reference is used file look-up and sorting by AR Form Letter name</w:t>
      </w:r>
      <w:r w:rsidRPr="00F16DFB">
        <w:rPr>
          <w:spacing w:val="-24"/>
        </w:rPr>
        <w:t xml:space="preserve"> </w:t>
      </w:r>
      <w:r w:rsidRPr="00F16DFB">
        <w:t>field.</w:t>
      </w:r>
    </w:p>
    <w:p w14:paraId="545095E2" w14:textId="77777777" w:rsidR="007B7A3E" w:rsidRPr="00F16DFB" w:rsidRDefault="007B7A3E" w:rsidP="008B1A24">
      <w:pPr>
        <w:rPr>
          <w:rFonts w:ascii="Times New Roman" w:hAnsi="Times New Roman"/>
          <w:szCs w:val="22"/>
        </w:rPr>
      </w:pPr>
    </w:p>
    <w:p w14:paraId="3292F291" w14:textId="77777777" w:rsidR="007B7A3E" w:rsidRPr="00F16DFB" w:rsidRDefault="007B7A3E" w:rsidP="008B1A24">
      <w:pPr>
        <w:pStyle w:val="BodyText"/>
        <w:spacing w:before="0" w:after="0"/>
      </w:pPr>
      <w:r w:rsidRPr="00F16DFB">
        <w:rPr>
          <w:u w:val="single" w:color="000000"/>
        </w:rPr>
        <w:t>434^C</w:t>
      </w:r>
    </w:p>
    <w:p w14:paraId="4A707AFE" w14:textId="77777777" w:rsidR="007B7A3E" w:rsidRPr="00F16DFB" w:rsidRDefault="007B7A3E" w:rsidP="008B1A24">
      <w:pPr>
        <w:pStyle w:val="BodyText"/>
        <w:spacing w:before="0" w:after="0"/>
      </w:pPr>
      <w:r w:rsidRPr="00F16DFB">
        <w:t>This cross-reference is used for file look-up and sorting by Full</w:t>
      </w:r>
      <w:r w:rsidRPr="00F16DFB">
        <w:rPr>
          <w:spacing w:val="-21"/>
        </w:rPr>
        <w:t xml:space="preserve"> </w:t>
      </w:r>
      <w:r w:rsidRPr="00F16DFB">
        <w:t>Name.</w:t>
      </w:r>
    </w:p>
    <w:p w14:paraId="582B45B4" w14:textId="77777777" w:rsidR="007B7A3E" w:rsidRPr="00F16DFB" w:rsidRDefault="007B7A3E" w:rsidP="008B1A24">
      <w:pPr>
        <w:rPr>
          <w:rFonts w:ascii="Times New Roman" w:hAnsi="Times New Roman"/>
          <w:szCs w:val="22"/>
        </w:rPr>
      </w:pPr>
    </w:p>
    <w:p w14:paraId="0F1DE5A8" w14:textId="77777777" w:rsidR="007B7A3E" w:rsidRPr="00F16DFB" w:rsidRDefault="007B7A3E" w:rsidP="008B1A24">
      <w:pPr>
        <w:pStyle w:val="BodyText"/>
        <w:spacing w:before="0" w:after="0"/>
      </w:pPr>
      <w:r w:rsidRPr="00F16DFB">
        <w:rPr>
          <w:u w:val="single" w:color="000000"/>
        </w:rPr>
        <w:t>435^B</w:t>
      </w:r>
    </w:p>
    <w:p w14:paraId="09001AA7" w14:textId="77777777" w:rsidR="007B7A3E" w:rsidRPr="00F16DFB" w:rsidRDefault="007B7A3E" w:rsidP="008B1A24">
      <w:pPr>
        <w:pStyle w:val="BodyText"/>
        <w:spacing w:before="0" w:after="0"/>
      </w:pPr>
      <w:r w:rsidRPr="00F16DFB">
        <w:t>This cross-reference is used for sorting and file look-up by receipt</w:t>
      </w:r>
      <w:r w:rsidRPr="00F16DFB">
        <w:rPr>
          <w:spacing w:val="-17"/>
        </w:rPr>
        <w:t xml:space="preserve"> </w:t>
      </w:r>
      <w:r w:rsidRPr="00F16DFB">
        <w:t>#.</w:t>
      </w:r>
    </w:p>
    <w:p w14:paraId="640B2A1E" w14:textId="77777777" w:rsidR="007B7A3E" w:rsidRPr="00F16DFB" w:rsidRDefault="007B7A3E" w:rsidP="008B1A24">
      <w:pPr>
        <w:rPr>
          <w:rFonts w:ascii="Times New Roman" w:hAnsi="Times New Roman"/>
          <w:szCs w:val="22"/>
        </w:rPr>
      </w:pPr>
    </w:p>
    <w:p w14:paraId="1B5BBC9C" w14:textId="77777777" w:rsidR="007B7A3E" w:rsidRPr="00F16DFB" w:rsidRDefault="007B7A3E" w:rsidP="008B1A24">
      <w:pPr>
        <w:pStyle w:val="BodyText"/>
        <w:spacing w:before="0" w:after="0"/>
      </w:pPr>
      <w:r w:rsidRPr="00F16DFB">
        <w:rPr>
          <w:u w:val="single" w:color="000000"/>
        </w:rPr>
        <w:t>435^AF^MUMPS</w:t>
      </w:r>
    </w:p>
    <w:p w14:paraId="295F5BE1" w14:textId="77777777" w:rsidR="007B7A3E" w:rsidRPr="00F16DFB" w:rsidRDefault="007B7A3E" w:rsidP="008B1A24">
      <w:pPr>
        <w:pStyle w:val="BodyText"/>
        <w:spacing w:before="0" w:after="0"/>
      </w:pPr>
      <w:r w:rsidRPr="00F16DFB">
        <w:t>This cross-reference will kill the corresponding file 433 "AF" cross-reference when the receipt number</w:t>
      </w:r>
      <w:r w:rsidRPr="00F16DFB">
        <w:rPr>
          <w:spacing w:val="-31"/>
        </w:rPr>
        <w:t xml:space="preserve"> </w:t>
      </w:r>
      <w:r w:rsidRPr="00F16DFB">
        <w:t>is killed in this</w:t>
      </w:r>
      <w:r w:rsidRPr="00F16DFB">
        <w:rPr>
          <w:spacing w:val="-10"/>
        </w:rPr>
        <w:t xml:space="preserve"> </w:t>
      </w:r>
      <w:r w:rsidRPr="00F16DFB">
        <w:t>file.</w:t>
      </w:r>
    </w:p>
    <w:p w14:paraId="4A548AD9" w14:textId="77777777" w:rsidR="007B7A3E" w:rsidRPr="00F16DFB" w:rsidRDefault="007B7A3E" w:rsidP="008B1A24">
      <w:pPr>
        <w:rPr>
          <w:rFonts w:ascii="Times New Roman" w:hAnsi="Times New Roman"/>
          <w:szCs w:val="22"/>
        </w:rPr>
      </w:pPr>
    </w:p>
    <w:p w14:paraId="285F84F2" w14:textId="77777777" w:rsidR="007B7A3E" w:rsidRPr="00F16DFB" w:rsidRDefault="007B7A3E" w:rsidP="008B1A24">
      <w:pPr>
        <w:pStyle w:val="BodyText"/>
        <w:spacing w:before="0" w:after="0"/>
      </w:pPr>
      <w:r w:rsidRPr="00F16DFB">
        <w:t>Since the receipt number x-ref in file 433 is only needed for the printing of the 215 and requires</w:t>
      </w:r>
      <w:r w:rsidRPr="00F16DFB">
        <w:rPr>
          <w:spacing w:val="-28"/>
        </w:rPr>
        <w:t xml:space="preserve"> </w:t>
      </w:r>
      <w:r w:rsidRPr="00F16DFB">
        <w:t>the "Batch Payment" entry in this file, once the receipt number is purged from this file the corresponding</w:t>
      </w:r>
      <w:r w:rsidRPr="00F16DFB">
        <w:rPr>
          <w:spacing w:val="-30"/>
        </w:rPr>
        <w:t xml:space="preserve"> </w:t>
      </w:r>
      <w:r w:rsidRPr="00F16DFB">
        <w:t>433 x-ref can be</w:t>
      </w:r>
      <w:r w:rsidRPr="00F16DFB">
        <w:rPr>
          <w:spacing w:val="-3"/>
        </w:rPr>
        <w:t xml:space="preserve"> </w:t>
      </w:r>
      <w:r w:rsidRPr="00F16DFB">
        <w:t>purged.</w:t>
      </w:r>
    </w:p>
    <w:p w14:paraId="737BF0C8" w14:textId="77777777" w:rsidR="007B7A3E" w:rsidRPr="00F16DFB" w:rsidRDefault="007B7A3E" w:rsidP="008B1A24">
      <w:pPr>
        <w:rPr>
          <w:rFonts w:ascii="Times New Roman" w:hAnsi="Times New Roman"/>
          <w:szCs w:val="22"/>
        </w:rPr>
      </w:pPr>
    </w:p>
    <w:p w14:paraId="74D123B0" w14:textId="77777777" w:rsidR="007B7A3E" w:rsidRPr="00F16DFB" w:rsidRDefault="007B7A3E" w:rsidP="008B1A24">
      <w:pPr>
        <w:pStyle w:val="BodyText"/>
        <w:spacing w:before="0" w:after="0"/>
      </w:pPr>
      <w:r w:rsidRPr="00F16DFB">
        <w:rPr>
          <w:u w:val="single" w:color="000000"/>
        </w:rPr>
        <w:t>435^AA1^MUMPS</w:t>
      </w:r>
    </w:p>
    <w:p w14:paraId="1652FAAC" w14:textId="77777777" w:rsidR="007B7A3E" w:rsidRPr="00F16DFB" w:rsidRDefault="007B7A3E" w:rsidP="008B1A24">
      <w:pPr>
        <w:pStyle w:val="BodyText"/>
        <w:spacing w:before="0" w:after="0"/>
      </w:pPr>
      <w:r w:rsidRPr="00F16DFB">
        <w:t>This x-ref stores the last receipt number used by a user specific to type of</w:t>
      </w:r>
      <w:r w:rsidRPr="00F16DFB">
        <w:rPr>
          <w:spacing w:val="-25"/>
        </w:rPr>
        <w:t xml:space="preserve"> </w:t>
      </w:r>
      <w:r w:rsidRPr="00F16DFB">
        <w:t>payment.</w:t>
      </w:r>
    </w:p>
    <w:p w14:paraId="086742F9" w14:textId="77777777" w:rsidR="007B7A3E" w:rsidRPr="00F16DFB" w:rsidRDefault="007B7A3E" w:rsidP="008B1A24">
      <w:pPr>
        <w:rPr>
          <w:rFonts w:ascii="Times New Roman" w:hAnsi="Times New Roman"/>
          <w:szCs w:val="22"/>
        </w:rPr>
      </w:pPr>
    </w:p>
    <w:p w14:paraId="7C80FD8E" w14:textId="77777777" w:rsidR="007B7A3E" w:rsidRPr="00F16DFB" w:rsidRDefault="007B7A3E" w:rsidP="008B1A24">
      <w:pPr>
        <w:pStyle w:val="BodyText"/>
        <w:spacing w:before="0" w:after="0"/>
      </w:pPr>
      <w:r w:rsidRPr="00F16DFB">
        <w:t>This x-ref is used to show the default Receipt # when using the payment options in the Agent Cashier module.</w:t>
      </w:r>
    </w:p>
    <w:p w14:paraId="7B8C2C24" w14:textId="77777777" w:rsidR="007B7A3E" w:rsidRPr="00F16DFB" w:rsidRDefault="007B7A3E" w:rsidP="008B1A24">
      <w:pPr>
        <w:rPr>
          <w:rFonts w:ascii="Times New Roman" w:hAnsi="Times New Roman"/>
          <w:szCs w:val="22"/>
        </w:rPr>
      </w:pPr>
    </w:p>
    <w:p w14:paraId="4B864F26" w14:textId="77777777" w:rsidR="007B7A3E" w:rsidRPr="00F16DFB" w:rsidRDefault="007B7A3E" w:rsidP="008B1A24">
      <w:pPr>
        <w:pStyle w:val="BodyText"/>
        <w:spacing w:before="0" w:after="0"/>
      </w:pPr>
      <w:r w:rsidRPr="00F16DFB">
        <w:rPr>
          <w:u w:val="single" w:color="000000"/>
        </w:rPr>
        <w:t>435^AA^MUMPS</w:t>
      </w:r>
    </w:p>
    <w:p w14:paraId="4EDA6E1A" w14:textId="523D834E" w:rsidR="004C4431" w:rsidRPr="00F16DFB" w:rsidRDefault="007B7A3E" w:rsidP="008B1A24">
      <w:pPr>
        <w:pStyle w:val="BodyText"/>
        <w:spacing w:before="0" w:after="0"/>
      </w:pPr>
      <w:r w:rsidRPr="00F16DFB">
        <w:t>This x-ref stores the last receipt number used by a user specific to type of payment.</w:t>
      </w:r>
      <w:r w:rsidRPr="00F16DFB">
        <w:rPr>
          <w:szCs w:val="22"/>
        </w:rPr>
        <w:t xml:space="preserve"> </w:t>
      </w:r>
      <w:r w:rsidRPr="00F16DFB">
        <w:t>This x-ref supports the x-ref in field "OPENED BY".</w:t>
      </w:r>
    </w:p>
    <w:p w14:paraId="2CBEC373" w14:textId="77777777" w:rsidR="004C4431" w:rsidRPr="00F16DFB" w:rsidRDefault="004C4431" w:rsidP="008B1A24">
      <w:pPr>
        <w:pStyle w:val="StyleTimesNewRomanLinespacingAtleast144pt"/>
      </w:pPr>
    </w:p>
    <w:p w14:paraId="1653DCBD" w14:textId="03723150" w:rsidR="007B7A3E" w:rsidRPr="00F16DFB" w:rsidRDefault="007B7A3E" w:rsidP="008B1A24">
      <w:pPr>
        <w:pStyle w:val="BodyText"/>
        <w:spacing w:before="0" w:after="0"/>
      </w:pPr>
      <w:r w:rsidRPr="00F16DFB">
        <w:rPr>
          <w:u w:val="single" w:color="000000"/>
        </w:rPr>
        <w:t>435.01^B</w:t>
      </w:r>
    </w:p>
    <w:p w14:paraId="2D5CCAC0" w14:textId="7BBE1214" w:rsidR="004C4431" w:rsidRPr="00F16DFB" w:rsidRDefault="007B7A3E" w:rsidP="008B1A24">
      <w:pPr>
        <w:overflowPunct/>
        <w:textAlignment w:val="auto"/>
        <w:rPr>
          <w:rFonts w:ascii="Times New Roman" w:hAnsi="Times New Roman"/>
          <w:szCs w:val="22"/>
        </w:rPr>
      </w:pPr>
      <w:r w:rsidRPr="00F16DFB">
        <w:rPr>
          <w:rFonts w:ascii="Times New Roman" w:hAnsi="Times New Roman"/>
        </w:rPr>
        <w:t>This x-ref is used for look-up and sorting by</w:t>
      </w:r>
      <w:r w:rsidRPr="00F16DFB">
        <w:rPr>
          <w:rFonts w:ascii="Times New Roman" w:hAnsi="Times New Roman"/>
          <w:spacing w:val="-19"/>
        </w:rPr>
        <w:t xml:space="preserve"> </w:t>
      </w:r>
      <w:r w:rsidR="00F24756" w:rsidRPr="00F16DFB">
        <w:rPr>
          <w:rFonts w:ascii="Times New Roman" w:hAnsi="Times New Roman"/>
          <w:spacing w:val="-19"/>
        </w:rPr>
        <w:t>F</w:t>
      </w:r>
      <w:r w:rsidRPr="00F16DFB">
        <w:rPr>
          <w:rFonts w:ascii="Times New Roman" w:hAnsi="Times New Roman"/>
        </w:rPr>
        <w:t>ileman.</w:t>
      </w:r>
    </w:p>
    <w:p w14:paraId="5BDAF586" w14:textId="77777777" w:rsidR="004C4431" w:rsidRPr="00F16DFB" w:rsidRDefault="004C4431" w:rsidP="008B1A24">
      <w:pPr>
        <w:pStyle w:val="StyleTimesNewRomanLinespacingAtleast144pt"/>
      </w:pPr>
    </w:p>
    <w:p w14:paraId="2A47FAD4" w14:textId="1CE321DA" w:rsidR="007B7A3E" w:rsidRPr="00F16DFB" w:rsidRDefault="007B7A3E" w:rsidP="008B1A24">
      <w:pPr>
        <w:pStyle w:val="BodyText"/>
        <w:spacing w:before="0" w:after="0"/>
        <w:rPr>
          <w:u w:val="single"/>
        </w:rPr>
      </w:pPr>
      <w:r w:rsidRPr="00F16DFB">
        <w:rPr>
          <w:u w:val="single"/>
        </w:rPr>
        <w:t>435^AC^MUMPS</w:t>
      </w:r>
    </w:p>
    <w:p w14:paraId="266E6B63" w14:textId="77777777" w:rsidR="007B7A3E" w:rsidRPr="00F16DFB" w:rsidRDefault="007B7A3E" w:rsidP="008B1A24">
      <w:pPr>
        <w:pStyle w:val="BodyText"/>
        <w:spacing w:before="0" w:after="0"/>
      </w:pPr>
      <w:r w:rsidRPr="00F16DFB">
        <w:t>This cross-reference is needed to display payments not yet posted to patient accounts during the use of</w:t>
      </w:r>
      <w:r w:rsidRPr="00F16DFB">
        <w:rPr>
          <w:spacing w:val="-24"/>
        </w:rPr>
        <w:t xml:space="preserve"> </w:t>
      </w:r>
      <w:r w:rsidRPr="00F16DFB">
        <w:t>the "Account Profile"</w:t>
      </w:r>
      <w:r w:rsidRPr="00F16DFB">
        <w:rPr>
          <w:spacing w:val="-8"/>
        </w:rPr>
        <w:t xml:space="preserve"> </w:t>
      </w:r>
      <w:r w:rsidRPr="00F16DFB">
        <w:t>option.</w:t>
      </w:r>
    </w:p>
    <w:p w14:paraId="751A7CAB" w14:textId="77777777" w:rsidR="007B7A3E" w:rsidRPr="00F16DFB" w:rsidRDefault="007B7A3E" w:rsidP="008B1A24">
      <w:pPr>
        <w:rPr>
          <w:rFonts w:ascii="Times New Roman" w:hAnsi="Times New Roman"/>
          <w:szCs w:val="22"/>
        </w:rPr>
      </w:pPr>
    </w:p>
    <w:p w14:paraId="142DA5CF" w14:textId="77777777" w:rsidR="007B7A3E" w:rsidRPr="00F16DFB" w:rsidRDefault="007B7A3E" w:rsidP="008B1A24">
      <w:pPr>
        <w:pStyle w:val="BodyText"/>
        <w:spacing w:before="0" w:after="0"/>
        <w:rPr>
          <w:u w:val="single"/>
        </w:rPr>
      </w:pPr>
      <w:r w:rsidRPr="00F16DFB">
        <w:rPr>
          <w:u w:val="single"/>
        </w:rPr>
        <w:t>^^TRIGGER^435.01^.03</w:t>
      </w:r>
    </w:p>
    <w:p w14:paraId="363EA914"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1CE9248E" w14:textId="77777777" w:rsidR="007B7A3E" w:rsidRPr="00F16DFB" w:rsidRDefault="007B7A3E" w:rsidP="008B1A24">
      <w:pPr>
        <w:rPr>
          <w:rFonts w:ascii="Times New Roman" w:hAnsi="Times New Roman"/>
          <w:szCs w:val="22"/>
        </w:rPr>
      </w:pPr>
    </w:p>
    <w:p w14:paraId="372C2F95" w14:textId="77777777" w:rsidR="007B7A3E" w:rsidRPr="00F16DFB" w:rsidRDefault="007B7A3E" w:rsidP="008B1A24">
      <w:pPr>
        <w:pStyle w:val="BodyText"/>
        <w:keepNext/>
        <w:spacing w:before="0" w:after="0"/>
      </w:pPr>
      <w:r w:rsidRPr="00F16DFB">
        <w:rPr>
          <w:u w:val="single" w:color="000000"/>
        </w:rPr>
        <w:t>436.1^B</w:t>
      </w:r>
    </w:p>
    <w:p w14:paraId="352A325C" w14:textId="7A0A0458" w:rsidR="007B7A3E" w:rsidRPr="00F16DFB" w:rsidRDefault="007B7A3E" w:rsidP="008B1A24">
      <w:pPr>
        <w:pStyle w:val="BodyText"/>
        <w:spacing w:before="0" w:after="0"/>
      </w:pPr>
      <w:r w:rsidRPr="00F16DFB">
        <w:t>No</w:t>
      </w:r>
      <w:r w:rsidRPr="00F16DFB">
        <w:rPr>
          <w:spacing w:val="-4"/>
        </w:rPr>
        <w:t xml:space="preserve"> </w:t>
      </w:r>
      <w:r w:rsidRPr="00F16DFB">
        <w:t>Description.</w:t>
      </w:r>
      <w:r w:rsidR="004C4431" w:rsidRPr="00F16DFB">
        <w:rPr>
          <w:szCs w:val="22"/>
        </w:rPr>
        <w:t xml:space="preserve"> </w:t>
      </w:r>
    </w:p>
    <w:p w14:paraId="2EDAB4FC" w14:textId="77777777" w:rsidR="007B7A3E" w:rsidRPr="00F16DFB" w:rsidRDefault="007B7A3E" w:rsidP="008B1A24">
      <w:pPr>
        <w:rPr>
          <w:rFonts w:ascii="Times New Roman" w:hAnsi="Times New Roman"/>
          <w:szCs w:val="22"/>
        </w:rPr>
      </w:pPr>
    </w:p>
    <w:p w14:paraId="175DFEEB" w14:textId="77777777" w:rsidR="007B7A3E" w:rsidRPr="00F16DFB" w:rsidRDefault="007B7A3E" w:rsidP="008B1A24">
      <w:pPr>
        <w:pStyle w:val="BodyText"/>
        <w:spacing w:before="0" w:after="0"/>
      </w:pPr>
      <w:r w:rsidRPr="00F16DFB">
        <w:rPr>
          <w:u w:val="single" w:color="000000"/>
        </w:rPr>
        <w:t>436.1^C</w:t>
      </w:r>
    </w:p>
    <w:p w14:paraId="0C0928E8"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56731436" w14:textId="77777777" w:rsidR="007B7A3E" w:rsidRPr="00F16DFB" w:rsidRDefault="007B7A3E" w:rsidP="008B1A24">
      <w:pPr>
        <w:rPr>
          <w:rFonts w:ascii="Times New Roman" w:hAnsi="Times New Roman"/>
          <w:szCs w:val="22"/>
        </w:rPr>
      </w:pPr>
    </w:p>
    <w:p w14:paraId="17DB43D8" w14:textId="77777777" w:rsidR="007B7A3E" w:rsidRPr="00F16DFB" w:rsidRDefault="007B7A3E" w:rsidP="008B1A24">
      <w:pPr>
        <w:pStyle w:val="BodyText"/>
        <w:spacing w:before="0" w:after="0"/>
      </w:pPr>
      <w:r w:rsidRPr="00F16DFB">
        <w:rPr>
          <w:u w:val="single" w:color="000000"/>
        </w:rPr>
        <w:t>436.12^B</w:t>
      </w:r>
    </w:p>
    <w:p w14:paraId="51C68258" w14:textId="77777777" w:rsidR="007B7A3E" w:rsidRPr="00F16DFB" w:rsidRDefault="007B7A3E" w:rsidP="008B1A24">
      <w:pPr>
        <w:pStyle w:val="BodyText"/>
        <w:spacing w:before="0" w:after="0"/>
      </w:pPr>
      <w:r w:rsidRPr="00F16DFB">
        <w:t>No</w:t>
      </w:r>
      <w:r w:rsidRPr="00F16DFB">
        <w:rPr>
          <w:spacing w:val="-4"/>
        </w:rPr>
        <w:t xml:space="preserve"> </w:t>
      </w:r>
      <w:r w:rsidRPr="00F16DFB">
        <w:t>Description.</w:t>
      </w:r>
    </w:p>
    <w:p w14:paraId="478351BF" w14:textId="77777777" w:rsidR="007B7A3E" w:rsidRPr="00F16DFB" w:rsidRDefault="007B7A3E" w:rsidP="008B1A24">
      <w:pPr>
        <w:rPr>
          <w:rFonts w:ascii="Times New Roman" w:hAnsi="Times New Roman"/>
          <w:szCs w:val="22"/>
        </w:rPr>
      </w:pPr>
    </w:p>
    <w:p w14:paraId="13E3D5D2" w14:textId="77777777" w:rsidR="007B7A3E" w:rsidRPr="00F16DFB" w:rsidRDefault="007B7A3E" w:rsidP="008B1A24">
      <w:pPr>
        <w:pStyle w:val="BodyText"/>
        <w:spacing w:before="0" w:after="0"/>
      </w:pPr>
      <w:r w:rsidRPr="00F16DFB">
        <w:rPr>
          <w:u w:val="single" w:color="000000"/>
        </w:rPr>
        <w:t>^^TRIGGER^436.12^.02</w:t>
      </w:r>
    </w:p>
    <w:p w14:paraId="268E8D11" w14:textId="77777777" w:rsidR="00EE5FB1" w:rsidRPr="00F16DFB" w:rsidRDefault="007B7A3E" w:rsidP="008B1A24">
      <w:pPr>
        <w:pStyle w:val="BodyText"/>
        <w:spacing w:before="0" w:after="0"/>
      </w:pPr>
      <w:r w:rsidRPr="00F16DFB">
        <w:t>This trigger will insert the current user into ENTERED BY field of the COMMENT DATE</w:t>
      </w:r>
      <w:r w:rsidRPr="00F16DFB">
        <w:rPr>
          <w:spacing w:val="-34"/>
        </w:rPr>
        <w:t xml:space="preserve"> </w:t>
      </w:r>
      <w:r w:rsidRPr="00F16DFB">
        <w:t>TIME multiple.</w:t>
      </w:r>
    </w:p>
    <w:p w14:paraId="45C68C5C" w14:textId="77777777" w:rsidR="00EE5FB1" w:rsidRPr="00F16DFB" w:rsidRDefault="00EE5FB1" w:rsidP="00EB342B">
      <w:pPr>
        <w:overflowPunct/>
        <w:spacing w:line="288" w:lineRule="atLeast"/>
        <w:textAlignment w:val="auto"/>
      </w:pPr>
      <w:r w:rsidRPr="00F16DFB">
        <w:br w:type="page"/>
      </w:r>
    </w:p>
    <w:p w14:paraId="6D036E53" w14:textId="77777777" w:rsidR="00427BB0" w:rsidRPr="00F16DFB" w:rsidRDefault="00427BB0" w:rsidP="00AB278E">
      <w:pPr>
        <w:pStyle w:val="Heading1"/>
      </w:pPr>
      <w:bookmarkStart w:id="85" w:name="_Toc425503944"/>
      <w:bookmarkStart w:id="86" w:name="_Toc12460376"/>
      <w:r w:rsidRPr="00F16DFB">
        <w:t>Operating Specifics</w:t>
      </w:r>
      <w:bookmarkEnd w:id="85"/>
      <w:bookmarkEnd w:id="86"/>
    </w:p>
    <w:p w14:paraId="37AC5C3D" w14:textId="77777777" w:rsidR="000502A6" w:rsidRPr="00F16DFB" w:rsidRDefault="000502A6" w:rsidP="00B41CA8">
      <w:pPr>
        <w:pStyle w:val="StyleTimesNewRomanLinespacingAtleast144pt"/>
      </w:pPr>
    </w:p>
    <w:p w14:paraId="6A5B7430" w14:textId="77777777" w:rsidR="00427BB0" w:rsidRPr="00F16DFB" w:rsidRDefault="00427BB0" w:rsidP="00B41CA8">
      <w:pPr>
        <w:pStyle w:val="StyleTimesNewRomanLinespacingAtleast144pt"/>
      </w:pPr>
      <w:r w:rsidRPr="00F16DFB">
        <w:t>INTRODUCTION</w:t>
      </w:r>
    </w:p>
    <w:p w14:paraId="51854215" w14:textId="77777777" w:rsidR="000502A6" w:rsidRPr="00F16DFB" w:rsidRDefault="000502A6" w:rsidP="00B41CA8">
      <w:pPr>
        <w:pStyle w:val="StyleTimesNewRomanLinespacingAtleast144pt"/>
      </w:pPr>
    </w:p>
    <w:p w14:paraId="00450802" w14:textId="77777777" w:rsidR="00427BB0" w:rsidRPr="00F16DFB" w:rsidRDefault="00427BB0" w:rsidP="00B41CA8">
      <w:pPr>
        <w:pStyle w:val="StyleTimesNewRomanLinespacingAtleast144pt"/>
      </w:pPr>
      <w:r w:rsidRPr="00F16DFB">
        <w:t>This section deals with the specific information you need to determine whether your facility can run AR effectively. The information presented here includes sizing, equipment requirements, journaling, routines, and external/internal relations with other DHCP packages.</w:t>
      </w:r>
    </w:p>
    <w:p w14:paraId="7350E92C" w14:textId="77777777" w:rsidR="000502A6" w:rsidRPr="00F16DFB" w:rsidRDefault="000502A6" w:rsidP="00B41CA8">
      <w:pPr>
        <w:pStyle w:val="StyleTimesNewRomanLinespacingAtleast144pt"/>
      </w:pPr>
    </w:p>
    <w:p w14:paraId="020E42E3" w14:textId="77777777" w:rsidR="00427BB0" w:rsidRPr="00F16DFB" w:rsidRDefault="00427BB0" w:rsidP="00B41CA8">
      <w:pPr>
        <w:pStyle w:val="StyleTimesNewRomanLinespacingAtleast144pt"/>
      </w:pPr>
      <w:r w:rsidRPr="00F16DFB">
        <w:t>SIZING INFORMATION</w:t>
      </w:r>
    </w:p>
    <w:p w14:paraId="7828B0BD" w14:textId="77777777" w:rsidR="000502A6" w:rsidRPr="00F16DFB" w:rsidRDefault="000502A6" w:rsidP="00B41CA8">
      <w:pPr>
        <w:pStyle w:val="StyleTimesNewRomanLinespacingAtleast144pt"/>
      </w:pPr>
    </w:p>
    <w:p w14:paraId="4C113E4B" w14:textId="77777777" w:rsidR="00427BB0" w:rsidRPr="00F16DFB" w:rsidRDefault="00427BB0" w:rsidP="00B41CA8">
      <w:pPr>
        <w:pStyle w:val="StyleTimesNewRomanLinespacingAtleast144pt"/>
      </w:pPr>
      <w:r w:rsidRPr="00F16DFB">
        <w:t>AR test sites were asked to provide the number of entries made in the three main files for Accounts Receivable using VA FileMan. In addition, the sites ran %ZTBKC to obtain the block count for the associated globals. These files represent the most active and fastest growing AR files. As a result, it is estimated that AR will require the following (note that block sizes are for DSM-11):</w:t>
      </w:r>
    </w:p>
    <w:p w14:paraId="4C8FA8EC" w14:textId="77777777" w:rsidR="000502A6" w:rsidRPr="00F16DFB" w:rsidRDefault="000502A6" w:rsidP="00B41CA8">
      <w:pPr>
        <w:pStyle w:val="StyleTimesNewRomanLinespacingAtleast144pt"/>
      </w:pPr>
    </w:p>
    <w:p w14:paraId="3E50523B" w14:textId="77777777" w:rsidR="00427BB0"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^RCD(340 - 1/5 block per entry (AR Debtor)</w:t>
      </w:r>
    </w:p>
    <w:p w14:paraId="2A6F7BE0" w14:textId="77777777" w:rsidR="00427BB0"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^PRCA(430 - 1/2 block per entry (Accounts Receivable)</w:t>
      </w:r>
    </w:p>
    <w:p w14:paraId="11EFFD12" w14:textId="77777777" w:rsidR="00427BB0"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^PRCA(433 - 1/4 block per entry (AR Transaction)</w:t>
      </w:r>
    </w:p>
    <w:p w14:paraId="3ECC53F6" w14:textId="77777777" w:rsidR="00427BB0"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^RCD(341 - 1/4 block per entry(AR Event)</w:t>
      </w:r>
    </w:p>
    <w:p w14:paraId="3FBDD597" w14:textId="77777777" w:rsidR="000502A6" w:rsidRPr="00F16DFB" w:rsidRDefault="000502A6" w:rsidP="000502A6">
      <w:pPr>
        <w:overflowPunct/>
        <w:spacing w:line="288" w:lineRule="atLeast"/>
        <w:ind w:left="720"/>
        <w:textAlignment w:val="auto"/>
        <w:rPr>
          <w:rFonts w:ascii="Times New Roman" w:hAnsi="Times New Roman"/>
          <w:szCs w:val="22"/>
        </w:rPr>
      </w:pPr>
    </w:p>
    <w:p w14:paraId="70B7D7CC" w14:textId="77777777" w:rsidR="00427BB0" w:rsidRPr="00F16DFB" w:rsidRDefault="00427BB0" w:rsidP="00B41CA8">
      <w:pPr>
        <w:pStyle w:val="StyleTimesNewRomanLinespacingAtleast144pt"/>
      </w:pPr>
      <w:r w:rsidRPr="00F16DFB">
        <w:t>Please note these are an estimate of what is necessary for only a subset of the dynamic files of AR.</w:t>
      </w:r>
    </w:p>
    <w:p w14:paraId="57DE940F" w14:textId="77777777" w:rsidR="000502A6" w:rsidRPr="00F16DFB" w:rsidRDefault="000502A6" w:rsidP="00B41CA8">
      <w:pPr>
        <w:pStyle w:val="StyleTimesNewRomanLinespacingAtleast144pt"/>
      </w:pPr>
    </w:p>
    <w:p w14:paraId="10E2F378" w14:textId="77777777" w:rsidR="00427BB0" w:rsidRPr="00F16DFB" w:rsidRDefault="00427BB0" w:rsidP="00B41CA8">
      <w:pPr>
        <w:pStyle w:val="StyleTimesNewRomanLinespacingAtleast144pt"/>
      </w:pPr>
      <w:r w:rsidRPr="00F16DFB">
        <w:t>To get the estimate of the number of Accounts Receivable transactions, contact your Fiscal Service.</w:t>
      </w:r>
    </w:p>
    <w:p w14:paraId="6DA30B46" w14:textId="77777777" w:rsidR="000502A6" w:rsidRPr="00F16DFB" w:rsidRDefault="000502A6" w:rsidP="00B41CA8">
      <w:pPr>
        <w:pStyle w:val="StyleTimesNewRomanLinespacingAtleast144pt"/>
      </w:pPr>
    </w:p>
    <w:p w14:paraId="22F45D9D" w14:textId="77777777" w:rsidR="00427BB0" w:rsidRPr="00F16DFB" w:rsidRDefault="00427BB0" w:rsidP="00427BB0">
      <w:pPr>
        <w:overflowPunct/>
        <w:spacing w:line="288" w:lineRule="atLeast"/>
        <w:textAlignment w:val="auto"/>
        <w:rPr>
          <w:rFonts w:ascii="Times New Roman" w:hAnsi="Times New Roman"/>
          <w:szCs w:val="22"/>
        </w:rPr>
      </w:pPr>
      <w:r w:rsidRPr="00F16DFB">
        <w:rPr>
          <w:rFonts w:ascii="Times New Roman" w:hAnsi="Times New Roman"/>
          <w:b/>
          <w:szCs w:val="22"/>
        </w:rPr>
        <w:t xml:space="preserve">NOTE: </w:t>
      </w:r>
      <w:r w:rsidRPr="00F16DFB">
        <w:rPr>
          <w:rFonts w:ascii="Times New Roman" w:hAnsi="Times New Roman"/>
          <w:szCs w:val="22"/>
        </w:rPr>
        <w:t>Please be aware that Fiscal is required to have access to this information for 6 to 10 years to meet legal requirements.</w:t>
      </w:r>
    </w:p>
    <w:p w14:paraId="13B81A24" w14:textId="77777777" w:rsidR="000502A6" w:rsidRPr="00F16DFB" w:rsidRDefault="000502A6" w:rsidP="00B41CA8">
      <w:pPr>
        <w:pStyle w:val="StyleTimesNewRomanLinespacingAtleast144pt"/>
      </w:pPr>
    </w:p>
    <w:p w14:paraId="18CFA335" w14:textId="77777777" w:rsidR="00427BB0" w:rsidRPr="00F16DFB" w:rsidRDefault="00427BB0" w:rsidP="00B41CA8">
      <w:pPr>
        <w:pStyle w:val="StyleTimesNewRomanLinespacingAtleast144pt"/>
      </w:pPr>
      <w:r w:rsidRPr="00F16DFB">
        <w:t>RECOMMENDED EQUIPMENT</w:t>
      </w:r>
    </w:p>
    <w:p w14:paraId="70B4F0B5" w14:textId="77777777" w:rsidR="000502A6" w:rsidRPr="00F16DFB" w:rsidRDefault="000502A6" w:rsidP="00B41CA8">
      <w:pPr>
        <w:pStyle w:val="StyleTimesNewRomanLinespacingAtleast144pt"/>
      </w:pPr>
    </w:p>
    <w:p w14:paraId="68834264" w14:textId="77777777" w:rsidR="000502A6" w:rsidRPr="00F16DFB" w:rsidRDefault="00427BB0" w:rsidP="00427BB0">
      <w:pPr>
        <w:overflowPunct/>
        <w:spacing w:line="288" w:lineRule="atLeast"/>
        <w:textAlignment w:val="auto"/>
        <w:rPr>
          <w:rFonts w:ascii="Times New Roman" w:hAnsi="Times New Roman"/>
          <w:szCs w:val="22"/>
        </w:rPr>
      </w:pPr>
      <w:r w:rsidRPr="00F16DFB">
        <w:rPr>
          <w:rFonts w:ascii="Times New Roman" w:hAnsi="Times New Roman"/>
          <w:szCs w:val="22"/>
          <w:u w:val="single"/>
        </w:rPr>
        <w:t>Fiscal</w:t>
      </w:r>
    </w:p>
    <w:p w14:paraId="0E96F33D" w14:textId="77777777" w:rsidR="000502A6"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1 CRT per Accounting Technician</w:t>
      </w:r>
    </w:p>
    <w:p w14:paraId="4FFE16C5" w14:textId="77777777" w:rsidR="000502A6"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1 CRT per Accounts Receivable Clerk</w:t>
      </w:r>
    </w:p>
    <w:p w14:paraId="61BC5277" w14:textId="77777777" w:rsidR="000502A6"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1 CRT for Agent Cashier</w:t>
      </w:r>
    </w:p>
    <w:p w14:paraId="10B48356" w14:textId="77777777" w:rsidR="000502A6"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1 CRT for Application Coordinator</w:t>
      </w:r>
    </w:p>
    <w:p w14:paraId="781F477D" w14:textId="77777777" w:rsidR="000502A6"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1 132 column Dot Matrix Printer (for printing free-form bills, preprinted UB92 forms, reports, and patient statements)</w:t>
      </w:r>
    </w:p>
    <w:p w14:paraId="63069107" w14:textId="77777777" w:rsidR="000502A6"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1 Letter Quality Printer (reports and letters)</w:t>
      </w:r>
    </w:p>
    <w:p w14:paraId="0DF694E2" w14:textId="77777777" w:rsidR="00F75CA5"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1 Letter Quality Printer (for printing collection letters)</w:t>
      </w:r>
    </w:p>
    <w:p w14:paraId="47BA65B0" w14:textId="77777777" w:rsidR="000502A6" w:rsidRPr="00F16DFB" w:rsidRDefault="000502A6" w:rsidP="00B41CA8">
      <w:pPr>
        <w:pStyle w:val="StyleTimesNewRomanLinespacingAtleast144pt"/>
      </w:pPr>
    </w:p>
    <w:p w14:paraId="54DBE4A2" w14:textId="77777777" w:rsidR="00427BB0" w:rsidRPr="00F16DFB" w:rsidRDefault="00427BB0" w:rsidP="00B41CA8">
      <w:pPr>
        <w:pStyle w:val="StyleTimesNewRomanLinespacingAtleast144pt"/>
      </w:pPr>
      <w:r w:rsidRPr="00F16DFB">
        <w:t>There are three default printer locations associated with the AR package. These printers will be associated with a device number on your DHCP system. You may be able to use the same printer for multiple types of outputs. Please consult with your Application Coordinators as to what outputs may be sent to "shared" printers, and where these printers should be located within the Fiscal Service.</w:t>
      </w:r>
    </w:p>
    <w:p w14:paraId="12DEF093" w14:textId="77777777" w:rsidR="000502A6" w:rsidRPr="00F16DFB" w:rsidRDefault="000502A6" w:rsidP="00B41CA8">
      <w:pPr>
        <w:pStyle w:val="StyleTimesNewRomanLinespacingAtleast144pt"/>
      </w:pPr>
    </w:p>
    <w:p w14:paraId="0DBFE317" w14:textId="77777777" w:rsidR="00427BB0" w:rsidRPr="00F16DFB" w:rsidRDefault="00427BB0" w:rsidP="008B1A24">
      <w:pPr>
        <w:pStyle w:val="StyleTimesNewRomanLinespacingAtleast144pt"/>
        <w:keepNext/>
      </w:pPr>
      <w:r w:rsidRPr="00F16DFB">
        <w:t>TRANSLATION TABLES</w:t>
      </w:r>
    </w:p>
    <w:p w14:paraId="157798DD" w14:textId="77777777" w:rsidR="000502A6" w:rsidRPr="00F16DFB" w:rsidRDefault="000502A6" w:rsidP="008B1A24">
      <w:pPr>
        <w:pStyle w:val="StyleTimesNewRomanLinespacingAtleast144pt"/>
        <w:keepNext/>
      </w:pPr>
    </w:p>
    <w:p w14:paraId="28300FE8" w14:textId="77777777" w:rsidR="00427BB0" w:rsidRPr="00F16DFB" w:rsidRDefault="00427BB0" w:rsidP="00B41CA8">
      <w:pPr>
        <w:pStyle w:val="StyleTimesNewRomanLinespacingAtleast144pt"/>
      </w:pPr>
      <w:r w:rsidRPr="00F16DFB">
        <w:t>The following is a list of globals that should be translated to allow access in a distributed operating system environment. All globals are accessed by all users and all AR data is stored in ^PRC* and RC*.</w:t>
      </w:r>
    </w:p>
    <w:p w14:paraId="56DF04E8" w14:textId="77777777" w:rsidR="000502A6" w:rsidRPr="00F16DFB" w:rsidRDefault="000502A6" w:rsidP="00B41CA8">
      <w:pPr>
        <w:pStyle w:val="StyleTimesNewRomanLinespacingAtleast144pt"/>
      </w:pPr>
    </w:p>
    <w:p w14:paraId="44CC1904" w14:textId="77777777" w:rsidR="00427BB0" w:rsidRPr="00F16DFB" w:rsidRDefault="00427BB0" w:rsidP="00B41CA8">
      <w:pPr>
        <w:pStyle w:val="StyleTimesNewRomanLinespacingAtleast144pt"/>
      </w:pPr>
      <w:r w:rsidRPr="00F16DFB">
        <w:t>RCD - This global contains the AR Debtor file (#340).</w:t>
      </w:r>
    </w:p>
    <w:p w14:paraId="64E87509" w14:textId="77777777" w:rsidR="00427BB0" w:rsidRPr="00F16DFB" w:rsidRDefault="00427BB0" w:rsidP="00B41CA8">
      <w:pPr>
        <w:pStyle w:val="StyleTimesNewRomanLinespacingAtleast144pt"/>
      </w:pPr>
      <w:r w:rsidRPr="00F16DFB">
        <w:t>PRCA - This global contains the Accounts Receivable files.</w:t>
      </w:r>
    </w:p>
    <w:p w14:paraId="44DEB828" w14:textId="77777777" w:rsidR="000502A6"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b/>
          <w:szCs w:val="22"/>
        </w:rPr>
        <w:t>NOTE</w:t>
      </w:r>
      <w:r w:rsidRPr="00F16DFB">
        <w:rPr>
          <w:rFonts w:ascii="Times New Roman" w:hAnsi="Times New Roman"/>
          <w:szCs w:val="22"/>
        </w:rPr>
        <w:t>: The PRCAK, PRCA, and RC globals may grow very large.</w:t>
      </w:r>
    </w:p>
    <w:p w14:paraId="2F4BA0DD" w14:textId="77777777" w:rsidR="00427BB0" w:rsidRPr="00F16DFB" w:rsidRDefault="00427BB0" w:rsidP="000502A6">
      <w:pPr>
        <w:overflowPunct/>
        <w:spacing w:line="288" w:lineRule="atLeast"/>
        <w:ind w:left="720"/>
        <w:textAlignment w:val="auto"/>
        <w:rPr>
          <w:rFonts w:ascii="Times New Roman" w:hAnsi="Times New Roman"/>
          <w:szCs w:val="22"/>
        </w:rPr>
      </w:pPr>
      <w:r w:rsidRPr="00F16DFB">
        <w:rPr>
          <w:rFonts w:ascii="Times New Roman" w:hAnsi="Times New Roman"/>
          <w:szCs w:val="22"/>
        </w:rPr>
        <w:t>(See the Sizing Information).</w:t>
      </w:r>
    </w:p>
    <w:p w14:paraId="0366F8F5" w14:textId="77777777" w:rsidR="00427BB0" w:rsidRPr="00F16DFB" w:rsidRDefault="00427BB0" w:rsidP="00B41CA8">
      <w:pPr>
        <w:pStyle w:val="StyleTimesNewRomanLinespacingAtleast144pt"/>
      </w:pPr>
      <w:r w:rsidRPr="00F16DFB">
        <w:t>RC - Debtor.</w:t>
      </w:r>
    </w:p>
    <w:p w14:paraId="20698B19" w14:textId="77777777" w:rsidR="00427BB0" w:rsidRPr="00F16DFB" w:rsidRDefault="00427BB0" w:rsidP="00B41CA8">
      <w:pPr>
        <w:pStyle w:val="StyleTimesNewRomanLinespacingAtleast144pt"/>
      </w:pPr>
      <w:r w:rsidRPr="00F16DFB">
        <w:t>RCY - Batch payment.</w:t>
      </w:r>
    </w:p>
    <w:p w14:paraId="0C0A0B7D" w14:textId="77777777" w:rsidR="00427BB0" w:rsidRPr="00F16DFB" w:rsidRDefault="00427BB0" w:rsidP="00B41CA8">
      <w:pPr>
        <w:pStyle w:val="StyleTimesNewRomanLinespacingAtleast144pt"/>
      </w:pPr>
      <w:r w:rsidRPr="00F16DFB">
        <w:t>PRCAK - Archive Purge</w:t>
      </w:r>
      <w:r w:rsidR="000502A6" w:rsidRPr="00F16DFB">
        <w:t>.</w:t>
      </w:r>
    </w:p>
    <w:p w14:paraId="78675FDF" w14:textId="77777777" w:rsidR="000502A6" w:rsidRPr="00F16DFB" w:rsidRDefault="009859BA" w:rsidP="002515C3">
      <w:r w:rsidRPr="00F16DFB">
        <w:br w:type="page"/>
      </w:r>
    </w:p>
    <w:p w14:paraId="30D5E752" w14:textId="77777777" w:rsidR="00427BB0" w:rsidRPr="00F16DFB" w:rsidRDefault="00427BB0" w:rsidP="000502A6">
      <w:pPr>
        <w:pStyle w:val="Heading1"/>
      </w:pPr>
      <w:bookmarkStart w:id="87" w:name="_Toc425503945"/>
      <w:bookmarkStart w:id="88" w:name="_Toc12460377"/>
      <w:r w:rsidRPr="00F16DFB">
        <w:t>On-line Documentation</w:t>
      </w:r>
      <w:bookmarkEnd w:id="87"/>
      <w:bookmarkEnd w:id="88"/>
    </w:p>
    <w:p w14:paraId="191811A1" w14:textId="77777777" w:rsidR="000502A6" w:rsidRPr="00F16DFB" w:rsidRDefault="000502A6" w:rsidP="000502A6">
      <w:pPr>
        <w:rPr>
          <w:rFonts w:ascii="Times New Roman" w:hAnsi="Times New Roman"/>
          <w:szCs w:val="22"/>
        </w:rPr>
      </w:pPr>
    </w:p>
    <w:p w14:paraId="4B6902FD" w14:textId="77777777" w:rsidR="00427BB0" w:rsidRPr="00F16DFB" w:rsidRDefault="00427BB0" w:rsidP="00B41CA8">
      <w:pPr>
        <w:pStyle w:val="StyleTimesNewRomanLinespacingAtleast144pt"/>
      </w:pPr>
      <w:r w:rsidRPr="00F16DFB">
        <w:t>It is recommended that you print the AR Data Dictionaries immediately after you load the software. This is done through the VA FileMan option List File Attributes. The AR files include numbers 340 - 344, 347 - 348.1, and 430</w:t>
      </w:r>
      <w:r w:rsidR="00162830" w:rsidRPr="00F16DFB">
        <w:t xml:space="preserve"> </w:t>
      </w:r>
      <w:r w:rsidRPr="00F16DFB">
        <w:t>-</w:t>
      </w:r>
      <w:r w:rsidR="00162830" w:rsidRPr="00F16DFB">
        <w:t xml:space="preserve"> </w:t>
      </w:r>
      <w:r w:rsidRPr="00F16DFB">
        <w:t>433. You may specify a Standard or Brief Data Dictionary as your needs require. Utilizing on-line documentation is the best way to obtain the most current information available. Further information for generating On-line documentation is provided in the Kernel documentation. This can be obtained either from your IRM Service or your local ISC.</w:t>
      </w:r>
    </w:p>
    <w:p w14:paraId="16A471EA" w14:textId="77777777" w:rsidR="000502A6" w:rsidRPr="00F16DFB" w:rsidRDefault="000502A6" w:rsidP="00B41CA8">
      <w:pPr>
        <w:pStyle w:val="StyleTimesNewRomanLinespacingAtleast144pt"/>
      </w:pPr>
    </w:p>
    <w:p w14:paraId="3DB2D4DB" w14:textId="77777777" w:rsidR="00427BB0" w:rsidRPr="00F16DFB" w:rsidRDefault="00427BB0" w:rsidP="00B41CA8">
      <w:pPr>
        <w:pStyle w:val="StyleTimesNewRomanLinespacingAtleast144pt"/>
      </w:pPr>
      <w:r w:rsidRPr="00F16DFB">
        <w:t>Currently AR utilizes PRCA and RC as namespaces. PRCA is in the process of being phased out. There are no special templates associated with AR V.4.5.</w:t>
      </w:r>
    </w:p>
    <w:p w14:paraId="109CADE7" w14:textId="77777777" w:rsidR="000502A6" w:rsidRPr="00F16DFB" w:rsidRDefault="000502A6" w:rsidP="00B41CA8">
      <w:pPr>
        <w:pStyle w:val="StyleTimesNewRomanLinespacingAtleast144pt"/>
      </w:pPr>
    </w:p>
    <w:p w14:paraId="65C83050" w14:textId="77777777" w:rsidR="000502A6" w:rsidRPr="00F16DFB" w:rsidRDefault="00427BB0" w:rsidP="00B41CA8">
      <w:pPr>
        <w:pStyle w:val="StyleTimesNewRomanLinespacingAtleast144pt"/>
      </w:pPr>
      <w:r w:rsidRPr="00F16DFB">
        <w:t>Upon gaining access to the system, the user is prompted to enter a menu selection for each level of the system. If no selection is listed within the prompt, or if the user is unsure of which selections are available, entering a "?" will bring up a list of available selections. Entering "??" will give additional information, and "???" will give brief descriptions of all entries. For prompts containing a selection, the user should enter a &lt;return&gt; to make this selection. If the "NO//" or "YES//" feature is included in the prompt, entering a &lt;return&gt; will indicate selection of the indicated option, and entering a "Y" for yes or "N" for no will allow the user to accept or reject the prompt selection.</w:t>
      </w:r>
    </w:p>
    <w:p w14:paraId="4BF24C25" w14:textId="77777777" w:rsidR="00C56387" w:rsidRPr="00F16DFB" w:rsidRDefault="000502A6" w:rsidP="00C56387">
      <w:pPr>
        <w:ind w:right="-539"/>
        <w:jc w:val="center"/>
        <w:rPr>
          <w:bCs/>
          <w:i/>
          <w:szCs w:val="22"/>
        </w:rPr>
      </w:pPr>
      <w:r w:rsidRPr="00F16DFB">
        <w:br w:type="page"/>
      </w:r>
    </w:p>
    <w:p w14:paraId="01C72F9F" w14:textId="77777777" w:rsidR="009F7436" w:rsidRPr="00F16DFB" w:rsidRDefault="009F7436" w:rsidP="009F7436">
      <w:pPr>
        <w:pStyle w:val="Heading1"/>
      </w:pPr>
      <w:bookmarkStart w:id="89" w:name="_Toc425503946"/>
      <w:bookmarkStart w:id="90" w:name="_Toc12460378"/>
      <w:r w:rsidRPr="00F16DFB">
        <w:t>Appendix 1: AR Archiving Checklist and Troubleshooting Guide</w:t>
      </w:r>
      <w:bookmarkEnd w:id="89"/>
      <w:bookmarkEnd w:id="90"/>
    </w:p>
    <w:p w14:paraId="517A8FF9" w14:textId="77777777" w:rsidR="009F7436" w:rsidRPr="00F16DFB" w:rsidRDefault="009F7436" w:rsidP="00B41CA8">
      <w:pPr>
        <w:pStyle w:val="StyleTimesNewRomanLinespacingAtleast144pt"/>
      </w:pPr>
    </w:p>
    <w:p w14:paraId="65F2198D" w14:textId="77777777" w:rsidR="009F7436" w:rsidRPr="00F16DFB" w:rsidRDefault="009F7436" w:rsidP="00B41CA8">
      <w:pPr>
        <w:pStyle w:val="StyleTimesNewRomanLinespacingAtleast144pt"/>
      </w:pPr>
      <w:r w:rsidRPr="00F16DFB">
        <w:t>PURPOSE</w:t>
      </w:r>
    </w:p>
    <w:p w14:paraId="13CB1BC1" w14:textId="77777777" w:rsidR="009F7436" w:rsidRPr="00F16DFB" w:rsidRDefault="009F7436" w:rsidP="00B41CA8">
      <w:pPr>
        <w:pStyle w:val="StyleTimesNewRomanLinespacingAtleast144pt"/>
      </w:pPr>
    </w:p>
    <w:p w14:paraId="71F4734F" w14:textId="45C87337" w:rsidR="009F7436" w:rsidRPr="00F16DFB" w:rsidRDefault="009F7436" w:rsidP="00B41CA8">
      <w:pPr>
        <w:pStyle w:val="StyleTimesNewRomanLinespacingAtleast144pt"/>
      </w:pPr>
      <w:r w:rsidRPr="00F16DFB">
        <w:t xml:space="preserve">This checklist and troubleshooting guide </w:t>
      </w:r>
      <w:r w:rsidR="00BE14CB" w:rsidRPr="00F16DFB">
        <w:t xml:space="preserve">were </w:t>
      </w:r>
      <w:r w:rsidRPr="00F16DFB">
        <w:t>designed to aid Fiscal and IRM services in the archiving process. The archiving process was developed to remove old bills and transactions from on-line to off-line storage. Upon completion of the archive process, an archived Bill in file 430 is identified by a stub record consisting of the Bill number, archive date, and archived status. All corresponding transactions in file 433 are removed in their entirety from the on-line system.</w:t>
      </w:r>
    </w:p>
    <w:p w14:paraId="49F88061" w14:textId="77777777" w:rsidR="009F7436" w:rsidRPr="00F16DFB" w:rsidRDefault="009F7436" w:rsidP="00B41CA8">
      <w:pPr>
        <w:pStyle w:val="StyleTimesNewRomanLinespacingAtleast144pt"/>
      </w:pPr>
    </w:p>
    <w:p w14:paraId="5D61EB9E" w14:textId="77777777" w:rsidR="009F7436" w:rsidRPr="00F16DFB" w:rsidRDefault="009F7436" w:rsidP="00B41CA8">
      <w:pPr>
        <w:pStyle w:val="StyleTimesNewRomanLinespacingAtleast144pt"/>
      </w:pPr>
      <w:r w:rsidRPr="00F16DFB">
        <w:t>HARDWARE REQUIREMENTS</w:t>
      </w:r>
    </w:p>
    <w:p w14:paraId="1098F933" w14:textId="77777777" w:rsidR="009F7436" w:rsidRPr="00F16DFB" w:rsidRDefault="009F7436" w:rsidP="00B41CA8">
      <w:pPr>
        <w:pStyle w:val="StyleTimesNewRomanLinespacingAtleast144pt"/>
      </w:pPr>
    </w:p>
    <w:p w14:paraId="579CC31D" w14:textId="77777777" w:rsidR="009F7436" w:rsidRPr="00F16DFB" w:rsidRDefault="009F7436" w:rsidP="00B41CA8">
      <w:pPr>
        <w:pStyle w:val="StyleTimesNewRomanLinespacingAtleast144pt"/>
      </w:pPr>
      <w:r w:rsidRPr="00F16DFB">
        <w:t>Archiving records requires the use of a medium such as tape or removable disk. When selecting either of these mediums, consider that .003 megabytes of available free space is necessary for every entry in file 430 to be archived.</w:t>
      </w:r>
    </w:p>
    <w:p w14:paraId="33F6021B" w14:textId="77777777" w:rsidR="009F7436" w:rsidRPr="00F16DFB" w:rsidRDefault="009F7436" w:rsidP="00B41CA8">
      <w:pPr>
        <w:pStyle w:val="StyleTimesNewRomanLinespacingAtleast144pt"/>
      </w:pPr>
    </w:p>
    <w:p w14:paraId="7FBBA616" w14:textId="77777777" w:rsidR="009F7436" w:rsidRPr="00F16DFB" w:rsidRDefault="009F7436" w:rsidP="00B41CA8">
      <w:pPr>
        <w:pStyle w:val="StyleTimesNewRomanLinespacingAtleast144pt"/>
      </w:pPr>
      <w:r w:rsidRPr="00F16DFB">
        <w:t>ARCHIVE CHECKLIST</w:t>
      </w:r>
    </w:p>
    <w:p w14:paraId="5CDFA9DA" w14:textId="77777777" w:rsidR="009F7436" w:rsidRPr="00F16DFB" w:rsidRDefault="009F7436" w:rsidP="00B41CA8">
      <w:pPr>
        <w:pStyle w:val="StyleTimesNewRomanLinespacingAtleast144pt"/>
      </w:pPr>
    </w:p>
    <w:p w14:paraId="0B8406CF" w14:textId="77777777" w:rsidR="009F7436" w:rsidRPr="00F16DFB" w:rsidRDefault="009F7436" w:rsidP="00904D4A">
      <w:pPr>
        <w:pStyle w:val="StyleTimesNewRomanLinespacingAtleast144pt"/>
        <w:numPr>
          <w:ilvl w:val="0"/>
          <w:numId w:val="43"/>
        </w:numPr>
      </w:pPr>
      <w:r w:rsidRPr="00F16DFB">
        <w:t>Check with Fiscal for the time period to begin archiving. Currently, it is not possible to archive data less than two fiscal years old. For example, if today is September 19, 1994, the latest date which data can be archived is October 1, 1992.</w:t>
      </w:r>
    </w:p>
    <w:p w14:paraId="6305FB47" w14:textId="77777777" w:rsidR="009F7436" w:rsidRPr="00F16DFB" w:rsidRDefault="009F7436" w:rsidP="009F7436">
      <w:pPr>
        <w:overflowPunct/>
        <w:spacing w:line="288" w:lineRule="atLeast"/>
        <w:ind w:left="360"/>
        <w:textAlignment w:val="auto"/>
        <w:rPr>
          <w:rFonts w:ascii="Times New Roman" w:hAnsi="Times New Roman"/>
          <w:szCs w:val="22"/>
        </w:rPr>
      </w:pPr>
    </w:p>
    <w:p w14:paraId="7785C8F4" w14:textId="77777777" w:rsidR="009F7436" w:rsidRPr="00F16DFB" w:rsidRDefault="009F7436" w:rsidP="00904D4A">
      <w:pPr>
        <w:pStyle w:val="StyleTimesNewRomanLinespacingAtleast144pt"/>
        <w:numPr>
          <w:ilvl w:val="0"/>
          <w:numId w:val="43"/>
        </w:numPr>
      </w:pPr>
      <w:r w:rsidRPr="00F16DFB">
        <w:t>From the AR Archive Records Menu, select the option Mark AR Records for Archival.</w:t>
      </w:r>
    </w:p>
    <w:p w14:paraId="627B23A3" w14:textId="77777777" w:rsidR="009F7436" w:rsidRPr="00F16DFB" w:rsidRDefault="009F7436" w:rsidP="009F7436">
      <w:pPr>
        <w:pStyle w:val="ListParagraph"/>
        <w:rPr>
          <w:rFonts w:cs="Century Schoolbook"/>
          <w:sz w:val="23"/>
          <w:szCs w:val="23"/>
        </w:rPr>
      </w:pPr>
    </w:p>
    <w:p w14:paraId="29130CBE" w14:textId="77777777" w:rsidR="009F7436" w:rsidRPr="00F16DFB" w:rsidRDefault="009F7436" w:rsidP="008B1A24">
      <w:pPr>
        <w:overflowPunct/>
        <w:ind w:left="360"/>
        <w:textAlignment w:val="auto"/>
        <w:rPr>
          <w:rFonts w:ascii="Times New Roman" w:hAnsi="Times New Roman"/>
          <w:szCs w:val="22"/>
        </w:rPr>
      </w:pPr>
      <w:r w:rsidRPr="00F16DFB">
        <w:rPr>
          <w:rFonts w:ascii="Times New Roman" w:hAnsi="Times New Roman"/>
          <w:szCs w:val="22"/>
        </w:rPr>
        <w:t>The start date default "None", will archive the earliest inactive data that is not under the status of Active, Amended Bill, Archived, New Bill, Open, Pending Approval, Refund Review, Returned For Amendment, Returned From AR (NEW), or Suspended.</w:t>
      </w:r>
    </w:p>
    <w:p w14:paraId="5ADC9769" w14:textId="77777777" w:rsidR="009F7436" w:rsidRPr="00F16DFB" w:rsidRDefault="009F7436" w:rsidP="008B1A24">
      <w:pPr>
        <w:overflowPunct/>
        <w:ind w:left="360"/>
        <w:textAlignment w:val="auto"/>
        <w:rPr>
          <w:rFonts w:ascii="Times New Roman" w:hAnsi="Times New Roman"/>
          <w:szCs w:val="22"/>
        </w:rPr>
      </w:pPr>
    </w:p>
    <w:p w14:paraId="5BA96E6F" w14:textId="77777777" w:rsidR="009F7436" w:rsidRPr="00F16DFB" w:rsidRDefault="009F7436" w:rsidP="008B1A24">
      <w:pPr>
        <w:overflowPunct/>
        <w:ind w:left="360"/>
        <w:textAlignment w:val="auto"/>
        <w:rPr>
          <w:rFonts w:ascii="Times New Roman" w:hAnsi="Times New Roman"/>
          <w:szCs w:val="22"/>
        </w:rPr>
      </w:pPr>
      <w:r w:rsidRPr="00F16DFB">
        <w:rPr>
          <w:rFonts w:ascii="Times New Roman" w:hAnsi="Times New Roman"/>
          <w:szCs w:val="22"/>
        </w:rPr>
        <w:t>The end date is the latest date to archive data which is not under any of the status's listed above. This date is up to the individual Fiscal service. For example, your Fiscal service may want to have records from the past four years on-line which would mean that the end date would be entered as 10/1/90.</w:t>
      </w:r>
    </w:p>
    <w:p w14:paraId="0DFE899F" w14:textId="77777777" w:rsidR="009F7436" w:rsidRPr="00F16DFB" w:rsidRDefault="009F7436" w:rsidP="008B1A24">
      <w:pPr>
        <w:overflowPunct/>
        <w:ind w:left="360"/>
        <w:textAlignment w:val="auto"/>
        <w:rPr>
          <w:rFonts w:ascii="Times New Roman" w:hAnsi="Times New Roman"/>
          <w:szCs w:val="22"/>
        </w:rPr>
      </w:pPr>
    </w:p>
    <w:p w14:paraId="78F23E73" w14:textId="77777777" w:rsidR="009F7436" w:rsidRPr="00F16DFB" w:rsidRDefault="009F7436" w:rsidP="008B1A24">
      <w:pPr>
        <w:overflowPunct/>
        <w:ind w:left="360"/>
        <w:textAlignment w:val="auto"/>
        <w:rPr>
          <w:rFonts w:ascii="Times New Roman" w:hAnsi="Times New Roman"/>
          <w:szCs w:val="22"/>
        </w:rPr>
      </w:pPr>
      <w:r w:rsidRPr="00F16DFB">
        <w:rPr>
          <w:rFonts w:ascii="Times New Roman" w:hAnsi="Times New Roman"/>
          <w:szCs w:val="22"/>
        </w:rPr>
        <w:t>Upon completion of the marking process, a message is automatically generated and sent to the user who began the process regarding the number of records that were marked "Pending Archive".</w:t>
      </w:r>
    </w:p>
    <w:p w14:paraId="0052A9A2" w14:textId="77777777" w:rsidR="009F7436" w:rsidRPr="00F16DFB" w:rsidRDefault="009F7436" w:rsidP="009F7436">
      <w:pPr>
        <w:overflowPunct/>
        <w:spacing w:line="288" w:lineRule="atLeast"/>
        <w:ind w:left="360"/>
        <w:textAlignment w:val="auto"/>
        <w:rPr>
          <w:rFonts w:ascii="Times New Roman" w:hAnsi="Times New Roman"/>
          <w:szCs w:val="22"/>
        </w:rPr>
      </w:pPr>
    </w:p>
    <w:p w14:paraId="7E425608" w14:textId="77777777" w:rsidR="009F7436" w:rsidRPr="00F16DFB" w:rsidRDefault="009F7436" w:rsidP="00904D4A">
      <w:pPr>
        <w:pStyle w:val="StyleTimesNewRomanLinespacingAtleast144pt"/>
        <w:numPr>
          <w:ilvl w:val="0"/>
          <w:numId w:val="43"/>
        </w:numPr>
      </w:pPr>
      <w:r w:rsidRPr="00F16DFB">
        <w:t>Fiscal should review the “Pending Archive” list using the option, Detailed Report of Pending Archive Records, to ensure the records that are marked are the desired records for archiving. If an undesired record is marked, the option Unmark Records Marked for Archival can be used to change the status from Pending Archive to its previous status.</w:t>
      </w:r>
    </w:p>
    <w:p w14:paraId="51EB7B39" w14:textId="77777777" w:rsidR="00F75CA5" w:rsidRPr="00F16DFB" w:rsidRDefault="00F75CA5" w:rsidP="005F2B18">
      <w:pPr>
        <w:overflowPunct/>
        <w:spacing w:line="288" w:lineRule="atLeast"/>
        <w:ind w:left="360"/>
        <w:textAlignment w:val="auto"/>
        <w:rPr>
          <w:rFonts w:ascii="Times New Roman" w:hAnsi="Times New Roman"/>
          <w:szCs w:val="22"/>
        </w:rPr>
      </w:pPr>
    </w:p>
    <w:p w14:paraId="51E32DC5" w14:textId="77777777" w:rsidR="009F7436" w:rsidRPr="00F16DFB" w:rsidRDefault="009F7436" w:rsidP="00904D4A">
      <w:pPr>
        <w:pStyle w:val="StyleTimesNewRomanLinespacingAtleast144pt"/>
        <w:numPr>
          <w:ilvl w:val="0"/>
          <w:numId w:val="43"/>
        </w:numPr>
      </w:pPr>
      <w:r w:rsidRPr="00F16DFB">
        <w:t>On the system where the global ^PRCAK is located, calculate the amount of disk space required by multiplying the number of records to be archived by .003. “.003” is the amount of space each record takes up in megabytes. The product of this multiplication is the number of megabytes of temporary storage that will be necessary for the archiving procedure.</w:t>
      </w:r>
    </w:p>
    <w:p w14:paraId="135FC645" w14:textId="77777777" w:rsidR="009F7436" w:rsidRPr="00F16DFB" w:rsidRDefault="009F7436" w:rsidP="005F2B18">
      <w:pPr>
        <w:overflowPunct/>
        <w:spacing w:line="288" w:lineRule="atLeast"/>
        <w:ind w:left="1440"/>
        <w:textAlignment w:val="auto"/>
        <w:rPr>
          <w:rFonts w:ascii="Times New Roman" w:hAnsi="Times New Roman"/>
          <w:szCs w:val="22"/>
        </w:rPr>
      </w:pPr>
      <w:r w:rsidRPr="00F16DFB">
        <w:rPr>
          <w:rFonts w:ascii="Times New Roman" w:hAnsi="Times New Roman"/>
          <w:szCs w:val="22"/>
        </w:rPr>
        <w:t>Ex. 12,000 records X .003 MB = 48 MB</w:t>
      </w:r>
    </w:p>
    <w:p w14:paraId="5C460787" w14:textId="77777777" w:rsidR="009F7436" w:rsidRPr="00F16DFB" w:rsidRDefault="009F7436" w:rsidP="005F2B18">
      <w:pPr>
        <w:overflowPunct/>
        <w:spacing w:line="288" w:lineRule="atLeast"/>
        <w:ind w:left="720"/>
        <w:textAlignment w:val="auto"/>
        <w:rPr>
          <w:rFonts w:ascii="Times New Roman" w:hAnsi="Times New Roman"/>
          <w:szCs w:val="22"/>
        </w:rPr>
      </w:pPr>
      <w:r w:rsidRPr="00F16DFB">
        <w:rPr>
          <w:rFonts w:ascii="Times New Roman" w:hAnsi="Times New Roman"/>
          <w:b/>
          <w:szCs w:val="22"/>
        </w:rPr>
        <w:t>Note:</w:t>
      </w:r>
      <w:r w:rsidRPr="00F16DFB">
        <w:rPr>
          <w:rFonts w:ascii="Times New Roman" w:hAnsi="Times New Roman"/>
          <w:szCs w:val="22"/>
        </w:rPr>
        <w:t xml:space="preserve"> This space will be freed when the archive process is complete.</w:t>
      </w:r>
    </w:p>
    <w:p w14:paraId="059BA44F" w14:textId="77777777" w:rsidR="005F2B18" w:rsidRPr="00F16DFB" w:rsidRDefault="005F2B18" w:rsidP="00B41CA8">
      <w:pPr>
        <w:pStyle w:val="StyleTimesNewRomanLinespacingAtleast144pt"/>
      </w:pPr>
    </w:p>
    <w:p w14:paraId="3EFB0B25" w14:textId="77777777" w:rsidR="009F7436" w:rsidRPr="00F16DFB" w:rsidRDefault="009F7436" w:rsidP="00904D4A">
      <w:pPr>
        <w:pStyle w:val="StyleTimesNewRomanLinespacingAtleast144pt"/>
        <w:numPr>
          <w:ilvl w:val="0"/>
          <w:numId w:val="43"/>
        </w:numPr>
      </w:pPr>
      <w:r w:rsidRPr="00F16DFB">
        <w:t xml:space="preserve">Select the option Build Temporary Archive File. During this process, the system will loop </w:t>
      </w:r>
      <w:r w:rsidR="0032572A" w:rsidRPr="00F16DFB">
        <w:t>through</w:t>
      </w:r>
      <w:r w:rsidRPr="00F16DFB">
        <w:t xml:space="preserve"> all bills marked “Pending Archive” (file 430) and identify all corresponding transactions (file 433). For each Bill and transaction being archived, the “pointer-values” will be expanded and moved to the temporary archive file. Upon completion of the Building process, a message is generated indicating whether or not the process was successful and how many archive records were created.</w:t>
      </w:r>
    </w:p>
    <w:p w14:paraId="3FE756DE" w14:textId="77777777" w:rsidR="005F2B18" w:rsidRPr="00F16DFB" w:rsidRDefault="005F2B18" w:rsidP="005F2B18">
      <w:pPr>
        <w:overflowPunct/>
        <w:spacing w:line="288" w:lineRule="atLeast"/>
        <w:ind w:left="360"/>
        <w:textAlignment w:val="auto"/>
        <w:rPr>
          <w:rFonts w:ascii="Times New Roman" w:hAnsi="Times New Roman"/>
          <w:szCs w:val="22"/>
        </w:rPr>
      </w:pPr>
    </w:p>
    <w:p w14:paraId="28FC66FB" w14:textId="77777777" w:rsidR="009F7436" w:rsidRPr="00F16DFB" w:rsidRDefault="009F7436" w:rsidP="00904D4A">
      <w:pPr>
        <w:pStyle w:val="StyleTimesNewRomanLinespacingAtleast144pt"/>
        <w:numPr>
          <w:ilvl w:val="0"/>
          <w:numId w:val="43"/>
        </w:numPr>
      </w:pPr>
      <w:r w:rsidRPr="00F16DFB">
        <w:t>Using the operating systems global save utility (^%GS, ^%GSAVE, etc..) write the global ^PRCAK to a removable storage medium i.e. tape, disk, etc.</w:t>
      </w:r>
    </w:p>
    <w:p w14:paraId="760766F9" w14:textId="77777777" w:rsidR="005F2B18" w:rsidRPr="00F16DFB" w:rsidRDefault="005F2B18" w:rsidP="005F2B18">
      <w:pPr>
        <w:pStyle w:val="ListParagraph"/>
        <w:rPr>
          <w:rFonts w:cs="Century Schoolbook"/>
          <w:sz w:val="23"/>
          <w:szCs w:val="23"/>
        </w:rPr>
      </w:pPr>
    </w:p>
    <w:p w14:paraId="15065CB7" w14:textId="77777777" w:rsidR="009F7436" w:rsidRPr="00F16DFB" w:rsidRDefault="009F7436" w:rsidP="00904D4A">
      <w:pPr>
        <w:pStyle w:val="StyleTimesNewRomanLinespacingAtleast144pt"/>
        <w:numPr>
          <w:ilvl w:val="0"/>
          <w:numId w:val="43"/>
        </w:numPr>
      </w:pPr>
      <w:r w:rsidRPr="00F16DFB">
        <w:t>Upon completion of step 6, use the option Remove AR Records from Files. This option will create the stub record in file 430 and remove all corresponding transactions in file 433. When this step finishes, the temporary storage space from step 5 is freed up. The date entered using this option is stored with the stub record as the “date of archival”.</w:t>
      </w:r>
    </w:p>
    <w:p w14:paraId="301F8E81" w14:textId="77777777" w:rsidR="005F2B18" w:rsidRPr="00F16DFB" w:rsidRDefault="005F2B18" w:rsidP="00B41CA8">
      <w:pPr>
        <w:pStyle w:val="StyleTimesNewRomanLinespacingAtleast144pt"/>
      </w:pPr>
    </w:p>
    <w:p w14:paraId="45AAC347" w14:textId="77777777" w:rsidR="009F7436" w:rsidRPr="00F16DFB" w:rsidRDefault="009F7436" w:rsidP="00B41CA8">
      <w:pPr>
        <w:pStyle w:val="StyleTimesNewRomanLinespacingAtleast144pt"/>
      </w:pPr>
      <w:r w:rsidRPr="00F16DFB">
        <w:rPr>
          <w:b/>
        </w:rPr>
        <w:t>Note</w:t>
      </w:r>
      <w:r w:rsidRPr="00F16DFB">
        <w:t>: The actual disk space regained will vary due to fragmentation in compression algorithms used by the operating systems. Global compression utilities should be run in accordance with operating systems “cookbook” recommendations to regain unused disk space.</w:t>
      </w:r>
    </w:p>
    <w:p w14:paraId="43126185" w14:textId="77777777" w:rsidR="005F2B18" w:rsidRPr="00F16DFB" w:rsidRDefault="005F2B18" w:rsidP="00B41CA8">
      <w:pPr>
        <w:pStyle w:val="StyleTimesNewRomanLinespacingAtleast144pt"/>
      </w:pPr>
    </w:p>
    <w:p w14:paraId="33340648" w14:textId="77777777" w:rsidR="009F7436" w:rsidRPr="00F16DFB" w:rsidRDefault="009F7436" w:rsidP="00B41CA8">
      <w:pPr>
        <w:pStyle w:val="StyleTimesNewRomanLinespacingAtleast144pt"/>
      </w:pPr>
      <w:r w:rsidRPr="00F16DFB">
        <w:t>TROUBLESHOOTING</w:t>
      </w:r>
    </w:p>
    <w:p w14:paraId="6DE1BF43" w14:textId="77777777" w:rsidR="0032572A" w:rsidRPr="00F16DFB" w:rsidRDefault="0032572A" w:rsidP="00B41CA8">
      <w:pPr>
        <w:pStyle w:val="StyleTimesNewRomanLinespacingAtleast144pt"/>
      </w:pPr>
    </w:p>
    <w:p w14:paraId="15903A3F" w14:textId="74AF175E" w:rsidR="00BE14CB" w:rsidRPr="00F16DFB" w:rsidRDefault="00BE14CB" w:rsidP="00711FE0">
      <w:pPr>
        <w:pStyle w:val="Caption"/>
        <w:ind w:left="720"/>
      </w:pPr>
      <w:bookmarkStart w:id="91" w:name="_Toc12443026"/>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20</w:t>
      </w:r>
      <w:r w:rsidR="007247E9">
        <w:rPr>
          <w:noProof/>
        </w:rPr>
        <w:fldChar w:fldCharType="end"/>
      </w:r>
      <w:r w:rsidRPr="00F16DFB">
        <w:t>: Problem / Solution</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6115"/>
      </w:tblGrid>
      <w:tr w:rsidR="0032572A" w:rsidRPr="00F16DFB" w14:paraId="384C3AE4" w14:textId="77777777" w:rsidTr="008B1A24">
        <w:trPr>
          <w:tblHeader/>
        </w:trPr>
        <w:tc>
          <w:tcPr>
            <w:tcW w:w="3235" w:type="dxa"/>
            <w:shd w:val="clear" w:color="auto" w:fill="D9D9D9" w:themeFill="background1" w:themeFillShade="D9"/>
          </w:tcPr>
          <w:p w14:paraId="087355A5" w14:textId="77777777" w:rsidR="0032572A" w:rsidRPr="00F16DFB" w:rsidRDefault="0032572A" w:rsidP="008B1A24">
            <w:pPr>
              <w:pStyle w:val="TableHeading"/>
            </w:pPr>
            <w:r w:rsidRPr="00F16DFB">
              <w:t>PROBLEM</w:t>
            </w:r>
          </w:p>
        </w:tc>
        <w:tc>
          <w:tcPr>
            <w:tcW w:w="6115" w:type="dxa"/>
            <w:shd w:val="clear" w:color="auto" w:fill="D9D9D9" w:themeFill="background1" w:themeFillShade="D9"/>
          </w:tcPr>
          <w:p w14:paraId="4BA9486C" w14:textId="77777777" w:rsidR="0032572A" w:rsidRPr="00F16DFB" w:rsidRDefault="0032572A" w:rsidP="008B1A24">
            <w:pPr>
              <w:pStyle w:val="TableHeading"/>
            </w:pPr>
            <w:r w:rsidRPr="00F16DFB">
              <w:t>SOLUTION</w:t>
            </w:r>
          </w:p>
        </w:tc>
      </w:tr>
      <w:tr w:rsidR="0032572A" w:rsidRPr="00F16DFB" w14:paraId="1675398D" w14:textId="77777777" w:rsidTr="008B1A24">
        <w:tc>
          <w:tcPr>
            <w:tcW w:w="3235" w:type="dxa"/>
          </w:tcPr>
          <w:p w14:paraId="5F7C06A2" w14:textId="77777777" w:rsidR="0032572A" w:rsidRPr="00F16DFB" w:rsidRDefault="0032572A" w:rsidP="008B1A24">
            <w:pPr>
              <w:pStyle w:val="TableText"/>
            </w:pPr>
            <w:r w:rsidRPr="00F16DFB">
              <w:t>System crashes or job stops running.</w:t>
            </w:r>
          </w:p>
        </w:tc>
        <w:tc>
          <w:tcPr>
            <w:tcW w:w="6115" w:type="dxa"/>
          </w:tcPr>
          <w:p w14:paraId="34174B78" w14:textId="77777777" w:rsidR="0032572A" w:rsidRPr="00F16DFB" w:rsidRDefault="0032572A" w:rsidP="008B1A24">
            <w:pPr>
              <w:pStyle w:val="TableText"/>
            </w:pPr>
            <w:r w:rsidRPr="00F16DFB">
              <w:t>Use the option Purge Temporary Archive</w:t>
            </w:r>
          </w:p>
          <w:p w14:paraId="7CB71388" w14:textId="77777777" w:rsidR="0032572A" w:rsidRPr="00F16DFB" w:rsidRDefault="0032572A" w:rsidP="008B1A24">
            <w:pPr>
              <w:pStyle w:val="TableText"/>
            </w:pPr>
            <w:r w:rsidRPr="00F16DFB">
              <w:t>Storage File and rerun archive procedure.</w:t>
            </w:r>
          </w:p>
        </w:tc>
      </w:tr>
      <w:tr w:rsidR="0032572A" w:rsidRPr="00F16DFB" w14:paraId="556761AC" w14:textId="77777777" w:rsidTr="008B1A24">
        <w:tc>
          <w:tcPr>
            <w:tcW w:w="3235" w:type="dxa"/>
          </w:tcPr>
          <w:p w14:paraId="2A2D947D" w14:textId="77777777" w:rsidR="0032572A" w:rsidRPr="00F16DFB" w:rsidRDefault="0032572A" w:rsidP="008B1A24">
            <w:pPr>
              <w:pStyle w:val="TableText"/>
            </w:pPr>
            <w:r w:rsidRPr="00F16DFB">
              <w:t>Archive process identifies few or no records.</w:t>
            </w:r>
          </w:p>
        </w:tc>
        <w:tc>
          <w:tcPr>
            <w:tcW w:w="6115" w:type="dxa"/>
          </w:tcPr>
          <w:p w14:paraId="31A65714" w14:textId="77777777" w:rsidR="0032572A" w:rsidRPr="00F16DFB" w:rsidRDefault="0032572A" w:rsidP="008B1A24">
            <w:pPr>
              <w:pStyle w:val="TableText"/>
            </w:pPr>
            <w:r w:rsidRPr="00F16DFB">
              <w:t>Rerun the archive process using a more extensive date range.</w:t>
            </w:r>
          </w:p>
        </w:tc>
      </w:tr>
      <w:tr w:rsidR="0032572A" w:rsidRPr="00F16DFB" w14:paraId="1ED38653" w14:textId="77777777" w:rsidTr="008B1A24">
        <w:tc>
          <w:tcPr>
            <w:tcW w:w="3235" w:type="dxa"/>
          </w:tcPr>
          <w:p w14:paraId="7A1AE14B" w14:textId="77777777" w:rsidR="0032572A" w:rsidRPr="00F16DFB" w:rsidRDefault="0032572A" w:rsidP="008B1A24">
            <w:pPr>
              <w:pStyle w:val="TableText"/>
            </w:pPr>
            <w:r w:rsidRPr="00F16DFB">
              <w:t>Need to restore archive records.</w:t>
            </w:r>
          </w:p>
        </w:tc>
        <w:tc>
          <w:tcPr>
            <w:tcW w:w="6115" w:type="dxa"/>
          </w:tcPr>
          <w:p w14:paraId="7441E3F8" w14:textId="77777777" w:rsidR="0032572A" w:rsidRPr="00F16DFB" w:rsidRDefault="0032572A" w:rsidP="008B1A24">
            <w:pPr>
              <w:pStyle w:val="TableText"/>
            </w:pPr>
            <w:r w:rsidRPr="00F16DFB">
              <w:t>Using the operating systems global restore utility, restore the archived global and use VA File Manager to inquire or print file entries.</w:t>
            </w:r>
          </w:p>
        </w:tc>
      </w:tr>
    </w:tbl>
    <w:p w14:paraId="08C544C8" w14:textId="77777777" w:rsidR="0032572A" w:rsidRPr="00F16DFB" w:rsidRDefault="0032572A" w:rsidP="00B41CA8">
      <w:pPr>
        <w:pStyle w:val="StyleTimesNewRomanLinespacingAtleast144pt"/>
      </w:pPr>
    </w:p>
    <w:p w14:paraId="12EC62FB" w14:textId="77777777" w:rsidR="0032572A" w:rsidRPr="00F16DFB" w:rsidRDefault="009F7436" w:rsidP="008B1A24">
      <w:pPr>
        <w:overflowPunct/>
        <w:textAlignment w:val="auto"/>
        <w:rPr>
          <w:rFonts w:ascii="Times New Roman" w:hAnsi="Times New Roman"/>
          <w:szCs w:val="22"/>
        </w:rPr>
      </w:pPr>
      <w:r w:rsidRPr="00F16DFB">
        <w:rPr>
          <w:rFonts w:ascii="Times New Roman" w:hAnsi="Times New Roman"/>
          <w:b/>
          <w:szCs w:val="22"/>
        </w:rPr>
        <w:t>Note:</w:t>
      </w:r>
      <w:r w:rsidRPr="00F16DFB">
        <w:rPr>
          <w:rFonts w:ascii="Times New Roman" w:hAnsi="Times New Roman"/>
          <w:szCs w:val="22"/>
        </w:rPr>
        <w:t xml:space="preserve"> Once the archive process has begun it cannot be "restarted". If an attempt is made to begin the archive process while it is still in progress, a message will appear indicating that "this process has failed because another AR archive process is already in progress".</w:t>
      </w:r>
    </w:p>
    <w:p w14:paraId="119E051D" w14:textId="77777777" w:rsidR="00797D58" w:rsidRPr="00F16DFB" w:rsidRDefault="0032572A" w:rsidP="00797D58">
      <w:pPr>
        <w:pStyle w:val="Heading1"/>
      </w:pPr>
      <w:r w:rsidRPr="00F16DFB">
        <w:br w:type="page"/>
      </w:r>
      <w:bookmarkStart w:id="92" w:name="_Toc425503947"/>
      <w:bookmarkStart w:id="93" w:name="_Toc12460379"/>
      <w:r w:rsidR="00797D58" w:rsidRPr="00F16DFB">
        <w:t>Appendix 2: FMS Documents</w:t>
      </w:r>
      <w:bookmarkEnd w:id="92"/>
      <w:bookmarkEnd w:id="93"/>
    </w:p>
    <w:p w14:paraId="7636D969" w14:textId="77777777" w:rsidR="00797D58" w:rsidRPr="00F16DFB" w:rsidRDefault="00797D58" w:rsidP="00797D58">
      <w:pPr>
        <w:rPr>
          <w:rFonts w:ascii="Times New Roman" w:hAnsi="Times New Roman"/>
          <w:szCs w:val="22"/>
        </w:rPr>
      </w:pPr>
    </w:p>
    <w:p w14:paraId="313F93F8" w14:textId="77777777" w:rsidR="00797D58" w:rsidRPr="00F16DFB" w:rsidRDefault="00797D58" w:rsidP="009859BA">
      <w:pPr>
        <w:rPr>
          <w:rFonts w:ascii="Times New Roman" w:hAnsi="Times New Roman"/>
          <w:szCs w:val="22"/>
        </w:rPr>
      </w:pPr>
      <w:bookmarkStart w:id="94" w:name="_Toc308624243"/>
      <w:r w:rsidRPr="00F16DFB">
        <w:rPr>
          <w:rFonts w:ascii="Times New Roman" w:hAnsi="Times New Roman"/>
          <w:szCs w:val="22"/>
        </w:rPr>
        <w:t>The following pages contain the document structure and the nature of the data that must be supplied from each service to the Financial Management System.</w:t>
      </w:r>
      <w:bookmarkEnd w:id="94"/>
    </w:p>
    <w:p w14:paraId="6F1C70A0" w14:textId="77777777" w:rsidR="00797D58" w:rsidRPr="00F16DFB" w:rsidRDefault="00797D58" w:rsidP="009859BA">
      <w:pPr>
        <w:rPr>
          <w:rFonts w:ascii="Times New Roman" w:hAnsi="Times New Roman"/>
          <w:szCs w:val="22"/>
        </w:rPr>
      </w:pPr>
    </w:p>
    <w:p w14:paraId="31199AAB" w14:textId="77777777" w:rsidR="00797D58" w:rsidRPr="00F16DFB" w:rsidRDefault="00797D58" w:rsidP="009859BA">
      <w:pPr>
        <w:rPr>
          <w:rFonts w:ascii="Times New Roman" w:hAnsi="Times New Roman"/>
          <w:szCs w:val="22"/>
        </w:rPr>
      </w:pPr>
      <w:bookmarkStart w:id="95" w:name="_Toc308624244"/>
      <w:r w:rsidRPr="00F16DFB">
        <w:rPr>
          <w:rFonts w:ascii="Times New Roman" w:hAnsi="Times New Roman"/>
          <w:szCs w:val="22"/>
        </w:rPr>
        <w:t>COLUMN KEYS</w:t>
      </w:r>
      <w:bookmarkEnd w:id="95"/>
    </w:p>
    <w:p w14:paraId="3E4F655E" w14:textId="77777777" w:rsidR="00797D58" w:rsidRPr="00F16DFB" w:rsidRDefault="00797D58" w:rsidP="009859BA">
      <w:pPr>
        <w:rPr>
          <w:rFonts w:ascii="Times New Roman" w:hAnsi="Times New Roman"/>
          <w:szCs w:val="22"/>
        </w:rPr>
      </w:pPr>
    </w:p>
    <w:p w14:paraId="06F0996C" w14:textId="43734263" w:rsidR="00797D58" w:rsidRPr="00F16DFB" w:rsidRDefault="00797D58" w:rsidP="001F1F3C">
      <w:pPr>
        <w:tabs>
          <w:tab w:val="left" w:pos="2070"/>
          <w:tab w:val="left" w:pos="2430"/>
        </w:tabs>
        <w:rPr>
          <w:rFonts w:ascii="Times New Roman" w:hAnsi="Times New Roman"/>
          <w:szCs w:val="22"/>
        </w:rPr>
      </w:pPr>
      <w:bookmarkStart w:id="96" w:name="_Toc308624245"/>
      <w:r w:rsidRPr="00F16DFB">
        <w:rPr>
          <w:rFonts w:ascii="Times New Roman" w:hAnsi="Times New Roman"/>
          <w:szCs w:val="22"/>
        </w:rPr>
        <w:t>#</w:t>
      </w:r>
      <w:r w:rsidRPr="00F16DFB">
        <w:rPr>
          <w:rFonts w:ascii="Times New Roman" w:hAnsi="Times New Roman"/>
          <w:szCs w:val="22"/>
        </w:rPr>
        <w:tab/>
        <w:t>=</w:t>
      </w:r>
      <w:r w:rsidR="001F1F3C">
        <w:rPr>
          <w:rFonts w:ascii="Times New Roman" w:hAnsi="Times New Roman"/>
          <w:szCs w:val="22"/>
        </w:rPr>
        <w:tab/>
      </w:r>
      <w:r w:rsidRPr="00F16DFB">
        <w:rPr>
          <w:rFonts w:ascii="Times New Roman" w:hAnsi="Times New Roman"/>
          <w:szCs w:val="22"/>
        </w:rPr>
        <w:t>Field Number</w:t>
      </w:r>
      <w:bookmarkEnd w:id="96"/>
    </w:p>
    <w:p w14:paraId="573A88A5" w14:textId="5B8CB415" w:rsidR="00797D58" w:rsidRPr="00F16DFB" w:rsidRDefault="00797D58" w:rsidP="001F1F3C">
      <w:pPr>
        <w:tabs>
          <w:tab w:val="left" w:pos="2070"/>
          <w:tab w:val="left" w:pos="2430"/>
        </w:tabs>
        <w:rPr>
          <w:rFonts w:ascii="Times New Roman" w:hAnsi="Times New Roman"/>
          <w:szCs w:val="22"/>
        </w:rPr>
      </w:pPr>
      <w:bookmarkStart w:id="97" w:name="_Toc308624246"/>
      <w:r w:rsidRPr="00F16DFB">
        <w:rPr>
          <w:rFonts w:ascii="Times New Roman" w:hAnsi="Times New Roman"/>
          <w:szCs w:val="22"/>
        </w:rPr>
        <w:t>Field Name</w:t>
      </w:r>
      <w:r w:rsidRPr="00F16DFB">
        <w:rPr>
          <w:rFonts w:ascii="Times New Roman" w:hAnsi="Times New Roman"/>
          <w:szCs w:val="22"/>
        </w:rPr>
        <w:tab/>
        <w:t>=</w:t>
      </w:r>
      <w:r w:rsidR="001F1F3C">
        <w:rPr>
          <w:rFonts w:ascii="Times New Roman" w:hAnsi="Times New Roman"/>
          <w:szCs w:val="22"/>
        </w:rPr>
        <w:tab/>
      </w:r>
      <w:r w:rsidRPr="00F16DFB">
        <w:rPr>
          <w:rFonts w:ascii="Times New Roman" w:hAnsi="Times New Roman"/>
          <w:szCs w:val="22"/>
        </w:rPr>
        <w:t>Name of Field</w:t>
      </w:r>
      <w:bookmarkEnd w:id="97"/>
    </w:p>
    <w:p w14:paraId="7B98F58F" w14:textId="62C8EEDA" w:rsidR="00797D58" w:rsidRPr="00F16DFB" w:rsidRDefault="00797D58" w:rsidP="001F1F3C">
      <w:pPr>
        <w:tabs>
          <w:tab w:val="left" w:pos="2070"/>
          <w:tab w:val="left" w:pos="2430"/>
        </w:tabs>
        <w:rPr>
          <w:rFonts w:ascii="Times New Roman" w:hAnsi="Times New Roman"/>
          <w:szCs w:val="22"/>
        </w:rPr>
      </w:pPr>
      <w:bookmarkStart w:id="98" w:name="_Toc308624247"/>
      <w:r w:rsidRPr="00F16DFB">
        <w:rPr>
          <w:rFonts w:ascii="Times New Roman" w:hAnsi="Times New Roman"/>
          <w:szCs w:val="22"/>
        </w:rPr>
        <w:t>Generating Package</w:t>
      </w:r>
      <w:r w:rsidRPr="00F16DFB">
        <w:rPr>
          <w:rFonts w:ascii="Times New Roman" w:hAnsi="Times New Roman"/>
          <w:szCs w:val="22"/>
        </w:rPr>
        <w:tab/>
        <w:t>=</w:t>
      </w:r>
      <w:r w:rsidR="001F1F3C">
        <w:rPr>
          <w:rFonts w:ascii="Times New Roman" w:hAnsi="Times New Roman"/>
          <w:szCs w:val="22"/>
        </w:rPr>
        <w:tab/>
      </w:r>
      <w:r w:rsidRPr="00F16DFB">
        <w:rPr>
          <w:rFonts w:ascii="Times New Roman" w:hAnsi="Times New Roman"/>
          <w:szCs w:val="22"/>
        </w:rPr>
        <w:t>Package responsible for code</w:t>
      </w:r>
      <w:bookmarkEnd w:id="98"/>
    </w:p>
    <w:p w14:paraId="36116410" w14:textId="396350B0" w:rsidR="00797D58" w:rsidRPr="00F16DFB" w:rsidRDefault="00797D58" w:rsidP="001F1F3C">
      <w:pPr>
        <w:tabs>
          <w:tab w:val="left" w:pos="2070"/>
          <w:tab w:val="left" w:pos="2430"/>
        </w:tabs>
        <w:rPr>
          <w:rFonts w:ascii="Times New Roman" w:hAnsi="Times New Roman"/>
          <w:szCs w:val="22"/>
        </w:rPr>
      </w:pPr>
      <w:bookmarkStart w:id="99" w:name="_Toc308624248"/>
      <w:r w:rsidRPr="00F16DFB">
        <w:rPr>
          <w:rFonts w:ascii="Times New Roman" w:hAnsi="Times New Roman"/>
          <w:szCs w:val="22"/>
        </w:rPr>
        <w:t>Value</w:t>
      </w:r>
      <w:r w:rsidRPr="00F16DFB">
        <w:rPr>
          <w:rFonts w:ascii="Times New Roman" w:hAnsi="Times New Roman"/>
          <w:szCs w:val="22"/>
        </w:rPr>
        <w:tab/>
        <w:t>=</w:t>
      </w:r>
      <w:r w:rsidR="001F1F3C">
        <w:rPr>
          <w:rFonts w:ascii="Times New Roman" w:hAnsi="Times New Roman"/>
          <w:szCs w:val="22"/>
        </w:rPr>
        <w:tab/>
      </w:r>
      <w:r w:rsidRPr="00F16DFB">
        <w:rPr>
          <w:rFonts w:ascii="Times New Roman" w:hAnsi="Times New Roman"/>
          <w:szCs w:val="22"/>
        </w:rPr>
        <w:t>Default or pattern in Alpha/Numeric</w:t>
      </w:r>
      <w:bookmarkEnd w:id="99"/>
    </w:p>
    <w:p w14:paraId="5438900E" w14:textId="5A4F1B75" w:rsidR="00797D58" w:rsidRPr="00F16DFB" w:rsidRDefault="00797D58" w:rsidP="001F1F3C">
      <w:pPr>
        <w:tabs>
          <w:tab w:val="left" w:pos="2070"/>
          <w:tab w:val="left" w:pos="2430"/>
        </w:tabs>
        <w:rPr>
          <w:rFonts w:ascii="Times New Roman" w:hAnsi="Times New Roman"/>
          <w:szCs w:val="22"/>
        </w:rPr>
      </w:pPr>
      <w:bookmarkStart w:id="100" w:name="_Toc308624249"/>
      <w:r w:rsidRPr="00F16DFB">
        <w:rPr>
          <w:rFonts w:ascii="Times New Roman" w:hAnsi="Times New Roman"/>
          <w:szCs w:val="22"/>
        </w:rPr>
        <w:t>Value Status</w:t>
      </w:r>
      <w:r w:rsidRPr="00F16DFB">
        <w:rPr>
          <w:rFonts w:ascii="Times New Roman" w:hAnsi="Times New Roman"/>
          <w:szCs w:val="22"/>
        </w:rPr>
        <w:tab/>
        <w:t>=</w:t>
      </w:r>
      <w:r w:rsidR="001F1F3C">
        <w:rPr>
          <w:rFonts w:ascii="Times New Roman" w:hAnsi="Times New Roman"/>
          <w:szCs w:val="22"/>
        </w:rPr>
        <w:tab/>
      </w:r>
      <w:r w:rsidRPr="00F16DFB">
        <w:rPr>
          <w:rFonts w:ascii="Times New Roman" w:hAnsi="Times New Roman"/>
          <w:szCs w:val="22"/>
        </w:rPr>
        <w:t>Hard Code or Variable data element</w:t>
      </w:r>
      <w:bookmarkEnd w:id="100"/>
    </w:p>
    <w:p w14:paraId="18FB458D" w14:textId="6DBD577D" w:rsidR="00797D58" w:rsidRPr="00F16DFB" w:rsidRDefault="00797D58" w:rsidP="001F1F3C">
      <w:pPr>
        <w:tabs>
          <w:tab w:val="left" w:pos="2070"/>
          <w:tab w:val="left" w:pos="2430"/>
        </w:tabs>
        <w:rPr>
          <w:rFonts w:ascii="Times New Roman" w:hAnsi="Times New Roman"/>
          <w:szCs w:val="22"/>
        </w:rPr>
      </w:pPr>
      <w:bookmarkStart w:id="101" w:name="_Toc308624250"/>
      <w:r w:rsidRPr="00F16DFB">
        <w:rPr>
          <w:rFonts w:ascii="Times New Roman" w:hAnsi="Times New Roman"/>
          <w:szCs w:val="22"/>
        </w:rPr>
        <w:t>Description</w:t>
      </w:r>
      <w:r w:rsidRPr="00F16DFB">
        <w:rPr>
          <w:rFonts w:ascii="Times New Roman" w:hAnsi="Times New Roman"/>
          <w:szCs w:val="22"/>
        </w:rPr>
        <w:tab/>
        <w:t>=</w:t>
      </w:r>
      <w:r w:rsidR="001F1F3C">
        <w:rPr>
          <w:rFonts w:ascii="Times New Roman" w:hAnsi="Times New Roman"/>
          <w:szCs w:val="22"/>
        </w:rPr>
        <w:tab/>
      </w:r>
      <w:r w:rsidRPr="00F16DFB">
        <w:rPr>
          <w:rFonts w:ascii="Times New Roman" w:hAnsi="Times New Roman"/>
          <w:szCs w:val="22"/>
        </w:rPr>
        <w:t>Brief explanation of field</w:t>
      </w:r>
      <w:bookmarkEnd w:id="101"/>
    </w:p>
    <w:p w14:paraId="7AA7EB3D" w14:textId="77777777" w:rsidR="00797D58" w:rsidRPr="00F16DFB" w:rsidRDefault="00797D58" w:rsidP="009859BA">
      <w:pPr>
        <w:rPr>
          <w:rFonts w:ascii="Times New Roman" w:hAnsi="Times New Roman"/>
          <w:szCs w:val="22"/>
        </w:rPr>
      </w:pPr>
    </w:p>
    <w:p w14:paraId="16F88C22" w14:textId="77777777" w:rsidR="00797D58" w:rsidRPr="00F16DFB" w:rsidRDefault="00797D58" w:rsidP="009859BA">
      <w:pPr>
        <w:rPr>
          <w:rFonts w:ascii="Times New Roman" w:hAnsi="Times New Roman"/>
          <w:szCs w:val="22"/>
        </w:rPr>
      </w:pPr>
      <w:bookmarkStart w:id="102" w:name="_Toc308624251"/>
      <w:r w:rsidRPr="00F16DFB">
        <w:rPr>
          <w:rFonts w:ascii="Times New Roman" w:hAnsi="Times New Roman"/>
          <w:szCs w:val="22"/>
        </w:rPr>
        <w:t>Any segments not listed in a document, are not required or not used.</w:t>
      </w:r>
      <w:bookmarkEnd w:id="102"/>
    </w:p>
    <w:p w14:paraId="40485007" w14:textId="77777777" w:rsidR="00FD4AA1" w:rsidRPr="00F16DFB" w:rsidRDefault="00FD4AA1" w:rsidP="009859BA">
      <w:pPr>
        <w:rPr>
          <w:rFonts w:ascii="Times New Roman" w:hAnsi="Times New Roman"/>
          <w:szCs w:val="22"/>
        </w:rPr>
      </w:pPr>
    </w:p>
    <w:p w14:paraId="5824A953" w14:textId="4AC95E65" w:rsidR="009A66D3" w:rsidRPr="00F16DFB" w:rsidRDefault="002845F6" w:rsidP="009859BA">
      <w:pPr>
        <w:rPr>
          <w:rFonts w:ascii="Times New Roman" w:hAnsi="Times New Roman"/>
          <w:szCs w:val="22"/>
        </w:rPr>
      </w:pPr>
      <w:r w:rsidRPr="00F16DFB">
        <w:rPr>
          <w:rFonts w:ascii="Times New Roman" w:hAnsi="Times New Roman"/>
          <w:szCs w:val="22"/>
        </w:rPr>
        <w:t>DETAILED CASH RECEIPT (CR) DOCUMENT</w:t>
      </w:r>
    </w:p>
    <w:p w14:paraId="1180BF1B" w14:textId="77777777" w:rsidR="009A66D3" w:rsidRPr="00F16DFB" w:rsidRDefault="009A66D3" w:rsidP="009A66D3">
      <w:pPr>
        <w:rPr>
          <w:rFonts w:ascii="Times New Roman" w:hAnsi="Times New Roman"/>
          <w:szCs w:val="22"/>
        </w:rPr>
      </w:pPr>
    </w:p>
    <w:p w14:paraId="40DFF083" w14:textId="21481B0B" w:rsidR="00BE14CB" w:rsidRPr="00F16DFB" w:rsidRDefault="00BE14CB" w:rsidP="00F16DFB">
      <w:pPr>
        <w:pStyle w:val="Caption"/>
      </w:pPr>
      <w:bookmarkStart w:id="103" w:name="_Toc12443027"/>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21</w:t>
      </w:r>
      <w:r w:rsidR="007247E9">
        <w:rPr>
          <w:noProof/>
        </w:rPr>
        <w:fldChar w:fldCharType="end"/>
      </w:r>
      <w:r w:rsidRPr="00F16DFB">
        <w:t>: Detailed CR Control Segment</w:t>
      </w:r>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4"/>
        <w:gridCol w:w="1068"/>
        <w:gridCol w:w="4204"/>
      </w:tblGrid>
      <w:tr w:rsidR="00CC63D0" w:rsidRPr="00F16DFB" w14:paraId="00388A98" w14:textId="77777777" w:rsidTr="00F16DFB">
        <w:trPr>
          <w:cantSplit/>
          <w:tblHeader/>
        </w:trPr>
        <w:tc>
          <w:tcPr>
            <w:tcW w:w="553" w:type="dxa"/>
            <w:shd w:val="clear" w:color="auto" w:fill="D9D9D9" w:themeFill="background1" w:themeFillShade="D9"/>
            <w:vAlign w:val="center"/>
          </w:tcPr>
          <w:p w14:paraId="1ED87229" w14:textId="77777777" w:rsidR="00DA136E" w:rsidRPr="00F16DFB" w:rsidRDefault="00DA136E" w:rsidP="008B1A24">
            <w:pPr>
              <w:pStyle w:val="TableHeading"/>
            </w:pPr>
            <w:r w:rsidRPr="00F16DFB">
              <w:t>#</w:t>
            </w:r>
          </w:p>
        </w:tc>
        <w:tc>
          <w:tcPr>
            <w:tcW w:w="2461" w:type="dxa"/>
            <w:shd w:val="clear" w:color="auto" w:fill="D9D9D9" w:themeFill="background1" w:themeFillShade="D9"/>
            <w:vAlign w:val="center"/>
          </w:tcPr>
          <w:p w14:paraId="70A03E65" w14:textId="77777777" w:rsidR="00DA136E" w:rsidRPr="00F16DFB" w:rsidRDefault="00DA136E" w:rsidP="008B1A24">
            <w:pPr>
              <w:pStyle w:val="TableHeading"/>
            </w:pPr>
            <w:r w:rsidRPr="00F16DFB">
              <w:t>Field Name</w:t>
            </w:r>
          </w:p>
        </w:tc>
        <w:tc>
          <w:tcPr>
            <w:tcW w:w="1064" w:type="dxa"/>
            <w:shd w:val="clear" w:color="auto" w:fill="D9D9D9" w:themeFill="background1" w:themeFillShade="D9"/>
            <w:vAlign w:val="center"/>
          </w:tcPr>
          <w:p w14:paraId="4E86AF0A"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1FF5E056"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36AC0495" w14:textId="77777777" w:rsidR="00DA136E" w:rsidRPr="00F16DFB" w:rsidRDefault="00DA136E" w:rsidP="008B1A24">
            <w:pPr>
              <w:pStyle w:val="TableHeading"/>
            </w:pPr>
            <w:r w:rsidRPr="00F16DFB">
              <w:t>Description</w:t>
            </w:r>
          </w:p>
        </w:tc>
      </w:tr>
      <w:tr w:rsidR="00CC63D0" w:rsidRPr="00F16DFB" w14:paraId="6D7CD6A0" w14:textId="77777777" w:rsidTr="00F16DFB">
        <w:trPr>
          <w:cantSplit/>
        </w:trPr>
        <w:tc>
          <w:tcPr>
            <w:tcW w:w="553" w:type="dxa"/>
          </w:tcPr>
          <w:p w14:paraId="1429A11E" w14:textId="77777777" w:rsidR="00DA136E" w:rsidRPr="00F16DFB" w:rsidRDefault="004A0F1F" w:rsidP="008B1A24">
            <w:pPr>
              <w:pStyle w:val="TableText"/>
            </w:pPr>
            <w:r w:rsidRPr="00F16DFB">
              <w:t>1</w:t>
            </w:r>
          </w:p>
        </w:tc>
        <w:tc>
          <w:tcPr>
            <w:tcW w:w="2461" w:type="dxa"/>
          </w:tcPr>
          <w:p w14:paraId="1C16C2B6" w14:textId="77777777" w:rsidR="00DA136E" w:rsidRPr="00F16DFB" w:rsidRDefault="000D4536" w:rsidP="008B1A24">
            <w:pPr>
              <w:pStyle w:val="TableText"/>
            </w:pPr>
            <w:r w:rsidRPr="00F16DFB">
              <w:t>Segment-ID</w:t>
            </w:r>
          </w:p>
        </w:tc>
        <w:tc>
          <w:tcPr>
            <w:tcW w:w="1064" w:type="dxa"/>
          </w:tcPr>
          <w:p w14:paraId="3038748D" w14:textId="77777777" w:rsidR="00DA136E" w:rsidRPr="00F16DFB" w:rsidRDefault="000D4536" w:rsidP="008B1A24">
            <w:pPr>
              <w:pStyle w:val="TableText"/>
            </w:pPr>
            <w:r w:rsidRPr="00F16DFB">
              <w:t>CTL</w:t>
            </w:r>
          </w:p>
        </w:tc>
        <w:tc>
          <w:tcPr>
            <w:tcW w:w="1068" w:type="dxa"/>
          </w:tcPr>
          <w:p w14:paraId="00DC0644" w14:textId="77777777" w:rsidR="00DA136E" w:rsidRPr="00F16DFB" w:rsidRDefault="000D4536" w:rsidP="008B1A24">
            <w:pPr>
              <w:pStyle w:val="TableText"/>
            </w:pPr>
            <w:r w:rsidRPr="00F16DFB">
              <w:t>HC</w:t>
            </w:r>
          </w:p>
        </w:tc>
        <w:tc>
          <w:tcPr>
            <w:tcW w:w="4204" w:type="dxa"/>
          </w:tcPr>
          <w:p w14:paraId="13E9054B" w14:textId="77777777" w:rsidR="00DA136E" w:rsidRPr="00F16DFB" w:rsidRDefault="009E5DF7" w:rsidP="008B1A24">
            <w:pPr>
              <w:pStyle w:val="TableText"/>
            </w:pPr>
            <w:r w:rsidRPr="00F16DFB">
              <w:t>Segment identifier</w:t>
            </w:r>
          </w:p>
        </w:tc>
      </w:tr>
      <w:tr w:rsidR="00CC63D0" w:rsidRPr="00F16DFB" w14:paraId="6267EF77" w14:textId="77777777" w:rsidTr="00F16DFB">
        <w:trPr>
          <w:cantSplit/>
        </w:trPr>
        <w:tc>
          <w:tcPr>
            <w:tcW w:w="553" w:type="dxa"/>
          </w:tcPr>
          <w:p w14:paraId="6942AF4C" w14:textId="77777777" w:rsidR="00DA136E" w:rsidRPr="00F16DFB" w:rsidRDefault="004A0F1F" w:rsidP="008B1A24">
            <w:pPr>
              <w:pStyle w:val="TableText"/>
            </w:pPr>
            <w:r w:rsidRPr="00F16DFB">
              <w:t>2</w:t>
            </w:r>
          </w:p>
        </w:tc>
        <w:tc>
          <w:tcPr>
            <w:tcW w:w="2461" w:type="dxa"/>
          </w:tcPr>
          <w:p w14:paraId="3E4BDFE2" w14:textId="77777777" w:rsidR="00DA136E" w:rsidRPr="00F16DFB" w:rsidRDefault="000D4536" w:rsidP="008B1A24">
            <w:pPr>
              <w:pStyle w:val="TableText"/>
            </w:pPr>
            <w:r w:rsidRPr="00F16DFB">
              <w:t>Source System</w:t>
            </w:r>
          </w:p>
        </w:tc>
        <w:tc>
          <w:tcPr>
            <w:tcW w:w="1064" w:type="dxa"/>
          </w:tcPr>
          <w:p w14:paraId="7FD8C2CE" w14:textId="77777777" w:rsidR="00DA136E" w:rsidRPr="00F16DFB" w:rsidRDefault="000D4536" w:rsidP="008B1A24">
            <w:pPr>
              <w:pStyle w:val="TableText"/>
            </w:pPr>
            <w:r w:rsidRPr="00F16DFB">
              <w:t>ARS</w:t>
            </w:r>
          </w:p>
        </w:tc>
        <w:tc>
          <w:tcPr>
            <w:tcW w:w="1068" w:type="dxa"/>
          </w:tcPr>
          <w:p w14:paraId="39B653A5" w14:textId="77777777" w:rsidR="00DA136E" w:rsidRPr="00F16DFB" w:rsidRDefault="000D4536" w:rsidP="008B1A24">
            <w:pPr>
              <w:pStyle w:val="TableText"/>
            </w:pPr>
            <w:r w:rsidRPr="00F16DFB">
              <w:t>HC</w:t>
            </w:r>
          </w:p>
        </w:tc>
        <w:tc>
          <w:tcPr>
            <w:tcW w:w="4204" w:type="dxa"/>
          </w:tcPr>
          <w:p w14:paraId="22B3AFB1" w14:textId="77777777" w:rsidR="00DA136E" w:rsidRPr="00F16DFB" w:rsidRDefault="009E5DF7" w:rsidP="008B1A24">
            <w:pPr>
              <w:pStyle w:val="TableText"/>
            </w:pPr>
            <w:r w:rsidRPr="00F16DFB">
              <w:t>Source system identification</w:t>
            </w:r>
          </w:p>
        </w:tc>
      </w:tr>
      <w:tr w:rsidR="00CC63D0" w:rsidRPr="00F16DFB" w14:paraId="3047FEEF" w14:textId="77777777" w:rsidTr="00F16DFB">
        <w:trPr>
          <w:cantSplit/>
        </w:trPr>
        <w:tc>
          <w:tcPr>
            <w:tcW w:w="553" w:type="dxa"/>
          </w:tcPr>
          <w:p w14:paraId="485AA416" w14:textId="77777777" w:rsidR="00DA136E" w:rsidRPr="00F16DFB" w:rsidRDefault="004A0F1F" w:rsidP="008B1A24">
            <w:pPr>
              <w:pStyle w:val="TableText"/>
            </w:pPr>
            <w:r w:rsidRPr="00F16DFB">
              <w:t>3</w:t>
            </w:r>
          </w:p>
        </w:tc>
        <w:tc>
          <w:tcPr>
            <w:tcW w:w="2461" w:type="dxa"/>
          </w:tcPr>
          <w:p w14:paraId="5855C37F" w14:textId="77777777" w:rsidR="00DA136E" w:rsidRPr="00F16DFB" w:rsidRDefault="000D4536" w:rsidP="008B1A24">
            <w:pPr>
              <w:pStyle w:val="TableText"/>
            </w:pPr>
            <w:r w:rsidRPr="00F16DFB">
              <w:t>Destination System</w:t>
            </w:r>
          </w:p>
        </w:tc>
        <w:tc>
          <w:tcPr>
            <w:tcW w:w="1064" w:type="dxa"/>
          </w:tcPr>
          <w:p w14:paraId="6D39C15E" w14:textId="77777777" w:rsidR="00DA136E" w:rsidRPr="00F16DFB" w:rsidRDefault="000D4536" w:rsidP="008B1A24">
            <w:pPr>
              <w:pStyle w:val="TableText"/>
            </w:pPr>
            <w:r w:rsidRPr="00F16DFB">
              <w:t>FMS</w:t>
            </w:r>
          </w:p>
        </w:tc>
        <w:tc>
          <w:tcPr>
            <w:tcW w:w="1068" w:type="dxa"/>
          </w:tcPr>
          <w:p w14:paraId="5BBC1202" w14:textId="77777777" w:rsidR="00DA136E" w:rsidRPr="00F16DFB" w:rsidRDefault="000D4536" w:rsidP="008B1A24">
            <w:pPr>
              <w:pStyle w:val="TableText"/>
            </w:pPr>
            <w:r w:rsidRPr="00F16DFB">
              <w:t>HC</w:t>
            </w:r>
          </w:p>
        </w:tc>
        <w:tc>
          <w:tcPr>
            <w:tcW w:w="4204" w:type="dxa"/>
          </w:tcPr>
          <w:p w14:paraId="590BAF11" w14:textId="77777777" w:rsidR="00DA136E" w:rsidRPr="00F16DFB" w:rsidRDefault="009E5DF7" w:rsidP="008B1A24">
            <w:pPr>
              <w:pStyle w:val="TableText"/>
            </w:pPr>
            <w:r w:rsidRPr="00F16DFB">
              <w:t>Destination system identification</w:t>
            </w:r>
          </w:p>
        </w:tc>
      </w:tr>
      <w:tr w:rsidR="00CC63D0" w:rsidRPr="00F16DFB" w14:paraId="67AEA594" w14:textId="77777777" w:rsidTr="00F16DFB">
        <w:trPr>
          <w:cantSplit/>
        </w:trPr>
        <w:tc>
          <w:tcPr>
            <w:tcW w:w="553" w:type="dxa"/>
          </w:tcPr>
          <w:p w14:paraId="550BF5E8" w14:textId="77777777" w:rsidR="00DA136E" w:rsidRPr="00F16DFB" w:rsidRDefault="004A0F1F" w:rsidP="008B1A24">
            <w:pPr>
              <w:pStyle w:val="TableText"/>
            </w:pPr>
            <w:r w:rsidRPr="00F16DFB">
              <w:t>4</w:t>
            </w:r>
          </w:p>
        </w:tc>
        <w:tc>
          <w:tcPr>
            <w:tcW w:w="2461" w:type="dxa"/>
          </w:tcPr>
          <w:p w14:paraId="46E5B260" w14:textId="77777777" w:rsidR="00DA136E" w:rsidRPr="00F16DFB" w:rsidRDefault="000D4536" w:rsidP="008B1A24">
            <w:pPr>
              <w:pStyle w:val="TableText"/>
            </w:pPr>
            <w:r w:rsidRPr="00F16DFB">
              <w:t>Submitting Stations</w:t>
            </w:r>
          </w:p>
        </w:tc>
        <w:tc>
          <w:tcPr>
            <w:tcW w:w="1064" w:type="dxa"/>
          </w:tcPr>
          <w:p w14:paraId="74F8F8B2" w14:textId="77777777" w:rsidR="00DA136E" w:rsidRPr="00F16DFB" w:rsidRDefault="000D4536" w:rsidP="008B1A24">
            <w:pPr>
              <w:pStyle w:val="TableText"/>
            </w:pPr>
            <w:r w:rsidRPr="00F16DFB">
              <w:t>3A</w:t>
            </w:r>
          </w:p>
        </w:tc>
        <w:tc>
          <w:tcPr>
            <w:tcW w:w="1068" w:type="dxa"/>
          </w:tcPr>
          <w:p w14:paraId="0E69AD1E" w14:textId="77777777" w:rsidR="00DA136E" w:rsidRPr="00F16DFB" w:rsidRDefault="000D4536" w:rsidP="008B1A24">
            <w:pPr>
              <w:pStyle w:val="TableText"/>
            </w:pPr>
            <w:r w:rsidRPr="00F16DFB">
              <w:t>VAR</w:t>
            </w:r>
          </w:p>
        </w:tc>
        <w:tc>
          <w:tcPr>
            <w:tcW w:w="4204" w:type="dxa"/>
          </w:tcPr>
          <w:p w14:paraId="07231378" w14:textId="77777777" w:rsidR="00DA136E" w:rsidRPr="00F16DFB" w:rsidRDefault="009E5DF7" w:rsidP="008B1A24">
            <w:pPr>
              <w:pStyle w:val="TableText"/>
            </w:pPr>
            <w:r w:rsidRPr="00F16DFB">
              <w:t>IFCAP Station</w:t>
            </w:r>
          </w:p>
        </w:tc>
      </w:tr>
      <w:tr w:rsidR="00CC63D0" w:rsidRPr="00F16DFB" w14:paraId="7AF56FB7" w14:textId="77777777" w:rsidTr="00F16DFB">
        <w:trPr>
          <w:cantSplit/>
        </w:trPr>
        <w:tc>
          <w:tcPr>
            <w:tcW w:w="553" w:type="dxa"/>
          </w:tcPr>
          <w:p w14:paraId="32130771" w14:textId="77777777" w:rsidR="00DA136E" w:rsidRPr="00F16DFB" w:rsidRDefault="004A0F1F" w:rsidP="008B1A24">
            <w:pPr>
              <w:pStyle w:val="TableText"/>
            </w:pPr>
            <w:r w:rsidRPr="00F16DFB">
              <w:t>5</w:t>
            </w:r>
          </w:p>
        </w:tc>
        <w:tc>
          <w:tcPr>
            <w:tcW w:w="2461" w:type="dxa"/>
          </w:tcPr>
          <w:p w14:paraId="1F114A60" w14:textId="77777777" w:rsidR="00DA136E" w:rsidRPr="00F16DFB" w:rsidRDefault="000D4536" w:rsidP="008B1A24">
            <w:pPr>
              <w:pStyle w:val="TableText"/>
            </w:pPr>
            <w:r w:rsidRPr="00F16DFB">
              <w:t>Transaction class</w:t>
            </w:r>
          </w:p>
        </w:tc>
        <w:tc>
          <w:tcPr>
            <w:tcW w:w="1064" w:type="dxa"/>
          </w:tcPr>
          <w:p w14:paraId="755F13EC" w14:textId="77777777" w:rsidR="00DA136E" w:rsidRPr="00F16DFB" w:rsidRDefault="000D4536" w:rsidP="008B1A24">
            <w:pPr>
              <w:pStyle w:val="TableText"/>
            </w:pPr>
            <w:r w:rsidRPr="00F16DFB">
              <w:t>DOC</w:t>
            </w:r>
          </w:p>
        </w:tc>
        <w:tc>
          <w:tcPr>
            <w:tcW w:w="1068" w:type="dxa"/>
          </w:tcPr>
          <w:p w14:paraId="5B8C36C6" w14:textId="77777777" w:rsidR="00DA136E" w:rsidRPr="00F16DFB" w:rsidRDefault="000D4536" w:rsidP="008B1A24">
            <w:pPr>
              <w:pStyle w:val="TableText"/>
            </w:pPr>
            <w:r w:rsidRPr="00F16DFB">
              <w:t>HC</w:t>
            </w:r>
          </w:p>
        </w:tc>
        <w:tc>
          <w:tcPr>
            <w:tcW w:w="4204" w:type="dxa"/>
          </w:tcPr>
          <w:p w14:paraId="2D1E3574" w14:textId="77777777" w:rsidR="00DA136E" w:rsidRPr="00F16DFB" w:rsidRDefault="009E5DF7" w:rsidP="008B1A24">
            <w:pPr>
              <w:pStyle w:val="TableText"/>
            </w:pPr>
            <w:r w:rsidRPr="00F16DFB">
              <w:t>DOC indicates document transaction</w:t>
            </w:r>
          </w:p>
        </w:tc>
      </w:tr>
      <w:tr w:rsidR="00CC63D0" w:rsidRPr="00F16DFB" w14:paraId="030728CB" w14:textId="77777777" w:rsidTr="00F16DFB">
        <w:trPr>
          <w:cantSplit/>
        </w:trPr>
        <w:tc>
          <w:tcPr>
            <w:tcW w:w="553" w:type="dxa"/>
          </w:tcPr>
          <w:p w14:paraId="34CBB1BF" w14:textId="77777777" w:rsidR="00DA136E" w:rsidRPr="00F16DFB" w:rsidRDefault="004A0F1F" w:rsidP="008B1A24">
            <w:pPr>
              <w:pStyle w:val="TableText"/>
            </w:pPr>
            <w:r w:rsidRPr="00F16DFB">
              <w:t>6</w:t>
            </w:r>
          </w:p>
        </w:tc>
        <w:tc>
          <w:tcPr>
            <w:tcW w:w="2461" w:type="dxa"/>
          </w:tcPr>
          <w:p w14:paraId="056EC661" w14:textId="77777777" w:rsidR="00DA136E" w:rsidRPr="00F16DFB" w:rsidRDefault="000D4536" w:rsidP="008B1A24">
            <w:pPr>
              <w:pStyle w:val="TableText"/>
            </w:pPr>
            <w:r w:rsidRPr="00F16DFB">
              <w:t>Transaction code</w:t>
            </w:r>
          </w:p>
        </w:tc>
        <w:tc>
          <w:tcPr>
            <w:tcW w:w="1064" w:type="dxa"/>
          </w:tcPr>
          <w:p w14:paraId="05BD307D" w14:textId="77777777" w:rsidR="00DA136E" w:rsidRPr="00F16DFB" w:rsidRDefault="000D4536" w:rsidP="008B1A24">
            <w:pPr>
              <w:pStyle w:val="TableText"/>
            </w:pPr>
            <w:r w:rsidRPr="00F16DFB">
              <w:t>CR</w:t>
            </w:r>
          </w:p>
        </w:tc>
        <w:tc>
          <w:tcPr>
            <w:tcW w:w="1068" w:type="dxa"/>
          </w:tcPr>
          <w:p w14:paraId="45F9D632" w14:textId="77777777" w:rsidR="00DA136E" w:rsidRPr="00F16DFB" w:rsidRDefault="000D4536" w:rsidP="008B1A24">
            <w:pPr>
              <w:pStyle w:val="TableText"/>
            </w:pPr>
            <w:r w:rsidRPr="00F16DFB">
              <w:t>HC</w:t>
            </w:r>
          </w:p>
        </w:tc>
        <w:tc>
          <w:tcPr>
            <w:tcW w:w="4204" w:type="dxa"/>
          </w:tcPr>
          <w:p w14:paraId="1C9B0B24" w14:textId="77777777" w:rsidR="00DA136E" w:rsidRPr="00F16DFB" w:rsidRDefault="009E5DF7" w:rsidP="008B1A24">
            <w:pPr>
              <w:pStyle w:val="TableText"/>
            </w:pPr>
            <w:r w:rsidRPr="00F16DFB">
              <w:t>CR indicates cash receipt document</w:t>
            </w:r>
          </w:p>
        </w:tc>
      </w:tr>
      <w:tr w:rsidR="00CC63D0" w:rsidRPr="00F16DFB" w14:paraId="289686F7" w14:textId="77777777" w:rsidTr="00F16DFB">
        <w:trPr>
          <w:cantSplit/>
        </w:trPr>
        <w:tc>
          <w:tcPr>
            <w:tcW w:w="553" w:type="dxa"/>
          </w:tcPr>
          <w:p w14:paraId="44B49683" w14:textId="77777777" w:rsidR="00DA136E" w:rsidRPr="00F16DFB" w:rsidRDefault="004A0F1F" w:rsidP="008B1A24">
            <w:pPr>
              <w:pStyle w:val="TableText"/>
            </w:pPr>
            <w:r w:rsidRPr="00F16DFB">
              <w:t>7</w:t>
            </w:r>
          </w:p>
        </w:tc>
        <w:tc>
          <w:tcPr>
            <w:tcW w:w="2461" w:type="dxa"/>
          </w:tcPr>
          <w:p w14:paraId="5EFF0438" w14:textId="77777777" w:rsidR="00DA136E" w:rsidRPr="00F16DFB" w:rsidRDefault="000D4536" w:rsidP="008B1A24">
            <w:pPr>
              <w:pStyle w:val="TableText"/>
            </w:pPr>
            <w:r w:rsidRPr="00F16DFB">
              <w:t>SEC1 code</w:t>
            </w:r>
          </w:p>
        </w:tc>
        <w:tc>
          <w:tcPr>
            <w:tcW w:w="1064" w:type="dxa"/>
          </w:tcPr>
          <w:p w14:paraId="7851C702" w14:textId="77777777" w:rsidR="00DA136E" w:rsidRPr="00F16DFB" w:rsidRDefault="000D4536" w:rsidP="008B1A24">
            <w:pPr>
              <w:pStyle w:val="TableText"/>
            </w:pPr>
            <w:r w:rsidRPr="00F16DFB">
              <w:t>4A</w:t>
            </w:r>
          </w:p>
        </w:tc>
        <w:tc>
          <w:tcPr>
            <w:tcW w:w="1068" w:type="dxa"/>
          </w:tcPr>
          <w:p w14:paraId="744CA2CA" w14:textId="77777777" w:rsidR="00DA136E" w:rsidRPr="00F16DFB" w:rsidRDefault="000D4536" w:rsidP="008B1A24">
            <w:pPr>
              <w:pStyle w:val="TableText"/>
            </w:pPr>
            <w:r w:rsidRPr="00F16DFB">
              <w:t>VAR</w:t>
            </w:r>
          </w:p>
        </w:tc>
        <w:tc>
          <w:tcPr>
            <w:tcW w:w="4204" w:type="dxa"/>
          </w:tcPr>
          <w:p w14:paraId="3B0E2462" w14:textId="77777777" w:rsidR="00DA136E" w:rsidRPr="00F16DFB" w:rsidRDefault="009E5DF7" w:rsidP="008B1A24">
            <w:pPr>
              <w:pStyle w:val="TableText"/>
            </w:pPr>
            <w:r w:rsidRPr="00F16DFB">
              <w:t>VHA = 10, VBA = 20</w:t>
            </w:r>
          </w:p>
        </w:tc>
      </w:tr>
      <w:tr w:rsidR="00CC63D0" w:rsidRPr="00F16DFB" w14:paraId="1DDAE9D1" w14:textId="77777777" w:rsidTr="00F16DFB">
        <w:trPr>
          <w:cantSplit/>
        </w:trPr>
        <w:tc>
          <w:tcPr>
            <w:tcW w:w="553" w:type="dxa"/>
          </w:tcPr>
          <w:p w14:paraId="31C47086" w14:textId="77777777" w:rsidR="004A0F1F" w:rsidRPr="00F16DFB" w:rsidRDefault="004A0F1F" w:rsidP="008B1A24">
            <w:pPr>
              <w:pStyle w:val="TableText"/>
            </w:pPr>
            <w:r w:rsidRPr="00F16DFB">
              <w:t>8</w:t>
            </w:r>
          </w:p>
        </w:tc>
        <w:tc>
          <w:tcPr>
            <w:tcW w:w="2461" w:type="dxa"/>
          </w:tcPr>
          <w:p w14:paraId="581D8065" w14:textId="77777777" w:rsidR="004A0F1F" w:rsidRPr="00F16DFB" w:rsidRDefault="000D4536" w:rsidP="008B1A24">
            <w:pPr>
              <w:pStyle w:val="TableText"/>
            </w:pPr>
            <w:r w:rsidRPr="00F16DFB">
              <w:t>Batch number</w:t>
            </w:r>
          </w:p>
        </w:tc>
        <w:tc>
          <w:tcPr>
            <w:tcW w:w="1064" w:type="dxa"/>
          </w:tcPr>
          <w:p w14:paraId="7ED399F9" w14:textId="77777777" w:rsidR="004A0F1F" w:rsidRPr="00F16DFB" w:rsidRDefault="000D4536" w:rsidP="008B1A24">
            <w:pPr>
              <w:pStyle w:val="TableText"/>
            </w:pPr>
            <w:r w:rsidRPr="00F16DFB">
              <w:t>null</w:t>
            </w:r>
          </w:p>
        </w:tc>
        <w:tc>
          <w:tcPr>
            <w:tcW w:w="1068" w:type="dxa"/>
          </w:tcPr>
          <w:p w14:paraId="16C6EC42" w14:textId="77777777" w:rsidR="004A0F1F" w:rsidRPr="00F16DFB" w:rsidRDefault="000D4536" w:rsidP="008B1A24">
            <w:pPr>
              <w:pStyle w:val="TableText"/>
            </w:pPr>
            <w:r w:rsidRPr="00F16DFB">
              <w:t>HC</w:t>
            </w:r>
          </w:p>
        </w:tc>
        <w:tc>
          <w:tcPr>
            <w:tcW w:w="4204" w:type="dxa"/>
          </w:tcPr>
          <w:p w14:paraId="68624AC2" w14:textId="77777777" w:rsidR="004A0F1F" w:rsidRPr="00F16DFB" w:rsidRDefault="004A0F1F" w:rsidP="008B1A24">
            <w:pPr>
              <w:pStyle w:val="TableText"/>
            </w:pPr>
          </w:p>
        </w:tc>
      </w:tr>
      <w:tr w:rsidR="00CC63D0" w:rsidRPr="00F16DFB" w14:paraId="7AF0C099" w14:textId="77777777" w:rsidTr="00F16DFB">
        <w:trPr>
          <w:cantSplit/>
        </w:trPr>
        <w:tc>
          <w:tcPr>
            <w:tcW w:w="553" w:type="dxa"/>
          </w:tcPr>
          <w:p w14:paraId="7248BBA2" w14:textId="77777777" w:rsidR="004A0F1F" w:rsidRPr="00F16DFB" w:rsidRDefault="004A0F1F" w:rsidP="008B1A24">
            <w:pPr>
              <w:pStyle w:val="TableText"/>
            </w:pPr>
            <w:r w:rsidRPr="00F16DFB">
              <w:t>9</w:t>
            </w:r>
          </w:p>
        </w:tc>
        <w:tc>
          <w:tcPr>
            <w:tcW w:w="2461" w:type="dxa"/>
          </w:tcPr>
          <w:p w14:paraId="6B532558" w14:textId="77777777" w:rsidR="004A0F1F" w:rsidRPr="00F16DFB" w:rsidRDefault="000D4536" w:rsidP="008B1A24">
            <w:pPr>
              <w:pStyle w:val="TableText"/>
            </w:pPr>
            <w:r w:rsidRPr="00F16DFB">
              <w:t>Transaction Number</w:t>
            </w:r>
          </w:p>
        </w:tc>
        <w:tc>
          <w:tcPr>
            <w:tcW w:w="1064" w:type="dxa"/>
          </w:tcPr>
          <w:p w14:paraId="6FCC8598" w14:textId="77777777" w:rsidR="004A0F1F" w:rsidRPr="00F16DFB" w:rsidRDefault="000D4536" w:rsidP="008B1A24">
            <w:pPr>
              <w:pStyle w:val="TableText"/>
            </w:pPr>
            <w:r w:rsidRPr="00F16DFB">
              <w:t>11A</w:t>
            </w:r>
          </w:p>
        </w:tc>
        <w:tc>
          <w:tcPr>
            <w:tcW w:w="1068" w:type="dxa"/>
          </w:tcPr>
          <w:p w14:paraId="142E1653" w14:textId="77777777" w:rsidR="004A0F1F" w:rsidRPr="00F16DFB" w:rsidRDefault="000D4536" w:rsidP="008B1A24">
            <w:pPr>
              <w:pStyle w:val="TableText"/>
            </w:pPr>
            <w:r w:rsidRPr="00F16DFB">
              <w:t>VAR</w:t>
            </w:r>
          </w:p>
        </w:tc>
        <w:tc>
          <w:tcPr>
            <w:tcW w:w="4204" w:type="dxa"/>
          </w:tcPr>
          <w:p w14:paraId="471B3C9A" w14:textId="77777777" w:rsidR="004A0F1F" w:rsidRPr="00F16DFB" w:rsidRDefault="009E5DF7" w:rsidP="008B1A24">
            <w:pPr>
              <w:pStyle w:val="TableText"/>
            </w:pPr>
            <w:r w:rsidRPr="00F16DFB">
              <w:t>Station(3) + Fiscal Year(1) + K + Sequential(5) + 0</w:t>
            </w:r>
          </w:p>
        </w:tc>
      </w:tr>
      <w:tr w:rsidR="00CC63D0" w:rsidRPr="00F16DFB" w14:paraId="24CBEB93" w14:textId="77777777" w:rsidTr="00F16DFB">
        <w:trPr>
          <w:cantSplit/>
        </w:trPr>
        <w:tc>
          <w:tcPr>
            <w:tcW w:w="553" w:type="dxa"/>
          </w:tcPr>
          <w:p w14:paraId="0119B9ED" w14:textId="77777777" w:rsidR="004A0F1F" w:rsidRPr="00F16DFB" w:rsidRDefault="004A0F1F" w:rsidP="008B1A24">
            <w:pPr>
              <w:pStyle w:val="TableText"/>
            </w:pPr>
            <w:r w:rsidRPr="00F16DFB">
              <w:t>10</w:t>
            </w:r>
          </w:p>
        </w:tc>
        <w:tc>
          <w:tcPr>
            <w:tcW w:w="2461" w:type="dxa"/>
          </w:tcPr>
          <w:p w14:paraId="52FE74D1" w14:textId="77777777" w:rsidR="004A0F1F" w:rsidRPr="00F16DFB" w:rsidRDefault="000D4536" w:rsidP="008B1A24">
            <w:pPr>
              <w:pStyle w:val="TableText"/>
            </w:pPr>
            <w:r w:rsidRPr="00F16DFB">
              <w:t>Transaction Date</w:t>
            </w:r>
          </w:p>
        </w:tc>
        <w:tc>
          <w:tcPr>
            <w:tcW w:w="1064" w:type="dxa"/>
          </w:tcPr>
          <w:p w14:paraId="06D446DA" w14:textId="77777777" w:rsidR="004A0F1F" w:rsidRPr="00F16DFB" w:rsidRDefault="000D4536" w:rsidP="008B1A24">
            <w:pPr>
              <w:pStyle w:val="TableText"/>
            </w:pPr>
            <w:r w:rsidRPr="00F16DFB">
              <w:t>8N</w:t>
            </w:r>
          </w:p>
        </w:tc>
        <w:tc>
          <w:tcPr>
            <w:tcW w:w="1068" w:type="dxa"/>
          </w:tcPr>
          <w:p w14:paraId="18AEDEBB" w14:textId="77777777" w:rsidR="004A0F1F" w:rsidRPr="00F16DFB" w:rsidRDefault="000D4536" w:rsidP="008B1A24">
            <w:pPr>
              <w:pStyle w:val="TableText"/>
            </w:pPr>
            <w:r w:rsidRPr="00F16DFB">
              <w:t>VAR</w:t>
            </w:r>
          </w:p>
        </w:tc>
        <w:tc>
          <w:tcPr>
            <w:tcW w:w="4204" w:type="dxa"/>
          </w:tcPr>
          <w:p w14:paraId="07A374FE" w14:textId="77777777" w:rsidR="004A0F1F" w:rsidRPr="00F16DFB" w:rsidRDefault="004109C4" w:rsidP="008B1A24">
            <w:pPr>
              <w:pStyle w:val="TableText"/>
            </w:pPr>
            <w:r w:rsidRPr="00F16DFB">
              <w:t>Calendar</w:t>
            </w:r>
            <w:r w:rsidR="009E5DF7" w:rsidRPr="00F16DFB">
              <w:t xml:space="preserve"> date of creation of document (YYYYMMDD)</w:t>
            </w:r>
          </w:p>
        </w:tc>
      </w:tr>
      <w:tr w:rsidR="00CC63D0" w:rsidRPr="00F16DFB" w14:paraId="5BEAF1DF" w14:textId="77777777" w:rsidTr="00F16DFB">
        <w:trPr>
          <w:cantSplit/>
        </w:trPr>
        <w:tc>
          <w:tcPr>
            <w:tcW w:w="553" w:type="dxa"/>
          </w:tcPr>
          <w:p w14:paraId="3E191BD4" w14:textId="77777777" w:rsidR="004A0F1F" w:rsidRPr="00F16DFB" w:rsidRDefault="004A0F1F" w:rsidP="008B1A24">
            <w:pPr>
              <w:pStyle w:val="TableText"/>
            </w:pPr>
            <w:r w:rsidRPr="00F16DFB">
              <w:t>11</w:t>
            </w:r>
          </w:p>
        </w:tc>
        <w:tc>
          <w:tcPr>
            <w:tcW w:w="2461" w:type="dxa"/>
          </w:tcPr>
          <w:p w14:paraId="644D5B0C" w14:textId="77777777" w:rsidR="004A0F1F" w:rsidRPr="00F16DFB" w:rsidRDefault="000D4536" w:rsidP="008B1A24">
            <w:pPr>
              <w:pStyle w:val="TableText"/>
            </w:pPr>
            <w:r w:rsidRPr="00F16DFB">
              <w:t>Transaction Time</w:t>
            </w:r>
          </w:p>
        </w:tc>
        <w:tc>
          <w:tcPr>
            <w:tcW w:w="1064" w:type="dxa"/>
          </w:tcPr>
          <w:p w14:paraId="06AABCB2" w14:textId="77777777" w:rsidR="004A0F1F" w:rsidRPr="00F16DFB" w:rsidRDefault="000D4536" w:rsidP="008B1A24">
            <w:pPr>
              <w:pStyle w:val="TableText"/>
            </w:pPr>
            <w:r w:rsidRPr="00F16DFB">
              <w:t>6N</w:t>
            </w:r>
          </w:p>
        </w:tc>
        <w:tc>
          <w:tcPr>
            <w:tcW w:w="1068" w:type="dxa"/>
          </w:tcPr>
          <w:p w14:paraId="5F15AA44" w14:textId="77777777" w:rsidR="004A0F1F" w:rsidRPr="00F16DFB" w:rsidRDefault="000D4536" w:rsidP="008B1A24">
            <w:pPr>
              <w:pStyle w:val="TableText"/>
            </w:pPr>
            <w:r w:rsidRPr="00F16DFB">
              <w:t>VAR</w:t>
            </w:r>
          </w:p>
        </w:tc>
        <w:tc>
          <w:tcPr>
            <w:tcW w:w="4204" w:type="dxa"/>
          </w:tcPr>
          <w:p w14:paraId="5D31D5FB" w14:textId="77777777" w:rsidR="004A0F1F" w:rsidRPr="00F16DFB" w:rsidRDefault="004109C4" w:rsidP="008B1A24">
            <w:pPr>
              <w:pStyle w:val="TableText"/>
            </w:pPr>
            <w:r w:rsidRPr="00F16DFB">
              <w:t>Calendar</w:t>
            </w:r>
            <w:r w:rsidR="009E5DF7" w:rsidRPr="00F16DFB">
              <w:t xml:space="preserve"> time of creation of document (HHMMSS)</w:t>
            </w:r>
          </w:p>
        </w:tc>
      </w:tr>
      <w:tr w:rsidR="00CC63D0" w:rsidRPr="00F16DFB" w14:paraId="575BF61E" w14:textId="77777777" w:rsidTr="00F16DFB">
        <w:trPr>
          <w:cantSplit/>
        </w:trPr>
        <w:tc>
          <w:tcPr>
            <w:tcW w:w="553" w:type="dxa"/>
          </w:tcPr>
          <w:p w14:paraId="5F4DE33C" w14:textId="77777777" w:rsidR="004A0F1F" w:rsidRPr="00F16DFB" w:rsidRDefault="004A0F1F" w:rsidP="008B1A24">
            <w:pPr>
              <w:pStyle w:val="TableText"/>
            </w:pPr>
            <w:r w:rsidRPr="00F16DFB">
              <w:t>12</w:t>
            </w:r>
          </w:p>
        </w:tc>
        <w:tc>
          <w:tcPr>
            <w:tcW w:w="2461" w:type="dxa"/>
          </w:tcPr>
          <w:p w14:paraId="4A134BDD" w14:textId="77777777" w:rsidR="004A0F1F" w:rsidRPr="00F16DFB" w:rsidRDefault="000D4536" w:rsidP="008B1A24">
            <w:pPr>
              <w:pStyle w:val="TableText"/>
            </w:pPr>
            <w:r w:rsidRPr="00F16DFB">
              <w:t>Sequence Number</w:t>
            </w:r>
          </w:p>
        </w:tc>
        <w:tc>
          <w:tcPr>
            <w:tcW w:w="1064" w:type="dxa"/>
          </w:tcPr>
          <w:p w14:paraId="615239AC" w14:textId="77777777" w:rsidR="004A0F1F" w:rsidRPr="00F16DFB" w:rsidRDefault="000D4536" w:rsidP="008B1A24">
            <w:pPr>
              <w:pStyle w:val="TableText"/>
            </w:pPr>
            <w:r w:rsidRPr="00F16DFB">
              <w:t>3N</w:t>
            </w:r>
          </w:p>
        </w:tc>
        <w:tc>
          <w:tcPr>
            <w:tcW w:w="1068" w:type="dxa"/>
          </w:tcPr>
          <w:p w14:paraId="2A7B53E7" w14:textId="77777777" w:rsidR="004A0F1F" w:rsidRPr="00F16DFB" w:rsidRDefault="000D4536" w:rsidP="008B1A24">
            <w:pPr>
              <w:pStyle w:val="TableText"/>
            </w:pPr>
            <w:r w:rsidRPr="00F16DFB">
              <w:t>VAR</w:t>
            </w:r>
          </w:p>
        </w:tc>
        <w:tc>
          <w:tcPr>
            <w:tcW w:w="4204" w:type="dxa"/>
          </w:tcPr>
          <w:p w14:paraId="584E8548" w14:textId="77777777" w:rsidR="004A0F1F" w:rsidRPr="00F16DFB" w:rsidRDefault="009E5DF7" w:rsidP="008B1A24">
            <w:pPr>
              <w:pStyle w:val="TableText"/>
            </w:pPr>
            <w:r w:rsidRPr="00F16DFB">
              <w:t>Transaction part Sequence Number of Sequence Total</w:t>
            </w:r>
          </w:p>
        </w:tc>
      </w:tr>
      <w:tr w:rsidR="00CC63D0" w:rsidRPr="00F16DFB" w14:paraId="1D952735" w14:textId="77777777" w:rsidTr="00F16DFB">
        <w:trPr>
          <w:cantSplit/>
        </w:trPr>
        <w:tc>
          <w:tcPr>
            <w:tcW w:w="553" w:type="dxa"/>
          </w:tcPr>
          <w:p w14:paraId="7DFDCA5D" w14:textId="77777777" w:rsidR="004A0F1F" w:rsidRPr="00F16DFB" w:rsidRDefault="004A0F1F" w:rsidP="008B1A24">
            <w:pPr>
              <w:pStyle w:val="TableText"/>
            </w:pPr>
            <w:r w:rsidRPr="00F16DFB">
              <w:t>13</w:t>
            </w:r>
          </w:p>
        </w:tc>
        <w:tc>
          <w:tcPr>
            <w:tcW w:w="2461" w:type="dxa"/>
          </w:tcPr>
          <w:p w14:paraId="0C496074" w14:textId="77777777" w:rsidR="004A0F1F" w:rsidRPr="00F16DFB" w:rsidRDefault="000D4536" w:rsidP="008B1A24">
            <w:pPr>
              <w:pStyle w:val="TableText"/>
            </w:pPr>
            <w:r w:rsidRPr="00F16DFB">
              <w:t>Sequence Total</w:t>
            </w:r>
          </w:p>
        </w:tc>
        <w:tc>
          <w:tcPr>
            <w:tcW w:w="1064" w:type="dxa"/>
          </w:tcPr>
          <w:p w14:paraId="7605EF9E" w14:textId="77777777" w:rsidR="004A0F1F" w:rsidRPr="00F16DFB" w:rsidRDefault="000D4536" w:rsidP="008B1A24">
            <w:pPr>
              <w:pStyle w:val="TableText"/>
            </w:pPr>
            <w:r w:rsidRPr="00F16DFB">
              <w:t>3N</w:t>
            </w:r>
          </w:p>
        </w:tc>
        <w:tc>
          <w:tcPr>
            <w:tcW w:w="1068" w:type="dxa"/>
          </w:tcPr>
          <w:p w14:paraId="5CC68A6A" w14:textId="77777777" w:rsidR="004A0F1F" w:rsidRPr="00F16DFB" w:rsidRDefault="000D4536" w:rsidP="008B1A24">
            <w:pPr>
              <w:pStyle w:val="TableText"/>
            </w:pPr>
            <w:r w:rsidRPr="00F16DFB">
              <w:t>VAR</w:t>
            </w:r>
          </w:p>
        </w:tc>
        <w:tc>
          <w:tcPr>
            <w:tcW w:w="4204" w:type="dxa"/>
          </w:tcPr>
          <w:p w14:paraId="47B8F4D3" w14:textId="77777777" w:rsidR="004A0F1F" w:rsidRPr="00F16DFB" w:rsidRDefault="009E5DF7" w:rsidP="008B1A24">
            <w:pPr>
              <w:pStyle w:val="TableText"/>
            </w:pPr>
            <w:r w:rsidRPr="00F16DFB">
              <w:t>Total number of transaction parts</w:t>
            </w:r>
          </w:p>
        </w:tc>
      </w:tr>
      <w:tr w:rsidR="00CC63D0" w:rsidRPr="00F16DFB" w14:paraId="1ADCF088" w14:textId="77777777" w:rsidTr="00F16DFB">
        <w:trPr>
          <w:cantSplit/>
        </w:trPr>
        <w:tc>
          <w:tcPr>
            <w:tcW w:w="553" w:type="dxa"/>
          </w:tcPr>
          <w:p w14:paraId="7E0DECF3" w14:textId="77777777" w:rsidR="004A0F1F" w:rsidRPr="00F16DFB" w:rsidRDefault="004A0F1F" w:rsidP="008B1A24">
            <w:pPr>
              <w:pStyle w:val="TableText"/>
            </w:pPr>
            <w:r w:rsidRPr="00F16DFB">
              <w:t>14</w:t>
            </w:r>
          </w:p>
        </w:tc>
        <w:tc>
          <w:tcPr>
            <w:tcW w:w="2461" w:type="dxa"/>
          </w:tcPr>
          <w:p w14:paraId="7748182A" w14:textId="77777777" w:rsidR="004A0F1F" w:rsidRPr="00F16DFB" w:rsidRDefault="000D4536" w:rsidP="008B1A24">
            <w:pPr>
              <w:pStyle w:val="TableText"/>
            </w:pPr>
            <w:r w:rsidRPr="00F16DFB">
              <w:t>Version</w:t>
            </w:r>
          </w:p>
        </w:tc>
        <w:tc>
          <w:tcPr>
            <w:tcW w:w="1064" w:type="dxa"/>
          </w:tcPr>
          <w:p w14:paraId="23D4070F" w14:textId="77777777" w:rsidR="004A0F1F" w:rsidRPr="00F16DFB" w:rsidRDefault="000D4536" w:rsidP="008B1A24">
            <w:pPr>
              <w:pStyle w:val="TableText"/>
            </w:pPr>
            <w:r w:rsidRPr="00F16DFB">
              <w:t>3A</w:t>
            </w:r>
          </w:p>
        </w:tc>
        <w:tc>
          <w:tcPr>
            <w:tcW w:w="1068" w:type="dxa"/>
          </w:tcPr>
          <w:p w14:paraId="181F9169" w14:textId="77777777" w:rsidR="004A0F1F" w:rsidRPr="00F16DFB" w:rsidRDefault="000D4536" w:rsidP="008B1A24">
            <w:pPr>
              <w:pStyle w:val="TableText"/>
            </w:pPr>
            <w:r w:rsidRPr="00F16DFB">
              <w:t>VAR</w:t>
            </w:r>
          </w:p>
        </w:tc>
        <w:tc>
          <w:tcPr>
            <w:tcW w:w="4204" w:type="dxa"/>
          </w:tcPr>
          <w:p w14:paraId="0E1A1D26" w14:textId="77777777" w:rsidR="004A0F1F" w:rsidRPr="00F16DFB" w:rsidRDefault="009E5DF7" w:rsidP="008B1A24">
            <w:pPr>
              <w:pStyle w:val="TableText"/>
            </w:pPr>
            <w:r w:rsidRPr="00F16DFB">
              <w:t>IFCAP-FMS Interface Version</w:t>
            </w:r>
          </w:p>
        </w:tc>
      </w:tr>
    </w:tbl>
    <w:p w14:paraId="29044DF3" w14:textId="285B3AA1" w:rsidR="0075220D" w:rsidRPr="00F16DFB" w:rsidRDefault="0075220D" w:rsidP="009A66D3">
      <w:pPr>
        <w:rPr>
          <w:rFonts w:ascii="Times New Roman" w:hAnsi="Times New Roman"/>
          <w:szCs w:val="22"/>
        </w:rPr>
      </w:pPr>
    </w:p>
    <w:p w14:paraId="36E4AA0F" w14:textId="54BFB324" w:rsidR="00BE14CB" w:rsidRPr="00F16DFB" w:rsidRDefault="00BE14CB" w:rsidP="00F16DFB">
      <w:pPr>
        <w:pStyle w:val="Caption"/>
      </w:pPr>
      <w:bookmarkStart w:id="104" w:name="_Toc12443028"/>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22</w:t>
      </w:r>
      <w:r w:rsidR="007247E9">
        <w:rPr>
          <w:noProof/>
        </w:rPr>
        <w:fldChar w:fldCharType="end"/>
      </w:r>
      <w:r w:rsidRPr="00F16DFB">
        <w:t>: Detailed CR Document Segments</w:t>
      </w:r>
      <w:bookmarkEnd w:id="1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4"/>
        <w:gridCol w:w="1068"/>
        <w:gridCol w:w="4197"/>
      </w:tblGrid>
      <w:tr w:rsidR="00CC63D0" w:rsidRPr="00F16DFB" w14:paraId="28536419" w14:textId="77777777" w:rsidTr="00F16DFB">
        <w:trPr>
          <w:cantSplit/>
          <w:tblHeader/>
        </w:trPr>
        <w:tc>
          <w:tcPr>
            <w:tcW w:w="552" w:type="dxa"/>
            <w:shd w:val="clear" w:color="auto" w:fill="D9D9D9" w:themeFill="background1" w:themeFillShade="D9"/>
            <w:vAlign w:val="center"/>
          </w:tcPr>
          <w:p w14:paraId="666B0C8C" w14:textId="77777777" w:rsidR="00DA136E" w:rsidRPr="00F16DFB" w:rsidRDefault="00DA136E" w:rsidP="008B1A24">
            <w:pPr>
              <w:pStyle w:val="TableHeading"/>
            </w:pPr>
            <w:r w:rsidRPr="00F16DFB">
              <w:t>#</w:t>
            </w:r>
          </w:p>
        </w:tc>
        <w:tc>
          <w:tcPr>
            <w:tcW w:w="2469" w:type="dxa"/>
            <w:shd w:val="clear" w:color="auto" w:fill="D9D9D9" w:themeFill="background1" w:themeFillShade="D9"/>
            <w:vAlign w:val="center"/>
          </w:tcPr>
          <w:p w14:paraId="33CD44DB" w14:textId="77777777" w:rsidR="00DA136E" w:rsidRPr="00F16DFB" w:rsidRDefault="00DA136E" w:rsidP="008B1A24">
            <w:pPr>
              <w:pStyle w:val="TableHeading"/>
            </w:pPr>
            <w:r w:rsidRPr="00F16DFB">
              <w:t>Field Name</w:t>
            </w:r>
          </w:p>
        </w:tc>
        <w:tc>
          <w:tcPr>
            <w:tcW w:w="1064" w:type="dxa"/>
            <w:shd w:val="clear" w:color="auto" w:fill="D9D9D9" w:themeFill="background1" w:themeFillShade="D9"/>
            <w:vAlign w:val="center"/>
          </w:tcPr>
          <w:p w14:paraId="64D751E9"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336E3502" w14:textId="77777777" w:rsidR="00DA136E" w:rsidRPr="00F16DFB" w:rsidRDefault="00DA136E" w:rsidP="008B1A24">
            <w:pPr>
              <w:pStyle w:val="TableHeading"/>
            </w:pPr>
            <w:r w:rsidRPr="00F16DFB">
              <w:t>Value Status</w:t>
            </w:r>
          </w:p>
        </w:tc>
        <w:tc>
          <w:tcPr>
            <w:tcW w:w="4197" w:type="dxa"/>
            <w:shd w:val="clear" w:color="auto" w:fill="D9D9D9" w:themeFill="background1" w:themeFillShade="D9"/>
            <w:vAlign w:val="center"/>
          </w:tcPr>
          <w:p w14:paraId="25F44DA4" w14:textId="77777777" w:rsidR="00DA136E" w:rsidRPr="00F16DFB" w:rsidRDefault="00DA136E" w:rsidP="008B1A24">
            <w:pPr>
              <w:pStyle w:val="TableHeading"/>
            </w:pPr>
            <w:r w:rsidRPr="00F16DFB">
              <w:t>Description</w:t>
            </w:r>
          </w:p>
        </w:tc>
      </w:tr>
      <w:tr w:rsidR="00CC63D0" w:rsidRPr="00F16DFB" w14:paraId="7142B3E7" w14:textId="77777777" w:rsidTr="00F16DFB">
        <w:trPr>
          <w:cantSplit/>
        </w:trPr>
        <w:tc>
          <w:tcPr>
            <w:tcW w:w="552" w:type="dxa"/>
            <w:tcBorders>
              <w:bottom w:val="single" w:sz="4" w:space="0" w:color="auto"/>
            </w:tcBorders>
          </w:tcPr>
          <w:p w14:paraId="2233CC8E" w14:textId="77777777" w:rsidR="00DA136E" w:rsidRPr="00F16DFB" w:rsidRDefault="00DA7607" w:rsidP="008B1A24">
            <w:pPr>
              <w:pStyle w:val="TableText"/>
            </w:pPr>
            <w:r w:rsidRPr="00F16DFB">
              <w:t>1</w:t>
            </w:r>
          </w:p>
        </w:tc>
        <w:tc>
          <w:tcPr>
            <w:tcW w:w="2469" w:type="dxa"/>
            <w:tcBorders>
              <w:bottom w:val="single" w:sz="4" w:space="0" w:color="auto"/>
            </w:tcBorders>
          </w:tcPr>
          <w:p w14:paraId="383B2347" w14:textId="77777777" w:rsidR="00DA136E" w:rsidRPr="00F16DFB" w:rsidRDefault="00F4525C" w:rsidP="008B1A24">
            <w:pPr>
              <w:pStyle w:val="TableText"/>
            </w:pPr>
            <w:r w:rsidRPr="00F16DFB">
              <w:t>Segment ID</w:t>
            </w:r>
          </w:p>
        </w:tc>
        <w:tc>
          <w:tcPr>
            <w:tcW w:w="1064" w:type="dxa"/>
            <w:tcBorders>
              <w:bottom w:val="single" w:sz="4" w:space="0" w:color="auto"/>
            </w:tcBorders>
          </w:tcPr>
          <w:p w14:paraId="4FC51D67" w14:textId="77777777" w:rsidR="00DA136E" w:rsidRPr="00F16DFB" w:rsidRDefault="002D5620" w:rsidP="008B1A24">
            <w:pPr>
              <w:pStyle w:val="TableText"/>
            </w:pPr>
            <w:r w:rsidRPr="00F16DFB">
              <w:t>DOC</w:t>
            </w:r>
          </w:p>
        </w:tc>
        <w:tc>
          <w:tcPr>
            <w:tcW w:w="1068" w:type="dxa"/>
            <w:tcBorders>
              <w:bottom w:val="single" w:sz="4" w:space="0" w:color="auto"/>
            </w:tcBorders>
          </w:tcPr>
          <w:p w14:paraId="5805E49D" w14:textId="77777777" w:rsidR="00DA136E" w:rsidRPr="00F16DFB" w:rsidRDefault="00587C2E" w:rsidP="008B1A24">
            <w:pPr>
              <w:pStyle w:val="TableText"/>
            </w:pPr>
            <w:r w:rsidRPr="00F16DFB">
              <w:t>HC</w:t>
            </w:r>
          </w:p>
        </w:tc>
        <w:tc>
          <w:tcPr>
            <w:tcW w:w="4197" w:type="dxa"/>
            <w:tcBorders>
              <w:bottom w:val="single" w:sz="4" w:space="0" w:color="auto"/>
            </w:tcBorders>
          </w:tcPr>
          <w:p w14:paraId="75203FF6" w14:textId="77777777" w:rsidR="00DA136E" w:rsidRPr="00F16DFB" w:rsidRDefault="00B57D87" w:rsidP="008B1A24">
            <w:pPr>
              <w:pStyle w:val="TableText"/>
            </w:pPr>
            <w:r w:rsidRPr="00F16DFB">
              <w:t>Segment identifier</w:t>
            </w:r>
          </w:p>
        </w:tc>
      </w:tr>
      <w:tr w:rsidR="00CC63D0" w:rsidRPr="00F16DFB" w14:paraId="3265D974" w14:textId="77777777" w:rsidTr="00F16DFB">
        <w:trPr>
          <w:cantSplit/>
        </w:trPr>
        <w:tc>
          <w:tcPr>
            <w:tcW w:w="552" w:type="dxa"/>
          </w:tcPr>
          <w:p w14:paraId="26FCA8B8" w14:textId="77777777" w:rsidR="00DA136E" w:rsidRPr="00F16DFB" w:rsidRDefault="00DA7607" w:rsidP="008B1A24">
            <w:pPr>
              <w:pStyle w:val="TableText"/>
            </w:pPr>
            <w:r w:rsidRPr="00F16DFB">
              <w:t>2</w:t>
            </w:r>
          </w:p>
        </w:tc>
        <w:tc>
          <w:tcPr>
            <w:tcW w:w="2469" w:type="dxa"/>
          </w:tcPr>
          <w:p w14:paraId="45E161CD" w14:textId="77777777" w:rsidR="00DA136E" w:rsidRPr="00F16DFB" w:rsidRDefault="00F4525C" w:rsidP="008B1A24">
            <w:pPr>
              <w:pStyle w:val="TableText"/>
            </w:pPr>
            <w:r w:rsidRPr="00F16DFB">
              <w:t>Segment ID</w:t>
            </w:r>
          </w:p>
        </w:tc>
        <w:tc>
          <w:tcPr>
            <w:tcW w:w="1064" w:type="dxa"/>
          </w:tcPr>
          <w:p w14:paraId="7271CFD5" w14:textId="77777777" w:rsidR="00DA136E" w:rsidRPr="00F16DFB" w:rsidRDefault="002D5620" w:rsidP="008B1A24">
            <w:pPr>
              <w:pStyle w:val="TableText"/>
            </w:pPr>
            <w:r w:rsidRPr="00F16DFB">
              <w:t>CR1</w:t>
            </w:r>
          </w:p>
        </w:tc>
        <w:tc>
          <w:tcPr>
            <w:tcW w:w="1068" w:type="dxa"/>
          </w:tcPr>
          <w:p w14:paraId="133F20D5" w14:textId="77777777" w:rsidR="00DA136E" w:rsidRPr="00F16DFB" w:rsidRDefault="00587C2E" w:rsidP="008B1A24">
            <w:pPr>
              <w:pStyle w:val="TableText"/>
            </w:pPr>
            <w:r w:rsidRPr="00F16DFB">
              <w:t>HC</w:t>
            </w:r>
          </w:p>
        </w:tc>
        <w:tc>
          <w:tcPr>
            <w:tcW w:w="4197" w:type="dxa"/>
          </w:tcPr>
          <w:p w14:paraId="77DB47FE" w14:textId="77777777" w:rsidR="00DA136E" w:rsidRPr="00F16DFB" w:rsidRDefault="00B57D87" w:rsidP="008B1A24">
            <w:pPr>
              <w:pStyle w:val="TableText"/>
            </w:pPr>
            <w:r w:rsidRPr="00F16DFB">
              <w:t>Segment identifier</w:t>
            </w:r>
          </w:p>
        </w:tc>
      </w:tr>
      <w:tr w:rsidR="00CC63D0" w:rsidRPr="00F16DFB" w14:paraId="1D4A52FE" w14:textId="77777777" w:rsidTr="00F16DFB">
        <w:trPr>
          <w:cantSplit/>
        </w:trPr>
        <w:tc>
          <w:tcPr>
            <w:tcW w:w="552" w:type="dxa"/>
          </w:tcPr>
          <w:p w14:paraId="08540C7D" w14:textId="77777777" w:rsidR="00DA136E" w:rsidRPr="00F16DFB" w:rsidRDefault="00DA7607" w:rsidP="008B1A24">
            <w:pPr>
              <w:pStyle w:val="TableText"/>
            </w:pPr>
            <w:r w:rsidRPr="00F16DFB">
              <w:t>3</w:t>
            </w:r>
          </w:p>
        </w:tc>
        <w:tc>
          <w:tcPr>
            <w:tcW w:w="2469" w:type="dxa"/>
          </w:tcPr>
          <w:p w14:paraId="1B6FC69E" w14:textId="77777777" w:rsidR="00DA136E" w:rsidRPr="00F16DFB" w:rsidRDefault="00F4525C" w:rsidP="008B1A24">
            <w:pPr>
              <w:pStyle w:val="TableText"/>
            </w:pPr>
            <w:r w:rsidRPr="00F16DFB">
              <w:t>Trans code</w:t>
            </w:r>
          </w:p>
        </w:tc>
        <w:tc>
          <w:tcPr>
            <w:tcW w:w="1064" w:type="dxa"/>
          </w:tcPr>
          <w:p w14:paraId="2A235F83" w14:textId="77777777" w:rsidR="00DA136E" w:rsidRPr="00F16DFB" w:rsidRDefault="002D5620" w:rsidP="008B1A24">
            <w:pPr>
              <w:pStyle w:val="TableText"/>
            </w:pPr>
            <w:r w:rsidRPr="00F16DFB">
              <w:t>CR</w:t>
            </w:r>
          </w:p>
        </w:tc>
        <w:tc>
          <w:tcPr>
            <w:tcW w:w="1068" w:type="dxa"/>
          </w:tcPr>
          <w:p w14:paraId="2A13DC57" w14:textId="77777777" w:rsidR="00DA136E" w:rsidRPr="00F16DFB" w:rsidRDefault="00587C2E" w:rsidP="008B1A24">
            <w:pPr>
              <w:pStyle w:val="TableText"/>
            </w:pPr>
            <w:r w:rsidRPr="00F16DFB">
              <w:t>HC</w:t>
            </w:r>
          </w:p>
        </w:tc>
        <w:tc>
          <w:tcPr>
            <w:tcW w:w="4197" w:type="dxa"/>
          </w:tcPr>
          <w:p w14:paraId="56F8AE7A" w14:textId="77777777" w:rsidR="00DA136E" w:rsidRPr="00F16DFB" w:rsidRDefault="00B57D87" w:rsidP="008B1A24">
            <w:pPr>
              <w:pStyle w:val="TableText"/>
            </w:pPr>
            <w:r w:rsidRPr="00F16DFB">
              <w:t>CR indicates a Cash Receipt document</w:t>
            </w:r>
          </w:p>
        </w:tc>
      </w:tr>
      <w:tr w:rsidR="00CC63D0" w:rsidRPr="00F16DFB" w14:paraId="3C6C2998" w14:textId="77777777" w:rsidTr="00F16DFB">
        <w:trPr>
          <w:cantSplit/>
        </w:trPr>
        <w:tc>
          <w:tcPr>
            <w:tcW w:w="552" w:type="dxa"/>
          </w:tcPr>
          <w:p w14:paraId="475E977D" w14:textId="77777777" w:rsidR="00DA136E" w:rsidRPr="00F16DFB" w:rsidRDefault="00DA7607" w:rsidP="008B1A24">
            <w:pPr>
              <w:pStyle w:val="TableText"/>
            </w:pPr>
            <w:r w:rsidRPr="00F16DFB">
              <w:t>4</w:t>
            </w:r>
          </w:p>
        </w:tc>
        <w:tc>
          <w:tcPr>
            <w:tcW w:w="2469" w:type="dxa"/>
          </w:tcPr>
          <w:p w14:paraId="12E67F9D" w14:textId="77777777" w:rsidR="00DA136E" w:rsidRPr="00F16DFB" w:rsidRDefault="00F4525C" w:rsidP="008B1A24">
            <w:pPr>
              <w:pStyle w:val="TableText"/>
            </w:pPr>
            <w:r w:rsidRPr="00F16DFB">
              <w:t>Trans Number</w:t>
            </w:r>
          </w:p>
        </w:tc>
        <w:tc>
          <w:tcPr>
            <w:tcW w:w="1064" w:type="dxa"/>
          </w:tcPr>
          <w:p w14:paraId="2FBA5E69" w14:textId="77777777" w:rsidR="00DA136E" w:rsidRPr="00F16DFB" w:rsidRDefault="002D5620" w:rsidP="008B1A24">
            <w:pPr>
              <w:pStyle w:val="TableText"/>
            </w:pPr>
            <w:r w:rsidRPr="00F16DFB">
              <w:t>11A</w:t>
            </w:r>
          </w:p>
        </w:tc>
        <w:tc>
          <w:tcPr>
            <w:tcW w:w="1068" w:type="dxa"/>
          </w:tcPr>
          <w:p w14:paraId="1BC4BAB6" w14:textId="77777777" w:rsidR="00DA136E" w:rsidRPr="00F16DFB" w:rsidRDefault="00435C36" w:rsidP="008B1A24">
            <w:pPr>
              <w:pStyle w:val="TableText"/>
            </w:pPr>
            <w:r w:rsidRPr="00F16DFB">
              <w:t>VAR</w:t>
            </w:r>
          </w:p>
        </w:tc>
        <w:tc>
          <w:tcPr>
            <w:tcW w:w="4197" w:type="dxa"/>
          </w:tcPr>
          <w:p w14:paraId="653BA66A" w14:textId="77777777" w:rsidR="00DA136E" w:rsidRPr="00F16DFB" w:rsidRDefault="00B57D87" w:rsidP="008B1A24">
            <w:pPr>
              <w:pStyle w:val="TableText"/>
            </w:pPr>
            <w:r w:rsidRPr="00F16DFB">
              <w:t>Station(3) + Fiscal Year(1) + K + Sequential(5) + 0</w:t>
            </w:r>
          </w:p>
        </w:tc>
      </w:tr>
      <w:tr w:rsidR="00CC63D0" w:rsidRPr="00F16DFB" w14:paraId="23D25B59" w14:textId="77777777" w:rsidTr="00F16DFB">
        <w:trPr>
          <w:cantSplit/>
        </w:trPr>
        <w:tc>
          <w:tcPr>
            <w:tcW w:w="552" w:type="dxa"/>
          </w:tcPr>
          <w:p w14:paraId="1C847414" w14:textId="77777777" w:rsidR="00DA136E" w:rsidRPr="00F16DFB" w:rsidRDefault="00DA7607" w:rsidP="008B1A24">
            <w:pPr>
              <w:pStyle w:val="TableText"/>
            </w:pPr>
            <w:r w:rsidRPr="00F16DFB">
              <w:t>5</w:t>
            </w:r>
          </w:p>
        </w:tc>
        <w:tc>
          <w:tcPr>
            <w:tcW w:w="2469" w:type="dxa"/>
          </w:tcPr>
          <w:p w14:paraId="2065DE29" w14:textId="77777777" w:rsidR="00DA136E" w:rsidRPr="00F16DFB" w:rsidRDefault="00F4525C" w:rsidP="008B1A24">
            <w:pPr>
              <w:pStyle w:val="TableText"/>
            </w:pPr>
            <w:r w:rsidRPr="00F16DFB">
              <w:t>Header XDivision</w:t>
            </w:r>
          </w:p>
        </w:tc>
        <w:tc>
          <w:tcPr>
            <w:tcW w:w="1064" w:type="dxa"/>
          </w:tcPr>
          <w:p w14:paraId="7F089BE3" w14:textId="77777777" w:rsidR="00DA136E" w:rsidRPr="00F16DFB" w:rsidRDefault="002D5620" w:rsidP="008B1A24">
            <w:pPr>
              <w:pStyle w:val="TableText"/>
            </w:pPr>
            <w:r w:rsidRPr="00F16DFB">
              <w:t>4A</w:t>
            </w:r>
          </w:p>
        </w:tc>
        <w:tc>
          <w:tcPr>
            <w:tcW w:w="1068" w:type="dxa"/>
          </w:tcPr>
          <w:p w14:paraId="0851613C" w14:textId="77777777" w:rsidR="00DA136E" w:rsidRPr="00F16DFB" w:rsidRDefault="00435C36" w:rsidP="008B1A24">
            <w:pPr>
              <w:pStyle w:val="TableText"/>
            </w:pPr>
            <w:r w:rsidRPr="00F16DFB">
              <w:t>VAR</w:t>
            </w:r>
          </w:p>
        </w:tc>
        <w:tc>
          <w:tcPr>
            <w:tcW w:w="4197" w:type="dxa"/>
          </w:tcPr>
          <w:p w14:paraId="350BE163" w14:textId="77777777" w:rsidR="00DA136E" w:rsidRPr="00F16DFB" w:rsidRDefault="00B57D87" w:rsidP="008B1A24">
            <w:pPr>
              <w:pStyle w:val="TableText"/>
            </w:pPr>
            <w:r w:rsidRPr="00F16DFB">
              <w:t>VHA = 10, VBA = 20</w:t>
            </w:r>
          </w:p>
        </w:tc>
      </w:tr>
      <w:tr w:rsidR="00CC63D0" w:rsidRPr="00F16DFB" w14:paraId="4CEA2460" w14:textId="77777777" w:rsidTr="00F16DFB">
        <w:trPr>
          <w:cantSplit/>
        </w:trPr>
        <w:tc>
          <w:tcPr>
            <w:tcW w:w="552" w:type="dxa"/>
            <w:tcBorders>
              <w:bottom w:val="single" w:sz="4" w:space="0" w:color="auto"/>
            </w:tcBorders>
          </w:tcPr>
          <w:p w14:paraId="58072AA4" w14:textId="77777777" w:rsidR="00DA136E" w:rsidRPr="00F16DFB" w:rsidRDefault="00DA7607" w:rsidP="008B1A24">
            <w:pPr>
              <w:pStyle w:val="TableText"/>
            </w:pPr>
            <w:r w:rsidRPr="00F16DFB">
              <w:t>6</w:t>
            </w:r>
          </w:p>
        </w:tc>
        <w:tc>
          <w:tcPr>
            <w:tcW w:w="2469" w:type="dxa"/>
            <w:tcBorders>
              <w:bottom w:val="single" w:sz="4" w:space="0" w:color="auto"/>
            </w:tcBorders>
          </w:tcPr>
          <w:p w14:paraId="25FBB018" w14:textId="77777777" w:rsidR="00DA136E" w:rsidRPr="00F16DFB" w:rsidRDefault="00F4525C" w:rsidP="008B1A24">
            <w:pPr>
              <w:pStyle w:val="TableText"/>
            </w:pPr>
            <w:r w:rsidRPr="00F16DFB">
              <w:t>IFCAP flag</w:t>
            </w:r>
          </w:p>
        </w:tc>
        <w:tc>
          <w:tcPr>
            <w:tcW w:w="1064" w:type="dxa"/>
            <w:tcBorders>
              <w:bottom w:val="single" w:sz="4" w:space="0" w:color="auto"/>
            </w:tcBorders>
          </w:tcPr>
          <w:p w14:paraId="439F4C61" w14:textId="77777777" w:rsidR="00DA136E" w:rsidRPr="00F16DFB" w:rsidRDefault="002D5620" w:rsidP="008B1A24">
            <w:pPr>
              <w:pStyle w:val="TableText"/>
            </w:pPr>
            <w:r w:rsidRPr="00F16DFB">
              <w:t>N</w:t>
            </w:r>
          </w:p>
        </w:tc>
        <w:tc>
          <w:tcPr>
            <w:tcW w:w="1068" w:type="dxa"/>
            <w:tcBorders>
              <w:bottom w:val="single" w:sz="4" w:space="0" w:color="auto"/>
            </w:tcBorders>
          </w:tcPr>
          <w:p w14:paraId="5141FFE7" w14:textId="77777777" w:rsidR="00DA136E" w:rsidRPr="00F16DFB" w:rsidRDefault="00587C2E" w:rsidP="008B1A24">
            <w:pPr>
              <w:pStyle w:val="TableText"/>
            </w:pPr>
            <w:r w:rsidRPr="00F16DFB">
              <w:t>HC</w:t>
            </w:r>
          </w:p>
        </w:tc>
        <w:tc>
          <w:tcPr>
            <w:tcW w:w="4197" w:type="dxa"/>
            <w:tcBorders>
              <w:bottom w:val="single" w:sz="4" w:space="0" w:color="auto"/>
            </w:tcBorders>
          </w:tcPr>
          <w:p w14:paraId="6C031283" w14:textId="77777777" w:rsidR="00DA136E" w:rsidRPr="00F16DFB" w:rsidRDefault="00B57D87" w:rsidP="008B1A24">
            <w:pPr>
              <w:pStyle w:val="TableText"/>
            </w:pPr>
            <w:r w:rsidRPr="00F16DFB">
              <w:t>IFCAP update control point</w:t>
            </w:r>
          </w:p>
        </w:tc>
      </w:tr>
      <w:tr w:rsidR="00CC63D0" w:rsidRPr="00F16DFB" w14:paraId="5DB6EFDA" w14:textId="77777777" w:rsidTr="00F16DFB">
        <w:trPr>
          <w:cantSplit/>
        </w:trPr>
        <w:tc>
          <w:tcPr>
            <w:tcW w:w="552" w:type="dxa"/>
          </w:tcPr>
          <w:p w14:paraId="4D824938" w14:textId="77777777" w:rsidR="00DA7607" w:rsidRPr="00F16DFB" w:rsidRDefault="00DA7607" w:rsidP="008B1A24">
            <w:pPr>
              <w:pStyle w:val="TableText"/>
            </w:pPr>
            <w:r w:rsidRPr="00F16DFB">
              <w:t>7</w:t>
            </w:r>
          </w:p>
        </w:tc>
        <w:tc>
          <w:tcPr>
            <w:tcW w:w="2469" w:type="dxa"/>
          </w:tcPr>
          <w:p w14:paraId="1A3FDB16" w14:textId="77777777" w:rsidR="00DA7607" w:rsidRPr="00F16DFB" w:rsidRDefault="00F4525C" w:rsidP="008B1A24">
            <w:pPr>
              <w:pStyle w:val="TableText"/>
            </w:pPr>
            <w:r w:rsidRPr="00F16DFB">
              <w:t>Segment ID</w:t>
            </w:r>
          </w:p>
        </w:tc>
        <w:tc>
          <w:tcPr>
            <w:tcW w:w="1064" w:type="dxa"/>
          </w:tcPr>
          <w:p w14:paraId="1EC4AA7E" w14:textId="77777777" w:rsidR="00DA7607" w:rsidRPr="00F16DFB" w:rsidRDefault="002D5620" w:rsidP="008B1A24">
            <w:pPr>
              <w:pStyle w:val="TableText"/>
            </w:pPr>
            <w:r w:rsidRPr="00F16DFB">
              <w:t>CR2</w:t>
            </w:r>
          </w:p>
        </w:tc>
        <w:tc>
          <w:tcPr>
            <w:tcW w:w="1068" w:type="dxa"/>
          </w:tcPr>
          <w:p w14:paraId="79CD72E5" w14:textId="77777777" w:rsidR="00DA7607" w:rsidRPr="00F16DFB" w:rsidRDefault="00435C36" w:rsidP="008B1A24">
            <w:pPr>
              <w:pStyle w:val="TableText"/>
            </w:pPr>
            <w:r w:rsidRPr="00F16DFB">
              <w:t>HC</w:t>
            </w:r>
          </w:p>
        </w:tc>
        <w:tc>
          <w:tcPr>
            <w:tcW w:w="4197" w:type="dxa"/>
          </w:tcPr>
          <w:p w14:paraId="59BDB433" w14:textId="77777777" w:rsidR="00DA7607" w:rsidRPr="00F16DFB" w:rsidRDefault="00B57D87" w:rsidP="008B1A24">
            <w:pPr>
              <w:pStyle w:val="TableText"/>
            </w:pPr>
            <w:r w:rsidRPr="00F16DFB">
              <w:t>Segment identifier</w:t>
            </w:r>
          </w:p>
        </w:tc>
      </w:tr>
      <w:tr w:rsidR="00CC63D0" w:rsidRPr="00F16DFB" w14:paraId="78089F39" w14:textId="77777777" w:rsidTr="00F16DFB">
        <w:trPr>
          <w:cantSplit/>
        </w:trPr>
        <w:tc>
          <w:tcPr>
            <w:tcW w:w="552" w:type="dxa"/>
          </w:tcPr>
          <w:p w14:paraId="4E1C6A8B" w14:textId="77777777" w:rsidR="00DA7607" w:rsidRPr="00F16DFB" w:rsidRDefault="00DA7607" w:rsidP="008B1A24">
            <w:pPr>
              <w:pStyle w:val="TableText"/>
            </w:pPr>
            <w:r w:rsidRPr="00F16DFB">
              <w:t>8</w:t>
            </w:r>
          </w:p>
        </w:tc>
        <w:tc>
          <w:tcPr>
            <w:tcW w:w="2469" w:type="dxa"/>
          </w:tcPr>
          <w:p w14:paraId="33302300" w14:textId="77777777" w:rsidR="00DA7607" w:rsidRPr="00F16DFB" w:rsidRDefault="00F4525C" w:rsidP="008B1A24">
            <w:pPr>
              <w:pStyle w:val="TableText"/>
            </w:pPr>
            <w:r w:rsidRPr="00F16DFB">
              <w:t>Record Year</w:t>
            </w:r>
          </w:p>
        </w:tc>
        <w:tc>
          <w:tcPr>
            <w:tcW w:w="1064" w:type="dxa"/>
          </w:tcPr>
          <w:p w14:paraId="58BB7BEF" w14:textId="77777777" w:rsidR="00DA7607" w:rsidRPr="00F16DFB" w:rsidRDefault="002D5620" w:rsidP="008B1A24">
            <w:pPr>
              <w:pStyle w:val="TableText"/>
            </w:pPr>
            <w:r w:rsidRPr="00F16DFB">
              <w:t>2N</w:t>
            </w:r>
          </w:p>
        </w:tc>
        <w:tc>
          <w:tcPr>
            <w:tcW w:w="1068" w:type="dxa"/>
          </w:tcPr>
          <w:p w14:paraId="2B8E5DDC" w14:textId="77777777" w:rsidR="00DA7607" w:rsidRPr="00F16DFB" w:rsidRDefault="00435C36" w:rsidP="008B1A24">
            <w:pPr>
              <w:pStyle w:val="TableText"/>
            </w:pPr>
            <w:r w:rsidRPr="00F16DFB">
              <w:t>VAR</w:t>
            </w:r>
          </w:p>
        </w:tc>
        <w:tc>
          <w:tcPr>
            <w:tcW w:w="4197" w:type="dxa"/>
          </w:tcPr>
          <w:p w14:paraId="0FB39931" w14:textId="77777777" w:rsidR="00DA7607" w:rsidRPr="00F16DFB" w:rsidRDefault="00B57D87" w:rsidP="008B1A24">
            <w:pPr>
              <w:pStyle w:val="TableText"/>
            </w:pPr>
            <w:r w:rsidRPr="00F16DFB">
              <w:t>Calendar year of receipt deposit</w:t>
            </w:r>
          </w:p>
        </w:tc>
      </w:tr>
      <w:tr w:rsidR="00CC63D0" w:rsidRPr="00F16DFB" w14:paraId="07F12D39" w14:textId="77777777" w:rsidTr="00F16DFB">
        <w:trPr>
          <w:cantSplit/>
        </w:trPr>
        <w:tc>
          <w:tcPr>
            <w:tcW w:w="552" w:type="dxa"/>
          </w:tcPr>
          <w:p w14:paraId="7DD15746" w14:textId="77777777" w:rsidR="00DA7607" w:rsidRPr="00F16DFB" w:rsidRDefault="00DA7607" w:rsidP="008B1A24">
            <w:pPr>
              <w:pStyle w:val="TableText"/>
            </w:pPr>
            <w:r w:rsidRPr="00F16DFB">
              <w:t>9</w:t>
            </w:r>
          </w:p>
        </w:tc>
        <w:tc>
          <w:tcPr>
            <w:tcW w:w="2469" w:type="dxa"/>
          </w:tcPr>
          <w:p w14:paraId="630E0526" w14:textId="77777777" w:rsidR="00DA7607" w:rsidRPr="00F16DFB" w:rsidRDefault="00F4525C" w:rsidP="008B1A24">
            <w:pPr>
              <w:pStyle w:val="TableText"/>
            </w:pPr>
            <w:r w:rsidRPr="00F16DFB">
              <w:t>Record Month</w:t>
            </w:r>
          </w:p>
        </w:tc>
        <w:tc>
          <w:tcPr>
            <w:tcW w:w="1064" w:type="dxa"/>
          </w:tcPr>
          <w:p w14:paraId="2BE87239" w14:textId="77777777" w:rsidR="00DA7607" w:rsidRPr="00F16DFB" w:rsidRDefault="002D5620" w:rsidP="008B1A24">
            <w:pPr>
              <w:pStyle w:val="TableText"/>
            </w:pPr>
            <w:r w:rsidRPr="00F16DFB">
              <w:t>2N</w:t>
            </w:r>
          </w:p>
        </w:tc>
        <w:tc>
          <w:tcPr>
            <w:tcW w:w="1068" w:type="dxa"/>
          </w:tcPr>
          <w:p w14:paraId="0F72D25F" w14:textId="77777777" w:rsidR="00DA7607" w:rsidRPr="00F16DFB" w:rsidRDefault="00435C36" w:rsidP="008B1A24">
            <w:pPr>
              <w:pStyle w:val="TableText"/>
            </w:pPr>
            <w:r w:rsidRPr="00F16DFB">
              <w:t>VAR</w:t>
            </w:r>
          </w:p>
        </w:tc>
        <w:tc>
          <w:tcPr>
            <w:tcW w:w="4197" w:type="dxa"/>
          </w:tcPr>
          <w:p w14:paraId="42FD3BF0" w14:textId="77777777" w:rsidR="00DA7607" w:rsidRPr="00F16DFB" w:rsidRDefault="00B57D87" w:rsidP="008B1A24">
            <w:pPr>
              <w:pStyle w:val="TableText"/>
            </w:pPr>
            <w:r w:rsidRPr="00F16DFB">
              <w:t>Calendar month of receipt deposit</w:t>
            </w:r>
          </w:p>
        </w:tc>
      </w:tr>
      <w:tr w:rsidR="00CC63D0" w:rsidRPr="00F16DFB" w14:paraId="0EF8FC0E" w14:textId="77777777" w:rsidTr="00F16DFB">
        <w:trPr>
          <w:cantSplit/>
        </w:trPr>
        <w:tc>
          <w:tcPr>
            <w:tcW w:w="552" w:type="dxa"/>
          </w:tcPr>
          <w:p w14:paraId="4A609EAD" w14:textId="77777777" w:rsidR="00DA7607" w:rsidRPr="00F16DFB" w:rsidRDefault="00DA7607" w:rsidP="008B1A24">
            <w:pPr>
              <w:pStyle w:val="TableText"/>
            </w:pPr>
            <w:r w:rsidRPr="00F16DFB">
              <w:t>10</w:t>
            </w:r>
          </w:p>
        </w:tc>
        <w:tc>
          <w:tcPr>
            <w:tcW w:w="2469" w:type="dxa"/>
          </w:tcPr>
          <w:p w14:paraId="77B42ACF" w14:textId="77777777" w:rsidR="00DA7607" w:rsidRPr="00F16DFB" w:rsidRDefault="00F4525C" w:rsidP="008B1A24">
            <w:pPr>
              <w:pStyle w:val="TableText"/>
            </w:pPr>
            <w:r w:rsidRPr="00F16DFB">
              <w:t>Record Day</w:t>
            </w:r>
          </w:p>
        </w:tc>
        <w:tc>
          <w:tcPr>
            <w:tcW w:w="1064" w:type="dxa"/>
          </w:tcPr>
          <w:p w14:paraId="55DB50D7" w14:textId="77777777" w:rsidR="00DA7607" w:rsidRPr="00F16DFB" w:rsidRDefault="002D5620" w:rsidP="008B1A24">
            <w:pPr>
              <w:pStyle w:val="TableText"/>
            </w:pPr>
            <w:r w:rsidRPr="00F16DFB">
              <w:t>2N</w:t>
            </w:r>
          </w:p>
        </w:tc>
        <w:tc>
          <w:tcPr>
            <w:tcW w:w="1068" w:type="dxa"/>
          </w:tcPr>
          <w:p w14:paraId="59B93BDE" w14:textId="77777777" w:rsidR="00DA7607" w:rsidRPr="00F16DFB" w:rsidRDefault="00435C36" w:rsidP="008B1A24">
            <w:pPr>
              <w:pStyle w:val="TableText"/>
            </w:pPr>
            <w:r w:rsidRPr="00F16DFB">
              <w:t>VAR</w:t>
            </w:r>
          </w:p>
        </w:tc>
        <w:tc>
          <w:tcPr>
            <w:tcW w:w="4197" w:type="dxa"/>
          </w:tcPr>
          <w:p w14:paraId="323AA5D7" w14:textId="77777777" w:rsidR="00DA7607" w:rsidRPr="00F16DFB" w:rsidRDefault="00B57D87" w:rsidP="008B1A24">
            <w:pPr>
              <w:pStyle w:val="TableText"/>
            </w:pPr>
            <w:r w:rsidRPr="00F16DFB">
              <w:t>Calendar day of receipt deposit</w:t>
            </w:r>
          </w:p>
        </w:tc>
      </w:tr>
      <w:tr w:rsidR="00CC63D0" w:rsidRPr="00F16DFB" w14:paraId="00E32CF2" w14:textId="77777777" w:rsidTr="00F16DFB">
        <w:trPr>
          <w:cantSplit/>
        </w:trPr>
        <w:tc>
          <w:tcPr>
            <w:tcW w:w="552" w:type="dxa"/>
          </w:tcPr>
          <w:p w14:paraId="00EA5B7D" w14:textId="77777777" w:rsidR="00DA7607" w:rsidRPr="00F16DFB" w:rsidRDefault="00DA7607" w:rsidP="008B1A24">
            <w:pPr>
              <w:pStyle w:val="TableText"/>
            </w:pPr>
            <w:r w:rsidRPr="00F16DFB">
              <w:t>11</w:t>
            </w:r>
          </w:p>
        </w:tc>
        <w:tc>
          <w:tcPr>
            <w:tcW w:w="2469" w:type="dxa"/>
          </w:tcPr>
          <w:p w14:paraId="39C478F1" w14:textId="77777777" w:rsidR="00DA7607" w:rsidRPr="00F16DFB" w:rsidRDefault="00F4525C" w:rsidP="008B1A24">
            <w:pPr>
              <w:pStyle w:val="TableText"/>
            </w:pPr>
            <w:r w:rsidRPr="00F16DFB">
              <w:t>Fisc Month</w:t>
            </w:r>
          </w:p>
        </w:tc>
        <w:tc>
          <w:tcPr>
            <w:tcW w:w="1064" w:type="dxa"/>
          </w:tcPr>
          <w:p w14:paraId="416087AC" w14:textId="77777777" w:rsidR="00DA7607" w:rsidRPr="00F16DFB" w:rsidRDefault="002D5620" w:rsidP="008B1A24">
            <w:pPr>
              <w:pStyle w:val="TableText"/>
            </w:pPr>
            <w:r w:rsidRPr="00F16DFB">
              <w:t>null</w:t>
            </w:r>
          </w:p>
        </w:tc>
        <w:tc>
          <w:tcPr>
            <w:tcW w:w="1068" w:type="dxa"/>
          </w:tcPr>
          <w:p w14:paraId="2F41B9C9" w14:textId="77777777" w:rsidR="00DA7607" w:rsidRPr="00F16DFB" w:rsidRDefault="00435C36" w:rsidP="008B1A24">
            <w:pPr>
              <w:pStyle w:val="TableText"/>
            </w:pPr>
            <w:r w:rsidRPr="00F16DFB">
              <w:t>HC</w:t>
            </w:r>
          </w:p>
        </w:tc>
        <w:tc>
          <w:tcPr>
            <w:tcW w:w="4197" w:type="dxa"/>
          </w:tcPr>
          <w:p w14:paraId="078127DE" w14:textId="77777777" w:rsidR="00DA7607" w:rsidRPr="00F16DFB" w:rsidRDefault="00DA7607" w:rsidP="008B1A24">
            <w:pPr>
              <w:pStyle w:val="TableText"/>
            </w:pPr>
          </w:p>
        </w:tc>
      </w:tr>
      <w:tr w:rsidR="00CC63D0" w:rsidRPr="00F16DFB" w14:paraId="6978606F" w14:textId="77777777" w:rsidTr="00F16DFB">
        <w:trPr>
          <w:cantSplit/>
        </w:trPr>
        <w:tc>
          <w:tcPr>
            <w:tcW w:w="552" w:type="dxa"/>
          </w:tcPr>
          <w:p w14:paraId="263FE35B" w14:textId="77777777" w:rsidR="00DA7607" w:rsidRPr="00F16DFB" w:rsidRDefault="00DA7607" w:rsidP="008B1A24">
            <w:pPr>
              <w:pStyle w:val="TableText"/>
            </w:pPr>
            <w:r w:rsidRPr="00F16DFB">
              <w:t>12</w:t>
            </w:r>
          </w:p>
        </w:tc>
        <w:tc>
          <w:tcPr>
            <w:tcW w:w="2469" w:type="dxa"/>
          </w:tcPr>
          <w:p w14:paraId="7C01F0AC" w14:textId="77777777" w:rsidR="00DA7607" w:rsidRPr="00F16DFB" w:rsidRDefault="00F4525C" w:rsidP="008B1A24">
            <w:pPr>
              <w:pStyle w:val="TableText"/>
            </w:pPr>
            <w:r w:rsidRPr="00F16DFB">
              <w:t>Fisc Year</w:t>
            </w:r>
          </w:p>
        </w:tc>
        <w:tc>
          <w:tcPr>
            <w:tcW w:w="1064" w:type="dxa"/>
          </w:tcPr>
          <w:p w14:paraId="717B0149" w14:textId="77777777" w:rsidR="00DA7607" w:rsidRPr="00F16DFB" w:rsidRDefault="002D5620" w:rsidP="008B1A24">
            <w:pPr>
              <w:pStyle w:val="TableText"/>
            </w:pPr>
            <w:r w:rsidRPr="00F16DFB">
              <w:t>null</w:t>
            </w:r>
          </w:p>
        </w:tc>
        <w:tc>
          <w:tcPr>
            <w:tcW w:w="1068" w:type="dxa"/>
          </w:tcPr>
          <w:p w14:paraId="16ED4D6D" w14:textId="77777777" w:rsidR="00DA7607" w:rsidRPr="00F16DFB" w:rsidRDefault="00435C36" w:rsidP="008B1A24">
            <w:pPr>
              <w:pStyle w:val="TableText"/>
            </w:pPr>
            <w:r w:rsidRPr="00F16DFB">
              <w:t>HC</w:t>
            </w:r>
          </w:p>
        </w:tc>
        <w:tc>
          <w:tcPr>
            <w:tcW w:w="4197" w:type="dxa"/>
          </w:tcPr>
          <w:p w14:paraId="28C00479" w14:textId="77777777" w:rsidR="00DA7607" w:rsidRPr="00F16DFB" w:rsidRDefault="00DA7607" w:rsidP="008B1A24">
            <w:pPr>
              <w:pStyle w:val="TableText"/>
            </w:pPr>
          </w:p>
        </w:tc>
      </w:tr>
      <w:tr w:rsidR="00CC63D0" w:rsidRPr="00F16DFB" w14:paraId="68C9D380" w14:textId="77777777" w:rsidTr="00F16DFB">
        <w:trPr>
          <w:cantSplit/>
        </w:trPr>
        <w:tc>
          <w:tcPr>
            <w:tcW w:w="552" w:type="dxa"/>
          </w:tcPr>
          <w:p w14:paraId="4A18714B" w14:textId="77777777" w:rsidR="00DA7607" w:rsidRPr="00F16DFB" w:rsidRDefault="00DA7607" w:rsidP="008B1A24">
            <w:pPr>
              <w:pStyle w:val="TableText"/>
            </w:pPr>
            <w:r w:rsidRPr="00F16DFB">
              <w:t>13</w:t>
            </w:r>
          </w:p>
        </w:tc>
        <w:tc>
          <w:tcPr>
            <w:tcW w:w="2469" w:type="dxa"/>
          </w:tcPr>
          <w:p w14:paraId="26BF2476" w14:textId="77777777" w:rsidR="00DA7607" w:rsidRPr="00F16DFB" w:rsidRDefault="00F4525C" w:rsidP="008B1A24">
            <w:pPr>
              <w:pStyle w:val="TableText"/>
            </w:pPr>
            <w:r w:rsidRPr="00F16DFB">
              <w:t>Beg Budget FY</w:t>
            </w:r>
          </w:p>
        </w:tc>
        <w:tc>
          <w:tcPr>
            <w:tcW w:w="1064" w:type="dxa"/>
          </w:tcPr>
          <w:p w14:paraId="0DE69105" w14:textId="77777777" w:rsidR="00DA7607" w:rsidRPr="00F16DFB" w:rsidRDefault="002D5620" w:rsidP="008B1A24">
            <w:pPr>
              <w:pStyle w:val="TableText"/>
            </w:pPr>
            <w:r w:rsidRPr="00F16DFB">
              <w:t>null</w:t>
            </w:r>
          </w:p>
        </w:tc>
        <w:tc>
          <w:tcPr>
            <w:tcW w:w="1068" w:type="dxa"/>
          </w:tcPr>
          <w:p w14:paraId="61563199" w14:textId="77777777" w:rsidR="00DA7607" w:rsidRPr="00F16DFB" w:rsidRDefault="00435C36" w:rsidP="008B1A24">
            <w:pPr>
              <w:pStyle w:val="TableText"/>
            </w:pPr>
            <w:r w:rsidRPr="00F16DFB">
              <w:t>HC</w:t>
            </w:r>
          </w:p>
        </w:tc>
        <w:tc>
          <w:tcPr>
            <w:tcW w:w="4197" w:type="dxa"/>
          </w:tcPr>
          <w:p w14:paraId="42B9B10B" w14:textId="77777777" w:rsidR="00DA7607" w:rsidRPr="00F16DFB" w:rsidRDefault="00DA7607" w:rsidP="008B1A24">
            <w:pPr>
              <w:pStyle w:val="TableText"/>
            </w:pPr>
          </w:p>
        </w:tc>
      </w:tr>
      <w:tr w:rsidR="00CC63D0" w:rsidRPr="00F16DFB" w14:paraId="09A120C9" w14:textId="77777777" w:rsidTr="00F16DFB">
        <w:trPr>
          <w:cantSplit/>
        </w:trPr>
        <w:tc>
          <w:tcPr>
            <w:tcW w:w="552" w:type="dxa"/>
          </w:tcPr>
          <w:p w14:paraId="21C3D3E8" w14:textId="77777777" w:rsidR="00DA7607" w:rsidRPr="00F16DFB" w:rsidRDefault="00DA7607" w:rsidP="008B1A24">
            <w:pPr>
              <w:pStyle w:val="TableText"/>
            </w:pPr>
            <w:r w:rsidRPr="00F16DFB">
              <w:t>14</w:t>
            </w:r>
          </w:p>
        </w:tc>
        <w:tc>
          <w:tcPr>
            <w:tcW w:w="2469" w:type="dxa"/>
          </w:tcPr>
          <w:p w14:paraId="70A52F2A" w14:textId="77777777" w:rsidR="00DA7607" w:rsidRPr="00F16DFB" w:rsidRDefault="00F4525C" w:rsidP="008B1A24">
            <w:pPr>
              <w:pStyle w:val="TableText"/>
            </w:pPr>
            <w:r w:rsidRPr="00F16DFB">
              <w:t>End Budget FY</w:t>
            </w:r>
          </w:p>
        </w:tc>
        <w:tc>
          <w:tcPr>
            <w:tcW w:w="1064" w:type="dxa"/>
          </w:tcPr>
          <w:p w14:paraId="0C0F4DD4" w14:textId="77777777" w:rsidR="00DA7607" w:rsidRPr="00F16DFB" w:rsidRDefault="002D5620" w:rsidP="008B1A24">
            <w:pPr>
              <w:pStyle w:val="TableText"/>
            </w:pPr>
            <w:r w:rsidRPr="00F16DFB">
              <w:t>null</w:t>
            </w:r>
          </w:p>
        </w:tc>
        <w:tc>
          <w:tcPr>
            <w:tcW w:w="1068" w:type="dxa"/>
          </w:tcPr>
          <w:p w14:paraId="42298353" w14:textId="77777777" w:rsidR="00DA7607" w:rsidRPr="00F16DFB" w:rsidRDefault="00435C36" w:rsidP="008B1A24">
            <w:pPr>
              <w:pStyle w:val="TableText"/>
            </w:pPr>
            <w:r w:rsidRPr="00F16DFB">
              <w:t>HC</w:t>
            </w:r>
          </w:p>
        </w:tc>
        <w:tc>
          <w:tcPr>
            <w:tcW w:w="4197" w:type="dxa"/>
          </w:tcPr>
          <w:p w14:paraId="4D9FE1AA" w14:textId="77777777" w:rsidR="00DA7607" w:rsidRPr="00F16DFB" w:rsidRDefault="00DA7607" w:rsidP="008B1A24">
            <w:pPr>
              <w:pStyle w:val="TableText"/>
            </w:pPr>
          </w:p>
        </w:tc>
      </w:tr>
      <w:tr w:rsidR="00CC63D0" w:rsidRPr="00F16DFB" w14:paraId="5F0BF86B" w14:textId="77777777" w:rsidTr="00F16DFB">
        <w:trPr>
          <w:cantSplit/>
        </w:trPr>
        <w:tc>
          <w:tcPr>
            <w:tcW w:w="552" w:type="dxa"/>
          </w:tcPr>
          <w:p w14:paraId="05737353" w14:textId="77777777" w:rsidR="00DA7607" w:rsidRPr="00F16DFB" w:rsidRDefault="00DA7607" w:rsidP="008B1A24">
            <w:pPr>
              <w:pStyle w:val="TableText"/>
            </w:pPr>
            <w:r w:rsidRPr="00F16DFB">
              <w:t>15</w:t>
            </w:r>
          </w:p>
        </w:tc>
        <w:tc>
          <w:tcPr>
            <w:tcW w:w="2469" w:type="dxa"/>
          </w:tcPr>
          <w:p w14:paraId="391BE263" w14:textId="77777777" w:rsidR="00DA7607" w:rsidRPr="00F16DFB" w:rsidRDefault="00F4525C" w:rsidP="008B1A24">
            <w:pPr>
              <w:pStyle w:val="TableText"/>
            </w:pPr>
            <w:r w:rsidRPr="00F16DFB">
              <w:t>Document Type</w:t>
            </w:r>
          </w:p>
        </w:tc>
        <w:tc>
          <w:tcPr>
            <w:tcW w:w="1064" w:type="dxa"/>
          </w:tcPr>
          <w:p w14:paraId="7DC8C262" w14:textId="77777777" w:rsidR="00DA7607" w:rsidRPr="00F16DFB" w:rsidRDefault="002D5620" w:rsidP="008B1A24">
            <w:pPr>
              <w:pStyle w:val="TableText"/>
            </w:pPr>
            <w:r w:rsidRPr="00F16DFB">
              <w:t>null</w:t>
            </w:r>
          </w:p>
        </w:tc>
        <w:tc>
          <w:tcPr>
            <w:tcW w:w="1068" w:type="dxa"/>
          </w:tcPr>
          <w:p w14:paraId="19D62250" w14:textId="77777777" w:rsidR="00DA7607" w:rsidRPr="00F16DFB" w:rsidRDefault="00435C36" w:rsidP="008B1A24">
            <w:pPr>
              <w:pStyle w:val="TableText"/>
            </w:pPr>
            <w:r w:rsidRPr="00F16DFB">
              <w:t>HC</w:t>
            </w:r>
          </w:p>
        </w:tc>
        <w:tc>
          <w:tcPr>
            <w:tcW w:w="4197" w:type="dxa"/>
          </w:tcPr>
          <w:p w14:paraId="46EF2284" w14:textId="77777777" w:rsidR="00DA7607" w:rsidRPr="00F16DFB" w:rsidRDefault="00DA7607" w:rsidP="008B1A24">
            <w:pPr>
              <w:pStyle w:val="TableText"/>
            </w:pPr>
          </w:p>
        </w:tc>
      </w:tr>
      <w:tr w:rsidR="00CC63D0" w:rsidRPr="00F16DFB" w14:paraId="2264C81F" w14:textId="77777777" w:rsidTr="00F16DFB">
        <w:trPr>
          <w:cantSplit/>
        </w:trPr>
        <w:tc>
          <w:tcPr>
            <w:tcW w:w="552" w:type="dxa"/>
          </w:tcPr>
          <w:p w14:paraId="6946123C" w14:textId="77777777" w:rsidR="00DA7607" w:rsidRPr="00F16DFB" w:rsidRDefault="00DA7607" w:rsidP="008B1A24">
            <w:pPr>
              <w:pStyle w:val="TableText"/>
            </w:pPr>
            <w:r w:rsidRPr="00F16DFB">
              <w:t>16</w:t>
            </w:r>
          </w:p>
        </w:tc>
        <w:tc>
          <w:tcPr>
            <w:tcW w:w="2469" w:type="dxa"/>
          </w:tcPr>
          <w:p w14:paraId="4036812E" w14:textId="77777777" w:rsidR="00DA7607" w:rsidRPr="00F16DFB" w:rsidRDefault="00F4525C" w:rsidP="008B1A24">
            <w:pPr>
              <w:pStyle w:val="TableText"/>
            </w:pPr>
            <w:r w:rsidRPr="00F16DFB">
              <w:t>Document Action</w:t>
            </w:r>
          </w:p>
        </w:tc>
        <w:tc>
          <w:tcPr>
            <w:tcW w:w="1064" w:type="dxa"/>
          </w:tcPr>
          <w:p w14:paraId="0606A572" w14:textId="77777777" w:rsidR="00DA7607" w:rsidRPr="00F16DFB" w:rsidRDefault="002D5620" w:rsidP="008B1A24">
            <w:pPr>
              <w:pStyle w:val="TableText"/>
            </w:pPr>
            <w:r w:rsidRPr="00F16DFB">
              <w:t>E</w:t>
            </w:r>
          </w:p>
        </w:tc>
        <w:tc>
          <w:tcPr>
            <w:tcW w:w="1068" w:type="dxa"/>
          </w:tcPr>
          <w:p w14:paraId="4805B0D3" w14:textId="77777777" w:rsidR="00DA7607" w:rsidRPr="00F16DFB" w:rsidRDefault="00435C36" w:rsidP="008B1A24">
            <w:pPr>
              <w:pStyle w:val="TableText"/>
            </w:pPr>
            <w:r w:rsidRPr="00F16DFB">
              <w:t>HC</w:t>
            </w:r>
          </w:p>
        </w:tc>
        <w:tc>
          <w:tcPr>
            <w:tcW w:w="4197" w:type="dxa"/>
          </w:tcPr>
          <w:p w14:paraId="1D5D6127" w14:textId="77777777" w:rsidR="00DA7607" w:rsidRPr="00F16DFB" w:rsidRDefault="00B57D87" w:rsidP="008B1A24">
            <w:pPr>
              <w:pStyle w:val="TableText"/>
            </w:pPr>
            <w:r w:rsidRPr="00F16DFB">
              <w:t>E is for original entry document</w:t>
            </w:r>
          </w:p>
        </w:tc>
      </w:tr>
      <w:tr w:rsidR="00CC63D0" w:rsidRPr="00F16DFB" w14:paraId="46D86F5A" w14:textId="77777777" w:rsidTr="00F16DFB">
        <w:trPr>
          <w:cantSplit/>
        </w:trPr>
        <w:tc>
          <w:tcPr>
            <w:tcW w:w="552" w:type="dxa"/>
          </w:tcPr>
          <w:p w14:paraId="0F5E1486" w14:textId="77777777" w:rsidR="00DA7607" w:rsidRPr="00F16DFB" w:rsidRDefault="00DA7607" w:rsidP="008B1A24">
            <w:pPr>
              <w:pStyle w:val="TableText"/>
            </w:pPr>
            <w:r w:rsidRPr="00F16DFB">
              <w:t>17</w:t>
            </w:r>
          </w:p>
        </w:tc>
        <w:tc>
          <w:tcPr>
            <w:tcW w:w="2469" w:type="dxa"/>
          </w:tcPr>
          <w:p w14:paraId="27460231" w14:textId="77777777" w:rsidR="00DA7607" w:rsidRPr="00F16DFB" w:rsidRDefault="00F4525C" w:rsidP="008B1A24">
            <w:pPr>
              <w:pStyle w:val="TableText"/>
            </w:pPr>
            <w:r w:rsidRPr="00F16DFB">
              <w:t>Acctg Trans Type</w:t>
            </w:r>
          </w:p>
        </w:tc>
        <w:tc>
          <w:tcPr>
            <w:tcW w:w="1064" w:type="dxa"/>
          </w:tcPr>
          <w:p w14:paraId="43CEDD67" w14:textId="77777777" w:rsidR="00DA7607" w:rsidRPr="00F16DFB" w:rsidRDefault="002D5620" w:rsidP="008B1A24">
            <w:pPr>
              <w:pStyle w:val="TableText"/>
            </w:pPr>
            <w:r w:rsidRPr="00F16DFB">
              <w:t>null</w:t>
            </w:r>
          </w:p>
        </w:tc>
        <w:tc>
          <w:tcPr>
            <w:tcW w:w="1068" w:type="dxa"/>
          </w:tcPr>
          <w:p w14:paraId="72109CD2" w14:textId="77777777" w:rsidR="00DA7607" w:rsidRPr="00F16DFB" w:rsidRDefault="00435C36" w:rsidP="008B1A24">
            <w:pPr>
              <w:pStyle w:val="TableText"/>
            </w:pPr>
            <w:r w:rsidRPr="00F16DFB">
              <w:t>HC</w:t>
            </w:r>
          </w:p>
        </w:tc>
        <w:tc>
          <w:tcPr>
            <w:tcW w:w="4197" w:type="dxa"/>
          </w:tcPr>
          <w:p w14:paraId="025D0D6B" w14:textId="77777777" w:rsidR="00DA7607" w:rsidRPr="00F16DFB" w:rsidRDefault="00DA7607" w:rsidP="008B1A24">
            <w:pPr>
              <w:pStyle w:val="TableText"/>
            </w:pPr>
          </w:p>
        </w:tc>
      </w:tr>
      <w:tr w:rsidR="00CC63D0" w:rsidRPr="00F16DFB" w14:paraId="55F207DC" w14:textId="77777777" w:rsidTr="00F16DFB">
        <w:trPr>
          <w:cantSplit/>
        </w:trPr>
        <w:tc>
          <w:tcPr>
            <w:tcW w:w="552" w:type="dxa"/>
          </w:tcPr>
          <w:p w14:paraId="7834B359" w14:textId="77777777" w:rsidR="00DA7607" w:rsidRPr="00F16DFB" w:rsidRDefault="00DA7607" w:rsidP="008B1A24">
            <w:pPr>
              <w:pStyle w:val="TableText"/>
            </w:pPr>
            <w:r w:rsidRPr="00F16DFB">
              <w:t>18</w:t>
            </w:r>
          </w:p>
        </w:tc>
        <w:tc>
          <w:tcPr>
            <w:tcW w:w="2469" w:type="dxa"/>
          </w:tcPr>
          <w:p w14:paraId="18D16481" w14:textId="77777777" w:rsidR="00DA7607" w:rsidRPr="00F16DFB" w:rsidRDefault="00F4525C" w:rsidP="008B1A24">
            <w:pPr>
              <w:pStyle w:val="TableText"/>
            </w:pPr>
            <w:r w:rsidRPr="00F16DFB">
              <w:t>Offset Cash Account</w:t>
            </w:r>
          </w:p>
        </w:tc>
        <w:tc>
          <w:tcPr>
            <w:tcW w:w="1064" w:type="dxa"/>
          </w:tcPr>
          <w:p w14:paraId="3409766A" w14:textId="77777777" w:rsidR="00DA7607" w:rsidRPr="00F16DFB" w:rsidRDefault="002D5620" w:rsidP="008B1A24">
            <w:pPr>
              <w:pStyle w:val="TableText"/>
            </w:pPr>
            <w:r w:rsidRPr="00F16DFB">
              <w:t>null</w:t>
            </w:r>
          </w:p>
        </w:tc>
        <w:tc>
          <w:tcPr>
            <w:tcW w:w="1068" w:type="dxa"/>
          </w:tcPr>
          <w:p w14:paraId="6A109A45" w14:textId="77777777" w:rsidR="00DA7607" w:rsidRPr="00F16DFB" w:rsidRDefault="00435C36" w:rsidP="008B1A24">
            <w:pPr>
              <w:pStyle w:val="TableText"/>
            </w:pPr>
            <w:r w:rsidRPr="00F16DFB">
              <w:t>HC</w:t>
            </w:r>
          </w:p>
        </w:tc>
        <w:tc>
          <w:tcPr>
            <w:tcW w:w="4197" w:type="dxa"/>
          </w:tcPr>
          <w:p w14:paraId="19FB3A23" w14:textId="77777777" w:rsidR="00DA7607" w:rsidRPr="00F16DFB" w:rsidRDefault="00DA7607" w:rsidP="008B1A24">
            <w:pPr>
              <w:pStyle w:val="TableText"/>
            </w:pPr>
          </w:p>
        </w:tc>
      </w:tr>
      <w:tr w:rsidR="00CC63D0" w:rsidRPr="00F16DFB" w14:paraId="7C4B0899" w14:textId="77777777" w:rsidTr="00F16DFB">
        <w:trPr>
          <w:cantSplit/>
        </w:trPr>
        <w:tc>
          <w:tcPr>
            <w:tcW w:w="552" w:type="dxa"/>
          </w:tcPr>
          <w:p w14:paraId="41247723" w14:textId="77777777" w:rsidR="00DA7607" w:rsidRPr="00F16DFB" w:rsidRDefault="00DA7607" w:rsidP="008B1A24">
            <w:pPr>
              <w:pStyle w:val="TableText"/>
            </w:pPr>
            <w:r w:rsidRPr="00F16DFB">
              <w:t>19</w:t>
            </w:r>
          </w:p>
        </w:tc>
        <w:tc>
          <w:tcPr>
            <w:tcW w:w="2469" w:type="dxa"/>
          </w:tcPr>
          <w:p w14:paraId="2EFB48FE" w14:textId="77777777" w:rsidR="00DA7607" w:rsidRPr="00F16DFB" w:rsidRDefault="00F4525C" w:rsidP="008B1A24">
            <w:pPr>
              <w:pStyle w:val="TableText"/>
            </w:pPr>
            <w:r w:rsidRPr="00F16DFB">
              <w:t>Deposit Number</w:t>
            </w:r>
          </w:p>
        </w:tc>
        <w:tc>
          <w:tcPr>
            <w:tcW w:w="1064" w:type="dxa"/>
          </w:tcPr>
          <w:p w14:paraId="792BF27D" w14:textId="77777777" w:rsidR="00DA7607" w:rsidRPr="00F16DFB" w:rsidRDefault="002D5620" w:rsidP="008B1A24">
            <w:pPr>
              <w:pStyle w:val="TableText"/>
            </w:pPr>
            <w:r w:rsidRPr="00F16DFB">
              <w:t>12A</w:t>
            </w:r>
          </w:p>
        </w:tc>
        <w:tc>
          <w:tcPr>
            <w:tcW w:w="1068" w:type="dxa"/>
          </w:tcPr>
          <w:p w14:paraId="2602AAC9" w14:textId="77777777" w:rsidR="00DA7607" w:rsidRPr="00F16DFB" w:rsidRDefault="00435C36" w:rsidP="008B1A24">
            <w:pPr>
              <w:pStyle w:val="TableText"/>
            </w:pPr>
            <w:r w:rsidRPr="00F16DFB">
              <w:t>VAR</w:t>
            </w:r>
          </w:p>
        </w:tc>
        <w:tc>
          <w:tcPr>
            <w:tcW w:w="4197" w:type="dxa"/>
          </w:tcPr>
          <w:p w14:paraId="4F5EA0C8" w14:textId="77777777" w:rsidR="00DA7607" w:rsidRPr="00F16DFB" w:rsidRDefault="00DA7607" w:rsidP="008B1A24">
            <w:pPr>
              <w:pStyle w:val="TableText"/>
            </w:pPr>
          </w:p>
        </w:tc>
      </w:tr>
      <w:tr w:rsidR="00CC63D0" w:rsidRPr="00F16DFB" w14:paraId="3FB40B74" w14:textId="77777777" w:rsidTr="00F16DFB">
        <w:trPr>
          <w:cantSplit/>
        </w:trPr>
        <w:tc>
          <w:tcPr>
            <w:tcW w:w="552" w:type="dxa"/>
          </w:tcPr>
          <w:p w14:paraId="6595BDA8" w14:textId="77777777" w:rsidR="00DA7607" w:rsidRPr="00F16DFB" w:rsidRDefault="00DA7607" w:rsidP="008B1A24">
            <w:pPr>
              <w:pStyle w:val="TableText"/>
            </w:pPr>
            <w:r w:rsidRPr="00F16DFB">
              <w:t>20</w:t>
            </w:r>
          </w:p>
        </w:tc>
        <w:tc>
          <w:tcPr>
            <w:tcW w:w="2469" w:type="dxa"/>
          </w:tcPr>
          <w:p w14:paraId="3C99BB69" w14:textId="77777777" w:rsidR="00DA7607" w:rsidRPr="00F16DFB" w:rsidRDefault="00F4525C" w:rsidP="008B1A24">
            <w:pPr>
              <w:pStyle w:val="TableText"/>
            </w:pPr>
            <w:r w:rsidRPr="00F16DFB">
              <w:t>Fund</w:t>
            </w:r>
          </w:p>
        </w:tc>
        <w:tc>
          <w:tcPr>
            <w:tcW w:w="1064" w:type="dxa"/>
          </w:tcPr>
          <w:p w14:paraId="70B77BC4" w14:textId="77777777" w:rsidR="00DA7607" w:rsidRPr="00F16DFB" w:rsidRDefault="002D5620" w:rsidP="008B1A24">
            <w:pPr>
              <w:pStyle w:val="TableText"/>
            </w:pPr>
            <w:r w:rsidRPr="00F16DFB">
              <w:t>null</w:t>
            </w:r>
          </w:p>
        </w:tc>
        <w:tc>
          <w:tcPr>
            <w:tcW w:w="1068" w:type="dxa"/>
          </w:tcPr>
          <w:p w14:paraId="4A13F920" w14:textId="77777777" w:rsidR="00DA7607" w:rsidRPr="00F16DFB" w:rsidRDefault="00435C36" w:rsidP="008B1A24">
            <w:pPr>
              <w:pStyle w:val="TableText"/>
            </w:pPr>
            <w:r w:rsidRPr="00F16DFB">
              <w:t>HC</w:t>
            </w:r>
          </w:p>
        </w:tc>
        <w:tc>
          <w:tcPr>
            <w:tcW w:w="4197" w:type="dxa"/>
          </w:tcPr>
          <w:p w14:paraId="7B492241" w14:textId="77777777" w:rsidR="00DA7607" w:rsidRPr="00F16DFB" w:rsidRDefault="00DA7607" w:rsidP="008B1A24">
            <w:pPr>
              <w:pStyle w:val="TableText"/>
            </w:pPr>
          </w:p>
        </w:tc>
      </w:tr>
      <w:tr w:rsidR="00CC63D0" w:rsidRPr="00F16DFB" w14:paraId="66633821" w14:textId="77777777" w:rsidTr="00F16DFB">
        <w:trPr>
          <w:cantSplit/>
        </w:trPr>
        <w:tc>
          <w:tcPr>
            <w:tcW w:w="552" w:type="dxa"/>
          </w:tcPr>
          <w:p w14:paraId="79283415" w14:textId="77777777" w:rsidR="00DA7607" w:rsidRPr="00F16DFB" w:rsidRDefault="00DA7607" w:rsidP="008B1A24">
            <w:pPr>
              <w:pStyle w:val="TableText"/>
            </w:pPr>
            <w:r w:rsidRPr="00F16DFB">
              <w:t>21</w:t>
            </w:r>
          </w:p>
        </w:tc>
        <w:tc>
          <w:tcPr>
            <w:tcW w:w="2469" w:type="dxa"/>
          </w:tcPr>
          <w:p w14:paraId="16630CC2" w14:textId="77777777" w:rsidR="00DA7607" w:rsidRPr="00F16DFB" w:rsidRDefault="00F4525C" w:rsidP="008B1A24">
            <w:pPr>
              <w:pStyle w:val="TableText"/>
            </w:pPr>
            <w:r w:rsidRPr="00F16DFB">
              <w:t>Document Total</w:t>
            </w:r>
          </w:p>
        </w:tc>
        <w:tc>
          <w:tcPr>
            <w:tcW w:w="1064" w:type="dxa"/>
          </w:tcPr>
          <w:p w14:paraId="70ED1D27" w14:textId="77777777" w:rsidR="00DA7607" w:rsidRPr="00F16DFB" w:rsidRDefault="002D5620" w:rsidP="008B1A24">
            <w:pPr>
              <w:pStyle w:val="TableText"/>
            </w:pPr>
            <w:r w:rsidRPr="00F16DFB">
              <w:t>15N</w:t>
            </w:r>
          </w:p>
        </w:tc>
        <w:tc>
          <w:tcPr>
            <w:tcW w:w="1068" w:type="dxa"/>
          </w:tcPr>
          <w:p w14:paraId="53846797" w14:textId="77777777" w:rsidR="00DA7607" w:rsidRPr="00F16DFB" w:rsidRDefault="00435C36" w:rsidP="008B1A24">
            <w:pPr>
              <w:pStyle w:val="TableText"/>
            </w:pPr>
            <w:r w:rsidRPr="00F16DFB">
              <w:t>VAR</w:t>
            </w:r>
          </w:p>
        </w:tc>
        <w:tc>
          <w:tcPr>
            <w:tcW w:w="4197" w:type="dxa"/>
          </w:tcPr>
          <w:p w14:paraId="1986E09A" w14:textId="77777777" w:rsidR="00DA7607" w:rsidRPr="00F16DFB" w:rsidRDefault="00B57D87" w:rsidP="008B1A24">
            <w:pPr>
              <w:pStyle w:val="TableText"/>
            </w:pPr>
            <w:r w:rsidRPr="00F16DFB">
              <w:t>Payment amount (Each payment will generate a separate document)</w:t>
            </w:r>
          </w:p>
        </w:tc>
      </w:tr>
      <w:tr w:rsidR="00CC63D0" w:rsidRPr="00F16DFB" w14:paraId="012B7C8A" w14:textId="77777777" w:rsidTr="00F16DFB">
        <w:trPr>
          <w:cantSplit/>
        </w:trPr>
        <w:tc>
          <w:tcPr>
            <w:tcW w:w="552" w:type="dxa"/>
          </w:tcPr>
          <w:p w14:paraId="076D2F12" w14:textId="77777777" w:rsidR="00DA7607" w:rsidRPr="00F16DFB" w:rsidRDefault="00DA7607" w:rsidP="008B1A24">
            <w:pPr>
              <w:pStyle w:val="TableText"/>
            </w:pPr>
            <w:r w:rsidRPr="00F16DFB">
              <w:t>22</w:t>
            </w:r>
          </w:p>
        </w:tc>
        <w:tc>
          <w:tcPr>
            <w:tcW w:w="2469" w:type="dxa"/>
          </w:tcPr>
          <w:p w14:paraId="02B37A4B" w14:textId="77777777" w:rsidR="00DA7607" w:rsidRPr="00F16DFB" w:rsidRDefault="00F4525C" w:rsidP="008B1A24">
            <w:pPr>
              <w:pStyle w:val="TableText"/>
            </w:pPr>
            <w:r w:rsidRPr="00F16DFB">
              <w:t>Billed Fund</w:t>
            </w:r>
          </w:p>
        </w:tc>
        <w:tc>
          <w:tcPr>
            <w:tcW w:w="1064" w:type="dxa"/>
          </w:tcPr>
          <w:p w14:paraId="3A673DED" w14:textId="77777777" w:rsidR="00DA7607" w:rsidRPr="00F16DFB" w:rsidRDefault="002D5620" w:rsidP="008B1A24">
            <w:pPr>
              <w:pStyle w:val="TableText"/>
            </w:pPr>
            <w:r w:rsidRPr="00F16DFB">
              <w:t>null</w:t>
            </w:r>
          </w:p>
        </w:tc>
        <w:tc>
          <w:tcPr>
            <w:tcW w:w="1068" w:type="dxa"/>
          </w:tcPr>
          <w:p w14:paraId="25BF8D29" w14:textId="77777777" w:rsidR="00DA7607" w:rsidRPr="00F16DFB" w:rsidRDefault="00435C36" w:rsidP="008B1A24">
            <w:pPr>
              <w:pStyle w:val="TableText"/>
            </w:pPr>
            <w:r w:rsidRPr="00F16DFB">
              <w:t>HC</w:t>
            </w:r>
          </w:p>
        </w:tc>
        <w:tc>
          <w:tcPr>
            <w:tcW w:w="4197" w:type="dxa"/>
          </w:tcPr>
          <w:p w14:paraId="40972321" w14:textId="77777777" w:rsidR="00DA7607" w:rsidRPr="00F16DFB" w:rsidRDefault="00DA7607" w:rsidP="008B1A24">
            <w:pPr>
              <w:pStyle w:val="TableText"/>
            </w:pPr>
          </w:p>
        </w:tc>
      </w:tr>
      <w:tr w:rsidR="00CC63D0" w:rsidRPr="00F16DFB" w14:paraId="162EFB4C" w14:textId="77777777" w:rsidTr="00F16DFB">
        <w:trPr>
          <w:cantSplit/>
        </w:trPr>
        <w:tc>
          <w:tcPr>
            <w:tcW w:w="552" w:type="dxa"/>
          </w:tcPr>
          <w:p w14:paraId="7C555B8C" w14:textId="77777777" w:rsidR="00DA7607" w:rsidRPr="00F16DFB" w:rsidRDefault="00DA7607" w:rsidP="008B1A24">
            <w:pPr>
              <w:pStyle w:val="TableText"/>
            </w:pPr>
            <w:r w:rsidRPr="00F16DFB">
              <w:t>23</w:t>
            </w:r>
          </w:p>
        </w:tc>
        <w:tc>
          <w:tcPr>
            <w:tcW w:w="2469" w:type="dxa"/>
          </w:tcPr>
          <w:p w14:paraId="71A60A82" w14:textId="77777777" w:rsidR="00DA7607" w:rsidRPr="00F16DFB" w:rsidRDefault="00F4525C" w:rsidP="008B1A24">
            <w:pPr>
              <w:pStyle w:val="TableText"/>
            </w:pPr>
            <w:r w:rsidRPr="00F16DFB">
              <w:t>Accomplished Year</w:t>
            </w:r>
          </w:p>
        </w:tc>
        <w:tc>
          <w:tcPr>
            <w:tcW w:w="1064" w:type="dxa"/>
          </w:tcPr>
          <w:p w14:paraId="09EE2453" w14:textId="77777777" w:rsidR="00DA7607" w:rsidRPr="00F16DFB" w:rsidRDefault="002D5620" w:rsidP="008B1A24">
            <w:pPr>
              <w:pStyle w:val="TableText"/>
            </w:pPr>
            <w:r w:rsidRPr="00F16DFB">
              <w:t>2N</w:t>
            </w:r>
          </w:p>
        </w:tc>
        <w:tc>
          <w:tcPr>
            <w:tcW w:w="1068" w:type="dxa"/>
          </w:tcPr>
          <w:p w14:paraId="0FF44AD0" w14:textId="77777777" w:rsidR="00DA7607" w:rsidRPr="00F16DFB" w:rsidRDefault="00435C36" w:rsidP="008B1A24">
            <w:pPr>
              <w:pStyle w:val="TableText"/>
            </w:pPr>
            <w:r w:rsidRPr="00F16DFB">
              <w:t>VAR</w:t>
            </w:r>
          </w:p>
        </w:tc>
        <w:tc>
          <w:tcPr>
            <w:tcW w:w="4197" w:type="dxa"/>
          </w:tcPr>
          <w:p w14:paraId="29E6CC0E" w14:textId="77777777" w:rsidR="00DA7607" w:rsidRPr="00F16DFB" w:rsidRDefault="00B57D87" w:rsidP="008B1A24">
            <w:pPr>
              <w:pStyle w:val="TableText"/>
            </w:pPr>
            <w:r w:rsidRPr="00F16DFB">
              <w:t>Current calendar year</w:t>
            </w:r>
          </w:p>
        </w:tc>
      </w:tr>
      <w:tr w:rsidR="00CC63D0" w:rsidRPr="00F16DFB" w14:paraId="387064EC" w14:textId="77777777" w:rsidTr="00F16DFB">
        <w:trPr>
          <w:cantSplit/>
        </w:trPr>
        <w:tc>
          <w:tcPr>
            <w:tcW w:w="552" w:type="dxa"/>
          </w:tcPr>
          <w:p w14:paraId="236B4DA8" w14:textId="77777777" w:rsidR="00DA7607" w:rsidRPr="00F16DFB" w:rsidRDefault="00DA7607" w:rsidP="008B1A24">
            <w:pPr>
              <w:pStyle w:val="TableText"/>
            </w:pPr>
            <w:r w:rsidRPr="00F16DFB">
              <w:t>24</w:t>
            </w:r>
          </w:p>
        </w:tc>
        <w:tc>
          <w:tcPr>
            <w:tcW w:w="2469" w:type="dxa"/>
          </w:tcPr>
          <w:p w14:paraId="668EDE9A" w14:textId="77777777" w:rsidR="00DA7607" w:rsidRPr="00F16DFB" w:rsidRDefault="00F4525C" w:rsidP="008B1A24">
            <w:pPr>
              <w:pStyle w:val="TableText"/>
            </w:pPr>
            <w:r w:rsidRPr="00F16DFB">
              <w:t>Accomplished Month</w:t>
            </w:r>
          </w:p>
        </w:tc>
        <w:tc>
          <w:tcPr>
            <w:tcW w:w="1064" w:type="dxa"/>
          </w:tcPr>
          <w:p w14:paraId="11FE991B" w14:textId="77777777" w:rsidR="00DA7607" w:rsidRPr="00F16DFB" w:rsidRDefault="002D5620" w:rsidP="008B1A24">
            <w:pPr>
              <w:pStyle w:val="TableText"/>
            </w:pPr>
            <w:r w:rsidRPr="00F16DFB">
              <w:t>2N</w:t>
            </w:r>
          </w:p>
        </w:tc>
        <w:tc>
          <w:tcPr>
            <w:tcW w:w="1068" w:type="dxa"/>
          </w:tcPr>
          <w:p w14:paraId="6F446E82" w14:textId="77777777" w:rsidR="00DA7607" w:rsidRPr="00F16DFB" w:rsidRDefault="00435C36" w:rsidP="008B1A24">
            <w:pPr>
              <w:pStyle w:val="TableText"/>
            </w:pPr>
            <w:r w:rsidRPr="00F16DFB">
              <w:t>VAR</w:t>
            </w:r>
          </w:p>
        </w:tc>
        <w:tc>
          <w:tcPr>
            <w:tcW w:w="4197" w:type="dxa"/>
          </w:tcPr>
          <w:p w14:paraId="2F5058EE" w14:textId="77777777" w:rsidR="00DA7607" w:rsidRPr="00F16DFB" w:rsidRDefault="00B57D87" w:rsidP="008B1A24">
            <w:pPr>
              <w:pStyle w:val="TableText"/>
            </w:pPr>
            <w:r w:rsidRPr="00F16DFB">
              <w:t>Current calendar month</w:t>
            </w:r>
          </w:p>
        </w:tc>
      </w:tr>
      <w:tr w:rsidR="00CC63D0" w:rsidRPr="00F16DFB" w14:paraId="02848B94" w14:textId="77777777" w:rsidTr="00F16DFB">
        <w:trPr>
          <w:cantSplit/>
        </w:trPr>
        <w:tc>
          <w:tcPr>
            <w:tcW w:w="552" w:type="dxa"/>
          </w:tcPr>
          <w:p w14:paraId="4ADC8FFE" w14:textId="77777777" w:rsidR="00DA7607" w:rsidRPr="00F16DFB" w:rsidRDefault="00DA7607" w:rsidP="008B1A24">
            <w:pPr>
              <w:pStyle w:val="TableText"/>
            </w:pPr>
            <w:r w:rsidRPr="00F16DFB">
              <w:t>25</w:t>
            </w:r>
          </w:p>
        </w:tc>
        <w:tc>
          <w:tcPr>
            <w:tcW w:w="2469" w:type="dxa"/>
          </w:tcPr>
          <w:p w14:paraId="0A8CF073" w14:textId="77777777" w:rsidR="00DA7607" w:rsidRPr="00F16DFB" w:rsidRDefault="00F4525C" w:rsidP="008B1A24">
            <w:pPr>
              <w:pStyle w:val="TableText"/>
            </w:pPr>
            <w:r w:rsidRPr="00F16DFB">
              <w:t>Accomplished Day</w:t>
            </w:r>
          </w:p>
        </w:tc>
        <w:tc>
          <w:tcPr>
            <w:tcW w:w="1064" w:type="dxa"/>
          </w:tcPr>
          <w:p w14:paraId="5BF111D7" w14:textId="77777777" w:rsidR="00DA7607" w:rsidRPr="00F16DFB" w:rsidRDefault="002D5620" w:rsidP="008B1A24">
            <w:pPr>
              <w:pStyle w:val="TableText"/>
            </w:pPr>
            <w:r w:rsidRPr="00F16DFB">
              <w:t>2N</w:t>
            </w:r>
          </w:p>
        </w:tc>
        <w:tc>
          <w:tcPr>
            <w:tcW w:w="1068" w:type="dxa"/>
          </w:tcPr>
          <w:p w14:paraId="4A46496F" w14:textId="77777777" w:rsidR="00DA7607" w:rsidRPr="00F16DFB" w:rsidRDefault="00435C36" w:rsidP="008B1A24">
            <w:pPr>
              <w:pStyle w:val="TableText"/>
            </w:pPr>
            <w:r w:rsidRPr="00F16DFB">
              <w:t>VAR</w:t>
            </w:r>
          </w:p>
        </w:tc>
        <w:tc>
          <w:tcPr>
            <w:tcW w:w="4197" w:type="dxa"/>
          </w:tcPr>
          <w:p w14:paraId="057C097C" w14:textId="77777777" w:rsidR="00DA7607" w:rsidRPr="00F16DFB" w:rsidRDefault="00B57D87" w:rsidP="008B1A24">
            <w:pPr>
              <w:pStyle w:val="TableText"/>
            </w:pPr>
            <w:r w:rsidRPr="00F16DFB">
              <w:t>Current day of current calendar month</w:t>
            </w:r>
          </w:p>
        </w:tc>
      </w:tr>
      <w:tr w:rsidR="00CC63D0" w:rsidRPr="00F16DFB" w14:paraId="60C86490" w14:textId="77777777" w:rsidTr="00F16DFB">
        <w:trPr>
          <w:cantSplit/>
        </w:trPr>
        <w:tc>
          <w:tcPr>
            <w:tcW w:w="552" w:type="dxa"/>
          </w:tcPr>
          <w:p w14:paraId="31EB62B7" w14:textId="77777777" w:rsidR="00DA7607" w:rsidRPr="00F16DFB" w:rsidRDefault="00DA7607" w:rsidP="008B1A24">
            <w:pPr>
              <w:pStyle w:val="TableText"/>
            </w:pPr>
            <w:r w:rsidRPr="00F16DFB">
              <w:t>26</w:t>
            </w:r>
          </w:p>
        </w:tc>
        <w:tc>
          <w:tcPr>
            <w:tcW w:w="2469" w:type="dxa"/>
          </w:tcPr>
          <w:p w14:paraId="2E36D7EE" w14:textId="77777777" w:rsidR="00DA7607" w:rsidRPr="00F16DFB" w:rsidRDefault="00F4525C" w:rsidP="008B1A24">
            <w:pPr>
              <w:pStyle w:val="TableText"/>
            </w:pPr>
            <w:r w:rsidRPr="00F16DFB">
              <w:t>Disbursing Office</w:t>
            </w:r>
          </w:p>
        </w:tc>
        <w:tc>
          <w:tcPr>
            <w:tcW w:w="1064" w:type="dxa"/>
          </w:tcPr>
          <w:p w14:paraId="0906A0F4" w14:textId="77777777" w:rsidR="00DA7607" w:rsidRPr="00F16DFB" w:rsidRDefault="002D5620" w:rsidP="008B1A24">
            <w:pPr>
              <w:pStyle w:val="TableText"/>
            </w:pPr>
            <w:r w:rsidRPr="00F16DFB">
              <w:t>null</w:t>
            </w:r>
          </w:p>
        </w:tc>
        <w:tc>
          <w:tcPr>
            <w:tcW w:w="1068" w:type="dxa"/>
          </w:tcPr>
          <w:p w14:paraId="5E595BCC" w14:textId="77777777" w:rsidR="00DA7607" w:rsidRPr="00F16DFB" w:rsidRDefault="00435C36" w:rsidP="008B1A24">
            <w:pPr>
              <w:pStyle w:val="TableText"/>
            </w:pPr>
            <w:r w:rsidRPr="00F16DFB">
              <w:t>HC</w:t>
            </w:r>
          </w:p>
        </w:tc>
        <w:tc>
          <w:tcPr>
            <w:tcW w:w="4197" w:type="dxa"/>
          </w:tcPr>
          <w:p w14:paraId="252392ED" w14:textId="77777777" w:rsidR="00DA7607" w:rsidRPr="00F16DFB" w:rsidRDefault="00DA7607" w:rsidP="008B1A24">
            <w:pPr>
              <w:pStyle w:val="TableText"/>
            </w:pPr>
          </w:p>
        </w:tc>
      </w:tr>
      <w:tr w:rsidR="00CC63D0" w:rsidRPr="00F16DFB" w14:paraId="4F53642A" w14:textId="77777777" w:rsidTr="00F16DFB">
        <w:trPr>
          <w:cantSplit/>
        </w:trPr>
        <w:tc>
          <w:tcPr>
            <w:tcW w:w="552" w:type="dxa"/>
          </w:tcPr>
          <w:p w14:paraId="02C6D9AF" w14:textId="77777777" w:rsidR="00DA7607" w:rsidRPr="00F16DFB" w:rsidRDefault="00DA7607" w:rsidP="008B1A24">
            <w:pPr>
              <w:pStyle w:val="TableText"/>
            </w:pPr>
            <w:r w:rsidRPr="00F16DFB">
              <w:t>27</w:t>
            </w:r>
          </w:p>
        </w:tc>
        <w:tc>
          <w:tcPr>
            <w:tcW w:w="2469" w:type="dxa"/>
          </w:tcPr>
          <w:p w14:paraId="2199BB3C" w14:textId="77777777" w:rsidR="00DA7607" w:rsidRPr="00F16DFB" w:rsidRDefault="00F4525C" w:rsidP="008B1A24">
            <w:pPr>
              <w:pStyle w:val="TableText"/>
            </w:pPr>
            <w:r w:rsidRPr="00F16DFB">
              <w:t>HDR Ref Trans Code</w:t>
            </w:r>
          </w:p>
        </w:tc>
        <w:tc>
          <w:tcPr>
            <w:tcW w:w="1064" w:type="dxa"/>
          </w:tcPr>
          <w:p w14:paraId="21B0AA2B" w14:textId="77777777" w:rsidR="00DA7607" w:rsidRPr="00F16DFB" w:rsidRDefault="002D5620" w:rsidP="008B1A24">
            <w:pPr>
              <w:pStyle w:val="TableText"/>
            </w:pPr>
            <w:r w:rsidRPr="00F16DFB">
              <w:t>null</w:t>
            </w:r>
          </w:p>
        </w:tc>
        <w:tc>
          <w:tcPr>
            <w:tcW w:w="1068" w:type="dxa"/>
          </w:tcPr>
          <w:p w14:paraId="117CF509" w14:textId="77777777" w:rsidR="00DA7607" w:rsidRPr="00F16DFB" w:rsidRDefault="00435C36" w:rsidP="008B1A24">
            <w:pPr>
              <w:pStyle w:val="TableText"/>
            </w:pPr>
            <w:r w:rsidRPr="00F16DFB">
              <w:t>HC</w:t>
            </w:r>
          </w:p>
        </w:tc>
        <w:tc>
          <w:tcPr>
            <w:tcW w:w="4197" w:type="dxa"/>
          </w:tcPr>
          <w:p w14:paraId="01D123B4" w14:textId="77777777" w:rsidR="00DA7607" w:rsidRPr="00F16DFB" w:rsidRDefault="00DA7607" w:rsidP="008B1A24">
            <w:pPr>
              <w:pStyle w:val="TableText"/>
            </w:pPr>
          </w:p>
        </w:tc>
      </w:tr>
      <w:tr w:rsidR="00CC63D0" w:rsidRPr="00F16DFB" w14:paraId="55A76FD3" w14:textId="77777777" w:rsidTr="00F16DFB">
        <w:trPr>
          <w:cantSplit/>
        </w:trPr>
        <w:tc>
          <w:tcPr>
            <w:tcW w:w="552" w:type="dxa"/>
          </w:tcPr>
          <w:p w14:paraId="4D368CCE" w14:textId="77777777" w:rsidR="00DA7607" w:rsidRPr="00F16DFB" w:rsidRDefault="00DA7607" w:rsidP="008B1A24">
            <w:pPr>
              <w:pStyle w:val="TableText"/>
            </w:pPr>
            <w:r w:rsidRPr="00F16DFB">
              <w:t>28</w:t>
            </w:r>
          </w:p>
        </w:tc>
        <w:tc>
          <w:tcPr>
            <w:tcW w:w="2469" w:type="dxa"/>
          </w:tcPr>
          <w:p w14:paraId="40C49ABF" w14:textId="77777777" w:rsidR="00DA7607" w:rsidRPr="00F16DFB" w:rsidRDefault="00F4525C" w:rsidP="008B1A24">
            <w:pPr>
              <w:pStyle w:val="TableText"/>
            </w:pPr>
            <w:r w:rsidRPr="00F16DFB">
              <w:t>HDR Ref Trans Number</w:t>
            </w:r>
          </w:p>
        </w:tc>
        <w:tc>
          <w:tcPr>
            <w:tcW w:w="1064" w:type="dxa"/>
          </w:tcPr>
          <w:p w14:paraId="5171580B" w14:textId="77777777" w:rsidR="00DA7607" w:rsidRPr="00F16DFB" w:rsidRDefault="002D5620" w:rsidP="008B1A24">
            <w:pPr>
              <w:pStyle w:val="TableText"/>
            </w:pPr>
            <w:r w:rsidRPr="00F16DFB">
              <w:t>null</w:t>
            </w:r>
          </w:p>
        </w:tc>
        <w:tc>
          <w:tcPr>
            <w:tcW w:w="1068" w:type="dxa"/>
          </w:tcPr>
          <w:p w14:paraId="044B82DB" w14:textId="77777777" w:rsidR="00DA7607" w:rsidRPr="00F16DFB" w:rsidRDefault="00435C36" w:rsidP="008B1A24">
            <w:pPr>
              <w:pStyle w:val="TableText"/>
            </w:pPr>
            <w:r w:rsidRPr="00F16DFB">
              <w:t>HC</w:t>
            </w:r>
          </w:p>
        </w:tc>
        <w:tc>
          <w:tcPr>
            <w:tcW w:w="4197" w:type="dxa"/>
          </w:tcPr>
          <w:p w14:paraId="5FE7AB67" w14:textId="77777777" w:rsidR="00DA7607" w:rsidRPr="00F16DFB" w:rsidRDefault="00DA7607" w:rsidP="008B1A24">
            <w:pPr>
              <w:pStyle w:val="TableText"/>
            </w:pPr>
          </w:p>
        </w:tc>
      </w:tr>
    </w:tbl>
    <w:p w14:paraId="1379D097" w14:textId="5D6C8C9D" w:rsidR="0075220D" w:rsidRPr="00F16DFB" w:rsidRDefault="0075220D" w:rsidP="009A66D3">
      <w:pPr>
        <w:rPr>
          <w:rFonts w:ascii="Times New Roman" w:hAnsi="Times New Roman"/>
          <w:szCs w:val="22"/>
        </w:rPr>
      </w:pPr>
    </w:p>
    <w:p w14:paraId="66DF0544" w14:textId="19FFD124" w:rsidR="00BE14CB" w:rsidRPr="00F16DFB" w:rsidRDefault="00BE14CB" w:rsidP="00F16DFB">
      <w:pPr>
        <w:pStyle w:val="Caption"/>
      </w:pPr>
      <w:bookmarkStart w:id="105" w:name="_Toc12443029"/>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23</w:t>
      </w:r>
      <w:r w:rsidR="007247E9">
        <w:rPr>
          <w:noProof/>
        </w:rPr>
        <w:fldChar w:fldCharType="end"/>
      </w:r>
      <w:r w:rsidRPr="00F16DFB">
        <w:t>: Detailed CR Line Segments</w:t>
      </w:r>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7"/>
        <w:gridCol w:w="1063"/>
        <w:gridCol w:w="1067"/>
        <w:gridCol w:w="4200"/>
      </w:tblGrid>
      <w:tr w:rsidR="00CC63D0" w:rsidRPr="00F16DFB" w14:paraId="6AD118EB" w14:textId="77777777" w:rsidTr="00F16DFB">
        <w:trPr>
          <w:cantSplit/>
          <w:tblHeader/>
        </w:trPr>
        <w:tc>
          <w:tcPr>
            <w:tcW w:w="553" w:type="dxa"/>
            <w:shd w:val="clear" w:color="auto" w:fill="D9D9D9" w:themeFill="background1" w:themeFillShade="D9"/>
            <w:vAlign w:val="center"/>
          </w:tcPr>
          <w:p w14:paraId="5FA7F2D9" w14:textId="77777777" w:rsidR="00DA136E" w:rsidRPr="00F16DFB" w:rsidRDefault="00DA136E" w:rsidP="008B1A24">
            <w:pPr>
              <w:pStyle w:val="TableHeading"/>
            </w:pPr>
            <w:r w:rsidRPr="00F16DFB">
              <w:t>#</w:t>
            </w:r>
          </w:p>
        </w:tc>
        <w:tc>
          <w:tcPr>
            <w:tcW w:w="2467" w:type="dxa"/>
            <w:shd w:val="clear" w:color="auto" w:fill="D9D9D9" w:themeFill="background1" w:themeFillShade="D9"/>
            <w:vAlign w:val="center"/>
          </w:tcPr>
          <w:p w14:paraId="491C57A8" w14:textId="77777777" w:rsidR="00DA136E" w:rsidRPr="00F16DFB" w:rsidRDefault="00DA136E" w:rsidP="008B1A24">
            <w:pPr>
              <w:pStyle w:val="TableHeading"/>
            </w:pPr>
            <w:r w:rsidRPr="00F16DFB">
              <w:t>Field Name</w:t>
            </w:r>
          </w:p>
        </w:tc>
        <w:tc>
          <w:tcPr>
            <w:tcW w:w="1063" w:type="dxa"/>
            <w:shd w:val="clear" w:color="auto" w:fill="D9D9D9" w:themeFill="background1" w:themeFillShade="D9"/>
            <w:vAlign w:val="center"/>
          </w:tcPr>
          <w:p w14:paraId="5F5BA64A" w14:textId="77777777" w:rsidR="00DA136E" w:rsidRPr="00F16DFB" w:rsidRDefault="00DA136E" w:rsidP="008B1A24">
            <w:pPr>
              <w:pStyle w:val="TableHeading"/>
            </w:pPr>
            <w:r w:rsidRPr="00F16DFB">
              <w:t>Value</w:t>
            </w:r>
          </w:p>
        </w:tc>
        <w:tc>
          <w:tcPr>
            <w:tcW w:w="1067" w:type="dxa"/>
            <w:shd w:val="clear" w:color="auto" w:fill="D9D9D9" w:themeFill="background1" w:themeFillShade="D9"/>
            <w:vAlign w:val="center"/>
          </w:tcPr>
          <w:p w14:paraId="5A07520D" w14:textId="77777777" w:rsidR="00DA136E" w:rsidRPr="00F16DFB" w:rsidRDefault="00DA136E" w:rsidP="008B1A24">
            <w:pPr>
              <w:pStyle w:val="TableHeading"/>
            </w:pPr>
            <w:r w:rsidRPr="00F16DFB">
              <w:t>Value Status</w:t>
            </w:r>
          </w:p>
        </w:tc>
        <w:tc>
          <w:tcPr>
            <w:tcW w:w="4200" w:type="dxa"/>
            <w:shd w:val="clear" w:color="auto" w:fill="D9D9D9" w:themeFill="background1" w:themeFillShade="D9"/>
            <w:vAlign w:val="center"/>
          </w:tcPr>
          <w:p w14:paraId="65E3AF83" w14:textId="77777777" w:rsidR="00DA136E" w:rsidRPr="00F16DFB" w:rsidRDefault="00DA136E" w:rsidP="008B1A24">
            <w:pPr>
              <w:pStyle w:val="TableHeading"/>
            </w:pPr>
            <w:r w:rsidRPr="00F16DFB">
              <w:t>Description</w:t>
            </w:r>
          </w:p>
        </w:tc>
      </w:tr>
      <w:tr w:rsidR="00CC63D0" w:rsidRPr="00F16DFB" w14:paraId="7D03E58D" w14:textId="77777777" w:rsidTr="00F16DFB">
        <w:trPr>
          <w:cantSplit/>
        </w:trPr>
        <w:tc>
          <w:tcPr>
            <w:tcW w:w="553" w:type="dxa"/>
            <w:tcBorders>
              <w:bottom w:val="single" w:sz="4" w:space="0" w:color="auto"/>
            </w:tcBorders>
          </w:tcPr>
          <w:p w14:paraId="72B5D186" w14:textId="77777777" w:rsidR="00DA136E" w:rsidRPr="00F16DFB" w:rsidRDefault="00423FF5" w:rsidP="008B1A24">
            <w:pPr>
              <w:pStyle w:val="TableText"/>
            </w:pPr>
            <w:r w:rsidRPr="00F16DFB">
              <w:t>1</w:t>
            </w:r>
          </w:p>
        </w:tc>
        <w:tc>
          <w:tcPr>
            <w:tcW w:w="2467" w:type="dxa"/>
            <w:tcBorders>
              <w:bottom w:val="single" w:sz="4" w:space="0" w:color="auto"/>
            </w:tcBorders>
          </w:tcPr>
          <w:p w14:paraId="44340015" w14:textId="77777777" w:rsidR="00DA136E" w:rsidRPr="00F16DFB" w:rsidRDefault="002B56B5" w:rsidP="008B1A24">
            <w:pPr>
              <w:pStyle w:val="TableText"/>
            </w:pPr>
            <w:r w:rsidRPr="00F16DFB">
              <w:t>Segment ID</w:t>
            </w:r>
          </w:p>
        </w:tc>
        <w:tc>
          <w:tcPr>
            <w:tcW w:w="1063" w:type="dxa"/>
            <w:tcBorders>
              <w:bottom w:val="single" w:sz="4" w:space="0" w:color="auto"/>
            </w:tcBorders>
          </w:tcPr>
          <w:p w14:paraId="19F40FF4" w14:textId="77777777" w:rsidR="00DA136E" w:rsidRPr="00F16DFB" w:rsidRDefault="00816777" w:rsidP="008B1A24">
            <w:pPr>
              <w:pStyle w:val="TableText"/>
            </w:pPr>
            <w:r w:rsidRPr="00F16DFB">
              <w:t>LIN</w:t>
            </w:r>
          </w:p>
        </w:tc>
        <w:tc>
          <w:tcPr>
            <w:tcW w:w="1067" w:type="dxa"/>
            <w:tcBorders>
              <w:bottom w:val="single" w:sz="4" w:space="0" w:color="auto"/>
            </w:tcBorders>
          </w:tcPr>
          <w:p w14:paraId="4314D3D0" w14:textId="77777777" w:rsidR="00DA136E" w:rsidRPr="00F16DFB" w:rsidRDefault="00816777" w:rsidP="008B1A24">
            <w:pPr>
              <w:pStyle w:val="TableText"/>
            </w:pPr>
            <w:r w:rsidRPr="00F16DFB">
              <w:t>HC</w:t>
            </w:r>
          </w:p>
        </w:tc>
        <w:tc>
          <w:tcPr>
            <w:tcW w:w="4200" w:type="dxa"/>
            <w:tcBorders>
              <w:bottom w:val="single" w:sz="4" w:space="0" w:color="auto"/>
            </w:tcBorders>
          </w:tcPr>
          <w:p w14:paraId="110EBA0B" w14:textId="77777777" w:rsidR="00DA136E" w:rsidRPr="00F16DFB" w:rsidRDefault="00816777" w:rsidP="008B1A24">
            <w:pPr>
              <w:pStyle w:val="TableText"/>
            </w:pPr>
            <w:r w:rsidRPr="00F16DFB">
              <w:t>Segment identifier</w:t>
            </w:r>
          </w:p>
        </w:tc>
      </w:tr>
      <w:tr w:rsidR="00CC63D0" w:rsidRPr="00F16DFB" w14:paraId="5D9DE23A" w14:textId="77777777" w:rsidTr="00F16DFB">
        <w:trPr>
          <w:cantSplit/>
        </w:trPr>
        <w:tc>
          <w:tcPr>
            <w:tcW w:w="553" w:type="dxa"/>
          </w:tcPr>
          <w:p w14:paraId="198A3CD9" w14:textId="77777777" w:rsidR="00DA136E" w:rsidRPr="00F16DFB" w:rsidRDefault="00423FF5" w:rsidP="008B1A24">
            <w:pPr>
              <w:pStyle w:val="TableText"/>
            </w:pPr>
            <w:r w:rsidRPr="00F16DFB">
              <w:t>2</w:t>
            </w:r>
          </w:p>
        </w:tc>
        <w:tc>
          <w:tcPr>
            <w:tcW w:w="2467" w:type="dxa"/>
          </w:tcPr>
          <w:p w14:paraId="674D1697" w14:textId="77777777" w:rsidR="00DA136E" w:rsidRPr="00F16DFB" w:rsidRDefault="002B56B5" w:rsidP="008B1A24">
            <w:pPr>
              <w:pStyle w:val="TableText"/>
            </w:pPr>
            <w:r w:rsidRPr="00F16DFB">
              <w:t>Segment ID</w:t>
            </w:r>
          </w:p>
        </w:tc>
        <w:tc>
          <w:tcPr>
            <w:tcW w:w="1063" w:type="dxa"/>
          </w:tcPr>
          <w:p w14:paraId="13687CD2" w14:textId="77777777" w:rsidR="00DA136E" w:rsidRPr="00F16DFB" w:rsidRDefault="00816777" w:rsidP="008B1A24">
            <w:pPr>
              <w:pStyle w:val="TableText"/>
            </w:pPr>
            <w:r w:rsidRPr="00F16DFB">
              <w:t>CRA</w:t>
            </w:r>
          </w:p>
        </w:tc>
        <w:tc>
          <w:tcPr>
            <w:tcW w:w="1067" w:type="dxa"/>
          </w:tcPr>
          <w:p w14:paraId="2A892F3A" w14:textId="77777777" w:rsidR="00DA136E" w:rsidRPr="00F16DFB" w:rsidRDefault="00816777" w:rsidP="008B1A24">
            <w:pPr>
              <w:pStyle w:val="TableText"/>
            </w:pPr>
            <w:r w:rsidRPr="00F16DFB">
              <w:t>HC</w:t>
            </w:r>
          </w:p>
        </w:tc>
        <w:tc>
          <w:tcPr>
            <w:tcW w:w="4200" w:type="dxa"/>
          </w:tcPr>
          <w:p w14:paraId="6BE57A9E" w14:textId="77777777" w:rsidR="00DA136E" w:rsidRPr="00F16DFB" w:rsidRDefault="00816777" w:rsidP="008B1A24">
            <w:pPr>
              <w:pStyle w:val="TableText"/>
            </w:pPr>
            <w:r w:rsidRPr="00F16DFB">
              <w:t>Segment identifier</w:t>
            </w:r>
          </w:p>
        </w:tc>
      </w:tr>
      <w:tr w:rsidR="00CC63D0" w:rsidRPr="00F16DFB" w14:paraId="039024A6" w14:textId="77777777" w:rsidTr="00F16DFB">
        <w:trPr>
          <w:cantSplit/>
        </w:trPr>
        <w:tc>
          <w:tcPr>
            <w:tcW w:w="553" w:type="dxa"/>
          </w:tcPr>
          <w:p w14:paraId="0CFCBB64" w14:textId="77777777" w:rsidR="00DA136E" w:rsidRPr="00F16DFB" w:rsidRDefault="00423FF5" w:rsidP="008B1A24">
            <w:pPr>
              <w:pStyle w:val="TableText"/>
            </w:pPr>
            <w:r w:rsidRPr="00F16DFB">
              <w:t>3</w:t>
            </w:r>
          </w:p>
        </w:tc>
        <w:tc>
          <w:tcPr>
            <w:tcW w:w="2467" w:type="dxa"/>
          </w:tcPr>
          <w:p w14:paraId="56ADA984" w14:textId="77777777" w:rsidR="00DA136E" w:rsidRPr="00F16DFB" w:rsidRDefault="002B56B5" w:rsidP="008B1A24">
            <w:pPr>
              <w:pStyle w:val="TableText"/>
            </w:pPr>
            <w:r w:rsidRPr="00F16DFB">
              <w:t>Line No</w:t>
            </w:r>
          </w:p>
        </w:tc>
        <w:tc>
          <w:tcPr>
            <w:tcW w:w="1063" w:type="dxa"/>
          </w:tcPr>
          <w:p w14:paraId="5F4D2403" w14:textId="77777777" w:rsidR="00DA136E" w:rsidRPr="00F16DFB" w:rsidRDefault="00816777" w:rsidP="008B1A24">
            <w:pPr>
              <w:pStyle w:val="TableText"/>
            </w:pPr>
            <w:r w:rsidRPr="00F16DFB">
              <w:t>001</w:t>
            </w:r>
          </w:p>
        </w:tc>
        <w:tc>
          <w:tcPr>
            <w:tcW w:w="1067" w:type="dxa"/>
          </w:tcPr>
          <w:p w14:paraId="2D6B78FB" w14:textId="77777777" w:rsidR="00DA136E" w:rsidRPr="00F16DFB" w:rsidRDefault="00816777" w:rsidP="008B1A24">
            <w:pPr>
              <w:pStyle w:val="TableText"/>
            </w:pPr>
            <w:r w:rsidRPr="00F16DFB">
              <w:t>HC</w:t>
            </w:r>
          </w:p>
        </w:tc>
        <w:tc>
          <w:tcPr>
            <w:tcW w:w="4200" w:type="dxa"/>
          </w:tcPr>
          <w:p w14:paraId="0F0D129F" w14:textId="77777777" w:rsidR="00DA136E" w:rsidRPr="00F16DFB" w:rsidRDefault="00816777" w:rsidP="008B1A24">
            <w:pPr>
              <w:pStyle w:val="TableText"/>
            </w:pPr>
            <w:r w:rsidRPr="00F16DFB">
              <w:t xml:space="preserve">Each payment will generate a </w:t>
            </w:r>
            <w:r w:rsidR="004109C4" w:rsidRPr="00F16DFB">
              <w:t>separate</w:t>
            </w:r>
            <w:r w:rsidRPr="00F16DFB">
              <w:t xml:space="preserve"> document</w:t>
            </w:r>
          </w:p>
        </w:tc>
      </w:tr>
      <w:tr w:rsidR="00CC63D0" w:rsidRPr="00F16DFB" w14:paraId="2995AF35" w14:textId="77777777" w:rsidTr="00F16DFB">
        <w:trPr>
          <w:cantSplit/>
        </w:trPr>
        <w:tc>
          <w:tcPr>
            <w:tcW w:w="553" w:type="dxa"/>
          </w:tcPr>
          <w:p w14:paraId="4BDAA156" w14:textId="77777777" w:rsidR="00DA136E" w:rsidRPr="00F16DFB" w:rsidRDefault="00423FF5" w:rsidP="008B1A24">
            <w:pPr>
              <w:pStyle w:val="TableText"/>
            </w:pPr>
            <w:r w:rsidRPr="00F16DFB">
              <w:t>4</w:t>
            </w:r>
          </w:p>
        </w:tc>
        <w:tc>
          <w:tcPr>
            <w:tcW w:w="2467" w:type="dxa"/>
          </w:tcPr>
          <w:p w14:paraId="1D6C4074" w14:textId="77777777" w:rsidR="00DA136E" w:rsidRPr="00F16DFB" w:rsidRDefault="002B56B5" w:rsidP="008B1A24">
            <w:pPr>
              <w:pStyle w:val="TableText"/>
            </w:pPr>
            <w:r w:rsidRPr="00F16DFB">
              <w:t>Line Beg Budget FY</w:t>
            </w:r>
          </w:p>
        </w:tc>
        <w:tc>
          <w:tcPr>
            <w:tcW w:w="1063" w:type="dxa"/>
          </w:tcPr>
          <w:p w14:paraId="5CF15E4E" w14:textId="77777777" w:rsidR="00DA136E" w:rsidRPr="00F16DFB" w:rsidRDefault="00816777" w:rsidP="008B1A24">
            <w:pPr>
              <w:pStyle w:val="TableText"/>
            </w:pPr>
            <w:r w:rsidRPr="00F16DFB">
              <w:t>null</w:t>
            </w:r>
          </w:p>
        </w:tc>
        <w:tc>
          <w:tcPr>
            <w:tcW w:w="1067" w:type="dxa"/>
          </w:tcPr>
          <w:p w14:paraId="32BBD112" w14:textId="77777777" w:rsidR="00DA136E" w:rsidRPr="00F16DFB" w:rsidRDefault="00816777" w:rsidP="008B1A24">
            <w:pPr>
              <w:pStyle w:val="TableText"/>
            </w:pPr>
            <w:r w:rsidRPr="00F16DFB">
              <w:t>HC</w:t>
            </w:r>
          </w:p>
        </w:tc>
        <w:tc>
          <w:tcPr>
            <w:tcW w:w="4200" w:type="dxa"/>
          </w:tcPr>
          <w:p w14:paraId="6A50673E" w14:textId="77777777" w:rsidR="00DA136E" w:rsidRPr="00F16DFB" w:rsidRDefault="00DA136E" w:rsidP="008B1A24">
            <w:pPr>
              <w:pStyle w:val="TableText"/>
            </w:pPr>
          </w:p>
        </w:tc>
      </w:tr>
      <w:tr w:rsidR="00CC63D0" w:rsidRPr="00F16DFB" w14:paraId="334BFA1F" w14:textId="77777777" w:rsidTr="00F16DFB">
        <w:trPr>
          <w:cantSplit/>
        </w:trPr>
        <w:tc>
          <w:tcPr>
            <w:tcW w:w="553" w:type="dxa"/>
          </w:tcPr>
          <w:p w14:paraId="6E6F5D7E" w14:textId="77777777" w:rsidR="00DA136E" w:rsidRPr="00F16DFB" w:rsidRDefault="00423FF5" w:rsidP="008B1A24">
            <w:pPr>
              <w:pStyle w:val="TableText"/>
            </w:pPr>
            <w:r w:rsidRPr="00F16DFB">
              <w:t>5</w:t>
            </w:r>
          </w:p>
        </w:tc>
        <w:tc>
          <w:tcPr>
            <w:tcW w:w="2467" w:type="dxa"/>
          </w:tcPr>
          <w:p w14:paraId="4162916D" w14:textId="77777777" w:rsidR="00DA136E" w:rsidRPr="00F16DFB" w:rsidRDefault="002B56B5" w:rsidP="008B1A24">
            <w:pPr>
              <w:pStyle w:val="TableText"/>
            </w:pPr>
            <w:r w:rsidRPr="00F16DFB">
              <w:t>Line End Budget FY</w:t>
            </w:r>
          </w:p>
        </w:tc>
        <w:tc>
          <w:tcPr>
            <w:tcW w:w="1063" w:type="dxa"/>
          </w:tcPr>
          <w:p w14:paraId="7D71D6BD" w14:textId="77777777" w:rsidR="00DA136E" w:rsidRPr="00F16DFB" w:rsidRDefault="00816777" w:rsidP="008B1A24">
            <w:pPr>
              <w:pStyle w:val="TableText"/>
            </w:pPr>
            <w:r w:rsidRPr="00F16DFB">
              <w:t>null</w:t>
            </w:r>
          </w:p>
        </w:tc>
        <w:tc>
          <w:tcPr>
            <w:tcW w:w="1067" w:type="dxa"/>
          </w:tcPr>
          <w:p w14:paraId="13481031" w14:textId="77777777" w:rsidR="00DA136E" w:rsidRPr="00F16DFB" w:rsidRDefault="00816777" w:rsidP="008B1A24">
            <w:pPr>
              <w:pStyle w:val="TableText"/>
            </w:pPr>
            <w:r w:rsidRPr="00F16DFB">
              <w:t>HC</w:t>
            </w:r>
          </w:p>
        </w:tc>
        <w:tc>
          <w:tcPr>
            <w:tcW w:w="4200" w:type="dxa"/>
          </w:tcPr>
          <w:p w14:paraId="4EA1E145" w14:textId="77777777" w:rsidR="00DA136E" w:rsidRPr="00F16DFB" w:rsidRDefault="00DA136E" w:rsidP="008B1A24">
            <w:pPr>
              <w:pStyle w:val="TableText"/>
            </w:pPr>
          </w:p>
        </w:tc>
      </w:tr>
      <w:tr w:rsidR="00CC63D0" w:rsidRPr="00F16DFB" w14:paraId="37481D14" w14:textId="77777777" w:rsidTr="00F16DFB">
        <w:trPr>
          <w:cantSplit/>
        </w:trPr>
        <w:tc>
          <w:tcPr>
            <w:tcW w:w="553" w:type="dxa"/>
          </w:tcPr>
          <w:p w14:paraId="04C739E0" w14:textId="77777777" w:rsidR="00DA136E" w:rsidRPr="00F16DFB" w:rsidRDefault="00423FF5" w:rsidP="008B1A24">
            <w:pPr>
              <w:pStyle w:val="TableText"/>
            </w:pPr>
            <w:r w:rsidRPr="00F16DFB">
              <w:t>6</w:t>
            </w:r>
          </w:p>
        </w:tc>
        <w:tc>
          <w:tcPr>
            <w:tcW w:w="2467" w:type="dxa"/>
          </w:tcPr>
          <w:p w14:paraId="6A040C35" w14:textId="77777777" w:rsidR="00DA136E" w:rsidRPr="00F16DFB" w:rsidRDefault="002B56B5" w:rsidP="008B1A24">
            <w:pPr>
              <w:pStyle w:val="TableText"/>
            </w:pPr>
            <w:r w:rsidRPr="00F16DFB">
              <w:t>Line Fund</w:t>
            </w:r>
          </w:p>
        </w:tc>
        <w:tc>
          <w:tcPr>
            <w:tcW w:w="1063" w:type="dxa"/>
          </w:tcPr>
          <w:p w14:paraId="3855322F" w14:textId="77777777" w:rsidR="00DA136E" w:rsidRPr="00F16DFB" w:rsidRDefault="00816777" w:rsidP="008B1A24">
            <w:pPr>
              <w:pStyle w:val="TableText"/>
            </w:pPr>
            <w:r w:rsidRPr="00F16DFB">
              <w:t>null</w:t>
            </w:r>
          </w:p>
        </w:tc>
        <w:tc>
          <w:tcPr>
            <w:tcW w:w="1067" w:type="dxa"/>
          </w:tcPr>
          <w:p w14:paraId="37730240" w14:textId="77777777" w:rsidR="00DA136E" w:rsidRPr="00F16DFB" w:rsidRDefault="00816777" w:rsidP="008B1A24">
            <w:pPr>
              <w:pStyle w:val="TableText"/>
            </w:pPr>
            <w:r w:rsidRPr="00F16DFB">
              <w:t>HC</w:t>
            </w:r>
          </w:p>
        </w:tc>
        <w:tc>
          <w:tcPr>
            <w:tcW w:w="4200" w:type="dxa"/>
          </w:tcPr>
          <w:p w14:paraId="522A2E89" w14:textId="77777777" w:rsidR="00DA136E" w:rsidRPr="00F16DFB" w:rsidRDefault="00DA136E" w:rsidP="008B1A24">
            <w:pPr>
              <w:pStyle w:val="TableText"/>
            </w:pPr>
          </w:p>
        </w:tc>
      </w:tr>
      <w:tr w:rsidR="00CC63D0" w:rsidRPr="00F16DFB" w14:paraId="5202E1C1" w14:textId="77777777" w:rsidTr="00F16DFB">
        <w:trPr>
          <w:cantSplit/>
        </w:trPr>
        <w:tc>
          <w:tcPr>
            <w:tcW w:w="553" w:type="dxa"/>
          </w:tcPr>
          <w:p w14:paraId="649063E7" w14:textId="77777777" w:rsidR="00423FF5" w:rsidRPr="00F16DFB" w:rsidRDefault="00423FF5" w:rsidP="008B1A24">
            <w:pPr>
              <w:pStyle w:val="TableText"/>
            </w:pPr>
            <w:r w:rsidRPr="00F16DFB">
              <w:t>7</w:t>
            </w:r>
          </w:p>
        </w:tc>
        <w:tc>
          <w:tcPr>
            <w:tcW w:w="2467" w:type="dxa"/>
          </w:tcPr>
          <w:p w14:paraId="12557461" w14:textId="77777777" w:rsidR="00423FF5" w:rsidRPr="00F16DFB" w:rsidRDefault="002B56B5" w:rsidP="008B1A24">
            <w:pPr>
              <w:pStyle w:val="TableText"/>
            </w:pPr>
            <w:r w:rsidRPr="00F16DFB">
              <w:t>XOrganization</w:t>
            </w:r>
          </w:p>
        </w:tc>
        <w:tc>
          <w:tcPr>
            <w:tcW w:w="1063" w:type="dxa"/>
          </w:tcPr>
          <w:p w14:paraId="735E7072" w14:textId="77777777" w:rsidR="00423FF5" w:rsidRPr="00F16DFB" w:rsidRDefault="00816777" w:rsidP="008B1A24">
            <w:pPr>
              <w:pStyle w:val="TableText"/>
            </w:pPr>
            <w:r w:rsidRPr="00F16DFB">
              <w:t>null</w:t>
            </w:r>
          </w:p>
        </w:tc>
        <w:tc>
          <w:tcPr>
            <w:tcW w:w="1067" w:type="dxa"/>
          </w:tcPr>
          <w:p w14:paraId="090CC2FF" w14:textId="77777777" w:rsidR="00423FF5" w:rsidRPr="00F16DFB" w:rsidRDefault="00816777" w:rsidP="008B1A24">
            <w:pPr>
              <w:pStyle w:val="TableText"/>
            </w:pPr>
            <w:r w:rsidRPr="00F16DFB">
              <w:t>HC</w:t>
            </w:r>
          </w:p>
        </w:tc>
        <w:tc>
          <w:tcPr>
            <w:tcW w:w="4200" w:type="dxa"/>
          </w:tcPr>
          <w:p w14:paraId="49A17499" w14:textId="77777777" w:rsidR="00423FF5" w:rsidRPr="00F16DFB" w:rsidRDefault="00423FF5" w:rsidP="008B1A24">
            <w:pPr>
              <w:pStyle w:val="TableText"/>
            </w:pPr>
          </w:p>
        </w:tc>
      </w:tr>
      <w:tr w:rsidR="00CC63D0" w:rsidRPr="00F16DFB" w14:paraId="670AF1DE" w14:textId="77777777" w:rsidTr="00F16DFB">
        <w:trPr>
          <w:cantSplit/>
        </w:trPr>
        <w:tc>
          <w:tcPr>
            <w:tcW w:w="553" w:type="dxa"/>
          </w:tcPr>
          <w:p w14:paraId="539B9097" w14:textId="77777777" w:rsidR="00423FF5" w:rsidRPr="00F16DFB" w:rsidRDefault="00423FF5" w:rsidP="008B1A24">
            <w:pPr>
              <w:pStyle w:val="TableText"/>
            </w:pPr>
            <w:r w:rsidRPr="00F16DFB">
              <w:t>8</w:t>
            </w:r>
          </w:p>
        </w:tc>
        <w:tc>
          <w:tcPr>
            <w:tcW w:w="2467" w:type="dxa"/>
          </w:tcPr>
          <w:p w14:paraId="1206C4C7" w14:textId="77777777" w:rsidR="00423FF5" w:rsidRPr="00F16DFB" w:rsidRDefault="002B56B5" w:rsidP="008B1A24">
            <w:pPr>
              <w:pStyle w:val="TableText"/>
            </w:pPr>
            <w:r w:rsidRPr="00F16DFB">
              <w:t>Sat Station</w:t>
            </w:r>
          </w:p>
        </w:tc>
        <w:tc>
          <w:tcPr>
            <w:tcW w:w="1063" w:type="dxa"/>
          </w:tcPr>
          <w:p w14:paraId="28B7CA8E" w14:textId="77777777" w:rsidR="00423FF5" w:rsidRPr="00F16DFB" w:rsidRDefault="00816777" w:rsidP="008B1A24">
            <w:pPr>
              <w:pStyle w:val="TableText"/>
            </w:pPr>
            <w:r w:rsidRPr="00F16DFB">
              <w:t>null</w:t>
            </w:r>
          </w:p>
        </w:tc>
        <w:tc>
          <w:tcPr>
            <w:tcW w:w="1067" w:type="dxa"/>
          </w:tcPr>
          <w:p w14:paraId="2DE26F45" w14:textId="77777777" w:rsidR="00423FF5" w:rsidRPr="00F16DFB" w:rsidRDefault="00816777" w:rsidP="008B1A24">
            <w:pPr>
              <w:pStyle w:val="TableText"/>
            </w:pPr>
            <w:r w:rsidRPr="00F16DFB">
              <w:t>HC</w:t>
            </w:r>
          </w:p>
        </w:tc>
        <w:tc>
          <w:tcPr>
            <w:tcW w:w="4200" w:type="dxa"/>
          </w:tcPr>
          <w:p w14:paraId="62D3810E" w14:textId="77777777" w:rsidR="00423FF5" w:rsidRPr="00F16DFB" w:rsidRDefault="00423FF5" w:rsidP="008B1A24">
            <w:pPr>
              <w:pStyle w:val="TableText"/>
            </w:pPr>
          </w:p>
        </w:tc>
      </w:tr>
      <w:tr w:rsidR="00CC63D0" w:rsidRPr="00F16DFB" w14:paraId="32AAEC5D" w14:textId="77777777" w:rsidTr="00F16DFB">
        <w:trPr>
          <w:cantSplit/>
        </w:trPr>
        <w:tc>
          <w:tcPr>
            <w:tcW w:w="553" w:type="dxa"/>
          </w:tcPr>
          <w:p w14:paraId="29EDAE30" w14:textId="77777777" w:rsidR="00423FF5" w:rsidRPr="00F16DFB" w:rsidRDefault="00423FF5" w:rsidP="008B1A24">
            <w:pPr>
              <w:pStyle w:val="TableText"/>
            </w:pPr>
            <w:r w:rsidRPr="00F16DFB">
              <w:t>9</w:t>
            </w:r>
          </w:p>
        </w:tc>
        <w:tc>
          <w:tcPr>
            <w:tcW w:w="2467" w:type="dxa"/>
          </w:tcPr>
          <w:p w14:paraId="1E40276E" w14:textId="77777777" w:rsidR="00423FF5" w:rsidRPr="00F16DFB" w:rsidRDefault="002B56B5" w:rsidP="008B1A24">
            <w:pPr>
              <w:pStyle w:val="TableText"/>
            </w:pPr>
            <w:r w:rsidRPr="00F16DFB">
              <w:t>XProgram</w:t>
            </w:r>
          </w:p>
        </w:tc>
        <w:tc>
          <w:tcPr>
            <w:tcW w:w="1063" w:type="dxa"/>
          </w:tcPr>
          <w:p w14:paraId="1E355F16" w14:textId="77777777" w:rsidR="00423FF5" w:rsidRPr="00F16DFB" w:rsidRDefault="00816777" w:rsidP="008B1A24">
            <w:pPr>
              <w:pStyle w:val="TableText"/>
            </w:pPr>
            <w:r w:rsidRPr="00F16DFB">
              <w:t>null</w:t>
            </w:r>
          </w:p>
        </w:tc>
        <w:tc>
          <w:tcPr>
            <w:tcW w:w="1067" w:type="dxa"/>
          </w:tcPr>
          <w:p w14:paraId="008D8458" w14:textId="77777777" w:rsidR="00423FF5" w:rsidRPr="00F16DFB" w:rsidRDefault="00816777" w:rsidP="008B1A24">
            <w:pPr>
              <w:pStyle w:val="TableText"/>
            </w:pPr>
            <w:r w:rsidRPr="00F16DFB">
              <w:t>HC</w:t>
            </w:r>
          </w:p>
        </w:tc>
        <w:tc>
          <w:tcPr>
            <w:tcW w:w="4200" w:type="dxa"/>
          </w:tcPr>
          <w:p w14:paraId="501AE408" w14:textId="77777777" w:rsidR="00423FF5" w:rsidRPr="00F16DFB" w:rsidRDefault="00423FF5" w:rsidP="008B1A24">
            <w:pPr>
              <w:pStyle w:val="TableText"/>
            </w:pPr>
          </w:p>
        </w:tc>
      </w:tr>
      <w:tr w:rsidR="00CC63D0" w:rsidRPr="00F16DFB" w14:paraId="370A5F65" w14:textId="77777777" w:rsidTr="00F16DFB">
        <w:trPr>
          <w:cantSplit/>
        </w:trPr>
        <w:tc>
          <w:tcPr>
            <w:tcW w:w="553" w:type="dxa"/>
          </w:tcPr>
          <w:p w14:paraId="623A687A" w14:textId="77777777" w:rsidR="00423FF5" w:rsidRPr="00F16DFB" w:rsidRDefault="00423FF5" w:rsidP="008B1A24">
            <w:pPr>
              <w:pStyle w:val="TableText"/>
            </w:pPr>
            <w:r w:rsidRPr="00F16DFB">
              <w:t>10</w:t>
            </w:r>
          </w:p>
        </w:tc>
        <w:tc>
          <w:tcPr>
            <w:tcW w:w="2467" w:type="dxa"/>
          </w:tcPr>
          <w:p w14:paraId="75C6EF1A" w14:textId="77777777" w:rsidR="00423FF5" w:rsidRPr="00F16DFB" w:rsidRDefault="002B56B5" w:rsidP="008B1A24">
            <w:pPr>
              <w:pStyle w:val="TableText"/>
            </w:pPr>
            <w:r w:rsidRPr="00F16DFB">
              <w:t>Revenue Source</w:t>
            </w:r>
          </w:p>
        </w:tc>
        <w:tc>
          <w:tcPr>
            <w:tcW w:w="1063" w:type="dxa"/>
          </w:tcPr>
          <w:p w14:paraId="6BCFB007" w14:textId="77777777" w:rsidR="00423FF5" w:rsidRPr="00F16DFB" w:rsidRDefault="00816777" w:rsidP="008B1A24">
            <w:pPr>
              <w:pStyle w:val="TableText"/>
            </w:pPr>
            <w:r w:rsidRPr="00F16DFB">
              <w:t>null</w:t>
            </w:r>
          </w:p>
        </w:tc>
        <w:tc>
          <w:tcPr>
            <w:tcW w:w="1067" w:type="dxa"/>
          </w:tcPr>
          <w:p w14:paraId="19A0F8DA" w14:textId="77777777" w:rsidR="00423FF5" w:rsidRPr="00F16DFB" w:rsidRDefault="00816777" w:rsidP="008B1A24">
            <w:pPr>
              <w:pStyle w:val="TableText"/>
            </w:pPr>
            <w:r w:rsidRPr="00F16DFB">
              <w:t>HC</w:t>
            </w:r>
          </w:p>
        </w:tc>
        <w:tc>
          <w:tcPr>
            <w:tcW w:w="4200" w:type="dxa"/>
          </w:tcPr>
          <w:p w14:paraId="4F7783DC" w14:textId="77777777" w:rsidR="00423FF5" w:rsidRPr="00F16DFB" w:rsidRDefault="00423FF5" w:rsidP="008B1A24">
            <w:pPr>
              <w:pStyle w:val="TableText"/>
            </w:pPr>
          </w:p>
        </w:tc>
      </w:tr>
      <w:tr w:rsidR="00CC63D0" w:rsidRPr="00F16DFB" w14:paraId="39289FB9" w14:textId="77777777" w:rsidTr="00F16DFB">
        <w:trPr>
          <w:cantSplit/>
        </w:trPr>
        <w:tc>
          <w:tcPr>
            <w:tcW w:w="553" w:type="dxa"/>
          </w:tcPr>
          <w:p w14:paraId="23FA82AE" w14:textId="77777777" w:rsidR="00423FF5" w:rsidRPr="00F16DFB" w:rsidRDefault="00423FF5" w:rsidP="008B1A24">
            <w:pPr>
              <w:pStyle w:val="TableText"/>
            </w:pPr>
            <w:r w:rsidRPr="00F16DFB">
              <w:t>11</w:t>
            </w:r>
          </w:p>
        </w:tc>
        <w:tc>
          <w:tcPr>
            <w:tcW w:w="2467" w:type="dxa"/>
          </w:tcPr>
          <w:p w14:paraId="5C7410A5" w14:textId="77777777" w:rsidR="00423FF5" w:rsidRPr="00F16DFB" w:rsidRDefault="002B56B5" w:rsidP="008B1A24">
            <w:pPr>
              <w:pStyle w:val="TableText"/>
            </w:pPr>
            <w:r w:rsidRPr="00F16DFB">
              <w:t>Sub Rev Source</w:t>
            </w:r>
          </w:p>
        </w:tc>
        <w:tc>
          <w:tcPr>
            <w:tcW w:w="1063" w:type="dxa"/>
          </w:tcPr>
          <w:p w14:paraId="6BAF7610" w14:textId="77777777" w:rsidR="00423FF5" w:rsidRPr="00F16DFB" w:rsidRDefault="00816777" w:rsidP="008B1A24">
            <w:pPr>
              <w:pStyle w:val="TableText"/>
            </w:pPr>
            <w:r w:rsidRPr="00F16DFB">
              <w:t>null</w:t>
            </w:r>
          </w:p>
        </w:tc>
        <w:tc>
          <w:tcPr>
            <w:tcW w:w="1067" w:type="dxa"/>
          </w:tcPr>
          <w:p w14:paraId="455121C6" w14:textId="77777777" w:rsidR="00423FF5" w:rsidRPr="00F16DFB" w:rsidRDefault="00816777" w:rsidP="008B1A24">
            <w:pPr>
              <w:pStyle w:val="TableText"/>
            </w:pPr>
            <w:r w:rsidRPr="00F16DFB">
              <w:t>HC</w:t>
            </w:r>
          </w:p>
        </w:tc>
        <w:tc>
          <w:tcPr>
            <w:tcW w:w="4200" w:type="dxa"/>
          </w:tcPr>
          <w:p w14:paraId="54897A60" w14:textId="77777777" w:rsidR="00423FF5" w:rsidRPr="00F16DFB" w:rsidRDefault="00423FF5" w:rsidP="008B1A24">
            <w:pPr>
              <w:pStyle w:val="TableText"/>
            </w:pPr>
          </w:p>
        </w:tc>
      </w:tr>
      <w:tr w:rsidR="00CC63D0" w:rsidRPr="00F16DFB" w14:paraId="3F7D7512" w14:textId="77777777" w:rsidTr="00F16DFB">
        <w:trPr>
          <w:cantSplit/>
        </w:trPr>
        <w:tc>
          <w:tcPr>
            <w:tcW w:w="553" w:type="dxa"/>
          </w:tcPr>
          <w:p w14:paraId="668456CB" w14:textId="77777777" w:rsidR="00423FF5" w:rsidRPr="00F16DFB" w:rsidRDefault="00423FF5" w:rsidP="008B1A24">
            <w:pPr>
              <w:pStyle w:val="TableText"/>
            </w:pPr>
            <w:r w:rsidRPr="00F16DFB">
              <w:t>12</w:t>
            </w:r>
          </w:p>
        </w:tc>
        <w:tc>
          <w:tcPr>
            <w:tcW w:w="2467" w:type="dxa"/>
          </w:tcPr>
          <w:p w14:paraId="7E029ABC" w14:textId="77777777" w:rsidR="00423FF5" w:rsidRPr="00F16DFB" w:rsidRDefault="002B56B5" w:rsidP="008B1A24">
            <w:pPr>
              <w:pStyle w:val="TableText"/>
            </w:pPr>
            <w:r w:rsidRPr="00F16DFB">
              <w:t>Budget Object Code</w:t>
            </w:r>
          </w:p>
        </w:tc>
        <w:tc>
          <w:tcPr>
            <w:tcW w:w="1063" w:type="dxa"/>
          </w:tcPr>
          <w:p w14:paraId="44F71B34" w14:textId="77777777" w:rsidR="00423FF5" w:rsidRPr="00F16DFB" w:rsidRDefault="00816777" w:rsidP="008B1A24">
            <w:pPr>
              <w:pStyle w:val="TableText"/>
            </w:pPr>
            <w:r w:rsidRPr="00F16DFB">
              <w:t>null</w:t>
            </w:r>
          </w:p>
        </w:tc>
        <w:tc>
          <w:tcPr>
            <w:tcW w:w="1067" w:type="dxa"/>
          </w:tcPr>
          <w:p w14:paraId="56DB6BF0" w14:textId="77777777" w:rsidR="00423FF5" w:rsidRPr="00F16DFB" w:rsidRDefault="00816777" w:rsidP="008B1A24">
            <w:pPr>
              <w:pStyle w:val="TableText"/>
            </w:pPr>
            <w:r w:rsidRPr="00F16DFB">
              <w:t>HC</w:t>
            </w:r>
          </w:p>
        </w:tc>
        <w:tc>
          <w:tcPr>
            <w:tcW w:w="4200" w:type="dxa"/>
          </w:tcPr>
          <w:p w14:paraId="3AC8AC0E" w14:textId="77777777" w:rsidR="00423FF5" w:rsidRPr="00F16DFB" w:rsidRDefault="00423FF5" w:rsidP="008B1A24">
            <w:pPr>
              <w:pStyle w:val="TableText"/>
            </w:pPr>
          </w:p>
        </w:tc>
      </w:tr>
      <w:tr w:rsidR="00CC63D0" w:rsidRPr="00F16DFB" w14:paraId="34B33634" w14:textId="77777777" w:rsidTr="00F16DFB">
        <w:trPr>
          <w:cantSplit/>
        </w:trPr>
        <w:tc>
          <w:tcPr>
            <w:tcW w:w="553" w:type="dxa"/>
          </w:tcPr>
          <w:p w14:paraId="4B01012A" w14:textId="77777777" w:rsidR="00423FF5" w:rsidRPr="00F16DFB" w:rsidRDefault="00423FF5" w:rsidP="008B1A24">
            <w:pPr>
              <w:pStyle w:val="TableText"/>
            </w:pPr>
            <w:r w:rsidRPr="00F16DFB">
              <w:t>13</w:t>
            </w:r>
          </w:p>
        </w:tc>
        <w:tc>
          <w:tcPr>
            <w:tcW w:w="2467" w:type="dxa"/>
          </w:tcPr>
          <w:p w14:paraId="009688FF" w14:textId="77777777" w:rsidR="00423FF5" w:rsidRPr="00F16DFB" w:rsidRDefault="002B56B5" w:rsidP="008B1A24">
            <w:pPr>
              <w:pStyle w:val="TableText"/>
            </w:pPr>
            <w:r w:rsidRPr="00F16DFB">
              <w:t>Sub BOC</w:t>
            </w:r>
          </w:p>
        </w:tc>
        <w:tc>
          <w:tcPr>
            <w:tcW w:w="1063" w:type="dxa"/>
          </w:tcPr>
          <w:p w14:paraId="2A123EDC" w14:textId="77777777" w:rsidR="00423FF5" w:rsidRPr="00F16DFB" w:rsidRDefault="00816777" w:rsidP="008B1A24">
            <w:pPr>
              <w:pStyle w:val="TableText"/>
            </w:pPr>
            <w:r w:rsidRPr="00F16DFB">
              <w:t>null</w:t>
            </w:r>
          </w:p>
        </w:tc>
        <w:tc>
          <w:tcPr>
            <w:tcW w:w="1067" w:type="dxa"/>
          </w:tcPr>
          <w:p w14:paraId="19023573" w14:textId="77777777" w:rsidR="00423FF5" w:rsidRPr="00F16DFB" w:rsidRDefault="00816777" w:rsidP="008B1A24">
            <w:pPr>
              <w:pStyle w:val="TableText"/>
            </w:pPr>
            <w:r w:rsidRPr="00F16DFB">
              <w:t>HC</w:t>
            </w:r>
          </w:p>
        </w:tc>
        <w:tc>
          <w:tcPr>
            <w:tcW w:w="4200" w:type="dxa"/>
          </w:tcPr>
          <w:p w14:paraId="04C92C40" w14:textId="77777777" w:rsidR="00423FF5" w:rsidRPr="00F16DFB" w:rsidRDefault="00423FF5" w:rsidP="008B1A24">
            <w:pPr>
              <w:pStyle w:val="TableText"/>
            </w:pPr>
          </w:p>
        </w:tc>
      </w:tr>
      <w:tr w:rsidR="00CC63D0" w:rsidRPr="00F16DFB" w14:paraId="0C418A3D" w14:textId="77777777" w:rsidTr="00F16DFB">
        <w:trPr>
          <w:cantSplit/>
        </w:trPr>
        <w:tc>
          <w:tcPr>
            <w:tcW w:w="553" w:type="dxa"/>
          </w:tcPr>
          <w:p w14:paraId="5A334BC2" w14:textId="77777777" w:rsidR="00423FF5" w:rsidRPr="00F16DFB" w:rsidRDefault="00423FF5" w:rsidP="008B1A24">
            <w:pPr>
              <w:pStyle w:val="TableText"/>
            </w:pPr>
            <w:r w:rsidRPr="00F16DFB">
              <w:t>14</w:t>
            </w:r>
          </w:p>
        </w:tc>
        <w:tc>
          <w:tcPr>
            <w:tcW w:w="2467" w:type="dxa"/>
          </w:tcPr>
          <w:p w14:paraId="7CEE3205" w14:textId="77777777" w:rsidR="00423FF5" w:rsidRPr="00F16DFB" w:rsidRDefault="002B56B5" w:rsidP="008B1A24">
            <w:pPr>
              <w:pStyle w:val="TableText"/>
            </w:pPr>
            <w:r w:rsidRPr="00F16DFB">
              <w:t>Travel Type</w:t>
            </w:r>
          </w:p>
        </w:tc>
        <w:tc>
          <w:tcPr>
            <w:tcW w:w="1063" w:type="dxa"/>
          </w:tcPr>
          <w:p w14:paraId="5901D88F" w14:textId="77777777" w:rsidR="00423FF5" w:rsidRPr="00F16DFB" w:rsidRDefault="00816777" w:rsidP="008B1A24">
            <w:pPr>
              <w:pStyle w:val="TableText"/>
            </w:pPr>
            <w:r w:rsidRPr="00F16DFB">
              <w:t>null</w:t>
            </w:r>
          </w:p>
        </w:tc>
        <w:tc>
          <w:tcPr>
            <w:tcW w:w="1067" w:type="dxa"/>
          </w:tcPr>
          <w:p w14:paraId="36DDD1C6" w14:textId="77777777" w:rsidR="00423FF5" w:rsidRPr="00F16DFB" w:rsidRDefault="00816777" w:rsidP="008B1A24">
            <w:pPr>
              <w:pStyle w:val="TableText"/>
            </w:pPr>
            <w:r w:rsidRPr="00F16DFB">
              <w:t>HC</w:t>
            </w:r>
          </w:p>
        </w:tc>
        <w:tc>
          <w:tcPr>
            <w:tcW w:w="4200" w:type="dxa"/>
          </w:tcPr>
          <w:p w14:paraId="76C55B03" w14:textId="77777777" w:rsidR="00423FF5" w:rsidRPr="00F16DFB" w:rsidRDefault="00423FF5" w:rsidP="008B1A24">
            <w:pPr>
              <w:pStyle w:val="TableText"/>
            </w:pPr>
          </w:p>
        </w:tc>
      </w:tr>
      <w:tr w:rsidR="00CC63D0" w:rsidRPr="00F16DFB" w14:paraId="4C104497" w14:textId="77777777" w:rsidTr="00F16DFB">
        <w:trPr>
          <w:cantSplit/>
        </w:trPr>
        <w:tc>
          <w:tcPr>
            <w:tcW w:w="553" w:type="dxa"/>
          </w:tcPr>
          <w:p w14:paraId="4960FB49" w14:textId="77777777" w:rsidR="00423FF5" w:rsidRPr="00F16DFB" w:rsidRDefault="00423FF5" w:rsidP="008B1A24">
            <w:pPr>
              <w:pStyle w:val="TableText"/>
            </w:pPr>
            <w:r w:rsidRPr="00F16DFB">
              <w:t>15</w:t>
            </w:r>
          </w:p>
        </w:tc>
        <w:tc>
          <w:tcPr>
            <w:tcW w:w="2467" w:type="dxa"/>
          </w:tcPr>
          <w:p w14:paraId="2894F10B" w14:textId="77777777" w:rsidR="00423FF5" w:rsidRPr="00F16DFB" w:rsidRDefault="002B56B5" w:rsidP="008B1A24">
            <w:pPr>
              <w:pStyle w:val="TableText"/>
            </w:pPr>
            <w:r w:rsidRPr="00F16DFB">
              <w:t>Job Number</w:t>
            </w:r>
          </w:p>
        </w:tc>
        <w:tc>
          <w:tcPr>
            <w:tcW w:w="1063" w:type="dxa"/>
          </w:tcPr>
          <w:p w14:paraId="74EFFE72" w14:textId="77777777" w:rsidR="00423FF5" w:rsidRPr="00F16DFB" w:rsidRDefault="00816777" w:rsidP="008B1A24">
            <w:pPr>
              <w:pStyle w:val="TableText"/>
            </w:pPr>
            <w:r w:rsidRPr="00F16DFB">
              <w:t>null</w:t>
            </w:r>
          </w:p>
        </w:tc>
        <w:tc>
          <w:tcPr>
            <w:tcW w:w="1067" w:type="dxa"/>
          </w:tcPr>
          <w:p w14:paraId="3601583F" w14:textId="77777777" w:rsidR="00423FF5" w:rsidRPr="00F16DFB" w:rsidRDefault="00816777" w:rsidP="008B1A24">
            <w:pPr>
              <w:pStyle w:val="TableText"/>
            </w:pPr>
            <w:r w:rsidRPr="00F16DFB">
              <w:t>HC</w:t>
            </w:r>
          </w:p>
        </w:tc>
        <w:tc>
          <w:tcPr>
            <w:tcW w:w="4200" w:type="dxa"/>
          </w:tcPr>
          <w:p w14:paraId="6CA3340A" w14:textId="77777777" w:rsidR="00423FF5" w:rsidRPr="00F16DFB" w:rsidRDefault="00423FF5" w:rsidP="008B1A24">
            <w:pPr>
              <w:pStyle w:val="TableText"/>
            </w:pPr>
          </w:p>
        </w:tc>
      </w:tr>
      <w:tr w:rsidR="00CC63D0" w:rsidRPr="00F16DFB" w14:paraId="64B82D8C" w14:textId="77777777" w:rsidTr="00F16DFB">
        <w:trPr>
          <w:cantSplit/>
        </w:trPr>
        <w:tc>
          <w:tcPr>
            <w:tcW w:w="553" w:type="dxa"/>
          </w:tcPr>
          <w:p w14:paraId="2724307F" w14:textId="77777777" w:rsidR="00423FF5" w:rsidRPr="00F16DFB" w:rsidRDefault="00423FF5" w:rsidP="008B1A24">
            <w:pPr>
              <w:pStyle w:val="TableText"/>
            </w:pPr>
            <w:r w:rsidRPr="00F16DFB">
              <w:t>16</w:t>
            </w:r>
          </w:p>
        </w:tc>
        <w:tc>
          <w:tcPr>
            <w:tcW w:w="2467" w:type="dxa"/>
          </w:tcPr>
          <w:p w14:paraId="3265313C" w14:textId="77777777" w:rsidR="00423FF5" w:rsidRPr="00F16DFB" w:rsidRDefault="002B56B5" w:rsidP="008B1A24">
            <w:pPr>
              <w:pStyle w:val="TableText"/>
            </w:pPr>
            <w:r w:rsidRPr="00F16DFB">
              <w:t>Report Category</w:t>
            </w:r>
          </w:p>
        </w:tc>
        <w:tc>
          <w:tcPr>
            <w:tcW w:w="1063" w:type="dxa"/>
          </w:tcPr>
          <w:p w14:paraId="6F1E8E01" w14:textId="77777777" w:rsidR="00423FF5" w:rsidRPr="00F16DFB" w:rsidRDefault="00816777" w:rsidP="008B1A24">
            <w:pPr>
              <w:pStyle w:val="TableText"/>
            </w:pPr>
            <w:r w:rsidRPr="00F16DFB">
              <w:t>null</w:t>
            </w:r>
          </w:p>
        </w:tc>
        <w:tc>
          <w:tcPr>
            <w:tcW w:w="1067" w:type="dxa"/>
          </w:tcPr>
          <w:p w14:paraId="023AB9F2" w14:textId="77777777" w:rsidR="00423FF5" w:rsidRPr="00F16DFB" w:rsidRDefault="00816777" w:rsidP="008B1A24">
            <w:pPr>
              <w:pStyle w:val="TableText"/>
            </w:pPr>
            <w:r w:rsidRPr="00F16DFB">
              <w:t>HC</w:t>
            </w:r>
          </w:p>
        </w:tc>
        <w:tc>
          <w:tcPr>
            <w:tcW w:w="4200" w:type="dxa"/>
          </w:tcPr>
          <w:p w14:paraId="21FC3CE0" w14:textId="77777777" w:rsidR="00423FF5" w:rsidRPr="00F16DFB" w:rsidRDefault="00423FF5" w:rsidP="008B1A24">
            <w:pPr>
              <w:pStyle w:val="TableText"/>
            </w:pPr>
          </w:p>
        </w:tc>
      </w:tr>
      <w:tr w:rsidR="00CC63D0" w:rsidRPr="00F16DFB" w14:paraId="7F6D84F7" w14:textId="77777777" w:rsidTr="00F16DFB">
        <w:trPr>
          <w:cantSplit/>
        </w:trPr>
        <w:tc>
          <w:tcPr>
            <w:tcW w:w="553" w:type="dxa"/>
          </w:tcPr>
          <w:p w14:paraId="08B85258" w14:textId="77777777" w:rsidR="00423FF5" w:rsidRPr="00F16DFB" w:rsidRDefault="00423FF5" w:rsidP="008B1A24">
            <w:pPr>
              <w:pStyle w:val="TableText"/>
            </w:pPr>
            <w:r w:rsidRPr="00F16DFB">
              <w:t>17</w:t>
            </w:r>
          </w:p>
        </w:tc>
        <w:tc>
          <w:tcPr>
            <w:tcW w:w="2467" w:type="dxa"/>
          </w:tcPr>
          <w:p w14:paraId="223B9E76" w14:textId="77777777" w:rsidR="00423FF5" w:rsidRPr="00F16DFB" w:rsidRDefault="002B56B5" w:rsidP="008B1A24">
            <w:pPr>
              <w:pStyle w:val="TableText"/>
            </w:pPr>
            <w:r w:rsidRPr="00F16DFB">
              <w:t>GL Account</w:t>
            </w:r>
          </w:p>
        </w:tc>
        <w:tc>
          <w:tcPr>
            <w:tcW w:w="1063" w:type="dxa"/>
          </w:tcPr>
          <w:p w14:paraId="643AD9F3" w14:textId="77777777" w:rsidR="00423FF5" w:rsidRPr="00F16DFB" w:rsidRDefault="00816777" w:rsidP="008B1A24">
            <w:pPr>
              <w:pStyle w:val="TableText"/>
            </w:pPr>
            <w:r w:rsidRPr="00F16DFB">
              <w:t>null</w:t>
            </w:r>
          </w:p>
        </w:tc>
        <w:tc>
          <w:tcPr>
            <w:tcW w:w="1067" w:type="dxa"/>
          </w:tcPr>
          <w:p w14:paraId="40C82B40" w14:textId="77777777" w:rsidR="00423FF5" w:rsidRPr="00F16DFB" w:rsidRDefault="00816777" w:rsidP="008B1A24">
            <w:pPr>
              <w:pStyle w:val="TableText"/>
            </w:pPr>
            <w:r w:rsidRPr="00F16DFB">
              <w:t>HC</w:t>
            </w:r>
          </w:p>
        </w:tc>
        <w:tc>
          <w:tcPr>
            <w:tcW w:w="4200" w:type="dxa"/>
          </w:tcPr>
          <w:p w14:paraId="5A300646" w14:textId="77777777" w:rsidR="00423FF5" w:rsidRPr="00F16DFB" w:rsidRDefault="00423FF5" w:rsidP="008B1A24">
            <w:pPr>
              <w:pStyle w:val="TableText"/>
            </w:pPr>
          </w:p>
        </w:tc>
      </w:tr>
      <w:tr w:rsidR="00CC63D0" w:rsidRPr="00F16DFB" w14:paraId="7394CA1A" w14:textId="77777777" w:rsidTr="00F16DFB">
        <w:trPr>
          <w:cantSplit/>
        </w:trPr>
        <w:tc>
          <w:tcPr>
            <w:tcW w:w="553" w:type="dxa"/>
          </w:tcPr>
          <w:p w14:paraId="2792FA42" w14:textId="77777777" w:rsidR="00423FF5" w:rsidRPr="00F16DFB" w:rsidRDefault="00423FF5" w:rsidP="008B1A24">
            <w:pPr>
              <w:pStyle w:val="TableText"/>
            </w:pPr>
            <w:r w:rsidRPr="00F16DFB">
              <w:t>18</w:t>
            </w:r>
          </w:p>
        </w:tc>
        <w:tc>
          <w:tcPr>
            <w:tcW w:w="2467" w:type="dxa"/>
          </w:tcPr>
          <w:p w14:paraId="4C9779A3" w14:textId="77777777" w:rsidR="00423FF5" w:rsidRPr="00F16DFB" w:rsidRDefault="002B56B5" w:rsidP="008B1A24">
            <w:pPr>
              <w:pStyle w:val="TableText"/>
            </w:pPr>
            <w:r w:rsidRPr="00F16DFB">
              <w:t>Vendor ID</w:t>
            </w:r>
          </w:p>
        </w:tc>
        <w:tc>
          <w:tcPr>
            <w:tcW w:w="1063" w:type="dxa"/>
          </w:tcPr>
          <w:p w14:paraId="6A223CE0" w14:textId="77777777" w:rsidR="00423FF5" w:rsidRPr="00F16DFB" w:rsidRDefault="00816777" w:rsidP="008B1A24">
            <w:pPr>
              <w:pStyle w:val="TableText"/>
            </w:pPr>
            <w:r w:rsidRPr="00F16DFB">
              <w:t>null</w:t>
            </w:r>
          </w:p>
        </w:tc>
        <w:tc>
          <w:tcPr>
            <w:tcW w:w="1067" w:type="dxa"/>
          </w:tcPr>
          <w:p w14:paraId="3E865556" w14:textId="77777777" w:rsidR="00423FF5" w:rsidRPr="00F16DFB" w:rsidRDefault="00816777" w:rsidP="008B1A24">
            <w:pPr>
              <w:pStyle w:val="TableText"/>
            </w:pPr>
            <w:r w:rsidRPr="00F16DFB">
              <w:t>HC</w:t>
            </w:r>
          </w:p>
        </w:tc>
        <w:tc>
          <w:tcPr>
            <w:tcW w:w="4200" w:type="dxa"/>
          </w:tcPr>
          <w:p w14:paraId="428496AA" w14:textId="77777777" w:rsidR="00423FF5" w:rsidRPr="00F16DFB" w:rsidRDefault="00423FF5" w:rsidP="008B1A24">
            <w:pPr>
              <w:pStyle w:val="TableText"/>
            </w:pPr>
          </w:p>
        </w:tc>
      </w:tr>
      <w:tr w:rsidR="00CC63D0" w:rsidRPr="00F16DFB" w14:paraId="294E4F6D" w14:textId="77777777" w:rsidTr="00F16DFB">
        <w:trPr>
          <w:cantSplit/>
        </w:trPr>
        <w:tc>
          <w:tcPr>
            <w:tcW w:w="553" w:type="dxa"/>
          </w:tcPr>
          <w:p w14:paraId="2E1A3930" w14:textId="77777777" w:rsidR="00423FF5" w:rsidRPr="00F16DFB" w:rsidRDefault="00423FF5" w:rsidP="008B1A24">
            <w:pPr>
              <w:pStyle w:val="TableText"/>
            </w:pPr>
            <w:r w:rsidRPr="00F16DFB">
              <w:t>19</w:t>
            </w:r>
          </w:p>
        </w:tc>
        <w:tc>
          <w:tcPr>
            <w:tcW w:w="2467" w:type="dxa"/>
          </w:tcPr>
          <w:p w14:paraId="3F10B616" w14:textId="77777777" w:rsidR="00423FF5" w:rsidRPr="00F16DFB" w:rsidRDefault="002B56B5" w:rsidP="008B1A24">
            <w:pPr>
              <w:pStyle w:val="TableText"/>
            </w:pPr>
            <w:r w:rsidRPr="00F16DFB">
              <w:t>Vendor Address Code</w:t>
            </w:r>
          </w:p>
        </w:tc>
        <w:tc>
          <w:tcPr>
            <w:tcW w:w="1063" w:type="dxa"/>
          </w:tcPr>
          <w:p w14:paraId="7F26470D" w14:textId="77777777" w:rsidR="00423FF5" w:rsidRPr="00F16DFB" w:rsidRDefault="00816777" w:rsidP="008B1A24">
            <w:pPr>
              <w:pStyle w:val="TableText"/>
            </w:pPr>
            <w:r w:rsidRPr="00F16DFB">
              <w:t>null</w:t>
            </w:r>
          </w:p>
        </w:tc>
        <w:tc>
          <w:tcPr>
            <w:tcW w:w="1067" w:type="dxa"/>
          </w:tcPr>
          <w:p w14:paraId="7A80AE7D" w14:textId="77777777" w:rsidR="00423FF5" w:rsidRPr="00F16DFB" w:rsidRDefault="00816777" w:rsidP="008B1A24">
            <w:pPr>
              <w:pStyle w:val="TableText"/>
            </w:pPr>
            <w:r w:rsidRPr="00F16DFB">
              <w:t>HC</w:t>
            </w:r>
          </w:p>
        </w:tc>
        <w:tc>
          <w:tcPr>
            <w:tcW w:w="4200" w:type="dxa"/>
          </w:tcPr>
          <w:p w14:paraId="35B2D97D" w14:textId="77777777" w:rsidR="00423FF5" w:rsidRPr="00F16DFB" w:rsidRDefault="00423FF5" w:rsidP="008B1A24">
            <w:pPr>
              <w:pStyle w:val="TableText"/>
            </w:pPr>
          </w:p>
        </w:tc>
      </w:tr>
      <w:tr w:rsidR="00CC63D0" w:rsidRPr="00F16DFB" w14:paraId="5B9784FB" w14:textId="77777777" w:rsidTr="00F16DFB">
        <w:trPr>
          <w:cantSplit/>
        </w:trPr>
        <w:tc>
          <w:tcPr>
            <w:tcW w:w="553" w:type="dxa"/>
          </w:tcPr>
          <w:p w14:paraId="3C49D939" w14:textId="77777777" w:rsidR="00423FF5" w:rsidRPr="00F16DFB" w:rsidRDefault="00423FF5" w:rsidP="008B1A24">
            <w:pPr>
              <w:pStyle w:val="TableText"/>
            </w:pPr>
            <w:r w:rsidRPr="00F16DFB">
              <w:t>20</w:t>
            </w:r>
          </w:p>
        </w:tc>
        <w:tc>
          <w:tcPr>
            <w:tcW w:w="2467" w:type="dxa"/>
          </w:tcPr>
          <w:p w14:paraId="781F2443" w14:textId="77777777" w:rsidR="00423FF5" w:rsidRPr="00F16DFB" w:rsidRDefault="002B56B5" w:rsidP="008B1A24">
            <w:pPr>
              <w:pStyle w:val="TableText"/>
            </w:pPr>
            <w:r w:rsidRPr="00F16DFB">
              <w:t>Line Amount</w:t>
            </w:r>
          </w:p>
        </w:tc>
        <w:tc>
          <w:tcPr>
            <w:tcW w:w="1063" w:type="dxa"/>
          </w:tcPr>
          <w:p w14:paraId="5DBF2642" w14:textId="77777777" w:rsidR="00423FF5" w:rsidRPr="00F16DFB" w:rsidRDefault="00816777" w:rsidP="008B1A24">
            <w:pPr>
              <w:pStyle w:val="TableText"/>
            </w:pPr>
            <w:r w:rsidRPr="00F16DFB">
              <w:t>15N</w:t>
            </w:r>
          </w:p>
        </w:tc>
        <w:tc>
          <w:tcPr>
            <w:tcW w:w="1067" w:type="dxa"/>
          </w:tcPr>
          <w:p w14:paraId="092B9F00" w14:textId="77777777" w:rsidR="00423FF5" w:rsidRPr="00F16DFB" w:rsidRDefault="00816777" w:rsidP="008B1A24">
            <w:pPr>
              <w:pStyle w:val="TableText"/>
            </w:pPr>
            <w:r w:rsidRPr="00F16DFB">
              <w:t>VAR</w:t>
            </w:r>
          </w:p>
        </w:tc>
        <w:tc>
          <w:tcPr>
            <w:tcW w:w="4200" w:type="dxa"/>
          </w:tcPr>
          <w:p w14:paraId="697F817D" w14:textId="77777777" w:rsidR="00423FF5" w:rsidRPr="00F16DFB" w:rsidRDefault="00816777" w:rsidP="008B1A24">
            <w:pPr>
              <w:pStyle w:val="TableText"/>
            </w:pPr>
            <w:r w:rsidRPr="00F16DFB">
              <w:t>Amount of collection</w:t>
            </w:r>
          </w:p>
        </w:tc>
      </w:tr>
      <w:tr w:rsidR="00CC63D0" w:rsidRPr="00F16DFB" w14:paraId="37F4D71C" w14:textId="77777777" w:rsidTr="00F16DFB">
        <w:trPr>
          <w:cantSplit/>
        </w:trPr>
        <w:tc>
          <w:tcPr>
            <w:tcW w:w="553" w:type="dxa"/>
          </w:tcPr>
          <w:p w14:paraId="5ED57297" w14:textId="77777777" w:rsidR="00423FF5" w:rsidRPr="00F16DFB" w:rsidRDefault="00423FF5" w:rsidP="008B1A24">
            <w:pPr>
              <w:pStyle w:val="TableText"/>
            </w:pPr>
            <w:r w:rsidRPr="00F16DFB">
              <w:t>21</w:t>
            </w:r>
          </w:p>
        </w:tc>
        <w:tc>
          <w:tcPr>
            <w:tcW w:w="2467" w:type="dxa"/>
          </w:tcPr>
          <w:p w14:paraId="3D99E9CA" w14:textId="77777777" w:rsidR="00423FF5" w:rsidRPr="00F16DFB" w:rsidRDefault="002B56B5" w:rsidP="008B1A24">
            <w:pPr>
              <w:pStyle w:val="TableText"/>
            </w:pPr>
            <w:r w:rsidRPr="00F16DFB">
              <w:t>Incr/Decr Indicator</w:t>
            </w:r>
          </w:p>
        </w:tc>
        <w:tc>
          <w:tcPr>
            <w:tcW w:w="1063" w:type="dxa"/>
          </w:tcPr>
          <w:p w14:paraId="54AAC98A" w14:textId="77777777" w:rsidR="00423FF5" w:rsidRPr="00F16DFB" w:rsidRDefault="00816777" w:rsidP="008B1A24">
            <w:pPr>
              <w:pStyle w:val="TableText"/>
            </w:pPr>
            <w:r w:rsidRPr="00F16DFB">
              <w:t>I</w:t>
            </w:r>
          </w:p>
        </w:tc>
        <w:tc>
          <w:tcPr>
            <w:tcW w:w="1067" w:type="dxa"/>
          </w:tcPr>
          <w:p w14:paraId="3702A733" w14:textId="77777777" w:rsidR="00423FF5" w:rsidRPr="00F16DFB" w:rsidRDefault="00816777" w:rsidP="008B1A24">
            <w:pPr>
              <w:pStyle w:val="TableText"/>
            </w:pPr>
            <w:r w:rsidRPr="00F16DFB">
              <w:t>HC</w:t>
            </w:r>
          </w:p>
        </w:tc>
        <w:tc>
          <w:tcPr>
            <w:tcW w:w="4200" w:type="dxa"/>
          </w:tcPr>
          <w:p w14:paraId="7BD510DD" w14:textId="77777777" w:rsidR="00423FF5" w:rsidRPr="00F16DFB" w:rsidRDefault="00816777" w:rsidP="008B1A24">
            <w:pPr>
              <w:pStyle w:val="TableText"/>
            </w:pPr>
            <w:r w:rsidRPr="00F16DFB">
              <w:t>I for increase</w:t>
            </w:r>
          </w:p>
        </w:tc>
      </w:tr>
      <w:tr w:rsidR="00CC63D0" w:rsidRPr="00F16DFB" w14:paraId="6E90F52A" w14:textId="77777777" w:rsidTr="00F16DFB">
        <w:trPr>
          <w:cantSplit/>
        </w:trPr>
        <w:tc>
          <w:tcPr>
            <w:tcW w:w="553" w:type="dxa"/>
          </w:tcPr>
          <w:p w14:paraId="46ED2B82" w14:textId="77777777" w:rsidR="00423FF5" w:rsidRPr="00F16DFB" w:rsidRDefault="00423FF5" w:rsidP="008B1A24">
            <w:pPr>
              <w:pStyle w:val="TableText"/>
            </w:pPr>
            <w:r w:rsidRPr="00F16DFB">
              <w:t>22</w:t>
            </w:r>
          </w:p>
        </w:tc>
        <w:tc>
          <w:tcPr>
            <w:tcW w:w="2467" w:type="dxa"/>
          </w:tcPr>
          <w:p w14:paraId="13AAE801" w14:textId="77777777" w:rsidR="00423FF5" w:rsidRPr="00F16DFB" w:rsidRDefault="002B56B5" w:rsidP="008B1A24">
            <w:pPr>
              <w:pStyle w:val="TableText"/>
            </w:pPr>
            <w:r w:rsidRPr="00F16DFB">
              <w:t>Partial Final Ind</w:t>
            </w:r>
          </w:p>
        </w:tc>
        <w:tc>
          <w:tcPr>
            <w:tcW w:w="1063" w:type="dxa"/>
          </w:tcPr>
          <w:p w14:paraId="1E9336AC" w14:textId="77777777" w:rsidR="00423FF5" w:rsidRPr="00F16DFB" w:rsidRDefault="00816777" w:rsidP="008B1A24">
            <w:pPr>
              <w:pStyle w:val="TableText"/>
            </w:pPr>
            <w:r w:rsidRPr="00F16DFB">
              <w:t>null</w:t>
            </w:r>
          </w:p>
        </w:tc>
        <w:tc>
          <w:tcPr>
            <w:tcW w:w="1067" w:type="dxa"/>
          </w:tcPr>
          <w:p w14:paraId="10A522D4" w14:textId="77777777" w:rsidR="00423FF5" w:rsidRPr="00F16DFB" w:rsidRDefault="00816777" w:rsidP="008B1A24">
            <w:pPr>
              <w:pStyle w:val="TableText"/>
            </w:pPr>
            <w:r w:rsidRPr="00F16DFB">
              <w:t>HC</w:t>
            </w:r>
          </w:p>
        </w:tc>
        <w:tc>
          <w:tcPr>
            <w:tcW w:w="4200" w:type="dxa"/>
          </w:tcPr>
          <w:p w14:paraId="2A35D74A" w14:textId="77777777" w:rsidR="00423FF5" w:rsidRPr="00F16DFB" w:rsidRDefault="00423FF5" w:rsidP="008B1A24">
            <w:pPr>
              <w:pStyle w:val="TableText"/>
            </w:pPr>
          </w:p>
        </w:tc>
      </w:tr>
      <w:tr w:rsidR="00CC63D0" w:rsidRPr="00F16DFB" w14:paraId="23DB6631" w14:textId="77777777" w:rsidTr="00F16DFB">
        <w:trPr>
          <w:cantSplit/>
        </w:trPr>
        <w:tc>
          <w:tcPr>
            <w:tcW w:w="553" w:type="dxa"/>
          </w:tcPr>
          <w:p w14:paraId="4A1A50CE" w14:textId="77777777" w:rsidR="00423FF5" w:rsidRPr="00F16DFB" w:rsidRDefault="00423FF5" w:rsidP="008B1A24">
            <w:pPr>
              <w:pStyle w:val="TableText"/>
            </w:pPr>
            <w:r w:rsidRPr="00F16DFB">
              <w:t>23</w:t>
            </w:r>
          </w:p>
        </w:tc>
        <w:tc>
          <w:tcPr>
            <w:tcW w:w="2467" w:type="dxa"/>
          </w:tcPr>
          <w:p w14:paraId="6E9AD51C" w14:textId="77777777" w:rsidR="00423FF5" w:rsidRPr="00F16DFB" w:rsidRDefault="002B56B5" w:rsidP="008B1A24">
            <w:pPr>
              <w:pStyle w:val="TableText"/>
            </w:pPr>
            <w:r w:rsidRPr="00F16DFB">
              <w:t>Line Trans Type</w:t>
            </w:r>
          </w:p>
        </w:tc>
        <w:tc>
          <w:tcPr>
            <w:tcW w:w="1063" w:type="dxa"/>
          </w:tcPr>
          <w:p w14:paraId="44EE910D" w14:textId="77777777" w:rsidR="00423FF5" w:rsidRPr="00F16DFB" w:rsidRDefault="00816777" w:rsidP="008B1A24">
            <w:pPr>
              <w:pStyle w:val="TableText"/>
            </w:pPr>
            <w:r w:rsidRPr="00F16DFB">
              <w:t>2A</w:t>
            </w:r>
          </w:p>
        </w:tc>
        <w:tc>
          <w:tcPr>
            <w:tcW w:w="1067" w:type="dxa"/>
          </w:tcPr>
          <w:p w14:paraId="0F3F7F8F" w14:textId="77777777" w:rsidR="00423FF5" w:rsidRPr="00F16DFB" w:rsidRDefault="00816777" w:rsidP="008B1A24">
            <w:pPr>
              <w:pStyle w:val="TableText"/>
            </w:pPr>
            <w:r w:rsidRPr="00F16DFB">
              <w:t>VAR</w:t>
            </w:r>
          </w:p>
        </w:tc>
        <w:tc>
          <w:tcPr>
            <w:tcW w:w="4200" w:type="dxa"/>
          </w:tcPr>
          <w:p w14:paraId="120D50A4" w14:textId="77777777" w:rsidR="00423FF5" w:rsidRPr="00F16DFB" w:rsidRDefault="00816777" w:rsidP="008B1A24">
            <w:pPr>
              <w:pStyle w:val="TableText"/>
            </w:pPr>
            <w:r w:rsidRPr="00F16DFB">
              <w:t>Refund (01) or Reimbursement (05)</w:t>
            </w:r>
          </w:p>
        </w:tc>
      </w:tr>
      <w:tr w:rsidR="00CC63D0" w:rsidRPr="00F16DFB" w14:paraId="639F87D0" w14:textId="77777777" w:rsidTr="00F16DFB">
        <w:trPr>
          <w:cantSplit/>
        </w:trPr>
        <w:tc>
          <w:tcPr>
            <w:tcW w:w="553" w:type="dxa"/>
          </w:tcPr>
          <w:p w14:paraId="32EC2BA3" w14:textId="77777777" w:rsidR="00423FF5" w:rsidRPr="00F16DFB" w:rsidRDefault="00423FF5" w:rsidP="008B1A24">
            <w:pPr>
              <w:pStyle w:val="TableText"/>
            </w:pPr>
            <w:r w:rsidRPr="00F16DFB">
              <w:t>24</w:t>
            </w:r>
          </w:p>
        </w:tc>
        <w:tc>
          <w:tcPr>
            <w:tcW w:w="2467" w:type="dxa"/>
          </w:tcPr>
          <w:p w14:paraId="2952CAC8" w14:textId="77777777" w:rsidR="00423FF5" w:rsidRPr="00F16DFB" w:rsidRDefault="002B56B5" w:rsidP="008B1A24">
            <w:pPr>
              <w:pStyle w:val="TableText"/>
            </w:pPr>
            <w:r w:rsidRPr="00F16DFB">
              <w:t>Ref Trans Code</w:t>
            </w:r>
          </w:p>
        </w:tc>
        <w:tc>
          <w:tcPr>
            <w:tcW w:w="1063" w:type="dxa"/>
          </w:tcPr>
          <w:p w14:paraId="683A27D5" w14:textId="77777777" w:rsidR="00423FF5" w:rsidRPr="00F16DFB" w:rsidRDefault="00816777" w:rsidP="008B1A24">
            <w:pPr>
              <w:pStyle w:val="TableText"/>
            </w:pPr>
            <w:r w:rsidRPr="00F16DFB">
              <w:t>BD</w:t>
            </w:r>
          </w:p>
        </w:tc>
        <w:tc>
          <w:tcPr>
            <w:tcW w:w="1067" w:type="dxa"/>
          </w:tcPr>
          <w:p w14:paraId="1A16F3AB" w14:textId="77777777" w:rsidR="00423FF5" w:rsidRPr="00F16DFB" w:rsidRDefault="00816777" w:rsidP="008B1A24">
            <w:pPr>
              <w:pStyle w:val="TableText"/>
            </w:pPr>
            <w:r w:rsidRPr="00F16DFB">
              <w:t>HC</w:t>
            </w:r>
          </w:p>
        </w:tc>
        <w:tc>
          <w:tcPr>
            <w:tcW w:w="4200" w:type="dxa"/>
          </w:tcPr>
          <w:p w14:paraId="7D8EA010" w14:textId="77777777" w:rsidR="00423FF5" w:rsidRPr="00F16DFB" w:rsidRDefault="00816777" w:rsidP="008B1A24">
            <w:pPr>
              <w:pStyle w:val="TableText"/>
            </w:pPr>
            <w:r w:rsidRPr="00F16DFB">
              <w:t>Referenced transaction code</w:t>
            </w:r>
          </w:p>
        </w:tc>
      </w:tr>
      <w:tr w:rsidR="00CC63D0" w:rsidRPr="00F16DFB" w14:paraId="2C4F45A8" w14:textId="77777777" w:rsidTr="00F16DFB">
        <w:trPr>
          <w:cantSplit/>
        </w:trPr>
        <w:tc>
          <w:tcPr>
            <w:tcW w:w="553" w:type="dxa"/>
          </w:tcPr>
          <w:p w14:paraId="7A2A1618" w14:textId="77777777" w:rsidR="00423FF5" w:rsidRPr="00F16DFB" w:rsidRDefault="00423FF5" w:rsidP="008B1A24">
            <w:pPr>
              <w:pStyle w:val="TableText"/>
            </w:pPr>
            <w:r w:rsidRPr="00F16DFB">
              <w:t>25</w:t>
            </w:r>
          </w:p>
        </w:tc>
        <w:tc>
          <w:tcPr>
            <w:tcW w:w="2467" w:type="dxa"/>
          </w:tcPr>
          <w:p w14:paraId="3B9E8743" w14:textId="77777777" w:rsidR="00423FF5" w:rsidRPr="00F16DFB" w:rsidRDefault="002B56B5" w:rsidP="008B1A24">
            <w:pPr>
              <w:pStyle w:val="TableText"/>
            </w:pPr>
            <w:r w:rsidRPr="00F16DFB">
              <w:t>Ref Trans Numb</w:t>
            </w:r>
          </w:p>
        </w:tc>
        <w:tc>
          <w:tcPr>
            <w:tcW w:w="1063" w:type="dxa"/>
          </w:tcPr>
          <w:p w14:paraId="4BB7E896" w14:textId="77777777" w:rsidR="00423FF5" w:rsidRPr="00F16DFB" w:rsidRDefault="00816777" w:rsidP="008B1A24">
            <w:pPr>
              <w:pStyle w:val="TableText"/>
            </w:pPr>
            <w:r w:rsidRPr="00F16DFB">
              <w:t>11A</w:t>
            </w:r>
          </w:p>
        </w:tc>
        <w:tc>
          <w:tcPr>
            <w:tcW w:w="1067" w:type="dxa"/>
          </w:tcPr>
          <w:p w14:paraId="696294C3" w14:textId="77777777" w:rsidR="00423FF5" w:rsidRPr="00F16DFB" w:rsidRDefault="00816777" w:rsidP="008B1A24">
            <w:pPr>
              <w:pStyle w:val="TableText"/>
            </w:pPr>
            <w:r w:rsidRPr="00F16DFB">
              <w:t>VAR</w:t>
            </w:r>
          </w:p>
        </w:tc>
        <w:tc>
          <w:tcPr>
            <w:tcW w:w="4200" w:type="dxa"/>
          </w:tcPr>
          <w:p w14:paraId="05F1E79E" w14:textId="77777777" w:rsidR="00423FF5" w:rsidRPr="00F16DFB" w:rsidRDefault="00816777" w:rsidP="008B1A24">
            <w:pPr>
              <w:pStyle w:val="TableText"/>
            </w:pPr>
            <w:r w:rsidRPr="00F16DFB">
              <w:t>Bill Number</w:t>
            </w:r>
          </w:p>
        </w:tc>
      </w:tr>
      <w:tr w:rsidR="00CC63D0" w:rsidRPr="00F16DFB" w14:paraId="7775C4C7" w14:textId="77777777" w:rsidTr="00F16DFB">
        <w:trPr>
          <w:cantSplit/>
        </w:trPr>
        <w:tc>
          <w:tcPr>
            <w:tcW w:w="553" w:type="dxa"/>
          </w:tcPr>
          <w:p w14:paraId="78300CC7" w14:textId="77777777" w:rsidR="00423FF5" w:rsidRPr="00F16DFB" w:rsidRDefault="00423FF5" w:rsidP="008B1A24">
            <w:pPr>
              <w:pStyle w:val="TableText"/>
            </w:pPr>
            <w:r w:rsidRPr="00F16DFB">
              <w:t>26</w:t>
            </w:r>
          </w:p>
        </w:tc>
        <w:tc>
          <w:tcPr>
            <w:tcW w:w="2467" w:type="dxa"/>
          </w:tcPr>
          <w:p w14:paraId="66672AD2" w14:textId="77777777" w:rsidR="00423FF5" w:rsidRPr="00F16DFB" w:rsidRDefault="002B56B5" w:rsidP="008B1A24">
            <w:pPr>
              <w:pStyle w:val="TableText"/>
            </w:pPr>
            <w:r w:rsidRPr="00F16DFB">
              <w:t>Ref Trans Line</w:t>
            </w:r>
          </w:p>
        </w:tc>
        <w:tc>
          <w:tcPr>
            <w:tcW w:w="1063" w:type="dxa"/>
          </w:tcPr>
          <w:p w14:paraId="1EE2B64C" w14:textId="77777777" w:rsidR="00423FF5" w:rsidRPr="00F16DFB" w:rsidRDefault="00816777" w:rsidP="008B1A24">
            <w:pPr>
              <w:pStyle w:val="TableText"/>
            </w:pPr>
            <w:r w:rsidRPr="00F16DFB">
              <w:t>001</w:t>
            </w:r>
          </w:p>
        </w:tc>
        <w:tc>
          <w:tcPr>
            <w:tcW w:w="1067" w:type="dxa"/>
          </w:tcPr>
          <w:p w14:paraId="7A784CAF" w14:textId="77777777" w:rsidR="00423FF5" w:rsidRPr="00F16DFB" w:rsidRDefault="00816777" w:rsidP="008B1A24">
            <w:pPr>
              <w:pStyle w:val="TableText"/>
            </w:pPr>
            <w:r w:rsidRPr="00F16DFB">
              <w:t>HC</w:t>
            </w:r>
          </w:p>
        </w:tc>
        <w:tc>
          <w:tcPr>
            <w:tcW w:w="4200" w:type="dxa"/>
          </w:tcPr>
          <w:p w14:paraId="7422D5EC" w14:textId="77777777" w:rsidR="00423FF5" w:rsidRPr="00F16DFB" w:rsidRDefault="00816777" w:rsidP="008B1A24">
            <w:pPr>
              <w:pStyle w:val="TableText"/>
            </w:pPr>
            <w:r w:rsidRPr="00F16DFB">
              <w:t>Document line to which collection is applied</w:t>
            </w:r>
          </w:p>
        </w:tc>
      </w:tr>
      <w:tr w:rsidR="00CC63D0" w:rsidRPr="00F16DFB" w14:paraId="46CBA435" w14:textId="77777777" w:rsidTr="00F16DFB">
        <w:trPr>
          <w:cantSplit/>
        </w:trPr>
        <w:tc>
          <w:tcPr>
            <w:tcW w:w="553" w:type="dxa"/>
          </w:tcPr>
          <w:p w14:paraId="7C0B04D8" w14:textId="77777777" w:rsidR="00423FF5" w:rsidRPr="00F16DFB" w:rsidRDefault="00423FF5" w:rsidP="008B1A24">
            <w:pPr>
              <w:pStyle w:val="TableText"/>
            </w:pPr>
            <w:r w:rsidRPr="00F16DFB">
              <w:t>27</w:t>
            </w:r>
          </w:p>
        </w:tc>
        <w:tc>
          <w:tcPr>
            <w:tcW w:w="2467" w:type="dxa"/>
          </w:tcPr>
          <w:p w14:paraId="4DC5CABA" w14:textId="77777777" w:rsidR="00423FF5" w:rsidRPr="00F16DFB" w:rsidRDefault="002B56B5" w:rsidP="008B1A24">
            <w:pPr>
              <w:pStyle w:val="TableText"/>
            </w:pPr>
            <w:r w:rsidRPr="00F16DFB">
              <w:t>Check Number</w:t>
            </w:r>
          </w:p>
        </w:tc>
        <w:tc>
          <w:tcPr>
            <w:tcW w:w="1063" w:type="dxa"/>
          </w:tcPr>
          <w:p w14:paraId="37FF2FF1" w14:textId="77777777" w:rsidR="00423FF5" w:rsidRPr="00F16DFB" w:rsidRDefault="00816777" w:rsidP="008B1A24">
            <w:pPr>
              <w:pStyle w:val="TableText"/>
            </w:pPr>
            <w:r w:rsidRPr="00F16DFB">
              <w:t>null</w:t>
            </w:r>
          </w:p>
        </w:tc>
        <w:tc>
          <w:tcPr>
            <w:tcW w:w="1067" w:type="dxa"/>
          </w:tcPr>
          <w:p w14:paraId="53DEF961" w14:textId="77777777" w:rsidR="00423FF5" w:rsidRPr="00F16DFB" w:rsidRDefault="00816777" w:rsidP="008B1A24">
            <w:pPr>
              <w:pStyle w:val="TableText"/>
            </w:pPr>
            <w:r w:rsidRPr="00F16DFB">
              <w:t>HC</w:t>
            </w:r>
          </w:p>
        </w:tc>
        <w:tc>
          <w:tcPr>
            <w:tcW w:w="4200" w:type="dxa"/>
          </w:tcPr>
          <w:p w14:paraId="2C11ED5C" w14:textId="77777777" w:rsidR="00423FF5" w:rsidRPr="00F16DFB" w:rsidRDefault="00423FF5" w:rsidP="008B1A24">
            <w:pPr>
              <w:pStyle w:val="TableText"/>
            </w:pPr>
          </w:p>
        </w:tc>
      </w:tr>
      <w:tr w:rsidR="00CC63D0" w:rsidRPr="00F16DFB" w14:paraId="7C78E934" w14:textId="77777777" w:rsidTr="00F16DFB">
        <w:trPr>
          <w:cantSplit/>
        </w:trPr>
        <w:tc>
          <w:tcPr>
            <w:tcW w:w="553" w:type="dxa"/>
          </w:tcPr>
          <w:p w14:paraId="0D677187" w14:textId="77777777" w:rsidR="00423FF5" w:rsidRPr="00F16DFB" w:rsidRDefault="00423FF5" w:rsidP="008B1A24">
            <w:pPr>
              <w:pStyle w:val="TableText"/>
            </w:pPr>
            <w:r w:rsidRPr="00F16DFB">
              <w:t>28</w:t>
            </w:r>
          </w:p>
        </w:tc>
        <w:tc>
          <w:tcPr>
            <w:tcW w:w="2467" w:type="dxa"/>
          </w:tcPr>
          <w:p w14:paraId="547B0D93" w14:textId="77777777" w:rsidR="00423FF5" w:rsidRPr="00F16DFB" w:rsidRDefault="002B56B5" w:rsidP="008B1A24">
            <w:pPr>
              <w:pStyle w:val="TableText"/>
            </w:pPr>
            <w:r w:rsidRPr="00F16DFB">
              <w:t>Advance Flag</w:t>
            </w:r>
          </w:p>
        </w:tc>
        <w:tc>
          <w:tcPr>
            <w:tcW w:w="1063" w:type="dxa"/>
          </w:tcPr>
          <w:p w14:paraId="0FC4AFD3" w14:textId="77777777" w:rsidR="00423FF5" w:rsidRPr="00F16DFB" w:rsidRDefault="00816777" w:rsidP="008B1A24">
            <w:pPr>
              <w:pStyle w:val="TableText"/>
            </w:pPr>
            <w:r w:rsidRPr="00F16DFB">
              <w:t>null</w:t>
            </w:r>
          </w:p>
        </w:tc>
        <w:tc>
          <w:tcPr>
            <w:tcW w:w="1067" w:type="dxa"/>
          </w:tcPr>
          <w:p w14:paraId="0799E8F4" w14:textId="77777777" w:rsidR="00423FF5" w:rsidRPr="00F16DFB" w:rsidRDefault="00816777" w:rsidP="008B1A24">
            <w:pPr>
              <w:pStyle w:val="TableText"/>
            </w:pPr>
            <w:r w:rsidRPr="00F16DFB">
              <w:t>HC</w:t>
            </w:r>
          </w:p>
        </w:tc>
        <w:tc>
          <w:tcPr>
            <w:tcW w:w="4200" w:type="dxa"/>
          </w:tcPr>
          <w:p w14:paraId="368A8E11" w14:textId="77777777" w:rsidR="00423FF5" w:rsidRPr="00F16DFB" w:rsidRDefault="00423FF5" w:rsidP="008B1A24">
            <w:pPr>
              <w:pStyle w:val="TableText"/>
            </w:pPr>
          </w:p>
        </w:tc>
      </w:tr>
      <w:tr w:rsidR="00CC63D0" w:rsidRPr="00F16DFB" w14:paraId="17C6351C" w14:textId="77777777" w:rsidTr="00F16DFB">
        <w:trPr>
          <w:cantSplit/>
        </w:trPr>
        <w:tc>
          <w:tcPr>
            <w:tcW w:w="553" w:type="dxa"/>
          </w:tcPr>
          <w:p w14:paraId="45977796" w14:textId="77777777" w:rsidR="00423FF5" w:rsidRPr="00F16DFB" w:rsidRDefault="00423FF5" w:rsidP="008B1A24">
            <w:pPr>
              <w:pStyle w:val="TableText"/>
            </w:pPr>
            <w:r w:rsidRPr="00F16DFB">
              <w:t>29</w:t>
            </w:r>
          </w:p>
        </w:tc>
        <w:tc>
          <w:tcPr>
            <w:tcW w:w="2467" w:type="dxa"/>
          </w:tcPr>
          <w:p w14:paraId="5ED38D88" w14:textId="77777777" w:rsidR="00423FF5" w:rsidRPr="00F16DFB" w:rsidRDefault="002B56B5" w:rsidP="008B1A24">
            <w:pPr>
              <w:pStyle w:val="TableText"/>
            </w:pPr>
            <w:r w:rsidRPr="00F16DFB">
              <w:t>Line Description</w:t>
            </w:r>
          </w:p>
        </w:tc>
        <w:tc>
          <w:tcPr>
            <w:tcW w:w="1063" w:type="dxa"/>
          </w:tcPr>
          <w:p w14:paraId="74E984A7" w14:textId="77777777" w:rsidR="00423FF5" w:rsidRPr="00F16DFB" w:rsidRDefault="00816777" w:rsidP="008B1A24">
            <w:pPr>
              <w:pStyle w:val="TableText"/>
            </w:pPr>
            <w:r w:rsidRPr="00F16DFB">
              <w:t>null</w:t>
            </w:r>
          </w:p>
        </w:tc>
        <w:tc>
          <w:tcPr>
            <w:tcW w:w="1067" w:type="dxa"/>
          </w:tcPr>
          <w:p w14:paraId="3D92EA3D" w14:textId="77777777" w:rsidR="00423FF5" w:rsidRPr="00F16DFB" w:rsidRDefault="00816777" w:rsidP="008B1A24">
            <w:pPr>
              <w:pStyle w:val="TableText"/>
            </w:pPr>
            <w:r w:rsidRPr="00F16DFB">
              <w:t>HC</w:t>
            </w:r>
          </w:p>
        </w:tc>
        <w:tc>
          <w:tcPr>
            <w:tcW w:w="4200" w:type="dxa"/>
          </w:tcPr>
          <w:p w14:paraId="4830EB78" w14:textId="77777777" w:rsidR="00423FF5" w:rsidRPr="00F16DFB" w:rsidRDefault="00423FF5" w:rsidP="008B1A24">
            <w:pPr>
              <w:pStyle w:val="TableText"/>
            </w:pPr>
          </w:p>
        </w:tc>
      </w:tr>
      <w:tr w:rsidR="00CC63D0" w:rsidRPr="00F16DFB" w14:paraId="7C74825D" w14:textId="77777777" w:rsidTr="00F16DFB">
        <w:trPr>
          <w:cantSplit/>
        </w:trPr>
        <w:tc>
          <w:tcPr>
            <w:tcW w:w="553" w:type="dxa"/>
          </w:tcPr>
          <w:p w14:paraId="29F036D5" w14:textId="77777777" w:rsidR="00423FF5" w:rsidRPr="00F16DFB" w:rsidRDefault="00423FF5" w:rsidP="008B1A24">
            <w:pPr>
              <w:pStyle w:val="TableText"/>
            </w:pPr>
            <w:r w:rsidRPr="00F16DFB">
              <w:t>30</w:t>
            </w:r>
          </w:p>
        </w:tc>
        <w:tc>
          <w:tcPr>
            <w:tcW w:w="2467" w:type="dxa"/>
          </w:tcPr>
          <w:p w14:paraId="7F74640A" w14:textId="77777777" w:rsidR="00423FF5" w:rsidRPr="00F16DFB" w:rsidRDefault="002B56B5" w:rsidP="008B1A24">
            <w:pPr>
              <w:pStyle w:val="TableText"/>
            </w:pPr>
            <w:r w:rsidRPr="00F16DFB">
              <w:t>Agreement Numb</w:t>
            </w:r>
          </w:p>
        </w:tc>
        <w:tc>
          <w:tcPr>
            <w:tcW w:w="1063" w:type="dxa"/>
          </w:tcPr>
          <w:p w14:paraId="2F2ECB98" w14:textId="77777777" w:rsidR="00423FF5" w:rsidRPr="00F16DFB" w:rsidRDefault="00816777" w:rsidP="008B1A24">
            <w:pPr>
              <w:pStyle w:val="TableText"/>
            </w:pPr>
            <w:r w:rsidRPr="00F16DFB">
              <w:t>null</w:t>
            </w:r>
          </w:p>
        </w:tc>
        <w:tc>
          <w:tcPr>
            <w:tcW w:w="1067" w:type="dxa"/>
          </w:tcPr>
          <w:p w14:paraId="314558B7" w14:textId="77777777" w:rsidR="00423FF5" w:rsidRPr="00F16DFB" w:rsidRDefault="00816777" w:rsidP="008B1A24">
            <w:pPr>
              <w:pStyle w:val="TableText"/>
            </w:pPr>
            <w:r w:rsidRPr="00F16DFB">
              <w:t>HC</w:t>
            </w:r>
          </w:p>
        </w:tc>
        <w:tc>
          <w:tcPr>
            <w:tcW w:w="4200" w:type="dxa"/>
          </w:tcPr>
          <w:p w14:paraId="4C693DCB" w14:textId="77777777" w:rsidR="00423FF5" w:rsidRPr="00F16DFB" w:rsidRDefault="00423FF5" w:rsidP="008B1A24">
            <w:pPr>
              <w:pStyle w:val="TableText"/>
            </w:pPr>
          </w:p>
        </w:tc>
      </w:tr>
      <w:tr w:rsidR="00CC63D0" w:rsidRPr="00F16DFB" w14:paraId="63A18C68" w14:textId="77777777" w:rsidTr="00F16DFB">
        <w:trPr>
          <w:cantSplit/>
        </w:trPr>
        <w:tc>
          <w:tcPr>
            <w:tcW w:w="553" w:type="dxa"/>
          </w:tcPr>
          <w:p w14:paraId="1CBA2006" w14:textId="77777777" w:rsidR="00423FF5" w:rsidRPr="00F16DFB" w:rsidRDefault="00423FF5" w:rsidP="008B1A24">
            <w:pPr>
              <w:pStyle w:val="TableText"/>
            </w:pPr>
            <w:r w:rsidRPr="00F16DFB">
              <w:t>31</w:t>
            </w:r>
          </w:p>
        </w:tc>
        <w:tc>
          <w:tcPr>
            <w:tcW w:w="2467" w:type="dxa"/>
          </w:tcPr>
          <w:p w14:paraId="2B6B51EF" w14:textId="77777777" w:rsidR="00423FF5" w:rsidRPr="00F16DFB" w:rsidRDefault="002B56B5" w:rsidP="008B1A24">
            <w:pPr>
              <w:pStyle w:val="TableText"/>
            </w:pPr>
            <w:r w:rsidRPr="00F16DFB">
              <w:t>Travel Advance Numb</w:t>
            </w:r>
          </w:p>
        </w:tc>
        <w:tc>
          <w:tcPr>
            <w:tcW w:w="1063" w:type="dxa"/>
          </w:tcPr>
          <w:p w14:paraId="4F3309CD" w14:textId="77777777" w:rsidR="00423FF5" w:rsidRPr="00F16DFB" w:rsidRDefault="00816777" w:rsidP="008B1A24">
            <w:pPr>
              <w:pStyle w:val="TableText"/>
            </w:pPr>
            <w:r w:rsidRPr="00F16DFB">
              <w:t>null</w:t>
            </w:r>
          </w:p>
        </w:tc>
        <w:tc>
          <w:tcPr>
            <w:tcW w:w="1067" w:type="dxa"/>
          </w:tcPr>
          <w:p w14:paraId="740BDE5A" w14:textId="77777777" w:rsidR="00423FF5" w:rsidRPr="00F16DFB" w:rsidRDefault="00816777" w:rsidP="008B1A24">
            <w:pPr>
              <w:pStyle w:val="TableText"/>
            </w:pPr>
            <w:r w:rsidRPr="00F16DFB">
              <w:t>HC</w:t>
            </w:r>
          </w:p>
        </w:tc>
        <w:tc>
          <w:tcPr>
            <w:tcW w:w="4200" w:type="dxa"/>
          </w:tcPr>
          <w:p w14:paraId="065E1D95" w14:textId="77777777" w:rsidR="00423FF5" w:rsidRPr="00F16DFB" w:rsidRDefault="00423FF5" w:rsidP="008B1A24">
            <w:pPr>
              <w:pStyle w:val="TableText"/>
            </w:pPr>
          </w:p>
        </w:tc>
      </w:tr>
      <w:tr w:rsidR="00CC63D0" w:rsidRPr="00F16DFB" w14:paraId="64150EE1" w14:textId="77777777" w:rsidTr="00F16DFB">
        <w:trPr>
          <w:cantSplit/>
        </w:trPr>
        <w:tc>
          <w:tcPr>
            <w:tcW w:w="553" w:type="dxa"/>
          </w:tcPr>
          <w:p w14:paraId="47946339" w14:textId="77777777" w:rsidR="00423FF5" w:rsidRPr="00F16DFB" w:rsidRDefault="00423FF5" w:rsidP="008B1A24">
            <w:pPr>
              <w:pStyle w:val="TableText"/>
            </w:pPr>
            <w:r w:rsidRPr="00F16DFB">
              <w:t>32</w:t>
            </w:r>
          </w:p>
        </w:tc>
        <w:tc>
          <w:tcPr>
            <w:tcW w:w="2467" w:type="dxa"/>
          </w:tcPr>
          <w:p w14:paraId="22AF5BB3" w14:textId="77777777" w:rsidR="00423FF5" w:rsidRPr="00F16DFB" w:rsidRDefault="002B56B5" w:rsidP="008B1A24">
            <w:pPr>
              <w:pStyle w:val="TableText"/>
            </w:pPr>
            <w:r w:rsidRPr="00F16DFB">
              <w:t>Action Out</w:t>
            </w:r>
          </w:p>
        </w:tc>
        <w:tc>
          <w:tcPr>
            <w:tcW w:w="1063" w:type="dxa"/>
          </w:tcPr>
          <w:p w14:paraId="3C5D9B46" w14:textId="77777777" w:rsidR="00423FF5" w:rsidRPr="00F16DFB" w:rsidRDefault="00816777" w:rsidP="008B1A24">
            <w:pPr>
              <w:pStyle w:val="TableText"/>
            </w:pPr>
            <w:r w:rsidRPr="00F16DFB">
              <w:t>null</w:t>
            </w:r>
          </w:p>
        </w:tc>
        <w:tc>
          <w:tcPr>
            <w:tcW w:w="1067" w:type="dxa"/>
          </w:tcPr>
          <w:p w14:paraId="6E1A9D93" w14:textId="77777777" w:rsidR="00423FF5" w:rsidRPr="00F16DFB" w:rsidRDefault="00816777" w:rsidP="008B1A24">
            <w:pPr>
              <w:pStyle w:val="TableText"/>
            </w:pPr>
            <w:r w:rsidRPr="00F16DFB">
              <w:t>HC</w:t>
            </w:r>
          </w:p>
        </w:tc>
        <w:tc>
          <w:tcPr>
            <w:tcW w:w="4200" w:type="dxa"/>
          </w:tcPr>
          <w:p w14:paraId="0E1C05BE" w14:textId="77777777" w:rsidR="00423FF5" w:rsidRPr="00F16DFB" w:rsidRDefault="00423FF5" w:rsidP="008B1A24">
            <w:pPr>
              <w:pStyle w:val="TableText"/>
            </w:pPr>
          </w:p>
        </w:tc>
      </w:tr>
      <w:tr w:rsidR="00CC63D0" w:rsidRPr="00F16DFB" w14:paraId="3E25ED94" w14:textId="77777777" w:rsidTr="00F16DFB">
        <w:trPr>
          <w:cantSplit/>
        </w:trPr>
        <w:tc>
          <w:tcPr>
            <w:tcW w:w="553" w:type="dxa"/>
          </w:tcPr>
          <w:p w14:paraId="16E8CB2C" w14:textId="77777777" w:rsidR="00423FF5" w:rsidRPr="00F16DFB" w:rsidRDefault="00423FF5" w:rsidP="008B1A24">
            <w:pPr>
              <w:pStyle w:val="TableText"/>
            </w:pPr>
            <w:r w:rsidRPr="00F16DFB">
              <w:t>33</w:t>
            </w:r>
          </w:p>
        </w:tc>
        <w:tc>
          <w:tcPr>
            <w:tcW w:w="2467" w:type="dxa"/>
          </w:tcPr>
          <w:p w14:paraId="7BC70D01" w14:textId="77777777" w:rsidR="00423FF5" w:rsidRPr="00F16DFB" w:rsidRDefault="002B56B5" w:rsidP="008B1A24">
            <w:pPr>
              <w:pStyle w:val="TableText"/>
            </w:pPr>
            <w:r w:rsidRPr="00F16DFB">
              <w:t>Cost Center</w:t>
            </w:r>
          </w:p>
        </w:tc>
        <w:tc>
          <w:tcPr>
            <w:tcW w:w="1063" w:type="dxa"/>
          </w:tcPr>
          <w:p w14:paraId="1E4ADE25" w14:textId="77777777" w:rsidR="00423FF5" w:rsidRPr="00F16DFB" w:rsidRDefault="00816777" w:rsidP="008B1A24">
            <w:pPr>
              <w:pStyle w:val="TableText"/>
            </w:pPr>
            <w:r w:rsidRPr="00F16DFB">
              <w:t>null</w:t>
            </w:r>
          </w:p>
        </w:tc>
        <w:tc>
          <w:tcPr>
            <w:tcW w:w="1067" w:type="dxa"/>
          </w:tcPr>
          <w:p w14:paraId="3938F1CE" w14:textId="77777777" w:rsidR="00423FF5" w:rsidRPr="00F16DFB" w:rsidRDefault="00816777" w:rsidP="008B1A24">
            <w:pPr>
              <w:pStyle w:val="TableText"/>
            </w:pPr>
            <w:r w:rsidRPr="00F16DFB">
              <w:t>HC</w:t>
            </w:r>
          </w:p>
        </w:tc>
        <w:tc>
          <w:tcPr>
            <w:tcW w:w="4200" w:type="dxa"/>
          </w:tcPr>
          <w:p w14:paraId="58A146CC" w14:textId="77777777" w:rsidR="00423FF5" w:rsidRPr="00F16DFB" w:rsidRDefault="00423FF5" w:rsidP="008B1A24">
            <w:pPr>
              <w:pStyle w:val="TableText"/>
            </w:pPr>
          </w:p>
        </w:tc>
      </w:tr>
      <w:tr w:rsidR="00CC63D0" w:rsidRPr="00F16DFB" w14:paraId="55166971" w14:textId="77777777" w:rsidTr="00F16DFB">
        <w:trPr>
          <w:cantSplit/>
        </w:trPr>
        <w:tc>
          <w:tcPr>
            <w:tcW w:w="553" w:type="dxa"/>
          </w:tcPr>
          <w:p w14:paraId="50182F11" w14:textId="77777777" w:rsidR="00423FF5" w:rsidRPr="00F16DFB" w:rsidRDefault="00423FF5" w:rsidP="008B1A24">
            <w:pPr>
              <w:pStyle w:val="TableText"/>
            </w:pPr>
            <w:r w:rsidRPr="00F16DFB">
              <w:t>34</w:t>
            </w:r>
          </w:p>
        </w:tc>
        <w:tc>
          <w:tcPr>
            <w:tcW w:w="2467" w:type="dxa"/>
          </w:tcPr>
          <w:p w14:paraId="4AD27305" w14:textId="77777777" w:rsidR="00423FF5" w:rsidRPr="00F16DFB" w:rsidRDefault="002B56B5" w:rsidP="008B1A24">
            <w:pPr>
              <w:pStyle w:val="TableText"/>
            </w:pPr>
            <w:r w:rsidRPr="00F16DFB">
              <w:t>Cost Sat Station</w:t>
            </w:r>
          </w:p>
        </w:tc>
        <w:tc>
          <w:tcPr>
            <w:tcW w:w="1063" w:type="dxa"/>
          </w:tcPr>
          <w:p w14:paraId="06936A7A" w14:textId="77777777" w:rsidR="00423FF5" w:rsidRPr="00F16DFB" w:rsidRDefault="00816777" w:rsidP="008B1A24">
            <w:pPr>
              <w:pStyle w:val="TableText"/>
            </w:pPr>
            <w:r w:rsidRPr="00F16DFB">
              <w:t>null</w:t>
            </w:r>
          </w:p>
        </w:tc>
        <w:tc>
          <w:tcPr>
            <w:tcW w:w="1067" w:type="dxa"/>
          </w:tcPr>
          <w:p w14:paraId="60686DC2" w14:textId="77777777" w:rsidR="00423FF5" w:rsidRPr="00F16DFB" w:rsidRDefault="00816777" w:rsidP="008B1A24">
            <w:pPr>
              <w:pStyle w:val="TableText"/>
            </w:pPr>
            <w:r w:rsidRPr="00F16DFB">
              <w:t>HC</w:t>
            </w:r>
          </w:p>
        </w:tc>
        <w:tc>
          <w:tcPr>
            <w:tcW w:w="4200" w:type="dxa"/>
          </w:tcPr>
          <w:p w14:paraId="2147A876" w14:textId="77777777" w:rsidR="00423FF5" w:rsidRPr="00F16DFB" w:rsidRDefault="00423FF5" w:rsidP="008B1A24">
            <w:pPr>
              <w:pStyle w:val="TableText"/>
            </w:pPr>
          </w:p>
        </w:tc>
      </w:tr>
      <w:tr w:rsidR="00CC63D0" w:rsidRPr="00F16DFB" w14:paraId="4C29E8FC" w14:textId="77777777" w:rsidTr="00F16DFB">
        <w:trPr>
          <w:cantSplit/>
        </w:trPr>
        <w:tc>
          <w:tcPr>
            <w:tcW w:w="553" w:type="dxa"/>
          </w:tcPr>
          <w:p w14:paraId="57D80531" w14:textId="77777777" w:rsidR="00423FF5" w:rsidRPr="00F16DFB" w:rsidRDefault="00423FF5" w:rsidP="008B1A24">
            <w:pPr>
              <w:pStyle w:val="TableText"/>
            </w:pPr>
            <w:r w:rsidRPr="00F16DFB">
              <w:t>35</w:t>
            </w:r>
          </w:p>
        </w:tc>
        <w:tc>
          <w:tcPr>
            <w:tcW w:w="2467" w:type="dxa"/>
          </w:tcPr>
          <w:p w14:paraId="154C0D48" w14:textId="77777777" w:rsidR="00423FF5" w:rsidRPr="00F16DFB" w:rsidRDefault="002B56B5" w:rsidP="008B1A24">
            <w:pPr>
              <w:pStyle w:val="TableText"/>
            </w:pPr>
            <w:r w:rsidRPr="00F16DFB">
              <w:t>Reclass Adv Ind</w:t>
            </w:r>
          </w:p>
        </w:tc>
        <w:tc>
          <w:tcPr>
            <w:tcW w:w="1063" w:type="dxa"/>
          </w:tcPr>
          <w:p w14:paraId="21A64CE3" w14:textId="77777777" w:rsidR="00423FF5" w:rsidRPr="00F16DFB" w:rsidRDefault="00816777" w:rsidP="008B1A24">
            <w:pPr>
              <w:pStyle w:val="TableText"/>
            </w:pPr>
            <w:r w:rsidRPr="00F16DFB">
              <w:t>null</w:t>
            </w:r>
          </w:p>
        </w:tc>
        <w:tc>
          <w:tcPr>
            <w:tcW w:w="1067" w:type="dxa"/>
          </w:tcPr>
          <w:p w14:paraId="03E0701E" w14:textId="77777777" w:rsidR="00423FF5" w:rsidRPr="00F16DFB" w:rsidRDefault="00816777" w:rsidP="008B1A24">
            <w:pPr>
              <w:pStyle w:val="TableText"/>
            </w:pPr>
            <w:r w:rsidRPr="00F16DFB">
              <w:t>HC</w:t>
            </w:r>
          </w:p>
        </w:tc>
        <w:tc>
          <w:tcPr>
            <w:tcW w:w="4200" w:type="dxa"/>
          </w:tcPr>
          <w:p w14:paraId="5439E598" w14:textId="77777777" w:rsidR="00423FF5" w:rsidRPr="00F16DFB" w:rsidRDefault="00423FF5" w:rsidP="008B1A24">
            <w:pPr>
              <w:pStyle w:val="TableText"/>
            </w:pPr>
          </w:p>
        </w:tc>
      </w:tr>
    </w:tbl>
    <w:p w14:paraId="7EDBF38B" w14:textId="32B70855" w:rsidR="009A66D3" w:rsidRPr="00F16DFB" w:rsidRDefault="009A66D3" w:rsidP="009A66D3">
      <w:pPr>
        <w:rPr>
          <w:rFonts w:ascii="Times New Roman" w:hAnsi="Times New Roman"/>
          <w:szCs w:val="22"/>
        </w:rPr>
      </w:pPr>
    </w:p>
    <w:p w14:paraId="571B2031" w14:textId="77777777" w:rsidR="002845F6" w:rsidRPr="00F16DFB" w:rsidRDefault="002845F6" w:rsidP="00FD4AA1">
      <w:pPr>
        <w:keepNext/>
        <w:numPr>
          <w:ilvl w:val="0"/>
          <w:numId w:val="19"/>
        </w:numPr>
        <w:overflowPunct/>
        <w:textAlignment w:val="auto"/>
        <w:rPr>
          <w:rFonts w:ascii="Times New Roman" w:hAnsi="Times New Roman"/>
          <w:color w:val="000000"/>
          <w:szCs w:val="22"/>
        </w:rPr>
      </w:pPr>
      <w:r w:rsidRPr="00F16DFB">
        <w:rPr>
          <w:rFonts w:ascii="Times New Roman" w:hAnsi="Times New Roman"/>
          <w:bCs/>
          <w:color w:val="000000"/>
          <w:szCs w:val="22"/>
        </w:rPr>
        <w:t>SUMMARY CASH RECEIPT (CR) DOCUMENT</w:t>
      </w:r>
    </w:p>
    <w:p w14:paraId="46AEEC04" w14:textId="77777777" w:rsidR="009A66D3" w:rsidRPr="00F16DFB" w:rsidRDefault="009A66D3" w:rsidP="00FD4AA1">
      <w:pPr>
        <w:keepNext/>
        <w:overflowPunct/>
        <w:textAlignment w:val="auto"/>
        <w:rPr>
          <w:rFonts w:ascii="Times New Roman" w:hAnsi="Times New Roman"/>
          <w:color w:val="000000"/>
          <w:szCs w:val="22"/>
        </w:rPr>
      </w:pPr>
    </w:p>
    <w:p w14:paraId="55DBA7C8" w14:textId="19D55769" w:rsidR="00BE14CB" w:rsidRPr="00F16DFB" w:rsidRDefault="00BE14CB" w:rsidP="00F16DFB">
      <w:pPr>
        <w:pStyle w:val="Caption"/>
      </w:pPr>
      <w:bookmarkStart w:id="106" w:name="_Toc12443030"/>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24</w:t>
      </w:r>
      <w:r w:rsidR="007247E9">
        <w:rPr>
          <w:noProof/>
        </w:rPr>
        <w:fldChar w:fldCharType="end"/>
      </w:r>
      <w:r w:rsidRPr="00F16DFB">
        <w:t>: Summary CR Control Segment</w:t>
      </w:r>
      <w:bookmarkEnd w:id="1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4"/>
        <w:gridCol w:w="1068"/>
        <w:gridCol w:w="4204"/>
      </w:tblGrid>
      <w:tr w:rsidR="00CC63D0" w:rsidRPr="00F16DFB" w14:paraId="209EF567" w14:textId="77777777" w:rsidTr="00F16DFB">
        <w:trPr>
          <w:cantSplit/>
          <w:tblHeader/>
        </w:trPr>
        <w:tc>
          <w:tcPr>
            <w:tcW w:w="553" w:type="dxa"/>
            <w:shd w:val="clear" w:color="auto" w:fill="D9D9D9" w:themeFill="background1" w:themeFillShade="D9"/>
            <w:vAlign w:val="center"/>
          </w:tcPr>
          <w:p w14:paraId="4E79BB2D" w14:textId="77777777" w:rsidR="00DA136E" w:rsidRPr="00F16DFB" w:rsidRDefault="00DA136E" w:rsidP="008B1A24">
            <w:pPr>
              <w:pStyle w:val="TableHeading"/>
            </w:pPr>
            <w:r w:rsidRPr="00F16DFB">
              <w:t>#</w:t>
            </w:r>
          </w:p>
        </w:tc>
        <w:tc>
          <w:tcPr>
            <w:tcW w:w="2461" w:type="dxa"/>
            <w:shd w:val="clear" w:color="auto" w:fill="D9D9D9" w:themeFill="background1" w:themeFillShade="D9"/>
            <w:vAlign w:val="center"/>
          </w:tcPr>
          <w:p w14:paraId="2F0E937A" w14:textId="77777777" w:rsidR="00DA136E" w:rsidRPr="00F16DFB" w:rsidRDefault="00DA136E" w:rsidP="008B1A24">
            <w:pPr>
              <w:pStyle w:val="TableHeading"/>
            </w:pPr>
            <w:r w:rsidRPr="00F16DFB">
              <w:t>Field Name</w:t>
            </w:r>
          </w:p>
        </w:tc>
        <w:tc>
          <w:tcPr>
            <w:tcW w:w="1064" w:type="dxa"/>
            <w:shd w:val="clear" w:color="auto" w:fill="D9D9D9" w:themeFill="background1" w:themeFillShade="D9"/>
            <w:vAlign w:val="center"/>
          </w:tcPr>
          <w:p w14:paraId="5D3C78E6"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73F6F7A1"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6486C0CA" w14:textId="77777777" w:rsidR="00DA136E" w:rsidRPr="00F16DFB" w:rsidRDefault="00DA136E" w:rsidP="008B1A24">
            <w:pPr>
              <w:pStyle w:val="TableHeading"/>
            </w:pPr>
            <w:r w:rsidRPr="00F16DFB">
              <w:t>Description</w:t>
            </w:r>
          </w:p>
        </w:tc>
      </w:tr>
      <w:tr w:rsidR="00CC63D0" w:rsidRPr="00F16DFB" w14:paraId="25505289" w14:textId="77777777" w:rsidTr="00F16DFB">
        <w:trPr>
          <w:cantSplit/>
        </w:trPr>
        <w:tc>
          <w:tcPr>
            <w:tcW w:w="553" w:type="dxa"/>
          </w:tcPr>
          <w:p w14:paraId="0D39391A" w14:textId="77777777" w:rsidR="00DA136E" w:rsidRPr="00F16DFB" w:rsidRDefault="009B5F7B" w:rsidP="008B1A24">
            <w:pPr>
              <w:pStyle w:val="TableText"/>
            </w:pPr>
            <w:r w:rsidRPr="00F16DFB">
              <w:t>1</w:t>
            </w:r>
          </w:p>
        </w:tc>
        <w:tc>
          <w:tcPr>
            <w:tcW w:w="2461" w:type="dxa"/>
          </w:tcPr>
          <w:p w14:paraId="67505543" w14:textId="77777777" w:rsidR="00DA136E" w:rsidRPr="00F16DFB" w:rsidRDefault="00091D66" w:rsidP="008B1A24">
            <w:pPr>
              <w:pStyle w:val="TableText"/>
            </w:pPr>
            <w:r w:rsidRPr="00F16DFB">
              <w:t>Segment-ID</w:t>
            </w:r>
          </w:p>
        </w:tc>
        <w:tc>
          <w:tcPr>
            <w:tcW w:w="1064" w:type="dxa"/>
          </w:tcPr>
          <w:p w14:paraId="0FE3DBBC" w14:textId="77777777" w:rsidR="00DA136E" w:rsidRPr="00F16DFB" w:rsidRDefault="00CE6228" w:rsidP="008B1A24">
            <w:pPr>
              <w:pStyle w:val="TableText"/>
            </w:pPr>
            <w:r w:rsidRPr="00F16DFB">
              <w:t>CTL</w:t>
            </w:r>
          </w:p>
        </w:tc>
        <w:tc>
          <w:tcPr>
            <w:tcW w:w="1068" w:type="dxa"/>
          </w:tcPr>
          <w:p w14:paraId="33718075" w14:textId="77777777" w:rsidR="00DA136E" w:rsidRPr="00F16DFB" w:rsidRDefault="00CE6228" w:rsidP="008B1A24">
            <w:pPr>
              <w:pStyle w:val="TableText"/>
            </w:pPr>
            <w:r w:rsidRPr="00F16DFB">
              <w:t>HC</w:t>
            </w:r>
          </w:p>
        </w:tc>
        <w:tc>
          <w:tcPr>
            <w:tcW w:w="4204" w:type="dxa"/>
          </w:tcPr>
          <w:p w14:paraId="2459D515" w14:textId="77777777" w:rsidR="00DA136E" w:rsidRPr="00F16DFB" w:rsidRDefault="00CE6228" w:rsidP="008B1A24">
            <w:pPr>
              <w:pStyle w:val="TableText"/>
            </w:pPr>
            <w:r w:rsidRPr="00F16DFB">
              <w:t>Segment identifier</w:t>
            </w:r>
          </w:p>
        </w:tc>
      </w:tr>
      <w:tr w:rsidR="00CC63D0" w:rsidRPr="00F16DFB" w14:paraId="7052573C" w14:textId="77777777" w:rsidTr="00F16DFB">
        <w:trPr>
          <w:cantSplit/>
        </w:trPr>
        <w:tc>
          <w:tcPr>
            <w:tcW w:w="553" w:type="dxa"/>
          </w:tcPr>
          <w:p w14:paraId="157B0553" w14:textId="77777777" w:rsidR="00DA136E" w:rsidRPr="00F16DFB" w:rsidRDefault="009B5F7B" w:rsidP="008B1A24">
            <w:pPr>
              <w:pStyle w:val="TableText"/>
            </w:pPr>
            <w:r w:rsidRPr="00F16DFB">
              <w:t>2</w:t>
            </w:r>
          </w:p>
        </w:tc>
        <w:tc>
          <w:tcPr>
            <w:tcW w:w="2461" w:type="dxa"/>
          </w:tcPr>
          <w:p w14:paraId="2B87F36E" w14:textId="77777777" w:rsidR="00DA136E" w:rsidRPr="00F16DFB" w:rsidRDefault="00091D66" w:rsidP="008B1A24">
            <w:pPr>
              <w:pStyle w:val="TableText"/>
            </w:pPr>
            <w:r w:rsidRPr="00F16DFB">
              <w:t>Source System</w:t>
            </w:r>
          </w:p>
        </w:tc>
        <w:tc>
          <w:tcPr>
            <w:tcW w:w="1064" w:type="dxa"/>
          </w:tcPr>
          <w:p w14:paraId="1992983B" w14:textId="77777777" w:rsidR="00DA136E" w:rsidRPr="00F16DFB" w:rsidRDefault="00CE6228" w:rsidP="008B1A24">
            <w:pPr>
              <w:pStyle w:val="TableText"/>
            </w:pPr>
            <w:r w:rsidRPr="00F16DFB">
              <w:t>ARS</w:t>
            </w:r>
          </w:p>
        </w:tc>
        <w:tc>
          <w:tcPr>
            <w:tcW w:w="1068" w:type="dxa"/>
          </w:tcPr>
          <w:p w14:paraId="27E6DE09" w14:textId="77777777" w:rsidR="00DA136E" w:rsidRPr="00F16DFB" w:rsidRDefault="00CE6228" w:rsidP="008B1A24">
            <w:pPr>
              <w:pStyle w:val="TableText"/>
            </w:pPr>
            <w:r w:rsidRPr="00F16DFB">
              <w:t>HC</w:t>
            </w:r>
          </w:p>
        </w:tc>
        <w:tc>
          <w:tcPr>
            <w:tcW w:w="4204" w:type="dxa"/>
          </w:tcPr>
          <w:p w14:paraId="5EE0C780" w14:textId="77777777" w:rsidR="00DA136E" w:rsidRPr="00F16DFB" w:rsidRDefault="00CE6228" w:rsidP="008B1A24">
            <w:pPr>
              <w:pStyle w:val="TableText"/>
            </w:pPr>
            <w:r w:rsidRPr="00F16DFB">
              <w:t>Source system identification</w:t>
            </w:r>
          </w:p>
        </w:tc>
      </w:tr>
      <w:tr w:rsidR="00CC63D0" w:rsidRPr="00F16DFB" w14:paraId="353F9283" w14:textId="77777777" w:rsidTr="00F16DFB">
        <w:trPr>
          <w:cantSplit/>
        </w:trPr>
        <w:tc>
          <w:tcPr>
            <w:tcW w:w="553" w:type="dxa"/>
          </w:tcPr>
          <w:p w14:paraId="21E97B8E" w14:textId="77777777" w:rsidR="00DA136E" w:rsidRPr="00F16DFB" w:rsidRDefault="009B5F7B" w:rsidP="008B1A24">
            <w:pPr>
              <w:pStyle w:val="TableText"/>
            </w:pPr>
            <w:r w:rsidRPr="00F16DFB">
              <w:t>3</w:t>
            </w:r>
          </w:p>
        </w:tc>
        <w:tc>
          <w:tcPr>
            <w:tcW w:w="2461" w:type="dxa"/>
          </w:tcPr>
          <w:p w14:paraId="1535B9A6" w14:textId="77777777" w:rsidR="00DA136E" w:rsidRPr="00F16DFB" w:rsidRDefault="00091D66" w:rsidP="008B1A24">
            <w:pPr>
              <w:pStyle w:val="TableText"/>
            </w:pPr>
            <w:r w:rsidRPr="00F16DFB">
              <w:t>Destination System</w:t>
            </w:r>
          </w:p>
        </w:tc>
        <w:tc>
          <w:tcPr>
            <w:tcW w:w="1064" w:type="dxa"/>
          </w:tcPr>
          <w:p w14:paraId="491FDE96" w14:textId="77777777" w:rsidR="00DA136E" w:rsidRPr="00F16DFB" w:rsidRDefault="00CE6228" w:rsidP="008B1A24">
            <w:pPr>
              <w:pStyle w:val="TableText"/>
            </w:pPr>
            <w:r w:rsidRPr="00F16DFB">
              <w:t>FMS</w:t>
            </w:r>
          </w:p>
        </w:tc>
        <w:tc>
          <w:tcPr>
            <w:tcW w:w="1068" w:type="dxa"/>
          </w:tcPr>
          <w:p w14:paraId="66AAECB1" w14:textId="77777777" w:rsidR="00DA136E" w:rsidRPr="00F16DFB" w:rsidRDefault="00CE6228" w:rsidP="008B1A24">
            <w:pPr>
              <w:pStyle w:val="TableText"/>
            </w:pPr>
            <w:r w:rsidRPr="00F16DFB">
              <w:t>HC</w:t>
            </w:r>
          </w:p>
        </w:tc>
        <w:tc>
          <w:tcPr>
            <w:tcW w:w="4204" w:type="dxa"/>
          </w:tcPr>
          <w:p w14:paraId="46473817" w14:textId="77777777" w:rsidR="00DA136E" w:rsidRPr="00F16DFB" w:rsidRDefault="00CE6228" w:rsidP="008B1A24">
            <w:pPr>
              <w:pStyle w:val="TableText"/>
            </w:pPr>
            <w:r w:rsidRPr="00F16DFB">
              <w:t>Destination system identification</w:t>
            </w:r>
          </w:p>
        </w:tc>
      </w:tr>
      <w:tr w:rsidR="00CC63D0" w:rsidRPr="00F16DFB" w14:paraId="434B8CAD" w14:textId="77777777" w:rsidTr="00F16DFB">
        <w:trPr>
          <w:cantSplit/>
        </w:trPr>
        <w:tc>
          <w:tcPr>
            <w:tcW w:w="553" w:type="dxa"/>
          </w:tcPr>
          <w:p w14:paraId="62E4825B" w14:textId="77777777" w:rsidR="00DA136E" w:rsidRPr="00F16DFB" w:rsidRDefault="009B5F7B" w:rsidP="008B1A24">
            <w:pPr>
              <w:pStyle w:val="TableText"/>
            </w:pPr>
            <w:r w:rsidRPr="00F16DFB">
              <w:t>4</w:t>
            </w:r>
          </w:p>
        </w:tc>
        <w:tc>
          <w:tcPr>
            <w:tcW w:w="2461" w:type="dxa"/>
          </w:tcPr>
          <w:p w14:paraId="7369C3EF" w14:textId="77777777" w:rsidR="00DA136E" w:rsidRPr="00F16DFB" w:rsidRDefault="00091D66" w:rsidP="008B1A24">
            <w:pPr>
              <w:pStyle w:val="TableText"/>
            </w:pPr>
            <w:r w:rsidRPr="00F16DFB">
              <w:t>Submitting Stations</w:t>
            </w:r>
          </w:p>
        </w:tc>
        <w:tc>
          <w:tcPr>
            <w:tcW w:w="1064" w:type="dxa"/>
          </w:tcPr>
          <w:p w14:paraId="3B8E90B9" w14:textId="77777777" w:rsidR="00DA136E" w:rsidRPr="00F16DFB" w:rsidRDefault="00CE6228" w:rsidP="008B1A24">
            <w:pPr>
              <w:pStyle w:val="TableText"/>
            </w:pPr>
            <w:r w:rsidRPr="00F16DFB">
              <w:t>3A</w:t>
            </w:r>
          </w:p>
        </w:tc>
        <w:tc>
          <w:tcPr>
            <w:tcW w:w="1068" w:type="dxa"/>
          </w:tcPr>
          <w:p w14:paraId="6752EE6F" w14:textId="77777777" w:rsidR="00DA136E" w:rsidRPr="00F16DFB" w:rsidRDefault="00CE6228" w:rsidP="008B1A24">
            <w:pPr>
              <w:pStyle w:val="TableText"/>
            </w:pPr>
            <w:r w:rsidRPr="00F16DFB">
              <w:t>VAR</w:t>
            </w:r>
          </w:p>
        </w:tc>
        <w:tc>
          <w:tcPr>
            <w:tcW w:w="4204" w:type="dxa"/>
          </w:tcPr>
          <w:p w14:paraId="7392015F" w14:textId="77777777" w:rsidR="00DA136E" w:rsidRPr="00F16DFB" w:rsidRDefault="00CE6228" w:rsidP="008B1A24">
            <w:pPr>
              <w:pStyle w:val="TableText"/>
            </w:pPr>
            <w:r w:rsidRPr="00F16DFB">
              <w:t>IFCAP Station</w:t>
            </w:r>
          </w:p>
        </w:tc>
      </w:tr>
      <w:tr w:rsidR="00CC63D0" w:rsidRPr="00F16DFB" w14:paraId="7B786325" w14:textId="77777777" w:rsidTr="00F16DFB">
        <w:trPr>
          <w:cantSplit/>
        </w:trPr>
        <w:tc>
          <w:tcPr>
            <w:tcW w:w="553" w:type="dxa"/>
          </w:tcPr>
          <w:p w14:paraId="4460A9BB" w14:textId="77777777" w:rsidR="00DA136E" w:rsidRPr="00F16DFB" w:rsidRDefault="009B5F7B" w:rsidP="008B1A24">
            <w:pPr>
              <w:pStyle w:val="TableText"/>
            </w:pPr>
            <w:r w:rsidRPr="00F16DFB">
              <w:t>5</w:t>
            </w:r>
          </w:p>
        </w:tc>
        <w:tc>
          <w:tcPr>
            <w:tcW w:w="2461" w:type="dxa"/>
          </w:tcPr>
          <w:p w14:paraId="4B5C3F74" w14:textId="77777777" w:rsidR="00DA136E" w:rsidRPr="00F16DFB" w:rsidRDefault="00091D66" w:rsidP="008B1A24">
            <w:pPr>
              <w:pStyle w:val="TableText"/>
            </w:pPr>
            <w:r w:rsidRPr="00F16DFB">
              <w:t>Transaction class</w:t>
            </w:r>
          </w:p>
        </w:tc>
        <w:tc>
          <w:tcPr>
            <w:tcW w:w="1064" w:type="dxa"/>
          </w:tcPr>
          <w:p w14:paraId="2CFB1AC9" w14:textId="77777777" w:rsidR="00DA136E" w:rsidRPr="00F16DFB" w:rsidRDefault="00CE6228" w:rsidP="008B1A24">
            <w:pPr>
              <w:pStyle w:val="TableText"/>
            </w:pPr>
            <w:r w:rsidRPr="00F16DFB">
              <w:t>DOC</w:t>
            </w:r>
          </w:p>
        </w:tc>
        <w:tc>
          <w:tcPr>
            <w:tcW w:w="1068" w:type="dxa"/>
          </w:tcPr>
          <w:p w14:paraId="383F5C19" w14:textId="77777777" w:rsidR="00DA136E" w:rsidRPr="00F16DFB" w:rsidRDefault="00CE6228" w:rsidP="008B1A24">
            <w:pPr>
              <w:pStyle w:val="TableText"/>
            </w:pPr>
            <w:r w:rsidRPr="00F16DFB">
              <w:t>HC</w:t>
            </w:r>
          </w:p>
        </w:tc>
        <w:tc>
          <w:tcPr>
            <w:tcW w:w="4204" w:type="dxa"/>
          </w:tcPr>
          <w:p w14:paraId="71BD0511" w14:textId="77777777" w:rsidR="00DA136E" w:rsidRPr="00F16DFB" w:rsidRDefault="00CE6228" w:rsidP="008B1A24">
            <w:pPr>
              <w:pStyle w:val="TableText"/>
            </w:pPr>
            <w:r w:rsidRPr="00F16DFB">
              <w:t>DOC indicates document transaction</w:t>
            </w:r>
          </w:p>
        </w:tc>
      </w:tr>
      <w:tr w:rsidR="00CC63D0" w:rsidRPr="00F16DFB" w14:paraId="61B699FB" w14:textId="77777777" w:rsidTr="00F16DFB">
        <w:trPr>
          <w:cantSplit/>
        </w:trPr>
        <w:tc>
          <w:tcPr>
            <w:tcW w:w="553" w:type="dxa"/>
          </w:tcPr>
          <w:p w14:paraId="548079F3" w14:textId="77777777" w:rsidR="00DA136E" w:rsidRPr="00F16DFB" w:rsidRDefault="009B5F7B" w:rsidP="008B1A24">
            <w:pPr>
              <w:pStyle w:val="TableText"/>
            </w:pPr>
            <w:r w:rsidRPr="00F16DFB">
              <w:t>6</w:t>
            </w:r>
          </w:p>
        </w:tc>
        <w:tc>
          <w:tcPr>
            <w:tcW w:w="2461" w:type="dxa"/>
          </w:tcPr>
          <w:p w14:paraId="5FD354B0" w14:textId="77777777" w:rsidR="00DA136E" w:rsidRPr="00F16DFB" w:rsidRDefault="00091D66" w:rsidP="008B1A24">
            <w:pPr>
              <w:pStyle w:val="TableText"/>
            </w:pPr>
            <w:r w:rsidRPr="00F16DFB">
              <w:t>Transaction code</w:t>
            </w:r>
          </w:p>
        </w:tc>
        <w:tc>
          <w:tcPr>
            <w:tcW w:w="1064" w:type="dxa"/>
          </w:tcPr>
          <w:p w14:paraId="4964D5FA" w14:textId="77777777" w:rsidR="00DA136E" w:rsidRPr="00F16DFB" w:rsidRDefault="00CE6228" w:rsidP="008B1A24">
            <w:pPr>
              <w:pStyle w:val="TableText"/>
            </w:pPr>
            <w:r w:rsidRPr="00F16DFB">
              <w:t>CR</w:t>
            </w:r>
          </w:p>
        </w:tc>
        <w:tc>
          <w:tcPr>
            <w:tcW w:w="1068" w:type="dxa"/>
          </w:tcPr>
          <w:p w14:paraId="3C71C331" w14:textId="77777777" w:rsidR="00DA136E" w:rsidRPr="00F16DFB" w:rsidRDefault="00CE6228" w:rsidP="008B1A24">
            <w:pPr>
              <w:pStyle w:val="TableText"/>
            </w:pPr>
            <w:r w:rsidRPr="00F16DFB">
              <w:t>HC</w:t>
            </w:r>
          </w:p>
        </w:tc>
        <w:tc>
          <w:tcPr>
            <w:tcW w:w="4204" w:type="dxa"/>
          </w:tcPr>
          <w:p w14:paraId="735A13CD" w14:textId="77777777" w:rsidR="00DA136E" w:rsidRPr="00F16DFB" w:rsidRDefault="00CE6228" w:rsidP="008B1A24">
            <w:pPr>
              <w:pStyle w:val="TableText"/>
            </w:pPr>
            <w:r w:rsidRPr="00F16DFB">
              <w:t>CR indicates cash receipt document</w:t>
            </w:r>
          </w:p>
        </w:tc>
      </w:tr>
      <w:tr w:rsidR="00CC63D0" w:rsidRPr="00F16DFB" w14:paraId="27836762" w14:textId="77777777" w:rsidTr="00F16DFB">
        <w:trPr>
          <w:cantSplit/>
        </w:trPr>
        <w:tc>
          <w:tcPr>
            <w:tcW w:w="553" w:type="dxa"/>
          </w:tcPr>
          <w:p w14:paraId="353E0B6D" w14:textId="77777777" w:rsidR="00DA136E" w:rsidRPr="00F16DFB" w:rsidRDefault="009B5F7B" w:rsidP="008B1A24">
            <w:pPr>
              <w:pStyle w:val="TableText"/>
            </w:pPr>
            <w:r w:rsidRPr="00F16DFB">
              <w:t>7</w:t>
            </w:r>
          </w:p>
        </w:tc>
        <w:tc>
          <w:tcPr>
            <w:tcW w:w="2461" w:type="dxa"/>
          </w:tcPr>
          <w:p w14:paraId="284914E3" w14:textId="77777777" w:rsidR="00DA136E" w:rsidRPr="00F16DFB" w:rsidRDefault="00091D66" w:rsidP="008B1A24">
            <w:pPr>
              <w:pStyle w:val="TableText"/>
            </w:pPr>
            <w:r w:rsidRPr="00F16DFB">
              <w:t>SEC1 code</w:t>
            </w:r>
          </w:p>
        </w:tc>
        <w:tc>
          <w:tcPr>
            <w:tcW w:w="1064" w:type="dxa"/>
          </w:tcPr>
          <w:p w14:paraId="16B31C76" w14:textId="77777777" w:rsidR="00DA136E" w:rsidRPr="00F16DFB" w:rsidRDefault="00CE6228" w:rsidP="008B1A24">
            <w:pPr>
              <w:pStyle w:val="TableText"/>
            </w:pPr>
            <w:r w:rsidRPr="00F16DFB">
              <w:t>4A</w:t>
            </w:r>
          </w:p>
        </w:tc>
        <w:tc>
          <w:tcPr>
            <w:tcW w:w="1068" w:type="dxa"/>
          </w:tcPr>
          <w:p w14:paraId="7057A618" w14:textId="77777777" w:rsidR="00DA136E" w:rsidRPr="00F16DFB" w:rsidRDefault="00CE6228" w:rsidP="008B1A24">
            <w:pPr>
              <w:pStyle w:val="TableText"/>
            </w:pPr>
            <w:r w:rsidRPr="00F16DFB">
              <w:t>HC</w:t>
            </w:r>
          </w:p>
        </w:tc>
        <w:tc>
          <w:tcPr>
            <w:tcW w:w="4204" w:type="dxa"/>
          </w:tcPr>
          <w:p w14:paraId="6D8BCEA4" w14:textId="77777777" w:rsidR="00DA136E" w:rsidRPr="00F16DFB" w:rsidRDefault="00CE6228" w:rsidP="008B1A24">
            <w:pPr>
              <w:pStyle w:val="TableText"/>
            </w:pPr>
            <w:r w:rsidRPr="00F16DFB">
              <w:t>VHA = 10, VBA = 20</w:t>
            </w:r>
          </w:p>
        </w:tc>
      </w:tr>
      <w:tr w:rsidR="00CC63D0" w:rsidRPr="00F16DFB" w14:paraId="7D302509" w14:textId="77777777" w:rsidTr="00F16DFB">
        <w:trPr>
          <w:cantSplit/>
        </w:trPr>
        <w:tc>
          <w:tcPr>
            <w:tcW w:w="553" w:type="dxa"/>
          </w:tcPr>
          <w:p w14:paraId="7721F38A" w14:textId="77777777" w:rsidR="009B5F7B" w:rsidRPr="00F16DFB" w:rsidRDefault="009B5F7B" w:rsidP="008B1A24">
            <w:pPr>
              <w:pStyle w:val="TableText"/>
            </w:pPr>
            <w:r w:rsidRPr="00F16DFB">
              <w:t>8</w:t>
            </w:r>
          </w:p>
        </w:tc>
        <w:tc>
          <w:tcPr>
            <w:tcW w:w="2461" w:type="dxa"/>
          </w:tcPr>
          <w:p w14:paraId="6C88E646" w14:textId="77777777" w:rsidR="009B5F7B" w:rsidRPr="00F16DFB" w:rsidRDefault="00091D66" w:rsidP="008B1A24">
            <w:pPr>
              <w:pStyle w:val="TableText"/>
            </w:pPr>
            <w:r w:rsidRPr="00F16DFB">
              <w:t>Batch number</w:t>
            </w:r>
          </w:p>
        </w:tc>
        <w:tc>
          <w:tcPr>
            <w:tcW w:w="1064" w:type="dxa"/>
          </w:tcPr>
          <w:p w14:paraId="5AF6F00F" w14:textId="77777777" w:rsidR="009B5F7B" w:rsidRPr="00F16DFB" w:rsidRDefault="00CE6228" w:rsidP="008B1A24">
            <w:pPr>
              <w:pStyle w:val="TableText"/>
            </w:pPr>
            <w:r w:rsidRPr="00F16DFB">
              <w:t>null</w:t>
            </w:r>
          </w:p>
        </w:tc>
        <w:tc>
          <w:tcPr>
            <w:tcW w:w="1068" w:type="dxa"/>
          </w:tcPr>
          <w:p w14:paraId="4E644731" w14:textId="77777777" w:rsidR="009B5F7B" w:rsidRPr="00F16DFB" w:rsidRDefault="00CE6228" w:rsidP="008B1A24">
            <w:pPr>
              <w:pStyle w:val="TableText"/>
            </w:pPr>
            <w:r w:rsidRPr="00F16DFB">
              <w:t>HC</w:t>
            </w:r>
          </w:p>
        </w:tc>
        <w:tc>
          <w:tcPr>
            <w:tcW w:w="4204" w:type="dxa"/>
          </w:tcPr>
          <w:p w14:paraId="780BF12C" w14:textId="77777777" w:rsidR="009B5F7B" w:rsidRPr="00F16DFB" w:rsidRDefault="009B5F7B" w:rsidP="008B1A24">
            <w:pPr>
              <w:pStyle w:val="TableText"/>
            </w:pPr>
          </w:p>
        </w:tc>
      </w:tr>
      <w:tr w:rsidR="00CC63D0" w:rsidRPr="00F16DFB" w14:paraId="6E8B43E6" w14:textId="77777777" w:rsidTr="00F16DFB">
        <w:trPr>
          <w:cantSplit/>
        </w:trPr>
        <w:tc>
          <w:tcPr>
            <w:tcW w:w="553" w:type="dxa"/>
          </w:tcPr>
          <w:p w14:paraId="3B09B472" w14:textId="77777777" w:rsidR="009B5F7B" w:rsidRPr="00F16DFB" w:rsidRDefault="009B5F7B" w:rsidP="008B1A24">
            <w:pPr>
              <w:pStyle w:val="TableText"/>
            </w:pPr>
            <w:r w:rsidRPr="00F16DFB">
              <w:t>9</w:t>
            </w:r>
          </w:p>
        </w:tc>
        <w:tc>
          <w:tcPr>
            <w:tcW w:w="2461" w:type="dxa"/>
          </w:tcPr>
          <w:p w14:paraId="7E5C3BB9" w14:textId="77777777" w:rsidR="009B5F7B" w:rsidRPr="00F16DFB" w:rsidRDefault="00091D66" w:rsidP="008B1A24">
            <w:pPr>
              <w:pStyle w:val="TableText"/>
            </w:pPr>
            <w:r w:rsidRPr="00F16DFB">
              <w:t>Transaction Number</w:t>
            </w:r>
          </w:p>
        </w:tc>
        <w:tc>
          <w:tcPr>
            <w:tcW w:w="1064" w:type="dxa"/>
          </w:tcPr>
          <w:p w14:paraId="336C1EE5" w14:textId="77777777" w:rsidR="009B5F7B" w:rsidRPr="00F16DFB" w:rsidRDefault="00CE6228" w:rsidP="008B1A24">
            <w:pPr>
              <w:pStyle w:val="TableText"/>
            </w:pPr>
            <w:r w:rsidRPr="00F16DFB">
              <w:t>11A</w:t>
            </w:r>
          </w:p>
        </w:tc>
        <w:tc>
          <w:tcPr>
            <w:tcW w:w="1068" w:type="dxa"/>
          </w:tcPr>
          <w:p w14:paraId="55EA063D" w14:textId="77777777" w:rsidR="009B5F7B" w:rsidRPr="00F16DFB" w:rsidRDefault="00CE6228" w:rsidP="008B1A24">
            <w:pPr>
              <w:pStyle w:val="TableText"/>
            </w:pPr>
            <w:r w:rsidRPr="00F16DFB">
              <w:t>VAR</w:t>
            </w:r>
          </w:p>
        </w:tc>
        <w:tc>
          <w:tcPr>
            <w:tcW w:w="4204" w:type="dxa"/>
          </w:tcPr>
          <w:p w14:paraId="0DFE4434" w14:textId="77777777" w:rsidR="009B5F7B" w:rsidRPr="00F16DFB" w:rsidRDefault="00CE6228" w:rsidP="008B1A24">
            <w:pPr>
              <w:pStyle w:val="TableText"/>
            </w:pPr>
            <w:r w:rsidRPr="00F16DFB">
              <w:t>Station(3) + Fiscal Year(1) + K + Sequential(5) + 0</w:t>
            </w:r>
          </w:p>
        </w:tc>
      </w:tr>
      <w:tr w:rsidR="00CC63D0" w:rsidRPr="00F16DFB" w14:paraId="277147C6" w14:textId="77777777" w:rsidTr="00F16DFB">
        <w:trPr>
          <w:cantSplit/>
        </w:trPr>
        <w:tc>
          <w:tcPr>
            <w:tcW w:w="553" w:type="dxa"/>
          </w:tcPr>
          <w:p w14:paraId="6FB8B38E" w14:textId="77777777" w:rsidR="009B5F7B" w:rsidRPr="00F16DFB" w:rsidRDefault="009B5F7B" w:rsidP="008B1A24">
            <w:pPr>
              <w:pStyle w:val="TableText"/>
            </w:pPr>
            <w:r w:rsidRPr="00F16DFB">
              <w:t>10</w:t>
            </w:r>
          </w:p>
        </w:tc>
        <w:tc>
          <w:tcPr>
            <w:tcW w:w="2461" w:type="dxa"/>
          </w:tcPr>
          <w:p w14:paraId="1BCD4919" w14:textId="77777777" w:rsidR="009B5F7B" w:rsidRPr="00F16DFB" w:rsidRDefault="00091D66" w:rsidP="008B1A24">
            <w:pPr>
              <w:pStyle w:val="TableText"/>
            </w:pPr>
            <w:r w:rsidRPr="00F16DFB">
              <w:t>Transaction Date</w:t>
            </w:r>
          </w:p>
        </w:tc>
        <w:tc>
          <w:tcPr>
            <w:tcW w:w="1064" w:type="dxa"/>
          </w:tcPr>
          <w:p w14:paraId="2D79F6F6" w14:textId="77777777" w:rsidR="009B5F7B" w:rsidRPr="00F16DFB" w:rsidRDefault="00CE6228" w:rsidP="008B1A24">
            <w:pPr>
              <w:pStyle w:val="TableText"/>
            </w:pPr>
            <w:r w:rsidRPr="00F16DFB">
              <w:t>8N</w:t>
            </w:r>
          </w:p>
        </w:tc>
        <w:tc>
          <w:tcPr>
            <w:tcW w:w="1068" w:type="dxa"/>
          </w:tcPr>
          <w:p w14:paraId="3B03FBA8" w14:textId="77777777" w:rsidR="009B5F7B" w:rsidRPr="00F16DFB" w:rsidRDefault="00CE6228" w:rsidP="008B1A24">
            <w:pPr>
              <w:pStyle w:val="TableText"/>
            </w:pPr>
            <w:r w:rsidRPr="00F16DFB">
              <w:t>VAR</w:t>
            </w:r>
          </w:p>
        </w:tc>
        <w:tc>
          <w:tcPr>
            <w:tcW w:w="4204" w:type="dxa"/>
          </w:tcPr>
          <w:p w14:paraId="22DA3007" w14:textId="77777777" w:rsidR="009B5F7B" w:rsidRPr="00F16DFB" w:rsidRDefault="004109C4" w:rsidP="008B1A24">
            <w:pPr>
              <w:pStyle w:val="TableText"/>
            </w:pPr>
            <w:r w:rsidRPr="00F16DFB">
              <w:t>Calendar</w:t>
            </w:r>
            <w:r w:rsidR="00CE6228" w:rsidRPr="00F16DFB">
              <w:t xml:space="preserve"> date of creation of document (YYYYMMDD)</w:t>
            </w:r>
          </w:p>
        </w:tc>
      </w:tr>
      <w:tr w:rsidR="00CC63D0" w:rsidRPr="00F16DFB" w14:paraId="542FB9B2" w14:textId="77777777" w:rsidTr="00F16DFB">
        <w:trPr>
          <w:cantSplit/>
        </w:trPr>
        <w:tc>
          <w:tcPr>
            <w:tcW w:w="553" w:type="dxa"/>
          </w:tcPr>
          <w:p w14:paraId="3FDB387E" w14:textId="77777777" w:rsidR="009B5F7B" w:rsidRPr="00F16DFB" w:rsidRDefault="009B5F7B" w:rsidP="008B1A24">
            <w:pPr>
              <w:pStyle w:val="TableText"/>
            </w:pPr>
            <w:r w:rsidRPr="00F16DFB">
              <w:t>11</w:t>
            </w:r>
          </w:p>
        </w:tc>
        <w:tc>
          <w:tcPr>
            <w:tcW w:w="2461" w:type="dxa"/>
          </w:tcPr>
          <w:p w14:paraId="58131124" w14:textId="77777777" w:rsidR="009B5F7B" w:rsidRPr="00F16DFB" w:rsidRDefault="00091D66" w:rsidP="008B1A24">
            <w:pPr>
              <w:pStyle w:val="TableText"/>
            </w:pPr>
            <w:r w:rsidRPr="00F16DFB">
              <w:t>Transaction Time</w:t>
            </w:r>
          </w:p>
        </w:tc>
        <w:tc>
          <w:tcPr>
            <w:tcW w:w="1064" w:type="dxa"/>
          </w:tcPr>
          <w:p w14:paraId="6E8563F9" w14:textId="77777777" w:rsidR="009B5F7B" w:rsidRPr="00F16DFB" w:rsidRDefault="00CE6228" w:rsidP="008B1A24">
            <w:pPr>
              <w:pStyle w:val="TableText"/>
            </w:pPr>
            <w:r w:rsidRPr="00F16DFB">
              <w:t>6N</w:t>
            </w:r>
          </w:p>
        </w:tc>
        <w:tc>
          <w:tcPr>
            <w:tcW w:w="1068" w:type="dxa"/>
          </w:tcPr>
          <w:p w14:paraId="0E5935C1" w14:textId="77777777" w:rsidR="009B5F7B" w:rsidRPr="00F16DFB" w:rsidRDefault="00CE6228" w:rsidP="008B1A24">
            <w:pPr>
              <w:pStyle w:val="TableText"/>
            </w:pPr>
            <w:r w:rsidRPr="00F16DFB">
              <w:t>VAR</w:t>
            </w:r>
          </w:p>
        </w:tc>
        <w:tc>
          <w:tcPr>
            <w:tcW w:w="4204" w:type="dxa"/>
          </w:tcPr>
          <w:p w14:paraId="0F6FEEFB" w14:textId="77777777" w:rsidR="009B5F7B" w:rsidRPr="00F16DFB" w:rsidRDefault="004109C4" w:rsidP="008B1A24">
            <w:pPr>
              <w:pStyle w:val="TableText"/>
            </w:pPr>
            <w:r w:rsidRPr="00F16DFB">
              <w:t>Calendar</w:t>
            </w:r>
            <w:r w:rsidR="00CE6228" w:rsidRPr="00F16DFB">
              <w:t xml:space="preserve"> time of creation of document (HHMMSS)</w:t>
            </w:r>
          </w:p>
        </w:tc>
      </w:tr>
      <w:tr w:rsidR="00CC63D0" w:rsidRPr="00F16DFB" w14:paraId="6AADE407" w14:textId="77777777" w:rsidTr="00F16DFB">
        <w:trPr>
          <w:cantSplit/>
        </w:trPr>
        <w:tc>
          <w:tcPr>
            <w:tcW w:w="553" w:type="dxa"/>
          </w:tcPr>
          <w:p w14:paraId="45F3C971" w14:textId="77777777" w:rsidR="009B5F7B" w:rsidRPr="00F16DFB" w:rsidRDefault="009B5F7B" w:rsidP="008B1A24">
            <w:pPr>
              <w:pStyle w:val="TableText"/>
            </w:pPr>
            <w:r w:rsidRPr="00F16DFB">
              <w:t>12</w:t>
            </w:r>
          </w:p>
        </w:tc>
        <w:tc>
          <w:tcPr>
            <w:tcW w:w="2461" w:type="dxa"/>
          </w:tcPr>
          <w:p w14:paraId="3483BD7B" w14:textId="77777777" w:rsidR="009B5F7B" w:rsidRPr="00F16DFB" w:rsidRDefault="00091D66" w:rsidP="008B1A24">
            <w:pPr>
              <w:pStyle w:val="TableText"/>
            </w:pPr>
            <w:r w:rsidRPr="00F16DFB">
              <w:t>Sequence Number</w:t>
            </w:r>
          </w:p>
        </w:tc>
        <w:tc>
          <w:tcPr>
            <w:tcW w:w="1064" w:type="dxa"/>
          </w:tcPr>
          <w:p w14:paraId="3D08F1D3" w14:textId="77777777" w:rsidR="009B5F7B" w:rsidRPr="00F16DFB" w:rsidRDefault="00CE6228" w:rsidP="008B1A24">
            <w:pPr>
              <w:pStyle w:val="TableText"/>
            </w:pPr>
            <w:r w:rsidRPr="00F16DFB">
              <w:t>3N</w:t>
            </w:r>
          </w:p>
        </w:tc>
        <w:tc>
          <w:tcPr>
            <w:tcW w:w="1068" w:type="dxa"/>
          </w:tcPr>
          <w:p w14:paraId="1B31F2D6" w14:textId="77777777" w:rsidR="009B5F7B" w:rsidRPr="00F16DFB" w:rsidRDefault="00CE6228" w:rsidP="008B1A24">
            <w:pPr>
              <w:pStyle w:val="TableText"/>
            </w:pPr>
            <w:r w:rsidRPr="00F16DFB">
              <w:t>VAR</w:t>
            </w:r>
          </w:p>
        </w:tc>
        <w:tc>
          <w:tcPr>
            <w:tcW w:w="4204" w:type="dxa"/>
          </w:tcPr>
          <w:p w14:paraId="663DC4A5" w14:textId="77777777" w:rsidR="009B5F7B" w:rsidRPr="00F16DFB" w:rsidRDefault="00CE6228" w:rsidP="008B1A24">
            <w:pPr>
              <w:pStyle w:val="TableText"/>
            </w:pPr>
            <w:r w:rsidRPr="00F16DFB">
              <w:t>Transaction part Sequence Number of Sequence Total</w:t>
            </w:r>
          </w:p>
        </w:tc>
      </w:tr>
      <w:tr w:rsidR="00CC63D0" w:rsidRPr="00F16DFB" w14:paraId="35950502" w14:textId="77777777" w:rsidTr="00F16DFB">
        <w:trPr>
          <w:cantSplit/>
        </w:trPr>
        <w:tc>
          <w:tcPr>
            <w:tcW w:w="553" w:type="dxa"/>
          </w:tcPr>
          <w:p w14:paraId="2C11C493" w14:textId="77777777" w:rsidR="009B5F7B" w:rsidRPr="00F16DFB" w:rsidRDefault="009B5F7B" w:rsidP="008B1A24">
            <w:pPr>
              <w:pStyle w:val="TableText"/>
            </w:pPr>
            <w:r w:rsidRPr="00F16DFB">
              <w:t>13</w:t>
            </w:r>
          </w:p>
        </w:tc>
        <w:tc>
          <w:tcPr>
            <w:tcW w:w="2461" w:type="dxa"/>
          </w:tcPr>
          <w:p w14:paraId="40AF01AF" w14:textId="77777777" w:rsidR="009B5F7B" w:rsidRPr="00F16DFB" w:rsidRDefault="00091D66" w:rsidP="008B1A24">
            <w:pPr>
              <w:pStyle w:val="TableText"/>
            </w:pPr>
            <w:r w:rsidRPr="00F16DFB">
              <w:t>Sequence Total</w:t>
            </w:r>
          </w:p>
        </w:tc>
        <w:tc>
          <w:tcPr>
            <w:tcW w:w="1064" w:type="dxa"/>
          </w:tcPr>
          <w:p w14:paraId="14E07EF4" w14:textId="77777777" w:rsidR="009B5F7B" w:rsidRPr="00F16DFB" w:rsidRDefault="00CE6228" w:rsidP="008B1A24">
            <w:pPr>
              <w:pStyle w:val="TableText"/>
            </w:pPr>
            <w:r w:rsidRPr="00F16DFB">
              <w:t>3N</w:t>
            </w:r>
          </w:p>
        </w:tc>
        <w:tc>
          <w:tcPr>
            <w:tcW w:w="1068" w:type="dxa"/>
          </w:tcPr>
          <w:p w14:paraId="03730B18" w14:textId="77777777" w:rsidR="009B5F7B" w:rsidRPr="00F16DFB" w:rsidRDefault="00CE6228" w:rsidP="008B1A24">
            <w:pPr>
              <w:pStyle w:val="TableText"/>
            </w:pPr>
            <w:r w:rsidRPr="00F16DFB">
              <w:t>VAR</w:t>
            </w:r>
          </w:p>
        </w:tc>
        <w:tc>
          <w:tcPr>
            <w:tcW w:w="4204" w:type="dxa"/>
          </w:tcPr>
          <w:p w14:paraId="6F7D50E3" w14:textId="77777777" w:rsidR="009B5F7B" w:rsidRPr="00F16DFB" w:rsidRDefault="00CE6228" w:rsidP="008B1A24">
            <w:pPr>
              <w:pStyle w:val="TableText"/>
            </w:pPr>
            <w:r w:rsidRPr="00F16DFB">
              <w:t>Total number of transaction parts</w:t>
            </w:r>
          </w:p>
        </w:tc>
      </w:tr>
      <w:tr w:rsidR="00CC63D0" w:rsidRPr="00F16DFB" w14:paraId="1DDFA27B" w14:textId="77777777" w:rsidTr="00F16DFB">
        <w:trPr>
          <w:cantSplit/>
        </w:trPr>
        <w:tc>
          <w:tcPr>
            <w:tcW w:w="553" w:type="dxa"/>
          </w:tcPr>
          <w:p w14:paraId="30EDF0F9" w14:textId="77777777" w:rsidR="009B5F7B" w:rsidRPr="00F16DFB" w:rsidRDefault="009B5F7B" w:rsidP="008B1A24">
            <w:pPr>
              <w:pStyle w:val="TableText"/>
            </w:pPr>
            <w:r w:rsidRPr="00F16DFB">
              <w:t>14</w:t>
            </w:r>
          </w:p>
        </w:tc>
        <w:tc>
          <w:tcPr>
            <w:tcW w:w="2461" w:type="dxa"/>
          </w:tcPr>
          <w:p w14:paraId="334252BB" w14:textId="77777777" w:rsidR="009B5F7B" w:rsidRPr="00F16DFB" w:rsidRDefault="00091D66" w:rsidP="008B1A24">
            <w:pPr>
              <w:pStyle w:val="TableText"/>
            </w:pPr>
            <w:r w:rsidRPr="00F16DFB">
              <w:t>Version</w:t>
            </w:r>
          </w:p>
        </w:tc>
        <w:tc>
          <w:tcPr>
            <w:tcW w:w="1064" w:type="dxa"/>
          </w:tcPr>
          <w:p w14:paraId="126C9459" w14:textId="77777777" w:rsidR="009B5F7B" w:rsidRPr="00F16DFB" w:rsidRDefault="00CE6228" w:rsidP="008B1A24">
            <w:pPr>
              <w:pStyle w:val="TableText"/>
            </w:pPr>
            <w:r w:rsidRPr="00F16DFB">
              <w:t>3A</w:t>
            </w:r>
          </w:p>
        </w:tc>
        <w:tc>
          <w:tcPr>
            <w:tcW w:w="1068" w:type="dxa"/>
          </w:tcPr>
          <w:p w14:paraId="6A83C796" w14:textId="77777777" w:rsidR="009B5F7B" w:rsidRPr="00F16DFB" w:rsidRDefault="00CE6228" w:rsidP="008B1A24">
            <w:pPr>
              <w:pStyle w:val="TableText"/>
            </w:pPr>
            <w:r w:rsidRPr="00F16DFB">
              <w:t>VAR</w:t>
            </w:r>
          </w:p>
        </w:tc>
        <w:tc>
          <w:tcPr>
            <w:tcW w:w="4204" w:type="dxa"/>
          </w:tcPr>
          <w:p w14:paraId="5C8CBA9B" w14:textId="77777777" w:rsidR="009B5F7B" w:rsidRPr="00F16DFB" w:rsidRDefault="00CE6228" w:rsidP="008B1A24">
            <w:pPr>
              <w:pStyle w:val="TableText"/>
            </w:pPr>
            <w:r w:rsidRPr="00F16DFB">
              <w:t>IFCAP-FMS Interface Version</w:t>
            </w:r>
          </w:p>
        </w:tc>
      </w:tr>
    </w:tbl>
    <w:p w14:paraId="2768F7D1" w14:textId="5C152847" w:rsidR="0075220D" w:rsidRPr="00F16DFB" w:rsidRDefault="0075220D" w:rsidP="009A66D3">
      <w:pPr>
        <w:overflowPunct/>
        <w:textAlignment w:val="auto"/>
        <w:rPr>
          <w:rFonts w:ascii="Times New Roman" w:hAnsi="Times New Roman"/>
          <w:color w:val="000000"/>
          <w:szCs w:val="22"/>
        </w:rPr>
      </w:pPr>
    </w:p>
    <w:p w14:paraId="1CB5FB05" w14:textId="407756AB" w:rsidR="00BE14CB" w:rsidRPr="00F16DFB" w:rsidRDefault="00BE14CB" w:rsidP="00F16DFB">
      <w:pPr>
        <w:pStyle w:val="Caption"/>
      </w:pPr>
      <w:bookmarkStart w:id="107" w:name="_Toc12443031"/>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25</w:t>
      </w:r>
      <w:r w:rsidR="007247E9">
        <w:rPr>
          <w:noProof/>
        </w:rPr>
        <w:fldChar w:fldCharType="end"/>
      </w:r>
      <w:r w:rsidRPr="00F16DFB">
        <w:t>: Summary CR Document Segments</w:t>
      </w:r>
      <w:bookmarkEnd w:id="1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4"/>
        <w:gridCol w:w="1068"/>
        <w:gridCol w:w="4197"/>
      </w:tblGrid>
      <w:tr w:rsidR="00CC63D0" w:rsidRPr="00F16DFB" w14:paraId="4C700348" w14:textId="77777777" w:rsidTr="00F16DFB">
        <w:trPr>
          <w:cantSplit/>
          <w:tblHeader/>
        </w:trPr>
        <w:tc>
          <w:tcPr>
            <w:tcW w:w="552" w:type="dxa"/>
            <w:shd w:val="clear" w:color="auto" w:fill="D9D9D9" w:themeFill="background1" w:themeFillShade="D9"/>
            <w:vAlign w:val="center"/>
          </w:tcPr>
          <w:p w14:paraId="22BB04A5" w14:textId="77777777" w:rsidR="00DA136E" w:rsidRPr="00F16DFB" w:rsidRDefault="00DA136E" w:rsidP="008B1A24">
            <w:pPr>
              <w:pStyle w:val="TableHeading"/>
            </w:pPr>
            <w:r w:rsidRPr="00F16DFB">
              <w:t>#</w:t>
            </w:r>
          </w:p>
        </w:tc>
        <w:tc>
          <w:tcPr>
            <w:tcW w:w="2469" w:type="dxa"/>
            <w:shd w:val="clear" w:color="auto" w:fill="D9D9D9" w:themeFill="background1" w:themeFillShade="D9"/>
            <w:vAlign w:val="center"/>
          </w:tcPr>
          <w:p w14:paraId="7BADEB3B" w14:textId="77777777" w:rsidR="00DA136E" w:rsidRPr="00F16DFB" w:rsidRDefault="00DA136E" w:rsidP="008B1A24">
            <w:pPr>
              <w:pStyle w:val="TableHeading"/>
            </w:pPr>
            <w:r w:rsidRPr="00F16DFB">
              <w:t>Field Name</w:t>
            </w:r>
          </w:p>
        </w:tc>
        <w:tc>
          <w:tcPr>
            <w:tcW w:w="1064" w:type="dxa"/>
            <w:shd w:val="clear" w:color="auto" w:fill="D9D9D9" w:themeFill="background1" w:themeFillShade="D9"/>
            <w:vAlign w:val="center"/>
          </w:tcPr>
          <w:p w14:paraId="5A26269A"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04A3B8A4" w14:textId="77777777" w:rsidR="00DA136E" w:rsidRPr="00F16DFB" w:rsidRDefault="00DA136E" w:rsidP="008B1A24">
            <w:pPr>
              <w:pStyle w:val="TableHeading"/>
            </w:pPr>
            <w:r w:rsidRPr="00F16DFB">
              <w:t>Value Status</w:t>
            </w:r>
          </w:p>
        </w:tc>
        <w:tc>
          <w:tcPr>
            <w:tcW w:w="4197" w:type="dxa"/>
            <w:shd w:val="clear" w:color="auto" w:fill="D9D9D9" w:themeFill="background1" w:themeFillShade="D9"/>
            <w:vAlign w:val="center"/>
          </w:tcPr>
          <w:p w14:paraId="17EF2520" w14:textId="77777777" w:rsidR="00DA136E" w:rsidRPr="00F16DFB" w:rsidRDefault="00DA136E" w:rsidP="008B1A24">
            <w:pPr>
              <w:pStyle w:val="TableHeading"/>
            </w:pPr>
            <w:r w:rsidRPr="00F16DFB">
              <w:t>Description</w:t>
            </w:r>
          </w:p>
        </w:tc>
      </w:tr>
      <w:tr w:rsidR="00CC63D0" w:rsidRPr="00F16DFB" w14:paraId="54E82D55" w14:textId="77777777" w:rsidTr="00F16DFB">
        <w:trPr>
          <w:cantSplit/>
        </w:trPr>
        <w:tc>
          <w:tcPr>
            <w:tcW w:w="552" w:type="dxa"/>
            <w:tcBorders>
              <w:bottom w:val="single" w:sz="4" w:space="0" w:color="auto"/>
            </w:tcBorders>
          </w:tcPr>
          <w:p w14:paraId="003AC604" w14:textId="77777777" w:rsidR="00DA136E" w:rsidRPr="00F16DFB" w:rsidRDefault="00D65650" w:rsidP="008B1A24">
            <w:pPr>
              <w:pStyle w:val="TableText"/>
            </w:pPr>
            <w:r w:rsidRPr="00F16DFB">
              <w:t>1</w:t>
            </w:r>
          </w:p>
        </w:tc>
        <w:tc>
          <w:tcPr>
            <w:tcW w:w="2469" w:type="dxa"/>
            <w:tcBorders>
              <w:bottom w:val="single" w:sz="4" w:space="0" w:color="auto"/>
            </w:tcBorders>
          </w:tcPr>
          <w:p w14:paraId="69CB274C" w14:textId="77777777" w:rsidR="00DA136E" w:rsidRPr="00F16DFB" w:rsidRDefault="00EC6F4D" w:rsidP="008B1A24">
            <w:pPr>
              <w:pStyle w:val="TableText"/>
            </w:pPr>
            <w:r w:rsidRPr="00F16DFB">
              <w:t>Segment ID</w:t>
            </w:r>
          </w:p>
        </w:tc>
        <w:tc>
          <w:tcPr>
            <w:tcW w:w="1064" w:type="dxa"/>
            <w:tcBorders>
              <w:bottom w:val="single" w:sz="4" w:space="0" w:color="auto"/>
            </w:tcBorders>
          </w:tcPr>
          <w:p w14:paraId="31AF7005" w14:textId="77777777" w:rsidR="00DA136E" w:rsidRPr="00F16DFB" w:rsidRDefault="006218B0" w:rsidP="008B1A24">
            <w:pPr>
              <w:pStyle w:val="TableText"/>
            </w:pPr>
            <w:r w:rsidRPr="00F16DFB">
              <w:t>DOC</w:t>
            </w:r>
          </w:p>
        </w:tc>
        <w:tc>
          <w:tcPr>
            <w:tcW w:w="1068" w:type="dxa"/>
            <w:tcBorders>
              <w:bottom w:val="single" w:sz="4" w:space="0" w:color="auto"/>
            </w:tcBorders>
          </w:tcPr>
          <w:p w14:paraId="326936C6" w14:textId="77777777" w:rsidR="00DA136E" w:rsidRPr="00F16DFB" w:rsidRDefault="00155A69" w:rsidP="008B1A24">
            <w:pPr>
              <w:pStyle w:val="TableText"/>
            </w:pPr>
            <w:r w:rsidRPr="00F16DFB">
              <w:t>HC</w:t>
            </w:r>
          </w:p>
        </w:tc>
        <w:tc>
          <w:tcPr>
            <w:tcW w:w="4197" w:type="dxa"/>
            <w:tcBorders>
              <w:bottom w:val="single" w:sz="4" w:space="0" w:color="auto"/>
            </w:tcBorders>
          </w:tcPr>
          <w:p w14:paraId="0967244C" w14:textId="77777777" w:rsidR="00DA136E" w:rsidRPr="00F16DFB" w:rsidRDefault="00155A69" w:rsidP="008B1A24">
            <w:pPr>
              <w:pStyle w:val="TableText"/>
            </w:pPr>
            <w:r w:rsidRPr="00F16DFB">
              <w:t>Segment identifier</w:t>
            </w:r>
          </w:p>
        </w:tc>
      </w:tr>
      <w:tr w:rsidR="00CC63D0" w:rsidRPr="00F16DFB" w14:paraId="705DA206" w14:textId="77777777" w:rsidTr="00F16DFB">
        <w:trPr>
          <w:cantSplit/>
        </w:trPr>
        <w:tc>
          <w:tcPr>
            <w:tcW w:w="552" w:type="dxa"/>
          </w:tcPr>
          <w:p w14:paraId="6A1FF8C8" w14:textId="77777777" w:rsidR="00DA136E" w:rsidRPr="00F16DFB" w:rsidRDefault="00D65650" w:rsidP="008B1A24">
            <w:pPr>
              <w:pStyle w:val="TableText"/>
            </w:pPr>
            <w:r w:rsidRPr="00F16DFB">
              <w:t>2</w:t>
            </w:r>
          </w:p>
        </w:tc>
        <w:tc>
          <w:tcPr>
            <w:tcW w:w="2469" w:type="dxa"/>
          </w:tcPr>
          <w:p w14:paraId="679807DD" w14:textId="77777777" w:rsidR="00DA136E" w:rsidRPr="00F16DFB" w:rsidRDefault="00EC6F4D" w:rsidP="008B1A24">
            <w:pPr>
              <w:pStyle w:val="TableText"/>
            </w:pPr>
            <w:r w:rsidRPr="00F16DFB">
              <w:t>Segment ID</w:t>
            </w:r>
          </w:p>
        </w:tc>
        <w:tc>
          <w:tcPr>
            <w:tcW w:w="1064" w:type="dxa"/>
          </w:tcPr>
          <w:p w14:paraId="4E72A91D" w14:textId="77777777" w:rsidR="00DA136E" w:rsidRPr="00F16DFB" w:rsidRDefault="006218B0" w:rsidP="008B1A24">
            <w:pPr>
              <w:pStyle w:val="TableText"/>
            </w:pPr>
            <w:r w:rsidRPr="00F16DFB">
              <w:t>CR1</w:t>
            </w:r>
          </w:p>
        </w:tc>
        <w:tc>
          <w:tcPr>
            <w:tcW w:w="1068" w:type="dxa"/>
          </w:tcPr>
          <w:p w14:paraId="1FCE92BB" w14:textId="77777777" w:rsidR="00DA136E" w:rsidRPr="00F16DFB" w:rsidRDefault="00155A69" w:rsidP="008B1A24">
            <w:pPr>
              <w:pStyle w:val="TableText"/>
            </w:pPr>
            <w:r w:rsidRPr="00F16DFB">
              <w:t>HC</w:t>
            </w:r>
          </w:p>
        </w:tc>
        <w:tc>
          <w:tcPr>
            <w:tcW w:w="4197" w:type="dxa"/>
          </w:tcPr>
          <w:p w14:paraId="52DFD790" w14:textId="77777777" w:rsidR="00DA136E" w:rsidRPr="00F16DFB" w:rsidRDefault="00155A69" w:rsidP="008B1A24">
            <w:pPr>
              <w:pStyle w:val="TableText"/>
            </w:pPr>
            <w:r w:rsidRPr="00F16DFB">
              <w:t>Segment identifier</w:t>
            </w:r>
          </w:p>
        </w:tc>
      </w:tr>
      <w:tr w:rsidR="00CC63D0" w:rsidRPr="00F16DFB" w14:paraId="25D2FF13" w14:textId="77777777" w:rsidTr="00F16DFB">
        <w:trPr>
          <w:cantSplit/>
        </w:trPr>
        <w:tc>
          <w:tcPr>
            <w:tcW w:w="552" w:type="dxa"/>
          </w:tcPr>
          <w:p w14:paraId="531DC3E7" w14:textId="77777777" w:rsidR="00DA136E" w:rsidRPr="00F16DFB" w:rsidRDefault="00D65650" w:rsidP="008B1A24">
            <w:pPr>
              <w:pStyle w:val="TableText"/>
            </w:pPr>
            <w:r w:rsidRPr="00F16DFB">
              <w:t>3</w:t>
            </w:r>
          </w:p>
        </w:tc>
        <w:tc>
          <w:tcPr>
            <w:tcW w:w="2469" w:type="dxa"/>
          </w:tcPr>
          <w:p w14:paraId="37F15B59" w14:textId="77777777" w:rsidR="00DA136E" w:rsidRPr="00F16DFB" w:rsidRDefault="00EC6F4D" w:rsidP="008B1A24">
            <w:pPr>
              <w:pStyle w:val="TableText"/>
            </w:pPr>
            <w:r w:rsidRPr="00F16DFB">
              <w:t>Trans code</w:t>
            </w:r>
          </w:p>
        </w:tc>
        <w:tc>
          <w:tcPr>
            <w:tcW w:w="1064" w:type="dxa"/>
          </w:tcPr>
          <w:p w14:paraId="414A246C" w14:textId="77777777" w:rsidR="00DA136E" w:rsidRPr="00F16DFB" w:rsidRDefault="006218B0" w:rsidP="008B1A24">
            <w:pPr>
              <w:pStyle w:val="TableText"/>
            </w:pPr>
            <w:r w:rsidRPr="00F16DFB">
              <w:t>CR</w:t>
            </w:r>
          </w:p>
        </w:tc>
        <w:tc>
          <w:tcPr>
            <w:tcW w:w="1068" w:type="dxa"/>
          </w:tcPr>
          <w:p w14:paraId="54641AD3" w14:textId="77777777" w:rsidR="00DA136E" w:rsidRPr="00F16DFB" w:rsidRDefault="00155A69" w:rsidP="008B1A24">
            <w:pPr>
              <w:pStyle w:val="TableText"/>
            </w:pPr>
            <w:r w:rsidRPr="00F16DFB">
              <w:t>HC</w:t>
            </w:r>
          </w:p>
        </w:tc>
        <w:tc>
          <w:tcPr>
            <w:tcW w:w="4197" w:type="dxa"/>
          </w:tcPr>
          <w:p w14:paraId="1F65F775" w14:textId="77777777" w:rsidR="00DA136E" w:rsidRPr="00F16DFB" w:rsidRDefault="00155A69" w:rsidP="008B1A24">
            <w:pPr>
              <w:pStyle w:val="TableText"/>
            </w:pPr>
            <w:r w:rsidRPr="00F16DFB">
              <w:t>CR indicates a Cash Receipt document</w:t>
            </w:r>
          </w:p>
        </w:tc>
      </w:tr>
      <w:tr w:rsidR="00CC63D0" w:rsidRPr="00F16DFB" w14:paraId="07412771" w14:textId="77777777" w:rsidTr="00F16DFB">
        <w:trPr>
          <w:cantSplit/>
        </w:trPr>
        <w:tc>
          <w:tcPr>
            <w:tcW w:w="552" w:type="dxa"/>
          </w:tcPr>
          <w:p w14:paraId="2A903EE4" w14:textId="77777777" w:rsidR="00DA136E" w:rsidRPr="00F16DFB" w:rsidRDefault="00D65650" w:rsidP="008B1A24">
            <w:pPr>
              <w:pStyle w:val="TableText"/>
            </w:pPr>
            <w:r w:rsidRPr="00F16DFB">
              <w:t>4</w:t>
            </w:r>
          </w:p>
        </w:tc>
        <w:tc>
          <w:tcPr>
            <w:tcW w:w="2469" w:type="dxa"/>
          </w:tcPr>
          <w:p w14:paraId="7AC97323" w14:textId="77777777" w:rsidR="00DA136E" w:rsidRPr="00F16DFB" w:rsidRDefault="00EC6F4D" w:rsidP="008B1A24">
            <w:pPr>
              <w:pStyle w:val="TableText"/>
            </w:pPr>
            <w:r w:rsidRPr="00F16DFB">
              <w:t>Trans Number</w:t>
            </w:r>
          </w:p>
        </w:tc>
        <w:tc>
          <w:tcPr>
            <w:tcW w:w="1064" w:type="dxa"/>
          </w:tcPr>
          <w:p w14:paraId="1D52FC67" w14:textId="77777777" w:rsidR="00DA136E" w:rsidRPr="00F16DFB" w:rsidRDefault="006218B0" w:rsidP="008B1A24">
            <w:pPr>
              <w:pStyle w:val="TableText"/>
            </w:pPr>
            <w:r w:rsidRPr="00F16DFB">
              <w:t>11A</w:t>
            </w:r>
          </w:p>
        </w:tc>
        <w:tc>
          <w:tcPr>
            <w:tcW w:w="1068" w:type="dxa"/>
          </w:tcPr>
          <w:p w14:paraId="13A9CA78" w14:textId="77777777" w:rsidR="00DA136E" w:rsidRPr="00F16DFB" w:rsidRDefault="00155A69" w:rsidP="008B1A24">
            <w:pPr>
              <w:pStyle w:val="TableText"/>
            </w:pPr>
            <w:r w:rsidRPr="00F16DFB">
              <w:t>VAR</w:t>
            </w:r>
          </w:p>
        </w:tc>
        <w:tc>
          <w:tcPr>
            <w:tcW w:w="4197" w:type="dxa"/>
          </w:tcPr>
          <w:p w14:paraId="73C92945" w14:textId="77777777" w:rsidR="00DA136E" w:rsidRPr="00F16DFB" w:rsidRDefault="00155A69" w:rsidP="008B1A24">
            <w:pPr>
              <w:pStyle w:val="TableText"/>
            </w:pPr>
            <w:r w:rsidRPr="00F16DFB">
              <w:t>Station(3) + Fiscal Year(1) + K + Sequential(5) + 0</w:t>
            </w:r>
          </w:p>
        </w:tc>
      </w:tr>
      <w:tr w:rsidR="00CC63D0" w:rsidRPr="00F16DFB" w14:paraId="4DE092F3" w14:textId="77777777" w:rsidTr="00F16DFB">
        <w:trPr>
          <w:cantSplit/>
        </w:trPr>
        <w:tc>
          <w:tcPr>
            <w:tcW w:w="552" w:type="dxa"/>
          </w:tcPr>
          <w:p w14:paraId="6992D8C3" w14:textId="77777777" w:rsidR="00DA136E" w:rsidRPr="00F16DFB" w:rsidRDefault="00D65650" w:rsidP="008B1A24">
            <w:pPr>
              <w:pStyle w:val="TableText"/>
            </w:pPr>
            <w:r w:rsidRPr="00F16DFB">
              <w:t>5</w:t>
            </w:r>
          </w:p>
        </w:tc>
        <w:tc>
          <w:tcPr>
            <w:tcW w:w="2469" w:type="dxa"/>
          </w:tcPr>
          <w:p w14:paraId="4192B251" w14:textId="77777777" w:rsidR="00DA136E" w:rsidRPr="00F16DFB" w:rsidRDefault="00EC6F4D" w:rsidP="008B1A24">
            <w:pPr>
              <w:pStyle w:val="TableText"/>
            </w:pPr>
            <w:r w:rsidRPr="00F16DFB">
              <w:t>Header XDivision</w:t>
            </w:r>
          </w:p>
        </w:tc>
        <w:tc>
          <w:tcPr>
            <w:tcW w:w="1064" w:type="dxa"/>
          </w:tcPr>
          <w:p w14:paraId="33CFA278" w14:textId="77777777" w:rsidR="00DA136E" w:rsidRPr="00F16DFB" w:rsidRDefault="006218B0" w:rsidP="008B1A24">
            <w:pPr>
              <w:pStyle w:val="TableText"/>
            </w:pPr>
            <w:r w:rsidRPr="00F16DFB">
              <w:t>4A</w:t>
            </w:r>
          </w:p>
        </w:tc>
        <w:tc>
          <w:tcPr>
            <w:tcW w:w="1068" w:type="dxa"/>
          </w:tcPr>
          <w:p w14:paraId="3F98B5A7" w14:textId="77777777" w:rsidR="00DA136E" w:rsidRPr="00F16DFB" w:rsidRDefault="00155A69" w:rsidP="008B1A24">
            <w:pPr>
              <w:pStyle w:val="TableText"/>
            </w:pPr>
            <w:r w:rsidRPr="00F16DFB">
              <w:t>HC</w:t>
            </w:r>
          </w:p>
        </w:tc>
        <w:tc>
          <w:tcPr>
            <w:tcW w:w="4197" w:type="dxa"/>
          </w:tcPr>
          <w:p w14:paraId="607D9C43" w14:textId="77777777" w:rsidR="00DA136E" w:rsidRPr="00F16DFB" w:rsidRDefault="00155A69" w:rsidP="008B1A24">
            <w:pPr>
              <w:pStyle w:val="TableText"/>
            </w:pPr>
            <w:r w:rsidRPr="00F16DFB">
              <w:t>VHA = 10, VBA = 20</w:t>
            </w:r>
          </w:p>
        </w:tc>
      </w:tr>
      <w:tr w:rsidR="00CC63D0" w:rsidRPr="00F16DFB" w14:paraId="15CC4288" w14:textId="77777777" w:rsidTr="00F16DFB">
        <w:trPr>
          <w:cantSplit/>
        </w:trPr>
        <w:tc>
          <w:tcPr>
            <w:tcW w:w="552" w:type="dxa"/>
            <w:tcBorders>
              <w:bottom w:val="single" w:sz="4" w:space="0" w:color="auto"/>
            </w:tcBorders>
          </w:tcPr>
          <w:p w14:paraId="3B726199" w14:textId="77777777" w:rsidR="00DA136E" w:rsidRPr="00F16DFB" w:rsidRDefault="00D65650" w:rsidP="008B1A24">
            <w:pPr>
              <w:pStyle w:val="TableText"/>
            </w:pPr>
            <w:r w:rsidRPr="00F16DFB">
              <w:t>6</w:t>
            </w:r>
          </w:p>
        </w:tc>
        <w:tc>
          <w:tcPr>
            <w:tcW w:w="2469" w:type="dxa"/>
            <w:tcBorders>
              <w:bottom w:val="single" w:sz="4" w:space="0" w:color="auto"/>
            </w:tcBorders>
          </w:tcPr>
          <w:p w14:paraId="2E1704F2" w14:textId="77777777" w:rsidR="00DA136E" w:rsidRPr="00F16DFB" w:rsidRDefault="00EC6F4D" w:rsidP="008B1A24">
            <w:pPr>
              <w:pStyle w:val="TableText"/>
            </w:pPr>
            <w:r w:rsidRPr="00F16DFB">
              <w:t>IFCAP flag</w:t>
            </w:r>
          </w:p>
        </w:tc>
        <w:tc>
          <w:tcPr>
            <w:tcW w:w="1064" w:type="dxa"/>
            <w:tcBorders>
              <w:bottom w:val="single" w:sz="4" w:space="0" w:color="auto"/>
            </w:tcBorders>
          </w:tcPr>
          <w:p w14:paraId="44259400" w14:textId="77777777" w:rsidR="00DA136E" w:rsidRPr="00F16DFB" w:rsidRDefault="006218B0" w:rsidP="008B1A24">
            <w:pPr>
              <w:pStyle w:val="TableText"/>
            </w:pPr>
            <w:r w:rsidRPr="00F16DFB">
              <w:t>N</w:t>
            </w:r>
          </w:p>
        </w:tc>
        <w:tc>
          <w:tcPr>
            <w:tcW w:w="1068" w:type="dxa"/>
            <w:tcBorders>
              <w:bottom w:val="single" w:sz="4" w:space="0" w:color="auto"/>
            </w:tcBorders>
          </w:tcPr>
          <w:p w14:paraId="70ABA6E7" w14:textId="77777777" w:rsidR="00DA136E" w:rsidRPr="00F16DFB" w:rsidRDefault="00155A69" w:rsidP="008B1A24">
            <w:pPr>
              <w:pStyle w:val="TableText"/>
            </w:pPr>
            <w:r w:rsidRPr="00F16DFB">
              <w:t>HC</w:t>
            </w:r>
          </w:p>
        </w:tc>
        <w:tc>
          <w:tcPr>
            <w:tcW w:w="4197" w:type="dxa"/>
            <w:tcBorders>
              <w:bottom w:val="single" w:sz="4" w:space="0" w:color="auto"/>
            </w:tcBorders>
          </w:tcPr>
          <w:p w14:paraId="042EE322" w14:textId="77777777" w:rsidR="00DA136E" w:rsidRPr="00F16DFB" w:rsidRDefault="00155A69" w:rsidP="008B1A24">
            <w:pPr>
              <w:pStyle w:val="TableText"/>
            </w:pPr>
            <w:r w:rsidRPr="00F16DFB">
              <w:t>IFCAP update control point</w:t>
            </w:r>
          </w:p>
        </w:tc>
      </w:tr>
      <w:tr w:rsidR="00CC63D0" w:rsidRPr="00F16DFB" w14:paraId="7EE2CE54" w14:textId="77777777" w:rsidTr="00F16DFB">
        <w:trPr>
          <w:cantSplit/>
        </w:trPr>
        <w:tc>
          <w:tcPr>
            <w:tcW w:w="552" w:type="dxa"/>
          </w:tcPr>
          <w:p w14:paraId="58211134" w14:textId="77777777" w:rsidR="00D65650" w:rsidRPr="00F16DFB" w:rsidRDefault="00D65650" w:rsidP="008B1A24">
            <w:pPr>
              <w:pStyle w:val="TableText"/>
            </w:pPr>
            <w:r w:rsidRPr="00F16DFB">
              <w:t>7</w:t>
            </w:r>
          </w:p>
        </w:tc>
        <w:tc>
          <w:tcPr>
            <w:tcW w:w="2469" w:type="dxa"/>
          </w:tcPr>
          <w:p w14:paraId="079DE1C5" w14:textId="77777777" w:rsidR="00D65650" w:rsidRPr="00F16DFB" w:rsidRDefault="00EC6F4D" w:rsidP="008B1A24">
            <w:pPr>
              <w:pStyle w:val="TableText"/>
            </w:pPr>
            <w:r w:rsidRPr="00F16DFB">
              <w:t>Segment ID</w:t>
            </w:r>
          </w:p>
        </w:tc>
        <w:tc>
          <w:tcPr>
            <w:tcW w:w="1064" w:type="dxa"/>
          </w:tcPr>
          <w:p w14:paraId="4EEAE8EE" w14:textId="77777777" w:rsidR="00D65650" w:rsidRPr="00F16DFB" w:rsidRDefault="006218B0" w:rsidP="008B1A24">
            <w:pPr>
              <w:pStyle w:val="TableText"/>
            </w:pPr>
            <w:r w:rsidRPr="00F16DFB">
              <w:t>CR2</w:t>
            </w:r>
          </w:p>
        </w:tc>
        <w:tc>
          <w:tcPr>
            <w:tcW w:w="1068" w:type="dxa"/>
          </w:tcPr>
          <w:p w14:paraId="24F6CC4D" w14:textId="77777777" w:rsidR="00D65650" w:rsidRPr="00F16DFB" w:rsidRDefault="00155A69" w:rsidP="008B1A24">
            <w:pPr>
              <w:pStyle w:val="TableText"/>
            </w:pPr>
            <w:r w:rsidRPr="00F16DFB">
              <w:t>HC</w:t>
            </w:r>
          </w:p>
        </w:tc>
        <w:tc>
          <w:tcPr>
            <w:tcW w:w="4197" w:type="dxa"/>
          </w:tcPr>
          <w:p w14:paraId="2B0877A5" w14:textId="77777777" w:rsidR="00D65650" w:rsidRPr="00F16DFB" w:rsidRDefault="00155A69" w:rsidP="008B1A24">
            <w:pPr>
              <w:pStyle w:val="TableText"/>
            </w:pPr>
            <w:r w:rsidRPr="00F16DFB">
              <w:t>Segment identifier</w:t>
            </w:r>
          </w:p>
        </w:tc>
      </w:tr>
      <w:tr w:rsidR="00CC63D0" w:rsidRPr="00F16DFB" w14:paraId="46D9B126" w14:textId="77777777" w:rsidTr="00F16DFB">
        <w:trPr>
          <w:cantSplit/>
        </w:trPr>
        <w:tc>
          <w:tcPr>
            <w:tcW w:w="552" w:type="dxa"/>
          </w:tcPr>
          <w:p w14:paraId="5E12611A" w14:textId="77777777" w:rsidR="00D65650" w:rsidRPr="00F16DFB" w:rsidRDefault="00D65650" w:rsidP="008B1A24">
            <w:pPr>
              <w:pStyle w:val="TableText"/>
            </w:pPr>
            <w:r w:rsidRPr="00F16DFB">
              <w:t>8</w:t>
            </w:r>
          </w:p>
        </w:tc>
        <w:tc>
          <w:tcPr>
            <w:tcW w:w="2469" w:type="dxa"/>
          </w:tcPr>
          <w:p w14:paraId="02241491" w14:textId="77777777" w:rsidR="00D65650" w:rsidRPr="00F16DFB" w:rsidRDefault="00EC6F4D" w:rsidP="008B1A24">
            <w:pPr>
              <w:pStyle w:val="TableText"/>
            </w:pPr>
            <w:r w:rsidRPr="00F16DFB">
              <w:t>Record Year</w:t>
            </w:r>
          </w:p>
        </w:tc>
        <w:tc>
          <w:tcPr>
            <w:tcW w:w="1064" w:type="dxa"/>
          </w:tcPr>
          <w:p w14:paraId="3D35A44A" w14:textId="77777777" w:rsidR="00D65650" w:rsidRPr="00F16DFB" w:rsidRDefault="006218B0" w:rsidP="008B1A24">
            <w:pPr>
              <w:pStyle w:val="TableText"/>
            </w:pPr>
            <w:r w:rsidRPr="00F16DFB">
              <w:t>2N</w:t>
            </w:r>
          </w:p>
        </w:tc>
        <w:tc>
          <w:tcPr>
            <w:tcW w:w="1068" w:type="dxa"/>
          </w:tcPr>
          <w:p w14:paraId="4DEC8BC4" w14:textId="77777777" w:rsidR="00D65650" w:rsidRPr="00F16DFB" w:rsidRDefault="00155A69" w:rsidP="008B1A24">
            <w:pPr>
              <w:pStyle w:val="TableText"/>
            </w:pPr>
            <w:r w:rsidRPr="00F16DFB">
              <w:t>VAR</w:t>
            </w:r>
          </w:p>
        </w:tc>
        <w:tc>
          <w:tcPr>
            <w:tcW w:w="4197" w:type="dxa"/>
          </w:tcPr>
          <w:p w14:paraId="06BAC9BB" w14:textId="77777777" w:rsidR="00D65650" w:rsidRPr="00F16DFB" w:rsidRDefault="00155A69" w:rsidP="008B1A24">
            <w:pPr>
              <w:pStyle w:val="TableText"/>
            </w:pPr>
            <w:r w:rsidRPr="00F16DFB">
              <w:t>Calendar year of receipt deposit</w:t>
            </w:r>
          </w:p>
        </w:tc>
      </w:tr>
      <w:tr w:rsidR="00CC63D0" w:rsidRPr="00F16DFB" w14:paraId="0100152A" w14:textId="77777777" w:rsidTr="00F16DFB">
        <w:trPr>
          <w:cantSplit/>
        </w:trPr>
        <w:tc>
          <w:tcPr>
            <w:tcW w:w="552" w:type="dxa"/>
          </w:tcPr>
          <w:p w14:paraId="286DCAB5" w14:textId="77777777" w:rsidR="00D65650" w:rsidRPr="00F16DFB" w:rsidRDefault="00D65650" w:rsidP="008B1A24">
            <w:pPr>
              <w:pStyle w:val="TableText"/>
            </w:pPr>
            <w:r w:rsidRPr="00F16DFB">
              <w:t>9</w:t>
            </w:r>
          </w:p>
        </w:tc>
        <w:tc>
          <w:tcPr>
            <w:tcW w:w="2469" w:type="dxa"/>
          </w:tcPr>
          <w:p w14:paraId="17065BAC" w14:textId="77777777" w:rsidR="00D65650" w:rsidRPr="00F16DFB" w:rsidRDefault="00EC6F4D" w:rsidP="008B1A24">
            <w:pPr>
              <w:pStyle w:val="TableText"/>
            </w:pPr>
            <w:r w:rsidRPr="00F16DFB">
              <w:t>Record Month</w:t>
            </w:r>
          </w:p>
        </w:tc>
        <w:tc>
          <w:tcPr>
            <w:tcW w:w="1064" w:type="dxa"/>
          </w:tcPr>
          <w:p w14:paraId="69F787C2" w14:textId="77777777" w:rsidR="00D65650" w:rsidRPr="00F16DFB" w:rsidRDefault="006218B0" w:rsidP="008B1A24">
            <w:pPr>
              <w:pStyle w:val="TableText"/>
            </w:pPr>
            <w:r w:rsidRPr="00F16DFB">
              <w:t>2N</w:t>
            </w:r>
          </w:p>
        </w:tc>
        <w:tc>
          <w:tcPr>
            <w:tcW w:w="1068" w:type="dxa"/>
          </w:tcPr>
          <w:p w14:paraId="5820191B" w14:textId="77777777" w:rsidR="00D65650" w:rsidRPr="00F16DFB" w:rsidRDefault="00155A69" w:rsidP="008B1A24">
            <w:pPr>
              <w:pStyle w:val="TableText"/>
            </w:pPr>
            <w:r w:rsidRPr="00F16DFB">
              <w:t>VAR</w:t>
            </w:r>
          </w:p>
        </w:tc>
        <w:tc>
          <w:tcPr>
            <w:tcW w:w="4197" w:type="dxa"/>
          </w:tcPr>
          <w:p w14:paraId="627015C5" w14:textId="77777777" w:rsidR="00D65650" w:rsidRPr="00F16DFB" w:rsidRDefault="00155A69" w:rsidP="008B1A24">
            <w:pPr>
              <w:pStyle w:val="TableText"/>
            </w:pPr>
            <w:r w:rsidRPr="00F16DFB">
              <w:t>Calendar month of receipt deposit</w:t>
            </w:r>
          </w:p>
        </w:tc>
      </w:tr>
      <w:tr w:rsidR="00CC63D0" w:rsidRPr="00F16DFB" w14:paraId="048BBC6B" w14:textId="77777777" w:rsidTr="00F16DFB">
        <w:trPr>
          <w:cantSplit/>
        </w:trPr>
        <w:tc>
          <w:tcPr>
            <w:tcW w:w="552" w:type="dxa"/>
          </w:tcPr>
          <w:p w14:paraId="7B38A3A0" w14:textId="77777777" w:rsidR="00D65650" w:rsidRPr="00F16DFB" w:rsidRDefault="00D65650" w:rsidP="008B1A24">
            <w:pPr>
              <w:pStyle w:val="TableText"/>
            </w:pPr>
            <w:r w:rsidRPr="00F16DFB">
              <w:t>10</w:t>
            </w:r>
          </w:p>
        </w:tc>
        <w:tc>
          <w:tcPr>
            <w:tcW w:w="2469" w:type="dxa"/>
          </w:tcPr>
          <w:p w14:paraId="46EA3A3F" w14:textId="77777777" w:rsidR="00D65650" w:rsidRPr="00F16DFB" w:rsidRDefault="00EC6F4D" w:rsidP="008B1A24">
            <w:pPr>
              <w:pStyle w:val="TableText"/>
            </w:pPr>
            <w:r w:rsidRPr="00F16DFB">
              <w:t>Record Day</w:t>
            </w:r>
          </w:p>
        </w:tc>
        <w:tc>
          <w:tcPr>
            <w:tcW w:w="1064" w:type="dxa"/>
          </w:tcPr>
          <w:p w14:paraId="22C95157" w14:textId="77777777" w:rsidR="00D65650" w:rsidRPr="00F16DFB" w:rsidRDefault="006218B0" w:rsidP="008B1A24">
            <w:pPr>
              <w:pStyle w:val="TableText"/>
            </w:pPr>
            <w:r w:rsidRPr="00F16DFB">
              <w:t>2N</w:t>
            </w:r>
          </w:p>
        </w:tc>
        <w:tc>
          <w:tcPr>
            <w:tcW w:w="1068" w:type="dxa"/>
          </w:tcPr>
          <w:p w14:paraId="204230E7" w14:textId="77777777" w:rsidR="00D65650" w:rsidRPr="00F16DFB" w:rsidRDefault="00155A69" w:rsidP="008B1A24">
            <w:pPr>
              <w:pStyle w:val="TableText"/>
            </w:pPr>
            <w:r w:rsidRPr="00F16DFB">
              <w:t>VAR</w:t>
            </w:r>
          </w:p>
        </w:tc>
        <w:tc>
          <w:tcPr>
            <w:tcW w:w="4197" w:type="dxa"/>
          </w:tcPr>
          <w:p w14:paraId="265ACD89" w14:textId="77777777" w:rsidR="00D65650" w:rsidRPr="00F16DFB" w:rsidRDefault="00155A69" w:rsidP="008B1A24">
            <w:pPr>
              <w:pStyle w:val="TableText"/>
            </w:pPr>
            <w:r w:rsidRPr="00F16DFB">
              <w:t>Calendar day of receipt deposit</w:t>
            </w:r>
          </w:p>
        </w:tc>
      </w:tr>
      <w:tr w:rsidR="00CC63D0" w:rsidRPr="00F16DFB" w14:paraId="671A0374" w14:textId="77777777" w:rsidTr="00F16DFB">
        <w:trPr>
          <w:cantSplit/>
        </w:trPr>
        <w:tc>
          <w:tcPr>
            <w:tcW w:w="552" w:type="dxa"/>
          </w:tcPr>
          <w:p w14:paraId="7FC7F875" w14:textId="77777777" w:rsidR="00D65650" w:rsidRPr="00F16DFB" w:rsidRDefault="00D65650" w:rsidP="008B1A24">
            <w:pPr>
              <w:pStyle w:val="TableText"/>
            </w:pPr>
            <w:r w:rsidRPr="00F16DFB">
              <w:t>11</w:t>
            </w:r>
          </w:p>
        </w:tc>
        <w:tc>
          <w:tcPr>
            <w:tcW w:w="2469" w:type="dxa"/>
          </w:tcPr>
          <w:p w14:paraId="3593AB6C" w14:textId="77777777" w:rsidR="00D65650" w:rsidRPr="00F16DFB" w:rsidRDefault="00EC6F4D" w:rsidP="008B1A24">
            <w:pPr>
              <w:pStyle w:val="TableText"/>
            </w:pPr>
            <w:r w:rsidRPr="00F16DFB">
              <w:t>Fisc Month</w:t>
            </w:r>
          </w:p>
        </w:tc>
        <w:tc>
          <w:tcPr>
            <w:tcW w:w="1064" w:type="dxa"/>
          </w:tcPr>
          <w:p w14:paraId="7D241F14" w14:textId="77777777" w:rsidR="00D65650" w:rsidRPr="00F16DFB" w:rsidRDefault="006218B0" w:rsidP="008B1A24">
            <w:pPr>
              <w:pStyle w:val="TableText"/>
            </w:pPr>
            <w:r w:rsidRPr="00F16DFB">
              <w:t>null</w:t>
            </w:r>
          </w:p>
        </w:tc>
        <w:tc>
          <w:tcPr>
            <w:tcW w:w="1068" w:type="dxa"/>
          </w:tcPr>
          <w:p w14:paraId="6DC94217" w14:textId="77777777" w:rsidR="00D65650" w:rsidRPr="00F16DFB" w:rsidRDefault="00155A69" w:rsidP="008B1A24">
            <w:pPr>
              <w:pStyle w:val="TableText"/>
            </w:pPr>
            <w:r w:rsidRPr="00F16DFB">
              <w:t>HC</w:t>
            </w:r>
          </w:p>
        </w:tc>
        <w:tc>
          <w:tcPr>
            <w:tcW w:w="4197" w:type="dxa"/>
          </w:tcPr>
          <w:p w14:paraId="5CF96810" w14:textId="77777777" w:rsidR="00D65650" w:rsidRPr="00F16DFB" w:rsidRDefault="00D65650" w:rsidP="008B1A24">
            <w:pPr>
              <w:pStyle w:val="TableText"/>
            </w:pPr>
          </w:p>
        </w:tc>
      </w:tr>
      <w:tr w:rsidR="00CC63D0" w:rsidRPr="00F16DFB" w14:paraId="081ABF1C" w14:textId="77777777" w:rsidTr="00F16DFB">
        <w:trPr>
          <w:cantSplit/>
        </w:trPr>
        <w:tc>
          <w:tcPr>
            <w:tcW w:w="552" w:type="dxa"/>
          </w:tcPr>
          <w:p w14:paraId="6C036A94" w14:textId="77777777" w:rsidR="00D65650" w:rsidRPr="00F16DFB" w:rsidRDefault="00D65650" w:rsidP="008B1A24">
            <w:pPr>
              <w:pStyle w:val="TableText"/>
            </w:pPr>
            <w:r w:rsidRPr="00F16DFB">
              <w:t>12</w:t>
            </w:r>
          </w:p>
        </w:tc>
        <w:tc>
          <w:tcPr>
            <w:tcW w:w="2469" w:type="dxa"/>
          </w:tcPr>
          <w:p w14:paraId="5A1CB01E" w14:textId="77777777" w:rsidR="00D65650" w:rsidRPr="00F16DFB" w:rsidRDefault="00EC6F4D" w:rsidP="008B1A24">
            <w:pPr>
              <w:pStyle w:val="TableText"/>
            </w:pPr>
            <w:r w:rsidRPr="00F16DFB">
              <w:t>Fisc Year</w:t>
            </w:r>
          </w:p>
        </w:tc>
        <w:tc>
          <w:tcPr>
            <w:tcW w:w="1064" w:type="dxa"/>
          </w:tcPr>
          <w:p w14:paraId="199D4E96" w14:textId="77777777" w:rsidR="00D65650" w:rsidRPr="00F16DFB" w:rsidRDefault="006218B0" w:rsidP="008B1A24">
            <w:pPr>
              <w:pStyle w:val="TableText"/>
            </w:pPr>
            <w:r w:rsidRPr="00F16DFB">
              <w:t>null</w:t>
            </w:r>
          </w:p>
        </w:tc>
        <w:tc>
          <w:tcPr>
            <w:tcW w:w="1068" w:type="dxa"/>
          </w:tcPr>
          <w:p w14:paraId="42DC823F" w14:textId="77777777" w:rsidR="00D65650" w:rsidRPr="00F16DFB" w:rsidRDefault="00155A69" w:rsidP="008B1A24">
            <w:pPr>
              <w:pStyle w:val="TableText"/>
            </w:pPr>
            <w:r w:rsidRPr="00F16DFB">
              <w:t>HC</w:t>
            </w:r>
          </w:p>
        </w:tc>
        <w:tc>
          <w:tcPr>
            <w:tcW w:w="4197" w:type="dxa"/>
          </w:tcPr>
          <w:p w14:paraId="207D75BE" w14:textId="77777777" w:rsidR="00D65650" w:rsidRPr="00F16DFB" w:rsidRDefault="00D65650" w:rsidP="008B1A24">
            <w:pPr>
              <w:pStyle w:val="TableText"/>
            </w:pPr>
          </w:p>
        </w:tc>
      </w:tr>
      <w:tr w:rsidR="00CC63D0" w:rsidRPr="00F16DFB" w14:paraId="42F25E1E" w14:textId="77777777" w:rsidTr="00F16DFB">
        <w:trPr>
          <w:cantSplit/>
        </w:trPr>
        <w:tc>
          <w:tcPr>
            <w:tcW w:w="552" w:type="dxa"/>
          </w:tcPr>
          <w:p w14:paraId="05225AC9" w14:textId="77777777" w:rsidR="00D65650" w:rsidRPr="00F16DFB" w:rsidRDefault="00D65650" w:rsidP="008B1A24">
            <w:pPr>
              <w:pStyle w:val="TableText"/>
            </w:pPr>
            <w:r w:rsidRPr="00F16DFB">
              <w:t>13</w:t>
            </w:r>
          </w:p>
        </w:tc>
        <w:tc>
          <w:tcPr>
            <w:tcW w:w="2469" w:type="dxa"/>
          </w:tcPr>
          <w:p w14:paraId="12017AAF" w14:textId="77777777" w:rsidR="00D65650" w:rsidRPr="00F16DFB" w:rsidRDefault="00EC6F4D" w:rsidP="008B1A24">
            <w:pPr>
              <w:pStyle w:val="TableText"/>
            </w:pPr>
            <w:r w:rsidRPr="00F16DFB">
              <w:t>Beg Budget FY</w:t>
            </w:r>
          </w:p>
        </w:tc>
        <w:tc>
          <w:tcPr>
            <w:tcW w:w="1064" w:type="dxa"/>
          </w:tcPr>
          <w:p w14:paraId="5DCC3EC0" w14:textId="77777777" w:rsidR="00D65650" w:rsidRPr="00F16DFB" w:rsidRDefault="006218B0" w:rsidP="008B1A24">
            <w:pPr>
              <w:pStyle w:val="TableText"/>
            </w:pPr>
            <w:r w:rsidRPr="00F16DFB">
              <w:t>null</w:t>
            </w:r>
          </w:p>
        </w:tc>
        <w:tc>
          <w:tcPr>
            <w:tcW w:w="1068" w:type="dxa"/>
          </w:tcPr>
          <w:p w14:paraId="7F9027E9" w14:textId="77777777" w:rsidR="00D65650" w:rsidRPr="00F16DFB" w:rsidRDefault="00155A69" w:rsidP="008B1A24">
            <w:pPr>
              <w:pStyle w:val="TableText"/>
            </w:pPr>
            <w:r w:rsidRPr="00F16DFB">
              <w:t>HC</w:t>
            </w:r>
          </w:p>
        </w:tc>
        <w:tc>
          <w:tcPr>
            <w:tcW w:w="4197" w:type="dxa"/>
          </w:tcPr>
          <w:p w14:paraId="5857FF84" w14:textId="77777777" w:rsidR="00D65650" w:rsidRPr="00F16DFB" w:rsidRDefault="00D65650" w:rsidP="008B1A24">
            <w:pPr>
              <w:pStyle w:val="TableText"/>
            </w:pPr>
          </w:p>
        </w:tc>
      </w:tr>
      <w:tr w:rsidR="00CC63D0" w:rsidRPr="00F16DFB" w14:paraId="10404426" w14:textId="77777777" w:rsidTr="00F16DFB">
        <w:trPr>
          <w:cantSplit/>
        </w:trPr>
        <w:tc>
          <w:tcPr>
            <w:tcW w:w="552" w:type="dxa"/>
          </w:tcPr>
          <w:p w14:paraId="671185B4" w14:textId="77777777" w:rsidR="00D65650" w:rsidRPr="00F16DFB" w:rsidRDefault="00D65650" w:rsidP="008B1A24">
            <w:pPr>
              <w:pStyle w:val="TableText"/>
            </w:pPr>
            <w:r w:rsidRPr="00F16DFB">
              <w:t>14</w:t>
            </w:r>
          </w:p>
        </w:tc>
        <w:tc>
          <w:tcPr>
            <w:tcW w:w="2469" w:type="dxa"/>
          </w:tcPr>
          <w:p w14:paraId="26433E4E" w14:textId="77777777" w:rsidR="00D65650" w:rsidRPr="00F16DFB" w:rsidRDefault="00EC6F4D" w:rsidP="008B1A24">
            <w:pPr>
              <w:pStyle w:val="TableText"/>
            </w:pPr>
            <w:r w:rsidRPr="00F16DFB">
              <w:t>End Budget FY</w:t>
            </w:r>
          </w:p>
        </w:tc>
        <w:tc>
          <w:tcPr>
            <w:tcW w:w="1064" w:type="dxa"/>
          </w:tcPr>
          <w:p w14:paraId="7CBA1019" w14:textId="77777777" w:rsidR="00D65650" w:rsidRPr="00F16DFB" w:rsidRDefault="006218B0" w:rsidP="008B1A24">
            <w:pPr>
              <w:pStyle w:val="TableText"/>
            </w:pPr>
            <w:r w:rsidRPr="00F16DFB">
              <w:t>null</w:t>
            </w:r>
          </w:p>
        </w:tc>
        <w:tc>
          <w:tcPr>
            <w:tcW w:w="1068" w:type="dxa"/>
          </w:tcPr>
          <w:p w14:paraId="09088027" w14:textId="77777777" w:rsidR="00D65650" w:rsidRPr="00F16DFB" w:rsidRDefault="00155A69" w:rsidP="008B1A24">
            <w:pPr>
              <w:pStyle w:val="TableText"/>
            </w:pPr>
            <w:r w:rsidRPr="00F16DFB">
              <w:t>HC</w:t>
            </w:r>
          </w:p>
        </w:tc>
        <w:tc>
          <w:tcPr>
            <w:tcW w:w="4197" w:type="dxa"/>
          </w:tcPr>
          <w:p w14:paraId="26290F64" w14:textId="77777777" w:rsidR="00D65650" w:rsidRPr="00F16DFB" w:rsidRDefault="00D65650" w:rsidP="008B1A24">
            <w:pPr>
              <w:pStyle w:val="TableText"/>
            </w:pPr>
          </w:p>
        </w:tc>
      </w:tr>
      <w:tr w:rsidR="00CC63D0" w:rsidRPr="00F16DFB" w14:paraId="0E75D319" w14:textId="77777777" w:rsidTr="00F16DFB">
        <w:trPr>
          <w:cantSplit/>
        </w:trPr>
        <w:tc>
          <w:tcPr>
            <w:tcW w:w="552" w:type="dxa"/>
          </w:tcPr>
          <w:p w14:paraId="0C8330F6" w14:textId="77777777" w:rsidR="00D65650" w:rsidRPr="00F16DFB" w:rsidRDefault="00D65650" w:rsidP="008B1A24">
            <w:pPr>
              <w:pStyle w:val="TableText"/>
            </w:pPr>
            <w:r w:rsidRPr="00F16DFB">
              <w:t>15</w:t>
            </w:r>
          </w:p>
        </w:tc>
        <w:tc>
          <w:tcPr>
            <w:tcW w:w="2469" w:type="dxa"/>
          </w:tcPr>
          <w:p w14:paraId="1FFA07F7" w14:textId="77777777" w:rsidR="00D65650" w:rsidRPr="00F16DFB" w:rsidRDefault="00EC6F4D" w:rsidP="008B1A24">
            <w:pPr>
              <w:pStyle w:val="TableText"/>
            </w:pPr>
            <w:r w:rsidRPr="00F16DFB">
              <w:t>Document Type</w:t>
            </w:r>
          </w:p>
        </w:tc>
        <w:tc>
          <w:tcPr>
            <w:tcW w:w="1064" w:type="dxa"/>
          </w:tcPr>
          <w:p w14:paraId="561043DB" w14:textId="77777777" w:rsidR="00D65650" w:rsidRPr="00F16DFB" w:rsidRDefault="006218B0" w:rsidP="008B1A24">
            <w:pPr>
              <w:pStyle w:val="TableText"/>
            </w:pPr>
            <w:r w:rsidRPr="00F16DFB">
              <w:t>null</w:t>
            </w:r>
          </w:p>
        </w:tc>
        <w:tc>
          <w:tcPr>
            <w:tcW w:w="1068" w:type="dxa"/>
          </w:tcPr>
          <w:p w14:paraId="4907FA15" w14:textId="77777777" w:rsidR="00D65650" w:rsidRPr="00F16DFB" w:rsidRDefault="00155A69" w:rsidP="008B1A24">
            <w:pPr>
              <w:pStyle w:val="TableText"/>
            </w:pPr>
            <w:r w:rsidRPr="00F16DFB">
              <w:t>HC</w:t>
            </w:r>
          </w:p>
        </w:tc>
        <w:tc>
          <w:tcPr>
            <w:tcW w:w="4197" w:type="dxa"/>
          </w:tcPr>
          <w:p w14:paraId="5211C315" w14:textId="77777777" w:rsidR="00D65650" w:rsidRPr="00F16DFB" w:rsidRDefault="00D65650" w:rsidP="008B1A24">
            <w:pPr>
              <w:pStyle w:val="TableText"/>
            </w:pPr>
          </w:p>
        </w:tc>
      </w:tr>
      <w:tr w:rsidR="00CC63D0" w:rsidRPr="00F16DFB" w14:paraId="3D4E72D5" w14:textId="77777777" w:rsidTr="00F16DFB">
        <w:trPr>
          <w:cantSplit/>
        </w:trPr>
        <w:tc>
          <w:tcPr>
            <w:tcW w:w="552" w:type="dxa"/>
          </w:tcPr>
          <w:p w14:paraId="59303116" w14:textId="77777777" w:rsidR="00D65650" w:rsidRPr="00F16DFB" w:rsidRDefault="00D65650" w:rsidP="008B1A24">
            <w:pPr>
              <w:pStyle w:val="TableText"/>
            </w:pPr>
            <w:r w:rsidRPr="00F16DFB">
              <w:t>16</w:t>
            </w:r>
          </w:p>
        </w:tc>
        <w:tc>
          <w:tcPr>
            <w:tcW w:w="2469" w:type="dxa"/>
          </w:tcPr>
          <w:p w14:paraId="28D7EC04" w14:textId="77777777" w:rsidR="00D65650" w:rsidRPr="00F16DFB" w:rsidRDefault="00EC6F4D" w:rsidP="008B1A24">
            <w:pPr>
              <w:pStyle w:val="TableText"/>
            </w:pPr>
            <w:r w:rsidRPr="00F16DFB">
              <w:t>Document Action</w:t>
            </w:r>
          </w:p>
        </w:tc>
        <w:tc>
          <w:tcPr>
            <w:tcW w:w="1064" w:type="dxa"/>
          </w:tcPr>
          <w:p w14:paraId="7E8612D1" w14:textId="77777777" w:rsidR="00D65650" w:rsidRPr="00F16DFB" w:rsidRDefault="006218B0" w:rsidP="008B1A24">
            <w:pPr>
              <w:pStyle w:val="TableText"/>
            </w:pPr>
            <w:r w:rsidRPr="00F16DFB">
              <w:t>E</w:t>
            </w:r>
          </w:p>
        </w:tc>
        <w:tc>
          <w:tcPr>
            <w:tcW w:w="1068" w:type="dxa"/>
          </w:tcPr>
          <w:p w14:paraId="788CD30F" w14:textId="77777777" w:rsidR="00D65650" w:rsidRPr="00F16DFB" w:rsidRDefault="00155A69" w:rsidP="008B1A24">
            <w:pPr>
              <w:pStyle w:val="TableText"/>
            </w:pPr>
            <w:r w:rsidRPr="00F16DFB">
              <w:t>HC</w:t>
            </w:r>
          </w:p>
        </w:tc>
        <w:tc>
          <w:tcPr>
            <w:tcW w:w="4197" w:type="dxa"/>
          </w:tcPr>
          <w:p w14:paraId="4D89DF75" w14:textId="77777777" w:rsidR="00D65650" w:rsidRPr="00F16DFB" w:rsidRDefault="00155A69" w:rsidP="008B1A24">
            <w:pPr>
              <w:pStyle w:val="TableText"/>
            </w:pPr>
            <w:r w:rsidRPr="00F16DFB">
              <w:t>E is for original entry document</w:t>
            </w:r>
          </w:p>
        </w:tc>
      </w:tr>
      <w:tr w:rsidR="00CC63D0" w:rsidRPr="00F16DFB" w14:paraId="2C2189CB" w14:textId="77777777" w:rsidTr="00F16DFB">
        <w:trPr>
          <w:cantSplit/>
        </w:trPr>
        <w:tc>
          <w:tcPr>
            <w:tcW w:w="552" w:type="dxa"/>
          </w:tcPr>
          <w:p w14:paraId="05981B5E" w14:textId="77777777" w:rsidR="00D65650" w:rsidRPr="00F16DFB" w:rsidRDefault="00D65650" w:rsidP="008B1A24">
            <w:pPr>
              <w:pStyle w:val="TableText"/>
            </w:pPr>
            <w:r w:rsidRPr="00F16DFB">
              <w:t>17</w:t>
            </w:r>
          </w:p>
        </w:tc>
        <w:tc>
          <w:tcPr>
            <w:tcW w:w="2469" w:type="dxa"/>
          </w:tcPr>
          <w:p w14:paraId="375E8B4A" w14:textId="77777777" w:rsidR="00D65650" w:rsidRPr="00F16DFB" w:rsidRDefault="00EC6F4D" w:rsidP="008B1A24">
            <w:pPr>
              <w:pStyle w:val="TableText"/>
            </w:pPr>
            <w:r w:rsidRPr="00F16DFB">
              <w:t>Acctg Trans Type</w:t>
            </w:r>
          </w:p>
        </w:tc>
        <w:tc>
          <w:tcPr>
            <w:tcW w:w="1064" w:type="dxa"/>
          </w:tcPr>
          <w:p w14:paraId="41125AD1" w14:textId="77777777" w:rsidR="00D65650" w:rsidRPr="00F16DFB" w:rsidRDefault="006218B0" w:rsidP="008B1A24">
            <w:pPr>
              <w:pStyle w:val="TableText"/>
            </w:pPr>
            <w:r w:rsidRPr="00F16DFB">
              <w:t>null</w:t>
            </w:r>
          </w:p>
        </w:tc>
        <w:tc>
          <w:tcPr>
            <w:tcW w:w="1068" w:type="dxa"/>
          </w:tcPr>
          <w:p w14:paraId="7832E1F5" w14:textId="77777777" w:rsidR="00D65650" w:rsidRPr="00F16DFB" w:rsidRDefault="00155A69" w:rsidP="008B1A24">
            <w:pPr>
              <w:pStyle w:val="TableText"/>
            </w:pPr>
            <w:r w:rsidRPr="00F16DFB">
              <w:t>HC</w:t>
            </w:r>
          </w:p>
        </w:tc>
        <w:tc>
          <w:tcPr>
            <w:tcW w:w="4197" w:type="dxa"/>
          </w:tcPr>
          <w:p w14:paraId="531372A2" w14:textId="77777777" w:rsidR="00D65650" w:rsidRPr="00F16DFB" w:rsidRDefault="00D65650" w:rsidP="008B1A24">
            <w:pPr>
              <w:pStyle w:val="TableText"/>
            </w:pPr>
          </w:p>
        </w:tc>
      </w:tr>
      <w:tr w:rsidR="00CC63D0" w:rsidRPr="00F16DFB" w14:paraId="1437D9FA" w14:textId="77777777" w:rsidTr="00F16DFB">
        <w:trPr>
          <w:cantSplit/>
        </w:trPr>
        <w:tc>
          <w:tcPr>
            <w:tcW w:w="552" w:type="dxa"/>
          </w:tcPr>
          <w:p w14:paraId="1DAFFB87" w14:textId="77777777" w:rsidR="00D65650" w:rsidRPr="00F16DFB" w:rsidRDefault="00D65650" w:rsidP="008B1A24">
            <w:pPr>
              <w:pStyle w:val="TableText"/>
            </w:pPr>
            <w:r w:rsidRPr="00F16DFB">
              <w:t>18</w:t>
            </w:r>
          </w:p>
        </w:tc>
        <w:tc>
          <w:tcPr>
            <w:tcW w:w="2469" w:type="dxa"/>
          </w:tcPr>
          <w:p w14:paraId="0351282A" w14:textId="77777777" w:rsidR="00D65650" w:rsidRPr="00F16DFB" w:rsidRDefault="00EC6F4D" w:rsidP="008B1A24">
            <w:pPr>
              <w:pStyle w:val="TableText"/>
            </w:pPr>
            <w:r w:rsidRPr="00F16DFB">
              <w:t>Offset Cash Account</w:t>
            </w:r>
          </w:p>
        </w:tc>
        <w:tc>
          <w:tcPr>
            <w:tcW w:w="1064" w:type="dxa"/>
          </w:tcPr>
          <w:p w14:paraId="5B7E769F" w14:textId="77777777" w:rsidR="00D65650" w:rsidRPr="00F16DFB" w:rsidRDefault="006218B0" w:rsidP="008B1A24">
            <w:pPr>
              <w:pStyle w:val="TableText"/>
            </w:pPr>
            <w:r w:rsidRPr="00F16DFB">
              <w:t>null</w:t>
            </w:r>
          </w:p>
        </w:tc>
        <w:tc>
          <w:tcPr>
            <w:tcW w:w="1068" w:type="dxa"/>
          </w:tcPr>
          <w:p w14:paraId="1D99A7C7" w14:textId="77777777" w:rsidR="00D65650" w:rsidRPr="00F16DFB" w:rsidRDefault="00155A69" w:rsidP="008B1A24">
            <w:pPr>
              <w:pStyle w:val="TableText"/>
            </w:pPr>
            <w:r w:rsidRPr="00F16DFB">
              <w:t>HC</w:t>
            </w:r>
          </w:p>
        </w:tc>
        <w:tc>
          <w:tcPr>
            <w:tcW w:w="4197" w:type="dxa"/>
          </w:tcPr>
          <w:p w14:paraId="2AC64AFF" w14:textId="77777777" w:rsidR="00D65650" w:rsidRPr="00F16DFB" w:rsidRDefault="00D65650" w:rsidP="008B1A24">
            <w:pPr>
              <w:pStyle w:val="TableText"/>
            </w:pPr>
          </w:p>
        </w:tc>
      </w:tr>
      <w:tr w:rsidR="00CC63D0" w:rsidRPr="00F16DFB" w14:paraId="0273CD8C" w14:textId="77777777" w:rsidTr="00F16DFB">
        <w:trPr>
          <w:cantSplit/>
        </w:trPr>
        <w:tc>
          <w:tcPr>
            <w:tcW w:w="552" w:type="dxa"/>
          </w:tcPr>
          <w:p w14:paraId="3DB20E48" w14:textId="77777777" w:rsidR="00D65650" w:rsidRPr="00F16DFB" w:rsidRDefault="00D65650" w:rsidP="008B1A24">
            <w:pPr>
              <w:pStyle w:val="TableText"/>
            </w:pPr>
            <w:r w:rsidRPr="00F16DFB">
              <w:t>19</w:t>
            </w:r>
          </w:p>
        </w:tc>
        <w:tc>
          <w:tcPr>
            <w:tcW w:w="2469" w:type="dxa"/>
          </w:tcPr>
          <w:p w14:paraId="72DABE6A" w14:textId="77777777" w:rsidR="00D65650" w:rsidRPr="00F16DFB" w:rsidRDefault="00EC6F4D" w:rsidP="008B1A24">
            <w:pPr>
              <w:pStyle w:val="TableText"/>
            </w:pPr>
            <w:r w:rsidRPr="00F16DFB">
              <w:t>Deposit Number</w:t>
            </w:r>
          </w:p>
        </w:tc>
        <w:tc>
          <w:tcPr>
            <w:tcW w:w="1064" w:type="dxa"/>
          </w:tcPr>
          <w:p w14:paraId="4CC7D5AE" w14:textId="77777777" w:rsidR="00D65650" w:rsidRPr="00F16DFB" w:rsidRDefault="006218B0" w:rsidP="008B1A24">
            <w:pPr>
              <w:pStyle w:val="TableText"/>
            </w:pPr>
            <w:r w:rsidRPr="00F16DFB">
              <w:t>12A</w:t>
            </w:r>
          </w:p>
        </w:tc>
        <w:tc>
          <w:tcPr>
            <w:tcW w:w="1068" w:type="dxa"/>
          </w:tcPr>
          <w:p w14:paraId="295D40B7" w14:textId="77777777" w:rsidR="00D65650" w:rsidRPr="00F16DFB" w:rsidRDefault="00155A69" w:rsidP="008B1A24">
            <w:pPr>
              <w:pStyle w:val="TableText"/>
            </w:pPr>
            <w:r w:rsidRPr="00F16DFB">
              <w:t>VAR</w:t>
            </w:r>
          </w:p>
        </w:tc>
        <w:tc>
          <w:tcPr>
            <w:tcW w:w="4197" w:type="dxa"/>
          </w:tcPr>
          <w:p w14:paraId="79887169" w14:textId="77777777" w:rsidR="00D65650" w:rsidRPr="00F16DFB" w:rsidRDefault="00155A69" w:rsidP="008B1A24">
            <w:pPr>
              <w:pStyle w:val="TableText"/>
            </w:pPr>
            <w:r w:rsidRPr="00F16DFB">
              <w:t>SF-215 #</w:t>
            </w:r>
          </w:p>
        </w:tc>
      </w:tr>
      <w:tr w:rsidR="00CC63D0" w:rsidRPr="00F16DFB" w14:paraId="2D6B7BBE" w14:textId="77777777" w:rsidTr="00F16DFB">
        <w:trPr>
          <w:cantSplit/>
        </w:trPr>
        <w:tc>
          <w:tcPr>
            <w:tcW w:w="552" w:type="dxa"/>
          </w:tcPr>
          <w:p w14:paraId="2FA125D6" w14:textId="77777777" w:rsidR="00D65650" w:rsidRPr="00F16DFB" w:rsidRDefault="00D65650" w:rsidP="008B1A24">
            <w:pPr>
              <w:pStyle w:val="TableText"/>
            </w:pPr>
            <w:r w:rsidRPr="00F16DFB">
              <w:t>20</w:t>
            </w:r>
          </w:p>
        </w:tc>
        <w:tc>
          <w:tcPr>
            <w:tcW w:w="2469" w:type="dxa"/>
          </w:tcPr>
          <w:p w14:paraId="54356281" w14:textId="77777777" w:rsidR="00D65650" w:rsidRPr="00F16DFB" w:rsidRDefault="00EC6F4D" w:rsidP="008B1A24">
            <w:pPr>
              <w:pStyle w:val="TableText"/>
            </w:pPr>
            <w:r w:rsidRPr="00F16DFB">
              <w:t>Fund</w:t>
            </w:r>
          </w:p>
        </w:tc>
        <w:tc>
          <w:tcPr>
            <w:tcW w:w="1064" w:type="dxa"/>
          </w:tcPr>
          <w:p w14:paraId="1F10BE97" w14:textId="77777777" w:rsidR="00D65650" w:rsidRPr="00F16DFB" w:rsidRDefault="006218B0" w:rsidP="008B1A24">
            <w:pPr>
              <w:pStyle w:val="TableText"/>
            </w:pPr>
            <w:r w:rsidRPr="00F16DFB">
              <w:t>Null</w:t>
            </w:r>
          </w:p>
        </w:tc>
        <w:tc>
          <w:tcPr>
            <w:tcW w:w="1068" w:type="dxa"/>
          </w:tcPr>
          <w:p w14:paraId="606C6485" w14:textId="77777777" w:rsidR="00D65650" w:rsidRPr="00F16DFB" w:rsidRDefault="00155A69" w:rsidP="008B1A24">
            <w:pPr>
              <w:pStyle w:val="TableText"/>
            </w:pPr>
            <w:r w:rsidRPr="00F16DFB">
              <w:t>HC</w:t>
            </w:r>
          </w:p>
        </w:tc>
        <w:tc>
          <w:tcPr>
            <w:tcW w:w="4197" w:type="dxa"/>
          </w:tcPr>
          <w:p w14:paraId="39592EF7" w14:textId="77777777" w:rsidR="00D65650" w:rsidRPr="00F16DFB" w:rsidRDefault="00D65650" w:rsidP="008B1A24">
            <w:pPr>
              <w:pStyle w:val="TableText"/>
            </w:pPr>
          </w:p>
        </w:tc>
      </w:tr>
      <w:tr w:rsidR="00CC63D0" w:rsidRPr="00F16DFB" w14:paraId="224E6063" w14:textId="77777777" w:rsidTr="00F16DFB">
        <w:trPr>
          <w:cantSplit/>
        </w:trPr>
        <w:tc>
          <w:tcPr>
            <w:tcW w:w="552" w:type="dxa"/>
          </w:tcPr>
          <w:p w14:paraId="0F7702D7" w14:textId="77777777" w:rsidR="00D65650" w:rsidRPr="00F16DFB" w:rsidRDefault="00D65650" w:rsidP="008B1A24">
            <w:pPr>
              <w:pStyle w:val="TableText"/>
            </w:pPr>
            <w:r w:rsidRPr="00F16DFB">
              <w:t>21</w:t>
            </w:r>
          </w:p>
        </w:tc>
        <w:tc>
          <w:tcPr>
            <w:tcW w:w="2469" w:type="dxa"/>
          </w:tcPr>
          <w:p w14:paraId="63B4AB46" w14:textId="77777777" w:rsidR="00D65650" w:rsidRPr="00F16DFB" w:rsidRDefault="00EC6F4D" w:rsidP="008B1A24">
            <w:pPr>
              <w:pStyle w:val="TableText"/>
            </w:pPr>
            <w:r w:rsidRPr="00F16DFB">
              <w:t>Document Total</w:t>
            </w:r>
          </w:p>
        </w:tc>
        <w:tc>
          <w:tcPr>
            <w:tcW w:w="1064" w:type="dxa"/>
          </w:tcPr>
          <w:p w14:paraId="251B8CF9" w14:textId="77777777" w:rsidR="00D65650" w:rsidRPr="00F16DFB" w:rsidRDefault="006218B0" w:rsidP="008B1A24">
            <w:pPr>
              <w:pStyle w:val="TableText"/>
            </w:pPr>
            <w:r w:rsidRPr="00F16DFB">
              <w:t>15N</w:t>
            </w:r>
          </w:p>
        </w:tc>
        <w:tc>
          <w:tcPr>
            <w:tcW w:w="1068" w:type="dxa"/>
          </w:tcPr>
          <w:p w14:paraId="2CFBFF8E" w14:textId="77777777" w:rsidR="00D65650" w:rsidRPr="00F16DFB" w:rsidRDefault="00155A69" w:rsidP="008B1A24">
            <w:pPr>
              <w:pStyle w:val="TableText"/>
            </w:pPr>
            <w:r w:rsidRPr="00F16DFB">
              <w:t>VAR</w:t>
            </w:r>
          </w:p>
        </w:tc>
        <w:tc>
          <w:tcPr>
            <w:tcW w:w="4197" w:type="dxa"/>
          </w:tcPr>
          <w:p w14:paraId="5A87AEEB" w14:textId="77777777" w:rsidR="00D65650" w:rsidRPr="00F16DFB" w:rsidRDefault="00155A69" w:rsidP="008B1A24">
            <w:pPr>
              <w:pStyle w:val="TableText"/>
            </w:pPr>
            <w:r w:rsidRPr="00F16DFB">
              <w:t>Amount of collection for fund</w:t>
            </w:r>
          </w:p>
        </w:tc>
      </w:tr>
      <w:tr w:rsidR="00CC63D0" w:rsidRPr="00F16DFB" w14:paraId="319E106B" w14:textId="77777777" w:rsidTr="00F16DFB">
        <w:trPr>
          <w:cantSplit/>
        </w:trPr>
        <w:tc>
          <w:tcPr>
            <w:tcW w:w="552" w:type="dxa"/>
          </w:tcPr>
          <w:p w14:paraId="33D488D6" w14:textId="77777777" w:rsidR="00D65650" w:rsidRPr="00F16DFB" w:rsidRDefault="00D65650" w:rsidP="008B1A24">
            <w:pPr>
              <w:pStyle w:val="TableText"/>
            </w:pPr>
            <w:r w:rsidRPr="00F16DFB">
              <w:t>22</w:t>
            </w:r>
          </w:p>
        </w:tc>
        <w:tc>
          <w:tcPr>
            <w:tcW w:w="2469" w:type="dxa"/>
          </w:tcPr>
          <w:p w14:paraId="7B924F88" w14:textId="77777777" w:rsidR="00D65650" w:rsidRPr="00F16DFB" w:rsidRDefault="00EC6F4D" w:rsidP="008B1A24">
            <w:pPr>
              <w:pStyle w:val="TableText"/>
            </w:pPr>
            <w:r w:rsidRPr="00F16DFB">
              <w:t>Billed Fund</w:t>
            </w:r>
          </w:p>
        </w:tc>
        <w:tc>
          <w:tcPr>
            <w:tcW w:w="1064" w:type="dxa"/>
          </w:tcPr>
          <w:p w14:paraId="370213C9" w14:textId="77777777" w:rsidR="00D65650" w:rsidRPr="00F16DFB" w:rsidRDefault="006218B0" w:rsidP="008B1A24">
            <w:pPr>
              <w:pStyle w:val="TableText"/>
            </w:pPr>
            <w:r w:rsidRPr="00F16DFB">
              <w:t>null</w:t>
            </w:r>
          </w:p>
        </w:tc>
        <w:tc>
          <w:tcPr>
            <w:tcW w:w="1068" w:type="dxa"/>
          </w:tcPr>
          <w:p w14:paraId="65BDD7C4" w14:textId="77777777" w:rsidR="00D65650" w:rsidRPr="00F16DFB" w:rsidRDefault="00155A69" w:rsidP="008B1A24">
            <w:pPr>
              <w:pStyle w:val="TableText"/>
            </w:pPr>
            <w:r w:rsidRPr="00F16DFB">
              <w:t>HC</w:t>
            </w:r>
          </w:p>
        </w:tc>
        <w:tc>
          <w:tcPr>
            <w:tcW w:w="4197" w:type="dxa"/>
          </w:tcPr>
          <w:p w14:paraId="3F0B5A90" w14:textId="77777777" w:rsidR="00D65650" w:rsidRPr="00F16DFB" w:rsidRDefault="00D65650" w:rsidP="008B1A24">
            <w:pPr>
              <w:pStyle w:val="TableText"/>
            </w:pPr>
          </w:p>
        </w:tc>
      </w:tr>
      <w:tr w:rsidR="00CC63D0" w:rsidRPr="00F16DFB" w14:paraId="4FA41B7D" w14:textId="77777777" w:rsidTr="00F16DFB">
        <w:trPr>
          <w:cantSplit/>
        </w:trPr>
        <w:tc>
          <w:tcPr>
            <w:tcW w:w="552" w:type="dxa"/>
          </w:tcPr>
          <w:p w14:paraId="17E8A500" w14:textId="77777777" w:rsidR="00D65650" w:rsidRPr="00F16DFB" w:rsidRDefault="00D65650" w:rsidP="008B1A24">
            <w:pPr>
              <w:pStyle w:val="TableText"/>
            </w:pPr>
            <w:r w:rsidRPr="00F16DFB">
              <w:t>23</w:t>
            </w:r>
          </w:p>
        </w:tc>
        <w:tc>
          <w:tcPr>
            <w:tcW w:w="2469" w:type="dxa"/>
          </w:tcPr>
          <w:p w14:paraId="530EB974" w14:textId="77777777" w:rsidR="00D65650" w:rsidRPr="00F16DFB" w:rsidRDefault="00EC6F4D" w:rsidP="008B1A24">
            <w:pPr>
              <w:pStyle w:val="TableText"/>
            </w:pPr>
            <w:r w:rsidRPr="00F16DFB">
              <w:t>Accomplished Year</w:t>
            </w:r>
          </w:p>
        </w:tc>
        <w:tc>
          <w:tcPr>
            <w:tcW w:w="1064" w:type="dxa"/>
          </w:tcPr>
          <w:p w14:paraId="76ED89C7" w14:textId="77777777" w:rsidR="00D65650" w:rsidRPr="00F16DFB" w:rsidRDefault="006218B0" w:rsidP="008B1A24">
            <w:pPr>
              <w:pStyle w:val="TableText"/>
            </w:pPr>
            <w:r w:rsidRPr="00F16DFB">
              <w:t>2N</w:t>
            </w:r>
          </w:p>
        </w:tc>
        <w:tc>
          <w:tcPr>
            <w:tcW w:w="1068" w:type="dxa"/>
          </w:tcPr>
          <w:p w14:paraId="11CB940D" w14:textId="77777777" w:rsidR="00D65650" w:rsidRPr="00F16DFB" w:rsidRDefault="00155A69" w:rsidP="008B1A24">
            <w:pPr>
              <w:pStyle w:val="TableText"/>
            </w:pPr>
            <w:r w:rsidRPr="00F16DFB">
              <w:t>VAR</w:t>
            </w:r>
          </w:p>
        </w:tc>
        <w:tc>
          <w:tcPr>
            <w:tcW w:w="4197" w:type="dxa"/>
          </w:tcPr>
          <w:p w14:paraId="49FB7AD5" w14:textId="77777777" w:rsidR="00D65650" w:rsidRPr="00F16DFB" w:rsidRDefault="00155A69" w:rsidP="008B1A24">
            <w:pPr>
              <w:pStyle w:val="TableText"/>
            </w:pPr>
            <w:r w:rsidRPr="00F16DFB">
              <w:t>Current calendar year</w:t>
            </w:r>
          </w:p>
        </w:tc>
      </w:tr>
      <w:tr w:rsidR="00CC63D0" w:rsidRPr="00F16DFB" w14:paraId="4BB3FF69" w14:textId="77777777" w:rsidTr="00F16DFB">
        <w:trPr>
          <w:cantSplit/>
        </w:trPr>
        <w:tc>
          <w:tcPr>
            <w:tcW w:w="552" w:type="dxa"/>
          </w:tcPr>
          <w:p w14:paraId="65BF69A4" w14:textId="77777777" w:rsidR="00D65650" w:rsidRPr="00F16DFB" w:rsidRDefault="00D65650" w:rsidP="008B1A24">
            <w:pPr>
              <w:pStyle w:val="TableText"/>
            </w:pPr>
            <w:r w:rsidRPr="00F16DFB">
              <w:t>24</w:t>
            </w:r>
          </w:p>
        </w:tc>
        <w:tc>
          <w:tcPr>
            <w:tcW w:w="2469" w:type="dxa"/>
          </w:tcPr>
          <w:p w14:paraId="7B44B39B" w14:textId="77777777" w:rsidR="00D65650" w:rsidRPr="00F16DFB" w:rsidRDefault="00EC6F4D" w:rsidP="008B1A24">
            <w:pPr>
              <w:pStyle w:val="TableText"/>
            </w:pPr>
            <w:r w:rsidRPr="00F16DFB">
              <w:t>Accomplished Month</w:t>
            </w:r>
          </w:p>
        </w:tc>
        <w:tc>
          <w:tcPr>
            <w:tcW w:w="1064" w:type="dxa"/>
          </w:tcPr>
          <w:p w14:paraId="15AB4B41" w14:textId="77777777" w:rsidR="00D65650" w:rsidRPr="00F16DFB" w:rsidRDefault="006218B0" w:rsidP="008B1A24">
            <w:pPr>
              <w:pStyle w:val="TableText"/>
            </w:pPr>
            <w:r w:rsidRPr="00F16DFB">
              <w:t>2N</w:t>
            </w:r>
          </w:p>
        </w:tc>
        <w:tc>
          <w:tcPr>
            <w:tcW w:w="1068" w:type="dxa"/>
          </w:tcPr>
          <w:p w14:paraId="6772BF86" w14:textId="77777777" w:rsidR="00D65650" w:rsidRPr="00F16DFB" w:rsidRDefault="00155A69" w:rsidP="008B1A24">
            <w:pPr>
              <w:pStyle w:val="TableText"/>
            </w:pPr>
            <w:r w:rsidRPr="00F16DFB">
              <w:t>VAR</w:t>
            </w:r>
          </w:p>
        </w:tc>
        <w:tc>
          <w:tcPr>
            <w:tcW w:w="4197" w:type="dxa"/>
          </w:tcPr>
          <w:p w14:paraId="382A5963" w14:textId="77777777" w:rsidR="00D65650" w:rsidRPr="00F16DFB" w:rsidRDefault="00155A69" w:rsidP="008B1A24">
            <w:pPr>
              <w:pStyle w:val="TableText"/>
            </w:pPr>
            <w:r w:rsidRPr="00F16DFB">
              <w:t>Current calendar month</w:t>
            </w:r>
          </w:p>
        </w:tc>
      </w:tr>
      <w:tr w:rsidR="00CC63D0" w:rsidRPr="00F16DFB" w14:paraId="5D7ED53E" w14:textId="77777777" w:rsidTr="00F16DFB">
        <w:trPr>
          <w:cantSplit/>
        </w:trPr>
        <w:tc>
          <w:tcPr>
            <w:tcW w:w="552" w:type="dxa"/>
          </w:tcPr>
          <w:p w14:paraId="535A2DD2" w14:textId="77777777" w:rsidR="00D65650" w:rsidRPr="00F16DFB" w:rsidRDefault="00D65650" w:rsidP="008B1A24">
            <w:pPr>
              <w:pStyle w:val="TableText"/>
            </w:pPr>
            <w:r w:rsidRPr="00F16DFB">
              <w:t>25</w:t>
            </w:r>
          </w:p>
        </w:tc>
        <w:tc>
          <w:tcPr>
            <w:tcW w:w="2469" w:type="dxa"/>
          </w:tcPr>
          <w:p w14:paraId="459CA07D" w14:textId="77777777" w:rsidR="00D65650" w:rsidRPr="00F16DFB" w:rsidRDefault="00EC6F4D" w:rsidP="008B1A24">
            <w:pPr>
              <w:pStyle w:val="TableText"/>
            </w:pPr>
            <w:r w:rsidRPr="00F16DFB">
              <w:t>Accomplished Day</w:t>
            </w:r>
          </w:p>
        </w:tc>
        <w:tc>
          <w:tcPr>
            <w:tcW w:w="1064" w:type="dxa"/>
          </w:tcPr>
          <w:p w14:paraId="24C5B507" w14:textId="77777777" w:rsidR="00D65650" w:rsidRPr="00F16DFB" w:rsidRDefault="006218B0" w:rsidP="008B1A24">
            <w:pPr>
              <w:pStyle w:val="TableText"/>
            </w:pPr>
            <w:r w:rsidRPr="00F16DFB">
              <w:t>2N</w:t>
            </w:r>
          </w:p>
        </w:tc>
        <w:tc>
          <w:tcPr>
            <w:tcW w:w="1068" w:type="dxa"/>
          </w:tcPr>
          <w:p w14:paraId="4FBE8A4F" w14:textId="77777777" w:rsidR="00D65650" w:rsidRPr="00F16DFB" w:rsidRDefault="00155A69" w:rsidP="008B1A24">
            <w:pPr>
              <w:pStyle w:val="TableText"/>
            </w:pPr>
            <w:r w:rsidRPr="00F16DFB">
              <w:t>VAR</w:t>
            </w:r>
          </w:p>
        </w:tc>
        <w:tc>
          <w:tcPr>
            <w:tcW w:w="4197" w:type="dxa"/>
          </w:tcPr>
          <w:p w14:paraId="5BCCDE73" w14:textId="77777777" w:rsidR="00D65650" w:rsidRPr="00F16DFB" w:rsidRDefault="00155A69" w:rsidP="008B1A24">
            <w:pPr>
              <w:pStyle w:val="TableText"/>
            </w:pPr>
            <w:r w:rsidRPr="00F16DFB">
              <w:t>Current day of current calendar month</w:t>
            </w:r>
          </w:p>
        </w:tc>
      </w:tr>
      <w:tr w:rsidR="00CC63D0" w:rsidRPr="00F16DFB" w14:paraId="14726F81" w14:textId="77777777" w:rsidTr="00F16DFB">
        <w:trPr>
          <w:cantSplit/>
        </w:trPr>
        <w:tc>
          <w:tcPr>
            <w:tcW w:w="552" w:type="dxa"/>
          </w:tcPr>
          <w:p w14:paraId="65C781D7" w14:textId="77777777" w:rsidR="00D65650" w:rsidRPr="00F16DFB" w:rsidRDefault="00D65650" w:rsidP="008B1A24">
            <w:pPr>
              <w:pStyle w:val="TableText"/>
            </w:pPr>
            <w:r w:rsidRPr="00F16DFB">
              <w:t>26</w:t>
            </w:r>
          </w:p>
        </w:tc>
        <w:tc>
          <w:tcPr>
            <w:tcW w:w="2469" w:type="dxa"/>
          </w:tcPr>
          <w:p w14:paraId="31CCF889" w14:textId="77777777" w:rsidR="00D65650" w:rsidRPr="00F16DFB" w:rsidRDefault="00EC6F4D" w:rsidP="008B1A24">
            <w:pPr>
              <w:pStyle w:val="TableText"/>
            </w:pPr>
            <w:r w:rsidRPr="00F16DFB">
              <w:t>Disbursing Office</w:t>
            </w:r>
          </w:p>
        </w:tc>
        <w:tc>
          <w:tcPr>
            <w:tcW w:w="1064" w:type="dxa"/>
          </w:tcPr>
          <w:p w14:paraId="1F677B09" w14:textId="77777777" w:rsidR="00D65650" w:rsidRPr="00F16DFB" w:rsidRDefault="006218B0" w:rsidP="008B1A24">
            <w:pPr>
              <w:pStyle w:val="TableText"/>
            </w:pPr>
            <w:r w:rsidRPr="00F16DFB">
              <w:t>null</w:t>
            </w:r>
          </w:p>
        </w:tc>
        <w:tc>
          <w:tcPr>
            <w:tcW w:w="1068" w:type="dxa"/>
          </w:tcPr>
          <w:p w14:paraId="5FE7C4E3" w14:textId="77777777" w:rsidR="00D65650" w:rsidRPr="00F16DFB" w:rsidRDefault="00155A69" w:rsidP="008B1A24">
            <w:pPr>
              <w:pStyle w:val="TableText"/>
            </w:pPr>
            <w:r w:rsidRPr="00F16DFB">
              <w:t>HC</w:t>
            </w:r>
          </w:p>
        </w:tc>
        <w:tc>
          <w:tcPr>
            <w:tcW w:w="4197" w:type="dxa"/>
          </w:tcPr>
          <w:p w14:paraId="59791048" w14:textId="77777777" w:rsidR="00D65650" w:rsidRPr="00F16DFB" w:rsidRDefault="00D65650" w:rsidP="008B1A24">
            <w:pPr>
              <w:pStyle w:val="TableText"/>
            </w:pPr>
          </w:p>
        </w:tc>
      </w:tr>
      <w:tr w:rsidR="00CC63D0" w:rsidRPr="00F16DFB" w14:paraId="47E062C0" w14:textId="77777777" w:rsidTr="00F16DFB">
        <w:trPr>
          <w:cantSplit/>
        </w:trPr>
        <w:tc>
          <w:tcPr>
            <w:tcW w:w="552" w:type="dxa"/>
          </w:tcPr>
          <w:p w14:paraId="052C5712" w14:textId="77777777" w:rsidR="00D65650" w:rsidRPr="00F16DFB" w:rsidRDefault="00D65650" w:rsidP="008B1A24">
            <w:pPr>
              <w:pStyle w:val="TableText"/>
            </w:pPr>
            <w:r w:rsidRPr="00F16DFB">
              <w:t>27</w:t>
            </w:r>
          </w:p>
        </w:tc>
        <w:tc>
          <w:tcPr>
            <w:tcW w:w="2469" w:type="dxa"/>
          </w:tcPr>
          <w:p w14:paraId="111511A7" w14:textId="77777777" w:rsidR="00D65650" w:rsidRPr="00F16DFB" w:rsidRDefault="00EC6F4D" w:rsidP="008B1A24">
            <w:pPr>
              <w:pStyle w:val="TableText"/>
            </w:pPr>
            <w:r w:rsidRPr="00F16DFB">
              <w:t>HDR Ref Trans Code</w:t>
            </w:r>
          </w:p>
        </w:tc>
        <w:tc>
          <w:tcPr>
            <w:tcW w:w="1064" w:type="dxa"/>
          </w:tcPr>
          <w:p w14:paraId="7052EB69" w14:textId="77777777" w:rsidR="00D65650" w:rsidRPr="00F16DFB" w:rsidRDefault="006218B0" w:rsidP="008B1A24">
            <w:pPr>
              <w:pStyle w:val="TableText"/>
            </w:pPr>
            <w:r w:rsidRPr="00F16DFB">
              <w:t>null</w:t>
            </w:r>
          </w:p>
        </w:tc>
        <w:tc>
          <w:tcPr>
            <w:tcW w:w="1068" w:type="dxa"/>
          </w:tcPr>
          <w:p w14:paraId="381E20BE" w14:textId="77777777" w:rsidR="00D65650" w:rsidRPr="00F16DFB" w:rsidRDefault="00155A69" w:rsidP="008B1A24">
            <w:pPr>
              <w:pStyle w:val="TableText"/>
            </w:pPr>
            <w:r w:rsidRPr="00F16DFB">
              <w:t>HC</w:t>
            </w:r>
          </w:p>
        </w:tc>
        <w:tc>
          <w:tcPr>
            <w:tcW w:w="4197" w:type="dxa"/>
          </w:tcPr>
          <w:p w14:paraId="76DAEDC4" w14:textId="77777777" w:rsidR="00D65650" w:rsidRPr="00F16DFB" w:rsidRDefault="00D65650" w:rsidP="008B1A24">
            <w:pPr>
              <w:pStyle w:val="TableText"/>
            </w:pPr>
          </w:p>
        </w:tc>
      </w:tr>
      <w:tr w:rsidR="00CC63D0" w:rsidRPr="00F16DFB" w14:paraId="1EFAE394" w14:textId="77777777" w:rsidTr="00F16DFB">
        <w:trPr>
          <w:cantSplit/>
        </w:trPr>
        <w:tc>
          <w:tcPr>
            <w:tcW w:w="552" w:type="dxa"/>
          </w:tcPr>
          <w:p w14:paraId="063944FB" w14:textId="77777777" w:rsidR="00D65650" w:rsidRPr="00F16DFB" w:rsidRDefault="00D65650" w:rsidP="008B1A24">
            <w:pPr>
              <w:pStyle w:val="TableText"/>
            </w:pPr>
            <w:r w:rsidRPr="00F16DFB">
              <w:t>28</w:t>
            </w:r>
          </w:p>
        </w:tc>
        <w:tc>
          <w:tcPr>
            <w:tcW w:w="2469" w:type="dxa"/>
          </w:tcPr>
          <w:p w14:paraId="5E1813DE" w14:textId="77777777" w:rsidR="00D65650" w:rsidRPr="00F16DFB" w:rsidRDefault="00EC6F4D" w:rsidP="008B1A24">
            <w:pPr>
              <w:pStyle w:val="TableText"/>
            </w:pPr>
            <w:r w:rsidRPr="00F16DFB">
              <w:t>HDR Ref Trans Number</w:t>
            </w:r>
          </w:p>
        </w:tc>
        <w:tc>
          <w:tcPr>
            <w:tcW w:w="1064" w:type="dxa"/>
          </w:tcPr>
          <w:p w14:paraId="5CBF1ED0" w14:textId="77777777" w:rsidR="00D65650" w:rsidRPr="00F16DFB" w:rsidRDefault="006218B0" w:rsidP="008B1A24">
            <w:pPr>
              <w:pStyle w:val="TableText"/>
            </w:pPr>
            <w:r w:rsidRPr="00F16DFB">
              <w:t>null</w:t>
            </w:r>
          </w:p>
        </w:tc>
        <w:tc>
          <w:tcPr>
            <w:tcW w:w="1068" w:type="dxa"/>
          </w:tcPr>
          <w:p w14:paraId="2B0DF25F" w14:textId="77777777" w:rsidR="00D65650" w:rsidRPr="00F16DFB" w:rsidRDefault="00155A69" w:rsidP="008B1A24">
            <w:pPr>
              <w:pStyle w:val="TableText"/>
            </w:pPr>
            <w:r w:rsidRPr="00F16DFB">
              <w:t>HC</w:t>
            </w:r>
          </w:p>
        </w:tc>
        <w:tc>
          <w:tcPr>
            <w:tcW w:w="4197" w:type="dxa"/>
          </w:tcPr>
          <w:p w14:paraId="5117F410" w14:textId="77777777" w:rsidR="00D65650" w:rsidRPr="00F16DFB" w:rsidRDefault="00D65650" w:rsidP="008B1A24">
            <w:pPr>
              <w:pStyle w:val="TableText"/>
            </w:pPr>
          </w:p>
        </w:tc>
      </w:tr>
    </w:tbl>
    <w:p w14:paraId="19F96F79" w14:textId="70B1479C" w:rsidR="0075220D" w:rsidRPr="00F16DFB" w:rsidRDefault="0075220D" w:rsidP="009A66D3">
      <w:pPr>
        <w:overflowPunct/>
        <w:textAlignment w:val="auto"/>
        <w:rPr>
          <w:rFonts w:ascii="Times New Roman" w:hAnsi="Times New Roman"/>
          <w:color w:val="000000"/>
          <w:szCs w:val="22"/>
        </w:rPr>
      </w:pPr>
    </w:p>
    <w:p w14:paraId="0441C1B3" w14:textId="4597C122" w:rsidR="00BE14CB" w:rsidRPr="00F16DFB" w:rsidRDefault="00BE14CB" w:rsidP="00F16DFB">
      <w:pPr>
        <w:pStyle w:val="Caption"/>
      </w:pPr>
      <w:bookmarkStart w:id="108" w:name="_Toc12443032"/>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26</w:t>
      </w:r>
      <w:r w:rsidR="007247E9">
        <w:rPr>
          <w:noProof/>
        </w:rPr>
        <w:fldChar w:fldCharType="end"/>
      </w:r>
      <w:r w:rsidRPr="00F16DFB">
        <w:t>: Summary CR Line Segments</w:t>
      </w:r>
      <w:bookmarkEnd w:id="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8"/>
        <w:gridCol w:w="1065"/>
        <w:gridCol w:w="1067"/>
        <w:gridCol w:w="4198"/>
      </w:tblGrid>
      <w:tr w:rsidR="00CC63D0" w:rsidRPr="00F16DFB" w14:paraId="565BD8BE" w14:textId="77777777" w:rsidTr="00F16DFB">
        <w:trPr>
          <w:cantSplit/>
          <w:tblHeader/>
        </w:trPr>
        <w:tc>
          <w:tcPr>
            <w:tcW w:w="552" w:type="dxa"/>
            <w:shd w:val="clear" w:color="auto" w:fill="D9D9D9" w:themeFill="background1" w:themeFillShade="D9"/>
            <w:vAlign w:val="center"/>
          </w:tcPr>
          <w:p w14:paraId="467F83AB" w14:textId="77777777" w:rsidR="00DA136E" w:rsidRPr="00F16DFB" w:rsidRDefault="00DA136E" w:rsidP="008B1A24">
            <w:pPr>
              <w:pStyle w:val="TableHeading"/>
            </w:pPr>
            <w:r w:rsidRPr="00F16DFB">
              <w:t>#</w:t>
            </w:r>
          </w:p>
        </w:tc>
        <w:tc>
          <w:tcPr>
            <w:tcW w:w="2468" w:type="dxa"/>
            <w:shd w:val="clear" w:color="auto" w:fill="D9D9D9" w:themeFill="background1" w:themeFillShade="D9"/>
            <w:vAlign w:val="center"/>
          </w:tcPr>
          <w:p w14:paraId="24EB17B5" w14:textId="77777777" w:rsidR="00DA136E" w:rsidRPr="00F16DFB" w:rsidRDefault="00DA136E" w:rsidP="008B1A24">
            <w:pPr>
              <w:pStyle w:val="TableHeading"/>
            </w:pPr>
            <w:r w:rsidRPr="00F16DFB">
              <w:t>Field Name</w:t>
            </w:r>
          </w:p>
        </w:tc>
        <w:tc>
          <w:tcPr>
            <w:tcW w:w="1065" w:type="dxa"/>
            <w:shd w:val="clear" w:color="auto" w:fill="D9D9D9" w:themeFill="background1" w:themeFillShade="D9"/>
            <w:vAlign w:val="center"/>
          </w:tcPr>
          <w:p w14:paraId="69F93366" w14:textId="77777777" w:rsidR="00DA136E" w:rsidRPr="00F16DFB" w:rsidRDefault="00DA136E" w:rsidP="008B1A24">
            <w:pPr>
              <w:pStyle w:val="TableHeading"/>
            </w:pPr>
            <w:r w:rsidRPr="00F16DFB">
              <w:t>Value</w:t>
            </w:r>
          </w:p>
        </w:tc>
        <w:tc>
          <w:tcPr>
            <w:tcW w:w="1067" w:type="dxa"/>
            <w:shd w:val="clear" w:color="auto" w:fill="D9D9D9" w:themeFill="background1" w:themeFillShade="D9"/>
            <w:vAlign w:val="center"/>
          </w:tcPr>
          <w:p w14:paraId="1835B62F" w14:textId="77777777" w:rsidR="00DA136E" w:rsidRPr="00F16DFB" w:rsidRDefault="00DA136E" w:rsidP="008B1A24">
            <w:pPr>
              <w:pStyle w:val="TableHeading"/>
            </w:pPr>
            <w:r w:rsidRPr="00F16DFB">
              <w:t>Value Status</w:t>
            </w:r>
          </w:p>
        </w:tc>
        <w:tc>
          <w:tcPr>
            <w:tcW w:w="4198" w:type="dxa"/>
            <w:shd w:val="clear" w:color="auto" w:fill="D9D9D9" w:themeFill="background1" w:themeFillShade="D9"/>
            <w:vAlign w:val="center"/>
          </w:tcPr>
          <w:p w14:paraId="5F9AF2A7" w14:textId="77777777" w:rsidR="00DA136E" w:rsidRPr="00F16DFB" w:rsidRDefault="00DA136E" w:rsidP="008B1A24">
            <w:pPr>
              <w:pStyle w:val="TableHeading"/>
            </w:pPr>
            <w:r w:rsidRPr="00F16DFB">
              <w:t>Description</w:t>
            </w:r>
          </w:p>
        </w:tc>
      </w:tr>
      <w:tr w:rsidR="00CC63D0" w:rsidRPr="00F16DFB" w14:paraId="56440C49" w14:textId="77777777" w:rsidTr="00F16DFB">
        <w:trPr>
          <w:cantSplit/>
        </w:trPr>
        <w:tc>
          <w:tcPr>
            <w:tcW w:w="552" w:type="dxa"/>
            <w:tcBorders>
              <w:bottom w:val="single" w:sz="4" w:space="0" w:color="auto"/>
            </w:tcBorders>
          </w:tcPr>
          <w:p w14:paraId="1C96D654" w14:textId="77777777" w:rsidR="00DA136E" w:rsidRPr="00F16DFB" w:rsidRDefault="00D65650" w:rsidP="008B1A24">
            <w:pPr>
              <w:pStyle w:val="TableText"/>
            </w:pPr>
            <w:r w:rsidRPr="00F16DFB">
              <w:t>1</w:t>
            </w:r>
          </w:p>
        </w:tc>
        <w:tc>
          <w:tcPr>
            <w:tcW w:w="2468" w:type="dxa"/>
            <w:tcBorders>
              <w:bottom w:val="single" w:sz="4" w:space="0" w:color="auto"/>
            </w:tcBorders>
          </w:tcPr>
          <w:p w14:paraId="61A91E2B" w14:textId="77777777" w:rsidR="00DA136E" w:rsidRPr="00F16DFB" w:rsidRDefault="00BA7A1E" w:rsidP="008B1A24">
            <w:pPr>
              <w:pStyle w:val="TableText"/>
            </w:pPr>
            <w:r w:rsidRPr="00F16DFB">
              <w:t>Segment ID</w:t>
            </w:r>
          </w:p>
        </w:tc>
        <w:tc>
          <w:tcPr>
            <w:tcW w:w="1065" w:type="dxa"/>
            <w:tcBorders>
              <w:bottom w:val="single" w:sz="4" w:space="0" w:color="auto"/>
            </w:tcBorders>
          </w:tcPr>
          <w:p w14:paraId="2FF746AB" w14:textId="77777777" w:rsidR="00DA136E" w:rsidRPr="00F16DFB" w:rsidRDefault="00BA7A1E" w:rsidP="008B1A24">
            <w:pPr>
              <w:pStyle w:val="TableText"/>
            </w:pPr>
            <w:r w:rsidRPr="00F16DFB">
              <w:t>LIN</w:t>
            </w:r>
          </w:p>
        </w:tc>
        <w:tc>
          <w:tcPr>
            <w:tcW w:w="1067" w:type="dxa"/>
            <w:tcBorders>
              <w:bottom w:val="single" w:sz="4" w:space="0" w:color="auto"/>
            </w:tcBorders>
          </w:tcPr>
          <w:p w14:paraId="3C5EC8F1" w14:textId="77777777" w:rsidR="00DA136E" w:rsidRPr="00F16DFB" w:rsidRDefault="00BA7A1E" w:rsidP="008B1A24">
            <w:pPr>
              <w:pStyle w:val="TableText"/>
            </w:pPr>
            <w:r w:rsidRPr="00F16DFB">
              <w:t>HC</w:t>
            </w:r>
          </w:p>
        </w:tc>
        <w:tc>
          <w:tcPr>
            <w:tcW w:w="4198" w:type="dxa"/>
            <w:tcBorders>
              <w:bottom w:val="single" w:sz="4" w:space="0" w:color="auto"/>
            </w:tcBorders>
          </w:tcPr>
          <w:p w14:paraId="1B4F8F95" w14:textId="77777777" w:rsidR="00DA136E" w:rsidRPr="00F16DFB" w:rsidRDefault="00BA7A1E" w:rsidP="008B1A24">
            <w:pPr>
              <w:pStyle w:val="TableText"/>
            </w:pPr>
            <w:r w:rsidRPr="00F16DFB">
              <w:t>Segment identifier</w:t>
            </w:r>
          </w:p>
        </w:tc>
      </w:tr>
      <w:tr w:rsidR="00CC63D0" w:rsidRPr="00F16DFB" w14:paraId="01BF75B5" w14:textId="77777777" w:rsidTr="00F16DFB">
        <w:trPr>
          <w:cantSplit/>
        </w:trPr>
        <w:tc>
          <w:tcPr>
            <w:tcW w:w="552" w:type="dxa"/>
          </w:tcPr>
          <w:p w14:paraId="0B983F77" w14:textId="77777777" w:rsidR="00DA136E" w:rsidRPr="00F16DFB" w:rsidRDefault="00D65650" w:rsidP="008B1A24">
            <w:pPr>
              <w:pStyle w:val="TableText"/>
            </w:pPr>
            <w:r w:rsidRPr="00F16DFB">
              <w:t>2</w:t>
            </w:r>
          </w:p>
        </w:tc>
        <w:tc>
          <w:tcPr>
            <w:tcW w:w="2468" w:type="dxa"/>
          </w:tcPr>
          <w:p w14:paraId="6AC75DC4" w14:textId="77777777" w:rsidR="00DA136E" w:rsidRPr="00F16DFB" w:rsidRDefault="00BA7A1E" w:rsidP="008B1A24">
            <w:pPr>
              <w:pStyle w:val="TableText"/>
            </w:pPr>
            <w:r w:rsidRPr="00F16DFB">
              <w:t>Segment ID</w:t>
            </w:r>
          </w:p>
        </w:tc>
        <w:tc>
          <w:tcPr>
            <w:tcW w:w="1065" w:type="dxa"/>
          </w:tcPr>
          <w:p w14:paraId="7D65287A" w14:textId="77777777" w:rsidR="00DA136E" w:rsidRPr="00F16DFB" w:rsidRDefault="00BA7A1E" w:rsidP="008B1A24">
            <w:pPr>
              <w:pStyle w:val="TableText"/>
            </w:pPr>
            <w:r w:rsidRPr="00F16DFB">
              <w:t>CRA</w:t>
            </w:r>
          </w:p>
        </w:tc>
        <w:tc>
          <w:tcPr>
            <w:tcW w:w="1067" w:type="dxa"/>
          </w:tcPr>
          <w:p w14:paraId="2CCECF53" w14:textId="77777777" w:rsidR="00DA136E" w:rsidRPr="00F16DFB" w:rsidRDefault="00BA7A1E" w:rsidP="008B1A24">
            <w:pPr>
              <w:pStyle w:val="TableText"/>
            </w:pPr>
            <w:r w:rsidRPr="00F16DFB">
              <w:t>HC</w:t>
            </w:r>
          </w:p>
        </w:tc>
        <w:tc>
          <w:tcPr>
            <w:tcW w:w="4198" w:type="dxa"/>
          </w:tcPr>
          <w:p w14:paraId="14F47880" w14:textId="77777777" w:rsidR="00DA136E" w:rsidRPr="00F16DFB" w:rsidRDefault="00BA7A1E" w:rsidP="008B1A24">
            <w:pPr>
              <w:pStyle w:val="TableText"/>
            </w:pPr>
            <w:r w:rsidRPr="00F16DFB">
              <w:t>Segment identifier</w:t>
            </w:r>
          </w:p>
        </w:tc>
      </w:tr>
      <w:tr w:rsidR="00CC63D0" w:rsidRPr="00F16DFB" w14:paraId="0E6B56FB" w14:textId="77777777" w:rsidTr="00F16DFB">
        <w:trPr>
          <w:cantSplit/>
        </w:trPr>
        <w:tc>
          <w:tcPr>
            <w:tcW w:w="552" w:type="dxa"/>
          </w:tcPr>
          <w:p w14:paraId="291364DE" w14:textId="77777777" w:rsidR="00DA136E" w:rsidRPr="00F16DFB" w:rsidRDefault="00D65650" w:rsidP="008B1A24">
            <w:pPr>
              <w:pStyle w:val="TableText"/>
            </w:pPr>
            <w:r w:rsidRPr="00F16DFB">
              <w:t>3</w:t>
            </w:r>
          </w:p>
        </w:tc>
        <w:tc>
          <w:tcPr>
            <w:tcW w:w="2468" w:type="dxa"/>
          </w:tcPr>
          <w:p w14:paraId="68115065" w14:textId="77777777" w:rsidR="00DA136E" w:rsidRPr="00F16DFB" w:rsidRDefault="00BA7A1E" w:rsidP="008B1A24">
            <w:pPr>
              <w:pStyle w:val="TableText"/>
            </w:pPr>
            <w:r w:rsidRPr="00F16DFB">
              <w:t>Line No</w:t>
            </w:r>
          </w:p>
        </w:tc>
        <w:tc>
          <w:tcPr>
            <w:tcW w:w="1065" w:type="dxa"/>
          </w:tcPr>
          <w:p w14:paraId="7B4628ED" w14:textId="77777777" w:rsidR="00DA136E" w:rsidRPr="00F16DFB" w:rsidRDefault="00BA7A1E" w:rsidP="008B1A24">
            <w:pPr>
              <w:pStyle w:val="TableText"/>
            </w:pPr>
            <w:r w:rsidRPr="00F16DFB">
              <w:t>001</w:t>
            </w:r>
          </w:p>
        </w:tc>
        <w:tc>
          <w:tcPr>
            <w:tcW w:w="1067" w:type="dxa"/>
          </w:tcPr>
          <w:p w14:paraId="4D9CFE10" w14:textId="77777777" w:rsidR="00DA136E" w:rsidRPr="00F16DFB" w:rsidRDefault="00BA7A1E" w:rsidP="008B1A24">
            <w:pPr>
              <w:pStyle w:val="TableText"/>
            </w:pPr>
            <w:r w:rsidRPr="00F16DFB">
              <w:t>HC</w:t>
            </w:r>
          </w:p>
        </w:tc>
        <w:tc>
          <w:tcPr>
            <w:tcW w:w="4198" w:type="dxa"/>
          </w:tcPr>
          <w:p w14:paraId="1ACB904B" w14:textId="77777777" w:rsidR="00DA136E" w:rsidRPr="00F16DFB" w:rsidRDefault="00BA7A1E" w:rsidP="008B1A24">
            <w:pPr>
              <w:pStyle w:val="TableText"/>
            </w:pPr>
            <w:r w:rsidRPr="00F16DFB">
              <w:t>Line #</w:t>
            </w:r>
          </w:p>
        </w:tc>
      </w:tr>
      <w:tr w:rsidR="00CC63D0" w:rsidRPr="00F16DFB" w14:paraId="10129830" w14:textId="77777777" w:rsidTr="00F16DFB">
        <w:trPr>
          <w:cantSplit/>
        </w:trPr>
        <w:tc>
          <w:tcPr>
            <w:tcW w:w="552" w:type="dxa"/>
          </w:tcPr>
          <w:p w14:paraId="46F48478" w14:textId="77777777" w:rsidR="00DA136E" w:rsidRPr="00F16DFB" w:rsidRDefault="00D65650" w:rsidP="008B1A24">
            <w:pPr>
              <w:pStyle w:val="TableText"/>
            </w:pPr>
            <w:r w:rsidRPr="00F16DFB">
              <w:t>4</w:t>
            </w:r>
          </w:p>
        </w:tc>
        <w:tc>
          <w:tcPr>
            <w:tcW w:w="2468" w:type="dxa"/>
          </w:tcPr>
          <w:p w14:paraId="2D8ACCA8" w14:textId="77777777" w:rsidR="00DA136E" w:rsidRPr="00F16DFB" w:rsidRDefault="00BA7A1E" w:rsidP="008B1A24">
            <w:pPr>
              <w:pStyle w:val="TableText"/>
            </w:pPr>
            <w:r w:rsidRPr="00F16DFB">
              <w:t>Line Beg Budget FY</w:t>
            </w:r>
          </w:p>
        </w:tc>
        <w:tc>
          <w:tcPr>
            <w:tcW w:w="1065" w:type="dxa"/>
          </w:tcPr>
          <w:p w14:paraId="40DA136F" w14:textId="77777777" w:rsidR="00DA136E" w:rsidRPr="00F16DFB" w:rsidRDefault="00BA7A1E" w:rsidP="008B1A24">
            <w:pPr>
              <w:pStyle w:val="TableText"/>
            </w:pPr>
            <w:r w:rsidRPr="00F16DFB">
              <w:t>2N</w:t>
            </w:r>
          </w:p>
        </w:tc>
        <w:tc>
          <w:tcPr>
            <w:tcW w:w="1067" w:type="dxa"/>
          </w:tcPr>
          <w:p w14:paraId="09287154" w14:textId="77777777" w:rsidR="00DA136E" w:rsidRPr="00F16DFB" w:rsidRDefault="00DA136E" w:rsidP="008B1A24">
            <w:pPr>
              <w:pStyle w:val="TableText"/>
            </w:pPr>
          </w:p>
        </w:tc>
        <w:tc>
          <w:tcPr>
            <w:tcW w:w="4198" w:type="dxa"/>
          </w:tcPr>
          <w:p w14:paraId="6F905B7C" w14:textId="77777777" w:rsidR="00DA136E" w:rsidRPr="00F16DFB" w:rsidRDefault="00BA7A1E" w:rsidP="008B1A24">
            <w:pPr>
              <w:pStyle w:val="TableText"/>
            </w:pPr>
            <w:r w:rsidRPr="00F16DFB">
              <w:t>Current Fiscal Year</w:t>
            </w:r>
          </w:p>
        </w:tc>
      </w:tr>
      <w:tr w:rsidR="00CC63D0" w:rsidRPr="00F16DFB" w14:paraId="6118BF70" w14:textId="77777777" w:rsidTr="00F16DFB">
        <w:trPr>
          <w:cantSplit/>
        </w:trPr>
        <w:tc>
          <w:tcPr>
            <w:tcW w:w="552" w:type="dxa"/>
          </w:tcPr>
          <w:p w14:paraId="346531E5" w14:textId="77777777" w:rsidR="00DA136E" w:rsidRPr="00F16DFB" w:rsidRDefault="00D65650" w:rsidP="008B1A24">
            <w:pPr>
              <w:pStyle w:val="TableText"/>
            </w:pPr>
            <w:r w:rsidRPr="00F16DFB">
              <w:t>5</w:t>
            </w:r>
          </w:p>
        </w:tc>
        <w:tc>
          <w:tcPr>
            <w:tcW w:w="2468" w:type="dxa"/>
          </w:tcPr>
          <w:p w14:paraId="2937EA78" w14:textId="77777777" w:rsidR="00DA136E" w:rsidRPr="00F16DFB" w:rsidRDefault="00BA7A1E" w:rsidP="008B1A24">
            <w:pPr>
              <w:pStyle w:val="TableText"/>
            </w:pPr>
            <w:r w:rsidRPr="00F16DFB">
              <w:t>Line End Budget FY</w:t>
            </w:r>
          </w:p>
        </w:tc>
        <w:tc>
          <w:tcPr>
            <w:tcW w:w="1065" w:type="dxa"/>
          </w:tcPr>
          <w:p w14:paraId="612AD3FC" w14:textId="77777777" w:rsidR="00DA136E" w:rsidRPr="00F16DFB" w:rsidRDefault="00BA7A1E" w:rsidP="008B1A24">
            <w:pPr>
              <w:pStyle w:val="TableText"/>
            </w:pPr>
            <w:r w:rsidRPr="00F16DFB">
              <w:t>null</w:t>
            </w:r>
          </w:p>
        </w:tc>
        <w:tc>
          <w:tcPr>
            <w:tcW w:w="1067" w:type="dxa"/>
          </w:tcPr>
          <w:p w14:paraId="431354F2" w14:textId="77777777" w:rsidR="00DA136E" w:rsidRPr="00F16DFB" w:rsidRDefault="00BA7A1E" w:rsidP="008B1A24">
            <w:pPr>
              <w:pStyle w:val="TableText"/>
            </w:pPr>
            <w:r w:rsidRPr="00F16DFB">
              <w:t>HC</w:t>
            </w:r>
          </w:p>
        </w:tc>
        <w:tc>
          <w:tcPr>
            <w:tcW w:w="4198" w:type="dxa"/>
          </w:tcPr>
          <w:p w14:paraId="57AE9F0E" w14:textId="77777777" w:rsidR="00DA136E" w:rsidRPr="00F16DFB" w:rsidRDefault="00DA136E" w:rsidP="008B1A24">
            <w:pPr>
              <w:pStyle w:val="TableText"/>
            </w:pPr>
          </w:p>
        </w:tc>
      </w:tr>
      <w:tr w:rsidR="00CC63D0" w:rsidRPr="00F16DFB" w14:paraId="2A79B002" w14:textId="77777777" w:rsidTr="00F16DFB">
        <w:trPr>
          <w:cantSplit/>
        </w:trPr>
        <w:tc>
          <w:tcPr>
            <w:tcW w:w="552" w:type="dxa"/>
          </w:tcPr>
          <w:p w14:paraId="0D752659" w14:textId="77777777" w:rsidR="00DA136E" w:rsidRPr="00F16DFB" w:rsidRDefault="00D65650" w:rsidP="008B1A24">
            <w:pPr>
              <w:pStyle w:val="TableText"/>
            </w:pPr>
            <w:r w:rsidRPr="00F16DFB">
              <w:t>6</w:t>
            </w:r>
          </w:p>
        </w:tc>
        <w:tc>
          <w:tcPr>
            <w:tcW w:w="2468" w:type="dxa"/>
          </w:tcPr>
          <w:p w14:paraId="624CE511" w14:textId="77777777" w:rsidR="00DA136E" w:rsidRPr="00F16DFB" w:rsidRDefault="00BA7A1E" w:rsidP="008B1A24">
            <w:pPr>
              <w:pStyle w:val="TableText"/>
            </w:pPr>
            <w:r w:rsidRPr="00F16DFB">
              <w:t>Line Fund</w:t>
            </w:r>
          </w:p>
        </w:tc>
        <w:tc>
          <w:tcPr>
            <w:tcW w:w="1065" w:type="dxa"/>
          </w:tcPr>
          <w:p w14:paraId="3AFCBAFB" w14:textId="77777777" w:rsidR="00DA136E" w:rsidRPr="00F16DFB" w:rsidRDefault="00BA7A1E" w:rsidP="008B1A24">
            <w:pPr>
              <w:pStyle w:val="TableText"/>
            </w:pPr>
            <w:r w:rsidRPr="00F16DFB">
              <w:t>6A</w:t>
            </w:r>
          </w:p>
        </w:tc>
        <w:tc>
          <w:tcPr>
            <w:tcW w:w="1067" w:type="dxa"/>
          </w:tcPr>
          <w:p w14:paraId="0C9E080D" w14:textId="77777777" w:rsidR="00DA136E" w:rsidRPr="00F16DFB" w:rsidRDefault="00DA136E" w:rsidP="008B1A24">
            <w:pPr>
              <w:pStyle w:val="TableText"/>
            </w:pPr>
          </w:p>
        </w:tc>
        <w:tc>
          <w:tcPr>
            <w:tcW w:w="4198" w:type="dxa"/>
          </w:tcPr>
          <w:p w14:paraId="25A79E89" w14:textId="77777777" w:rsidR="00DA136E" w:rsidRPr="00F16DFB" w:rsidRDefault="00BA7A1E" w:rsidP="008B1A24">
            <w:pPr>
              <w:pStyle w:val="TableText"/>
            </w:pPr>
            <w:r w:rsidRPr="00F16DFB">
              <w:t>Appropriation code: 5014(MCCR) 2431(CATC) 3220(ADMIN) 1435(INT) 0869(Judicial Fees)</w:t>
            </w:r>
          </w:p>
        </w:tc>
      </w:tr>
      <w:tr w:rsidR="00CC63D0" w:rsidRPr="00F16DFB" w14:paraId="5569D5D3" w14:textId="77777777" w:rsidTr="00F16DFB">
        <w:trPr>
          <w:cantSplit/>
        </w:trPr>
        <w:tc>
          <w:tcPr>
            <w:tcW w:w="552" w:type="dxa"/>
          </w:tcPr>
          <w:p w14:paraId="19620616" w14:textId="77777777" w:rsidR="00D65650" w:rsidRPr="00F16DFB" w:rsidRDefault="00D65650" w:rsidP="008B1A24">
            <w:pPr>
              <w:pStyle w:val="TableText"/>
            </w:pPr>
            <w:r w:rsidRPr="00F16DFB">
              <w:t>7</w:t>
            </w:r>
          </w:p>
        </w:tc>
        <w:tc>
          <w:tcPr>
            <w:tcW w:w="2468" w:type="dxa"/>
          </w:tcPr>
          <w:p w14:paraId="609026CC" w14:textId="77777777" w:rsidR="00D65650" w:rsidRPr="00F16DFB" w:rsidRDefault="00BA7A1E" w:rsidP="008B1A24">
            <w:pPr>
              <w:pStyle w:val="TableText"/>
            </w:pPr>
            <w:r w:rsidRPr="00F16DFB">
              <w:t>XOrganization</w:t>
            </w:r>
          </w:p>
        </w:tc>
        <w:tc>
          <w:tcPr>
            <w:tcW w:w="1065" w:type="dxa"/>
          </w:tcPr>
          <w:p w14:paraId="152D51C7" w14:textId="77777777" w:rsidR="00D65650" w:rsidRPr="00F16DFB" w:rsidRDefault="00BA7A1E" w:rsidP="008B1A24">
            <w:pPr>
              <w:pStyle w:val="TableText"/>
            </w:pPr>
            <w:r w:rsidRPr="00F16DFB">
              <w:t>3N</w:t>
            </w:r>
          </w:p>
        </w:tc>
        <w:tc>
          <w:tcPr>
            <w:tcW w:w="1067" w:type="dxa"/>
          </w:tcPr>
          <w:p w14:paraId="06A707D4" w14:textId="77777777" w:rsidR="00D65650" w:rsidRPr="00F16DFB" w:rsidRDefault="00D65650" w:rsidP="008B1A24">
            <w:pPr>
              <w:pStyle w:val="TableText"/>
            </w:pPr>
          </w:p>
        </w:tc>
        <w:tc>
          <w:tcPr>
            <w:tcW w:w="4198" w:type="dxa"/>
          </w:tcPr>
          <w:p w14:paraId="50E3FCE6" w14:textId="77777777" w:rsidR="00D65650" w:rsidRPr="00F16DFB" w:rsidRDefault="00BA7A1E" w:rsidP="008B1A24">
            <w:pPr>
              <w:pStyle w:val="TableText"/>
            </w:pPr>
            <w:r w:rsidRPr="00F16DFB">
              <w:t>Station number</w:t>
            </w:r>
          </w:p>
        </w:tc>
      </w:tr>
      <w:tr w:rsidR="00CC63D0" w:rsidRPr="00F16DFB" w14:paraId="7954E781" w14:textId="77777777" w:rsidTr="00F16DFB">
        <w:trPr>
          <w:cantSplit/>
        </w:trPr>
        <w:tc>
          <w:tcPr>
            <w:tcW w:w="552" w:type="dxa"/>
          </w:tcPr>
          <w:p w14:paraId="583CEA6D" w14:textId="77777777" w:rsidR="00D65650" w:rsidRPr="00F16DFB" w:rsidRDefault="00D65650" w:rsidP="008B1A24">
            <w:pPr>
              <w:pStyle w:val="TableText"/>
            </w:pPr>
            <w:r w:rsidRPr="00F16DFB">
              <w:t>8</w:t>
            </w:r>
          </w:p>
        </w:tc>
        <w:tc>
          <w:tcPr>
            <w:tcW w:w="2468" w:type="dxa"/>
          </w:tcPr>
          <w:p w14:paraId="33FA2B38" w14:textId="77777777" w:rsidR="00D65650" w:rsidRPr="00F16DFB" w:rsidRDefault="00BA7A1E" w:rsidP="008B1A24">
            <w:pPr>
              <w:pStyle w:val="TableText"/>
            </w:pPr>
            <w:r w:rsidRPr="00F16DFB">
              <w:t>Sat Station</w:t>
            </w:r>
          </w:p>
        </w:tc>
        <w:tc>
          <w:tcPr>
            <w:tcW w:w="1065" w:type="dxa"/>
          </w:tcPr>
          <w:p w14:paraId="1F58D219" w14:textId="77777777" w:rsidR="00D65650" w:rsidRPr="00F16DFB" w:rsidRDefault="00BA7A1E" w:rsidP="008B1A24">
            <w:pPr>
              <w:pStyle w:val="TableText"/>
            </w:pPr>
            <w:r w:rsidRPr="00F16DFB">
              <w:t>null</w:t>
            </w:r>
          </w:p>
        </w:tc>
        <w:tc>
          <w:tcPr>
            <w:tcW w:w="1067" w:type="dxa"/>
          </w:tcPr>
          <w:p w14:paraId="2D80B8E3" w14:textId="77777777" w:rsidR="00D65650" w:rsidRPr="00F16DFB" w:rsidRDefault="00BA7A1E" w:rsidP="008B1A24">
            <w:pPr>
              <w:pStyle w:val="TableText"/>
            </w:pPr>
            <w:r w:rsidRPr="00F16DFB">
              <w:t>HC*</w:t>
            </w:r>
          </w:p>
        </w:tc>
        <w:tc>
          <w:tcPr>
            <w:tcW w:w="4198" w:type="dxa"/>
          </w:tcPr>
          <w:p w14:paraId="3E41B1F5" w14:textId="77777777" w:rsidR="00D65650" w:rsidRPr="00F16DFB" w:rsidRDefault="00BA7A1E" w:rsidP="008B1A24">
            <w:pPr>
              <w:pStyle w:val="TableText"/>
            </w:pPr>
            <w:r w:rsidRPr="00F16DFB">
              <w:t>*If these fields are activated, it will be necessary to undertake a major reconfiguration of the current AR software...</w:t>
            </w:r>
          </w:p>
        </w:tc>
      </w:tr>
      <w:tr w:rsidR="00CC63D0" w:rsidRPr="00F16DFB" w14:paraId="66A9DDA2" w14:textId="77777777" w:rsidTr="00F16DFB">
        <w:trPr>
          <w:cantSplit/>
        </w:trPr>
        <w:tc>
          <w:tcPr>
            <w:tcW w:w="552" w:type="dxa"/>
          </w:tcPr>
          <w:p w14:paraId="49424875" w14:textId="77777777" w:rsidR="00D65650" w:rsidRPr="00F16DFB" w:rsidRDefault="00D65650" w:rsidP="008B1A24">
            <w:pPr>
              <w:pStyle w:val="TableText"/>
            </w:pPr>
            <w:r w:rsidRPr="00F16DFB">
              <w:t>9</w:t>
            </w:r>
          </w:p>
        </w:tc>
        <w:tc>
          <w:tcPr>
            <w:tcW w:w="2468" w:type="dxa"/>
          </w:tcPr>
          <w:p w14:paraId="0EE28F71" w14:textId="77777777" w:rsidR="00D65650" w:rsidRPr="00F16DFB" w:rsidRDefault="00BA7A1E" w:rsidP="008B1A24">
            <w:pPr>
              <w:pStyle w:val="TableText"/>
            </w:pPr>
            <w:r w:rsidRPr="00F16DFB">
              <w:t>XProgram</w:t>
            </w:r>
          </w:p>
        </w:tc>
        <w:tc>
          <w:tcPr>
            <w:tcW w:w="1065" w:type="dxa"/>
          </w:tcPr>
          <w:p w14:paraId="24A59AD9" w14:textId="77777777" w:rsidR="00D65650" w:rsidRPr="00F16DFB" w:rsidRDefault="00BA7A1E" w:rsidP="008B1A24">
            <w:pPr>
              <w:pStyle w:val="TableText"/>
            </w:pPr>
            <w:r w:rsidRPr="00F16DFB">
              <w:t>null</w:t>
            </w:r>
          </w:p>
        </w:tc>
        <w:tc>
          <w:tcPr>
            <w:tcW w:w="1067" w:type="dxa"/>
          </w:tcPr>
          <w:p w14:paraId="00324489" w14:textId="77777777" w:rsidR="00D65650" w:rsidRPr="00F16DFB" w:rsidRDefault="00BA7A1E" w:rsidP="008B1A24">
            <w:pPr>
              <w:pStyle w:val="TableText"/>
            </w:pPr>
            <w:r w:rsidRPr="00F16DFB">
              <w:t>HC</w:t>
            </w:r>
          </w:p>
        </w:tc>
        <w:tc>
          <w:tcPr>
            <w:tcW w:w="4198" w:type="dxa"/>
          </w:tcPr>
          <w:p w14:paraId="237BFD1C" w14:textId="77777777" w:rsidR="00D65650" w:rsidRPr="00F16DFB" w:rsidRDefault="00D65650" w:rsidP="008B1A24">
            <w:pPr>
              <w:pStyle w:val="TableText"/>
            </w:pPr>
          </w:p>
        </w:tc>
      </w:tr>
      <w:tr w:rsidR="00CC63D0" w:rsidRPr="00F16DFB" w14:paraId="43756362" w14:textId="77777777" w:rsidTr="00F16DFB">
        <w:trPr>
          <w:cantSplit/>
        </w:trPr>
        <w:tc>
          <w:tcPr>
            <w:tcW w:w="552" w:type="dxa"/>
          </w:tcPr>
          <w:p w14:paraId="1DA87C80" w14:textId="77777777" w:rsidR="00D65650" w:rsidRPr="00F16DFB" w:rsidRDefault="00D65650" w:rsidP="008B1A24">
            <w:pPr>
              <w:pStyle w:val="TableText"/>
            </w:pPr>
            <w:r w:rsidRPr="00F16DFB">
              <w:t>10</w:t>
            </w:r>
          </w:p>
        </w:tc>
        <w:tc>
          <w:tcPr>
            <w:tcW w:w="2468" w:type="dxa"/>
          </w:tcPr>
          <w:p w14:paraId="63BCFC83" w14:textId="77777777" w:rsidR="00D65650" w:rsidRPr="00F16DFB" w:rsidRDefault="00BA7A1E" w:rsidP="008B1A24">
            <w:pPr>
              <w:pStyle w:val="TableText"/>
            </w:pPr>
            <w:r w:rsidRPr="00F16DFB">
              <w:t>Revenue Source</w:t>
            </w:r>
          </w:p>
        </w:tc>
        <w:tc>
          <w:tcPr>
            <w:tcW w:w="1065" w:type="dxa"/>
          </w:tcPr>
          <w:p w14:paraId="64300867" w14:textId="77777777" w:rsidR="00D65650" w:rsidRPr="00F16DFB" w:rsidRDefault="00BA7A1E" w:rsidP="008B1A24">
            <w:pPr>
              <w:pStyle w:val="TableText"/>
            </w:pPr>
            <w:r w:rsidRPr="00F16DFB">
              <w:t>ARRV</w:t>
            </w:r>
          </w:p>
        </w:tc>
        <w:tc>
          <w:tcPr>
            <w:tcW w:w="1067" w:type="dxa"/>
          </w:tcPr>
          <w:p w14:paraId="21BF36F4" w14:textId="77777777" w:rsidR="00D65650" w:rsidRPr="00F16DFB" w:rsidRDefault="00BA7A1E" w:rsidP="008B1A24">
            <w:pPr>
              <w:pStyle w:val="TableText"/>
            </w:pPr>
            <w:r w:rsidRPr="00F16DFB">
              <w:t>HC*</w:t>
            </w:r>
          </w:p>
        </w:tc>
        <w:tc>
          <w:tcPr>
            <w:tcW w:w="4198" w:type="dxa"/>
          </w:tcPr>
          <w:p w14:paraId="3FABF8D2" w14:textId="77777777" w:rsidR="00D65650" w:rsidRPr="00F16DFB" w:rsidRDefault="00D65650" w:rsidP="008B1A24">
            <w:pPr>
              <w:pStyle w:val="TableText"/>
            </w:pPr>
          </w:p>
        </w:tc>
      </w:tr>
      <w:tr w:rsidR="00CC63D0" w:rsidRPr="00F16DFB" w14:paraId="525EA791" w14:textId="77777777" w:rsidTr="00F16DFB">
        <w:trPr>
          <w:cantSplit/>
        </w:trPr>
        <w:tc>
          <w:tcPr>
            <w:tcW w:w="552" w:type="dxa"/>
          </w:tcPr>
          <w:p w14:paraId="0972914E" w14:textId="77777777" w:rsidR="00D65650" w:rsidRPr="00F16DFB" w:rsidRDefault="00D65650" w:rsidP="008B1A24">
            <w:pPr>
              <w:pStyle w:val="TableText"/>
            </w:pPr>
            <w:r w:rsidRPr="00F16DFB">
              <w:t>11</w:t>
            </w:r>
          </w:p>
        </w:tc>
        <w:tc>
          <w:tcPr>
            <w:tcW w:w="2468" w:type="dxa"/>
          </w:tcPr>
          <w:p w14:paraId="0B3D03A1" w14:textId="77777777" w:rsidR="00D65650" w:rsidRPr="00F16DFB" w:rsidRDefault="00BA7A1E" w:rsidP="008B1A24">
            <w:pPr>
              <w:pStyle w:val="TableText"/>
            </w:pPr>
            <w:r w:rsidRPr="00F16DFB">
              <w:t>Sub Rev Source</w:t>
            </w:r>
          </w:p>
        </w:tc>
        <w:tc>
          <w:tcPr>
            <w:tcW w:w="1065" w:type="dxa"/>
          </w:tcPr>
          <w:p w14:paraId="3EC0E3FF" w14:textId="77777777" w:rsidR="00D65650" w:rsidRPr="00F16DFB" w:rsidRDefault="00BA7A1E" w:rsidP="008B1A24">
            <w:pPr>
              <w:pStyle w:val="TableText"/>
            </w:pPr>
            <w:r w:rsidRPr="00F16DFB">
              <w:t>null</w:t>
            </w:r>
          </w:p>
        </w:tc>
        <w:tc>
          <w:tcPr>
            <w:tcW w:w="1067" w:type="dxa"/>
          </w:tcPr>
          <w:p w14:paraId="08F7836F" w14:textId="77777777" w:rsidR="00D65650" w:rsidRPr="00F16DFB" w:rsidRDefault="00BA7A1E" w:rsidP="008B1A24">
            <w:pPr>
              <w:pStyle w:val="TableText"/>
            </w:pPr>
            <w:r w:rsidRPr="00F16DFB">
              <w:t>HC*</w:t>
            </w:r>
          </w:p>
        </w:tc>
        <w:tc>
          <w:tcPr>
            <w:tcW w:w="4198" w:type="dxa"/>
          </w:tcPr>
          <w:p w14:paraId="1A79EBFA" w14:textId="77777777" w:rsidR="00D65650" w:rsidRPr="00F16DFB" w:rsidRDefault="00D65650" w:rsidP="008B1A24">
            <w:pPr>
              <w:pStyle w:val="TableText"/>
            </w:pPr>
          </w:p>
        </w:tc>
      </w:tr>
      <w:tr w:rsidR="00CC63D0" w:rsidRPr="00F16DFB" w14:paraId="27D76F12" w14:textId="77777777" w:rsidTr="00F16DFB">
        <w:trPr>
          <w:cantSplit/>
        </w:trPr>
        <w:tc>
          <w:tcPr>
            <w:tcW w:w="552" w:type="dxa"/>
          </w:tcPr>
          <w:p w14:paraId="144F4609" w14:textId="77777777" w:rsidR="00D65650" w:rsidRPr="00F16DFB" w:rsidRDefault="00D65650" w:rsidP="008B1A24">
            <w:pPr>
              <w:pStyle w:val="TableText"/>
            </w:pPr>
            <w:r w:rsidRPr="00F16DFB">
              <w:t>12</w:t>
            </w:r>
          </w:p>
        </w:tc>
        <w:tc>
          <w:tcPr>
            <w:tcW w:w="2468" w:type="dxa"/>
          </w:tcPr>
          <w:p w14:paraId="403E9160" w14:textId="77777777" w:rsidR="00D65650" w:rsidRPr="00F16DFB" w:rsidRDefault="00BA7A1E" w:rsidP="008B1A24">
            <w:pPr>
              <w:pStyle w:val="TableText"/>
            </w:pPr>
            <w:r w:rsidRPr="00F16DFB">
              <w:t>Budget Object Code</w:t>
            </w:r>
          </w:p>
        </w:tc>
        <w:tc>
          <w:tcPr>
            <w:tcW w:w="1065" w:type="dxa"/>
          </w:tcPr>
          <w:p w14:paraId="3B5BDC01" w14:textId="77777777" w:rsidR="00D65650" w:rsidRPr="00F16DFB" w:rsidRDefault="00BA7A1E" w:rsidP="008B1A24">
            <w:pPr>
              <w:pStyle w:val="TableText"/>
            </w:pPr>
            <w:r w:rsidRPr="00F16DFB">
              <w:t>null</w:t>
            </w:r>
          </w:p>
        </w:tc>
        <w:tc>
          <w:tcPr>
            <w:tcW w:w="1067" w:type="dxa"/>
          </w:tcPr>
          <w:p w14:paraId="4E13DAD2" w14:textId="77777777" w:rsidR="00D65650" w:rsidRPr="00F16DFB" w:rsidRDefault="00BA7A1E" w:rsidP="008B1A24">
            <w:pPr>
              <w:pStyle w:val="TableText"/>
            </w:pPr>
            <w:r w:rsidRPr="00F16DFB">
              <w:t>HC*</w:t>
            </w:r>
          </w:p>
        </w:tc>
        <w:tc>
          <w:tcPr>
            <w:tcW w:w="4198" w:type="dxa"/>
          </w:tcPr>
          <w:p w14:paraId="6ABE7690" w14:textId="77777777" w:rsidR="00D65650" w:rsidRPr="00F16DFB" w:rsidRDefault="00D65650" w:rsidP="008B1A24">
            <w:pPr>
              <w:pStyle w:val="TableText"/>
            </w:pPr>
          </w:p>
        </w:tc>
      </w:tr>
      <w:tr w:rsidR="00CC63D0" w:rsidRPr="00F16DFB" w14:paraId="2DC1F008" w14:textId="77777777" w:rsidTr="00F16DFB">
        <w:trPr>
          <w:cantSplit/>
        </w:trPr>
        <w:tc>
          <w:tcPr>
            <w:tcW w:w="552" w:type="dxa"/>
          </w:tcPr>
          <w:p w14:paraId="0ECCC994" w14:textId="77777777" w:rsidR="00D65650" w:rsidRPr="00F16DFB" w:rsidRDefault="00D65650" w:rsidP="008B1A24">
            <w:pPr>
              <w:pStyle w:val="TableText"/>
            </w:pPr>
            <w:r w:rsidRPr="00F16DFB">
              <w:t>13</w:t>
            </w:r>
          </w:p>
        </w:tc>
        <w:tc>
          <w:tcPr>
            <w:tcW w:w="2468" w:type="dxa"/>
          </w:tcPr>
          <w:p w14:paraId="615DE38B" w14:textId="77777777" w:rsidR="00D65650" w:rsidRPr="00F16DFB" w:rsidRDefault="00BA7A1E" w:rsidP="008B1A24">
            <w:pPr>
              <w:pStyle w:val="TableText"/>
            </w:pPr>
            <w:r w:rsidRPr="00F16DFB">
              <w:t>Sub BOC</w:t>
            </w:r>
          </w:p>
        </w:tc>
        <w:tc>
          <w:tcPr>
            <w:tcW w:w="1065" w:type="dxa"/>
          </w:tcPr>
          <w:p w14:paraId="69EF2ED9" w14:textId="77777777" w:rsidR="00D65650" w:rsidRPr="00F16DFB" w:rsidRDefault="00BA7A1E" w:rsidP="008B1A24">
            <w:pPr>
              <w:pStyle w:val="TableText"/>
            </w:pPr>
            <w:r w:rsidRPr="00F16DFB">
              <w:t>null</w:t>
            </w:r>
          </w:p>
        </w:tc>
        <w:tc>
          <w:tcPr>
            <w:tcW w:w="1067" w:type="dxa"/>
          </w:tcPr>
          <w:p w14:paraId="17E5357E" w14:textId="77777777" w:rsidR="00D65650" w:rsidRPr="00F16DFB" w:rsidRDefault="00BA7A1E" w:rsidP="008B1A24">
            <w:pPr>
              <w:pStyle w:val="TableText"/>
            </w:pPr>
            <w:r w:rsidRPr="00F16DFB">
              <w:t>HC</w:t>
            </w:r>
          </w:p>
        </w:tc>
        <w:tc>
          <w:tcPr>
            <w:tcW w:w="4198" w:type="dxa"/>
          </w:tcPr>
          <w:p w14:paraId="4F41E383" w14:textId="77777777" w:rsidR="00D65650" w:rsidRPr="00F16DFB" w:rsidRDefault="00D65650" w:rsidP="008B1A24">
            <w:pPr>
              <w:pStyle w:val="TableText"/>
            </w:pPr>
          </w:p>
        </w:tc>
      </w:tr>
      <w:tr w:rsidR="00CC63D0" w:rsidRPr="00F16DFB" w14:paraId="714B100B" w14:textId="77777777" w:rsidTr="00F16DFB">
        <w:trPr>
          <w:cantSplit/>
        </w:trPr>
        <w:tc>
          <w:tcPr>
            <w:tcW w:w="552" w:type="dxa"/>
          </w:tcPr>
          <w:p w14:paraId="04223BC6" w14:textId="77777777" w:rsidR="00D65650" w:rsidRPr="00F16DFB" w:rsidRDefault="00D65650" w:rsidP="008B1A24">
            <w:pPr>
              <w:pStyle w:val="TableText"/>
            </w:pPr>
            <w:r w:rsidRPr="00F16DFB">
              <w:t>14</w:t>
            </w:r>
          </w:p>
        </w:tc>
        <w:tc>
          <w:tcPr>
            <w:tcW w:w="2468" w:type="dxa"/>
          </w:tcPr>
          <w:p w14:paraId="305BDEBE" w14:textId="77777777" w:rsidR="00D65650" w:rsidRPr="00F16DFB" w:rsidRDefault="00BA7A1E" w:rsidP="008B1A24">
            <w:pPr>
              <w:pStyle w:val="TableText"/>
            </w:pPr>
            <w:r w:rsidRPr="00F16DFB">
              <w:t>Travel Type</w:t>
            </w:r>
          </w:p>
        </w:tc>
        <w:tc>
          <w:tcPr>
            <w:tcW w:w="1065" w:type="dxa"/>
          </w:tcPr>
          <w:p w14:paraId="4F7CE142" w14:textId="77777777" w:rsidR="00D65650" w:rsidRPr="00F16DFB" w:rsidRDefault="00BA7A1E" w:rsidP="008B1A24">
            <w:pPr>
              <w:pStyle w:val="TableText"/>
            </w:pPr>
            <w:r w:rsidRPr="00F16DFB">
              <w:t>null</w:t>
            </w:r>
          </w:p>
        </w:tc>
        <w:tc>
          <w:tcPr>
            <w:tcW w:w="1067" w:type="dxa"/>
          </w:tcPr>
          <w:p w14:paraId="04DA90B3" w14:textId="77777777" w:rsidR="00D65650" w:rsidRPr="00F16DFB" w:rsidRDefault="00BA7A1E" w:rsidP="008B1A24">
            <w:pPr>
              <w:pStyle w:val="TableText"/>
            </w:pPr>
            <w:r w:rsidRPr="00F16DFB">
              <w:t>HC*</w:t>
            </w:r>
          </w:p>
        </w:tc>
        <w:tc>
          <w:tcPr>
            <w:tcW w:w="4198" w:type="dxa"/>
          </w:tcPr>
          <w:p w14:paraId="4FEDCFD5" w14:textId="77777777" w:rsidR="00D65650" w:rsidRPr="00F16DFB" w:rsidRDefault="00D65650" w:rsidP="008B1A24">
            <w:pPr>
              <w:pStyle w:val="TableText"/>
            </w:pPr>
          </w:p>
        </w:tc>
      </w:tr>
      <w:tr w:rsidR="00CC63D0" w:rsidRPr="00F16DFB" w14:paraId="1EB456B4" w14:textId="77777777" w:rsidTr="00F16DFB">
        <w:trPr>
          <w:cantSplit/>
        </w:trPr>
        <w:tc>
          <w:tcPr>
            <w:tcW w:w="552" w:type="dxa"/>
          </w:tcPr>
          <w:p w14:paraId="67B364E3" w14:textId="77777777" w:rsidR="00D65650" w:rsidRPr="00F16DFB" w:rsidRDefault="00D65650" w:rsidP="008B1A24">
            <w:pPr>
              <w:pStyle w:val="TableText"/>
            </w:pPr>
            <w:r w:rsidRPr="00F16DFB">
              <w:t>15</w:t>
            </w:r>
          </w:p>
        </w:tc>
        <w:tc>
          <w:tcPr>
            <w:tcW w:w="2468" w:type="dxa"/>
          </w:tcPr>
          <w:p w14:paraId="68325212" w14:textId="77777777" w:rsidR="00D65650" w:rsidRPr="00F16DFB" w:rsidRDefault="00BA7A1E" w:rsidP="008B1A24">
            <w:pPr>
              <w:pStyle w:val="TableText"/>
            </w:pPr>
            <w:r w:rsidRPr="00F16DFB">
              <w:t>Job Number</w:t>
            </w:r>
          </w:p>
        </w:tc>
        <w:tc>
          <w:tcPr>
            <w:tcW w:w="1065" w:type="dxa"/>
          </w:tcPr>
          <w:p w14:paraId="6D83752C" w14:textId="77777777" w:rsidR="00D65650" w:rsidRPr="00F16DFB" w:rsidRDefault="00BA7A1E" w:rsidP="008B1A24">
            <w:pPr>
              <w:pStyle w:val="TableText"/>
            </w:pPr>
            <w:r w:rsidRPr="00F16DFB">
              <w:t>null</w:t>
            </w:r>
          </w:p>
        </w:tc>
        <w:tc>
          <w:tcPr>
            <w:tcW w:w="1067" w:type="dxa"/>
          </w:tcPr>
          <w:p w14:paraId="673303C1" w14:textId="77777777" w:rsidR="00D65650" w:rsidRPr="00F16DFB" w:rsidRDefault="00BA7A1E" w:rsidP="008B1A24">
            <w:pPr>
              <w:pStyle w:val="TableText"/>
            </w:pPr>
            <w:r w:rsidRPr="00F16DFB">
              <w:t>HC*</w:t>
            </w:r>
          </w:p>
        </w:tc>
        <w:tc>
          <w:tcPr>
            <w:tcW w:w="4198" w:type="dxa"/>
          </w:tcPr>
          <w:p w14:paraId="2B23FD2C" w14:textId="77777777" w:rsidR="00D65650" w:rsidRPr="00F16DFB" w:rsidRDefault="00D65650" w:rsidP="008B1A24">
            <w:pPr>
              <w:pStyle w:val="TableText"/>
            </w:pPr>
          </w:p>
        </w:tc>
      </w:tr>
      <w:tr w:rsidR="00CC63D0" w:rsidRPr="00F16DFB" w14:paraId="17650E5C" w14:textId="77777777" w:rsidTr="00F16DFB">
        <w:trPr>
          <w:cantSplit/>
        </w:trPr>
        <w:tc>
          <w:tcPr>
            <w:tcW w:w="552" w:type="dxa"/>
          </w:tcPr>
          <w:p w14:paraId="076F0971" w14:textId="77777777" w:rsidR="00D65650" w:rsidRPr="00F16DFB" w:rsidRDefault="00D65650" w:rsidP="008B1A24">
            <w:pPr>
              <w:pStyle w:val="TableText"/>
            </w:pPr>
            <w:r w:rsidRPr="00F16DFB">
              <w:t>16</w:t>
            </w:r>
          </w:p>
        </w:tc>
        <w:tc>
          <w:tcPr>
            <w:tcW w:w="2468" w:type="dxa"/>
          </w:tcPr>
          <w:p w14:paraId="49C9E38E" w14:textId="77777777" w:rsidR="00D65650" w:rsidRPr="00F16DFB" w:rsidRDefault="00BA7A1E" w:rsidP="008B1A24">
            <w:pPr>
              <w:pStyle w:val="TableText"/>
            </w:pPr>
            <w:r w:rsidRPr="00F16DFB">
              <w:t>Reporting Category</w:t>
            </w:r>
          </w:p>
        </w:tc>
        <w:tc>
          <w:tcPr>
            <w:tcW w:w="1065" w:type="dxa"/>
          </w:tcPr>
          <w:p w14:paraId="612B9E91" w14:textId="77777777" w:rsidR="00D65650" w:rsidRPr="00F16DFB" w:rsidRDefault="00BA7A1E" w:rsidP="008B1A24">
            <w:pPr>
              <w:pStyle w:val="TableText"/>
            </w:pPr>
            <w:r w:rsidRPr="00F16DFB">
              <w:t>null</w:t>
            </w:r>
          </w:p>
        </w:tc>
        <w:tc>
          <w:tcPr>
            <w:tcW w:w="1067" w:type="dxa"/>
          </w:tcPr>
          <w:p w14:paraId="616F14AA" w14:textId="77777777" w:rsidR="00D65650" w:rsidRPr="00F16DFB" w:rsidRDefault="00BA7A1E" w:rsidP="008B1A24">
            <w:pPr>
              <w:pStyle w:val="TableText"/>
            </w:pPr>
            <w:r w:rsidRPr="00F16DFB">
              <w:t>HC</w:t>
            </w:r>
          </w:p>
        </w:tc>
        <w:tc>
          <w:tcPr>
            <w:tcW w:w="4198" w:type="dxa"/>
          </w:tcPr>
          <w:p w14:paraId="7D789E7D" w14:textId="77777777" w:rsidR="00D65650" w:rsidRPr="00F16DFB" w:rsidRDefault="00D65650" w:rsidP="008B1A24">
            <w:pPr>
              <w:pStyle w:val="TableText"/>
            </w:pPr>
          </w:p>
        </w:tc>
      </w:tr>
      <w:tr w:rsidR="00CC63D0" w:rsidRPr="00F16DFB" w14:paraId="338B7EB2" w14:textId="77777777" w:rsidTr="00F16DFB">
        <w:trPr>
          <w:cantSplit/>
        </w:trPr>
        <w:tc>
          <w:tcPr>
            <w:tcW w:w="552" w:type="dxa"/>
          </w:tcPr>
          <w:p w14:paraId="1AE49719" w14:textId="77777777" w:rsidR="00D65650" w:rsidRPr="00F16DFB" w:rsidRDefault="00D65650" w:rsidP="008B1A24">
            <w:pPr>
              <w:pStyle w:val="TableText"/>
            </w:pPr>
            <w:r w:rsidRPr="00F16DFB">
              <w:t>17</w:t>
            </w:r>
          </w:p>
        </w:tc>
        <w:tc>
          <w:tcPr>
            <w:tcW w:w="2468" w:type="dxa"/>
          </w:tcPr>
          <w:p w14:paraId="4E854BFC" w14:textId="77777777" w:rsidR="00D65650" w:rsidRPr="00F16DFB" w:rsidRDefault="00BA7A1E" w:rsidP="008B1A24">
            <w:pPr>
              <w:pStyle w:val="TableText"/>
            </w:pPr>
            <w:r w:rsidRPr="00F16DFB">
              <w:t>GL Account</w:t>
            </w:r>
          </w:p>
        </w:tc>
        <w:tc>
          <w:tcPr>
            <w:tcW w:w="1065" w:type="dxa"/>
          </w:tcPr>
          <w:p w14:paraId="6AC0DB56" w14:textId="77777777" w:rsidR="00D65650" w:rsidRPr="00F16DFB" w:rsidRDefault="00BA7A1E" w:rsidP="008B1A24">
            <w:pPr>
              <w:pStyle w:val="TableText"/>
            </w:pPr>
            <w:r w:rsidRPr="00F16DFB">
              <w:t>null</w:t>
            </w:r>
          </w:p>
        </w:tc>
        <w:tc>
          <w:tcPr>
            <w:tcW w:w="1067" w:type="dxa"/>
          </w:tcPr>
          <w:p w14:paraId="03AB5574" w14:textId="77777777" w:rsidR="00D65650" w:rsidRPr="00F16DFB" w:rsidRDefault="00BA7A1E" w:rsidP="008B1A24">
            <w:pPr>
              <w:pStyle w:val="TableText"/>
            </w:pPr>
            <w:r w:rsidRPr="00F16DFB">
              <w:t>HC</w:t>
            </w:r>
          </w:p>
        </w:tc>
        <w:tc>
          <w:tcPr>
            <w:tcW w:w="4198" w:type="dxa"/>
          </w:tcPr>
          <w:p w14:paraId="5EF9E322" w14:textId="77777777" w:rsidR="00D65650" w:rsidRPr="00F16DFB" w:rsidRDefault="00D65650" w:rsidP="008B1A24">
            <w:pPr>
              <w:pStyle w:val="TableText"/>
            </w:pPr>
          </w:p>
        </w:tc>
      </w:tr>
      <w:tr w:rsidR="00CC63D0" w:rsidRPr="00F16DFB" w14:paraId="28A64A1A" w14:textId="77777777" w:rsidTr="00F16DFB">
        <w:trPr>
          <w:cantSplit/>
        </w:trPr>
        <w:tc>
          <w:tcPr>
            <w:tcW w:w="552" w:type="dxa"/>
          </w:tcPr>
          <w:p w14:paraId="0988495C" w14:textId="77777777" w:rsidR="00D65650" w:rsidRPr="00F16DFB" w:rsidRDefault="00D65650" w:rsidP="008B1A24">
            <w:pPr>
              <w:pStyle w:val="TableText"/>
            </w:pPr>
            <w:r w:rsidRPr="00F16DFB">
              <w:t>18</w:t>
            </w:r>
          </w:p>
        </w:tc>
        <w:tc>
          <w:tcPr>
            <w:tcW w:w="2468" w:type="dxa"/>
          </w:tcPr>
          <w:p w14:paraId="4C7307F7" w14:textId="77777777" w:rsidR="00D65650" w:rsidRPr="00F16DFB" w:rsidRDefault="00BA7A1E" w:rsidP="008B1A24">
            <w:pPr>
              <w:pStyle w:val="TableText"/>
            </w:pPr>
            <w:r w:rsidRPr="00F16DFB">
              <w:t>Vendor ID</w:t>
            </w:r>
          </w:p>
        </w:tc>
        <w:tc>
          <w:tcPr>
            <w:tcW w:w="1065" w:type="dxa"/>
          </w:tcPr>
          <w:p w14:paraId="74057BC0" w14:textId="77777777" w:rsidR="00D65650" w:rsidRPr="00F16DFB" w:rsidRDefault="00BA7A1E" w:rsidP="008B1A24">
            <w:pPr>
              <w:pStyle w:val="TableText"/>
            </w:pPr>
            <w:r w:rsidRPr="00F16DFB">
              <w:t>null</w:t>
            </w:r>
          </w:p>
        </w:tc>
        <w:tc>
          <w:tcPr>
            <w:tcW w:w="1067" w:type="dxa"/>
          </w:tcPr>
          <w:p w14:paraId="1169599B" w14:textId="77777777" w:rsidR="00D65650" w:rsidRPr="00F16DFB" w:rsidRDefault="00BA7A1E" w:rsidP="008B1A24">
            <w:pPr>
              <w:pStyle w:val="TableText"/>
            </w:pPr>
            <w:r w:rsidRPr="00F16DFB">
              <w:t>HC</w:t>
            </w:r>
          </w:p>
        </w:tc>
        <w:tc>
          <w:tcPr>
            <w:tcW w:w="4198" w:type="dxa"/>
          </w:tcPr>
          <w:p w14:paraId="119F55AB" w14:textId="77777777" w:rsidR="00D65650" w:rsidRPr="00F16DFB" w:rsidRDefault="00D65650" w:rsidP="008B1A24">
            <w:pPr>
              <w:pStyle w:val="TableText"/>
            </w:pPr>
          </w:p>
        </w:tc>
      </w:tr>
      <w:tr w:rsidR="00CC63D0" w:rsidRPr="00F16DFB" w14:paraId="6A8AE784" w14:textId="77777777" w:rsidTr="00F16DFB">
        <w:trPr>
          <w:cantSplit/>
        </w:trPr>
        <w:tc>
          <w:tcPr>
            <w:tcW w:w="552" w:type="dxa"/>
          </w:tcPr>
          <w:p w14:paraId="0E759E24" w14:textId="77777777" w:rsidR="00D65650" w:rsidRPr="00F16DFB" w:rsidRDefault="00D65650" w:rsidP="008B1A24">
            <w:pPr>
              <w:pStyle w:val="TableText"/>
            </w:pPr>
            <w:r w:rsidRPr="00F16DFB">
              <w:t>19</w:t>
            </w:r>
          </w:p>
        </w:tc>
        <w:tc>
          <w:tcPr>
            <w:tcW w:w="2468" w:type="dxa"/>
          </w:tcPr>
          <w:p w14:paraId="5140849F" w14:textId="77777777" w:rsidR="00D65650" w:rsidRPr="00F16DFB" w:rsidRDefault="00BA7A1E" w:rsidP="008B1A24">
            <w:pPr>
              <w:pStyle w:val="TableText"/>
            </w:pPr>
            <w:r w:rsidRPr="00F16DFB">
              <w:t>Vendor Address Code</w:t>
            </w:r>
          </w:p>
        </w:tc>
        <w:tc>
          <w:tcPr>
            <w:tcW w:w="1065" w:type="dxa"/>
          </w:tcPr>
          <w:p w14:paraId="332CB4C9" w14:textId="77777777" w:rsidR="00D65650" w:rsidRPr="00F16DFB" w:rsidRDefault="00BA7A1E" w:rsidP="008B1A24">
            <w:pPr>
              <w:pStyle w:val="TableText"/>
            </w:pPr>
            <w:r w:rsidRPr="00F16DFB">
              <w:t>null</w:t>
            </w:r>
          </w:p>
        </w:tc>
        <w:tc>
          <w:tcPr>
            <w:tcW w:w="1067" w:type="dxa"/>
          </w:tcPr>
          <w:p w14:paraId="55204182" w14:textId="77777777" w:rsidR="00D65650" w:rsidRPr="00F16DFB" w:rsidRDefault="00BA7A1E" w:rsidP="008B1A24">
            <w:pPr>
              <w:pStyle w:val="TableText"/>
            </w:pPr>
            <w:r w:rsidRPr="00F16DFB">
              <w:t>HC</w:t>
            </w:r>
          </w:p>
        </w:tc>
        <w:tc>
          <w:tcPr>
            <w:tcW w:w="4198" w:type="dxa"/>
          </w:tcPr>
          <w:p w14:paraId="517E04CC" w14:textId="77777777" w:rsidR="00D65650" w:rsidRPr="00F16DFB" w:rsidRDefault="00D65650" w:rsidP="008B1A24">
            <w:pPr>
              <w:pStyle w:val="TableText"/>
            </w:pPr>
          </w:p>
        </w:tc>
      </w:tr>
      <w:tr w:rsidR="00CC63D0" w:rsidRPr="00F16DFB" w14:paraId="7C5FC6FA" w14:textId="77777777" w:rsidTr="00F16DFB">
        <w:trPr>
          <w:cantSplit/>
        </w:trPr>
        <w:tc>
          <w:tcPr>
            <w:tcW w:w="552" w:type="dxa"/>
          </w:tcPr>
          <w:p w14:paraId="6DE091E3" w14:textId="77777777" w:rsidR="00D65650" w:rsidRPr="00F16DFB" w:rsidRDefault="00D65650" w:rsidP="008B1A24">
            <w:pPr>
              <w:pStyle w:val="TableText"/>
            </w:pPr>
            <w:r w:rsidRPr="00F16DFB">
              <w:t>20</w:t>
            </w:r>
          </w:p>
        </w:tc>
        <w:tc>
          <w:tcPr>
            <w:tcW w:w="2468" w:type="dxa"/>
          </w:tcPr>
          <w:p w14:paraId="5B49909F" w14:textId="77777777" w:rsidR="00D65650" w:rsidRPr="00F16DFB" w:rsidRDefault="00BA7A1E" w:rsidP="008B1A24">
            <w:pPr>
              <w:pStyle w:val="TableText"/>
            </w:pPr>
            <w:r w:rsidRPr="00F16DFB">
              <w:t>Line Amount</w:t>
            </w:r>
          </w:p>
        </w:tc>
        <w:tc>
          <w:tcPr>
            <w:tcW w:w="1065" w:type="dxa"/>
          </w:tcPr>
          <w:p w14:paraId="303E17FA" w14:textId="77777777" w:rsidR="00D65650" w:rsidRPr="00F16DFB" w:rsidRDefault="00BA7A1E" w:rsidP="008B1A24">
            <w:pPr>
              <w:pStyle w:val="TableText"/>
            </w:pPr>
            <w:r w:rsidRPr="00F16DFB">
              <w:t>15N</w:t>
            </w:r>
          </w:p>
        </w:tc>
        <w:tc>
          <w:tcPr>
            <w:tcW w:w="1067" w:type="dxa"/>
          </w:tcPr>
          <w:p w14:paraId="592AA118" w14:textId="77777777" w:rsidR="00D65650" w:rsidRPr="00F16DFB" w:rsidRDefault="00BA7A1E" w:rsidP="008B1A24">
            <w:pPr>
              <w:pStyle w:val="TableText"/>
            </w:pPr>
            <w:r w:rsidRPr="00F16DFB">
              <w:t>VAR</w:t>
            </w:r>
          </w:p>
        </w:tc>
        <w:tc>
          <w:tcPr>
            <w:tcW w:w="4198" w:type="dxa"/>
          </w:tcPr>
          <w:p w14:paraId="5372F64D" w14:textId="77777777" w:rsidR="00D65650" w:rsidRPr="00F16DFB" w:rsidRDefault="00BA7A1E" w:rsidP="008B1A24">
            <w:pPr>
              <w:pStyle w:val="TableText"/>
            </w:pPr>
            <w:r w:rsidRPr="00F16DFB">
              <w:t>Amount of collection for appropriation</w:t>
            </w:r>
          </w:p>
        </w:tc>
      </w:tr>
      <w:tr w:rsidR="00CC63D0" w:rsidRPr="00F16DFB" w14:paraId="622B659B" w14:textId="77777777" w:rsidTr="00F16DFB">
        <w:trPr>
          <w:cantSplit/>
        </w:trPr>
        <w:tc>
          <w:tcPr>
            <w:tcW w:w="552" w:type="dxa"/>
          </w:tcPr>
          <w:p w14:paraId="01617151" w14:textId="77777777" w:rsidR="00D65650" w:rsidRPr="00F16DFB" w:rsidRDefault="00D65650" w:rsidP="008B1A24">
            <w:pPr>
              <w:pStyle w:val="TableText"/>
            </w:pPr>
            <w:r w:rsidRPr="00F16DFB">
              <w:t>21</w:t>
            </w:r>
          </w:p>
        </w:tc>
        <w:tc>
          <w:tcPr>
            <w:tcW w:w="2468" w:type="dxa"/>
          </w:tcPr>
          <w:p w14:paraId="1244D3B8" w14:textId="77777777" w:rsidR="00D65650" w:rsidRPr="00F16DFB" w:rsidRDefault="00BA7A1E" w:rsidP="008B1A24">
            <w:pPr>
              <w:pStyle w:val="TableText"/>
            </w:pPr>
            <w:r w:rsidRPr="00F16DFB">
              <w:t>Incr/Decr Indicator</w:t>
            </w:r>
          </w:p>
        </w:tc>
        <w:tc>
          <w:tcPr>
            <w:tcW w:w="1065" w:type="dxa"/>
          </w:tcPr>
          <w:p w14:paraId="757B0286" w14:textId="77777777" w:rsidR="00D65650" w:rsidRPr="00F16DFB" w:rsidRDefault="00BA7A1E" w:rsidP="008B1A24">
            <w:pPr>
              <w:pStyle w:val="TableText"/>
            </w:pPr>
            <w:r w:rsidRPr="00F16DFB">
              <w:t>I</w:t>
            </w:r>
          </w:p>
        </w:tc>
        <w:tc>
          <w:tcPr>
            <w:tcW w:w="1067" w:type="dxa"/>
          </w:tcPr>
          <w:p w14:paraId="0B1CBB5E" w14:textId="77777777" w:rsidR="00D65650" w:rsidRPr="00F16DFB" w:rsidRDefault="00BA7A1E" w:rsidP="008B1A24">
            <w:pPr>
              <w:pStyle w:val="TableText"/>
            </w:pPr>
            <w:r w:rsidRPr="00F16DFB">
              <w:t>HC</w:t>
            </w:r>
          </w:p>
        </w:tc>
        <w:tc>
          <w:tcPr>
            <w:tcW w:w="4198" w:type="dxa"/>
          </w:tcPr>
          <w:p w14:paraId="684CB793" w14:textId="77777777" w:rsidR="00D65650" w:rsidRPr="00F16DFB" w:rsidRDefault="00BA7A1E" w:rsidP="008B1A24">
            <w:pPr>
              <w:pStyle w:val="TableText"/>
            </w:pPr>
            <w:r w:rsidRPr="00F16DFB">
              <w:t>I for increase</w:t>
            </w:r>
          </w:p>
        </w:tc>
      </w:tr>
      <w:tr w:rsidR="00CC63D0" w:rsidRPr="00F16DFB" w14:paraId="6A593DAE" w14:textId="77777777" w:rsidTr="00F16DFB">
        <w:trPr>
          <w:cantSplit/>
        </w:trPr>
        <w:tc>
          <w:tcPr>
            <w:tcW w:w="552" w:type="dxa"/>
          </w:tcPr>
          <w:p w14:paraId="35E5D808" w14:textId="77777777" w:rsidR="00D65650" w:rsidRPr="00F16DFB" w:rsidRDefault="00D65650" w:rsidP="008B1A24">
            <w:pPr>
              <w:pStyle w:val="TableText"/>
            </w:pPr>
            <w:r w:rsidRPr="00F16DFB">
              <w:t>22</w:t>
            </w:r>
          </w:p>
        </w:tc>
        <w:tc>
          <w:tcPr>
            <w:tcW w:w="2468" w:type="dxa"/>
          </w:tcPr>
          <w:p w14:paraId="4D9D73E3" w14:textId="77777777" w:rsidR="00D65650" w:rsidRPr="00F16DFB" w:rsidRDefault="00BA7A1E" w:rsidP="008B1A24">
            <w:pPr>
              <w:pStyle w:val="TableText"/>
            </w:pPr>
            <w:r w:rsidRPr="00F16DFB">
              <w:t>Partial Final Ind</w:t>
            </w:r>
          </w:p>
        </w:tc>
        <w:tc>
          <w:tcPr>
            <w:tcW w:w="1065" w:type="dxa"/>
          </w:tcPr>
          <w:p w14:paraId="2C73A229" w14:textId="77777777" w:rsidR="00D65650" w:rsidRPr="00F16DFB" w:rsidRDefault="00BA7A1E" w:rsidP="008B1A24">
            <w:pPr>
              <w:pStyle w:val="TableText"/>
            </w:pPr>
            <w:r w:rsidRPr="00F16DFB">
              <w:t>null</w:t>
            </w:r>
          </w:p>
        </w:tc>
        <w:tc>
          <w:tcPr>
            <w:tcW w:w="1067" w:type="dxa"/>
          </w:tcPr>
          <w:p w14:paraId="6B20B870" w14:textId="77777777" w:rsidR="00D65650" w:rsidRPr="00F16DFB" w:rsidRDefault="00BA7A1E" w:rsidP="008B1A24">
            <w:pPr>
              <w:pStyle w:val="TableText"/>
            </w:pPr>
            <w:r w:rsidRPr="00F16DFB">
              <w:t>HC</w:t>
            </w:r>
          </w:p>
        </w:tc>
        <w:tc>
          <w:tcPr>
            <w:tcW w:w="4198" w:type="dxa"/>
          </w:tcPr>
          <w:p w14:paraId="61508DB5" w14:textId="77777777" w:rsidR="00D65650" w:rsidRPr="00F16DFB" w:rsidRDefault="00D65650" w:rsidP="008B1A24">
            <w:pPr>
              <w:pStyle w:val="TableText"/>
            </w:pPr>
          </w:p>
        </w:tc>
      </w:tr>
      <w:tr w:rsidR="00CC63D0" w:rsidRPr="00F16DFB" w14:paraId="1BE7E027" w14:textId="77777777" w:rsidTr="00F16DFB">
        <w:trPr>
          <w:cantSplit/>
        </w:trPr>
        <w:tc>
          <w:tcPr>
            <w:tcW w:w="552" w:type="dxa"/>
          </w:tcPr>
          <w:p w14:paraId="7CA02FBF" w14:textId="77777777" w:rsidR="00D65650" w:rsidRPr="00F16DFB" w:rsidRDefault="00D65650" w:rsidP="008B1A24">
            <w:pPr>
              <w:pStyle w:val="TableText"/>
            </w:pPr>
            <w:r w:rsidRPr="00F16DFB">
              <w:t>23</w:t>
            </w:r>
          </w:p>
        </w:tc>
        <w:tc>
          <w:tcPr>
            <w:tcW w:w="2468" w:type="dxa"/>
          </w:tcPr>
          <w:p w14:paraId="2854B60A" w14:textId="77777777" w:rsidR="00D65650" w:rsidRPr="00F16DFB" w:rsidRDefault="00BA7A1E" w:rsidP="008B1A24">
            <w:pPr>
              <w:pStyle w:val="TableText"/>
            </w:pPr>
            <w:r w:rsidRPr="00F16DFB">
              <w:t>Line Trans Type</w:t>
            </w:r>
          </w:p>
        </w:tc>
        <w:tc>
          <w:tcPr>
            <w:tcW w:w="1065" w:type="dxa"/>
          </w:tcPr>
          <w:p w14:paraId="54D856A7" w14:textId="77777777" w:rsidR="00D65650" w:rsidRPr="00F16DFB" w:rsidRDefault="00BA7A1E" w:rsidP="008B1A24">
            <w:pPr>
              <w:pStyle w:val="TableText"/>
            </w:pPr>
            <w:r w:rsidRPr="00F16DFB">
              <w:t>23</w:t>
            </w:r>
          </w:p>
        </w:tc>
        <w:tc>
          <w:tcPr>
            <w:tcW w:w="1067" w:type="dxa"/>
          </w:tcPr>
          <w:p w14:paraId="0A812747" w14:textId="77777777" w:rsidR="00D65650" w:rsidRPr="00F16DFB" w:rsidRDefault="00BA7A1E" w:rsidP="008B1A24">
            <w:pPr>
              <w:pStyle w:val="TableText"/>
            </w:pPr>
            <w:r w:rsidRPr="00F16DFB">
              <w:t>HC</w:t>
            </w:r>
          </w:p>
        </w:tc>
        <w:tc>
          <w:tcPr>
            <w:tcW w:w="4198" w:type="dxa"/>
          </w:tcPr>
          <w:p w14:paraId="17CC83C5" w14:textId="77777777" w:rsidR="00D65650" w:rsidRPr="00F16DFB" w:rsidRDefault="00D65650" w:rsidP="008B1A24">
            <w:pPr>
              <w:pStyle w:val="TableText"/>
            </w:pPr>
          </w:p>
        </w:tc>
      </w:tr>
      <w:tr w:rsidR="00CC63D0" w:rsidRPr="00F16DFB" w14:paraId="64EA146B" w14:textId="77777777" w:rsidTr="00F16DFB">
        <w:trPr>
          <w:cantSplit/>
        </w:trPr>
        <w:tc>
          <w:tcPr>
            <w:tcW w:w="552" w:type="dxa"/>
          </w:tcPr>
          <w:p w14:paraId="298F0BDD" w14:textId="77777777" w:rsidR="00D65650" w:rsidRPr="00F16DFB" w:rsidRDefault="00D65650" w:rsidP="008B1A24">
            <w:pPr>
              <w:pStyle w:val="TableText"/>
            </w:pPr>
            <w:r w:rsidRPr="00F16DFB">
              <w:t>24</w:t>
            </w:r>
          </w:p>
        </w:tc>
        <w:tc>
          <w:tcPr>
            <w:tcW w:w="2468" w:type="dxa"/>
          </w:tcPr>
          <w:p w14:paraId="6FC6F300" w14:textId="77777777" w:rsidR="00D65650" w:rsidRPr="00F16DFB" w:rsidRDefault="00BA7A1E" w:rsidP="008B1A24">
            <w:pPr>
              <w:pStyle w:val="TableText"/>
            </w:pPr>
            <w:r w:rsidRPr="00F16DFB">
              <w:t>Ref Trans Code</w:t>
            </w:r>
          </w:p>
        </w:tc>
        <w:tc>
          <w:tcPr>
            <w:tcW w:w="1065" w:type="dxa"/>
          </w:tcPr>
          <w:p w14:paraId="3E653F69" w14:textId="77777777" w:rsidR="00D65650" w:rsidRPr="00F16DFB" w:rsidRDefault="00BA7A1E" w:rsidP="008B1A24">
            <w:pPr>
              <w:pStyle w:val="TableText"/>
            </w:pPr>
            <w:r w:rsidRPr="00F16DFB">
              <w:t>null</w:t>
            </w:r>
          </w:p>
        </w:tc>
        <w:tc>
          <w:tcPr>
            <w:tcW w:w="1067" w:type="dxa"/>
          </w:tcPr>
          <w:p w14:paraId="4D3E7516" w14:textId="77777777" w:rsidR="00D65650" w:rsidRPr="00F16DFB" w:rsidRDefault="00BA7A1E" w:rsidP="008B1A24">
            <w:pPr>
              <w:pStyle w:val="TableText"/>
            </w:pPr>
            <w:r w:rsidRPr="00F16DFB">
              <w:t>HC</w:t>
            </w:r>
          </w:p>
        </w:tc>
        <w:tc>
          <w:tcPr>
            <w:tcW w:w="4198" w:type="dxa"/>
          </w:tcPr>
          <w:p w14:paraId="701EB3F1" w14:textId="77777777" w:rsidR="00D65650" w:rsidRPr="00F16DFB" w:rsidRDefault="00D65650" w:rsidP="008B1A24">
            <w:pPr>
              <w:pStyle w:val="TableText"/>
            </w:pPr>
          </w:p>
        </w:tc>
      </w:tr>
      <w:tr w:rsidR="00CC63D0" w:rsidRPr="00F16DFB" w14:paraId="5FFE0CC3" w14:textId="77777777" w:rsidTr="00F16DFB">
        <w:trPr>
          <w:cantSplit/>
        </w:trPr>
        <w:tc>
          <w:tcPr>
            <w:tcW w:w="552" w:type="dxa"/>
          </w:tcPr>
          <w:p w14:paraId="031E2E0F" w14:textId="77777777" w:rsidR="00D65650" w:rsidRPr="00F16DFB" w:rsidRDefault="00D65650" w:rsidP="008B1A24">
            <w:pPr>
              <w:pStyle w:val="TableText"/>
            </w:pPr>
            <w:r w:rsidRPr="00F16DFB">
              <w:t>25</w:t>
            </w:r>
          </w:p>
        </w:tc>
        <w:tc>
          <w:tcPr>
            <w:tcW w:w="2468" w:type="dxa"/>
          </w:tcPr>
          <w:p w14:paraId="37D9991E" w14:textId="77777777" w:rsidR="00D65650" w:rsidRPr="00F16DFB" w:rsidRDefault="00BA7A1E" w:rsidP="008B1A24">
            <w:pPr>
              <w:pStyle w:val="TableText"/>
            </w:pPr>
            <w:r w:rsidRPr="00F16DFB">
              <w:t>Ref Trans Number</w:t>
            </w:r>
          </w:p>
        </w:tc>
        <w:tc>
          <w:tcPr>
            <w:tcW w:w="1065" w:type="dxa"/>
          </w:tcPr>
          <w:p w14:paraId="31D3D910" w14:textId="77777777" w:rsidR="00D65650" w:rsidRPr="00F16DFB" w:rsidRDefault="00BA7A1E" w:rsidP="008B1A24">
            <w:pPr>
              <w:pStyle w:val="TableText"/>
            </w:pPr>
            <w:r w:rsidRPr="00F16DFB">
              <w:t>null</w:t>
            </w:r>
          </w:p>
        </w:tc>
        <w:tc>
          <w:tcPr>
            <w:tcW w:w="1067" w:type="dxa"/>
          </w:tcPr>
          <w:p w14:paraId="273AF808" w14:textId="77777777" w:rsidR="00D65650" w:rsidRPr="00F16DFB" w:rsidRDefault="00BA7A1E" w:rsidP="008B1A24">
            <w:pPr>
              <w:pStyle w:val="TableText"/>
            </w:pPr>
            <w:r w:rsidRPr="00F16DFB">
              <w:t>HC</w:t>
            </w:r>
          </w:p>
        </w:tc>
        <w:tc>
          <w:tcPr>
            <w:tcW w:w="4198" w:type="dxa"/>
          </w:tcPr>
          <w:p w14:paraId="1C4A0DBF" w14:textId="77777777" w:rsidR="00D65650" w:rsidRPr="00F16DFB" w:rsidRDefault="00D65650" w:rsidP="008B1A24">
            <w:pPr>
              <w:pStyle w:val="TableText"/>
            </w:pPr>
          </w:p>
        </w:tc>
      </w:tr>
      <w:tr w:rsidR="00CC63D0" w:rsidRPr="00F16DFB" w14:paraId="0012A28E" w14:textId="77777777" w:rsidTr="00F16DFB">
        <w:trPr>
          <w:cantSplit/>
        </w:trPr>
        <w:tc>
          <w:tcPr>
            <w:tcW w:w="552" w:type="dxa"/>
          </w:tcPr>
          <w:p w14:paraId="303C6D68" w14:textId="77777777" w:rsidR="00D65650" w:rsidRPr="00F16DFB" w:rsidRDefault="00D65650" w:rsidP="008B1A24">
            <w:pPr>
              <w:pStyle w:val="TableText"/>
            </w:pPr>
            <w:r w:rsidRPr="00F16DFB">
              <w:t>26</w:t>
            </w:r>
          </w:p>
        </w:tc>
        <w:tc>
          <w:tcPr>
            <w:tcW w:w="2468" w:type="dxa"/>
          </w:tcPr>
          <w:p w14:paraId="193DFD16" w14:textId="77777777" w:rsidR="00D65650" w:rsidRPr="00F16DFB" w:rsidRDefault="00BA7A1E" w:rsidP="008B1A24">
            <w:pPr>
              <w:pStyle w:val="TableText"/>
            </w:pPr>
            <w:r w:rsidRPr="00F16DFB">
              <w:t>Ref Trans Line</w:t>
            </w:r>
          </w:p>
        </w:tc>
        <w:tc>
          <w:tcPr>
            <w:tcW w:w="1065" w:type="dxa"/>
          </w:tcPr>
          <w:p w14:paraId="7A22E159" w14:textId="77777777" w:rsidR="00D65650" w:rsidRPr="00F16DFB" w:rsidRDefault="00BA7A1E" w:rsidP="008B1A24">
            <w:pPr>
              <w:pStyle w:val="TableText"/>
            </w:pPr>
            <w:r w:rsidRPr="00F16DFB">
              <w:t>null</w:t>
            </w:r>
          </w:p>
        </w:tc>
        <w:tc>
          <w:tcPr>
            <w:tcW w:w="1067" w:type="dxa"/>
          </w:tcPr>
          <w:p w14:paraId="272C018E" w14:textId="77777777" w:rsidR="00D65650" w:rsidRPr="00F16DFB" w:rsidRDefault="00BA7A1E" w:rsidP="008B1A24">
            <w:pPr>
              <w:pStyle w:val="TableText"/>
            </w:pPr>
            <w:r w:rsidRPr="00F16DFB">
              <w:t>HC</w:t>
            </w:r>
          </w:p>
        </w:tc>
        <w:tc>
          <w:tcPr>
            <w:tcW w:w="4198" w:type="dxa"/>
          </w:tcPr>
          <w:p w14:paraId="5E445F8E" w14:textId="77777777" w:rsidR="00D65650" w:rsidRPr="00F16DFB" w:rsidRDefault="00D65650" w:rsidP="008B1A24">
            <w:pPr>
              <w:pStyle w:val="TableText"/>
            </w:pPr>
          </w:p>
        </w:tc>
      </w:tr>
      <w:tr w:rsidR="00CC63D0" w:rsidRPr="00F16DFB" w14:paraId="6F18E7EE" w14:textId="77777777" w:rsidTr="00F16DFB">
        <w:trPr>
          <w:cantSplit/>
        </w:trPr>
        <w:tc>
          <w:tcPr>
            <w:tcW w:w="552" w:type="dxa"/>
          </w:tcPr>
          <w:p w14:paraId="65F2DE80" w14:textId="77777777" w:rsidR="00D65650" w:rsidRPr="00F16DFB" w:rsidRDefault="00D65650" w:rsidP="008B1A24">
            <w:pPr>
              <w:pStyle w:val="TableText"/>
            </w:pPr>
            <w:r w:rsidRPr="00F16DFB">
              <w:t>27</w:t>
            </w:r>
          </w:p>
        </w:tc>
        <w:tc>
          <w:tcPr>
            <w:tcW w:w="2468" w:type="dxa"/>
          </w:tcPr>
          <w:p w14:paraId="314EC831" w14:textId="77777777" w:rsidR="00D65650" w:rsidRPr="00F16DFB" w:rsidRDefault="00BA7A1E" w:rsidP="008B1A24">
            <w:pPr>
              <w:pStyle w:val="TableText"/>
            </w:pPr>
            <w:r w:rsidRPr="00F16DFB">
              <w:t>Check Number</w:t>
            </w:r>
          </w:p>
        </w:tc>
        <w:tc>
          <w:tcPr>
            <w:tcW w:w="1065" w:type="dxa"/>
          </w:tcPr>
          <w:p w14:paraId="3662D24C" w14:textId="77777777" w:rsidR="00D65650" w:rsidRPr="00F16DFB" w:rsidRDefault="00BA7A1E" w:rsidP="008B1A24">
            <w:pPr>
              <w:pStyle w:val="TableText"/>
            </w:pPr>
            <w:r w:rsidRPr="00F16DFB">
              <w:t>null</w:t>
            </w:r>
          </w:p>
        </w:tc>
        <w:tc>
          <w:tcPr>
            <w:tcW w:w="1067" w:type="dxa"/>
          </w:tcPr>
          <w:p w14:paraId="082A86ED" w14:textId="77777777" w:rsidR="00D65650" w:rsidRPr="00F16DFB" w:rsidRDefault="00BA7A1E" w:rsidP="008B1A24">
            <w:pPr>
              <w:pStyle w:val="TableText"/>
            </w:pPr>
            <w:r w:rsidRPr="00F16DFB">
              <w:t>HC</w:t>
            </w:r>
          </w:p>
        </w:tc>
        <w:tc>
          <w:tcPr>
            <w:tcW w:w="4198" w:type="dxa"/>
          </w:tcPr>
          <w:p w14:paraId="6286F95A" w14:textId="77777777" w:rsidR="00D65650" w:rsidRPr="00F16DFB" w:rsidRDefault="00D65650" w:rsidP="008B1A24">
            <w:pPr>
              <w:pStyle w:val="TableText"/>
            </w:pPr>
          </w:p>
        </w:tc>
      </w:tr>
      <w:tr w:rsidR="00CC63D0" w:rsidRPr="00F16DFB" w14:paraId="53276A67" w14:textId="77777777" w:rsidTr="00F16DFB">
        <w:trPr>
          <w:cantSplit/>
        </w:trPr>
        <w:tc>
          <w:tcPr>
            <w:tcW w:w="552" w:type="dxa"/>
          </w:tcPr>
          <w:p w14:paraId="2986876E" w14:textId="77777777" w:rsidR="00D65650" w:rsidRPr="00F16DFB" w:rsidRDefault="00D65650" w:rsidP="008B1A24">
            <w:pPr>
              <w:pStyle w:val="TableText"/>
            </w:pPr>
            <w:r w:rsidRPr="00F16DFB">
              <w:t>28</w:t>
            </w:r>
          </w:p>
        </w:tc>
        <w:tc>
          <w:tcPr>
            <w:tcW w:w="2468" w:type="dxa"/>
          </w:tcPr>
          <w:p w14:paraId="29064514" w14:textId="77777777" w:rsidR="00D65650" w:rsidRPr="00F16DFB" w:rsidRDefault="00BA7A1E" w:rsidP="008B1A24">
            <w:pPr>
              <w:pStyle w:val="TableText"/>
            </w:pPr>
            <w:r w:rsidRPr="00F16DFB">
              <w:t>Advance Flag</w:t>
            </w:r>
          </w:p>
        </w:tc>
        <w:tc>
          <w:tcPr>
            <w:tcW w:w="1065" w:type="dxa"/>
          </w:tcPr>
          <w:p w14:paraId="7094D9FE" w14:textId="77777777" w:rsidR="00D65650" w:rsidRPr="00F16DFB" w:rsidRDefault="00BA7A1E" w:rsidP="008B1A24">
            <w:pPr>
              <w:pStyle w:val="TableText"/>
            </w:pPr>
            <w:r w:rsidRPr="00F16DFB">
              <w:t>null</w:t>
            </w:r>
          </w:p>
        </w:tc>
        <w:tc>
          <w:tcPr>
            <w:tcW w:w="1067" w:type="dxa"/>
          </w:tcPr>
          <w:p w14:paraId="197BDB4A" w14:textId="77777777" w:rsidR="00D65650" w:rsidRPr="00F16DFB" w:rsidRDefault="00BA7A1E" w:rsidP="008B1A24">
            <w:pPr>
              <w:pStyle w:val="TableText"/>
            </w:pPr>
            <w:r w:rsidRPr="00F16DFB">
              <w:t>HC</w:t>
            </w:r>
          </w:p>
        </w:tc>
        <w:tc>
          <w:tcPr>
            <w:tcW w:w="4198" w:type="dxa"/>
          </w:tcPr>
          <w:p w14:paraId="3F985CA8" w14:textId="77777777" w:rsidR="00D65650" w:rsidRPr="00F16DFB" w:rsidRDefault="00D65650" w:rsidP="008B1A24">
            <w:pPr>
              <w:pStyle w:val="TableText"/>
            </w:pPr>
          </w:p>
        </w:tc>
      </w:tr>
      <w:tr w:rsidR="00CC63D0" w:rsidRPr="00F16DFB" w14:paraId="65BA5E4F" w14:textId="77777777" w:rsidTr="00F16DFB">
        <w:trPr>
          <w:cantSplit/>
        </w:trPr>
        <w:tc>
          <w:tcPr>
            <w:tcW w:w="552" w:type="dxa"/>
          </w:tcPr>
          <w:p w14:paraId="2A29D54D" w14:textId="77777777" w:rsidR="00D65650" w:rsidRPr="00F16DFB" w:rsidRDefault="00D65650" w:rsidP="008B1A24">
            <w:pPr>
              <w:pStyle w:val="TableText"/>
            </w:pPr>
            <w:r w:rsidRPr="00F16DFB">
              <w:t>29</w:t>
            </w:r>
          </w:p>
        </w:tc>
        <w:tc>
          <w:tcPr>
            <w:tcW w:w="2468" w:type="dxa"/>
          </w:tcPr>
          <w:p w14:paraId="21E8A352" w14:textId="77777777" w:rsidR="00D65650" w:rsidRPr="00F16DFB" w:rsidRDefault="00BA7A1E" w:rsidP="008B1A24">
            <w:pPr>
              <w:pStyle w:val="TableText"/>
            </w:pPr>
            <w:r w:rsidRPr="00F16DFB">
              <w:t>Line Description</w:t>
            </w:r>
          </w:p>
        </w:tc>
        <w:tc>
          <w:tcPr>
            <w:tcW w:w="1065" w:type="dxa"/>
          </w:tcPr>
          <w:p w14:paraId="74CE4B0A" w14:textId="77777777" w:rsidR="00D65650" w:rsidRPr="00F16DFB" w:rsidRDefault="00BA7A1E" w:rsidP="008B1A24">
            <w:pPr>
              <w:pStyle w:val="TableText"/>
            </w:pPr>
            <w:r w:rsidRPr="00F16DFB">
              <w:t>null</w:t>
            </w:r>
          </w:p>
        </w:tc>
        <w:tc>
          <w:tcPr>
            <w:tcW w:w="1067" w:type="dxa"/>
          </w:tcPr>
          <w:p w14:paraId="2921BF10" w14:textId="77777777" w:rsidR="00D65650" w:rsidRPr="00F16DFB" w:rsidRDefault="00BA7A1E" w:rsidP="008B1A24">
            <w:pPr>
              <w:pStyle w:val="TableText"/>
            </w:pPr>
            <w:r w:rsidRPr="00F16DFB">
              <w:t>HC</w:t>
            </w:r>
          </w:p>
        </w:tc>
        <w:tc>
          <w:tcPr>
            <w:tcW w:w="4198" w:type="dxa"/>
          </w:tcPr>
          <w:p w14:paraId="0EAB892E" w14:textId="77777777" w:rsidR="00D65650" w:rsidRPr="00F16DFB" w:rsidRDefault="00D65650" w:rsidP="008B1A24">
            <w:pPr>
              <w:pStyle w:val="TableText"/>
            </w:pPr>
          </w:p>
        </w:tc>
      </w:tr>
      <w:tr w:rsidR="00CC63D0" w:rsidRPr="00F16DFB" w14:paraId="66E4643F" w14:textId="77777777" w:rsidTr="00F16DFB">
        <w:trPr>
          <w:cantSplit/>
        </w:trPr>
        <w:tc>
          <w:tcPr>
            <w:tcW w:w="552" w:type="dxa"/>
          </w:tcPr>
          <w:p w14:paraId="39C0EA2C" w14:textId="77777777" w:rsidR="00D65650" w:rsidRPr="00F16DFB" w:rsidRDefault="00D65650" w:rsidP="008B1A24">
            <w:pPr>
              <w:pStyle w:val="TableText"/>
            </w:pPr>
            <w:r w:rsidRPr="00F16DFB">
              <w:t>30</w:t>
            </w:r>
          </w:p>
        </w:tc>
        <w:tc>
          <w:tcPr>
            <w:tcW w:w="2468" w:type="dxa"/>
          </w:tcPr>
          <w:p w14:paraId="38E45BEC" w14:textId="77777777" w:rsidR="00D65650" w:rsidRPr="00F16DFB" w:rsidRDefault="00BA7A1E" w:rsidP="008B1A24">
            <w:pPr>
              <w:pStyle w:val="TableText"/>
            </w:pPr>
            <w:r w:rsidRPr="00F16DFB">
              <w:t>Agreement Numb</w:t>
            </w:r>
          </w:p>
        </w:tc>
        <w:tc>
          <w:tcPr>
            <w:tcW w:w="1065" w:type="dxa"/>
          </w:tcPr>
          <w:p w14:paraId="2BA74095" w14:textId="77777777" w:rsidR="00D65650" w:rsidRPr="00F16DFB" w:rsidRDefault="00BA7A1E" w:rsidP="008B1A24">
            <w:pPr>
              <w:pStyle w:val="TableText"/>
            </w:pPr>
            <w:r w:rsidRPr="00F16DFB">
              <w:t>null</w:t>
            </w:r>
          </w:p>
        </w:tc>
        <w:tc>
          <w:tcPr>
            <w:tcW w:w="1067" w:type="dxa"/>
          </w:tcPr>
          <w:p w14:paraId="4A65516C" w14:textId="77777777" w:rsidR="00D65650" w:rsidRPr="00F16DFB" w:rsidRDefault="00BA7A1E" w:rsidP="008B1A24">
            <w:pPr>
              <w:pStyle w:val="TableText"/>
            </w:pPr>
            <w:r w:rsidRPr="00F16DFB">
              <w:t>HC</w:t>
            </w:r>
          </w:p>
        </w:tc>
        <w:tc>
          <w:tcPr>
            <w:tcW w:w="4198" w:type="dxa"/>
          </w:tcPr>
          <w:p w14:paraId="2BF1660A" w14:textId="77777777" w:rsidR="00D65650" w:rsidRPr="00F16DFB" w:rsidRDefault="00D65650" w:rsidP="008B1A24">
            <w:pPr>
              <w:pStyle w:val="TableText"/>
            </w:pPr>
          </w:p>
        </w:tc>
      </w:tr>
      <w:tr w:rsidR="00CC63D0" w:rsidRPr="00F16DFB" w14:paraId="4D942C7F" w14:textId="77777777" w:rsidTr="00F16DFB">
        <w:trPr>
          <w:cantSplit/>
        </w:trPr>
        <w:tc>
          <w:tcPr>
            <w:tcW w:w="552" w:type="dxa"/>
          </w:tcPr>
          <w:p w14:paraId="62E6C430" w14:textId="77777777" w:rsidR="00D65650" w:rsidRPr="00F16DFB" w:rsidRDefault="00D65650" w:rsidP="008B1A24">
            <w:pPr>
              <w:pStyle w:val="TableText"/>
            </w:pPr>
            <w:r w:rsidRPr="00F16DFB">
              <w:t>31</w:t>
            </w:r>
          </w:p>
        </w:tc>
        <w:tc>
          <w:tcPr>
            <w:tcW w:w="2468" w:type="dxa"/>
          </w:tcPr>
          <w:p w14:paraId="4A015694" w14:textId="77777777" w:rsidR="00D65650" w:rsidRPr="00F16DFB" w:rsidRDefault="00BA7A1E" w:rsidP="008B1A24">
            <w:pPr>
              <w:pStyle w:val="TableText"/>
            </w:pPr>
            <w:r w:rsidRPr="00F16DFB">
              <w:t>Travel Advance Numb</w:t>
            </w:r>
          </w:p>
        </w:tc>
        <w:tc>
          <w:tcPr>
            <w:tcW w:w="1065" w:type="dxa"/>
          </w:tcPr>
          <w:p w14:paraId="3063503F" w14:textId="77777777" w:rsidR="00D65650" w:rsidRPr="00F16DFB" w:rsidRDefault="00BA7A1E" w:rsidP="008B1A24">
            <w:pPr>
              <w:pStyle w:val="TableText"/>
            </w:pPr>
            <w:r w:rsidRPr="00F16DFB">
              <w:t>null</w:t>
            </w:r>
          </w:p>
        </w:tc>
        <w:tc>
          <w:tcPr>
            <w:tcW w:w="1067" w:type="dxa"/>
          </w:tcPr>
          <w:p w14:paraId="6D0A4A9D" w14:textId="77777777" w:rsidR="00D65650" w:rsidRPr="00F16DFB" w:rsidRDefault="00BA7A1E" w:rsidP="008B1A24">
            <w:pPr>
              <w:pStyle w:val="TableText"/>
            </w:pPr>
            <w:r w:rsidRPr="00F16DFB">
              <w:t>HC</w:t>
            </w:r>
          </w:p>
        </w:tc>
        <w:tc>
          <w:tcPr>
            <w:tcW w:w="4198" w:type="dxa"/>
          </w:tcPr>
          <w:p w14:paraId="3EDD5F0C" w14:textId="77777777" w:rsidR="00D65650" w:rsidRPr="00F16DFB" w:rsidRDefault="00D65650" w:rsidP="008B1A24">
            <w:pPr>
              <w:pStyle w:val="TableText"/>
            </w:pPr>
          </w:p>
        </w:tc>
      </w:tr>
      <w:tr w:rsidR="00CC63D0" w:rsidRPr="00F16DFB" w14:paraId="53D48505" w14:textId="77777777" w:rsidTr="00F16DFB">
        <w:trPr>
          <w:cantSplit/>
        </w:trPr>
        <w:tc>
          <w:tcPr>
            <w:tcW w:w="552" w:type="dxa"/>
          </w:tcPr>
          <w:p w14:paraId="487BD582" w14:textId="77777777" w:rsidR="00D65650" w:rsidRPr="00F16DFB" w:rsidRDefault="00D65650" w:rsidP="008B1A24">
            <w:pPr>
              <w:pStyle w:val="TableText"/>
            </w:pPr>
            <w:r w:rsidRPr="00F16DFB">
              <w:t>32</w:t>
            </w:r>
          </w:p>
        </w:tc>
        <w:tc>
          <w:tcPr>
            <w:tcW w:w="2468" w:type="dxa"/>
          </w:tcPr>
          <w:p w14:paraId="51BAC01B" w14:textId="77777777" w:rsidR="00D65650" w:rsidRPr="00F16DFB" w:rsidRDefault="00BA7A1E" w:rsidP="008B1A24">
            <w:pPr>
              <w:pStyle w:val="TableText"/>
            </w:pPr>
            <w:r w:rsidRPr="00F16DFB">
              <w:t>Action Out</w:t>
            </w:r>
          </w:p>
        </w:tc>
        <w:tc>
          <w:tcPr>
            <w:tcW w:w="1065" w:type="dxa"/>
          </w:tcPr>
          <w:p w14:paraId="0468AA86" w14:textId="77777777" w:rsidR="00D65650" w:rsidRPr="00F16DFB" w:rsidRDefault="00BA7A1E" w:rsidP="008B1A24">
            <w:pPr>
              <w:pStyle w:val="TableText"/>
            </w:pPr>
            <w:r w:rsidRPr="00F16DFB">
              <w:t>null</w:t>
            </w:r>
          </w:p>
        </w:tc>
        <w:tc>
          <w:tcPr>
            <w:tcW w:w="1067" w:type="dxa"/>
          </w:tcPr>
          <w:p w14:paraId="3E627A92" w14:textId="77777777" w:rsidR="00D65650" w:rsidRPr="00F16DFB" w:rsidRDefault="00BA7A1E" w:rsidP="008B1A24">
            <w:pPr>
              <w:pStyle w:val="TableText"/>
            </w:pPr>
            <w:r w:rsidRPr="00F16DFB">
              <w:t>HC</w:t>
            </w:r>
          </w:p>
        </w:tc>
        <w:tc>
          <w:tcPr>
            <w:tcW w:w="4198" w:type="dxa"/>
          </w:tcPr>
          <w:p w14:paraId="63050D1A" w14:textId="77777777" w:rsidR="00D65650" w:rsidRPr="00F16DFB" w:rsidRDefault="00D65650" w:rsidP="008B1A24">
            <w:pPr>
              <w:pStyle w:val="TableText"/>
            </w:pPr>
          </w:p>
        </w:tc>
      </w:tr>
      <w:tr w:rsidR="00CC63D0" w:rsidRPr="00F16DFB" w14:paraId="6302B1A1" w14:textId="77777777" w:rsidTr="00F16DFB">
        <w:trPr>
          <w:cantSplit/>
        </w:trPr>
        <w:tc>
          <w:tcPr>
            <w:tcW w:w="552" w:type="dxa"/>
          </w:tcPr>
          <w:p w14:paraId="1B000435" w14:textId="77777777" w:rsidR="00D65650" w:rsidRPr="00F16DFB" w:rsidRDefault="00D65650" w:rsidP="008B1A24">
            <w:pPr>
              <w:pStyle w:val="TableText"/>
              <w:keepNext/>
            </w:pPr>
            <w:r w:rsidRPr="00F16DFB">
              <w:t>33</w:t>
            </w:r>
          </w:p>
        </w:tc>
        <w:tc>
          <w:tcPr>
            <w:tcW w:w="2468" w:type="dxa"/>
          </w:tcPr>
          <w:p w14:paraId="6AAE349A" w14:textId="77777777" w:rsidR="00D65650" w:rsidRPr="00F16DFB" w:rsidRDefault="00BA7A1E" w:rsidP="008B1A24">
            <w:pPr>
              <w:pStyle w:val="TableText"/>
              <w:keepNext/>
            </w:pPr>
            <w:r w:rsidRPr="00F16DFB">
              <w:t>Cost Center</w:t>
            </w:r>
          </w:p>
        </w:tc>
        <w:tc>
          <w:tcPr>
            <w:tcW w:w="1065" w:type="dxa"/>
          </w:tcPr>
          <w:p w14:paraId="3824DF7F" w14:textId="77777777" w:rsidR="00D65650" w:rsidRPr="00F16DFB" w:rsidRDefault="00BA7A1E" w:rsidP="008B1A24">
            <w:pPr>
              <w:pStyle w:val="TableText"/>
              <w:keepNext/>
            </w:pPr>
            <w:r w:rsidRPr="00F16DFB">
              <w:t>null</w:t>
            </w:r>
          </w:p>
        </w:tc>
        <w:tc>
          <w:tcPr>
            <w:tcW w:w="1067" w:type="dxa"/>
          </w:tcPr>
          <w:p w14:paraId="799EE606" w14:textId="77777777" w:rsidR="00D65650" w:rsidRPr="00F16DFB" w:rsidRDefault="00BA7A1E" w:rsidP="008B1A24">
            <w:pPr>
              <w:pStyle w:val="TableText"/>
              <w:keepNext/>
            </w:pPr>
            <w:r w:rsidRPr="00F16DFB">
              <w:t>HC*</w:t>
            </w:r>
          </w:p>
        </w:tc>
        <w:tc>
          <w:tcPr>
            <w:tcW w:w="4198" w:type="dxa"/>
          </w:tcPr>
          <w:p w14:paraId="5FEB5AAE" w14:textId="77777777" w:rsidR="00D65650" w:rsidRPr="00F16DFB" w:rsidRDefault="00D65650" w:rsidP="008B1A24">
            <w:pPr>
              <w:pStyle w:val="TableText"/>
              <w:keepNext/>
            </w:pPr>
          </w:p>
        </w:tc>
      </w:tr>
      <w:tr w:rsidR="00CC63D0" w:rsidRPr="00F16DFB" w14:paraId="35769706" w14:textId="77777777" w:rsidTr="00F16DFB">
        <w:trPr>
          <w:cantSplit/>
        </w:trPr>
        <w:tc>
          <w:tcPr>
            <w:tcW w:w="552" w:type="dxa"/>
          </w:tcPr>
          <w:p w14:paraId="79656752" w14:textId="77777777" w:rsidR="00D65650" w:rsidRPr="00F16DFB" w:rsidRDefault="00D65650" w:rsidP="008B1A24">
            <w:pPr>
              <w:pStyle w:val="TableText"/>
              <w:keepNext/>
            </w:pPr>
            <w:r w:rsidRPr="00F16DFB">
              <w:t>34</w:t>
            </w:r>
          </w:p>
        </w:tc>
        <w:tc>
          <w:tcPr>
            <w:tcW w:w="2468" w:type="dxa"/>
          </w:tcPr>
          <w:p w14:paraId="42399BF7" w14:textId="77777777" w:rsidR="00D65650" w:rsidRPr="00F16DFB" w:rsidRDefault="00BA7A1E" w:rsidP="008B1A24">
            <w:pPr>
              <w:pStyle w:val="TableText"/>
              <w:keepNext/>
            </w:pPr>
            <w:r w:rsidRPr="00F16DFB">
              <w:t>Cost Sat Station</w:t>
            </w:r>
          </w:p>
        </w:tc>
        <w:tc>
          <w:tcPr>
            <w:tcW w:w="1065" w:type="dxa"/>
          </w:tcPr>
          <w:p w14:paraId="37213137" w14:textId="77777777" w:rsidR="00D65650" w:rsidRPr="00F16DFB" w:rsidRDefault="00BA7A1E" w:rsidP="008B1A24">
            <w:pPr>
              <w:pStyle w:val="TableText"/>
              <w:keepNext/>
            </w:pPr>
            <w:r w:rsidRPr="00F16DFB">
              <w:t>null</w:t>
            </w:r>
          </w:p>
        </w:tc>
        <w:tc>
          <w:tcPr>
            <w:tcW w:w="1067" w:type="dxa"/>
          </w:tcPr>
          <w:p w14:paraId="0F69E6B2" w14:textId="77777777" w:rsidR="00D65650" w:rsidRPr="00F16DFB" w:rsidRDefault="00BA7A1E" w:rsidP="008B1A24">
            <w:pPr>
              <w:pStyle w:val="TableText"/>
              <w:keepNext/>
            </w:pPr>
            <w:r w:rsidRPr="00F16DFB">
              <w:t>HC*</w:t>
            </w:r>
          </w:p>
        </w:tc>
        <w:tc>
          <w:tcPr>
            <w:tcW w:w="4198" w:type="dxa"/>
          </w:tcPr>
          <w:p w14:paraId="6CC3FABA" w14:textId="77777777" w:rsidR="00D65650" w:rsidRPr="00F16DFB" w:rsidRDefault="00D65650" w:rsidP="008B1A24">
            <w:pPr>
              <w:pStyle w:val="TableText"/>
              <w:keepNext/>
            </w:pPr>
          </w:p>
        </w:tc>
      </w:tr>
      <w:tr w:rsidR="00CC63D0" w:rsidRPr="00F16DFB" w14:paraId="6595D353" w14:textId="77777777" w:rsidTr="00F16DFB">
        <w:trPr>
          <w:cantSplit/>
        </w:trPr>
        <w:tc>
          <w:tcPr>
            <w:tcW w:w="552" w:type="dxa"/>
          </w:tcPr>
          <w:p w14:paraId="218C98EC" w14:textId="77777777" w:rsidR="00D65650" w:rsidRPr="00F16DFB" w:rsidRDefault="00D65650" w:rsidP="008B1A24">
            <w:pPr>
              <w:pStyle w:val="TableText"/>
            </w:pPr>
            <w:r w:rsidRPr="00F16DFB">
              <w:t>35</w:t>
            </w:r>
          </w:p>
        </w:tc>
        <w:tc>
          <w:tcPr>
            <w:tcW w:w="2468" w:type="dxa"/>
          </w:tcPr>
          <w:p w14:paraId="29D3641C" w14:textId="77777777" w:rsidR="00D65650" w:rsidRPr="00F16DFB" w:rsidRDefault="00BA7A1E" w:rsidP="008B1A24">
            <w:pPr>
              <w:pStyle w:val="TableText"/>
            </w:pPr>
            <w:r w:rsidRPr="00F16DFB">
              <w:t>Reclass Adv Ind</w:t>
            </w:r>
          </w:p>
        </w:tc>
        <w:tc>
          <w:tcPr>
            <w:tcW w:w="1065" w:type="dxa"/>
          </w:tcPr>
          <w:p w14:paraId="2DB45FDD" w14:textId="77777777" w:rsidR="00D65650" w:rsidRPr="00F16DFB" w:rsidRDefault="00BA7A1E" w:rsidP="008B1A24">
            <w:pPr>
              <w:pStyle w:val="TableText"/>
            </w:pPr>
            <w:r w:rsidRPr="00F16DFB">
              <w:t>null</w:t>
            </w:r>
          </w:p>
        </w:tc>
        <w:tc>
          <w:tcPr>
            <w:tcW w:w="1067" w:type="dxa"/>
          </w:tcPr>
          <w:p w14:paraId="7BCE6504" w14:textId="77777777" w:rsidR="00D65650" w:rsidRPr="00F16DFB" w:rsidRDefault="00BA7A1E" w:rsidP="008B1A24">
            <w:pPr>
              <w:pStyle w:val="TableText"/>
            </w:pPr>
            <w:r w:rsidRPr="00F16DFB">
              <w:t>HC</w:t>
            </w:r>
          </w:p>
        </w:tc>
        <w:tc>
          <w:tcPr>
            <w:tcW w:w="4198" w:type="dxa"/>
          </w:tcPr>
          <w:p w14:paraId="38065273" w14:textId="77777777" w:rsidR="00D65650" w:rsidRPr="00F16DFB" w:rsidRDefault="00D65650" w:rsidP="008B1A24">
            <w:pPr>
              <w:pStyle w:val="TableText"/>
            </w:pPr>
          </w:p>
        </w:tc>
      </w:tr>
    </w:tbl>
    <w:p w14:paraId="3FD91748" w14:textId="784EC204" w:rsidR="0075220D" w:rsidRPr="00F16DFB" w:rsidRDefault="0075220D" w:rsidP="009A66D3">
      <w:pPr>
        <w:overflowPunct/>
        <w:textAlignment w:val="auto"/>
        <w:rPr>
          <w:rFonts w:ascii="Times New Roman" w:hAnsi="Times New Roman"/>
          <w:color w:val="000000"/>
          <w:szCs w:val="22"/>
        </w:rPr>
      </w:pPr>
    </w:p>
    <w:p w14:paraId="065EEFDD" w14:textId="77777777" w:rsidR="002845F6" w:rsidRPr="00F16DFB" w:rsidRDefault="002845F6" w:rsidP="00FD4AA1">
      <w:pPr>
        <w:keepNext/>
        <w:numPr>
          <w:ilvl w:val="0"/>
          <w:numId w:val="19"/>
        </w:numPr>
        <w:overflowPunct/>
        <w:textAlignment w:val="auto"/>
        <w:rPr>
          <w:rFonts w:ascii="Times New Roman" w:hAnsi="Times New Roman"/>
          <w:color w:val="000000"/>
          <w:szCs w:val="22"/>
        </w:rPr>
      </w:pPr>
      <w:r w:rsidRPr="00F16DFB">
        <w:rPr>
          <w:rFonts w:ascii="Times New Roman" w:hAnsi="Times New Roman"/>
          <w:color w:val="000000"/>
          <w:szCs w:val="22"/>
        </w:rPr>
        <w:t>OVER</w:t>
      </w:r>
      <w:r w:rsidR="009A66D3" w:rsidRPr="00F16DFB">
        <w:rPr>
          <w:rFonts w:ascii="Times New Roman" w:hAnsi="Times New Roman"/>
          <w:color w:val="000000"/>
          <w:szCs w:val="22"/>
        </w:rPr>
        <w:t>COLLECTION PAYMENT (OP) DOCUMENT</w:t>
      </w:r>
    </w:p>
    <w:p w14:paraId="0324A870" w14:textId="77777777" w:rsidR="009A66D3" w:rsidRPr="00F16DFB" w:rsidRDefault="009A66D3" w:rsidP="00FD4AA1">
      <w:pPr>
        <w:keepNext/>
        <w:overflowPunct/>
        <w:textAlignment w:val="auto"/>
        <w:rPr>
          <w:rFonts w:ascii="Times New Roman" w:hAnsi="Times New Roman"/>
          <w:color w:val="000000"/>
          <w:szCs w:val="22"/>
        </w:rPr>
      </w:pPr>
    </w:p>
    <w:p w14:paraId="319CFDC9" w14:textId="4FCDD0A8" w:rsidR="00BE14CB" w:rsidRPr="00F16DFB" w:rsidRDefault="00BE14CB" w:rsidP="00F16DFB">
      <w:pPr>
        <w:pStyle w:val="Caption"/>
      </w:pPr>
      <w:bookmarkStart w:id="109" w:name="_Toc12443033"/>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27</w:t>
      </w:r>
      <w:r w:rsidR="007247E9">
        <w:rPr>
          <w:noProof/>
        </w:rPr>
        <w:fldChar w:fldCharType="end"/>
      </w:r>
      <w:r w:rsidRPr="00F16DFB">
        <w:t>: OP Control Segment</w:t>
      </w:r>
      <w:bookmarkEnd w:id="1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4"/>
        <w:gridCol w:w="1068"/>
        <w:gridCol w:w="4204"/>
      </w:tblGrid>
      <w:tr w:rsidR="00CC63D0" w:rsidRPr="00F16DFB" w14:paraId="10DCF737" w14:textId="77777777" w:rsidTr="00F16DFB">
        <w:trPr>
          <w:cantSplit/>
          <w:tblHeader/>
        </w:trPr>
        <w:tc>
          <w:tcPr>
            <w:tcW w:w="553" w:type="dxa"/>
            <w:shd w:val="clear" w:color="auto" w:fill="D9D9D9" w:themeFill="background1" w:themeFillShade="D9"/>
            <w:vAlign w:val="center"/>
          </w:tcPr>
          <w:p w14:paraId="18F13C5A" w14:textId="77777777" w:rsidR="00DA136E" w:rsidRPr="00F16DFB" w:rsidRDefault="00DA136E" w:rsidP="008B1A24">
            <w:pPr>
              <w:pStyle w:val="TableHeading"/>
            </w:pPr>
            <w:r w:rsidRPr="00F16DFB">
              <w:t>#</w:t>
            </w:r>
          </w:p>
        </w:tc>
        <w:tc>
          <w:tcPr>
            <w:tcW w:w="2461" w:type="dxa"/>
            <w:shd w:val="clear" w:color="auto" w:fill="D9D9D9" w:themeFill="background1" w:themeFillShade="D9"/>
            <w:vAlign w:val="center"/>
          </w:tcPr>
          <w:p w14:paraId="79A4F846" w14:textId="77777777" w:rsidR="00DA136E" w:rsidRPr="00F16DFB" w:rsidRDefault="00DA136E" w:rsidP="008B1A24">
            <w:pPr>
              <w:pStyle w:val="TableHeading"/>
            </w:pPr>
            <w:r w:rsidRPr="00F16DFB">
              <w:t>Field Name</w:t>
            </w:r>
          </w:p>
        </w:tc>
        <w:tc>
          <w:tcPr>
            <w:tcW w:w="1064" w:type="dxa"/>
            <w:shd w:val="clear" w:color="auto" w:fill="D9D9D9" w:themeFill="background1" w:themeFillShade="D9"/>
            <w:vAlign w:val="center"/>
          </w:tcPr>
          <w:p w14:paraId="48D57C62"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41118542"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5831FDA8" w14:textId="77777777" w:rsidR="00DA136E" w:rsidRPr="00F16DFB" w:rsidRDefault="00DA136E" w:rsidP="008B1A24">
            <w:pPr>
              <w:pStyle w:val="TableHeading"/>
            </w:pPr>
            <w:r w:rsidRPr="00F16DFB">
              <w:t>Description</w:t>
            </w:r>
          </w:p>
        </w:tc>
      </w:tr>
      <w:tr w:rsidR="00CC63D0" w:rsidRPr="00F16DFB" w14:paraId="45183429" w14:textId="77777777" w:rsidTr="00F16DFB">
        <w:trPr>
          <w:cantSplit/>
        </w:trPr>
        <w:tc>
          <w:tcPr>
            <w:tcW w:w="553" w:type="dxa"/>
          </w:tcPr>
          <w:p w14:paraId="0804C303" w14:textId="77777777" w:rsidR="00DA136E" w:rsidRPr="00F16DFB" w:rsidRDefault="00D65650" w:rsidP="008B1A24">
            <w:pPr>
              <w:pStyle w:val="TableText"/>
            </w:pPr>
            <w:r w:rsidRPr="00F16DFB">
              <w:t>1</w:t>
            </w:r>
          </w:p>
        </w:tc>
        <w:tc>
          <w:tcPr>
            <w:tcW w:w="2461" w:type="dxa"/>
          </w:tcPr>
          <w:p w14:paraId="39BA0F40" w14:textId="77777777" w:rsidR="00DA136E" w:rsidRPr="00F16DFB" w:rsidRDefault="00404EC7" w:rsidP="008B1A24">
            <w:pPr>
              <w:pStyle w:val="TableText"/>
            </w:pPr>
            <w:r w:rsidRPr="00F16DFB">
              <w:t>Segment ID</w:t>
            </w:r>
          </w:p>
        </w:tc>
        <w:tc>
          <w:tcPr>
            <w:tcW w:w="1064" w:type="dxa"/>
          </w:tcPr>
          <w:p w14:paraId="31E7D6D4" w14:textId="77777777" w:rsidR="00DA136E" w:rsidRPr="00F16DFB" w:rsidRDefault="00404EC7" w:rsidP="008B1A24">
            <w:pPr>
              <w:pStyle w:val="TableText"/>
            </w:pPr>
            <w:r w:rsidRPr="00F16DFB">
              <w:t>CTL</w:t>
            </w:r>
          </w:p>
        </w:tc>
        <w:tc>
          <w:tcPr>
            <w:tcW w:w="1068" w:type="dxa"/>
          </w:tcPr>
          <w:p w14:paraId="26294EEB" w14:textId="77777777" w:rsidR="00DA136E" w:rsidRPr="00F16DFB" w:rsidRDefault="00404EC7" w:rsidP="008B1A24">
            <w:pPr>
              <w:pStyle w:val="TableText"/>
            </w:pPr>
            <w:r w:rsidRPr="00F16DFB">
              <w:t>HC</w:t>
            </w:r>
          </w:p>
        </w:tc>
        <w:tc>
          <w:tcPr>
            <w:tcW w:w="4204" w:type="dxa"/>
          </w:tcPr>
          <w:p w14:paraId="19C5674A" w14:textId="77777777" w:rsidR="00DA136E" w:rsidRPr="00F16DFB" w:rsidRDefault="00404EC7" w:rsidP="008B1A24">
            <w:pPr>
              <w:pStyle w:val="TableText"/>
            </w:pPr>
            <w:r w:rsidRPr="00F16DFB">
              <w:t>Segment Identifier</w:t>
            </w:r>
          </w:p>
        </w:tc>
      </w:tr>
      <w:tr w:rsidR="00CC63D0" w:rsidRPr="00F16DFB" w14:paraId="6E0AFBC2" w14:textId="77777777" w:rsidTr="00F16DFB">
        <w:trPr>
          <w:cantSplit/>
        </w:trPr>
        <w:tc>
          <w:tcPr>
            <w:tcW w:w="553" w:type="dxa"/>
          </w:tcPr>
          <w:p w14:paraId="4C95DE2A" w14:textId="77777777" w:rsidR="00DA136E" w:rsidRPr="00F16DFB" w:rsidRDefault="00D65650" w:rsidP="008B1A24">
            <w:pPr>
              <w:pStyle w:val="TableText"/>
            </w:pPr>
            <w:r w:rsidRPr="00F16DFB">
              <w:t>2</w:t>
            </w:r>
          </w:p>
        </w:tc>
        <w:tc>
          <w:tcPr>
            <w:tcW w:w="2461" w:type="dxa"/>
          </w:tcPr>
          <w:p w14:paraId="2C78BFDC" w14:textId="77777777" w:rsidR="00DA136E" w:rsidRPr="00F16DFB" w:rsidRDefault="00404EC7" w:rsidP="008B1A24">
            <w:pPr>
              <w:pStyle w:val="TableText"/>
            </w:pPr>
            <w:r w:rsidRPr="00F16DFB">
              <w:t>Source System</w:t>
            </w:r>
          </w:p>
        </w:tc>
        <w:tc>
          <w:tcPr>
            <w:tcW w:w="1064" w:type="dxa"/>
          </w:tcPr>
          <w:p w14:paraId="2F652327" w14:textId="77777777" w:rsidR="00DA136E" w:rsidRPr="00F16DFB" w:rsidRDefault="00404EC7" w:rsidP="008B1A24">
            <w:pPr>
              <w:pStyle w:val="TableText"/>
            </w:pPr>
            <w:r w:rsidRPr="00F16DFB">
              <w:t>ARS</w:t>
            </w:r>
          </w:p>
        </w:tc>
        <w:tc>
          <w:tcPr>
            <w:tcW w:w="1068" w:type="dxa"/>
          </w:tcPr>
          <w:p w14:paraId="56026CE7" w14:textId="77777777" w:rsidR="00DA136E" w:rsidRPr="00F16DFB" w:rsidRDefault="00404EC7" w:rsidP="008B1A24">
            <w:pPr>
              <w:pStyle w:val="TableText"/>
            </w:pPr>
            <w:r w:rsidRPr="00F16DFB">
              <w:t>HC</w:t>
            </w:r>
          </w:p>
        </w:tc>
        <w:tc>
          <w:tcPr>
            <w:tcW w:w="4204" w:type="dxa"/>
          </w:tcPr>
          <w:p w14:paraId="3618BCAD" w14:textId="77777777" w:rsidR="00DA136E" w:rsidRPr="00F16DFB" w:rsidRDefault="00404EC7" w:rsidP="008B1A24">
            <w:pPr>
              <w:pStyle w:val="TableText"/>
            </w:pPr>
            <w:r w:rsidRPr="00F16DFB">
              <w:t>Source system identification</w:t>
            </w:r>
          </w:p>
        </w:tc>
      </w:tr>
      <w:tr w:rsidR="00CC63D0" w:rsidRPr="00F16DFB" w14:paraId="1D45FFF4" w14:textId="77777777" w:rsidTr="00F16DFB">
        <w:trPr>
          <w:cantSplit/>
        </w:trPr>
        <w:tc>
          <w:tcPr>
            <w:tcW w:w="553" w:type="dxa"/>
          </w:tcPr>
          <w:p w14:paraId="3669232F" w14:textId="77777777" w:rsidR="00DA136E" w:rsidRPr="00F16DFB" w:rsidRDefault="00D65650" w:rsidP="008B1A24">
            <w:pPr>
              <w:pStyle w:val="TableText"/>
            </w:pPr>
            <w:r w:rsidRPr="00F16DFB">
              <w:t>3</w:t>
            </w:r>
          </w:p>
        </w:tc>
        <w:tc>
          <w:tcPr>
            <w:tcW w:w="2461" w:type="dxa"/>
          </w:tcPr>
          <w:p w14:paraId="7A779684" w14:textId="77777777" w:rsidR="00DA136E" w:rsidRPr="00F16DFB" w:rsidRDefault="00404EC7" w:rsidP="008B1A24">
            <w:pPr>
              <w:pStyle w:val="TableText"/>
            </w:pPr>
            <w:r w:rsidRPr="00F16DFB">
              <w:t>Destination System</w:t>
            </w:r>
          </w:p>
        </w:tc>
        <w:tc>
          <w:tcPr>
            <w:tcW w:w="1064" w:type="dxa"/>
          </w:tcPr>
          <w:p w14:paraId="58D63AFD" w14:textId="77777777" w:rsidR="00DA136E" w:rsidRPr="00F16DFB" w:rsidRDefault="00404EC7" w:rsidP="008B1A24">
            <w:pPr>
              <w:pStyle w:val="TableText"/>
            </w:pPr>
            <w:r w:rsidRPr="00F16DFB">
              <w:t>FMS</w:t>
            </w:r>
          </w:p>
        </w:tc>
        <w:tc>
          <w:tcPr>
            <w:tcW w:w="1068" w:type="dxa"/>
          </w:tcPr>
          <w:p w14:paraId="2DA1F1A0" w14:textId="77777777" w:rsidR="00DA136E" w:rsidRPr="00F16DFB" w:rsidRDefault="00404EC7" w:rsidP="008B1A24">
            <w:pPr>
              <w:pStyle w:val="TableText"/>
            </w:pPr>
            <w:r w:rsidRPr="00F16DFB">
              <w:t>HC</w:t>
            </w:r>
          </w:p>
        </w:tc>
        <w:tc>
          <w:tcPr>
            <w:tcW w:w="4204" w:type="dxa"/>
          </w:tcPr>
          <w:p w14:paraId="38BF4850" w14:textId="77777777" w:rsidR="00DA136E" w:rsidRPr="00F16DFB" w:rsidRDefault="00404EC7" w:rsidP="008B1A24">
            <w:pPr>
              <w:pStyle w:val="TableText"/>
            </w:pPr>
            <w:r w:rsidRPr="00F16DFB">
              <w:t>Destination system identification</w:t>
            </w:r>
          </w:p>
        </w:tc>
      </w:tr>
      <w:tr w:rsidR="00CC63D0" w:rsidRPr="00F16DFB" w14:paraId="23EA1EF8" w14:textId="77777777" w:rsidTr="00F16DFB">
        <w:trPr>
          <w:cantSplit/>
        </w:trPr>
        <w:tc>
          <w:tcPr>
            <w:tcW w:w="553" w:type="dxa"/>
          </w:tcPr>
          <w:p w14:paraId="2178F3C8" w14:textId="77777777" w:rsidR="00DA136E" w:rsidRPr="00F16DFB" w:rsidRDefault="00D65650" w:rsidP="008B1A24">
            <w:pPr>
              <w:pStyle w:val="TableText"/>
            </w:pPr>
            <w:r w:rsidRPr="00F16DFB">
              <w:t>4</w:t>
            </w:r>
          </w:p>
        </w:tc>
        <w:tc>
          <w:tcPr>
            <w:tcW w:w="2461" w:type="dxa"/>
          </w:tcPr>
          <w:p w14:paraId="382D05B7" w14:textId="77777777" w:rsidR="00DA136E" w:rsidRPr="00F16DFB" w:rsidRDefault="00404EC7" w:rsidP="008B1A24">
            <w:pPr>
              <w:pStyle w:val="TableText"/>
            </w:pPr>
            <w:r w:rsidRPr="00F16DFB">
              <w:t>Submitting Stations</w:t>
            </w:r>
          </w:p>
        </w:tc>
        <w:tc>
          <w:tcPr>
            <w:tcW w:w="1064" w:type="dxa"/>
          </w:tcPr>
          <w:p w14:paraId="324110F4" w14:textId="77777777" w:rsidR="00DA136E" w:rsidRPr="00F16DFB" w:rsidRDefault="00404EC7" w:rsidP="008B1A24">
            <w:pPr>
              <w:pStyle w:val="TableText"/>
            </w:pPr>
            <w:r w:rsidRPr="00F16DFB">
              <w:t>3A</w:t>
            </w:r>
          </w:p>
        </w:tc>
        <w:tc>
          <w:tcPr>
            <w:tcW w:w="1068" w:type="dxa"/>
          </w:tcPr>
          <w:p w14:paraId="05342175" w14:textId="77777777" w:rsidR="00DA136E" w:rsidRPr="00F16DFB" w:rsidRDefault="00404EC7" w:rsidP="008B1A24">
            <w:pPr>
              <w:pStyle w:val="TableText"/>
            </w:pPr>
            <w:r w:rsidRPr="00F16DFB">
              <w:t>VAR</w:t>
            </w:r>
          </w:p>
        </w:tc>
        <w:tc>
          <w:tcPr>
            <w:tcW w:w="4204" w:type="dxa"/>
          </w:tcPr>
          <w:p w14:paraId="3BF43D8D" w14:textId="77777777" w:rsidR="00DA136E" w:rsidRPr="00F16DFB" w:rsidRDefault="00404EC7" w:rsidP="008B1A24">
            <w:pPr>
              <w:pStyle w:val="TableText"/>
            </w:pPr>
            <w:r w:rsidRPr="00F16DFB">
              <w:t>IFCAP Station</w:t>
            </w:r>
          </w:p>
        </w:tc>
      </w:tr>
      <w:tr w:rsidR="00CC63D0" w:rsidRPr="00F16DFB" w14:paraId="35CA8375" w14:textId="77777777" w:rsidTr="00F16DFB">
        <w:trPr>
          <w:cantSplit/>
        </w:trPr>
        <w:tc>
          <w:tcPr>
            <w:tcW w:w="553" w:type="dxa"/>
          </w:tcPr>
          <w:p w14:paraId="67B2D447" w14:textId="77777777" w:rsidR="00DA136E" w:rsidRPr="00F16DFB" w:rsidRDefault="00D65650" w:rsidP="008B1A24">
            <w:pPr>
              <w:pStyle w:val="TableText"/>
            </w:pPr>
            <w:r w:rsidRPr="00F16DFB">
              <w:t>5</w:t>
            </w:r>
          </w:p>
        </w:tc>
        <w:tc>
          <w:tcPr>
            <w:tcW w:w="2461" w:type="dxa"/>
          </w:tcPr>
          <w:p w14:paraId="52868CDF" w14:textId="77777777" w:rsidR="00DA136E" w:rsidRPr="00F16DFB" w:rsidRDefault="00404EC7" w:rsidP="008B1A24">
            <w:pPr>
              <w:pStyle w:val="TableText"/>
            </w:pPr>
            <w:r w:rsidRPr="00F16DFB">
              <w:t>Transaction Class</w:t>
            </w:r>
          </w:p>
        </w:tc>
        <w:tc>
          <w:tcPr>
            <w:tcW w:w="1064" w:type="dxa"/>
          </w:tcPr>
          <w:p w14:paraId="0ED72221" w14:textId="77777777" w:rsidR="00DA136E" w:rsidRPr="00F16DFB" w:rsidRDefault="00404EC7" w:rsidP="008B1A24">
            <w:pPr>
              <w:pStyle w:val="TableText"/>
            </w:pPr>
            <w:r w:rsidRPr="00F16DFB">
              <w:t>DOC</w:t>
            </w:r>
          </w:p>
        </w:tc>
        <w:tc>
          <w:tcPr>
            <w:tcW w:w="1068" w:type="dxa"/>
          </w:tcPr>
          <w:p w14:paraId="6E44FAAB" w14:textId="77777777" w:rsidR="00DA136E" w:rsidRPr="00F16DFB" w:rsidRDefault="00404EC7" w:rsidP="008B1A24">
            <w:pPr>
              <w:pStyle w:val="TableText"/>
            </w:pPr>
            <w:r w:rsidRPr="00F16DFB">
              <w:t>HC</w:t>
            </w:r>
          </w:p>
        </w:tc>
        <w:tc>
          <w:tcPr>
            <w:tcW w:w="4204" w:type="dxa"/>
          </w:tcPr>
          <w:p w14:paraId="6751522D" w14:textId="77777777" w:rsidR="00DA136E" w:rsidRPr="00F16DFB" w:rsidRDefault="00404EC7" w:rsidP="008B1A24">
            <w:pPr>
              <w:pStyle w:val="TableText"/>
            </w:pPr>
            <w:r w:rsidRPr="00F16DFB">
              <w:t>Document transaction</w:t>
            </w:r>
          </w:p>
        </w:tc>
      </w:tr>
      <w:tr w:rsidR="00CC63D0" w:rsidRPr="00F16DFB" w14:paraId="174AE384" w14:textId="77777777" w:rsidTr="00F16DFB">
        <w:trPr>
          <w:cantSplit/>
        </w:trPr>
        <w:tc>
          <w:tcPr>
            <w:tcW w:w="553" w:type="dxa"/>
          </w:tcPr>
          <w:p w14:paraId="3521E3B1" w14:textId="77777777" w:rsidR="00DA136E" w:rsidRPr="00F16DFB" w:rsidRDefault="00D65650" w:rsidP="008B1A24">
            <w:pPr>
              <w:pStyle w:val="TableText"/>
            </w:pPr>
            <w:r w:rsidRPr="00F16DFB">
              <w:t>6</w:t>
            </w:r>
          </w:p>
        </w:tc>
        <w:tc>
          <w:tcPr>
            <w:tcW w:w="2461" w:type="dxa"/>
          </w:tcPr>
          <w:p w14:paraId="7028BC03" w14:textId="77777777" w:rsidR="00DA136E" w:rsidRPr="00F16DFB" w:rsidRDefault="00404EC7" w:rsidP="008B1A24">
            <w:pPr>
              <w:pStyle w:val="TableText"/>
            </w:pPr>
            <w:r w:rsidRPr="00F16DFB">
              <w:t>Transaction Code</w:t>
            </w:r>
          </w:p>
        </w:tc>
        <w:tc>
          <w:tcPr>
            <w:tcW w:w="1064" w:type="dxa"/>
          </w:tcPr>
          <w:p w14:paraId="65C1C090" w14:textId="77777777" w:rsidR="00DA136E" w:rsidRPr="00F16DFB" w:rsidRDefault="00404EC7" w:rsidP="008B1A24">
            <w:pPr>
              <w:pStyle w:val="TableText"/>
            </w:pPr>
            <w:r w:rsidRPr="00F16DFB">
              <w:t>OP</w:t>
            </w:r>
          </w:p>
        </w:tc>
        <w:tc>
          <w:tcPr>
            <w:tcW w:w="1068" w:type="dxa"/>
          </w:tcPr>
          <w:p w14:paraId="55054FB8" w14:textId="77777777" w:rsidR="00DA136E" w:rsidRPr="00F16DFB" w:rsidRDefault="00404EC7" w:rsidP="008B1A24">
            <w:pPr>
              <w:pStyle w:val="TableText"/>
            </w:pPr>
            <w:r w:rsidRPr="00F16DFB">
              <w:t>HC</w:t>
            </w:r>
          </w:p>
        </w:tc>
        <w:tc>
          <w:tcPr>
            <w:tcW w:w="4204" w:type="dxa"/>
          </w:tcPr>
          <w:p w14:paraId="47D025E7" w14:textId="77777777" w:rsidR="00DA136E" w:rsidRPr="00F16DFB" w:rsidRDefault="00404EC7" w:rsidP="008B1A24">
            <w:pPr>
              <w:pStyle w:val="TableText"/>
            </w:pPr>
            <w:r w:rsidRPr="00F16DFB">
              <w:t>Transaction Code</w:t>
            </w:r>
          </w:p>
        </w:tc>
      </w:tr>
      <w:tr w:rsidR="00CC63D0" w:rsidRPr="00F16DFB" w14:paraId="2C5ED861" w14:textId="77777777" w:rsidTr="00F16DFB">
        <w:trPr>
          <w:cantSplit/>
        </w:trPr>
        <w:tc>
          <w:tcPr>
            <w:tcW w:w="553" w:type="dxa"/>
          </w:tcPr>
          <w:p w14:paraId="2F06F534" w14:textId="77777777" w:rsidR="00DA136E" w:rsidRPr="00F16DFB" w:rsidRDefault="00D65650" w:rsidP="008B1A24">
            <w:pPr>
              <w:pStyle w:val="TableText"/>
            </w:pPr>
            <w:r w:rsidRPr="00F16DFB">
              <w:t>7</w:t>
            </w:r>
          </w:p>
        </w:tc>
        <w:tc>
          <w:tcPr>
            <w:tcW w:w="2461" w:type="dxa"/>
          </w:tcPr>
          <w:p w14:paraId="38F992D9" w14:textId="77777777" w:rsidR="00DA136E" w:rsidRPr="00F16DFB" w:rsidRDefault="00404EC7" w:rsidP="008B1A24">
            <w:pPr>
              <w:pStyle w:val="TableText"/>
            </w:pPr>
            <w:r w:rsidRPr="00F16DFB">
              <w:t>SEC1 Code</w:t>
            </w:r>
          </w:p>
        </w:tc>
        <w:tc>
          <w:tcPr>
            <w:tcW w:w="1064" w:type="dxa"/>
          </w:tcPr>
          <w:p w14:paraId="59836932" w14:textId="77777777" w:rsidR="00DA136E" w:rsidRPr="00F16DFB" w:rsidRDefault="00404EC7" w:rsidP="008B1A24">
            <w:pPr>
              <w:pStyle w:val="TableText"/>
            </w:pPr>
            <w:r w:rsidRPr="00F16DFB">
              <w:t>10</w:t>
            </w:r>
          </w:p>
        </w:tc>
        <w:tc>
          <w:tcPr>
            <w:tcW w:w="1068" w:type="dxa"/>
          </w:tcPr>
          <w:p w14:paraId="21677F41" w14:textId="77777777" w:rsidR="00DA136E" w:rsidRPr="00F16DFB" w:rsidRDefault="00404EC7" w:rsidP="008B1A24">
            <w:pPr>
              <w:pStyle w:val="TableText"/>
            </w:pPr>
            <w:r w:rsidRPr="00F16DFB">
              <w:t>HC</w:t>
            </w:r>
          </w:p>
        </w:tc>
        <w:tc>
          <w:tcPr>
            <w:tcW w:w="4204" w:type="dxa"/>
          </w:tcPr>
          <w:p w14:paraId="1A899D28" w14:textId="77777777" w:rsidR="00DA136E" w:rsidRPr="00F16DFB" w:rsidRDefault="00404EC7" w:rsidP="008B1A24">
            <w:pPr>
              <w:pStyle w:val="TableText"/>
            </w:pPr>
            <w:r w:rsidRPr="00F16DFB">
              <w:t>Security 1 Code</w:t>
            </w:r>
          </w:p>
        </w:tc>
      </w:tr>
      <w:tr w:rsidR="00CC63D0" w:rsidRPr="00F16DFB" w14:paraId="30D807DC" w14:textId="77777777" w:rsidTr="00F16DFB">
        <w:trPr>
          <w:cantSplit/>
        </w:trPr>
        <w:tc>
          <w:tcPr>
            <w:tcW w:w="553" w:type="dxa"/>
          </w:tcPr>
          <w:p w14:paraId="4D9FDAB4" w14:textId="77777777" w:rsidR="00D65650" w:rsidRPr="00F16DFB" w:rsidRDefault="00D65650" w:rsidP="008B1A24">
            <w:pPr>
              <w:pStyle w:val="TableText"/>
            </w:pPr>
            <w:r w:rsidRPr="00F16DFB">
              <w:t>8</w:t>
            </w:r>
          </w:p>
        </w:tc>
        <w:tc>
          <w:tcPr>
            <w:tcW w:w="2461" w:type="dxa"/>
          </w:tcPr>
          <w:p w14:paraId="08960096" w14:textId="77777777" w:rsidR="00D65650" w:rsidRPr="00F16DFB" w:rsidRDefault="00404EC7" w:rsidP="008B1A24">
            <w:pPr>
              <w:pStyle w:val="TableText"/>
            </w:pPr>
            <w:r w:rsidRPr="00F16DFB">
              <w:t>Batch Number</w:t>
            </w:r>
          </w:p>
        </w:tc>
        <w:tc>
          <w:tcPr>
            <w:tcW w:w="1064" w:type="dxa"/>
          </w:tcPr>
          <w:p w14:paraId="7DA1421F" w14:textId="77777777" w:rsidR="00D65650" w:rsidRPr="00F16DFB" w:rsidRDefault="00404EC7" w:rsidP="008B1A24">
            <w:pPr>
              <w:pStyle w:val="TableText"/>
            </w:pPr>
            <w:r w:rsidRPr="00F16DFB">
              <w:t>null</w:t>
            </w:r>
          </w:p>
        </w:tc>
        <w:tc>
          <w:tcPr>
            <w:tcW w:w="1068" w:type="dxa"/>
          </w:tcPr>
          <w:p w14:paraId="2E7291FA" w14:textId="77777777" w:rsidR="00D65650" w:rsidRPr="00F16DFB" w:rsidRDefault="00404EC7" w:rsidP="008B1A24">
            <w:pPr>
              <w:pStyle w:val="TableText"/>
            </w:pPr>
            <w:r w:rsidRPr="00F16DFB">
              <w:t>HC</w:t>
            </w:r>
          </w:p>
        </w:tc>
        <w:tc>
          <w:tcPr>
            <w:tcW w:w="4204" w:type="dxa"/>
          </w:tcPr>
          <w:p w14:paraId="7C570141" w14:textId="77777777" w:rsidR="00D65650" w:rsidRPr="00F16DFB" w:rsidRDefault="00D65650" w:rsidP="008B1A24">
            <w:pPr>
              <w:pStyle w:val="TableText"/>
            </w:pPr>
          </w:p>
        </w:tc>
      </w:tr>
      <w:tr w:rsidR="00CC63D0" w:rsidRPr="00F16DFB" w14:paraId="6E971563" w14:textId="77777777" w:rsidTr="00F16DFB">
        <w:trPr>
          <w:cantSplit/>
        </w:trPr>
        <w:tc>
          <w:tcPr>
            <w:tcW w:w="553" w:type="dxa"/>
          </w:tcPr>
          <w:p w14:paraId="6AB25677" w14:textId="77777777" w:rsidR="00D65650" w:rsidRPr="00F16DFB" w:rsidRDefault="00D65650" w:rsidP="008B1A24">
            <w:pPr>
              <w:pStyle w:val="TableText"/>
            </w:pPr>
            <w:r w:rsidRPr="00F16DFB">
              <w:t>9</w:t>
            </w:r>
          </w:p>
        </w:tc>
        <w:tc>
          <w:tcPr>
            <w:tcW w:w="2461" w:type="dxa"/>
          </w:tcPr>
          <w:p w14:paraId="56AC0160" w14:textId="77777777" w:rsidR="00D65650" w:rsidRPr="00F16DFB" w:rsidRDefault="00404EC7" w:rsidP="008B1A24">
            <w:pPr>
              <w:pStyle w:val="TableText"/>
            </w:pPr>
            <w:r w:rsidRPr="00F16DFB">
              <w:t>Transaction Number</w:t>
            </w:r>
          </w:p>
        </w:tc>
        <w:tc>
          <w:tcPr>
            <w:tcW w:w="1064" w:type="dxa"/>
          </w:tcPr>
          <w:p w14:paraId="1FBD9A2A" w14:textId="77777777" w:rsidR="00D65650" w:rsidRPr="00F16DFB" w:rsidRDefault="00404EC7" w:rsidP="008B1A24">
            <w:pPr>
              <w:pStyle w:val="TableText"/>
            </w:pPr>
            <w:r w:rsidRPr="00F16DFB">
              <w:t>11A</w:t>
            </w:r>
          </w:p>
        </w:tc>
        <w:tc>
          <w:tcPr>
            <w:tcW w:w="1068" w:type="dxa"/>
          </w:tcPr>
          <w:p w14:paraId="47D01260" w14:textId="77777777" w:rsidR="00D65650" w:rsidRPr="00F16DFB" w:rsidRDefault="00404EC7" w:rsidP="008B1A24">
            <w:pPr>
              <w:pStyle w:val="TableText"/>
            </w:pPr>
            <w:r w:rsidRPr="00F16DFB">
              <w:t>VAR</w:t>
            </w:r>
          </w:p>
        </w:tc>
        <w:tc>
          <w:tcPr>
            <w:tcW w:w="4204" w:type="dxa"/>
          </w:tcPr>
          <w:p w14:paraId="145DD3E8" w14:textId="77777777" w:rsidR="00D65650" w:rsidRPr="00F16DFB" w:rsidRDefault="00404EC7" w:rsidP="008B1A24">
            <w:pPr>
              <w:pStyle w:val="TableText"/>
            </w:pPr>
            <w:r w:rsidRPr="00F16DFB">
              <w:t>Station(3) + Fiscal Year(1) + K + Sequential(5) + 0</w:t>
            </w:r>
          </w:p>
        </w:tc>
      </w:tr>
      <w:tr w:rsidR="00CC63D0" w:rsidRPr="00F16DFB" w14:paraId="41DBAD41" w14:textId="77777777" w:rsidTr="00F16DFB">
        <w:trPr>
          <w:cantSplit/>
        </w:trPr>
        <w:tc>
          <w:tcPr>
            <w:tcW w:w="553" w:type="dxa"/>
          </w:tcPr>
          <w:p w14:paraId="351C7A51" w14:textId="77777777" w:rsidR="00D65650" w:rsidRPr="00F16DFB" w:rsidRDefault="00D65650" w:rsidP="008B1A24">
            <w:pPr>
              <w:pStyle w:val="TableText"/>
            </w:pPr>
            <w:r w:rsidRPr="00F16DFB">
              <w:t>10</w:t>
            </w:r>
          </w:p>
        </w:tc>
        <w:tc>
          <w:tcPr>
            <w:tcW w:w="2461" w:type="dxa"/>
          </w:tcPr>
          <w:p w14:paraId="208D38F0" w14:textId="77777777" w:rsidR="00D65650" w:rsidRPr="00F16DFB" w:rsidRDefault="00404EC7" w:rsidP="008B1A24">
            <w:pPr>
              <w:pStyle w:val="TableText"/>
            </w:pPr>
            <w:r w:rsidRPr="00F16DFB">
              <w:t>Transaction Date</w:t>
            </w:r>
          </w:p>
        </w:tc>
        <w:tc>
          <w:tcPr>
            <w:tcW w:w="1064" w:type="dxa"/>
          </w:tcPr>
          <w:p w14:paraId="64CE1BEA" w14:textId="77777777" w:rsidR="00D65650" w:rsidRPr="00F16DFB" w:rsidRDefault="00404EC7" w:rsidP="008B1A24">
            <w:pPr>
              <w:pStyle w:val="TableText"/>
            </w:pPr>
            <w:r w:rsidRPr="00F16DFB">
              <w:t>8N</w:t>
            </w:r>
          </w:p>
        </w:tc>
        <w:tc>
          <w:tcPr>
            <w:tcW w:w="1068" w:type="dxa"/>
          </w:tcPr>
          <w:p w14:paraId="5211B9D9" w14:textId="77777777" w:rsidR="00D65650" w:rsidRPr="00F16DFB" w:rsidRDefault="00404EC7" w:rsidP="008B1A24">
            <w:pPr>
              <w:pStyle w:val="TableText"/>
            </w:pPr>
            <w:r w:rsidRPr="00F16DFB">
              <w:t>VAR</w:t>
            </w:r>
          </w:p>
        </w:tc>
        <w:tc>
          <w:tcPr>
            <w:tcW w:w="4204" w:type="dxa"/>
          </w:tcPr>
          <w:p w14:paraId="0D138B82" w14:textId="77777777" w:rsidR="00D65650" w:rsidRPr="00F16DFB" w:rsidRDefault="004109C4" w:rsidP="008B1A24">
            <w:pPr>
              <w:pStyle w:val="TableText"/>
            </w:pPr>
            <w:r w:rsidRPr="00F16DFB">
              <w:t>Calendar</w:t>
            </w:r>
            <w:r w:rsidR="00404EC7" w:rsidRPr="00F16DFB">
              <w:t xml:space="preserve"> date document created (YYYYMMDD)</w:t>
            </w:r>
          </w:p>
        </w:tc>
      </w:tr>
      <w:tr w:rsidR="00CC63D0" w:rsidRPr="00F16DFB" w14:paraId="6370BDE5" w14:textId="77777777" w:rsidTr="00F16DFB">
        <w:trPr>
          <w:cantSplit/>
        </w:trPr>
        <w:tc>
          <w:tcPr>
            <w:tcW w:w="553" w:type="dxa"/>
          </w:tcPr>
          <w:p w14:paraId="239264D7" w14:textId="77777777" w:rsidR="00D65650" w:rsidRPr="00F16DFB" w:rsidRDefault="00D65650" w:rsidP="008B1A24">
            <w:pPr>
              <w:pStyle w:val="TableText"/>
            </w:pPr>
            <w:r w:rsidRPr="00F16DFB">
              <w:t>11</w:t>
            </w:r>
          </w:p>
        </w:tc>
        <w:tc>
          <w:tcPr>
            <w:tcW w:w="2461" w:type="dxa"/>
          </w:tcPr>
          <w:p w14:paraId="423357DC" w14:textId="77777777" w:rsidR="00D65650" w:rsidRPr="00F16DFB" w:rsidRDefault="00404EC7" w:rsidP="008B1A24">
            <w:pPr>
              <w:pStyle w:val="TableText"/>
            </w:pPr>
            <w:r w:rsidRPr="00F16DFB">
              <w:t>Transaction Time</w:t>
            </w:r>
          </w:p>
        </w:tc>
        <w:tc>
          <w:tcPr>
            <w:tcW w:w="1064" w:type="dxa"/>
          </w:tcPr>
          <w:p w14:paraId="46BE5EE6" w14:textId="77777777" w:rsidR="00D65650" w:rsidRPr="00F16DFB" w:rsidRDefault="00404EC7" w:rsidP="008B1A24">
            <w:pPr>
              <w:pStyle w:val="TableText"/>
            </w:pPr>
            <w:r w:rsidRPr="00F16DFB">
              <w:t>6N</w:t>
            </w:r>
          </w:p>
        </w:tc>
        <w:tc>
          <w:tcPr>
            <w:tcW w:w="1068" w:type="dxa"/>
          </w:tcPr>
          <w:p w14:paraId="104B7E71" w14:textId="77777777" w:rsidR="00D65650" w:rsidRPr="00F16DFB" w:rsidRDefault="00404EC7" w:rsidP="008B1A24">
            <w:pPr>
              <w:pStyle w:val="TableText"/>
            </w:pPr>
            <w:r w:rsidRPr="00F16DFB">
              <w:t>VAR</w:t>
            </w:r>
          </w:p>
        </w:tc>
        <w:tc>
          <w:tcPr>
            <w:tcW w:w="4204" w:type="dxa"/>
          </w:tcPr>
          <w:p w14:paraId="3B3E6335" w14:textId="77777777" w:rsidR="00D65650" w:rsidRPr="00F16DFB" w:rsidRDefault="00404EC7" w:rsidP="008B1A24">
            <w:pPr>
              <w:pStyle w:val="TableText"/>
            </w:pPr>
            <w:r w:rsidRPr="00F16DFB">
              <w:t>Time document created (HHMMSS)</w:t>
            </w:r>
          </w:p>
        </w:tc>
      </w:tr>
      <w:tr w:rsidR="00CC63D0" w:rsidRPr="00F16DFB" w14:paraId="0CC3C425" w14:textId="77777777" w:rsidTr="00F16DFB">
        <w:trPr>
          <w:cantSplit/>
        </w:trPr>
        <w:tc>
          <w:tcPr>
            <w:tcW w:w="553" w:type="dxa"/>
          </w:tcPr>
          <w:p w14:paraId="7731EBA1" w14:textId="77777777" w:rsidR="00D65650" w:rsidRPr="00F16DFB" w:rsidRDefault="00D65650" w:rsidP="008B1A24">
            <w:pPr>
              <w:pStyle w:val="TableText"/>
            </w:pPr>
            <w:r w:rsidRPr="00F16DFB">
              <w:t>12</w:t>
            </w:r>
          </w:p>
        </w:tc>
        <w:tc>
          <w:tcPr>
            <w:tcW w:w="2461" w:type="dxa"/>
          </w:tcPr>
          <w:p w14:paraId="51297FD7" w14:textId="77777777" w:rsidR="00D65650" w:rsidRPr="00F16DFB" w:rsidRDefault="00404EC7" w:rsidP="008B1A24">
            <w:pPr>
              <w:pStyle w:val="TableText"/>
            </w:pPr>
            <w:r w:rsidRPr="00F16DFB">
              <w:t>Sequence Number</w:t>
            </w:r>
          </w:p>
        </w:tc>
        <w:tc>
          <w:tcPr>
            <w:tcW w:w="1064" w:type="dxa"/>
          </w:tcPr>
          <w:p w14:paraId="401A3ACA" w14:textId="77777777" w:rsidR="00D65650" w:rsidRPr="00F16DFB" w:rsidRDefault="00404EC7" w:rsidP="008B1A24">
            <w:pPr>
              <w:pStyle w:val="TableText"/>
            </w:pPr>
            <w:r w:rsidRPr="00F16DFB">
              <w:t>3N</w:t>
            </w:r>
          </w:p>
        </w:tc>
        <w:tc>
          <w:tcPr>
            <w:tcW w:w="1068" w:type="dxa"/>
          </w:tcPr>
          <w:p w14:paraId="494E2F80" w14:textId="77777777" w:rsidR="00D65650" w:rsidRPr="00F16DFB" w:rsidRDefault="00404EC7" w:rsidP="008B1A24">
            <w:pPr>
              <w:pStyle w:val="TableText"/>
            </w:pPr>
            <w:r w:rsidRPr="00F16DFB">
              <w:t>VAR</w:t>
            </w:r>
          </w:p>
        </w:tc>
        <w:tc>
          <w:tcPr>
            <w:tcW w:w="4204" w:type="dxa"/>
          </w:tcPr>
          <w:p w14:paraId="57810C5A" w14:textId="77777777" w:rsidR="00D65650" w:rsidRPr="00F16DFB" w:rsidRDefault="00404EC7" w:rsidP="008B1A24">
            <w:pPr>
              <w:pStyle w:val="TableText"/>
            </w:pPr>
            <w:r w:rsidRPr="00F16DFB">
              <w:t>Transaction part Sequence Number of Sequence Total</w:t>
            </w:r>
          </w:p>
        </w:tc>
      </w:tr>
      <w:tr w:rsidR="00CC63D0" w:rsidRPr="00F16DFB" w14:paraId="437E95D0" w14:textId="77777777" w:rsidTr="00F16DFB">
        <w:trPr>
          <w:cantSplit/>
        </w:trPr>
        <w:tc>
          <w:tcPr>
            <w:tcW w:w="553" w:type="dxa"/>
          </w:tcPr>
          <w:p w14:paraId="4D48850D" w14:textId="77777777" w:rsidR="00D65650" w:rsidRPr="00F16DFB" w:rsidRDefault="00D65650" w:rsidP="008B1A24">
            <w:pPr>
              <w:pStyle w:val="TableText"/>
            </w:pPr>
            <w:r w:rsidRPr="00F16DFB">
              <w:t>13</w:t>
            </w:r>
          </w:p>
        </w:tc>
        <w:tc>
          <w:tcPr>
            <w:tcW w:w="2461" w:type="dxa"/>
          </w:tcPr>
          <w:p w14:paraId="722513BE" w14:textId="77777777" w:rsidR="00D65650" w:rsidRPr="00F16DFB" w:rsidRDefault="00404EC7" w:rsidP="008B1A24">
            <w:pPr>
              <w:pStyle w:val="TableText"/>
            </w:pPr>
            <w:r w:rsidRPr="00F16DFB">
              <w:t>Sequence Total</w:t>
            </w:r>
          </w:p>
        </w:tc>
        <w:tc>
          <w:tcPr>
            <w:tcW w:w="1064" w:type="dxa"/>
          </w:tcPr>
          <w:p w14:paraId="13735FEE" w14:textId="77777777" w:rsidR="00D65650" w:rsidRPr="00F16DFB" w:rsidRDefault="00404EC7" w:rsidP="008B1A24">
            <w:pPr>
              <w:pStyle w:val="TableText"/>
            </w:pPr>
            <w:r w:rsidRPr="00F16DFB">
              <w:t>3N</w:t>
            </w:r>
          </w:p>
        </w:tc>
        <w:tc>
          <w:tcPr>
            <w:tcW w:w="1068" w:type="dxa"/>
          </w:tcPr>
          <w:p w14:paraId="4C33E355" w14:textId="77777777" w:rsidR="00D65650" w:rsidRPr="00F16DFB" w:rsidRDefault="00404EC7" w:rsidP="008B1A24">
            <w:pPr>
              <w:pStyle w:val="TableText"/>
            </w:pPr>
            <w:r w:rsidRPr="00F16DFB">
              <w:t>VAR</w:t>
            </w:r>
          </w:p>
        </w:tc>
        <w:tc>
          <w:tcPr>
            <w:tcW w:w="4204" w:type="dxa"/>
          </w:tcPr>
          <w:p w14:paraId="7DA524B8" w14:textId="77777777" w:rsidR="00D65650" w:rsidRPr="00F16DFB" w:rsidRDefault="00404EC7" w:rsidP="008B1A24">
            <w:pPr>
              <w:pStyle w:val="TableText"/>
            </w:pPr>
            <w:r w:rsidRPr="00F16DFB">
              <w:t>Total number of transaction parts</w:t>
            </w:r>
          </w:p>
        </w:tc>
      </w:tr>
      <w:tr w:rsidR="00CC63D0" w:rsidRPr="00F16DFB" w14:paraId="37E8B7CD" w14:textId="77777777" w:rsidTr="00F16DFB">
        <w:trPr>
          <w:cantSplit/>
        </w:trPr>
        <w:tc>
          <w:tcPr>
            <w:tcW w:w="553" w:type="dxa"/>
          </w:tcPr>
          <w:p w14:paraId="6A4626D9" w14:textId="77777777" w:rsidR="00D65650" w:rsidRPr="00F16DFB" w:rsidRDefault="00D65650" w:rsidP="008B1A24">
            <w:pPr>
              <w:pStyle w:val="TableText"/>
            </w:pPr>
            <w:r w:rsidRPr="00F16DFB">
              <w:t>14</w:t>
            </w:r>
          </w:p>
        </w:tc>
        <w:tc>
          <w:tcPr>
            <w:tcW w:w="2461" w:type="dxa"/>
          </w:tcPr>
          <w:p w14:paraId="204D4E51" w14:textId="77777777" w:rsidR="00D65650" w:rsidRPr="00F16DFB" w:rsidRDefault="00404EC7" w:rsidP="008B1A24">
            <w:pPr>
              <w:pStyle w:val="TableText"/>
            </w:pPr>
            <w:r w:rsidRPr="00F16DFB">
              <w:t>Version</w:t>
            </w:r>
          </w:p>
        </w:tc>
        <w:tc>
          <w:tcPr>
            <w:tcW w:w="1064" w:type="dxa"/>
          </w:tcPr>
          <w:p w14:paraId="50C23A17" w14:textId="77777777" w:rsidR="00D65650" w:rsidRPr="00F16DFB" w:rsidRDefault="00404EC7" w:rsidP="008B1A24">
            <w:pPr>
              <w:pStyle w:val="TableText"/>
            </w:pPr>
            <w:r w:rsidRPr="00F16DFB">
              <w:t>3N</w:t>
            </w:r>
          </w:p>
        </w:tc>
        <w:tc>
          <w:tcPr>
            <w:tcW w:w="1068" w:type="dxa"/>
          </w:tcPr>
          <w:p w14:paraId="463B54D4" w14:textId="77777777" w:rsidR="00D65650" w:rsidRPr="00F16DFB" w:rsidRDefault="00404EC7" w:rsidP="008B1A24">
            <w:pPr>
              <w:pStyle w:val="TableText"/>
            </w:pPr>
            <w:r w:rsidRPr="00F16DFB">
              <w:t>VAR</w:t>
            </w:r>
          </w:p>
        </w:tc>
        <w:tc>
          <w:tcPr>
            <w:tcW w:w="4204" w:type="dxa"/>
          </w:tcPr>
          <w:p w14:paraId="6D322600" w14:textId="77777777" w:rsidR="00D65650" w:rsidRPr="00F16DFB" w:rsidRDefault="00404EC7" w:rsidP="008B1A24">
            <w:pPr>
              <w:pStyle w:val="TableText"/>
            </w:pPr>
            <w:r w:rsidRPr="00F16DFB">
              <w:t>IFCAP-FMS Interface Version</w:t>
            </w:r>
          </w:p>
        </w:tc>
      </w:tr>
    </w:tbl>
    <w:p w14:paraId="75DFF93A" w14:textId="5DDCBD15" w:rsidR="00E53A50" w:rsidRPr="00F16DFB" w:rsidRDefault="00E53A50" w:rsidP="009A66D3">
      <w:pPr>
        <w:overflowPunct/>
        <w:textAlignment w:val="auto"/>
        <w:rPr>
          <w:rFonts w:ascii="Times New Roman" w:hAnsi="Times New Roman"/>
          <w:color w:val="000000"/>
          <w:szCs w:val="22"/>
        </w:rPr>
      </w:pPr>
    </w:p>
    <w:p w14:paraId="620D4C75" w14:textId="17700127" w:rsidR="00BE14CB" w:rsidRPr="00F16DFB" w:rsidRDefault="00BE14CB" w:rsidP="00F16DFB">
      <w:pPr>
        <w:pStyle w:val="Caption"/>
      </w:pPr>
      <w:bookmarkStart w:id="110" w:name="_Toc12443034"/>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28</w:t>
      </w:r>
      <w:r w:rsidR="007247E9">
        <w:rPr>
          <w:noProof/>
        </w:rPr>
        <w:fldChar w:fldCharType="end"/>
      </w:r>
      <w:r w:rsidRPr="00F16DFB">
        <w:t>: OP Document Segment</w:t>
      </w:r>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2426"/>
        <w:gridCol w:w="1178"/>
        <w:gridCol w:w="1062"/>
        <w:gridCol w:w="4134"/>
      </w:tblGrid>
      <w:tr w:rsidR="00CC63D0" w:rsidRPr="00F16DFB" w14:paraId="6433E26E" w14:textId="77777777" w:rsidTr="00F16DFB">
        <w:trPr>
          <w:cantSplit/>
          <w:tblHeader/>
        </w:trPr>
        <w:tc>
          <w:tcPr>
            <w:tcW w:w="550" w:type="dxa"/>
            <w:shd w:val="clear" w:color="auto" w:fill="D9D9D9" w:themeFill="background1" w:themeFillShade="D9"/>
            <w:vAlign w:val="center"/>
          </w:tcPr>
          <w:p w14:paraId="7305C78F" w14:textId="77777777" w:rsidR="00DA136E" w:rsidRPr="00F16DFB" w:rsidRDefault="00DA136E" w:rsidP="008B1A24">
            <w:pPr>
              <w:pStyle w:val="TableHeading"/>
            </w:pPr>
            <w:r w:rsidRPr="00F16DFB">
              <w:t>#</w:t>
            </w:r>
          </w:p>
        </w:tc>
        <w:tc>
          <w:tcPr>
            <w:tcW w:w="2426" w:type="dxa"/>
            <w:shd w:val="clear" w:color="auto" w:fill="D9D9D9" w:themeFill="background1" w:themeFillShade="D9"/>
            <w:vAlign w:val="center"/>
          </w:tcPr>
          <w:p w14:paraId="3FC5B9E7" w14:textId="77777777" w:rsidR="00DA136E" w:rsidRPr="00F16DFB" w:rsidRDefault="00DA136E" w:rsidP="008B1A24">
            <w:pPr>
              <w:pStyle w:val="TableHeading"/>
            </w:pPr>
            <w:r w:rsidRPr="00F16DFB">
              <w:t>Field Name</w:t>
            </w:r>
          </w:p>
        </w:tc>
        <w:tc>
          <w:tcPr>
            <w:tcW w:w="1178" w:type="dxa"/>
            <w:shd w:val="clear" w:color="auto" w:fill="D9D9D9" w:themeFill="background1" w:themeFillShade="D9"/>
            <w:vAlign w:val="center"/>
          </w:tcPr>
          <w:p w14:paraId="1F799DA0" w14:textId="77777777" w:rsidR="00DA136E" w:rsidRPr="00F16DFB" w:rsidRDefault="00DA136E" w:rsidP="008B1A24">
            <w:pPr>
              <w:pStyle w:val="TableHeading"/>
            </w:pPr>
            <w:r w:rsidRPr="00F16DFB">
              <w:t>Value</w:t>
            </w:r>
          </w:p>
        </w:tc>
        <w:tc>
          <w:tcPr>
            <w:tcW w:w="1062" w:type="dxa"/>
            <w:shd w:val="clear" w:color="auto" w:fill="D9D9D9" w:themeFill="background1" w:themeFillShade="D9"/>
            <w:vAlign w:val="center"/>
          </w:tcPr>
          <w:p w14:paraId="17A0BA46" w14:textId="77777777" w:rsidR="00DA136E" w:rsidRPr="00F16DFB" w:rsidRDefault="00DA136E" w:rsidP="008B1A24">
            <w:pPr>
              <w:pStyle w:val="TableHeading"/>
            </w:pPr>
            <w:r w:rsidRPr="00F16DFB">
              <w:t>Value Status</w:t>
            </w:r>
          </w:p>
        </w:tc>
        <w:tc>
          <w:tcPr>
            <w:tcW w:w="4134" w:type="dxa"/>
            <w:shd w:val="clear" w:color="auto" w:fill="D9D9D9" w:themeFill="background1" w:themeFillShade="D9"/>
            <w:vAlign w:val="center"/>
          </w:tcPr>
          <w:p w14:paraId="0C16DD49" w14:textId="77777777" w:rsidR="00DA136E" w:rsidRPr="00F16DFB" w:rsidRDefault="00DA136E" w:rsidP="008B1A24">
            <w:pPr>
              <w:pStyle w:val="TableHeading"/>
            </w:pPr>
            <w:r w:rsidRPr="00F16DFB">
              <w:t>Description</w:t>
            </w:r>
          </w:p>
        </w:tc>
      </w:tr>
      <w:tr w:rsidR="00CC63D0" w:rsidRPr="00F16DFB" w14:paraId="2F81875F" w14:textId="77777777" w:rsidTr="00F16DFB">
        <w:trPr>
          <w:cantSplit/>
        </w:trPr>
        <w:tc>
          <w:tcPr>
            <w:tcW w:w="550" w:type="dxa"/>
            <w:tcBorders>
              <w:bottom w:val="single" w:sz="4" w:space="0" w:color="auto"/>
            </w:tcBorders>
          </w:tcPr>
          <w:p w14:paraId="3582768B" w14:textId="77777777" w:rsidR="00DA136E" w:rsidRPr="00F16DFB" w:rsidRDefault="00D65650" w:rsidP="008B1A24">
            <w:pPr>
              <w:pStyle w:val="TableText"/>
            </w:pPr>
            <w:r w:rsidRPr="00F16DFB">
              <w:t>1</w:t>
            </w:r>
          </w:p>
        </w:tc>
        <w:tc>
          <w:tcPr>
            <w:tcW w:w="2426" w:type="dxa"/>
            <w:tcBorders>
              <w:bottom w:val="single" w:sz="4" w:space="0" w:color="auto"/>
            </w:tcBorders>
          </w:tcPr>
          <w:p w14:paraId="690A9181" w14:textId="77777777" w:rsidR="00DA136E" w:rsidRPr="00F16DFB" w:rsidRDefault="00101A63" w:rsidP="008B1A24">
            <w:pPr>
              <w:pStyle w:val="TableText"/>
            </w:pPr>
            <w:r w:rsidRPr="00F16DFB">
              <w:t>Segment ID</w:t>
            </w:r>
          </w:p>
        </w:tc>
        <w:tc>
          <w:tcPr>
            <w:tcW w:w="1178" w:type="dxa"/>
            <w:tcBorders>
              <w:bottom w:val="single" w:sz="4" w:space="0" w:color="auto"/>
            </w:tcBorders>
          </w:tcPr>
          <w:p w14:paraId="557CE7FD" w14:textId="77777777" w:rsidR="00DA136E" w:rsidRPr="00F16DFB" w:rsidRDefault="00101A63" w:rsidP="008B1A24">
            <w:pPr>
              <w:pStyle w:val="TableText"/>
            </w:pPr>
            <w:r w:rsidRPr="00F16DFB">
              <w:t>DOC</w:t>
            </w:r>
          </w:p>
        </w:tc>
        <w:tc>
          <w:tcPr>
            <w:tcW w:w="1062" w:type="dxa"/>
            <w:tcBorders>
              <w:bottom w:val="single" w:sz="4" w:space="0" w:color="auto"/>
            </w:tcBorders>
          </w:tcPr>
          <w:p w14:paraId="33DCC4DB" w14:textId="77777777" w:rsidR="00DA136E" w:rsidRPr="00F16DFB" w:rsidRDefault="00101A63" w:rsidP="008B1A24">
            <w:pPr>
              <w:pStyle w:val="TableText"/>
            </w:pPr>
            <w:r w:rsidRPr="00F16DFB">
              <w:t>HC</w:t>
            </w:r>
          </w:p>
        </w:tc>
        <w:tc>
          <w:tcPr>
            <w:tcW w:w="4134" w:type="dxa"/>
            <w:tcBorders>
              <w:bottom w:val="single" w:sz="4" w:space="0" w:color="auto"/>
            </w:tcBorders>
          </w:tcPr>
          <w:p w14:paraId="3778C746" w14:textId="77777777" w:rsidR="00DA136E" w:rsidRPr="00F16DFB" w:rsidRDefault="00101A63" w:rsidP="008B1A24">
            <w:pPr>
              <w:pStyle w:val="TableText"/>
            </w:pPr>
            <w:r w:rsidRPr="00F16DFB">
              <w:t>Segment Identifier</w:t>
            </w:r>
          </w:p>
        </w:tc>
      </w:tr>
      <w:tr w:rsidR="00CC63D0" w:rsidRPr="00F16DFB" w14:paraId="53137988" w14:textId="77777777" w:rsidTr="00F16DFB">
        <w:trPr>
          <w:cantSplit/>
        </w:trPr>
        <w:tc>
          <w:tcPr>
            <w:tcW w:w="550" w:type="dxa"/>
          </w:tcPr>
          <w:p w14:paraId="1733112B" w14:textId="77777777" w:rsidR="00DA136E" w:rsidRPr="00F16DFB" w:rsidRDefault="00D65650" w:rsidP="008B1A24">
            <w:pPr>
              <w:pStyle w:val="TableText"/>
            </w:pPr>
            <w:r w:rsidRPr="00F16DFB">
              <w:t>2</w:t>
            </w:r>
          </w:p>
        </w:tc>
        <w:tc>
          <w:tcPr>
            <w:tcW w:w="2426" w:type="dxa"/>
          </w:tcPr>
          <w:p w14:paraId="1D26674E" w14:textId="77777777" w:rsidR="00DA136E" w:rsidRPr="00F16DFB" w:rsidRDefault="00101A63" w:rsidP="008B1A24">
            <w:pPr>
              <w:pStyle w:val="TableText"/>
            </w:pPr>
            <w:r w:rsidRPr="00F16DFB">
              <w:t>Segment ID</w:t>
            </w:r>
          </w:p>
        </w:tc>
        <w:tc>
          <w:tcPr>
            <w:tcW w:w="1178" w:type="dxa"/>
          </w:tcPr>
          <w:p w14:paraId="6555D627" w14:textId="77777777" w:rsidR="00DA136E" w:rsidRPr="00F16DFB" w:rsidRDefault="00101A63" w:rsidP="008B1A24">
            <w:pPr>
              <w:pStyle w:val="TableText"/>
            </w:pPr>
            <w:r w:rsidRPr="00F16DFB">
              <w:t>PV1</w:t>
            </w:r>
          </w:p>
        </w:tc>
        <w:tc>
          <w:tcPr>
            <w:tcW w:w="1062" w:type="dxa"/>
          </w:tcPr>
          <w:p w14:paraId="29058690" w14:textId="77777777" w:rsidR="00DA136E" w:rsidRPr="00F16DFB" w:rsidRDefault="00101A63" w:rsidP="008B1A24">
            <w:pPr>
              <w:pStyle w:val="TableText"/>
            </w:pPr>
            <w:r w:rsidRPr="00F16DFB">
              <w:t>HC</w:t>
            </w:r>
          </w:p>
        </w:tc>
        <w:tc>
          <w:tcPr>
            <w:tcW w:w="4134" w:type="dxa"/>
          </w:tcPr>
          <w:p w14:paraId="54080778" w14:textId="77777777" w:rsidR="00DA136E" w:rsidRPr="00F16DFB" w:rsidRDefault="00101A63" w:rsidP="008B1A24">
            <w:pPr>
              <w:pStyle w:val="TableText"/>
            </w:pPr>
            <w:r w:rsidRPr="00F16DFB">
              <w:t>Segment Identifier</w:t>
            </w:r>
          </w:p>
        </w:tc>
      </w:tr>
      <w:tr w:rsidR="00CC63D0" w:rsidRPr="00F16DFB" w14:paraId="24E416D5" w14:textId="77777777" w:rsidTr="00F16DFB">
        <w:trPr>
          <w:cantSplit/>
        </w:trPr>
        <w:tc>
          <w:tcPr>
            <w:tcW w:w="550" w:type="dxa"/>
          </w:tcPr>
          <w:p w14:paraId="2D2A48AC" w14:textId="77777777" w:rsidR="00DA136E" w:rsidRPr="00F16DFB" w:rsidRDefault="00D65650" w:rsidP="008B1A24">
            <w:pPr>
              <w:pStyle w:val="TableText"/>
            </w:pPr>
            <w:r w:rsidRPr="00F16DFB">
              <w:t>3</w:t>
            </w:r>
          </w:p>
        </w:tc>
        <w:tc>
          <w:tcPr>
            <w:tcW w:w="2426" w:type="dxa"/>
          </w:tcPr>
          <w:p w14:paraId="4A32C866" w14:textId="77777777" w:rsidR="00DA136E" w:rsidRPr="00F16DFB" w:rsidRDefault="00101A63" w:rsidP="008B1A24">
            <w:pPr>
              <w:pStyle w:val="TableText"/>
            </w:pPr>
            <w:r w:rsidRPr="00F16DFB">
              <w:t>Trans Code</w:t>
            </w:r>
          </w:p>
        </w:tc>
        <w:tc>
          <w:tcPr>
            <w:tcW w:w="1178" w:type="dxa"/>
          </w:tcPr>
          <w:p w14:paraId="193EC9B3" w14:textId="77777777" w:rsidR="00DA136E" w:rsidRPr="00F16DFB" w:rsidRDefault="00101A63" w:rsidP="008B1A24">
            <w:pPr>
              <w:pStyle w:val="TableText"/>
            </w:pPr>
            <w:r w:rsidRPr="00F16DFB">
              <w:t>OP</w:t>
            </w:r>
          </w:p>
        </w:tc>
        <w:tc>
          <w:tcPr>
            <w:tcW w:w="1062" w:type="dxa"/>
          </w:tcPr>
          <w:p w14:paraId="18CC86EF" w14:textId="77777777" w:rsidR="00DA136E" w:rsidRPr="00F16DFB" w:rsidRDefault="00101A63" w:rsidP="008B1A24">
            <w:pPr>
              <w:pStyle w:val="TableText"/>
            </w:pPr>
            <w:r w:rsidRPr="00F16DFB">
              <w:t>HC</w:t>
            </w:r>
          </w:p>
        </w:tc>
        <w:tc>
          <w:tcPr>
            <w:tcW w:w="4134" w:type="dxa"/>
          </w:tcPr>
          <w:p w14:paraId="79614D6C" w14:textId="77777777" w:rsidR="00DA136E" w:rsidRPr="00F16DFB" w:rsidRDefault="00D125F6" w:rsidP="008B1A24">
            <w:pPr>
              <w:pStyle w:val="TableText"/>
            </w:pPr>
            <w:r w:rsidRPr="00F16DFB">
              <w:t>Document ID</w:t>
            </w:r>
          </w:p>
        </w:tc>
      </w:tr>
      <w:tr w:rsidR="00CC63D0" w:rsidRPr="00F16DFB" w14:paraId="6D1996E2" w14:textId="77777777" w:rsidTr="00F16DFB">
        <w:trPr>
          <w:cantSplit/>
        </w:trPr>
        <w:tc>
          <w:tcPr>
            <w:tcW w:w="550" w:type="dxa"/>
          </w:tcPr>
          <w:p w14:paraId="5D4CA0C0" w14:textId="77777777" w:rsidR="00DA136E" w:rsidRPr="00F16DFB" w:rsidRDefault="00D65650" w:rsidP="008B1A24">
            <w:pPr>
              <w:pStyle w:val="TableText"/>
            </w:pPr>
            <w:r w:rsidRPr="00F16DFB">
              <w:t>4</w:t>
            </w:r>
          </w:p>
        </w:tc>
        <w:tc>
          <w:tcPr>
            <w:tcW w:w="2426" w:type="dxa"/>
          </w:tcPr>
          <w:p w14:paraId="5FBFC881" w14:textId="77777777" w:rsidR="00DA136E" w:rsidRPr="00F16DFB" w:rsidRDefault="00101A63" w:rsidP="008B1A24">
            <w:pPr>
              <w:pStyle w:val="TableText"/>
            </w:pPr>
            <w:r w:rsidRPr="00F16DFB">
              <w:t>Trans Number</w:t>
            </w:r>
          </w:p>
        </w:tc>
        <w:tc>
          <w:tcPr>
            <w:tcW w:w="1178" w:type="dxa"/>
          </w:tcPr>
          <w:p w14:paraId="5B7BE623" w14:textId="77777777" w:rsidR="00DA136E" w:rsidRPr="00F16DFB" w:rsidRDefault="00101A63" w:rsidP="008B1A24">
            <w:pPr>
              <w:pStyle w:val="TableText"/>
            </w:pPr>
            <w:r w:rsidRPr="00F16DFB">
              <w:t>11A</w:t>
            </w:r>
          </w:p>
        </w:tc>
        <w:tc>
          <w:tcPr>
            <w:tcW w:w="1062" w:type="dxa"/>
          </w:tcPr>
          <w:p w14:paraId="3B38AE6C" w14:textId="77777777" w:rsidR="00DA136E" w:rsidRPr="00F16DFB" w:rsidRDefault="00101A63" w:rsidP="008B1A24">
            <w:pPr>
              <w:pStyle w:val="TableText"/>
            </w:pPr>
            <w:r w:rsidRPr="00F16DFB">
              <w:t>VAR</w:t>
            </w:r>
          </w:p>
        </w:tc>
        <w:tc>
          <w:tcPr>
            <w:tcW w:w="4134" w:type="dxa"/>
          </w:tcPr>
          <w:p w14:paraId="088839AF" w14:textId="77777777" w:rsidR="00DA136E" w:rsidRPr="00F16DFB" w:rsidRDefault="00D125F6" w:rsidP="008B1A24">
            <w:pPr>
              <w:pStyle w:val="TableText"/>
            </w:pPr>
            <w:r w:rsidRPr="00F16DFB">
              <w:t>Station(3) + Fiscal Year(1) + K + Sequential(5) + 0</w:t>
            </w:r>
          </w:p>
        </w:tc>
      </w:tr>
      <w:tr w:rsidR="00CC63D0" w:rsidRPr="00F16DFB" w14:paraId="174C6BDF" w14:textId="77777777" w:rsidTr="00F16DFB">
        <w:trPr>
          <w:cantSplit/>
        </w:trPr>
        <w:tc>
          <w:tcPr>
            <w:tcW w:w="550" w:type="dxa"/>
            <w:tcBorders>
              <w:bottom w:val="single" w:sz="4" w:space="0" w:color="auto"/>
            </w:tcBorders>
          </w:tcPr>
          <w:p w14:paraId="09BE51AB" w14:textId="77777777" w:rsidR="00DA136E" w:rsidRPr="00F16DFB" w:rsidRDefault="00D65650" w:rsidP="008B1A24">
            <w:pPr>
              <w:pStyle w:val="TableText"/>
            </w:pPr>
            <w:r w:rsidRPr="00F16DFB">
              <w:t>5</w:t>
            </w:r>
          </w:p>
        </w:tc>
        <w:tc>
          <w:tcPr>
            <w:tcW w:w="2426" w:type="dxa"/>
            <w:tcBorders>
              <w:bottom w:val="single" w:sz="4" w:space="0" w:color="auto"/>
            </w:tcBorders>
          </w:tcPr>
          <w:p w14:paraId="654FC072" w14:textId="77777777" w:rsidR="00DA136E" w:rsidRPr="00F16DFB" w:rsidRDefault="00101A63" w:rsidP="008B1A24">
            <w:pPr>
              <w:pStyle w:val="TableText"/>
            </w:pPr>
            <w:r w:rsidRPr="00F16DFB">
              <w:t>Header XDivision</w:t>
            </w:r>
          </w:p>
        </w:tc>
        <w:tc>
          <w:tcPr>
            <w:tcW w:w="1178" w:type="dxa"/>
            <w:tcBorders>
              <w:bottom w:val="single" w:sz="4" w:space="0" w:color="auto"/>
            </w:tcBorders>
          </w:tcPr>
          <w:p w14:paraId="3F96BF83" w14:textId="77777777" w:rsidR="00DA136E" w:rsidRPr="00F16DFB" w:rsidRDefault="00101A63" w:rsidP="008B1A24">
            <w:pPr>
              <w:pStyle w:val="TableText"/>
            </w:pPr>
            <w:r w:rsidRPr="00F16DFB">
              <w:t>10</w:t>
            </w:r>
          </w:p>
        </w:tc>
        <w:tc>
          <w:tcPr>
            <w:tcW w:w="1062" w:type="dxa"/>
            <w:tcBorders>
              <w:bottom w:val="single" w:sz="4" w:space="0" w:color="auto"/>
            </w:tcBorders>
          </w:tcPr>
          <w:p w14:paraId="153DE639" w14:textId="77777777" w:rsidR="00DA136E" w:rsidRPr="00F16DFB" w:rsidRDefault="00101A63" w:rsidP="008B1A24">
            <w:pPr>
              <w:pStyle w:val="TableText"/>
            </w:pPr>
            <w:r w:rsidRPr="00F16DFB">
              <w:t>HC</w:t>
            </w:r>
          </w:p>
        </w:tc>
        <w:tc>
          <w:tcPr>
            <w:tcW w:w="4134" w:type="dxa"/>
            <w:tcBorders>
              <w:bottom w:val="single" w:sz="4" w:space="0" w:color="auto"/>
            </w:tcBorders>
          </w:tcPr>
          <w:p w14:paraId="02B5E630" w14:textId="77777777" w:rsidR="00DA136E" w:rsidRPr="00F16DFB" w:rsidRDefault="00D125F6" w:rsidP="008B1A24">
            <w:pPr>
              <w:pStyle w:val="TableText"/>
            </w:pPr>
            <w:r w:rsidRPr="00F16DFB">
              <w:t>DOC ID SEC1</w:t>
            </w:r>
          </w:p>
        </w:tc>
      </w:tr>
      <w:tr w:rsidR="00CC63D0" w:rsidRPr="00F16DFB" w14:paraId="7C7E2478" w14:textId="77777777" w:rsidTr="00F16DFB">
        <w:trPr>
          <w:cantSplit/>
        </w:trPr>
        <w:tc>
          <w:tcPr>
            <w:tcW w:w="550" w:type="dxa"/>
          </w:tcPr>
          <w:p w14:paraId="69D318D6" w14:textId="77777777" w:rsidR="00D65650" w:rsidRPr="00F16DFB" w:rsidRDefault="00D65650" w:rsidP="008B1A24">
            <w:pPr>
              <w:pStyle w:val="TableText"/>
            </w:pPr>
            <w:r w:rsidRPr="00F16DFB">
              <w:t>6</w:t>
            </w:r>
          </w:p>
        </w:tc>
        <w:tc>
          <w:tcPr>
            <w:tcW w:w="2426" w:type="dxa"/>
          </w:tcPr>
          <w:p w14:paraId="626CBDE1" w14:textId="77777777" w:rsidR="00D65650" w:rsidRPr="00F16DFB" w:rsidRDefault="00101A63" w:rsidP="008B1A24">
            <w:pPr>
              <w:pStyle w:val="TableText"/>
            </w:pPr>
            <w:r w:rsidRPr="00F16DFB">
              <w:t>Segment ID</w:t>
            </w:r>
          </w:p>
        </w:tc>
        <w:tc>
          <w:tcPr>
            <w:tcW w:w="1178" w:type="dxa"/>
          </w:tcPr>
          <w:p w14:paraId="00BD4F69" w14:textId="77777777" w:rsidR="00D65650" w:rsidRPr="00F16DFB" w:rsidRDefault="00101A63" w:rsidP="008B1A24">
            <w:pPr>
              <w:pStyle w:val="TableText"/>
            </w:pPr>
            <w:r w:rsidRPr="00F16DFB">
              <w:t>PV2</w:t>
            </w:r>
          </w:p>
        </w:tc>
        <w:tc>
          <w:tcPr>
            <w:tcW w:w="1062" w:type="dxa"/>
          </w:tcPr>
          <w:p w14:paraId="799C2D7B" w14:textId="77777777" w:rsidR="00D65650" w:rsidRPr="00F16DFB" w:rsidRDefault="00101A63" w:rsidP="008B1A24">
            <w:pPr>
              <w:pStyle w:val="TableText"/>
            </w:pPr>
            <w:r w:rsidRPr="00F16DFB">
              <w:t>HC</w:t>
            </w:r>
          </w:p>
        </w:tc>
        <w:tc>
          <w:tcPr>
            <w:tcW w:w="4134" w:type="dxa"/>
          </w:tcPr>
          <w:p w14:paraId="7789CCAE" w14:textId="77777777" w:rsidR="00D65650" w:rsidRPr="00F16DFB" w:rsidRDefault="00101A63" w:rsidP="008B1A24">
            <w:pPr>
              <w:pStyle w:val="TableText"/>
            </w:pPr>
            <w:r w:rsidRPr="00F16DFB">
              <w:t>Segment Identifier</w:t>
            </w:r>
          </w:p>
        </w:tc>
      </w:tr>
      <w:tr w:rsidR="00CC63D0" w:rsidRPr="00F16DFB" w14:paraId="11F22D32" w14:textId="77777777" w:rsidTr="00F16DFB">
        <w:trPr>
          <w:cantSplit/>
        </w:trPr>
        <w:tc>
          <w:tcPr>
            <w:tcW w:w="550" w:type="dxa"/>
          </w:tcPr>
          <w:p w14:paraId="0E4A1A24" w14:textId="77777777" w:rsidR="00D65650" w:rsidRPr="00F16DFB" w:rsidRDefault="00D65650" w:rsidP="008B1A24">
            <w:pPr>
              <w:pStyle w:val="TableText"/>
            </w:pPr>
            <w:r w:rsidRPr="00F16DFB">
              <w:t>7</w:t>
            </w:r>
          </w:p>
        </w:tc>
        <w:tc>
          <w:tcPr>
            <w:tcW w:w="2426" w:type="dxa"/>
          </w:tcPr>
          <w:p w14:paraId="4BD98502" w14:textId="77777777" w:rsidR="00D65650" w:rsidRPr="00F16DFB" w:rsidRDefault="00101A63" w:rsidP="008B1A24">
            <w:pPr>
              <w:pStyle w:val="TableText"/>
            </w:pPr>
            <w:r w:rsidRPr="00F16DFB">
              <w:t>Record Month</w:t>
            </w:r>
          </w:p>
        </w:tc>
        <w:tc>
          <w:tcPr>
            <w:tcW w:w="1178" w:type="dxa"/>
          </w:tcPr>
          <w:p w14:paraId="72D084D3" w14:textId="77777777" w:rsidR="00D65650" w:rsidRPr="00F16DFB" w:rsidRDefault="00101A63" w:rsidP="008B1A24">
            <w:pPr>
              <w:pStyle w:val="TableText"/>
            </w:pPr>
            <w:r w:rsidRPr="00F16DFB">
              <w:t>2N</w:t>
            </w:r>
          </w:p>
        </w:tc>
        <w:tc>
          <w:tcPr>
            <w:tcW w:w="1062" w:type="dxa"/>
          </w:tcPr>
          <w:p w14:paraId="44849075" w14:textId="77777777" w:rsidR="00D65650" w:rsidRPr="00F16DFB" w:rsidRDefault="00101A63" w:rsidP="008B1A24">
            <w:pPr>
              <w:pStyle w:val="TableText"/>
            </w:pPr>
            <w:r w:rsidRPr="00F16DFB">
              <w:t>VAR</w:t>
            </w:r>
          </w:p>
        </w:tc>
        <w:tc>
          <w:tcPr>
            <w:tcW w:w="4134" w:type="dxa"/>
          </w:tcPr>
          <w:p w14:paraId="2CA6B172" w14:textId="77777777" w:rsidR="00D65650" w:rsidRPr="00F16DFB" w:rsidRDefault="00D125F6" w:rsidP="008B1A24">
            <w:pPr>
              <w:pStyle w:val="TableText"/>
            </w:pPr>
            <w:r w:rsidRPr="00F16DFB">
              <w:t>Refund processed on this calendar month</w:t>
            </w:r>
          </w:p>
        </w:tc>
      </w:tr>
      <w:tr w:rsidR="00CC63D0" w:rsidRPr="00F16DFB" w14:paraId="33E9DB8C" w14:textId="77777777" w:rsidTr="00F16DFB">
        <w:trPr>
          <w:cantSplit/>
        </w:trPr>
        <w:tc>
          <w:tcPr>
            <w:tcW w:w="550" w:type="dxa"/>
          </w:tcPr>
          <w:p w14:paraId="12BC9548" w14:textId="77777777" w:rsidR="00D65650" w:rsidRPr="00F16DFB" w:rsidRDefault="00D65650" w:rsidP="008B1A24">
            <w:pPr>
              <w:pStyle w:val="TableText"/>
            </w:pPr>
            <w:r w:rsidRPr="00F16DFB">
              <w:t>8</w:t>
            </w:r>
          </w:p>
        </w:tc>
        <w:tc>
          <w:tcPr>
            <w:tcW w:w="2426" w:type="dxa"/>
          </w:tcPr>
          <w:p w14:paraId="67B7B4E2" w14:textId="77777777" w:rsidR="00D65650" w:rsidRPr="00F16DFB" w:rsidRDefault="00101A63" w:rsidP="008B1A24">
            <w:pPr>
              <w:pStyle w:val="TableText"/>
            </w:pPr>
            <w:r w:rsidRPr="00F16DFB">
              <w:t>Record Day</w:t>
            </w:r>
          </w:p>
        </w:tc>
        <w:tc>
          <w:tcPr>
            <w:tcW w:w="1178" w:type="dxa"/>
          </w:tcPr>
          <w:p w14:paraId="0DA3381E" w14:textId="77777777" w:rsidR="00D65650" w:rsidRPr="00F16DFB" w:rsidRDefault="00101A63" w:rsidP="008B1A24">
            <w:pPr>
              <w:pStyle w:val="TableText"/>
            </w:pPr>
            <w:r w:rsidRPr="00F16DFB">
              <w:t>2N</w:t>
            </w:r>
          </w:p>
        </w:tc>
        <w:tc>
          <w:tcPr>
            <w:tcW w:w="1062" w:type="dxa"/>
          </w:tcPr>
          <w:p w14:paraId="49AC8D99" w14:textId="77777777" w:rsidR="00D65650" w:rsidRPr="00F16DFB" w:rsidRDefault="00101A63" w:rsidP="008B1A24">
            <w:pPr>
              <w:pStyle w:val="TableText"/>
            </w:pPr>
            <w:r w:rsidRPr="00F16DFB">
              <w:t>VAR</w:t>
            </w:r>
          </w:p>
        </w:tc>
        <w:tc>
          <w:tcPr>
            <w:tcW w:w="4134" w:type="dxa"/>
          </w:tcPr>
          <w:p w14:paraId="7BC0F0FC" w14:textId="77777777" w:rsidR="00D65650" w:rsidRPr="00F16DFB" w:rsidRDefault="00D125F6" w:rsidP="008B1A24">
            <w:pPr>
              <w:pStyle w:val="TableText"/>
            </w:pPr>
            <w:r w:rsidRPr="00F16DFB">
              <w:t>Refund processed on this calendar day</w:t>
            </w:r>
          </w:p>
        </w:tc>
      </w:tr>
      <w:tr w:rsidR="00CC63D0" w:rsidRPr="00F16DFB" w14:paraId="2B49641C" w14:textId="77777777" w:rsidTr="00F16DFB">
        <w:trPr>
          <w:cantSplit/>
        </w:trPr>
        <w:tc>
          <w:tcPr>
            <w:tcW w:w="550" w:type="dxa"/>
          </w:tcPr>
          <w:p w14:paraId="2D986832" w14:textId="77777777" w:rsidR="00D65650" w:rsidRPr="00F16DFB" w:rsidRDefault="00D65650" w:rsidP="008B1A24">
            <w:pPr>
              <w:pStyle w:val="TableText"/>
            </w:pPr>
            <w:r w:rsidRPr="00F16DFB">
              <w:t>9</w:t>
            </w:r>
          </w:p>
        </w:tc>
        <w:tc>
          <w:tcPr>
            <w:tcW w:w="2426" w:type="dxa"/>
          </w:tcPr>
          <w:p w14:paraId="4AE213F0" w14:textId="77777777" w:rsidR="00D65650" w:rsidRPr="00F16DFB" w:rsidRDefault="00101A63" w:rsidP="008B1A24">
            <w:pPr>
              <w:pStyle w:val="TableText"/>
            </w:pPr>
            <w:r w:rsidRPr="00F16DFB">
              <w:t>Record Year</w:t>
            </w:r>
          </w:p>
        </w:tc>
        <w:tc>
          <w:tcPr>
            <w:tcW w:w="1178" w:type="dxa"/>
          </w:tcPr>
          <w:p w14:paraId="5E23CCDB" w14:textId="77777777" w:rsidR="00D65650" w:rsidRPr="00F16DFB" w:rsidRDefault="00101A63" w:rsidP="008B1A24">
            <w:pPr>
              <w:pStyle w:val="TableText"/>
            </w:pPr>
            <w:r w:rsidRPr="00F16DFB">
              <w:t>2N</w:t>
            </w:r>
          </w:p>
        </w:tc>
        <w:tc>
          <w:tcPr>
            <w:tcW w:w="1062" w:type="dxa"/>
          </w:tcPr>
          <w:p w14:paraId="1E76D244" w14:textId="77777777" w:rsidR="00D65650" w:rsidRPr="00F16DFB" w:rsidRDefault="00101A63" w:rsidP="008B1A24">
            <w:pPr>
              <w:pStyle w:val="TableText"/>
            </w:pPr>
            <w:r w:rsidRPr="00F16DFB">
              <w:t>VAR</w:t>
            </w:r>
          </w:p>
        </w:tc>
        <w:tc>
          <w:tcPr>
            <w:tcW w:w="4134" w:type="dxa"/>
          </w:tcPr>
          <w:p w14:paraId="4F6D32F9" w14:textId="77777777" w:rsidR="00D65650" w:rsidRPr="00F16DFB" w:rsidRDefault="00D125F6" w:rsidP="008B1A24">
            <w:pPr>
              <w:pStyle w:val="TableText"/>
            </w:pPr>
            <w:r w:rsidRPr="00F16DFB">
              <w:t>Refund processed on this calendar year</w:t>
            </w:r>
          </w:p>
        </w:tc>
      </w:tr>
      <w:tr w:rsidR="00CC63D0" w:rsidRPr="00F16DFB" w14:paraId="48106442" w14:textId="77777777" w:rsidTr="00F16DFB">
        <w:trPr>
          <w:cantSplit/>
        </w:trPr>
        <w:tc>
          <w:tcPr>
            <w:tcW w:w="550" w:type="dxa"/>
          </w:tcPr>
          <w:p w14:paraId="39923DFF" w14:textId="77777777" w:rsidR="00D65650" w:rsidRPr="00F16DFB" w:rsidRDefault="00D65650" w:rsidP="008B1A24">
            <w:pPr>
              <w:pStyle w:val="TableText"/>
            </w:pPr>
            <w:r w:rsidRPr="00F16DFB">
              <w:t>10</w:t>
            </w:r>
          </w:p>
        </w:tc>
        <w:tc>
          <w:tcPr>
            <w:tcW w:w="2426" w:type="dxa"/>
          </w:tcPr>
          <w:p w14:paraId="3A611F7A" w14:textId="77777777" w:rsidR="00D65650" w:rsidRPr="00F16DFB" w:rsidRDefault="00101A63" w:rsidP="008B1A24">
            <w:pPr>
              <w:pStyle w:val="TableText"/>
            </w:pPr>
            <w:r w:rsidRPr="00F16DFB">
              <w:t>Fisc Month</w:t>
            </w:r>
          </w:p>
        </w:tc>
        <w:tc>
          <w:tcPr>
            <w:tcW w:w="1178" w:type="dxa"/>
          </w:tcPr>
          <w:p w14:paraId="3B015BDE" w14:textId="77777777" w:rsidR="00D65650" w:rsidRPr="00F16DFB" w:rsidRDefault="00101A63" w:rsidP="008B1A24">
            <w:pPr>
              <w:pStyle w:val="TableText"/>
            </w:pPr>
            <w:r w:rsidRPr="00F16DFB">
              <w:t>null</w:t>
            </w:r>
          </w:p>
        </w:tc>
        <w:tc>
          <w:tcPr>
            <w:tcW w:w="1062" w:type="dxa"/>
          </w:tcPr>
          <w:p w14:paraId="3E2E379A" w14:textId="77777777" w:rsidR="00D65650" w:rsidRPr="00F16DFB" w:rsidRDefault="00101A63" w:rsidP="008B1A24">
            <w:pPr>
              <w:pStyle w:val="TableText"/>
            </w:pPr>
            <w:r w:rsidRPr="00F16DFB">
              <w:t>HC</w:t>
            </w:r>
          </w:p>
        </w:tc>
        <w:tc>
          <w:tcPr>
            <w:tcW w:w="4134" w:type="dxa"/>
          </w:tcPr>
          <w:p w14:paraId="0E17F4A0" w14:textId="77777777" w:rsidR="00D65650" w:rsidRPr="00F16DFB" w:rsidRDefault="00D65650" w:rsidP="008B1A24">
            <w:pPr>
              <w:pStyle w:val="TableText"/>
            </w:pPr>
          </w:p>
        </w:tc>
      </w:tr>
      <w:tr w:rsidR="00CC63D0" w:rsidRPr="00F16DFB" w14:paraId="4BE906BE" w14:textId="77777777" w:rsidTr="00F16DFB">
        <w:trPr>
          <w:cantSplit/>
        </w:trPr>
        <w:tc>
          <w:tcPr>
            <w:tcW w:w="550" w:type="dxa"/>
          </w:tcPr>
          <w:p w14:paraId="37E3126A" w14:textId="77777777" w:rsidR="00D65650" w:rsidRPr="00F16DFB" w:rsidRDefault="00D65650" w:rsidP="008B1A24">
            <w:pPr>
              <w:pStyle w:val="TableText"/>
            </w:pPr>
            <w:r w:rsidRPr="00F16DFB">
              <w:t>11</w:t>
            </w:r>
          </w:p>
        </w:tc>
        <w:tc>
          <w:tcPr>
            <w:tcW w:w="2426" w:type="dxa"/>
          </w:tcPr>
          <w:p w14:paraId="1D464F91" w14:textId="77777777" w:rsidR="00D65650" w:rsidRPr="00F16DFB" w:rsidRDefault="00101A63" w:rsidP="008B1A24">
            <w:pPr>
              <w:pStyle w:val="TableText"/>
            </w:pPr>
            <w:r w:rsidRPr="00F16DFB">
              <w:t>Fisc Year</w:t>
            </w:r>
          </w:p>
        </w:tc>
        <w:tc>
          <w:tcPr>
            <w:tcW w:w="1178" w:type="dxa"/>
          </w:tcPr>
          <w:p w14:paraId="2D672619" w14:textId="77777777" w:rsidR="00D65650" w:rsidRPr="00F16DFB" w:rsidRDefault="00101A63" w:rsidP="008B1A24">
            <w:pPr>
              <w:pStyle w:val="TableText"/>
            </w:pPr>
            <w:r w:rsidRPr="00F16DFB">
              <w:t>null</w:t>
            </w:r>
          </w:p>
        </w:tc>
        <w:tc>
          <w:tcPr>
            <w:tcW w:w="1062" w:type="dxa"/>
          </w:tcPr>
          <w:p w14:paraId="692D5E4D" w14:textId="77777777" w:rsidR="00D65650" w:rsidRPr="00F16DFB" w:rsidRDefault="00101A63" w:rsidP="008B1A24">
            <w:pPr>
              <w:pStyle w:val="TableText"/>
            </w:pPr>
            <w:r w:rsidRPr="00F16DFB">
              <w:t>HC</w:t>
            </w:r>
          </w:p>
        </w:tc>
        <w:tc>
          <w:tcPr>
            <w:tcW w:w="4134" w:type="dxa"/>
          </w:tcPr>
          <w:p w14:paraId="0C87AC48" w14:textId="77777777" w:rsidR="00D65650" w:rsidRPr="00F16DFB" w:rsidRDefault="00D65650" w:rsidP="008B1A24">
            <w:pPr>
              <w:pStyle w:val="TableText"/>
            </w:pPr>
          </w:p>
        </w:tc>
      </w:tr>
      <w:tr w:rsidR="00CC63D0" w:rsidRPr="00F16DFB" w14:paraId="4CC623D6" w14:textId="77777777" w:rsidTr="00F16DFB">
        <w:trPr>
          <w:cantSplit/>
        </w:trPr>
        <w:tc>
          <w:tcPr>
            <w:tcW w:w="550" w:type="dxa"/>
          </w:tcPr>
          <w:p w14:paraId="45B496E4" w14:textId="77777777" w:rsidR="00D65650" w:rsidRPr="00F16DFB" w:rsidRDefault="00D65650" w:rsidP="008B1A24">
            <w:pPr>
              <w:pStyle w:val="TableText"/>
            </w:pPr>
            <w:r w:rsidRPr="00F16DFB">
              <w:t>12</w:t>
            </w:r>
          </w:p>
        </w:tc>
        <w:tc>
          <w:tcPr>
            <w:tcW w:w="2426" w:type="dxa"/>
          </w:tcPr>
          <w:p w14:paraId="3C0D89F0" w14:textId="77777777" w:rsidR="00D65650" w:rsidRPr="00F16DFB" w:rsidRDefault="00101A63" w:rsidP="008B1A24">
            <w:pPr>
              <w:pStyle w:val="TableText"/>
            </w:pPr>
            <w:r w:rsidRPr="00F16DFB">
              <w:t>HDR Budget FY</w:t>
            </w:r>
          </w:p>
        </w:tc>
        <w:tc>
          <w:tcPr>
            <w:tcW w:w="1178" w:type="dxa"/>
          </w:tcPr>
          <w:p w14:paraId="6E717F3F" w14:textId="77777777" w:rsidR="00D65650" w:rsidRPr="00F16DFB" w:rsidRDefault="00101A63" w:rsidP="008B1A24">
            <w:pPr>
              <w:pStyle w:val="TableText"/>
            </w:pPr>
            <w:r w:rsidRPr="00F16DFB">
              <w:t>null</w:t>
            </w:r>
          </w:p>
        </w:tc>
        <w:tc>
          <w:tcPr>
            <w:tcW w:w="1062" w:type="dxa"/>
          </w:tcPr>
          <w:p w14:paraId="132B8388" w14:textId="77777777" w:rsidR="00D65650" w:rsidRPr="00F16DFB" w:rsidRDefault="00101A63" w:rsidP="008B1A24">
            <w:pPr>
              <w:pStyle w:val="TableText"/>
            </w:pPr>
            <w:r w:rsidRPr="00F16DFB">
              <w:t>HC</w:t>
            </w:r>
          </w:p>
        </w:tc>
        <w:tc>
          <w:tcPr>
            <w:tcW w:w="4134" w:type="dxa"/>
          </w:tcPr>
          <w:p w14:paraId="0761C4C3" w14:textId="77777777" w:rsidR="00D65650" w:rsidRPr="00F16DFB" w:rsidRDefault="00D65650" w:rsidP="008B1A24">
            <w:pPr>
              <w:pStyle w:val="TableText"/>
            </w:pPr>
          </w:p>
        </w:tc>
      </w:tr>
      <w:tr w:rsidR="00CC63D0" w:rsidRPr="00F16DFB" w14:paraId="1452476B" w14:textId="77777777" w:rsidTr="00F16DFB">
        <w:trPr>
          <w:cantSplit/>
        </w:trPr>
        <w:tc>
          <w:tcPr>
            <w:tcW w:w="550" w:type="dxa"/>
          </w:tcPr>
          <w:p w14:paraId="6859AF04" w14:textId="77777777" w:rsidR="00D65650" w:rsidRPr="00F16DFB" w:rsidRDefault="00D65650" w:rsidP="008B1A24">
            <w:pPr>
              <w:pStyle w:val="TableText"/>
            </w:pPr>
            <w:r w:rsidRPr="00F16DFB">
              <w:t>13</w:t>
            </w:r>
          </w:p>
        </w:tc>
        <w:tc>
          <w:tcPr>
            <w:tcW w:w="2426" w:type="dxa"/>
          </w:tcPr>
          <w:p w14:paraId="539C2A55" w14:textId="77777777" w:rsidR="00D65650" w:rsidRPr="00F16DFB" w:rsidRDefault="00101A63" w:rsidP="008B1A24">
            <w:pPr>
              <w:pStyle w:val="TableText"/>
            </w:pPr>
            <w:r w:rsidRPr="00F16DFB">
              <w:t>HDR End Budget FY</w:t>
            </w:r>
          </w:p>
        </w:tc>
        <w:tc>
          <w:tcPr>
            <w:tcW w:w="1178" w:type="dxa"/>
          </w:tcPr>
          <w:p w14:paraId="2910DEB7" w14:textId="77777777" w:rsidR="00D65650" w:rsidRPr="00F16DFB" w:rsidRDefault="00101A63" w:rsidP="008B1A24">
            <w:pPr>
              <w:pStyle w:val="TableText"/>
            </w:pPr>
            <w:r w:rsidRPr="00F16DFB">
              <w:t>null</w:t>
            </w:r>
          </w:p>
        </w:tc>
        <w:tc>
          <w:tcPr>
            <w:tcW w:w="1062" w:type="dxa"/>
          </w:tcPr>
          <w:p w14:paraId="073CD22C" w14:textId="77777777" w:rsidR="00D65650" w:rsidRPr="00F16DFB" w:rsidRDefault="00101A63" w:rsidP="008B1A24">
            <w:pPr>
              <w:pStyle w:val="TableText"/>
            </w:pPr>
            <w:r w:rsidRPr="00F16DFB">
              <w:t>HC</w:t>
            </w:r>
          </w:p>
        </w:tc>
        <w:tc>
          <w:tcPr>
            <w:tcW w:w="4134" w:type="dxa"/>
          </w:tcPr>
          <w:p w14:paraId="4357A499" w14:textId="77777777" w:rsidR="00D65650" w:rsidRPr="00F16DFB" w:rsidRDefault="00D65650" w:rsidP="008B1A24">
            <w:pPr>
              <w:pStyle w:val="TableText"/>
            </w:pPr>
          </w:p>
        </w:tc>
      </w:tr>
      <w:tr w:rsidR="00CC63D0" w:rsidRPr="00F16DFB" w14:paraId="429D4C8D" w14:textId="77777777" w:rsidTr="00F16DFB">
        <w:trPr>
          <w:cantSplit/>
        </w:trPr>
        <w:tc>
          <w:tcPr>
            <w:tcW w:w="550" w:type="dxa"/>
          </w:tcPr>
          <w:p w14:paraId="338A9270" w14:textId="77777777" w:rsidR="00D65650" w:rsidRPr="00F16DFB" w:rsidRDefault="00D65650" w:rsidP="008B1A24">
            <w:pPr>
              <w:pStyle w:val="TableText"/>
            </w:pPr>
            <w:r w:rsidRPr="00F16DFB">
              <w:t>14</w:t>
            </w:r>
          </w:p>
        </w:tc>
        <w:tc>
          <w:tcPr>
            <w:tcW w:w="2426" w:type="dxa"/>
          </w:tcPr>
          <w:p w14:paraId="66209FDD" w14:textId="77777777" w:rsidR="00D65650" w:rsidRPr="00F16DFB" w:rsidRDefault="00101A63" w:rsidP="008B1A24">
            <w:pPr>
              <w:pStyle w:val="TableText"/>
            </w:pPr>
            <w:r w:rsidRPr="00F16DFB">
              <w:t>Document Action</w:t>
            </w:r>
          </w:p>
        </w:tc>
        <w:tc>
          <w:tcPr>
            <w:tcW w:w="1178" w:type="dxa"/>
          </w:tcPr>
          <w:p w14:paraId="0CA1BE93" w14:textId="77777777" w:rsidR="00D65650" w:rsidRPr="00F16DFB" w:rsidRDefault="00101A63" w:rsidP="008B1A24">
            <w:pPr>
              <w:pStyle w:val="TableText"/>
            </w:pPr>
            <w:r w:rsidRPr="00F16DFB">
              <w:t>E</w:t>
            </w:r>
          </w:p>
        </w:tc>
        <w:tc>
          <w:tcPr>
            <w:tcW w:w="1062" w:type="dxa"/>
          </w:tcPr>
          <w:p w14:paraId="3418C659" w14:textId="77777777" w:rsidR="00D65650" w:rsidRPr="00F16DFB" w:rsidRDefault="00101A63" w:rsidP="008B1A24">
            <w:pPr>
              <w:pStyle w:val="TableText"/>
            </w:pPr>
            <w:r w:rsidRPr="00F16DFB">
              <w:t>HC</w:t>
            </w:r>
          </w:p>
        </w:tc>
        <w:tc>
          <w:tcPr>
            <w:tcW w:w="4134" w:type="dxa"/>
          </w:tcPr>
          <w:p w14:paraId="357E1FF8" w14:textId="77777777" w:rsidR="00D65650" w:rsidRPr="00F16DFB" w:rsidRDefault="00D125F6" w:rsidP="008B1A24">
            <w:pPr>
              <w:pStyle w:val="TableText"/>
            </w:pPr>
            <w:r w:rsidRPr="00F16DFB">
              <w:t>Original Document</w:t>
            </w:r>
          </w:p>
        </w:tc>
      </w:tr>
      <w:tr w:rsidR="00CC63D0" w:rsidRPr="00F16DFB" w14:paraId="5410713E" w14:textId="77777777" w:rsidTr="00F16DFB">
        <w:trPr>
          <w:cantSplit/>
        </w:trPr>
        <w:tc>
          <w:tcPr>
            <w:tcW w:w="550" w:type="dxa"/>
          </w:tcPr>
          <w:p w14:paraId="278EA6CC" w14:textId="77777777" w:rsidR="00D65650" w:rsidRPr="00F16DFB" w:rsidRDefault="00D65650" w:rsidP="008B1A24">
            <w:pPr>
              <w:pStyle w:val="TableText"/>
            </w:pPr>
            <w:r w:rsidRPr="00F16DFB">
              <w:t>15</w:t>
            </w:r>
          </w:p>
        </w:tc>
        <w:tc>
          <w:tcPr>
            <w:tcW w:w="2426" w:type="dxa"/>
          </w:tcPr>
          <w:p w14:paraId="26A1B754" w14:textId="77777777" w:rsidR="00D65650" w:rsidRPr="00F16DFB" w:rsidRDefault="00101A63" w:rsidP="008B1A24">
            <w:pPr>
              <w:pStyle w:val="TableText"/>
            </w:pPr>
            <w:r w:rsidRPr="00F16DFB">
              <w:t>HDR Trans Type</w:t>
            </w:r>
          </w:p>
        </w:tc>
        <w:tc>
          <w:tcPr>
            <w:tcW w:w="1178" w:type="dxa"/>
          </w:tcPr>
          <w:p w14:paraId="2502D57A" w14:textId="77777777" w:rsidR="00D65650" w:rsidRPr="00F16DFB" w:rsidRDefault="00101A63" w:rsidP="008B1A24">
            <w:pPr>
              <w:pStyle w:val="TableText"/>
            </w:pPr>
            <w:r w:rsidRPr="00F16DFB">
              <w:t>01</w:t>
            </w:r>
          </w:p>
        </w:tc>
        <w:tc>
          <w:tcPr>
            <w:tcW w:w="1062" w:type="dxa"/>
          </w:tcPr>
          <w:p w14:paraId="78C4797E" w14:textId="77777777" w:rsidR="00D65650" w:rsidRPr="00F16DFB" w:rsidRDefault="00101A63" w:rsidP="008B1A24">
            <w:pPr>
              <w:pStyle w:val="TableText"/>
            </w:pPr>
            <w:r w:rsidRPr="00F16DFB">
              <w:t>HC</w:t>
            </w:r>
          </w:p>
        </w:tc>
        <w:tc>
          <w:tcPr>
            <w:tcW w:w="4134" w:type="dxa"/>
          </w:tcPr>
          <w:p w14:paraId="2475BE40" w14:textId="77777777" w:rsidR="00D65650" w:rsidRPr="00F16DFB" w:rsidRDefault="00D125F6" w:rsidP="008B1A24">
            <w:pPr>
              <w:pStyle w:val="TableText"/>
            </w:pPr>
            <w:r w:rsidRPr="00F16DFB">
              <w:t>01 = Payment of over collection revenue</w:t>
            </w:r>
          </w:p>
        </w:tc>
      </w:tr>
      <w:tr w:rsidR="00CC63D0" w:rsidRPr="00F16DFB" w14:paraId="74D1CD71" w14:textId="77777777" w:rsidTr="00F16DFB">
        <w:trPr>
          <w:cantSplit/>
        </w:trPr>
        <w:tc>
          <w:tcPr>
            <w:tcW w:w="550" w:type="dxa"/>
          </w:tcPr>
          <w:p w14:paraId="15D5491E" w14:textId="77777777" w:rsidR="00D65650" w:rsidRPr="00F16DFB" w:rsidRDefault="00D65650" w:rsidP="008B1A24">
            <w:pPr>
              <w:pStyle w:val="TableText"/>
            </w:pPr>
            <w:r w:rsidRPr="00F16DFB">
              <w:t>16</w:t>
            </w:r>
          </w:p>
        </w:tc>
        <w:tc>
          <w:tcPr>
            <w:tcW w:w="2426" w:type="dxa"/>
          </w:tcPr>
          <w:p w14:paraId="3262C576" w14:textId="77777777" w:rsidR="00D65650" w:rsidRPr="00F16DFB" w:rsidRDefault="00101A63" w:rsidP="008B1A24">
            <w:pPr>
              <w:pStyle w:val="TableText"/>
            </w:pPr>
            <w:r w:rsidRPr="00F16DFB">
              <w:t>Document Type</w:t>
            </w:r>
          </w:p>
        </w:tc>
        <w:tc>
          <w:tcPr>
            <w:tcW w:w="1178" w:type="dxa"/>
          </w:tcPr>
          <w:p w14:paraId="123E173D" w14:textId="77777777" w:rsidR="00D65650" w:rsidRPr="00F16DFB" w:rsidRDefault="00101A63" w:rsidP="008B1A24">
            <w:pPr>
              <w:pStyle w:val="TableText"/>
            </w:pPr>
            <w:r w:rsidRPr="00F16DFB">
              <w:t>null</w:t>
            </w:r>
          </w:p>
        </w:tc>
        <w:tc>
          <w:tcPr>
            <w:tcW w:w="1062" w:type="dxa"/>
          </w:tcPr>
          <w:p w14:paraId="730E2AB1" w14:textId="77777777" w:rsidR="00D65650" w:rsidRPr="00F16DFB" w:rsidRDefault="00101A63" w:rsidP="008B1A24">
            <w:pPr>
              <w:pStyle w:val="TableText"/>
            </w:pPr>
            <w:r w:rsidRPr="00F16DFB">
              <w:t>HC</w:t>
            </w:r>
          </w:p>
        </w:tc>
        <w:tc>
          <w:tcPr>
            <w:tcW w:w="4134" w:type="dxa"/>
          </w:tcPr>
          <w:p w14:paraId="0188B699" w14:textId="77777777" w:rsidR="00D65650" w:rsidRPr="00F16DFB" w:rsidRDefault="00D65650" w:rsidP="008B1A24">
            <w:pPr>
              <w:pStyle w:val="TableText"/>
            </w:pPr>
          </w:p>
        </w:tc>
      </w:tr>
      <w:tr w:rsidR="00CC63D0" w:rsidRPr="00F16DFB" w14:paraId="5F3460F9" w14:textId="77777777" w:rsidTr="00F16DFB">
        <w:trPr>
          <w:cantSplit/>
        </w:trPr>
        <w:tc>
          <w:tcPr>
            <w:tcW w:w="550" w:type="dxa"/>
          </w:tcPr>
          <w:p w14:paraId="2FC35B4B" w14:textId="77777777" w:rsidR="00D65650" w:rsidRPr="00F16DFB" w:rsidRDefault="00D65650" w:rsidP="008B1A24">
            <w:pPr>
              <w:pStyle w:val="TableText"/>
            </w:pPr>
            <w:r w:rsidRPr="00F16DFB">
              <w:t>17</w:t>
            </w:r>
          </w:p>
        </w:tc>
        <w:tc>
          <w:tcPr>
            <w:tcW w:w="2426" w:type="dxa"/>
          </w:tcPr>
          <w:p w14:paraId="74921932" w14:textId="77777777" w:rsidR="00D65650" w:rsidRPr="00F16DFB" w:rsidRDefault="00101A63" w:rsidP="008B1A24">
            <w:pPr>
              <w:pStyle w:val="TableText"/>
            </w:pPr>
            <w:r w:rsidRPr="00F16DFB">
              <w:t>Sched Year</w:t>
            </w:r>
          </w:p>
        </w:tc>
        <w:tc>
          <w:tcPr>
            <w:tcW w:w="1178" w:type="dxa"/>
          </w:tcPr>
          <w:p w14:paraId="23DD81E9" w14:textId="77777777" w:rsidR="00D65650" w:rsidRPr="00F16DFB" w:rsidRDefault="00101A63" w:rsidP="008B1A24">
            <w:pPr>
              <w:pStyle w:val="TableText"/>
            </w:pPr>
            <w:r w:rsidRPr="00F16DFB">
              <w:t>2N</w:t>
            </w:r>
          </w:p>
        </w:tc>
        <w:tc>
          <w:tcPr>
            <w:tcW w:w="1062" w:type="dxa"/>
          </w:tcPr>
          <w:p w14:paraId="03CD8D1B" w14:textId="77777777" w:rsidR="00D65650" w:rsidRPr="00F16DFB" w:rsidRDefault="00101A63" w:rsidP="008B1A24">
            <w:pPr>
              <w:pStyle w:val="TableText"/>
            </w:pPr>
            <w:r w:rsidRPr="00F16DFB">
              <w:t>VAR</w:t>
            </w:r>
          </w:p>
        </w:tc>
        <w:tc>
          <w:tcPr>
            <w:tcW w:w="4134" w:type="dxa"/>
          </w:tcPr>
          <w:p w14:paraId="7FAB06E4" w14:textId="77777777" w:rsidR="00D65650" w:rsidRPr="00F16DFB" w:rsidRDefault="00D125F6" w:rsidP="008B1A24">
            <w:pPr>
              <w:pStyle w:val="TableText"/>
            </w:pPr>
            <w:r w:rsidRPr="00F16DFB">
              <w:t>Current calendar year</w:t>
            </w:r>
          </w:p>
        </w:tc>
      </w:tr>
      <w:tr w:rsidR="00CC63D0" w:rsidRPr="00F16DFB" w14:paraId="4EB27732" w14:textId="77777777" w:rsidTr="00F16DFB">
        <w:trPr>
          <w:cantSplit/>
        </w:trPr>
        <w:tc>
          <w:tcPr>
            <w:tcW w:w="550" w:type="dxa"/>
          </w:tcPr>
          <w:p w14:paraId="77790BF1" w14:textId="77777777" w:rsidR="00D65650" w:rsidRPr="00F16DFB" w:rsidRDefault="00D65650" w:rsidP="008B1A24">
            <w:pPr>
              <w:pStyle w:val="TableText"/>
            </w:pPr>
            <w:r w:rsidRPr="00F16DFB">
              <w:t>18</w:t>
            </w:r>
          </w:p>
        </w:tc>
        <w:tc>
          <w:tcPr>
            <w:tcW w:w="2426" w:type="dxa"/>
          </w:tcPr>
          <w:p w14:paraId="79CC146F" w14:textId="77777777" w:rsidR="00D65650" w:rsidRPr="00F16DFB" w:rsidRDefault="00101A63" w:rsidP="008B1A24">
            <w:pPr>
              <w:pStyle w:val="TableText"/>
            </w:pPr>
            <w:r w:rsidRPr="00F16DFB">
              <w:t>Sched Month</w:t>
            </w:r>
          </w:p>
        </w:tc>
        <w:tc>
          <w:tcPr>
            <w:tcW w:w="1178" w:type="dxa"/>
          </w:tcPr>
          <w:p w14:paraId="2538D824" w14:textId="77777777" w:rsidR="00D65650" w:rsidRPr="00F16DFB" w:rsidRDefault="00101A63" w:rsidP="008B1A24">
            <w:pPr>
              <w:pStyle w:val="TableText"/>
            </w:pPr>
            <w:r w:rsidRPr="00F16DFB">
              <w:t>2N</w:t>
            </w:r>
          </w:p>
        </w:tc>
        <w:tc>
          <w:tcPr>
            <w:tcW w:w="1062" w:type="dxa"/>
          </w:tcPr>
          <w:p w14:paraId="10C8B3A0" w14:textId="77777777" w:rsidR="00D65650" w:rsidRPr="00F16DFB" w:rsidRDefault="00101A63" w:rsidP="008B1A24">
            <w:pPr>
              <w:pStyle w:val="TableText"/>
            </w:pPr>
            <w:r w:rsidRPr="00F16DFB">
              <w:t>VAR</w:t>
            </w:r>
          </w:p>
        </w:tc>
        <w:tc>
          <w:tcPr>
            <w:tcW w:w="4134" w:type="dxa"/>
          </w:tcPr>
          <w:p w14:paraId="7E9FACBB" w14:textId="77777777" w:rsidR="00D65650" w:rsidRPr="00F16DFB" w:rsidRDefault="00D125F6" w:rsidP="008B1A24">
            <w:pPr>
              <w:pStyle w:val="TableText"/>
            </w:pPr>
            <w:r w:rsidRPr="00F16DFB">
              <w:t>Current calendar month</w:t>
            </w:r>
          </w:p>
        </w:tc>
      </w:tr>
      <w:tr w:rsidR="00CC63D0" w:rsidRPr="00F16DFB" w14:paraId="7BBDDA04" w14:textId="77777777" w:rsidTr="00F16DFB">
        <w:trPr>
          <w:cantSplit/>
        </w:trPr>
        <w:tc>
          <w:tcPr>
            <w:tcW w:w="550" w:type="dxa"/>
          </w:tcPr>
          <w:p w14:paraId="2F939D58" w14:textId="77777777" w:rsidR="00D65650" w:rsidRPr="00F16DFB" w:rsidRDefault="00D65650" w:rsidP="008B1A24">
            <w:pPr>
              <w:pStyle w:val="TableText"/>
            </w:pPr>
            <w:r w:rsidRPr="00F16DFB">
              <w:t>19</w:t>
            </w:r>
          </w:p>
        </w:tc>
        <w:tc>
          <w:tcPr>
            <w:tcW w:w="2426" w:type="dxa"/>
          </w:tcPr>
          <w:p w14:paraId="4D080D30" w14:textId="77777777" w:rsidR="00D65650" w:rsidRPr="00F16DFB" w:rsidRDefault="00101A63" w:rsidP="008B1A24">
            <w:pPr>
              <w:pStyle w:val="TableText"/>
            </w:pPr>
            <w:r w:rsidRPr="00F16DFB">
              <w:t>Sched Day</w:t>
            </w:r>
          </w:p>
        </w:tc>
        <w:tc>
          <w:tcPr>
            <w:tcW w:w="1178" w:type="dxa"/>
          </w:tcPr>
          <w:p w14:paraId="48EECA92" w14:textId="77777777" w:rsidR="00D65650" w:rsidRPr="00F16DFB" w:rsidRDefault="00101A63" w:rsidP="008B1A24">
            <w:pPr>
              <w:pStyle w:val="TableText"/>
            </w:pPr>
            <w:r w:rsidRPr="00F16DFB">
              <w:t>2N</w:t>
            </w:r>
          </w:p>
        </w:tc>
        <w:tc>
          <w:tcPr>
            <w:tcW w:w="1062" w:type="dxa"/>
          </w:tcPr>
          <w:p w14:paraId="0BDE1E9B" w14:textId="77777777" w:rsidR="00D65650" w:rsidRPr="00F16DFB" w:rsidRDefault="00101A63" w:rsidP="008B1A24">
            <w:pPr>
              <w:pStyle w:val="TableText"/>
            </w:pPr>
            <w:r w:rsidRPr="00F16DFB">
              <w:t>VAR</w:t>
            </w:r>
          </w:p>
        </w:tc>
        <w:tc>
          <w:tcPr>
            <w:tcW w:w="4134" w:type="dxa"/>
          </w:tcPr>
          <w:p w14:paraId="6348D26F" w14:textId="77777777" w:rsidR="00D65650" w:rsidRPr="00F16DFB" w:rsidRDefault="00D125F6" w:rsidP="008B1A24">
            <w:pPr>
              <w:pStyle w:val="TableText"/>
            </w:pPr>
            <w:r w:rsidRPr="00F16DFB">
              <w:t>Current calendar day</w:t>
            </w:r>
          </w:p>
        </w:tc>
      </w:tr>
      <w:tr w:rsidR="00CC63D0" w:rsidRPr="00F16DFB" w14:paraId="29D8166E" w14:textId="77777777" w:rsidTr="00F16DFB">
        <w:trPr>
          <w:cantSplit/>
        </w:trPr>
        <w:tc>
          <w:tcPr>
            <w:tcW w:w="550" w:type="dxa"/>
          </w:tcPr>
          <w:p w14:paraId="3D61C8A9" w14:textId="77777777" w:rsidR="00D65650" w:rsidRPr="00F16DFB" w:rsidRDefault="00D65650" w:rsidP="008B1A24">
            <w:pPr>
              <w:pStyle w:val="TableText"/>
            </w:pPr>
            <w:r w:rsidRPr="00F16DFB">
              <w:t>20</w:t>
            </w:r>
          </w:p>
        </w:tc>
        <w:tc>
          <w:tcPr>
            <w:tcW w:w="2426" w:type="dxa"/>
          </w:tcPr>
          <w:p w14:paraId="6B5BC2F3" w14:textId="77777777" w:rsidR="00D65650" w:rsidRPr="00F16DFB" w:rsidRDefault="00101A63" w:rsidP="008B1A24">
            <w:pPr>
              <w:pStyle w:val="TableText"/>
            </w:pPr>
            <w:r w:rsidRPr="00F16DFB">
              <w:t>Voucher-Schedule Typ</w:t>
            </w:r>
            <w:r w:rsidR="004E1DA1" w:rsidRPr="00F16DFB">
              <w:t>e</w:t>
            </w:r>
          </w:p>
        </w:tc>
        <w:tc>
          <w:tcPr>
            <w:tcW w:w="1178" w:type="dxa"/>
          </w:tcPr>
          <w:p w14:paraId="3A52D006" w14:textId="77777777" w:rsidR="00D65650" w:rsidRPr="00F16DFB" w:rsidRDefault="00101A63" w:rsidP="008B1A24">
            <w:pPr>
              <w:pStyle w:val="TableText"/>
            </w:pPr>
            <w:r w:rsidRPr="00F16DFB">
              <w:t>null</w:t>
            </w:r>
          </w:p>
        </w:tc>
        <w:tc>
          <w:tcPr>
            <w:tcW w:w="1062" w:type="dxa"/>
          </w:tcPr>
          <w:p w14:paraId="160357D0" w14:textId="77777777" w:rsidR="00D65650" w:rsidRPr="00F16DFB" w:rsidRDefault="00101A63" w:rsidP="008B1A24">
            <w:pPr>
              <w:pStyle w:val="TableText"/>
            </w:pPr>
            <w:r w:rsidRPr="00F16DFB">
              <w:t>HC</w:t>
            </w:r>
          </w:p>
        </w:tc>
        <w:tc>
          <w:tcPr>
            <w:tcW w:w="4134" w:type="dxa"/>
          </w:tcPr>
          <w:p w14:paraId="194C940B" w14:textId="77777777" w:rsidR="00D65650" w:rsidRPr="00F16DFB" w:rsidRDefault="00D65650" w:rsidP="008B1A24">
            <w:pPr>
              <w:pStyle w:val="TableText"/>
            </w:pPr>
          </w:p>
        </w:tc>
      </w:tr>
      <w:tr w:rsidR="00CC63D0" w:rsidRPr="00F16DFB" w14:paraId="641EAA8B" w14:textId="77777777" w:rsidTr="00F16DFB">
        <w:trPr>
          <w:cantSplit/>
        </w:trPr>
        <w:tc>
          <w:tcPr>
            <w:tcW w:w="550" w:type="dxa"/>
          </w:tcPr>
          <w:p w14:paraId="61E148C9" w14:textId="77777777" w:rsidR="00D65650" w:rsidRPr="00F16DFB" w:rsidRDefault="00D65650" w:rsidP="008B1A24">
            <w:pPr>
              <w:pStyle w:val="TableText"/>
            </w:pPr>
            <w:r w:rsidRPr="00F16DFB">
              <w:t>21</w:t>
            </w:r>
          </w:p>
        </w:tc>
        <w:tc>
          <w:tcPr>
            <w:tcW w:w="2426" w:type="dxa"/>
          </w:tcPr>
          <w:p w14:paraId="1AB22428" w14:textId="77777777" w:rsidR="00D65650" w:rsidRPr="00F16DFB" w:rsidRDefault="00101A63" w:rsidP="008B1A24">
            <w:pPr>
              <w:pStyle w:val="TableText"/>
            </w:pPr>
            <w:r w:rsidRPr="00F16DFB">
              <w:t>HDR Fund</w:t>
            </w:r>
          </w:p>
        </w:tc>
        <w:tc>
          <w:tcPr>
            <w:tcW w:w="1178" w:type="dxa"/>
          </w:tcPr>
          <w:p w14:paraId="3F21E3E7" w14:textId="77777777" w:rsidR="00D65650" w:rsidRPr="00F16DFB" w:rsidRDefault="00101A63" w:rsidP="008B1A24">
            <w:pPr>
              <w:pStyle w:val="TableText"/>
            </w:pPr>
            <w:r w:rsidRPr="00F16DFB">
              <w:t>null</w:t>
            </w:r>
          </w:p>
        </w:tc>
        <w:tc>
          <w:tcPr>
            <w:tcW w:w="1062" w:type="dxa"/>
          </w:tcPr>
          <w:p w14:paraId="1230F8CD" w14:textId="77777777" w:rsidR="00D65650" w:rsidRPr="00F16DFB" w:rsidRDefault="00101A63" w:rsidP="008B1A24">
            <w:pPr>
              <w:pStyle w:val="TableText"/>
            </w:pPr>
            <w:r w:rsidRPr="00F16DFB">
              <w:t>HC</w:t>
            </w:r>
          </w:p>
        </w:tc>
        <w:tc>
          <w:tcPr>
            <w:tcW w:w="4134" w:type="dxa"/>
          </w:tcPr>
          <w:p w14:paraId="7BC588D1" w14:textId="77777777" w:rsidR="00D65650" w:rsidRPr="00F16DFB" w:rsidRDefault="00D65650" w:rsidP="008B1A24">
            <w:pPr>
              <w:pStyle w:val="TableText"/>
            </w:pPr>
          </w:p>
        </w:tc>
      </w:tr>
      <w:tr w:rsidR="00CC63D0" w:rsidRPr="00F16DFB" w14:paraId="30BD33B6" w14:textId="77777777" w:rsidTr="00F16DFB">
        <w:trPr>
          <w:cantSplit/>
        </w:trPr>
        <w:tc>
          <w:tcPr>
            <w:tcW w:w="550" w:type="dxa"/>
          </w:tcPr>
          <w:p w14:paraId="078170A3" w14:textId="77777777" w:rsidR="00D65650" w:rsidRPr="00F16DFB" w:rsidRDefault="00D65650" w:rsidP="008B1A24">
            <w:pPr>
              <w:pStyle w:val="TableText"/>
            </w:pPr>
            <w:r w:rsidRPr="00F16DFB">
              <w:t>22</w:t>
            </w:r>
          </w:p>
        </w:tc>
        <w:tc>
          <w:tcPr>
            <w:tcW w:w="2426" w:type="dxa"/>
          </w:tcPr>
          <w:p w14:paraId="0BCAE466" w14:textId="77777777" w:rsidR="00D65650" w:rsidRPr="00F16DFB" w:rsidRDefault="00101A63" w:rsidP="008B1A24">
            <w:pPr>
              <w:pStyle w:val="TableText"/>
            </w:pPr>
            <w:r w:rsidRPr="00F16DFB">
              <w:t>Document Desc</w:t>
            </w:r>
          </w:p>
        </w:tc>
        <w:tc>
          <w:tcPr>
            <w:tcW w:w="1178" w:type="dxa"/>
          </w:tcPr>
          <w:p w14:paraId="01A8E5F7" w14:textId="77777777" w:rsidR="00D65650" w:rsidRPr="00F16DFB" w:rsidRDefault="00101A63" w:rsidP="008B1A24">
            <w:pPr>
              <w:pStyle w:val="TableText"/>
            </w:pPr>
            <w:r w:rsidRPr="00F16DFB">
              <w:t>null</w:t>
            </w:r>
          </w:p>
        </w:tc>
        <w:tc>
          <w:tcPr>
            <w:tcW w:w="1062" w:type="dxa"/>
          </w:tcPr>
          <w:p w14:paraId="478ADE17" w14:textId="77777777" w:rsidR="00D65650" w:rsidRPr="00F16DFB" w:rsidRDefault="00101A63" w:rsidP="008B1A24">
            <w:pPr>
              <w:pStyle w:val="TableText"/>
            </w:pPr>
            <w:r w:rsidRPr="00F16DFB">
              <w:t>HC</w:t>
            </w:r>
          </w:p>
        </w:tc>
        <w:tc>
          <w:tcPr>
            <w:tcW w:w="4134" w:type="dxa"/>
          </w:tcPr>
          <w:p w14:paraId="3576FC63" w14:textId="77777777" w:rsidR="00D65650" w:rsidRPr="00F16DFB" w:rsidRDefault="00D65650" w:rsidP="008B1A24">
            <w:pPr>
              <w:pStyle w:val="TableText"/>
            </w:pPr>
          </w:p>
        </w:tc>
      </w:tr>
      <w:tr w:rsidR="00CC63D0" w:rsidRPr="00F16DFB" w14:paraId="7C2A2ED4" w14:textId="77777777" w:rsidTr="00F16DFB">
        <w:trPr>
          <w:cantSplit/>
        </w:trPr>
        <w:tc>
          <w:tcPr>
            <w:tcW w:w="550" w:type="dxa"/>
          </w:tcPr>
          <w:p w14:paraId="6575AD79" w14:textId="77777777" w:rsidR="00D65650" w:rsidRPr="00F16DFB" w:rsidRDefault="00D65650" w:rsidP="008B1A24">
            <w:pPr>
              <w:pStyle w:val="TableText"/>
            </w:pPr>
            <w:r w:rsidRPr="00F16DFB">
              <w:t>23</w:t>
            </w:r>
          </w:p>
        </w:tc>
        <w:tc>
          <w:tcPr>
            <w:tcW w:w="2426" w:type="dxa"/>
          </w:tcPr>
          <w:p w14:paraId="6E8CEB6C" w14:textId="77777777" w:rsidR="00D65650" w:rsidRPr="00F16DFB" w:rsidRDefault="004E1DA1" w:rsidP="008B1A24">
            <w:pPr>
              <w:pStyle w:val="TableText"/>
            </w:pPr>
            <w:r w:rsidRPr="00F16DFB">
              <w:t>Disbursing</w:t>
            </w:r>
            <w:r w:rsidR="00101A63" w:rsidRPr="00F16DFB">
              <w:t xml:space="preserve"> Offic</w:t>
            </w:r>
            <w:r w:rsidRPr="00F16DFB">
              <w:t>e</w:t>
            </w:r>
          </w:p>
        </w:tc>
        <w:tc>
          <w:tcPr>
            <w:tcW w:w="1178" w:type="dxa"/>
          </w:tcPr>
          <w:p w14:paraId="2F3080BA" w14:textId="77777777" w:rsidR="00D65650" w:rsidRPr="00F16DFB" w:rsidRDefault="00101A63" w:rsidP="008B1A24">
            <w:pPr>
              <w:pStyle w:val="TableText"/>
            </w:pPr>
            <w:r w:rsidRPr="00F16DFB">
              <w:t>null</w:t>
            </w:r>
          </w:p>
        </w:tc>
        <w:tc>
          <w:tcPr>
            <w:tcW w:w="1062" w:type="dxa"/>
          </w:tcPr>
          <w:p w14:paraId="72C72806" w14:textId="77777777" w:rsidR="00D65650" w:rsidRPr="00F16DFB" w:rsidRDefault="00101A63" w:rsidP="008B1A24">
            <w:pPr>
              <w:pStyle w:val="TableText"/>
            </w:pPr>
            <w:r w:rsidRPr="00F16DFB">
              <w:t>HC</w:t>
            </w:r>
          </w:p>
        </w:tc>
        <w:tc>
          <w:tcPr>
            <w:tcW w:w="4134" w:type="dxa"/>
          </w:tcPr>
          <w:p w14:paraId="5D5760D2" w14:textId="77777777" w:rsidR="00D65650" w:rsidRPr="00F16DFB" w:rsidRDefault="00D65650" w:rsidP="008B1A24">
            <w:pPr>
              <w:pStyle w:val="TableText"/>
            </w:pPr>
          </w:p>
        </w:tc>
      </w:tr>
      <w:tr w:rsidR="00CC63D0" w:rsidRPr="00F16DFB" w14:paraId="54CEB59D" w14:textId="77777777" w:rsidTr="00F16DFB">
        <w:trPr>
          <w:cantSplit/>
        </w:trPr>
        <w:tc>
          <w:tcPr>
            <w:tcW w:w="550" w:type="dxa"/>
          </w:tcPr>
          <w:p w14:paraId="79537359" w14:textId="77777777" w:rsidR="00D65650" w:rsidRPr="00F16DFB" w:rsidRDefault="00D65650" w:rsidP="008B1A24">
            <w:pPr>
              <w:pStyle w:val="TableText"/>
            </w:pPr>
            <w:r w:rsidRPr="00F16DFB">
              <w:t>24</w:t>
            </w:r>
          </w:p>
        </w:tc>
        <w:tc>
          <w:tcPr>
            <w:tcW w:w="2426" w:type="dxa"/>
          </w:tcPr>
          <w:p w14:paraId="117D12BF" w14:textId="77777777" w:rsidR="00D65650" w:rsidRPr="00F16DFB" w:rsidRDefault="00101A63" w:rsidP="008B1A24">
            <w:pPr>
              <w:pStyle w:val="TableText"/>
            </w:pPr>
            <w:r w:rsidRPr="00F16DFB">
              <w:t>FA IND</w:t>
            </w:r>
          </w:p>
        </w:tc>
        <w:tc>
          <w:tcPr>
            <w:tcW w:w="1178" w:type="dxa"/>
          </w:tcPr>
          <w:p w14:paraId="0644F525" w14:textId="77777777" w:rsidR="00D65650" w:rsidRPr="00F16DFB" w:rsidRDefault="00101A63" w:rsidP="008B1A24">
            <w:pPr>
              <w:pStyle w:val="TableText"/>
            </w:pPr>
            <w:r w:rsidRPr="00F16DFB">
              <w:t>null</w:t>
            </w:r>
          </w:p>
        </w:tc>
        <w:tc>
          <w:tcPr>
            <w:tcW w:w="1062" w:type="dxa"/>
          </w:tcPr>
          <w:p w14:paraId="1E7D320F" w14:textId="77777777" w:rsidR="00D65650" w:rsidRPr="00F16DFB" w:rsidRDefault="00101A63" w:rsidP="008B1A24">
            <w:pPr>
              <w:pStyle w:val="TableText"/>
            </w:pPr>
            <w:r w:rsidRPr="00F16DFB">
              <w:t>HC</w:t>
            </w:r>
          </w:p>
        </w:tc>
        <w:tc>
          <w:tcPr>
            <w:tcW w:w="4134" w:type="dxa"/>
          </w:tcPr>
          <w:p w14:paraId="43F623F8" w14:textId="77777777" w:rsidR="00D65650" w:rsidRPr="00F16DFB" w:rsidRDefault="00D65650" w:rsidP="008B1A24">
            <w:pPr>
              <w:pStyle w:val="TableText"/>
            </w:pPr>
          </w:p>
        </w:tc>
      </w:tr>
      <w:tr w:rsidR="00CC63D0" w:rsidRPr="00F16DFB" w14:paraId="5B4F2EB1" w14:textId="77777777" w:rsidTr="00F16DFB">
        <w:trPr>
          <w:cantSplit/>
        </w:trPr>
        <w:tc>
          <w:tcPr>
            <w:tcW w:w="550" w:type="dxa"/>
          </w:tcPr>
          <w:p w14:paraId="191A1DAE" w14:textId="77777777" w:rsidR="00D65650" w:rsidRPr="00F16DFB" w:rsidRDefault="00D65650" w:rsidP="008B1A24">
            <w:pPr>
              <w:pStyle w:val="TableText"/>
            </w:pPr>
            <w:r w:rsidRPr="00F16DFB">
              <w:t>25</w:t>
            </w:r>
          </w:p>
        </w:tc>
        <w:tc>
          <w:tcPr>
            <w:tcW w:w="2426" w:type="dxa"/>
          </w:tcPr>
          <w:p w14:paraId="19F1674B" w14:textId="77777777" w:rsidR="00D65650" w:rsidRPr="00F16DFB" w:rsidRDefault="00101A63" w:rsidP="008B1A24">
            <w:pPr>
              <w:pStyle w:val="TableText"/>
            </w:pPr>
            <w:r w:rsidRPr="00F16DFB">
              <w:t>Vendor ID</w:t>
            </w:r>
          </w:p>
        </w:tc>
        <w:tc>
          <w:tcPr>
            <w:tcW w:w="1178" w:type="dxa"/>
          </w:tcPr>
          <w:p w14:paraId="5D145BDF" w14:textId="77777777" w:rsidR="00D65650" w:rsidRPr="00F16DFB" w:rsidRDefault="00101A63" w:rsidP="008B1A24">
            <w:pPr>
              <w:pStyle w:val="TableText"/>
            </w:pPr>
            <w:r w:rsidRPr="00F16DFB">
              <w:t>MISCVET</w:t>
            </w:r>
          </w:p>
        </w:tc>
        <w:tc>
          <w:tcPr>
            <w:tcW w:w="1062" w:type="dxa"/>
          </w:tcPr>
          <w:p w14:paraId="7115599E" w14:textId="77777777" w:rsidR="00D65650" w:rsidRPr="00F16DFB" w:rsidRDefault="00101A63" w:rsidP="008B1A24">
            <w:pPr>
              <w:pStyle w:val="TableText"/>
            </w:pPr>
            <w:r w:rsidRPr="00F16DFB">
              <w:t>HC</w:t>
            </w:r>
          </w:p>
        </w:tc>
        <w:tc>
          <w:tcPr>
            <w:tcW w:w="4134" w:type="dxa"/>
          </w:tcPr>
          <w:p w14:paraId="5B1BF9E8" w14:textId="77777777" w:rsidR="00D65650" w:rsidRPr="00F16DFB" w:rsidRDefault="00D125F6" w:rsidP="008B1A24">
            <w:pPr>
              <w:pStyle w:val="TableText"/>
            </w:pPr>
            <w:r w:rsidRPr="00F16DFB">
              <w:t>Vendor Code</w:t>
            </w:r>
          </w:p>
        </w:tc>
      </w:tr>
      <w:tr w:rsidR="00CC63D0" w:rsidRPr="00F16DFB" w14:paraId="67044F1C" w14:textId="77777777" w:rsidTr="00F16DFB">
        <w:trPr>
          <w:cantSplit/>
        </w:trPr>
        <w:tc>
          <w:tcPr>
            <w:tcW w:w="550" w:type="dxa"/>
          </w:tcPr>
          <w:p w14:paraId="07BF2E58" w14:textId="77777777" w:rsidR="00D65650" w:rsidRPr="00F16DFB" w:rsidRDefault="00D65650" w:rsidP="008B1A24">
            <w:pPr>
              <w:pStyle w:val="TableText"/>
            </w:pPr>
            <w:r w:rsidRPr="00F16DFB">
              <w:t>26</w:t>
            </w:r>
          </w:p>
        </w:tc>
        <w:tc>
          <w:tcPr>
            <w:tcW w:w="2426" w:type="dxa"/>
          </w:tcPr>
          <w:p w14:paraId="4C61AAFA" w14:textId="77777777" w:rsidR="00D65650" w:rsidRPr="00F16DFB" w:rsidRDefault="00101A63" w:rsidP="008B1A24">
            <w:pPr>
              <w:pStyle w:val="TableText"/>
            </w:pPr>
            <w:r w:rsidRPr="00F16DFB">
              <w:t>Vendor Address Code</w:t>
            </w:r>
          </w:p>
        </w:tc>
        <w:tc>
          <w:tcPr>
            <w:tcW w:w="1178" w:type="dxa"/>
          </w:tcPr>
          <w:p w14:paraId="59E91DD3" w14:textId="77777777" w:rsidR="00D65650" w:rsidRPr="00F16DFB" w:rsidRDefault="00101A63" w:rsidP="008B1A24">
            <w:pPr>
              <w:pStyle w:val="TableText"/>
            </w:pPr>
            <w:r w:rsidRPr="00F16DFB">
              <w:t>null</w:t>
            </w:r>
          </w:p>
        </w:tc>
        <w:tc>
          <w:tcPr>
            <w:tcW w:w="1062" w:type="dxa"/>
          </w:tcPr>
          <w:p w14:paraId="5F29FBCC" w14:textId="77777777" w:rsidR="00D65650" w:rsidRPr="00F16DFB" w:rsidRDefault="00101A63" w:rsidP="008B1A24">
            <w:pPr>
              <w:pStyle w:val="TableText"/>
            </w:pPr>
            <w:r w:rsidRPr="00F16DFB">
              <w:t>HC</w:t>
            </w:r>
          </w:p>
        </w:tc>
        <w:tc>
          <w:tcPr>
            <w:tcW w:w="4134" w:type="dxa"/>
          </w:tcPr>
          <w:p w14:paraId="68AD9A46" w14:textId="77777777" w:rsidR="00D65650" w:rsidRPr="00F16DFB" w:rsidRDefault="00D65650" w:rsidP="008B1A24">
            <w:pPr>
              <w:pStyle w:val="TableText"/>
            </w:pPr>
          </w:p>
        </w:tc>
      </w:tr>
      <w:tr w:rsidR="00CC63D0" w:rsidRPr="00F16DFB" w14:paraId="207E9FD1" w14:textId="77777777" w:rsidTr="00F16DFB">
        <w:trPr>
          <w:cantSplit/>
        </w:trPr>
        <w:tc>
          <w:tcPr>
            <w:tcW w:w="550" w:type="dxa"/>
          </w:tcPr>
          <w:p w14:paraId="2B5BE3A7" w14:textId="77777777" w:rsidR="00D65650" w:rsidRPr="00F16DFB" w:rsidRDefault="00D65650" w:rsidP="008B1A24">
            <w:pPr>
              <w:pStyle w:val="TableText"/>
            </w:pPr>
            <w:r w:rsidRPr="00F16DFB">
              <w:t>27</w:t>
            </w:r>
          </w:p>
        </w:tc>
        <w:tc>
          <w:tcPr>
            <w:tcW w:w="2426" w:type="dxa"/>
          </w:tcPr>
          <w:p w14:paraId="7F394885" w14:textId="77777777" w:rsidR="00D65650" w:rsidRPr="00F16DFB" w:rsidRDefault="00101A63" w:rsidP="008B1A24">
            <w:pPr>
              <w:pStyle w:val="TableText"/>
            </w:pPr>
            <w:r w:rsidRPr="00F16DFB">
              <w:t>Document Total</w:t>
            </w:r>
          </w:p>
        </w:tc>
        <w:tc>
          <w:tcPr>
            <w:tcW w:w="1178" w:type="dxa"/>
          </w:tcPr>
          <w:p w14:paraId="53A001C3" w14:textId="77777777" w:rsidR="00D65650" w:rsidRPr="00F16DFB" w:rsidRDefault="00101A63" w:rsidP="008B1A24">
            <w:pPr>
              <w:pStyle w:val="TableText"/>
            </w:pPr>
            <w:r w:rsidRPr="00F16DFB">
              <w:t>15N</w:t>
            </w:r>
          </w:p>
        </w:tc>
        <w:tc>
          <w:tcPr>
            <w:tcW w:w="1062" w:type="dxa"/>
          </w:tcPr>
          <w:p w14:paraId="3C7081F6" w14:textId="77777777" w:rsidR="00D65650" w:rsidRPr="00F16DFB" w:rsidRDefault="00101A63" w:rsidP="008B1A24">
            <w:pPr>
              <w:pStyle w:val="TableText"/>
            </w:pPr>
            <w:r w:rsidRPr="00F16DFB">
              <w:t>VAR</w:t>
            </w:r>
          </w:p>
        </w:tc>
        <w:tc>
          <w:tcPr>
            <w:tcW w:w="4134" w:type="dxa"/>
          </w:tcPr>
          <w:p w14:paraId="43369854" w14:textId="77777777" w:rsidR="00D65650" w:rsidRPr="00F16DFB" w:rsidRDefault="00D125F6" w:rsidP="008B1A24">
            <w:pPr>
              <w:pStyle w:val="TableText"/>
            </w:pPr>
            <w:r w:rsidRPr="00F16DFB">
              <w:t>Amount of Refund</w:t>
            </w:r>
          </w:p>
        </w:tc>
      </w:tr>
      <w:tr w:rsidR="00CC63D0" w:rsidRPr="00F16DFB" w14:paraId="6D07B764" w14:textId="77777777" w:rsidTr="00F16DFB">
        <w:trPr>
          <w:cantSplit/>
        </w:trPr>
        <w:tc>
          <w:tcPr>
            <w:tcW w:w="550" w:type="dxa"/>
          </w:tcPr>
          <w:p w14:paraId="34C5CB79" w14:textId="77777777" w:rsidR="00D65650" w:rsidRPr="00F16DFB" w:rsidRDefault="00D65650" w:rsidP="008B1A24">
            <w:pPr>
              <w:pStyle w:val="TableText"/>
            </w:pPr>
            <w:r w:rsidRPr="00F16DFB">
              <w:t>28</w:t>
            </w:r>
          </w:p>
        </w:tc>
        <w:tc>
          <w:tcPr>
            <w:tcW w:w="2426" w:type="dxa"/>
          </w:tcPr>
          <w:p w14:paraId="231BC3CA" w14:textId="77777777" w:rsidR="00D65650" w:rsidRPr="00F16DFB" w:rsidRDefault="00101A63" w:rsidP="008B1A24">
            <w:pPr>
              <w:pStyle w:val="TableText"/>
            </w:pPr>
            <w:r w:rsidRPr="00F16DFB">
              <w:t>Vendor Name</w:t>
            </w:r>
          </w:p>
        </w:tc>
        <w:tc>
          <w:tcPr>
            <w:tcW w:w="1178" w:type="dxa"/>
          </w:tcPr>
          <w:p w14:paraId="7B32E642" w14:textId="77777777" w:rsidR="00D65650" w:rsidRPr="00F16DFB" w:rsidRDefault="00101A63" w:rsidP="008B1A24">
            <w:pPr>
              <w:pStyle w:val="TableText"/>
            </w:pPr>
            <w:r w:rsidRPr="00F16DFB">
              <w:t>30A</w:t>
            </w:r>
          </w:p>
        </w:tc>
        <w:tc>
          <w:tcPr>
            <w:tcW w:w="1062" w:type="dxa"/>
          </w:tcPr>
          <w:p w14:paraId="6AB875EC" w14:textId="77777777" w:rsidR="00D65650" w:rsidRPr="00F16DFB" w:rsidRDefault="00101A63" w:rsidP="008B1A24">
            <w:pPr>
              <w:pStyle w:val="TableText"/>
            </w:pPr>
            <w:r w:rsidRPr="00F16DFB">
              <w:t>VAR</w:t>
            </w:r>
          </w:p>
        </w:tc>
        <w:tc>
          <w:tcPr>
            <w:tcW w:w="4134" w:type="dxa"/>
          </w:tcPr>
          <w:p w14:paraId="4190D9FE" w14:textId="77777777" w:rsidR="00D65650" w:rsidRPr="00F16DFB" w:rsidRDefault="00D125F6" w:rsidP="008B1A24">
            <w:pPr>
              <w:pStyle w:val="TableText"/>
            </w:pPr>
            <w:r w:rsidRPr="00F16DFB">
              <w:t>Veteran Name</w:t>
            </w:r>
          </w:p>
        </w:tc>
      </w:tr>
      <w:tr w:rsidR="00CC63D0" w:rsidRPr="00F16DFB" w14:paraId="60C19D51" w14:textId="77777777" w:rsidTr="00F16DFB">
        <w:trPr>
          <w:cantSplit/>
        </w:trPr>
        <w:tc>
          <w:tcPr>
            <w:tcW w:w="550" w:type="dxa"/>
          </w:tcPr>
          <w:p w14:paraId="5C137A87" w14:textId="77777777" w:rsidR="00D65650" w:rsidRPr="00F16DFB" w:rsidRDefault="00D65650" w:rsidP="008B1A24">
            <w:pPr>
              <w:pStyle w:val="TableText"/>
            </w:pPr>
            <w:r w:rsidRPr="00F16DFB">
              <w:t>29</w:t>
            </w:r>
          </w:p>
        </w:tc>
        <w:tc>
          <w:tcPr>
            <w:tcW w:w="2426" w:type="dxa"/>
          </w:tcPr>
          <w:p w14:paraId="725068FA" w14:textId="77777777" w:rsidR="00D65650" w:rsidRPr="00F16DFB" w:rsidRDefault="00101A63" w:rsidP="008B1A24">
            <w:pPr>
              <w:pStyle w:val="TableText"/>
            </w:pPr>
            <w:r w:rsidRPr="00F16DFB">
              <w:t>Vendor Address Line 1</w:t>
            </w:r>
          </w:p>
        </w:tc>
        <w:tc>
          <w:tcPr>
            <w:tcW w:w="1178" w:type="dxa"/>
          </w:tcPr>
          <w:p w14:paraId="11D83A28" w14:textId="77777777" w:rsidR="00D65650" w:rsidRPr="00F16DFB" w:rsidRDefault="00101A63" w:rsidP="008B1A24">
            <w:pPr>
              <w:pStyle w:val="TableText"/>
            </w:pPr>
            <w:r w:rsidRPr="00F16DFB">
              <w:t>30A</w:t>
            </w:r>
          </w:p>
        </w:tc>
        <w:tc>
          <w:tcPr>
            <w:tcW w:w="1062" w:type="dxa"/>
          </w:tcPr>
          <w:p w14:paraId="2F3BC369" w14:textId="77777777" w:rsidR="00D65650" w:rsidRPr="00F16DFB" w:rsidRDefault="00101A63" w:rsidP="008B1A24">
            <w:pPr>
              <w:pStyle w:val="TableText"/>
            </w:pPr>
            <w:r w:rsidRPr="00F16DFB">
              <w:t>VAR</w:t>
            </w:r>
          </w:p>
        </w:tc>
        <w:tc>
          <w:tcPr>
            <w:tcW w:w="4134" w:type="dxa"/>
          </w:tcPr>
          <w:p w14:paraId="22C4536F" w14:textId="77777777" w:rsidR="00D65650" w:rsidRPr="00F16DFB" w:rsidRDefault="00D125F6" w:rsidP="008B1A24">
            <w:pPr>
              <w:pStyle w:val="TableText"/>
            </w:pPr>
            <w:r w:rsidRPr="00F16DFB">
              <w:t>Address #1</w:t>
            </w:r>
          </w:p>
        </w:tc>
      </w:tr>
      <w:tr w:rsidR="00CC63D0" w:rsidRPr="00F16DFB" w14:paraId="331F9B52" w14:textId="77777777" w:rsidTr="00F16DFB">
        <w:trPr>
          <w:cantSplit/>
        </w:trPr>
        <w:tc>
          <w:tcPr>
            <w:tcW w:w="550" w:type="dxa"/>
          </w:tcPr>
          <w:p w14:paraId="7EBD1E03" w14:textId="77777777" w:rsidR="00D65650" w:rsidRPr="00F16DFB" w:rsidRDefault="00D65650" w:rsidP="008B1A24">
            <w:pPr>
              <w:pStyle w:val="TableText"/>
            </w:pPr>
            <w:r w:rsidRPr="00F16DFB">
              <w:t>30</w:t>
            </w:r>
          </w:p>
        </w:tc>
        <w:tc>
          <w:tcPr>
            <w:tcW w:w="2426" w:type="dxa"/>
          </w:tcPr>
          <w:p w14:paraId="38356761" w14:textId="77777777" w:rsidR="00D65650" w:rsidRPr="00F16DFB" w:rsidRDefault="00101A63" w:rsidP="008B1A24">
            <w:pPr>
              <w:pStyle w:val="TableText"/>
            </w:pPr>
            <w:r w:rsidRPr="00F16DFB">
              <w:t>Vendor Address Line 2</w:t>
            </w:r>
          </w:p>
        </w:tc>
        <w:tc>
          <w:tcPr>
            <w:tcW w:w="1178" w:type="dxa"/>
          </w:tcPr>
          <w:p w14:paraId="73CBCBAD" w14:textId="77777777" w:rsidR="00D65650" w:rsidRPr="00F16DFB" w:rsidRDefault="00101A63" w:rsidP="008B1A24">
            <w:pPr>
              <w:pStyle w:val="TableText"/>
            </w:pPr>
            <w:r w:rsidRPr="00F16DFB">
              <w:t>30A</w:t>
            </w:r>
          </w:p>
        </w:tc>
        <w:tc>
          <w:tcPr>
            <w:tcW w:w="1062" w:type="dxa"/>
          </w:tcPr>
          <w:p w14:paraId="6C51AB13" w14:textId="77777777" w:rsidR="00D65650" w:rsidRPr="00F16DFB" w:rsidRDefault="00101A63" w:rsidP="008B1A24">
            <w:pPr>
              <w:pStyle w:val="TableText"/>
            </w:pPr>
            <w:r w:rsidRPr="00F16DFB">
              <w:t>VAR</w:t>
            </w:r>
          </w:p>
        </w:tc>
        <w:tc>
          <w:tcPr>
            <w:tcW w:w="4134" w:type="dxa"/>
          </w:tcPr>
          <w:p w14:paraId="141CE23B" w14:textId="77777777" w:rsidR="00D65650" w:rsidRPr="00F16DFB" w:rsidRDefault="00D125F6" w:rsidP="008B1A24">
            <w:pPr>
              <w:pStyle w:val="TableText"/>
            </w:pPr>
            <w:r w:rsidRPr="00F16DFB">
              <w:t>Address #2</w:t>
            </w:r>
          </w:p>
        </w:tc>
      </w:tr>
      <w:tr w:rsidR="00CC63D0" w:rsidRPr="00F16DFB" w14:paraId="2E945F3B" w14:textId="77777777" w:rsidTr="00F16DFB">
        <w:trPr>
          <w:cantSplit/>
        </w:trPr>
        <w:tc>
          <w:tcPr>
            <w:tcW w:w="550" w:type="dxa"/>
          </w:tcPr>
          <w:p w14:paraId="5E9660DE" w14:textId="77777777" w:rsidR="00D65650" w:rsidRPr="00F16DFB" w:rsidRDefault="00D65650" w:rsidP="008B1A24">
            <w:pPr>
              <w:pStyle w:val="TableText"/>
            </w:pPr>
            <w:r w:rsidRPr="00F16DFB">
              <w:t>31</w:t>
            </w:r>
          </w:p>
        </w:tc>
        <w:tc>
          <w:tcPr>
            <w:tcW w:w="2426" w:type="dxa"/>
          </w:tcPr>
          <w:p w14:paraId="4A0F1ACF" w14:textId="77777777" w:rsidR="00D65650" w:rsidRPr="00F16DFB" w:rsidRDefault="00101A63" w:rsidP="008B1A24">
            <w:pPr>
              <w:pStyle w:val="TableText"/>
            </w:pPr>
            <w:r w:rsidRPr="00F16DFB">
              <w:t>City</w:t>
            </w:r>
          </w:p>
        </w:tc>
        <w:tc>
          <w:tcPr>
            <w:tcW w:w="1178" w:type="dxa"/>
          </w:tcPr>
          <w:p w14:paraId="40846232" w14:textId="77777777" w:rsidR="00D65650" w:rsidRPr="00F16DFB" w:rsidRDefault="00101A63" w:rsidP="008B1A24">
            <w:pPr>
              <w:pStyle w:val="TableText"/>
            </w:pPr>
            <w:r w:rsidRPr="00F16DFB">
              <w:t>19A</w:t>
            </w:r>
          </w:p>
        </w:tc>
        <w:tc>
          <w:tcPr>
            <w:tcW w:w="1062" w:type="dxa"/>
          </w:tcPr>
          <w:p w14:paraId="31B800B1" w14:textId="77777777" w:rsidR="00D65650" w:rsidRPr="00F16DFB" w:rsidRDefault="00101A63" w:rsidP="008B1A24">
            <w:pPr>
              <w:pStyle w:val="TableText"/>
            </w:pPr>
            <w:r w:rsidRPr="00F16DFB">
              <w:t>VAR</w:t>
            </w:r>
          </w:p>
        </w:tc>
        <w:tc>
          <w:tcPr>
            <w:tcW w:w="4134" w:type="dxa"/>
          </w:tcPr>
          <w:p w14:paraId="7AFF48AF" w14:textId="77777777" w:rsidR="00D65650" w:rsidRPr="00F16DFB" w:rsidRDefault="00D125F6" w:rsidP="008B1A24">
            <w:pPr>
              <w:pStyle w:val="TableText"/>
            </w:pPr>
            <w:r w:rsidRPr="00F16DFB">
              <w:t>City</w:t>
            </w:r>
          </w:p>
        </w:tc>
      </w:tr>
      <w:tr w:rsidR="00CC63D0" w:rsidRPr="00F16DFB" w14:paraId="17CA0256" w14:textId="77777777" w:rsidTr="00F16DFB">
        <w:trPr>
          <w:cantSplit/>
        </w:trPr>
        <w:tc>
          <w:tcPr>
            <w:tcW w:w="550" w:type="dxa"/>
          </w:tcPr>
          <w:p w14:paraId="0D162571" w14:textId="77777777" w:rsidR="00D65650" w:rsidRPr="00F16DFB" w:rsidRDefault="00D65650" w:rsidP="008B1A24">
            <w:pPr>
              <w:pStyle w:val="TableText"/>
            </w:pPr>
            <w:r w:rsidRPr="00F16DFB">
              <w:t>32</w:t>
            </w:r>
          </w:p>
        </w:tc>
        <w:tc>
          <w:tcPr>
            <w:tcW w:w="2426" w:type="dxa"/>
          </w:tcPr>
          <w:p w14:paraId="25A70CB6" w14:textId="77777777" w:rsidR="00D65650" w:rsidRPr="00F16DFB" w:rsidRDefault="00101A63" w:rsidP="008B1A24">
            <w:pPr>
              <w:pStyle w:val="TableText"/>
            </w:pPr>
            <w:r w:rsidRPr="00F16DFB">
              <w:t>State Code</w:t>
            </w:r>
          </w:p>
        </w:tc>
        <w:tc>
          <w:tcPr>
            <w:tcW w:w="1178" w:type="dxa"/>
          </w:tcPr>
          <w:p w14:paraId="149F5F7D" w14:textId="77777777" w:rsidR="00D65650" w:rsidRPr="00F16DFB" w:rsidRDefault="00101A63" w:rsidP="008B1A24">
            <w:pPr>
              <w:pStyle w:val="TableText"/>
            </w:pPr>
            <w:r w:rsidRPr="00F16DFB">
              <w:t>2A</w:t>
            </w:r>
          </w:p>
        </w:tc>
        <w:tc>
          <w:tcPr>
            <w:tcW w:w="1062" w:type="dxa"/>
          </w:tcPr>
          <w:p w14:paraId="411EE8D2" w14:textId="77777777" w:rsidR="00D65650" w:rsidRPr="00F16DFB" w:rsidRDefault="00101A63" w:rsidP="008B1A24">
            <w:pPr>
              <w:pStyle w:val="TableText"/>
            </w:pPr>
            <w:r w:rsidRPr="00F16DFB">
              <w:t>VAR</w:t>
            </w:r>
          </w:p>
        </w:tc>
        <w:tc>
          <w:tcPr>
            <w:tcW w:w="4134" w:type="dxa"/>
          </w:tcPr>
          <w:p w14:paraId="59D692C9" w14:textId="77777777" w:rsidR="00D65650" w:rsidRPr="00F16DFB" w:rsidRDefault="00D125F6" w:rsidP="008B1A24">
            <w:pPr>
              <w:pStyle w:val="TableText"/>
            </w:pPr>
            <w:r w:rsidRPr="00F16DFB">
              <w:t>State</w:t>
            </w:r>
          </w:p>
        </w:tc>
      </w:tr>
      <w:tr w:rsidR="00CC63D0" w:rsidRPr="00F16DFB" w14:paraId="0F9ACEA7" w14:textId="77777777" w:rsidTr="00F16DFB">
        <w:trPr>
          <w:cantSplit/>
        </w:trPr>
        <w:tc>
          <w:tcPr>
            <w:tcW w:w="550" w:type="dxa"/>
          </w:tcPr>
          <w:p w14:paraId="3BC86480" w14:textId="77777777" w:rsidR="00D65650" w:rsidRPr="00F16DFB" w:rsidRDefault="00D65650" w:rsidP="008B1A24">
            <w:pPr>
              <w:pStyle w:val="TableText"/>
            </w:pPr>
            <w:r w:rsidRPr="00F16DFB">
              <w:t>33</w:t>
            </w:r>
          </w:p>
        </w:tc>
        <w:tc>
          <w:tcPr>
            <w:tcW w:w="2426" w:type="dxa"/>
          </w:tcPr>
          <w:p w14:paraId="11C45260" w14:textId="77777777" w:rsidR="00D65650" w:rsidRPr="00F16DFB" w:rsidRDefault="00101A63" w:rsidP="008B1A24">
            <w:pPr>
              <w:pStyle w:val="TableText"/>
            </w:pPr>
            <w:r w:rsidRPr="00F16DFB">
              <w:t>Zip Code</w:t>
            </w:r>
          </w:p>
        </w:tc>
        <w:tc>
          <w:tcPr>
            <w:tcW w:w="1178" w:type="dxa"/>
          </w:tcPr>
          <w:p w14:paraId="3398F87B" w14:textId="77777777" w:rsidR="00D65650" w:rsidRPr="00F16DFB" w:rsidRDefault="00101A63" w:rsidP="008B1A24">
            <w:pPr>
              <w:pStyle w:val="TableText"/>
            </w:pPr>
            <w:r w:rsidRPr="00F16DFB">
              <w:t>9A</w:t>
            </w:r>
          </w:p>
        </w:tc>
        <w:tc>
          <w:tcPr>
            <w:tcW w:w="1062" w:type="dxa"/>
          </w:tcPr>
          <w:p w14:paraId="0E8144BA" w14:textId="77777777" w:rsidR="00D65650" w:rsidRPr="00F16DFB" w:rsidRDefault="00101A63" w:rsidP="008B1A24">
            <w:pPr>
              <w:pStyle w:val="TableText"/>
            </w:pPr>
            <w:r w:rsidRPr="00F16DFB">
              <w:t>VAR</w:t>
            </w:r>
          </w:p>
        </w:tc>
        <w:tc>
          <w:tcPr>
            <w:tcW w:w="4134" w:type="dxa"/>
          </w:tcPr>
          <w:p w14:paraId="10365656" w14:textId="77777777" w:rsidR="00D65650" w:rsidRPr="00F16DFB" w:rsidRDefault="00D125F6" w:rsidP="008B1A24">
            <w:pPr>
              <w:pStyle w:val="TableText"/>
            </w:pPr>
            <w:r w:rsidRPr="00F16DFB">
              <w:t>Zip</w:t>
            </w:r>
          </w:p>
        </w:tc>
      </w:tr>
      <w:tr w:rsidR="00CC63D0" w:rsidRPr="00F16DFB" w14:paraId="30CE98B5" w14:textId="77777777" w:rsidTr="00F16DFB">
        <w:trPr>
          <w:cantSplit/>
        </w:trPr>
        <w:tc>
          <w:tcPr>
            <w:tcW w:w="550" w:type="dxa"/>
          </w:tcPr>
          <w:p w14:paraId="40F692FE" w14:textId="77777777" w:rsidR="00D65650" w:rsidRPr="00F16DFB" w:rsidRDefault="00D65650" w:rsidP="008B1A24">
            <w:pPr>
              <w:pStyle w:val="TableText"/>
            </w:pPr>
            <w:r w:rsidRPr="00F16DFB">
              <w:t>34</w:t>
            </w:r>
          </w:p>
        </w:tc>
        <w:tc>
          <w:tcPr>
            <w:tcW w:w="2426" w:type="dxa"/>
          </w:tcPr>
          <w:p w14:paraId="4E71E833" w14:textId="77777777" w:rsidR="00D65650" w:rsidRPr="00F16DFB" w:rsidRDefault="00101A63" w:rsidP="008B1A24">
            <w:pPr>
              <w:pStyle w:val="TableText"/>
            </w:pPr>
            <w:r w:rsidRPr="00F16DFB">
              <w:t>Hand Pick CK IND</w:t>
            </w:r>
          </w:p>
        </w:tc>
        <w:tc>
          <w:tcPr>
            <w:tcW w:w="1178" w:type="dxa"/>
          </w:tcPr>
          <w:p w14:paraId="02E5C2C6" w14:textId="77777777" w:rsidR="00D65650" w:rsidRPr="00F16DFB" w:rsidRDefault="00101A63" w:rsidP="008B1A24">
            <w:pPr>
              <w:pStyle w:val="TableText"/>
            </w:pPr>
            <w:r w:rsidRPr="00F16DFB">
              <w:t>null</w:t>
            </w:r>
          </w:p>
        </w:tc>
        <w:tc>
          <w:tcPr>
            <w:tcW w:w="1062" w:type="dxa"/>
          </w:tcPr>
          <w:p w14:paraId="436DDC07" w14:textId="77777777" w:rsidR="00D65650" w:rsidRPr="00F16DFB" w:rsidRDefault="00101A63" w:rsidP="008B1A24">
            <w:pPr>
              <w:pStyle w:val="TableText"/>
            </w:pPr>
            <w:r w:rsidRPr="00F16DFB">
              <w:t>HC</w:t>
            </w:r>
          </w:p>
        </w:tc>
        <w:tc>
          <w:tcPr>
            <w:tcW w:w="4134" w:type="dxa"/>
          </w:tcPr>
          <w:p w14:paraId="689ED7ED" w14:textId="77777777" w:rsidR="00D65650" w:rsidRPr="00F16DFB" w:rsidRDefault="00D65650" w:rsidP="008B1A24">
            <w:pPr>
              <w:pStyle w:val="TableText"/>
            </w:pPr>
          </w:p>
        </w:tc>
      </w:tr>
    </w:tbl>
    <w:p w14:paraId="00C52A08" w14:textId="0B58846B" w:rsidR="00E53A50" w:rsidRPr="00F16DFB" w:rsidRDefault="00E53A50" w:rsidP="009A66D3">
      <w:pPr>
        <w:overflowPunct/>
        <w:textAlignment w:val="auto"/>
        <w:rPr>
          <w:rFonts w:ascii="Times New Roman" w:hAnsi="Times New Roman"/>
          <w:color w:val="000000"/>
          <w:szCs w:val="22"/>
        </w:rPr>
      </w:pPr>
    </w:p>
    <w:p w14:paraId="175EC039" w14:textId="52D1260B" w:rsidR="00BE14CB" w:rsidRPr="00F16DFB" w:rsidRDefault="00BE14CB" w:rsidP="00F16DFB">
      <w:pPr>
        <w:pStyle w:val="Caption"/>
      </w:pPr>
      <w:bookmarkStart w:id="111" w:name="_Toc12443035"/>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29</w:t>
      </w:r>
      <w:r w:rsidR="007247E9">
        <w:rPr>
          <w:noProof/>
        </w:rPr>
        <w:fldChar w:fldCharType="end"/>
      </w:r>
      <w:r w:rsidRPr="00F16DFB">
        <w:t>: OP Line Segments</w:t>
      </w:r>
      <w:bookmarkEnd w:id="1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8"/>
        <w:gridCol w:w="1065"/>
        <w:gridCol w:w="1067"/>
        <w:gridCol w:w="4198"/>
      </w:tblGrid>
      <w:tr w:rsidR="00CC63D0" w:rsidRPr="00F16DFB" w14:paraId="485AECA1" w14:textId="77777777" w:rsidTr="00F16DFB">
        <w:trPr>
          <w:cantSplit/>
          <w:tblHeader/>
        </w:trPr>
        <w:tc>
          <w:tcPr>
            <w:tcW w:w="552" w:type="dxa"/>
            <w:shd w:val="clear" w:color="auto" w:fill="D9D9D9" w:themeFill="background1" w:themeFillShade="D9"/>
            <w:vAlign w:val="center"/>
          </w:tcPr>
          <w:p w14:paraId="1BF25A98" w14:textId="77777777" w:rsidR="00DA136E" w:rsidRPr="00F16DFB" w:rsidRDefault="00DA136E" w:rsidP="008B1A24">
            <w:pPr>
              <w:pStyle w:val="TableHeading"/>
            </w:pPr>
            <w:r w:rsidRPr="00F16DFB">
              <w:t>#</w:t>
            </w:r>
          </w:p>
        </w:tc>
        <w:tc>
          <w:tcPr>
            <w:tcW w:w="2468" w:type="dxa"/>
            <w:shd w:val="clear" w:color="auto" w:fill="D9D9D9" w:themeFill="background1" w:themeFillShade="D9"/>
            <w:vAlign w:val="center"/>
          </w:tcPr>
          <w:p w14:paraId="3B8A37C9" w14:textId="77777777" w:rsidR="00DA136E" w:rsidRPr="00F16DFB" w:rsidRDefault="00DA136E" w:rsidP="008B1A24">
            <w:pPr>
              <w:pStyle w:val="TableHeading"/>
            </w:pPr>
            <w:r w:rsidRPr="00F16DFB">
              <w:t>Field Name</w:t>
            </w:r>
          </w:p>
        </w:tc>
        <w:tc>
          <w:tcPr>
            <w:tcW w:w="1065" w:type="dxa"/>
            <w:shd w:val="clear" w:color="auto" w:fill="D9D9D9" w:themeFill="background1" w:themeFillShade="D9"/>
            <w:vAlign w:val="center"/>
          </w:tcPr>
          <w:p w14:paraId="408AE732" w14:textId="77777777" w:rsidR="00DA136E" w:rsidRPr="00F16DFB" w:rsidRDefault="00DA136E" w:rsidP="008B1A24">
            <w:pPr>
              <w:pStyle w:val="TableHeading"/>
            </w:pPr>
            <w:r w:rsidRPr="00F16DFB">
              <w:t>Value</w:t>
            </w:r>
          </w:p>
        </w:tc>
        <w:tc>
          <w:tcPr>
            <w:tcW w:w="1067" w:type="dxa"/>
            <w:shd w:val="clear" w:color="auto" w:fill="D9D9D9" w:themeFill="background1" w:themeFillShade="D9"/>
            <w:vAlign w:val="center"/>
          </w:tcPr>
          <w:p w14:paraId="2BD44674" w14:textId="77777777" w:rsidR="00DA136E" w:rsidRPr="00F16DFB" w:rsidRDefault="00DA136E" w:rsidP="008B1A24">
            <w:pPr>
              <w:pStyle w:val="TableHeading"/>
            </w:pPr>
            <w:r w:rsidRPr="00F16DFB">
              <w:t>Value Status</w:t>
            </w:r>
          </w:p>
        </w:tc>
        <w:tc>
          <w:tcPr>
            <w:tcW w:w="4198" w:type="dxa"/>
            <w:shd w:val="clear" w:color="auto" w:fill="D9D9D9" w:themeFill="background1" w:themeFillShade="D9"/>
            <w:vAlign w:val="center"/>
          </w:tcPr>
          <w:p w14:paraId="099F8917" w14:textId="77777777" w:rsidR="00DA136E" w:rsidRPr="00F16DFB" w:rsidRDefault="00DA136E" w:rsidP="008B1A24">
            <w:pPr>
              <w:pStyle w:val="TableHeading"/>
            </w:pPr>
            <w:r w:rsidRPr="00F16DFB">
              <w:t>Description</w:t>
            </w:r>
          </w:p>
        </w:tc>
      </w:tr>
      <w:tr w:rsidR="00CC63D0" w:rsidRPr="00F16DFB" w14:paraId="621C0AC0" w14:textId="77777777" w:rsidTr="00F16DFB">
        <w:trPr>
          <w:cantSplit/>
        </w:trPr>
        <w:tc>
          <w:tcPr>
            <w:tcW w:w="552" w:type="dxa"/>
            <w:tcBorders>
              <w:bottom w:val="single" w:sz="4" w:space="0" w:color="auto"/>
            </w:tcBorders>
          </w:tcPr>
          <w:p w14:paraId="6334BBF2" w14:textId="77777777" w:rsidR="00DA136E" w:rsidRPr="00F16DFB" w:rsidRDefault="00294045" w:rsidP="008B1A24">
            <w:pPr>
              <w:pStyle w:val="TableText"/>
            </w:pPr>
            <w:r w:rsidRPr="00F16DFB">
              <w:t>1</w:t>
            </w:r>
          </w:p>
        </w:tc>
        <w:tc>
          <w:tcPr>
            <w:tcW w:w="2468" w:type="dxa"/>
            <w:tcBorders>
              <w:bottom w:val="single" w:sz="4" w:space="0" w:color="auto"/>
            </w:tcBorders>
          </w:tcPr>
          <w:p w14:paraId="791B1C7C" w14:textId="77777777" w:rsidR="00DA136E" w:rsidRPr="00F16DFB" w:rsidRDefault="006549CE" w:rsidP="008B1A24">
            <w:pPr>
              <w:pStyle w:val="TableText"/>
            </w:pPr>
            <w:r w:rsidRPr="00F16DFB">
              <w:t>Segment ID</w:t>
            </w:r>
          </w:p>
        </w:tc>
        <w:tc>
          <w:tcPr>
            <w:tcW w:w="1065" w:type="dxa"/>
            <w:tcBorders>
              <w:bottom w:val="single" w:sz="4" w:space="0" w:color="auto"/>
            </w:tcBorders>
          </w:tcPr>
          <w:p w14:paraId="2020BEA1" w14:textId="77777777" w:rsidR="00DA136E" w:rsidRPr="00F16DFB" w:rsidRDefault="006549CE" w:rsidP="008B1A24">
            <w:pPr>
              <w:pStyle w:val="TableText"/>
            </w:pPr>
            <w:r w:rsidRPr="00F16DFB">
              <w:t>LIN</w:t>
            </w:r>
          </w:p>
        </w:tc>
        <w:tc>
          <w:tcPr>
            <w:tcW w:w="1067" w:type="dxa"/>
            <w:tcBorders>
              <w:bottom w:val="single" w:sz="4" w:space="0" w:color="auto"/>
            </w:tcBorders>
          </w:tcPr>
          <w:p w14:paraId="233DEA73" w14:textId="77777777" w:rsidR="00DA136E" w:rsidRPr="00F16DFB" w:rsidRDefault="00B3105E" w:rsidP="008B1A24">
            <w:pPr>
              <w:pStyle w:val="TableText"/>
            </w:pPr>
            <w:r w:rsidRPr="00F16DFB">
              <w:t>HC</w:t>
            </w:r>
          </w:p>
        </w:tc>
        <w:tc>
          <w:tcPr>
            <w:tcW w:w="4198" w:type="dxa"/>
            <w:tcBorders>
              <w:bottom w:val="single" w:sz="4" w:space="0" w:color="auto"/>
            </w:tcBorders>
          </w:tcPr>
          <w:p w14:paraId="19580DF4" w14:textId="77777777" w:rsidR="00DA136E" w:rsidRPr="00F16DFB" w:rsidRDefault="000C2D14" w:rsidP="008B1A24">
            <w:pPr>
              <w:pStyle w:val="TableText"/>
            </w:pPr>
            <w:r w:rsidRPr="00F16DFB">
              <w:t>Segment Identifier</w:t>
            </w:r>
          </w:p>
        </w:tc>
      </w:tr>
      <w:tr w:rsidR="00CC63D0" w:rsidRPr="00F16DFB" w14:paraId="67909C28" w14:textId="77777777" w:rsidTr="00F16DFB">
        <w:trPr>
          <w:cantSplit/>
        </w:trPr>
        <w:tc>
          <w:tcPr>
            <w:tcW w:w="552" w:type="dxa"/>
            <w:tcBorders>
              <w:left w:val="nil"/>
              <w:right w:val="nil"/>
            </w:tcBorders>
          </w:tcPr>
          <w:p w14:paraId="68D56208" w14:textId="77777777" w:rsidR="00DA136E" w:rsidRPr="00F16DFB" w:rsidRDefault="00DA136E" w:rsidP="008B1A24">
            <w:pPr>
              <w:pStyle w:val="TableText"/>
            </w:pPr>
          </w:p>
        </w:tc>
        <w:tc>
          <w:tcPr>
            <w:tcW w:w="2468" w:type="dxa"/>
            <w:tcBorders>
              <w:left w:val="nil"/>
              <w:right w:val="nil"/>
            </w:tcBorders>
          </w:tcPr>
          <w:p w14:paraId="5D1EB787" w14:textId="77777777" w:rsidR="00DA136E" w:rsidRPr="00F16DFB" w:rsidRDefault="00DA136E" w:rsidP="008B1A24">
            <w:pPr>
              <w:pStyle w:val="TableText"/>
            </w:pPr>
          </w:p>
        </w:tc>
        <w:tc>
          <w:tcPr>
            <w:tcW w:w="1065" w:type="dxa"/>
            <w:tcBorders>
              <w:left w:val="nil"/>
              <w:right w:val="nil"/>
            </w:tcBorders>
          </w:tcPr>
          <w:p w14:paraId="7E73A216" w14:textId="77777777" w:rsidR="00DA136E" w:rsidRPr="00F16DFB" w:rsidRDefault="00DA136E" w:rsidP="008B1A24">
            <w:pPr>
              <w:pStyle w:val="TableText"/>
            </w:pPr>
          </w:p>
        </w:tc>
        <w:tc>
          <w:tcPr>
            <w:tcW w:w="1067" w:type="dxa"/>
            <w:tcBorders>
              <w:left w:val="nil"/>
              <w:right w:val="nil"/>
            </w:tcBorders>
          </w:tcPr>
          <w:p w14:paraId="351E2359" w14:textId="77777777" w:rsidR="00DA136E" w:rsidRPr="00F16DFB" w:rsidRDefault="00DA136E" w:rsidP="008B1A24">
            <w:pPr>
              <w:pStyle w:val="TableText"/>
            </w:pPr>
          </w:p>
        </w:tc>
        <w:tc>
          <w:tcPr>
            <w:tcW w:w="4198" w:type="dxa"/>
            <w:tcBorders>
              <w:left w:val="nil"/>
              <w:right w:val="nil"/>
            </w:tcBorders>
          </w:tcPr>
          <w:p w14:paraId="603EE2D3" w14:textId="77777777" w:rsidR="00DA136E" w:rsidRPr="00F16DFB" w:rsidRDefault="00DA136E" w:rsidP="008B1A24">
            <w:pPr>
              <w:pStyle w:val="TableText"/>
            </w:pPr>
          </w:p>
        </w:tc>
      </w:tr>
      <w:tr w:rsidR="00CC63D0" w:rsidRPr="00F16DFB" w14:paraId="48E28A7A" w14:textId="77777777" w:rsidTr="00F16DFB">
        <w:trPr>
          <w:cantSplit/>
        </w:trPr>
        <w:tc>
          <w:tcPr>
            <w:tcW w:w="552" w:type="dxa"/>
          </w:tcPr>
          <w:p w14:paraId="31C38CC3" w14:textId="77777777" w:rsidR="00DA136E" w:rsidRPr="00F16DFB" w:rsidRDefault="00294045" w:rsidP="008B1A24">
            <w:pPr>
              <w:pStyle w:val="TableText"/>
            </w:pPr>
            <w:r w:rsidRPr="00F16DFB">
              <w:t>2</w:t>
            </w:r>
          </w:p>
        </w:tc>
        <w:tc>
          <w:tcPr>
            <w:tcW w:w="2468" w:type="dxa"/>
          </w:tcPr>
          <w:p w14:paraId="35FBF3B3" w14:textId="77777777" w:rsidR="00DA136E" w:rsidRPr="00F16DFB" w:rsidRDefault="006549CE" w:rsidP="008B1A24">
            <w:pPr>
              <w:pStyle w:val="TableText"/>
            </w:pPr>
            <w:r w:rsidRPr="00F16DFB">
              <w:t>Segment ID</w:t>
            </w:r>
          </w:p>
        </w:tc>
        <w:tc>
          <w:tcPr>
            <w:tcW w:w="1065" w:type="dxa"/>
          </w:tcPr>
          <w:p w14:paraId="1DC0F238" w14:textId="77777777" w:rsidR="00DA136E" w:rsidRPr="00F16DFB" w:rsidRDefault="006549CE" w:rsidP="008B1A24">
            <w:pPr>
              <w:pStyle w:val="TableText"/>
            </w:pPr>
            <w:r w:rsidRPr="00F16DFB">
              <w:t>PVA</w:t>
            </w:r>
          </w:p>
        </w:tc>
        <w:tc>
          <w:tcPr>
            <w:tcW w:w="1067" w:type="dxa"/>
          </w:tcPr>
          <w:p w14:paraId="0E19202B" w14:textId="77777777" w:rsidR="00DA136E" w:rsidRPr="00F16DFB" w:rsidRDefault="00B3105E" w:rsidP="008B1A24">
            <w:pPr>
              <w:pStyle w:val="TableText"/>
            </w:pPr>
            <w:r w:rsidRPr="00F16DFB">
              <w:t>HC</w:t>
            </w:r>
          </w:p>
        </w:tc>
        <w:tc>
          <w:tcPr>
            <w:tcW w:w="4198" w:type="dxa"/>
          </w:tcPr>
          <w:p w14:paraId="74F3D295" w14:textId="77777777" w:rsidR="00DA136E" w:rsidRPr="00F16DFB" w:rsidRDefault="000C2D14" w:rsidP="008B1A24">
            <w:pPr>
              <w:pStyle w:val="TableText"/>
            </w:pPr>
            <w:r w:rsidRPr="00F16DFB">
              <w:t>Segment Identifier</w:t>
            </w:r>
          </w:p>
        </w:tc>
      </w:tr>
      <w:tr w:rsidR="00CC63D0" w:rsidRPr="00F16DFB" w14:paraId="1486A3BA" w14:textId="77777777" w:rsidTr="00F16DFB">
        <w:trPr>
          <w:cantSplit/>
        </w:trPr>
        <w:tc>
          <w:tcPr>
            <w:tcW w:w="552" w:type="dxa"/>
          </w:tcPr>
          <w:p w14:paraId="35E736F9" w14:textId="77777777" w:rsidR="00DA136E" w:rsidRPr="00F16DFB" w:rsidRDefault="00294045" w:rsidP="008B1A24">
            <w:pPr>
              <w:pStyle w:val="TableText"/>
            </w:pPr>
            <w:r w:rsidRPr="00F16DFB">
              <w:t>3</w:t>
            </w:r>
          </w:p>
        </w:tc>
        <w:tc>
          <w:tcPr>
            <w:tcW w:w="2468" w:type="dxa"/>
          </w:tcPr>
          <w:p w14:paraId="0234C155" w14:textId="77777777" w:rsidR="00DA136E" w:rsidRPr="00F16DFB" w:rsidRDefault="006549CE" w:rsidP="008B1A24">
            <w:pPr>
              <w:pStyle w:val="TableText"/>
            </w:pPr>
            <w:r w:rsidRPr="00F16DFB">
              <w:t>Line No</w:t>
            </w:r>
          </w:p>
        </w:tc>
        <w:tc>
          <w:tcPr>
            <w:tcW w:w="1065" w:type="dxa"/>
          </w:tcPr>
          <w:p w14:paraId="3CE9894F" w14:textId="77777777" w:rsidR="00DA136E" w:rsidRPr="00F16DFB" w:rsidRDefault="006549CE" w:rsidP="008B1A24">
            <w:pPr>
              <w:pStyle w:val="TableText"/>
            </w:pPr>
            <w:r w:rsidRPr="00F16DFB">
              <w:t>001</w:t>
            </w:r>
          </w:p>
        </w:tc>
        <w:tc>
          <w:tcPr>
            <w:tcW w:w="1067" w:type="dxa"/>
          </w:tcPr>
          <w:p w14:paraId="664574B7" w14:textId="77777777" w:rsidR="00DA136E" w:rsidRPr="00F16DFB" w:rsidRDefault="00B3105E" w:rsidP="008B1A24">
            <w:pPr>
              <w:pStyle w:val="TableText"/>
            </w:pPr>
            <w:r w:rsidRPr="00F16DFB">
              <w:t>HC</w:t>
            </w:r>
          </w:p>
        </w:tc>
        <w:tc>
          <w:tcPr>
            <w:tcW w:w="4198" w:type="dxa"/>
          </w:tcPr>
          <w:p w14:paraId="119B793C" w14:textId="77777777" w:rsidR="00DA136E" w:rsidRPr="00F16DFB" w:rsidRDefault="000C2D14" w:rsidP="008B1A24">
            <w:pPr>
              <w:pStyle w:val="TableText"/>
            </w:pPr>
            <w:r w:rsidRPr="00F16DFB">
              <w:t>Line #</w:t>
            </w:r>
          </w:p>
        </w:tc>
      </w:tr>
      <w:tr w:rsidR="00CC63D0" w:rsidRPr="00F16DFB" w14:paraId="65AE9FD4" w14:textId="77777777" w:rsidTr="00F16DFB">
        <w:trPr>
          <w:cantSplit/>
        </w:trPr>
        <w:tc>
          <w:tcPr>
            <w:tcW w:w="552" w:type="dxa"/>
          </w:tcPr>
          <w:p w14:paraId="0C43E181" w14:textId="77777777" w:rsidR="00DA136E" w:rsidRPr="00F16DFB" w:rsidRDefault="00294045" w:rsidP="008B1A24">
            <w:pPr>
              <w:pStyle w:val="TableText"/>
            </w:pPr>
            <w:r w:rsidRPr="00F16DFB">
              <w:t>4</w:t>
            </w:r>
          </w:p>
        </w:tc>
        <w:tc>
          <w:tcPr>
            <w:tcW w:w="2468" w:type="dxa"/>
          </w:tcPr>
          <w:p w14:paraId="232EB78E" w14:textId="77777777" w:rsidR="00DA136E" w:rsidRPr="00F16DFB" w:rsidRDefault="006549CE" w:rsidP="008B1A24">
            <w:pPr>
              <w:pStyle w:val="TableText"/>
            </w:pPr>
            <w:r w:rsidRPr="00F16DFB">
              <w:t>Ref Trans Code</w:t>
            </w:r>
          </w:p>
        </w:tc>
        <w:tc>
          <w:tcPr>
            <w:tcW w:w="1065" w:type="dxa"/>
          </w:tcPr>
          <w:p w14:paraId="52448413" w14:textId="77777777" w:rsidR="00DA136E" w:rsidRPr="00F16DFB" w:rsidRDefault="000C2D14" w:rsidP="008B1A24">
            <w:pPr>
              <w:pStyle w:val="TableText"/>
            </w:pPr>
            <w:r w:rsidRPr="00F16DFB">
              <w:t>N</w:t>
            </w:r>
            <w:r w:rsidR="006549CE" w:rsidRPr="00F16DFB">
              <w:t>ull</w:t>
            </w:r>
          </w:p>
        </w:tc>
        <w:tc>
          <w:tcPr>
            <w:tcW w:w="1067" w:type="dxa"/>
          </w:tcPr>
          <w:p w14:paraId="298B9D4D" w14:textId="77777777" w:rsidR="00DA136E" w:rsidRPr="00F16DFB" w:rsidRDefault="00B3105E" w:rsidP="008B1A24">
            <w:pPr>
              <w:pStyle w:val="TableText"/>
            </w:pPr>
            <w:r w:rsidRPr="00F16DFB">
              <w:t>HC</w:t>
            </w:r>
          </w:p>
        </w:tc>
        <w:tc>
          <w:tcPr>
            <w:tcW w:w="4198" w:type="dxa"/>
          </w:tcPr>
          <w:p w14:paraId="6C1E68FD" w14:textId="77777777" w:rsidR="00DA136E" w:rsidRPr="00F16DFB" w:rsidRDefault="00DA136E" w:rsidP="008B1A24">
            <w:pPr>
              <w:pStyle w:val="TableText"/>
            </w:pPr>
          </w:p>
        </w:tc>
      </w:tr>
      <w:tr w:rsidR="00CC63D0" w:rsidRPr="00F16DFB" w14:paraId="1D292498" w14:textId="77777777" w:rsidTr="00F16DFB">
        <w:trPr>
          <w:cantSplit/>
        </w:trPr>
        <w:tc>
          <w:tcPr>
            <w:tcW w:w="552" w:type="dxa"/>
          </w:tcPr>
          <w:p w14:paraId="773673D6" w14:textId="77777777" w:rsidR="00DA136E" w:rsidRPr="00F16DFB" w:rsidRDefault="00294045" w:rsidP="008B1A24">
            <w:pPr>
              <w:pStyle w:val="TableText"/>
            </w:pPr>
            <w:r w:rsidRPr="00F16DFB">
              <w:t>5</w:t>
            </w:r>
          </w:p>
        </w:tc>
        <w:tc>
          <w:tcPr>
            <w:tcW w:w="2468" w:type="dxa"/>
          </w:tcPr>
          <w:p w14:paraId="7F06C130" w14:textId="77777777" w:rsidR="00DA136E" w:rsidRPr="00F16DFB" w:rsidRDefault="006549CE" w:rsidP="008B1A24">
            <w:pPr>
              <w:pStyle w:val="TableText"/>
            </w:pPr>
            <w:r w:rsidRPr="00F16DFB">
              <w:t>Ref Trans Number</w:t>
            </w:r>
          </w:p>
        </w:tc>
        <w:tc>
          <w:tcPr>
            <w:tcW w:w="1065" w:type="dxa"/>
          </w:tcPr>
          <w:p w14:paraId="412E56BB" w14:textId="77777777" w:rsidR="00DA136E" w:rsidRPr="00F16DFB" w:rsidRDefault="000C2D14" w:rsidP="008B1A24">
            <w:pPr>
              <w:pStyle w:val="TableText"/>
            </w:pPr>
            <w:r w:rsidRPr="00F16DFB">
              <w:t>N</w:t>
            </w:r>
            <w:r w:rsidR="00B3105E" w:rsidRPr="00F16DFB">
              <w:t>ull</w:t>
            </w:r>
          </w:p>
        </w:tc>
        <w:tc>
          <w:tcPr>
            <w:tcW w:w="1067" w:type="dxa"/>
          </w:tcPr>
          <w:p w14:paraId="29C22D5C" w14:textId="77777777" w:rsidR="00DA136E" w:rsidRPr="00F16DFB" w:rsidRDefault="00B3105E" w:rsidP="008B1A24">
            <w:pPr>
              <w:pStyle w:val="TableText"/>
            </w:pPr>
            <w:r w:rsidRPr="00F16DFB">
              <w:t>HC</w:t>
            </w:r>
          </w:p>
        </w:tc>
        <w:tc>
          <w:tcPr>
            <w:tcW w:w="4198" w:type="dxa"/>
          </w:tcPr>
          <w:p w14:paraId="1952EBB4" w14:textId="77777777" w:rsidR="00DA136E" w:rsidRPr="00F16DFB" w:rsidRDefault="00DA136E" w:rsidP="008B1A24">
            <w:pPr>
              <w:pStyle w:val="TableText"/>
            </w:pPr>
          </w:p>
        </w:tc>
      </w:tr>
      <w:tr w:rsidR="00CC63D0" w:rsidRPr="00F16DFB" w14:paraId="198F43E6" w14:textId="77777777" w:rsidTr="00F16DFB">
        <w:trPr>
          <w:cantSplit/>
        </w:trPr>
        <w:tc>
          <w:tcPr>
            <w:tcW w:w="552" w:type="dxa"/>
          </w:tcPr>
          <w:p w14:paraId="4E6DAAA4" w14:textId="77777777" w:rsidR="00DA136E" w:rsidRPr="00F16DFB" w:rsidRDefault="00294045" w:rsidP="008B1A24">
            <w:pPr>
              <w:pStyle w:val="TableText"/>
            </w:pPr>
            <w:r w:rsidRPr="00F16DFB">
              <w:t>6</w:t>
            </w:r>
          </w:p>
        </w:tc>
        <w:tc>
          <w:tcPr>
            <w:tcW w:w="2468" w:type="dxa"/>
          </w:tcPr>
          <w:p w14:paraId="60384419" w14:textId="77777777" w:rsidR="00DA136E" w:rsidRPr="00F16DFB" w:rsidRDefault="006549CE" w:rsidP="008B1A24">
            <w:pPr>
              <w:pStyle w:val="TableText"/>
            </w:pPr>
            <w:r w:rsidRPr="00F16DFB">
              <w:t>Ref Trans Line</w:t>
            </w:r>
          </w:p>
        </w:tc>
        <w:tc>
          <w:tcPr>
            <w:tcW w:w="1065" w:type="dxa"/>
          </w:tcPr>
          <w:p w14:paraId="699949D9" w14:textId="77777777" w:rsidR="00DA136E" w:rsidRPr="00F16DFB" w:rsidRDefault="000C2D14" w:rsidP="008B1A24">
            <w:pPr>
              <w:pStyle w:val="TableText"/>
            </w:pPr>
            <w:r w:rsidRPr="00F16DFB">
              <w:t>N</w:t>
            </w:r>
            <w:r w:rsidR="00B3105E" w:rsidRPr="00F16DFB">
              <w:t>ull</w:t>
            </w:r>
          </w:p>
        </w:tc>
        <w:tc>
          <w:tcPr>
            <w:tcW w:w="1067" w:type="dxa"/>
          </w:tcPr>
          <w:p w14:paraId="38B2F0B6" w14:textId="77777777" w:rsidR="00DA136E" w:rsidRPr="00F16DFB" w:rsidRDefault="00B3105E" w:rsidP="008B1A24">
            <w:pPr>
              <w:pStyle w:val="TableText"/>
            </w:pPr>
            <w:r w:rsidRPr="00F16DFB">
              <w:t>HC</w:t>
            </w:r>
          </w:p>
        </w:tc>
        <w:tc>
          <w:tcPr>
            <w:tcW w:w="4198" w:type="dxa"/>
          </w:tcPr>
          <w:p w14:paraId="43C938A7" w14:textId="77777777" w:rsidR="00DA136E" w:rsidRPr="00F16DFB" w:rsidRDefault="00DA136E" w:rsidP="008B1A24">
            <w:pPr>
              <w:pStyle w:val="TableText"/>
            </w:pPr>
          </w:p>
        </w:tc>
      </w:tr>
      <w:tr w:rsidR="00CC63D0" w:rsidRPr="00F16DFB" w14:paraId="1095446C" w14:textId="77777777" w:rsidTr="00F16DFB">
        <w:trPr>
          <w:cantSplit/>
        </w:trPr>
        <w:tc>
          <w:tcPr>
            <w:tcW w:w="552" w:type="dxa"/>
          </w:tcPr>
          <w:p w14:paraId="282C913E" w14:textId="77777777" w:rsidR="00294045" w:rsidRPr="00F16DFB" w:rsidRDefault="00294045" w:rsidP="008B1A24">
            <w:pPr>
              <w:pStyle w:val="TableText"/>
            </w:pPr>
            <w:r w:rsidRPr="00F16DFB">
              <w:t>7</w:t>
            </w:r>
          </w:p>
        </w:tc>
        <w:tc>
          <w:tcPr>
            <w:tcW w:w="2468" w:type="dxa"/>
          </w:tcPr>
          <w:p w14:paraId="50CCC453" w14:textId="77777777" w:rsidR="00294045" w:rsidRPr="00F16DFB" w:rsidRDefault="006549CE" w:rsidP="008B1A24">
            <w:pPr>
              <w:pStyle w:val="TableText"/>
            </w:pPr>
            <w:r w:rsidRPr="00F16DFB">
              <w:t>Accept Year</w:t>
            </w:r>
          </w:p>
        </w:tc>
        <w:tc>
          <w:tcPr>
            <w:tcW w:w="1065" w:type="dxa"/>
          </w:tcPr>
          <w:p w14:paraId="5A9484F5" w14:textId="77777777" w:rsidR="00294045" w:rsidRPr="00F16DFB" w:rsidRDefault="000C2D14" w:rsidP="008B1A24">
            <w:pPr>
              <w:pStyle w:val="TableText"/>
            </w:pPr>
            <w:r w:rsidRPr="00F16DFB">
              <w:t>N</w:t>
            </w:r>
            <w:r w:rsidR="00B3105E" w:rsidRPr="00F16DFB">
              <w:t>ull</w:t>
            </w:r>
          </w:p>
        </w:tc>
        <w:tc>
          <w:tcPr>
            <w:tcW w:w="1067" w:type="dxa"/>
          </w:tcPr>
          <w:p w14:paraId="0EBD9EEC" w14:textId="77777777" w:rsidR="00294045" w:rsidRPr="00F16DFB" w:rsidRDefault="00B3105E" w:rsidP="008B1A24">
            <w:pPr>
              <w:pStyle w:val="TableText"/>
            </w:pPr>
            <w:r w:rsidRPr="00F16DFB">
              <w:t>HC</w:t>
            </w:r>
          </w:p>
        </w:tc>
        <w:tc>
          <w:tcPr>
            <w:tcW w:w="4198" w:type="dxa"/>
          </w:tcPr>
          <w:p w14:paraId="1B867723" w14:textId="77777777" w:rsidR="00294045" w:rsidRPr="00F16DFB" w:rsidRDefault="00294045" w:rsidP="008B1A24">
            <w:pPr>
              <w:pStyle w:val="TableText"/>
            </w:pPr>
          </w:p>
        </w:tc>
      </w:tr>
      <w:tr w:rsidR="00CC63D0" w:rsidRPr="00F16DFB" w14:paraId="10B1F1EA" w14:textId="77777777" w:rsidTr="00F16DFB">
        <w:trPr>
          <w:cantSplit/>
        </w:trPr>
        <w:tc>
          <w:tcPr>
            <w:tcW w:w="552" w:type="dxa"/>
          </w:tcPr>
          <w:p w14:paraId="496E9A62" w14:textId="77777777" w:rsidR="00294045" w:rsidRPr="00F16DFB" w:rsidRDefault="00294045" w:rsidP="008B1A24">
            <w:pPr>
              <w:pStyle w:val="TableText"/>
            </w:pPr>
            <w:r w:rsidRPr="00F16DFB">
              <w:t>8</w:t>
            </w:r>
          </w:p>
        </w:tc>
        <w:tc>
          <w:tcPr>
            <w:tcW w:w="2468" w:type="dxa"/>
          </w:tcPr>
          <w:p w14:paraId="33256F74" w14:textId="77777777" w:rsidR="00294045" w:rsidRPr="00F16DFB" w:rsidRDefault="006549CE" w:rsidP="008B1A24">
            <w:pPr>
              <w:pStyle w:val="TableText"/>
            </w:pPr>
            <w:r w:rsidRPr="00F16DFB">
              <w:t>Accept Month</w:t>
            </w:r>
          </w:p>
        </w:tc>
        <w:tc>
          <w:tcPr>
            <w:tcW w:w="1065" w:type="dxa"/>
          </w:tcPr>
          <w:p w14:paraId="3E31846A" w14:textId="77777777" w:rsidR="00294045" w:rsidRPr="00F16DFB" w:rsidRDefault="000C2D14" w:rsidP="008B1A24">
            <w:pPr>
              <w:pStyle w:val="TableText"/>
            </w:pPr>
            <w:r w:rsidRPr="00F16DFB">
              <w:t>N</w:t>
            </w:r>
            <w:r w:rsidR="00B3105E" w:rsidRPr="00F16DFB">
              <w:t>ull</w:t>
            </w:r>
          </w:p>
        </w:tc>
        <w:tc>
          <w:tcPr>
            <w:tcW w:w="1067" w:type="dxa"/>
          </w:tcPr>
          <w:p w14:paraId="0CB1B718" w14:textId="77777777" w:rsidR="00294045" w:rsidRPr="00F16DFB" w:rsidRDefault="00B3105E" w:rsidP="008B1A24">
            <w:pPr>
              <w:pStyle w:val="TableText"/>
            </w:pPr>
            <w:r w:rsidRPr="00F16DFB">
              <w:t>HC</w:t>
            </w:r>
          </w:p>
        </w:tc>
        <w:tc>
          <w:tcPr>
            <w:tcW w:w="4198" w:type="dxa"/>
          </w:tcPr>
          <w:p w14:paraId="18C9CC5E" w14:textId="77777777" w:rsidR="00294045" w:rsidRPr="00F16DFB" w:rsidRDefault="00294045" w:rsidP="008B1A24">
            <w:pPr>
              <w:pStyle w:val="TableText"/>
            </w:pPr>
          </w:p>
        </w:tc>
      </w:tr>
      <w:tr w:rsidR="00CC63D0" w:rsidRPr="00F16DFB" w14:paraId="7D2F8E33" w14:textId="77777777" w:rsidTr="00F16DFB">
        <w:trPr>
          <w:cantSplit/>
        </w:trPr>
        <w:tc>
          <w:tcPr>
            <w:tcW w:w="552" w:type="dxa"/>
          </w:tcPr>
          <w:p w14:paraId="159A6797" w14:textId="77777777" w:rsidR="00294045" w:rsidRPr="00F16DFB" w:rsidRDefault="00294045" w:rsidP="008B1A24">
            <w:pPr>
              <w:pStyle w:val="TableText"/>
            </w:pPr>
            <w:r w:rsidRPr="00F16DFB">
              <w:t>9</w:t>
            </w:r>
          </w:p>
        </w:tc>
        <w:tc>
          <w:tcPr>
            <w:tcW w:w="2468" w:type="dxa"/>
          </w:tcPr>
          <w:p w14:paraId="5F84CD91" w14:textId="77777777" w:rsidR="00294045" w:rsidRPr="00F16DFB" w:rsidRDefault="006549CE" w:rsidP="008B1A24">
            <w:pPr>
              <w:pStyle w:val="TableText"/>
            </w:pPr>
            <w:r w:rsidRPr="00F16DFB">
              <w:t>Accept Day</w:t>
            </w:r>
          </w:p>
        </w:tc>
        <w:tc>
          <w:tcPr>
            <w:tcW w:w="1065" w:type="dxa"/>
          </w:tcPr>
          <w:p w14:paraId="04CF18FC" w14:textId="77777777" w:rsidR="00294045" w:rsidRPr="00F16DFB" w:rsidRDefault="000C2D14" w:rsidP="008B1A24">
            <w:pPr>
              <w:pStyle w:val="TableText"/>
            </w:pPr>
            <w:r w:rsidRPr="00F16DFB">
              <w:t>N</w:t>
            </w:r>
            <w:r w:rsidR="00B3105E" w:rsidRPr="00F16DFB">
              <w:t>ull</w:t>
            </w:r>
          </w:p>
        </w:tc>
        <w:tc>
          <w:tcPr>
            <w:tcW w:w="1067" w:type="dxa"/>
          </w:tcPr>
          <w:p w14:paraId="17FE1ED7" w14:textId="77777777" w:rsidR="00294045" w:rsidRPr="00F16DFB" w:rsidRDefault="00B3105E" w:rsidP="008B1A24">
            <w:pPr>
              <w:pStyle w:val="TableText"/>
            </w:pPr>
            <w:r w:rsidRPr="00F16DFB">
              <w:t>HC</w:t>
            </w:r>
          </w:p>
        </w:tc>
        <w:tc>
          <w:tcPr>
            <w:tcW w:w="4198" w:type="dxa"/>
          </w:tcPr>
          <w:p w14:paraId="0AF1E6CA" w14:textId="77777777" w:rsidR="00294045" w:rsidRPr="00F16DFB" w:rsidRDefault="00294045" w:rsidP="008B1A24">
            <w:pPr>
              <w:pStyle w:val="TableText"/>
            </w:pPr>
          </w:p>
        </w:tc>
      </w:tr>
      <w:tr w:rsidR="00CC63D0" w:rsidRPr="00F16DFB" w14:paraId="014782DF" w14:textId="77777777" w:rsidTr="00F16DFB">
        <w:trPr>
          <w:cantSplit/>
        </w:trPr>
        <w:tc>
          <w:tcPr>
            <w:tcW w:w="552" w:type="dxa"/>
          </w:tcPr>
          <w:p w14:paraId="246F2AEC" w14:textId="77777777" w:rsidR="00294045" w:rsidRPr="00F16DFB" w:rsidRDefault="00294045" w:rsidP="008B1A24">
            <w:pPr>
              <w:pStyle w:val="TableText"/>
            </w:pPr>
            <w:r w:rsidRPr="00F16DFB">
              <w:t>10</w:t>
            </w:r>
          </w:p>
        </w:tc>
        <w:tc>
          <w:tcPr>
            <w:tcW w:w="2468" w:type="dxa"/>
          </w:tcPr>
          <w:p w14:paraId="57CE64E4" w14:textId="77777777" w:rsidR="00294045" w:rsidRPr="00F16DFB" w:rsidRDefault="006549CE" w:rsidP="008B1A24">
            <w:pPr>
              <w:pStyle w:val="TableText"/>
            </w:pPr>
            <w:r w:rsidRPr="00F16DFB">
              <w:t>Vendor Invoice</w:t>
            </w:r>
          </w:p>
        </w:tc>
        <w:tc>
          <w:tcPr>
            <w:tcW w:w="1065" w:type="dxa"/>
          </w:tcPr>
          <w:p w14:paraId="240171C5" w14:textId="77777777" w:rsidR="00294045" w:rsidRPr="00F16DFB" w:rsidRDefault="000C2D14" w:rsidP="008B1A24">
            <w:pPr>
              <w:pStyle w:val="TableText"/>
            </w:pPr>
            <w:r w:rsidRPr="00F16DFB">
              <w:t>N</w:t>
            </w:r>
            <w:r w:rsidR="00B3105E" w:rsidRPr="00F16DFB">
              <w:t>ull</w:t>
            </w:r>
          </w:p>
        </w:tc>
        <w:tc>
          <w:tcPr>
            <w:tcW w:w="1067" w:type="dxa"/>
          </w:tcPr>
          <w:p w14:paraId="66765E77" w14:textId="77777777" w:rsidR="00294045" w:rsidRPr="00F16DFB" w:rsidRDefault="00B3105E" w:rsidP="008B1A24">
            <w:pPr>
              <w:pStyle w:val="TableText"/>
            </w:pPr>
            <w:r w:rsidRPr="00F16DFB">
              <w:t>HC</w:t>
            </w:r>
          </w:p>
        </w:tc>
        <w:tc>
          <w:tcPr>
            <w:tcW w:w="4198" w:type="dxa"/>
          </w:tcPr>
          <w:p w14:paraId="6612FB81" w14:textId="77777777" w:rsidR="00294045" w:rsidRPr="00F16DFB" w:rsidRDefault="00294045" w:rsidP="008B1A24">
            <w:pPr>
              <w:pStyle w:val="TableText"/>
            </w:pPr>
          </w:p>
        </w:tc>
      </w:tr>
      <w:tr w:rsidR="00CC63D0" w:rsidRPr="00F16DFB" w14:paraId="18E7D290" w14:textId="77777777" w:rsidTr="00F16DFB">
        <w:trPr>
          <w:cantSplit/>
        </w:trPr>
        <w:tc>
          <w:tcPr>
            <w:tcW w:w="552" w:type="dxa"/>
          </w:tcPr>
          <w:p w14:paraId="2F7453EB" w14:textId="77777777" w:rsidR="00294045" w:rsidRPr="00F16DFB" w:rsidRDefault="00294045" w:rsidP="008B1A24">
            <w:pPr>
              <w:pStyle w:val="TableText"/>
            </w:pPr>
            <w:r w:rsidRPr="00F16DFB">
              <w:t>11</w:t>
            </w:r>
          </w:p>
        </w:tc>
        <w:tc>
          <w:tcPr>
            <w:tcW w:w="2468" w:type="dxa"/>
          </w:tcPr>
          <w:p w14:paraId="1CC42CF9" w14:textId="77777777" w:rsidR="00294045" w:rsidRPr="00F16DFB" w:rsidRDefault="006549CE" w:rsidP="008B1A24">
            <w:pPr>
              <w:pStyle w:val="TableText"/>
            </w:pPr>
            <w:r w:rsidRPr="00F16DFB">
              <w:t>Vendor Invoice Line</w:t>
            </w:r>
          </w:p>
        </w:tc>
        <w:tc>
          <w:tcPr>
            <w:tcW w:w="1065" w:type="dxa"/>
          </w:tcPr>
          <w:p w14:paraId="2CFE2031" w14:textId="77777777" w:rsidR="00294045" w:rsidRPr="00F16DFB" w:rsidRDefault="000C2D14" w:rsidP="008B1A24">
            <w:pPr>
              <w:pStyle w:val="TableText"/>
            </w:pPr>
            <w:r w:rsidRPr="00F16DFB">
              <w:t>N</w:t>
            </w:r>
            <w:r w:rsidR="00B3105E" w:rsidRPr="00F16DFB">
              <w:t>ull</w:t>
            </w:r>
          </w:p>
        </w:tc>
        <w:tc>
          <w:tcPr>
            <w:tcW w:w="1067" w:type="dxa"/>
          </w:tcPr>
          <w:p w14:paraId="2C25BDD3" w14:textId="77777777" w:rsidR="00294045" w:rsidRPr="00F16DFB" w:rsidRDefault="00B3105E" w:rsidP="008B1A24">
            <w:pPr>
              <w:pStyle w:val="TableText"/>
            </w:pPr>
            <w:r w:rsidRPr="00F16DFB">
              <w:t>HC</w:t>
            </w:r>
          </w:p>
        </w:tc>
        <w:tc>
          <w:tcPr>
            <w:tcW w:w="4198" w:type="dxa"/>
          </w:tcPr>
          <w:p w14:paraId="3EF00475" w14:textId="77777777" w:rsidR="00294045" w:rsidRPr="00F16DFB" w:rsidRDefault="00294045" w:rsidP="008B1A24">
            <w:pPr>
              <w:pStyle w:val="TableText"/>
            </w:pPr>
          </w:p>
        </w:tc>
      </w:tr>
      <w:tr w:rsidR="00CC63D0" w:rsidRPr="00F16DFB" w14:paraId="50F1B07E" w14:textId="77777777" w:rsidTr="00F16DFB">
        <w:trPr>
          <w:cantSplit/>
        </w:trPr>
        <w:tc>
          <w:tcPr>
            <w:tcW w:w="552" w:type="dxa"/>
          </w:tcPr>
          <w:p w14:paraId="10859636" w14:textId="77777777" w:rsidR="00294045" w:rsidRPr="00F16DFB" w:rsidRDefault="00294045" w:rsidP="008B1A24">
            <w:pPr>
              <w:pStyle w:val="TableText"/>
            </w:pPr>
            <w:r w:rsidRPr="00F16DFB">
              <w:t>12</w:t>
            </w:r>
          </w:p>
        </w:tc>
        <w:tc>
          <w:tcPr>
            <w:tcW w:w="2468" w:type="dxa"/>
          </w:tcPr>
          <w:p w14:paraId="6FE05C6C" w14:textId="77777777" w:rsidR="00294045" w:rsidRPr="00F16DFB" w:rsidRDefault="006549CE" w:rsidP="008B1A24">
            <w:pPr>
              <w:pStyle w:val="TableText"/>
            </w:pPr>
            <w:r w:rsidRPr="00F16DFB">
              <w:t>Line Description</w:t>
            </w:r>
          </w:p>
        </w:tc>
        <w:tc>
          <w:tcPr>
            <w:tcW w:w="1065" w:type="dxa"/>
          </w:tcPr>
          <w:p w14:paraId="0D468E07" w14:textId="77777777" w:rsidR="00294045" w:rsidRPr="00F16DFB" w:rsidRDefault="000C2D14" w:rsidP="008B1A24">
            <w:pPr>
              <w:pStyle w:val="TableText"/>
            </w:pPr>
            <w:r w:rsidRPr="00F16DFB">
              <w:t>N</w:t>
            </w:r>
            <w:r w:rsidR="00B3105E" w:rsidRPr="00F16DFB">
              <w:t>ull</w:t>
            </w:r>
          </w:p>
        </w:tc>
        <w:tc>
          <w:tcPr>
            <w:tcW w:w="1067" w:type="dxa"/>
          </w:tcPr>
          <w:p w14:paraId="66C36082" w14:textId="77777777" w:rsidR="00294045" w:rsidRPr="00F16DFB" w:rsidRDefault="00B3105E" w:rsidP="008B1A24">
            <w:pPr>
              <w:pStyle w:val="TableText"/>
            </w:pPr>
            <w:r w:rsidRPr="00F16DFB">
              <w:t>HC</w:t>
            </w:r>
          </w:p>
        </w:tc>
        <w:tc>
          <w:tcPr>
            <w:tcW w:w="4198" w:type="dxa"/>
          </w:tcPr>
          <w:p w14:paraId="705A3D61" w14:textId="77777777" w:rsidR="00294045" w:rsidRPr="00F16DFB" w:rsidRDefault="00294045" w:rsidP="008B1A24">
            <w:pPr>
              <w:pStyle w:val="TableText"/>
            </w:pPr>
          </w:p>
        </w:tc>
      </w:tr>
      <w:tr w:rsidR="00CC63D0" w:rsidRPr="00F16DFB" w14:paraId="6BAF6E0F" w14:textId="77777777" w:rsidTr="00F16DFB">
        <w:trPr>
          <w:cantSplit/>
        </w:trPr>
        <w:tc>
          <w:tcPr>
            <w:tcW w:w="552" w:type="dxa"/>
          </w:tcPr>
          <w:p w14:paraId="630CAE29" w14:textId="77777777" w:rsidR="00294045" w:rsidRPr="00F16DFB" w:rsidRDefault="00294045" w:rsidP="008B1A24">
            <w:pPr>
              <w:pStyle w:val="TableText"/>
            </w:pPr>
            <w:r w:rsidRPr="00F16DFB">
              <w:t>13</w:t>
            </w:r>
          </w:p>
        </w:tc>
        <w:tc>
          <w:tcPr>
            <w:tcW w:w="2468" w:type="dxa"/>
          </w:tcPr>
          <w:p w14:paraId="7882334F" w14:textId="77777777" w:rsidR="00294045" w:rsidRPr="00F16DFB" w:rsidRDefault="006549CE" w:rsidP="008B1A24">
            <w:pPr>
              <w:pStyle w:val="TableText"/>
            </w:pPr>
            <w:r w:rsidRPr="00F16DFB">
              <w:t>Line Trans Type</w:t>
            </w:r>
          </w:p>
        </w:tc>
        <w:tc>
          <w:tcPr>
            <w:tcW w:w="1065" w:type="dxa"/>
          </w:tcPr>
          <w:p w14:paraId="35F7446D" w14:textId="77777777" w:rsidR="00294045" w:rsidRPr="00F16DFB" w:rsidRDefault="000C2D14" w:rsidP="008B1A24">
            <w:pPr>
              <w:pStyle w:val="TableText"/>
            </w:pPr>
            <w:r w:rsidRPr="00F16DFB">
              <w:t>N</w:t>
            </w:r>
            <w:r w:rsidR="00B3105E" w:rsidRPr="00F16DFB">
              <w:t>ull</w:t>
            </w:r>
          </w:p>
        </w:tc>
        <w:tc>
          <w:tcPr>
            <w:tcW w:w="1067" w:type="dxa"/>
          </w:tcPr>
          <w:p w14:paraId="6A08E4A2" w14:textId="77777777" w:rsidR="00294045" w:rsidRPr="00F16DFB" w:rsidRDefault="00B3105E" w:rsidP="008B1A24">
            <w:pPr>
              <w:pStyle w:val="TableText"/>
            </w:pPr>
            <w:r w:rsidRPr="00F16DFB">
              <w:t>HC</w:t>
            </w:r>
          </w:p>
        </w:tc>
        <w:tc>
          <w:tcPr>
            <w:tcW w:w="4198" w:type="dxa"/>
          </w:tcPr>
          <w:p w14:paraId="72380F4A" w14:textId="77777777" w:rsidR="00294045" w:rsidRPr="00F16DFB" w:rsidRDefault="00294045" w:rsidP="008B1A24">
            <w:pPr>
              <w:pStyle w:val="TableText"/>
            </w:pPr>
          </w:p>
        </w:tc>
      </w:tr>
      <w:tr w:rsidR="00CC63D0" w:rsidRPr="00F16DFB" w14:paraId="144DC4E8" w14:textId="77777777" w:rsidTr="00F16DFB">
        <w:trPr>
          <w:cantSplit/>
        </w:trPr>
        <w:tc>
          <w:tcPr>
            <w:tcW w:w="552" w:type="dxa"/>
          </w:tcPr>
          <w:p w14:paraId="441E301B" w14:textId="77777777" w:rsidR="00294045" w:rsidRPr="00F16DFB" w:rsidRDefault="00294045" w:rsidP="008B1A24">
            <w:pPr>
              <w:pStyle w:val="TableText"/>
            </w:pPr>
            <w:r w:rsidRPr="00F16DFB">
              <w:t>14</w:t>
            </w:r>
          </w:p>
        </w:tc>
        <w:tc>
          <w:tcPr>
            <w:tcW w:w="2468" w:type="dxa"/>
          </w:tcPr>
          <w:p w14:paraId="552862FC" w14:textId="77777777" w:rsidR="00294045" w:rsidRPr="00F16DFB" w:rsidRDefault="006549CE" w:rsidP="008B1A24">
            <w:pPr>
              <w:pStyle w:val="TableText"/>
            </w:pPr>
            <w:r w:rsidRPr="00F16DFB">
              <w:t>Line Budget FY</w:t>
            </w:r>
          </w:p>
        </w:tc>
        <w:tc>
          <w:tcPr>
            <w:tcW w:w="1065" w:type="dxa"/>
          </w:tcPr>
          <w:p w14:paraId="096A3BF6" w14:textId="77777777" w:rsidR="00294045" w:rsidRPr="00F16DFB" w:rsidRDefault="00B3105E" w:rsidP="008B1A24">
            <w:pPr>
              <w:pStyle w:val="TableText"/>
            </w:pPr>
            <w:r w:rsidRPr="00F16DFB">
              <w:t>2N</w:t>
            </w:r>
          </w:p>
        </w:tc>
        <w:tc>
          <w:tcPr>
            <w:tcW w:w="1067" w:type="dxa"/>
          </w:tcPr>
          <w:p w14:paraId="4B8AFABF" w14:textId="77777777" w:rsidR="00294045" w:rsidRPr="00F16DFB" w:rsidRDefault="00B3105E" w:rsidP="008B1A24">
            <w:pPr>
              <w:pStyle w:val="TableText"/>
            </w:pPr>
            <w:r w:rsidRPr="00F16DFB">
              <w:t>VAR</w:t>
            </w:r>
          </w:p>
        </w:tc>
        <w:tc>
          <w:tcPr>
            <w:tcW w:w="4198" w:type="dxa"/>
          </w:tcPr>
          <w:p w14:paraId="2DC25BF0" w14:textId="77777777" w:rsidR="00294045" w:rsidRPr="00F16DFB" w:rsidRDefault="000C2D14" w:rsidP="008B1A24">
            <w:pPr>
              <w:pStyle w:val="TableText"/>
            </w:pPr>
            <w:r w:rsidRPr="00F16DFB">
              <w:t>Fiscal Year</w:t>
            </w:r>
          </w:p>
        </w:tc>
      </w:tr>
      <w:tr w:rsidR="00CC63D0" w:rsidRPr="00F16DFB" w14:paraId="59BEE104" w14:textId="77777777" w:rsidTr="00F16DFB">
        <w:trPr>
          <w:cantSplit/>
        </w:trPr>
        <w:tc>
          <w:tcPr>
            <w:tcW w:w="552" w:type="dxa"/>
          </w:tcPr>
          <w:p w14:paraId="0687AD09" w14:textId="77777777" w:rsidR="00294045" w:rsidRPr="00F16DFB" w:rsidRDefault="00294045" w:rsidP="008B1A24">
            <w:pPr>
              <w:pStyle w:val="TableText"/>
            </w:pPr>
            <w:r w:rsidRPr="00F16DFB">
              <w:t>15</w:t>
            </w:r>
          </w:p>
        </w:tc>
        <w:tc>
          <w:tcPr>
            <w:tcW w:w="2468" w:type="dxa"/>
          </w:tcPr>
          <w:p w14:paraId="1E05E0F4" w14:textId="77777777" w:rsidR="00294045" w:rsidRPr="00F16DFB" w:rsidRDefault="006549CE" w:rsidP="008B1A24">
            <w:pPr>
              <w:pStyle w:val="TableText"/>
            </w:pPr>
            <w:r w:rsidRPr="00F16DFB">
              <w:t>Line End Budget FY</w:t>
            </w:r>
          </w:p>
        </w:tc>
        <w:tc>
          <w:tcPr>
            <w:tcW w:w="1065" w:type="dxa"/>
          </w:tcPr>
          <w:p w14:paraId="6293AA55" w14:textId="77777777" w:rsidR="00294045" w:rsidRPr="00F16DFB" w:rsidRDefault="000C2D14" w:rsidP="008B1A24">
            <w:pPr>
              <w:pStyle w:val="TableText"/>
            </w:pPr>
            <w:r w:rsidRPr="00F16DFB">
              <w:t>N</w:t>
            </w:r>
            <w:r w:rsidR="00B3105E" w:rsidRPr="00F16DFB">
              <w:t>ull</w:t>
            </w:r>
          </w:p>
        </w:tc>
        <w:tc>
          <w:tcPr>
            <w:tcW w:w="1067" w:type="dxa"/>
          </w:tcPr>
          <w:p w14:paraId="55FA79D6" w14:textId="77777777" w:rsidR="00294045" w:rsidRPr="00F16DFB" w:rsidRDefault="00B3105E" w:rsidP="008B1A24">
            <w:pPr>
              <w:pStyle w:val="TableText"/>
            </w:pPr>
            <w:r w:rsidRPr="00F16DFB">
              <w:t>HC</w:t>
            </w:r>
          </w:p>
        </w:tc>
        <w:tc>
          <w:tcPr>
            <w:tcW w:w="4198" w:type="dxa"/>
          </w:tcPr>
          <w:p w14:paraId="0520E35C" w14:textId="77777777" w:rsidR="00294045" w:rsidRPr="00F16DFB" w:rsidRDefault="00294045" w:rsidP="008B1A24">
            <w:pPr>
              <w:pStyle w:val="TableText"/>
            </w:pPr>
          </w:p>
        </w:tc>
      </w:tr>
      <w:tr w:rsidR="00CC63D0" w:rsidRPr="00F16DFB" w14:paraId="6BB492C8" w14:textId="77777777" w:rsidTr="00F16DFB">
        <w:trPr>
          <w:cantSplit/>
        </w:trPr>
        <w:tc>
          <w:tcPr>
            <w:tcW w:w="552" w:type="dxa"/>
          </w:tcPr>
          <w:p w14:paraId="0ACB30D2" w14:textId="77777777" w:rsidR="00294045" w:rsidRPr="00F16DFB" w:rsidRDefault="00294045" w:rsidP="008B1A24">
            <w:pPr>
              <w:pStyle w:val="TableText"/>
            </w:pPr>
            <w:r w:rsidRPr="00F16DFB">
              <w:t>16</w:t>
            </w:r>
          </w:p>
        </w:tc>
        <w:tc>
          <w:tcPr>
            <w:tcW w:w="2468" w:type="dxa"/>
          </w:tcPr>
          <w:p w14:paraId="301C9E04" w14:textId="77777777" w:rsidR="00294045" w:rsidRPr="00F16DFB" w:rsidRDefault="006549CE" w:rsidP="008B1A24">
            <w:pPr>
              <w:pStyle w:val="TableText"/>
            </w:pPr>
            <w:r w:rsidRPr="00F16DFB">
              <w:t>Line Fund</w:t>
            </w:r>
          </w:p>
        </w:tc>
        <w:tc>
          <w:tcPr>
            <w:tcW w:w="1065" w:type="dxa"/>
          </w:tcPr>
          <w:p w14:paraId="54E6BBFF" w14:textId="77777777" w:rsidR="00294045" w:rsidRPr="00F16DFB" w:rsidRDefault="00B3105E" w:rsidP="008B1A24">
            <w:pPr>
              <w:pStyle w:val="TableText"/>
            </w:pPr>
            <w:r w:rsidRPr="00F16DFB">
              <w:t>5014</w:t>
            </w:r>
          </w:p>
        </w:tc>
        <w:tc>
          <w:tcPr>
            <w:tcW w:w="1067" w:type="dxa"/>
          </w:tcPr>
          <w:p w14:paraId="32C6F67C" w14:textId="77777777" w:rsidR="00294045" w:rsidRPr="00F16DFB" w:rsidRDefault="00B3105E" w:rsidP="008B1A24">
            <w:pPr>
              <w:pStyle w:val="TableText"/>
            </w:pPr>
            <w:r w:rsidRPr="00F16DFB">
              <w:t>HC</w:t>
            </w:r>
          </w:p>
        </w:tc>
        <w:tc>
          <w:tcPr>
            <w:tcW w:w="4198" w:type="dxa"/>
          </w:tcPr>
          <w:p w14:paraId="15EACC84" w14:textId="77777777" w:rsidR="00294045" w:rsidRPr="00F16DFB" w:rsidRDefault="000C2D14" w:rsidP="008B1A24">
            <w:pPr>
              <w:pStyle w:val="TableText"/>
            </w:pPr>
            <w:r w:rsidRPr="00F16DFB">
              <w:t>Appropriation</w:t>
            </w:r>
          </w:p>
        </w:tc>
      </w:tr>
      <w:tr w:rsidR="00CC63D0" w:rsidRPr="00F16DFB" w14:paraId="709EA869" w14:textId="77777777" w:rsidTr="00F16DFB">
        <w:trPr>
          <w:cantSplit/>
        </w:trPr>
        <w:tc>
          <w:tcPr>
            <w:tcW w:w="552" w:type="dxa"/>
          </w:tcPr>
          <w:p w14:paraId="096FF0A8" w14:textId="77777777" w:rsidR="00294045" w:rsidRPr="00F16DFB" w:rsidRDefault="00294045" w:rsidP="008B1A24">
            <w:pPr>
              <w:pStyle w:val="TableText"/>
            </w:pPr>
            <w:r w:rsidRPr="00F16DFB">
              <w:t>17</w:t>
            </w:r>
          </w:p>
        </w:tc>
        <w:tc>
          <w:tcPr>
            <w:tcW w:w="2468" w:type="dxa"/>
          </w:tcPr>
          <w:p w14:paraId="26700306" w14:textId="77777777" w:rsidR="00294045" w:rsidRPr="00F16DFB" w:rsidRDefault="006549CE" w:rsidP="008B1A24">
            <w:pPr>
              <w:pStyle w:val="TableText"/>
            </w:pPr>
            <w:r w:rsidRPr="00F16DFB">
              <w:t>XOrganization</w:t>
            </w:r>
          </w:p>
        </w:tc>
        <w:tc>
          <w:tcPr>
            <w:tcW w:w="1065" w:type="dxa"/>
          </w:tcPr>
          <w:p w14:paraId="3230B42E" w14:textId="77777777" w:rsidR="00294045" w:rsidRPr="00F16DFB" w:rsidRDefault="00B3105E" w:rsidP="008B1A24">
            <w:pPr>
              <w:pStyle w:val="TableText"/>
            </w:pPr>
            <w:r w:rsidRPr="00F16DFB">
              <w:t>3N</w:t>
            </w:r>
          </w:p>
        </w:tc>
        <w:tc>
          <w:tcPr>
            <w:tcW w:w="1067" w:type="dxa"/>
          </w:tcPr>
          <w:p w14:paraId="117D08A1" w14:textId="77777777" w:rsidR="00294045" w:rsidRPr="00F16DFB" w:rsidRDefault="00B3105E" w:rsidP="008B1A24">
            <w:pPr>
              <w:pStyle w:val="TableText"/>
            </w:pPr>
            <w:r w:rsidRPr="00F16DFB">
              <w:t>VAR</w:t>
            </w:r>
          </w:p>
        </w:tc>
        <w:tc>
          <w:tcPr>
            <w:tcW w:w="4198" w:type="dxa"/>
          </w:tcPr>
          <w:p w14:paraId="04C0B9A5" w14:textId="77777777" w:rsidR="00294045" w:rsidRPr="00F16DFB" w:rsidRDefault="000C2D14" w:rsidP="008B1A24">
            <w:pPr>
              <w:pStyle w:val="TableText"/>
            </w:pPr>
            <w:r w:rsidRPr="00F16DFB">
              <w:t>Station number</w:t>
            </w:r>
          </w:p>
        </w:tc>
      </w:tr>
      <w:tr w:rsidR="00CC63D0" w:rsidRPr="00F16DFB" w14:paraId="389C8FCA" w14:textId="77777777" w:rsidTr="00F16DFB">
        <w:trPr>
          <w:cantSplit/>
        </w:trPr>
        <w:tc>
          <w:tcPr>
            <w:tcW w:w="552" w:type="dxa"/>
          </w:tcPr>
          <w:p w14:paraId="11AFAA33" w14:textId="77777777" w:rsidR="00294045" w:rsidRPr="00F16DFB" w:rsidRDefault="00294045" w:rsidP="008B1A24">
            <w:pPr>
              <w:pStyle w:val="TableText"/>
            </w:pPr>
            <w:r w:rsidRPr="00F16DFB">
              <w:t>18</w:t>
            </w:r>
          </w:p>
        </w:tc>
        <w:tc>
          <w:tcPr>
            <w:tcW w:w="2468" w:type="dxa"/>
          </w:tcPr>
          <w:p w14:paraId="1B21294B" w14:textId="77777777" w:rsidR="00294045" w:rsidRPr="00F16DFB" w:rsidRDefault="006549CE" w:rsidP="008B1A24">
            <w:pPr>
              <w:pStyle w:val="TableText"/>
            </w:pPr>
            <w:r w:rsidRPr="00F16DFB">
              <w:t>Sat Station</w:t>
            </w:r>
          </w:p>
        </w:tc>
        <w:tc>
          <w:tcPr>
            <w:tcW w:w="1065" w:type="dxa"/>
          </w:tcPr>
          <w:p w14:paraId="6239CFA7" w14:textId="77777777" w:rsidR="00294045" w:rsidRPr="00F16DFB" w:rsidRDefault="000C2D14" w:rsidP="008B1A24">
            <w:pPr>
              <w:pStyle w:val="TableText"/>
            </w:pPr>
            <w:r w:rsidRPr="00F16DFB">
              <w:t>N</w:t>
            </w:r>
            <w:r w:rsidR="00B3105E" w:rsidRPr="00F16DFB">
              <w:t>ull</w:t>
            </w:r>
            <w:r w:rsidRPr="00F16DFB">
              <w:t>*</w:t>
            </w:r>
          </w:p>
        </w:tc>
        <w:tc>
          <w:tcPr>
            <w:tcW w:w="1067" w:type="dxa"/>
          </w:tcPr>
          <w:p w14:paraId="5EE0165A" w14:textId="77777777" w:rsidR="00294045" w:rsidRPr="00F16DFB" w:rsidRDefault="00B3105E" w:rsidP="008B1A24">
            <w:pPr>
              <w:pStyle w:val="TableText"/>
            </w:pPr>
            <w:r w:rsidRPr="00F16DFB">
              <w:t>HC</w:t>
            </w:r>
          </w:p>
        </w:tc>
        <w:tc>
          <w:tcPr>
            <w:tcW w:w="4198" w:type="dxa"/>
          </w:tcPr>
          <w:p w14:paraId="55C66EFC" w14:textId="77777777" w:rsidR="00294045" w:rsidRPr="00F16DFB" w:rsidRDefault="000C2D14" w:rsidP="008B1A24">
            <w:pPr>
              <w:pStyle w:val="TableText"/>
            </w:pPr>
            <w:r w:rsidRPr="00F16DFB">
              <w:t>*If these fields are activated, it will be necessary to undertake a major reconfiguration of the current AR software...</w:t>
            </w:r>
          </w:p>
        </w:tc>
      </w:tr>
      <w:tr w:rsidR="00CC63D0" w:rsidRPr="00F16DFB" w14:paraId="4D68D5A6" w14:textId="77777777" w:rsidTr="00F16DFB">
        <w:trPr>
          <w:cantSplit/>
        </w:trPr>
        <w:tc>
          <w:tcPr>
            <w:tcW w:w="552" w:type="dxa"/>
          </w:tcPr>
          <w:p w14:paraId="694514D8" w14:textId="77777777" w:rsidR="00294045" w:rsidRPr="00F16DFB" w:rsidRDefault="00294045" w:rsidP="008B1A24">
            <w:pPr>
              <w:pStyle w:val="TableText"/>
            </w:pPr>
            <w:r w:rsidRPr="00F16DFB">
              <w:t>19</w:t>
            </w:r>
          </w:p>
        </w:tc>
        <w:tc>
          <w:tcPr>
            <w:tcW w:w="2468" w:type="dxa"/>
          </w:tcPr>
          <w:p w14:paraId="1A3D81DB" w14:textId="77777777" w:rsidR="00294045" w:rsidRPr="00F16DFB" w:rsidRDefault="006549CE" w:rsidP="008B1A24">
            <w:pPr>
              <w:pStyle w:val="TableText"/>
            </w:pPr>
            <w:r w:rsidRPr="00F16DFB">
              <w:t>Cost Center</w:t>
            </w:r>
          </w:p>
        </w:tc>
        <w:tc>
          <w:tcPr>
            <w:tcW w:w="1065" w:type="dxa"/>
          </w:tcPr>
          <w:p w14:paraId="44AB6ACD" w14:textId="77777777" w:rsidR="00294045" w:rsidRPr="00F16DFB" w:rsidRDefault="000C2D14" w:rsidP="008B1A24">
            <w:pPr>
              <w:pStyle w:val="TableText"/>
            </w:pPr>
            <w:r w:rsidRPr="00F16DFB">
              <w:t>N</w:t>
            </w:r>
            <w:r w:rsidR="00B3105E" w:rsidRPr="00F16DFB">
              <w:t>ull</w:t>
            </w:r>
            <w:r w:rsidRPr="00F16DFB">
              <w:t>*</w:t>
            </w:r>
          </w:p>
        </w:tc>
        <w:tc>
          <w:tcPr>
            <w:tcW w:w="1067" w:type="dxa"/>
          </w:tcPr>
          <w:p w14:paraId="7F2D15CF" w14:textId="77777777" w:rsidR="00294045" w:rsidRPr="00F16DFB" w:rsidRDefault="00B3105E" w:rsidP="008B1A24">
            <w:pPr>
              <w:pStyle w:val="TableText"/>
            </w:pPr>
            <w:r w:rsidRPr="00F16DFB">
              <w:t>HC</w:t>
            </w:r>
          </w:p>
        </w:tc>
        <w:tc>
          <w:tcPr>
            <w:tcW w:w="4198" w:type="dxa"/>
          </w:tcPr>
          <w:p w14:paraId="7FAA9025" w14:textId="77777777" w:rsidR="00294045" w:rsidRPr="00F16DFB" w:rsidRDefault="00294045" w:rsidP="008B1A24">
            <w:pPr>
              <w:pStyle w:val="TableText"/>
            </w:pPr>
          </w:p>
        </w:tc>
      </w:tr>
      <w:tr w:rsidR="00CC63D0" w:rsidRPr="00F16DFB" w14:paraId="5829C1E8" w14:textId="77777777" w:rsidTr="00F16DFB">
        <w:trPr>
          <w:cantSplit/>
        </w:trPr>
        <w:tc>
          <w:tcPr>
            <w:tcW w:w="552" w:type="dxa"/>
          </w:tcPr>
          <w:p w14:paraId="49D92509" w14:textId="77777777" w:rsidR="00294045" w:rsidRPr="00F16DFB" w:rsidRDefault="00294045" w:rsidP="008B1A24">
            <w:pPr>
              <w:pStyle w:val="TableText"/>
            </w:pPr>
            <w:r w:rsidRPr="00F16DFB">
              <w:t>20</w:t>
            </w:r>
          </w:p>
        </w:tc>
        <w:tc>
          <w:tcPr>
            <w:tcW w:w="2468" w:type="dxa"/>
          </w:tcPr>
          <w:p w14:paraId="2A6E9B0B" w14:textId="77777777" w:rsidR="00294045" w:rsidRPr="00F16DFB" w:rsidRDefault="006549CE" w:rsidP="008B1A24">
            <w:pPr>
              <w:pStyle w:val="TableText"/>
            </w:pPr>
            <w:r w:rsidRPr="00F16DFB">
              <w:t>Cost Sat Station</w:t>
            </w:r>
          </w:p>
        </w:tc>
        <w:tc>
          <w:tcPr>
            <w:tcW w:w="1065" w:type="dxa"/>
          </w:tcPr>
          <w:p w14:paraId="703EC77D" w14:textId="77777777" w:rsidR="00294045" w:rsidRPr="00F16DFB" w:rsidRDefault="000C2D14" w:rsidP="008B1A24">
            <w:pPr>
              <w:pStyle w:val="TableText"/>
            </w:pPr>
            <w:r w:rsidRPr="00F16DFB">
              <w:t>N</w:t>
            </w:r>
            <w:r w:rsidR="00B3105E" w:rsidRPr="00F16DFB">
              <w:t>ull</w:t>
            </w:r>
            <w:r w:rsidRPr="00F16DFB">
              <w:t>*</w:t>
            </w:r>
          </w:p>
        </w:tc>
        <w:tc>
          <w:tcPr>
            <w:tcW w:w="1067" w:type="dxa"/>
          </w:tcPr>
          <w:p w14:paraId="33780617" w14:textId="77777777" w:rsidR="00294045" w:rsidRPr="00F16DFB" w:rsidRDefault="00B3105E" w:rsidP="008B1A24">
            <w:pPr>
              <w:pStyle w:val="TableText"/>
            </w:pPr>
            <w:r w:rsidRPr="00F16DFB">
              <w:t>HC</w:t>
            </w:r>
          </w:p>
        </w:tc>
        <w:tc>
          <w:tcPr>
            <w:tcW w:w="4198" w:type="dxa"/>
          </w:tcPr>
          <w:p w14:paraId="1E8E679D" w14:textId="77777777" w:rsidR="00294045" w:rsidRPr="00F16DFB" w:rsidRDefault="00294045" w:rsidP="008B1A24">
            <w:pPr>
              <w:pStyle w:val="TableText"/>
            </w:pPr>
          </w:p>
        </w:tc>
      </w:tr>
      <w:tr w:rsidR="00CC63D0" w:rsidRPr="00F16DFB" w14:paraId="37261C94" w14:textId="77777777" w:rsidTr="00F16DFB">
        <w:trPr>
          <w:cantSplit/>
        </w:trPr>
        <w:tc>
          <w:tcPr>
            <w:tcW w:w="552" w:type="dxa"/>
          </w:tcPr>
          <w:p w14:paraId="5500D33F" w14:textId="77777777" w:rsidR="00294045" w:rsidRPr="00F16DFB" w:rsidRDefault="00294045" w:rsidP="008B1A24">
            <w:pPr>
              <w:pStyle w:val="TableText"/>
            </w:pPr>
            <w:r w:rsidRPr="00F16DFB">
              <w:t>21</w:t>
            </w:r>
          </w:p>
        </w:tc>
        <w:tc>
          <w:tcPr>
            <w:tcW w:w="2468" w:type="dxa"/>
          </w:tcPr>
          <w:p w14:paraId="1BB4FC4B" w14:textId="77777777" w:rsidR="00294045" w:rsidRPr="00F16DFB" w:rsidRDefault="006549CE" w:rsidP="008B1A24">
            <w:pPr>
              <w:pStyle w:val="TableText"/>
            </w:pPr>
            <w:r w:rsidRPr="00F16DFB">
              <w:t>XProgram</w:t>
            </w:r>
          </w:p>
        </w:tc>
        <w:tc>
          <w:tcPr>
            <w:tcW w:w="1065" w:type="dxa"/>
          </w:tcPr>
          <w:p w14:paraId="093F8C03" w14:textId="77777777" w:rsidR="00294045" w:rsidRPr="00F16DFB" w:rsidRDefault="000C2D14" w:rsidP="008B1A24">
            <w:pPr>
              <w:pStyle w:val="TableText"/>
            </w:pPr>
            <w:r w:rsidRPr="00F16DFB">
              <w:t>N</w:t>
            </w:r>
            <w:r w:rsidR="00B3105E" w:rsidRPr="00F16DFB">
              <w:t>ull</w:t>
            </w:r>
            <w:r w:rsidRPr="00F16DFB">
              <w:t>*</w:t>
            </w:r>
          </w:p>
        </w:tc>
        <w:tc>
          <w:tcPr>
            <w:tcW w:w="1067" w:type="dxa"/>
          </w:tcPr>
          <w:p w14:paraId="65EAFC7F" w14:textId="77777777" w:rsidR="00294045" w:rsidRPr="00F16DFB" w:rsidRDefault="00B3105E" w:rsidP="008B1A24">
            <w:pPr>
              <w:pStyle w:val="TableText"/>
            </w:pPr>
            <w:r w:rsidRPr="00F16DFB">
              <w:t>HC</w:t>
            </w:r>
          </w:p>
        </w:tc>
        <w:tc>
          <w:tcPr>
            <w:tcW w:w="4198" w:type="dxa"/>
          </w:tcPr>
          <w:p w14:paraId="02E570D4" w14:textId="77777777" w:rsidR="00294045" w:rsidRPr="00F16DFB" w:rsidRDefault="00294045" w:rsidP="008B1A24">
            <w:pPr>
              <w:pStyle w:val="TableText"/>
            </w:pPr>
          </w:p>
        </w:tc>
      </w:tr>
      <w:tr w:rsidR="00CC63D0" w:rsidRPr="00F16DFB" w14:paraId="01EB2A26" w14:textId="77777777" w:rsidTr="00F16DFB">
        <w:trPr>
          <w:cantSplit/>
        </w:trPr>
        <w:tc>
          <w:tcPr>
            <w:tcW w:w="552" w:type="dxa"/>
          </w:tcPr>
          <w:p w14:paraId="4C233003" w14:textId="77777777" w:rsidR="00294045" w:rsidRPr="00F16DFB" w:rsidRDefault="00294045" w:rsidP="008B1A24">
            <w:pPr>
              <w:pStyle w:val="TableText"/>
            </w:pPr>
            <w:r w:rsidRPr="00F16DFB">
              <w:t>22</w:t>
            </w:r>
          </w:p>
        </w:tc>
        <w:tc>
          <w:tcPr>
            <w:tcW w:w="2468" w:type="dxa"/>
          </w:tcPr>
          <w:p w14:paraId="7CF5B030" w14:textId="77777777" w:rsidR="00294045" w:rsidRPr="00F16DFB" w:rsidRDefault="006549CE" w:rsidP="008B1A24">
            <w:pPr>
              <w:pStyle w:val="TableText"/>
            </w:pPr>
            <w:r w:rsidRPr="00F16DFB">
              <w:t>Budget Object Code</w:t>
            </w:r>
          </w:p>
        </w:tc>
        <w:tc>
          <w:tcPr>
            <w:tcW w:w="1065" w:type="dxa"/>
          </w:tcPr>
          <w:p w14:paraId="78751E1D" w14:textId="77777777" w:rsidR="00294045" w:rsidRPr="00F16DFB" w:rsidRDefault="000C2D14" w:rsidP="008B1A24">
            <w:pPr>
              <w:pStyle w:val="TableText"/>
            </w:pPr>
            <w:r w:rsidRPr="00F16DFB">
              <w:t>N</w:t>
            </w:r>
            <w:r w:rsidR="00B3105E" w:rsidRPr="00F16DFB">
              <w:t>ull</w:t>
            </w:r>
            <w:r w:rsidRPr="00F16DFB">
              <w:t>*</w:t>
            </w:r>
          </w:p>
        </w:tc>
        <w:tc>
          <w:tcPr>
            <w:tcW w:w="1067" w:type="dxa"/>
          </w:tcPr>
          <w:p w14:paraId="40114854" w14:textId="77777777" w:rsidR="00294045" w:rsidRPr="00F16DFB" w:rsidRDefault="00B3105E" w:rsidP="008B1A24">
            <w:pPr>
              <w:pStyle w:val="TableText"/>
            </w:pPr>
            <w:r w:rsidRPr="00F16DFB">
              <w:t>HC</w:t>
            </w:r>
          </w:p>
        </w:tc>
        <w:tc>
          <w:tcPr>
            <w:tcW w:w="4198" w:type="dxa"/>
          </w:tcPr>
          <w:p w14:paraId="721099DA" w14:textId="77777777" w:rsidR="00294045" w:rsidRPr="00F16DFB" w:rsidRDefault="00294045" w:rsidP="008B1A24">
            <w:pPr>
              <w:pStyle w:val="TableText"/>
            </w:pPr>
          </w:p>
        </w:tc>
      </w:tr>
      <w:tr w:rsidR="00CC63D0" w:rsidRPr="00F16DFB" w14:paraId="775AF865" w14:textId="77777777" w:rsidTr="00F16DFB">
        <w:trPr>
          <w:cantSplit/>
        </w:trPr>
        <w:tc>
          <w:tcPr>
            <w:tcW w:w="552" w:type="dxa"/>
          </w:tcPr>
          <w:p w14:paraId="35BCA14A" w14:textId="77777777" w:rsidR="00294045" w:rsidRPr="00F16DFB" w:rsidRDefault="00294045" w:rsidP="008B1A24">
            <w:pPr>
              <w:pStyle w:val="TableText"/>
            </w:pPr>
            <w:r w:rsidRPr="00F16DFB">
              <w:t>23</w:t>
            </w:r>
          </w:p>
        </w:tc>
        <w:tc>
          <w:tcPr>
            <w:tcW w:w="2468" w:type="dxa"/>
          </w:tcPr>
          <w:p w14:paraId="2084512E" w14:textId="77777777" w:rsidR="00294045" w:rsidRPr="00F16DFB" w:rsidRDefault="006549CE" w:rsidP="008B1A24">
            <w:pPr>
              <w:pStyle w:val="TableText"/>
            </w:pPr>
            <w:r w:rsidRPr="00F16DFB">
              <w:t>Sub BOC</w:t>
            </w:r>
          </w:p>
        </w:tc>
        <w:tc>
          <w:tcPr>
            <w:tcW w:w="1065" w:type="dxa"/>
          </w:tcPr>
          <w:p w14:paraId="0F2B0C29" w14:textId="77777777" w:rsidR="00294045" w:rsidRPr="00F16DFB" w:rsidRDefault="000C2D14" w:rsidP="008B1A24">
            <w:pPr>
              <w:pStyle w:val="TableText"/>
            </w:pPr>
            <w:r w:rsidRPr="00F16DFB">
              <w:t>N</w:t>
            </w:r>
            <w:r w:rsidR="00B3105E" w:rsidRPr="00F16DFB">
              <w:t>ull</w:t>
            </w:r>
            <w:r w:rsidRPr="00F16DFB">
              <w:t>*</w:t>
            </w:r>
          </w:p>
        </w:tc>
        <w:tc>
          <w:tcPr>
            <w:tcW w:w="1067" w:type="dxa"/>
          </w:tcPr>
          <w:p w14:paraId="017E2816" w14:textId="77777777" w:rsidR="00294045" w:rsidRPr="00F16DFB" w:rsidRDefault="00B3105E" w:rsidP="008B1A24">
            <w:pPr>
              <w:pStyle w:val="TableText"/>
            </w:pPr>
            <w:r w:rsidRPr="00F16DFB">
              <w:t>HC</w:t>
            </w:r>
          </w:p>
        </w:tc>
        <w:tc>
          <w:tcPr>
            <w:tcW w:w="4198" w:type="dxa"/>
          </w:tcPr>
          <w:p w14:paraId="5FD48764" w14:textId="77777777" w:rsidR="00294045" w:rsidRPr="00F16DFB" w:rsidRDefault="00294045" w:rsidP="008B1A24">
            <w:pPr>
              <w:pStyle w:val="TableText"/>
            </w:pPr>
          </w:p>
        </w:tc>
      </w:tr>
      <w:tr w:rsidR="00CC63D0" w:rsidRPr="00F16DFB" w14:paraId="4428C995" w14:textId="77777777" w:rsidTr="00F16DFB">
        <w:trPr>
          <w:cantSplit/>
        </w:trPr>
        <w:tc>
          <w:tcPr>
            <w:tcW w:w="552" w:type="dxa"/>
          </w:tcPr>
          <w:p w14:paraId="77F823AA" w14:textId="77777777" w:rsidR="00294045" w:rsidRPr="00F16DFB" w:rsidRDefault="00294045" w:rsidP="008B1A24">
            <w:pPr>
              <w:pStyle w:val="TableText"/>
            </w:pPr>
            <w:r w:rsidRPr="00F16DFB">
              <w:t>24</w:t>
            </w:r>
          </w:p>
        </w:tc>
        <w:tc>
          <w:tcPr>
            <w:tcW w:w="2468" w:type="dxa"/>
          </w:tcPr>
          <w:p w14:paraId="057D1D08" w14:textId="77777777" w:rsidR="00294045" w:rsidRPr="00F16DFB" w:rsidRDefault="006549CE" w:rsidP="008B1A24">
            <w:pPr>
              <w:pStyle w:val="TableText"/>
            </w:pPr>
            <w:r w:rsidRPr="00F16DFB">
              <w:t>Job Number</w:t>
            </w:r>
          </w:p>
        </w:tc>
        <w:tc>
          <w:tcPr>
            <w:tcW w:w="1065" w:type="dxa"/>
          </w:tcPr>
          <w:p w14:paraId="2BCF8184" w14:textId="77777777" w:rsidR="00294045" w:rsidRPr="00F16DFB" w:rsidRDefault="000C2D14" w:rsidP="008B1A24">
            <w:pPr>
              <w:pStyle w:val="TableText"/>
            </w:pPr>
            <w:r w:rsidRPr="00F16DFB">
              <w:t>N</w:t>
            </w:r>
            <w:r w:rsidR="00B3105E" w:rsidRPr="00F16DFB">
              <w:t>ull</w:t>
            </w:r>
            <w:r w:rsidRPr="00F16DFB">
              <w:t>*</w:t>
            </w:r>
          </w:p>
        </w:tc>
        <w:tc>
          <w:tcPr>
            <w:tcW w:w="1067" w:type="dxa"/>
          </w:tcPr>
          <w:p w14:paraId="52A874FA" w14:textId="77777777" w:rsidR="00294045" w:rsidRPr="00F16DFB" w:rsidRDefault="00B3105E" w:rsidP="008B1A24">
            <w:pPr>
              <w:pStyle w:val="TableText"/>
            </w:pPr>
            <w:r w:rsidRPr="00F16DFB">
              <w:t>HC</w:t>
            </w:r>
          </w:p>
        </w:tc>
        <w:tc>
          <w:tcPr>
            <w:tcW w:w="4198" w:type="dxa"/>
          </w:tcPr>
          <w:p w14:paraId="239C745D" w14:textId="77777777" w:rsidR="00294045" w:rsidRPr="00F16DFB" w:rsidRDefault="00294045" w:rsidP="008B1A24">
            <w:pPr>
              <w:pStyle w:val="TableText"/>
            </w:pPr>
          </w:p>
        </w:tc>
      </w:tr>
      <w:tr w:rsidR="00CC63D0" w:rsidRPr="00F16DFB" w14:paraId="47073294" w14:textId="77777777" w:rsidTr="00F16DFB">
        <w:trPr>
          <w:cantSplit/>
        </w:trPr>
        <w:tc>
          <w:tcPr>
            <w:tcW w:w="552" w:type="dxa"/>
          </w:tcPr>
          <w:p w14:paraId="6BCA4300" w14:textId="77777777" w:rsidR="00294045" w:rsidRPr="00F16DFB" w:rsidRDefault="00294045" w:rsidP="008B1A24">
            <w:pPr>
              <w:pStyle w:val="TableText"/>
            </w:pPr>
            <w:r w:rsidRPr="00F16DFB">
              <w:t>25</w:t>
            </w:r>
          </w:p>
        </w:tc>
        <w:tc>
          <w:tcPr>
            <w:tcW w:w="2468" w:type="dxa"/>
          </w:tcPr>
          <w:p w14:paraId="49794A17" w14:textId="77777777" w:rsidR="00294045" w:rsidRPr="00F16DFB" w:rsidRDefault="006549CE" w:rsidP="008B1A24">
            <w:pPr>
              <w:pStyle w:val="TableText"/>
            </w:pPr>
            <w:r w:rsidRPr="00F16DFB">
              <w:t>Reporting Category</w:t>
            </w:r>
          </w:p>
        </w:tc>
        <w:tc>
          <w:tcPr>
            <w:tcW w:w="1065" w:type="dxa"/>
          </w:tcPr>
          <w:p w14:paraId="4D1C2E32" w14:textId="77777777" w:rsidR="00294045" w:rsidRPr="00F16DFB" w:rsidRDefault="000C2D14" w:rsidP="008B1A24">
            <w:pPr>
              <w:pStyle w:val="TableText"/>
            </w:pPr>
            <w:r w:rsidRPr="00F16DFB">
              <w:t>N</w:t>
            </w:r>
            <w:r w:rsidR="00B3105E" w:rsidRPr="00F16DFB">
              <w:t>ull</w:t>
            </w:r>
            <w:r w:rsidRPr="00F16DFB">
              <w:t>*</w:t>
            </w:r>
          </w:p>
        </w:tc>
        <w:tc>
          <w:tcPr>
            <w:tcW w:w="1067" w:type="dxa"/>
          </w:tcPr>
          <w:p w14:paraId="4D2505D6" w14:textId="77777777" w:rsidR="00294045" w:rsidRPr="00F16DFB" w:rsidRDefault="00B3105E" w:rsidP="008B1A24">
            <w:pPr>
              <w:pStyle w:val="TableText"/>
            </w:pPr>
            <w:r w:rsidRPr="00F16DFB">
              <w:t>HC</w:t>
            </w:r>
          </w:p>
        </w:tc>
        <w:tc>
          <w:tcPr>
            <w:tcW w:w="4198" w:type="dxa"/>
          </w:tcPr>
          <w:p w14:paraId="205DBC22" w14:textId="77777777" w:rsidR="00294045" w:rsidRPr="00F16DFB" w:rsidRDefault="00294045" w:rsidP="008B1A24">
            <w:pPr>
              <w:pStyle w:val="TableText"/>
            </w:pPr>
          </w:p>
        </w:tc>
      </w:tr>
      <w:tr w:rsidR="00CC63D0" w:rsidRPr="00F16DFB" w14:paraId="5A92F34F" w14:textId="77777777" w:rsidTr="00F16DFB">
        <w:trPr>
          <w:cantSplit/>
        </w:trPr>
        <w:tc>
          <w:tcPr>
            <w:tcW w:w="552" w:type="dxa"/>
          </w:tcPr>
          <w:p w14:paraId="7A2C2384" w14:textId="77777777" w:rsidR="00294045" w:rsidRPr="00F16DFB" w:rsidRDefault="00294045" w:rsidP="008B1A24">
            <w:pPr>
              <w:pStyle w:val="TableText"/>
            </w:pPr>
            <w:r w:rsidRPr="00F16DFB">
              <w:t>26</w:t>
            </w:r>
          </w:p>
        </w:tc>
        <w:tc>
          <w:tcPr>
            <w:tcW w:w="2468" w:type="dxa"/>
          </w:tcPr>
          <w:p w14:paraId="0A5B714C" w14:textId="77777777" w:rsidR="00294045" w:rsidRPr="00F16DFB" w:rsidRDefault="006549CE" w:rsidP="008B1A24">
            <w:pPr>
              <w:pStyle w:val="TableText"/>
            </w:pPr>
            <w:r w:rsidRPr="00F16DFB">
              <w:t>GL Account</w:t>
            </w:r>
          </w:p>
        </w:tc>
        <w:tc>
          <w:tcPr>
            <w:tcW w:w="1065" w:type="dxa"/>
          </w:tcPr>
          <w:p w14:paraId="71162B47" w14:textId="77777777" w:rsidR="00294045" w:rsidRPr="00F16DFB" w:rsidRDefault="000C2D14" w:rsidP="008B1A24">
            <w:pPr>
              <w:pStyle w:val="TableText"/>
            </w:pPr>
            <w:r w:rsidRPr="00F16DFB">
              <w:t>N</w:t>
            </w:r>
            <w:r w:rsidR="00B3105E" w:rsidRPr="00F16DFB">
              <w:t>ull</w:t>
            </w:r>
          </w:p>
        </w:tc>
        <w:tc>
          <w:tcPr>
            <w:tcW w:w="1067" w:type="dxa"/>
          </w:tcPr>
          <w:p w14:paraId="7A87253F" w14:textId="77777777" w:rsidR="00294045" w:rsidRPr="00F16DFB" w:rsidRDefault="00B3105E" w:rsidP="008B1A24">
            <w:pPr>
              <w:pStyle w:val="TableText"/>
            </w:pPr>
            <w:r w:rsidRPr="00F16DFB">
              <w:t>HC</w:t>
            </w:r>
          </w:p>
        </w:tc>
        <w:tc>
          <w:tcPr>
            <w:tcW w:w="4198" w:type="dxa"/>
          </w:tcPr>
          <w:p w14:paraId="2DACD5CD" w14:textId="77777777" w:rsidR="00294045" w:rsidRPr="00F16DFB" w:rsidRDefault="00294045" w:rsidP="008B1A24">
            <w:pPr>
              <w:pStyle w:val="TableText"/>
            </w:pPr>
          </w:p>
        </w:tc>
      </w:tr>
      <w:tr w:rsidR="00CC63D0" w:rsidRPr="00F16DFB" w14:paraId="126DCB10" w14:textId="77777777" w:rsidTr="00F16DFB">
        <w:trPr>
          <w:cantSplit/>
        </w:trPr>
        <w:tc>
          <w:tcPr>
            <w:tcW w:w="552" w:type="dxa"/>
          </w:tcPr>
          <w:p w14:paraId="528D15BC" w14:textId="77777777" w:rsidR="00294045" w:rsidRPr="00F16DFB" w:rsidRDefault="00294045" w:rsidP="008B1A24">
            <w:pPr>
              <w:pStyle w:val="TableText"/>
            </w:pPr>
            <w:r w:rsidRPr="00F16DFB">
              <w:t>27</w:t>
            </w:r>
          </w:p>
        </w:tc>
        <w:tc>
          <w:tcPr>
            <w:tcW w:w="2468" w:type="dxa"/>
          </w:tcPr>
          <w:p w14:paraId="0987A6B1" w14:textId="77777777" w:rsidR="00294045" w:rsidRPr="00F16DFB" w:rsidRDefault="006549CE" w:rsidP="008B1A24">
            <w:pPr>
              <w:pStyle w:val="TableText"/>
            </w:pPr>
            <w:r w:rsidRPr="00F16DFB">
              <w:t>Quantity</w:t>
            </w:r>
          </w:p>
        </w:tc>
        <w:tc>
          <w:tcPr>
            <w:tcW w:w="1065" w:type="dxa"/>
          </w:tcPr>
          <w:p w14:paraId="34127C2A" w14:textId="77777777" w:rsidR="00294045" w:rsidRPr="00F16DFB" w:rsidRDefault="000C2D14" w:rsidP="008B1A24">
            <w:pPr>
              <w:pStyle w:val="TableText"/>
            </w:pPr>
            <w:r w:rsidRPr="00F16DFB">
              <w:t>N</w:t>
            </w:r>
            <w:r w:rsidR="00B3105E" w:rsidRPr="00F16DFB">
              <w:t>ull</w:t>
            </w:r>
          </w:p>
        </w:tc>
        <w:tc>
          <w:tcPr>
            <w:tcW w:w="1067" w:type="dxa"/>
          </w:tcPr>
          <w:p w14:paraId="44322303" w14:textId="77777777" w:rsidR="00294045" w:rsidRPr="00F16DFB" w:rsidRDefault="00B3105E" w:rsidP="008B1A24">
            <w:pPr>
              <w:pStyle w:val="TableText"/>
            </w:pPr>
            <w:r w:rsidRPr="00F16DFB">
              <w:t>HC</w:t>
            </w:r>
          </w:p>
        </w:tc>
        <w:tc>
          <w:tcPr>
            <w:tcW w:w="4198" w:type="dxa"/>
          </w:tcPr>
          <w:p w14:paraId="5275F611" w14:textId="77777777" w:rsidR="00294045" w:rsidRPr="00F16DFB" w:rsidRDefault="00294045" w:rsidP="008B1A24">
            <w:pPr>
              <w:pStyle w:val="TableText"/>
            </w:pPr>
          </w:p>
        </w:tc>
      </w:tr>
      <w:tr w:rsidR="00CC63D0" w:rsidRPr="00F16DFB" w14:paraId="5F80FB27" w14:textId="77777777" w:rsidTr="00F16DFB">
        <w:trPr>
          <w:cantSplit/>
        </w:trPr>
        <w:tc>
          <w:tcPr>
            <w:tcW w:w="552" w:type="dxa"/>
          </w:tcPr>
          <w:p w14:paraId="1913D2F9" w14:textId="77777777" w:rsidR="00294045" w:rsidRPr="00F16DFB" w:rsidRDefault="00294045" w:rsidP="008B1A24">
            <w:pPr>
              <w:pStyle w:val="TableText"/>
            </w:pPr>
            <w:r w:rsidRPr="00F16DFB">
              <w:t>28</w:t>
            </w:r>
          </w:p>
        </w:tc>
        <w:tc>
          <w:tcPr>
            <w:tcW w:w="2468" w:type="dxa"/>
          </w:tcPr>
          <w:p w14:paraId="289149BD" w14:textId="77777777" w:rsidR="00294045" w:rsidRPr="00F16DFB" w:rsidRDefault="006549CE" w:rsidP="008B1A24">
            <w:pPr>
              <w:pStyle w:val="TableText"/>
            </w:pPr>
            <w:r w:rsidRPr="00F16DFB">
              <w:t>Revenue Source</w:t>
            </w:r>
          </w:p>
        </w:tc>
        <w:tc>
          <w:tcPr>
            <w:tcW w:w="1065" w:type="dxa"/>
          </w:tcPr>
          <w:p w14:paraId="68C6A2BC" w14:textId="77777777" w:rsidR="00294045" w:rsidRPr="00F16DFB" w:rsidRDefault="00B3105E" w:rsidP="008B1A24">
            <w:pPr>
              <w:pStyle w:val="TableText"/>
            </w:pPr>
            <w:r w:rsidRPr="00F16DFB">
              <w:t>ARRV</w:t>
            </w:r>
          </w:p>
        </w:tc>
        <w:tc>
          <w:tcPr>
            <w:tcW w:w="1067" w:type="dxa"/>
          </w:tcPr>
          <w:p w14:paraId="275E06A7" w14:textId="77777777" w:rsidR="00294045" w:rsidRPr="00F16DFB" w:rsidRDefault="00B3105E" w:rsidP="008B1A24">
            <w:pPr>
              <w:pStyle w:val="TableText"/>
            </w:pPr>
            <w:r w:rsidRPr="00F16DFB">
              <w:t>HC</w:t>
            </w:r>
          </w:p>
        </w:tc>
        <w:tc>
          <w:tcPr>
            <w:tcW w:w="4198" w:type="dxa"/>
          </w:tcPr>
          <w:p w14:paraId="5D31EDE9" w14:textId="77777777" w:rsidR="00294045" w:rsidRPr="00F16DFB" w:rsidRDefault="00294045" w:rsidP="008B1A24">
            <w:pPr>
              <w:pStyle w:val="TableText"/>
            </w:pPr>
          </w:p>
        </w:tc>
      </w:tr>
      <w:tr w:rsidR="00CC63D0" w:rsidRPr="00F16DFB" w14:paraId="7C2EF6B8" w14:textId="77777777" w:rsidTr="00F16DFB">
        <w:trPr>
          <w:cantSplit/>
        </w:trPr>
        <w:tc>
          <w:tcPr>
            <w:tcW w:w="552" w:type="dxa"/>
          </w:tcPr>
          <w:p w14:paraId="722FFC81" w14:textId="77777777" w:rsidR="00294045" w:rsidRPr="00F16DFB" w:rsidRDefault="00294045" w:rsidP="008B1A24">
            <w:pPr>
              <w:pStyle w:val="TableText"/>
            </w:pPr>
            <w:r w:rsidRPr="00F16DFB">
              <w:t>29</w:t>
            </w:r>
          </w:p>
        </w:tc>
        <w:tc>
          <w:tcPr>
            <w:tcW w:w="2468" w:type="dxa"/>
          </w:tcPr>
          <w:p w14:paraId="35F6CBF0" w14:textId="77777777" w:rsidR="00294045" w:rsidRPr="00F16DFB" w:rsidRDefault="006549CE" w:rsidP="008B1A24">
            <w:pPr>
              <w:pStyle w:val="TableText"/>
            </w:pPr>
            <w:r w:rsidRPr="00F16DFB">
              <w:t>Sub Rev Source</w:t>
            </w:r>
          </w:p>
        </w:tc>
        <w:tc>
          <w:tcPr>
            <w:tcW w:w="1065" w:type="dxa"/>
          </w:tcPr>
          <w:p w14:paraId="57FA7F64" w14:textId="77777777" w:rsidR="00294045" w:rsidRPr="00F16DFB" w:rsidRDefault="000C2D14" w:rsidP="008B1A24">
            <w:pPr>
              <w:pStyle w:val="TableText"/>
            </w:pPr>
            <w:r w:rsidRPr="00F16DFB">
              <w:t>N</w:t>
            </w:r>
            <w:r w:rsidR="00B3105E" w:rsidRPr="00F16DFB">
              <w:t>ull</w:t>
            </w:r>
            <w:r w:rsidRPr="00F16DFB">
              <w:t>*</w:t>
            </w:r>
          </w:p>
        </w:tc>
        <w:tc>
          <w:tcPr>
            <w:tcW w:w="1067" w:type="dxa"/>
          </w:tcPr>
          <w:p w14:paraId="3FF60AED" w14:textId="77777777" w:rsidR="00294045" w:rsidRPr="00F16DFB" w:rsidRDefault="00B3105E" w:rsidP="008B1A24">
            <w:pPr>
              <w:pStyle w:val="TableText"/>
            </w:pPr>
            <w:r w:rsidRPr="00F16DFB">
              <w:t>HC</w:t>
            </w:r>
          </w:p>
        </w:tc>
        <w:tc>
          <w:tcPr>
            <w:tcW w:w="4198" w:type="dxa"/>
          </w:tcPr>
          <w:p w14:paraId="5D0DF9A4" w14:textId="77777777" w:rsidR="00294045" w:rsidRPr="00F16DFB" w:rsidRDefault="00294045" w:rsidP="008B1A24">
            <w:pPr>
              <w:pStyle w:val="TableText"/>
            </w:pPr>
          </w:p>
        </w:tc>
      </w:tr>
      <w:tr w:rsidR="00CC63D0" w:rsidRPr="00F16DFB" w14:paraId="1B8D55ED" w14:textId="77777777" w:rsidTr="00F16DFB">
        <w:trPr>
          <w:cantSplit/>
        </w:trPr>
        <w:tc>
          <w:tcPr>
            <w:tcW w:w="552" w:type="dxa"/>
          </w:tcPr>
          <w:p w14:paraId="30BBF17F" w14:textId="77777777" w:rsidR="00294045" w:rsidRPr="00F16DFB" w:rsidRDefault="00294045" w:rsidP="008B1A24">
            <w:pPr>
              <w:pStyle w:val="TableText"/>
            </w:pPr>
            <w:r w:rsidRPr="00F16DFB">
              <w:t>30</w:t>
            </w:r>
          </w:p>
        </w:tc>
        <w:tc>
          <w:tcPr>
            <w:tcW w:w="2468" w:type="dxa"/>
          </w:tcPr>
          <w:p w14:paraId="352C6A55" w14:textId="77777777" w:rsidR="00294045" w:rsidRPr="00F16DFB" w:rsidRDefault="006549CE" w:rsidP="008B1A24">
            <w:pPr>
              <w:pStyle w:val="TableText"/>
            </w:pPr>
            <w:r w:rsidRPr="00F16DFB">
              <w:t>Vendor Invoice Year</w:t>
            </w:r>
          </w:p>
        </w:tc>
        <w:tc>
          <w:tcPr>
            <w:tcW w:w="1065" w:type="dxa"/>
          </w:tcPr>
          <w:p w14:paraId="03F80684" w14:textId="77777777" w:rsidR="00294045" w:rsidRPr="00F16DFB" w:rsidRDefault="000C2D14" w:rsidP="008B1A24">
            <w:pPr>
              <w:pStyle w:val="TableText"/>
            </w:pPr>
            <w:r w:rsidRPr="00F16DFB">
              <w:t>N</w:t>
            </w:r>
            <w:r w:rsidR="00B3105E" w:rsidRPr="00F16DFB">
              <w:t>ull</w:t>
            </w:r>
          </w:p>
        </w:tc>
        <w:tc>
          <w:tcPr>
            <w:tcW w:w="1067" w:type="dxa"/>
          </w:tcPr>
          <w:p w14:paraId="5D1E9BF1" w14:textId="77777777" w:rsidR="00294045" w:rsidRPr="00F16DFB" w:rsidRDefault="00B3105E" w:rsidP="008B1A24">
            <w:pPr>
              <w:pStyle w:val="TableText"/>
            </w:pPr>
            <w:r w:rsidRPr="00F16DFB">
              <w:t>HC</w:t>
            </w:r>
          </w:p>
        </w:tc>
        <w:tc>
          <w:tcPr>
            <w:tcW w:w="4198" w:type="dxa"/>
          </w:tcPr>
          <w:p w14:paraId="7A5149E8" w14:textId="77777777" w:rsidR="00294045" w:rsidRPr="00F16DFB" w:rsidRDefault="00294045" w:rsidP="008B1A24">
            <w:pPr>
              <w:pStyle w:val="TableText"/>
            </w:pPr>
          </w:p>
        </w:tc>
      </w:tr>
      <w:tr w:rsidR="00CC63D0" w:rsidRPr="00F16DFB" w14:paraId="3D9AD1E7" w14:textId="77777777" w:rsidTr="00F16DFB">
        <w:trPr>
          <w:cantSplit/>
        </w:trPr>
        <w:tc>
          <w:tcPr>
            <w:tcW w:w="552" w:type="dxa"/>
          </w:tcPr>
          <w:p w14:paraId="18261654" w14:textId="77777777" w:rsidR="00294045" w:rsidRPr="00F16DFB" w:rsidRDefault="00294045" w:rsidP="008B1A24">
            <w:pPr>
              <w:pStyle w:val="TableText"/>
            </w:pPr>
            <w:r w:rsidRPr="00F16DFB">
              <w:t>31</w:t>
            </w:r>
          </w:p>
        </w:tc>
        <w:tc>
          <w:tcPr>
            <w:tcW w:w="2468" w:type="dxa"/>
          </w:tcPr>
          <w:p w14:paraId="083354F5" w14:textId="77777777" w:rsidR="00294045" w:rsidRPr="00F16DFB" w:rsidRDefault="006549CE" w:rsidP="008B1A24">
            <w:pPr>
              <w:pStyle w:val="TableText"/>
            </w:pPr>
            <w:r w:rsidRPr="00F16DFB">
              <w:t>Vendor Invoice Month</w:t>
            </w:r>
          </w:p>
        </w:tc>
        <w:tc>
          <w:tcPr>
            <w:tcW w:w="1065" w:type="dxa"/>
          </w:tcPr>
          <w:p w14:paraId="344EF693" w14:textId="77777777" w:rsidR="00294045" w:rsidRPr="00F16DFB" w:rsidRDefault="000C2D14" w:rsidP="008B1A24">
            <w:pPr>
              <w:pStyle w:val="TableText"/>
            </w:pPr>
            <w:r w:rsidRPr="00F16DFB">
              <w:t>N</w:t>
            </w:r>
            <w:r w:rsidR="00B3105E" w:rsidRPr="00F16DFB">
              <w:t>ull</w:t>
            </w:r>
          </w:p>
        </w:tc>
        <w:tc>
          <w:tcPr>
            <w:tcW w:w="1067" w:type="dxa"/>
          </w:tcPr>
          <w:p w14:paraId="54562863" w14:textId="77777777" w:rsidR="00294045" w:rsidRPr="00F16DFB" w:rsidRDefault="00B3105E" w:rsidP="008B1A24">
            <w:pPr>
              <w:pStyle w:val="TableText"/>
            </w:pPr>
            <w:r w:rsidRPr="00F16DFB">
              <w:t>HC</w:t>
            </w:r>
          </w:p>
        </w:tc>
        <w:tc>
          <w:tcPr>
            <w:tcW w:w="4198" w:type="dxa"/>
          </w:tcPr>
          <w:p w14:paraId="085846A5" w14:textId="77777777" w:rsidR="00294045" w:rsidRPr="00F16DFB" w:rsidRDefault="00294045" w:rsidP="008B1A24">
            <w:pPr>
              <w:pStyle w:val="TableText"/>
            </w:pPr>
          </w:p>
        </w:tc>
      </w:tr>
      <w:tr w:rsidR="00CC63D0" w:rsidRPr="00F16DFB" w14:paraId="3C1DB27C" w14:textId="77777777" w:rsidTr="00F16DFB">
        <w:trPr>
          <w:cantSplit/>
        </w:trPr>
        <w:tc>
          <w:tcPr>
            <w:tcW w:w="552" w:type="dxa"/>
          </w:tcPr>
          <w:p w14:paraId="777359F7" w14:textId="77777777" w:rsidR="00294045" w:rsidRPr="00F16DFB" w:rsidRDefault="00294045" w:rsidP="008B1A24">
            <w:pPr>
              <w:pStyle w:val="TableText"/>
            </w:pPr>
            <w:r w:rsidRPr="00F16DFB">
              <w:t>32</w:t>
            </w:r>
          </w:p>
        </w:tc>
        <w:tc>
          <w:tcPr>
            <w:tcW w:w="2468" w:type="dxa"/>
          </w:tcPr>
          <w:p w14:paraId="1F4F4AC6" w14:textId="77777777" w:rsidR="00294045" w:rsidRPr="00F16DFB" w:rsidRDefault="006549CE" w:rsidP="008B1A24">
            <w:pPr>
              <w:pStyle w:val="TableText"/>
            </w:pPr>
            <w:r w:rsidRPr="00F16DFB">
              <w:t>Vendor Invoice Day</w:t>
            </w:r>
          </w:p>
        </w:tc>
        <w:tc>
          <w:tcPr>
            <w:tcW w:w="1065" w:type="dxa"/>
          </w:tcPr>
          <w:p w14:paraId="3FF45317" w14:textId="77777777" w:rsidR="00294045" w:rsidRPr="00F16DFB" w:rsidRDefault="000C2D14" w:rsidP="008B1A24">
            <w:pPr>
              <w:pStyle w:val="TableText"/>
            </w:pPr>
            <w:r w:rsidRPr="00F16DFB">
              <w:t>N</w:t>
            </w:r>
            <w:r w:rsidR="00B3105E" w:rsidRPr="00F16DFB">
              <w:t>ull</w:t>
            </w:r>
          </w:p>
        </w:tc>
        <w:tc>
          <w:tcPr>
            <w:tcW w:w="1067" w:type="dxa"/>
          </w:tcPr>
          <w:p w14:paraId="1B2465EF" w14:textId="77777777" w:rsidR="00294045" w:rsidRPr="00F16DFB" w:rsidRDefault="00B3105E" w:rsidP="008B1A24">
            <w:pPr>
              <w:pStyle w:val="TableText"/>
            </w:pPr>
            <w:r w:rsidRPr="00F16DFB">
              <w:t>HC</w:t>
            </w:r>
          </w:p>
        </w:tc>
        <w:tc>
          <w:tcPr>
            <w:tcW w:w="4198" w:type="dxa"/>
          </w:tcPr>
          <w:p w14:paraId="5E674DBA" w14:textId="77777777" w:rsidR="00294045" w:rsidRPr="00F16DFB" w:rsidRDefault="00294045" w:rsidP="008B1A24">
            <w:pPr>
              <w:pStyle w:val="TableText"/>
            </w:pPr>
          </w:p>
        </w:tc>
      </w:tr>
      <w:tr w:rsidR="00CC63D0" w:rsidRPr="00F16DFB" w14:paraId="035084A8" w14:textId="77777777" w:rsidTr="00F16DFB">
        <w:trPr>
          <w:cantSplit/>
        </w:trPr>
        <w:tc>
          <w:tcPr>
            <w:tcW w:w="552" w:type="dxa"/>
          </w:tcPr>
          <w:p w14:paraId="5A5517B0" w14:textId="77777777" w:rsidR="00294045" w:rsidRPr="00F16DFB" w:rsidRDefault="00294045" w:rsidP="008B1A24">
            <w:pPr>
              <w:pStyle w:val="TableText"/>
            </w:pPr>
            <w:r w:rsidRPr="00F16DFB">
              <w:t>33</w:t>
            </w:r>
          </w:p>
        </w:tc>
        <w:tc>
          <w:tcPr>
            <w:tcW w:w="2468" w:type="dxa"/>
          </w:tcPr>
          <w:p w14:paraId="0D7A9036" w14:textId="77777777" w:rsidR="00294045" w:rsidRPr="00F16DFB" w:rsidRDefault="006549CE" w:rsidP="008B1A24">
            <w:pPr>
              <w:pStyle w:val="TableText"/>
            </w:pPr>
            <w:r w:rsidRPr="00F16DFB">
              <w:t>Int Reason Code</w:t>
            </w:r>
          </w:p>
        </w:tc>
        <w:tc>
          <w:tcPr>
            <w:tcW w:w="1065" w:type="dxa"/>
          </w:tcPr>
          <w:p w14:paraId="31FB0FDB" w14:textId="77777777" w:rsidR="00294045" w:rsidRPr="00F16DFB" w:rsidRDefault="000C2D14" w:rsidP="008B1A24">
            <w:pPr>
              <w:pStyle w:val="TableText"/>
            </w:pPr>
            <w:r w:rsidRPr="00F16DFB">
              <w:t>N</w:t>
            </w:r>
            <w:r w:rsidR="00B3105E" w:rsidRPr="00F16DFB">
              <w:t>ull</w:t>
            </w:r>
          </w:p>
        </w:tc>
        <w:tc>
          <w:tcPr>
            <w:tcW w:w="1067" w:type="dxa"/>
          </w:tcPr>
          <w:p w14:paraId="079C0CCB" w14:textId="77777777" w:rsidR="00294045" w:rsidRPr="00F16DFB" w:rsidRDefault="00B3105E" w:rsidP="008B1A24">
            <w:pPr>
              <w:pStyle w:val="TableText"/>
            </w:pPr>
            <w:r w:rsidRPr="00F16DFB">
              <w:t>HC</w:t>
            </w:r>
          </w:p>
        </w:tc>
        <w:tc>
          <w:tcPr>
            <w:tcW w:w="4198" w:type="dxa"/>
          </w:tcPr>
          <w:p w14:paraId="08A37F1F" w14:textId="77777777" w:rsidR="00294045" w:rsidRPr="00F16DFB" w:rsidRDefault="00294045" w:rsidP="008B1A24">
            <w:pPr>
              <w:pStyle w:val="TableText"/>
            </w:pPr>
          </w:p>
        </w:tc>
      </w:tr>
      <w:tr w:rsidR="00CC63D0" w:rsidRPr="00F16DFB" w14:paraId="73932E54" w14:textId="77777777" w:rsidTr="00F16DFB">
        <w:trPr>
          <w:cantSplit/>
        </w:trPr>
        <w:tc>
          <w:tcPr>
            <w:tcW w:w="552" w:type="dxa"/>
          </w:tcPr>
          <w:p w14:paraId="42FDE3F1" w14:textId="77777777" w:rsidR="00294045" w:rsidRPr="00F16DFB" w:rsidRDefault="00294045" w:rsidP="008B1A24">
            <w:pPr>
              <w:pStyle w:val="TableText"/>
            </w:pPr>
            <w:r w:rsidRPr="00F16DFB">
              <w:t>34</w:t>
            </w:r>
          </w:p>
        </w:tc>
        <w:tc>
          <w:tcPr>
            <w:tcW w:w="2468" w:type="dxa"/>
          </w:tcPr>
          <w:p w14:paraId="211E7643" w14:textId="77777777" w:rsidR="00294045" w:rsidRPr="00F16DFB" w:rsidRDefault="006549CE" w:rsidP="008B1A24">
            <w:pPr>
              <w:pStyle w:val="TableText"/>
            </w:pPr>
            <w:r w:rsidRPr="00F16DFB">
              <w:t>Line Amount</w:t>
            </w:r>
          </w:p>
        </w:tc>
        <w:tc>
          <w:tcPr>
            <w:tcW w:w="1065" w:type="dxa"/>
          </w:tcPr>
          <w:p w14:paraId="28ABAD6D" w14:textId="77777777" w:rsidR="00294045" w:rsidRPr="00F16DFB" w:rsidRDefault="00B3105E" w:rsidP="008B1A24">
            <w:pPr>
              <w:pStyle w:val="TableText"/>
            </w:pPr>
            <w:r w:rsidRPr="00F16DFB">
              <w:t>15N</w:t>
            </w:r>
          </w:p>
        </w:tc>
        <w:tc>
          <w:tcPr>
            <w:tcW w:w="1067" w:type="dxa"/>
          </w:tcPr>
          <w:p w14:paraId="5D28F434" w14:textId="77777777" w:rsidR="00294045" w:rsidRPr="00F16DFB" w:rsidRDefault="00B3105E" w:rsidP="008B1A24">
            <w:pPr>
              <w:pStyle w:val="TableText"/>
            </w:pPr>
            <w:r w:rsidRPr="00F16DFB">
              <w:t>VAR</w:t>
            </w:r>
          </w:p>
        </w:tc>
        <w:tc>
          <w:tcPr>
            <w:tcW w:w="4198" w:type="dxa"/>
          </w:tcPr>
          <w:p w14:paraId="072D6548" w14:textId="77777777" w:rsidR="00294045" w:rsidRPr="00F16DFB" w:rsidRDefault="00294045" w:rsidP="008B1A24">
            <w:pPr>
              <w:pStyle w:val="TableText"/>
            </w:pPr>
          </w:p>
        </w:tc>
      </w:tr>
      <w:tr w:rsidR="00CC63D0" w:rsidRPr="00F16DFB" w14:paraId="6FC19E47" w14:textId="77777777" w:rsidTr="00F16DFB">
        <w:trPr>
          <w:cantSplit/>
        </w:trPr>
        <w:tc>
          <w:tcPr>
            <w:tcW w:w="552" w:type="dxa"/>
          </w:tcPr>
          <w:p w14:paraId="70654F0A" w14:textId="77777777" w:rsidR="00294045" w:rsidRPr="00F16DFB" w:rsidRDefault="00294045" w:rsidP="008B1A24">
            <w:pPr>
              <w:pStyle w:val="TableText"/>
            </w:pPr>
            <w:r w:rsidRPr="00F16DFB">
              <w:t>35</w:t>
            </w:r>
          </w:p>
        </w:tc>
        <w:tc>
          <w:tcPr>
            <w:tcW w:w="2468" w:type="dxa"/>
          </w:tcPr>
          <w:p w14:paraId="79961CA7" w14:textId="77777777" w:rsidR="00294045" w:rsidRPr="00F16DFB" w:rsidRDefault="006549CE" w:rsidP="008B1A24">
            <w:pPr>
              <w:pStyle w:val="TableText"/>
            </w:pPr>
            <w:r w:rsidRPr="00F16DFB">
              <w:t>Incr/Decr Indicator</w:t>
            </w:r>
          </w:p>
        </w:tc>
        <w:tc>
          <w:tcPr>
            <w:tcW w:w="1065" w:type="dxa"/>
          </w:tcPr>
          <w:p w14:paraId="0ED633C6" w14:textId="77777777" w:rsidR="00294045" w:rsidRPr="00F16DFB" w:rsidRDefault="00B3105E" w:rsidP="008B1A24">
            <w:pPr>
              <w:pStyle w:val="TableText"/>
            </w:pPr>
            <w:r w:rsidRPr="00F16DFB">
              <w:t>I</w:t>
            </w:r>
          </w:p>
        </w:tc>
        <w:tc>
          <w:tcPr>
            <w:tcW w:w="1067" w:type="dxa"/>
          </w:tcPr>
          <w:p w14:paraId="4A8CE535" w14:textId="77777777" w:rsidR="00294045" w:rsidRPr="00F16DFB" w:rsidRDefault="00B3105E" w:rsidP="008B1A24">
            <w:pPr>
              <w:pStyle w:val="TableText"/>
            </w:pPr>
            <w:r w:rsidRPr="00F16DFB">
              <w:t>HC</w:t>
            </w:r>
          </w:p>
        </w:tc>
        <w:tc>
          <w:tcPr>
            <w:tcW w:w="4198" w:type="dxa"/>
          </w:tcPr>
          <w:p w14:paraId="1A41F786" w14:textId="77777777" w:rsidR="00294045" w:rsidRPr="00F16DFB" w:rsidRDefault="00294045" w:rsidP="008B1A24">
            <w:pPr>
              <w:pStyle w:val="TableText"/>
            </w:pPr>
          </w:p>
        </w:tc>
      </w:tr>
      <w:tr w:rsidR="00CC63D0" w:rsidRPr="00F16DFB" w14:paraId="62B55F44" w14:textId="77777777" w:rsidTr="00F16DFB">
        <w:trPr>
          <w:cantSplit/>
        </w:trPr>
        <w:tc>
          <w:tcPr>
            <w:tcW w:w="552" w:type="dxa"/>
          </w:tcPr>
          <w:p w14:paraId="71E1F862" w14:textId="77777777" w:rsidR="00294045" w:rsidRPr="00F16DFB" w:rsidRDefault="00294045" w:rsidP="008B1A24">
            <w:pPr>
              <w:pStyle w:val="TableText"/>
            </w:pPr>
            <w:r w:rsidRPr="00F16DFB">
              <w:t>36</w:t>
            </w:r>
          </w:p>
        </w:tc>
        <w:tc>
          <w:tcPr>
            <w:tcW w:w="2468" w:type="dxa"/>
          </w:tcPr>
          <w:p w14:paraId="0502CBB4" w14:textId="77777777" w:rsidR="00294045" w:rsidRPr="00F16DFB" w:rsidRDefault="006549CE" w:rsidP="008B1A24">
            <w:pPr>
              <w:pStyle w:val="TableText"/>
            </w:pPr>
            <w:r w:rsidRPr="00F16DFB">
              <w:t>Partial Final IND</w:t>
            </w:r>
          </w:p>
        </w:tc>
        <w:tc>
          <w:tcPr>
            <w:tcW w:w="1065" w:type="dxa"/>
          </w:tcPr>
          <w:p w14:paraId="574D74DB" w14:textId="77777777" w:rsidR="00294045" w:rsidRPr="00F16DFB" w:rsidRDefault="000C2D14" w:rsidP="008B1A24">
            <w:pPr>
              <w:pStyle w:val="TableText"/>
            </w:pPr>
            <w:r w:rsidRPr="00F16DFB">
              <w:t>N</w:t>
            </w:r>
            <w:r w:rsidR="00B3105E" w:rsidRPr="00F16DFB">
              <w:t>ull</w:t>
            </w:r>
          </w:p>
        </w:tc>
        <w:tc>
          <w:tcPr>
            <w:tcW w:w="1067" w:type="dxa"/>
          </w:tcPr>
          <w:p w14:paraId="5188E5CD" w14:textId="77777777" w:rsidR="00294045" w:rsidRPr="00F16DFB" w:rsidRDefault="00B3105E" w:rsidP="008B1A24">
            <w:pPr>
              <w:pStyle w:val="TableText"/>
            </w:pPr>
            <w:r w:rsidRPr="00F16DFB">
              <w:t>HC</w:t>
            </w:r>
          </w:p>
        </w:tc>
        <w:tc>
          <w:tcPr>
            <w:tcW w:w="4198" w:type="dxa"/>
          </w:tcPr>
          <w:p w14:paraId="0BE4C710" w14:textId="77777777" w:rsidR="00294045" w:rsidRPr="00F16DFB" w:rsidRDefault="00294045" w:rsidP="008B1A24">
            <w:pPr>
              <w:pStyle w:val="TableText"/>
            </w:pPr>
          </w:p>
        </w:tc>
      </w:tr>
      <w:tr w:rsidR="00CC63D0" w:rsidRPr="00F16DFB" w14:paraId="0D09A920" w14:textId="77777777" w:rsidTr="00F16DFB">
        <w:trPr>
          <w:cantSplit/>
        </w:trPr>
        <w:tc>
          <w:tcPr>
            <w:tcW w:w="552" w:type="dxa"/>
          </w:tcPr>
          <w:p w14:paraId="6314A538" w14:textId="77777777" w:rsidR="00294045" w:rsidRPr="00F16DFB" w:rsidRDefault="00294045" w:rsidP="008B1A24">
            <w:pPr>
              <w:pStyle w:val="TableText"/>
            </w:pPr>
            <w:r w:rsidRPr="00F16DFB">
              <w:t>37</w:t>
            </w:r>
          </w:p>
        </w:tc>
        <w:tc>
          <w:tcPr>
            <w:tcW w:w="2468" w:type="dxa"/>
          </w:tcPr>
          <w:p w14:paraId="2A13364D" w14:textId="77777777" w:rsidR="00294045" w:rsidRPr="00F16DFB" w:rsidRDefault="006549CE" w:rsidP="008B1A24">
            <w:pPr>
              <w:pStyle w:val="TableText"/>
            </w:pPr>
            <w:r w:rsidRPr="00F16DFB">
              <w:t>VI Log Year</w:t>
            </w:r>
          </w:p>
        </w:tc>
        <w:tc>
          <w:tcPr>
            <w:tcW w:w="1065" w:type="dxa"/>
          </w:tcPr>
          <w:p w14:paraId="3E170376" w14:textId="77777777" w:rsidR="00294045" w:rsidRPr="00F16DFB" w:rsidRDefault="000C2D14" w:rsidP="008B1A24">
            <w:pPr>
              <w:pStyle w:val="TableText"/>
            </w:pPr>
            <w:r w:rsidRPr="00F16DFB">
              <w:t>N</w:t>
            </w:r>
            <w:r w:rsidR="00B3105E" w:rsidRPr="00F16DFB">
              <w:t>ull</w:t>
            </w:r>
          </w:p>
        </w:tc>
        <w:tc>
          <w:tcPr>
            <w:tcW w:w="1067" w:type="dxa"/>
          </w:tcPr>
          <w:p w14:paraId="13EC9764" w14:textId="77777777" w:rsidR="00294045" w:rsidRPr="00F16DFB" w:rsidRDefault="00B3105E" w:rsidP="008B1A24">
            <w:pPr>
              <w:pStyle w:val="TableText"/>
            </w:pPr>
            <w:r w:rsidRPr="00F16DFB">
              <w:t>HC</w:t>
            </w:r>
          </w:p>
        </w:tc>
        <w:tc>
          <w:tcPr>
            <w:tcW w:w="4198" w:type="dxa"/>
          </w:tcPr>
          <w:p w14:paraId="7678A2C7" w14:textId="77777777" w:rsidR="00294045" w:rsidRPr="00F16DFB" w:rsidRDefault="00294045" w:rsidP="008B1A24">
            <w:pPr>
              <w:pStyle w:val="TableText"/>
            </w:pPr>
          </w:p>
        </w:tc>
      </w:tr>
      <w:tr w:rsidR="00CC63D0" w:rsidRPr="00F16DFB" w14:paraId="118047CF" w14:textId="77777777" w:rsidTr="00F16DFB">
        <w:trPr>
          <w:cantSplit/>
        </w:trPr>
        <w:tc>
          <w:tcPr>
            <w:tcW w:w="552" w:type="dxa"/>
          </w:tcPr>
          <w:p w14:paraId="46A9FBC7" w14:textId="77777777" w:rsidR="00294045" w:rsidRPr="00F16DFB" w:rsidRDefault="00294045" w:rsidP="008B1A24">
            <w:pPr>
              <w:pStyle w:val="TableText"/>
            </w:pPr>
            <w:r w:rsidRPr="00F16DFB">
              <w:t>38</w:t>
            </w:r>
          </w:p>
        </w:tc>
        <w:tc>
          <w:tcPr>
            <w:tcW w:w="2468" w:type="dxa"/>
          </w:tcPr>
          <w:p w14:paraId="022CE241" w14:textId="77777777" w:rsidR="00294045" w:rsidRPr="00F16DFB" w:rsidRDefault="006549CE" w:rsidP="008B1A24">
            <w:pPr>
              <w:pStyle w:val="TableText"/>
            </w:pPr>
            <w:r w:rsidRPr="00F16DFB">
              <w:t>VI Log Month</w:t>
            </w:r>
          </w:p>
        </w:tc>
        <w:tc>
          <w:tcPr>
            <w:tcW w:w="1065" w:type="dxa"/>
          </w:tcPr>
          <w:p w14:paraId="0EF08CBE" w14:textId="77777777" w:rsidR="00294045" w:rsidRPr="00F16DFB" w:rsidRDefault="000C2D14" w:rsidP="008B1A24">
            <w:pPr>
              <w:pStyle w:val="TableText"/>
            </w:pPr>
            <w:r w:rsidRPr="00F16DFB">
              <w:t>N</w:t>
            </w:r>
            <w:r w:rsidR="00B3105E" w:rsidRPr="00F16DFB">
              <w:t>ull</w:t>
            </w:r>
          </w:p>
        </w:tc>
        <w:tc>
          <w:tcPr>
            <w:tcW w:w="1067" w:type="dxa"/>
          </w:tcPr>
          <w:p w14:paraId="3D54002F" w14:textId="77777777" w:rsidR="00294045" w:rsidRPr="00F16DFB" w:rsidRDefault="00B3105E" w:rsidP="008B1A24">
            <w:pPr>
              <w:pStyle w:val="TableText"/>
            </w:pPr>
            <w:r w:rsidRPr="00F16DFB">
              <w:t>HC</w:t>
            </w:r>
          </w:p>
        </w:tc>
        <w:tc>
          <w:tcPr>
            <w:tcW w:w="4198" w:type="dxa"/>
          </w:tcPr>
          <w:p w14:paraId="5A97ED87" w14:textId="77777777" w:rsidR="00294045" w:rsidRPr="00F16DFB" w:rsidRDefault="00294045" w:rsidP="008B1A24">
            <w:pPr>
              <w:pStyle w:val="TableText"/>
            </w:pPr>
          </w:p>
        </w:tc>
      </w:tr>
      <w:tr w:rsidR="00CC63D0" w:rsidRPr="00F16DFB" w14:paraId="372A2208" w14:textId="77777777" w:rsidTr="00F16DFB">
        <w:trPr>
          <w:cantSplit/>
        </w:trPr>
        <w:tc>
          <w:tcPr>
            <w:tcW w:w="552" w:type="dxa"/>
          </w:tcPr>
          <w:p w14:paraId="014F9C08" w14:textId="77777777" w:rsidR="00294045" w:rsidRPr="00F16DFB" w:rsidRDefault="00294045" w:rsidP="008B1A24">
            <w:pPr>
              <w:pStyle w:val="TableText"/>
            </w:pPr>
            <w:r w:rsidRPr="00F16DFB">
              <w:t>39</w:t>
            </w:r>
          </w:p>
        </w:tc>
        <w:tc>
          <w:tcPr>
            <w:tcW w:w="2468" w:type="dxa"/>
          </w:tcPr>
          <w:p w14:paraId="66218B7D" w14:textId="77777777" w:rsidR="00294045" w:rsidRPr="00F16DFB" w:rsidRDefault="006549CE" w:rsidP="008B1A24">
            <w:pPr>
              <w:pStyle w:val="TableText"/>
            </w:pPr>
            <w:r w:rsidRPr="00F16DFB">
              <w:t>VI Log Day</w:t>
            </w:r>
          </w:p>
        </w:tc>
        <w:tc>
          <w:tcPr>
            <w:tcW w:w="1065" w:type="dxa"/>
          </w:tcPr>
          <w:p w14:paraId="2FF1172D" w14:textId="77777777" w:rsidR="00294045" w:rsidRPr="00F16DFB" w:rsidRDefault="000C2D14" w:rsidP="008B1A24">
            <w:pPr>
              <w:pStyle w:val="TableText"/>
            </w:pPr>
            <w:r w:rsidRPr="00F16DFB">
              <w:t>N</w:t>
            </w:r>
            <w:r w:rsidR="00B3105E" w:rsidRPr="00F16DFB">
              <w:t>ull</w:t>
            </w:r>
          </w:p>
        </w:tc>
        <w:tc>
          <w:tcPr>
            <w:tcW w:w="1067" w:type="dxa"/>
          </w:tcPr>
          <w:p w14:paraId="4F12D357" w14:textId="77777777" w:rsidR="00294045" w:rsidRPr="00F16DFB" w:rsidRDefault="00B3105E" w:rsidP="008B1A24">
            <w:pPr>
              <w:pStyle w:val="TableText"/>
            </w:pPr>
            <w:r w:rsidRPr="00F16DFB">
              <w:t>HC</w:t>
            </w:r>
          </w:p>
        </w:tc>
        <w:tc>
          <w:tcPr>
            <w:tcW w:w="4198" w:type="dxa"/>
          </w:tcPr>
          <w:p w14:paraId="2042A113" w14:textId="77777777" w:rsidR="00294045" w:rsidRPr="00F16DFB" w:rsidRDefault="00294045" w:rsidP="008B1A24">
            <w:pPr>
              <w:pStyle w:val="TableText"/>
            </w:pPr>
          </w:p>
        </w:tc>
      </w:tr>
      <w:tr w:rsidR="00CC63D0" w:rsidRPr="00F16DFB" w14:paraId="0F9CB58A" w14:textId="77777777" w:rsidTr="00F16DFB">
        <w:trPr>
          <w:cantSplit/>
        </w:trPr>
        <w:tc>
          <w:tcPr>
            <w:tcW w:w="552" w:type="dxa"/>
          </w:tcPr>
          <w:p w14:paraId="6668555C" w14:textId="77777777" w:rsidR="00294045" w:rsidRPr="00F16DFB" w:rsidRDefault="00294045" w:rsidP="008B1A24">
            <w:pPr>
              <w:pStyle w:val="TableText"/>
            </w:pPr>
            <w:r w:rsidRPr="00F16DFB">
              <w:t>40</w:t>
            </w:r>
          </w:p>
        </w:tc>
        <w:tc>
          <w:tcPr>
            <w:tcW w:w="2468" w:type="dxa"/>
          </w:tcPr>
          <w:p w14:paraId="4B9F9D10" w14:textId="77777777" w:rsidR="00294045" w:rsidRPr="00F16DFB" w:rsidRDefault="006549CE" w:rsidP="008B1A24">
            <w:pPr>
              <w:pStyle w:val="TableText"/>
            </w:pPr>
            <w:r w:rsidRPr="00F16DFB">
              <w:t>Line Type</w:t>
            </w:r>
          </w:p>
        </w:tc>
        <w:tc>
          <w:tcPr>
            <w:tcW w:w="1065" w:type="dxa"/>
          </w:tcPr>
          <w:p w14:paraId="45594534" w14:textId="77777777" w:rsidR="00294045" w:rsidRPr="00F16DFB" w:rsidRDefault="000C2D14" w:rsidP="008B1A24">
            <w:pPr>
              <w:pStyle w:val="TableText"/>
            </w:pPr>
            <w:r w:rsidRPr="00F16DFB">
              <w:t>N</w:t>
            </w:r>
            <w:r w:rsidR="00B3105E" w:rsidRPr="00F16DFB">
              <w:t>ull</w:t>
            </w:r>
          </w:p>
        </w:tc>
        <w:tc>
          <w:tcPr>
            <w:tcW w:w="1067" w:type="dxa"/>
          </w:tcPr>
          <w:p w14:paraId="0CC0C64B" w14:textId="77777777" w:rsidR="00294045" w:rsidRPr="00F16DFB" w:rsidRDefault="00B3105E" w:rsidP="008B1A24">
            <w:pPr>
              <w:pStyle w:val="TableText"/>
            </w:pPr>
            <w:r w:rsidRPr="00F16DFB">
              <w:t>HC</w:t>
            </w:r>
          </w:p>
        </w:tc>
        <w:tc>
          <w:tcPr>
            <w:tcW w:w="4198" w:type="dxa"/>
          </w:tcPr>
          <w:p w14:paraId="5A83DC06" w14:textId="77777777" w:rsidR="00294045" w:rsidRPr="00F16DFB" w:rsidRDefault="00294045" w:rsidP="008B1A24">
            <w:pPr>
              <w:pStyle w:val="TableText"/>
            </w:pPr>
          </w:p>
        </w:tc>
      </w:tr>
      <w:tr w:rsidR="00CC63D0" w:rsidRPr="00F16DFB" w14:paraId="67C83859" w14:textId="77777777" w:rsidTr="00F16DFB">
        <w:trPr>
          <w:cantSplit/>
        </w:trPr>
        <w:tc>
          <w:tcPr>
            <w:tcW w:w="552" w:type="dxa"/>
          </w:tcPr>
          <w:p w14:paraId="09ED1D11" w14:textId="77777777" w:rsidR="00294045" w:rsidRPr="00F16DFB" w:rsidRDefault="00294045" w:rsidP="008B1A24">
            <w:pPr>
              <w:pStyle w:val="TableText"/>
            </w:pPr>
            <w:r w:rsidRPr="00F16DFB">
              <w:t>41</w:t>
            </w:r>
          </w:p>
        </w:tc>
        <w:tc>
          <w:tcPr>
            <w:tcW w:w="2468" w:type="dxa"/>
          </w:tcPr>
          <w:p w14:paraId="6880D5E9" w14:textId="77777777" w:rsidR="00294045" w:rsidRPr="00F16DFB" w:rsidRDefault="006549CE" w:rsidP="008B1A24">
            <w:pPr>
              <w:pStyle w:val="TableText"/>
            </w:pPr>
            <w:r w:rsidRPr="00F16DFB">
              <w:t>Related GBL</w:t>
            </w:r>
          </w:p>
        </w:tc>
        <w:tc>
          <w:tcPr>
            <w:tcW w:w="1065" w:type="dxa"/>
          </w:tcPr>
          <w:p w14:paraId="319B4973" w14:textId="77777777" w:rsidR="00294045" w:rsidRPr="00F16DFB" w:rsidRDefault="000C2D14" w:rsidP="008B1A24">
            <w:pPr>
              <w:pStyle w:val="TableText"/>
            </w:pPr>
            <w:r w:rsidRPr="00F16DFB">
              <w:t>N</w:t>
            </w:r>
            <w:r w:rsidR="00B3105E" w:rsidRPr="00F16DFB">
              <w:t>ull</w:t>
            </w:r>
          </w:p>
        </w:tc>
        <w:tc>
          <w:tcPr>
            <w:tcW w:w="1067" w:type="dxa"/>
          </w:tcPr>
          <w:p w14:paraId="2D5D99A5" w14:textId="77777777" w:rsidR="00294045" w:rsidRPr="00F16DFB" w:rsidRDefault="00B3105E" w:rsidP="008B1A24">
            <w:pPr>
              <w:pStyle w:val="TableText"/>
            </w:pPr>
            <w:r w:rsidRPr="00F16DFB">
              <w:t>HC</w:t>
            </w:r>
          </w:p>
        </w:tc>
        <w:tc>
          <w:tcPr>
            <w:tcW w:w="4198" w:type="dxa"/>
          </w:tcPr>
          <w:p w14:paraId="7ADC12C0" w14:textId="77777777" w:rsidR="00294045" w:rsidRPr="00F16DFB" w:rsidRDefault="00294045" w:rsidP="008B1A24">
            <w:pPr>
              <w:pStyle w:val="TableText"/>
            </w:pPr>
          </w:p>
        </w:tc>
      </w:tr>
    </w:tbl>
    <w:p w14:paraId="07269E0E" w14:textId="002D6296" w:rsidR="00E53A50" w:rsidRPr="00F16DFB" w:rsidRDefault="00E53A50" w:rsidP="009A66D3">
      <w:pPr>
        <w:overflowPunct/>
        <w:textAlignment w:val="auto"/>
        <w:rPr>
          <w:rFonts w:ascii="Times New Roman" w:hAnsi="Times New Roman"/>
          <w:color w:val="000000"/>
          <w:szCs w:val="22"/>
        </w:rPr>
      </w:pPr>
    </w:p>
    <w:p w14:paraId="6F8A2BE4" w14:textId="77777777" w:rsidR="002845F6" w:rsidRPr="00F16DFB" w:rsidRDefault="009A66D3" w:rsidP="008B1A24">
      <w:pPr>
        <w:keepNext/>
        <w:numPr>
          <w:ilvl w:val="0"/>
          <w:numId w:val="19"/>
        </w:numPr>
        <w:overflowPunct/>
        <w:textAlignment w:val="auto"/>
        <w:rPr>
          <w:rFonts w:ascii="Times New Roman" w:hAnsi="Times New Roman"/>
          <w:color w:val="000000"/>
          <w:szCs w:val="22"/>
        </w:rPr>
      </w:pPr>
      <w:r w:rsidRPr="00F16DFB">
        <w:rPr>
          <w:rFonts w:ascii="Times New Roman" w:hAnsi="Times New Roman"/>
          <w:color w:val="000000"/>
          <w:szCs w:val="22"/>
        </w:rPr>
        <w:t>WRITE-OFF (WR) DOCUMENT</w:t>
      </w:r>
    </w:p>
    <w:p w14:paraId="22C2BB7F" w14:textId="77777777" w:rsidR="009A66D3" w:rsidRPr="00F16DFB" w:rsidRDefault="009A66D3" w:rsidP="008B1A24">
      <w:pPr>
        <w:keepNext/>
        <w:overflowPunct/>
        <w:textAlignment w:val="auto"/>
        <w:rPr>
          <w:rFonts w:ascii="Times New Roman" w:hAnsi="Times New Roman"/>
          <w:color w:val="000000"/>
          <w:szCs w:val="22"/>
        </w:rPr>
      </w:pPr>
    </w:p>
    <w:p w14:paraId="3DAE778A" w14:textId="3A7A73C9" w:rsidR="00BE14CB" w:rsidRPr="00F16DFB" w:rsidRDefault="00BE14CB" w:rsidP="00F16DFB">
      <w:pPr>
        <w:pStyle w:val="Caption"/>
      </w:pPr>
      <w:bookmarkStart w:id="112" w:name="_Toc12443036"/>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30</w:t>
      </w:r>
      <w:r w:rsidR="007247E9">
        <w:rPr>
          <w:noProof/>
        </w:rPr>
        <w:fldChar w:fldCharType="end"/>
      </w:r>
      <w:r w:rsidRPr="00F16DFB">
        <w:t>: WR Control Segment</w:t>
      </w:r>
      <w:bookmarkEnd w:id="1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4"/>
        <w:gridCol w:w="1068"/>
        <w:gridCol w:w="4204"/>
      </w:tblGrid>
      <w:tr w:rsidR="00CC63D0" w:rsidRPr="00F16DFB" w14:paraId="2E741B9A" w14:textId="77777777" w:rsidTr="00F16DFB">
        <w:trPr>
          <w:cantSplit/>
          <w:tblHeader/>
        </w:trPr>
        <w:tc>
          <w:tcPr>
            <w:tcW w:w="553" w:type="dxa"/>
            <w:shd w:val="clear" w:color="auto" w:fill="D9D9D9" w:themeFill="background1" w:themeFillShade="D9"/>
            <w:vAlign w:val="center"/>
          </w:tcPr>
          <w:p w14:paraId="04DB1050" w14:textId="77777777" w:rsidR="00DA136E" w:rsidRPr="00F16DFB" w:rsidRDefault="00DA136E" w:rsidP="008B1A24">
            <w:pPr>
              <w:pStyle w:val="TableHeading"/>
            </w:pPr>
            <w:r w:rsidRPr="00F16DFB">
              <w:t>#</w:t>
            </w:r>
          </w:p>
        </w:tc>
        <w:tc>
          <w:tcPr>
            <w:tcW w:w="2461" w:type="dxa"/>
            <w:shd w:val="clear" w:color="auto" w:fill="D9D9D9" w:themeFill="background1" w:themeFillShade="D9"/>
            <w:vAlign w:val="center"/>
          </w:tcPr>
          <w:p w14:paraId="630D91D8" w14:textId="77777777" w:rsidR="00DA136E" w:rsidRPr="00F16DFB" w:rsidRDefault="00DA136E" w:rsidP="008B1A24">
            <w:pPr>
              <w:pStyle w:val="TableHeading"/>
            </w:pPr>
            <w:r w:rsidRPr="00F16DFB">
              <w:t>Field Name</w:t>
            </w:r>
          </w:p>
        </w:tc>
        <w:tc>
          <w:tcPr>
            <w:tcW w:w="1064" w:type="dxa"/>
            <w:shd w:val="clear" w:color="auto" w:fill="D9D9D9" w:themeFill="background1" w:themeFillShade="D9"/>
            <w:vAlign w:val="center"/>
          </w:tcPr>
          <w:p w14:paraId="1AA101EF"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2DD3E7F8"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3576ED23" w14:textId="77777777" w:rsidR="00DA136E" w:rsidRPr="00F16DFB" w:rsidRDefault="00DA136E" w:rsidP="008B1A24">
            <w:pPr>
              <w:pStyle w:val="TableHeading"/>
            </w:pPr>
            <w:r w:rsidRPr="00F16DFB">
              <w:t>Description</w:t>
            </w:r>
          </w:p>
        </w:tc>
      </w:tr>
      <w:tr w:rsidR="00CC63D0" w:rsidRPr="00F16DFB" w14:paraId="257551EF" w14:textId="77777777" w:rsidTr="00F16DFB">
        <w:trPr>
          <w:cantSplit/>
        </w:trPr>
        <w:tc>
          <w:tcPr>
            <w:tcW w:w="553" w:type="dxa"/>
          </w:tcPr>
          <w:p w14:paraId="3753AC27" w14:textId="77777777" w:rsidR="00DA136E" w:rsidRPr="00F16DFB" w:rsidRDefault="00294045" w:rsidP="008B1A24">
            <w:pPr>
              <w:pStyle w:val="TableText"/>
            </w:pPr>
            <w:r w:rsidRPr="00F16DFB">
              <w:t>1</w:t>
            </w:r>
          </w:p>
        </w:tc>
        <w:tc>
          <w:tcPr>
            <w:tcW w:w="2461" w:type="dxa"/>
          </w:tcPr>
          <w:p w14:paraId="20001967" w14:textId="77777777" w:rsidR="00DA136E" w:rsidRPr="00F16DFB" w:rsidRDefault="00565194" w:rsidP="008B1A24">
            <w:pPr>
              <w:pStyle w:val="TableText"/>
            </w:pPr>
            <w:r w:rsidRPr="00F16DFB">
              <w:t>Segment ID</w:t>
            </w:r>
          </w:p>
        </w:tc>
        <w:tc>
          <w:tcPr>
            <w:tcW w:w="1064" w:type="dxa"/>
          </w:tcPr>
          <w:p w14:paraId="3EDB57F7" w14:textId="77777777" w:rsidR="00DA136E" w:rsidRPr="00F16DFB" w:rsidRDefault="00565194" w:rsidP="008B1A24">
            <w:pPr>
              <w:pStyle w:val="TableText"/>
            </w:pPr>
            <w:r w:rsidRPr="00F16DFB">
              <w:t>CTL</w:t>
            </w:r>
          </w:p>
        </w:tc>
        <w:tc>
          <w:tcPr>
            <w:tcW w:w="1068" w:type="dxa"/>
          </w:tcPr>
          <w:p w14:paraId="7FCA6682" w14:textId="77777777" w:rsidR="00DA136E" w:rsidRPr="00F16DFB" w:rsidRDefault="006A69BC" w:rsidP="008B1A24">
            <w:pPr>
              <w:pStyle w:val="TableText"/>
            </w:pPr>
            <w:r w:rsidRPr="00F16DFB">
              <w:t>HC</w:t>
            </w:r>
          </w:p>
        </w:tc>
        <w:tc>
          <w:tcPr>
            <w:tcW w:w="4204" w:type="dxa"/>
          </w:tcPr>
          <w:p w14:paraId="12CB89E2" w14:textId="77777777" w:rsidR="00DA136E" w:rsidRPr="00F16DFB" w:rsidRDefault="006A69BC" w:rsidP="008B1A24">
            <w:pPr>
              <w:pStyle w:val="TableText"/>
            </w:pPr>
            <w:r w:rsidRPr="00F16DFB">
              <w:t>Segment Identifier</w:t>
            </w:r>
          </w:p>
        </w:tc>
      </w:tr>
      <w:tr w:rsidR="00CC63D0" w:rsidRPr="00F16DFB" w14:paraId="467E331F" w14:textId="77777777" w:rsidTr="00F16DFB">
        <w:trPr>
          <w:cantSplit/>
        </w:trPr>
        <w:tc>
          <w:tcPr>
            <w:tcW w:w="553" w:type="dxa"/>
          </w:tcPr>
          <w:p w14:paraId="20D50575" w14:textId="77777777" w:rsidR="00DA136E" w:rsidRPr="00F16DFB" w:rsidRDefault="00294045" w:rsidP="008B1A24">
            <w:pPr>
              <w:pStyle w:val="TableText"/>
            </w:pPr>
            <w:r w:rsidRPr="00F16DFB">
              <w:t>2</w:t>
            </w:r>
          </w:p>
        </w:tc>
        <w:tc>
          <w:tcPr>
            <w:tcW w:w="2461" w:type="dxa"/>
          </w:tcPr>
          <w:p w14:paraId="273F25DC" w14:textId="77777777" w:rsidR="00DA136E" w:rsidRPr="00F16DFB" w:rsidRDefault="00565194" w:rsidP="008B1A24">
            <w:pPr>
              <w:pStyle w:val="TableText"/>
            </w:pPr>
            <w:r w:rsidRPr="00F16DFB">
              <w:t>Source System</w:t>
            </w:r>
          </w:p>
        </w:tc>
        <w:tc>
          <w:tcPr>
            <w:tcW w:w="1064" w:type="dxa"/>
          </w:tcPr>
          <w:p w14:paraId="3C9C1FEB" w14:textId="77777777" w:rsidR="00DA136E" w:rsidRPr="00F16DFB" w:rsidRDefault="00565194" w:rsidP="008B1A24">
            <w:pPr>
              <w:pStyle w:val="TableText"/>
            </w:pPr>
            <w:r w:rsidRPr="00F16DFB">
              <w:t>ARS</w:t>
            </w:r>
          </w:p>
        </w:tc>
        <w:tc>
          <w:tcPr>
            <w:tcW w:w="1068" w:type="dxa"/>
          </w:tcPr>
          <w:p w14:paraId="4C8160A6" w14:textId="77777777" w:rsidR="00DA136E" w:rsidRPr="00F16DFB" w:rsidRDefault="006A69BC" w:rsidP="008B1A24">
            <w:pPr>
              <w:pStyle w:val="TableText"/>
            </w:pPr>
            <w:r w:rsidRPr="00F16DFB">
              <w:t>HC</w:t>
            </w:r>
          </w:p>
        </w:tc>
        <w:tc>
          <w:tcPr>
            <w:tcW w:w="4204" w:type="dxa"/>
          </w:tcPr>
          <w:p w14:paraId="1A6597D3" w14:textId="77777777" w:rsidR="00DA136E" w:rsidRPr="00F16DFB" w:rsidRDefault="006A69BC" w:rsidP="008B1A24">
            <w:pPr>
              <w:pStyle w:val="TableText"/>
            </w:pPr>
            <w:r w:rsidRPr="00F16DFB">
              <w:t>Source system identification</w:t>
            </w:r>
          </w:p>
        </w:tc>
      </w:tr>
      <w:tr w:rsidR="00CC63D0" w:rsidRPr="00F16DFB" w14:paraId="4ABD9D07" w14:textId="77777777" w:rsidTr="00F16DFB">
        <w:trPr>
          <w:cantSplit/>
        </w:trPr>
        <w:tc>
          <w:tcPr>
            <w:tcW w:w="553" w:type="dxa"/>
          </w:tcPr>
          <w:p w14:paraId="727C1250" w14:textId="77777777" w:rsidR="00DA136E" w:rsidRPr="00F16DFB" w:rsidRDefault="00294045" w:rsidP="008B1A24">
            <w:pPr>
              <w:pStyle w:val="TableText"/>
            </w:pPr>
            <w:r w:rsidRPr="00F16DFB">
              <w:t>3</w:t>
            </w:r>
          </w:p>
        </w:tc>
        <w:tc>
          <w:tcPr>
            <w:tcW w:w="2461" w:type="dxa"/>
          </w:tcPr>
          <w:p w14:paraId="1CD7700A" w14:textId="77777777" w:rsidR="00DA136E" w:rsidRPr="00F16DFB" w:rsidRDefault="00565194" w:rsidP="008B1A24">
            <w:pPr>
              <w:pStyle w:val="TableText"/>
            </w:pPr>
            <w:r w:rsidRPr="00F16DFB">
              <w:t>Destination System</w:t>
            </w:r>
          </w:p>
        </w:tc>
        <w:tc>
          <w:tcPr>
            <w:tcW w:w="1064" w:type="dxa"/>
          </w:tcPr>
          <w:p w14:paraId="0FF1F58B" w14:textId="77777777" w:rsidR="00DA136E" w:rsidRPr="00F16DFB" w:rsidRDefault="00565194" w:rsidP="008B1A24">
            <w:pPr>
              <w:pStyle w:val="TableText"/>
            </w:pPr>
            <w:r w:rsidRPr="00F16DFB">
              <w:t>FMS</w:t>
            </w:r>
          </w:p>
        </w:tc>
        <w:tc>
          <w:tcPr>
            <w:tcW w:w="1068" w:type="dxa"/>
          </w:tcPr>
          <w:p w14:paraId="50659B07" w14:textId="77777777" w:rsidR="00DA136E" w:rsidRPr="00F16DFB" w:rsidRDefault="006A69BC" w:rsidP="008B1A24">
            <w:pPr>
              <w:pStyle w:val="TableText"/>
            </w:pPr>
            <w:r w:rsidRPr="00F16DFB">
              <w:t>HC</w:t>
            </w:r>
          </w:p>
        </w:tc>
        <w:tc>
          <w:tcPr>
            <w:tcW w:w="4204" w:type="dxa"/>
          </w:tcPr>
          <w:p w14:paraId="64F94AF6" w14:textId="77777777" w:rsidR="00DA136E" w:rsidRPr="00F16DFB" w:rsidRDefault="006A69BC" w:rsidP="008B1A24">
            <w:pPr>
              <w:pStyle w:val="TableText"/>
            </w:pPr>
            <w:r w:rsidRPr="00F16DFB">
              <w:t>Destination system identification</w:t>
            </w:r>
          </w:p>
        </w:tc>
      </w:tr>
      <w:tr w:rsidR="00CC63D0" w:rsidRPr="00F16DFB" w14:paraId="5E7D565F" w14:textId="77777777" w:rsidTr="00F16DFB">
        <w:trPr>
          <w:cantSplit/>
        </w:trPr>
        <w:tc>
          <w:tcPr>
            <w:tcW w:w="553" w:type="dxa"/>
          </w:tcPr>
          <w:p w14:paraId="673DF154" w14:textId="77777777" w:rsidR="00DA136E" w:rsidRPr="00F16DFB" w:rsidRDefault="00294045" w:rsidP="008B1A24">
            <w:pPr>
              <w:pStyle w:val="TableText"/>
            </w:pPr>
            <w:r w:rsidRPr="00F16DFB">
              <w:t>4</w:t>
            </w:r>
          </w:p>
        </w:tc>
        <w:tc>
          <w:tcPr>
            <w:tcW w:w="2461" w:type="dxa"/>
          </w:tcPr>
          <w:p w14:paraId="4E6010E9" w14:textId="77777777" w:rsidR="00DA136E" w:rsidRPr="00F16DFB" w:rsidRDefault="00565194" w:rsidP="008B1A24">
            <w:pPr>
              <w:pStyle w:val="TableText"/>
            </w:pPr>
            <w:r w:rsidRPr="00F16DFB">
              <w:t>Submitting Stations</w:t>
            </w:r>
          </w:p>
        </w:tc>
        <w:tc>
          <w:tcPr>
            <w:tcW w:w="1064" w:type="dxa"/>
          </w:tcPr>
          <w:p w14:paraId="56759BFA" w14:textId="77777777" w:rsidR="00DA136E" w:rsidRPr="00F16DFB" w:rsidRDefault="00565194" w:rsidP="008B1A24">
            <w:pPr>
              <w:pStyle w:val="TableText"/>
            </w:pPr>
            <w:r w:rsidRPr="00F16DFB">
              <w:t>3A</w:t>
            </w:r>
          </w:p>
        </w:tc>
        <w:tc>
          <w:tcPr>
            <w:tcW w:w="1068" w:type="dxa"/>
          </w:tcPr>
          <w:p w14:paraId="78ED9DC8" w14:textId="77777777" w:rsidR="00DA136E" w:rsidRPr="00F16DFB" w:rsidRDefault="006A69BC" w:rsidP="008B1A24">
            <w:pPr>
              <w:pStyle w:val="TableText"/>
            </w:pPr>
            <w:r w:rsidRPr="00F16DFB">
              <w:t>VAR</w:t>
            </w:r>
          </w:p>
        </w:tc>
        <w:tc>
          <w:tcPr>
            <w:tcW w:w="4204" w:type="dxa"/>
          </w:tcPr>
          <w:p w14:paraId="4ECB0B4D" w14:textId="77777777" w:rsidR="00DA136E" w:rsidRPr="00F16DFB" w:rsidRDefault="006A69BC" w:rsidP="008B1A24">
            <w:pPr>
              <w:pStyle w:val="TableText"/>
            </w:pPr>
            <w:r w:rsidRPr="00F16DFB">
              <w:t>IFCAP Station</w:t>
            </w:r>
          </w:p>
        </w:tc>
      </w:tr>
      <w:tr w:rsidR="00CC63D0" w:rsidRPr="00F16DFB" w14:paraId="0CF614EC" w14:textId="77777777" w:rsidTr="00F16DFB">
        <w:trPr>
          <w:cantSplit/>
        </w:trPr>
        <w:tc>
          <w:tcPr>
            <w:tcW w:w="553" w:type="dxa"/>
          </w:tcPr>
          <w:p w14:paraId="09676CB5" w14:textId="77777777" w:rsidR="00DA136E" w:rsidRPr="00F16DFB" w:rsidRDefault="00294045" w:rsidP="008B1A24">
            <w:pPr>
              <w:pStyle w:val="TableText"/>
            </w:pPr>
            <w:r w:rsidRPr="00F16DFB">
              <w:t>5</w:t>
            </w:r>
          </w:p>
        </w:tc>
        <w:tc>
          <w:tcPr>
            <w:tcW w:w="2461" w:type="dxa"/>
          </w:tcPr>
          <w:p w14:paraId="5FC20856" w14:textId="77777777" w:rsidR="00DA136E" w:rsidRPr="00F16DFB" w:rsidRDefault="00565194" w:rsidP="008B1A24">
            <w:pPr>
              <w:pStyle w:val="TableText"/>
            </w:pPr>
            <w:r w:rsidRPr="00F16DFB">
              <w:t>Transaction Class</w:t>
            </w:r>
          </w:p>
        </w:tc>
        <w:tc>
          <w:tcPr>
            <w:tcW w:w="1064" w:type="dxa"/>
          </w:tcPr>
          <w:p w14:paraId="31C6A801" w14:textId="77777777" w:rsidR="00DA136E" w:rsidRPr="00F16DFB" w:rsidRDefault="00565194" w:rsidP="008B1A24">
            <w:pPr>
              <w:pStyle w:val="TableText"/>
            </w:pPr>
            <w:r w:rsidRPr="00F16DFB">
              <w:t>DOC</w:t>
            </w:r>
          </w:p>
        </w:tc>
        <w:tc>
          <w:tcPr>
            <w:tcW w:w="1068" w:type="dxa"/>
          </w:tcPr>
          <w:p w14:paraId="2D280342" w14:textId="77777777" w:rsidR="00DA136E" w:rsidRPr="00F16DFB" w:rsidRDefault="006A69BC" w:rsidP="008B1A24">
            <w:pPr>
              <w:pStyle w:val="TableText"/>
            </w:pPr>
            <w:r w:rsidRPr="00F16DFB">
              <w:t>HC</w:t>
            </w:r>
          </w:p>
        </w:tc>
        <w:tc>
          <w:tcPr>
            <w:tcW w:w="4204" w:type="dxa"/>
          </w:tcPr>
          <w:p w14:paraId="7311CD18" w14:textId="77777777" w:rsidR="00DA136E" w:rsidRPr="00F16DFB" w:rsidRDefault="006A69BC" w:rsidP="008B1A24">
            <w:pPr>
              <w:pStyle w:val="TableText"/>
            </w:pPr>
            <w:r w:rsidRPr="00F16DFB">
              <w:t>Document transaction</w:t>
            </w:r>
          </w:p>
        </w:tc>
      </w:tr>
      <w:tr w:rsidR="00CC63D0" w:rsidRPr="00F16DFB" w14:paraId="41AAD161" w14:textId="77777777" w:rsidTr="00F16DFB">
        <w:trPr>
          <w:cantSplit/>
        </w:trPr>
        <w:tc>
          <w:tcPr>
            <w:tcW w:w="553" w:type="dxa"/>
          </w:tcPr>
          <w:p w14:paraId="578D574F" w14:textId="77777777" w:rsidR="00DA136E" w:rsidRPr="00F16DFB" w:rsidRDefault="00294045" w:rsidP="008B1A24">
            <w:pPr>
              <w:pStyle w:val="TableText"/>
            </w:pPr>
            <w:r w:rsidRPr="00F16DFB">
              <w:t>6</w:t>
            </w:r>
          </w:p>
        </w:tc>
        <w:tc>
          <w:tcPr>
            <w:tcW w:w="2461" w:type="dxa"/>
          </w:tcPr>
          <w:p w14:paraId="645B46AA" w14:textId="77777777" w:rsidR="00DA136E" w:rsidRPr="00F16DFB" w:rsidRDefault="00565194" w:rsidP="008B1A24">
            <w:pPr>
              <w:pStyle w:val="TableText"/>
            </w:pPr>
            <w:r w:rsidRPr="00F16DFB">
              <w:t>Transaction Code</w:t>
            </w:r>
          </w:p>
        </w:tc>
        <w:tc>
          <w:tcPr>
            <w:tcW w:w="1064" w:type="dxa"/>
          </w:tcPr>
          <w:p w14:paraId="1CB2E737" w14:textId="77777777" w:rsidR="00DA136E" w:rsidRPr="00F16DFB" w:rsidRDefault="006A69BC" w:rsidP="008B1A24">
            <w:pPr>
              <w:pStyle w:val="TableText"/>
            </w:pPr>
            <w:r w:rsidRPr="00F16DFB">
              <w:t>WR</w:t>
            </w:r>
          </w:p>
        </w:tc>
        <w:tc>
          <w:tcPr>
            <w:tcW w:w="1068" w:type="dxa"/>
          </w:tcPr>
          <w:p w14:paraId="165CDB56" w14:textId="77777777" w:rsidR="00DA136E" w:rsidRPr="00F16DFB" w:rsidRDefault="006A69BC" w:rsidP="008B1A24">
            <w:pPr>
              <w:pStyle w:val="TableText"/>
            </w:pPr>
            <w:r w:rsidRPr="00F16DFB">
              <w:t>HC</w:t>
            </w:r>
          </w:p>
        </w:tc>
        <w:tc>
          <w:tcPr>
            <w:tcW w:w="4204" w:type="dxa"/>
          </w:tcPr>
          <w:p w14:paraId="0357281F" w14:textId="77777777" w:rsidR="00DA136E" w:rsidRPr="00F16DFB" w:rsidRDefault="006A69BC" w:rsidP="008B1A24">
            <w:pPr>
              <w:pStyle w:val="TableText"/>
            </w:pPr>
            <w:r w:rsidRPr="00F16DFB">
              <w:t>Transaction Code</w:t>
            </w:r>
          </w:p>
        </w:tc>
      </w:tr>
      <w:tr w:rsidR="00CC63D0" w:rsidRPr="00F16DFB" w14:paraId="3AAFAB0A" w14:textId="77777777" w:rsidTr="00F16DFB">
        <w:trPr>
          <w:cantSplit/>
        </w:trPr>
        <w:tc>
          <w:tcPr>
            <w:tcW w:w="553" w:type="dxa"/>
          </w:tcPr>
          <w:p w14:paraId="512F3ED8" w14:textId="77777777" w:rsidR="00DA136E" w:rsidRPr="00F16DFB" w:rsidRDefault="00294045" w:rsidP="008B1A24">
            <w:pPr>
              <w:pStyle w:val="TableText"/>
            </w:pPr>
            <w:r w:rsidRPr="00F16DFB">
              <w:t>7</w:t>
            </w:r>
          </w:p>
        </w:tc>
        <w:tc>
          <w:tcPr>
            <w:tcW w:w="2461" w:type="dxa"/>
          </w:tcPr>
          <w:p w14:paraId="1C8ABEAF" w14:textId="77777777" w:rsidR="00DA136E" w:rsidRPr="00F16DFB" w:rsidRDefault="00565194" w:rsidP="008B1A24">
            <w:pPr>
              <w:pStyle w:val="TableText"/>
            </w:pPr>
            <w:r w:rsidRPr="00F16DFB">
              <w:t>Sec1 Code</w:t>
            </w:r>
          </w:p>
        </w:tc>
        <w:tc>
          <w:tcPr>
            <w:tcW w:w="1064" w:type="dxa"/>
          </w:tcPr>
          <w:p w14:paraId="11C20DBA" w14:textId="77777777" w:rsidR="00DA136E" w:rsidRPr="00F16DFB" w:rsidRDefault="006A69BC" w:rsidP="008B1A24">
            <w:pPr>
              <w:pStyle w:val="TableText"/>
            </w:pPr>
            <w:r w:rsidRPr="00F16DFB">
              <w:t>4A</w:t>
            </w:r>
          </w:p>
        </w:tc>
        <w:tc>
          <w:tcPr>
            <w:tcW w:w="1068" w:type="dxa"/>
          </w:tcPr>
          <w:p w14:paraId="5C955D5A" w14:textId="77777777" w:rsidR="00DA136E" w:rsidRPr="00F16DFB" w:rsidRDefault="006A69BC" w:rsidP="008B1A24">
            <w:pPr>
              <w:pStyle w:val="TableText"/>
            </w:pPr>
            <w:r w:rsidRPr="00F16DFB">
              <w:t>HC</w:t>
            </w:r>
          </w:p>
        </w:tc>
        <w:tc>
          <w:tcPr>
            <w:tcW w:w="4204" w:type="dxa"/>
          </w:tcPr>
          <w:p w14:paraId="692B3C28" w14:textId="77777777" w:rsidR="00DA136E" w:rsidRPr="00F16DFB" w:rsidRDefault="006A69BC" w:rsidP="008B1A24">
            <w:pPr>
              <w:pStyle w:val="TableText"/>
            </w:pPr>
            <w:r w:rsidRPr="00F16DFB">
              <w:t>VHA = 10, VBA = 20</w:t>
            </w:r>
          </w:p>
        </w:tc>
      </w:tr>
      <w:tr w:rsidR="00CC63D0" w:rsidRPr="00F16DFB" w14:paraId="34E87E47" w14:textId="77777777" w:rsidTr="00F16DFB">
        <w:trPr>
          <w:cantSplit/>
        </w:trPr>
        <w:tc>
          <w:tcPr>
            <w:tcW w:w="553" w:type="dxa"/>
          </w:tcPr>
          <w:p w14:paraId="004176AE" w14:textId="77777777" w:rsidR="00294045" w:rsidRPr="00F16DFB" w:rsidRDefault="00294045" w:rsidP="008B1A24">
            <w:pPr>
              <w:pStyle w:val="TableText"/>
            </w:pPr>
            <w:r w:rsidRPr="00F16DFB">
              <w:t>8</w:t>
            </w:r>
          </w:p>
        </w:tc>
        <w:tc>
          <w:tcPr>
            <w:tcW w:w="2461" w:type="dxa"/>
          </w:tcPr>
          <w:p w14:paraId="6A728EBB" w14:textId="77777777" w:rsidR="00294045" w:rsidRPr="00F16DFB" w:rsidRDefault="00565194" w:rsidP="008B1A24">
            <w:pPr>
              <w:pStyle w:val="TableText"/>
            </w:pPr>
            <w:r w:rsidRPr="00F16DFB">
              <w:t>Batch Number</w:t>
            </w:r>
          </w:p>
        </w:tc>
        <w:tc>
          <w:tcPr>
            <w:tcW w:w="1064" w:type="dxa"/>
          </w:tcPr>
          <w:p w14:paraId="47DA8B81" w14:textId="77777777" w:rsidR="00294045" w:rsidRPr="00F16DFB" w:rsidRDefault="006A69BC" w:rsidP="008B1A24">
            <w:pPr>
              <w:pStyle w:val="TableText"/>
            </w:pPr>
            <w:r w:rsidRPr="00F16DFB">
              <w:t>null</w:t>
            </w:r>
          </w:p>
        </w:tc>
        <w:tc>
          <w:tcPr>
            <w:tcW w:w="1068" w:type="dxa"/>
          </w:tcPr>
          <w:p w14:paraId="2626A77C" w14:textId="77777777" w:rsidR="00294045" w:rsidRPr="00F16DFB" w:rsidRDefault="006A69BC" w:rsidP="008B1A24">
            <w:pPr>
              <w:pStyle w:val="TableText"/>
            </w:pPr>
            <w:r w:rsidRPr="00F16DFB">
              <w:t>HC</w:t>
            </w:r>
          </w:p>
        </w:tc>
        <w:tc>
          <w:tcPr>
            <w:tcW w:w="4204" w:type="dxa"/>
          </w:tcPr>
          <w:p w14:paraId="33F40ECC" w14:textId="77777777" w:rsidR="00294045" w:rsidRPr="00F16DFB" w:rsidRDefault="00294045" w:rsidP="008B1A24">
            <w:pPr>
              <w:pStyle w:val="TableText"/>
            </w:pPr>
          </w:p>
        </w:tc>
      </w:tr>
      <w:tr w:rsidR="00CC63D0" w:rsidRPr="00F16DFB" w14:paraId="58636168" w14:textId="77777777" w:rsidTr="00F16DFB">
        <w:trPr>
          <w:cantSplit/>
        </w:trPr>
        <w:tc>
          <w:tcPr>
            <w:tcW w:w="553" w:type="dxa"/>
          </w:tcPr>
          <w:p w14:paraId="56413F49" w14:textId="77777777" w:rsidR="00294045" w:rsidRPr="00F16DFB" w:rsidRDefault="00294045" w:rsidP="008B1A24">
            <w:pPr>
              <w:pStyle w:val="TableText"/>
            </w:pPr>
            <w:r w:rsidRPr="00F16DFB">
              <w:t>9</w:t>
            </w:r>
          </w:p>
        </w:tc>
        <w:tc>
          <w:tcPr>
            <w:tcW w:w="2461" w:type="dxa"/>
          </w:tcPr>
          <w:p w14:paraId="2025B707" w14:textId="77777777" w:rsidR="00294045" w:rsidRPr="00F16DFB" w:rsidRDefault="00565194" w:rsidP="008B1A24">
            <w:pPr>
              <w:pStyle w:val="TableText"/>
            </w:pPr>
            <w:r w:rsidRPr="00F16DFB">
              <w:t>Transaction Number</w:t>
            </w:r>
          </w:p>
        </w:tc>
        <w:tc>
          <w:tcPr>
            <w:tcW w:w="1064" w:type="dxa"/>
          </w:tcPr>
          <w:p w14:paraId="61EB4369" w14:textId="77777777" w:rsidR="00294045" w:rsidRPr="00F16DFB" w:rsidRDefault="006A69BC" w:rsidP="008B1A24">
            <w:pPr>
              <w:pStyle w:val="TableText"/>
            </w:pPr>
            <w:r w:rsidRPr="00F16DFB">
              <w:t>11A</w:t>
            </w:r>
          </w:p>
        </w:tc>
        <w:tc>
          <w:tcPr>
            <w:tcW w:w="1068" w:type="dxa"/>
          </w:tcPr>
          <w:p w14:paraId="1985F202" w14:textId="77777777" w:rsidR="00294045" w:rsidRPr="00F16DFB" w:rsidRDefault="006A69BC" w:rsidP="008B1A24">
            <w:pPr>
              <w:pStyle w:val="TableText"/>
            </w:pPr>
            <w:r w:rsidRPr="00F16DFB">
              <w:t>VAR</w:t>
            </w:r>
          </w:p>
        </w:tc>
        <w:tc>
          <w:tcPr>
            <w:tcW w:w="4204" w:type="dxa"/>
          </w:tcPr>
          <w:p w14:paraId="42A1E88E" w14:textId="77777777" w:rsidR="00294045" w:rsidRPr="00F16DFB" w:rsidRDefault="006A69BC" w:rsidP="008B1A24">
            <w:pPr>
              <w:pStyle w:val="TableText"/>
            </w:pPr>
            <w:r w:rsidRPr="00F16DFB">
              <w:t>Station(3) + Fiscal Year(1) + K + Sequential(5) + 0</w:t>
            </w:r>
          </w:p>
        </w:tc>
      </w:tr>
      <w:tr w:rsidR="00CC63D0" w:rsidRPr="00F16DFB" w14:paraId="49BE33C5" w14:textId="77777777" w:rsidTr="00F16DFB">
        <w:trPr>
          <w:cantSplit/>
        </w:trPr>
        <w:tc>
          <w:tcPr>
            <w:tcW w:w="553" w:type="dxa"/>
          </w:tcPr>
          <w:p w14:paraId="779CBA1B" w14:textId="77777777" w:rsidR="00294045" w:rsidRPr="00F16DFB" w:rsidRDefault="00294045" w:rsidP="008B1A24">
            <w:pPr>
              <w:pStyle w:val="TableText"/>
            </w:pPr>
            <w:r w:rsidRPr="00F16DFB">
              <w:t>10</w:t>
            </w:r>
          </w:p>
        </w:tc>
        <w:tc>
          <w:tcPr>
            <w:tcW w:w="2461" w:type="dxa"/>
          </w:tcPr>
          <w:p w14:paraId="529C8A27" w14:textId="77777777" w:rsidR="00294045" w:rsidRPr="00F16DFB" w:rsidRDefault="00565194" w:rsidP="008B1A24">
            <w:pPr>
              <w:pStyle w:val="TableText"/>
            </w:pPr>
            <w:r w:rsidRPr="00F16DFB">
              <w:t>Transaction Date</w:t>
            </w:r>
          </w:p>
        </w:tc>
        <w:tc>
          <w:tcPr>
            <w:tcW w:w="1064" w:type="dxa"/>
          </w:tcPr>
          <w:p w14:paraId="5A6CED2E" w14:textId="77777777" w:rsidR="00294045" w:rsidRPr="00F16DFB" w:rsidRDefault="006A69BC" w:rsidP="008B1A24">
            <w:pPr>
              <w:pStyle w:val="TableText"/>
            </w:pPr>
            <w:r w:rsidRPr="00F16DFB">
              <w:t>8N</w:t>
            </w:r>
          </w:p>
        </w:tc>
        <w:tc>
          <w:tcPr>
            <w:tcW w:w="1068" w:type="dxa"/>
          </w:tcPr>
          <w:p w14:paraId="1FD3F6F2" w14:textId="77777777" w:rsidR="00294045" w:rsidRPr="00F16DFB" w:rsidRDefault="006A69BC" w:rsidP="008B1A24">
            <w:pPr>
              <w:pStyle w:val="TableText"/>
            </w:pPr>
            <w:r w:rsidRPr="00F16DFB">
              <w:t>VAR</w:t>
            </w:r>
          </w:p>
        </w:tc>
        <w:tc>
          <w:tcPr>
            <w:tcW w:w="4204" w:type="dxa"/>
          </w:tcPr>
          <w:p w14:paraId="21B577B6" w14:textId="77777777" w:rsidR="00294045" w:rsidRPr="00F16DFB" w:rsidRDefault="004109C4" w:rsidP="008B1A24">
            <w:pPr>
              <w:pStyle w:val="TableText"/>
            </w:pPr>
            <w:r w:rsidRPr="00F16DFB">
              <w:t>Calendar</w:t>
            </w:r>
            <w:r w:rsidR="006A69BC" w:rsidRPr="00F16DFB">
              <w:t xml:space="preserve"> date document created (YYYYMMDD)</w:t>
            </w:r>
          </w:p>
        </w:tc>
      </w:tr>
      <w:tr w:rsidR="00CC63D0" w:rsidRPr="00F16DFB" w14:paraId="13356965" w14:textId="77777777" w:rsidTr="00F16DFB">
        <w:trPr>
          <w:cantSplit/>
        </w:trPr>
        <w:tc>
          <w:tcPr>
            <w:tcW w:w="553" w:type="dxa"/>
          </w:tcPr>
          <w:p w14:paraId="20D4DE51" w14:textId="77777777" w:rsidR="00294045" w:rsidRPr="00F16DFB" w:rsidRDefault="00294045" w:rsidP="008B1A24">
            <w:pPr>
              <w:pStyle w:val="TableText"/>
            </w:pPr>
            <w:r w:rsidRPr="00F16DFB">
              <w:t>11</w:t>
            </w:r>
          </w:p>
        </w:tc>
        <w:tc>
          <w:tcPr>
            <w:tcW w:w="2461" w:type="dxa"/>
          </w:tcPr>
          <w:p w14:paraId="2161836C" w14:textId="77777777" w:rsidR="00294045" w:rsidRPr="00F16DFB" w:rsidRDefault="00565194" w:rsidP="008B1A24">
            <w:pPr>
              <w:pStyle w:val="TableText"/>
            </w:pPr>
            <w:r w:rsidRPr="00F16DFB">
              <w:t>Transaction Time</w:t>
            </w:r>
          </w:p>
        </w:tc>
        <w:tc>
          <w:tcPr>
            <w:tcW w:w="1064" w:type="dxa"/>
          </w:tcPr>
          <w:p w14:paraId="34FB9057" w14:textId="77777777" w:rsidR="00294045" w:rsidRPr="00F16DFB" w:rsidRDefault="006A69BC" w:rsidP="008B1A24">
            <w:pPr>
              <w:pStyle w:val="TableText"/>
            </w:pPr>
            <w:r w:rsidRPr="00F16DFB">
              <w:t>6N</w:t>
            </w:r>
          </w:p>
        </w:tc>
        <w:tc>
          <w:tcPr>
            <w:tcW w:w="1068" w:type="dxa"/>
          </w:tcPr>
          <w:p w14:paraId="31DD25BC" w14:textId="77777777" w:rsidR="00294045" w:rsidRPr="00F16DFB" w:rsidRDefault="006A69BC" w:rsidP="008B1A24">
            <w:pPr>
              <w:pStyle w:val="TableText"/>
            </w:pPr>
            <w:r w:rsidRPr="00F16DFB">
              <w:t>VAR</w:t>
            </w:r>
          </w:p>
        </w:tc>
        <w:tc>
          <w:tcPr>
            <w:tcW w:w="4204" w:type="dxa"/>
          </w:tcPr>
          <w:p w14:paraId="0BFD65C2" w14:textId="77777777" w:rsidR="00294045" w:rsidRPr="00F16DFB" w:rsidRDefault="006A69BC" w:rsidP="008B1A24">
            <w:pPr>
              <w:pStyle w:val="TableText"/>
            </w:pPr>
            <w:r w:rsidRPr="00F16DFB">
              <w:t>Time document created (HHMMSS)</w:t>
            </w:r>
          </w:p>
        </w:tc>
      </w:tr>
      <w:tr w:rsidR="00CC63D0" w:rsidRPr="00F16DFB" w14:paraId="723B068C" w14:textId="77777777" w:rsidTr="00F16DFB">
        <w:trPr>
          <w:cantSplit/>
        </w:trPr>
        <w:tc>
          <w:tcPr>
            <w:tcW w:w="553" w:type="dxa"/>
          </w:tcPr>
          <w:p w14:paraId="0318F7B9" w14:textId="77777777" w:rsidR="00294045" w:rsidRPr="00F16DFB" w:rsidRDefault="00294045" w:rsidP="008B1A24">
            <w:pPr>
              <w:pStyle w:val="TableText"/>
            </w:pPr>
            <w:r w:rsidRPr="00F16DFB">
              <w:t>12</w:t>
            </w:r>
          </w:p>
        </w:tc>
        <w:tc>
          <w:tcPr>
            <w:tcW w:w="2461" w:type="dxa"/>
          </w:tcPr>
          <w:p w14:paraId="6FE4383D" w14:textId="77777777" w:rsidR="00294045" w:rsidRPr="00F16DFB" w:rsidRDefault="00565194" w:rsidP="008B1A24">
            <w:pPr>
              <w:pStyle w:val="TableText"/>
            </w:pPr>
            <w:r w:rsidRPr="00F16DFB">
              <w:t>Sequence Number</w:t>
            </w:r>
          </w:p>
        </w:tc>
        <w:tc>
          <w:tcPr>
            <w:tcW w:w="1064" w:type="dxa"/>
          </w:tcPr>
          <w:p w14:paraId="214E79AB" w14:textId="77777777" w:rsidR="00294045" w:rsidRPr="00F16DFB" w:rsidRDefault="006A69BC" w:rsidP="008B1A24">
            <w:pPr>
              <w:pStyle w:val="TableText"/>
            </w:pPr>
            <w:r w:rsidRPr="00F16DFB">
              <w:t>3N</w:t>
            </w:r>
          </w:p>
        </w:tc>
        <w:tc>
          <w:tcPr>
            <w:tcW w:w="1068" w:type="dxa"/>
          </w:tcPr>
          <w:p w14:paraId="5A9E691D" w14:textId="77777777" w:rsidR="00294045" w:rsidRPr="00F16DFB" w:rsidRDefault="006A69BC" w:rsidP="008B1A24">
            <w:pPr>
              <w:pStyle w:val="TableText"/>
            </w:pPr>
            <w:r w:rsidRPr="00F16DFB">
              <w:t>VAR</w:t>
            </w:r>
          </w:p>
        </w:tc>
        <w:tc>
          <w:tcPr>
            <w:tcW w:w="4204" w:type="dxa"/>
          </w:tcPr>
          <w:p w14:paraId="0A336F21" w14:textId="77777777" w:rsidR="00294045" w:rsidRPr="00F16DFB" w:rsidRDefault="006A69BC" w:rsidP="008B1A24">
            <w:pPr>
              <w:pStyle w:val="TableText"/>
            </w:pPr>
            <w:r w:rsidRPr="00F16DFB">
              <w:t>Transaction part Sequence Number of Sequence Total</w:t>
            </w:r>
          </w:p>
        </w:tc>
      </w:tr>
      <w:tr w:rsidR="00CC63D0" w:rsidRPr="00F16DFB" w14:paraId="17CAA784" w14:textId="77777777" w:rsidTr="00F16DFB">
        <w:trPr>
          <w:cantSplit/>
        </w:trPr>
        <w:tc>
          <w:tcPr>
            <w:tcW w:w="553" w:type="dxa"/>
          </w:tcPr>
          <w:p w14:paraId="5D772696" w14:textId="77777777" w:rsidR="00294045" w:rsidRPr="00F16DFB" w:rsidRDefault="00294045" w:rsidP="008B1A24">
            <w:pPr>
              <w:pStyle w:val="TableText"/>
            </w:pPr>
            <w:r w:rsidRPr="00F16DFB">
              <w:t>13</w:t>
            </w:r>
          </w:p>
        </w:tc>
        <w:tc>
          <w:tcPr>
            <w:tcW w:w="2461" w:type="dxa"/>
          </w:tcPr>
          <w:p w14:paraId="3F1040E7" w14:textId="77777777" w:rsidR="00294045" w:rsidRPr="00F16DFB" w:rsidRDefault="00565194" w:rsidP="008B1A24">
            <w:pPr>
              <w:pStyle w:val="TableText"/>
            </w:pPr>
            <w:r w:rsidRPr="00F16DFB">
              <w:t>Sequence Total</w:t>
            </w:r>
          </w:p>
        </w:tc>
        <w:tc>
          <w:tcPr>
            <w:tcW w:w="1064" w:type="dxa"/>
          </w:tcPr>
          <w:p w14:paraId="6D96B3C9" w14:textId="77777777" w:rsidR="00294045" w:rsidRPr="00F16DFB" w:rsidRDefault="006A69BC" w:rsidP="008B1A24">
            <w:pPr>
              <w:pStyle w:val="TableText"/>
            </w:pPr>
            <w:r w:rsidRPr="00F16DFB">
              <w:t>3N</w:t>
            </w:r>
          </w:p>
        </w:tc>
        <w:tc>
          <w:tcPr>
            <w:tcW w:w="1068" w:type="dxa"/>
          </w:tcPr>
          <w:p w14:paraId="497C0601" w14:textId="77777777" w:rsidR="00294045" w:rsidRPr="00F16DFB" w:rsidRDefault="006A69BC" w:rsidP="008B1A24">
            <w:pPr>
              <w:pStyle w:val="TableText"/>
            </w:pPr>
            <w:r w:rsidRPr="00F16DFB">
              <w:t>VAR</w:t>
            </w:r>
          </w:p>
        </w:tc>
        <w:tc>
          <w:tcPr>
            <w:tcW w:w="4204" w:type="dxa"/>
          </w:tcPr>
          <w:p w14:paraId="35FF2211" w14:textId="77777777" w:rsidR="00294045" w:rsidRPr="00F16DFB" w:rsidRDefault="006A69BC" w:rsidP="008B1A24">
            <w:pPr>
              <w:pStyle w:val="TableText"/>
            </w:pPr>
            <w:r w:rsidRPr="00F16DFB">
              <w:t>Total number of transaction parts</w:t>
            </w:r>
          </w:p>
        </w:tc>
      </w:tr>
      <w:tr w:rsidR="00CC63D0" w:rsidRPr="00F16DFB" w14:paraId="75359620" w14:textId="77777777" w:rsidTr="00F16DFB">
        <w:trPr>
          <w:cantSplit/>
        </w:trPr>
        <w:tc>
          <w:tcPr>
            <w:tcW w:w="553" w:type="dxa"/>
          </w:tcPr>
          <w:p w14:paraId="5489356A" w14:textId="77777777" w:rsidR="00294045" w:rsidRPr="00F16DFB" w:rsidRDefault="00294045" w:rsidP="008B1A24">
            <w:pPr>
              <w:pStyle w:val="TableText"/>
            </w:pPr>
            <w:r w:rsidRPr="00F16DFB">
              <w:t>14</w:t>
            </w:r>
          </w:p>
        </w:tc>
        <w:tc>
          <w:tcPr>
            <w:tcW w:w="2461" w:type="dxa"/>
          </w:tcPr>
          <w:p w14:paraId="2ED301C5" w14:textId="77777777" w:rsidR="00294045" w:rsidRPr="00F16DFB" w:rsidRDefault="00565194" w:rsidP="008B1A24">
            <w:pPr>
              <w:pStyle w:val="TableText"/>
            </w:pPr>
            <w:r w:rsidRPr="00F16DFB">
              <w:t>Version</w:t>
            </w:r>
          </w:p>
        </w:tc>
        <w:tc>
          <w:tcPr>
            <w:tcW w:w="1064" w:type="dxa"/>
          </w:tcPr>
          <w:p w14:paraId="6FF7A95F" w14:textId="77777777" w:rsidR="00294045" w:rsidRPr="00F16DFB" w:rsidRDefault="006A69BC" w:rsidP="008B1A24">
            <w:pPr>
              <w:pStyle w:val="TableText"/>
            </w:pPr>
            <w:r w:rsidRPr="00F16DFB">
              <w:t>3N</w:t>
            </w:r>
          </w:p>
        </w:tc>
        <w:tc>
          <w:tcPr>
            <w:tcW w:w="1068" w:type="dxa"/>
          </w:tcPr>
          <w:p w14:paraId="0B29944E" w14:textId="77777777" w:rsidR="00294045" w:rsidRPr="00F16DFB" w:rsidRDefault="006A69BC" w:rsidP="008B1A24">
            <w:pPr>
              <w:pStyle w:val="TableText"/>
            </w:pPr>
            <w:r w:rsidRPr="00F16DFB">
              <w:t>VAR</w:t>
            </w:r>
          </w:p>
        </w:tc>
        <w:tc>
          <w:tcPr>
            <w:tcW w:w="4204" w:type="dxa"/>
          </w:tcPr>
          <w:p w14:paraId="552B324D" w14:textId="77777777" w:rsidR="00294045" w:rsidRPr="00F16DFB" w:rsidRDefault="006A69BC" w:rsidP="008B1A24">
            <w:pPr>
              <w:pStyle w:val="TableText"/>
            </w:pPr>
            <w:r w:rsidRPr="00F16DFB">
              <w:t>IFCAP-FMS Interface Version</w:t>
            </w:r>
          </w:p>
        </w:tc>
      </w:tr>
    </w:tbl>
    <w:p w14:paraId="23CD47E2" w14:textId="19417B8C" w:rsidR="009A66D3" w:rsidRPr="00F16DFB" w:rsidRDefault="009A66D3" w:rsidP="009A66D3">
      <w:pPr>
        <w:overflowPunct/>
        <w:textAlignment w:val="auto"/>
        <w:rPr>
          <w:rFonts w:ascii="Times New Roman" w:hAnsi="Times New Roman"/>
          <w:color w:val="000000"/>
          <w:szCs w:val="22"/>
        </w:rPr>
      </w:pPr>
    </w:p>
    <w:p w14:paraId="434F6401" w14:textId="51F36B8F" w:rsidR="00BE14CB" w:rsidRPr="00F16DFB" w:rsidRDefault="00BE14CB" w:rsidP="00F16DFB">
      <w:pPr>
        <w:pStyle w:val="Caption"/>
      </w:pPr>
      <w:bookmarkStart w:id="113" w:name="_Toc12443037"/>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31</w:t>
      </w:r>
      <w:r w:rsidR="007247E9">
        <w:rPr>
          <w:noProof/>
        </w:rPr>
        <w:fldChar w:fldCharType="end"/>
      </w:r>
      <w:r w:rsidRPr="00F16DFB">
        <w:t>: WR Document Segments</w:t>
      </w:r>
      <w:bookmarkEnd w:id="1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4"/>
        <w:gridCol w:w="1068"/>
        <w:gridCol w:w="4197"/>
      </w:tblGrid>
      <w:tr w:rsidR="00CC63D0" w:rsidRPr="00F16DFB" w14:paraId="50C568EE" w14:textId="77777777" w:rsidTr="00F16DFB">
        <w:trPr>
          <w:cantSplit/>
          <w:tblHeader/>
        </w:trPr>
        <w:tc>
          <w:tcPr>
            <w:tcW w:w="552" w:type="dxa"/>
            <w:shd w:val="clear" w:color="auto" w:fill="D9D9D9" w:themeFill="background1" w:themeFillShade="D9"/>
            <w:vAlign w:val="center"/>
          </w:tcPr>
          <w:p w14:paraId="4D1F915C" w14:textId="77777777" w:rsidR="00DA136E" w:rsidRPr="00F16DFB" w:rsidRDefault="00DA136E" w:rsidP="008B1A24">
            <w:pPr>
              <w:pStyle w:val="TableHeading"/>
            </w:pPr>
            <w:r w:rsidRPr="00F16DFB">
              <w:t>#</w:t>
            </w:r>
          </w:p>
        </w:tc>
        <w:tc>
          <w:tcPr>
            <w:tcW w:w="2469" w:type="dxa"/>
            <w:shd w:val="clear" w:color="auto" w:fill="D9D9D9" w:themeFill="background1" w:themeFillShade="D9"/>
            <w:vAlign w:val="center"/>
          </w:tcPr>
          <w:p w14:paraId="4F185162" w14:textId="77777777" w:rsidR="00DA136E" w:rsidRPr="00F16DFB" w:rsidRDefault="00DA136E" w:rsidP="008B1A24">
            <w:pPr>
              <w:pStyle w:val="TableHeading"/>
            </w:pPr>
            <w:r w:rsidRPr="00F16DFB">
              <w:t>Field Name</w:t>
            </w:r>
          </w:p>
        </w:tc>
        <w:tc>
          <w:tcPr>
            <w:tcW w:w="1064" w:type="dxa"/>
            <w:shd w:val="clear" w:color="auto" w:fill="D9D9D9" w:themeFill="background1" w:themeFillShade="D9"/>
            <w:vAlign w:val="center"/>
          </w:tcPr>
          <w:p w14:paraId="72F70A12"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0A4A3CD8" w14:textId="77777777" w:rsidR="00DA136E" w:rsidRPr="00F16DFB" w:rsidRDefault="00DA136E" w:rsidP="008B1A24">
            <w:pPr>
              <w:pStyle w:val="TableHeading"/>
            </w:pPr>
            <w:r w:rsidRPr="00F16DFB">
              <w:t>Value Status</w:t>
            </w:r>
          </w:p>
        </w:tc>
        <w:tc>
          <w:tcPr>
            <w:tcW w:w="4197" w:type="dxa"/>
            <w:shd w:val="clear" w:color="auto" w:fill="D9D9D9" w:themeFill="background1" w:themeFillShade="D9"/>
            <w:vAlign w:val="center"/>
          </w:tcPr>
          <w:p w14:paraId="5D0CD7F3" w14:textId="77777777" w:rsidR="00DA136E" w:rsidRPr="00F16DFB" w:rsidRDefault="00DA136E" w:rsidP="008B1A24">
            <w:pPr>
              <w:pStyle w:val="TableHeading"/>
            </w:pPr>
            <w:r w:rsidRPr="00F16DFB">
              <w:t>Description</w:t>
            </w:r>
          </w:p>
        </w:tc>
      </w:tr>
      <w:tr w:rsidR="00CC63D0" w:rsidRPr="00F16DFB" w14:paraId="28DC704D" w14:textId="77777777" w:rsidTr="00F16DFB">
        <w:trPr>
          <w:cantSplit/>
        </w:trPr>
        <w:tc>
          <w:tcPr>
            <w:tcW w:w="552" w:type="dxa"/>
            <w:tcBorders>
              <w:bottom w:val="single" w:sz="4" w:space="0" w:color="auto"/>
            </w:tcBorders>
          </w:tcPr>
          <w:p w14:paraId="405762A1" w14:textId="77777777" w:rsidR="00DA136E" w:rsidRPr="00F16DFB" w:rsidRDefault="00294045" w:rsidP="008B1A24">
            <w:pPr>
              <w:pStyle w:val="TableText"/>
            </w:pPr>
            <w:r w:rsidRPr="00F16DFB">
              <w:t>1</w:t>
            </w:r>
          </w:p>
        </w:tc>
        <w:tc>
          <w:tcPr>
            <w:tcW w:w="2469" w:type="dxa"/>
            <w:tcBorders>
              <w:bottom w:val="single" w:sz="4" w:space="0" w:color="auto"/>
            </w:tcBorders>
          </w:tcPr>
          <w:p w14:paraId="736F911A" w14:textId="77777777" w:rsidR="00DA136E" w:rsidRPr="00F16DFB" w:rsidRDefault="00864674" w:rsidP="008B1A24">
            <w:pPr>
              <w:pStyle w:val="TableText"/>
            </w:pPr>
            <w:r w:rsidRPr="00F16DFB">
              <w:t>Segment ID</w:t>
            </w:r>
          </w:p>
        </w:tc>
        <w:tc>
          <w:tcPr>
            <w:tcW w:w="1064" w:type="dxa"/>
            <w:tcBorders>
              <w:bottom w:val="single" w:sz="4" w:space="0" w:color="auto"/>
            </w:tcBorders>
          </w:tcPr>
          <w:p w14:paraId="1A1E91C0" w14:textId="77777777" w:rsidR="00DA136E" w:rsidRPr="00F16DFB" w:rsidRDefault="00864674" w:rsidP="008B1A24">
            <w:pPr>
              <w:pStyle w:val="TableText"/>
            </w:pPr>
            <w:r w:rsidRPr="00F16DFB">
              <w:t>DOC</w:t>
            </w:r>
          </w:p>
        </w:tc>
        <w:tc>
          <w:tcPr>
            <w:tcW w:w="1068" w:type="dxa"/>
            <w:tcBorders>
              <w:bottom w:val="single" w:sz="4" w:space="0" w:color="auto"/>
            </w:tcBorders>
          </w:tcPr>
          <w:p w14:paraId="21CA3D9B" w14:textId="77777777" w:rsidR="00DA136E" w:rsidRPr="00F16DFB" w:rsidRDefault="00922ADE" w:rsidP="008B1A24">
            <w:pPr>
              <w:pStyle w:val="TableText"/>
            </w:pPr>
            <w:r w:rsidRPr="00F16DFB">
              <w:t>HC</w:t>
            </w:r>
          </w:p>
        </w:tc>
        <w:tc>
          <w:tcPr>
            <w:tcW w:w="4197" w:type="dxa"/>
            <w:tcBorders>
              <w:bottom w:val="single" w:sz="4" w:space="0" w:color="auto"/>
            </w:tcBorders>
          </w:tcPr>
          <w:p w14:paraId="66AA2864" w14:textId="77777777" w:rsidR="00DA136E" w:rsidRPr="00F16DFB" w:rsidRDefault="00C9330C" w:rsidP="008B1A24">
            <w:pPr>
              <w:pStyle w:val="TableText"/>
            </w:pPr>
            <w:r w:rsidRPr="00F16DFB">
              <w:t>Segment identifier</w:t>
            </w:r>
          </w:p>
        </w:tc>
      </w:tr>
      <w:tr w:rsidR="00CC63D0" w:rsidRPr="00F16DFB" w14:paraId="1C5CA39B" w14:textId="77777777" w:rsidTr="00F16DFB">
        <w:trPr>
          <w:cantSplit/>
        </w:trPr>
        <w:tc>
          <w:tcPr>
            <w:tcW w:w="552" w:type="dxa"/>
            <w:tcBorders>
              <w:left w:val="nil"/>
              <w:right w:val="nil"/>
            </w:tcBorders>
          </w:tcPr>
          <w:p w14:paraId="2BCD09FF" w14:textId="77777777" w:rsidR="00DA136E" w:rsidRPr="00F16DFB" w:rsidRDefault="00DA136E" w:rsidP="008B1A24">
            <w:pPr>
              <w:pStyle w:val="TableText"/>
            </w:pPr>
          </w:p>
        </w:tc>
        <w:tc>
          <w:tcPr>
            <w:tcW w:w="2469" w:type="dxa"/>
            <w:tcBorders>
              <w:left w:val="nil"/>
              <w:right w:val="nil"/>
            </w:tcBorders>
          </w:tcPr>
          <w:p w14:paraId="7405552C" w14:textId="77777777" w:rsidR="00DA136E" w:rsidRPr="00F16DFB" w:rsidRDefault="00DA136E" w:rsidP="008B1A24">
            <w:pPr>
              <w:pStyle w:val="TableText"/>
            </w:pPr>
          </w:p>
        </w:tc>
        <w:tc>
          <w:tcPr>
            <w:tcW w:w="1064" w:type="dxa"/>
            <w:tcBorders>
              <w:left w:val="nil"/>
              <w:right w:val="nil"/>
            </w:tcBorders>
          </w:tcPr>
          <w:p w14:paraId="0BA17B83" w14:textId="77777777" w:rsidR="00DA136E" w:rsidRPr="00F16DFB" w:rsidRDefault="00DA136E" w:rsidP="008B1A24">
            <w:pPr>
              <w:pStyle w:val="TableText"/>
            </w:pPr>
          </w:p>
        </w:tc>
        <w:tc>
          <w:tcPr>
            <w:tcW w:w="1068" w:type="dxa"/>
            <w:tcBorders>
              <w:left w:val="nil"/>
              <w:right w:val="nil"/>
            </w:tcBorders>
          </w:tcPr>
          <w:p w14:paraId="4D0C1440" w14:textId="77777777" w:rsidR="00DA136E" w:rsidRPr="00F16DFB" w:rsidRDefault="00DA136E" w:rsidP="008B1A24">
            <w:pPr>
              <w:pStyle w:val="TableText"/>
            </w:pPr>
          </w:p>
        </w:tc>
        <w:tc>
          <w:tcPr>
            <w:tcW w:w="4197" w:type="dxa"/>
            <w:tcBorders>
              <w:left w:val="nil"/>
              <w:right w:val="nil"/>
            </w:tcBorders>
          </w:tcPr>
          <w:p w14:paraId="6371B5E9" w14:textId="77777777" w:rsidR="00DA136E" w:rsidRPr="00F16DFB" w:rsidRDefault="00DA136E" w:rsidP="008B1A24">
            <w:pPr>
              <w:pStyle w:val="TableText"/>
            </w:pPr>
          </w:p>
        </w:tc>
      </w:tr>
      <w:tr w:rsidR="00CC63D0" w:rsidRPr="00F16DFB" w14:paraId="0D528F73" w14:textId="77777777" w:rsidTr="00F16DFB">
        <w:trPr>
          <w:cantSplit/>
        </w:trPr>
        <w:tc>
          <w:tcPr>
            <w:tcW w:w="552" w:type="dxa"/>
          </w:tcPr>
          <w:p w14:paraId="28FD43BB" w14:textId="77777777" w:rsidR="00DA136E" w:rsidRPr="00F16DFB" w:rsidRDefault="00294045" w:rsidP="008B1A24">
            <w:pPr>
              <w:pStyle w:val="TableText"/>
            </w:pPr>
            <w:r w:rsidRPr="00F16DFB">
              <w:t>2</w:t>
            </w:r>
          </w:p>
        </w:tc>
        <w:tc>
          <w:tcPr>
            <w:tcW w:w="2469" w:type="dxa"/>
          </w:tcPr>
          <w:p w14:paraId="171C2F48" w14:textId="77777777" w:rsidR="00DA136E" w:rsidRPr="00F16DFB" w:rsidRDefault="00864674" w:rsidP="008B1A24">
            <w:pPr>
              <w:pStyle w:val="TableText"/>
            </w:pPr>
            <w:r w:rsidRPr="00F16DFB">
              <w:t>Segment ID</w:t>
            </w:r>
          </w:p>
        </w:tc>
        <w:tc>
          <w:tcPr>
            <w:tcW w:w="1064" w:type="dxa"/>
          </w:tcPr>
          <w:p w14:paraId="2F4EA889" w14:textId="77777777" w:rsidR="00DA136E" w:rsidRPr="00F16DFB" w:rsidRDefault="00864674" w:rsidP="008B1A24">
            <w:pPr>
              <w:pStyle w:val="TableText"/>
            </w:pPr>
            <w:r w:rsidRPr="00F16DFB">
              <w:t>CR1</w:t>
            </w:r>
          </w:p>
        </w:tc>
        <w:tc>
          <w:tcPr>
            <w:tcW w:w="1068" w:type="dxa"/>
          </w:tcPr>
          <w:p w14:paraId="77A45F44" w14:textId="77777777" w:rsidR="00DA136E" w:rsidRPr="00F16DFB" w:rsidRDefault="00922ADE" w:rsidP="008B1A24">
            <w:pPr>
              <w:pStyle w:val="TableText"/>
            </w:pPr>
            <w:r w:rsidRPr="00F16DFB">
              <w:t>HC</w:t>
            </w:r>
          </w:p>
        </w:tc>
        <w:tc>
          <w:tcPr>
            <w:tcW w:w="4197" w:type="dxa"/>
          </w:tcPr>
          <w:p w14:paraId="77E7A930" w14:textId="77777777" w:rsidR="00DA136E" w:rsidRPr="00F16DFB" w:rsidRDefault="00C9330C" w:rsidP="008B1A24">
            <w:pPr>
              <w:pStyle w:val="TableText"/>
            </w:pPr>
            <w:r w:rsidRPr="00F16DFB">
              <w:t>Segment identifier</w:t>
            </w:r>
          </w:p>
        </w:tc>
      </w:tr>
      <w:tr w:rsidR="00CC63D0" w:rsidRPr="00F16DFB" w14:paraId="2A8DAAA3" w14:textId="77777777" w:rsidTr="00F16DFB">
        <w:trPr>
          <w:cantSplit/>
        </w:trPr>
        <w:tc>
          <w:tcPr>
            <w:tcW w:w="552" w:type="dxa"/>
          </w:tcPr>
          <w:p w14:paraId="3355EFBE" w14:textId="77777777" w:rsidR="00DA136E" w:rsidRPr="00F16DFB" w:rsidRDefault="00294045" w:rsidP="008B1A24">
            <w:pPr>
              <w:pStyle w:val="TableText"/>
            </w:pPr>
            <w:r w:rsidRPr="00F16DFB">
              <w:t>3</w:t>
            </w:r>
          </w:p>
        </w:tc>
        <w:tc>
          <w:tcPr>
            <w:tcW w:w="2469" w:type="dxa"/>
          </w:tcPr>
          <w:p w14:paraId="02DB1203" w14:textId="77777777" w:rsidR="00DA136E" w:rsidRPr="00F16DFB" w:rsidRDefault="00864674" w:rsidP="008B1A24">
            <w:pPr>
              <w:pStyle w:val="TableText"/>
            </w:pPr>
            <w:r w:rsidRPr="00F16DFB">
              <w:t>Trans code</w:t>
            </w:r>
          </w:p>
        </w:tc>
        <w:tc>
          <w:tcPr>
            <w:tcW w:w="1064" w:type="dxa"/>
          </w:tcPr>
          <w:p w14:paraId="294EA33B" w14:textId="77777777" w:rsidR="00DA136E" w:rsidRPr="00F16DFB" w:rsidRDefault="00864674" w:rsidP="008B1A24">
            <w:pPr>
              <w:pStyle w:val="TableText"/>
            </w:pPr>
            <w:r w:rsidRPr="00F16DFB">
              <w:t>WR</w:t>
            </w:r>
          </w:p>
        </w:tc>
        <w:tc>
          <w:tcPr>
            <w:tcW w:w="1068" w:type="dxa"/>
          </w:tcPr>
          <w:p w14:paraId="48D8D35F" w14:textId="77777777" w:rsidR="00DA136E" w:rsidRPr="00F16DFB" w:rsidRDefault="00922ADE" w:rsidP="008B1A24">
            <w:pPr>
              <w:pStyle w:val="TableText"/>
            </w:pPr>
            <w:r w:rsidRPr="00F16DFB">
              <w:t>HC</w:t>
            </w:r>
          </w:p>
        </w:tc>
        <w:tc>
          <w:tcPr>
            <w:tcW w:w="4197" w:type="dxa"/>
          </w:tcPr>
          <w:p w14:paraId="4131B230" w14:textId="77777777" w:rsidR="00DA136E" w:rsidRPr="00F16DFB" w:rsidRDefault="00C9330C" w:rsidP="008B1A24">
            <w:pPr>
              <w:pStyle w:val="TableText"/>
            </w:pPr>
            <w:r w:rsidRPr="00F16DFB">
              <w:t>WR indicates a Write Off document</w:t>
            </w:r>
          </w:p>
        </w:tc>
      </w:tr>
      <w:tr w:rsidR="00CC63D0" w:rsidRPr="00F16DFB" w14:paraId="7353D63E" w14:textId="77777777" w:rsidTr="00F16DFB">
        <w:trPr>
          <w:cantSplit/>
        </w:trPr>
        <w:tc>
          <w:tcPr>
            <w:tcW w:w="552" w:type="dxa"/>
          </w:tcPr>
          <w:p w14:paraId="17D808D5" w14:textId="77777777" w:rsidR="00DA136E" w:rsidRPr="00F16DFB" w:rsidRDefault="00294045" w:rsidP="008B1A24">
            <w:pPr>
              <w:pStyle w:val="TableText"/>
            </w:pPr>
            <w:r w:rsidRPr="00F16DFB">
              <w:t>4</w:t>
            </w:r>
          </w:p>
        </w:tc>
        <w:tc>
          <w:tcPr>
            <w:tcW w:w="2469" w:type="dxa"/>
          </w:tcPr>
          <w:p w14:paraId="55D79025" w14:textId="77777777" w:rsidR="00DA136E" w:rsidRPr="00F16DFB" w:rsidRDefault="00864674" w:rsidP="008B1A24">
            <w:pPr>
              <w:pStyle w:val="TableText"/>
            </w:pPr>
            <w:r w:rsidRPr="00F16DFB">
              <w:t>Trans Number</w:t>
            </w:r>
          </w:p>
        </w:tc>
        <w:tc>
          <w:tcPr>
            <w:tcW w:w="1064" w:type="dxa"/>
          </w:tcPr>
          <w:p w14:paraId="49C1C132" w14:textId="77777777" w:rsidR="00DA136E" w:rsidRPr="00F16DFB" w:rsidRDefault="00864674" w:rsidP="008B1A24">
            <w:pPr>
              <w:pStyle w:val="TableText"/>
            </w:pPr>
            <w:r w:rsidRPr="00F16DFB">
              <w:t>11A</w:t>
            </w:r>
          </w:p>
        </w:tc>
        <w:tc>
          <w:tcPr>
            <w:tcW w:w="1068" w:type="dxa"/>
          </w:tcPr>
          <w:p w14:paraId="291D6844" w14:textId="77777777" w:rsidR="00DA136E" w:rsidRPr="00F16DFB" w:rsidRDefault="00922ADE" w:rsidP="008B1A24">
            <w:pPr>
              <w:pStyle w:val="TableText"/>
            </w:pPr>
            <w:r w:rsidRPr="00F16DFB">
              <w:t>VAR</w:t>
            </w:r>
          </w:p>
        </w:tc>
        <w:tc>
          <w:tcPr>
            <w:tcW w:w="4197" w:type="dxa"/>
          </w:tcPr>
          <w:p w14:paraId="6835CF05" w14:textId="77777777" w:rsidR="00DA136E" w:rsidRPr="00F16DFB" w:rsidRDefault="00C9330C" w:rsidP="008B1A24">
            <w:pPr>
              <w:pStyle w:val="TableText"/>
            </w:pPr>
            <w:r w:rsidRPr="00F16DFB">
              <w:t>Station(3) + Fiscal Year(1) + K + Sequential(5) + 0</w:t>
            </w:r>
          </w:p>
        </w:tc>
      </w:tr>
      <w:tr w:rsidR="00CC63D0" w:rsidRPr="00F16DFB" w14:paraId="5380975D" w14:textId="77777777" w:rsidTr="00F16DFB">
        <w:trPr>
          <w:cantSplit/>
        </w:trPr>
        <w:tc>
          <w:tcPr>
            <w:tcW w:w="552" w:type="dxa"/>
            <w:tcBorders>
              <w:bottom w:val="single" w:sz="4" w:space="0" w:color="auto"/>
            </w:tcBorders>
          </w:tcPr>
          <w:p w14:paraId="724F0A26" w14:textId="77777777" w:rsidR="00DA136E" w:rsidRPr="00F16DFB" w:rsidRDefault="00294045" w:rsidP="008B1A24">
            <w:pPr>
              <w:pStyle w:val="TableText"/>
            </w:pPr>
            <w:r w:rsidRPr="00F16DFB">
              <w:t>5</w:t>
            </w:r>
          </w:p>
        </w:tc>
        <w:tc>
          <w:tcPr>
            <w:tcW w:w="2469" w:type="dxa"/>
            <w:tcBorders>
              <w:bottom w:val="single" w:sz="4" w:space="0" w:color="auto"/>
            </w:tcBorders>
          </w:tcPr>
          <w:p w14:paraId="5D4536EF" w14:textId="77777777" w:rsidR="00DA136E" w:rsidRPr="00F16DFB" w:rsidRDefault="00864674" w:rsidP="008B1A24">
            <w:pPr>
              <w:pStyle w:val="TableText"/>
            </w:pPr>
            <w:r w:rsidRPr="00F16DFB">
              <w:t>Header XDivision</w:t>
            </w:r>
          </w:p>
        </w:tc>
        <w:tc>
          <w:tcPr>
            <w:tcW w:w="1064" w:type="dxa"/>
            <w:tcBorders>
              <w:bottom w:val="single" w:sz="4" w:space="0" w:color="auto"/>
            </w:tcBorders>
          </w:tcPr>
          <w:p w14:paraId="435954A7" w14:textId="77777777" w:rsidR="00DA136E" w:rsidRPr="00F16DFB" w:rsidRDefault="00864674" w:rsidP="008B1A24">
            <w:pPr>
              <w:pStyle w:val="TableText"/>
            </w:pPr>
            <w:r w:rsidRPr="00F16DFB">
              <w:t>4N</w:t>
            </w:r>
          </w:p>
        </w:tc>
        <w:tc>
          <w:tcPr>
            <w:tcW w:w="1068" w:type="dxa"/>
            <w:tcBorders>
              <w:bottom w:val="single" w:sz="4" w:space="0" w:color="auto"/>
            </w:tcBorders>
          </w:tcPr>
          <w:p w14:paraId="55115EBD" w14:textId="77777777" w:rsidR="00DA136E" w:rsidRPr="00F16DFB" w:rsidRDefault="00922ADE" w:rsidP="008B1A24">
            <w:pPr>
              <w:pStyle w:val="TableText"/>
            </w:pPr>
            <w:r w:rsidRPr="00F16DFB">
              <w:t>HC</w:t>
            </w:r>
          </w:p>
        </w:tc>
        <w:tc>
          <w:tcPr>
            <w:tcW w:w="4197" w:type="dxa"/>
            <w:tcBorders>
              <w:bottom w:val="single" w:sz="4" w:space="0" w:color="auto"/>
            </w:tcBorders>
          </w:tcPr>
          <w:p w14:paraId="166C4ADC" w14:textId="77777777" w:rsidR="00DA136E" w:rsidRPr="00F16DFB" w:rsidRDefault="00C9330C" w:rsidP="008B1A24">
            <w:pPr>
              <w:pStyle w:val="TableText"/>
            </w:pPr>
            <w:r w:rsidRPr="00F16DFB">
              <w:t>VHA = 10, VHB = 20</w:t>
            </w:r>
          </w:p>
        </w:tc>
      </w:tr>
      <w:tr w:rsidR="00CC63D0" w:rsidRPr="00F16DFB" w14:paraId="76098BBF" w14:textId="77777777" w:rsidTr="00F16DFB">
        <w:trPr>
          <w:cantSplit/>
        </w:trPr>
        <w:tc>
          <w:tcPr>
            <w:tcW w:w="552" w:type="dxa"/>
            <w:tcBorders>
              <w:left w:val="nil"/>
              <w:right w:val="nil"/>
            </w:tcBorders>
          </w:tcPr>
          <w:p w14:paraId="073BA288" w14:textId="77777777" w:rsidR="00DA136E" w:rsidRPr="00F16DFB" w:rsidRDefault="00DA136E" w:rsidP="008B1A24">
            <w:pPr>
              <w:pStyle w:val="TableText"/>
            </w:pPr>
          </w:p>
        </w:tc>
        <w:tc>
          <w:tcPr>
            <w:tcW w:w="2469" w:type="dxa"/>
            <w:tcBorders>
              <w:left w:val="nil"/>
              <w:right w:val="nil"/>
            </w:tcBorders>
          </w:tcPr>
          <w:p w14:paraId="15D6E36C" w14:textId="77777777" w:rsidR="00DA136E" w:rsidRPr="00F16DFB" w:rsidRDefault="00DA136E" w:rsidP="008B1A24">
            <w:pPr>
              <w:pStyle w:val="TableText"/>
            </w:pPr>
          </w:p>
        </w:tc>
        <w:tc>
          <w:tcPr>
            <w:tcW w:w="1064" w:type="dxa"/>
            <w:tcBorders>
              <w:left w:val="nil"/>
              <w:right w:val="nil"/>
            </w:tcBorders>
          </w:tcPr>
          <w:p w14:paraId="6FDF598F" w14:textId="77777777" w:rsidR="00DA136E" w:rsidRPr="00F16DFB" w:rsidRDefault="00DA136E" w:rsidP="008B1A24">
            <w:pPr>
              <w:pStyle w:val="TableText"/>
            </w:pPr>
          </w:p>
        </w:tc>
        <w:tc>
          <w:tcPr>
            <w:tcW w:w="1068" w:type="dxa"/>
            <w:tcBorders>
              <w:left w:val="nil"/>
              <w:right w:val="nil"/>
            </w:tcBorders>
          </w:tcPr>
          <w:p w14:paraId="667BAD0C" w14:textId="77777777" w:rsidR="00DA136E" w:rsidRPr="00F16DFB" w:rsidRDefault="00DA136E" w:rsidP="008B1A24">
            <w:pPr>
              <w:pStyle w:val="TableText"/>
            </w:pPr>
          </w:p>
        </w:tc>
        <w:tc>
          <w:tcPr>
            <w:tcW w:w="4197" w:type="dxa"/>
            <w:tcBorders>
              <w:left w:val="nil"/>
              <w:right w:val="nil"/>
            </w:tcBorders>
          </w:tcPr>
          <w:p w14:paraId="31AA86FE" w14:textId="77777777" w:rsidR="00DA136E" w:rsidRPr="00F16DFB" w:rsidRDefault="00DA136E" w:rsidP="008B1A24">
            <w:pPr>
              <w:pStyle w:val="TableText"/>
            </w:pPr>
          </w:p>
        </w:tc>
      </w:tr>
      <w:tr w:rsidR="00CC63D0" w:rsidRPr="00F16DFB" w14:paraId="53AC70F6" w14:textId="77777777" w:rsidTr="00F16DFB">
        <w:trPr>
          <w:cantSplit/>
        </w:trPr>
        <w:tc>
          <w:tcPr>
            <w:tcW w:w="552" w:type="dxa"/>
          </w:tcPr>
          <w:p w14:paraId="6743178B" w14:textId="77777777" w:rsidR="00294045" w:rsidRPr="00F16DFB" w:rsidRDefault="00294045" w:rsidP="008B1A24">
            <w:pPr>
              <w:pStyle w:val="TableText"/>
            </w:pPr>
            <w:r w:rsidRPr="00F16DFB">
              <w:t>6</w:t>
            </w:r>
          </w:p>
        </w:tc>
        <w:tc>
          <w:tcPr>
            <w:tcW w:w="2469" w:type="dxa"/>
          </w:tcPr>
          <w:p w14:paraId="13EB24C3" w14:textId="77777777" w:rsidR="00294045" w:rsidRPr="00F16DFB" w:rsidRDefault="00864674" w:rsidP="008B1A24">
            <w:pPr>
              <w:pStyle w:val="TableText"/>
            </w:pPr>
            <w:r w:rsidRPr="00F16DFB">
              <w:t>Segment ID</w:t>
            </w:r>
          </w:p>
        </w:tc>
        <w:tc>
          <w:tcPr>
            <w:tcW w:w="1064" w:type="dxa"/>
          </w:tcPr>
          <w:p w14:paraId="3EEE0A95" w14:textId="77777777" w:rsidR="00294045" w:rsidRPr="00F16DFB" w:rsidRDefault="00864674" w:rsidP="008B1A24">
            <w:pPr>
              <w:pStyle w:val="TableText"/>
            </w:pPr>
            <w:r w:rsidRPr="00F16DFB">
              <w:t>CR2</w:t>
            </w:r>
          </w:p>
        </w:tc>
        <w:tc>
          <w:tcPr>
            <w:tcW w:w="1068" w:type="dxa"/>
          </w:tcPr>
          <w:p w14:paraId="4D18C361" w14:textId="77777777" w:rsidR="00294045" w:rsidRPr="00F16DFB" w:rsidRDefault="00922ADE" w:rsidP="008B1A24">
            <w:pPr>
              <w:pStyle w:val="TableText"/>
            </w:pPr>
            <w:r w:rsidRPr="00F16DFB">
              <w:t>HC</w:t>
            </w:r>
          </w:p>
        </w:tc>
        <w:tc>
          <w:tcPr>
            <w:tcW w:w="4197" w:type="dxa"/>
          </w:tcPr>
          <w:p w14:paraId="4A0C447E" w14:textId="77777777" w:rsidR="00294045" w:rsidRPr="00F16DFB" w:rsidRDefault="00C9330C" w:rsidP="008B1A24">
            <w:pPr>
              <w:pStyle w:val="TableText"/>
            </w:pPr>
            <w:r w:rsidRPr="00F16DFB">
              <w:t>Segment identifier</w:t>
            </w:r>
          </w:p>
        </w:tc>
      </w:tr>
      <w:tr w:rsidR="00CC63D0" w:rsidRPr="00F16DFB" w14:paraId="0EECD524" w14:textId="77777777" w:rsidTr="00F16DFB">
        <w:trPr>
          <w:cantSplit/>
        </w:trPr>
        <w:tc>
          <w:tcPr>
            <w:tcW w:w="552" w:type="dxa"/>
          </w:tcPr>
          <w:p w14:paraId="19766962" w14:textId="77777777" w:rsidR="00294045" w:rsidRPr="00F16DFB" w:rsidRDefault="00294045" w:rsidP="008B1A24">
            <w:pPr>
              <w:pStyle w:val="TableText"/>
            </w:pPr>
            <w:r w:rsidRPr="00F16DFB">
              <w:t>7</w:t>
            </w:r>
          </w:p>
        </w:tc>
        <w:tc>
          <w:tcPr>
            <w:tcW w:w="2469" w:type="dxa"/>
          </w:tcPr>
          <w:p w14:paraId="6EB58A2C" w14:textId="77777777" w:rsidR="00294045" w:rsidRPr="00F16DFB" w:rsidRDefault="00864674" w:rsidP="008B1A24">
            <w:pPr>
              <w:pStyle w:val="TableText"/>
            </w:pPr>
            <w:r w:rsidRPr="00F16DFB">
              <w:t>Record Year</w:t>
            </w:r>
          </w:p>
        </w:tc>
        <w:tc>
          <w:tcPr>
            <w:tcW w:w="1064" w:type="dxa"/>
          </w:tcPr>
          <w:p w14:paraId="4582B551" w14:textId="77777777" w:rsidR="00294045" w:rsidRPr="00F16DFB" w:rsidRDefault="00864674" w:rsidP="008B1A24">
            <w:pPr>
              <w:pStyle w:val="TableText"/>
            </w:pPr>
            <w:r w:rsidRPr="00F16DFB">
              <w:t>2N</w:t>
            </w:r>
          </w:p>
        </w:tc>
        <w:tc>
          <w:tcPr>
            <w:tcW w:w="1068" w:type="dxa"/>
          </w:tcPr>
          <w:p w14:paraId="4272BDAA" w14:textId="77777777" w:rsidR="00294045" w:rsidRPr="00F16DFB" w:rsidRDefault="00922ADE" w:rsidP="008B1A24">
            <w:pPr>
              <w:pStyle w:val="TableText"/>
            </w:pPr>
            <w:r w:rsidRPr="00F16DFB">
              <w:t>VAR</w:t>
            </w:r>
          </w:p>
        </w:tc>
        <w:tc>
          <w:tcPr>
            <w:tcW w:w="4197" w:type="dxa"/>
          </w:tcPr>
          <w:p w14:paraId="46E30969" w14:textId="77777777" w:rsidR="00294045" w:rsidRPr="00F16DFB" w:rsidRDefault="00C9330C" w:rsidP="008B1A24">
            <w:pPr>
              <w:pStyle w:val="TableText"/>
            </w:pPr>
            <w:r w:rsidRPr="00F16DFB">
              <w:t>Calendar year of write-off</w:t>
            </w:r>
          </w:p>
        </w:tc>
      </w:tr>
      <w:tr w:rsidR="00CC63D0" w:rsidRPr="00F16DFB" w14:paraId="277D7EAE" w14:textId="77777777" w:rsidTr="00F16DFB">
        <w:trPr>
          <w:cantSplit/>
        </w:trPr>
        <w:tc>
          <w:tcPr>
            <w:tcW w:w="552" w:type="dxa"/>
          </w:tcPr>
          <w:p w14:paraId="2EB9914F" w14:textId="77777777" w:rsidR="00294045" w:rsidRPr="00F16DFB" w:rsidRDefault="00294045" w:rsidP="008B1A24">
            <w:pPr>
              <w:pStyle w:val="TableText"/>
            </w:pPr>
            <w:r w:rsidRPr="00F16DFB">
              <w:t>8</w:t>
            </w:r>
          </w:p>
        </w:tc>
        <w:tc>
          <w:tcPr>
            <w:tcW w:w="2469" w:type="dxa"/>
          </w:tcPr>
          <w:p w14:paraId="20084544" w14:textId="77777777" w:rsidR="00294045" w:rsidRPr="00F16DFB" w:rsidRDefault="00864674" w:rsidP="008B1A24">
            <w:pPr>
              <w:pStyle w:val="TableText"/>
            </w:pPr>
            <w:r w:rsidRPr="00F16DFB">
              <w:t>Record Month</w:t>
            </w:r>
          </w:p>
        </w:tc>
        <w:tc>
          <w:tcPr>
            <w:tcW w:w="1064" w:type="dxa"/>
          </w:tcPr>
          <w:p w14:paraId="7855F2B4" w14:textId="77777777" w:rsidR="00294045" w:rsidRPr="00F16DFB" w:rsidRDefault="00864674" w:rsidP="008B1A24">
            <w:pPr>
              <w:pStyle w:val="TableText"/>
            </w:pPr>
            <w:r w:rsidRPr="00F16DFB">
              <w:t>2N</w:t>
            </w:r>
          </w:p>
        </w:tc>
        <w:tc>
          <w:tcPr>
            <w:tcW w:w="1068" w:type="dxa"/>
          </w:tcPr>
          <w:p w14:paraId="144CDBA7" w14:textId="77777777" w:rsidR="00294045" w:rsidRPr="00F16DFB" w:rsidRDefault="00922ADE" w:rsidP="008B1A24">
            <w:pPr>
              <w:pStyle w:val="TableText"/>
            </w:pPr>
            <w:r w:rsidRPr="00F16DFB">
              <w:t>VAR</w:t>
            </w:r>
          </w:p>
        </w:tc>
        <w:tc>
          <w:tcPr>
            <w:tcW w:w="4197" w:type="dxa"/>
          </w:tcPr>
          <w:p w14:paraId="63935DAC" w14:textId="77777777" w:rsidR="00294045" w:rsidRPr="00F16DFB" w:rsidRDefault="00C9330C" w:rsidP="008B1A24">
            <w:pPr>
              <w:pStyle w:val="TableText"/>
            </w:pPr>
            <w:r w:rsidRPr="00F16DFB">
              <w:t>Calendar year of write-off</w:t>
            </w:r>
          </w:p>
        </w:tc>
      </w:tr>
      <w:tr w:rsidR="00CC63D0" w:rsidRPr="00F16DFB" w14:paraId="4EDEAD5F" w14:textId="77777777" w:rsidTr="00F16DFB">
        <w:trPr>
          <w:cantSplit/>
        </w:trPr>
        <w:tc>
          <w:tcPr>
            <w:tcW w:w="552" w:type="dxa"/>
          </w:tcPr>
          <w:p w14:paraId="1471A1F8" w14:textId="77777777" w:rsidR="00294045" w:rsidRPr="00F16DFB" w:rsidRDefault="00294045" w:rsidP="008B1A24">
            <w:pPr>
              <w:pStyle w:val="TableText"/>
            </w:pPr>
            <w:r w:rsidRPr="00F16DFB">
              <w:t>9</w:t>
            </w:r>
          </w:p>
        </w:tc>
        <w:tc>
          <w:tcPr>
            <w:tcW w:w="2469" w:type="dxa"/>
          </w:tcPr>
          <w:p w14:paraId="665F68E1" w14:textId="77777777" w:rsidR="00294045" w:rsidRPr="00F16DFB" w:rsidRDefault="00864674" w:rsidP="008B1A24">
            <w:pPr>
              <w:pStyle w:val="TableText"/>
            </w:pPr>
            <w:r w:rsidRPr="00F16DFB">
              <w:t>Record Day</w:t>
            </w:r>
          </w:p>
        </w:tc>
        <w:tc>
          <w:tcPr>
            <w:tcW w:w="1064" w:type="dxa"/>
          </w:tcPr>
          <w:p w14:paraId="75476C02" w14:textId="77777777" w:rsidR="00294045" w:rsidRPr="00F16DFB" w:rsidRDefault="00864674" w:rsidP="008B1A24">
            <w:pPr>
              <w:pStyle w:val="TableText"/>
            </w:pPr>
            <w:r w:rsidRPr="00F16DFB">
              <w:t>2N</w:t>
            </w:r>
          </w:p>
        </w:tc>
        <w:tc>
          <w:tcPr>
            <w:tcW w:w="1068" w:type="dxa"/>
          </w:tcPr>
          <w:p w14:paraId="5007749F" w14:textId="77777777" w:rsidR="00294045" w:rsidRPr="00F16DFB" w:rsidRDefault="00922ADE" w:rsidP="008B1A24">
            <w:pPr>
              <w:pStyle w:val="TableText"/>
            </w:pPr>
            <w:r w:rsidRPr="00F16DFB">
              <w:t>VAR</w:t>
            </w:r>
          </w:p>
        </w:tc>
        <w:tc>
          <w:tcPr>
            <w:tcW w:w="4197" w:type="dxa"/>
          </w:tcPr>
          <w:p w14:paraId="4911E72E" w14:textId="77777777" w:rsidR="00294045" w:rsidRPr="00F16DFB" w:rsidRDefault="00C9330C" w:rsidP="008B1A24">
            <w:pPr>
              <w:pStyle w:val="TableText"/>
            </w:pPr>
            <w:r w:rsidRPr="00F16DFB">
              <w:t>Calendar year of write-off</w:t>
            </w:r>
          </w:p>
        </w:tc>
      </w:tr>
      <w:tr w:rsidR="00CC63D0" w:rsidRPr="00F16DFB" w14:paraId="40B76EE5" w14:textId="77777777" w:rsidTr="00F16DFB">
        <w:trPr>
          <w:cantSplit/>
        </w:trPr>
        <w:tc>
          <w:tcPr>
            <w:tcW w:w="552" w:type="dxa"/>
          </w:tcPr>
          <w:p w14:paraId="4FADF14C" w14:textId="77777777" w:rsidR="00294045" w:rsidRPr="00F16DFB" w:rsidRDefault="00294045" w:rsidP="008B1A24">
            <w:pPr>
              <w:pStyle w:val="TableText"/>
            </w:pPr>
            <w:r w:rsidRPr="00F16DFB">
              <w:t>10</w:t>
            </w:r>
          </w:p>
        </w:tc>
        <w:tc>
          <w:tcPr>
            <w:tcW w:w="2469" w:type="dxa"/>
          </w:tcPr>
          <w:p w14:paraId="5F0EDE01" w14:textId="77777777" w:rsidR="00294045" w:rsidRPr="00F16DFB" w:rsidRDefault="00864674" w:rsidP="008B1A24">
            <w:pPr>
              <w:pStyle w:val="TableText"/>
            </w:pPr>
            <w:r w:rsidRPr="00F16DFB">
              <w:t>Fisc Month</w:t>
            </w:r>
          </w:p>
        </w:tc>
        <w:tc>
          <w:tcPr>
            <w:tcW w:w="1064" w:type="dxa"/>
          </w:tcPr>
          <w:p w14:paraId="5867ADB2" w14:textId="77777777" w:rsidR="00294045" w:rsidRPr="00F16DFB" w:rsidRDefault="00864674" w:rsidP="008B1A24">
            <w:pPr>
              <w:pStyle w:val="TableText"/>
            </w:pPr>
            <w:r w:rsidRPr="00F16DFB">
              <w:t>null</w:t>
            </w:r>
          </w:p>
        </w:tc>
        <w:tc>
          <w:tcPr>
            <w:tcW w:w="1068" w:type="dxa"/>
          </w:tcPr>
          <w:p w14:paraId="1C7F5DA2" w14:textId="77777777" w:rsidR="00294045" w:rsidRPr="00F16DFB" w:rsidRDefault="00922ADE" w:rsidP="008B1A24">
            <w:pPr>
              <w:pStyle w:val="TableText"/>
            </w:pPr>
            <w:r w:rsidRPr="00F16DFB">
              <w:t>HC</w:t>
            </w:r>
          </w:p>
        </w:tc>
        <w:tc>
          <w:tcPr>
            <w:tcW w:w="4197" w:type="dxa"/>
          </w:tcPr>
          <w:p w14:paraId="5D37CCC4" w14:textId="77777777" w:rsidR="00294045" w:rsidRPr="00F16DFB" w:rsidRDefault="00294045" w:rsidP="008B1A24">
            <w:pPr>
              <w:pStyle w:val="TableText"/>
            </w:pPr>
          </w:p>
        </w:tc>
      </w:tr>
      <w:tr w:rsidR="00CC63D0" w:rsidRPr="00F16DFB" w14:paraId="44813B9C" w14:textId="77777777" w:rsidTr="00F16DFB">
        <w:trPr>
          <w:cantSplit/>
        </w:trPr>
        <w:tc>
          <w:tcPr>
            <w:tcW w:w="552" w:type="dxa"/>
          </w:tcPr>
          <w:p w14:paraId="58260C0D" w14:textId="77777777" w:rsidR="00294045" w:rsidRPr="00F16DFB" w:rsidRDefault="00294045" w:rsidP="008B1A24">
            <w:pPr>
              <w:pStyle w:val="TableText"/>
            </w:pPr>
            <w:r w:rsidRPr="00F16DFB">
              <w:t>11</w:t>
            </w:r>
          </w:p>
        </w:tc>
        <w:tc>
          <w:tcPr>
            <w:tcW w:w="2469" w:type="dxa"/>
          </w:tcPr>
          <w:p w14:paraId="46A925CA" w14:textId="77777777" w:rsidR="00294045" w:rsidRPr="00F16DFB" w:rsidRDefault="00864674" w:rsidP="008B1A24">
            <w:pPr>
              <w:pStyle w:val="TableText"/>
            </w:pPr>
            <w:r w:rsidRPr="00F16DFB">
              <w:t>Fisc Year</w:t>
            </w:r>
          </w:p>
        </w:tc>
        <w:tc>
          <w:tcPr>
            <w:tcW w:w="1064" w:type="dxa"/>
          </w:tcPr>
          <w:p w14:paraId="621B92C5" w14:textId="77777777" w:rsidR="00294045" w:rsidRPr="00F16DFB" w:rsidRDefault="00864674" w:rsidP="008B1A24">
            <w:pPr>
              <w:pStyle w:val="TableText"/>
            </w:pPr>
            <w:r w:rsidRPr="00F16DFB">
              <w:t>null</w:t>
            </w:r>
          </w:p>
        </w:tc>
        <w:tc>
          <w:tcPr>
            <w:tcW w:w="1068" w:type="dxa"/>
          </w:tcPr>
          <w:p w14:paraId="56DA67FB" w14:textId="77777777" w:rsidR="00294045" w:rsidRPr="00F16DFB" w:rsidRDefault="00922ADE" w:rsidP="008B1A24">
            <w:pPr>
              <w:pStyle w:val="TableText"/>
            </w:pPr>
            <w:r w:rsidRPr="00F16DFB">
              <w:t>HC</w:t>
            </w:r>
          </w:p>
        </w:tc>
        <w:tc>
          <w:tcPr>
            <w:tcW w:w="4197" w:type="dxa"/>
          </w:tcPr>
          <w:p w14:paraId="13D3EEEA" w14:textId="77777777" w:rsidR="00294045" w:rsidRPr="00F16DFB" w:rsidRDefault="00294045" w:rsidP="008B1A24">
            <w:pPr>
              <w:pStyle w:val="TableText"/>
            </w:pPr>
          </w:p>
        </w:tc>
      </w:tr>
      <w:tr w:rsidR="00CC63D0" w:rsidRPr="00F16DFB" w14:paraId="4499C0AC" w14:textId="77777777" w:rsidTr="00F16DFB">
        <w:trPr>
          <w:cantSplit/>
        </w:trPr>
        <w:tc>
          <w:tcPr>
            <w:tcW w:w="552" w:type="dxa"/>
          </w:tcPr>
          <w:p w14:paraId="2CD896C8" w14:textId="77777777" w:rsidR="00294045" w:rsidRPr="00F16DFB" w:rsidRDefault="00294045" w:rsidP="008B1A24">
            <w:pPr>
              <w:pStyle w:val="TableText"/>
            </w:pPr>
            <w:r w:rsidRPr="00F16DFB">
              <w:t>12</w:t>
            </w:r>
          </w:p>
        </w:tc>
        <w:tc>
          <w:tcPr>
            <w:tcW w:w="2469" w:type="dxa"/>
          </w:tcPr>
          <w:p w14:paraId="0C1D3899" w14:textId="77777777" w:rsidR="00294045" w:rsidRPr="00F16DFB" w:rsidRDefault="00864674" w:rsidP="008B1A24">
            <w:pPr>
              <w:pStyle w:val="TableText"/>
            </w:pPr>
            <w:r w:rsidRPr="00F16DFB">
              <w:t>Beg Budget FY</w:t>
            </w:r>
          </w:p>
        </w:tc>
        <w:tc>
          <w:tcPr>
            <w:tcW w:w="1064" w:type="dxa"/>
          </w:tcPr>
          <w:p w14:paraId="5810F310" w14:textId="77777777" w:rsidR="00294045" w:rsidRPr="00F16DFB" w:rsidRDefault="00864674" w:rsidP="008B1A24">
            <w:pPr>
              <w:pStyle w:val="TableText"/>
            </w:pPr>
            <w:r w:rsidRPr="00F16DFB">
              <w:t>null</w:t>
            </w:r>
          </w:p>
        </w:tc>
        <w:tc>
          <w:tcPr>
            <w:tcW w:w="1068" w:type="dxa"/>
          </w:tcPr>
          <w:p w14:paraId="1D499078" w14:textId="77777777" w:rsidR="00294045" w:rsidRPr="00F16DFB" w:rsidRDefault="00922ADE" w:rsidP="008B1A24">
            <w:pPr>
              <w:pStyle w:val="TableText"/>
            </w:pPr>
            <w:r w:rsidRPr="00F16DFB">
              <w:t>HC</w:t>
            </w:r>
          </w:p>
        </w:tc>
        <w:tc>
          <w:tcPr>
            <w:tcW w:w="4197" w:type="dxa"/>
          </w:tcPr>
          <w:p w14:paraId="2A381566" w14:textId="77777777" w:rsidR="00294045" w:rsidRPr="00F16DFB" w:rsidRDefault="00294045" w:rsidP="008B1A24">
            <w:pPr>
              <w:pStyle w:val="TableText"/>
            </w:pPr>
          </w:p>
        </w:tc>
      </w:tr>
      <w:tr w:rsidR="00CC63D0" w:rsidRPr="00F16DFB" w14:paraId="637DF2F7" w14:textId="77777777" w:rsidTr="00F16DFB">
        <w:trPr>
          <w:cantSplit/>
        </w:trPr>
        <w:tc>
          <w:tcPr>
            <w:tcW w:w="552" w:type="dxa"/>
          </w:tcPr>
          <w:p w14:paraId="59815F6C" w14:textId="77777777" w:rsidR="00294045" w:rsidRPr="00F16DFB" w:rsidRDefault="00294045" w:rsidP="008B1A24">
            <w:pPr>
              <w:pStyle w:val="TableText"/>
            </w:pPr>
            <w:r w:rsidRPr="00F16DFB">
              <w:t>13</w:t>
            </w:r>
          </w:p>
        </w:tc>
        <w:tc>
          <w:tcPr>
            <w:tcW w:w="2469" w:type="dxa"/>
          </w:tcPr>
          <w:p w14:paraId="5336A360" w14:textId="77777777" w:rsidR="00294045" w:rsidRPr="00F16DFB" w:rsidRDefault="00864674" w:rsidP="008B1A24">
            <w:pPr>
              <w:pStyle w:val="TableText"/>
            </w:pPr>
            <w:r w:rsidRPr="00F16DFB">
              <w:t>End Budget FY</w:t>
            </w:r>
          </w:p>
        </w:tc>
        <w:tc>
          <w:tcPr>
            <w:tcW w:w="1064" w:type="dxa"/>
          </w:tcPr>
          <w:p w14:paraId="72267E5A" w14:textId="77777777" w:rsidR="00294045" w:rsidRPr="00F16DFB" w:rsidRDefault="00864674" w:rsidP="008B1A24">
            <w:pPr>
              <w:pStyle w:val="TableText"/>
            </w:pPr>
            <w:r w:rsidRPr="00F16DFB">
              <w:t>null</w:t>
            </w:r>
          </w:p>
        </w:tc>
        <w:tc>
          <w:tcPr>
            <w:tcW w:w="1068" w:type="dxa"/>
          </w:tcPr>
          <w:p w14:paraId="49CA32CA" w14:textId="77777777" w:rsidR="00294045" w:rsidRPr="00F16DFB" w:rsidRDefault="00922ADE" w:rsidP="008B1A24">
            <w:pPr>
              <w:pStyle w:val="TableText"/>
            </w:pPr>
            <w:r w:rsidRPr="00F16DFB">
              <w:t>HC</w:t>
            </w:r>
          </w:p>
        </w:tc>
        <w:tc>
          <w:tcPr>
            <w:tcW w:w="4197" w:type="dxa"/>
          </w:tcPr>
          <w:p w14:paraId="6D0B3F07" w14:textId="77777777" w:rsidR="00294045" w:rsidRPr="00F16DFB" w:rsidRDefault="00294045" w:rsidP="008B1A24">
            <w:pPr>
              <w:pStyle w:val="TableText"/>
            </w:pPr>
          </w:p>
        </w:tc>
      </w:tr>
      <w:tr w:rsidR="00CC63D0" w:rsidRPr="00F16DFB" w14:paraId="3C070EC2" w14:textId="77777777" w:rsidTr="00F16DFB">
        <w:trPr>
          <w:cantSplit/>
        </w:trPr>
        <w:tc>
          <w:tcPr>
            <w:tcW w:w="552" w:type="dxa"/>
          </w:tcPr>
          <w:p w14:paraId="71DEDEA5" w14:textId="77777777" w:rsidR="00294045" w:rsidRPr="00F16DFB" w:rsidRDefault="00294045" w:rsidP="008B1A24">
            <w:pPr>
              <w:pStyle w:val="TableText"/>
            </w:pPr>
            <w:r w:rsidRPr="00F16DFB">
              <w:t>14</w:t>
            </w:r>
          </w:p>
        </w:tc>
        <w:tc>
          <w:tcPr>
            <w:tcW w:w="2469" w:type="dxa"/>
          </w:tcPr>
          <w:p w14:paraId="0E1055E2" w14:textId="77777777" w:rsidR="00294045" w:rsidRPr="00F16DFB" w:rsidRDefault="00864674" w:rsidP="008B1A24">
            <w:pPr>
              <w:pStyle w:val="TableText"/>
            </w:pPr>
            <w:r w:rsidRPr="00F16DFB">
              <w:t>Document Type</w:t>
            </w:r>
          </w:p>
        </w:tc>
        <w:tc>
          <w:tcPr>
            <w:tcW w:w="1064" w:type="dxa"/>
          </w:tcPr>
          <w:p w14:paraId="23BB6EFC" w14:textId="77777777" w:rsidR="00294045" w:rsidRPr="00F16DFB" w:rsidRDefault="00864674" w:rsidP="008B1A24">
            <w:pPr>
              <w:pStyle w:val="TableText"/>
            </w:pPr>
            <w:r w:rsidRPr="00F16DFB">
              <w:t>null</w:t>
            </w:r>
          </w:p>
        </w:tc>
        <w:tc>
          <w:tcPr>
            <w:tcW w:w="1068" w:type="dxa"/>
          </w:tcPr>
          <w:p w14:paraId="689D6FA5" w14:textId="77777777" w:rsidR="00294045" w:rsidRPr="00F16DFB" w:rsidRDefault="00922ADE" w:rsidP="008B1A24">
            <w:pPr>
              <w:pStyle w:val="TableText"/>
            </w:pPr>
            <w:r w:rsidRPr="00F16DFB">
              <w:t>HC</w:t>
            </w:r>
          </w:p>
        </w:tc>
        <w:tc>
          <w:tcPr>
            <w:tcW w:w="4197" w:type="dxa"/>
          </w:tcPr>
          <w:p w14:paraId="7AD0EC52" w14:textId="77777777" w:rsidR="00294045" w:rsidRPr="00F16DFB" w:rsidRDefault="00294045" w:rsidP="008B1A24">
            <w:pPr>
              <w:pStyle w:val="TableText"/>
            </w:pPr>
          </w:p>
        </w:tc>
      </w:tr>
      <w:tr w:rsidR="00CC63D0" w:rsidRPr="00F16DFB" w14:paraId="77B1DA6A" w14:textId="77777777" w:rsidTr="00F16DFB">
        <w:trPr>
          <w:cantSplit/>
        </w:trPr>
        <w:tc>
          <w:tcPr>
            <w:tcW w:w="552" w:type="dxa"/>
          </w:tcPr>
          <w:p w14:paraId="75CE03D0" w14:textId="77777777" w:rsidR="00294045" w:rsidRPr="00F16DFB" w:rsidRDefault="00294045" w:rsidP="008B1A24">
            <w:pPr>
              <w:pStyle w:val="TableText"/>
            </w:pPr>
            <w:r w:rsidRPr="00F16DFB">
              <w:t>15</w:t>
            </w:r>
          </w:p>
        </w:tc>
        <w:tc>
          <w:tcPr>
            <w:tcW w:w="2469" w:type="dxa"/>
          </w:tcPr>
          <w:p w14:paraId="7B752C82" w14:textId="77777777" w:rsidR="00294045" w:rsidRPr="00F16DFB" w:rsidRDefault="00864674" w:rsidP="008B1A24">
            <w:pPr>
              <w:pStyle w:val="TableText"/>
            </w:pPr>
            <w:r w:rsidRPr="00F16DFB">
              <w:t>Document Action</w:t>
            </w:r>
          </w:p>
        </w:tc>
        <w:tc>
          <w:tcPr>
            <w:tcW w:w="1064" w:type="dxa"/>
          </w:tcPr>
          <w:p w14:paraId="5939716F" w14:textId="77777777" w:rsidR="00294045" w:rsidRPr="00F16DFB" w:rsidRDefault="00864674" w:rsidP="008B1A24">
            <w:pPr>
              <w:pStyle w:val="TableText"/>
            </w:pPr>
            <w:r w:rsidRPr="00F16DFB">
              <w:t>E</w:t>
            </w:r>
          </w:p>
        </w:tc>
        <w:tc>
          <w:tcPr>
            <w:tcW w:w="1068" w:type="dxa"/>
          </w:tcPr>
          <w:p w14:paraId="0BC1930F" w14:textId="77777777" w:rsidR="00294045" w:rsidRPr="00F16DFB" w:rsidRDefault="00922ADE" w:rsidP="008B1A24">
            <w:pPr>
              <w:pStyle w:val="TableText"/>
            </w:pPr>
            <w:r w:rsidRPr="00F16DFB">
              <w:t>HC</w:t>
            </w:r>
          </w:p>
        </w:tc>
        <w:tc>
          <w:tcPr>
            <w:tcW w:w="4197" w:type="dxa"/>
          </w:tcPr>
          <w:p w14:paraId="1C3350DC" w14:textId="77777777" w:rsidR="00294045" w:rsidRPr="00F16DFB" w:rsidRDefault="00C9330C" w:rsidP="008B1A24">
            <w:pPr>
              <w:pStyle w:val="TableText"/>
            </w:pPr>
            <w:r w:rsidRPr="00F16DFB">
              <w:t>E is for original entry document</w:t>
            </w:r>
          </w:p>
        </w:tc>
      </w:tr>
      <w:tr w:rsidR="00CC63D0" w:rsidRPr="00F16DFB" w14:paraId="774A455A" w14:textId="77777777" w:rsidTr="00F16DFB">
        <w:trPr>
          <w:cantSplit/>
        </w:trPr>
        <w:tc>
          <w:tcPr>
            <w:tcW w:w="552" w:type="dxa"/>
          </w:tcPr>
          <w:p w14:paraId="7D15142F" w14:textId="77777777" w:rsidR="00294045" w:rsidRPr="00F16DFB" w:rsidRDefault="00294045" w:rsidP="008B1A24">
            <w:pPr>
              <w:pStyle w:val="TableText"/>
            </w:pPr>
            <w:r w:rsidRPr="00F16DFB">
              <w:t>16</w:t>
            </w:r>
          </w:p>
        </w:tc>
        <w:tc>
          <w:tcPr>
            <w:tcW w:w="2469" w:type="dxa"/>
          </w:tcPr>
          <w:p w14:paraId="2CB43CB2" w14:textId="77777777" w:rsidR="00294045" w:rsidRPr="00F16DFB" w:rsidRDefault="00864674" w:rsidP="008B1A24">
            <w:pPr>
              <w:pStyle w:val="TableText"/>
            </w:pPr>
            <w:r w:rsidRPr="00F16DFB">
              <w:t>Acctg Trans Type</w:t>
            </w:r>
          </w:p>
        </w:tc>
        <w:tc>
          <w:tcPr>
            <w:tcW w:w="1064" w:type="dxa"/>
          </w:tcPr>
          <w:p w14:paraId="1989489D" w14:textId="77777777" w:rsidR="00294045" w:rsidRPr="00F16DFB" w:rsidRDefault="00864674" w:rsidP="008B1A24">
            <w:pPr>
              <w:pStyle w:val="TableText"/>
            </w:pPr>
            <w:r w:rsidRPr="00F16DFB">
              <w:t>null</w:t>
            </w:r>
          </w:p>
        </w:tc>
        <w:tc>
          <w:tcPr>
            <w:tcW w:w="1068" w:type="dxa"/>
          </w:tcPr>
          <w:p w14:paraId="42B3819B" w14:textId="77777777" w:rsidR="00294045" w:rsidRPr="00F16DFB" w:rsidRDefault="00922ADE" w:rsidP="008B1A24">
            <w:pPr>
              <w:pStyle w:val="TableText"/>
            </w:pPr>
            <w:r w:rsidRPr="00F16DFB">
              <w:t>HC</w:t>
            </w:r>
          </w:p>
        </w:tc>
        <w:tc>
          <w:tcPr>
            <w:tcW w:w="4197" w:type="dxa"/>
          </w:tcPr>
          <w:p w14:paraId="7B7FF797" w14:textId="77777777" w:rsidR="00294045" w:rsidRPr="00F16DFB" w:rsidRDefault="00294045" w:rsidP="008B1A24">
            <w:pPr>
              <w:pStyle w:val="TableText"/>
            </w:pPr>
          </w:p>
        </w:tc>
      </w:tr>
      <w:tr w:rsidR="00CC63D0" w:rsidRPr="00F16DFB" w14:paraId="6110AE4C" w14:textId="77777777" w:rsidTr="00F16DFB">
        <w:trPr>
          <w:cantSplit/>
        </w:trPr>
        <w:tc>
          <w:tcPr>
            <w:tcW w:w="552" w:type="dxa"/>
          </w:tcPr>
          <w:p w14:paraId="7753844E" w14:textId="77777777" w:rsidR="00294045" w:rsidRPr="00F16DFB" w:rsidRDefault="00294045" w:rsidP="008B1A24">
            <w:pPr>
              <w:pStyle w:val="TableText"/>
            </w:pPr>
            <w:r w:rsidRPr="00F16DFB">
              <w:t>17</w:t>
            </w:r>
          </w:p>
        </w:tc>
        <w:tc>
          <w:tcPr>
            <w:tcW w:w="2469" w:type="dxa"/>
          </w:tcPr>
          <w:p w14:paraId="5A0792DB" w14:textId="77777777" w:rsidR="00294045" w:rsidRPr="00F16DFB" w:rsidRDefault="00864674" w:rsidP="008B1A24">
            <w:pPr>
              <w:pStyle w:val="TableText"/>
            </w:pPr>
            <w:r w:rsidRPr="00F16DFB">
              <w:t>Offset Cash Account</w:t>
            </w:r>
          </w:p>
        </w:tc>
        <w:tc>
          <w:tcPr>
            <w:tcW w:w="1064" w:type="dxa"/>
          </w:tcPr>
          <w:p w14:paraId="6F99B266" w14:textId="77777777" w:rsidR="00294045" w:rsidRPr="00F16DFB" w:rsidRDefault="00864674" w:rsidP="008B1A24">
            <w:pPr>
              <w:pStyle w:val="TableText"/>
            </w:pPr>
            <w:r w:rsidRPr="00F16DFB">
              <w:t>null</w:t>
            </w:r>
          </w:p>
        </w:tc>
        <w:tc>
          <w:tcPr>
            <w:tcW w:w="1068" w:type="dxa"/>
          </w:tcPr>
          <w:p w14:paraId="765DE0E6" w14:textId="77777777" w:rsidR="00294045" w:rsidRPr="00F16DFB" w:rsidRDefault="00922ADE" w:rsidP="008B1A24">
            <w:pPr>
              <w:pStyle w:val="TableText"/>
            </w:pPr>
            <w:r w:rsidRPr="00F16DFB">
              <w:t>HC</w:t>
            </w:r>
          </w:p>
        </w:tc>
        <w:tc>
          <w:tcPr>
            <w:tcW w:w="4197" w:type="dxa"/>
          </w:tcPr>
          <w:p w14:paraId="0A89BC7D" w14:textId="77777777" w:rsidR="00294045" w:rsidRPr="00F16DFB" w:rsidRDefault="00294045" w:rsidP="008B1A24">
            <w:pPr>
              <w:pStyle w:val="TableText"/>
            </w:pPr>
          </w:p>
        </w:tc>
      </w:tr>
      <w:tr w:rsidR="00CC63D0" w:rsidRPr="00F16DFB" w14:paraId="749E9E76" w14:textId="77777777" w:rsidTr="00F16DFB">
        <w:trPr>
          <w:cantSplit/>
        </w:trPr>
        <w:tc>
          <w:tcPr>
            <w:tcW w:w="552" w:type="dxa"/>
          </w:tcPr>
          <w:p w14:paraId="57FB7DDD" w14:textId="77777777" w:rsidR="00294045" w:rsidRPr="00F16DFB" w:rsidRDefault="00294045" w:rsidP="008B1A24">
            <w:pPr>
              <w:pStyle w:val="TableText"/>
            </w:pPr>
            <w:r w:rsidRPr="00F16DFB">
              <w:t>18</w:t>
            </w:r>
          </w:p>
        </w:tc>
        <w:tc>
          <w:tcPr>
            <w:tcW w:w="2469" w:type="dxa"/>
          </w:tcPr>
          <w:p w14:paraId="66186279" w14:textId="77777777" w:rsidR="00294045" w:rsidRPr="00F16DFB" w:rsidRDefault="00864674" w:rsidP="008B1A24">
            <w:pPr>
              <w:pStyle w:val="TableText"/>
            </w:pPr>
            <w:r w:rsidRPr="00F16DFB">
              <w:t>Deposit Number</w:t>
            </w:r>
          </w:p>
        </w:tc>
        <w:tc>
          <w:tcPr>
            <w:tcW w:w="1064" w:type="dxa"/>
          </w:tcPr>
          <w:p w14:paraId="508697F8" w14:textId="77777777" w:rsidR="00294045" w:rsidRPr="00F16DFB" w:rsidRDefault="00864674" w:rsidP="008B1A24">
            <w:pPr>
              <w:pStyle w:val="TableText"/>
            </w:pPr>
            <w:r w:rsidRPr="00F16DFB">
              <w:t>12’9s’</w:t>
            </w:r>
          </w:p>
        </w:tc>
        <w:tc>
          <w:tcPr>
            <w:tcW w:w="1068" w:type="dxa"/>
          </w:tcPr>
          <w:p w14:paraId="5680E108" w14:textId="77777777" w:rsidR="00294045" w:rsidRPr="00F16DFB" w:rsidRDefault="00922ADE" w:rsidP="008B1A24">
            <w:pPr>
              <w:pStyle w:val="TableText"/>
            </w:pPr>
            <w:r w:rsidRPr="00F16DFB">
              <w:t>HC</w:t>
            </w:r>
          </w:p>
        </w:tc>
        <w:tc>
          <w:tcPr>
            <w:tcW w:w="4197" w:type="dxa"/>
          </w:tcPr>
          <w:p w14:paraId="2945C4E0" w14:textId="77777777" w:rsidR="00294045" w:rsidRPr="00F16DFB" w:rsidRDefault="00C9330C" w:rsidP="008B1A24">
            <w:pPr>
              <w:pStyle w:val="TableText"/>
            </w:pPr>
            <w:r w:rsidRPr="00F16DFB">
              <w:t>Deposit Number</w:t>
            </w:r>
          </w:p>
        </w:tc>
      </w:tr>
      <w:tr w:rsidR="00CC63D0" w:rsidRPr="00F16DFB" w14:paraId="2D70C313" w14:textId="77777777" w:rsidTr="00F16DFB">
        <w:trPr>
          <w:cantSplit/>
        </w:trPr>
        <w:tc>
          <w:tcPr>
            <w:tcW w:w="552" w:type="dxa"/>
          </w:tcPr>
          <w:p w14:paraId="043213F3" w14:textId="77777777" w:rsidR="00294045" w:rsidRPr="00F16DFB" w:rsidRDefault="00294045" w:rsidP="008B1A24">
            <w:pPr>
              <w:pStyle w:val="TableText"/>
            </w:pPr>
            <w:r w:rsidRPr="00F16DFB">
              <w:t>19</w:t>
            </w:r>
          </w:p>
        </w:tc>
        <w:tc>
          <w:tcPr>
            <w:tcW w:w="2469" w:type="dxa"/>
          </w:tcPr>
          <w:p w14:paraId="10340727" w14:textId="77777777" w:rsidR="00294045" w:rsidRPr="00F16DFB" w:rsidRDefault="00864674" w:rsidP="008B1A24">
            <w:pPr>
              <w:pStyle w:val="TableText"/>
            </w:pPr>
            <w:r w:rsidRPr="00F16DFB">
              <w:t>Fund</w:t>
            </w:r>
          </w:p>
        </w:tc>
        <w:tc>
          <w:tcPr>
            <w:tcW w:w="1064" w:type="dxa"/>
          </w:tcPr>
          <w:p w14:paraId="37032DA6" w14:textId="77777777" w:rsidR="00294045" w:rsidRPr="00F16DFB" w:rsidRDefault="00864674" w:rsidP="008B1A24">
            <w:pPr>
              <w:pStyle w:val="TableText"/>
            </w:pPr>
            <w:r w:rsidRPr="00F16DFB">
              <w:t>null</w:t>
            </w:r>
          </w:p>
        </w:tc>
        <w:tc>
          <w:tcPr>
            <w:tcW w:w="1068" w:type="dxa"/>
          </w:tcPr>
          <w:p w14:paraId="0FFB01EA" w14:textId="77777777" w:rsidR="00294045" w:rsidRPr="00F16DFB" w:rsidRDefault="00922ADE" w:rsidP="008B1A24">
            <w:pPr>
              <w:pStyle w:val="TableText"/>
            </w:pPr>
            <w:r w:rsidRPr="00F16DFB">
              <w:t>HC</w:t>
            </w:r>
          </w:p>
        </w:tc>
        <w:tc>
          <w:tcPr>
            <w:tcW w:w="4197" w:type="dxa"/>
          </w:tcPr>
          <w:p w14:paraId="2B8521DC" w14:textId="77777777" w:rsidR="00294045" w:rsidRPr="00F16DFB" w:rsidRDefault="00294045" w:rsidP="008B1A24">
            <w:pPr>
              <w:pStyle w:val="TableText"/>
            </w:pPr>
          </w:p>
        </w:tc>
      </w:tr>
      <w:tr w:rsidR="00CC63D0" w:rsidRPr="00F16DFB" w14:paraId="127F9132" w14:textId="77777777" w:rsidTr="00F16DFB">
        <w:trPr>
          <w:cantSplit/>
        </w:trPr>
        <w:tc>
          <w:tcPr>
            <w:tcW w:w="552" w:type="dxa"/>
          </w:tcPr>
          <w:p w14:paraId="59F874AF" w14:textId="77777777" w:rsidR="00294045" w:rsidRPr="00F16DFB" w:rsidRDefault="00294045" w:rsidP="008B1A24">
            <w:pPr>
              <w:pStyle w:val="TableText"/>
            </w:pPr>
            <w:r w:rsidRPr="00F16DFB">
              <w:t>20</w:t>
            </w:r>
          </w:p>
        </w:tc>
        <w:tc>
          <w:tcPr>
            <w:tcW w:w="2469" w:type="dxa"/>
          </w:tcPr>
          <w:p w14:paraId="2BA1540A" w14:textId="77777777" w:rsidR="00294045" w:rsidRPr="00F16DFB" w:rsidRDefault="00864674" w:rsidP="008B1A24">
            <w:pPr>
              <w:pStyle w:val="TableText"/>
            </w:pPr>
            <w:r w:rsidRPr="00F16DFB">
              <w:t>Document Total</w:t>
            </w:r>
          </w:p>
        </w:tc>
        <w:tc>
          <w:tcPr>
            <w:tcW w:w="1064" w:type="dxa"/>
          </w:tcPr>
          <w:p w14:paraId="6721BDC6" w14:textId="77777777" w:rsidR="00294045" w:rsidRPr="00F16DFB" w:rsidRDefault="00864674" w:rsidP="008B1A24">
            <w:pPr>
              <w:pStyle w:val="TableText"/>
            </w:pPr>
            <w:r w:rsidRPr="00F16DFB">
              <w:t>15N</w:t>
            </w:r>
          </w:p>
        </w:tc>
        <w:tc>
          <w:tcPr>
            <w:tcW w:w="1068" w:type="dxa"/>
          </w:tcPr>
          <w:p w14:paraId="147A5356" w14:textId="77777777" w:rsidR="00294045" w:rsidRPr="00F16DFB" w:rsidRDefault="00922ADE" w:rsidP="008B1A24">
            <w:pPr>
              <w:pStyle w:val="TableText"/>
            </w:pPr>
            <w:r w:rsidRPr="00F16DFB">
              <w:t>VAR</w:t>
            </w:r>
          </w:p>
        </w:tc>
        <w:tc>
          <w:tcPr>
            <w:tcW w:w="4197" w:type="dxa"/>
          </w:tcPr>
          <w:p w14:paraId="33DBCE21" w14:textId="77777777" w:rsidR="00294045" w:rsidRPr="00F16DFB" w:rsidRDefault="00C9330C" w:rsidP="008B1A24">
            <w:pPr>
              <w:pStyle w:val="TableText"/>
            </w:pPr>
            <w:r w:rsidRPr="00F16DFB">
              <w:t>Write-off “unassigned” amount (Each write-off will generate a separate document)</w:t>
            </w:r>
          </w:p>
        </w:tc>
      </w:tr>
      <w:tr w:rsidR="00CC63D0" w:rsidRPr="00F16DFB" w14:paraId="74EB73A8" w14:textId="77777777" w:rsidTr="00F16DFB">
        <w:trPr>
          <w:cantSplit/>
        </w:trPr>
        <w:tc>
          <w:tcPr>
            <w:tcW w:w="552" w:type="dxa"/>
          </w:tcPr>
          <w:p w14:paraId="42F1F066" w14:textId="77777777" w:rsidR="00294045" w:rsidRPr="00F16DFB" w:rsidRDefault="00294045" w:rsidP="008B1A24">
            <w:pPr>
              <w:pStyle w:val="TableText"/>
            </w:pPr>
            <w:r w:rsidRPr="00F16DFB">
              <w:t>21</w:t>
            </w:r>
          </w:p>
        </w:tc>
        <w:tc>
          <w:tcPr>
            <w:tcW w:w="2469" w:type="dxa"/>
          </w:tcPr>
          <w:p w14:paraId="56A04C99" w14:textId="77777777" w:rsidR="00294045" w:rsidRPr="00F16DFB" w:rsidRDefault="00864674" w:rsidP="008B1A24">
            <w:pPr>
              <w:pStyle w:val="TableText"/>
            </w:pPr>
            <w:r w:rsidRPr="00F16DFB">
              <w:t>Billed Fund</w:t>
            </w:r>
          </w:p>
        </w:tc>
        <w:tc>
          <w:tcPr>
            <w:tcW w:w="1064" w:type="dxa"/>
          </w:tcPr>
          <w:p w14:paraId="5EA777BA" w14:textId="77777777" w:rsidR="00294045" w:rsidRPr="00F16DFB" w:rsidRDefault="00864674" w:rsidP="008B1A24">
            <w:pPr>
              <w:pStyle w:val="TableText"/>
            </w:pPr>
            <w:r w:rsidRPr="00F16DFB">
              <w:t>null</w:t>
            </w:r>
          </w:p>
        </w:tc>
        <w:tc>
          <w:tcPr>
            <w:tcW w:w="1068" w:type="dxa"/>
          </w:tcPr>
          <w:p w14:paraId="59A8F4DC" w14:textId="77777777" w:rsidR="00294045" w:rsidRPr="00F16DFB" w:rsidRDefault="00922ADE" w:rsidP="008B1A24">
            <w:pPr>
              <w:pStyle w:val="TableText"/>
            </w:pPr>
            <w:r w:rsidRPr="00F16DFB">
              <w:t>HC</w:t>
            </w:r>
          </w:p>
        </w:tc>
        <w:tc>
          <w:tcPr>
            <w:tcW w:w="4197" w:type="dxa"/>
          </w:tcPr>
          <w:p w14:paraId="41C6710A" w14:textId="77777777" w:rsidR="00294045" w:rsidRPr="00F16DFB" w:rsidRDefault="00294045" w:rsidP="008B1A24">
            <w:pPr>
              <w:pStyle w:val="TableText"/>
            </w:pPr>
          </w:p>
        </w:tc>
      </w:tr>
      <w:tr w:rsidR="00CC63D0" w:rsidRPr="00F16DFB" w14:paraId="2E7803DB" w14:textId="77777777" w:rsidTr="00F16DFB">
        <w:trPr>
          <w:cantSplit/>
        </w:trPr>
        <w:tc>
          <w:tcPr>
            <w:tcW w:w="552" w:type="dxa"/>
          </w:tcPr>
          <w:p w14:paraId="07C0EADF" w14:textId="77777777" w:rsidR="00294045" w:rsidRPr="00F16DFB" w:rsidRDefault="00294045" w:rsidP="008B1A24">
            <w:pPr>
              <w:pStyle w:val="TableText"/>
            </w:pPr>
            <w:r w:rsidRPr="00F16DFB">
              <w:t>22</w:t>
            </w:r>
          </w:p>
        </w:tc>
        <w:tc>
          <w:tcPr>
            <w:tcW w:w="2469" w:type="dxa"/>
          </w:tcPr>
          <w:p w14:paraId="0EFF23CA" w14:textId="77777777" w:rsidR="00294045" w:rsidRPr="00F16DFB" w:rsidRDefault="00864674" w:rsidP="008B1A24">
            <w:pPr>
              <w:pStyle w:val="TableText"/>
            </w:pPr>
            <w:r w:rsidRPr="00F16DFB">
              <w:t>Accomplished Year</w:t>
            </w:r>
          </w:p>
        </w:tc>
        <w:tc>
          <w:tcPr>
            <w:tcW w:w="1064" w:type="dxa"/>
          </w:tcPr>
          <w:p w14:paraId="6D0CA764" w14:textId="77777777" w:rsidR="00294045" w:rsidRPr="00F16DFB" w:rsidRDefault="00864674" w:rsidP="008B1A24">
            <w:pPr>
              <w:pStyle w:val="TableText"/>
            </w:pPr>
            <w:r w:rsidRPr="00F16DFB">
              <w:t>2N</w:t>
            </w:r>
          </w:p>
        </w:tc>
        <w:tc>
          <w:tcPr>
            <w:tcW w:w="1068" w:type="dxa"/>
          </w:tcPr>
          <w:p w14:paraId="197E8B36" w14:textId="77777777" w:rsidR="00294045" w:rsidRPr="00F16DFB" w:rsidRDefault="00922ADE" w:rsidP="008B1A24">
            <w:pPr>
              <w:pStyle w:val="TableText"/>
            </w:pPr>
            <w:r w:rsidRPr="00F16DFB">
              <w:t>VAR</w:t>
            </w:r>
          </w:p>
        </w:tc>
        <w:tc>
          <w:tcPr>
            <w:tcW w:w="4197" w:type="dxa"/>
          </w:tcPr>
          <w:p w14:paraId="26AF4F0A" w14:textId="77777777" w:rsidR="00294045" w:rsidRPr="00F16DFB" w:rsidRDefault="00C9330C" w:rsidP="008B1A24">
            <w:pPr>
              <w:pStyle w:val="TableText"/>
            </w:pPr>
            <w:r w:rsidRPr="00F16DFB">
              <w:t>Current calendar year</w:t>
            </w:r>
          </w:p>
        </w:tc>
      </w:tr>
      <w:tr w:rsidR="00CC63D0" w:rsidRPr="00F16DFB" w14:paraId="5C3949CD" w14:textId="77777777" w:rsidTr="00F16DFB">
        <w:trPr>
          <w:cantSplit/>
        </w:trPr>
        <w:tc>
          <w:tcPr>
            <w:tcW w:w="552" w:type="dxa"/>
          </w:tcPr>
          <w:p w14:paraId="4D38BE80" w14:textId="77777777" w:rsidR="00294045" w:rsidRPr="00F16DFB" w:rsidRDefault="00294045" w:rsidP="008B1A24">
            <w:pPr>
              <w:pStyle w:val="TableText"/>
            </w:pPr>
            <w:r w:rsidRPr="00F16DFB">
              <w:t>23</w:t>
            </w:r>
          </w:p>
        </w:tc>
        <w:tc>
          <w:tcPr>
            <w:tcW w:w="2469" w:type="dxa"/>
          </w:tcPr>
          <w:p w14:paraId="14F11B74" w14:textId="77777777" w:rsidR="00294045" w:rsidRPr="00F16DFB" w:rsidRDefault="00864674" w:rsidP="008B1A24">
            <w:pPr>
              <w:pStyle w:val="TableText"/>
            </w:pPr>
            <w:r w:rsidRPr="00F16DFB">
              <w:t>Accomplished Month</w:t>
            </w:r>
          </w:p>
        </w:tc>
        <w:tc>
          <w:tcPr>
            <w:tcW w:w="1064" w:type="dxa"/>
          </w:tcPr>
          <w:p w14:paraId="00B6FAA6" w14:textId="77777777" w:rsidR="00294045" w:rsidRPr="00F16DFB" w:rsidRDefault="00864674" w:rsidP="008B1A24">
            <w:pPr>
              <w:pStyle w:val="TableText"/>
            </w:pPr>
            <w:r w:rsidRPr="00F16DFB">
              <w:t>2N</w:t>
            </w:r>
          </w:p>
        </w:tc>
        <w:tc>
          <w:tcPr>
            <w:tcW w:w="1068" w:type="dxa"/>
          </w:tcPr>
          <w:p w14:paraId="06BA6D0D" w14:textId="77777777" w:rsidR="00294045" w:rsidRPr="00F16DFB" w:rsidRDefault="00922ADE" w:rsidP="008B1A24">
            <w:pPr>
              <w:pStyle w:val="TableText"/>
            </w:pPr>
            <w:r w:rsidRPr="00F16DFB">
              <w:t>VAR</w:t>
            </w:r>
          </w:p>
        </w:tc>
        <w:tc>
          <w:tcPr>
            <w:tcW w:w="4197" w:type="dxa"/>
          </w:tcPr>
          <w:p w14:paraId="38F64EC9" w14:textId="77777777" w:rsidR="00294045" w:rsidRPr="00F16DFB" w:rsidRDefault="00C9330C" w:rsidP="008B1A24">
            <w:pPr>
              <w:pStyle w:val="TableText"/>
            </w:pPr>
            <w:r w:rsidRPr="00F16DFB">
              <w:t>Current calendar month</w:t>
            </w:r>
          </w:p>
        </w:tc>
      </w:tr>
      <w:tr w:rsidR="00CC63D0" w:rsidRPr="00F16DFB" w14:paraId="6D9EAFD9" w14:textId="77777777" w:rsidTr="00F16DFB">
        <w:trPr>
          <w:cantSplit/>
        </w:trPr>
        <w:tc>
          <w:tcPr>
            <w:tcW w:w="552" w:type="dxa"/>
          </w:tcPr>
          <w:p w14:paraId="1CD1184A" w14:textId="77777777" w:rsidR="00294045" w:rsidRPr="00F16DFB" w:rsidRDefault="00294045" w:rsidP="008B1A24">
            <w:pPr>
              <w:pStyle w:val="TableText"/>
            </w:pPr>
            <w:r w:rsidRPr="00F16DFB">
              <w:t>24</w:t>
            </w:r>
          </w:p>
        </w:tc>
        <w:tc>
          <w:tcPr>
            <w:tcW w:w="2469" w:type="dxa"/>
          </w:tcPr>
          <w:p w14:paraId="1C9D880E" w14:textId="77777777" w:rsidR="00294045" w:rsidRPr="00F16DFB" w:rsidRDefault="00864674" w:rsidP="008B1A24">
            <w:pPr>
              <w:pStyle w:val="TableText"/>
            </w:pPr>
            <w:r w:rsidRPr="00F16DFB">
              <w:t>Accomplished Day</w:t>
            </w:r>
          </w:p>
        </w:tc>
        <w:tc>
          <w:tcPr>
            <w:tcW w:w="1064" w:type="dxa"/>
          </w:tcPr>
          <w:p w14:paraId="62794B43" w14:textId="77777777" w:rsidR="00294045" w:rsidRPr="00F16DFB" w:rsidRDefault="00864674" w:rsidP="008B1A24">
            <w:pPr>
              <w:pStyle w:val="TableText"/>
            </w:pPr>
            <w:r w:rsidRPr="00F16DFB">
              <w:t>2N</w:t>
            </w:r>
          </w:p>
        </w:tc>
        <w:tc>
          <w:tcPr>
            <w:tcW w:w="1068" w:type="dxa"/>
          </w:tcPr>
          <w:p w14:paraId="624942CC" w14:textId="77777777" w:rsidR="00294045" w:rsidRPr="00F16DFB" w:rsidRDefault="00922ADE" w:rsidP="008B1A24">
            <w:pPr>
              <w:pStyle w:val="TableText"/>
            </w:pPr>
            <w:r w:rsidRPr="00F16DFB">
              <w:t>VAR</w:t>
            </w:r>
          </w:p>
        </w:tc>
        <w:tc>
          <w:tcPr>
            <w:tcW w:w="4197" w:type="dxa"/>
          </w:tcPr>
          <w:p w14:paraId="2F9476CF" w14:textId="77777777" w:rsidR="00294045" w:rsidRPr="00F16DFB" w:rsidRDefault="00C9330C" w:rsidP="008B1A24">
            <w:pPr>
              <w:pStyle w:val="TableText"/>
            </w:pPr>
            <w:r w:rsidRPr="00F16DFB">
              <w:t>Current day of current calendar month</w:t>
            </w:r>
          </w:p>
        </w:tc>
      </w:tr>
      <w:tr w:rsidR="00CC63D0" w:rsidRPr="00F16DFB" w14:paraId="7A678D70" w14:textId="77777777" w:rsidTr="00F16DFB">
        <w:trPr>
          <w:cantSplit/>
        </w:trPr>
        <w:tc>
          <w:tcPr>
            <w:tcW w:w="552" w:type="dxa"/>
          </w:tcPr>
          <w:p w14:paraId="7BCD1110" w14:textId="77777777" w:rsidR="00294045" w:rsidRPr="00F16DFB" w:rsidRDefault="00294045" w:rsidP="008B1A24">
            <w:pPr>
              <w:pStyle w:val="TableText"/>
            </w:pPr>
            <w:r w:rsidRPr="00F16DFB">
              <w:t>25</w:t>
            </w:r>
          </w:p>
        </w:tc>
        <w:tc>
          <w:tcPr>
            <w:tcW w:w="2469" w:type="dxa"/>
          </w:tcPr>
          <w:p w14:paraId="05148F1F" w14:textId="77777777" w:rsidR="00294045" w:rsidRPr="00F16DFB" w:rsidRDefault="00864674" w:rsidP="008B1A24">
            <w:pPr>
              <w:pStyle w:val="TableText"/>
            </w:pPr>
            <w:r w:rsidRPr="00F16DFB">
              <w:t>Disbursing Office</w:t>
            </w:r>
          </w:p>
        </w:tc>
        <w:tc>
          <w:tcPr>
            <w:tcW w:w="1064" w:type="dxa"/>
          </w:tcPr>
          <w:p w14:paraId="00C358EE" w14:textId="77777777" w:rsidR="00294045" w:rsidRPr="00F16DFB" w:rsidRDefault="00864674" w:rsidP="008B1A24">
            <w:pPr>
              <w:pStyle w:val="TableText"/>
            </w:pPr>
            <w:r w:rsidRPr="00F16DFB">
              <w:t>null</w:t>
            </w:r>
          </w:p>
        </w:tc>
        <w:tc>
          <w:tcPr>
            <w:tcW w:w="1068" w:type="dxa"/>
          </w:tcPr>
          <w:p w14:paraId="61374C92" w14:textId="77777777" w:rsidR="00294045" w:rsidRPr="00F16DFB" w:rsidRDefault="00922ADE" w:rsidP="008B1A24">
            <w:pPr>
              <w:pStyle w:val="TableText"/>
            </w:pPr>
            <w:r w:rsidRPr="00F16DFB">
              <w:t>HC</w:t>
            </w:r>
          </w:p>
        </w:tc>
        <w:tc>
          <w:tcPr>
            <w:tcW w:w="4197" w:type="dxa"/>
          </w:tcPr>
          <w:p w14:paraId="21815A07" w14:textId="77777777" w:rsidR="00294045" w:rsidRPr="00F16DFB" w:rsidRDefault="00294045" w:rsidP="008B1A24">
            <w:pPr>
              <w:pStyle w:val="TableText"/>
            </w:pPr>
          </w:p>
        </w:tc>
      </w:tr>
      <w:tr w:rsidR="00CC63D0" w:rsidRPr="00F16DFB" w14:paraId="60270335" w14:textId="77777777" w:rsidTr="00F16DFB">
        <w:trPr>
          <w:cantSplit/>
        </w:trPr>
        <w:tc>
          <w:tcPr>
            <w:tcW w:w="552" w:type="dxa"/>
          </w:tcPr>
          <w:p w14:paraId="71AA0C27" w14:textId="77777777" w:rsidR="00294045" w:rsidRPr="00F16DFB" w:rsidRDefault="00294045" w:rsidP="008B1A24">
            <w:pPr>
              <w:pStyle w:val="TableText"/>
            </w:pPr>
            <w:r w:rsidRPr="00F16DFB">
              <w:t>26</w:t>
            </w:r>
          </w:p>
        </w:tc>
        <w:tc>
          <w:tcPr>
            <w:tcW w:w="2469" w:type="dxa"/>
          </w:tcPr>
          <w:p w14:paraId="23A127C9" w14:textId="77777777" w:rsidR="00294045" w:rsidRPr="00F16DFB" w:rsidRDefault="00864674" w:rsidP="008B1A24">
            <w:pPr>
              <w:pStyle w:val="TableText"/>
            </w:pPr>
            <w:r w:rsidRPr="00F16DFB">
              <w:t>HDR Ref Trans Code</w:t>
            </w:r>
          </w:p>
        </w:tc>
        <w:tc>
          <w:tcPr>
            <w:tcW w:w="1064" w:type="dxa"/>
          </w:tcPr>
          <w:p w14:paraId="788007FB" w14:textId="77777777" w:rsidR="00294045" w:rsidRPr="00F16DFB" w:rsidRDefault="00864674" w:rsidP="008B1A24">
            <w:pPr>
              <w:pStyle w:val="TableText"/>
            </w:pPr>
            <w:r w:rsidRPr="00F16DFB">
              <w:t>null</w:t>
            </w:r>
          </w:p>
        </w:tc>
        <w:tc>
          <w:tcPr>
            <w:tcW w:w="1068" w:type="dxa"/>
          </w:tcPr>
          <w:p w14:paraId="62BF30B3" w14:textId="77777777" w:rsidR="00294045" w:rsidRPr="00F16DFB" w:rsidRDefault="00922ADE" w:rsidP="008B1A24">
            <w:pPr>
              <w:pStyle w:val="TableText"/>
            </w:pPr>
            <w:r w:rsidRPr="00F16DFB">
              <w:t>HC</w:t>
            </w:r>
          </w:p>
        </w:tc>
        <w:tc>
          <w:tcPr>
            <w:tcW w:w="4197" w:type="dxa"/>
          </w:tcPr>
          <w:p w14:paraId="5BBC416E" w14:textId="77777777" w:rsidR="00294045" w:rsidRPr="00F16DFB" w:rsidRDefault="00294045" w:rsidP="008B1A24">
            <w:pPr>
              <w:pStyle w:val="TableText"/>
            </w:pPr>
          </w:p>
        </w:tc>
      </w:tr>
      <w:tr w:rsidR="00CC63D0" w:rsidRPr="00F16DFB" w14:paraId="0028B02C" w14:textId="77777777" w:rsidTr="00F16DFB">
        <w:trPr>
          <w:cantSplit/>
        </w:trPr>
        <w:tc>
          <w:tcPr>
            <w:tcW w:w="552" w:type="dxa"/>
          </w:tcPr>
          <w:p w14:paraId="53B2F7D2" w14:textId="77777777" w:rsidR="00294045" w:rsidRPr="00F16DFB" w:rsidRDefault="00294045" w:rsidP="008B1A24">
            <w:pPr>
              <w:pStyle w:val="TableText"/>
            </w:pPr>
            <w:r w:rsidRPr="00F16DFB">
              <w:t>27</w:t>
            </w:r>
          </w:p>
        </w:tc>
        <w:tc>
          <w:tcPr>
            <w:tcW w:w="2469" w:type="dxa"/>
          </w:tcPr>
          <w:p w14:paraId="13DA1EE4" w14:textId="77777777" w:rsidR="00294045" w:rsidRPr="00F16DFB" w:rsidRDefault="00864674" w:rsidP="008B1A24">
            <w:pPr>
              <w:pStyle w:val="TableText"/>
            </w:pPr>
            <w:r w:rsidRPr="00F16DFB">
              <w:t>HDR Ref Trans null Number</w:t>
            </w:r>
          </w:p>
        </w:tc>
        <w:tc>
          <w:tcPr>
            <w:tcW w:w="1064" w:type="dxa"/>
          </w:tcPr>
          <w:p w14:paraId="31DFBE03" w14:textId="77777777" w:rsidR="00294045" w:rsidRPr="00F16DFB" w:rsidRDefault="00864674" w:rsidP="008B1A24">
            <w:pPr>
              <w:pStyle w:val="TableText"/>
            </w:pPr>
            <w:r w:rsidRPr="00F16DFB">
              <w:t>null</w:t>
            </w:r>
          </w:p>
        </w:tc>
        <w:tc>
          <w:tcPr>
            <w:tcW w:w="1068" w:type="dxa"/>
          </w:tcPr>
          <w:p w14:paraId="6F8940DE" w14:textId="77777777" w:rsidR="00294045" w:rsidRPr="00F16DFB" w:rsidRDefault="00922ADE" w:rsidP="008B1A24">
            <w:pPr>
              <w:pStyle w:val="TableText"/>
            </w:pPr>
            <w:r w:rsidRPr="00F16DFB">
              <w:t>HC</w:t>
            </w:r>
          </w:p>
        </w:tc>
        <w:tc>
          <w:tcPr>
            <w:tcW w:w="4197" w:type="dxa"/>
          </w:tcPr>
          <w:p w14:paraId="7F8A854C" w14:textId="77777777" w:rsidR="00294045" w:rsidRPr="00F16DFB" w:rsidRDefault="00294045" w:rsidP="008B1A24">
            <w:pPr>
              <w:pStyle w:val="TableText"/>
            </w:pPr>
          </w:p>
        </w:tc>
      </w:tr>
    </w:tbl>
    <w:p w14:paraId="33FB2954" w14:textId="497E9C5D" w:rsidR="00E53A50" w:rsidRPr="00F16DFB" w:rsidRDefault="00E53A50" w:rsidP="009A66D3">
      <w:pPr>
        <w:overflowPunct/>
        <w:textAlignment w:val="auto"/>
        <w:rPr>
          <w:rFonts w:ascii="Times New Roman" w:hAnsi="Times New Roman"/>
          <w:color w:val="000000"/>
          <w:szCs w:val="22"/>
        </w:rPr>
      </w:pPr>
    </w:p>
    <w:p w14:paraId="240310B8" w14:textId="6049AFB3" w:rsidR="00BE14CB" w:rsidRPr="00F16DFB" w:rsidRDefault="00BE14CB" w:rsidP="00F16DFB">
      <w:pPr>
        <w:pStyle w:val="Caption"/>
      </w:pPr>
      <w:bookmarkStart w:id="114" w:name="_Toc12443038"/>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32</w:t>
      </w:r>
      <w:r w:rsidR="007247E9">
        <w:rPr>
          <w:noProof/>
        </w:rPr>
        <w:fldChar w:fldCharType="end"/>
      </w:r>
      <w:r w:rsidRPr="00F16DFB">
        <w:t>: WR Line Segments</w:t>
      </w:r>
      <w:bookmarkEnd w:id="1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7"/>
        <w:gridCol w:w="1063"/>
        <w:gridCol w:w="1067"/>
        <w:gridCol w:w="4200"/>
      </w:tblGrid>
      <w:tr w:rsidR="00CC63D0" w:rsidRPr="00F16DFB" w14:paraId="56FB9C5D" w14:textId="77777777" w:rsidTr="00F16DFB">
        <w:trPr>
          <w:cantSplit/>
          <w:tblHeader/>
        </w:trPr>
        <w:tc>
          <w:tcPr>
            <w:tcW w:w="553" w:type="dxa"/>
            <w:shd w:val="clear" w:color="auto" w:fill="D9D9D9" w:themeFill="background1" w:themeFillShade="D9"/>
            <w:vAlign w:val="center"/>
          </w:tcPr>
          <w:p w14:paraId="0ECFAB02" w14:textId="77777777" w:rsidR="00DA136E" w:rsidRPr="00F16DFB" w:rsidRDefault="00DA136E" w:rsidP="008B1A24">
            <w:pPr>
              <w:pStyle w:val="TableHeading"/>
            </w:pPr>
            <w:r w:rsidRPr="00F16DFB">
              <w:t>#</w:t>
            </w:r>
          </w:p>
        </w:tc>
        <w:tc>
          <w:tcPr>
            <w:tcW w:w="2467" w:type="dxa"/>
            <w:shd w:val="clear" w:color="auto" w:fill="D9D9D9" w:themeFill="background1" w:themeFillShade="D9"/>
            <w:vAlign w:val="center"/>
          </w:tcPr>
          <w:p w14:paraId="4FE027BE" w14:textId="77777777" w:rsidR="00DA136E" w:rsidRPr="00F16DFB" w:rsidRDefault="00DA136E" w:rsidP="008B1A24">
            <w:pPr>
              <w:pStyle w:val="TableHeading"/>
            </w:pPr>
            <w:r w:rsidRPr="00F16DFB">
              <w:t>Field Name</w:t>
            </w:r>
          </w:p>
        </w:tc>
        <w:tc>
          <w:tcPr>
            <w:tcW w:w="1063" w:type="dxa"/>
            <w:shd w:val="clear" w:color="auto" w:fill="D9D9D9" w:themeFill="background1" w:themeFillShade="D9"/>
            <w:vAlign w:val="center"/>
          </w:tcPr>
          <w:p w14:paraId="656190D1" w14:textId="77777777" w:rsidR="00DA136E" w:rsidRPr="00F16DFB" w:rsidRDefault="00DA136E" w:rsidP="008B1A24">
            <w:pPr>
              <w:pStyle w:val="TableHeading"/>
            </w:pPr>
            <w:r w:rsidRPr="00F16DFB">
              <w:t>Value</w:t>
            </w:r>
          </w:p>
        </w:tc>
        <w:tc>
          <w:tcPr>
            <w:tcW w:w="1067" w:type="dxa"/>
            <w:shd w:val="clear" w:color="auto" w:fill="D9D9D9" w:themeFill="background1" w:themeFillShade="D9"/>
            <w:vAlign w:val="center"/>
          </w:tcPr>
          <w:p w14:paraId="6AFD983C" w14:textId="77777777" w:rsidR="00DA136E" w:rsidRPr="00F16DFB" w:rsidRDefault="00DA136E" w:rsidP="008B1A24">
            <w:pPr>
              <w:pStyle w:val="TableHeading"/>
            </w:pPr>
            <w:r w:rsidRPr="00F16DFB">
              <w:t>Value Status</w:t>
            </w:r>
          </w:p>
        </w:tc>
        <w:tc>
          <w:tcPr>
            <w:tcW w:w="4200" w:type="dxa"/>
            <w:shd w:val="clear" w:color="auto" w:fill="D9D9D9" w:themeFill="background1" w:themeFillShade="D9"/>
            <w:vAlign w:val="center"/>
          </w:tcPr>
          <w:p w14:paraId="1DC62EBC" w14:textId="77777777" w:rsidR="00DA136E" w:rsidRPr="00F16DFB" w:rsidRDefault="00DA136E" w:rsidP="008B1A24">
            <w:pPr>
              <w:pStyle w:val="TableHeading"/>
            </w:pPr>
            <w:r w:rsidRPr="00F16DFB">
              <w:t>Description</w:t>
            </w:r>
          </w:p>
        </w:tc>
      </w:tr>
      <w:tr w:rsidR="00CC63D0" w:rsidRPr="00F16DFB" w14:paraId="7B18760B" w14:textId="77777777" w:rsidTr="00F16DFB">
        <w:trPr>
          <w:cantSplit/>
        </w:trPr>
        <w:tc>
          <w:tcPr>
            <w:tcW w:w="553" w:type="dxa"/>
            <w:tcBorders>
              <w:bottom w:val="single" w:sz="4" w:space="0" w:color="auto"/>
            </w:tcBorders>
          </w:tcPr>
          <w:p w14:paraId="0DAA9339" w14:textId="77777777" w:rsidR="00DA136E" w:rsidRPr="00F16DFB" w:rsidRDefault="00FB2530" w:rsidP="008B1A24">
            <w:pPr>
              <w:pStyle w:val="TableText"/>
            </w:pPr>
            <w:r w:rsidRPr="00F16DFB">
              <w:t>1</w:t>
            </w:r>
          </w:p>
        </w:tc>
        <w:tc>
          <w:tcPr>
            <w:tcW w:w="2467" w:type="dxa"/>
            <w:tcBorders>
              <w:bottom w:val="single" w:sz="4" w:space="0" w:color="auto"/>
            </w:tcBorders>
          </w:tcPr>
          <w:p w14:paraId="63DEB9B6" w14:textId="77777777" w:rsidR="00DA136E" w:rsidRPr="00F16DFB" w:rsidRDefault="007B7653" w:rsidP="008B1A24">
            <w:pPr>
              <w:pStyle w:val="TableText"/>
            </w:pPr>
            <w:r w:rsidRPr="00F16DFB">
              <w:t>Segment ID</w:t>
            </w:r>
          </w:p>
        </w:tc>
        <w:tc>
          <w:tcPr>
            <w:tcW w:w="1063" w:type="dxa"/>
            <w:tcBorders>
              <w:bottom w:val="single" w:sz="4" w:space="0" w:color="auto"/>
            </w:tcBorders>
          </w:tcPr>
          <w:p w14:paraId="72876A4F" w14:textId="77777777" w:rsidR="00DA136E" w:rsidRPr="00F16DFB" w:rsidRDefault="007B7653" w:rsidP="008B1A24">
            <w:pPr>
              <w:pStyle w:val="TableText"/>
            </w:pPr>
            <w:r w:rsidRPr="00F16DFB">
              <w:t>LIN</w:t>
            </w:r>
          </w:p>
        </w:tc>
        <w:tc>
          <w:tcPr>
            <w:tcW w:w="1067" w:type="dxa"/>
            <w:tcBorders>
              <w:bottom w:val="single" w:sz="4" w:space="0" w:color="auto"/>
            </w:tcBorders>
          </w:tcPr>
          <w:p w14:paraId="500647D1" w14:textId="77777777" w:rsidR="00DA136E" w:rsidRPr="00F16DFB" w:rsidRDefault="007B7653" w:rsidP="008B1A24">
            <w:pPr>
              <w:pStyle w:val="TableText"/>
            </w:pPr>
            <w:r w:rsidRPr="00F16DFB">
              <w:t>HC</w:t>
            </w:r>
          </w:p>
        </w:tc>
        <w:tc>
          <w:tcPr>
            <w:tcW w:w="4200" w:type="dxa"/>
            <w:tcBorders>
              <w:bottom w:val="single" w:sz="4" w:space="0" w:color="auto"/>
            </w:tcBorders>
          </w:tcPr>
          <w:p w14:paraId="1BFE0527" w14:textId="77777777" w:rsidR="00DA136E" w:rsidRPr="00F16DFB" w:rsidRDefault="00402D5B" w:rsidP="008B1A24">
            <w:pPr>
              <w:pStyle w:val="TableText"/>
            </w:pPr>
            <w:r w:rsidRPr="00F16DFB">
              <w:t>Segment identifier</w:t>
            </w:r>
          </w:p>
        </w:tc>
      </w:tr>
      <w:tr w:rsidR="00CC63D0" w:rsidRPr="00F16DFB" w14:paraId="209AC04C" w14:textId="77777777" w:rsidTr="00F16DFB">
        <w:trPr>
          <w:cantSplit/>
        </w:trPr>
        <w:tc>
          <w:tcPr>
            <w:tcW w:w="553" w:type="dxa"/>
            <w:tcBorders>
              <w:left w:val="nil"/>
              <w:right w:val="nil"/>
            </w:tcBorders>
          </w:tcPr>
          <w:p w14:paraId="74756BC5" w14:textId="77777777" w:rsidR="00DA136E" w:rsidRPr="00F16DFB" w:rsidRDefault="00DA136E" w:rsidP="008B1A24">
            <w:pPr>
              <w:pStyle w:val="TableText"/>
            </w:pPr>
          </w:p>
        </w:tc>
        <w:tc>
          <w:tcPr>
            <w:tcW w:w="2467" w:type="dxa"/>
            <w:tcBorders>
              <w:left w:val="nil"/>
              <w:right w:val="nil"/>
            </w:tcBorders>
          </w:tcPr>
          <w:p w14:paraId="57B4546F" w14:textId="77777777" w:rsidR="00DA136E" w:rsidRPr="00F16DFB" w:rsidRDefault="00DA136E" w:rsidP="008B1A24">
            <w:pPr>
              <w:pStyle w:val="TableText"/>
            </w:pPr>
          </w:p>
        </w:tc>
        <w:tc>
          <w:tcPr>
            <w:tcW w:w="1063" w:type="dxa"/>
            <w:tcBorders>
              <w:left w:val="nil"/>
              <w:right w:val="nil"/>
            </w:tcBorders>
          </w:tcPr>
          <w:p w14:paraId="3C180782" w14:textId="77777777" w:rsidR="00DA136E" w:rsidRPr="00F16DFB" w:rsidRDefault="00DA136E" w:rsidP="008B1A24">
            <w:pPr>
              <w:pStyle w:val="TableText"/>
            </w:pPr>
          </w:p>
        </w:tc>
        <w:tc>
          <w:tcPr>
            <w:tcW w:w="1067" w:type="dxa"/>
            <w:tcBorders>
              <w:left w:val="nil"/>
              <w:right w:val="nil"/>
            </w:tcBorders>
          </w:tcPr>
          <w:p w14:paraId="00E4D043" w14:textId="77777777" w:rsidR="00DA136E" w:rsidRPr="00F16DFB" w:rsidRDefault="00DA136E" w:rsidP="008B1A24">
            <w:pPr>
              <w:pStyle w:val="TableText"/>
            </w:pPr>
          </w:p>
        </w:tc>
        <w:tc>
          <w:tcPr>
            <w:tcW w:w="4200" w:type="dxa"/>
            <w:tcBorders>
              <w:left w:val="nil"/>
              <w:right w:val="nil"/>
            </w:tcBorders>
          </w:tcPr>
          <w:p w14:paraId="65163922" w14:textId="77777777" w:rsidR="00DA136E" w:rsidRPr="00F16DFB" w:rsidRDefault="00DA136E" w:rsidP="008B1A24">
            <w:pPr>
              <w:pStyle w:val="TableText"/>
            </w:pPr>
          </w:p>
        </w:tc>
      </w:tr>
      <w:tr w:rsidR="00CC63D0" w:rsidRPr="00F16DFB" w14:paraId="43CBECAA" w14:textId="77777777" w:rsidTr="00F16DFB">
        <w:trPr>
          <w:cantSplit/>
        </w:trPr>
        <w:tc>
          <w:tcPr>
            <w:tcW w:w="553" w:type="dxa"/>
          </w:tcPr>
          <w:p w14:paraId="6BCFD49C" w14:textId="77777777" w:rsidR="00DA136E" w:rsidRPr="00F16DFB" w:rsidRDefault="00FB2530" w:rsidP="008B1A24">
            <w:pPr>
              <w:pStyle w:val="TableText"/>
            </w:pPr>
            <w:r w:rsidRPr="00F16DFB">
              <w:t>2</w:t>
            </w:r>
          </w:p>
        </w:tc>
        <w:tc>
          <w:tcPr>
            <w:tcW w:w="2467" w:type="dxa"/>
          </w:tcPr>
          <w:p w14:paraId="1F1C5CEF" w14:textId="77777777" w:rsidR="00DA136E" w:rsidRPr="00F16DFB" w:rsidRDefault="007B7653" w:rsidP="008B1A24">
            <w:pPr>
              <w:pStyle w:val="TableText"/>
            </w:pPr>
            <w:r w:rsidRPr="00F16DFB">
              <w:t>Segment ID</w:t>
            </w:r>
          </w:p>
        </w:tc>
        <w:tc>
          <w:tcPr>
            <w:tcW w:w="1063" w:type="dxa"/>
          </w:tcPr>
          <w:p w14:paraId="1E2604D5" w14:textId="77777777" w:rsidR="00DA136E" w:rsidRPr="00F16DFB" w:rsidRDefault="007B7653" w:rsidP="008B1A24">
            <w:pPr>
              <w:pStyle w:val="TableText"/>
            </w:pPr>
            <w:r w:rsidRPr="00F16DFB">
              <w:t>CRA</w:t>
            </w:r>
          </w:p>
        </w:tc>
        <w:tc>
          <w:tcPr>
            <w:tcW w:w="1067" w:type="dxa"/>
          </w:tcPr>
          <w:p w14:paraId="33942836" w14:textId="77777777" w:rsidR="00DA136E" w:rsidRPr="00F16DFB" w:rsidRDefault="007B7653" w:rsidP="008B1A24">
            <w:pPr>
              <w:pStyle w:val="TableText"/>
            </w:pPr>
            <w:r w:rsidRPr="00F16DFB">
              <w:t>HC</w:t>
            </w:r>
          </w:p>
        </w:tc>
        <w:tc>
          <w:tcPr>
            <w:tcW w:w="4200" w:type="dxa"/>
          </w:tcPr>
          <w:p w14:paraId="55D7685F" w14:textId="77777777" w:rsidR="00DA136E" w:rsidRPr="00F16DFB" w:rsidRDefault="00402D5B" w:rsidP="008B1A24">
            <w:pPr>
              <w:pStyle w:val="TableText"/>
            </w:pPr>
            <w:r w:rsidRPr="00F16DFB">
              <w:t>Segment identifier</w:t>
            </w:r>
          </w:p>
        </w:tc>
      </w:tr>
      <w:tr w:rsidR="00CC63D0" w:rsidRPr="00F16DFB" w14:paraId="1C69B265" w14:textId="77777777" w:rsidTr="00F16DFB">
        <w:trPr>
          <w:cantSplit/>
        </w:trPr>
        <w:tc>
          <w:tcPr>
            <w:tcW w:w="553" w:type="dxa"/>
          </w:tcPr>
          <w:p w14:paraId="0142FBAC" w14:textId="77777777" w:rsidR="00DA136E" w:rsidRPr="00F16DFB" w:rsidRDefault="00FB2530" w:rsidP="008B1A24">
            <w:pPr>
              <w:pStyle w:val="TableText"/>
            </w:pPr>
            <w:r w:rsidRPr="00F16DFB">
              <w:t>3</w:t>
            </w:r>
          </w:p>
        </w:tc>
        <w:tc>
          <w:tcPr>
            <w:tcW w:w="2467" w:type="dxa"/>
          </w:tcPr>
          <w:p w14:paraId="01BD94A9" w14:textId="77777777" w:rsidR="00DA136E" w:rsidRPr="00F16DFB" w:rsidRDefault="007B7653" w:rsidP="008B1A24">
            <w:pPr>
              <w:pStyle w:val="TableText"/>
            </w:pPr>
            <w:r w:rsidRPr="00F16DFB">
              <w:t>Line No</w:t>
            </w:r>
          </w:p>
        </w:tc>
        <w:tc>
          <w:tcPr>
            <w:tcW w:w="1063" w:type="dxa"/>
          </w:tcPr>
          <w:p w14:paraId="60FCBA16" w14:textId="77777777" w:rsidR="00DA136E" w:rsidRPr="00F16DFB" w:rsidRDefault="007B7653" w:rsidP="008B1A24">
            <w:pPr>
              <w:pStyle w:val="TableText"/>
            </w:pPr>
            <w:r w:rsidRPr="00F16DFB">
              <w:t>001</w:t>
            </w:r>
          </w:p>
        </w:tc>
        <w:tc>
          <w:tcPr>
            <w:tcW w:w="1067" w:type="dxa"/>
          </w:tcPr>
          <w:p w14:paraId="5A7BC727" w14:textId="77777777" w:rsidR="00DA136E" w:rsidRPr="00F16DFB" w:rsidRDefault="007B7653" w:rsidP="008B1A24">
            <w:pPr>
              <w:pStyle w:val="TableText"/>
            </w:pPr>
            <w:r w:rsidRPr="00F16DFB">
              <w:t>HC</w:t>
            </w:r>
          </w:p>
        </w:tc>
        <w:tc>
          <w:tcPr>
            <w:tcW w:w="4200" w:type="dxa"/>
          </w:tcPr>
          <w:p w14:paraId="5993F6A3" w14:textId="77777777" w:rsidR="00DA136E" w:rsidRPr="00F16DFB" w:rsidRDefault="00402D5B" w:rsidP="008B1A24">
            <w:pPr>
              <w:pStyle w:val="TableText"/>
            </w:pPr>
            <w:r w:rsidRPr="00F16DFB">
              <w:t>Same line as BD line referenced</w:t>
            </w:r>
          </w:p>
        </w:tc>
      </w:tr>
      <w:tr w:rsidR="00CC63D0" w:rsidRPr="00F16DFB" w14:paraId="44F601FA" w14:textId="77777777" w:rsidTr="00F16DFB">
        <w:trPr>
          <w:cantSplit/>
        </w:trPr>
        <w:tc>
          <w:tcPr>
            <w:tcW w:w="553" w:type="dxa"/>
          </w:tcPr>
          <w:p w14:paraId="1DED84BD" w14:textId="77777777" w:rsidR="00DA136E" w:rsidRPr="00F16DFB" w:rsidRDefault="00FB2530" w:rsidP="008B1A24">
            <w:pPr>
              <w:pStyle w:val="TableText"/>
            </w:pPr>
            <w:r w:rsidRPr="00F16DFB">
              <w:t>4</w:t>
            </w:r>
          </w:p>
        </w:tc>
        <w:tc>
          <w:tcPr>
            <w:tcW w:w="2467" w:type="dxa"/>
          </w:tcPr>
          <w:p w14:paraId="3C0A1B68" w14:textId="77777777" w:rsidR="00DA136E" w:rsidRPr="00F16DFB" w:rsidRDefault="007B7653" w:rsidP="008B1A24">
            <w:pPr>
              <w:pStyle w:val="TableText"/>
            </w:pPr>
            <w:r w:rsidRPr="00F16DFB">
              <w:t>Line Beg Budget FY</w:t>
            </w:r>
          </w:p>
        </w:tc>
        <w:tc>
          <w:tcPr>
            <w:tcW w:w="1063" w:type="dxa"/>
          </w:tcPr>
          <w:p w14:paraId="6ACA28F7" w14:textId="77777777" w:rsidR="00DA136E" w:rsidRPr="00F16DFB" w:rsidRDefault="007B7653" w:rsidP="008B1A24">
            <w:pPr>
              <w:pStyle w:val="TableText"/>
            </w:pPr>
            <w:r w:rsidRPr="00F16DFB">
              <w:t>null</w:t>
            </w:r>
          </w:p>
        </w:tc>
        <w:tc>
          <w:tcPr>
            <w:tcW w:w="1067" w:type="dxa"/>
          </w:tcPr>
          <w:p w14:paraId="689270CE" w14:textId="77777777" w:rsidR="00DA136E" w:rsidRPr="00F16DFB" w:rsidRDefault="007B7653" w:rsidP="008B1A24">
            <w:pPr>
              <w:pStyle w:val="TableText"/>
            </w:pPr>
            <w:r w:rsidRPr="00F16DFB">
              <w:t>HC</w:t>
            </w:r>
          </w:p>
        </w:tc>
        <w:tc>
          <w:tcPr>
            <w:tcW w:w="4200" w:type="dxa"/>
          </w:tcPr>
          <w:p w14:paraId="54FE9063" w14:textId="77777777" w:rsidR="00DA136E" w:rsidRPr="00F16DFB" w:rsidRDefault="00DA136E" w:rsidP="008B1A24">
            <w:pPr>
              <w:pStyle w:val="TableText"/>
            </w:pPr>
          </w:p>
        </w:tc>
      </w:tr>
      <w:tr w:rsidR="00CC63D0" w:rsidRPr="00F16DFB" w14:paraId="355691BC" w14:textId="77777777" w:rsidTr="00F16DFB">
        <w:trPr>
          <w:cantSplit/>
        </w:trPr>
        <w:tc>
          <w:tcPr>
            <w:tcW w:w="553" w:type="dxa"/>
          </w:tcPr>
          <w:p w14:paraId="2CB6AFC2" w14:textId="77777777" w:rsidR="00DA136E" w:rsidRPr="00F16DFB" w:rsidRDefault="00FB2530" w:rsidP="008B1A24">
            <w:pPr>
              <w:pStyle w:val="TableText"/>
            </w:pPr>
            <w:r w:rsidRPr="00F16DFB">
              <w:t>5</w:t>
            </w:r>
          </w:p>
        </w:tc>
        <w:tc>
          <w:tcPr>
            <w:tcW w:w="2467" w:type="dxa"/>
          </w:tcPr>
          <w:p w14:paraId="77817A71" w14:textId="77777777" w:rsidR="00DA136E" w:rsidRPr="00F16DFB" w:rsidRDefault="007B7653" w:rsidP="008B1A24">
            <w:pPr>
              <w:pStyle w:val="TableText"/>
            </w:pPr>
            <w:r w:rsidRPr="00F16DFB">
              <w:t>Line End Budget FY</w:t>
            </w:r>
          </w:p>
        </w:tc>
        <w:tc>
          <w:tcPr>
            <w:tcW w:w="1063" w:type="dxa"/>
          </w:tcPr>
          <w:p w14:paraId="3D434081" w14:textId="77777777" w:rsidR="00DA136E" w:rsidRPr="00F16DFB" w:rsidRDefault="007B7653" w:rsidP="008B1A24">
            <w:pPr>
              <w:pStyle w:val="TableText"/>
            </w:pPr>
            <w:r w:rsidRPr="00F16DFB">
              <w:t>null</w:t>
            </w:r>
          </w:p>
        </w:tc>
        <w:tc>
          <w:tcPr>
            <w:tcW w:w="1067" w:type="dxa"/>
          </w:tcPr>
          <w:p w14:paraId="580E6DA7" w14:textId="77777777" w:rsidR="00DA136E" w:rsidRPr="00F16DFB" w:rsidRDefault="007B7653" w:rsidP="008B1A24">
            <w:pPr>
              <w:pStyle w:val="TableText"/>
            </w:pPr>
            <w:r w:rsidRPr="00F16DFB">
              <w:t>HC</w:t>
            </w:r>
          </w:p>
        </w:tc>
        <w:tc>
          <w:tcPr>
            <w:tcW w:w="4200" w:type="dxa"/>
          </w:tcPr>
          <w:p w14:paraId="3C9182E0" w14:textId="77777777" w:rsidR="00DA136E" w:rsidRPr="00F16DFB" w:rsidRDefault="00DA136E" w:rsidP="008B1A24">
            <w:pPr>
              <w:pStyle w:val="TableText"/>
            </w:pPr>
          </w:p>
        </w:tc>
      </w:tr>
      <w:tr w:rsidR="00CC63D0" w:rsidRPr="00F16DFB" w14:paraId="70089253" w14:textId="77777777" w:rsidTr="00F16DFB">
        <w:trPr>
          <w:cantSplit/>
        </w:trPr>
        <w:tc>
          <w:tcPr>
            <w:tcW w:w="553" w:type="dxa"/>
          </w:tcPr>
          <w:p w14:paraId="5521A247" w14:textId="77777777" w:rsidR="00DA136E" w:rsidRPr="00F16DFB" w:rsidRDefault="00FB2530" w:rsidP="008B1A24">
            <w:pPr>
              <w:pStyle w:val="TableText"/>
            </w:pPr>
            <w:r w:rsidRPr="00F16DFB">
              <w:t>6</w:t>
            </w:r>
          </w:p>
        </w:tc>
        <w:tc>
          <w:tcPr>
            <w:tcW w:w="2467" w:type="dxa"/>
          </w:tcPr>
          <w:p w14:paraId="065B547D" w14:textId="77777777" w:rsidR="00DA136E" w:rsidRPr="00F16DFB" w:rsidRDefault="007B7653" w:rsidP="008B1A24">
            <w:pPr>
              <w:pStyle w:val="TableText"/>
            </w:pPr>
            <w:r w:rsidRPr="00F16DFB">
              <w:t>Line Fund</w:t>
            </w:r>
          </w:p>
        </w:tc>
        <w:tc>
          <w:tcPr>
            <w:tcW w:w="1063" w:type="dxa"/>
          </w:tcPr>
          <w:p w14:paraId="78C4F8F4" w14:textId="77777777" w:rsidR="00DA136E" w:rsidRPr="00F16DFB" w:rsidRDefault="007B7653" w:rsidP="008B1A24">
            <w:pPr>
              <w:pStyle w:val="TableText"/>
            </w:pPr>
            <w:r w:rsidRPr="00F16DFB">
              <w:t>null</w:t>
            </w:r>
          </w:p>
        </w:tc>
        <w:tc>
          <w:tcPr>
            <w:tcW w:w="1067" w:type="dxa"/>
          </w:tcPr>
          <w:p w14:paraId="378F95AA" w14:textId="77777777" w:rsidR="00DA136E" w:rsidRPr="00F16DFB" w:rsidRDefault="007B7653" w:rsidP="008B1A24">
            <w:pPr>
              <w:pStyle w:val="TableText"/>
            </w:pPr>
            <w:r w:rsidRPr="00F16DFB">
              <w:t>HC</w:t>
            </w:r>
          </w:p>
        </w:tc>
        <w:tc>
          <w:tcPr>
            <w:tcW w:w="4200" w:type="dxa"/>
          </w:tcPr>
          <w:p w14:paraId="1A6D5953" w14:textId="77777777" w:rsidR="00DA136E" w:rsidRPr="00F16DFB" w:rsidRDefault="00DA136E" w:rsidP="008B1A24">
            <w:pPr>
              <w:pStyle w:val="TableText"/>
            </w:pPr>
          </w:p>
        </w:tc>
      </w:tr>
      <w:tr w:rsidR="00CC63D0" w:rsidRPr="00F16DFB" w14:paraId="65BCEC50" w14:textId="77777777" w:rsidTr="00F16DFB">
        <w:trPr>
          <w:cantSplit/>
        </w:trPr>
        <w:tc>
          <w:tcPr>
            <w:tcW w:w="553" w:type="dxa"/>
          </w:tcPr>
          <w:p w14:paraId="13E27DCE" w14:textId="77777777" w:rsidR="00FB2530" w:rsidRPr="00F16DFB" w:rsidRDefault="00FB2530" w:rsidP="008B1A24">
            <w:pPr>
              <w:pStyle w:val="TableText"/>
            </w:pPr>
            <w:r w:rsidRPr="00F16DFB">
              <w:t>7</w:t>
            </w:r>
          </w:p>
        </w:tc>
        <w:tc>
          <w:tcPr>
            <w:tcW w:w="2467" w:type="dxa"/>
          </w:tcPr>
          <w:p w14:paraId="730100DB" w14:textId="77777777" w:rsidR="00FB2530" w:rsidRPr="00F16DFB" w:rsidRDefault="007B7653" w:rsidP="008B1A24">
            <w:pPr>
              <w:pStyle w:val="TableText"/>
            </w:pPr>
            <w:r w:rsidRPr="00F16DFB">
              <w:t>XOrganization</w:t>
            </w:r>
          </w:p>
        </w:tc>
        <w:tc>
          <w:tcPr>
            <w:tcW w:w="1063" w:type="dxa"/>
          </w:tcPr>
          <w:p w14:paraId="088AB42B" w14:textId="77777777" w:rsidR="00FB2530" w:rsidRPr="00F16DFB" w:rsidRDefault="007B7653" w:rsidP="008B1A24">
            <w:pPr>
              <w:pStyle w:val="TableText"/>
            </w:pPr>
            <w:r w:rsidRPr="00F16DFB">
              <w:t>null</w:t>
            </w:r>
          </w:p>
        </w:tc>
        <w:tc>
          <w:tcPr>
            <w:tcW w:w="1067" w:type="dxa"/>
          </w:tcPr>
          <w:p w14:paraId="4C2E8A98" w14:textId="77777777" w:rsidR="00FB2530" w:rsidRPr="00F16DFB" w:rsidRDefault="007B7653" w:rsidP="008B1A24">
            <w:pPr>
              <w:pStyle w:val="TableText"/>
            </w:pPr>
            <w:r w:rsidRPr="00F16DFB">
              <w:t>HC</w:t>
            </w:r>
          </w:p>
        </w:tc>
        <w:tc>
          <w:tcPr>
            <w:tcW w:w="4200" w:type="dxa"/>
          </w:tcPr>
          <w:p w14:paraId="3087D32B" w14:textId="77777777" w:rsidR="00FB2530" w:rsidRPr="00F16DFB" w:rsidRDefault="00FB2530" w:rsidP="008B1A24">
            <w:pPr>
              <w:pStyle w:val="TableText"/>
            </w:pPr>
          </w:p>
        </w:tc>
      </w:tr>
      <w:tr w:rsidR="00CC63D0" w:rsidRPr="00F16DFB" w14:paraId="32EF091B" w14:textId="77777777" w:rsidTr="00F16DFB">
        <w:trPr>
          <w:cantSplit/>
        </w:trPr>
        <w:tc>
          <w:tcPr>
            <w:tcW w:w="553" w:type="dxa"/>
          </w:tcPr>
          <w:p w14:paraId="1BC2B525" w14:textId="77777777" w:rsidR="00FB2530" w:rsidRPr="00F16DFB" w:rsidRDefault="00FB2530" w:rsidP="008B1A24">
            <w:pPr>
              <w:pStyle w:val="TableText"/>
            </w:pPr>
            <w:r w:rsidRPr="00F16DFB">
              <w:t>8</w:t>
            </w:r>
          </w:p>
        </w:tc>
        <w:tc>
          <w:tcPr>
            <w:tcW w:w="2467" w:type="dxa"/>
          </w:tcPr>
          <w:p w14:paraId="17AC1E7E" w14:textId="77777777" w:rsidR="00FB2530" w:rsidRPr="00F16DFB" w:rsidRDefault="007B7653" w:rsidP="008B1A24">
            <w:pPr>
              <w:pStyle w:val="TableText"/>
            </w:pPr>
            <w:r w:rsidRPr="00F16DFB">
              <w:t>Sat Station</w:t>
            </w:r>
          </w:p>
        </w:tc>
        <w:tc>
          <w:tcPr>
            <w:tcW w:w="1063" w:type="dxa"/>
          </w:tcPr>
          <w:p w14:paraId="411A7747" w14:textId="77777777" w:rsidR="00FB2530" w:rsidRPr="00F16DFB" w:rsidRDefault="007B7653" w:rsidP="008B1A24">
            <w:pPr>
              <w:pStyle w:val="TableText"/>
            </w:pPr>
            <w:r w:rsidRPr="00F16DFB">
              <w:t>null</w:t>
            </w:r>
          </w:p>
        </w:tc>
        <w:tc>
          <w:tcPr>
            <w:tcW w:w="1067" w:type="dxa"/>
          </w:tcPr>
          <w:p w14:paraId="2F5EBEC7" w14:textId="77777777" w:rsidR="00FB2530" w:rsidRPr="00F16DFB" w:rsidRDefault="007B7653" w:rsidP="008B1A24">
            <w:pPr>
              <w:pStyle w:val="TableText"/>
            </w:pPr>
            <w:r w:rsidRPr="00F16DFB">
              <w:t>HC</w:t>
            </w:r>
          </w:p>
        </w:tc>
        <w:tc>
          <w:tcPr>
            <w:tcW w:w="4200" w:type="dxa"/>
          </w:tcPr>
          <w:p w14:paraId="60C9A5EB" w14:textId="77777777" w:rsidR="00FB2530" w:rsidRPr="00F16DFB" w:rsidRDefault="00FB2530" w:rsidP="008B1A24">
            <w:pPr>
              <w:pStyle w:val="TableText"/>
            </w:pPr>
          </w:p>
        </w:tc>
      </w:tr>
      <w:tr w:rsidR="00CC63D0" w:rsidRPr="00F16DFB" w14:paraId="40792DBB" w14:textId="77777777" w:rsidTr="00F16DFB">
        <w:trPr>
          <w:cantSplit/>
        </w:trPr>
        <w:tc>
          <w:tcPr>
            <w:tcW w:w="553" w:type="dxa"/>
          </w:tcPr>
          <w:p w14:paraId="173D1765" w14:textId="77777777" w:rsidR="00FB2530" w:rsidRPr="00F16DFB" w:rsidRDefault="00FB2530" w:rsidP="008B1A24">
            <w:pPr>
              <w:pStyle w:val="TableText"/>
            </w:pPr>
            <w:r w:rsidRPr="00F16DFB">
              <w:t>9</w:t>
            </w:r>
          </w:p>
        </w:tc>
        <w:tc>
          <w:tcPr>
            <w:tcW w:w="2467" w:type="dxa"/>
          </w:tcPr>
          <w:p w14:paraId="1DB73537" w14:textId="77777777" w:rsidR="00FB2530" w:rsidRPr="00F16DFB" w:rsidRDefault="007B7653" w:rsidP="008B1A24">
            <w:pPr>
              <w:pStyle w:val="TableText"/>
            </w:pPr>
            <w:r w:rsidRPr="00F16DFB">
              <w:t>XProgram</w:t>
            </w:r>
          </w:p>
        </w:tc>
        <w:tc>
          <w:tcPr>
            <w:tcW w:w="1063" w:type="dxa"/>
          </w:tcPr>
          <w:p w14:paraId="18814950" w14:textId="77777777" w:rsidR="00FB2530" w:rsidRPr="00F16DFB" w:rsidRDefault="007B7653" w:rsidP="008B1A24">
            <w:pPr>
              <w:pStyle w:val="TableText"/>
            </w:pPr>
            <w:r w:rsidRPr="00F16DFB">
              <w:t>null</w:t>
            </w:r>
          </w:p>
        </w:tc>
        <w:tc>
          <w:tcPr>
            <w:tcW w:w="1067" w:type="dxa"/>
          </w:tcPr>
          <w:p w14:paraId="32E63CBC" w14:textId="77777777" w:rsidR="00FB2530" w:rsidRPr="00F16DFB" w:rsidRDefault="007B7653" w:rsidP="008B1A24">
            <w:pPr>
              <w:pStyle w:val="TableText"/>
            </w:pPr>
            <w:r w:rsidRPr="00F16DFB">
              <w:t>HC</w:t>
            </w:r>
          </w:p>
        </w:tc>
        <w:tc>
          <w:tcPr>
            <w:tcW w:w="4200" w:type="dxa"/>
          </w:tcPr>
          <w:p w14:paraId="45B4B464" w14:textId="77777777" w:rsidR="00FB2530" w:rsidRPr="00F16DFB" w:rsidRDefault="00FB2530" w:rsidP="008B1A24">
            <w:pPr>
              <w:pStyle w:val="TableText"/>
            </w:pPr>
          </w:p>
        </w:tc>
      </w:tr>
      <w:tr w:rsidR="00CC63D0" w:rsidRPr="00F16DFB" w14:paraId="23CF0CCF" w14:textId="77777777" w:rsidTr="00F16DFB">
        <w:trPr>
          <w:cantSplit/>
        </w:trPr>
        <w:tc>
          <w:tcPr>
            <w:tcW w:w="553" w:type="dxa"/>
          </w:tcPr>
          <w:p w14:paraId="03DC2AC4" w14:textId="77777777" w:rsidR="00FB2530" w:rsidRPr="00F16DFB" w:rsidRDefault="00FB2530" w:rsidP="008B1A24">
            <w:pPr>
              <w:pStyle w:val="TableText"/>
            </w:pPr>
            <w:r w:rsidRPr="00F16DFB">
              <w:t>10</w:t>
            </w:r>
          </w:p>
        </w:tc>
        <w:tc>
          <w:tcPr>
            <w:tcW w:w="2467" w:type="dxa"/>
          </w:tcPr>
          <w:p w14:paraId="30614DC9" w14:textId="77777777" w:rsidR="00FB2530" w:rsidRPr="00F16DFB" w:rsidRDefault="007B7653" w:rsidP="008B1A24">
            <w:pPr>
              <w:pStyle w:val="TableText"/>
            </w:pPr>
            <w:r w:rsidRPr="00F16DFB">
              <w:t>Revenue Source</w:t>
            </w:r>
          </w:p>
        </w:tc>
        <w:tc>
          <w:tcPr>
            <w:tcW w:w="1063" w:type="dxa"/>
          </w:tcPr>
          <w:p w14:paraId="1FF1F4C8" w14:textId="77777777" w:rsidR="00FB2530" w:rsidRPr="00F16DFB" w:rsidRDefault="007B7653" w:rsidP="008B1A24">
            <w:pPr>
              <w:pStyle w:val="TableText"/>
            </w:pPr>
            <w:r w:rsidRPr="00F16DFB">
              <w:t>null</w:t>
            </w:r>
          </w:p>
        </w:tc>
        <w:tc>
          <w:tcPr>
            <w:tcW w:w="1067" w:type="dxa"/>
          </w:tcPr>
          <w:p w14:paraId="2048718D" w14:textId="77777777" w:rsidR="00FB2530" w:rsidRPr="00F16DFB" w:rsidRDefault="007B7653" w:rsidP="008B1A24">
            <w:pPr>
              <w:pStyle w:val="TableText"/>
            </w:pPr>
            <w:r w:rsidRPr="00F16DFB">
              <w:t>HC</w:t>
            </w:r>
          </w:p>
        </w:tc>
        <w:tc>
          <w:tcPr>
            <w:tcW w:w="4200" w:type="dxa"/>
          </w:tcPr>
          <w:p w14:paraId="16390059" w14:textId="77777777" w:rsidR="00FB2530" w:rsidRPr="00F16DFB" w:rsidRDefault="00FB2530" w:rsidP="008B1A24">
            <w:pPr>
              <w:pStyle w:val="TableText"/>
            </w:pPr>
          </w:p>
        </w:tc>
      </w:tr>
      <w:tr w:rsidR="00CC63D0" w:rsidRPr="00F16DFB" w14:paraId="2ACC33A4" w14:textId="77777777" w:rsidTr="00F16DFB">
        <w:trPr>
          <w:cantSplit/>
        </w:trPr>
        <w:tc>
          <w:tcPr>
            <w:tcW w:w="553" w:type="dxa"/>
          </w:tcPr>
          <w:p w14:paraId="592B16B2" w14:textId="77777777" w:rsidR="00FB2530" w:rsidRPr="00F16DFB" w:rsidRDefault="00FB2530" w:rsidP="008B1A24">
            <w:pPr>
              <w:pStyle w:val="TableText"/>
            </w:pPr>
            <w:r w:rsidRPr="00F16DFB">
              <w:t>11</w:t>
            </w:r>
          </w:p>
        </w:tc>
        <w:tc>
          <w:tcPr>
            <w:tcW w:w="2467" w:type="dxa"/>
          </w:tcPr>
          <w:p w14:paraId="65129F07" w14:textId="77777777" w:rsidR="00FB2530" w:rsidRPr="00F16DFB" w:rsidRDefault="007B7653" w:rsidP="008B1A24">
            <w:pPr>
              <w:pStyle w:val="TableText"/>
            </w:pPr>
            <w:r w:rsidRPr="00F16DFB">
              <w:t>Sub Rev Source</w:t>
            </w:r>
          </w:p>
        </w:tc>
        <w:tc>
          <w:tcPr>
            <w:tcW w:w="1063" w:type="dxa"/>
          </w:tcPr>
          <w:p w14:paraId="166BACC2" w14:textId="77777777" w:rsidR="00FB2530" w:rsidRPr="00F16DFB" w:rsidRDefault="007B7653" w:rsidP="008B1A24">
            <w:pPr>
              <w:pStyle w:val="TableText"/>
            </w:pPr>
            <w:r w:rsidRPr="00F16DFB">
              <w:t>null</w:t>
            </w:r>
          </w:p>
        </w:tc>
        <w:tc>
          <w:tcPr>
            <w:tcW w:w="1067" w:type="dxa"/>
          </w:tcPr>
          <w:p w14:paraId="3BCF4074" w14:textId="77777777" w:rsidR="00FB2530" w:rsidRPr="00F16DFB" w:rsidRDefault="007B7653" w:rsidP="008B1A24">
            <w:pPr>
              <w:pStyle w:val="TableText"/>
            </w:pPr>
            <w:r w:rsidRPr="00F16DFB">
              <w:t>HC</w:t>
            </w:r>
          </w:p>
        </w:tc>
        <w:tc>
          <w:tcPr>
            <w:tcW w:w="4200" w:type="dxa"/>
          </w:tcPr>
          <w:p w14:paraId="18E881E7" w14:textId="77777777" w:rsidR="00FB2530" w:rsidRPr="00F16DFB" w:rsidRDefault="00FB2530" w:rsidP="008B1A24">
            <w:pPr>
              <w:pStyle w:val="TableText"/>
            </w:pPr>
          </w:p>
        </w:tc>
      </w:tr>
      <w:tr w:rsidR="00CC63D0" w:rsidRPr="00F16DFB" w14:paraId="6F2DE529" w14:textId="77777777" w:rsidTr="00F16DFB">
        <w:trPr>
          <w:cantSplit/>
        </w:trPr>
        <w:tc>
          <w:tcPr>
            <w:tcW w:w="553" w:type="dxa"/>
          </w:tcPr>
          <w:p w14:paraId="76E5E14F" w14:textId="77777777" w:rsidR="00FB2530" w:rsidRPr="00F16DFB" w:rsidRDefault="00FB2530" w:rsidP="008B1A24">
            <w:pPr>
              <w:pStyle w:val="TableText"/>
            </w:pPr>
            <w:r w:rsidRPr="00F16DFB">
              <w:t>12</w:t>
            </w:r>
          </w:p>
        </w:tc>
        <w:tc>
          <w:tcPr>
            <w:tcW w:w="2467" w:type="dxa"/>
          </w:tcPr>
          <w:p w14:paraId="6C017F85" w14:textId="77777777" w:rsidR="00FB2530" w:rsidRPr="00F16DFB" w:rsidRDefault="007B7653" w:rsidP="008B1A24">
            <w:pPr>
              <w:pStyle w:val="TableText"/>
            </w:pPr>
            <w:r w:rsidRPr="00F16DFB">
              <w:t>Budget Object Code</w:t>
            </w:r>
          </w:p>
        </w:tc>
        <w:tc>
          <w:tcPr>
            <w:tcW w:w="1063" w:type="dxa"/>
          </w:tcPr>
          <w:p w14:paraId="1085F9D8" w14:textId="77777777" w:rsidR="00FB2530" w:rsidRPr="00F16DFB" w:rsidRDefault="007B7653" w:rsidP="008B1A24">
            <w:pPr>
              <w:pStyle w:val="TableText"/>
            </w:pPr>
            <w:r w:rsidRPr="00F16DFB">
              <w:t>null</w:t>
            </w:r>
          </w:p>
        </w:tc>
        <w:tc>
          <w:tcPr>
            <w:tcW w:w="1067" w:type="dxa"/>
          </w:tcPr>
          <w:p w14:paraId="7ECE95ED" w14:textId="77777777" w:rsidR="00FB2530" w:rsidRPr="00F16DFB" w:rsidRDefault="007B7653" w:rsidP="008B1A24">
            <w:pPr>
              <w:pStyle w:val="TableText"/>
            </w:pPr>
            <w:r w:rsidRPr="00F16DFB">
              <w:t>HC</w:t>
            </w:r>
          </w:p>
        </w:tc>
        <w:tc>
          <w:tcPr>
            <w:tcW w:w="4200" w:type="dxa"/>
          </w:tcPr>
          <w:p w14:paraId="565AA9B8" w14:textId="77777777" w:rsidR="00FB2530" w:rsidRPr="00F16DFB" w:rsidRDefault="00FB2530" w:rsidP="008B1A24">
            <w:pPr>
              <w:pStyle w:val="TableText"/>
            </w:pPr>
          </w:p>
        </w:tc>
      </w:tr>
      <w:tr w:rsidR="00CC63D0" w:rsidRPr="00F16DFB" w14:paraId="33EA893C" w14:textId="77777777" w:rsidTr="00F16DFB">
        <w:trPr>
          <w:cantSplit/>
        </w:trPr>
        <w:tc>
          <w:tcPr>
            <w:tcW w:w="553" w:type="dxa"/>
          </w:tcPr>
          <w:p w14:paraId="4EBD569F" w14:textId="77777777" w:rsidR="00FB2530" w:rsidRPr="00F16DFB" w:rsidRDefault="00FB2530" w:rsidP="008B1A24">
            <w:pPr>
              <w:pStyle w:val="TableText"/>
            </w:pPr>
            <w:r w:rsidRPr="00F16DFB">
              <w:t>13</w:t>
            </w:r>
          </w:p>
        </w:tc>
        <w:tc>
          <w:tcPr>
            <w:tcW w:w="2467" w:type="dxa"/>
          </w:tcPr>
          <w:p w14:paraId="50B0EDFF" w14:textId="77777777" w:rsidR="00FB2530" w:rsidRPr="00F16DFB" w:rsidRDefault="007B7653" w:rsidP="008B1A24">
            <w:pPr>
              <w:pStyle w:val="TableText"/>
            </w:pPr>
            <w:r w:rsidRPr="00F16DFB">
              <w:t>Sub BOC</w:t>
            </w:r>
          </w:p>
        </w:tc>
        <w:tc>
          <w:tcPr>
            <w:tcW w:w="1063" w:type="dxa"/>
          </w:tcPr>
          <w:p w14:paraId="2EA7407B" w14:textId="77777777" w:rsidR="00FB2530" w:rsidRPr="00F16DFB" w:rsidRDefault="007B7653" w:rsidP="008B1A24">
            <w:pPr>
              <w:pStyle w:val="TableText"/>
            </w:pPr>
            <w:r w:rsidRPr="00F16DFB">
              <w:t>null</w:t>
            </w:r>
          </w:p>
        </w:tc>
        <w:tc>
          <w:tcPr>
            <w:tcW w:w="1067" w:type="dxa"/>
          </w:tcPr>
          <w:p w14:paraId="6161774A" w14:textId="77777777" w:rsidR="00FB2530" w:rsidRPr="00F16DFB" w:rsidRDefault="007B7653" w:rsidP="008B1A24">
            <w:pPr>
              <w:pStyle w:val="TableText"/>
            </w:pPr>
            <w:r w:rsidRPr="00F16DFB">
              <w:t>HC</w:t>
            </w:r>
          </w:p>
        </w:tc>
        <w:tc>
          <w:tcPr>
            <w:tcW w:w="4200" w:type="dxa"/>
          </w:tcPr>
          <w:p w14:paraId="732A2C18" w14:textId="77777777" w:rsidR="00FB2530" w:rsidRPr="00F16DFB" w:rsidRDefault="00FB2530" w:rsidP="008B1A24">
            <w:pPr>
              <w:pStyle w:val="TableText"/>
            </w:pPr>
          </w:p>
        </w:tc>
      </w:tr>
      <w:tr w:rsidR="00CC63D0" w:rsidRPr="00F16DFB" w14:paraId="0D187E1B" w14:textId="77777777" w:rsidTr="00F16DFB">
        <w:trPr>
          <w:cantSplit/>
        </w:trPr>
        <w:tc>
          <w:tcPr>
            <w:tcW w:w="553" w:type="dxa"/>
          </w:tcPr>
          <w:p w14:paraId="479F87A8" w14:textId="77777777" w:rsidR="00FB2530" w:rsidRPr="00F16DFB" w:rsidRDefault="00FB2530" w:rsidP="008B1A24">
            <w:pPr>
              <w:pStyle w:val="TableText"/>
            </w:pPr>
            <w:r w:rsidRPr="00F16DFB">
              <w:t>14</w:t>
            </w:r>
          </w:p>
        </w:tc>
        <w:tc>
          <w:tcPr>
            <w:tcW w:w="2467" w:type="dxa"/>
          </w:tcPr>
          <w:p w14:paraId="4E240F19" w14:textId="77777777" w:rsidR="00FB2530" w:rsidRPr="00F16DFB" w:rsidRDefault="007B7653" w:rsidP="008B1A24">
            <w:pPr>
              <w:pStyle w:val="TableText"/>
            </w:pPr>
            <w:r w:rsidRPr="00F16DFB">
              <w:t>Travel Type</w:t>
            </w:r>
          </w:p>
        </w:tc>
        <w:tc>
          <w:tcPr>
            <w:tcW w:w="1063" w:type="dxa"/>
          </w:tcPr>
          <w:p w14:paraId="58640E78" w14:textId="77777777" w:rsidR="00FB2530" w:rsidRPr="00F16DFB" w:rsidRDefault="007B7653" w:rsidP="008B1A24">
            <w:pPr>
              <w:pStyle w:val="TableText"/>
            </w:pPr>
            <w:r w:rsidRPr="00F16DFB">
              <w:t>null</w:t>
            </w:r>
          </w:p>
        </w:tc>
        <w:tc>
          <w:tcPr>
            <w:tcW w:w="1067" w:type="dxa"/>
          </w:tcPr>
          <w:p w14:paraId="118BEA03" w14:textId="77777777" w:rsidR="00FB2530" w:rsidRPr="00F16DFB" w:rsidRDefault="007B7653" w:rsidP="008B1A24">
            <w:pPr>
              <w:pStyle w:val="TableText"/>
            </w:pPr>
            <w:r w:rsidRPr="00F16DFB">
              <w:t>HC</w:t>
            </w:r>
          </w:p>
        </w:tc>
        <w:tc>
          <w:tcPr>
            <w:tcW w:w="4200" w:type="dxa"/>
          </w:tcPr>
          <w:p w14:paraId="3F9D3574" w14:textId="77777777" w:rsidR="00FB2530" w:rsidRPr="00F16DFB" w:rsidRDefault="00FB2530" w:rsidP="008B1A24">
            <w:pPr>
              <w:pStyle w:val="TableText"/>
            </w:pPr>
          </w:p>
        </w:tc>
      </w:tr>
      <w:tr w:rsidR="00CC63D0" w:rsidRPr="00F16DFB" w14:paraId="01616F14" w14:textId="77777777" w:rsidTr="00F16DFB">
        <w:trPr>
          <w:cantSplit/>
        </w:trPr>
        <w:tc>
          <w:tcPr>
            <w:tcW w:w="553" w:type="dxa"/>
          </w:tcPr>
          <w:p w14:paraId="7FAA98E9" w14:textId="77777777" w:rsidR="00FB2530" w:rsidRPr="00F16DFB" w:rsidRDefault="00FB2530" w:rsidP="008B1A24">
            <w:pPr>
              <w:pStyle w:val="TableText"/>
            </w:pPr>
            <w:r w:rsidRPr="00F16DFB">
              <w:t>15</w:t>
            </w:r>
          </w:p>
        </w:tc>
        <w:tc>
          <w:tcPr>
            <w:tcW w:w="2467" w:type="dxa"/>
          </w:tcPr>
          <w:p w14:paraId="4EB9314F" w14:textId="77777777" w:rsidR="00FB2530" w:rsidRPr="00F16DFB" w:rsidRDefault="007B7653" w:rsidP="008B1A24">
            <w:pPr>
              <w:pStyle w:val="TableText"/>
            </w:pPr>
            <w:r w:rsidRPr="00F16DFB">
              <w:t>Job Number</w:t>
            </w:r>
          </w:p>
        </w:tc>
        <w:tc>
          <w:tcPr>
            <w:tcW w:w="1063" w:type="dxa"/>
          </w:tcPr>
          <w:p w14:paraId="31A5778C" w14:textId="77777777" w:rsidR="00FB2530" w:rsidRPr="00F16DFB" w:rsidRDefault="007B7653" w:rsidP="008B1A24">
            <w:pPr>
              <w:pStyle w:val="TableText"/>
            </w:pPr>
            <w:r w:rsidRPr="00F16DFB">
              <w:t>null</w:t>
            </w:r>
          </w:p>
        </w:tc>
        <w:tc>
          <w:tcPr>
            <w:tcW w:w="1067" w:type="dxa"/>
          </w:tcPr>
          <w:p w14:paraId="33E7F327" w14:textId="77777777" w:rsidR="00FB2530" w:rsidRPr="00F16DFB" w:rsidRDefault="007B7653" w:rsidP="008B1A24">
            <w:pPr>
              <w:pStyle w:val="TableText"/>
            </w:pPr>
            <w:r w:rsidRPr="00F16DFB">
              <w:t>HC</w:t>
            </w:r>
          </w:p>
        </w:tc>
        <w:tc>
          <w:tcPr>
            <w:tcW w:w="4200" w:type="dxa"/>
          </w:tcPr>
          <w:p w14:paraId="6467E8F8" w14:textId="77777777" w:rsidR="00FB2530" w:rsidRPr="00F16DFB" w:rsidRDefault="00FB2530" w:rsidP="008B1A24">
            <w:pPr>
              <w:pStyle w:val="TableText"/>
            </w:pPr>
          </w:p>
        </w:tc>
      </w:tr>
      <w:tr w:rsidR="00CC63D0" w:rsidRPr="00F16DFB" w14:paraId="7A76C22F" w14:textId="77777777" w:rsidTr="00F16DFB">
        <w:trPr>
          <w:cantSplit/>
        </w:trPr>
        <w:tc>
          <w:tcPr>
            <w:tcW w:w="553" w:type="dxa"/>
          </w:tcPr>
          <w:p w14:paraId="11EF04D8" w14:textId="77777777" w:rsidR="00FB2530" w:rsidRPr="00F16DFB" w:rsidRDefault="00FB2530" w:rsidP="008B1A24">
            <w:pPr>
              <w:pStyle w:val="TableText"/>
            </w:pPr>
            <w:r w:rsidRPr="00F16DFB">
              <w:t>16</w:t>
            </w:r>
          </w:p>
        </w:tc>
        <w:tc>
          <w:tcPr>
            <w:tcW w:w="2467" w:type="dxa"/>
          </w:tcPr>
          <w:p w14:paraId="19999D40" w14:textId="77777777" w:rsidR="00FB2530" w:rsidRPr="00F16DFB" w:rsidRDefault="007B7653" w:rsidP="008B1A24">
            <w:pPr>
              <w:pStyle w:val="TableText"/>
            </w:pPr>
            <w:r w:rsidRPr="00F16DFB">
              <w:t>Report Category</w:t>
            </w:r>
          </w:p>
        </w:tc>
        <w:tc>
          <w:tcPr>
            <w:tcW w:w="1063" w:type="dxa"/>
          </w:tcPr>
          <w:p w14:paraId="353269DE" w14:textId="77777777" w:rsidR="00FB2530" w:rsidRPr="00F16DFB" w:rsidRDefault="007B7653" w:rsidP="008B1A24">
            <w:pPr>
              <w:pStyle w:val="TableText"/>
            </w:pPr>
            <w:r w:rsidRPr="00F16DFB">
              <w:t>null</w:t>
            </w:r>
          </w:p>
        </w:tc>
        <w:tc>
          <w:tcPr>
            <w:tcW w:w="1067" w:type="dxa"/>
          </w:tcPr>
          <w:p w14:paraId="6A144206" w14:textId="77777777" w:rsidR="00FB2530" w:rsidRPr="00F16DFB" w:rsidRDefault="007B7653" w:rsidP="008B1A24">
            <w:pPr>
              <w:pStyle w:val="TableText"/>
            </w:pPr>
            <w:r w:rsidRPr="00F16DFB">
              <w:t>HC</w:t>
            </w:r>
          </w:p>
        </w:tc>
        <w:tc>
          <w:tcPr>
            <w:tcW w:w="4200" w:type="dxa"/>
          </w:tcPr>
          <w:p w14:paraId="2635D69B" w14:textId="77777777" w:rsidR="00FB2530" w:rsidRPr="00F16DFB" w:rsidRDefault="00FB2530" w:rsidP="008B1A24">
            <w:pPr>
              <w:pStyle w:val="TableText"/>
            </w:pPr>
          </w:p>
        </w:tc>
      </w:tr>
      <w:tr w:rsidR="00CC63D0" w:rsidRPr="00F16DFB" w14:paraId="4047646D" w14:textId="77777777" w:rsidTr="00F16DFB">
        <w:trPr>
          <w:cantSplit/>
        </w:trPr>
        <w:tc>
          <w:tcPr>
            <w:tcW w:w="553" w:type="dxa"/>
          </w:tcPr>
          <w:p w14:paraId="39048906" w14:textId="77777777" w:rsidR="00FB2530" w:rsidRPr="00F16DFB" w:rsidRDefault="00FB2530" w:rsidP="008B1A24">
            <w:pPr>
              <w:pStyle w:val="TableText"/>
            </w:pPr>
            <w:r w:rsidRPr="00F16DFB">
              <w:t>17</w:t>
            </w:r>
          </w:p>
        </w:tc>
        <w:tc>
          <w:tcPr>
            <w:tcW w:w="2467" w:type="dxa"/>
          </w:tcPr>
          <w:p w14:paraId="7E098012" w14:textId="77777777" w:rsidR="00FB2530" w:rsidRPr="00F16DFB" w:rsidRDefault="007B7653" w:rsidP="008B1A24">
            <w:pPr>
              <w:pStyle w:val="TableText"/>
            </w:pPr>
            <w:r w:rsidRPr="00F16DFB">
              <w:t>GL Account</w:t>
            </w:r>
          </w:p>
        </w:tc>
        <w:tc>
          <w:tcPr>
            <w:tcW w:w="1063" w:type="dxa"/>
          </w:tcPr>
          <w:p w14:paraId="4D832B06" w14:textId="77777777" w:rsidR="00FB2530" w:rsidRPr="00F16DFB" w:rsidRDefault="007B7653" w:rsidP="008B1A24">
            <w:pPr>
              <w:pStyle w:val="TableText"/>
            </w:pPr>
            <w:r w:rsidRPr="00F16DFB">
              <w:t>null</w:t>
            </w:r>
          </w:p>
        </w:tc>
        <w:tc>
          <w:tcPr>
            <w:tcW w:w="1067" w:type="dxa"/>
          </w:tcPr>
          <w:p w14:paraId="3C166204" w14:textId="77777777" w:rsidR="00FB2530" w:rsidRPr="00F16DFB" w:rsidRDefault="007B7653" w:rsidP="008B1A24">
            <w:pPr>
              <w:pStyle w:val="TableText"/>
            </w:pPr>
            <w:r w:rsidRPr="00F16DFB">
              <w:t>HC</w:t>
            </w:r>
          </w:p>
        </w:tc>
        <w:tc>
          <w:tcPr>
            <w:tcW w:w="4200" w:type="dxa"/>
          </w:tcPr>
          <w:p w14:paraId="41BB0F51" w14:textId="77777777" w:rsidR="00FB2530" w:rsidRPr="00F16DFB" w:rsidRDefault="00FB2530" w:rsidP="008B1A24">
            <w:pPr>
              <w:pStyle w:val="TableText"/>
            </w:pPr>
          </w:p>
        </w:tc>
      </w:tr>
      <w:tr w:rsidR="00CC63D0" w:rsidRPr="00F16DFB" w14:paraId="0A89A67C" w14:textId="77777777" w:rsidTr="00F16DFB">
        <w:trPr>
          <w:cantSplit/>
        </w:trPr>
        <w:tc>
          <w:tcPr>
            <w:tcW w:w="553" w:type="dxa"/>
          </w:tcPr>
          <w:p w14:paraId="0DE486D0" w14:textId="77777777" w:rsidR="00FB2530" w:rsidRPr="00F16DFB" w:rsidRDefault="00FB2530" w:rsidP="008B1A24">
            <w:pPr>
              <w:pStyle w:val="TableText"/>
            </w:pPr>
            <w:r w:rsidRPr="00F16DFB">
              <w:t>18</w:t>
            </w:r>
          </w:p>
        </w:tc>
        <w:tc>
          <w:tcPr>
            <w:tcW w:w="2467" w:type="dxa"/>
          </w:tcPr>
          <w:p w14:paraId="13148B8B" w14:textId="77777777" w:rsidR="00FB2530" w:rsidRPr="00F16DFB" w:rsidRDefault="007B7653" w:rsidP="008B1A24">
            <w:pPr>
              <w:pStyle w:val="TableText"/>
            </w:pPr>
            <w:r w:rsidRPr="00F16DFB">
              <w:t>Vendor ID</w:t>
            </w:r>
          </w:p>
        </w:tc>
        <w:tc>
          <w:tcPr>
            <w:tcW w:w="1063" w:type="dxa"/>
          </w:tcPr>
          <w:p w14:paraId="163A0CE5" w14:textId="77777777" w:rsidR="00FB2530" w:rsidRPr="00F16DFB" w:rsidRDefault="007B7653" w:rsidP="008B1A24">
            <w:pPr>
              <w:pStyle w:val="TableText"/>
            </w:pPr>
            <w:r w:rsidRPr="00F16DFB">
              <w:t>null</w:t>
            </w:r>
          </w:p>
        </w:tc>
        <w:tc>
          <w:tcPr>
            <w:tcW w:w="1067" w:type="dxa"/>
          </w:tcPr>
          <w:p w14:paraId="4C0D65E9" w14:textId="77777777" w:rsidR="00FB2530" w:rsidRPr="00F16DFB" w:rsidRDefault="007B7653" w:rsidP="008B1A24">
            <w:pPr>
              <w:pStyle w:val="TableText"/>
            </w:pPr>
            <w:r w:rsidRPr="00F16DFB">
              <w:t>HC</w:t>
            </w:r>
          </w:p>
        </w:tc>
        <w:tc>
          <w:tcPr>
            <w:tcW w:w="4200" w:type="dxa"/>
          </w:tcPr>
          <w:p w14:paraId="390B88BE" w14:textId="77777777" w:rsidR="00FB2530" w:rsidRPr="00F16DFB" w:rsidRDefault="00FB2530" w:rsidP="008B1A24">
            <w:pPr>
              <w:pStyle w:val="TableText"/>
            </w:pPr>
          </w:p>
        </w:tc>
      </w:tr>
      <w:tr w:rsidR="00CC63D0" w:rsidRPr="00F16DFB" w14:paraId="05DEADD2" w14:textId="77777777" w:rsidTr="00F16DFB">
        <w:trPr>
          <w:cantSplit/>
        </w:trPr>
        <w:tc>
          <w:tcPr>
            <w:tcW w:w="553" w:type="dxa"/>
          </w:tcPr>
          <w:p w14:paraId="5DC4A522" w14:textId="77777777" w:rsidR="00FB2530" w:rsidRPr="00F16DFB" w:rsidRDefault="00FB2530" w:rsidP="008B1A24">
            <w:pPr>
              <w:pStyle w:val="TableText"/>
            </w:pPr>
            <w:r w:rsidRPr="00F16DFB">
              <w:t>19</w:t>
            </w:r>
          </w:p>
        </w:tc>
        <w:tc>
          <w:tcPr>
            <w:tcW w:w="2467" w:type="dxa"/>
          </w:tcPr>
          <w:p w14:paraId="5BFFEB22" w14:textId="77777777" w:rsidR="00FB2530" w:rsidRPr="00F16DFB" w:rsidRDefault="007B7653" w:rsidP="008B1A24">
            <w:pPr>
              <w:pStyle w:val="TableText"/>
            </w:pPr>
            <w:r w:rsidRPr="00F16DFB">
              <w:t>Vendor Address Code</w:t>
            </w:r>
          </w:p>
        </w:tc>
        <w:tc>
          <w:tcPr>
            <w:tcW w:w="1063" w:type="dxa"/>
          </w:tcPr>
          <w:p w14:paraId="03EC52C5" w14:textId="77777777" w:rsidR="00FB2530" w:rsidRPr="00F16DFB" w:rsidRDefault="007B7653" w:rsidP="008B1A24">
            <w:pPr>
              <w:pStyle w:val="TableText"/>
            </w:pPr>
            <w:r w:rsidRPr="00F16DFB">
              <w:t>null</w:t>
            </w:r>
          </w:p>
        </w:tc>
        <w:tc>
          <w:tcPr>
            <w:tcW w:w="1067" w:type="dxa"/>
          </w:tcPr>
          <w:p w14:paraId="1C2FF3C2" w14:textId="77777777" w:rsidR="00FB2530" w:rsidRPr="00F16DFB" w:rsidRDefault="007B7653" w:rsidP="008B1A24">
            <w:pPr>
              <w:pStyle w:val="TableText"/>
            </w:pPr>
            <w:r w:rsidRPr="00F16DFB">
              <w:t>HC</w:t>
            </w:r>
          </w:p>
        </w:tc>
        <w:tc>
          <w:tcPr>
            <w:tcW w:w="4200" w:type="dxa"/>
          </w:tcPr>
          <w:p w14:paraId="76A7290C" w14:textId="77777777" w:rsidR="00FB2530" w:rsidRPr="00F16DFB" w:rsidRDefault="00FB2530" w:rsidP="008B1A24">
            <w:pPr>
              <w:pStyle w:val="TableText"/>
            </w:pPr>
          </w:p>
        </w:tc>
      </w:tr>
      <w:tr w:rsidR="00CC63D0" w:rsidRPr="00F16DFB" w14:paraId="6D001A7D" w14:textId="77777777" w:rsidTr="00F16DFB">
        <w:trPr>
          <w:cantSplit/>
        </w:trPr>
        <w:tc>
          <w:tcPr>
            <w:tcW w:w="553" w:type="dxa"/>
          </w:tcPr>
          <w:p w14:paraId="4ABEF986" w14:textId="77777777" w:rsidR="00FB2530" w:rsidRPr="00F16DFB" w:rsidRDefault="00FB2530" w:rsidP="008B1A24">
            <w:pPr>
              <w:pStyle w:val="TableText"/>
            </w:pPr>
            <w:r w:rsidRPr="00F16DFB">
              <w:t>20</w:t>
            </w:r>
          </w:p>
        </w:tc>
        <w:tc>
          <w:tcPr>
            <w:tcW w:w="2467" w:type="dxa"/>
          </w:tcPr>
          <w:p w14:paraId="1B777847" w14:textId="77777777" w:rsidR="00FB2530" w:rsidRPr="00F16DFB" w:rsidRDefault="007B7653" w:rsidP="008B1A24">
            <w:pPr>
              <w:pStyle w:val="TableText"/>
            </w:pPr>
            <w:r w:rsidRPr="00F16DFB">
              <w:t>Line Amount</w:t>
            </w:r>
          </w:p>
        </w:tc>
        <w:tc>
          <w:tcPr>
            <w:tcW w:w="1063" w:type="dxa"/>
          </w:tcPr>
          <w:p w14:paraId="514DF32A" w14:textId="77777777" w:rsidR="00FB2530" w:rsidRPr="00F16DFB" w:rsidRDefault="007B7653" w:rsidP="008B1A24">
            <w:pPr>
              <w:pStyle w:val="TableText"/>
            </w:pPr>
            <w:r w:rsidRPr="00F16DFB">
              <w:t>15N</w:t>
            </w:r>
          </w:p>
        </w:tc>
        <w:tc>
          <w:tcPr>
            <w:tcW w:w="1067" w:type="dxa"/>
          </w:tcPr>
          <w:p w14:paraId="36767504" w14:textId="77777777" w:rsidR="00FB2530" w:rsidRPr="00F16DFB" w:rsidRDefault="007B7653" w:rsidP="008B1A24">
            <w:pPr>
              <w:pStyle w:val="TableText"/>
            </w:pPr>
            <w:r w:rsidRPr="00F16DFB">
              <w:t>VAR</w:t>
            </w:r>
          </w:p>
        </w:tc>
        <w:tc>
          <w:tcPr>
            <w:tcW w:w="4200" w:type="dxa"/>
          </w:tcPr>
          <w:p w14:paraId="7973DD5C" w14:textId="77777777" w:rsidR="00FB2530" w:rsidRPr="00F16DFB" w:rsidRDefault="00402D5B" w:rsidP="008B1A24">
            <w:pPr>
              <w:pStyle w:val="TableText"/>
            </w:pPr>
            <w:r w:rsidRPr="00F16DFB">
              <w:t>Amount of write-off</w:t>
            </w:r>
          </w:p>
        </w:tc>
      </w:tr>
      <w:tr w:rsidR="00CC63D0" w:rsidRPr="00F16DFB" w14:paraId="0F3A8176" w14:textId="77777777" w:rsidTr="00F16DFB">
        <w:trPr>
          <w:cantSplit/>
        </w:trPr>
        <w:tc>
          <w:tcPr>
            <w:tcW w:w="553" w:type="dxa"/>
          </w:tcPr>
          <w:p w14:paraId="38052838" w14:textId="77777777" w:rsidR="00FB2530" w:rsidRPr="00F16DFB" w:rsidRDefault="00FB2530" w:rsidP="008B1A24">
            <w:pPr>
              <w:pStyle w:val="TableText"/>
            </w:pPr>
            <w:r w:rsidRPr="00F16DFB">
              <w:t>21</w:t>
            </w:r>
          </w:p>
        </w:tc>
        <w:tc>
          <w:tcPr>
            <w:tcW w:w="2467" w:type="dxa"/>
          </w:tcPr>
          <w:p w14:paraId="38E4BB18" w14:textId="77777777" w:rsidR="00FB2530" w:rsidRPr="00F16DFB" w:rsidRDefault="007B7653" w:rsidP="008B1A24">
            <w:pPr>
              <w:pStyle w:val="TableText"/>
            </w:pPr>
            <w:r w:rsidRPr="00F16DFB">
              <w:t>Incr/Decr Indicator</w:t>
            </w:r>
          </w:p>
        </w:tc>
        <w:tc>
          <w:tcPr>
            <w:tcW w:w="1063" w:type="dxa"/>
          </w:tcPr>
          <w:p w14:paraId="39EA5DE3" w14:textId="77777777" w:rsidR="00FB2530" w:rsidRPr="00F16DFB" w:rsidRDefault="007B7653" w:rsidP="008B1A24">
            <w:pPr>
              <w:pStyle w:val="TableText"/>
            </w:pPr>
            <w:r w:rsidRPr="00F16DFB">
              <w:t>I</w:t>
            </w:r>
          </w:p>
        </w:tc>
        <w:tc>
          <w:tcPr>
            <w:tcW w:w="1067" w:type="dxa"/>
          </w:tcPr>
          <w:p w14:paraId="6F20A2F5" w14:textId="77777777" w:rsidR="00FB2530" w:rsidRPr="00F16DFB" w:rsidRDefault="007B7653" w:rsidP="008B1A24">
            <w:pPr>
              <w:pStyle w:val="TableText"/>
            </w:pPr>
            <w:r w:rsidRPr="00F16DFB">
              <w:t>HC</w:t>
            </w:r>
          </w:p>
        </w:tc>
        <w:tc>
          <w:tcPr>
            <w:tcW w:w="4200" w:type="dxa"/>
          </w:tcPr>
          <w:p w14:paraId="52187482" w14:textId="77777777" w:rsidR="00FB2530" w:rsidRPr="00F16DFB" w:rsidRDefault="00402D5B" w:rsidP="008B1A24">
            <w:pPr>
              <w:pStyle w:val="TableText"/>
            </w:pPr>
            <w:r w:rsidRPr="00F16DFB">
              <w:t>I for increase</w:t>
            </w:r>
          </w:p>
        </w:tc>
      </w:tr>
      <w:tr w:rsidR="00CC63D0" w:rsidRPr="00F16DFB" w14:paraId="75CFBC34" w14:textId="77777777" w:rsidTr="00F16DFB">
        <w:trPr>
          <w:cantSplit/>
        </w:trPr>
        <w:tc>
          <w:tcPr>
            <w:tcW w:w="553" w:type="dxa"/>
          </w:tcPr>
          <w:p w14:paraId="5285445D" w14:textId="77777777" w:rsidR="00FB2530" w:rsidRPr="00F16DFB" w:rsidRDefault="00FB2530" w:rsidP="008B1A24">
            <w:pPr>
              <w:pStyle w:val="TableText"/>
            </w:pPr>
            <w:r w:rsidRPr="00F16DFB">
              <w:t>22</w:t>
            </w:r>
          </w:p>
        </w:tc>
        <w:tc>
          <w:tcPr>
            <w:tcW w:w="2467" w:type="dxa"/>
          </w:tcPr>
          <w:p w14:paraId="5D9C7BF9" w14:textId="77777777" w:rsidR="00FB2530" w:rsidRPr="00F16DFB" w:rsidRDefault="007B7653" w:rsidP="008B1A24">
            <w:pPr>
              <w:pStyle w:val="TableText"/>
            </w:pPr>
            <w:r w:rsidRPr="00F16DFB">
              <w:t>Partial Final Ind</w:t>
            </w:r>
          </w:p>
        </w:tc>
        <w:tc>
          <w:tcPr>
            <w:tcW w:w="1063" w:type="dxa"/>
          </w:tcPr>
          <w:p w14:paraId="574CF7A4" w14:textId="77777777" w:rsidR="00FB2530" w:rsidRPr="00F16DFB" w:rsidRDefault="007B7653" w:rsidP="008B1A24">
            <w:pPr>
              <w:pStyle w:val="TableText"/>
            </w:pPr>
            <w:r w:rsidRPr="00F16DFB">
              <w:t>null</w:t>
            </w:r>
          </w:p>
        </w:tc>
        <w:tc>
          <w:tcPr>
            <w:tcW w:w="1067" w:type="dxa"/>
          </w:tcPr>
          <w:p w14:paraId="3EC535E8" w14:textId="77777777" w:rsidR="00FB2530" w:rsidRPr="00F16DFB" w:rsidRDefault="007B7653" w:rsidP="008B1A24">
            <w:pPr>
              <w:pStyle w:val="TableText"/>
            </w:pPr>
            <w:r w:rsidRPr="00F16DFB">
              <w:t>HC</w:t>
            </w:r>
          </w:p>
        </w:tc>
        <w:tc>
          <w:tcPr>
            <w:tcW w:w="4200" w:type="dxa"/>
          </w:tcPr>
          <w:p w14:paraId="2EB1CB44" w14:textId="77777777" w:rsidR="00FB2530" w:rsidRPr="00F16DFB" w:rsidRDefault="00FB2530" w:rsidP="008B1A24">
            <w:pPr>
              <w:pStyle w:val="TableText"/>
            </w:pPr>
          </w:p>
        </w:tc>
      </w:tr>
      <w:tr w:rsidR="00CC63D0" w:rsidRPr="00F16DFB" w14:paraId="65A80B53" w14:textId="77777777" w:rsidTr="00F16DFB">
        <w:trPr>
          <w:cantSplit/>
        </w:trPr>
        <w:tc>
          <w:tcPr>
            <w:tcW w:w="553" w:type="dxa"/>
          </w:tcPr>
          <w:p w14:paraId="3D740230" w14:textId="77777777" w:rsidR="00FB2530" w:rsidRPr="00F16DFB" w:rsidRDefault="00FB2530" w:rsidP="008B1A24">
            <w:pPr>
              <w:pStyle w:val="TableText"/>
            </w:pPr>
            <w:r w:rsidRPr="00F16DFB">
              <w:t>23</w:t>
            </w:r>
          </w:p>
        </w:tc>
        <w:tc>
          <w:tcPr>
            <w:tcW w:w="2467" w:type="dxa"/>
          </w:tcPr>
          <w:p w14:paraId="2684C979" w14:textId="77777777" w:rsidR="00FB2530" w:rsidRPr="00F16DFB" w:rsidRDefault="007B7653" w:rsidP="008B1A24">
            <w:pPr>
              <w:pStyle w:val="TableText"/>
            </w:pPr>
            <w:r w:rsidRPr="00F16DFB">
              <w:t>Line Trans Type</w:t>
            </w:r>
          </w:p>
        </w:tc>
        <w:tc>
          <w:tcPr>
            <w:tcW w:w="1063" w:type="dxa"/>
          </w:tcPr>
          <w:p w14:paraId="4F31FF39" w14:textId="77777777" w:rsidR="00FB2530" w:rsidRPr="00F16DFB" w:rsidRDefault="007B7653" w:rsidP="008B1A24">
            <w:pPr>
              <w:pStyle w:val="TableText"/>
            </w:pPr>
            <w:r w:rsidRPr="00F16DFB">
              <w:t>2A</w:t>
            </w:r>
          </w:p>
        </w:tc>
        <w:tc>
          <w:tcPr>
            <w:tcW w:w="1067" w:type="dxa"/>
          </w:tcPr>
          <w:p w14:paraId="4C19067F" w14:textId="77777777" w:rsidR="00FB2530" w:rsidRPr="00F16DFB" w:rsidRDefault="00402D5B" w:rsidP="008B1A24">
            <w:pPr>
              <w:pStyle w:val="TableText"/>
            </w:pPr>
            <w:r w:rsidRPr="00F16DFB">
              <w:t>VAR</w:t>
            </w:r>
          </w:p>
        </w:tc>
        <w:tc>
          <w:tcPr>
            <w:tcW w:w="4200" w:type="dxa"/>
          </w:tcPr>
          <w:p w14:paraId="771B1957" w14:textId="77777777" w:rsidR="00FB2530" w:rsidRPr="00F16DFB" w:rsidRDefault="00402D5B" w:rsidP="008B1A24">
            <w:pPr>
              <w:pStyle w:val="TableText"/>
            </w:pPr>
            <w:r w:rsidRPr="00F16DFB">
              <w:t>01 = Refund, 02 = Reimbursement</w:t>
            </w:r>
          </w:p>
        </w:tc>
      </w:tr>
      <w:tr w:rsidR="00CC63D0" w:rsidRPr="00F16DFB" w14:paraId="75BCF59C" w14:textId="77777777" w:rsidTr="00F16DFB">
        <w:trPr>
          <w:cantSplit/>
        </w:trPr>
        <w:tc>
          <w:tcPr>
            <w:tcW w:w="553" w:type="dxa"/>
          </w:tcPr>
          <w:p w14:paraId="7AC75E91" w14:textId="77777777" w:rsidR="00FB2530" w:rsidRPr="00F16DFB" w:rsidRDefault="00FB2530" w:rsidP="008B1A24">
            <w:pPr>
              <w:pStyle w:val="TableText"/>
            </w:pPr>
            <w:r w:rsidRPr="00F16DFB">
              <w:t>24</w:t>
            </w:r>
          </w:p>
        </w:tc>
        <w:tc>
          <w:tcPr>
            <w:tcW w:w="2467" w:type="dxa"/>
          </w:tcPr>
          <w:p w14:paraId="4D83E4B3" w14:textId="77777777" w:rsidR="00FB2530" w:rsidRPr="00F16DFB" w:rsidRDefault="007B7653" w:rsidP="008B1A24">
            <w:pPr>
              <w:pStyle w:val="TableText"/>
            </w:pPr>
            <w:r w:rsidRPr="00F16DFB">
              <w:t>Ref Trans Code</w:t>
            </w:r>
          </w:p>
        </w:tc>
        <w:tc>
          <w:tcPr>
            <w:tcW w:w="1063" w:type="dxa"/>
          </w:tcPr>
          <w:p w14:paraId="57E982F7" w14:textId="77777777" w:rsidR="00FB2530" w:rsidRPr="00F16DFB" w:rsidRDefault="007B7653" w:rsidP="008B1A24">
            <w:pPr>
              <w:pStyle w:val="TableText"/>
            </w:pPr>
            <w:r w:rsidRPr="00F16DFB">
              <w:t>BD</w:t>
            </w:r>
          </w:p>
        </w:tc>
        <w:tc>
          <w:tcPr>
            <w:tcW w:w="1067" w:type="dxa"/>
          </w:tcPr>
          <w:p w14:paraId="345212B3" w14:textId="77777777" w:rsidR="00FB2530" w:rsidRPr="00F16DFB" w:rsidRDefault="007B7653" w:rsidP="008B1A24">
            <w:pPr>
              <w:pStyle w:val="TableText"/>
            </w:pPr>
            <w:r w:rsidRPr="00F16DFB">
              <w:t>HC</w:t>
            </w:r>
          </w:p>
        </w:tc>
        <w:tc>
          <w:tcPr>
            <w:tcW w:w="4200" w:type="dxa"/>
          </w:tcPr>
          <w:p w14:paraId="4BA4361E" w14:textId="77777777" w:rsidR="00FB2530" w:rsidRPr="00F16DFB" w:rsidRDefault="00402D5B" w:rsidP="008B1A24">
            <w:pPr>
              <w:pStyle w:val="TableText"/>
            </w:pPr>
            <w:r w:rsidRPr="00F16DFB">
              <w:t>Reference Trans code</w:t>
            </w:r>
          </w:p>
        </w:tc>
      </w:tr>
      <w:tr w:rsidR="00CC63D0" w:rsidRPr="00F16DFB" w14:paraId="53A795F5" w14:textId="77777777" w:rsidTr="00F16DFB">
        <w:trPr>
          <w:cantSplit/>
        </w:trPr>
        <w:tc>
          <w:tcPr>
            <w:tcW w:w="553" w:type="dxa"/>
          </w:tcPr>
          <w:p w14:paraId="6D276445" w14:textId="77777777" w:rsidR="00FB2530" w:rsidRPr="00F16DFB" w:rsidRDefault="00FB2530" w:rsidP="008B1A24">
            <w:pPr>
              <w:pStyle w:val="TableText"/>
            </w:pPr>
            <w:r w:rsidRPr="00F16DFB">
              <w:t>25</w:t>
            </w:r>
          </w:p>
        </w:tc>
        <w:tc>
          <w:tcPr>
            <w:tcW w:w="2467" w:type="dxa"/>
          </w:tcPr>
          <w:p w14:paraId="1B3E9BFC" w14:textId="77777777" w:rsidR="00FB2530" w:rsidRPr="00F16DFB" w:rsidRDefault="007B7653" w:rsidP="008B1A24">
            <w:pPr>
              <w:pStyle w:val="TableText"/>
            </w:pPr>
            <w:r w:rsidRPr="00F16DFB">
              <w:t>Ref Trans Numb</w:t>
            </w:r>
          </w:p>
        </w:tc>
        <w:tc>
          <w:tcPr>
            <w:tcW w:w="1063" w:type="dxa"/>
          </w:tcPr>
          <w:p w14:paraId="4BF2E232" w14:textId="77777777" w:rsidR="00FB2530" w:rsidRPr="00F16DFB" w:rsidRDefault="007B7653" w:rsidP="008B1A24">
            <w:pPr>
              <w:pStyle w:val="TableText"/>
            </w:pPr>
            <w:r w:rsidRPr="00F16DFB">
              <w:t>11A</w:t>
            </w:r>
          </w:p>
        </w:tc>
        <w:tc>
          <w:tcPr>
            <w:tcW w:w="1067" w:type="dxa"/>
          </w:tcPr>
          <w:p w14:paraId="3FDC753A" w14:textId="77777777" w:rsidR="00FB2530" w:rsidRPr="00F16DFB" w:rsidRDefault="00402D5B" w:rsidP="008B1A24">
            <w:pPr>
              <w:pStyle w:val="TableText"/>
            </w:pPr>
            <w:r w:rsidRPr="00F16DFB">
              <w:t>VAR</w:t>
            </w:r>
          </w:p>
        </w:tc>
        <w:tc>
          <w:tcPr>
            <w:tcW w:w="4200" w:type="dxa"/>
          </w:tcPr>
          <w:p w14:paraId="0789FC7A" w14:textId="77777777" w:rsidR="00FB2530" w:rsidRPr="00F16DFB" w:rsidRDefault="00402D5B" w:rsidP="008B1A24">
            <w:pPr>
              <w:pStyle w:val="TableText"/>
            </w:pPr>
            <w:r w:rsidRPr="00F16DFB">
              <w:t>Bill Number</w:t>
            </w:r>
          </w:p>
        </w:tc>
      </w:tr>
      <w:tr w:rsidR="00CC63D0" w:rsidRPr="00F16DFB" w14:paraId="5F195240" w14:textId="77777777" w:rsidTr="00F16DFB">
        <w:trPr>
          <w:cantSplit/>
        </w:trPr>
        <w:tc>
          <w:tcPr>
            <w:tcW w:w="553" w:type="dxa"/>
          </w:tcPr>
          <w:p w14:paraId="5F30B656" w14:textId="77777777" w:rsidR="00FB2530" w:rsidRPr="00F16DFB" w:rsidRDefault="00FB2530" w:rsidP="008B1A24">
            <w:pPr>
              <w:pStyle w:val="TableText"/>
            </w:pPr>
            <w:r w:rsidRPr="00F16DFB">
              <w:t>26</w:t>
            </w:r>
          </w:p>
        </w:tc>
        <w:tc>
          <w:tcPr>
            <w:tcW w:w="2467" w:type="dxa"/>
          </w:tcPr>
          <w:p w14:paraId="6ACFF561" w14:textId="77777777" w:rsidR="00FB2530" w:rsidRPr="00F16DFB" w:rsidRDefault="007B7653" w:rsidP="008B1A24">
            <w:pPr>
              <w:pStyle w:val="TableText"/>
            </w:pPr>
            <w:r w:rsidRPr="00F16DFB">
              <w:t>Ref Trans Line</w:t>
            </w:r>
          </w:p>
        </w:tc>
        <w:tc>
          <w:tcPr>
            <w:tcW w:w="1063" w:type="dxa"/>
          </w:tcPr>
          <w:p w14:paraId="470578E8" w14:textId="77777777" w:rsidR="00FB2530" w:rsidRPr="00F16DFB" w:rsidRDefault="007B7653" w:rsidP="008B1A24">
            <w:pPr>
              <w:pStyle w:val="TableText"/>
            </w:pPr>
            <w:r w:rsidRPr="00F16DFB">
              <w:t>001</w:t>
            </w:r>
          </w:p>
        </w:tc>
        <w:tc>
          <w:tcPr>
            <w:tcW w:w="1067" w:type="dxa"/>
          </w:tcPr>
          <w:p w14:paraId="37FC4110" w14:textId="77777777" w:rsidR="00FB2530" w:rsidRPr="00F16DFB" w:rsidRDefault="007B7653" w:rsidP="008B1A24">
            <w:pPr>
              <w:pStyle w:val="TableText"/>
            </w:pPr>
            <w:r w:rsidRPr="00F16DFB">
              <w:t>HC</w:t>
            </w:r>
          </w:p>
        </w:tc>
        <w:tc>
          <w:tcPr>
            <w:tcW w:w="4200" w:type="dxa"/>
          </w:tcPr>
          <w:p w14:paraId="6358C20D" w14:textId="77777777" w:rsidR="00FB2530" w:rsidRPr="00F16DFB" w:rsidRDefault="00402D5B" w:rsidP="008B1A24">
            <w:pPr>
              <w:pStyle w:val="TableText"/>
            </w:pPr>
            <w:r w:rsidRPr="00F16DFB">
              <w:t>Reference Trans line</w:t>
            </w:r>
          </w:p>
        </w:tc>
      </w:tr>
      <w:tr w:rsidR="00CC63D0" w:rsidRPr="00F16DFB" w14:paraId="68150467" w14:textId="77777777" w:rsidTr="00F16DFB">
        <w:trPr>
          <w:cantSplit/>
        </w:trPr>
        <w:tc>
          <w:tcPr>
            <w:tcW w:w="553" w:type="dxa"/>
          </w:tcPr>
          <w:p w14:paraId="69753FCF" w14:textId="77777777" w:rsidR="00FB2530" w:rsidRPr="00F16DFB" w:rsidRDefault="00FB2530" w:rsidP="008B1A24">
            <w:pPr>
              <w:pStyle w:val="TableText"/>
            </w:pPr>
            <w:r w:rsidRPr="00F16DFB">
              <w:t>27</w:t>
            </w:r>
          </w:p>
        </w:tc>
        <w:tc>
          <w:tcPr>
            <w:tcW w:w="2467" w:type="dxa"/>
          </w:tcPr>
          <w:p w14:paraId="521DCAE1" w14:textId="77777777" w:rsidR="00FB2530" w:rsidRPr="00F16DFB" w:rsidRDefault="007B7653" w:rsidP="008B1A24">
            <w:pPr>
              <w:pStyle w:val="TableText"/>
            </w:pPr>
            <w:r w:rsidRPr="00F16DFB">
              <w:t>Check Number</w:t>
            </w:r>
          </w:p>
        </w:tc>
        <w:tc>
          <w:tcPr>
            <w:tcW w:w="1063" w:type="dxa"/>
          </w:tcPr>
          <w:p w14:paraId="5BFCFC0B" w14:textId="77777777" w:rsidR="00FB2530" w:rsidRPr="00F16DFB" w:rsidRDefault="007B7653" w:rsidP="008B1A24">
            <w:pPr>
              <w:pStyle w:val="TableText"/>
            </w:pPr>
            <w:r w:rsidRPr="00F16DFB">
              <w:t>null</w:t>
            </w:r>
          </w:p>
        </w:tc>
        <w:tc>
          <w:tcPr>
            <w:tcW w:w="1067" w:type="dxa"/>
          </w:tcPr>
          <w:p w14:paraId="135E17D4" w14:textId="77777777" w:rsidR="00FB2530" w:rsidRPr="00F16DFB" w:rsidRDefault="007B7653" w:rsidP="008B1A24">
            <w:pPr>
              <w:pStyle w:val="TableText"/>
            </w:pPr>
            <w:r w:rsidRPr="00F16DFB">
              <w:t>HC</w:t>
            </w:r>
          </w:p>
        </w:tc>
        <w:tc>
          <w:tcPr>
            <w:tcW w:w="4200" w:type="dxa"/>
          </w:tcPr>
          <w:p w14:paraId="1BC4CDB9" w14:textId="77777777" w:rsidR="00FB2530" w:rsidRPr="00F16DFB" w:rsidRDefault="00FB2530" w:rsidP="008B1A24">
            <w:pPr>
              <w:pStyle w:val="TableText"/>
            </w:pPr>
          </w:p>
        </w:tc>
      </w:tr>
      <w:tr w:rsidR="00CC63D0" w:rsidRPr="00F16DFB" w14:paraId="37A54589" w14:textId="77777777" w:rsidTr="00F16DFB">
        <w:trPr>
          <w:cantSplit/>
        </w:trPr>
        <w:tc>
          <w:tcPr>
            <w:tcW w:w="553" w:type="dxa"/>
          </w:tcPr>
          <w:p w14:paraId="0956C73A" w14:textId="77777777" w:rsidR="00FB2530" w:rsidRPr="00F16DFB" w:rsidRDefault="00FB2530" w:rsidP="008B1A24">
            <w:pPr>
              <w:pStyle w:val="TableText"/>
            </w:pPr>
            <w:r w:rsidRPr="00F16DFB">
              <w:t>28</w:t>
            </w:r>
          </w:p>
        </w:tc>
        <w:tc>
          <w:tcPr>
            <w:tcW w:w="2467" w:type="dxa"/>
          </w:tcPr>
          <w:p w14:paraId="6125AD72" w14:textId="77777777" w:rsidR="00FB2530" w:rsidRPr="00F16DFB" w:rsidRDefault="007B7653" w:rsidP="008B1A24">
            <w:pPr>
              <w:pStyle w:val="TableText"/>
            </w:pPr>
            <w:r w:rsidRPr="00F16DFB">
              <w:t>Advance Flag</w:t>
            </w:r>
          </w:p>
        </w:tc>
        <w:tc>
          <w:tcPr>
            <w:tcW w:w="1063" w:type="dxa"/>
          </w:tcPr>
          <w:p w14:paraId="7D7BE326" w14:textId="77777777" w:rsidR="00FB2530" w:rsidRPr="00F16DFB" w:rsidRDefault="007B7653" w:rsidP="008B1A24">
            <w:pPr>
              <w:pStyle w:val="TableText"/>
            </w:pPr>
            <w:r w:rsidRPr="00F16DFB">
              <w:t>null</w:t>
            </w:r>
          </w:p>
        </w:tc>
        <w:tc>
          <w:tcPr>
            <w:tcW w:w="1067" w:type="dxa"/>
          </w:tcPr>
          <w:p w14:paraId="14C628DC" w14:textId="77777777" w:rsidR="00FB2530" w:rsidRPr="00F16DFB" w:rsidRDefault="007B7653" w:rsidP="008B1A24">
            <w:pPr>
              <w:pStyle w:val="TableText"/>
            </w:pPr>
            <w:r w:rsidRPr="00F16DFB">
              <w:t>HC</w:t>
            </w:r>
          </w:p>
        </w:tc>
        <w:tc>
          <w:tcPr>
            <w:tcW w:w="4200" w:type="dxa"/>
          </w:tcPr>
          <w:p w14:paraId="111A43BC" w14:textId="77777777" w:rsidR="00FB2530" w:rsidRPr="00F16DFB" w:rsidRDefault="00FB2530" w:rsidP="008B1A24">
            <w:pPr>
              <w:pStyle w:val="TableText"/>
            </w:pPr>
          </w:p>
        </w:tc>
      </w:tr>
      <w:tr w:rsidR="00CC63D0" w:rsidRPr="00F16DFB" w14:paraId="4B4C2016" w14:textId="77777777" w:rsidTr="00F16DFB">
        <w:trPr>
          <w:cantSplit/>
        </w:trPr>
        <w:tc>
          <w:tcPr>
            <w:tcW w:w="553" w:type="dxa"/>
          </w:tcPr>
          <w:p w14:paraId="5A69621F" w14:textId="77777777" w:rsidR="00FB2530" w:rsidRPr="00F16DFB" w:rsidRDefault="00FB2530" w:rsidP="008B1A24">
            <w:pPr>
              <w:pStyle w:val="TableText"/>
            </w:pPr>
            <w:r w:rsidRPr="00F16DFB">
              <w:t>29</w:t>
            </w:r>
          </w:p>
        </w:tc>
        <w:tc>
          <w:tcPr>
            <w:tcW w:w="2467" w:type="dxa"/>
          </w:tcPr>
          <w:p w14:paraId="17E638CC" w14:textId="77777777" w:rsidR="00FB2530" w:rsidRPr="00F16DFB" w:rsidRDefault="007B7653" w:rsidP="008B1A24">
            <w:pPr>
              <w:pStyle w:val="TableText"/>
            </w:pPr>
            <w:r w:rsidRPr="00F16DFB">
              <w:t>Line Description</w:t>
            </w:r>
          </w:p>
        </w:tc>
        <w:tc>
          <w:tcPr>
            <w:tcW w:w="1063" w:type="dxa"/>
          </w:tcPr>
          <w:p w14:paraId="761DB569" w14:textId="77777777" w:rsidR="00FB2530" w:rsidRPr="00F16DFB" w:rsidRDefault="007B7653" w:rsidP="008B1A24">
            <w:pPr>
              <w:pStyle w:val="TableText"/>
            </w:pPr>
            <w:r w:rsidRPr="00F16DFB">
              <w:t>null</w:t>
            </w:r>
          </w:p>
        </w:tc>
        <w:tc>
          <w:tcPr>
            <w:tcW w:w="1067" w:type="dxa"/>
          </w:tcPr>
          <w:p w14:paraId="6CC56C09" w14:textId="77777777" w:rsidR="00FB2530" w:rsidRPr="00F16DFB" w:rsidRDefault="007B7653" w:rsidP="008B1A24">
            <w:pPr>
              <w:pStyle w:val="TableText"/>
            </w:pPr>
            <w:r w:rsidRPr="00F16DFB">
              <w:t>HC</w:t>
            </w:r>
          </w:p>
        </w:tc>
        <w:tc>
          <w:tcPr>
            <w:tcW w:w="4200" w:type="dxa"/>
          </w:tcPr>
          <w:p w14:paraId="6CCE8EE0" w14:textId="77777777" w:rsidR="00FB2530" w:rsidRPr="00F16DFB" w:rsidRDefault="00FB2530" w:rsidP="008B1A24">
            <w:pPr>
              <w:pStyle w:val="TableText"/>
            </w:pPr>
          </w:p>
        </w:tc>
      </w:tr>
      <w:tr w:rsidR="00CC63D0" w:rsidRPr="00F16DFB" w14:paraId="1A9A64A0" w14:textId="77777777" w:rsidTr="00F16DFB">
        <w:trPr>
          <w:cantSplit/>
        </w:trPr>
        <w:tc>
          <w:tcPr>
            <w:tcW w:w="553" w:type="dxa"/>
          </w:tcPr>
          <w:p w14:paraId="4277B772" w14:textId="77777777" w:rsidR="00FB2530" w:rsidRPr="00F16DFB" w:rsidRDefault="00FB2530" w:rsidP="008B1A24">
            <w:pPr>
              <w:pStyle w:val="TableText"/>
            </w:pPr>
            <w:r w:rsidRPr="00F16DFB">
              <w:t>30</w:t>
            </w:r>
          </w:p>
        </w:tc>
        <w:tc>
          <w:tcPr>
            <w:tcW w:w="2467" w:type="dxa"/>
          </w:tcPr>
          <w:p w14:paraId="05C566E3" w14:textId="77777777" w:rsidR="00FB2530" w:rsidRPr="00F16DFB" w:rsidRDefault="007B7653" w:rsidP="008B1A24">
            <w:pPr>
              <w:pStyle w:val="TableText"/>
            </w:pPr>
            <w:r w:rsidRPr="00F16DFB">
              <w:t>Agreement Numb</w:t>
            </w:r>
          </w:p>
        </w:tc>
        <w:tc>
          <w:tcPr>
            <w:tcW w:w="1063" w:type="dxa"/>
          </w:tcPr>
          <w:p w14:paraId="0108B71C" w14:textId="77777777" w:rsidR="00FB2530" w:rsidRPr="00F16DFB" w:rsidRDefault="007B7653" w:rsidP="008B1A24">
            <w:pPr>
              <w:pStyle w:val="TableText"/>
            </w:pPr>
            <w:r w:rsidRPr="00F16DFB">
              <w:t>null</w:t>
            </w:r>
          </w:p>
        </w:tc>
        <w:tc>
          <w:tcPr>
            <w:tcW w:w="1067" w:type="dxa"/>
          </w:tcPr>
          <w:p w14:paraId="466559D4" w14:textId="77777777" w:rsidR="00FB2530" w:rsidRPr="00F16DFB" w:rsidRDefault="007B7653" w:rsidP="008B1A24">
            <w:pPr>
              <w:pStyle w:val="TableText"/>
            </w:pPr>
            <w:r w:rsidRPr="00F16DFB">
              <w:t>HC</w:t>
            </w:r>
          </w:p>
        </w:tc>
        <w:tc>
          <w:tcPr>
            <w:tcW w:w="4200" w:type="dxa"/>
          </w:tcPr>
          <w:p w14:paraId="3933FDBF" w14:textId="77777777" w:rsidR="00FB2530" w:rsidRPr="00F16DFB" w:rsidRDefault="00FB2530" w:rsidP="008B1A24">
            <w:pPr>
              <w:pStyle w:val="TableText"/>
            </w:pPr>
          </w:p>
        </w:tc>
      </w:tr>
      <w:tr w:rsidR="00CC63D0" w:rsidRPr="00F16DFB" w14:paraId="576FC4DA" w14:textId="77777777" w:rsidTr="00F16DFB">
        <w:trPr>
          <w:cantSplit/>
        </w:trPr>
        <w:tc>
          <w:tcPr>
            <w:tcW w:w="553" w:type="dxa"/>
          </w:tcPr>
          <w:p w14:paraId="3013189B" w14:textId="77777777" w:rsidR="00FB2530" w:rsidRPr="00F16DFB" w:rsidRDefault="00FB2530" w:rsidP="008B1A24">
            <w:pPr>
              <w:pStyle w:val="TableText"/>
            </w:pPr>
            <w:r w:rsidRPr="00F16DFB">
              <w:t>31</w:t>
            </w:r>
          </w:p>
        </w:tc>
        <w:tc>
          <w:tcPr>
            <w:tcW w:w="2467" w:type="dxa"/>
          </w:tcPr>
          <w:p w14:paraId="67A3BAE9" w14:textId="77777777" w:rsidR="00FB2530" w:rsidRPr="00F16DFB" w:rsidRDefault="007B7653" w:rsidP="008B1A24">
            <w:pPr>
              <w:pStyle w:val="TableText"/>
            </w:pPr>
            <w:r w:rsidRPr="00F16DFB">
              <w:t>Travel Advance Numb</w:t>
            </w:r>
          </w:p>
        </w:tc>
        <w:tc>
          <w:tcPr>
            <w:tcW w:w="1063" w:type="dxa"/>
          </w:tcPr>
          <w:p w14:paraId="0F467D3A" w14:textId="77777777" w:rsidR="00FB2530" w:rsidRPr="00F16DFB" w:rsidRDefault="007B7653" w:rsidP="008B1A24">
            <w:pPr>
              <w:pStyle w:val="TableText"/>
            </w:pPr>
            <w:r w:rsidRPr="00F16DFB">
              <w:t>null</w:t>
            </w:r>
          </w:p>
        </w:tc>
        <w:tc>
          <w:tcPr>
            <w:tcW w:w="1067" w:type="dxa"/>
          </w:tcPr>
          <w:p w14:paraId="1E3EC1DC" w14:textId="77777777" w:rsidR="00FB2530" w:rsidRPr="00F16DFB" w:rsidRDefault="007B7653" w:rsidP="008B1A24">
            <w:pPr>
              <w:pStyle w:val="TableText"/>
            </w:pPr>
            <w:r w:rsidRPr="00F16DFB">
              <w:t>HC</w:t>
            </w:r>
          </w:p>
        </w:tc>
        <w:tc>
          <w:tcPr>
            <w:tcW w:w="4200" w:type="dxa"/>
          </w:tcPr>
          <w:p w14:paraId="689FD9B4" w14:textId="77777777" w:rsidR="00FB2530" w:rsidRPr="00F16DFB" w:rsidRDefault="00FB2530" w:rsidP="008B1A24">
            <w:pPr>
              <w:pStyle w:val="TableText"/>
            </w:pPr>
          </w:p>
        </w:tc>
      </w:tr>
      <w:tr w:rsidR="00CC63D0" w:rsidRPr="00F16DFB" w14:paraId="05547138" w14:textId="77777777" w:rsidTr="00F16DFB">
        <w:trPr>
          <w:cantSplit/>
        </w:trPr>
        <w:tc>
          <w:tcPr>
            <w:tcW w:w="553" w:type="dxa"/>
          </w:tcPr>
          <w:p w14:paraId="75DFBFB3" w14:textId="77777777" w:rsidR="00FB2530" w:rsidRPr="00F16DFB" w:rsidRDefault="00FB2530" w:rsidP="008B1A24">
            <w:pPr>
              <w:pStyle w:val="TableText"/>
            </w:pPr>
            <w:r w:rsidRPr="00F16DFB">
              <w:t>32</w:t>
            </w:r>
          </w:p>
        </w:tc>
        <w:tc>
          <w:tcPr>
            <w:tcW w:w="2467" w:type="dxa"/>
          </w:tcPr>
          <w:p w14:paraId="23CA346F" w14:textId="77777777" w:rsidR="00FB2530" w:rsidRPr="00F16DFB" w:rsidRDefault="007B7653" w:rsidP="008B1A24">
            <w:pPr>
              <w:pStyle w:val="TableText"/>
            </w:pPr>
            <w:r w:rsidRPr="00F16DFB">
              <w:t>Action Out</w:t>
            </w:r>
          </w:p>
        </w:tc>
        <w:tc>
          <w:tcPr>
            <w:tcW w:w="1063" w:type="dxa"/>
          </w:tcPr>
          <w:p w14:paraId="1F4A4A49" w14:textId="77777777" w:rsidR="00FB2530" w:rsidRPr="00F16DFB" w:rsidRDefault="007B7653" w:rsidP="008B1A24">
            <w:pPr>
              <w:pStyle w:val="TableText"/>
            </w:pPr>
            <w:r w:rsidRPr="00F16DFB">
              <w:t>null</w:t>
            </w:r>
          </w:p>
        </w:tc>
        <w:tc>
          <w:tcPr>
            <w:tcW w:w="1067" w:type="dxa"/>
          </w:tcPr>
          <w:p w14:paraId="0010A2B2" w14:textId="77777777" w:rsidR="00FB2530" w:rsidRPr="00F16DFB" w:rsidRDefault="007B7653" w:rsidP="008B1A24">
            <w:pPr>
              <w:pStyle w:val="TableText"/>
            </w:pPr>
            <w:r w:rsidRPr="00F16DFB">
              <w:t>HC</w:t>
            </w:r>
          </w:p>
        </w:tc>
        <w:tc>
          <w:tcPr>
            <w:tcW w:w="4200" w:type="dxa"/>
          </w:tcPr>
          <w:p w14:paraId="193E47C8" w14:textId="77777777" w:rsidR="00FB2530" w:rsidRPr="00F16DFB" w:rsidRDefault="00FB2530" w:rsidP="008B1A24">
            <w:pPr>
              <w:pStyle w:val="TableText"/>
            </w:pPr>
          </w:p>
        </w:tc>
      </w:tr>
      <w:tr w:rsidR="00CC63D0" w:rsidRPr="00F16DFB" w14:paraId="025C8598" w14:textId="77777777" w:rsidTr="00F16DFB">
        <w:trPr>
          <w:cantSplit/>
        </w:trPr>
        <w:tc>
          <w:tcPr>
            <w:tcW w:w="553" w:type="dxa"/>
          </w:tcPr>
          <w:p w14:paraId="13881CE6" w14:textId="77777777" w:rsidR="00FB2530" w:rsidRPr="00F16DFB" w:rsidRDefault="00FB2530" w:rsidP="008B1A24">
            <w:pPr>
              <w:pStyle w:val="TableText"/>
            </w:pPr>
            <w:r w:rsidRPr="00F16DFB">
              <w:t>33</w:t>
            </w:r>
          </w:p>
        </w:tc>
        <w:tc>
          <w:tcPr>
            <w:tcW w:w="2467" w:type="dxa"/>
          </w:tcPr>
          <w:p w14:paraId="67C963A3" w14:textId="77777777" w:rsidR="00FB2530" w:rsidRPr="00F16DFB" w:rsidRDefault="007B7653" w:rsidP="008B1A24">
            <w:pPr>
              <w:pStyle w:val="TableText"/>
            </w:pPr>
            <w:r w:rsidRPr="00F16DFB">
              <w:t>Cost Center</w:t>
            </w:r>
          </w:p>
        </w:tc>
        <w:tc>
          <w:tcPr>
            <w:tcW w:w="1063" w:type="dxa"/>
          </w:tcPr>
          <w:p w14:paraId="340041D2" w14:textId="77777777" w:rsidR="00FB2530" w:rsidRPr="00F16DFB" w:rsidRDefault="007B7653" w:rsidP="008B1A24">
            <w:pPr>
              <w:pStyle w:val="TableText"/>
            </w:pPr>
            <w:r w:rsidRPr="00F16DFB">
              <w:t>null</w:t>
            </w:r>
          </w:p>
        </w:tc>
        <w:tc>
          <w:tcPr>
            <w:tcW w:w="1067" w:type="dxa"/>
          </w:tcPr>
          <w:p w14:paraId="08E9E23E" w14:textId="77777777" w:rsidR="00FB2530" w:rsidRPr="00F16DFB" w:rsidRDefault="007B7653" w:rsidP="008B1A24">
            <w:pPr>
              <w:pStyle w:val="TableText"/>
            </w:pPr>
            <w:r w:rsidRPr="00F16DFB">
              <w:t>HC</w:t>
            </w:r>
          </w:p>
        </w:tc>
        <w:tc>
          <w:tcPr>
            <w:tcW w:w="4200" w:type="dxa"/>
          </w:tcPr>
          <w:p w14:paraId="0F992CE8" w14:textId="77777777" w:rsidR="00FB2530" w:rsidRPr="00F16DFB" w:rsidRDefault="00FB2530" w:rsidP="008B1A24">
            <w:pPr>
              <w:pStyle w:val="TableText"/>
            </w:pPr>
          </w:p>
        </w:tc>
      </w:tr>
      <w:tr w:rsidR="00CC63D0" w:rsidRPr="00F16DFB" w14:paraId="2280C947" w14:textId="77777777" w:rsidTr="00F16DFB">
        <w:trPr>
          <w:cantSplit/>
        </w:trPr>
        <w:tc>
          <w:tcPr>
            <w:tcW w:w="553" w:type="dxa"/>
          </w:tcPr>
          <w:p w14:paraId="327DCC5F" w14:textId="77777777" w:rsidR="00FB2530" w:rsidRPr="00F16DFB" w:rsidRDefault="00FB2530" w:rsidP="008B1A24">
            <w:pPr>
              <w:pStyle w:val="TableText"/>
            </w:pPr>
            <w:r w:rsidRPr="00F16DFB">
              <w:t>34</w:t>
            </w:r>
          </w:p>
        </w:tc>
        <w:tc>
          <w:tcPr>
            <w:tcW w:w="2467" w:type="dxa"/>
          </w:tcPr>
          <w:p w14:paraId="1F161C2D" w14:textId="77777777" w:rsidR="00FB2530" w:rsidRPr="00F16DFB" w:rsidRDefault="007B7653" w:rsidP="008B1A24">
            <w:pPr>
              <w:pStyle w:val="TableText"/>
            </w:pPr>
            <w:r w:rsidRPr="00F16DFB">
              <w:t>Cost Sat Station</w:t>
            </w:r>
          </w:p>
        </w:tc>
        <w:tc>
          <w:tcPr>
            <w:tcW w:w="1063" w:type="dxa"/>
          </w:tcPr>
          <w:p w14:paraId="2E43B5A7" w14:textId="77777777" w:rsidR="00FB2530" w:rsidRPr="00F16DFB" w:rsidRDefault="007B7653" w:rsidP="008B1A24">
            <w:pPr>
              <w:pStyle w:val="TableText"/>
            </w:pPr>
            <w:r w:rsidRPr="00F16DFB">
              <w:t>null</w:t>
            </w:r>
          </w:p>
        </w:tc>
        <w:tc>
          <w:tcPr>
            <w:tcW w:w="1067" w:type="dxa"/>
          </w:tcPr>
          <w:p w14:paraId="769C9032" w14:textId="77777777" w:rsidR="00FB2530" w:rsidRPr="00F16DFB" w:rsidRDefault="007B7653" w:rsidP="008B1A24">
            <w:pPr>
              <w:pStyle w:val="TableText"/>
            </w:pPr>
            <w:r w:rsidRPr="00F16DFB">
              <w:t>HC</w:t>
            </w:r>
          </w:p>
        </w:tc>
        <w:tc>
          <w:tcPr>
            <w:tcW w:w="4200" w:type="dxa"/>
          </w:tcPr>
          <w:p w14:paraId="6F54C7C5" w14:textId="77777777" w:rsidR="00FB2530" w:rsidRPr="00F16DFB" w:rsidRDefault="00FB2530" w:rsidP="008B1A24">
            <w:pPr>
              <w:pStyle w:val="TableText"/>
            </w:pPr>
          </w:p>
        </w:tc>
      </w:tr>
      <w:tr w:rsidR="00CC63D0" w:rsidRPr="00F16DFB" w14:paraId="5AABAF05" w14:textId="77777777" w:rsidTr="00F16DFB">
        <w:trPr>
          <w:cantSplit/>
        </w:trPr>
        <w:tc>
          <w:tcPr>
            <w:tcW w:w="553" w:type="dxa"/>
          </w:tcPr>
          <w:p w14:paraId="41B6743F" w14:textId="77777777" w:rsidR="00FB2530" w:rsidRPr="00F16DFB" w:rsidRDefault="00FB2530" w:rsidP="008B1A24">
            <w:pPr>
              <w:pStyle w:val="TableText"/>
            </w:pPr>
            <w:r w:rsidRPr="00F16DFB">
              <w:t>35</w:t>
            </w:r>
          </w:p>
        </w:tc>
        <w:tc>
          <w:tcPr>
            <w:tcW w:w="2467" w:type="dxa"/>
          </w:tcPr>
          <w:p w14:paraId="0F966B5B" w14:textId="77777777" w:rsidR="00FB2530" w:rsidRPr="00F16DFB" w:rsidRDefault="007B7653" w:rsidP="008B1A24">
            <w:pPr>
              <w:pStyle w:val="TableText"/>
            </w:pPr>
            <w:r w:rsidRPr="00F16DFB">
              <w:t>Reclass Adv Ind</w:t>
            </w:r>
          </w:p>
        </w:tc>
        <w:tc>
          <w:tcPr>
            <w:tcW w:w="1063" w:type="dxa"/>
          </w:tcPr>
          <w:p w14:paraId="18A14D11" w14:textId="77777777" w:rsidR="00FB2530" w:rsidRPr="00F16DFB" w:rsidRDefault="007B7653" w:rsidP="008B1A24">
            <w:pPr>
              <w:pStyle w:val="TableText"/>
            </w:pPr>
            <w:r w:rsidRPr="00F16DFB">
              <w:t>null</w:t>
            </w:r>
          </w:p>
        </w:tc>
        <w:tc>
          <w:tcPr>
            <w:tcW w:w="1067" w:type="dxa"/>
          </w:tcPr>
          <w:p w14:paraId="7F1631D4" w14:textId="77777777" w:rsidR="00FB2530" w:rsidRPr="00F16DFB" w:rsidRDefault="007B7653" w:rsidP="008B1A24">
            <w:pPr>
              <w:pStyle w:val="TableText"/>
            </w:pPr>
            <w:r w:rsidRPr="00F16DFB">
              <w:t>HC</w:t>
            </w:r>
          </w:p>
        </w:tc>
        <w:tc>
          <w:tcPr>
            <w:tcW w:w="4200" w:type="dxa"/>
          </w:tcPr>
          <w:p w14:paraId="11829C1D" w14:textId="77777777" w:rsidR="00FB2530" w:rsidRPr="00F16DFB" w:rsidRDefault="00FB2530" w:rsidP="008B1A24">
            <w:pPr>
              <w:pStyle w:val="TableText"/>
            </w:pPr>
          </w:p>
        </w:tc>
      </w:tr>
    </w:tbl>
    <w:p w14:paraId="07662C49" w14:textId="645FC7BD" w:rsidR="00E53A50" w:rsidRPr="00F16DFB" w:rsidRDefault="00E53A50" w:rsidP="009A66D3">
      <w:pPr>
        <w:overflowPunct/>
        <w:textAlignment w:val="auto"/>
        <w:rPr>
          <w:rFonts w:ascii="Times New Roman" w:hAnsi="Times New Roman"/>
          <w:color w:val="000000"/>
          <w:szCs w:val="22"/>
        </w:rPr>
      </w:pPr>
    </w:p>
    <w:p w14:paraId="75BD9B59" w14:textId="77777777" w:rsidR="002845F6" w:rsidRPr="00F16DFB" w:rsidRDefault="002845F6" w:rsidP="00FD4AA1">
      <w:pPr>
        <w:keepNext/>
        <w:numPr>
          <w:ilvl w:val="0"/>
          <w:numId w:val="19"/>
        </w:numPr>
        <w:overflowPunct/>
        <w:textAlignment w:val="auto"/>
        <w:rPr>
          <w:rFonts w:ascii="Times New Roman" w:hAnsi="Times New Roman"/>
          <w:color w:val="000000"/>
          <w:szCs w:val="22"/>
        </w:rPr>
      </w:pPr>
      <w:r w:rsidRPr="00F16DFB">
        <w:rPr>
          <w:rFonts w:ascii="Times New Roman" w:hAnsi="Times New Roman"/>
          <w:color w:val="000000"/>
          <w:szCs w:val="22"/>
        </w:rPr>
        <w:t>STANDARD VOUCHER (SV) DOCUMENT</w:t>
      </w:r>
    </w:p>
    <w:p w14:paraId="05FD9355" w14:textId="77777777" w:rsidR="009A66D3" w:rsidRPr="00F16DFB" w:rsidRDefault="009A66D3" w:rsidP="00FD4AA1">
      <w:pPr>
        <w:keepNext/>
        <w:overflowPunct/>
        <w:textAlignment w:val="auto"/>
        <w:rPr>
          <w:rFonts w:ascii="Times New Roman" w:hAnsi="Times New Roman"/>
          <w:color w:val="000000"/>
          <w:szCs w:val="22"/>
        </w:rPr>
      </w:pPr>
    </w:p>
    <w:p w14:paraId="2FD58ABD" w14:textId="004B654B" w:rsidR="00BE14CB" w:rsidRPr="00F16DFB" w:rsidRDefault="00BE14CB" w:rsidP="00F16DFB">
      <w:pPr>
        <w:pStyle w:val="Caption"/>
      </w:pPr>
      <w:bookmarkStart w:id="115" w:name="_Toc12443039"/>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33</w:t>
      </w:r>
      <w:r w:rsidR="007247E9">
        <w:rPr>
          <w:noProof/>
        </w:rPr>
        <w:fldChar w:fldCharType="end"/>
      </w:r>
      <w:r w:rsidRPr="00F16DFB">
        <w:t>: SV Control Segment</w:t>
      </w:r>
      <w:bookmarkEnd w:id="1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4"/>
        <w:gridCol w:w="1068"/>
        <w:gridCol w:w="4204"/>
      </w:tblGrid>
      <w:tr w:rsidR="00CC63D0" w:rsidRPr="00F16DFB" w14:paraId="4A7ADC86" w14:textId="77777777" w:rsidTr="00F16DFB">
        <w:trPr>
          <w:cantSplit/>
          <w:tblHeader/>
        </w:trPr>
        <w:tc>
          <w:tcPr>
            <w:tcW w:w="553" w:type="dxa"/>
            <w:shd w:val="clear" w:color="auto" w:fill="D9D9D9" w:themeFill="background1" w:themeFillShade="D9"/>
            <w:vAlign w:val="center"/>
          </w:tcPr>
          <w:p w14:paraId="57EF5E27" w14:textId="77777777" w:rsidR="00DA136E" w:rsidRPr="00F16DFB" w:rsidRDefault="00DA136E" w:rsidP="008B1A24">
            <w:pPr>
              <w:pStyle w:val="TableHeading"/>
            </w:pPr>
            <w:r w:rsidRPr="00F16DFB">
              <w:t>#</w:t>
            </w:r>
          </w:p>
        </w:tc>
        <w:tc>
          <w:tcPr>
            <w:tcW w:w="2461" w:type="dxa"/>
            <w:shd w:val="clear" w:color="auto" w:fill="D9D9D9" w:themeFill="background1" w:themeFillShade="D9"/>
            <w:vAlign w:val="center"/>
          </w:tcPr>
          <w:p w14:paraId="14FBE3A0" w14:textId="77777777" w:rsidR="00DA136E" w:rsidRPr="00F16DFB" w:rsidRDefault="00DA136E" w:rsidP="008B1A24">
            <w:pPr>
              <w:pStyle w:val="TableHeading"/>
            </w:pPr>
            <w:r w:rsidRPr="00F16DFB">
              <w:t>Field Name</w:t>
            </w:r>
          </w:p>
        </w:tc>
        <w:tc>
          <w:tcPr>
            <w:tcW w:w="1064" w:type="dxa"/>
            <w:shd w:val="clear" w:color="auto" w:fill="D9D9D9" w:themeFill="background1" w:themeFillShade="D9"/>
            <w:vAlign w:val="center"/>
          </w:tcPr>
          <w:p w14:paraId="1E58225B"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362ABD7F"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20B49312" w14:textId="77777777" w:rsidR="00DA136E" w:rsidRPr="00F16DFB" w:rsidRDefault="00DA136E" w:rsidP="008B1A24">
            <w:pPr>
              <w:pStyle w:val="TableHeading"/>
            </w:pPr>
            <w:r w:rsidRPr="00F16DFB">
              <w:t>Description</w:t>
            </w:r>
          </w:p>
        </w:tc>
      </w:tr>
      <w:tr w:rsidR="00CC63D0" w:rsidRPr="00F16DFB" w14:paraId="713FAD9B" w14:textId="77777777" w:rsidTr="00F16DFB">
        <w:trPr>
          <w:cantSplit/>
        </w:trPr>
        <w:tc>
          <w:tcPr>
            <w:tcW w:w="553" w:type="dxa"/>
          </w:tcPr>
          <w:p w14:paraId="666AE95A" w14:textId="77777777" w:rsidR="00DA136E" w:rsidRPr="00F16DFB" w:rsidRDefault="00274723" w:rsidP="008B1A24">
            <w:pPr>
              <w:pStyle w:val="TableText"/>
            </w:pPr>
            <w:r w:rsidRPr="00F16DFB">
              <w:t>1</w:t>
            </w:r>
          </w:p>
        </w:tc>
        <w:tc>
          <w:tcPr>
            <w:tcW w:w="2461" w:type="dxa"/>
          </w:tcPr>
          <w:p w14:paraId="2E871862" w14:textId="77777777" w:rsidR="00DA136E" w:rsidRPr="00F16DFB" w:rsidRDefault="00477924" w:rsidP="008B1A24">
            <w:pPr>
              <w:pStyle w:val="TableText"/>
            </w:pPr>
            <w:r w:rsidRPr="00F16DFB">
              <w:t>Segment ID</w:t>
            </w:r>
          </w:p>
        </w:tc>
        <w:tc>
          <w:tcPr>
            <w:tcW w:w="1064" w:type="dxa"/>
          </w:tcPr>
          <w:p w14:paraId="0FBF36A7" w14:textId="77777777" w:rsidR="00DA136E" w:rsidRPr="00F16DFB" w:rsidRDefault="00477924" w:rsidP="008B1A24">
            <w:pPr>
              <w:pStyle w:val="TableText"/>
            </w:pPr>
            <w:r w:rsidRPr="00F16DFB">
              <w:t>CTL</w:t>
            </w:r>
          </w:p>
        </w:tc>
        <w:tc>
          <w:tcPr>
            <w:tcW w:w="1068" w:type="dxa"/>
          </w:tcPr>
          <w:p w14:paraId="35A07059" w14:textId="77777777" w:rsidR="00DA136E" w:rsidRPr="00F16DFB" w:rsidRDefault="00477924" w:rsidP="008B1A24">
            <w:pPr>
              <w:pStyle w:val="TableText"/>
            </w:pPr>
            <w:r w:rsidRPr="00F16DFB">
              <w:t>HC</w:t>
            </w:r>
          </w:p>
        </w:tc>
        <w:tc>
          <w:tcPr>
            <w:tcW w:w="4204" w:type="dxa"/>
          </w:tcPr>
          <w:p w14:paraId="6702CB57" w14:textId="77777777" w:rsidR="00DA136E" w:rsidRPr="00F16DFB" w:rsidRDefault="00477924" w:rsidP="008B1A24">
            <w:pPr>
              <w:pStyle w:val="TableText"/>
            </w:pPr>
            <w:r w:rsidRPr="00F16DFB">
              <w:t>Segment Identifier</w:t>
            </w:r>
          </w:p>
        </w:tc>
      </w:tr>
      <w:tr w:rsidR="00CC63D0" w:rsidRPr="00F16DFB" w14:paraId="55F533C3" w14:textId="77777777" w:rsidTr="00F16DFB">
        <w:trPr>
          <w:cantSplit/>
        </w:trPr>
        <w:tc>
          <w:tcPr>
            <w:tcW w:w="553" w:type="dxa"/>
          </w:tcPr>
          <w:p w14:paraId="32F40DD1" w14:textId="77777777" w:rsidR="00DA136E" w:rsidRPr="00F16DFB" w:rsidRDefault="00274723" w:rsidP="008B1A24">
            <w:pPr>
              <w:pStyle w:val="TableText"/>
            </w:pPr>
            <w:r w:rsidRPr="00F16DFB">
              <w:t>2</w:t>
            </w:r>
          </w:p>
        </w:tc>
        <w:tc>
          <w:tcPr>
            <w:tcW w:w="2461" w:type="dxa"/>
          </w:tcPr>
          <w:p w14:paraId="57C2E42A" w14:textId="77777777" w:rsidR="00DA136E" w:rsidRPr="00F16DFB" w:rsidRDefault="00477924" w:rsidP="008B1A24">
            <w:pPr>
              <w:pStyle w:val="TableText"/>
            </w:pPr>
            <w:r w:rsidRPr="00F16DFB">
              <w:t>Source System</w:t>
            </w:r>
          </w:p>
        </w:tc>
        <w:tc>
          <w:tcPr>
            <w:tcW w:w="1064" w:type="dxa"/>
          </w:tcPr>
          <w:p w14:paraId="6AB805E8" w14:textId="77777777" w:rsidR="00DA136E" w:rsidRPr="00F16DFB" w:rsidRDefault="00477924" w:rsidP="008B1A24">
            <w:pPr>
              <w:pStyle w:val="TableText"/>
            </w:pPr>
            <w:r w:rsidRPr="00F16DFB">
              <w:t>ARS</w:t>
            </w:r>
          </w:p>
        </w:tc>
        <w:tc>
          <w:tcPr>
            <w:tcW w:w="1068" w:type="dxa"/>
          </w:tcPr>
          <w:p w14:paraId="30C78FA4" w14:textId="77777777" w:rsidR="00DA136E" w:rsidRPr="00F16DFB" w:rsidRDefault="00477924" w:rsidP="008B1A24">
            <w:pPr>
              <w:pStyle w:val="TableText"/>
            </w:pPr>
            <w:r w:rsidRPr="00F16DFB">
              <w:t>HC</w:t>
            </w:r>
          </w:p>
        </w:tc>
        <w:tc>
          <w:tcPr>
            <w:tcW w:w="4204" w:type="dxa"/>
          </w:tcPr>
          <w:p w14:paraId="72DE51CE" w14:textId="77777777" w:rsidR="00DA136E" w:rsidRPr="00F16DFB" w:rsidRDefault="00477924" w:rsidP="008B1A24">
            <w:pPr>
              <w:pStyle w:val="TableText"/>
            </w:pPr>
            <w:r w:rsidRPr="00F16DFB">
              <w:t>Source system identification</w:t>
            </w:r>
          </w:p>
        </w:tc>
      </w:tr>
      <w:tr w:rsidR="00CC63D0" w:rsidRPr="00F16DFB" w14:paraId="59E4A615" w14:textId="77777777" w:rsidTr="00F16DFB">
        <w:trPr>
          <w:cantSplit/>
        </w:trPr>
        <w:tc>
          <w:tcPr>
            <w:tcW w:w="553" w:type="dxa"/>
          </w:tcPr>
          <w:p w14:paraId="3ACF9748" w14:textId="77777777" w:rsidR="00DA136E" w:rsidRPr="00F16DFB" w:rsidRDefault="00274723" w:rsidP="008B1A24">
            <w:pPr>
              <w:pStyle w:val="TableText"/>
            </w:pPr>
            <w:r w:rsidRPr="00F16DFB">
              <w:t>3</w:t>
            </w:r>
          </w:p>
        </w:tc>
        <w:tc>
          <w:tcPr>
            <w:tcW w:w="2461" w:type="dxa"/>
          </w:tcPr>
          <w:p w14:paraId="48EB7E05" w14:textId="77777777" w:rsidR="00DA136E" w:rsidRPr="00F16DFB" w:rsidRDefault="00477924" w:rsidP="008B1A24">
            <w:pPr>
              <w:pStyle w:val="TableText"/>
            </w:pPr>
            <w:r w:rsidRPr="00F16DFB">
              <w:t>Destination System</w:t>
            </w:r>
          </w:p>
        </w:tc>
        <w:tc>
          <w:tcPr>
            <w:tcW w:w="1064" w:type="dxa"/>
          </w:tcPr>
          <w:p w14:paraId="0D4E6FFE" w14:textId="77777777" w:rsidR="00DA136E" w:rsidRPr="00F16DFB" w:rsidRDefault="00477924" w:rsidP="008B1A24">
            <w:pPr>
              <w:pStyle w:val="TableText"/>
            </w:pPr>
            <w:r w:rsidRPr="00F16DFB">
              <w:t>FMS</w:t>
            </w:r>
          </w:p>
        </w:tc>
        <w:tc>
          <w:tcPr>
            <w:tcW w:w="1068" w:type="dxa"/>
          </w:tcPr>
          <w:p w14:paraId="152B2583" w14:textId="77777777" w:rsidR="00DA136E" w:rsidRPr="00F16DFB" w:rsidRDefault="00477924" w:rsidP="008B1A24">
            <w:pPr>
              <w:pStyle w:val="TableText"/>
            </w:pPr>
            <w:r w:rsidRPr="00F16DFB">
              <w:t>HC</w:t>
            </w:r>
          </w:p>
        </w:tc>
        <w:tc>
          <w:tcPr>
            <w:tcW w:w="4204" w:type="dxa"/>
          </w:tcPr>
          <w:p w14:paraId="334ADBF2" w14:textId="77777777" w:rsidR="00DA136E" w:rsidRPr="00F16DFB" w:rsidRDefault="00477924" w:rsidP="008B1A24">
            <w:pPr>
              <w:pStyle w:val="TableText"/>
            </w:pPr>
            <w:r w:rsidRPr="00F16DFB">
              <w:t>Destination system identification</w:t>
            </w:r>
          </w:p>
        </w:tc>
      </w:tr>
      <w:tr w:rsidR="00CC63D0" w:rsidRPr="00F16DFB" w14:paraId="0192E95A" w14:textId="77777777" w:rsidTr="00F16DFB">
        <w:trPr>
          <w:cantSplit/>
        </w:trPr>
        <w:tc>
          <w:tcPr>
            <w:tcW w:w="553" w:type="dxa"/>
          </w:tcPr>
          <w:p w14:paraId="33C4654C" w14:textId="77777777" w:rsidR="00DA136E" w:rsidRPr="00F16DFB" w:rsidRDefault="00274723" w:rsidP="008B1A24">
            <w:pPr>
              <w:pStyle w:val="TableText"/>
            </w:pPr>
            <w:r w:rsidRPr="00F16DFB">
              <w:t>4</w:t>
            </w:r>
          </w:p>
        </w:tc>
        <w:tc>
          <w:tcPr>
            <w:tcW w:w="2461" w:type="dxa"/>
          </w:tcPr>
          <w:p w14:paraId="106EDD25" w14:textId="77777777" w:rsidR="00DA136E" w:rsidRPr="00F16DFB" w:rsidRDefault="00477924" w:rsidP="008B1A24">
            <w:pPr>
              <w:pStyle w:val="TableText"/>
            </w:pPr>
            <w:r w:rsidRPr="00F16DFB">
              <w:t>Submitting Stations</w:t>
            </w:r>
          </w:p>
        </w:tc>
        <w:tc>
          <w:tcPr>
            <w:tcW w:w="1064" w:type="dxa"/>
          </w:tcPr>
          <w:p w14:paraId="08268154" w14:textId="77777777" w:rsidR="00DA136E" w:rsidRPr="00F16DFB" w:rsidRDefault="00477924" w:rsidP="008B1A24">
            <w:pPr>
              <w:pStyle w:val="TableText"/>
            </w:pPr>
            <w:r w:rsidRPr="00F16DFB">
              <w:t>3A</w:t>
            </w:r>
          </w:p>
        </w:tc>
        <w:tc>
          <w:tcPr>
            <w:tcW w:w="1068" w:type="dxa"/>
          </w:tcPr>
          <w:p w14:paraId="483C1F6C" w14:textId="77777777" w:rsidR="00DA136E" w:rsidRPr="00F16DFB" w:rsidRDefault="00477924" w:rsidP="008B1A24">
            <w:pPr>
              <w:pStyle w:val="TableText"/>
            </w:pPr>
            <w:r w:rsidRPr="00F16DFB">
              <w:t>VAR</w:t>
            </w:r>
          </w:p>
        </w:tc>
        <w:tc>
          <w:tcPr>
            <w:tcW w:w="4204" w:type="dxa"/>
          </w:tcPr>
          <w:p w14:paraId="458E5D02" w14:textId="77777777" w:rsidR="00DA136E" w:rsidRPr="00F16DFB" w:rsidRDefault="00477924" w:rsidP="008B1A24">
            <w:pPr>
              <w:pStyle w:val="TableText"/>
            </w:pPr>
            <w:r w:rsidRPr="00F16DFB">
              <w:t>IFCAP Station</w:t>
            </w:r>
          </w:p>
        </w:tc>
      </w:tr>
      <w:tr w:rsidR="00CC63D0" w:rsidRPr="00F16DFB" w14:paraId="4C552FD0" w14:textId="77777777" w:rsidTr="00F16DFB">
        <w:trPr>
          <w:cantSplit/>
        </w:trPr>
        <w:tc>
          <w:tcPr>
            <w:tcW w:w="553" w:type="dxa"/>
          </w:tcPr>
          <w:p w14:paraId="7C0ECA14" w14:textId="77777777" w:rsidR="00DA136E" w:rsidRPr="00F16DFB" w:rsidRDefault="00274723" w:rsidP="008B1A24">
            <w:pPr>
              <w:pStyle w:val="TableText"/>
            </w:pPr>
            <w:r w:rsidRPr="00F16DFB">
              <w:t>5</w:t>
            </w:r>
          </w:p>
        </w:tc>
        <w:tc>
          <w:tcPr>
            <w:tcW w:w="2461" w:type="dxa"/>
          </w:tcPr>
          <w:p w14:paraId="5E6B5DCC" w14:textId="77777777" w:rsidR="00DA136E" w:rsidRPr="00F16DFB" w:rsidRDefault="00477924" w:rsidP="008B1A24">
            <w:pPr>
              <w:pStyle w:val="TableText"/>
            </w:pPr>
            <w:r w:rsidRPr="00F16DFB">
              <w:t>Transaction Class</w:t>
            </w:r>
          </w:p>
        </w:tc>
        <w:tc>
          <w:tcPr>
            <w:tcW w:w="1064" w:type="dxa"/>
          </w:tcPr>
          <w:p w14:paraId="57FA3C24" w14:textId="77777777" w:rsidR="00DA136E" w:rsidRPr="00F16DFB" w:rsidRDefault="00477924" w:rsidP="008B1A24">
            <w:pPr>
              <w:pStyle w:val="TableText"/>
            </w:pPr>
            <w:r w:rsidRPr="00F16DFB">
              <w:t>DOC</w:t>
            </w:r>
          </w:p>
        </w:tc>
        <w:tc>
          <w:tcPr>
            <w:tcW w:w="1068" w:type="dxa"/>
          </w:tcPr>
          <w:p w14:paraId="35E21389" w14:textId="77777777" w:rsidR="00DA136E" w:rsidRPr="00F16DFB" w:rsidRDefault="00477924" w:rsidP="008B1A24">
            <w:pPr>
              <w:pStyle w:val="TableText"/>
            </w:pPr>
            <w:r w:rsidRPr="00F16DFB">
              <w:t>HC</w:t>
            </w:r>
          </w:p>
        </w:tc>
        <w:tc>
          <w:tcPr>
            <w:tcW w:w="4204" w:type="dxa"/>
          </w:tcPr>
          <w:p w14:paraId="3D143C2C" w14:textId="77777777" w:rsidR="00DA136E" w:rsidRPr="00F16DFB" w:rsidRDefault="00477924" w:rsidP="008B1A24">
            <w:pPr>
              <w:pStyle w:val="TableText"/>
            </w:pPr>
            <w:r w:rsidRPr="00F16DFB">
              <w:t>Document transaction</w:t>
            </w:r>
          </w:p>
        </w:tc>
      </w:tr>
      <w:tr w:rsidR="00CC63D0" w:rsidRPr="00F16DFB" w14:paraId="4370C560" w14:textId="77777777" w:rsidTr="00F16DFB">
        <w:trPr>
          <w:cantSplit/>
        </w:trPr>
        <w:tc>
          <w:tcPr>
            <w:tcW w:w="553" w:type="dxa"/>
          </w:tcPr>
          <w:p w14:paraId="7B181181" w14:textId="77777777" w:rsidR="00DA136E" w:rsidRPr="00F16DFB" w:rsidRDefault="00274723" w:rsidP="008B1A24">
            <w:pPr>
              <w:pStyle w:val="TableText"/>
            </w:pPr>
            <w:r w:rsidRPr="00F16DFB">
              <w:t>6</w:t>
            </w:r>
          </w:p>
        </w:tc>
        <w:tc>
          <w:tcPr>
            <w:tcW w:w="2461" w:type="dxa"/>
          </w:tcPr>
          <w:p w14:paraId="656484FC" w14:textId="77777777" w:rsidR="00DA136E" w:rsidRPr="00F16DFB" w:rsidRDefault="00477924" w:rsidP="008B1A24">
            <w:pPr>
              <w:pStyle w:val="TableText"/>
            </w:pPr>
            <w:r w:rsidRPr="00F16DFB">
              <w:t>Transaction Code</w:t>
            </w:r>
          </w:p>
        </w:tc>
        <w:tc>
          <w:tcPr>
            <w:tcW w:w="1064" w:type="dxa"/>
          </w:tcPr>
          <w:p w14:paraId="5C4EB2F4" w14:textId="77777777" w:rsidR="00DA136E" w:rsidRPr="00F16DFB" w:rsidRDefault="00477924" w:rsidP="008B1A24">
            <w:pPr>
              <w:pStyle w:val="TableText"/>
            </w:pPr>
            <w:r w:rsidRPr="00F16DFB">
              <w:t>SV</w:t>
            </w:r>
          </w:p>
        </w:tc>
        <w:tc>
          <w:tcPr>
            <w:tcW w:w="1068" w:type="dxa"/>
          </w:tcPr>
          <w:p w14:paraId="52341AB3" w14:textId="77777777" w:rsidR="00DA136E" w:rsidRPr="00F16DFB" w:rsidRDefault="00477924" w:rsidP="008B1A24">
            <w:pPr>
              <w:pStyle w:val="TableText"/>
            </w:pPr>
            <w:r w:rsidRPr="00F16DFB">
              <w:t>HC</w:t>
            </w:r>
          </w:p>
        </w:tc>
        <w:tc>
          <w:tcPr>
            <w:tcW w:w="4204" w:type="dxa"/>
          </w:tcPr>
          <w:p w14:paraId="33F1199F" w14:textId="77777777" w:rsidR="00DA136E" w:rsidRPr="00F16DFB" w:rsidRDefault="00477924" w:rsidP="008B1A24">
            <w:pPr>
              <w:pStyle w:val="TableText"/>
            </w:pPr>
            <w:r w:rsidRPr="00F16DFB">
              <w:t>Transaction code</w:t>
            </w:r>
          </w:p>
        </w:tc>
      </w:tr>
      <w:tr w:rsidR="00CC63D0" w:rsidRPr="00F16DFB" w14:paraId="7BF4EEFF" w14:textId="77777777" w:rsidTr="00F16DFB">
        <w:trPr>
          <w:cantSplit/>
        </w:trPr>
        <w:tc>
          <w:tcPr>
            <w:tcW w:w="553" w:type="dxa"/>
          </w:tcPr>
          <w:p w14:paraId="5850BAD5" w14:textId="77777777" w:rsidR="00DA136E" w:rsidRPr="00F16DFB" w:rsidRDefault="00274723" w:rsidP="008B1A24">
            <w:pPr>
              <w:pStyle w:val="TableText"/>
            </w:pPr>
            <w:r w:rsidRPr="00F16DFB">
              <w:t>7</w:t>
            </w:r>
          </w:p>
        </w:tc>
        <w:tc>
          <w:tcPr>
            <w:tcW w:w="2461" w:type="dxa"/>
          </w:tcPr>
          <w:p w14:paraId="2C1C57BE" w14:textId="77777777" w:rsidR="00DA136E" w:rsidRPr="00F16DFB" w:rsidRDefault="00477924" w:rsidP="008B1A24">
            <w:pPr>
              <w:pStyle w:val="TableText"/>
            </w:pPr>
            <w:r w:rsidRPr="00F16DFB">
              <w:t>SEC1 Code</w:t>
            </w:r>
          </w:p>
        </w:tc>
        <w:tc>
          <w:tcPr>
            <w:tcW w:w="1064" w:type="dxa"/>
          </w:tcPr>
          <w:p w14:paraId="565EF01C" w14:textId="77777777" w:rsidR="00DA136E" w:rsidRPr="00F16DFB" w:rsidRDefault="00477924" w:rsidP="008B1A24">
            <w:pPr>
              <w:pStyle w:val="TableText"/>
            </w:pPr>
            <w:r w:rsidRPr="00F16DFB">
              <w:t>10</w:t>
            </w:r>
          </w:p>
        </w:tc>
        <w:tc>
          <w:tcPr>
            <w:tcW w:w="1068" w:type="dxa"/>
          </w:tcPr>
          <w:p w14:paraId="132E4515" w14:textId="77777777" w:rsidR="00DA136E" w:rsidRPr="00F16DFB" w:rsidRDefault="00477924" w:rsidP="008B1A24">
            <w:pPr>
              <w:pStyle w:val="TableText"/>
            </w:pPr>
            <w:r w:rsidRPr="00F16DFB">
              <w:t>HC</w:t>
            </w:r>
          </w:p>
        </w:tc>
        <w:tc>
          <w:tcPr>
            <w:tcW w:w="4204" w:type="dxa"/>
          </w:tcPr>
          <w:p w14:paraId="711CE11C" w14:textId="77777777" w:rsidR="00DA136E" w:rsidRPr="00F16DFB" w:rsidRDefault="00477924" w:rsidP="008B1A24">
            <w:pPr>
              <w:pStyle w:val="TableText"/>
            </w:pPr>
            <w:r w:rsidRPr="00F16DFB">
              <w:t>Security code 1</w:t>
            </w:r>
          </w:p>
        </w:tc>
      </w:tr>
      <w:tr w:rsidR="00CC63D0" w:rsidRPr="00F16DFB" w14:paraId="596E553B" w14:textId="77777777" w:rsidTr="00F16DFB">
        <w:trPr>
          <w:cantSplit/>
        </w:trPr>
        <w:tc>
          <w:tcPr>
            <w:tcW w:w="553" w:type="dxa"/>
          </w:tcPr>
          <w:p w14:paraId="7E81A857" w14:textId="77777777" w:rsidR="00274723" w:rsidRPr="00F16DFB" w:rsidRDefault="00274723" w:rsidP="008B1A24">
            <w:pPr>
              <w:pStyle w:val="TableText"/>
            </w:pPr>
            <w:r w:rsidRPr="00F16DFB">
              <w:t>8</w:t>
            </w:r>
          </w:p>
        </w:tc>
        <w:tc>
          <w:tcPr>
            <w:tcW w:w="2461" w:type="dxa"/>
          </w:tcPr>
          <w:p w14:paraId="4F240D9C" w14:textId="77777777" w:rsidR="00274723" w:rsidRPr="00F16DFB" w:rsidRDefault="00477924" w:rsidP="008B1A24">
            <w:pPr>
              <w:pStyle w:val="TableText"/>
            </w:pPr>
            <w:r w:rsidRPr="00F16DFB">
              <w:t>Batch Number</w:t>
            </w:r>
          </w:p>
        </w:tc>
        <w:tc>
          <w:tcPr>
            <w:tcW w:w="1064" w:type="dxa"/>
          </w:tcPr>
          <w:p w14:paraId="352B0B30" w14:textId="77777777" w:rsidR="00274723" w:rsidRPr="00F16DFB" w:rsidRDefault="00477924" w:rsidP="008B1A24">
            <w:pPr>
              <w:pStyle w:val="TableText"/>
            </w:pPr>
            <w:r w:rsidRPr="00F16DFB">
              <w:t>null</w:t>
            </w:r>
          </w:p>
        </w:tc>
        <w:tc>
          <w:tcPr>
            <w:tcW w:w="1068" w:type="dxa"/>
          </w:tcPr>
          <w:p w14:paraId="4F591165" w14:textId="77777777" w:rsidR="00274723" w:rsidRPr="00F16DFB" w:rsidRDefault="00477924" w:rsidP="008B1A24">
            <w:pPr>
              <w:pStyle w:val="TableText"/>
            </w:pPr>
            <w:r w:rsidRPr="00F16DFB">
              <w:t>HC</w:t>
            </w:r>
          </w:p>
        </w:tc>
        <w:tc>
          <w:tcPr>
            <w:tcW w:w="4204" w:type="dxa"/>
          </w:tcPr>
          <w:p w14:paraId="26FD2B2E" w14:textId="77777777" w:rsidR="00274723" w:rsidRPr="00F16DFB" w:rsidRDefault="00274723" w:rsidP="008B1A24">
            <w:pPr>
              <w:pStyle w:val="TableText"/>
            </w:pPr>
          </w:p>
        </w:tc>
      </w:tr>
      <w:tr w:rsidR="00CC63D0" w:rsidRPr="00F16DFB" w14:paraId="32770A47" w14:textId="77777777" w:rsidTr="00F16DFB">
        <w:trPr>
          <w:cantSplit/>
        </w:trPr>
        <w:tc>
          <w:tcPr>
            <w:tcW w:w="553" w:type="dxa"/>
          </w:tcPr>
          <w:p w14:paraId="78C8AA3F" w14:textId="77777777" w:rsidR="00274723" w:rsidRPr="00F16DFB" w:rsidRDefault="00274723" w:rsidP="008B1A24">
            <w:pPr>
              <w:pStyle w:val="TableText"/>
            </w:pPr>
            <w:r w:rsidRPr="00F16DFB">
              <w:t>9</w:t>
            </w:r>
          </w:p>
        </w:tc>
        <w:tc>
          <w:tcPr>
            <w:tcW w:w="2461" w:type="dxa"/>
          </w:tcPr>
          <w:p w14:paraId="45382FB8" w14:textId="77777777" w:rsidR="00274723" w:rsidRPr="00F16DFB" w:rsidRDefault="00477924" w:rsidP="008B1A24">
            <w:pPr>
              <w:pStyle w:val="TableText"/>
            </w:pPr>
            <w:r w:rsidRPr="00F16DFB">
              <w:t>Transaction Number</w:t>
            </w:r>
          </w:p>
        </w:tc>
        <w:tc>
          <w:tcPr>
            <w:tcW w:w="1064" w:type="dxa"/>
          </w:tcPr>
          <w:p w14:paraId="178B7100" w14:textId="77777777" w:rsidR="00274723" w:rsidRPr="00F16DFB" w:rsidRDefault="00477924" w:rsidP="008B1A24">
            <w:pPr>
              <w:pStyle w:val="TableText"/>
            </w:pPr>
            <w:r w:rsidRPr="00F16DFB">
              <w:t>11A</w:t>
            </w:r>
          </w:p>
        </w:tc>
        <w:tc>
          <w:tcPr>
            <w:tcW w:w="1068" w:type="dxa"/>
          </w:tcPr>
          <w:p w14:paraId="5B7AC798" w14:textId="77777777" w:rsidR="00274723" w:rsidRPr="00F16DFB" w:rsidRDefault="00477924" w:rsidP="008B1A24">
            <w:pPr>
              <w:pStyle w:val="TableText"/>
            </w:pPr>
            <w:r w:rsidRPr="00F16DFB">
              <w:t>VAR</w:t>
            </w:r>
          </w:p>
        </w:tc>
        <w:tc>
          <w:tcPr>
            <w:tcW w:w="4204" w:type="dxa"/>
          </w:tcPr>
          <w:p w14:paraId="1047EDB6" w14:textId="77777777" w:rsidR="00274723" w:rsidRPr="00F16DFB" w:rsidRDefault="00477924" w:rsidP="008B1A24">
            <w:pPr>
              <w:pStyle w:val="TableText"/>
            </w:pPr>
            <w:r w:rsidRPr="00F16DFB">
              <w:t>Station(3) + Fiscal Year(1) + K + Sequential(5) + 0</w:t>
            </w:r>
          </w:p>
        </w:tc>
      </w:tr>
      <w:tr w:rsidR="00CC63D0" w:rsidRPr="00F16DFB" w14:paraId="438807F2" w14:textId="77777777" w:rsidTr="00F16DFB">
        <w:trPr>
          <w:cantSplit/>
        </w:trPr>
        <w:tc>
          <w:tcPr>
            <w:tcW w:w="553" w:type="dxa"/>
          </w:tcPr>
          <w:p w14:paraId="1BD21140" w14:textId="77777777" w:rsidR="00274723" w:rsidRPr="00F16DFB" w:rsidRDefault="00274723" w:rsidP="008B1A24">
            <w:pPr>
              <w:pStyle w:val="TableText"/>
            </w:pPr>
            <w:r w:rsidRPr="00F16DFB">
              <w:t>10</w:t>
            </w:r>
          </w:p>
        </w:tc>
        <w:tc>
          <w:tcPr>
            <w:tcW w:w="2461" w:type="dxa"/>
          </w:tcPr>
          <w:p w14:paraId="64EC745A" w14:textId="77777777" w:rsidR="00274723" w:rsidRPr="00F16DFB" w:rsidRDefault="00477924" w:rsidP="008B1A24">
            <w:pPr>
              <w:pStyle w:val="TableText"/>
            </w:pPr>
            <w:r w:rsidRPr="00F16DFB">
              <w:t>Transaction Date</w:t>
            </w:r>
          </w:p>
        </w:tc>
        <w:tc>
          <w:tcPr>
            <w:tcW w:w="1064" w:type="dxa"/>
          </w:tcPr>
          <w:p w14:paraId="5E38920F" w14:textId="77777777" w:rsidR="00274723" w:rsidRPr="00F16DFB" w:rsidRDefault="00477924" w:rsidP="008B1A24">
            <w:pPr>
              <w:pStyle w:val="TableText"/>
            </w:pPr>
            <w:r w:rsidRPr="00F16DFB">
              <w:t>8N</w:t>
            </w:r>
          </w:p>
        </w:tc>
        <w:tc>
          <w:tcPr>
            <w:tcW w:w="1068" w:type="dxa"/>
          </w:tcPr>
          <w:p w14:paraId="3B4842D5" w14:textId="77777777" w:rsidR="00274723" w:rsidRPr="00F16DFB" w:rsidRDefault="00477924" w:rsidP="008B1A24">
            <w:pPr>
              <w:pStyle w:val="TableText"/>
            </w:pPr>
            <w:r w:rsidRPr="00F16DFB">
              <w:t>VAR</w:t>
            </w:r>
          </w:p>
        </w:tc>
        <w:tc>
          <w:tcPr>
            <w:tcW w:w="4204" w:type="dxa"/>
          </w:tcPr>
          <w:p w14:paraId="5E38C91B" w14:textId="77777777" w:rsidR="00274723" w:rsidRPr="00F16DFB" w:rsidRDefault="004109C4" w:rsidP="008B1A24">
            <w:pPr>
              <w:pStyle w:val="TableText"/>
            </w:pPr>
            <w:r w:rsidRPr="00F16DFB">
              <w:t>Calendar</w:t>
            </w:r>
            <w:r w:rsidR="00477924" w:rsidRPr="00F16DFB">
              <w:t xml:space="preserve"> date document created (YYYYMMDD)</w:t>
            </w:r>
          </w:p>
        </w:tc>
      </w:tr>
      <w:tr w:rsidR="00CC63D0" w:rsidRPr="00F16DFB" w14:paraId="4DF5B8BD" w14:textId="77777777" w:rsidTr="00F16DFB">
        <w:trPr>
          <w:cantSplit/>
        </w:trPr>
        <w:tc>
          <w:tcPr>
            <w:tcW w:w="553" w:type="dxa"/>
          </w:tcPr>
          <w:p w14:paraId="54A5A169" w14:textId="77777777" w:rsidR="00274723" w:rsidRPr="00F16DFB" w:rsidRDefault="00274723" w:rsidP="008B1A24">
            <w:pPr>
              <w:pStyle w:val="TableText"/>
            </w:pPr>
            <w:r w:rsidRPr="00F16DFB">
              <w:t>11</w:t>
            </w:r>
          </w:p>
        </w:tc>
        <w:tc>
          <w:tcPr>
            <w:tcW w:w="2461" w:type="dxa"/>
          </w:tcPr>
          <w:p w14:paraId="712E1275" w14:textId="77777777" w:rsidR="00274723" w:rsidRPr="00F16DFB" w:rsidRDefault="00477924" w:rsidP="008B1A24">
            <w:pPr>
              <w:pStyle w:val="TableText"/>
            </w:pPr>
            <w:r w:rsidRPr="00F16DFB">
              <w:t>Transaction Time</w:t>
            </w:r>
          </w:p>
        </w:tc>
        <w:tc>
          <w:tcPr>
            <w:tcW w:w="1064" w:type="dxa"/>
          </w:tcPr>
          <w:p w14:paraId="0F870021" w14:textId="77777777" w:rsidR="00274723" w:rsidRPr="00F16DFB" w:rsidRDefault="00477924" w:rsidP="008B1A24">
            <w:pPr>
              <w:pStyle w:val="TableText"/>
            </w:pPr>
            <w:r w:rsidRPr="00F16DFB">
              <w:t>6N</w:t>
            </w:r>
          </w:p>
        </w:tc>
        <w:tc>
          <w:tcPr>
            <w:tcW w:w="1068" w:type="dxa"/>
          </w:tcPr>
          <w:p w14:paraId="491C9B93" w14:textId="77777777" w:rsidR="00274723" w:rsidRPr="00F16DFB" w:rsidRDefault="00477924" w:rsidP="008B1A24">
            <w:pPr>
              <w:pStyle w:val="TableText"/>
            </w:pPr>
            <w:r w:rsidRPr="00F16DFB">
              <w:t>VAR</w:t>
            </w:r>
          </w:p>
        </w:tc>
        <w:tc>
          <w:tcPr>
            <w:tcW w:w="4204" w:type="dxa"/>
          </w:tcPr>
          <w:p w14:paraId="698928F9" w14:textId="77777777" w:rsidR="00274723" w:rsidRPr="00F16DFB" w:rsidRDefault="00477924" w:rsidP="008B1A24">
            <w:pPr>
              <w:pStyle w:val="TableText"/>
            </w:pPr>
            <w:r w:rsidRPr="00F16DFB">
              <w:t>Time document created (HHMMSS)</w:t>
            </w:r>
          </w:p>
        </w:tc>
      </w:tr>
      <w:tr w:rsidR="00CC63D0" w:rsidRPr="00F16DFB" w14:paraId="50B3729A" w14:textId="77777777" w:rsidTr="00F16DFB">
        <w:trPr>
          <w:cantSplit/>
        </w:trPr>
        <w:tc>
          <w:tcPr>
            <w:tcW w:w="553" w:type="dxa"/>
          </w:tcPr>
          <w:p w14:paraId="66BD1428" w14:textId="77777777" w:rsidR="00274723" w:rsidRPr="00F16DFB" w:rsidRDefault="00274723" w:rsidP="008B1A24">
            <w:pPr>
              <w:pStyle w:val="TableText"/>
            </w:pPr>
            <w:r w:rsidRPr="00F16DFB">
              <w:t>12</w:t>
            </w:r>
          </w:p>
        </w:tc>
        <w:tc>
          <w:tcPr>
            <w:tcW w:w="2461" w:type="dxa"/>
          </w:tcPr>
          <w:p w14:paraId="7EBB3924" w14:textId="77777777" w:rsidR="00274723" w:rsidRPr="00F16DFB" w:rsidRDefault="00477924" w:rsidP="008B1A24">
            <w:pPr>
              <w:pStyle w:val="TableText"/>
            </w:pPr>
            <w:r w:rsidRPr="00F16DFB">
              <w:t>Sequence Number</w:t>
            </w:r>
          </w:p>
        </w:tc>
        <w:tc>
          <w:tcPr>
            <w:tcW w:w="1064" w:type="dxa"/>
          </w:tcPr>
          <w:p w14:paraId="6F8C0885" w14:textId="77777777" w:rsidR="00274723" w:rsidRPr="00F16DFB" w:rsidRDefault="00477924" w:rsidP="008B1A24">
            <w:pPr>
              <w:pStyle w:val="TableText"/>
            </w:pPr>
            <w:r w:rsidRPr="00F16DFB">
              <w:t>3N</w:t>
            </w:r>
          </w:p>
        </w:tc>
        <w:tc>
          <w:tcPr>
            <w:tcW w:w="1068" w:type="dxa"/>
          </w:tcPr>
          <w:p w14:paraId="6A2FCCA0" w14:textId="77777777" w:rsidR="00274723" w:rsidRPr="00F16DFB" w:rsidRDefault="00477924" w:rsidP="008B1A24">
            <w:pPr>
              <w:pStyle w:val="TableText"/>
            </w:pPr>
            <w:r w:rsidRPr="00F16DFB">
              <w:t>VAR</w:t>
            </w:r>
          </w:p>
        </w:tc>
        <w:tc>
          <w:tcPr>
            <w:tcW w:w="4204" w:type="dxa"/>
          </w:tcPr>
          <w:p w14:paraId="46CA0F22" w14:textId="77777777" w:rsidR="00274723" w:rsidRPr="00F16DFB" w:rsidRDefault="00477924" w:rsidP="008B1A24">
            <w:pPr>
              <w:pStyle w:val="TableText"/>
            </w:pPr>
            <w:r w:rsidRPr="00F16DFB">
              <w:t>Transaction part Sequence Number of Sequence Total</w:t>
            </w:r>
          </w:p>
        </w:tc>
      </w:tr>
      <w:tr w:rsidR="00CC63D0" w:rsidRPr="00F16DFB" w14:paraId="7D8715AD" w14:textId="77777777" w:rsidTr="00F16DFB">
        <w:trPr>
          <w:cantSplit/>
        </w:trPr>
        <w:tc>
          <w:tcPr>
            <w:tcW w:w="553" w:type="dxa"/>
          </w:tcPr>
          <w:p w14:paraId="0F406354" w14:textId="77777777" w:rsidR="00274723" w:rsidRPr="00F16DFB" w:rsidRDefault="00274723" w:rsidP="008B1A24">
            <w:pPr>
              <w:pStyle w:val="TableText"/>
            </w:pPr>
            <w:r w:rsidRPr="00F16DFB">
              <w:t>13</w:t>
            </w:r>
          </w:p>
        </w:tc>
        <w:tc>
          <w:tcPr>
            <w:tcW w:w="2461" w:type="dxa"/>
          </w:tcPr>
          <w:p w14:paraId="342F37C7" w14:textId="77777777" w:rsidR="00274723" w:rsidRPr="00F16DFB" w:rsidRDefault="00477924" w:rsidP="008B1A24">
            <w:pPr>
              <w:pStyle w:val="TableText"/>
            </w:pPr>
            <w:r w:rsidRPr="00F16DFB">
              <w:t>Sequence Total</w:t>
            </w:r>
          </w:p>
        </w:tc>
        <w:tc>
          <w:tcPr>
            <w:tcW w:w="1064" w:type="dxa"/>
          </w:tcPr>
          <w:p w14:paraId="127B91DB" w14:textId="77777777" w:rsidR="00274723" w:rsidRPr="00F16DFB" w:rsidRDefault="00477924" w:rsidP="008B1A24">
            <w:pPr>
              <w:pStyle w:val="TableText"/>
            </w:pPr>
            <w:r w:rsidRPr="00F16DFB">
              <w:t>3N</w:t>
            </w:r>
          </w:p>
        </w:tc>
        <w:tc>
          <w:tcPr>
            <w:tcW w:w="1068" w:type="dxa"/>
          </w:tcPr>
          <w:p w14:paraId="299739C1" w14:textId="77777777" w:rsidR="00274723" w:rsidRPr="00F16DFB" w:rsidRDefault="00477924" w:rsidP="008B1A24">
            <w:pPr>
              <w:pStyle w:val="TableText"/>
            </w:pPr>
            <w:r w:rsidRPr="00F16DFB">
              <w:t>VAR</w:t>
            </w:r>
          </w:p>
        </w:tc>
        <w:tc>
          <w:tcPr>
            <w:tcW w:w="4204" w:type="dxa"/>
          </w:tcPr>
          <w:p w14:paraId="298F679F" w14:textId="77777777" w:rsidR="00274723" w:rsidRPr="00F16DFB" w:rsidRDefault="00477924" w:rsidP="008B1A24">
            <w:pPr>
              <w:pStyle w:val="TableText"/>
            </w:pPr>
            <w:r w:rsidRPr="00F16DFB">
              <w:t>Total number of transaction parts</w:t>
            </w:r>
          </w:p>
        </w:tc>
      </w:tr>
      <w:tr w:rsidR="00CC63D0" w:rsidRPr="00F16DFB" w14:paraId="787B20A0" w14:textId="77777777" w:rsidTr="00F16DFB">
        <w:trPr>
          <w:cantSplit/>
        </w:trPr>
        <w:tc>
          <w:tcPr>
            <w:tcW w:w="553" w:type="dxa"/>
          </w:tcPr>
          <w:p w14:paraId="425782A9" w14:textId="77777777" w:rsidR="00274723" w:rsidRPr="00F16DFB" w:rsidRDefault="00274723" w:rsidP="008B1A24">
            <w:pPr>
              <w:pStyle w:val="TableText"/>
            </w:pPr>
            <w:r w:rsidRPr="00F16DFB">
              <w:t>14</w:t>
            </w:r>
          </w:p>
        </w:tc>
        <w:tc>
          <w:tcPr>
            <w:tcW w:w="2461" w:type="dxa"/>
          </w:tcPr>
          <w:p w14:paraId="323C6E21" w14:textId="77777777" w:rsidR="00274723" w:rsidRPr="00F16DFB" w:rsidRDefault="00477924" w:rsidP="008B1A24">
            <w:pPr>
              <w:pStyle w:val="TableText"/>
            </w:pPr>
            <w:r w:rsidRPr="00F16DFB">
              <w:t>Version</w:t>
            </w:r>
          </w:p>
        </w:tc>
        <w:tc>
          <w:tcPr>
            <w:tcW w:w="1064" w:type="dxa"/>
          </w:tcPr>
          <w:p w14:paraId="5359AE92" w14:textId="77777777" w:rsidR="00274723" w:rsidRPr="00F16DFB" w:rsidRDefault="00477924" w:rsidP="008B1A24">
            <w:pPr>
              <w:pStyle w:val="TableText"/>
            </w:pPr>
            <w:r w:rsidRPr="00F16DFB">
              <w:t>3N</w:t>
            </w:r>
          </w:p>
        </w:tc>
        <w:tc>
          <w:tcPr>
            <w:tcW w:w="1068" w:type="dxa"/>
          </w:tcPr>
          <w:p w14:paraId="328AF4ED" w14:textId="77777777" w:rsidR="00274723" w:rsidRPr="00F16DFB" w:rsidRDefault="00477924" w:rsidP="008B1A24">
            <w:pPr>
              <w:pStyle w:val="TableText"/>
            </w:pPr>
            <w:r w:rsidRPr="00F16DFB">
              <w:t>VAR</w:t>
            </w:r>
          </w:p>
        </w:tc>
        <w:tc>
          <w:tcPr>
            <w:tcW w:w="4204" w:type="dxa"/>
          </w:tcPr>
          <w:p w14:paraId="17E2F26E" w14:textId="77777777" w:rsidR="00274723" w:rsidRPr="00F16DFB" w:rsidRDefault="00477924" w:rsidP="008B1A24">
            <w:pPr>
              <w:pStyle w:val="TableText"/>
            </w:pPr>
            <w:r w:rsidRPr="00F16DFB">
              <w:t>IFCAP-FMS Interface Version</w:t>
            </w:r>
          </w:p>
        </w:tc>
      </w:tr>
    </w:tbl>
    <w:p w14:paraId="269FA2F2" w14:textId="7A59DC27" w:rsidR="00E53A50" w:rsidRPr="00F16DFB" w:rsidRDefault="00E53A50" w:rsidP="009A66D3">
      <w:pPr>
        <w:overflowPunct/>
        <w:textAlignment w:val="auto"/>
        <w:rPr>
          <w:rFonts w:ascii="Times New Roman" w:hAnsi="Times New Roman"/>
          <w:color w:val="000000"/>
          <w:szCs w:val="22"/>
        </w:rPr>
      </w:pPr>
    </w:p>
    <w:p w14:paraId="6ABDAF70" w14:textId="2617D09A" w:rsidR="00BE14CB" w:rsidRPr="00F16DFB" w:rsidRDefault="00BE14CB" w:rsidP="00F16DFB">
      <w:pPr>
        <w:pStyle w:val="Caption"/>
      </w:pPr>
      <w:bookmarkStart w:id="116" w:name="_Toc12443040"/>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34</w:t>
      </w:r>
      <w:r w:rsidR="007247E9">
        <w:rPr>
          <w:noProof/>
        </w:rPr>
        <w:fldChar w:fldCharType="end"/>
      </w:r>
      <w:r w:rsidRPr="00F16DFB">
        <w:t>: SV Document Segment</w:t>
      </w:r>
      <w:bookmarkEnd w:id="1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0"/>
        <w:gridCol w:w="1065"/>
        <w:gridCol w:w="1068"/>
        <w:gridCol w:w="4204"/>
      </w:tblGrid>
      <w:tr w:rsidR="00CC63D0" w:rsidRPr="00F16DFB" w14:paraId="3DB047D9" w14:textId="77777777" w:rsidTr="00F16DFB">
        <w:trPr>
          <w:cantSplit/>
          <w:tblHeader/>
        </w:trPr>
        <w:tc>
          <w:tcPr>
            <w:tcW w:w="553" w:type="dxa"/>
            <w:shd w:val="clear" w:color="auto" w:fill="D9D9D9" w:themeFill="background1" w:themeFillShade="D9"/>
            <w:vAlign w:val="center"/>
          </w:tcPr>
          <w:p w14:paraId="42EDBA57" w14:textId="77777777" w:rsidR="00DA136E" w:rsidRPr="00F16DFB" w:rsidRDefault="00DA136E" w:rsidP="008B1A24">
            <w:pPr>
              <w:pStyle w:val="TableHeading"/>
            </w:pPr>
            <w:r w:rsidRPr="00F16DFB">
              <w:t>#</w:t>
            </w:r>
          </w:p>
        </w:tc>
        <w:tc>
          <w:tcPr>
            <w:tcW w:w="2460" w:type="dxa"/>
            <w:shd w:val="clear" w:color="auto" w:fill="D9D9D9" w:themeFill="background1" w:themeFillShade="D9"/>
            <w:vAlign w:val="center"/>
          </w:tcPr>
          <w:p w14:paraId="3512791E" w14:textId="77777777" w:rsidR="00DA136E" w:rsidRPr="00F16DFB" w:rsidRDefault="00DA136E" w:rsidP="008B1A24">
            <w:pPr>
              <w:pStyle w:val="TableHeading"/>
            </w:pPr>
            <w:r w:rsidRPr="00F16DFB">
              <w:t>Field Name</w:t>
            </w:r>
          </w:p>
        </w:tc>
        <w:tc>
          <w:tcPr>
            <w:tcW w:w="1065" w:type="dxa"/>
            <w:shd w:val="clear" w:color="auto" w:fill="D9D9D9" w:themeFill="background1" w:themeFillShade="D9"/>
            <w:vAlign w:val="center"/>
          </w:tcPr>
          <w:p w14:paraId="20BD41C0"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17903207"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11DBF0C4" w14:textId="77777777" w:rsidR="00DA136E" w:rsidRPr="00F16DFB" w:rsidRDefault="00DA136E" w:rsidP="008B1A24">
            <w:pPr>
              <w:pStyle w:val="TableHeading"/>
            </w:pPr>
            <w:r w:rsidRPr="00F16DFB">
              <w:t>Description</w:t>
            </w:r>
          </w:p>
        </w:tc>
      </w:tr>
      <w:tr w:rsidR="00CC63D0" w:rsidRPr="00F16DFB" w14:paraId="6134B5E5" w14:textId="77777777" w:rsidTr="00F16DFB">
        <w:trPr>
          <w:cantSplit/>
        </w:trPr>
        <w:tc>
          <w:tcPr>
            <w:tcW w:w="553" w:type="dxa"/>
            <w:tcBorders>
              <w:bottom w:val="single" w:sz="4" w:space="0" w:color="auto"/>
            </w:tcBorders>
          </w:tcPr>
          <w:p w14:paraId="2EC135F6" w14:textId="77777777" w:rsidR="00DA136E" w:rsidRPr="00F16DFB" w:rsidRDefault="00274723" w:rsidP="008B1A24">
            <w:pPr>
              <w:pStyle w:val="TableText"/>
            </w:pPr>
            <w:r w:rsidRPr="00F16DFB">
              <w:t>1</w:t>
            </w:r>
          </w:p>
        </w:tc>
        <w:tc>
          <w:tcPr>
            <w:tcW w:w="2460" w:type="dxa"/>
            <w:tcBorders>
              <w:bottom w:val="single" w:sz="4" w:space="0" w:color="auto"/>
            </w:tcBorders>
          </w:tcPr>
          <w:p w14:paraId="453FE7F2" w14:textId="77777777" w:rsidR="00DA136E" w:rsidRPr="00F16DFB" w:rsidRDefault="00CC3130" w:rsidP="008B1A24">
            <w:pPr>
              <w:pStyle w:val="TableText"/>
            </w:pPr>
            <w:r w:rsidRPr="00F16DFB">
              <w:t>Segment ID</w:t>
            </w:r>
          </w:p>
        </w:tc>
        <w:tc>
          <w:tcPr>
            <w:tcW w:w="1065" w:type="dxa"/>
            <w:tcBorders>
              <w:bottom w:val="single" w:sz="4" w:space="0" w:color="auto"/>
            </w:tcBorders>
          </w:tcPr>
          <w:p w14:paraId="3FB216FD" w14:textId="77777777" w:rsidR="00DA136E" w:rsidRPr="00F16DFB" w:rsidRDefault="00EE2056" w:rsidP="008B1A24">
            <w:pPr>
              <w:pStyle w:val="TableText"/>
            </w:pPr>
            <w:r w:rsidRPr="00F16DFB">
              <w:t>DOC</w:t>
            </w:r>
          </w:p>
        </w:tc>
        <w:tc>
          <w:tcPr>
            <w:tcW w:w="1068" w:type="dxa"/>
            <w:tcBorders>
              <w:bottom w:val="single" w:sz="4" w:space="0" w:color="auto"/>
            </w:tcBorders>
          </w:tcPr>
          <w:p w14:paraId="2E28CD37" w14:textId="77777777" w:rsidR="00DA136E" w:rsidRPr="00F16DFB" w:rsidRDefault="00EE2056" w:rsidP="008B1A24">
            <w:pPr>
              <w:pStyle w:val="TableText"/>
            </w:pPr>
            <w:r w:rsidRPr="00F16DFB">
              <w:t>HC</w:t>
            </w:r>
          </w:p>
        </w:tc>
        <w:tc>
          <w:tcPr>
            <w:tcW w:w="4204" w:type="dxa"/>
            <w:tcBorders>
              <w:bottom w:val="single" w:sz="4" w:space="0" w:color="auto"/>
            </w:tcBorders>
          </w:tcPr>
          <w:p w14:paraId="6E5580A2" w14:textId="77777777" w:rsidR="00DA136E" w:rsidRPr="00F16DFB" w:rsidRDefault="00EE2056" w:rsidP="008B1A24">
            <w:pPr>
              <w:pStyle w:val="TableText"/>
            </w:pPr>
            <w:r w:rsidRPr="00F16DFB">
              <w:t>Segment identifier</w:t>
            </w:r>
          </w:p>
        </w:tc>
      </w:tr>
      <w:tr w:rsidR="00CC63D0" w:rsidRPr="00F16DFB" w14:paraId="15387B0F" w14:textId="77777777" w:rsidTr="00F16DFB">
        <w:trPr>
          <w:cantSplit/>
        </w:trPr>
        <w:tc>
          <w:tcPr>
            <w:tcW w:w="553" w:type="dxa"/>
            <w:tcBorders>
              <w:left w:val="nil"/>
              <w:right w:val="nil"/>
            </w:tcBorders>
          </w:tcPr>
          <w:p w14:paraId="3E32F386" w14:textId="77777777" w:rsidR="00DA136E" w:rsidRPr="00F16DFB" w:rsidRDefault="00DA136E" w:rsidP="008B1A24">
            <w:pPr>
              <w:pStyle w:val="TableText"/>
            </w:pPr>
          </w:p>
        </w:tc>
        <w:tc>
          <w:tcPr>
            <w:tcW w:w="2460" w:type="dxa"/>
            <w:tcBorders>
              <w:left w:val="nil"/>
              <w:right w:val="nil"/>
            </w:tcBorders>
          </w:tcPr>
          <w:p w14:paraId="43B533A5" w14:textId="77777777" w:rsidR="00DA136E" w:rsidRPr="00F16DFB" w:rsidRDefault="00DA136E" w:rsidP="008B1A24">
            <w:pPr>
              <w:pStyle w:val="TableText"/>
            </w:pPr>
          </w:p>
        </w:tc>
        <w:tc>
          <w:tcPr>
            <w:tcW w:w="1065" w:type="dxa"/>
            <w:tcBorders>
              <w:left w:val="nil"/>
              <w:right w:val="nil"/>
            </w:tcBorders>
          </w:tcPr>
          <w:p w14:paraId="198B2439" w14:textId="77777777" w:rsidR="00DA136E" w:rsidRPr="00F16DFB" w:rsidRDefault="00DA136E" w:rsidP="008B1A24">
            <w:pPr>
              <w:pStyle w:val="TableText"/>
            </w:pPr>
          </w:p>
        </w:tc>
        <w:tc>
          <w:tcPr>
            <w:tcW w:w="1068" w:type="dxa"/>
            <w:tcBorders>
              <w:left w:val="nil"/>
              <w:right w:val="nil"/>
            </w:tcBorders>
          </w:tcPr>
          <w:p w14:paraId="09F96C09" w14:textId="77777777" w:rsidR="00DA136E" w:rsidRPr="00F16DFB" w:rsidRDefault="00DA136E" w:rsidP="008B1A24">
            <w:pPr>
              <w:pStyle w:val="TableText"/>
            </w:pPr>
          </w:p>
        </w:tc>
        <w:tc>
          <w:tcPr>
            <w:tcW w:w="4204" w:type="dxa"/>
            <w:tcBorders>
              <w:left w:val="nil"/>
              <w:right w:val="nil"/>
            </w:tcBorders>
          </w:tcPr>
          <w:p w14:paraId="40B25A21" w14:textId="77777777" w:rsidR="00DA136E" w:rsidRPr="00F16DFB" w:rsidRDefault="00DA136E" w:rsidP="008B1A24">
            <w:pPr>
              <w:pStyle w:val="TableText"/>
            </w:pPr>
          </w:p>
        </w:tc>
      </w:tr>
      <w:tr w:rsidR="00CC63D0" w:rsidRPr="00F16DFB" w14:paraId="29B7CC3C" w14:textId="77777777" w:rsidTr="00F16DFB">
        <w:trPr>
          <w:cantSplit/>
        </w:trPr>
        <w:tc>
          <w:tcPr>
            <w:tcW w:w="553" w:type="dxa"/>
          </w:tcPr>
          <w:p w14:paraId="32D5A479" w14:textId="77777777" w:rsidR="00DA136E" w:rsidRPr="00F16DFB" w:rsidRDefault="00274723" w:rsidP="008B1A24">
            <w:pPr>
              <w:pStyle w:val="TableText"/>
            </w:pPr>
            <w:r w:rsidRPr="00F16DFB">
              <w:t>2</w:t>
            </w:r>
          </w:p>
        </w:tc>
        <w:tc>
          <w:tcPr>
            <w:tcW w:w="2460" w:type="dxa"/>
          </w:tcPr>
          <w:p w14:paraId="49138E5F" w14:textId="77777777" w:rsidR="00DA136E" w:rsidRPr="00F16DFB" w:rsidRDefault="00CC3130" w:rsidP="008B1A24">
            <w:pPr>
              <w:pStyle w:val="TableText"/>
            </w:pPr>
            <w:r w:rsidRPr="00F16DFB">
              <w:t>Segment ID</w:t>
            </w:r>
          </w:p>
        </w:tc>
        <w:tc>
          <w:tcPr>
            <w:tcW w:w="1065" w:type="dxa"/>
          </w:tcPr>
          <w:p w14:paraId="0E49B93E" w14:textId="77777777" w:rsidR="00DA136E" w:rsidRPr="00F16DFB" w:rsidRDefault="00EE2056" w:rsidP="008B1A24">
            <w:pPr>
              <w:pStyle w:val="TableText"/>
            </w:pPr>
            <w:r w:rsidRPr="00F16DFB">
              <w:t>SV1</w:t>
            </w:r>
          </w:p>
        </w:tc>
        <w:tc>
          <w:tcPr>
            <w:tcW w:w="1068" w:type="dxa"/>
          </w:tcPr>
          <w:p w14:paraId="3D543420" w14:textId="77777777" w:rsidR="00DA136E" w:rsidRPr="00F16DFB" w:rsidRDefault="00EE2056" w:rsidP="008B1A24">
            <w:pPr>
              <w:pStyle w:val="TableText"/>
            </w:pPr>
            <w:r w:rsidRPr="00F16DFB">
              <w:t>HC</w:t>
            </w:r>
          </w:p>
        </w:tc>
        <w:tc>
          <w:tcPr>
            <w:tcW w:w="4204" w:type="dxa"/>
          </w:tcPr>
          <w:p w14:paraId="626076BB" w14:textId="77777777" w:rsidR="00DA136E" w:rsidRPr="00F16DFB" w:rsidRDefault="00EE2056" w:rsidP="008B1A24">
            <w:pPr>
              <w:pStyle w:val="TableText"/>
            </w:pPr>
            <w:r w:rsidRPr="00F16DFB">
              <w:t>Segment identifier</w:t>
            </w:r>
          </w:p>
        </w:tc>
      </w:tr>
      <w:tr w:rsidR="00CC63D0" w:rsidRPr="00F16DFB" w14:paraId="33784E65" w14:textId="77777777" w:rsidTr="00F16DFB">
        <w:trPr>
          <w:cantSplit/>
        </w:trPr>
        <w:tc>
          <w:tcPr>
            <w:tcW w:w="553" w:type="dxa"/>
          </w:tcPr>
          <w:p w14:paraId="0B22EDA5" w14:textId="77777777" w:rsidR="00DA136E" w:rsidRPr="00F16DFB" w:rsidRDefault="00274723" w:rsidP="008B1A24">
            <w:pPr>
              <w:pStyle w:val="TableText"/>
            </w:pPr>
            <w:r w:rsidRPr="00F16DFB">
              <w:t>3</w:t>
            </w:r>
          </w:p>
        </w:tc>
        <w:tc>
          <w:tcPr>
            <w:tcW w:w="2460" w:type="dxa"/>
          </w:tcPr>
          <w:p w14:paraId="5603903B" w14:textId="77777777" w:rsidR="00DA136E" w:rsidRPr="00F16DFB" w:rsidRDefault="00CC3130" w:rsidP="008B1A24">
            <w:pPr>
              <w:pStyle w:val="TableText"/>
            </w:pPr>
            <w:r w:rsidRPr="00F16DFB">
              <w:t>Trans code</w:t>
            </w:r>
          </w:p>
        </w:tc>
        <w:tc>
          <w:tcPr>
            <w:tcW w:w="1065" w:type="dxa"/>
          </w:tcPr>
          <w:p w14:paraId="61C11799" w14:textId="77777777" w:rsidR="00DA136E" w:rsidRPr="00F16DFB" w:rsidRDefault="00EE2056" w:rsidP="008B1A24">
            <w:pPr>
              <w:pStyle w:val="TableText"/>
            </w:pPr>
            <w:r w:rsidRPr="00F16DFB">
              <w:t>SV</w:t>
            </w:r>
          </w:p>
        </w:tc>
        <w:tc>
          <w:tcPr>
            <w:tcW w:w="1068" w:type="dxa"/>
          </w:tcPr>
          <w:p w14:paraId="47B34590" w14:textId="77777777" w:rsidR="00DA136E" w:rsidRPr="00F16DFB" w:rsidRDefault="00EE2056" w:rsidP="008B1A24">
            <w:pPr>
              <w:pStyle w:val="TableText"/>
            </w:pPr>
            <w:r w:rsidRPr="00F16DFB">
              <w:t>HC</w:t>
            </w:r>
          </w:p>
        </w:tc>
        <w:tc>
          <w:tcPr>
            <w:tcW w:w="4204" w:type="dxa"/>
          </w:tcPr>
          <w:p w14:paraId="43807E41" w14:textId="77777777" w:rsidR="00DA136E" w:rsidRPr="00F16DFB" w:rsidRDefault="00EE2056" w:rsidP="008B1A24">
            <w:pPr>
              <w:pStyle w:val="TableText"/>
            </w:pPr>
            <w:r w:rsidRPr="00F16DFB">
              <w:t>SV indicates a Standard Voucher document</w:t>
            </w:r>
          </w:p>
        </w:tc>
      </w:tr>
      <w:tr w:rsidR="00CC63D0" w:rsidRPr="00F16DFB" w14:paraId="587B8987" w14:textId="77777777" w:rsidTr="00F16DFB">
        <w:trPr>
          <w:cantSplit/>
        </w:trPr>
        <w:tc>
          <w:tcPr>
            <w:tcW w:w="553" w:type="dxa"/>
          </w:tcPr>
          <w:p w14:paraId="296436CF" w14:textId="77777777" w:rsidR="00DA136E" w:rsidRPr="00F16DFB" w:rsidRDefault="00274723" w:rsidP="008B1A24">
            <w:pPr>
              <w:pStyle w:val="TableText"/>
            </w:pPr>
            <w:r w:rsidRPr="00F16DFB">
              <w:t>4</w:t>
            </w:r>
          </w:p>
        </w:tc>
        <w:tc>
          <w:tcPr>
            <w:tcW w:w="2460" w:type="dxa"/>
          </w:tcPr>
          <w:p w14:paraId="04976CEF" w14:textId="77777777" w:rsidR="00DA136E" w:rsidRPr="00F16DFB" w:rsidRDefault="00CC3130" w:rsidP="008B1A24">
            <w:pPr>
              <w:pStyle w:val="TableText"/>
            </w:pPr>
            <w:r w:rsidRPr="00F16DFB">
              <w:t>Trans Number</w:t>
            </w:r>
          </w:p>
        </w:tc>
        <w:tc>
          <w:tcPr>
            <w:tcW w:w="1065" w:type="dxa"/>
          </w:tcPr>
          <w:p w14:paraId="403AB61C" w14:textId="77777777" w:rsidR="00DA136E" w:rsidRPr="00F16DFB" w:rsidRDefault="00EE2056" w:rsidP="008B1A24">
            <w:pPr>
              <w:pStyle w:val="TableText"/>
            </w:pPr>
            <w:r w:rsidRPr="00F16DFB">
              <w:t>11A</w:t>
            </w:r>
          </w:p>
        </w:tc>
        <w:tc>
          <w:tcPr>
            <w:tcW w:w="1068" w:type="dxa"/>
          </w:tcPr>
          <w:p w14:paraId="27692D3C" w14:textId="77777777" w:rsidR="00DA136E" w:rsidRPr="00F16DFB" w:rsidRDefault="00EE2056" w:rsidP="008B1A24">
            <w:pPr>
              <w:pStyle w:val="TableText"/>
            </w:pPr>
            <w:r w:rsidRPr="00F16DFB">
              <w:t>VAR</w:t>
            </w:r>
          </w:p>
        </w:tc>
        <w:tc>
          <w:tcPr>
            <w:tcW w:w="4204" w:type="dxa"/>
          </w:tcPr>
          <w:p w14:paraId="08F92134" w14:textId="77777777" w:rsidR="00DA136E" w:rsidRPr="00F16DFB" w:rsidRDefault="00EE2056" w:rsidP="008B1A24">
            <w:pPr>
              <w:pStyle w:val="TableText"/>
            </w:pPr>
            <w:r w:rsidRPr="00F16DFB">
              <w:t>Station(3) + Fiscal Year(1) + K + Sequential(5) + 0</w:t>
            </w:r>
          </w:p>
        </w:tc>
      </w:tr>
      <w:tr w:rsidR="00CC63D0" w:rsidRPr="00F16DFB" w14:paraId="0246519F" w14:textId="77777777" w:rsidTr="00F16DFB">
        <w:trPr>
          <w:cantSplit/>
        </w:trPr>
        <w:tc>
          <w:tcPr>
            <w:tcW w:w="553" w:type="dxa"/>
            <w:tcBorders>
              <w:bottom w:val="single" w:sz="4" w:space="0" w:color="auto"/>
            </w:tcBorders>
          </w:tcPr>
          <w:p w14:paraId="1657DE61" w14:textId="77777777" w:rsidR="00DA136E" w:rsidRPr="00F16DFB" w:rsidRDefault="00274723" w:rsidP="008B1A24">
            <w:pPr>
              <w:pStyle w:val="TableText"/>
            </w:pPr>
            <w:r w:rsidRPr="00F16DFB">
              <w:t>5</w:t>
            </w:r>
          </w:p>
        </w:tc>
        <w:tc>
          <w:tcPr>
            <w:tcW w:w="2460" w:type="dxa"/>
            <w:tcBorders>
              <w:bottom w:val="single" w:sz="4" w:space="0" w:color="auto"/>
            </w:tcBorders>
          </w:tcPr>
          <w:p w14:paraId="43FAFD04" w14:textId="77777777" w:rsidR="00DA136E" w:rsidRPr="00F16DFB" w:rsidRDefault="00CC3130" w:rsidP="008B1A24">
            <w:pPr>
              <w:pStyle w:val="TableText"/>
            </w:pPr>
            <w:r w:rsidRPr="00F16DFB">
              <w:t>Header XDivision</w:t>
            </w:r>
          </w:p>
        </w:tc>
        <w:tc>
          <w:tcPr>
            <w:tcW w:w="1065" w:type="dxa"/>
            <w:tcBorders>
              <w:bottom w:val="single" w:sz="4" w:space="0" w:color="auto"/>
            </w:tcBorders>
          </w:tcPr>
          <w:p w14:paraId="0EC94AC3" w14:textId="77777777" w:rsidR="00DA136E" w:rsidRPr="00F16DFB" w:rsidRDefault="00EE2056" w:rsidP="008B1A24">
            <w:pPr>
              <w:pStyle w:val="TableText"/>
            </w:pPr>
            <w:r w:rsidRPr="00F16DFB">
              <w:t>10</w:t>
            </w:r>
          </w:p>
        </w:tc>
        <w:tc>
          <w:tcPr>
            <w:tcW w:w="1068" w:type="dxa"/>
            <w:tcBorders>
              <w:bottom w:val="single" w:sz="4" w:space="0" w:color="auto"/>
            </w:tcBorders>
          </w:tcPr>
          <w:p w14:paraId="5B45D92E" w14:textId="77777777" w:rsidR="00DA136E" w:rsidRPr="00F16DFB" w:rsidRDefault="00EE2056" w:rsidP="008B1A24">
            <w:pPr>
              <w:pStyle w:val="TableText"/>
            </w:pPr>
            <w:r w:rsidRPr="00F16DFB">
              <w:t>HC</w:t>
            </w:r>
          </w:p>
        </w:tc>
        <w:tc>
          <w:tcPr>
            <w:tcW w:w="4204" w:type="dxa"/>
            <w:tcBorders>
              <w:bottom w:val="single" w:sz="4" w:space="0" w:color="auto"/>
            </w:tcBorders>
          </w:tcPr>
          <w:p w14:paraId="21A99859" w14:textId="77777777" w:rsidR="00DA136E" w:rsidRPr="00F16DFB" w:rsidRDefault="00EE2056" w:rsidP="008B1A24">
            <w:pPr>
              <w:pStyle w:val="TableText"/>
            </w:pPr>
            <w:r w:rsidRPr="00F16DFB">
              <w:t>Security 1 code</w:t>
            </w:r>
          </w:p>
        </w:tc>
      </w:tr>
      <w:tr w:rsidR="00CC63D0" w:rsidRPr="00F16DFB" w14:paraId="0554142D" w14:textId="77777777" w:rsidTr="00F16DFB">
        <w:trPr>
          <w:cantSplit/>
        </w:trPr>
        <w:tc>
          <w:tcPr>
            <w:tcW w:w="553" w:type="dxa"/>
            <w:tcBorders>
              <w:left w:val="nil"/>
              <w:right w:val="nil"/>
            </w:tcBorders>
          </w:tcPr>
          <w:p w14:paraId="5EB5F895" w14:textId="77777777" w:rsidR="00DA136E" w:rsidRPr="00F16DFB" w:rsidRDefault="00DA136E" w:rsidP="008B1A24">
            <w:pPr>
              <w:pStyle w:val="TableText"/>
            </w:pPr>
          </w:p>
        </w:tc>
        <w:tc>
          <w:tcPr>
            <w:tcW w:w="2460" w:type="dxa"/>
            <w:tcBorders>
              <w:left w:val="nil"/>
              <w:right w:val="nil"/>
            </w:tcBorders>
          </w:tcPr>
          <w:p w14:paraId="060E5256" w14:textId="77777777" w:rsidR="00DA136E" w:rsidRPr="00F16DFB" w:rsidRDefault="00DA136E" w:rsidP="008B1A24">
            <w:pPr>
              <w:pStyle w:val="TableText"/>
            </w:pPr>
          </w:p>
        </w:tc>
        <w:tc>
          <w:tcPr>
            <w:tcW w:w="1065" w:type="dxa"/>
            <w:tcBorders>
              <w:left w:val="nil"/>
              <w:right w:val="nil"/>
            </w:tcBorders>
          </w:tcPr>
          <w:p w14:paraId="6E796E6D" w14:textId="77777777" w:rsidR="00DA136E" w:rsidRPr="00F16DFB" w:rsidRDefault="00DA136E" w:rsidP="008B1A24">
            <w:pPr>
              <w:pStyle w:val="TableText"/>
            </w:pPr>
          </w:p>
        </w:tc>
        <w:tc>
          <w:tcPr>
            <w:tcW w:w="1068" w:type="dxa"/>
            <w:tcBorders>
              <w:left w:val="nil"/>
              <w:right w:val="nil"/>
            </w:tcBorders>
          </w:tcPr>
          <w:p w14:paraId="438E4CD9" w14:textId="77777777" w:rsidR="00DA136E" w:rsidRPr="00F16DFB" w:rsidRDefault="00DA136E" w:rsidP="008B1A24">
            <w:pPr>
              <w:pStyle w:val="TableText"/>
            </w:pPr>
          </w:p>
        </w:tc>
        <w:tc>
          <w:tcPr>
            <w:tcW w:w="4204" w:type="dxa"/>
            <w:tcBorders>
              <w:left w:val="nil"/>
              <w:right w:val="nil"/>
            </w:tcBorders>
          </w:tcPr>
          <w:p w14:paraId="45270769" w14:textId="77777777" w:rsidR="00DA136E" w:rsidRPr="00F16DFB" w:rsidRDefault="00DA136E" w:rsidP="008B1A24">
            <w:pPr>
              <w:pStyle w:val="TableText"/>
            </w:pPr>
          </w:p>
        </w:tc>
      </w:tr>
      <w:tr w:rsidR="00CC63D0" w:rsidRPr="00F16DFB" w14:paraId="4A0E8D9D" w14:textId="77777777" w:rsidTr="00F16DFB">
        <w:trPr>
          <w:cantSplit/>
        </w:trPr>
        <w:tc>
          <w:tcPr>
            <w:tcW w:w="553" w:type="dxa"/>
          </w:tcPr>
          <w:p w14:paraId="0596AB56" w14:textId="77777777" w:rsidR="00274723" w:rsidRPr="00F16DFB" w:rsidRDefault="00274723" w:rsidP="008B1A24">
            <w:pPr>
              <w:pStyle w:val="TableText"/>
            </w:pPr>
            <w:r w:rsidRPr="00F16DFB">
              <w:t>6</w:t>
            </w:r>
          </w:p>
        </w:tc>
        <w:tc>
          <w:tcPr>
            <w:tcW w:w="2460" w:type="dxa"/>
          </w:tcPr>
          <w:p w14:paraId="0037C36F" w14:textId="77777777" w:rsidR="00274723" w:rsidRPr="00F16DFB" w:rsidRDefault="00CC3130" w:rsidP="008B1A24">
            <w:pPr>
              <w:pStyle w:val="TableText"/>
            </w:pPr>
            <w:r w:rsidRPr="00F16DFB">
              <w:t>Segment ID</w:t>
            </w:r>
          </w:p>
        </w:tc>
        <w:tc>
          <w:tcPr>
            <w:tcW w:w="1065" w:type="dxa"/>
          </w:tcPr>
          <w:p w14:paraId="76512DD9" w14:textId="77777777" w:rsidR="00274723" w:rsidRPr="00F16DFB" w:rsidRDefault="00EE2056" w:rsidP="008B1A24">
            <w:pPr>
              <w:pStyle w:val="TableText"/>
            </w:pPr>
            <w:r w:rsidRPr="00F16DFB">
              <w:t>SV2</w:t>
            </w:r>
          </w:p>
        </w:tc>
        <w:tc>
          <w:tcPr>
            <w:tcW w:w="1068" w:type="dxa"/>
          </w:tcPr>
          <w:p w14:paraId="2358C456" w14:textId="77777777" w:rsidR="00274723" w:rsidRPr="00F16DFB" w:rsidRDefault="00EE2056" w:rsidP="008B1A24">
            <w:pPr>
              <w:pStyle w:val="TableText"/>
            </w:pPr>
            <w:r w:rsidRPr="00F16DFB">
              <w:t>HC</w:t>
            </w:r>
          </w:p>
        </w:tc>
        <w:tc>
          <w:tcPr>
            <w:tcW w:w="4204" w:type="dxa"/>
          </w:tcPr>
          <w:p w14:paraId="1F70EBB0" w14:textId="77777777" w:rsidR="00274723" w:rsidRPr="00F16DFB" w:rsidRDefault="00EE2056" w:rsidP="008B1A24">
            <w:pPr>
              <w:pStyle w:val="TableText"/>
            </w:pPr>
            <w:r w:rsidRPr="00F16DFB">
              <w:t>Segment identifier</w:t>
            </w:r>
          </w:p>
        </w:tc>
      </w:tr>
      <w:tr w:rsidR="00CC63D0" w:rsidRPr="00F16DFB" w14:paraId="01F7368F" w14:textId="77777777" w:rsidTr="00F16DFB">
        <w:trPr>
          <w:cantSplit/>
        </w:trPr>
        <w:tc>
          <w:tcPr>
            <w:tcW w:w="553" w:type="dxa"/>
          </w:tcPr>
          <w:p w14:paraId="2B5B8F3C" w14:textId="77777777" w:rsidR="00274723" w:rsidRPr="00F16DFB" w:rsidRDefault="00274723" w:rsidP="008B1A24">
            <w:pPr>
              <w:pStyle w:val="TableText"/>
            </w:pPr>
            <w:r w:rsidRPr="00F16DFB">
              <w:t>7</w:t>
            </w:r>
          </w:p>
        </w:tc>
        <w:tc>
          <w:tcPr>
            <w:tcW w:w="2460" w:type="dxa"/>
          </w:tcPr>
          <w:p w14:paraId="7292CA69" w14:textId="77777777" w:rsidR="00274723" w:rsidRPr="00F16DFB" w:rsidRDefault="00CC3130" w:rsidP="008B1A24">
            <w:pPr>
              <w:pStyle w:val="TableText"/>
            </w:pPr>
            <w:r w:rsidRPr="00F16DFB">
              <w:t>Record Year</w:t>
            </w:r>
          </w:p>
        </w:tc>
        <w:tc>
          <w:tcPr>
            <w:tcW w:w="1065" w:type="dxa"/>
          </w:tcPr>
          <w:p w14:paraId="046C0147" w14:textId="77777777" w:rsidR="00274723" w:rsidRPr="00F16DFB" w:rsidRDefault="00EE2056" w:rsidP="008B1A24">
            <w:pPr>
              <w:pStyle w:val="TableText"/>
            </w:pPr>
            <w:r w:rsidRPr="00F16DFB">
              <w:t>2N</w:t>
            </w:r>
          </w:p>
        </w:tc>
        <w:tc>
          <w:tcPr>
            <w:tcW w:w="1068" w:type="dxa"/>
          </w:tcPr>
          <w:p w14:paraId="3E79C042" w14:textId="77777777" w:rsidR="00274723" w:rsidRPr="00F16DFB" w:rsidRDefault="00EE2056" w:rsidP="008B1A24">
            <w:pPr>
              <w:pStyle w:val="TableText"/>
            </w:pPr>
            <w:r w:rsidRPr="00F16DFB">
              <w:t>VAR</w:t>
            </w:r>
          </w:p>
        </w:tc>
        <w:tc>
          <w:tcPr>
            <w:tcW w:w="4204" w:type="dxa"/>
          </w:tcPr>
          <w:p w14:paraId="5FD1780B" w14:textId="77777777" w:rsidR="00274723" w:rsidRPr="00F16DFB" w:rsidRDefault="00EE2056" w:rsidP="008B1A24">
            <w:pPr>
              <w:pStyle w:val="TableText"/>
            </w:pPr>
            <w:r w:rsidRPr="00F16DFB">
              <w:t>Calendar year of summary</w:t>
            </w:r>
          </w:p>
        </w:tc>
      </w:tr>
      <w:tr w:rsidR="00CC63D0" w:rsidRPr="00F16DFB" w14:paraId="247C37FD" w14:textId="77777777" w:rsidTr="00F16DFB">
        <w:trPr>
          <w:cantSplit/>
        </w:trPr>
        <w:tc>
          <w:tcPr>
            <w:tcW w:w="553" w:type="dxa"/>
          </w:tcPr>
          <w:p w14:paraId="03F4C965" w14:textId="77777777" w:rsidR="00274723" w:rsidRPr="00F16DFB" w:rsidRDefault="00274723" w:rsidP="008B1A24">
            <w:pPr>
              <w:pStyle w:val="TableText"/>
            </w:pPr>
            <w:r w:rsidRPr="00F16DFB">
              <w:t>8</w:t>
            </w:r>
          </w:p>
        </w:tc>
        <w:tc>
          <w:tcPr>
            <w:tcW w:w="2460" w:type="dxa"/>
          </w:tcPr>
          <w:p w14:paraId="60DED912" w14:textId="77777777" w:rsidR="00274723" w:rsidRPr="00F16DFB" w:rsidRDefault="00CC3130" w:rsidP="008B1A24">
            <w:pPr>
              <w:pStyle w:val="TableText"/>
            </w:pPr>
            <w:r w:rsidRPr="00F16DFB">
              <w:t>Record Month</w:t>
            </w:r>
          </w:p>
        </w:tc>
        <w:tc>
          <w:tcPr>
            <w:tcW w:w="1065" w:type="dxa"/>
          </w:tcPr>
          <w:p w14:paraId="603A6CE8" w14:textId="77777777" w:rsidR="00274723" w:rsidRPr="00F16DFB" w:rsidRDefault="00EE2056" w:rsidP="008B1A24">
            <w:pPr>
              <w:pStyle w:val="TableText"/>
            </w:pPr>
            <w:r w:rsidRPr="00F16DFB">
              <w:t>2N</w:t>
            </w:r>
          </w:p>
        </w:tc>
        <w:tc>
          <w:tcPr>
            <w:tcW w:w="1068" w:type="dxa"/>
          </w:tcPr>
          <w:p w14:paraId="3C70E7FC" w14:textId="77777777" w:rsidR="00274723" w:rsidRPr="00F16DFB" w:rsidRDefault="00EE2056" w:rsidP="008B1A24">
            <w:pPr>
              <w:pStyle w:val="TableText"/>
            </w:pPr>
            <w:r w:rsidRPr="00F16DFB">
              <w:t>VAR</w:t>
            </w:r>
          </w:p>
        </w:tc>
        <w:tc>
          <w:tcPr>
            <w:tcW w:w="4204" w:type="dxa"/>
          </w:tcPr>
          <w:p w14:paraId="52807102" w14:textId="77777777" w:rsidR="00274723" w:rsidRPr="00F16DFB" w:rsidRDefault="00EE2056" w:rsidP="008B1A24">
            <w:pPr>
              <w:pStyle w:val="TableText"/>
            </w:pPr>
            <w:r w:rsidRPr="00F16DFB">
              <w:t>Calendar month of summary</w:t>
            </w:r>
          </w:p>
        </w:tc>
      </w:tr>
      <w:tr w:rsidR="00CC63D0" w:rsidRPr="00F16DFB" w14:paraId="59F72A84" w14:textId="77777777" w:rsidTr="00F16DFB">
        <w:trPr>
          <w:cantSplit/>
        </w:trPr>
        <w:tc>
          <w:tcPr>
            <w:tcW w:w="553" w:type="dxa"/>
          </w:tcPr>
          <w:p w14:paraId="4C7CABB8" w14:textId="77777777" w:rsidR="00274723" w:rsidRPr="00F16DFB" w:rsidRDefault="00274723" w:rsidP="008B1A24">
            <w:pPr>
              <w:pStyle w:val="TableText"/>
            </w:pPr>
            <w:r w:rsidRPr="00F16DFB">
              <w:t>9</w:t>
            </w:r>
          </w:p>
        </w:tc>
        <w:tc>
          <w:tcPr>
            <w:tcW w:w="2460" w:type="dxa"/>
          </w:tcPr>
          <w:p w14:paraId="65D47E45" w14:textId="77777777" w:rsidR="00274723" w:rsidRPr="00F16DFB" w:rsidRDefault="00CC3130" w:rsidP="008B1A24">
            <w:pPr>
              <w:pStyle w:val="TableText"/>
            </w:pPr>
            <w:r w:rsidRPr="00F16DFB">
              <w:t>Record Day</w:t>
            </w:r>
          </w:p>
        </w:tc>
        <w:tc>
          <w:tcPr>
            <w:tcW w:w="1065" w:type="dxa"/>
          </w:tcPr>
          <w:p w14:paraId="23FD0166" w14:textId="77777777" w:rsidR="00274723" w:rsidRPr="00F16DFB" w:rsidRDefault="00EE2056" w:rsidP="008B1A24">
            <w:pPr>
              <w:pStyle w:val="TableText"/>
            </w:pPr>
            <w:r w:rsidRPr="00F16DFB">
              <w:t>2N</w:t>
            </w:r>
          </w:p>
        </w:tc>
        <w:tc>
          <w:tcPr>
            <w:tcW w:w="1068" w:type="dxa"/>
          </w:tcPr>
          <w:p w14:paraId="3C2B61D9" w14:textId="77777777" w:rsidR="00274723" w:rsidRPr="00F16DFB" w:rsidRDefault="00EE2056" w:rsidP="008B1A24">
            <w:pPr>
              <w:pStyle w:val="TableText"/>
            </w:pPr>
            <w:r w:rsidRPr="00F16DFB">
              <w:t>VAR</w:t>
            </w:r>
          </w:p>
        </w:tc>
        <w:tc>
          <w:tcPr>
            <w:tcW w:w="4204" w:type="dxa"/>
          </w:tcPr>
          <w:p w14:paraId="675599B9" w14:textId="77777777" w:rsidR="00274723" w:rsidRPr="00F16DFB" w:rsidRDefault="00EE2056" w:rsidP="008B1A24">
            <w:pPr>
              <w:pStyle w:val="TableText"/>
            </w:pPr>
            <w:r w:rsidRPr="00F16DFB">
              <w:t>Calendar day of summary</w:t>
            </w:r>
          </w:p>
        </w:tc>
      </w:tr>
      <w:tr w:rsidR="00CC63D0" w:rsidRPr="00F16DFB" w14:paraId="080116EC" w14:textId="77777777" w:rsidTr="00F16DFB">
        <w:trPr>
          <w:cantSplit/>
        </w:trPr>
        <w:tc>
          <w:tcPr>
            <w:tcW w:w="553" w:type="dxa"/>
          </w:tcPr>
          <w:p w14:paraId="7A2701C3" w14:textId="77777777" w:rsidR="00274723" w:rsidRPr="00F16DFB" w:rsidRDefault="00274723" w:rsidP="008B1A24">
            <w:pPr>
              <w:pStyle w:val="TableText"/>
            </w:pPr>
            <w:r w:rsidRPr="00F16DFB">
              <w:t>10</w:t>
            </w:r>
          </w:p>
        </w:tc>
        <w:tc>
          <w:tcPr>
            <w:tcW w:w="2460" w:type="dxa"/>
          </w:tcPr>
          <w:p w14:paraId="457B80B0" w14:textId="77777777" w:rsidR="00274723" w:rsidRPr="00F16DFB" w:rsidRDefault="00CC3130" w:rsidP="008B1A24">
            <w:pPr>
              <w:pStyle w:val="TableText"/>
            </w:pPr>
            <w:r w:rsidRPr="00F16DFB">
              <w:t>Fisc Month</w:t>
            </w:r>
          </w:p>
        </w:tc>
        <w:tc>
          <w:tcPr>
            <w:tcW w:w="1065" w:type="dxa"/>
          </w:tcPr>
          <w:p w14:paraId="2E04BAAD" w14:textId="77777777" w:rsidR="00274723" w:rsidRPr="00F16DFB" w:rsidRDefault="00EE2056" w:rsidP="008B1A24">
            <w:pPr>
              <w:pStyle w:val="TableText"/>
            </w:pPr>
            <w:r w:rsidRPr="00F16DFB">
              <w:t>null</w:t>
            </w:r>
          </w:p>
        </w:tc>
        <w:tc>
          <w:tcPr>
            <w:tcW w:w="1068" w:type="dxa"/>
          </w:tcPr>
          <w:p w14:paraId="067A576B" w14:textId="77777777" w:rsidR="00274723" w:rsidRPr="00F16DFB" w:rsidRDefault="00EE2056" w:rsidP="008B1A24">
            <w:pPr>
              <w:pStyle w:val="TableText"/>
            </w:pPr>
            <w:r w:rsidRPr="00F16DFB">
              <w:t>HC</w:t>
            </w:r>
          </w:p>
        </w:tc>
        <w:tc>
          <w:tcPr>
            <w:tcW w:w="4204" w:type="dxa"/>
          </w:tcPr>
          <w:p w14:paraId="1E784BCF" w14:textId="77777777" w:rsidR="00274723" w:rsidRPr="00F16DFB" w:rsidRDefault="00274723" w:rsidP="008B1A24">
            <w:pPr>
              <w:pStyle w:val="TableText"/>
            </w:pPr>
          </w:p>
        </w:tc>
      </w:tr>
      <w:tr w:rsidR="00CC63D0" w:rsidRPr="00F16DFB" w14:paraId="42D5C88D" w14:textId="77777777" w:rsidTr="00F16DFB">
        <w:trPr>
          <w:cantSplit/>
        </w:trPr>
        <w:tc>
          <w:tcPr>
            <w:tcW w:w="553" w:type="dxa"/>
          </w:tcPr>
          <w:p w14:paraId="2CD92398" w14:textId="77777777" w:rsidR="00274723" w:rsidRPr="00F16DFB" w:rsidRDefault="00274723" w:rsidP="008B1A24">
            <w:pPr>
              <w:pStyle w:val="TableText"/>
            </w:pPr>
            <w:r w:rsidRPr="00F16DFB">
              <w:t>11</w:t>
            </w:r>
          </w:p>
        </w:tc>
        <w:tc>
          <w:tcPr>
            <w:tcW w:w="2460" w:type="dxa"/>
          </w:tcPr>
          <w:p w14:paraId="2137391D" w14:textId="77777777" w:rsidR="00274723" w:rsidRPr="00F16DFB" w:rsidRDefault="00EE2056" w:rsidP="008B1A24">
            <w:pPr>
              <w:pStyle w:val="TableText"/>
            </w:pPr>
            <w:r w:rsidRPr="00F16DFB">
              <w:t>Fisc Year</w:t>
            </w:r>
          </w:p>
        </w:tc>
        <w:tc>
          <w:tcPr>
            <w:tcW w:w="1065" w:type="dxa"/>
          </w:tcPr>
          <w:p w14:paraId="5E96DE88" w14:textId="77777777" w:rsidR="00274723" w:rsidRPr="00F16DFB" w:rsidRDefault="00EE2056" w:rsidP="008B1A24">
            <w:pPr>
              <w:pStyle w:val="TableText"/>
            </w:pPr>
            <w:r w:rsidRPr="00F16DFB">
              <w:t>null</w:t>
            </w:r>
          </w:p>
        </w:tc>
        <w:tc>
          <w:tcPr>
            <w:tcW w:w="1068" w:type="dxa"/>
          </w:tcPr>
          <w:p w14:paraId="5CE3EECE" w14:textId="77777777" w:rsidR="00274723" w:rsidRPr="00F16DFB" w:rsidRDefault="00EE2056" w:rsidP="008B1A24">
            <w:pPr>
              <w:pStyle w:val="TableText"/>
            </w:pPr>
            <w:r w:rsidRPr="00F16DFB">
              <w:t>HC</w:t>
            </w:r>
          </w:p>
        </w:tc>
        <w:tc>
          <w:tcPr>
            <w:tcW w:w="4204" w:type="dxa"/>
          </w:tcPr>
          <w:p w14:paraId="2F4D4827" w14:textId="77777777" w:rsidR="00274723" w:rsidRPr="00F16DFB" w:rsidRDefault="00274723" w:rsidP="008B1A24">
            <w:pPr>
              <w:pStyle w:val="TableText"/>
            </w:pPr>
          </w:p>
        </w:tc>
      </w:tr>
      <w:tr w:rsidR="00CC63D0" w:rsidRPr="00F16DFB" w14:paraId="4903CE32" w14:textId="77777777" w:rsidTr="00F16DFB">
        <w:trPr>
          <w:cantSplit/>
        </w:trPr>
        <w:tc>
          <w:tcPr>
            <w:tcW w:w="553" w:type="dxa"/>
          </w:tcPr>
          <w:p w14:paraId="1E7B8E89" w14:textId="77777777" w:rsidR="00274723" w:rsidRPr="00F16DFB" w:rsidRDefault="00274723" w:rsidP="008B1A24">
            <w:pPr>
              <w:pStyle w:val="TableText"/>
            </w:pPr>
            <w:r w:rsidRPr="00F16DFB">
              <w:t>12</w:t>
            </w:r>
          </w:p>
        </w:tc>
        <w:tc>
          <w:tcPr>
            <w:tcW w:w="2460" w:type="dxa"/>
          </w:tcPr>
          <w:p w14:paraId="0517D1EC" w14:textId="77777777" w:rsidR="00274723" w:rsidRPr="00F16DFB" w:rsidRDefault="00EE2056" w:rsidP="008B1A24">
            <w:pPr>
              <w:pStyle w:val="TableText"/>
            </w:pPr>
            <w:r w:rsidRPr="00F16DFB">
              <w:t>Document Action</w:t>
            </w:r>
          </w:p>
        </w:tc>
        <w:tc>
          <w:tcPr>
            <w:tcW w:w="1065" w:type="dxa"/>
          </w:tcPr>
          <w:p w14:paraId="7DDD0E64" w14:textId="77777777" w:rsidR="00274723" w:rsidRPr="00F16DFB" w:rsidRDefault="00EE2056" w:rsidP="008B1A24">
            <w:pPr>
              <w:pStyle w:val="TableText"/>
            </w:pPr>
            <w:r w:rsidRPr="00F16DFB">
              <w:t>E</w:t>
            </w:r>
          </w:p>
        </w:tc>
        <w:tc>
          <w:tcPr>
            <w:tcW w:w="1068" w:type="dxa"/>
          </w:tcPr>
          <w:p w14:paraId="247E135B" w14:textId="77777777" w:rsidR="00274723" w:rsidRPr="00F16DFB" w:rsidRDefault="00EE2056" w:rsidP="008B1A24">
            <w:pPr>
              <w:pStyle w:val="TableText"/>
            </w:pPr>
            <w:r w:rsidRPr="00F16DFB">
              <w:t>HC</w:t>
            </w:r>
          </w:p>
        </w:tc>
        <w:tc>
          <w:tcPr>
            <w:tcW w:w="4204" w:type="dxa"/>
          </w:tcPr>
          <w:p w14:paraId="13B95BCF" w14:textId="77777777" w:rsidR="00274723" w:rsidRPr="00F16DFB" w:rsidRDefault="00EE2056" w:rsidP="008B1A24">
            <w:pPr>
              <w:pStyle w:val="TableText"/>
            </w:pPr>
            <w:r w:rsidRPr="00F16DFB">
              <w:t>E is for original entry document</w:t>
            </w:r>
          </w:p>
        </w:tc>
      </w:tr>
      <w:tr w:rsidR="00CC63D0" w:rsidRPr="00F16DFB" w14:paraId="4C5C6594" w14:textId="77777777" w:rsidTr="00F16DFB">
        <w:trPr>
          <w:cantSplit/>
        </w:trPr>
        <w:tc>
          <w:tcPr>
            <w:tcW w:w="553" w:type="dxa"/>
          </w:tcPr>
          <w:p w14:paraId="320A1E45" w14:textId="77777777" w:rsidR="00274723" w:rsidRPr="00F16DFB" w:rsidRDefault="00274723" w:rsidP="008B1A24">
            <w:pPr>
              <w:pStyle w:val="TableText"/>
            </w:pPr>
            <w:r w:rsidRPr="00F16DFB">
              <w:t>13</w:t>
            </w:r>
          </w:p>
        </w:tc>
        <w:tc>
          <w:tcPr>
            <w:tcW w:w="2460" w:type="dxa"/>
          </w:tcPr>
          <w:p w14:paraId="49380931" w14:textId="77777777" w:rsidR="00274723" w:rsidRPr="00F16DFB" w:rsidRDefault="00EE2056" w:rsidP="008B1A24">
            <w:pPr>
              <w:pStyle w:val="TableText"/>
            </w:pPr>
            <w:r w:rsidRPr="00F16DFB">
              <w:t>HDR EXP REV GL IND</w:t>
            </w:r>
          </w:p>
        </w:tc>
        <w:tc>
          <w:tcPr>
            <w:tcW w:w="1065" w:type="dxa"/>
          </w:tcPr>
          <w:p w14:paraId="05C58BA0" w14:textId="77777777" w:rsidR="00274723" w:rsidRPr="00F16DFB" w:rsidRDefault="00EE2056" w:rsidP="008B1A24">
            <w:pPr>
              <w:pStyle w:val="TableText"/>
            </w:pPr>
            <w:r w:rsidRPr="00F16DFB">
              <w:t>null</w:t>
            </w:r>
          </w:p>
        </w:tc>
        <w:tc>
          <w:tcPr>
            <w:tcW w:w="1068" w:type="dxa"/>
          </w:tcPr>
          <w:p w14:paraId="068A1F0B" w14:textId="77777777" w:rsidR="00274723" w:rsidRPr="00F16DFB" w:rsidRDefault="00EE2056" w:rsidP="008B1A24">
            <w:pPr>
              <w:pStyle w:val="TableText"/>
            </w:pPr>
            <w:r w:rsidRPr="00F16DFB">
              <w:t>HC</w:t>
            </w:r>
          </w:p>
        </w:tc>
        <w:tc>
          <w:tcPr>
            <w:tcW w:w="4204" w:type="dxa"/>
          </w:tcPr>
          <w:p w14:paraId="7BD59906" w14:textId="77777777" w:rsidR="00274723" w:rsidRPr="00F16DFB" w:rsidRDefault="00274723" w:rsidP="008B1A24">
            <w:pPr>
              <w:pStyle w:val="TableText"/>
            </w:pPr>
          </w:p>
        </w:tc>
      </w:tr>
      <w:tr w:rsidR="00CC63D0" w:rsidRPr="00F16DFB" w14:paraId="0E6E47F2" w14:textId="77777777" w:rsidTr="00F16DFB">
        <w:trPr>
          <w:cantSplit/>
        </w:trPr>
        <w:tc>
          <w:tcPr>
            <w:tcW w:w="553" w:type="dxa"/>
          </w:tcPr>
          <w:p w14:paraId="0FB1B5E9" w14:textId="77777777" w:rsidR="00274723" w:rsidRPr="00F16DFB" w:rsidRDefault="00274723" w:rsidP="008B1A24">
            <w:pPr>
              <w:pStyle w:val="TableText"/>
            </w:pPr>
            <w:r w:rsidRPr="00F16DFB">
              <w:t>14</w:t>
            </w:r>
          </w:p>
        </w:tc>
        <w:tc>
          <w:tcPr>
            <w:tcW w:w="2460" w:type="dxa"/>
          </w:tcPr>
          <w:p w14:paraId="2F9C68A3" w14:textId="77777777" w:rsidR="00274723" w:rsidRPr="00F16DFB" w:rsidRDefault="00EE2056" w:rsidP="008B1A24">
            <w:pPr>
              <w:pStyle w:val="TableText"/>
            </w:pPr>
            <w:r w:rsidRPr="00F16DFB">
              <w:t>Header Budget FY</w:t>
            </w:r>
          </w:p>
        </w:tc>
        <w:tc>
          <w:tcPr>
            <w:tcW w:w="1065" w:type="dxa"/>
          </w:tcPr>
          <w:p w14:paraId="1E670983" w14:textId="77777777" w:rsidR="00274723" w:rsidRPr="00F16DFB" w:rsidRDefault="00EE2056" w:rsidP="008B1A24">
            <w:pPr>
              <w:pStyle w:val="TableText"/>
            </w:pPr>
            <w:r w:rsidRPr="00F16DFB">
              <w:t>null</w:t>
            </w:r>
          </w:p>
        </w:tc>
        <w:tc>
          <w:tcPr>
            <w:tcW w:w="1068" w:type="dxa"/>
          </w:tcPr>
          <w:p w14:paraId="71E4A753" w14:textId="77777777" w:rsidR="00274723" w:rsidRPr="00F16DFB" w:rsidRDefault="00EE2056" w:rsidP="008B1A24">
            <w:pPr>
              <w:pStyle w:val="TableText"/>
            </w:pPr>
            <w:r w:rsidRPr="00F16DFB">
              <w:t>HC</w:t>
            </w:r>
          </w:p>
        </w:tc>
        <w:tc>
          <w:tcPr>
            <w:tcW w:w="4204" w:type="dxa"/>
          </w:tcPr>
          <w:p w14:paraId="6BF418F4" w14:textId="77777777" w:rsidR="00274723" w:rsidRPr="00F16DFB" w:rsidRDefault="00274723" w:rsidP="008B1A24">
            <w:pPr>
              <w:pStyle w:val="TableText"/>
            </w:pPr>
          </w:p>
        </w:tc>
      </w:tr>
      <w:tr w:rsidR="00CC63D0" w:rsidRPr="00F16DFB" w14:paraId="19B35049" w14:textId="77777777" w:rsidTr="00F16DFB">
        <w:trPr>
          <w:cantSplit/>
        </w:trPr>
        <w:tc>
          <w:tcPr>
            <w:tcW w:w="553" w:type="dxa"/>
          </w:tcPr>
          <w:p w14:paraId="37CAD9C5" w14:textId="77777777" w:rsidR="00274723" w:rsidRPr="00F16DFB" w:rsidRDefault="00274723" w:rsidP="008B1A24">
            <w:pPr>
              <w:pStyle w:val="TableText"/>
            </w:pPr>
            <w:r w:rsidRPr="00F16DFB">
              <w:t>15</w:t>
            </w:r>
          </w:p>
        </w:tc>
        <w:tc>
          <w:tcPr>
            <w:tcW w:w="2460" w:type="dxa"/>
          </w:tcPr>
          <w:p w14:paraId="7C111FA6" w14:textId="77777777" w:rsidR="00274723" w:rsidRPr="00F16DFB" w:rsidRDefault="00EE2056" w:rsidP="008B1A24">
            <w:pPr>
              <w:pStyle w:val="TableText"/>
            </w:pPr>
            <w:r w:rsidRPr="00F16DFB">
              <w:t>Header End Budget FY</w:t>
            </w:r>
          </w:p>
        </w:tc>
        <w:tc>
          <w:tcPr>
            <w:tcW w:w="1065" w:type="dxa"/>
          </w:tcPr>
          <w:p w14:paraId="37F80F47" w14:textId="77777777" w:rsidR="00274723" w:rsidRPr="00F16DFB" w:rsidRDefault="00EE2056" w:rsidP="008B1A24">
            <w:pPr>
              <w:pStyle w:val="TableText"/>
            </w:pPr>
            <w:r w:rsidRPr="00F16DFB">
              <w:t>null</w:t>
            </w:r>
          </w:p>
        </w:tc>
        <w:tc>
          <w:tcPr>
            <w:tcW w:w="1068" w:type="dxa"/>
          </w:tcPr>
          <w:p w14:paraId="426EE6E4" w14:textId="77777777" w:rsidR="00274723" w:rsidRPr="00F16DFB" w:rsidRDefault="00EE2056" w:rsidP="008B1A24">
            <w:pPr>
              <w:pStyle w:val="TableText"/>
            </w:pPr>
            <w:r w:rsidRPr="00F16DFB">
              <w:t>HC</w:t>
            </w:r>
          </w:p>
        </w:tc>
        <w:tc>
          <w:tcPr>
            <w:tcW w:w="4204" w:type="dxa"/>
          </w:tcPr>
          <w:p w14:paraId="339C9956" w14:textId="77777777" w:rsidR="00274723" w:rsidRPr="00F16DFB" w:rsidRDefault="00274723" w:rsidP="008B1A24">
            <w:pPr>
              <w:pStyle w:val="TableText"/>
            </w:pPr>
          </w:p>
        </w:tc>
      </w:tr>
      <w:tr w:rsidR="00CC63D0" w:rsidRPr="00F16DFB" w14:paraId="37FE1897" w14:textId="77777777" w:rsidTr="00F16DFB">
        <w:trPr>
          <w:cantSplit/>
        </w:trPr>
        <w:tc>
          <w:tcPr>
            <w:tcW w:w="553" w:type="dxa"/>
          </w:tcPr>
          <w:p w14:paraId="0F1BC468" w14:textId="77777777" w:rsidR="00274723" w:rsidRPr="00F16DFB" w:rsidRDefault="00274723" w:rsidP="008B1A24">
            <w:pPr>
              <w:pStyle w:val="TableText"/>
            </w:pPr>
            <w:r w:rsidRPr="00F16DFB">
              <w:t>16</w:t>
            </w:r>
          </w:p>
        </w:tc>
        <w:tc>
          <w:tcPr>
            <w:tcW w:w="2460" w:type="dxa"/>
          </w:tcPr>
          <w:p w14:paraId="374A92FD" w14:textId="77777777" w:rsidR="00274723" w:rsidRPr="00F16DFB" w:rsidRDefault="00EE2056" w:rsidP="008B1A24">
            <w:pPr>
              <w:pStyle w:val="TableText"/>
            </w:pPr>
            <w:r w:rsidRPr="00F16DFB">
              <w:t>Header Fund</w:t>
            </w:r>
          </w:p>
        </w:tc>
        <w:tc>
          <w:tcPr>
            <w:tcW w:w="1065" w:type="dxa"/>
          </w:tcPr>
          <w:p w14:paraId="42F5B925" w14:textId="77777777" w:rsidR="00274723" w:rsidRPr="00F16DFB" w:rsidRDefault="00EE2056" w:rsidP="008B1A24">
            <w:pPr>
              <w:pStyle w:val="TableText"/>
            </w:pPr>
            <w:r w:rsidRPr="00F16DFB">
              <w:t>null</w:t>
            </w:r>
          </w:p>
        </w:tc>
        <w:tc>
          <w:tcPr>
            <w:tcW w:w="1068" w:type="dxa"/>
          </w:tcPr>
          <w:p w14:paraId="67CC93FC" w14:textId="77777777" w:rsidR="00274723" w:rsidRPr="00F16DFB" w:rsidRDefault="00EE2056" w:rsidP="008B1A24">
            <w:pPr>
              <w:pStyle w:val="TableText"/>
            </w:pPr>
            <w:r w:rsidRPr="00F16DFB">
              <w:t>HC</w:t>
            </w:r>
          </w:p>
        </w:tc>
        <w:tc>
          <w:tcPr>
            <w:tcW w:w="4204" w:type="dxa"/>
          </w:tcPr>
          <w:p w14:paraId="2E5618B1" w14:textId="77777777" w:rsidR="00274723" w:rsidRPr="00F16DFB" w:rsidRDefault="00274723" w:rsidP="008B1A24">
            <w:pPr>
              <w:pStyle w:val="TableText"/>
            </w:pPr>
          </w:p>
        </w:tc>
      </w:tr>
      <w:tr w:rsidR="00CC63D0" w:rsidRPr="00F16DFB" w14:paraId="347124B0" w14:textId="77777777" w:rsidTr="00F16DFB">
        <w:trPr>
          <w:cantSplit/>
        </w:trPr>
        <w:tc>
          <w:tcPr>
            <w:tcW w:w="553" w:type="dxa"/>
          </w:tcPr>
          <w:p w14:paraId="2A022DFA" w14:textId="77777777" w:rsidR="00274723" w:rsidRPr="00F16DFB" w:rsidRDefault="00274723" w:rsidP="008B1A24">
            <w:pPr>
              <w:pStyle w:val="TableText"/>
            </w:pPr>
            <w:r w:rsidRPr="00F16DFB">
              <w:t>17</w:t>
            </w:r>
          </w:p>
        </w:tc>
        <w:tc>
          <w:tcPr>
            <w:tcW w:w="2460" w:type="dxa"/>
          </w:tcPr>
          <w:p w14:paraId="30AA907C" w14:textId="77777777" w:rsidR="00274723" w:rsidRPr="00F16DFB" w:rsidRDefault="00EE2056" w:rsidP="008B1A24">
            <w:pPr>
              <w:pStyle w:val="TableText"/>
            </w:pPr>
            <w:r w:rsidRPr="00F16DFB">
              <w:t>Reversal Fisc Year</w:t>
            </w:r>
          </w:p>
        </w:tc>
        <w:tc>
          <w:tcPr>
            <w:tcW w:w="1065" w:type="dxa"/>
          </w:tcPr>
          <w:p w14:paraId="1A75B586" w14:textId="77777777" w:rsidR="00274723" w:rsidRPr="00F16DFB" w:rsidRDefault="00EE2056" w:rsidP="008B1A24">
            <w:pPr>
              <w:pStyle w:val="TableText"/>
            </w:pPr>
            <w:r w:rsidRPr="00F16DFB">
              <w:t>2N</w:t>
            </w:r>
          </w:p>
        </w:tc>
        <w:tc>
          <w:tcPr>
            <w:tcW w:w="1068" w:type="dxa"/>
          </w:tcPr>
          <w:p w14:paraId="30C18C4E" w14:textId="77777777" w:rsidR="00274723" w:rsidRPr="00F16DFB" w:rsidRDefault="00EE2056" w:rsidP="008B1A24">
            <w:pPr>
              <w:pStyle w:val="TableText"/>
            </w:pPr>
            <w:r w:rsidRPr="00F16DFB">
              <w:t>VAR</w:t>
            </w:r>
          </w:p>
        </w:tc>
        <w:tc>
          <w:tcPr>
            <w:tcW w:w="4204" w:type="dxa"/>
          </w:tcPr>
          <w:p w14:paraId="0C304FC6" w14:textId="77777777" w:rsidR="00274723" w:rsidRPr="00F16DFB" w:rsidRDefault="00EE2056" w:rsidP="008B1A24">
            <w:pPr>
              <w:pStyle w:val="TableText"/>
            </w:pPr>
            <w:r w:rsidRPr="00F16DFB">
              <w:t>Fiscal year of next month</w:t>
            </w:r>
          </w:p>
        </w:tc>
      </w:tr>
      <w:tr w:rsidR="00CC63D0" w:rsidRPr="00F16DFB" w14:paraId="6CEDCA4A" w14:textId="77777777" w:rsidTr="00F16DFB">
        <w:trPr>
          <w:cantSplit/>
        </w:trPr>
        <w:tc>
          <w:tcPr>
            <w:tcW w:w="553" w:type="dxa"/>
          </w:tcPr>
          <w:p w14:paraId="739951E5" w14:textId="77777777" w:rsidR="00274723" w:rsidRPr="00F16DFB" w:rsidRDefault="00274723" w:rsidP="008B1A24">
            <w:pPr>
              <w:pStyle w:val="TableText"/>
            </w:pPr>
            <w:r w:rsidRPr="00F16DFB">
              <w:t>18</w:t>
            </w:r>
          </w:p>
        </w:tc>
        <w:tc>
          <w:tcPr>
            <w:tcW w:w="2460" w:type="dxa"/>
          </w:tcPr>
          <w:p w14:paraId="5BE7B5DA" w14:textId="77777777" w:rsidR="00274723" w:rsidRPr="00F16DFB" w:rsidRDefault="00EE2056" w:rsidP="008B1A24">
            <w:pPr>
              <w:pStyle w:val="TableText"/>
            </w:pPr>
            <w:r w:rsidRPr="00F16DFB">
              <w:t>Reversal Fisc Month</w:t>
            </w:r>
          </w:p>
        </w:tc>
        <w:tc>
          <w:tcPr>
            <w:tcW w:w="1065" w:type="dxa"/>
          </w:tcPr>
          <w:p w14:paraId="6338492E" w14:textId="77777777" w:rsidR="00274723" w:rsidRPr="00F16DFB" w:rsidRDefault="00EE2056" w:rsidP="008B1A24">
            <w:pPr>
              <w:pStyle w:val="TableText"/>
            </w:pPr>
            <w:r w:rsidRPr="00F16DFB">
              <w:t>2N</w:t>
            </w:r>
          </w:p>
        </w:tc>
        <w:tc>
          <w:tcPr>
            <w:tcW w:w="1068" w:type="dxa"/>
          </w:tcPr>
          <w:p w14:paraId="015C5384" w14:textId="77777777" w:rsidR="00274723" w:rsidRPr="00F16DFB" w:rsidRDefault="00EE2056" w:rsidP="008B1A24">
            <w:pPr>
              <w:pStyle w:val="TableText"/>
            </w:pPr>
            <w:r w:rsidRPr="00F16DFB">
              <w:t>VAR</w:t>
            </w:r>
          </w:p>
        </w:tc>
        <w:tc>
          <w:tcPr>
            <w:tcW w:w="4204" w:type="dxa"/>
          </w:tcPr>
          <w:p w14:paraId="4DFC8E59" w14:textId="77777777" w:rsidR="00274723" w:rsidRPr="00F16DFB" w:rsidRDefault="00EE2056" w:rsidP="008B1A24">
            <w:pPr>
              <w:pStyle w:val="TableText"/>
            </w:pPr>
            <w:r w:rsidRPr="00F16DFB">
              <w:t>Fiscal month of next month</w:t>
            </w:r>
          </w:p>
        </w:tc>
      </w:tr>
      <w:tr w:rsidR="00CC63D0" w:rsidRPr="00F16DFB" w14:paraId="4C0C66BD" w14:textId="77777777" w:rsidTr="00F16DFB">
        <w:trPr>
          <w:cantSplit/>
        </w:trPr>
        <w:tc>
          <w:tcPr>
            <w:tcW w:w="553" w:type="dxa"/>
          </w:tcPr>
          <w:p w14:paraId="79767C01" w14:textId="77777777" w:rsidR="00274723" w:rsidRPr="00F16DFB" w:rsidRDefault="00274723" w:rsidP="008B1A24">
            <w:pPr>
              <w:pStyle w:val="TableText"/>
            </w:pPr>
            <w:r w:rsidRPr="00F16DFB">
              <w:t>19</w:t>
            </w:r>
          </w:p>
        </w:tc>
        <w:tc>
          <w:tcPr>
            <w:tcW w:w="2460" w:type="dxa"/>
          </w:tcPr>
          <w:p w14:paraId="51802DC5" w14:textId="77777777" w:rsidR="00274723" w:rsidRPr="00F16DFB" w:rsidRDefault="00EE2056" w:rsidP="008B1A24">
            <w:pPr>
              <w:pStyle w:val="TableText"/>
            </w:pPr>
            <w:r w:rsidRPr="00F16DFB">
              <w:t>Document Description</w:t>
            </w:r>
          </w:p>
        </w:tc>
        <w:tc>
          <w:tcPr>
            <w:tcW w:w="1065" w:type="dxa"/>
          </w:tcPr>
          <w:p w14:paraId="3D68BEB3" w14:textId="77777777" w:rsidR="00274723" w:rsidRPr="00F16DFB" w:rsidRDefault="00EE2056" w:rsidP="008B1A24">
            <w:pPr>
              <w:pStyle w:val="TableText"/>
            </w:pPr>
            <w:r w:rsidRPr="00F16DFB">
              <w:t>null</w:t>
            </w:r>
          </w:p>
        </w:tc>
        <w:tc>
          <w:tcPr>
            <w:tcW w:w="1068" w:type="dxa"/>
          </w:tcPr>
          <w:p w14:paraId="7668B496" w14:textId="77777777" w:rsidR="00274723" w:rsidRPr="00F16DFB" w:rsidRDefault="00EE2056" w:rsidP="008B1A24">
            <w:pPr>
              <w:pStyle w:val="TableText"/>
            </w:pPr>
            <w:r w:rsidRPr="00F16DFB">
              <w:t>HC</w:t>
            </w:r>
          </w:p>
        </w:tc>
        <w:tc>
          <w:tcPr>
            <w:tcW w:w="4204" w:type="dxa"/>
          </w:tcPr>
          <w:p w14:paraId="29E4DD59" w14:textId="77777777" w:rsidR="00274723" w:rsidRPr="00F16DFB" w:rsidRDefault="00274723" w:rsidP="008B1A24">
            <w:pPr>
              <w:pStyle w:val="TableText"/>
            </w:pPr>
          </w:p>
        </w:tc>
      </w:tr>
      <w:tr w:rsidR="00CC63D0" w:rsidRPr="00F16DFB" w14:paraId="7969F78B" w14:textId="77777777" w:rsidTr="00F16DFB">
        <w:trPr>
          <w:cantSplit/>
        </w:trPr>
        <w:tc>
          <w:tcPr>
            <w:tcW w:w="553" w:type="dxa"/>
          </w:tcPr>
          <w:p w14:paraId="12CE3E79" w14:textId="77777777" w:rsidR="00274723" w:rsidRPr="00F16DFB" w:rsidRDefault="00274723" w:rsidP="008B1A24">
            <w:pPr>
              <w:pStyle w:val="TableText"/>
            </w:pPr>
            <w:r w:rsidRPr="00F16DFB">
              <w:t>20</w:t>
            </w:r>
          </w:p>
        </w:tc>
        <w:tc>
          <w:tcPr>
            <w:tcW w:w="2460" w:type="dxa"/>
          </w:tcPr>
          <w:p w14:paraId="0D3F6B52" w14:textId="77777777" w:rsidR="00274723" w:rsidRPr="00F16DFB" w:rsidRDefault="00EE2056" w:rsidP="008B1A24">
            <w:pPr>
              <w:pStyle w:val="TableText"/>
            </w:pPr>
            <w:r w:rsidRPr="00F16DFB">
              <w:t>Budget Override IND</w:t>
            </w:r>
          </w:p>
        </w:tc>
        <w:tc>
          <w:tcPr>
            <w:tcW w:w="1065" w:type="dxa"/>
          </w:tcPr>
          <w:p w14:paraId="5504E794" w14:textId="77777777" w:rsidR="00274723" w:rsidRPr="00F16DFB" w:rsidRDefault="00EE2056" w:rsidP="008B1A24">
            <w:pPr>
              <w:pStyle w:val="TableText"/>
            </w:pPr>
            <w:r w:rsidRPr="00F16DFB">
              <w:t>null</w:t>
            </w:r>
          </w:p>
        </w:tc>
        <w:tc>
          <w:tcPr>
            <w:tcW w:w="1068" w:type="dxa"/>
          </w:tcPr>
          <w:p w14:paraId="3834FAD9" w14:textId="77777777" w:rsidR="00274723" w:rsidRPr="00F16DFB" w:rsidRDefault="00EE2056" w:rsidP="008B1A24">
            <w:pPr>
              <w:pStyle w:val="TableText"/>
            </w:pPr>
            <w:r w:rsidRPr="00F16DFB">
              <w:t>HC</w:t>
            </w:r>
          </w:p>
        </w:tc>
        <w:tc>
          <w:tcPr>
            <w:tcW w:w="4204" w:type="dxa"/>
          </w:tcPr>
          <w:p w14:paraId="638827C1" w14:textId="77777777" w:rsidR="00274723" w:rsidRPr="00F16DFB" w:rsidRDefault="00274723" w:rsidP="008B1A24">
            <w:pPr>
              <w:pStyle w:val="TableText"/>
            </w:pPr>
          </w:p>
        </w:tc>
      </w:tr>
      <w:tr w:rsidR="00CC63D0" w:rsidRPr="00F16DFB" w14:paraId="1965DCAF" w14:textId="77777777" w:rsidTr="00F16DFB">
        <w:trPr>
          <w:cantSplit/>
        </w:trPr>
        <w:tc>
          <w:tcPr>
            <w:tcW w:w="553" w:type="dxa"/>
          </w:tcPr>
          <w:p w14:paraId="714A86EE" w14:textId="77777777" w:rsidR="00274723" w:rsidRPr="00F16DFB" w:rsidRDefault="00274723" w:rsidP="008B1A24">
            <w:pPr>
              <w:pStyle w:val="TableText"/>
            </w:pPr>
            <w:r w:rsidRPr="00F16DFB">
              <w:t>21</w:t>
            </w:r>
          </w:p>
        </w:tc>
        <w:tc>
          <w:tcPr>
            <w:tcW w:w="2460" w:type="dxa"/>
          </w:tcPr>
          <w:p w14:paraId="532746FB" w14:textId="77777777" w:rsidR="00274723" w:rsidRPr="00F16DFB" w:rsidRDefault="00EE2056" w:rsidP="008B1A24">
            <w:pPr>
              <w:pStyle w:val="TableText"/>
            </w:pPr>
            <w:r w:rsidRPr="00F16DFB">
              <w:t>Document Total</w:t>
            </w:r>
          </w:p>
        </w:tc>
        <w:tc>
          <w:tcPr>
            <w:tcW w:w="1065" w:type="dxa"/>
          </w:tcPr>
          <w:p w14:paraId="24DAE207" w14:textId="77777777" w:rsidR="00274723" w:rsidRPr="00F16DFB" w:rsidRDefault="00EE2056" w:rsidP="008B1A24">
            <w:pPr>
              <w:pStyle w:val="TableText"/>
            </w:pPr>
            <w:r w:rsidRPr="00F16DFB">
              <w:t>15N</w:t>
            </w:r>
          </w:p>
        </w:tc>
        <w:tc>
          <w:tcPr>
            <w:tcW w:w="1068" w:type="dxa"/>
          </w:tcPr>
          <w:p w14:paraId="7C1DEE05" w14:textId="77777777" w:rsidR="00274723" w:rsidRPr="00F16DFB" w:rsidRDefault="00EE2056" w:rsidP="008B1A24">
            <w:pPr>
              <w:pStyle w:val="TableText"/>
            </w:pPr>
            <w:r w:rsidRPr="00F16DFB">
              <w:t>VAR</w:t>
            </w:r>
          </w:p>
        </w:tc>
        <w:tc>
          <w:tcPr>
            <w:tcW w:w="4204" w:type="dxa"/>
          </w:tcPr>
          <w:p w14:paraId="234140F6" w14:textId="77777777" w:rsidR="00274723" w:rsidRPr="00F16DFB" w:rsidRDefault="00EE2056" w:rsidP="008B1A24">
            <w:pPr>
              <w:pStyle w:val="TableText"/>
            </w:pPr>
            <w:r w:rsidRPr="00F16DFB">
              <w:t>Accrual total</w:t>
            </w:r>
          </w:p>
        </w:tc>
      </w:tr>
      <w:tr w:rsidR="00CC63D0" w:rsidRPr="00F16DFB" w14:paraId="7AC6D5F1" w14:textId="77777777" w:rsidTr="00F16DFB">
        <w:trPr>
          <w:cantSplit/>
        </w:trPr>
        <w:tc>
          <w:tcPr>
            <w:tcW w:w="553" w:type="dxa"/>
          </w:tcPr>
          <w:p w14:paraId="73CFEBB4" w14:textId="77777777" w:rsidR="00274723" w:rsidRPr="00F16DFB" w:rsidRDefault="00274723" w:rsidP="008B1A24">
            <w:pPr>
              <w:pStyle w:val="TableText"/>
            </w:pPr>
            <w:r w:rsidRPr="00F16DFB">
              <w:t>22</w:t>
            </w:r>
          </w:p>
        </w:tc>
        <w:tc>
          <w:tcPr>
            <w:tcW w:w="2460" w:type="dxa"/>
          </w:tcPr>
          <w:p w14:paraId="0A925932" w14:textId="77777777" w:rsidR="00274723" w:rsidRPr="00F16DFB" w:rsidRDefault="00EE2056" w:rsidP="008B1A24">
            <w:pPr>
              <w:pStyle w:val="TableText"/>
            </w:pPr>
            <w:r w:rsidRPr="00F16DFB">
              <w:t>Header Description</w:t>
            </w:r>
          </w:p>
        </w:tc>
        <w:tc>
          <w:tcPr>
            <w:tcW w:w="1065" w:type="dxa"/>
          </w:tcPr>
          <w:p w14:paraId="2B748FEF" w14:textId="77777777" w:rsidR="00274723" w:rsidRPr="00F16DFB" w:rsidRDefault="00EE2056" w:rsidP="008B1A24">
            <w:pPr>
              <w:pStyle w:val="TableText"/>
            </w:pPr>
            <w:r w:rsidRPr="00F16DFB">
              <w:t>null</w:t>
            </w:r>
          </w:p>
        </w:tc>
        <w:tc>
          <w:tcPr>
            <w:tcW w:w="1068" w:type="dxa"/>
          </w:tcPr>
          <w:p w14:paraId="31C28337" w14:textId="77777777" w:rsidR="00274723" w:rsidRPr="00F16DFB" w:rsidRDefault="00EE2056" w:rsidP="008B1A24">
            <w:pPr>
              <w:pStyle w:val="TableText"/>
            </w:pPr>
            <w:r w:rsidRPr="00F16DFB">
              <w:t>HC</w:t>
            </w:r>
          </w:p>
        </w:tc>
        <w:tc>
          <w:tcPr>
            <w:tcW w:w="4204" w:type="dxa"/>
          </w:tcPr>
          <w:p w14:paraId="0E30A216" w14:textId="77777777" w:rsidR="00274723" w:rsidRPr="00F16DFB" w:rsidRDefault="00274723" w:rsidP="008B1A24">
            <w:pPr>
              <w:pStyle w:val="TableText"/>
            </w:pPr>
          </w:p>
        </w:tc>
      </w:tr>
    </w:tbl>
    <w:p w14:paraId="390A8858" w14:textId="231F1448" w:rsidR="00E53A50" w:rsidRPr="00F16DFB" w:rsidRDefault="00E53A50" w:rsidP="009A66D3">
      <w:pPr>
        <w:overflowPunct/>
        <w:textAlignment w:val="auto"/>
        <w:rPr>
          <w:rFonts w:ascii="Times New Roman" w:hAnsi="Times New Roman"/>
          <w:color w:val="000000"/>
          <w:szCs w:val="22"/>
        </w:rPr>
      </w:pPr>
    </w:p>
    <w:p w14:paraId="0DBA443E" w14:textId="2E70695F" w:rsidR="00BE14CB" w:rsidRPr="00F16DFB" w:rsidRDefault="00BE14CB" w:rsidP="00F16DFB">
      <w:pPr>
        <w:pStyle w:val="Caption"/>
      </w:pPr>
      <w:bookmarkStart w:id="117" w:name="_Toc12443041"/>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35</w:t>
      </w:r>
      <w:r w:rsidR="007247E9">
        <w:rPr>
          <w:noProof/>
        </w:rPr>
        <w:fldChar w:fldCharType="end"/>
      </w:r>
      <w:r w:rsidRPr="00F16DFB">
        <w:t>: SV Line Segments</w:t>
      </w:r>
      <w:bookmarkEnd w:id="1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8"/>
        <w:gridCol w:w="1065"/>
        <w:gridCol w:w="1067"/>
        <w:gridCol w:w="4198"/>
      </w:tblGrid>
      <w:tr w:rsidR="00CC63D0" w:rsidRPr="00F16DFB" w14:paraId="1232E6DA" w14:textId="77777777" w:rsidTr="00F16DFB">
        <w:trPr>
          <w:cantSplit/>
          <w:tblHeader/>
        </w:trPr>
        <w:tc>
          <w:tcPr>
            <w:tcW w:w="552" w:type="dxa"/>
            <w:shd w:val="clear" w:color="auto" w:fill="D9D9D9" w:themeFill="background1" w:themeFillShade="D9"/>
            <w:vAlign w:val="center"/>
          </w:tcPr>
          <w:p w14:paraId="3FEA0137" w14:textId="77777777" w:rsidR="00DA136E" w:rsidRPr="00F16DFB" w:rsidRDefault="00DA136E" w:rsidP="008B1A24">
            <w:pPr>
              <w:pStyle w:val="TableHeading"/>
            </w:pPr>
            <w:r w:rsidRPr="00F16DFB">
              <w:t>#</w:t>
            </w:r>
          </w:p>
        </w:tc>
        <w:tc>
          <w:tcPr>
            <w:tcW w:w="2468" w:type="dxa"/>
            <w:shd w:val="clear" w:color="auto" w:fill="D9D9D9" w:themeFill="background1" w:themeFillShade="D9"/>
            <w:vAlign w:val="center"/>
          </w:tcPr>
          <w:p w14:paraId="0F3D70B4" w14:textId="77777777" w:rsidR="00DA136E" w:rsidRPr="00F16DFB" w:rsidRDefault="00DA136E" w:rsidP="008B1A24">
            <w:pPr>
              <w:pStyle w:val="TableHeading"/>
            </w:pPr>
            <w:r w:rsidRPr="00F16DFB">
              <w:t>Field Name</w:t>
            </w:r>
          </w:p>
        </w:tc>
        <w:tc>
          <w:tcPr>
            <w:tcW w:w="1065" w:type="dxa"/>
            <w:shd w:val="clear" w:color="auto" w:fill="D9D9D9" w:themeFill="background1" w:themeFillShade="D9"/>
            <w:vAlign w:val="center"/>
          </w:tcPr>
          <w:p w14:paraId="43195513" w14:textId="77777777" w:rsidR="00DA136E" w:rsidRPr="00F16DFB" w:rsidRDefault="00DA136E" w:rsidP="008B1A24">
            <w:pPr>
              <w:pStyle w:val="TableHeading"/>
            </w:pPr>
            <w:r w:rsidRPr="00F16DFB">
              <w:t>Value</w:t>
            </w:r>
          </w:p>
        </w:tc>
        <w:tc>
          <w:tcPr>
            <w:tcW w:w="1067" w:type="dxa"/>
            <w:shd w:val="clear" w:color="auto" w:fill="D9D9D9" w:themeFill="background1" w:themeFillShade="D9"/>
            <w:vAlign w:val="center"/>
          </w:tcPr>
          <w:p w14:paraId="3DE18FC5" w14:textId="77777777" w:rsidR="00DA136E" w:rsidRPr="00F16DFB" w:rsidRDefault="00DA136E" w:rsidP="008B1A24">
            <w:pPr>
              <w:pStyle w:val="TableHeading"/>
            </w:pPr>
            <w:r w:rsidRPr="00F16DFB">
              <w:t>Value Status</w:t>
            </w:r>
          </w:p>
        </w:tc>
        <w:tc>
          <w:tcPr>
            <w:tcW w:w="4198" w:type="dxa"/>
            <w:shd w:val="clear" w:color="auto" w:fill="D9D9D9" w:themeFill="background1" w:themeFillShade="D9"/>
            <w:vAlign w:val="center"/>
          </w:tcPr>
          <w:p w14:paraId="1155588D" w14:textId="77777777" w:rsidR="00DA136E" w:rsidRPr="00F16DFB" w:rsidRDefault="00DA136E" w:rsidP="008B1A24">
            <w:pPr>
              <w:pStyle w:val="TableHeading"/>
            </w:pPr>
            <w:r w:rsidRPr="00F16DFB">
              <w:t>Description</w:t>
            </w:r>
          </w:p>
        </w:tc>
      </w:tr>
      <w:tr w:rsidR="00CC63D0" w:rsidRPr="00F16DFB" w14:paraId="01636BA3" w14:textId="77777777" w:rsidTr="00F16DFB">
        <w:trPr>
          <w:cantSplit/>
        </w:trPr>
        <w:tc>
          <w:tcPr>
            <w:tcW w:w="552" w:type="dxa"/>
            <w:tcBorders>
              <w:bottom w:val="single" w:sz="4" w:space="0" w:color="auto"/>
            </w:tcBorders>
          </w:tcPr>
          <w:p w14:paraId="45CEF390" w14:textId="77777777" w:rsidR="00DA136E" w:rsidRPr="00F16DFB" w:rsidRDefault="00D42A60" w:rsidP="008B1A24">
            <w:pPr>
              <w:pStyle w:val="TableText"/>
            </w:pPr>
            <w:r w:rsidRPr="00F16DFB">
              <w:t>1</w:t>
            </w:r>
          </w:p>
        </w:tc>
        <w:tc>
          <w:tcPr>
            <w:tcW w:w="2468" w:type="dxa"/>
            <w:tcBorders>
              <w:bottom w:val="single" w:sz="4" w:space="0" w:color="auto"/>
            </w:tcBorders>
          </w:tcPr>
          <w:p w14:paraId="2F62C842" w14:textId="77777777" w:rsidR="00DA136E" w:rsidRPr="00F16DFB" w:rsidRDefault="004B324A" w:rsidP="008B1A24">
            <w:pPr>
              <w:pStyle w:val="TableText"/>
            </w:pPr>
            <w:r w:rsidRPr="00F16DFB">
              <w:t>Segment ID</w:t>
            </w:r>
          </w:p>
        </w:tc>
        <w:tc>
          <w:tcPr>
            <w:tcW w:w="1065" w:type="dxa"/>
            <w:tcBorders>
              <w:bottom w:val="single" w:sz="4" w:space="0" w:color="auto"/>
            </w:tcBorders>
          </w:tcPr>
          <w:p w14:paraId="7BA969DC" w14:textId="77777777" w:rsidR="00DA136E" w:rsidRPr="00F16DFB" w:rsidRDefault="00746B88" w:rsidP="008B1A24">
            <w:pPr>
              <w:pStyle w:val="TableText"/>
            </w:pPr>
            <w:r w:rsidRPr="00F16DFB">
              <w:t>LIN</w:t>
            </w:r>
          </w:p>
        </w:tc>
        <w:tc>
          <w:tcPr>
            <w:tcW w:w="1067" w:type="dxa"/>
            <w:tcBorders>
              <w:bottom w:val="single" w:sz="4" w:space="0" w:color="auto"/>
            </w:tcBorders>
          </w:tcPr>
          <w:p w14:paraId="2D4F0D9E" w14:textId="77777777" w:rsidR="00DA136E" w:rsidRPr="00F16DFB" w:rsidRDefault="00746B88" w:rsidP="008B1A24">
            <w:pPr>
              <w:pStyle w:val="TableText"/>
            </w:pPr>
            <w:r w:rsidRPr="00F16DFB">
              <w:t>HC</w:t>
            </w:r>
          </w:p>
        </w:tc>
        <w:tc>
          <w:tcPr>
            <w:tcW w:w="4198" w:type="dxa"/>
            <w:tcBorders>
              <w:bottom w:val="single" w:sz="4" w:space="0" w:color="auto"/>
            </w:tcBorders>
          </w:tcPr>
          <w:p w14:paraId="4CCA2111" w14:textId="77777777" w:rsidR="00DA136E" w:rsidRPr="00F16DFB" w:rsidRDefault="00F137AD" w:rsidP="008B1A24">
            <w:pPr>
              <w:pStyle w:val="TableText"/>
            </w:pPr>
            <w:r w:rsidRPr="00F16DFB">
              <w:t>Segment identifier</w:t>
            </w:r>
          </w:p>
        </w:tc>
      </w:tr>
      <w:tr w:rsidR="00CC63D0" w:rsidRPr="00F16DFB" w14:paraId="72FD3492" w14:textId="77777777" w:rsidTr="00F16DFB">
        <w:trPr>
          <w:cantSplit/>
        </w:trPr>
        <w:tc>
          <w:tcPr>
            <w:tcW w:w="552" w:type="dxa"/>
            <w:tcBorders>
              <w:left w:val="nil"/>
              <w:right w:val="nil"/>
            </w:tcBorders>
          </w:tcPr>
          <w:p w14:paraId="5E24F340" w14:textId="77777777" w:rsidR="00DA136E" w:rsidRPr="00F16DFB" w:rsidRDefault="00DA136E" w:rsidP="008B1A24">
            <w:pPr>
              <w:pStyle w:val="TableText"/>
            </w:pPr>
          </w:p>
        </w:tc>
        <w:tc>
          <w:tcPr>
            <w:tcW w:w="2468" w:type="dxa"/>
            <w:tcBorders>
              <w:left w:val="nil"/>
              <w:right w:val="nil"/>
            </w:tcBorders>
          </w:tcPr>
          <w:p w14:paraId="4A94D071" w14:textId="77777777" w:rsidR="00DA136E" w:rsidRPr="00F16DFB" w:rsidRDefault="00DA136E" w:rsidP="008B1A24">
            <w:pPr>
              <w:pStyle w:val="TableText"/>
            </w:pPr>
          </w:p>
        </w:tc>
        <w:tc>
          <w:tcPr>
            <w:tcW w:w="1065" w:type="dxa"/>
            <w:tcBorders>
              <w:left w:val="nil"/>
              <w:right w:val="nil"/>
            </w:tcBorders>
          </w:tcPr>
          <w:p w14:paraId="4A0D5D76" w14:textId="77777777" w:rsidR="00DA136E" w:rsidRPr="00F16DFB" w:rsidRDefault="00DA136E" w:rsidP="008B1A24">
            <w:pPr>
              <w:pStyle w:val="TableText"/>
            </w:pPr>
          </w:p>
        </w:tc>
        <w:tc>
          <w:tcPr>
            <w:tcW w:w="1067" w:type="dxa"/>
            <w:tcBorders>
              <w:left w:val="nil"/>
              <w:right w:val="nil"/>
            </w:tcBorders>
          </w:tcPr>
          <w:p w14:paraId="7DC74C9C" w14:textId="77777777" w:rsidR="00DA136E" w:rsidRPr="00F16DFB" w:rsidRDefault="00DA136E" w:rsidP="008B1A24">
            <w:pPr>
              <w:pStyle w:val="TableText"/>
            </w:pPr>
          </w:p>
        </w:tc>
        <w:tc>
          <w:tcPr>
            <w:tcW w:w="4198" w:type="dxa"/>
            <w:tcBorders>
              <w:left w:val="nil"/>
              <w:right w:val="nil"/>
            </w:tcBorders>
          </w:tcPr>
          <w:p w14:paraId="61D2E738" w14:textId="77777777" w:rsidR="00DA136E" w:rsidRPr="00F16DFB" w:rsidRDefault="00DA136E" w:rsidP="008B1A24">
            <w:pPr>
              <w:pStyle w:val="TableText"/>
            </w:pPr>
          </w:p>
        </w:tc>
      </w:tr>
      <w:tr w:rsidR="00CC63D0" w:rsidRPr="00F16DFB" w14:paraId="165313FF" w14:textId="77777777" w:rsidTr="00F16DFB">
        <w:trPr>
          <w:cantSplit/>
        </w:trPr>
        <w:tc>
          <w:tcPr>
            <w:tcW w:w="552" w:type="dxa"/>
          </w:tcPr>
          <w:p w14:paraId="76D6AE16" w14:textId="77777777" w:rsidR="00DA136E" w:rsidRPr="00F16DFB" w:rsidRDefault="00D42A60" w:rsidP="008B1A24">
            <w:pPr>
              <w:pStyle w:val="TableText"/>
            </w:pPr>
            <w:r w:rsidRPr="00F16DFB">
              <w:t>2</w:t>
            </w:r>
          </w:p>
        </w:tc>
        <w:tc>
          <w:tcPr>
            <w:tcW w:w="2468" w:type="dxa"/>
          </w:tcPr>
          <w:p w14:paraId="24E1754F" w14:textId="77777777" w:rsidR="00DA136E" w:rsidRPr="00F16DFB" w:rsidRDefault="004B324A" w:rsidP="008B1A24">
            <w:pPr>
              <w:pStyle w:val="TableText"/>
            </w:pPr>
            <w:r w:rsidRPr="00F16DFB">
              <w:t>Segment ID</w:t>
            </w:r>
          </w:p>
        </w:tc>
        <w:tc>
          <w:tcPr>
            <w:tcW w:w="1065" w:type="dxa"/>
          </w:tcPr>
          <w:p w14:paraId="785E2027" w14:textId="77777777" w:rsidR="00DA136E" w:rsidRPr="00F16DFB" w:rsidRDefault="00746B88" w:rsidP="008B1A24">
            <w:pPr>
              <w:pStyle w:val="TableText"/>
            </w:pPr>
            <w:r w:rsidRPr="00F16DFB">
              <w:t>SVA</w:t>
            </w:r>
          </w:p>
        </w:tc>
        <w:tc>
          <w:tcPr>
            <w:tcW w:w="1067" w:type="dxa"/>
          </w:tcPr>
          <w:p w14:paraId="4E046ACF" w14:textId="77777777" w:rsidR="00DA136E" w:rsidRPr="00F16DFB" w:rsidRDefault="00746B88" w:rsidP="008B1A24">
            <w:pPr>
              <w:pStyle w:val="TableText"/>
            </w:pPr>
            <w:r w:rsidRPr="00F16DFB">
              <w:t>HC</w:t>
            </w:r>
          </w:p>
        </w:tc>
        <w:tc>
          <w:tcPr>
            <w:tcW w:w="4198" w:type="dxa"/>
          </w:tcPr>
          <w:p w14:paraId="1A825DBE" w14:textId="77777777" w:rsidR="00DA136E" w:rsidRPr="00F16DFB" w:rsidRDefault="00F137AD" w:rsidP="008B1A24">
            <w:pPr>
              <w:pStyle w:val="TableText"/>
            </w:pPr>
            <w:r w:rsidRPr="00F16DFB">
              <w:t>Segment identifier</w:t>
            </w:r>
          </w:p>
        </w:tc>
      </w:tr>
      <w:tr w:rsidR="00CC63D0" w:rsidRPr="00F16DFB" w14:paraId="7AE2809B" w14:textId="77777777" w:rsidTr="00F16DFB">
        <w:trPr>
          <w:cantSplit/>
        </w:trPr>
        <w:tc>
          <w:tcPr>
            <w:tcW w:w="552" w:type="dxa"/>
          </w:tcPr>
          <w:p w14:paraId="0C32EC8A" w14:textId="77777777" w:rsidR="00DA136E" w:rsidRPr="00F16DFB" w:rsidRDefault="00D42A60" w:rsidP="008B1A24">
            <w:pPr>
              <w:pStyle w:val="TableText"/>
            </w:pPr>
            <w:r w:rsidRPr="00F16DFB">
              <w:t>3</w:t>
            </w:r>
          </w:p>
        </w:tc>
        <w:tc>
          <w:tcPr>
            <w:tcW w:w="2468" w:type="dxa"/>
          </w:tcPr>
          <w:p w14:paraId="18A927E0" w14:textId="77777777" w:rsidR="00DA136E" w:rsidRPr="00F16DFB" w:rsidRDefault="004B324A" w:rsidP="008B1A24">
            <w:pPr>
              <w:pStyle w:val="TableText"/>
            </w:pPr>
            <w:r w:rsidRPr="00F16DFB">
              <w:t>Line No</w:t>
            </w:r>
          </w:p>
        </w:tc>
        <w:tc>
          <w:tcPr>
            <w:tcW w:w="1065" w:type="dxa"/>
          </w:tcPr>
          <w:p w14:paraId="2C6B89A1" w14:textId="77777777" w:rsidR="00DA136E" w:rsidRPr="00F16DFB" w:rsidRDefault="00746B88" w:rsidP="008B1A24">
            <w:pPr>
              <w:pStyle w:val="TableText"/>
            </w:pPr>
            <w:r w:rsidRPr="00F16DFB">
              <w:t>001</w:t>
            </w:r>
          </w:p>
        </w:tc>
        <w:tc>
          <w:tcPr>
            <w:tcW w:w="1067" w:type="dxa"/>
          </w:tcPr>
          <w:p w14:paraId="348BA361" w14:textId="77777777" w:rsidR="00DA136E" w:rsidRPr="00F16DFB" w:rsidRDefault="00746B88" w:rsidP="008B1A24">
            <w:pPr>
              <w:pStyle w:val="TableText"/>
            </w:pPr>
            <w:r w:rsidRPr="00F16DFB">
              <w:t>HC</w:t>
            </w:r>
          </w:p>
        </w:tc>
        <w:tc>
          <w:tcPr>
            <w:tcW w:w="4198" w:type="dxa"/>
          </w:tcPr>
          <w:p w14:paraId="6C079B6C" w14:textId="77777777" w:rsidR="00DA136E" w:rsidRPr="00F16DFB" w:rsidRDefault="00F137AD" w:rsidP="008B1A24">
            <w:pPr>
              <w:pStyle w:val="TableText"/>
            </w:pPr>
            <w:r w:rsidRPr="00F16DFB">
              <w:t xml:space="preserve">Each payment will generate a </w:t>
            </w:r>
            <w:r w:rsidR="004109C4" w:rsidRPr="00F16DFB">
              <w:t>separate</w:t>
            </w:r>
            <w:r w:rsidRPr="00F16DFB">
              <w:t xml:space="preserve"> document</w:t>
            </w:r>
          </w:p>
        </w:tc>
      </w:tr>
      <w:tr w:rsidR="00CC63D0" w:rsidRPr="00F16DFB" w14:paraId="1AD6FD09" w14:textId="77777777" w:rsidTr="00F16DFB">
        <w:trPr>
          <w:cantSplit/>
        </w:trPr>
        <w:tc>
          <w:tcPr>
            <w:tcW w:w="552" w:type="dxa"/>
          </w:tcPr>
          <w:p w14:paraId="5E6CBC9B" w14:textId="77777777" w:rsidR="00DA136E" w:rsidRPr="00F16DFB" w:rsidRDefault="00D42A60" w:rsidP="008B1A24">
            <w:pPr>
              <w:pStyle w:val="TableText"/>
            </w:pPr>
            <w:r w:rsidRPr="00F16DFB">
              <w:t>4</w:t>
            </w:r>
          </w:p>
        </w:tc>
        <w:tc>
          <w:tcPr>
            <w:tcW w:w="2468" w:type="dxa"/>
          </w:tcPr>
          <w:p w14:paraId="0C8C81B8" w14:textId="77777777" w:rsidR="00DA136E" w:rsidRPr="00F16DFB" w:rsidRDefault="004B324A" w:rsidP="008B1A24">
            <w:pPr>
              <w:pStyle w:val="TableText"/>
            </w:pPr>
            <w:r w:rsidRPr="00F16DFB">
              <w:t>Acctg Trans Type</w:t>
            </w:r>
          </w:p>
        </w:tc>
        <w:tc>
          <w:tcPr>
            <w:tcW w:w="1065" w:type="dxa"/>
          </w:tcPr>
          <w:p w14:paraId="0559298B" w14:textId="77777777" w:rsidR="00DA136E" w:rsidRPr="00F16DFB" w:rsidRDefault="00746B88" w:rsidP="008B1A24">
            <w:pPr>
              <w:pStyle w:val="TableText"/>
            </w:pPr>
            <w:r w:rsidRPr="00F16DFB">
              <w:t>21</w:t>
            </w:r>
          </w:p>
        </w:tc>
        <w:tc>
          <w:tcPr>
            <w:tcW w:w="1067" w:type="dxa"/>
          </w:tcPr>
          <w:p w14:paraId="489B67BA" w14:textId="77777777" w:rsidR="00DA136E" w:rsidRPr="00F16DFB" w:rsidRDefault="00746B88" w:rsidP="008B1A24">
            <w:pPr>
              <w:pStyle w:val="TableText"/>
            </w:pPr>
            <w:r w:rsidRPr="00F16DFB">
              <w:t>HC</w:t>
            </w:r>
          </w:p>
        </w:tc>
        <w:tc>
          <w:tcPr>
            <w:tcW w:w="4198" w:type="dxa"/>
          </w:tcPr>
          <w:p w14:paraId="0CE7272F" w14:textId="77777777" w:rsidR="00DA136E" w:rsidRPr="00F16DFB" w:rsidRDefault="00F137AD" w:rsidP="008B1A24">
            <w:pPr>
              <w:pStyle w:val="TableText"/>
            </w:pPr>
            <w:r w:rsidRPr="00F16DFB">
              <w:t>Summary receivables</w:t>
            </w:r>
          </w:p>
        </w:tc>
      </w:tr>
      <w:tr w:rsidR="00CC63D0" w:rsidRPr="00F16DFB" w14:paraId="1BE68F54" w14:textId="77777777" w:rsidTr="00F16DFB">
        <w:trPr>
          <w:cantSplit/>
        </w:trPr>
        <w:tc>
          <w:tcPr>
            <w:tcW w:w="552" w:type="dxa"/>
          </w:tcPr>
          <w:p w14:paraId="44B5F645" w14:textId="77777777" w:rsidR="00DA136E" w:rsidRPr="00F16DFB" w:rsidRDefault="00D42A60" w:rsidP="008B1A24">
            <w:pPr>
              <w:pStyle w:val="TableText"/>
            </w:pPr>
            <w:r w:rsidRPr="00F16DFB">
              <w:t>5</w:t>
            </w:r>
          </w:p>
        </w:tc>
        <w:tc>
          <w:tcPr>
            <w:tcW w:w="2468" w:type="dxa"/>
          </w:tcPr>
          <w:p w14:paraId="13B59128" w14:textId="77777777" w:rsidR="00DA136E" w:rsidRPr="00F16DFB" w:rsidRDefault="004B324A" w:rsidP="008B1A24">
            <w:pPr>
              <w:pStyle w:val="TableText"/>
            </w:pPr>
            <w:r w:rsidRPr="00F16DFB">
              <w:t>Budget FY</w:t>
            </w:r>
          </w:p>
        </w:tc>
        <w:tc>
          <w:tcPr>
            <w:tcW w:w="1065" w:type="dxa"/>
          </w:tcPr>
          <w:p w14:paraId="378E6813" w14:textId="77777777" w:rsidR="00DA136E" w:rsidRPr="00F16DFB" w:rsidRDefault="00746B88" w:rsidP="008B1A24">
            <w:pPr>
              <w:pStyle w:val="TableText"/>
            </w:pPr>
            <w:r w:rsidRPr="00F16DFB">
              <w:t>2N</w:t>
            </w:r>
          </w:p>
        </w:tc>
        <w:tc>
          <w:tcPr>
            <w:tcW w:w="1067" w:type="dxa"/>
          </w:tcPr>
          <w:p w14:paraId="6D3B71BF" w14:textId="77777777" w:rsidR="00DA136E" w:rsidRPr="00F16DFB" w:rsidRDefault="00746B88" w:rsidP="008B1A24">
            <w:pPr>
              <w:pStyle w:val="TableText"/>
            </w:pPr>
            <w:r w:rsidRPr="00F16DFB">
              <w:t>HC</w:t>
            </w:r>
          </w:p>
        </w:tc>
        <w:tc>
          <w:tcPr>
            <w:tcW w:w="4198" w:type="dxa"/>
          </w:tcPr>
          <w:p w14:paraId="1C87AC38" w14:textId="77777777" w:rsidR="00DA136E" w:rsidRPr="00F16DFB" w:rsidRDefault="00F137AD" w:rsidP="008B1A24">
            <w:pPr>
              <w:pStyle w:val="TableText"/>
            </w:pPr>
            <w:r w:rsidRPr="00F16DFB">
              <w:t>Fiscal year beginning</w:t>
            </w:r>
          </w:p>
        </w:tc>
      </w:tr>
      <w:tr w:rsidR="00CC63D0" w:rsidRPr="00F16DFB" w14:paraId="0BFB5EB1" w14:textId="77777777" w:rsidTr="00F16DFB">
        <w:trPr>
          <w:cantSplit/>
        </w:trPr>
        <w:tc>
          <w:tcPr>
            <w:tcW w:w="552" w:type="dxa"/>
          </w:tcPr>
          <w:p w14:paraId="771538B8" w14:textId="77777777" w:rsidR="00DA136E" w:rsidRPr="00F16DFB" w:rsidRDefault="00D42A60" w:rsidP="008B1A24">
            <w:pPr>
              <w:pStyle w:val="TableText"/>
            </w:pPr>
            <w:r w:rsidRPr="00F16DFB">
              <w:t>6</w:t>
            </w:r>
          </w:p>
        </w:tc>
        <w:tc>
          <w:tcPr>
            <w:tcW w:w="2468" w:type="dxa"/>
          </w:tcPr>
          <w:p w14:paraId="042DD552" w14:textId="77777777" w:rsidR="00DA136E" w:rsidRPr="00F16DFB" w:rsidRDefault="004B324A" w:rsidP="008B1A24">
            <w:pPr>
              <w:pStyle w:val="TableText"/>
            </w:pPr>
            <w:r w:rsidRPr="00F16DFB">
              <w:t>End Budget FY</w:t>
            </w:r>
          </w:p>
        </w:tc>
        <w:tc>
          <w:tcPr>
            <w:tcW w:w="1065" w:type="dxa"/>
          </w:tcPr>
          <w:p w14:paraId="6D5D629C" w14:textId="77777777" w:rsidR="00DA136E" w:rsidRPr="00F16DFB" w:rsidRDefault="00746B88" w:rsidP="008B1A24">
            <w:pPr>
              <w:pStyle w:val="TableText"/>
            </w:pPr>
            <w:r w:rsidRPr="00F16DFB">
              <w:t>null</w:t>
            </w:r>
          </w:p>
        </w:tc>
        <w:tc>
          <w:tcPr>
            <w:tcW w:w="1067" w:type="dxa"/>
          </w:tcPr>
          <w:p w14:paraId="329CE0E0" w14:textId="77777777" w:rsidR="00DA136E" w:rsidRPr="00F16DFB" w:rsidRDefault="00746B88" w:rsidP="008B1A24">
            <w:pPr>
              <w:pStyle w:val="TableText"/>
            </w:pPr>
            <w:r w:rsidRPr="00F16DFB">
              <w:t>HC</w:t>
            </w:r>
          </w:p>
        </w:tc>
        <w:tc>
          <w:tcPr>
            <w:tcW w:w="4198" w:type="dxa"/>
          </w:tcPr>
          <w:p w14:paraId="476BC1EC" w14:textId="77777777" w:rsidR="00DA136E" w:rsidRPr="00F16DFB" w:rsidRDefault="00DA136E" w:rsidP="008B1A24">
            <w:pPr>
              <w:pStyle w:val="TableText"/>
            </w:pPr>
          </w:p>
        </w:tc>
      </w:tr>
      <w:tr w:rsidR="00CC63D0" w:rsidRPr="00F16DFB" w14:paraId="51B7FB49" w14:textId="77777777" w:rsidTr="00F16DFB">
        <w:trPr>
          <w:cantSplit/>
        </w:trPr>
        <w:tc>
          <w:tcPr>
            <w:tcW w:w="552" w:type="dxa"/>
          </w:tcPr>
          <w:p w14:paraId="456C6B9D" w14:textId="77777777" w:rsidR="00D42A60" w:rsidRPr="00F16DFB" w:rsidRDefault="00D42A60" w:rsidP="008B1A24">
            <w:pPr>
              <w:pStyle w:val="TableText"/>
            </w:pPr>
            <w:r w:rsidRPr="00F16DFB">
              <w:t>7</w:t>
            </w:r>
          </w:p>
        </w:tc>
        <w:tc>
          <w:tcPr>
            <w:tcW w:w="2468" w:type="dxa"/>
          </w:tcPr>
          <w:p w14:paraId="6B695287" w14:textId="77777777" w:rsidR="00D42A60" w:rsidRPr="00F16DFB" w:rsidRDefault="004B324A" w:rsidP="008B1A24">
            <w:pPr>
              <w:pStyle w:val="TableText"/>
            </w:pPr>
            <w:r w:rsidRPr="00F16DFB">
              <w:t>Fund</w:t>
            </w:r>
          </w:p>
        </w:tc>
        <w:tc>
          <w:tcPr>
            <w:tcW w:w="1065" w:type="dxa"/>
          </w:tcPr>
          <w:p w14:paraId="429005D8" w14:textId="77777777" w:rsidR="00D42A60" w:rsidRPr="00F16DFB" w:rsidRDefault="00746B88" w:rsidP="008B1A24">
            <w:pPr>
              <w:pStyle w:val="TableText"/>
            </w:pPr>
            <w:r w:rsidRPr="00F16DFB">
              <w:t>6A</w:t>
            </w:r>
          </w:p>
        </w:tc>
        <w:tc>
          <w:tcPr>
            <w:tcW w:w="1067" w:type="dxa"/>
          </w:tcPr>
          <w:p w14:paraId="2A3D129A" w14:textId="77777777" w:rsidR="00D42A60" w:rsidRPr="00F16DFB" w:rsidRDefault="00746B88" w:rsidP="008B1A24">
            <w:pPr>
              <w:pStyle w:val="TableText"/>
            </w:pPr>
            <w:r w:rsidRPr="00F16DFB">
              <w:t>VAR</w:t>
            </w:r>
          </w:p>
        </w:tc>
        <w:tc>
          <w:tcPr>
            <w:tcW w:w="4198" w:type="dxa"/>
          </w:tcPr>
          <w:p w14:paraId="03FF5D57" w14:textId="77777777" w:rsidR="00F137AD" w:rsidRPr="00F16DFB" w:rsidRDefault="00F137AD" w:rsidP="008B1A24">
            <w:pPr>
              <w:pStyle w:val="TableText"/>
            </w:pPr>
            <w:r w:rsidRPr="00F16DFB">
              <w:t>MCCR = 5014</w:t>
            </w:r>
          </w:p>
          <w:p w14:paraId="76AC7957" w14:textId="77777777" w:rsidR="00D42A60" w:rsidRPr="00F16DFB" w:rsidRDefault="00F137AD" w:rsidP="008B1A24">
            <w:pPr>
              <w:pStyle w:val="TableText"/>
            </w:pPr>
            <w:r w:rsidRPr="00F16DFB">
              <w:t>Medical Service = 2431</w:t>
            </w:r>
          </w:p>
        </w:tc>
      </w:tr>
      <w:tr w:rsidR="00CC63D0" w:rsidRPr="00F16DFB" w14:paraId="628ED333" w14:textId="77777777" w:rsidTr="00F16DFB">
        <w:trPr>
          <w:cantSplit/>
        </w:trPr>
        <w:tc>
          <w:tcPr>
            <w:tcW w:w="552" w:type="dxa"/>
          </w:tcPr>
          <w:p w14:paraId="1A3002F4" w14:textId="77777777" w:rsidR="00D42A60" w:rsidRPr="00F16DFB" w:rsidRDefault="00D42A60" w:rsidP="008B1A24">
            <w:pPr>
              <w:pStyle w:val="TableText"/>
            </w:pPr>
            <w:r w:rsidRPr="00F16DFB">
              <w:t>8</w:t>
            </w:r>
          </w:p>
        </w:tc>
        <w:tc>
          <w:tcPr>
            <w:tcW w:w="2468" w:type="dxa"/>
          </w:tcPr>
          <w:p w14:paraId="3EEDFF8A" w14:textId="77777777" w:rsidR="00D42A60" w:rsidRPr="00F16DFB" w:rsidRDefault="004B324A" w:rsidP="008B1A24">
            <w:pPr>
              <w:pStyle w:val="TableText"/>
            </w:pPr>
            <w:r w:rsidRPr="00F16DFB">
              <w:t>XDivision</w:t>
            </w:r>
          </w:p>
        </w:tc>
        <w:tc>
          <w:tcPr>
            <w:tcW w:w="1065" w:type="dxa"/>
          </w:tcPr>
          <w:p w14:paraId="4B71341D" w14:textId="77777777" w:rsidR="00D42A60" w:rsidRPr="00F16DFB" w:rsidRDefault="00746B88" w:rsidP="008B1A24">
            <w:pPr>
              <w:pStyle w:val="TableText"/>
            </w:pPr>
            <w:r w:rsidRPr="00F16DFB">
              <w:t>null</w:t>
            </w:r>
          </w:p>
        </w:tc>
        <w:tc>
          <w:tcPr>
            <w:tcW w:w="1067" w:type="dxa"/>
          </w:tcPr>
          <w:p w14:paraId="50E9145A" w14:textId="77777777" w:rsidR="00D42A60" w:rsidRPr="00F16DFB" w:rsidRDefault="00746B88" w:rsidP="008B1A24">
            <w:pPr>
              <w:pStyle w:val="TableText"/>
            </w:pPr>
            <w:r w:rsidRPr="00F16DFB">
              <w:t>HC</w:t>
            </w:r>
          </w:p>
        </w:tc>
        <w:tc>
          <w:tcPr>
            <w:tcW w:w="4198" w:type="dxa"/>
          </w:tcPr>
          <w:p w14:paraId="18BE960B" w14:textId="77777777" w:rsidR="00D42A60" w:rsidRPr="00F16DFB" w:rsidRDefault="00D42A60" w:rsidP="008B1A24">
            <w:pPr>
              <w:pStyle w:val="TableText"/>
            </w:pPr>
          </w:p>
        </w:tc>
      </w:tr>
      <w:tr w:rsidR="00CC63D0" w:rsidRPr="00F16DFB" w14:paraId="51169A42" w14:textId="77777777" w:rsidTr="00F16DFB">
        <w:trPr>
          <w:cantSplit/>
        </w:trPr>
        <w:tc>
          <w:tcPr>
            <w:tcW w:w="552" w:type="dxa"/>
          </w:tcPr>
          <w:p w14:paraId="1C493601" w14:textId="77777777" w:rsidR="00D42A60" w:rsidRPr="00F16DFB" w:rsidRDefault="00D42A60" w:rsidP="008B1A24">
            <w:pPr>
              <w:pStyle w:val="TableText"/>
            </w:pPr>
            <w:r w:rsidRPr="00F16DFB">
              <w:t>9</w:t>
            </w:r>
          </w:p>
        </w:tc>
        <w:tc>
          <w:tcPr>
            <w:tcW w:w="2468" w:type="dxa"/>
          </w:tcPr>
          <w:p w14:paraId="3FA97C1C" w14:textId="77777777" w:rsidR="00D42A60" w:rsidRPr="00F16DFB" w:rsidRDefault="004B324A" w:rsidP="008B1A24">
            <w:pPr>
              <w:pStyle w:val="TableText"/>
            </w:pPr>
            <w:r w:rsidRPr="00F16DFB">
              <w:t>XOrganization</w:t>
            </w:r>
          </w:p>
        </w:tc>
        <w:tc>
          <w:tcPr>
            <w:tcW w:w="1065" w:type="dxa"/>
          </w:tcPr>
          <w:p w14:paraId="640B1D67" w14:textId="77777777" w:rsidR="00D42A60" w:rsidRPr="00F16DFB" w:rsidRDefault="00746B88" w:rsidP="008B1A24">
            <w:pPr>
              <w:pStyle w:val="TableText"/>
            </w:pPr>
            <w:r w:rsidRPr="00F16DFB">
              <w:t>3N</w:t>
            </w:r>
          </w:p>
        </w:tc>
        <w:tc>
          <w:tcPr>
            <w:tcW w:w="1067" w:type="dxa"/>
          </w:tcPr>
          <w:p w14:paraId="1973F374" w14:textId="77777777" w:rsidR="00D42A60" w:rsidRPr="00F16DFB" w:rsidRDefault="00746B88" w:rsidP="008B1A24">
            <w:pPr>
              <w:pStyle w:val="TableText"/>
            </w:pPr>
            <w:r w:rsidRPr="00F16DFB">
              <w:t>VAR</w:t>
            </w:r>
          </w:p>
        </w:tc>
        <w:tc>
          <w:tcPr>
            <w:tcW w:w="4198" w:type="dxa"/>
          </w:tcPr>
          <w:p w14:paraId="104F665C" w14:textId="77777777" w:rsidR="00D42A60" w:rsidRPr="00F16DFB" w:rsidRDefault="00F137AD" w:rsidP="008B1A24">
            <w:pPr>
              <w:pStyle w:val="TableText"/>
            </w:pPr>
            <w:r w:rsidRPr="00F16DFB">
              <w:t>Station number</w:t>
            </w:r>
          </w:p>
        </w:tc>
      </w:tr>
      <w:tr w:rsidR="00CC63D0" w:rsidRPr="00F16DFB" w14:paraId="6F9BB884" w14:textId="77777777" w:rsidTr="00F16DFB">
        <w:trPr>
          <w:cantSplit/>
        </w:trPr>
        <w:tc>
          <w:tcPr>
            <w:tcW w:w="552" w:type="dxa"/>
          </w:tcPr>
          <w:p w14:paraId="6B28B0B6" w14:textId="77777777" w:rsidR="00D42A60" w:rsidRPr="00F16DFB" w:rsidRDefault="00D42A60" w:rsidP="008B1A24">
            <w:pPr>
              <w:pStyle w:val="TableText"/>
            </w:pPr>
            <w:r w:rsidRPr="00F16DFB">
              <w:t>10</w:t>
            </w:r>
          </w:p>
        </w:tc>
        <w:tc>
          <w:tcPr>
            <w:tcW w:w="2468" w:type="dxa"/>
          </w:tcPr>
          <w:p w14:paraId="1310350C" w14:textId="77777777" w:rsidR="00D42A60" w:rsidRPr="00F16DFB" w:rsidRDefault="004B324A" w:rsidP="008B1A24">
            <w:pPr>
              <w:pStyle w:val="TableText"/>
            </w:pPr>
            <w:r w:rsidRPr="00F16DFB">
              <w:t>Sat Station</w:t>
            </w:r>
          </w:p>
        </w:tc>
        <w:tc>
          <w:tcPr>
            <w:tcW w:w="1065" w:type="dxa"/>
          </w:tcPr>
          <w:p w14:paraId="6FCFDBCF" w14:textId="77777777" w:rsidR="00D42A60" w:rsidRPr="00F16DFB" w:rsidRDefault="00746B88" w:rsidP="008B1A24">
            <w:pPr>
              <w:pStyle w:val="TableText"/>
            </w:pPr>
            <w:r w:rsidRPr="00F16DFB">
              <w:t>null</w:t>
            </w:r>
          </w:p>
        </w:tc>
        <w:tc>
          <w:tcPr>
            <w:tcW w:w="1067" w:type="dxa"/>
          </w:tcPr>
          <w:p w14:paraId="143074DC" w14:textId="77777777" w:rsidR="00D42A60" w:rsidRPr="00F16DFB" w:rsidRDefault="00746B88" w:rsidP="008B1A24">
            <w:pPr>
              <w:pStyle w:val="TableText"/>
            </w:pPr>
            <w:r w:rsidRPr="00F16DFB">
              <w:t>HC</w:t>
            </w:r>
            <w:r w:rsidR="00F137AD" w:rsidRPr="00F16DFB">
              <w:t>*</w:t>
            </w:r>
          </w:p>
        </w:tc>
        <w:tc>
          <w:tcPr>
            <w:tcW w:w="4198" w:type="dxa"/>
          </w:tcPr>
          <w:p w14:paraId="21FFDBB0" w14:textId="77777777" w:rsidR="00D42A60" w:rsidRPr="00F16DFB" w:rsidRDefault="00F137AD" w:rsidP="008B1A24">
            <w:pPr>
              <w:pStyle w:val="TableText"/>
            </w:pPr>
            <w:r w:rsidRPr="00F16DFB">
              <w:t>*If these fields are activated, it will be necessary to undertake a major reconfiguration of the current AR software...</w:t>
            </w:r>
          </w:p>
        </w:tc>
      </w:tr>
      <w:tr w:rsidR="00CC63D0" w:rsidRPr="00F16DFB" w14:paraId="3A984988" w14:textId="77777777" w:rsidTr="00F16DFB">
        <w:trPr>
          <w:cantSplit/>
        </w:trPr>
        <w:tc>
          <w:tcPr>
            <w:tcW w:w="552" w:type="dxa"/>
          </w:tcPr>
          <w:p w14:paraId="44028807" w14:textId="77777777" w:rsidR="00D42A60" w:rsidRPr="00F16DFB" w:rsidRDefault="00D42A60" w:rsidP="008B1A24">
            <w:pPr>
              <w:pStyle w:val="TableText"/>
            </w:pPr>
            <w:r w:rsidRPr="00F16DFB">
              <w:t>11</w:t>
            </w:r>
          </w:p>
        </w:tc>
        <w:tc>
          <w:tcPr>
            <w:tcW w:w="2468" w:type="dxa"/>
          </w:tcPr>
          <w:p w14:paraId="302959EC" w14:textId="77777777" w:rsidR="00D42A60" w:rsidRPr="00F16DFB" w:rsidRDefault="004B324A" w:rsidP="008B1A24">
            <w:pPr>
              <w:pStyle w:val="TableText"/>
            </w:pPr>
            <w:r w:rsidRPr="00F16DFB">
              <w:t>Cost Center</w:t>
            </w:r>
          </w:p>
        </w:tc>
        <w:tc>
          <w:tcPr>
            <w:tcW w:w="1065" w:type="dxa"/>
          </w:tcPr>
          <w:p w14:paraId="3D6B835C" w14:textId="77777777" w:rsidR="00D42A60" w:rsidRPr="00F16DFB" w:rsidRDefault="00746B88" w:rsidP="008B1A24">
            <w:pPr>
              <w:pStyle w:val="TableText"/>
            </w:pPr>
            <w:r w:rsidRPr="00F16DFB">
              <w:t>null</w:t>
            </w:r>
          </w:p>
        </w:tc>
        <w:tc>
          <w:tcPr>
            <w:tcW w:w="1067" w:type="dxa"/>
          </w:tcPr>
          <w:p w14:paraId="609B24FB" w14:textId="77777777" w:rsidR="00D42A60" w:rsidRPr="00F16DFB" w:rsidRDefault="00746B88" w:rsidP="008B1A24">
            <w:pPr>
              <w:pStyle w:val="TableText"/>
            </w:pPr>
            <w:r w:rsidRPr="00F16DFB">
              <w:t>HC</w:t>
            </w:r>
            <w:r w:rsidR="00F137AD" w:rsidRPr="00F16DFB">
              <w:t>*</w:t>
            </w:r>
          </w:p>
        </w:tc>
        <w:tc>
          <w:tcPr>
            <w:tcW w:w="4198" w:type="dxa"/>
          </w:tcPr>
          <w:p w14:paraId="3AE692BE" w14:textId="77777777" w:rsidR="00D42A60" w:rsidRPr="00F16DFB" w:rsidRDefault="00D42A60" w:rsidP="008B1A24">
            <w:pPr>
              <w:pStyle w:val="TableText"/>
            </w:pPr>
          </w:p>
        </w:tc>
      </w:tr>
      <w:tr w:rsidR="00CC63D0" w:rsidRPr="00F16DFB" w14:paraId="035B522F" w14:textId="77777777" w:rsidTr="00F16DFB">
        <w:trPr>
          <w:cantSplit/>
        </w:trPr>
        <w:tc>
          <w:tcPr>
            <w:tcW w:w="552" w:type="dxa"/>
          </w:tcPr>
          <w:p w14:paraId="7F49BD52" w14:textId="77777777" w:rsidR="00D42A60" w:rsidRPr="00F16DFB" w:rsidRDefault="00D42A60" w:rsidP="008B1A24">
            <w:pPr>
              <w:pStyle w:val="TableText"/>
            </w:pPr>
            <w:r w:rsidRPr="00F16DFB">
              <w:t>12</w:t>
            </w:r>
          </w:p>
        </w:tc>
        <w:tc>
          <w:tcPr>
            <w:tcW w:w="2468" w:type="dxa"/>
          </w:tcPr>
          <w:p w14:paraId="4AF0E79A" w14:textId="77777777" w:rsidR="00D42A60" w:rsidRPr="00F16DFB" w:rsidRDefault="004B324A" w:rsidP="008B1A24">
            <w:pPr>
              <w:pStyle w:val="TableText"/>
            </w:pPr>
            <w:r w:rsidRPr="00F16DFB">
              <w:t>Cost Sat Station</w:t>
            </w:r>
          </w:p>
        </w:tc>
        <w:tc>
          <w:tcPr>
            <w:tcW w:w="1065" w:type="dxa"/>
          </w:tcPr>
          <w:p w14:paraId="16F1DFAE" w14:textId="77777777" w:rsidR="00D42A60" w:rsidRPr="00F16DFB" w:rsidRDefault="00746B88" w:rsidP="008B1A24">
            <w:pPr>
              <w:pStyle w:val="TableText"/>
            </w:pPr>
            <w:r w:rsidRPr="00F16DFB">
              <w:t>null</w:t>
            </w:r>
          </w:p>
        </w:tc>
        <w:tc>
          <w:tcPr>
            <w:tcW w:w="1067" w:type="dxa"/>
          </w:tcPr>
          <w:p w14:paraId="581EDCCB" w14:textId="77777777" w:rsidR="00D42A60" w:rsidRPr="00F16DFB" w:rsidRDefault="00746B88" w:rsidP="008B1A24">
            <w:pPr>
              <w:pStyle w:val="TableText"/>
            </w:pPr>
            <w:r w:rsidRPr="00F16DFB">
              <w:t>HC</w:t>
            </w:r>
            <w:r w:rsidR="00F137AD" w:rsidRPr="00F16DFB">
              <w:t>*</w:t>
            </w:r>
          </w:p>
        </w:tc>
        <w:tc>
          <w:tcPr>
            <w:tcW w:w="4198" w:type="dxa"/>
          </w:tcPr>
          <w:p w14:paraId="330935A2" w14:textId="77777777" w:rsidR="00D42A60" w:rsidRPr="00F16DFB" w:rsidRDefault="00D42A60" w:rsidP="008B1A24">
            <w:pPr>
              <w:pStyle w:val="TableText"/>
            </w:pPr>
          </w:p>
        </w:tc>
      </w:tr>
      <w:tr w:rsidR="00CC63D0" w:rsidRPr="00F16DFB" w14:paraId="064D02A3" w14:textId="77777777" w:rsidTr="00F16DFB">
        <w:trPr>
          <w:cantSplit/>
        </w:trPr>
        <w:tc>
          <w:tcPr>
            <w:tcW w:w="552" w:type="dxa"/>
          </w:tcPr>
          <w:p w14:paraId="616C8FBE" w14:textId="77777777" w:rsidR="00D42A60" w:rsidRPr="00F16DFB" w:rsidRDefault="00D42A60" w:rsidP="008B1A24">
            <w:pPr>
              <w:pStyle w:val="TableText"/>
            </w:pPr>
            <w:r w:rsidRPr="00F16DFB">
              <w:t>13</w:t>
            </w:r>
          </w:p>
        </w:tc>
        <w:tc>
          <w:tcPr>
            <w:tcW w:w="2468" w:type="dxa"/>
          </w:tcPr>
          <w:p w14:paraId="1CD34E7B" w14:textId="77777777" w:rsidR="00D42A60" w:rsidRPr="00F16DFB" w:rsidRDefault="004B324A" w:rsidP="008B1A24">
            <w:pPr>
              <w:pStyle w:val="TableText"/>
            </w:pPr>
            <w:r w:rsidRPr="00F16DFB">
              <w:t>XProgram</w:t>
            </w:r>
          </w:p>
        </w:tc>
        <w:tc>
          <w:tcPr>
            <w:tcW w:w="1065" w:type="dxa"/>
          </w:tcPr>
          <w:p w14:paraId="71769215" w14:textId="77777777" w:rsidR="00D42A60" w:rsidRPr="00F16DFB" w:rsidRDefault="00746B88" w:rsidP="008B1A24">
            <w:pPr>
              <w:pStyle w:val="TableText"/>
            </w:pPr>
            <w:r w:rsidRPr="00F16DFB">
              <w:t>null</w:t>
            </w:r>
          </w:p>
        </w:tc>
        <w:tc>
          <w:tcPr>
            <w:tcW w:w="1067" w:type="dxa"/>
          </w:tcPr>
          <w:p w14:paraId="6CCF21D1" w14:textId="77777777" w:rsidR="00D42A60" w:rsidRPr="00F16DFB" w:rsidRDefault="00746B88" w:rsidP="008B1A24">
            <w:pPr>
              <w:pStyle w:val="TableText"/>
            </w:pPr>
            <w:r w:rsidRPr="00F16DFB">
              <w:t>HC</w:t>
            </w:r>
            <w:r w:rsidR="00F137AD" w:rsidRPr="00F16DFB">
              <w:t>*</w:t>
            </w:r>
          </w:p>
        </w:tc>
        <w:tc>
          <w:tcPr>
            <w:tcW w:w="4198" w:type="dxa"/>
          </w:tcPr>
          <w:p w14:paraId="6151483C" w14:textId="77777777" w:rsidR="00D42A60" w:rsidRPr="00F16DFB" w:rsidRDefault="00D42A60" w:rsidP="008B1A24">
            <w:pPr>
              <w:pStyle w:val="TableText"/>
            </w:pPr>
          </w:p>
        </w:tc>
      </w:tr>
      <w:tr w:rsidR="00CC63D0" w:rsidRPr="00F16DFB" w14:paraId="47FC5536" w14:textId="77777777" w:rsidTr="00F16DFB">
        <w:trPr>
          <w:cantSplit/>
        </w:trPr>
        <w:tc>
          <w:tcPr>
            <w:tcW w:w="552" w:type="dxa"/>
          </w:tcPr>
          <w:p w14:paraId="536ADCB6" w14:textId="77777777" w:rsidR="00D42A60" w:rsidRPr="00F16DFB" w:rsidRDefault="00D42A60" w:rsidP="008B1A24">
            <w:pPr>
              <w:pStyle w:val="TableText"/>
            </w:pPr>
            <w:r w:rsidRPr="00F16DFB">
              <w:t>14</w:t>
            </w:r>
          </w:p>
        </w:tc>
        <w:tc>
          <w:tcPr>
            <w:tcW w:w="2468" w:type="dxa"/>
          </w:tcPr>
          <w:p w14:paraId="45A2267B" w14:textId="77777777" w:rsidR="00D42A60" w:rsidRPr="00F16DFB" w:rsidRDefault="004B324A" w:rsidP="008B1A24">
            <w:pPr>
              <w:pStyle w:val="TableText"/>
            </w:pPr>
            <w:r w:rsidRPr="00F16DFB">
              <w:t>OBJ Rev Srce</w:t>
            </w:r>
          </w:p>
        </w:tc>
        <w:tc>
          <w:tcPr>
            <w:tcW w:w="1065" w:type="dxa"/>
          </w:tcPr>
          <w:p w14:paraId="78AB19E4" w14:textId="77777777" w:rsidR="00D42A60" w:rsidRPr="00F16DFB" w:rsidRDefault="00746B88" w:rsidP="008B1A24">
            <w:pPr>
              <w:pStyle w:val="TableText"/>
            </w:pPr>
            <w:r w:rsidRPr="00F16DFB">
              <w:t>ARRV</w:t>
            </w:r>
          </w:p>
        </w:tc>
        <w:tc>
          <w:tcPr>
            <w:tcW w:w="1067" w:type="dxa"/>
          </w:tcPr>
          <w:p w14:paraId="570D3E88" w14:textId="77777777" w:rsidR="00D42A60" w:rsidRPr="00F16DFB" w:rsidRDefault="00746B88" w:rsidP="008B1A24">
            <w:pPr>
              <w:pStyle w:val="TableText"/>
            </w:pPr>
            <w:r w:rsidRPr="00F16DFB">
              <w:t>HC</w:t>
            </w:r>
            <w:r w:rsidR="00F137AD" w:rsidRPr="00F16DFB">
              <w:t>*</w:t>
            </w:r>
          </w:p>
        </w:tc>
        <w:tc>
          <w:tcPr>
            <w:tcW w:w="4198" w:type="dxa"/>
          </w:tcPr>
          <w:p w14:paraId="3224C73E" w14:textId="77777777" w:rsidR="00D42A60" w:rsidRPr="00F16DFB" w:rsidRDefault="00D42A60" w:rsidP="008B1A24">
            <w:pPr>
              <w:pStyle w:val="TableText"/>
            </w:pPr>
          </w:p>
        </w:tc>
      </w:tr>
      <w:tr w:rsidR="00CC63D0" w:rsidRPr="00F16DFB" w14:paraId="79FC826B" w14:textId="77777777" w:rsidTr="00F16DFB">
        <w:trPr>
          <w:cantSplit/>
        </w:trPr>
        <w:tc>
          <w:tcPr>
            <w:tcW w:w="552" w:type="dxa"/>
          </w:tcPr>
          <w:p w14:paraId="365DE198" w14:textId="77777777" w:rsidR="00D42A60" w:rsidRPr="00F16DFB" w:rsidRDefault="00D42A60" w:rsidP="008B1A24">
            <w:pPr>
              <w:pStyle w:val="TableText"/>
            </w:pPr>
            <w:r w:rsidRPr="00F16DFB">
              <w:t>15</w:t>
            </w:r>
          </w:p>
        </w:tc>
        <w:tc>
          <w:tcPr>
            <w:tcW w:w="2468" w:type="dxa"/>
          </w:tcPr>
          <w:p w14:paraId="4AA44A0D" w14:textId="77777777" w:rsidR="00D42A60" w:rsidRPr="00F16DFB" w:rsidRDefault="004B324A" w:rsidP="008B1A24">
            <w:pPr>
              <w:pStyle w:val="TableText"/>
            </w:pPr>
            <w:r w:rsidRPr="00F16DFB">
              <w:t>Sub OBJ Sub Rev Srce</w:t>
            </w:r>
          </w:p>
        </w:tc>
        <w:tc>
          <w:tcPr>
            <w:tcW w:w="1065" w:type="dxa"/>
          </w:tcPr>
          <w:p w14:paraId="1BB9B9A7" w14:textId="77777777" w:rsidR="00D42A60" w:rsidRPr="00F16DFB" w:rsidRDefault="00746B88" w:rsidP="008B1A24">
            <w:pPr>
              <w:pStyle w:val="TableText"/>
            </w:pPr>
            <w:r w:rsidRPr="00F16DFB">
              <w:t>null</w:t>
            </w:r>
          </w:p>
        </w:tc>
        <w:tc>
          <w:tcPr>
            <w:tcW w:w="1067" w:type="dxa"/>
          </w:tcPr>
          <w:p w14:paraId="3F1408D8" w14:textId="77777777" w:rsidR="00D42A60" w:rsidRPr="00F16DFB" w:rsidRDefault="00746B88" w:rsidP="008B1A24">
            <w:pPr>
              <w:pStyle w:val="TableText"/>
            </w:pPr>
            <w:r w:rsidRPr="00F16DFB">
              <w:t>HC</w:t>
            </w:r>
            <w:r w:rsidR="00F137AD" w:rsidRPr="00F16DFB">
              <w:t>*</w:t>
            </w:r>
          </w:p>
        </w:tc>
        <w:tc>
          <w:tcPr>
            <w:tcW w:w="4198" w:type="dxa"/>
          </w:tcPr>
          <w:p w14:paraId="7EA423C0" w14:textId="77777777" w:rsidR="00D42A60" w:rsidRPr="00F16DFB" w:rsidRDefault="00D42A60" w:rsidP="008B1A24">
            <w:pPr>
              <w:pStyle w:val="TableText"/>
            </w:pPr>
          </w:p>
        </w:tc>
      </w:tr>
      <w:tr w:rsidR="00CC63D0" w:rsidRPr="00F16DFB" w14:paraId="11DDF281" w14:textId="77777777" w:rsidTr="00F16DFB">
        <w:trPr>
          <w:cantSplit/>
        </w:trPr>
        <w:tc>
          <w:tcPr>
            <w:tcW w:w="552" w:type="dxa"/>
          </w:tcPr>
          <w:p w14:paraId="672444DF" w14:textId="77777777" w:rsidR="00D42A60" w:rsidRPr="00F16DFB" w:rsidRDefault="00D42A60" w:rsidP="008B1A24">
            <w:pPr>
              <w:pStyle w:val="TableText"/>
            </w:pPr>
            <w:r w:rsidRPr="00F16DFB">
              <w:t>16</w:t>
            </w:r>
          </w:p>
        </w:tc>
        <w:tc>
          <w:tcPr>
            <w:tcW w:w="2468" w:type="dxa"/>
          </w:tcPr>
          <w:p w14:paraId="7572FE8B" w14:textId="77777777" w:rsidR="00D42A60" w:rsidRPr="00F16DFB" w:rsidRDefault="004B324A" w:rsidP="008B1A24">
            <w:pPr>
              <w:pStyle w:val="TableText"/>
            </w:pPr>
            <w:r w:rsidRPr="00F16DFB">
              <w:t>Job Number</w:t>
            </w:r>
          </w:p>
        </w:tc>
        <w:tc>
          <w:tcPr>
            <w:tcW w:w="1065" w:type="dxa"/>
          </w:tcPr>
          <w:p w14:paraId="579C0B0A" w14:textId="77777777" w:rsidR="00D42A60" w:rsidRPr="00F16DFB" w:rsidRDefault="00746B88" w:rsidP="008B1A24">
            <w:pPr>
              <w:pStyle w:val="TableText"/>
            </w:pPr>
            <w:r w:rsidRPr="00F16DFB">
              <w:t>null</w:t>
            </w:r>
          </w:p>
        </w:tc>
        <w:tc>
          <w:tcPr>
            <w:tcW w:w="1067" w:type="dxa"/>
          </w:tcPr>
          <w:p w14:paraId="186051E2" w14:textId="77777777" w:rsidR="00D42A60" w:rsidRPr="00F16DFB" w:rsidRDefault="00746B88" w:rsidP="008B1A24">
            <w:pPr>
              <w:pStyle w:val="TableText"/>
            </w:pPr>
            <w:r w:rsidRPr="00F16DFB">
              <w:t>HC</w:t>
            </w:r>
            <w:r w:rsidR="00F137AD" w:rsidRPr="00F16DFB">
              <w:t>*</w:t>
            </w:r>
          </w:p>
        </w:tc>
        <w:tc>
          <w:tcPr>
            <w:tcW w:w="4198" w:type="dxa"/>
          </w:tcPr>
          <w:p w14:paraId="4231F702" w14:textId="77777777" w:rsidR="00D42A60" w:rsidRPr="00F16DFB" w:rsidRDefault="00D42A60" w:rsidP="008B1A24">
            <w:pPr>
              <w:pStyle w:val="TableText"/>
            </w:pPr>
          </w:p>
        </w:tc>
      </w:tr>
      <w:tr w:rsidR="00CC63D0" w:rsidRPr="00F16DFB" w14:paraId="166A8251" w14:textId="77777777" w:rsidTr="00F16DFB">
        <w:trPr>
          <w:cantSplit/>
        </w:trPr>
        <w:tc>
          <w:tcPr>
            <w:tcW w:w="552" w:type="dxa"/>
          </w:tcPr>
          <w:p w14:paraId="0AACEC20" w14:textId="77777777" w:rsidR="00D42A60" w:rsidRPr="00F16DFB" w:rsidRDefault="00D42A60" w:rsidP="008B1A24">
            <w:pPr>
              <w:pStyle w:val="TableText"/>
            </w:pPr>
            <w:r w:rsidRPr="00F16DFB">
              <w:t>17</w:t>
            </w:r>
          </w:p>
        </w:tc>
        <w:tc>
          <w:tcPr>
            <w:tcW w:w="2468" w:type="dxa"/>
          </w:tcPr>
          <w:p w14:paraId="26EB3003" w14:textId="77777777" w:rsidR="00D42A60" w:rsidRPr="00F16DFB" w:rsidRDefault="004B324A" w:rsidP="008B1A24">
            <w:pPr>
              <w:pStyle w:val="TableText"/>
            </w:pPr>
            <w:r w:rsidRPr="00F16DFB">
              <w:t>Reporting Category</w:t>
            </w:r>
          </w:p>
        </w:tc>
        <w:tc>
          <w:tcPr>
            <w:tcW w:w="1065" w:type="dxa"/>
          </w:tcPr>
          <w:p w14:paraId="279DB942" w14:textId="77777777" w:rsidR="00D42A60" w:rsidRPr="00F16DFB" w:rsidRDefault="00746B88" w:rsidP="008B1A24">
            <w:pPr>
              <w:pStyle w:val="TableText"/>
            </w:pPr>
            <w:r w:rsidRPr="00F16DFB">
              <w:t>null</w:t>
            </w:r>
          </w:p>
        </w:tc>
        <w:tc>
          <w:tcPr>
            <w:tcW w:w="1067" w:type="dxa"/>
          </w:tcPr>
          <w:p w14:paraId="68D8EE78" w14:textId="77777777" w:rsidR="00D42A60" w:rsidRPr="00F16DFB" w:rsidRDefault="00746B88" w:rsidP="008B1A24">
            <w:pPr>
              <w:pStyle w:val="TableText"/>
            </w:pPr>
            <w:r w:rsidRPr="00F16DFB">
              <w:t>HC</w:t>
            </w:r>
            <w:r w:rsidR="00F137AD" w:rsidRPr="00F16DFB">
              <w:t>*</w:t>
            </w:r>
          </w:p>
        </w:tc>
        <w:tc>
          <w:tcPr>
            <w:tcW w:w="4198" w:type="dxa"/>
          </w:tcPr>
          <w:p w14:paraId="65415519" w14:textId="77777777" w:rsidR="00D42A60" w:rsidRPr="00F16DFB" w:rsidRDefault="00D42A60" w:rsidP="008B1A24">
            <w:pPr>
              <w:pStyle w:val="TableText"/>
            </w:pPr>
          </w:p>
        </w:tc>
      </w:tr>
      <w:tr w:rsidR="00CC63D0" w:rsidRPr="00F16DFB" w14:paraId="1FFBA18A" w14:textId="77777777" w:rsidTr="00F16DFB">
        <w:trPr>
          <w:cantSplit/>
        </w:trPr>
        <w:tc>
          <w:tcPr>
            <w:tcW w:w="552" w:type="dxa"/>
          </w:tcPr>
          <w:p w14:paraId="0F1615ED" w14:textId="77777777" w:rsidR="00D42A60" w:rsidRPr="00F16DFB" w:rsidRDefault="00D42A60" w:rsidP="008B1A24">
            <w:pPr>
              <w:pStyle w:val="TableText"/>
            </w:pPr>
            <w:r w:rsidRPr="00F16DFB">
              <w:t>18</w:t>
            </w:r>
          </w:p>
        </w:tc>
        <w:tc>
          <w:tcPr>
            <w:tcW w:w="2468" w:type="dxa"/>
          </w:tcPr>
          <w:p w14:paraId="5D53D6EC" w14:textId="77777777" w:rsidR="00D42A60" w:rsidRPr="00F16DFB" w:rsidRDefault="004B324A" w:rsidP="008B1A24">
            <w:pPr>
              <w:pStyle w:val="TableText"/>
            </w:pPr>
            <w:r w:rsidRPr="00F16DFB">
              <w:t>Vendor ID</w:t>
            </w:r>
          </w:p>
        </w:tc>
        <w:tc>
          <w:tcPr>
            <w:tcW w:w="1065" w:type="dxa"/>
          </w:tcPr>
          <w:p w14:paraId="746913EB" w14:textId="77777777" w:rsidR="00D42A60" w:rsidRPr="00F16DFB" w:rsidRDefault="00746B88" w:rsidP="008B1A24">
            <w:pPr>
              <w:pStyle w:val="TableText"/>
            </w:pPr>
            <w:r w:rsidRPr="00F16DFB">
              <w:t>null</w:t>
            </w:r>
          </w:p>
        </w:tc>
        <w:tc>
          <w:tcPr>
            <w:tcW w:w="1067" w:type="dxa"/>
          </w:tcPr>
          <w:p w14:paraId="7E2E05B2" w14:textId="77777777" w:rsidR="00D42A60" w:rsidRPr="00F16DFB" w:rsidRDefault="00746B88" w:rsidP="008B1A24">
            <w:pPr>
              <w:pStyle w:val="TableText"/>
            </w:pPr>
            <w:r w:rsidRPr="00F16DFB">
              <w:t>HC</w:t>
            </w:r>
          </w:p>
        </w:tc>
        <w:tc>
          <w:tcPr>
            <w:tcW w:w="4198" w:type="dxa"/>
          </w:tcPr>
          <w:p w14:paraId="469D6A16" w14:textId="77777777" w:rsidR="00D42A60" w:rsidRPr="00F16DFB" w:rsidRDefault="00D42A60" w:rsidP="008B1A24">
            <w:pPr>
              <w:pStyle w:val="TableText"/>
            </w:pPr>
          </w:p>
        </w:tc>
      </w:tr>
      <w:tr w:rsidR="00CC63D0" w:rsidRPr="00F16DFB" w14:paraId="4E9D6F12" w14:textId="77777777" w:rsidTr="00F16DFB">
        <w:trPr>
          <w:cantSplit/>
        </w:trPr>
        <w:tc>
          <w:tcPr>
            <w:tcW w:w="552" w:type="dxa"/>
          </w:tcPr>
          <w:p w14:paraId="1370F2EB" w14:textId="77777777" w:rsidR="00D42A60" w:rsidRPr="00F16DFB" w:rsidRDefault="00D42A60" w:rsidP="008B1A24">
            <w:pPr>
              <w:pStyle w:val="TableText"/>
            </w:pPr>
            <w:r w:rsidRPr="00F16DFB">
              <w:t>19</w:t>
            </w:r>
          </w:p>
        </w:tc>
        <w:tc>
          <w:tcPr>
            <w:tcW w:w="2468" w:type="dxa"/>
          </w:tcPr>
          <w:p w14:paraId="6F23D54B" w14:textId="77777777" w:rsidR="00D42A60" w:rsidRPr="00F16DFB" w:rsidRDefault="004B324A" w:rsidP="008B1A24">
            <w:pPr>
              <w:pStyle w:val="TableText"/>
            </w:pPr>
            <w:r w:rsidRPr="00F16DFB">
              <w:t>Vendor Address Code</w:t>
            </w:r>
          </w:p>
        </w:tc>
        <w:tc>
          <w:tcPr>
            <w:tcW w:w="1065" w:type="dxa"/>
          </w:tcPr>
          <w:p w14:paraId="4CBA99BA" w14:textId="77777777" w:rsidR="00D42A60" w:rsidRPr="00F16DFB" w:rsidRDefault="00746B88" w:rsidP="008B1A24">
            <w:pPr>
              <w:pStyle w:val="TableText"/>
            </w:pPr>
            <w:r w:rsidRPr="00F16DFB">
              <w:t>null</w:t>
            </w:r>
          </w:p>
        </w:tc>
        <w:tc>
          <w:tcPr>
            <w:tcW w:w="1067" w:type="dxa"/>
          </w:tcPr>
          <w:p w14:paraId="2DA85B99" w14:textId="77777777" w:rsidR="00D42A60" w:rsidRPr="00F16DFB" w:rsidRDefault="00746B88" w:rsidP="008B1A24">
            <w:pPr>
              <w:pStyle w:val="TableText"/>
            </w:pPr>
            <w:r w:rsidRPr="00F16DFB">
              <w:t>HC</w:t>
            </w:r>
          </w:p>
        </w:tc>
        <w:tc>
          <w:tcPr>
            <w:tcW w:w="4198" w:type="dxa"/>
          </w:tcPr>
          <w:p w14:paraId="2ECECD0E" w14:textId="77777777" w:rsidR="00D42A60" w:rsidRPr="00F16DFB" w:rsidRDefault="00D42A60" w:rsidP="008B1A24">
            <w:pPr>
              <w:pStyle w:val="TableText"/>
            </w:pPr>
          </w:p>
        </w:tc>
      </w:tr>
      <w:tr w:rsidR="00CC63D0" w:rsidRPr="00F16DFB" w14:paraId="606E88BF" w14:textId="77777777" w:rsidTr="00F16DFB">
        <w:trPr>
          <w:cantSplit/>
        </w:trPr>
        <w:tc>
          <w:tcPr>
            <w:tcW w:w="552" w:type="dxa"/>
          </w:tcPr>
          <w:p w14:paraId="08BAEF57" w14:textId="77777777" w:rsidR="00D42A60" w:rsidRPr="00F16DFB" w:rsidRDefault="00D42A60" w:rsidP="008B1A24">
            <w:pPr>
              <w:pStyle w:val="TableText"/>
            </w:pPr>
            <w:r w:rsidRPr="00F16DFB">
              <w:t>20</w:t>
            </w:r>
          </w:p>
        </w:tc>
        <w:tc>
          <w:tcPr>
            <w:tcW w:w="2468" w:type="dxa"/>
          </w:tcPr>
          <w:p w14:paraId="067CA25E" w14:textId="77777777" w:rsidR="00D42A60" w:rsidRPr="00F16DFB" w:rsidRDefault="004B324A" w:rsidP="008B1A24">
            <w:pPr>
              <w:pStyle w:val="TableText"/>
            </w:pPr>
            <w:r w:rsidRPr="00F16DFB">
              <w:t>Vendor Name</w:t>
            </w:r>
          </w:p>
        </w:tc>
        <w:tc>
          <w:tcPr>
            <w:tcW w:w="1065" w:type="dxa"/>
          </w:tcPr>
          <w:p w14:paraId="766DA7BE" w14:textId="77777777" w:rsidR="00D42A60" w:rsidRPr="00F16DFB" w:rsidRDefault="00746B88" w:rsidP="008B1A24">
            <w:pPr>
              <w:pStyle w:val="TableText"/>
            </w:pPr>
            <w:r w:rsidRPr="00F16DFB">
              <w:t>null</w:t>
            </w:r>
          </w:p>
        </w:tc>
        <w:tc>
          <w:tcPr>
            <w:tcW w:w="1067" w:type="dxa"/>
          </w:tcPr>
          <w:p w14:paraId="67C91BAF" w14:textId="77777777" w:rsidR="00D42A60" w:rsidRPr="00F16DFB" w:rsidRDefault="00746B88" w:rsidP="008B1A24">
            <w:pPr>
              <w:pStyle w:val="TableText"/>
            </w:pPr>
            <w:r w:rsidRPr="00F16DFB">
              <w:t>HC</w:t>
            </w:r>
          </w:p>
        </w:tc>
        <w:tc>
          <w:tcPr>
            <w:tcW w:w="4198" w:type="dxa"/>
          </w:tcPr>
          <w:p w14:paraId="2937E590" w14:textId="77777777" w:rsidR="00D42A60" w:rsidRPr="00F16DFB" w:rsidRDefault="00D42A60" w:rsidP="008B1A24">
            <w:pPr>
              <w:pStyle w:val="TableText"/>
            </w:pPr>
          </w:p>
        </w:tc>
      </w:tr>
      <w:tr w:rsidR="00CC63D0" w:rsidRPr="00F16DFB" w14:paraId="683D3EC3" w14:textId="77777777" w:rsidTr="00F16DFB">
        <w:trPr>
          <w:cantSplit/>
        </w:trPr>
        <w:tc>
          <w:tcPr>
            <w:tcW w:w="552" w:type="dxa"/>
          </w:tcPr>
          <w:p w14:paraId="0B80F383" w14:textId="77777777" w:rsidR="00D42A60" w:rsidRPr="00F16DFB" w:rsidRDefault="00D42A60" w:rsidP="008B1A24">
            <w:pPr>
              <w:pStyle w:val="TableText"/>
            </w:pPr>
            <w:r w:rsidRPr="00F16DFB">
              <w:t>21</w:t>
            </w:r>
          </w:p>
        </w:tc>
        <w:tc>
          <w:tcPr>
            <w:tcW w:w="2468" w:type="dxa"/>
          </w:tcPr>
          <w:p w14:paraId="6D0AA02F" w14:textId="77777777" w:rsidR="00D42A60" w:rsidRPr="00F16DFB" w:rsidRDefault="004B324A" w:rsidP="008B1A24">
            <w:pPr>
              <w:pStyle w:val="TableText"/>
            </w:pPr>
            <w:r w:rsidRPr="00F16DFB">
              <w:t>Quantity</w:t>
            </w:r>
          </w:p>
        </w:tc>
        <w:tc>
          <w:tcPr>
            <w:tcW w:w="1065" w:type="dxa"/>
          </w:tcPr>
          <w:p w14:paraId="4BB022BC" w14:textId="77777777" w:rsidR="00D42A60" w:rsidRPr="00F16DFB" w:rsidRDefault="00746B88" w:rsidP="008B1A24">
            <w:pPr>
              <w:pStyle w:val="TableText"/>
            </w:pPr>
            <w:r w:rsidRPr="00F16DFB">
              <w:t>null</w:t>
            </w:r>
          </w:p>
        </w:tc>
        <w:tc>
          <w:tcPr>
            <w:tcW w:w="1067" w:type="dxa"/>
          </w:tcPr>
          <w:p w14:paraId="3F316349" w14:textId="77777777" w:rsidR="00D42A60" w:rsidRPr="00F16DFB" w:rsidRDefault="00746B88" w:rsidP="008B1A24">
            <w:pPr>
              <w:pStyle w:val="TableText"/>
            </w:pPr>
            <w:r w:rsidRPr="00F16DFB">
              <w:t>HC</w:t>
            </w:r>
          </w:p>
        </w:tc>
        <w:tc>
          <w:tcPr>
            <w:tcW w:w="4198" w:type="dxa"/>
          </w:tcPr>
          <w:p w14:paraId="64BAAAF4" w14:textId="77777777" w:rsidR="00D42A60" w:rsidRPr="00F16DFB" w:rsidRDefault="00D42A60" w:rsidP="008B1A24">
            <w:pPr>
              <w:pStyle w:val="TableText"/>
            </w:pPr>
          </w:p>
        </w:tc>
      </w:tr>
      <w:tr w:rsidR="00CC63D0" w:rsidRPr="00F16DFB" w14:paraId="7D9E7617" w14:textId="77777777" w:rsidTr="00F16DFB">
        <w:trPr>
          <w:cantSplit/>
        </w:trPr>
        <w:tc>
          <w:tcPr>
            <w:tcW w:w="552" w:type="dxa"/>
          </w:tcPr>
          <w:p w14:paraId="109D9CCE" w14:textId="77777777" w:rsidR="00D42A60" w:rsidRPr="00F16DFB" w:rsidRDefault="00D42A60" w:rsidP="008B1A24">
            <w:pPr>
              <w:pStyle w:val="TableText"/>
            </w:pPr>
            <w:r w:rsidRPr="00F16DFB">
              <w:t>22</w:t>
            </w:r>
          </w:p>
        </w:tc>
        <w:tc>
          <w:tcPr>
            <w:tcW w:w="2468" w:type="dxa"/>
          </w:tcPr>
          <w:p w14:paraId="099535C6" w14:textId="77777777" w:rsidR="00D42A60" w:rsidRPr="00F16DFB" w:rsidRDefault="004B324A" w:rsidP="008B1A24">
            <w:pPr>
              <w:pStyle w:val="TableText"/>
            </w:pPr>
            <w:r w:rsidRPr="00F16DFB">
              <w:t>Voucher Schedule Typ</w:t>
            </w:r>
            <w:r w:rsidR="004E1DA1" w:rsidRPr="00F16DFB">
              <w:t>e</w:t>
            </w:r>
          </w:p>
        </w:tc>
        <w:tc>
          <w:tcPr>
            <w:tcW w:w="1065" w:type="dxa"/>
          </w:tcPr>
          <w:p w14:paraId="3C3CA37A" w14:textId="77777777" w:rsidR="00D42A60" w:rsidRPr="00F16DFB" w:rsidRDefault="00746B88" w:rsidP="008B1A24">
            <w:pPr>
              <w:pStyle w:val="TableText"/>
            </w:pPr>
            <w:r w:rsidRPr="00F16DFB">
              <w:t>null</w:t>
            </w:r>
          </w:p>
        </w:tc>
        <w:tc>
          <w:tcPr>
            <w:tcW w:w="1067" w:type="dxa"/>
          </w:tcPr>
          <w:p w14:paraId="7D586226" w14:textId="77777777" w:rsidR="00D42A60" w:rsidRPr="00F16DFB" w:rsidRDefault="00746B88" w:rsidP="008B1A24">
            <w:pPr>
              <w:pStyle w:val="TableText"/>
            </w:pPr>
            <w:r w:rsidRPr="00F16DFB">
              <w:t>HC</w:t>
            </w:r>
          </w:p>
        </w:tc>
        <w:tc>
          <w:tcPr>
            <w:tcW w:w="4198" w:type="dxa"/>
          </w:tcPr>
          <w:p w14:paraId="42BA3C0C" w14:textId="77777777" w:rsidR="00D42A60" w:rsidRPr="00F16DFB" w:rsidRDefault="00D42A60" w:rsidP="008B1A24">
            <w:pPr>
              <w:pStyle w:val="TableText"/>
            </w:pPr>
          </w:p>
        </w:tc>
      </w:tr>
      <w:tr w:rsidR="00CC63D0" w:rsidRPr="00F16DFB" w14:paraId="330D55FF" w14:textId="77777777" w:rsidTr="00F16DFB">
        <w:trPr>
          <w:cantSplit/>
        </w:trPr>
        <w:tc>
          <w:tcPr>
            <w:tcW w:w="552" w:type="dxa"/>
          </w:tcPr>
          <w:p w14:paraId="43255979" w14:textId="77777777" w:rsidR="00D42A60" w:rsidRPr="00F16DFB" w:rsidRDefault="00D42A60" w:rsidP="008B1A24">
            <w:pPr>
              <w:pStyle w:val="TableText"/>
            </w:pPr>
            <w:r w:rsidRPr="00F16DFB">
              <w:t>23</w:t>
            </w:r>
          </w:p>
        </w:tc>
        <w:tc>
          <w:tcPr>
            <w:tcW w:w="2468" w:type="dxa"/>
          </w:tcPr>
          <w:p w14:paraId="0AE66062" w14:textId="77777777" w:rsidR="00D42A60" w:rsidRPr="00F16DFB" w:rsidRDefault="004B324A" w:rsidP="008B1A24">
            <w:pPr>
              <w:pStyle w:val="TableText"/>
            </w:pPr>
            <w:r w:rsidRPr="00F16DFB">
              <w:t>Agency Schedule No</w:t>
            </w:r>
          </w:p>
        </w:tc>
        <w:tc>
          <w:tcPr>
            <w:tcW w:w="1065" w:type="dxa"/>
          </w:tcPr>
          <w:p w14:paraId="430C58E2" w14:textId="77777777" w:rsidR="00D42A60" w:rsidRPr="00F16DFB" w:rsidRDefault="00746B88" w:rsidP="008B1A24">
            <w:pPr>
              <w:pStyle w:val="TableText"/>
            </w:pPr>
            <w:r w:rsidRPr="00F16DFB">
              <w:t>null</w:t>
            </w:r>
          </w:p>
        </w:tc>
        <w:tc>
          <w:tcPr>
            <w:tcW w:w="1067" w:type="dxa"/>
          </w:tcPr>
          <w:p w14:paraId="4BBAA24E" w14:textId="77777777" w:rsidR="00D42A60" w:rsidRPr="00F16DFB" w:rsidRDefault="00746B88" w:rsidP="008B1A24">
            <w:pPr>
              <w:pStyle w:val="TableText"/>
            </w:pPr>
            <w:r w:rsidRPr="00F16DFB">
              <w:t>HC</w:t>
            </w:r>
          </w:p>
        </w:tc>
        <w:tc>
          <w:tcPr>
            <w:tcW w:w="4198" w:type="dxa"/>
          </w:tcPr>
          <w:p w14:paraId="51F159C2" w14:textId="77777777" w:rsidR="00D42A60" w:rsidRPr="00F16DFB" w:rsidRDefault="00D42A60" w:rsidP="008B1A24">
            <w:pPr>
              <w:pStyle w:val="TableText"/>
            </w:pPr>
          </w:p>
        </w:tc>
      </w:tr>
      <w:tr w:rsidR="00CC63D0" w:rsidRPr="00F16DFB" w14:paraId="1AA463CA" w14:textId="77777777" w:rsidTr="00F16DFB">
        <w:trPr>
          <w:cantSplit/>
        </w:trPr>
        <w:tc>
          <w:tcPr>
            <w:tcW w:w="552" w:type="dxa"/>
          </w:tcPr>
          <w:p w14:paraId="21A8EE68" w14:textId="77777777" w:rsidR="00D42A60" w:rsidRPr="00F16DFB" w:rsidRDefault="00D42A60" w:rsidP="008B1A24">
            <w:pPr>
              <w:pStyle w:val="TableText"/>
            </w:pPr>
            <w:r w:rsidRPr="00F16DFB">
              <w:t>24</w:t>
            </w:r>
          </w:p>
        </w:tc>
        <w:tc>
          <w:tcPr>
            <w:tcW w:w="2468" w:type="dxa"/>
          </w:tcPr>
          <w:p w14:paraId="68CECC4B" w14:textId="77777777" w:rsidR="00D42A60" w:rsidRPr="00F16DFB" w:rsidRDefault="004B324A" w:rsidP="008B1A24">
            <w:pPr>
              <w:pStyle w:val="TableText"/>
            </w:pPr>
            <w:r w:rsidRPr="00F16DFB">
              <w:t>Disbursing Office</w:t>
            </w:r>
          </w:p>
        </w:tc>
        <w:tc>
          <w:tcPr>
            <w:tcW w:w="1065" w:type="dxa"/>
          </w:tcPr>
          <w:p w14:paraId="60804225" w14:textId="77777777" w:rsidR="00D42A60" w:rsidRPr="00F16DFB" w:rsidRDefault="00746B88" w:rsidP="008B1A24">
            <w:pPr>
              <w:pStyle w:val="TableText"/>
            </w:pPr>
            <w:r w:rsidRPr="00F16DFB">
              <w:t>null</w:t>
            </w:r>
          </w:p>
        </w:tc>
        <w:tc>
          <w:tcPr>
            <w:tcW w:w="1067" w:type="dxa"/>
          </w:tcPr>
          <w:p w14:paraId="33766AAC" w14:textId="77777777" w:rsidR="00D42A60" w:rsidRPr="00F16DFB" w:rsidRDefault="00746B88" w:rsidP="008B1A24">
            <w:pPr>
              <w:pStyle w:val="TableText"/>
            </w:pPr>
            <w:r w:rsidRPr="00F16DFB">
              <w:t>HC</w:t>
            </w:r>
          </w:p>
        </w:tc>
        <w:tc>
          <w:tcPr>
            <w:tcW w:w="4198" w:type="dxa"/>
          </w:tcPr>
          <w:p w14:paraId="60E70B2B" w14:textId="77777777" w:rsidR="00D42A60" w:rsidRPr="00F16DFB" w:rsidRDefault="00D42A60" w:rsidP="008B1A24">
            <w:pPr>
              <w:pStyle w:val="TableText"/>
            </w:pPr>
          </w:p>
        </w:tc>
      </w:tr>
      <w:tr w:rsidR="00CC63D0" w:rsidRPr="00F16DFB" w14:paraId="7CCF6DED" w14:textId="77777777" w:rsidTr="00F16DFB">
        <w:trPr>
          <w:cantSplit/>
        </w:trPr>
        <w:tc>
          <w:tcPr>
            <w:tcW w:w="552" w:type="dxa"/>
          </w:tcPr>
          <w:p w14:paraId="2F94F6D4" w14:textId="77777777" w:rsidR="00D42A60" w:rsidRPr="00F16DFB" w:rsidRDefault="00D42A60" w:rsidP="008B1A24">
            <w:pPr>
              <w:pStyle w:val="TableText"/>
            </w:pPr>
            <w:r w:rsidRPr="00F16DFB">
              <w:t>25</w:t>
            </w:r>
          </w:p>
        </w:tc>
        <w:tc>
          <w:tcPr>
            <w:tcW w:w="2468" w:type="dxa"/>
          </w:tcPr>
          <w:p w14:paraId="00CDF092" w14:textId="77777777" w:rsidR="00D42A60" w:rsidRPr="00F16DFB" w:rsidRDefault="004B324A" w:rsidP="008B1A24">
            <w:pPr>
              <w:pStyle w:val="TableText"/>
            </w:pPr>
            <w:r w:rsidRPr="00F16DFB">
              <w:t>Guest Symbol</w:t>
            </w:r>
          </w:p>
        </w:tc>
        <w:tc>
          <w:tcPr>
            <w:tcW w:w="1065" w:type="dxa"/>
          </w:tcPr>
          <w:p w14:paraId="7792C470" w14:textId="77777777" w:rsidR="00D42A60" w:rsidRPr="00F16DFB" w:rsidRDefault="00746B88" w:rsidP="008B1A24">
            <w:pPr>
              <w:pStyle w:val="TableText"/>
            </w:pPr>
            <w:r w:rsidRPr="00F16DFB">
              <w:t>null</w:t>
            </w:r>
          </w:p>
        </w:tc>
        <w:tc>
          <w:tcPr>
            <w:tcW w:w="1067" w:type="dxa"/>
          </w:tcPr>
          <w:p w14:paraId="5486EDC1" w14:textId="77777777" w:rsidR="00D42A60" w:rsidRPr="00F16DFB" w:rsidRDefault="00746B88" w:rsidP="008B1A24">
            <w:pPr>
              <w:pStyle w:val="TableText"/>
            </w:pPr>
            <w:r w:rsidRPr="00F16DFB">
              <w:t>HC</w:t>
            </w:r>
          </w:p>
        </w:tc>
        <w:tc>
          <w:tcPr>
            <w:tcW w:w="4198" w:type="dxa"/>
          </w:tcPr>
          <w:p w14:paraId="575BEE3D" w14:textId="77777777" w:rsidR="00D42A60" w:rsidRPr="00F16DFB" w:rsidRDefault="00D42A60" w:rsidP="008B1A24">
            <w:pPr>
              <w:pStyle w:val="TableText"/>
            </w:pPr>
          </w:p>
        </w:tc>
      </w:tr>
      <w:tr w:rsidR="00CC63D0" w:rsidRPr="00F16DFB" w14:paraId="4365671B" w14:textId="77777777" w:rsidTr="00F16DFB">
        <w:trPr>
          <w:cantSplit/>
        </w:trPr>
        <w:tc>
          <w:tcPr>
            <w:tcW w:w="552" w:type="dxa"/>
          </w:tcPr>
          <w:p w14:paraId="3CB92026" w14:textId="77777777" w:rsidR="00D42A60" w:rsidRPr="00F16DFB" w:rsidRDefault="00D42A60" w:rsidP="008B1A24">
            <w:pPr>
              <w:pStyle w:val="TableText"/>
            </w:pPr>
            <w:r w:rsidRPr="00F16DFB">
              <w:t>26</w:t>
            </w:r>
          </w:p>
        </w:tc>
        <w:tc>
          <w:tcPr>
            <w:tcW w:w="2468" w:type="dxa"/>
          </w:tcPr>
          <w:p w14:paraId="25131FCF" w14:textId="77777777" w:rsidR="00D42A60" w:rsidRPr="00F16DFB" w:rsidRDefault="00746B88" w:rsidP="008B1A24">
            <w:pPr>
              <w:pStyle w:val="TableText"/>
            </w:pPr>
            <w:r w:rsidRPr="00F16DFB">
              <w:t>Ref Trans Code</w:t>
            </w:r>
          </w:p>
        </w:tc>
        <w:tc>
          <w:tcPr>
            <w:tcW w:w="1065" w:type="dxa"/>
          </w:tcPr>
          <w:p w14:paraId="69B7FF0B" w14:textId="77777777" w:rsidR="00D42A60" w:rsidRPr="00F16DFB" w:rsidRDefault="00746B88" w:rsidP="008B1A24">
            <w:pPr>
              <w:pStyle w:val="TableText"/>
            </w:pPr>
            <w:r w:rsidRPr="00F16DFB">
              <w:t>null</w:t>
            </w:r>
          </w:p>
        </w:tc>
        <w:tc>
          <w:tcPr>
            <w:tcW w:w="1067" w:type="dxa"/>
          </w:tcPr>
          <w:p w14:paraId="52C047B3" w14:textId="77777777" w:rsidR="00D42A60" w:rsidRPr="00F16DFB" w:rsidRDefault="00746B88" w:rsidP="008B1A24">
            <w:pPr>
              <w:pStyle w:val="TableText"/>
            </w:pPr>
            <w:r w:rsidRPr="00F16DFB">
              <w:t>HC</w:t>
            </w:r>
          </w:p>
        </w:tc>
        <w:tc>
          <w:tcPr>
            <w:tcW w:w="4198" w:type="dxa"/>
          </w:tcPr>
          <w:p w14:paraId="358B7DC9" w14:textId="77777777" w:rsidR="00D42A60" w:rsidRPr="00F16DFB" w:rsidRDefault="00D42A60" w:rsidP="008B1A24">
            <w:pPr>
              <w:pStyle w:val="TableText"/>
            </w:pPr>
          </w:p>
        </w:tc>
      </w:tr>
      <w:tr w:rsidR="00CC63D0" w:rsidRPr="00F16DFB" w14:paraId="6F34E18A" w14:textId="77777777" w:rsidTr="00F16DFB">
        <w:trPr>
          <w:cantSplit/>
        </w:trPr>
        <w:tc>
          <w:tcPr>
            <w:tcW w:w="552" w:type="dxa"/>
          </w:tcPr>
          <w:p w14:paraId="24313D8B" w14:textId="77777777" w:rsidR="00D42A60" w:rsidRPr="00F16DFB" w:rsidRDefault="00D42A60" w:rsidP="008B1A24">
            <w:pPr>
              <w:pStyle w:val="TableText"/>
            </w:pPr>
            <w:r w:rsidRPr="00F16DFB">
              <w:t>27</w:t>
            </w:r>
          </w:p>
        </w:tc>
        <w:tc>
          <w:tcPr>
            <w:tcW w:w="2468" w:type="dxa"/>
          </w:tcPr>
          <w:p w14:paraId="1012C2F5" w14:textId="77777777" w:rsidR="00D42A60" w:rsidRPr="00F16DFB" w:rsidRDefault="00746B88" w:rsidP="008B1A24">
            <w:pPr>
              <w:pStyle w:val="TableText"/>
            </w:pPr>
            <w:r w:rsidRPr="00F16DFB">
              <w:t>Ref Trans Number</w:t>
            </w:r>
          </w:p>
        </w:tc>
        <w:tc>
          <w:tcPr>
            <w:tcW w:w="1065" w:type="dxa"/>
          </w:tcPr>
          <w:p w14:paraId="3ACDF317" w14:textId="77777777" w:rsidR="00D42A60" w:rsidRPr="00F16DFB" w:rsidRDefault="00746B88" w:rsidP="008B1A24">
            <w:pPr>
              <w:pStyle w:val="TableText"/>
            </w:pPr>
            <w:r w:rsidRPr="00F16DFB">
              <w:t>null</w:t>
            </w:r>
          </w:p>
        </w:tc>
        <w:tc>
          <w:tcPr>
            <w:tcW w:w="1067" w:type="dxa"/>
          </w:tcPr>
          <w:p w14:paraId="09F39B24" w14:textId="77777777" w:rsidR="00D42A60" w:rsidRPr="00F16DFB" w:rsidRDefault="00746B88" w:rsidP="008B1A24">
            <w:pPr>
              <w:pStyle w:val="TableText"/>
            </w:pPr>
            <w:r w:rsidRPr="00F16DFB">
              <w:t>HC</w:t>
            </w:r>
          </w:p>
        </w:tc>
        <w:tc>
          <w:tcPr>
            <w:tcW w:w="4198" w:type="dxa"/>
          </w:tcPr>
          <w:p w14:paraId="61936920" w14:textId="77777777" w:rsidR="00D42A60" w:rsidRPr="00F16DFB" w:rsidRDefault="00D42A60" w:rsidP="008B1A24">
            <w:pPr>
              <w:pStyle w:val="TableText"/>
            </w:pPr>
          </w:p>
        </w:tc>
      </w:tr>
      <w:tr w:rsidR="00CC63D0" w:rsidRPr="00F16DFB" w14:paraId="12875C2E" w14:textId="77777777" w:rsidTr="00F16DFB">
        <w:trPr>
          <w:cantSplit/>
        </w:trPr>
        <w:tc>
          <w:tcPr>
            <w:tcW w:w="552" w:type="dxa"/>
          </w:tcPr>
          <w:p w14:paraId="5ABD6112" w14:textId="77777777" w:rsidR="00D42A60" w:rsidRPr="00F16DFB" w:rsidRDefault="00D42A60" w:rsidP="008B1A24">
            <w:pPr>
              <w:pStyle w:val="TableText"/>
            </w:pPr>
            <w:r w:rsidRPr="00F16DFB">
              <w:t>28</w:t>
            </w:r>
          </w:p>
        </w:tc>
        <w:tc>
          <w:tcPr>
            <w:tcW w:w="2468" w:type="dxa"/>
          </w:tcPr>
          <w:p w14:paraId="2E41C5C8" w14:textId="77777777" w:rsidR="00D42A60" w:rsidRPr="00F16DFB" w:rsidRDefault="00746B88" w:rsidP="008B1A24">
            <w:pPr>
              <w:pStyle w:val="TableText"/>
            </w:pPr>
            <w:r w:rsidRPr="00F16DFB">
              <w:t>Ref Trans Line</w:t>
            </w:r>
          </w:p>
        </w:tc>
        <w:tc>
          <w:tcPr>
            <w:tcW w:w="1065" w:type="dxa"/>
          </w:tcPr>
          <w:p w14:paraId="2C4D661F" w14:textId="77777777" w:rsidR="00D42A60" w:rsidRPr="00F16DFB" w:rsidRDefault="00746B88" w:rsidP="008B1A24">
            <w:pPr>
              <w:pStyle w:val="TableText"/>
            </w:pPr>
            <w:r w:rsidRPr="00F16DFB">
              <w:t>null</w:t>
            </w:r>
          </w:p>
        </w:tc>
        <w:tc>
          <w:tcPr>
            <w:tcW w:w="1067" w:type="dxa"/>
          </w:tcPr>
          <w:p w14:paraId="30536C49" w14:textId="77777777" w:rsidR="00D42A60" w:rsidRPr="00F16DFB" w:rsidRDefault="00746B88" w:rsidP="008B1A24">
            <w:pPr>
              <w:pStyle w:val="TableText"/>
            </w:pPr>
            <w:r w:rsidRPr="00F16DFB">
              <w:t>HC</w:t>
            </w:r>
          </w:p>
        </w:tc>
        <w:tc>
          <w:tcPr>
            <w:tcW w:w="4198" w:type="dxa"/>
          </w:tcPr>
          <w:p w14:paraId="0B6DE8C4" w14:textId="77777777" w:rsidR="00D42A60" w:rsidRPr="00F16DFB" w:rsidRDefault="00D42A60" w:rsidP="008B1A24">
            <w:pPr>
              <w:pStyle w:val="TableText"/>
            </w:pPr>
          </w:p>
        </w:tc>
      </w:tr>
      <w:tr w:rsidR="00CC63D0" w:rsidRPr="00F16DFB" w14:paraId="4850006C" w14:textId="77777777" w:rsidTr="00F16DFB">
        <w:trPr>
          <w:cantSplit/>
        </w:trPr>
        <w:tc>
          <w:tcPr>
            <w:tcW w:w="552" w:type="dxa"/>
          </w:tcPr>
          <w:p w14:paraId="6DE8144B" w14:textId="77777777" w:rsidR="00D42A60" w:rsidRPr="00F16DFB" w:rsidRDefault="00D42A60" w:rsidP="008B1A24">
            <w:pPr>
              <w:pStyle w:val="TableText"/>
            </w:pPr>
            <w:r w:rsidRPr="00F16DFB">
              <w:t>29</w:t>
            </w:r>
          </w:p>
        </w:tc>
        <w:tc>
          <w:tcPr>
            <w:tcW w:w="2468" w:type="dxa"/>
          </w:tcPr>
          <w:p w14:paraId="7B5F7B4D" w14:textId="77777777" w:rsidR="00D42A60" w:rsidRPr="00F16DFB" w:rsidRDefault="00746B88" w:rsidP="008B1A24">
            <w:pPr>
              <w:pStyle w:val="TableText"/>
            </w:pPr>
            <w:r w:rsidRPr="00F16DFB">
              <w:t>Document Type</w:t>
            </w:r>
          </w:p>
        </w:tc>
        <w:tc>
          <w:tcPr>
            <w:tcW w:w="1065" w:type="dxa"/>
          </w:tcPr>
          <w:p w14:paraId="190A3522" w14:textId="77777777" w:rsidR="00D42A60" w:rsidRPr="00F16DFB" w:rsidRDefault="00746B88" w:rsidP="008B1A24">
            <w:pPr>
              <w:pStyle w:val="TableText"/>
            </w:pPr>
            <w:r w:rsidRPr="00F16DFB">
              <w:t>null</w:t>
            </w:r>
          </w:p>
        </w:tc>
        <w:tc>
          <w:tcPr>
            <w:tcW w:w="1067" w:type="dxa"/>
          </w:tcPr>
          <w:p w14:paraId="37A50C14" w14:textId="77777777" w:rsidR="00D42A60" w:rsidRPr="00F16DFB" w:rsidRDefault="00746B88" w:rsidP="008B1A24">
            <w:pPr>
              <w:pStyle w:val="TableText"/>
            </w:pPr>
            <w:r w:rsidRPr="00F16DFB">
              <w:t>HC</w:t>
            </w:r>
          </w:p>
        </w:tc>
        <w:tc>
          <w:tcPr>
            <w:tcW w:w="4198" w:type="dxa"/>
          </w:tcPr>
          <w:p w14:paraId="51CD33FB" w14:textId="77777777" w:rsidR="00D42A60" w:rsidRPr="00F16DFB" w:rsidRDefault="00D42A60" w:rsidP="008B1A24">
            <w:pPr>
              <w:pStyle w:val="TableText"/>
            </w:pPr>
          </w:p>
        </w:tc>
      </w:tr>
      <w:tr w:rsidR="00CC63D0" w:rsidRPr="00F16DFB" w14:paraId="5DBDBBC6" w14:textId="77777777" w:rsidTr="00F16DFB">
        <w:trPr>
          <w:cantSplit/>
        </w:trPr>
        <w:tc>
          <w:tcPr>
            <w:tcW w:w="552" w:type="dxa"/>
          </w:tcPr>
          <w:p w14:paraId="402CF9B7" w14:textId="77777777" w:rsidR="00D42A60" w:rsidRPr="00F16DFB" w:rsidRDefault="00D42A60" w:rsidP="008B1A24">
            <w:pPr>
              <w:pStyle w:val="TableText"/>
            </w:pPr>
            <w:r w:rsidRPr="00F16DFB">
              <w:t>30</w:t>
            </w:r>
          </w:p>
        </w:tc>
        <w:tc>
          <w:tcPr>
            <w:tcW w:w="2468" w:type="dxa"/>
          </w:tcPr>
          <w:p w14:paraId="1874AA17" w14:textId="77777777" w:rsidR="00D42A60" w:rsidRPr="00F16DFB" w:rsidRDefault="00746B88" w:rsidP="008B1A24">
            <w:pPr>
              <w:pStyle w:val="TableText"/>
            </w:pPr>
            <w:r w:rsidRPr="00F16DFB">
              <w:t>Vendor Invoice</w:t>
            </w:r>
          </w:p>
        </w:tc>
        <w:tc>
          <w:tcPr>
            <w:tcW w:w="1065" w:type="dxa"/>
          </w:tcPr>
          <w:p w14:paraId="4EADE835" w14:textId="77777777" w:rsidR="00D42A60" w:rsidRPr="00F16DFB" w:rsidRDefault="00746B88" w:rsidP="008B1A24">
            <w:pPr>
              <w:pStyle w:val="TableText"/>
            </w:pPr>
            <w:r w:rsidRPr="00F16DFB">
              <w:t>null</w:t>
            </w:r>
          </w:p>
        </w:tc>
        <w:tc>
          <w:tcPr>
            <w:tcW w:w="1067" w:type="dxa"/>
          </w:tcPr>
          <w:p w14:paraId="00B20769" w14:textId="77777777" w:rsidR="00D42A60" w:rsidRPr="00F16DFB" w:rsidRDefault="00746B88" w:rsidP="008B1A24">
            <w:pPr>
              <w:pStyle w:val="TableText"/>
            </w:pPr>
            <w:r w:rsidRPr="00F16DFB">
              <w:t>HC</w:t>
            </w:r>
          </w:p>
        </w:tc>
        <w:tc>
          <w:tcPr>
            <w:tcW w:w="4198" w:type="dxa"/>
          </w:tcPr>
          <w:p w14:paraId="48D2E591" w14:textId="77777777" w:rsidR="00D42A60" w:rsidRPr="00F16DFB" w:rsidRDefault="00D42A60" w:rsidP="008B1A24">
            <w:pPr>
              <w:pStyle w:val="TableText"/>
            </w:pPr>
          </w:p>
        </w:tc>
      </w:tr>
      <w:tr w:rsidR="00CC63D0" w:rsidRPr="00F16DFB" w14:paraId="044564C9" w14:textId="77777777" w:rsidTr="00F16DFB">
        <w:trPr>
          <w:cantSplit/>
        </w:trPr>
        <w:tc>
          <w:tcPr>
            <w:tcW w:w="552" w:type="dxa"/>
          </w:tcPr>
          <w:p w14:paraId="52D986E7" w14:textId="77777777" w:rsidR="00D42A60" w:rsidRPr="00F16DFB" w:rsidRDefault="00D42A60" w:rsidP="008B1A24">
            <w:pPr>
              <w:pStyle w:val="TableText"/>
            </w:pPr>
            <w:r w:rsidRPr="00F16DFB">
              <w:t>31</w:t>
            </w:r>
          </w:p>
        </w:tc>
        <w:tc>
          <w:tcPr>
            <w:tcW w:w="2468" w:type="dxa"/>
          </w:tcPr>
          <w:p w14:paraId="7E191BF0" w14:textId="77777777" w:rsidR="00D42A60" w:rsidRPr="00F16DFB" w:rsidRDefault="00746B88" w:rsidP="008B1A24">
            <w:pPr>
              <w:pStyle w:val="TableText"/>
            </w:pPr>
            <w:r w:rsidRPr="00F16DFB">
              <w:t>Vendor Invoice Year</w:t>
            </w:r>
          </w:p>
        </w:tc>
        <w:tc>
          <w:tcPr>
            <w:tcW w:w="1065" w:type="dxa"/>
          </w:tcPr>
          <w:p w14:paraId="2451C618" w14:textId="77777777" w:rsidR="00D42A60" w:rsidRPr="00F16DFB" w:rsidRDefault="00746B88" w:rsidP="008B1A24">
            <w:pPr>
              <w:pStyle w:val="TableText"/>
            </w:pPr>
            <w:r w:rsidRPr="00F16DFB">
              <w:t>null</w:t>
            </w:r>
          </w:p>
        </w:tc>
        <w:tc>
          <w:tcPr>
            <w:tcW w:w="1067" w:type="dxa"/>
          </w:tcPr>
          <w:p w14:paraId="70293C97" w14:textId="77777777" w:rsidR="00D42A60" w:rsidRPr="00F16DFB" w:rsidRDefault="00746B88" w:rsidP="008B1A24">
            <w:pPr>
              <w:pStyle w:val="TableText"/>
            </w:pPr>
            <w:r w:rsidRPr="00F16DFB">
              <w:t>HC</w:t>
            </w:r>
          </w:p>
        </w:tc>
        <w:tc>
          <w:tcPr>
            <w:tcW w:w="4198" w:type="dxa"/>
          </w:tcPr>
          <w:p w14:paraId="79065DB2" w14:textId="77777777" w:rsidR="00D42A60" w:rsidRPr="00F16DFB" w:rsidRDefault="00D42A60" w:rsidP="008B1A24">
            <w:pPr>
              <w:pStyle w:val="TableText"/>
            </w:pPr>
          </w:p>
        </w:tc>
      </w:tr>
      <w:tr w:rsidR="00CC63D0" w:rsidRPr="00F16DFB" w14:paraId="5B39AB05" w14:textId="77777777" w:rsidTr="00F16DFB">
        <w:trPr>
          <w:cantSplit/>
        </w:trPr>
        <w:tc>
          <w:tcPr>
            <w:tcW w:w="552" w:type="dxa"/>
          </w:tcPr>
          <w:p w14:paraId="753834E1" w14:textId="77777777" w:rsidR="00D42A60" w:rsidRPr="00F16DFB" w:rsidRDefault="00D42A60" w:rsidP="008B1A24">
            <w:pPr>
              <w:pStyle w:val="TableText"/>
            </w:pPr>
            <w:r w:rsidRPr="00F16DFB">
              <w:t>32</w:t>
            </w:r>
          </w:p>
        </w:tc>
        <w:tc>
          <w:tcPr>
            <w:tcW w:w="2468" w:type="dxa"/>
          </w:tcPr>
          <w:p w14:paraId="08518EFB" w14:textId="77777777" w:rsidR="00D42A60" w:rsidRPr="00F16DFB" w:rsidRDefault="00746B88" w:rsidP="008B1A24">
            <w:pPr>
              <w:pStyle w:val="TableText"/>
            </w:pPr>
            <w:r w:rsidRPr="00F16DFB">
              <w:t>Vendor Invoice Month</w:t>
            </w:r>
          </w:p>
        </w:tc>
        <w:tc>
          <w:tcPr>
            <w:tcW w:w="1065" w:type="dxa"/>
          </w:tcPr>
          <w:p w14:paraId="3BE6F4BF" w14:textId="77777777" w:rsidR="00D42A60" w:rsidRPr="00F16DFB" w:rsidRDefault="00746B88" w:rsidP="008B1A24">
            <w:pPr>
              <w:pStyle w:val="TableText"/>
            </w:pPr>
            <w:r w:rsidRPr="00F16DFB">
              <w:t>null</w:t>
            </w:r>
          </w:p>
        </w:tc>
        <w:tc>
          <w:tcPr>
            <w:tcW w:w="1067" w:type="dxa"/>
          </w:tcPr>
          <w:p w14:paraId="26481AC1" w14:textId="77777777" w:rsidR="00D42A60" w:rsidRPr="00F16DFB" w:rsidRDefault="00746B88" w:rsidP="008B1A24">
            <w:pPr>
              <w:pStyle w:val="TableText"/>
            </w:pPr>
            <w:r w:rsidRPr="00F16DFB">
              <w:t>HC</w:t>
            </w:r>
          </w:p>
        </w:tc>
        <w:tc>
          <w:tcPr>
            <w:tcW w:w="4198" w:type="dxa"/>
          </w:tcPr>
          <w:p w14:paraId="37373003" w14:textId="77777777" w:rsidR="00D42A60" w:rsidRPr="00F16DFB" w:rsidRDefault="00D42A60" w:rsidP="008B1A24">
            <w:pPr>
              <w:pStyle w:val="TableText"/>
            </w:pPr>
          </w:p>
        </w:tc>
      </w:tr>
      <w:tr w:rsidR="00CC63D0" w:rsidRPr="00F16DFB" w14:paraId="653E7692" w14:textId="77777777" w:rsidTr="00F16DFB">
        <w:trPr>
          <w:cantSplit/>
        </w:trPr>
        <w:tc>
          <w:tcPr>
            <w:tcW w:w="552" w:type="dxa"/>
          </w:tcPr>
          <w:p w14:paraId="4E62C70B" w14:textId="77777777" w:rsidR="00D42A60" w:rsidRPr="00F16DFB" w:rsidRDefault="00D42A60" w:rsidP="008B1A24">
            <w:pPr>
              <w:pStyle w:val="TableText"/>
            </w:pPr>
            <w:r w:rsidRPr="00F16DFB">
              <w:t>33</w:t>
            </w:r>
          </w:p>
        </w:tc>
        <w:tc>
          <w:tcPr>
            <w:tcW w:w="2468" w:type="dxa"/>
          </w:tcPr>
          <w:p w14:paraId="3E7ABDDF" w14:textId="77777777" w:rsidR="00D42A60" w:rsidRPr="00F16DFB" w:rsidRDefault="00746B88" w:rsidP="008B1A24">
            <w:pPr>
              <w:pStyle w:val="TableText"/>
            </w:pPr>
            <w:r w:rsidRPr="00F16DFB">
              <w:t>Vendor Invoice Day</w:t>
            </w:r>
          </w:p>
        </w:tc>
        <w:tc>
          <w:tcPr>
            <w:tcW w:w="1065" w:type="dxa"/>
          </w:tcPr>
          <w:p w14:paraId="05D2FBCB" w14:textId="77777777" w:rsidR="00D42A60" w:rsidRPr="00F16DFB" w:rsidRDefault="00746B88" w:rsidP="008B1A24">
            <w:pPr>
              <w:pStyle w:val="TableText"/>
            </w:pPr>
            <w:r w:rsidRPr="00F16DFB">
              <w:t>null</w:t>
            </w:r>
          </w:p>
        </w:tc>
        <w:tc>
          <w:tcPr>
            <w:tcW w:w="1067" w:type="dxa"/>
          </w:tcPr>
          <w:p w14:paraId="0A123DD1" w14:textId="77777777" w:rsidR="00D42A60" w:rsidRPr="00F16DFB" w:rsidRDefault="00746B88" w:rsidP="008B1A24">
            <w:pPr>
              <w:pStyle w:val="TableText"/>
            </w:pPr>
            <w:r w:rsidRPr="00F16DFB">
              <w:t>HC</w:t>
            </w:r>
          </w:p>
        </w:tc>
        <w:tc>
          <w:tcPr>
            <w:tcW w:w="4198" w:type="dxa"/>
          </w:tcPr>
          <w:p w14:paraId="78DA2EB3" w14:textId="77777777" w:rsidR="00D42A60" w:rsidRPr="00F16DFB" w:rsidRDefault="00D42A60" w:rsidP="008B1A24">
            <w:pPr>
              <w:pStyle w:val="TableText"/>
            </w:pPr>
          </w:p>
        </w:tc>
      </w:tr>
      <w:tr w:rsidR="00CC63D0" w:rsidRPr="00F16DFB" w14:paraId="07B2FE5D" w14:textId="77777777" w:rsidTr="00F16DFB">
        <w:trPr>
          <w:cantSplit/>
        </w:trPr>
        <w:tc>
          <w:tcPr>
            <w:tcW w:w="552" w:type="dxa"/>
            <w:tcBorders>
              <w:bottom w:val="single" w:sz="4" w:space="0" w:color="auto"/>
            </w:tcBorders>
          </w:tcPr>
          <w:p w14:paraId="2857AE76" w14:textId="77777777" w:rsidR="00D42A60" w:rsidRPr="00F16DFB" w:rsidRDefault="00D42A60" w:rsidP="008B1A24">
            <w:pPr>
              <w:pStyle w:val="TableText"/>
            </w:pPr>
            <w:r w:rsidRPr="00F16DFB">
              <w:t>34</w:t>
            </w:r>
          </w:p>
        </w:tc>
        <w:tc>
          <w:tcPr>
            <w:tcW w:w="2468" w:type="dxa"/>
            <w:tcBorders>
              <w:bottom w:val="single" w:sz="4" w:space="0" w:color="auto"/>
            </w:tcBorders>
          </w:tcPr>
          <w:p w14:paraId="46CC9C2A" w14:textId="77777777" w:rsidR="00D42A60" w:rsidRPr="00F16DFB" w:rsidRDefault="00746B88" w:rsidP="008B1A24">
            <w:pPr>
              <w:pStyle w:val="TableText"/>
            </w:pPr>
            <w:r w:rsidRPr="00F16DFB">
              <w:t>Vendor Invoice Line</w:t>
            </w:r>
          </w:p>
        </w:tc>
        <w:tc>
          <w:tcPr>
            <w:tcW w:w="1065" w:type="dxa"/>
            <w:tcBorders>
              <w:bottom w:val="single" w:sz="4" w:space="0" w:color="auto"/>
            </w:tcBorders>
          </w:tcPr>
          <w:p w14:paraId="328FD30C" w14:textId="77777777" w:rsidR="00D42A60" w:rsidRPr="00F16DFB" w:rsidRDefault="00746B88" w:rsidP="008B1A24">
            <w:pPr>
              <w:pStyle w:val="TableText"/>
            </w:pPr>
            <w:r w:rsidRPr="00F16DFB">
              <w:t>null</w:t>
            </w:r>
          </w:p>
        </w:tc>
        <w:tc>
          <w:tcPr>
            <w:tcW w:w="1067" w:type="dxa"/>
            <w:tcBorders>
              <w:bottom w:val="single" w:sz="4" w:space="0" w:color="auto"/>
            </w:tcBorders>
          </w:tcPr>
          <w:p w14:paraId="52A03A64" w14:textId="77777777" w:rsidR="00D42A60" w:rsidRPr="00F16DFB" w:rsidRDefault="00746B88" w:rsidP="008B1A24">
            <w:pPr>
              <w:pStyle w:val="TableText"/>
            </w:pPr>
            <w:r w:rsidRPr="00F16DFB">
              <w:t>HC</w:t>
            </w:r>
          </w:p>
        </w:tc>
        <w:tc>
          <w:tcPr>
            <w:tcW w:w="4198" w:type="dxa"/>
            <w:tcBorders>
              <w:bottom w:val="single" w:sz="4" w:space="0" w:color="auto"/>
            </w:tcBorders>
          </w:tcPr>
          <w:p w14:paraId="67ECEFA8" w14:textId="77777777" w:rsidR="00D42A60" w:rsidRPr="00F16DFB" w:rsidRDefault="00D42A60" w:rsidP="008B1A24">
            <w:pPr>
              <w:pStyle w:val="TableText"/>
            </w:pPr>
          </w:p>
        </w:tc>
      </w:tr>
      <w:tr w:rsidR="00CC63D0" w:rsidRPr="00F16DFB" w14:paraId="46A40A3E" w14:textId="77777777" w:rsidTr="00F16DFB">
        <w:trPr>
          <w:cantSplit/>
        </w:trPr>
        <w:tc>
          <w:tcPr>
            <w:tcW w:w="552" w:type="dxa"/>
            <w:tcBorders>
              <w:left w:val="nil"/>
              <w:right w:val="nil"/>
            </w:tcBorders>
          </w:tcPr>
          <w:p w14:paraId="78D4F2B3" w14:textId="77777777" w:rsidR="00D42A60" w:rsidRPr="00F16DFB" w:rsidRDefault="00D42A60" w:rsidP="008B1A24">
            <w:pPr>
              <w:pStyle w:val="TableText"/>
            </w:pPr>
          </w:p>
        </w:tc>
        <w:tc>
          <w:tcPr>
            <w:tcW w:w="2468" w:type="dxa"/>
            <w:tcBorders>
              <w:left w:val="nil"/>
              <w:right w:val="nil"/>
            </w:tcBorders>
          </w:tcPr>
          <w:p w14:paraId="1C6FB0B8" w14:textId="77777777" w:rsidR="00C11014" w:rsidRPr="00F16DFB" w:rsidRDefault="00C11014" w:rsidP="008B1A24">
            <w:pPr>
              <w:pStyle w:val="TableText"/>
            </w:pPr>
          </w:p>
        </w:tc>
        <w:tc>
          <w:tcPr>
            <w:tcW w:w="1065" w:type="dxa"/>
            <w:tcBorders>
              <w:left w:val="nil"/>
              <w:right w:val="nil"/>
            </w:tcBorders>
          </w:tcPr>
          <w:p w14:paraId="03DB47B5" w14:textId="77777777" w:rsidR="00D42A60" w:rsidRPr="00F16DFB" w:rsidRDefault="00D42A60" w:rsidP="008B1A24">
            <w:pPr>
              <w:pStyle w:val="TableText"/>
            </w:pPr>
          </w:p>
        </w:tc>
        <w:tc>
          <w:tcPr>
            <w:tcW w:w="1067" w:type="dxa"/>
            <w:tcBorders>
              <w:left w:val="nil"/>
              <w:right w:val="nil"/>
            </w:tcBorders>
          </w:tcPr>
          <w:p w14:paraId="0E5A9B76" w14:textId="77777777" w:rsidR="00D42A60" w:rsidRPr="00F16DFB" w:rsidRDefault="00D42A60" w:rsidP="008B1A24">
            <w:pPr>
              <w:pStyle w:val="TableText"/>
            </w:pPr>
          </w:p>
        </w:tc>
        <w:tc>
          <w:tcPr>
            <w:tcW w:w="4198" w:type="dxa"/>
            <w:tcBorders>
              <w:left w:val="nil"/>
              <w:right w:val="nil"/>
            </w:tcBorders>
          </w:tcPr>
          <w:p w14:paraId="450AB3E4" w14:textId="77777777" w:rsidR="00D42A60" w:rsidRPr="00F16DFB" w:rsidRDefault="00D42A60" w:rsidP="008B1A24">
            <w:pPr>
              <w:pStyle w:val="TableText"/>
            </w:pPr>
          </w:p>
        </w:tc>
      </w:tr>
      <w:tr w:rsidR="00CC63D0" w:rsidRPr="00F16DFB" w14:paraId="0C9FD903" w14:textId="77777777" w:rsidTr="00F16DFB">
        <w:trPr>
          <w:cantSplit/>
        </w:trPr>
        <w:tc>
          <w:tcPr>
            <w:tcW w:w="552" w:type="dxa"/>
          </w:tcPr>
          <w:p w14:paraId="1E29D341" w14:textId="77777777" w:rsidR="00D42A60" w:rsidRPr="00F16DFB" w:rsidRDefault="00D42A60" w:rsidP="008B1A24">
            <w:pPr>
              <w:pStyle w:val="TableText"/>
            </w:pPr>
            <w:r w:rsidRPr="00F16DFB">
              <w:t>1</w:t>
            </w:r>
          </w:p>
        </w:tc>
        <w:tc>
          <w:tcPr>
            <w:tcW w:w="2468" w:type="dxa"/>
          </w:tcPr>
          <w:p w14:paraId="459A1937" w14:textId="77777777" w:rsidR="00D42A60" w:rsidRPr="00F16DFB" w:rsidRDefault="004B324A" w:rsidP="008B1A24">
            <w:pPr>
              <w:pStyle w:val="TableText"/>
            </w:pPr>
            <w:r w:rsidRPr="00F16DFB">
              <w:t>Segment ID</w:t>
            </w:r>
          </w:p>
        </w:tc>
        <w:tc>
          <w:tcPr>
            <w:tcW w:w="1065" w:type="dxa"/>
          </w:tcPr>
          <w:p w14:paraId="43C61A16" w14:textId="77777777" w:rsidR="00D42A60" w:rsidRPr="00F16DFB" w:rsidRDefault="00746B88" w:rsidP="008B1A24">
            <w:pPr>
              <w:pStyle w:val="TableText"/>
            </w:pPr>
            <w:r w:rsidRPr="00F16DFB">
              <w:t>SVB</w:t>
            </w:r>
          </w:p>
        </w:tc>
        <w:tc>
          <w:tcPr>
            <w:tcW w:w="1067" w:type="dxa"/>
          </w:tcPr>
          <w:p w14:paraId="21E3A64B" w14:textId="77777777" w:rsidR="00D42A60" w:rsidRPr="00F16DFB" w:rsidRDefault="00746B88" w:rsidP="008B1A24">
            <w:pPr>
              <w:pStyle w:val="TableText"/>
            </w:pPr>
            <w:r w:rsidRPr="00F16DFB">
              <w:t>HC</w:t>
            </w:r>
          </w:p>
        </w:tc>
        <w:tc>
          <w:tcPr>
            <w:tcW w:w="4198" w:type="dxa"/>
          </w:tcPr>
          <w:p w14:paraId="356F5F18" w14:textId="77777777" w:rsidR="00D42A60" w:rsidRPr="00F16DFB" w:rsidRDefault="00F137AD" w:rsidP="008B1A24">
            <w:pPr>
              <w:pStyle w:val="TableText"/>
            </w:pPr>
            <w:r w:rsidRPr="00F16DFB">
              <w:t>Segment identifier</w:t>
            </w:r>
          </w:p>
        </w:tc>
      </w:tr>
      <w:tr w:rsidR="00CC63D0" w:rsidRPr="00F16DFB" w14:paraId="385F385D" w14:textId="77777777" w:rsidTr="00F16DFB">
        <w:trPr>
          <w:cantSplit/>
        </w:trPr>
        <w:tc>
          <w:tcPr>
            <w:tcW w:w="552" w:type="dxa"/>
          </w:tcPr>
          <w:p w14:paraId="6B5511E4" w14:textId="77777777" w:rsidR="00D42A60" w:rsidRPr="00F16DFB" w:rsidRDefault="00D42A60" w:rsidP="008B1A24">
            <w:pPr>
              <w:pStyle w:val="TableText"/>
            </w:pPr>
            <w:r w:rsidRPr="00F16DFB">
              <w:t>2</w:t>
            </w:r>
          </w:p>
        </w:tc>
        <w:tc>
          <w:tcPr>
            <w:tcW w:w="2468" w:type="dxa"/>
          </w:tcPr>
          <w:p w14:paraId="399C54CF" w14:textId="77777777" w:rsidR="00D42A60" w:rsidRPr="00F16DFB" w:rsidRDefault="00746B88" w:rsidP="008B1A24">
            <w:pPr>
              <w:pStyle w:val="TableText"/>
            </w:pPr>
            <w:r w:rsidRPr="00F16DFB">
              <w:t>Line Amount</w:t>
            </w:r>
          </w:p>
        </w:tc>
        <w:tc>
          <w:tcPr>
            <w:tcW w:w="1065" w:type="dxa"/>
          </w:tcPr>
          <w:p w14:paraId="3D6E6224" w14:textId="77777777" w:rsidR="00D42A60" w:rsidRPr="00F16DFB" w:rsidRDefault="00746B88" w:rsidP="008B1A24">
            <w:pPr>
              <w:pStyle w:val="TableText"/>
            </w:pPr>
            <w:r w:rsidRPr="00F16DFB">
              <w:t>15N</w:t>
            </w:r>
          </w:p>
        </w:tc>
        <w:tc>
          <w:tcPr>
            <w:tcW w:w="1067" w:type="dxa"/>
          </w:tcPr>
          <w:p w14:paraId="4EB7C9DB" w14:textId="77777777" w:rsidR="00D42A60" w:rsidRPr="00F16DFB" w:rsidRDefault="00746B88" w:rsidP="008B1A24">
            <w:pPr>
              <w:pStyle w:val="TableText"/>
            </w:pPr>
            <w:r w:rsidRPr="00F16DFB">
              <w:t>HC</w:t>
            </w:r>
          </w:p>
        </w:tc>
        <w:tc>
          <w:tcPr>
            <w:tcW w:w="4198" w:type="dxa"/>
          </w:tcPr>
          <w:p w14:paraId="7BC7BB09" w14:textId="77777777" w:rsidR="00D42A60" w:rsidRPr="00F16DFB" w:rsidRDefault="00F137AD" w:rsidP="008B1A24">
            <w:pPr>
              <w:pStyle w:val="TableText"/>
            </w:pPr>
            <w:r w:rsidRPr="00F16DFB">
              <w:t>Accrual amount</w:t>
            </w:r>
          </w:p>
        </w:tc>
      </w:tr>
      <w:tr w:rsidR="00CC63D0" w:rsidRPr="00F16DFB" w14:paraId="4C7321DB" w14:textId="77777777" w:rsidTr="00F16DFB">
        <w:trPr>
          <w:cantSplit/>
        </w:trPr>
        <w:tc>
          <w:tcPr>
            <w:tcW w:w="552" w:type="dxa"/>
          </w:tcPr>
          <w:p w14:paraId="3802176F" w14:textId="77777777" w:rsidR="00D42A60" w:rsidRPr="00F16DFB" w:rsidRDefault="00D42A60" w:rsidP="008B1A24">
            <w:pPr>
              <w:pStyle w:val="TableText"/>
            </w:pPr>
            <w:r w:rsidRPr="00F16DFB">
              <w:t>3</w:t>
            </w:r>
          </w:p>
        </w:tc>
        <w:tc>
          <w:tcPr>
            <w:tcW w:w="2468" w:type="dxa"/>
          </w:tcPr>
          <w:p w14:paraId="4349DA63" w14:textId="77777777" w:rsidR="00D42A60" w:rsidRPr="00F16DFB" w:rsidRDefault="00746B88" w:rsidP="008B1A24">
            <w:pPr>
              <w:pStyle w:val="TableText"/>
            </w:pPr>
            <w:r w:rsidRPr="00F16DFB">
              <w:t>Incr/Decr Indicator</w:t>
            </w:r>
          </w:p>
        </w:tc>
        <w:tc>
          <w:tcPr>
            <w:tcW w:w="1065" w:type="dxa"/>
          </w:tcPr>
          <w:p w14:paraId="034BD25F" w14:textId="77777777" w:rsidR="00D42A60" w:rsidRPr="00F16DFB" w:rsidRDefault="00746B88" w:rsidP="008B1A24">
            <w:pPr>
              <w:pStyle w:val="TableText"/>
            </w:pPr>
            <w:r w:rsidRPr="00F16DFB">
              <w:t>I</w:t>
            </w:r>
          </w:p>
        </w:tc>
        <w:tc>
          <w:tcPr>
            <w:tcW w:w="1067" w:type="dxa"/>
          </w:tcPr>
          <w:p w14:paraId="0ED24827" w14:textId="77777777" w:rsidR="00D42A60" w:rsidRPr="00F16DFB" w:rsidRDefault="00746B88" w:rsidP="008B1A24">
            <w:pPr>
              <w:pStyle w:val="TableText"/>
            </w:pPr>
            <w:r w:rsidRPr="00F16DFB">
              <w:t>HC</w:t>
            </w:r>
          </w:p>
        </w:tc>
        <w:tc>
          <w:tcPr>
            <w:tcW w:w="4198" w:type="dxa"/>
          </w:tcPr>
          <w:p w14:paraId="3426B825" w14:textId="77777777" w:rsidR="00D42A60" w:rsidRPr="00F16DFB" w:rsidRDefault="00F137AD" w:rsidP="008B1A24">
            <w:pPr>
              <w:pStyle w:val="TableText"/>
            </w:pPr>
            <w:r w:rsidRPr="00F16DFB">
              <w:t>"I" for original entry</w:t>
            </w:r>
          </w:p>
        </w:tc>
      </w:tr>
      <w:tr w:rsidR="00CC63D0" w:rsidRPr="00F16DFB" w14:paraId="06E81C07" w14:textId="77777777" w:rsidTr="00F16DFB">
        <w:trPr>
          <w:cantSplit/>
        </w:trPr>
        <w:tc>
          <w:tcPr>
            <w:tcW w:w="552" w:type="dxa"/>
          </w:tcPr>
          <w:p w14:paraId="77E6B429" w14:textId="77777777" w:rsidR="00D42A60" w:rsidRPr="00F16DFB" w:rsidRDefault="00D42A60" w:rsidP="008B1A24">
            <w:pPr>
              <w:pStyle w:val="TableText"/>
            </w:pPr>
            <w:r w:rsidRPr="00F16DFB">
              <w:t>4</w:t>
            </w:r>
          </w:p>
        </w:tc>
        <w:tc>
          <w:tcPr>
            <w:tcW w:w="2468" w:type="dxa"/>
          </w:tcPr>
          <w:p w14:paraId="689A6E6C" w14:textId="77777777" w:rsidR="00D42A60" w:rsidRPr="00F16DFB" w:rsidRDefault="00746B88" w:rsidP="008B1A24">
            <w:pPr>
              <w:pStyle w:val="TableText"/>
            </w:pPr>
            <w:r w:rsidRPr="00F16DFB">
              <w:t>Line Description</w:t>
            </w:r>
          </w:p>
        </w:tc>
        <w:tc>
          <w:tcPr>
            <w:tcW w:w="1065" w:type="dxa"/>
          </w:tcPr>
          <w:p w14:paraId="078B03DF" w14:textId="77777777" w:rsidR="00D42A60" w:rsidRPr="00F16DFB" w:rsidRDefault="00746B88" w:rsidP="008B1A24">
            <w:pPr>
              <w:pStyle w:val="TableText"/>
            </w:pPr>
            <w:r w:rsidRPr="00F16DFB">
              <w:t>null</w:t>
            </w:r>
          </w:p>
        </w:tc>
        <w:tc>
          <w:tcPr>
            <w:tcW w:w="1067" w:type="dxa"/>
          </w:tcPr>
          <w:p w14:paraId="7B20454B" w14:textId="77777777" w:rsidR="00D42A60" w:rsidRPr="00F16DFB" w:rsidRDefault="00746B88" w:rsidP="008B1A24">
            <w:pPr>
              <w:pStyle w:val="TableText"/>
            </w:pPr>
            <w:r w:rsidRPr="00F16DFB">
              <w:t>HC</w:t>
            </w:r>
          </w:p>
        </w:tc>
        <w:tc>
          <w:tcPr>
            <w:tcW w:w="4198" w:type="dxa"/>
          </w:tcPr>
          <w:p w14:paraId="200F52CC" w14:textId="77777777" w:rsidR="00D42A60" w:rsidRPr="00F16DFB" w:rsidRDefault="00D42A60" w:rsidP="008B1A24">
            <w:pPr>
              <w:pStyle w:val="TableText"/>
            </w:pPr>
          </w:p>
        </w:tc>
      </w:tr>
      <w:tr w:rsidR="00CC63D0" w:rsidRPr="00F16DFB" w14:paraId="55890788" w14:textId="77777777" w:rsidTr="00F16DFB">
        <w:trPr>
          <w:cantSplit/>
        </w:trPr>
        <w:tc>
          <w:tcPr>
            <w:tcW w:w="552" w:type="dxa"/>
          </w:tcPr>
          <w:p w14:paraId="1187E9B3" w14:textId="77777777" w:rsidR="00D42A60" w:rsidRPr="00F16DFB" w:rsidRDefault="00D42A60" w:rsidP="008B1A24">
            <w:pPr>
              <w:pStyle w:val="TableText"/>
            </w:pPr>
            <w:r w:rsidRPr="00F16DFB">
              <w:t>5</w:t>
            </w:r>
          </w:p>
        </w:tc>
        <w:tc>
          <w:tcPr>
            <w:tcW w:w="2468" w:type="dxa"/>
          </w:tcPr>
          <w:p w14:paraId="261D3180" w14:textId="77777777" w:rsidR="00D42A60" w:rsidRPr="00F16DFB" w:rsidRDefault="00746B88" w:rsidP="008B1A24">
            <w:pPr>
              <w:pStyle w:val="TableText"/>
            </w:pPr>
            <w:r w:rsidRPr="00F16DFB">
              <w:t>EXP Rev Gl Ind</w:t>
            </w:r>
          </w:p>
        </w:tc>
        <w:tc>
          <w:tcPr>
            <w:tcW w:w="1065" w:type="dxa"/>
          </w:tcPr>
          <w:p w14:paraId="4900BB30" w14:textId="77777777" w:rsidR="00D42A60" w:rsidRPr="00F16DFB" w:rsidRDefault="00746B88" w:rsidP="008B1A24">
            <w:pPr>
              <w:pStyle w:val="TableText"/>
            </w:pPr>
            <w:r w:rsidRPr="00F16DFB">
              <w:t>R</w:t>
            </w:r>
          </w:p>
        </w:tc>
        <w:tc>
          <w:tcPr>
            <w:tcW w:w="1067" w:type="dxa"/>
          </w:tcPr>
          <w:p w14:paraId="3C1A096A" w14:textId="77777777" w:rsidR="00D42A60" w:rsidRPr="00F16DFB" w:rsidRDefault="00746B88" w:rsidP="008B1A24">
            <w:pPr>
              <w:pStyle w:val="TableText"/>
            </w:pPr>
            <w:r w:rsidRPr="00F16DFB">
              <w:t>HC</w:t>
            </w:r>
          </w:p>
        </w:tc>
        <w:tc>
          <w:tcPr>
            <w:tcW w:w="4198" w:type="dxa"/>
          </w:tcPr>
          <w:p w14:paraId="4DE7ED57" w14:textId="77777777" w:rsidR="00D42A60" w:rsidRPr="00F16DFB" w:rsidRDefault="00F137AD" w:rsidP="008B1A24">
            <w:pPr>
              <w:pStyle w:val="TableText"/>
            </w:pPr>
            <w:r w:rsidRPr="00F16DFB">
              <w:t>"R" for revenue</w:t>
            </w:r>
          </w:p>
        </w:tc>
      </w:tr>
      <w:tr w:rsidR="00CC63D0" w:rsidRPr="00F16DFB" w14:paraId="7A89663C" w14:textId="77777777" w:rsidTr="00F16DFB">
        <w:trPr>
          <w:cantSplit/>
        </w:trPr>
        <w:tc>
          <w:tcPr>
            <w:tcW w:w="552" w:type="dxa"/>
          </w:tcPr>
          <w:p w14:paraId="04F2DFF3" w14:textId="77777777" w:rsidR="00D42A60" w:rsidRPr="00F16DFB" w:rsidRDefault="00D42A60" w:rsidP="008B1A24">
            <w:pPr>
              <w:pStyle w:val="TableText"/>
            </w:pPr>
            <w:r w:rsidRPr="00F16DFB">
              <w:t>6</w:t>
            </w:r>
          </w:p>
        </w:tc>
        <w:tc>
          <w:tcPr>
            <w:tcW w:w="2468" w:type="dxa"/>
          </w:tcPr>
          <w:p w14:paraId="74862432" w14:textId="77777777" w:rsidR="00D42A60" w:rsidRPr="00F16DFB" w:rsidRDefault="00746B88" w:rsidP="008B1A24">
            <w:pPr>
              <w:pStyle w:val="TableText"/>
            </w:pPr>
            <w:r w:rsidRPr="00F16DFB">
              <w:t>Treasury Schedule No</w:t>
            </w:r>
          </w:p>
        </w:tc>
        <w:tc>
          <w:tcPr>
            <w:tcW w:w="1065" w:type="dxa"/>
          </w:tcPr>
          <w:p w14:paraId="592797D6" w14:textId="77777777" w:rsidR="00D42A60" w:rsidRPr="00F16DFB" w:rsidRDefault="00746B88" w:rsidP="008B1A24">
            <w:pPr>
              <w:pStyle w:val="TableText"/>
            </w:pPr>
            <w:r w:rsidRPr="00F16DFB">
              <w:t>null</w:t>
            </w:r>
          </w:p>
        </w:tc>
        <w:tc>
          <w:tcPr>
            <w:tcW w:w="1067" w:type="dxa"/>
          </w:tcPr>
          <w:p w14:paraId="5EF8C861" w14:textId="77777777" w:rsidR="00D42A60" w:rsidRPr="00F16DFB" w:rsidRDefault="00746B88" w:rsidP="008B1A24">
            <w:pPr>
              <w:pStyle w:val="TableText"/>
            </w:pPr>
            <w:r w:rsidRPr="00F16DFB">
              <w:t>HC</w:t>
            </w:r>
          </w:p>
        </w:tc>
        <w:tc>
          <w:tcPr>
            <w:tcW w:w="4198" w:type="dxa"/>
          </w:tcPr>
          <w:p w14:paraId="092C10B3" w14:textId="77777777" w:rsidR="00D42A60" w:rsidRPr="00F16DFB" w:rsidRDefault="00D42A60" w:rsidP="008B1A24">
            <w:pPr>
              <w:pStyle w:val="TableText"/>
            </w:pPr>
          </w:p>
        </w:tc>
      </w:tr>
      <w:tr w:rsidR="00CC63D0" w:rsidRPr="00F16DFB" w14:paraId="4A1CBF0F" w14:textId="77777777" w:rsidTr="00F16DFB">
        <w:trPr>
          <w:cantSplit/>
        </w:trPr>
        <w:tc>
          <w:tcPr>
            <w:tcW w:w="552" w:type="dxa"/>
          </w:tcPr>
          <w:p w14:paraId="04240961" w14:textId="77777777" w:rsidR="00D42A60" w:rsidRPr="00F16DFB" w:rsidRDefault="00D42A60" w:rsidP="008B1A24">
            <w:pPr>
              <w:pStyle w:val="TableText"/>
            </w:pPr>
            <w:r w:rsidRPr="00F16DFB">
              <w:t>7</w:t>
            </w:r>
          </w:p>
        </w:tc>
        <w:tc>
          <w:tcPr>
            <w:tcW w:w="2468" w:type="dxa"/>
          </w:tcPr>
          <w:p w14:paraId="75889232" w14:textId="77777777" w:rsidR="00D42A60" w:rsidRPr="00F16DFB" w:rsidRDefault="00746B88" w:rsidP="008B1A24">
            <w:pPr>
              <w:pStyle w:val="TableText"/>
            </w:pPr>
            <w:r w:rsidRPr="00F16DFB">
              <w:t>Accomplished Year</w:t>
            </w:r>
          </w:p>
        </w:tc>
        <w:tc>
          <w:tcPr>
            <w:tcW w:w="1065" w:type="dxa"/>
          </w:tcPr>
          <w:p w14:paraId="135D7EB4" w14:textId="77777777" w:rsidR="00D42A60" w:rsidRPr="00F16DFB" w:rsidRDefault="00746B88" w:rsidP="008B1A24">
            <w:pPr>
              <w:pStyle w:val="TableText"/>
            </w:pPr>
            <w:r w:rsidRPr="00F16DFB">
              <w:t>2N</w:t>
            </w:r>
          </w:p>
        </w:tc>
        <w:tc>
          <w:tcPr>
            <w:tcW w:w="1067" w:type="dxa"/>
          </w:tcPr>
          <w:p w14:paraId="04D280A8" w14:textId="77777777" w:rsidR="00D42A60" w:rsidRPr="00F16DFB" w:rsidRDefault="00746B88" w:rsidP="008B1A24">
            <w:pPr>
              <w:pStyle w:val="TableText"/>
            </w:pPr>
            <w:r w:rsidRPr="00F16DFB">
              <w:t>VAR</w:t>
            </w:r>
          </w:p>
        </w:tc>
        <w:tc>
          <w:tcPr>
            <w:tcW w:w="4198" w:type="dxa"/>
          </w:tcPr>
          <w:p w14:paraId="1A9E6887" w14:textId="77777777" w:rsidR="00D42A60" w:rsidRPr="00F16DFB" w:rsidRDefault="00F137AD" w:rsidP="008B1A24">
            <w:pPr>
              <w:pStyle w:val="TableText"/>
            </w:pPr>
            <w:r w:rsidRPr="00F16DFB">
              <w:t>Current calendar year</w:t>
            </w:r>
          </w:p>
        </w:tc>
      </w:tr>
      <w:tr w:rsidR="00CC63D0" w:rsidRPr="00F16DFB" w14:paraId="5B437CD7" w14:textId="77777777" w:rsidTr="00F16DFB">
        <w:trPr>
          <w:cantSplit/>
        </w:trPr>
        <w:tc>
          <w:tcPr>
            <w:tcW w:w="552" w:type="dxa"/>
          </w:tcPr>
          <w:p w14:paraId="4BDA8F3F" w14:textId="77777777" w:rsidR="00D42A60" w:rsidRPr="00F16DFB" w:rsidRDefault="00D42A60" w:rsidP="008B1A24">
            <w:pPr>
              <w:pStyle w:val="TableText"/>
            </w:pPr>
            <w:r w:rsidRPr="00F16DFB">
              <w:t>8</w:t>
            </w:r>
          </w:p>
        </w:tc>
        <w:tc>
          <w:tcPr>
            <w:tcW w:w="2468" w:type="dxa"/>
          </w:tcPr>
          <w:p w14:paraId="1AB633D6" w14:textId="77777777" w:rsidR="00D42A60" w:rsidRPr="00F16DFB" w:rsidRDefault="00746B88" w:rsidP="008B1A24">
            <w:pPr>
              <w:pStyle w:val="TableText"/>
            </w:pPr>
            <w:r w:rsidRPr="00F16DFB">
              <w:t>Accomplished Month</w:t>
            </w:r>
          </w:p>
        </w:tc>
        <w:tc>
          <w:tcPr>
            <w:tcW w:w="1065" w:type="dxa"/>
          </w:tcPr>
          <w:p w14:paraId="5AEF6B50" w14:textId="77777777" w:rsidR="00D42A60" w:rsidRPr="00F16DFB" w:rsidRDefault="00746B88" w:rsidP="008B1A24">
            <w:pPr>
              <w:pStyle w:val="TableText"/>
            </w:pPr>
            <w:r w:rsidRPr="00F16DFB">
              <w:t>2N</w:t>
            </w:r>
          </w:p>
        </w:tc>
        <w:tc>
          <w:tcPr>
            <w:tcW w:w="1067" w:type="dxa"/>
          </w:tcPr>
          <w:p w14:paraId="2DF4BC59" w14:textId="77777777" w:rsidR="00D42A60" w:rsidRPr="00F16DFB" w:rsidRDefault="00746B88" w:rsidP="008B1A24">
            <w:pPr>
              <w:pStyle w:val="TableText"/>
            </w:pPr>
            <w:r w:rsidRPr="00F16DFB">
              <w:t>VAR</w:t>
            </w:r>
          </w:p>
        </w:tc>
        <w:tc>
          <w:tcPr>
            <w:tcW w:w="4198" w:type="dxa"/>
          </w:tcPr>
          <w:p w14:paraId="20EA6578" w14:textId="77777777" w:rsidR="00D42A60" w:rsidRPr="00F16DFB" w:rsidRDefault="00F137AD" w:rsidP="008B1A24">
            <w:pPr>
              <w:pStyle w:val="TableText"/>
            </w:pPr>
            <w:r w:rsidRPr="00F16DFB">
              <w:t>Current calendar month</w:t>
            </w:r>
          </w:p>
        </w:tc>
      </w:tr>
      <w:tr w:rsidR="00CC63D0" w:rsidRPr="00F16DFB" w14:paraId="33F04551" w14:textId="77777777" w:rsidTr="00F16DFB">
        <w:trPr>
          <w:cantSplit/>
        </w:trPr>
        <w:tc>
          <w:tcPr>
            <w:tcW w:w="552" w:type="dxa"/>
          </w:tcPr>
          <w:p w14:paraId="4719328D" w14:textId="77777777" w:rsidR="00D42A60" w:rsidRPr="00F16DFB" w:rsidRDefault="00D42A60" w:rsidP="008B1A24">
            <w:pPr>
              <w:pStyle w:val="TableText"/>
            </w:pPr>
            <w:r w:rsidRPr="00F16DFB">
              <w:t>9</w:t>
            </w:r>
          </w:p>
        </w:tc>
        <w:tc>
          <w:tcPr>
            <w:tcW w:w="2468" w:type="dxa"/>
          </w:tcPr>
          <w:p w14:paraId="2CB51B06" w14:textId="77777777" w:rsidR="00D42A60" w:rsidRPr="00F16DFB" w:rsidRDefault="00746B88" w:rsidP="008B1A24">
            <w:pPr>
              <w:pStyle w:val="TableText"/>
            </w:pPr>
            <w:r w:rsidRPr="00F16DFB">
              <w:t>Accomplished Day</w:t>
            </w:r>
          </w:p>
        </w:tc>
        <w:tc>
          <w:tcPr>
            <w:tcW w:w="1065" w:type="dxa"/>
          </w:tcPr>
          <w:p w14:paraId="3ADA79D1" w14:textId="77777777" w:rsidR="00D42A60" w:rsidRPr="00F16DFB" w:rsidRDefault="00746B88" w:rsidP="008B1A24">
            <w:pPr>
              <w:pStyle w:val="TableText"/>
            </w:pPr>
            <w:r w:rsidRPr="00F16DFB">
              <w:t>2N</w:t>
            </w:r>
          </w:p>
        </w:tc>
        <w:tc>
          <w:tcPr>
            <w:tcW w:w="1067" w:type="dxa"/>
          </w:tcPr>
          <w:p w14:paraId="6A800916" w14:textId="77777777" w:rsidR="00D42A60" w:rsidRPr="00F16DFB" w:rsidRDefault="00746B88" w:rsidP="008B1A24">
            <w:pPr>
              <w:pStyle w:val="TableText"/>
            </w:pPr>
            <w:r w:rsidRPr="00F16DFB">
              <w:t>VAR</w:t>
            </w:r>
          </w:p>
        </w:tc>
        <w:tc>
          <w:tcPr>
            <w:tcW w:w="4198" w:type="dxa"/>
          </w:tcPr>
          <w:p w14:paraId="4CE979BE" w14:textId="77777777" w:rsidR="00D42A60" w:rsidRPr="00F16DFB" w:rsidRDefault="00F137AD" w:rsidP="008B1A24">
            <w:pPr>
              <w:pStyle w:val="TableText"/>
            </w:pPr>
            <w:r w:rsidRPr="00F16DFB">
              <w:t>Current calendar day (last day of month)</w:t>
            </w:r>
          </w:p>
        </w:tc>
      </w:tr>
      <w:tr w:rsidR="00CC63D0" w:rsidRPr="00F16DFB" w14:paraId="11BD1794" w14:textId="77777777" w:rsidTr="00F16DFB">
        <w:trPr>
          <w:cantSplit/>
        </w:trPr>
        <w:tc>
          <w:tcPr>
            <w:tcW w:w="552" w:type="dxa"/>
          </w:tcPr>
          <w:p w14:paraId="239FFF5B" w14:textId="77777777" w:rsidR="00D42A60" w:rsidRPr="00F16DFB" w:rsidRDefault="00D42A60" w:rsidP="008B1A24">
            <w:pPr>
              <w:pStyle w:val="TableText"/>
            </w:pPr>
            <w:r w:rsidRPr="00F16DFB">
              <w:t>10</w:t>
            </w:r>
          </w:p>
        </w:tc>
        <w:tc>
          <w:tcPr>
            <w:tcW w:w="2468" w:type="dxa"/>
          </w:tcPr>
          <w:p w14:paraId="4C14121C" w14:textId="77777777" w:rsidR="00D42A60" w:rsidRPr="00F16DFB" w:rsidRDefault="00746B88" w:rsidP="008B1A24">
            <w:pPr>
              <w:pStyle w:val="TableText"/>
            </w:pPr>
            <w:r w:rsidRPr="00F16DFB">
              <w:t>Agreement Number</w:t>
            </w:r>
          </w:p>
        </w:tc>
        <w:tc>
          <w:tcPr>
            <w:tcW w:w="1065" w:type="dxa"/>
          </w:tcPr>
          <w:p w14:paraId="3907A406" w14:textId="77777777" w:rsidR="00D42A60" w:rsidRPr="00F16DFB" w:rsidRDefault="00746B88" w:rsidP="008B1A24">
            <w:pPr>
              <w:pStyle w:val="TableText"/>
            </w:pPr>
            <w:r w:rsidRPr="00F16DFB">
              <w:t>null</w:t>
            </w:r>
          </w:p>
        </w:tc>
        <w:tc>
          <w:tcPr>
            <w:tcW w:w="1067" w:type="dxa"/>
          </w:tcPr>
          <w:p w14:paraId="752C4A93" w14:textId="77777777" w:rsidR="00D42A60" w:rsidRPr="00F16DFB" w:rsidRDefault="00746B88" w:rsidP="008B1A24">
            <w:pPr>
              <w:pStyle w:val="TableText"/>
            </w:pPr>
            <w:r w:rsidRPr="00F16DFB">
              <w:t>HC</w:t>
            </w:r>
          </w:p>
        </w:tc>
        <w:tc>
          <w:tcPr>
            <w:tcW w:w="4198" w:type="dxa"/>
          </w:tcPr>
          <w:p w14:paraId="3F35E5C9" w14:textId="77777777" w:rsidR="00D42A60" w:rsidRPr="00F16DFB" w:rsidRDefault="00D42A60" w:rsidP="008B1A24">
            <w:pPr>
              <w:pStyle w:val="TableText"/>
            </w:pPr>
          </w:p>
        </w:tc>
      </w:tr>
      <w:tr w:rsidR="00CC63D0" w:rsidRPr="00F16DFB" w14:paraId="58D3B90B" w14:textId="77777777" w:rsidTr="00F16DFB">
        <w:trPr>
          <w:cantSplit/>
        </w:trPr>
        <w:tc>
          <w:tcPr>
            <w:tcW w:w="552" w:type="dxa"/>
          </w:tcPr>
          <w:p w14:paraId="1E3E4E27" w14:textId="77777777" w:rsidR="00D42A60" w:rsidRPr="00F16DFB" w:rsidRDefault="00D42A60" w:rsidP="008B1A24">
            <w:pPr>
              <w:pStyle w:val="TableText"/>
            </w:pPr>
            <w:r w:rsidRPr="00F16DFB">
              <w:t>11</w:t>
            </w:r>
          </w:p>
        </w:tc>
        <w:tc>
          <w:tcPr>
            <w:tcW w:w="2468" w:type="dxa"/>
          </w:tcPr>
          <w:p w14:paraId="5748E949" w14:textId="77777777" w:rsidR="00D42A60" w:rsidRPr="00F16DFB" w:rsidRDefault="00746B88" w:rsidP="008B1A24">
            <w:pPr>
              <w:pStyle w:val="TableText"/>
            </w:pPr>
            <w:r w:rsidRPr="00F16DFB">
              <w:t>Advance Flag</w:t>
            </w:r>
          </w:p>
        </w:tc>
        <w:tc>
          <w:tcPr>
            <w:tcW w:w="1065" w:type="dxa"/>
          </w:tcPr>
          <w:p w14:paraId="232A7B6D" w14:textId="77777777" w:rsidR="00D42A60" w:rsidRPr="00F16DFB" w:rsidRDefault="00746B88" w:rsidP="008B1A24">
            <w:pPr>
              <w:pStyle w:val="TableText"/>
            </w:pPr>
            <w:r w:rsidRPr="00F16DFB">
              <w:t>null</w:t>
            </w:r>
          </w:p>
        </w:tc>
        <w:tc>
          <w:tcPr>
            <w:tcW w:w="1067" w:type="dxa"/>
          </w:tcPr>
          <w:p w14:paraId="2FCDB946" w14:textId="77777777" w:rsidR="00D42A60" w:rsidRPr="00F16DFB" w:rsidRDefault="00746B88" w:rsidP="008B1A24">
            <w:pPr>
              <w:pStyle w:val="TableText"/>
            </w:pPr>
            <w:r w:rsidRPr="00F16DFB">
              <w:t>HC</w:t>
            </w:r>
          </w:p>
        </w:tc>
        <w:tc>
          <w:tcPr>
            <w:tcW w:w="4198" w:type="dxa"/>
          </w:tcPr>
          <w:p w14:paraId="02498082" w14:textId="77777777" w:rsidR="00D42A60" w:rsidRPr="00F16DFB" w:rsidRDefault="00D42A60" w:rsidP="008B1A24">
            <w:pPr>
              <w:pStyle w:val="TableText"/>
            </w:pPr>
          </w:p>
        </w:tc>
      </w:tr>
      <w:tr w:rsidR="00CC63D0" w:rsidRPr="00F16DFB" w14:paraId="5607336B" w14:textId="77777777" w:rsidTr="00F16DFB">
        <w:trPr>
          <w:cantSplit/>
        </w:trPr>
        <w:tc>
          <w:tcPr>
            <w:tcW w:w="552" w:type="dxa"/>
          </w:tcPr>
          <w:p w14:paraId="4D6EAF38" w14:textId="77777777" w:rsidR="00D42A60" w:rsidRPr="00F16DFB" w:rsidRDefault="00D42A60" w:rsidP="008B1A24">
            <w:pPr>
              <w:pStyle w:val="TableText"/>
            </w:pPr>
            <w:r w:rsidRPr="00F16DFB">
              <w:t>12</w:t>
            </w:r>
          </w:p>
        </w:tc>
        <w:tc>
          <w:tcPr>
            <w:tcW w:w="2468" w:type="dxa"/>
          </w:tcPr>
          <w:p w14:paraId="2A44C81E" w14:textId="77777777" w:rsidR="00D42A60" w:rsidRPr="00F16DFB" w:rsidRDefault="00746B88" w:rsidP="008B1A24">
            <w:pPr>
              <w:pStyle w:val="TableText"/>
            </w:pPr>
            <w:r w:rsidRPr="00F16DFB">
              <w:t>Voucher Schedule Cat</w:t>
            </w:r>
          </w:p>
        </w:tc>
        <w:tc>
          <w:tcPr>
            <w:tcW w:w="1065" w:type="dxa"/>
          </w:tcPr>
          <w:p w14:paraId="2BBDF965" w14:textId="77777777" w:rsidR="00D42A60" w:rsidRPr="00F16DFB" w:rsidRDefault="00746B88" w:rsidP="008B1A24">
            <w:pPr>
              <w:pStyle w:val="TableText"/>
            </w:pPr>
            <w:r w:rsidRPr="00F16DFB">
              <w:t>null</w:t>
            </w:r>
          </w:p>
        </w:tc>
        <w:tc>
          <w:tcPr>
            <w:tcW w:w="1067" w:type="dxa"/>
          </w:tcPr>
          <w:p w14:paraId="32157102" w14:textId="77777777" w:rsidR="00D42A60" w:rsidRPr="00F16DFB" w:rsidRDefault="00746B88" w:rsidP="008B1A24">
            <w:pPr>
              <w:pStyle w:val="TableText"/>
            </w:pPr>
            <w:r w:rsidRPr="00F16DFB">
              <w:t>HC</w:t>
            </w:r>
          </w:p>
        </w:tc>
        <w:tc>
          <w:tcPr>
            <w:tcW w:w="4198" w:type="dxa"/>
          </w:tcPr>
          <w:p w14:paraId="7B9D20FB" w14:textId="77777777" w:rsidR="00D42A60" w:rsidRPr="00F16DFB" w:rsidRDefault="00D42A60" w:rsidP="008B1A24">
            <w:pPr>
              <w:pStyle w:val="TableText"/>
            </w:pPr>
          </w:p>
        </w:tc>
      </w:tr>
      <w:tr w:rsidR="00CC63D0" w:rsidRPr="00F16DFB" w14:paraId="6274C897" w14:textId="77777777" w:rsidTr="00F16DFB">
        <w:trPr>
          <w:cantSplit/>
        </w:trPr>
        <w:tc>
          <w:tcPr>
            <w:tcW w:w="552" w:type="dxa"/>
          </w:tcPr>
          <w:p w14:paraId="6D4C81FC" w14:textId="77777777" w:rsidR="00D42A60" w:rsidRPr="00F16DFB" w:rsidRDefault="00D42A60" w:rsidP="008B1A24">
            <w:pPr>
              <w:pStyle w:val="TableText"/>
            </w:pPr>
            <w:r w:rsidRPr="00F16DFB">
              <w:t>13</w:t>
            </w:r>
          </w:p>
        </w:tc>
        <w:tc>
          <w:tcPr>
            <w:tcW w:w="2468" w:type="dxa"/>
          </w:tcPr>
          <w:p w14:paraId="2B2392E4" w14:textId="77777777" w:rsidR="00D42A60" w:rsidRPr="00F16DFB" w:rsidRDefault="00746B88" w:rsidP="008B1A24">
            <w:pPr>
              <w:pStyle w:val="TableText"/>
            </w:pPr>
            <w:r w:rsidRPr="00F16DFB">
              <w:t>Agency Schd Fisc YR</w:t>
            </w:r>
          </w:p>
        </w:tc>
        <w:tc>
          <w:tcPr>
            <w:tcW w:w="1065" w:type="dxa"/>
          </w:tcPr>
          <w:p w14:paraId="0EC6EF80" w14:textId="77777777" w:rsidR="00D42A60" w:rsidRPr="00F16DFB" w:rsidRDefault="00746B88" w:rsidP="008B1A24">
            <w:pPr>
              <w:pStyle w:val="TableText"/>
            </w:pPr>
            <w:r w:rsidRPr="00F16DFB">
              <w:t>null</w:t>
            </w:r>
          </w:p>
        </w:tc>
        <w:tc>
          <w:tcPr>
            <w:tcW w:w="1067" w:type="dxa"/>
          </w:tcPr>
          <w:p w14:paraId="00DEBD99" w14:textId="77777777" w:rsidR="00D42A60" w:rsidRPr="00F16DFB" w:rsidRDefault="00746B88" w:rsidP="008B1A24">
            <w:pPr>
              <w:pStyle w:val="TableText"/>
            </w:pPr>
            <w:r w:rsidRPr="00F16DFB">
              <w:t>HC</w:t>
            </w:r>
          </w:p>
        </w:tc>
        <w:tc>
          <w:tcPr>
            <w:tcW w:w="4198" w:type="dxa"/>
          </w:tcPr>
          <w:p w14:paraId="7C1C3D9E" w14:textId="77777777" w:rsidR="00D42A60" w:rsidRPr="00F16DFB" w:rsidRDefault="00D42A60" w:rsidP="008B1A24">
            <w:pPr>
              <w:pStyle w:val="TableText"/>
            </w:pPr>
          </w:p>
        </w:tc>
      </w:tr>
      <w:tr w:rsidR="00CC63D0" w:rsidRPr="00F16DFB" w14:paraId="013D69E3" w14:textId="77777777" w:rsidTr="00F16DFB">
        <w:trPr>
          <w:cantSplit/>
        </w:trPr>
        <w:tc>
          <w:tcPr>
            <w:tcW w:w="552" w:type="dxa"/>
          </w:tcPr>
          <w:p w14:paraId="35402757" w14:textId="77777777" w:rsidR="00D42A60" w:rsidRPr="00F16DFB" w:rsidRDefault="00D42A60" w:rsidP="008B1A24">
            <w:pPr>
              <w:pStyle w:val="TableText"/>
            </w:pPr>
            <w:r w:rsidRPr="00F16DFB">
              <w:t>14</w:t>
            </w:r>
          </w:p>
        </w:tc>
        <w:tc>
          <w:tcPr>
            <w:tcW w:w="2468" w:type="dxa"/>
          </w:tcPr>
          <w:p w14:paraId="79321051" w14:textId="77777777" w:rsidR="00D42A60" w:rsidRPr="00F16DFB" w:rsidRDefault="00746B88" w:rsidP="008B1A24">
            <w:pPr>
              <w:pStyle w:val="TableText"/>
            </w:pPr>
            <w:r w:rsidRPr="00F16DFB">
              <w:t>Obligation Fiscal YR</w:t>
            </w:r>
          </w:p>
        </w:tc>
        <w:tc>
          <w:tcPr>
            <w:tcW w:w="1065" w:type="dxa"/>
          </w:tcPr>
          <w:p w14:paraId="10A8D9DB" w14:textId="77777777" w:rsidR="00D42A60" w:rsidRPr="00F16DFB" w:rsidRDefault="00746B88" w:rsidP="008B1A24">
            <w:pPr>
              <w:pStyle w:val="TableText"/>
            </w:pPr>
            <w:r w:rsidRPr="00F16DFB">
              <w:t>null</w:t>
            </w:r>
          </w:p>
        </w:tc>
        <w:tc>
          <w:tcPr>
            <w:tcW w:w="1067" w:type="dxa"/>
          </w:tcPr>
          <w:p w14:paraId="38BA65B9" w14:textId="77777777" w:rsidR="00D42A60" w:rsidRPr="00F16DFB" w:rsidRDefault="00746B88" w:rsidP="008B1A24">
            <w:pPr>
              <w:pStyle w:val="TableText"/>
            </w:pPr>
            <w:r w:rsidRPr="00F16DFB">
              <w:t>HC</w:t>
            </w:r>
          </w:p>
        </w:tc>
        <w:tc>
          <w:tcPr>
            <w:tcW w:w="4198" w:type="dxa"/>
          </w:tcPr>
          <w:p w14:paraId="61DD48C4" w14:textId="77777777" w:rsidR="00D42A60" w:rsidRPr="00F16DFB" w:rsidRDefault="00D42A60" w:rsidP="008B1A24">
            <w:pPr>
              <w:pStyle w:val="TableText"/>
            </w:pPr>
          </w:p>
        </w:tc>
      </w:tr>
    </w:tbl>
    <w:p w14:paraId="2C13E569" w14:textId="3B2F5D67" w:rsidR="00E53A50" w:rsidRPr="00F16DFB" w:rsidRDefault="00E53A50" w:rsidP="009A66D3">
      <w:pPr>
        <w:overflowPunct/>
        <w:textAlignment w:val="auto"/>
        <w:rPr>
          <w:rFonts w:ascii="Times New Roman" w:hAnsi="Times New Roman"/>
          <w:color w:val="000000"/>
          <w:szCs w:val="22"/>
        </w:rPr>
      </w:pPr>
    </w:p>
    <w:p w14:paraId="1254AC9D" w14:textId="77777777" w:rsidR="002845F6" w:rsidRPr="00F16DFB" w:rsidRDefault="002845F6" w:rsidP="002845F6">
      <w:pPr>
        <w:numPr>
          <w:ilvl w:val="0"/>
          <w:numId w:val="19"/>
        </w:numPr>
        <w:overflowPunct/>
        <w:textAlignment w:val="auto"/>
        <w:rPr>
          <w:rFonts w:ascii="Times New Roman" w:hAnsi="Times New Roman"/>
          <w:color w:val="000000"/>
          <w:szCs w:val="22"/>
        </w:rPr>
      </w:pPr>
      <w:r w:rsidRPr="00F16DFB">
        <w:rPr>
          <w:rFonts w:ascii="Times New Roman" w:hAnsi="Times New Roman"/>
          <w:color w:val="000000"/>
          <w:szCs w:val="22"/>
        </w:rPr>
        <w:t>BILLING (BD) DOCUMENT- REFUND</w:t>
      </w:r>
    </w:p>
    <w:p w14:paraId="556EBC3E" w14:textId="77777777" w:rsidR="009A66D3" w:rsidRPr="00F16DFB" w:rsidRDefault="009A66D3" w:rsidP="009A66D3">
      <w:pPr>
        <w:overflowPunct/>
        <w:textAlignment w:val="auto"/>
        <w:rPr>
          <w:rFonts w:ascii="Times New Roman" w:hAnsi="Times New Roman"/>
          <w:color w:val="000000"/>
          <w:szCs w:val="22"/>
        </w:rPr>
      </w:pPr>
    </w:p>
    <w:p w14:paraId="61470321" w14:textId="050E322F" w:rsidR="00CD3A8A" w:rsidRPr="00F16DFB" w:rsidRDefault="00CD3A8A" w:rsidP="00F16DFB">
      <w:pPr>
        <w:pStyle w:val="Caption"/>
      </w:pPr>
      <w:bookmarkStart w:id="118" w:name="_Toc12443042"/>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36</w:t>
      </w:r>
      <w:r w:rsidR="007247E9">
        <w:rPr>
          <w:noProof/>
        </w:rPr>
        <w:fldChar w:fldCharType="end"/>
      </w:r>
      <w:r w:rsidRPr="00F16DFB">
        <w:t>: BD Control Segments</w:t>
      </w:r>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4"/>
        <w:gridCol w:w="1068"/>
        <w:gridCol w:w="4204"/>
      </w:tblGrid>
      <w:tr w:rsidR="00CC63D0" w:rsidRPr="00F16DFB" w14:paraId="56CB6A42" w14:textId="77777777" w:rsidTr="00F16DFB">
        <w:trPr>
          <w:cantSplit/>
          <w:tblHeader/>
        </w:trPr>
        <w:tc>
          <w:tcPr>
            <w:tcW w:w="553" w:type="dxa"/>
            <w:shd w:val="clear" w:color="auto" w:fill="D9D9D9" w:themeFill="background1" w:themeFillShade="D9"/>
            <w:vAlign w:val="center"/>
          </w:tcPr>
          <w:p w14:paraId="4E358B9B" w14:textId="77777777" w:rsidR="00DA136E" w:rsidRPr="00F16DFB" w:rsidRDefault="00DA136E" w:rsidP="008B1A24">
            <w:pPr>
              <w:pStyle w:val="TableHeading"/>
            </w:pPr>
            <w:r w:rsidRPr="00F16DFB">
              <w:t>#</w:t>
            </w:r>
          </w:p>
        </w:tc>
        <w:tc>
          <w:tcPr>
            <w:tcW w:w="2461" w:type="dxa"/>
            <w:shd w:val="clear" w:color="auto" w:fill="D9D9D9" w:themeFill="background1" w:themeFillShade="D9"/>
            <w:vAlign w:val="center"/>
          </w:tcPr>
          <w:p w14:paraId="77399551" w14:textId="77777777" w:rsidR="00DA136E" w:rsidRPr="00F16DFB" w:rsidRDefault="00DA136E" w:rsidP="008B1A24">
            <w:pPr>
              <w:pStyle w:val="TableHeading"/>
            </w:pPr>
            <w:r w:rsidRPr="00F16DFB">
              <w:t>Field Name</w:t>
            </w:r>
          </w:p>
        </w:tc>
        <w:tc>
          <w:tcPr>
            <w:tcW w:w="1064" w:type="dxa"/>
            <w:shd w:val="clear" w:color="auto" w:fill="D9D9D9" w:themeFill="background1" w:themeFillShade="D9"/>
            <w:vAlign w:val="center"/>
          </w:tcPr>
          <w:p w14:paraId="772246B9"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7900229C"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153CC12C" w14:textId="77777777" w:rsidR="00DA136E" w:rsidRPr="00F16DFB" w:rsidRDefault="00DA136E" w:rsidP="008B1A24">
            <w:pPr>
              <w:pStyle w:val="TableHeading"/>
            </w:pPr>
            <w:r w:rsidRPr="00F16DFB">
              <w:t>Description</w:t>
            </w:r>
          </w:p>
        </w:tc>
      </w:tr>
      <w:tr w:rsidR="00CC63D0" w:rsidRPr="00F16DFB" w14:paraId="41D01F7A" w14:textId="77777777" w:rsidTr="00F16DFB">
        <w:trPr>
          <w:cantSplit/>
        </w:trPr>
        <w:tc>
          <w:tcPr>
            <w:tcW w:w="553" w:type="dxa"/>
          </w:tcPr>
          <w:p w14:paraId="54B8456F" w14:textId="77777777" w:rsidR="00DA136E" w:rsidRPr="00F16DFB" w:rsidRDefault="00D42A60" w:rsidP="008B1A24">
            <w:pPr>
              <w:pStyle w:val="TableText"/>
            </w:pPr>
            <w:r w:rsidRPr="00F16DFB">
              <w:t>1</w:t>
            </w:r>
          </w:p>
        </w:tc>
        <w:tc>
          <w:tcPr>
            <w:tcW w:w="2461" w:type="dxa"/>
          </w:tcPr>
          <w:p w14:paraId="3C4C9CE6" w14:textId="77777777" w:rsidR="00DA136E" w:rsidRPr="00F16DFB" w:rsidRDefault="001633AA" w:rsidP="008B1A24">
            <w:pPr>
              <w:pStyle w:val="TableText"/>
            </w:pPr>
            <w:r w:rsidRPr="00F16DFB">
              <w:t>Segment ID</w:t>
            </w:r>
          </w:p>
        </w:tc>
        <w:tc>
          <w:tcPr>
            <w:tcW w:w="1064" w:type="dxa"/>
          </w:tcPr>
          <w:p w14:paraId="622BFAC5" w14:textId="77777777" w:rsidR="00DA136E" w:rsidRPr="00F16DFB" w:rsidRDefault="00032B4E" w:rsidP="008B1A24">
            <w:pPr>
              <w:pStyle w:val="TableText"/>
            </w:pPr>
            <w:r w:rsidRPr="00F16DFB">
              <w:t>CTL</w:t>
            </w:r>
          </w:p>
        </w:tc>
        <w:tc>
          <w:tcPr>
            <w:tcW w:w="1068" w:type="dxa"/>
          </w:tcPr>
          <w:p w14:paraId="4C4041E4" w14:textId="77777777" w:rsidR="00DA136E" w:rsidRPr="00F16DFB" w:rsidRDefault="00032B4E" w:rsidP="008B1A24">
            <w:pPr>
              <w:pStyle w:val="TableText"/>
            </w:pPr>
            <w:r w:rsidRPr="00F16DFB">
              <w:t>HC</w:t>
            </w:r>
          </w:p>
        </w:tc>
        <w:tc>
          <w:tcPr>
            <w:tcW w:w="4204" w:type="dxa"/>
          </w:tcPr>
          <w:p w14:paraId="582C9800" w14:textId="77777777" w:rsidR="00DA136E" w:rsidRPr="00F16DFB" w:rsidRDefault="00032B4E" w:rsidP="008B1A24">
            <w:pPr>
              <w:pStyle w:val="TableText"/>
            </w:pPr>
            <w:r w:rsidRPr="00F16DFB">
              <w:t>Segment Identifier</w:t>
            </w:r>
          </w:p>
        </w:tc>
      </w:tr>
      <w:tr w:rsidR="00CC63D0" w:rsidRPr="00F16DFB" w14:paraId="4117125A" w14:textId="77777777" w:rsidTr="00F16DFB">
        <w:trPr>
          <w:cantSplit/>
        </w:trPr>
        <w:tc>
          <w:tcPr>
            <w:tcW w:w="553" w:type="dxa"/>
          </w:tcPr>
          <w:p w14:paraId="68545F3D" w14:textId="77777777" w:rsidR="00DA136E" w:rsidRPr="00F16DFB" w:rsidRDefault="00D42A60" w:rsidP="008B1A24">
            <w:pPr>
              <w:pStyle w:val="TableText"/>
            </w:pPr>
            <w:r w:rsidRPr="00F16DFB">
              <w:t>2</w:t>
            </w:r>
          </w:p>
        </w:tc>
        <w:tc>
          <w:tcPr>
            <w:tcW w:w="2461" w:type="dxa"/>
          </w:tcPr>
          <w:p w14:paraId="07D691C9" w14:textId="77777777" w:rsidR="00DA136E" w:rsidRPr="00F16DFB" w:rsidRDefault="001633AA" w:rsidP="008B1A24">
            <w:pPr>
              <w:pStyle w:val="TableText"/>
            </w:pPr>
            <w:r w:rsidRPr="00F16DFB">
              <w:t>Source System</w:t>
            </w:r>
          </w:p>
        </w:tc>
        <w:tc>
          <w:tcPr>
            <w:tcW w:w="1064" w:type="dxa"/>
          </w:tcPr>
          <w:p w14:paraId="4DA391B4" w14:textId="77777777" w:rsidR="00DA136E" w:rsidRPr="00F16DFB" w:rsidRDefault="00032B4E" w:rsidP="008B1A24">
            <w:pPr>
              <w:pStyle w:val="TableText"/>
            </w:pPr>
            <w:r w:rsidRPr="00F16DFB">
              <w:t>ARS</w:t>
            </w:r>
          </w:p>
        </w:tc>
        <w:tc>
          <w:tcPr>
            <w:tcW w:w="1068" w:type="dxa"/>
          </w:tcPr>
          <w:p w14:paraId="17197D63" w14:textId="77777777" w:rsidR="00DA136E" w:rsidRPr="00F16DFB" w:rsidRDefault="00032B4E" w:rsidP="008B1A24">
            <w:pPr>
              <w:pStyle w:val="TableText"/>
            </w:pPr>
            <w:r w:rsidRPr="00F16DFB">
              <w:t>HC</w:t>
            </w:r>
          </w:p>
        </w:tc>
        <w:tc>
          <w:tcPr>
            <w:tcW w:w="4204" w:type="dxa"/>
          </w:tcPr>
          <w:p w14:paraId="47EBEE05" w14:textId="77777777" w:rsidR="00DA136E" w:rsidRPr="00F16DFB" w:rsidRDefault="00032B4E" w:rsidP="008B1A24">
            <w:pPr>
              <w:pStyle w:val="TableText"/>
            </w:pPr>
            <w:r w:rsidRPr="00F16DFB">
              <w:t>Source system identification</w:t>
            </w:r>
          </w:p>
        </w:tc>
      </w:tr>
      <w:tr w:rsidR="00CC63D0" w:rsidRPr="00F16DFB" w14:paraId="14FF1538" w14:textId="77777777" w:rsidTr="00F16DFB">
        <w:trPr>
          <w:cantSplit/>
        </w:trPr>
        <w:tc>
          <w:tcPr>
            <w:tcW w:w="553" w:type="dxa"/>
          </w:tcPr>
          <w:p w14:paraId="2D27ED0D" w14:textId="77777777" w:rsidR="00DA136E" w:rsidRPr="00F16DFB" w:rsidRDefault="00D42A60" w:rsidP="008B1A24">
            <w:pPr>
              <w:pStyle w:val="TableText"/>
            </w:pPr>
            <w:r w:rsidRPr="00F16DFB">
              <w:t>3</w:t>
            </w:r>
          </w:p>
        </w:tc>
        <w:tc>
          <w:tcPr>
            <w:tcW w:w="2461" w:type="dxa"/>
          </w:tcPr>
          <w:p w14:paraId="6FBDC3D7" w14:textId="77777777" w:rsidR="00DA136E" w:rsidRPr="00F16DFB" w:rsidRDefault="001633AA" w:rsidP="008B1A24">
            <w:pPr>
              <w:pStyle w:val="TableText"/>
            </w:pPr>
            <w:r w:rsidRPr="00F16DFB">
              <w:t>Destination System</w:t>
            </w:r>
          </w:p>
        </w:tc>
        <w:tc>
          <w:tcPr>
            <w:tcW w:w="1064" w:type="dxa"/>
          </w:tcPr>
          <w:p w14:paraId="5E0F112E" w14:textId="77777777" w:rsidR="00DA136E" w:rsidRPr="00F16DFB" w:rsidRDefault="00032B4E" w:rsidP="008B1A24">
            <w:pPr>
              <w:pStyle w:val="TableText"/>
            </w:pPr>
            <w:r w:rsidRPr="00F16DFB">
              <w:t>FMS</w:t>
            </w:r>
          </w:p>
        </w:tc>
        <w:tc>
          <w:tcPr>
            <w:tcW w:w="1068" w:type="dxa"/>
          </w:tcPr>
          <w:p w14:paraId="0312F824" w14:textId="77777777" w:rsidR="00DA136E" w:rsidRPr="00F16DFB" w:rsidRDefault="00032B4E" w:rsidP="008B1A24">
            <w:pPr>
              <w:pStyle w:val="TableText"/>
            </w:pPr>
            <w:r w:rsidRPr="00F16DFB">
              <w:t>HC</w:t>
            </w:r>
          </w:p>
        </w:tc>
        <w:tc>
          <w:tcPr>
            <w:tcW w:w="4204" w:type="dxa"/>
          </w:tcPr>
          <w:p w14:paraId="09C63C2C" w14:textId="77777777" w:rsidR="00DA136E" w:rsidRPr="00F16DFB" w:rsidRDefault="00032B4E" w:rsidP="008B1A24">
            <w:pPr>
              <w:pStyle w:val="TableText"/>
            </w:pPr>
            <w:r w:rsidRPr="00F16DFB">
              <w:t>Destination system identification</w:t>
            </w:r>
          </w:p>
        </w:tc>
      </w:tr>
      <w:tr w:rsidR="00CC63D0" w:rsidRPr="00F16DFB" w14:paraId="5216ACE8" w14:textId="77777777" w:rsidTr="00F16DFB">
        <w:trPr>
          <w:cantSplit/>
        </w:trPr>
        <w:tc>
          <w:tcPr>
            <w:tcW w:w="553" w:type="dxa"/>
          </w:tcPr>
          <w:p w14:paraId="18DDB66A" w14:textId="77777777" w:rsidR="00DA136E" w:rsidRPr="00F16DFB" w:rsidRDefault="00D42A60" w:rsidP="008B1A24">
            <w:pPr>
              <w:pStyle w:val="TableText"/>
            </w:pPr>
            <w:r w:rsidRPr="00F16DFB">
              <w:t>4</w:t>
            </w:r>
          </w:p>
        </w:tc>
        <w:tc>
          <w:tcPr>
            <w:tcW w:w="2461" w:type="dxa"/>
          </w:tcPr>
          <w:p w14:paraId="0CABCA21" w14:textId="77777777" w:rsidR="00DA136E" w:rsidRPr="00F16DFB" w:rsidRDefault="001633AA" w:rsidP="008B1A24">
            <w:pPr>
              <w:pStyle w:val="TableText"/>
            </w:pPr>
            <w:r w:rsidRPr="00F16DFB">
              <w:t>Submitting Stations</w:t>
            </w:r>
          </w:p>
        </w:tc>
        <w:tc>
          <w:tcPr>
            <w:tcW w:w="1064" w:type="dxa"/>
          </w:tcPr>
          <w:p w14:paraId="35760601" w14:textId="77777777" w:rsidR="00DA136E" w:rsidRPr="00F16DFB" w:rsidRDefault="00032B4E" w:rsidP="008B1A24">
            <w:pPr>
              <w:pStyle w:val="TableText"/>
            </w:pPr>
            <w:r w:rsidRPr="00F16DFB">
              <w:t>3A</w:t>
            </w:r>
          </w:p>
        </w:tc>
        <w:tc>
          <w:tcPr>
            <w:tcW w:w="1068" w:type="dxa"/>
          </w:tcPr>
          <w:p w14:paraId="0BD1246D" w14:textId="77777777" w:rsidR="00DA136E" w:rsidRPr="00F16DFB" w:rsidRDefault="00032B4E" w:rsidP="008B1A24">
            <w:pPr>
              <w:pStyle w:val="TableText"/>
            </w:pPr>
            <w:r w:rsidRPr="00F16DFB">
              <w:t>VAR</w:t>
            </w:r>
          </w:p>
        </w:tc>
        <w:tc>
          <w:tcPr>
            <w:tcW w:w="4204" w:type="dxa"/>
          </w:tcPr>
          <w:p w14:paraId="716F3379" w14:textId="77777777" w:rsidR="00DA136E" w:rsidRPr="00F16DFB" w:rsidRDefault="00032B4E" w:rsidP="008B1A24">
            <w:pPr>
              <w:pStyle w:val="TableText"/>
            </w:pPr>
            <w:r w:rsidRPr="00F16DFB">
              <w:t>IFCAP Station</w:t>
            </w:r>
          </w:p>
        </w:tc>
      </w:tr>
      <w:tr w:rsidR="00CC63D0" w:rsidRPr="00F16DFB" w14:paraId="7A3BA7E0" w14:textId="77777777" w:rsidTr="00F16DFB">
        <w:trPr>
          <w:cantSplit/>
        </w:trPr>
        <w:tc>
          <w:tcPr>
            <w:tcW w:w="553" w:type="dxa"/>
          </w:tcPr>
          <w:p w14:paraId="4AF4152D" w14:textId="77777777" w:rsidR="00DA136E" w:rsidRPr="00F16DFB" w:rsidRDefault="00D42A60" w:rsidP="008B1A24">
            <w:pPr>
              <w:pStyle w:val="TableText"/>
            </w:pPr>
            <w:r w:rsidRPr="00F16DFB">
              <w:t>5</w:t>
            </w:r>
          </w:p>
        </w:tc>
        <w:tc>
          <w:tcPr>
            <w:tcW w:w="2461" w:type="dxa"/>
          </w:tcPr>
          <w:p w14:paraId="10DD3179" w14:textId="77777777" w:rsidR="00DA136E" w:rsidRPr="00F16DFB" w:rsidRDefault="001633AA" w:rsidP="008B1A24">
            <w:pPr>
              <w:pStyle w:val="TableText"/>
            </w:pPr>
            <w:r w:rsidRPr="00F16DFB">
              <w:t>Transaction Class</w:t>
            </w:r>
          </w:p>
        </w:tc>
        <w:tc>
          <w:tcPr>
            <w:tcW w:w="1064" w:type="dxa"/>
          </w:tcPr>
          <w:p w14:paraId="10BFA56F" w14:textId="77777777" w:rsidR="00DA136E" w:rsidRPr="00F16DFB" w:rsidRDefault="00032B4E" w:rsidP="008B1A24">
            <w:pPr>
              <w:pStyle w:val="TableText"/>
            </w:pPr>
            <w:r w:rsidRPr="00F16DFB">
              <w:t>DOC</w:t>
            </w:r>
          </w:p>
        </w:tc>
        <w:tc>
          <w:tcPr>
            <w:tcW w:w="1068" w:type="dxa"/>
          </w:tcPr>
          <w:p w14:paraId="233A48D3" w14:textId="77777777" w:rsidR="00DA136E" w:rsidRPr="00F16DFB" w:rsidRDefault="00032B4E" w:rsidP="008B1A24">
            <w:pPr>
              <w:pStyle w:val="TableText"/>
            </w:pPr>
            <w:r w:rsidRPr="00F16DFB">
              <w:t>HC</w:t>
            </w:r>
          </w:p>
        </w:tc>
        <w:tc>
          <w:tcPr>
            <w:tcW w:w="4204" w:type="dxa"/>
          </w:tcPr>
          <w:p w14:paraId="0E0894A8" w14:textId="77777777" w:rsidR="00DA136E" w:rsidRPr="00F16DFB" w:rsidRDefault="00032B4E" w:rsidP="008B1A24">
            <w:pPr>
              <w:pStyle w:val="TableText"/>
            </w:pPr>
            <w:r w:rsidRPr="00F16DFB">
              <w:t>Document transaction</w:t>
            </w:r>
          </w:p>
        </w:tc>
      </w:tr>
      <w:tr w:rsidR="00CC63D0" w:rsidRPr="00F16DFB" w14:paraId="4BD99369" w14:textId="77777777" w:rsidTr="00F16DFB">
        <w:trPr>
          <w:cantSplit/>
        </w:trPr>
        <w:tc>
          <w:tcPr>
            <w:tcW w:w="553" w:type="dxa"/>
          </w:tcPr>
          <w:p w14:paraId="5DA43B14" w14:textId="77777777" w:rsidR="00DA136E" w:rsidRPr="00F16DFB" w:rsidRDefault="00D42A60" w:rsidP="008B1A24">
            <w:pPr>
              <w:pStyle w:val="TableText"/>
            </w:pPr>
            <w:r w:rsidRPr="00F16DFB">
              <w:t>6</w:t>
            </w:r>
          </w:p>
        </w:tc>
        <w:tc>
          <w:tcPr>
            <w:tcW w:w="2461" w:type="dxa"/>
          </w:tcPr>
          <w:p w14:paraId="007B4E1A" w14:textId="77777777" w:rsidR="00DA136E" w:rsidRPr="00F16DFB" w:rsidRDefault="001633AA" w:rsidP="008B1A24">
            <w:pPr>
              <w:pStyle w:val="TableText"/>
            </w:pPr>
            <w:r w:rsidRPr="00F16DFB">
              <w:t>Transaction Code</w:t>
            </w:r>
          </w:p>
        </w:tc>
        <w:tc>
          <w:tcPr>
            <w:tcW w:w="1064" w:type="dxa"/>
          </w:tcPr>
          <w:p w14:paraId="156FFB23" w14:textId="77777777" w:rsidR="00DA136E" w:rsidRPr="00F16DFB" w:rsidRDefault="00032B4E" w:rsidP="008B1A24">
            <w:pPr>
              <w:pStyle w:val="TableText"/>
            </w:pPr>
            <w:r w:rsidRPr="00F16DFB">
              <w:t>BD</w:t>
            </w:r>
          </w:p>
        </w:tc>
        <w:tc>
          <w:tcPr>
            <w:tcW w:w="1068" w:type="dxa"/>
          </w:tcPr>
          <w:p w14:paraId="04023055" w14:textId="77777777" w:rsidR="00DA136E" w:rsidRPr="00F16DFB" w:rsidRDefault="00032B4E" w:rsidP="008B1A24">
            <w:pPr>
              <w:pStyle w:val="TableText"/>
            </w:pPr>
            <w:r w:rsidRPr="00F16DFB">
              <w:t>HC</w:t>
            </w:r>
          </w:p>
        </w:tc>
        <w:tc>
          <w:tcPr>
            <w:tcW w:w="4204" w:type="dxa"/>
          </w:tcPr>
          <w:p w14:paraId="6304D7D9" w14:textId="77777777" w:rsidR="00DA136E" w:rsidRPr="00F16DFB" w:rsidRDefault="00032B4E" w:rsidP="008B1A24">
            <w:pPr>
              <w:pStyle w:val="TableText"/>
            </w:pPr>
            <w:r w:rsidRPr="00F16DFB">
              <w:t>Transaction code</w:t>
            </w:r>
          </w:p>
        </w:tc>
      </w:tr>
      <w:tr w:rsidR="00CC63D0" w:rsidRPr="00F16DFB" w14:paraId="5B24B07F" w14:textId="77777777" w:rsidTr="00F16DFB">
        <w:trPr>
          <w:cantSplit/>
        </w:trPr>
        <w:tc>
          <w:tcPr>
            <w:tcW w:w="553" w:type="dxa"/>
          </w:tcPr>
          <w:p w14:paraId="74F8F0C4" w14:textId="77777777" w:rsidR="00DA136E" w:rsidRPr="00F16DFB" w:rsidRDefault="00D42A60" w:rsidP="008B1A24">
            <w:pPr>
              <w:pStyle w:val="TableText"/>
            </w:pPr>
            <w:r w:rsidRPr="00F16DFB">
              <w:t>7</w:t>
            </w:r>
          </w:p>
        </w:tc>
        <w:tc>
          <w:tcPr>
            <w:tcW w:w="2461" w:type="dxa"/>
          </w:tcPr>
          <w:p w14:paraId="0D39964D" w14:textId="77777777" w:rsidR="00DA136E" w:rsidRPr="00F16DFB" w:rsidRDefault="00032B4E" w:rsidP="008B1A24">
            <w:pPr>
              <w:pStyle w:val="TableText"/>
            </w:pPr>
            <w:r w:rsidRPr="00F16DFB">
              <w:t>Sec1 Code</w:t>
            </w:r>
          </w:p>
        </w:tc>
        <w:tc>
          <w:tcPr>
            <w:tcW w:w="1064" w:type="dxa"/>
          </w:tcPr>
          <w:p w14:paraId="7547CEA1" w14:textId="77777777" w:rsidR="00DA136E" w:rsidRPr="00F16DFB" w:rsidRDefault="00032B4E" w:rsidP="008B1A24">
            <w:pPr>
              <w:pStyle w:val="TableText"/>
            </w:pPr>
            <w:r w:rsidRPr="00F16DFB">
              <w:t>4A</w:t>
            </w:r>
          </w:p>
        </w:tc>
        <w:tc>
          <w:tcPr>
            <w:tcW w:w="1068" w:type="dxa"/>
          </w:tcPr>
          <w:p w14:paraId="5ECEDB57" w14:textId="77777777" w:rsidR="00DA136E" w:rsidRPr="00F16DFB" w:rsidRDefault="00032B4E" w:rsidP="008B1A24">
            <w:pPr>
              <w:pStyle w:val="TableText"/>
            </w:pPr>
            <w:r w:rsidRPr="00F16DFB">
              <w:t>HC</w:t>
            </w:r>
          </w:p>
        </w:tc>
        <w:tc>
          <w:tcPr>
            <w:tcW w:w="4204" w:type="dxa"/>
          </w:tcPr>
          <w:p w14:paraId="40C18554" w14:textId="77777777" w:rsidR="00DA136E" w:rsidRPr="00F16DFB" w:rsidRDefault="00032B4E" w:rsidP="008B1A24">
            <w:pPr>
              <w:pStyle w:val="TableText"/>
            </w:pPr>
            <w:r w:rsidRPr="00F16DFB">
              <w:t>VHA = 10, VBA = 20</w:t>
            </w:r>
          </w:p>
        </w:tc>
      </w:tr>
      <w:tr w:rsidR="00CC63D0" w:rsidRPr="00F16DFB" w14:paraId="3A8DF761" w14:textId="77777777" w:rsidTr="00F16DFB">
        <w:trPr>
          <w:cantSplit/>
        </w:trPr>
        <w:tc>
          <w:tcPr>
            <w:tcW w:w="553" w:type="dxa"/>
          </w:tcPr>
          <w:p w14:paraId="2993CED5" w14:textId="77777777" w:rsidR="00D42A60" w:rsidRPr="00F16DFB" w:rsidRDefault="00D42A60" w:rsidP="008B1A24">
            <w:pPr>
              <w:pStyle w:val="TableText"/>
            </w:pPr>
            <w:r w:rsidRPr="00F16DFB">
              <w:t>8</w:t>
            </w:r>
          </w:p>
        </w:tc>
        <w:tc>
          <w:tcPr>
            <w:tcW w:w="2461" w:type="dxa"/>
          </w:tcPr>
          <w:p w14:paraId="26727AED" w14:textId="77777777" w:rsidR="00D42A60" w:rsidRPr="00F16DFB" w:rsidRDefault="00032B4E" w:rsidP="008B1A24">
            <w:pPr>
              <w:pStyle w:val="TableText"/>
            </w:pPr>
            <w:r w:rsidRPr="00F16DFB">
              <w:t>Batch Number</w:t>
            </w:r>
          </w:p>
        </w:tc>
        <w:tc>
          <w:tcPr>
            <w:tcW w:w="1064" w:type="dxa"/>
          </w:tcPr>
          <w:p w14:paraId="10E29CC2" w14:textId="77777777" w:rsidR="00D42A60" w:rsidRPr="00F16DFB" w:rsidRDefault="00032B4E" w:rsidP="008B1A24">
            <w:pPr>
              <w:pStyle w:val="TableText"/>
            </w:pPr>
            <w:r w:rsidRPr="00F16DFB">
              <w:t>null</w:t>
            </w:r>
          </w:p>
        </w:tc>
        <w:tc>
          <w:tcPr>
            <w:tcW w:w="1068" w:type="dxa"/>
          </w:tcPr>
          <w:p w14:paraId="60A47CF7" w14:textId="77777777" w:rsidR="00D42A60" w:rsidRPr="00F16DFB" w:rsidRDefault="00032B4E" w:rsidP="008B1A24">
            <w:pPr>
              <w:pStyle w:val="TableText"/>
            </w:pPr>
            <w:r w:rsidRPr="00F16DFB">
              <w:t>HC</w:t>
            </w:r>
          </w:p>
        </w:tc>
        <w:tc>
          <w:tcPr>
            <w:tcW w:w="4204" w:type="dxa"/>
          </w:tcPr>
          <w:p w14:paraId="215AFC4E" w14:textId="77777777" w:rsidR="00D42A60" w:rsidRPr="00F16DFB" w:rsidRDefault="00D42A60" w:rsidP="008B1A24">
            <w:pPr>
              <w:pStyle w:val="TableText"/>
            </w:pPr>
          </w:p>
        </w:tc>
      </w:tr>
      <w:tr w:rsidR="00CC63D0" w:rsidRPr="00F16DFB" w14:paraId="2360E391" w14:textId="77777777" w:rsidTr="00F16DFB">
        <w:trPr>
          <w:cantSplit/>
        </w:trPr>
        <w:tc>
          <w:tcPr>
            <w:tcW w:w="553" w:type="dxa"/>
          </w:tcPr>
          <w:p w14:paraId="7358232B" w14:textId="77777777" w:rsidR="00D42A60" w:rsidRPr="00F16DFB" w:rsidRDefault="00D42A60" w:rsidP="008B1A24">
            <w:pPr>
              <w:pStyle w:val="TableText"/>
            </w:pPr>
            <w:r w:rsidRPr="00F16DFB">
              <w:t>9</w:t>
            </w:r>
          </w:p>
        </w:tc>
        <w:tc>
          <w:tcPr>
            <w:tcW w:w="2461" w:type="dxa"/>
          </w:tcPr>
          <w:p w14:paraId="174A2E25" w14:textId="77777777" w:rsidR="00D42A60" w:rsidRPr="00F16DFB" w:rsidRDefault="00032B4E" w:rsidP="008B1A24">
            <w:pPr>
              <w:pStyle w:val="TableText"/>
            </w:pPr>
            <w:r w:rsidRPr="00F16DFB">
              <w:t>Transaction Number</w:t>
            </w:r>
          </w:p>
        </w:tc>
        <w:tc>
          <w:tcPr>
            <w:tcW w:w="1064" w:type="dxa"/>
          </w:tcPr>
          <w:p w14:paraId="13D90F4C" w14:textId="77777777" w:rsidR="00D42A60" w:rsidRPr="00F16DFB" w:rsidRDefault="00032B4E" w:rsidP="008B1A24">
            <w:pPr>
              <w:pStyle w:val="TableText"/>
            </w:pPr>
            <w:r w:rsidRPr="00F16DFB">
              <w:t>11A</w:t>
            </w:r>
          </w:p>
        </w:tc>
        <w:tc>
          <w:tcPr>
            <w:tcW w:w="1068" w:type="dxa"/>
          </w:tcPr>
          <w:p w14:paraId="092C7F86" w14:textId="77777777" w:rsidR="00D42A60" w:rsidRPr="00F16DFB" w:rsidRDefault="00032B4E" w:rsidP="008B1A24">
            <w:pPr>
              <w:pStyle w:val="TableText"/>
            </w:pPr>
            <w:r w:rsidRPr="00F16DFB">
              <w:t>VAR</w:t>
            </w:r>
          </w:p>
        </w:tc>
        <w:tc>
          <w:tcPr>
            <w:tcW w:w="4204" w:type="dxa"/>
          </w:tcPr>
          <w:p w14:paraId="0B24F1E7" w14:textId="77777777" w:rsidR="00D42A60" w:rsidRPr="00F16DFB" w:rsidRDefault="00032B4E" w:rsidP="008B1A24">
            <w:pPr>
              <w:pStyle w:val="TableText"/>
            </w:pPr>
            <w:r w:rsidRPr="00F16DFB">
              <w:t>Station(3) + Fiscal Year(1) + K + Sequential(5) + 0</w:t>
            </w:r>
          </w:p>
        </w:tc>
      </w:tr>
      <w:tr w:rsidR="00CC63D0" w:rsidRPr="00F16DFB" w14:paraId="080B9AC5" w14:textId="77777777" w:rsidTr="00F16DFB">
        <w:trPr>
          <w:cantSplit/>
        </w:trPr>
        <w:tc>
          <w:tcPr>
            <w:tcW w:w="553" w:type="dxa"/>
          </w:tcPr>
          <w:p w14:paraId="5706F170" w14:textId="77777777" w:rsidR="00D42A60" w:rsidRPr="00F16DFB" w:rsidRDefault="00D42A60" w:rsidP="008B1A24">
            <w:pPr>
              <w:pStyle w:val="TableText"/>
            </w:pPr>
            <w:r w:rsidRPr="00F16DFB">
              <w:t>10</w:t>
            </w:r>
          </w:p>
        </w:tc>
        <w:tc>
          <w:tcPr>
            <w:tcW w:w="2461" w:type="dxa"/>
          </w:tcPr>
          <w:p w14:paraId="406945A1" w14:textId="77777777" w:rsidR="00D42A60" w:rsidRPr="00F16DFB" w:rsidRDefault="00032B4E" w:rsidP="008B1A24">
            <w:pPr>
              <w:pStyle w:val="TableText"/>
            </w:pPr>
            <w:r w:rsidRPr="00F16DFB">
              <w:t>Transaction Date</w:t>
            </w:r>
          </w:p>
        </w:tc>
        <w:tc>
          <w:tcPr>
            <w:tcW w:w="1064" w:type="dxa"/>
          </w:tcPr>
          <w:p w14:paraId="21A11991" w14:textId="77777777" w:rsidR="00D42A60" w:rsidRPr="00F16DFB" w:rsidRDefault="00032B4E" w:rsidP="008B1A24">
            <w:pPr>
              <w:pStyle w:val="TableText"/>
            </w:pPr>
            <w:r w:rsidRPr="00F16DFB">
              <w:t>8N</w:t>
            </w:r>
          </w:p>
        </w:tc>
        <w:tc>
          <w:tcPr>
            <w:tcW w:w="1068" w:type="dxa"/>
          </w:tcPr>
          <w:p w14:paraId="3C5E8E9E" w14:textId="77777777" w:rsidR="00D42A60" w:rsidRPr="00F16DFB" w:rsidRDefault="00032B4E" w:rsidP="008B1A24">
            <w:pPr>
              <w:pStyle w:val="TableText"/>
            </w:pPr>
            <w:r w:rsidRPr="00F16DFB">
              <w:t>VAR</w:t>
            </w:r>
          </w:p>
        </w:tc>
        <w:tc>
          <w:tcPr>
            <w:tcW w:w="4204" w:type="dxa"/>
          </w:tcPr>
          <w:p w14:paraId="12920D0E" w14:textId="77777777" w:rsidR="00D42A60" w:rsidRPr="00F16DFB" w:rsidRDefault="004109C4" w:rsidP="008B1A24">
            <w:pPr>
              <w:pStyle w:val="TableText"/>
            </w:pPr>
            <w:r w:rsidRPr="00F16DFB">
              <w:t>Calendar</w:t>
            </w:r>
            <w:r w:rsidR="00032B4E" w:rsidRPr="00F16DFB">
              <w:t xml:space="preserve"> date document created (YYYYMMDD)</w:t>
            </w:r>
          </w:p>
        </w:tc>
      </w:tr>
      <w:tr w:rsidR="00CC63D0" w:rsidRPr="00F16DFB" w14:paraId="053E3EC4" w14:textId="77777777" w:rsidTr="00F16DFB">
        <w:trPr>
          <w:cantSplit/>
        </w:trPr>
        <w:tc>
          <w:tcPr>
            <w:tcW w:w="553" w:type="dxa"/>
          </w:tcPr>
          <w:p w14:paraId="403D3263" w14:textId="77777777" w:rsidR="00D42A60" w:rsidRPr="00F16DFB" w:rsidRDefault="00D42A60" w:rsidP="008B1A24">
            <w:pPr>
              <w:pStyle w:val="TableText"/>
            </w:pPr>
            <w:r w:rsidRPr="00F16DFB">
              <w:t>11</w:t>
            </w:r>
          </w:p>
        </w:tc>
        <w:tc>
          <w:tcPr>
            <w:tcW w:w="2461" w:type="dxa"/>
          </w:tcPr>
          <w:p w14:paraId="06C2C9FF" w14:textId="77777777" w:rsidR="00D42A60" w:rsidRPr="00F16DFB" w:rsidRDefault="00032B4E" w:rsidP="008B1A24">
            <w:pPr>
              <w:pStyle w:val="TableText"/>
            </w:pPr>
            <w:r w:rsidRPr="00F16DFB">
              <w:t>Transaction Time</w:t>
            </w:r>
          </w:p>
        </w:tc>
        <w:tc>
          <w:tcPr>
            <w:tcW w:w="1064" w:type="dxa"/>
          </w:tcPr>
          <w:p w14:paraId="79CC00CB" w14:textId="77777777" w:rsidR="00D42A60" w:rsidRPr="00F16DFB" w:rsidRDefault="00032B4E" w:rsidP="008B1A24">
            <w:pPr>
              <w:pStyle w:val="TableText"/>
            </w:pPr>
            <w:r w:rsidRPr="00F16DFB">
              <w:t>6N</w:t>
            </w:r>
          </w:p>
        </w:tc>
        <w:tc>
          <w:tcPr>
            <w:tcW w:w="1068" w:type="dxa"/>
          </w:tcPr>
          <w:p w14:paraId="22475EB0" w14:textId="77777777" w:rsidR="00D42A60" w:rsidRPr="00F16DFB" w:rsidRDefault="00032B4E" w:rsidP="008B1A24">
            <w:pPr>
              <w:pStyle w:val="TableText"/>
            </w:pPr>
            <w:r w:rsidRPr="00F16DFB">
              <w:t>VAR</w:t>
            </w:r>
          </w:p>
        </w:tc>
        <w:tc>
          <w:tcPr>
            <w:tcW w:w="4204" w:type="dxa"/>
          </w:tcPr>
          <w:p w14:paraId="270851FE" w14:textId="77777777" w:rsidR="00D42A60" w:rsidRPr="00F16DFB" w:rsidRDefault="00032B4E" w:rsidP="008B1A24">
            <w:pPr>
              <w:pStyle w:val="TableText"/>
            </w:pPr>
            <w:r w:rsidRPr="00F16DFB">
              <w:t>Time document created (HHMMSS)</w:t>
            </w:r>
          </w:p>
        </w:tc>
      </w:tr>
      <w:tr w:rsidR="00CC63D0" w:rsidRPr="00F16DFB" w14:paraId="726A27E0" w14:textId="77777777" w:rsidTr="00F16DFB">
        <w:trPr>
          <w:cantSplit/>
        </w:trPr>
        <w:tc>
          <w:tcPr>
            <w:tcW w:w="553" w:type="dxa"/>
          </w:tcPr>
          <w:p w14:paraId="3FFA8F3D" w14:textId="77777777" w:rsidR="00D42A60" w:rsidRPr="00F16DFB" w:rsidRDefault="00D42A60" w:rsidP="008B1A24">
            <w:pPr>
              <w:pStyle w:val="TableText"/>
            </w:pPr>
            <w:r w:rsidRPr="00F16DFB">
              <w:t>12</w:t>
            </w:r>
          </w:p>
        </w:tc>
        <w:tc>
          <w:tcPr>
            <w:tcW w:w="2461" w:type="dxa"/>
          </w:tcPr>
          <w:p w14:paraId="0A55ED2E" w14:textId="77777777" w:rsidR="00D42A60" w:rsidRPr="00F16DFB" w:rsidRDefault="00032B4E" w:rsidP="008B1A24">
            <w:pPr>
              <w:pStyle w:val="TableText"/>
            </w:pPr>
            <w:r w:rsidRPr="00F16DFB">
              <w:t>Sequence Number</w:t>
            </w:r>
          </w:p>
        </w:tc>
        <w:tc>
          <w:tcPr>
            <w:tcW w:w="1064" w:type="dxa"/>
          </w:tcPr>
          <w:p w14:paraId="1D78C545" w14:textId="77777777" w:rsidR="00D42A60" w:rsidRPr="00F16DFB" w:rsidRDefault="00032B4E" w:rsidP="008B1A24">
            <w:pPr>
              <w:pStyle w:val="TableText"/>
            </w:pPr>
            <w:r w:rsidRPr="00F16DFB">
              <w:t>3N</w:t>
            </w:r>
          </w:p>
        </w:tc>
        <w:tc>
          <w:tcPr>
            <w:tcW w:w="1068" w:type="dxa"/>
          </w:tcPr>
          <w:p w14:paraId="3D34AD73" w14:textId="77777777" w:rsidR="00D42A60" w:rsidRPr="00F16DFB" w:rsidRDefault="00032B4E" w:rsidP="008B1A24">
            <w:pPr>
              <w:pStyle w:val="TableText"/>
            </w:pPr>
            <w:r w:rsidRPr="00F16DFB">
              <w:t>VAR</w:t>
            </w:r>
          </w:p>
        </w:tc>
        <w:tc>
          <w:tcPr>
            <w:tcW w:w="4204" w:type="dxa"/>
          </w:tcPr>
          <w:p w14:paraId="28EEF643" w14:textId="77777777" w:rsidR="00D42A60" w:rsidRPr="00F16DFB" w:rsidRDefault="00032B4E" w:rsidP="008B1A24">
            <w:pPr>
              <w:pStyle w:val="TableText"/>
            </w:pPr>
            <w:r w:rsidRPr="00F16DFB">
              <w:t>Transaction part Sequence Number of Sequence Total</w:t>
            </w:r>
          </w:p>
        </w:tc>
      </w:tr>
      <w:tr w:rsidR="00CC63D0" w:rsidRPr="00F16DFB" w14:paraId="00589019" w14:textId="77777777" w:rsidTr="00F16DFB">
        <w:trPr>
          <w:cantSplit/>
        </w:trPr>
        <w:tc>
          <w:tcPr>
            <w:tcW w:w="553" w:type="dxa"/>
          </w:tcPr>
          <w:p w14:paraId="6D88BDC6" w14:textId="77777777" w:rsidR="00D42A60" w:rsidRPr="00F16DFB" w:rsidRDefault="00D42A60" w:rsidP="008B1A24">
            <w:pPr>
              <w:pStyle w:val="TableText"/>
            </w:pPr>
            <w:r w:rsidRPr="00F16DFB">
              <w:t>13</w:t>
            </w:r>
          </w:p>
        </w:tc>
        <w:tc>
          <w:tcPr>
            <w:tcW w:w="2461" w:type="dxa"/>
          </w:tcPr>
          <w:p w14:paraId="31E54972" w14:textId="77777777" w:rsidR="00D42A60" w:rsidRPr="00F16DFB" w:rsidRDefault="00032B4E" w:rsidP="008B1A24">
            <w:pPr>
              <w:pStyle w:val="TableText"/>
            </w:pPr>
            <w:r w:rsidRPr="00F16DFB">
              <w:t>Sequence Total</w:t>
            </w:r>
          </w:p>
        </w:tc>
        <w:tc>
          <w:tcPr>
            <w:tcW w:w="1064" w:type="dxa"/>
          </w:tcPr>
          <w:p w14:paraId="443F5F46" w14:textId="77777777" w:rsidR="00D42A60" w:rsidRPr="00F16DFB" w:rsidRDefault="00032B4E" w:rsidP="008B1A24">
            <w:pPr>
              <w:pStyle w:val="TableText"/>
            </w:pPr>
            <w:r w:rsidRPr="00F16DFB">
              <w:t>3N</w:t>
            </w:r>
          </w:p>
        </w:tc>
        <w:tc>
          <w:tcPr>
            <w:tcW w:w="1068" w:type="dxa"/>
          </w:tcPr>
          <w:p w14:paraId="4E36D77F" w14:textId="77777777" w:rsidR="00D42A60" w:rsidRPr="00F16DFB" w:rsidRDefault="00032B4E" w:rsidP="008B1A24">
            <w:pPr>
              <w:pStyle w:val="TableText"/>
            </w:pPr>
            <w:r w:rsidRPr="00F16DFB">
              <w:t>VAR</w:t>
            </w:r>
          </w:p>
        </w:tc>
        <w:tc>
          <w:tcPr>
            <w:tcW w:w="4204" w:type="dxa"/>
          </w:tcPr>
          <w:p w14:paraId="28F5FF86" w14:textId="77777777" w:rsidR="00D42A60" w:rsidRPr="00F16DFB" w:rsidRDefault="00032B4E" w:rsidP="008B1A24">
            <w:pPr>
              <w:pStyle w:val="TableText"/>
            </w:pPr>
            <w:r w:rsidRPr="00F16DFB">
              <w:t>Total number of transaction parts</w:t>
            </w:r>
          </w:p>
        </w:tc>
      </w:tr>
      <w:tr w:rsidR="00CC63D0" w:rsidRPr="00F16DFB" w14:paraId="05C97C12" w14:textId="77777777" w:rsidTr="00F16DFB">
        <w:trPr>
          <w:cantSplit/>
        </w:trPr>
        <w:tc>
          <w:tcPr>
            <w:tcW w:w="553" w:type="dxa"/>
          </w:tcPr>
          <w:p w14:paraId="609CCF72" w14:textId="77777777" w:rsidR="00D42A60" w:rsidRPr="00F16DFB" w:rsidRDefault="00D42A60" w:rsidP="008B1A24">
            <w:pPr>
              <w:pStyle w:val="TableText"/>
            </w:pPr>
            <w:r w:rsidRPr="00F16DFB">
              <w:t>14</w:t>
            </w:r>
          </w:p>
        </w:tc>
        <w:tc>
          <w:tcPr>
            <w:tcW w:w="2461" w:type="dxa"/>
          </w:tcPr>
          <w:p w14:paraId="7ACF2360" w14:textId="77777777" w:rsidR="00D42A60" w:rsidRPr="00F16DFB" w:rsidRDefault="00032B4E" w:rsidP="008B1A24">
            <w:pPr>
              <w:pStyle w:val="TableText"/>
            </w:pPr>
            <w:r w:rsidRPr="00F16DFB">
              <w:t>Version</w:t>
            </w:r>
          </w:p>
        </w:tc>
        <w:tc>
          <w:tcPr>
            <w:tcW w:w="1064" w:type="dxa"/>
          </w:tcPr>
          <w:p w14:paraId="778D15BA" w14:textId="77777777" w:rsidR="00D42A60" w:rsidRPr="00F16DFB" w:rsidRDefault="00032B4E" w:rsidP="008B1A24">
            <w:pPr>
              <w:pStyle w:val="TableText"/>
            </w:pPr>
            <w:r w:rsidRPr="00F16DFB">
              <w:t>3N</w:t>
            </w:r>
          </w:p>
        </w:tc>
        <w:tc>
          <w:tcPr>
            <w:tcW w:w="1068" w:type="dxa"/>
          </w:tcPr>
          <w:p w14:paraId="7A878A83" w14:textId="77777777" w:rsidR="00D42A60" w:rsidRPr="00F16DFB" w:rsidRDefault="00032B4E" w:rsidP="008B1A24">
            <w:pPr>
              <w:pStyle w:val="TableText"/>
            </w:pPr>
            <w:r w:rsidRPr="00F16DFB">
              <w:t>VAR</w:t>
            </w:r>
          </w:p>
        </w:tc>
        <w:tc>
          <w:tcPr>
            <w:tcW w:w="4204" w:type="dxa"/>
          </w:tcPr>
          <w:p w14:paraId="3CD9ACDD" w14:textId="77777777" w:rsidR="00D42A60" w:rsidRPr="00F16DFB" w:rsidRDefault="00032B4E" w:rsidP="008B1A24">
            <w:pPr>
              <w:pStyle w:val="TableText"/>
            </w:pPr>
            <w:r w:rsidRPr="00F16DFB">
              <w:t>IFCAP-FMS Interface Version</w:t>
            </w:r>
          </w:p>
        </w:tc>
      </w:tr>
    </w:tbl>
    <w:p w14:paraId="1DA97397" w14:textId="0C7337C6" w:rsidR="00E53A50" w:rsidRPr="00F16DFB" w:rsidRDefault="00E53A50" w:rsidP="009A66D3">
      <w:pPr>
        <w:overflowPunct/>
        <w:textAlignment w:val="auto"/>
        <w:rPr>
          <w:rFonts w:ascii="Times New Roman" w:hAnsi="Times New Roman"/>
          <w:color w:val="000000"/>
          <w:szCs w:val="22"/>
        </w:rPr>
      </w:pPr>
    </w:p>
    <w:p w14:paraId="4C178F26" w14:textId="2F8873DC" w:rsidR="00CD3A8A" w:rsidRPr="00F16DFB" w:rsidRDefault="00CD3A8A" w:rsidP="00F16DFB">
      <w:pPr>
        <w:pStyle w:val="Caption"/>
      </w:pPr>
      <w:bookmarkStart w:id="119" w:name="_Toc12443043"/>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37</w:t>
      </w:r>
      <w:r w:rsidR="007247E9">
        <w:rPr>
          <w:noProof/>
        </w:rPr>
        <w:fldChar w:fldCharType="end"/>
      </w:r>
      <w:r w:rsidRPr="00F16DFB">
        <w:t>: BD Batch Segments</w:t>
      </w:r>
      <w:bookmarkEnd w:id="1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2456"/>
        <w:gridCol w:w="1066"/>
        <w:gridCol w:w="1069"/>
        <w:gridCol w:w="4210"/>
      </w:tblGrid>
      <w:tr w:rsidR="00CC63D0" w:rsidRPr="00F16DFB" w14:paraId="2CD1B2B2" w14:textId="77777777" w:rsidTr="00F16DFB">
        <w:trPr>
          <w:cantSplit/>
          <w:tblHeader/>
        </w:trPr>
        <w:tc>
          <w:tcPr>
            <w:tcW w:w="549" w:type="dxa"/>
            <w:shd w:val="clear" w:color="auto" w:fill="D9D9D9" w:themeFill="background1" w:themeFillShade="D9"/>
            <w:vAlign w:val="center"/>
          </w:tcPr>
          <w:p w14:paraId="3A1E29F0" w14:textId="77777777" w:rsidR="00DA136E" w:rsidRPr="00F16DFB" w:rsidRDefault="00DA136E" w:rsidP="008B1A24">
            <w:pPr>
              <w:pStyle w:val="TableHeading"/>
            </w:pPr>
            <w:r w:rsidRPr="00F16DFB">
              <w:t>#</w:t>
            </w:r>
          </w:p>
        </w:tc>
        <w:tc>
          <w:tcPr>
            <w:tcW w:w="2456" w:type="dxa"/>
            <w:shd w:val="clear" w:color="auto" w:fill="D9D9D9" w:themeFill="background1" w:themeFillShade="D9"/>
            <w:vAlign w:val="center"/>
          </w:tcPr>
          <w:p w14:paraId="323BAAB7" w14:textId="77777777" w:rsidR="00DA136E" w:rsidRPr="00F16DFB" w:rsidRDefault="00DA136E" w:rsidP="008B1A24">
            <w:pPr>
              <w:pStyle w:val="TableHeading"/>
            </w:pPr>
            <w:r w:rsidRPr="00F16DFB">
              <w:t>Field Name</w:t>
            </w:r>
          </w:p>
        </w:tc>
        <w:tc>
          <w:tcPr>
            <w:tcW w:w="1066" w:type="dxa"/>
            <w:shd w:val="clear" w:color="auto" w:fill="D9D9D9" w:themeFill="background1" w:themeFillShade="D9"/>
            <w:vAlign w:val="center"/>
          </w:tcPr>
          <w:p w14:paraId="3610EFBE" w14:textId="77777777" w:rsidR="00DA136E" w:rsidRPr="00F16DFB" w:rsidRDefault="00DA136E" w:rsidP="008B1A24">
            <w:pPr>
              <w:pStyle w:val="TableHeading"/>
            </w:pPr>
            <w:r w:rsidRPr="00F16DFB">
              <w:t>Value</w:t>
            </w:r>
          </w:p>
        </w:tc>
        <w:tc>
          <w:tcPr>
            <w:tcW w:w="1069" w:type="dxa"/>
            <w:shd w:val="clear" w:color="auto" w:fill="D9D9D9" w:themeFill="background1" w:themeFillShade="D9"/>
            <w:vAlign w:val="center"/>
          </w:tcPr>
          <w:p w14:paraId="42CA2DE1" w14:textId="77777777" w:rsidR="00DA136E" w:rsidRPr="00F16DFB" w:rsidRDefault="00DA136E" w:rsidP="008B1A24">
            <w:pPr>
              <w:pStyle w:val="TableHeading"/>
            </w:pPr>
            <w:r w:rsidRPr="00F16DFB">
              <w:t>Value Status</w:t>
            </w:r>
          </w:p>
        </w:tc>
        <w:tc>
          <w:tcPr>
            <w:tcW w:w="4210" w:type="dxa"/>
            <w:shd w:val="clear" w:color="auto" w:fill="D9D9D9" w:themeFill="background1" w:themeFillShade="D9"/>
            <w:vAlign w:val="center"/>
          </w:tcPr>
          <w:p w14:paraId="614EF31E" w14:textId="77777777" w:rsidR="00DA136E" w:rsidRPr="00F16DFB" w:rsidRDefault="00DA136E" w:rsidP="008B1A24">
            <w:pPr>
              <w:pStyle w:val="TableHeading"/>
            </w:pPr>
            <w:r w:rsidRPr="00F16DFB">
              <w:t>Description</w:t>
            </w:r>
          </w:p>
        </w:tc>
      </w:tr>
      <w:tr w:rsidR="00CC63D0" w:rsidRPr="00F16DFB" w14:paraId="1AC818C8" w14:textId="77777777" w:rsidTr="00F16DFB">
        <w:trPr>
          <w:cantSplit/>
        </w:trPr>
        <w:tc>
          <w:tcPr>
            <w:tcW w:w="549" w:type="dxa"/>
            <w:tcBorders>
              <w:bottom w:val="single" w:sz="4" w:space="0" w:color="auto"/>
            </w:tcBorders>
          </w:tcPr>
          <w:p w14:paraId="03C1269E" w14:textId="77777777" w:rsidR="00DA136E" w:rsidRPr="00F16DFB" w:rsidRDefault="00D42A60" w:rsidP="008B1A24">
            <w:pPr>
              <w:pStyle w:val="TableText"/>
            </w:pPr>
            <w:r w:rsidRPr="00F16DFB">
              <w:t>1</w:t>
            </w:r>
          </w:p>
        </w:tc>
        <w:tc>
          <w:tcPr>
            <w:tcW w:w="2456" w:type="dxa"/>
            <w:tcBorders>
              <w:bottom w:val="single" w:sz="4" w:space="0" w:color="auto"/>
            </w:tcBorders>
          </w:tcPr>
          <w:p w14:paraId="23F3279C" w14:textId="77777777" w:rsidR="00DA136E" w:rsidRPr="00F16DFB" w:rsidRDefault="00032B4E" w:rsidP="008B1A24">
            <w:pPr>
              <w:pStyle w:val="TableText"/>
            </w:pPr>
            <w:r w:rsidRPr="00F16DFB">
              <w:t>Segment ID</w:t>
            </w:r>
          </w:p>
        </w:tc>
        <w:tc>
          <w:tcPr>
            <w:tcW w:w="1066" w:type="dxa"/>
            <w:tcBorders>
              <w:bottom w:val="single" w:sz="4" w:space="0" w:color="auto"/>
            </w:tcBorders>
          </w:tcPr>
          <w:p w14:paraId="42434597" w14:textId="77777777" w:rsidR="00DA136E" w:rsidRPr="00F16DFB" w:rsidRDefault="00032B4E" w:rsidP="008B1A24">
            <w:pPr>
              <w:pStyle w:val="TableText"/>
            </w:pPr>
            <w:r w:rsidRPr="00F16DFB">
              <w:t>BAT</w:t>
            </w:r>
          </w:p>
        </w:tc>
        <w:tc>
          <w:tcPr>
            <w:tcW w:w="1069" w:type="dxa"/>
            <w:tcBorders>
              <w:bottom w:val="single" w:sz="4" w:space="0" w:color="auto"/>
            </w:tcBorders>
          </w:tcPr>
          <w:p w14:paraId="29D19B5B" w14:textId="77777777" w:rsidR="00DA136E" w:rsidRPr="00F16DFB" w:rsidRDefault="00032B4E" w:rsidP="008B1A24">
            <w:pPr>
              <w:pStyle w:val="TableText"/>
            </w:pPr>
            <w:r w:rsidRPr="00F16DFB">
              <w:t>HC</w:t>
            </w:r>
          </w:p>
        </w:tc>
        <w:tc>
          <w:tcPr>
            <w:tcW w:w="4210" w:type="dxa"/>
            <w:tcBorders>
              <w:bottom w:val="single" w:sz="4" w:space="0" w:color="auto"/>
            </w:tcBorders>
          </w:tcPr>
          <w:p w14:paraId="6941C24E" w14:textId="77777777" w:rsidR="00DA136E" w:rsidRPr="00F16DFB" w:rsidRDefault="00DD618E" w:rsidP="008B1A24">
            <w:pPr>
              <w:pStyle w:val="TableText"/>
            </w:pPr>
            <w:r w:rsidRPr="00F16DFB">
              <w:t>Segment Identifier</w:t>
            </w:r>
          </w:p>
        </w:tc>
      </w:tr>
      <w:tr w:rsidR="00CC63D0" w:rsidRPr="00F16DFB" w14:paraId="79B1D501" w14:textId="77777777" w:rsidTr="00F16DFB">
        <w:trPr>
          <w:cantSplit/>
        </w:trPr>
        <w:tc>
          <w:tcPr>
            <w:tcW w:w="549" w:type="dxa"/>
            <w:tcBorders>
              <w:left w:val="nil"/>
              <w:right w:val="nil"/>
            </w:tcBorders>
          </w:tcPr>
          <w:p w14:paraId="096B8075" w14:textId="77777777" w:rsidR="00DA136E" w:rsidRPr="00F16DFB" w:rsidRDefault="00DA136E" w:rsidP="008B1A24">
            <w:pPr>
              <w:pStyle w:val="TableText"/>
            </w:pPr>
          </w:p>
        </w:tc>
        <w:tc>
          <w:tcPr>
            <w:tcW w:w="2456" w:type="dxa"/>
            <w:tcBorders>
              <w:left w:val="nil"/>
              <w:right w:val="nil"/>
            </w:tcBorders>
          </w:tcPr>
          <w:p w14:paraId="7C2BCD23" w14:textId="77777777" w:rsidR="00DA136E" w:rsidRPr="00F16DFB" w:rsidRDefault="00DA136E" w:rsidP="008B1A24">
            <w:pPr>
              <w:pStyle w:val="TableText"/>
            </w:pPr>
          </w:p>
        </w:tc>
        <w:tc>
          <w:tcPr>
            <w:tcW w:w="1066" w:type="dxa"/>
            <w:tcBorders>
              <w:left w:val="nil"/>
              <w:right w:val="nil"/>
            </w:tcBorders>
          </w:tcPr>
          <w:p w14:paraId="3769A03E" w14:textId="77777777" w:rsidR="00DA136E" w:rsidRPr="00F16DFB" w:rsidRDefault="00DA136E" w:rsidP="008B1A24">
            <w:pPr>
              <w:pStyle w:val="TableText"/>
            </w:pPr>
          </w:p>
        </w:tc>
        <w:tc>
          <w:tcPr>
            <w:tcW w:w="1069" w:type="dxa"/>
            <w:tcBorders>
              <w:left w:val="nil"/>
              <w:right w:val="nil"/>
            </w:tcBorders>
          </w:tcPr>
          <w:p w14:paraId="6A352CFC" w14:textId="77777777" w:rsidR="00DA136E" w:rsidRPr="00F16DFB" w:rsidRDefault="00DA136E" w:rsidP="008B1A24">
            <w:pPr>
              <w:pStyle w:val="TableText"/>
            </w:pPr>
          </w:p>
        </w:tc>
        <w:tc>
          <w:tcPr>
            <w:tcW w:w="4210" w:type="dxa"/>
            <w:tcBorders>
              <w:left w:val="nil"/>
              <w:right w:val="nil"/>
            </w:tcBorders>
          </w:tcPr>
          <w:p w14:paraId="150B9DCF" w14:textId="77777777" w:rsidR="00DA136E" w:rsidRPr="00F16DFB" w:rsidRDefault="00DA136E" w:rsidP="008B1A24">
            <w:pPr>
              <w:pStyle w:val="TableText"/>
            </w:pPr>
          </w:p>
        </w:tc>
      </w:tr>
      <w:tr w:rsidR="00CC63D0" w:rsidRPr="00F16DFB" w14:paraId="015629FF" w14:textId="77777777" w:rsidTr="00F16DFB">
        <w:trPr>
          <w:cantSplit/>
        </w:trPr>
        <w:tc>
          <w:tcPr>
            <w:tcW w:w="549" w:type="dxa"/>
          </w:tcPr>
          <w:p w14:paraId="36457A28" w14:textId="77777777" w:rsidR="00DA136E" w:rsidRPr="00F16DFB" w:rsidRDefault="00D42A60" w:rsidP="008B1A24">
            <w:pPr>
              <w:pStyle w:val="TableText"/>
            </w:pPr>
            <w:r w:rsidRPr="00F16DFB">
              <w:t>1</w:t>
            </w:r>
          </w:p>
        </w:tc>
        <w:tc>
          <w:tcPr>
            <w:tcW w:w="2456" w:type="dxa"/>
          </w:tcPr>
          <w:p w14:paraId="226C0E80" w14:textId="77777777" w:rsidR="00DA136E" w:rsidRPr="00F16DFB" w:rsidRDefault="00032B4E" w:rsidP="008B1A24">
            <w:pPr>
              <w:pStyle w:val="TableText"/>
            </w:pPr>
            <w:r w:rsidRPr="00F16DFB">
              <w:t>Segment ID</w:t>
            </w:r>
          </w:p>
        </w:tc>
        <w:tc>
          <w:tcPr>
            <w:tcW w:w="1066" w:type="dxa"/>
          </w:tcPr>
          <w:p w14:paraId="2675004B" w14:textId="77777777" w:rsidR="00DA136E" w:rsidRPr="00F16DFB" w:rsidRDefault="00032B4E" w:rsidP="008B1A24">
            <w:pPr>
              <w:pStyle w:val="TableText"/>
            </w:pPr>
            <w:r w:rsidRPr="00F16DFB">
              <w:t>BD0</w:t>
            </w:r>
          </w:p>
        </w:tc>
        <w:tc>
          <w:tcPr>
            <w:tcW w:w="1069" w:type="dxa"/>
          </w:tcPr>
          <w:p w14:paraId="71991522" w14:textId="77777777" w:rsidR="00DA136E" w:rsidRPr="00F16DFB" w:rsidRDefault="00032B4E" w:rsidP="008B1A24">
            <w:pPr>
              <w:pStyle w:val="TableText"/>
            </w:pPr>
            <w:r w:rsidRPr="00F16DFB">
              <w:t>HC</w:t>
            </w:r>
          </w:p>
        </w:tc>
        <w:tc>
          <w:tcPr>
            <w:tcW w:w="4210" w:type="dxa"/>
          </w:tcPr>
          <w:p w14:paraId="18CCBC07" w14:textId="77777777" w:rsidR="00DA136E" w:rsidRPr="00F16DFB" w:rsidRDefault="00DD618E" w:rsidP="008B1A24">
            <w:pPr>
              <w:pStyle w:val="TableText"/>
            </w:pPr>
            <w:r w:rsidRPr="00F16DFB">
              <w:t>Segment Identifier</w:t>
            </w:r>
          </w:p>
        </w:tc>
      </w:tr>
      <w:tr w:rsidR="00CC63D0" w:rsidRPr="00F16DFB" w14:paraId="3A9F718A" w14:textId="77777777" w:rsidTr="00F16DFB">
        <w:trPr>
          <w:cantSplit/>
        </w:trPr>
        <w:tc>
          <w:tcPr>
            <w:tcW w:w="549" w:type="dxa"/>
          </w:tcPr>
          <w:p w14:paraId="6195B9C2" w14:textId="77777777" w:rsidR="00DA136E" w:rsidRPr="00F16DFB" w:rsidRDefault="00D42A60" w:rsidP="008B1A24">
            <w:pPr>
              <w:pStyle w:val="TableText"/>
            </w:pPr>
            <w:r w:rsidRPr="00F16DFB">
              <w:t>2</w:t>
            </w:r>
          </w:p>
        </w:tc>
        <w:tc>
          <w:tcPr>
            <w:tcW w:w="2456" w:type="dxa"/>
          </w:tcPr>
          <w:p w14:paraId="48042211" w14:textId="77777777" w:rsidR="00DA136E" w:rsidRPr="00F16DFB" w:rsidRDefault="00032B4E" w:rsidP="008B1A24">
            <w:pPr>
              <w:pStyle w:val="TableText"/>
            </w:pPr>
            <w:r w:rsidRPr="00F16DFB">
              <w:t>Batch Number</w:t>
            </w:r>
          </w:p>
        </w:tc>
        <w:tc>
          <w:tcPr>
            <w:tcW w:w="1066" w:type="dxa"/>
          </w:tcPr>
          <w:p w14:paraId="619BBC44" w14:textId="77777777" w:rsidR="00DA136E" w:rsidRPr="00F16DFB" w:rsidRDefault="00032B4E" w:rsidP="008B1A24">
            <w:pPr>
              <w:pStyle w:val="TableText"/>
            </w:pPr>
            <w:r w:rsidRPr="00F16DFB">
              <w:t>6A</w:t>
            </w:r>
          </w:p>
        </w:tc>
        <w:tc>
          <w:tcPr>
            <w:tcW w:w="1069" w:type="dxa"/>
          </w:tcPr>
          <w:p w14:paraId="2E927198" w14:textId="77777777" w:rsidR="00DA136E" w:rsidRPr="00F16DFB" w:rsidRDefault="00032B4E" w:rsidP="008B1A24">
            <w:pPr>
              <w:pStyle w:val="TableText"/>
            </w:pPr>
            <w:r w:rsidRPr="00F16DFB">
              <w:t>VAR</w:t>
            </w:r>
          </w:p>
        </w:tc>
        <w:tc>
          <w:tcPr>
            <w:tcW w:w="4210" w:type="dxa"/>
          </w:tcPr>
          <w:p w14:paraId="431C957B" w14:textId="77777777" w:rsidR="00DA136E" w:rsidRPr="00F16DFB" w:rsidRDefault="00DD618E" w:rsidP="008B1A24">
            <w:pPr>
              <w:pStyle w:val="TableText"/>
            </w:pPr>
            <w:r w:rsidRPr="00F16DFB">
              <w:t>Batch #</w:t>
            </w:r>
          </w:p>
        </w:tc>
      </w:tr>
      <w:tr w:rsidR="00CC63D0" w:rsidRPr="00F16DFB" w14:paraId="65B1F0BF" w14:textId="77777777" w:rsidTr="00F16DFB">
        <w:trPr>
          <w:cantSplit/>
        </w:trPr>
        <w:tc>
          <w:tcPr>
            <w:tcW w:w="549" w:type="dxa"/>
          </w:tcPr>
          <w:p w14:paraId="11D39D84" w14:textId="77777777" w:rsidR="00DA136E" w:rsidRPr="00F16DFB" w:rsidRDefault="00D42A60" w:rsidP="008B1A24">
            <w:pPr>
              <w:pStyle w:val="TableText"/>
            </w:pPr>
            <w:r w:rsidRPr="00F16DFB">
              <w:t>3</w:t>
            </w:r>
          </w:p>
        </w:tc>
        <w:tc>
          <w:tcPr>
            <w:tcW w:w="2456" w:type="dxa"/>
          </w:tcPr>
          <w:p w14:paraId="7E4E9762" w14:textId="77777777" w:rsidR="00DA136E" w:rsidRPr="00F16DFB" w:rsidRDefault="00032B4E" w:rsidP="008B1A24">
            <w:pPr>
              <w:pStyle w:val="TableText"/>
            </w:pPr>
            <w:r w:rsidRPr="00F16DFB">
              <w:t>Net</w:t>
            </w:r>
          </w:p>
        </w:tc>
        <w:tc>
          <w:tcPr>
            <w:tcW w:w="1066" w:type="dxa"/>
          </w:tcPr>
          <w:p w14:paraId="281280EA" w14:textId="77777777" w:rsidR="00DA136E" w:rsidRPr="00F16DFB" w:rsidRDefault="00032B4E" w:rsidP="008B1A24">
            <w:pPr>
              <w:pStyle w:val="TableText"/>
            </w:pPr>
            <w:r w:rsidRPr="00F16DFB">
              <w:t>null</w:t>
            </w:r>
          </w:p>
        </w:tc>
        <w:tc>
          <w:tcPr>
            <w:tcW w:w="1069" w:type="dxa"/>
          </w:tcPr>
          <w:p w14:paraId="68E863A7" w14:textId="77777777" w:rsidR="00DA136E" w:rsidRPr="00F16DFB" w:rsidRDefault="00032B4E" w:rsidP="008B1A24">
            <w:pPr>
              <w:pStyle w:val="TableText"/>
            </w:pPr>
            <w:r w:rsidRPr="00F16DFB">
              <w:t>HC</w:t>
            </w:r>
          </w:p>
        </w:tc>
        <w:tc>
          <w:tcPr>
            <w:tcW w:w="4210" w:type="dxa"/>
          </w:tcPr>
          <w:p w14:paraId="3643E4EC" w14:textId="77777777" w:rsidR="00DA136E" w:rsidRPr="00F16DFB" w:rsidRDefault="00DA136E" w:rsidP="008B1A24">
            <w:pPr>
              <w:pStyle w:val="TableText"/>
            </w:pPr>
          </w:p>
        </w:tc>
      </w:tr>
      <w:tr w:rsidR="00CC63D0" w:rsidRPr="00F16DFB" w14:paraId="3D8A9C66" w14:textId="77777777" w:rsidTr="00F16DFB">
        <w:trPr>
          <w:cantSplit/>
        </w:trPr>
        <w:tc>
          <w:tcPr>
            <w:tcW w:w="549" w:type="dxa"/>
          </w:tcPr>
          <w:p w14:paraId="766DC65F" w14:textId="77777777" w:rsidR="00DA136E" w:rsidRPr="00F16DFB" w:rsidRDefault="00D42A60" w:rsidP="008B1A24">
            <w:pPr>
              <w:pStyle w:val="TableText"/>
            </w:pPr>
            <w:r w:rsidRPr="00F16DFB">
              <w:t>4</w:t>
            </w:r>
          </w:p>
        </w:tc>
        <w:tc>
          <w:tcPr>
            <w:tcW w:w="2456" w:type="dxa"/>
          </w:tcPr>
          <w:p w14:paraId="6C60156F" w14:textId="77777777" w:rsidR="00DA136E" w:rsidRPr="00F16DFB" w:rsidRDefault="00032B4E" w:rsidP="008B1A24">
            <w:pPr>
              <w:pStyle w:val="TableText"/>
            </w:pPr>
            <w:r w:rsidRPr="00F16DFB">
              <w:t>Batch Month</w:t>
            </w:r>
          </w:p>
        </w:tc>
        <w:tc>
          <w:tcPr>
            <w:tcW w:w="1066" w:type="dxa"/>
          </w:tcPr>
          <w:p w14:paraId="3D2324F5" w14:textId="77777777" w:rsidR="00DA136E" w:rsidRPr="00F16DFB" w:rsidRDefault="00032B4E" w:rsidP="008B1A24">
            <w:pPr>
              <w:pStyle w:val="TableText"/>
            </w:pPr>
            <w:r w:rsidRPr="00F16DFB">
              <w:t>null</w:t>
            </w:r>
          </w:p>
        </w:tc>
        <w:tc>
          <w:tcPr>
            <w:tcW w:w="1069" w:type="dxa"/>
          </w:tcPr>
          <w:p w14:paraId="084D988F" w14:textId="77777777" w:rsidR="00DA136E" w:rsidRPr="00F16DFB" w:rsidRDefault="00032B4E" w:rsidP="008B1A24">
            <w:pPr>
              <w:pStyle w:val="TableText"/>
            </w:pPr>
            <w:r w:rsidRPr="00F16DFB">
              <w:t>HC</w:t>
            </w:r>
          </w:p>
        </w:tc>
        <w:tc>
          <w:tcPr>
            <w:tcW w:w="4210" w:type="dxa"/>
          </w:tcPr>
          <w:p w14:paraId="23E2595A" w14:textId="77777777" w:rsidR="00DA136E" w:rsidRPr="00F16DFB" w:rsidRDefault="00DA136E" w:rsidP="008B1A24">
            <w:pPr>
              <w:pStyle w:val="TableText"/>
            </w:pPr>
          </w:p>
        </w:tc>
      </w:tr>
      <w:tr w:rsidR="00CC63D0" w:rsidRPr="00F16DFB" w14:paraId="058A796E" w14:textId="77777777" w:rsidTr="00F16DFB">
        <w:trPr>
          <w:cantSplit/>
        </w:trPr>
        <w:tc>
          <w:tcPr>
            <w:tcW w:w="549" w:type="dxa"/>
          </w:tcPr>
          <w:p w14:paraId="099ED292" w14:textId="77777777" w:rsidR="00DA136E" w:rsidRPr="00F16DFB" w:rsidRDefault="00D42A60" w:rsidP="008B1A24">
            <w:pPr>
              <w:pStyle w:val="TableText"/>
            </w:pPr>
            <w:r w:rsidRPr="00F16DFB">
              <w:t>5</w:t>
            </w:r>
          </w:p>
        </w:tc>
        <w:tc>
          <w:tcPr>
            <w:tcW w:w="2456" w:type="dxa"/>
          </w:tcPr>
          <w:p w14:paraId="2D00D287" w14:textId="77777777" w:rsidR="00DA136E" w:rsidRPr="00F16DFB" w:rsidRDefault="00032B4E" w:rsidP="008B1A24">
            <w:pPr>
              <w:pStyle w:val="TableText"/>
            </w:pPr>
            <w:r w:rsidRPr="00F16DFB">
              <w:t>Batch Day</w:t>
            </w:r>
          </w:p>
        </w:tc>
        <w:tc>
          <w:tcPr>
            <w:tcW w:w="1066" w:type="dxa"/>
          </w:tcPr>
          <w:p w14:paraId="13995452" w14:textId="77777777" w:rsidR="00DA136E" w:rsidRPr="00F16DFB" w:rsidRDefault="00032B4E" w:rsidP="008B1A24">
            <w:pPr>
              <w:pStyle w:val="TableText"/>
            </w:pPr>
            <w:r w:rsidRPr="00F16DFB">
              <w:t>null</w:t>
            </w:r>
          </w:p>
        </w:tc>
        <w:tc>
          <w:tcPr>
            <w:tcW w:w="1069" w:type="dxa"/>
          </w:tcPr>
          <w:p w14:paraId="7C448801" w14:textId="77777777" w:rsidR="00DA136E" w:rsidRPr="00F16DFB" w:rsidRDefault="00032B4E" w:rsidP="008B1A24">
            <w:pPr>
              <w:pStyle w:val="TableText"/>
            </w:pPr>
            <w:r w:rsidRPr="00F16DFB">
              <w:t>HC</w:t>
            </w:r>
          </w:p>
        </w:tc>
        <w:tc>
          <w:tcPr>
            <w:tcW w:w="4210" w:type="dxa"/>
          </w:tcPr>
          <w:p w14:paraId="6C2293BC" w14:textId="77777777" w:rsidR="00DA136E" w:rsidRPr="00F16DFB" w:rsidRDefault="00DA136E" w:rsidP="008B1A24">
            <w:pPr>
              <w:pStyle w:val="TableText"/>
            </w:pPr>
          </w:p>
        </w:tc>
      </w:tr>
      <w:tr w:rsidR="00CC63D0" w:rsidRPr="00F16DFB" w14:paraId="67E47CE6" w14:textId="77777777" w:rsidTr="00F16DFB">
        <w:trPr>
          <w:cantSplit/>
        </w:trPr>
        <w:tc>
          <w:tcPr>
            <w:tcW w:w="549" w:type="dxa"/>
          </w:tcPr>
          <w:p w14:paraId="2C611441" w14:textId="77777777" w:rsidR="00D42A60" w:rsidRPr="00F16DFB" w:rsidRDefault="00D42A60" w:rsidP="008B1A24">
            <w:pPr>
              <w:pStyle w:val="TableText"/>
            </w:pPr>
            <w:r w:rsidRPr="00F16DFB">
              <w:t>6</w:t>
            </w:r>
          </w:p>
        </w:tc>
        <w:tc>
          <w:tcPr>
            <w:tcW w:w="2456" w:type="dxa"/>
          </w:tcPr>
          <w:p w14:paraId="2352CA4C" w14:textId="77777777" w:rsidR="00D42A60" w:rsidRPr="00F16DFB" w:rsidRDefault="00032B4E" w:rsidP="008B1A24">
            <w:pPr>
              <w:pStyle w:val="TableText"/>
            </w:pPr>
            <w:r w:rsidRPr="00F16DFB">
              <w:t>Batch Year</w:t>
            </w:r>
          </w:p>
        </w:tc>
        <w:tc>
          <w:tcPr>
            <w:tcW w:w="1066" w:type="dxa"/>
          </w:tcPr>
          <w:p w14:paraId="3A27806E" w14:textId="77777777" w:rsidR="00D42A60" w:rsidRPr="00F16DFB" w:rsidRDefault="00032B4E" w:rsidP="008B1A24">
            <w:pPr>
              <w:pStyle w:val="TableText"/>
            </w:pPr>
            <w:r w:rsidRPr="00F16DFB">
              <w:t>null</w:t>
            </w:r>
          </w:p>
        </w:tc>
        <w:tc>
          <w:tcPr>
            <w:tcW w:w="1069" w:type="dxa"/>
          </w:tcPr>
          <w:p w14:paraId="1876C5FE" w14:textId="77777777" w:rsidR="00D42A60" w:rsidRPr="00F16DFB" w:rsidRDefault="00032B4E" w:rsidP="008B1A24">
            <w:pPr>
              <w:pStyle w:val="TableText"/>
            </w:pPr>
            <w:r w:rsidRPr="00F16DFB">
              <w:t>HC</w:t>
            </w:r>
          </w:p>
        </w:tc>
        <w:tc>
          <w:tcPr>
            <w:tcW w:w="4210" w:type="dxa"/>
          </w:tcPr>
          <w:p w14:paraId="1F96666F" w14:textId="77777777" w:rsidR="00D42A60" w:rsidRPr="00F16DFB" w:rsidRDefault="00D42A60" w:rsidP="008B1A24">
            <w:pPr>
              <w:pStyle w:val="TableText"/>
            </w:pPr>
          </w:p>
        </w:tc>
      </w:tr>
      <w:tr w:rsidR="00CC63D0" w:rsidRPr="00F16DFB" w14:paraId="27E58AC0" w14:textId="77777777" w:rsidTr="00F16DFB">
        <w:trPr>
          <w:cantSplit/>
        </w:trPr>
        <w:tc>
          <w:tcPr>
            <w:tcW w:w="549" w:type="dxa"/>
          </w:tcPr>
          <w:p w14:paraId="439875D2" w14:textId="77777777" w:rsidR="00D42A60" w:rsidRPr="00F16DFB" w:rsidRDefault="00D42A60" w:rsidP="008B1A24">
            <w:pPr>
              <w:pStyle w:val="TableText"/>
            </w:pPr>
            <w:r w:rsidRPr="00F16DFB">
              <w:t>7</w:t>
            </w:r>
          </w:p>
        </w:tc>
        <w:tc>
          <w:tcPr>
            <w:tcW w:w="2456" w:type="dxa"/>
          </w:tcPr>
          <w:p w14:paraId="4AECD334" w14:textId="77777777" w:rsidR="00D42A60" w:rsidRPr="00F16DFB" w:rsidRDefault="00032B4E" w:rsidP="008B1A24">
            <w:pPr>
              <w:pStyle w:val="TableText"/>
            </w:pPr>
            <w:r w:rsidRPr="00F16DFB">
              <w:t>Batch CTL Count</w:t>
            </w:r>
          </w:p>
        </w:tc>
        <w:tc>
          <w:tcPr>
            <w:tcW w:w="1066" w:type="dxa"/>
          </w:tcPr>
          <w:p w14:paraId="7A6F4A87" w14:textId="77777777" w:rsidR="00D42A60" w:rsidRPr="00F16DFB" w:rsidRDefault="00032B4E" w:rsidP="008B1A24">
            <w:pPr>
              <w:pStyle w:val="TableText"/>
            </w:pPr>
            <w:r w:rsidRPr="00F16DFB">
              <w:t>null</w:t>
            </w:r>
          </w:p>
        </w:tc>
        <w:tc>
          <w:tcPr>
            <w:tcW w:w="1069" w:type="dxa"/>
          </w:tcPr>
          <w:p w14:paraId="1A8B18AD" w14:textId="77777777" w:rsidR="00D42A60" w:rsidRPr="00F16DFB" w:rsidRDefault="00032B4E" w:rsidP="008B1A24">
            <w:pPr>
              <w:pStyle w:val="TableText"/>
            </w:pPr>
            <w:r w:rsidRPr="00F16DFB">
              <w:t>HC</w:t>
            </w:r>
          </w:p>
        </w:tc>
        <w:tc>
          <w:tcPr>
            <w:tcW w:w="4210" w:type="dxa"/>
          </w:tcPr>
          <w:p w14:paraId="653E7398" w14:textId="77777777" w:rsidR="00D42A60" w:rsidRPr="00F16DFB" w:rsidRDefault="00D42A60" w:rsidP="008B1A24">
            <w:pPr>
              <w:pStyle w:val="TableText"/>
            </w:pPr>
          </w:p>
        </w:tc>
      </w:tr>
    </w:tbl>
    <w:p w14:paraId="2C08BD3F" w14:textId="727BA4EE" w:rsidR="00E53A50" w:rsidRPr="00F16DFB" w:rsidRDefault="00E53A50" w:rsidP="009A66D3">
      <w:pPr>
        <w:overflowPunct/>
        <w:textAlignment w:val="auto"/>
        <w:rPr>
          <w:rFonts w:ascii="Times New Roman" w:hAnsi="Times New Roman"/>
          <w:color w:val="000000"/>
          <w:szCs w:val="22"/>
        </w:rPr>
      </w:pPr>
    </w:p>
    <w:p w14:paraId="192A2681" w14:textId="4CD515E7" w:rsidR="00CD3A8A" w:rsidRPr="00F16DFB" w:rsidRDefault="00CD3A8A" w:rsidP="00F16DFB">
      <w:pPr>
        <w:pStyle w:val="Caption"/>
      </w:pPr>
      <w:bookmarkStart w:id="120" w:name="_Toc12443044"/>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38</w:t>
      </w:r>
      <w:r w:rsidR="007247E9">
        <w:rPr>
          <w:noProof/>
        </w:rPr>
        <w:fldChar w:fldCharType="end"/>
      </w:r>
      <w:r w:rsidRPr="00F16DFB">
        <w:t>: BD Document Segments</w:t>
      </w:r>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0"/>
        <w:gridCol w:w="1065"/>
        <w:gridCol w:w="1068"/>
        <w:gridCol w:w="4204"/>
      </w:tblGrid>
      <w:tr w:rsidR="00CC63D0" w:rsidRPr="00F16DFB" w14:paraId="17A32C52" w14:textId="77777777" w:rsidTr="00F16DFB">
        <w:trPr>
          <w:cantSplit/>
          <w:tblHeader/>
        </w:trPr>
        <w:tc>
          <w:tcPr>
            <w:tcW w:w="553" w:type="dxa"/>
            <w:shd w:val="clear" w:color="auto" w:fill="D9D9D9" w:themeFill="background1" w:themeFillShade="D9"/>
            <w:vAlign w:val="center"/>
          </w:tcPr>
          <w:p w14:paraId="6DC1CFC9" w14:textId="77777777" w:rsidR="00DA136E" w:rsidRPr="00F16DFB" w:rsidRDefault="00DA136E" w:rsidP="008B1A24">
            <w:pPr>
              <w:pStyle w:val="TableHeading"/>
            </w:pPr>
            <w:r w:rsidRPr="00F16DFB">
              <w:t>#</w:t>
            </w:r>
          </w:p>
        </w:tc>
        <w:tc>
          <w:tcPr>
            <w:tcW w:w="2460" w:type="dxa"/>
            <w:shd w:val="clear" w:color="auto" w:fill="D9D9D9" w:themeFill="background1" w:themeFillShade="D9"/>
            <w:vAlign w:val="center"/>
          </w:tcPr>
          <w:p w14:paraId="3F4D5093" w14:textId="77777777" w:rsidR="00DA136E" w:rsidRPr="00F16DFB" w:rsidRDefault="00DA136E" w:rsidP="008B1A24">
            <w:pPr>
              <w:pStyle w:val="TableHeading"/>
            </w:pPr>
            <w:r w:rsidRPr="00F16DFB">
              <w:t>Field Name</w:t>
            </w:r>
          </w:p>
        </w:tc>
        <w:tc>
          <w:tcPr>
            <w:tcW w:w="1065" w:type="dxa"/>
            <w:shd w:val="clear" w:color="auto" w:fill="D9D9D9" w:themeFill="background1" w:themeFillShade="D9"/>
            <w:vAlign w:val="center"/>
          </w:tcPr>
          <w:p w14:paraId="1418E94D"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1ABAF6E8"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119EE425" w14:textId="77777777" w:rsidR="00DA136E" w:rsidRPr="00F16DFB" w:rsidRDefault="00DA136E" w:rsidP="008B1A24">
            <w:pPr>
              <w:pStyle w:val="TableHeading"/>
            </w:pPr>
            <w:r w:rsidRPr="00F16DFB">
              <w:t>Description</w:t>
            </w:r>
          </w:p>
        </w:tc>
      </w:tr>
      <w:tr w:rsidR="00CC63D0" w:rsidRPr="00F16DFB" w14:paraId="0EB0458F" w14:textId="77777777" w:rsidTr="00F16DFB">
        <w:trPr>
          <w:cantSplit/>
        </w:trPr>
        <w:tc>
          <w:tcPr>
            <w:tcW w:w="553" w:type="dxa"/>
            <w:tcBorders>
              <w:bottom w:val="single" w:sz="4" w:space="0" w:color="auto"/>
            </w:tcBorders>
          </w:tcPr>
          <w:p w14:paraId="69E80733" w14:textId="77777777" w:rsidR="00DA136E" w:rsidRPr="00F16DFB" w:rsidRDefault="00D42A60" w:rsidP="008B1A24">
            <w:pPr>
              <w:pStyle w:val="TableText"/>
            </w:pPr>
            <w:r w:rsidRPr="00F16DFB">
              <w:t>1</w:t>
            </w:r>
          </w:p>
        </w:tc>
        <w:tc>
          <w:tcPr>
            <w:tcW w:w="2460" w:type="dxa"/>
            <w:tcBorders>
              <w:bottom w:val="single" w:sz="4" w:space="0" w:color="auto"/>
            </w:tcBorders>
          </w:tcPr>
          <w:p w14:paraId="05691F53" w14:textId="77777777" w:rsidR="00DA136E" w:rsidRPr="00F16DFB" w:rsidRDefault="00BD4EC0" w:rsidP="008B1A24">
            <w:pPr>
              <w:pStyle w:val="TableText"/>
            </w:pPr>
            <w:r w:rsidRPr="00F16DFB">
              <w:t>Segment ID</w:t>
            </w:r>
          </w:p>
        </w:tc>
        <w:tc>
          <w:tcPr>
            <w:tcW w:w="1065" w:type="dxa"/>
            <w:tcBorders>
              <w:bottom w:val="single" w:sz="4" w:space="0" w:color="auto"/>
            </w:tcBorders>
          </w:tcPr>
          <w:p w14:paraId="2CE366EE" w14:textId="77777777" w:rsidR="00DA136E" w:rsidRPr="00F16DFB" w:rsidRDefault="00F22F1D" w:rsidP="008B1A24">
            <w:pPr>
              <w:pStyle w:val="TableText"/>
            </w:pPr>
            <w:r w:rsidRPr="00F16DFB">
              <w:t>DOC</w:t>
            </w:r>
          </w:p>
        </w:tc>
        <w:tc>
          <w:tcPr>
            <w:tcW w:w="1068" w:type="dxa"/>
            <w:tcBorders>
              <w:bottom w:val="single" w:sz="4" w:space="0" w:color="auto"/>
            </w:tcBorders>
          </w:tcPr>
          <w:p w14:paraId="2AF07FA5" w14:textId="77777777" w:rsidR="00DA136E" w:rsidRPr="00F16DFB" w:rsidRDefault="00F22F1D" w:rsidP="008B1A24">
            <w:pPr>
              <w:pStyle w:val="TableText"/>
            </w:pPr>
            <w:r w:rsidRPr="00F16DFB">
              <w:t>HC</w:t>
            </w:r>
          </w:p>
        </w:tc>
        <w:tc>
          <w:tcPr>
            <w:tcW w:w="4204" w:type="dxa"/>
            <w:tcBorders>
              <w:bottom w:val="single" w:sz="4" w:space="0" w:color="auto"/>
            </w:tcBorders>
          </w:tcPr>
          <w:p w14:paraId="675DA5D8" w14:textId="77777777" w:rsidR="00DA136E" w:rsidRPr="00F16DFB" w:rsidRDefault="00F22F1D" w:rsidP="008B1A24">
            <w:pPr>
              <w:pStyle w:val="TableText"/>
            </w:pPr>
            <w:r w:rsidRPr="00F16DFB">
              <w:t>Segment identifier</w:t>
            </w:r>
          </w:p>
        </w:tc>
      </w:tr>
      <w:tr w:rsidR="00CC63D0" w:rsidRPr="00F16DFB" w14:paraId="68313B43" w14:textId="77777777" w:rsidTr="00F16DFB">
        <w:trPr>
          <w:cantSplit/>
        </w:trPr>
        <w:tc>
          <w:tcPr>
            <w:tcW w:w="553" w:type="dxa"/>
            <w:tcBorders>
              <w:left w:val="nil"/>
              <w:right w:val="nil"/>
            </w:tcBorders>
          </w:tcPr>
          <w:p w14:paraId="1B693C9E" w14:textId="77777777" w:rsidR="00DA136E" w:rsidRPr="00F16DFB" w:rsidRDefault="00DA136E" w:rsidP="008B1A24">
            <w:pPr>
              <w:pStyle w:val="TableText"/>
            </w:pPr>
          </w:p>
        </w:tc>
        <w:tc>
          <w:tcPr>
            <w:tcW w:w="2460" w:type="dxa"/>
            <w:tcBorders>
              <w:left w:val="nil"/>
              <w:right w:val="nil"/>
            </w:tcBorders>
          </w:tcPr>
          <w:p w14:paraId="2F473FAF" w14:textId="77777777" w:rsidR="00DA136E" w:rsidRPr="00F16DFB" w:rsidRDefault="00DA136E" w:rsidP="008B1A24">
            <w:pPr>
              <w:pStyle w:val="TableText"/>
            </w:pPr>
          </w:p>
        </w:tc>
        <w:tc>
          <w:tcPr>
            <w:tcW w:w="1065" w:type="dxa"/>
            <w:tcBorders>
              <w:left w:val="nil"/>
              <w:right w:val="nil"/>
            </w:tcBorders>
          </w:tcPr>
          <w:p w14:paraId="5B62DE96" w14:textId="77777777" w:rsidR="00DA136E" w:rsidRPr="00F16DFB" w:rsidRDefault="00DA136E" w:rsidP="008B1A24">
            <w:pPr>
              <w:pStyle w:val="TableText"/>
            </w:pPr>
          </w:p>
        </w:tc>
        <w:tc>
          <w:tcPr>
            <w:tcW w:w="1068" w:type="dxa"/>
            <w:tcBorders>
              <w:left w:val="nil"/>
              <w:right w:val="nil"/>
            </w:tcBorders>
          </w:tcPr>
          <w:p w14:paraId="7B01FB4D" w14:textId="77777777" w:rsidR="00DA136E" w:rsidRPr="00F16DFB" w:rsidRDefault="00DA136E" w:rsidP="008B1A24">
            <w:pPr>
              <w:pStyle w:val="TableText"/>
            </w:pPr>
          </w:p>
        </w:tc>
        <w:tc>
          <w:tcPr>
            <w:tcW w:w="4204" w:type="dxa"/>
            <w:tcBorders>
              <w:left w:val="nil"/>
              <w:right w:val="nil"/>
            </w:tcBorders>
          </w:tcPr>
          <w:p w14:paraId="1612BEDF" w14:textId="77777777" w:rsidR="00DA136E" w:rsidRPr="00F16DFB" w:rsidRDefault="00DA136E" w:rsidP="008B1A24">
            <w:pPr>
              <w:pStyle w:val="TableText"/>
            </w:pPr>
          </w:p>
        </w:tc>
      </w:tr>
      <w:tr w:rsidR="00CC63D0" w:rsidRPr="00F16DFB" w14:paraId="7FDA5767" w14:textId="77777777" w:rsidTr="00F16DFB">
        <w:trPr>
          <w:cantSplit/>
        </w:trPr>
        <w:tc>
          <w:tcPr>
            <w:tcW w:w="553" w:type="dxa"/>
          </w:tcPr>
          <w:p w14:paraId="43BB79C4" w14:textId="77777777" w:rsidR="00DA136E" w:rsidRPr="00F16DFB" w:rsidRDefault="00D42A60" w:rsidP="008B1A24">
            <w:pPr>
              <w:pStyle w:val="TableText"/>
            </w:pPr>
            <w:r w:rsidRPr="00F16DFB">
              <w:t>2</w:t>
            </w:r>
          </w:p>
        </w:tc>
        <w:tc>
          <w:tcPr>
            <w:tcW w:w="2460" w:type="dxa"/>
          </w:tcPr>
          <w:p w14:paraId="0A3B3AC9" w14:textId="77777777" w:rsidR="00DA136E" w:rsidRPr="00F16DFB" w:rsidRDefault="00BD4EC0" w:rsidP="008B1A24">
            <w:pPr>
              <w:pStyle w:val="TableText"/>
            </w:pPr>
            <w:r w:rsidRPr="00F16DFB">
              <w:t>Segment ID</w:t>
            </w:r>
          </w:p>
        </w:tc>
        <w:tc>
          <w:tcPr>
            <w:tcW w:w="1065" w:type="dxa"/>
          </w:tcPr>
          <w:p w14:paraId="1D4AD7AF" w14:textId="77777777" w:rsidR="00DA136E" w:rsidRPr="00F16DFB" w:rsidRDefault="00F22F1D" w:rsidP="008B1A24">
            <w:pPr>
              <w:pStyle w:val="TableText"/>
            </w:pPr>
            <w:r w:rsidRPr="00F16DFB">
              <w:t>BD1</w:t>
            </w:r>
          </w:p>
        </w:tc>
        <w:tc>
          <w:tcPr>
            <w:tcW w:w="1068" w:type="dxa"/>
          </w:tcPr>
          <w:p w14:paraId="5B4123EC" w14:textId="77777777" w:rsidR="00DA136E" w:rsidRPr="00F16DFB" w:rsidRDefault="00F22F1D" w:rsidP="008B1A24">
            <w:pPr>
              <w:pStyle w:val="TableText"/>
            </w:pPr>
            <w:r w:rsidRPr="00F16DFB">
              <w:t>HC</w:t>
            </w:r>
          </w:p>
        </w:tc>
        <w:tc>
          <w:tcPr>
            <w:tcW w:w="4204" w:type="dxa"/>
          </w:tcPr>
          <w:p w14:paraId="6D0BFC48" w14:textId="77777777" w:rsidR="00DA136E" w:rsidRPr="00F16DFB" w:rsidRDefault="00F22F1D" w:rsidP="008B1A24">
            <w:pPr>
              <w:pStyle w:val="TableText"/>
            </w:pPr>
            <w:r w:rsidRPr="00F16DFB">
              <w:t>Segment identifier</w:t>
            </w:r>
          </w:p>
        </w:tc>
      </w:tr>
      <w:tr w:rsidR="00CC63D0" w:rsidRPr="00F16DFB" w14:paraId="49923AE0" w14:textId="77777777" w:rsidTr="00F16DFB">
        <w:trPr>
          <w:cantSplit/>
        </w:trPr>
        <w:tc>
          <w:tcPr>
            <w:tcW w:w="553" w:type="dxa"/>
          </w:tcPr>
          <w:p w14:paraId="7658175B" w14:textId="77777777" w:rsidR="00DA136E" w:rsidRPr="00F16DFB" w:rsidRDefault="00D42A60" w:rsidP="008B1A24">
            <w:pPr>
              <w:pStyle w:val="TableText"/>
            </w:pPr>
            <w:r w:rsidRPr="00F16DFB">
              <w:t>3</w:t>
            </w:r>
          </w:p>
        </w:tc>
        <w:tc>
          <w:tcPr>
            <w:tcW w:w="2460" w:type="dxa"/>
          </w:tcPr>
          <w:p w14:paraId="2C84F186" w14:textId="77777777" w:rsidR="00DA136E" w:rsidRPr="00F16DFB" w:rsidRDefault="00BD4EC0" w:rsidP="008B1A24">
            <w:pPr>
              <w:pStyle w:val="TableText"/>
            </w:pPr>
            <w:r w:rsidRPr="00F16DFB">
              <w:t>Trans code</w:t>
            </w:r>
          </w:p>
        </w:tc>
        <w:tc>
          <w:tcPr>
            <w:tcW w:w="1065" w:type="dxa"/>
          </w:tcPr>
          <w:p w14:paraId="03327813" w14:textId="77777777" w:rsidR="00DA136E" w:rsidRPr="00F16DFB" w:rsidRDefault="00F22F1D" w:rsidP="008B1A24">
            <w:pPr>
              <w:pStyle w:val="TableText"/>
            </w:pPr>
            <w:r w:rsidRPr="00F16DFB">
              <w:t>BD</w:t>
            </w:r>
          </w:p>
        </w:tc>
        <w:tc>
          <w:tcPr>
            <w:tcW w:w="1068" w:type="dxa"/>
          </w:tcPr>
          <w:p w14:paraId="423534F0" w14:textId="77777777" w:rsidR="00DA136E" w:rsidRPr="00F16DFB" w:rsidRDefault="00F22F1D" w:rsidP="008B1A24">
            <w:pPr>
              <w:pStyle w:val="TableText"/>
            </w:pPr>
            <w:r w:rsidRPr="00F16DFB">
              <w:t>HC</w:t>
            </w:r>
          </w:p>
        </w:tc>
        <w:tc>
          <w:tcPr>
            <w:tcW w:w="4204" w:type="dxa"/>
          </w:tcPr>
          <w:p w14:paraId="0E3CB256" w14:textId="77777777" w:rsidR="00DA136E" w:rsidRPr="00F16DFB" w:rsidRDefault="00F22F1D" w:rsidP="008B1A24">
            <w:pPr>
              <w:pStyle w:val="TableText"/>
            </w:pPr>
            <w:r w:rsidRPr="00F16DFB">
              <w:t>BD indicates a Billing document</w:t>
            </w:r>
          </w:p>
        </w:tc>
      </w:tr>
      <w:tr w:rsidR="00CC63D0" w:rsidRPr="00F16DFB" w14:paraId="6867FE63" w14:textId="77777777" w:rsidTr="00F16DFB">
        <w:trPr>
          <w:cantSplit/>
        </w:trPr>
        <w:tc>
          <w:tcPr>
            <w:tcW w:w="553" w:type="dxa"/>
          </w:tcPr>
          <w:p w14:paraId="09E96E9B" w14:textId="77777777" w:rsidR="00DA136E" w:rsidRPr="00F16DFB" w:rsidRDefault="00D42A60" w:rsidP="008B1A24">
            <w:pPr>
              <w:pStyle w:val="TableText"/>
            </w:pPr>
            <w:r w:rsidRPr="00F16DFB">
              <w:t>4</w:t>
            </w:r>
          </w:p>
        </w:tc>
        <w:tc>
          <w:tcPr>
            <w:tcW w:w="2460" w:type="dxa"/>
          </w:tcPr>
          <w:p w14:paraId="5B44F1DF" w14:textId="77777777" w:rsidR="00DA136E" w:rsidRPr="00F16DFB" w:rsidRDefault="00BD4EC0" w:rsidP="008B1A24">
            <w:pPr>
              <w:pStyle w:val="TableText"/>
            </w:pPr>
            <w:r w:rsidRPr="00F16DFB">
              <w:t>Trans Number</w:t>
            </w:r>
          </w:p>
        </w:tc>
        <w:tc>
          <w:tcPr>
            <w:tcW w:w="1065" w:type="dxa"/>
          </w:tcPr>
          <w:p w14:paraId="7EFFCF60" w14:textId="77777777" w:rsidR="00DA136E" w:rsidRPr="00F16DFB" w:rsidRDefault="00F22F1D" w:rsidP="008B1A24">
            <w:pPr>
              <w:pStyle w:val="TableText"/>
            </w:pPr>
            <w:r w:rsidRPr="00F16DFB">
              <w:t>11A</w:t>
            </w:r>
          </w:p>
        </w:tc>
        <w:tc>
          <w:tcPr>
            <w:tcW w:w="1068" w:type="dxa"/>
          </w:tcPr>
          <w:p w14:paraId="36C38E23" w14:textId="77777777" w:rsidR="00DA136E" w:rsidRPr="00F16DFB" w:rsidRDefault="00F22F1D" w:rsidP="008B1A24">
            <w:pPr>
              <w:pStyle w:val="TableText"/>
            </w:pPr>
            <w:r w:rsidRPr="00F16DFB">
              <w:t>VAR</w:t>
            </w:r>
          </w:p>
        </w:tc>
        <w:tc>
          <w:tcPr>
            <w:tcW w:w="4204" w:type="dxa"/>
          </w:tcPr>
          <w:p w14:paraId="07309CBA" w14:textId="77777777" w:rsidR="00F22F1D" w:rsidRPr="00F16DFB" w:rsidRDefault="00F22F1D" w:rsidP="008B1A24">
            <w:pPr>
              <w:pStyle w:val="TableText"/>
            </w:pPr>
            <w:r w:rsidRPr="00F16DFB">
              <w:t>Station(3) + Fiscal Year(1) + K + Sequential(5) + 0</w:t>
            </w:r>
          </w:p>
          <w:p w14:paraId="6EF92E09" w14:textId="77777777" w:rsidR="00DA136E" w:rsidRPr="00F16DFB" w:rsidRDefault="00F22F1D" w:rsidP="008B1A24">
            <w:pPr>
              <w:pStyle w:val="TableText"/>
            </w:pPr>
            <w:r w:rsidRPr="00F16DFB">
              <w:t>Accounts Receivable billing number</w:t>
            </w:r>
          </w:p>
        </w:tc>
      </w:tr>
      <w:tr w:rsidR="00CC63D0" w:rsidRPr="00F16DFB" w14:paraId="10EF9B29" w14:textId="77777777" w:rsidTr="00F16DFB">
        <w:trPr>
          <w:cantSplit/>
        </w:trPr>
        <w:tc>
          <w:tcPr>
            <w:tcW w:w="553" w:type="dxa"/>
            <w:tcBorders>
              <w:bottom w:val="single" w:sz="4" w:space="0" w:color="auto"/>
            </w:tcBorders>
          </w:tcPr>
          <w:p w14:paraId="78970430" w14:textId="77777777" w:rsidR="00DA136E" w:rsidRPr="00F16DFB" w:rsidRDefault="00D42A60" w:rsidP="008B1A24">
            <w:pPr>
              <w:pStyle w:val="TableText"/>
            </w:pPr>
            <w:r w:rsidRPr="00F16DFB">
              <w:t>5</w:t>
            </w:r>
          </w:p>
        </w:tc>
        <w:tc>
          <w:tcPr>
            <w:tcW w:w="2460" w:type="dxa"/>
            <w:tcBorders>
              <w:bottom w:val="single" w:sz="4" w:space="0" w:color="auto"/>
            </w:tcBorders>
          </w:tcPr>
          <w:p w14:paraId="548898AD" w14:textId="77777777" w:rsidR="00DA136E" w:rsidRPr="00F16DFB" w:rsidRDefault="00BD4EC0" w:rsidP="008B1A24">
            <w:pPr>
              <w:pStyle w:val="TableText"/>
            </w:pPr>
            <w:r w:rsidRPr="00F16DFB">
              <w:t>Header XDivision</w:t>
            </w:r>
          </w:p>
        </w:tc>
        <w:tc>
          <w:tcPr>
            <w:tcW w:w="1065" w:type="dxa"/>
            <w:tcBorders>
              <w:bottom w:val="single" w:sz="4" w:space="0" w:color="auto"/>
            </w:tcBorders>
          </w:tcPr>
          <w:p w14:paraId="17560CC7" w14:textId="77777777" w:rsidR="00DA136E" w:rsidRPr="00F16DFB" w:rsidRDefault="00F22F1D" w:rsidP="008B1A24">
            <w:pPr>
              <w:pStyle w:val="TableText"/>
            </w:pPr>
            <w:r w:rsidRPr="00F16DFB">
              <w:t>4A</w:t>
            </w:r>
          </w:p>
        </w:tc>
        <w:tc>
          <w:tcPr>
            <w:tcW w:w="1068" w:type="dxa"/>
            <w:tcBorders>
              <w:bottom w:val="single" w:sz="4" w:space="0" w:color="auto"/>
            </w:tcBorders>
          </w:tcPr>
          <w:p w14:paraId="5B34DF4B" w14:textId="77777777" w:rsidR="00DA136E" w:rsidRPr="00F16DFB" w:rsidRDefault="00F22F1D" w:rsidP="008B1A24">
            <w:pPr>
              <w:pStyle w:val="TableText"/>
            </w:pPr>
            <w:r w:rsidRPr="00F16DFB">
              <w:t>HC</w:t>
            </w:r>
          </w:p>
        </w:tc>
        <w:tc>
          <w:tcPr>
            <w:tcW w:w="4204" w:type="dxa"/>
            <w:tcBorders>
              <w:bottom w:val="single" w:sz="4" w:space="0" w:color="auto"/>
            </w:tcBorders>
          </w:tcPr>
          <w:p w14:paraId="16673882" w14:textId="77777777" w:rsidR="00DA136E" w:rsidRPr="00F16DFB" w:rsidRDefault="00F22F1D" w:rsidP="008B1A24">
            <w:pPr>
              <w:pStyle w:val="TableText"/>
            </w:pPr>
            <w:r w:rsidRPr="00F16DFB">
              <w:t>VHA = 10, VBA = 20</w:t>
            </w:r>
          </w:p>
        </w:tc>
      </w:tr>
      <w:tr w:rsidR="00CC63D0" w:rsidRPr="00F16DFB" w14:paraId="1D4E5A11" w14:textId="77777777" w:rsidTr="00F16DFB">
        <w:trPr>
          <w:cantSplit/>
        </w:trPr>
        <w:tc>
          <w:tcPr>
            <w:tcW w:w="553" w:type="dxa"/>
            <w:tcBorders>
              <w:left w:val="nil"/>
              <w:right w:val="nil"/>
            </w:tcBorders>
          </w:tcPr>
          <w:p w14:paraId="532035C1" w14:textId="77777777" w:rsidR="00DA136E" w:rsidRPr="00F16DFB" w:rsidRDefault="00DA136E" w:rsidP="008B1A24">
            <w:pPr>
              <w:pStyle w:val="TableText"/>
            </w:pPr>
          </w:p>
        </w:tc>
        <w:tc>
          <w:tcPr>
            <w:tcW w:w="2460" w:type="dxa"/>
            <w:tcBorders>
              <w:left w:val="nil"/>
              <w:right w:val="nil"/>
            </w:tcBorders>
          </w:tcPr>
          <w:p w14:paraId="15BB205B" w14:textId="77777777" w:rsidR="00DA136E" w:rsidRPr="00F16DFB" w:rsidRDefault="00DA136E" w:rsidP="008B1A24">
            <w:pPr>
              <w:pStyle w:val="TableText"/>
            </w:pPr>
          </w:p>
        </w:tc>
        <w:tc>
          <w:tcPr>
            <w:tcW w:w="1065" w:type="dxa"/>
            <w:tcBorders>
              <w:left w:val="nil"/>
              <w:right w:val="nil"/>
            </w:tcBorders>
          </w:tcPr>
          <w:p w14:paraId="46D50479" w14:textId="77777777" w:rsidR="00DA136E" w:rsidRPr="00F16DFB" w:rsidRDefault="00DA136E" w:rsidP="008B1A24">
            <w:pPr>
              <w:pStyle w:val="TableText"/>
            </w:pPr>
          </w:p>
        </w:tc>
        <w:tc>
          <w:tcPr>
            <w:tcW w:w="1068" w:type="dxa"/>
            <w:tcBorders>
              <w:left w:val="nil"/>
              <w:right w:val="nil"/>
            </w:tcBorders>
          </w:tcPr>
          <w:p w14:paraId="75195F62" w14:textId="77777777" w:rsidR="00DA136E" w:rsidRPr="00F16DFB" w:rsidRDefault="00DA136E" w:rsidP="008B1A24">
            <w:pPr>
              <w:pStyle w:val="TableText"/>
            </w:pPr>
          </w:p>
        </w:tc>
        <w:tc>
          <w:tcPr>
            <w:tcW w:w="4204" w:type="dxa"/>
            <w:tcBorders>
              <w:left w:val="nil"/>
              <w:right w:val="nil"/>
            </w:tcBorders>
          </w:tcPr>
          <w:p w14:paraId="696D331A" w14:textId="77777777" w:rsidR="00DA136E" w:rsidRPr="00F16DFB" w:rsidRDefault="00DA136E" w:rsidP="008B1A24">
            <w:pPr>
              <w:pStyle w:val="TableText"/>
            </w:pPr>
          </w:p>
        </w:tc>
      </w:tr>
      <w:tr w:rsidR="00CC63D0" w:rsidRPr="00F16DFB" w14:paraId="3EE65E27" w14:textId="77777777" w:rsidTr="00F16DFB">
        <w:trPr>
          <w:cantSplit/>
        </w:trPr>
        <w:tc>
          <w:tcPr>
            <w:tcW w:w="553" w:type="dxa"/>
          </w:tcPr>
          <w:p w14:paraId="61E20E0C" w14:textId="77777777" w:rsidR="00D42A60" w:rsidRPr="00F16DFB" w:rsidRDefault="00D42A60" w:rsidP="008B1A24">
            <w:pPr>
              <w:pStyle w:val="TableText"/>
            </w:pPr>
            <w:r w:rsidRPr="00F16DFB">
              <w:t>6</w:t>
            </w:r>
          </w:p>
        </w:tc>
        <w:tc>
          <w:tcPr>
            <w:tcW w:w="2460" w:type="dxa"/>
          </w:tcPr>
          <w:p w14:paraId="3841D453" w14:textId="77777777" w:rsidR="00D42A60" w:rsidRPr="00F16DFB" w:rsidRDefault="00BD4EC0" w:rsidP="008B1A24">
            <w:pPr>
              <w:pStyle w:val="TableText"/>
            </w:pPr>
            <w:r w:rsidRPr="00F16DFB">
              <w:t>Segment ID</w:t>
            </w:r>
          </w:p>
        </w:tc>
        <w:tc>
          <w:tcPr>
            <w:tcW w:w="1065" w:type="dxa"/>
          </w:tcPr>
          <w:p w14:paraId="507B588E" w14:textId="77777777" w:rsidR="00D42A60" w:rsidRPr="00F16DFB" w:rsidRDefault="00F22F1D" w:rsidP="008B1A24">
            <w:pPr>
              <w:pStyle w:val="TableText"/>
            </w:pPr>
            <w:r w:rsidRPr="00F16DFB">
              <w:t>BD2</w:t>
            </w:r>
          </w:p>
        </w:tc>
        <w:tc>
          <w:tcPr>
            <w:tcW w:w="1068" w:type="dxa"/>
          </w:tcPr>
          <w:p w14:paraId="270128B6" w14:textId="77777777" w:rsidR="00D42A60" w:rsidRPr="00F16DFB" w:rsidRDefault="00F22F1D" w:rsidP="008B1A24">
            <w:pPr>
              <w:pStyle w:val="TableText"/>
            </w:pPr>
            <w:r w:rsidRPr="00F16DFB">
              <w:t>HC</w:t>
            </w:r>
          </w:p>
        </w:tc>
        <w:tc>
          <w:tcPr>
            <w:tcW w:w="4204" w:type="dxa"/>
          </w:tcPr>
          <w:p w14:paraId="7283A1E2" w14:textId="77777777" w:rsidR="00D42A60" w:rsidRPr="00F16DFB" w:rsidRDefault="00F22F1D" w:rsidP="008B1A24">
            <w:pPr>
              <w:pStyle w:val="TableText"/>
            </w:pPr>
            <w:r w:rsidRPr="00F16DFB">
              <w:t>Segment identifier</w:t>
            </w:r>
          </w:p>
        </w:tc>
      </w:tr>
      <w:tr w:rsidR="00CC63D0" w:rsidRPr="00F16DFB" w14:paraId="1F821BA4" w14:textId="77777777" w:rsidTr="00F16DFB">
        <w:trPr>
          <w:cantSplit/>
        </w:trPr>
        <w:tc>
          <w:tcPr>
            <w:tcW w:w="553" w:type="dxa"/>
          </w:tcPr>
          <w:p w14:paraId="26B6CC2C" w14:textId="77777777" w:rsidR="00D42A60" w:rsidRPr="00F16DFB" w:rsidRDefault="00D42A60" w:rsidP="008B1A24">
            <w:pPr>
              <w:pStyle w:val="TableText"/>
            </w:pPr>
            <w:r w:rsidRPr="00F16DFB">
              <w:t>7</w:t>
            </w:r>
          </w:p>
        </w:tc>
        <w:tc>
          <w:tcPr>
            <w:tcW w:w="2460" w:type="dxa"/>
          </w:tcPr>
          <w:p w14:paraId="4DC36AD5" w14:textId="77777777" w:rsidR="00D42A60" w:rsidRPr="00F16DFB" w:rsidRDefault="00BD4EC0" w:rsidP="008B1A24">
            <w:pPr>
              <w:pStyle w:val="TableText"/>
            </w:pPr>
            <w:r w:rsidRPr="00F16DFB">
              <w:t>Record Month</w:t>
            </w:r>
          </w:p>
        </w:tc>
        <w:tc>
          <w:tcPr>
            <w:tcW w:w="1065" w:type="dxa"/>
          </w:tcPr>
          <w:p w14:paraId="5CE645B8" w14:textId="77777777" w:rsidR="00D42A60" w:rsidRPr="00F16DFB" w:rsidRDefault="00F22F1D" w:rsidP="008B1A24">
            <w:pPr>
              <w:pStyle w:val="TableText"/>
            </w:pPr>
            <w:r w:rsidRPr="00F16DFB">
              <w:t>2N</w:t>
            </w:r>
          </w:p>
        </w:tc>
        <w:tc>
          <w:tcPr>
            <w:tcW w:w="1068" w:type="dxa"/>
          </w:tcPr>
          <w:p w14:paraId="090D839B" w14:textId="77777777" w:rsidR="00D42A60" w:rsidRPr="00F16DFB" w:rsidRDefault="00F22F1D" w:rsidP="008B1A24">
            <w:pPr>
              <w:pStyle w:val="TableText"/>
            </w:pPr>
            <w:r w:rsidRPr="00F16DFB">
              <w:t>VAR</w:t>
            </w:r>
          </w:p>
        </w:tc>
        <w:tc>
          <w:tcPr>
            <w:tcW w:w="4204" w:type="dxa"/>
          </w:tcPr>
          <w:p w14:paraId="667E8A07" w14:textId="77777777" w:rsidR="00D42A60" w:rsidRPr="00F16DFB" w:rsidRDefault="002B1BB0" w:rsidP="008B1A24">
            <w:pPr>
              <w:pStyle w:val="TableText"/>
            </w:pPr>
            <w:r w:rsidRPr="00F16DFB">
              <w:t>Transaction month</w:t>
            </w:r>
          </w:p>
        </w:tc>
      </w:tr>
      <w:tr w:rsidR="00CC63D0" w:rsidRPr="00F16DFB" w14:paraId="575ACB67" w14:textId="77777777" w:rsidTr="00F16DFB">
        <w:trPr>
          <w:cantSplit/>
        </w:trPr>
        <w:tc>
          <w:tcPr>
            <w:tcW w:w="553" w:type="dxa"/>
          </w:tcPr>
          <w:p w14:paraId="5D6B2809" w14:textId="77777777" w:rsidR="00D42A60" w:rsidRPr="00F16DFB" w:rsidRDefault="00D42A60" w:rsidP="008B1A24">
            <w:pPr>
              <w:pStyle w:val="TableText"/>
            </w:pPr>
            <w:r w:rsidRPr="00F16DFB">
              <w:t>8</w:t>
            </w:r>
          </w:p>
        </w:tc>
        <w:tc>
          <w:tcPr>
            <w:tcW w:w="2460" w:type="dxa"/>
          </w:tcPr>
          <w:p w14:paraId="72EBC9B7" w14:textId="77777777" w:rsidR="00D42A60" w:rsidRPr="00F16DFB" w:rsidRDefault="00BD4EC0" w:rsidP="008B1A24">
            <w:pPr>
              <w:pStyle w:val="TableText"/>
            </w:pPr>
            <w:r w:rsidRPr="00F16DFB">
              <w:t>Record Day</w:t>
            </w:r>
          </w:p>
        </w:tc>
        <w:tc>
          <w:tcPr>
            <w:tcW w:w="1065" w:type="dxa"/>
          </w:tcPr>
          <w:p w14:paraId="5AA679A0" w14:textId="77777777" w:rsidR="00D42A60" w:rsidRPr="00F16DFB" w:rsidRDefault="00F22F1D" w:rsidP="008B1A24">
            <w:pPr>
              <w:pStyle w:val="TableText"/>
            </w:pPr>
            <w:r w:rsidRPr="00F16DFB">
              <w:t>2N</w:t>
            </w:r>
          </w:p>
        </w:tc>
        <w:tc>
          <w:tcPr>
            <w:tcW w:w="1068" w:type="dxa"/>
          </w:tcPr>
          <w:p w14:paraId="3F94CA9D" w14:textId="77777777" w:rsidR="00D42A60" w:rsidRPr="00F16DFB" w:rsidRDefault="00F22F1D" w:rsidP="008B1A24">
            <w:pPr>
              <w:pStyle w:val="TableText"/>
            </w:pPr>
            <w:r w:rsidRPr="00F16DFB">
              <w:t>VAR</w:t>
            </w:r>
          </w:p>
        </w:tc>
        <w:tc>
          <w:tcPr>
            <w:tcW w:w="4204" w:type="dxa"/>
          </w:tcPr>
          <w:p w14:paraId="4A2DBA8F" w14:textId="77777777" w:rsidR="00D42A60" w:rsidRPr="00F16DFB" w:rsidRDefault="002B1BB0" w:rsidP="008B1A24">
            <w:pPr>
              <w:pStyle w:val="TableText"/>
            </w:pPr>
            <w:r w:rsidRPr="00F16DFB">
              <w:t>Transaction day</w:t>
            </w:r>
          </w:p>
        </w:tc>
      </w:tr>
      <w:tr w:rsidR="00CC63D0" w:rsidRPr="00F16DFB" w14:paraId="53084F51" w14:textId="77777777" w:rsidTr="00F16DFB">
        <w:trPr>
          <w:cantSplit/>
        </w:trPr>
        <w:tc>
          <w:tcPr>
            <w:tcW w:w="553" w:type="dxa"/>
          </w:tcPr>
          <w:p w14:paraId="513A04E2" w14:textId="77777777" w:rsidR="00D42A60" w:rsidRPr="00F16DFB" w:rsidRDefault="00D42A60" w:rsidP="008B1A24">
            <w:pPr>
              <w:pStyle w:val="TableText"/>
            </w:pPr>
            <w:r w:rsidRPr="00F16DFB">
              <w:t>9</w:t>
            </w:r>
          </w:p>
        </w:tc>
        <w:tc>
          <w:tcPr>
            <w:tcW w:w="2460" w:type="dxa"/>
          </w:tcPr>
          <w:p w14:paraId="39DA4378" w14:textId="77777777" w:rsidR="00D42A60" w:rsidRPr="00F16DFB" w:rsidRDefault="00BD4EC0" w:rsidP="008B1A24">
            <w:pPr>
              <w:pStyle w:val="TableText"/>
            </w:pPr>
            <w:r w:rsidRPr="00F16DFB">
              <w:t>Record Year</w:t>
            </w:r>
          </w:p>
        </w:tc>
        <w:tc>
          <w:tcPr>
            <w:tcW w:w="1065" w:type="dxa"/>
          </w:tcPr>
          <w:p w14:paraId="055B259E" w14:textId="77777777" w:rsidR="00D42A60" w:rsidRPr="00F16DFB" w:rsidRDefault="00F22F1D" w:rsidP="008B1A24">
            <w:pPr>
              <w:pStyle w:val="TableText"/>
            </w:pPr>
            <w:r w:rsidRPr="00F16DFB">
              <w:t>2N</w:t>
            </w:r>
          </w:p>
        </w:tc>
        <w:tc>
          <w:tcPr>
            <w:tcW w:w="1068" w:type="dxa"/>
          </w:tcPr>
          <w:p w14:paraId="14BEDBC5" w14:textId="77777777" w:rsidR="00D42A60" w:rsidRPr="00F16DFB" w:rsidRDefault="00F22F1D" w:rsidP="008B1A24">
            <w:pPr>
              <w:pStyle w:val="TableText"/>
            </w:pPr>
            <w:r w:rsidRPr="00F16DFB">
              <w:t>VAR</w:t>
            </w:r>
          </w:p>
        </w:tc>
        <w:tc>
          <w:tcPr>
            <w:tcW w:w="4204" w:type="dxa"/>
          </w:tcPr>
          <w:p w14:paraId="7901BEF9" w14:textId="77777777" w:rsidR="00D42A60" w:rsidRPr="00F16DFB" w:rsidRDefault="002B1BB0" w:rsidP="008B1A24">
            <w:pPr>
              <w:pStyle w:val="TableText"/>
            </w:pPr>
            <w:r w:rsidRPr="00F16DFB">
              <w:t>Transaction year</w:t>
            </w:r>
          </w:p>
        </w:tc>
      </w:tr>
      <w:tr w:rsidR="00CC63D0" w:rsidRPr="00F16DFB" w14:paraId="2EF37F72" w14:textId="77777777" w:rsidTr="00F16DFB">
        <w:trPr>
          <w:cantSplit/>
        </w:trPr>
        <w:tc>
          <w:tcPr>
            <w:tcW w:w="553" w:type="dxa"/>
          </w:tcPr>
          <w:p w14:paraId="00D7AFD2" w14:textId="77777777" w:rsidR="00D42A60" w:rsidRPr="00F16DFB" w:rsidRDefault="00D42A60" w:rsidP="008B1A24">
            <w:pPr>
              <w:pStyle w:val="TableText"/>
            </w:pPr>
            <w:r w:rsidRPr="00F16DFB">
              <w:t>10</w:t>
            </w:r>
          </w:p>
        </w:tc>
        <w:tc>
          <w:tcPr>
            <w:tcW w:w="2460" w:type="dxa"/>
          </w:tcPr>
          <w:p w14:paraId="6D80B326" w14:textId="77777777" w:rsidR="00D42A60" w:rsidRPr="00F16DFB" w:rsidRDefault="00BD4EC0" w:rsidP="008B1A24">
            <w:pPr>
              <w:pStyle w:val="TableText"/>
            </w:pPr>
            <w:r w:rsidRPr="00F16DFB">
              <w:t>Fisc Month</w:t>
            </w:r>
          </w:p>
        </w:tc>
        <w:tc>
          <w:tcPr>
            <w:tcW w:w="1065" w:type="dxa"/>
          </w:tcPr>
          <w:p w14:paraId="7D65AAEB" w14:textId="77777777" w:rsidR="00D42A60" w:rsidRPr="00F16DFB" w:rsidRDefault="00F22F1D" w:rsidP="008B1A24">
            <w:pPr>
              <w:pStyle w:val="TableText"/>
            </w:pPr>
            <w:r w:rsidRPr="00F16DFB">
              <w:t>null</w:t>
            </w:r>
          </w:p>
        </w:tc>
        <w:tc>
          <w:tcPr>
            <w:tcW w:w="1068" w:type="dxa"/>
          </w:tcPr>
          <w:p w14:paraId="405AF753" w14:textId="77777777" w:rsidR="00D42A60" w:rsidRPr="00F16DFB" w:rsidRDefault="00F22F1D" w:rsidP="008B1A24">
            <w:pPr>
              <w:pStyle w:val="TableText"/>
            </w:pPr>
            <w:r w:rsidRPr="00F16DFB">
              <w:t>HC</w:t>
            </w:r>
          </w:p>
        </w:tc>
        <w:tc>
          <w:tcPr>
            <w:tcW w:w="4204" w:type="dxa"/>
          </w:tcPr>
          <w:p w14:paraId="7CCF1207" w14:textId="77777777" w:rsidR="00D42A60" w:rsidRPr="00F16DFB" w:rsidRDefault="00D42A60" w:rsidP="008B1A24">
            <w:pPr>
              <w:pStyle w:val="TableText"/>
            </w:pPr>
          </w:p>
        </w:tc>
      </w:tr>
      <w:tr w:rsidR="00CC63D0" w:rsidRPr="00F16DFB" w14:paraId="2B1D80DD" w14:textId="77777777" w:rsidTr="00F16DFB">
        <w:trPr>
          <w:cantSplit/>
        </w:trPr>
        <w:tc>
          <w:tcPr>
            <w:tcW w:w="553" w:type="dxa"/>
          </w:tcPr>
          <w:p w14:paraId="4E6CF747" w14:textId="77777777" w:rsidR="00D42A60" w:rsidRPr="00F16DFB" w:rsidRDefault="00D42A60" w:rsidP="008B1A24">
            <w:pPr>
              <w:pStyle w:val="TableText"/>
            </w:pPr>
            <w:r w:rsidRPr="00F16DFB">
              <w:t>11</w:t>
            </w:r>
          </w:p>
        </w:tc>
        <w:tc>
          <w:tcPr>
            <w:tcW w:w="2460" w:type="dxa"/>
          </w:tcPr>
          <w:p w14:paraId="455747D8" w14:textId="77777777" w:rsidR="00D42A60" w:rsidRPr="00F16DFB" w:rsidRDefault="00BD4EC0" w:rsidP="008B1A24">
            <w:pPr>
              <w:pStyle w:val="TableText"/>
            </w:pPr>
            <w:r w:rsidRPr="00F16DFB">
              <w:t>Fisc Year</w:t>
            </w:r>
          </w:p>
        </w:tc>
        <w:tc>
          <w:tcPr>
            <w:tcW w:w="1065" w:type="dxa"/>
          </w:tcPr>
          <w:p w14:paraId="406BF645" w14:textId="77777777" w:rsidR="00D42A60" w:rsidRPr="00F16DFB" w:rsidRDefault="00F22F1D" w:rsidP="008B1A24">
            <w:pPr>
              <w:pStyle w:val="TableText"/>
            </w:pPr>
            <w:r w:rsidRPr="00F16DFB">
              <w:t>null</w:t>
            </w:r>
          </w:p>
        </w:tc>
        <w:tc>
          <w:tcPr>
            <w:tcW w:w="1068" w:type="dxa"/>
          </w:tcPr>
          <w:p w14:paraId="08D395E1" w14:textId="77777777" w:rsidR="00D42A60" w:rsidRPr="00F16DFB" w:rsidRDefault="00F22F1D" w:rsidP="008B1A24">
            <w:pPr>
              <w:pStyle w:val="TableText"/>
            </w:pPr>
            <w:r w:rsidRPr="00F16DFB">
              <w:t>HC</w:t>
            </w:r>
          </w:p>
        </w:tc>
        <w:tc>
          <w:tcPr>
            <w:tcW w:w="4204" w:type="dxa"/>
          </w:tcPr>
          <w:p w14:paraId="38297FED" w14:textId="77777777" w:rsidR="00D42A60" w:rsidRPr="00F16DFB" w:rsidRDefault="00D42A60" w:rsidP="008B1A24">
            <w:pPr>
              <w:pStyle w:val="TableText"/>
            </w:pPr>
          </w:p>
        </w:tc>
      </w:tr>
      <w:tr w:rsidR="00CC63D0" w:rsidRPr="00F16DFB" w14:paraId="0A59496C" w14:textId="77777777" w:rsidTr="00F16DFB">
        <w:trPr>
          <w:cantSplit/>
        </w:trPr>
        <w:tc>
          <w:tcPr>
            <w:tcW w:w="553" w:type="dxa"/>
          </w:tcPr>
          <w:p w14:paraId="25E568FE" w14:textId="77777777" w:rsidR="00D42A60" w:rsidRPr="00F16DFB" w:rsidRDefault="00D42A60" w:rsidP="008B1A24">
            <w:pPr>
              <w:pStyle w:val="TableText"/>
            </w:pPr>
            <w:r w:rsidRPr="00F16DFB">
              <w:t>12</w:t>
            </w:r>
          </w:p>
        </w:tc>
        <w:tc>
          <w:tcPr>
            <w:tcW w:w="2460" w:type="dxa"/>
          </w:tcPr>
          <w:p w14:paraId="6CF98F6B" w14:textId="77777777" w:rsidR="00D42A60" w:rsidRPr="00F16DFB" w:rsidRDefault="00BD4EC0" w:rsidP="008B1A24">
            <w:pPr>
              <w:pStyle w:val="TableText"/>
            </w:pPr>
            <w:r w:rsidRPr="00F16DFB">
              <w:t>Acctg Trans Type</w:t>
            </w:r>
          </w:p>
        </w:tc>
        <w:tc>
          <w:tcPr>
            <w:tcW w:w="1065" w:type="dxa"/>
          </w:tcPr>
          <w:p w14:paraId="3CFFF016" w14:textId="77777777" w:rsidR="00D42A60" w:rsidRPr="00F16DFB" w:rsidRDefault="00F22F1D" w:rsidP="008B1A24">
            <w:pPr>
              <w:pStyle w:val="TableText"/>
            </w:pPr>
            <w:r w:rsidRPr="00F16DFB">
              <w:t>null</w:t>
            </w:r>
          </w:p>
        </w:tc>
        <w:tc>
          <w:tcPr>
            <w:tcW w:w="1068" w:type="dxa"/>
          </w:tcPr>
          <w:p w14:paraId="41AA4B57" w14:textId="77777777" w:rsidR="00D42A60" w:rsidRPr="00F16DFB" w:rsidRDefault="00F22F1D" w:rsidP="008B1A24">
            <w:pPr>
              <w:pStyle w:val="TableText"/>
            </w:pPr>
            <w:r w:rsidRPr="00F16DFB">
              <w:t>HC</w:t>
            </w:r>
          </w:p>
        </w:tc>
        <w:tc>
          <w:tcPr>
            <w:tcW w:w="4204" w:type="dxa"/>
          </w:tcPr>
          <w:p w14:paraId="3D193028" w14:textId="77777777" w:rsidR="00D42A60" w:rsidRPr="00F16DFB" w:rsidRDefault="00D42A60" w:rsidP="008B1A24">
            <w:pPr>
              <w:pStyle w:val="TableText"/>
            </w:pPr>
          </w:p>
        </w:tc>
      </w:tr>
      <w:tr w:rsidR="00CC63D0" w:rsidRPr="00F16DFB" w14:paraId="41D5CBAF" w14:textId="77777777" w:rsidTr="00F16DFB">
        <w:trPr>
          <w:cantSplit/>
        </w:trPr>
        <w:tc>
          <w:tcPr>
            <w:tcW w:w="553" w:type="dxa"/>
          </w:tcPr>
          <w:p w14:paraId="1E627460" w14:textId="77777777" w:rsidR="00D42A60" w:rsidRPr="00F16DFB" w:rsidRDefault="00D42A60" w:rsidP="008B1A24">
            <w:pPr>
              <w:pStyle w:val="TableText"/>
            </w:pPr>
            <w:r w:rsidRPr="00F16DFB">
              <w:t>13</w:t>
            </w:r>
          </w:p>
        </w:tc>
        <w:tc>
          <w:tcPr>
            <w:tcW w:w="2460" w:type="dxa"/>
          </w:tcPr>
          <w:p w14:paraId="42174CEF" w14:textId="77777777" w:rsidR="00D42A60" w:rsidRPr="00F16DFB" w:rsidRDefault="00BD4EC0" w:rsidP="008B1A24">
            <w:pPr>
              <w:pStyle w:val="TableText"/>
            </w:pPr>
            <w:r w:rsidRPr="00F16DFB">
              <w:t>Beg Budget FY</w:t>
            </w:r>
          </w:p>
        </w:tc>
        <w:tc>
          <w:tcPr>
            <w:tcW w:w="1065" w:type="dxa"/>
          </w:tcPr>
          <w:p w14:paraId="12EF404C" w14:textId="77777777" w:rsidR="00D42A60" w:rsidRPr="00F16DFB" w:rsidRDefault="00F22F1D" w:rsidP="008B1A24">
            <w:pPr>
              <w:pStyle w:val="TableText"/>
            </w:pPr>
            <w:r w:rsidRPr="00F16DFB">
              <w:t>null</w:t>
            </w:r>
          </w:p>
        </w:tc>
        <w:tc>
          <w:tcPr>
            <w:tcW w:w="1068" w:type="dxa"/>
          </w:tcPr>
          <w:p w14:paraId="7F82646B" w14:textId="77777777" w:rsidR="00D42A60" w:rsidRPr="00F16DFB" w:rsidRDefault="00F22F1D" w:rsidP="008B1A24">
            <w:pPr>
              <w:pStyle w:val="TableText"/>
            </w:pPr>
            <w:r w:rsidRPr="00F16DFB">
              <w:t>HC</w:t>
            </w:r>
          </w:p>
        </w:tc>
        <w:tc>
          <w:tcPr>
            <w:tcW w:w="4204" w:type="dxa"/>
          </w:tcPr>
          <w:p w14:paraId="485361A5" w14:textId="77777777" w:rsidR="00D42A60" w:rsidRPr="00F16DFB" w:rsidRDefault="00D42A60" w:rsidP="008B1A24">
            <w:pPr>
              <w:pStyle w:val="TableText"/>
            </w:pPr>
          </w:p>
        </w:tc>
      </w:tr>
      <w:tr w:rsidR="00CC63D0" w:rsidRPr="00F16DFB" w14:paraId="79BBE145" w14:textId="77777777" w:rsidTr="00F16DFB">
        <w:trPr>
          <w:cantSplit/>
        </w:trPr>
        <w:tc>
          <w:tcPr>
            <w:tcW w:w="553" w:type="dxa"/>
          </w:tcPr>
          <w:p w14:paraId="41F3E31F" w14:textId="77777777" w:rsidR="00D42A60" w:rsidRPr="00F16DFB" w:rsidRDefault="00D42A60" w:rsidP="008B1A24">
            <w:pPr>
              <w:pStyle w:val="TableText"/>
            </w:pPr>
            <w:r w:rsidRPr="00F16DFB">
              <w:t>14</w:t>
            </w:r>
          </w:p>
        </w:tc>
        <w:tc>
          <w:tcPr>
            <w:tcW w:w="2460" w:type="dxa"/>
          </w:tcPr>
          <w:p w14:paraId="445D0157" w14:textId="77777777" w:rsidR="00D42A60" w:rsidRPr="00F16DFB" w:rsidRDefault="00BD4EC0" w:rsidP="008B1A24">
            <w:pPr>
              <w:pStyle w:val="TableText"/>
            </w:pPr>
            <w:r w:rsidRPr="00F16DFB">
              <w:t>End Budget FY</w:t>
            </w:r>
          </w:p>
        </w:tc>
        <w:tc>
          <w:tcPr>
            <w:tcW w:w="1065" w:type="dxa"/>
          </w:tcPr>
          <w:p w14:paraId="3F0941B8" w14:textId="77777777" w:rsidR="00D42A60" w:rsidRPr="00F16DFB" w:rsidRDefault="00F22F1D" w:rsidP="008B1A24">
            <w:pPr>
              <w:pStyle w:val="TableText"/>
            </w:pPr>
            <w:r w:rsidRPr="00F16DFB">
              <w:t>null</w:t>
            </w:r>
          </w:p>
        </w:tc>
        <w:tc>
          <w:tcPr>
            <w:tcW w:w="1068" w:type="dxa"/>
          </w:tcPr>
          <w:p w14:paraId="612B04E3" w14:textId="77777777" w:rsidR="00D42A60" w:rsidRPr="00F16DFB" w:rsidRDefault="00F22F1D" w:rsidP="008B1A24">
            <w:pPr>
              <w:pStyle w:val="TableText"/>
            </w:pPr>
            <w:r w:rsidRPr="00F16DFB">
              <w:t>HC</w:t>
            </w:r>
          </w:p>
        </w:tc>
        <w:tc>
          <w:tcPr>
            <w:tcW w:w="4204" w:type="dxa"/>
          </w:tcPr>
          <w:p w14:paraId="4A675886" w14:textId="77777777" w:rsidR="00D42A60" w:rsidRPr="00F16DFB" w:rsidRDefault="00D42A60" w:rsidP="008B1A24">
            <w:pPr>
              <w:pStyle w:val="TableText"/>
            </w:pPr>
          </w:p>
        </w:tc>
      </w:tr>
      <w:tr w:rsidR="00CC63D0" w:rsidRPr="00F16DFB" w14:paraId="5BB3D8B3" w14:textId="77777777" w:rsidTr="00F16DFB">
        <w:trPr>
          <w:cantSplit/>
        </w:trPr>
        <w:tc>
          <w:tcPr>
            <w:tcW w:w="553" w:type="dxa"/>
          </w:tcPr>
          <w:p w14:paraId="37BE170B" w14:textId="77777777" w:rsidR="00D42A60" w:rsidRPr="00F16DFB" w:rsidRDefault="00D42A60" w:rsidP="008B1A24">
            <w:pPr>
              <w:pStyle w:val="TableText"/>
            </w:pPr>
            <w:r w:rsidRPr="00F16DFB">
              <w:t>15</w:t>
            </w:r>
          </w:p>
        </w:tc>
        <w:tc>
          <w:tcPr>
            <w:tcW w:w="2460" w:type="dxa"/>
          </w:tcPr>
          <w:p w14:paraId="1286C7F5" w14:textId="77777777" w:rsidR="00D42A60" w:rsidRPr="00F16DFB" w:rsidRDefault="00BD4EC0" w:rsidP="008B1A24">
            <w:pPr>
              <w:pStyle w:val="TableText"/>
            </w:pPr>
            <w:r w:rsidRPr="00F16DFB">
              <w:t>Document Action</w:t>
            </w:r>
          </w:p>
        </w:tc>
        <w:tc>
          <w:tcPr>
            <w:tcW w:w="1065" w:type="dxa"/>
          </w:tcPr>
          <w:p w14:paraId="57B1B601" w14:textId="77777777" w:rsidR="00D42A60" w:rsidRPr="00F16DFB" w:rsidRDefault="00F22F1D" w:rsidP="008B1A24">
            <w:pPr>
              <w:pStyle w:val="TableText"/>
            </w:pPr>
            <w:r w:rsidRPr="00F16DFB">
              <w:t>E</w:t>
            </w:r>
          </w:p>
        </w:tc>
        <w:tc>
          <w:tcPr>
            <w:tcW w:w="1068" w:type="dxa"/>
          </w:tcPr>
          <w:p w14:paraId="57A02073" w14:textId="77777777" w:rsidR="00D42A60" w:rsidRPr="00F16DFB" w:rsidRDefault="00F22F1D" w:rsidP="008B1A24">
            <w:pPr>
              <w:pStyle w:val="TableText"/>
            </w:pPr>
            <w:r w:rsidRPr="00F16DFB">
              <w:t>HC</w:t>
            </w:r>
          </w:p>
        </w:tc>
        <w:tc>
          <w:tcPr>
            <w:tcW w:w="4204" w:type="dxa"/>
          </w:tcPr>
          <w:p w14:paraId="3509BEAF" w14:textId="77777777" w:rsidR="002B1BB0" w:rsidRPr="00F16DFB" w:rsidRDefault="002B1BB0" w:rsidP="008B1A24">
            <w:pPr>
              <w:pStyle w:val="TableText"/>
            </w:pPr>
            <w:r w:rsidRPr="00F16DFB">
              <w:t>E: original entry document,</w:t>
            </w:r>
          </w:p>
          <w:p w14:paraId="51E5106C" w14:textId="77777777" w:rsidR="00D42A60" w:rsidRPr="00F16DFB" w:rsidRDefault="002B1BB0" w:rsidP="008B1A24">
            <w:pPr>
              <w:pStyle w:val="TableText"/>
            </w:pPr>
            <w:r w:rsidRPr="00F16DFB">
              <w:t>M: modification document.</w:t>
            </w:r>
          </w:p>
        </w:tc>
      </w:tr>
      <w:tr w:rsidR="00CC63D0" w:rsidRPr="00F16DFB" w14:paraId="67989CB9" w14:textId="77777777" w:rsidTr="00F16DFB">
        <w:trPr>
          <w:cantSplit/>
        </w:trPr>
        <w:tc>
          <w:tcPr>
            <w:tcW w:w="553" w:type="dxa"/>
          </w:tcPr>
          <w:p w14:paraId="1D8D2039" w14:textId="77777777" w:rsidR="00D42A60" w:rsidRPr="00F16DFB" w:rsidRDefault="00D42A60" w:rsidP="008B1A24">
            <w:pPr>
              <w:pStyle w:val="TableText"/>
            </w:pPr>
            <w:r w:rsidRPr="00F16DFB">
              <w:t>16</w:t>
            </w:r>
          </w:p>
        </w:tc>
        <w:tc>
          <w:tcPr>
            <w:tcW w:w="2460" w:type="dxa"/>
          </w:tcPr>
          <w:p w14:paraId="4A19F257" w14:textId="77777777" w:rsidR="00D42A60" w:rsidRPr="00F16DFB" w:rsidRDefault="00BD4EC0" w:rsidP="008B1A24">
            <w:pPr>
              <w:pStyle w:val="TableText"/>
            </w:pPr>
            <w:r w:rsidRPr="00F16DFB">
              <w:t>Vendor ID</w:t>
            </w:r>
          </w:p>
        </w:tc>
        <w:tc>
          <w:tcPr>
            <w:tcW w:w="1065" w:type="dxa"/>
          </w:tcPr>
          <w:p w14:paraId="6072BFF5" w14:textId="77777777" w:rsidR="00D42A60" w:rsidRPr="00F16DFB" w:rsidRDefault="00F22F1D" w:rsidP="008B1A24">
            <w:pPr>
              <w:pStyle w:val="TableText"/>
            </w:pPr>
            <w:r w:rsidRPr="00F16DFB">
              <w:t>null</w:t>
            </w:r>
          </w:p>
        </w:tc>
        <w:tc>
          <w:tcPr>
            <w:tcW w:w="1068" w:type="dxa"/>
          </w:tcPr>
          <w:p w14:paraId="2D3AF75E" w14:textId="77777777" w:rsidR="00D42A60" w:rsidRPr="00F16DFB" w:rsidRDefault="00F22F1D" w:rsidP="008B1A24">
            <w:pPr>
              <w:pStyle w:val="TableText"/>
            </w:pPr>
            <w:r w:rsidRPr="00F16DFB">
              <w:t>HC</w:t>
            </w:r>
          </w:p>
        </w:tc>
        <w:tc>
          <w:tcPr>
            <w:tcW w:w="4204" w:type="dxa"/>
          </w:tcPr>
          <w:p w14:paraId="4A309110" w14:textId="77777777" w:rsidR="00F579AD" w:rsidRPr="00F16DFB" w:rsidRDefault="00F579AD" w:rsidP="008B1A24">
            <w:pPr>
              <w:pStyle w:val="TableText"/>
            </w:pPr>
            <w:r w:rsidRPr="00F16DFB">
              <w:t>Vendor code: vendors, MISCE: employees, persons</w:t>
            </w:r>
          </w:p>
          <w:p w14:paraId="4439EA54" w14:textId="77777777" w:rsidR="00F579AD" w:rsidRPr="00F16DFB" w:rsidRDefault="00F579AD" w:rsidP="008B1A24">
            <w:pPr>
              <w:pStyle w:val="TableText"/>
            </w:pPr>
            <w:r w:rsidRPr="00F16DFB">
              <w:t>MISCN: insurance company, institutions, (non fed.)</w:t>
            </w:r>
          </w:p>
          <w:p w14:paraId="7CDF7858" w14:textId="77777777" w:rsidR="00F579AD" w:rsidRPr="00F16DFB" w:rsidRDefault="00F579AD" w:rsidP="008B1A24">
            <w:pPr>
              <w:pStyle w:val="TableText"/>
            </w:pPr>
            <w:r w:rsidRPr="00F16DFB">
              <w:t>MISCG: (federal)</w:t>
            </w:r>
          </w:p>
          <w:p w14:paraId="2418D463" w14:textId="77777777" w:rsidR="00D42A60" w:rsidRPr="00F16DFB" w:rsidRDefault="00F579AD" w:rsidP="008B1A24">
            <w:pPr>
              <w:pStyle w:val="TableText"/>
            </w:pPr>
            <w:r w:rsidRPr="00F16DFB">
              <w:t>MISCVET: patients</w:t>
            </w:r>
          </w:p>
        </w:tc>
      </w:tr>
      <w:tr w:rsidR="00CC63D0" w:rsidRPr="00F16DFB" w14:paraId="58E2C7CA" w14:textId="77777777" w:rsidTr="00F16DFB">
        <w:trPr>
          <w:cantSplit/>
        </w:trPr>
        <w:tc>
          <w:tcPr>
            <w:tcW w:w="553" w:type="dxa"/>
          </w:tcPr>
          <w:p w14:paraId="64C15F57" w14:textId="77777777" w:rsidR="00D42A60" w:rsidRPr="00F16DFB" w:rsidRDefault="00D42A60" w:rsidP="008B1A24">
            <w:pPr>
              <w:pStyle w:val="TableText"/>
            </w:pPr>
            <w:r w:rsidRPr="00F16DFB">
              <w:t>17</w:t>
            </w:r>
          </w:p>
        </w:tc>
        <w:tc>
          <w:tcPr>
            <w:tcW w:w="2460" w:type="dxa"/>
          </w:tcPr>
          <w:p w14:paraId="6973694A" w14:textId="77777777" w:rsidR="00D42A60" w:rsidRPr="00F16DFB" w:rsidRDefault="00BD4EC0" w:rsidP="008B1A24">
            <w:pPr>
              <w:pStyle w:val="TableText"/>
            </w:pPr>
            <w:r w:rsidRPr="00F16DFB">
              <w:t>Vendor Address Code</w:t>
            </w:r>
          </w:p>
        </w:tc>
        <w:tc>
          <w:tcPr>
            <w:tcW w:w="1065" w:type="dxa"/>
          </w:tcPr>
          <w:p w14:paraId="0B9B302D" w14:textId="77777777" w:rsidR="00D42A60" w:rsidRPr="00F16DFB" w:rsidRDefault="00F22F1D" w:rsidP="008B1A24">
            <w:pPr>
              <w:pStyle w:val="TableText"/>
            </w:pPr>
            <w:r w:rsidRPr="00F16DFB">
              <w:t>2A</w:t>
            </w:r>
          </w:p>
        </w:tc>
        <w:tc>
          <w:tcPr>
            <w:tcW w:w="1068" w:type="dxa"/>
          </w:tcPr>
          <w:p w14:paraId="5B93DE3A" w14:textId="77777777" w:rsidR="00D42A60" w:rsidRPr="00F16DFB" w:rsidRDefault="00F22F1D" w:rsidP="008B1A24">
            <w:pPr>
              <w:pStyle w:val="TableText"/>
            </w:pPr>
            <w:r w:rsidRPr="00F16DFB">
              <w:t>VAR</w:t>
            </w:r>
          </w:p>
        </w:tc>
        <w:tc>
          <w:tcPr>
            <w:tcW w:w="4204" w:type="dxa"/>
          </w:tcPr>
          <w:p w14:paraId="52C13388" w14:textId="77777777" w:rsidR="00D42A60" w:rsidRPr="00F16DFB" w:rsidRDefault="00F579AD" w:rsidP="008B1A24">
            <w:pPr>
              <w:pStyle w:val="TableText"/>
            </w:pPr>
            <w:r w:rsidRPr="00F16DFB">
              <w:t>FMS vendor code (suffix)</w:t>
            </w:r>
          </w:p>
        </w:tc>
      </w:tr>
      <w:tr w:rsidR="00CC63D0" w:rsidRPr="00F16DFB" w14:paraId="4A85BBD4" w14:textId="77777777" w:rsidTr="00F16DFB">
        <w:trPr>
          <w:cantSplit/>
        </w:trPr>
        <w:tc>
          <w:tcPr>
            <w:tcW w:w="553" w:type="dxa"/>
          </w:tcPr>
          <w:p w14:paraId="0F1772FE" w14:textId="77777777" w:rsidR="00D42A60" w:rsidRPr="00F16DFB" w:rsidRDefault="00BD4EC0" w:rsidP="008B1A24">
            <w:pPr>
              <w:pStyle w:val="TableText"/>
            </w:pPr>
            <w:r w:rsidRPr="00F16DFB">
              <w:t>28</w:t>
            </w:r>
          </w:p>
        </w:tc>
        <w:tc>
          <w:tcPr>
            <w:tcW w:w="2460" w:type="dxa"/>
          </w:tcPr>
          <w:p w14:paraId="11A32F40" w14:textId="77777777" w:rsidR="00D42A60" w:rsidRPr="00F16DFB" w:rsidRDefault="00BD4EC0" w:rsidP="008B1A24">
            <w:pPr>
              <w:pStyle w:val="TableText"/>
            </w:pPr>
            <w:r w:rsidRPr="00F16DFB">
              <w:t>Document Total</w:t>
            </w:r>
          </w:p>
        </w:tc>
        <w:tc>
          <w:tcPr>
            <w:tcW w:w="1065" w:type="dxa"/>
          </w:tcPr>
          <w:p w14:paraId="3C586DD6" w14:textId="77777777" w:rsidR="00D42A60" w:rsidRPr="00F16DFB" w:rsidRDefault="00F22F1D" w:rsidP="008B1A24">
            <w:pPr>
              <w:pStyle w:val="TableText"/>
            </w:pPr>
            <w:r w:rsidRPr="00F16DFB">
              <w:t>15N</w:t>
            </w:r>
          </w:p>
        </w:tc>
        <w:tc>
          <w:tcPr>
            <w:tcW w:w="1068" w:type="dxa"/>
          </w:tcPr>
          <w:p w14:paraId="277A7E70" w14:textId="77777777" w:rsidR="00D42A60" w:rsidRPr="00F16DFB" w:rsidRDefault="00F22F1D" w:rsidP="008B1A24">
            <w:pPr>
              <w:pStyle w:val="TableText"/>
            </w:pPr>
            <w:r w:rsidRPr="00F16DFB">
              <w:t>VAR</w:t>
            </w:r>
          </w:p>
        </w:tc>
        <w:tc>
          <w:tcPr>
            <w:tcW w:w="4204" w:type="dxa"/>
          </w:tcPr>
          <w:p w14:paraId="21516468" w14:textId="77777777" w:rsidR="00D42A60" w:rsidRPr="00F16DFB" w:rsidRDefault="00F579AD" w:rsidP="008B1A24">
            <w:pPr>
              <w:pStyle w:val="TableText"/>
            </w:pPr>
            <w:r w:rsidRPr="00F16DFB">
              <w:t>Total unsigned line amounts. Decimal point- two places</w:t>
            </w:r>
          </w:p>
        </w:tc>
      </w:tr>
      <w:tr w:rsidR="00CC63D0" w:rsidRPr="00F16DFB" w14:paraId="770142B5" w14:textId="77777777" w:rsidTr="00F16DFB">
        <w:trPr>
          <w:cantSplit/>
        </w:trPr>
        <w:tc>
          <w:tcPr>
            <w:tcW w:w="553" w:type="dxa"/>
          </w:tcPr>
          <w:p w14:paraId="078389E3" w14:textId="77777777" w:rsidR="00D42A60" w:rsidRPr="00F16DFB" w:rsidRDefault="00F22F1D" w:rsidP="008B1A24">
            <w:pPr>
              <w:pStyle w:val="TableText"/>
            </w:pPr>
            <w:r w:rsidRPr="00F16DFB">
              <w:t>2</w:t>
            </w:r>
            <w:r w:rsidR="00D42A60" w:rsidRPr="00F16DFB">
              <w:t>9</w:t>
            </w:r>
          </w:p>
        </w:tc>
        <w:tc>
          <w:tcPr>
            <w:tcW w:w="2460" w:type="dxa"/>
          </w:tcPr>
          <w:p w14:paraId="5C4D8315" w14:textId="77777777" w:rsidR="00D42A60" w:rsidRPr="00F16DFB" w:rsidRDefault="00F22F1D" w:rsidP="008B1A24">
            <w:pPr>
              <w:pStyle w:val="TableText"/>
            </w:pPr>
            <w:r w:rsidRPr="00F16DFB">
              <w:t>Fund</w:t>
            </w:r>
          </w:p>
        </w:tc>
        <w:tc>
          <w:tcPr>
            <w:tcW w:w="1065" w:type="dxa"/>
          </w:tcPr>
          <w:p w14:paraId="24AAB09F" w14:textId="77777777" w:rsidR="00D42A60" w:rsidRPr="00F16DFB" w:rsidRDefault="00F22F1D" w:rsidP="008B1A24">
            <w:pPr>
              <w:pStyle w:val="TableText"/>
            </w:pPr>
            <w:r w:rsidRPr="00F16DFB">
              <w:t>null</w:t>
            </w:r>
          </w:p>
        </w:tc>
        <w:tc>
          <w:tcPr>
            <w:tcW w:w="1068" w:type="dxa"/>
          </w:tcPr>
          <w:p w14:paraId="43467E22" w14:textId="77777777" w:rsidR="00D42A60" w:rsidRPr="00F16DFB" w:rsidRDefault="00F22F1D" w:rsidP="008B1A24">
            <w:pPr>
              <w:pStyle w:val="TableText"/>
            </w:pPr>
            <w:r w:rsidRPr="00F16DFB">
              <w:t>HC</w:t>
            </w:r>
          </w:p>
        </w:tc>
        <w:tc>
          <w:tcPr>
            <w:tcW w:w="4204" w:type="dxa"/>
          </w:tcPr>
          <w:p w14:paraId="0261A4F0" w14:textId="77777777" w:rsidR="00D42A60" w:rsidRPr="00F16DFB" w:rsidRDefault="00D42A60" w:rsidP="008B1A24">
            <w:pPr>
              <w:pStyle w:val="TableText"/>
            </w:pPr>
          </w:p>
        </w:tc>
      </w:tr>
      <w:tr w:rsidR="00CC63D0" w:rsidRPr="00F16DFB" w14:paraId="4414CCC9" w14:textId="77777777" w:rsidTr="00F16DFB">
        <w:trPr>
          <w:cantSplit/>
        </w:trPr>
        <w:tc>
          <w:tcPr>
            <w:tcW w:w="553" w:type="dxa"/>
          </w:tcPr>
          <w:p w14:paraId="06690A74" w14:textId="77777777" w:rsidR="00D42A60" w:rsidRPr="00F16DFB" w:rsidRDefault="00F22F1D" w:rsidP="008B1A24">
            <w:pPr>
              <w:pStyle w:val="TableText"/>
            </w:pPr>
            <w:r w:rsidRPr="00F16DFB">
              <w:t>3</w:t>
            </w:r>
            <w:r w:rsidR="00D42A60" w:rsidRPr="00F16DFB">
              <w:t>0</w:t>
            </w:r>
          </w:p>
        </w:tc>
        <w:tc>
          <w:tcPr>
            <w:tcW w:w="2460" w:type="dxa"/>
          </w:tcPr>
          <w:p w14:paraId="06C2AF87" w14:textId="77777777" w:rsidR="00D42A60" w:rsidRPr="00F16DFB" w:rsidRDefault="00F22F1D" w:rsidP="008B1A24">
            <w:pPr>
              <w:pStyle w:val="TableText"/>
            </w:pPr>
            <w:r w:rsidRPr="00F16DFB">
              <w:t>Document Type</w:t>
            </w:r>
          </w:p>
        </w:tc>
        <w:tc>
          <w:tcPr>
            <w:tcW w:w="1065" w:type="dxa"/>
          </w:tcPr>
          <w:p w14:paraId="75D48809" w14:textId="77777777" w:rsidR="00D42A60" w:rsidRPr="00F16DFB" w:rsidRDefault="00F22F1D" w:rsidP="008B1A24">
            <w:pPr>
              <w:pStyle w:val="TableText"/>
            </w:pPr>
            <w:r w:rsidRPr="00F16DFB">
              <w:t>null</w:t>
            </w:r>
          </w:p>
        </w:tc>
        <w:tc>
          <w:tcPr>
            <w:tcW w:w="1068" w:type="dxa"/>
          </w:tcPr>
          <w:p w14:paraId="7573B1BC" w14:textId="77777777" w:rsidR="00D42A60" w:rsidRPr="00F16DFB" w:rsidRDefault="00F22F1D" w:rsidP="008B1A24">
            <w:pPr>
              <w:pStyle w:val="TableText"/>
            </w:pPr>
            <w:r w:rsidRPr="00F16DFB">
              <w:t>HC</w:t>
            </w:r>
          </w:p>
        </w:tc>
        <w:tc>
          <w:tcPr>
            <w:tcW w:w="4204" w:type="dxa"/>
          </w:tcPr>
          <w:p w14:paraId="72766BDC" w14:textId="77777777" w:rsidR="00D42A60" w:rsidRPr="00F16DFB" w:rsidRDefault="00D42A60" w:rsidP="008B1A24">
            <w:pPr>
              <w:pStyle w:val="TableText"/>
            </w:pPr>
          </w:p>
        </w:tc>
      </w:tr>
      <w:tr w:rsidR="00CC63D0" w:rsidRPr="00F16DFB" w14:paraId="737CB809" w14:textId="77777777" w:rsidTr="00F16DFB">
        <w:trPr>
          <w:cantSplit/>
        </w:trPr>
        <w:tc>
          <w:tcPr>
            <w:tcW w:w="553" w:type="dxa"/>
          </w:tcPr>
          <w:p w14:paraId="6D010A37" w14:textId="77777777" w:rsidR="00D42A60" w:rsidRPr="00F16DFB" w:rsidRDefault="00F22F1D" w:rsidP="008B1A24">
            <w:pPr>
              <w:pStyle w:val="TableText"/>
            </w:pPr>
            <w:r w:rsidRPr="00F16DFB">
              <w:t>3</w:t>
            </w:r>
            <w:r w:rsidR="00D42A60" w:rsidRPr="00F16DFB">
              <w:t>1</w:t>
            </w:r>
          </w:p>
        </w:tc>
        <w:tc>
          <w:tcPr>
            <w:tcW w:w="2460" w:type="dxa"/>
          </w:tcPr>
          <w:p w14:paraId="5BF1DFF5" w14:textId="77777777" w:rsidR="00D42A60" w:rsidRPr="00F16DFB" w:rsidRDefault="00F22F1D" w:rsidP="008B1A24">
            <w:pPr>
              <w:pStyle w:val="TableText"/>
            </w:pPr>
            <w:r w:rsidRPr="00F16DFB">
              <w:t>Document Description</w:t>
            </w:r>
          </w:p>
        </w:tc>
        <w:tc>
          <w:tcPr>
            <w:tcW w:w="1065" w:type="dxa"/>
          </w:tcPr>
          <w:p w14:paraId="69299D22" w14:textId="77777777" w:rsidR="00D42A60" w:rsidRPr="00F16DFB" w:rsidRDefault="00F22F1D" w:rsidP="008B1A24">
            <w:pPr>
              <w:pStyle w:val="TableText"/>
            </w:pPr>
            <w:r w:rsidRPr="00F16DFB">
              <w:t>null</w:t>
            </w:r>
          </w:p>
        </w:tc>
        <w:tc>
          <w:tcPr>
            <w:tcW w:w="1068" w:type="dxa"/>
          </w:tcPr>
          <w:p w14:paraId="7C7E071A" w14:textId="77777777" w:rsidR="00D42A60" w:rsidRPr="00F16DFB" w:rsidRDefault="00F22F1D" w:rsidP="008B1A24">
            <w:pPr>
              <w:pStyle w:val="TableText"/>
            </w:pPr>
            <w:r w:rsidRPr="00F16DFB">
              <w:t>HC</w:t>
            </w:r>
          </w:p>
        </w:tc>
        <w:tc>
          <w:tcPr>
            <w:tcW w:w="4204" w:type="dxa"/>
          </w:tcPr>
          <w:p w14:paraId="09E363EA" w14:textId="77777777" w:rsidR="00D42A60" w:rsidRPr="00F16DFB" w:rsidRDefault="00D42A60" w:rsidP="008B1A24">
            <w:pPr>
              <w:pStyle w:val="TableText"/>
            </w:pPr>
          </w:p>
        </w:tc>
      </w:tr>
      <w:tr w:rsidR="00CC63D0" w:rsidRPr="00F16DFB" w14:paraId="6507903F" w14:textId="77777777" w:rsidTr="00F16DFB">
        <w:trPr>
          <w:cantSplit/>
        </w:trPr>
        <w:tc>
          <w:tcPr>
            <w:tcW w:w="553" w:type="dxa"/>
          </w:tcPr>
          <w:p w14:paraId="12AD1BAC" w14:textId="77777777" w:rsidR="00D42A60" w:rsidRPr="00F16DFB" w:rsidRDefault="00F22F1D" w:rsidP="008B1A24">
            <w:pPr>
              <w:pStyle w:val="TableText"/>
            </w:pPr>
            <w:r w:rsidRPr="00F16DFB">
              <w:t>3</w:t>
            </w:r>
            <w:r w:rsidR="00D42A60" w:rsidRPr="00F16DFB">
              <w:t>2</w:t>
            </w:r>
          </w:p>
        </w:tc>
        <w:tc>
          <w:tcPr>
            <w:tcW w:w="2460" w:type="dxa"/>
          </w:tcPr>
          <w:p w14:paraId="160B4644" w14:textId="77777777" w:rsidR="00D42A60" w:rsidRPr="00F16DFB" w:rsidRDefault="00F22F1D" w:rsidP="008B1A24">
            <w:pPr>
              <w:pStyle w:val="TableText"/>
            </w:pPr>
            <w:r w:rsidRPr="00F16DFB">
              <w:t>Vendor Name</w:t>
            </w:r>
          </w:p>
        </w:tc>
        <w:tc>
          <w:tcPr>
            <w:tcW w:w="1065" w:type="dxa"/>
          </w:tcPr>
          <w:p w14:paraId="49935BB2" w14:textId="77777777" w:rsidR="00D42A60" w:rsidRPr="00F16DFB" w:rsidRDefault="00F22F1D" w:rsidP="008B1A24">
            <w:pPr>
              <w:pStyle w:val="TableText"/>
            </w:pPr>
            <w:r w:rsidRPr="00F16DFB">
              <w:t>30A</w:t>
            </w:r>
          </w:p>
        </w:tc>
        <w:tc>
          <w:tcPr>
            <w:tcW w:w="1068" w:type="dxa"/>
          </w:tcPr>
          <w:p w14:paraId="35318FF6" w14:textId="77777777" w:rsidR="00D42A60" w:rsidRPr="00F16DFB" w:rsidRDefault="00F22F1D" w:rsidP="008B1A24">
            <w:pPr>
              <w:pStyle w:val="TableText"/>
            </w:pPr>
            <w:r w:rsidRPr="00F16DFB">
              <w:t>VAR</w:t>
            </w:r>
          </w:p>
        </w:tc>
        <w:tc>
          <w:tcPr>
            <w:tcW w:w="4204" w:type="dxa"/>
          </w:tcPr>
          <w:p w14:paraId="496C911B" w14:textId="77777777" w:rsidR="00D42A60" w:rsidRPr="00F16DFB" w:rsidRDefault="00F579AD" w:rsidP="008B1A24">
            <w:pPr>
              <w:pStyle w:val="TableText"/>
            </w:pPr>
            <w:r w:rsidRPr="00F16DFB">
              <w:t>Station name</w:t>
            </w:r>
          </w:p>
        </w:tc>
      </w:tr>
      <w:tr w:rsidR="00CC63D0" w:rsidRPr="00F16DFB" w14:paraId="49A985B7" w14:textId="77777777" w:rsidTr="00F16DFB">
        <w:trPr>
          <w:cantSplit/>
        </w:trPr>
        <w:tc>
          <w:tcPr>
            <w:tcW w:w="553" w:type="dxa"/>
          </w:tcPr>
          <w:p w14:paraId="6E35C01D" w14:textId="77777777" w:rsidR="00D42A60" w:rsidRPr="00F16DFB" w:rsidRDefault="00F22F1D" w:rsidP="008B1A24">
            <w:pPr>
              <w:pStyle w:val="TableText"/>
            </w:pPr>
            <w:r w:rsidRPr="00F16DFB">
              <w:t>33</w:t>
            </w:r>
          </w:p>
        </w:tc>
        <w:tc>
          <w:tcPr>
            <w:tcW w:w="2460" w:type="dxa"/>
          </w:tcPr>
          <w:p w14:paraId="1F1802B6" w14:textId="77777777" w:rsidR="00D42A60" w:rsidRPr="00F16DFB" w:rsidRDefault="00F22F1D" w:rsidP="008B1A24">
            <w:pPr>
              <w:pStyle w:val="TableText"/>
            </w:pPr>
            <w:r w:rsidRPr="00F16DFB">
              <w:t>Vend Address Line1</w:t>
            </w:r>
          </w:p>
        </w:tc>
        <w:tc>
          <w:tcPr>
            <w:tcW w:w="1065" w:type="dxa"/>
          </w:tcPr>
          <w:p w14:paraId="772CC26D" w14:textId="77777777" w:rsidR="00D42A60" w:rsidRPr="00F16DFB" w:rsidRDefault="00F22F1D" w:rsidP="008B1A24">
            <w:pPr>
              <w:pStyle w:val="TableText"/>
            </w:pPr>
            <w:r w:rsidRPr="00F16DFB">
              <w:t>30A</w:t>
            </w:r>
          </w:p>
        </w:tc>
        <w:tc>
          <w:tcPr>
            <w:tcW w:w="1068" w:type="dxa"/>
          </w:tcPr>
          <w:p w14:paraId="0B2BC64A" w14:textId="77777777" w:rsidR="00D42A60" w:rsidRPr="00F16DFB" w:rsidRDefault="00F22F1D" w:rsidP="008B1A24">
            <w:pPr>
              <w:pStyle w:val="TableText"/>
            </w:pPr>
            <w:r w:rsidRPr="00F16DFB">
              <w:t>VAR</w:t>
            </w:r>
          </w:p>
        </w:tc>
        <w:tc>
          <w:tcPr>
            <w:tcW w:w="4204" w:type="dxa"/>
          </w:tcPr>
          <w:p w14:paraId="2962AD92" w14:textId="77777777" w:rsidR="00D42A60" w:rsidRPr="00F16DFB" w:rsidRDefault="00F579AD" w:rsidP="008B1A24">
            <w:pPr>
              <w:pStyle w:val="TableText"/>
            </w:pPr>
            <w:r w:rsidRPr="00F16DFB">
              <w:t>Station address 1</w:t>
            </w:r>
          </w:p>
        </w:tc>
      </w:tr>
      <w:tr w:rsidR="00CC63D0" w:rsidRPr="00F16DFB" w14:paraId="671C6C06" w14:textId="77777777" w:rsidTr="00F16DFB">
        <w:trPr>
          <w:cantSplit/>
        </w:trPr>
        <w:tc>
          <w:tcPr>
            <w:tcW w:w="553" w:type="dxa"/>
          </w:tcPr>
          <w:p w14:paraId="077BA8DB" w14:textId="77777777" w:rsidR="00D42A60" w:rsidRPr="00F16DFB" w:rsidRDefault="00F22F1D" w:rsidP="008B1A24">
            <w:pPr>
              <w:pStyle w:val="TableText"/>
            </w:pPr>
            <w:r w:rsidRPr="00F16DFB">
              <w:t>3</w:t>
            </w:r>
            <w:r w:rsidR="00D42A60" w:rsidRPr="00F16DFB">
              <w:t>4</w:t>
            </w:r>
          </w:p>
        </w:tc>
        <w:tc>
          <w:tcPr>
            <w:tcW w:w="2460" w:type="dxa"/>
          </w:tcPr>
          <w:p w14:paraId="2E099833" w14:textId="77777777" w:rsidR="00D42A60" w:rsidRPr="00F16DFB" w:rsidRDefault="00F22F1D" w:rsidP="008B1A24">
            <w:pPr>
              <w:pStyle w:val="TableText"/>
            </w:pPr>
            <w:r w:rsidRPr="00F16DFB">
              <w:t>Vend Address Line2</w:t>
            </w:r>
          </w:p>
        </w:tc>
        <w:tc>
          <w:tcPr>
            <w:tcW w:w="1065" w:type="dxa"/>
          </w:tcPr>
          <w:p w14:paraId="4120B0AC" w14:textId="77777777" w:rsidR="00D42A60" w:rsidRPr="00F16DFB" w:rsidRDefault="00F22F1D" w:rsidP="008B1A24">
            <w:pPr>
              <w:pStyle w:val="TableText"/>
            </w:pPr>
            <w:r w:rsidRPr="00F16DFB">
              <w:t>30A</w:t>
            </w:r>
          </w:p>
        </w:tc>
        <w:tc>
          <w:tcPr>
            <w:tcW w:w="1068" w:type="dxa"/>
          </w:tcPr>
          <w:p w14:paraId="1E268FA7" w14:textId="77777777" w:rsidR="00D42A60" w:rsidRPr="00F16DFB" w:rsidRDefault="00F22F1D" w:rsidP="008B1A24">
            <w:pPr>
              <w:pStyle w:val="TableText"/>
            </w:pPr>
            <w:r w:rsidRPr="00F16DFB">
              <w:t>VAR</w:t>
            </w:r>
          </w:p>
        </w:tc>
        <w:tc>
          <w:tcPr>
            <w:tcW w:w="4204" w:type="dxa"/>
          </w:tcPr>
          <w:p w14:paraId="4861B2FD" w14:textId="77777777" w:rsidR="00D42A60" w:rsidRPr="00F16DFB" w:rsidRDefault="00F579AD" w:rsidP="008B1A24">
            <w:pPr>
              <w:pStyle w:val="TableText"/>
            </w:pPr>
            <w:r w:rsidRPr="00F16DFB">
              <w:t>Station address 2</w:t>
            </w:r>
          </w:p>
        </w:tc>
      </w:tr>
      <w:tr w:rsidR="00CC63D0" w:rsidRPr="00F16DFB" w14:paraId="501AF4BD" w14:textId="77777777" w:rsidTr="00F16DFB">
        <w:trPr>
          <w:cantSplit/>
        </w:trPr>
        <w:tc>
          <w:tcPr>
            <w:tcW w:w="553" w:type="dxa"/>
          </w:tcPr>
          <w:p w14:paraId="48691365" w14:textId="77777777" w:rsidR="00D42A60" w:rsidRPr="00F16DFB" w:rsidRDefault="00F22F1D" w:rsidP="008B1A24">
            <w:pPr>
              <w:pStyle w:val="TableText"/>
            </w:pPr>
            <w:r w:rsidRPr="00F16DFB">
              <w:t>3</w:t>
            </w:r>
            <w:r w:rsidR="00D42A60" w:rsidRPr="00F16DFB">
              <w:t>5</w:t>
            </w:r>
          </w:p>
        </w:tc>
        <w:tc>
          <w:tcPr>
            <w:tcW w:w="2460" w:type="dxa"/>
          </w:tcPr>
          <w:p w14:paraId="0219F525" w14:textId="77777777" w:rsidR="00D42A60" w:rsidRPr="00F16DFB" w:rsidRDefault="00F22F1D" w:rsidP="008B1A24">
            <w:pPr>
              <w:pStyle w:val="TableText"/>
            </w:pPr>
            <w:r w:rsidRPr="00F16DFB">
              <w:t>Vend City</w:t>
            </w:r>
          </w:p>
        </w:tc>
        <w:tc>
          <w:tcPr>
            <w:tcW w:w="1065" w:type="dxa"/>
          </w:tcPr>
          <w:p w14:paraId="38DE2BB0" w14:textId="77777777" w:rsidR="00D42A60" w:rsidRPr="00F16DFB" w:rsidRDefault="00F22F1D" w:rsidP="008B1A24">
            <w:pPr>
              <w:pStyle w:val="TableText"/>
            </w:pPr>
            <w:r w:rsidRPr="00F16DFB">
              <w:t>19A</w:t>
            </w:r>
          </w:p>
        </w:tc>
        <w:tc>
          <w:tcPr>
            <w:tcW w:w="1068" w:type="dxa"/>
          </w:tcPr>
          <w:p w14:paraId="3E3ECEF7" w14:textId="77777777" w:rsidR="00D42A60" w:rsidRPr="00F16DFB" w:rsidRDefault="00F22F1D" w:rsidP="008B1A24">
            <w:pPr>
              <w:pStyle w:val="TableText"/>
            </w:pPr>
            <w:r w:rsidRPr="00F16DFB">
              <w:t>VAR</w:t>
            </w:r>
          </w:p>
        </w:tc>
        <w:tc>
          <w:tcPr>
            <w:tcW w:w="4204" w:type="dxa"/>
          </w:tcPr>
          <w:p w14:paraId="0A96A3EA" w14:textId="77777777" w:rsidR="00D42A60" w:rsidRPr="00F16DFB" w:rsidRDefault="00F579AD" w:rsidP="008B1A24">
            <w:pPr>
              <w:pStyle w:val="TableText"/>
            </w:pPr>
            <w:r w:rsidRPr="00F16DFB">
              <w:t>Station city</w:t>
            </w:r>
          </w:p>
        </w:tc>
      </w:tr>
      <w:tr w:rsidR="00CC63D0" w:rsidRPr="00F16DFB" w14:paraId="79779D3B" w14:textId="77777777" w:rsidTr="00F16DFB">
        <w:trPr>
          <w:cantSplit/>
        </w:trPr>
        <w:tc>
          <w:tcPr>
            <w:tcW w:w="553" w:type="dxa"/>
          </w:tcPr>
          <w:p w14:paraId="352BE15C" w14:textId="77777777" w:rsidR="00D42A60" w:rsidRPr="00F16DFB" w:rsidRDefault="00F22F1D" w:rsidP="008B1A24">
            <w:pPr>
              <w:pStyle w:val="TableText"/>
            </w:pPr>
            <w:r w:rsidRPr="00F16DFB">
              <w:t>3</w:t>
            </w:r>
            <w:r w:rsidR="00D42A60" w:rsidRPr="00F16DFB">
              <w:t>6</w:t>
            </w:r>
          </w:p>
        </w:tc>
        <w:tc>
          <w:tcPr>
            <w:tcW w:w="2460" w:type="dxa"/>
          </w:tcPr>
          <w:p w14:paraId="6F715312" w14:textId="77777777" w:rsidR="00D42A60" w:rsidRPr="00F16DFB" w:rsidRDefault="00F22F1D" w:rsidP="008B1A24">
            <w:pPr>
              <w:pStyle w:val="TableText"/>
            </w:pPr>
            <w:r w:rsidRPr="00F16DFB">
              <w:t>Vend State Code</w:t>
            </w:r>
          </w:p>
        </w:tc>
        <w:tc>
          <w:tcPr>
            <w:tcW w:w="1065" w:type="dxa"/>
          </w:tcPr>
          <w:p w14:paraId="698CD2C5" w14:textId="77777777" w:rsidR="00D42A60" w:rsidRPr="00F16DFB" w:rsidRDefault="00F22F1D" w:rsidP="008B1A24">
            <w:pPr>
              <w:pStyle w:val="TableText"/>
            </w:pPr>
            <w:r w:rsidRPr="00F16DFB">
              <w:t>2A</w:t>
            </w:r>
          </w:p>
        </w:tc>
        <w:tc>
          <w:tcPr>
            <w:tcW w:w="1068" w:type="dxa"/>
          </w:tcPr>
          <w:p w14:paraId="5A7ECBDF" w14:textId="77777777" w:rsidR="00D42A60" w:rsidRPr="00F16DFB" w:rsidRDefault="00F22F1D" w:rsidP="008B1A24">
            <w:pPr>
              <w:pStyle w:val="TableText"/>
            </w:pPr>
            <w:r w:rsidRPr="00F16DFB">
              <w:t>VAR</w:t>
            </w:r>
          </w:p>
        </w:tc>
        <w:tc>
          <w:tcPr>
            <w:tcW w:w="4204" w:type="dxa"/>
          </w:tcPr>
          <w:p w14:paraId="4D6010F6" w14:textId="77777777" w:rsidR="00D42A60" w:rsidRPr="00F16DFB" w:rsidRDefault="00F579AD" w:rsidP="008B1A24">
            <w:pPr>
              <w:pStyle w:val="TableText"/>
            </w:pPr>
            <w:r w:rsidRPr="00F16DFB">
              <w:t>Station state</w:t>
            </w:r>
          </w:p>
        </w:tc>
      </w:tr>
      <w:tr w:rsidR="00CC63D0" w:rsidRPr="00F16DFB" w14:paraId="0176C256" w14:textId="77777777" w:rsidTr="00F16DFB">
        <w:trPr>
          <w:cantSplit/>
        </w:trPr>
        <w:tc>
          <w:tcPr>
            <w:tcW w:w="553" w:type="dxa"/>
          </w:tcPr>
          <w:p w14:paraId="7CD7E7E7" w14:textId="77777777" w:rsidR="00D42A60" w:rsidRPr="00F16DFB" w:rsidRDefault="00F22F1D" w:rsidP="008B1A24">
            <w:pPr>
              <w:pStyle w:val="TableText"/>
            </w:pPr>
            <w:r w:rsidRPr="00F16DFB">
              <w:t>3</w:t>
            </w:r>
            <w:r w:rsidR="00D42A60" w:rsidRPr="00F16DFB">
              <w:t>7</w:t>
            </w:r>
          </w:p>
        </w:tc>
        <w:tc>
          <w:tcPr>
            <w:tcW w:w="2460" w:type="dxa"/>
          </w:tcPr>
          <w:p w14:paraId="01E87259" w14:textId="77777777" w:rsidR="00D42A60" w:rsidRPr="00F16DFB" w:rsidRDefault="00F22F1D" w:rsidP="008B1A24">
            <w:pPr>
              <w:pStyle w:val="TableText"/>
            </w:pPr>
            <w:r w:rsidRPr="00F16DFB">
              <w:t>Vend Zip 1</w:t>
            </w:r>
          </w:p>
        </w:tc>
        <w:tc>
          <w:tcPr>
            <w:tcW w:w="1065" w:type="dxa"/>
          </w:tcPr>
          <w:p w14:paraId="4D776353" w14:textId="77777777" w:rsidR="00D42A60" w:rsidRPr="00F16DFB" w:rsidRDefault="00F22F1D" w:rsidP="008B1A24">
            <w:pPr>
              <w:pStyle w:val="TableText"/>
            </w:pPr>
            <w:r w:rsidRPr="00F16DFB">
              <w:t>5A</w:t>
            </w:r>
          </w:p>
        </w:tc>
        <w:tc>
          <w:tcPr>
            <w:tcW w:w="1068" w:type="dxa"/>
          </w:tcPr>
          <w:p w14:paraId="782A3A52" w14:textId="77777777" w:rsidR="00D42A60" w:rsidRPr="00F16DFB" w:rsidRDefault="00F22F1D" w:rsidP="008B1A24">
            <w:pPr>
              <w:pStyle w:val="TableText"/>
            </w:pPr>
            <w:r w:rsidRPr="00F16DFB">
              <w:t>VAR</w:t>
            </w:r>
          </w:p>
        </w:tc>
        <w:tc>
          <w:tcPr>
            <w:tcW w:w="4204" w:type="dxa"/>
          </w:tcPr>
          <w:p w14:paraId="070C6476" w14:textId="77777777" w:rsidR="00D42A60" w:rsidRPr="00F16DFB" w:rsidRDefault="00F579AD" w:rsidP="008B1A24">
            <w:pPr>
              <w:pStyle w:val="TableText"/>
            </w:pPr>
            <w:r w:rsidRPr="00F16DFB">
              <w:t>Station zip 1</w:t>
            </w:r>
          </w:p>
        </w:tc>
      </w:tr>
      <w:tr w:rsidR="00CC63D0" w:rsidRPr="00F16DFB" w14:paraId="05DE5EA8" w14:textId="77777777" w:rsidTr="00F16DFB">
        <w:trPr>
          <w:cantSplit/>
        </w:trPr>
        <w:tc>
          <w:tcPr>
            <w:tcW w:w="553" w:type="dxa"/>
          </w:tcPr>
          <w:p w14:paraId="440A0AF3" w14:textId="77777777" w:rsidR="00D42A60" w:rsidRPr="00F16DFB" w:rsidRDefault="00F22F1D" w:rsidP="008B1A24">
            <w:pPr>
              <w:pStyle w:val="TableText"/>
            </w:pPr>
            <w:r w:rsidRPr="00F16DFB">
              <w:t>3</w:t>
            </w:r>
            <w:r w:rsidR="00D42A60" w:rsidRPr="00F16DFB">
              <w:t>8</w:t>
            </w:r>
          </w:p>
        </w:tc>
        <w:tc>
          <w:tcPr>
            <w:tcW w:w="2460" w:type="dxa"/>
          </w:tcPr>
          <w:p w14:paraId="5052DE79" w14:textId="77777777" w:rsidR="00D42A60" w:rsidRPr="00F16DFB" w:rsidRDefault="00F22F1D" w:rsidP="008B1A24">
            <w:pPr>
              <w:pStyle w:val="TableText"/>
            </w:pPr>
            <w:r w:rsidRPr="00F16DFB">
              <w:t>Vend Zip 2</w:t>
            </w:r>
          </w:p>
        </w:tc>
        <w:tc>
          <w:tcPr>
            <w:tcW w:w="1065" w:type="dxa"/>
          </w:tcPr>
          <w:p w14:paraId="162DB73A" w14:textId="77777777" w:rsidR="00D42A60" w:rsidRPr="00F16DFB" w:rsidRDefault="00F22F1D" w:rsidP="008B1A24">
            <w:pPr>
              <w:pStyle w:val="TableText"/>
            </w:pPr>
            <w:r w:rsidRPr="00F16DFB">
              <w:t>4A</w:t>
            </w:r>
          </w:p>
        </w:tc>
        <w:tc>
          <w:tcPr>
            <w:tcW w:w="1068" w:type="dxa"/>
          </w:tcPr>
          <w:p w14:paraId="72DAFBCB" w14:textId="77777777" w:rsidR="00D42A60" w:rsidRPr="00F16DFB" w:rsidRDefault="00F22F1D" w:rsidP="008B1A24">
            <w:pPr>
              <w:pStyle w:val="TableText"/>
            </w:pPr>
            <w:r w:rsidRPr="00F16DFB">
              <w:t>VAR</w:t>
            </w:r>
          </w:p>
        </w:tc>
        <w:tc>
          <w:tcPr>
            <w:tcW w:w="4204" w:type="dxa"/>
          </w:tcPr>
          <w:p w14:paraId="55FA7EC6" w14:textId="77777777" w:rsidR="00D42A60" w:rsidRPr="00F16DFB" w:rsidRDefault="00F579AD" w:rsidP="008B1A24">
            <w:pPr>
              <w:pStyle w:val="TableText"/>
            </w:pPr>
            <w:r w:rsidRPr="00F16DFB">
              <w:t>Station zip 2</w:t>
            </w:r>
          </w:p>
        </w:tc>
      </w:tr>
      <w:tr w:rsidR="00CC63D0" w:rsidRPr="00F16DFB" w14:paraId="5DDEA568" w14:textId="77777777" w:rsidTr="00F16DFB">
        <w:trPr>
          <w:cantSplit/>
        </w:trPr>
        <w:tc>
          <w:tcPr>
            <w:tcW w:w="553" w:type="dxa"/>
          </w:tcPr>
          <w:p w14:paraId="3EE1F5A6" w14:textId="77777777" w:rsidR="00D42A60" w:rsidRPr="00F16DFB" w:rsidRDefault="00F22F1D" w:rsidP="008B1A24">
            <w:pPr>
              <w:pStyle w:val="TableText"/>
            </w:pPr>
            <w:r w:rsidRPr="00F16DFB">
              <w:t>3</w:t>
            </w:r>
            <w:r w:rsidR="00D42A60" w:rsidRPr="00F16DFB">
              <w:t>9</w:t>
            </w:r>
          </w:p>
        </w:tc>
        <w:tc>
          <w:tcPr>
            <w:tcW w:w="2460" w:type="dxa"/>
          </w:tcPr>
          <w:p w14:paraId="7D99B7FE" w14:textId="77777777" w:rsidR="00D42A60" w:rsidRPr="00F16DFB" w:rsidRDefault="00F22F1D" w:rsidP="008B1A24">
            <w:pPr>
              <w:pStyle w:val="TableText"/>
            </w:pPr>
            <w:r w:rsidRPr="00F16DFB">
              <w:t>Bill Print Flag</w:t>
            </w:r>
          </w:p>
        </w:tc>
        <w:tc>
          <w:tcPr>
            <w:tcW w:w="1065" w:type="dxa"/>
          </w:tcPr>
          <w:p w14:paraId="0D34918C" w14:textId="77777777" w:rsidR="00D42A60" w:rsidRPr="00F16DFB" w:rsidRDefault="00F22F1D" w:rsidP="008B1A24">
            <w:pPr>
              <w:pStyle w:val="TableText"/>
            </w:pPr>
            <w:r w:rsidRPr="00F16DFB">
              <w:t>N</w:t>
            </w:r>
          </w:p>
        </w:tc>
        <w:tc>
          <w:tcPr>
            <w:tcW w:w="1068" w:type="dxa"/>
          </w:tcPr>
          <w:p w14:paraId="34C06E85" w14:textId="77777777" w:rsidR="00D42A60" w:rsidRPr="00F16DFB" w:rsidRDefault="00F22F1D" w:rsidP="008B1A24">
            <w:pPr>
              <w:pStyle w:val="TableText"/>
            </w:pPr>
            <w:r w:rsidRPr="00F16DFB">
              <w:t>HC</w:t>
            </w:r>
          </w:p>
        </w:tc>
        <w:tc>
          <w:tcPr>
            <w:tcW w:w="4204" w:type="dxa"/>
          </w:tcPr>
          <w:p w14:paraId="555CA2CE" w14:textId="77777777" w:rsidR="00D42A60" w:rsidRPr="00F16DFB" w:rsidRDefault="00F579AD" w:rsidP="008B1A24">
            <w:pPr>
              <w:pStyle w:val="TableText"/>
            </w:pPr>
            <w:r w:rsidRPr="00F16DFB">
              <w:t>Never printed from FMS</w:t>
            </w:r>
          </w:p>
        </w:tc>
      </w:tr>
      <w:tr w:rsidR="00CC63D0" w:rsidRPr="00F16DFB" w14:paraId="6FE091C0" w14:textId="77777777" w:rsidTr="00F16DFB">
        <w:trPr>
          <w:cantSplit/>
        </w:trPr>
        <w:tc>
          <w:tcPr>
            <w:tcW w:w="553" w:type="dxa"/>
          </w:tcPr>
          <w:p w14:paraId="417C6830" w14:textId="77777777" w:rsidR="00D42A60" w:rsidRPr="00F16DFB" w:rsidRDefault="00F22F1D" w:rsidP="008B1A24">
            <w:pPr>
              <w:pStyle w:val="TableText"/>
            </w:pPr>
            <w:r w:rsidRPr="00F16DFB">
              <w:t>4</w:t>
            </w:r>
            <w:r w:rsidR="00D42A60" w:rsidRPr="00F16DFB">
              <w:t>0</w:t>
            </w:r>
          </w:p>
        </w:tc>
        <w:tc>
          <w:tcPr>
            <w:tcW w:w="2460" w:type="dxa"/>
          </w:tcPr>
          <w:p w14:paraId="5CB5D85F" w14:textId="77777777" w:rsidR="00D42A60" w:rsidRPr="00F16DFB" w:rsidRDefault="00F22F1D" w:rsidP="008B1A24">
            <w:pPr>
              <w:pStyle w:val="TableText"/>
            </w:pPr>
            <w:r w:rsidRPr="00F16DFB">
              <w:t>Collected Due YY</w:t>
            </w:r>
          </w:p>
        </w:tc>
        <w:tc>
          <w:tcPr>
            <w:tcW w:w="1065" w:type="dxa"/>
          </w:tcPr>
          <w:p w14:paraId="473A93AC" w14:textId="77777777" w:rsidR="00D42A60" w:rsidRPr="00F16DFB" w:rsidRDefault="00F22F1D" w:rsidP="008B1A24">
            <w:pPr>
              <w:pStyle w:val="TableText"/>
            </w:pPr>
            <w:r w:rsidRPr="00F16DFB">
              <w:t>null</w:t>
            </w:r>
          </w:p>
        </w:tc>
        <w:tc>
          <w:tcPr>
            <w:tcW w:w="1068" w:type="dxa"/>
          </w:tcPr>
          <w:p w14:paraId="2D3FFB30" w14:textId="77777777" w:rsidR="00D42A60" w:rsidRPr="00F16DFB" w:rsidRDefault="00F22F1D" w:rsidP="008B1A24">
            <w:pPr>
              <w:pStyle w:val="TableText"/>
            </w:pPr>
            <w:r w:rsidRPr="00F16DFB">
              <w:t>HC</w:t>
            </w:r>
          </w:p>
        </w:tc>
        <w:tc>
          <w:tcPr>
            <w:tcW w:w="4204" w:type="dxa"/>
          </w:tcPr>
          <w:p w14:paraId="0A9421C7" w14:textId="77777777" w:rsidR="00D42A60" w:rsidRPr="00F16DFB" w:rsidRDefault="00D42A60" w:rsidP="008B1A24">
            <w:pPr>
              <w:pStyle w:val="TableText"/>
            </w:pPr>
          </w:p>
        </w:tc>
      </w:tr>
      <w:tr w:rsidR="00CC63D0" w:rsidRPr="00F16DFB" w14:paraId="015D7EE6" w14:textId="77777777" w:rsidTr="00F16DFB">
        <w:trPr>
          <w:cantSplit/>
        </w:trPr>
        <w:tc>
          <w:tcPr>
            <w:tcW w:w="553" w:type="dxa"/>
          </w:tcPr>
          <w:p w14:paraId="15447760" w14:textId="77777777" w:rsidR="00D42A60" w:rsidRPr="00F16DFB" w:rsidRDefault="00F22F1D" w:rsidP="008B1A24">
            <w:pPr>
              <w:pStyle w:val="TableText"/>
            </w:pPr>
            <w:r w:rsidRPr="00F16DFB">
              <w:t>4</w:t>
            </w:r>
            <w:r w:rsidR="00D42A60" w:rsidRPr="00F16DFB">
              <w:t>1</w:t>
            </w:r>
          </w:p>
        </w:tc>
        <w:tc>
          <w:tcPr>
            <w:tcW w:w="2460" w:type="dxa"/>
          </w:tcPr>
          <w:p w14:paraId="7EA464D4" w14:textId="77777777" w:rsidR="00D42A60" w:rsidRPr="00F16DFB" w:rsidRDefault="00F22F1D" w:rsidP="008B1A24">
            <w:pPr>
              <w:pStyle w:val="TableText"/>
            </w:pPr>
            <w:r w:rsidRPr="00F16DFB">
              <w:t>Collected Due MM</w:t>
            </w:r>
          </w:p>
        </w:tc>
        <w:tc>
          <w:tcPr>
            <w:tcW w:w="1065" w:type="dxa"/>
          </w:tcPr>
          <w:p w14:paraId="03BD19BF" w14:textId="77777777" w:rsidR="00D42A60" w:rsidRPr="00F16DFB" w:rsidRDefault="00F22F1D" w:rsidP="008B1A24">
            <w:pPr>
              <w:pStyle w:val="TableText"/>
            </w:pPr>
            <w:r w:rsidRPr="00F16DFB">
              <w:t>null</w:t>
            </w:r>
          </w:p>
        </w:tc>
        <w:tc>
          <w:tcPr>
            <w:tcW w:w="1068" w:type="dxa"/>
          </w:tcPr>
          <w:p w14:paraId="08916A44" w14:textId="77777777" w:rsidR="00D42A60" w:rsidRPr="00F16DFB" w:rsidRDefault="00F22F1D" w:rsidP="008B1A24">
            <w:pPr>
              <w:pStyle w:val="TableText"/>
            </w:pPr>
            <w:r w:rsidRPr="00F16DFB">
              <w:t>HC</w:t>
            </w:r>
          </w:p>
        </w:tc>
        <w:tc>
          <w:tcPr>
            <w:tcW w:w="4204" w:type="dxa"/>
          </w:tcPr>
          <w:p w14:paraId="4DA656D1" w14:textId="77777777" w:rsidR="00D42A60" w:rsidRPr="00F16DFB" w:rsidRDefault="00D42A60" w:rsidP="008B1A24">
            <w:pPr>
              <w:pStyle w:val="TableText"/>
            </w:pPr>
          </w:p>
        </w:tc>
      </w:tr>
      <w:tr w:rsidR="00CC63D0" w:rsidRPr="00F16DFB" w14:paraId="6AC5D75F" w14:textId="77777777" w:rsidTr="00F16DFB">
        <w:trPr>
          <w:cantSplit/>
        </w:trPr>
        <w:tc>
          <w:tcPr>
            <w:tcW w:w="553" w:type="dxa"/>
          </w:tcPr>
          <w:p w14:paraId="7AD9F167" w14:textId="77777777" w:rsidR="00D42A60" w:rsidRPr="00F16DFB" w:rsidRDefault="00F22F1D" w:rsidP="008B1A24">
            <w:pPr>
              <w:pStyle w:val="TableText"/>
            </w:pPr>
            <w:r w:rsidRPr="00F16DFB">
              <w:t>4</w:t>
            </w:r>
            <w:r w:rsidR="00D42A60" w:rsidRPr="00F16DFB">
              <w:t>2</w:t>
            </w:r>
          </w:p>
        </w:tc>
        <w:tc>
          <w:tcPr>
            <w:tcW w:w="2460" w:type="dxa"/>
          </w:tcPr>
          <w:p w14:paraId="160EF0EF" w14:textId="77777777" w:rsidR="00D42A60" w:rsidRPr="00F16DFB" w:rsidRDefault="00F22F1D" w:rsidP="008B1A24">
            <w:pPr>
              <w:pStyle w:val="TableText"/>
            </w:pPr>
            <w:r w:rsidRPr="00F16DFB">
              <w:t>Collected Due DD</w:t>
            </w:r>
          </w:p>
        </w:tc>
        <w:tc>
          <w:tcPr>
            <w:tcW w:w="1065" w:type="dxa"/>
          </w:tcPr>
          <w:p w14:paraId="563DD139" w14:textId="77777777" w:rsidR="00D42A60" w:rsidRPr="00F16DFB" w:rsidRDefault="00F22F1D" w:rsidP="008B1A24">
            <w:pPr>
              <w:pStyle w:val="TableText"/>
            </w:pPr>
            <w:r w:rsidRPr="00F16DFB">
              <w:t>null</w:t>
            </w:r>
          </w:p>
        </w:tc>
        <w:tc>
          <w:tcPr>
            <w:tcW w:w="1068" w:type="dxa"/>
          </w:tcPr>
          <w:p w14:paraId="1C904DBA" w14:textId="77777777" w:rsidR="00D42A60" w:rsidRPr="00F16DFB" w:rsidRDefault="00F22F1D" w:rsidP="008B1A24">
            <w:pPr>
              <w:pStyle w:val="TableText"/>
            </w:pPr>
            <w:r w:rsidRPr="00F16DFB">
              <w:t>HC</w:t>
            </w:r>
          </w:p>
        </w:tc>
        <w:tc>
          <w:tcPr>
            <w:tcW w:w="4204" w:type="dxa"/>
          </w:tcPr>
          <w:p w14:paraId="6702A020" w14:textId="77777777" w:rsidR="00D42A60" w:rsidRPr="00F16DFB" w:rsidRDefault="00D42A60" w:rsidP="008B1A24">
            <w:pPr>
              <w:pStyle w:val="TableText"/>
            </w:pPr>
          </w:p>
        </w:tc>
      </w:tr>
      <w:tr w:rsidR="00CC63D0" w:rsidRPr="00F16DFB" w14:paraId="23673D27" w14:textId="77777777" w:rsidTr="00F16DFB">
        <w:trPr>
          <w:cantSplit/>
        </w:trPr>
        <w:tc>
          <w:tcPr>
            <w:tcW w:w="553" w:type="dxa"/>
          </w:tcPr>
          <w:p w14:paraId="42E438FE" w14:textId="77777777" w:rsidR="00D42A60" w:rsidRPr="00F16DFB" w:rsidRDefault="00F22F1D" w:rsidP="008B1A24">
            <w:pPr>
              <w:pStyle w:val="TableText"/>
            </w:pPr>
            <w:r w:rsidRPr="00F16DFB">
              <w:t>4</w:t>
            </w:r>
            <w:r w:rsidR="00D42A60" w:rsidRPr="00F16DFB">
              <w:t>3</w:t>
            </w:r>
          </w:p>
        </w:tc>
        <w:tc>
          <w:tcPr>
            <w:tcW w:w="2460" w:type="dxa"/>
          </w:tcPr>
          <w:p w14:paraId="486B4E40" w14:textId="77777777" w:rsidR="00D42A60" w:rsidRPr="00F16DFB" w:rsidRDefault="00F22F1D" w:rsidP="008B1A24">
            <w:pPr>
              <w:pStyle w:val="TableText"/>
            </w:pPr>
            <w:r w:rsidRPr="00F16DFB">
              <w:t>Interest Rate</w:t>
            </w:r>
          </w:p>
        </w:tc>
        <w:tc>
          <w:tcPr>
            <w:tcW w:w="1065" w:type="dxa"/>
          </w:tcPr>
          <w:p w14:paraId="57A5CF41" w14:textId="77777777" w:rsidR="00D42A60" w:rsidRPr="00F16DFB" w:rsidRDefault="00F22F1D" w:rsidP="008B1A24">
            <w:pPr>
              <w:pStyle w:val="TableText"/>
            </w:pPr>
            <w:r w:rsidRPr="00F16DFB">
              <w:t>null</w:t>
            </w:r>
          </w:p>
        </w:tc>
        <w:tc>
          <w:tcPr>
            <w:tcW w:w="1068" w:type="dxa"/>
          </w:tcPr>
          <w:p w14:paraId="0F0CE0EF" w14:textId="77777777" w:rsidR="00D42A60" w:rsidRPr="00F16DFB" w:rsidRDefault="00F22F1D" w:rsidP="008B1A24">
            <w:pPr>
              <w:pStyle w:val="TableText"/>
            </w:pPr>
            <w:r w:rsidRPr="00F16DFB">
              <w:t>HC</w:t>
            </w:r>
          </w:p>
        </w:tc>
        <w:tc>
          <w:tcPr>
            <w:tcW w:w="4204" w:type="dxa"/>
          </w:tcPr>
          <w:p w14:paraId="7C1DEF03" w14:textId="77777777" w:rsidR="00D42A60" w:rsidRPr="00F16DFB" w:rsidRDefault="00D42A60" w:rsidP="008B1A24">
            <w:pPr>
              <w:pStyle w:val="TableText"/>
            </w:pPr>
          </w:p>
        </w:tc>
      </w:tr>
      <w:tr w:rsidR="00CC63D0" w:rsidRPr="00F16DFB" w14:paraId="737F85A1" w14:textId="77777777" w:rsidTr="00F16DFB">
        <w:trPr>
          <w:cantSplit/>
        </w:trPr>
        <w:tc>
          <w:tcPr>
            <w:tcW w:w="553" w:type="dxa"/>
          </w:tcPr>
          <w:p w14:paraId="4AA1CCC5" w14:textId="77777777" w:rsidR="00D42A60" w:rsidRPr="00F16DFB" w:rsidRDefault="00F22F1D" w:rsidP="008B1A24">
            <w:pPr>
              <w:pStyle w:val="TableText"/>
            </w:pPr>
            <w:r w:rsidRPr="00F16DFB">
              <w:t>4</w:t>
            </w:r>
            <w:r w:rsidR="00D42A60" w:rsidRPr="00F16DFB">
              <w:t>4</w:t>
            </w:r>
          </w:p>
        </w:tc>
        <w:tc>
          <w:tcPr>
            <w:tcW w:w="2460" w:type="dxa"/>
          </w:tcPr>
          <w:p w14:paraId="3C3985F9" w14:textId="77777777" w:rsidR="00D42A60" w:rsidRPr="00F16DFB" w:rsidRDefault="00F22F1D" w:rsidP="008B1A24">
            <w:pPr>
              <w:pStyle w:val="TableText"/>
            </w:pPr>
            <w:r w:rsidRPr="00F16DFB">
              <w:t>Text Type</w:t>
            </w:r>
          </w:p>
        </w:tc>
        <w:tc>
          <w:tcPr>
            <w:tcW w:w="1065" w:type="dxa"/>
          </w:tcPr>
          <w:p w14:paraId="05D56439" w14:textId="77777777" w:rsidR="00D42A60" w:rsidRPr="00F16DFB" w:rsidRDefault="00F22F1D" w:rsidP="008B1A24">
            <w:pPr>
              <w:pStyle w:val="TableText"/>
            </w:pPr>
            <w:r w:rsidRPr="00F16DFB">
              <w:t>null</w:t>
            </w:r>
          </w:p>
        </w:tc>
        <w:tc>
          <w:tcPr>
            <w:tcW w:w="1068" w:type="dxa"/>
          </w:tcPr>
          <w:p w14:paraId="66728C1D" w14:textId="77777777" w:rsidR="00D42A60" w:rsidRPr="00F16DFB" w:rsidRDefault="00F22F1D" w:rsidP="008B1A24">
            <w:pPr>
              <w:pStyle w:val="TableText"/>
            </w:pPr>
            <w:r w:rsidRPr="00F16DFB">
              <w:t>HC</w:t>
            </w:r>
          </w:p>
        </w:tc>
        <w:tc>
          <w:tcPr>
            <w:tcW w:w="4204" w:type="dxa"/>
          </w:tcPr>
          <w:p w14:paraId="53761138" w14:textId="77777777" w:rsidR="00D42A60" w:rsidRPr="00F16DFB" w:rsidRDefault="00D42A60" w:rsidP="008B1A24">
            <w:pPr>
              <w:pStyle w:val="TableText"/>
            </w:pPr>
          </w:p>
        </w:tc>
      </w:tr>
      <w:tr w:rsidR="00CC63D0" w:rsidRPr="00F16DFB" w14:paraId="5F4FCDEE" w14:textId="77777777" w:rsidTr="00F16DFB">
        <w:trPr>
          <w:cantSplit/>
        </w:trPr>
        <w:tc>
          <w:tcPr>
            <w:tcW w:w="553" w:type="dxa"/>
          </w:tcPr>
          <w:p w14:paraId="7E366E17" w14:textId="77777777" w:rsidR="00D42A60" w:rsidRPr="00F16DFB" w:rsidRDefault="00F22F1D" w:rsidP="008B1A24">
            <w:pPr>
              <w:pStyle w:val="TableText"/>
            </w:pPr>
            <w:r w:rsidRPr="00F16DFB">
              <w:t>4</w:t>
            </w:r>
            <w:r w:rsidR="00D42A60" w:rsidRPr="00F16DFB">
              <w:t>5</w:t>
            </w:r>
          </w:p>
        </w:tc>
        <w:tc>
          <w:tcPr>
            <w:tcW w:w="2460" w:type="dxa"/>
          </w:tcPr>
          <w:p w14:paraId="092A6B42" w14:textId="77777777" w:rsidR="00D42A60" w:rsidRPr="00F16DFB" w:rsidRDefault="00F22F1D" w:rsidP="008B1A24">
            <w:pPr>
              <w:pStyle w:val="TableText"/>
            </w:pPr>
            <w:r w:rsidRPr="00F16DFB">
              <w:t>Waiver Flag</w:t>
            </w:r>
          </w:p>
        </w:tc>
        <w:tc>
          <w:tcPr>
            <w:tcW w:w="1065" w:type="dxa"/>
          </w:tcPr>
          <w:p w14:paraId="3B61830A" w14:textId="77777777" w:rsidR="00D42A60" w:rsidRPr="00F16DFB" w:rsidRDefault="00F22F1D" w:rsidP="008B1A24">
            <w:pPr>
              <w:pStyle w:val="TableText"/>
            </w:pPr>
            <w:r w:rsidRPr="00F16DFB">
              <w:t>A</w:t>
            </w:r>
          </w:p>
        </w:tc>
        <w:tc>
          <w:tcPr>
            <w:tcW w:w="1068" w:type="dxa"/>
          </w:tcPr>
          <w:p w14:paraId="26ECFC16" w14:textId="77777777" w:rsidR="00D42A60" w:rsidRPr="00F16DFB" w:rsidRDefault="00F22F1D" w:rsidP="008B1A24">
            <w:pPr>
              <w:pStyle w:val="TableText"/>
            </w:pPr>
            <w:r w:rsidRPr="00F16DFB">
              <w:t>HC</w:t>
            </w:r>
          </w:p>
        </w:tc>
        <w:tc>
          <w:tcPr>
            <w:tcW w:w="4204" w:type="dxa"/>
          </w:tcPr>
          <w:p w14:paraId="6C8FAF95" w14:textId="77777777" w:rsidR="00D42A60" w:rsidRPr="00F16DFB" w:rsidRDefault="00F579AD" w:rsidP="008B1A24">
            <w:pPr>
              <w:pStyle w:val="TableText"/>
            </w:pPr>
            <w:r w:rsidRPr="00F16DFB">
              <w:t>All charges waived</w:t>
            </w:r>
          </w:p>
        </w:tc>
      </w:tr>
    </w:tbl>
    <w:p w14:paraId="139C0565" w14:textId="703D15D6" w:rsidR="00E53A50" w:rsidRPr="00F16DFB" w:rsidRDefault="00E53A50" w:rsidP="009A66D3">
      <w:pPr>
        <w:overflowPunct/>
        <w:textAlignment w:val="auto"/>
        <w:rPr>
          <w:rFonts w:ascii="Times New Roman" w:hAnsi="Times New Roman"/>
          <w:color w:val="000000"/>
          <w:szCs w:val="22"/>
        </w:rPr>
      </w:pPr>
    </w:p>
    <w:p w14:paraId="7F63EC45" w14:textId="20ADDFEB" w:rsidR="00CD3A8A" w:rsidRPr="00F16DFB" w:rsidRDefault="00CD3A8A" w:rsidP="00F16DFB">
      <w:pPr>
        <w:pStyle w:val="Caption"/>
      </w:pPr>
      <w:bookmarkStart w:id="121" w:name="_Toc12443045"/>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39</w:t>
      </w:r>
      <w:r w:rsidR="007247E9">
        <w:rPr>
          <w:noProof/>
        </w:rPr>
        <w:fldChar w:fldCharType="end"/>
      </w:r>
      <w:r w:rsidRPr="00F16DFB">
        <w:t>: BD Line Segments</w:t>
      </w:r>
      <w:bookmarkEnd w:id="1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5"/>
        <w:gridCol w:w="1062"/>
        <w:gridCol w:w="1067"/>
        <w:gridCol w:w="4204"/>
      </w:tblGrid>
      <w:tr w:rsidR="00CC63D0" w:rsidRPr="00F16DFB" w14:paraId="0AD3FC05" w14:textId="77777777" w:rsidTr="00F16DFB">
        <w:trPr>
          <w:cantSplit/>
          <w:tblHeader/>
        </w:trPr>
        <w:tc>
          <w:tcPr>
            <w:tcW w:w="552" w:type="dxa"/>
            <w:shd w:val="clear" w:color="auto" w:fill="D9D9D9" w:themeFill="background1" w:themeFillShade="D9"/>
            <w:vAlign w:val="center"/>
          </w:tcPr>
          <w:p w14:paraId="5CC62C00" w14:textId="77777777" w:rsidR="00DA136E" w:rsidRPr="00F16DFB" w:rsidRDefault="00DA136E" w:rsidP="008B1A24">
            <w:pPr>
              <w:pStyle w:val="TableHeading"/>
            </w:pPr>
            <w:r w:rsidRPr="00F16DFB">
              <w:t>#</w:t>
            </w:r>
          </w:p>
        </w:tc>
        <w:tc>
          <w:tcPr>
            <w:tcW w:w="2465" w:type="dxa"/>
            <w:shd w:val="clear" w:color="auto" w:fill="D9D9D9" w:themeFill="background1" w:themeFillShade="D9"/>
            <w:vAlign w:val="center"/>
          </w:tcPr>
          <w:p w14:paraId="3992F16A" w14:textId="77777777" w:rsidR="00DA136E" w:rsidRPr="00F16DFB" w:rsidRDefault="00DA136E" w:rsidP="008B1A24">
            <w:pPr>
              <w:pStyle w:val="TableHeading"/>
            </w:pPr>
            <w:r w:rsidRPr="00F16DFB">
              <w:t>Field Name</w:t>
            </w:r>
          </w:p>
        </w:tc>
        <w:tc>
          <w:tcPr>
            <w:tcW w:w="1062" w:type="dxa"/>
            <w:shd w:val="clear" w:color="auto" w:fill="D9D9D9" w:themeFill="background1" w:themeFillShade="D9"/>
            <w:vAlign w:val="center"/>
          </w:tcPr>
          <w:p w14:paraId="55443B2F" w14:textId="77777777" w:rsidR="00DA136E" w:rsidRPr="00F16DFB" w:rsidRDefault="00DA136E" w:rsidP="008B1A24">
            <w:pPr>
              <w:pStyle w:val="TableHeading"/>
            </w:pPr>
            <w:r w:rsidRPr="00F16DFB">
              <w:t>Value</w:t>
            </w:r>
          </w:p>
        </w:tc>
        <w:tc>
          <w:tcPr>
            <w:tcW w:w="1067" w:type="dxa"/>
            <w:shd w:val="clear" w:color="auto" w:fill="D9D9D9" w:themeFill="background1" w:themeFillShade="D9"/>
            <w:vAlign w:val="center"/>
          </w:tcPr>
          <w:p w14:paraId="359F6573"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3F03AB6B" w14:textId="77777777" w:rsidR="00DA136E" w:rsidRPr="00F16DFB" w:rsidRDefault="00DA136E" w:rsidP="008B1A24">
            <w:pPr>
              <w:pStyle w:val="TableHeading"/>
            </w:pPr>
            <w:r w:rsidRPr="00F16DFB">
              <w:t>Description</w:t>
            </w:r>
          </w:p>
        </w:tc>
      </w:tr>
      <w:tr w:rsidR="00CC63D0" w:rsidRPr="00F16DFB" w14:paraId="33ABBA72" w14:textId="77777777" w:rsidTr="00F16DFB">
        <w:trPr>
          <w:cantSplit/>
        </w:trPr>
        <w:tc>
          <w:tcPr>
            <w:tcW w:w="552" w:type="dxa"/>
            <w:tcBorders>
              <w:bottom w:val="single" w:sz="4" w:space="0" w:color="auto"/>
            </w:tcBorders>
          </w:tcPr>
          <w:p w14:paraId="0177FE9F" w14:textId="77777777" w:rsidR="00DA136E" w:rsidRPr="00F16DFB" w:rsidRDefault="00D42A60" w:rsidP="008B1A24">
            <w:pPr>
              <w:pStyle w:val="TableText"/>
            </w:pPr>
            <w:r w:rsidRPr="00F16DFB">
              <w:t>1</w:t>
            </w:r>
          </w:p>
        </w:tc>
        <w:tc>
          <w:tcPr>
            <w:tcW w:w="2465" w:type="dxa"/>
            <w:tcBorders>
              <w:bottom w:val="single" w:sz="4" w:space="0" w:color="auto"/>
            </w:tcBorders>
          </w:tcPr>
          <w:p w14:paraId="736FD314" w14:textId="77777777" w:rsidR="00DA136E" w:rsidRPr="00F16DFB" w:rsidRDefault="00F579AD" w:rsidP="008B1A24">
            <w:pPr>
              <w:pStyle w:val="TableText"/>
            </w:pPr>
            <w:r w:rsidRPr="00F16DFB">
              <w:t>Segment ID</w:t>
            </w:r>
          </w:p>
        </w:tc>
        <w:tc>
          <w:tcPr>
            <w:tcW w:w="1062" w:type="dxa"/>
            <w:tcBorders>
              <w:bottom w:val="single" w:sz="4" w:space="0" w:color="auto"/>
            </w:tcBorders>
          </w:tcPr>
          <w:p w14:paraId="2401A4BF" w14:textId="77777777" w:rsidR="00DA136E" w:rsidRPr="00F16DFB" w:rsidRDefault="00F579AD" w:rsidP="008B1A24">
            <w:pPr>
              <w:pStyle w:val="TableText"/>
            </w:pPr>
            <w:r w:rsidRPr="00F16DFB">
              <w:t>LIN</w:t>
            </w:r>
          </w:p>
        </w:tc>
        <w:tc>
          <w:tcPr>
            <w:tcW w:w="1067" w:type="dxa"/>
            <w:tcBorders>
              <w:bottom w:val="single" w:sz="4" w:space="0" w:color="auto"/>
            </w:tcBorders>
          </w:tcPr>
          <w:p w14:paraId="6E1A09C7" w14:textId="77777777" w:rsidR="00DA136E" w:rsidRPr="00F16DFB" w:rsidRDefault="008C57CD" w:rsidP="008B1A24">
            <w:pPr>
              <w:pStyle w:val="TableText"/>
            </w:pPr>
            <w:r w:rsidRPr="00F16DFB">
              <w:t>HC</w:t>
            </w:r>
          </w:p>
        </w:tc>
        <w:tc>
          <w:tcPr>
            <w:tcW w:w="4204" w:type="dxa"/>
            <w:tcBorders>
              <w:bottom w:val="single" w:sz="4" w:space="0" w:color="auto"/>
            </w:tcBorders>
          </w:tcPr>
          <w:p w14:paraId="77F601B0" w14:textId="77777777" w:rsidR="00DA136E" w:rsidRPr="00F16DFB" w:rsidRDefault="008C57CD" w:rsidP="008B1A24">
            <w:pPr>
              <w:pStyle w:val="TableText"/>
            </w:pPr>
            <w:r w:rsidRPr="00F16DFB">
              <w:t>Segment identifier</w:t>
            </w:r>
          </w:p>
        </w:tc>
      </w:tr>
      <w:tr w:rsidR="00CC63D0" w:rsidRPr="00F16DFB" w14:paraId="31E77668" w14:textId="77777777" w:rsidTr="00F16DFB">
        <w:trPr>
          <w:cantSplit/>
        </w:trPr>
        <w:tc>
          <w:tcPr>
            <w:tcW w:w="552" w:type="dxa"/>
            <w:tcBorders>
              <w:left w:val="nil"/>
              <w:right w:val="nil"/>
            </w:tcBorders>
          </w:tcPr>
          <w:p w14:paraId="5E1C647B" w14:textId="77777777" w:rsidR="00DA136E" w:rsidRPr="00F16DFB" w:rsidRDefault="00DA136E" w:rsidP="008B1A24">
            <w:pPr>
              <w:pStyle w:val="TableText"/>
            </w:pPr>
          </w:p>
        </w:tc>
        <w:tc>
          <w:tcPr>
            <w:tcW w:w="2465" w:type="dxa"/>
            <w:tcBorders>
              <w:left w:val="nil"/>
              <w:right w:val="nil"/>
            </w:tcBorders>
          </w:tcPr>
          <w:p w14:paraId="02479DF3" w14:textId="77777777" w:rsidR="00DA136E" w:rsidRPr="00F16DFB" w:rsidRDefault="00DA136E" w:rsidP="008B1A24">
            <w:pPr>
              <w:pStyle w:val="TableText"/>
            </w:pPr>
          </w:p>
        </w:tc>
        <w:tc>
          <w:tcPr>
            <w:tcW w:w="1062" w:type="dxa"/>
            <w:tcBorders>
              <w:left w:val="nil"/>
              <w:right w:val="nil"/>
            </w:tcBorders>
          </w:tcPr>
          <w:p w14:paraId="10832FE6" w14:textId="77777777" w:rsidR="00DA136E" w:rsidRPr="00F16DFB" w:rsidRDefault="00DA136E" w:rsidP="008B1A24">
            <w:pPr>
              <w:pStyle w:val="TableText"/>
            </w:pPr>
          </w:p>
        </w:tc>
        <w:tc>
          <w:tcPr>
            <w:tcW w:w="1067" w:type="dxa"/>
            <w:tcBorders>
              <w:left w:val="nil"/>
              <w:right w:val="nil"/>
            </w:tcBorders>
          </w:tcPr>
          <w:p w14:paraId="13D13C03" w14:textId="77777777" w:rsidR="00DA136E" w:rsidRPr="00F16DFB" w:rsidRDefault="00DA136E" w:rsidP="008B1A24">
            <w:pPr>
              <w:pStyle w:val="TableText"/>
            </w:pPr>
          </w:p>
        </w:tc>
        <w:tc>
          <w:tcPr>
            <w:tcW w:w="4204" w:type="dxa"/>
            <w:tcBorders>
              <w:left w:val="nil"/>
              <w:right w:val="nil"/>
            </w:tcBorders>
          </w:tcPr>
          <w:p w14:paraId="5CF80512" w14:textId="77777777" w:rsidR="00DA136E" w:rsidRPr="00F16DFB" w:rsidRDefault="00DA136E" w:rsidP="008B1A24">
            <w:pPr>
              <w:pStyle w:val="TableText"/>
            </w:pPr>
          </w:p>
        </w:tc>
      </w:tr>
      <w:tr w:rsidR="00CC63D0" w:rsidRPr="00F16DFB" w14:paraId="6BC1AA4E" w14:textId="77777777" w:rsidTr="00F16DFB">
        <w:trPr>
          <w:cantSplit/>
        </w:trPr>
        <w:tc>
          <w:tcPr>
            <w:tcW w:w="552" w:type="dxa"/>
          </w:tcPr>
          <w:p w14:paraId="17B638B8" w14:textId="77777777" w:rsidR="00DA136E" w:rsidRPr="00F16DFB" w:rsidRDefault="00D42A60" w:rsidP="008B1A24">
            <w:pPr>
              <w:pStyle w:val="TableText"/>
            </w:pPr>
            <w:r w:rsidRPr="00F16DFB">
              <w:t>2</w:t>
            </w:r>
          </w:p>
        </w:tc>
        <w:tc>
          <w:tcPr>
            <w:tcW w:w="2465" w:type="dxa"/>
          </w:tcPr>
          <w:p w14:paraId="44AAA284" w14:textId="77777777" w:rsidR="00DA136E" w:rsidRPr="00F16DFB" w:rsidRDefault="00F579AD" w:rsidP="008B1A24">
            <w:pPr>
              <w:pStyle w:val="TableText"/>
            </w:pPr>
            <w:r w:rsidRPr="00F16DFB">
              <w:t>Segment ID</w:t>
            </w:r>
          </w:p>
        </w:tc>
        <w:tc>
          <w:tcPr>
            <w:tcW w:w="1062" w:type="dxa"/>
          </w:tcPr>
          <w:p w14:paraId="61297A38" w14:textId="77777777" w:rsidR="00DA136E" w:rsidRPr="00F16DFB" w:rsidRDefault="00F579AD" w:rsidP="008B1A24">
            <w:pPr>
              <w:pStyle w:val="TableText"/>
            </w:pPr>
            <w:r w:rsidRPr="00F16DFB">
              <w:t>BDA</w:t>
            </w:r>
          </w:p>
        </w:tc>
        <w:tc>
          <w:tcPr>
            <w:tcW w:w="1067" w:type="dxa"/>
          </w:tcPr>
          <w:p w14:paraId="0F428F23" w14:textId="77777777" w:rsidR="00DA136E" w:rsidRPr="00F16DFB" w:rsidRDefault="008C57CD" w:rsidP="008B1A24">
            <w:pPr>
              <w:pStyle w:val="TableText"/>
            </w:pPr>
            <w:r w:rsidRPr="00F16DFB">
              <w:t>HC</w:t>
            </w:r>
          </w:p>
        </w:tc>
        <w:tc>
          <w:tcPr>
            <w:tcW w:w="4204" w:type="dxa"/>
          </w:tcPr>
          <w:p w14:paraId="0779EE8F" w14:textId="77777777" w:rsidR="00DA136E" w:rsidRPr="00F16DFB" w:rsidRDefault="008C57CD" w:rsidP="008B1A24">
            <w:pPr>
              <w:pStyle w:val="TableText"/>
            </w:pPr>
            <w:r w:rsidRPr="00F16DFB">
              <w:t>Segment identifier</w:t>
            </w:r>
          </w:p>
        </w:tc>
      </w:tr>
      <w:tr w:rsidR="00CC63D0" w:rsidRPr="00F16DFB" w14:paraId="3D5F87C1" w14:textId="77777777" w:rsidTr="00F16DFB">
        <w:trPr>
          <w:cantSplit/>
        </w:trPr>
        <w:tc>
          <w:tcPr>
            <w:tcW w:w="552" w:type="dxa"/>
          </w:tcPr>
          <w:p w14:paraId="7FAF61AD" w14:textId="77777777" w:rsidR="00DA136E" w:rsidRPr="00F16DFB" w:rsidRDefault="00D42A60" w:rsidP="008B1A24">
            <w:pPr>
              <w:pStyle w:val="TableText"/>
            </w:pPr>
            <w:r w:rsidRPr="00F16DFB">
              <w:t>3</w:t>
            </w:r>
          </w:p>
        </w:tc>
        <w:tc>
          <w:tcPr>
            <w:tcW w:w="2465" w:type="dxa"/>
          </w:tcPr>
          <w:p w14:paraId="0643270F" w14:textId="77777777" w:rsidR="00DA136E" w:rsidRPr="00F16DFB" w:rsidRDefault="00F579AD" w:rsidP="008B1A24">
            <w:pPr>
              <w:pStyle w:val="TableText"/>
            </w:pPr>
            <w:r w:rsidRPr="00F16DFB">
              <w:t>Line No</w:t>
            </w:r>
          </w:p>
        </w:tc>
        <w:tc>
          <w:tcPr>
            <w:tcW w:w="1062" w:type="dxa"/>
          </w:tcPr>
          <w:p w14:paraId="593E0BA4" w14:textId="77777777" w:rsidR="00DA136E" w:rsidRPr="00F16DFB" w:rsidRDefault="00F579AD" w:rsidP="008B1A24">
            <w:pPr>
              <w:pStyle w:val="TableText"/>
            </w:pPr>
            <w:r w:rsidRPr="00F16DFB">
              <w:t>001</w:t>
            </w:r>
          </w:p>
        </w:tc>
        <w:tc>
          <w:tcPr>
            <w:tcW w:w="1067" w:type="dxa"/>
          </w:tcPr>
          <w:p w14:paraId="3C517E53" w14:textId="77777777" w:rsidR="00DA136E" w:rsidRPr="00F16DFB" w:rsidRDefault="008C57CD" w:rsidP="008B1A24">
            <w:pPr>
              <w:pStyle w:val="TableText"/>
            </w:pPr>
            <w:r w:rsidRPr="00F16DFB">
              <w:t>HC</w:t>
            </w:r>
          </w:p>
        </w:tc>
        <w:tc>
          <w:tcPr>
            <w:tcW w:w="4204" w:type="dxa"/>
          </w:tcPr>
          <w:p w14:paraId="1D6817A3" w14:textId="77777777" w:rsidR="00DA136E" w:rsidRPr="00F16DFB" w:rsidRDefault="008C57CD" w:rsidP="008B1A24">
            <w:pPr>
              <w:pStyle w:val="TableText"/>
            </w:pPr>
            <w:r w:rsidRPr="00F16DFB">
              <w:t>Each payment will generate a separate document. SAME AS ORIGINAL</w:t>
            </w:r>
          </w:p>
        </w:tc>
      </w:tr>
      <w:tr w:rsidR="00CC63D0" w:rsidRPr="00F16DFB" w14:paraId="75A7C565" w14:textId="77777777" w:rsidTr="00F16DFB">
        <w:trPr>
          <w:cantSplit/>
        </w:trPr>
        <w:tc>
          <w:tcPr>
            <w:tcW w:w="552" w:type="dxa"/>
          </w:tcPr>
          <w:p w14:paraId="14E7D227" w14:textId="77777777" w:rsidR="00DA136E" w:rsidRPr="00F16DFB" w:rsidRDefault="00D42A60" w:rsidP="008B1A24">
            <w:pPr>
              <w:pStyle w:val="TableText"/>
            </w:pPr>
            <w:r w:rsidRPr="00F16DFB">
              <w:t>4</w:t>
            </w:r>
          </w:p>
        </w:tc>
        <w:tc>
          <w:tcPr>
            <w:tcW w:w="2465" w:type="dxa"/>
          </w:tcPr>
          <w:p w14:paraId="1C75F03F" w14:textId="77777777" w:rsidR="00DA136E" w:rsidRPr="00F16DFB" w:rsidRDefault="00F579AD" w:rsidP="008B1A24">
            <w:pPr>
              <w:pStyle w:val="TableText"/>
            </w:pPr>
            <w:r w:rsidRPr="00F16DFB">
              <w:t>Line Beg Budget FY</w:t>
            </w:r>
          </w:p>
        </w:tc>
        <w:tc>
          <w:tcPr>
            <w:tcW w:w="1062" w:type="dxa"/>
          </w:tcPr>
          <w:p w14:paraId="738E5EB3" w14:textId="77777777" w:rsidR="00DA136E" w:rsidRPr="00F16DFB" w:rsidRDefault="008C57CD" w:rsidP="008B1A24">
            <w:pPr>
              <w:pStyle w:val="TableText"/>
            </w:pPr>
            <w:r w:rsidRPr="00F16DFB">
              <w:t>N</w:t>
            </w:r>
            <w:r w:rsidR="00F579AD" w:rsidRPr="00F16DFB">
              <w:t>ull</w:t>
            </w:r>
          </w:p>
        </w:tc>
        <w:tc>
          <w:tcPr>
            <w:tcW w:w="1067" w:type="dxa"/>
          </w:tcPr>
          <w:p w14:paraId="37D3F39C" w14:textId="77777777" w:rsidR="00DA136E" w:rsidRPr="00F16DFB" w:rsidRDefault="008C57CD" w:rsidP="008B1A24">
            <w:pPr>
              <w:pStyle w:val="TableText"/>
            </w:pPr>
            <w:r w:rsidRPr="00F16DFB">
              <w:t>HC</w:t>
            </w:r>
          </w:p>
        </w:tc>
        <w:tc>
          <w:tcPr>
            <w:tcW w:w="4204" w:type="dxa"/>
          </w:tcPr>
          <w:p w14:paraId="593587CE" w14:textId="77777777" w:rsidR="00DA136E" w:rsidRPr="00F16DFB" w:rsidRDefault="008C57CD" w:rsidP="008B1A24">
            <w:pPr>
              <w:pStyle w:val="TableText"/>
            </w:pPr>
            <w:r w:rsidRPr="00F16DFB">
              <w:t>Fiscal year beginning</w:t>
            </w:r>
          </w:p>
        </w:tc>
      </w:tr>
      <w:tr w:rsidR="00CC63D0" w:rsidRPr="00F16DFB" w14:paraId="1290CF11" w14:textId="77777777" w:rsidTr="00F16DFB">
        <w:trPr>
          <w:cantSplit/>
        </w:trPr>
        <w:tc>
          <w:tcPr>
            <w:tcW w:w="552" w:type="dxa"/>
          </w:tcPr>
          <w:p w14:paraId="404CB28C" w14:textId="77777777" w:rsidR="00DA136E" w:rsidRPr="00F16DFB" w:rsidRDefault="00D42A60" w:rsidP="008B1A24">
            <w:pPr>
              <w:pStyle w:val="TableText"/>
            </w:pPr>
            <w:r w:rsidRPr="00F16DFB">
              <w:t>5</w:t>
            </w:r>
          </w:p>
        </w:tc>
        <w:tc>
          <w:tcPr>
            <w:tcW w:w="2465" w:type="dxa"/>
          </w:tcPr>
          <w:p w14:paraId="596A6C44" w14:textId="77777777" w:rsidR="00DA136E" w:rsidRPr="00F16DFB" w:rsidRDefault="00F579AD" w:rsidP="008B1A24">
            <w:pPr>
              <w:pStyle w:val="TableText"/>
            </w:pPr>
            <w:r w:rsidRPr="00F16DFB">
              <w:t>Line End Budget FY</w:t>
            </w:r>
          </w:p>
        </w:tc>
        <w:tc>
          <w:tcPr>
            <w:tcW w:w="1062" w:type="dxa"/>
          </w:tcPr>
          <w:p w14:paraId="62C84A83" w14:textId="77777777" w:rsidR="00DA136E" w:rsidRPr="00F16DFB" w:rsidRDefault="008C57CD" w:rsidP="008B1A24">
            <w:pPr>
              <w:pStyle w:val="TableText"/>
            </w:pPr>
            <w:r w:rsidRPr="00F16DFB">
              <w:t>N</w:t>
            </w:r>
            <w:r w:rsidR="00F579AD" w:rsidRPr="00F16DFB">
              <w:t>ull</w:t>
            </w:r>
          </w:p>
        </w:tc>
        <w:tc>
          <w:tcPr>
            <w:tcW w:w="1067" w:type="dxa"/>
          </w:tcPr>
          <w:p w14:paraId="38DF6D50" w14:textId="77777777" w:rsidR="00DA136E" w:rsidRPr="00F16DFB" w:rsidRDefault="008C57CD" w:rsidP="008B1A24">
            <w:pPr>
              <w:pStyle w:val="TableText"/>
            </w:pPr>
            <w:r w:rsidRPr="00F16DFB">
              <w:t>HC</w:t>
            </w:r>
          </w:p>
        </w:tc>
        <w:tc>
          <w:tcPr>
            <w:tcW w:w="4204" w:type="dxa"/>
          </w:tcPr>
          <w:p w14:paraId="6E717B37" w14:textId="77777777" w:rsidR="00DA136E" w:rsidRPr="00F16DFB" w:rsidRDefault="008C57CD" w:rsidP="008B1A24">
            <w:pPr>
              <w:pStyle w:val="TableText"/>
            </w:pPr>
            <w:r w:rsidRPr="00F16DFB">
              <w:t>Fiscal year ending</w:t>
            </w:r>
          </w:p>
        </w:tc>
      </w:tr>
      <w:tr w:rsidR="00CC63D0" w:rsidRPr="00F16DFB" w14:paraId="6BEBE6A6" w14:textId="77777777" w:rsidTr="00F16DFB">
        <w:trPr>
          <w:cantSplit/>
        </w:trPr>
        <w:tc>
          <w:tcPr>
            <w:tcW w:w="552" w:type="dxa"/>
          </w:tcPr>
          <w:p w14:paraId="586469CF" w14:textId="77777777" w:rsidR="00DA136E" w:rsidRPr="00F16DFB" w:rsidRDefault="00D42A60" w:rsidP="008B1A24">
            <w:pPr>
              <w:pStyle w:val="TableText"/>
            </w:pPr>
            <w:r w:rsidRPr="00F16DFB">
              <w:t>6</w:t>
            </w:r>
          </w:p>
        </w:tc>
        <w:tc>
          <w:tcPr>
            <w:tcW w:w="2465" w:type="dxa"/>
          </w:tcPr>
          <w:p w14:paraId="1F3C119A" w14:textId="77777777" w:rsidR="00DA136E" w:rsidRPr="00F16DFB" w:rsidRDefault="00F579AD" w:rsidP="008B1A24">
            <w:pPr>
              <w:pStyle w:val="TableText"/>
            </w:pPr>
            <w:r w:rsidRPr="00F16DFB">
              <w:t>Line Fund</w:t>
            </w:r>
          </w:p>
        </w:tc>
        <w:tc>
          <w:tcPr>
            <w:tcW w:w="1062" w:type="dxa"/>
          </w:tcPr>
          <w:p w14:paraId="5E7C0DE5" w14:textId="77777777" w:rsidR="00DA136E" w:rsidRPr="00F16DFB" w:rsidRDefault="008C57CD" w:rsidP="008B1A24">
            <w:pPr>
              <w:pStyle w:val="TableText"/>
            </w:pPr>
            <w:r w:rsidRPr="00F16DFB">
              <w:t>6A</w:t>
            </w:r>
          </w:p>
        </w:tc>
        <w:tc>
          <w:tcPr>
            <w:tcW w:w="1067" w:type="dxa"/>
          </w:tcPr>
          <w:p w14:paraId="582DF8EF" w14:textId="77777777" w:rsidR="00DA136E" w:rsidRPr="00F16DFB" w:rsidRDefault="008C57CD" w:rsidP="008B1A24">
            <w:pPr>
              <w:pStyle w:val="TableText"/>
            </w:pPr>
            <w:r w:rsidRPr="00F16DFB">
              <w:t>VAR</w:t>
            </w:r>
          </w:p>
        </w:tc>
        <w:tc>
          <w:tcPr>
            <w:tcW w:w="4204" w:type="dxa"/>
          </w:tcPr>
          <w:p w14:paraId="76B3D47E" w14:textId="77777777" w:rsidR="00DA136E" w:rsidRPr="00F16DFB" w:rsidRDefault="008C57CD" w:rsidP="008B1A24">
            <w:pPr>
              <w:pStyle w:val="TableText"/>
            </w:pPr>
            <w:r w:rsidRPr="00F16DFB">
              <w:t>Fund</w:t>
            </w:r>
          </w:p>
        </w:tc>
      </w:tr>
      <w:tr w:rsidR="00CC63D0" w:rsidRPr="00F16DFB" w14:paraId="73358820" w14:textId="77777777" w:rsidTr="00F16DFB">
        <w:trPr>
          <w:cantSplit/>
        </w:trPr>
        <w:tc>
          <w:tcPr>
            <w:tcW w:w="552" w:type="dxa"/>
          </w:tcPr>
          <w:p w14:paraId="53FC5854" w14:textId="77777777" w:rsidR="00D42A60" w:rsidRPr="00F16DFB" w:rsidRDefault="00D42A60" w:rsidP="008B1A24">
            <w:pPr>
              <w:pStyle w:val="TableText"/>
            </w:pPr>
            <w:r w:rsidRPr="00F16DFB">
              <w:t>7</w:t>
            </w:r>
          </w:p>
        </w:tc>
        <w:tc>
          <w:tcPr>
            <w:tcW w:w="2465" w:type="dxa"/>
          </w:tcPr>
          <w:p w14:paraId="12D56942" w14:textId="77777777" w:rsidR="00D42A60" w:rsidRPr="00F16DFB" w:rsidRDefault="00F579AD" w:rsidP="008B1A24">
            <w:pPr>
              <w:pStyle w:val="TableText"/>
            </w:pPr>
            <w:r w:rsidRPr="00F16DFB">
              <w:t>XOrganization</w:t>
            </w:r>
          </w:p>
        </w:tc>
        <w:tc>
          <w:tcPr>
            <w:tcW w:w="1062" w:type="dxa"/>
          </w:tcPr>
          <w:p w14:paraId="2033BB2E" w14:textId="77777777" w:rsidR="00D42A60" w:rsidRPr="00F16DFB" w:rsidRDefault="008C57CD" w:rsidP="008B1A24">
            <w:pPr>
              <w:pStyle w:val="TableText"/>
            </w:pPr>
            <w:r w:rsidRPr="00F16DFB">
              <w:t>N</w:t>
            </w:r>
            <w:r w:rsidR="00F579AD" w:rsidRPr="00F16DFB">
              <w:t>ull</w:t>
            </w:r>
          </w:p>
          <w:p w14:paraId="7BA0A202" w14:textId="77777777" w:rsidR="008C57CD" w:rsidRPr="00F16DFB" w:rsidRDefault="008C57CD" w:rsidP="008B1A24">
            <w:pPr>
              <w:pStyle w:val="TableText"/>
            </w:pPr>
            <w:r w:rsidRPr="00F16DFB">
              <w:t>*7A</w:t>
            </w:r>
          </w:p>
        </w:tc>
        <w:tc>
          <w:tcPr>
            <w:tcW w:w="1067" w:type="dxa"/>
          </w:tcPr>
          <w:p w14:paraId="5C741FCF" w14:textId="77777777" w:rsidR="00D42A60" w:rsidRPr="00F16DFB" w:rsidRDefault="008C57CD" w:rsidP="008B1A24">
            <w:pPr>
              <w:pStyle w:val="TableText"/>
            </w:pPr>
            <w:r w:rsidRPr="00F16DFB">
              <w:t>VAR</w:t>
            </w:r>
          </w:p>
        </w:tc>
        <w:tc>
          <w:tcPr>
            <w:tcW w:w="4204" w:type="dxa"/>
          </w:tcPr>
          <w:p w14:paraId="6DF5366B" w14:textId="77777777" w:rsidR="00D42A60" w:rsidRPr="00F16DFB" w:rsidRDefault="008C57CD" w:rsidP="008B1A24">
            <w:pPr>
              <w:pStyle w:val="TableText"/>
            </w:pPr>
            <w:r w:rsidRPr="00F16DFB">
              <w:t>*If spending station required, infer from station field in control point table</w:t>
            </w:r>
          </w:p>
        </w:tc>
      </w:tr>
      <w:tr w:rsidR="00CC63D0" w:rsidRPr="00F16DFB" w14:paraId="16AB88F1" w14:textId="77777777" w:rsidTr="00F16DFB">
        <w:trPr>
          <w:cantSplit/>
        </w:trPr>
        <w:tc>
          <w:tcPr>
            <w:tcW w:w="552" w:type="dxa"/>
          </w:tcPr>
          <w:p w14:paraId="67B42B22" w14:textId="77777777" w:rsidR="00D42A60" w:rsidRPr="00F16DFB" w:rsidRDefault="00D42A60" w:rsidP="008B1A24">
            <w:pPr>
              <w:pStyle w:val="TableText"/>
            </w:pPr>
            <w:r w:rsidRPr="00F16DFB">
              <w:t>8</w:t>
            </w:r>
          </w:p>
        </w:tc>
        <w:tc>
          <w:tcPr>
            <w:tcW w:w="2465" w:type="dxa"/>
          </w:tcPr>
          <w:p w14:paraId="05E7ACC5" w14:textId="77777777" w:rsidR="00D42A60" w:rsidRPr="00F16DFB" w:rsidRDefault="00F579AD" w:rsidP="008B1A24">
            <w:pPr>
              <w:pStyle w:val="TableText"/>
            </w:pPr>
            <w:r w:rsidRPr="00F16DFB">
              <w:t>Sat Station</w:t>
            </w:r>
          </w:p>
        </w:tc>
        <w:tc>
          <w:tcPr>
            <w:tcW w:w="1062" w:type="dxa"/>
          </w:tcPr>
          <w:p w14:paraId="23DBA6E2" w14:textId="77777777" w:rsidR="00D42A60" w:rsidRPr="00F16DFB" w:rsidRDefault="008C57CD" w:rsidP="008B1A24">
            <w:pPr>
              <w:pStyle w:val="TableText"/>
            </w:pPr>
            <w:r w:rsidRPr="00F16DFB">
              <w:t>N</w:t>
            </w:r>
            <w:r w:rsidR="00F579AD" w:rsidRPr="00F16DFB">
              <w:t>ull</w:t>
            </w:r>
          </w:p>
          <w:p w14:paraId="3C9DF11C" w14:textId="77777777" w:rsidR="008C57CD" w:rsidRPr="00F16DFB" w:rsidRDefault="008C57CD" w:rsidP="008B1A24">
            <w:pPr>
              <w:pStyle w:val="TableText"/>
            </w:pPr>
            <w:r w:rsidRPr="00F16DFB">
              <w:t>*2A</w:t>
            </w:r>
          </w:p>
        </w:tc>
        <w:tc>
          <w:tcPr>
            <w:tcW w:w="1067" w:type="dxa"/>
          </w:tcPr>
          <w:p w14:paraId="1237A42E" w14:textId="77777777" w:rsidR="00D42A60" w:rsidRPr="00F16DFB" w:rsidRDefault="008C57CD" w:rsidP="008B1A24">
            <w:pPr>
              <w:pStyle w:val="TableText"/>
            </w:pPr>
            <w:r w:rsidRPr="00F16DFB">
              <w:t>VAR</w:t>
            </w:r>
          </w:p>
        </w:tc>
        <w:tc>
          <w:tcPr>
            <w:tcW w:w="4204" w:type="dxa"/>
          </w:tcPr>
          <w:p w14:paraId="7BA2267D" w14:textId="77777777" w:rsidR="00D42A60" w:rsidRPr="00F16DFB" w:rsidRDefault="008C57CD" w:rsidP="008B1A24">
            <w:pPr>
              <w:pStyle w:val="TableText"/>
            </w:pPr>
            <w:r w:rsidRPr="00F16DFB">
              <w:t>*If spending substation required, prompt user for information</w:t>
            </w:r>
          </w:p>
        </w:tc>
      </w:tr>
      <w:tr w:rsidR="00CC63D0" w:rsidRPr="00F16DFB" w14:paraId="6B965649" w14:textId="77777777" w:rsidTr="00F16DFB">
        <w:trPr>
          <w:cantSplit/>
        </w:trPr>
        <w:tc>
          <w:tcPr>
            <w:tcW w:w="552" w:type="dxa"/>
          </w:tcPr>
          <w:p w14:paraId="4DB13F05" w14:textId="77777777" w:rsidR="00D42A60" w:rsidRPr="00F16DFB" w:rsidRDefault="00D42A60" w:rsidP="008B1A24">
            <w:pPr>
              <w:pStyle w:val="TableText"/>
            </w:pPr>
            <w:r w:rsidRPr="00F16DFB">
              <w:t>9</w:t>
            </w:r>
          </w:p>
        </w:tc>
        <w:tc>
          <w:tcPr>
            <w:tcW w:w="2465" w:type="dxa"/>
          </w:tcPr>
          <w:p w14:paraId="23CB88DF" w14:textId="77777777" w:rsidR="00D42A60" w:rsidRPr="00F16DFB" w:rsidRDefault="00F579AD" w:rsidP="008B1A24">
            <w:pPr>
              <w:pStyle w:val="TableText"/>
            </w:pPr>
            <w:r w:rsidRPr="00F16DFB">
              <w:t>XProgram</w:t>
            </w:r>
          </w:p>
        </w:tc>
        <w:tc>
          <w:tcPr>
            <w:tcW w:w="1062" w:type="dxa"/>
          </w:tcPr>
          <w:p w14:paraId="524E959F" w14:textId="77777777" w:rsidR="00D42A60" w:rsidRPr="00F16DFB" w:rsidRDefault="008C57CD" w:rsidP="008B1A24">
            <w:pPr>
              <w:pStyle w:val="TableText"/>
            </w:pPr>
            <w:r w:rsidRPr="00F16DFB">
              <w:t>N</w:t>
            </w:r>
            <w:r w:rsidR="00F579AD" w:rsidRPr="00F16DFB">
              <w:t>ull</w:t>
            </w:r>
          </w:p>
          <w:p w14:paraId="2BCEE0F6" w14:textId="77777777" w:rsidR="008C57CD" w:rsidRPr="00F16DFB" w:rsidRDefault="008C57CD" w:rsidP="008B1A24">
            <w:pPr>
              <w:pStyle w:val="TableText"/>
            </w:pPr>
            <w:r w:rsidRPr="00F16DFB">
              <w:t>*9A</w:t>
            </w:r>
          </w:p>
        </w:tc>
        <w:tc>
          <w:tcPr>
            <w:tcW w:w="1067" w:type="dxa"/>
          </w:tcPr>
          <w:p w14:paraId="3A98FBEF" w14:textId="77777777" w:rsidR="00D42A60" w:rsidRPr="00F16DFB" w:rsidRDefault="008C57CD" w:rsidP="008B1A24">
            <w:pPr>
              <w:pStyle w:val="TableText"/>
            </w:pPr>
            <w:r w:rsidRPr="00F16DFB">
              <w:t>VAR</w:t>
            </w:r>
          </w:p>
        </w:tc>
        <w:tc>
          <w:tcPr>
            <w:tcW w:w="4204" w:type="dxa"/>
          </w:tcPr>
          <w:p w14:paraId="1A05CD01" w14:textId="77777777" w:rsidR="00D42A60" w:rsidRPr="00F16DFB" w:rsidRDefault="008C57CD" w:rsidP="008B1A24">
            <w:pPr>
              <w:pStyle w:val="TableText"/>
            </w:pPr>
            <w:r w:rsidRPr="00F16DFB">
              <w:t>*If spending OCP required, infer from OCP field in control point table</w:t>
            </w:r>
          </w:p>
        </w:tc>
      </w:tr>
      <w:tr w:rsidR="00CC63D0" w:rsidRPr="00F16DFB" w14:paraId="6B77447F" w14:textId="77777777" w:rsidTr="00F16DFB">
        <w:trPr>
          <w:cantSplit/>
        </w:trPr>
        <w:tc>
          <w:tcPr>
            <w:tcW w:w="552" w:type="dxa"/>
          </w:tcPr>
          <w:p w14:paraId="01790DD5" w14:textId="77777777" w:rsidR="00D42A60" w:rsidRPr="00F16DFB" w:rsidRDefault="00D42A60" w:rsidP="008B1A24">
            <w:pPr>
              <w:pStyle w:val="TableText"/>
            </w:pPr>
            <w:r w:rsidRPr="00F16DFB">
              <w:t>10</w:t>
            </w:r>
          </w:p>
        </w:tc>
        <w:tc>
          <w:tcPr>
            <w:tcW w:w="2465" w:type="dxa"/>
          </w:tcPr>
          <w:p w14:paraId="1C1459A8" w14:textId="77777777" w:rsidR="00D42A60" w:rsidRPr="00F16DFB" w:rsidRDefault="00F579AD" w:rsidP="008B1A24">
            <w:pPr>
              <w:pStyle w:val="TableText"/>
            </w:pPr>
            <w:r w:rsidRPr="00F16DFB">
              <w:t>Revenue Source</w:t>
            </w:r>
          </w:p>
        </w:tc>
        <w:tc>
          <w:tcPr>
            <w:tcW w:w="1062" w:type="dxa"/>
          </w:tcPr>
          <w:p w14:paraId="53C03B20" w14:textId="77777777" w:rsidR="00D42A60" w:rsidRPr="00F16DFB" w:rsidRDefault="008C57CD" w:rsidP="008B1A24">
            <w:pPr>
              <w:pStyle w:val="TableText"/>
            </w:pPr>
            <w:r w:rsidRPr="00F16DFB">
              <w:t>Null</w:t>
            </w:r>
          </w:p>
        </w:tc>
        <w:tc>
          <w:tcPr>
            <w:tcW w:w="1067" w:type="dxa"/>
          </w:tcPr>
          <w:p w14:paraId="10A92FB4" w14:textId="77777777" w:rsidR="00D42A60" w:rsidRPr="00F16DFB" w:rsidRDefault="008C57CD" w:rsidP="008B1A24">
            <w:pPr>
              <w:pStyle w:val="TableText"/>
            </w:pPr>
            <w:r w:rsidRPr="00F16DFB">
              <w:t>HC</w:t>
            </w:r>
          </w:p>
        </w:tc>
        <w:tc>
          <w:tcPr>
            <w:tcW w:w="4204" w:type="dxa"/>
          </w:tcPr>
          <w:p w14:paraId="4597CBEE" w14:textId="77777777" w:rsidR="00D42A60" w:rsidRPr="00F16DFB" w:rsidRDefault="00D42A60" w:rsidP="008B1A24">
            <w:pPr>
              <w:pStyle w:val="TableText"/>
            </w:pPr>
          </w:p>
        </w:tc>
      </w:tr>
      <w:tr w:rsidR="00CC63D0" w:rsidRPr="00F16DFB" w14:paraId="22B5DBFA" w14:textId="77777777" w:rsidTr="00F16DFB">
        <w:trPr>
          <w:cantSplit/>
        </w:trPr>
        <w:tc>
          <w:tcPr>
            <w:tcW w:w="552" w:type="dxa"/>
          </w:tcPr>
          <w:p w14:paraId="598BB093" w14:textId="77777777" w:rsidR="00D42A60" w:rsidRPr="00F16DFB" w:rsidRDefault="00D42A60" w:rsidP="008B1A24">
            <w:pPr>
              <w:pStyle w:val="TableText"/>
            </w:pPr>
            <w:r w:rsidRPr="00F16DFB">
              <w:t>11</w:t>
            </w:r>
          </w:p>
        </w:tc>
        <w:tc>
          <w:tcPr>
            <w:tcW w:w="2465" w:type="dxa"/>
          </w:tcPr>
          <w:p w14:paraId="5F01DBBB" w14:textId="77777777" w:rsidR="00D42A60" w:rsidRPr="00F16DFB" w:rsidRDefault="00F579AD" w:rsidP="008B1A24">
            <w:pPr>
              <w:pStyle w:val="TableText"/>
            </w:pPr>
            <w:r w:rsidRPr="00F16DFB">
              <w:t>Sub Rev Source</w:t>
            </w:r>
          </w:p>
        </w:tc>
        <w:tc>
          <w:tcPr>
            <w:tcW w:w="1062" w:type="dxa"/>
          </w:tcPr>
          <w:p w14:paraId="65577716" w14:textId="77777777" w:rsidR="00D42A60" w:rsidRPr="00F16DFB" w:rsidRDefault="008C57CD" w:rsidP="008B1A24">
            <w:pPr>
              <w:pStyle w:val="TableText"/>
            </w:pPr>
            <w:r w:rsidRPr="00F16DFB">
              <w:t>Null</w:t>
            </w:r>
          </w:p>
        </w:tc>
        <w:tc>
          <w:tcPr>
            <w:tcW w:w="1067" w:type="dxa"/>
          </w:tcPr>
          <w:p w14:paraId="6780853F" w14:textId="77777777" w:rsidR="00D42A60" w:rsidRPr="00F16DFB" w:rsidRDefault="008C57CD" w:rsidP="008B1A24">
            <w:pPr>
              <w:pStyle w:val="TableText"/>
            </w:pPr>
            <w:r w:rsidRPr="00F16DFB">
              <w:t>HC</w:t>
            </w:r>
          </w:p>
        </w:tc>
        <w:tc>
          <w:tcPr>
            <w:tcW w:w="4204" w:type="dxa"/>
          </w:tcPr>
          <w:p w14:paraId="48849E33" w14:textId="77777777" w:rsidR="00D42A60" w:rsidRPr="00F16DFB" w:rsidRDefault="00D42A60" w:rsidP="008B1A24">
            <w:pPr>
              <w:pStyle w:val="TableText"/>
            </w:pPr>
          </w:p>
        </w:tc>
      </w:tr>
      <w:tr w:rsidR="00CC63D0" w:rsidRPr="00F16DFB" w14:paraId="3A7943CE" w14:textId="77777777" w:rsidTr="00F16DFB">
        <w:trPr>
          <w:cantSplit/>
        </w:trPr>
        <w:tc>
          <w:tcPr>
            <w:tcW w:w="552" w:type="dxa"/>
          </w:tcPr>
          <w:p w14:paraId="35C4CA4E" w14:textId="77777777" w:rsidR="00D42A60" w:rsidRPr="00F16DFB" w:rsidRDefault="00D42A60" w:rsidP="008B1A24">
            <w:pPr>
              <w:pStyle w:val="TableText"/>
            </w:pPr>
            <w:r w:rsidRPr="00F16DFB">
              <w:t>12</w:t>
            </w:r>
          </w:p>
        </w:tc>
        <w:tc>
          <w:tcPr>
            <w:tcW w:w="2465" w:type="dxa"/>
          </w:tcPr>
          <w:p w14:paraId="5991ECEC" w14:textId="77777777" w:rsidR="00D42A60" w:rsidRPr="00F16DFB" w:rsidRDefault="00F579AD" w:rsidP="008B1A24">
            <w:pPr>
              <w:pStyle w:val="TableText"/>
            </w:pPr>
            <w:r w:rsidRPr="00F16DFB">
              <w:t>Budget Object Code</w:t>
            </w:r>
          </w:p>
        </w:tc>
        <w:tc>
          <w:tcPr>
            <w:tcW w:w="1062" w:type="dxa"/>
          </w:tcPr>
          <w:p w14:paraId="4E3B0ABA" w14:textId="77777777" w:rsidR="00D42A60" w:rsidRPr="00F16DFB" w:rsidRDefault="008C57CD" w:rsidP="008B1A24">
            <w:pPr>
              <w:pStyle w:val="TableText"/>
            </w:pPr>
            <w:r w:rsidRPr="00F16DFB">
              <w:t>Null</w:t>
            </w:r>
          </w:p>
          <w:p w14:paraId="4A17581D" w14:textId="77777777" w:rsidR="008C57CD" w:rsidRPr="00F16DFB" w:rsidRDefault="008C57CD" w:rsidP="008B1A24">
            <w:pPr>
              <w:pStyle w:val="TableText"/>
            </w:pPr>
            <w:r w:rsidRPr="00F16DFB">
              <w:t>*4A</w:t>
            </w:r>
          </w:p>
        </w:tc>
        <w:tc>
          <w:tcPr>
            <w:tcW w:w="1067" w:type="dxa"/>
          </w:tcPr>
          <w:p w14:paraId="7C9C2281" w14:textId="77777777" w:rsidR="00D42A60" w:rsidRPr="00F16DFB" w:rsidRDefault="008C57CD" w:rsidP="008B1A24">
            <w:pPr>
              <w:pStyle w:val="TableText"/>
            </w:pPr>
            <w:r w:rsidRPr="00F16DFB">
              <w:t>VAR</w:t>
            </w:r>
          </w:p>
        </w:tc>
        <w:tc>
          <w:tcPr>
            <w:tcW w:w="4204" w:type="dxa"/>
          </w:tcPr>
          <w:p w14:paraId="0CE4A421" w14:textId="77777777" w:rsidR="00D42A60" w:rsidRPr="00F16DFB" w:rsidRDefault="008C57CD" w:rsidP="008B1A24">
            <w:pPr>
              <w:pStyle w:val="TableText"/>
            </w:pPr>
            <w:r w:rsidRPr="00F16DFB">
              <w:t>*If spending BOC required, prompt user for information</w:t>
            </w:r>
          </w:p>
        </w:tc>
      </w:tr>
      <w:tr w:rsidR="00CC63D0" w:rsidRPr="00F16DFB" w14:paraId="4F90D48E" w14:textId="77777777" w:rsidTr="00F16DFB">
        <w:trPr>
          <w:cantSplit/>
        </w:trPr>
        <w:tc>
          <w:tcPr>
            <w:tcW w:w="552" w:type="dxa"/>
          </w:tcPr>
          <w:p w14:paraId="592B0A0E" w14:textId="77777777" w:rsidR="00D42A60" w:rsidRPr="00F16DFB" w:rsidRDefault="00D42A60" w:rsidP="008B1A24">
            <w:pPr>
              <w:pStyle w:val="TableText"/>
            </w:pPr>
            <w:r w:rsidRPr="00F16DFB">
              <w:t>13</w:t>
            </w:r>
          </w:p>
        </w:tc>
        <w:tc>
          <w:tcPr>
            <w:tcW w:w="2465" w:type="dxa"/>
          </w:tcPr>
          <w:p w14:paraId="632D9B38" w14:textId="77777777" w:rsidR="00D42A60" w:rsidRPr="00F16DFB" w:rsidRDefault="00F579AD" w:rsidP="008B1A24">
            <w:pPr>
              <w:pStyle w:val="TableText"/>
            </w:pPr>
            <w:r w:rsidRPr="00F16DFB">
              <w:t>Sub BOC</w:t>
            </w:r>
          </w:p>
        </w:tc>
        <w:tc>
          <w:tcPr>
            <w:tcW w:w="1062" w:type="dxa"/>
          </w:tcPr>
          <w:p w14:paraId="67A88EE7" w14:textId="77777777" w:rsidR="00D42A60" w:rsidRPr="00F16DFB" w:rsidRDefault="008C57CD" w:rsidP="008B1A24">
            <w:pPr>
              <w:pStyle w:val="TableText"/>
            </w:pPr>
            <w:r w:rsidRPr="00F16DFB">
              <w:t>Null</w:t>
            </w:r>
          </w:p>
          <w:p w14:paraId="487F32C5" w14:textId="77777777" w:rsidR="008C57CD" w:rsidRPr="00F16DFB" w:rsidRDefault="008C57CD" w:rsidP="008B1A24">
            <w:pPr>
              <w:pStyle w:val="TableText"/>
            </w:pPr>
            <w:r w:rsidRPr="00F16DFB">
              <w:t>*2A</w:t>
            </w:r>
          </w:p>
        </w:tc>
        <w:tc>
          <w:tcPr>
            <w:tcW w:w="1067" w:type="dxa"/>
          </w:tcPr>
          <w:p w14:paraId="52CB9D43" w14:textId="77777777" w:rsidR="00D42A60" w:rsidRPr="00F16DFB" w:rsidRDefault="008C57CD" w:rsidP="008B1A24">
            <w:pPr>
              <w:pStyle w:val="TableText"/>
            </w:pPr>
            <w:r w:rsidRPr="00F16DFB">
              <w:t>VAR</w:t>
            </w:r>
          </w:p>
        </w:tc>
        <w:tc>
          <w:tcPr>
            <w:tcW w:w="4204" w:type="dxa"/>
          </w:tcPr>
          <w:p w14:paraId="685CEA2E" w14:textId="77777777" w:rsidR="00D42A60" w:rsidRPr="00F16DFB" w:rsidRDefault="008C57CD" w:rsidP="008B1A24">
            <w:pPr>
              <w:pStyle w:val="TableText"/>
            </w:pPr>
            <w:r w:rsidRPr="00F16DFB">
              <w:t>*If spending sub-BOC required, prompt user for information</w:t>
            </w:r>
          </w:p>
        </w:tc>
      </w:tr>
      <w:tr w:rsidR="00CC63D0" w:rsidRPr="00F16DFB" w14:paraId="259904B1" w14:textId="77777777" w:rsidTr="00F16DFB">
        <w:trPr>
          <w:cantSplit/>
        </w:trPr>
        <w:tc>
          <w:tcPr>
            <w:tcW w:w="552" w:type="dxa"/>
          </w:tcPr>
          <w:p w14:paraId="0237305E" w14:textId="77777777" w:rsidR="00D42A60" w:rsidRPr="00F16DFB" w:rsidRDefault="00D42A60" w:rsidP="008B1A24">
            <w:pPr>
              <w:pStyle w:val="TableText"/>
            </w:pPr>
            <w:r w:rsidRPr="00F16DFB">
              <w:t>14</w:t>
            </w:r>
          </w:p>
        </w:tc>
        <w:tc>
          <w:tcPr>
            <w:tcW w:w="2465" w:type="dxa"/>
          </w:tcPr>
          <w:p w14:paraId="1A474564" w14:textId="77777777" w:rsidR="00D42A60" w:rsidRPr="00F16DFB" w:rsidRDefault="00F579AD" w:rsidP="008B1A24">
            <w:pPr>
              <w:pStyle w:val="TableText"/>
            </w:pPr>
            <w:r w:rsidRPr="00F16DFB">
              <w:t>Job Number</w:t>
            </w:r>
          </w:p>
        </w:tc>
        <w:tc>
          <w:tcPr>
            <w:tcW w:w="1062" w:type="dxa"/>
          </w:tcPr>
          <w:p w14:paraId="3B3DCC7F" w14:textId="77777777" w:rsidR="00D42A60" w:rsidRPr="00F16DFB" w:rsidRDefault="008C57CD" w:rsidP="008B1A24">
            <w:pPr>
              <w:pStyle w:val="TableText"/>
            </w:pPr>
            <w:r w:rsidRPr="00F16DFB">
              <w:t>Null</w:t>
            </w:r>
          </w:p>
          <w:p w14:paraId="4CDAF356" w14:textId="77777777" w:rsidR="008C57CD" w:rsidRPr="00F16DFB" w:rsidRDefault="008C57CD" w:rsidP="008B1A24">
            <w:pPr>
              <w:pStyle w:val="TableText"/>
            </w:pPr>
            <w:r w:rsidRPr="00F16DFB">
              <w:t>*8A</w:t>
            </w:r>
          </w:p>
        </w:tc>
        <w:tc>
          <w:tcPr>
            <w:tcW w:w="1067" w:type="dxa"/>
          </w:tcPr>
          <w:p w14:paraId="06B603DC" w14:textId="77777777" w:rsidR="00D42A60" w:rsidRPr="00F16DFB" w:rsidRDefault="008C57CD" w:rsidP="008B1A24">
            <w:pPr>
              <w:pStyle w:val="TableText"/>
            </w:pPr>
            <w:r w:rsidRPr="00F16DFB">
              <w:t>VAR</w:t>
            </w:r>
          </w:p>
        </w:tc>
        <w:tc>
          <w:tcPr>
            <w:tcW w:w="4204" w:type="dxa"/>
          </w:tcPr>
          <w:p w14:paraId="0FBECBB1" w14:textId="77777777" w:rsidR="00D42A60" w:rsidRPr="00F16DFB" w:rsidRDefault="00866E78" w:rsidP="008B1A24">
            <w:pPr>
              <w:pStyle w:val="TableText"/>
            </w:pPr>
            <w:r w:rsidRPr="00F16DFB">
              <w:t>*If spending job required, infer from job field in control point table</w:t>
            </w:r>
          </w:p>
        </w:tc>
      </w:tr>
      <w:tr w:rsidR="00CC63D0" w:rsidRPr="00F16DFB" w14:paraId="672B67BD" w14:textId="77777777" w:rsidTr="00F16DFB">
        <w:trPr>
          <w:cantSplit/>
        </w:trPr>
        <w:tc>
          <w:tcPr>
            <w:tcW w:w="552" w:type="dxa"/>
          </w:tcPr>
          <w:p w14:paraId="7A55C766" w14:textId="77777777" w:rsidR="00D42A60" w:rsidRPr="00F16DFB" w:rsidRDefault="00D42A60" w:rsidP="008B1A24">
            <w:pPr>
              <w:pStyle w:val="TableText"/>
            </w:pPr>
            <w:r w:rsidRPr="00F16DFB">
              <w:t>15</w:t>
            </w:r>
          </w:p>
        </w:tc>
        <w:tc>
          <w:tcPr>
            <w:tcW w:w="2465" w:type="dxa"/>
          </w:tcPr>
          <w:p w14:paraId="47CF90BC" w14:textId="77777777" w:rsidR="00D42A60" w:rsidRPr="00F16DFB" w:rsidRDefault="00F579AD" w:rsidP="008B1A24">
            <w:pPr>
              <w:pStyle w:val="TableText"/>
            </w:pPr>
            <w:r w:rsidRPr="00F16DFB">
              <w:t>Report Category</w:t>
            </w:r>
          </w:p>
        </w:tc>
        <w:tc>
          <w:tcPr>
            <w:tcW w:w="1062" w:type="dxa"/>
          </w:tcPr>
          <w:p w14:paraId="00F05FBB" w14:textId="77777777" w:rsidR="00D42A60" w:rsidRPr="00F16DFB" w:rsidRDefault="008C57CD" w:rsidP="008B1A24">
            <w:pPr>
              <w:pStyle w:val="TableText"/>
            </w:pPr>
            <w:r w:rsidRPr="00F16DFB">
              <w:t>Null</w:t>
            </w:r>
          </w:p>
        </w:tc>
        <w:tc>
          <w:tcPr>
            <w:tcW w:w="1067" w:type="dxa"/>
          </w:tcPr>
          <w:p w14:paraId="20953DD6" w14:textId="77777777" w:rsidR="00D42A60" w:rsidRPr="00F16DFB" w:rsidRDefault="008C57CD" w:rsidP="008B1A24">
            <w:pPr>
              <w:pStyle w:val="TableText"/>
            </w:pPr>
            <w:r w:rsidRPr="00F16DFB">
              <w:t>HC</w:t>
            </w:r>
          </w:p>
        </w:tc>
        <w:tc>
          <w:tcPr>
            <w:tcW w:w="4204" w:type="dxa"/>
          </w:tcPr>
          <w:p w14:paraId="1871F75D" w14:textId="77777777" w:rsidR="00D42A60" w:rsidRPr="00F16DFB" w:rsidRDefault="00D42A60" w:rsidP="008B1A24">
            <w:pPr>
              <w:pStyle w:val="TableText"/>
            </w:pPr>
          </w:p>
        </w:tc>
      </w:tr>
      <w:tr w:rsidR="00CC63D0" w:rsidRPr="00F16DFB" w14:paraId="1BCF55DA" w14:textId="77777777" w:rsidTr="00F16DFB">
        <w:trPr>
          <w:cantSplit/>
        </w:trPr>
        <w:tc>
          <w:tcPr>
            <w:tcW w:w="552" w:type="dxa"/>
          </w:tcPr>
          <w:p w14:paraId="0737A1A8" w14:textId="77777777" w:rsidR="00D42A60" w:rsidRPr="00F16DFB" w:rsidRDefault="00D42A60" w:rsidP="008B1A24">
            <w:pPr>
              <w:pStyle w:val="TableText"/>
            </w:pPr>
            <w:r w:rsidRPr="00F16DFB">
              <w:t>16</w:t>
            </w:r>
          </w:p>
        </w:tc>
        <w:tc>
          <w:tcPr>
            <w:tcW w:w="2465" w:type="dxa"/>
          </w:tcPr>
          <w:p w14:paraId="7C4159AF" w14:textId="77777777" w:rsidR="00D42A60" w:rsidRPr="00F16DFB" w:rsidRDefault="00F579AD" w:rsidP="008B1A24">
            <w:pPr>
              <w:pStyle w:val="TableText"/>
            </w:pPr>
            <w:r w:rsidRPr="00F16DFB">
              <w:t>GL Account</w:t>
            </w:r>
          </w:p>
        </w:tc>
        <w:tc>
          <w:tcPr>
            <w:tcW w:w="1062" w:type="dxa"/>
          </w:tcPr>
          <w:p w14:paraId="721A7C7E" w14:textId="77777777" w:rsidR="00D42A60" w:rsidRPr="00F16DFB" w:rsidRDefault="008C57CD" w:rsidP="008B1A24">
            <w:pPr>
              <w:pStyle w:val="TableText"/>
            </w:pPr>
            <w:r w:rsidRPr="00F16DFB">
              <w:t>Null</w:t>
            </w:r>
          </w:p>
        </w:tc>
        <w:tc>
          <w:tcPr>
            <w:tcW w:w="1067" w:type="dxa"/>
          </w:tcPr>
          <w:p w14:paraId="7D26D998" w14:textId="77777777" w:rsidR="00D42A60" w:rsidRPr="00F16DFB" w:rsidRDefault="008C57CD" w:rsidP="008B1A24">
            <w:pPr>
              <w:pStyle w:val="TableText"/>
            </w:pPr>
            <w:r w:rsidRPr="00F16DFB">
              <w:t>HC</w:t>
            </w:r>
          </w:p>
        </w:tc>
        <w:tc>
          <w:tcPr>
            <w:tcW w:w="4204" w:type="dxa"/>
          </w:tcPr>
          <w:p w14:paraId="567684BE" w14:textId="77777777" w:rsidR="00D42A60" w:rsidRPr="00F16DFB" w:rsidRDefault="00D42A60" w:rsidP="008B1A24">
            <w:pPr>
              <w:pStyle w:val="TableText"/>
            </w:pPr>
          </w:p>
        </w:tc>
      </w:tr>
      <w:tr w:rsidR="00CC63D0" w:rsidRPr="00F16DFB" w14:paraId="64F7F2EB" w14:textId="77777777" w:rsidTr="00F16DFB">
        <w:trPr>
          <w:cantSplit/>
        </w:trPr>
        <w:tc>
          <w:tcPr>
            <w:tcW w:w="552" w:type="dxa"/>
          </w:tcPr>
          <w:p w14:paraId="7C1D4417" w14:textId="77777777" w:rsidR="00D42A60" w:rsidRPr="00F16DFB" w:rsidRDefault="00D42A60" w:rsidP="008B1A24">
            <w:pPr>
              <w:pStyle w:val="TableText"/>
            </w:pPr>
            <w:r w:rsidRPr="00F16DFB">
              <w:t>17</w:t>
            </w:r>
          </w:p>
        </w:tc>
        <w:tc>
          <w:tcPr>
            <w:tcW w:w="2465" w:type="dxa"/>
          </w:tcPr>
          <w:p w14:paraId="09CA1388" w14:textId="77777777" w:rsidR="00D42A60" w:rsidRPr="00F16DFB" w:rsidRDefault="00F579AD" w:rsidP="008B1A24">
            <w:pPr>
              <w:pStyle w:val="TableText"/>
            </w:pPr>
            <w:r w:rsidRPr="00F16DFB">
              <w:t>Line Amount</w:t>
            </w:r>
          </w:p>
        </w:tc>
        <w:tc>
          <w:tcPr>
            <w:tcW w:w="1062" w:type="dxa"/>
          </w:tcPr>
          <w:p w14:paraId="285BEE8C" w14:textId="77777777" w:rsidR="00D42A60" w:rsidRPr="00F16DFB" w:rsidRDefault="008C57CD" w:rsidP="008B1A24">
            <w:pPr>
              <w:pStyle w:val="TableText"/>
            </w:pPr>
            <w:r w:rsidRPr="00F16DFB">
              <w:t>15N</w:t>
            </w:r>
          </w:p>
        </w:tc>
        <w:tc>
          <w:tcPr>
            <w:tcW w:w="1067" w:type="dxa"/>
          </w:tcPr>
          <w:p w14:paraId="69DB35CB" w14:textId="77777777" w:rsidR="00D42A60" w:rsidRPr="00F16DFB" w:rsidRDefault="008C57CD" w:rsidP="008B1A24">
            <w:pPr>
              <w:pStyle w:val="TableText"/>
            </w:pPr>
            <w:r w:rsidRPr="00F16DFB">
              <w:t>VAR</w:t>
            </w:r>
          </w:p>
        </w:tc>
        <w:tc>
          <w:tcPr>
            <w:tcW w:w="4204" w:type="dxa"/>
          </w:tcPr>
          <w:p w14:paraId="19AB8AC9" w14:textId="77777777" w:rsidR="00D42A60" w:rsidRPr="00F16DFB" w:rsidRDefault="00866E78" w:rsidP="008B1A24">
            <w:pPr>
              <w:pStyle w:val="TableText"/>
            </w:pPr>
            <w:r w:rsidRPr="00F16DFB">
              <w:t>Bill amount or transaction amount</w:t>
            </w:r>
          </w:p>
        </w:tc>
      </w:tr>
      <w:tr w:rsidR="00CC63D0" w:rsidRPr="00F16DFB" w14:paraId="14F41D63" w14:textId="77777777" w:rsidTr="00F24756">
        <w:trPr>
          <w:cantSplit/>
        </w:trPr>
        <w:tc>
          <w:tcPr>
            <w:tcW w:w="552" w:type="dxa"/>
          </w:tcPr>
          <w:p w14:paraId="172F2087" w14:textId="77777777" w:rsidR="00D42A60" w:rsidRPr="00F16DFB" w:rsidRDefault="00D42A60" w:rsidP="008B1A24">
            <w:pPr>
              <w:pStyle w:val="TableText"/>
            </w:pPr>
            <w:r w:rsidRPr="00F16DFB">
              <w:t>18</w:t>
            </w:r>
          </w:p>
        </w:tc>
        <w:tc>
          <w:tcPr>
            <w:tcW w:w="2465" w:type="dxa"/>
          </w:tcPr>
          <w:p w14:paraId="05FF97E3" w14:textId="77777777" w:rsidR="00D42A60" w:rsidRPr="00F16DFB" w:rsidRDefault="00F579AD" w:rsidP="008B1A24">
            <w:pPr>
              <w:pStyle w:val="TableText"/>
            </w:pPr>
            <w:r w:rsidRPr="00F16DFB">
              <w:t>Incr/Decr Indicator</w:t>
            </w:r>
          </w:p>
        </w:tc>
        <w:tc>
          <w:tcPr>
            <w:tcW w:w="1062" w:type="dxa"/>
          </w:tcPr>
          <w:p w14:paraId="3972A5D3" w14:textId="77777777" w:rsidR="00D42A60" w:rsidRPr="00F16DFB" w:rsidRDefault="008C57CD" w:rsidP="008B1A24">
            <w:pPr>
              <w:pStyle w:val="TableText"/>
            </w:pPr>
            <w:r w:rsidRPr="00F16DFB">
              <w:t>1A</w:t>
            </w:r>
          </w:p>
        </w:tc>
        <w:tc>
          <w:tcPr>
            <w:tcW w:w="1067" w:type="dxa"/>
          </w:tcPr>
          <w:p w14:paraId="7E5058A1" w14:textId="77777777" w:rsidR="00D42A60" w:rsidRPr="00F16DFB" w:rsidRDefault="008C57CD" w:rsidP="008B1A24">
            <w:pPr>
              <w:pStyle w:val="TableText"/>
            </w:pPr>
            <w:r w:rsidRPr="00F16DFB">
              <w:t>VAR</w:t>
            </w:r>
          </w:p>
        </w:tc>
        <w:tc>
          <w:tcPr>
            <w:tcW w:w="4204" w:type="dxa"/>
          </w:tcPr>
          <w:p w14:paraId="6B65158B" w14:textId="3DEEA38C" w:rsidR="00866E78" w:rsidRPr="00F16DFB" w:rsidRDefault="00866E78" w:rsidP="008B1A24">
            <w:pPr>
              <w:pStyle w:val="TableText"/>
            </w:pPr>
            <w:r w:rsidRPr="00F16DFB">
              <w:t xml:space="preserve">I </w:t>
            </w:r>
            <w:r w:rsidR="00CD3A8A" w:rsidRPr="00F16DFB">
              <w:t>f</w:t>
            </w:r>
            <w:r w:rsidRPr="00F16DFB">
              <w:t>or increase or original entry</w:t>
            </w:r>
          </w:p>
          <w:p w14:paraId="1FF8557B" w14:textId="0704FB11" w:rsidR="00D42A60" w:rsidRPr="00F16DFB" w:rsidRDefault="00866E78" w:rsidP="008B1A24">
            <w:pPr>
              <w:pStyle w:val="TableText"/>
            </w:pPr>
            <w:r w:rsidRPr="00F16DFB">
              <w:t xml:space="preserve">D </w:t>
            </w:r>
            <w:r w:rsidR="00CD3A8A" w:rsidRPr="00F16DFB">
              <w:t>f</w:t>
            </w:r>
            <w:r w:rsidRPr="00F16DFB">
              <w:t>or decrease</w:t>
            </w:r>
          </w:p>
        </w:tc>
      </w:tr>
      <w:tr w:rsidR="00CC63D0" w:rsidRPr="00F16DFB" w14:paraId="1430AD84" w14:textId="77777777" w:rsidTr="00F16DFB">
        <w:trPr>
          <w:cantSplit/>
        </w:trPr>
        <w:tc>
          <w:tcPr>
            <w:tcW w:w="552" w:type="dxa"/>
          </w:tcPr>
          <w:p w14:paraId="7418204D" w14:textId="77777777" w:rsidR="00D42A60" w:rsidRPr="00F16DFB" w:rsidRDefault="00D42A60" w:rsidP="008B1A24">
            <w:pPr>
              <w:pStyle w:val="TableText"/>
            </w:pPr>
            <w:r w:rsidRPr="00F16DFB">
              <w:t>19</w:t>
            </w:r>
          </w:p>
        </w:tc>
        <w:tc>
          <w:tcPr>
            <w:tcW w:w="2465" w:type="dxa"/>
          </w:tcPr>
          <w:p w14:paraId="5C9C12CC" w14:textId="77777777" w:rsidR="00D42A60" w:rsidRPr="00F16DFB" w:rsidRDefault="00F579AD" w:rsidP="008B1A24">
            <w:pPr>
              <w:pStyle w:val="TableText"/>
            </w:pPr>
            <w:r w:rsidRPr="00F16DFB">
              <w:t>Line Description</w:t>
            </w:r>
          </w:p>
        </w:tc>
        <w:tc>
          <w:tcPr>
            <w:tcW w:w="1062" w:type="dxa"/>
          </w:tcPr>
          <w:p w14:paraId="6A89FA71" w14:textId="77777777" w:rsidR="00D42A60" w:rsidRPr="00F16DFB" w:rsidRDefault="008C57CD" w:rsidP="008B1A24">
            <w:pPr>
              <w:pStyle w:val="TableText"/>
            </w:pPr>
            <w:r w:rsidRPr="00F16DFB">
              <w:t>*</w:t>
            </w:r>
          </w:p>
        </w:tc>
        <w:tc>
          <w:tcPr>
            <w:tcW w:w="1067" w:type="dxa"/>
          </w:tcPr>
          <w:p w14:paraId="4A59B530" w14:textId="77777777" w:rsidR="00D42A60" w:rsidRPr="00F16DFB" w:rsidRDefault="008C57CD" w:rsidP="008B1A24">
            <w:pPr>
              <w:pStyle w:val="TableText"/>
            </w:pPr>
            <w:r w:rsidRPr="00F16DFB">
              <w:t>HC</w:t>
            </w:r>
          </w:p>
        </w:tc>
        <w:tc>
          <w:tcPr>
            <w:tcW w:w="4204" w:type="dxa"/>
          </w:tcPr>
          <w:p w14:paraId="6E88E11B" w14:textId="77777777" w:rsidR="00D42A60" w:rsidRPr="00F16DFB" w:rsidRDefault="00866E78" w:rsidP="008B1A24">
            <w:pPr>
              <w:pStyle w:val="TableText"/>
            </w:pPr>
            <w:r w:rsidRPr="00F16DFB">
              <w:t>*AR_INTERFACE</w:t>
            </w:r>
          </w:p>
        </w:tc>
      </w:tr>
      <w:tr w:rsidR="00CC63D0" w:rsidRPr="00F16DFB" w14:paraId="27B8A0DB" w14:textId="77777777" w:rsidTr="00F16DFB">
        <w:trPr>
          <w:cantSplit/>
        </w:trPr>
        <w:tc>
          <w:tcPr>
            <w:tcW w:w="552" w:type="dxa"/>
          </w:tcPr>
          <w:p w14:paraId="2A7D593A" w14:textId="77777777" w:rsidR="00D42A60" w:rsidRPr="00F16DFB" w:rsidRDefault="00D42A60" w:rsidP="008B1A24">
            <w:pPr>
              <w:pStyle w:val="TableText"/>
            </w:pPr>
            <w:r w:rsidRPr="00F16DFB">
              <w:t>20</w:t>
            </w:r>
          </w:p>
        </w:tc>
        <w:tc>
          <w:tcPr>
            <w:tcW w:w="2465" w:type="dxa"/>
          </w:tcPr>
          <w:p w14:paraId="25D4C95C" w14:textId="77777777" w:rsidR="00D42A60" w:rsidRPr="00F16DFB" w:rsidRDefault="00F579AD" w:rsidP="008B1A24">
            <w:pPr>
              <w:pStyle w:val="TableText"/>
            </w:pPr>
            <w:r w:rsidRPr="00F16DFB">
              <w:t>Ref Trans Code</w:t>
            </w:r>
          </w:p>
        </w:tc>
        <w:tc>
          <w:tcPr>
            <w:tcW w:w="1062" w:type="dxa"/>
          </w:tcPr>
          <w:p w14:paraId="6F3D863E" w14:textId="77777777" w:rsidR="00D42A60" w:rsidRPr="00F16DFB" w:rsidRDefault="008C57CD" w:rsidP="008B1A24">
            <w:pPr>
              <w:pStyle w:val="TableText"/>
            </w:pPr>
            <w:r w:rsidRPr="00F16DFB">
              <w:t>Null</w:t>
            </w:r>
          </w:p>
        </w:tc>
        <w:tc>
          <w:tcPr>
            <w:tcW w:w="1067" w:type="dxa"/>
          </w:tcPr>
          <w:p w14:paraId="2653DEBA" w14:textId="77777777" w:rsidR="00D42A60" w:rsidRPr="00F16DFB" w:rsidRDefault="008C57CD" w:rsidP="008B1A24">
            <w:pPr>
              <w:pStyle w:val="TableText"/>
            </w:pPr>
            <w:r w:rsidRPr="00F16DFB">
              <w:t>HC</w:t>
            </w:r>
          </w:p>
        </w:tc>
        <w:tc>
          <w:tcPr>
            <w:tcW w:w="4204" w:type="dxa"/>
          </w:tcPr>
          <w:p w14:paraId="7A94561D" w14:textId="77777777" w:rsidR="00D42A60" w:rsidRPr="00F16DFB" w:rsidRDefault="00D42A60" w:rsidP="008B1A24">
            <w:pPr>
              <w:pStyle w:val="TableText"/>
            </w:pPr>
          </w:p>
        </w:tc>
      </w:tr>
      <w:tr w:rsidR="00CC63D0" w:rsidRPr="00F16DFB" w14:paraId="72DACBC5" w14:textId="77777777" w:rsidTr="00F16DFB">
        <w:trPr>
          <w:cantSplit/>
        </w:trPr>
        <w:tc>
          <w:tcPr>
            <w:tcW w:w="552" w:type="dxa"/>
          </w:tcPr>
          <w:p w14:paraId="70FFB105" w14:textId="77777777" w:rsidR="00D42A60" w:rsidRPr="00F16DFB" w:rsidRDefault="00D42A60" w:rsidP="008B1A24">
            <w:pPr>
              <w:pStyle w:val="TableText"/>
            </w:pPr>
            <w:r w:rsidRPr="00F16DFB">
              <w:t>21</w:t>
            </w:r>
          </w:p>
        </w:tc>
        <w:tc>
          <w:tcPr>
            <w:tcW w:w="2465" w:type="dxa"/>
          </w:tcPr>
          <w:p w14:paraId="1C370740" w14:textId="77777777" w:rsidR="00D42A60" w:rsidRPr="00F16DFB" w:rsidRDefault="00F579AD" w:rsidP="008B1A24">
            <w:pPr>
              <w:pStyle w:val="TableText"/>
            </w:pPr>
            <w:r w:rsidRPr="00F16DFB">
              <w:t>Ref Trans Line</w:t>
            </w:r>
          </w:p>
        </w:tc>
        <w:tc>
          <w:tcPr>
            <w:tcW w:w="1062" w:type="dxa"/>
          </w:tcPr>
          <w:p w14:paraId="061DF49A" w14:textId="77777777" w:rsidR="00D42A60" w:rsidRPr="00F16DFB" w:rsidRDefault="008C57CD" w:rsidP="008B1A24">
            <w:pPr>
              <w:pStyle w:val="TableText"/>
            </w:pPr>
            <w:r w:rsidRPr="00F16DFB">
              <w:t>Null</w:t>
            </w:r>
          </w:p>
        </w:tc>
        <w:tc>
          <w:tcPr>
            <w:tcW w:w="1067" w:type="dxa"/>
          </w:tcPr>
          <w:p w14:paraId="463D5CF6" w14:textId="77777777" w:rsidR="00D42A60" w:rsidRPr="00F16DFB" w:rsidRDefault="008C57CD" w:rsidP="008B1A24">
            <w:pPr>
              <w:pStyle w:val="TableText"/>
            </w:pPr>
            <w:r w:rsidRPr="00F16DFB">
              <w:t>HC</w:t>
            </w:r>
          </w:p>
        </w:tc>
        <w:tc>
          <w:tcPr>
            <w:tcW w:w="4204" w:type="dxa"/>
          </w:tcPr>
          <w:p w14:paraId="3B2418DE" w14:textId="77777777" w:rsidR="00D42A60" w:rsidRPr="00F16DFB" w:rsidRDefault="00D42A60" w:rsidP="008B1A24">
            <w:pPr>
              <w:pStyle w:val="TableText"/>
            </w:pPr>
          </w:p>
        </w:tc>
      </w:tr>
      <w:tr w:rsidR="00CC63D0" w:rsidRPr="00F16DFB" w14:paraId="5EFEDFAA" w14:textId="77777777" w:rsidTr="00F16DFB">
        <w:trPr>
          <w:cantSplit/>
        </w:trPr>
        <w:tc>
          <w:tcPr>
            <w:tcW w:w="552" w:type="dxa"/>
          </w:tcPr>
          <w:p w14:paraId="4EC83D93" w14:textId="77777777" w:rsidR="00D42A60" w:rsidRPr="00F16DFB" w:rsidRDefault="00DD4DF0" w:rsidP="008B1A24">
            <w:pPr>
              <w:pStyle w:val="TableText"/>
            </w:pPr>
            <w:r w:rsidRPr="00F16DFB">
              <w:t>22</w:t>
            </w:r>
          </w:p>
        </w:tc>
        <w:tc>
          <w:tcPr>
            <w:tcW w:w="2465" w:type="dxa"/>
          </w:tcPr>
          <w:p w14:paraId="72EF17BA" w14:textId="77777777" w:rsidR="00D42A60" w:rsidRPr="00F16DFB" w:rsidRDefault="00F579AD" w:rsidP="008B1A24">
            <w:pPr>
              <w:pStyle w:val="TableText"/>
            </w:pPr>
            <w:r w:rsidRPr="00F16DFB">
              <w:t>Line Trans Type</w:t>
            </w:r>
          </w:p>
        </w:tc>
        <w:tc>
          <w:tcPr>
            <w:tcW w:w="1062" w:type="dxa"/>
          </w:tcPr>
          <w:p w14:paraId="596E26EA" w14:textId="77777777" w:rsidR="00D42A60" w:rsidRPr="00F16DFB" w:rsidRDefault="00D42A60" w:rsidP="008B1A24">
            <w:pPr>
              <w:pStyle w:val="TableText"/>
            </w:pPr>
          </w:p>
        </w:tc>
        <w:tc>
          <w:tcPr>
            <w:tcW w:w="1067" w:type="dxa"/>
          </w:tcPr>
          <w:p w14:paraId="71D7D205" w14:textId="77777777" w:rsidR="00D42A60" w:rsidRPr="00F16DFB" w:rsidRDefault="008C57CD" w:rsidP="008B1A24">
            <w:pPr>
              <w:pStyle w:val="TableText"/>
            </w:pPr>
            <w:r w:rsidRPr="00F16DFB">
              <w:t>HC</w:t>
            </w:r>
          </w:p>
        </w:tc>
        <w:tc>
          <w:tcPr>
            <w:tcW w:w="4204" w:type="dxa"/>
          </w:tcPr>
          <w:p w14:paraId="7FA1030C" w14:textId="77777777" w:rsidR="00D42A60" w:rsidRPr="00F16DFB" w:rsidRDefault="00866E78" w:rsidP="008B1A24">
            <w:pPr>
              <w:pStyle w:val="TableText"/>
            </w:pPr>
            <w:r w:rsidRPr="00F16DFB">
              <w:t>Refund receivable</w:t>
            </w:r>
          </w:p>
        </w:tc>
      </w:tr>
      <w:tr w:rsidR="00CC63D0" w:rsidRPr="00F16DFB" w14:paraId="54341C96" w14:textId="77777777" w:rsidTr="00F16DFB">
        <w:trPr>
          <w:cantSplit/>
        </w:trPr>
        <w:tc>
          <w:tcPr>
            <w:tcW w:w="552" w:type="dxa"/>
          </w:tcPr>
          <w:p w14:paraId="72D763C8" w14:textId="77777777" w:rsidR="00D42A60" w:rsidRPr="00F16DFB" w:rsidRDefault="00DD4DF0" w:rsidP="008B1A24">
            <w:pPr>
              <w:pStyle w:val="TableText"/>
            </w:pPr>
            <w:r w:rsidRPr="00F16DFB">
              <w:t>23</w:t>
            </w:r>
          </w:p>
        </w:tc>
        <w:tc>
          <w:tcPr>
            <w:tcW w:w="2465" w:type="dxa"/>
          </w:tcPr>
          <w:p w14:paraId="4C1BE67E" w14:textId="77777777" w:rsidR="00D42A60" w:rsidRPr="00F16DFB" w:rsidRDefault="00F579AD" w:rsidP="008B1A24">
            <w:pPr>
              <w:pStyle w:val="TableText"/>
            </w:pPr>
            <w:r w:rsidRPr="00F16DFB">
              <w:t>Text Type</w:t>
            </w:r>
          </w:p>
        </w:tc>
        <w:tc>
          <w:tcPr>
            <w:tcW w:w="1062" w:type="dxa"/>
          </w:tcPr>
          <w:p w14:paraId="65664CE8" w14:textId="77777777" w:rsidR="00D42A60" w:rsidRPr="00F16DFB" w:rsidRDefault="008C57CD" w:rsidP="008B1A24">
            <w:pPr>
              <w:pStyle w:val="TableText"/>
            </w:pPr>
            <w:r w:rsidRPr="00F16DFB">
              <w:t>Null</w:t>
            </w:r>
          </w:p>
        </w:tc>
        <w:tc>
          <w:tcPr>
            <w:tcW w:w="1067" w:type="dxa"/>
          </w:tcPr>
          <w:p w14:paraId="20A15805" w14:textId="77777777" w:rsidR="00D42A60" w:rsidRPr="00F16DFB" w:rsidRDefault="008C57CD" w:rsidP="008B1A24">
            <w:pPr>
              <w:pStyle w:val="TableText"/>
            </w:pPr>
            <w:r w:rsidRPr="00F16DFB">
              <w:t>HC</w:t>
            </w:r>
          </w:p>
        </w:tc>
        <w:tc>
          <w:tcPr>
            <w:tcW w:w="4204" w:type="dxa"/>
          </w:tcPr>
          <w:p w14:paraId="68BA7555" w14:textId="77777777" w:rsidR="00D42A60" w:rsidRPr="00F16DFB" w:rsidRDefault="00D42A60" w:rsidP="008B1A24">
            <w:pPr>
              <w:pStyle w:val="TableText"/>
            </w:pPr>
          </w:p>
        </w:tc>
      </w:tr>
      <w:tr w:rsidR="00CC63D0" w:rsidRPr="00F16DFB" w14:paraId="71A443A8" w14:textId="77777777" w:rsidTr="00F16DFB">
        <w:trPr>
          <w:cantSplit/>
        </w:trPr>
        <w:tc>
          <w:tcPr>
            <w:tcW w:w="552" w:type="dxa"/>
          </w:tcPr>
          <w:p w14:paraId="6E39971B" w14:textId="77777777" w:rsidR="00D42A60" w:rsidRPr="00F16DFB" w:rsidRDefault="00DD4DF0" w:rsidP="008B1A24">
            <w:pPr>
              <w:pStyle w:val="TableText"/>
            </w:pPr>
            <w:r w:rsidRPr="00F16DFB">
              <w:t>24</w:t>
            </w:r>
          </w:p>
        </w:tc>
        <w:tc>
          <w:tcPr>
            <w:tcW w:w="2465" w:type="dxa"/>
          </w:tcPr>
          <w:p w14:paraId="3266E73D" w14:textId="77777777" w:rsidR="00D42A60" w:rsidRPr="00F16DFB" w:rsidRDefault="00F579AD" w:rsidP="008B1A24">
            <w:pPr>
              <w:pStyle w:val="TableText"/>
            </w:pPr>
            <w:r w:rsidRPr="00F16DFB">
              <w:t>Interest Rate</w:t>
            </w:r>
          </w:p>
        </w:tc>
        <w:tc>
          <w:tcPr>
            <w:tcW w:w="1062" w:type="dxa"/>
          </w:tcPr>
          <w:p w14:paraId="30C1CF86" w14:textId="77777777" w:rsidR="00D42A60" w:rsidRPr="00F16DFB" w:rsidRDefault="008C57CD" w:rsidP="008B1A24">
            <w:pPr>
              <w:pStyle w:val="TableText"/>
            </w:pPr>
            <w:r w:rsidRPr="00F16DFB">
              <w:t>Null</w:t>
            </w:r>
          </w:p>
        </w:tc>
        <w:tc>
          <w:tcPr>
            <w:tcW w:w="1067" w:type="dxa"/>
          </w:tcPr>
          <w:p w14:paraId="164322A5" w14:textId="77777777" w:rsidR="00D42A60" w:rsidRPr="00F16DFB" w:rsidRDefault="008C57CD" w:rsidP="008B1A24">
            <w:pPr>
              <w:pStyle w:val="TableText"/>
            </w:pPr>
            <w:r w:rsidRPr="00F16DFB">
              <w:t>HC</w:t>
            </w:r>
          </w:p>
        </w:tc>
        <w:tc>
          <w:tcPr>
            <w:tcW w:w="4204" w:type="dxa"/>
          </w:tcPr>
          <w:p w14:paraId="2894DB0D" w14:textId="77777777" w:rsidR="00D42A60" w:rsidRPr="00F16DFB" w:rsidRDefault="00D42A60" w:rsidP="008B1A24">
            <w:pPr>
              <w:pStyle w:val="TableText"/>
            </w:pPr>
          </w:p>
        </w:tc>
      </w:tr>
      <w:tr w:rsidR="00CC63D0" w:rsidRPr="00F16DFB" w14:paraId="48DA5F68" w14:textId="77777777" w:rsidTr="00F16DFB">
        <w:trPr>
          <w:cantSplit/>
        </w:trPr>
        <w:tc>
          <w:tcPr>
            <w:tcW w:w="552" w:type="dxa"/>
          </w:tcPr>
          <w:p w14:paraId="45C47E3D" w14:textId="77777777" w:rsidR="00D42A60" w:rsidRPr="00F16DFB" w:rsidRDefault="00DD4DF0" w:rsidP="008B1A24">
            <w:pPr>
              <w:pStyle w:val="TableText"/>
            </w:pPr>
            <w:r w:rsidRPr="00F16DFB">
              <w:t>25</w:t>
            </w:r>
          </w:p>
        </w:tc>
        <w:tc>
          <w:tcPr>
            <w:tcW w:w="2465" w:type="dxa"/>
          </w:tcPr>
          <w:p w14:paraId="1E2BCDE4" w14:textId="77777777" w:rsidR="00D42A60" w:rsidRPr="00F16DFB" w:rsidRDefault="00F579AD" w:rsidP="008B1A24">
            <w:pPr>
              <w:pStyle w:val="TableText"/>
            </w:pPr>
            <w:r w:rsidRPr="00F16DFB">
              <w:t>Travel Type</w:t>
            </w:r>
          </w:p>
        </w:tc>
        <w:tc>
          <w:tcPr>
            <w:tcW w:w="1062" w:type="dxa"/>
          </w:tcPr>
          <w:p w14:paraId="1186749B" w14:textId="77777777" w:rsidR="00D42A60" w:rsidRPr="00F16DFB" w:rsidRDefault="008C57CD" w:rsidP="008B1A24">
            <w:pPr>
              <w:pStyle w:val="TableText"/>
            </w:pPr>
            <w:r w:rsidRPr="00F16DFB">
              <w:t>Null</w:t>
            </w:r>
          </w:p>
        </w:tc>
        <w:tc>
          <w:tcPr>
            <w:tcW w:w="1067" w:type="dxa"/>
          </w:tcPr>
          <w:p w14:paraId="6E340A70" w14:textId="77777777" w:rsidR="00D42A60" w:rsidRPr="00F16DFB" w:rsidRDefault="008C57CD" w:rsidP="008B1A24">
            <w:pPr>
              <w:pStyle w:val="TableText"/>
            </w:pPr>
            <w:r w:rsidRPr="00F16DFB">
              <w:t>HC</w:t>
            </w:r>
          </w:p>
        </w:tc>
        <w:tc>
          <w:tcPr>
            <w:tcW w:w="4204" w:type="dxa"/>
          </w:tcPr>
          <w:p w14:paraId="5D816A5D" w14:textId="77777777" w:rsidR="00D42A60" w:rsidRPr="00F16DFB" w:rsidRDefault="00D42A60" w:rsidP="008B1A24">
            <w:pPr>
              <w:pStyle w:val="TableText"/>
            </w:pPr>
          </w:p>
        </w:tc>
      </w:tr>
      <w:tr w:rsidR="00CC63D0" w:rsidRPr="00F16DFB" w14:paraId="4FAF4DBD" w14:textId="77777777" w:rsidTr="00F16DFB">
        <w:trPr>
          <w:cantSplit/>
        </w:trPr>
        <w:tc>
          <w:tcPr>
            <w:tcW w:w="552" w:type="dxa"/>
          </w:tcPr>
          <w:p w14:paraId="7C8AE8A7" w14:textId="77777777" w:rsidR="00D42A60" w:rsidRPr="00F16DFB" w:rsidRDefault="00DD4DF0" w:rsidP="008B1A24">
            <w:pPr>
              <w:pStyle w:val="TableText"/>
            </w:pPr>
            <w:r w:rsidRPr="00F16DFB">
              <w:t>26</w:t>
            </w:r>
          </w:p>
        </w:tc>
        <w:tc>
          <w:tcPr>
            <w:tcW w:w="2465" w:type="dxa"/>
          </w:tcPr>
          <w:p w14:paraId="780C40A1" w14:textId="77777777" w:rsidR="00D42A60" w:rsidRPr="00F16DFB" w:rsidRDefault="00F579AD" w:rsidP="008B1A24">
            <w:pPr>
              <w:pStyle w:val="TableText"/>
            </w:pPr>
            <w:r w:rsidRPr="00F16DFB">
              <w:t>Travel Advance Numb</w:t>
            </w:r>
          </w:p>
        </w:tc>
        <w:tc>
          <w:tcPr>
            <w:tcW w:w="1062" w:type="dxa"/>
          </w:tcPr>
          <w:p w14:paraId="09186B56" w14:textId="77777777" w:rsidR="00D42A60" w:rsidRPr="00F16DFB" w:rsidRDefault="008C57CD" w:rsidP="008B1A24">
            <w:pPr>
              <w:pStyle w:val="TableText"/>
            </w:pPr>
            <w:r w:rsidRPr="00F16DFB">
              <w:t>Null</w:t>
            </w:r>
          </w:p>
        </w:tc>
        <w:tc>
          <w:tcPr>
            <w:tcW w:w="1067" w:type="dxa"/>
          </w:tcPr>
          <w:p w14:paraId="08DA65B0" w14:textId="77777777" w:rsidR="00D42A60" w:rsidRPr="00F16DFB" w:rsidRDefault="008C57CD" w:rsidP="008B1A24">
            <w:pPr>
              <w:pStyle w:val="TableText"/>
            </w:pPr>
            <w:r w:rsidRPr="00F16DFB">
              <w:t>HC</w:t>
            </w:r>
          </w:p>
        </w:tc>
        <w:tc>
          <w:tcPr>
            <w:tcW w:w="4204" w:type="dxa"/>
          </w:tcPr>
          <w:p w14:paraId="3D7BC131" w14:textId="77777777" w:rsidR="00D42A60" w:rsidRPr="00F16DFB" w:rsidRDefault="00D42A60" w:rsidP="008B1A24">
            <w:pPr>
              <w:pStyle w:val="TableText"/>
            </w:pPr>
          </w:p>
        </w:tc>
      </w:tr>
      <w:tr w:rsidR="00CC63D0" w:rsidRPr="00F16DFB" w14:paraId="2A11F48F" w14:textId="77777777" w:rsidTr="00F16DFB">
        <w:trPr>
          <w:cantSplit/>
        </w:trPr>
        <w:tc>
          <w:tcPr>
            <w:tcW w:w="552" w:type="dxa"/>
          </w:tcPr>
          <w:p w14:paraId="13463CCE" w14:textId="77777777" w:rsidR="00D42A60" w:rsidRPr="00F16DFB" w:rsidRDefault="00DD4DF0" w:rsidP="008B1A24">
            <w:pPr>
              <w:pStyle w:val="TableText"/>
            </w:pPr>
            <w:r w:rsidRPr="00F16DFB">
              <w:t>27</w:t>
            </w:r>
          </w:p>
        </w:tc>
        <w:tc>
          <w:tcPr>
            <w:tcW w:w="2465" w:type="dxa"/>
          </w:tcPr>
          <w:p w14:paraId="089768F5" w14:textId="77777777" w:rsidR="00D42A60" w:rsidRPr="00F16DFB" w:rsidRDefault="00F579AD" w:rsidP="008B1A24">
            <w:pPr>
              <w:pStyle w:val="TableText"/>
            </w:pPr>
            <w:r w:rsidRPr="00F16DFB">
              <w:t>Source of Overpayment</w:t>
            </w:r>
          </w:p>
        </w:tc>
        <w:tc>
          <w:tcPr>
            <w:tcW w:w="1062" w:type="dxa"/>
          </w:tcPr>
          <w:p w14:paraId="33A2225F" w14:textId="77777777" w:rsidR="00D42A60" w:rsidRPr="00F16DFB" w:rsidRDefault="008C57CD" w:rsidP="008B1A24">
            <w:pPr>
              <w:pStyle w:val="TableText"/>
            </w:pPr>
            <w:r w:rsidRPr="00F16DFB">
              <w:t>Null</w:t>
            </w:r>
          </w:p>
        </w:tc>
        <w:tc>
          <w:tcPr>
            <w:tcW w:w="1067" w:type="dxa"/>
          </w:tcPr>
          <w:p w14:paraId="6E0D6628" w14:textId="77777777" w:rsidR="00D42A60" w:rsidRPr="00F16DFB" w:rsidRDefault="008C57CD" w:rsidP="008B1A24">
            <w:pPr>
              <w:pStyle w:val="TableText"/>
            </w:pPr>
            <w:r w:rsidRPr="00F16DFB">
              <w:t>HC</w:t>
            </w:r>
          </w:p>
        </w:tc>
        <w:tc>
          <w:tcPr>
            <w:tcW w:w="4204" w:type="dxa"/>
          </w:tcPr>
          <w:p w14:paraId="13150FF5" w14:textId="77777777" w:rsidR="00D42A60" w:rsidRPr="00F16DFB" w:rsidRDefault="00D42A60" w:rsidP="008B1A24">
            <w:pPr>
              <w:pStyle w:val="TableText"/>
            </w:pPr>
          </w:p>
        </w:tc>
      </w:tr>
      <w:tr w:rsidR="00CC63D0" w:rsidRPr="00F16DFB" w14:paraId="7563C8D4" w14:textId="77777777" w:rsidTr="00F16DFB">
        <w:trPr>
          <w:cantSplit/>
        </w:trPr>
        <w:tc>
          <w:tcPr>
            <w:tcW w:w="552" w:type="dxa"/>
          </w:tcPr>
          <w:p w14:paraId="0DDFE187" w14:textId="77777777" w:rsidR="00D42A60" w:rsidRPr="00F16DFB" w:rsidRDefault="00DD4DF0" w:rsidP="008B1A24">
            <w:pPr>
              <w:pStyle w:val="TableText"/>
            </w:pPr>
            <w:r w:rsidRPr="00F16DFB">
              <w:t>28</w:t>
            </w:r>
          </w:p>
        </w:tc>
        <w:tc>
          <w:tcPr>
            <w:tcW w:w="2465" w:type="dxa"/>
          </w:tcPr>
          <w:p w14:paraId="60DBA7C5" w14:textId="77777777" w:rsidR="00D42A60" w:rsidRPr="00F16DFB" w:rsidRDefault="00F579AD" w:rsidP="008B1A24">
            <w:pPr>
              <w:pStyle w:val="TableText"/>
            </w:pPr>
            <w:r w:rsidRPr="00F16DFB">
              <w:t>Overpayment Type</w:t>
            </w:r>
          </w:p>
        </w:tc>
        <w:tc>
          <w:tcPr>
            <w:tcW w:w="1062" w:type="dxa"/>
          </w:tcPr>
          <w:p w14:paraId="65C02574" w14:textId="77777777" w:rsidR="00D42A60" w:rsidRPr="00F16DFB" w:rsidRDefault="008C57CD" w:rsidP="008B1A24">
            <w:pPr>
              <w:pStyle w:val="TableText"/>
            </w:pPr>
            <w:r w:rsidRPr="00F16DFB">
              <w:t>Null</w:t>
            </w:r>
          </w:p>
        </w:tc>
        <w:tc>
          <w:tcPr>
            <w:tcW w:w="1067" w:type="dxa"/>
          </w:tcPr>
          <w:p w14:paraId="1769BAC5" w14:textId="77777777" w:rsidR="00D42A60" w:rsidRPr="00F16DFB" w:rsidRDefault="008C57CD" w:rsidP="008B1A24">
            <w:pPr>
              <w:pStyle w:val="TableText"/>
            </w:pPr>
            <w:r w:rsidRPr="00F16DFB">
              <w:t>HC</w:t>
            </w:r>
          </w:p>
        </w:tc>
        <w:tc>
          <w:tcPr>
            <w:tcW w:w="4204" w:type="dxa"/>
          </w:tcPr>
          <w:p w14:paraId="4E2ED30F" w14:textId="77777777" w:rsidR="00D42A60" w:rsidRPr="00F16DFB" w:rsidRDefault="00D42A60" w:rsidP="008B1A24">
            <w:pPr>
              <w:pStyle w:val="TableText"/>
            </w:pPr>
          </w:p>
        </w:tc>
      </w:tr>
      <w:tr w:rsidR="00CC63D0" w:rsidRPr="00F16DFB" w14:paraId="5C7F60F3" w14:textId="77777777" w:rsidTr="00F16DFB">
        <w:trPr>
          <w:cantSplit/>
        </w:trPr>
        <w:tc>
          <w:tcPr>
            <w:tcW w:w="552" w:type="dxa"/>
          </w:tcPr>
          <w:p w14:paraId="101C59D1" w14:textId="77777777" w:rsidR="00D42A60" w:rsidRPr="00F16DFB" w:rsidRDefault="00DD4DF0" w:rsidP="008B1A24">
            <w:pPr>
              <w:pStyle w:val="TableText"/>
            </w:pPr>
            <w:r w:rsidRPr="00F16DFB">
              <w:t>29</w:t>
            </w:r>
          </w:p>
        </w:tc>
        <w:tc>
          <w:tcPr>
            <w:tcW w:w="2465" w:type="dxa"/>
          </w:tcPr>
          <w:p w14:paraId="2AAE5083" w14:textId="77777777" w:rsidR="00D42A60" w:rsidRPr="00F16DFB" w:rsidRDefault="00F579AD" w:rsidP="008B1A24">
            <w:pPr>
              <w:pStyle w:val="TableText"/>
            </w:pPr>
            <w:r w:rsidRPr="00F16DFB">
              <w:t>Action Out</w:t>
            </w:r>
          </w:p>
        </w:tc>
        <w:tc>
          <w:tcPr>
            <w:tcW w:w="1062" w:type="dxa"/>
          </w:tcPr>
          <w:p w14:paraId="7C538428" w14:textId="77777777" w:rsidR="00D42A60" w:rsidRPr="00F16DFB" w:rsidRDefault="008C57CD" w:rsidP="008B1A24">
            <w:pPr>
              <w:pStyle w:val="TableText"/>
            </w:pPr>
            <w:r w:rsidRPr="00F16DFB">
              <w:t>Null</w:t>
            </w:r>
          </w:p>
        </w:tc>
        <w:tc>
          <w:tcPr>
            <w:tcW w:w="1067" w:type="dxa"/>
          </w:tcPr>
          <w:p w14:paraId="2B01F92E" w14:textId="77777777" w:rsidR="00D42A60" w:rsidRPr="00F16DFB" w:rsidRDefault="008C57CD" w:rsidP="008B1A24">
            <w:pPr>
              <w:pStyle w:val="TableText"/>
            </w:pPr>
            <w:r w:rsidRPr="00F16DFB">
              <w:t>HC</w:t>
            </w:r>
          </w:p>
        </w:tc>
        <w:tc>
          <w:tcPr>
            <w:tcW w:w="4204" w:type="dxa"/>
          </w:tcPr>
          <w:p w14:paraId="05C11CED" w14:textId="77777777" w:rsidR="00D42A60" w:rsidRPr="00F16DFB" w:rsidRDefault="00D42A60" w:rsidP="008B1A24">
            <w:pPr>
              <w:pStyle w:val="TableText"/>
            </w:pPr>
          </w:p>
        </w:tc>
      </w:tr>
      <w:tr w:rsidR="00CC63D0" w:rsidRPr="00F16DFB" w14:paraId="51791CA8" w14:textId="77777777" w:rsidTr="00F16DFB">
        <w:trPr>
          <w:cantSplit/>
        </w:trPr>
        <w:tc>
          <w:tcPr>
            <w:tcW w:w="552" w:type="dxa"/>
          </w:tcPr>
          <w:p w14:paraId="1DB7349A" w14:textId="77777777" w:rsidR="00D42A60" w:rsidRPr="00F16DFB" w:rsidRDefault="00DD4DF0" w:rsidP="008B1A24">
            <w:pPr>
              <w:pStyle w:val="TableText"/>
            </w:pPr>
            <w:r w:rsidRPr="00F16DFB">
              <w:t>30</w:t>
            </w:r>
          </w:p>
        </w:tc>
        <w:tc>
          <w:tcPr>
            <w:tcW w:w="2465" w:type="dxa"/>
          </w:tcPr>
          <w:p w14:paraId="1869C81F" w14:textId="77777777" w:rsidR="00D42A60" w:rsidRPr="00F16DFB" w:rsidRDefault="00F579AD" w:rsidP="008B1A24">
            <w:pPr>
              <w:pStyle w:val="TableText"/>
            </w:pPr>
            <w:r w:rsidRPr="00F16DFB">
              <w:t>Cost Center</w:t>
            </w:r>
          </w:p>
        </w:tc>
        <w:tc>
          <w:tcPr>
            <w:tcW w:w="1062" w:type="dxa"/>
          </w:tcPr>
          <w:p w14:paraId="2D2F0E60" w14:textId="77777777" w:rsidR="00D42A60" w:rsidRPr="00F16DFB" w:rsidRDefault="008C57CD" w:rsidP="008B1A24">
            <w:pPr>
              <w:pStyle w:val="TableText"/>
            </w:pPr>
            <w:r w:rsidRPr="00F16DFB">
              <w:t>Null</w:t>
            </w:r>
          </w:p>
          <w:p w14:paraId="01474CCD" w14:textId="77777777" w:rsidR="008C57CD" w:rsidRPr="00F16DFB" w:rsidRDefault="008C57CD" w:rsidP="008B1A24">
            <w:pPr>
              <w:pStyle w:val="TableText"/>
            </w:pPr>
            <w:r w:rsidRPr="00F16DFB">
              <w:t>*7A</w:t>
            </w:r>
          </w:p>
        </w:tc>
        <w:tc>
          <w:tcPr>
            <w:tcW w:w="1067" w:type="dxa"/>
          </w:tcPr>
          <w:p w14:paraId="2759F25F" w14:textId="77777777" w:rsidR="00D42A60" w:rsidRPr="00F16DFB" w:rsidRDefault="008C57CD" w:rsidP="008B1A24">
            <w:pPr>
              <w:pStyle w:val="TableText"/>
            </w:pPr>
            <w:r w:rsidRPr="00F16DFB">
              <w:t>VAR</w:t>
            </w:r>
          </w:p>
        </w:tc>
        <w:tc>
          <w:tcPr>
            <w:tcW w:w="4204" w:type="dxa"/>
          </w:tcPr>
          <w:p w14:paraId="40B3EC32" w14:textId="77777777" w:rsidR="00D42A60" w:rsidRPr="00F16DFB" w:rsidRDefault="00866E78" w:rsidP="008B1A24">
            <w:pPr>
              <w:pStyle w:val="TableText"/>
            </w:pPr>
            <w:r w:rsidRPr="00F16DFB">
              <w:t>*If spending cost center required, infer from first four characters of the IFCAP cost center code + 00</w:t>
            </w:r>
          </w:p>
        </w:tc>
      </w:tr>
      <w:tr w:rsidR="00CC63D0" w:rsidRPr="00F16DFB" w14:paraId="6E1A7D7A" w14:textId="77777777" w:rsidTr="00F16DFB">
        <w:trPr>
          <w:cantSplit/>
        </w:trPr>
        <w:tc>
          <w:tcPr>
            <w:tcW w:w="552" w:type="dxa"/>
          </w:tcPr>
          <w:p w14:paraId="2E4D3D23" w14:textId="77777777" w:rsidR="00F579AD" w:rsidRPr="00F16DFB" w:rsidRDefault="00F579AD" w:rsidP="008B1A24">
            <w:pPr>
              <w:pStyle w:val="TableText"/>
            </w:pPr>
            <w:r w:rsidRPr="00F16DFB">
              <w:t>31</w:t>
            </w:r>
          </w:p>
        </w:tc>
        <w:tc>
          <w:tcPr>
            <w:tcW w:w="2465" w:type="dxa"/>
          </w:tcPr>
          <w:p w14:paraId="642F34F7" w14:textId="77777777" w:rsidR="00F579AD" w:rsidRPr="00F16DFB" w:rsidRDefault="00F579AD" w:rsidP="008B1A24">
            <w:pPr>
              <w:pStyle w:val="TableText"/>
            </w:pPr>
            <w:r w:rsidRPr="00F16DFB">
              <w:t>Cost Sat Station</w:t>
            </w:r>
          </w:p>
        </w:tc>
        <w:tc>
          <w:tcPr>
            <w:tcW w:w="1062" w:type="dxa"/>
          </w:tcPr>
          <w:p w14:paraId="020FCBFD" w14:textId="77777777" w:rsidR="00F579AD" w:rsidRPr="00F16DFB" w:rsidRDefault="008C57CD" w:rsidP="008B1A24">
            <w:pPr>
              <w:pStyle w:val="TableText"/>
            </w:pPr>
            <w:r w:rsidRPr="00F16DFB">
              <w:t>Null</w:t>
            </w:r>
          </w:p>
          <w:p w14:paraId="33115DBC" w14:textId="77777777" w:rsidR="008C57CD" w:rsidRPr="00F16DFB" w:rsidRDefault="008C57CD" w:rsidP="008B1A24">
            <w:pPr>
              <w:pStyle w:val="TableText"/>
            </w:pPr>
            <w:r w:rsidRPr="00F16DFB">
              <w:t>*7A</w:t>
            </w:r>
          </w:p>
        </w:tc>
        <w:tc>
          <w:tcPr>
            <w:tcW w:w="1067" w:type="dxa"/>
          </w:tcPr>
          <w:p w14:paraId="3C45D150" w14:textId="77777777" w:rsidR="00F579AD" w:rsidRPr="00F16DFB" w:rsidRDefault="008C57CD" w:rsidP="008B1A24">
            <w:pPr>
              <w:pStyle w:val="TableText"/>
            </w:pPr>
            <w:r w:rsidRPr="00F16DFB">
              <w:t>VAR</w:t>
            </w:r>
          </w:p>
        </w:tc>
        <w:tc>
          <w:tcPr>
            <w:tcW w:w="4204" w:type="dxa"/>
          </w:tcPr>
          <w:p w14:paraId="5D7BB6A3" w14:textId="77777777" w:rsidR="00F579AD" w:rsidRPr="00F16DFB" w:rsidRDefault="00866E78" w:rsidP="008B1A24">
            <w:pPr>
              <w:pStyle w:val="TableText"/>
            </w:pPr>
            <w:r w:rsidRPr="00F16DFB">
              <w:t>*If spending sub cost center required, infer last two characters of the IFCAP cost center code</w:t>
            </w:r>
          </w:p>
        </w:tc>
      </w:tr>
    </w:tbl>
    <w:p w14:paraId="094CB19A" w14:textId="12C7B871" w:rsidR="00E53A50" w:rsidRPr="00F16DFB" w:rsidRDefault="00E53A50" w:rsidP="009A66D3">
      <w:pPr>
        <w:overflowPunct/>
        <w:textAlignment w:val="auto"/>
        <w:rPr>
          <w:rFonts w:ascii="Times New Roman" w:hAnsi="Times New Roman"/>
          <w:color w:val="000000"/>
          <w:szCs w:val="22"/>
        </w:rPr>
      </w:pPr>
    </w:p>
    <w:p w14:paraId="5E461338" w14:textId="77777777" w:rsidR="002845F6" w:rsidRPr="00F16DFB" w:rsidRDefault="002845F6" w:rsidP="00FD4AA1">
      <w:pPr>
        <w:keepNext/>
        <w:numPr>
          <w:ilvl w:val="0"/>
          <w:numId w:val="19"/>
        </w:numPr>
        <w:overflowPunct/>
        <w:textAlignment w:val="auto"/>
        <w:rPr>
          <w:rFonts w:ascii="Times New Roman" w:hAnsi="Times New Roman"/>
          <w:color w:val="000000"/>
          <w:szCs w:val="22"/>
        </w:rPr>
      </w:pPr>
      <w:r w:rsidRPr="00F16DFB">
        <w:rPr>
          <w:rFonts w:ascii="Times New Roman" w:hAnsi="Times New Roman"/>
          <w:color w:val="000000"/>
          <w:szCs w:val="22"/>
        </w:rPr>
        <w:t>BILLING (BD) DOCUMENT- REIMBURSEMENT</w:t>
      </w:r>
    </w:p>
    <w:p w14:paraId="415C46FA" w14:textId="77777777" w:rsidR="009A66D3" w:rsidRPr="00F16DFB" w:rsidRDefault="009A66D3" w:rsidP="00FD4AA1">
      <w:pPr>
        <w:keepNext/>
        <w:overflowPunct/>
        <w:textAlignment w:val="auto"/>
        <w:rPr>
          <w:rFonts w:ascii="Times New Roman" w:hAnsi="Times New Roman"/>
          <w:color w:val="000000"/>
          <w:szCs w:val="22"/>
        </w:rPr>
      </w:pPr>
    </w:p>
    <w:p w14:paraId="039FF4D2" w14:textId="5E8A7CAE" w:rsidR="00CD3A8A" w:rsidRPr="00F16DFB" w:rsidRDefault="00CD3A8A" w:rsidP="00F16DFB">
      <w:pPr>
        <w:pStyle w:val="Caption"/>
      </w:pPr>
      <w:bookmarkStart w:id="122" w:name="_Toc12443046"/>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40</w:t>
      </w:r>
      <w:r w:rsidR="007247E9">
        <w:rPr>
          <w:noProof/>
        </w:rPr>
        <w:fldChar w:fldCharType="end"/>
      </w:r>
      <w:r w:rsidRPr="00F16DFB">
        <w:t>: BD Control Segment</w:t>
      </w:r>
      <w:bookmarkEnd w:id="1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4"/>
        <w:gridCol w:w="1068"/>
        <w:gridCol w:w="4204"/>
      </w:tblGrid>
      <w:tr w:rsidR="00CC63D0" w:rsidRPr="00F16DFB" w14:paraId="525DA5CE" w14:textId="77777777" w:rsidTr="00F16DFB">
        <w:trPr>
          <w:cantSplit/>
          <w:tblHeader/>
        </w:trPr>
        <w:tc>
          <w:tcPr>
            <w:tcW w:w="553" w:type="dxa"/>
            <w:shd w:val="clear" w:color="auto" w:fill="D9D9D9" w:themeFill="background1" w:themeFillShade="D9"/>
            <w:vAlign w:val="center"/>
          </w:tcPr>
          <w:p w14:paraId="4334F8F7" w14:textId="77777777" w:rsidR="00DA136E" w:rsidRPr="00F16DFB" w:rsidRDefault="00DA136E" w:rsidP="008B1A24">
            <w:pPr>
              <w:pStyle w:val="TableHeading"/>
            </w:pPr>
            <w:r w:rsidRPr="00F16DFB">
              <w:t>#</w:t>
            </w:r>
          </w:p>
        </w:tc>
        <w:tc>
          <w:tcPr>
            <w:tcW w:w="2461" w:type="dxa"/>
            <w:shd w:val="clear" w:color="auto" w:fill="D9D9D9" w:themeFill="background1" w:themeFillShade="D9"/>
            <w:vAlign w:val="center"/>
          </w:tcPr>
          <w:p w14:paraId="623FFE7C" w14:textId="77777777" w:rsidR="00DA136E" w:rsidRPr="00F16DFB" w:rsidRDefault="00DA136E" w:rsidP="008B1A24">
            <w:pPr>
              <w:pStyle w:val="TableHeading"/>
            </w:pPr>
            <w:r w:rsidRPr="00F16DFB">
              <w:t>Field Name</w:t>
            </w:r>
          </w:p>
        </w:tc>
        <w:tc>
          <w:tcPr>
            <w:tcW w:w="1064" w:type="dxa"/>
            <w:shd w:val="clear" w:color="auto" w:fill="D9D9D9" w:themeFill="background1" w:themeFillShade="D9"/>
            <w:vAlign w:val="center"/>
          </w:tcPr>
          <w:p w14:paraId="4C12C452"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07025F80"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01165F96" w14:textId="77777777" w:rsidR="00DA136E" w:rsidRPr="00F16DFB" w:rsidRDefault="00DA136E" w:rsidP="008B1A24">
            <w:pPr>
              <w:pStyle w:val="TableHeading"/>
            </w:pPr>
            <w:r w:rsidRPr="00F16DFB">
              <w:t>Description</w:t>
            </w:r>
          </w:p>
        </w:tc>
      </w:tr>
      <w:tr w:rsidR="00CC63D0" w:rsidRPr="00F16DFB" w14:paraId="3DF4012F" w14:textId="77777777" w:rsidTr="00F16DFB">
        <w:trPr>
          <w:cantSplit/>
        </w:trPr>
        <w:tc>
          <w:tcPr>
            <w:tcW w:w="553" w:type="dxa"/>
          </w:tcPr>
          <w:p w14:paraId="6DAE9F09" w14:textId="77777777" w:rsidR="00DA136E" w:rsidRPr="00F16DFB" w:rsidRDefault="00DC4841" w:rsidP="008B1A24">
            <w:pPr>
              <w:pStyle w:val="TableText"/>
            </w:pPr>
            <w:r w:rsidRPr="00F16DFB">
              <w:t>1</w:t>
            </w:r>
          </w:p>
        </w:tc>
        <w:tc>
          <w:tcPr>
            <w:tcW w:w="2461" w:type="dxa"/>
          </w:tcPr>
          <w:p w14:paraId="5F180159" w14:textId="77777777" w:rsidR="00DA136E" w:rsidRPr="00F16DFB" w:rsidRDefault="008C5DD4" w:rsidP="008B1A24">
            <w:pPr>
              <w:pStyle w:val="TableText"/>
            </w:pPr>
            <w:r w:rsidRPr="00F16DFB">
              <w:t>Segment ID</w:t>
            </w:r>
          </w:p>
        </w:tc>
        <w:tc>
          <w:tcPr>
            <w:tcW w:w="1064" w:type="dxa"/>
          </w:tcPr>
          <w:p w14:paraId="36F88E85" w14:textId="77777777" w:rsidR="00DA136E" w:rsidRPr="00F16DFB" w:rsidRDefault="008C5DD4" w:rsidP="008B1A24">
            <w:pPr>
              <w:pStyle w:val="TableText"/>
            </w:pPr>
            <w:r w:rsidRPr="00F16DFB">
              <w:t>CTL</w:t>
            </w:r>
          </w:p>
        </w:tc>
        <w:tc>
          <w:tcPr>
            <w:tcW w:w="1068" w:type="dxa"/>
          </w:tcPr>
          <w:p w14:paraId="78806053" w14:textId="77777777" w:rsidR="00DA136E" w:rsidRPr="00F16DFB" w:rsidRDefault="008C5DD4" w:rsidP="008B1A24">
            <w:pPr>
              <w:pStyle w:val="TableText"/>
            </w:pPr>
            <w:r w:rsidRPr="00F16DFB">
              <w:t>HC</w:t>
            </w:r>
          </w:p>
        </w:tc>
        <w:tc>
          <w:tcPr>
            <w:tcW w:w="4204" w:type="dxa"/>
          </w:tcPr>
          <w:p w14:paraId="6FFC5273" w14:textId="77777777" w:rsidR="00DA136E" w:rsidRPr="00F16DFB" w:rsidRDefault="008C5DD4" w:rsidP="008B1A24">
            <w:pPr>
              <w:pStyle w:val="TableText"/>
            </w:pPr>
            <w:r w:rsidRPr="00F16DFB">
              <w:t>Segment Identifier</w:t>
            </w:r>
          </w:p>
        </w:tc>
      </w:tr>
      <w:tr w:rsidR="00CC63D0" w:rsidRPr="00F16DFB" w14:paraId="0E6A108C" w14:textId="77777777" w:rsidTr="00F16DFB">
        <w:trPr>
          <w:cantSplit/>
        </w:trPr>
        <w:tc>
          <w:tcPr>
            <w:tcW w:w="553" w:type="dxa"/>
          </w:tcPr>
          <w:p w14:paraId="54DE4835" w14:textId="77777777" w:rsidR="00DA136E" w:rsidRPr="00F16DFB" w:rsidRDefault="00DC4841" w:rsidP="008B1A24">
            <w:pPr>
              <w:pStyle w:val="TableText"/>
            </w:pPr>
            <w:r w:rsidRPr="00F16DFB">
              <w:t>2</w:t>
            </w:r>
          </w:p>
        </w:tc>
        <w:tc>
          <w:tcPr>
            <w:tcW w:w="2461" w:type="dxa"/>
          </w:tcPr>
          <w:p w14:paraId="6E84F4D0" w14:textId="77777777" w:rsidR="00DA136E" w:rsidRPr="00F16DFB" w:rsidRDefault="008C5DD4" w:rsidP="008B1A24">
            <w:pPr>
              <w:pStyle w:val="TableText"/>
            </w:pPr>
            <w:r w:rsidRPr="00F16DFB">
              <w:t>Source System</w:t>
            </w:r>
          </w:p>
        </w:tc>
        <w:tc>
          <w:tcPr>
            <w:tcW w:w="1064" w:type="dxa"/>
          </w:tcPr>
          <w:p w14:paraId="7DB0CE6A" w14:textId="77777777" w:rsidR="00DA136E" w:rsidRPr="00F16DFB" w:rsidRDefault="008C5DD4" w:rsidP="008B1A24">
            <w:pPr>
              <w:pStyle w:val="TableText"/>
            </w:pPr>
            <w:r w:rsidRPr="00F16DFB">
              <w:t>ARS</w:t>
            </w:r>
          </w:p>
        </w:tc>
        <w:tc>
          <w:tcPr>
            <w:tcW w:w="1068" w:type="dxa"/>
          </w:tcPr>
          <w:p w14:paraId="02EBA648" w14:textId="77777777" w:rsidR="00DA136E" w:rsidRPr="00F16DFB" w:rsidRDefault="008C5DD4" w:rsidP="008B1A24">
            <w:pPr>
              <w:pStyle w:val="TableText"/>
            </w:pPr>
            <w:r w:rsidRPr="00F16DFB">
              <w:t>HC</w:t>
            </w:r>
          </w:p>
        </w:tc>
        <w:tc>
          <w:tcPr>
            <w:tcW w:w="4204" w:type="dxa"/>
          </w:tcPr>
          <w:p w14:paraId="2556CFAE" w14:textId="77777777" w:rsidR="00DA136E" w:rsidRPr="00F16DFB" w:rsidRDefault="008C5DD4" w:rsidP="008B1A24">
            <w:pPr>
              <w:pStyle w:val="TableText"/>
            </w:pPr>
            <w:r w:rsidRPr="00F16DFB">
              <w:t>Source system identification</w:t>
            </w:r>
          </w:p>
        </w:tc>
      </w:tr>
      <w:tr w:rsidR="00CC63D0" w:rsidRPr="00F16DFB" w14:paraId="1DD695F9" w14:textId="77777777" w:rsidTr="00F16DFB">
        <w:trPr>
          <w:cantSplit/>
        </w:trPr>
        <w:tc>
          <w:tcPr>
            <w:tcW w:w="553" w:type="dxa"/>
          </w:tcPr>
          <w:p w14:paraId="1609762C" w14:textId="77777777" w:rsidR="00DA136E" w:rsidRPr="00F16DFB" w:rsidRDefault="00DC4841" w:rsidP="008B1A24">
            <w:pPr>
              <w:pStyle w:val="TableText"/>
            </w:pPr>
            <w:r w:rsidRPr="00F16DFB">
              <w:t>3</w:t>
            </w:r>
          </w:p>
        </w:tc>
        <w:tc>
          <w:tcPr>
            <w:tcW w:w="2461" w:type="dxa"/>
          </w:tcPr>
          <w:p w14:paraId="04072904" w14:textId="77777777" w:rsidR="00DA136E" w:rsidRPr="00F16DFB" w:rsidRDefault="008C5DD4" w:rsidP="008B1A24">
            <w:pPr>
              <w:pStyle w:val="TableText"/>
            </w:pPr>
            <w:r w:rsidRPr="00F16DFB">
              <w:t>Destination System</w:t>
            </w:r>
          </w:p>
        </w:tc>
        <w:tc>
          <w:tcPr>
            <w:tcW w:w="1064" w:type="dxa"/>
          </w:tcPr>
          <w:p w14:paraId="21BD2651" w14:textId="77777777" w:rsidR="00DA136E" w:rsidRPr="00F16DFB" w:rsidRDefault="008C5DD4" w:rsidP="008B1A24">
            <w:pPr>
              <w:pStyle w:val="TableText"/>
            </w:pPr>
            <w:r w:rsidRPr="00F16DFB">
              <w:t>FMS</w:t>
            </w:r>
          </w:p>
        </w:tc>
        <w:tc>
          <w:tcPr>
            <w:tcW w:w="1068" w:type="dxa"/>
          </w:tcPr>
          <w:p w14:paraId="7073BD2D" w14:textId="77777777" w:rsidR="00DA136E" w:rsidRPr="00F16DFB" w:rsidRDefault="008C5DD4" w:rsidP="008B1A24">
            <w:pPr>
              <w:pStyle w:val="TableText"/>
            </w:pPr>
            <w:r w:rsidRPr="00F16DFB">
              <w:t>HC</w:t>
            </w:r>
          </w:p>
        </w:tc>
        <w:tc>
          <w:tcPr>
            <w:tcW w:w="4204" w:type="dxa"/>
          </w:tcPr>
          <w:p w14:paraId="232D59B1" w14:textId="77777777" w:rsidR="00DA136E" w:rsidRPr="00F16DFB" w:rsidRDefault="008C5DD4" w:rsidP="008B1A24">
            <w:pPr>
              <w:pStyle w:val="TableText"/>
            </w:pPr>
            <w:r w:rsidRPr="00F16DFB">
              <w:t>Destination system identification</w:t>
            </w:r>
          </w:p>
        </w:tc>
      </w:tr>
      <w:tr w:rsidR="00CC63D0" w:rsidRPr="00F16DFB" w14:paraId="52F3B882" w14:textId="77777777" w:rsidTr="00F16DFB">
        <w:trPr>
          <w:cantSplit/>
        </w:trPr>
        <w:tc>
          <w:tcPr>
            <w:tcW w:w="553" w:type="dxa"/>
          </w:tcPr>
          <w:p w14:paraId="4C442D8D" w14:textId="77777777" w:rsidR="00DA136E" w:rsidRPr="00F16DFB" w:rsidRDefault="00DC4841" w:rsidP="008B1A24">
            <w:pPr>
              <w:pStyle w:val="TableText"/>
            </w:pPr>
            <w:r w:rsidRPr="00F16DFB">
              <w:t>4</w:t>
            </w:r>
          </w:p>
        </w:tc>
        <w:tc>
          <w:tcPr>
            <w:tcW w:w="2461" w:type="dxa"/>
          </w:tcPr>
          <w:p w14:paraId="6E94479F" w14:textId="77777777" w:rsidR="00DA136E" w:rsidRPr="00F16DFB" w:rsidRDefault="008C5DD4" w:rsidP="008B1A24">
            <w:pPr>
              <w:pStyle w:val="TableText"/>
            </w:pPr>
            <w:r w:rsidRPr="00F16DFB">
              <w:t>Submitting Stations</w:t>
            </w:r>
          </w:p>
        </w:tc>
        <w:tc>
          <w:tcPr>
            <w:tcW w:w="1064" w:type="dxa"/>
          </w:tcPr>
          <w:p w14:paraId="498C90F4" w14:textId="77777777" w:rsidR="00DA136E" w:rsidRPr="00F16DFB" w:rsidRDefault="008C5DD4" w:rsidP="008B1A24">
            <w:pPr>
              <w:pStyle w:val="TableText"/>
            </w:pPr>
            <w:r w:rsidRPr="00F16DFB">
              <w:t>3A</w:t>
            </w:r>
          </w:p>
        </w:tc>
        <w:tc>
          <w:tcPr>
            <w:tcW w:w="1068" w:type="dxa"/>
          </w:tcPr>
          <w:p w14:paraId="30A1B396" w14:textId="77777777" w:rsidR="00DA136E" w:rsidRPr="00F16DFB" w:rsidRDefault="008C5DD4" w:rsidP="008B1A24">
            <w:pPr>
              <w:pStyle w:val="TableText"/>
            </w:pPr>
            <w:r w:rsidRPr="00F16DFB">
              <w:t>VAR</w:t>
            </w:r>
          </w:p>
        </w:tc>
        <w:tc>
          <w:tcPr>
            <w:tcW w:w="4204" w:type="dxa"/>
          </w:tcPr>
          <w:p w14:paraId="46735E41" w14:textId="77777777" w:rsidR="00DA136E" w:rsidRPr="00F16DFB" w:rsidRDefault="008C5DD4" w:rsidP="008B1A24">
            <w:pPr>
              <w:pStyle w:val="TableText"/>
            </w:pPr>
            <w:r w:rsidRPr="00F16DFB">
              <w:t>IFCAP Station</w:t>
            </w:r>
          </w:p>
        </w:tc>
      </w:tr>
      <w:tr w:rsidR="00CC63D0" w:rsidRPr="00F16DFB" w14:paraId="74C58EA8" w14:textId="77777777" w:rsidTr="00F16DFB">
        <w:trPr>
          <w:cantSplit/>
        </w:trPr>
        <w:tc>
          <w:tcPr>
            <w:tcW w:w="553" w:type="dxa"/>
          </w:tcPr>
          <w:p w14:paraId="6AFA2558" w14:textId="77777777" w:rsidR="00DA136E" w:rsidRPr="00F16DFB" w:rsidRDefault="00DC4841" w:rsidP="008B1A24">
            <w:pPr>
              <w:pStyle w:val="TableText"/>
            </w:pPr>
            <w:r w:rsidRPr="00F16DFB">
              <w:t>5</w:t>
            </w:r>
          </w:p>
        </w:tc>
        <w:tc>
          <w:tcPr>
            <w:tcW w:w="2461" w:type="dxa"/>
          </w:tcPr>
          <w:p w14:paraId="1977A42C" w14:textId="77777777" w:rsidR="00DA136E" w:rsidRPr="00F16DFB" w:rsidRDefault="008C5DD4" w:rsidP="008B1A24">
            <w:pPr>
              <w:pStyle w:val="TableText"/>
            </w:pPr>
            <w:r w:rsidRPr="00F16DFB">
              <w:t>Transaction Class</w:t>
            </w:r>
          </w:p>
        </w:tc>
        <w:tc>
          <w:tcPr>
            <w:tcW w:w="1064" w:type="dxa"/>
          </w:tcPr>
          <w:p w14:paraId="1DE1E18F" w14:textId="77777777" w:rsidR="00DA136E" w:rsidRPr="00F16DFB" w:rsidRDefault="008C5DD4" w:rsidP="008B1A24">
            <w:pPr>
              <w:pStyle w:val="TableText"/>
            </w:pPr>
            <w:r w:rsidRPr="00F16DFB">
              <w:t>DOC</w:t>
            </w:r>
          </w:p>
        </w:tc>
        <w:tc>
          <w:tcPr>
            <w:tcW w:w="1068" w:type="dxa"/>
          </w:tcPr>
          <w:p w14:paraId="7D96FFEA" w14:textId="77777777" w:rsidR="00DA136E" w:rsidRPr="00F16DFB" w:rsidRDefault="008C5DD4" w:rsidP="008B1A24">
            <w:pPr>
              <w:pStyle w:val="TableText"/>
            </w:pPr>
            <w:r w:rsidRPr="00F16DFB">
              <w:t>HC</w:t>
            </w:r>
          </w:p>
        </w:tc>
        <w:tc>
          <w:tcPr>
            <w:tcW w:w="4204" w:type="dxa"/>
          </w:tcPr>
          <w:p w14:paraId="24E4B376" w14:textId="77777777" w:rsidR="00DA136E" w:rsidRPr="00F16DFB" w:rsidRDefault="008C5DD4" w:rsidP="008B1A24">
            <w:pPr>
              <w:pStyle w:val="TableText"/>
            </w:pPr>
            <w:r w:rsidRPr="00F16DFB">
              <w:t>Document transaction</w:t>
            </w:r>
          </w:p>
        </w:tc>
      </w:tr>
      <w:tr w:rsidR="00CC63D0" w:rsidRPr="00F16DFB" w14:paraId="41C79EC2" w14:textId="77777777" w:rsidTr="00F16DFB">
        <w:trPr>
          <w:cantSplit/>
        </w:trPr>
        <w:tc>
          <w:tcPr>
            <w:tcW w:w="553" w:type="dxa"/>
          </w:tcPr>
          <w:p w14:paraId="59FEA63C" w14:textId="77777777" w:rsidR="00DA136E" w:rsidRPr="00F16DFB" w:rsidRDefault="00DC4841" w:rsidP="008B1A24">
            <w:pPr>
              <w:pStyle w:val="TableText"/>
            </w:pPr>
            <w:r w:rsidRPr="00F16DFB">
              <w:t>6</w:t>
            </w:r>
          </w:p>
        </w:tc>
        <w:tc>
          <w:tcPr>
            <w:tcW w:w="2461" w:type="dxa"/>
          </w:tcPr>
          <w:p w14:paraId="193C3885" w14:textId="77777777" w:rsidR="00DA136E" w:rsidRPr="00F16DFB" w:rsidRDefault="008C5DD4" w:rsidP="008B1A24">
            <w:pPr>
              <w:pStyle w:val="TableText"/>
            </w:pPr>
            <w:r w:rsidRPr="00F16DFB">
              <w:t>Transaction Code</w:t>
            </w:r>
          </w:p>
        </w:tc>
        <w:tc>
          <w:tcPr>
            <w:tcW w:w="1064" w:type="dxa"/>
          </w:tcPr>
          <w:p w14:paraId="36510F4C" w14:textId="77777777" w:rsidR="00DA136E" w:rsidRPr="00F16DFB" w:rsidRDefault="008C5DD4" w:rsidP="008B1A24">
            <w:pPr>
              <w:pStyle w:val="TableText"/>
            </w:pPr>
            <w:r w:rsidRPr="00F16DFB">
              <w:t>BD</w:t>
            </w:r>
          </w:p>
        </w:tc>
        <w:tc>
          <w:tcPr>
            <w:tcW w:w="1068" w:type="dxa"/>
          </w:tcPr>
          <w:p w14:paraId="5EC4AD4D" w14:textId="77777777" w:rsidR="00DA136E" w:rsidRPr="00F16DFB" w:rsidRDefault="008C5DD4" w:rsidP="008B1A24">
            <w:pPr>
              <w:pStyle w:val="TableText"/>
            </w:pPr>
            <w:r w:rsidRPr="00F16DFB">
              <w:t>HC</w:t>
            </w:r>
          </w:p>
        </w:tc>
        <w:tc>
          <w:tcPr>
            <w:tcW w:w="4204" w:type="dxa"/>
          </w:tcPr>
          <w:p w14:paraId="3A3942E2" w14:textId="77777777" w:rsidR="00DA136E" w:rsidRPr="00F16DFB" w:rsidRDefault="008C5DD4" w:rsidP="008B1A24">
            <w:pPr>
              <w:pStyle w:val="TableText"/>
            </w:pPr>
            <w:r w:rsidRPr="00F16DFB">
              <w:t>Transaction code</w:t>
            </w:r>
          </w:p>
        </w:tc>
      </w:tr>
      <w:tr w:rsidR="00CC63D0" w:rsidRPr="00F16DFB" w14:paraId="425C113D" w14:textId="77777777" w:rsidTr="00F16DFB">
        <w:trPr>
          <w:cantSplit/>
        </w:trPr>
        <w:tc>
          <w:tcPr>
            <w:tcW w:w="553" w:type="dxa"/>
          </w:tcPr>
          <w:p w14:paraId="22225D55" w14:textId="77777777" w:rsidR="00DA136E" w:rsidRPr="00F16DFB" w:rsidRDefault="00DC4841" w:rsidP="008B1A24">
            <w:pPr>
              <w:pStyle w:val="TableText"/>
            </w:pPr>
            <w:r w:rsidRPr="00F16DFB">
              <w:t>7</w:t>
            </w:r>
          </w:p>
        </w:tc>
        <w:tc>
          <w:tcPr>
            <w:tcW w:w="2461" w:type="dxa"/>
          </w:tcPr>
          <w:p w14:paraId="1B634C17" w14:textId="77777777" w:rsidR="00DA136E" w:rsidRPr="00F16DFB" w:rsidRDefault="008C5DD4" w:rsidP="008B1A24">
            <w:pPr>
              <w:pStyle w:val="TableText"/>
            </w:pPr>
            <w:r w:rsidRPr="00F16DFB">
              <w:t>Sec1 Code</w:t>
            </w:r>
          </w:p>
        </w:tc>
        <w:tc>
          <w:tcPr>
            <w:tcW w:w="1064" w:type="dxa"/>
          </w:tcPr>
          <w:p w14:paraId="4B6AC966" w14:textId="77777777" w:rsidR="00DA136E" w:rsidRPr="00F16DFB" w:rsidRDefault="008C5DD4" w:rsidP="008B1A24">
            <w:pPr>
              <w:pStyle w:val="TableText"/>
            </w:pPr>
            <w:r w:rsidRPr="00F16DFB">
              <w:t>4A</w:t>
            </w:r>
          </w:p>
        </w:tc>
        <w:tc>
          <w:tcPr>
            <w:tcW w:w="1068" w:type="dxa"/>
          </w:tcPr>
          <w:p w14:paraId="5ABD2CFD" w14:textId="77777777" w:rsidR="00DA136E" w:rsidRPr="00F16DFB" w:rsidRDefault="008C5DD4" w:rsidP="008B1A24">
            <w:pPr>
              <w:pStyle w:val="TableText"/>
            </w:pPr>
            <w:r w:rsidRPr="00F16DFB">
              <w:t>HC</w:t>
            </w:r>
          </w:p>
        </w:tc>
        <w:tc>
          <w:tcPr>
            <w:tcW w:w="4204" w:type="dxa"/>
          </w:tcPr>
          <w:p w14:paraId="2673C512" w14:textId="77777777" w:rsidR="00DA136E" w:rsidRPr="00F16DFB" w:rsidRDefault="008C5DD4" w:rsidP="008B1A24">
            <w:pPr>
              <w:pStyle w:val="TableText"/>
            </w:pPr>
            <w:r w:rsidRPr="00F16DFB">
              <w:t>VHA = 10, VBA = 20</w:t>
            </w:r>
          </w:p>
        </w:tc>
      </w:tr>
      <w:tr w:rsidR="00CC63D0" w:rsidRPr="00F16DFB" w14:paraId="0780F17B" w14:textId="77777777" w:rsidTr="00F16DFB">
        <w:trPr>
          <w:cantSplit/>
        </w:trPr>
        <w:tc>
          <w:tcPr>
            <w:tcW w:w="553" w:type="dxa"/>
          </w:tcPr>
          <w:p w14:paraId="610E38DC" w14:textId="77777777" w:rsidR="00DC4841" w:rsidRPr="00F16DFB" w:rsidRDefault="00DC4841" w:rsidP="008B1A24">
            <w:pPr>
              <w:pStyle w:val="TableText"/>
            </w:pPr>
            <w:r w:rsidRPr="00F16DFB">
              <w:t>8</w:t>
            </w:r>
          </w:p>
        </w:tc>
        <w:tc>
          <w:tcPr>
            <w:tcW w:w="2461" w:type="dxa"/>
          </w:tcPr>
          <w:p w14:paraId="79A838BE" w14:textId="77777777" w:rsidR="00DC4841" w:rsidRPr="00F16DFB" w:rsidRDefault="008C5DD4" w:rsidP="008B1A24">
            <w:pPr>
              <w:pStyle w:val="TableText"/>
            </w:pPr>
            <w:r w:rsidRPr="00F16DFB">
              <w:t>Batch Number</w:t>
            </w:r>
          </w:p>
        </w:tc>
        <w:tc>
          <w:tcPr>
            <w:tcW w:w="1064" w:type="dxa"/>
          </w:tcPr>
          <w:p w14:paraId="4595D5A6" w14:textId="77777777" w:rsidR="00DC4841" w:rsidRPr="00F16DFB" w:rsidRDefault="008C5DD4" w:rsidP="008B1A24">
            <w:pPr>
              <w:pStyle w:val="TableText"/>
            </w:pPr>
            <w:r w:rsidRPr="00F16DFB">
              <w:t>null</w:t>
            </w:r>
          </w:p>
        </w:tc>
        <w:tc>
          <w:tcPr>
            <w:tcW w:w="1068" w:type="dxa"/>
          </w:tcPr>
          <w:p w14:paraId="20320844" w14:textId="77777777" w:rsidR="00DC4841" w:rsidRPr="00F16DFB" w:rsidRDefault="008C5DD4" w:rsidP="008B1A24">
            <w:pPr>
              <w:pStyle w:val="TableText"/>
            </w:pPr>
            <w:r w:rsidRPr="00F16DFB">
              <w:t>HC</w:t>
            </w:r>
          </w:p>
        </w:tc>
        <w:tc>
          <w:tcPr>
            <w:tcW w:w="4204" w:type="dxa"/>
          </w:tcPr>
          <w:p w14:paraId="3A73CCB4" w14:textId="77777777" w:rsidR="00DC4841" w:rsidRPr="00F16DFB" w:rsidRDefault="00DC4841" w:rsidP="008B1A24">
            <w:pPr>
              <w:pStyle w:val="TableText"/>
            </w:pPr>
          </w:p>
        </w:tc>
      </w:tr>
      <w:tr w:rsidR="00CC63D0" w:rsidRPr="00F16DFB" w14:paraId="557293E2" w14:textId="77777777" w:rsidTr="00F16DFB">
        <w:trPr>
          <w:cantSplit/>
        </w:trPr>
        <w:tc>
          <w:tcPr>
            <w:tcW w:w="553" w:type="dxa"/>
          </w:tcPr>
          <w:p w14:paraId="78BCB839" w14:textId="77777777" w:rsidR="00DC4841" w:rsidRPr="00F16DFB" w:rsidRDefault="00DC4841" w:rsidP="008B1A24">
            <w:pPr>
              <w:pStyle w:val="TableText"/>
            </w:pPr>
            <w:r w:rsidRPr="00F16DFB">
              <w:t>9</w:t>
            </w:r>
          </w:p>
        </w:tc>
        <w:tc>
          <w:tcPr>
            <w:tcW w:w="2461" w:type="dxa"/>
          </w:tcPr>
          <w:p w14:paraId="7AF459EA" w14:textId="77777777" w:rsidR="00DC4841" w:rsidRPr="00F16DFB" w:rsidRDefault="008C5DD4" w:rsidP="008B1A24">
            <w:pPr>
              <w:pStyle w:val="TableText"/>
            </w:pPr>
            <w:r w:rsidRPr="00F16DFB">
              <w:t>Transaction Number</w:t>
            </w:r>
          </w:p>
        </w:tc>
        <w:tc>
          <w:tcPr>
            <w:tcW w:w="1064" w:type="dxa"/>
          </w:tcPr>
          <w:p w14:paraId="0B2A65EA" w14:textId="77777777" w:rsidR="00DC4841" w:rsidRPr="00F16DFB" w:rsidRDefault="008C5DD4" w:rsidP="008B1A24">
            <w:pPr>
              <w:pStyle w:val="TableText"/>
            </w:pPr>
            <w:r w:rsidRPr="00F16DFB">
              <w:t>11A</w:t>
            </w:r>
          </w:p>
        </w:tc>
        <w:tc>
          <w:tcPr>
            <w:tcW w:w="1068" w:type="dxa"/>
          </w:tcPr>
          <w:p w14:paraId="749477E1" w14:textId="77777777" w:rsidR="00DC4841" w:rsidRPr="00F16DFB" w:rsidRDefault="008C5DD4" w:rsidP="008B1A24">
            <w:pPr>
              <w:pStyle w:val="TableText"/>
            </w:pPr>
            <w:r w:rsidRPr="00F16DFB">
              <w:t>VAR</w:t>
            </w:r>
          </w:p>
        </w:tc>
        <w:tc>
          <w:tcPr>
            <w:tcW w:w="4204" w:type="dxa"/>
          </w:tcPr>
          <w:p w14:paraId="7EC7E394" w14:textId="77777777" w:rsidR="00DC4841" w:rsidRPr="00F16DFB" w:rsidRDefault="008C5DD4" w:rsidP="008B1A24">
            <w:pPr>
              <w:pStyle w:val="TableText"/>
            </w:pPr>
            <w:r w:rsidRPr="00F16DFB">
              <w:t>Station(3) + Fiscal Year(1) + K + Sequential(5) + 0</w:t>
            </w:r>
          </w:p>
        </w:tc>
      </w:tr>
      <w:tr w:rsidR="00CC63D0" w:rsidRPr="00F16DFB" w14:paraId="28D1C43B" w14:textId="77777777" w:rsidTr="00F16DFB">
        <w:trPr>
          <w:cantSplit/>
        </w:trPr>
        <w:tc>
          <w:tcPr>
            <w:tcW w:w="553" w:type="dxa"/>
          </w:tcPr>
          <w:p w14:paraId="27A02D54" w14:textId="77777777" w:rsidR="00DC4841" w:rsidRPr="00F16DFB" w:rsidRDefault="00DC4841" w:rsidP="008B1A24">
            <w:pPr>
              <w:pStyle w:val="TableText"/>
            </w:pPr>
            <w:r w:rsidRPr="00F16DFB">
              <w:t>10</w:t>
            </w:r>
          </w:p>
        </w:tc>
        <w:tc>
          <w:tcPr>
            <w:tcW w:w="2461" w:type="dxa"/>
          </w:tcPr>
          <w:p w14:paraId="46F7BC64" w14:textId="77777777" w:rsidR="00DC4841" w:rsidRPr="00F16DFB" w:rsidRDefault="008C5DD4" w:rsidP="008B1A24">
            <w:pPr>
              <w:pStyle w:val="TableText"/>
            </w:pPr>
            <w:r w:rsidRPr="00F16DFB">
              <w:t>Transaction Date</w:t>
            </w:r>
          </w:p>
        </w:tc>
        <w:tc>
          <w:tcPr>
            <w:tcW w:w="1064" w:type="dxa"/>
          </w:tcPr>
          <w:p w14:paraId="2903301B" w14:textId="77777777" w:rsidR="00DC4841" w:rsidRPr="00F16DFB" w:rsidRDefault="008C5DD4" w:rsidP="008B1A24">
            <w:pPr>
              <w:pStyle w:val="TableText"/>
            </w:pPr>
            <w:r w:rsidRPr="00F16DFB">
              <w:t>8N</w:t>
            </w:r>
          </w:p>
        </w:tc>
        <w:tc>
          <w:tcPr>
            <w:tcW w:w="1068" w:type="dxa"/>
          </w:tcPr>
          <w:p w14:paraId="7A59453C" w14:textId="77777777" w:rsidR="00DC4841" w:rsidRPr="00F16DFB" w:rsidRDefault="008C5DD4" w:rsidP="008B1A24">
            <w:pPr>
              <w:pStyle w:val="TableText"/>
            </w:pPr>
            <w:r w:rsidRPr="00F16DFB">
              <w:t>VAR</w:t>
            </w:r>
          </w:p>
        </w:tc>
        <w:tc>
          <w:tcPr>
            <w:tcW w:w="4204" w:type="dxa"/>
          </w:tcPr>
          <w:p w14:paraId="4DC20F4C" w14:textId="77777777" w:rsidR="00DC4841" w:rsidRPr="00F16DFB" w:rsidRDefault="004109C4" w:rsidP="008B1A24">
            <w:pPr>
              <w:pStyle w:val="TableText"/>
            </w:pPr>
            <w:r w:rsidRPr="00F16DFB">
              <w:t>Calendar</w:t>
            </w:r>
            <w:r w:rsidR="008C5DD4" w:rsidRPr="00F16DFB">
              <w:t xml:space="preserve"> date document created (YYYYMMDD)</w:t>
            </w:r>
          </w:p>
        </w:tc>
      </w:tr>
      <w:tr w:rsidR="00CC63D0" w:rsidRPr="00F16DFB" w14:paraId="44CFDC41" w14:textId="77777777" w:rsidTr="00F16DFB">
        <w:trPr>
          <w:cantSplit/>
        </w:trPr>
        <w:tc>
          <w:tcPr>
            <w:tcW w:w="553" w:type="dxa"/>
          </w:tcPr>
          <w:p w14:paraId="1261DB4F" w14:textId="77777777" w:rsidR="00DC4841" w:rsidRPr="00F16DFB" w:rsidRDefault="00DC4841" w:rsidP="008B1A24">
            <w:pPr>
              <w:pStyle w:val="TableText"/>
            </w:pPr>
            <w:r w:rsidRPr="00F16DFB">
              <w:t>11</w:t>
            </w:r>
          </w:p>
        </w:tc>
        <w:tc>
          <w:tcPr>
            <w:tcW w:w="2461" w:type="dxa"/>
          </w:tcPr>
          <w:p w14:paraId="4F27314D" w14:textId="77777777" w:rsidR="00DC4841" w:rsidRPr="00F16DFB" w:rsidRDefault="008C5DD4" w:rsidP="008B1A24">
            <w:pPr>
              <w:pStyle w:val="TableText"/>
            </w:pPr>
            <w:r w:rsidRPr="00F16DFB">
              <w:t>Transaction Time</w:t>
            </w:r>
          </w:p>
        </w:tc>
        <w:tc>
          <w:tcPr>
            <w:tcW w:w="1064" w:type="dxa"/>
          </w:tcPr>
          <w:p w14:paraId="2D9B3B61" w14:textId="77777777" w:rsidR="00DC4841" w:rsidRPr="00F16DFB" w:rsidRDefault="008C5DD4" w:rsidP="008B1A24">
            <w:pPr>
              <w:pStyle w:val="TableText"/>
            </w:pPr>
            <w:r w:rsidRPr="00F16DFB">
              <w:t>6N</w:t>
            </w:r>
          </w:p>
        </w:tc>
        <w:tc>
          <w:tcPr>
            <w:tcW w:w="1068" w:type="dxa"/>
          </w:tcPr>
          <w:p w14:paraId="3741BB00" w14:textId="77777777" w:rsidR="00DC4841" w:rsidRPr="00F16DFB" w:rsidRDefault="008C5DD4" w:rsidP="008B1A24">
            <w:pPr>
              <w:pStyle w:val="TableText"/>
            </w:pPr>
            <w:r w:rsidRPr="00F16DFB">
              <w:t>VAR</w:t>
            </w:r>
          </w:p>
        </w:tc>
        <w:tc>
          <w:tcPr>
            <w:tcW w:w="4204" w:type="dxa"/>
          </w:tcPr>
          <w:p w14:paraId="6FAFC2C4" w14:textId="77777777" w:rsidR="00DC4841" w:rsidRPr="00F16DFB" w:rsidRDefault="008C5DD4" w:rsidP="008B1A24">
            <w:pPr>
              <w:pStyle w:val="TableText"/>
            </w:pPr>
            <w:r w:rsidRPr="00F16DFB">
              <w:t>Time document created (HHMMSS)</w:t>
            </w:r>
          </w:p>
        </w:tc>
      </w:tr>
      <w:tr w:rsidR="00CC63D0" w:rsidRPr="00F16DFB" w14:paraId="138CF612" w14:textId="77777777" w:rsidTr="00F16DFB">
        <w:trPr>
          <w:cantSplit/>
        </w:trPr>
        <w:tc>
          <w:tcPr>
            <w:tcW w:w="553" w:type="dxa"/>
          </w:tcPr>
          <w:p w14:paraId="7541779C" w14:textId="77777777" w:rsidR="00DC4841" w:rsidRPr="00F16DFB" w:rsidRDefault="00DC4841" w:rsidP="008B1A24">
            <w:pPr>
              <w:pStyle w:val="TableText"/>
            </w:pPr>
            <w:r w:rsidRPr="00F16DFB">
              <w:t>12</w:t>
            </w:r>
          </w:p>
        </w:tc>
        <w:tc>
          <w:tcPr>
            <w:tcW w:w="2461" w:type="dxa"/>
          </w:tcPr>
          <w:p w14:paraId="6B969F3E" w14:textId="77777777" w:rsidR="00DC4841" w:rsidRPr="00F16DFB" w:rsidRDefault="008C5DD4" w:rsidP="008B1A24">
            <w:pPr>
              <w:pStyle w:val="TableText"/>
            </w:pPr>
            <w:r w:rsidRPr="00F16DFB">
              <w:t>Sequence Number</w:t>
            </w:r>
          </w:p>
        </w:tc>
        <w:tc>
          <w:tcPr>
            <w:tcW w:w="1064" w:type="dxa"/>
          </w:tcPr>
          <w:p w14:paraId="0C680C3B" w14:textId="77777777" w:rsidR="00DC4841" w:rsidRPr="00F16DFB" w:rsidRDefault="008C5DD4" w:rsidP="008B1A24">
            <w:pPr>
              <w:pStyle w:val="TableText"/>
            </w:pPr>
            <w:r w:rsidRPr="00F16DFB">
              <w:t>3N</w:t>
            </w:r>
          </w:p>
        </w:tc>
        <w:tc>
          <w:tcPr>
            <w:tcW w:w="1068" w:type="dxa"/>
          </w:tcPr>
          <w:p w14:paraId="0EA9ECE8" w14:textId="77777777" w:rsidR="00DC4841" w:rsidRPr="00F16DFB" w:rsidRDefault="008C5DD4" w:rsidP="008B1A24">
            <w:pPr>
              <w:pStyle w:val="TableText"/>
            </w:pPr>
            <w:r w:rsidRPr="00F16DFB">
              <w:t>VAR</w:t>
            </w:r>
          </w:p>
        </w:tc>
        <w:tc>
          <w:tcPr>
            <w:tcW w:w="4204" w:type="dxa"/>
          </w:tcPr>
          <w:p w14:paraId="27F23FF9" w14:textId="77777777" w:rsidR="00DC4841" w:rsidRPr="00F16DFB" w:rsidRDefault="008C5DD4" w:rsidP="008B1A24">
            <w:pPr>
              <w:pStyle w:val="TableText"/>
            </w:pPr>
            <w:r w:rsidRPr="00F16DFB">
              <w:t>Transaction part Sequence Number of Sequence Total</w:t>
            </w:r>
          </w:p>
        </w:tc>
      </w:tr>
      <w:tr w:rsidR="00CC63D0" w:rsidRPr="00F16DFB" w14:paraId="1CC544A9" w14:textId="77777777" w:rsidTr="00F16DFB">
        <w:trPr>
          <w:cantSplit/>
        </w:trPr>
        <w:tc>
          <w:tcPr>
            <w:tcW w:w="553" w:type="dxa"/>
          </w:tcPr>
          <w:p w14:paraId="21C8D660" w14:textId="77777777" w:rsidR="00DC4841" w:rsidRPr="00F16DFB" w:rsidRDefault="00DC4841" w:rsidP="008B1A24">
            <w:pPr>
              <w:pStyle w:val="TableText"/>
            </w:pPr>
            <w:r w:rsidRPr="00F16DFB">
              <w:t>13</w:t>
            </w:r>
          </w:p>
        </w:tc>
        <w:tc>
          <w:tcPr>
            <w:tcW w:w="2461" w:type="dxa"/>
          </w:tcPr>
          <w:p w14:paraId="30D4DF71" w14:textId="77777777" w:rsidR="00DC4841" w:rsidRPr="00F16DFB" w:rsidRDefault="008C5DD4" w:rsidP="008B1A24">
            <w:pPr>
              <w:pStyle w:val="TableText"/>
            </w:pPr>
            <w:r w:rsidRPr="00F16DFB">
              <w:t>Sequence Total</w:t>
            </w:r>
          </w:p>
        </w:tc>
        <w:tc>
          <w:tcPr>
            <w:tcW w:w="1064" w:type="dxa"/>
          </w:tcPr>
          <w:p w14:paraId="718CBF39" w14:textId="77777777" w:rsidR="00DC4841" w:rsidRPr="00F16DFB" w:rsidRDefault="008C5DD4" w:rsidP="008B1A24">
            <w:pPr>
              <w:pStyle w:val="TableText"/>
            </w:pPr>
            <w:r w:rsidRPr="00F16DFB">
              <w:t>3N</w:t>
            </w:r>
          </w:p>
        </w:tc>
        <w:tc>
          <w:tcPr>
            <w:tcW w:w="1068" w:type="dxa"/>
          </w:tcPr>
          <w:p w14:paraId="3F90F15B" w14:textId="77777777" w:rsidR="00DC4841" w:rsidRPr="00F16DFB" w:rsidRDefault="008C5DD4" w:rsidP="008B1A24">
            <w:pPr>
              <w:pStyle w:val="TableText"/>
            </w:pPr>
            <w:r w:rsidRPr="00F16DFB">
              <w:t>VAR</w:t>
            </w:r>
          </w:p>
        </w:tc>
        <w:tc>
          <w:tcPr>
            <w:tcW w:w="4204" w:type="dxa"/>
          </w:tcPr>
          <w:p w14:paraId="36880F71" w14:textId="77777777" w:rsidR="00DC4841" w:rsidRPr="00F16DFB" w:rsidRDefault="008C5DD4" w:rsidP="008B1A24">
            <w:pPr>
              <w:pStyle w:val="TableText"/>
            </w:pPr>
            <w:r w:rsidRPr="00F16DFB">
              <w:t>Total number of transaction parts</w:t>
            </w:r>
          </w:p>
        </w:tc>
      </w:tr>
      <w:tr w:rsidR="00CC63D0" w:rsidRPr="00F16DFB" w14:paraId="49AEF395" w14:textId="77777777" w:rsidTr="00F16DFB">
        <w:trPr>
          <w:cantSplit/>
        </w:trPr>
        <w:tc>
          <w:tcPr>
            <w:tcW w:w="553" w:type="dxa"/>
          </w:tcPr>
          <w:p w14:paraId="56E7BC5E" w14:textId="77777777" w:rsidR="00DC4841" w:rsidRPr="00F16DFB" w:rsidRDefault="00DC4841" w:rsidP="008B1A24">
            <w:pPr>
              <w:pStyle w:val="TableText"/>
            </w:pPr>
            <w:r w:rsidRPr="00F16DFB">
              <w:t>14</w:t>
            </w:r>
          </w:p>
        </w:tc>
        <w:tc>
          <w:tcPr>
            <w:tcW w:w="2461" w:type="dxa"/>
          </w:tcPr>
          <w:p w14:paraId="13324C1A" w14:textId="77777777" w:rsidR="00DC4841" w:rsidRPr="00F16DFB" w:rsidRDefault="008C5DD4" w:rsidP="008B1A24">
            <w:pPr>
              <w:pStyle w:val="TableText"/>
            </w:pPr>
            <w:r w:rsidRPr="00F16DFB">
              <w:t>Version</w:t>
            </w:r>
          </w:p>
        </w:tc>
        <w:tc>
          <w:tcPr>
            <w:tcW w:w="1064" w:type="dxa"/>
          </w:tcPr>
          <w:p w14:paraId="0B9E2EC8" w14:textId="77777777" w:rsidR="00DC4841" w:rsidRPr="00F16DFB" w:rsidRDefault="008C5DD4" w:rsidP="008B1A24">
            <w:pPr>
              <w:pStyle w:val="TableText"/>
            </w:pPr>
            <w:r w:rsidRPr="00F16DFB">
              <w:t>3N</w:t>
            </w:r>
          </w:p>
        </w:tc>
        <w:tc>
          <w:tcPr>
            <w:tcW w:w="1068" w:type="dxa"/>
          </w:tcPr>
          <w:p w14:paraId="4E755E03" w14:textId="77777777" w:rsidR="00DC4841" w:rsidRPr="00F16DFB" w:rsidRDefault="008C5DD4" w:rsidP="008B1A24">
            <w:pPr>
              <w:pStyle w:val="TableText"/>
            </w:pPr>
            <w:r w:rsidRPr="00F16DFB">
              <w:t>VAR</w:t>
            </w:r>
          </w:p>
        </w:tc>
        <w:tc>
          <w:tcPr>
            <w:tcW w:w="4204" w:type="dxa"/>
          </w:tcPr>
          <w:p w14:paraId="07A46B24" w14:textId="77777777" w:rsidR="00DC4841" w:rsidRPr="00F16DFB" w:rsidRDefault="008C5DD4" w:rsidP="008B1A24">
            <w:pPr>
              <w:pStyle w:val="TableText"/>
            </w:pPr>
            <w:r w:rsidRPr="00F16DFB">
              <w:t>IFCAP-FMS Interface Version</w:t>
            </w:r>
          </w:p>
        </w:tc>
      </w:tr>
    </w:tbl>
    <w:p w14:paraId="57C37B1C" w14:textId="0B2E8597" w:rsidR="00E53A50" w:rsidRPr="00F16DFB" w:rsidRDefault="00E53A50" w:rsidP="009A66D3">
      <w:pPr>
        <w:overflowPunct/>
        <w:textAlignment w:val="auto"/>
        <w:rPr>
          <w:rFonts w:ascii="Times New Roman" w:hAnsi="Times New Roman"/>
          <w:color w:val="000000"/>
          <w:szCs w:val="22"/>
        </w:rPr>
      </w:pPr>
    </w:p>
    <w:p w14:paraId="432A53FA" w14:textId="43D8DC0E" w:rsidR="00CD3A8A" w:rsidRPr="00F16DFB" w:rsidRDefault="00CD3A8A" w:rsidP="00F16DFB">
      <w:pPr>
        <w:pStyle w:val="Caption"/>
      </w:pPr>
      <w:bookmarkStart w:id="123" w:name="_Toc12443047"/>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41</w:t>
      </w:r>
      <w:r w:rsidR="007247E9">
        <w:rPr>
          <w:noProof/>
        </w:rPr>
        <w:fldChar w:fldCharType="end"/>
      </w:r>
      <w:r w:rsidRPr="00F16DFB">
        <w:t>: BD Batch Segment</w:t>
      </w:r>
      <w:bookmarkEnd w:id="1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2456"/>
        <w:gridCol w:w="1066"/>
        <w:gridCol w:w="1069"/>
        <w:gridCol w:w="4210"/>
      </w:tblGrid>
      <w:tr w:rsidR="00CC63D0" w:rsidRPr="00F16DFB" w14:paraId="0763BEA5" w14:textId="77777777" w:rsidTr="00F16DFB">
        <w:trPr>
          <w:cantSplit/>
          <w:tblHeader/>
        </w:trPr>
        <w:tc>
          <w:tcPr>
            <w:tcW w:w="549" w:type="dxa"/>
            <w:shd w:val="clear" w:color="auto" w:fill="D9D9D9" w:themeFill="background1" w:themeFillShade="D9"/>
            <w:vAlign w:val="center"/>
          </w:tcPr>
          <w:p w14:paraId="5739F512" w14:textId="77777777" w:rsidR="00DA136E" w:rsidRPr="00F16DFB" w:rsidRDefault="00DA136E" w:rsidP="008B1A24">
            <w:pPr>
              <w:pStyle w:val="TableHeading"/>
            </w:pPr>
            <w:r w:rsidRPr="00F16DFB">
              <w:t>#</w:t>
            </w:r>
          </w:p>
        </w:tc>
        <w:tc>
          <w:tcPr>
            <w:tcW w:w="2456" w:type="dxa"/>
            <w:shd w:val="clear" w:color="auto" w:fill="D9D9D9" w:themeFill="background1" w:themeFillShade="D9"/>
            <w:vAlign w:val="center"/>
          </w:tcPr>
          <w:p w14:paraId="657B9CF6" w14:textId="77777777" w:rsidR="00DA136E" w:rsidRPr="00F16DFB" w:rsidRDefault="00DA136E" w:rsidP="008B1A24">
            <w:pPr>
              <w:pStyle w:val="TableHeading"/>
            </w:pPr>
            <w:r w:rsidRPr="00F16DFB">
              <w:t>Field Name</w:t>
            </w:r>
          </w:p>
        </w:tc>
        <w:tc>
          <w:tcPr>
            <w:tcW w:w="1066" w:type="dxa"/>
            <w:shd w:val="clear" w:color="auto" w:fill="D9D9D9" w:themeFill="background1" w:themeFillShade="D9"/>
            <w:vAlign w:val="center"/>
          </w:tcPr>
          <w:p w14:paraId="52417902" w14:textId="77777777" w:rsidR="00DA136E" w:rsidRPr="00F16DFB" w:rsidRDefault="00DA136E" w:rsidP="008B1A24">
            <w:pPr>
              <w:pStyle w:val="TableHeading"/>
            </w:pPr>
            <w:r w:rsidRPr="00F16DFB">
              <w:t>Value</w:t>
            </w:r>
          </w:p>
        </w:tc>
        <w:tc>
          <w:tcPr>
            <w:tcW w:w="1069" w:type="dxa"/>
            <w:shd w:val="clear" w:color="auto" w:fill="D9D9D9" w:themeFill="background1" w:themeFillShade="D9"/>
            <w:vAlign w:val="center"/>
          </w:tcPr>
          <w:p w14:paraId="34CC344B" w14:textId="77777777" w:rsidR="00DA136E" w:rsidRPr="00F16DFB" w:rsidRDefault="00DA136E" w:rsidP="008B1A24">
            <w:pPr>
              <w:pStyle w:val="TableHeading"/>
            </w:pPr>
            <w:r w:rsidRPr="00F16DFB">
              <w:t>Value Status</w:t>
            </w:r>
          </w:p>
        </w:tc>
        <w:tc>
          <w:tcPr>
            <w:tcW w:w="4210" w:type="dxa"/>
            <w:shd w:val="clear" w:color="auto" w:fill="D9D9D9" w:themeFill="background1" w:themeFillShade="D9"/>
            <w:vAlign w:val="center"/>
          </w:tcPr>
          <w:p w14:paraId="18FEF0AC" w14:textId="77777777" w:rsidR="00DA136E" w:rsidRPr="00F16DFB" w:rsidRDefault="00DA136E" w:rsidP="008B1A24">
            <w:pPr>
              <w:pStyle w:val="TableHeading"/>
            </w:pPr>
            <w:r w:rsidRPr="00F16DFB">
              <w:t>Description</w:t>
            </w:r>
          </w:p>
        </w:tc>
      </w:tr>
      <w:tr w:rsidR="00CC63D0" w:rsidRPr="00F16DFB" w14:paraId="65D3ABE6" w14:textId="77777777" w:rsidTr="00F16DFB">
        <w:trPr>
          <w:cantSplit/>
        </w:trPr>
        <w:tc>
          <w:tcPr>
            <w:tcW w:w="549" w:type="dxa"/>
            <w:tcBorders>
              <w:bottom w:val="single" w:sz="4" w:space="0" w:color="auto"/>
            </w:tcBorders>
          </w:tcPr>
          <w:p w14:paraId="18957059" w14:textId="77777777" w:rsidR="00DA136E" w:rsidRPr="00F16DFB" w:rsidRDefault="00DC4841" w:rsidP="008B1A24">
            <w:pPr>
              <w:pStyle w:val="TableText"/>
            </w:pPr>
            <w:r w:rsidRPr="00F16DFB">
              <w:t>1</w:t>
            </w:r>
          </w:p>
        </w:tc>
        <w:tc>
          <w:tcPr>
            <w:tcW w:w="2456" w:type="dxa"/>
            <w:tcBorders>
              <w:bottom w:val="single" w:sz="4" w:space="0" w:color="auto"/>
            </w:tcBorders>
          </w:tcPr>
          <w:p w14:paraId="3803C6D9" w14:textId="77777777" w:rsidR="00DA136E" w:rsidRPr="00F16DFB" w:rsidRDefault="008C5DD4" w:rsidP="008B1A24">
            <w:pPr>
              <w:pStyle w:val="TableText"/>
            </w:pPr>
            <w:r w:rsidRPr="00F16DFB">
              <w:t>Segment ID</w:t>
            </w:r>
          </w:p>
        </w:tc>
        <w:tc>
          <w:tcPr>
            <w:tcW w:w="1066" w:type="dxa"/>
            <w:tcBorders>
              <w:bottom w:val="single" w:sz="4" w:space="0" w:color="auto"/>
            </w:tcBorders>
          </w:tcPr>
          <w:p w14:paraId="03F0355F" w14:textId="77777777" w:rsidR="00DA136E" w:rsidRPr="00F16DFB" w:rsidRDefault="008C5DD4" w:rsidP="008B1A24">
            <w:pPr>
              <w:pStyle w:val="TableText"/>
            </w:pPr>
            <w:r w:rsidRPr="00F16DFB">
              <w:t>BAT</w:t>
            </w:r>
          </w:p>
        </w:tc>
        <w:tc>
          <w:tcPr>
            <w:tcW w:w="1069" w:type="dxa"/>
            <w:tcBorders>
              <w:bottom w:val="single" w:sz="4" w:space="0" w:color="auto"/>
            </w:tcBorders>
          </w:tcPr>
          <w:p w14:paraId="313C3C61" w14:textId="77777777" w:rsidR="00DA136E" w:rsidRPr="00F16DFB" w:rsidRDefault="005D7285" w:rsidP="008B1A24">
            <w:pPr>
              <w:pStyle w:val="TableText"/>
            </w:pPr>
            <w:r w:rsidRPr="00F16DFB">
              <w:t>HC</w:t>
            </w:r>
          </w:p>
        </w:tc>
        <w:tc>
          <w:tcPr>
            <w:tcW w:w="4210" w:type="dxa"/>
            <w:tcBorders>
              <w:bottom w:val="single" w:sz="4" w:space="0" w:color="auto"/>
            </w:tcBorders>
          </w:tcPr>
          <w:p w14:paraId="6EE517EC" w14:textId="77777777" w:rsidR="00DA136E" w:rsidRPr="00F16DFB" w:rsidRDefault="005D7285" w:rsidP="008B1A24">
            <w:pPr>
              <w:pStyle w:val="TableText"/>
            </w:pPr>
            <w:r w:rsidRPr="00F16DFB">
              <w:t>Segment Identifier</w:t>
            </w:r>
          </w:p>
        </w:tc>
      </w:tr>
      <w:tr w:rsidR="00CC63D0" w:rsidRPr="00F16DFB" w14:paraId="18BEBFB7" w14:textId="77777777" w:rsidTr="00F16DFB">
        <w:trPr>
          <w:cantSplit/>
        </w:trPr>
        <w:tc>
          <w:tcPr>
            <w:tcW w:w="549" w:type="dxa"/>
            <w:tcBorders>
              <w:left w:val="nil"/>
              <w:right w:val="nil"/>
            </w:tcBorders>
          </w:tcPr>
          <w:p w14:paraId="04767771" w14:textId="77777777" w:rsidR="00DA136E" w:rsidRPr="00F16DFB" w:rsidRDefault="00DA136E" w:rsidP="008B1A24">
            <w:pPr>
              <w:pStyle w:val="TableText"/>
            </w:pPr>
          </w:p>
        </w:tc>
        <w:tc>
          <w:tcPr>
            <w:tcW w:w="2456" w:type="dxa"/>
            <w:tcBorders>
              <w:left w:val="nil"/>
              <w:right w:val="nil"/>
            </w:tcBorders>
          </w:tcPr>
          <w:p w14:paraId="4FD0D835" w14:textId="77777777" w:rsidR="00DA136E" w:rsidRPr="00F16DFB" w:rsidRDefault="00DA136E" w:rsidP="008B1A24">
            <w:pPr>
              <w:pStyle w:val="TableText"/>
            </w:pPr>
          </w:p>
        </w:tc>
        <w:tc>
          <w:tcPr>
            <w:tcW w:w="1066" w:type="dxa"/>
            <w:tcBorders>
              <w:left w:val="nil"/>
              <w:right w:val="nil"/>
            </w:tcBorders>
          </w:tcPr>
          <w:p w14:paraId="1A033EE6" w14:textId="77777777" w:rsidR="00DA136E" w:rsidRPr="00F16DFB" w:rsidRDefault="00DA136E" w:rsidP="008B1A24">
            <w:pPr>
              <w:pStyle w:val="TableText"/>
            </w:pPr>
          </w:p>
        </w:tc>
        <w:tc>
          <w:tcPr>
            <w:tcW w:w="1069" w:type="dxa"/>
            <w:tcBorders>
              <w:left w:val="nil"/>
              <w:right w:val="nil"/>
            </w:tcBorders>
          </w:tcPr>
          <w:p w14:paraId="0990C8A3" w14:textId="77777777" w:rsidR="00DA136E" w:rsidRPr="00F16DFB" w:rsidRDefault="00DA136E" w:rsidP="008B1A24">
            <w:pPr>
              <w:pStyle w:val="TableText"/>
            </w:pPr>
          </w:p>
        </w:tc>
        <w:tc>
          <w:tcPr>
            <w:tcW w:w="4210" w:type="dxa"/>
            <w:tcBorders>
              <w:left w:val="nil"/>
              <w:right w:val="nil"/>
            </w:tcBorders>
          </w:tcPr>
          <w:p w14:paraId="126DC8D8" w14:textId="77777777" w:rsidR="00DA136E" w:rsidRPr="00F16DFB" w:rsidRDefault="00DA136E" w:rsidP="008B1A24">
            <w:pPr>
              <w:pStyle w:val="TableText"/>
            </w:pPr>
          </w:p>
        </w:tc>
      </w:tr>
      <w:tr w:rsidR="00CC63D0" w:rsidRPr="00F16DFB" w14:paraId="057F9CDA" w14:textId="77777777" w:rsidTr="00F16DFB">
        <w:trPr>
          <w:cantSplit/>
        </w:trPr>
        <w:tc>
          <w:tcPr>
            <w:tcW w:w="549" w:type="dxa"/>
          </w:tcPr>
          <w:p w14:paraId="68CDA0A0" w14:textId="77777777" w:rsidR="00DA136E" w:rsidRPr="00F16DFB" w:rsidRDefault="00DC4841" w:rsidP="008B1A24">
            <w:pPr>
              <w:pStyle w:val="TableText"/>
            </w:pPr>
            <w:r w:rsidRPr="00F16DFB">
              <w:t>1</w:t>
            </w:r>
          </w:p>
        </w:tc>
        <w:tc>
          <w:tcPr>
            <w:tcW w:w="2456" w:type="dxa"/>
          </w:tcPr>
          <w:p w14:paraId="33980F77" w14:textId="77777777" w:rsidR="00DA136E" w:rsidRPr="00F16DFB" w:rsidRDefault="008C5DD4" w:rsidP="008B1A24">
            <w:pPr>
              <w:pStyle w:val="TableText"/>
            </w:pPr>
            <w:r w:rsidRPr="00F16DFB">
              <w:t>Segment ID</w:t>
            </w:r>
          </w:p>
        </w:tc>
        <w:tc>
          <w:tcPr>
            <w:tcW w:w="1066" w:type="dxa"/>
          </w:tcPr>
          <w:p w14:paraId="6B960CF0" w14:textId="77777777" w:rsidR="00DA136E" w:rsidRPr="00F16DFB" w:rsidRDefault="005D7285" w:rsidP="008B1A24">
            <w:pPr>
              <w:pStyle w:val="TableText"/>
            </w:pPr>
            <w:r w:rsidRPr="00F16DFB">
              <w:t>BD0</w:t>
            </w:r>
          </w:p>
        </w:tc>
        <w:tc>
          <w:tcPr>
            <w:tcW w:w="1069" w:type="dxa"/>
          </w:tcPr>
          <w:p w14:paraId="767B42AE" w14:textId="77777777" w:rsidR="00DA136E" w:rsidRPr="00F16DFB" w:rsidRDefault="005D7285" w:rsidP="008B1A24">
            <w:pPr>
              <w:pStyle w:val="TableText"/>
            </w:pPr>
            <w:r w:rsidRPr="00F16DFB">
              <w:t>HC</w:t>
            </w:r>
          </w:p>
        </w:tc>
        <w:tc>
          <w:tcPr>
            <w:tcW w:w="4210" w:type="dxa"/>
          </w:tcPr>
          <w:p w14:paraId="71B9F1D6" w14:textId="77777777" w:rsidR="00DA136E" w:rsidRPr="00F16DFB" w:rsidRDefault="005D7285" w:rsidP="008B1A24">
            <w:pPr>
              <w:pStyle w:val="TableText"/>
            </w:pPr>
            <w:r w:rsidRPr="00F16DFB">
              <w:t>Segment Identifier</w:t>
            </w:r>
          </w:p>
        </w:tc>
      </w:tr>
      <w:tr w:rsidR="00CC63D0" w:rsidRPr="00F16DFB" w14:paraId="24496C76" w14:textId="77777777" w:rsidTr="00F16DFB">
        <w:trPr>
          <w:cantSplit/>
        </w:trPr>
        <w:tc>
          <w:tcPr>
            <w:tcW w:w="549" w:type="dxa"/>
          </w:tcPr>
          <w:p w14:paraId="0BB0FF49" w14:textId="77777777" w:rsidR="00DA136E" w:rsidRPr="00F16DFB" w:rsidRDefault="00DC4841" w:rsidP="008B1A24">
            <w:pPr>
              <w:pStyle w:val="TableText"/>
            </w:pPr>
            <w:r w:rsidRPr="00F16DFB">
              <w:t>2</w:t>
            </w:r>
          </w:p>
        </w:tc>
        <w:tc>
          <w:tcPr>
            <w:tcW w:w="2456" w:type="dxa"/>
          </w:tcPr>
          <w:p w14:paraId="203E4DD1" w14:textId="77777777" w:rsidR="00DA136E" w:rsidRPr="00F16DFB" w:rsidRDefault="008C5DD4" w:rsidP="008B1A24">
            <w:pPr>
              <w:pStyle w:val="TableText"/>
            </w:pPr>
            <w:r w:rsidRPr="00F16DFB">
              <w:t>Batch Number</w:t>
            </w:r>
          </w:p>
        </w:tc>
        <w:tc>
          <w:tcPr>
            <w:tcW w:w="1066" w:type="dxa"/>
          </w:tcPr>
          <w:p w14:paraId="113C0A8B" w14:textId="77777777" w:rsidR="00DA136E" w:rsidRPr="00F16DFB" w:rsidRDefault="005D7285" w:rsidP="008B1A24">
            <w:pPr>
              <w:pStyle w:val="TableText"/>
            </w:pPr>
            <w:r w:rsidRPr="00F16DFB">
              <w:t>6A</w:t>
            </w:r>
          </w:p>
        </w:tc>
        <w:tc>
          <w:tcPr>
            <w:tcW w:w="1069" w:type="dxa"/>
          </w:tcPr>
          <w:p w14:paraId="476D3224" w14:textId="77777777" w:rsidR="00DA136E" w:rsidRPr="00F16DFB" w:rsidRDefault="005D7285" w:rsidP="008B1A24">
            <w:pPr>
              <w:pStyle w:val="TableText"/>
            </w:pPr>
            <w:r w:rsidRPr="00F16DFB">
              <w:t>VAR</w:t>
            </w:r>
          </w:p>
        </w:tc>
        <w:tc>
          <w:tcPr>
            <w:tcW w:w="4210" w:type="dxa"/>
          </w:tcPr>
          <w:p w14:paraId="43295908" w14:textId="77777777" w:rsidR="00DA136E" w:rsidRPr="00F16DFB" w:rsidRDefault="005D7285" w:rsidP="008B1A24">
            <w:pPr>
              <w:pStyle w:val="TableText"/>
            </w:pPr>
            <w:r w:rsidRPr="00F16DFB">
              <w:t>Batch #</w:t>
            </w:r>
          </w:p>
        </w:tc>
      </w:tr>
      <w:tr w:rsidR="00CC63D0" w:rsidRPr="00F16DFB" w14:paraId="133B1A10" w14:textId="77777777" w:rsidTr="00F16DFB">
        <w:trPr>
          <w:cantSplit/>
        </w:trPr>
        <w:tc>
          <w:tcPr>
            <w:tcW w:w="549" w:type="dxa"/>
          </w:tcPr>
          <w:p w14:paraId="2FD2BB91" w14:textId="77777777" w:rsidR="00DA136E" w:rsidRPr="00F16DFB" w:rsidRDefault="00DC4841" w:rsidP="008B1A24">
            <w:pPr>
              <w:pStyle w:val="TableText"/>
            </w:pPr>
            <w:r w:rsidRPr="00F16DFB">
              <w:t>3</w:t>
            </w:r>
          </w:p>
        </w:tc>
        <w:tc>
          <w:tcPr>
            <w:tcW w:w="2456" w:type="dxa"/>
          </w:tcPr>
          <w:p w14:paraId="42727534" w14:textId="77777777" w:rsidR="00DA136E" w:rsidRPr="00F16DFB" w:rsidRDefault="008C5DD4" w:rsidP="008B1A24">
            <w:pPr>
              <w:pStyle w:val="TableText"/>
            </w:pPr>
            <w:r w:rsidRPr="00F16DFB">
              <w:t>Net</w:t>
            </w:r>
          </w:p>
        </w:tc>
        <w:tc>
          <w:tcPr>
            <w:tcW w:w="1066" w:type="dxa"/>
          </w:tcPr>
          <w:p w14:paraId="3C072954" w14:textId="77777777" w:rsidR="00DA136E" w:rsidRPr="00F16DFB" w:rsidRDefault="005D7285" w:rsidP="008B1A24">
            <w:pPr>
              <w:pStyle w:val="TableText"/>
            </w:pPr>
            <w:r w:rsidRPr="00F16DFB">
              <w:t>null</w:t>
            </w:r>
          </w:p>
        </w:tc>
        <w:tc>
          <w:tcPr>
            <w:tcW w:w="1069" w:type="dxa"/>
          </w:tcPr>
          <w:p w14:paraId="79C94265" w14:textId="77777777" w:rsidR="00DA136E" w:rsidRPr="00F16DFB" w:rsidRDefault="005D7285" w:rsidP="008B1A24">
            <w:pPr>
              <w:pStyle w:val="TableText"/>
            </w:pPr>
            <w:r w:rsidRPr="00F16DFB">
              <w:t>HC</w:t>
            </w:r>
          </w:p>
        </w:tc>
        <w:tc>
          <w:tcPr>
            <w:tcW w:w="4210" w:type="dxa"/>
          </w:tcPr>
          <w:p w14:paraId="39051673" w14:textId="77777777" w:rsidR="00DA136E" w:rsidRPr="00F16DFB" w:rsidRDefault="00DA136E" w:rsidP="008B1A24">
            <w:pPr>
              <w:pStyle w:val="TableText"/>
            </w:pPr>
          </w:p>
        </w:tc>
      </w:tr>
      <w:tr w:rsidR="00CC63D0" w:rsidRPr="00F16DFB" w14:paraId="7E96DFF4" w14:textId="77777777" w:rsidTr="00F16DFB">
        <w:trPr>
          <w:cantSplit/>
        </w:trPr>
        <w:tc>
          <w:tcPr>
            <w:tcW w:w="549" w:type="dxa"/>
          </w:tcPr>
          <w:p w14:paraId="5D639AF2" w14:textId="77777777" w:rsidR="00DA136E" w:rsidRPr="00F16DFB" w:rsidRDefault="00DC4841" w:rsidP="008B1A24">
            <w:pPr>
              <w:pStyle w:val="TableText"/>
            </w:pPr>
            <w:r w:rsidRPr="00F16DFB">
              <w:t>4</w:t>
            </w:r>
          </w:p>
        </w:tc>
        <w:tc>
          <w:tcPr>
            <w:tcW w:w="2456" w:type="dxa"/>
          </w:tcPr>
          <w:p w14:paraId="513C2C86" w14:textId="77777777" w:rsidR="00DA136E" w:rsidRPr="00F16DFB" w:rsidRDefault="008C5DD4" w:rsidP="008B1A24">
            <w:pPr>
              <w:pStyle w:val="TableText"/>
            </w:pPr>
            <w:r w:rsidRPr="00F16DFB">
              <w:t>Batch Month</w:t>
            </w:r>
          </w:p>
        </w:tc>
        <w:tc>
          <w:tcPr>
            <w:tcW w:w="1066" w:type="dxa"/>
          </w:tcPr>
          <w:p w14:paraId="0C84FF21" w14:textId="77777777" w:rsidR="00DA136E" w:rsidRPr="00F16DFB" w:rsidRDefault="005D7285" w:rsidP="008B1A24">
            <w:pPr>
              <w:pStyle w:val="TableText"/>
            </w:pPr>
            <w:r w:rsidRPr="00F16DFB">
              <w:t>null</w:t>
            </w:r>
          </w:p>
        </w:tc>
        <w:tc>
          <w:tcPr>
            <w:tcW w:w="1069" w:type="dxa"/>
          </w:tcPr>
          <w:p w14:paraId="653C3E6C" w14:textId="77777777" w:rsidR="00DA136E" w:rsidRPr="00F16DFB" w:rsidRDefault="005D7285" w:rsidP="008B1A24">
            <w:pPr>
              <w:pStyle w:val="TableText"/>
            </w:pPr>
            <w:r w:rsidRPr="00F16DFB">
              <w:t>HC</w:t>
            </w:r>
          </w:p>
        </w:tc>
        <w:tc>
          <w:tcPr>
            <w:tcW w:w="4210" w:type="dxa"/>
          </w:tcPr>
          <w:p w14:paraId="5333A03B" w14:textId="77777777" w:rsidR="00DA136E" w:rsidRPr="00F16DFB" w:rsidRDefault="00DA136E" w:rsidP="008B1A24">
            <w:pPr>
              <w:pStyle w:val="TableText"/>
            </w:pPr>
          </w:p>
        </w:tc>
      </w:tr>
      <w:tr w:rsidR="00CC63D0" w:rsidRPr="00F16DFB" w14:paraId="63DACD89" w14:textId="77777777" w:rsidTr="00F16DFB">
        <w:trPr>
          <w:cantSplit/>
        </w:trPr>
        <w:tc>
          <w:tcPr>
            <w:tcW w:w="549" w:type="dxa"/>
          </w:tcPr>
          <w:p w14:paraId="7D1AA2C0" w14:textId="77777777" w:rsidR="00DA136E" w:rsidRPr="00F16DFB" w:rsidRDefault="00DC4841" w:rsidP="008B1A24">
            <w:pPr>
              <w:pStyle w:val="TableText"/>
            </w:pPr>
            <w:r w:rsidRPr="00F16DFB">
              <w:t>5</w:t>
            </w:r>
          </w:p>
        </w:tc>
        <w:tc>
          <w:tcPr>
            <w:tcW w:w="2456" w:type="dxa"/>
          </w:tcPr>
          <w:p w14:paraId="01E29D8F" w14:textId="77777777" w:rsidR="00DA136E" w:rsidRPr="00F16DFB" w:rsidRDefault="008C5DD4" w:rsidP="008B1A24">
            <w:pPr>
              <w:pStyle w:val="TableText"/>
            </w:pPr>
            <w:r w:rsidRPr="00F16DFB">
              <w:t>Batch Day</w:t>
            </w:r>
          </w:p>
        </w:tc>
        <w:tc>
          <w:tcPr>
            <w:tcW w:w="1066" w:type="dxa"/>
          </w:tcPr>
          <w:p w14:paraId="6DC32986" w14:textId="77777777" w:rsidR="00DA136E" w:rsidRPr="00F16DFB" w:rsidRDefault="005D7285" w:rsidP="008B1A24">
            <w:pPr>
              <w:pStyle w:val="TableText"/>
            </w:pPr>
            <w:r w:rsidRPr="00F16DFB">
              <w:t>null</w:t>
            </w:r>
          </w:p>
        </w:tc>
        <w:tc>
          <w:tcPr>
            <w:tcW w:w="1069" w:type="dxa"/>
          </w:tcPr>
          <w:p w14:paraId="731CEAD2" w14:textId="77777777" w:rsidR="00DA136E" w:rsidRPr="00F16DFB" w:rsidRDefault="005D7285" w:rsidP="008B1A24">
            <w:pPr>
              <w:pStyle w:val="TableText"/>
            </w:pPr>
            <w:r w:rsidRPr="00F16DFB">
              <w:t>HC</w:t>
            </w:r>
          </w:p>
        </w:tc>
        <w:tc>
          <w:tcPr>
            <w:tcW w:w="4210" w:type="dxa"/>
          </w:tcPr>
          <w:p w14:paraId="376975D9" w14:textId="77777777" w:rsidR="00DA136E" w:rsidRPr="00F16DFB" w:rsidRDefault="00DA136E" w:rsidP="008B1A24">
            <w:pPr>
              <w:pStyle w:val="TableText"/>
            </w:pPr>
          </w:p>
        </w:tc>
      </w:tr>
      <w:tr w:rsidR="00CC63D0" w:rsidRPr="00F16DFB" w14:paraId="2CACFAAA" w14:textId="77777777" w:rsidTr="00F16DFB">
        <w:trPr>
          <w:cantSplit/>
        </w:trPr>
        <w:tc>
          <w:tcPr>
            <w:tcW w:w="549" w:type="dxa"/>
          </w:tcPr>
          <w:p w14:paraId="5C0BFA74" w14:textId="77777777" w:rsidR="00DC4841" w:rsidRPr="00F16DFB" w:rsidRDefault="00DC4841" w:rsidP="008B1A24">
            <w:pPr>
              <w:pStyle w:val="TableText"/>
            </w:pPr>
            <w:r w:rsidRPr="00F16DFB">
              <w:t>6</w:t>
            </w:r>
          </w:p>
        </w:tc>
        <w:tc>
          <w:tcPr>
            <w:tcW w:w="2456" w:type="dxa"/>
          </w:tcPr>
          <w:p w14:paraId="52940D61" w14:textId="77777777" w:rsidR="00DC4841" w:rsidRPr="00F16DFB" w:rsidRDefault="008C5DD4" w:rsidP="008B1A24">
            <w:pPr>
              <w:pStyle w:val="TableText"/>
            </w:pPr>
            <w:r w:rsidRPr="00F16DFB">
              <w:t>Batch Year</w:t>
            </w:r>
          </w:p>
        </w:tc>
        <w:tc>
          <w:tcPr>
            <w:tcW w:w="1066" w:type="dxa"/>
          </w:tcPr>
          <w:p w14:paraId="14D228E5" w14:textId="77777777" w:rsidR="00DC4841" w:rsidRPr="00F16DFB" w:rsidRDefault="005D7285" w:rsidP="008B1A24">
            <w:pPr>
              <w:pStyle w:val="TableText"/>
            </w:pPr>
            <w:r w:rsidRPr="00F16DFB">
              <w:t>null</w:t>
            </w:r>
          </w:p>
        </w:tc>
        <w:tc>
          <w:tcPr>
            <w:tcW w:w="1069" w:type="dxa"/>
          </w:tcPr>
          <w:p w14:paraId="5D7786D2" w14:textId="77777777" w:rsidR="00DC4841" w:rsidRPr="00F16DFB" w:rsidRDefault="005D7285" w:rsidP="008B1A24">
            <w:pPr>
              <w:pStyle w:val="TableText"/>
            </w:pPr>
            <w:r w:rsidRPr="00F16DFB">
              <w:t>HC</w:t>
            </w:r>
          </w:p>
        </w:tc>
        <w:tc>
          <w:tcPr>
            <w:tcW w:w="4210" w:type="dxa"/>
          </w:tcPr>
          <w:p w14:paraId="4D7C17E1" w14:textId="77777777" w:rsidR="00DC4841" w:rsidRPr="00F16DFB" w:rsidRDefault="00DC4841" w:rsidP="008B1A24">
            <w:pPr>
              <w:pStyle w:val="TableText"/>
            </w:pPr>
          </w:p>
        </w:tc>
      </w:tr>
      <w:tr w:rsidR="00CC63D0" w:rsidRPr="00F16DFB" w14:paraId="71C6E60F" w14:textId="77777777" w:rsidTr="00F16DFB">
        <w:trPr>
          <w:cantSplit/>
        </w:trPr>
        <w:tc>
          <w:tcPr>
            <w:tcW w:w="549" w:type="dxa"/>
          </w:tcPr>
          <w:p w14:paraId="03192321" w14:textId="77777777" w:rsidR="00DC4841" w:rsidRPr="00F16DFB" w:rsidRDefault="00DC4841" w:rsidP="008B1A24">
            <w:pPr>
              <w:pStyle w:val="TableText"/>
            </w:pPr>
            <w:r w:rsidRPr="00F16DFB">
              <w:t>7</w:t>
            </w:r>
          </w:p>
        </w:tc>
        <w:tc>
          <w:tcPr>
            <w:tcW w:w="2456" w:type="dxa"/>
          </w:tcPr>
          <w:p w14:paraId="76655485" w14:textId="77777777" w:rsidR="00DC4841" w:rsidRPr="00F16DFB" w:rsidRDefault="008C5DD4" w:rsidP="008B1A24">
            <w:pPr>
              <w:pStyle w:val="TableText"/>
            </w:pPr>
            <w:r w:rsidRPr="00F16DFB">
              <w:t>Batch CTL Count</w:t>
            </w:r>
          </w:p>
        </w:tc>
        <w:tc>
          <w:tcPr>
            <w:tcW w:w="1066" w:type="dxa"/>
          </w:tcPr>
          <w:p w14:paraId="2868609D" w14:textId="77777777" w:rsidR="00DC4841" w:rsidRPr="00F16DFB" w:rsidRDefault="005D7285" w:rsidP="008B1A24">
            <w:pPr>
              <w:pStyle w:val="TableText"/>
            </w:pPr>
            <w:r w:rsidRPr="00F16DFB">
              <w:t>null</w:t>
            </w:r>
          </w:p>
        </w:tc>
        <w:tc>
          <w:tcPr>
            <w:tcW w:w="1069" w:type="dxa"/>
          </w:tcPr>
          <w:p w14:paraId="474F3FFA" w14:textId="77777777" w:rsidR="00DC4841" w:rsidRPr="00F16DFB" w:rsidRDefault="005D7285" w:rsidP="008B1A24">
            <w:pPr>
              <w:pStyle w:val="TableText"/>
            </w:pPr>
            <w:r w:rsidRPr="00F16DFB">
              <w:t>HC</w:t>
            </w:r>
          </w:p>
        </w:tc>
        <w:tc>
          <w:tcPr>
            <w:tcW w:w="4210" w:type="dxa"/>
          </w:tcPr>
          <w:p w14:paraId="46562499" w14:textId="77777777" w:rsidR="00DC4841" w:rsidRPr="00F16DFB" w:rsidRDefault="00DC4841" w:rsidP="008B1A24">
            <w:pPr>
              <w:pStyle w:val="TableText"/>
            </w:pPr>
          </w:p>
        </w:tc>
      </w:tr>
    </w:tbl>
    <w:p w14:paraId="7674BD8A" w14:textId="40FED497" w:rsidR="00E53A50" w:rsidRPr="00F16DFB" w:rsidRDefault="00E53A50" w:rsidP="009A66D3">
      <w:pPr>
        <w:overflowPunct/>
        <w:textAlignment w:val="auto"/>
        <w:rPr>
          <w:rFonts w:ascii="Times New Roman" w:hAnsi="Times New Roman"/>
          <w:color w:val="000000"/>
          <w:szCs w:val="22"/>
        </w:rPr>
      </w:pPr>
    </w:p>
    <w:p w14:paraId="3232F89B" w14:textId="5C986171" w:rsidR="00CD3A8A" w:rsidRPr="00F16DFB" w:rsidRDefault="00CD3A8A" w:rsidP="00F16DFB">
      <w:pPr>
        <w:pStyle w:val="Caption"/>
      </w:pPr>
      <w:bookmarkStart w:id="124" w:name="_Toc12443048"/>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42</w:t>
      </w:r>
      <w:r w:rsidR="007247E9">
        <w:rPr>
          <w:noProof/>
        </w:rPr>
        <w:fldChar w:fldCharType="end"/>
      </w:r>
      <w:r w:rsidRPr="00F16DFB">
        <w:t>: BD Document Segment</w:t>
      </w:r>
      <w:bookmarkEnd w:id="1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0"/>
        <w:gridCol w:w="1065"/>
        <w:gridCol w:w="1068"/>
        <w:gridCol w:w="4204"/>
      </w:tblGrid>
      <w:tr w:rsidR="00CC63D0" w:rsidRPr="00F16DFB" w14:paraId="0722A764" w14:textId="77777777" w:rsidTr="00F16DFB">
        <w:trPr>
          <w:cantSplit/>
          <w:tblHeader/>
        </w:trPr>
        <w:tc>
          <w:tcPr>
            <w:tcW w:w="553" w:type="dxa"/>
            <w:shd w:val="clear" w:color="auto" w:fill="D9D9D9" w:themeFill="background1" w:themeFillShade="D9"/>
            <w:vAlign w:val="center"/>
          </w:tcPr>
          <w:p w14:paraId="76B03C36" w14:textId="77777777" w:rsidR="00DA136E" w:rsidRPr="00F16DFB" w:rsidRDefault="00DA136E" w:rsidP="008B1A24">
            <w:pPr>
              <w:pStyle w:val="TableHeading"/>
            </w:pPr>
            <w:r w:rsidRPr="00F16DFB">
              <w:t>#</w:t>
            </w:r>
          </w:p>
        </w:tc>
        <w:tc>
          <w:tcPr>
            <w:tcW w:w="2460" w:type="dxa"/>
            <w:shd w:val="clear" w:color="auto" w:fill="D9D9D9" w:themeFill="background1" w:themeFillShade="D9"/>
            <w:vAlign w:val="center"/>
          </w:tcPr>
          <w:p w14:paraId="6202CE77" w14:textId="77777777" w:rsidR="00DA136E" w:rsidRPr="00F16DFB" w:rsidRDefault="00DA136E" w:rsidP="008B1A24">
            <w:pPr>
              <w:pStyle w:val="TableHeading"/>
            </w:pPr>
            <w:r w:rsidRPr="00F16DFB">
              <w:t>Field Name</w:t>
            </w:r>
          </w:p>
        </w:tc>
        <w:tc>
          <w:tcPr>
            <w:tcW w:w="1065" w:type="dxa"/>
            <w:shd w:val="clear" w:color="auto" w:fill="D9D9D9" w:themeFill="background1" w:themeFillShade="D9"/>
            <w:vAlign w:val="center"/>
          </w:tcPr>
          <w:p w14:paraId="20B785F9" w14:textId="77777777" w:rsidR="00DA136E" w:rsidRPr="00F16DFB" w:rsidRDefault="00DA136E" w:rsidP="008B1A24">
            <w:pPr>
              <w:pStyle w:val="TableHeading"/>
            </w:pPr>
            <w:r w:rsidRPr="00F16DFB">
              <w:t>Value</w:t>
            </w:r>
          </w:p>
        </w:tc>
        <w:tc>
          <w:tcPr>
            <w:tcW w:w="1068" w:type="dxa"/>
            <w:shd w:val="clear" w:color="auto" w:fill="D9D9D9" w:themeFill="background1" w:themeFillShade="D9"/>
            <w:vAlign w:val="center"/>
          </w:tcPr>
          <w:p w14:paraId="3B9B53A9" w14:textId="77777777" w:rsidR="00DA136E" w:rsidRPr="00F16DFB" w:rsidRDefault="00DA136E" w:rsidP="008B1A24">
            <w:pPr>
              <w:pStyle w:val="TableHeading"/>
            </w:pPr>
            <w:r w:rsidRPr="00F16DFB">
              <w:t>Value Status</w:t>
            </w:r>
          </w:p>
        </w:tc>
        <w:tc>
          <w:tcPr>
            <w:tcW w:w="4204" w:type="dxa"/>
            <w:shd w:val="clear" w:color="auto" w:fill="D9D9D9" w:themeFill="background1" w:themeFillShade="D9"/>
            <w:vAlign w:val="center"/>
          </w:tcPr>
          <w:p w14:paraId="50E548B2" w14:textId="77777777" w:rsidR="00DA136E" w:rsidRPr="00F16DFB" w:rsidRDefault="00DA136E" w:rsidP="008B1A24">
            <w:pPr>
              <w:pStyle w:val="TableHeading"/>
            </w:pPr>
            <w:r w:rsidRPr="00F16DFB">
              <w:t>Description</w:t>
            </w:r>
          </w:p>
        </w:tc>
      </w:tr>
      <w:tr w:rsidR="00CC63D0" w:rsidRPr="00F16DFB" w14:paraId="5450942B" w14:textId="77777777" w:rsidTr="00F16DFB">
        <w:trPr>
          <w:cantSplit/>
        </w:trPr>
        <w:tc>
          <w:tcPr>
            <w:tcW w:w="553" w:type="dxa"/>
            <w:tcBorders>
              <w:bottom w:val="single" w:sz="4" w:space="0" w:color="auto"/>
            </w:tcBorders>
          </w:tcPr>
          <w:p w14:paraId="577C48D2" w14:textId="77777777" w:rsidR="00DA136E" w:rsidRPr="00F16DFB" w:rsidRDefault="00DD1A8B" w:rsidP="008B1A24">
            <w:pPr>
              <w:pStyle w:val="TableText"/>
            </w:pPr>
            <w:r w:rsidRPr="00F16DFB">
              <w:t>1</w:t>
            </w:r>
          </w:p>
        </w:tc>
        <w:tc>
          <w:tcPr>
            <w:tcW w:w="2460" w:type="dxa"/>
            <w:tcBorders>
              <w:bottom w:val="single" w:sz="4" w:space="0" w:color="auto"/>
            </w:tcBorders>
          </w:tcPr>
          <w:p w14:paraId="5602818C" w14:textId="77777777" w:rsidR="00DA136E" w:rsidRPr="00F16DFB" w:rsidRDefault="005D7285" w:rsidP="008B1A24">
            <w:pPr>
              <w:pStyle w:val="TableText"/>
            </w:pPr>
            <w:r w:rsidRPr="00F16DFB">
              <w:t>Segment ID</w:t>
            </w:r>
          </w:p>
        </w:tc>
        <w:tc>
          <w:tcPr>
            <w:tcW w:w="1065" w:type="dxa"/>
            <w:tcBorders>
              <w:bottom w:val="single" w:sz="4" w:space="0" w:color="auto"/>
            </w:tcBorders>
          </w:tcPr>
          <w:p w14:paraId="3930A8DC" w14:textId="77777777" w:rsidR="00DA136E" w:rsidRPr="00F16DFB" w:rsidRDefault="005D7285" w:rsidP="008B1A24">
            <w:pPr>
              <w:pStyle w:val="TableText"/>
            </w:pPr>
            <w:r w:rsidRPr="00F16DFB">
              <w:t>DOC</w:t>
            </w:r>
          </w:p>
        </w:tc>
        <w:tc>
          <w:tcPr>
            <w:tcW w:w="1068" w:type="dxa"/>
            <w:tcBorders>
              <w:bottom w:val="single" w:sz="4" w:space="0" w:color="auto"/>
            </w:tcBorders>
          </w:tcPr>
          <w:p w14:paraId="1ACAC0F6" w14:textId="77777777" w:rsidR="00DA136E" w:rsidRPr="00F16DFB" w:rsidRDefault="005D7285" w:rsidP="008B1A24">
            <w:pPr>
              <w:pStyle w:val="TableText"/>
            </w:pPr>
            <w:r w:rsidRPr="00F16DFB">
              <w:t>HC</w:t>
            </w:r>
          </w:p>
        </w:tc>
        <w:tc>
          <w:tcPr>
            <w:tcW w:w="4204" w:type="dxa"/>
            <w:tcBorders>
              <w:bottom w:val="single" w:sz="4" w:space="0" w:color="auto"/>
            </w:tcBorders>
          </w:tcPr>
          <w:p w14:paraId="6F596A51" w14:textId="77777777" w:rsidR="00DA136E" w:rsidRPr="00F16DFB" w:rsidRDefault="00B17B39" w:rsidP="008B1A24">
            <w:pPr>
              <w:pStyle w:val="TableText"/>
            </w:pPr>
            <w:r w:rsidRPr="00F16DFB">
              <w:t>Segment identifier</w:t>
            </w:r>
          </w:p>
        </w:tc>
      </w:tr>
      <w:tr w:rsidR="00CC63D0" w:rsidRPr="00F16DFB" w14:paraId="401B10AF" w14:textId="77777777" w:rsidTr="00F16DFB">
        <w:trPr>
          <w:cantSplit/>
        </w:trPr>
        <w:tc>
          <w:tcPr>
            <w:tcW w:w="553" w:type="dxa"/>
            <w:tcBorders>
              <w:left w:val="nil"/>
              <w:right w:val="nil"/>
            </w:tcBorders>
          </w:tcPr>
          <w:p w14:paraId="32512172" w14:textId="77777777" w:rsidR="00DA136E" w:rsidRPr="00F16DFB" w:rsidRDefault="00DA136E" w:rsidP="008B1A24">
            <w:pPr>
              <w:pStyle w:val="TableText"/>
            </w:pPr>
          </w:p>
        </w:tc>
        <w:tc>
          <w:tcPr>
            <w:tcW w:w="2460" w:type="dxa"/>
            <w:tcBorders>
              <w:left w:val="nil"/>
              <w:right w:val="nil"/>
            </w:tcBorders>
          </w:tcPr>
          <w:p w14:paraId="6D7CD480" w14:textId="77777777" w:rsidR="00DA136E" w:rsidRPr="00F16DFB" w:rsidRDefault="00DA136E" w:rsidP="008B1A24">
            <w:pPr>
              <w:pStyle w:val="TableText"/>
            </w:pPr>
          </w:p>
        </w:tc>
        <w:tc>
          <w:tcPr>
            <w:tcW w:w="1065" w:type="dxa"/>
            <w:tcBorders>
              <w:left w:val="nil"/>
              <w:right w:val="nil"/>
            </w:tcBorders>
          </w:tcPr>
          <w:p w14:paraId="68F11447" w14:textId="77777777" w:rsidR="00DA136E" w:rsidRPr="00F16DFB" w:rsidRDefault="00DA136E" w:rsidP="008B1A24">
            <w:pPr>
              <w:pStyle w:val="TableText"/>
            </w:pPr>
          </w:p>
        </w:tc>
        <w:tc>
          <w:tcPr>
            <w:tcW w:w="1068" w:type="dxa"/>
            <w:tcBorders>
              <w:left w:val="nil"/>
              <w:right w:val="nil"/>
            </w:tcBorders>
          </w:tcPr>
          <w:p w14:paraId="03A3E9A6" w14:textId="77777777" w:rsidR="00DA136E" w:rsidRPr="00F16DFB" w:rsidRDefault="00DA136E" w:rsidP="008B1A24">
            <w:pPr>
              <w:pStyle w:val="TableText"/>
            </w:pPr>
          </w:p>
        </w:tc>
        <w:tc>
          <w:tcPr>
            <w:tcW w:w="4204" w:type="dxa"/>
            <w:tcBorders>
              <w:left w:val="nil"/>
              <w:right w:val="nil"/>
            </w:tcBorders>
          </w:tcPr>
          <w:p w14:paraId="42473077" w14:textId="77777777" w:rsidR="00DA136E" w:rsidRPr="00F16DFB" w:rsidRDefault="00DA136E" w:rsidP="008B1A24">
            <w:pPr>
              <w:pStyle w:val="TableText"/>
            </w:pPr>
          </w:p>
        </w:tc>
      </w:tr>
      <w:tr w:rsidR="00CC63D0" w:rsidRPr="00F16DFB" w14:paraId="2481935A" w14:textId="77777777" w:rsidTr="00F16DFB">
        <w:trPr>
          <w:cantSplit/>
        </w:trPr>
        <w:tc>
          <w:tcPr>
            <w:tcW w:w="553" w:type="dxa"/>
          </w:tcPr>
          <w:p w14:paraId="695BE00A" w14:textId="77777777" w:rsidR="00DA136E" w:rsidRPr="00F16DFB" w:rsidRDefault="00DD1A8B" w:rsidP="008B1A24">
            <w:pPr>
              <w:pStyle w:val="TableText"/>
            </w:pPr>
            <w:r w:rsidRPr="00F16DFB">
              <w:t>2</w:t>
            </w:r>
          </w:p>
        </w:tc>
        <w:tc>
          <w:tcPr>
            <w:tcW w:w="2460" w:type="dxa"/>
          </w:tcPr>
          <w:p w14:paraId="04AED101" w14:textId="77777777" w:rsidR="00DA136E" w:rsidRPr="00F16DFB" w:rsidRDefault="005D7285" w:rsidP="008B1A24">
            <w:pPr>
              <w:pStyle w:val="TableText"/>
            </w:pPr>
            <w:r w:rsidRPr="00F16DFB">
              <w:t>Segment ID</w:t>
            </w:r>
          </w:p>
        </w:tc>
        <w:tc>
          <w:tcPr>
            <w:tcW w:w="1065" w:type="dxa"/>
          </w:tcPr>
          <w:p w14:paraId="4194C005" w14:textId="77777777" w:rsidR="00DA136E" w:rsidRPr="00F16DFB" w:rsidRDefault="005D7285" w:rsidP="008B1A24">
            <w:pPr>
              <w:pStyle w:val="TableText"/>
            </w:pPr>
            <w:r w:rsidRPr="00F16DFB">
              <w:t>BD1</w:t>
            </w:r>
          </w:p>
        </w:tc>
        <w:tc>
          <w:tcPr>
            <w:tcW w:w="1068" w:type="dxa"/>
          </w:tcPr>
          <w:p w14:paraId="0297638D" w14:textId="77777777" w:rsidR="00DA136E" w:rsidRPr="00F16DFB" w:rsidRDefault="005D7285" w:rsidP="008B1A24">
            <w:pPr>
              <w:pStyle w:val="TableText"/>
            </w:pPr>
            <w:r w:rsidRPr="00F16DFB">
              <w:t>HC</w:t>
            </w:r>
          </w:p>
        </w:tc>
        <w:tc>
          <w:tcPr>
            <w:tcW w:w="4204" w:type="dxa"/>
          </w:tcPr>
          <w:p w14:paraId="04D2C2A3" w14:textId="77777777" w:rsidR="00DA136E" w:rsidRPr="00F16DFB" w:rsidRDefault="00B17B39" w:rsidP="008B1A24">
            <w:pPr>
              <w:pStyle w:val="TableText"/>
            </w:pPr>
            <w:r w:rsidRPr="00F16DFB">
              <w:t>Segment identifier</w:t>
            </w:r>
          </w:p>
        </w:tc>
      </w:tr>
      <w:tr w:rsidR="00CC63D0" w:rsidRPr="00F16DFB" w14:paraId="2974BE4A" w14:textId="77777777" w:rsidTr="00F16DFB">
        <w:trPr>
          <w:cantSplit/>
        </w:trPr>
        <w:tc>
          <w:tcPr>
            <w:tcW w:w="553" w:type="dxa"/>
          </w:tcPr>
          <w:p w14:paraId="19FEADA5" w14:textId="77777777" w:rsidR="00DA136E" w:rsidRPr="00F16DFB" w:rsidRDefault="00DD1A8B" w:rsidP="008B1A24">
            <w:pPr>
              <w:pStyle w:val="TableText"/>
            </w:pPr>
            <w:r w:rsidRPr="00F16DFB">
              <w:t>3</w:t>
            </w:r>
          </w:p>
        </w:tc>
        <w:tc>
          <w:tcPr>
            <w:tcW w:w="2460" w:type="dxa"/>
          </w:tcPr>
          <w:p w14:paraId="5A5841E2" w14:textId="77777777" w:rsidR="00DA136E" w:rsidRPr="00F16DFB" w:rsidRDefault="005D7285" w:rsidP="008B1A24">
            <w:pPr>
              <w:pStyle w:val="TableText"/>
            </w:pPr>
            <w:r w:rsidRPr="00F16DFB">
              <w:t>Trans code</w:t>
            </w:r>
          </w:p>
        </w:tc>
        <w:tc>
          <w:tcPr>
            <w:tcW w:w="1065" w:type="dxa"/>
          </w:tcPr>
          <w:p w14:paraId="06E4605F" w14:textId="77777777" w:rsidR="00DA136E" w:rsidRPr="00F16DFB" w:rsidRDefault="005D7285" w:rsidP="008B1A24">
            <w:pPr>
              <w:pStyle w:val="TableText"/>
            </w:pPr>
            <w:r w:rsidRPr="00F16DFB">
              <w:t>BD</w:t>
            </w:r>
          </w:p>
        </w:tc>
        <w:tc>
          <w:tcPr>
            <w:tcW w:w="1068" w:type="dxa"/>
          </w:tcPr>
          <w:p w14:paraId="0251CF78" w14:textId="77777777" w:rsidR="00DA136E" w:rsidRPr="00F16DFB" w:rsidRDefault="005D7285" w:rsidP="008B1A24">
            <w:pPr>
              <w:pStyle w:val="TableText"/>
            </w:pPr>
            <w:r w:rsidRPr="00F16DFB">
              <w:t>HC</w:t>
            </w:r>
          </w:p>
        </w:tc>
        <w:tc>
          <w:tcPr>
            <w:tcW w:w="4204" w:type="dxa"/>
          </w:tcPr>
          <w:p w14:paraId="1790CF7D" w14:textId="77777777" w:rsidR="00DA136E" w:rsidRPr="00F16DFB" w:rsidRDefault="00B17B39" w:rsidP="008B1A24">
            <w:pPr>
              <w:pStyle w:val="TableText"/>
            </w:pPr>
            <w:r w:rsidRPr="00F16DFB">
              <w:t>BD indicates a Billing document</w:t>
            </w:r>
          </w:p>
        </w:tc>
      </w:tr>
      <w:tr w:rsidR="00CC63D0" w:rsidRPr="00F16DFB" w14:paraId="3D4184C4" w14:textId="77777777" w:rsidTr="00F16DFB">
        <w:trPr>
          <w:cantSplit/>
        </w:trPr>
        <w:tc>
          <w:tcPr>
            <w:tcW w:w="553" w:type="dxa"/>
          </w:tcPr>
          <w:p w14:paraId="7EB4D91F" w14:textId="77777777" w:rsidR="00DA136E" w:rsidRPr="00F16DFB" w:rsidRDefault="00DD1A8B" w:rsidP="008B1A24">
            <w:pPr>
              <w:pStyle w:val="TableText"/>
            </w:pPr>
            <w:r w:rsidRPr="00F16DFB">
              <w:t>4</w:t>
            </w:r>
          </w:p>
        </w:tc>
        <w:tc>
          <w:tcPr>
            <w:tcW w:w="2460" w:type="dxa"/>
          </w:tcPr>
          <w:p w14:paraId="7AFA7BF6" w14:textId="77777777" w:rsidR="00DA136E" w:rsidRPr="00F16DFB" w:rsidRDefault="005D7285" w:rsidP="008B1A24">
            <w:pPr>
              <w:pStyle w:val="TableText"/>
            </w:pPr>
            <w:r w:rsidRPr="00F16DFB">
              <w:t>Trans Number</w:t>
            </w:r>
          </w:p>
        </w:tc>
        <w:tc>
          <w:tcPr>
            <w:tcW w:w="1065" w:type="dxa"/>
          </w:tcPr>
          <w:p w14:paraId="76727663" w14:textId="77777777" w:rsidR="00DA136E" w:rsidRPr="00F16DFB" w:rsidRDefault="005D7285" w:rsidP="008B1A24">
            <w:pPr>
              <w:pStyle w:val="TableText"/>
            </w:pPr>
            <w:r w:rsidRPr="00F16DFB">
              <w:t>11A</w:t>
            </w:r>
          </w:p>
        </w:tc>
        <w:tc>
          <w:tcPr>
            <w:tcW w:w="1068" w:type="dxa"/>
          </w:tcPr>
          <w:p w14:paraId="2034B512" w14:textId="77777777" w:rsidR="00DA136E" w:rsidRPr="00F16DFB" w:rsidRDefault="005D7285" w:rsidP="008B1A24">
            <w:pPr>
              <w:pStyle w:val="TableText"/>
            </w:pPr>
            <w:r w:rsidRPr="00F16DFB">
              <w:t>VAR</w:t>
            </w:r>
          </w:p>
        </w:tc>
        <w:tc>
          <w:tcPr>
            <w:tcW w:w="4204" w:type="dxa"/>
          </w:tcPr>
          <w:p w14:paraId="211325D1" w14:textId="77777777" w:rsidR="00DA136E" w:rsidRPr="00F16DFB" w:rsidRDefault="00B17B39" w:rsidP="008B1A24">
            <w:pPr>
              <w:pStyle w:val="TableText"/>
            </w:pPr>
            <w:r w:rsidRPr="00F16DFB">
              <w:t>Station(3) + Fiscal Year(1) + K + Sequential(5) + 0</w:t>
            </w:r>
          </w:p>
          <w:p w14:paraId="769E9831" w14:textId="77777777" w:rsidR="00B17B39" w:rsidRPr="00F16DFB" w:rsidRDefault="00B17B39" w:rsidP="008B1A24">
            <w:pPr>
              <w:pStyle w:val="TableText"/>
            </w:pPr>
            <w:r w:rsidRPr="00F16DFB">
              <w:t>Accounts Receivable bill number</w:t>
            </w:r>
          </w:p>
        </w:tc>
      </w:tr>
      <w:tr w:rsidR="00CC63D0" w:rsidRPr="00F16DFB" w14:paraId="330353D3" w14:textId="77777777" w:rsidTr="00F16DFB">
        <w:trPr>
          <w:cantSplit/>
        </w:trPr>
        <w:tc>
          <w:tcPr>
            <w:tcW w:w="553" w:type="dxa"/>
            <w:tcBorders>
              <w:bottom w:val="single" w:sz="4" w:space="0" w:color="auto"/>
            </w:tcBorders>
          </w:tcPr>
          <w:p w14:paraId="158F1B83" w14:textId="77777777" w:rsidR="00DA136E" w:rsidRPr="00F16DFB" w:rsidRDefault="00DD1A8B" w:rsidP="008B1A24">
            <w:pPr>
              <w:pStyle w:val="TableText"/>
            </w:pPr>
            <w:r w:rsidRPr="00F16DFB">
              <w:t>5</w:t>
            </w:r>
          </w:p>
        </w:tc>
        <w:tc>
          <w:tcPr>
            <w:tcW w:w="2460" w:type="dxa"/>
            <w:tcBorders>
              <w:bottom w:val="single" w:sz="4" w:space="0" w:color="auto"/>
            </w:tcBorders>
          </w:tcPr>
          <w:p w14:paraId="2E1F2EEE" w14:textId="77777777" w:rsidR="00DA136E" w:rsidRPr="00F16DFB" w:rsidRDefault="005D7285" w:rsidP="008B1A24">
            <w:pPr>
              <w:pStyle w:val="TableText"/>
            </w:pPr>
            <w:r w:rsidRPr="00F16DFB">
              <w:t>Header XDivision</w:t>
            </w:r>
          </w:p>
        </w:tc>
        <w:tc>
          <w:tcPr>
            <w:tcW w:w="1065" w:type="dxa"/>
            <w:tcBorders>
              <w:bottom w:val="single" w:sz="4" w:space="0" w:color="auto"/>
            </w:tcBorders>
          </w:tcPr>
          <w:p w14:paraId="7D583F18" w14:textId="77777777" w:rsidR="00DA136E" w:rsidRPr="00F16DFB" w:rsidRDefault="005D7285" w:rsidP="008B1A24">
            <w:pPr>
              <w:pStyle w:val="TableText"/>
            </w:pPr>
            <w:r w:rsidRPr="00F16DFB">
              <w:t>4A</w:t>
            </w:r>
          </w:p>
        </w:tc>
        <w:tc>
          <w:tcPr>
            <w:tcW w:w="1068" w:type="dxa"/>
            <w:tcBorders>
              <w:bottom w:val="single" w:sz="4" w:space="0" w:color="auto"/>
            </w:tcBorders>
          </w:tcPr>
          <w:p w14:paraId="3D79655E" w14:textId="77777777" w:rsidR="00DA136E" w:rsidRPr="00F16DFB" w:rsidRDefault="005D7285" w:rsidP="008B1A24">
            <w:pPr>
              <w:pStyle w:val="TableText"/>
            </w:pPr>
            <w:r w:rsidRPr="00F16DFB">
              <w:t>HC</w:t>
            </w:r>
          </w:p>
        </w:tc>
        <w:tc>
          <w:tcPr>
            <w:tcW w:w="4204" w:type="dxa"/>
            <w:tcBorders>
              <w:bottom w:val="single" w:sz="4" w:space="0" w:color="auto"/>
            </w:tcBorders>
          </w:tcPr>
          <w:p w14:paraId="7532A57B" w14:textId="77777777" w:rsidR="00DA136E" w:rsidRPr="00F16DFB" w:rsidRDefault="00B17B39" w:rsidP="008B1A24">
            <w:pPr>
              <w:pStyle w:val="TableText"/>
            </w:pPr>
            <w:r w:rsidRPr="00F16DFB">
              <w:t>VHA = 10, VBA = 20</w:t>
            </w:r>
          </w:p>
        </w:tc>
      </w:tr>
      <w:tr w:rsidR="00CC63D0" w:rsidRPr="00F16DFB" w14:paraId="44E66987" w14:textId="77777777" w:rsidTr="00F16DFB">
        <w:trPr>
          <w:cantSplit/>
        </w:trPr>
        <w:tc>
          <w:tcPr>
            <w:tcW w:w="553" w:type="dxa"/>
            <w:tcBorders>
              <w:left w:val="nil"/>
              <w:right w:val="nil"/>
            </w:tcBorders>
          </w:tcPr>
          <w:p w14:paraId="21B38E1C" w14:textId="77777777" w:rsidR="00DA136E" w:rsidRPr="00F16DFB" w:rsidRDefault="00DA136E" w:rsidP="008B1A24">
            <w:pPr>
              <w:pStyle w:val="TableText"/>
            </w:pPr>
          </w:p>
        </w:tc>
        <w:tc>
          <w:tcPr>
            <w:tcW w:w="2460" w:type="dxa"/>
            <w:tcBorders>
              <w:left w:val="nil"/>
              <w:right w:val="nil"/>
            </w:tcBorders>
          </w:tcPr>
          <w:p w14:paraId="005F9474" w14:textId="77777777" w:rsidR="00DA136E" w:rsidRPr="00F16DFB" w:rsidRDefault="00DA136E" w:rsidP="008B1A24">
            <w:pPr>
              <w:pStyle w:val="TableText"/>
            </w:pPr>
          </w:p>
        </w:tc>
        <w:tc>
          <w:tcPr>
            <w:tcW w:w="1065" w:type="dxa"/>
            <w:tcBorders>
              <w:left w:val="nil"/>
              <w:right w:val="nil"/>
            </w:tcBorders>
          </w:tcPr>
          <w:p w14:paraId="6DCED62B" w14:textId="77777777" w:rsidR="00DA136E" w:rsidRPr="00F16DFB" w:rsidRDefault="00DA136E" w:rsidP="008B1A24">
            <w:pPr>
              <w:pStyle w:val="TableText"/>
            </w:pPr>
          </w:p>
        </w:tc>
        <w:tc>
          <w:tcPr>
            <w:tcW w:w="1068" w:type="dxa"/>
            <w:tcBorders>
              <w:left w:val="nil"/>
              <w:right w:val="nil"/>
            </w:tcBorders>
          </w:tcPr>
          <w:p w14:paraId="32FB1A06" w14:textId="77777777" w:rsidR="00DA136E" w:rsidRPr="00F16DFB" w:rsidRDefault="00DA136E" w:rsidP="008B1A24">
            <w:pPr>
              <w:pStyle w:val="TableText"/>
            </w:pPr>
          </w:p>
        </w:tc>
        <w:tc>
          <w:tcPr>
            <w:tcW w:w="4204" w:type="dxa"/>
            <w:tcBorders>
              <w:left w:val="nil"/>
              <w:right w:val="nil"/>
            </w:tcBorders>
          </w:tcPr>
          <w:p w14:paraId="66221758" w14:textId="77777777" w:rsidR="00DA136E" w:rsidRPr="00F16DFB" w:rsidRDefault="00DA136E" w:rsidP="008B1A24">
            <w:pPr>
              <w:pStyle w:val="TableText"/>
            </w:pPr>
          </w:p>
        </w:tc>
      </w:tr>
      <w:tr w:rsidR="00CC63D0" w:rsidRPr="00F16DFB" w14:paraId="2427C415" w14:textId="77777777" w:rsidTr="00F16DFB">
        <w:trPr>
          <w:cantSplit/>
        </w:trPr>
        <w:tc>
          <w:tcPr>
            <w:tcW w:w="553" w:type="dxa"/>
          </w:tcPr>
          <w:p w14:paraId="566B42B9" w14:textId="77777777" w:rsidR="00DD1A8B" w:rsidRPr="00F16DFB" w:rsidRDefault="00DD1A8B" w:rsidP="008B1A24">
            <w:pPr>
              <w:pStyle w:val="TableText"/>
            </w:pPr>
            <w:r w:rsidRPr="00F16DFB">
              <w:t>6</w:t>
            </w:r>
          </w:p>
        </w:tc>
        <w:tc>
          <w:tcPr>
            <w:tcW w:w="2460" w:type="dxa"/>
          </w:tcPr>
          <w:p w14:paraId="6BEB9583" w14:textId="77777777" w:rsidR="00DD1A8B" w:rsidRPr="00F16DFB" w:rsidRDefault="005D7285" w:rsidP="008B1A24">
            <w:pPr>
              <w:pStyle w:val="TableText"/>
            </w:pPr>
            <w:r w:rsidRPr="00F16DFB">
              <w:t>Segment ID</w:t>
            </w:r>
          </w:p>
        </w:tc>
        <w:tc>
          <w:tcPr>
            <w:tcW w:w="1065" w:type="dxa"/>
          </w:tcPr>
          <w:p w14:paraId="47D3A86B" w14:textId="77777777" w:rsidR="00DD1A8B" w:rsidRPr="00F16DFB" w:rsidRDefault="005D7285" w:rsidP="008B1A24">
            <w:pPr>
              <w:pStyle w:val="TableText"/>
            </w:pPr>
            <w:r w:rsidRPr="00F16DFB">
              <w:t>BD2</w:t>
            </w:r>
          </w:p>
        </w:tc>
        <w:tc>
          <w:tcPr>
            <w:tcW w:w="1068" w:type="dxa"/>
          </w:tcPr>
          <w:p w14:paraId="1DF0E505" w14:textId="77777777" w:rsidR="00DD1A8B" w:rsidRPr="00F16DFB" w:rsidRDefault="005D7285" w:rsidP="008B1A24">
            <w:pPr>
              <w:pStyle w:val="TableText"/>
            </w:pPr>
            <w:r w:rsidRPr="00F16DFB">
              <w:t>HC</w:t>
            </w:r>
          </w:p>
        </w:tc>
        <w:tc>
          <w:tcPr>
            <w:tcW w:w="4204" w:type="dxa"/>
          </w:tcPr>
          <w:p w14:paraId="3D8EA39E" w14:textId="77777777" w:rsidR="00DD1A8B" w:rsidRPr="00F16DFB" w:rsidRDefault="00B17B39" w:rsidP="008B1A24">
            <w:pPr>
              <w:pStyle w:val="TableText"/>
            </w:pPr>
            <w:r w:rsidRPr="00F16DFB">
              <w:t>Segment identifier</w:t>
            </w:r>
          </w:p>
        </w:tc>
      </w:tr>
      <w:tr w:rsidR="00CC63D0" w:rsidRPr="00F16DFB" w14:paraId="7049B83F" w14:textId="77777777" w:rsidTr="00F16DFB">
        <w:trPr>
          <w:cantSplit/>
        </w:trPr>
        <w:tc>
          <w:tcPr>
            <w:tcW w:w="553" w:type="dxa"/>
          </w:tcPr>
          <w:p w14:paraId="249A31BF" w14:textId="77777777" w:rsidR="00DD1A8B" w:rsidRPr="00F16DFB" w:rsidRDefault="00DD1A8B" w:rsidP="008B1A24">
            <w:pPr>
              <w:pStyle w:val="TableText"/>
            </w:pPr>
            <w:r w:rsidRPr="00F16DFB">
              <w:t>7</w:t>
            </w:r>
          </w:p>
        </w:tc>
        <w:tc>
          <w:tcPr>
            <w:tcW w:w="2460" w:type="dxa"/>
          </w:tcPr>
          <w:p w14:paraId="4A73373D" w14:textId="77777777" w:rsidR="00DD1A8B" w:rsidRPr="00F16DFB" w:rsidRDefault="005D7285" w:rsidP="008B1A24">
            <w:pPr>
              <w:pStyle w:val="TableText"/>
            </w:pPr>
            <w:r w:rsidRPr="00F16DFB">
              <w:t>Record Month</w:t>
            </w:r>
          </w:p>
        </w:tc>
        <w:tc>
          <w:tcPr>
            <w:tcW w:w="1065" w:type="dxa"/>
          </w:tcPr>
          <w:p w14:paraId="411B0A9C" w14:textId="77777777" w:rsidR="00DD1A8B" w:rsidRPr="00F16DFB" w:rsidRDefault="005D7285" w:rsidP="008B1A24">
            <w:pPr>
              <w:pStyle w:val="TableText"/>
            </w:pPr>
            <w:r w:rsidRPr="00F16DFB">
              <w:t>2N</w:t>
            </w:r>
          </w:p>
        </w:tc>
        <w:tc>
          <w:tcPr>
            <w:tcW w:w="1068" w:type="dxa"/>
          </w:tcPr>
          <w:p w14:paraId="4572C848" w14:textId="77777777" w:rsidR="00DD1A8B" w:rsidRPr="00F16DFB" w:rsidRDefault="005D7285" w:rsidP="008B1A24">
            <w:pPr>
              <w:pStyle w:val="TableText"/>
            </w:pPr>
            <w:r w:rsidRPr="00F16DFB">
              <w:t>VAR</w:t>
            </w:r>
          </w:p>
        </w:tc>
        <w:tc>
          <w:tcPr>
            <w:tcW w:w="4204" w:type="dxa"/>
          </w:tcPr>
          <w:p w14:paraId="5F7A422E" w14:textId="77777777" w:rsidR="00DD1A8B" w:rsidRPr="00F16DFB" w:rsidRDefault="00B17B39" w:rsidP="008B1A24">
            <w:pPr>
              <w:pStyle w:val="TableText"/>
            </w:pPr>
            <w:r w:rsidRPr="00F16DFB">
              <w:t>Transaction month</w:t>
            </w:r>
          </w:p>
        </w:tc>
      </w:tr>
      <w:tr w:rsidR="00CC63D0" w:rsidRPr="00F16DFB" w14:paraId="67284C22" w14:textId="77777777" w:rsidTr="00F16DFB">
        <w:trPr>
          <w:cantSplit/>
        </w:trPr>
        <w:tc>
          <w:tcPr>
            <w:tcW w:w="553" w:type="dxa"/>
          </w:tcPr>
          <w:p w14:paraId="572E4B69" w14:textId="77777777" w:rsidR="00DD1A8B" w:rsidRPr="00F16DFB" w:rsidRDefault="00DD1A8B" w:rsidP="008B1A24">
            <w:pPr>
              <w:pStyle w:val="TableText"/>
            </w:pPr>
            <w:r w:rsidRPr="00F16DFB">
              <w:t>8</w:t>
            </w:r>
          </w:p>
        </w:tc>
        <w:tc>
          <w:tcPr>
            <w:tcW w:w="2460" w:type="dxa"/>
          </w:tcPr>
          <w:p w14:paraId="260FE52C" w14:textId="77777777" w:rsidR="00DD1A8B" w:rsidRPr="00F16DFB" w:rsidRDefault="005D7285" w:rsidP="008B1A24">
            <w:pPr>
              <w:pStyle w:val="TableText"/>
            </w:pPr>
            <w:r w:rsidRPr="00F16DFB">
              <w:t>Record Day</w:t>
            </w:r>
          </w:p>
        </w:tc>
        <w:tc>
          <w:tcPr>
            <w:tcW w:w="1065" w:type="dxa"/>
          </w:tcPr>
          <w:p w14:paraId="4AD77D49" w14:textId="77777777" w:rsidR="00DD1A8B" w:rsidRPr="00F16DFB" w:rsidRDefault="005D7285" w:rsidP="008B1A24">
            <w:pPr>
              <w:pStyle w:val="TableText"/>
            </w:pPr>
            <w:r w:rsidRPr="00F16DFB">
              <w:t>2N</w:t>
            </w:r>
          </w:p>
        </w:tc>
        <w:tc>
          <w:tcPr>
            <w:tcW w:w="1068" w:type="dxa"/>
          </w:tcPr>
          <w:p w14:paraId="47EE2B1E" w14:textId="77777777" w:rsidR="00DD1A8B" w:rsidRPr="00F16DFB" w:rsidRDefault="005D7285" w:rsidP="008B1A24">
            <w:pPr>
              <w:pStyle w:val="TableText"/>
            </w:pPr>
            <w:r w:rsidRPr="00F16DFB">
              <w:t>VAR</w:t>
            </w:r>
          </w:p>
        </w:tc>
        <w:tc>
          <w:tcPr>
            <w:tcW w:w="4204" w:type="dxa"/>
          </w:tcPr>
          <w:p w14:paraId="16F8F053" w14:textId="77777777" w:rsidR="00DD1A8B" w:rsidRPr="00F16DFB" w:rsidRDefault="00B17B39" w:rsidP="008B1A24">
            <w:pPr>
              <w:pStyle w:val="TableText"/>
            </w:pPr>
            <w:r w:rsidRPr="00F16DFB">
              <w:t>Transaction day</w:t>
            </w:r>
          </w:p>
        </w:tc>
      </w:tr>
      <w:tr w:rsidR="00CC63D0" w:rsidRPr="00F16DFB" w14:paraId="2D3FF386" w14:textId="77777777" w:rsidTr="00F16DFB">
        <w:trPr>
          <w:cantSplit/>
        </w:trPr>
        <w:tc>
          <w:tcPr>
            <w:tcW w:w="553" w:type="dxa"/>
          </w:tcPr>
          <w:p w14:paraId="0FFDA619" w14:textId="77777777" w:rsidR="00DD1A8B" w:rsidRPr="00F16DFB" w:rsidRDefault="00DD1A8B" w:rsidP="008B1A24">
            <w:pPr>
              <w:pStyle w:val="TableText"/>
            </w:pPr>
            <w:r w:rsidRPr="00F16DFB">
              <w:t>9</w:t>
            </w:r>
          </w:p>
        </w:tc>
        <w:tc>
          <w:tcPr>
            <w:tcW w:w="2460" w:type="dxa"/>
          </w:tcPr>
          <w:p w14:paraId="10D9B639" w14:textId="77777777" w:rsidR="00DD1A8B" w:rsidRPr="00F16DFB" w:rsidRDefault="005D7285" w:rsidP="008B1A24">
            <w:pPr>
              <w:pStyle w:val="TableText"/>
            </w:pPr>
            <w:r w:rsidRPr="00F16DFB">
              <w:t>Record Year</w:t>
            </w:r>
          </w:p>
        </w:tc>
        <w:tc>
          <w:tcPr>
            <w:tcW w:w="1065" w:type="dxa"/>
          </w:tcPr>
          <w:p w14:paraId="0B305179" w14:textId="77777777" w:rsidR="00DD1A8B" w:rsidRPr="00F16DFB" w:rsidRDefault="005D7285" w:rsidP="008B1A24">
            <w:pPr>
              <w:pStyle w:val="TableText"/>
            </w:pPr>
            <w:r w:rsidRPr="00F16DFB">
              <w:t>2N</w:t>
            </w:r>
          </w:p>
        </w:tc>
        <w:tc>
          <w:tcPr>
            <w:tcW w:w="1068" w:type="dxa"/>
          </w:tcPr>
          <w:p w14:paraId="57B23B3D" w14:textId="77777777" w:rsidR="00DD1A8B" w:rsidRPr="00F16DFB" w:rsidRDefault="005D7285" w:rsidP="008B1A24">
            <w:pPr>
              <w:pStyle w:val="TableText"/>
            </w:pPr>
            <w:r w:rsidRPr="00F16DFB">
              <w:t>VAR</w:t>
            </w:r>
          </w:p>
        </w:tc>
        <w:tc>
          <w:tcPr>
            <w:tcW w:w="4204" w:type="dxa"/>
          </w:tcPr>
          <w:p w14:paraId="6B977A69" w14:textId="77777777" w:rsidR="00DD1A8B" w:rsidRPr="00F16DFB" w:rsidRDefault="00B17B39" w:rsidP="008B1A24">
            <w:pPr>
              <w:pStyle w:val="TableText"/>
            </w:pPr>
            <w:r w:rsidRPr="00F16DFB">
              <w:t>Transaction year</w:t>
            </w:r>
          </w:p>
        </w:tc>
      </w:tr>
      <w:tr w:rsidR="00CC63D0" w:rsidRPr="00F16DFB" w14:paraId="2C5B4A8D" w14:textId="77777777" w:rsidTr="00F16DFB">
        <w:trPr>
          <w:cantSplit/>
        </w:trPr>
        <w:tc>
          <w:tcPr>
            <w:tcW w:w="553" w:type="dxa"/>
          </w:tcPr>
          <w:p w14:paraId="096E2C62" w14:textId="77777777" w:rsidR="00DD1A8B" w:rsidRPr="00F16DFB" w:rsidRDefault="00DD1A8B" w:rsidP="008B1A24">
            <w:pPr>
              <w:pStyle w:val="TableText"/>
            </w:pPr>
            <w:r w:rsidRPr="00F16DFB">
              <w:t>10</w:t>
            </w:r>
          </w:p>
        </w:tc>
        <w:tc>
          <w:tcPr>
            <w:tcW w:w="2460" w:type="dxa"/>
          </w:tcPr>
          <w:p w14:paraId="62A950C4" w14:textId="77777777" w:rsidR="00DD1A8B" w:rsidRPr="00F16DFB" w:rsidRDefault="005D7285" w:rsidP="008B1A24">
            <w:pPr>
              <w:pStyle w:val="TableText"/>
            </w:pPr>
            <w:r w:rsidRPr="00F16DFB">
              <w:t>Fisc Month</w:t>
            </w:r>
          </w:p>
        </w:tc>
        <w:tc>
          <w:tcPr>
            <w:tcW w:w="1065" w:type="dxa"/>
          </w:tcPr>
          <w:p w14:paraId="148C4CA4" w14:textId="77777777" w:rsidR="00DD1A8B" w:rsidRPr="00F16DFB" w:rsidRDefault="005D7285" w:rsidP="008B1A24">
            <w:pPr>
              <w:pStyle w:val="TableText"/>
            </w:pPr>
            <w:r w:rsidRPr="00F16DFB">
              <w:t>Null</w:t>
            </w:r>
          </w:p>
        </w:tc>
        <w:tc>
          <w:tcPr>
            <w:tcW w:w="1068" w:type="dxa"/>
          </w:tcPr>
          <w:p w14:paraId="6564F675" w14:textId="77777777" w:rsidR="00DD1A8B" w:rsidRPr="00F16DFB" w:rsidRDefault="005D7285" w:rsidP="008B1A24">
            <w:pPr>
              <w:pStyle w:val="TableText"/>
            </w:pPr>
            <w:r w:rsidRPr="00F16DFB">
              <w:t>HC</w:t>
            </w:r>
          </w:p>
        </w:tc>
        <w:tc>
          <w:tcPr>
            <w:tcW w:w="4204" w:type="dxa"/>
          </w:tcPr>
          <w:p w14:paraId="6D4FE043" w14:textId="77777777" w:rsidR="00DD1A8B" w:rsidRPr="00F16DFB" w:rsidRDefault="00DD1A8B" w:rsidP="008B1A24">
            <w:pPr>
              <w:pStyle w:val="TableText"/>
            </w:pPr>
          </w:p>
        </w:tc>
      </w:tr>
      <w:tr w:rsidR="00CC63D0" w:rsidRPr="00F16DFB" w14:paraId="083527A2" w14:textId="77777777" w:rsidTr="00F16DFB">
        <w:trPr>
          <w:cantSplit/>
        </w:trPr>
        <w:tc>
          <w:tcPr>
            <w:tcW w:w="553" w:type="dxa"/>
          </w:tcPr>
          <w:p w14:paraId="4547BF64" w14:textId="77777777" w:rsidR="00DD1A8B" w:rsidRPr="00F16DFB" w:rsidRDefault="00DD1A8B" w:rsidP="008B1A24">
            <w:pPr>
              <w:pStyle w:val="TableText"/>
            </w:pPr>
            <w:r w:rsidRPr="00F16DFB">
              <w:t>11</w:t>
            </w:r>
          </w:p>
        </w:tc>
        <w:tc>
          <w:tcPr>
            <w:tcW w:w="2460" w:type="dxa"/>
          </w:tcPr>
          <w:p w14:paraId="6C8633B2" w14:textId="77777777" w:rsidR="00DD1A8B" w:rsidRPr="00F16DFB" w:rsidRDefault="005D7285" w:rsidP="008B1A24">
            <w:pPr>
              <w:pStyle w:val="TableText"/>
            </w:pPr>
            <w:r w:rsidRPr="00F16DFB">
              <w:t>Fisc Year</w:t>
            </w:r>
          </w:p>
        </w:tc>
        <w:tc>
          <w:tcPr>
            <w:tcW w:w="1065" w:type="dxa"/>
          </w:tcPr>
          <w:p w14:paraId="737A21BB" w14:textId="77777777" w:rsidR="00DD1A8B" w:rsidRPr="00F16DFB" w:rsidRDefault="005D7285" w:rsidP="008B1A24">
            <w:pPr>
              <w:pStyle w:val="TableText"/>
            </w:pPr>
            <w:r w:rsidRPr="00F16DFB">
              <w:t>Null</w:t>
            </w:r>
          </w:p>
        </w:tc>
        <w:tc>
          <w:tcPr>
            <w:tcW w:w="1068" w:type="dxa"/>
          </w:tcPr>
          <w:p w14:paraId="2F6CFCB2" w14:textId="77777777" w:rsidR="00DD1A8B" w:rsidRPr="00F16DFB" w:rsidRDefault="005D7285" w:rsidP="008B1A24">
            <w:pPr>
              <w:pStyle w:val="TableText"/>
            </w:pPr>
            <w:r w:rsidRPr="00F16DFB">
              <w:t>HC</w:t>
            </w:r>
          </w:p>
        </w:tc>
        <w:tc>
          <w:tcPr>
            <w:tcW w:w="4204" w:type="dxa"/>
          </w:tcPr>
          <w:p w14:paraId="0326F296" w14:textId="77777777" w:rsidR="00DD1A8B" w:rsidRPr="00F16DFB" w:rsidRDefault="00DD1A8B" w:rsidP="008B1A24">
            <w:pPr>
              <w:pStyle w:val="TableText"/>
            </w:pPr>
          </w:p>
        </w:tc>
      </w:tr>
      <w:tr w:rsidR="00CC63D0" w:rsidRPr="00F16DFB" w14:paraId="50629D3C" w14:textId="77777777" w:rsidTr="00F16DFB">
        <w:trPr>
          <w:cantSplit/>
        </w:trPr>
        <w:tc>
          <w:tcPr>
            <w:tcW w:w="553" w:type="dxa"/>
          </w:tcPr>
          <w:p w14:paraId="7A3E1BBC" w14:textId="77777777" w:rsidR="00DD1A8B" w:rsidRPr="00F16DFB" w:rsidRDefault="00DD1A8B" w:rsidP="008B1A24">
            <w:pPr>
              <w:pStyle w:val="TableText"/>
            </w:pPr>
            <w:r w:rsidRPr="00F16DFB">
              <w:t>12</w:t>
            </w:r>
          </w:p>
        </w:tc>
        <w:tc>
          <w:tcPr>
            <w:tcW w:w="2460" w:type="dxa"/>
          </w:tcPr>
          <w:p w14:paraId="3BBB00BC" w14:textId="77777777" w:rsidR="00DD1A8B" w:rsidRPr="00F16DFB" w:rsidRDefault="005D7285" w:rsidP="008B1A24">
            <w:pPr>
              <w:pStyle w:val="TableText"/>
            </w:pPr>
            <w:r w:rsidRPr="00F16DFB">
              <w:t>Acctg Trans Type</w:t>
            </w:r>
          </w:p>
        </w:tc>
        <w:tc>
          <w:tcPr>
            <w:tcW w:w="1065" w:type="dxa"/>
          </w:tcPr>
          <w:p w14:paraId="10180A2F" w14:textId="77777777" w:rsidR="00DD1A8B" w:rsidRPr="00F16DFB" w:rsidRDefault="005D7285" w:rsidP="008B1A24">
            <w:pPr>
              <w:pStyle w:val="TableText"/>
            </w:pPr>
            <w:r w:rsidRPr="00F16DFB">
              <w:t>Null</w:t>
            </w:r>
          </w:p>
        </w:tc>
        <w:tc>
          <w:tcPr>
            <w:tcW w:w="1068" w:type="dxa"/>
          </w:tcPr>
          <w:p w14:paraId="054B7768" w14:textId="77777777" w:rsidR="00DD1A8B" w:rsidRPr="00F16DFB" w:rsidRDefault="005D7285" w:rsidP="008B1A24">
            <w:pPr>
              <w:pStyle w:val="TableText"/>
            </w:pPr>
            <w:r w:rsidRPr="00F16DFB">
              <w:t>HC</w:t>
            </w:r>
          </w:p>
        </w:tc>
        <w:tc>
          <w:tcPr>
            <w:tcW w:w="4204" w:type="dxa"/>
          </w:tcPr>
          <w:p w14:paraId="3B308B73" w14:textId="77777777" w:rsidR="00DD1A8B" w:rsidRPr="00F16DFB" w:rsidRDefault="00DD1A8B" w:rsidP="008B1A24">
            <w:pPr>
              <w:pStyle w:val="TableText"/>
            </w:pPr>
          </w:p>
        </w:tc>
      </w:tr>
      <w:tr w:rsidR="00CC63D0" w:rsidRPr="00F16DFB" w14:paraId="069C3D71" w14:textId="77777777" w:rsidTr="00F16DFB">
        <w:trPr>
          <w:cantSplit/>
        </w:trPr>
        <w:tc>
          <w:tcPr>
            <w:tcW w:w="553" w:type="dxa"/>
          </w:tcPr>
          <w:p w14:paraId="7236D432" w14:textId="77777777" w:rsidR="00DD1A8B" w:rsidRPr="00F16DFB" w:rsidRDefault="00DD1A8B" w:rsidP="008B1A24">
            <w:pPr>
              <w:pStyle w:val="TableText"/>
            </w:pPr>
            <w:r w:rsidRPr="00F16DFB">
              <w:t>13</w:t>
            </w:r>
          </w:p>
        </w:tc>
        <w:tc>
          <w:tcPr>
            <w:tcW w:w="2460" w:type="dxa"/>
          </w:tcPr>
          <w:p w14:paraId="3C77745B" w14:textId="77777777" w:rsidR="00DD1A8B" w:rsidRPr="00F16DFB" w:rsidRDefault="005D7285" w:rsidP="008B1A24">
            <w:pPr>
              <w:pStyle w:val="TableText"/>
            </w:pPr>
            <w:r w:rsidRPr="00F16DFB">
              <w:t>Beg Budget FY</w:t>
            </w:r>
          </w:p>
        </w:tc>
        <w:tc>
          <w:tcPr>
            <w:tcW w:w="1065" w:type="dxa"/>
          </w:tcPr>
          <w:p w14:paraId="4DB79A01" w14:textId="77777777" w:rsidR="00DD1A8B" w:rsidRPr="00F16DFB" w:rsidRDefault="005D7285" w:rsidP="008B1A24">
            <w:pPr>
              <w:pStyle w:val="TableText"/>
            </w:pPr>
            <w:r w:rsidRPr="00F16DFB">
              <w:t>Null</w:t>
            </w:r>
          </w:p>
        </w:tc>
        <w:tc>
          <w:tcPr>
            <w:tcW w:w="1068" w:type="dxa"/>
          </w:tcPr>
          <w:p w14:paraId="179BF521" w14:textId="77777777" w:rsidR="00DD1A8B" w:rsidRPr="00F16DFB" w:rsidRDefault="005D7285" w:rsidP="008B1A24">
            <w:pPr>
              <w:pStyle w:val="TableText"/>
            </w:pPr>
            <w:r w:rsidRPr="00F16DFB">
              <w:t>HC</w:t>
            </w:r>
          </w:p>
        </w:tc>
        <w:tc>
          <w:tcPr>
            <w:tcW w:w="4204" w:type="dxa"/>
          </w:tcPr>
          <w:p w14:paraId="5517A185" w14:textId="77777777" w:rsidR="00DD1A8B" w:rsidRPr="00F16DFB" w:rsidRDefault="00DD1A8B" w:rsidP="008B1A24">
            <w:pPr>
              <w:pStyle w:val="TableText"/>
            </w:pPr>
          </w:p>
        </w:tc>
      </w:tr>
      <w:tr w:rsidR="00CC63D0" w:rsidRPr="00F16DFB" w14:paraId="11B4F93F" w14:textId="77777777" w:rsidTr="00F16DFB">
        <w:trPr>
          <w:cantSplit/>
        </w:trPr>
        <w:tc>
          <w:tcPr>
            <w:tcW w:w="553" w:type="dxa"/>
          </w:tcPr>
          <w:p w14:paraId="32EDCE86" w14:textId="77777777" w:rsidR="00DD1A8B" w:rsidRPr="00F16DFB" w:rsidRDefault="00DD1A8B" w:rsidP="008B1A24">
            <w:pPr>
              <w:pStyle w:val="TableText"/>
            </w:pPr>
            <w:r w:rsidRPr="00F16DFB">
              <w:t>14</w:t>
            </w:r>
          </w:p>
        </w:tc>
        <w:tc>
          <w:tcPr>
            <w:tcW w:w="2460" w:type="dxa"/>
          </w:tcPr>
          <w:p w14:paraId="6818C68A" w14:textId="77777777" w:rsidR="00DD1A8B" w:rsidRPr="00F16DFB" w:rsidRDefault="005D7285" w:rsidP="008B1A24">
            <w:pPr>
              <w:pStyle w:val="TableText"/>
            </w:pPr>
            <w:r w:rsidRPr="00F16DFB">
              <w:t>End Budget FY</w:t>
            </w:r>
          </w:p>
        </w:tc>
        <w:tc>
          <w:tcPr>
            <w:tcW w:w="1065" w:type="dxa"/>
          </w:tcPr>
          <w:p w14:paraId="19859080" w14:textId="77777777" w:rsidR="00DD1A8B" w:rsidRPr="00F16DFB" w:rsidRDefault="005D7285" w:rsidP="008B1A24">
            <w:pPr>
              <w:pStyle w:val="TableText"/>
            </w:pPr>
            <w:r w:rsidRPr="00F16DFB">
              <w:t>Null</w:t>
            </w:r>
          </w:p>
        </w:tc>
        <w:tc>
          <w:tcPr>
            <w:tcW w:w="1068" w:type="dxa"/>
          </w:tcPr>
          <w:p w14:paraId="34053559" w14:textId="77777777" w:rsidR="00DD1A8B" w:rsidRPr="00F16DFB" w:rsidRDefault="005D7285" w:rsidP="008B1A24">
            <w:pPr>
              <w:pStyle w:val="TableText"/>
            </w:pPr>
            <w:r w:rsidRPr="00F16DFB">
              <w:t>HC</w:t>
            </w:r>
          </w:p>
        </w:tc>
        <w:tc>
          <w:tcPr>
            <w:tcW w:w="4204" w:type="dxa"/>
          </w:tcPr>
          <w:p w14:paraId="46DC6FAC" w14:textId="77777777" w:rsidR="00DD1A8B" w:rsidRPr="00F16DFB" w:rsidRDefault="00DD1A8B" w:rsidP="008B1A24">
            <w:pPr>
              <w:pStyle w:val="TableText"/>
            </w:pPr>
          </w:p>
        </w:tc>
      </w:tr>
      <w:tr w:rsidR="00CC63D0" w:rsidRPr="00F16DFB" w14:paraId="46A79583" w14:textId="77777777" w:rsidTr="00F16DFB">
        <w:trPr>
          <w:cantSplit/>
        </w:trPr>
        <w:tc>
          <w:tcPr>
            <w:tcW w:w="553" w:type="dxa"/>
          </w:tcPr>
          <w:p w14:paraId="66CA9E9B" w14:textId="77777777" w:rsidR="00DD1A8B" w:rsidRPr="00F16DFB" w:rsidRDefault="00DD1A8B" w:rsidP="008B1A24">
            <w:pPr>
              <w:pStyle w:val="TableText"/>
            </w:pPr>
            <w:r w:rsidRPr="00F16DFB">
              <w:t>15</w:t>
            </w:r>
          </w:p>
        </w:tc>
        <w:tc>
          <w:tcPr>
            <w:tcW w:w="2460" w:type="dxa"/>
          </w:tcPr>
          <w:p w14:paraId="06338D68" w14:textId="77777777" w:rsidR="00DD1A8B" w:rsidRPr="00F16DFB" w:rsidRDefault="005D7285" w:rsidP="008B1A24">
            <w:pPr>
              <w:pStyle w:val="TableText"/>
            </w:pPr>
            <w:r w:rsidRPr="00F16DFB">
              <w:t>Document Action</w:t>
            </w:r>
          </w:p>
        </w:tc>
        <w:tc>
          <w:tcPr>
            <w:tcW w:w="1065" w:type="dxa"/>
          </w:tcPr>
          <w:p w14:paraId="02C4943E" w14:textId="77777777" w:rsidR="00DD1A8B" w:rsidRPr="00F16DFB" w:rsidRDefault="005D7285" w:rsidP="008B1A24">
            <w:pPr>
              <w:pStyle w:val="TableText"/>
            </w:pPr>
            <w:r w:rsidRPr="00F16DFB">
              <w:t>E</w:t>
            </w:r>
          </w:p>
        </w:tc>
        <w:tc>
          <w:tcPr>
            <w:tcW w:w="1068" w:type="dxa"/>
          </w:tcPr>
          <w:p w14:paraId="4A77D09C" w14:textId="77777777" w:rsidR="00DD1A8B" w:rsidRPr="00F16DFB" w:rsidRDefault="005D7285" w:rsidP="008B1A24">
            <w:pPr>
              <w:pStyle w:val="TableText"/>
            </w:pPr>
            <w:r w:rsidRPr="00F16DFB">
              <w:t>HC</w:t>
            </w:r>
          </w:p>
        </w:tc>
        <w:tc>
          <w:tcPr>
            <w:tcW w:w="4204" w:type="dxa"/>
          </w:tcPr>
          <w:p w14:paraId="718AD274" w14:textId="77777777" w:rsidR="00DD1A8B" w:rsidRPr="00F16DFB" w:rsidRDefault="00B17B39" w:rsidP="008B1A24">
            <w:pPr>
              <w:pStyle w:val="TableText"/>
            </w:pPr>
            <w:r w:rsidRPr="00F16DFB">
              <w:t>E is for original entry document</w:t>
            </w:r>
          </w:p>
          <w:p w14:paraId="75B89E8E" w14:textId="77777777" w:rsidR="00B17B39" w:rsidRPr="00F16DFB" w:rsidRDefault="00B17B39" w:rsidP="008B1A24">
            <w:pPr>
              <w:pStyle w:val="TableText"/>
            </w:pPr>
            <w:r w:rsidRPr="00F16DFB">
              <w:t>M is for modification document</w:t>
            </w:r>
          </w:p>
        </w:tc>
      </w:tr>
      <w:tr w:rsidR="00CC63D0" w:rsidRPr="00F16DFB" w14:paraId="3FD68C47" w14:textId="77777777" w:rsidTr="00F16DFB">
        <w:trPr>
          <w:cantSplit/>
        </w:trPr>
        <w:tc>
          <w:tcPr>
            <w:tcW w:w="553" w:type="dxa"/>
          </w:tcPr>
          <w:p w14:paraId="261F9A08" w14:textId="77777777" w:rsidR="00DD1A8B" w:rsidRPr="00F16DFB" w:rsidRDefault="00DD1A8B" w:rsidP="008B1A24">
            <w:pPr>
              <w:pStyle w:val="TableText"/>
            </w:pPr>
            <w:r w:rsidRPr="00F16DFB">
              <w:t>16</w:t>
            </w:r>
          </w:p>
        </w:tc>
        <w:tc>
          <w:tcPr>
            <w:tcW w:w="2460" w:type="dxa"/>
          </w:tcPr>
          <w:p w14:paraId="2564FDC6" w14:textId="77777777" w:rsidR="00DD1A8B" w:rsidRPr="00F16DFB" w:rsidRDefault="005D7285" w:rsidP="008B1A24">
            <w:pPr>
              <w:pStyle w:val="TableText"/>
            </w:pPr>
            <w:r w:rsidRPr="00F16DFB">
              <w:t>Vendor ID</w:t>
            </w:r>
          </w:p>
        </w:tc>
        <w:tc>
          <w:tcPr>
            <w:tcW w:w="1065" w:type="dxa"/>
          </w:tcPr>
          <w:p w14:paraId="2E6858BE" w14:textId="77777777" w:rsidR="00DD1A8B" w:rsidRPr="00F16DFB" w:rsidRDefault="005D7285" w:rsidP="008B1A24">
            <w:pPr>
              <w:pStyle w:val="TableText"/>
            </w:pPr>
            <w:r w:rsidRPr="00F16DFB">
              <w:t>Null</w:t>
            </w:r>
          </w:p>
        </w:tc>
        <w:tc>
          <w:tcPr>
            <w:tcW w:w="1068" w:type="dxa"/>
          </w:tcPr>
          <w:p w14:paraId="74213342" w14:textId="77777777" w:rsidR="00DD1A8B" w:rsidRPr="00F16DFB" w:rsidRDefault="005D7285" w:rsidP="008B1A24">
            <w:pPr>
              <w:pStyle w:val="TableText"/>
            </w:pPr>
            <w:r w:rsidRPr="00F16DFB">
              <w:t>HC</w:t>
            </w:r>
          </w:p>
        </w:tc>
        <w:tc>
          <w:tcPr>
            <w:tcW w:w="4204" w:type="dxa"/>
          </w:tcPr>
          <w:p w14:paraId="38B85AB2" w14:textId="77777777" w:rsidR="00B17B39" w:rsidRPr="00F16DFB" w:rsidRDefault="00B17B39" w:rsidP="008B1A24">
            <w:pPr>
              <w:pStyle w:val="TableText"/>
            </w:pPr>
            <w:r w:rsidRPr="00F16DFB">
              <w:t>Vendor code: vendors, MISCE: employees, persons</w:t>
            </w:r>
          </w:p>
          <w:p w14:paraId="137C31EA" w14:textId="77777777" w:rsidR="00B17B39" w:rsidRPr="00F16DFB" w:rsidRDefault="00B17B39" w:rsidP="008B1A24">
            <w:pPr>
              <w:pStyle w:val="TableText"/>
            </w:pPr>
            <w:r w:rsidRPr="00F16DFB">
              <w:t>MISCN: insurance company, institutions, (non fed.)</w:t>
            </w:r>
          </w:p>
          <w:p w14:paraId="1E9389EB" w14:textId="77777777" w:rsidR="00B17B39" w:rsidRPr="00F16DFB" w:rsidRDefault="00B17B39" w:rsidP="008B1A24">
            <w:pPr>
              <w:pStyle w:val="TableText"/>
            </w:pPr>
            <w:r w:rsidRPr="00F16DFB">
              <w:t>MISCG: (federal)</w:t>
            </w:r>
          </w:p>
          <w:p w14:paraId="1D1EC0C8" w14:textId="77777777" w:rsidR="00DD1A8B" w:rsidRPr="00F16DFB" w:rsidRDefault="00B17B39" w:rsidP="008B1A24">
            <w:pPr>
              <w:pStyle w:val="TableText"/>
            </w:pPr>
            <w:r w:rsidRPr="00F16DFB">
              <w:t>MISCVET: patients</w:t>
            </w:r>
          </w:p>
        </w:tc>
      </w:tr>
      <w:tr w:rsidR="00CC63D0" w:rsidRPr="00F16DFB" w14:paraId="270F39D4" w14:textId="77777777" w:rsidTr="00F16DFB">
        <w:trPr>
          <w:cantSplit/>
        </w:trPr>
        <w:tc>
          <w:tcPr>
            <w:tcW w:w="553" w:type="dxa"/>
          </w:tcPr>
          <w:p w14:paraId="24D04E8B" w14:textId="77777777" w:rsidR="00DD1A8B" w:rsidRPr="00F16DFB" w:rsidRDefault="00DD1A8B" w:rsidP="008B1A24">
            <w:pPr>
              <w:pStyle w:val="TableText"/>
            </w:pPr>
            <w:r w:rsidRPr="00F16DFB">
              <w:t>17</w:t>
            </w:r>
          </w:p>
        </w:tc>
        <w:tc>
          <w:tcPr>
            <w:tcW w:w="2460" w:type="dxa"/>
          </w:tcPr>
          <w:p w14:paraId="666200A9" w14:textId="77777777" w:rsidR="00DD1A8B" w:rsidRPr="00F16DFB" w:rsidRDefault="005D7285" w:rsidP="008B1A24">
            <w:pPr>
              <w:pStyle w:val="TableText"/>
            </w:pPr>
            <w:r w:rsidRPr="00F16DFB">
              <w:t>Vendor Address Code</w:t>
            </w:r>
          </w:p>
        </w:tc>
        <w:tc>
          <w:tcPr>
            <w:tcW w:w="1065" w:type="dxa"/>
          </w:tcPr>
          <w:p w14:paraId="58C04F40" w14:textId="77777777" w:rsidR="00DD1A8B" w:rsidRPr="00F16DFB" w:rsidRDefault="005D7285" w:rsidP="008B1A24">
            <w:pPr>
              <w:pStyle w:val="TableText"/>
            </w:pPr>
            <w:r w:rsidRPr="00F16DFB">
              <w:t>2A</w:t>
            </w:r>
          </w:p>
        </w:tc>
        <w:tc>
          <w:tcPr>
            <w:tcW w:w="1068" w:type="dxa"/>
          </w:tcPr>
          <w:p w14:paraId="64AD2DC1" w14:textId="77777777" w:rsidR="00DD1A8B" w:rsidRPr="00F16DFB" w:rsidRDefault="005D7285" w:rsidP="008B1A24">
            <w:pPr>
              <w:pStyle w:val="TableText"/>
            </w:pPr>
            <w:r w:rsidRPr="00F16DFB">
              <w:t>VAR</w:t>
            </w:r>
          </w:p>
        </w:tc>
        <w:tc>
          <w:tcPr>
            <w:tcW w:w="4204" w:type="dxa"/>
          </w:tcPr>
          <w:p w14:paraId="62C12758" w14:textId="77777777" w:rsidR="00DD1A8B" w:rsidRPr="00F16DFB" w:rsidRDefault="00B17B39" w:rsidP="008B1A24">
            <w:pPr>
              <w:pStyle w:val="TableText"/>
            </w:pPr>
            <w:r w:rsidRPr="00F16DFB">
              <w:t>FMS vendor code (suffix)</w:t>
            </w:r>
          </w:p>
        </w:tc>
      </w:tr>
      <w:tr w:rsidR="00CC63D0" w:rsidRPr="00F16DFB" w14:paraId="7130AACE" w14:textId="77777777" w:rsidTr="00F16DFB">
        <w:trPr>
          <w:cantSplit/>
        </w:trPr>
        <w:tc>
          <w:tcPr>
            <w:tcW w:w="553" w:type="dxa"/>
          </w:tcPr>
          <w:p w14:paraId="0E2A5236" w14:textId="77777777" w:rsidR="00DD1A8B" w:rsidRPr="00F16DFB" w:rsidRDefault="005D7285" w:rsidP="008B1A24">
            <w:pPr>
              <w:pStyle w:val="TableText"/>
            </w:pPr>
            <w:r w:rsidRPr="00F16DFB">
              <w:t>2</w:t>
            </w:r>
            <w:r w:rsidR="00DD1A8B" w:rsidRPr="00F16DFB">
              <w:t>8</w:t>
            </w:r>
          </w:p>
        </w:tc>
        <w:tc>
          <w:tcPr>
            <w:tcW w:w="2460" w:type="dxa"/>
          </w:tcPr>
          <w:p w14:paraId="08A08D14" w14:textId="77777777" w:rsidR="00DD1A8B" w:rsidRPr="00F16DFB" w:rsidRDefault="005D7285" w:rsidP="008B1A24">
            <w:pPr>
              <w:pStyle w:val="TableText"/>
            </w:pPr>
            <w:r w:rsidRPr="00F16DFB">
              <w:t>Document Total</w:t>
            </w:r>
          </w:p>
        </w:tc>
        <w:tc>
          <w:tcPr>
            <w:tcW w:w="1065" w:type="dxa"/>
          </w:tcPr>
          <w:p w14:paraId="1250F93B" w14:textId="77777777" w:rsidR="00DD1A8B" w:rsidRPr="00F16DFB" w:rsidRDefault="005D7285" w:rsidP="008B1A24">
            <w:pPr>
              <w:pStyle w:val="TableText"/>
            </w:pPr>
            <w:r w:rsidRPr="00F16DFB">
              <w:t>15N</w:t>
            </w:r>
          </w:p>
        </w:tc>
        <w:tc>
          <w:tcPr>
            <w:tcW w:w="1068" w:type="dxa"/>
          </w:tcPr>
          <w:p w14:paraId="4776126B" w14:textId="77777777" w:rsidR="00DD1A8B" w:rsidRPr="00F16DFB" w:rsidRDefault="005D7285" w:rsidP="008B1A24">
            <w:pPr>
              <w:pStyle w:val="TableText"/>
            </w:pPr>
            <w:r w:rsidRPr="00F16DFB">
              <w:t>VAR</w:t>
            </w:r>
          </w:p>
        </w:tc>
        <w:tc>
          <w:tcPr>
            <w:tcW w:w="4204" w:type="dxa"/>
          </w:tcPr>
          <w:p w14:paraId="17AD5F60" w14:textId="77777777" w:rsidR="00DD1A8B" w:rsidRPr="00F16DFB" w:rsidRDefault="00B17B39" w:rsidP="008B1A24">
            <w:pPr>
              <w:pStyle w:val="TableText"/>
            </w:pPr>
            <w:r w:rsidRPr="00F16DFB">
              <w:t>Total unsigned line amounts. Decimal point- two places</w:t>
            </w:r>
          </w:p>
        </w:tc>
      </w:tr>
      <w:tr w:rsidR="00CC63D0" w:rsidRPr="00F16DFB" w14:paraId="29BD2D99" w14:textId="77777777" w:rsidTr="00F16DFB">
        <w:trPr>
          <w:cantSplit/>
        </w:trPr>
        <w:tc>
          <w:tcPr>
            <w:tcW w:w="553" w:type="dxa"/>
          </w:tcPr>
          <w:p w14:paraId="7315A53B" w14:textId="77777777" w:rsidR="00DD1A8B" w:rsidRPr="00F16DFB" w:rsidRDefault="005D7285" w:rsidP="008B1A24">
            <w:pPr>
              <w:pStyle w:val="TableText"/>
            </w:pPr>
            <w:r w:rsidRPr="00F16DFB">
              <w:t>2</w:t>
            </w:r>
            <w:r w:rsidR="00DD1A8B" w:rsidRPr="00F16DFB">
              <w:t>9</w:t>
            </w:r>
          </w:p>
        </w:tc>
        <w:tc>
          <w:tcPr>
            <w:tcW w:w="2460" w:type="dxa"/>
          </w:tcPr>
          <w:p w14:paraId="2070C724" w14:textId="77777777" w:rsidR="00DD1A8B" w:rsidRPr="00F16DFB" w:rsidRDefault="005D7285" w:rsidP="008B1A24">
            <w:pPr>
              <w:pStyle w:val="TableText"/>
            </w:pPr>
            <w:r w:rsidRPr="00F16DFB">
              <w:t>Fund</w:t>
            </w:r>
          </w:p>
        </w:tc>
        <w:tc>
          <w:tcPr>
            <w:tcW w:w="1065" w:type="dxa"/>
          </w:tcPr>
          <w:p w14:paraId="2194698D" w14:textId="77777777" w:rsidR="00DD1A8B" w:rsidRPr="00F16DFB" w:rsidRDefault="005D7285" w:rsidP="008B1A24">
            <w:pPr>
              <w:pStyle w:val="TableText"/>
            </w:pPr>
            <w:r w:rsidRPr="00F16DFB">
              <w:t>Null</w:t>
            </w:r>
          </w:p>
        </w:tc>
        <w:tc>
          <w:tcPr>
            <w:tcW w:w="1068" w:type="dxa"/>
          </w:tcPr>
          <w:p w14:paraId="55A205E9" w14:textId="77777777" w:rsidR="00DD1A8B" w:rsidRPr="00F16DFB" w:rsidRDefault="005D7285" w:rsidP="008B1A24">
            <w:pPr>
              <w:pStyle w:val="TableText"/>
            </w:pPr>
            <w:r w:rsidRPr="00F16DFB">
              <w:t>HC</w:t>
            </w:r>
          </w:p>
        </w:tc>
        <w:tc>
          <w:tcPr>
            <w:tcW w:w="4204" w:type="dxa"/>
          </w:tcPr>
          <w:p w14:paraId="43C9A49F" w14:textId="77777777" w:rsidR="00DD1A8B" w:rsidRPr="00F16DFB" w:rsidRDefault="00DD1A8B" w:rsidP="008B1A24">
            <w:pPr>
              <w:pStyle w:val="TableText"/>
            </w:pPr>
          </w:p>
        </w:tc>
      </w:tr>
      <w:tr w:rsidR="00CC63D0" w:rsidRPr="00F16DFB" w14:paraId="72F9270B" w14:textId="77777777" w:rsidTr="00F16DFB">
        <w:trPr>
          <w:cantSplit/>
        </w:trPr>
        <w:tc>
          <w:tcPr>
            <w:tcW w:w="553" w:type="dxa"/>
          </w:tcPr>
          <w:p w14:paraId="598B0525" w14:textId="77777777" w:rsidR="00DD1A8B" w:rsidRPr="00F16DFB" w:rsidRDefault="005D7285" w:rsidP="008B1A24">
            <w:pPr>
              <w:pStyle w:val="TableText"/>
            </w:pPr>
            <w:r w:rsidRPr="00F16DFB">
              <w:t>3</w:t>
            </w:r>
            <w:r w:rsidR="00DD1A8B" w:rsidRPr="00F16DFB">
              <w:t>0</w:t>
            </w:r>
          </w:p>
        </w:tc>
        <w:tc>
          <w:tcPr>
            <w:tcW w:w="2460" w:type="dxa"/>
          </w:tcPr>
          <w:p w14:paraId="45514FFB" w14:textId="77777777" w:rsidR="00DD1A8B" w:rsidRPr="00F16DFB" w:rsidRDefault="005D7285" w:rsidP="008B1A24">
            <w:pPr>
              <w:pStyle w:val="TableText"/>
            </w:pPr>
            <w:r w:rsidRPr="00F16DFB">
              <w:t>Document Type</w:t>
            </w:r>
          </w:p>
        </w:tc>
        <w:tc>
          <w:tcPr>
            <w:tcW w:w="1065" w:type="dxa"/>
          </w:tcPr>
          <w:p w14:paraId="5B762D78" w14:textId="77777777" w:rsidR="00DD1A8B" w:rsidRPr="00F16DFB" w:rsidRDefault="005D7285" w:rsidP="008B1A24">
            <w:pPr>
              <w:pStyle w:val="TableText"/>
            </w:pPr>
            <w:r w:rsidRPr="00F16DFB">
              <w:t>Null</w:t>
            </w:r>
          </w:p>
        </w:tc>
        <w:tc>
          <w:tcPr>
            <w:tcW w:w="1068" w:type="dxa"/>
          </w:tcPr>
          <w:p w14:paraId="5FBB33E7" w14:textId="77777777" w:rsidR="00DD1A8B" w:rsidRPr="00F16DFB" w:rsidRDefault="005D7285" w:rsidP="008B1A24">
            <w:pPr>
              <w:pStyle w:val="TableText"/>
            </w:pPr>
            <w:r w:rsidRPr="00F16DFB">
              <w:t>HC</w:t>
            </w:r>
          </w:p>
        </w:tc>
        <w:tc>
          <w:tcPr>
            <w:tcW w:w="4204" w:type="dxa"/>
          </w:tcPr>
          <w:p w14:paraId="2BC3008F" w14:textId="77777777" w:rsidR="00DD1A8B" w:rsidRPr="00F16DFB" w:rsidRDefault="00DD1A8B" w:rsidP="008B1A24">
            <w:pPr>
              <w:pStyle w:val="TableText"/>
            </w:pPr>
          </w:p>
        </w:tc>
      </w:tr>
      <w:tr w:rsidR="00CC63D0" w:rsidRPr="00F16DFB" w14:paraId="20A5FED8" w14:textId="77777777" w:rsidTr="00F16DFB">
        <w:trPr>
          <w:cantSplit/>
        </w:trPr>
        <w:tc>
          <w:tcPr>
            <w:tcW w:w="553" w:type="dxa"/>
          </w:tcPr>
          <w:p w14:paraId="5B5BBA92" w14:textId="77777777" w:rsidR="00DD1A8B" w:rsidRPr="00F16DFB" w:rsidRDefault="005D7285" w:rsidP="008B1A24">
            <w:pPr>
              <w:pStyle w:val="TableText"/>
            </w:pPr>
            <w:r w:rsidRPr="00F16DFB">
              <w:t>3</w:t>
            </w:r>
            <w:r w:rsidR="00DD1A8B" w:rsidRPr="00F16DFB">
              <w:t>1</w:t>
            </w:r>
          </w:p>
        </w:tc>
        <w:tc>
          <w:tcPr>
            <w:tcW w:w="2460" w:type="dxa"/>
          </w:tcPr>
          <w:p w14:paraId="69114A54" w14:textId="77777777" w:rsidR="00DD1A8B" w:rsidRPr="00F16DFB" w:rsidRDefault="005D7285" w:rsidP="008B1A24">
            <w:pPr>
              <w:pStyle w:val="TableText"/>
            </w:pPr>
            <w:r w:rsidRPr="00F16DFB">
              <w:t>Document Description</w:t>
            </w:r>
          </w:p>
        </w:tc>
        <w:tc>
          <w:tcPr>
            <w:tcW w:w="1065" w:type="dxa"/>
          </w:tcPr>
          <w:p w14:paraId="575D69CE" w14:textId="77777777" w:rsidR="00DD1A8B" w:rsidRPr="00F16DFB" w:rsidRDefault="005D7285" w:rsidP="008B1A24">
            <w:pPr>
              <w:pStyle w:val="TableText"/>
            </w:pPr>
            <w:r w:rsidRPr="00F16DFB">
              <w:t>Null</w:t>
            </w:r>
          </w:p>
        </w:tc>
        <w:tc>
          <w:tcPr>
            <w:tcW w:w="1068" w:type="dxa"/>
          </w:tcPr>
          <w:p w14:paraId="35B0F641" w14:textId="77777777" w:rsidR="00DD1A8B" w:rsidRPr="00F16DFB" w:rsidRDefault="005D7285" w:rsidP="008B1A24">
            <w:pPr>
              <w:pStyle w:val="TableText"/>
            </w:pPr>
            <w:r w:rsidRPr="00F16DFB">
              <w:t>HC</w:t>
            </w:r>
          </w:p>
        </w:tc>
        <w:tc>
          <w:tcPr>
            <w:tcW w:w="4204" w:type="dxa"/>
          </w:tcPr>
          <w:p w14:paraId="60E3DD19" w14:textId="77777777" w:rsidR="00DD1A8B" w:rsidRPr="00F16DFB" w:rsidRDefault="00DD1A8B" w:rsidP="008B1A24">
            <w:pPr>
              <w:pStyle w:val="TableText"/>
            </w:pPr>
          </w:p>
        </w:tc>
      </w:tr>
      <w:tr w:rsidR="00CC63D0" w:rsidRPr="00F16DFB" w14:paraId="287B93EA" w14:textId="77777777" w:rsidTr="00F16DFB">
        <w:trPr>
          <w:cantSplit/>
        </w:trPr>
        <w:tc>
          <w:tcPr>
            <w:tcW w:w="553" w:type="dxa"/>
          </w:tcPr>
          <w:p w14:paraId="1B2E7A7D" w14:textId="77777777" w:rsidR="00DD1A8B" w:rsidRPr="00F16DFB" w:rsidRDefault="005D7285" w:rsidP="008B1A24">
            <w:pPr>
              <w:pStyle w:val="TableText"/>
            </w:pPr>
            <w:r w:rsidRPr="00F16DFB">
              <w:t>3</w:t>
            </w:r>
            <w:r w:rsidR="00DD1A8B" w:rsidRPr="00F16DFB">
              <w:t>2</w:t>
            </w:r>
          </w:p>
        </w:tc>
        <w:tc>
          <w:tcPr>
            <w:tcW w:w="2460" w:type="dxa"/>
          </w:tcPr>
          <w:p w14:paraId="611DD4F7" w14:textId="77777777" w:rsidR="00DD1A8B" w:rsidRPr="00F16DFB" w:rsidRDefault="005D7285" w:rsidP="008B1A24">
            <w:pPr>
              <w:pStyle w:val="TableText"/>
            </w:pPr>
            <w:r w:rsidRPr="00F16DFB">
              <w:t>Vendor Name</w:t>
            </w:r>
          </w:p>
        </w:tc>
        <w:tc>
          <w:tcPr>
            <w:tcW w:w="1065" w:type="dxa"/>
          </w:tcPr>
          <w:p w14:paraId="507FF37A" w14:textId="77777777" w:rsidR="00DD1A8B" w:rsidRPr="00F16DFB" w:rsidRDefault="005D7285" w:rsidP="008B1A24">
            <w:pPr>
              <w:pStyle w:val="TableText"/>
            </w:pPr>
            <w:r w:rsidRPr="00F16DFB">
              <w:t>30A</w:t>
            </w:r>
          </w:p>
        </w:tc>
        <w:tc>
          <w:tcPr>
            <w:tcW w:w="1068" w:type="dxa"/>
          </w:tcPr>
          <w:p w14:paraId="57AC70CD" w14:textId="77777777" w:rsidR="00DD1A8B" w:rsidRPr="00F16DFB" w:rsidRDefault="005D7285" w:rsidP="008B1A24">
            <w:pPr>
              <w:pStyle w:val="TableText"/>
            </w:pPr>
            <w:r w:rsidRPr="00F16DFB">
              <w:t>VAR</w:t>
            </w:r>
          </w:p>
        </w:tc>
        <w:tc>
          <w:tcPr>
            <w:tcW w:w="4204" w:type="dxa"/>
          </w:tcPr>
          <w:p w14:paraId="0D704E61" w14:textId="77777777" w:rsidR="00DD1A8B" w:rsidRPr="00F16DFB" w:rsidRDefault="00B17B39" w:rsidP="008B1A24">
            <w:pPr>
              <w:pStyle w:val="TableText"/>
            </w:pPr>
            <w:r w:rsidRPr="00F16DFB">
              <w:t>Station name</w:t>
            </w:r>
          </w:p>
        </w:tc>
      </w:tr>
      <w:tr w:rsidR="00CC63D0" w:rsidRPr="00F16DFB" w14:paraId="45780E97" w14:textId="77777777" w:rsidTr="00F16DFB">
        <w:trPr>
          <w:cantSplit/>
        </w:trPr>
        <w:tc>
          <w:tcPr>
            <w:tcW w:w="553" w:type="dxa"/>
          </w:tcPr>
          <w:p w14:paraId="27E64616" w14:textId="77777777" w:rsidR="00DD1A8B" w:rsidRPr="00F16DFB" w:rsidRDefault="005D7285" w:rsidP="008B1A24">
            <w:pPr>
              <w:pStyle w:val="TableText"/>
            </w:pPr>
            <w:r w:rsidRPr="00F16DFB">
              <w:t>3</w:t>
            </w:r>
            <w:r w:rsidR="00DD1A8B" w:rsidRPr="00F16DFB">
              <w:t>3</w:t>
            </w:r>
          </w:p>
        </w:tc>
        <w:tc>
          <w:tcPr>
            <w:tcW w:w="2460" w:type="dxa"/>
          </w:tcPr>
          <w:p w14:paraId="481B77CF" w14:textId="77777777" w:rsidR="00DD1A8B" w:rsidRPr="00F16DFB" w:rsidRDefault="005D7285" w:rsidP="008B1A24">
            <w:pPr>
              <w:pStyle w:val="TableText"/>
            </w:pPr>
            <w:r w:rsidRPr="00F16DFB">
              <w:t>Vend Address Line1</w:t>
            </w:r>
          </w:p>
        </w:tc>
        <w:tc>
          <w:tcPr>
            <w:tcW w:w="1065" w:type="dxa"/>
          </w:tcPr>
          <w:p w14:paraId="60D0146B" w14:textId="77777777" w:rsidR="00DD1A8B" w:rsidRPr="00F16DFB" w:rsidRDefault="005D7285" w:rsidP="008B1A24">
            <w:pPr>
              <w:pStyle w:val="TableText"/>
            </w:pPr>
            <w:r w:rsidRPr="00F16DFB">
              <w:t>30A</w:t>
            </w:r>
          </w:p>
        </w:tc>
        <w:tc>
          <w:tcPr>
            <w:tcW w:w="1068" w:type="dxa"/>
          </w:tcPr>
          <w:p w14:paraId="29AC2D01" w14:textId="77777777" w:rsidR="00DD1A8B" w:rsidRPr="00F16DFB" w:rsidRDefault="005D7285" w:rsidP="008B1A24">
            <w:pPr>
              <w:pStyle w:val="TableText"/>
            </w:pPr>
            <w:r w:rsidRPr="00F16DFB">
              <w:t>VAR</w:t>
            </w:r>
          </w:p>
        </w:tc>
        <w:tc>
          <w:tcPr>
            <w:tcW w:w="4204" w:type="dxa"/>
          </w:tcPr>
          <w:p w14:paraId="4D475AED" w14:textId="77777777" w:rsidR="00DD1A8B" w:rsidRPr="00F16DFB" w:rsidRDefault="00B17B39" w:rsidP="008B1A24">
            <w:pPr>
              <w:pStyle w:val="TableText"/>
            </w:pPr>
            <w:r w:rsidRPr="00F16DFB">
              <w:t>Station address 1</w:t>
            </w:r>
          </w:p>
        </w:tc>
      </w:tr>
      <w:tr w:rsidR="00CC63D0" w:rsidRPr="00F16DFB" w14:paraId="61BA13E7" w14:textId="77777777" w:rsidTr="00F16DFB">
        <w:trPr>
          <w:cantSplit/>
        </w:trPr>
        <w:tc>
          <w:tcPr>
            <w:tcW w:w="553" w:type="dxa"/>
          </w:tcPr>
          <w:p w14:paraId="29D47E30" w14:textId="77777777" w:rsidR="00DD1A8B" w:rsidRPr="00F16DFB" w:rsidRDefault="005D7285" w:rsidP="008B1A24">
            <w:pPr>
              <w:pStyle w:val="TableText"/>
            </w:pPr>
            <w:r w:rsidRPr="00F16DFB">
              <w:t>3</w:t>
            </w:r>
            <w:r w:rsidR="00DD1A8B" w:rsidRPr="00F16DFB">
              <w:t>4</w:t>
            </w:r>
          </w:p>
        </w:tc>
        <w:tc>
          <w:tcPr>
            <w:tcW w:w="2460" w:type="dxa"/>
          </w:tcPr>
          <w:p w14:paraId="57F9CE47" w14:textId="77777777" w:rsidR="00DD1A8B" w:rsidRPr="00F16DFB" w:rsidRDefault="005D7285" w:rsidP="008B1A24">
            <w:pPr>
              <w:pStyle w:val="TableText"/>
            </w:pPr>
            <w:r w:rsidRPr="00F16DFB">
              <w:t>Vend Address Line2</w:t>
            </w:r>
          </w:p>
        </w:tc>
        <w:tc>
          <w:tcPr>
            <w:tcW w:w="1065" w:type="dxa"/>
          </w:tcPr>
          <w:p w14:paraId="256B67A4" w14:textId="77777777" w:rsidR="00DD1A8B" w:rsidRPr="00F16DFB" w:rsidRDefault="005D7285" w:rsidP="008B1A24">
            <w:pPr>
              <w:pStyle w:val="TableText"/>
            </w:pPr>
            <w:r w:rsidRPr="00F16DFB">
              <w:t>30A</w:t>
            </w:r>
          </w:p>
        </w:tc>
        <w:tc>
          <w:tcPr>
            <w:tcW w:w="1068" w:type="dxa"/>
          </w:tcPr>
          <w:p w14:paraId="2473BCFF" w14:textId="77777777" w:rsidR="00DD1A8B" w:rsidRPr="00F16DFB" w:rsidRDefault="005D7285" w:rsidP="008B1A24">
            <w:pPr>
              <w:pStyle w:val="TableText"/>
            </w:pPr>
            <w:r w:rsidRPr="00F16DFB">
              <w:t>VAR</w:t>
            </w:r>
          </w:p>
        </w:tc>
        <w:tc>
          <w:tcPr>
            <w:tcW w:w="4204" w:type="dxa"/>
          </w:tcPr>
          <w:p w14:paraId="072641E1" w14:textId="77777777" w:rsidR="00DD1A8B" w:rsidRPr="00F16DFB" w:rsidRDefault="00B17B39" w:rsidP="008B1A24">
            <w:pPr>
              <w:pStyle w:val="TableText"/>
            </w:pPr>
            <w:r w:rsidRPr="00F16DFB">
              <w:t>Station address 2</w:t>
            </w:r>
          </w:p>
        </w:tc>
      </w:tr>
      <w:tr w:rsidR="00CC63D0" w:rsidRPr="00F16DFB" w14:paraId="76E57D94" w14:textId="77777777" w:rsidTr="00F16DFB">
        <w:trPr>
          <w:cantSplit/>
        </w:trPr>
        <w:tc>
          <w:tcPr>
            <w:tcW w:w="553" w:type="dxa"/>
          </w:tcPr>
          <w:p w14:paraId="3A9A637A" w14:textId="77777777" w:rsidR="00DD1A8B" w:rsidRPr="00F16DFB" w:rsidRDefault="005D7285" w:rsidP="008B1A24">
            <w:pPr>
              <w:pStyle w:val="TableText"/>
            </w:pPr>
            <w:r w:rsidRPr="00F16DFB">
              <w:t>3</w:t>
            </w:r>
            <w:r w:rsidR="00DD1A8B" w:rsidRPr="00F16DFB">
              <w:t>5</w:t>
            </w:r>
          </w:p>
        </w:tc>
        <w:tc>
          <w:tcPr>
            <w:tcW w:w="2460" w:type="dxa"/>
          </w:tcPr>
          <w:p w14:paraId="4FE72200" w14:textId="77777777" w:rsidR="00DD1A8B" w:rsidRPr="00F16DFB" w:rsidRDefault="005D7285" w:rsidP="008B1A24">
            <w:pPr>
              <w:pStyle w:val="TableText"/>
            </w:pPr>
            <w:r w:rsidRPr="00F16DFB">
              <w:t>Vend City</w:t>
            </w:r>
          </w:p>
        </w:tc>
        <w:tc>
          <w:tcPr>
            <w:tcW w:w="1065" w:type="dxa"/>
          </w:tcPr>
          <w:p w14:paraId="71103C4E" w14:textId="77777777" w:rsidR="00DD1A8B" w:rsidRPr="00F16DFB" w:rsidRDefault="005D7285" w:rsidP="008B1A24">
            <w:pPr>
              <w:pStyle w:val="TableText"/>
            </w:pPr>
            <w:r w:rsidRPr="00F16DFB">
              <w:t>19A</w:t>
            </w:r>
          </w:p>
        </w:tc>
        <w:tc>
          <w:tcPr>
            <w:tcW w:w="1068" w:type="dxa"/>
          </w:tcPr>
          <w:p w14:paraId="16E6622B" w14:textId="77777777" w:rsidR="00DD1A8B" w:rsidRPr="00F16DFB" w:rsidRDefault="005D7285" w:rsidP="008B1A24">
            <w:pPr>
              <w:pStyle w:val="TableText"/>
            </w:pPr>
            <w:r w:rsidRPr="00F16DFB">
              <w:t>VAR</w:t>
            </w:r>
          </w:p>
        </w:tc>
        <w:tc>
          <w:tcPr>
            <w:tcW w:w="4204" w:type="dxa"/>
          </w:tcPr>
          <w:p w14:paraId="1F50B968" w14:textId="77777777" w:rsidR="00DD1A8B" w:rsidRPr="00F16DFB" w:rsidRDefault="00B17B39" w:rsidP="008B1A24">
            <w:pPr>
              <w:pStyle w:val="TableText"/>
            </w:pPr>
            <w:r w:rsidRPr="00F16DFB">
              <w:t>Station city</w:t>
            </w:r>
          </w:p>
        </w:tc>
      </w:tr>
      <w:tr w:rsidR="00CC63D0" w:rsidRPr="00F16DFB" w14:paraId="2204F28B" w14:textId="77777777" w:rsidTr="00F16DFB">
        <w:trPr>
          <w:cantSplit/>
        </w:trPr>
        <w:tc>
          <w:tcPr>
            <w:tcW w:w="553" w:type="dxa"/>
          </w:tcPr>
          <w:p w14:paraId="5D0F9CD0" w14:textId="77777777" w:rsidR="00DD1A8B" w:rsidRPr="00F16DFB" w:rsidRDefault="005D7285" w:rsidP="008B1A24">
            <w:pPr>
              <w:pStyle w:val="TableText"/>
            </w:pPr>
            <w:r w:rsidRPr="00F16DFB">
              <w:t>3</w:t>
            </w:r>
            <w:r w:rsidR="00DD1A8B" w:rsidRPr="00F16DFB">
              <w:t>6</w:t>
            </w:r>
          </w:p>
        </w:tc>
        <w:tc>
          <w:tcPr>
            <w:tcW w:w="2460" w:type="dxa"/>
          </w:tcPr>
          <w:p w14:paraId="3AFFAFC1" w14:textId="77777777" w:rsidR="00DD1A8B" w:rsidRPr="00F16DFB" w:rsidRDefault="005D7285" w:rsidP="008B1A24">
            <w:pPr>
              <w:pStyle w:val="TableText"/>
            </w:pPr>
            <w:r w:rsidRPr="00F16DFB">
              <w:t>Vend State Code</w:t>
            </w:r>
          </w:p>
        </w:tc>
        <w:tc>
          <w:tcPr>
            <w:tcW w:w="1065" w:type="dxa"/>
          </w:tcPr>
          <w:p w14:paraId="7E0650EE" w14:textId="77777777" w:rsidR="00DD1A8B" w:rsidRPr="00F16DFB" w:rsidRDefault="005D7285" w:rsidP="008B1A24">
            <w:pPr>
              <w:pStyle w:val="TableText"/>
            </w:pPr>
            <w:r w:rsidRPr="00F16DFB">
              <w:t>2A</w:t>
            </w:r>
          </w:p>
        </w:tc>
        <w:tc>
          <w:tcPr>
            <w:tcW w:w="1068" w:type="dxa"/>
          </w:tcPr>
          <w:p w14:paraId="535BC826" w14:textId="77777777" w:rsidR="00DD1A8B" w:rsidRPr="00F16DFB" w:rsidRDefault="005D7285" w:rsidP="008B1A24">
            <w:pPr>
              <w:pStyle w:val="TableText"/>
            </w:pPr>
            <w:r w:rsidRPr="00F16DFB">
              <w:t>VAR</w:t>
            </w:r>
          </w:p>
        </w:tc>
        <w:tc>
          <w:tcPr>
            <w:tcW w:w="4204" w:type="dxa"/>
          </w:tcPr>
          <w:p w14:paraId="031A463B" w14:textId="77777777" w:rsidR="00DD1A8B" w:rsidRPr="00F16DFB" w:rsidRDefault="00B17B39" w:rsidP="008B1A24">
            <w:pPr>
              <w:pStyle w:val="TableText"/>
            </w:pPr>
            <w:r w:rsidRPr="00F16DFB">
              <w:t>Station state</w:t>
            </w:r>
          </w:p>
        </w:tc>
      </w:tr>
      <w:tr w:rsidR="00CC63D0" w:rsidRPr="00F16DFB" w14:paraId="1A982028" w14:textId="77777777" w:rsidTr="00F16DFB">
        <w:trPr>
          <w:cantSplit/>
        </w:trPr>
        <w:tc>
          <w:tcPr>
            <w:tcW w:w="553" w:type="dxa"/>
          </w:tcPr>
          <w:p w14:paraId="32D97F50" w14:textId="77777777" w:rsidR="00DD1A8B" w:rsidRPr="00F16DFB" w:rsidRDefault="005D7285" w:rsidP="008B1A24">
            <w:pPr>
              <w:pStyle w:val="TableText"/>
            </w:pPr>
            <w:r w:rsidRPr="00F16DFB">
              <w:t>3</w:t>
            </w:r>
            <w:r w:rsidR="00DD1A8B" w:rsidRPr="00F16DFB">
              <w:t>7</w:t>
            </w:r>
          </w:p>
        </w:tc>
        <w:tc>
          <w:tcPr>
            <w:tcW w:w="2460" w:type="dxa"/>
          </w:tcPr>
          <w:p w14:paraId="5CF5EF1C" w14:textId="77777777" w:rsidR="00DD1A8B" w:rsidRPr="00F16DFB" w:rsidRDefault="005D7285" w:rsidP="008B1A24">
            <w:pPr>
              <w:pStyle w:val="TableText"/>
            </w:pPr>
            <w:r w:rsidRPr="00F16DFB">
              <w:t>Vend Zip 1</w:t>
            </w:r>
          </w:p>
        </w:tc>
        <w:tc>
          <w:tcPr>
            <w:tcW w:w="1065" w:type="dxa"/>
          </w:tcPr>
          <w:p w14:paraId="61E2F736" w14:textId="77777777" w:rsidR="00DD1A8B" w:rsidRPr="00F16DFB" w:rsidRDefault="005D7285" w:rsidP="008B1A24">
            <w:pPr>
              <w:pStyle w:val="TableText"/>
            </w:pPr>
            <w:r w:rsidRPr="00F16DFB">
              <w:t>5A</w:t>
            </w:r>
          </w:p>
        </w:tc>
        <w:tc>
          <w:tcPr>
            <w:tcW w:w="1068" w:type="dxa"/>
          </w:tcPr>
          <w:p w14:paraId="5B32BDFD" w14:textId="77777777" w:rsidR="00DD1A8B" w:rsidRPr="00F16DFB" w:rsidRDefault="005D7285" w:rsidP="008B1A24">
            <w:pPr>
              <w:pStyle w:val="TableText"/>
            </w:pPr>
            <w:r w:rsidRPr="00F16DFB">
              <w:t>VAR</w:t>
            </w:r>
          </w:p>
        </w:tc>
        <w:tc>
          <w:tcPr>
            <w:tcW w:w="4204" w:type="dxa"/>
          </w:tcPr>
          <w:p w14:paraId="44AF77EA" w14:textId="77777777" w:rsidR="00DD1A8B" w:rsidRPr="00F16DFB" w:rsidRDefault="00B17B39" w:rsidP="008B1A24">
            <w:pPr>
              <w:pStyle w:val="TableText"/>
            </w:pPr>
            <w:r w:rsidRPr="00F16DFB">
              <w:t>Station zip 1</w:t>
            </w:r>
          </w:p>
        </w:tc>
      </w:tr>
      <w:tr w:rsidR="00CC63D0" w:rsidRPr="00F16DFB" w14:paraId="6F02FEB2" w14:textId="77777777" w:rsidTr="00F16DFB">
        <w:trPr>
          <w:cantSplit/>
        </w:trPr>
        <w:tc>
          <w:tcPr>
            <w:tcW w:w="553" w:type="dxa"/>
          </w:tcPr>
          <w:p w14:paraId="59165155" w14:textId="77777777" w:rsidR="00DD1A8B" w:rsidRPr="00F16DFB" w:rsidRDefault="005D7285" w:rsidP="008B1A24">
            <w:pPr>
              <w:pStyle w:val="TableText"/>
            </w:pPr>
            <w:r w:rsidRPr="00F16DFB">
              <w:t>3</w:t>
            </w:r>
            <w:r w:rsidR="00DD1A8B" w:rsidRPr="00F16DFB">
              <w:t>8</w:t>
            </w:r>
          </w:p>
        </w:tc>
        <w:tc>
          <w:tcPr>
            <w:tcW w:w="2460" w:type="dxa"/>
          </w:tcPr>
          <w:p w14:paraId="483B0990" w14:textId="77777777" w:rsidR="00DD1A8B" w:rsidRPr="00F16DFB" w:rsidRDefault="005D7285" w:rsidP="008B1A24">
            <w:pPr>
              <w:pStyle w:val="TableText"/>
            </w:pPr>
            <w:r w:rsidRPr="00F16DFB">
              <w:t>Vend Zip 2</w:t>
            </w:r>
          </w:p>
        </w:tc>
        <w:tc>
          <w:tcPr>
            <w:tcW w:w="1065" w:type="dxa"/>
          </w:tcPr>
          <w:p w14:paraId="1BEAB16E" w14:textId="77777777" w:rsidR="00DD1A8B" w:rsidRPr="00F16DFB" w:rsidRDefault="005D7285" w:rsidP="008B1A24">
            <w:pPr>
              <w:pStyle w:val="TableText"/>
            </w:pPr>
            <w:r w:rsidRPr="00F16DFB">
              <w:t>4A</w:t>
            </w:r>
          </w:p>
        </w:tc>
        <w:tc>
          <w:tcPr>
            <w:tcW w:w="1068" w:type="dxa"/>
          </w:tcPr>
          <w:p w14:paraId="15A593D1" w14:textId="77777777" w:rsidR="00DD1A8B" w:rsidRPr="00F16DFB" w:rsidRDefault="005D7285" w:rsidP="008B1A24">
            <w:pPr>
              <w:pStyle w:val="TableText"/>
            </w:pPr>
            <w:r w:rsidRPr="00F16DFB">
              <w:t>VAR</w:t>
            </w:r>
          </w:p>
        </w:tc>
        <w:tc>
          <w:tcPr>
            <w:tcW w:w="4204" w:type="dxa"/>
          </w:tcPr>
          <w:p w14:paraId="0C247E03" w14:textId="77777777" w:rsidR="00DD1A8B" w:rsidRPr="00F16DFB" w:rsidRDefault="00B17B39" w:rsidP="008B1A24">
            <w:pPr>
              <w:pStyle w:val="TableText"/>
            </w:pPr>
            <w:r w:rsidRPr="00F16DFB">
              <w:t>Station zip 2</w:t>
            </w:r>
          </w:p>
        </w:tc>
      </w:tr>
      <w:tr w:rsidR="00CC63D0" w:rsidRPr="00F16DFB" w14:paraId="304497C9" w14:textId="77777777" w:rsidTr="00F16DFB">
        <w:trPr>
          <w:cantSplit/>
        </w:trPr>
        <w:tc>
          <w:tcPr>
            <w:tcW w:w="553" w:type="dxa"/>
          </w:tcPr>
          <w:p w14:paraId="60F1E90D" w14:textId="77777777" w:rsidR="00DD1A8B" w:rsidRPr="00F16DFB" w:rsidRDefault="005D7285" w:rsidP="008B1A24">
            <w:pPr>
              <w:pStyle w:val="TableText"/>
            </w:pPr>
            <w:r w:rsidRPr="00F16DFB">
              <w:t>3</w:t>
            </w:r>
            <w:r w:rsidR="00DD1A8B" w:rsidRPr="00F16DFB">
              <w:t>9</w:t>
            </w:r>
          </w:p>
        </w:tc>
        <w:tc>
          <w:tcPr>
            <w:tcW w:w="2460" w:type="dxa"/>
          </w:tcPr>
          <w:p w14:paraId="3B867143" w14:textId="77777777" w:rsidR="00DD1A8B" w:rsidRPr="00F16DFB" w:rsidRDefault="005D7285" w:rsidP="008B1A24">
            <w:pPr>
              <w:pStyle w:val="TableText"/>
            </w:pPr>
            <w:r w:rsidRPr="00F16DFB">
              <w:t>Bill Print Flag</w:t>
            </w:r>
          </w:p>
        </w:tc>
        <w:tc>
          <w:tcPr>
            <w:tcW w:w="1065" w:type="dxa"/>
          </w:tcPr>
          <w:p w14:paraId="2FB3F381" w14:textId="77777777" w:rsidR="00DD1A8B" w:rsidRPr="00F16DFB" w:rsidRDefault="005D7285" w:rsidP="008B1A24">
            <w:pPr>
              <w:pStyle w:val="TableText"/>
            </w:pPr>
            <w:r w:rsidRPr="00F16DFB">
              <w:t>N</w:t>
            </w:r>
          </w:p>
        </w:tc>
        <w:tc>
          <w:tcPr>
            <w:tcW w:w="1068" w:type="dxa"/>
          </w:tcPr>
          <w:p w14:paraId="25915F60" w14:textId="77777777" w:rsidR="00DD1A8B" w:rsidRPr="00F16DFB" w:rsidRDefault="005D7285" w:rsidP="008B1A24">
            <w:pPr>
              <w:pStyle w:val="TableText"/>
            </w:pPr>
            <w:r w:rsidRPr="00F16DFB">
              <w:t>HC</w:t>
            </w:r>
          </w:p>
        </w:tc>
        <w:tc>
          <w:tcPr>
            <w:tcW w:w="4204" w:type="dxa"/>
          </w:tcPr>
          <w:p w14:paraId="5504B29A" w14:textId="77777777" w:rsidR="00DD1A8B" w:rsidRPr="00F16DFB" w:rsidRDefault="00B17B39" w:rsidP="008B1A24">
            <w:pPr>
              <w:pStyle w:val="TableText"/>
            </w:pPr>
            <w:r w:rsidRPr="00F16DFB">
              <w:t>Never printed from FMS</w:t>
            </w:r>
          </w:p>
        </w:tc>
      </w:tr>
      <w:tr w:rsidR="00CC63D0" w:rsidRPr="00F16DFB" w14:paraId="25462AE0" w14:textId="77777777" w:rsidTr="00F16DFB">
        <w:trPr>
          <w:cantSplit/>
        </w:trPr>
        <w:tc>
          <w:tcPr>
            <w:tcW w:w="553" w:type="dxa"/>
          </w:tcPr>
          <w:p w14:paraId="527FCBB1" w14:textId="77777777" w:rsidR="00DD1A8B" w:rsidRPr="00F16DFB" w:rsidRDefault="005D7285" w:rsidP="008B1A24">
            <w:pPr>
              <w:pStyle w:val="TableText"/>
            </w:pPr>
            <w:r w:rsidRPr="00F16DFB">
              <w:t>4</w:t>
            </w:r>
            <w:r w:rsidR="00DD1A8B" w:rsidRPr="00F16DFB">
              <w:t>0</w:t>
            </w:r>
          </w:p>
        </w:tc>
        <w:tc>
          <w:tcPr>
            <w:tcW w:w="2460" w:type="dxa"/>
          </w:tcPr>
          <w:p w14:paraId="0BB61EB2" w14:textId="77777777" w:rsidR="00DD1A8B" w:rsidRPr="00F16DFB" w:rsidRDefault="005D7285" w:rsidP="008B1A24">
            <w:pPr>
              <w:pStyle w:val="TableText"/>
            </w:pPr>
            <w:r w:rsidRPr="00F16DFB">
              <w:t>Collected Due YY</w:t>
            </w:r>
          </w:p>
        </w:tc>
        <w:tc>
          <w:tcPr>
            <w:tcW w:w="1065" w:type="dxa"/>
          </w:tcPr>
          <w:p w14:paraId="64C43A86" w14:textId="77777777" w:rsidR="00DD1A8B" w:rsidRPr="00F16DFB" w:rsidRDefault="005D7285" w:rsidP="008B1A24">
            <w:pPr>
              <w:pStyle w:val="TableText"/>
            </w:pPr>
            <w:r w:rsidRPr="00F16DFB">
              <w:t>Null</w:t>
            </w:r>
          </w:p>
        </w:tc>
        <w:tc>
          <w:tcPr>
            <w:tcW w:w="1068" w:type="dxa"/>
          </w:tcPr>
          <w:p w14:paraId="570618CB" w14:textId="77777777" w:rsidR="00DD1A8B" w:rsidRPr="00F16DFB" w:rsidRDefault="005D7285" w:rsidP="008B1A24">
            <w:pPr>
              <w:pStyle w:val="TableText"/>
            </w:pPr>
            <w:r w:rsidRPr="00F16DFB">
              <w:t>HC</w:t>
            </w:r>
          </w:p>
        </w:tc>
        <w:tc>
          <w:tcPr>
            <w:tcW w:w="4204" w:type="dxa"/>
          </w:tcPr>
          <w:p w14:paraId="1FF21617" w14:textId="77777777" w:rsidR="00DD1A8B" w:rsidRPr="00F16DFB" w:rsidRDefault="00DD1A8B" w:rsidP="008B1A24">
            <w:pPr>
              <w:pStyle w:val="TableText"/>
            </w:pPr>
          </w:p>
        </w:tc>
      </w:tr>
      <w:tr w:rsidR="00CC63D0" w:rsidRPr="00F16DFB" w14:paraId="58112690" w14:textId="77777777" w:rsidTr="00F16DFB">
        <w:trPr>
          <w:cantSplit/>
        </w:trPr>
        <w:tc>
          <w:tcPr>
            <w:tcW w:w="553" w:type="dxa"/>
          </w:tcPr>
          <w:p w14:paraId="0FE7A7E6" w14:textId="77777777" w:rsidR="00DD1A8B" w:rsidRPr="00F16DFB" w:rsidRDefault="005D7285" w:rsidP="008B1A24">
            <w:pPr>
              <w:pStyle w:val="TableText"/>
            </w:pPr>
            <w:r w:rsidRPr="00F16DFB">
              <w:t>4</w:t>
            </w:r>
            <w:r w:rsidR="00DD1A8B" w:rsidRPr="00F16DFB">
              <w:t>1</w:t>
            </w:r>
          </w:p>
        </w:tc>
        <w:tc>
          <w:tcPr>
            <w:tcW w:w="2460" w:type="dxa"/>
          </w:tcPr>
          <w:p w14:paraId="4520D1D6" w14:textId="77777777" w:rsidR="00DD1A8B" w:rsidRPr="00F16DFB" w:rsidRDefault="005D7285" w:rsidP="008B1A24">
            <w:pPr>
              <w:pStyle w:val="TableText"/>
            </w:pPr>
            <w:r w:rsidRPr="00F16DFB">
              <w:t>Collected Due MM</w:t>
            </w:r>
          </w:p>
        </w:tc>
        <w:tc>
          <w:tcPr>
            <w:tcW w:w="1065" w:type="dxa"/>
          </w:tcPr>
          <w:p w14:paraId="171EC9D3" w14:textId="77777777" w:rsidR="00DD1A8B" w:rsidRPr="00F16DFB" w:rsidRDefault="005D7285" w:rsidP="008B1A24">
            <w:pPr>
              <w:pStyle w:val="TableText"/>
            </w:pPr>
            <w:r w:rsidRPr="00F16DFB">
              <w:t>Null</w:t>
            </w:r>
          </w:p>
        </w:tc>
        <w:tc>
          <w:tcPr>
            <w:tcW w:w="1068" w:type="dxa"/>
          </w:tcPr>
          <w:p w14:paraId="13315748" w14:textId="77777777" w:rsidR="00DD1A8B" w:rsidRPr="00F16DFB" w:rsidRDefault="005D7285" w:rsidP="008B1A24">
            <w:pPr>
              <w:pStyle w:val="TableText"/>
            </w:pPr>
            <w:r w:rsidRPr="00F16DFB">
              <w:t>HC</w:t>
            </w:r>
          </w:p>
        </w:tc>
        <w:tc>
          <w:tcPr>
            <w:tcW w:w="4204" w:type="dxa"/>
          </w:tcPr>
          <w:p w14:paraId="66EE1E66" w14:textId="77777777" w:rsidR="00DD1A8B" w:rsidRPr="00F16DFB" w:rsidRDefault="00DD1A8B" w:rsidP="008B1A24">
            <w:pPr>
              <w:pStyle w:val="TableText"/>
            </w:pPr>
          </w:p>
        </w:tc>
      </w:tr>
      <w:tr w:rsidR="00CC63D0" w:rsidRPr="00F16DFB" w14:paraId="1BC933C7" w14:textId="77777777" w:rsidTr="00F16DFB">
        <w:trPr>
          <w:cantSplit/>
        </w:trPr>
        <w:tc>
          <w:tcPr>
            <w:tcW w:w="553" w:type="dxa"/>
          </w:tcPr>
          <w:p w14:paraId="250157A7" w14:textId="77777777" w:rsidR="00DD1A8B" w:rsidRPr="00F16DFB" w:rsidRDefault="005D7285" w:rsidP="008B1A24">
            <w:pPr>
              <w:pStyle w:val="TableText"/>
            </w:pPr>
            <w:r w:rsidRPr="00F16DFB">
              <w:t>4</w:t>
            </w:r>
            <w:r w:rsidR="00DD1A8B" w:rsidRPr="00F16DFB">
              <w:t>2</w:t>
            </w:r>
          </w:p>
        </w:tc>
        <w:tc>
          <w:tcPr>
            <w:tcW w:w="2460" w:type="dxa"/>
          </w:tcPr>
          <w:p w14:paraId="3F8C6661" w14:textId="77777777" w:rsidR="00DD1A8B" w:rsidRPr="00F16DFB" w:rsidRDefault="005D7285" w:rsidP="008B1A24">
            <w:pPr>
              <w:pStyle w:val="TableText"/>
            </w:pPr>
            <w:r w:rsidRPr="00F16DFB">
              <w:t>Collected Due DD</w:t>
            </w:r>
          </w:p>
        </w:tc>
        <w:tc>
          <w:tcPr>
            <w:tcW w:w="1065" w:type="dxa"/>
          </w:tcPr>
          <w:p w14:paraId="0840605F" w14:textId="77777777" w:rsidR="00DD1A8B" w:rsidRPr="00F16DFB" w:rsidRDefault="005D7285" w:rsidP="008B1A24">
            <w:pPr>
              <w:pStyle w:val="TableText"/>
            </w:pPr>
            <w:r w:rsidRPr="00F16DFB">
              <w:t>Null</w:t>
            </w:r>
          </w:p>
        </w:tc>
        <w:tc>
          <w:tcPr>
            <w:tcW w:w="1068" w:type="dxa"/>
          </w:tcPr>
          <w:p w14:paraId="28BDDAC7" w14:textId="77777777" w:rsidR="00DD1A8B" w:rsidRPr="00F16DFB" w:rsidRDefault="005D7285" w:rsidP="008B1A24">
            <w:pPr>
              <w:pStyle w:val="TableText"/>
            </w:pPr>
            <w:r w:rsidRPr="00F16DFB">
              <w:t>HC</w:t>
            </w:r>
          </w:p>
        </w:tc>
        <w:tc>
          <w:tcPr>
            <w:tcW w:w="4204" w:type="dxa"/>
          </w:tcPr>
          <w:p w14:paraId="167EDBF6" w14:textId="77777777" w:rsidR="00DD1A8B" w:rsidRPr="00F16DFB" w:rsidRDefault="00DD1A8B" w:rsidP="008B1A24">
            <w:pPr>
              <w:pStyle w:val="TableText"/>
            </w:pPr>
          </w:p>
        </w:tc>
      </w:tr>
      <w:tr w:rsidR="00CC63D0" w:rsidRPr="00F16DFB" w14:paraId="5B1E4D6C" w14:textId="77777777" w:rsidTr="00F16DFB">
        <w:trPr>
          <w:cantSplit/>
        </w:trPr>
        <w:tc>
          <w:tcPr>
            <w:tcW w:w="553" w:type="dxa"/>
          </w:tcPr>
          <w:p w14:paraId="10D410BE" w14:textId="77777777" w:rsidR="00DD1A8B" w:rsidRPr="00F16DFB" w:rsidRDefault="005D7285" w:rsidP="008B1A24">
            <w:pPr>
              <w:pStyle w:val="TableText"/>
            </w:pPr>
            <w:r w:rsidRPr="00F16DFB">
              <w:t>4</w:t>
            </w:r>
            <w:r w:rsidR="00DD1A8B" w:rsidRPr="00F16DFB">
              <w:t>3</w:t>
            </w:r>
          </w:p>
        </w:tc>
        <w:tc>
          <w:tcPr>
            <w:tcW w:w="2460" w:type="dxa"/>
          </w:tcPr>
          <w:p w14:paraId="32930C63" w14:textId="77777777" w:rsidR="00DD1A8B" w:rsidRPr="00F16DFB" w:rsidRDefault="005D7285" w:rsidP="008B1A24">
            <w:pPr>
              <w:pStyle w:val="TableText"/>
            </w:pPr>
            <w:r w:rsidRPr="00F16DFB">
              <w:t>Interest Rate</w:t>
            </w:r>
          </w:p>
        </w:tc>
        <w:tc>
          <w:tcPr>
            <w:tcW w:w="1065" w:type="dxa"/>
          </w:tcPr>
          <w:p w14:paraId="4E4EF0C1" w14:textId="77777777" w:rsidR="00DD1A8B" w:rsidRPr="00F16DFB" w:rsidRDefault="005D7285" w:rsidP="008B1A24">
            <w:pPr>
              <w:pStyle w:val="TableText"/>
            </w:pPr>
            <w:r w:rsidRPr="00F16DFB">
              <w:t>Null</w:t>
            </w:r>
          </w:p>
        </w:tc>
        <w:tc>
          <w:tcPr>
            <w:tcW w:w="1068" w:type="dxa"/>
          </w:tcPr>
          <w:p w14:paraId="4576FE32" w14:textId="77777777" w:rsidR="00DD1A8B" w:rsidRPr="00F16DFB" w:rsidRDefault="005D7285" w:rsidP="008B1A24">
            <w:pPr>
              <w:pStyle w:val="TableText"/>
            </w:pPr>
            <w:r w:rsidRPr="00F16DFB">
              <w:t>HC</w:t>
            </w:r>
          </w:p>
        </w:tc>
        <w:tc>
          <w:tcPr>
            <w:tcW w:w="4204" w:type="dxa"/>
          </w:tcPr>
          <w:p w14:paraId="01029517" w14:textId="77777777" w:rsidR="00DD1A8B" w:rsidRPr="00F16DFB" w:rsidRDefault="00DD1A8B" w:rsidP="008B1A24">
            <w:pPr>
              <w:pStyle w:val="TableText"/>
            </w:pPr>
          </w:p>
        </w:tc>
      </w:tr>
      <w:tr w:rsidR="00CC63D0" w:rsidRPr="00F16DFB" w14:paraId="7940C817" w14:textId="77777777" w:rsidTr="00F16DFB">
        <w:trPr>
          <w:cantSplit/>
        </w:trPr>
        <w:tc>
          <w:tcPr>
            <w:tcW w:w="553" w:type="dxa"/>
          </w:tcPr>
          <w:p w14:paraId="348D1FAC" w14:textId="77777777" w:rsidR="00DD1A8B" w:rsidRPr="00F16DFB" w:rsidRDefault="005D7285" w:rsidP="008B1A24">
            <w:pPr>
              <w:pStyle w:val="TableText"/>
            </w:pPr>
            <w:r w:rsidRPr="00F16DFB">
              <w:t>4</w:t>
            </w:r>
            <w:r w:rsidR="00DD1A8B" w:rsidRPr="00F16DFB">
              <w:t>4</w:t>
            </w:r>
          </w:p>
        </w:tc>
        <w:tc>
          <w:tcPr>
            <w:tcW w:w="2460" w:type="dxa"/>
          </w:tcPr>
          <w:p w14:paraId="2504DCF5" w14:textId="77777777" w:rsidR="00DD1A8B" w:rsidRPr="00F16DFB" w:rsidRDefault="005D7285" w:rsidP="008B1A24">
            <w:pPr>
              <w:pStyle w:val="TableText"/>
            </w:pPr>
            <w:r w:rsidRPr="00F16DFB">
              <w:t>Text Type</w:t>
            </w:r>
          </w:p>
        </w:tc>
        <w:tc>
          <w:tcPr>
            <w:tcW w:w="1065" w:type="dxa"/>
          </w:tcPr>
          <w:p w14:paraId="469D63D1" w14:textId="77777777" w:rsidR="00DD1A8B" w:rsidRPr="00F16DFB" w:rsidRDefault="005D7285" w:rsidP="008B1A24">
            <w:pPr>
              <w:pStyle w:val="TableText"/>
            </w:pPr>
            <w:r w:rsidRPr="00F16DFB">
              <w:t>Null</w:t>
            </w:r>
          </w:p>
        </w:tc>
        <w:tc>
          <w:tcPr>
            <w:tcW w:w="1068" w:type="dxa"/>
          </w:tcPr>
          <w:p w14:paraId="1F0B2756" w14:textId="77777777" w:rsidR="00DD1A8B" w:rsidRPr="00F16DFB" w:rsidRDefault="005D7285" w:rsidP="008B1A24">
            <w:pPr>
              <w:pStyle w:val="TableText"/>
            </w:pPr>
            <w:r w:rsidRPr="00F16DFB">
              <w:t>HC</w:t>
            </w:r>
          </w:p>
        </w:tc>
        <w:tc>
          <w:tcPr>
            <w:tcW w:w="4204" w:type="dxa"/>
          </w:tcPr>
          <w:p w14:paraId="09F0E2FD" w14:textId="77777777" w:rsidR="00DD1A8B" w:rsidRPr="00F16DFB" w:rsidRDefault="00DD1A8B" w:rsidP="008B1A24">
            <w:pPr>
              <w:pStyle w:val="TableText"/>
            </w:pPr>
          </w:p>
        </w:tc>
      </w:tr>
      <w:tr w:rsidR="00CC63D0" w:rsidRPr="00F16DFB" w14:paraId="004B7A9A" w14:textId="77777777" w:rsidTr="00F16DFB">
        <w:trPr>
          <w:cantSplit/>
        </w:trPr>
        <w:tc>
          <w:tcPr>
            <w:tcW w:w="553" w:type="dxa"/>
          </w:tcPr>
          <w:p w14:paraId="454925CC" w14:textId="77777777" w:rsidR="00DD1A8B" w:rsidRPr="00F16DFB" w:rsidRDefault="005D7285" w:rsidP="008B1A24">
            <w:pPr>
              <w:pStyle w:val="TableText"/>
            </w:pPr>
            <w:r w:rsidRPr="00F16DFB">
              <w:t>4</w:t>
            </w:r>
            <w:r w:rsidR="00DD1A8B" w:rsidRPr="00F16DFB">
              <w:t>5</w:t>
            </w:r>
          </w:p>
        </w:tc>
        <w:tc>
          <w:tcPr>
            <w:tcW w:w="2460" w:type="dxa"/>
          </w:tcPr>
          <w:p w14:paraId="223BDE4D" w14:textId="77777777" w:rsidR="00DD1A8B" w:rsidRPr="00F16DFB" w:rsidRDefault="005D7285" w:rsidP="008B1A24">
            <w:pPr>
              <w:pStyle w:val="TableText"/>
            </w:pPr>
            <w:r w:rsidRPr="00F16DFB">
              <w:t>Waiver Flag</w:t>
            </w:r>
          </w:p>
        </w:tc>
        <w:tc>
          <w:tcPr>
            <w:tcW w:w="1065" w:type="dxa"/>
          </w:tcPr>
          <w:p w14:paraId="6DCBE59E" w14:textId="77777777" w:rsidR="00DD1A8B" w:rsidRPr="00F16DFB" w:rsidRDefault="005D7285" w:rsidP="008B1A24">
            <w:pPr>
              <w:pStyle w:val="TableText"/>
            </w:pPr>
            <w:r w:rsidRPr="00F16DFB">
              <w:t>A</w:t>
            </w:r>
          </w:p>
        </w:tc>
        <w:tc>
          <w:tcPr>
            <w:tcW w:w="1068" w:type="dxa"/>
          </w:tcPr>
          <w:p w14:paraId="4234E0B3" w14:textId="77777777" w:rsidR="00DD1A8B" w:rsidRPr="00F16DFB" w:rsidRDefault="005D7285" w:rsidP="008B1A24">
            <w:pPr>
              <w:pStyle w:val="TableText"/>
            </w:pPr>
            <w:r w:rsidRPr="00F16DFB">
              <w:t>HC</w:t>
            </w:r>
          </w:p>
        </w:tc>
        <w:tc>
          <w:tcPr>
            <w:tcW w:w="4204" w:type="dxa"/>
          </w:tcPr>
          <w:p w14:paraId="019D0813" w14:textId="77777777" w:rsidR="00DD1A8B" w:rsidRPr="00F16DFB" w:rsidRDefault="00B17B39" w:rsidP="008B1A24">
            <w:pPr>
              <w:pStyle w:val="TableText"/>
            </w:pPr>
            <w:r w:rsidRPr="00F16DFB">
              <w:t>All charges waived</w:t>
            </w:r>
          </w:p>
        </w:tc>
      </w:tr>
    </w:tbl>
    <w:p w14:paraId="6AAB142D" w14:textId="74BAE562" w:rsidR="00E53A50" w:rsidRPr="00F16DFB" w:rsidRDefault="00E53A50" w:rsidP="009A66D3">
      <w:pPr>
        <w:overflowPunct/>
        <w:textAlignment w:val="auto"/>
        <w:rPr>
          <w:rFonts w:ascii="Times New Roman" w:hAnsi="Times New Roman"/>
          <w:color w:val="000000"/>
          <w:szCs w:val="22"/>
        </w:rPr>
      </w:pPr>
    </w:p>
    <w:p w14:paraId="58083C58" w14:textId="66CEC935" w:rsidR="00CD3A8A" w:rsidRPr="00F16DFB" w:rsidRDefault="00CD3A8A" w:rsidP="00F16DFB">
      <w:pPr>
        <w:pStyle w:val="Caption"/>
      </w:pPr>
      <w:bookmarkStart w:id="125" w:name="_Toc12443049"/>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43</w:t>
      </w:r>
      <w:r w:rsidR="007247E9">
        <w:rPr>
          <w:noProof/>
        </w:rPr>
        <w:fldChar w:fldCharType="end"/>
      </w:r>
      <w:r w:rsidRPr="00F16DFB">
        <w:t>: BD Line Segments</w:t>
      </w:r>
      <w:bookmarkEnd w:id="1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4"/>
        <w:gridCol w:w="1067"/>
        <w:gridCol w:w="1066"/>
        <w:gridCol w:w="4201"/>
      </w:tblGrid>
      <w:tr w:rsidR="00CC63D0" w:rsidRPr="00F16DFB" w14:paraId="4CE67177" w14:textId="77777777" w:rsidTr="00F24756">
        <w:trPr>
          <w:cantSplit/>
          <w:tblHeader/>
        </w:trPr>
        <w:tc>
          <w:tcPr>
            <w:tcW w:w="552" w:type="dxa"/>
            <w:shd w:val="clear" w:color="auto" w:fill="D9D9D9" w:themeFill="background1" w:themeFillShade="D9"/>
            <w:vAlign w:val="center"/>
          </w:tcPr>
          <w:p w14:paraId="50BBDD75" w14:textId="77777777" w:rsidR="00DA136E" w:rsidRPr="00F16DFB" w:rsidRDefault="00DA136E" w:rsidP="00272782">
            <w:pPr>
              <w:pStyle w:val="TableHeading"/>
            </w:pPr>
            <w:r w:rsidRPr="00F16DFB">
              <w:t>#</w:t>
            </w:r>
          </w:p>
        </w:tc>
        <w:tc>
          <w:tcPr>
            <w:tcW w:w="2464" w:type="dxa"/>
            <w:shd w:val="clear" w:color="auto" w:fill="D9D9D9" w:themeFill="background1" w:themeFillShade="D9"/>
            <w:vAlign w:val="center"/>
          </w:tcPr>
          <w:p w14:paraId="522BA785" w14:textId="77777777" w:rsidR="00DA136E" w:rsidRPr="00F16DFB" w:rsidRDefault="00DA136E" w:rsidP="00272782">
            <w:pPr>
              <w:pStyle w:val="TableHeading"/>
            </w:pPr>
            <w:r w:rsidRPr="00F16DFB">
              <w:t>Field Name</w:t>
            </w:r>
          </w:p>
        </w:tc>
        <w:tc>
          <w:tcPr>
            <w:tcW w:w="1067" w:type="dxa"/>
            <w:shd w:val="clear" w:color="auto" w:fill="D9D9D9" w:themeFill="background1" w:themeFillShade="D9"/>
            <w:vAlign w:val="center"/>
          </w:tcPr>
          <w:p w14:paraId="6FC6873C" w14:textId="77777777" w:rsidR="00DA136E" w:rsidRPr="00F16DFB" w:rsidRDefault="00DA136E" w:rsidP="00272782">
            <w:pPr>
              <w:pStyle w:val="TableHeading"/>
            </w:pPr>
            <w:r w:rsidRPr="00F16DFB">
              <w:t>Value</w:t>
            </w:r>
          </w:p>
        </w:tc>
        <w:tc>
          <w:tcPr>
            <w:tcW w:w="1066" w:type="dxa"/>
            <w:shd w:val="clear" w:color="auto" w:fill="D9D9D9" w:themeFill="background1" w:themeFillShade="D9"/>
            <w:vAlign w:val="center"/>
          </w:tcPr>
          <w:p w14:paraId="2E3EF48C" w14:textId="77777777" w:rsidR="00DA136E" w:rsidRPr="00F16DFB" w:rsidRDefault="00DA136E" w:rsidP="00272782">
            <w:pPr>
              <w:pStyle w:val="TableHeading"/>
            </w:pPr>
            <w:r w:rsidRPr="00F16DFB">
              <w:t>Value Status</w:t>
            </w:r>
          </w:p>
        </w:tc>
        <w:tc>
          <w:tcPr>
            <w:tcW w:w="4201" w:type="dxa"/>
            <w:shd w:val="clear" w:color="auto" w:fill="D9D9D9" w:themeFill="background1" w:themeFillShade="D9"/>
            <w:vAlign w:val="center"/>
          </w:tcPr>
          <w:p w14:paraId="40385A21" w14:textId="77777777" w:rsidR="00DA136E" w:rsidRPr="00F16DFB" w:rsidRDefault="00DA136E" w:rsidP="00272782">
            <w:pPr>
              <w:pStyle w:val="TableHeading"/>
            </w:pPr>
            <w:r w:rsidRPr="00F16DFB">
              <w:t>Description</w:t>
            </w:r>
          </w:p>
        </w:tc>
      </w:tr>
      <w:tr w:rsidR="00CC63D0" w:rsidRPr="00F16DFB" w14:paraId="6F5B7834" w14:textId="77777777" w:rsidTr="00F24756">
        <w:trPr>
          <w:cantSplit/>
        </w:trPr>
        <w:tc>
          <w:tcPr>
            <w:tcW w:w="552" w:type="dxa"/>
            <w:tcBorders>
              <w:bottom w:val="single" w:sz="4" w:space="0" w:color="auto"/>
            </w:tcBorders>
          </w:tcPr>
          <w:p w14:paraId="3F9BB507" w14:textId="77777777" w:rsidR="00DA136E" w:rsidRPr="00F16DFB" w:rsidRDefault="00DD1A8B" w:rsidP="00272782">
            <w:pPr>
              <w:pStyle w:val="TableText"/>
            </w:pPr>
            <w:r w:rsidRPr="00F16DFB">
              <w:t>1</w:t>
            </w:r>
          </w:p>
        </w:tc>
        <w:tc>
          <w:tcPr>
            <w:tcW w:w="2464" w:type="dxa"/>
            <w:tcBorders>
              <w:bottom w:val="single" w:sz="4" w:space="0" w:color="auto"/>
            </w:tcBorders>
          </w:tcPr>
          <w:p w14:paraId="537C9C5E" w14:textId="77777777" w:rsidR="00DA136E" w:rsidRPr="00F16DFB" w:rsidRDefault="00871CC3" w:rsidP="00272782">
            <w:pPr>
              <w:pStyle w:val="TableText"/>
            </w:pPr>
            <w:r w:rsidRPr="00F16DFB">
              <w:t>Segment ID</w:t>
            </w:r>
          </w:p>
        </w:tc>
        <w:tc>
          <w:tcPr>
            <w:tcW w:w="1067" w:type="dxa"/>
            <w:tcBorders>
              <w:bottom w:val="single" w:sz="4" w:space="0" w:color="auto"/>
            </w:tcBorders>
          </w:tcPr>
          <w:p w14:paraId="6E879F48" w14:textId="77777777" w:rsidR="00DA136E" w:rsidRPr="00F16DFB" w:rsidRDefault="00871CC3" w:rsidP="00272782">
            <w:pPr>
              <w:pStyle w:val="TableText"/>
            </w:pPr>
            <w:r w:rsidRPr="00F16DFB">
              <w:t>LIN</w:t>
            </w:r>
          </w:p>
        </w:tc>
        <w:tc>
          <w:tcPr>
            <w:tcW w:w="1066" w:type="dxa"/>
            <w:tcBorders>
              <w:bottom w:val="single" w:sz="4" w:space="0" w:color="auto"/>
            </w:tcBorders>
          </w:tcPr>
          <w:p w14:paraId="63F684E4" w14:textId="77777777" w:rsidR="00DA136E" w:rsidRPr="00F16DFB" w:rsidRDefault="000B4E95" w:rsidP="00272782">
            <w:pPr>
              <w:pStyle w:val="TableText"/>
            </w:pPr>
            <w:r w:rsidRPr="00F16DFB">
              <w:t>HC</w:t>
            </w:r>
          </w:p>
        </w:tc>
        <w:tc>
          <w:tcPr>
            <w:tcW w:w="4201" w:type="dxa"/>
            <w:tcBorders>
              <w:bottom w:val="single" w:sz="4" w:space="0" w:color="auto"/>
            </w:tcBorders>
          </w:tcPr>
          <w:p w14:paraId="035502DD" w14:textId="77777777" w:rsidR="00DA136E" w:rsidRPr="00F16DFB" w:rsidRDefault="000B4E95" w:rsidP="00272782">
            <w:pPr>
              <w:pStyle w:val="TableText"/>
            </w:pPr>
            <w:r w:rsidRPr="00F16DFB">
              <w:t>Segment identifier</w:t>
            </w:r>
          </w:p>
        </w:tc>
      </w:tr>
      <w:tr w:rsidR="00CC63D0" w:rsidRPr="00F16DFB" w14:paraId="67CD989D" w14:textId="77777777" w:rsidTr="00F24756">
        <w:trPr>
          <w:cantSplit/>
        </w:trPr>
        <w:tc>
          <w:tcPr>
            <w:tcW w:w="552" w:type="dxa"/>
            <w:tcBorders>
              <w:left w:val="nil"/>
              <w:right w:val="nil"/>
            </w:tcBorders>
          </w:tcPr>
          <w:p w14:paraId="231F4B45" w14:textId="77777777" w:rsidR="00DA136E" w:rsidRPr="00F16DFB" w:rsidRDefault="00DA136E" w:rsidP="00272782">
            <w:pPr>
              <w:pStyle w:val="TableText"/>
            </w:pPr>
          </w:p>
        </w:tc>
        <w:tc>
          <w:tcPr>
            <w:tcW w:w="2464" w:type="dxa"/>
            <w:tcBorders>
              <w:left w:val="nil"/>
              <w:right w:val="nil"/>
            </w:tcBorders>
          </w:tcPr>
          <w:p w14:paraId="02976186" w14:textId="77777777" w:rsidR="00DA136E" w:rsidRPr="00F16DFB" w:rsidRDefault="00DA136E" w:rsidP="00272782">
            <w:pPr>
              <w:pStyle w:val="TableText"/>
            </w:pPr>
          </w:p>
        </w:tc>
        <w:tc>
          <w:tcPr>
            <w:tcW w:w="1067" w:type="dxa"/>
            <w:tcBorders>
              <w:left w:val="nil"/>
              <w:right w:val="nil"/>
            </w:tcBorders>
          </w:tcPr>
          <w:p w14:paraId="048501CA" w14:textId="77777777" w:rsidR="00DA136E" w:rsidRPr="00F16DFB" w:rsidRDefault="00DA136E" w:rsidP="00272782">
            <w:pPr>
              <w:pStyle w:val="TableText"/>
            </w:pPr>
          </w:p>
        </w:tc>
        <w:tc>
          <w:tcPr>
            <w:tcW w:w="1066" w:type="dxa"/>
            <w:tcBorders>
              <w:left w:val="nil"/>
              <w:right w:val="nil"/>
            </w:tcBorders>
          </w:tcPr>
          <w:p w14:paraId="7DA24706" w14:textId="77777777" w:rsidR="00DA136E" w:rsidRPr="00F16DFB" w:rsidRDefault="00DA136E" w:rsidP="00272782">
            <w:pPr>
              <w:pStyle w:val="TableText"/>
            </w:pPr>
          </w:p>
        </w:tc>
        <w:tc>
          <w:tcPr>
            <w:tcW w:w="4201" w:type="dxa"/>
            <w:tcBorders>
              <w:left w:val="nil"/>
              <w:right w:val="nil"/>
            </w:tcBorders>
          </w:tcPr>
          <w:p w14:paraId="558B9B31" w14:textId="77777777" w:rsidR="00DA136E" w:rsidRPr="00F16DFB" w:rsidRDefault="00DA136E" w:rsidP="00272782">
            <w:pPr>
              <w:pStyle w:val="TableText"/>
            </w:pPr>
          </w:p>
        </w:tc>
      </w:tr>
      <w:tr w:rsidR="00CC63D0" w:rsidRPr="00F16DFB" w14:paraId="268E09B0" w14:textId="77777777" w:rsidTr="00F24756">
        <w:trPr>
          <w:cantSplit/>
        </w:trPr>
        <w:tc>
          <w:tcPr>
            <w:tcW w:w="552" w:type="dxa"/>
          </w:tcPr>
          <w:p w14:paraId="5564BBDD" w14:textId="77777777" w:rsidR="00DA136E" w:rsidRPr="00F16DFB" w:rsidRDefault="00DD1A8B" w:rsidP="00272782">
            <w:pPr>
              <w:pStyle w:val="TableText"/>
            </w:pPr>
            <w:r w:rsidRPr="00F16DFB">
              <w:t>2</w:t>
            </w:r>
          </w:p>
        </w:tc>
        <w:tc>
          <w:tcPr>
            <w:tcW w:w="2464" w:type="dxa"/>
          </w:tcPr>
          <w:p w14:paraId="1487FEA8" w14:textId="77777777" w:rsidR="00DA136E" w:rsidRPr="00F16DFB" w:rsidRDefault="00871CC3" w:rsidP="00272782">
            <w:pPr>
              <w:pStyle w:val="TableText"/>
            </w:pPr>
            <w:r w:rsidRPr="00F16DFB">
              <w:t>Segment ID</w:t>
            </w:r>
          </w:p>
        </w:tc>
        <w:tc>
          <w:tcPr>
            <w:tcW w:w="1067" w:type="dxa"/>
          </w:tcPr>
          <w:p w14:paraId="40411FB0" w14:textId="77777777" w:rsidR="00DA136E" w:rsidRPr="00F16DFB" w:rsidRDefault="00871CC3" w:rsidP="00272782">
            <w:pPr>
              <w:pStyle w:val="TableText"/>
            </w:pPr>
            <w:r w:rsidRPr="00F16DFB">
              <w:t>BDA</w:t>
            </w:r>
          </w:p>
        </w:tc>
        <w:tc>
          <w:tcPr>
            <w:tcW w:w="1066" w:type="dxa"/>
          </w:tcPr>
          <w:p w14:paraId="1D6986AB" w14:textId="77777777" w:rsidR="00DA136E" w:rsidRPr="00F16DFB" w:rsidRDefault="000B4E95" w:rsidP="00272782">
            <w:pPr>
              <w:pStyle w:val="TableText"/>
            </w:pPr>
            <w:r w:rsidRPr="00F16DFB">
              <w:t>HC</w:t>
            </w:r>
          </w:p>
        </w:tc>
        <w:tc>
          <w:tcPr>
            <w:tcW w:w="4201" w:type="dxa"/>
          </w:tcPr>
          <w:p w14:paraId="74601EE4" w14:textId="77777777" w:rsidR="00DA136E" w:rsidRPr="00F16DFB" w:rsidRDefault="000B4E95" w:rsidP="00272782">
            <w:pPr>
              <w:pStyle w:val="TableText"/>
            </w:pPr>
            <w:r w:rsidRPr="00F16DFB">
              <w:t>Segment identifier</w:t>
            </w:r>
          </w:p>
        </w:tc>
      </w:tr>
      <w:tr w:rsidR="00CC63D0" w:rsidRPr="00F16DFB" w14:paraId="4125E5CC" w14:textId="77777777" w:rsidTr="00F24756">
        <w:trPr>
          <w:cantSplit/>
        </w:trPr>
        <w:tc>
          <w:tcPr>
            <w:tcW w:w="552" w:type="dxa"/>
          </w:tcPr>
          <w:p w14:paraId="32167E54" w14:textId="77777777" w:rsidR="00DA136E" w:rsidRPr="00F16DFB" w:rsidRDefault="00DD1A8B" w:rsidP="00272782">
            <w:pPr>
              <w:pStyle w:val="TableText"/>
            </w:pPr>
            <w:r w:rsidRPr="00F16DFB">
              <w:t>3</w:t>
            </w:r>
          </w:p>
        </w:tc>
        <w:tc>
          <w:tcPr>
            <w:tcW w:w="2464" w:type="dxa"/>
          </w:tcPr>
          <w:p w14:paraId="23F92ABE" w14:textId="77777777" w:rsidR="00DA136E" w:rsidRPr="00F16DFB" w:rsidRDefault="00871CC3" w:rsidP="00272782">
            <w:pPr>
              <w:pStyle w:val="TableText"/>
            </w:pPr>
            <w:r w:rsidRPr="00F16DFB">
              <w:t>Line No</w:t>
            </w:r>
          </w:p>
        </w:tc>
        <w:tc>
          <w:tcPr>
            <w:tcW w:w="1067" w:type="dxa"/>
          </w:tcPr>
          <w:p w14:paraId="28E986C7" w14:textId="77777777" w:rsidR="00DA136E" w:rsidRPr="00F16DFB" w:rsidRDefault="00871CC3" w:rsidP="00272782">
            <w:pPr>
              <w:pStyle w:val="TableText"/>
            </w:pPr>
            <w:r w:rsidRPr="00F16DFB">
              <w:t>001</w:t>
            </w:r>
          </w:p>
        </w:tc>
        <w:tc>
          <w:tcPr>
            <w:tcW w:w="1066" w:type="dxa"/>
          </w:tcPr>
          <w:p w14:paraId="21E44C46" w14:textId="77777777" w:rsidR="00DA136E" w:rsidRPr="00F16DFB" w:rsidRDefault="000B4E95" w:rsidP="00272782">
            <w:pPr>
              <w:pStyle w:val="TableText"/>
            </w:pPr>
            <w:r w:rsidRPr="00F16DFB">
              <w:t>HC</w:t>
            </w:r>
          </w:p>
        </w:tc>
        <w:tc>
          <w:tcPr>
            <w:tcW w:w="4201" w:type="dxa"/>
          </w:tcPr>
          <w:p w14:paraId="4E4ED3F3" w14:textId="77777777" w:rsidR="00DA136E" w:rsidRPr="00F16DFB" w:rsidRDefault="000B4E95" w:rsidP="00272782">
            <w:pPr>
              <w:pStyle w:val="TableText"/>
            </w:pPr>
            <w:r w:rsidRPr="00F16DFB">
              <w:t>Each payment will generate a separate document. SAME AS ORIGINAL</w:t>
            </w:r>
          </w:p>
        </w:tc>
      </w:tr>
      <w:tr w:rsidR="00CC63D0" w:rsidRPr="00F16DFB" w14:paraId="43642A36" w14:textId="77777777" w:rsidTr="00F24756">
        <w:trPr>
          <w:cantSplit/>
        </w:trPr>
        <w:tc>
          <w:tcPr>
            <w:tcW w:w="552" w:type="dxa"/>
          </w:tcPr>
          <w:p w14:paraId="65ED98C0" w14:textId="77777777" w:rsidR="00DA136E" w:rsidRPr="00F16DFB" w:rsidRDefault="00DD1A8B" w:rsidP="00272782">
            <w:pPr>
              <w:pStyle w:val="TableText"/>
            </w:pPr>
            <w:r w:rsidRPr="00F16DFB">
              <w:t>4</w:t>
            </w:r>
          </w:p>
        </w:tc>
        <w:tc>
          <w:tcPr>
            <w:tcW w:w="2464" w:type="dxa"/>
          </w:tcPr>
          <w:p w14:paraId="6709EF30" w14:textId="77777777" w:rsidR="00DA136E" w:rsidRPr="00F16DFB" w:rsidRDefault="00871CC3" w:rsidP="00272782">
            <w:pPr>
              <w:pStyle w:val="TableText"/>
            </w:pPr>
            <w:r w:rsidRPr="00F16DFB">
              <w:t>Line Beg Budget FY</w:t>
            </w:r>
          </w:p>
        </w:tc>
        <w:tc>
          <w:tcPr>
            <w:tcW w:w="1067" w:type="dxa"/>
          </w:tcPr>
          <w:p w14:paraId="032A04CB" w14:textId="77777777" w:rsidR="00DA136E" w:rsidRPr="00F16DFB" w:rsidRDefault="000B4E95" w:rsidP="00272782">
            <w:pPr>
              <w:pStyle w:val="TableText"/>
            </w:pPr>
            <w:r w:rsidRPr="00F16DFB">
              <w:t>N</w:t>
            </w:r>
            <w:r w:rsidR="00871CC3" w:rsidRPr="00F16DFB">
              <w:t>ull</w:t>
            </w:r>
          </w:p>
        </w:tc>
        <w:tc>
          <w:tcPr>
            <w:tcW w:w="1066" w:type="dxa"/>
          </w:tcPr>
          <w:p w14:paraId="7E0698FD" w14:textId="77777777" w:rsidR="00DA136E" w:rsidRPr="00F16DFB" w:rsidRDefault="000B4E95" w:rsidP="00272782">
            <w:pPr>
              <w:pStyle w:val="TableText"/>
            </w:pPr>
            <w:r w:rsidRPr="00F16DFB">
              <w:t>HC</w:t>
            </w:r>
          </w:p>
        </w:tc>
        <w:tc>
          <w:tcPr>
            <w:tcW w:w="4201" w:type="dxa"/>
          </w:tcPr>
          <w:p w14:paraId="5E28196C" w14:textId="77777777" w:rsidR="00DA136E" w:rsidRPr="00F16DFB" w:rsidRDefault="000B4E95" w:rsidP="00272782">
            <w:pPr>
              <w:pStyle w:val="TableText"/>
            </w:pPr>
            <w:r w:rsidRPr="00F16DFB">
              <w:t>Fiscal year beginning</w:t>
            </w:r>
          </w:p>
        </w:tc>
      </w:tr>
      <w:tr w:rsidR="00CC63D0" w:rsidRPr="00F16DFB" w14:paraId="43565153" w14:textId="77777777" w:rsidTr="00F24756">
        <w:trPr>
          <w:cantSplit/>
        </w:trPr>
        <w:tc>
          <w:tcPr>
            <w:tcW w:w="552" w:type="dxa"/>
          </w:tcPr>
          <w:p w14:paraId="74B43B9F" w14:textId="77777777" w:rsidR="00DA136E" w:rsidRPr="00F16DFB" w:rsidRDefault="00DD1A8B" w:rsidP="00272782">
            <w:pPr>
              <w:pStyle w:val="TableText"/>
            </w:pPr>
            <w:r w:rsidRPr="00F16DFB">
              <w:t>5</w:t>
            </w:r>
          </w:p>
        </w:tc>
        <w:tc>
          <w:tcPr>
            <w:tcW w:w="2464" w:type="dxa"/>
          </w:tcPr>
          <w:p w14:paraId="41603314" w14:textId="77777777" w:rsidR="00DA136E" w:rsidRPr="00F16DFB" w:rsidRDefault="00871CC3" w:rsidP="00272782">
            <w:pPr>
              <w:pStyle w:val="TableText"/>
            </w:pPr>
            <w:r w:rsidRPr="00F16DFB">
              <w:t>Line End Budget FY</w:t>
            </w:r>
          </w:p>
        </w:tc>
        <w:tc>
          <w:tcPr>
            <w:tcW w:w="1067" w:type="dxa"/>
          </w:tcPr>
          <w:p w14:paraId="22946AE5" w14:textId="77777777" w:rsidR="00DA136E" w:rsidRPr="00F16DFB" w:rsidRDefault="000B4E95" w:rsidP="00272782">
            <w:pPr>
              <w:pStyle w:val="TableText"/>
            </w:pPr>
            <w:r w:rsidRPr="00F16DFB">
              <w:t>N</w:t>
            </w:r>
            <w:r w:rsidR="00871CC3" w:rsidRPr="00F16DFB">
              <w:t>ull</w:t>
            </w:r>
          </w:p>
        </w:tc>
        <w:tc>
          <w:tcPr>
            <w:tcW w:w="1066" w:type="dxa"/>
          </w:tcPr>
          <w:p w14:paraId="32D5AADC" w14:textId="77777777" w:rsidR="00DA136E" w:rsidRPr="00F16DFB" w:rsidRDefault="000B4E95" w:rsidP="00272782">
            <w:pPr>
              <w:pStyle w:val="TableText"/>
            </w:pPr>
            <w:r w:rsidRPr="00F16DFB">
              <w:t>HC</w:t>
            </w:r>
          </w:p>
        </w:tc>
        <w:tc>
          <w:tcPr>
            <w:tcW w:w="4201" w:type="dxa"/>
          </w:tcPr>
          <w:p w14:paraId="4A088154" w14:textId="77777777" w:rsidR="00DA136E" w:rsidRPr="00F16DFB" w:rsidRDefault="000B4E95" w:rsidP="00272782">
            <w:pPr>
              <w:pStyle w:val="TableText"/>
            </w:pPr>
            <w:r w:rsidRPr="00F16DFB">
              <w:t>Fiscal year ending</w:t>
            </w:r>
          </w:p>
        </w:tc>
      </w:tr>
      <w:tr w:rsidR="00CC63D0" w:rsidRPr="00F16DFB" w14:paraId="0DAD4E52" w14:textId="77777777" w:rsidTr="00F24756">
        <w:trPr>
          <w:cantSplit/>
        </w:trPr>
        <w:tc>
          <w:tcPr>
            <w:tcW w:w="552" w:type="dxa"/>
          </w:tcPr>
          <w:p w14:paraId="617AC6E0" w14:textId="77777777" w:rsidR="00DA136E" w:rsidRPr="00F16DFB" w:rsidRDefault="00DD1A8B" w:rsidP="00272782">
            <w:pPr>
              <w:pStyle w:val="TableText"/>
            </w:pPr>
            <w:r w:rsidRPr="00F16DFB">
              <w:t>6</w:t>
            </w:r>
          </w:p>
        </w:tc>
        <w:tc>
          <w:tcPr>
            <w:tcW w:w="2464" w:type="dxa"/>
          </w:tcPr>
          <w:p w14:paraId="3E2C6487" w14:textId="77777777" w:rsidR="00DA136E" w:rsidRPr="00F16DFB" w:rsidRDefault="00871CC3" w:rsidP="00272782">
            <w:pPr>
              <w:pStyle w:val="TableText"/>
            </w:pPr>
            <w:r w:rsidRPr="00F16DFB">
              <w:t>Line Fund</w:t>
            </w:r>
          </w:p>
        </w:tc>
        <w:tc>
          <w:tcPr>
            <w:tcW w:w="1067" w:type="dxa"/>
          </w:tcPr>
          <w:p w14:paraId="48197120" w14:textId="77777777" w:rsidR="00DA136E" w:rsidRPr="00F16DFB" w:rsidRDefault="00871CC3" w:rsidP="00272782">
            <w:pPr>
              <w:pStyle w:val="TableText"/>
            </w:pPr>
            <w:r w:rsidRPr="00F16DFB">
              <w:t>6A</w:t>
            </w:r>
          </w:p>
        </w:tc>
        <w:tc>
          <w:tcPr>
            <w:tcW w:w="1066" w:type="dxa"/>
          </w:tcPr>
          <w:p w14:paraId="1315A98D" w14:textId="77777777" w:rsidR="00DA136E" w:rsidRPr="00F16DFB" w:rsidRDefault="000B4E95" w:rsidP="00272782">
            <w:pPr>
              <w:pStyle w:val="TableText"/>
            </w:pPr>
            <w:r w:rsidRPr="00F16DFB">
              <w:t>VAR</w:t>
            </w:r>
          </w:p>
        </w:tc>
        <w:tc>
          <w:tcPr>
            <w:tcW w:w="4201" w:type="dxa"/>
          </w:tcPr>
          <w:p w14:paraId="4116404B" w14:textId="77777777" w:rsidR="00DA136E" w:rsidRPr="00F16DFB" w:rsidRDefault="000B4E95" w:rsidP="00272782">
            <w:pPr>
              <w:pStyle w:val="TableText"/>
            </w:pPr>
            <w:r w:rsidRPr="00F16DFB">
              <w:t>Fund</w:t>
            </w:r>
          </w:p>
        </w:tc>
      </w:tr>
      <w:tr w:rsidR="00CC63D0" w:rsidRPr="00F16DFB" w14:paraId="39E0F415" w14:textId="77777777" w:rsidTr="00F24756">
        <w:trPr>
          <w:cantSplit/>
        </w:trPr>
        <w:tc>
          <w:tcPr>
            <w:tcW w:w="552" w:type="dxa"/>
          </w:tcPr>
          <w:p w14:paraId="4CA267CB" w14:textId="77777777" w:rsidR="00DD1A8B" w:rsidRPr="00F16DFB" w:rsidRDefault="00DD1A8B" w:rsidP="00272782">
            <w:pPr>
              <w:pStyle w:val="TableText"/>
            </w:pPr>
            <w:r w:rsidRPr="00F16DFB">
              <w:t>7</w:t>
            </w:r>
          </w:p>
        </w:tc>
        <w:tc>
          <w:tcPr>
            <w:tcW w:w="2464" w:type="dxa"/>
          </w:tcPr>
          <w:p w14:paraId="0D74C5F1" w14:textId="77777777" w:rsidR="00DD1A8B" w:rsidRPr="00F16DFB" w:rsidRDefault="00871CC3" w:rsidP="00272782">
            <w:pPr>
              <w:pStyle w:val="TableText"/>
            </w:pPr>
            <w:r w:rsidRPr="00F16DFB">
              <w:t>XOrganization</w:t>
            </w:r>
          </w:p>
        </w:tc>
        <w:tc>
          <w:tcPr>
            <w:tcW w:w="1067" w:type="dxa"/>
          </w:tcPr>
          <w:p w14:paraId="53DA774E" w14:textId="77777777" w:rsidR="00DD1A8B" w:rsidRPr="00F16DFB" w:rsidRDefault="000B4E95" w:rsidP="00272782">
            <w:pPr>
              <w:pStyle w:val="TableText"/>
            </w:pPr>
            <w:r w:rsidRPr="00F16DFB">
              <w:t>N</w:t>
            </w:r>
            <w:r w:rsidR="00871CC3" w:rsidRPr="00F16DFB">
              <w:t>ull</w:t>
            </w:r>
          </w:p>
          <w:p w14:paraId="7F1FD37C" w14:textId="77777777" w:rsidR="000B4E95" w:rsidRPr="00F16DFB" w:rsidRDefault="000B4E95" w:rsidP="00272782">
            <w:pPr>
              <w:pStyle w:val="TableText"/>
            </w:pPr>
            <w:r w:rsidRPr="00F16DFB">
              <w:t>*7A</w:t>
            </w:r>
          </w:p>
        </w:tc>
        <w:tc>
          <w:tcPr>
            <w:tcW w:w="1066" w:type="dxa"/>
          </w:tcPr>
          <w:p w14:paraId="03012853" w14:textId="77777777" w:rsidR="00DD1A8B" w:rsidRPr="00F16DFB" w:rsidRDefault="000B4E95" w:rsidP="00272782">
            <w:pPr>
              <w:pStyle w:val="TableText"/>
            </w:pPr>
            <w:r w:rsidRPr="00F16DFB">
              <w:t>VAR</w:t>
            </w:r>
          </w:p>
        </w:tc>
        <w:tc>
          <w:tcPr>
            <w:tcW w:w="4201" w:type="dxa"/>
          </w:tcPr>
          <w:p w14:paraId="5E749765" w14:textId="77777777" w:rsidR="00DD1A8B" w:rsidRPr="00F16DFB" w:rsidRDefault="000B4E95" w:rsidP="00272782">
            <w:pPr>
              <w:pStyle w:val="TableText"/>
            </w:pPr>
            <w:r w:rsidRPr="00F16DFB">
              <w:t>*If revenue station required, prompt user for information</w:t>
            </w:r>
          </w:p>
        </w:tc>
      </w:tr>
      <w:tr w:rsidR="00CC63D0" w:rsidRPr="00F16DFB" w14:paraId="581B9EAE" w14:textId="77777777" w:rsidTr="00F24756">
        <w:trPr>
          <w:cantSplit/>
        </w:trPr>
        <w:tc>
          <w:tcPr>
            <w:tcW w:w="552" w:type="dxa"/>
          </w:tcPr>
          <w:p w14:paraId="060093D0" w14:textId="77777777" w:rsidR="00DD1A8B" w:rsidRPr="00F16DFB" w:rsidRDefault="00DD1A8B" w:rsidP="00272782">
            <w:pPr>
              <w:pStyle w:val="TableText"/>
            </w:pPr>
            <w:r w:rsidRPr="00F16DFB">
              <w:t>8</w:t>
            </w:r>
          </w:p>
        </w:tc>
        <w:tc>
          <w:tcPr>
            <w:tcW w:w="2464" w:type="dxa"/>
          </w:tcPr>
          <w:p w14:paraId="5F333F4B" w14:textId="77777777" w:rsidR="00DD1A8B" w:rsidRPr="00F16DFB" w:rsidRDefault="00871CC3" w:rsidP="00272782">
            <w:pPr>
              <w:pStyle w:val="TableText"/>
            </w:pPr>
            <w:r w:rsidRPr="00F16DFB">
              <w:t>Sat Station</w:t>
            </w:r>
          </w:p>
        </w:tc>
        <w:tc>
          <w:tcPr>
            <w:tcW w:w="1067" w:type="dxa"/>
          </w:tcPr>
          <w:p w14:paraId="4C100AF2" w14:textId="77777777" w:rsidR="00DD1A8B" w:rsidRPr="00F16DFB" w:rsidRDefault="000B4E95" w:rsidP="00272782">
            <w:pPr>
              <w:pStyle w:val="TableText"/>
            </w:pPr>
            <w:r w:rsidRPr="00F16DFB">
              <w:t>N</w:t>
            </w:r>
            <w:r w:rsidR="00871CC3" w:rsidRPr="00F16DFB">
              <w:t>ull</w:t>
            </w:r>
          </w:p>
          <w:p w14:paraId="1E80B291" w14:textId="77777777" w:rsidR="000B4E95" w:rsidRPr="00F16DFB" w:rsidRDefault="000B4E95" w:rsidP="00272782">
            <w:pPr>
              <w:pStyle w:val="TableText"/>
            </w:pPr>
            <w:r w:rsidRPr="00F16DFB">
              <w:t>2A</w:t>
            </w:r>
          </w:p>
        </w:tc>
        <w:tc>
          <w:tcPr>
            <w:tcW w:w="1066" w:type="dxa"/>
          </w:tcPr>
          <w:p w14:paraId="4A4F378C" w14:textId="77777777" w:rsidR="00DD1A8B" w:rsidRPr="00F16DFB" w:rsidRDefault="000B4E95" w:rsidP="00272782">
            <w:pPr>
              <w:pStyle w:val="TableText"/>
            </w:pPr>
            <w:r w:rsidRPr="00F16DFB">
              <w:t>VAR</w:t>
            </w:r>
          </w:p>
        </w:tc>
        <w:tc>
          <w:tcPr>
            <w:tcW w:w="4201" w:type="dxa"/>
          </w:tcPr>
          <w:p w14:paraId="5C12CBA7" w14:textId="77777777" w:rsidR="00DD1A8B" w:rsidRPr="00F16DFB" w:rsidRDefault="000B4E95" w:rsidP="00272782">
            <w:pPr>
              <w:pStyle w:val="TableText"/>
            </w:pPr>
            <w:r w:rsidRPr="00F16DFB">
              <w:t>*If revenue substation required, prompt user for information</w:t>
            </w:r>
          </w:p>
        </w:tc>
      </w:tr>
      <w:tr w:rsidR="00CC63D0" w:rsidRPr="00F16DFB" w14:paraId="73C0F2EA" w14:textId="77777777" w:rsidTr="00F24756">
        <w:trPr>
          <w:cantSplit/>
        </w:trPr>
        <w:tc>
          <w:tcPr>
            <w:tcW w:w="552" w:type="dxa"/>
          </w:tcPr>
          <w:p w14:paraId="36A37152" w14:textId="77777777" w:rsidR="00DD1A8B" w:rsidRPr="00F16DFB" w:rsidRDefault="00DD1A8B" w:rsidP="00272782">
            <w:pPr>
              <w:pStyle w:val="TableText"/>
            </w:pPr>
            <w:r w:rsidRPr="00F16DFB">
              <w:t>9</w:t>
            </w:r>
          </w:p>
        </w:tc>
        <w:tc>
          <w:tcPr>
            <w:tcW w:w="2464" w:type="dxa"/>
          </w:tcPr>
          <w:p w14:paraId="373F3726" w14:textId="77777777" w:rsidR="00DD1A8B" w:rsidRPr="00F16DFB" w:rsidRDefault="00871CC3" w:rsidP="00272782">
            <w:pPr>
              <w:pStyle w:val="TableText"/>
            </w:pPr>
            <w:r w:rsidRPr="00F16DFB">
              <w:t>XProgram</w:t>
            </w:r>
          </w:p>
        </w:tc>
        <w:tc>
          <w:tcPr>
            <w:tcW w:w="1067" w:type="dxa"/>
          </w:tcPr>
          <w:p w14:paraId="0F3376E9" w14:textId="77777777" w:rsidR="00DD1A8B" w:rsidRPr="00F16DFB" w:rsidRDefault="000B4E95" w:rsidP="00272782">
            <w:pPr>
              <w:pStyle w:val="TableText"/>
            </w:pPr>
            <w:r w:rsidRPr="00F16DFB">
              <w:t>N</w:t>
            </w:r>
            <w:r w:rsidR="00871CC3" w:rsidRPr="00F16DFB">
              <w:t>ull</w:t>
            </w:r>
          </w:p>
          <w:p w14:paraId="446594C6" w14:textId="77777777" w:rsidR="000B4E95" w:rsidRPr="00F16DFB" w:rsidRDefault="000B4E95" w:rsidP="00272782">
            <w:pPr>
              <w:pStyle w:val="TableText"/>
            </w:pPr>
            <w:r w:rsidRPr="00F16DFB">
              <w:t>*9A</w:t>
            </w:r>
          </w:p>
        </w:tc>
        <w:tc>
          <w:tcPr>
            <w:tcW w:w="1066" w:type="dxa"/>
          </w:tcPr>
          <w:p w14:paraId="08093864" w14:textId="77777777" w:rsidR="00DD1A8B" w:rsidRPr="00F16DFB" w:rsidRDefault="000B4E95" w:rsidP="00272782">
            <w:pPr>
              <w:pStyle w:val="TableText"/>
            </w:pPr>
            <w:r w:rsidRPr="00F16DFB">
              <w:t>VAR</w:t>
            </w:r>
          </w:p>
        </w:tc>
        <w:tc>
          <w:tcPr>
            <w:tcW w:w="4201" w:type="dxa"/>
          </w:tcPr>
          <w:p w14:paraId="64C4FA3D" w14:textId="77777777" w:rsidR="00DD1A8B" w:rsidRPr="00F16DFB" w:rsidRDefault="000B4E95" w:rsidP="00272782">
            <w:pPr>
              <w:pStyle w:val="TableText"/>
            </w:pPr>
            <w:r w:rsidRPr="00F16DFB">
              <w:t>*If revenue OCP required, prompt user for information</w:t>
            </w:r>
          </w:p>
        </w:tc>
      </w:tr>
      <w:tr w:rsidR="00CC63D0" w:rsidRPr="00F16DFB" w14:paraId="0212A3FB" w14:textId="77777777" w:rsidTr="00F24756">
        <w:trPr>
          <w:cantSplit/>
        </w:trPr>
        <w:tc>
          <w:tcPr>
            <w:tcW w:w="552" w:type="dxa"/>
          </w:tcPr>
          <w:p w14:paraId="4C33E568" w14:textId="77777777" w:rsidR="00DD1A8B" w:rsidRPr="00F16DFB" w:rsidRDefault="00DD1A8B" w:rsidP="00272782">
            <w:pPr>
              <w:pStyle w:val="TableText"/>
            </w:pPr>
            <w:r w:rsidRPr="00F16DFB">
              <w:t>10</w:t>
            </w:r>
          </w:p>
        </w:tc>
        <w:tc>
          <w:tcPr>
            <w:tcW w:w="2464" w:type="dxa"/>
          </w:tcPr>
          <w:p w14:paraId="7DF49DEB" w14:textId="77777777" w:rsidR="00DD1A8B" w:rsidRPr="00F16DFB" w:rsidRDefault="00871CC3" w:rsidP="00272782">
            <w:pPr>
              <w:pStyle w:val="TableText"/>
            </w:pPr>
            <w:r w:rsidRPr="00F16DFB">
              <w:t>Revenue Source</w:t>
            </w:r>
          </w:p>
        </w:tc>
        <w:tc>
          <w:tcPr>
            <w:tcW w:w="1067" w:type="dxa"/>
          </w:tcPr>
          <w:p w14:paraId="2C5B4A17" w14:textId="77777777" w:rsidR="00DD1A8B" w:rsidRPr="00F16DFB" w:rsidRDefault="000B4E95" w:rsidP="00272782">
            <w:pPr>
              <w:pStyle w:val="TableText"/>
            </w:pPr>
            <w:r w:rsidRPr="00F16DFB">
              <w:t>N</w:t>
            </w:r>
            <w:r w:rsidR="00871CC3" w:rsidRPr="00F16DFB">
              <w:t>ull</w:t>
            </w:r>
          </w:p>
          <w:p w14:paraId="453628CD" w14:textId="77777777" w:rsidR="000B4E95" w:rsidRPr="00F16DFB" w:rsidRDefault="000B4E95" w:rsidP="00272782">
            <w:pPr>
              <w:pStyle w:val="TableText"/>
            </w:pPr>
            <w:r w:rsidRPr="00F16DFB">
              <w:t>*ARRV</w:t>
            </w:r>
          </w:p>
        </w:tc>
        <w:tc>
          <w:tcPr>
            <w:tcW w:w="1066" w:type="dxa"/>
          </w:tcPr>
          <w:p w14:paraId="49C80F26" w14:textId="77777777" w:rsidR="00DD1A8B" w:rsidRPr="00F16DFB" w:rsidRDefault="000B4E95" w:rsidP="00272782">
            <w:pPr>
              <w:pStyle w:val="TableText"/>
            </w:pPr>
            <w:r w:rsidRPr="00F16DFB">
              <w:t>VAR</w:t>
            </w:r>
          </w:p>
        </w:tc>
        <w:tc>
          <w:tcPr>
            <w:tcW w:w="4201" w:type="dxa"/>
          </w:tcPr>
          <w:p w14:paraId="1AF9F402" w14:textId="77777777" w:rsidR="00DD1A8B" w:rsidRPr="00F16DFB" w:rsidRDefault="000B4E95" w:rsidP="00272782">
            <w:pPr>
              <w:pStyle w:val="TableText"/>
            </w:pPr>
            <w:r w:rsidRPr="00F16DFB">
              <w:t>*If revenue source required, hard code ARRV</w:t>
            </w:r>
          </w:p>
        </w:tc>
      </w:tr>
      <w:tr w:rsidR="00CC63D0" w:rsidRPr="00F16DFB" w14:paraId="45D6F12F" w14:textId="77777777" w:rsidTr="00F24756">
        <w:trPr>
          <w:cantSplit/>
        </w:trPr>
        <w:tc>
          <w:tcPr>
            <w:tcW w:w="552" w:type="dxa"/>
          </w:tcPr>
          <w:p w14:paraId="202990F4" w14:textId="77777777" w:rsidR="00DD1A8B" w:rsidRPr="00F16DFB" w:rsidRDefault="00DD1A8B" w:rsidP="00272782">
            <w:pPr>
              <w:pStyle w:val="TableText"/>
            </w:pPr>
            <w:r w:rsidRPr="00F16DFB">
              <w:t>11</w:t>
            </w:r>
          </w:p>
        </w:tc>
        <w:tc>
          <w:tcPr>
            <w:tcW w:w="2464" w:type="dxa"/>
          </w:tcPr>
          <w:p w14:paraId="75AAA008" w14:textId="77777777" w:rsidR="00DD1A8B" w:rsidRPr="00F16DFB" w:rsidRDefault="00871CC3" w:rsidP="00272782">
            <w:pPr>
              <w:pStyle w:val="TableText"/>
            </w:pPr>
            <w:r w:rsidRPr="00F16DFB">
              <w:t>Sub Rev Source</w:t>
            </w:r>
          </w:p>
        </w:tc>
        <w:tc>
          <w:tcPr>
            <w:tcW w:w="1067" w:type="dxa"/>
          </w:tcPr>
          <w:p w14:paraId="2DCA3703" w14:textId="77777777" w:rsidR="00DD1A8B" w:rsidRPr="00F16DFB" w:rsidRDefault="000B4E95" w:rsidP="00272782">
            <w:pPr>
              <w:pStyle w:val="TableText"/>
            </w:pPr>
            <w:r w:rsidRPr="00F16DFB">
              <w:t>N</w:t>
            </w:r>
            <w:r w:rsidR="00871CC3" w:rsidRPr="00F16DFB">
              <w:t>ull</w:t>
            </w:r>
          </w:p>
          <w:p w14:paraId="41AD3B57" w14:textId="77777777" w:rsidR="000B4E95" w:rsidRPr="00F16DFB" w:rsidRDefault="000B4E95" w:rsidP="00272782">
            <w:pPr>
              <w:pStyle w:val="TableText"/>
            </w:pPr>
            <w:r w:rsidRPr="00F16DFB">
              <w:t>*4A</w:t>
            </w:r>
          </w:p>
        </w:tc>
        <w:tc>
          <w:tcPr>
            <w:tcW w:w="1066" w:type="dxa"/>
          </w:tcPr>
          <w:p w14:paraId="2DCA5CDC" w14:textId="77777777" w:rsidR="00DD1A8B" w:rsidRPr="00F16DFB" w:rsidRDefault="000B4E95" w:rsidP="00272782">
            <w:pPr>
              <w:pStyle w:val="TableText"/>
            </w:pPr>
            <w:r w:rsidRPr="00F16DFB">
              <w:t>VAR</w:t>
            </w:r>
          </w:p>
        </w:tc>
        <w:tc>
          <w:tcPr>
            <w:tcW w:w="4201" w:type="dxa"/>
          </w:tcPr>
          <w:p w14:paraId="47593F1C" w14:textId="77777777" w:rsidR="00DD1A8B" w:rsidRPr="00F16DFB" w:rsidRDefault="000B4E95" w:rsidP="00272782">
            <w:pPr>
              <w:pStyle w:val="TableText"/>
            </w:pPr>
            <w:r w:rsidRPr="00F16DFB">
              <w:t>*If sub-revenue source required, prompt user for information</w:t>
            </w:r>
          </w:p>
        </w:tc>
      </w:tr>
      <w:tr w:rsidR="00CC63D0" w:rsidRPr="00F16DFB" w14:paraId="21EB9405" w14:textId="77777777" w:rsidTr="00F24756">
        <w:trPr>
          <w:cantSplit/>
        </w:trPr>
        <w:tc>
          <w:tcPr>
            <w:tcW w:w="552" w:type="dxa"/>
          </w:tcPr>
          <w:p w14:paraId="61EF7402" w14:textId="77777777" w:rsidR="00DD1A8B" w:rsidRPr="00F16DFB" w:rsidRDefault="00DD1A8B" w:rsidP="00272782">
            <w:pPr>
              <w:pStyle w:val="TableText"/>
            </w:pPr>
            <w:r w:rsidRPr="00F16DFB">
              <w:t>12</w:t>
            </w:r>
          </w:p>
        </w:tc>
        <w:tc>
          <w:tcPr>
            <w:tcW w:w="2464" w:type="dxa"/>
          </w:tcPr>
          <w:p w14:paraId="3A426C0F" w14:textId="77777777" w:rsidR="00DD1A8B" w:rsidRPr="00F16DFB" w:rsidRDefault="00871CC3" w:rsidP="00272782">
            <w:pPr>
              <w:pStyle w:val="TableText"/>
            </w:pPr>
            <w:r w:rsidRPr="00F16DFB">
              <w:t>Budget Object Code</w:t>
            </w:r>
          </w:p>
        </w:tc>
        <w:tc>
          <w:tcPr>
            <w:tcW w:w="1067" w:type="dxa"/>
          </w:tcPr>
          <w:p w14:paraId="2138548B" w14:textId="77777777" w:rsidR="00DD1A8B" w:rsidRPr="00F16DFB" w:rsidRDefault="000B4E95" w:rsidP="00272782">
            <w:pPr>
              <w:pStyle w:val="TableText"/>
            </w:pPr>
            <w:r w:rsidRPr="00F16DFB">
              <w:t>N</w:t>
            </w:r>
            <w:r w:rsidR="00871CC3" w:rsidRPr="00F16DFB">
              <w:t>ull</w:t>
            </w:r>
          </w:p>
        </w:tc>
        <w:tc>
          <w:tcPr>
            <w:tcW w:w="1066" w:type="dxa"/>
          </w:tcPr>
          <w:p w14:paraId="09100ADA" w14:textId="77777777" w:rsidR="00DD1A8B" w:rsidRPr="00F16DFB" w:rsidRDefault="000B4E95" w:rsidP="00272782">
            <w:pPr>
              <w:pStyle w:val="TableText"/>
            </w:pPr>
            <w:r w:rsidRPr="00F16DFB">
              <w:t>HC</w:t>
            </w:r>
          </w:p>
        </w:tc>
        <w:tc>
          <w:tcPr>
            <w:tcW w:w="4201" w:type="dxa"/>
          </w:tcPr>
          <w:p w14:paraId="477D0312" w14:textId="77777777" w:rsidR="00DD1A8B" w:rsidRPr="00F16DFB" w:rsidRDefault="00DD1A8B" w:rsidP="00272782">
            <w:pPr>
              <w:pStyle w:val="TableText"/>
            </w:pPr>
          </w:p>
        </w:tc>
      </w:tr>
      <w:tr w:rsidR="00CC63D0" w:rsidRPr="00F16DFB" w14:paraId="7CA256F1" w14:textId="77777777" w:rsidTr="00F24756">
        <w:trPr>
          <w:cantSplit/>
        </w:trPr>
        <w:tc>
          <w:tcPr>
            <w:tcW w:w="552" w:type="dxa"/>
          </w:tcPr>
          <w:p w14:paraId="659A4C6C" w14:textId="77777777" w:rsidR="00DD1A8B" w:rsidRPr="00F16DFB" w:rsidRDefault="00DD1A8B" w:rsidP="00272782">
            <w:pPr>
              <w:pStyle w:val="TableText"/>
            </w:pPr>
            <w:r w:rsidRPr="00F16DFB">
              <w:t>13</w:t>
            </w:r>
          </w:p>
        </w:tc>
        <w:tc>
          <w:tcPr>
            <w:tcW w:w="2464" w:type="dxa"/>
          </w:tcPr>
          <w:p w14:paraId="6B72A572" w14:textId="77777777" w:rsidR="00DD1A8B" w:rsidRPr="00F16DFB" w:rsidRDefault="00871CC3" w:rsidP="00272782">
            <w:pPr>
              <w:pStyle w:val="TableText"/>
            </w:pPr>
            <w:r w:rsidRPr="00F16DFB">
              <w:t>Sub BOC</w:t>
            </w:r>
          </w:p>
        </w:tc>
        <w:tc>
          <w:tcPr>
            <w:tcW w:w="1067" w:type="dxa"/>
          </w:tcPr>
          <w:p w14:paraId="2841FAEE" w14:textId="77777777" w:rsidR="00DD1A8B" w:rsidRPr="00F16DFB" w:rsidRDefault="000B4E95" w:rsidP="00272782">
            <w:pPr>
              <w:pStyle w:val="TableText"/>
            </w:pPr>
            <w:r w:rsidRPr="00F16DFB">
              <w:t>N</w:t>
            </w:r>
            <w:r w:rsidR="00871CC3" w:rsidRPr="00F16DFB">
              <w:t>ull</w:t>
            </w:r>
          </w:p>
        </w:tc>
        <w:tc>
          <w:tcPr>
            <w:tcW w:w="1066" w:type="dxa"/>
          </w:tcPr>
          <w:p w14:paraId="06444153" w14:textId="77777777" w:rsidR="00DD1A8B" w:rsidRPr="00F16DFB" w:rsidRDefault="000B4E95" w:rsidP="00272782">
            <w:pPr>
              <w:pStyle w:val="TableText"/>
            </w:pPr>
            <w:r w:rsidRPr="00F16DFB">
              <w:t>HC</w:t>
            </w:r>
          </w:p>
        </w:tc>
        <w:tc>
          <w:tcPr>
            <w:tcW w:w="4201" w:type="dxa"/>
          </w:tcPr>
          <w:p w14:paraId="038ABDDC" w14:textId="77777777" w:rsidR="00DD1A8B" w:rsidRPr="00F16DFB" w:rsidRDefault="00DD1A8B" w:rsidP="00272782">
            <w:pPr>
              <w:pStyle w:val="TableText"/>
            </w:pPr>
          </w:p>
        </w:tc>
      </w:tr>
      <w:tr w:rsidR="00CC63D0" w:rsidRPr="00F16DFB" w14:paraId="33026287" w14:textId="77777777" w:rsidTr="00F24756">
        <w:trPr>
          <w:cantSplit/>
        </w:trPr>
        <w:tc>
          <w:tcPr>
            <w:tcW w:w="552" w:type="dxa"/>
          </w:tcPr>
          <w:p w14:paraId="7AEE5A54" w14:textId="77777777" w:rsidR="00DD1A8B" w:rsidRPr="00F16DFB" w:rsidRDefault="00DD1A8B" w:rsidP="00272782">
            <w:pPr>
              <w:pStyle w:val="TableText"/>
            </w:pPr>
            <w:r w:rsidRPr="00F16DFB">
              <w:t>14</w:t>
            </w:r>
          </w:p>
        </w:tc>
        <w:tc>
          <w:tcPr>
            <w:tcW w:w="2464" w:type="dxa"/>
          </w:tcPr>
          <w:p w14:paraId="250C2F3F" w14:textId="77777777" w:rsidR="00DD1A8B" w:rsidRPr="00F16DFB" w:rsidRDefault="00871CC3" w:rsidP="00272782">
            <w:pPr>
              <w:pStyle w:val="TableText"/>
            </w:pPr>
            <w:r w:rsidRPr="00F16DFB">
              <w:t>Job Number</w:t>
            </w:r>
          </w:p>
        </w:tc>
        <w:tc>
          <w:tcPr>
            <w:tcW w:w="1067" w:type="dxa"/>
          </w:tcPr>
          <w:p w14:paraId="5F7D388F" w14:textId="77777777" w:rsidR="00DD1A8B" w:rsidRPr="00F16DFB" w:rsidRDefault="000B4E95" w:rsidP="00272782">
            <w:pPr>
              <w:pStyle w:val="TableText"/>
            </w:pPr>
            <w:r w:rsidRPr="00F16DFB">
              <w:t>N</w:t>
            </w:r>
            <w:r w:rsidR="00871CC3" w:rsidRPr="00F16DFB">
              <w:t>ull</w:t>
            </w:r>
          </w:p>
          <w:p w14:paraId="61EFBA63" w14:textId="77777777" w:rsidR="000B4E95" w:rsidRPr="00F16DFB" w:rsidRDefault="000B4E95" w:rsidP="00272782">
            <w:pPr>
              <w:pStyle w:val="TableText"/>
            </w:pPr>
            <w:r w:rsidRPr="00F16DFB">
              <w:t>*8A</w:t>
            </w:r>
          </w:p>
        </w:tc>
        <w:tc>
          <w:tcPr>
            <w:tcW w:w="1066" w:type="dxa"/>
          </w:tcPr>
          <w:p w14:paraId="44CE4C25" w14:textId="77777777" w:rsidR="00DD1A8B" w:rsidRPr="00F16DFB" w:rsidRDefault="000B4E95" w:rsidP="00272782">
            <w:pPr>
              <w:pStyle w:val="TableText"/>
            </w:pPr>
            <w:r w:rsidRPr="00F16DFB">
              <w:t>VAR</w:t>
            </w:r>
          </w:p>
        </w:tc>
        <w:tc>
          <w:tcPr>
            <w:tcW w:w="4201" w:type="dxa"/>
          </w:tcPr>
          <w:p w14:paraId="394BFBA9" w14:textId="77777777" w:rsidR="00DD1A8B" w:rsidRPr="00F16DFB" w:rsidRDefault="000B4E95" w:rsidP="00272782">
            <w:pPr>
              <w:pStyle w:val="TableText"/>
            </w:pPr>
            <w:r w:rsidRPr="00F16DFB">
              <w:t xml:space="preserve">*If job </w:t>
            </w:r>
            <w:r w:rsidR="004109C4" w:rsidRPr="00F16DFB">
              <w:t>required</w:t>
            </w:r>
            <w:r w:rsidRPr="00F16DFB">
              <w:t>, prompt user for information</w:t>
            </w:r>
          </w:p>
        </w:tc>
      </w:tr>
      <w:tr w:rsidR="00CC63D0" w:rsidRPr="00F16DFB" w14:paraId="33462749" w14:textId="77777777" w:rsidTr="00F24756">
        <w:trPr>
          <w:cantSplit/>
        </w:trPr>
        <w:tc>
          <w:tcPr>
            <w:tcW w:w="552" w:type="dxa"/>
          </w:tcPr>
          <w:p w14:paraId="7D8AB09A" w14:textId="77777777" w:rsidR="00DD1A8B" w:rsidRPr="00F16DFB" w:rsidRDefault="00DD1A8B" w:rsidP="00272782">
            <w:pPr>
              <w:pStyle w:val="TableText"/>
            </w:pPr>
            <w:r w:rsidRPr="00F16DFB">
              <w:t>15</w:t>
            </w:r>
          </w:p>
        </w:tc>
        <w:tc>
          <w:tcPr>
            <w:tcW w:w="2464" w:type="dxa"/>
          </w:tcPr>
          <w:p w14:paraId="4CA602CC" w14:textId="77777777" w:rsidR="00DD1A8B" w:rsidRPr="00F16DFB" w:rsidRDefault="00871CC3" w:rsidP="00272782">
            <w:pPr>
              <w:pStyle w:val="TableText"/>
            </w:pPr>
            <w:r w:rsidRPr="00F16DFB">
              <w:t>Report Category</w:t>
            </w:r>
          </w:p>
        </w:tc>
        <w:tc>
          <w:tcPr>
            <w:tcW w:w="1067" w:type="dxa"/>
          </w:tcPr>
          <w:p w14:paraId="17C639E2" w14:textId="77777777" w:rsidR="00DD1A8B" w:rsidRPr="00F16DFB" w:rsidRDefault="000B4E95" w:rsidP="00272782">
            <w:pPr>
              <w:pStyle w:val="TableText"/>
            </w:pPr>
            <w:r w:rsidRPr="00F16DFB">
              <w:t>N</w:t>
            </w:r>
            <w:r w:rsidR="00871CC3" w:rsidRPr="00F16DFB">
              <w:t>ull</w:t>
            </w:r>
          </w:p>
        </w:tc>
        <w:tc>
          <w:tcPr>
            <w:tcW w:w="1066" w:type="dxa"/>
          </w:tcPr>
          <w:p w14:paraId="2AA74A8D" w14:textId="77777777" w:rsidR="00DD1A8B" w:rsidRPr="00F16DFB" w:rsidRDefault="000B4E95" w:rsidP="00272782">
            <w:pPr>
              <w:pStyle w:val="TableText"/>
            </w:pPr>
            <w:r w:rsidRPr="00F16DFB">
              <w:t>HC</w:t>
            </w:r>
          </w:p>
        </w:tc>
        <w:tc>
          <w:tcPr>
            <w:tcW w:w="4201" w:type="dxa"/>
          </w:tcPr>
          <w:p w14:paraId="6EE3C695" w14:textId="77777777" w:rsidR="00DD1A8B" w:rsidRPr="00F16DFB" w:rsidRDefault="00DD1A8B" w:rsidP="00272782">
            <w:pPr>
              <w:pStyle w:val="TableText"/>
            </w:pPr>
          </w:p>
        </w:tc>
      </w:tr>
      <w:tr w:rsidR="00CC63D0" w:rsidRPr="00F16DFB" w14:paraId="76472099" w14:textId="77777777" w:rsidTr="00F24756">
        <w:trPr>
          <w:cantSplit/>
        </w:trPr>
        <w:tc>
          <w:tcPr>
            <w:tcW w:w="552" w:type="dxa"/>
          </w:tcPr>
          <w:p w14:paraId="255DD764" w14:textId="77777777" w:rsidR="00DD1A8B" w:rsidRPr="00F16DFB" w:rsidRDefault="00DD1A8B" w:rsidP="00272782">
            <w:pPr>
              <w:pStyle w:val="TableText"/>
            </w:pPr>
            <w:r w:rsidRPr="00F16DFB">
              <w:t>16</w:t>
            </w:r>
          </w:p>
        </w:tc>
        <w:tc>
          <w:tcPr>
            <w:tcW w:w="2464" w:type="dxa"/>
          </w:tcPr>
          <w:p w14:paraId="1C1CCFD4" w14:textId="77777777" w:rsidR="00DD1A8B" w:rsidRPr="00F16DFB" w:rsidRDefault="00871CC3" w:rsidP="00272782">
            <w:pPr>
              <w:pStyle w:val="TableText"/>
            </w:pPr>
            <w:r w:rsidRPr="00F16DFB">
              <w:t>GL Account</w:t>
            </w:r>
          </w:p>
        </w:tc>
        <w:tc>
          <w:tcPr>
            <w:tcW w:w="1067" w:type="dxa"/>
          </w:tcPr>
          <w:p w14:paraId="185DA9D8" w14:textId="77777777" w:rsidR="00DD1A8B" w:rsidRPr="00F16DFB" w:rsidRDefault="000B4E95" w:rsidP="00272782">
            <w:pPr>
              <w:pStyle w:val="TableText"/>
            </w:pPr>
            <w:r w:rsidRPr="00F16DFB">
              <w:t>N</w:t>
            </w:r>
            <w:r w:rsidR="00871CC3" w:rsidRPr="00F16DFB">
              <w:t>ull</w:t>
            </w:r>
          </w:p>
        </w:tc>
        <w:tc>
          <w:tcPr>
            <w:tcW w:w="1066" w:type="dxa"/>
          </w:tcPr>
          <w:p w14:paraId="5C49954A" w14:textId="77777777" w:rsidR="00DD1A8B" w:rsidRPr="00F16DFB" w:rsidRDefault="000B4E95" w:rsidP="00272782">
            <w:pPr>
              <w:pStyle w:val="TableText"/>
            </w:pPr>
            <w:r w:rsidRPr="00F16DFB">
              <w:t>HC</w:t>
            </w:r>
          </w:p>
        </w:tc>
        <w:tc>
          <w:tcPr>
            <w:tcW w:w="4201" w:type="dxa"/>
          </w:tcPr>
          <w:p w14:paraId="0DF11F36" w14:textId="77777777" w:rsidR="00DD1A8B" w:rsidRPr="00F16DFB" w:rsidRDefault="00DD1A8B" w:rsidP="00272782">
            <w:pPr>
              <w:pStyle w:val="TableText"/>
            </w:pPr>
          </w:p>
        </w:tc>
      </w:tr>
      <w:tr w:rsidR="00CC63D0" w:rsidRPr="00F16DFB" w14:paraId="2E55261C" w14:textId="77777777" w:rsidTr="00F24756">
        <w:trPr>
          <w:cantSplit/>
        </w:trPr>
        <w:tc>
          <w:tcPr>
            <w:tcW w:w="552" w:type="dxa"/>
          </w:tcPr>
          <w:p w14:paraId="21BA8073" w14:textId="77777777" w:rsidR="00DD1A8B" w:rsidRPr="00F16DFB" w:rsidRDefault="00DD1A8B" w:rsidP="00272782">
            <w:pPr>
              <w:pStyle w:val="TableText"/>
            </w:pPr>
            <w:r w:rsidRPr="00F16DFB">
              <w:t>17</w:t>
            </w:r>
          </w:p>
        </w:tc>
        <w:tc>
          <w:tcPr>
            <w:tcW w:w="2464" w:type="dxa"/>
          </w:tcPr>
          <w:p w14:paraId="0ADE80CA" w14:textId="77777777" w:rsidR="00DD1A8B" w:rsidRPr="00F16DFB" w:rsidRDefault="00871CC3" w:rsidP="00272782">
            <w:pPr>
              <w:pStyle w:val="TableText"/>
            </w:pPr>
            <w:r w:rsidRPr="00F16DFB">
              <w:t>Line Amount</w:t>
            </w:r>
          </w:p>
        </w:tc>
        <w:tc>
          <w:tcPr>
            <w:tcW w:w="1067" w:type="dxa"/>
          </w:tcPr>
          <w:p w14:paraId="14FF8407" w14:textId="77777777" w:rsidR="00DD1A8B" w:rsidRPr="00F16DFB" w:rsidRDefault="000B4E95" w:rsidP="00272782">
            <w:pPr>
              <w:pStyle w:val="TableText"/>
            </w:pPr>
            <w:r w:rsidRPr="00F16DFB">
              <w:t>15N</w:t>
            </w:r>
          </w:p>
        </w:tc>
        <w:tc>
          <w:tcPr>
            <w:tcW w:w="1066" w:type="dxa"/>
          </w:tcPr>
          <w:p w14:paraId="2978AE53" w14:textId="77777777" w:rsidR="00DD1A8B" w:rsidRPr="00F16DFB" w:rsidRDefault="000B4E95" w:rsidP="00272782">
            <w:pPr>
              <w:pStyle w:val="TableText"/>
            </w:pPr>
            <w:r w:rsidRPr="00F16DFB">
              <w:t>VAR</w:t>
            </w:r>
          </w:p>
        </w:tc>
        <w:tc>
          <w:tcPr>
            <w:tcW w:w="4201" w:type="dxa"/>
          </w:tcPr>
          <w:p w14:paraId="15C47F52" w14:textId="77777777" w:rsidR="00DD1A8B" w:rsidRPr="00F16DFB" w:rsidRDefault="000B4E95" w:rsidP="00272782">
            <w:pPr>
              <w:pStyle w:val="TableText"/>
            </w:pPr>
            <w:r w:rsidRPr="00F16DFB">
              <w:t xml:space="preserve">Bill amount </w:t>
            </w:r>
            <w:r w:rsidR="004109C4" w:rsidRPr="00F16DFB">
              <w:t>or transaction</w:t>
            </w:r>
            <w:r w:rsidRPr="00F16DFB">
              <w:t xml:space="preserve"> amount</w:t>
            </w:r>
          </w:p>
        </w:tc>
      </w:tr>
      <w:tr w:rsidR="00CC63D0" w:rsidRPr="00F16DFB" w14:paraId="50A77EFC" w14:textId="77777777" w:rsidTr="00F24756">
        <w:trPr>
          <w:cantSplit/>
        </w:trPr>
        <w:tc>
          <w:tcPr>
            <w:tcW w:w="552" w:type="dxa"/>
          </w:tcPr>
          <w:p w14:paraId="13A3D84A" w14:textId="77777777" w:rsidR="00DD1A8B" w:rsidRPr="00F16DFB" w:rsidRDefault="00DD1A8B" w:rsidP="00272782">
            <w:pPr>
              <w:pStyle w:val="TableText"/>
            </w:pPr>
            <w:r w:rsidRPr="00F16DFB">
              <w:t>18</w:t>
            </w:r>
          </w:p>
        </w:tc>
        <w:tc>
          <w:tcPr>
            <w:tcW w:w="2464" w:type="dxa"/>
          </w:tcPr>
          <w:p w14:paraId="0FAD59BD" w14:textId="77777777" w:rsidR="00DD1A8B" w:rsidRPr="00F16DFB" w:rsidRDefault="00871CC3" w:rsidP="00272782">
            <w:pPr>
              <w:pStyle w:val="TableText"/>
            </w:pPr>
            <w:r w:rsidRPr="00F16DFB">
              <w:t>Incr/Decr Indicator</w:t>
            </w:r>
          </w:p>
        </w:tc>
        <w:tc>
          <w:tcPr>
            <w:tcW w:w="1067" w:type="dxa"/>
          </w:tcPr>
          <w:p w14:paraId="08586CBF" w14:textId="77777777" w:rsidR="00DD1A8B" w:rsidRPr="00F16DFB" w:rsidRDefault="000B4E95" w:rsidP="00272782">
            <w:pPr>
              <w:pStyle w:val="TableText"/>
            </w:pPr>
            <w:r w:rsidRPr="00F16DFB">
              <w:t>1A</w:t>
            </w:r>
          </w:p>
        </w:tc>
        <w:tc>
          <w:tcPr>
            <w:tcW w:w="1066" w:type="dxa"/>
          </w:tcPr>
          <w:p w14:paraId="4350A0FF" w14:textId="77777777" w:rsidR="00DD1A8B" w:rsidRPr="00F16DFB" w:rsidRDefault="000B4E95" w:rsidP="00272782">
            <w:pPr>
              <w:pStyle w:val="TableText"/>
            </w:pPr>
            <w:r w:rsidRPr="00F16DFB">
              <w:t>VAR</w:t>
            </w:r>
          </w:p>
        </w:tc>
        <w:tc>
          <w:tcPr>
            <w:tcW w:w="4201" w:type="dxa"/>
          </w:tcPr>
          <w:p w14:paraId="5A3A104E" w14:textId="65208068" w:rsidR="00CD3A8A" w:rsidRPr="00F16DFB" w:rsidRDefault="00CD3A8A" w:rsidP="00272782">
            <w:pPr>
              <w:pStyle w:val="TableText"/>
            </w:pPr>
            <w:r w:rsidRPr="00F16DFB">
              <w:t>I for increase</w:t>
            </w:r>
          </w:p>
          <w:p w14:paraId="5000FAEF" w14:textId="00906D5C" w:rsidR="00DD1A8B" w:rsidRPr="00F16DFB" w:rsidRDefault="00CD3A8A" w:rsidP="00272782">
            <w:pPr>
              <w:pStyle w:val="TableText"/>
            </w:pPr>
            <w:r w:rsidRPr="00F16DFB">
              <w:t xml:space="preserve">D for </w:t>
            </w:r>
            <w:r w:rsidR="000B4E95" w:rsidRPr="00F16DFB">
              <w:t>decrease</w:t>
            </w:r>
          </w:p>
        </w:tc>
      </w:tr>
      <w:tr w:rsidR="00CC63D0" w:rsidRPr="00F16DFB" w14:paraId="33940387" w14:textId="77777777" w:rsidTr="00F24756">
        <w:trPr>
          <w:cantSplit/>
        </w:trPr>
        <w:tc>
          <w:tcPr>
            <w:tcW w:w="552" w:type="dxa"/>
          </w:tcPr>
          <w:p w14:paraId="44BF736C" w14:textId="77777777" w:rsidR="00DD1A8B" w:rsidRPr="00F16DFB" w:rsidRDefault="00DD1A8B" w:rsidP="00272782">
            <w:pPr>
              <w:pStyle w:val="TableText"/>
            </w:pPr>
            <w:r w:rsidRPr="00F16DFB">
              <w:t>19</w:t>
            </w:r>
          </w:p>
        </w:tc>
        <w:tc>
          <w:tcPr>
            <w:tcW w:w="2464" w:type="dxa"/>
          </w:tcPr>
          <w:p w14:paraId="7FBBC2F5" w14:textId="77777777" w:rsidR="00DD1A8B" w:rsidRPr="00F16DFB" w:rsidRDefault="00871CC3" w:rsidP="00272782">
            <w:pPr>
              <w:pStyle w:val="TableText"/>
            </w:pPr>
            <w:r w:rsidRPr="00F16DFB">
              <w:t>Line Description</w:t>
            </w:r>
          </w:p>
        </w:tc>
        <w:tc>
          <w:tcPr>
            <w:tcW w:w="1067" w:type="dxa"/>
          </w:tcPr>
          <w:p w14:paraId="61333134" w14:textId="77777777" w:rsidR="00DD1A8B" w:rsidRPr="00F16DFB" w:rsidRDefault="000B4E95" w:rsidP="00272782">
            <w:pPr>
              <w:pStyle w:val="TableText"/>
            </w:pPr>
            <w:r w:rsidRPr="00F16DFB">
              <w:t>*</w:t>
            </w:r>
          </w:p>
        </w:tc>
        <w:tc>
          <w:tcPr>
            <w:tcW w:w="1066" w:type="dxa"/>
          </w:tcPr>
          <w:p w14:paraId="03F39001" w14:textId="77777777" w:rsidR="00DD1A8B" w:rsidRPr="00F16DFB" w:rsidRDefault="000B4E95" w:rsidP="00272782">
            <w:pPr>
              <w:pStyle w:val="TableText"/>
            </w:pPr>
            <w:r w:rsidRPr="00F16DFB">
              <w:t>HC</w:t>
            </w:r>
          </w:p>
        </w:tc>
        <w:tc>
          <w:tcPr>
            <w:tcW w:w="4201" w:type="dxa"/>
          </w:tcPr>
          <w:p w14:paraId="31E8305C" w14:textId="77777777" w:rsidR="00DD1A8B" w:rsidRPr="00F16DFB" w:rsidRDefault="000B4E95" w:rsidP="00272782">
            <w:pPr>
              <w:pStyle w:val="TableText"/>
            </w:pPr>
            <w:r w:rsidRPr="00F16DFB">
              <w:t>*AR_INTERFACE</w:t>
            </w:r>
          </w:p>
        </w:tc>
      </w:tr>
      <w:tr w:rsidR="00CC63D0" w:rsidRPr="00F16DFB" w14:paraId="73B8B95A" w14:textId="77777777" w:rsidTr="00F24756">
        <w:trPr>
          <w:cantSplit/>
        </w:trPr>
        <w:tc>
          <w:tcPr>
            <w:tcW w:w="552" w:type="dxa"/>
          </w:tcPr>
          <w:p w14:paraId="50581E2B" w14:textId="77777777" w:rsidR="00DD1A8B" w:rsidRPr="00F16DFB" w:rsidRDefault="00DD1A8B" w:rsidP="00272782">
            <w:pPr>
              <w:pStyle w:val="TableText"/>
            </w:pPr>
            <w:r w:rsidRPr="00F16DFB">
              <w:t>20</w:t>
            </w:r>
          </w:p>
        </w:tc>
        <w:tc>
          <w:tcPr>
            <w:tcW w:w="2464" w:type="dxa"/>
          </w:tcPr>
          <w:p w14:paraId="5F8A4670" w14:textId="77777777" w:rsidR="00DD1A8B" w:rsidRPr="00F16DFB" w:rsidRDefault="00871CC3" w:rsidP="00272782">
            <w:pPr>
              <w:pStyle w:val="TableText"/>
            </w:pPr>
            <w:r w:rsidRPr="00F16DFB">
              <w:t>Ref Trans Code</w:t>
            </w:r>
          </w:p>
        </w:tc>
        <w:tc>
          <w:tcPr>
            <w:tcW w:w="1067" w:type="dxa"/>
          </w:tcPr>
          <w:p w14:paraId="56BD2954" w14:textId="77777777" w:rsidR="00DD1A8B" w:rsidRPr="00F16DFB" w:rsidRDefault="000B4E95" w:rsidP="00272782">
            <w:pPr>
              <w:pStyle w:val="TableText"/>
            </w:pPr>
            <w:r w:rsidRPr="00F16DFB">
              <w:t>N</w:t>
            </w:r>
            <w:r w:rsidR="00871CC3" w:rsidRPr="00F16DFB">
              <w:t>ull</w:t>
            </w:r>
          </w:p>
        </w:tc>
        <w:tc>
          <w:tcPr>
            <w:tcW w:w="1066" w:type="dxa"/>
          </w:tcPr>
          <w:p w14:paraId="31E751E9" w14:textId="77777777" w:rsidR="00DD1A8B" w:rsidRPr="00F16DFB" w:rsidRDefault="000B4E95" w:rsidP="00272782">
            <w:pPr>
              <w:pStyle w:val="TableText"/>
            </w:pPr>
            <w:r w:rsidRPr="00F16DFB">
              <w:t>HC</w:t>
            </w:r>
          </w:p>
        </w:tc>
        <w:tc>
          <w:tcPr>
            <w:tcW w:w="4201" w:type="dxa"/>
          </w:tcPr>
          <w:p w14:paraId="123E1BAF" w14:textId="77777777" w:rsidR="00DD1A8B" w:rsidRPr="00F16DFB" w:rsidRDefault="00DD1A8B" w:rsidP="00272782">
            <w:pPr>
              <w:pStyle w:val="TableText"/>
            </w:pPr>
          </w:p>
        </w:tc>
      </w:tr>
      <w:tr w:rsidR="00CC63D0" w:rsidRPr="00F16DFB" w14:paraId="5EBF9EB1" w14:textId="77777777" w:rsidTr="00F24756">
        <w:trPr>
          <w:cantSplit/>
        </w:trPr>
        <w:tc>
          <w:tcPr>
            <w:tcW w:w="552" w:type="dxa"/>
          </w:tcPr>
          <w:p w14:paraId="10AB950E" w14:textId="77777777" w:rsidR="00DD1A8B" w:rsidRPr="00F16DFB" w:rsidRDefault="00DD1A8B" w:rsidP="00272782">
            <w:pPr>
              <w:pStyle w:val="TableText"/>
            </w:pPr>
            <w:r w:rsidRPr="00F16DFB">
              <w:t>21</w:t>
            </w:r>
          </w:p>
        </w:tc>
        <w:tc>
          <w:tcPr>
            <w:tcW w:w="2464" w:type="dxa"/>
          </w:tcPr>
          <w:p w14:paraId="2181E82B" w14:textId="77777777" w:rsidR="00DD1A8B" w:rsidRPr="00F16DFB" w:rsidRDefault="00871CC3" w:rsidP="00272782">
            <w:pPr>
              <w:pStyle w:val="TableText"/>
            </w:pPr>
            <w:r w:rsidRPr="00F16DFB">
              <w:t>Ref Trans Line</w:t>
            </w:r>
          </w:p>
        </w:tc>
        <w:tc>
          <w:tcPr>
            <w:tcW w:w="1067" w:type="dxa"/>
          </w:tcPr>
          <w:p w14:paraId="0FB4884D" w14:textId="77777777" w:rsidR="00DD1A8B" w:rsidRPr="00F16DFB" w:rsidRDefault="000B4E95" w:rsidP="00272782">
            <w:pPr>
              <w:pStyle w:val="TableText"/>
            </w:pPr>
            <w:r w:rsidRPr="00F16DFB">
              <w:t>N</w:t>
            </w:r>
            <w:r w:rsidR="00871CC3" w:rsidRPr="00F16DFB">
              <w:t>ull</w:t>
            </w:r>
          </w:p>
        </w:tc>
        <w:tc>
          <w:tcPr>
            <w:tcW w:w="1066" w:type="dxa"/>
          </w:tcPr>
          <w:p w14:paraId="1BDD9AD0" w14:textId="77777777" w:rsidR="00DD1A8B" w:rsidRPr="00F16DFB" w:rsidRDefault="000B4E95" w:rsidP="00272782">
            <w:pPr>
              <w:pStyle w:val="TableText"/>
            </w:pPr>
            <w:r w:rsidRPr="00F16DFB">
              <w:t>HC</w:t>
            </w:r>
          </w:p>
        </w:tc>
        <w:tc>
          <w:tcPr>
            <w:tcW w:w="4201" w:type="dxa"/>
          </w:tcPr>
          <w:p w14:paraId="1F88D0D1" w14:textId="77777777" w:rsidR="00DD1A8B" w:rsidRPr="00F16DFB" w:rsidRDefault="00DD1A8B" w:rsidP="00272782">
            <w:pPr>
              <w:pStyle w:val="TableText"/>
            </w:pPr>
          </w:p>
        </w:tc>
      </w:tr>
      <w:tr w:rsidR="00CC63D0" w:rsidRPr="00F16DFB" w14:paraId="69C8B2A8" w14:textId="77777777" w:rsidTr="00F24756">
        <w:trPr>
          <w:cantSplit/>
        </w:trPr>
        <w:tc>
          <w:tcPr>
            <w:tcW w:w="552" w:type="dxa"/>
          </w:tcPr>
          <w:p w14:paraId="7837D20D" w14:textId="77777777" w:rsidR="00DD1A8B" w:rsidRPr="00F16DFB" w:rsidRDefault="00DD1A8B" w:rsidP="00272782">
            <w:pPr>
              <w:pStyle w:val="TableText"/>
            </w:pPr>
            <w:r w:rsidRPr="00F16DFB">
              <w:t>22</w:t>
            </w:r>
          </w:p>
        </w:tc>
        <w:tc>
          <w:tcPr>
            <w:tcW w:w="2464" w:type="dxa"/>
          </w:tcPr>
          <w:p w14:paraId="10823031" w14:textId="77777777" w:rsidR="00DD1A8B" w:rsidRPr="00F16DFB" w:rsidRDefault="00871CC3" w:rsidP="00272782">
            <w:pPr>
              <w:pStyle w:val="TableText"/>
            </w:pPr>
            <w:r w:rsidRPr="00F16DFB">
              <w:t>Line Trans Type</w:t>
            </w:r>
          </w:p>
        </w:tc>
        <w:tc>
          <w:tcPr>
            <w:tcW w:w="1067" w:type="dxa"/>
          </w:tcPr>
          <w:p w14:paraId="6D7F77D4" w14:textId="77777777" w:rsidR="00DD1A8B" w:rsidRPr="00F16DFB" w:rsidRDefault="000B4E95" w:rsidP="00272782">
            <w:pPr>
              <w:pStyle w:val="TableText"/>
            </w:pPr>
            <w:r w:rsidRPr="00F16DFB">
              <w:t>02</w:t>
            </w:r>
          </w:p>
        </w:tc>
        <w:tc>
          <w:tcPr>
            <w:tcW w:w="1066" w:type="dxa"/>
          </w:tcPr>
          <w:p w14:paraId="4E24EA6A" w14:textId="77777777" w:rsidR="00DD1A8B" w:rsidRPr="00F16DFB" w:rsidRDefault="000B4E95" w:rsidP="00272782">
            <w:pPr>
              <w:pStyle w:val="TableText"/>
            </w:pPr>
            <w:r w:rsidRPr="00F16DFB">
              <w:t>HC</w:t>
            </w:r>
          </w:p>
        </w:tc>
        <w:tc>
          <w:tcPr>
            <w:tcW w:w="4201" w:type="dxa"/>
          </w:tcPr>
          <w:p w14:paraId="7941BBA5" w14:textId="77777777" w:rsidR="00DD1A8B" w:rsidRPr="00F16DFB" w:rsidRDefault="000B4E95" w:rsidP="00272782">
            <w:pPr>
              <w:pStyle w:val="TableText"/>
            </w:pPr>
            <w:r w:rsidRPr="00F16DFB">
              <w:t>Reimbursement receivable</w:t>
            </w:r>
          </w:p>
        </w:tc>
      </w:tr>
      <w:tr w:rsidR="00CC63D0" w:rsidRPr="00F16DFB" w14:paraId="062A764B" w14:textId="77777777" w:rsidTr="00F24756">
        <w:trPr>
          <w:cantSplit/>
        </w:trPr>
        <w:tc>
          <w:tcPr>
            <w:tcW w:w="552" w:type="dxa"/>
          </w:tcPr>
          <w:p w14:paraId="537AD1D6" w14:textId="77777777" w:rsidR="00DD1A8B" w:rsidRPr="00F16DFB" w:rsidRDefault="00DD1A8B" w:rsidP="00272782">
            <w:pPr>
              <w:pStyle w:val="TableText"/>
            </w:pPr>
            <w:r w:rsidRPr="00F16DFB">
              <w:t>23</w:t>
            </w:r>
          </w:p>
        </w:tc>
        <w:tc>
          <w:tcPr>
            <w:tcW w:w="2464" w:type="dxa"/>
          </w:tcPr>
          <w:p w14:paraId="29D0F3C8" w14:textId="77777777" w:rsidR="00DD1A8B" w:rsidRPr="00F16DFB" w:rsidRDefault="00871CC3" w:rsidP="00272782">
            <w:pPr>
              <w:pStyle w:val="TableText"/>
            </w:pPr>
            <w:r w:rsidRPr="00F16DFB">
              <w:t>Text Type</w:t>
            </w:r>
          </w:p>
        </w:tc>
        <w:tc>
          <w:tcPr>
            <w:tcW w:w="1067" w:type="dxa"/>
          </w:tcPr>
          <w:p w14:paraId="50250EDB" w14:textId="77777777" w:rsidR="00DD1A8B" w:rsidRPr="00F16DFB" w:rsidRDefault="000B4E95" w:rsidP="00272782">
            <w:pPr>
              <w:pStyle w:val="TableText"/>
            </w:pPr>
            <w:r w:rsidRPr="00F16DFB">
              <w:t>N</w:t>
            </w:r>
            <w:r w:rsidR="00871CC3" w:rsidRPr="00F16DFB">
              <w:t>ull</w:t>
            </w:r>
          </w:p>
        </w:tc>
        <w:tc>
          <w:tcPr>
            <w:tcW w:w="1066" w:type="dxa"/>
          </w:tcPr>
          <w:p w14:paraId="38B7C12C" w14:textId="77777777" w:rsidR="00DD1A8B" w:rsidRPr="00F16DFB" w:rsidRDefault="000B4E95" w:rsidP="00272782">
            <w:pPr>
              <w:pStyle w:val="TableText"/>
            </w:pPr>
            <w:r w:rsidRPr="00F16DFB">
              <w:t>HC</w:t>
            </w:r>
          </w:p>
        </w:tc>
        <w:tc>
          <w:tcPr>
            <w:tcW w:w="4201" w:type="dxa"/>
          </w:tcPr>
          <w:p w14:paraId="7C7A981C" w14:textId="77777777" w:rsidR="00DD1A8B" w:rsidRPr="00F16DFB" w:rsidRDefault="00DD1A8B" w:rsidP="00272782">
            <w:pPr>
              <w:pStyle w:val="TableText"/>
            </w:pPr>
          </w:p>
        </w:tc>
      </w:tr>
      <w:tr w:rsidR="00CC63D0" w:rsidRPr="00F16DFB" w14:paraId="02F549FF" w14:textId="77777777" w:rsidTr="00F24756">
        <w:trPr>
          <w:cantSplit/>
        </w:trPr>
        <w:tc>
          <w:tcPr>
            <w:tcW w:w="552" w:type="dxa"/>
          </w:tcPr>
          <w:p w14:paraId="2608C223" w14:textId="77777777" w:rsidR="00DD1A8B" w:rsidRPr="00F16DFB" w:rsidRDefault="00DD1A8B" w:rsidP="00272782">
            <w:pPr>
              <w:pStyle w:val="TableText"/>
            </w:pPr>
            <w:r w:rsidRPr="00F16DFB">
              <w:t>24</w:t>
            </w:r>
          </w:p>
        </w:tc>
        <w:tc>
          <w:tcPr>
            <w:tcW w:w="2464" w:type="dxa"/>
          </w:tcPr>
          <w:p w14:paraId="390C769B" w14:textId="77777777" w:rsidR="00DD1A8B" w:rsidRPr="00F16DFB" w:rsidRDefault="00871CC3" w:rsidP="00272782">
            <w:pPr>
              <w:pStyle w:val="TableText"/>
            </w:pPr>
            <w:r w:rsidRPr="00F16DFB">
              <w:t>Interest Rate</w:t>
            </w:r>
          </w:p>
        </w:tc>
        <w:tc>
          <w:tcPr>
            <w:tcW w:w="1067" w:type="dxa"/>
          </w:tcPr>
          <w:p w14:paraId="2E2EF37F" w14:textId="77777777" w:rsidR="00DD1A8B" w:rsidRPr="00F16DFB" w:rsidRDefault="000B4E95" w:rsidP="00272782">
            <w:pPr>
              <w:pStyle w:val="TableText"/>
            </w:pPr>
            <w:r w:rsidRPr="00F16DFB">
              <w:t>N</w:t>
            </w:r>
            <w:r w:rsidR="00871CC3" w:rsidRPr="00F16DFB">
              <w:t>ull</w:t>
            </w:r>
          </w:p>
        </w:tc>
        <w:tc>
          <w:tcPr>
            <w:tcW w:w="1066" w:type="dxa"/>
          </w:tcPr>
          <w:p w14:paraId="5A402B26" w14:textId="77777777" w:rsidR="00DD1A8B" w:rsidRPr="00F16DFB" w:rsidRDefault="000B4E95" w:rsidP="00272782">
            <w:pPr>
              <w:pStyle w:val="TableText"/>
            </w:pPr>
            <w:r w:rsidRPr="00F16DFB">
              <w:t>HC</w:t>
            </w:r>
          </w:p>
        </w:tc>
        <w:tc>
          <w:tcPr>
            <w:tcW w:w="4201" w:type="dxa"/>
          </w:tcPr>
          <w:p w14:paraId="6AC42CBD" w14:textId="77777777" w:rsidR="00DD1A8B" w:rsidRPr="00F16DFB" w:rsidRDefault="00DD1A8B" w:rsidP="00272782">
            <w:pPr>
              <w:pStyle w:val="TableText"/>
            </w:pPr>
          </w:p>
        </w:tc>
      </w:tr>
      <w:tr w:rsidR="00CC63D0" w:rsidRPr="00F16DFB" w14:paraId="6B7883D1" w14:textId="77777777" w:rsidTr="00F24756">
        <w:trPr>
          <w:cantSplit/>
        </w:trPr>
        <w:tc>
          <w:tcPr>
            <w:tcW w:w="552" w:type="dxa"/>
          </w:tcPr>
          <w:p w14:paraId="17246E5E" w14:textId="77777777" w:rsidR="00DD1A8B" w:rsidRPr="00F16DFB" w:rsidRDefault="00DD1A8B" w:rsidP="00272782">
            <w:pPr>
              <w:pStyle w:val="TableText"/>
            </w:pPr>
            <w:r w:rsidRPr="00F16DFB">
              <w:t>25</w:t>
            </w:r>
          </w:p>
        </w:tc>
        <w:tc>
          <w:tcPr>
            <w:tcW w:w="2464" w:type="dxa"/>
          </w:tcPr>
          <w:p w14:paraId="6BAABE80" w14:textId="77777777" w:rsidR="00DD1A8B" w:rsidRPr="00F16DFB" w:rsidRDefault="00871CC3" w:rsidP="00272782">
            <w:pPr>
              <w:pStyle w:val="TableText"/>
            </w:pPr>
            <w:r w:rsidRPr="00F16DFB">
              <w:t>Travel Type</w:t>
            </w:r>
          </w:p>
        </w:tc>
        <w:tc>
          <w:tcPr>
            <w:tcW w:w="1067" w:type="dxa"/>
          </w:tcPr>
          <w:p w14:paraId="105B27BE" w14:textId="77777777" w:rsidR="00DD1A8B" w:rsidRPr="00F16DFB" w:rsidRDefault="000B4E95" w:rsidP="00272782">
            <w:pPr>
              <w:pStyle w:val="TableText"/>
            </w:pPr>
            <w:r w:rsidRPr="00F16DFB">
              <w:t>N</w:t>
            </w:r>
            <w:r w:rsidR="00871CC3" w:rsidRPr="00F16DFB">
              <w:t>ull</w:t>
            </w:r>
          </w:p>
        </w:tc>
        <w:tc>
          <w:tcPr>
            <w:tcW w:w="1066" w:type="dxa"/>
          </w:tcPr>
          <w:p w14:paraId="14106597" w14:textId="77777777" w:rsidR="00DD1A8B" w:rsidRPr="00F16DFB" w:rsidRDefault="000B4E95" w:rsidP="00272782">
            <w:pPr>
              <w:pStyle w:val="TableText"/>
            </w:pPr>
            <w:r w:rsidRPr="00F16DFB">
              <w:t>HC</w:t>
            </w:r>
          </w:p>
        </w:tc>
        <w:tc>
          <w:tcPr>
            <w:tcW w:w="4201" w:type="dxa"/>
          </w:tcPr>
          <w:p w14:paraId="541602DC" w14:textId="77777777" w:rsidR="00DD1A8B" w:rsidRPr="00F16DFB" w:rsidRDefault="00DD1A8B" w:rsidP="00272782">
            <w:pPr>
              <w:pStyle w:val="TableText"/>
            </w:pPr>
          </w:p>
        </w:tc>
      </w:tr>
      <w:tr w:rsidR="00CC63D0" w:rsidRPr="00F16DFB" w14:paraId="25DE8DEB" w14:textId="77777777" w:rsidTr="00F24756">
        <w:trPr>
          <w:cantSplit/>
        </w:trPr>
        <w:tc>
          <w:tcPr>
            <w:tcW w:w="552" w:type="dxa"/>
          </w:tcPr>
          <w:p w14:paraId="0965D739" w14:textId="77777777" w:rsidR="00DD1A8B" w:rsidRPr="00F16DFB" w:rsidRDefault="00DD1A8B" w:rsidP="00272782">
            <w:pPr>
              <w:pStyle w:val="TableText"/>
            </w:pPr>
            <w:r w:rsidRPr="00F16DFB">
              <w:t>26</w:t>
            </w:r>
          </w:p>
        </w:tc>
        <w:tc>
          <w:tcPr>
            <w:tcW w:w="2464" w:type="dxa"/>
          </w:tcPr>
          <w:p w14:paraId="22FE6792" w14:textId="77777777" w:rsidR="00DD1A8B" w:rsidRPr="00F16DFB" w:rsidRDefault="00871CC3" w:rsidP="00272782">
            <w:pPr>
              <w:pStyle w:val="TableText"/>
            </w:pPr>
            <w:r w:rsidRPr="00F16DFB">
              <w:t>Travel Advance Numb</w:t>
            </w:r>
          </w:p>
        </w:tc>
        <w:tc>
          <w:tcPr>
            <w:tcW w:w="1067" w:type="dxa"/>
          </w:tcPr>
          <w:p w14:paraId="14D818EB" w14:textId="77777777" w:rsidR="00DD1A8B" w:rsidRPr="00F16DFB" w:rsidRDefault="000B4E95" w:rsidP="00272782">
            <w:pPr>
              <w:pStyle w:val="TableText"/>
            </w:pPr>
            <w:r w:rsidRPr="00F16DFB">
              <w:t>N</w:t>
            </w:r>
            <w:r w:rsidR="00871CC3" w:rsidRPr="00F16DFB">
              <w:t>ull</w:t>
            </w:r>
          </w:p>
        </w:tc>
        <w:tc>
          <w:tcPr>
            <w:tcW w:w="1066" w:type="dxa"/>
          </w:tcPr>
          <w:p w14:paraId="4140B0C9" w14:textId="77777777" w:rsidR="00DD1A8B" w:rsidRPr="00F16DFB" w:rsidRDefault="000B4E95" w:rsidP="00272782">
            <w:pPr>
              <w:pStyle w:val="TableText"/>
            </w:pPr>
            <w:r w:rsidRPr="00F16DFB">
              <w:t>HC</w:t>
            </w:r>
          </w:p>
        </w:tc>
        <w:tc>
          <w:tcPr>
            <w:tcW w:w="4201" w:type="dxa"/>
          </w:tcPr>
          <w:p w14:paraId="69CAD872" w14:textId="77777777" w:rsidR="00DD1A8B" w:rsidRPr="00F16DFB" w:rsidRDefault="00DD1A8B" w:rsidP="00272782">
            <w:pPr>
              <w:pStyle w:val="TableText"/>
            </w:pPr>
          </w:p>
        </w:tc>
      </w:tr>
      <w:tr w:rsidR="00CC63D0" w:rsidRPr="00F16DFB" w14:paraId="19083D4C" w14:textId="77777777" w:rsidTr="00F24756">
        <w:trPr>
          <w:cantSplit/>
        </w:trPr>
        <w:tc>
          <w:tcPr>
            <w:tcW w:w="552" w:type="dxa"/>
          </w:tcPr>
          <w:p w14:paraId="65F7378D" w14:textId="77777777" w:rsidR="00DD1A8B" w:rsidRPr="00F16DFB" w:rsidRDefault="00DD1A8B" w:rsidP="00272782">
            <w:pPr>
              <w:pStyle w:val="TableText"/>
            </w:pPr>
            <w:r w:rsidRPr="00F16DFB">
              <w:t>27</w:t>
            </w:r>
          </w:p>
        </w:tc>
        <w:tc>
          <w:tcPr>
            <w:tcW w:w="2464" w:type="dxa"/>
          </w:tcPr>
          <w:p w14:paraId="581B0B7D" w14:textId="77777777" w:rsidR="00DD1A8B" w:rsidRPr="00F16DFB" w:rsidRDefault="00871CC3" w:rsidP="00272782">
            <w:pPr>
              <w:pStyle w:val="TableText"/>
            </w:pPr>
            <w:r w:rsidRPr="00F16DFB">
              <w:t>Source of Overpayment</w:t>
            </w:r>
          </w:p>
        </w:tc>
        <w:tc>
          <w:tcPr>
            <w:tcW w:w="1067" w:type="dxa"/>
          </w:tcPr>
          <w:p w14:paraId="2094B080" w14:textId="77777777" w:rsidR="00DD1A8B" w:rsidRPr="00F16DFB" w:rsidRDefault="000B4E95" w:rsidP="00272782">
            <w:pPr>
              <w:pStyle w:val="TableText"/>
            </w:pPr>
            <w:r w:rsidRPr="00F16DFB">
              <w:t>N</w:t>
            </w:r>
            <w:r w:rsidR="00871CC3" w:rsidRPr="00F16DFB">
              <w:t>ull</w:t>
            </w:r>
          </w:p>
        </w:tc>
        <w:tc>
          <w:tcPr>
            <w:tcW w:w="1066" w:type="dxa"/>
          </w:tcPr>
          <w:p w14:paraId="0343DC2C" w14:textId="77777777" w:rsidR="00DD1A8B" w:rsidRPr="00F16DFB" w:rsidRDefault="000B4E95" w:rsidP="00272782">
            <w:pPr>
              <w:pStyle w:val="TableText"/>
            </w:pPr>
            <w:r w:rsidRPr="00F16DFB">
              <w:t>HC</w:t>
            </w:r>
          </w:p>
        </w:tc>
        <w:tc>
          <w:tcPr>
            <w:tcW w:w="4201" w:type="dxa"/>
          </w:tcPr>
          <w:p w14:paraId="5D6223E7" w14:textId="77777777" w:rsidR="00DD1A8B" w:rsidRPr="00F16DFB" w:rsidRDefault="00DD1A8B" w:rsidP="00272782">
            <w:pPr>
              <w:pStyle w:val="TableText"/>
            </w:pPr>
          </w:p>
        </w:tc>
      </w:tr>
      <w:tr w:rsidR="00CC63D0" w:rsidRPr="00F16DFB" w14:paraId="455BB3D7" w14:textId="77777777" w:rsidTr="00F24756">
        <w:trPr>
          <w:cantSplit/>
        </w:trPr>
        <w:tc>
          <w:tcPr>
            <w:tcW w:w="552" w:type="dxa"/>
          </w:tcPr>
          <w:p w14:paraId="6C24580F" w14:textId="77777777" w:rsidR="00DD1A8B" w:rsidRPr="00F16DFB" w:rsidRDefault="00DD1A8B" w:rsidP="00272782">
            <w:pPr>
              <w:pStyle w:val="TableText"/>
            </w:pPr>
            <w:r w:rsidRPr="00F16DFB">
              <w:t>28</w:t>
            </w:r>
          </w:p>
        </w:tc>
        <w:tc>
          <w:tcPr>
            <w:tcW w:w="2464" w:type="dxa"/>
          </w:tcPr>
          <w:p w14:paraId="49533448" w14:textId="77777777" w:rsidR="00DD1A8B" w:rsidRPr="00F16DFB" w:rsidRDefault="00871CC3" w:rsidP="00272782">
            <w:pPr>
              <w:pStyle w:val="TableText"/>
            </w:pPr>
            <w:r w:rsidRPr="00F16DFB">
              <w:t>Overpayment Type</w:t>
            </w:r>
          </w:p>
        </w:tc>
        <w:tc>
          <w:tcPr>
            <w:tcW w:w="1067" w:type="dxa"/>
          </w:tcPr>
          <w:p w14:paraId="18097950" w14:textId="77777777" w:rsidR="00DD1A8B" w:rsidRPr="00F16DFB" w:rsidRDefault="000B4E95" w:rsidP="00272782">
            <w:pPr>
              <w:pStyle w:val="TableText"/>
            </w:pPr>
            <w:r w:rsidRPr="00F16DFB">
              <w:t>N</w:t>
            </w:r>
            <w:r w:rsidR="00871CC3" w:rsidRPr="00F16DFB">
              <w:t>ull</w:t>
            </w:r>
          </w:p>
        </w:tc>
        <w:tc>
          <w:tcPr>
            <w:tcW w:w="1066" w:type="dxa"/>
          </w:tcPr>
          <w:p w14:paraId="3E7FACA8" w14:textId="77777777" w:rsidR="00DD1A8B" w:rsidRPr="00F16DFB" w:rsidRDefault="000B4E95" w:rsidP="00272782">
            <w:pPr>
              <w:pStyle w:val="TableText"/>
            </w:pPr>
            <w:r w:rsidRPr="00F16DFB">
              <w:t>HC</w:t>
            </w:r>
          </w:p>
        </w:tc>
        <w:tc>
          <w:tcPr>
            <w:tcW w:w="4201" w:type="dxa"/>
          </w:tcPr>
          <w:p w14:paraId="430F8485" w14:textId="77777777" w:rsidR="00DD1A8B" w:rsidRPr="00F16DFB" w:rsidRDefault="00DD1A8B" w:rsidP="00272782">
            <w:pPr>
              <w:pStyle w:val="TableText"/>
            </w:pPr>
          </w:p>
        </w:tc>
      </w:tr>
      <w:tr w:rsidR="00871CC3" w:rsidRPr="00F16DFB" w14:paraId="3D719702" w14:textId="77777777" w:rsidTr="00F24756">
        <w:trPr>
          <w:cantSplit/>
        </w:trPr>
        <w:tc>
          <w:tcPr>
            <w:tcW w:w="552" w:type="dxa"/>
          </w:tcPr>
          <w:p w14:paraId="6A0F0A8E" w14:textId="77777777" w:rsidR="00871CC3" w:rsidRPr="00F16DFB" w:rsidRDefault="00871CC3" w:rsidP="00272782">
            <w:pPr>
              <w:pStyle w:val="TableText"/>
            </w:pPr>
            <w:r w:rsidRPr="00F16DFB">
              <w:t>28</w:t>
            </w:r>
          </w:p>
        </w:tc>
        <w:tc>
          <w:tcPr>
            <w:tcW w:w="2464" w:type="dxa"/>
          </w:tcPr>
          <w:p w14:paraId="5E14E66A" w14:textId="77777777" w:rsidR="00871CC3" w:rsidRPr="00F16DFB" w:rsidRDefault="00871CC3" w:rsidP="00272782">
            <w:pPr>
              <w:pStyle w:val="TableText"/>
            </w:pPr>
            <w:r w:rsidRPr="00F16DFB">
              <w:t>Action Out</w:t>
            </w:r>
          </w:p>
        </w:tc>
        <w:tc>
          <w:tcPr>
            <w:tcW w:w="1067" w:type="dxa"/>
          </w:tcPr>
          <w:p w14:paraId="62D861DF" w14:textId="77777777" w:rsidR="00871CC3" w:rsidRPr="00F16DFB" w:rsidRDefault="000B4E95" w:rsidP="00272782">
            <w:pPr>
              <w:pStyle w:val="TableText"/>
            </w:pPr>
            <w:r w:rsidRPr="00F16DFB">
              <w:t>N</w:t>
            </w:r>
            <w:r w:rsidR="00871CC3" w:rsidRPr="00F16DFB">
              <w:t>ull</w:t>
            </w:r>
          </w:p>
        </w:tc>
        <w:tc>
          <w:tcPr>
            <w:tcW w:w="1066" w:type="dxa"/>
          </w:tcPr>
          <w:p w14:paraId="222FA166" w14:textId="77777777" w:rsidR="00871CC3" w:rsidRPr="00F16DFB" w:rsidRDefault="000B4E95" w:rsidP="00272782">
            <w:pPr>
              <w:pStyle w:val="TableText"/>
            </w:pPr>
            <w:r w:rsidRPr="00F16DFB">
              <w:t>HC</w:t>
            </w:r>
          </w:p>
        </w:tc>
        <w:tc>
          <w:tcPr>
            <w:tcW w:w="4201" w:type="dxa"/>
          </w:tcPr>
          <w:p w14:paraId="184F836C" w14:textId="77777777" w:rsidR="00871CC3" w:rsidRPr="00F16DFB" w:rsidRDefault="00871CC3" w:rsidP="00272782">
            <w:pPr>
              <w:pStyle w:val="TableText"/>
            </w:pPr>
          </w:p>
        </w:tc>
      </w:tr>
      <w:tr w:rsidR="00CC63D0" w:rsidRPr="00F16DFB" w14:paraId="1F0B476A" w14:textId="77777777" w:rsidTr="00F24756">
        <w:trPr>
          <w:cantSplit/>
        </w:trPr>
        <w:tc>
          <w:tcPr>
            <w:tcW w:w="552" w:type="dxa"/>
          </w:tcPr>
          <w:p w14:paraId="49BAFA39" w14:textId="77777777" w:rsidR="00DD1A8B" w:rsidRPr="00F16DFB" w:rsidRDefault="00DD1A8B" w:rsidP="00272782">
            <w:pPr>
              <w:pStyle w:val="TableText"/>
            </w:pPr>
            <w:r w:rsidRPr="00F16DFB">
              <w:t>29</w:t>
            </w:r>
          </w:p>
        </w:tc>
        <w:tc>
          <w:tcPr>
            <w:tcW w:w="2464" w:type="dxa"/>
          </w:tcPr>
          <w:p w14:paraId="251E3606" w14:textId="77777777" w:rsidR="00DD1A8B" w:rsidRPr="00F16DFB" w:rsidRDefault="00871CC3" w:rsidP="00272782">
            <w:pPr>
              <w:pStyle w:val="TableText"/>
            </w:pPr>
            <w:r w:rsidRPr="00F16DFB">
              <w:t>Action Out</w:t>
            </w:r>
          </w:p>
        </w:tc>
        <w:tc>
          <w:tcPr>
            <w:tcW w:w="1067" w:type="dxa"/>
          </w:tcPr>
          <w:p w14:paraId="130B4B71" w14:textId="77777777" w:rsidR="00DD1A8B" w:rsidRPr="00F16DFB" w:rsidRDefault="000B4E95" w:rsidP="00272782">
            <w:pPr>
              <w:pStyle w:val="TableText"/>
            </w:pPr>
            <w:r w:rsidRPr="00F16DFB">
              <w:t>N</w:t>
            </w:r>
            <w:r w:rsidR="00871CC3" w:rsidRPr="00F16DFB">
              <w:t>ull</w:t>
            </w:r>
          </w:p>
        </w:tc>
        <w:tc>
          <w:tcPr>
            <w:tcW w:w="1066" w:type="dxa"/>
          </w:tcPr>
          <w:p w14:paraId="3359D790" w14:textId="77777777" w:rsidR="00DD1A8B" w:rsidRPr="00F16DFB" w:rsidRDefault="000B4E95" w:rsidP="00272782">
            <w:pPr>
              <w:pStyle w:val="TableText"/>
            </w:pPr>
            <w:r w:rsidRPr="00F16DFB">
              <w:t>HC</w:t>
            </w:r>
          </w:p>
        </w:tc>
        <w:tc>
          <w:tcPr>
            <w:tcW w:w="4201" w:type="dxa"/>
          </w:tcPr>
          <w:p w14:paraId="18AF7AEB" w14:textId="77777777" w:rsidR="00DD1A8B" w:rsidRPr="00F16DFB" w:rsidRDefault="00DD1A8B" w:rsidP="00272782">
            <w:pPr>
              <w:pStyle w:val="TableText"/>
            </w:pPr>
          </w:p>
        </w:tc>
      </w:tr>
      <w:tr w:rsidR="00CC63D0" w:rsidRPr="00F16DFB" w14:paraId="28871F38" w14:textId="77777777" w:rsidTr="00F24756">
        <w:trPr>
          <w:cantSplit/>
        </w:trPr>
        <w:tc>
          <w:tcPr>
            <w:tcW w:w="552" w:type="dxa"/>
          </w:tcPr>
          <w:p w14:paraId="0EBF7046" w14:textId="77777777" w:rsidR="00DD1A8B" w:rsidRPr="00F16DFB" w:rsidRDefault="00DD1A8B" w:rsidP="00272782">
            <w:pPr>
              <w:pStyle w:val="TableText"/>
            </w:pPr>
            <w:r w:rsidRPr="00F16DFB">
              <w:t>30</w:t>
            </w:r>
          </w:p>
        </w:tc>
        <w:tc>
          <w:tcPr>
            <w:tcW w:w="2464" w:type="dxa"/>
          </w:tcPr>
          <w:p w14:paraId="6142DAD6" w14:textId="77777777" w:rsidR="00DD1A8B" w:rsidRPr="00F16DFB" w:rsidRDefault="00871CC3" w:rsidP="00272782">
            <w:pPr>
              <w:pStyle w:val="TableText"/>
            </w:pPr>
            <w:r w:rsidRPr="00F16DFB">
              <w:t>Cost Center</w:t>
            </w:r>
          </w:p>
        </w:tc>
        <w:tc>
          <w:tcPr>
            <w:tcW w:w="1067" w:type="dxa"/>
          </w:tcPr>
          <w:p w14:paraId="5CD2206D" w14:textId="77777777" w:rsidR="00DD1A8B" w:rsidRPr="00F16DFB" w:rsidRDefault="000B4E95" w:rsidP="00272782">
            <w:pPr>
              <w:pStyle w:val="TableText"/>
            </w:pPr>
            <w:r w:rsidRPr="00F16DFB">
              <w:t>N</w:t>
            </w:r>
            <w:r w:rsidR="00871CC3" w:rsidRPr="00F16DFB">
              <w:t>ull</w:t>
            </w:r>
          </w:p>
        </w:tc>
        <w:tc>
          <w:tcPr>
            <w:tcW w:w="1066" w:type="dxa"/>
          </w:tcPr>
          <w:p w14:paraId="0432E9E4" w14:textId="77777777" w:rsidR="00DD1A8B" w:rsidRPr="00F16DFB" w:rsidRDefault="000B4E95" w:rsidP="00272782">
            <w:pPr>
              <w:pStyle w:val="TableText"/>
            </w:pPr>
            <w:r w:rsidRPr="00F16DFB">
              <w:t>HC</w:t>
            </w:r>
          </w:p>
        </w:tc>
        <w:tc>
          <w:tcPr>
            <w:tcW w:w="4201" w:type="dxa"/>
          </w:tcPr>
          <w:p w14:paraId="30437FB5" w14:textId="77777777" w:rsidR="00DD1A8B" w:rsidRPr="00F16DFB" w:rsidRDefault="00DD1A8B" w:rsidP="00272782">
            <w:pPr>
              <w:pStyle w:val="TableText"/>
            </w:pPr>
          </w:p>
        </w:tc>
      </w:tr>
    </w:tbl>
    <w:p w14:paraId="62C5605D" w14:textId="3DC25CB7" w:rsidR="00E53A50" w:rsidRPr="00F16DFB" w:rsidRDefault="00E53A50" w:rsidP="009A66D3">
      <w:pPr>
        <w:overflowPunct/>
        <w:textAlignment w:val="auto"/>
        <w:rPr>
          <w:rFonts w:ascii="Times New Roman" w:hAnsi="Times New Roman"/>
          <w:color w:val="000000"/>
          <w:szCs w:val="22"/>
        </w:rPr>
      </w:pPr>
    </w:p>
    <w:p w14:paraId="490EB264" w14:textId="77777777" w:rsidR="002845F6" w:rsidRPr="00F16DFB" w:rsidRDefault="002845F6" w:rsidP="00FD4AA1">
      <w:pPr>
        <w:keepNext/>
        <w:numPr>
          <w:ilvl w:val="0"/>
          <w:numId w:val="19"/>
        </w:numPr>
        <w:overflowPunct/>
        <w:textAlignment w:val="auto"/>
        <w:rPr>
          <w:rFonts w:ascii="Times New Roman" w:hAnsi="Times New Roman"/>
          <w:color w:val="000000"/>
          <w:szCs w:val="22"/>
        </w:rPr>
      </w:pPr>
      <w:r w:rsidRPr="00F16DFB">
        <w:rPr>
          <w:rFonts w:ascii="Times New Roman" w:hAnsi="Times New Roman"/>
          <w:color w:val="000000"/>
          <w:szCs w:val="22"/>
        </w:rPr>
        <w:t>CONFIRMATION DOCUMENT</w:t>
      </w:r>
    </w:p>
    <w:p w14:paraId="53DE81AA" w14:textId="77777777" w:rsidR="009A66D3" w:rsidRPr="00F16DFB" w:rsidRDefault="009A66D3" w:rsidP="00FD4AA1">
      <w:pPr>
        <w:keepNext/>
        <w:overflowPunct/>
        <w:textAlignment w:val="auto"/>
        <w:rPr>
          <w:rFonts w:ascii="Times New Roman" w:hAnsi="Times New Roman"/>
          <w:color w:val="000000"/>
          <w:szCs w:val="22"/>
        </w:rPr>
      </w:pPr>
    </w:p>
    <w:p w14:paraId="2CB865E0" w14:textId="64E80E51" w:rsidR="00BA5AD8" w:rsidRPr="00F16DFB" w:rsidRDefault="00BA5AD8" w:rsidP="00F16DFB">
      <w:pPr>
        <w:pStyle w:val="Caption"/>
      </w:pPr>
      <w:bookmarkStart w:id="126" w:name="_Toc12443050"/>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44</w:t>
      </w:r>
      <w:r w:rsidR="007247E9">
        <w:rPr>
          <w:noProof/>
        </w:rPr>
        <w:fldChar w:fldCharType="end"/>
      </w:r>
      <w:r w:rsidRPr="00F16DFB">
        <w:t>: Confirmation Document Control Segment</w:t>
      </w:r>
      <w:bookmarkEnd w:id="1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4"/>
        <w:gridCol w:w="1068"/>
        <w:gridCol w:w="4204"/>
      </w:tblGrid>
      <w:tr w:rsidR="00CC63D0" w:rsidRPr="00F16DFB" w14:paraId="14529B6D" w14:textId="77777777" w:rsidTr="00F16DFB">
        <w:trPr>
          <w:cantSplit/>
          <w:tblHeader/>
        </w:trPr>
        <w:tc>
          <w:tcPr>
            <w:tcW w:w="553" w:type="dxa"/>
            <w:shd w:val="clear" w:color="auto" w:fill="D9D9D9" w:themeFill="background1" w:themeFillShade="D9"/>
            <w:vAlign w:val="center"/>
          </w:tcPr>
          <w:p w14:paraId="370E987F" w14:textId="77777777" w:rsidR="00DA136E" w:rsidRPr="00F16DFB" w:rsidRDefault="00DA136E" w:rsidP="00272782">
            <w:pPr>
              <w:pStyle w:val="TableHeading"/>
            </w:pPr>
            <w:r w:rsidRPr="00F16DFB">
              <w:t>#</w:t>
            </w:r>
          </w:p>
        </w:tc>
        <w:tc>
          <w:tcPr>
            <w:tcW w:w="2461" w:type="dxa"/>
            <w:shd w:val="clear" w:color="auto" w:fill="D9D9D9" w:themeFill="background1" w:themeFillShade="D9"/>
            <w:vAlign w:val="center"/>
          </w:tcPr>
          <w:p w14:paraId="45FD122F" w14:textId="77777777" w:rsidR="00DA136E" w:rsidRPr="00F16DFB" w:rsidRDefault="00DA136E" w:rsidP="00272782">
            <w:pPr>
              <w:pStyle w:val="TableHeading"/>
            </w:pPr>
            <w:r w:rsidRPr="00F16DFB">
              <w:t>Field Name</w:t>
            </w:r>
          </w:p>
        </w:tc>
        <w:tc>
          <w:tcPr>
            <w:tcW w:w="1064" w:type="dxa"/>
            <w:shd w:val="clear" w:color="auto" w:fill="D9D9D9" w:themeFill="background1" w:themeFillShade="D9"/>
            <w:vAlign w:val="center"/>
          </w:tcPr>
          <w:p w14:paraId="18AF6AF2" w14:textId="77777777" w:rsidR="00DA136E" w:rsidRPr="00F16DFB" w:rsidRDefault="00DA136E" w:rsidP="00272782">
            <w:pPr>
              <w:pStyle w:val="TableHeading"/>
            </w:pPr>
            <w:r w:rsidRPr="00F16DFB">
              <w:t>Value</w:t>
            </w:r>
          </w:p>
        </w:tc>
        <w:tc>
          <w:tcPr>
            <w:tcW w:w="1068" w:type="dxa"/>
            <w:shd w:val="clear" w:color="auto" w:fill="D9D9D9" w:themeFill="background1" w:themeFillShade="D9"/>
            <w:vAlign w:val="center"/>
          </w:tcPr>
          <w:p w14:paraId="1CA67F89" w14:textId="77777777" w:rsidR="00DA136E" w:rsidRPr="00F16DFB" w:rsidRDefault="00DA136E" w:rsidP="00272782">
            <w:pPr>
              <w:pStyle w:val="TableHeading"/>
            </w:pPr>
            <w:r w:rsidRPr="00F16DFB">
              <w:t>Value Status</w:t>
            </w:r>
          </w:p>
        </w:tc>
        <w:tc>
          <w:tcPr>
            <w:tcW w:w="4204" w:type="dxa"/>
            <w:shd w:val="clear" w:color="auto" w:fill="D9D9D9" w:themeFill="background1" w:themeFillShade="D9"/>
            <w:vAlign w:val="center"/>
          </w:tcPr>
          <w:p w14:paraId="3A777865" w14:textId="77777777" w:rsidR="00DA136E" w:rsidRPr="00F16DFB" w:rsidRDefault="00DA136E" w:rsidP="00272782">
            <w:pPr>
              <w:pStyle w:val="TableHeading"/>
            </w:pPr>
            <w:r w:rsidRPr="00F16DFB">
              <w:t>Description</w:t>
            </w:r>
          </w:p>
        </w:tc>
      </w:tr>
      <w:tr w:rsidR="00CC63D0" w:rsidRPr="00F16DFB" w14:paraId="06AF17BE" w14:textId="77777777" w:rsidTr="00F16DFB">
        <w:trPr>
          <w:cantSplit/>
        </w:trPr>
        <w:tc>
          <w:tcPr>
            <w:tcW w:w="553" w:type="dxa"/>
          </w:tcPr>
          <w:p w14:paraId="40216B2E" w14:textId="77777777" w:rsidR="00DA136E" w:rsidRPr="00F16DFB" w:rsidRDefault="00DD1A8B" w:rsidP="00272782">
            <w:pPr>
              <w:pStyle w:val="TableText"/>
            </w:pPr>
            <w:r w:rsidRPr="00F16DFB">
              <w:t>1</w:t>
            </w:r>
          </w:p>
        </w:tc>
        <w:tc>
          <w:tcPr>
            <w:tcW w:w="2461" w:type="dxa"/>
          </w:tcPr>
          <w:p w14:paraId="5D19A198" w14:textId="77777777" w:rsidR="00DA136E" w:rsidRPr="00F16DFB" w:rsidRDefault="004403A4" w:rsidP="00272782">
            <w:pPr>
              <w:pStyle w:val="TableText"/>
            </w:pPr>
            <w:r w:rsidRPr="00F16DFB">
              <w:t>Segment ID</w:t>
            </w:r>
          </w:p>
        </w:tc>
        <w:tc>
          <w:tcPr>
            <w:tcW w:w="1064" w:type="dxa"/>
          </w:tcPr>
          <w:p w14:paraId="3B5934E9" w14:textId="77777777" w:rsidR="00DA136E" w:rsidRPr="00F16DFB" w:rsidRDefault="004403A4" w:rsidP="00272782">
            <w:pPr>
              <w:pStyle w:val="TableText"/>
            </w:pPr>
            <w:r w:rsidRPr="00F16DFB">
              <w:t>CTL</w:t>
            </w:r>
          </w:p>
        </w:tc>
        <w:tc>
          <w:tcPr>
            <w:tcW w:w="1068" w:type="dxa"/>
          </w:tcPr>
          <w:p w14:paraId="684FAFAD" w14:textId="77777777" w:rsidR="00DA136E" w:rsidRPr="00F16DFB" w:rsidRDefault="004403A4" w:rsidP="00272782">
            <w:pPr>
              <w:pStyle w:val="TableText"/>
            </w:pPr>
            <w:r w:rsidRPr="00F16DFB">
              <w:t>HC</w:t>
            </w:r>
          </w:p>
        </w:tc>
        <w:tc>
          <w:tcPr>
            <w:tcW w:w="4204" w:type="dxa"/>
          </w:tcPr>
          <w:p w14:paraId="5413624D" w14:textId="77777777" w:rsidR="00DA136E" w:rsidRPr="00F16DFB" w:rsidRDefault="004403A4" w:rsidP="00272782">
            <w:pPr>
              <w:pStyle w:val="TableText"/>
            </w:pPr>
            <w:r w:rsidRPr="00F16DFB">
              <w:t>Segment Identifier</w:t>
            </w:r>
          </w:p>
        </w:tc>
      </w:tr>
      <w:tr w:rsidR="00CC63D0" w:rsidRPr="00F16DFB" w14:paraId="783E86FF" w14:textId="77777777" w:rsidTr="00F16DFB">
        <w:trPr>
          <w:cantSplit/>
        </w:trPr>
        <w:tc>
          <w:tcPr>
            <w:tcW w:w="553" w:type="dxa"/>
          </w:tcPr>
          <w:p w14:paraId="062E797E" w14:textId="77777777" w:rsidR="00DA136E" w:rsidRPr="00F16DFB" w:rsidRDefault="00DD1A8B" w:rsidP="00272782">
            <w:pPr>
              <w:pStyle w:val="TableText"/>
            </w:pPr>
            <w:r w:rsidRPr="00F16DFB">
              <w:t>2</w:t>
            </w:r>
          </w:p>
        </w:tc>
        <w:tc>
          <w:tcPr>
            <w:tcW w:w="2461" w:type="dxa"/>
          </w:tcPr>
          <w:p w14:paraId="3FF7835B" w14:textId="77777777" w:rsidR="00DA136E" w:rsidRPr="00F16DFB" w:rsidRDefault="004403A4" w:rsidP="00272782">
            <w:pPr>
              <w:pStyle w:val="TableText"/>
            </w:pPr>
            <w:r w:rsidRPr="00F16DFB">
              <w:t>Source System</w:t>
            </w:r>
          </w:p>
        </w:tc>
        <w:tc>
          <w:tcPr>
            <w:tcW w:w="1064" w:type="dxa"/>
          </w:tcPr>
          <w:p w14:paraId="157716D3" w14:textId="77777777" w:rsidR="00DA136E" w:rsidRPr="00F16DFB" w:rsidRDefault="004403A4" w:rsidP="00272782">
            <w:pPr>
              <w:pStyle w:val="TableText"/>
            </w:pPr>
            <w:r w:rsidRPr="00F16DFB">
              <w:t>FMS</w:t>
            </w:r>
          </w:p>
        </w:tc>
        <w:tc>
          <w:tcPr>
            <w:tcW w:w="1068" w:type="dxa"/>
          </w:tcPr>
          <w:p w14:paraId="14B34B30" w14:textId="77777777" w:rsidR="00DA136E" w:rsidRPr="00F16DFB" w:rsidRDefault="004403A4" w:rsidP="00272782">
            <w:pPr>
              <w:pStyle w:val="TableText"/>
            </w:pPr>
            <w:r w:rsidRPr="00F16DFB">
              <w:t>HC</w:t>
            </w:r>
          </w:p>
        </w:tc>
        <w:tc>
          <w:tcPr>
            <w:tcW w:w="4204" w:type="dxa"/>
          </w:tcPr>
          <w:p w14:paraId="3D581C32" w14:textId="77777777" w:rsidR="00DA136E" w:rsidRPr="00F16DFB" w:rsidRDefault="004403A4" w:rsidP="00272782">
            <w:pPr>
              <w:pStyle w:val="TableText"/>
            </w:pPr>
            <w:r w:rsidRPr="00F16DFB">
              <w:t>Source system identification</w:t>
            </w:r>
          </w:p>
        </w:tc>
      </w:tr>
      <w:tr w:rsidR="00CC63D0" w:rsidRPr="00F16DFB" w14:paraId="5E337142" w14:textId="77777777" w:rsidTr="00F16DFB">
        <w:trPr>
          <w:cantSplit/>
        </w:trPr>
        <w:tc>
          <w:tcPr>
            <w:tcW w:w="553" w:type="dxa"/>
          </w:tcPr>
          <w:p w14:paraId="11CDE6DE" w14:textId="77777777" w:rsidR="00DA136E" w:rsidRPr="00F16DFB" w:rsidRDefault="00DD1A8B" w:rsidP="00272782">
            <w:pPr>
              <w:pStyle w:val="TableText"/>
            </w:pPr>
            <w:r w:rsidRPr="00F16DFB">
              <w:t>3</w:t>
            </w:r>
          </w:p>
        </w:tc>
        <w:tc>
          <w:tcPr>
            <w:tcW w:w="2461" w:type="dxa"/>
          </w:tcPr>
          <w:p w14:paraId="231E7A70" w14:textId="77777777" w:rsidR="00DA136E" w:rsidRPr="00F16DFB" w:rsidRDefault="004403A4" w:rsidP="00272782">
            <w:pPr>
              <w:pStyle w:val="TableText"/>
            </w:pPr>
            <w:r w:rsidRPr="00F16DFB">
              <w:t>Destination System</w:t>
            </w:r>
          </w:p>
        </w:tc>
        <w:tc>
          <w:tcPr>
            <w:tcW w:w="1064" w:type="dxa"/>
          </w:tcPr>
          <w:p w14:paraId="634BDF78" w14:textId="77777777" w:rsidR="00DA136E" w:rsidRPr="00F16DFB" w:rsidRDefault="004403A4" w:rsidP="00272782">
            <w:pPr>
              <w:pStyle w:val="TableText"/>
            </w:pPr>
            <w:r w:rsidRPr="00F16DFB">
              <w:t>ARS</w:t>
            </w:r>
          </w:p>
        </w:tc>
        <w:tc>
          <w:tcPr>
            <w:tcW w:w="1068" w:type="dxa"/>
          </w:tcPr>
          <w:p w14:paraId="70C8F50D" w14:textId="77777777" w:rsidR="00DA136E" w:rsidRPr="00F16DFB" w:rsidRDefault="004403A4" w:rsidP="00272782">
            <w:pPr>
              <w:pStyle w:val="TableText"/>
            </w:pPr>
            <w:r w:rsidRPr="00F16DFB">
              <w:t>HC</w:t>
            </w:r>
          </w:p>
        </w:tc>
        <w:tc>
          <w:tcPr>
            <w:tcW w:w="4204" w:type="dxa"/>
          </w:tcPr>
          <w:p w14:paraId="686DFA97" w14:textId="77777777" w:rsidR="00DA136E" w:rsidRPr="00F16DFB" w:rsidRDefault="004403A4" w:rsidP="00272782">
            <w:pPr>
              <w:pStyle w:val="TableText"/>
            </w:pPr>
            <w:r w:rsidRPr="00F16DFB">
              <w:t>Destination system identification</w:t>
            </w:r>
          </w:p>
        </w:tc>
      </w:tr>
      <w:tr w:rsidR="00CC63D0" w:rsidRPr="00F16DFB" w14:paraId="607AC148" w14:textId="77777777" w:rsidTr="00F16DFB">
        <w:trPr>
          <w:cantSplit/>
        </w:trPr>
        <w:tc>
          <w:tcPr>
            <w:tcW w:w="553" w:type="dxa"/>
          </w:tcPr>
          <w:p w14:paraId="768CDB39" w14:textId="77777777" w:rsidR="00DA136E" w:rsidRPr="00F16DFB" w:rsidRDefault="00DD1A8B" w:rsidP="00272782">
            <w:pPr>
              <w:pStyle w:val="TableText"/>
            </w:pPr>
            <w:r w:rsidRPr="00F16DFB">
              <w:t>4</w:t>
            </w:r>
          </w:p>
        </w:tc>
        <w:tc>
          <w:tcPr>
            <w:tcW w:w="2461" w:type="dxa"/>
          </w:tcPr>
          <w:p w14:paraId="14C30947" w14:textId="77777777" w:rsidR="00DA136E" w:rsidRPr="00F16DFB" w:rsidRDefault="004403A4" w:rsidP="00272782">
            <w:pPr>
              <w:pStyle w:val="TableText"/>
            </w:pPr>
            <w:r w:rsidRPr="00F16DFB">
              <w:t>Submitting Station</w:t>
            </w:r>
          </w:p>
        </w:tc>
        <w:tc>
          <w:tcPr>
            <w:tcW w:w="1064" w:type="dxa"/>
          </w:tcPr>
          <w:p w14:paraId="1947AE1B" w14:textId="77777777" w:rsidR="00DA136E" w:rsidRPr="00F16DFB" w:rsidRDefault="004403A4" w:rsidP="00272782">
            <w:pPr>
              <w:pStyle w:val="TableText"/>
            </w:pPr>
            <w:r w:rsidRPr="00F16DFB">
              <w:t>3A</w:t>
            </w:r>
          </w:p>
        </w:tc>
        <w:tc>
          <w:tcPr>
            <w:tcW w:w="1068" w:type="dxa"/>
          </w:tcPr>
          <w:p w14:paraId="6DEEF5F5" w14:textId="77777777" w:rsidR="00DA136E" w:rsidRPr="00F16DFB" w:rsidRDefault="00DA136E" w:rsidP="00272782">
            <w:pPr>
              <w:pStyle w:val="TableText"/>
            </w:pPr>
          </w:p>
        </w:tc>
        <w:tc>
          <w:tcPr>
            <w:tcW w:w="4204" w:type="dxa"/>
          </w:tcPr>
          <w:p w14:paraId="035EA208" w14:textId="77777777" w:rsidR="00DA136E" w:rsidRPr="00F16DFB" w:rsidRDefault="004403A4" w:rsidP="00272782">
            <w:pPr>
              <w:pStyle w:val="TableText"/>
            </w:pPr>
            <w:r w:rsidRPr="00F16DFB">
              <w:t>IFCAP Station</w:t>
            </w:r>
          </w:p>
        </w:tc>
      </w:tr>
      <w:tr w:rsidR="00CC63D0" w:rsidRPr="00F16DFB" w14:paraId="2405538B" w14:textId="77777777" w:rsidTr="00F16DFB">
        <w:trPr>
          <w:cantSplit/>
        </w:trPr>
        <w:tc>
          <w:tcPr>
            <w:tcW w:w="553" w:type="dxa"/>
          </w:tcPr>
          <w:p w14:paraId="6055BFB8" w14:textId="77777777" w:rsidR="00DA136E" w:rsidRPr="00F16DFB" w:rsidRDefault="00DD1A8B" w:rsidP="00272782">
            <w:pPr>
              <w:pStyle w:val="TableText"/>
            </w:pPr>
            <w:r w:rsidRPr="00F16DFB">
              <w:t>5</w:t>
            </w:r>
          </w:p>
        </w:tc>
        <w:tc>
          <w:tcPr>
            <w:tcW w:w="2461" w:type="dxa"/>
          </w:tcPr>
          <w:p w14:paraId="54A8EA82" w14:textId="77777777" w:rsidR="00DA136E" w:rsidRPr="00F16DFB" w:rsidRDefault="004403A4" w:rsidP="00272782">
            <w:pPr>
              <w:pStyle w:val="TableText"/>
            </w:pPr>
            <w:r w:rsidRPr="00F16DFB">
              <w:t>Transaction Class</w:t>
            </w:r>
          </w:p>
        </w:tc>
        <w:tc>
          <w:tcPr>
            <w:tcW w:w="1064" w:type="dxa"/>
          </w:tcPr>
          <w:p w14:paraId="6F394FF2" w14:textId="77777777" w:rsidR="00DA136E" w:rsidRPr="00F16DFB" w:rsidRDefault="004403A4" w:rsidP="00272782">
            <w:pPr>
              <w:pStyle w:val="TableText"/>
            </w:pPr>
            <w:r w:rsidRPr="00F16DFB">
              <w:t>DCT</w:t>
            </w:r>
          </w:p>
        </w:tc>
        <w:tc>
          <w:tcPr>
            <w:tcW w:w="1068" w:type="dxa"/>
          </w:tcPr>
          <w:p w14:paraId="04BCE523" w14:textId="77777777" w:rsidR="00DA136E" w:rsidRPr="00F16DFB" w:rsidRDefault="004403A4" w:rsidP="00272782">
            <w:pPr>
              <w:pStyle w:val="TableText"/>
            </w:pPr>
            <w:r w:rsidRPr="00F16DFB">
              <w:t>HC</w:t>
            </w:r>
          </w:p>
        </w:tc>
        <w:tc>
          <w:tcPr>
            <w:tcW w:w="4204" w:type="dxa"/>
          </w:tcPr>
          <w:p w14:paraId="5DAF2AAF" w14:textId="77777777" w:rsidR="00DA136E" w:rsidRPr="00F16DFB" w:rsidRDefault="004403A4" w:rsidP="00272782">
            <w:pPr>
              <w:pStyle w:val="TableText"/>
            </w:pPr>
            <w:r w:rsidRPr="00F16DFB">
              <w:t>Document Confirmation Transaction</w:t>
            </w:r>
          </w:p>
        </w:tc>
      </w:tr>
      <w:tr w:rsidR="00CC63D0" w:rsidRPr="00F16DFB" w14:paraId="58C9BBBC" w14:textId="77777777" w:rsidTr="00F16DFB">
        <w:trPr>
          <w:cantSplit/>
        </w:trPr>
        <w:tc>
          <w:tcPr>
            <w:tcW w:w="553" w:type="dxa"/>
          </w:tcPr>
          <w:p w14:paraId="7B62B869" w14:textId="77777777" w:rsidR="00DA136E" w:rsidRPr="00F16DFB" w:rsidRDefault="00DD1A8B" w:rsidP="00272782">
            <w:pPr>
              <w:pStyle w:val="TableText"/>
            </w:pPr>
            <w:r w:rsidRPr="00F16DFB">
              <w:t>6</w:t>
            </w:r>
          </w:p>
        </w:tc>
        <w:tc>
          <w:tcPr>
            <w:tcW w:w="2461" w:type="dxa"/>
          </w:tcPr>
          <w:p w14:paraId="154987D6" w14:textId="77777777" w:rsidR="00DA136E" w:rsidRPr="00F16DFB" w:rsidRDefault="004403A4" w:rsidP="00272782">
            <w:pPr>
              <w:pStyle w:val="TableText"/>
            </w:pPr>
            <w:r w:rsidRPr="00F16DFB">
              <w:t>Transaction Code</w:t>
            </w:r>
          </w:p>
        </w:tc>
        <w:tc>
          <w:tcPr>
            <w:tcW w:w="1064" w:type="dxa"/>
          </w:tcPr>
          <w:p w14:paraId="40ECE19A" w14:textId="77777777" w:rsidR="00DA136E" w:rsidRPr="00F16DFB" w:rsidRDefault="004403A4" w:rsidP="00272782">
            <w:pPr>
              <w:pStyle w:val="TableText"/>
            </w:pPr>
            <w:r w:rsidRPr="00F16DFB">
              <w:t>2A</w:t>
            </w:r>
          </w:p>
        </w:tc>
        <w:tc>
          <w:tcPr>
            <w:tcW w:w="1068" w:type="dxa"/>
          </w:tcPr>
          <w:p w14:paraId="5A97A803" w14:textId="77777777" w:rsidR="00DA136E" w:rsidRPr="00F16DFB" w:rsidRDefault="00DA136E" w:rsidP="00272782">
            <w:pPr>
              <w:pStyle w:val="TableText"/>
            </w:pPr>
          </w:p>
        </w:tc>
        <w:tc>
          <w:tcPr>
            <w:tcW w:w="4204" w:type="dxa"/>
          </w:tcPr>
          <w:p w14:paraId="0715577B" w14:textId="77777777" w:rsidR="00DA136E" w:rsidRPr="00F16DFB" w:rsidRDefault="004403A4" w:rsidP="00272782">
            <w:pPr>
              <w:pStyle w:val="TableText"/>
            </w:pPr>
            <w:r w:rsidRPr="00F16DFB">
              <w:t>Transaction code</w:t>
            </w:r>
          </w:p>
        </w:tc>
      </w:tr>
      <w:tr w:rsidR="00CC63D0" w:rsidRPr="00F16DFB" w14:paraId="10FA8E51" w14:textId="77777777" w:rsidTr="00F16DFB">
        <w:trPr>
          <w:cantSplit/>
        </w:trPr>
        <w:tc>
          <w:tcPr>
            <w:tcW w:w="553" w:type="dxa"/>
          </w:tcPr>
          <w:p w14:paraId="4E340206" w14:textId="77777777" w:rsidR="00DA136E" w:rsidRPr="00F16DFB" w:rsidRDefault="00DD1A8B" w:rsidP="00272782">
            <w:pPr>
              <w:pStyle w:val="TableText"/>
            </w:pPr>
            <w:r w:rsidRPr="00F16DFB">
              <w:t>7</w:t>
            </w:r>
          </w:p>
        </w:tc>
        <w:tc>
          <w:tcPr>
            <w:tcW w:w="2461" w:type="dxa"/>
          </w:tcPr>
          <w:p w14:paraId="3C3E7B25" w14:textId="77777777" w:rsidR="00DA136E" w:rsidRPr="00F16DFB" w:rsidRDefault="004403A4" w:rsidP="00272782">
            <w:pPr>
              <w:pStyle w:val="TableText"/>
            </w:pPr>
            <w:r w:rsidRPr="00F16DFB">
              <w:t>Sec1 Code</w:t>
            </w:r>
          </w:p>
        </w:tc>
        <w:tc>
          <w:tcPr>
            <w:tcW w:w="1064" w:type="dxa"/>
          </w:tcPr>
          <w:p w14:paraId="4407018C" w14:textId="77777777" w:rsidR="00DA136E" w:rsidRPr="00F16DFB" w:rsidRDefault="004403A4" w:rsidP="00272782">
            <w:pPr>
              <w:pStyle w:val="TableText"/>
            </w:pPr>
            <w:r w:rsidRPr="00F16DFB">
              <w:t>4A</w:t>
            </w:r>
          </w:p>
        </w:tc>
        <w:tc>
          <w:tcPr>
            <w:tcW w:w="1068" w:type="dxa"/>
          </w:tcPr>
          <w:p w14:paraId="5BD34028" w14:textId="77777777" w:rsidR="00DA136E" w:rsidRPr="00F16DFB" w:rsidRDefault="004403A4" w:rsidP="00272782">
            <w:pPr>
              <w:pStyle w:val="TableText"/>
            </w:pPr>
            <w:r w:rsidRPr="00F16DFB">
              <w:t>HC</w:t>
            </w:r>
          </w:p>
        </w:tc>
        <w:tc>
          <w:tcPr>
            <w:tcW w:w="4204" w:type="dxa"/>
          </w:tcPr>
          <w:p w14:paraId="525138BD" w14:textId="77777777" w:rsidR="00DA136E" w:rsidRPr="00F16DFB" w:rsidRDefault="004403A4" w:rsidP="00272782">
            <w:pPr>
              <w:pStyle w:val="TableText"/>
            </w:pPr>
            <w:r w:rsidRPr="00F16DFB">
              <w:t>VHA = 10, VBA = 20</w:t>
            </w:r>
          </w:p>
        </w:tc>
      </w:tr>
      <w:tr w:rsidR="00CC63D0" w:rsidRPr="00F16DFB" w14:paraId="32104D0E" w14:textId="77777777" w:rsidTr="00F16DFB">
        <w:trPr>
          <w:cantSplit/>
        </w:trPr>
        <w:tc>
          <w:tcPr>
            <w:tcW w:w="553" w:type="dxa"/>
          </w:tcPr>
          <w:p w14:paraId="7732833A" w14:textId="77777777" w:rsidR="00DD1A8B" w:rsidRPr="00F16DFB" w:rsidRDefault="00DD1A8B" w:rsidP="00272782">
            <w:pPr>
              <w:pStyle w:val="TableText"/>
            </w:pPr>
            <w:r w:rsidRPr="00F16DFB">
              <w:t>8</w:t>
            </w:r>
          </w:p>
        </w:tc>
        <w:tc>
          <w:tcPr>
            <w:tcW w:w="2461" w:type="dxa"/>
          </w:tcPr>
          <w:p w14:paraId="67E1450C" w14:textId="77777777" w:rsidR="00DD1A8B" w:rsidRPr="00F16DFB" w:rsidRDefault="004403A4" w:rsidP="00272782">
            <w:pPr>
              <w:pStyle w:val="TableText"/>
            </w:pPr>
            <w:r w:rsidRPr="00F16DFB">
              <w:t>Batch Number</w:t>
            </w:r>
          </w:p>
        </w:tc>
        <w:tc>
          <w:tcPr>
            <w:tcW w:w="1064" w:type="dxa"/>
          </w:tcPr>
          <w:p w14:paraId="4822DCAA" w14:textId="77777777" w:rsidR="00DD1A8B" w:rsidRPr="00F16DFB" w:rsidRDefault="004403A4" w:rsidP="00272782">
            <w:pPr>
              <w:pStyle w:val="TableText"/>
            </w:pPr>
            <w:r w:rsidRPr="00F16DFB">
              <w:t>null</w:t>
            </w:r>
          </w:p>
        </w:tc>
        <w:tc>
          <w:tcPr>
            <w:tcW w:w="1068" w:type="dxa"/>
          </w:tcPr>
          <w:p w14:paraId="7C783088" w14:textId="77777777" w:rsidR="00DD1A8B" w:rsidRPr="00F16DFB" w:rsidRDefault="004403A4" w:rsidP="00272782">
            <w:pPr>
              <w:pStyle w:val="TableText"/>
            </w:pPr>
            <w:r w:rsidRPr="00F16DFB">
              <w:t>HC</w:t>
            </w:r>
          </w:p>
        </w:tc>
        <w:tc>
          <w:tcPr>
            <w:tcW w:w="4204" w:type="dxa"/>
          </w:tcPr>
          <w:p w14:paraId="29EADC40" w14:textId="77777777" w:rsidR="00DD1A8B" w:rsidRPr="00F16DFB" w:rsidRDefault="00DD1A8B" w:rsidP="00272782">
            <w:pPr>
              <w:pStyle w:val="TableText"/>
            </w:pPr>
          </w:p>
        </w:tc>
      </w:tr>
      <w:tr w:rsidR="00CC63D0" w:rsidRPr="00F16DFB" w14:paraId="05360239" w14:textId="77777777" w:rsidTr="00F16DFB">
        <w:trPr>
          <w:cantSplit/>
        </w:trPr>
        <w:tc>
          <w:tcPr>
            <w:tcW w:w="553" w:type="dxa"/>
          </w:tcPr>
          <w:p w14:paraId="3668E8B4" w14:textId="77777777" w:rsidR="00DD1A8B" w:rsidRPr="00F16DFB" w:rsidRDefault="00DD1A8B" w:rsidP="00272782">
            <w:pPr>
              <w:pStyle w:val="TableText"/>
            </w:pPr>
            <w:r w:rsidRPr="00F16DFB">
              <w:t>9</w:t>
            </w:r>
          </w:p>
        </w:tc>
        <w:tc>
          <w:tcPr>
            <w:tcW w:w="2461" w:type="dxa"/>
          </w:tcPr>
          <w:p w14:paraId="71B41A54" w14:textId="77777777" w:rsidR="00DD1A8B" w:rsidRPr="00F16DFB" w:rsidRDefault="004403A4" w:rsidP="00272782">
            <w:pPr>
              <w:pStyle w:val="TableText"/>
            </w:pPr>
            <w:r w:rsidRPr="00F16DFB">
              <w:t>Transaction Number</w:t>
            </w:r>
          </w:p>
        </w:tc>
        <w:tc>
          <w:tcPr>
            <w:tcW w:w="1064" w:type="dxa"/>
          </w:tcPr>
          <w:p w14:paraId="2562F9A9" w14:textId="77777777" w:rsidR="00DD1A8B" w:rsidRPr="00F16DFB" w:rsidRDefault="004403A4" w:rsidP="00272782">
            <w:pPr>
              <w:pStyle w:val="TableText"/>
            </w:pPr>
            <w:r w:rsidRPr="00F16DFB">
              <w:t>11A</w:t>
            </w:r>
          </w:p>
        </w:tc>
        <w:tc>
          <w:tcPr>
            <w:tcW w:w="1068" w:type="dxa"/>
          </w:tcPr>
          <w:p w14:paraId="611086A9" w14:textId="77777777" w:rsidR="00DD1A8B" w:rsidRPr="00F16DFB" w:rsidRDefault="004403A4" w:rsidP="00272782">
            <w:pPr>
              <w:pStyle w:val="TableText"/>
            </w:pPr>
            <w:r w:rsidRPr="00F16DFB">
              <w:t>VAR</w:t>
            </w:r>
          </w:p>
        </w:tc>
        <w:tc>
          <w:tcPr>
            <w:tcW w:w="4204" w:type="dxa"/>
          </w:tcPr>
          <w:p w14:paraId="520AD90F" w14:textId="77777777" w:rsidR="00DD1A8B" w:rsidRPr="00F16DFB" w:rsidRDefault="004403A4" w:rsidP="00272782">
            <w:pPr>
              <w:pStyle w:val="TableText"/>
            </w:pPr>
            <w:r w:rsidRPr="00F16DFB">
              <w:t>Station(3) + Fiscal Year(1) + K + Sequential(5) + 0</w:t>
            </w:r>
          </w:p>
        </w:tc>
      </w:tr>
      <w:tr w:rsidR="00CC63D0" w:rsidRPr="00F16DFB" w14:paraId="27B5168F" w14:textId="77777777" w:rsidTr="00F16DFB">
        <w:trPr>
          <w:cantSplit/>
        </w:trPr>
        <w:tc>
          <w:tcPr>
            <w:tcW w:w="553" w:type="dxa"/>
          </w:tcPr>
          <w:p w14:paraId="03FFFC28" w14:textId="77777777" w:rsidR="00DD1A8B" w:rsidRPr="00F16DFB" w:rsidRDefault="00DD1A8B" w:rsidP="00272782">
            <w:pPr>
              <w:pStyle w:val="TableText"/>
            </w:pPr>
            <w:r w:rsidRPr="00F16DFB">
              <w:t>10</w:t>
            </w:r>
          </w:p>
        </w:tc>
        <w:tc>
          <w:tcPr>
            <w:tcW w:w="2461" w:type="dxa"/>
          </w:tcPr>
          <w:p w14:paraId="0E794DE5" w14:textId="77777777" w:rsidR="00DD1A8B" w:rsidRPr="00F16DFB" w:rsidRDefault="004403A4" w:rsidP="00272782">
            <w:pPr>
              <w:pStyle w:val="TableText"/>
            </w:pPr>
            <w:r w:rsidRPr="00F16DFB">
              <w:t>Transaction Date</w:t>
            </w:r>
          </w:p>
        </w:tc>
        <w:tc>
          <w:tcPr>
            <w:tcW w:w="1064" w:type="dxa"/>
          </w:tcPr>
          <w:p w14:paraId="5EAE08FB" w14:textId="77777777" w:rsidR="00DD1A8B" w:rsidRPr="00F16DFB" w:rsidRDefault="004403A4" w:rsidP="00272782">
            <w:pPr>
              <w:pStyle w:val="TableText"/>
            </w:pPr>
            <w:r w:rsidRPr="00F16DFB">
              <w:t>8N</w:t>
            </w:r>
          </w:p>
        </w:tc>
        <w:tc>
          <w:tcPr>
            <w:tcW w:w="1068" w:type="dxa"/>
          </w:tcPr>
          <w:p w14:paraId="559B6744" w14:textId="77777777" w:rsidR="00DD1A8B" w:rsidRPr="00F16DFB" w:rsidRDefault="004403A4" w:rsidP="00272782">
            <w:pPr>
              <w:pStyle w:val="TableText"/>
            </w:pPr>
            <w:r w:rsidRPr="00F16DFB">
              <w:t>VAR</w:t>
            </w:r>
          </w:p>
        </w:tc>
        <w:tc>
          <w:tcPr>
            <w:tcW w:w="4204" w:type="dxa"/>
          </w:tcPr>
          <w:p w14:paraId="45D56CA0" w14:textId="77777777" w:rsidR="00DD1A8B" w:rsidRPr="00F16DFB" w:rsidRDefault="004109C4" w:rsidP="00272782">
            <w:pPr>
              <w:pStyle w:val="TableText"/>
            </w:pPr>
            <w:r w:rsidRPr="00F16DFB">
              <w:t>Calendar</w:t>
            </w:r>
            <w:r w:rsidR="004403A4" w:rsidRPr="00F16DFB">
              <w:t xml:space="preserve"> date document created (YYYYMMDD)</w:t>
            </w:r>
          </w:p>
        </w:tc>
      </w:tr>
      <w:tr w:rsidR="00CC63D0" w:rsidRPr="00F16DFB" w14:paraId="17F234D5" w14:textId="77777777" w:rsidTr="00F16DFB">
        <w:trPr>
          <w:cantSplit/>
        </w:trPr>
        <w:tc>
          <w:tcPr>
            <w:tcW w:w="553" w:type="dxa"/>
          </w:tcPr>
          <w:p w14:paraId="692F3D05" w14:textId="77777777" w:rsidR="00DD1A8B" w:rsidRPr="00F16DFB" w:rsidRDefault="00DD1A8B" w:rsidP="00272782">
            <w:pPr>
              <w:pStyle w:val="TableText"/>
            </w:pPr>
            <w:r w:rsidRPr="00F16DFB">
              <w:t>11</w:t>
            </w:r>
          </w:p>
        </w:tc>
        <w:tc>
          <w:tcPr>
            <w:tcW w:w="2461" w:type="dxa"/>
          </w:tcPr>
          <w:p w14:paraId="5444D72F" w14:textId="77777777" w:rsidR="00DD1A8B" w:rsidRPr="00F16DFB" w:rsidRDefault="004403A4" w:rsidP="00272782">
            <w:pPr>
              <w:pStyle w:val="TableText"/>
            </w:pPr>
            <w:r w:rsidRPr="00F16DFB">
              <w:t>Transaction Time</w:t>
            </w:r>
          </w:p>
        </w:tc>
        <w:tc>
          <w:tcPr>
            <w:tcW w:w="1064" w:type="dxa"/>
          </w:tcPr>
          <w:p w14:paraId="70001544" w14:textId="77777777" w:rsidR="00DD1A8B" w:rsidRPr="00F16DFB" w:rsidRDefault="004403A4" w:rsidP="00272782">
            <w:pPr>
              <w:pStyle w:val="TableText"/>
            </w:pPr>
            <w:r w:rsidRPr="00F16DFB">
              <w:t>6N</w:t>
            </w:r>
          </w:p>
        </w:tc>
        <w:tc>
          <w:tcPr>
            <w:tcW w:w="1068" w:type="dxa"/>
          </w:tcPr>
          <w:p w14:paraId="4E3CC0D2" w14:textId="77777777" w:rsidR="00DD1A8B" w:rsidRPr="00F16DFB" w:rsidRDefault="004403A4" w:rsidP="00272782">
            <w:pPr>
              <w:pStyle w:val="TableText"/>
            </w:pPr>
            <w:r w:rsidRPr="00F16DFB">
              <w:t>VAR</w:t>
            </w:r>
          </w:p>
        </w:tc>
        <w:tc>
          <w:tcPr>
            <w:tcW w:w="4204" w:type="dxa"/>
          </w:tcPr>
          <w:p w14:paraId="0BBE2085" w14:textId="77777777" w:rsidR="00DD1A8B" w:rsidRPr="00F16DFB" w:rsidRDefault="004403A4" w:rsidP="00272782">
            <w:pPr>
              <w:pStyle w:val="TableText"/>
            </w:pPr>
            <w:r w:rsidRPr="00F16DFB">
              <w:t>Time document created (HHMMSS)</w:t>
            </w:r>
          </w:p>
        </w:tc>
      </w:tr>
      <w:tr w:rsidR="00CC63D0" w:rsidRPr="00F16DFB" w14:paraId="1D618A5A" w14:textId="77777777" w:rsidTr="00F16DFB">
        <w:trPr>
          <w:cantSplit/>
        </w:trPr>
        <w:tc>
          <w:tcPr>
            <w:tcW w:w="553" w:type="dxa"/>
          </w:tcPr>
          <w:p w14:paraId="41E190CB" w14:textId="77777777" w:rsidR="00DD1A8B" w:rsidRPr="00F16DFB" w:rsidRDefault="00DD1A8B" w:rsidP="00272782">
            <w:pPr>
              <w:pStyle w:val="TableText"/>
            </w:pPr>
            <w:r w:rsidRPr="00F16DFB">
              <w:t>12</w:t>
            </w:r>
          </w:p>
        </w:tc>
        <w:tc>
          <w:tcPr>
            <w:tcW w:w="2461" w:type="dxa"/>
          </w:tcPr>
          <w:p w14:paraId="057C852E" w14:textId="77777777" w:rsidR="00DD1A8B" w:rsidRPr="00F16DFB" w:rsidRDefault="004403A4" w:rsidP="00272782">
            <w:pPr>
              <w:pStyle w:val="TableText"/>
            </w:pPr>
            <w:r w:rsidRPr="00F16DFB">
              <w:t>Sequence Number</w:t>
            </w:r>
          </w:p>
        </w:tc>
        <w:tc>
          <w:tcPr>
            <w:tcW w:w="1064" w:type="dxa"/>
          </w:tcPr>
          <w:p w14:paraId="150DE97D" w14:textId="77777777" w:rsidR="00DD1A8B" w:rsidRPr="00F16DFB" w:rsidRDefault="004403A4" w:rsidP="00272782">
            <w:pPr>
              <w:pStyle w:val="TableText"/>
            </w:pPr>
            <w:r w:rsidRPr="00F16DFB">
              <w:t>3N</w:t>
            </w:r>
          </w:p>
        </w:tc>
        <w:tc>
          <w:tcPr>
            <w:tcW w:w="1068" w:type="dxa"/>
          </w:tcPr>
          <w:p w14:paraId="51C32797" w14:textId="77777777" w:rsidR="00DD1A8B" w:rsidRPr="00F16DFB" w:rsidRDefault="004403A4" w:rsidP="00272782">
            <w:pPr>
              <w:pStyle w:val="TableText"/>
            </w:pPr>
            <w:r w:rsidRPr="00F16DFB">
              <w:t>VAR</w:t>
            </w:r>
          </w:p>
        </w:tc>
        <w:tc>
          <w:tcPr>
            <w:tcW w:w="4204" w:type="dxa"/>
          </w:tcPr>
          <w:p w14:paraId="46D2BB20" w14:textId="77777777" w:rsidR="00DD1A8B" w:rsidRPr="00F16DFB" w:rsidRDefault="004403A4" w:rsidP="00272782">
            <w:pPr>
              <w:pStyle w:val="TableText"/>
            </w:pPr>
            <w:r w:rsidRPr="00F16DFB">
              <w:t>Transaction part Sequence Number of Sequence Total</w:t>
            </w:r>
          </w:p>
        </w:tc>
      </w:tr>
      <w:tr w:rsidR="00CC63D0" w:rsidRPr="00F16DFB" w14:paraId="60DCE303" w14:textId="77777777" w:rsidTr="00F16DFB">
        <w:trPr>
          <w:cantSplit/>
        </w:trPr>
        <w:tc>
          <w:tcPr>
            <w:tcW w:w="553" w:type="dxa"/>
          </w:tcPr>
          <w:p w14:paraId="42055C5D" w14:textId="77777777" w:rsidR="00DD1A8B" w:rsidRPr="00F16DFB" w:rsidRDefault="00DD1A8B" w:rsidP="00272782">
            <w:pPr>
              <w:pStyle w:val="TableText"/>
            </w:pPr>
            <w:r w:rsidRPr="00F16DFB">
              <w:t>13</w:t>
            </w:r>
          </w:p>
        </w:tc>
        <w:tc>
          <w:tcPr>
            <w:tcW w:w="2461" w:type="dxa"/>
          </w:tcPr>
          <w:p w14:paraId="62B52211" w14:textId="77777777" w:rsidR="00DD1A8B" w:rsidRPr="00F16DFB" w:rsidRDefault="004403A4" w:rsidP="00272782">
            <w:pPr>
              <w:pStyle w:val="TableText"/>
            </w:pPr>
            <w:r w:rsidRPr="00F16DFB">
              <w:t>Sequence Total</w:t>
            </w:r>
          </w:p>
        </w:tc>
        <w:tc>
          <w:tcPr>
            <w:tcW w:w="1064" w:type="dxa"/>
          </w:tcPr>
          <w:p w14:paraId="59E8CE8D" w14:textId="77777777" w:rsidR="00DD1A8B" w:rsidRPr="00F16DFB" w:rsidRDefault="004403A4" w:rsidP="00272782">
            <w:pPr>
              <w:pStyle w:val="TableText"/>
            </w:pPr>
            <w:r w:rsidRPr="00F16DFB">
              <w:t>3N</w:t>
            </w:r>
          </w:p>
        </w:tc>
        <w:tc>
          <w:tcPr>
            <w:tcW w:w="1068" w:type="dxa"/>
          </w:tcPr>
          <w:p w14:paraId="5348D209" w14:textId="77777777" w:rsidR="00DD1A8B" w:rsidRPr="00F16DFB" w:rsidRDefault="004403A4" w:rsidP="00272782">
            <w:pPr>
              <w:pStyle w:val="TableText"/>
            </w:pPr>
            <w:r w:rsidRPr="00F16DFB">
              <w:t>VAR</w:t>
            </w:r>
          </w:p>
        </w:tc>
        <w:tc>
          <w:tcPr>
            <w:tcW w:w="4204" w:type="dxa"/>
          </w:tcPr>
          <w:p w14:paraId="2BAE82CE" w14:textId="77777777" w:rsidR="00DD1A8B" w:rsidRPr="00F16DFB" w:rsidRDefault="004403A4" w:rsidP="00272782">
            <w:pPr>
              <w:pStyle w:val="TableText"/>
            </w:pPr>
            <w:r w:rsidRPr="00F16DFB">
              <w:t>Total number of transaction parts</w:t>
            </w:r>
          </w:p>
        </w:tc>
      </w:tr>
      <w:tr w:rsidR="00CC63D0" w:rsidRPr="00F16DFB" w14:paraId="08C9D4C1" w14:textId="77777777" w:rsidTr="00F16DFB">
        <w:trPr>
          <w:cantSplit/>
        </w:trPr>
        <w:tc>
          <w:tcPr>
            <w:tcW w:w="553" w:type="dxa"/>
          </w:tcPr>
          <w:p w14:paraId="14FDE38D" w14:textId="77777777" w:rsidR="00DD1A8B" w:rsidRPr="00F16DFB" w:rsidRDefault="00DD1A8B" w:rsidP="00272782">
            <w:pPr>
              <w:pStyle w:val="TableText"/>
            </w:pPr>
            <w:r w:rsidRPr="00F16DFB">
              <w:t>14</w:t>
            </w:r>
          </w:p>
        </w:tc>
        <w:tc>
          <w:tcPr>
            <w:tcW w:w="2461" w:type="dxa"/>
          </w:tcPr>
          <w:p w14:paraId="6B0F5C8E" w14:textId="77777777" w:rsidR="00DD1A8B" w:rsidRPr="00F16DFB" w:rsidRDefault="004403A4" w:rsidP="00272782">
            <w:pPr>
              <w:pStyle w:val="TableText"/>
            </w:pPr>
            <w:r w:rsidRPr="00F16DFB">
              <w:t>Version</w:t>
            </w:r>
          </w:p>
        </w:tc>
        <w:tc>
          <w:tcPr>
            <w:tcW w:w="1064" w:type="dxa"/>
          </w:tcPr>
          <w:p w14:paraId="475EA69A" w14:textId="77777777" w:rsidR="00DD1A8B" w:rsidRPr="00F16DFB" w:rsidRDefault="004403A4" w:rsidP="00272782">
            <w:pPr>
              <w:pStyle w:val="TableText"/>
            </w:pPr>
            <w:r w:rsidRPr="00F16DFB">
              <w:t>3A</w:t>
            </w:r>
          </w:p>
        </w:tc>
        <w:tc>
          <w:tcPr>
            <w:tcW w:w="1068" w:type="dxa"/>
          </w:tcPr>
          <w:p w14:paraId="152A34E5" w14:textId="77777777" w:rsidR="00DD1A8B" w:rsidRPr="00F16DFB" w:rsidRDefault="004403A4" w:rsidP="00272782">
            <w:pPr>
              <w:pStyle w:val="TableText"/>
            </w:pPr>
            <w:r w:rsidRPr="00F16DFB">
              <w:t>VAR</w:t>
            </w:r>
          </w:p>
        </w:tc>
        <w:tc>
          <w:tcPr>
            <w:tcW w:w="4204" w:type="dxa"/>
          </w:tcPr>
          <w:p w14:paraId="0F3BEB98" w14:textId="77777777" w:rsidR="00DD1A8B" w:rsidRPr="00F16DFB" w:rsidRDefault="004403A4" w:rsidP="00272782">
            <w:pPr>
              <w:pStyle w:val="TableText"/>
            </w:pPr>
            <w:r w:rsidRPr="00F16DFB">
              <w:t>IFCAP-FMS Interface Version</w:t>
            </w:r>
          </w:p>
        </w:tc>
      </w:tr>
    </w:tbl>
    <w:p w14:paraId="41F39BDF" w14:textId="45FE0994" w:rsidR="00E53A50" w:rsidRPr="00F16DFB" w:rsidRDefault="00E53A50" w:rsidP="009A66D3">
      <w:pPr>
        <w:overflowPunct/>
        <w:textAlignment w:val="auto"/>
        <w:rPr>
          <w:rFonts w:ascii="Times New Roman" w:hAnsi="Times New Roman"/>
          <w:color w:val="000000"/>
          <w:szCs w:val="22"/>
        </w:rPr>
      </w:pPr>
    </w:p>
    <w:p w14:paraId="294F32ED" w14:textId="18C7867C" w:rsidR="00BA5AD8" w:rsidRPr="00F16DFB" w:rsidRDefault="00BA5AD8" w:rsidP="00F16DFB">
      <w:pPr>
        <w:pStyle w:val="Caption"/>
      </w:pPr>
      <w:bookmarkStart w:id="127" w:name="_Toc12443051"/>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45</w:t>
      </w:r>
      <w:r w:rsidR="007247E9">
        <w:rPr>
          <w:noProof/>
        </w:rPr>
        <w:fldChar w:fldCharType="end"/>
      </w:r>
      <w:r w:rsidRPr="00F16DFB">
        <w:t>: Confirmation Document Batch Segment</w:t>
      </w:r>
      <w:bookmarkEnd w:id="1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55"/>
        <w:gridCol w:w="1066"/>
        <w:gridCol w:w="1069"/>
        <w:gridCol w:w="4207"/>
      </w:tblGrid>
      <w:tr w:rsidR="00CC63D0" w:rsidRPr="00F16DFB" w14:paraId="556A9936" w14:textId="77777777" w:rsidTr="00F16DFB">
        <w:trPr>
          <w:cantSplit/>
          <w:tblHeader/>
        </w:trPr>
        <w:tc>
          <w:tcPr>
            <w:tcW w:w="553" w:type="dxa"/>
            <w:shd w:val="clear" w:color="auto" w:fill="D9D9D9" w:themeFill="background1" w:themeFillShade="D9"/>
            <w:vAlign w:val="center"/>
          </w:tcPr>
          <w:p w14:paraId="0D7E20AB" w14:textId="77777777" w:rsidR="00DA136E" w:rsidRPr="00F16DFB" w:rsidRDefault="00DA136E" w:rsidP="00272782">
            <w:pPr>
              <w:pStyle w:val="TableHeading"/>
            </w:pPr>
            <w:r w:rsidRPr="00F16DFB">
              <w:t>#</w:t>
            </w:r>
          </w:p>
        </w:tc>
        <w:tc>
          <w:tcPr>
            <w:tcW w:w="2455" w:type="dxa"/>
            <w:shd w:val="clear" w:color="auto" w:fill="D9D9D9" w:themeFill="background1" w:themeFillShade="D9"/>
            <w:vAlign w:val="center"/>
          </w:tcPr>
          <w:p w14:paraId="3AB7F6F8" w14:textId="77777777" w:rsidR="00DA136E" w:rsidRPr="00F16DFB" w:rsidRDefault="00DA136E" w:rsidP="00272782">
            <w:pPr>
              <w:pStyle w:val="TableHeading"/>
            </w:pPr>
            <w:r w:rsidRPr="00F16DFB">
              <w:t>Field Name</w:t>
            </w:r>
          </w:p>
        </w:tc>
        <w:tc>
          <w:tcPr>
            <w:tcW w:w="1066" w:type="dxa"/>
            <w:shd w:val="clear" w:color="auto" w:fill="D9D9D9" w:themeFill="background1" w:themeFillShade="D9"/>
            <w:vAlign w:val="center"/>
          </w:tcPr>
          <w:p w14:paraId="3E8A606F" w14:textId="77777777" w:rsidR="00DA136E" w:rsidRPr="00F16DFB" w:rsidRDefault="00DA136E" w:rsidP="00272782">
            <w:pPr>
              <w:pStyle w:val="TableHeading"/>
            </w:pPr>
            <w:r w:rsidRPr="00F16DFB">
              <w:t>Value</w:t>
            </w:r>
          </w:p>
        </w:tc>
        <w:tc>
          <w:tcPr>
            <w:tcW w:w="1069" w:type="dxa"/>
            <w:shd w:val="clear" w:color="auto" w:fill="D9D9D9" w:themeFill="background1" w:themeFillShade="D9"/>
            <w:vAlign w:val="center"/>
          </w:tcPr>
          <w:p w14:paraId="5DA26215" w14:textId="77777777" w:rsidR="00DA136E" w:rsidRPr="00F16DFB" w:rsidRDefault="00DA136E" w:rsidP="00272782">
            <w:pPr>
              <w:pStyle w:val="TableHeading"/>
            </w:pPr>
            <w:r w:rsidRPr="00F16DFB">
              <w:t>Value Status</w:t>
            </w:r>
          </w:p>
        </w:tc>
        <w:tc>
          <w:tcPr>
            <w:tcW w:w="4207" w:type="dxa"/>
            <w:shd w:val="clear" w:color="auto" w:fill="D9D9D9" w:themeFill="background1" w:themeFillShade="D9"/>
            <w:vAlign w:val="center"/>
          </w:tcPr>
          <w:p w14:paraId="39999EB7" w14:textId="77777777" w:rsidR="00DA136E" w:rsidRPr="00F16DFB" w:rsidRDefault="00DA136E" w:rsidP="00272782">
            <w:pPr>
              <w:pStyle w:val="TableHeading"/>
            </w:pPr>
            <w:r w:rsidRPr="00F16DFB">
              <w:t>Description</w:t>
            </w:r>
          </w:p>
        </w:tc>
      </w:tr>
      <w:tr w:rsidR="00CC63D0" w:rsidRPr="00F16DFB" w14:paraId="6910FF08" w14:textId="77777777" w:rsidTr="00F16DFB">
        <w:trPr>
          <w:cantSplit/>
        </w:trPr>
        <w:tc>
          <w:tcPr>
            <w:tcW w:w="553" w:type="dxa"/>
            <w:tcBorders>
              <w:bottom w:val="single" w:sz="4" w:space="0" w:color="auto"/>
            </w:tcBorders>
          </w:tcPr>
          <w:p w14:paraId="75849870" w14:textId="77777777" w:rsidR="00DA136E" w:rsidRPr="00F16DFB" w:rsidRDefault="00DD1A8B" w:rsidP="00272782">
            <w:pPr>
              <w:pStyle w:val="TableText"/>
            </w:pPr>
            <w:r w:rsidRPr="00F16DFB">
              <w:t>1</w:t>
            </w:r>
          </w:p>
        </w:tc>
        <w:tc>
          <w:tcPr>
            <w:tcW w:w="2455" w:type="dxa"/>
            <w:tcBorders>
              <w:bottom w:val="single" w:sz="4" w:space="0" w:color="auto"/>
            </w:tcBorders>
          </w:tcPr>
          <w:p w14:paraId="7AD8E922" w14:textId="77777777" w:rsidR="00DA136E" w:rsidRPr="00F16DFB" w:rsidRDefault="004403A4" w:rsidP="00272782">
            <w:pPr>
              <w:pStyle w:val="TableText"/>
            </w:pPr>
            <w:r w:rsidRPr="00F16DFB">
              <w:t>Segment ID</w:t>
            </w:r>
          </w:p>
        </w:tc>
        <w:tc>
          <w:tcPr>
            <w:tcW w:w="1066" w:type="dxa"/>
            <w:tcBorders>
              <w:bottom w:val="single" w:sz="4" w:space="0" w:color="auto"/>
            </w:tcBorders>
          </w:tcPr>
          <w:p w14:paraId="6E74C5A5" w14:textId="77777777" w:rsidR="00DA136E" w:rsidRPr="00F16DFB" w:rsidRDefault="00E432E3" w:rsidP="00272782">
            <w:pPr>
              <w:pStyle w:val="TableText"/>
            </w:pPr>
            <w:r w:rsidRPr="00F16DFB">
              <w:t>BAT</w:t>
            </w:r>
          </w:p>
        </w:tc>
        <w:tc>
          <w:tcPr>
            <w:tcW w:w="1069" w:type="dxa"/>
            <w:tcBorders>
              <w:bottom w:val="single" w:sz="4" w:space="0" w:color="auto"/>
            </w:tcBorders>
          </w:tcPr>
          <w:p w14:paraId="10CF345E" w14:textId="77777777" w:rsidR="00DA136E" w:rsidRPr="00F16DFB" w:rsidRDefault="00E432E3" w:rsidP="00272782">
            <w:pPr>
              <w:pStyle w:val="TableText"/>
            </w:pPr>
            <w:r w:rsidRPr="00F16DFB">
              <w:t>HC</w:t>
            </w:r>
          </w:p>
        </w:tc>
        <w:tc>
          <w:tcPr>
            <w:tcW w:w="4207" w:type="dxa"/>
            <w:tcBorders>
              <w:bottom w:val="single" w:sz="4" w:space="0" w:color="auto"/>
            </w:tcBorders>
          </w:tcPr>
          <w:p w14:paraId="7818C380" w14:textId="77777777" w:rsidR="00DA136E" w:rsidRPr="00F16DFB" w:rsidRDefault="00E432E3" w:rsidP="00272782">
            <w:pPr>
              <w:pStyle w:val="TableText"/>
            </w:pPr>
            <w:r w:rsidRPr="00F16DFB">
              <w:t>Segment identifier</w:t>
            </w:r>
          </w:p>
        </w:tc>
      </w:tr>
      <w:tr w:rsidR="00CC63D0" w:rsidRPr="00F16DFB" w14:paraId="70388EE3" w14:textId="77777777" w:rsidTr="00F16DFB">
        <w:trPr>
          <w:cantSplit/>
        </w:trPr>
        <w:tc>
          <w:tcPr>
            <w:tcW w:w="553" w:type="dxa"/>
            <w:tcBorders>
              <w:left w:val="nil"/>
              <w:right w:val="nil"/>
            </w:tcBorders>
          </w:tcPr>
          <w:p w14:paraId="4C14C7B9" w14:textId="77777777" w:rsidR="00DA136E" w:rsidRPr="00F16DFB" w:rsidRDefault="00DA136E" w:rsidP="00272782">
            <w:pPr>
              <w:pStyle w:val="TableText"/>
            </w:pPr>
          </w:p>
        </w:tc>
        <w:tc>
          <w:tcPr>
            <w:tcW w:w="2455" w:type="dxa"/>
            <w:tcBorders>
              <w:left w:val="nil"/>
              <w:right w:val="nil"/>
            </w:tcBorders>
          </w:tcPr>
          <w:p w14:paraId="543EDAAC" w14:textId="77777777" w:rsidR="00DA136E" w:rsidRPr="00F16DFB" w:rsidRDefault="00DA136E" w:rsidP="00272782">
            <w:pPr>
              <w:pStyle w:val="TableText"/>
            </w:pPr>
          </w:p>
        </w:tc>
        <w:tc>
          <w:tcPr>
            <w:tcW w:w="1066" w:type="dxa"/>
            <w:tcBorders>
              <w:left w:val="nil"/>
              <w:right w:val="nil"/>
            </w:tcBorders>
          </w:tcPr>
          <w:p w14:paraId="0A57E9DB" w14:textId="77777777" w:rsidR="00DA136E" w:rsidRPr="00F16DFB" w:rsidRDefault="00DA136E" w:rsidP="00272782">
            <w:pPr>
              <w:pStyle w:val="TableText"/>
            </w:pPr>
          </w:p>
        </w:tc>
        <w:tc>
          <w:tcPr>
            <w:tcW w:w="1069" w:type="dxa"/>
            <w:tcBorders>
              <w:left w:val="nil"/>
              <w:right w:val="nil"/>
            </w:tcBorders>
          </w:tcPr>
          <w:p w14:paraId="69B32337" w14:textId="77777777" w:rsidR="00DA136E" w:rsidRPr="00F16DFB" w:rsidRDefault="00DA136E" w:rsidP="00272782">
            <w:pPr>
              <w:pStyle w:val="TableText"/>
            </w:pPr>
          </w:p>
        </w:tc>
        <w:tc>
          <w:tcPr>
            <w:tcW w:w="4207" w:type="dxa"/>
            <w:tcBorders>
              <w:left w:val="nil"/>
              <w:right w:val="nil"/>
            </w:tcBorders>
          </w:tcPr>
          <w:p w14:paraId="185AD8B6" w14:textId="77777777" w:rsidR="00DA136E" w:rsidRPr="00F16DFB" w:rsidRDefault="00DA136E" w:rsidP="00272782">
            <w:pPr>
              <w:pStyle w:val="TableText"/>
            </w:pPr>
          </w:p>
        </w:tc>
      </w:tr>
      <w:tr w:rsidR="00CC63D0" w:rsidRPr="00F16DFB" w14:paraId="24EBF3DA" w14:textId="77777777" w:rsidTr="00F16DFB">
        <w:trPr>
          <w:cantSplit/>
        </w:trPr>
        <w:tc>
          <w:tcPr>
            <w:tcW w:w="553" w:type="dxa"/>
          </w:tcPr>
          <w:p w14:paraId="44CE9353" w14:textId="77777777" w:rsidR="00DA136E" w:rsidRPr="00F16DFB" w:rsidRDefault="00DD1A8B" w:rsidP="00272782">
            <w:pPr>
              <w:pStyle w:val="TableText"/>
            </w:pPr>
            <w:r w:rsidRPr="00F16DFB">
              <w:t>2</w:t>
            </w:r>
          </w:p>
        </w:tc>
        <w:tc>
          <w:tcPr>
            <w:tcW w:w="2455" w:type="dxa"/>
          </w:tcPr>
          <w:p w14:paraId="43F6B08B" w14:textId="77777777" w:rsidR="00DA136E" w:rsidRPr="00F16DFB" w:rsidRDefault="004403A4" w:rsidP="00272782">
            <w:pPr>
              <w:pStyle w:val="TableText"/>
            </w:pPr>
            <w:r w:rsidRPr="00F16DFB">
              <w:t>Segment ID</w:t>
            </w:r>
          </w:p>
        </w:tc>
        <w:tc>
          <w:tcPr>
            <w:tcW w:w="1066" w:type="dxa"/>
          </w:tcPr>
          <w:p w14:paraId="69DF92B8" w14:textId="77777777" w:rsidR="00DA136E" w:rsidRPr="00F16DFB" w:rsidRDefault="00E432E3" w:rsidP="00272782">
            <w:pPr>
              <w:pStyle w:val="TableText"/>
            </w:pPr>
            <w:r w:rsidRPr="00F16DFB">
              <w:t>DCB</w:t>
            </w:r>
          </w:p>
        </w:tc>
        <w:tc>
          <w:tcPr>
            <w:tcW w:w="1069" w:type="dxa"/>
          </w:tcPr>
          <w:p w14:paraId="410C8EF6" w14:textId="77777777" w:rsidR="00DA136E" w:rsidRPr="00F16DFB" w:rsidRDefault="00E432E3" w:rsidP="00272782">
            <w:pPr>
              <w:pStyle w:val="TableText"/>
            </w:pPr>
            <w:r w:rsidRPr="00F16DFB">
              <w:t>HC</w:t>
            </w:r>
          </w:p>
        </w:tc>
        <w:tc>
          <w:tcPr>
            <w:tcW w:w="4207" w:type="dxa"/>
          </w:tcPr>
          <w:p w14:paraId="19D53F59" w14:textId="77777777" w:rsidR="00DA136E" w:rsidRPr="00F16DFB" w:rsidRDefault="00E432E3" w:rsidP="00272782">
            <w:pPr>
              <w:pStyle w:val="TableText"/>
            </w:pPr>
            <w:r w:rsidRPr="00F16DFB">
              <w:t>Segment identifier</w:t>
            </w:r>
          </w:p>
        </w:tc>
      </w:tr>
      <w:tr w:rsidR="00CC63D0" w:rsidRPr="00F16DFB" w14:paraId="2471C6DA" w14:textId="77777777" w:rsidTr="00F16DFB">
        <w:trPr>
          <w:cantSplit/>
        </w:trPr>
        <w:tc>
          <w:tcPr>
            <w:tcW w:w="553" w:type="dxa"/>
          </w:tcPr>
          <w:p w14:paraId="0AF6C6B8" w14:textId="77777777" w:rsidR="00DA136E" w:rsidRPr="00F16DFB" w:rsidRDefault="00DD1A8B" w:rsidP="00272782">
            <w:pPr>
              <w:pStyle w:val="TableText"/>
            </w:pPr>
            <w:r w:rsidRPr="00F16DFB">
              <w:t>3</w:t>
            </w:r>
          </w:p>
        </w:tc>
        <w:tc>
          <w:tcPr>
            <w:tcW w:w="2455" w:type="dxa"/>
          </w:tcPr>
          <w:p w14:paraId="38323020" w14:textId="77777777" w:rsidR="00DA136E" w:rsidRPr="00F16DFB" w:rsidRDefault="004403A4" w:rsidP="00272782">
            <w:pPr>
              <w:pStyle w:val="TableText"/>
            </w:pPr>
            <w:r w:rsidRPr="00F16DFB">
              <w:t>Station</w:t>
            </w:r>
          </w:p>
        </w:tc>
        <w:tc>
          <w:tcPr>
            <w:tcW w:w="1066" w:type="dxa"/>
          </w:tcPr>
          <w:p w14:paraId="786D06B3" w14:textId="77777777" w:rsidR="00DA136E" w:rsidRPr="00F16DFB" w:rsidRDefault="00E432E3" w:rsidP="00272782">
            <w:pPr>
              <w:pStyle w:val="TableText"/>
            </w:pPr>
            <w:r w:rsidRPr="00F16DFB">
              <w:t>3A</w:t>
            </w:r>
          </w:p>
        </w:tc>
        <w:tc>
          <w:tcPr>
            <w:tcW w:w="1069" w:type="dxa"/>
          </w:tcPr>
          <w:p w14:paraId="09A70162" w14:textId="77777777" w:rsidR="00DA136E" w:rsidRPr="00F16DFB" w:rsidRDefault="00E432E3" w:rsidP="00272782">
            <w:pPr>
              <w:pStyle w:val="TableText"/>
            </w:pPr>
            <w:r w:rsidRPr="00F16DFB">
              <w:t>VAR</w:t>
            </w:r>
          </w:p>
        </w:tc>
        <w:tc>
          <w:tcPr>
            <w:tcW w:w="4207" w:type="dxa"/>
          </w:tcPr>
          <w:p w14:paraId="66ECC5EB" w14:textId="77777777" w:rsidR="00DA136E" w:rsidRPr="00F16DFB" w:rsidRDefault="00E432E3" w:rsidP="00272782">
            <w:pPr>
              <w:pStyle w:val="TableText"/>
            </w:pPr>
            <w:r w:rsidRPr="00F16DFB">
              <w:t>Station</w:t>
            </w:r>
          </w:p>
        </w:tc>
      </w:tr>
      <w:tr w:rsidR="00CC63D0" w:rsidRPr="00F16DFB" w14:paraId="7768CB0C" w14:textId="77777777" w:rsidTr="00F16DFB">
        <w:trPr>
          <w:cantSplit/>
        </w:trPr>
        <w:tc>
          <w:tcPr>
            <w:tcW w:w="553" w:type="dxa"/>
          </w:tcPr>
          <w:p w14:paraId="3BE6640D" w14:textId="77777777" w:rsidR="00DA136E" w:rsidRPr="00F16DFB" w:rsidRDefault="00DD1A8B" w:rsidP="00272782">
            <w:pPr>
              <w:pStyle w:val="TableText"/>
            </w:pPr>
            <w:r w:rsidRPr="00F16DFB">
              <w:t>4</w:t>
            </w:r>
          </w:p>
        </w:tc>
        <w:tc>
          <w:tcPr>
            <w:tcW w:w="2455" w:type="dxa"/>
          </w:tcPr>
          <w:p w14:paraId="10990BCF" w14:textId="77777777" w:rsidR="00DA136E" w:rsidRPr="00F16DFB" w:rsidRDefault="004403A4" w:rsidP="00272782">
            <w:pPr>
              <w:pStyle w:val="TableText"/>
            </w:pPr>
            <w:r w:rsidRPr="00F16DFB">
              <w:t>Status</w:t>
            </w:r>
          </w:p>
        </w:tc>
        <w:tc>
          <w:tcPr>
            <w:tcW w:w="1066" w:type="dxa"/>
          </w:tcPr>
          <w:p w14:paraId="5A66C9CE" w14:textId="77777777" w:rsidR="00DA136E" w:rsidRPr="00F16DFB" w:rsidRDefault="00E432E3" w:rsidP="00272782">
            <w:pPr>
              <w:pStyle w:val="TableText"/>
            </w:pPr>
            <w:r w:rsidRPr="00F16DFB">
              <w:t>A or R</w:t>
            </w:r>
          </w:p>
        </w:tc>
        <w:tc>
          <w:tcPr>
            <w:tcW w:w="1069" w:type="dxa"/>
          </w:tcPr>
          <w:p w14:paraId="3458DA39" w14:textId="77777777" w:rsidR="00DA136E" w:rsidRPr="00F16DFB" w:rsidRDefault="00E432E3" w:rsidP="00272782">
            <w:pPr>
              <w:pStyle w:val="TableText"/>
            </w:pPr>
            <w:r w:rsidRPr="00F16DFB">
              <w:t>VAR</w:t>
            </w:r>
          </w:p>
        </w:tc>
        <w:tc>
          <w:tcPr>
            <w:tcW w:w="4207" w:type="dxa"/>
          </w:tcPr>
          <w:p w14:paraId="4FB8963F" w14:textId="77777777" w:rsidR="00DA136E" w:rsidRPr="00F16DFB" w:rsidRDefault="00E432E3" w:rsidP="00272782">
            <w:pPr>
              <w:pStyle w:val="TableText"/>
            </w:pPr>
            <w:r w:rsidRPr="00F16DFB">
              <w:t>A = Accepted, R = Rejected</w:t>
            </w:r>
          </w:p>
        </w:tc>
      </w:tr>
      <w:tr w:rsidR="00CC63D0" w:rsidRPr="00F16DFB" w14:paraId="66EBDE91" w14:textId="77777777" w:rsidTr="00F16DFB">
        <w:trPr>
          <w:cantSplit/>
        </w:trPr>
        <w:tc>
          <w:tcPr>
            <w:tcW w:w="553" w:type="dxa"/>
          </w:tcPr>
          <w:p w14:paraId="0A42753D" w14:textId="77777777" w:rsidR="00DA136E" w:rsidRPr="00F16DFB" w:rsidRDefault="00DD1A8B" w:rsidP="00272782">
            <w:pPr>
              <w:pStyle w:val="TableText"/>
            </w:pPr>
            <w:r w:rsidRPr="00F16DFB">
              <w:t>5</w:t>
            </w:r>
          </w:p>
        </w:tc>
        <w:tc>
          <w:tcPr>
            <w:tcW w:w="2455" w:type="dxa"/>
          </w:tcPr>
          <w:p w14:paraId="32984B99" w14:textId="77777777" w:rsidR="00DA136E" w:rsidRPr="00F16DFB" w:rsidRDefault="004403A4" w:rsidP="00272782">
            <w:pPr>
              <w:pStyle w:val="TableText"/>
            </w:pPr>
            <w:r w:rsidRPr="00F16DFB">
              <w:t>User ID</w:t>
            </w:r>
          </w:p>
        </w:tc>
        <w:tc>
          <w:tcPr>
            <w:tcW w:w="1066" w:type="dxa"/>
          </w:tcPr>
          <w:p w14:paraId="17990D64" w14:textId="77777777" w:rsidR="00DA136E" w:rsidRPr="00F16DFB" w:rsidRDefault="00E432E3" w:rsidP="00272782">
            <w:pPr>
              <w:pStyle w:val="TableText"/>
            </w:pPr>
            <w:r w:rsidRPr="00F16DFB">
              <w:t>6A</w:t>
            </w:r>
          </w:p>
        </w:tc>
        <w:tc>
          <w:tcPr>
            <w:tcW w:w="1069" w:type="dxa"/>
          </w:tcPr>
          <w:p w14:paraId="65A382E0" w14:textId="77777777" w:rsidR="00DA136E" w:rsidRPr="00F16DFB" w:rsidRDefault="00E432E3" w:rsidP="00272782">
            <w:pPr>
              <w:pStyle w:val="TableText"/>
            </w:pPr>
            <w:r w:rsidRPr="00F16DFB">
              <w:t>VAR</w:t>
            </w:r>
          </w:p>
        </w:tc>
        <w:tc>
          <w:tcPr>
            <w:tcW w:w="4207" w:type="dxa"/>
          </w:tcPr>
          <w:p w14:paraId="4CE0CB80" w14:textId="77777777" w:rsidR="00DA136E" w:rsidRPr="00F16DFB" w:rsidRDefault="00E432E3" w:rsidP="00272782">
            <w:pPr>
              <w:pStyle w:val="TableText"/>
            </w:pPr>
            <w:r w:rsidRPr="00F16DFB">
              <w:t>User identification</w:t>
            </w:r>
          </w:p>
        </w:tc>
      </w:tr>
      <w:tr w:rsidR="00CC63D0" w:rsidRPr="00F16DFB" w14:paraId="7894DC0E" w14:textId="77777777" w:rsidTr="00F16DFB">
        <w:trPr>
          <w:cantSplit/>
        </w:trPr>
        <w:tc>
          <w:tcPr>
            <w:tcW w:w="553" w:type="dxa"/>
          </w:tcPr>
          <w:p w14:paraId="01C63E31" w14:textId="77777777" w:rsidR="00DA136E" w:rsidRPr="00F16DFB" w:rsidRDefault="00DD1A8B" w:rsidP="00272782">
            <w:pPr>
              <w:pStyle w:val="TableText"/>
            </w:pPr>
            <w:r w:rsidRPr="00F16DFB">
              <w:t>6</w:t>
            </w:r>
          </w:p>
        </w:tc>
        <w:tc>
          <w:tcPr>
            <w:tcW w:w="2455" w:type="dxa"/>
          </w:tcPr>
          <w:p w14:paraId="2D4C854A" w14:textId="77777777" w:rsidR="00DA136E" w:rsidRPr="00F16DFB" w:rsidRDefault="004403A4" w:rsidP="00272782">
            <w:pPr>
              <w:pStyle w:val="TableText"/>
            </w:pPr>
            <w:r w:rsidRPr="00F16DFB">
              <w:t>Batch Number</w:t>
            </w:r>
          </w:p>
        </w:tc>
        <w:tc>
          <w:tcPr>
            <w:tcW w:w="1066" w:type="dxa"/>
          </w:tcPr>
          <w:p w14:paraId="6BA23728" w14:textId="77777777" w:rsidR="00DA136E" w:rsidRPr="00F16DFB" w:rsidRDefault="00E432E3" w:rsidP="00272782">
            <w:pPr>
              <w:pStyle w:val="TableText"/>
            </w:pPr>
            <w:r w:rsidRPr="00F16DFB">
              <w:t>6A</w:t>
            </w:r>
          </w:p>
        </w:tc>
        <w:tc>
          <w:tcPr>
            <w:tcW w:w="1069" w:type="dxa"/>
          </w:tcPr>
          <w:p w14:paraId="492AF11E" w14:textId="77777777" w:rsidR="00DA136E" w:rsidRPr="00F16DFB" w:rsidRDefault="00E432E3" w:rsidP="00272782">
            <w:pPr>
              <w:pStyle w:val="TableText"/>
            </w:pPr>
            <w:r w:rsidRPr="00F16DFB">
              <w:t>VAR</w:t>
            </w:r>
          </w:p>
        </w:tc>
        <w:tc>
          <w:tcPr>
            <w:tcW w:w="4207" w:type="dxa"/>
          </w:tcPr>
          <w:p w14:paraId="0F70E1D8" w14:textId="77777777" w:rsidR="00DA136E" w:rsidRPr="00F16DFB" w:rsidRDefault="00DA136E" w:rsidP="00272782">
            <w:pPr>
              <w:pStyle w:val="TableText"/>
            </w:pPr>
          </w:p>
        </w:tc>
      </w:tr>
      <w:tr w:rsidR="00CC63D0" w:rsidRPr="00F16DFB" w14:paraId="1E7B0CCA" w14:textId="77777777" w:rsidTr="00F16DFB">
        <w:trPr>
          <w:cantSplit/>
        </w:trPr>
        <w:tc>
          <w:tcPr>
            <w:tcW w:w="553" w:type="dxa"/>
          </w:tcPr>
          <w:p w14:paraId="01CAF4F5" w14:textId="77777777" w:rsidR="00DD1A8B" w:rsidRPr="00F16DFB" w:rsidRDefault="00DD1A8B" w:rsidP="00272782">
            <w:pPr>
              <w:pStyle w:val="TableText"/>
            </w:pPr>
            <w:r w:rsidRPr="00F16DFB">
              <w:t>7</w:t>
            </w:r>
          </w:p>
        </w:tc>
        <w:tc>
          <w:tcPr>
            <w:tcW w:w="2455" w:type="dxa"/>
          </w:tcPr>
          <w:p w14:paraId="622415D2" w14:textId="77777777" w:rsidR="00DD1A8B" w:rsidRPr="00F16DFB" w:rsidRDefault="005B035B" w:rsidP="00272782">
            <w:pPr>
              <w:pStyle w:val="TableText"/>
            </w:pPr>
            <w:r w:rsidRPr="00F16DFB">
              <w:t>ERR Code 1</w:t>
            </w:r>
          </w:p>
        </w:tc>
        <w:tc>
          <w:tcPr>
            <w:tcW w:w="1066" w:type="dxa"/>
          </w:tcPr>
          <w:p w14:paraId="1D6609B0" w14:textId="77777777" w:rsidR="00DD1A8B" w:rsidRPr="00F16DFB" w:rsidRDefault="00E432E3" w:rsidP="00272782">
            <w:pPr>
              <w:pStyle w:val="TableText"/>
            </w:pPr>
            <w:r w:rsidRPr="00F16DFB">
              <w:t>5A</w:t>
            </w:r>
          </w:p>
        </w:tc>
        <w:tc>
          <w:tcPr>
            <w:tcW w:w="1069" w:type="dxa"/>
          </w:tcPr>
          <w:p w14:paraId="6E8E5ABC" w14:textId="77777777" w:rsidR="00DD1A8B" w:rsidRPr="00F16DFB" w:rsidRDefault="00E432E3" w:rsidP="00272782">
            <w:pPr>
              <w:pStyle w:val="TableText"/>
            </w:pPr>
            <w:r w:rsidRPr="00F16DFB">
              <w:t>VAR</w:t>
            </w:r>
          </w:p>
        </w:tc>
        <w:tc>
          <w:tcPr>
            <w:tcW w:w="4207" w:type="dxa"/>
          </w:tcPr>
          <w:p w14:paraId="663BC82B" w14:textId="77777777" w:rsidR="00DD1A8B" w:rsidRPr="00F16DFB" w:rsidRDefault="00E432E3" w:rsidP="00272782">
            <w:pPr>
              <w:pStyle w:val="TableText"/>
            </w:pPr>
            <w:r w:rsidRPr="00F16DFB">
              <w:t>First error code</w:t>
            </w:r>
          </w:p>
        </w:tc>
      </w:tr>
      <w:tr w:rsidR="00CC63D0" w:rsidRPr="00F16DFB" w14:paraId="14A4B342" w14:textId="77777777" w:rsidTr="00F16DFB">
        <w:trPr>
          <w:cantSplit/>
        </w:trPr>
        <w:tc>
          <w:tcPr>
            <w:tcW w:w="553" w:type="dxa"/>
          </w:tcPr>
          <w:p w14:paraId="71A65BD3" w14:textId="77777777" w:rsidR="00DD1A8B" w:rsidRPr="00F16DFB" w:rsidRDefault="00DD1A8B" w:rsidP="00272782">
            <w:pPr>
              <w:pStyle w:val="TableText"/>
            </w:pPr>
            <w:r w:rsidRPr="00F16DFB">
              <w:t>8</w:t>
            </w:r>
          </w:p>
        </w:tc>
        <w:tc>
          <w:tcPr>
            <w:tcW w:w="2455" w:type="dxa"/>
          </w:tcPr>
          <w:p w14:paraId="161DA192" w14:textId="77777777" w:rsidR="00DD1A8B" w:rsidRPr="00F16DFB" w:rsidRDefault="005B035B" w:rsidP="00272782">
            <w:pPr>
              <w:pStyle w:val="TableText"/>
            </w:pPr>
            <w:r w:rsidRPr="00F16DFB">
              <w:t>ERR Message 1</w:t>
            </w:r>
          </w:p>
        </w:tc>
        <w:tc>
          <w:tcPr>
            <w:tcW w:w="1066" w:type="dxa"/>
          </w:tcPr>
          <w:p w14:paraId="09CC1185" w14:textId="77777777" w:rsidR="00DD1A8B" w:rsidRPr="00F16DFB" w:rsidRDefault="00E432E3" w:rsidP="00272782">
            <w:pPr>
              <w:pStyle w:val="TableText"/>
            </w:pPr>
            <w:r w:rsidRPr="00F16DFB">
              <w:t>30A</w:t>
            </w:r>
          </w:p>
        </w:tc>
        <w:tc>
          <w:tcPr>
            <w:tcW w:w="1069" w:type="dxa"/>
          </w:tcPr>
          <w:p w14:paraId="74C8C69F" w14:textId="77777777" w:rsidR="00DD1A8B" w:rsidRPr="00F16DFB" w:rsidRDefault="00E432E3" w:rsidP="00272782">
            <w:pPr>
              <w:pStyle w:val="TableText"/>
            </w:pPr>
            <w:r w:rsidRPr="00F16DFB">
              <w:t>VAR</w:t>
            </w:r>
          </w:p>
        </w:tc>
        <w:tc>
          <w:tcPr>
            <w:tcW w:w="4207" w:type="dxa"/>
          </w:tcPr>
          <w:p w14:paraId="5578C183" w14:textId="77777777" w:rsidR="00DD1A8B" w:rsidRPr="00F16DFB" w:rsidRDefault="00E432E3" w:rsidP="00272782">
            <w:pPr>
              <w:pStyle w:val="TableText"/>
            </w:pPr>
            <w:r w:rsidRPr="00F16DFB">
              <w:t>First error message</w:t>
            </w:r>
          </w:p>
        </w:tc>
      </w:tr>
      <w:tr w:rsidR="005B035B" w:rsidRPr="00F16DFB" w14:paraId="63EA0248" w14:textId="77777777" w:rsidTr="00F16DFB">
        <w:trPr>
          <w:cantSplit/>
        </w:trPr>
        <w:tc>
          <w:tcPr>
            <w:tcW w:w="553" w:type="dxa"/>
          </w:tcPr>
          <w:p w14:paraId="0D7D9756" w14:textId="77777777" w:rsidR="005B035B" w:rsidRPr="00F16DFB" w:rsidRDefault="005B035B" w:rsidP="00272782">
            <w:pPr>
              <w:pStyle w:val="TableText"/>
            </w:pPr>
            <w:r w:rsidRPr="00F16DFB">
              <w:t>9</w:t>
            </w:r>
          </w:p>
        </w:tc>
        <w:tc>
          <w:tcPr>
            <w:tcW w:w="2455" w:type="dxa"/>
          </w:tcPr>
          <w:p w14:paraId="2623861A" w14:textId="77777777" w:rsidR="005B035B" w:rsidRPr="00F16DFB" w:rsidRDefault="005B035B" w:rsidP="00272782">
            <w:pPr>
              <w:pStyle w:val="TableText"/>
            </w:pPr>
            <w:r w:rsidRPr="00F16DFB">
              <w:t>ERR Code 2</w:t>
            </w:r>
          </w:p>
        </w:tc>
        <w:tc>
          <w:tcPr>
            <w:tcW w:w="1066" w:type="dxa"/>
          </w:tcPr>
          <w:p w14:paraId="3BDC4E57" w14:textId="77777777" w:rsidR="005B035B" w:rsidRPr="00F16DFB" w:rsidRDefault="00E432E3" w:rsidP="00272782">
            <w:pPr>
              <w:pStyle w:val="TableText"/>
            </w:pPr>
            <w:r w:rsidRPr="00F16DFB">
              <w:t>5A</w:t>
            </w:r>
          </w:p>
        </w:tc>
        <w:tc>
          <w:tcPr>
            <w:tcW w:w="1069" w:type="dxa"/>
          </w:tcPr>
          <w:p w14:paraId="0DB6309B" w14:textId="77777777" w:rsidR="005B035B" w:rsidRPr="00F16DFB" w:rsidRDefault="00E432E3" w:rsidP="00272782">
            <w:pPr>
              <w:pStyle w:val="TableText"/>
            </w:pPr>
            <w:r w:rsidRPr="00F16DFB">
              <w:t>VAR</w:t>
            </w:r>
          </w:p>
        </w:tc>
        <w:tc>
          <w:tcPr>
            <w:tcW w:w="4207" w:type="dxa"/>
          </w:tcPr>
          <w:p w14:paraId="21736B59" w14:textId="77777777" w:rsidR="005B035B" w:rsidRPr="00F16DFB" w:rsidRDefault="00E432E3" w:rsidP="00272782">
            <w:pPr>
              <w:pStyle w:val="TableText"/>
            </w:pPr>
            <w:r w:rsidRPr="00F16DFB">
              <w:t>Second error code</w:t>
            </w:r>
          </w:p>
        </w:tc>
      </w:tr>
      <w:tr w:rsidR="005B035B" w:rsidRPr="00F16DFB" w14:paraId="59F008D8" w14:textId="77777777" w:rsidTr="00F16DFB">
        <w:trPr>
          <w:cantSplit/>
        </w:trPr>
        <w:tc>
          <w:tcPr>
            <w:tcW w:w="553" w:type="dxa"/>
          </w:tcPr>
          <w:p w14:paraId="236672E7" w14:textId="77777777" w:rsidR="005B035B" w:rsidRPr="00F16DFB" w:rsidRDefault="005B035B" w:rsidP="00272782">
            <w:pPr>
              <w:pStyle w:val="TableText"/>
            </w:pPr>
            <w:r w:rsidRPr="00F16DFB">
              <w:t>10</w:t>
            </w:r>
          </w:p>
        </w:tc>
        <w:tc>
          <w:tcPr>
            <w:tcW w:w="2455" w:type="dxa"/>
          </w:tcPr>
          <w:p w14:paraId="2C52CD3A" w14:textId="77777777" w:rsidR="005B035B" w:rsidRPr="00F16DFB" w:rsidRDefault="005B035B" w:rsidP="00272782">
            <w:pPr>
              <w:pStyle w:val="TableText"/>
            </w:pPr>
            <w:r w:rsidRPr="00F16DFB">
              <w:t>ERR Message 2</w:t>
            </w:r>
          </w:p>
        </w:tc>
        <w:tc>
          <w:tcPr>
            <w:tcW w:w="1066" w:type="dxa"/>
          </w:tcPr>
          <w:p w14:paraId="7F980495" w14:textId="77777777" w:rsidR="005B035B" w:rsidRPr="00F16DFB" w:rsidRDefault="00E432E3" w:rsidP="00272782">
            <w:pPr>
              <w:pStyle w:val="TableText"/>
            </w:pPr>
            <w:r w:rsidRPr="00F16DFB">
              <w:t>30A</w:t>
            </w:r>
          </w:p>
        </w:tc>
        <w:tc>
          <w:tcPr>
            <w:tcW w:w="1069" w:type="dxa"/>
          </w:tcPr>
          <w:p w14:paraId="05F4B228" w14:textId="77777777" w:rsidR="005B035B" w:rsidRPr="00F16DFB" w:rsidRDefault="00E432E3" w:rsidP="00272782">
            <w:pPr>
              <w:pStyle w:val="TableText"/>
            </w:pPr>
            <w:r w:rsidRPr="00F16DFB">
              <w:t>VAR</w:t>
            </w:r>
          </w:p>
        </w:tc>
        <w:tc>
          <w:tcPr>
            <w:tcW w:w="4207" w:type="dxa"/>
          </w:tcPr>
          <w:p w14:paraId="17635CE9" w14:textId="77777777" w:rsidR="005B035B" w:rsidRPr="00F16DFB" w:rsidRDefault="00E432E3" w:rsidP="00272782">
            <w:pPr>
              <w:pStyle w:val="TableText"/>
            </w:pPr>
            <w:r w:rsidRPr="00F16DFB">
              <w:t>Second error message</w:t>
            </w:r>
          </w:p>
        </w:tc>
      </w:tr>
      <w:tr w:rsidR="005B035B" w:rsidRPr="00F16DFB" w14:paraId="485F59E4" w14:textId="77777777" w:rsidTr="00F16DFB">
        <w:trPr>
          <w:cantSplit/>
        </w:trPr>
        <w:tc>
          <w:tcPr>
            <w:tcW w:w="553" w:type="dxa"/>
          </w:tcPr>
          <w:p w14:paraId="68903B21" w14:textId="77777777" w:rsidR="005B035B" w:rsidRPr="00F16DFB" w:rsidRDefault="005B035B" w:rsidP="00272782">
            <w:pPr>
              <w:pStyle w:val="TableText"/>
            </w:pPr>
            <w:r w:rsidRPr="00F16DFB">
              <w:t>11</w:t>
            </w:r>
          </w:p>
        </w:tc>
        <w:tc>
          <w:tcPr>
            <w:tcW w:w="2455" w:type="dxa"/>
          </w:tcPr>
          <w:p w14:paraId="00395A14" w14:textId="77777777" w:rsidR="005B035B" w:rsidRPr="00F16DFB" w:rsidRDefault="005B035B" w:rsidP="00272782">
            <w:pPr>
              <w:pStyle w:val="TableText"/>
            </w:pPr>
            <w:r w:rsidRPr="00F16DFB">
              <w:t>ERR Code 3</w:t>
            </w:r>
          </w:p>
        </w:tc>
        <w:tc>
          <w:tcPr>
            <w:tcW w:w="1066" w:type="dxa"/>
          </w:tcPr>
          <w:p w14:paraId="334152C2" w14:textId="77777777" w:rsidR="005B035B" w:rsidRPr="00F16DFB" w:rsidRDefault="00E432E3" w:rsidP="00272782">
            <w:pPr>
              <w:pStyle w:val="TableText"/>
            </w:pPr>
            <w:r w:rsidRPr="00F16DFB">
              <w:t>5A</w:t>
            </w:r>
          </w:p>
        </w:tc>
        <w:tc>
          <w:tcPr>
            <w:tcW w:w="1069" w:type="dxa"/>
          </w:tcPr>
          <w:p w14:paraId="6C10BDBC" w14:textId="77777777" w:rsidR="005B035B" w:rsidRPr="00F16DFB" w:rsidRDefault="00E432E3" w:rsidP="00272782">
            <w:pPr>
              <w:pStyle w:val="TableText"/>
            </w:pPr>
            <w:r w:rsidRPr="00F16DFB">
              <w:t>VAR</w:t>
            </w:r>
          </w:p>
        </w:tc>
        <w:tc>
          <w:tcPr>
            <w:tcW w:w="4207" w:type="dxa"/>
          </w:tcPr>
          <w:p w14:paraId="594BB4AE" w14:textId="77777777" w:rsidR="005B035B" w:rsidRPr="00F16DFB" w:rsidRDefault="005B035B" w:rsidP="00272782">
            <w:pPr>
              <w:pStyle w:val="TableText"/>
            </w:pPr>
          </w:p>
        </w:tc>
      </w:tr>
      <w:tr w:rsidR="005B035B" w:rsidRPr="00F16DFB" w14:paraId="624E14BD" w14:textId="77777777" w:rsidTr="00F16DFB">
        <w:trPr>
          <w:cantSplit/>
        </w:trPr>
        <w:tc>
          <w:tcPr>
            <w:tcW w:w="553" w:type="dxa"/>
          </w:tcPr>
          <w:p w14:paraId="0D086223" w14:textId="77777777" w:rsidR="005B035B" w:rsidRPr="00F16DFB" w:rsidRDefault="005B035B" w:rsidP="00272782">
            <w:pPr>
              <w:pStyle w:val="TableText"/>
            </w:pPr>
            <w:r w:rsidRPr="00F16DFB">
              <w:t>12</w:t>
            </w:r>
          </w:p>
        </w:tc>
        <w:tc>
          <w:tcPr>
            <w:tcW w:w="2455" w:type="dxa"/>
          </w:tcPr>
          <w:p w14:paraId="15A9982F" w14:textId="77777777" w:rsidR="005B035B" w:rsidRPr="00F16DFB" w:rsidRDefault="005B035B" w:rsidP="00272782">
            <w:pPr>
              <w:pStyle w:val="TableText"/>
            </w:pPr>
            <w:r w:rsidRPr="00F16DFB">
              <w:t>ERR Message 3</w:t>
            </w:r>
          </w:p>
        </w:tc>
        <w:tc>
          <w:tcPr>
            <w:tcW w:w="1066" w:type="dxa"/>
          </w:tcPr>
          <w:p w14:paraId="263FF0C8" w14:textId="77777777" w:rsidR="005B035B" w:rsidRPr="00F16DFB" w:rsidRDefault="00E432E3" w:rsidP="00272782">
            <w:pPr>
              <w:pStyle w:val="TableText"/>
            </w:pPr>
            <w:r w:rsidRPr="00F16DFB">
              <w:t>30A</w:t>
            </w:r>
          </w:p>
        </w:tc>
        <w:tc>
          <w:tcPr>
            <w:tcW w:w="1069" w:type="dxa"/>
          </w:tcPr>
          <w:p w14:paraId="7E04FAD9" w14:textId="77777777" w:rsidR="005B035B" w:rsidRPr="00F16DFB" w:rsidRDefault="00E432E3" w:rsidP="00272782">
            <w:pPr>
              <w:pStyle w:val="TableText"/>
            </w:pPr>
            <w:r w:rsidRPr="00F16DFB">
              <w:t>VAR</w:t>
            </w:r>
          </w:p>
        </w:tc>
        <w:tc>
          <w:tcPr>
            <w:tcW w:w="4207" w:type="dxa"/>
          </w:tcPr>
          <w:p w14:paraId="20186101" w14:textId="77777777" w:rsidR="005B035B" w:rsidRPr="00F16DFB" w:rsidRDefault="005B035B" w:rsidP="00272782">
            <w:pPr>
              <w:pStyle w:val="TableText"/>
            </w:pPr>
          </w:p>
        </w:tc>
      </w:tr>
      <w:tr w:rsidR="005B035B" w:rsidRPr="00F16DFB" w14:paraId="736FEEEB" w14:textId="77777777" w:rsidTr="00F16DFB">
        <w:trPr>
          <w:cantSplit/>
        </w:trPr>
        <w:tc>
          <w:tcPr>
            <w:tcW w:w="553" w:type="dxa"/>
          </w:tcPr>
          <w:p w14:paraId="687E8B65" w14:textId="77777777" w:rsidR="005B035B" w:rsidRPr="00F16DFB" w:rsidRDefault="005B035B" w:rsidP="00272782">
            <w:pPr>
              <w:pStyle w:val="TableText"/>
            </w:pPr>
            <w:r w:rsidRPr="00F16DFB">
              <w:t>13</w:t>
            </w:r>
          </w:p>
        </w:tc>
        <w:tc>
          <w:tcPr>
            <w:tcW w:w="2455" w:type="dxa"/>
          </w:tcPr>
          <w:p w14:paraId="59B6A1BE" w14:textId="77777777" w:rsidR="005B035B" w:rsidRPr="00F16DFB" w:rsidRDefault="005B035B" w:rsidP="00272782">
            <w:pPr>
              <w:pStyle w:val="TableText"/>
            </w:pPr>
            <w:r w:rsidRPr="00F16DFB">
              <w:t>ERR Code 4</w:t>
            </w:r>
          </w:p>
        </w:tc>
        <w:tc>
          <w:tcPr>
            <w:tcW w:w="1066" w:type="dxa"/>
          </w:tcPr>
          <w:p w14:paraId="4E67E01F" w14:textId="77777777" w:rsidR="005B035B" w:rsidRPr="00F16DFB" w:rsidRDefault="00E432E3" w:rsidP="00272782">
            <w:pPr>
              <w:pStyle w:val="TableText"/>
            </w:pPr>
            <w:r w:rsidRPr="00F16DFB">
              <w:t>5A</w:t>
            </w:r>
          </w:p>
        </w:tc>
        <w:tc>
          <w:tcPr>
            <w:tcW w:w="1069" w:type="dxa"/>
          </w:tcPr>
          <w:p w14:paraId="020DE6E6" w14:textId="77777777" w:rsidR="005B035B" w:rsidRPr="00F16DFB" w:rsidRDefault="00E432E3" w:rsidP="00272782">
            <w:pPr>
              <w:pStyle w:val="TableText"/>
            </w:pPr>
            <w:r w:rsidRPr="00F16DFB">
              <w:t>VAR</w:t>
            </w:r>
          </w:p>
        </w:tc>
        <w:tc>
          <w:tcPr>
            <w:tcW w:w="4207" w:type="dxa"/>
          </w:tcPr>
          <w:p w14:paraId="6A5FACAA" w14:textId="77777777" w:rsidR="005B035B" w:rsidRPr="00F16DFB" w:rsidRDefault="005B035B" w:rsidP="00272782">
            <w:pPr>
              <w:pStyle w:val="TableText"/>
            </w:pPr>
          </w:p>
        </w:tc>
      </w:tr>
      <w:tr w:rsidR="005B035B" w:rsidRPr="00F16DFB" w14:paraId="3E99462E" w14:textId="77777777" w:rsidTr="00F16DFB">
        <w:trPr>
          <w:cantSplit/>
        </w:trPr>
        <w:tc>
          <w:tcPr>
            <w:tcW w:w="553" w:type="dxa"/>
          </w:tcPr>
          <w:p w14:paraId="282D9333" w14:textId="77777777" w:rsidR="005B035B" w:rsidRPr="00F16DFB" w:rsidRDefault="005B035B" w:rsidP="00272782">
            <w:pPr>
              <w:pStyle w:val="TableText"/>
            </w:pPr>
            <w:r w:rsidRPr="00F16DFB">
              <w:t>14</w:t>
            </w:r>
          </w:p>
        </w:tc>
        <w:tc>
          <w:tcPr>
            <w:tcW w:w="2455" w:type="dxa"/>
          </w:tcPr>
          <w:p w14:paraId="7774DFAB" w14:textId="77777777" w:rsidR="005B035B" w:rsidRPr="00F16DFB" w:rsidRDefault="005B035B" w:rsidP="00272782">
            <w:pPr>
              <w:pStyle w:val="TableText"/>
            </w:pPr>
            <w:r w:rsidRPr="00F16DFB">
              <w:t>ERR Message 4</w:t>
            </w:r>
          </w:p>
        </w:tc>
        <w:tc>
          <w:tcPr>
            <w:tcW w:w="1066" w:type="dxa"/>
          </w:tcPr>
          <w:p w14:paraId="59B5A2A6" w14:textId="77777777" w:rsidR="005B035B" w:rsidRPr="00F16DFB" w:rsidRDefault="00E432E3" w:rsidP="00272782">
            <w:pPr>
              <w:pStyle w:val="TableText"/>
            </w:pPr>
            <w:r w:rsidRPr="00F16DFB">
              <w:t>30A</w:t>
            </w:r>
          </w:p>
        </w:tc>
        <w:tc>
          <w:tcPr>
            <w:tcW w:w="1069" w:type="dxa"/>
          </w:tcPr>
          <w:p w14:paraId="282D9A24" w14:textId="77777777" w:rsidR="005B035B" w:rsidRPr="00F16DFB" w:rsidRDefault="00E432E3" w:rsidP="00272782">
            <w:pPr>
              <w:pStyle w:val="TableText"/>
            </w:pPr>
            <w:r w:rsidRPr="00F16DFB">
              <w:t>VAR</w:t>
            </w:r>
          </w:p>
        </w:tc>
        <w:tc>
          <w:tcPr>
            <w:tcW w:w="4207" w:type="dxa"/>
          </w:tcPr>
          <w:p w14:paraId="787F16C4" w14:textId="77777777" w:rsidR="005B035B" w:rsidRPr="00F16DFB" w:rsidRDefault="005B035B" w:rsidP="00272782">
            <w:pPr>
              <w:pStyle w:val="TableText"/>
            </w:pPr>
          </w:p>
        </w:tc>
      </w:tr>
      <w:tr w:rsidR="005B035B" w:rsidRPr="00F16DFB" w14:paraId="08FF3A6E" w14:textId="77777777" w:rsidTr="00F16DFB">
        <w:trPr>
          <w:cantSplit/>
        </w:trPr>
        <w:tc>
          <w:tcPr>
            <w:tcW w:w="553" w:type="dxa"/>
          </w:tcPr>
          <w:p w14:paraId="1926189F" w14:textId="77777777" w:rsidR="005B035B" w:rsidRPr="00F16DFB" w:rsidRDefault="005B035B" w:rsidP="00272782">
            <w:pPr>
              <w:pStyle w:val="TableText"/>
            </w:pPr>
            <w:r w:rsidRPr="00F16DFB">
              <w:t>15</w:t>
            </w:r>
          </w:p>
        </w:tc>
        <w:tc>
          <w:tcPr>
            <w:tcW w:w="2455" w:type="dxa"/>
          </w:tcPr>
          <w:p w14:paraId="658B514B" w14:textId="77777777" w:rsidR="005B035B" w:rsidRPr="00F16DFB" w:rsidRDefault="005B035B" w:rsidP="00272782">
            <w:pPr>
              <w:pStyle w:val="TableText"/>
            </w:pPr>
            <w:r w:rsidRPr="00F16DFB">
              <w:t>ERR Code 5</w:t>
            </w:r>
          </w:p>
        </w:tc>
        <w:tc>
          <w:tcPr>
            <w:tcW w:w="1066" w:type="dxa"/>
          </w:tcPr>
          <w:p w14:paraId="2CBA99AA" w14:textId="77777777" w:rsidR="005B035B" w:rsidRPr="00F16DFB" w:rsidRDefault="00E432E3" w:rsidP="00272782">
            <w:pPr>
              <w:pStyle w:val="TableText"/>
            </w:pPr>
            <w:r w:rsidRPr="00F16DFB">
              <w:t>5A</w:t>
            </w:r>
          </w:p>
        </w:tc>
        <w:tc>
          <w:tcPr>
            <w:tcW w:w="1069" w:type="dxa"/>
          </w:tcPr>
          <w:p w14:paraId="0DA5EC6C" w14:textId="77777777" w:rsidR="005B035B" w:rsidRPr="00F16DFB" w:rsidRDefault="00E432E3" w:rsidP="00272782">
            <w:pPr>
              <w:pStyle w:val="TableText"/>
            </w:pPr>
            <w:r w:rsidRPr="00F16DFB">
              <w:t>VAR</w:t>
            </w:r>
          </w:p>
        </w:tc>
        <w:tc>
          <w:tcPr>
            <w:tcW w:w="4207" w:type="dxa"/>
          </w:tcPr>
          <w:p w14:paraId="316BA0A9" w14:textId="77777777" w:rsidR="005B035B" w:rsidRPr="00F16DFB" w:rsidRDefault="005B035B" w:rsidP="00272782">
            <w:pPr>
              <w:pStyle w:val="TableText"/>
            </w:pPr>
          </w:p>
        </w:tc>
      </w:tr>
      <w:tr w:rsidR="005B035B" w:rsidRPr="00F16DFB" w14:paraId="3E55EC56" w14:textId="77777777" w:rsidTr="00F16DFB">
        <w:trPr>
          <w:cantSplit/>
        </w:trPr>
        <w:tc>
          <w:tcPr>
            <w:tcW w:w="553" w:type="dxa"/>
          </w:tcPr>
          <w:p w14:paraId="427148EE" w14:textId="77777777" w:rsidR="005B035B" w:rsidRPr="00F16DFB" w:rsidRDefault="005B035B" w:rsidP="00272782">
            <w:pPr>
              <w:pStyle w:val="TableText"/>
            </w:pPr>
            <w:r w:rsidRPr="00F16DFB">
              <w:t>16</w:t>
            </w:r>
          </w:p>
        </w:tc>
        <w:tc>
          <w:tcPr>
            <w:tcW w:w="2455" w:type="dxa"/>
          </w:tcPr>
          <w:p w14:paraId="0F07AA6E" w14:textId="77777777" w:rsidR="005B035B" w:rsidRPr="00F16DFB" w:rsidRDefault="005B035B" w:rsidP="00272782">
            <w:pPr>
              <w:pStyle w:val="TableText"/>
            </w:pPr>
            <w:r w:rsidRPr="00F16DFB">
              <w:t>ERR Message 5</w:t>
            </w:r>
          </w:p>
        </w:tc>
        <w:tc>
          <w:tcPr>
            <w:tcW w:w="1066" w:type="dxa"/>
          </w:tcPr>
          <w:p w14:paraId="3421FAE1" w14:textId="77777777" w:rsidR="005B035B" w:rsidRPr="00F16DFB" w:rsidRDefault="00E432E3" w:rsidP="00272782">
            <w:pPr>
              <w:pStyle w:val="TableText"/>
            </w:pPr>
            <w:r w:rsidRPr="00F16DFB">
              <w:t>30A</w:t>
            </w:r>
          </w:p>
        </w:tc>
        <w:tc>
          <w:tcPr>
            <w:tcW w:w="1069" w:type="dxa"/>
          </w:tcPr>
          <w:p w14:paraId="16A25711" w14:textId="77777777" w:rsidR="005B035B" w:rsidRPr="00F16DFB" w:rsidRDefault="00E432E3" w:rsidP="00272782">
            <w:pPr>
              <w:pStyle w:val="TableText"/>
            </w:pPr>
            <w:r w:rsidRPr="00F16DFB">
              <w:t>VAR</w:t>
            </w:r>
          </w:p>
        </w:tc>
        <w:tc>
          <w:tcPr>
            <w:tcW w:w="4207" w:type="dxa"/>
          </w:tcPr>
          <w:p w14:paraId="6CF2EC08" w14:textId="77777777" w:rsidR="005B035B" w:rsidRPr="00F16DFB" w:rsidRDefault="005B035B" w:rsidP="00272782">
            <w:pPr>
              <w:pStyle w:val="TableText"/>
            </w:pPr>
          </w:p>
        </w:tc>
      </w:tr>
      <w:tr w:rsidR="005B035B" w:rsidRPr="00F16DFB" w14:paraId="4CEF0B38" w14:textId="77777777" w:rsidTr="00F16DFB">
        <w:trPr>
          <w:cantSplit/>
        </w:trPr>
        <w:tc>
          <w:tcPr>
            <w:tcW w:w="553" w:type="dxa"/>
          </w:tcPr>
          <w:p w14:paraId="01587BC8" w14:textId="77777777" w:rsidR="005B035B" w:rsidRPr="00F16DFB" w:rsidRDefault="005B035B" w:rsidP="00272782">
            <w:pPr>
              <w:pStyle w:val="TableText"/>
            </w:pPr>
            <w:r w:rsidRPr="00F16DFB">
              <w:t>17</w:t>
            </w:r>
          </w:p>
        </w:tc>
        <w:tc>
          <w:tcPr>
            <w:tcW w:w="2455" w:type="dxa"/>
          </w:tcPr>
          <w:p w14:paraId="3A9167A5" w14:textId="77777777" w:rsidR="005B035B" w:rsidRPr="00F16DFB" w:rsidRDefault="005B035B" w:rsidP="00272782">
            <w:pPr>
              <w:pStyle w:val="TableText"/>
            </w:pPr>
            <w:r w:rsidRPr="00F16DFB">
              <w:t>ERR Code 6</w:t>
            </w:r>
          </w:p>
        </w:tc>
        <w:tc>
          <w:tcPr>
            <w:tcW w:w="1066" w:type="dxa"/>
          </w:tcPr>
          <w:p w14:paraId="7742036D" w14:textId="77777777" w:rsidR="005B035B" w:rsidRPr="00F16DFB" w:rsidRDefault="00E432E3" w:rsidP="00272782">
            <w:pPr>
              <w:pStyle w:val="TableText"/>
            </w:pPr>
            <w:r w:rsidRPr="00F16DFB">
              <w:t>5A</w:t>
            </w:r>
          </w:p>
        </w:tc>
        <w:tc>
          <w:tcPr>
            <w:tcW w:w="1069" w:type="dxa"/>
          </w:tcPr>
          <w:p w14:paraId="3A8A53C6" w14:textId="77777777" w:rsidR="005B035B" w:rsidRPr="00F16DFB" w:rsidRDefault="00E432E3" w:rsidP="00272782">
            <w:pPr>
              <w:pStyle w:val="TableText"/>
            </w:pPr>
            <w:r w:rsidRPr="00F16DFB">
              <w:t>VAR</w:t>
            </w:r>
          </w:p>
        </w:tc>
        <w:tc>
          <w:tcPr>
            <w:tcW w:w="4207" w:type="dxa"/>
          </w:tcPr>
          <w:p w14:paraId="67BCB16A" w14:textId="77777777" w:rsidR="005B035B" w:rsidRPr="00F16DFB" w:rsidRDefault="005B035B" w:rsidP="00272782">
            <w:pPr>
              <w:pStyle w:val="TableText"/>
            </w:pPr>
          </w:p>
        </w:tc>
      </w:tr>
      <w:tr w:rsidR="005B035B" w:rsidRPr="00F16DFB" w14:paraId="330705E0" w14:textId="77777777" w:rsidTr="00F16DFB">
        <w:trPr>
          <w:cantSplit/>
        </w:trPr>
        <w:tc>
          <w:tcPr>
            <w:tcW w:w="553" w:type="dxa"/>
          </w:tcPr>
          <w:p w14:paraId="098E49C6" w14:textId="77777777" w:rsidR="005B035B" w:rsidRPr="00F16DFB" w:rsidRDefault="005B035B" w:rsidP="00272782">
            <w:pPr>
              <w:pStyle w:val="TableText"/>
            </w:pPr>
            <w:r w:rsidRPr="00F16DFB">
              <w:t>18</w:t>
            </w:r>
          </w:p>
        </w:tc>
        <w:tc>
          <w:tcPr>
            <w:tcW w:w="2455" w:type="dxa"/>
          </w:tcPr>
          <w:p w14:paraId="32B0F005" w14:textId="77777777" w:rsidR="005B035B" w:rsidRPr="00F16DFB" w:rsidRDefault="005B035B" w:rsidP="00272782">
            <w:pPr>
              <w:pStyle w:val="TableText"/>
            </w:pPr>
            <w:r w:rsidRPr="00F16DFB">
              <w:t>ERR Message 6</w:t>
            </w:r>
          </w:p>
        </w:tc>
        <w:tc>
          <w:tcPr>
            <w:tcW w:w="1066" w:type="dxa"/>
          </w:tcPr>
          <w:p w14:paraId="48F4C768" w14:textId="77777777" w:rsidR="005B035B" w:rsidRPr="00F16DFB" w:rsidRDefault="00E432E3" w:rsidP="00272782">
            <w:pPr>
              <w:pStyle w:val="TableText"/>
            </w:pPr>
            <w:r w:rsidRPr="00F16DFB">
              <w:t>30A</w:t>
            </w:r>
          </w:p>
        </w:tc>
        <w:tc>
          <w:tcPr>
            <w:tcW w:w="1069" w:type="dxa"/>
          </w:tcPr>
          <w:p w14:paraId="7192C795" w14:textId="77777777" w:rsidR="005B035B" w:rsidRPr="00F16DFB" w:rsidRDefault="00E432E3" w:rsidP="00272782">
            <w:pPr>
              <w:pStyle w:val="TableText"/>
            </w:pPr>
            <w:r w:rsidRPr="00F16DFB">
              <w:t>VAR</w:t>
            </w:r>
          </w:p>
        </w:tc>
        <w:tc>
          <w:tcPr>
            <w:tcW w:w="4207" w:type="dxa"/>
          </w:tcPr>
          <w:p w14:paraId="26FF8110" w14:textId="77777777" w:rsidR="005B035B" w:rsidRPr="00F16DFB" w:rsidRDefault="005B035B" w:rsidP="00272782">
            <w:pPr>
              <w:pStyle w:val="TableText"/>
            </w:pPr>
          </w:p>
        </w:tc>
      </w:tr>
      <w:tr w:rsidR="005B035B" w:rsidRPr="00F16DFB" w14:paraId="3CEB559A" w14:textId="77777777" w:rsidTr="00F16DFB">
        <w:trPr>
          <w:cantSplit/>
        </w:trPr>
        <w:tc>
          <w:tcPr>
            <w:tcW w:w="553" w:type="dxa"/>
          </w:tcPr>
          <w:p w14:paraId="2F792BA8" w14:textId="77777777" w:rsidR="005B035B" w:rsidRPr="00F16DFB" w:rsidRDefault="005B035B" w:rsidP="00272782">
            <w:pPr>
              <w:pStyle w:val="TableText"/>
            </w:pPr>
            <w:r w:rsidRPr="00F16DFB">
              <w:t>19</w:t>
            </w:r>
          </w:p>
        </w:tc>
        <w:tc>
          <w:tcPr>
            <w:tcW w:w="2455" w:type="dxa"/>
          </w:tcPr>
          <w:p w14:paraId="568C983B" w14:textId="77777777" w:rsidR="005B035B" w:rsidRPr="00F16DFB" w:rsidRDefault="005B035B" w:rsidP="00272782">
            <w:pPr>
              <w:pStyle w:val="TableText"/>
            </w:pPr>
            <w:r w:rsidRPr="00F16DFB">
              <w:t>ERR Code 7</w:t>
            </w:r>
          </w:p>
        </w:tc>
        <w:tc>
          <w:tcPr>
            <w:tcW w:w="1066" w:type="dxa"/>
          </w:tcPr>
          <w:p w14:paraId="6AB90538" w14:textId="77777777" w:rsidR="005B035B" w:rsidRPr="00F16DFB" w:rsidRDefault="00E432E3" w:rsidP="00272782">
            <w:pPr>
              <w:pStyle w:val="TableText"/>
            </w:pPr>
            <w:r w:rsidRPr="00F16DFB">
              <w:t>5A</w:t>
            </w:r>
          </w:p>
        </w:tc>
        <w:tc>
          <w:tcPr>
            <w:tcW w:w="1069" w:type="dxa"/>
          </w:tcPr>
          <w:p w14:paraId="570A23DD" w14:textId="77777777" w:rsidR="005B035B" w:rsidRPr="00F16DFB" w:rsidRDefault="00E432E3" w:rsidP="00272782">
            <w:pPr>
              <w:pStyle w:val="TableText"/>
            </w:pPr>
            <w:r w:rsidRPr="00F16DFB">
              <w:t>VAR</w:t>
            </w:r>
          </w:p>
        </w:tc>
        <w:tc>
          <w:tcPr>
            <w:tcW w:w="4207" w:type="dxa"/>
          </w:tcPr>
          <w:p w14:paraId="3B0EAC0E" w14:textId="77777777" w:rsidR="005B035B" w:rsidRPr="00F16DFB" w:rsidRDefault="005B035B" w:rsidP="00272782">
            <w:pPr>
              <w:pStyle w:val="TableText"/>
            </w:pPr>
          </w:p>
        </w:tc>
      </w:tr>
      <w:tr w:rsidR="005B035B" w:rsidRPr="00F16DFB" w14:paraId="64ACB92F" w14:textId="77777777" w:rsidTr="00F16DFB">
        <w:trPr>
          <w:cantSplit/>
        </w:trPr>
        <w:tc>
          <w:tcPr>
            <w:tcW w:w="553" w:type="dxa"/>
          </w:tcPr>
          <w:p w14:paraId="2B3FB77C" w14:textId="77777777" w:rsidR="005B035B" w:rsidRPr="00F16DFB" w:rsidRDefault="005B035B" w:rsidP="00272782">
            <w:pPr>
              <w:pStyle w:val="TableText"/>
            </w:pPr>
            <w:r w:rsidRPr="00F16DFB">
              <w:t>20</w:t>
            </w:r>
          </w:p>
        </w:tc>
        <w:tc>
          <w:tcPr>
            <w:tcW w:w="2455" w:type="dxa"/>
          </w:tcPr>
          <w:p w14:paraId="466ECEE9" w14:textId="77777777" w:rsidR="005B035B" w:rsidRPr="00F16DFB" w:rsidRDefault="005B035B" w:rsidP="00272782">
            <w:pPr>
              <w:pStyle w:val="TableText"/>
            </w:pPr>
            <w:r w:rsidRPr="00F16DFB">
              <w:t>ERR Message 7</w:t>
            </w:r>
          </w:p>
        </w:tc>
        <w:tc>
          <w:tcPr>
            <w:tcW w:w="1066" w:type="dxa"/>
          </w:tcPr>
          <w:p w14:paraId="2404A9B2" w14:textId="77777777" w:rsidR="005B035B" w:rsidRPr="00F16DFB" w:rsidRDefault="00E432E3" w:rsidP="00272782">
            <w:pPr>
              <w:pStyle w:val="TableText"/>
            </w:pPr>
            <w:r w:rsidRPr="00F16DFB">
              <w:t>30A</w:t>
            </w:r>
          </w:p>
        </w:tc>
        <w:tc>
          <w:tcPr>
            <w:tcW w:w="1069" w:type="dxa"/>
          </w:tcPr>
          <w:p w14:paraId="61EEDE77" w14:textId="77777777" w:rsidR="005B035B" w:rsidRPr="00F16DFB" w:rsidRDefault="00E432E3" w:rsidP="00272782">
            <w:pPr>
              <w:pStyle w:val="TableText"/>
            </w:pPr>
            <w:r w:rsidRPr="00F16DFB">
              <w:t>VAR</w:t>
            </w:r>
          </w:p>
        </w:tc>
        <w:tc>
          <w:tcPr>
            <w:tcW w:w="4207" w:type="dxa"/>
          </w:tcPr>
          <w:p w14:paraId="23D95C0A" w14:textId="77777777" w:rsidR="005B035B" w:rsidRPr="00F16DFB" w:rsidRDefault="005B035B" w:rsidP="00272782">
            <w:pPr>
              <w:pStyle w:val="TableText"/>
            </w:pPr>
          </w:p>
        </w:tc>
      </w:tr>
      <w:tr w:rsidR="005B035B" w:rsidRPr="00F16DFB" w14:paraId="0BB687BC" w14:textId="77777777" w:rsidTr="00F16DFB">
        <w:trPr>
          <w:cantSplit/>
        </w:trPr>
        <w:tc>
          <w:tcPr>
            <w:tcW w:w="553" w:type="dxa"/>
          </w:tcPr>
          <w:p w14:paraId="514919D6" w14:textId="77777777" w:rsidR="005B035B" w:rsidRPr="00F16DFB" w:rsidRDefault="005B035B" w:rsidP="00272782">
            <w:pPr>
              <w:pStyle w:val="TableText"/>
            </w:pPr>
            <w:r w:rsidRPr="00F16DFB">
              <w:t>21</w:t>
            </w:r>
          </w:p>
        </w:tc>
        <w:tc>
          <w:tcPr>
            <w:tcW w:w="2455" w:type="dxa"/>
          </w:tcPr>
          <w:p w14:paraId="7C7117CE" w14:textId="77777777" w:rsidR="005B035B" w:rsidRPr="00F16DFB" w:rsidRDefault="005B035B" w:rsidP="00272782">
            <w:pPr>
              <w:pStyle w:val="TableText"/>
            </w:pPr>
            <w:r w:rsidRPr="00F16DFB">
              <w:t>ERR Code 8</w:t>
            </w:r>
          </w:p>
        </w:tc>
        <w:tc>
          <w:tcPr>
            <w:tcW w:w="1066" w:type="dxa"/>
          </w:tcPr>
          <w:p w14:paraId="19AB3DB6" w14:textId="77777777" w:rsidR="005B035B" w:rsidRPr="00F16DFB" w:rsidRDefault="00E432E3" w:rsidP="00272782">
            <w:pPr>
              <w:pStyle w:val="TableText"/>
            </w:pPr>
            <w:r w:rsidRPr="00F16DFB">
              <w:t>5A</w:t>
            </w:r>
          </w:p>
        </w:tc>
        <w:tc>
          <w:tcPr>
            <w:tcW w:w="1069" w:type="dxa"/>
          </w:tcPr>
          <w:p w14:paraId="596B3CF7" w14:textId="77777777" w:rsidR="005B035B" w:rsidRPr="00F16DFB" w:rsidRDefault="00E432E3" w:rsidP="00272782">
            <w:pPr>
              <w:pStyle w:val="TableText"/>
            </w:pPr>
            <w:r w:rsidRPr="00F16DFB">
              <w:t>VAR</w:t>
            </w:r>
          </w:p>
        </w:tc>
        <w:tc>
          <w:tcPr>
            <w:tcW w:w="4207" w:type="dxa"/>
          </w:tcPr>
          <w:p w14:paraId="020EC55F" w14:textId="77777777" w:rsidR="005B035B" w:rsidRPr="00F16DFB" w:rsidRDefault="005B035B" w:rsidP="00272782">
            <w:pPr>
              <w:pStyle w:val="TableText"/>
            </w:pPr>
          </w:p>
        </w:tc>
      </w:tr>
      <w:tr w:rsidR="005B035B" w:rsidRPr="00F16DFB" w14:paraId="259FAC5D" w14:textId="77777777" w:rsidTr="00F16DFB">
        <w:trPr>
          <w:cantSplit/>
        </w:trPr>
        <w:tc>
          <w:tcPr>
            <w:tcW w:w="553" w:type="dxa"/>
          </w:tcPr>
          <w:p w14:paraId="7481EFF1" w14:textId="77777777" w:rsidR="005B035B" w:rsidRPr="00F16DFB" w:rsidRDefault="005B035B" w:rsidP="00272782">
            <w:pPr>
              <w:pStyle w:val="TableText"/>
            </w:pPr>
            <w:r w:rsidRPr="00F16DFB">
              <w:t>22</w:t>
            </w:r>
          </w:p>
        </w:tc>
        <w:tc>
          <w:tcPr>
            <w:tcW w:w="2455" w:type="dxa"/>
          </w:tcPr>
          <w:p w14:paraId="37DEEDAC" w14:textId="77777777" w:rsidR="005B035B" w:rsidRPr="00F16DFB" w:rsidRDefault="005B035B" w:rsidP="00272782">
            <w:pPr>
              <w:pStyle w:val="TableText"/>
            </w:pPr>
            <w:r w:rsidRPr="00F16DFB">
              <w:t>ERR Message 8</w:t>
            </w:r>
          </w:p>
        </w:tc>
        <w:tc>
          <w:tcPr>
            <w:tcW w:w="1066" w:type="dxa"/>
          </w:tcPr>
          <w:p w14:paraId="7E50B739" w14:textId="77777777" w:rsidR="005B035B" w:rsidRPr="00F16DFB" w:rsidRDefault="00E432E3" w:rsidP="00272782">
            <w:pPr>
              <w:pStyle w:val="TableText"/>
            </w:pPr>
            <w:r w:rsidRPr="00F16DFB">
              <w:t>30A</w:t>
            </w:r>
          </w:p>
        </w:tc>
        <w:tc>
          <w:tcPr>
            <w:tcW w:w="1069" w:type="dxa"/>
          </w:tcPr>
          <w:p w14:paraId="7991FA71" w14:textId="77777777" w:rsidR="005B035B" w:rsidRPr="00F16DFB" w:rsidRDefault="00E432E3" w:rsidP="00272782">
            <w:pPr>
              <w:pStyle w:val="TableText"/>
            </w:pPr>
            <w:r w:rsidRPr="00F16DFB">
              <w:t>VAR</w:t>
            </w:r>
          </w:p>
        </w:tc>
        <w:tc>
          <w:tcPr>
            <w:tcW w:w="4207" w:type="dxa"/>
          </w:tcPr>
          <w:p w14:paraId="7041C140" w14:textId="77777777" w:rsidR="005B035B" w:rsidRPr="00F16DFB" w:rsidRDefault="005B035B" w:rsidP="00272782">
            <w:pPr>
              <w:pStyle w:val="TableText"/>
            </w:pPr>
          </w:p>
        </w:tc>
      </w:tr>
      <w:tr w:rsidR="005B035B" w:rsidRPr="00F16DFB" w14:paraId="2D8BBA48" w14:textId="77777777" w:rsidTr="00F16DFB">
        <w:trPr>
          <w:cantSplit/>
        </w:trPr>
        <w:tc>
          <w:tcPr>
            <w:tcW w:w="553" w:type="dxa"/>
          </w:tcPr>
          <w:p w14:paraId="79A425DA" w14:textId="77777777" w:rsidR="005B035B" w:rsidRPr="00F16DFB" w:rsidRDefault="005B035B" w:rsidP="00272782">
            <w:pPr>
              <w:pStyle w:val="TableText"/>
            </w:pPr>
            <w:r w:rsidRPr="00F16DFB">
              <w:t>23</w:t>
            </w:r>
          </w:p>
        </w:tc>
        <w:tc>
          <w:tcPr>
            <w:tcW w:w="2455" w:type="dxa"/>
          </w:tcPr>
          <w:p w14:paraId="294D13A2" w14:textId="77777777" w:rsidR="005B035B" w:rsidRPr="00F16DFB" w:rsidRDefault="005B035B" w:rsidP="00272782">
            <w:pPr>
              <w:pStyle w:val="TableText"/>
            </w:pPr>
            <w:r w:rsidRPr="00F16DFB">
              <w:t>ERR Code 9</w:t>
            </w:r>
          </w:p>
        </w:tc>
        <w:tc>
          <w:tcPr>
            <w:tcW w:w="1066" w:type="dxa"/>
          </w:tcPr>
          <w:p w14:paraId="0CF6F603" w14:textId="77777777" w:rsidR="005B035B" w:rsidRPr="00F16DFB" w:rsidRDefault="00E432E3" w:rsidP="00272782">
            <w:pPr>
              <w:pStyle w:val="TableText"/>
            </w:pPr>
            <w:r w:rsidRPr="00F16DFB">
              <w:t>5A</w:t>
            </w:r>
          </w:p>
        </w:tc>
        <w:tc>
          <w:tcPr>
            <w:tcW w:w="1069" w:type="dxa"/>
          </w:tcPr>
          <w:p w14:paraId="7948817E" w14:textId="77777777" w:rsidR="005B035B" w:rsidRPr="00F16DFB" w:rsidRDefault="00E432E3" w:rsidP="00272782">
            <w:pPr>
              <w:pStyle w:val="TableText"/>
            </w:pPr>
            <w:r w:rsidRPr="00F16DFB">
              <w:t>VAR</w:t>
            </w:r>
          </w:p>
        </w:tc>
        <w:tc>
          <w:tcPr>
            <w:tcW w:w="4207" w:type="dxa"/>
          </w:tcPr>
          <w:p w14:paraId="6D9CA5A6" w14:textId="77777777" w:rsidR="005B035B" w:rsidRPr="00F16DFB" w:rsidRDefault="005B035B" w:rsidP="00272782">
            <w:pPr>
              <w:pStyle w:val="TableText"/>
            </w:pPr>
          </w:p>
        </w:tc>
      </w:tr>
      <w:tr w:rsidR="005B035B" w:rsidRPr="00F16DFB" w14:paraId="6683B0F7" w14:textId="77777777" w:rsidTr="00F16DFB">
        <w:trPr>
          <w:cantSplit/>
        </w:trPr>
        <w:tc>
          <w:tcPr>
            <w:tcW w:w="553" w:type="dxa"/>
          </w:tcPr>
          <w:p w14:paraId="64762210" w14:textId="77777777" w:rsidR="005B035B" w:rsidRPr="00F16DFB" w:rsidRDefault="005B035B" w:rsidP="00272782">
            <w:pPr>
              <w:pStyle w:val="TableText"/>
            </w:pPr>
            <w:r w:rsidRPr="00F16DFB">
              <w:t>24</w:t>
            </w:r>
          </w:p>
        </w:tc>
        <w:tc>
          <w:tcPr>
            <w:tcW w:w="2455" w:type="dxa"/>
          </w:tcPr>
          <w:p w14:paraId="2305ABB6" w14:textId="77777777" w:rsidR="005B035B" w:rsidRPr="00F16DFB" w:rsidRDefault="005B035B" w:rsidP="00272782">
            <w:pPr>
              <w:pStyle w:val="TableText"/>
            </w:pPr>
            <w:r w:rsidRPr="00F16DFB">
              <w:t>ERR Message 9</w:t>
            </w:r>
          </w:p>
        </w:tc>
        <w:tc>
          <w:tcPr>
            <w:tcW w:w="1066" w:type="dxa"/>
          </w:tcPr>
          <w:p w14:paraId="2B992E2D" w14:textId="77777777" w:rsidR="005B035B" w:rsidRPr="00F16DFB" w:rsidRDefault="00E432E3" w:rsidP="00272782">
            <w:pPr>
              <w:pStyle w:val="TableText"/>
            </w:pPr>
            <w:r w:rsidRPr="00F16DFB">
              <w:t>30A</w:t>
            </w:r>
          </w:p>
        </w:tc>
        <w:tc>
          <w:tcPr>
            <w:tcW w:w="1069" w:type="dxa"/>
          </w:tcPr>
          <w:p w14:paraId="2E8D2BA5" w14:textId="77777777" w:rsidR="005B035B" w:rsidRPr="00F16DFB" w:rsidRDefault="00E432E3" w:rsidP="00272782">
            <w:pPr>
              <w:pStyle w:val="TableText"/>
            </w:pPr>
            <w:r w:rsidRPr="00F16DFB">
              <w:t>VAR</w:t>
            </w:r>
          </w:p>
        </w:tc>
        <w:tc>
          <w:tcPr>
            <w:tcW w:w="4207" w:type="dxa"/>
          </w:tcPr>
          <w:p w14:paraId="78D034BA" w14:textId="77777777" w:rsidR="005B035B" w:rsidRPr="00F16DFB" w:rsidRDefault="005B035B" w:rsidP="00272782">
            <w:pPr>
              <w:pStyle w:val="TableText"/>
            </w:pPr>
          </w:p>
        </w:tc>
      </w:tr>
      <w:tr w:rsidR="005B035B" w:rsidRPr="00F16DFB" w14:paraId="0E479FD1" w14:textId="77777777" w:rsidTr="00F16DFB">
        <w:trPr>
          <w:cantSplit/>
        </w:trPr>
        <w:tc>
          <w:tcPr>
            <w:tcW w:w="553" w:type="dxa"/>
          </w:tcPr>
          <w:p w14:paraId="6528D50F" w14:textId="77777777" w:rsidR="005B035B" w:rsidRPr="00F16DFB" w:rsidRDefault="005B035B" w:rsidP="00272782">
            <w:pPr>
              <w:pStyle w:val="TableText"/>
            </w:pPr>
            <w:r w:rsidRPr="00F16DFB">
              <w:t>25</w:t>
            </w:r>
          </w:p>
        </w:tc>
        <w:tc>
          <w:tcPr>
            <w:tcW w:w="2455" w:type="dxa"/>
          </w:tcPr>
          <w:p w14:paraId="6A829EC7" w14:textId="77777777" w:rsidR="005B035B" w:rsidRPr="00F16DFB" w:rsidRDefault="005B035B" w:rsidP="00272782">
            <w:pPr>
              <w:pStyle w:val="TableText"/>
            </w:pPr>
            <w:r w:rsidRPr="00F16DFB">
              <w:t>ERR Code 10</w:t>
            </w:r>
          </w:p>
        </w:tc>
        <w:tc>
          <w:tcPr>
            <w:tcW w:w="1066" w:type="dxa"/>
          </w:tcPr>
          <w:p w14:paraId="30121B93" w14:textId="77777777" w:rsidR="005B035B" w:rsidRPr="00F16DFB" w:rsidRDefault="00E432E3" w:rsidP="00272782">
            <w:pPr>
              <w:pStyle w:val="TableText"/>
            </w:pPr>
            <w:r w:rsidRPr="00F16DFB">
              <w:t>5A</w:t>
            </w:r>
          </w:p>
        </w:tc>
        <w:tc>
          <w:tcPr>
            <w:tcW w:w="1069" w:type="dxa"/>
          </w:tcPr>
          <w:p w14:paraId="41B8A3BB" w14:textId="77777777" w:rsidR="005B035B" w:rsidRPr="00F16DFB" w:rsidRDefault="00E432E3" w:rsidP="00272782">
            <w:pPr>
              <w:pStyle w:val="TableText"/>
            </w:pPr>
            <w:r w:rsidRPr="00F16DFB">
              <w:t>VAR</w:t>
            </w:r>
          </w:p>
        </w:tc>
        <w:tc>
          <w:tcPr>
            <w:tcW w:w="4207" w:type="dxa"/>
          </w:tcPr>
          <w:p w14:paraId="636E01CA" w14:textId="77777777" w:rsidR="005B035B" w:rsidRPr="00F16DFB" w:rsidRDefault="005B035B" w:rsidP="00272782">
            <w:pPr>
              <w:pStyle w:val="TableText"/>
            </w:pPr>
          </w:p>
        </w:tc>
      </w:tr>
      <w:tr w:rsidR="005B035B" w:rsidRPr="00F16DFB" w14:paraId="7ADA032D" w14:textId="77777777" w:rsidTr="00F16DFB">
        <w:trPr>
          <w:cantSplit/>
        </w:trPr>
        <w:tc>
          <w:tcPr>
            <w:tcW w:w="553" w:type="dxa"/>
          </w:tcPr>
          <w:p w14:paraId="6CCACAF2" w14:textId="77777777" w:rsidR="005B035B" w:rsidRPr="00F16DFB" w:rsidRDefault="005B035B" w:rsidP="00272782">
            <w:pPr>
              <w:pStyle w:val="TableText"/>
            </w:pPr>
            <w:r w:rsidRPr="00F16DFB">
              <w:t>26</w:t>
            </w:r>
          </w:p>
        </w:tc>
        <w:tc>
          <w:tcPr>
            <w:tcW w:w="2455" w:type="dxa"/>
          </w:tcPr>
          <w:p w14:paraId="3AD8A4B2" w14:textId="77777777" w:rsidR="005B035B" w:rsidRPr="00F16DFB" w:rsidRDefault="005B035B" w:rsidP="00272782">
            <w:pPr>
              <w:pStyle w:val="TableText"/>
            </w:pPr>
            <w:r w:rsidRPr="00F16DFB">
              <w:t>ERR Message 10</w:t>
            </w:r>
          </w:p>
        </w:tc>
        <w:tc>
          <w:tcPr>
            <w:tcW w:w="1066" w:type="dxa"/>
          </w:tcPr>
          <w:p w14:paraId="24330108" w14:textId="77777777" w:rsidR="005B035B" w:rsidRPr="00F16DFB" w:rsidRDefault="00E432E3" w:rsidP="00272782">
            <w:pPr>
              <w:pStyle w:val="TableText"/>
            </w:pPr>
            <w:r w:rsidRPr="00F16DFB">
              <w:t>30A</w:t>
            </w:r>
          </w:p>
        </w:tc>
        <w:tc>
          <w:tcPr>
            <w:tcW w:w="1069" w:type="dxa"/>
          </w:tcPr>
          <w:p w14:paraId="53BB4481" w14:textId="77777777" w:rsidR="005B035B" w:rsidRPr="00F16DFB" w:rsidRDefault="00E432E3" w:rsidP="00272782">
            <w:pPr>
              <w:pStyle w:val="TableText"/>
            </w:pPr>
            <w:r w:rsidRPr="00F16DFB">
              <w:t>VAR</w:t>
            </w:r>
          </w:p>
        </w:tc>
        <w:tc>
          <w:tcPr>
            <w:tcW w:w="4207" w:type="dxa"/>
          </w:tcPr>
          <w:p w14:paraId="523FF655" w14:textId="77777777" w:rsidR="005B035B" w:rsidRPr="00F16DFB" w:rsidRDefault="005B035B" w:rsidP="00272782">
            <w:pPr>
              <w:pStyle w:val="TableText"/>
            </w:pPr>
          </w:p>
        </w:tc>
      </w:tr>
    </w:tbl>
    <w:p w14:paraId="18B8CF8F" w14:textId="0C3AC757" w:rsidR="00E53A50" w:rsidRPr="00F16DFB" w:rsidRDefault="00E53A50" w:rsidP="009A66D3">
      <w:pPr>
        <w:overflowPunct/>
        <w:textAlignment w:val="auto"/>
        <w:rPr>
          <w:rFonts w:ascii="Times New Roman" w:hAnsi="Times New Roman"/>
          <w:color w:val="000000"/>
          <w:szCs w:val="22"/>
        </w:rPr>
      </w:pPr>
    </w:p>
    <w:p w14:paraId="4567E7D0" w14:textId="5B5DD9A6" w:rsidR="00BA5AD8" w:rsidRPr="00F16DFB" w:rsidRDefault="00BA5AD8" w:rsidP="00F16DFB">
      <w:pPr>
        <w:pStyle w:val="Caption"/>
      </w:pPr>
      <w:bookmarkStart w:id="128" w:name="_Toc12443052"/>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46</w:t>
      </w:r>
      <w:r w:rsidR="007247E9">
        <w:rPr>
          <w:noProof/>
        </w:rPr>
        <w:fldChar w:fldCharType="end"/>
      </w:r>
      <w:r w:rsidRPr="00F16DFB">
        <w:t>: Confirmation Document Document Segments</w:t>
      </w:r>
      <w:bookmarkEnd w:id="1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3"/>
        <w:gridCol w:w="1065"/>
        <w:gridCol w:w="1069"/>
        <w:gridCol w:w="4201"/>
      </w:tblGrid>
      <w:tr w:rsidR="00CC63D0" w:rsidRPr="00F16DFB" w14:paraId="6D84E732" w14:textId="77777777" w:rsidTr="00F16DFB">
        <w:trPr>
          <w:cantSplit/>
          <w:tblHeader/>
        </w:trPr>
        <w:tc>
          <w:tcPr>
            <w:tcW w:w="552" w:type="dxa"/>
            <w:shd w:val="clear" w:color="auto" w:fill="D9D9D9" w:themeFill="background1" w:themeFillShade="D9"/>
            <w:vAlign w:val="center"/>
          </w:tcPr>
          <w:p w14:paraId="3E43E906" w14:textId="77777777" w:rsidR="00DA136E" w:rsidRPr="00F16DFB" w:rsidRDefault="00DA136E" w:rsidP="00272782">
            <w:pPr>
              <w:pStyle w:val="TableHeading"/>
            </w:pPr>
            <w:r w:rsidRPr="00F16DFB">
              <w:t>#</w:t>
            </w:r>
          </w:p>
        </w:tc>
        <w:tc>
          <w:tcPr>
            <w:tcW w:w="2463" w:type="dxa"/>
            <w:shd w:val="clear" w:color="auto" w:fill="D9D9D9" w:themeFill="background1" w:themeFillShade="D9"/>
            <w:vAlign w:val="center"/>
          </w:tcPr>
          <w:p w14:paraId="4E4F647E" w14:textId="77777777" w:rsidR="00DA136E" w:rsidRPr="00F16DFB" w:rsidRDefault="00DA136E" w:rsidP="00272782">
            <w:pPr>
              <w:pStyle w:val="TableHeading"/>
            </w:pPr>
            <w:r w:rsidRPr="00F16DFB">
              <w:t>Field Name</w:t>
            </w:r>
          </w:p>
        </w:tc>
        <w:tc>
          <w:tcPr>
            <w:tcW w:w="1065" w:type="dxa"/>
            <w:shd w:val="clear" w:color="auto" w:fill="D9D9D9" w:themeFill="background1" w:themeFillShade="D9"/>
            <w:vAlign w:val="center"/>
          </w:tcPr>
          <w:p w14:paraId="56CF2364" w14:textId="77777777" w:rsidR="00DA136E" w:rsidRPr="00F16DFB" w:rsidRDefault="00DA136E" w:rsidP="00272782">
            <w:pPr>
              <w:pStyle w:val="TableHeading"/>
            </w:pPr>
            <w:r w:rsidRPr="00F16DFB">
              <w:t>Value</w:t>
            </w:r>
          </w:p>
        </w:tc>
        <w:tc>
          <w:tcPr>
            <w:tcW w:w="1069" w:type="dxa"/>
            <w:shd w:val="clear" w:color="auto" w:fill="D9D9D9" w:themeFill="background1" w:themeFillShade="D9"/>
            <w:vAlign w:val="center"/>
          </w:tcPr>
          <w:p w14:paraId="638DA990" w14:textId="77777777" w:rsidR="00DA136E" w:rsidRPr="00F16DFB" w:rsidRDefault="00DA136E" w:rsidP="00272782">
            <w:pPr>
              <w:pStyle w:val="TableHeading"/>
            </w:pPr>
            <w:r w:rsidRPr="00F16DFB">
              <w:t>Value Status</w:t>
            </w:r>
          </w:p>
        </w:tc>
        <w:tc>
          <w:tcPr>
            <w:tcW w:w="4201" w:type="dxa"/>
            <w:shd w:val="clear" w:color="auto" w:fill="D9D9D9" w:themeFill="background1" w:themeFillShade="D9"/>
            <w:vAlign w:val="center"/>
          </w:tcPr>
          <w:p w14:paraId="4CAEEB47" w14:textId="77777777" w:rsidR="00DA136E" w:rsidRPr="00F16DFB" w:rsidRDefault="00DA136E" w:rsidP="00272782">
            <w:pPr>
              <w:pStyle w:val="TableHeading"/>
            </w:pPr>
            <w:r w:rsidRPr="00F16DFB">
              <w:t>Description</w:t>
            </w:r>
          </w:p>
        </w:tc>
      </w:tr>
      <w:tr w:rsidR="00CC63D0" w:rsidRPr="00F16DFB" w14:paraId="36D5B4FF" w14:textId="77777777" w:rsidTr="00F16DFB">
        <w:trPr>
          <w:cantSplit/>
        </w:trPr>
        <w:tc>
          <w:tcPr>
            <w:tcW w:w="552" w:type="dxa"/>
            <w:tcBorders>
              <w:bottom w:val="single" w:sz="4" w:space="0" w:color="auto"/>
            </w:tcBorders>
          </w:tcPr>
          <w:p w14:paraId="1EA6524A" w14:textId="77777777" w:rsidR="00A00A60" w:rsidRPr="00F16DFB" w:rsidRDefault="00A00A60" w:rsidP="00272782">
            <w:pPr>
              <w:pStyle w:val="TableText"/>
            </w:pPr>
            <w:r w:rsidRPr="00F16DFB">
              <w:t>1</w:t>
            </w:r>
          </w:p>
        </w:tc>
        <w:tc>
          <w:tcPr>
            <w:tcW w:w="2463" w:type="dxa"/>
            <w:tcBorders>
              <w:bottom w:val="single" w:sz="4" w:space="0" w:color="auto"/>
            </w:tcBorders>
          </w:tcPr>
          <w:p w14:paraId="6DAFB4BA" w14:textId="77777777" w:rsidR="00A00A60" w:rsidRPr="00F16DFB" w:rsidRDefault="00110F7E" w:rsidP="00272782">
            <w:pPr>
              <w:pStyle w:val="TableText"/>
            </w:pPr>
            <w:r w:rsidRPr="00F16DFB">
              <w:t>Segment ID</w:t>
            </w:r>
          </w:p>
        </w:tc>
        <w:tc>
          <w:tcPr>
            <w:tcW w:w="1065" w:type="dxa"/>
            <w:tcBorders>
              <w:bottom w:val="single" w:sz="4" w:space="0" w:color="auto"/>
            </w:tcBorders>
          </w:tcPr>
          <w:p w14:paraId="08B5273B" w14:textId="77777777" w:rsidR="00A00A60" w:rsidRPr="00F16DFB" w:rsidRDefault="00110F7E" w:rsidP="00272782">
            <w:pPr>
              <w:pStyle w:val="TableText"/>
            </w:pPr>
            <w:r w:rsidRPr="00F16DFB">
              <w:t>DOC</w:t>
            </w:r>
          </w:p>
        </w:tc>
        <w:tc>
          <w:tcPr>
            <w:tcW w:w="1069" w:type="dxa"/>
            <w:tcBorders>
              <w:bottom w:val="single" w:sz="4" w:space="0" w:color="auto"/>
            </w:tcBorders>
          </w:tcPr>
          <w:p w14:paraId="28AEA607" w14:textId="77777777" w:rsidR="00A00A60" w:rsidRPr="00F16DFB" w:rsidRDefault="000415FC" w:rsidP="00272782">
            <w:pPr>
              <w:pStyle w:val="TableText"/>
            </w:pPr>
            <w:r w:rsidRPr="00F16DFB">
              <w:t>HC</w:t>
            </w:r>
          </w:p>
        </w:tc>
        <w:tc>
          <w:tcPr>
            <w:tcW w:w="4201" w:type="dxa"/>
            <w:tcBorders>
              <w:bottom w:val="single" w:sz="4" w:space="0" w:color="auto"/>
            </w:tcBorders>
          </w:tcPr>
          <w:p w14:paraId="4F2418BC" w14:textId="77777777" w:rsidR="00A00A60" w:rsidRPr="00F16DFB" w:rsidRDefault="000415FC" w:rsidP="00272782">
            <w:pPr>
              <w:pStyle w:val="TableText"/>
            </w:pPr>
            <w:r w:rsidRPr="00F16DFB">
              <w:t>Segment identifier</w:t>
            </w:r>
          </w:p>
        </w:tc>
      </w:tr>
      <w:tr w:rsidR="00CC63D0" w:rsidRPr="00F16DFB" w14:paraId="357A76D2" w14:textId="77777777" w:rsidTr="00F16DFB">
        <w:trPr>
          <w:cantSplit/>
        </w:trPr>
        <w:tc>
          <w:tcPr>
            <w:tcW w:w="552" w:type="dxa"/>
            <w:tcBorders>
              <w:left w:val="nil"/>
              <w:right w:val="nil"/>
            </w:tcBorders>
          </w:tcPr>
          <w:p w14:paraId="3F8D662A" w14:textId="77777777" w:rsidR="00A00A60" w:rsidRPr="00F16DFB" w:rsidRDefault="00A00A60" w:rsidP="00272782">
            <w:pPr>
              <w:pStyle w:val="TableText"/>
            </w:pPr>
          </w:p>
        </w:tc>
        <w:tc>
          <w:tcPr>
            <w:tcW w:w="2463" w:type="dxa"/>
            <w:tcBorders>
              <w:left w:val="nil"/>
              <w:right w:val="nil"/>
            </w:tcBorders>
          </w:tcPr>
          <w:p w14:paraId="2E9536B2" w14:textId="77777777" w:rsidR="00A00A60" w:rsidRPr="00F16DFB" w:rsidRDefault="00A00A60" w:rsidP="00272782">
            <w:pPr>
              <w:pStyle w:val="TableText"/>
            </w:pPr>
          </w:p>
        </w:tc>
        <w:tc>
          <w:tcPr>
            <w:tcW w:w="1065" w:type="dxa"/>
            <w:tcBorders>
              <w:left w:val="nil"/>
              <w:right w:val="nil"/>
            </w:tcBorders>
          </w:tcPr>
          <w:p w14:paraId="2D60118C" w14:textId="77777777" w:rsidR="00A00A60" w:rsidRPr="00F16DFB" w:rsidRDefault="00A00A60" w:rsidP="00272782">
            <w:pPr>
              <w:pStyle w:val="TableText"/>
            </w:pPr>
          </w:p>
        </w:tc>
        <w:tc>
          <w:tcPr>
            <w:tcW w:w="1069" w:type="dxa"/>
            <w:tcBorders>
              <w:left w:val="nil"/>
              <w:right w:val="nil"/>
            </w:tcBorders>
          </w:tcPr>
          <w:p w14:paraId="598DFB41" w14:textId="77777777" w:rsidR="00A00A60" w:rsidRPr="00F16DFB" w:rsidRDefault="00A00A60" w:rsidP="00272782">
            <w:pPr>
              <w:pStyle w:val="TableText"/>
            </w:pPr>
          </w:p>
        </w:tc>
        <w:tc>
          <w:tcPr>
            <w:tcW w:w="4201" w:type="dxa"/>
            <w:tcBorders>
              <w:left w:val="nil"/>
              <w:right w:val="nil"/>
            </w:tcBorders>
          </w:tcPr>
          <w:p w14:paraId="36ECCCD2" w14:textId="77777777" w:rsidR="00A00A60" w:rsidRPr="00F16DFB" w:rsidRDefault="00A00A60" w:rsidP="00272782">
            <w:pPr>
              <w:pStyle w:val="TableText"/>
            </w:pPr>
          </w:p>
        </w:tc>
      </w:tr>
      <w:tr w:rsidR="00CC63D0" w:rsidRPr="00F16DFB" w14:paraId="26CEAB89" w14:textId="77777777" w:rsidTr="00F16DFB">
        <w:trPr>
          <w:cantSplit/>
        </w:trPr>
        <w:tc>
          <w:tcPr>
            <w:tcW w:w="552" w:type="dxa"/>
          </w:tcPr>
          <w:p w14:paraId="362D2AA9" w14:textId="77777777" w:rsidR="00A00A60" w:rsidRPr="00F16DFB" w:rsidRDefault="00A00A60" w:rsidP="00272782">
            <w:pPr>
              <w:pStyle w:val="TableText"/>
            </w:pPr>
            <w:r w:rsidRPr="00F16DFB">
              <w:t>2</w:t>
            </w:r>
          </w:p>
        </w:tc>
        <w:tc>
          <w:tcPr>
            <w:tcW w:w="2463" w:type="dxa"/>
          </w:tcPr>
          <w:p w14:paraId="7DCA5D19" w14:textId="77777777" w:rsidR="00A00A60" w:rsidRPr="00F16DFB" w:rsidRDefault="00110F7E" w:rsidP="00272782">
            <w:pPr>
              <w:pStyle w:val="TableText"/>
            </w:pPr>
            <w:r w:rsidRPr="00F16DFB">
              <w:t>Segment ID</w:t>
            </w:r>
          </w:p>
        </w:tc>
        <w:tc>
          <w:tcPr>
            <w:tcW w:w="1065" w:type="dxa"/>
          </w:tcPr>
          <w:p w14:paraId="576281C4" w14:textId="77777777" w:rsidR="00A00A60" w:rsidRPr="00F16DFB" w:rsidRDefault="00110F7E" w:rsidP="00272782">
            <w:pPr>
              <w:pStyle w:val="TableText"/>
            </w:pPr>
            <w:r w:rsidRPr="00F16DFB">
              <w:t>DCD</w:t>
            </w:r>
          </w:p>
        </w:tc>
        <w:tc>
          <w:tcPr>
            <w:tcW w:w="1069" w:type="dxa"/>
          </w:tcPr>
          <w:p w14:paraId="79191571" w14:textId="77777777" w:rsidR="00A00A60" w:rsidRPr="00F16DFB" w:rsidRDefault="000415FC" w:rsidP="00272782">
            <w:pPr>
              <w:pStyle w:val="TableText"/>
            </w:pPr>
            <w:r w:rsidRPr="00F16DFB">
              <w:t>HC</w:t>
            </w:r>
          </w:p>
        </w:tc>
        <w:tc>
          <w:tcPr>
            <w:tcW w:w="4201" w:type="dxa"/>
          </w:tcPr>
          <w:p w14:paraId="525876B4" w14:textId="77777777" w:rsidR="00A00A60" w:rsidRPr="00F16DFB" w:rsidRDefault="000415FC" w:rsidP="00272782">
            <w:pPr>
              <w:pStyle w:val="TableText"/>
            </w:pPr>
            <w:r w:rsidRPr="00F16DFB">
              <w:t>Segment identifier</w:t>
            </w:r>
          </w:p>
        </w:tc>
      </w:tr>
      <w:tr w:rsidR="00CC63D0" w:rsidRPr="00F16DFB" w14:paraId="73831B23" w14:textId="77777777" w:rsidTr="00F16DFB">
        <w:trPr>
          <w:cantSplit/>
        </w:trPr>
        <w:tc>
          <w:tcPr>
            <w:tcW w:w="552" w:type="dxa"/>
          </w:tcPr>
          <w:p w14:paraId="61977FEF" w14:textId="77777777" w:rsidR="00A00A60" w:rsidRPr="00F16DFB" w:rsidRDefault="00A00A60" w:rsidP="00272782">
            <w:pPr>
              <w:pStyle w:val="TableText"/>
            </w:pPr>
            <w:r w:rsidRPr="00F16DFB">
              <w:t>3</w:t>
            </w:r>
          </w:p>
        </w:tc>
        <w:tc>
          <w:tcPr>
            <w:tcW w:w="2463" w:type="dxa"/>
          </w:tcPr>
          <w:p w14:paraId="0C13D383" w14:textId="77777777" w:rsidR="00A00A60" w:rsidRPr="00F16DFB" w:rsidRDefault="00110F7E" w:rsidP="00272782">
            <w:pPr>
              <w:pStyle w:val="TableText"/>
            </w:pPr>
            <w:r w:rsidRPr="00F16DFB">
              <w:t>Station</w:t>
            </w:r>
          </w:p>
        </w:tc>
        <w:tc>
          <w:tcPr>
            <w:tcW w:w="1065" w:type="dxa"/>
          </w:tcPr>
          <w:p w14:paraId="6FA5FA57" w14:textId="77777777" w:rsidR="00A00A60" w:rsidRPr="00F16DFB" w:rsidRDefault="00110F7E" w:rsidP="00272782">
            <w:pPr>
              <w:pStyle w:val="TableText"/>
            </w:pPr>
            <w:r w:rsidRPr="00F16DFB">
              <w:t>3A</w:t>
            </w:r>
          </w:p>
        </w:tc>
        <w:tc>
          <w:tcPr>
            <w:tcW w:w="1069" w:type="dxa"/>
          </w:tcPr>
          <w:p w14:paraId="4D81CCD2" w14:textId="77777777" w:rsidR="00A00A60" w:rsidRPr="00F16DFB" w:rsidRDefault="000415FC" w:rsidP="00272782">
            <w:pPr>
              <w:pStyle w:val="TableText"/>
            </w:pPr>
            <w:r w:rsidRPr="00F16DFB">
              <w:t>VAR</w:t>
            </w:r>
          </w:p>
        </w:tc>
        <w:tc>
          <w:tcPr>
            <w:tcW w:w="4201" w:type="dxa"/>
          </w:tcPr>
          <w:p w14:paraId="079B7FD1" w14:textId="77777777" w:rsidR="00A00A60" w:rsidRPr="00F16DFB" w:rsidRDefault="000415FC" w:rsidP="00272782">
            <w:pPr>
              <w:pStyle w:val="TableText"/>
            </w:pPr>
            <w:r w:rsidRPr="00F16DFB">
              <w:t>Station</w:t>
            </w:r>
          </w:p>
        </w:tc>
      </w:tr>
      <w:tr w:rsidR="00CC63D0" w:rsidRPr="00F16DFB" w14:paraId="0340A67D" w14:textId="77777777" w:rsidTr="00F16DFB">
        <w:trPr>
          <w:cantSplit/>
        </w:trPr>
        <w:tc>
          <w:tcPr>
            <w:tcW w:w="552" w:type="dxa"/>
          </w:tcPr>
          <w:p w14:paraId="07B4FFFC" w14:textId="77777777" w:rsidR="00A00A60" w:rsidRPr="00F16DFB" w:rsidRDefault="00A00A60" w:rsidP="00272782">
            <w:pPr>
              <w:pStyle w:val="TableText"/>
            </w:pPr>
            <w:r w:rsidRPr="00F16DFB">
              <w:t>4</w:t>
            </w:r>
          </w:p>
        </w:tc>
        <w:tc>
          <w:tcPr>
            <w:tcW w:w="2463" w:type="dxa"/>
          </w:tcPr>
          <w:p w14:paraId="45CD1A2C" w14:textId="77777777" w:rsidR="00A00A60" w:rsidRPr="00F16DFB" w:rsidRDefault="00110F7E" w:rsidP="00272782">
            <w:pPr>
              <w:pStyle w:val="TableText"/>
            </w:pPr>
            <w:r w:rsidRPr="00F16DFB">
              <w:t>Status</w:t>
            </w:r>
          </w:p>
        </w:tc>
        <w:tc>
          <w:tcPr>
            <w:tcW w:w="1065" w:type="dxa"/>
          </w:tcPr>
          <w:p w14:paraId="6871E997" w14:textId="77777777" w:rsidR="00A00A60" w:rsidRPr="00F16DFB" w:rsidRDefault="00110F7E" w:rsidP="00272782">
            <w:pPr>
              <w:pStyle w:val="TableText"/>
            </w:pPr>
            <w:r w:rsidRPr="00F16DFB">
              <w:t>A or R</w:t>
            </w:r>
          </w:p>
        </w:tc>
        <w:tc>
          <w:tcPr>
            <w:tcW w:w="1069" w:type="dxa"/>
          </w:tcPr>
          <w:p w14:paraId="751B3D5D" w14:textId="77777777" w:rsidR="00A00A60" w:rsidRPr="00F16DFB" w:rsidRDefault="000415FC" w:rsidP="00272782">
            <w:pPr>
              <w:pStyle w:val="TableText"/>
            </w:pPr>
            <w:r w:rsidRPr="00F16DFB">
              <w:t>VAR</w:t>
            </w:r>
          </w:p>
        </w:tc>
        <w:tc>
          <w:tcPr>
            <w:tcW w:w="4201" w:type="dxa"/>
          </w:tcPr>
          <w:p w14:paraId="310E0E20" w14:textId="77777777" w:rsidR="00A00A60" w:rsidRPr="00F16DFB" w:rsidRDefault="000415FC" w:rsidP="00272782">
            <w:pPr>
              <w:pStyle w:val="TableText"/>
            </w:pPr>
            <w:r w:rsidRPr="00F16DFB">
              <w:t>A = Accepted, R = Rejected</w:t>
            </w:r>
          </w:p>
        </w:tc>
      </w:tr>
      <w:tr w:rsidR="00CC63D0" w:rsidRPr="00F16DFB" w14:paraId="2420C99D" w14:textId="77777777" w:rsidTr="00F16DFB">
        <w:trPr>
          <w:cantSplit/>
        </w:trPr>
        <w:tc>
          <w:tcPr>
            <w:tcW w:w="552" w:type="dxa"/>
          </w:tcPr>
          <w:p w14:paraId="623FBA1D" w14:textId="77777777" w:rsidR="00A00A60" w:rsidRPr="00F16DFB" w:rsidRDefault="00A00A60" w:rsidP="00272782">
            <w:pPr>
              <w:pStyle w:val="TableText"/>
            </w:pPr>
            <w:r w:rsidRPr="00F16DFB">
              <w:t>5</w:t>
            </w:r>
          </w:p>
        </w:tc>
        <w:tc>
          <w:tcPr>
            <w:tcW w:w="2463" w:type="dxa"/>
          </w:tcPr>
          <w:p w14:paraId="41D3C6ED" w14:textId="77777777" w:rsidR="00A00A60" w:rsidRPr="00F16DFB" w:rsidRDefault="00110F7E" w:rsidP="00272782">
            <w:pPr>
              <w:pStyle w:val="TableText"/>
            </w:pPr>
            <w:r w:rsidRPr="00F16DFB">
              <w:t>User ID</w:t>
            </w:r>
          </w:p>
        </w:tc>
        <w:tc>
          <w:tcPr>
            <w:tcW w:w="1065" w:type="dxa"/>
          </w:tcPr>
          <w:p w14:paraId="74833B26" w14:textId="77777777" w:rsidR="00A00A60" w:rsidRPr="00F16DFB" w:rsidRDefault="00110F7E" w:rsidP="00272782">
            <w:pPr>
              <w:pStyle w:val="TableText"/>
            </w:pPr>
            <w:r w:rsidRPr="00F16DFB">
              <w:t>6A</w:t>
            </w:r>
          </w:p>
        </w:tc>
        <w:tc>
          <w:tcPr>
            <w:tcW w:w="1069" w:type="dxa"/>
          </w:tcPr>
          <w:p w14:paraId="698124D3" w14:textId="77777777" w:rsidR="00A00A60" w:rsidRPr="00F16DFB" w:rsidRDefault="000415FC" w:rsidP="00272782">
            <w:pPr>
              <w:pStyle w:val="TableText"/>
            </w:pPr>
            <w:r w:rsidRPr="00F16DFB">
              <w:t>VAR</w:t>
            </w:r>
          </w:p>
        </w:tc>
        <w:tc>
          <w:tcPr>
            <w:tcW w:w="4201" w:type="dxa"/>
          </w:tcPr>
          <w:p w14:paraId="1A6EB4F5" w14:textId="77777777" w:rsidR="00A00A60" w:rsidRPr="00F16DFB" w:rsidRDefault="000415FC" w:rsidP="00272782">
            <w:pPr>
              <w:pStyle w:val="TableText"/>
            </w:pPr>
            <w:r w:rsidRPr="00F16DFB">
              <w:t>User identification</w:t>
            </w:r>
          </w:p>
        </w:tc>
      </w:tr>
      <w:tr w:rsidR="00CC63D0" w:rsidRPr="00F16DFB" w14:paraId="646D5837" w14:textId="77777777" w:rsidTr="00F16DFB">
        <w:trPr>
          <w:cantSplit/>
        </w:trPr>
        <w:tc>
          <w:tcPr>
            <w:tcW w:w="552" w:type="dxa"/>
          </w:tcPr>
          <w:p w14:paraId="18E33EC4" w14:textId="77777777" w:rsidR="00A00A60" w:rsidRPr="00F16DFB" w:rsidRDefault="00A00A60" w:rsidP="00272782">
            <w:pPr>
              <w:pStyle w:val="TableText"/>
            </w:pPr>
            <w:r w:rsidRPr="00F16DFB">
              <w:t>6</w:t>
            </w:r>
          </w:p>
        </w:tc>
        <w:tc>
          <w:tcPr>
            <w:tcW w:w="2463" w:type="dxa"/>
          </w:tcPr>
          <w:p w14:paraId="60EB978E" w14:textId="77777777" w:rsidR="00A00A60" w:rsidRPr="00F16DFB" w:rsidRDefault="00110F7E" w:rsidP="00272782">
            <w:pPr>
              <w:pStyle w:val="TableText"/>
            </w:pPr>
            <w:r w:rsidRPr="00F16DFB">
              <w:t>Sec1 Code</w:t>
            </w:r>
          </w:p>
        </w:tc>
        <w:tc>
          <w:tcPr>
            <w:tcW w:w="1065" w:type="dxa"/>
          </w:tcPr>
          <w:p w14:paraId="4921FED3" w14:textId="77777777" w:rsidR="00A00A60" w:rsidRPr="00F16DFB" w:rsidRDefault="00110F7E" w:rsidP="00272782">
            <w:pPr>
              <w:pStyle w:val="TableText"/>
            </w:pPr>
            <w:r w:rsidRPr="00F16DFB">
              <w:t>4A</w:t>
            </w:r>
          </w:p>
        </w:tc>
        <w:tc>
          <w:tcPr>
            <w:tcW w:w="1069" w:type="dxa"/>
          </w:tcPr>
          <w:p w14:paraId="3839AF22" w14:textId="77777777" w:rsidR="00A00A60" w:rsidRPr="00F16DFB" w:rsidRDefault="000415FC" w:rsidP="00272782">
            <w:pPr>
              <w:pStyle w:val="TableText"/>
            </w:pPr>
            <w:r w:rsidRPr="00F16DFB">
              <w:t>VAR</w:t>
            </w:r>
          </w:p>
        </w:tc>
        <w:tc>
          <w:tcPr>
            <w:tcW w:w="4201" w:type="dxa"/>
          </w:tcPr>
          <w:p w14:paraId="180073F6" w14:textId="77777777" w:rsidR="00A00A60" w:rsidRPr="00F16DFB" w:rsidRDefault="000415FC" w:rsidP="00272782">
            <w:pPr>
              <w:pStyle w:val="TableText"/>
            </w:pPr>
            <w:r w:rsidRPr="00F16DFB">
              <w:t>VHA = 10, VBA = 20</w:t>
            </w:r>
          </w:p>
        </w:tc>
      </w:tr>
      <w:tr w:rsidR="00CC63D0" w:rsidRPr="00F16DFB" w14:paraId="7C7FDD1C" w14:textId="77777777" w:rsidTr="00F16DFB">
        <w:trPr>
          <w:cantSplit/>
        </w:trPr>
        <w:tc>
          <w:tcPr>
            <w:tcW w:w="552" w:type="dxa"/>
          </w:tcPr>
          <w:p w14:paraId="51DE2A7E" w14:textId="77777777" w:rsidR="00DA136E" w:rsidRPr="00F16DFB" w:rsidRDefault="00A00A60" w:rsidP="00272782">
            <w:pPr>
              <w:pStyle w:val="TableText"/>
            </w:pPr>
            <w:r w:rsidRPr="00F16DFB">
              <w:t>7</w:t>
            </w:r>
          </w:p>
        </w:tc>
        <w:tc>
          <w:tcPr>
            <w:tcW w:w="2463" w:type="dxa"/>
          </w:tcPr>
          <w:p w14:paraId="53110EEC" w14:textId="77777777" w:rsidR="00DA136E" w:rsidRPr="00F16DFB" w:rsidRDefault="00110F7E" w:rsidP="00272782">
            <w:pPr>
              <w:pStyle w:val="TableText"/>
            </w:pPr>
            <w:r w:rsidRPr="00F16DFB">
              <w:t>Transaction Code</w:t>
            </w:r>
          </w:p>
        </w:tc>
        <w:tc>
          <w:tcPr>
            <w:tcW w:w="1065" w:type="dxa"/>
          </w:tcPr>
          <w:p w14:paraId="507643D5" w14:textId="77777777" w:rsidR="00DA136E" w:rsidRPr="00F16DFB" w:rsidRDefault="00110F7E" w:rsidP="00272782">
            <w:pPr>
              <w:pStyle w:val="TableText"/>
            </w:pPr>
            <w:r w:rsidRPr="00F16DFB">
              <w:t>2A</w:t>
            </w:r>
          </w:p>
        </w:tc>
        <w:tc>
          <w:tcPr>
            <w:tcW w:w="1069" w:type="dxa"/>
          </w:tcPr>
          <w:p w14:paraId="641522E2" w14:textId="77777777" w:rsidR="00DA136E" w:rsidRPr="00F16DFB" w:rsidRDefault="000415FC" w:rsidP="00272782">
            <w:pPr>
              <w:pStyle w:val="TableText"/>
            </w:pPr>
            <w:r w:rsidRPr="00F16DFB">
              <w:t>VAR</w:t>
            </w:r>
          </w:p>
        </w:tc>
        <w:tc>
          <w:tcPr>
            <w:tcW w:w="4201" w:type="dxa"/>
          </w:tcPr>
          <w:p w14:paraId="19E83682" w14:textId="77777777" w:rsidR="00DA136E" w:rsidRPr="00F16DFB" w:rsidRDefault="000415FC" w:rsidP="00272782">
            <w:pPr>
              <w:pStyle w:val="TableText"/>
            </w:pPr>
            <w:r w:rsidRPr="00F16DFB">
              <w:t>Transaction code</w:t>
            </w:r>
          </w:p>
        </w:tc>
      </w:tr>
      <w:tr w:rsidR="00CC63D0" w:rsidRPr="00F16DFB" w14:paraId="45857F05" w14:textId="77777777" w:rsidTr="00F16DFB">
        <w:trPr>
          <w:cantSplit/>
        </w:trPr>
        <w:tc>
          <w:tcPr>
            <w:tcW w:w="552" w:type="dxa"/>
          </w:tcPr>
          <w:p w14:paraId="50526ABD" w14:textId="77777777" w:rsidR="00DA136E" w:rsidRPr="00F16DFB" w:rsidRDefault="00A00A60" w:rsidP="00272782">
            <w:pPr>
              <w:pStyle w:val="TableText"/>
            </w:pPr>
            <w:r w:rsidRPr="00F16DFB">
              <w:t>8</w:t>
            </w:r>
          </w:p>
        </w:tc>
        <w:tc>
          <w:tcPr>
            <w:tcW w:w="2463" w:type="dxa"/>
          </w:tcPr>
          <w:p w14:paraId="04D5C056" w14:textId="77777777" w:rsidR="00DA136E" w:rsidRPr="00F16DFB" w:rsidRDefault="00110F7E" w:rsidP="00272782">
            <w:pPr>
              <w:pStyle w:val="TableText"/>
            </w:pPr>
            <w:r w:rsidRPr="00F16DFB">
              <w:t>Transaction Document Number</w:t>
            </w:r>
          </w:p>
        </w:tc>
        <w:tc>
          <w:tcPr>
            <w:tcW w:w="1065" w:type="dxa"/>
          </w:tcPr>
          <w:p w14:paraId="17405765" w14:textId="77777777" w:rsidR="00DA136E" w:rsidRPr="00F16DFB" w:rsidRDefault="000415FC" w:rsidP="00272782">
            <w:pPr>
              <w:pStyle w:val="TableText"/>
            </w:pPr>
            <w:r w:rsidRPr="00F16DFB">
              <w:t>11A</w:t>
            </w:r>
          </w:p>
        </w:tc>
        <w:tc>
          <w:tcPr>
            <w:tcW w:w="1069" w:type="dxa"/>
          </w:tcPr>
          <w:p w14:paraId="1A65815B" w14:textId="77777777" w:rsidR="00DA136E" w:rsidRPr="00F16DFB" w:rsidRDefault="000415FC" w:rsidP="00272782">
            <w:pPr>
              <w:pStyle w:val="TableText"/>
            </w:pPr>
            <w:r w:rsidRPr="00F16DFB">
              <w:t>VAR</w:t>
            </w:r>
          </w:p>
        </w:tc>
        <w:tc>
          <w:tcPr>
            <w:tcW w:w="4201" w:type="dxa"/>
          </w:tcPr>
          <w:p w14:paraId="4320345C" w14:textId="77777777" w:rsidR="00DA136E" w:rsidRPr="00F16DFB" w:rsidRDefault="000415FC" w:rsidP="00272782">
            <w:pPr>
              <w:pStyle w:val="TableText"/>
            </w:pPr>
            <w:r w:rsidRPr="00F16DFB">
              <w:t>Transaction document number</w:t>
            </w:r>
          </w:p>
        </w:tc>
      </w:tr>
      <w:tr w:rsidR="00CC63D0" w:rsidRPr="00F16DFB" w14:paraId="3AA81CCD" w14:textId="77777777" w:rsidTr="00F16DFB">
        <w:trPr>
          <w:cantSplit/>
        </w:trPr>
        <w:tc>
          <w:tcPr>
            <w:tcW w:w="552" w:type="dxa"/>
          </w:tcPr>
          <w:p w14:paraId="2D66B53D" w14:textId="77777777" w:rsidR="00DA136E" w:rsidRPr="00F16DFB" w:rsidRDefault="00A00A60" w:rsidP="00272782">
            <w:pPr>
              <w:pStyle w:val="TableText"/>
            </w:pPr>
            <w:r w:rsidRPr="00F16DFB">
              <w:t>9</w:t>
            </w:r>
          </w:p>
        </w:tc>
        <w:tc>
          <w:tcPr>
            <w:tcW w:w="2463" w:type="dxa"/>
          </w:tcPr>
          <w:p w14:paraId="5843B781" w14:textId="77777777" w:rsidR="00DA136E" w:rsidRPr="00F16DFB" w:rsidRDefault="00110F7E" w:rsidP="00272782">
            <w:pPr>
              <w:pStyle w:val="TableText"/>
            </w:pPr>
            <w:r w:rsidRPr="00F16DFB">
              <w:t>ERR Code 1</w:t>
            </w:r>
          </w:p>
        </w:tc>
        <w:tc>
          <w:tcPr>
            <w:tcW w:w="1065" w:type="dxa"/>
          </w:tcPr>
          <w:p w14:paraId="38E3C19B" w14:textId="77777777" w:rsidR="00DA136E" w:rsidRPr="00F16DFB" w:rsidRDefault="000415FC" w:rsidP="00272782">
            <w:pPr>
              <w:pStyle w:val="TableText"/>
            </w:pPr>
            <w:r w:rsidRPr="00F16DFB">
              <w:t>5A</w:t>
            </w:r>
          </w:p>
        </w:tc>
        <w:tc>
          <w:tcPr>
            <w:tcW w:w="1069" w:type="dxa"/>
          </w:tcPr>
          <w:p w14:paraId="148726CF" w14:textId="77777777" w:rsidR="00DA136E" w:rsidRPr="00F16DFB" w:rsidRDefault="000415FC" w:rsidP="00272782">
            <w:pPr>
              <w:pStyle w:val="TableText"/>
            </w:pPr>
            <w:r w:rsidRPr="00F16DFB">
              <w:t>VAR</w:t>
            </w:r>
          </w:p>
        </w:tc>
        <w:tc>
          <w:tcPr>
            <w:tcW w:w="4201" w:type="dxa"/>
          </w:tcPr>
          <w:p w14:paraId="1FE8A253" w14:textId="77777777" w:rsidR="00DA136E" w:rsidRPr="00F16DFB" w:rsidRDefault="000415FC" w:rsidP="00272782">
            <w:pPr>
              <w:pStyle w:val="TableText"/>
            </w:pPr>
            <w:r w:rsidRPr="00F16DFB">
              <w:t>First error code</w:t>
            </w:r>
          </w:p>
        </w:tc>
      </w:tr>
      <w:tr w:rsidR="00CC63D0" w:rsidRPr="00F16DFB" w14:paraId="76AADD5F" w14:textId="77777777" w:rsidTr="00F16DFB">
        <w:trPr>
          <w:cantSplit/>
        </w:trPr>
        <w:tc>
          <w:tcPr>
            <w:tcW w:w="552" w:type="dxa"/>
          </w:tcPr>
          <w:p w14:paraId="5E65A55C" w14:textId="77777777" w:rsidR="00DA136E" w:rsidRPr="00F16DFB" w:rsidRDefault="00A00A60" w:rsidP="00272782">
            <w:pPr>
              <w:pStyle w:val="TableText"/>
            </w:pPr>
            <w:r w:rsidRPr="00F16DFB">
              <w:t>10</w:t>
            </w:r>
          </w:p>
        </w:tc>
        <w:tc>
          <w:tcPr>
            <w:tcW w:w="2463" w:type="dxa"/>
          </w:tcPr>
          <w:p w14:paraId="7C859FCC" w14:textId="77777777" w:rsidR="00DA136E" w:rsidRPr="00F16DFB" w:rsidRDefault="00110F7E" w:rsidP="00272782">
            <w:pPr>
              <w:pStyle w:val="TableText"/>
            </w:pPr>
            <w:r w:rsidRPr="00F16DFB">
              <w:t>ERR Message 1</w:t>
            </w:r>
          </w:p>
        </w:tc>
        <w:tc>
          <w:tcPr>
            <w:tcW w:w="1065" w:type="dxa"/>
          </w:tcPr>
          <w:p w14:paraId="2D504C19" w14:textId="77777777" w:rsidR="00DA136E" w:rsidRPr="00F16DFB" w:rsidRDefault="000415FC" w:rsidP="00272782">
            <w:pPr>
              <w:pStyle w:val="TableText"/>
            </w:pPr>
            <w:r w:rsidRPr="00F16DFB">
              <w:t>30A</w:t>
            </w:r>
          </w:p>
        </w:tc>
        <w:tc>
          <w:tcPr>
            <w:tcW w:w="1069" w:type="dxa"/>
          </w:tcPr>
          <w:p w14:paraId="7C841FA3" w14:textId="77777777" w:rsidR="00DA136E" w:rsidRPr="00F16DFB" w:rsidRDefault="000415FC" w:rsidP="00272782">
            <w:pPr>
              <w:pStyle w:val="TableText"/>
            </w:pPr>
            <w:r w:rsidRPr="00F16DFB">
              <w:t>VAR</w:t>
            </w:r>
          </w:p>
        </w:tc>
        <w:tc>
          <w:tcPr>
            <w:tcW w:w="4201" w:type="dxa"/>
          </w:tcPr>
          <w:p w14:paraId="73BEB822" w14:textId="77777777" w:rsidR="00DA136E" w:rsidRPr="00F16DFB" w:rsidRDefault="000415FC" w:rsidP="00272782">
            <w:pPr>
              <w:pStyle w:val="TableText"/>
            </w:pPr>
            <w:r w:rsidRPr="00F16DFB">
              <w:t>First error message</w:t>
            </w:r>
          </w:p>
        </w:tc>
      </w:tr>
      <w:tr w:rsidR="00CC63D0" w:rsidRPr="00F16DFB" w14:paraId="0204D8DA" w14:textId="77777777" w:rsidTr="00F16DFB">
        <w:trPr>
          <w:cantSplit/>
        </w:trPr>
        <w:tc>
          <w:tcPr>
            <w:tcW w:w="552" w:type="dxa"/>
          </w:tcPr>
          <w:p w14:paraId="13FB6A71" w14:textId="77777777" w:rsidR="00DA136E" w:rsidRPr="00F16DFB" w:rsidRDefault="00A00A60" w:rsidP="00272782">
            <w:pPr>
              <w:pStyle w:val="TableText"/>
            </w:pPr>
            <w:r w:rsidRPr="00F16DFB">
              <w:t>11</w:t>
            </w:r>
          </w:p>
        </w:tc>
        <w:tc>
          <w:tcPr>
            <w:tcW w:w="2463" w:type="dxa"/>
          </w:tcPr>
          <w:p w14:paraId="2F2F3E4E" w14:textId="77777777" w:rsidR="00DA136E" w:rsidRPr="00F16DFB" w:rsidRDefault="00110F7E" w:rsidP="00272782">
            <w:pPr>
              <w:pStyle w:val="TableText"/>
            </w:pPr>
            <w:r w:rsidRPr="00F16DFB">
              <w:t>ERR Code 2</w:t>
            </w:r>
          </w:p>
        </w:tc>
        <w:tc>
          <w:tcPr>
            <w:tcW w:w="1065" w:type="dxa"/>
          </w:tcPr>
          <w:p w14:paraId="4275F43A" w14:textId="77777777" w:rsidR="00DA136E" w:rsidRPr="00F16DFB" w:rsidRDefault="000415FC" w:rsidP="00272782">
            <w:pPr>
              <w:pStyle w:val="TableText"/>
            </w:pPr>
            <w:r w:rsidRPr="00F16DFB">
              <w:t>5A</w:t>
            </w:r>
          </w:p>
        </w:tc>
        <w:tc>
          <w:tcPr>
            <w:tcW w:w="1069" w:type="dxa"/>
          </w:tcPr>
          <w:p w14:paraId="42273042" w14:textId="77777777" w:rsidR="00DA136E" w:rsidRPr="00F16DFB" w:rsidRDefault="000415FC" w:rsidP="00272782">
            <w:pPr>
              <w:pStyle w:val="TableText"/>
            </w:pPr>
            <w:r w:rsidRPr="00F16DFB">
              <w:t>VAR</w:t>
            </w:r>
          </w:p>
        </w:tc>
        <w:tc>
          <w:tcPr>
            <w:tcW w:w="4201" w:type="dxa"/>
          </w:tcPr>
          <w:p w14:paraId="74732FFC" w14:textId="77777777" w:rsidR="00DA136E" w:rsidRPr="00F16DFB" w:rsidRDefault="000415FC" w:rsidP="00272782">
            <w:pPr>
              <w:pStyle w:val="TableText"/>
            </w:pPr>
            <w:r w:rsidRPr="00F16DFB">
              <w:t>Second error code</w:t>
            </w:r>
          </w:p>
        </w:tc>
      </w:tr>
      <w:tr w:rsidR="00CC63D0" w:rsidRPr="00F16DFB" w14:paraId="11BA565A" w14:textId="77777777" w:rsidTr="00F16DFB">
        <w:trPr>
          <w:cantSplit/>
        </w:trPr>
        <w:tc>
          <w:tcPr>
            <w:tcW w:w="552" w:type="dxa"/>
          </w:tcPr>
          <w:p w14:paraId="0EFFD1E1" w14:textId="77777777" w:rsidR="00DA136E" w:rsidRPr="00F16DFB" w:rsidRDefault="00A00A60" w:rsidP="00272782">
            <w:pPr>
              <w:pStyle w:val="TableText"/>
            </w:pPr>
            <w:r w:rsidRPr="00F16DFB">
              <w:t>12</w:t>
            </w:r>
          </w:p>
        </w:tc>
        <w:tc>
          <w:tcPr>
            <w:tcW w:w="2463" w:type="dxa"/>
          </w:tcPr>
          <w:p w14:paraId="07235E70" w14:textId="77777777" w:rsidR="00DA136E" w:rsidRPr="00F16DFB" w:rsidRDefault="00110F7E" w:rsidP="00272782">
            <w:pPr>
              <w:pStyle w:val="TableText"/>
            </w:pPr>
            <w:r w:rsidRPr="00F16DFB">
              <w:t>ERR Message 2</w:t>
            </w:r>
          </w:p>
        </w:tc>
        <w:tc>
          <w:tcPr>
            <w:tcW w:w="1065" w:type="dxa"/>
          </w:tcPr>
          <w:p w14:paraId="72EAB3EB" w14:textId="77777777" w:rsidR="00DA136E" w:rsidRPr="00F16DFB" w:rsidRDefault="000415FC" w:rsidP="00272782">
            <w:pPr>
              <w:pStyle w:val="TableText"/>
            </w:pPr>
            <w:r w:rsidRPr="00F16DFB">
              <w:t>30A</w:t>
            </w:r>
          </w:p>
        </w:tc>
        <w:tc>
          <w:tcPr>
            <w:tcW w:w="1069" w:type="dxa"/>
          </w:tcPr>
          <w:p w14:paraId="31053848" w14:textId="77777777" w:rsidR="00DA136E" w:rsidRPr="00F16DFB" w:rsidRDefault="000415FC" w:rsidP="00272782">
            <w:pPr>
              <w:pStyle w:val="TableText"/>
            </w:pPr>
            <w:r w:rsidRPr="00F16DFB">
              <w:t>VAR</w:t>
            </w:r>
          </w:p>
        </w:tc>
        <w:tc>
          <w:tcPr>
            <w:tcW w:w="4201" w:type="dxa"/>
          </w:tcPr>
          <w:p w14:paraId="304CEA04" w14:textId="77777777" w:rsidR="00DA136E" w:rsidRPr="00F16DFB" w:rsidRDefault="000415FC" w:rsidP="00272782">
            <w:pPr>
              <w:pStyle w:val="TableText"/>
            </w:pPr>
            <w:r w:rsidRPr="00F16DFB">
              <w:t>Second error message</w:t>
            </w:r>
          </w:p>
        </w:tc>
      </w:tr>
      <w:tr w:rsidR="00CC63D0" w:rsidRPr="00F16DFB" w14:paraId="7818D6AB" w14:textId="77777777" w:rsidTr="00F16DFB">
        <w:trPr>
          <w:cantSplit/>
        </w:trPr>
        <w:tc>
          <w:tcPr>
            <w:tcW w:w="552" w:type="dxa"/>
          </w:tcPr>
          <w:p w14:paraId="348F6555" w14:textId="77777777" w:rsidR="00DA136E" w:rsidRPr="00F16DFB" w:rsidRDefault="00A00A60" w:rsidP="00272782">
            <w:pPr>
              <w:pStyle w:val="TableText"/>
            </w:pPr>
            <w:r w:rsidRPr="00F16DFB">
              <w:t>13</w:t>
            </w:r>
          </w:p>
        </w:tc>
        <w:tc>
          <w:tcPr>
            <w:tcW w:w="2463" w:type="dxa"/>
          </w:tcPr>
          <w:p w14:paraId="7C2F2EEA" w14:textId="77777777" w:rsidR="00DA136E" w:rsidRPr="00F16DFB" w:rsidRDefault="00110F7E" w:rsidP="00272782">
            <w:pPr>
              <w:pStyle w:val="TableText"/>
            </w:pPr>
            <w:r w:rsidRPr="00F16DFB">
              <w:t>ERR Code 3</w:t>
            </w:r>
          </w:p>
        </w:tc>
        <w:tc>
          <w:tcPr>
            <w:tcW w:w="1065" w:type="dxa"/>
          </w:tcPr>
          <w:p w14:paraId="3927BA53" w14:textId="77777777" w:rsidR="00DA136E" w:rsidRPr="00F16DFB" w:rsidRDefault="000415FC" w:rsidP="00272782">
            <w:pPr>
              <w:pStyle w:val="TableText"/>
            </w:pPr>
            <w:r w:rsidRPr="00F16DFB">
              <w:t>5A</w:t>
            </w:r>
          </w:p>
        </w:tc>
        <w:tc>
          <w:tcPr>
            <w:tcW w:w="1069" w:type="dxa"/>
          </w:tcPr>
          <w:p w14:paraId="4423CA9C" w14:textId="77777777" w:rsidR="00DA136E" w:rsidRPr="00F16DFB" w:rsidRDefault="000415FC" w:rsidP="00272782">
            <w:pPr>
              <w:pStyle w:val="TableText"/>
            </w:pPr>
            <w:r w:rsidRPr="00F16DFB">
              <w:t>VAR</w:t>
            </w:r>
          </w:p>
        </w:tc>
        <w:tc>
          <w:tcPr>
            <w:tcW w:w="4201" w:type="dxa"/>
          </w:tcPr>
          <w:p w14:paraId="2C208EF3" w14:textId="77777777" w:rsidR="00DA136E" w:rsidRPr="00F16DFB" w:rsidRDefault="00DA136E" w:rsidP="00272782">
            <w:pPr>
              <w:pStyle w:val="TableText"/>
            </w:pPr>
          </w:p>
        </w:tc>
      </w:tr>
      <w:tr w:rsidR="00CC63D0" w:rsidRPr="00F16DFB" w14:paraId="24E6E82A" w14:textId="77777777" w:rsidTr="00F16DFB">
        <w:trPr>
          <w:cantSplit/>
        </w:trPr>
        <w:tc>
          <w:tcPr>
            <w:tcW w:w="552" w:type="dxa"/>
          </w:tcPr>
          <w:p w14:paraId="6BF04884" w14:textId="77777777" w:rsidR="00A00A60" w:rsidRPr="00F16DFB" w:rsidRDefault="00A00A60" w:rsidP="00272782">
            <w:pPr>
              <w:pStyle w:val="TableText"/>
            </w:pPr>
            <w:r w:rsidRPr="00F16DFB">
              <w:t>14</w:t>
            </w:r>
          </w:p>
        </w:tc>
        <w:tc>
          <w:tcPr>
            <w:tcW w:w="2463" w:type="dxa"/>
          </w:tcPr>
          <w:p w14:paraId="7C1AED74" w14:textId="77777777" w:rsidR="00A00A60" w:rsidRPr="00F16DFB" w:rsidRDefault="00110F7E" w:rsidP="00272782">
            <w:pPr>
              <w:pStyle w:val="TableText"/>
            </w:pPr>
            <w:r w:rsidRPr="00F16DFB">
              <w:t>ERR Message 3</w:t>
            </w:r>
          </w:p>
        </w:tc>
        <w:tc>
          <w:tcPr>
            <w:tcW w:w="1065" w:type="dxa"/>
          </w:tcPr>
          <w:p w14:paraId="301484EF" w14:textId="77777777" w:rsidR="00A00A60" w:rsidRPr="00F16DFB" w:rsidRDefault="000415FC" w:rsidP="00272782">
            <w:pPr>
              <w:pStyle w:val="TableText"/>
            </w:pPr>
            <w:r w:rsidRPr="00F16DFB">
              <w:t>30A</w:t>
            </w:r>
          </w:p>
        </w:tc>
        <w:tc>
          <w:tcPr>
            <w:tcW w:w="1069" w:type="dxa"/>
          </w:tcPr>
          <w:p w14:paraId="1E3CA02A" w14:textId="77777777" w:rsidR="00A00A60" w:rsidRPr="00F16DFB" w:rsidRDefault="000415FC" w:rsidP="00272782">
            <w:pPr>
              <w:pStyle w:val="TableText"/>
            </w:pPr>
            <w:r w:rsidRPr="00F16DFB">
              <w:t>VAR</w:t>
            </w:r>
          </w:p>
        </w:tc>
        <w:tc>
          <w:tcPr>
            <w:tcW w:w="4201" w:type="dxa"/>
          </w:tcPr>
          <w:p w14:paraId="16D92ED9" w14:textId="77777777" w:rsidR="00A00A60" w:rsidRPr="00F16DFB" w:rsidRDefault="00A00A60" w:rsidP="00272782">
            <w:pPr>
              <w:pStyle w:val="TableText"/>
            </w:pPr>
          </w:p>
        </w:tc>
      </w:tr>
      <w:tr w:rsidR="00CC63D0" w:rsidRPr="00F16DFB" w14:paraId="3E65F14C" w14:textId="77777777" w:rsidTr="00F16DFB">
        <w:trPr>
          <w:cantSplit/>
        </w:trPr>
        <w:tc>
          <w:tcPr>
            <w:tcW w:w="552" w:type="dxa"/>
          </w:tcPr>
          <w:p w14:paraId="496568FA" w14:textId="77777777" w:rsidR="00A00A60" w:rsidRPr="00F16DFB" w:rsidRDefault="00A00A60" w:rsidP="00272782">
            <w:pPr>
              <w:pStyle w:val="TableText"/>
            </w:pPr>
            <w:r w:rsidRPr="00F16DFB">
              <w:t>15</w:t>
            </w:r>
          </w:p>
        </w:tc>
        <w:tc>
          <w:tcPr>
            <w:tcW w:w="2463" w:type="dxa"/>
          </w:tcPr>
          <w:p w14:paraId="527910DE" w14:textId="77777777" w:rsidR="00A00A60" w:rsidRPr="00F16DFB" w:rsidRDefault="00110F7E" w:rsidP="00272782">
            <w:pPr>
              <w:pStyle w:val="TableText"/>
            </w:pPr>
            <w:r w:rsidRPr="00F16DFB">
              <w:t>ERR Code 4</w:t>
            </w:r>
          </w:p>
        </w:tc>
        <w:tc>
          <w:tcPr>
            <w:tcW w:w="1065" w:type="dxa"/>
          </w:tcPr>
          <w:p w14:paraId="0988EA85" w14:textId="77777777" w:rsidR="00A00A60" w:rsidRPr="00F16DFB" w:rsidRDefault="000415FC" w:rsidP="00272782">
            <w:pPr>
              <w:pStyle w:val="TableText"/>
            </w:pPr>
            <w:r w:rsidRPr="00F16DFB">
              <w:t>5A</w:t>
            </w:r>
          </w:p>
        </w:tc>
        <w:tc>
          <w:tcPr>
            <w:tcW w:w="1069" w:type="dxa"/>
          </w:tcPr>
          <w:p w14:paraId="6499A9EF" w14:textId="77777777" w:rsidR="00A00A60" w:rsidRPr="00F16DFB" w:rsidRDefault="000415FC" w:rsidP="00272782">
            <w:pPr>
              <w:pStyle w:val="TableText"/>
            </w:pPr>
            <w:r w:rsidRPr="00F16DFB">
              <w:t>VAR</w:t>
            </w:r>
          </w:p>
        </w:tc>
        <w:tc>
          <w:tcPr>
            <w:tcW w:w="4201" w:type="dxa"/>
          </w:tcPr>
          <w:p w14:paraId="761929CF" w14:textId="77777777" w:rsidR="00A00A60" w:rsidRPr="00F16DFB" w:rsidRDefault="00A00A60" w:rsidP="00272782">
            <w:pPr>
              <w:pStyle w:val="TableText"/>
            </w:pPr>
          </w:p>
        </w:tc>
      </w:tr>
      <w:tr w:rsidR="00CC63D0" w:rsidRPr="00F16DFB" w14:paraId="7198ED6B" w14:textId="77777777" w:rsidTr="00F16DFB">
        <w:trPr>
          <w:cantSplit/>
        </w:trPr>
        <w:tc>
          <w:tcPr>
            <w:tcW w:w="552" w:type="dxa"/>
          </w:tcPr>
          <w:p w14:paraId="67E6B744" w14:textId="77777777" w:rsidR="00A00A60" w:rsidRPr="00F16DFB" w:rsidRDefault="00A00A60" w:rsidP="00272782">
            <w:pPr>
              <w:pStyle w:val="TableText"/>
            </w:pPr>
            <w:r w:rsidRPr="00F16DFB">
              <w:t>16</w:t>
            </w:r>
          </w:p>
        </w:tc>
        <w:tc>
          <w:tcPr>
            <w:tcW w:w="2463" w:type="dxa"/>
          </w:tcPr>
          <w:p w14:paraId="1911908F" w14:textId="77777777" w:rsidR="00A00A60" w:rsidRPr="00F16DFB" w:rsidRDefault="00110F7E" w:rsidP="00272782">
            <w:pPr>
              <w:pStyle w:val="TableText"/>
            </w:pPr>
            <w:r w:rsidRPr="00F16DFB">
              <w:t>ERR Message 4</w:t>
            </w:r>
          </w:p>
        </w:tc>
        <w:tc>
          <w:tcPr>
            <w:tcW w:w="1065" w:type="dxa"/>
          </w:tcPr>
          <w:p w14:paraId="51E38428" w14:textId="77777777" w:rsidR="00A00A60" w:rsidRPr="00F16DFB" w:rsidRDefault="000415FC" w:rsidP="00272782">
            <w:pPr>
              <w:pStyle w:val="TableText"/>
            </w:pPr>
            <w:r w:rsidRPr="00F16DFB">
              <w:t>30A</w:t>
            </w:r>
          </w:p>
        </w:tc>
        <w:tc>
          <w:tcPr>
            <w:tcW w:w="1069" w:type="dxa"/>
          </w:tcPr>
          <w:p w14:paraId="2051D3F1" w14:textId="77777777" w:rsidR="00A00A60" w:rsidRPr="00F16DFB" w:rsidRDefault="000415FC" w:rsidP="00272782">
            <w:pPr>
              <w:pStyle w:val="TableText"/>
            </w:pPr>
            <w:r w:rsidRPr="00F16DFB">
              <w:t>VAR</w:t>
            </w:r>
          </w:p>
        </w:tc>
        <w:tc>
          <w:tcPr>
            <w:tcW w:w="4201" w:type="dxa"/>
          </w:tcPr>
          <w:p w14:paraId="7E3C7D1E" w14:textId="77777777" w:rsidR="00A00A60" w:rsidRPr="00F16DFB" w:rsidRDefault="00A00A60" w:rsidP="00272782">
            <w:pPr>
              <w:pStyle w:val="TableText"/>
            </w:pPr>
          </w:p>
        </w:tc>
      </w:tr>
      <w:tr w:rsidR="00CC63D0" w:rsidRPr="00F16DFB" w14:paraId="08077AF0" w14:textId="77777777" w:rsidTr="00F16DFB">
        <w:trPr>
          <w:cantSplit/>
        </w:trPr>
        <w:tc>
          <w:tcPr>
            <w:tcW w:w="552" w:type="dxa"/>
          </w:tcPr>
          <w:p w14:paraId="12D91617" w14:textId="77777777" w:rsidR="00A00A60" w:rsidRPr="00F16DFB" w:rsidRDefault="00A00A60" w:rsidP="00272782">
            <w:pPr>
              <w:pStyle w:val="TableText"/>
            </w:pPr>
            <w:r w:rsidRPr="00F16DFB">
              <w:t>17</w:t>
            </w:r>
          </w:p>
        </w:tc>
        <w:tc>
          <w:tcPr>
            <w:tcW w:w="2463" w:type="dxa"/>
          </w:tcPr>
          <w:p w14:paraId="2D311958" w14:textId="77777777" w:rsidR="00A00A60" w:rsidRPr="00F16DFB" w:rsidRDefault="00110F7E" w:rsidP="00272782">
            <w:pPr>
              <w:pStyle w:val="TableText"/>
            </w:pPr>
            <w:r w:rsidRPr="00F16DFB">
              <w:t>ERR Code 5</w:t>
            </w:r>
          </w:p>
        </w:tc>
        <w:tc>
          <w:tcPr>
            <w:tcW w:w="1065" w:type="dxa"/>
          </w:tcPr>
          <w:p w14:paraId="4FA60628" w14:textId="77777777" w:rsidR="00A00A60" w:rsidRPr="00F16DFB" w:rsidRDefault="000415FC" w:rsidP="00272782">
            <w:pPr>
              <w:pStyle w:val="TableText"/>
            </w:pPr>
            <w:r w:rsidRPr="00F16DFB">
              <w:t>5A</w:t>
            </w:r>
          </w:p>
        </w:tc>
        <w:tc>
          <w:tcPr>
            <w:tcW w:w="1069" w:type="dxa"/>
          </w:tcPr>
          <w:p w14:paraId="2F47076C" w14:textId="77777777" w:rsidR="00A00A60" w:rsidRPr="00F16DFB" w:rsidRDefault="000415FC" w:rsidP="00272782">
            <w:pPr>
              <w:pStyle w:val="TableText"/>
            </w:pPr>
            <w:r w:rsidRPr="00F16DFB">
              <w:t>VAR</w:t>
            </w:r>
          </w:p>
        </w:tc>
        <w:tc>
          <w:tcPr>
            <w:tcW w:w="4201" w:type="dxa"/>
          </w:tcPr>
          <w:p w14:paraId="52F47A5F" w14:textId="77777777" w:rsidR="00A00A60" w:rsidRPr="00F16DFB" w:rsidRDefault="00A00A60" w:rsidP="00272782">
            <w:pPr>
              <w:pStyle w:val="TableText"/>
            </w:pPr>
          </w:p>
        </w:tc>
      </w:tr>
      <w:tr w:rsidR="00CC63D0" w:rsidRPr="00F16DFB" w14:paraId="24317F58" w14:textId="77777777" w:rsidTr="00F16DFB">
        <w:trPr>
          <w:cantSplit/>
        </w:trPr>
        <w:tc>
          <w:tcPr>
            <w:tcW w:w="552" w:type="dxa"/>
          </w:tcPr>
          <w:p w14:paraId="2203F64C" w14:textId="77777777" w:rsidR="00A00A60" w:rsidRPr="00F16DFB" w:rsidRDefault="00A00A60" w:rsidP="00272782">
            <w:pPr>
              <w:pStyle w:val="TableText"/>
            </w:pPr>
            <w:r w:rsidRPr="00F16DFB">
              <w:t>18</w:t>
            </w:r>
          </w:p>
        </w:tc>
        <w:tc>
          <w:tcPr>
            <w:tcW w:w="2463" w:type="dxa"/>
          </w:tcPr>
          <w:p w14:paraId="0D0C826D" w14:textId="77777777" w:rsidR="00A00A60" w:rsidRPr="00F16DFB" w:rsidRDefault="00110F7E" w:rsidP="00272782">
            <w:pPr>
              <w:pStyle w:val="TableText"/>
            </w:pPr>
            <w:r w:rsidRPr="00F16DFB">
              <w:t>ERR Message 5</w:t>
            </w:r>
          </w:p>
        </w:tc>
        <w:tc>
          <w:tcPr>
            <w:tcW w:w="1065" w:type="dxa"/>
          </w:tcPr>
          <w:p w14:paraId="33F447A5" w14:textId="77777777" w:rsidR="00A00A60" w:rsidRPr="00F16DFB" w:rsidRDefault="000415FC" w:rsidP="00272782">
            <w:pPr>
              <w:pStyle w:val="TableText"/>
            </w:pPr>
            <w:r w:rsidRPr="00F16DFB">
              <w:t>30A</w:t>
            </w:r>
          </w:p>
        </w:tc>
        <w:tc>
          <w:tcPr>
            <w:tcW w:w="1069" w:type="dxa"/>
          </w:tcPr>
          <w:p w14:paraId="3D6D59B0" w14:textId="77777777" w:rsidR="00A00A60" w:rsidRPr="00F16DFB" w:rsidRDefault="000415FC" w:rsidP="00272782">
            <w:pPr>
              <w:pStyle w:val="TableText"/>
            </w:pPr>
            <w:r w:rsidRPr="00F16DFB">
              <w:t>VAR</w:t>
            </w:r>
          </w:p>
        </w:tc>
        <w:tc>
          <w:tcPr>
            <w:tcW w:w="4201" w:type="dxa"/>
          </w:tcPr>
          <w:p w14:paraId="27167920" w14:textId="77777777" w:rsidR="00A00A60" w:rsidRPr="00F16DFB" w:rsidRDefault="00A00A60" w:rsidP="00272782">
            <w:pPr>
              <w:pStyle w:val="TableText"/>
            </w:pPr>
          </w:p>
        </w:tc>
      </w:tr>
      <w:tr w:rsidR="00CC63D0" w:rsidRPr="00F16DFB" w14:paraId="0E193251" w14:textId="77777777" w:rsidTr="00F16DFB">
        <w:trPr>
          <w:cantSplit/>
        </w:trPr>
        <w:tc>
          <w:tcPr>
            <w:tcW w:w="552" w:type="dxa"/>
          </w:tcPr>
          <w:p w14:paraId="19EF07B9" w14:textId="77777777" w:rsidR="00A00A60" w:rsidRPr="00F16DFB" w:rsidRDefault="00A00A60" w:rsidP="00272782">
            <w:pPr>
              <w:pStyle w:val="TableText"/>
            </w:pPr>
            <w:r w:rsidRPr="00F16DFB">
              <w:t>19</w:t>
            </w:r>
          </w:p>
        </w:tc>
        <w:tc>
          <w:tcPr>
            <w:tcW w:w="2463" w:type="dxa"/>
          </w:tcPr>
          <w:p w14:paraId="0207F2E4" w14:textId="77777777" w:rsidR="00A00A60" w:rsidRPr="00F16DFB" w:rsidRDefault="00110F7E" w:rsidP="00272782">
            <w:pPr>
              <w:pStyle w:val="TableText"/>
            </w:pPr>
            <w:r w:rsidRPr="00F16DFB">
              <w:t>ERR Code 6</w:t>
            </w:r>
          </w:p>
        </w:tc>
        <w:tc>
          <w:tcPr>
            <w:tcW w:w="1065" w:type="dxa"/>
          </w:tcPr>
          <w:p w14:paraId="05FDCE87" w14:textId="77777777" w:rsidR="00A00A60" w:rsidRPr="00F16DFB" w:rsidRDefault="000415FC" w:rsidP="00272782">
            <w:pPr>
              <w:pStyle w:val="TableText"/>
            </w:pPr>
            <w:r w:rsidRPr="00F16DFB">
              <w:t>5A</w:t>
            </w:r>
          </w:p>
        </w:tc>
        <w:tc>
          <w:tcPr>
            <w:tcW w:w="1069" w:type="dxa"/>
          </w:tcPr>
          <w:p w14:paraId="74E8BF46" w14:textId="77777777" w:rsidR="00A00A60" w:rsidRPr="00F16DFB" w:rsidRDefault="000415FC" w:rsidP="00272782">
            <w:pPr>
              <w:pStyle w:val="TableText"/>
            </w:pPr>
            <w:r w:rsidRPr="00F16DFB">
              <w:t>VAR</w:t>
            </w:r>
          </w:p>
        </w:tc>
        <w:tc>
          <w:tcPr>
            <w:tcW w:w="4201" w:type="dxa"/>
          </w:tcPr>
          <w:p w14:paraId="1FFED409" w14:textId="77777777" w:rsidR="00A00A60" w:rsidRPr="00F16DFB" w:rsidRDefault="00A00A60" w:rsidP="00272782">
            <w:pPr>
              <w:pStyle w:val="TableText"/>
            </w:pPr>
          </w:p>
        </w:tc>
      </w:tr>
      <w:tr w:rsidR="00CC63D0" w:rsidRPr="00F16DFB" w14:paraId="38B8704C" w14:textId="77777777" w:rsidTr="00F16DFB">
        <w:trPr>
          <w:cantSplit/>
        </w:trPr>
        <w:tc>
          <w:tcPr>
            <w:tcW w:w="552" w:type="dxa"/>
          </w:tcPr>
          <w:p w14:paraId="77AC071E" w14:textId="77777777" w:rsidR="00A00A60" w:rsidRPr="00F16DFB" w:rsidRDefault="00A00A60" w:rsidP="00272782">
            <w:pPr>
              <w:pStyle w:val="TableText"/>
            </w:pPr>
            <w:r w:rsidRPr="00F16DFB">
              <w:t>20</w:t>
            </w:r>
          </w:p>
        </w:tc>
        <w:tc>
          <w:tcPr>
            <w:tcW w:w="2463" w:type="dxa"/>
          </w:tcPr>
          <w:p w14:paraId="1D9A04DC" w14:textId="77777777" w:rsidR="00A00A60" w:rsidRPr="00F16DFB" w:rsidRDefault="00110F7E" w:rsidP="00272782">
            <w:pPr>
              <w:pStyle w:val="TableText"/>
            </w:pPr>
            <w:r w:rsidRPr="00F16DFB">
              <w:t>ERR Message 6</w:t>
            </w:r>
          </w:p>
        </w:tc>
        <w:tc>
          <w:tcPr>
            <w:tcW w:w="1065" w:type="dxa"/>
          </w:tcPr>
          <w:p w14:paraId="38B9223F" w14:textId="77777777" w:rsidR="00A00A60" w:rsidRPr="00F16DFB" w:rsidRDefault="000415FC" w:rsidP="00272782">
            <w:pPr>
              <w:pStyle w:val="TableText"/>
            </w:pPr>
            <w:r w:rsidRPr="00F16DFB">
              <w:t>30A</w:t>
            </w:r>
          </w:p>
        </w:tc>
        <w:tc>
          <w:tcPr>
            <w:tcW w:w="1069" w:type="dxa"/>
          </w:tcPr>
          <w:p w14:paraId="316398D0" w14:textId="77777777" w:rsidR="00A00A60" w:rsidRPr="00F16DFB" w:rsidRDefault="000415FC" w:rsidP="00272782">
            <w:pPr>
              <w:pStyle w:val="TableText"/>
            </w:pPr>
            <w:r w:rsidRPr="00F16DFB">
              <w:t>VAR</w:t>
            </w:r>
          </w:p>
        </w:tc>
        <w:tc>
          <w:tcPr>
            <w:tcW w:w="4201" w:type="dxa"/>
          </w:tcPr>
          <w:p w14:paraId="54EA39CE" w14:textId="77777777" w:rsidR="00A00A60" w:rsidRPr="00F16DFB" w:rsidRDefault="00A00A60" w:rsidP="00272782">
            <w:pPr>
              <w:pStyle w:val="TableText"/>
            </w:pPr>
          </w:p>
        </w:tc>
      </w:tr>
      <w:tr w:rsidR="00CC63D0" w:rsidRPr="00F16DFB" w14:paraId="39AF534A" w14:textId="77777777" w:rsidTr="00F16DFB">
        <w:trPr>
          <w:cantSplit/>
        </w:trPr>
        <w:tc>
          <w:tcPr>
            <w:tcW w:w="552" w:type="dxa"/>
          </w:tcPr>
          <w:p w14:paraId="16B8F2FF" w14:textId="77777777" w:rsidR="00A00A60" w:rsidRPr="00F16DFB" w:rsidRDefault="00A00A60" w:rsidP="00272782">
            <w:pPr>
              <w:pStyle w:val="TableText"/>
            </w:pPr>
            <w:r w:rsidRPr="00F16DFB">
              <w:t>21</w:t>
            </w:r>
          </w:p>
        </w:tc>
        <w:tc>
          <w:tcPr>
            <w:tcW w:w="2463" w:type="dxa"/>
          </w:tcPr>
          <w:p w14:paraId="504EDCE1" w14:textId="77777777" w:rsidR="00A00A60" w:rsidRPr="00F16DFB" w:rsidRDefault="00110F7E" w:rsidP="00272782">
            <w:pPr>
              <w:pStyle w:val="TableText"/>
            </w:pPr>
            <w:r w:rsidRPr="00F16DFB">
              <w:t>ERR Code 7</w:t>
            </w:r>
          </w:p>
        </w:tc>
        <w:tc>
          <w:tcPr>
            <w:tcW w:w="1065" w:type="dxa"/>
          </w:tcPr>
          <w:p w14:paraId="7C7C7F13" w14:textId="77777777" w:rsidR="00A00A60" w:rsidRPr="00F16DFB" w:rsidRDefault="000415FC" w:rsidP="00272782">
            <w:pPr>
              <w:pStyle w:val="TableText"/>
            </w:pPr>
            <w:r w:rsidRPr="00F16DFB">
              <w:t>5A</w:t>
            </w:r>
          </w:p>
        </w:tc>
        <w:tc>
          <w:tcPr>
            <w:tcW w:w="1069" w:type="dxa"/>
          </w:tcPr>
          <w:p w14:paraId="4F23E5DA" w14:textId="77777777" w:rsidR="00A00A60" w:rsidRPr="00F16DFB" w:rsidRDefault="000415FC" w:rsidP="00272782">
            <w:pPr>
              <w:pStyle w:val="TableText"/>
            </w:pPr>
            <w:r w:rsidRPr="00F16DFB">
              <w:t>VAR</w:t>
            </w:r>
          </w:p>
        </w:tc>
        <w:tc>
          <w:tcPr>
            <w:tcW w:w="4201" w:type="dxa"/>
          </w:tcPr>
          <w:p w14:paraId="2F35B00B" w14:textId="77777777" w:rsidR="00A00A60" w:rsidRPr="00F16DFB" w:rsidRDefault="00A00A60" w:rsidP="00272782">
            <w:pPr>
              <w:pStyle w:val="TableText"/>
            </w:pPr>
          </w:p>
        </w:tc>
      </w:tr>
      <w:tr w:rsidR="00CC63D0" w:rsidRPr="00F16DFB" w14:paraId="4D1ED94C" w14:textId="77777777" w:rsidTr="00F16DFB">
        <w:trPr>
          <w:cantSplit/>
        </w:trPr>
        <w:tc>
          <w:tcPr>
            <w:tcW w:w="552" w:type="dxa"/>
          </w:tcPr>
          <w:p w14:paraId="161B07B1" w14:textId="77777777" w:rsidR="00A00A60" w:rsidRPr="00F16DFB" w:rsidRDefault="00A00A60" w:rsidP="00272782">
            <w:pPr>
              <w:pStyle w:val="TableText"/>
            </w:pPr>
            <w:r w:rsidRPr="00F16DFB">
              <w:t>22</w:t>
            </w:r>
          </w:p>
        </w:tc>
        <w:tc>
          <w:tcPr>
            <w:tcW w:w="2463" w:type="dxa"/>
          </w:tcPr>
          <w:p w14:paraId="2602C18E" w14:textId="77777777" w:rsidR="00A00A60" w:rsidRPr="00F16DFB" w:rsidRDefault="00110F7E" w:rsidP="00272782">
            <w:pPr>
              <w:pStyle w:val="TableText"/>
            </w:pPr>
            <w:r w:rsidRPr="00F16DFB">
              <w:t>ERR Message 7</w:t>
            </w:r>
          </w:p>
        </w:tc>
        <w:tc>
          <w:tcPr>
            <w:tcW w:w="1065" w:type="dxa"/>
          </w:tcPr>
          <w:p w14:paraId="52C83D86" w14:textId="77777777" w:rsidR="00A00A60" w:rsidRPr="00F16DFB" w:rsidRDefault="000415FC" w:rsidP="00272782">
            <w:pPr>
              <w:pStyle w:val="TableText"/>
            </w:pPr>
            <w:r w:rsidRPr="00F16DFB">
              <w:t>30A</w:t>
            </w:r>
          </w:p>
        </w:tc>
        <w:tc>
          <w:tcPr>
            <w:tcW w:w="1069" w:type="dxa"/>
          </w:tcPr>
          <w:p w14:paraId="66ED2ED2" w14:textId="77777777" w:rsidR="00A00A60" w:rsidRPr="00F16DFB" w:rsidRDefault="000415FC" w:rsidP="00272782">
            <w:pPr>
              <w:pStyle w:val="TableText"/>
            </w:pPr>
            <w:r w:rsidRPr="00F16DFB">
              <w:t>VAR</w:t>
            </w:r>
          </w:p>
        </w:tc>
        <w:tc>
          <w:tcPr>
            <w:tcW w:w="4201" w:type="dxa"/>
          </w:tcPr>
          <w:p w14:paraId="342A12C5" w14:textId="77777777" w:rsidR="00A00A60" w:rsidRPr="00F16DFB" w:rsidRDefault="00A00A60" w:rsidP="00272782">
            <w:pPr>
              <w:pStyle w:val="TableText"/>
            </w:pPr>
          </w:p>
        </w:tc>
      </w:tr>
      <w:tr w:rsidR="00CC63D0" w:rsidRPr="00F16DFB" w14:paraId="1616F232" w14:textId="77777777" w:rsidTr="00F16DFB">
        <w:trPr>
          <w:cantSplit/>
        </w:trPr>
        <w:tc>
          <w:tcPr>
            <w:tcW w:w="552" w:type="dxa"/>
          </w:tcPr>
          <w:p w14:paraId="33830842" w14:textId="77777777" w:rsidR="00A00A60" w:rsidRPr="00F16DFB" w:rsidRDefault="00A00A60" w:rsidP="00272782">
            <w:pPr>
              <w:pStyle w:val="TableText"/>
            </w:pPr>
            <w:r w:rsidRPr="00F16DFB">
              <w:t>23</w:t>
            </w:r>
          </w:p>
        </w:tc>
        <w:tc>
          <w:tcPr>
            <w:tcW w:w="2463" w:type="dxa"/>
          </w:tcPr>
          <w:p w14:paraId="44E0A90A" w14:textId="77777777" w:rsidR="00A00A60" w:rsidRPr="00F16DFB" w:rsidRDefault="00110F7E" w:rsidP="00272782">
            <w:pPr>
              <w:pStyle w:val="TableText"/>
            </w:pPr>
            <w:r w:rsidRPr="00F16DFB">
              <w:t>ERR Code 8</w:t>
            </w:r>
          </w:p>
        </w:tc>
        <w:tc>
          <w:tcPr>
            <w:tcW w:w="1065" w:type="dxa"/>
          </w:tcPr>
          <w:p w14:paraId="79C1AF09" w14:textId="77777777" w:rsidR="00A00A60" w:rsidRPr="00F16DFB" w:rsidRDefault="000415FC" w:rsidP="00272782">
            <w:pPr>
              <w:pStyle w:val="TableText"/>
            </w:pPr>
            <w:r w:rsidRPr="00F16DFB">
              <w:t>5A</w:t>
            </w:r>
          </w:p>
        </w:tc>
        <w:tc>
          <w:tcPr>
            <w:tcW w:w="1069" w:type="dxa"/>
          </w:tcPr>
          <w:p w14:paraId="1664D446" w14:textId="77777777" w:rsidR="00A00A60" w:rsidRPr="00F16DFB" w:rsidRDefault="000415FC" w:rsidP="00272782">
            <w:pPr>
              <w:pStyle w:val="TableText"/>
            </w:pPr>
            <w:r w:rsidRPr="00F16DFB">
              <w:t>VAR</w:t>
            </w:r>
          </w:p>
        </w:tc>
        <w:tc>
          <w:tcPr>
            <w:tcW w:w="4201" w:type="dxa"/>
          </w:tcPr>
          <w:p w14:paraId="35303967" w14:textId="77777777" w:rsidR="00A00A60" w:rsidRPr="00F16DFB" w:rsidRDefault="00A00A60" w:rsidP="00272782">
            <w:pPr>
              <w:pStyle w:val="TableText"/>
            </w:pPr>
          </w:p>
        </w:tc>
      </w:tr>
      <w:tr w:rsidR="00CC63D0" w:rsidRPr="00F16DFB" w14:paraId="4AE4A3D3" w14:textId="77777777" w:rsidTr="00F16DFB">
        <w:trPr>
          <w:cantSplit/>
        </w:trPr>
        <w:tc>
          <w:tcPr>
            <w:tcW w:w="552" w:type="dxa"/>
          </w:tcPr>
          <w:p w14:paraId="09563079" w14:textId="77777777" w:rsidR="00A00A60" w:rsidRPr="00F16DFB" w:rsidRDefault="00A00A60" w:rsidP="00272782">
            <w:pPr>
              <w:pStyle w:val="TableText"/>
            </w:pPr>
            <w:r w:rsidRPr="00F16DFB">
              <w:t>24</w:t>
            </w:r>
          </w:p>
        </w:tc>
        <w:tc>
          <w:tcPr>
            <w:tcW w:w="2463" w:type="dxa"/>
          </w:tcPr>
          <w:p w14:paraId="4A8E504C" w14:textId="77777777" w:rsidR="00A00A60" w:rsidRPr="00F16DFB" w:rsidRDefault="00110F7E" w:rsidP="00272782">
            <w:pPr>
              <w:pStyle w:val="TableText"/>
            </w:pPr>
            <w:r w:rsidRPr="00F16DFB">
              <w:t>ERR Message 8</w:t>
            </w:r>
          </w:p>
        </w:tc>
        <w:tc>
          <w:tcPr>
            <w:tcW w:w="1065" w:type="dxa"/>
          </w:tcPr>
          <w:p w14:paraId="50AB523E" w14:textId="77777777" w:rsidR="00A00A60" w:rsidRPr="00F16DFB" w:rsidRDefault="000415FC" w:rsidP="00272782">
            <w:pPr>
              <w:pStyle w:val="TableText"/>
            </w:pPr>
            <w:r w:rsidRPr="00F16DFB">
              <w:t>30A</w:t>
            </w:r>
          </w:p>
        </w:tc>
        <w:tc>
          <w:tcPr>
            <w:tcW w:w="1069" w:type="dxa"/>
          </w:tcPr>
          <w:p w14:paraId="577EFE2C" w14:textId="77777777" w:rsidR="00A00A60" w:rsidRPr="00F16DFB" w:rsidRDefault="000415FC" w:rsidP="00272782">
            <w:pPr>
              <w:pStyle w:val="TableText"/>
            </w:pPr>
            <w:r w:rsidRPr="00F16DFB">
              <w:t>VAR</w:t>
            </w:r>
          </w:p>
        </w:tc>
        <w:tc>
          <w:tcPr>
            <w:tcW w:w="4201" w:type="dxa"/>
          </w:tcPr>
          <w:p w14:paraId="3DE9BC2B" w14:textId="77777777" w:rsidR="00A00A60" w:rsidRPr="00F16DFB" w:rsidRDefault="00A00A60" w:rsidP="00272782">
            <w:pPr>
              <w:pStyle w:val="TableText"/>
            </w:pPr>
          </w:p>
        </w:tc>
      </w:tr>
      <w:tr w:rsidR="00CC63D0" w:rsidRPr="00F16DFB" w14:paraId="43E38C41" w14:textId="77777777" w:rsidTr="00F16DFB">
        <w:trPr>
          <w:cantSplit/>
        </w:trPr>
        <w:tc>
          <w:tcPr>
            <w:tcW w:w="552" w:type="dxa"/>
          </w:tcPr>
          <w:p w14:paraId="406DA633" w14:textId="77777777" w:rsidR="00A00A60" w:rsidRPr="00F16DFB" w:rsidRDefault="00A00A60" w:rsidP="00272782">
            <w:pPr>
              <w:pStyle w:val="TableText"/>
            </w:pPr>
            <w:r w:rsidRPr="00F16DFB">
              <w:t>25</w:t>
            </w:r>
          </w:p>
        </w:tc>
        <w:tc>
          <w:tcPr>
            <w:tcW w:w="2463" w:type="dxa"/>
          </w:tcPr>
          <w:p w14:paraId="498DD67B" w14:textId="77777777" w:rsidR="00A00A60" w:rsidRPr="00F16DFB" w:rsidRDefault="00110F7E" w:rsidP="00272782">
            <w:pPr>
              <w:pStyle w:val="TableText"/>
            </w:pPr>
            <w:r w:rsidRPr="00F16DFB">
              <w:t>ERR Code 9</w:t>
            </w:r>
          </w:p>
        </w:tc>
        <w:tc>
          <w:tcPr>
            <w:tcW w:w="1065" w:type="dxa"/>
          </w:tcPr>
          <w:p w14:paraId="616A125C" w14:textId="77777777" w:rsidR="00A00A60" w:rsidRPr="00F16DFB" w:rsidRDefault="000415FC" w:rsidP="00272782">
            <w:pPr>
              <w:pStyle w:val="TableText"/>
            </w:pPr>
            <w:r w:rsidRPr="00F16DFB">
              <w:t>5A</w:t>
            </w:r>
          </w:p>
        </w:tc>
        <w:tc>
          <w:tcPr>
            <w:tcW w:w="1069" w:type="dxa"/>
          </w:tcPr>
          <w:p w14:paraId="3D4F3FEB" w14:textId="77777777" w:rsidR="00A00A60" w:rsidRPr="00F16DFB" w:rsidRDefault="000415FC" w:rsidP="00272782">
            <w:pPr>
              <w:pStyle w:val="TableText"/>
            </w:pPr>
            <w:r w:rsidRPr="00F16DFB">
              <w:t>VAR</w:t>
            </w:r>
          </w:p>
        </w:tc>
        <w:tc>
          <w:tcPr>
            <w:tcW w:w="4201" w:type="dxa"/>
          </w:tcPr>
          <w:p w14:paraId="2453F4D0" w14:textId="77777777" w:rsidR="00A00A60" w:rsidRPr="00F16DFB" w:rsidRDefault="00A00A60" w:rsidP="00272782">
            <w:pPr>
              <w:pStyle w:val="TableText"/>
            </w:pPr>
          </w:p>
        </w:tc>
      </w:tr>
      <w:tr w:rsidR="00CC63D0" w:rsidRPr="00F16DFB" w14:paraId="56B306F6" w14:textId="77777777" w:rsidTr="00F16DFB">
        <w:trPr>
          <w:cantSplit/>
        </w:trPr>
        <w:tc>
          <w:tcPr>
            <w:tcW w:w="552" w:type="dxa"/>
          </w:tcPr>
          <w:p w14:paraId="0B887867" w14:textId="77777777" w:rsidR="00A00A60" w:rsidRPr="00F16DFB" w:rsidRDefault="00A00A60" w:rsidP="00272782">
            <w:pPr>
              <w:pStyle w:val="TableText"/>
            </w:pPr>
            <w:r w:rsidRPr="00F16DFB">
              <w:t>26</w:t>
            </w:r>
          </w:p>
        </w:tc>
        <w:tc>
          <w:tcPr>
            <w:tcW w:w="2463" w:type="dxa"/>
          </w:tcPr>
          <w:p w14:paraId="0D7FB248" w14:textId="77777777" w:rsidR="00A00A60" w:rsidRPr="00F16DFB" w:rsidRDefault="00110F7E" w:rsidP="00272782">
            <w:pPr>
              <w:pStyle w:val="TableText"/>
            </w:pPr>
            <w:r w:rsidRPr="00F16DFB">
              <w:t>ERR Message 9</w:t>
            </w:r>
          </w:p>
        </w:tc>
        <w:tc>
          <w:tcPr>
            <w:tcW w:w="1065" w:type="dxa"/>
          </w:tcPr>
          <w:p w14:paraId="76E723BC" w14:textId="77777777" w:rsidR="00A00A60" w:rsidRPr="00F16DFB" w:rsidRDefault="000415FC" w:rsidP="00272782">
            <w:pPr>
              <w:pStyle w:val="TableText"/>
            </w:pPr>
            <w:r w:rsidRPr="00F16DFB">
              <w:t>30A</w:t>
            </w:r>
          </w:p>
        </w:tc>
        <w:tc>
          <w:tcPr>
            <w:tcW w:w="1069" w:type="dxa"/>
          </w:tcPr>
          <w:p w14:paraId="1C52CA40" w14:textId="77777777" w:rsidR="00A00A60" w:rsidRPr="00F16DFB" w:rsidRDefault="000415FC" w:rsidP="00272782">
            <w:pPr>
              <w:pStyle w:val="TableText"/>
            </w:pPr>
            <w:r w:rsidRPr="00F16DFB">
              <w:t>VAR</w:t>
            </w:r>
          </w:p>
        </w:tc>
        <w:tc>
          <w:tcPr>
            <w:tcW w:w="4201" w:type="dxa"/>
          </w:tcPr>
          <w:p w14:paraId="2F25C2E8" w14:textId="77777777" w:rsidR="00A00A60" w:rsidRPr="00F16DFB" w:rsidRDefault="00A00A60" w:rsidP="00272782">
            <w:pPr>
              <w:pStyle w:val="TableText"/>
            </w:pPr>
          </w:p>
        </w:tc>
      </w:tr>
      <w:tr w:rsidR="00CC63D0" w:rsidRPr="00F16DFB" w14:paraId="4974AFE7" w14:textId="77777777" w:rsidTr="00F16DFB">
        <w:trPr>
          <w:cantSplit/>
        </w:trPr>
        <w:tc>
          <w:tcPr>
            <w:tcW w:w="552" w:type="dxa"/>
          </w:tcPr>
          <w:p w14:paraId="2D1EEC8D" w14:textId="77777777" w:rsidR="00A00A60" w:rsidRPr="00F16DFB" w:rsidRDefault="00A00A60" w:rsidP="00272782">
            <w:pPr>
              <w:pStyle w:val="TableText"/>
            </w:pPr>
            <w:r w:rsidRPr="00F16DFB">
              <w:t>27</w:t>
            </w:r>
          </w:p>
        </w:tc>
        <w:tc>
          <w:tcPr>
            <w:tcW w:w="2463" w:type="dxa"/>
          </w:tcPr>
          <w:p w14:paraId="1665A741" w14:textId="77777777" w:rsidR="00A00A60" w:rsidRPr="00F16DFB" w:rsidRDefault="00110F7E" w:rsidP="00272782">
            <w:pPr>
              <w:pStyle w:val="TableText"/>
            </w:pPr>
            <w:r w:rsidRPr="00F16DFB">
              <w:t>ERR Code 10</w:t>
            </w:r>
          </w:p>
        </w:tc>
        <w:tc>
          <w:tcPr>
            <w:tcW w:w="1065" w:type="dxa"/>
          </w:tcPr>
          <w:p w14:paraId="54CE2DC5" w14:textId="77777777" w:rsidR="00A00A60" w:rsidRPr="00F16DFB" w:rsidRDefault="000415FC" w:rsidP="00272782">
            <w:pPr>
              <w:pStyle w:val="TableText"/>
            </w:pPr>
            <w:r w:rsidRPr="00F16DFB">
              <w:t>5A</w:t>
            </w:r>
          </w:p>
        </w:tc>
        <w:tc>
          <w:tcPr>
            <w:tcW w:w="1069" w:type="dxa"/>
          </w:tcPr>
          <w:p w14:paraId="04BED183" w14:textId="77777777" w:rsidR="00A00A60" w:rsidRPr="00F16DFB" w:rsidRDefault="000415FC" w:rsidP="00272782">
            <w:pPr>
              <w:pStyle w:val="TableText"/>
            </w:pPr>
            <w:r w:rsidRPr="00F16DFB">
              <w:t>VAR</w:t>
            </w:r>
          </w:p>
        </w:tc>
        <w:tc>
          <w:tcPr>
            <w:tcW w:w="4201" w:type="dxa"/>
          </w:tcPr>
          <w:p w14:paraId="27783421" w14:textId="77777777" w:rsidR="00A00A60" w:rsidRPr="00F16DFB" w:rsidRDefault="00A00A60" w:rsidP="00272782">
            <w:pPr>
              <w:pStyle w:val="TableText"/>
            </w:pPr>
          </w:p>
        </w:tc>
      </w:tr>
      <w:tr w:rsidR="00CC63D0" w:rsidRPr="00F16DFB" w14:paraId="6B4D341A" w14:textId="77777777" w:rsidTr="00F16DFB">
        <w:trPr>
          <w:cantSplit/>
        </w:trPr>
        <w:tc>
          <w:tcPr>
            <w:tcW w:w="552" w:type="dxa"/>
          </w:tcPr>
          <w:p w14:paraId="1C8D0990" w14:textId="77777777" w:rsidR="00A00A60" w:rsidRPr="00F16DFB" w:rsidRDefault="00A00A60" w:rsidP="00272782">
            <w:pPr>
              <w:pStyle w:val="TableText"/>
            </w:pPr>
            <w:r w:rsidRPr="00F16DFB">
              <w:t>28</w:t>
            </w:r>
          </w:p>
        </w:tc>
        <w:tc>
          <w:tcPr>
            <w:tcW w:w="2463" w:type="dxa"/>
          </w:tcPr>
          <w:p w14:paraId="69B48837" w14:textId="77777777" w:rsidR="00A00A60" w:rsidRPr="00F16DFB" w:rsidRDefault="00110F7E" w:rsidP="00272782">
            <w:pPr>
              <w:pStyle w:val="TableText"/>
            </w:pPr>
            <w:r w:rsidRPr="00F16DFB">
              <w:t>ERR Message 10</w:t>
            </w:r>
          </w:p>
        </w:tc>
        <w:tc>
          <w:tcPr>
            <w:tcW w:w="1065" w:type="dxa"/>
          </w:tcPr>
          <w:p w14:paraId="4DDA9AF1" w14:textId="77777777" w:rsidR="00A00A60" w:rsidRPr="00F16DFB" w:rsidRDefault="000415FC" w:rsidP="00272782">
            <w:pPr>
              <w:pStyle w:val="TableText"/>
            </w:pPr>
            <w:r w:rsidRPr="00F16DFB">
              <w:t>30A</w:t>
            </w:r>
          </w:p>
        </w:tc>
        <w:tc>
          <w:tcPr>
            <w:tcW w:w="1069" w:type="dxa"/>
          </w:tcPr>
          <w:p w14:paraId="5676FE25" w14:textId="77777777" w:rsidR="00A00A60" w:rsidRPr="00F16DFB" w:rsidRDefault="000415FC" w:rsidP="00272782">
            <w:pPr>
              <w:pStyle w:val="TableText"/>
            </w:pPr>
            <w:r w:rsidRPr="00F16DFB">
              <w:t>VAR</w:t>
            </w:r>
          </w:p>
        </w:tc>
        <w:tc>
          <w:tcPr>
            <w:tcW w:w="4201" w:type="dxa"/>
          </w:tcPr>
          <w:p w14:paraId="2E00AF2E" w14:textId="77777777" w:rsidR="00A00A60" w:rsidRPr="00F16DFB" w:rsidRDefault="00A00A60" w:rsidP="00272782">
            <w:pPr>
              <w:pStyle w:val="TableText"/>
            </w:pPr>
          </w:p>
        </w:tc>
      </w:tr>
    </w:tbl>
    <w:p w14:paraId="0BD4B2B9" w14:textId="75926507" w:rsidR="00E53A50" w:rsidRPr="00F16DFB" w:rsidRDefault="00E53A50" w:rsidP="009A66D3">
      <w:pPr>
        <w:overflowPunct/>
        <w:textAlignment w:val="auto"/>
        <w:rPr>
          <w:rFonts w:ascii="Times New Roman" w:hAnsi="Times New Roman"/>
          <w:color w:val="000000"/>
          <w:szCs w:val="22"/>
        </w:rPr>
      </w:pPr>
    </w:p>
    <w:p w14:paraId="50EF08F3" w14:textId="6079897D" w:rsidR="00BA5AD8" w:rsidRPr="00F16DFB" w:rsidRDefault="00BA5AD8" w:rsidP="00F16DFB">
      <w:pPr>
        <w:pStyle w:val="Caption"/>
      </w:pPr>
      <w:bookmarkStart w:id="129" w:name="_Toc12443053"/>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47</w:t>
      </w:r>
      <w:r w:rsidR="007247E9">
        <w:rPr>
          <w:noProof/>
        </w:rPr>
        <w:fldChar w:fldCharType="end"/>
      </w:r>
      <w:r w:rsidRPr="00F16DFB">
        <w:t>: Confirmation Document Line Segments</w:t>
      </w:r>
      <w:bookmarkEnd w:id="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55"/>
        <w:gridCol w:w="1066"/>
        <w:gridCol w:w="1069"/>
        <w:gridCol w:w="4207"/>
      </w:tblGrid>
      <w:tr w:rsidR="00CC63D0" w:rsidRPr="00F16DFB" w14:paraId="49BCA4AF" w14:textId="77777777" w:rsidTr="00F16DFB">
        <w:trPr>
          <w:cantSplit/>
          <w:tblHeader/>
        </w:trPr>
        <w:tc>
          <w:tcPr>
            <w:tcW w:w="553" w:type="dxa"/>
            <w:shd w:val="clear" w:color="auto" w:fill="D9D9D9" w:themeFill="background1" w:themeFillShade="D9"/>
            <w:vAlign w:val="center"/>
          </w:tcPr>
          <w:p w14:paraId="47BF67B0" w14:textId="77777777" w:rsidR="00DA136E" w:rsidRPr="00F16DFB" w:rsidRDefault="00DA136E" w:rsidP="00272782">
            <w:pPr>
              <w:pStyle w:val="TableHeading"/>
            </w:pPr>
            <w:r w:rsidRPr="00F16DFB">
              <w:t>#</w:t>
            </w:r>
          </w:p>
        </w:tc>
        <w:tc>
          <w:tcPr>
            <w:tcW w:w="2455" w:type="dxa"/>
            <w:shd w:val="clear" w:color="auto" w:fill="D9D9D9" w:themeFill="background1" w:themeFillShade="D9"/>
            <w:vAlign w:val="center"/>
          </w:tcPr>
          <w:p w14:paraId="14F99A84" w14:textId="77777777" w:rsidR="00DA136E" w:rsidRPr="00F16DFB" w:rsidRDefault="00DA136E" w:rsidP="00272782">
            <w:pPr>
              <w:pStyle w:val="TableHeading"/>
            </w:pPr>
            <w:r w:rsidRPr="00F16DFB">
              <w:t>Field Name</w:t>
            </w:r>
          </w:p>
        </w:tc>
        <w:tc>
          <w:tcPr>
            <w:tcW w:w="1066" w:type="dxa"/>
            <w:shd w:val="clear" w:color="auto" w:fill="D9D9D9" w:themeFill="background1" w:themeFillShade="D9"/>
            <w:vAlign w:val="center"/>
          </w:tcPr>
          <w:p w14:paraId="46A969AF" w14:textId="77777777" w:rsidR="00DA136E" w:rsidRPr="00F16DFB" w:rsidRDefault="00DA136E" w:rsidP="00272782">
            <w:pPr>
              <w:pStyle w:val="TableHeading"/>
            </w:pPr>
            <w:r w:rsidRPr="00F16DFB">
              <w:t>Value</w:t>
            </w:r>
          </w:p>
        </w:tc>
        <w:tc>
          <w:tcPr>
            <w:tcW w:w="1069" w:type="dxa"/>
            <w:shd w:val="clear" w:color="auto" w:fill="D9D9D9" w:themeFill="background1" w:themeFillShade="D9"/>
            <w:vAlign w:val="center"/>
          </w:tcPr>
          <w:p w14:paraId="6C482D19" w14:textId="77777777" w:rsidR="00DA136E" w:rsidRPr="00F16DFB" w:rsidRDefault="00DA136E" w:rsidP="00272782">
            <w:pPr>
              <w:pStyle w:val="TableHeading"/>
            </w:pPr>
            <w:r w:rsidRPr="00F16DFB">
              <w:t>Value Status</w:t>
            </w:r>
          </w:p>
        </w:tc>
        <w:tc>
          <w:tcPr>
            <w:tcW w:w="4207" w:type="dxa"/>
            <w:shd w:val="clear" w:color="auto" w:fill="D9D9D9" w:themeFill="background1" w:themeFillShade="D9"/>
            <w:vAlign w:val="center"/>
          </w:tcPr>
          <w:p w14:paraId="27F6FFB6" w14:textId="77777777" w:rsidR="00DA136E" w:rsidRPr="00F16DFB" w:rsidRDefault="00DA136E" w:rsidP="00272782">
            <w:pPr>
              <w:pStyle w:val="TableHeading"/>
            </w:pPr>
            <w:r w:rsidRPr="00F16DFB">
              <w:t>Description</w:t>
            </w:r>
          </w:p>
        </w:tc>
      </w:tr>
      <w:tr w:rsidR="00CC63D0" w:rsidRPr="00F16DFB" w14:paraId="0632E3C6" w14:textId="77777777" w:rsidTr="00F16DFB">
        <w:trPr>
          <w:cantSplit/>
        </w:trPr>
        <w:tc>
          <w:tcPr>
            <w:tcW w:w="553" w:type="dxa"/>
            <w:tcBorders>
              <w:bottom w:val="single" w:sz="4" w:space="0" w:color="auto"/>
            </w:tcBorders>
          </w:tcPr>
          <w:p w14:paraId="6506B6EC" w14:textId="77777777" w:rsidR="00DA136E" w:rsidRPr="00F16DFB" w:rsidRDefault="00A00A60" w:rsidP="00272782">
            <w:pPr>
              <w:pStyle w:val="TableText"/>
            </w:pPr>
            <w:r w:rsidRPr="00F16DFB">
              <w:t>1</w:t>
            </w:r>
          </w:p>
        </w:tc>
        <w:tc>
          <w:tcPr>
            <w:tcW w:w="2455" w:type="dxa"/>
            <w:tcBorders>
              <w:bottom w:val="single" w:sz="4" w:space="0" w:color="auto"/>
            </w:tcBorders>
          </w:tcPr>
          <w:p w14:paraId="4DA46469" w14:textId="77777777" w:rsidR="00DA136E" w:rsidRPr="00F16DFB" w:rsidRDefault="008F23EB" w:rsidP="00272782">
            <w:pPr>
              <w:pStyle w:val="TableText"/>
            </w:pPr>
            <w:r w:rsidRPr="00F16DFB">
              <w:t>Segment ID</w:t>
            </w:r>
          </w:p>
        </w:tc>
        <w:tc>
          <w:tcPr>
            <w:tcW w:w="1066" w:type="dxa"/>
            <w:tcBorders>
              <w:bottom w:val="single" w:sz="4" w:space="0" w:color="auto"/>
            </w:tcBorders>
          </w:tcPr>
          <w:p w14:paraId="36ACE078" w14:textId="77777777" w:rsidR="00DA136E" w:rsidRPr="00F16DFB" w:rsidRDefault="008F23EB" w:rsidP="00272782">
            <w:pPr>
              <w:pStyle w:val="TableText"/>
            </w:pPr>
            <w:r w:rsidRPr="00F16DFB">
              <w:t>LIN</w:t>
            </w:r>
          </w:p>
        </w:tc>
        <w:tc>
          <w:tcPr>
            <w:tcW w:w="1069" w:type="dxa"/>
            <w:tcBorders>
              <w:bottom w:val="single" w:sz="4" w:space="0" w:color="auto"/>
            </w:tcBorders>
          </w:tcPr>
          <w:p w14:paraId="212C2AA5" w14:textId="77777777" w:rsidR="00DA136E" w:rsidRPr="00F16DFB" w:rsidRDefault="008F23EB" w:rsidP="00272782">
            <w:pPr>
              <w:pStyle w:val="TableText"/>
            </w:pPr>
            <w:r w:rsidRPr="00F16DFB">
              <w:t>HC</w:t>
            </w:r>
          </w:p>
        </w:tc>
        <w:tc>
          <w:tcPr>
            <w:tcW w:w="4207" w:type="dxa"/>
            <w:tcBorders>
              <w:bottom w:val="single" w:sz="4" w:space="0" w:color="auto"/>
            </w:tcBorders>
          </w:tcPr>
          <w:p w14:paraId="366CC79F" w14:textId="77777777" w:rsidR="00DA136E" w:rsidRPr="00F16DFB" w:rsidRDefault="008F23EB" w:rsidP="00272782">
            <w:pPr>
              <w:pStyle w:val="TableText"/>
            </w:pPr>
            <w:r w:rsidRPr="00F16DFB">
              <w:t>Segment identifier</w:t>
            </w:r>
          </w:p>
        </w:tc>
      </w:tr>
      <w:tr w:rsidR="00CC63D0" w:rsidRPr="00F16DFB" w14:paraId="6843C458" w14:textId="77777777" w:rsidTr="00F16DFB">
        <w:trPr>
          <w:cantSplit/>
        </w:trPr>
        <w:tc>
          <w:tcPr>
            <w:tcW w:w="553" w:type="dxa"/>
            <w:tcBorders>
              <w:left w:val="nil"/>
              <w:right w:val="nil"/>
            </w:tcBorders>
          </w:tcPr>
          <w:p w14:paraId="6958E191" w14:textId="77777777" w:rsidR="00DA136E" w:rsidRPr="00F16DFB" w:rsidRDefault="00DA136E" w:rsidP="00272782">
            <w:pPr>
              <w:pStyle w:val="TableText"/>
            </w:pPr>
          </w:p>
        </w:tc>
        <w:tc>
          <w:tcPr>
            <w:tcW w:w="2455" w:type="dxa"/>
            <w:tcBorders>
              <w:left w:val="nil"/>
              <w:right w:val="nil"/>
            </w:tcBorders>
          </w:tcPr>
          <w:p w14:paraId="11D27230" w14:textId="77777777" w:rsidR="00DA136E" w:rsidRPr="00F16DFB" w:rsidRDefault="00DA136E" w:rsidP="00272782">
            <w:pPr>
              <w:pStyle w:val="TableText"/>
            </w:pPr>
          </w:p>
        </w:tc>
        <w:tc>
          <w:tcPr>
            <w:tcW w:w="1066" w:type="dxa"/>
            <w:tcBorders>
              <w:left w:val="nil"/>
              <w:right w:val="nil"/>
            </w:tcBorders>
          </w:tcPr>
          <w:p w14:paraId="51734E3D" w14:textId="77777777" w:rsidR="00DA136E" w:rsidRPr="00F16DFB" w:rsidRDefault="00DA136E" w:rsidP="00272782">
            <w:pPr>
              <w:pStyle w:val="TableText"/>
            </w:pPr>
          </w:p>
        </w:tc>
        <w:tc>
          <w:tcPr>
            <w:tcW w:w="1069" w:type="dxa"/>
            <w:tcBorders>
              <w:left w:val="nil"/>
              <w:right w:val="nil"/>
            </w:tcBorders>
          </w:tcPr>
          <w:p w14:paraId="4F8D59D8" w14:textId="77777777" w:rsidR="00DA136E" w:rsidRPr="00F16DFB" w:rsidRDefault="00DA136E" w:rsidP="00272782">
            <w:pPr>
              <w:pStyle w:val="TableText"/>
            </w:pPr>
          </w:p>
        </w:tc>
        <w:tc>
          <w:tcPr>
            <w:tcW w:w="4207" w:type="dxa"/>
            <w:tcBorders>
              <w:left w:val="nil"/>
              <w:right w:val="nil"/>
            </w:tcBorders>
          </w:tcPr>
          <w:p w14:paraId="7CBC8B95" w14:textId="77777777" w:rsidR="00DA136E" w:rsidRPr="00F16DFB" w:rsidRDefault="00DA136E" w:rsidP="00272782">
            <w:pPr>
              <w:pStyle w:val="TableText"/>
            </w:pPr>
          </w:p>
        </w:tc>
      </w:tr>
      <w:tr w:rsidR="00CC63D0" w:rsidRPr="00F16DFB" w14:paraId="0BC74975" w14:textId="77777777" w:rsidTr="00F16DFB">
        <w:trPr>
          <w:cantSplit/>
        </w:trPr>
        <w:tc>
          <w:tcPr>
            <w:tcW w:w="553" w:type="dxa"/>
          </w:tcPr>
          <w:p w14:paraId="0AD04F7F" w14:textId="77777777" w:rsidR="00DA136E" w:rsidRPr="00F16DFB" w:rsidRDefault="00A00A60" w:rsidP="00272782">
            <w:pPr>
              <w:pStyle w:val="TableText"/>
            </w:pPr>
            <w:r w:rsidRPr="00F16DFB">
              <w:t>2</w:t>
            </w:r>
          </w:p>
        </w:tc>
        <w:tc>
          <w:tcPr>
            <w:tcW w:w="2455" w:type="dxa"/>
          </w:tcPr>
          <w:p w14:paraId="74866159" w14:textId="77777777" w:rsidR="00DA136E" w:rsidRPr="00F16DFB" w:rsidRDefault="008F23EB" w:rsidP="00272782">
            <w:pPr>
              <w:pStyle w:val="TableText"/>
            </w:pPr>
            <w:r w:rsidRPr="00F16DFB">
              <w:t>Segment ID</w:t>
            </w:r>
          </w:p>
        </w:tc>
        <w:tc>
          <w:tcPr>
            <w:tcW w:w="1066" w:type="dxa"/>
          </w:tcPr>
          <w:p w14:paraId="62518599" w14:textId="77777777" w:rsidR="00DA136E" w:rsidRPr="00F16DFB" w:rsidRDefault="008F23EB" w:rsidP="00272782">
            <w:pPr>
              <w:pStyle w:val="TableText"/>
            </w:pPr>
            <w:r w:rsidRPr="00F16DFB">
              <w:t>DCL</w:t>
            </w:r>
          </w:p>
        </w:tc>
        <w:tc>
          <w:tcPr>
            <w:tcW w:w="1069" w:type="dxa"/>
          </w:tcPr>
          <w:p w14:paraId="6C7F1892" w14:textId="77777777" w:rsidR="00DA136E" w:rsidRPr="00F16DFB" w:rsidRDefault="008F23EB" w:rsidP="00272782">
            <w:pPr>
              <w:pStyle w:val="TableText"/>
            </w:pPr>
            <w:r w:rsidRPr="00F16DFB">
              <w:t>HC</w:t>
            </w:r>
          </w:p>
        </w:tc>
        <w:tc>
          <w:tcPr>
            <w:tcW w:w="4207" w:type="dxa"/>
          </w:tcPr>
          <w:p w14:paraId="62DE78A5" w14:textId="77777777" w:rsidR="00DA136E" w:rsidRPr="00F16DFB" w:rsidRDefault="008F23EB" w:rsidP="00272782">
            <w:pPr>
              <w:pStyle w:val="TableText"/>
            </w:pPr>
            <w:r w:rsidRPr="00F16DFB">
              <w:t>Segment identifier</w:t>
            </w:r>
          </w:p>
        </w:tc>
      </w:tr>
      <w:tr w:rsidR="00CC63D0" w:rsidRPr="00F16DFB" w14:paraId="2C265C25" w14:textId="77777777" w:rsidTr="00F16DFB">
        <w:trPr>
          <w:cantSplit/>
        </w:trPr>
        <w:tc>
          <w:tcPr>
            <w:tcW w:w="553" w:type="dxa"/>
          </w:tcPr>
          <w:p w14:paraId="7759B61D" w14:textId="77777777" w:rsidR="00DA136E" w:rsidRPr="00F16DFB" w:rsidRDefault="00A00A60" w:rsidP="00272782">
            <w:pPr>
              <w:pStyle w:val="TableText"/>
            </w:pPr>
            <w:r w:rsidRPr="00F16DFB">
              <w:t>3</w:t>
            </w:r>
          </w:p>
        </w:tc>
        <w:tc>
          <w:tcPr>
            <w:tcW w:w="2455" w:type="dxa"/>
          </w:tcPr>
          <w:p w14:paraId="47AC619C" w14:textId="77777777" w:rsidR="00DA136E" w:rsidRPr="00F16DFB" w:rsidRDefault="008F23EB" w:rsidP="00272782">
            <w:pPr>
              <w:pStyle w:val="TableText"/>
            </w:pPr>
            <w:r w:rsidRPr="00F16DFB">
              <w:t>Station</w:t>
            </w:r>
          </w:p>
        </w:tc>
        <w:tc>
          <w:tcPr>
            <w:tcW w:w="1066" w:type="dxa"/>
          </w:tcPr>
          <w:p w14:paraId="3B2966E1" w14:textId="77777777" w:rsidR="00DA136E" w:rsidRPr="00F16DFB" w:rsidRDefault="008F23EB" w:rsidP="00272782">
            <w:pPr>
              <w:pStyle w:val="TableText"/>
            </w:pPr>
            <w:r w:rsidRPr="00F16DFB">
              <w:t>3A</w:t>
            </w:r>
          </w:p>
        </w:tc>
        <w:tc>
          <w:tcPr>
            <w:tcW w:w="1069" w:type="dxa"/>
          </w:tcPr>
          <w:p w14:paraId="3E5C8AF9" w14:textId="77777777" w:rsidR="00DA136E" w:rsidRPr="00F16DFB" w:rsidRDefault="008F23EB" w:rsidP="00272782">
            <w:pPr>
              <w:pStyle w:val="TableText"/>
            </w:pPr>
            <w:r w:rsidRPr="00F16DFB">
              <w:t>VAR</w:t>
            </w:r>
          </w:p>
        </w:tc>
        <w:tc>
          <w:tcPr>
            <w:tcW w:w="4207" w:type="dxa"/>
          </w:tcPr>
          <w:p w14:paraId="7F4C4600" w14:textId="77777777" w:rsidR="00DA136E" w:rsidRPr="00F16DFB" w:rsidRDefault="008F23EB" w:rsidP="00272782">
            <w:pPr>
              <w:pStyle w:val="TableText"/>
            </w:pPr>
            <w:r w:rsidRPr="00F16DFB">
              <w:t>Station</w:t>
            </w:r>
          </w:p>
        </w:tc>
      </w:tr>
      <w:tr w:rsidR="00CC63D0" w:rsidRPr="00F16DFB" w14:paraId="1865ABEA" w14:textId="77777777" w:rsidTr="00F16DFB">
        <w:trPr>
          <w:cantSplit/>
        </w:trPr>
        <w:tc>
          <w:tcPr>
            <w:tcW w:w="553" w:type="dxa"/>
          </w:tcPr>
          <w:p w14:paraId="56A9D1E1" w14:textId="77777777" w:rsidR="00DA136E" w:rsidRPr="00F16DFB" w:rsidRDefault="00A00A60" w:rsidP="00272782">
            <w:pPr>
              <w:pStyle w:val="TableText"/>
            </w:pPr>
            <w:r w:rsidRPr="00F16DFB">
              <w:t>4</w:t>
            </w:r>
          </w:p>
        </w:tc>
        <w:tc>
          <w:tcPr>
            <w:tcW w:w="2455" w:type="dxa"/>
          </w:tcPr>
          <w:p w14:paraId="4BE587CB" w14:textId="77777777" w:rsidR="00DA136E" w:rsidRPr="00F16DFB" w:rsidRDefault="008F23EB" w:rsidP="00272782">
            <w:pPr>
              <w:pStyle w:val="TableText"/>
            </w:pPr>
            <w:r w:rsidRPr="00F16DFB">
              <w:t>User ID</w:t>
            </w:r>
          </w:p>
        </w:tc>
        <w:tc>
          <w:tcPr>
            <w:tcW w:w="1066" w:type="dxa"/>
          </w:tcPr>
          <w:p w14:paraId="3F975588" w14:textId="77777777" w:rsidR="00DA136E" w:rsidRPr="00F16DFB" w:rsidRDefault="008F23EB" w:rsidP="00272782">
            <w:pPr>
              <w:pStyle w:val="TableText"/>
            </w:pPr>
            <w:r w:rsidRPr="00F16DFB">
              <w:t>6A</w:t>
            </w:r>
          </w:p>
        </w:tc>
        <w:tc>
          <w:tcPr>
            <w:tcW w:w="1069" w:type="dxa"/>
          </w:tcPr>
          <w:p w14:paraId="2BB913A1" w14:textId="77777777" w:rsidR="00DA136E" w:rsidRPr="00F16DFB" w:rsidRDefault="008F23EB" w:rsidP="00272782">
            <w:pPr>
              <w:pStyle w:val="TableText"/>
            </w:pPr>
            <w:r w:rsidRPr="00F16DFB">
              <w:t>VAR</w:t>
            </w:r>
          </w:p>
        </w:tc>
        <w:tc>
          <w:tcPr>
            <w:tcW w:w="4207" w:type="dxa"/>
          </w:tcPr>
          <w:p w14:paraId="7632DD6E" w14:textId="77777777" w:rsidR="00DA136E" w:rsidRPr="00F16DFB" w:rsidRDefault="008F23EB" w:rsidP="00272782">
            <w:pPr>
              <w:pStyle w:val="TableText"/>
            </w:pPr>
            <w:r w:rsidRPr="00F16DFB">
              <w:t>User identification</w:t>
            </w:r>
          </w:p>
        </w:tc>
      </w:tr>
      <w:tr w:rsidR="00CC63D0" w:rsidRPr="00F16DFB" w14:paraId="2F42FB2F" w14:textId="77777777" w:rsidTr="00F16DFB">
        <w:trPr>
          <w:cantSplit/>
        </w:trPr>
        <w:tc>
          <w:tcPr>
            <w:tcW w:w="553" w:type="dxa"/>
          </w:tcPr>
          <w:p w14:paraId="0F80F9AA" w14:textId="77777777" w:rsidR="00DA136E" w:rsidRPr="00F16DFB" w:rsidRDefault="00A00A60" w:rsidP="00272782">
            <w:pPr>
              <w:pStyle w:val="TableText"/>
            </w:pPr>
            <w:r w:rsidRPr="00F16DFB">
              <w:t>5</w:t>
            </w:r>
          </w:p>
        </w:tc>
        <w:tc>
          <w:tcPr>
            <w:tcW w:w="2455" w:type="dxa"/>
          </w:tcPr>
          <w:p w14:paraId="61F6B770" w14:textId="77777777" w:rsidR="00DA136E" w:rsidRPr="00F16DFB" w:rsidRDefault="008F23EB" w:rsidP="00272782">
            <w:pPr>
              <w:pStyle w:val="TableText"/>
            </w:pPr>
            <w:r w:rsidRPr="00F16DFB">
              <w:t>Line No</w:t>
            </w:r>
          </w:p>
        </w:tc>
        <w:tc>
          <w:tcPr>
            <w:tcW w:w="1066" w:type="dxa"/>
          </w:tcPr>
          <w:p w14:paraId="50E824DE" w14:textId="77777777" w:rsidR="00DA136E" w:rsidRPr="00F16DFB" w:rsidRDefault="008F23EB" w:rsidP="00272782">
            <w:pPr>
              <w:pStyle w:val="TableText"/>
            </w:pPr>
            <w:r w:rsidRPr="00F16DFB">
              <w:t>3A</w:t>
            </w:r>
          </w:p>
        </w:tc>
        <w:tc>
          <w:tcPr>
            <w:tcW w:w="1069" w:type="dxa"/>
          </w:tcPr>
          <w:p w14:paraId="74DB490A" w14:textId="77777777" w:rsidR="00DA136E" w:rsidRPr="00F16DFB" w:rsidRDefault="008F23EB" w:rsidP="00272782">
            <w:pPr>
              <w:pStyle w:val="TableText"/>
            </w:pPr>
            <w:r w:rsidRPr="00F16DFB">
              <w:t>VAR</w:t>
            </w:r>
          </w:p>
        </w:tc>
        <w:tc>
          <w:tcPr>
            <w:tcW w:w="4207" w:type="dxa"/>
          </w:tcPr>
          <w:p w14:paraId="1B8DF028" w14:textId="77777777" w:rsidR="00DA136E" w:rsidRPr="00F16DFB" w:rsidRDefault="008F23EB" w:rsidP="00272782">
            <w:pPr>
              <w:pStyle w:val="TableText"/>
            </w:pPr>
            <w:r w:rsidRPr="00F16DFB">
              <w:t>001-999</w:t>
            </w:r>
          </w:p>
        </w:tc>
      </w:tr>
      <w:tr w:rsidR="00CC63D0" w:rsidRPr="00F16DFB" w14:paraId="2F42EE57" w14:textId="77777777" w:rsidTr="00F16DFB">
        <w:trPr>
          <w:cantSplit/>
        </w:trPr>
        <w:tc>
          <w:tcPr>
            <w:tcW w:w="553" w:type="dxa"/>
          </w:tcPr>
          <w:p w14:paraId="37AB0CF2" w14:textId="77777777" w:rsidR="00DA136E" w:rsidRPr="00F16DFB" w:rsidRDefault="00A00A60" w:rsidP="00272782">
            <w:pPr>
              <w:pStyle w:val="TableText"/>
            </w:pPr>
            <w:r w:rsidRPr="00F16DFB">
              <w:t>6</w:t>
            </w:r>
          </w:p>
        </w:tc>
        <w:tc>
          <w:tcPr>
            <w:tcW w:w="2455" w:type="dxa"/>
          </w:tcPr>
          <w:p w14:paraId="381C75B5" w14:textId="77777777" w:rsidR="00DA136E" w:rsidRPr="00F16DFB" w:rsidRDefault="008F23EB" w:rsidP="00272782">
            <w:pPr>
              <w:pStyle w:val="TableText"/>
            </w:pPr>
            <w:r w:rsidRPr="00F16DFB">
              <w:t>ERR Code 1</w:t>
            </w:r>
          </w:p>
        </w:tc>
        <w:tc>
          <w:tcPr>
            <w:tcW w:w="1066" w:type="dxa"/>
          </w:tcPr>
          <w:p w14:paraId="36DC79C5" w14:textId="77777777" w:rsidR="00DA136E" w:rsidRPr="00F16DFB" w:rsidRDefault="008F23EB" w:rsidP="00272782">
            <w:pPr>
              <w:pStyle w:val="TableText"/>
            </w:pPr>
            <w:r w:rsidRPr="00F16DFB">
              <w:t>5A</w:t>
            </w:r>
          </w:p>
        </w:tc>
        <w:tc>
          <w:tcPr>
            <w:tcW w:w="1069" w:type="dxa"/>
          </w:tcPr>
          <w:p w14:paraId="43384C50" w14:textId="77777777" w:rsidR="00DA136E" w:rsidRPr="00F16DFB" w:rsidRDefault="008F23EB" w:rsidP="00272782">
            <w:pPr>
              <w:pStyle w:val="TableText"/>
            </w:pPr>
            <w:r w:rsidRPr="00F16DFB">
              <w:t>VAR</w:t>
            </w:r>
          </w:p>
        </w:tc>
        <w:tc>
          <w:tcPr>
            <w:tcW w:w="4207" w:type="dxa"/>
          </w:tcPr>
          <w:p w14:paraId="61D4796B" w14:textId="77777777" w:rsidR="00DA136E" w:rsidRPr="00F16DFB" w:rsidRDefault="008F23EB" w:rsidP="00272782">
            <w:pPr>
              <w:pStyle w:val="TableText"/>
            </w:pPr>
            <w:r w:rsidRPr="00F16DFB">
              <w:t>First error code</w:t>
            </w:r>
          </w:p>
        </w:tc>
      </w:tr>
      <w:tr w:rsidR="00CC63D0" w:rsidRPr="00F16DFB" w14:paraId="64A6A7AA" w14:textId="77777777" w:rsidTr="00F16DFB">
        <w:trPr>
          <w:cantSplit/>
        </w:trPr>
        <w:tc>
          <w:tcPr>
            <w:tcW w:w="553" w:type="dxa"/>
          </w:tcPr>
          <w:p w14:paraId="35BE4BBC" w14:textId="77777777" w:rsidR="00A00A60" w:rsidRPr="00F16DFB" w:rsidRDefault="00A00A60" w:rsidP="00272782">
            <w:pPr>
              <w:pStyle w:val="TableText"/>
            </w:pPr>
            <w:r w:rsidRPr="00F16DFB">
              <w:t>7</w:t>
            </w:r>
          </w:p>
        </w:tc>
        <w:tc>
          <w:tcPr>
            <w:tcW w:w="2455" w:type="dxa"/>
          </w:tcPr>
          <w:p w14:paraId="606C33C0" w14:textId="77777777" w:rsidR="00A00A60" w:rsidRPr="00F16DFB" w:rsidRDefault="008F23EB" w:rsidP="00272782">
            <w:pPr>
              <w:pStyle w:val="TableText"/>
            </w:pPr>
            <w:r w:rsidRPr="00F16DFB">
              <w:t>ERR Message 1</w:t>
            </w:r>
          </w:p>
        </w:tc>
        <w:tc>
          <w:tcPr>
            <w:tcW w:w="1066" w:type="dxa"/>
          </w:tcPr>
          <w:p w14:paraId="320A3F64" w14:textId="77777777" w:rsidR="00A00A60" w:rsidRPr="00F16DFB" w:rsidRDefault="008F23EB" w:rsidP="00272782">
            <w:pPr>
              <w:pStyle w:val="TableText"/>
            </w:pPr>
            <w:r w:rsidRPr="00F16DFB">
              <w:t>30A</w:t>
            </w:r>
          </w:p>
        </w:tc>
        <w:tc>
          <w:tcPr>
            <w:tcW w:w="1069" w:type="dxa"/>
          </w:tcPr>
          <w:p w14:paraId="4E2EB5B8" w14:textId="77777777" w:rsidR="00A00A60" w:rsidRPr="00F16DFB" w:rsidRDefault="008F23EB" w:rsidP="00272782">
            <w:pPr>
              <w:pStyle w:val="TableText"/>
            </w:pPr>
            <w:r w:rsidRPr="00F16DFB">
              <w:t>VAR</w:t>
            </w:r>
          </w:p>
        </w:tc>
        <w:tc>
          <w:tcPr>
            <w:tcW w:w="4207" w:type="dxa"/>
          </w:tcPr>
          <w:p w14:paraId="70FE3E3D" w14:textId="77777777" w:rsidR="00A00A60" w:rsidRPr="00F16DFB" w:rsidRDefault="008F23EB" w:rsidP="00272782">
            <w:pPr>
              <w:pStyle w:val="TableText"/>
            </w:pPr>
            <w:r w:rsidRPr="00F16DFB">
              <w:t>First error message</w:t>
            </w:r>
          </w:p>
        </w:tc>
      </w:tr>
      <w:tr w:rsidR="00CC63D0" w:rsidRPr="00F16DFB" w14:paraId="025178AD" w14:textId="77777777" w:rsidTr="00F16DFB">
        <w:trPr>
          <w:cantSplit/>
        </w:trPr>
        <w:tc>
          <w:tcPr>
            <w:tcW w:w="553" w:type="dxa"/>
          </w:tcPr>
          <w:p w14:paraId="687B082F" w14:textId="77777777" w:rsidR="00A00A60" w:rsidRPr="00F16DFB" w:rsidRDefault="00A00A60" w:rsidP="00272782">
            <w:pPr>
              <w:pStyle w:val="TableText"/>
            </w:pPr>
            <w:r w:rsidRPr="00F16DFB">
              <w:t>8</w:t>
            </w:r>
          </w:p>
        </w:tc>
        <w:tc>
          <w:tcPr>
            <w:tcW w:w="2455" w:type="dxa"/>
          </w:tcPr>
          <w:p w14:paraId="52F5F4B3" w14:textId="77777777" w:rsidR="00A00A60" w:rsidRPr="00F16DFB" w:rsidRDefault="008F23EB" w:rsidP="00272782">
            <w:pPr>
              <w:pStyle w:val="TableText"/>
            </w:pPr>
            <w:r w:rsidRPr="00F16DFB">
              <w:t>ERR Code 2</w:t>
            </w:r>
          </w:p>
        </w:tc>
        <w:tc>
          <w:tcPr>
            <w:tcW w:w="1066" w:type="dxa"/>
          </w:tcPr>
          <w:p w14:paraId="40B95A02" w14:textId="77777777" w:rsidR="00A00A60" w:rsidRPr="00F16DFB" w:rsidRDefault="008F23EB" w:rsidP="00272782">
            <w:pPr>
              <w:pStyle w:val="TableText"/>
            </w:pPr>
            <w:r w:rsidRPr="00F16DFB">
              <w:t>5A</w:t>
            </w:r>
          </w:p>
        </w:tc>
        <w:tc>
          <w:tcPr>
            <w:tcW w:w="1069" w:type="dxa"/>
          </w:tcPr>
          <w:p w14:paraId="21BED68B" w14:textId="77777777" w:rsidR="00A00A60" w:rsidRPr="00F16DFB" w:rsidRDefault="008F23EB" w:rsidP="00272782">
            <w:pPr>
              <w:pStyle w:val="TableText"/>
            </w:pPr>
            <w:r w:rsidRPr="00F16DFB">
              <w:t>VAR</w:t>
            </w:r>
          </w:p>
        </w:tc>
        <w:tc>
          <w:tcPr>
            <w:tcW w:w="4207" w:type="dxa"/>
          </w:tcPr>
          <w:p w14:paraId="313967D7" w14:textId="77777777" w:rsidR="00A00A60" w:rsidRPr="00F16DFB" w:rsidRDefault="008F23EB" w:rsidP="00272782">
            <w:pPr>
              <w:pStyle w:val="TableText"/>
            </w:pPr>
            <w:r w:rsidRPr="00F16DFB">
              <w:t>Second error code</w:t>
            </w:r>
          </w:p>
        </w:tc>
      </w:tr>
      <w:tr w:rsidR="00CC63D0" w:rsidRPr="00F16DFB" w14:paraId="70284F96" w14:textId="77777777" w:rsidTr="00F16DFB">
        <w:trPr>
          <w:cantSplit/>
        </w:trPr>
        <w:tc>
          <w:tcPr>
            <w:tcW w:w="553" w:type="dxa"/>
          </w:tcPr>
          <w:p w14:paraId="0A8F48F6" w14:textId="77777777" w:rsidR="00A00A60" w:rsidRPr="00F16DFB" w:rsidRDefault="00A00A60" w:rsidP="00272782">
            <w:pPr>
              <w:pStyle w:val="TableText"/>
            </w:pPr>
            <w:r w:rsidRPr="00F16DFB">
              <w:t>9</w:t>
            </w:r>
          </w:p>
        </w:tc>
        <w:tc>
          <w:tcPr>
            <w:tcW w:w="2455" w:type="dxa"/>
          </w:tcPr>
          <w:p w14:paraId="35EEBD1E" w14:textId="77777777" w:rsidR="00A00A60" w:rsidRPr="00F16DFB" w:rsidRDefault="008F23EB" w:rsidP="00272782">
            <w:pPr>
              <w:pStyle w:val="TableText"/>
            </w:pPr>
            <w:r w:rsidRPr="00F16DFB">
              <w:t>ERR Message 2</w:t>
            </w:r>
          </w:p>
        </w:tc>
        <w:tc>
          <w:tcPr>
            <w:tcW w:w="1066" w:type="dxa"/>
          </w:tcPr>
          <w:p w14:paraId="22D9F7C4" w14:textId="77777777" w:rsidR="00A00A60" w:rsidRPr="00F16DFB" w:rsidRDefault="008F23EB" w:rsidP="00272782">
            <w:pPr>
              <w:pStyle w:val="TableText"/>
            </w:pPr>
            <w:r w:rsidRPr="00F16DFB">
              <w:t>30A</w:t>
            </w:r>
          </w:p>
        </w:tc>
        <w:tc>
          <w:tcPr>
            <w:tcW w:w="1069" w:type="dxa"/>
          </w:tcPr>
          <w:p w14:paraId="1F02D686" w14:textId="77777777" w:rsidR="00A00A60" w:rsidRPr="00F16DFB" w:rsidRDefault="008F23EB" w:rsidP="00272782">
            <w:pPr>
              <w:pStyle w:val="TableText"/>
            </w:pPr>
            <w:r w:rsidRPr="00F16DFB">
              <w:t>VAR</w:t>
            </w:r>
          </w:p>
        </w:tc>
        <w:tc>
          <w:tcPr>
            <w:tcW w:w="4207" w:type="dxa"/>
          </w:tcPr>
          <w:p w14:paraId="4AEC8E9F" w14:textId="77777777" w:rsidR="00A00A60" w:rsidRPr="00F16DFB" w:rsidRDefault="008F23EB" w:rsidP="00272782">
            <w:pPr>
              <w:pStyle w:val="TableText"/>
            </w:pPr>
            <w:r w:rsidRPr="00F16DFB">
              <w:t>Second error message</w:t>
            </w:r>
          </w:p>
        </w:tc>
      </w:tr>
      <w:tr w:rsidR="00CC63D0" w:rsidRPr="00F16DFB" w14:paraId="047A3D64" w14:textId="77777777" w:rsidTr="00F16DFB">
        <w:trPr>
          <w:cantSplit/>
        </w:trPr>
        <w:tc>
          <w:tcPr>
            <w:tcW w:w="553" w:type="dxa"/>
          </w:tcPr>
          <w:p w14:paraId="558227ED" w14:textId="77777777" w:rsidR="00A00A60" w:rsidRPr="00F16DFB" w:rsidRDefault="00A00A60" w:rsidP="00272782">
            <w:pPr>
              <w:pStyle w:val="TableText"/>
            </w:pPr>
            <w:r w:rsidRPr="00F16DFB">
              <w:t>10</w:t>
            </w:r>
          </w:p>
        </w:tc>
        <w:tc>
          <w:tcPr>
            <w:tcW w:w="2455" w:type="dxa"/>
          </w:tcPr>
          <w:p w14:paraId="7D428171" w14:textId="77777777" w:rsidR="00A00A60" w:rsidRPr="00F16DFB" w:rsidRDefault="008F23EB" w:rsidP="00272782">
            <w:pPr>
              <w:pStyle w:val="TableText"/>
            </w:pPr>
            <w:r w:rsidRPr="00F16DFB">
              <w:t>ERR Code 3</w:t>
            </w:r>
          </w:p>
        </w:tc>
        <w:tc>
          <w:tcPr>
            <w:tcW w:w="1066" w:type="dxa"/>
          </w:tcPr>
          <w:p w14:paraId="7B6CBDCA" w14:textId="77777777" w:rsidR="00A00A60" w:rsidRPr="00F16DFB" w:rsidRDefault="008F23EB" w:rsidP="00272782">
            <w:pPr>
              <w:pStyle w:val="TableText"/>
            </w:pPr>
            <w:r w:rsidRPr="00F16DFB">
              <w:t>5A</w:t>
            </w:r>
          </w:p>
        </w:tc>
        <w:tc>
          <w:tcPr>
            <w:tcW w:w="1069" w:type="dxa"/>
          </w:tcPr>
          <w:p w14:paraId="15B9E466" w14:textId="77777777" w:rsidR="00A00A60" w:rsidRPr="00F16DFB" w:rsidRDefault="008F23EB" w:rsidP="00272782">
            <w:pPr>
              <w:pStyle w:val="TableText"/>
            </w:pPr>
            <w:r w:rsidRPr="00F16DFB">
              <w:t>VAR</w:t>
            </w:r>
          </w:p>
        </w:tc>
        <w:tc>
          <w:tcPr>
            <w:tcW w:w="4207" w:type="dxa"/>
          </w:tcPr>
          <w:p w14:paraId="177BD3D4" w14:textId="77777777" w:rsidR="00A00A60" w:rsidRPr="00F16DFB" w:rsidRDefault="00A00A60" w:rsidP="00272782">
            <w:pPr>
              <w:pStyle w:val="TableText"/>
            </w:pPr>
          </w:p>
        </w:tc>
      </w:tr>
      <w:tr w:rsidR="00CC63D0" w:rsidRPr="00F16DFB" w14:paraId="6F23F92D" w14:textId="77777777" w:rsidTr="00F16DFB">
        <w:trPr>
          <w:cantSplit/>
        </w:trPr>
        <w:tc>
          <w:tcPr>
            <w:tcW w:w="553" w:type="dxa"/>
          </w:tcPr>
          <w:p w14:paraId="6091E2D8" w14:textId="77777777" w:rsidR="00A00A60" w:rsidRPr="00F16DFB" w:rsidRDefault="00A00A60" w:rsidP="00272782">
            <w:pPr>
              <w:pStyle w:val="TableText"/>
            </w:pPr>
            <w:r w:rsidRPr="00F16DFB">
              <w:t>11</w:t>
            </w:r>
          </w:p>
        </w:tc>
        <w:tc>
          <w:tcPr>
            <w:tcW w:w="2455" w:type="dxa"/>
          </w:tcPr>
          <w:p w14:paraId="57B8572D" w14:textId="77777777" w:rsidR="00A00A60" w:rsidRPr="00F16DFB" w:rsidRDefault="008F23EB" w:rsidP="00272782">
            <w:pPr>
              <w:pStyle w:val="TableText"/>
            </w:pPr>
            <w:r w:rsidRPr="00F16DFB">
              <w:t>ERR Message 3</w:t>
            </w:r>
          </w:p>
        </w:tc>
        <w:tc>
          <w:tcPr>
            <w:tcW w:w="1066" w:type="dxa"/>
          </w:tcPr>
          <w:p w14:paraId="55F549F7" w14:textId="77777777" w:rsidR="00A00A60" w:rsidRPr="00F16DFB" w:rsidRDefault="008F23EB" w:rsidP="00272782">
            <w:pPr>
              <w:pStyle w:val="TableText"/>
            </w:pPr>
            <w:r w:rsidRPr="00F16DFB">
              <w:t>30A</w:t>
            </w:r>
          </w:p>
        </w:tc>
        <w:tc>
          <w:tcPr>
            <w:tcW w:w="1069" w:type="dxa"/>
          </w:tcPr>
          <w:p w14:paraId="3E2362CB" w14:textId="77777777" w:rsidR="00A00A60" w:rsidRPr="00F16DFB" w:rsidRDefault="008F23EB" w:rsidP="00272782">
            <w:pPr>
              <w:pStyle w:val="TableText"/>
            </w:pPr>
            <w:r w:rsidRPr="00F16DFB">
              <w:t>VAR</w:t>
            </w:r>
          </w:p>
        </w:tc>
        <w:tc>
          <w:tcPr>
            <w:tcW w:w="4207" w:type="dxa"/>
          </w:tcPr>
          <w:p w14:paraId="6E91EC52" w14:textId="77777777" w:rsidR="00A00A60" w:rsidRPr="00F16DFB" w:rsidRDefault="00A00A60" w:rsidP="00272782">
            <w:pPr>
              <w:pStyle w:val="TableText"/>
            </w:pPr>
          </w:p>
        </w:tc>
      </w:tr>
      <w:tr w:rsidR="00CC63D0" w:rsidRPr="00F16DFB" w14:paraId="7C7D4EC9" w14:textId="77777777" w:rsidTr="00F16DFB">
        <w:trPr>
          <w:cantSplit/>
        </w:trPr>
        <w:tc>
          <w:tcPr>
            <w:tcW w:w="553" w:type="dxa"/>
          </w:tcPr>
          <w:p w14:paraId="521B290F" w14:textId="77777777" w:rsidR="00A00A60" w:rsidRPr="00F16DFB" w:rsidRDefault="00A00A60" w:rsidP="00272782">
            <w:pPr>
              <w:pStyle w:val="TableText"/>
            </w:pPr>
            <w:r w:rsidRPr="00F16DFB">
              <w:t>12</w:t>
            </w:r>
          </w:p>
        </w:tc>
        <w:tc>
          <w:tcPr>
            <w:tcW w:w="2455" w:type="dxa"/>
          </w:tcPr>
          <w:p w14:paraId="77030C12" w14:textId="77777777" w:rsidR="00A00A60" w:rsidRPr="00F16DFB" w:rsidRDefault="008F23EB" w:rsidP="00272782">
            <w:pPr>
              <w:pStyle w:val="TableText"/>
            </w:pPr>
            <w:r w:rsidRPr="00F16DFB">
              <w:t>ERR Code 4</w:t>
            </w:r>
          </w:p>
        </w:tc>
        <w:tc>
          <w:tcPr>
            <w:tcW w:w="1066" w:type="dxa"/>
          </w:tcPr>
          <w:p w14:paraId="4AF316C2" w14:textId="77777777" w:rsidR="00A00A60" w:rsidRPr="00F16DFB" w:rsidRDefault="008F23EB" w:rsidP="00272782">
            <w:pPr>
              <w:pStyle w:val="TableText"/>
            </w:pPr>
            <w:r w:rsidRPr="00F16DFB">
              <w:t>5A</w:t>
            </w:r>
          </w:p>
        </w:tc>
        <w:tc>
          <w:tcPr>
            <w:tcW w:w="1069" w:type="dxa"/>
          </w:tcPr>
          <w:p w14:paraId="6ABCF301" w14:textId="77777777" w:rsidR="00A00A60" w:rsidRPr="00F16DFB" w:rsidRDefault="008F23EB" w:rsidP="00272782">
            <w:pPr>
              <w:pStyle w:val="TableText"/>
            </w:pPr>
            <w:r w:rsidRPr="00F16DFB">
              <w:t>VAR</w:t>
            </w:r>
          </w:p>
        </w:tc>
        <w:tc>
          <w:tcPr>
            <w:tcW w:w="4207" w:type="dxa"/>
          </w:tcPr>
          <w:p w14:paraId="6DC36818" w14:textId="77777777" w:rsidR="00A00A60" w:rsidRPr="00F16DFB" w:rsidRDefault="00A00A60" w:rsidP="00272782">
            <w:pPr>
              <w:pStyle w:val="TableText"/>
            </w:pPr>
          </w:p>
        </w:tc>
      </w:tr>
      <w:tr w:rsidR="00CC63D0" w:rsidRPr="00F16DFB" w14:paraId="16230465" w14:textId="77777777" w:rsidTr="00F16DFB">
        <w:trPr>
          <w:cantSplit/>
        </w:trPr>
        <w:tc>
          <w:tcPr>
            <w:tcW w:w="553" w:type="dxa"/>
          </w:tcPr>
          <w:p w14:paraId="6E446EC7" w14:textId="77777777" w:rsidR="00A00A60" w:rsidRPr="00F16DFB" w:rsidRDefault="00A00A60" w:rsidP="00272782">
            <w:pPr>
              <w:pStyle w:val="TableText"/>
            </w:pPr>
            <w:r w:rsidRPr="00F16DFB">
              <w:t>13</w:t>
            </w:r>
          </w:p>
        </w:tc>
        <w:tc>
          <w:tcPr>
            <w:tcW w:w="2455" w:type="dxa"/>
          </w:tcPr>
          <w:p w14:paraId="525AA893" w14:textId="77777777" w:rsidR="00A00A60" w:rsidRPr="00F16DFB" w:rsidRDefault="008F23EB" w:rsidP="00272782">
            <w:pPr>
              <w:pStyle w:val="TableText"/>
            </w:pPr>
            <w:r w:rsidRPr="00F16DFB">
              <w:t>ERR Message 4</w:t>
            </w:r>
          </w:p>
        </w:tc>
        <w:tc>
          <w:tcPr>
            <w:tcW w:w="1066" w:type="dxa"/>
          </w:tcPr>
          <w:p w14:paraId="7B01F8F9" w14:textId="77777777" w:rsidR="00A00A60" w:rsidRPr="00F16DFB" w:rsidRDefault="008F23EB" w:rsidP="00272782">
            <w:pPr>
              <w:pStyle w:val="TableText"/>
            </w:pPr>
            <w:r w:rsidRPr="00F16DFB">
              <w:t>30A</w:t>
            </w:r>
          </w:p>
        </w:tc>
        <w:tc>
          <w:tcPr>
            <w:tcW w:w="1069" w:type="dxa"/>
          </w:tcPr>
          <w:p w14:paraId="15B9660A" w14:textId="77777777" w:rsidR="00A00A60" w:rsidRPr="00F16DFB" w:rsidRDefault="008F23EB" w:rsidP="00272782">
            <w:pPr>
              <w:pStyle w:val="TableText"/>
            </w:pPr>
            <w:r w:rsidRPr="00F16DFB">
              <w:t>VAR</w:t>
            </w:r>
          </w:p>
        </w:tc>
        <w:tc>
          <w:tcPr>
            <w:tcW w:w="4207" w:type="dxa"/>
          </w:tcPr>
          <w:p w14:paraId="048C5199" w14:textId="77777777" w:rsidR="00A00A60" w:rsidRPr="00F16DFB" w:rsidRDefault="00A00A60" w:rsidP="00272782">
            <w:pPr>
              <w:pStyle w:val="TableText"/>
            </w:pPr>
          </w:p>
        </w:tc>
      </w:tr>
      <w:tr w:rsidR="00CC63D0" w:rsidRPr="00F16DFB" w14:paraId="0D01C3CA" w14:textId="77777777" w:rsidTr="00F16DFB">
        <w:trPr>
          <w:cantSplit/>
        </w:trPr>
        <w:tc>
          <w:tcPr>
            <w:tcW w:w="553" w:type="dxa"/>
          </w:tcPr>
          <w:p w14:paraId="586C57CE" w14:textId="77777777" w:rsidR="00A00A60" w:rsidRPr="00F16DFB" w:rsidRDefault="00A00A60" w:rsidP="00272782">
            <w:pPr>
              <w:pStyle w:val="TableText"/>
            </w:pPr>
            <w:r w:rsidRPr="00F16DFB">
              <w:t>14</w:t>
            </w:r>
          </w:p>
        </w:tc>
        <w:tc>
          <w:tcPr>
            <w:tcW w:w="2455" w:type="dxa"/>
          </w:tcPr>
          <w:p w14:paraId="4F714DC1" w14:textId="77777777" w:rsidR="00A00A60" w:rsidRPr="00F16DFB" w:rsidRDefault="008F23EB" w:rsidP="00272782">
            <w:pPr>
              <w:pStyle w:val="TableText"/>
            </w:pPr>
            <w:r w:rsidRPr="00F16DFB">
              <w:t>ERR Code 5</w:t>
            </w:r>
          </w:p>
        </w:tc>
        <w:tc>
          <w:tcPr>
            <w:tcW w:w="1066" w:type="dxa"/>
          </w:tcPr>
          <w:p w14:paraId="48C0CFBC" w14:textId="77777777" w:rsidR="00A00A60" w:rsidRPr="00F16DFB" w:rsidRDefault="008F23EB" w:rsidP="00272782">
            <w:pPr>
              <w:pStyle w:val="TableText"/>
            </w:pPr>
            <w:r w:rsidRPr="00F16DFB">
              <w:t>5A</w:t>
            </w:r>
          </w:p>
        </w:tc>
        <w:tc>
          <w:tcPr>
            <w:tcW w:w="1069" w:type="dxa"/>
          </w:tcPr>
          <w:p w14:paraId="27EE4B58" w14:textId="77777777" w:rsidR="00A00A60" w:rsidRPr="00F16DFB" w:rsidRDefault="008F23EB" w:rsidP="00272782">
            <w:pPr>
              <w:pStyle w:val="TableText"/>
            </w:pPr>
            <w:r w:rsidRPr="00F16DFB">
              <w:t>VAR</w:t>
            </w:r>
          </w:p>
        </w:tc>
        <w:tc>
          <w:tcPr>
            <w:tcW w:w="4207" w:type="dxa"/>
          </w:tcPr>
          <w:p w14:paraId="7BCD45F5" w14:textId="77777777" w:rsidR="00A00A60" w:rsidRPr="00F16DFB" w:rsidRDefault="00A00A60" w:rsidP="00272782">
            <w:pPr>
              <w:pStyle w:val="TableText"/>
            </w:pPr>
          </w:p>
        </w:tc>
      </w:tr>
      <w:tr w:rsidR="00CC63D0" w:rsidRPr="00F16DFB" w14:paraId="456B5C4F" w14:textId="77777777" w:rsidTr="00F16DFB">
        <w:trPr>
          <w:cantSplit/>
        </w:trPr>
        <w:tc>
          <w:tcPr>
            <w:tcW w:w="553" w:type="dxa"/>
          </w:tcPr>
          <w:p w14:paraId="17C0D28F" w14:textId="77777777" w:rsidR="00A00A60" w:rsidRPr="00F16DFB" w:rsidRDefault="00A00A60" w:rsidP="00272782">
            <w:pPr>
              <w:pStyle w:val="TableText"/>
            </w:pPr>
            <w:r w:rsidRPr="00F16DFB">
              <w:t>15</w:t>
            </w:r>
          </w:p>
        </w:tc>
        <w:tc>
          <w:tcPr>
            <w:tcW w:w="2455" w:type="dxa"/>
          </w:tcPr>
          <w:p w14:paraId="5B5A77F0" w14:textId="77777777" w:rsidR="00A00A60" w:rsidRPr="00F16DFB" w:rsidRDefault="008F23EB" w:rsidP="00272782">
            <w:pPr>
              <w:pStyle w:val="TableText"/>
            </w:pPr>
            <w:r w:rsidRPr="00F16DFB">
              <w:t>ERR Message 5</w:t>
            </w:r>
          </w:p>
        </w:tc>
        <w:tc>
          <w:tcPr>
            <w:tcW w:w="1066" w:type="dxa"/>
          </w:tcPr>
          <w:p w14:paraId="38B810AC" w14:textId="77777777" w:rsidR="00A00A60" w:rsidRPr="00F16DFB" w:rsidRDefault="008F23EB" w:rsidP="00272782">
            <w:pPr>
              <w:pStyle w:val="TableText"/>
            </w:pPr>
            <w:r w:rsidRPr="00F16DFB">
              <w:t>30A</w:t>
            </w:r>
          </w:p>
        </w:tc>
        <w:tc>
          <w:tcPr>
            <w:tcW w:w="1069" w:type="dxa"/>
          </w:tcPr>
          <w:p w14:paraId="08647233" w14:textId="77777777" w:rsidR="00A00A60" w:rsidRPr="00F16DFB" w:rsidRDefault="008F23EB" w:rsidP="00272782">
            <w:pPr>
              <w:pStyle w:val="TableText"/>
            </w:pPr>
            <w:r w:rsidRPr="00F16DFB">
              <w:t>VAR</w:t>
            </w:r>
          </w:p>
        </w:tc>
        <w:tc>
          <w:tcPr>
            <w:tcW w:w="4207" w:type="dxa"/>
          </w:tcPr>
          <w:p w14:paraId="107DCE98" w14:textId="77777777" w:rsidR="00A00A60" w:rsidRPr="00F16DFB" w:rsidRDefault="00A00A60" w:rsidP="00272782">
            <w:pPr>
              <w:pStyle w:val="TableText"/>
            </w:pPr>
          </w:p>
        </w:tc>
      </w:tr>
      <w:tr w:rsidR="00CC63D0" w:rsidRPr="00F16DFB" w14:paraId="6EE8E191" w14:textId="77777777" w:rsidTr="00F16DFB">
        <w:trPr>
          <w:cantSplit/>
        </w:trPr>
        <w:tc>
          <w:tcPr>
            <w:tcW w:w="553" w:type="dxa"/>
          </w:tcPr>
          <w:p w14:paraId="42C11A4A" w14:textId="77777777" w:rsidR="00A00A60" w:rsidRPr="00F16DFB" w:rsidRDefault="00A00A60" w:rsidP="00272782">
            <w:pPr>
              <w:pStyle w:val="TableText"/>
            </w:pPr>
            <w:r w:rsidRPr="00F16DFB">
              <w:t>16</w:t>
            </w:r>
          </w:p>
        </w:tc>
        <w:tc>
          <w:tcPr>
            <w:tcW w:w="2455" w:type="dxa"/>
          </w:tcPr>
          <w:p w14:paraId="051A6FB0" w14:textId="77777777" w:rsidR="00A00A60" w:rsidRPr="00F16DFB" w:rsidRDefault="008F23EB" w:rsidP="00272782">
            <w:pPr>
              <w:pStyle w:val="TableText"/>
            </w:pPr>
            <w:r w:rsidRPr="00F16DFB">
              <w:t>ERR Code 6</w:t>
            </w:r>
          </w:p>
        </w:tc>
        <w:tc>
          <w:tcPr>
            <w:tcW w:w="1066" w:type="dxa"/>
          </w:tcPr>
          <w:p w14:paraId="623B6E81" w14:textId="77777777" w:rsidR="00A00A60" w:rsidRPr="00F16DFB" w:rsidRDefault="008F23EB" w:rsidP="00272782">
            <w:pPr>
              <w:pStyle w:val="TableText"/>
            </w:pPr>
            <w:r w:rsidRPr="00F16DFB">
              <w:t>5A</w:t>
            </w:r>
          </w:p>
        </w:tc>
        <w:tc>
          <w:tcPr>
            <w:tcW w:w="1069" w:type="dxa"/>
          </w:tcPr>
          <w:p w14:paraId="1D0B3437" w14:textId="77777777" w:rsidR="00A00A60" w:rsidRPr="00F16DFB" w:rsidRDefault="008F23EB" w:rsidP="00272782">
            <w:pPr>
              <w:pStyle w:val="TableText"/>
            </w:pPr>
            <w:r w:rsidRPr="00F16DFB">
              <w:t>VAR</w:t>
            </w:r>
          </w:p>
        </w:tc>
        <w:tc>
          <w:tcPr>
            <w:tcW w:w="4207" w:type="dxa"/>
          </w:tcPr>
          <w:p w14:paraId="51DEE44B" w14:textId="77777777" w:rsidR="00A00A60" w:rsidRPr="00F16DFB" w:rsidRDefault="00A00A60" w:rsidP="00272782">
            <w:pPr>
              <w:pStyle w:val="TableText"/>
            </w:pPr>
          </w:p>
        </w:tc>
      </w:tr>
      <w:tr w:rsidR="00CC63D0" w:rsidRPr="00F16DFB" w14:paraId="52EA1B3D" w14:textId="77777777" w:rsidTr="00F16DFB">
        <w:trPr>
          <w:cantSplit/>
        </w:trPr>
        <w:tc>
          <w:tcPr>
            <w:tcW w:w="553" w:type="dxa"/>
          </w:tcPr>
          <w:p w14:paraId="77226D16" w14:textId="77777777" w:rsidR="00A00A60" w:rsidRPr="00F16DFB" w:rsidRDefault="00A00A60" w:rsidP="00272782">
            <w:pPr>
              <w:pStyle w:val="TableText"/>
            </w:pPr>
            <w:r w:rsidRPr="00F16DFB">
              <w:t>17</w:t>
            </w:r>
          </w:p>
        </w:tc>
        <w:tc>
          <w:tcPr>
            <w:tcW w:w="2455" w:type="dxa"/>
          </w:tcPr>
          <w:p w14:paraId="7EBFD71B" w14:textId="77777777" w:rsidR="00A00A60" w:rsidRPr="00F16DFB" w:rsidRDefault="008F23EB" w:rsidP="00272782">
            <w:pPr>
              <w:pStyle w:val="TableText"/>
            </w:pPr>
            <w:r w:rsidRPr="00F16DFB">
              <w:t>ERR Message 6</w:t>
            </w:r>
          </w:p>
        </w:tc>
        <w:tc>
          <w:tcPr>
            <w:tcW w:w="1066" w:type="dxa"/>
          </w:tcPr>
          <w:p w14:paraId="20AC193A" w14:textId="77777777" w:rsidR="00A00A60" w:rsidRPr="00F16DFB" w:rsidRDefault="008F23EB" w:rsidP="00272782">
            <w:pPr>
              <w:pStyle w:val="TableText"/>
            </w:pPr>
            <w:r w:rsidRPr="00F16DFB">
              <w:t>30A</w:t>
            </w:r>
          </w:p>
        </w:tc>
        <w:tc>
          <w:tcPr>
            <w:tcW w:w="1069" w:type="dxa"/>
          </w:tcPr>
          <w:p w14:paraId="055087A3" w14:textId="77777777" w:rsidR="00A00A60" w:rsidRPr="00F16DFB" w:rsidRDefault="008F23EB" w:rsidP="00272782">
            <w:pPr>
              <w:pStyle w:val="TableText"/>
            </w:pPr>
            <w:r w:rsidRPr="00F16DFB">
              <w:t>VAR</w:t>
            </w:r>
          </w:p>
        </w:tc>
        <w:tc>
          <w:tcPr>
            <w:tcW w:w="4207" w:type="dxa"/>
          </w:tcPr>
          <w:p w14:paraId="7D702937" w14:textId="77777777" w:rsidR="00A00A60" w:rsidRPr="00F16DFB" w:rsidRDefault="00A00A60" w:rsidP="00272782">
            <w:pPr>
              <w:pStyle w:val="TableText"/>
            </w:pPr>
          </w:p>
        </w:tc>
      </w:tr>
      <w:tr w:rsidR="00CC63D0" w:rsidRPr="00F16DFB" w14:paraId="0E805A5F" w14:textId="77777777" w:rsidTr="00F16DFB">
        <w:trPr>
          <w:cantSplit/>
        </w:trPr>
        <w:tc>
          <w:tcPr>
            <w:tcW w:w="553" w:type="dxa"/>
          </w:tcPr>
          <w:p w14:paraId="7A23E187" w14:textId="77777777" w:rsidR="00A00A60" w:rsidRPr="00F16DFB" w:rsidRDefault="00A00A60" w:rsidP="00272782">
            <w:pPr>
              <w:pStyle w:val="TableText"/>
            </w:pPr>
            <w:r w:rsidRPr="00F16DFB">
              <w:t>18</w:t>
            </w:r>
          </w:p>
        </w:tc>
        <w:tc>
          <w:tcPr>
            <w:tcW w:w="2455" w:type="dxa"/>
          </w:tcPr>
          <w:p w14:paraId="4D8FE73C" w14:textId="77777777" w:rsidR="00A00A60" w:rsidRPr="00F16DFB" w:rsidRDefault="008F23EB" w:rsidP="00272782">
            <w:pPr>
              <w:pStyle w:val="TableText"/>
            </w:pPr>
            <w:r w:rsidRPr="00F16DFB">
              <w:t>ERR Code 7</w:t>
            </w:r>
          </w:p>
        </w:tc>
        <w:tc>
          <w:tcPr>
            <w:tcW w:w="1066" w:type="dxa"/>
          </w:tcPr>
          <w:p w14:paraId="24A6D7EB" w14:textId="77777777" w:rsidR="00A00A60" w:rsidRPr="00F16DFB" w:rsidRDefault="008F23EB" w:rsidP="00272782">
            <w:pPr>
              <w:pStyle w:val="TableText"/>
            </w:pPr>
            <w:r w:rsidRPr="00F16DFB">
              <w:t>5A</w:t>
            </w:r>
          </w:p>
        </w:tc>
        <w:tc>
          <w:tcPr>
            <w:tcW w:w="1069" w:type="dxa"/>
          </w:tcPr>
          <w:p w14:paraId="2FB61429" w14:textId="77777777" w:rsidR="00A00A60" w:rsidRPr="00F16DFB" w:rsidRDefault="008F23EB" w:rsidP="00272782">
            <w:pPr>
              <w:pStyle w:val="TableText"/>
            </w:pPr>
            <w:r w:rsidRPr="00F16DFB">
              <w:t>VAR</w:t>
            </w:r>
          </w:p>
        </w:tc>
        <w:tc>
          <w:tcPr>
            <w:tcW w:w="4207" w:type="dxa"/>
          </w:tcPr>
          <w:p w14:paraId="77302ECD" w14:textId="77777777" w:rsidR="00A00A60" w:rsidRPr="00F16DFB" w:rsidRDefault="00A00A60" w:rsidP="00272782">
            <w:pPr>
              <w:pStyle w:val="TableText"/>
            </w:pPr>
          </w:p>
        </w:tc>
      </w:tr>
      <w:tr w:rsidR="00CC63D0" w:rsidRPr="00F16DFB" w14:paraId="07CC9DB1" w14:textId="77777777" w:rsidTr="00F16DFB">
        <w:trPr>
          <w:cantSplit/>
        </w:trPr>
        <w:tc>
          <w:tcPr>
            <w:tcW w:w="553" w:type="dxa"/>
          </w:tcPr>
          <w:p w14:paraId="6D17B790" w14:textId="77777777" w:rsidR="00A00A60" w:rsidRPr="00F16DFB" w:rsidRDefault="00A00A60" w:rsidP="00272782">
            <w:pPr>
              <w:pStyle w:val="TableText"/>
            </w:pPr>
            <w:r w:rsidRPr="00F16DFB">
              <w:t>19</w:t>
            </w:r>
          </w:p>
        </w:tc>
        <w:tc>
          <w:tcPr>
            <w:tcW w:w="2455" w:type="dxa"/>
          </w:tcPr>
          <w:p w14:paraId="41EA1356" w14:textId="77777777" w:rsidR="00A00A60" w:rsidRPr="00F16DFB" w:rsidRDefault="008F23EB" w:rsidP="00272782">
            <w:pPr>
              <w:pStyle w:val="TableText"/>
            </w:pPr>
            <w:r w:rsidRPr="00F16DFB">
              <w:t>ERR Message 7</w:t>
            </w:r>
          </w:p>
        </w:tc>
        <w:tc>
          <w:tcPr>
            <w:tcW w:w="1066" w:type="dxa"/>
          </w:tcPr>
          <w:p w14:paraId="4BF4A62E" w14:textId="77777777" w:rsidR="00A00A60" w:rsidRPr="00F16DFB" w:rsidRDefault="008F23EB" w:rsidP="00272782">
            <w:pPr>
              <w:pStyle w:val="TableText"/>
            </w:pPr>
            <w:r w:rsidRPr="00F16DFB">
              <w:t>30A</w:t>
            </w:r>
          </w:p>
        </w:tc>
        <w:tc>
          <w:tcPr>
            <w:tcW w:w="1069" w:type="dxa"/>
          </w:tcPr>
          <w:p w14:paraId="039807AF" w14:textId="77777777" w:rsidR="00A00A60" w:rsidRPr="00F16DFB" w:rsidRDefault="008F23EB" w:rsidP="00272782">
            <w:pPr>
              <w:pStyle w:val="TableText"/>
            </w:pPr>
            <w:r w:rsidRPr="00F16DFB">
              <w:t>VAR</w:t>
            </w:r>
          </w:p>
        </w:tc>
        <w:tc>
          <w:tcPr>
            <w:tcW w:w="4207" w:type="dxa"/>
          </w:tcPr>
          <w:p w14:paraId="7A6B774C" w14:textId="77777777" w:rsidR="00A00A60" w:rsidRPr="00F16DFB" w:rsidRDefault="00A00A60" w:rsidP="00272782">
            <w:pPr>
              <w:pStyle w:val="TableText"/>
            </w:pPr>
          </w:p>
        </w:tc>
      </w:tr>
      <w:tr w:rsidR="00CC63D0" w:rsidRPr="00F16DFB" w14:paraId="3BB0483E" w14:textId="77777777" w:rsidTr="00F16DFB">
        <w:trPr>
          <w:cantSplit/>
        </w:trPr>
        <w:tc>
          <w:tcPr>
            <w:tcW w:w="553" w:type="dxa"/>
          </w:tcPr>
          <w:p w14:paraId="4FCA452C" w14:textId="77777777" w:rsidR="00A00A60" w:rsidRPr="00F16DFB" w:rsidRDefault="00A00A60" w:rsidP="00272782">
            <w:pPr>
              <w:pStyle w:val="TableText"/>
            </w:pPr>
            <w:r w:rsidRPr="00F16DFB">
              <w:t>20</w:t>
            </w:r>
          </w:p>
        </w:tc>
        <w:tc>
          <w:tcPr>
            <w:tcW w:w="2455" w:type="dxa"/>
          </w:tcPr>
          <w:p w14:paraId="1DCC99D4" w14:textId="77777777" w:rsidR="00A00A60" w:rsidRPr="00F16DFB" w:rsidRDefault="008F23EB" w:rsidP="00272782">
            <w:pPr>
              <w:pStyle w:val="TableText"/>
            </w:pPr>
            <w:r w:rsidRPr="00F16DFB">
              <w:t>ERR Code 8</w:t>
            </w:r>
          </w:p>
        </w:tc>
        <w:tc>
          <w:tcPr>
            <w:tcW w:w="1066" w:type="dxa"/>
          </w:tcPr>
          <w:p w14:paraId="4D36229F" w14:textId="77777777" w:rsidR="00A00A60" w:rsidRPr="00F16DFB" w:rsidRDefault="008F23EB" w:rsidP="00272782">
            <w:pPr>
              <w:pStyle w:val="TableText"/>
            </w:pPr>
            <w:r w:rsidRPr="00F16DFB">
              <w:t>5A</w:t>
            </w:r>
          </w:p>
        </w:tc>
        <w:tc>
          <w:tcPr>
            <w:tcW w:w="1069" w:type="dxa"/>
          </w:tcPr>
          <w:p w14:paraId="30DB07FA" w14:textId="77777777" w:rsidR="00A00A60" w:rsidRPr="00F16DFB" w:rsidRDefault="008F23EB" w:rsidP="00272782">
            <w:pPr>
              <w:pStyle w:val="TableText"/>
            </w:pPr>
            <w:r w:rsidRPr="00F16DFB">
              <w:t>VAR</w:t>
            </w:r>
          </w:p>
        </w:tc>
        <w:tc>
          <w:tcPr>
            <w:tcW w:w="4207" w:type="dxa"/>
          </w:tcPr>
          <w:p w14:paraId="5DCDCFF8" w14:textId="77777777" w:rsidR="00A00A60" w:rsidRPr="00F16DFB" w:rsidRDefault="00A00A60" w:rsidP="00272782">
            <w:pPr>
              <w:pStyle w:val="TableText"/>
            </w:pPr>
          </w:p>
        </w:tc>
      </w:tr>
      <w:tr w:rsidR="00CC63D0" w:rsidRPr="00F16DFB" w14:paraId="28D5634F" w14:textId="77777777" w:rsidTr="00F16DFB">
        <w:trPr>
          <w:cantSplit/>
        </w:trPr>
        <w:tc>
          <w:tcPr>
            <w:tcW w:w="553" w:type="dxa"/>
          </w:tcPr>
          <w:p w14:paraId="74D0429E" w14:textId="77777777" w:rsidR="00A00A60" w:rsidRPr="00F16DFB" w:rsidRDefault="00A00A60" w:rsidP="00272782">
            <w:pPr>
              <w:pStyle w:val="TableText"/>
            </w:pPr>
            <w:r w:rsidRPr="00F16DFB">
              <w:t>21</w:t>
            </w:r>
          </w:p>
        </w:tc>
        <w:tc>
          <w:tcPr>
            <w:tcW w:w="2455" w:type="dxa"/>
          </w:tcPr>
          <w:p w14:paraId="7498AE44" w14:textId="77777777" w:rsidR="00A00A60" w:rsidRPr="00F16DFB" w:rsidRDefault="008F23EB" w:rsidP="00272782">
            <w:pPr>
              <w:pStyle w:val="TableText"/>
            </w:pPr>
            <w:r w:rsidRPr="00F16DFB">
              <w:t>ERR Message 8</w:t>
            </w:r>
          </w:p>
        </w:tc>
        <w:tc>
          <w:tcPr>
            <w:tcW w:w="1066" w:type="dxa"/>
          </w:tcPr>
          <w:p w14:paraId="2062651C" w14:textId="77777777" w:rsidR="00A00A60" w:rsidRPr="00F16DFB" w:rsidRDefault="008F23EB" w:rsidP="00272782">
            <w:pPr>
              <w:pStyle w:val="TableText"/>
            </w:pPr>
            <w:r w:rsidRPr="00F16DFB">
              <w:t>30A</w:t>
            </w:r>
          </w:p>
        </w:tc>
        <w:tc>
          <w:tcPr>
            <w:tcW w:w="1069" w:type="dxa"/>
          </w:tcPr>
          <w:p w14:paraId="79CDA721" w14:textId="77777777" w:rsidR="00A00A60" w:rsidRPr="00F16DFB" w:rsidRDefault="008F23EB" w:rsidP="00272782">
            <w:pPr>
              <w:pStyle w:val="TableText"/>
            </w:pPr>
            <w:r w:rsidRPr="00F16DFB">
              <w:t>VAR</w:t>
            </w:r>
          </w:p>
        </w:tc>
        <w:tc>
          <w:tcPr>
            <w:tcW w:w="4207" w:type="dxa"/>
          </w:tcPr>
          <w:p w14:paraId="61919386" w14:textId="77777777" w:rsidR="00A00A60" w:rsidRPr="00F16DFB" w:rsidRDefault="00A00A60" w:rsidP="00272782">
            <w:pPr>
              <w:pStyle w:val="TableText"/>
            </w:pPr>
          </w:p>
        </w:tc>
      </w:tr>
      <w:tr w:rsidR="00CC63D0" w:rsidRPr="00F16DFB" w14:paraId="5F278ECD" w14:textId="77777777" w:rsidTr="00F16DFB">
        <w:trPr>
          <w:cantSplit/>
        </w:trPr>
        <w:tc>
          <w:tcPr>
            <w:tcW w:w="553" w:type="dxa"/>
          </w:tcPr>
          <w:p w14:paraId="1D4F8932" w14:textId="77777777" w:rsidR="00A00A60" w:rsidRPr="00F16DFB" w:rsidRDefault="00A00A60" w:rsidP="00272782">
            <w:pPr>
              <w:pStyle w:val="TableText"/>
            </w:pPr>
            <w:r w:rsidRPr="00F16DFB">
              <w:t>22</w:t>
            </w:r>
          </w:p>
        </w:tc>
        <w:tc>
          <w:tcPr>
            <w:tcW w:w="2455" w:type="dxa"/>
          </w:tcPr>
          <w:p w14:paraId="0F4EFF2F" w14:textId="77777777" w:rsidR="00A00A60" w:rsidRPr="00F16DFB" w:rsidRDefault="008F23EB" w:rsidP="00272782">
            <w:pPr>
              <w:pStyle w:val="TableText"/>
            </w:pPr>
            <w:r w:rsidRPr="00F16DFB">
              <w:t>ERR Code 9</w:t>
            </w:r>
          </w:p>
        </w:tc>
        <w:tc>
          <w:tcPr>
            <w:tcW w:w="1066" w:type="dxa"/>
          </w:tcPr>
          <w:p w14:paraId="64A07481" w14:textId="77777777" w:rsidR="00A00A60" w:rsidRPr="00F16DFB" w:rsidRDefault="008F23EB" w:rsidP="00272782">
            <w:pPr>
              <w:pStyle w:val="TableText"/>
            </w:pPr>
            <w:r w:rsidRPr="00F16DFB">
              <w:t>5A</w:t>
            </w:r>
          </w:p>
        </w:tc>
        <w:tc>
          <w:tcPr>
            <w:tcW w:w="1069" w:type="dxa"/>
          </w:tcPr>
          <w:p w14:paraId="7AA26F2C" w14:textId="77777777" w:rsidR="00A00A60" w:rsidRPr="00F16DFB" w:rsidRDefault="008F23EB" w:rsidP="00272782">
            <w:pPr>
              <w:pStyle w:val="TableText"/>
            </w:pPr>
            <w:r w:rsidRPr="00F16DFB">
              <w:t>VAR</w:t>
            </w:r>
          </w:p>
        </w:tc>
        <w:tc>
          <w:tcPr>
            <w:tcW w:w="4207" w:type="dxa"/>
          </w:tcPr>
          <w:p w14:paraId="448FE3EB" w14:textId="77777777" w:rsidR="00A00A60" w:rsidRPr="00F16DFB" w:rsidRDefault="00A00A60" w:rsidP="00272782">
            <w:pPr>
              <w:pStyle w:val="TableText"/>
            </w:pPr>
          </w:p>
        </w:tc>
      </w:tr>
      <w:tr w:rsidR="00CC63D0" w:rsidRPr="00F16DFB" w14:paraId="308B5A1E" w14:textId="77777777" w:rsidTr="00F16DFB">
        <w:trPr>
          <w:cantSplit/>
        </w:trPr>
        <w:tc>
          <w:tcPr>
            <w:tcW w:w="553" w:type="dxa"/>
          </w:tcPr>
          <w:p w14:paraId="0B9E45E9" w14:textId="77777777" w:rsidR="00A00A60" w:rsidRPr="00F16DFB" w:rsidRDefault="00A00A60" w:rsidP="00272782">
            <w:pPr>
              <w:pStyle w:val="TableText"/>
            </w:pPr>
            <w:r w:rsidRPr="00F16DFB">
              <w:t>23</w:t>
            </w:r>
          </w:p>
        </w:tc>
        <w:tc>
          <w:tcPr>
            <w:tcW w:w="2455" w:type="dxa"/>
          </w:tcPr>
          <w:p w14:paraId="51ECC3A6" w14:textId="77777777" w:rsidR="00A00A60" w:rsidRPr="00F16DFB" w:rsidRDefault="008F23EB" w:rsidP="00272782">
            <w:pPr>
              <w:pStyle w:val="TableText"/>
            </w:pPr>
            <w:r w:rsidRPr="00F16DFB">
              <w:t>ERR Message 9</w:t>
            </w:r>
          </w:p>
        </w:tc>
        <w:tc>
          <w:tcPr>
            <w:tcW w:w="1066" w:type="dxa"/>
          </w:tcPr>
          <w:p w14:paraId="031AA681" w14:textId="77777777" w:rsidR="00A00A60" w:rsidRPr="00F16DFB" w:rsidRDefault="008F23EB" w:rsidP="00272782">
            <w:pPr>
              <w:pStyle w:val="TableText"/>
            </w:pPr>
            <w:r w:rsidRPr="00F16DFB">
              <w:t>30A</w:t>
            </w:r>
          </w:p>
        </w:tc>
        <w:tc>
          <w:tcPr>
            <w:tcW w:w="1069" w:type="dxa"/>
          </w:tcPr>
          <w:p w14:paraId="30724542" w14:textId="77777777" w:rsidR="00A00A60" w:rsidRPr="00F16DFB" w:rsidRDefault="008F23EB" w:rsidP="00272782">
            <w:pPr>
              <w:pStyle w:val="TableText"/>
            </w:pPr>
            <w:r w:rsidRPr="00F16DFB">
              <w:t>VAR</w:t>
            </w:r>
          </w:p>
        </w:tc>
        <w:tc>
          <w:tcPr>
            <w:tcW w:w="4207" w:type="dxa"/>
          </w:tcPr>
          <w:p w14:paraId="2AD7B6C4" w14:textId="77777777" w:rsidR="00A00A60" w:rsidRPr="00F16DFB" w:rsidRDefault="00A00A60" w:rsidP="00272782">
            <w:pPr>
              <w:pStyle w:val="TableText"/>
            </w:pPr>
          </w:p>
        </w:tc>
      </w:tr>
      <w:tr w:rsidR="00CC63D0" w:rsidRPr="00F16DFB" w14:paraId="59CF9ECC" w14:textId="77777777" w:rsidTr="00F16DFB">
        <w:trPr>
          <w:cantSplit/>
        </w:trPr>
        <w:tc>
          <w:tcPr>
            <w:tcW w:w="553" w:type="dxa"/>
          </w:tcPr>
          <w:p w14:paraId="6D0CED5D" w14:textId="77777777" w:rsidR="00A00A60" w:rsidRPr="00F16DFB" w:rsidRDefault="00A00A60" w:rsidP="00272782">
            <w:pPr>
              <w:pStyle w:val="TableText"/>
            </w:pPr>
            <w:r w:rsidRPr="00F16DFB">
              <w:t>24</w:t>
            </w:r>
          </w:p>
        </w:tc>
        <w:tc>
          <w:tcPr>
            <w:tcW w:w="2455" w:type="dxa"/>
          </w:tcPr>
          <w:p w14:paraId="23FAF908" w14:textId="77777777" w:rsidR="00A00A60" w:rsidRPr="00F16DFB" w:rsidRDefault="008F23EB" w:rsidP="00272782">
            <w:pPr>
              <w:pStyle w:val="TableText"/>
            </w:pPr>
            <w:r w:rsidRPr="00F16DFB">
              <w:t>ERR Code 10</w:t>
            </w:r>
          </w:p>
        </w:tc>
        <w:tc>
          <w:tcPr>
            <w:tcW w:w="1066" w:type="dxa"/>
          </w:tcPr>
          <w:p w14:paraId="6E305F47" w14:textId="77777777" w:rsidR="00A00A60" w:rsidRPr="00F16DFB" w:rsidRDefault="008F23EB" w:rsidP="00272782">
            <w:pPr>
              <w:pStyle w:val="TableText"/>
            </w:pPr>
            <w:r w:rsidRPr="00F16DFB">
              <w:t>5A</w:t>
            </w:r>
          </w:p>
        </w:tc>
        <w:tc>
          <w:tcPr>
            <w:tcW w:w="1069" w:type="dxa"/>
          </w:tcPr>
          <w:p w14:paraId="50C4098C" w14:textId="77777777" w:rsidR="00A00A60" w:rsidRPr="00F16DFB" w:rsidRDefault="008F23EB" w:rsidP="00272782">
            <w:pPr>
              <w:pStyle w:val="TableText"/>
            </w:pPr>
            <w:r w:rsidRPr="00F16DFB">
              <w:t>VAR</w:t>
            </w:r>
          </w:p>
        </w:tc>
        <w:tc>
          <w:tcPr>
            <w:tcW w:w="4207" w:type="dxa"/>
          </w:tcPr>
          <w:p w14:paraId="0BAF2949" w14:textId="77777777" w:rsidR="00A00A60" w:rsidRPr="00F16DFB" w:rsidRDefault="00A00A60" w:rsidP="00272782">
            <w:pPr>
              <w:pStyle w:val="TableText"/>
            </w:pPr>
          </w:p>
        </w:tc>
      </w:tr>
      <w:tr w:rsidR="00CC63D0" w:rsidRPr="00F16DFB" w14:paraId="59780619" w14:textId="77777777" w:rsidTr="00F16DFB">
        <w:trPr>
          <w:cantSplit/>
        </w:trPr>
        <w:tc>
          <w:tcPr>
            <w:tcW w:w="553" w:type="dxa"/>
          </w:tcPr>
          <w:p w14:paraId="0D0BEAAE" w14:textId="77777777" w:rsidR="00A00A60" w:rsidRPr="00F16DFB" w:rsidRDefault="00A00A60" w:rsidP="00272782">
            <w:pPr>
              <w:pStyle w:val="TableText"/>
            </w:pPr>
            <w:r w:rsidRPr="00F16DFB">
              <w:t>25</w:t>
            </w:r>
          </w:p>
        </w:tc>
        <w:tc>
          <w:tcPr>
            <w:tcW w:w="2455" w:type="dxa"/>
          </w:tcPr>
          <w:p w14:paraId="1D36BE46" w14:textId="77777777" w:rsidR="00A00A60" w:rsidRPr="00F16DFB" w:rsidRDefault="008F23EB" w:rsidP="00272782">
            <w:pPr>
              <w:pStyle w:val="TableText"/>
            </w:pPr>
            <w:r w:rsidRPr="00F16DFB">
              <w:t>ERR Message 10</w:t>
            </w:r>
          </w:p>
        </w:tc>
        <w:tc>
          <w:tcPr>
            <w:tcW w:w="1066" w:type="dxa"/>
          </w:tcPr>
          <w:p w14:paraId="582E4B96" w14:textId="77777777" w:rsidR="00A00A60" w:rsidRPr="00F16DFB" w:rsidRDefault="008F23EB" w:rsidP="00272782">
            <w:pPr>
              <w:pStyle w:val="TableText"/>
            </w:pPr>
            <w:r w:rsidRPr="00F16DFB">
              <w:t>30A</w:t>
            </w:r>
          </w:p>
        </w:tc>
        <w:tc>
          <w:tcPr>
            <w:tcW w:w="1069" w:type="dxa"/>
          </w:tcPr>
          <w:p w14:paraId="03169043" w14:textId="77777777" w:rsidR="00A00A60" w:rsidRPr="00F16DFB" w:rsidRDefault="008F23EB" w:rsidP="00272782">
            <w:pPr>
              <w:pStyle w:val="TableText"/>
            </w:pPr>
            <w:r w:rsidRPr="00F16DFB">
              <w:t>VAR</w:t>
            </w:r>
          </w:p>
        </w:tc>
        <w:tc>
          <w:tcPr>
            <w:tcW w:w="4207" w:type="dxa"/>
          </w:tcPr>
          <w:p w14:paraId="13A91ADB" w14:textId="77777777" w:rsidR="00A00A60" w:rsidRPr="00F16DFB" w:rsidRDefault="00A00A60" w:rsidP="00272782">
            <w:pPr>
              <w:pStyle w:val="TableText"/>
            </w:pPr>
          </w:p>
        </w:tc>
      </w:tr>
    </w:tbl>
    <w:p w14:paraId="6C8EC2F3" w14:textId="6B88AE44" w:rsidR="00E53A50" w:rsidRPr="00F16DFB" w:rsidRDefault="00E53A50" w:rsidP="009A66D3">
      <w:pPr>
        <w:overflowPunct/>
        <w:textAlignment w:val="auto"/>
        <w:rPr>
          <w:rFonts w:ascii="Times New Roman" w:hAnsi="Times New Roman"/>
          <w:color w:val="000000"/>
          <w:szCs w:val="22"/>
        </w:rPr>
      </w:pPr>
    </w:p>
    <w:p w14:paraId="3BD9C443" w14:textId="77777777" w:rsidR="002845F6" w:rsidRPr="00F16DFB" w:rsidRDefault="002845F6" w:rsidP="00FD4AA1">
      <w:pPr>
        <w:keepNext/>
        <w:numPr>
          <w:ilvl w:val="0"/>
          <w:numId w:val="19"/>
        </w:numPr>
        <w:overflowPunct/>
        <w:textAlignment w:val="auto"/>
        <w:rPr>
          <w:rFonts w:ascii="Times New Roman" w:hAnsi="Times New Roman"/>
          <w:color w:val="000000"/>
          <w:szCs w:val="22"/>
        </w:rPr>
      </w:pPr>
      <w:r w:rsidRPr="00F16DFB">
        <w:rPr>
          <w:rFonts w:ascii="Times New Roman" w:hAnsi="Times New Roman"/>
          <w:color w:val="000000"/>
          <w:szCs w:val="22"/>
        </w:rPr>
        <w:t>RECONCILIATION DOCUMENT</w:t>
      </w:r>
    </w:p>
    <w:p w14:paraId="2C4B0C0B" w14:textId="77777777" w:rsidR="009A66D3" w:rsidRPr="00F16DFB" w:rsidRDefault="009A66D3" w:rsidP="00FD4AA1">
      <w:pPr>
        <w:keepNext/>
        <w:overflowPunct/>
        <w:textAlignment w:val="auto"/>
        <w:rPr>
          <w:rFonts w:ascii="Times New Roman" w:hAnsi="Times New Roman"/>
          <w:color w:val="000000"/>
          <w:szCs w:val="22"/>
        </w:rPr>
      </w:pPr>
    </w:p>
    <w:p w14:paraId="4447D3D4" w14:textId="67D80632" w:rsidR="00BA5AD8" w:rsidRPr="00F16DFB" w:rsidRDefault="00BA5AD8" w:rsidP="00F16DFB">
      <w:pPr>
        <w:pStyle w:val="Caption"/>
      </w:pPr>
      <w:bookmarkStart w:id="130" w:name="_Toc12443054"/>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48</w:t>
      </w:r>
      <w:r w:rsidR="007247E9">
        <w:rPr>
          <w:noProof/>
        </w:rPr>
        <w:fldChar w:fldCharType="end"/>
      </w:r>
      <w:r w:rsidRPr="00F16DFB">
        <w:t>: Reconciliation Document Control Segment</w:t>
      </w:r>
      <w:bookmarkEnd w:id="1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4"/>
        <w:gridCol w:w="1068"/>
        <w:gridCol w:w="4204"/>
      </w:tblGrid>
      <w:tr w:rsidR="00CC63D0" w:rsidRPr="00F16DFB" w14:paraId="34E05E1B" w14:textId="77777777" w:rsidTr="00F16DFB">
        <w:trPr>
          <w:cantSplit/>
          <w:tblHeader/>
        </w:trPr>
        <w:tc>
          <w:tcPr>
            <w:tcW w:w="553" w:type="dxa"/>
            <w:shd w:val="clear" w:color="auto" w:fill="D9D9D9" w:themeFill="background1" w:themeFillShade="D9"/>
            <w:vAlign w:val="center"/>
          </w:tcPr>
          <w:p w14:paraId="5E27E3A6" w14:textId="77777777" w:rsidR="00DA136E" w:rsidRPr="00F16DFB" w:rsidRDefault="00DA136E" w:rsidP="00272782">
            <w:pPr>
              <w:pStyle w:val="TableHeading"/>
            </w:pPr>
            <w:r w:rsidRPr="00F16DFB">
              <w:t>#</w:t>
            </w:r>
          </w:p>
        </w:tc>
        <w:tc>
          <w:tcPr>
            <w:tcW w:w="2461" w:type="dxa"/>
            <w:shd w:val="clear" w:color="auto" w:fill="D9D9D9" w:themeFill="background1" w:themeFillShade="D9"/>
            <w:vAlign w:val="center"/>
          </w:tcPr>
          <w:p w14:paraId="3B55447A" w14:textId="77777777" w:rsidR="00DA136E" w:rsidRPr="00F16DFB" w:rsidRDefault="00DA136E" w:rsidP="00272782">
            <w:pPr>
              <w:pStyle w:val="TableHeading"/>
            </w:pPr>
            <w:r w:rsidRPr="00F16DFB">
              <w:t>Field Name</w:t>
            </w:r>
          </w:p>
        </w:tc>
        <w:tc>
          <w:tcPr>
            <w:tcW w:w="1064" w:type="dxa"/>
            <w:shd w:val="clear" w:color="auto" w:fill="D9D9D9" w:themeFill="background1" w:themeFillShade="D9"/>
            <w:vAlign w:val="center"/>
          </w:tcPr>
          <w:p w14:paraId="5130C8BF" w14:textId="77777777" w:rsidR="00DA136E" w:rsidRPr="00F16DFB" w:rsidRDefault="00DA136E" w:rsidP="00272782">
            <w:pPr>
              <w:pStyle w:val="TableHeading"/>
            </w:pPr>
            <w:r w:rsidRPr="00F16DFB">
              <w:t>Value</w:t>
            </w:r>
          </w:p>
        </w:tc>
        <w:tc>
          <w:tcPr>
            <w:tcW w:w="1068" w:type="dxa"/>
            <w:shd w:val="clear" w:color="auto" w:fill="D9D9D9" w:themeFill="background1" w:themeFillShade="D9"/>
            <w:vAlign w:val="center"/>
          </w:tcPr>
          <w:p w14:paraId="57922BB7" w14:textId="77777777" w:rsidR="00DA136E" w:rsidRPr="00F16DFB" w:rsidRDefault="00DA136E" w:rsidP="00272782">
            <w:pPr>
              <w:pStyle w:val="TableHeading"/>
            </w:pPr>
            <w:r w:rsidRPr="00F16DFB">
              <w:t>Value Status</w:t>
            </w:r>
          </w:p>
        </w:tc>
        <w:tc>
          <w:tcPr>
            <w:tcW w:w="4204" w:type="dxa"/>
            <w:shd w:val="clear" w:color="auto" w:fill="D9D9D9" w:themeFill="background1" w:themeFillShade="D9"/>
            <w:vAlign w:val="center"/>
          </w:tcPr>
          <w:p w14:paraId="1DA3EDA4" w14:textId="77777777" w:rsidR="00DA136E" w:rsidRPr="00F16DFB" w:rsidRDefault="00DA136E" w:rsidP="00272782">
            <w:pPr>
              <w:pStyle w:val="TableHeading"/>
            </w:pPr>
            <w:r w:rsidRPr="00F16DFB">
              <w:t>Description</w:t>
            </w:r>
          </w:p>
        </w:tc>
      </w:tr>
      <w:tr w:rsidR="00CC63D0" w:rsidRPr="00F16DFB" w14:paraId="32F24599" w14:textId="77777777" w:rsidTr="00F16DFB">
        <w:trPr>
          <w:cantSplit/>
        </w:trPr>
        <w:tc>
          <w:tcPr>
            <w:tcW w:w="553" w:type="dxa"/>
          </w:tcPr>
          <w:p w14:paraId="1E870E1F" w14:textId="77777777" w:rsidR="00E6245B" w:rsidRPr="00F16DFB" w:rsidRDefault="00E6245B" w:rsidP="00272782">
            <w:pPr>
              <w:pStyle w:val="TableText"/>
            </w:pPr>
            <w:r w:rsidRPr="00F16DFB">
              <w:t>1</w:t>
            </w:r>
          </w:p>
        </w:tc>
        <w:tc>
          <w:tcPr>
            <w:tcW w:w="2461" w:type="dxa"/>
          </w:tcPr>
          <w:p w14:paraId="3E358CB6" w14:textId="77777777" w:rsidR="00E6245B" w:rsidRPr="00F16DFB" w:rsidRDefault="00E6245B" w:rsidP="00272782">
            <w:pPr>
              <w:pStyle w:val="TableText"/>
            </w:pPr>
            <w:r w:rsidRPr="00F16DFB">
              <w:t>Segment ID</w:t>
            </w:r>
          </w:p>
        </w:tc>
        <w:tc>
          <w:tcPr>
            <w:tcW w:w="1064" w:type="dxa"/>
          </w:tcPr>
          <w:p w14:paraId="2763E69A" w14:textId="77777777" w:rsidR="00E6245B" w:rsidRPr="00F16DFB" w:rsidRDefault="00E6245B" w:rsidP="00272782">
            <w:pPr>
              <w:pStyle w:val="TableText"/>
            </w:pPr>
            <w:r w:rsidRPr="00F16DFB">
              <w:t>CTL</w:t>
            </w:r>
          </w:p>
        </w:tc>
        <w:tc>
          <w:tcPr>
            <w:tcW w:w="1068" w:type="dxa"/>
          </w:tcPr>
          <w:p w14:paraId="3E927C89" w14:textId="77777777" w:rsidR="00E6245B" w:rsidRPr="00F16DFB" w:rsidRDefault="00E6245B" w:rsidP="00272782">
            <w:pPr>
              <w:pStyle w:val="TableText"/>
            </w:pPr>
            <w:r w:rsidRPr="00F16DFB">
              <w:t>HC</w:t>
            </w:r>
          </w:p>
        </w:tc>
        <w:tc>
          <w:tcPr>
            <w:tcW w:w="4204" w:type="dxa"/>
          </w:tcPr>
          <w:p w14:paraId="14C05E67" w14:textId="77777777" w:rsidR="00E6245B" w:rsidRPr="00F16DFB" w:rsidRDefault="00E6245B" w:rsidP="00272782">
            <w:pPr>
              <w:pStyle w:val="TableText"/>
            </w:pPr>
            <w:r w:rsidRPr="00F16DFB">
              <w:t>Segment Identifier</w:t>
            </w:r>
          </w:p>
        </w:tc>
      </w:tr>
      <w:tr w:rsidR="00CC63D0" w:rsidRPr="00F16DFB" w14:paraId="341E2FD0" w14:textId="77777777" w:rsidTr="00F16DFB">
        <w:trPr>
          <w:cantSplit/>
        </w:trPr>
        <w:tc>
          <w:tcPr>
            <w:tcW w:w="553" w:type="dxa"/>
          </w:tcPr>
          <w:p w14:paraId="1364D08E" w14:textId="77777777" w:rsidR="00E6245B" w:rsidRPr="00F16DFB" w:rsidRDefault="00E6245B" w:rsidP="00272782">
            <w:pPr>
              <w:pStyle w:val="TableText"/>
            </w:pPr>
            <w:r w:rsidRPr="00F16DFB">
              <w:t>2</w:t>
            </w:r>
          </w:p>
        </w:tc>
        <w:tc>
          <w:tcPr>
            <w:tcW w:w="2461" w:type="dxa"/>
          </w:tcPr>
          <w:p w14:paraId="1DA1A67D" w14:textId="77777777" w:rsidR="00E6245B" w:rsidRPr="00F16DFB" w:rsidRDefault="00E6245B" w:rsidP="00272782">
            <w:pPr>
              <w:pStyle w:val="TableText"/>
            </w:pPr>
            <w:r w:rsidRPr="00F16DFB">
              <w:t>Source System</w:t>
            </w:r>
          </w:p>
        </w:tc>
        <w:tc>
          <w:tcPr>
            <w:tcW w:w="1064" w:type="dxa"/>
          </w:tcPr>
          <w:p w14:paraId="5D7CC726" w14:textId="77777777" w:rsidR="00E6245B" w:rsidRPr="00F16DFB" w:rsidRDefault="00E6245B" w:rsidP="00272782">
            <w:pPr>
              <w:pStyle w:val="TableText"/>
            </w:pPr>
            <w:r w:rsidRPr="00F16DFB">
              <w:t>FMS</w:t>
            </w:r>
          </w:p>
        </w:tc>
        <w:tc>
          <w:tcPr>
            <w:tcW w:w="1068" w:type="dxa"/>
          </w:tcPr>
          <w:p w14:paraId="16F0F06C" w14:textId="77777777" w:rsidR="00E6245B" w:rsidRPr="00F16DFB" w:rsidRDefault="00E6245B" w:rsidP="00272782">
            <w:pPr>
              <w:pStyle w:val="TableText"/>
            </w:pPr>
            <w:r w:rsidRPr="00F16DFB">
              <w:t>HC</w:t>
            </w:r>
          </w:p>
        </w:tc>
        <w:tc>
          <w:tcPr>
            <w:tcW w:w="4204" w:type="dxa"/>
          </w:tcPr>
          <w:p w14:paraId="34441D20" w14:textId="77777777" w:rsidR="00E6245B" w:rsidRPr="00F16DFB" w:rsidRDefault="00E6245B" w:rsidP="00272782">
            <w:pPr>
              <w:pStyle w:val="TableText"/>
            </w:pPr>
            <w:r w:rsidRPr="00F16DFB">
              <w:t>Source system identification</w:t>
            </w:r>
          </w:p>
        </w:tc>
      </w:tr>
      <w:tr w:rsidR="00CC63D0" w:rsidRPr="00F16DFB" w14:paraId="67CEC4A5" w14:textId="77777777" w:rsidTr="00F16DFB">
        <w:trPr>
          <w:cantSplit/>
        </w:trPr>
        <w:tc>
          <w:tcPr>
            <w:tcW w:w="553" w:type="dxa"/>
          </w:tcPr>
          <w:p w14:paraId="051D1A94" w14:textId="77777777" w:rsidR="00E6245B" w:rsidRPr="00F16DFB" w:rsidRDefault="00E6245B" w:rsidP="00272782">
            <w:pPr>
              <w:pStyle w:val="TableText"/>
            </w:pPr>
            <w:r w:rsidRPr="00F16DFB">
              <w:t>3</w:t>
            </w:r>
          </w:p>
        </w:tc>
        <w:tc>
          <w:tcPr>
            <w:tcW w:w="2461" w:type="dxa"/>
          </w:tcPr>
          <w:p w14:paraId="48915557" w14:textId="77777777" w:rsidR="00E6245B" w:rsidRPr="00F16DFB" w:rsidRDefault="00E6245B" w:rsidP="00272782">
            <w:pPr>
              <w:pStyle w:val="TableText"/>
            </w:pPr>
            <w:r w:rsidRPr="00F16DFB">
              <w:t>Destination System</w:t>
            </w:r>
          </w:p>
        </w:tc>
        <w:tc>
          <w:tcPr>
            <w:tcW w:w="1064" w:type="dxa"/>
          </w:tcPr>
          <w:p w14:paraId="0A83BF94" w14:textId="77777777" w:rsidR="00E6245B" w:rsidRPr="00F16DFB" w:rsidRDefault="00E6245B" w:rsidP="00272782">
            <w:pPr>
              <w:pStyle w:val="TableText"/>
            </w:pPr>
            <w:r w:rsidRPr="00F16DFB">
              <w:t>ARS</w:t>
            </w:r>
          </w:p>
        </w:tc>
        <w:tc>
          <w:tcPr>
            <w:tcW w:w="1068" w:type="dxa"/>
          </w:tcPr>
          <w:p w14:paraId="7B59437D" w14:textId="77777777" w:rsidR="00E6245B" w:rsidRPr="00F16DFB" w:rsidRDefault="00E6245B" w:rsidP="00272782">
            <w:pPr>
              <w:pStyle w:val="TableText"/>
            </w:pPr>
            <w:r w:rsidRPr="00F16DFB">
              <w:t>HC</w:t>
            </w:r>
          </w:p>
        </w:tc>
        <w:tc>
          <w:tcPr>
            <w:tcW w:w="4204" w:type="dxa"/>
          </w:tcPr>
          <w:p w14:paraId="2A7F117D" w14:textId="77777777" w:rsidR="00E6245B" w:rsidRPr="00F16DFB" w:rsidRDefault="00E6245B" w:rsidP="00272782">
            <w:pPr>
              <w:pStyle w:val="TableText"/>
            </w:pPr>
            <w:r w:rsidRPr="00F16DFB">
              <w:t>Destination system identification</w:t>
            </w:r>
          </w:p>
        </w:tc>
      </w:tr>
      <w:tr w:rsidR="00CC63D0" w:rsidRPr="00F16DFB" w14:paraId="47676BC3" w14:textId="77777777" w:rsidTr="00F16DFB">
        <w:trPr>
          <w:cantSplit/>
        </w:trPr>
        <w:tc>
          <w:tcPr>
            <w:tcW w:w="553" w:type="dxa"/>
          </w:tcPr>
          <w:p w14:paraId="025ADECA" w14:textId="77777777" w:rsidR="00E6245B" w:rsidRPr="00F16DFB" w:rsidRDefault="00E6245B" w:rsidP="00272782">
            <w:pPr>
              <w:pStyle w:val="TableText"/>
            </w:pPr>
            <w:r w:rsidRPr="00F16DFB">
              <w:t>4</w:t>
            </w:r>
          </w:p>
        </w:tc>
        <w:tc>
          <w:tcPr>
            <w:tcW w:w="2461" w:type="dxa"/>
          </w:tcPr>
          <w:p w14:paraId="73218D9F" w14:textId="77777777" w:rsidR="00E6245B" w:rsidRPr="00F16DFB" w:rsidRDefault="00E6245B" w:rsidP="00272782">
            <w:pPr>
              <w:pStyle w:val="TableText"/>
            </w:pPr>
            <w:r w:rsidRPr="00F16DFB">
              <w:t>Submitting Station</w:t>
            </w:r>
          </w:p>
        </w:tc>
        <w:tc>
          <w:tcPr>
            <w:tcW w:w="1064" w:type="dxa"/>
          </w:tcPr>
          <w:p w14:paraId="69430D57" w14:textId="77777777" w:rsidR="00E6245B" w:rsidRPr="00F16DFB" w:rsidRDefault="00E6245B" w:rsidP="00272782">
            <w:pPr>
              <w:pStyle w:val="TableText"/>
            </w:pPr>
            <w:r w:rsidRPr="00F16DFB">
              <w:t>3A</w:t>
            </w:r>
          </w:p>
        </w:tc>
        <w:tc>
          <w:tcPr>
            <w:tcW w:w="1068" w:type="dxa"/>
          </w:tcPr>
          <w:p w14:paraId="4C63A7D5" w14:textId="77777777" w:rsidR="00E6245B" w:rsidRPr="00F16DFB" w:rsidRDefault="00E6245B" w:rsidP="00272782">
            <w:pPr>
              <w:pStyle w:val="TableText"/>
            </w:pPr>
            <w:r w:rsidRPr="00F16DFB">
              <w:t>VAR</w:t>
            </w:r>
          </w:p>
        </w:tc>
        <w:tc>
          <w:tcPr>
            <w:tcW w:w="4204" w:type="dxa"/>
          </w:tcPr>
          <w:p w14:paraId="262A7F6E" w14:textId="77777777" w:rsidR="00E6245B" w:rsidRPr="00F16DFB" w:rsidRDefault="00E6245B" w:rsidP="00272782">
            <w:pPr>
              <w:pStyle w:val="TableText"/>
            </w:pPr>
            <w:r w:rsidRPr="00F16DFB">
              <w:t>IFCAP Station</w:t>
            </w:r>
          </w:p>
        </w:tc>
      </w:tr>
      <w:tr w:rsidR="00CC63D0" w:rsidRPr="00F16DFB" w14:paraId="0A07A8A3" w14:textId="77777777" w:rsidTr="00F16DFB">
        <w:trPr>
          <w:cantSplit/>
        </w:trPr>
        <w:tc>
          <w:tcPr>
            <w:tcW w:w="553" w:type="dxa"/>
          </w:tcPr>
          <w:p w14:paraId="659DF8A5" w14:textId="77777777" w:rsidR="00E6245B" w:rsidRPr="00F16DFB" w:rsidRDefault="00E6245B" w:rsidP="00272782">
            <w:pPr>
              <w:pStyle w:val="TableText"/>
            </w:pPr>
            <w:r w:rsidRPr="00F16DFB">
              <w:t>5</w:t>
            </w:r>
          </w:p>
        </w:tc>
        <w:tc>
          <w:tcPr>
            <w:tcW w:w="2461" w:type="dxa"/>
          </w:tcPr>
          <w:p w14:paraId="7858C5DA" w14:textId="77777777" w:rsidR="00E6245B" w:rsidRPr="00F16DFB" w:rsidRDefault="00E6245B" w:rsidP="00272782">
            <w:pPr>
              <w:pStyle w:val="TableText"/>
            </w:pPr>
            <w:r w:rsidRPr="00F16DFB">
              <w:t>Transaction Class</w:t>
            </w:r>
          </w:p>
        </w:tc>
        <w:tc>
          <w:tcPr>
            <w:tcW w:w="1064" w:type="dxa"/>
          </w:tcPr>
          <w:p w14:paraId="00AB3C54" w14:textId="77777777" w:rsidR="00E6245B" w:rsidRPr="00F16DFB" w:rsidRDefault="00E6245B" w:rsidP="00272782">
            <w:pPr>
              <w:pStyle w:val="TableText"/>
            </w:pPr>
            <w:r w:rsidRPr="00F16DFB">
              <w:t>OBR</w:t>
            </w:r>
          </w:p>
        </w:tc>
        <w:tc>
          <w:tcPr>
            <w:tcW w:w="1068" w:type="dxa"/>
          </w:tcPr>
          <w:p w14:paraId="44360701" w14:textId="77777777" w:rsidR="00E6245B" w:rsidRPr="00F16DFB" w:rsidRDefault="00E6245B" w:rsidP="00272782">
            <w:pPr>
              <w:pStyle w:val="TableText"/>
            </w:pPr>
            <w:r w:rsidRPr="00F16DFB">
              <w:t>HC</w:t>
            </w:r>
          </w:p>
        </w:tc>
        <w:tc>
          <w:tcPr>
            <w:tcW w:w="4204" w:type="dxa"/>
          </w:tcPr>
          <w:p w14:paraId="67B79CCF" w14:textId="77777777" w:rsidR="00E6245B" w:rsidRPr="00F16DFB" w:rsidRDefault="00E6245B" w:rsidP="00272782">
            <w:pPr>
              <w:pStyle w:val="TableText"/>
            </w:pPr>
            <w:r w:rsidRPr="00F16DFB">
              <w:t>Outstanding Bill Reconciliation Statement</w:t>
            </w:r>
          </w:p>
        </w:tc>
      </w:tr>
      <w:tr w:rsidR="00CC63D0" w:rsidRPr="00F16DFB" w14:paraId="64BE393B" w14:textId="77777777" w:rsidTr="00F16DFB">
        <w:trPr>
          <w:cantSplit/>
        </w:trPr>
        <w:tc>
          <w:tcPr>
            <w:tcW w:w="553" w:type="dxa"/>
          </w:tcPr>
          <w:p w14:paraId="62DD3D38" w14:textId="77777777" w:rsidR="00E6245B" w:rsidRPr="00F16DFB" w:rsidRDefault="00E6245B" w:rsidP="00272782">
            <w:pPr>
              <w:pStyle w:val="TableText"/>
            </w:pPr>
            <w:r w:rsidRPr="00F16DFB">
              <w:t>6</w:t>
            </w:r>
          </w:p>
        </w:tc>
        <w:tc>
          <w:tcPr>
            <w:tcW w:w="2461" w:type="dxa"/>
          </w:tcPr>
          <w:p w14:paraId="5C827C89" w14:textId="77777777" w:rsidR="00E6245B" w:rsidRPr="00F16DFB" w:rsidRDefault="00E6245B" w:rsidP="00272782">
            <w:pPr>
              <w:pStyle w:val="TableText"/>
            </w:pPr>
            <w:r w:rsidRPr="00F16DFB">
              <w:t>Transaction Code</w:t>
            </w:r>
          </w:p>
        </w:tc>
        <w:tc>
          <w:tcPr>
            <w:tcW w:w="1064" w:type="dxa"/>
          </w:tcPr>
          <w:p w14:paraId="14F082E4" w14:textId="77777777" w:rsidR="00E6245B" w:rsidRPr="00F16DFB" w:rsidRDefault="00E6245B" w:rsidP="00272782">
            <w:pPr>
              <w:pStyle w:val="TableText"/>
            </w:pPr>
            <w:r w:rsidRPr="00F16DFB">
              <w:t>Null</w:t>
            </w:r>
          </w:p>
        </w:tc>
        <w:tc>
          <w:tcPr>
            <w:tcW w:w="1068" w:type="dxa"/>
          </w:tcPr>
          <w:p w14:paraId="69DA269D" w14:textId="77777777" w:rsidR="00E6245B" w:rsidRPr="00F16DFB" w:rsidRDefault="00E6245B" w:rsidP="00272782">
            <w:pPr>
              <w:pStyle w:val="TableText"/>
            </w:pPr>
            <w:r w:rsidRPr="00F16DFB">
              <w:t>HC</w:t>
            </w:r>
          </w:p>
        </w:tc>
        <w:tc>
          <w:tcPr>
            <w:tcW w:w="4204" w:type="dxa"/>
          </w:tcPr>
          <w:p w14:paraId="7108414E" w14:textId="77777777" w:rsidR="00E6245B" w:rsidRPr="00F16DFB" w:rsidRDefault="00E6245B" w:rsidP="00272782">
            <w:pPr>
              <w:pStyle w:val="TableText"/>
            </w:pPr>
          </w:p>
        </w:tc>
      </w:tr>
      <w:tr w:rsidR="00CC63D0" w:rsidRPr="00F16DFB" w14:paraId="1DBBF146" w14:textId="77777777" w:rsidTr="00F16DFB">
        <w:trPr>
          <w:cantSplit/>
        </w:trPr>
        <w:tc>
          <w:tcPr>
            <w:tcW w:w="553" w:type="dxa"/>
          </w:tcPr>
          <w:p w14:paraId="70A67BD9" w14:textId="77777777" w:rsidR="00E6245B" w:rsidRPr="00F16DFB" w:rsidRDefault="00E6245B" w:rsidP="00272782">
            <w:pPr>
              <w:pStyle w:val="TableText"/>
            </w:pPr>
            <w:r w:rsidRPr="00F16DFB">
              <w:t>7</w:t>
            </w:r>
          </w:p>
        </w:tc>
        <w:tc>
          <w:tcPr>
            <w:tcW w:w="2461" w:type="dxa"/>
          </w:tcPr>
          <w:p w14:paraId="3DEA37DB" w14:textId="77777777" w:rsidR="00E6245B" w:rsidRPr="00F16DFB" w:rsidRDefault="00E6245B" w:rsidP="00272782">
            <w:pPr>
              <w:pStyle w:val="TableText"/>
            </w:pPr>
            <w:r w:rsidRPr="00F16DFB">
              <w:t>Sec1 Code</w:t>
            </w:r>
          </w:p>
        </w:tc>
        <w:tc>
          <w:tcPr>
            <w:tcW w:w="1064" w:type="dxa"/>
          </w:tcPr>
          <w:p w14:paraId="5D6DA87E" w14:textId="77777777" w:rsidR="00E6245B" w:rsidRPr="00F16DFB" w:rsidRDefault="00E6245B" w:rsidP="00272782">
            <w:pPr>
              <w:pStyle w:val="TableText"/>
            </w:pPr>
            <w:r w:rsidRPr="00F16DFB">
              <w:t>Null</w:t>
            </w:r>
          </w:p>
        </w:tc>
        <w:tc>
          <w:tcPr>
            <w:tcW w:w="1068" w:type="dxa"/>
          </w:tcPr>
          <w:p w14:paraId="52E5E51B" w14:textId="77777777" w:rsidR="00E6245B" w:rsidRPr="00F16DFB" w:rsidRDefault="00E6245B" w:rsidP="00272782">
            <w:pPr>
              <w:pStyle w:val="TableText"/>
            </w:pPr>
            <w:r w:rsidRPr="00F16DFB">
              <w:t>HC</w:t>
            </w:r>
          </w:p>
        </w:tc>
        <w:tc>
          <w:tcPr>
            <w:tcW w:w="4204" w:type="dxa"/>
          </w:tcPr>
          <w:p w14:paraId="589315E6" w14:textId="77777777" w:rsidR="00E6245B" w:rsidRPr="00F16DFB" w:rsidRDefault="00E6245B" w:rsidP="00272782">
            <w:pPr>
              <w:pStyle w:val="TableText"/>
            </w:pPr>
          </w:p>
        </w:tc>
      </w:tr>
      <w:tr w:rsidR="00CC63D0" w:rsidRPr="00F16DFB" w14:paraId="7C6181CA" w14:textId="77777777" w:rsidTr="00F16DFB">
        <w:trPr>
          <w:cantSplit/>
        </w:trPr>
        <w:tc>
          <w:tcPr>
            <w:tcW w:w="553" w:type="dxa"/>
          </w:tcPr>
          <w:p w14:paraId="4E23C04D" w14:textId="77777777" w:rsidR="00E6245B" w:rsidRPr="00F16DFB" w:rsidRDefault="00E6245B" w:rsidP="00272782">
            <w:pPr>
              <w:pStyle w:val="TableText"/>
            </w:pPr>
            <w:r w:rsidRPr="00F16DFB">
              <w:t>8</w:t>
            </w:r>
          </w:p>
        </w:tc>
        <w:tc>
          <w:tcPr>
            <w:tcW w:w="2461" w:type="dxa"/>
          </w:tcPr>
          <w:p w14:paraId="4C953AD0" w14:textId="77777777" w:rsidR="00E6245B" w:rsidRPr="00F16DFB" w:rsidRDefault="00E6245B" w:rsidP="00272782">
            <w:pPr>
              <w:pStyle w:val="TableText"/>
            </w:pPr>
            <w:r w:rsidRPr="00F16DFB">
              <w:t>Batch Number</w:t>
            </w:r>
          </w:p>
        </w:tc>
        <w:tc>
          <w:tcPr>
            <w:tcW w:w="1064" w:type="dxa"/>
          </w:tcPr>
          <w:p w14:paraId="13FE2C89" w14:textId="77777777" w:rsidR="00E6245B" w:rsidRPr="00F16DFB" w:rsidRDefault="00E6245B" w:rsidP="00272782">
            <w:pPr>
              <w:pStyle w:val="TableText"/>
            </w:pPr>
            <w:r w:rsidRPr="00F16DFB">
              <w:t>Null</w:t>
            </w:r>
          </w:p>
        </w:tc>
        <w:tc>
          <w:tcPr>
            <w:tcW w:w="1068" w:type="dxa"/>
          </w:tcPr>
          <w:p w14:paraId="18FF379F" w14:textId="77777777" w:rsidR="00E6245B" w:rsidRPr="00F16DFB" w:rsidRDefault="00E6245B" w:rsidP="00272782">
            <w:pPr>
              <w:pStyle w:val="TableText"/>
            </w:pPr>
            <w:r w:rsidRPr="00F16DFB">
              <w:t>HC</w:t>
            </w:r>
          </w:p>
        </w:tc>
        <w:tc>
          <w:tcPr>
            <w:tcW w:w="4204" w:type="dxa"/>
          </w:tcPr>
          <w:p w14:paraId="12059CEA" w14:textId="77777777" w:rsidR="00E6245B" w:rsidRPr="00F16DFB" w:rsidRDefault="00E6245B" w:rsidP="00272782">
            <w:pPr>
              <w:pStyle w:val="TableText"/>
            </w:pPr>
          </w:p>
        </w:tc>
      </w:tr>
      <w:tr w:rsidR="00CC63D0" w:rsidRPr="00F16DFB" w14:paraId="5381FF67" w14:textId="77777777" w:rsidTr="00F16DFB">
        <w:trPr>
          <w:cantSplit/>
        </w:trPr>
        <w:tc>
          <w:tcPr>
            <w:tcW w:w="553" w:type="dxa"/>
          </w:tcPr>
          <w:p w14:paraId="43BD18D8" w14:textId="77777777" w:rsidR="00E6245B" w:rsidRPr="00F16DFB" w:rsidRDefault="00E6245B" w:rsidP="00272782">
            <w:pPr>
              <w:pStyle w:val="TableText"/>
            </w:pPr>
            <w:r w:rsidRPr="00F16DFB">
              <w:t>9</w:t>
            </w:r>
          </w:p>
        </w:tc>
        <w:tc>
          <w:tcPr>
            <w:tcW w:w="2461" w:type="dxa"/>
          </w:tcPr>
          <w:p w14:paraId="486EF70D" w14:textId="77777777" w:rsidR="00E6245B" w:rsidRPr="00F16DFB" w:rsidRDefault="00E6245B" w:rsidP="00272782">
            <w:pPr>
              <w:pStyle w:val="TableText"/>
            </w:pPr>
            <w:r w:rsidRPr="00F16DFB">
              <w:t>Transaction Number</w:t>
            </w:r>
          </w:p>
        </w:tc>
        <w:tc>
          <w:tcPr>
            <w:tcW w:w="1064" w:type="dxa"/>
          </w:tcPr>
          <w:p w14:paraId="64088CBB" w14:textId="77777777" w:rsidR="00E6245B" w:rsidRPr="00F16DFB" w:rsidRDefault="00E6245B" w:rsidP="00272782">
            <w:pPr>
              <w:pStyle w:val="TableText"/>
            </w:pPr>
            <w:r w:rsidRPr="00F16DFB">
              <w:t>11A</w:t>
            </w:r>
          </w:p>
        </w:tc>
        <w:tc>
          <w:tcPr>
            <w:tcW w:w="1068" w:type="dxa"/>
          </w:tcPr>
          <w:p w14:paraId="370BC810" w14:textId="77777777" w:rsidR="00E6245B" w:rsidRPr="00F16DFB" w:rsidRDefault="00E6245B" w:rsidP="00272782">
            <w:pPr>
              <w:pStyle w:val="TableText"/>
            </w:pPr>
            <w:r w:rsidRPr="00F16DFB">
              <w:t>VAR</w:t>
            </w:r>
          </w:p>
        </w:tc>
        <w:tc>
          <w:tcPr>
            <w:tcW w:w="4204" w:type="dxa"/>
          </w:tcPr>
          <w:p w14:paraId="5A06D764" w14:textId="77777777" w:rsidR="00E6245B" w:rsidRPr="00F16DFB" w:rsidRDefault="00E6245B" w:rsidP="00272782">
            <w:pPr>
              <w:pStyle w:val="TableText"/>
            </w:pPr>
            <w:r w:rsidRPr="00F16DFB">
              <w:t>Station(3) + Fiscal Year(1) + K + Sequential(5) + 0</w:t>
            </w:r>
          </w:p>
        </w:tc>
      </w:tr>
      <w:tr w:rsidR="00CC63D0" w:rsidRPr="00F16DFB" w14:paraId="2CC0F693" w14:textId="77777777" w:rsidTr="00F16DFB">
        <w:trPr>
          <w:cantSplit/>
        </w:trPr>
        <w:tc>
          <w:tcPr>
            <w:tcW w:w="553" w:type="dxa"/>
          </w:tcPr>
          <w:p w14:paraId="3D2FF7B9" w14:textId="77777777" w:rsidR="00E6245B" w:rsidRPr="00F16DFB" w:rsidRDefault="00E6245B" w:rsidP="00272782">
            <w:pPr>
              <w:pStyle w:val="TableText"/>
            </w:pPr>
            <w:r w:rsidRPr="00F16DFB">
              <w:t>10</w:t>
            </w:r>
          </w:p>
        </w:tc>
        <w:tc>
          <w:tcPr>
            <w:tcW w:w="2461" w:type="dxa"/>
          </w:tcPr>
          <w:p w14:paraId="743F3DDC" w14:textId="77777777" w:rsidR="00E6245B" w:rsidRPr="00F16DFB" w:rsidRDefault="00E6245B" w:rsidP="00272782">
            <w:pPr>
              <w:pStyle w:val="TableText"/>
            </w:pPr>
            <w:r w:rsidRPr="00F16DFB">
              <w:t>Transaction Date</w:t>
            </w:r>
          </w:p>
        </w:tc>
        <w:tc>
          <w:tcPr>
            <w:tcW w:w="1064" w:type="dxa"/>
          </w:tcPr>
          <w:p w14:paraId="39350FF7" w14:textId="77777777" w:rsidR="00E6245B" w:rsidRPr="00F16DFB" w:rsidRDefault="00E6245B" w:rsidP="00272782">
            <w:pPr>
              <w:pStyle w:val="TableText"/>
            </w:pPr>
            <w:r w:rsidRPr="00F16DFB">
              <w:t>8N</w:t>
            </w:r>
          </w:p>
        </w:tc>
        <w:tc>
          <w:tcPr>
            <w:tcW w:w="1068" w:type="dxa"/>
          </w:tcPr>
          <w:p w14:paraId="43B25810" w14:textId="77777777" w:rsidR="00E6245B" w:rsidRPr="00F16DFB" w:rsidRDefault="00E6245B" w:rsidP="00272782">
            <w:pPr>
              <w:pStyle w:val="TableText"/>
            </w:pPr>
            <w:r w:rsidRPr="00F16DFB">
              <w:t>VAR</w:t>
            </w:r>
          </w:p>
        </w:tc>
        <w:tc>
          <w:tcPr>
            <w:tcW w:w="4204" w:type="dxa"/>
          </w:tcPr>
          <w:p w14:paraId="2BE935C8" w14:textId="77777777" w:rsidR="00E6245B" w:rsidRPr="00F16DFB" w:rsidRDefault="004109C4" w:rsidP="00272782">
            <w:pPr>
              <w:pStyle w:val="TableText"/>
            </w:pPr>
            <w:r w:rsidRPr="00F16DFB">
              <w:t>Calendar</w:t>
            </w:r>
            <w:r w:rsidR="00E6245B" w:rsidRPr="00F16DFB">
              <w:t xml:space="preserve"> date document created (YYYYMMDD)</w:t>
            </w:r>
          </w:p>
        </w:tc>
      </w:tr>
      <w:tr w:rsidR="00CC63D0" w:rsidRPr="00F16DFB" w14:paraId="68A76089" w14:textId="77777777" w:rsidTr="00F16DFB">
        <w:trPr>
          <w:cantSplit/>
        </w:trPr>
        <w:tc>
          <w:tcPr>
            <w:tcW w:w="553" w:type="dxa"/>
          </w:tcPr>
          <w:p w14:paraId="01C032BC" w14:textId="77777777" w:rsidR="00E6245B" w:rsidRPr="00F16DFB" w:rsidRDefault="00E6245B" w:rsidP="00272782">
            <w:pPr>
              <w:pStyle w:val="TableText"/>
            </w:pPr>
            <w:r w:rsidRPr="00F16DFB">
              <w:t>11</w:t>
            </w:r>
          </w:p>
        </w:tc>
        <w:tc>
          <w:tcPr>
            <w:tcW w:w="2461" w:type="dxa"/>
          </w:tcPr>
          <w:p w14:paraId="4566F4CB" w14:textId="77777777" w:rsidR="00E6245B" w:rsidRPr="00F16DFB" w:rsidRDefault="00E6245B" w:rsidP="00272782">
            <w:pPr>
              <w:pStyle w:val="TableText"/>
            </w:pPr>
            <w:r w:rsidRPr="00F16DFB">
              <w:t>Transaction Time</w:t>
            </w:r>
          </w:p>
        </w:tc>
        <w:tc>
          <w:tcPr>
            <w:tcW w:w="1064" w:type="dxa"/>
          </w:tcPr>
          <w:p w14:paraId="19C9E6D1" w14:textId="77777777" w:rsidR="00E6245B" w:rsidRPr="00F16DFB" w:rsidRDefault="00E6245B" w:rsidP="00272782">
            <w:pPr>
              <w:pStyle w:val="TableText"/>
            </w:pPr>
            <w:r w:rsidRPr="00F16DFB">
              <w:t>6N</w:t>
            </w:r>
          </w:p>
        </w:tc>
        <w:tc>
          <w:tcPr>
            <w:tcW w:w="1068" w:type="dxa"/>
          </w:tcPr>
          <w:p w14:paraId="71A8ACF3" w14:textId="77777777" w:rsidR="00E6245B" w:rsidRPr="00F16DFB" w:rsidRDefault="00E6245B" w:rsidP="00272782">
            <w:pPr>
              <w:pStyle w:val="TableText"/>
            </w:pPr>
            <w:r w:rsidRPr="00F16DFB">
              <w:t>VAR</w:t>
            </w:r>
          </w:p>
        </w:tc>
        <w:tc>
          <w:tcPr>
            <w:tcW w:w="4204" w:type="dxa"/>
          </w:tcPr>
          <w:p w14:paraId="6EFFDBFD" w14:textId="77777777" w:rsidR="00E6245B" w:rsidRPr="00F16DFB" w:rsidRDefault="00E6245B" w:rsidP="00272782">
            <w:pPr>
              <w:pStyle w:val="TableText"/>
            </w:pPr>
            <w:r w:rsidRPr="00F16DFB">
              <w:t>Time document created (HHMMSS)</w:t>
            </w:r>
          </w:p>
        </w:tc>
      </w:tr>
      <w:tr w:rsidR="00CC63D0" w:rsidRPr="00F16DFB" w14:paraId="1B0F1CBB" w14:textId="77777777" w:rsidTr="00F16DFB">
        <w:trPr>
          <w:cantSplit/>
        </w:trPr>
        <w:tc>
          <w:tcPr>
            <w:tcW w:w="553" w:type="dxa"/>
          </w:tcPr>
          <w:p w14:paraId="782F49B3" w14:textId="77777777" w:rsidR="00E6245B" w:rsidRPr="00F16DFB" w:rsidRDefault="00E6245B" w:rsidP="00272782">
            <w:pPr>
              <w:pStyle w:val="TableText"/>
            </w:pPr>
            <w:r w:rsidRPr="00F16DFB">
              <w:t>12</w:t>
            </w:r>
          </w:p>
        </w:tc>
        <w:tc>
          <w:tcPr>
            <w:tcW w:w="2461" w:type="dxa"/>
          </w:tcPr>
          <w:p w14:paraId="492B4160" w14:textId="77777777" w:rsidR="00E6245B" w:rsidRPr="00F16DFB" w:rsidRDefault="00E6245B" w:rsidP="00272782">
            <w:pPr>
              <w:pStyle w:val="TableText"/>
            </w:pPr>
            <w:r w:rsidRPr="00F16DFB">
              <w:t>Sequence Number</w:t>
            </w:r>
          </w:p>
        </w:tc>
        <w:tc>
          <w:tcPr>
            <w:tcW w:w="1064" w:type="dxa"/>
          </w:tcPr>
          <w:p w14:paraId="1B77E8B4" w14:textId="77777777" w:rsidR="00E6245B" w:rsidRPr="00F16DFB" w:rsidRDefault="00E6245B" w:rsidP="00272782">
            <w:pPr>
              <w:pStyle w:val="TableText"/>
            </w:pPr>
            <w:r w:rsidRPr="00F16DFB">
              <w:t>3N</w:t>
            </w:r>
          </w:p>
        </w:tc>
        <w:tc>
          <w:tcPr>
            <w:tcW w:w="1068" w:type="dxa"/>
          </w:tcPr>
          <w:p w14:paraId="6226F949" w14:textId="77777777" w:rsidR="00E6245B" w:rsidRPr="00F16DFB" w:rsidRDefault="00E6245B" w:rsidP="00272782">
            <w:pPr>
              <w:pStyle w:val="TableText"/>
            </w:pPr>
            <w:r w:rsidRPr="00F16DFB">
              <w:t>VAR</w:t>
            </w:r>
          </w:p>
        </w:tc>
        <w:tc>
          <w:tcPr>
            <w:tcW w:w="4204" w:type="dxa"/>
          </w:tcPr>
          <w:p w14:paraId="0C3652B2" w14:textId="77777777" w:rsidR="00E6245B" w:rsidRPr="00F16DFB" w:rsidRDefault="00E6245B" w:rsidP="00272782">
            <w:pPr>
              <w:pStyle w:val="TableText"/>
            </w:pPr>
            <w:r w:rsidRPr="00F16DFB">
              <w:t>Transaction part Sequence Number of Sequence Total</w:t>
            </w:r>
          </w:p>
        </w:tc>
      </w:tr>
      <w:tr w:rsidR="00CC63D0" w:rsidRPr="00F16DFB" w14:paraId="27BD0A1D" w14:textId="77777777" w:rsidTr="00F16DFB">
        <w:trPr>
          <w:cantSplit/>
        </w:trPr>
        <w:tc>
          <w:tcPr>
            <w:tcW w:w="553" w:type="dxa"/>
          </w:tcPr>
          <w:p w14:paraId="2DCDEFE7" w14:textId="77777777" w:rsidR="00E6245B" w:rsidRPr="00F16DFB" w:rsidRDefault="00E6245B" w:rsidP="00272782">
            <w:pPr>
              <w:pStyle w:val="TableText"/>
            </w:pPr>
            <w:r w:rsidRPr="00F16DFB">
              <w:t>13</w:t>
            </w:r>
          </w:p>
        </w:tc>
        <w:tc>
          <w:tcPr>
            <w:tcW w:w="2461" w:type="dxa"/>
          </w:tcPr>
          <w:p w14:paraId="50792CB6" w14:textId="77777777" w:rsidR="00E6245B" w:rsidRPr="00F16DFB" w:rsidRDefault="00E6245B" w:rsidP="00272782">
            <w:pPr>
              <w:pStyle w:val="TableText"/>
            </w:pPr>
            <w:r w:rsidRPr="00F16DFB">
              <w:t>Sequence Total</w:t>
            </w:r>
          </w:p>
        </w:tc>
        <w:tc>
          <w:tcPr>
            <w:tcW w:w="1064" w:type="dxa"/>
          </w:tcPr>
          <w:p w14:paraId="53B51A02" w14:textId="77777777" w:rsidR="00E6245B" w:rsidRPr="00F16DFB" w:rsidRDefault="00E6245B" w:rsidP="00272782">
            <w:pPr>
              <w:pStyle w:val="TableText"/>
            </w:pPr>
            <w:r w:rsidRPr="00F16DFB">
              <w:t>3N</w:t>
            </w:r>
          </w:p>
        </w:tc>
        <w:tc>
          <w:tcPr>
            <w:tcW w:w="1068" w:type="dxa"/>
          </w:tcPr>
          <w:p w14:paraId="65B39B09" w14:textId="77777777" w:rsidR="00E6245B" w:rsidRPr="00F16DFB" w:rsidRDefault="00E6245B" w:rsidP="00272782">
            <w:pPr>
              <w:pStyle w:val="TableText"/>
            </w:pPr>
            <w:r w:rsidRPr="00F16DFB">
              <w:t>VAR</w:t>
            </w:r>
          </w:p>
        </w:tc>
        <w:tc>
          <w:tcPr>
            <w:tcW w:w="4204" w:type="dxa"/>
          </w:tcPr>
          <w:p w14:paraId="364FA015" w14:textId="77777777" w:rsidR="00E6245B" w:rsidRPr="00F16DFB" w:rsidRDefault="00E6245B" w:rsidP="00272782">
            <w:pPr>
              <w:pStyle w:val="TableText"/>
            </w:pPr>
            <w:r w:rsidRPr="00F16DFB">
              <w:t>Total number of transaction parts</w:t>
            </w:r>
          </w:p>
        </w:tc>
      </w:tr>
      <w:tr w:rsidR="00CC63D0" w:rsidRPr="00F16DFB" w14:paraId="2A1AAEF2" w14:textId="77777777" w:rsidTr="00F16DFB">
        <w:trPr>
          <w:cantSplit/>
        </w:trPr>
        <w:tc>
          <w:tcPr>
            <w:tcW w:w="553" w:type="dxa"/>
          </w:tcPr>
          <w:p w14:paraId="1A39D520" w14:textId="77777777" w:rsidR="00E6245B" w:rsidRPr="00F16DFB" w:rsidRDefault="00E6245B" w:rsidP="00272782">
            <w:pPr>
              <w:pStyle w:val="TableText"/>
            </w:pPr>
            <w:r w:rsidRPr="00F16DFB">
              <w:t>14</w:t>
            </w:r>
          </w:p>
        </w:tc>
        <w:tc>
          <w:tcPr>
            <w:tcW w:w="2461" w:type="dxa"/>
          </w:tcPr>
          <w:p w14:paraId="37B1F741" w14:textId="77777777" w:rsidR="00E6245B" w:rsidRPr="00F16DFB" w:rsidRDefault="00E6245B" w:rsidP="00272782">
            <w:pPr>
              <w:pStyle w:val="TableText"/>
            </w:pPr>
            <w:r w:rsidRPr="00F16DFB">
              <w:t>Version</w:t>
            </w:r>
          </w:p>
        </w:tc>
        <w:tc>
          <w:tcPr>
            <w:tcW w:w="1064" w:type="dxa"/>
          </w:tcPr>
          <w:p w14:paraId="41674F28" w14:textId="77777777" w:rsidR="00E6245B" w:rsidRPr="00F16DFB" w:rsidRDefault="00E6245B" w:rsidP="00272782">
            <w:pPr>
              <w:pStyle w:val="TableText"/>
            </w:pPr>
            <w:r w:rsidRPr="00F16DFB">
              <w:t>3A</w:t>
            </w:r>
          </w:p>
        </w:tc>
        <w:tc>
          <w:tcPr>
            <w:tcW w:w="1068" w:type="dxa"/>
          </w:tcPr>
          <w:p w14:paraId="33548381" w14:textId="77777777" w:rsidR="00E6245B" w:rsidRPr="00F16DFB" w:rsidRDefault="00E6245B" w:rsidP="00272782">
            <w:pPr>
              <w:pStyle w:val="TableText"/>
            </w:pPr>
            <w:r w:rsidRPr="00F16DFB">
              <w:t>VAR</w:t>
            </w:r>
          </w:p>
        </w:tc>
        <w:tc>
          <w:tcPr>
            <w:tcW w:w="4204" w:type="dxa"/>
          </w:tcPr>
          <w:p w14:paraId="4C45BAC3" w14:textId="77777777" w:rsidR="00E6245B" w:rsidRPr="00F16DFB" w:rsidRDefault="00E6245B" w:rsidP="00272782">
            <w:pPr>
              <w:pStyle w:val="TableText"/>
            </w:pPr>
            <w:r w:rsidRPr="00F16DFB">
              <w:t>IFCAP-FMS Interface Version</w:t>
            </w:r>
          </w:p>
        </w:tc>
      </w:tr>
    </w:tbl>
    <w:p w14:paraId="5CB6472A" w14:textId="555651B0" w:rsidR="00E53A50" w:rsidRPr="00F16DFB" w:rsidRDefault="00E53A50" w:rsidP="009A66D3">
      <w:pPr>
        <w:overflowPunct/>
        <w:textAlignment w:val="auto"/>
        <w:rPr>
          <w:rFonts w:ascii="Times New Roman" w:hAnsi="Times New Roman"/>
          <w:color w:val="000000"/>
          <w:szCs w:val="22"/>
        </w:rPr>
      </w:pPr>
    </w:p>
    <w:p w14:paraId="3F11D0D5" w14:textId="121DACF8" w:rsidR="00BA5AD8" w:rsidRPr="00F16DFB" w:rsidRDefault="00BA5AD8" w:rsidP="00F16DFB">
      <w:pPr>
        <w:pStyle w:val="Caption"/>
      </w:pPr>
      <w:bookmarkStart w:id="131" w:name="_Toc12443055"/>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49</w:t>
      </w:r>
      <w:r w:rsidR="007247E9">
        <w:rPr>
          <w:noProof/>
        </w:rPr>
        <w:fldChar w:fldCharType="end"/>
      </w:r>
      <w:r w:rsidRPr="00F16DFB">
        <w:t>: Reconciliation Document Line Segments</w:t>
      </w:r>
      <w:bookmarkEnd w:id="13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2"/>
        <w:gridCol w:w="1065"/>
        <w:gridCol w:w="1068"/>
        <w:gridCol w:w="4203"/>
      </w:tblGrid>
      <w:tr w:rsidR="00CC63D0" w:rsidRPr="00F16DFB" w14:paraId="7B97DB0A" w14:textId="77777777" w:rsidTr="00F16DFB">
        <w:trPr>
          <w:cantSplit/>
          <w:tblHeader/>
          <w:jc w:val="center"/>
        </w:trPr>
        <w:tc>
          <w:tcPr>
            <w:tcW w:w="552" w:type="dxa"/>
            <w:shd w:val="clear" w:color="auto" w:fill="D9D9D9" w:themeFill="background1" w:themeFillShade="D9"/>
            <w:vAlign w:val="center"/>
          </w:tcPr>
          <w:p w14:paraId="012A044F" w14:textId="77777777" w:rsidR="00DA136E" w:rsidRPr="00F16DFB" w:rsidRDefault="00DA136E" w:rsidP="00272782">
            <w:pPr>
              <w:pStyle w:val="TableHeading"/>
            </w:pPr>
            <w:r w:rsidRPr="00F16DFB">
              <w:t>#</w:t>
            </w:r>
          </w:p>
        </w:tc>
        <w:tc>
          <w:tcPr>
            <w:tcW w:w="2462" w:type="dxa"/>
            <w:shd w:val="clear" w:color="auto" w:fill="D9D9D9" w:themeFill="background1" w:themeFillShade="D9"/>
            <w:vAlign w:val="center"/>
          </w:tcPr>
          <w:p w14:paraId="43F40046" w14:textId="77777777" w:rsidR="00DA136E" w:rsidRPr="00F16DFB" w:rsidRDefault="00DA136E" w:rsidP="00272782">
            <w:pPr>
              <w:pStyle w:val="TableHeading"/>
            </w:pPr>
            <w:r w:rsidRPr="00F16DFB">
              <w:t>Field Name</w:t>
            </w:r>
          </w:p>
        </w:tc>
        <w:tc>
          <w:tcPr>
            <w:tcW w:w="1065" w:type="dxa"/>
            <w:shd w:val="clear" w:color="auto" w:fill="D9D9D9" w:themeFill="background1" w:themeFillShade="D9"/>
            <w:vAlign w:val="center"/>
          </w:tcPr>
          <w:p w14:paraId="02BB5267" w14:textId="77777777" w:rsidR="00DA136E" w:rsidRPr="00F16DFB" w:rsidRDefault="00DA136E" w:rsidP="00272782">
            <w:pPr>
              <w:pStyle w:val="TableHeading"/>
            </w:pPr>
            <w:r w:rsidRPr="00F16DFB">
              <w:t>Value</w:t>
            </w:r>
          </w:p>
        </w:tc>
        <w:tc>
          <w:tcPr>
            <w:tcW w:w="1068" w:type="dxa"/>
            <w:shd w:val="clear" w:color="auto" w:fill="D9D9D9" w:themeFill="background1" w:themeFillShade="D9"/>
            <w:vAlign w:val="center"/>
          </w:tcPr>
          <w:p w14:paraId="6754F79B" w14:textId="77777777" w:rsidR="00DA136E" w:rsidRPr="00F16DFB" w:rsidRDefault="00DA136E" w:rsidP="00272782">
            <w:pPr>
              <w:pStyle w:val="TableHeading"/>
            </w:pPr>
            <w:r w:rsidRPr="00F16DFB">
              <w:t>Value Status</w:t>
            </w:r>
          </w:p>
        </w:tc>
        <w:tc>
          <w:tcPr>
            <w:tcW w:w="4203" w:type="dxa"/>
            <w:shd w:val="clear" w:color="auto" w:fill="D9D9D9" w:themeFill="background1" w:themeFillShade="D9"/>
            <w:vAlign w:val="center"/>
          </w:tcPr>
          <w:p w14:paraId="41ABEC5F" w14:textId="77777777" w:rsidR="00DA136E" w:rsidRPr="00F16DFB" w:rsidRDefault="00DA136E" w:rsidP="00272782">
            <w:pPr>
              <w:pStyle w:val="TableHeading"/>
            </w:pPr>
            <w:r w:rsidRPr="00F16DFB">
              <w:t>Description</w:t>
            </w:r>
          </w:p>
        </w:tc>
      </w:tr>
      <w:tr w:rsidR="00CC63D0" w:rsidRPr="00F16DFB" w14:paraId="6BFD538F" w14:textId="77777777" w:rsidTr="00F16DFB">
        <w:trPr>
          <w:cantSplit/>
          <w:jc w:val="center"/>
        </w:trPr>
        <w:tc>
          <w:tcPr>
            <w:tcW w:w="552" w:type="dxa"/>
          </w:tcPr>
          <w:p w14:paraId="0BBB095E" w14:textId="77777777" w:rsidR="00DA136E" w:rsidRPr="00F16DFB" w:rsidRDefault="00A00A60" w:rsidP="00272782">
            <w:pPr>
              <w:pStyle w:val="TableText"/>
            </w:pPr>
            <w:r w:rsidRPr="00F16DFB">
              <w:t>1</w:t>
            </w:r>
          </w:p>
        </w:tc>
        <w:tc>
          <w:tcPr>
            <w:tcW w:w="2462" w:type="dxa"/>
          </w:tcPr>
          <w:p w14:paraId="21632302" w14:textId="77777777" w:rsidR="00DA136E" w:rsidRPr="00F16DFB" w:rsidRDefault="00334EAE" w:rsidP="00272782">
            <w:pPr>
              <w:pStyle w:val="TableText"/>
            </w:pPr>
            <w:r w:rsidRPr="00F16DFB">
              <w:t>Segment ID</w:t>
            </w:r>
          </w:p>
        </w:tc>
        <w:tc>
          <w:tcPr>
            <w:tcW w:w="1065" w:type="dxa"/>
          </w:tcPr>
          <w:p w14:paraId="7342BE9E" w14:textId="77777777" w:rsidR="00DA136E" w:rsidRPr="00F16DFB" w:rsidRDefault="00334EAE" w:rsidP="00272782">
            <w:pPr>
              <w:pStyle w:val="TableText"/>
            </w:pPr>
            <w:r w:rsidRPr="00F16DFB">
              <w:t>OBR</w:t>
            </w:r>
          </w:p>
        </w:tc>
        <w:tc>
          <w:tcPr>
            <w:tcW w:w="1068" w:type="dxa"/>
          </w:tcPr>
          <w:p w14:paraId="6297AAC2" w14:textId="77777777" w:rsidR="00DA136E" w:rsidRPr="00F16DFB" w:rsidRDefault="00334EAE" w:rsidP="00272782">
            <w:pPr>
              <w:pStyle w:val="TableText"/>
            </w:pPr>
            <w:r w:rsidRPr="00F16DFB">
              <w:t>HC</w:t>
            </w:r>
          </w:p>
        </w:tc>
        <w:tc>
          <w:tcPr>
            <w:tcW w:w="4203" w:type="dxa"/>
          </w:tcPr>
          <w:p w14:paraId="6F7EBBF3" w14:textId="77777777" w:rsidR="00DA136E" w:rsidRPr="00F16DFB" w:rsidRDefault="00334EAE" w:rsidP="00272782">
            <w:pPr>
              <w:pStyle w:val="TableText"/>
            </w:pPr>
            <w:r w:rsidRPr="00F16DFB">
              <w:t>Segment Identifier</w:t>
            </w:r>
          </w:p>
        </w:tc>
      </w:tr>
      <w:tr w:rsidR="00CC63D0" w:rsidRPr="00F16DFB" w14:paraId="1FB190A1" w14:textId="77777777" w:rsidTr="00F16DFB">
        <w:trPr>
          <w:cantSplit/>
          <w:jc w:val="center"/>
        </w:trPr>
        <w:tc>
          <w:tcPr>
            <w:tcW w:w="552" w:type="dxa"/>
          </w:tcPr>
          <w:p w14:paraId="707B7F92" w14:textId="77777777" w:rsidR="00DA136E" w:rsidRPr="00F16DFB" w:rsidRDefault="00A00A60" w:rsidP="00272782">
            <w:pPr>
              <w:pStyle w:val="TableText"/>
            </w:pPr>
            <w:r w:rsidRPr="00F16DFB">
              <w:t>2</w:t>
            </w:r>
          </w:p>
        </w:tc>
        <w:tc>
          <w:tcPr>
            <w:tcW w:w="2462" w:type="dxa"/>
          </w:tcPr>
          <w:p w14:paraId="4CD9F029" w14:textId="77777777" w:rsidR="00DA136E" w:rsidRPr="00F16DFB" w:rsidRDefault="00334EAE" w:rsidP="00272782">
            <w:pPr>
              <w:pStyle w:val="TableText"/>
            </w:pPr>
            <w:r w:rsidRPr="00F16DFB">
              <w:t>Station</w:t>
            </w:r>
          </w:p>
        </w:tc>
        <w:tc>
          <w:tcPr>
            <w:tcW w:w="1065" w:type="dxa"/>
          </w:tcPr>
          <w:p w14:paraId="5FDF32EE" w14:textId="77777777" w:rsidR="00DA136E" w:rsidRPr="00F16DFB" w:rsidRDefault="00334EAE" w:rsidP="00272782">
            <w:pPr>
              <w:pStyle w:val="TableText"/>
            </w:pPr>
            <w:r w:rsidRPr="00F16DFB">
              <w:t>3A</w:t>
            </w:r>
          </w:p>
        </w:tc>
        <w:tc>
          <w:tcPr>
            <w:tcW w:w="1068" w:type="dxa"/>
          </w:tcPr>
          <w:p w14:paraId="10B1ACBB" w14:textId="77777777" w:rsidR="00DA136E" w:rsidRPr="00F16DFB" w:rsidRDefault="00334EAE" w:rsidP="00272782">
            <w:pPr>
              <w:pStyle w:val="TableText"/>
            </w:pPr>
            <w:r w:rsidRPr="00F16DFB">
              <w:t>HC</w:t>
            </w:r>
          </w:p>
        </w:tc>
        <w:tc>
          <w:tcPr>
            <w:tcW w:w="4203" w:type="dxa"/>
          </w:tcPr>
          <w:p w14:paraId="0B3C345D" w14:textId="77777777" w:rsidR="00DA136E" w:rsidRPr="00F16DFB" w:rsidRDefault="00334EAE" w:rsidP="00272782">
            <w:pPr>
              <w:pStyle w:val="TableText"/>
            </w:pPr>
            <w:r w:rsidRPr="00F16DFB">
              <w:t>Station #</w:t>
            </w:r>
          </w:p>
        </w:tc>
      </w:tr>
      <w:tr w:rsidR="00CC63D0" w:rsidRPr="00F16DFB" w14:paraId="4B992193" w14:textId="77777777" w:rsidTr="00F16DFB">
        <w:trPr>
          <w:cantSplit/>
          <w:jc w:val="center"/>
        </w:trPr>
        <w:tc>
          <w:tcPr>
            <w:tcW w:w="552" w:type="dxa"/>
          </w:tcPr>
          <w:p w14:paraId="7A0636D8" w14:textId="77777777" w:rsidR="00DA136E" w:rsidRPr="00F16DFB" w:rsidRDefault="00A00A60" w:rsidP="00272782">
            <w:pPr>
              <w:pStyle w:val="TableText"/>
            </w:pPr>
            <w:r w:rsidRPr="00F16DFB">
              <w:t>6</w:t>
            </w:r>
          </w:p>
        </w:tc>
        <w:tc>
          <w:tcPr>
            <w:tcW w:w="2462" w:type="dxa"/>
          </w:tcPr>
          <w:p w14:paraId="5B72EBD0" w14:textId="77777777" w:rsidR="00DA136E" w:rsidRPr="00F16DFB" w:rsidRDefault="00334EAE" w:rsidP="00272782">
            <w:pPr>
              <w:pStyle w:val="TableText"/>
            </w:pPr>
            <w:r w:rsidRPr="00F16DFB">
              <w:t>Transaction Code</w:t>
            </w:r>
          </w:p>
        </w:tc>
        <w:tc>
          <w:tcPr>
            <w:tcW w:w="1065" w:type="dxa"/>
          </w:tcPr>
          <w:p w14:paraId="62CD6167" w14:textId="77777777" w:rsidR="00DA136E" w:rsidRPr="00F16DFB" w:rsidRDefault="00334EAE" w:rsidP="00272782">
            <w:pPr>
              <w:pStyle w:val="TableText"/>
            </w:pPr>
            <w:r w:rsidRPr="00F16DFB">
              <w:t>2A</w:t>
            </w:r>
          </w:p>
        </w:tc>
        <w:tc>
          <w:tcPr>
            <w:tcW w:w="1068" w:type="dxa"/>
          </w:tcPr>
          <w:p w14:paraId="7C1E9A42" w14:textId="77777777" w:rsidR="00DA136E" w:rsidRPr="00F16DFB" w:rsidRDefault="00334EAE" w:rsidP="00272782">
            <w:pPr>
              <w:pStyle w:val="TableText"/>
            </w:pPr>
            <w:r w:rsidRPr="00F16DFB">
              <w:t>VAR</w:t>
            </w:r>
          </w:p>
        </w:tc>
        <w:tc>
          <w:tcPr>
            <w:tcW w:w="4203" w:type="dxa"/>
          </w:tcPr>
          <w:p w14:paraId="3D10E11E" w14:textId="77777777" w:rsidR="00DA136E" w:rsidRPr="00F16DFB" w:rsidRDefault="00334EAE" w:rsidP="00272782">
            <w:pPr>
              <w:pStyle w:val="TableText"/>
            </w:pPr>
            <w:r w:rsidRPr="00F16DFB">
              <w:t>Transaction code</w:t>
            </w:r>
          </w:p>
        </w:tc>
      </w:tr>
      <w:tr w:rsidR="00CC63D0" w:rsidRPr="00F16DFB" w14:paraId="4D6F501B" w14:textId="77777777" w:rsidTr="00F16DFB">
        <w:trPr>
          <w:cantSplit/>
          <w:jc w:val="center"/>
        </w:trPr>
        <w:tc>
          <w:tcPr>
            <w:tcW w:w="552" w:type="dxa"/>
          </w:tcPr>
          <w:p w14:paraId="4CA9F0E6" w14:textId="77777777" w:rsidR="00DA136E" w:rsidRPr="00F16DFB" w:rsidRDefault="00A00A60" w:rsidP="00272782">
            <w:pPr>
              <w:pStyle w:val="TableText"/>
            </w:pPr>
            <w:r w:rsidRPr="00F16DFB">
              <w:t>9</w:t>
            </w:r>
          </w:p>
        </w:tc>
        <w:tc>
          <w:tcPr>
            <w:tcW w:w="2462" w:type="dxa"/>
          </w:tcPr>
          <w:p w14:paraId="2E8B81FF" w14:textId="77777777" w:rsidR="00DA136E" w:rsidRPr="00F16DFB" w:rsidRDefault="00334EAE" w:rsidP="00272782">
            <w:pPr>
              <w:pStyle w:val="TableText"/>
            </w:pPr>
            <w:r w:rsidRPr="00F16DFB">
              <w:t>Transaction Number</w:t>
            </w:r>
          </w:p>
        </w:tc>
        <w:tc>
          <w:tcPr>
            <w:tcW w:w="1065" w:type="dxa"/>
          </w:tcPr>
          <w:p w14:paraId="3906D054" w14:textId="77777777" w:rsidR="00DA136E" w:rsidRPr="00F16DFB" w:rsidRDefault="00334EAE" w:rsidP="00272782">
            <w:pPr>
              <w:pStyle w:val="TableText"/>
            </w:pPr>
            <w:r w:rsidRPr="00F16DFB">
              <w:t>11A</w:t>
            </w:r>
          </w:p>
        </w:tc>
        <w:tc>
          <w:tcPr>
            <w:tcW w:w="1068" w:type="dxa"/>
          </w:tcPr>
          <w:p w14:paraId="5573054D" w14:textId="77777777" w:rsidR="00DA136E" w:rsidRPr="00F16DFB" w:rsidRDefault="00334EAE" w:rsidP="00272782">
            <w:pPr>
              <w:pStyle w:val="TableText"/>
            </w:pPr>
            <w:r w:rsidRPr="00F16DFB">
              <w:t>VAR</w:t>
            </w:r>
          </w:p>
        </w:tc>
        <w:tc>
          <w:tcPr>
            <w:tcW w:w="4203" w:type="dxa"/>
          </w:tcPr>
          <w:p w14:paraId="389F2C32" w14:textId="77777777" w:rsidR="00DA136E" w:rsidRPr="00F16DFB" w:rsidRDefault="00334EAE" w:rsidP="00272782">
            <w:pPr>
              <w:pStyle w:val="TableText"/>
            </w:pPr>
            <w:r w:rsidRPr="00F16DFB">
              <w:t>Station(3) + Fiscal Year(1) + K + Sequential(5) + 0</w:t>
            </w:r>
          </w:p>
        </w:tc>
      </w:tr>
      <w:tr w:rsidR="00CC63D0" w:rsidRPr="00F16DFB" w14:paraId="2043E42F" w14:textId="77777777" w:rsidTr="00F16DFB">
        <w:trPr>
          <w:cantSplit/>
          <w:jc w:val="center"/>
        </w:trPr>
        <w:tc>
          <w:tcPr>
            <w:tcW w:w="552" w:type="dxa"/>
          </w:tcPr>
          <w:p w14:paraId="426102C3" w14:textId="77777777" w:rsidR="00DA136E" w:rsidRPr="00F16DFB" w:rsidRDefault="00A00A60" w:rsidP="00272782">
            <w:pPr>
              <w:pStyle w:val="TableText"/>
            </w:pPr>
            <w:r w:rsidRPr="00F16DFB">
              <w:t>13</w:t>
            </w:r>
          </w:p>
        </w:tc>
        <w:tc>
          <w:tcPr>
            <w:tcW w:w="2462" w:type="dxa"/>
          </w:tcPr>
          <w:p w14:paraId="1EB3BC59" w14:textId="77777777" w:rsidR="00DA136E" w:rsidRPr="00F16DFB" w:rsidRDefault="00334EAE" w:rsidP="00272782">
            <w:pPr>
              <w:pStyle w:val="TableText"/>
            </w:pPr>
            <w:r w:rsidRPr="00F16DFB">
              <w:t>Line No</w:t>
            </w:r>
          </w:p>
        </w:tc>
        <w:tc>
          <w:tcPr>
            <w:tcW w:w="1065" w:type="dxa"/>
          </w:tcPr>
          <w:p w14:paraId="704D5D13" w14:textId="77777777" w:rsidR="00DA136E" w:rsidRPr="00F16DFB" w:rsidRDefault="00334EAE" w:rsidP="00272782">
            <w:pPr>
              <w:pStyle w:val="TableText"/>
            </w:pPr>
            <w:r w:rsidRPr="00F16DFB">
              <w:t>3N</w:t>
            </w:r>
          </w:p>
        </w:tc>
        <w:tc>
          <w:tcPr>
            <w:tcW w:w="1068" w:type="dxa"/>
          </w:tcPr>
          <w:p w14:paraId="62F88B53" w14:textId="77777777" w:rsidR="00DA136E" w:rsidRPr="00F16DFB" w:rsidRDefault="00334EAE" w:rsidP="00272782">
            <w:pPr>
              <w:pStyle w:val="TableText"/>
            </w:pPr>
            <w:r w:rsidRPr="00F16DFB">
              <w:t>VAR</w:t>
            </w:r>
          </w:p>
        </w:tc>
        <w:tc>
          <w:tcPr>
            <w:tcW w:w="4203" w:type="dxa"/>
          </w:tcPr>
          <w:p w14:paraId="7405DEDE" w14:textId="77777777" w:rsidR="00DA136E" w:rsidRPr="00F16DFB" w:rsidRDefault="00334EAE" w:rsidP="00272782">
            <w:pPr>
              <w:pStyle w:val="TableText"/>
            </w:pPr>
            <w:r w:rsidRPr="00F16DFB">
              <w:t>001-999</w:t>
            </w:r>
          </w:p>
        </w:tc>
      </w:tr>
      <w:tr w:rsidR="00CC63D0" w:rsidRPr="00F16DFB" w14:paraId="7164397D" w14:textId="77777777" w:rsidTr="00F16DFB">
        <w:trPr>
          <w:cantSplit/>
          <w:jc w:val="center"/>
        </w:trPr>
        <w:tc>
          <w:tcPr>
            <w:tcW w:w="552" w:type="dxa"/>
          </w:tcPr>
          <w:p w14:paraId="6795AA86" w14:textId="77777777" w:rsidR="00DA136E" w:rsidRPr="00F16DFB" w:rsidRDefault="00A00A60" w:rsidP="00272782">
            <w:pPr>
              <w:pStyle w:val="TableText"/>
            </w:pPr>
            <w:r w:rsidRPr="00F16DFB">
              <w:t>14</w:t>
            </w:r>
          </w:p>
        </w:tc>
        <w:tc>
          <w:tcPr>
            <w:tcW w:w="2462" w:type="dxa"/>
          </w:tcPr>
          <w:p w14:paraId="73BBD382" w14:textId="77777777" w:rsidR="00DA136E" w:rsidRPr="00F16DFB" w:rsidRDefault="00334EAE" w:rsidP="00272782">
            <w:pPr>
              <w:pStyle w:val="TableText"/>
            </w:pPr>
            <w:r w:rsidRPr="00F16DFB">
              <w:t>Line Amount</w:t>
            </w:r>
          </w:p>
        </w:tc>
        <w:tc>
          <w:tcPr>
            <w:tcW w:w="1065" w:type="dxa"/>
          </w:tcPr>
          <w:p w14:paraId="07AE1399" w14:textId="77777777" w:rsidR="00DA136E" w:rsidRPr="00F16DFB" w:rsidRDefault="00334EAE" w:rsidP="00272782">
            <w:pPr>
              <w:pStyle w:val="TableText"/>
            </w:pPr>
            <w:r w:rsidRPr="00F16DFB">
              <w:t>17N</w:t>
            </w:r>
          </w:p>
        </w:tc>
        <w:tc>
          <w:tcPr>
            <w:tcW w:w="1068" w:type="dxa"/>
          </w:tcPr>
          <w:p w14:paraId="3C328151" w14:textId="77777777" w:rsidR="00DA136E" w:rsidRPr="00F16DFB" w:rsidRDefault="00334EAE" w:rsidP="00272782">
            <w:pPr>
              <w:pStyle w:val="TableText"/>
            </w:pPr>
            <w:r w:rsidRPr="00F16DFB">
              <w:t>VAR</w:t>
            </w:r>
          </w:p>
        </w:tc>
        <w:tc>
          <w:tcPr>
            <w:tcW w:w="4203" w:type="dxa"/>
          </w:tcPr>
          <w:p w14:paraId="7897C4C2" w14:textId="77777777" w:rsidR="00DA136E" w:rsidRPr="00F16DFB" w:rsidRDefault="00334EAE" w:rsidP="00272782">
            <w:pPr>
              <w:pStyle w:val="TableText"/>
            </w:pPr>
            <w:r w:rsidRPr="00F16DFB">
              <w:t>Outstanding dollar amount for the line</w:t>
            </w:r>
          </w:p>
        </w:tc>
      </w:tr>
    </w:tbl>
    <w:p w14:paraId="2CFE69B8" w14:textId="77777777" w:rsidR="00B02738" w:rsidRPr="00F16DFB" w:rsidRDefault="00B02738" w:rsidP="002845F6">
      <w:pPr>
        <w:rPr>
          <w:rFonts w:ascii="Times New Roman" w:hAnsi="Times New Roman"/>
          <w:szCs w:val="22"/>
        </w:rPr>
      </w:pPr>
    </w:p>
    <w:p w14:paraId="4B8A6AC8" w14:textId="1053317C" w:rsidR="00BA5AD8" w:rsidRPr="00F16DFB" w:rsidRDefault="00BA5AD8" w:rsidP="00F16DFB">
      <w:pPr>
        <w:pStyle w:val="Caption"/>
      </w:pPr>
      <w:bookmarkStart w:id="132" w:name="_Toc12443056"/>
      <w:r w:rsidRPr="00F16DFB">
        <w:t xml:space="preserve">Table </w:t>
      </w:r>
      <w:r w:rsidR="007247E9">
        <w:rPr>
          <w:noProof/>
        </w:rPr>
        <w:fldChar w:fldCharType="begin"/>
      </w:r>
      <w:r w:rsidR="007247E9">
        <w:rPr>
          <w:noProof/>
        </w:rPr>
        <w:instrText xml:space="preserve"> SEQ Table \* ARABIC </w:instrText>
      </w:r>
      <w:r w:rsidR="007247E9">
        <w:rPr>
          <w:noProof/>
        </w:rPr>
        <w:fldChar w:fldCharType="separate"/>
      </w:r>
      <w:r w:rsidR="007E3992">
        <w:rPr>
          <w:noProof/>
        </w:rPr>
        <w:t>50</w:t>
      </w:r>
      <w:r w:rsidR="007247E9">
        <w:rPr>
          <w:noProof/>
        </w:rPr>
        <w:fldChar w:fldCharType="end"/>
      </w:r>
      <w:r w:rsidRPr="00F16DFB">
        <w:t>: MDA – Medicare Deductible Alert [SEQ 1]</w:t>
      </w:r>
      <w:bookmarkEnd w:id="132"/>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92"/>
        <w:gridCol w:w="2938"/>
        <w:gridCol w:w="1871"/>
        <w:gridCol w:w="3649"/>
      </w:tblGrid>
      <w:tr w:rsidR="00B02738" w:rsidRPr="00F16DFB" w14:paraId="1489B827" w14:textId="77777777" w:rsidTr="00F16DFB">
        <w:trPr>
          <w:trHeight w:val="350"/>
          <w:tblHeader/>
          <w:jc w:val="center"/>
        </w:trPr>
        <w:tc>
          <w:tcPr>
            <w:tcW w:w="892" w:type="dxa"/>
            <w:tcBorders>
              <w:top w:val="single" w:sz="4" w:space="0" w:color="auto"/>
              <w:bottom w:val="single" w:sz="6" w:space="0" w:color="auto"/>
            </w:tcBorders>
            <w:shd w:val="clear" w:color="auto" w:fill="D9D9D9" w:themeFill="background1" w:themeFillShade="D9"/>
            <w:vAlign w:val="center"/>
          </w:tcPr>
          <w:p w14:paraId="76FC5433" w14:textId="77777777" w:rsidR="00B02738" w:rsidRPr="00F16DFB" w:rsidRDefault="00B02738" w:rsidP="00272782">
            <w:pPr>
              <w:pStyle w:val="TableHeading"/>
            </w:pPr>
            <w:r w:rsidRPr="00F16DFB">
              <w:t>Piece</w:t>
            </w:r>
          </w:p>
        </w:tc>
        <w:tc>
          <w:tcPr>
            <w:tcW w:w="2938" w:type="dxa"/>
            <w:tcBorders>
              <w:top w:val="single" w:sz="4" w:space="0" w:color="auto"/>
              <w:bottom w:val="single" w:sz="6" w:space="0" w:color="auto"/>
            </w:tcBorders>
            <w:shd w:val="clear" w:color="auto" w:fill="D9D9D9" w:themeFill="background1" w:themeFillShade="D9"/>
            <w:vAlign w:val="center"/>
          </w:tcPr>
          <w:p w14:paraId="49372E46" w14:textId="77777777" w:rsidR="00B02738" w:rsidRPr="00F16DFB" w:rsidRDefault="00B02738" w:rsidP="00272782">
            <w:pPr>
              <w:pStyle w:val="TableHeading"/>
            </w:pPr>
            <w:r w:rsidRPr="00F16DFB">
              <w:t>Description</w:t>
            </w:r>
          </w:p>
        </w:tc>
        <w:tc>
          <w:tcPr>
            <w:tcW w:w="1871" w:type="dxa"/>
            <w:tcBorders>
              <w:top w:val="single" w:sz="4" w:space="0" w:color="auto"/>
              <w:bottom w:val="single" w:sz="6" w:space="0" w:color="auto"/>
            </w:tcBorders>
            <w:shd w:val="clear" w:color="auto" w:fill="D9D9D9" w:themeFill="background1" w:themeFillShade="D9"/>
            <w:vAlign w:val="center"/>
          </w:tcPr>
          <w:p w14:paraId="64F7161C" w14:textId="77777777" w:rsidR="00B02738" w:rsidRPr="00F16DFB" w:rsidRDefault="00B02738" w:rsidP="00272782">
            <w:pPr>
              <w:pStyle w:val="TableHeading"/>
            </w:pPr>
            <w:r w:rsidRPr="00F16DFB">
              <w:t>Maximum Length/Type</w:t>
            </w:r>
          </w:p>
        </w:tc>
        <w:tc>
          <w:tcPr>
            <w:tcW w:w="3649" w:type="dxa"/>
            <w:tcBorders>
              <w:top w:val="single" w:sz="4" w:space="0" w:color="auto"/>
              <w:bottom w:val="single" w:sz="6" w:space="0" w:color="auto"/>
            </w:tcBorders>
            <w:shd w:val="clear" w:color="auto" w:fill="D9D9D9" w:themeFill="background1" w:themeFillShade="D9"/>
            <w:vAlign w:val="center"/>
          </w:tcPr>
          <w:p w14:paraId="7618127A" w14:textId="77777777" w:rsidR="00B02738" w:rsidRPr="00F16DFB" w:rsidRDefault="00B02738" w:rsidP="00272782">
            <w:pPr>
              <w:pStyle w:val="TableHeading"/>
            </w:pPr>
            <w:r w:rsidRPr="00F16DFB">
              <w:t>Comments</w:t>
            </w:r>
          </w:p>
        </w:tc>
      </w:tr>
      <w:tr w:rsidR="00B02738" w:rsidRPr="00F16DFB" w14:paraId="321993A9" w14:textId="77777777" w:rsidTr="00F16DFB">
        <w:trPr>
          <w:trHeight w:val="192"/>
          <w:jc w:val="center"/>
        </w:trPr>
        <w:tc>
          <w:tcPr>
            <w:tcW w:w="892" w:type="dxa"/>
            <w:vAlign w:val="center"/>
          </w:tcPr>
          <w:p w14:paraId="026A5DF4" w14:textId="77777777" w:rsidR="00B02738" w:rsidRPr="00F16DFB" w:rsidRDefault="00B02738" w:rsidP="00272782">
            <w:pPr>
              <w:pStyle w:val="TableText"/>
            </w:pPr>
            <w:r w:rsidRPr="00F16DFB">
              <w:t>1</w:t>
            </w:r>
          </w:p>
        </w:tc>
        <w:tc>
          <w:tcPr>
            <w:tcW w:w="2938" w:type="dxa"/>
            <w:vAlign w:val="center"/>
          </w:tcPr>
          <w:p w14:paraId="45A30C71" w14:textId="77777777" w:rsidR="00B02738" w:rsidRPr="00F16DFB" w:rsidRDefault="00B02738" w:rsidP="00272782">
            <w:pPr>
              <w:pStyle w:val="TableText"/>
            </w:pPr>
            <w:r w:rsidRPr="00F16DFB">
              <w:t>RECORD ID = ‘MDA ’</w:t>
            </w:r>
          </w:p>
        </w:tc>
        <w:tc>
          <w:tcPr>
            <w:tcW w:w="1871" w:type="dxa"/>
            <w:vAlign w:val="center"/>
          </w:tcPr>
          <w:p w14:paraId="1B212ABD" w14:textId="77777777" w:rsidR="00B02738" w:rsidRPr="00F16DFB" w:rsidRDefault="00B02738" w:rsidP="00272782">
            <w:pPr>
              <w:pStyle w:val="TableText"/>
            </w:pPr>
            <w:r w:rsidRPr="00F16DFB">
              <w:t>4 ALPHA</w:t>
            </w:r>
          </w:p>
        </w:tc>
        <w:tc>
          <w:tcPr>
            <w:tcW w:w="3649" w:type="dxa"/>
            <w:tcBorders>
              <w:top w:val="single" w:sz="6" w:space="0" w:color="auto"/>
              <w:bottom w:val="single" w:sz="6" w:space="0" w:color="auto"/>
            </w:tcBorders>
            <w:shd w:val="clear" w:color="auto" w:fill="auto"/>
            <w:vAlign w:val="center"/>
          </w:tcPr>
          <w:p w14:paraId="62715D6A" w14:textId="77777777" w:rsidR="00B02738" w:rsidRPr="00F16DFB" w:rsidRDefault="00B02738" w:rsidP="00272782">
            <w:pPr>
              <w:pStyle w:val="TableText"/>
            </w:pPr>
            <w:r w:rsidRPr="00F16DFB">
              <w:t>None.</w:t>
            </w:r>
          </w:p>
        </w:tc>
      </w:tr>
      <w:tr w:rsidR="00B02738" w:rsidRPr="00F16DFB" w14:paraId="3CB3AF88" w14:textId="77777777" w:rsidTr="00F16DFB">
        <w:trPr>
          <w:trHeight w:val="192"/>
          <w:jc w:val="center"/>
        </w:trPr>
        <w:tc>
          <w:tcPr>
            <w:tcW w:w="892" w:type="dxa"/>
            <w:vAlign w:val="center"/>
          </w:tcPr>
          <w:p w14:paraId="1A42804E" w14:textId="77777777" w:rsidR="00B02738" w:rsidRPr="00F16DFB" w:rsidRDefault="00B02738" w:rsidP="00272782">
            <w:pPr>
              <w:pStyle w:val="TableText"/>
            </w:pPr>
            <w:r w:rsidRPr="00F16DFB">
              <w:t>2</w:t>
            </w:r>
          </w:p>
        </w:tc>
        <w:tc>
          <w:tcPr>
            <w:tcW w:w="2938" w:type="dxa"/>
            <w:vAlign w:val="center"/>
          </w:tcPr>
          <w:p w14:paraId="0440F5E0" w14:textId="77777777" w:rsidR="00B02738" w:rsidRPr="00F16DFB" w:rsidRDefault="00B02738" w:rsidP="00272782">
            <w:pPr>
              <w:pStyle w:val="TableText"/>
            </w:pPr>
            <w:r w:rsidRPr="00F16DFB">
              <w:t>Medicare Type</w:t>
            </w:r>
          </w:p>
        </w:tc>
        <w:tc>
          <w:tcPr>
            <w:tcW w:w="1871" w:type="dxa"/>
            <w:vAlign w:val="center"/>
          </w:tcPr>
          <w:p w14:paraId="4B253511" w14:textId="77777777" w:rsidR="00B02738" w:rsidRPr="00F16DFB" w:rsidRDefault="00B02738" w:rsidP="00272782">
            <w:pPr>
              <w:pStyle w:val="TableText"/>
            </w:pPr>
            <w:r w:rsidRPr="00F16DFB">
              <w:t>1 Alpha</w:t>
            </w:r>
          </w:p>
        </w:tc>
        <w:tc>
          <w:tcPr>
            <w:tcW w:w="3649" w:type="dxa"/>
            <w:tcBorders>
              <w:top w:val="single" w:sz="6" w:space="0" w:color="auto"/>
              <w:bottom w:val="single" w:sz="6" w:space="0" w:color="auto"/>
            </w:tcBorders>
            <w:shd w:val="clear" w:color="auto" w:fill="auto"/>
            <w:vAlign w:val="center"/>
          </w:tcPr>
          <w:p w14:paraId="6D71AAD5" w14:textId="77777777" w:rsidR="00B02738" w:rsidRPr="00F16DFB" w:rsidRDefault="00B02738" w:rsidP="00272782">
            <w:pPr>
              <w:pStyle w:val="TableText"/>
            </w:pPr>
            <w:r w:rsidRPr="00F16DFB">
              <w:t>Always equal to “A” for Part A</w:t>
            </w:r>
          </w:p>
        </w:tc>
      </w:tr>
      <w:tr w:rsidR="00B02738" w:rsidRPr="00F16DFB" w14:paraId="3476B6E2" w14:textId="77777777" w:rsidTr="00F16DFB">
        <w:trPr>
          <w:trHeight w:val="65"/>
          <w:jc w:val="center"/>
        </w:trPr>
        <w:tc>
          <w:tcPr>
            <w:tcW w:w="892" w:type="dxa"/>
            <w:vAlign w:val="center"/>
          </w:tcPr>
          <w:p w14:paraId="5461BB83" w14:textId="77777777" w:rsidR="00B02738" w:rsidRPr="00F16DFB" w:rsidRDefault="00B02738" w:rsidP="00272782">
            <w:pPr>
              <w:pStyle w:val="TableText"/>
            </w:pPr>
            <w:r w:rsidRPr="00F16DFB">
              <w:t>3</w:t>
            </w:r>
          </w:p>
        </w:tc>
        <w:tc>
          <w:tcPr>
            <w:tcW w:w="2938" w:type="dxa"/>
            <w:vAlign w:val="center"/>
          </w:tcPr>
          <w:p w14:paraId="446378E4" w14:textId="77777777" w:rsidR="00B02738" w:rsidRPr="00F16DFB" w:rsidRDefault="00B02738" w:rsidP="00272782">
            <w:pPr>
              <w:pStyle w:val="TableText"/>
            </w:pPr>
            <w:r w:rsidRPr="00F16DFB">
              <w:t>HICN</w:t>
            </w:r>
          </w:p>
        </w:tc>
        <w:tc>
          <w:tcPr>
            <w:tcW w:w="1871" w:type="dxa"/>
            <w:vAlign w:val="center"/>
          </w:tcPr>
          <w:p w14:paraId="372196AC" w14:textId="77777777" w:rsidR="00B02738" w:rsidRPr="00F16DFB" w:rsidRDefault="00B02738" w:rsidP="00272782">
            <w:pPr>
              <w:pStyle w:val="TableText"/>
            </w:pPr>
            <w:r w:rsidRPr="00F16DFB">
              <w:t>19 ALPHANUM</w:t>
            </w:r>
          </w:p>
        </w:tc>
        <w:tc>
          <w:tcPr>
            <w:tcW w:w="3649" w:type="dxa"/>
            <w:tcBorders>
              <w:top w:val="single" w:sz="6" w:space="0" w:color="auto"/>
              <w:bottom w:val="single" w:sz="6" w:space="0" w:color="auto"/>
            </w:tcBorders>
            <w:shd w:val="clear" w:color="auto" w:fill="auto"/>
            <w:vAlign w:val="center"/>
          </w:tcPr>
          <w:p w14:paraId="1E9E2824" w14:textId="77777777" w:rsidR="00B02738" w:rsidRPr="00F16DFB" w:rsidRDefault="00B02738" w:rsidP="00272782">
            <w:pPr>
              <w:pStyle w:val="TableText"/>
            </w:pPr>
            <w:r w:rsidRPr="00F16DFB">
              <w:t>Medicare assigned member ID number.</w:t>
            </w:r>
          </w:p>
        </w:tc>
      </w:tr>
      <w:tr w:rsidR="00B02738" w:rsidRPr="00F16DFB" w14:paraId="02A4C297" w14:textId="77777777" w:rsidTr="00F16DFB">
        <w:trPr>
          <w:trHeight w:val="65"/>
          <w:jc w:val="center"/>
        </w:trPr>
        <w:tc>
          <w:tcPr>
            <w:tcW w:w="892" w:type="dxa"/>
            <w:vAlign w:val="center"/>
          </w:tcPr>
          <w:p w14:paraId="4952D2B8" w14:textId="77777777" w:rsidR="00B02738" w:rsidRPr="00F16DFB" w:rsidRDefault="00B02738" w:rsidP="00272782">
            <w:pPr>
              <w:pStyle w:val="TableText"/>
            </w:pPr>
            <w:r w:rsidRPr="00F16DFB">
              <w:t>4</w:t>
            </w:r>
          </w:p>
        </w:tc>
        <w:tc>
          <w:tcPr>
            <w:tcW w:w="2938" w:type="dxa"/>
            <w:vAlign w:val="center"/>
          </w:tcPr>
          <w:p w14:paraId="096AB5CA" w14:textId="77777777" w:rsidR="00B02738" w:rsidRPr="00F16DFB" w:rsidRDefault="00B02738" w:rsidP="00272782">
            <w:pPr>
              <w:pStyle w:val="TableText"/>
            </w:pPr>
            <w:r w:rsidRPr="00F16DFB">
              <w:t>Claim year</w:t>
            </w:r>
          </w:p>
        </w:tc>
        <w:tc>
          <w:tcPr>
            <w:tcW w:w="1871" w:type="dxa"/>
            <w:vAlign w:val="center"/>
          </w:tcPr>
          <w:p w14:paraId="5DCCAACC" w14:textId="77777777" w:rsidR="00B02738" w:rsidRPr="00F16DFB" w:rsidRDefault="00B02738" w:rsidP="00272782">
            <w:pPr>
              <w:pStyle w:val="TableText"/>
            </w:pPr>
            <w:r w:rsidRPr="00F16DFB">
              <w:t>4 NUM</w:t>
            </w:r>
          </w:p>
        </w:tc>
        <w:tc>
          <w:tcPr>
            <w:tcW w:w="3649" w:type="dxa"/>
            <w:tcBorders>
              <w:top w:val="single" w:sz="6" w:space="0" w:color="auto"/>
              <w:bottom w:val="single" w:sz="6" w:space="0" w:color="auto"/>
            </w:tcBorders>
            <w:shd w:val="clear" w:color="auto" w:fill="auto"/>
            <w:vAlign w:val="center"/>
          </w:tcPr>
          <w:p w14:paraId="0FC13897" w14:textId="77777777" w:rsidR="00B02738" w:rsidRPr="00F16DFB" w:rsidRDefault="00B02738" w:rsidP="00272782">
            <w:pPr>
              <w:pStyle w:val="TableText"/>
            </w:pPr>
            <w:r w:rsidRPr="00F16DFB">
              <w:t>Year the claim deductible is applied against</w:t>
            </w:r>
          </w:p>
        </w:tc>
      </w:tr>
      <w:tr w:rsidR="00B02738" w:rsidRPr="00F16DFB" w14:paraId="2470160E" w14:textId="77777777" w:rsidTr="00F16DFB">
        <w:trPr>
          <w:trHeight w:val="65"/>
          <w:jc w:val="center"/>
        </w:trPr>
        <w:tc>
          <w:tcPr>
            <w:tcW w:w="892" w:type="dxa"/>
            <w:vAlign w:val="center"/>
          </w:tcPr>
          <w:p w14:paraId="05C9C425" w14:textId="77777777" w:rsidR="00B02738" w:rsidRPr="00F16DFB" w:rsidRDefault="00B02738" w:rsidP="00272782">
            <w:pPr>
              <w:pStyle w:val="TableText"/>
            </w:pPr>
            <w:r w:rsidRPr="00F16DFB">
              <w:t>5</w:t>
            </w:r>
          </w:p>
        </w:tc>
        <w:tc>
          <w:tcPr>
            <w:tcW w:w="2938" w:type="dxa"/>
            <w:vAlign w:val="center"/>
          </w:tcPr>
          <w:p w14:paraId="28767625" w14:textId="77777777" w:rsidR="00B02738" w:rsidRPr="00F16DFB" w:rsidRDefault="004109C4" w:rsidP="00272782">
            <w:pPr>
              <w:pStyle w:val="TableText"/>
            </w:pPr>
            <w:r w:rsidRPr="00F16DFB">
              <w:t>Patient</w:t>
            </w:r>
            <w:r w:rsidR="00B02738" w:rsidRPr="00F16DFB">
              <w:t xml:space="preserve">  account number</w:t>
            </w:r>
          </w:p>
        </w:tc>
        <w:tc>
          <w:tcPr>
            <w:tcW w:w="1871" w:type="dxa"/>
            <w:vAlign w:val="center"/>
          </w:tcPr>
          <w:p w14:paraId="639F2479" w14:textId="77777777" w:rsidR="00B02738" w:rsidRPr="00F16DFB" w:rsidRDefault="00B02738" w:rsidP="00272782">
            <w:pPr>
              <w:pStyle w:val="TableText"/>
            </w:pPr>
            <w:r w:rsidRPr="00F16DFB">
              <w:t>11 ALPHANUM</w:t>
            </w:r>
          </w:p>
        </w:tc>
        <w:tc>
          <w:tcPr>
            <w:tcW w:w="3649" w:type="dxa"/>
            <w:tcBorders>
              <w:top w:val="single" w:sz="6" w:space="0" w:color="auto"/>
              <w:bottom w:val="single" w:sz="6" w:space="0" w:color="auto"/>
            </w:tcBorders>
            <w:shd w:val="clear" w:color="auto" w:fill="auto"/>
            <w:vAlign w:val="center"/>
          </w:tcPr>
          <w:p w14:paraId="6B472C01" w14:textId="77777777" w:rsidR="00B02738" w:rsidRPr="00F16DFB" w:rsidRDefault="00B02738" w:rsidP="00272782">
            <w:pPr>
              <w:pStyle w:val="TableText"/>
            </w:pPr>
            <w:r w:rsidRPr="00F16DFB">
              <w:t>Claim tracking number assigned by the VA</w:t>
            </w:r>
          </w:p>
        </w:tc>
      </w:tr>
      <w:tr w:rsidR="00B02738" w:rsidRPr="00F16DFB" w14:paraId="63F39FA6" w14:textId="77777777" w:rsidTr="00F16DFB">
        <w:trPr>
          <w:trHeight w:val="65"/>
          <w:jc w:val="center"/>
        </w:trPr>
        <w:tc>
          <w:tcPr>
            <w:tcW w:w="892" w:type="dxa"/>
            <w:vAlign w:val="center"/>
          </w:tcPr>
          <w:p w14:paraId="7B0ADBF1" w14:textId="77777777" w:rsidR="00B02738" w:rsidRPr="00F16DFB" w:rsidRDefault="00B02738" w:rsidP="00272782">
            <w:pPr>
              <w:pStyle w:val="TableText"/>
            </w:pPr>
            <w:r w:rsidRPr="00F16DFB">
              <w:t>6</w:t>
            </w:r>
          </w:p>
        </w:tc>
        <w:tc>
          <w:tcPr>
            <w:tcW w:w="2938" w:type="dxa"/>
            <w:vAlign w:val="center"/>
          </w:tcPr>
          <w:p w14:paraId="6AA4A9FA" w14:textId="77777777" w:rsidR="00B02738" w:rsidRPr="00F16DFB" w:rsidRDefault="00B02738" w:rsidP="00272782">
            <w:pPr>
              <w:pStyle w:val="TableText"/>
            </w:pPr>
            <w:r w:rsidRPr="00F16DFB">
              <w:t>DCN</w:t>
            </w:r>
          </w:p>
        </w:tc>
        <w:tc>
          <w:tcPr>
            <w:tcW w:w="1871" w:type="dxa"/>
            <w:vAlign w:val="center"/>
          </w:tcPr>
          <w:p w14:paraId="4A19DEB8" w14:textId="77777777" w:rsidR="00B02738" w:rsidRPr="00F16DFB" w:rsidRDefault="00B02738" w:rsidP="00272782">
            <w:pPr>
              <w:pStyle w:val="TableText"/>
            </w:pPr>
            <w:r w:rsidRPr="00F16DFB">
              <w:t>25 ALPHANUM</w:t>
            </w:r>
          </w:p>
        </w:tc>
        <w:tc>
          <w:tcPr>
            <w:tcW w:w="3649" w:type="dxa"/>
            <w:tcBorders>
              <w:top w:val="single" w:sz="6" w:space="0" w:color="auto"/>
              <w:bottom w:val="single" w:sz="6" w:space="0" w:color="auto"/>
            </w:tcBorders>
            <w:shd w:val="clear" w:color="auto" w:fill="auto"/>
            <w:vAlign w:val="center"/>
          </w:tcPr>
          <w:p w14:paraId="5D821F32" w14:textId="77777777" w:rsidR="00B02738" w:rsidRPr="00F16DFB" w:rsidRDefault="00B02738" w:rsidP="00272782">
            <w:pPr>
              <w:pStyle w:val="TableText"/>
            </w:pPr>
            <w:r w:rsidRPr="00F16DFB">
              <w:t>Document Control Number for VA claim</w:t>
            </w:r>
          </w:p>
        </w:tc>
      </w:tr>
      <w:tr w:rsidR="00B02738" w:rsidRPr="00F16DFB" w14:paraId="70296521" w14:textId="77777777" w:rsidTr="00F16DFB">
        <w:trPr>
          <w:trHeight w:val="65"/>
          <w:jc w:val="center"/>
        </w:trPr>
        <w:tc>
          <w:tcPr>
            <w:tcW w:w="892" w:type="dxa"/>
            <w:vAlign w:val="center"/>
          </w:tcPr>
          <w:p w14:paraId="14407F05" w14:textId="77777777" w:rsidR="00B02738" w:rsidRPr="00F16DFB" w:rsidRDefault="00B02738" w:rsidP="00272782">
            <w:pPr>
              <w:pStyle w:val="TableText"/>
              <w:rPr>
                <w:rFonts w:ascii="Times New Roman" w:hAnsi="Times New Roman"/>
                <w:szCs w:val="22"/>
              </w:rPr>
            </w:pPr>
            <w:r w:rsidRPr="00F16DFB">
              <w:rPr>
                <w:rFonts w:ascii="Times New Roman" w:hAnsi="Times New Roman"/>
                <w:szCs w:val="22"/>
              </w:rPr>
              <w:t>7</w:t>
            </w:r>
          </w:p>
        </w:tc>
        <w:tc>
          <w:tcPr>
            <w:tcW w:w="2938" w:type="dxa"/>
            <w:vAlign w:val="center"/>
          </w:tcPr>
          <w:p w14:paraId="0955A2E2" w14:textId="77777777" w:rsidR="00B02738" w:rsidRPr="00F16DFB" w:rsidRDefault="00B02738" w:rsidP="00272782">
            <w:pPr>
              <w:pStyle w:val="TableText"/>
              <w:rPr>
                <w:rFonts w:ascii="Times New Roman" w:hAnsi="Times New Roman"/>
                <w:szCs w:val="22"/>
              </w:rPr>
            </w:pPr>
            <w:r w:rsidRPr="00F16DFB">
              <w:rPr>
                <w:rFonts w:ascii="Times New Roman" w:hAnsi="Times New Roman"/>
                <w:szCs w:val="22"/>
              </w:rPr>
              <w:t>Cash deductible submitted</w:t>
            </w:r>
          </w:p>
        </w:tc>
        <w:tc>
          <w:tcPr>
            <w:tcW w:w="1871" w:type="dxa"/>
            <w:vAlign w:val="center"/>
          </w:tcPr>
          <w:p w14:paraId="35567731" w14:textId="77777777" w:rsidR="00B02738" w:rsidRPr="00F16DFB" w:rsidRDefault="00B02738" w:rsidP="00272782">
            <w:pPr>
              <w:pStyle w:val="TableText"/>
              <w:rPr>
                <w:rFonts w:ascii="Times New Roman" w:hAnsi="Times New Roman"/>
                <w:szCs w:val="22"/>
              </w:rPr>
            </w:pPr>
            <w:r w:rsidRPr="00F16DFB">
              <w:rPr>
                <w:rFonts w:ascii="Times New Roman" w:hAnsi="Times New Roman"/>
                <w:szCs w:val="22"/>
              </w:rPr>
              <w:t>6 NUM</w:t>
            </w:r>
          </w:p>
        </w:tc>
        <w:tc>
          <w:tcPr>
            <w:tcW w:w="3649" w:type="dxa"/>
            <w:tcBorders>
              <w:top w:val="single" w:sz="6" w:space="0" w:color="auto"/>
              <w:bottom w:val="single" w:sz="6" w:space="0" w:color="auto"/>
            </w:tcBorders>
            <w:shd w:val="clear" w:color="auto" w:fill="auto"/>
            <w:vAlign w:val="center"/>
          </w:tcPr>
          <w:p w14:paraId="51276A64" w14:textId="77777777" w:rsidR="00B02738" w:rsidRPr="00F16DFB" w:rsidRDefault="00B02738" w:rsidP="00272782">
            <w:pPr>
              <w:pStyle w:val="TableText"/>
              <w:rPr>
                <w:rFonts w:ascii="Times New Roman" w:hAnsi="Times New Roman"/>
                <w:szCs w:val="22"/>
              </w:rPr>
            </w:pPr>
          </w:p>
        </w:tc>
      </w:tr>
      <w:tr w:rsidR="00B02738" w:rsidRPr="00F16DFB" w14:paraId="474A19B9" w14:textId="77777777" w:rsidTr="00F16DFB">
        <w:trPr>
          <w:trHeight w:val="65"/>
          <w:jc w:val="center"/>
        </w:trPr>
        <w:tc>
          <w:tcPr>
            <w:tcW w:w="892" w:type="dxa"/>
            <w:vAlign w:val="center"/>
          </w:tcPr>
          <w:p w14:paraId="7F1984EB" w14:textId="77777777" w:rsidR="00B02738" w:rsidRPr="00F16DFB" w:rsidRDefault="00B02738" w:rsidP="00272782">
            <w:pPr>
              <w:pStyle w:val="TableText"/>
            </w:pPr>
            <w:r w:rsidRPr="00F16DFB">
              <w:t>8</w:t>
            </w:r>
          </w:p>
        </w:tc>
        <w:tc>
          <w:tcPr>
            <w:tcW w:w="2938" w:type="dxa"/>
            <w:vAlign w:val="center"/>
          </w:tcPr>
          <w:p w14:paraId="110D14CC" w14:textId="77777777" w:rsidR="00B02738" w:rsidRPr="00F16DFB" w:rsidRDefault="00B02738" w:rsidP="00272782">
            <w:pPr>
              <w:pStyle w:val="TableText"/>
            </w:pPr>
            <w:r w:rsidRPr="00F16DFB">
              <w:t>Cash deductible available</w:t>
            </w:r>
          </w:p>
        </w:tc>
        <w:tc>
          <w:tcPr>
            <w:tcW w:w="1871" w:type="dxa"/>
            <w:vAlign w:val="center"/>
          </w:tcPr>
          <w:p w14:paraId="3DE39F77" w14:textId="77777777" w:rsidR="00B02738" w:rsidRPr="00F16DFB" w:rsidRDefault="00B02738" w:rsidP="00272782">
            <w:pPr>
              <w:pStyle w:val="TableText"/>
            </w:pPr>
            <w:r w:rsidRPr="00F16DFB">
              <w:t>6 NUM</w:t>
            </w:r>
          </w:p>
        </w:tc>
        <w:tc>
          <w:tcPr>
            <w:tcW w:w="3649" w:type="dxa"/>
            <w:tcBorders>
              <w:top w:val="single" w:sz="6" w:space="0" w:color="auto"/>
              <w:bottom w:val="single" w:sz="6" w:space="0" w:color="auto"/>
            </w:tcBorders>
            <w:shd w:val="clear" w:color="auto" w:fill="auto"/>
            <w:vAlign w:val="center"/>
          </w:tcPr>
          <w:p w14:paraId="60696B66" w14:textId="77777777" w:rsidR="00B02738" w:rsidRPr="00F16DFB" w:rsidRDefault="00B02738" w:rsidP="00272782">
            <w:pPr>
              <w:pStyle w:val="TableText"/>
            </w:pPr>
          </w:p>
        </w:tc>
      </w:tr>
      <w:tr w:rsidR="00B02738" w:rsidRPr="00F16DFB" w14:paraId="15A8CA9F" w14:textId="77777777" w:rsidTr="00F16DFB">
        <w:trPr>
          <w:trHeight w:val="65"/>
          <w:jc w:val="center"/>
        </w:trPr>
        <w:tc>
          <w:tcPr>
            <w:tcW w:w="892" w:type="dxa"/>
            <w:vAlign w:val="center"/>
          </w:tcPr>
          <w:p w14:paraId="00C996BE" w14:textId="77777777" w:rsidR="00B02738" w:rsidRPr="00F16DFB" w:rsidRDefault="00B02738" w:rsidP="00272782">
            <w:pPr>
              <w:pStyle w:val="TableText"/>
            </w:pPr>
            <w:r w:rsidRPr="00F16DFB">
              <w:t>9</w:t>
            </w:r>
          </w:p>
        </w:tc>
        <w:tc>
          <w:tcPr>
            <w:tcW w:w="2938" w:type="dxa"/>
            <w:vAlign w:val="center"/>
          </w:tcPr>
          <w:p w14:paraId="50A8A3E8" w14:textId="77777777" w:rsidR="00B02738" w:rsidRPr="00F16DFB" w:rsidRDefault="00B02738" w:rsidP="00272782">
            <w:pPr>
              <w:pStyle w:val="TableText"/>
            </w:pPr>
            <w:r w:rsidRPr="00F16DFB">
              <w:t>Service start date</w:t>
            </w:r>
          </w:p>
        </w:tc>
        <w:tc>
          <w:tcPr>
            <w:tcW w:w="1871" w:type="dxa"/>
            <w:vAlign w:val="center"/>
          </w:tcPr>
          <w:p w14:paraId="70A4CD8D" w14:textId="77777777" w:rsidR="00B02738" w:rsidRPr="00F16DFB" w:rsidRDefault="00B02738" w:rsidP="00272782">
            <w:pPr>
              <w:pStyle w:val="TableText"/>
            </w:pPr>
            <w:r w:rsidRPr="00F16DFB">
              <w:t>8 NUM</w:t>
            </w:r>
          </w:p>
        </w:tc>
        <w:tc>
          <w:tcPr>
            <w:tcW w:w="3649" w:type="dxa"/>
            <w:tcBorders>
              <w:top w:val="single" w:sz="6" w:space="0" w:color="auto"/>
              <w:bottom w:val="single" w:sz="6" w:space="0" w:color="auto"/>
            </w:tcBorders>
            <w:shd w:val="clear" w:color="auto" w:fill="auto"/>
            <w:vAlign w:val="center"/>
          </w:tcPr>
          <w:p w14:paraId="7D6E9075" w14:textId="77777777" w:rsidR="00B02738" w:rsidRPr="00F16DFB" w:rsidRDefault="00B02738" w:rsidP="00272782">
            <w:pPr>
              <w:pStyle w:val="TableText"/>
            </w:pPr>
            <w:r w:rsidRPr="00F16DFB">
              <w:t>CCYYMMDD</w:t>
            </w:r>
          </w:p>
        </w:tc>
      </w:tr>
      <w:tr w:rsidR="00B02738" w:rsidRPr="00F16DFB" w14:paraId="055F3588" w14:textId="77777777" w:rsidTr="00F16DFB">
        <w:trPr>
          <w:trHeight w:val="65"/>
          <w:jc w:val="center"/>
        </w:trPr>
        <w:tc>
          <w:tcPr>
            <w:tcW w:w="892" w:type="dxa"/>
            <w:vAlign w:val="center"/>
          </w:tcPr>
          <w:p w14:paraId="077201D1" w14:textId="77777777" w:rsidR="00B02738" w:rsidRPr="00F16DFB" w:rsidRDefault="00B02738" w:rsidP="00272782">
            <w:pPr>
              <w:pStyle w:val="TableText"/>
            </w:pPr>
            <w:r w:rsidRPr="00F16DFB">
              <w:t>10</w:t>
            </w:r>
          </w:p>
        </w:tc>
        <w:tc>
          <w:tcPr>
            <w:tcW w:w="2938" w:type="dxa"/>
            <w:vAlign w:val="center"/>
          </w:tcPr>
          <w:p w14:paraId="3BBC706A" w14:textId="77777777" w:rsidR="00B02738" w:rsidRPr="00F16DFB" w:rsidRDefault="00B02738" w:rsidP="00272782">
            <w:pPr>
              <w:pStyle w:val="TableText"/>
            </w:pPr>
            <w:r w:rsidRPr="00F16DFB">
              <w:t>Service end date</w:t>
            </w:r>
          </w:p>
        </w:tc>
        <w:tc>
          <w:tcPr>
            <w:tcW w:w="1871" w:type="dxa"/>
            <w:vAlign w:val="center"/>
          </w:tcPr>
          <w:p w14:paraId="473162E8" w14:textId="77777777" w:rsidR="00B02738" w:rsidRPr="00F16DFB" w:rsidRDefault="00B02738" w:rsidP="00272782">
            <w:pPr>
              <w:pStyle w:val="TableText"/>
            </w:pPr>
            <w:r w:rsidRPr="00F16DFB">
              <w:t>8 NUM</w:t>
            </w:r>
          </w:p>
        </w:tc>
        <w:tc>
          <w:tcPr>
            <w:tcW w:w="3649" w:type="dxa"/>
            <w:tcBorders>
              <w:top w:val="single" w:sz="6" w:space="0" w:color="auto"/>
              <w:bottom w:val="single" w:sz="6" w:space="0" w:color="auto"/>
            </w:tcBorders>
            <w:shd w:val="clear" w:color="auto" w:fill="auto"/>
            <w:vAlign w:val="center"/>
          </w:tcPr>
          <w:p w14:paraId="4CAC344C" w14:textId="77777777" w:rsidR="00B02738" w:rsidRPr="00F16DFB" w:rsidRDefault="00B02738" w:rsidP="00272782">
            <w:pPr>
              <w:pStyle w:val="TableText"/>
            </w:pPr>
            <w:r w:rsidRPr="00F16DFB">
              <w:t>CCYYMMDD</w:t>
            </w:r>
          </w:p>
        </w:tc>
      </w:tr>
      <w:tr w:rsidR="00B02738" w:rsidRPr="00F16DFB" w14:paraId="6D366B65" w14:textId="77777777" w:rsidTr="00F16DFB">
        <w:trPr>
          <w:trHeight w:val="65"/>
          <w:jc w:val="center"/>
        </w:trPr>
        <w:tc>
          <w:tcPr>
            <w:tcW w:w="892" w:type="dxa"/>
            <w:vAlign w:val="center"/>
          </w:tcPr>
          <w:p w14:paraId="309567CB" w14:textId="77777777" w:rsidR="00B02738" w:rsidRPr="00F16DFB" w:rsidRDefault="00B02738" w:rsidP="00272782">
            <w:pPr>
              <w:pStyle w:val="TableText"/>
            </w:pPr>
            <w:r w:rsidRPr="00F16DFB">
              <w:t>11</w:t>
            </w:r>
          </w:p>
        </w:tc>
        <w:tc>
          <w:tcPr>
            <w:tcW w:w="2938" w:type="dxa"/>
            <w:vAlign w:val="center"/>
          </w:tcPr>
          <w:p w14:paraId="6EBB91DD" w14:textId="77777777" w:rsidR="00B02738" w:rsidRPr="00F16DFB" w:rsidRDefault="00B02738" w:rsidP="00272782">
            <w:pPr>
              <w:pStyle w:val="TableText"/>
            </w:pPr>
            <w:r w:rsidRPr="00F16DFB">
              <w:t>Report date</w:t>
            </w:r>
          </w:p>
        </w:tc>
        <w:tc>
          <w:tcPr>
            <w:tcW w:w="1871" w:type="dxa"/>
            <w:vAlign w:val="center"/>
          </w:tcPr>
          <w:p w14:paraId="2CD7B130" w14:textId="77777777" w:rsidR="00B02738" w:rsidRPr="00F16DFB" w:rsidRDefault="00B02738" w:rsidP="00272782">
            <w:pPr>
              <w:pStyle w:val="TableText"/>
            </w:pPr>
            <w:r w:rsidRPr="00F16DFB">
              <w:t>8 NUM</w:t>
            </w:r>
          </w:p>
        </w:tc>
        <w:tc>
          <w:tcPr>
            <w:tcW w:w="3649" w:type="dxa"/>
            <w:tcBorders>
              <w:top w:val="single" w:sz="6" w:space="0" w:color="auto"/>
              <w:bottom w:val="single" w:sz="6" w:space="0" w:color="auto"/>
            </w:tcBorders>
            <w:shd w:val="clear" w:color="auto" w:fill="auto"/>
            <w:vAlign w:val="center"/>
          </w:tcPr>
          <w:p w14:paraId="69B55979" w14:textId="77777777" w:rsidR="00B02738" w:rsidRPr="00F16DFB" w:rsidRDefault="00B02738" w:rsidP="00272782">
            <w:pPr>
              <w:pStyle w:val="TableText"/>
            </w:pPr>
            <w:r w:rsidRPr="00F16DFB">
              <w:t>Date report created by Medicare</w:t>
            </w:r>
          </w:p>
        </w:tc>
      </w:tr>
    </w:tbl>
    <w:p w14:paraId="5BC2E5DF" w14:textId="12928349" w:rsidR="00B02738" w:rsidRPr="00F16DFB" w:rsidRDefault="00B02738" w:rsidP="00B02738">
      <w:pPr>
        <w:overflowPunct/>
        <w:textAlignment w:val="auto"/>
        <w:rPr>
          <w:rFonts w:ascii="Times New Roman" w:hAnsi="Times New Roman"/>
          <w:color w:val="000000"/>
          <w:szCs w:val="22"/>
        </w:rPr>
      </w:pPr>
    </w:p>
    <w:p w14:paraId="19C34317" w14:textId="68297ADD" w:rsidR="00272782" w:rsidRPr="00F16DFB" w:rsidRDefault="00272782">
      <w:pPr>
        <w:overflowPunct/>
        <w:autoSpaceDE/>
        <w:autoSpaceDN/>
        <w:adjustRightInd/>
        <w:textAlignment w:val="auto"/>
        <w:rPr>
          <w:rFonts w:ascii="Times New Roman" w:hAnsi="Times New Roman"/>
          <w:color w:val="000000"/>
          <w:szCs w:val="22"/>
        </w:rPr>
      </w:pPr>
      <w:r w:rsidRPr="00F16DFB">
        <w:rPr>
          <w:rFonts w:ascii="Times New Roman" w:hAnsi="Times New Roman"/>
          <w:color w:val="000000"/>
          <w:szCs w:val="22"/>
        </w:rPr>
        <w:br w:type="page"/>
      </w:r>
    </w:p>
    <w:p w14:paraId="5EF9704E" w14:textId="3DE68063" w:rsidR="00790EF1" w:rsidRPr="00F16DFB" w:rsidRDefault="00790EF1" w:rsidP="00272782">
      <w:pPr>
        <w:pStyle w:val="Heading1"/>
      </w:pPr>
      <w:bookmarkStart w:id="133" w:name="_Toc12460380"/>
      <w:r w:rsidRPr="00F16DFB">
        <w:t>Glossary</w:t>
      </w:r>
      <w:bookmarkEnd w:id="133"/>
    </w:p>
    <w:p w14:paraId="22564770" w14:textId="77777777" w:rsidR="00790EF1" w:rsidRPr="00F16DFB" w:rsidRDefault="00790EF1" w:rsidP="00B41CA8">
      <w:pPr>
        <w:pStyle w:val="StyleTimesNewRomanLinespacingAtleast144pt"/>
      </w:pPr>
    </w:p>
    <w:p w14:paraId="62FF6B21" w14:textId="77777777" w:rsidR="00F4490B" w:rsidRPr="00E809F7" w:rsidRDefault="00F4490B" w:rsidP="00272782">
      <w:pPr>
        <w:pStyle w:val="BodyText"/>
        <w:spacing w:before="0" w:after="0"/>
        <w:jc w:val="both"/>
        <w:rPr>
          <w:b/>
        </w:rPr>
      </w:pPr>
      <w:r w:rsidRPr="00E809F7">
        <w:rPr>
          <w:b/>
          <w:u w:val="single" w:color="000000"/>
        </w:rPr>
        <w:t>Account</w:t>
      </w:r>
    </w:p>
    <w:p w14:paraId="7BBDA9DA" w14:textId="77777777" w:rsidR="00F4490B" w:rsidRPr="00F16DFB" w:rsidRDefault="00F4490B" w:rsidP="00272782">
      <w:pPr>
        <w:pStyle w:val="BodyText"/>
        <w:spacing w:before="0" w:after="0"/>
        <w:ind w:right="136"/>
      </w:pPr>
      <w:r w:rsidRPr="00F16DFB">
        <w:t>Records established for an individual debtor in the AR Debtor file. One account can have any number</w:t>
      </w:r>
      <w:r w:rsidRPr="00F16DFB">
        <w:rPr>
          <w:spacing w:val="-27"/>
        </w:rPr>
        <w:t xml:space="preserve"> </w:t>
      </w:r>
      <w:r w:rsidRPr="00F16DFB">
        <w:t>of bills, just as a VISA or Master Card account can be used for multiple</w:t>
      </w:r>
      <w:r w:rsidRPr="00F16DFB">
        <w:rPr>
          <w:spacing w:val="-21"/>
        </w:rPr>
        <w:t xml:space="preserve"> </w:t>
      </w:r>
      <w:r w:rsidRPr="00F16DFB">
        <w:t>purchases.</w:t>
      </w:r>
    </w:p>
    <w:p w14:paraId="3629FA5F" w14:textId="77777777" w:rsidR="00F4490B" w:rsidRPr="00F16DFB" w:rsidRDefault="00F4490B" w:rsidP="00272782">
      <w:pPr>
        <w:rPr>
          <w:rFonts w:ascii="Times New Roman" w:hAnsi="Times New Roman"/>
          <w:szCs w:val="22"/>
        </w:rPr>
      </w:pPr>
    </w:p>
    <w:p w14:paraId="0376D0D4" w14:textId="77777777" w:rsidR="00F4490B" w:rsidRPr="00E809F7" w:rsidRDefault="00F4490B" w:rsidP="00272782">
      <w:pPr>
        <w:pStyle w:val="BodyText"/>
        <w:spacing w:before="0" w:after="0"/>
        <w:jc w:val="both"/>
        <w:rPr>
          <w:b/>
        </w:rPr>
      </w:pPr>
      <w:r w:rsidRPr="00E809F7">
        <w:rPr>
          <w:b/>
          <w:u w:val="single" w:color="000000"/>
        </w:rPr>
        <w:t>Accounting Classification Code</w:t>
      </w:r>
      <w:r w:rsidRPr="00E809F7">
        <w:rPr>
          <w:b/>
          <w:spacing w:val="-10"/>
          <w:u w:val="single" w:color="000000"/>
        </w:rPr>
        <w:t xml:space="preserve"> </w:t>
      </w:r>
      <w:r w:rsidRPr="00E809F7">
        <w:rPr>
          <w:b/>
          <w:u w:val="single" w:color="000000"/>
        </w:rPr>
        <w:t>(ACC)</w:t>
      </w:r>
    </w:p>
    <w:p w14:paraId="0035FEFB" w14:textId="77777777" w:rsidR="00F4490B" w:rsidRPr="00F16DFB" w:rsidRDefault="00F4490B" w:rsidP="00272782">
      <w:pPr>
        <w:pStyle w:val="BodyText"/>
        <w:spacing w:before="0" w:after="0"/>
        <w:jc w:val="both"/>
      </w:pPr>
      <w:r w:rsidRPr="00F16DFB">
        <w:t>Nine-character codes used for budget purposes. The FMS ACC’s replace CALM Fund Control</w:t>
      </w:r>
      <w:r w:rsidRPr="00F16DFB">
        <w:rPr>
          <w:spacing w:val="-19"/>
        </w:rPr>
        <w:t xml:space="preserve"> </w:t>
      </w:r>
      <w:r w:rsidRPr="00F16DFB">
        <w:t>Points.</w:t>
      </w:r>
    </w:p>
    <w:p w14:paraId="32838BDF" w14:textId="77777777" w:rsidR="00F4490B" w:rsidRPr="00F16DFB" w:rsidRDefault="00F4490B" w:rsidP="00272782">
      <w:pPr>
        <w:rPr>
          <w:rFonts w:ascii="Times New Roman" w:hAnsi="Times New Roman"/>
          <w:szCs w:val="22"/>
        </w:rPr>
      </w:pPr>
    </w:p>
    <w:p w14:paraId="7B99B5B0" w14:textId="77777777" w:rsidR="00F4490B" w:rsidRPr="00E809F7" w:rsidRDefault="00F4490B" w:rsidP="00272782">
      <w:pPr>
        <w:pStyle w:val="BodyText"/>
        <w:spacing w:before="0" w:after="0"/>
        <w:jc w:val="both"/>
        <w:rPr>
          <w:b/>
        </w:rPr>
      </w:pPr>
      <w:r w:rsidRPr="00E809F7">
        <w:rPr>
          <w:b/>
          <w:u w:val="single" w:color="000000"/>
        </w:rPr>
        <w:t>Accounting</w:t>
      </w:r>
      <w:r w:rsidRPr="00E809F7">
        <w:rPr>
          <w:b/>
          <w:spacing w:val="-5"/>
          <w:u w:val="single" w:color="000000"/>
        </w:rPr>
        <w:t xml:space="preserve"> </w:t>
      </w:r>
      <w:r w:rsidRPr="00E809F7">
        <w:rPr>
          <w:b/>
          <w:u w:val="single" w:color="000000"/>
        </w:rPr>
        <w:t>Technician</w:t>
      </w:r>
    </w:p>
    <w:p w14:paraId="52DC1AB2" w14:textId="77777777" w:rsidR="00F4490B" w:rsidRPr="00F16DFB" w:rsidRDefault="00F4490B" w:rsidP="00272782">
      <w:pPr>
        <w:pStyle w:val="BodyText"/>
        <w:spacing w:before="0" w:after="0"/>
        <w:jc w:val="both"/>
      </w:pPr>
      <w:r w:rsidRPr="00F16DFB">
        <w:t>The person in Fiscal Service who is responsible for processing accounting</w:t>
      </w:r>
      <w:r w:rsidRPr="00F16DFB">
        <w:rPr>
          <w:spacing w:val="-23"/>
        </w:rPr>
        <w:t xml:space="preserve"> </w:t>
      </w:r>
      <w:r w:rsidRPr="00F16DFB">
        <w:t>transactions.</w:t>
      </w:r>
    </w:p>
    <w:p w14:paraId="60F8FEF2" w14:textId="77777777" w:rsidR="00F4490B" w:rsidRPr="00F16DFB" w:rsidRDefault="00F4490B" w:rsidP="00272782">
      <w:pPr>
        <w:rPr>
          <w:rFonts w:ascii="Times New Roman" w:hAnsi="Times New Roman"/>
          <w:szCs w:val="22"/>
        </w:rPr>
      </w:pPr>
    </w:p>
    <w:p w14:paraId="4B59736A" w14:textId="77777777" w:rsidR="00F4490B" w:rsidRPr="00E809F7" w:rsidRDefault="00F4490B" w:rsidP="00272782">
      <w:pPr>
        <w:pStyle w:val="BodyText"/>
        <w:spacing w:before="0" w:after="0"/>
        <w:jc w:val="both"/>
        <w:rPr>
          <w:b/>
        </w:rPr>
      </w:pPr>
      <w:r w:rsidRPr="00E809F7">
        <w:rPr>
          <w:b/>
          <w:u w:val="single" w:color="000000"/>
        </w:rPr>
        <w:t>Account</w:t>
      </w:r>
      <w:r w:rsidRPr="00E809F7">
        <w:rPr>
          <w:b/>
          <w:spacing w:val="-3"/>
          <w:u w:val="single" w:color="000000"/>
        </w:rPr>
        <w:t xml:space="preserve"> </w:t>
      </w:r>
      <w:r w:rsidRPr="00E809F7">
        <w:rPr>
          <w:b/>
          <w:u w:val="single" w:color="000000"/>
        </w:rPr>
        <w:t>Profile</w:t>
      </w:r>
    </w:p>
    <w:p w14:paraId="41AD79C2" w14:textId="77777777" w:rsidR="00F4490B" w:rsidRPr="00F16DFB" w:rsidRDefault="00F4490B" w:rsidP="00272782">
      <w:pPr>
        <w:pStyle w:val="BodyText"/>
        <w:spacing w:before="0" w:after="0"/>
        <w:ind w:right="136"/>
      </w:pPr>
      <w:r w:rsidRPr="00F16DFB">
        <w:t>A screen display or printout showing a summary of activity on an entire Accounts Receivable (refer</w:t>
      </w:r>
      <w:r w:rsidRPr="00F16DFB">
        <w:rPr>
          <w:spacing w:val="-29"/>
        </w:rPr>
        <w:t xml:space="preserve"> </w:t>
      </w:r>
      <w:r w:rsidRPr="00F16DFB">
        <w:t>to Transaction Profile for a view of a single transaction on an</w:t>
      </w:r>
      <w:r w:rsidRPr="00F16DFB">
        <w:rPr>
          <w:spacing w:val="-17"/>
        </w:rPr>
        <w:t xml:space="preserve"> </w:t>
      </w:r>
      <w:r w:rsidRPr="00F16DFB">
        <w:t>account).</w:t>
      </w:r>
    </w:p>
    <w:p w14:paraId="3724CF8F" w14:textId="77777777" w:rsidR="00F4490B" w:rsidRPr="00F16DFB" w:rsidRDefault="00F4490B" w:rsidP="00272782">
      <w:pPr>
        <w:rPr>
          <w:rFonts w:ascii="Times New Roman" w:hAnsi="Times New Roman"/>
          <w:szCs w:val="22"/>
        </w:rPr>
      </w:pPr>
    </w:p>
    <w:p w14:paraId="1A3B70C0" w14:textId="77777777" w:rsidR="00F4490B" w:rsidRPr="00E809F7" w:rsidRDefault="00F4490B" w:rsidP="00272782">
      <w:pPr>
        <w:pStyle w:val="BodyText"/>
        <w:spacing w:before="0" w:after="0"/>
        <w:jc w:val="both"/>
        <w:rPr>
          <w:b/>
        </w:rPr>
      </w:pPr>
      <w:r w:rsidRPr="00E809F7">
        <w:rPr>
          <w:b/>
          <w:u w:val="single" w:color="000000"/>
        </w:rPr>
        <w:t>Accounts</w:t>
      </w:r>
      <w:r w:rsidRPr="00E809F7">
        <w:rPr>
          <w:b/>
          <w:spacing w:val="-4"/>
          <w:u w:val="single" w:color="000000"/>
        </w:rPr>
        <w:t xml:space="preserve"> </w:t>
      </w:r>
      <w:r w:rsidRPr="00E809F7">
        <w:rPr>
          <w:b/>
          <w:u w:val="single" w:color="000000"/>
        </w:rPr>
        <w:t>Receivable</w:t>
      </w:r>
    </w:p>
    <w:p w14:paraId="75613A62" w14:textId="77777777" w:rsidR="00F4490B" w:rsidRPr="00F16DFB" w:rsidRDefault="00F4490B" w:rsidP="00272782">
      <w:pPr>
        <w:pStyle w:val="BodyText"/>
        <w:spacing w:before="0" w:after="0"/>
        <w:ind w:right="821"/>
        <w:jc w:val="both"/>
      </w:pPr>
      <w:r w:rsidRPr="00F16DFB">
        <w:t>In the broadest sense, these are debts owed to the Department of Veterans Affairs. Throughout</w:t>
      </w:r>
      <w:r w:rsidRPr="00F16DFB">
        <w:rPr>
          <w:spacing w:val="-20"/>
        </w:rPr>
        <w:t xml:space="preserve"> </w:t>
      </w:r>
      <w:r w:rsidRPr="00F16DFB">
        <w:t>the documentation, this term is used interchangeably with the term "bills" for ease of expression.</w:t>
      </w:r>
      <w:r w:rsidRPr="00F16DFB">
        <w:rPr>
          <w:spacing w:val="-25"/>
        </w:rPr>
        <w:t xml:space="preserve"> </w:t>
      </w:r>
      <w:r w:rsidRPr="00F16DFB">
        <w:t>The Accounts Receivable section of Fiscal Service is that person or group of people whose duty it is</w:t>
      </w:r>
      <w:r w:rsidRPr="00F16DFB">
        <w:rPr>
          <w:spacing w:val="-32"/>
        </w:rPr>
        <w:t xml:space="preserve"> </w:t>
      </w:r>
      <w:r w:rsidRPr="00F16DFB">
        <w:t>to establish and maintain debtor account</w:t>
      </w:r>
      <w:r w:rsidRPr="00F16DFB">
        <w:rPr>
          <w:spacing w:val="-9"/>
        </w:rPr>
        <w:t xml:space="preserve"> </w:t>
      </w:r>
      <w:r w:rsidRPr="00F16DFB">
        <w:t>records.</w:t>
      </w:r>
    </w:p>
    <w:p w14:paraId="2E09AA21" w14:textId="77777777" w:rsidR="00F4490B" w:rsidRPr="00F16DFB" w:rsidRDefault="00F4490B" w:rsidP="00272782">
      <w:pPr>
        <w:rPr>
          <w:rFonts w:ascii="Times New Roman" w:hAnsi="Times New Roman"/>
          <w:szCs w:val="22"/>
        </w:rPr>
      </w:pPr>
    </w:p>
    <w:p w14:paraId="43D07673" w14:textId="77777777" w:rsidR="00F4490B" w:rsidRPr="00E809F7" w:rsidRDefault="00F4490B" w:rsidP="00272782">
      <w:pPr>
        <w:pStyle w:val="BodyText"/>
        <w:spacing w:before="0" w:after="0"/>
        <w:jc w:val="both"/>
        <w:rPr>
          <w:b/>
        </w:rPr>
      </w:pPr>
      <w:r w:rsidRPr="00E809F7">
        <w:rPr>
          <w:b/>
          <w:u w:val="single" w:color="000000"/>
        </w:rPr>
        <w:t>Accounts Receivable</w:t>
      </w:r>
      <w:r w:rsidRPr="00E809F7">
        <w:rPr>
          <w:b/>
          <w:spacing w:val="-4"/>
          <w:u w:val="single" w:color="000000"/>
        </w:rPr>
        <w:t xml:space="preserve"> </w:t>
      </w:r>
      <w:r w:rsidRPr="00E809F7">
        <w:rPr>
          <w:b/>
          <w:u w:val="single" w:color="000000"/>
        </w:rPr>
        <w:t>Clerk</w:t>
      </w:r>
    </w:p>
    <w:p w14:paraId="2F5CF80A" w14:textId="77777777" w:rsidR="00F4490B" w:rsidRPr="00F16DFB" w:rsidRDefault="00F4490B" w:rsidP="00272782">
      <w:pPr>
        <w:pStyle w:val="BodyText"/>
        <w:spacing w:before="0" w:after="0"/>
        <w:jc w:val="both"/>
      </w:pPr>
      <w:r w:rsidRPr="00F16DFB">
        <w:t>The person in Fiscal who establishes, audits, and maintains the station's debt collection</w:t>
      </w:r>
      <w:r w:rsidRPr="00F16DFB">
        <w:rPr>
          <w:spacing w:val="-25"/>
        </w:rPr>
        <w:t xml:space="preserve"> </w:t>
      </w:r>
      <w:r w:rsidRPr="00F16DFB">
        <w:t>files.</w:t>
      </w:r>
    </w:p>
    <w:p w14:paraId="1CA45E71" w14:textId="77777777" w:rsidR="00F4490B" w:rsidRPr="00F16DFB" w:rsidRDefault="00F4490B" w:rsidP="00272782">
      <w:pPr>
        <w:rPr>
          <w:rFonts w:ascii="Times New Roman" w:hAnsi="Times New Roman"/>
          <w:szCs w:val="22"/>
        </w:rPr>
      </w:pPr>
    </w:p>
    <w:p w14:paraId="68C7E17A" w14:textId="77777777" w:rsidR="00F4490B" w:rsidRPr="00E809F7" w:rsidRDefault="00F4490B" w:rsidP="00272782">
      <w:pPr>
        <w:pStyle w:val="BodyText"/>
        <w:spacing w:before="0" w:after="0"/>
        <w:jc w:val="both"/>
        <w:rPr>
          <w:b/>
        </w:rPr>
      </w:pPr>
      <w:r w:rsidRPr="00E809F7">
        <w:rPr>
          <w:b/>
          <w:u w:val="single" w:color="000000"/>
        </w:rPr>
        <w:t>Adjustment</w:t>
      </w:r>
    </w:p>
    <w:p w14:paraId="5721E9A6" w14:textId="77777777" w:rsidR="00F4490B" w:rsidRPr="00F16DFB" w:rsidRDefault="00F4490B" w:rsidP="00272782">
      <w:pPr>
        <w:pStyle w:val="BodyText"/>
        <w:spacing w:before="0" w:after="0"/>
        <w:jc w:val="both"/>
      </w:pPr>
      <w:r w:rsidRPr="00F16DFB">
        <w:t>A transaction that makes an administrative change to the principal balance of a Bill or an</w:t>
      </w:r>
      <w:r w:rsidRPr="00F16DFB">
        <w:rPr>
          <w:spacing w:val="-24"/>
        </w:rPr>
        <w:t xml:space="preserve"> </w:t>
      </w:r>
      <w:r w:rsidRPr="00F16DFB">
        <w:t>account.</w:t>
      </w:r>
    </w:p>
    <w:p w14:paraId="4B0D6776" w14:textId="77777777" w:rsidR="00F4490B" w:rsidRPr="00F16DFB" w:rsidRDefault="00F4490B" w:rsidP="00272782">
      <w:pPr>
        <w:rPr>
          <w:rFonts w:ascii="Times New Roman" w:hAnsi="Times New Roman"/>
          <w:szCs w:val="22"/>
        </w:rPr>
      </w:pPr>
    </w:p>
    <w:p w14:paraId="5C46F1C2" w14:textId="77777777" w:rsidR="00F4490B" w:rsidRPr="00E809F7" w:rsidRDefault="00F4490B" w:rsidP="00272782">
      <w:pPr>
        <w:pStyle w:val="BodyText"/>
        <w:spacing w:before="0" w:after="0"/>
        <w:jc w:val="both"/>
        <w:rPr>
          <w:b/>
        </w:rPr>
      </w:pPr>
      <w:r w:rsidRPr="00E809F7">
        <w:rPr>
          <w:b/>
          <w:u w:val="single" w:color="000000"/>
        </w:rPr>
        <w:t>Admin</w:t>
      </w:r>
      <w:r w:rsidRPr="00E809F7">
        <w:rPr>
          <w:b/>
          <w:spacing w:val="-5"/>
          <w:u w:val="single" w:color="000000"/>
        </w:rPr>
        <w:t xml:space="preserve"> </w:t>
      </w:r>
      <w:r w:rsidRPr="00E809F7">
        <w:rPr>
          <w:b/>
          <w:u w:val="single" w:color="000000"/>
        </w:rPr>
        <w:t>Charge</w:t>
      </w:r>
    </w:p>
    <w:p w14:paraId="28B57BCA" w14:textId="77777777" w:rsidR="00F4490B" w:rsidRPr="00F16DFB" w:rsidRDefault="00F4490B" w:rsidP="00272782">
      <w:pPr>
        <w:pStyle w:val="BodyText"/>
        <w:spacing w:before="0" w:after="0"/>
        <w:ind w:right="136"/>
      </w:pPr>
      <w:r w:rsidRPr="00F16DFB">
        <w:t>An administrative charge incurred during the debt collection process and added to an account's</w:t>
      </w:r>
      <w:r w:rsidRPr="00F16DFB">
        <w:rPr>
          <w:spacing w:val="-26"/>
        </w:rPr>
        <w:t xml:space="preserve"> </w:t>
      </w:r>
      <w:r w:rsidRPr="00F16DFB">
        <w:t>principal balance. Fees for locator searches, marshal fees, and court costs are administrative</w:t>
      </w:r>
      <w:r w:rsidRPr="00F16DFB">
        <w:rPr>
          <w:spacing w:val="-28"/>
        </w:rPr>
        <w:t xml:space="preserve"> </w:t>
      </w:r>
      <w:r w:rsidRPr="00F16DFB">
        <w:t>charges.</w:t>
      </w:r>
    </w:p>
    <w:p w14:paraId="555AC5D4" w14:textId="77777777" w:rsidR="00F4490B" w:rsidRPr="00F16DFB" w:rsidRDefault="00F4490B" w:rsidP="00272782">
      <w:pPr>
        <w:rPr>
          <w:rFonts w:ascii="Times New Roman" w:hAnsi="Times New Roman"/>
          <w:szCs w:val="22"/>
        </w:rPr>
      </w:pPr>
    </w:p>
    <w:p w14:paraId="166440DE" w14:textId="77777777" w:rsidR="00F4490B" w:rsidRPr="00E809F7" w:rsidRDefault="00F4490B" w:rsidP="00272782">
      <w:pPr>
        <w:pStyle w:val="BodyText"/>
        <w:spacing w:before="0" w:after="0"/>
        <w:jc w:val="both"/>
        <w:rPr>
          <w:b/>
        </w:rPr>
      </w:pPr>
      <w:r w:rsidRPr="00E809F7">
        <w:rPr>
          <w:b/>
          <w:u w:val="single" w:color="000000"/>
        </w:rPr>
        <w:t>Agent</w:t>
      </w:r>
      <w:r w:rsidRPr="00E809F7">
        <w:rPr>
          <w:b/>
          <w:spacing w:val="-3"/>
          <w:u w:val="single" w:color="000000"/>
        </w:rPr>
        <w:t xml:space="preserve"> </w:t>
      </w:r>
      <w:r w:rsidRPr="00E809F7">
        <w:rPr>
          <w:b/>
          <w:u w:val="single" w:color="000000"/>
        </w:rPr>
        <w:t>Cashier</w:t>
      </w:r>
    </w:p>
    <w:p w14:paraId="1F1938E0" w14:textId="77777777" w:rsidR="00F4490B" w:rsidRPr="00F16DFB" w:rsidRDefault="00F4490B" w:rsidP="00272782">
      <w:pPr>
        <w:pStyle w:val="BodyText"/>
        <w:spacing w:before="0" w:after="0"/>
        <w:ind w:right="136"/>
      </w:pPr>
      <w:r w:rsidRPr="00F16DFB">
        <w:t>The person in Fiscal Service (often physically located elsewhere) who makes or receives payments</w:t>
      </w:r>
      <w:r w:rsidRPr="00F16DFB">
        <w:rPr>
          <w:spacing w:val="-22"/>
        </w:rPr>
        <w:t xml:space="preserve"> </w:t>
      </w:r>
      <w:r w:rsidRPr="00F16DFB">
        <w:t>on debtor accounts and issues official</w:t>
      </w:r>
      <w:r w:rsidRPr="00F16DFB">
        <w:rPr>
          <w:spacing w:val="-13"/>
        </w:rPr>
        <w:t xml:space="preserve"> </w:t>
      </w:r>
      <w:r w:rsidRPr="00F16DFB">
        <w:t>receipts.</w:t>
      </w:r>
    </w:p>
    <w:p w14:paraId="25A7B401" w14:textId="77777777" w:rsidR="00F4490B" w:rsidRPr="00F16DFB" w:rsidRDefault="00F4490B" w:rsidP="00272782">
      <w:pPr>
        <w:rPr>
          <w:rFonts w:ascii="Times New Roman" w:hAnsi="Times New Roman"/>
          <w:szCs w:val="22"/>
        </w:rPr>
      </w:pPr>
    </w:p>
    <w:p w14:paraId="2DB160E8" w14:textId="77777777" w:rsidR="00F4490B" w:rsidRPr="00E809F7" w:rsidRDefault="00F4490B" w:rsidP="00272782">
      <w:pPr>
        <w:pStyle w:val="BodyText"/>
        <w:spacing w:before="0" w:after="0"/>
        <w:jc w:val="both"/>
        <w:rPr>
          <w:b/>
        </w:rPr>
      </w:pPr>
      <w:r w:rsidRPr="00E809F7">
        <w:rPr>
          <w:b/>
          <w:u w:val="single" w:color="000000"/>
        </w:rPr>
        <w:t>ADP Security</w:t>
      </w:r>
      <w:r w:rsidRPr="00E809F7">
        <w:rPr>
          <w:b/>
          <w:spacing w:val="-8"/>
          <w:u w:val="single" w:color="000000"/>
        </w:rPr>
        <w:t xml:space="preserve"> </w:t>
      </w:r>
      <w:r w:rsidRPr="00E809F7">
        <w:rPr>
          <w:b/>
          <w:u w:val="single" w:color="000000"/>
        </w:rPr>
        <w:t>Officer</w:t>
      </w:r>
    </w:p>
    <w:p w14:paraId="08DF7642" w14:textId="77777777" w:rsidR="00F4490B" w:rsidRPr="00F16DFB" w:rsidRDefault="00F4490B" w:rsidP="00272782">
      <w:pPr>
        <w:pStyle w:val="BodyText"/>
        <w:spacing w:before="0" w:after="0"/>
        <w:ind w:right="136"/>
      </w:pPr>
      <w:r w:rsidRPr="00F16DFB">
        <w:t>The individual at your station who is responsible for the security of the computer system, both its</w:t>
      </w:r>
      <w:r w:rsidRPr="00F16DFB">
        <w:rPr>
          <w:spacing w:val="-28"/>
        </w:rPr>
        <w:t xml:space="preserve"> </w:t>
      </w:r>
      <w:r w:rsidRPr="00F16DFB">
        <w:t>physical integrity and the integrity of the records stored in it. Includes overseeing who has access to which</w:t>
      </w:r>
      <w:r w:rsidRPr="00F16DFB">
        <w:rPr>
          <w:spacing w:val="-33"/>
        </w:rPr>
        <w:t xml:space="preserve"> </w:t>
      </w:r>
      <w:r w:rsidRPr="00F16DFB">
        <w:t>files.</w:t>
      </w:r>
    </w:p>
    <w:p w14:paraId="7FC86A82" w14:textId="77777777" w:rsidR="00F4490B" w:rsidRPr="00F16DFB" w:rsidRDefault="00F4490B" w:rsidP="00272782">
      <w:pPr>
        <w:rPr>
          <w:rFonts w:ascii="Times New Roman" w:hAnsi="Times New Roman"/>
          <w:szCs w:val="22"/>
        </w:rPr>
      </w:pPr>
    </w:p>
    <w:p w14:paraId="46AB07B2" w14:textId="77777777" w:rsidR="00F4490B" w:rsidRPr="00E809F7" w:rsidRDefault="00F4490B" w:rsidP="00272782">
      <w:pPr>
        <w:pStyle w:val="BodyText"/>
        <w:spacing w:before="0" w:after="0"/>
        <w:jc w:val="both"/>
        <w:rPr>
          <w:b/>
        </w:rPr>
      </w:pPr>
      <w:r w:rsidRPr="00E809F7">
        <w:rPr>
          <w:b/>
          <w:u w:val="single" w:color="000000"/>
        </w:rPr>
        <w:t>AMIS</w:t>
      </w:r>
    </w:p>
    <w:p w14:paraId="2A5304EB" w14:textId="77777777" w:rsidR="00F4490B" w:rsidRPr="00F16DFB" w:rsidRDefault="00F4490B" w:rsidP="00272782">
      <w:pPr>
        <w:pStyle w:val="BodyText"/>
        <w:spacing w:before="0" w:after="0"/>
        <w:jc w:val="both"/>
      </w:pPr>
      <w:r w:rsidRPr="00F16DFB">
        <w:rPr>
          <w:u w:color="000000"/>
        </w:rPr>
        <w:t>Automated Management</w:t>
      </w:r>
      <w:r w:rsidRPr="00F16DFB">
        <w:t xml:space="preserve"> Information</w:t>
      </w:r>
      <w:r w:rsidRPr="00F16DFB">
        <w:rPr>
          <w:spacing w:val="-12"/>
        </w:rPr>
        <w:t xml:space="preserve"> </w:t>
      </w:r>
      <w:r w:rsidRPr="00F16DFB">
        <w:t>System.</w:t>
      </w:r>
      <w:r w:rsidRPr="00F16DFB">
        <w:rPr>
          <w:szCs w:val="22"/>
        </w:rPr>
        <w:t xml:space="preserve"> </w:t>
      </w:r>
    </w:p>
    <w:p w14:paraId="4DF06943" w14:textId="77777777" w:rsidR="00F4490B" w:rsidRPr="00F16DFB" w:rsidRDefault="00F4490B" w:rsidP="00272782">
      <w:pPr>
        <w:pStyle w:val="BodyText"/>
        <w:spacing w:before="0" w:after="0"/>
        <w:jc w:val="both"/>
      </w:pPr>
    </w:p>
    <w:p w14:paraId="1B030A88" w14:textId="77777777" w:rsidR="00F4490B" w:rsidRPr="00E809F7" w:rsidRDefault="00F4490B" w:rsidP="00272782">
      <w:pPr>
        <w:pStyle w:val="BodyText"/>
        <w:keepNext/>
        <w:spacing w:before="0" w:after="0"/>
        <w:jc w:val="both"/>
        <w:rPr>
          <w:b/>
        </w:rPr>
      </w:pPr>
      <w:r w:rsidRPr="00E809F7">
        <w:rPr>
          <w:b/>
          <w:u w:val="single" w:color="000000"/>
        </w:rPr>
        <w:t>Application</w:t>
      </w:r>
      <w:r w:rsidRPr="00E809F7">
        <w:rPr>
          <w:b/>
          <w:spacing w:val="-8"/>
          <w:u w:val="single" w:color="000000"/>
        </w:rPr>
        <w:t xml:space="preserve"> </w:t>
      </w:r>
      <w:r w:rsidRPr="00E809F7">
        <w:rPr>
          <w:b/>
          <w:u w:val="single" w:color="000000"/>
        </w:rPr>
        <w:t>Coordinator</w:t>
      </w:r>
    </w:p>
    <w:p w14:paraId="5EB7B90E" w14:textId="77777777" w:rsidR="00F4490B" w:rsidRPr="00F16DFB" w:rsidRDefault="00F4490B" w:rsidP="00272782">
      <w:pPr>
        <w:pStyle w:val="BodyText"/>
        <w:spacing w:before="0" w:after="0"/>
        <w:ind w:right="136"/>
      </w:pPr>
      <w:r w:rsidRPr="00F16DFB">
        <w:t>The individuals responsible for the implementation, training and troubleshooting of the AR</w:t>
      </w:r>
      <w:r w:rsidRPr="00F16DFB">
        <w:rPr>
          <w:spacing w:val="-32"/>
        </w:rPr>
        <w:t xml:space="preserve"> </w:t>
      </w:r>
      <w:r w:rsidRPr="00F16DFB">
        <w:t>software package.</w:t>
      </w:r>
    </w:p>
    <w:p w14:paraId="49432A06" w14:textId="77777777" w:rsidR="00F4490B" w:rsidRPr="00F16DFB" w:rsidRDefault="00F4490B" w:rsidP="00272782">
      <w:pPr>
        <w:rPr>
          <w:rFonts w:ascii="Times New Roman" w:hAnsi="Times New Roman"/>
          <w:szCs w:val="22"/>
        </w:rPr>
      </w:pPr>
    </w:p>
    <w:p w14:paraId="30AFFD26" w14:textId="77777777" w:rsidR="00F4490B" w:rsidRPr="00E809F7" w:rsidRDefault="00F4490B" w:rsidP="00272782">
      <w:pPr>
        <w:pStyle w:val="BodyText"/>
        <w:keepNext/>
        <w:spacing w:before="0" w:after="0"/>
        <w:ind w:right="130"/>
        <w:rPr>
          <w:b/>
        </w:rPr>
      </w:pPr>
      <w:r w:rsidRPr="00E809F7">
        <w:rPr>
          <w:b/>
          <w:u w:val="single" w:color="000000"/>
        </w:rPr>
        <w:t>Batch Number (this is not the FMS batch</w:t>
      </w:r>
      <w:r w:rsidRPr="00E809F7">
        <w:rPr>
          <w:b/>
          <w:spacing w:val="-6"/>
          <w:u w:val="single" w:color="000000"/>
        </w:rPr>
        <w:t xml:space="preserve"> </w:t>
      </w:r>
      <w:r w:rsidRPr="00E809F7">
        <w:rPr>
          <w:b/>
          <w:u w:val="single" w:color="000000"/>
        </w:rPr>
        <w:t>number)</w:t>
      </w:r>
    </w:p>
    <w:p w14:paraId="6A8F73E4" w14:textId="77777777" w:rsidR="00F4490B" w:rsidRPr="00F16DFB" w:rsidRDefault="00F4490B" w:rsidP="00272782">
      <w:pPr>
        <w:pStyle w:val="BodyText"/>
        <w:spacing w:before="0" w:after="0"/>
        <w:ind w:right="136"/>
      </w:pPr>
      <w:r w:rsidRPr="00F16DFB">
        <w:t>The number assigned to an Agent Cashier batch</w:t>
      </w:r>
      <w:r w:rsidRPr="00F16DFB">
        <w:rPr>
          <w:spacing w:val="-8"/>
        </w:rPr>
        <w:t xml:space="preserve"> </w:t>
      </w:r>
      <w:r w:rsidRPr="00F16DFB">
        <w:t>payment.</w:t>
      </w:r>
    </w:p>
    <w:p w14:paraId="1C5DF0E9" w14:textId="77777777" w:rsidR="00F4490B" w:rsidRPr="00F16DFB" w:rsidRDefault="00F4490B" w:rsidP="00272782">
      <w:pPr>
        <w:rPr>
          <w:rFonts w:ascii="Times New Roman" w:hAnsi="Times New Roman"/>
          <w:szCs w:val="22"/>
        </w:rPr>
      </w:pPr>
    </w:p>
    <w:p w14:paraId="5AEFD084" w14:textId="77777777" w:rsidR="00F4490B" w:rsidRPr="00E809F7" w:rsidRDefault="00F4490B" w:rsidP="00272782">
      <w:pPr>
        <w:pStyle w:val="BodyText"/>
        <w:spacing w:before="0" w:after="0"/>
        <w:ind w:right="136"/>
        <w:rPr>
          <w:b/>
        </w:rPr>
      </w:pPr>
      <w:r w:rsidRPr="00E809F7">
        <w:rPr>
          <w:b/>
          <w:u w:val="single" w:color="000000"/>
        </w:rPr>
        <w:t>Bill</w:t>
      </w:r>
    </w:p>
    <w:p w14:paraId="3D1F48CC" w14:textId="77777777" w:rsidR="00F4490B" w:rsidRPr="00F16DFB" w:rsidRDefault="00F4490B" w:rsidP="00272782">
      <w:pPr>
        <w:pStyle w:val="BodyText"/>
        <w:spacing w:before="0" w:after="0"/>
        <w:ind w:right="180"/>
      </w:pPr>
      <w:r w:rsidRPr="00F16DFB">
        <w:t>A receivable that has been generated by a billing service or section. See the Bill types 1080, 1081,</w:t>
      </w:r>
      <w:r w:rsidRPr="00F16DFB">
        <w:rPr>
          <w:spacing w:val="-23"/>
        </w:rPr>
        <w:t xml:space="preserve"> </w:t>
      </w:r>
      <w:r w:rsidRPr="00F16DFB">
        <w:t>1114, or</w:t>
      </w:r>
      <w:r w:rsidRPr="00F16DFB">
        <w:rPr>
          <w:spacing w:val="-4"/>
        </w:rPr>
        <w:t xml:space="preserve"> </w:t>
      </w:r>
      <w:r w:rsidRPr="00F16DFB">
        <w:t>UB-82.</w:t>
      </w:r>
    </w:p>
    <w:p w14:paraId="743882B6" w14:textId="77777777" w:rsidR="00F4490B" w:rsidRPr="00F16DFB" w:rsidRDefault="00F4490B" w:rsidP="00272782">
      <w:pPr>
        <w:rPr>
          <w:rFonts w:ascii="Times New Roman" w:hAnsi="Times New Roman"/>
          <w:szCs w:val="22"/>
        </w:rPr>
      </w:pPr>
    </w:p>
    <w:p w14:paraId="36FB80B2" w14:textId="77777777" w:rsidR="00F4490B" w:rsidRPr="00E809F7" w:rsidRDefault="00F4490B" w:rsidP="00272782">
      <w:pPr>
        <w:pStyle w:val="BodyText"/>
        <w:spacing w:before="0" w:after="0"/>
        <w:ind w:right="136"/>
        <w:rPr>
          <w:b/>
        </w:rPr>
      </w:pPr>
      <w:r w:rsidRPr="00E809F7">
        <w:rPr>
          <w:b/>
          <w:u w:val="single" w:color="000000"/>
        </w:rPr>
        <w:t>Bill for</w:t>
      </w:r>
      <w:r w:rsidRPr="00E809F7">
        <w:rPr>
          <w:b/>
          <w:spacing w:val="-8"/>
          <w:u w:val="single" w:color="000000"/>
        </w:rPr>
        <w:t xml:space="preserve"> </w:t>
      </w:r>
      <w:r w:rsidRPr="00E809F7">
        <w:rPr>
          <w:b/>
          <w:u w:val="single" w:color="000000"/>
        </w:rPr>
        <w:t>Collection</w:t>
      </w:r>
    </w:p>
    <w:p w14:paraId="6984FAD0" w14:textId="77777777" w:rsidR="00F4490B" w:rsidRPr="00F16DFB" w:rsidRDefault="00F4490B" w:rsidP="00272782">
      <w:pPr>
        <w:pStyle w:val="BodyText"/>
        <w:spacing w:before="0" w:after="0"/>
        <w:ind w:right="136"/>
      </w:pPr>
      <w:r w:rsidRPr="00F16DFB">
        <w:t>The actual Bill produced by an 1114 type billing. Formerly the second (carbon copy) page of</w:t>
      </w:r>
      <w:r w:rsidRPr="00F16DFB">
        <w:rPr>
          <w:spacing w:val="-18"/>
        </w:rPr>
        <w:t xml:space="preserve"> </w:t>
      </w:r>
      <w:r w:rsidRPr="00F16DFB">
        <w:t>the preprinted Form 1114 — now only accessible to the Accounts Receivable Section as an electronic</w:t>
      </w:r>
      <w:r w:rsidRPr="00F16DFB">
        <w:rPr>
          <w:spacing w:val="-30"/>
        </w:rPr>
        <w:t xml:space="preserve"> </w:t>
      </w:r>
      <w:r w:rsidRPr="00F16DFB">
        <w:t>Bill.</w:t>
      </w:r>
    </w:p>
    <w:p w14:paraId="2D96E8B6" w14:textId="77777777" w:rsidR="00F4490B" w:rsidRPr="00F16DFB" w:rsidRDefault="00F4490B" w:rsidP="00272782">
      <w:pPr>
        <w:rPr>
          <w:rFonts w:ascii="Times New Roman" w:hAnsi="Times New Roman"/>
          <w:szCs w:val="22"/>
        </w:rPr>
      </w:pPr>
    </w:p>
    <w:p w14:paraId="116A5E38" w14:textId="77777777" w:rsidR="00F4490B" w:rsidRPr="00E809F7" w:rsidRDefault="00F4490B" w:rsidP="00272782">
      <w:pPr>
        <w:pStyle w:val="BodyText"/>
        <w:spacing w:before="0" w:after="0"/>
        <w:ind w:right="136"/>
        <w:rPr>
          <w:b/>
        </w:rPr>
      </w:pPr>
      <w:r w:rsidRPr="00E809F7">
        <w:rPr>
          <w:b/>
          <w:u w:val="single" w:color="000000"/>
        </w:rPr>
        <w:t>Billing</w:t>
      </w:r>
      <w:r w:rsidRPr="00E809F7">
        <w:rPr>
          <w:b/>
          <w:spacing w:val="-5"/>
          <w:u w:val="single" w:color="000000"/>
        </w:rPr>
        <w:t xml:space="preserve"> </w:t>
      </w:r>
      <w:r w:rsidRPr="00E809F7">
        <w:rPr>
          <w:b/>
          <w:u w:val="single" w:color="000000"/>
        </w:rPr>
        <w:t>Clerk</w:t>
      </w:r>
    </w:p>
    <w:p w14:paraId="38AD447D" w14:textId="77777777" w:rsidR="00F4490B" w:rsidRPr="00F16DFB" w:rsidRDefault="00F4490B" w:rsidP="00272782">
      <w:pPr>
        <w:pStyle w:val="BodyText"/>
        <w:spacing w:before="0" w:after="0"/>
        <w:ind w:right="136"/>
      </w:pPr>
      <w:r w:rsidRPr="00F16DFB">
        <w:t>That person in a billing service or section that is responsible for generating</w:t>
      </w:r>
      <w:r w:rsidRPr="00F16DFB">
        <w:rPr>
          <w:spacing w:val="-30"/>
        </w:rPr>
        <w:t xml:space="preserve"> </w:t>
      </w:r>
      <w:r w:rsidRPr="00F16DFB">
        <w:t>bills.</w:t>
      </w:r>
    </w:p>
    <w:p w14:paraId="6A294773" w14:textId="77777777" w:rsidR="00F4490B" w:rsidRPr="00F16DFB" w:rsidRDefault="00F4490B" w:rsidP="00272782">
      <w:pPr>
        <w:rPr>
          <w:rFonts w:ascii="Times New Roman" w:hAnsi="Times New Roman"/>
          <w:szCs w:val="22"/>
        </w:rPr>
      </w:pPr>
    </w:p>
    <w:p w14:paraId="4CA6F106" w14:textId="77777777" w:rsidR="00F4490B" w:rsidRPr="00E809F7" w:rsidRDefault="00F4490B" w:rsidP="00272782">
      <w:pPr>
        <w:pStyle w:val="BodyText"/>
        <w:spacing w:before="0" w:after="0"/>
        <w:ind w:right="136"/>
        <w:rPr>
          <w:b/>
        </w:rPr>
      </w:pPr>
      <w:r w:rsidRPr="00E809F7">
        <w:rPr>
          <w:b/>
          <w:u w:val="single" w:color="000000"/>
        </w:rPr>
        <w:t>Billing</w:t>
      </w:r>
      <w:r w:rsidRPr="00E809F7">
        <w:rPr>
          <w:b/>
          <w:spacing w:val="-5"/>
          <w:u w:val="single" w:color="000000"/>
        </w:rPr>
        <w:t xml:space="preserve"> </w:t>
      </w:r>
      <w:r w:rsidRPr="00E809F7">
        <w:rPr>
          <w:b/>
          <w:u w:val="single" w:color="000000"/>
        </w:rPr>
        <w:t>Cycle</w:t>
      </w:r>
    </w:p>
    <w:p w14:paraId="3B7962C0" w14:textId="77777777" w:rsidR="00F4490B" w:rsidRPr="00F16DFB" w:rsidRDefault="00F4490B" w:rsidP="00272782">
      <w:pPr>
        <w:pStyle w:val="BodyText"/>
        <w:spacing w:before="0" w:after="0"/>
        <w:ind w:right="136"/>
      </w:pPr>
      <w:r w:rsidRPr="00F16DFB">
        <w:t>The life cycle of a Bill. From generation through approval, transmission to AR, mailing to the debtor,</w:t>
      </w:r>
      <w:r w:rsidRPr="00F16DFB">
        <w:rPr>
          <w:spacing w:val="-31"/>
        </w:rPr>
        <w:t xml:space="preserve"> </w:t>
      </w:r>
      <w:r w:rsidRPr="00F16DFB">
        <w:t>and being liquidated by posted payments until the debt has been</w:t>
      </w:r>
      <w:r w:rsidRPr="00F16DFB">
        <w:rPr>
          <w:spacing w:val="-12"/>
        </w:rPr>
        <w:t xml:space="preserve"> </w:t>
      </w:r>
      <w:r w:rsidRPr="00F16DFB">
        <w:t>paid.</w:t>
      </w:r>
    </w:p>
    <w:p w14:paraId="3ACE24FC" w14:textId="77777777" w:rsidR="00F4490B" w:rsidRPr="00F16DFB" w:rsidRDefault="00F4490B" w:rsidP="00272782">
      <w:pPr>
        <w:rPr>
          <w:rFonts w:ascii="Times New Roman" w:hAnsi="Times New Roman"/>
          <w:szCs w:val="22"/>
        </w:rPr>
      </w:pPr>
    </w:p>
    <w:p w14:paraId="116DAB18" w14:textId="77777777" w:rsidR="00F4490B" w:rsidRPr="00E809F7" w:rsidRDefault="00F4490B" w:rsidP="00272782">
      <w:pPr>
        <w:pStyle w:val="BodyText"/>
        <w:spacing w:before="0" w:after="0"/>
        <w:ind w:right="136"/>
        <w:rPr>
          <w:b/>
        </w:rPr>
      </w:pPr>
      <w:r w:rsidRPr="00E809F7">
        <w:rPr>
          <w:b/>
          <w:u w:val="single" w:color="000000"/>
        </w:rPr>
        <w:t>Bill</w:t>
      </w:r>
      <w:r w:rsidRPr="00E809F7">
        <w:rPr>
          <w:b/>
          <w:spacing w:val="-5"/>
          <w:u w:val="single" w:color="000000"/>
        </w:rPr>
        <w:t xml:space="preserve"> </w:t>
      </w:r>
      <w:r w:rsidRPr="00E809F7">
        <w:rPr>
          <w:b/>
          <w:u w:val="single" w:color="000000"/>
        </w:rPr>
        <w:t>Number</w:t>
      </w:r>
    </w:p>
    <w:p w14:paraId="37497F80" w14:textId="77777777" w:rsidR="00F4490B" w:rsidRPr="00F16DFB" w:rsidRDefault="00F4490B" w:rsidP="00272782">
      <w:pPr>
        <w:pStyle w:val="BodyText"/>
        <w:spacing w:before="0" w:after="0"/>
        <w:ind w:right="136"/>
      </w:pPr>
      <w:r w:rsidRPr="00F16DFB">
        <w:t>Each Bill has a unique number, tracked by service/section, which is used to identify it. It is</w:t>
      </w:r>
      <w:r w:rsidRPr="00F16DFB">
        <w:rPr>
          <w:spacing w:val="-27"/>
        </w:rPr>
        <w:t xml:space="preserve"> </w:t>
      </w:r>
      <w:r w:rsidRPr="00F16DFB">
        <w:t>usually assigned automatically by the system (see Common Bill Numbering</w:t>
      </w:r>
      <w:r w:rsidRPr="00F16DFB">
        <w:rPr>
          <w:spacing w:val="-19"/>
        </w:rPr>
        <w:t xml:space="preserve"> </w:t>
      </w:r>
      <w:r w:rsidRPr="00F16DFB">
        <w:t>Series).</w:t>
      </w:r>
    </w:p>
    <w:p w14:paraId="19AD2BCB" w14:textId="77777777" w:rsidR="00F4490B" w:rsidRPr="00F16DFB" w:rsidRDefault="00F4490B" w:rsidP="00272782">
      <w:pPr>
        <w:rPr>
          <w:rFonts w:ascii="Times New Roman" w:hAnsi="Times New Roman"/>
          <w:szCs w:val="22"/>
        </w:rPr>
      </w:pPr>
    </w:p>
    <w:p w14:paraId="2375B981" w14:textId="77777777" w:rsidR="00F4490B" w:rsidRPr="00E809F7" w:rsidRDefault="00F4490B" w:rsidP="00272782">
      <w:pPr>
        <w:pStyle w:val="BodyText"/>
        <w:spacing w:before="0" w:after="0"/>
        <w:ind w:right="136"/>
        <w:rPr>
          <w:b/>
        </w:rPr>
      </w:pPr>
      <w:r w:rsidRPr="00E809F7">
        <w:rPr>
          <w:b/>
          <w:u w:val="single" w:color="000000"/>
        </w:rPr>
        <w:t>Billing Document</w:t>
      </w:r>
      <w:r w:rsidRPr="00E809F7">
        <w:rPr>
          <w:b/>
          <w:spacing w:val="-7"/>
          <w:u w:val="single" w:color="000000"/>
        </w:rPr>
        <w:t xml:space="preserve"> </w:t>
      </w:r>
      <w:r w:rsidRPr="00E809F7">
        <w:rPr>
          <w:b/>
          <w:u w:val="single" w:color="000000"/>
        </w:rPr>
        <w:t>(BD)</w:t>
      </w:r>
    </w:p>
    <w:p w14:paraId="765A4A86" w14:textId="77777777" w:rsidR="00F4490B" w:rsidRPr="00F16DFB" w:rsidRDefault="00F4490B" w:rsidP="00272782">
      <w:pPr>
        <w:pStyle w:val="BodyText"/>
        <w:spacing w:before="0" w:after="0"/>
        <w:ind w:right="136"/>
      </w:pPr>
      <w:r w:rsidRPr="00F16DFB">
        <w:t>An Accounts Receivable document created by using the Billing module in the AR system: an SF-1080</w:t>
      </w:r>
      <w:r w:rsidRPr="00F16DFB">
        <w:rPr>
          <w:spacing w:val="-18"/>
        </w:rPr>
        <w:t xml:space="preserve"> </w:t>
      </w:r>
      <w:r w:rsidRPr="00F16DFB">
        <w:t>or and</w:t>
      </w:r>
      <w:r w:rsidRPr="00F16DFB">
        <w:rPr>
          <w:spacing w:val="-2"/>
        </w:rPr>
        <w:t xml:space="preserve"> </w:t>
      </w:r>
      <w:r w:rsidRPr="00F16DFB">
        <w:t>OF-1114.</w:t>
      </w:r>
    </w:p>
    <w:p w14:paraId="00E9ED85" w14:textId="77777777" w:rsidR="00F4490B" w:rsidRPr="00F16DFB" w:rsidRDefault="00F4490B" w:rsidP="00272782">
      <w:pPr>
        <w:rPr>
          <w:rFonts w:ascii="Times New Roman" w:hAnsi="Times New Roman"/>
          <w:szCs w:val="22"/>
        </w:rPr>
      </w:pPr>
    </w:p>
    <w:p w14:paraId="2949BE17" w14:textId="77777777" w:rsidR="00F4490B" w:rsidRPr="00E809F7" w:rsidRDefault="00F4490B" w:rsidP="00272782">
      <w:pPr>
        <w:pStyle w:val="BodyText"/>
        <w:spacing w:before="0" w:after="0"/>
        <w:ind w:right="136"/>
        <w:rPr>
          <w:b/>
        </w:rPr>
      </w:pPr>
      <w:r w:rsidRPr="00E809F7">
        <w:rPr>
          <w:b/>
          <w:u w:val="single" w:color="000000"/>
        </w:rPr>
        <w:t>Budget Object Code</w:t>
      </w:r>
      <w:r w:rsidRPr="00E809F7">
        <w:rPr>
          <w:b/>
          <w:spacing w:val="-6"/>
          <w:u w:val="single" w:color="000000"/>
        </w:rPr>
        <w:t xml:space="preserve"> </w:t>
      </w:r>
      <w:r w:rsidRPr="00E809F7">
        <w:rPr>
          <w:b/>
          <w:u w:val="single" w:color="000000"/>
        </w:rPr>
        <w:t>(BOC)</w:t>
      </w:r>
    </w:p>
    <w:p w14:paraId="0D0E49BB" w14:textId="77777777" w:rsidR="00F4490B" w:rsidRPr="00F16DFB" w:rsidRDefault="00F4490B" w:rsidP="00272782">
      <w:pPr>
        <w:pStyle w:val="BodyText"/>
        <w:spacing w:before="0" w:after="0"/>
        <w:ind w:right="136"/>
      </w:pPr>
      <w:r w:rsidRPr="00F16DFB">
        <w:t>Four-digit number used to identify purchases. The FMS BOC’s are equivalent to CALM</w:t>
      </w:r>
      <w:r w:rsidRPr="00F16DFB">
        <w:rPr>
          <w:spacing w:val="-23"/>
        </w:rPr>
        <w:t xml:space="preserve"> </w:t>
      </w:r>
      <w:r w:rsidRPr="00F16DFB">
        <w:t>subaccounts.</w:t>
      </w:r>
    </w:p>
    <w:p w14:paraId="782F53F3" w14:textId="77777777" w:rsidR="00F4490B" w:rsidRPr="00F16DFB" w:rsidRDefault="00F4490B" w:rsidP="00272782">
      <w:pPr>
        <w:rPr>
          <w:rFonts w:ascii="Times New Roman" w:hAnsi="Times New Roman"/>
        </w:rPr>
      </w:pPr>
    </w:p>
    <w:p w14:paraId="4AB47EA3" w14:textId="77777777" w:rsidR="00F4490B" w:rsidRPr="00E809F7" w:rsidRDefault="00F4490B" w:rsidP="00272782">
      <w:pPr>
        <w:pStyle w:val="BodyText"/>
        <w:spacing w:before="0" w:after="0"/>
        <w:ind w:right="136"/>
        <w:rPr>
          <w:b/>
        </w:rPr>
      </w:pPr>
      <w:r w:rsidRPr="00E809F7">
        <w:rPr>
          <w:b/>
          <w:u w:val="single" w:color="000000"/>
        </w:rPr>
        <w:t>Cash Receipt</w:t>
      </w:r>
      <w:r w:rsidRPr="00E809F7">
        <w:rPr>
          <w:b/>
          <w:spacing w:val="-2"/>
          <w:u w:val="single" w:color="000000"/>
        </w:rPr>
        <w:t xml:space="preserve"> </w:t>
      </w:r>
      <w:r w:rsidRPr="00E809F7">
        <w:rPr>
          <w:b/>
          <w:u w:val="single" w:color="000000"/>
        </w:rPr>
        <w:t>(CR)</w:t>
      </w:r>
    </w:p>
    <w:p w14:paraId="096AFDEC" w14:textId="77777777" w:rsidR="00F4490B" w:rsidRPr="00F16DFB" w:rsidRDefault="00F4490B" w:rsidP="00272782">
      <w:pPr>
        <w:pStyle w:val="BodyText"/>
        <w:spacing w:before="0" w:after="0"/>
        <w:ind w:right="136"/>
      </w:pPr>
      <w:r w:rsidRPr="00F16DFB">
        <w:t>An Accounts Receivable document used to record deposit information from the SF-215 Deposit</w:t>
      </w:r>
      <w:r w:rsidRPr="00F16DFB">
        <w:rPr>
          <w:spacing w:val="-24"/>
        </w:rPr>
        <w:t xml:space="preserve"> </w:t>
      </w:r>
      <w:r w:rsidRPr="00F16DFB">
        <w:t>Ticket into FMS.</w:t>
      </w:r>
    </w:p>
    <w:p w14:paraId="689BFDE1" w14:textId="77777777" w:rsidR="00F4490B" w:rsidRPr="00F16DFB" w:rsidRDefault="00F4490B" w:rsidP="00272782">
      <w:pPr>
        <w:rPr>
          <w:rFonts w:ascii="Times New Roman" w:hAnsi="Times New Roman"/>
          <w:szCs w:val="22"/>
        </w:rPr>
      </w:pPr>
    </w:p>
    <w:p w14:paraId="436794F4" w14:textId="77777777" w:rsidR="00F4490B" w:rsidRPr="00E809F7" w:rsidRDefault="00F4490B" w:rsidP="00272782">
      <w:pPr>
        <w:pStyle w:val="BodyText"/>
        <w:spacing w:before="0" w:after="0"/>
        <w:ind w:right="136"/>
        <w:rPr>
          <w:b/>
        </w:rPr>
      </w:pPr>
      <w:r w:rsidRPr="00E809F7">
        <w:rPr>
          <w:b/>
          <w:u w:val="single" w:color="000000"/>
        </w:rPr>
        <w:t>Category C (Hospital</w:t>
      </w:r>
      <w:r w:rsidRPr="00E809F7">
        <w:rPr>
          <w:b/>
          <w:spacing w:val="-6"/>
          <w:u w:val="single" w:color="000000"/>
        </w:rPr>
        <w:t xml:space="preserve"> </w:t>
      </w:r>
      <w:r w:rsidRPr="00E809F7">
        <w:rPr>
          <w:b/>
          <w:u w:val="single" w:color="000000"/>
        </w:rPr>
        <w:t>Care)</w:t>
      </w:r>
    </w:p>
    <w:p w14:paraId="77CA23E9" w14:textId="77777777" w:rsidR="00F4490B" w:rsidRPr="00F16DFB" w:rsidRDefault="00F4490B" w:rsidP="00272782">
      <w:pPr>
        <w:pStyle w:val="BodyText"/>
        <w:spacing w:before="0" w:after="0"/>
        <w:ind w:right="136"/>
      </w:pPr>
      <w:r w:rsidRPr="00F16DFB">
        <w:t>Entitlement category for inpatient care in a VA Medical Center; non-service connected veterans</w:t>
      </w:r>
      <w:r w:rsidRPr="00F16DFB">
        <w:rPr>
          <w:spacing w:val="-23"/>
        </w:rPr>
        <w:t xml:space="preserve"> </w:t>
      </w:r>
      <w:r w:rsidRPr="00F16DFB">
        <w:t>whose income level exceeds certain minimums as determined by the MAS eligibility</w:t>
      </w:r>
      <w:r w:rsidRPr="00F16DFB">
        <w:rPr>
          <w:spacing w:val="-28"/>
        </w:rPr>
        <w:t xml:space="preserve"> </w:t>
      </w:r>
      <w:r w:rsidRPr="00F16DFB">
        <w:t>unit.</w:t>
      </w:r>
    </w:p>
    <w:p w14:paraId="20D0A898" w14:textId="77777777" w:rsidR="00F4490B" w:rsidRPr="00F16DFB" w:rsidRDefault="00F4490B" w:rsidP="00272782">
      <w:pPr>
        <w:rPr>
          <w:rFonts w:ascii="Times New Roman" w:hAnsi="Times New Roman"/>
          <w:szCs w:val="22"/>
        </w:rPr>
      </w:pPr>
    </w:p>
    <w:p w14:paraId="7FE087F0" w14:textId="77777777" w:rsidR="00F4490B" w:rsidRPr="00E809F7" w:rsidRDefault="00F4490B" w:rsidP="00272782">
      <w:pPr>
        <w:pStyle w:val="BodyText"/>
        <w:spacing w:before="0" w:after="0"/>
        <w:ind w:right="136"/>
        <w:rPr>
          <w:b/>
        </w:rPr>
      </w:pPr>
      <w:r w:rsidRPr="00E809F7">
        <w:rPr>
          <w:b/>
          <w:u w:val="single" w:color="000000"/>
        </w:rPr>
        <w:t>Category C (Nursing Home</w:t>
      </w:r>
      <w:r w:rsidRPr="00E809F7">
        <w:rPr>
          <w:b/>
          <w:spacing w:val="-9"/>
          <w:u w:val="single" w:color="000000"/>
        </w:rPr>
        <w:t xml:space="preserve"> </w:t>
      </w:r>
      <w:r w:rsidRPr="00E809F7">
        <w:rPr>
          <w:b/>
          <w:u w:val="single" w:color="000000"/>
        </w:rPr>
        <w:t>Care)</w:t>
      </w:r>
    </w:p>
    <w:p w14:paraId="63CBEF48" w14:textId="77777777" w:rsidR="00F4490B" w:rsidRPr="00F16DFB" w:rsidRDefault="00F4490B" w:rsidP="00272782">
      <w:pPr>
        <w:pStyle w:val="BodyText"/>
        <w:spacing w:before="0" w:after="0"/>
        <w:ind w:right="136"/>
      </w:pPr>
      <w:r w:rsidRPr="00F16DFB">
        <w:t>Entitlement category for long-term care in a VA Nursing Home; non-service connected veterans</w:t>
      </w:r>
      <w:r w:rsidRPr="00F16DFB">
        <w:rPr>
          <w:spacing w:val="-23"/>
        </w:rPr>
        <w:t xml:space="preserve"> </w:t>
      </w:r>
      <w:r w:rsidRPr="00F16DFB">
        <w:t>whose income level exceeds certain minimums as determined by the MAS eligibility</w:t>
      </w:r>
      <w:r w:rsidRPr="00F16DFB">
        <w:rPr>
          <w:spacing w:val="-31"/>
        </w:rPr>
        <w:t xml:space="preserve"> </w:t>
      </w:r>
      <w:r w:rsidRPr="00F16DFB">
        <w:t>unit.</w:t>
      </w:r>
    </w:p>
    <w:p w14:paraId="21A788FB" w14:textId="77777777" w:rsidR="00F4490B" w:rsidRPr="00F16DFB" w:rsidRDefault="00F4490B" w:rsidP="00272782">
      <w:pPr>
        <w:rPr>
          <w:rFonts w:ascii="Times New Roman" w:hAnsi="Times New Roman"/>
          <w:szCs w:val="22"/>
        </w:rPr>
      </w:pPr>
    </w:p>
    <w:p w14:paraId="333EC745" w14:textId="77777777" w:rsidR="00F4490B" w:rsidRPr="00E809F7" w:rsidRDefault="00F4490B" w:rsidP="00272782">
      <w:pPr>
        <w:pStyle w:val="BodyText"/>
        <w:keepNext/>
        <w:spacing w:before="0" w:after="0"/>
        <w:ind w:right="130"/>
        <w:rPr>
          <w:b/>
        </w:rPr>
      </w:pPr>
      <w:r w:rsidRPr="00E809F7">
        <w:rPr>
          <w:b/>
          <w:u w:val="single" w:color="000000"/>
        </w:rPr>
        <w:t>Category C (Outpatient</w:t>
      </w:r>
      <w:r w:rsidRPr="00E809F7">
        <w:rPr>
          <w:b/>
          <w:spacing w:val="-8"/>
          <w:u w:val="single" w:color="000000"/>
        </w:rPr>
        <w:t xml:space="preserve"> </w:t>
      </w:r>
      <w:r w:rsidRPr="00E809F7">
        <w:rPr>
          <w:b/>
          <w:u w:val="single" w:color="000000"/>
        </w:rPr>
        <w:t>Care)</w:t>
      </w:r>
    </w:p>
    <w:p w14:paraId="0A6F83DA" w14:textId="77777777" w:rsidR="00F4490B" w:rsidRPr="00F16DFB" w:rsidRDefault="00F4490B" w:rsidP="00272782">
      <w:pPr>
        <w:pStyle w:val="BodyText"/>
        <w:spacing w:before="0" w:after="0"/>
        <w:ind w:right="136"/>
      </w:pPr>
      <w:r w:rsidRPr="00F16DFB">
        <w:t>Entitlement category for outpatient care at a VA Medical Center; non-service connected veterans</w:t>
      </w:r>
      <w:r w:rsidRPr="00F16DFB">
        <w:rPr>
          <w:spacing w:val="-23"/>
        </w:rPr>
        <w:t xml:space="preserve"> </w:t>
      </w:r>
      <w:r w:rsidRPr="00F16DFB">
        <w:t>whose income level exceeds certain minimums as determined by the MAS eligibility</w:t>
      </w:r>
      <w:r w:rsidRPr="00F16DFB">
        <w:rPr>
          <w:spacing w:val="-31"/>
        </w:rPr>
        <w:t xml:space="preserve"> </w:t>
      </w:r>
      <w:r w:rsidRPr="00F16DFB">
        <w:t>unit.</w:t>
      </w:r>
    </w:p>
    <w:p w14:paraId="7321F73E" w14:textId="77777777" w:rsidR="00F4490B" w:rsidRPr="00F16DFB" w:rsidRDefault="00F4490B" w:rsidP="00272782">
      <w:pPr>
        <w:rPr>
          <w:rFonts w:ascii="Times New Roman" w:hAnsi="Times New Roman"/>
          <w:szCs w:val="22"/>
        </w:rPr>
      </w:pPr>
    </w:p>
    <w:p w14:paraId="7916F670" w14:textId="77777777" w:rsidR="00F4490B" w:rsidRPr="00E809F7" w:rsidRDefault="00F4490B" w:rsidP="00272782">
      <w:pPr>
        <w:pStyle w:val="BodyText"/>
        <w:spacing w:before="0" w:after="0"/>
        <w:ind w:right="136"/>
        <w:rPr>
          <w:b/>
        </w:rPr>
      </w:pPr>
      <w:r w:rsidRPr="00E809F7">
        <w:rPr>
          <w:b/>
          <w:u w:val="single" w:color="000000"/>
        </w:rPr>
        <w:t>Common Bill Numbering</w:t>
      </w:r>
      <w:r w:rsidRPr="00E809F7">
        <w:rPr>
          <w:b/>
          <w:spacing w:val="-8"/>
          <w:u w:val="single" w:color="000000"/>
        </w:rPr>
        <w:t xml:space="preserve"> </w:t>
      </w:r>
      <w:r w:rsidRPr="00E809F7">
        <w:rPr>
          <w:b/>
          <w:u w:val="single" w:color="000000"/>
        </w:rPr>
        <w:t>Series</w:t>
      </w:r>
    </w:p>
    <w:p w14:paraId="00F91CB4" w14:textId="77777777" w:rsidR="00F4490B" w:rsidRPr="00F16DFB" w:rsidRDefault="00F4490B" w:rsidP="00272782">
      <w:pPr>
        <w:pStyle w:val="BodyText"/>
        <w:spacing w:before="0" w:after="0"/>
        <w:ind w:right="136"/>
      </w:pPr>
      <w:r w:rsidRPr="00F16DFB">
        <w:t>A</w:t>
      </w:r>
      <w:r w:rsidRPr="00F16DFB">
        <w:rPr>
          <w:spacing w:val="-2"/>
        </w:rPr>
        <w:t xml:space="preserve"> </w:t>
      </w:r>
      <w:r w:rsidRPr="00F16DFB">
        <w:t>series</w:t>
      </w:r>
      <w:r w:rsidRPr="00F16DFB">
        <w:rPr>
          <w:spacing w:val="-1"/>
        </w:rPr>
        <w:t xml:space="preserve"> </w:t>
      </w:r>
      <w:r w:rsidRPr="00F16DFB">
        <w:t>of</w:t>
      </w:r>
      <w:r w:rsidRPr="00F16DFB">
        <w:rPr>
          <w:spacing w:val="-1"/>
        </w:rPr>
        <w:t xml:space="preserve"> </w:t>
      </w:r>
      <w:r w:rsidRPr="00F16DFB">
        <w:t>numbers</w:t>
      </w:r>
      <w:r w:rsidRPr="00F16DFB">
        <w:rPr>
          <w:spacing w:val="-3"/>
        </w:rPr>
        <w:t xml:space="preserve"> </w:t>
      </w:r>
      <w:r w:rsidRPr="00F16DFB">
        <w:t>set</w:t>
      </w:r>
      <w:r w:rsidRPr="00F16DFB">
        <w:rPr>
          <w:spacing w:val="-3"/>
        </w:rPr>
        <w:t xml:space="preserve"> </w:t>
      </w:r>
      <w:r w:rsidRPr="00F16DFB">
        <w:t>aside</w:t>
      </w:r>
      <w:r w:rsidRPr="00F16DFB">
        <w:rPr>
          <w:spacing w:val="-1"/>
        </w:rPr>
        <w:t xml:space="preserve"> </w:t>
      </w:r>
      <w:r w:rsidRPr="00F16DFB">
        <w:t>for</w:t>
      </w:r>
      <w:r w:rsidRPr="00F16DFB">
        <w:rPr>
          <w:spacing w:val="-1"/>
        </w:rPr>
        <w:t xml:space="preserve"> </w:t>
      </w:r>
      <w:r w:rsidRPr="00F16DFB">
        <w:t>each</w:t>
      </w:r>
      <w:r w:rsidRPr="00F16DFB">
        <w:rPr>
          <w:spacing w:val="-1"/>
        </w:rPr>
        <w:t xml:space="preserve"> </w:t>
      </w:r>
      <w:r w:rsidRPr="00F16DFB">
        <w:t>billing</w:t>
      </w:r>
      <w:r w:rsidRPr="00F16DFB">
        <w:rPr>
          <w:spacing w:val="-4"/>
        </w:rPr>
        <w:t xml:space="preserve"> </w:t>
      </w:r>
      <w:r w:rsidRPr="00F16DFB">
        <w:t>service/section,</w:t>
      </w:r>
      <w:r w:rsidRPr="00F16DFB">
        <w:rPr>
          <w:spacing w:val="-4"/>
        </w:rPr>
        <w:t xml:space="preserve"> </w:t>
      </w:r>
      <w:r w:rsidRPr="00F16DFB">
        <w:t>the</w:t>
      </w:r>
      <w:r w:rsidRPr="00F16DFB">
        <w:rPr>
          <w:spacing w:val="-3"/>
        </w:rPr>
        <w:t xml:space="preserve"> </w:t>
      </w:r>
      <w:r w:rsidRPr="00F16DFB">
        <w:t>system</w:t>
      </w:r>
      <w:r w:rsidRPr="00F16DFB">
        <w:rPr>
          <w:spacing w:val="-5"/>
        </w:rPr>
        <w:t xml:space="preserve"> </w:t>
      </w:r>
      <w:r w:rsidRPr="00F16DFB">
        <w:t>uses</w:t>
      </w:r>
      <w:r w:rsidRPr="00F16DFB">
        <w:rPr>
          <w:spacing w:val="-1"/>
        </w:rPr>
        <w:t xml:space="preserve"> </w:t>
      </w:r>
      <w:r w:rsidRPr="00F16DFB">
        <w:t>this</w:t>
      </w:r>
      <w:r w:rsidRPr="00F16DFB">
        <w:rPr>
          <w:spacing w:val="-6"/>
        </w:rPr>
        <w:t xml:space="preserve"> </w:t>
      </w:r>
      <w:r w:rsidRPr="00F16DFB">
        <w:t>series</w:t>
      </w:r>
      <w:r w:rsidRPr="00F16DFB">
        <w:rPr>
          <w:spacing w:val="-3"/>
        </w:rPr>
        <w:t xml:space="preserve"> </w:t>
      </w:r>
      <w:r w:rsidRPr="00F16DFB">
        <w:t>to</w:t>
      </w:r>
      <w:r w:rsidRPr="00F16DFB">
        <w:rPr>
          <w:spacing w:val="-1"/>
        </w:rPr>
        <w:t xml:space="preserve"> </w:t>
      </w:r>
      <w:r w:rsidRPr="00F16DFB">
        <w:t>assign</w:t>
      </w:r>
      <w:r w:rsidRPr="00F16DFB">
        <w:rPr>
          <w:spacing w:val="-1"/>
        </w:rPr>
        <w:t xml:space="preserve"> </w:t>
      </w:r>
      <w:r w:rsidRPr="00F16DFB">
        <w:t>Bill numbers automatically whenever the billing clerk needs to generate a new</w:t>
      </w:r>
      <w:r w:rsidRPr="00F16DFB">
        <w:rPr>
          <w:spacing w:val="-22"/>
        </w:rPr>
        <w:t xml:space="preserve"> </w:t>
      </w:r>
      <w:r w:rsidRPr="00F16DFB">
        <w:t>Bill.</w:t>
      </w:r>
    </w:p>
    <w:p w14:paraId="6FCEDC29" w14:textId="77777777" w:rsidR="00F4490B" w:rsidRPr="00F16DFB" w:rsidRDefault="00F4490B" w:rsidP="00272782">
      <w:pPr>
        <w:rPr>
          <w:rFonts w:ascii="Times New Roman" w:hAnsi="Times New Roman"/>
          <w:szCs w:val="22"/>
        </w:rPr>
      </w:pPr>
    </w:p>
    <w:p w14:paraId="6DE108A1" w14:textId="77777777" w:rsidR="00F4490B" w:rsidRPr="00E809F7" w:rsidRDefault="00F4490B" w:rsidP="00272782">
      <w:pPr>
        <w:pStyle w:val="BodyText"/>
        <w:spacing w:before="0" w:after="0"/>
        <w:ind w:right="136"/>
        <w:rPr>
          <w:b/>
        </w:rPr>
      </w:pPr>
      <w:r w:rsidRPr="00E809F7">
        <w:rPr>
          <w:b/>
          <w:u w:val="single" w:color="000000"/>
        </w:rPr>
        <w:t>Common Numbering</w:t>
      </w:r>
      <w:r w:rsidRPr="00E809F7">
        <w:rPr>
          <w:b/>
          <w:spacing w:val="-6"/>
          <w:u w:val="single" w:color="000000"/>
        </w:rPr>
        <w:t xml:space="preserve"> </w:t>
      </w:r>
      <w:r w:rsidRPr="00E809F7">
        <w:rPr>
          <w:b/>
          <w:u w:val="single" w:color="000000"/>
        </w:rPr>
        <w:t>Series</w:t>
      </w:r>
    </w:p>
    <w:p w14:paraId="6D14F7E7" w14:textId="77777777" w:rsidR="00F4490B" w:rsidRPr="00F16DFB" w:rsidRDefault="00F4490B" w:rsidP="00272782">
      <w:pPr>
        <w:pStyle w:val="BodyText"/>
        <w:spacing w:before="0" w:after="0"/>
        <w:ind w:right="136"/>
      </w:pPr>
      <w:r w:rsidRPr="00F16DFB">
        <w:t>Numbers used by Accounting Technicians to generate new accounting transactions for AR.</w:t>
      </w:r>
      <w:r w:rsidRPr="00F16DFB">
        <w:rPr>
          <w:spacing w:val="-23"/>
        </w:rPr>
        <w:t xml:space="preserve"> </w:t>
      </w:r>
      <w:r w:rsidRPr="00F16DFB">
        <w:t>The Application Coordinators will establish the Common Numbering Series used by your</w:t>
      </w:r>
      <w:r w:rsidRPr="00F16DFB">
        <w:rPr>
          <w:spacing w:val="-36"/>
        </w:rPr>
        <w:t xml:space="preserve"> </w:t>
      </w:r>
      <w:r w:rsidRPr="00F16DFB">
        <w:t>facility.</w:t>
      </w:r>
    </w:p>
    <w:p w14:paraId="58775D04" w14:textId="77777777" w:rsidR="00F4490B" w:rsidRPr="00F16DFB" w:rsidRDefault="00F4490B" w:rsidP="00272782">
      <w:pPr>
        <w:rPr>
          <w:rFonts w:ascii="Times New Roman" w:hAnsi="Times New Roman"/>
          <w:szCs w:val="22"/>
        </w:rPr>
      </w:pPr>
    </w:p>
    <w:p w14:paraId="76384548" w14:textId="77777777" w:rsidR="00F4490B" w:rsidRPr="00E809F7" w:rsidRDefault="00F4490B" w:rsidP="00272782">
      <w:pPr>
        <w:pStyle w:val="BodyText"/>
        <w:spacing w:before="0" w:after="0"/>
        <w:ind w:right="136"/>
        <w:rPr>
          <w:b/>
        </w:rPr>
      </w:pPr>
      <w:r w:rsidRPr="00E809F7">
        <w:rPr>
          <w:b/>
          <w:u w:val="single" w:color="000000"/>
        </w:rPr>
        <w:t>Correction</w:t>
      </w:r>
    </w:p>
    <w:p w14:paraId="67C6CB66" w14:textId="77777777" w:rsidR="00F4490B" w:rsidRPr="00E809F7" w:rsidRDefault="00F4490B" w:rsidP="00272782">
      <w:pPr>
        <w:pStyle w:val="BodyText"/>
        <w:spacing w:before="0" w:after="0"/>
        <w:ind w:right="136"/>
      </w:pPr>
      <w:r w:rsidRPr="00E809F7">
        <w:t>A change made to a billing record before the initial Bill is</w:t>
      </w:r>
      <w:r w:rsidRPr="00E809F7">
        <w:rPr>
          <w:spacing w:val="-26"/>
        </w:rPr>
        <w:t xml:space="preserve"> </w:t>
      </w:r>
      <w:r w:rsidRPr="00E809F7">
        <w:t>generated.</w:t>
      </w:r>
    </w:p>
    <w:p w14:paraId="5075E5CA" w14:textId="77777777" w:rsidR="00F4490B" w:rsidRPr="00F16DFB" w:rsidRDefault="00F4490B" w:rsidP="00272782">
      <w:pPr>
        <w:rPr>
          <w:rFonts w:ascii="Times New Roman" w:hAnsi="Times New Roman"/>
          <w:szCs w:val="22"/>
        </w:rPr>
      </w:pPr>
    </w:p>
    <w:p w14:paraId="55FD5923" w14:textId="77777777" w:rsidR="00F4490B" w:rsidRPr="00E809F7" w:rsidRDefault="00F4490B" w:rsidP="00272782">
      <w:pPr>
        <w:pStyle w:val="BodyText"/>
        <w:spacing w:before="0" w:after="0"/>
        <w:ind w:right="136"/>
        <w:rPr>
          <w:b/>
        </w:rPr>
      </w:pPr>
      <w:r w:rsidRPr="00E809F7">
        <w:rPr>
          <w:b/>
          <w:u w:val="single" w:color="000000"/>
        </w:rPr>
        <w:t>COWC</w:t>
      </w:r>
    </w:p>
    <w:p w14:paraId="73517CFC" w14:textId="77777777" w:rsidR="00F4490B" w:rsidRPr="00F16DFB" w:rsidRDefault="00F4490B" w:rsidP="00272782">
      <w:pPr>
        <w:pStyle w:val="BodyText"/>
        <w:spacing w:before="0" w:after="0"/>
        <w:ind w:right="136"/>
      </w:pPr>
      <w:r w:rsidRPr="00E809F7">
        <w:t>The Committee on Waivers and Compromise. An appellate body, located in The Department of</w:t>
      </w:r>
      <w:r w:rsidRPr="00F16DFB">
        <w:rPr>
          <w:spacing w:val="-29"/>
        </w:rPr>
        <w:t xml:space="preserve"> </w:t>
      </w:r>
      <w:r w:rsidRPr="00F16DFB">
        <w:t>Veterans Affairs Veterans Benefits Administration Regional</w:t>
      </w:r>
      <w:r w:rsidRPr="00F16DFB">
        <w:rPr>
          <w:spacing w:val="-20"/>
        </w:rPr>
        <w:t xml:space="preserve"> </w:t>
      </w:r>
      <w:r w:rsidRPr="00F16DFB">
        <w:t>Offices.</w:t>
      </w:r>
    </w:p>
    <w:p w14:paraId="1834D79F" w14:textId="77777777" w:rsidR="00F4490B" w:rsidRPr="00F16DFB" w:rsidRDefault="00F4490B" w:rsidP="00272782">
      <w:pPr>
        <w:rPr>
          <w:rFonts w:ascii="Times New Roman" w:hAnsi="Times New Roman"/>
          <w:szCs w:val="22"/>
        </w:rPr>
      </w:pPr>
    </w:p>
    <w:p w14:paraId="3E409CD8" w14:textId="77777777" w:rsidR="00F4490B" w:rsidRPr="00E809F7" w:rsidRDefault="00F4490B" w:rsidP="00272782">
      <w:pPr>
        <w:pStyle w:val="BodyText"/>
        <w:spacing w:before="0" w:after="0"/>
        <w:ind w:right="136"/>
        <w:rPr>
          <w:b/>
        </w:rPr>
      </w:pPr>
      <w:r w:rsidRPr="00E809F7">
        <w:rPr>
          <w:b/>
          <w:u w:val="single" w:color="000000"/>
        </w:rPr>
        <w:t>Credit</w:t>
      </w:r>
    </w:p>
    <w:p w14:paraId="4FCDD925" w14:textId="77777777" w:rsidR="00F4490B" w:rsidRPr="00F16DFB" w:rsidRDefault="00F4490B" w:rsidP="00272782">
      <w:pPr>
        <w:pStyle w:val="BodyText"/>
        <w:spacing w:before="0" w:after="0"/>
        <w:ind w:right="136"/>
      </w:pPr>
      <w:r w:rsidRPr="00F16DFB">
        <w:t>A payment which, when posted to an account, reduces the principal balance (the debt).</w:t>
      </w:r>
      <w:r w:rsidRPr="00F16DFB">
        <w:rPr>
          <w:spacing w:val="-19"/>
        </w:rPr>
        <w:t xml:space="preserve"> </w:t>
      </w:r>
      <w:r w:rsidRPr="00F16DFB">
        <w:t>Scheduled payments under a repayment plan are</w:t>
      </w:r>
      <w:r w:rsidRPr="00F16DFB">
        <w:rPr>
          <w:spacing w:val="-7"/>
        </w:rPr>
        <w:t xml:space="preserve"> </w:t>
      </w:r>
      <w:r w:rsidRPr="00F16DFB">
        <w:t>credits.</w:t>
      </w:r>
    </w:p>
    <w:p w14:paraId="27102FA4" w14:textId="77777777" w:rsidR="00F4490B" w:rsidRPr="00F16DFB" w:rsidRDefault="00F4490B" w:rsidP="00272782">
      <w:pPr>
        <w:rPr>
          <w:rFonts w:ascii="Times New Roman" w:hAnsi="Times New Roman"/>
          <w:szCs w:val="22"/>
        </w:rPr>
      </w:pPr>
    </w:p>
    <w:p w14:paraId="33008032" w14:textId="77777777" w:rsidR="00F4490B" w:rsidRPr="00E809F7" w:rsidRDefault="00F4490B" w:rsidP="00272782">
      <w:pPr>
        <w:pStyle w:val="BodyText"/>
        <w:spacing w:before="0" w:after="0"/>
        <w:ind w:right="136"/>
        <w:rPr>
          <w:b/>
        </w:rPr>
      </w:pPr>
      <w:r w:rsidRPr="00E809F7">
        <w:rPr>
          <w:b/>
          <w:u w:val="single" w:color="000000"/>
        </w:rPr>
        <w:t>Crime of Personal</w:t>
      </w:r>
      <w:r w:rsidRPr="00E809F7">
        <w:rPr>
          <w:b/>
          <w:spacing w:val="-5"/>
          <w:u w:val="single" w:color="000000"/>
        </w:rPr>
        <w:t xml:space="preserve"> </w:t>
      </w:r>
      <w:r w:rsidRPr="00E809F7">
        <w:rPr>
          <w:b/>
          <w:u w:val="single" w:color="000000"/>
        </w:rPr>
        <w:t>Violence</w:t>
      </w:r>
    </w:p>
    <w:p w14:paraId="3542BAEF" w14:textId="77777777" w:rsidR="00F4490B" w:rsidRPr="00F16DFB" w:rsidRDefault="00F4490B" w:rsidP="00272782">
      <w:pPr>
        <w:pStyle w:val="BodyText"/>
        <w:spacing w:before="0" w:after="0"/>
        <w:ind w:right="180"/>
      </w:pPr>
      <w:r w:rsidRPr="00F16DFB">
        <w:t>The</w:t>
      </w:r>
      <w:r w:rsidRPr="00F16DFB">
        <w:rPr>
          <w:spacing w:val="-4"/>
        </w:rPr>
        <w:t xml:space="preserve"> </w:t>
      </w:r>
      <w:r w:rsidRPr="00F16DFB">
        <w:t>result</w:t>
      </w:r>
      <w:r w:rsidRPr="00F16DFB">
        <w:rPr>
          <w:spacing w:val="-1"/>
        </w:rPr>
        <w:t xml:space="preserve"> </w:t>
      </w:r>
      <w:r w:rsidRPr="00F16DFB">
        <w:t>of</w:t>
      </w:r>
      <w:r w:rsidRPr="00F16DFB">
        <w:rPr>
          <w:spacing w:val="-2"/>
        </w:rPr>
        <w:t xml:space="preserve"> </w:t>
      </w:r>
      <w:r w:rsidRPr="00F16DFB">
        <w:t>a</w:t>
      </w:r>
      <w:r w:rsidRPr="00F16DFB">
        <w:rPr>
          <w:spacing w:val="-2"/>
        </w:rPr>
        <w:t xml:space="preserve"> </w:t>
      </w:r>
      <w:r w:rsidRPr="00F16DFB">
        <w:t>crime</w:t>
      </w:r>
      <w:r w:rsidRPr="00F16DFB">
        <w:rPr>
          <w:spacing w:val="-2"/>
        </w:rPr>
        <w:t xml:space="preserve"> </w:t>
      </w:r>
      <w:r w:rsidRPr="00F16DFB">
        <w:t>of</w:t>
      </w:r>
      <w:r w:rsidRPr="00F16DFB">
        <w:rPr>
          <w:spacing w:val="-1"/>
        </w:rPr>
        <w:t xml:space="preserve"> </w:t>
      </w:r>
      <w:r w:rsidRPr="00F16DFB">
        <w:t>personal</w:t>
      </w:r>
      <w:r w:rsidRPr="00F16DFB">
        <w:rPr>
          <w:spacing w:val="-4"/>
        </w:rPr>
        <w:t xml:space="preserve"> </w:t>
      </w:r>
      <w:r w:rsidRPr="00F16DFB">
        <w:t>violence;</w:t>
      </w:r>
      <w:r w:rsidRPr="00F16DFB">
        <w:rPr>
          <w:spacing w:val="-1"/>
        </w:rPr>
        <w:t xml:space="preserve"> </w:t>
      </w:r>
      <w:r w:rsidRPr="00F16DFB">
        <w:t>occurs</w:t>
      </w:r>
      <w:r w:rsidRPr="00F16DFB">
        <w:rPr>
          <w:spacing w:val="-4"/>
        </w:rPr>
        <w:t xml:space="preserve"> </w:t>
      </w:r>
      <w:r w:rsidRPr="00F16DFB">
        <w:t>in</w:t>
      </w:r>
      <w:r w:rsidRPr="00F16DFB">
        <w:rPr>
          <w:spacing w:val="-5"/>
        </w:rPr>
        <w:t xml:space="preserve"> </w:t>
      </w:r>
      <w:r w:rsidRPr="00F16DFB">
        <w:t>a</w:t>
      </w:r>
      <w:r w:rsidRPr="00F16DFB">
        <w:rPr>
          <w:spacing w:val="-4"/>
        </w:rPr>
        <w:t xml:space="preserve"> </w:t>
      </w:r>
      <w:r w:rsidRPr="00F16DFB">
        <w:t>state</w:t>
      </w:r>
      <w:r w:rsidRPr="00F16DFB">
        <w:rPr>
          <w:spacing w:val="-2"/>
        </w:rPr>
        <w:t xml:space="preserve"> </w:t>
      </w:r>
      <w:r w:rsidRPr="00F16DFB">
        <w:t>where</w:t>
      </w:r>
      <w:r w:rsidRPr="00F16DFB">
        <w:rPr>
          <w:spacing w:val="-4"/>
        </w:rPr>
        <w:t xml:space="preserve"> </w:t>
      </w:r>
      <w:r w:rsidRPr="00F16DFB">
        <w:t>the</w:t>
      </w:r>
      <w:r w:rsidRPr="00F16DFB">
        <w:rPr>
          <w:spacing w:val="-2"/>
        </w:rPr>
        <w:t xml:space="preserve"> </w:t>
      </w:r>
      <w:r w:rsidRPr="00F16DFB">
        <w:t>victim</w:t>
      </w:r>
      <w:r w:rsidRPr="00F16DFB">
        <w:rPr>
          <w:spacing w:val="-5"/>
        </w:rPr>
        <w:t xml:space="preserve"> </w:t>
      </w:r>
      <w:r w:rsidRPr="00F16DFB">
        <w:t>is</w:t>
      </w:r>
      <w:r w:rsidRPr="00F16DFB">
        <w:rPr>
          <w:spacing w:val="-2"/>
        </w:rPr>
        <w:t xml:space="preserve"> </w:t>
      </w:r>
      <w:r w:rsidRPr="00F16DFB">
        <w:t>entitled</w:t>
      </w:r>
      <w:r w:rsidRPr="00F16DFB">
        <w:rPr>
          <w:spacing w:val="-2"/>
        </w:rPr>
        <w:t xml:space="preserve"> </w:t>
      </w:r>
      <w:r w:rsidRPr="00F16DFB">
        <w:t>to</w:t>
      </w:r>
      <w:r w:rsidRPr="00F16DFB">
        <w:rPr>
          <w:spacing w:val="-5"/>
        </w:rPr>
        <w:t xml:space="preserve"> </w:t>
      </w:r>
      <w:r w:rsidRPr="00F16DFB">
        <w:t>receive</w:t>
      </w:r>
      <w:r w:rsidRPr="00F16DFB">
        <w:rPr>
          <w:spacing w:val="-2"/>
        </w:rPr>
        <w:t xml:space="preserve"> </w:t>
      </w:r>
      <w:r w:rsidRPr="00F16DFB">
        <w:t>health care and services at the expense of the state or a political subdivision. Billings are forwarded to</w:t>
      </w:r>
      <w:r w:rsidRPr="00F16DFB">
        <w:rPr>
          <w:spacing w:val="-26"/>
        </w:rPr>
        <w:t xml:space="preserve"> </w:t>
      </w:r>
      <w:r w:rsidRPr="00F16DFB">
        <w:t>the District Counsel for</w:t>
      </w:r>
      <w:r w:rsidRPr="00F16DFB">
        <w:rPr>
          <w:spacing w:val="-11"/>
        </w:rPr>
        <w:t xml:space="preserve"> </w:t>
      </w:r>
      <w:r w:rsidRPr="00F16DFB">
        <w:t>collection.</w:t>
      </w:r>
    </w:p>
    <w:p w14:paraId="5C0A2236" w14:textId="77777777" w:rsidR="00F4490B" w:rsidRPr="00F16DFB" w:rsidRDefault="00F4490B" w:rsidP="00272782">
      <w:pPr>
        <w:rPr>
          <w:rFonts w:ascii="Times New Roman" w:hAnsi="Times New Roman"/>
          <w:szCs w:val="22"/>
        </w:rPr>
      </w:pPr>
    </w:p>
    <w:p w14:paraId="0B28CAE8" w14:textId="77777777" w:rsidR="004C4431" w:rsidRPr="00E809F7" w:rsidRDefault="004C4431" w:rsidP="00272782">
      <w:pPr>
        <w:overflowPunct/>
        <w:textAlignment w:val="auto"/>
        <w:rPr>
          <w:rFonts w:ascii="Times New Roman" w:hAnsi="Times New Roman"/>
          <w:b/>
          <w:szCs w:val="22"/>
          <w:u w:val="single"/>
        </w:rPr>
      </w:pPr>
      <w:r w:rsidRPr="00E809F7">
        <w:rPr>
          <w:rFonts w:ascii="Times New Roman" w:hAnsi="Times New Roman"/>
          <w:b/>
          <w:szCs w:val="22"/>
          <w:u w:val="single"/>
        </w:rPr>
        <w:t>Cross-Servicing</w:t>
      </w:r>
    </w:p>
    <w:p w14:paraId="36FCE9A5" w14:textId="77777777" w:rsidR="004C4431" w:rsidRPr="00F16DFB" w:rsidRDefault="004C4431" w:rsidP="00272782">
      <w:pPr>
        <w:pStyle w:val="StyleTimesNewRomanLinespacingAtleast144pt"/>
      </w:pPr>
      <w:r w:rsidRPr="00F16DFB">
        <w:t>The Cross-Servicing functionality was delivered and integrated under the VistA AR 4.5 patch, PRCA*4.5*301. This new functionality will allow VHA to refer a debt that has been delinquent 120 days or more to Treasury for collection.</w:t>
      </w:r>
    </w:p>
    <w:p w14:paraId="1F9C1DBC" w14:textId="77777777" w:rsidR="004C4431" w:rsidRPr="00F16DFB" w:rsidRDefault="004C4431" w:rsidP="00272782">
      <w:pPr>
        <w:pStyle w:val="StyleTimesNewRomanLinespacingAtleast144pt"/>
      </w:pPr>
    </w:p>
    <w:p w14:paraId="0BCF6516" w14:textId="77777777" w:rsidR="00F4490B" w:rsidRPr="00E809F7" w:rsidRDefault="00F4490B" w:rsidP="00272782">
      <w:pPr>
        <w:pStyle w:val="BodyText"/>
        <w:spacing w:before="0" w:after="0"/>
        <w:ind w:right="136"/>
        <w:rPr>
          <w:b/>
        </w:rPr>
      </w:pPr>
      <w:r w:rsidRPr="00E809F7">
        <w:rPr>
          <w:b/>
          <w:u w:val="single" w:color="000000"/>
        </w:rPr>
        <w:t>DC</w:t>
      </w:r>
    </w:p>
    <w:p w14:paraId="2E65ACF3" w14:textId="77777777" w:rsidR="00F4490B" w:rsidRPr="00F16DFB" w:rsidRDefault="00F4490B" w:rsidP="00272782">
      <w:pPr>
        <w:pStyle w:val="BodyText"/>
        <w:spacing w:before="0" w:after="0"/>
        <w:ind w:right="136"/>
      </w:pPr>
      <w:r w:rsidRPr="00F16DFB">
        <w:t>The Department of Veterans Affairs' Office of the District Counsel. District Counsel areas</w:t>
      </w:r>
      <w:r w:rsidRPr="00F16DFB">
        <w:rPr>
          <w:spacing w:val="-19"/>
        </w:rPr>
        <w:t xml:space="preserve"> </w:t>
      </w:r>
      <w:r w:rsidRPr="00F16DFB">
        <w:t>of responsibility do not correspond to the Veterans Health Service and Research Administration</w:t>
      </w:r>
      <w:r w:rsidRPr="00F16DFB">
        <w:rPr>
          <w:spacing w:val="-25"/>
        </w:rPr>
        <w:t xml:space="preserve"> </w:t>
      </w:r>
      <w:r w:rsidRPr="00F16DFB">
        <w:t>regions.</w:t>
      </w:r>
    </w:p>
    <w:p w14:paraId="0DA8A359" w14:textId="77777777" w:rsidR="00F4490B" w:rsidRPr="00F16DFB" w:rsidRDefault="00F4490B" w:rsidP="00272782">
      <w:pPr>
        <w:rPr>
          <w:rFonts w:ascii="Times New Roman" w:hAnsi="Times New Roman"/>
          <w:szCs w:val="22"/>
        </w:rPr>
      </w:pPr>
    </w:p>
    <w:p w14:paraId="198F423C" w14:textId="77777777" w:rsidR="00F4490B" w:rsidRPr="00E809F7" w:rsidRDefault="00F4490B" w:rsidP="00272782">
      <w:pPr>
        <w:pStyle w:val="BodyText"/>
        <w:spacing w:before="0" w:after="0"/>
        <w:ind w:right="136"/>
        <w:rPr>
          <w:b/>
        </w:rPr>
      </w:pPr>
      <w:r w:rsidRPr="00E809F7">
        <w:rPr>
          <w:b/>
          <w:u w:val="single" w:color="000000"/>
        </w:rPr>
        <w:t>Debit</w:t>
      </w:r>
    </w:p>
    <w:p w14:paraId="27ECB46A" w14:textId="77777777" w:rsidR="00F4490B" w:rsidRPr="00F16DFB" w:rsidRDefault="00F4490B" w:rsidP="00272782">
      <w:pPr>
        <w:pStyle w:val="BodyText"/>
        <w:spacing w:before="0" w:after="0"/>
        <w:ind w:right="136"/>
      </w:pPr>
      <w:r w:rsidRPr="00F16DFB">
        <w:t>A charge or fee which when posted to an account increases the principal balance (the debt). Interest</w:t>
      </w:r>
      <w:r w:rsidRPr="00F16DFB">
        <w:rPr>
          <w:spacing w:val="-26"/>
        </w:rPr>
        <w:t xml:space="preserve"> </w:t>
      </w:r>
      <w:r w:rsidRPr="00F16DFB">
        <w:t>and administrative charges are</w:t>
      </w:r>
      <w:r w:rsidRPr="00F16DFB">
        <w:rPr>
          <w:spacing w:val="-11"/>
        </w:rPr>
        <w:t xml:space="preserve"> </w:t>
      </w:r>
      <w:r w:rsidRPr="00F16DFB">
        <w:t>debits.</w:t>
      </w:r>
    </w:p>
    <w:p w14:paraId="3ED21E53" w14:textId="77777777" w:rsidR="00F4490B" w:rsidRPr="00F16DFB" w:rsidRDefault="00F4490B" w:rsidP="00272782">
      <w:pPr>
        <w:rPr>
          <w:rFonts w:ascii="Times New Roman" w:hAnsi="Times New Roman"/>
          <w:szCs w:val="22"/>
        </w:rPr>
      </w:pPr>
    </w:p>
    <w:p w14:paraId="1DE22B80" w14:textId="77777777" w:rsidR="00F4490B" w:rsidRPr="00E809F7" w:rsidRDefault="00F4490B" w:rsidP="00272782">
      <w:pPr>
        <w:pStyle w:val="BodyText"/>
        <w:spacing w:before="0" w:after="0"/>
        <w:ind w:right="136"/>
        <w:rPr>
          <w:b/>
        </w:rPr>
      </w:pPr>
      <w:r w:rsidRPr="00E809F7">
        <w:rPr>
          <w:b/>
          <w:u w:val="single" w:color="000000"/>
        </w:rPr>
        <w:t>Debt</w:t>
      </w:r>
      <w:r w:rsidRPr="00E809F7">
        <w:rPr>
          <w:b/>
          <w:spacing w:val="-3"/>
          <w:u w:val="single" w:color="000000"/>
        </w:rPr>
        <w:t xml:space="preserve"> </w:t>
      </w:r>
      <w:r w:rsidRPr="00E809F7">
        <w:rPr>
          <w:b/>
          <w:u w:val="single" w:color="000000"/>
        </w:rPr>
        <w:t>Collection</w:t>
      </w:r>
    </w:p>
    <w:p w14:paraId="08AB7CB5" w14:textId="77777777" w:rsidR="00F4490B" w:rsidRPr="00F16DFB" w:rsidRDefault="00F4490B" w:rsidP="00272782">
      <w:pPr>
        <w:pStyle w:val="BodyText"/>
        <w:spacing w:before="0" w:after="0"/>
        <w:ind w:right="136"/>
      </w:pPr>
      <w:r w:rsidRPr="00F16DFB">
        <w:t>This is the official name given to the process of sending out bills and collecting</w:t>
      </w:r>
      <w:r w:rsidRPr="00F16DFB">
        <w:rPr>
          <w:spacing w:val="-30"/>
        </w:rPr>
        <w:t xml:space="preserve"> </w:t>
      </w:r>
      <w:r w:rsidRPr="00F16DFB">
        <w:t>payments.</w:t>
      </w:r>
    </w:p>
    <w:p w14:paraId="35DBEFDD" w14:textId="77777777" w:rsidR="00F4490B" w:rsidRPr="00F16DFB" w:rsidRDefault="00F4490B" w:rsidP="00272782">
      <w:pPr>
        <w:rPr>
          <w:rFonts w:ascii="Times New Roman" w:hAnsi="Times New Roman"/>
          <w:szCs w:val="22"/>
        </w:rPr>
      </w:pPr>
    </w:p>
    <w:p w14:paraId="518DCF65" w14:textId="77777777" w:rsidR="00F4490B" w:rsidRPr="00E809F7" w:rsidRDefault="00F4490B" w:rsidP="00272782">
      <w:pPr>
        <w:pStyle w:val="BodyText"/>
        <w:keepNext/>
        <w:spacing w:before="0" w:after="0"/>
        <w:ind w:right="130"/>
        <w:rPr>
          <w:b/>
        </w:rPr>
      </w:pPr>
      <w:r w:rsidRPr="00E809F7">
        <w:rPr>
          <w:b/>
          <w:u w:val="single" w:color="000000"/>
        </w:rPr>
        <w:t>Debtor</w:t>
      </w:r>
    </w:p>
    <w:p w14:paraId="485A34ED" w14:textId="77777777" w:rsidR="00F4490B" w:rsidRPr="00F16DFB" w:rsidRDefault="00F4490B" w:rsidP="00272782">
      <w:pPr>
        <w:pStyle w:val="BodyText"/>
        <w:spacing w:before="0" w:after="0"/>
        <w:ind w:right="136"/>
      </w:pPr>
      <w:r w:rsidRPr="00F16DFB">
        <w:t>A patient, person, vendor, insurance company, or institution who owes the VA</w:t>
      </w:r>
      <w:r w:rsidRPr="00F16DFB">
        <w:rPr>
          <w:spacing w:val="-20"/>
        </w:rPr>
        <w:t xml:space="preserve"> </w:t>
      </w:r>
      <w:r w:rsidRPr="00F16DFB">
        <w:t>money.</w:t>
      </w:r>
    </w:p>
    <w:p w14:paraId="47AD3CC4" w14:textId="77777777" w:rsidR="00F4490B" w:rsidRPr="00F16DFB" w:rsidRDefault="00F4490B" w:rsidP="00272782">
      <w:pPr>
        <w:rPr>
          <w:rFonts w:ascii="Times New Roman" w:hAnsi="Times New Roman"/>
          <w:szCs w:val="22"/>
        </w:rPr>
      </w:pPr>
    </w:p>
    <w:p w14:paraId="5C010EC8" w14:textId="77777777" w:rsidR="00F4490B" w:rsidRPr="00E809F7" w:rsidRDefault="00F4490B" w:rsidP="00272782">
      <w:pPr>
        <w:pStyle w:val="BodyText"/>
        <w:spacing w:before="0" w:after="0"/>
        <w:ind w:right="136"/>
        <w:rPr>
          <w:b/>
        </w:rPr>
      </w:pPr>
      <w:r w:rsidRPr="00E809F7">
        <w:rPr>
          <w:b/>
          <w:u w:val="single" w:color="000000"/>
        </w:rPr>
        <w:t>Default</w:t>
      </w:r>
    </w:p>
    <w:p w14:paraId="2FA0F7DB" w14:textId="77777777" w:rsidR="00F4490B" w:rsidRPr="00F16DFB" w:rsidRDefault="00F4490B" w:rsidP="00272782">
      <w:pPr>
        <w:pStyle w:val="BodyText"/>
        <w:spacing w:before="0" w:after="0"/>
        <w:ind w:right="136"/>
      </w:pPr>
      <w:r w:rsidRPr="00F16DFB">
        <w:t>A normal or suggested response that is provided by the</w:t>
      </w:r>
      <w:r w:rsidRPr="00F16DFB">
        <w:rPr>
          <w:spacing w:val="-16"/>
        </w:rPr>
        <w:t xml:space="preserve"> </w:t>
      </w:r>
      <w:r w:rsidRPr="00F16DFB">
        <w:t>system.</w:t>
      </w:r>
    </w:p>
    <w:p w14:paraId="4D51674C" w14:textId="77777777" w:rsidR="00F4490B" w:rsidRPr="00F16DFB" w:rsidRDefault="00F4490B" w:rsidP="00272782">
      <w:pPr>
        <w:rPr>
          <w:rFonts w:ascii="Times New Roman" w:hAnsi="Times New Roman"/>
          <w:szCs w:val="22"/>
        </w:rPr>
      </w:pPr>
    </w:p>
    <w:p w14:paraId="46F4A72D" w14:textId="77777777" w:rsidR="00F4490B" w:rsidRPr="00E809F7" w:rsidRDefault="00F4490B" w:rsidP="00272782">
      <w:pPr>
        <w:pStyle w:val="BodyText"/>
        <w:spacing w:before="0" w:after="0"/>
        <w:ind w:right="136"/>
        <w:rPr>
          <w:b/>
        </w:rPr>
      </w:pPr>
      <w:r w:rsidRPr="00E809F7">
        <w:rPr>
          <w:b/>
          <w:u w:val="single" w:color="000000"/>
        </w:rPr>
        <w:t>Demand</w:t>
      </w:r>
      <w:r w:rsidRPr="00E809F7">
        <w:rPr>
          <w:b/>
          <w:spacing w:val="-3"/>
          <w:u w:val="single" w:color="000000"/>
        </w:rPr>
        <w:t xml:space="preserve"> </w:t>
      </w:r>
      <w:r w:rsidRPr="00E809F7">
        <w:rPr>
          <w:b/>
          <w:u w:val="single" w:color="000000"/>
        </w:rPr>
        <w:t>Letter</w:t>
      </w:r>
    </w:p>
    <w:p w14:paraId="32BE37A6" w14:textId="77777777" w:rsidR="00F4490B" w:rsidRPr="00F16DFB" w:rsidRDefault="00F4490B" w:rsidP="00272782">
      <w:pPr>
        <w:pStyle w:val="BodyText"/>
        <w:spacing w:before="0" w:after="0"/>
        <w:ind w:right="136"/>
      </w:pPr>
      <w:r w:rsidRPr="00F16DFB">
        <w:t>The follow-up letters that are sent to a debtor, reminding them of the outstanding debt are called</w:t>
      </w:r>
      <w:r w:rsidRPr="00F16DFB">
        <w:rPr>
          <w:spacing w:val="-32"/>
        </w:rPr>
        <w:t xml:space="preserve"> </w:t>
      </w:r>
      <w:r w:rsidRPr="00F16DFB">
        <w:t>demand letters.</w:t>
      </w:r>
    </w:p>
    <w:p w14:paraId="4669AE07" w14:textId="77777777" w:rsidR="00F4490B" w:rsidRPr="00F16DFB" w:rsidRDefault="00F4490B" w:rsidP="00272782">
      <w:pPr>
        <w:rPr>
          <w:rFonts w:ascii="Times New Roman" w:hAnsi="Times New Roman"/>
          <w:szCs w:val="22"/>
        </w:rPr>
      </w:pPr>
    </w:p>
    <w:p w14:paraId="5F460A66" w14:textId="77777777" w:rsidR="00F4490B" w:rsidRPr="00E809F7" w:rsidRDefault="00F4490B" w:rsidP="00272782">
      <w:pPr>
        <w:pStyle w:val="BodyText"/>
        <w:spacing w:before="0" w:after="0"/>
        <w:ind w:right="136"/>
        <w:rPr>
          <w:b/>
        </w:rPr>
      </w:pPr>
      <w:r w:rsidRPr="00E809F7">
        <w:rPr>
          <w:b/>
          <w:u w:val="single" w:color="000000"/>
        </w:rPr>
        <w:t>DOJ</w:t>
      </w:r>
    </w:p>
    <w:p w14:paraId="1D09CC50" w14:textId="77777777" w:rsidR="00F4490B" w:rsidRPr="00F16DFB" w:rsidRDefault="00F4490B" w:rsidP="00272782">
      <w:pPr>
        <w:pStyle w:val="BodyText"/>
        <w:spacing w:before="0" w:after="0"/>
        <w:ind w:right="136"/>
      </w:pPr>
      <w:r w:rsidRPr="00F16DFB">
        <w:t>The United States Department of</w:t>
      </w:r>
      <w:r w:rsidRPr="00F16DFB">
        <w:rPr>
          <w:spacing w:val="-14"/>
        </w:rPr>
        <w:t xml:space="preserve"> </w:t>
      </w:r>
      <w:r w:rsidRPr="00F16DFB">
        <w:t>Justice.</w:t>
      </w:r>
    </w:p>
    <w:p w14:paraId="1BEFEA10" w14:textId="77777777" w:rsidR="00F4490B" w:rsidRPr="00F16DFB" w:rsidRDefault="00F4490B" w:rsidP="00272782">
      <w:pPr>
        <w:rPr>
          <w:rFonts w:ascii="Times New Roman" w:hAnsi="Times New Roman"/>
          <w:szCs w:val="22"/>
        </w:rPr>
      </w:pPr>
    </w:p>
    <w:p w14:paraId="5DF328D9" w14:textId="77777777" w:rsidR="00F4490B" w:rsidRPr="00E809F7" w:rsidRDefault="00F4490B" w:rsidP="00272782">
      <w:pPr>
        <w:pStyle w:val="BodyText"/>
        <w:spacing w:before="0" w:after="0"/>
        <w:ind w:right="136"/>
        <w:rPr>
          <w:b/>
        </w:rPr>
      </w:pPr>
      <w:r w:rsidRPr="00E809F7">
        <w:rPr>
          <w:b/>
          <w:u w:val="single" w:color="000000"/>
        </w:rPr>
        <w:t>Electronic</w:t>
      </w:r>
      <w:r w:rsidRPr="00E809F7">
        <w:rPr>
          <w:b/>
          <w:spacing w:val="-7"/>
          <w:u w:val="single" w:color="000000"/>
        </w:rPr>
        <w:t xml:space="preserve"> </w:t>
      </w:r>
      <w:r w:rsidRPr="00E809F7">
        <w:rPr>
          <w:b/>
          <w:u w:val="single" w:color="000000"/>
        </w:rPr>
        <w:t>Signature</w:t>
      </w:r>
    </w:p>
    <w:p w14:paraId="54730025" w14:textId="77777777" w:rsidR="00F4490B" w:rsidRPr="00F16DFB" w:rsidRDefault="00F4490B" w:rsidP="00272782">
      <w:pPr>
        <w:pStyle w:val="BodyText"/>
        <w:spacing w:before="0" w:after="0"/>
        <w:ind w:right="136"/>
      </w:pPr>
      <w:r w:rsidRPr="00F16DFB">
        <w:t>The electronic signature replaces the written signature on all AR documents used within your</w:t>
      </w:r>
      <w:r w:rsidRPr="00F16DFB">
        <w:rPr>
          <w:spacing w:val="-26"/>
        </w:rPr>
        <w:t xml:space="preserve"> </w:t>
      </w:r>
      <w:r w:rsidRPr="00F16DFB">
        <w:t>facility. Documents going off-station will require a written signature as well. The electronic signature code is</w:t>
      </w:r>
      <w:r w:rsidRPr="00F16DFB">
        <w:rPr>
          <w:spacing w:val="-33"/>
        </w:rPr>
        <w:t xml:space="preserve"> </w:t>
      </w:r>
      <w:r w:rsidRPr="00F16DFB">
        <w:t>used by all individuals who have the authority to approve actions (approve requests, purchase</w:t>
      </w:r>
      <w:r w:rsidRPr="00F16DFB">
        <w:rPr>
          <w:spacing w:val="-18"/>
        </w:rPr>
        <w:t xml:space="preserve"> </w:t>
      </w:r>
      <w:r w:rsidRPr="00F16DFB">
        <w:t>orders, obligations, etc.). The electronic signature is encrypted so that no one, not even a computer</w:t>
      </w:r>
      <w:r w:rsidRPr="00F16DFB">
        <w:rPr>
          <w:spacing w:val="-28"/>
        </w:rPr>
        <w:t xml:space="preserve"> </w:t>
      </w:r>
      <w:r w:rsidRPr="00F16DFB">
        <w:t>programmer, can tell what it</w:t>
      </w:r>
      <w:r w:rsidRPr="00F16DFB">
        <w:rPr>
          <w:spacing w:val="-5"/>
        </w:rPr>
        <w:t xml:space="preserve"> </w:t>
      </w:r>
      <w:r w:rsidRPr="00F16DFB">
        <w:t>is.</w:t>
      </w:r>
    </w:p>
    <w:p w14:paraId="5AD97A2F" w14:textId="77777777" w:rsidR="00F4490B" w:rsidRPr="00F16DFB" w:rsidRDefault="00F4490B" w:rsidP="00272782">
      <w:pPr>
        <w:rPr>
          <w:rFonts w:ascii="Times New Roman" w:hAnsi="Times New Roman"/>
          <w:szCs w:val="22"/>
        </w:rPr>
      </w:pPr>
    </w:p>
    <w:p w14:paraId="643148BF" w14:textId="77777777" w:rsidR="00F4490B" w:rsidRPr="00E809F7" w:rsidRDefault="00F4490B" w:rsidP="00272782">
      <w:pPr>
        <w:pStyle w:val="BodyText"/>
        <w:spacing w:before="0" w:after="0"/>
        <w:ind w:right="136"/>
        <w:rPr>
          <w:b/>
        </w:rPr>
      </w:pPr>
      <w:r w:rsidRPr="00E809F7">
        <w:rPr>
          <w:b/>
          <w:u w:val="single" w:color="000000"/>
        </w:rPr>
        <w:t>Federal Tax</w:t>
      </w:r>
      <w:r w:rsidRPr="00E809F7">
        <w:rPr>
          <w:b/>
          <w:spacing w:val="-4"/>
          <w:u w:val="single" w:color="000000"/>
        </w:rPr>
        <w:t xml:space="preserve"> </w:t>
      </w:r>
      <w:r w:rsidRPr="00E809F7">
        <w:rPr>
          <w:b/>
          <w:u w:val="single" w:color="000000"/>
        </w:rPr>
        <w:t>ID</w:t>
      </w:r>
    </w:p>
    <w:p w14:paraId="51C0A1E6" w14:textId="77777777" w:rsidR="00F4490B" w:rsidRPr="00F16DFB" w:rsidRDefault="00F4490B" w:rsidP="00272782">
      <w:pPr>
        <w:pStyle w:val="BodyText"/>
        <w:spacing w:before="0" w:after="0"/>
        <w:ind w:right="136"/>
      </w:pPr>
      <w:r w:rsidRPr="00F16DFB">
        <w:t>A unique number that identifies your station to the Internal Revenue</w:t>
      </w:r>
      <w:r w:rsidRPr="00F16DFB">
        <w:rPr>
          <w:spacing w:val="-21"/>
        </w:rPr>
        <w:t xml:space="preserve"> </w:t>
      </w:r>
      <w:r w:rsidRPr="00F16DFB">
        <w:t>Service.</w:t>
      </w:r>
    </w:p>
    <w:p w14:paraId="660FDE94" w14:textId="77777777" w:rsidR="00F4490B" w:rsidRPr="00F16DFB" w:rsidRDefault="00F4490B" w:rsidP="00272782">
      <w:pPr>
        <w:rPr>
          <w:rFonts w:ascii="Times New Roman" w:hAnsi="Times New Roman"/>
          <w:szCs w:val="22"/>
        </w:rPr>
      </w:pPr>
    </w:p>
    <w:p w14:paraId="09DAAE6F" w14:textId="77777777" w:rsidR="00F4490B" w:rsidRPr="00E809F7" w:rsidRDefault="00F4490B" w:rsidP="00272782">
      <w:pPr>
        <w:pStyle w:val="BodyText"/>
        <w:spacing w:before="0" w:after="0"/>
        <w:ind w:right="136"/>
        <w:rPr>
          <w:b/>
        </w:rPr>
      </w:pPr>
      <w:r w:rsidRPr="00E809F7">
        <w:rPr>
          <w:b/>
          <w:u w:val="single" w:color="000000"/>
        </w:rPr>
        <w:t>FL</w:t>
      </w:r>
      <w:r w:rsidRPr="00E809F7">
        <w:rPr>
          <w:b/>
          <w:spacing w:val="-2"/>
          <w:u w:val="single" w:color="000000"/>
        </w:rPr>
        <w:t xml:space="preserve"> </w:t>
      </w:r>
      <w:r w:rsidRPr="00E809F7">
        <w:rPr>
          <w:b/>
          <w:u w:val="single" w:color="000000"/>
        </w:rPr>
        <w:t>4-480</w:t>
      </w:r>
    </w:p>
    <w:p w14:paraId="2562838F" w14:textId="77777777" w:rsidR="00F4490B" w:rsidRPr="00F16DFB" w:rsidRDefault="00F4490B" w:rsidP="00272782">
      <w:pPr>
        <w:pStyle w:val="BodyText"/>
        <w:spacing w:before="0" w:after="0"/>
        <w:ind w:right="136"/>
      </w:pPr>
      <w:r w:rsidRPr="00F16DFB">
        <w:t>The first demand letter for Ineligible category</w:t>
      </w:r>
      <w:r w:rsidRPr="00F16DFB">
        <w:rPr>
          <w:spacing w:val="-17"/>
        </w:rPr>
        <w:t xml:space="preserve"> </w:t>
      </w:r>
      <w:r w:rsidRPr="00F16DFB">
        <w:t>debtors.</w:t>
      </w:r>
    </w:p>
    <w:p w14:paraId="4F5DD75F" w14:textId="77777777" w:rsidR="00F4490B" w:rsidRPr="00F16DFB" w:rsidRDefault="00F4490B" w:rsidP="00272782">
      <w:pPr>
        <w:rPr>
          <w:rFonts w:ascii="Times New Roman" w:hAnsi="Times New Roman"/>
          <w:szCs w:val="22"/>
        </w:rPr>
      </w:pPr>
    </w:p>
    <w:p w14:paraId="5E1C29DB" w14:textId="77777777" w:rsidR="00F4490B" w:rsidRPr="00E809F7" w:rsidRDefault="00F4490B" w:rsidP="00272782">
      <w:pPr>
        <w:pStyle w:val="BodyText"/>
        <w:spacing w:before="0" w:after="0"/>
        <w:ind w:right="136"/>
        <w:rPr>
          <w:b/>
        </w:rPr>
      </w:pPr>
      <w:r w:rsidRPr="00E809F7">
        <w:rPr>
          <w:b/>
          <w:u w:val="single" w:color="000000"/>
        </w:rPr>
        <w:t>FL</w:t>
      </w:r>
      <w:r w:rsidRPr="00E809F7">
        <w:rPr>
          <w:b/>
          <w:spacing w:val="-2"/>
          <w:u w:val="single" w:color="000000"/>
        </w:rPr>
        <w:t xml:space="preserve"> </w:t>
      </w:r>
      <w:r w:rsidRPr="00E809F7">
        <w:rPr>
          <w:b/>
          <w:u w:val="single" w:color="000000"/>
        </w:rPr>
        <w:t>4-481</w:t>
      </w:r>
    </w:p>
    <w:p w14:paraId="797EA84C" w14:textId="77777777" w:rsidR="00F4490B" w:rsidRPr="00F16DFB" w:rsidRDefault="00F4490B" w:rsidP="00272782">
      <w:pPr>
        <w:pStyle w:val="BodyText"/>
        <w:spacing w:before="0" w:after="0"/>
        <w:ind w:right="136"/>
      </w:pPr>
      <w:r w:rsidRPr="00F16DFB">
        <w:t>The first demand letter for Humanitarian category</w:t>
      </w:r>
      <w:r w:rsidRPr="00F16DFB">
        <w:rPr>
          <w:spacing w:val="-19"/>
        </w:rPr>
        <w:t xml:space="preserve"> </w:t>
      </w:r>
      <w:r w:rsidRPr="00F16DFB">
        <w:t>debtors.</w:t>
      </w:r>
    </w:p>
    <w:p w14:paraId="0B0B617A" w14:textId="77777777" w:rsidR="00F4490B" w:rsidRPr="00F16DFB" w:rsidRDefault="00F4490B" w:rsidP="00272782">
      <w:pPr>
        <w:rPr>
          <w:rFonts w:ascii="Times New Roman" w:hAnsi="Times New Roman"/>
          <w:szCs w:val="22"/>
        </w:rPr>
      </w:pPr>
    </w:p>
    <w:p w14:paraId="4EA72E28" w14:textId="77777777" w:rsidR="00F4490B" w:rsidRPr="00E809F7" w:rsidRDefault="00F4490B" w:rsidP="00272782">
      <w:pPr>
        <w:pStyle w:val="BodyText"/>
        <w:spacing w:before="0" w:after="0"/>
        <w:ind w:right="136"/>
        <w:rPr>
          <w:b/>
        </w:rPr>
      </w:pPr>
      <w:r w:rsidRPr="00E809F7">
        <w:rPr>
          <w:b/>
          <w:u w:val="single" w:color="000000"/>
        </w:rPr>
        <w:t>FL</w:t>
      </w:r>
      <w:r w:rsidRPr="00E809F7">
        <w:rPr>
          <w:b/>
          <w:spacing w:val="-2"/>
          <w:u w:val="single" w:color="000000"/>
        </w:rPr>
        <w:t xml:space="preserve"> </w:t>
      </w:r>
      <w:r w:rsidRPr="00E809F7">
        <w:rPr>
          <w:b/>
          <w:u w:val="single" w:color="000000"/>
        </w:rPr>
        <w:t>4-482</w:t>
      </w:r>
    </w:p>
    <w:p w14:paraId="7EA28E24" w14:textId="77777777" w:rsidR="00F4490B" w:rsidRPr="00F16DFB" w:rsidRDefault="00F4490B" w:rsidP="00272782">
      <w:pPr>
        <w:pStyle w:val="BodyText"/>
        <w:spacing w:before="0" w:after="0"/>
        <w:ind w:right="136"/>
      </w:pPr>
      <w:r w:rsidRPr="00F16DFB">
        <w:t>The second demand letter for Ineligible, Humanitarian and Category C</w:t>
      </w:r>
      <w:r w:rsidRPr="00F16DFB">
        <w:rPr>
          <w:spacing w:val="-21"/>
        </w:rPr>
        <w:t xml:space="preserve"> </w:t>
      </w:r>
      <w:r w:rsidRPr="00F16DFB">
        <w:t>debtors.</w:t>
      </w:r>
    </w:p>
    <w:p w14:paraId="3D340492" w14:textId="77777777" w:rsidR="00F4490B" w:rsidRPr="00F16DFB" w:rsidRDefault="00F4490B" w:rsidP="00272782">
      <w:pPr>
        <w:rPr>
          <w:rFonts w:ascii="Times New Roman" w:hAnsi="Times New Roman"/>
          <w:szCs w:val="22"/>
        </w:rPr>
      </w:pPr>
    </w:p>
    <w:p w14:paraId="0FA03ADF" w14:textId="77777777" w:rsidR="00F4490B" w:rsidRPr="00E809F7" w:rsidRDefault="00F4490B" w:rsidP="00272782">
      <w:pPr>
        <w:pStyle w:val="BodyText"/>
        <w:spacing w:before="0" w:after="0"/>
        <w:ind w:right="136"/>
        <w:rPr>
          <w:b/>
        </w:rPr>
      </w:pPr>
      <w:r w:rsidRPr="00E809F7">
        <w:rPr>
          <w:b/>
          <w:u w:val="single" w:color="000000"/>
        </w:rPr>
        <w:t>FL</w:t>
      </w:r>
      <w:r w:rsidRPr="00E809F7">
        <w:rPr>
          <w:b/>
          <w:spacing w:val="-2"/>
          <w:u w:val="single" w:color="000000"/>
        </w:rPr>
        <w:t xml:space="preserve"> </w:t>
      </w:r>
      <w:r w:rsidRPr="00E809F7">
        <w:rPr>
          <w:b/>
          <w:u w:val="single" w:color="000000"/>
        </w:rPr>
        <w:t>4-483</w:t>
      </w:r>
    </w:p>
    <w:p w14:paraId="10FF2AB9" w14:textId="77777777" w:rsidR="00F4490B" w:rsidRPr="00F16DFB" w:rsidRDefault="00F4490B" w:rsidP="00272782">
      <w:pPr>
        <w:pStyle w:val="BodyText"/>
        <w:spacing w:before="0" w:after="0"/>
        <w:ind w:right="136"/>
      </w:pPr>
      <w:r w:rsidRPr="00F16DFB">
        <w:t>The third demand letter for debts under $200 for medical</w:t>
      </w:r>
      <w:r w:rsidRPr="00F16DFB">
        <w:rPr>
          <w:spacing w:val="-14"/>
        </w:rPr>
        <w:t xml:space="preserve"> </w:t>
      </w:r>
      <w:r w:rsidRPr="00F16DFB">
        <w:t>care.</w:t>
      </w:r>
    </w:p>
    <w:p w14:paraId="2816A70B" w14:textId="77777777" w:rsidR="00F4490B" w:rsidRPr="00F16DFB" w:rsidRDefault="00F4490B" w:rsidP="00272782">
      <w:pPr>
        <w:rPr>
          <w:rFonts w:ascii="Times New Roman" w:hAnsi="Times New Roman"/>
          <w:szCs w:val="22"/>
        </w:rPr>
      </w:pPr>
    </w:p>
    <w:p w14:paraId="08130E71" w14:textId="77777777" w:rsidR="00F4490B" w:rsidRPr="00E809F7" w:rsidRDefault="00F4490B" w:rsidP="00272782">
      <w:pPr>
        <w:pStyle w:val="BodyText"/>
        <w:spacing w:before="0" w:after="0"/>
        <w:ind w:right="136"/>
        <w:rPr>
          <w:b/>
        </w:rPr>
      </w:pPr>
      <w:r w:rsidRPr="00E809F7">
        <w:rPr>
          <w:b/>
          <w:u w:val="single" w:color="000000"/>
        </w:rPr>
        <w:t>FL</w:t>
      </w:r>
      <w:r w:rsidRPr="00E809F7">
        <w:rPr>
          <w:b/>
          <w:spacing w:val="-4"/>
          <w:u w:val="single" w:color="000000"/>
        </w:rPr>
        <w:t xml:space="preserve"> </w:t>
      </w:r>
      <w:r w:rsidRPr="00E809F7">
        <w:rPr>
          <w:b/>
          <w:u w:val="single" w:color="000000"/>
        </w:rPr>
        <w:t>4-484</w:t>
      </w:r>
    </w:p>
    <w:p w14:paraId="5E1DB66D" w14:textId="77777777" w:rsidR="00F4490B" w:rsidRPr="00F16DFB" w:rsidRDefault="00F4490B" w:rsidP="00272782">
      <w:pPr>
        <w:pStyle w:val="BodyText"/>
        <w:spacing w:before="0" w:after="0"/>
        <w:ind w:right="136"/>
      </w:pPr>
      <w:r w:rsidRPr="00F16DFB">
        <w:t>The third demand letter for debts between $200 and $1200 for medical</w:t>
      </w:r>
      <w:r w:rsidRPr="00F16DFB">
        <w:rPr>
          <w:spacing w:val="-18"/>
        </w:rPr>
        <w:t xml:space="preserve"> </w:t>
      </w:r>
      <w:r w:rsidRPr="00F16DFB">
        <w:t>care.</w:t>
      </w:r>
    </w:p>
    <w:p w14:paraId="34EC6856" w14:textId="77777777" w:rsidR="00F4490B" w:rsidRPr="00F16DFB" w:rsidRDefault="00F4490B" w:rsidP="00272782">
      <w:pPr>
        <w:rPr>
          <w:rFonts w:ascii="Times New Roman" w:hAnsi="Times New Roman"/>
          <w:szCs w:val="22"/>
        </w:rPr>
      </w:pPr>
    </w:p>
    <w:p w14:paraId="6C6B84EE" w14:textId="77777777" w:rsidR="00F4490B" w:rsidRPr="00E809F7" w:rsidRDefault="00F4490B" w:rsidP="00272782">
      <w:pPr>
        <w:pStyle w:val="BodyText"/>
        <w:spacing w:before="0" w:after="0"/>
        <w:ind w:right="136"/>
        <w:rPr>
          <w:b/>
        </w:rPr>
      </w:pPr>
      <w:r w:rsidRPr="00E809F7">
        <w:rPr>
          <w:b/>
          <w:u w:val="single" w:color="000000"/>
        </w:rPr>
        <w:t>FL</w:t>
      </w:r>
      <w:r w:rsidRPr="00E809F7">
        <w:rPr>
          <w:b/>
          <w:spacing w:val="-2"/>
          <w:u w:val="single" w:color="000000"/>
        </w:rPr>
        <w:t xml:space="preserve"> </w:t>
      </w:r>
      <w:r w:rsidRPr="00E809F7">
        <w:rPr>
          <w:b/>
          <w:u w:val="single" w:color="000000"/>
        </w:rPr>
        <w:t>4-485</w:t>
      </w:r>
    </w:p>
    <w:p w14:paraId="73D7888E" w14:textId="77777777" w:rsidR="00F4490B" w:rsidRPr="00F16DFB" w:rsidRDefault="00F4490B" w:rsidP="00272782">
      <w:pPr>
        <w:pStyle w:val="BodyText"/>
        <w:spacing w:before="0" w:after="0"/>
        <w:ind w:right="136"/>
      </w:pPr>
      <w:r w:rsidRPr="00F16DFB">
        <w:t>The third demand letter for debts over $1200 for medical</w:t>
      </w:r>
      <w:r w:rsidRPr="00F16DFB">
        <w:rPr>
          <w:spacing w:val="-14"/>
        </w:rPr>
        <w:t xml:space="preserve"> </w:t>
      </w:r>
      <w:r w:rsidRPr="00F16DFB">
        <w:t>care.</w:t>
      </w:r>
    </w:p>
    <w:p w14:paraId="2E9EB795" w14:textId="77777777" w:rsidR="00F4490B" w:rsidRPr="00F16DFB" w:rsidRDefault="00F4490B" w:rsidP="00272782">
      <w:pPr>
        <w:rPr>
          <w:rFonts w:ascii="Times New Roman" w:hAnsi="Times New Roman"/>
          <w:szCs w:val="22"/>
        </w:rPr>
      </w:pPr>
    </w:p>
    <w:p w14:paraId="19F59CAF" w14:textId="77777777" w:rsidR="00F4490B" w:rsidRPr="00E809F7" w:rsidRDefault="00F4490B" w:rsidP="00272782">
      <w:pPr>
        <w:pStyle w:val="BodyText"/>
        <w:spacing w:before="0" w:after="0"/>
        <w:ind w:right="136"/>
        <w:rPr>
          <w:b/>
        </w:rPr>
      </w:pPr>
      <w:r w:rsidRPr="00E809F7">
        <w:rPr>
          <w:b/>
          <w:u w:val="single" w:color="000000"/>
        </w:rPr>
        <w:t>FL</w:t>
      </w:r>
      <w:r w:rsidRPr="00E809F7">
        <w:rPr>
          <w:b/>
          <w:spacing w:val="-2"/>
          <w:u w:val="single" w:color="000000"/>
        </w:rPr>
        <w:t xml:space="preserve"> </w:t>
      </w:r>
      <w:r w:rsidRPr="00E809F7">
        <w:rPr>
          <w:b/>
          <w:u w:val="single" w:color="000000"/>
        </w:rPr>
        <w:t>4-513</w:t>
      </w:r>
    </w:p>
    <w:p w14:paraId="7E8898F9" w14:textId="77777777" w:rsidR="00F4490B" w:rsidRPr="00F16DFB" w:rsidRDefault="00F4490B" w:rsidP="00272782">
      <w:pPr>
        <w:pStyle w:val="BodyText"/>
        <w:spacing w:before="0" w:after="0"/>
        <w:ind w:right="136"/>
      </w:pPr>
      <w:r w:rsidRPr="00F16DFB">
        <w:t>The first demand for Category C (Means Test)</w:t>
      </w:r>
      <w:r w:rsidRPr="00F16DFB">
        <w:rPr>
          <w:spacing w:val="-11"/>
        </w:rPr>
        <w:t xml:space="preserve"> </w:t>
      </w:r>
      <w:r w:rsidRPr="00F16DFB">
        <w:t>debts.</w:t>
      </w:r>
    </w:p>
    <w:p w14:paraId="59617986" w14:textId="77777777" w:rsidR="00F4490B" w:rsidRPr="00F16DFB" w:rsidRDefault="00F4490B" w:rsidP="00272782">
      <w:pPr>
        <w:rPr>
          <w:rFonts w:ascii="Times New Roman" w:hAnsi="Times New Roman"/>
          <w:szCs w:val="22"/>
        </w:rPr>
      </w:pPr>
    </w:p>
    <w:p w14:paraId="0B7FE745" w14:textId="77777777" w:rsidR="00F4490B" w:rsidRPr="00E809F7" w:rsidRDefault="00F4490B" w:rsidP="00272782">
      <w:pPr>
        <w:pStyle w:val="BodyText"/>
        <w:spacing w:before="0" w:after="0"/>
        <w:ind w:right="136"/>
        <w:rPr>
          <w:b/>
        </w:rPr>
      </w:pPr>
      <w:r w:rsidRPr="00E809F7">
        <w:rPr>
          <w:b/>
          <w:u w:val="single" w:color="000000"/>
        </w:rPr>
        <w:t>FMS</w:t>
      </w:r>
    </w:p>
    <w:p w14:paraId="44D7F086" w14:textId="77777777" w:rsidR="00F4490B" w:rsidRPr="00F16DFB" w:rsidRDefault="00F4490B" w:rsidP="00272782">
      <w:pPr>
        <w:pStyle w:val="BodyText"/>
        <w:spacing w:before="0" w:after="0"/>
        <w:ind w:right="136"/>
      </w:pPr>
      <w:r w:rsidRPr="00F16DFB">
        <w:t>Financial Management System which handles all centralized accounting and has replaced the</w:t>
      </w:r>
      <w:r w:rsidRPr="00F16DFB">
        <w:rPr>
          <w:spacing w:val="-23"/>
        </w:rPr>
        <w:t xml:space="preserve"> </w:t>
      </w:r>
      <w:r w:rsidRPr="00F16DFB">
        <w:t>CALM system.</w:t>
      </w:r>
    </w:p>
    <w:p w14:paraId="2B330FD6" w14:textId="77777777" w:rsidR="00F4490B" w:rsidRPr="00F16DFB" w:rsidRDefault="00F4490B" w:rsidP="00272782">
      <w:pPr>
        <w:rPr>
          <w:rFonts w:ascii="Times New Roman" w:hAnsi="Times New Roman"/>
          <w:szCs w:val="22"/>
        </w:rPr>
      </w:pPr>
    </w:p>
    <w:p w14:paraId="60F33F56" w14:textId="77777777" w:rsidR="00F4490B" w:rsidRPr="00E809F7" w:rsidRDefault="00F4490B" w:rsidP="00272782">
      <w:pPr>
        <w:pStyle w:val="BodyText"/>
        <w:keepNext/>
        <w:spacing w:before="0" w:after="0"/>
        <w:ind w:right="130"/>
        <w:rPr>
          <w:b/>
          <w:u w:val="single" w:color="000000"/>
        </w:rPr>
      </w:pPr>
      <w:r w:rsidRPr="00E809F7">
        <w:rPr>
          <w:b/>
          <w:u w:val="single" w:color="000000"/>
        </w:rPr>
        <w:t>FMS Document ID (DOC</w:t>
      </w:r>
      <w:r w:rsidRPr="00E809F7">
        <w:rPr>
          <w:b/>
          <w:spacing w:val="-9"/>
          <w:u w:val="single" w:color="000000"/>
        </w:rPr>
        <w:t xml:space="preserve"> </w:t>
      </w:r>
      <w:r w:rsidRPr="00E809F7">
        <w:rPr>
          <w:b/>
          <w:u w:val="single" w:color="000000"/>
        </w:rPr>
        <w:t>ID)</w:t>
      </w:r>
    </w:p>
    <w:p w14:paraId="6ED1A1BA" w14:textId="77777777" w:rsidR="00F4490B" w:rsidRPr="00F16DFB" w:rsidRDefault="00F4490B" w:rsidP="00272782">
      <w:pPr>
        <w:pStyle w:val="BodyText"/>
        <w:spacing w:before="0" w:after="0"/>
        <w:ind w:right="510"/>
      </w:pPr>
      <w:r w:rsidRPr="00F16DFB">
        <w:t>The station number + a unique document number. Formerly called the CALM PAT</w:t>
      </w:r>
      <w:r w:rsidRPr="00F16DFB">
        <w:rPr>
          <w:spacing w:val="-14"/>
        </w:rPr>
        <w:t xml:space="preserve"> </w:t>
      </w:r>
      <w:r w:rsidRPr="00F16DFB">
        <w:t>number.</w:t>
      </w:r>
      <w:r w:rsidRPr="00F16DFB">
        <w:rPr>
          <w:szCs w:val="22"/>
        </w:rPr>
        <w:t xml:space="preserve"> </w:t>
      </w:r>
    </w:p>
    <w:p w14:paraId="432D7104" w14:textId="77777777" w:rsidR="004C4431" w:rsidRPr="00F16DFB" w:rsidRDefault="004C4431" w:rsidP="00272782">
      <w:pPr>
        <w:pStyle w:val="StyleTimesNewRomanLinespacingAtleast144pt"/>
      </w:pPr>
    </w:p>
    <w:p w14:paraId="7B365474" w14:textId="77777777" w:rsidR="00F4490B" w:rsidRPr="00E809F7" w:rsidRDefault="00F4490B" w:rsidP="00272782">
      <w:pPr>
        <w:pStyle w:val="BodyText"/>
        <w:spacing w:before="0" w:after="0"/>
        <w:ind w:right="136"/>
        <w:rPr>
          <w:b/>
          <w:u w:val="single" w:color="000000"/>
        </w:rPr>
      </w:pPr>
      <w:r w:rsidRPr="00E809F7">
        <w:rPr>
          <w:b/>
          <w:u w:val="single" w:color="000000"/>
        </w:rPr>
        <w:t>GL</w:t>
      </w:r>
    </w:p>
    <w:p w14:paraId="6E52D7F4" w14:textId="77777777" w:rsidR="00F4490B" w:rsidRPr="00F16DFB" w:rsidRDefault="00F4490B" w:rsidP="00272782">
      <w:pPr>
        <w:pStyle w:val="BodyText"/>
        <w:spacing w:before="0" w:after="0"/>
        <w:ind w:right="510"/>
      </w:pPr>
      <w:r w:rsidRPr="00F16DFB">
        <w:t>The General Ledger to which all accounting transactions are posted.</w:t>
      </w:r>
    </w:p>
    <w:p w14:paraId="41557760" w14:textId="77777777" w:rsidR="004C4431" w:rsidRPr="00F16DFB" w:rsidRDefault="004C4431" w:rsidP="00272782">
      <w:pPr>
        <w:pStyle w:val="StyleTimesNewRomanLinespacingAtleast144pt"/>
      </w:pPr>
    </w:p>
    <w:p w14:paraId="7B33A88B" w14:textId="77777777" w:rsidR="00F4490B" w:rsidRPr="00E809F7" w:rsidRDefault="00F4490B" w:rsidP="00272782">
      <w:pPr>
        <w:pStyle w:val="BodyText"/>
        <w:spacing w:before="0" w:after="0"/>
        <w:ind w:right="136"/>
        <w:rPr>
          <w:b/>
        </w:rPr>
      </w:pPr>
      <w:r w:rsidRPr="00E809F7">
        <w:rPr>
          <w:b/>
          <w:u w:val="single" w:color="000000"/>
        </w:rPr>
        <w:t>Hold</w:t>
      </w:r>
    </w:p>
    <w:p w14:paraId="07D5D4E9" w14:textId="77777777" w:rsidR="00F4490B" w:rsidRPr="00F16DFB" w:rsidRDefault="00F4490B" w:rsidP="00272782">
      <w:pPr>
        <w:pStyle w:val="BodyText"/>
        <w:spacing w:before="0" w:after="0"/>
        <w:ind w:right="136"/>
      </w:pPr>
      <w:r w:rsidRPr="00F16DFB">
        <w:t>A hold is a temporary restriction placed on mailing demand letters for a particular account. It is</w:t>
      </w:r>
      <w:r w:rsidRPr="00F16DFB">
        <w:rPr>
          <w:spacing w:val="-26"/>
        </w:rPr>
        <w:t xml:space="preserve"> </w:t>
      </w:r>
      <w:r w:rsidRPr="00F16DFB">
        <w:t>usually used when a debtor has made arrangements to pay the debt and letters would be</w:t>
      </w:r>
      <w:r w:rsidRPr="00F16DFB">
        <w:rPr>
          <w:spacing w:val="-16"/>
        </w:rPr>
        <w:t xml:space="preserve"> </w:t>
      </w:r>
      <w:r w:rsidRPr="00F16DFB">
        <w:t>redundant.</w:t>
      </w:r>
    </w:p>
    <w:p w14:paraId="31559E3A" w14:textId="77777777" w:rsidR="00F4490B" w:rsidRPr="00F16DFB" w:rsidRDefault="00F4490B" w:rsidP="00272782">
      <w:pPr>
        <w:rPr>
          <w:rFonts w:ascii="Times New Roman" w:hAnsi="Times New Roman"/>
          <w:szCs w:val="22"/>
        </w:rPr>
      </w:pPr>
    </w:p>
    <w:p w14:paraId="3CA3D7A9" w14:textId="77777777" w:rsidR="00F4490B" w:rsidRPr="00E809F7" w:rsidRDefault="00F4490B" w:rsidP="00272782">
      <w:pPr>
        <w:pStyle w:val="BodyText"/>
        <w:spacing w:before="0" w:after="0"/>
        <w:ind w:right="136"/>
        <w:rPr>
          <w:b/>
        </w:rPr>
      </w:pPr>
      <w:r w:rsidRPr="00E809F7">
        <w:rPr>
          <w:b/>
          <w:u w:val="single" w:color="000000"/>
        </w:rPr>
        <w:t>Humanitarian</w:t>
      </w:r>
    </w:p>
    <w:p w14:paraId="749537E5" w14:textId="77777777" w:rsidR="00F4490B" w:rsidRPr="00F16DFB" w:rsidRDefault="00F4490B" w:rsidP="00272782">
      <w:pPr>
        <w:pStyle w:val="BodyText"/>
        <w:spacing w:before="0" w:after="0"/>
        <w:ind w:right="510"/>
      </w:pPr>
      <w:r w:rsidRPr="00F16DFB">
        <w:t>Humanitarian billings are for non-veterans treated at a VA facility for a medical emergency.</w:t>
      </w:r>
      <w:r w:rsidRPr="00F16DFB">
        <w:rPr>
          <w:spacing w:val="-28"/>
        </w:rPr>
        <w:t xml:space="preserve"> </w:t>
      </w:r>
      <w:r w:rsidRPr="00F16DFB">
        <w:t>Also includes veterans treated under presumed eligibility later found to be</w:t>
      </w:r>
      <w:r w:rsidRPr="00F16DFB">
        <w:rPr>
          <w:spacing w:val="-28"/>
        </w:rPr>
        <w:t xml:space="preserve"> </w:t>
      </w:r>
      <w:r w:rsidRPr="00F16DFB">
        <w:t>ineligible.</w:t>
      </w:r>
    </w:p>
    <w:p w14:paraId="1B8E53AA" w14:textId="77777777" w:rsidR="00F4490B" w:rsidRPr="00F16DFB" w:rsidRDefault="00F4490B" w:rsidP="00272782">
      <w:pPr>
        <w:rPr>
          <w:rFonts w:ascii="Times New Roman" w:hAnsi="Times New Roman"/>
          <w:szCs w:val="22"/>
        </w:rPr>
      </w:pPr>
    </w:p>
    <w:p w14:paraId="3E2C63D2" w14:textId="77777777" w:rsidR="00F4490B" w:rsidRPr="00E809F7" w:rsidRDefault="00F4490B" w:rsidP="00272782">
      <w:pPr>
        <w:pStyle w:val="BodyText"/>
        <w:spacing w:before="0" w:after="0"/>
        <w:ind w:right="136"/>
        <w:rPr>
          <w:b/>
        </w:rPr>
      </w:pPr>
      <w:r w:rsidRPr="00E809F7">
        <w:rPr>
          <w:b/>
          <w:u w:val="single" w:color="000000"/>
        </w:rPr>
        <w:t>ICD</w:t>
      </w:r>
    </w:p>
    <w:p w14:paraId="47FE3892" w14:textId="77777777" w:rsidR="00F4490B" w:rsidRPr="00F16DFB" w:rsidRDefault="00F4490B" w:rsidP="00272782">
      <w:pPr>
        <w:pStyle w:val="BodyText"/>
        <w:spacing w:before="0" w:after="0"/>
        <w:ind w:right="136"/>
      </w:pPr>
      <w:r w:rsidRPr="00F16DFB">
        <w:t>Interest Computation Date. Usually the date of the first demand letter. (NOTE: Do not confuse this</w:t>
      </w:r>
      <w:r w:rsidRPr="00F16DFB">
        <w:rPr>
          <w:spacing w:val="-32"/>
        </w:rPr>
        <w:t xml:space="preserve"> </w:t>
      </w:r>
      <w:r w:rsidRPr="00F16DFB">
        <w:t>with the International Classification of Disease codes—usually referred to as the ICD-9</w:t>
      </w:r>
      <w:r w:rsidRPr="00F16DFB">
        <w:rPr>
          <w:spacing w:val="-24"/>
        </w:rPr>
        <w:t xml:space="preserve"> </w:t>
      </w:r>
      <w:r w:rsidRPr="00F16DFB">
        <w:t>Codes.)</w:t>
      </w:r>
    </w:p>
    <w:p w14:paraId="7ECD053D" w14:textId="77777777" w:rsidR="00F4490B" w:rsidRPr="00F16DFB" w:rsidRDefault="00F4490B" w:rsidP="00272782">
      <w:pPr>
        <w:rPr>
          <w:rFonts w:ascii="Times New Roman" w:hAnsi="Times New Roman"/>
          <w:szCs w:val="22"/>
        </w:rPr>
      </w:pPr>
    </w:p>
    <w:p w14:paraId="1A4EEAF3" w14:textId="77777777" w:rsidR="00F4490B" w:rsidRPr="00E809F7" w:rsidRDefault="00F4490B" w:rsidP="00272782">
      <w:pPr>
        <w:pStyle w:val="BodyText"/>
        <w:spacing w:before="0" w:after="0"/>
        <w:ind w:right="136"/>
        <w:rPr>
          <w:b/>
        </w:rPr>
      </w:pPr>
      <w:r w:rsidRPr="00E809F7">
        <w:rPr>
          <w:b/>
          <w:u w:val="single" w:color="000000"/>
        </w:rPr>
        <w:t>Ineligible</w:t>
      </w:r>
    </w:p>
    <w:p w14:paraId="6098346E" w14:textId="77777777" w:rsidR="00F4490B" w:rsidRPr="00F16DFB" w:rsidRDefault="00F4490B" w:rsidP="00272782">
      <w:pPr>
        <w:pStyle w:val="BodyText"/>
        <w:spacing w:before="0" w:after="0"/>
        <w:ind w:right="136"/>
      </w:pPr>
      <w:r w:rsidRPr="00F16DFB">
        <w:t>Ineligibles are veterans who have received medical care at a VA facility, but were later found not</w:t>
      </w:r>
      <w:r w:rsidRPr="00F16DFB">
        <w:rPr>
          <w:spacing w:val="-25"/>
        </w:rPr>
        <w:t xml:space="preserve"> </w:t>
      </w:r>
      <w:r w:rsidRPr="00F16DFB">
        <w:t>entitled to such</w:t>
      </w:r>
      <w:r w:rsidRPr="00F16DFB">
        <w:rPr>
          <w:spacing w:val="-3"/>
        </w:rPr>
        <w:t xml:space="preserve"> </w:t>
      </w:r>
      <w:r w:rsidRPr="00F16DFB">
        <w:t>service.</w:t>
      </w:r>
    </w:p>
    <w:p w14:paraId="4A205D17" w14:textId="77777777" w:rsidR="00F4490B" w:rsidRPr="00F16DFB" w:rsidRDefault="00F4490B" w:rsidP="00272782">
      <w:pPr>
        <w:rPr>
          <w:rFonts w:ascii="Times New Roman" w:hAnsi="Times New Roman"/>
          <w:szCs w:val="22"/>
        </w:rPr>
      </w:pPr>
    </w:p>
    <w:p w14:paraId="56A0223B" w14:textId="77777777" w:rsidR="00F4490B" w:rsidRPr="00E809F7" w:rsidRDefault="00F4490B" w:rsidP="00272782">
      <w:pPr>
        <w:pStyle w:val="BodyText"/>
        <w:spacing w:before="0" w:after="0"/>
        <w:ind w:right="136"/>
        <w:rPr>
          <w:b/>
        </w:rPr>
      </w:pPr>
      <w:r w:rsidRPr="00E809F7">
        <w:rPr>
          <w:b/>
          <w:u w:val="single" w:color="000000"/>
        </w:rPr>
        <w:t>Integrated</w:t>
      </w:r>
      <w:r w:rsidRPr="00E809F7">
        <w:rPr>
          <w:b/>
          <w:spacing w:val="-3"/>
          <w:u w:val="single" w:color="000000"/>
        </w:rPr>
        <w:t xml:space="preserve"> </w:t>
      </w:r>
      <w:r w:rsidRPr="00E809F7">
        <w:rPr>
          <w:b/>
          <w:u w:val="single" w:color="000000"/>
        </w:rPr>
        <w:t>Billing</w:t>
      </w:r>
    </w:p>
    <w:p w14:paraId="584E1A55" w14:textId="77777777" w:rsidR="00F4490B" w:rsidRPr="00F16DFB" w:rsidRDefault="00F4490B" w:rsidP="00272782">
      <w:pPr>
        <w:pStyle w:val="BodyText"/>
        <w:spacing w:before="0" w:after="0"/>
        <w:ind w:right="248"/>
      </w:pPr>
      <w:r w:rsidRPr="00F16DFB">
        <w:t>Integrated Billing (IB) is a software package that acts as an interface between the service that</w:t>
      </w:r>
      <w:r w:rsidRPr="00F16DFB">
        <w:rPr>
          <w:spacing w:val="-29"/>
        </w:rPr>
        <w:t xml:space="preserve"> </w:t>
      </w:r>
      <w:r w:rsidRPr="00F16DFB">
        <w:t>establishes a debt and the billing process in</w:t>
      </w:r>
      <w:r w:rsidRPr="00F16DFB">
        <w:rPr>
          <w:spacing w:val="-12"/>
        </w:rPr>
        <w:t xml:space="preserve"> </w:t>
      </w:r>
      <w:r w:rsidRPr="00F16DFB">
        <w:t>AR.</w:t>
      </w:r>
    </w:p>
    <w:p w14:paraId="4755141B" w14:textId="77777777" w:rsidR="00F4490B" w:rsidRPr="00F16DFB" w:rsidRDefault="00F4490B" w:rsidP="00272782">
      <w:pPr>
        <w:rPr>
          <w:rFonts w:ascii="Times New Roman" w:hAnsi="Times New Roman"/>
          <w:szCs w:val="22"/>
        </w:rPr>
      </w:pPr>
    </w:p>
    <w:p w14:paraId="25F138DC" w14:textId="77777777" w:rsidR="00F4490B" w:rsidRPr="00E809F7" w:rsidRDefault="00F4490B" w:rsidP="00272782">
      <w:pPr>
        <w:pStyle w:val="BodyText"/>
        <w:spacing w:before="0" w:after="0"/>
        <w:ind w:right="136"/>
        <w:rPr>
          <w:b/>
        </w:rPr>
      </w:pPr>
      <w:r w:rsidRPr="00E809F7">
        <w:rPr>
          <w:b/>
          <w:u w:val="single" w:color="000000"/>
        </w:rPr>
        <w:t>Invoice</w:t>
      </w:r>
      <w:r w:rsidRPr="00E809F7">
        <w:rPr>
          <w:b/>
          <w:spacing w:val="-4"/>
          <w:u w:val="single" w:color="000000"/>
        </w:rPr>
        <w:t xml:space="preserve"> </w:t>
      </w:r>
      <w:r w:rsidRPr="00E809F7">
        <w:rPr>
          <w:b/>
          <w:u w:val="single" w:color="000000"/>
        </w:rPr>
        <w:t>Address</w:t>
      </w:r>
    </w:p>
    <w:p w14:paraId="321F1CB9" w14:textId="77777777" w:rsidR="00F4490B" w:rsidRPr="00F16DFB" w:rsidRDefault="00F4490B" w:rsidP="00272782">
      <w:pPr>
        <w:pStyle w:val="BodyText"/>
        <w:spacing w:before="0" w:after="0"/>
        <w:ind w:right="136"/>
      </w:pPr>
      <w:r w:rsidRPr="00F16DFB">
        <w:t>The address printed on a purchase order to instruct the vendor where to mail his/her</w:t>
      </w:r>
      <w:r w:rsidRPr="00F16DFB">
        <w:rPr>
          <w:spacing w:val="-26"/>
        </w:rPr>
        <w:t xml:space="preserve"> </w:t>
      </w:r>
      <w:r w:rsidRPr="00F16DFB">
        <w:t>invoice.</w:t>
      </w:r>
    </w:p>
    <w:p w14:paraId="6E9DC603" w14:textId="77777777" w:rsidR="00F4490B" w:rsidRPr="00F16DFB" w:rsidRDefault="00F4490B" w:rsidP="00272782">
      <w:pPr>
        <w:rPr>
          <w:rFonts w:ascii="Times New Roman" w:hAnsi="Times New Roman"/>
          <w:szCs w:val="22"/>
        </w:rPr>
      </w:pPr>
    </w:p>
    <w:p w14:paraId="35C25501" w14:textId="77777777" w:rsidR="00F4490B" w:rsidRPr="00E809F7" w:rsidRDefault="00F4490B" w:rsidP="00272782">
      <w:pPr>
        <w:pStyle w:val="BodyText"/>
        <w:spacing w:before="0" w:after="0"/>
        <w:ind w:right="136"/>
        <w:rPr>
          <w:b/>
        </w:rPr>
      </w:pPr>
      <w:r w:rsidRPr="00E809F7">
        <w:rPr>
          <w:b/>
          <w:u w:val="single" w:color="000000"/>
        </w:rPr>
        <w:t>Insurance Company</w:t>
      </w:r>
      <w:r w:rsidRPr="00E809F7">
        <w:rPr>
          <w:b/>
          <w:spacing w:val="-2"/>
          <w:u w:val="single" w:color="000000"/>
        </w:rPr>
        <w:t xml:space="preserve"> </w:t>
      </w:r>
      <w:r w:rsidRPr="00E809F7">
        <w:rPr>
          <w:b/>
          <w:u w:val="single" w:color="000000"/>
        </w:rPr>
        <w:t>File</w:t>
      </w:r>
    </w:p>
    <w:p w14:paraId="7B43E133" w14:textId="77777777" w:rsidR="00F4490B" w:rsidRPr="00F16DFB" w:rsidRDefault="00F4490B" w:rsidP="00272782">
      <w:pPr>
        <w:pStyle w:val="BodyText"/>
        <w:spacing w:before="0" w:after="0"/>
        <w:ind w:right="248"/>
      </w:pPr>
      <w:r w:rsidRPr="00F16DFB">
        <w:t>File Number 36 holds information about the insurance companies that your station does business</w:t>
      </w:r>
      <w:r w:rsidRPr="00F16DFB">
        <w:rPr>
          <w:spacing w:val="-20"/>
        </w:rPr>
        <w:t xml:space="preserve"> </w:t>
      </w:r>
      <w:r w:rsidRPr="00F16DFB">
        <w:t>with. Debtor's address may be drawn from this file but is maintained separately. If the desired company is</w:t>
      </w:r>
      <w:r w:rsidRPr="00F16DFB">
        <w:rPr>
          <w:spacing w:val="-28"/>
        </w:rPr>
        <w:t xml:space="preserve"> </w:t>
      </w:r>
      <w:r w:rsidRPr="00F16DFB">
        <w:t>not in the file, contact MAS to have it</w:t>
      </w:r>
      <w:r w:rsidRPr="00F16DFB">
        <w:rPr>
          <w:spacing w:val="-7"/>
        </w:rPr>
        <w:t xml:space="preserve"> </w:t>
      </w:r>
      <w:r w:rsidRPr="00F16DFB">
        <w:t>added.</w:t>
      </w:r>
    </w:p>
    <w:p w14:paraId="7623598F" w14:textId="77777777" w:rsidR="00F4490B" w:rsidRPr="00F16DFB" w:rsidRDefault="00F4490B" w:rsidP="00272782">
      <w:pPr>
        <w:rPr>
          <w:rFonts w:ascii="Times New Roman" w:hAnsi="Times New Roman"/>
          <w:szCs w:val="22"/>
        </w:rPr>
      </w:pPr>
    </w:p>
    <w:p w14:paraId="452FC2DA" w14:textId="77777777" w:rsidR="00F4490B" w:rsidRPr="00E809F7" w:rsidRDefault="00F4490B" w:rsidP="00272782">
      <w:pPr>
        <w:pStyle w:val="BodyText"/>
        <w:spacing w:before="0" w:after="0"/>
        <w:ind w:right="136"/>
        <w:rPr>
          <w:b/>
        </w:rPr>
      </w:pPr>
      <w:r w:rsidRPr="00E809F7">
        <w:rPr>
          <w:b/>
          <w:u w:val="single" w:color="000000"/>
        </w:rPr>
        <w:t>Interest</w:t>
      </w:r>
    </w:p>
    <w:p w14:paraId="5453016E" w14:textId="77777777" w:rsidR="00F4490B" w:rsidRPr="00F16DFB" w:rsidRDefault="00F4490B" w:rsidP="00272782">
      <w:pPr>
        <w:pStyle w:val="BodyText"/>
        <w:spacing w:before="0" w:after="0"/>
        <w:ind w:right="136"/>
      </w:pPr>
      <w:r w:rsidRPr="00F16DFB">
        <w:t>Amount charged to an account being paid on a repayment plan for carrying the account or on</w:t>
      </w:r>
      <w:r w:rsidRPr="00F16DFB">
        <w:rPr>
          <w:spacing w:val="-24"/>
        </w:rPr>
        <w:t xml:space="preserve"> </w:t>
      </w:r>
      <w:r w:rsidRPr="00F16DFB">
        <w:t>delinquent accounts.</w:t>
      </w:r>
    </w:p>
    <w:p w14:paraId="0F6AC9CE" w14:textId="77777777" w:rsidR="00F4490B" w:rsidRPr="00F16DFB" w:rsidRDefault="00F4490B" w:rsidP="00272782">
      <w:pPr>
        <w:rPr>
          <w:rFonts w:ascii="Times New Roman" w:hAnsi="Times New Roman"/>
          <w:szCs w:val="22"/>
        </w:rPr>
      </w:pPr>
    </w:p>
    <w:p w14:paraId="0ECCAC72" w14:textId="77777777" w:rsidR="00F4490B" w:rsidRPr="00E809F7" w:rsidRDefault="00F4490B" w:rsidP="00272782">
      <w:pPr>
        <w:pStyle w:val="BodyText"/>
        <w:spacing w:before="0" w:after="0"/>
        <w:ind w:right="136"/>
        <w:rPr>
          <w:b/>
        </w:rPr>
      </w:pPr>
      <w:r w:rsidRPr="00E809F7">
        <w:rPr>
          <w:b/>
          <w:u w:val="single" w:color="000000"/>
        </w:rPr>
        <w:t>National</w:t>
      </w:r>
      <w:r w:rsidRPr="00E809F7">
        <w:rPr>
          <w:b/>
          <w:spacing w:val="-7"/>
          <w:u w:val="single" w:color="000000"/>
        </w:rPr>
        <w:t xml:space="preserve"> </w:t>
      </w:r>
      <w:r w:rsidRPr="00E809F7">
        <w:rPr>
          <w:b/>
          <w:u w:val="single" w:color="000000"/>
        </w:rPr>
        <w:t>Roll-Up</w:t>
      </w:r>
    </w:p>
    <w:p w14:paraId="5D004543" w14:textId="77777777" w:rsidR="00F4490B" w:rsidRPr="00F16DFB" w:rsidRDefault="00F4490B" w:rsidP="00272782">
      <w:pPr>
        <w:pStyle w:val="BodyText"/>
        <w:spacing w:before="0" w:after="0"/>
        <w:ind w:right="162"/>
      </w:pPr>
      <w:r w:rsidRPr="00F16DFB">
        <w:t>The National Roll-Up software includes a central database to reside at the San Francisco ISC</w:t>
      </w:r>
      <w:r w:rsidRPr="00F16DFB">
        <w:rPr>
          <w:spacing w:val="-12"/>
        </w:rPr>
        <w:t xml:space="preserve"> </w:t>
      </w:r>
      <w:r w:rsidRPr="00F16DFB">
        <w:t>and interface software to reside at each field station. The interface software collects Accounts Receivable</w:t>
      </w:r>
      <w:r w:rsidRPr="00F16DFB">
        <w:rPr>
          <w:spacing w:val="-33"/>
        </w:rPr>
        <w:t xml:space="preserve"> </w:t>
      </w:r>
      <w:r w:rsidRPr="00F16DFB">
        <w:t>data from AR Version 4.5 and sends this data to the central database. The ISC will then process the AR</w:t>
      </w:r>
      <w:r w:rsidRPr="00F16DFB">
        <w:rPr>
          <w:spacing w:val="-23"/>
        </w:rPr>
        <w:t xml:space="preserve"> </w:t>
      </w:r>
      <w:r w:rsidRPr="00F16DFB">
        <w:t>data collected to centrally produce, for all sites, the VA Schedule 9 Report for the U.S.</w:t>
      </w:r>
      <w:r w:rsidRPr="00F16DFB">
        <w:rPr>
          <w:spacing w:val="-32"/>
        </w:rPr>
        <w:t xml:space="preserve"> </w:t>
      </w:r>
      <w:r w:rsidRPr="00F16DFB">
        <w:t>Treasury.</w:t>
      </w:r>
    </w:p>
    <w:p w14:paraId="6E6E0FDA" w14:textId="77777777" w:rsidR="00F4490B" w:rsidRPr="00F16DFB" w:rsidRDefault="00F4490B" w:rsidP="00272782">
      <w:pPr>
        <w:rPr>
          <w:rFonts w:ascii="Times New Roman" w:hAnsi="Times New Roman"/>
          <w:szCs w:val="22"/>
        </w:rPr>
      </w:pPr>
    </w:p>
    <w:p w14:paraId="0F630959" w14:textId="77777777" w:rsidR="00F4490B" w:rsidRPr="00E809F7" w:rsidRDefault="00F4490B" w:rsidP="00272782">
      <w:pPr>
        <w:pStyle w:val="BodyText"/>
        <w:keepNext/>
        <w:spacing w:before="0" w:after="0"/>
        <w:ind w:right="130"/>
        <w:rPr>
          <w:b/>
        </w:rPr>
      </w:pPr>
      <w:r w:rsidRPr="00E809F7">
        <w:rPr>
          <w:b/>
          <w:u w:val="single" w:color="000000"/>
        </w:rPr>
        <w:t>No-fault Auto</w:t>
      </w:r>
      <w:r w:rsidRPr="00E809F7">
        <w:rPr>
          <w:b/>
          <w:spacing w:val="-5"/>
          <w:u w:val="single" w:color="000000"/>
        </w:rPr>
        <w:t xml:space="preserve"> </w:t>
      </w:r>
      <w:r w:rsidRPr="00E809F7">
        <w:rPr>
          <w:b/>
          <w:u w:val="single" w:color="000000"/>
        </w:rPr>
        <w:t>Accident</w:t>
      </w:r>
    </w:p>
    <w:p w14:paraId="656A4537" w14:textId="77777777" w:rsidR="00F4490B" w:rsidRPr="00F16DFB" w:rsidRDefault="00F4490B" w:rsidP="00272782">
      <w:pPr>
        <w:pStyle w:val="BodyText"/>
        <w:spacing w:before="0" w:after="0"/>
        <w:ind w:right="136"/>
      </w:pPr>
      <w:r w:rsidRPr="00F16DFB">
        <w:t>Used for medical care required as the result of a motor vehicle accident in a state this has</w:t>
      </w:r>
      <w:r w:rsidRPr="00F16DFB">
        <w:rPr>
          <w:spacing w:val="-24"/>
        </w:rPr>
        <w:t xml:space="preserve"> </w:t>
      </w:r>
      <w:r w:rsidRPr="00F16DFB">
        <w:t>no-fault automobile</w:t>
      </w:r>
      <w:r w:rsidRPr="00F16DFB">
        <w:rPr>
          <w:spacing w:val="-3"/>
        </w:rPr>
        <w:t xml:space="preserve"> </w:t>
      </w:r>
      <w:r w:rsidRPr="00F16DFB">
        <w:t>insurance.</w:t>
      </w:r>
    </w:p>
    <w:p w14:paraId="38EE3D6D" w14:textId="77777777" w:rsidR="00F4490B" w:rsidRPr="00F16DFB" w:rsidRDefault="00F4490B" w:rsidP="00272782">
      <w:pPr>
        <w:rPr>
          <w:rFonts w:ascii="Times New Roman" w:hAnsi="Times New Roman"/>
          <w:szCs w:val="22"/>
        </w:rPr>
      </w:pPr>
    </w:p>
    <w:p w14:paraId="26B74E66" w14:textId="77777777" w:rsidR="00F4490B" w:rsidRPr="00E809F7" w:rsidRDefault="00F4490B" w:rsidP="00272782">
      <w:pPr>
        <w:pStyle w:val="BodyText"/>
        <w:spacing w:before="0" w:after="0"/>
        <w:ind w:right="136"/>
        <w:rPr>
          <w:b/>
          <w:u w:val="single" w:color="000000"/>
        </w:rPr>
      </w:pPr>
      <w:r w:rsidRPr="00E809F7">
        <w:rPr>
          <w:b/>
          <w:u w:val="single" w:color="000000"/>
        </w:rPr>
        <w:t>OFM</w:t>
      </w:r>
    </w:p>
    <w:p w14:paraId="614763B0" w14:textId="77777777" w:rsidR="00F4490B" w:rsidRPr="00F16DFB" w:rsidRDefault="00F4490B" w:rsidP="00272782">
      <w:pPr>
        <w:pStyle w:val="BodyText"/>
        <w:spacing w:before="0" w:after="0"/>
        <w:ind w:right="136"/>
      </w:pPr>
      <w:r w:rsidRPr="00F16DFB">
        <w:t>Office of Financial</w:t>
      </w:r>
      <w:r w:rsidRPr="00F16DFB">
        <w:rPr>
          <w:spacing w:val="-9"/>
        </w:rPr>
        <w:t xml:space="preserve"> </w:t>
      </w:r>
      <w:r w:rsidRPr="00F16DFB">
        <w:t>Management.</w:t>
      </w:r>
    </w:p>
    <w:p w14:paraId="0AC83F77" w14:textId="77777777" w:rsidR="00F4490B" w:rsidRPr="00F16DFB" w:rsidRDefault="00F4490B" w:rsidP="00272782">
      <w:pPr>
        <w:pStyle w:val="BodyText"/>
        <w:spacing w:before="0" w:after="0"/>
        <w:ind w:right="136"/>
      </w:pPr>
    </w:p>
    <w:p w14:paraId="3F377A9E" w14:textId="77777777" w:rsidR="00F4490B" w:rsidRPr="00E809F7" w:rsidRDefault="00F4490B" w:rsidP="00272782">
      <w:pPr>
        <w:pStyle w:val="BodyText"/>
        <w:spacing w:before="0" w:after="0"/>
        <w:ind w:right="136"/>
        <w:rPr>
          <w:b/>
        </w:rPr>
      </w:pPr>
      <w:r w:rsidRPr="00E809F7">
        <w:rPr>
          <w:b/>
          <w:u w:val="single" w:color="000000"/>
        </w:rPr>
        <w:t>Overpayment Document</w:t>
      </w:r>
      <w:r w:rsidRPr="00E809F7">
        <w:rPr>
          <w:b/>
          <w:spacing w:val="-7"/>
          <w:u w:val="single" w:color="000000"/>
        </w:rPr>
        <w:t xml:space="preserve"> </w:t>
      </w:r>
      <w:r w:rsidRPr="00E809F7">
        <w:rPr>
          <w:b/>
          <w:u w:val="single" w:color="000000"/>
        </w:rPr>
        <w:t>(OP)</w:t>
      </w:r>
    </w:p>
    <w:p w14:paraId="4E67D6B0" w14:textId="77777777" w:rsidR="00F4490B" w:rsidRPr="00F16DFB" w:rsidRDefault="00F4490B" w:rsidP="00272782">
      <w:pPr>
        <w:pStyle w:val="BodyText"/>
        <w:spacing w:before="0" w:after="0"/>
        <w:ind w:right="136"/>
      </w:pPr>
      <w:r w:rsidRPr="00F16DFB">
        <w:t>FMS document used to create manual refunds to veterans and insurance companies. Formerly a</w:t>
      </w:r>
      <w:r w:rsidRPr="00F16DFB">
        <w:rPr>
          <w:spacing w:val="-20"/>
        </w:rPr>
        <w:t xml:space="preserve"> </w:t>
      </w:r>
      <w:r w:rsidRPr="00F16DFB">
        <w:t>972.13 CALM code</w:t>
      </w:r>
      <w:r w:rsidRPr="00F16DFB">
        <w:rPr>
          <w:spacing w:val="-2"/>
        </w:rPr>
        <w:t xml:space="preserve"> </w:t>
      </w:r>
      <w:r w:rsidRPr="00F16DFB">
        <w:t>sheet.</w:t>
      </w:r>
    </w:p>
    <w:p w14:paraId="00A40F3C" w14:textId="77777777" w:rsidR="00F4490B" w:rsidRPr="00F16DFB" w:rsidRDefault="00F4490B" w:rsidP="00272782">
      <w:pPr>
        <w:rPr>
          <w:rFonts w:ascii="Times New Roman" w:hAnsi="Times New Roman"/>
          <w:szCs w:val="22"/>
        </w:rPr>
      </w:pPr>
    </w:p>
    <w:p w14:paraId="30E9167D" w14:textId="77777777" w:rsidR="00F4490B" w:rsidRPr="00E809F7" w:rsidRDefault="00F4490B" w:rsidP="00272782">
      <w:pPr>
        <w:pStyle w:val="BodyText"/>
        <w:spacing w:before="0" w:after="0"/>
        <w:ind w:right="136"/>
        <w:rPr>
          <w:b/>
        </w:rPr>
      </w:pPr>
      <w:r w:rsidRPr="00E809F7">
        <w:rPr>
          <w:b/>
          <w:u w:val="single" w:color="000000"/>
        </w:rPr>
        <w:t>PAT</w:t>
      </w:r>
      <w:r w:rsidRPr="00E809F7">
        <w:rPr>
          <w:b/>
          <w:spacing w:val="-3"/>
          <w:u w:val="single" w:color="000000"/>
        </w:rPr>
        <w:t xml:space="preserve"> </w:t>
      </w:r>
      <w:r w:rsidRPr="00E809F7">
        <w:rPr>
          <w:b/>
          <w:u w:val="single" w:color="000000"/>
        </w:rPr>
        <w:t>Number</w:t>
      </w:r>
    </w:p>
    <w:p w14:paraId="79107AE5" w14:textId="77777777" w:rsidR="00F4490B" w:rsidRPr="00F16DFB" w:rsidRDefault="00F4490B" w:rsidP="00272782">
      <w:pPr>
        <w:pStyle w:val="BodyText"/>
        <w:spacing w:before="0" w:after="0"/>
        <w:ind w:right="136"/>
      </w:pPr>
      <w:r w:rsidRPr="00F16DFB">
        <w:t>Formerly, a unique number used to identify a CALM document. FMS DOC ID replaces the CALM</w:t>
      </w:r>
      <w:r w:rsidRPr="00F16DFB">
        <w:rPr>
          <w:spacing w:val="-18"/>
        </w:rPr>
        <w:t xml:space="preserve"> </w:t>
      </w:r>
      <w:r w:rsidRPr="00F16DFB">
        <w:t>PAT.</w:t>
      </w:r>
    </w:p>
    <w:p w14:paraId="0847A575" w14:textId="77777777" w:rsidR="00F4490B" w:rsidRPr="00F16DFB" w:rsidRDefault="00F4490B" w:rsidP="00272782">
      <w:pPr>
        <w:rPr>
          <w:rFonts w:ascii="Times New Roman" w:hAnsi="Times New Roman"/>
          <w:szCs w:val="22"/>
        </w:rPr>
      </w:pPr>
    </w:p>
    <w:p w14:paraId="3FA337EB" w14:textId="77777777" w:rsidR="00F4490B" w:rsidRPr="00E809F7" w:rsidRDefault="00F4490B" w:rsidP="00272782">
      <w:pPr>
        <w:pStyle w:val="BodyText"/>
        <w:spacing w:before="0" w:after="0"/>
        <w:ind w:right="136"/>
        <w:rPr>
          <w:b/>
        </w:rPr>
      </w:pPr>
      <w:r w:rsidRPr="00E809F7">
        <w:rPr>
          <w:b/>
          <w:u w:val="single" w:color="000000"/>
        </w:rPr>
        <w:t>Patient Statement of</w:t>
      </w:r>
      <w:r w:rsidRPr="00E809F7">
        <w:rPr>
          <w:b/>
          <w:spacing w:val="-8"/>
          <w:u w:val="single" w:color="000000"/>
        </w:rPr>
        <w:t xml:space="preserve"> </w:t>
      </w:r>
      <w:r w:rsidRPr="00E809F7">
        <w:rPr>
          <w:b/>
          <w:u w:val="single" w:color="000000"/>
        </w:rPr>
        <w:t>Account</w:t>
      </w:r>
    </w:p>
    <w:p w14:paraId="73A517F9" w14:textId="77777777" w:rsidR="00F4490B" w:rsidRPr="00F16DFB" w:rsidRDefault="00F4490B" w:rsidP="00272782">
      <w:pPr>
        <w:pStyle w:val="BodyText"/>
        <w:spacing w:before="0" w:after="0"/>
        <w:ind w:right="136"/>
      </w:pPr>
      <w:r w:rsidRPr="00F16DFB">
        <w:t>The monthly statement for patient type debtors, reflecting all activity (both charges and</w:t>
      </w:r>
      <w:r w:rsidRPr="00F16DFB">
        <w:rPr>
          <w:spacing w:val="-28"/>
        </w:rPr>
        <w:t xml:space="preserve"> </w:t>
      </w:r>
      <w:r w:rsidRPr="00F16DFB">
        <w:t>payments) recorded for that patient since his last statement was</w:t>
      </w:r>
      <w:r w:rsidRPr="00F16DFB">
        <w:rPr>
          <w:spacing w:val="-21"/>
        </w:rPr>
        <w:t xml:space="preserve"> </w:t>
      </w:r>
      <w:r w:rsidRPr="00F16DFB">
        <w:t>printed.</w:t>
      </w:r>
    </w:p>
    <w:p w14:paraId="1F9590FD" w14:textId="77777777" w:rsidR="00F4490B" w:rsidRPr="00F16DFB" w:rsidRDefault="00F4490B" w:rsidP="00272782">
      <w:pPr>
        <w:rPr>
          <w:rFonts w:ascii="Times New Roman" w:hAnsi="Times New Roman"/>
          <w:szCs w:val="22"/>
        </w:rPr>
      </w:pPr>
    </w:p>
    <w:p w14:paraId="06D17E50" w14:textId="77777777" w:rsidR="00A66B73" w:rsidRPr="00E809F7" w:rsidRDefault="00A66B73" w:rsidP="00272782">
      <w:pPr>
        <w:overflowPunct/>
        <w:textAlignment w:val="auto"/>
        <w:rPr>
          <w:rFonts w:ascii="Times New Roman" w:hAnsi="Times New Roman"/>
          <w:b/>
          <w:szCs w:val="22"/>
          <w:u w:val="single"/>
        </w:rPr>
      </w:pPr>
      <w:bookmarkStart w:id="134" w:name="RCDP_TCSP_FLAG"/>
      <w:r w:rsidRPr="00E809F7">
        <w:rPr>
          <w:rFonts w:ascii="Times New Roman" w:hAnsi="Times New Roman"/>
          <w:b/>
          <w:szCs w:val="22"/>
          <w:u w:val="single"/>
        </w:rPr>
        <w:t>RCDP TCSP FLAG</w:t>
      </w:r>
    </w:p>
    <w:p w14:paraId="2DE76DC6" w14:textId="68816AC7" w:rsidR="00A66B73" w:rsidRPr="00F16DFB" w:rsidRDefault="00A66B73" w:rsidP="00272782">
      <w:pPr>
        <w:pStyle w:val="StyleTimesNewRomanLinespacingAtleast144pt"/>
        <w:rPr>
          <w:szCs w:val="22"/>
        </w:rPr>
      </w:pPr>
      <w:r w:rsidRPr="00F16DFB">
        <w:rPr>
          <w:szCs w:val="22"/>
        </w:rPr>
        <w:t xml:space="preserve">This security key </w:t>
      </w:r>
      <w:r w:rsidRPr="00F16DFB">
        <w:t xml:space="preserve">allows users that are assigned to edit the TCSP flag on Debtor and/or Bill. </w:t>
      </w:r>
      <w:r w:rsidR="006A4C69" w:rsidRPr="00F16DFB">
        <w:t>This Security Key, RCDP TCSP FLAG, should ONLY be allocated by CPAC IT and given ONLY to Veteran Services Supervisors and/or Veteran Services Leads (One, Two or Three)</w:t>
      </w:r>
      <w:r w:rsidR="00BE0785" w:rsidRPr="00F16DFB">
        <w:t xml:space="preserve">. </w:t>
      </w:r>
      <w:r w:rsidR="00DF33C6" w:rsidRPr="00F16DFB">
        <w:t>I</w:t>
      </w:r>
      <w:r w:rsidRPr="00F16DFB">
        <w:t>ntroduced with routine, RCDPCSA, in Accounts Receivable patch, PRCA*4.5*325.</w:t>
      </w:r>
    </w:p>
    <w:bookmarkEnd w:id="134"/>
    <w:p w14:paraId="226B0CF0" w14:textId="77777777" w:rsidR="00A66B73" w:rsidRPr="00F16DFB" w:rsidRDefault="00A66B73" w:rsidP="00272782">
      <w:pPr>
        <w:pStyle w:val="StyleTimesNewRomanLinespacingAtleast144pt"/>
      </w:pPr>
    </w:p>
    <w:p w14:paraId="47E7F22E" w14:textId="77777777" w:rsidR="00F4490B" w:rsidRPr="00E809F7" w:rsidRDefault="00F4490B" w:rsidP="00272782">
      <w:pPr>
        <w:pStyle w:val="BodyText"/>
        <w:spacing w:before="0" w:after="0"/>
        <w:ind w:right="136"/>
        <w:rPr>
          <w:b/>
        </w:rPr>
      </w:pPr>
      <w:r w:rsidRPr="00E809F7">
        <w:rPr>
          <w:b/>
          <w:u w:val="single" w:color="000000"/>
        </w:rPr>
        <w:t>RD</w:t>
      </w:r>
    </w:p>
    <w:p w14:paraId="2842B85D" w14:textId="77777777" w:rsidR="00F4490B" w:rsidRPr="00F16DFB" w:rsidRDefault="00F4490B" w:rsidP="00272782">
      <w:pPr>
        <w:pStyle w:val="BodyText"/>
        <w:spacing w:before="0" w:after="0"/>
        <w:ind w:right="136"/>
      </w:pPr>
      <w:r w:rsidRPr="00F16DFB">
        <w:t>Regional</w:t>
      </w:r>
      <w:r w:rsidRPr="00F16DFB">
        <w:rPr>
          <w:spacing w:val="-5"/>
        </w:rPr>
        <w:t xml:space="preserve"> </w:t>
      </w:r>
      <w:r w:rsidRPr="00F16DFB">
        <w:t>Director.</w:t>
      </w:r>
    </w:p>
    <w:p w14:paraId="22A77F9C" w14:textId="77777777" w:rsidR="00F4490B" w:rsidRPr="00F16DFB" w:rsidRDefault="00F4490B" w:rsidP="00272782">
      <w:pPr>
        <w:rPr>
          <w:rFonts w:ascii="Times New Roman" w:hAnsi="Times New Roman"/>
          <w:szCs w:val="22"/>
        </w:rPr>
      </w:pPr>
    </w:p>
    <w:p w14:paraId="0ED74384" w14:textId="77777777" w:rsidR="00F4490B" w:rsidRPr="00E809F7" w:rsidRDefault="00F4490B" w:rsidP="00272782">
      <w:pPr>
        <w:pStyle w:val="BodyText"/>
        <w:keepNext/>
        <w:spacing w:before="0" w:after="0"/>
        <w:ind w:right="130"/>
        <w:rPr>
          <w:b/>
        </w:rPr>
      </w:pPr>
      <w:r w:rsidRPr="00E809F7">
        <w:rPr>
          <w:b/>
          <w:u w:val="single" w:color="000000"/>
        </w:rPr>
        <w:t>Referral</w:t>
      </w:r>
      <w:r w:rsidRPr="00E809F7">
        <w:rPr>
          <w:b/>
          <w:spacing w:val="-5"/>
          <w:u w:val="single" w:color="000000"/>
        </w:rPr>
        <w:t xml:space="preserve"> </w:t>
      </w:r>
      <w:r w:rsidRPr="00E809F7">
        <w:rPr>
          <w:b/>
          <w:u w:val="single" w:color="000000"/>
        </w:rPr>
        <w:t>Amount</w:t>
      </w:r>
    </w:p>
    <w:p w14:paraId="7345C923" w14:textId="77777777" w:rsidR="00F4490B" w:rsidRPr="00F16DFB" w:rsidRDefault="00F4490B" w:rsidP="00272782">
      <w:pPr>
        <w:pStyle w:val="BodyText"/>
        <w:spacing w:before="0" w:after="0"/>
        <w:ind w:right="136"/>
      </w:pPr>
      <w:r w:rsidRPr="00F16DFB">
        <w:t>Threshold amounts that determine (often independently) which accounts are referred to the</w:t>
      </w:r>
      <w:r w:rsidRPr="00F16DFB">
        <w:rPr>
          <w:spacing w:val="-26"/>
        </w:rPr>
        <w:t xml:space="preserve"> </w:t>
      </w:r>
      <w:r w:rsidRPr="00F16DFB">
        <w:t>District Counsel or the Department of</w:t>
      </w:r>
      <w:r w:rsidRPr="00F16DFB">
        <w:rPr>
          <w:spacing w:val="-8"/>
        </w:rPr>
        <w:t xml:space="preserve"> </w:t>
      </w:r>
      <w:r w:rsidRPr="00F16DFB">
        <w:t>Justice.</w:t>
      </w:r>
    </w:p>
    <w:p w14:paraId="574227AB" w14:textId="77777777" w:rsidR="00F4490B" w:rsidRPr="00F16DFB" w:rsidRDefault="00F4490B" w:rsidP="00272782">
      <w:pPr>
        <w:rPr>
          <w:rFonts w:ascii="Times New Roman" w:hAnsi="Times New Roman"/>
          <w:szCs w:val="22"/>
        </w:rPr>
      </w:pPr>
    </w:p>
    <w:p w14:paraId="1FF8B0F3" w14:textId="77777777" w:rsidR="00F4490B" w:rsidRPr="00E809F7" w:rsidRDefault="00F4490B" w:rsidP="00272782">
      <w:pPr>
        <w:pStyle w:val="BodyText"/>
        <w:spacing w:before="0" w:after="0"/>
        <w:ind w:right="136"/>
        <w:rPr>
          <w:b/>
        </w:rPr>
      </w:pPr>
      <w:r w:rsidRPr="00E809F7">
        <w:rPr>
          <w:b/>
          <w:u w:val="single" w:color="000000"/>
        </w:rPr>
        <w:t>Repayment</w:t>
      </w:r>
      <w:r w:rsidRPr="00E809F7">
        <w:rPr>
          <w:b/>
          <w:spacing w:val="-1"/>
          <w:u w:val="single" w:color="000000"/>
        </w:rPr>
        <w:t xml:space="preserve"> </w:t>
      </w:r>
      <w:r w:rsidRPr="00E809F7">
        <w:rPr>
          <w:b/>
          <w:u w:val="single" w:color="000000"/>
        </w:rPr>
        <w:t>Plan</w:t>
      </w:r>
    </w:p>
    <w:p w14:paraId="22A92E59" w14:textId="77777777" w:rsidR="00F4490B" w:rsidRPr="00F16DFB" w:rsidRDefault="00F4490B" w:rsidP="00272782">
      <w:pPr>
        <w:pStyle w:val="BodyText"/>
        <w:spacing w:before="0" w:after="0"/>
        <w:ind w:right="136"/>
      </w:pPr>
      <w:r w:rsidRPr="00F16DFB">
        <w:t>If a debt is so large that the debtor can't repay it in a lump sum a Repayment Plan may be established</w:t>
      </w:r>
      <w:r w:rsidRPr="00F16DFB">
        <w:rPr>
          <w:spacing w:val="-26"/>
        </w:rPr>
        <w:t xml:space="preserve"> </w:t>
      </w:r>
      <w:r w:rsidRPr="00F16DFB">
        <w:t>to pay it in regularly scheduled installments. Can be established by the Fiscal Officer or as the result</w:t>
      </w:r>
      <w:r w:rsidRPr="00F16DFB">
        <w:rPr>
          <w:spacing w:val="-27"/>
        </w:rPr>
        <w:t xml:space="preserve"> </w:t>
      </w:r>
      <w:r w:rsidRPr="00F16DFB">
        <w:t>of negotiations with the District Counsel or Department of</w:t>
      </w:r>
      <w:r w:rsidRPr="00F16DFB">
        <w:rPr>
          <w:spacing w:val="-20"/>
        </w:rPr>
        <w:t xml:space="preserve"> </w:t>
      </w:r>
      <w:r w:rsidRPr="00F16DFB">
        <w:t>Justice.</w:t>
      </w:r>
    </w:p>
    <w:p w14:paraId="4F63DE87" w14:textId="77777777" w:rsidR="00F4490B" w:rsidRPr="00F16DFB" w:rsidRDefault="00F4490B" w:rsidP="00272782">
      <w:pPr>
        <w:rPr>
          <w:rFonts w:ascii="Times New Roman" w:hAnsi="Times New Roman"/>
          <w:szCs w:val="22"/>
        </w:rPr>
      </w:pPr>
    </w:p>
    <w:p w14:paraId="455CC4D9" w14:textId="77777777" w:rsidR="00F4490B" w:rsidRPr="00E809F7" w:rsidRDefault="00F4490B" w:rsidP="00272782">
      <w:pPr>
        <w:pStyle w:val="BodyText"/>
        <w:spacing w:before="0" w:after="0"/>
        <w:ind w:right="136"/>
        <w:rPr>
          <w:b/>
        </w:rPr>
      </w:pPr>
      <w:r w:rsidRPr="00E809F7">
        <w:rPr>
          <w:b/>
          <w:u w:val="single" w:color="000000"/>
        </w:rPr>
        <w:t>Schedule</w:t>
      </w:r>
      <w:r w:rsidRPr="00E809F7">
        <w:rPr>
          <w:b/>
          <w:spacing w:val="1"/>
          <w:u w:val="single" w:color="000000"/>
        </w:rPr>
        <w:t xml:space="preserve"> </w:t>
      </w:r>
      <w:r w:rsidRPr="00E809F7">
        <w:rPr>
          <w:b/>
          <w:u w:val="single" w:color="000000"/>
        </w:rPr>
        <w:t>9</w:t>
      </w:r>
    </w:p>
    <w:p w14:paraId="12F89093" w14:textId="77777777" w:rsidR="00F4490B" w:rsidRPr="00F16DFB" w:rsidRDefault="00F4490B" w:rsidP="00272782">
      <w:pPr>
        <w:pStyle w:val="BodyText"/>
        <w:spacing w:before="0" w:after="0"/>
        <w:ind w:right="136"/>
      </w:pPr>
      <w:r w:rsidRPr="00F16DFB">
        <w:t>A detailed report of receivables due to the VA. It categorizes receivables by age and status. With</w:t>
      </w:r>
      <w:r w:rsidRPr="00F16DFB">
        <w:rPr>
          <w:spacing w:val="-24"/>
        </w:rPr>
        <w:t xml:space="preserve"> </w:t>
      </w:r>
      <w:r w:rsidRPr="00F16DFB">
        <w:t>the release of the National Roll-up software, Schedule 9 will be centrally produced in San</w:t>
      </w:r>
      <w:r w:rsidRPr="00F16DFB">
        <w:rPr>
          <w:spacing w:val="-26"/>
        </w:rPr>
        <w:t xml:space="preserve"> </w:t>
      </w:r>
      <w:r w:rsidRPr="00F16DFB">
        <w:t>Francisco.</w:t>
      </w:r>
    </w:p>
    <w:p w14:paraId="64CF25C7" w14:textId="77777777" w:rsidR="00F4490B" w:rsidRPr="00F16DFB" w:rsidRDefault="00F4490B" w:rsidP="00272782">
      <w:pPr>
        <w:rPr>
          <w:rFonts w:ascii="Times New Roman" w:hAnsi="Times New Roman"/>
          <w:szCs w:val="22"/>
        </w:rPr>
      </w:pPr>
    </w:p>
    <w:p w14:paraId="79E91CFB" w14:textId="77777777" w:rsidR="00F4490B" w:rsidRPr="00E809F7" w:rsidRDefault="00F4490B" w:rsidP="00272782">
      <w:pPr>
        <w:pStyle w:val="BodyText"/>
        <w:spacing w:before="0" w:after="0"/>
        <w:ind w:right="136"/>
        <w:rPr>
          <w:b/>
        </w:rPr>
      </w:pPr>
      <w:r w:rsidRPr="00E809F7">
        <w:rPr>
          <w:b/>
          <w:u w:val="single" w:color="000000"/>
        </w:rPr>
        <w:t>Site</w:t>
      </w:r>
      <w:r w:rsidRPr="00E809F7">
        <w:rPr>
          <w:b/>
          <w:spacing w:val="-1"/>
          <w:u w:val="single" w:color="000000"/>
        </w:rPr>
        <w:t xml:space="preserve"> </w:t>
      </w:r>
      <w:r w:rsidRPr="00E809F7">
        <w:rPr>
          <w:b/>
          <w:u w:val="single" w:color="000000"/>
        </w:rPr>
        <w:t>Parameters</w:t>
      </w:r>
    </w:p>
    <w:p w14:paraId="7F09B347" w14:textId="77777777" w:rsidR="00F4490B" w:rsidRPr="00F16DFB" w:rsidRDefault="00F4490B" w:rsidP="00272782">
      <w:pPr>
        <w:pStyle w:val="BodyText"/>
        <w:spacing w:before="0" w:after="0"/>
        <w:ind w:right="136"/>
      </w:pPr>
      <w:r w:rsidRPr="00F16DFB">
        <w:t>Information (such as station number, cashier's address, billing address, etc.) that is unique to your</w:t>
      </w:r>
      <w:r w:rsidRPr="00F16DFB">
        <w:rPr>
          <w:spacing w:val="-25"/>
        </w:rPr>
        <w:t xml:space="preserve"> </w:t>
      </w:r>
      <w:r w:rsidRPr="00F16DFB">
        <w:t>station. All of AR uses a single Site Parameter</w:t>
      </w:r>
      <w:r w:rsidRPr="00F16DFB">
        <w:rPr>
          <w:spacing w:val="-16"/>
        </w:rPr>
        <w:t xml:space="preserve"> </w:t>
      </w:r>
      <w:r w:rsidRPr="00F16DFB">
        <w:t>file.</w:t>
      </w:r>
    </w:p>
    <w:p w14:paraId="322FB2CA" w14:textId="77777777" w:rsidR="00F4490B" w:rsidRPr="00F16DFB" w:rsidRDefault="00F4490B" w:rsidP="00272782">
      <w:pPr>
        <w:rPr>
          <w:rFonts w:ascii="Times New Roman" w:hAnsi="Times New Roman"/>
          <w:szCs w:val="22"/>
        </w:rPr>
      </w:pPr>
    </w:p>
    <w:p w14:paraId="6AEABCEE" w14:textId="77777777" w:rsidR="00F4490B" w:rsidRPr="00E809F7" w:rsidRDefault="00F4490B" w:rsidP="00272782">
      <w:pPr>
        <w:pStyle w:val="BodyText"/>
        <w:keepNext/>
        <w:spacing w:before="0" w:after="0"/>
        <w:ind w:right="130"/>
        <w:rPr>
          <w:b/>
        </w:rPr>
      </w:pPr>
      <w:r w:rsidRPr="00E809F7">
        <w:rPr>
          <w:b/>
          <w:u w:val="single" w:color="000000"/>
        </w:rPr>
        <w:t>Tasked Job</w:t>
      </w:r>
    </w:p>
    <w:p w14:paraId="4A5EF697" w14:textId="77777777" w:rsidR="00F4490B" w:rsidRPr="00F16DFB" w:rsidRDefault="00F4490B" w:rsidP="00272782">
      <w:pPr>
        <w:pStyle w:val="BodyText"/>
        <w:spacing w:before="0" w:after="0"/>
        <w:ind w:right="136"/>
      </w:pPr>
      <w:r w:rsidRPr="00F16DFB">
        <w:t>A job, usually a printout that has been scheduled to run at a predetermined time. Tasked jobs are set up</w:t>
      </w:r>
      <w:r w:rsidRPr="00F16DFB">
        <w:rPr>
          <w:spacing w:val="-23"/>
        </w:rPr>
        <w:t xml:space="preserve"> </w:t>
      </w:r>
      <w:r w:rsidRPr="00F16DFB">
        <w:t>to run without having a person watching over</w:t>
      </w:r>
      <w:r w:rsidRPr="00F16DFB">
        <w:rPr>
          <w:spacing w:val="-11"/>
        </w:rPr>
        <w:t xml:space="preserve"> </w:t>
      </w:r>
      <w:r w:rsidRPr="00F16DFB">
        <w:t>them.</w:t>
      </w:r>
    </w:p>
    <w:p w14:paraId="3826C9B6" w14:textId="77777777" w:rsidR="00F4490B" w:rsidRPr="00F16DFB" w:rsidRDefault="00F4490B" w:rsidP="00272782">
      <w:pPr>
        <w:rPr>
          <w:rFonts w:ascii="Times New Roman" w:hAnsi="Times New Roman"/>
          <w:szCs w:val="22"/>
        </w:rPr>
      </w:pPr>
    </w:p>
    <w:p w14:paraId="43151034" w14:textId="77777777" w:rsidR="00F4490B" w:rsidRPr="00E809F7" w:rsidRDefault="00F4490B" w:rsidP="00272782">
      <w:pPr>
        <w:pStyle w:val="BodyText"/>
        <w:spacing w:before="0" w:after="0"/>
        <w:ind w:right="136"/>
        <w:rPr>
          <w:b/>
        </w:rPr>
      </w:pPr>
      <w:r w:rsidRPr="00E809F7">
        <w:rPr>
          <w:b/>
          <w:u w:val="single" w:color="000000"/>
        </w:rPr>
        <w:t>Tort</w:t>
      </w:r>
      <w:r w:rsidRPr="00E809F7">
        <w:rPr>
          <w:b/>
          <w:spacing w:val="-4"/>
          <w:u w:val="single" w:color="000000"/>
        </w:rPr>
        <w:t xml:space="preserve"> </w:t>
      </w:r>
      <w:r w:rsidRPr="00E809F7">
        <w:rPr>
          <w:b/>
          <w:u w:val="single" w:color="000000"/>
        </w:rPr>
        <w:t>Feasor</w:t>
      </w:r>
    </w:p>
    <w:p w14:paraId="1A1B6080" w14:textId="77777777" w:rsidR="00F4490B" w:rsidRPr="00F16DFB" w:rsidRDefault="00F4490B" w:rsidP="00272782">
      <w:pPr>
        <w:pStyle w:val="BodyText"/>
        <w:spacing w:before="0" w:after="0"/>
        <w:ind w:right="136"/>
      </w:pPr>
      <w:r w:rsidRPr="00F16DFB">
        <w:t>Used for medical care provided as the result of a crime. A type of billing in which a firm receivable is</w:t>
      </w:r>
      <w:r w:rsidRPr="00F16DFB">
        <w:rPr>
          <w:spacing w:val="-29"/>
        </w:rPr>
        <w:t xml:space="preserve"> </w:t>
      </w:r>
      <w:r w:rsidRPr="00F16DFB">
        <w:t>not recorded until it is</w:t>
      </w:r>
      <w:r w:rsidRPr="00F16DFB">
        <w:rPr>
          <w:spacing w:val="-8"/>
        </w:rPr>
        <w:t xml:space="preserve"> </w:t>
      </w:r>
      <w:r w:rsidRPr="00F16DFB">
        <w:t>paid.</w:t>
      </w:r>
    </w:p>
    <w:p w14:paraId="2751DE86" w14:textId="77777777" w:rsidR="00F4490B" w:rsidRPr="00F16DFB" w:rsidRDefault="00F4490B" w:rsidP="00272782">
      <w:pPr>
        <w:rPr>
          <w:rFonts w:ascii="Times New Roman" w:hAnsi="Times New Roman"/>
          <w:szCs w:val="22"/>
        </w:rPr>
      </w:pPr>
    </w:p>
    <w:p w14:paraId="0AD29439" w14:textId="77777777" w:rsidR="00F4490B" w:rsidRPr="00E809F7" w:rsidRDefault="00F4490B" w:rsidP="00272782">
      <w:pPr>
        <w:pStyle w:val="BodyText"/>
        <w:spacing w:before="0" w:after="0"/>
        <w:ind w:right="136"/>
        <w:rPr>
          <w:b/>
        </w:rPr>
      </w:pPr>
      <w:r w:rsidRPr="00E809F7">
        <w:rPr>
          <w:b/>
          <w:u w:val="single" w:color="000000"/>
        </w:rPr>
        <w:t>Transaction</w:t>
      </w:r>
    </w:p>
    <w:p w14:paraId="4B8D0481" w14:textId="77777777" w:rsidR="00F4490B" w:rsidRPr="00F16DFB" w:rsidRDefault="00F4490B" w:rsidP="00272782">
      <w:pPr>
        <w:pStyle w:val="BodyText"/>
        <w:spacing w:before="0" w:after="0"/>
        <w:ind w:right="136"/>
      </w:pPr>
      <w:r w:rsidRPr="00F16DFB">
        <w:t>Any action that affects a Bill or an account. All transactions are numbered sequentially and can</w:t>
      </w:r>
      <w:r w:rsidRPr="00F16DFB">
        <w:rPr>
          <w:spacing w:val="-27"/>
        </w:rPr>
        <w:t xml:space="preserve"> </w:t>
      </w:r>
      <w:r w:rsidRPr="00F16DFB">
        <w:t>be examined</w:t>
      </w:r>
      <w:r w:rsidRPr="00F16DFB">
        <w:rPr>
          <w:spacing w:val="-9"/>
        </w:rPr>
        <w:t xml:space="preserve"> </w:t>
      </w:r>
      <w:r w:rsidRPr="00F16DFB">
        <w:t>individually.</w:t>
      </w:r>
    </w:p>
    <w:p w14:paraId="7BF2B2BC" w14:textId="77777777" w:rsidR="00F4490B" w:rsidRPr="00F16DFB" w:rsidRDefault="00F4490B" w:rsidP="00272782">
      <w:pPr>
        <w:pStyle w:val="BodyText"/>
        <w:spacing w:before="0" w:after="0"/>
        <w:jc w:val="both"/>
        <w:rPr>
          <w:u w:val="single" w:color="000000"/>
        </w:rPr>
      </w:pPr>
    </w:p>
    <w:p w14:paraId="28BFC963" w14:textId="77777777" w:rsidR="00F4490B" w:rsidRPr="00E809F7" w:rsidRDefault="00F4490B" w:rsidP="00272782">
      <w:pPr>
        <w:pStyle w:val="BodyText"/>
        <w:spacing w:before="0" w:after="0"/>
        <w:jc w:val="both"/>
        <w:rPr>
          <w:b/>
        </w:rPr>
      </w:pPr>
      <w:r w:rsidRPr="00E809F7">
        <w:rPr>
          <w:b/>
          <w:u w:val="single" w:color="000000"/>
        </w:rPr>
        <w:t>Transaction</w:t>
      </w:r>
      <w:r w:rsidRPr="00E809F7">
        <w:rPr>
          <w:b/>
          <w:spacing w:val="-5"/>
          <w:u w:val="single" w:color="000000"/>
        </w:rPr>
        <w:t xml:space="preserve"> </w:t>
      </w:r>
      <w:r w:rsidRPr="00E809F7">
        <w:rPr>
          <w:b/>
          <w:u w:val="single" w:color="000000"/>
        </w:rPr>
        <w:t>Number</w:t>
      </w:r>
    </w:p>
    <w:p w14:paraId="609DB4CD" w14:textId="77777777" w:rsidR="00F4490B" w:rsidRPr="00F16DFB" w:rsidRDefault="00F4490B" w:rsidP="00272782">
      <w:pPr>
        <w:pStyle w:val="BodyText"/>
        <w:spacing w:before="0" w:after="0"/>
        <w:ind w:right="136"/>
      </w:pPr>
      <w:r w:rsidRPr="00F16DFB">
        <w:t>A number assigned by the computer for an activity against a debt (such as increase adjustment,</w:t>
      </w:r>
      <w:r w:rsidRPr="00F16DFB">
        <w:rPr>
          <w:spacing w:val="-22"/>
        </w:rPr>
        <w:t xml:space="preserve"> </w:t>
      </w:r>
      <w:r w:rsidRPr="00F16DFB">
        <w:t>decrease adjustment, payment,</w:t>
      </w:r>
      <w:r w:rsidRPr="00F16DFB">
        <w:rPr>
          <w:spacing w:val="-3"/>
        </w:rPr>
        <w:t xml:space="preserve"> </w:t>
      </w:r>
      <w:r w:rsidRPr="00F16DFB">
        <w:t>etc.)</w:t>
      </w:r>
    </w:p>
    <w:p w14:paraId="1D2E1483" w14:textId="77777777" w:rsidR="00F4490B" w:rsidRPr="00F16DFB" w:rsidRDefault="00F4490B" w:rsidP="00272782">
      <w:pPr>
        <w:rPr>
          <w:rFonts w:ascii="Times New Roman" w:hAnsi="Times New Roman"/>
          <w:szCs w:val="22"/>
        </w:rPr>
      </w:pPr>
    </w:p>
    <w:p w14:paraId="0BD5989F" w14:textId="77777777" w:rsidR="00F4490B" w:rsidRPr="00E809F7" w:rsidRDefault="00F4490B" w:rsidP="00272782">
      <w:pPr>
        <w:pStyle w:val="BodyText"/>
        <w:spacing w:before="0" w:after="0"/>
        <w:jc w:val="both"/>
        <w:rPr>
          <w:b/>
        </w:rPr>
      </w:pPr>
      <w:r w:rsidRPr="00E809F7">
        <w:rPr>
          <w:b/>
          <w:u w:val="single" w:color="000000"/>
        </w:rPr>
        <w:t>Transaction</w:t>
      </w:r>
      <w:r w:rsidRPr="00E809F7">
        <w:rPr>
          <w:b/>
          <w:spacing w:val="-6"/>
          <w:u w:val="single" w:color="000000"/>
        </w:rPr>
        <w:t xml:space="preserve"> </w:t>
      </w:r>
      <w:r w:rsidRPr="00E809F7">
        <w:rPr>
          <w:b/>
          <w:u w:val="single" w:color="000000"/>
        </w:rPr>
        <w:t>Profile</w:t>
      </w:r>
    </w:p>
    <w:p w14:paraId="1C4CB3A0" w14:textId="77777777" w:rsidR="00F4490B" w:rsidRPr="00F16DFB" w:rsidRDefault="00F4490B" w:rsidP="00272782">
      <w:pPr>
        <w:pStyle w:val="BodyText"/>
        <w:spacing w:before="0" w:after="0"/>
        <w:jc w:val="both"/>
      </w:pPr>
      <w:r w:rsidRPr="00F16DFB">
        <w:t>A screen display or printout that shows a summary of a single</w:t>
      </w:r>
      <w:r w:rsidRPr="00F16DFB">
        <w:rPr>
          <w:spacing w:val="-23"/>
        </w:rPr>
        <w:t xml:space="preserve"> </w:t>
      </w:r>
      <w:r w:rsidRPr="00F16DFB">
        <w:t>transaction.</w:t>
      </w:r>
    </w:p>
    <w:p w14:paraId="4593CCE1" w14:textId="77777777" w:rsidR="00F4490B" w:rsidRPr="00F16DFB" w:rsidRDefault="00F4490B" w:rsidP="00272782">
      <w:pPr>
        <w:rPr>
          <w:rFonts w:ascii="Times New Roman" w:hAnsi="Times New Roman"/>
          <w:szCs w:val="22"/>
        </w:rPr>
      </w:pPr>
    </w:p>
    <w:p w14:paraId="52279FB7" w14:textId="77777777" w:rsidR="00F4490B" w:rsidRPr="00E809F7" w:rsidRDefault="00F4490B" w:rsidP="00272782">
      <w:pPr>
        <w:pStyle w:val="BodyText"/>
        <w:spacing w:before="0" w:after="0"/>
        <w:jc w:val="both"/>
        <w:rPr>
          <w:b/>
        </w:rPr>
      </w:pPr>
      <w:r w:rsidRPr="00E809F7">
        <w:rPr>
          <w:b/>
          <w:u w:val="single" w:color="000000"/>
        </w:rPr>
        <w:t>UB-92</w:t>
      </w:r>
    </w:p>
    <w:p w14:paraId="5527105D" w14:textId="77777777" w:rsidR="00F4490B" w:rsidRPr="00F16DFB" w:rsidRDefault="00F4490B" w:rsidP="00272782">
      <w:pPr>
        <w:pStyle w:val="BodyText"/>
        <w:spacing w:before="0" w:after="0"/>
        <w:ind w:right="180"/>
      </w:pPr>
      <w:r w:rsidRPr="00F16DFB">
        <w:t>Uniform Bill 92 is a statement of charges for medical care used for all patient billing. Its use is</w:t>
      </w:r>
      <w:r w:rsidRPr="00F16DFB">
        <w:rPr>
          <w:spacing w:val="-31"/>
        </w:rPr>
        <w:t xml:space="preserve"> </w:t>
      </w:r>
      <w:r w:rsidRPr="00F16DFB">
        <w:t>restricted to the IB portion of the Medical Administration automated</w:t>
      </w:r>
      <w:r w:rsidRPr="00F16DFB">
        <w:rPr>
          <w:spacing w:val="-21"/>
        </w:rPr>
        <w:t xml:space="preserve"> </w:t>
      </w:r>
      <w:r w:rsidRPr="00F16DFB">
        <w:t>system.</w:t>
      </w:r>
    </w:p>
    <w:p w14:paraId="56AB944E" w14:textId="77777777" w:rsidR="00F4490B" w:rsidRPr="00F16DFB" w:rsidRDefault="00F4490B" w:rsidP="00272782">
      <w:pPr>
        <w:rPr>
          <w:rFonts w:ascii="Times New Roman" w:hAnsi="Times New Roman"/>
          <w:szCs w:val="22"/>
        </w:rPr>
      </w:pPr>
    </w:p>
    <w:p w14:paraId="0F6549FB" w14:textId="77777777" w:rsidR="00F4490B" w:rsidRPr="00E809F7" w:rsidRDefault="00F4490B" w:rsidP="00272782">
      <w:pPr>
        <w:pStyle w:val="BodyText"/>
        <w:spacing w:before="0" w:after="0"/>
        <w:jc w:val="both"/>
        <w:rPr>
          <w:b/>
        </w:rPr>
      </w:pPr>
      <w:r w:rsidRPr="00E809F7">
        <w:rPr>
          <w:b/>
          <w:u w:val="single" w:color="000000"/>
        </w:rPr>
        <w:t>VA Form</w:t>
      </w:r>
      <w:r w:rsidRPr="00E809F7">
        <w:rPr>
          <w:b/>
          <w:spacing w:val="-1"/>
          <w:u w:val="single" w:color="000000"/>
        </w:rPr>
        <w:t xml:space="preserve"> </w:t>
      </w:r>
      <w:r w:rsidRPr="00E809F7">
        <w:rPr>
          <w:b/>
          <w:u w:val="single" w:color="000000"/>
        </w:rPr>
        <w:t>1080</w:t>
      </w:r>
    </w:p>
    <w:p w14:paraId="3BD3ED43" w14:textId="77777777" w:rsidR="00F4490B" w:rsidRPr="00F16DFB" w:rsidRDefault="00F4490B" w:rsidP="00272782">
      <w:pPr>
        <w:pStyle w:val="BodyText"/>
        <w:spacing w:before="0" w:after="0"/>
        <w:ind w:right="510"/>
      </w:pPr>
      <w:r w:rsidRPr="00F16DFB">
        <w:t>A billing form used to transfer funds from one government agency to another when a check will</w:t>
      </w:r>
      <w:r w:rsidRPr="00F16DFB">
        <w:rPr>
          <w:spacing w:val="-25"/>
        </w:rPr>
        <w:t xml:space="preserve"> </w:t>
      </w:r>
      <w:r w:rsidRPr="00F16DFB">
        <w:t>be issued.</w:t>
      </w:r>
    </w:p>
    <w:p w14:paraId="4C41FD54" w14:textId="77777777" w:rsidR="00F4490B" w:rsidRPr="00F16DFB" w:rsidRDefault="00F4490B" w:rsidP="00272782">
      <w:pPr>
        <w:rPr>
          <w:rFonts w:ascii="Times New Roman" w:hAnsi="Times New Roman"/>
          <w:szCs w:val="22"/>
        </w:rPr>
      </w:pPr>
    </w:p>
    <w:p w14:paraId="1AA05F20" w14:textId="77777777" w:rsidR="00F4490B" w:rsidRPr="00E809F7" w:rsidRDefault="00F4490B" w:rsidP="00272782">
      <w:pPr>
        <w:pStyle w:val="BodyText"/>
        <w:spacing w:before="0" w:after="0"/>
        <w:jc w:val="both"/>
        <w:rPr>
          <w:b/>
        </w:rPr>
      </w:pPr>
      <w:r w:rsidRPr="00E809F7">
        <w:rPr>
          <w:b/>
          <w:u w:val="single" w:color="000000"/>
        </w:rPr>
        <w:t>VA Form</w:t>
      </w:r>
      <w:r w:rsidRPr="00E809F7">
        <w:rPr>
          <w:b/>
          <w:spacing w:val="-1"/>
          <w:u w:val="single" w:color="000000"/>
        </w:rPr>
        <w:t xml:space="preserve"> </w:t>
      </w:r>
      <w:r w:rsidRPr="00E809F7">
        <w:rPr>
          <w:b/>
          <w:u w:val="single" w:color="000000"/>
        </w:rPr>
        <w:t>1081</w:t>
      </w:r>
    </w:p>
    <w:p w14:paraId="156E1FC6" w14:textId="77777777" w:rsidR="00F4490B" w:rsidRPr="00F16DFB" w:rsidRDefault="00F4490B" w:rsidP="00272782">
      <w:pPr>
        <w:pStyle w:val="BodyText"/>
        <w:spacing w:before="0" w:after="0"/>
        <w:jc w:val="both"/>
      </w:pPr>
      <w:r w:rsidRPr="00F16DFB">
        <w:t>A billing form used to Bill other government</w:t>
      </w:r>
      <w:r w:rsidRPr="00F16DFB">
        <w:rPr>
          <w:spacing w:val="-16"/>
        </w:rPr>
        <w:t xml:space="preserve"> </w:t>
      </w:r>
      <w:r w:rsidRPr="00F16DFB">
        <w:t>agencies.</w:t>
      </w:r>
    </w:p>
    <w:p w14:paraId="3CC5BDE8" w14:textId="77777777" w:rsidR="00F4490B" w:rsidRPr="00F16DFB" w:rsidRDefault="00F4490B" w:rsidP="00272782">
      <w:pPr>
        <w:rPr>
          <w:rFonts w:ascii="Times New Roman" w:hAnsi="Times New Roman"/>
          <w:szCs w:val="22"/>
        </w:rPr>
      </w:pPr>
    </w:p>
    <w:p w14:paraId="091331FF" w14:textId="77777777" w:rsidR="00F4490B" w:rsidRPr="00E809F7" w:rsidRDefault="00F4490B" w:rsidP="00272782">
      <w:pPr>
        <w:pStyle w:val="BodyText"/>
        <w:spacing w:before="0" w:after="0"/>
        <w:jc w:val="both"/>
        <w:rPr>
          <w:b/>
        </w:rPr>
      </w:pPr>
      <w:r w:rsidRPr="00E809F7">
        <w:rPr>
          <w:b/>
          <w:u w:val="single" w:color="000000"/>
        </w:rPr>
        <w:t>VA Form</w:t>
      </w:r>
      <w:r w:rsidRPr="00E809F7">
        <w:rPr>
          <w:b/>
          <w:spacing w:val="-1"/>
          <w:u w:val="single" w:color="000000"/>
        </w:rPr>
        <w:t xml:space="preserve"> </w:t>
      </w:r>
      <w:r w:rsidRPr="00E809F7">
        <w:rPr>
          <w:b/>
          <w:u w:val="single" w:color="000000"/>
        </w:rPr>
        <w:t>1114</w:t>
      </w:r>
    </w:p>
    <w:p w14:paraId="4071A667" w14:textId="77777777" w:rsidR="00F4490B" w:rsidRPr="00F16DFB" w:rsidRDefault="00F4490B" w:rsidP="00272782">
      <w:pPr>
        <w:pStyle w:val="BodyText"/>
        <w:spacing w:before="0" w:after="0"/>
        <w:jc w:val="both"/>
      </w:pPr>
      <w:r w:rsidRPr="00F16DFB">
        <w:t>This form has been discontinued and has been replaced by the electronic Bill of</w:t>
      </w:r>
      <w:r w:rsidRPr="00F16DFB">
        <w:rPr>
          <w:spacing w:val="-28"/>
        </w:rPr>
        <w:t xml:space="preserve"> </w:t>
      </w:r>
      <w:r w:rsidRPr="00F16DFB">
        <w:t>Collection.</w:t>
      </w:r>
    </w:p>
    <w:p w14:paraId="6309A20B" w14:textId="77777777" w:rsidR="00F4490B" w:rsidRPr="00F16DFB" w:rsidRDefault="00F4490B" w:rsidP="00272782">
      <w:pPr>
        <w:rPr>
          <w:rFonts w:ascii="Times New Roman" w:hAnsi="Times New Roman"/>
          <w:szCs w:val="22"/>
        </w:rPr>
      </w:pPr>
    </w:p>
    <w:p w14:paraId="039A7E08" w14:textId="77777777" w:rsidR="00F4490B" w:rsidRPr="00E809F7" w:rsidRDefault="00F4490B" w:rsidP="00272782">
      <w:pPr>
        <w:pStyle w:val="BodyText"/>
        <w:keepNext/>
        <w:spacing w:before="0" w:after="0"/>
        <w:ind w:right="130"/>
        <w:rPr>
          <w:b/>
        </w:rPr>
      </w:pPr>
      <w:r w:rsidRPr="00E809F7">
        <w:rPr>
          <w:b/>
          <w:u w:val="single" w:color="000000"/>
        </w:rPr>
        <w:t>Vendor</w:t>
      </w:r>
      <w:r w:rsidRPr="00E809F7">
        <w:rPr>
          <w:b/>
          <w:spacing w:val="-3"/>
          <w:u w:val="single" w:color="000000"/>
        </w:rPr>
        <w:t xml:space="preserve"> </w:t>
      </w:r>
      <w:r w:rsidRPr="00E809F7">
        <w:rPr>
          <w:b/>
          <w:u w:val="single" w:color="000000"/>
        </w:rPr>
        <w:t>File</w:t>
      </w:r>
    </w:p>
    <w:p w14:paraId="58E199F3" w14:textId="77777777" w:rsidR="00F4490B" w:rsidRPr="00F16DFB" w:rsidRDefault="00F4490B" w:rsidP="00272782">
      <w:pPr>
        <w:pStyle w:val="BodyText"/>
        <w:spacing w:before="0" w:after="0"/>
        <w:ind w:right="390"/>
        <w:jc w:val="both"/>
      </w:pPr>
      <w:r w:rsidRPr="00F16DFB">
        <w:t>An AR file of all the vendors the facility does business with. This file, File #440, contains ordering</w:t>
      </w:r>
      <w:r w:rsidRPr="00F16DFB">
        <w:rPr>
          <w:spacing w:val="-31"/>
        </w:rPr>
        <w:t xml:space="preserve"> </w:t>
      </w:r>
      <w:r w:rsidRPr="00F16DFB">
        <w:t>and billing address, contract information, and telephone numbers. The debtor's address may be drawn</w:t>
      </w:r>
      <w:r w:rsidRPr="00F16DFB">
        <w:rPr>
          <w:spacing w:val="-22"/>
        </w:rPr>
        <w:t xml:space="preserve"> </w:t>
      </w:r>
      <w:r w:rsidRPr="00F16DFB">
        <w:t>from this file, but is maintained separately. If the desired vendor is not in the file, contact A&amp;MM Service</w:t>
      </w:r>
      <w:r w:rsidRPr="00F16DFB">
        <w:rPr>
          <w:spacing w:val="-28"/>
        </w:rPr>
        <w:t xml:space="preserve"> </w:t>
      </w:r>
      <w:r w:rsidRPr="00F16DFB">
        <w:t>to have it</w:t>
      </w:r>
      <w:r w:rsidRPr="00F16DFB">
        <w:rPr>
          <w:spacing w:val="2"/>
        </w:rPr>
        <w:t xml:space="preserve"> </w:t>
      </w:r>
      <w:r w:rsidRPr="00F16DFB">
        <w:t>added.</w:t>
      </w:r>
    </w:p>
    <w:p w14:paraId="61DBDD16" w14:textId="77777777" w:rsidR="00F4490B" w:rsidRPr="00F16DFB" w:rsidRDefault="00F4490B" w:rsidP="00272782">
      <w:pPr>
        <w:rPr>
          <w:rFonts w:ascii="Times New Roman" w:hAnsi="Times New Roman"/>
          <w:szCs w:val="22"/>
        </w:rPr>
      </w:pPr>
    </w:p>
    <w:p w14:paraId="4ABD7EB7" w14:textId="77777777" w:rsidR="00F4490B" w:rsidRPr="00E809F7" w:rsidRDefault="00F4490B" w:rsidP="00272782">
      <w:pPr>
        <w:pStyle w:val="BodyText"/>
        <w:spacing w:before="0" w:after="0"/>
        <w:jc w:val="both"/>
        <w:rPr>
          <w:b/>
        </w:rPr>
      </w:pPr>
      <w:r w:rsidRPr="00E809F7">
        <w:rPr>
          <w:b/>
          <w:u w:val="single" w:color="000000"/>
        </w:rPr>
        <w:t>Vendor ID</w:t>
      </w:r>
      <w:r w:rsidRPr="00E809F7">
        <w:rPr>
          <w:b/>
          <w:spacing w:val="-5"/>
          <w:u w:val="single" w:color="000000"/>
        </w:rPr>
        <w:t xml:space="preserve"> </w:t>
      </w:r>
      <w:r w:rsidRPr="00E809F7">
        <w:rPr>
          <w:b/>
          <w:u w:val="single" w:color="000000"/>
        </w:rPr>
        <w:t>Number</w:t>
      </w:r>
    </w:p>
    <w:p w14:paraId="62B317A2" w14:textId="77777777" w:rsidR="00F4490B" w:rsidRPr="00F16DFB" w:rsidRDefault="00F4490B" w:rsidP="00272782">
      <w:pPr>
        <w:pStyle w:val="BodyText"/>
        <w:spacing w:before="0" w:after="0"/>
        <w:jc w:val="both"/>
      </w:pPr>
      <w:r w:rsidRPr="00F16DFB">
        <w:t>The ID number assigned to a</w:t>
      </w:r>
      <w:r w:rsidRPr="00F16DFB">
        <w:rPr>
          <w:spacing w:val="-5"/>
        </w:rPr>
        <w:t xml:space="preserve"> </w:t>
      </w:r>
      <w:r w:rsidRPr="00F16DFB">
        <w:t>vendor.</w:t>
      </w:r>
    </w:p>
    <w:p w14:paraId="0B9E83F0" w14:textId="77777777" w:rsidR="00F4490B" w:rsidRPr="00F16DFB" w:rsidRDefault="00F4490B" w:rsidP="00272782">
      <w:pPr>
        <w:rPr>
          <w:rFonts w:ascii="Times New Roman" w:hAnsi="Times New Roman"/>
          <w:szCs w:val="22"/>
        </w:rPr>
      </w:pPr>
    </w:p>
    <w:p w14:paraId="5B3838BF" w14:textId="77777777" w:rsidR="00F4490B" w:rsidRPr="00E809F7" w:rsidRDefault="00F4490B" w:rsidP="00272782">
      <w:pPr>
        <w:pStyle w:val="BodyText"/>
        <w:keepNext/>
        <w:spacing w:before="0" w:after="0"/>
        <w:ind w:right="130"/>
        <w:rPr>
          <w:b/>
        </w:rPr>
      </w:pPr>
      <w:r w:rsidRPr="00E809F7">
        <w:rPr>
          <w:b/>
          <w:u w:val="single" w:color="000000"/>
        </w:rPr>
        <w:t>Workmen's</w:t>
      </w:r>
      <w:r w:rsidRPr="00E809F7">
        <w:rPr>
          <w:b/>
          <w:spacing w:val="-4"/>
          <w:u w:val="single" w:color="000000"/>
        </w:rPr>
        <w:t xml:space="preserve"> </w:t>
      </w:r>
      <w:r w:rsidRPr="00E809F7">
        <w:rPr>
          <w:b/>
          <w:u w:val="single" w:color="000000"/>
        </w:rPr>
        <w:t>Compensation</w:t>
      </w:r>
    </w:p>
    <w:p w14:paraId="16E5D7D2" w14:textId="77777777" w:rsidR="00F4490B" w:rsidRPr="00F16DFB" w:rsidRDefault="00F4490B" w:rsidP="00272782">
      <w:pPr>
        <w:pStyle w:val="BodyText"/>
        <w:spacing w:before="0" w:after="0"/>
        <w:ind w:right="136"/>
      </w:pPr>
      <w:r w:rsidRPr="00F16DFB">
        <w:t>Usually referred to as Worker's Comp. Medical care provided as a result of an incident/accident</w:t>
      </w:r>
      <w:r w:rsidRPr="00F16DFB">
        <w:rPr>
          <w:spacing w:val="-27"/>
        </w:rPr>
        <w:t xml:space="preserve"> </w:t>
      </w:r>
      <w:r w:rsidRPr="00F16DFB">
        <w:t>occurring during a veteran's employment and covered by the Office of Worker's Compensation Program</w:t>
      </w:r>
      <w:r w:rsidRPr="00F16DFB">
        <w:rPr>
          <w:spacing w:val="-20"/>
        </w:rPr>
        <w:t xml:space="preserve"> </w:t>
      </w:r>
      <w:r w:rsidRPr="00F16DFB">
        <w:t>(OWCP).</w:t>
      </w:r>
    </w:p>
    <w:p w14:paraId="0A95645D" w14:textId="77777777" w:rsidR="00F4490B" w:rsidRPr="00F16DFB" w:rsidRDefault="00F4490B" w:rsidP="00272782">
      <w:pPr>
        <w:rPr>
          <w:rFonts w:ascii="Times New Roman" w:hAnsi="Times New Roman"/>
          <w:szCs w:val="22"/>
        </w:rPr>
      </w:pPr>
    </w:p>
    <w:p w14:paraId="20380BCB" w14:textId="77777777" w:rsidR="00F4490B" w:rsidRPr="00E809F7" w:rsidRDefault="00F4490B" w:rsidP="00272782">
      <w:pPr>
        <w:pStyle w:val="BodyText"/>
        <w:keepNext/>
        <w:spacing w:before="0" w:after="0"/>
        <w:ind w:right="130"/>
        <w:rPr>
          <w:b/>
        </w:rPr>
      </w:pPr>
      <w:r w:rsidRPr="00E809F7">
        <w:rPr>
          <w:b/>
          <w:u w:val="single" w:color="000000"/>
        </w:rPr>
        <w:t>Write-off Document</w:t>
      </w:r>
      <w:r w:rsidRPr="00E809F7">
        <w:rPr>
          <w:b/>
          <w:spacing w:val="-5"/>
          <w:u w:val="single" w:color="000000"/>
        </w:rPr>
        <w:t xml:space="preserve"> </w:t>
      </w:r>
      <w:r w:rsidRPr="00E809F7">
        <w:rPr>
          <w:b/>
          <w:u w:val="single" w:color="000000"/>
        </w:rPr>
        <w:t>(WR)</w:t>
      </w:r>
    </w:p>
    <w:p w14:paraId="21293394" w14:textId="77777777" w:rsidR="00F4490B" w:rsidRPr="00F4490B" w:rsidRDefault="00F4490B" w:rsidP="00272782">
      <w:pPr>
        <w:pStyle w:val="BodyText"/>
        <w:spacing w:before="0" w:after="0"/>
        <w:jc w:val="both"/>
      </w:pPr>
      <w:r w:rsidRPr="00F16DFB">
        <w:t>FMS document created to record an Accounts Receivable</w:t>
      </w:r>
      <w:r w:rsidRPr="00F16DFB">
        <w:rPr>
          <w:spacing w:val="-13"/>
        </w:rPr>
        <w:t xml:space="preserve"> </w:t>
      </w:r>
      <w:r w:rsidRPr="00F16DFB">
        <w:t>write-off.</w:t>
      </w:r>
    </w:p>
    <w:p w14:paraId="44AC7D85" w14:textId="77777777" w:rsidR="00790EF1" w:rsidRPr="00D27392" w:rsidRDefault="00790EF1" w:rsidP="00D27392">
      <w:pPr>
        <w:overflowPunct/>
        <w:spacing w:line="288" w:lineRule="atLeast"/>
        <w:textAlignment w:val="auto"/>
      </w:pPr>
    </w:p>
    <w:sectPr w:rsidR="00790EF1" w:rsidRPr="00D27392" w:rsidSect="00D24E21">
      <w:footerReference w:type="even" r:id="rId22"/>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29E8C" w14:textId="77777777" w:rsidR="00942E0F" w:rsidRDefault="00942E0F">
      <w:r>
        <w:separator/>
      </w:r>
    </w:p>
  </w:endnote>
  <w:endnote w:type="continuationSeparator" w:id="0">
    <w:p w14:paraId="06F65651" w14:textId="77777777" w:rsidR="00942E0F" w:rsidRDefault="00942E0F">
      <w:r>
        <w:continuationSeparator/>
      </w:r>
    </w:p>
  </w:endnote>
  <w:endnote w:type="continuationNotice" w:id="1">
    <w:p w14:paraId="1FF80994" w14:textId="77777777" w:rsidR="00942E0F" w:rsidRDefault="00942E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altName w:val="Calibri"/>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83F78" w14:textId="6BABA5E4" w:rsidR="007247E9" w:rsidRPr="008179C1" w:rsidRDefault="007247E9" w:rsidP="008179C1">
    <w:pPr>
      <w:pStyle w:val="Footer"/>
    </w:pPr>
    <w:r w:rsidRPr="00651AD0">
      <w:t>AR V. 4.5 Technical Manual</w:t>
    </w:r>
    <w:r w:rsidRPr="00D27392">
      <w:tab/>
    </w:r>
    <w:r>
      <w:fldChar w:fldCharType="begin"/>
    </w:r>
    <w:r>
      <w:instrText xml:space="preserve"> PAGE   \* MERGEFORMAT </w:instrText>
    </w:r>
    <w:r>
      <w:fldChar w:fldCharType="separate"/>
    </w:r>
    <w:r>
      <w:t>ii</w:t>
    </w:r>
    <w:r>
      <w:rPr>
        <w:noProof/>
      </w:rPr>
      <w:fldChar w:fldCharType="end"/>
    </w:r>
    <w:r w:rsidRPr="00D27392">
      <w:tab/>
    </w:r>
    <w:r>
      <w:t>June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EAE65" w14:textId="581CD363" w:rsidR="007247E9" w:rsidRPr="00D27392" w:rsidRDefault="007247E9" w:rsidP="00D27392">
    <w:pPr>
      <w:pStyle w:val="Footer"/>
    </w:pPr>
    <w:r w:rsidRPr="00651AD0">
      <w:t>AR V. 4.5 Technical Manual</w:t>
    </w:r>
    <w:r w:rsidRPr="00D27392">
      <w:tab/>
    </w:r>
    <w:r w:rsidRPr="00651AD0">
      <w:fldChar w:fldCharType="begin"/>
    </w:r>
    <w:r w:rsidRPr="00651AD0">
      <w:instrText>page</w:instrText>
    </w:r>
    <w:r w:rsidRPr="00651AD0">
      <w:fldChar w:fldCharType="separate"/>
    </w:r>
    <w:r>
      <w:rPr>
        <w:noProof/>
      </w:rPr>
      <w:t>ix</w:t>
    </w:r>
    <w:r w:rsidRPr="00651AD0">
      <w:fldChar w:fldCharType="end"/>
    </w:r>
    <w:r>
      <w:tab/>
      <w:t>July</w:t>
    </w:r>
    <w:r w:rsidRPr="00D27392">
      <w:t xml:space="preserve"> 201</w:t>
    </w:r>
    <w:r>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C37D4" w14:textId="24E20FB2" w:rsidR="007247E9" w:rsidRPr="00D94B85" w:rsidRDefault="007247E9" w:rsidP="00D94B85">
    <w:pPr>
      <w:pStyle w:val="Footer"/>
    </w:pPr>
    <w:r>
      <w:fldChar w:fldCharType="begin"/>
    </w:r>
    <w:r>
      <w:instrText xml:space="preserve"> PAGE   \* MERGEFORMAT </w:instrText>
    </w:r>
    <w:r>
      <w:fldChar w:fldCharType="separate"/>
    </w:r>
    <w:r>
      <w:rPr>
        <w:noProof/>
      </w:rPr>
      <w:t>10</w:t>
    </w:r>
    <w:r>
      <w:rPr>
        <w:noProof/>
      </w:rPr>
      <w:fldChar w:fldCharType="end"/>
    </w:r>
    <w:r w:rsidRPr="00D27392">
      <w:tab/>
    </w:r>
    <w:r w:rsidRPr="00651AD0">
      <w:t>AR V. 4.5 Technical Manual</w:t>
    </w:r>
    <w:r w:rsidRPr="00D27392">
      <w:tab/>
    </w:r>
    <w:r>
      <w:t>June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EB697" w14:textId="77777777" w:rsidR="00942E0F" w:rsidRDefault="00942E0F">
      <w:r>
        <w:separator/>
      </w:r>
    </w:p>
  </w:footnote>
  <w:footnote w:type="continuationSeparator" w:id="0">
    <w:p w14:paraId="335B2959" w14:textId="77777777" w:rsidR="00942E0F" w:rsidRDefault="00942E0F">
      <w:r>
        <w:continuationSeparator/>
      </w:r>
    </w:p>
  </w:footnote>
  <w:footnote w:type="continuationNotice" w:id="1">
    <w:p w14:paraId="0C4A3946" w14:textId="77777777" w:rsidR="00942E0F" w:rsidRDefault="00942E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DA709E"/>
    <w:multiLevelType w:val="hybridMultilevel"/>
    <w:tmpl w:val="244BB8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93F6296"/>
    <w:multiLevelType w:val="hybridMultilevel"/>
    <w:tmpl w:val="F6586AE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FED4959"/>
    <w:multiLevelType w:val="hybridMultilevel"/>
    <w:tmpl w:val="89AA52C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D4D21E6"/>
    <w:multiLevelType w:val="hybridMultilevel"/>
    <w:tmpl w:val="DC2636E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88"/>
    <w:multiLevelType w:val="singleLevel"/>
    <w:tmpl w:val="5798E5B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E500D47C"/>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4224ABA"/>
    <w:multiLevelType w:val="hybridMultilevel"/>
    <w:tmpl w:val="26422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7C33C0"/>
    <w:multiLevelType w:val="hybridMultilevel"/>
    <w:tmpl w:val="340069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FB1502"/>
    <w:multiLevelType w:val="multilevel"/>
    <w:tmpl w:val="2AA8D510"/>
    <w:lvl w:ilvl="0">
      <w:start w:val="436"/>
      <w:numFmt w:val="decimal"/>
      <w:lvlText w:val="%1"/>
      <w:lvlJc w:val="left"/>
      <w:pPr>
        <w:ind w:left="100" w:hanging="552"/>
      </w:pPr>
      <w:rPr>
        <w:rFonts w:hint="default"/>
      </w:rPr>
    </w:lvl>
    <w:lvl w:ilvl="1">
      <w:start w:val="1"/>
      <w:numFmt w:val="decimal"/>
      <w:lvlText w:val="%1.%2"/>
      <w:lvlJc w:val="left"/>
      <w:pPr>
        <w:ind w:left="100" w:hanging="552"/>
      </w:pPr>
      <w:rPr>
        <w:rFonts w:hint="default"/>
        <w:u w:val="single" w:color="000000"/>
      </w:rPr>
    </w:lvl>
    <w:lvl w:ilvl="2">
      <w:start w:val="1"/>
      <w:numFmt w:val="decimal"/>
      <w:lvlText w:val="%3)"/>
      <w:lvlJc w:val="left"/>
      <w:pPr>
        <w:ind w:left="1060" w:hanging="240"/>
      </w:pPr>
      <w:rPr>
        <w:rFonts w:ascii="Times New Roman" w:eastAsia="Times New Roman" w:hAnsi="Times New Roman" w:hint="default"/>
        <w:w w:val="100"/>
        <w:sz w:val="22"/>
        <w:szCs w:val="22"/>
      </w:rPr>
    </w:lvl>
    <w:lvl w:ilvl="3">
      <w:start w:val="1"/>
      <w:numFmt w:val="bullet"/>
      <w:lvlText w:val="•"/>
      <w:lvlJc w:val="left"/>
      <w:pPr>
        <w:ind w:left="2953" w:hanging="240"/>
      </w:pPr>
      <w:rPr>
        <w:rFonts w:hint="default"/>
      </w:rPr>
    </w:lvl>
    <w:lvl w:ilvl="4">
      <w:start w:val="1"/>
      <w:numFmt w:val="bullet"/>
      <w:lvlText w:val="•"/>
      <w:lvlJc w:val="left"/>
      <w:pPr>
        <w:ind w:left="3900" w:hanging="240"/>
      </w:pPr>
      <w:rPr>
        <w:rFonts w:hint="default"/>
      </w:rPr>
    </w:lvl>
    <w:lvl w:ilvl="5">
      <w:start w:val="1"/>
      <w:numFmt w:val="bullet"/>
      <w:lvlText w:val="•"/>
      <w:lvlJc w:val="left"/>
      <w:pPr>
        <w:ind w:left="4846" w:hanging="240"/>
      </w:pPr>
      <w:rPr>
        <w:rFonts w:hint="default"/>
      </w:rPr>
    </w:lvl>
    <w:lvl w:ilvl="6">
      <w:start w:val="1"/>
      <w:numFmt w:val="bullet"/>
      <w:lvlText w:val="•"/>
      <w:lvlJc w:val="left"/>
      <w:pPr>
        <w:ind w:left="5793" w:hanging="240"/>
      </w:pPr>
      <w:rPr>
        <w:rFonts w:hint="default"/>
      </w:rPr>
    </w:lvl>
    <w:lvl w:ilvl="7">
      <w:start w:val="1"/>
      <w:numFmt w:val="bullet"/>
      <w:lvlText w:val="•"/>
      <w:lvlJc w:val="left"/>
      <w:pPr>
        <w:ind w:left="6740" w:hanging="240"/>
      </w:pPr>
      <w:rPr>
        <w:rFonts w:hint="default"/>
      </w:rPr>
    </w:lvl>
    <w:lvl w:ilvl="8">
      <w:start w:val="1"/>
      <w:numFmt w:val="bullet"/>
      <w:lvlText w:val="•"/>
      <w:lvlJc w:val="left"/>
      <w:pPr>
        <w:ind w:left="7686" w:hanging="240"/>
      </w:pPr>
      <w:rPr>
        <w:rFonts w:hint="default"/>
      </w:rPr>
    </w:lvl>
  </w:abstractNum>
  <w:abstractNum w:abstractNumId="9" w15:restartNumberingAfterBreak="0">
    <w:nsid w:val="076B33B8"/>
    <w:multiLevelType w:val="multilevel"/>
    <w:tmpl w:val="61DCD368"/>
    <w:lvl w:ilvl="0">
      <w:start w:val="345"/>
      <w:numFmt w:val="decimal"/>
      <w:lvlText w:val="%1"/>
      <w:lvlJc w:val="left"/>
      <w:pPr>
        <w:ind w:left="100" w:hanging="387"/>
      </w:pPr>
      <w:rPr>
        <w:rFonts w:hint="default"/>
        <w:u w:val="single" w:color="000000"/>
      </w:rPr>
    </w:lvl>
    <w:lvl w:ilvl="1">
      <w:start w:val="1"/>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10" w15:restartNumberingAfterBreak="0">
    <w:nsid w:val="116E6388"/>
    <w:multiLevelType w:val="hybridMultilevel"/>
    <w:tmpl w:val="629C7F54"/>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7555D63"/>
    <w:multiLevelType w:val="hybridMultilevel"/>
    <w:tmpl w:val="56740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19E02C"/>
    <w:multiLevelType w:val="hybridMultilevel"/>
    <w:tmpl w:val="F96231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852460D"/>
    <w:multiLevelType w:val="hybridMultilevel"/>
    <w:tmpl w:val="53B49C9E"/>
    <w:lvl w:ilvl="0" w:tplc="D7F46DAA">
      <w:start w:val="2"/>
      <w:numFmt w:val="upperLetter"/>
      <w:lvlText w:val="%1."/>
      <w:lvlJc w:val="left"/>
      <w:pPr>
        <w:ind w:left="940" w:hanging="360"/>
      </w:pPr>
      <w:rPr>
        <w:rFonts w:ascii="Times New Roman" w:eastAsia="Times New Roman" w:hAnsi="Times New Roman" w:hint="default"/>
        <w:spacing w:val="-1"/>
        <w:w w:val="100"/>
        <w:sz w:val="22"/>
        <w:szCs w:val="22"/>
      </w:rPr>
    </w:lvl>
    <w:lvl w:ilvl="1" w:tplc="9C10AAEA">
      <w:start w:val="1"/>
      <w:numFmt w:val="lowerLetter"/>
      <w:lvlText w:val="%2."/>
      <w:lvlJc w:val="left"/>
      <w:pPr>
        <w:ind w:left="1660" w:hanging="360"/>
      </w:pPr>
      <w:rPr>
        <w:rFonts w:ascii="Times New Roman" w:eastAsia="Times New Roman" w:hAnsi="Times New Roman" w:hint="default"/>
        <w:w w:val="100"/>
        <w:sz w:val="22"/>
        <w:szCs w:val="22"/>
      </w:rPr>
    </w:lvl>
    <w:lvl w:ilvl="2" w:tplc="7EEA4892">
      <w:start w:val="1"/>
      <w:numFmt w:val="bullet"/>
      <w:lvlText w:val="•"/>
      <w:lvlJc w:val="left"/>
      <w:pPr>
        <w:ind w:left="2564" w:hanging="360"/>
      </w:pPr>
      <w:rPr>
        <w:rFonts w:hint="default"/>
      </w:rPr>
    </w:lvl>
    <w:lvl w:ilvl="3" w:tplc="780CF33E">
      <w:start w:val="1"/>
      <w:numFmt w:val="bullet"/>
      <w:lvlText w:val="•"/>
      <w:lvlJc w:val="left"/>
      <w:pPr>
        <w:ind w:left="3468" w:hanging="360"/>
      </w:pPr>
      <w:rPr>
        <w:rFonts w:hint="default"/>
      </w:rPr>
    </w:lvl>
    <w:lvl w:ilvl="4" w:tplc="11B6EB38">
      <w:start w:val="1"/>
      <w:numFmt w:val="bullet"/>
      <w:lvlText w:val="•"/>
      <w:lvlJc w:val="left"/>
      <w:pPr>
        <w:ind w:left="4373" w:hanging="360"/>
      </w:pPr>
      <w:rPr>
        <w:rFonts w:hint="default"/>
      </w:rPr>
    </w:lvl>
    <w:lvl w:ilvl="5" w:tplc="80D4D02E">
      <w:start w:val="1"/>
      <w:numFmt w:val="bullet"/>
      <w:lvlText w:val="•"/>
      <w:lvlJc w:val="left"/>
      <w:pPr>
        <w:ind w:left="5277" w:hanging="360"/>
      </w:pPr>
      <w:rPr>
        <w:rFonts w:hint="default"/>
      </w:rPr>
    </w:lvl>
    <w:lvl w:ilvl="6" w:tplc="0EA88AC2">
      <w:start w:val="1"/>
      <w:numFmt w:val="bullet"/>
      <w:lvlText w:val="•"/>
      <w:lvlJc w:val="left"/>
      <w:pPr>
        <w:ind w:left="6182" w:hanging="360"/>
      </w:pPr>
      <w:rPr>
        <w:rFonts w:hint="default"/>
      </w:rPr>
    </w:lvl>
    <w:lvl w:ilvl="7" w:tplc="C096C3A4">
      <w:start w:val="1"/>
      <w:numFmt w:val="bullet"/>
      <w:lvlText w:val="•"/>
      <w:lvlJc w:val="left"/>
      <w:pPr>
        <w:ind w:left="7086" w:hanging="360"/>
      </w:pPr>
      <w:rPr>
        <w:rFonts w:hint="default"/>
      </w:rPr>
    </w:lvl>
    <w:lvl w:ilvl="8" w:tplc="F7EA6764">
      <w:start w:val="1"/>
      <w:numFmt w:val="bullet"/>
      <w:lvlText w:val="•"/>
      <w:lvlJc w:val="left"/>
      <w:pPr>
        <w:ind w:left="7991" w:hanging="360"/>
      </w:pPr>
      <w:rPr>
        <w:rFonts w:hint="default"/>
      </w:rPr>
    </w:lvl>
  </w:abstractNum>
  <w:abstractNum w:abstractNumId="14" w15:restartNumberingAfterBreak="0">
    <w:nsid w:val="1CED75E8"/>
    <w:multiLevelType w:val="hybridMultilevel"/>
    <w:tmpl w:val="52806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D85B96"/>
    <w:multiLevelType w:val="hybridMultilevel"/>
    <w:tmpl w:val="CA105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7755BB9"/>
    <w:multiLevelType w:val="hybridMultilevel"/>
    <w:tmpl w:val="6324EAE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481535"/>
    <w:multiLevelType w:val="hybridMultilevel"/>
    <w:tmpl w:val="7F2AEF0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298C29CD"/>
    <w:multiLevelType w:val="multilevel"/>
    <w:tmpl w:val="D6EEF216"/>
    <w:lvl w:ilvl="0">
      <w:start w:val="340"/>
      <w:numFmt w:val="decimal"/>
      <w:lvlText w:val="%1"/>
      <w:lvlJc w:val="left"/>
      <w:pPr>
        <w:ind w:left="100" w:hanging="387"/>
      </w:pPr>
      <w:rPr>
        <w:rFonts w:hint="default"/>
        <w:u w:val="single" w:color="000000"/>
      </w:rPr>
    </w:lvl>
    <w:lvl w:ilvl="1">
      <w:start w:val="1"/>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19" w15:restartNumberingAfterBreak="0">
    <w:nsid w:val="2BF933B5"/>
    <w:multiLevelType w:val="singleLevel"/>
    <w:tmpl w:val="AAC85CDA"/>
    <w:lvl w:ilvl="0">
      <w:numFmt w:val="none"/>
      <w:lvlText w:val=""/>
      <w:legacy w:legacy="1" w:legacySpace="0" w:legacyIndent="0"/>
      <w:lvlJc w:val="left"/>
      <w:rPr>
        <w:rFonts w:ascii="Symbol" w:hAnsi="Symbol" w:hint="default"/>
      </w:rPr>
    </w:lvl>
  </w:abstractNum>
  <w:abstractNum w:abstractNumId="20" w15:restartNumberingAfterBreak="0">
    <w:nsid w:val="343E5F7E"/>
    <w:multiLevelType w:val="multilevel"/>
    <w:tmpl w:val="B9CC36B0"/>
    <w:lvl w:ilvl="0">
      <w:start w:val="344"/>
      <w:numFmt w:val="decimal"/>
      <w:lvlText w:val="%1"/>
      <w:lvlJc w:val="left"/>
      <w:pPr>
        <w:ind w:left="100" w:hanging="663"/>
      </w:pPr>
      <w:rPr>
        <w:rFonts w:hint="default"/>
      </w:rPr>
    </w:lvl>
    <w:lvl w:ilvl="1">
      <w:start w:val="71"/>
      <w:numFmt w:val="decimal"/>
      <w:lvlText w:val="%1.%2"/>
      <w:lvlJc w:val="left"/>
      <w:pPr>
        <w:ind w:left="100" w:hanging="663"/>
      </w:pPr>
      <w:rPr>
        <w:rFonts w:hint="default"/>
        <w:u w:val="single" w:color="000000"/>
      </w:rPr>
    </w:lvl>
    <w:lvl w:ilvl="2">
      <w:start w:val="1"/>
      <w:numFmt w:val="bullet"/>
      <w:lvlText w:val="•"/>
      <w:lvlJc w:val="left"/>
      <w:pPr>
        <w:ind w:left="1996" w:hanging="663"/>
      </w:pPr>
      <w:rPr>
        <w:rFonts w:hint="default"/>
      </w:rPr>
    </w:lvl>
    <w:lvl w:ilvl="3">
      <w:start w:val="1"/>
      <w:numFmt w:val="bullet"/>
      <w:lvlText w:val="•"/>
      <w:lvlJc w:val="left"/>
      <w:pPr>
        <w:ind w:left="2944" w:hanging="663"/>
      </w:pPr>
      <w:rPr>
        <w:rFonts w:hint="default"/>
      </w:rPr>
    </w:lvl>
    <w:lvl w:ilvl="4">
      <w:start w:val="1"/>
      <w:numFmt w:val="bullet"/>
      <w:lvlText w:val="•"/>
      <w:lvlJc w:val="left"/>
      <w:pPr>
        <w:ind w:left="3892" w:hanging="663"/>
      </w:pPr>
      <w:rPr>
        <w:rFonts w:hint="default"/>
      </w:rPr>
    </w:lvl>
    <w:lvl w:ilvl="5">
      <w:start w:val="1"/>
      <w:numFmt w:val="bullet"/>
      <w:lvlText w:val="•"/>
      <w:lvlJc w:val="left"/>
      <w:pPr>
        <w:ind w:left="4840" w:hanging="663"/>
      </w:pPr>
      <w:rPr>
        <w:rFonts w:hint="default"/>
      </w:rPr>
    </w:lvl>
    <w:lvl w:ilvl="6">
      <w:start w:val="1"/>
      <w:numFmt w:val="bullet"/>
      <w:lvlText w:val="•"/>
      <w:lvlJc w:val="left"/>
      <w:pPr>
        <w:ind w:left="5788" w:hanging="663"/>
      </w:pPr>
      <w:rPr>
        <w:rFonts w:hint="default"/>
      </w:rPr>
    </w:lvl>
    <w:lvl w:ilvl="7">
      <w:start w:val="1"/>
      <w:numFmt w:val="bullet"/>
      <w:lvlText w:val="•"/>
      <w:lvlJc w:val="left"/>
      <w:pPr>
        <w:ind w:left="6736" w:hanging="663"/>
      </w:pPr>
      <w:rPr>
        <w:rFonts w:hint="default"/>
      </w:rPr>
    </w:lvl>
    <w:lvl w:ilvl="8">
      <w:start w:val="1"/>
      <w:numFmt w:val="bullet"/>
      <w:lvlText w:val="•"/>
      <w:lvlJc w:val="left"/>
      <w:pPr>
        <w:ind w:left="7684" w:hanging="663"/>
      </w:pPr>
      <w:rPr>
        <w:rFonts w:hint="default"/>
      </w:rPr>
    </w:lvl>
  </w:abstractNum>
  <w:abstractNum w:abstractNumId="21" w15:restartNumberingAfterBreak="0">
    <w:nsid w:val="3B753FD0"/>
    <w:multiLevelType w:val="multilevel"/>
    <w:tmpl w:val="5FD27C9A"/>
    <w:lvl w:ilvl="0">
      <w:start w:val="349"/>
      <w:numFmt w:val="decimal"/>
      <w:lvlText w:val="%1"/>
      <w:lvlJc w:val="left"/>
      <w:pPr>
        <w:ind w:left="100" w:hanging="552"/>
      </w:pPr>
      <w:rPr>
        <w:rFonts w:hint="default"/>
      </w:rPr>
    </w:lvl>
    <w:lvl w:ilvl="1">
      <w:start w:val="7"/>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22" w15:restartNumberingAfterBreak="0">
    <w:nsid w:val="3F196AA3"/>
    <w:multiLevelType w:val="hybridMultilevel"/>
    <w:tmpl w:val="87AA13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672601"/>
    <w:multiLevelType w:val="multilevel"/>
    <w:tmpl w:val="81A2919A"/>
    <w:lvl w:ilvl="0">
      <w:start w:val="344"/>
      <w:numFmt w:val="decimal"/>
      <w:lvlText w:val="%1"/>
      <w:lvlJc w:val="left"/>
      <w:pPr>
        <w:ind w:left="100" w:hanging="552"/>
      </w:pPr>
      <w:rPr>
        <w:rFonts w:hint="default"/>
      </w:rPr>
    </w:lvl>
    <w:lvl w:ilvl="1">
      <w:start w:val="5"/>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24" w15:restartNumberingAfterBreak="0">
    <w:nsid w:val="40F656DD"/>
    <w:multiLevelType w:val="hybridMultilevel"/>
    <w:tmpl w:val="326CD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272509B"/>
    <w:multiLevelType w:val="singleLevel"/>
    <w:tmpl w:val="3EA819F6"/>
    <w:lvl w:ilvl="0">
      <w:numFmt w:val="none"/>
      <w:lvlText w:val=""/>
      <w:legacy w:legacy="1" w:legacySpace="0" w:legacyIndent="0"/>
      <w:lvlJc w:val="left"/>
    </w:lvl>
  </w:abstractNum>
  <w:abstractNum w:abstractNumId="26" w15:restartNumberingAfterBreak="0">
    <w:nsid w:val="446A536C"/>
    <w:multiLevelType w:val="multilevel"/>
    <w:tmpl w:val="3CB68422"/>
    <w:lvl w:ilvl="0">
      <w:start w:val="344"/>
      <w:numFmt w:val="decimal"/>
      <w:lvlText w:val="%1"/>
      <w:lvlJc w:val="left"/>
      <w:pPr>
        <w:ind w:left="100" w:hanging="663"/>
      </w:pPr>
      <w:rPr>
        <w:rFonts w:hint="default"/>
      </w:rPr>
    </w:lvl>
    <w:lvl w:ilvl="1">
      <w:start w:val="61"/>
      <w:numFmt w:val="decimal"/>
      <w:lvlText w:val="%1.%2"/>
      <w:lvlJc w:val="left"/>
      <w:pPr>
        <w:ind w:left="100" w:hanging="663"/>
      </w:pPr>
      <w:rPr>
        <w:rFonts w:hint="default"/>
        <w:u w:val="single" w:color="000000"/>
      </w:rPr>
    </w:lvl>
    <w:lvl w:ilvl="2">
      <w:start w:val="1"/>
      <w:numFmt w:val="bullet"/>
      <w:lvlText w:val="•"/>
      <w:lvlJc w:val="left"/>
      <w:pPr>
        <w:ind w:left="1996" w:hanging="663"/>
      </w:pPr>
      <w:rPr>
        <w:rFonts w:hint="default"/>
      </w:rPr>
    </w:lvl>
    <w:lvl w:ilvl="3">
      <w:start w:val="1"/>
      <w:numFmt w:val="bullet"/>
      <w:lvlText w:val="•"/>
      <w:lvlJc w:val="left"/>
      <w:pPr>
        <w:ind w:left="2944" w:hanging="663"/>
      </w:pPr>
      <w:rPr>
        <w:rFonts w:hint="default"/>
      </w:rPr>
    </w:lvl>
    <w:lvl w:ilvl="4">
      <w:start w:val="1"/>
      <w:numFmt w:val="bullet"/>
      <w:lvlText w:val="•"/>
      <w:lvlJc w:val="left"/>
      <w:pPr>
        <w:ind w:left="3892" w:hanging="663"/>
      </w:pPr>
      <w:rPr>
        <w:rFonts w:hint="default"/>
      </w:rPr>
    </w:lvl>
    <w:lvl w:ilvl="5">
      <w:start w:val="1"/>
      <w:numFmt w:val="bullet"/>
      <w:lvlText w:val="•"/>
      <w:lvlJc w:val="left"/>
      <w:pPr>
        <w:ind w:left="4840" w:hanging="663"/>
      </w:pPr>
      <w:rPr>
        <w:rFonts w:hint="default"/>
      </w:rPr>
    </w:lvl>
    <w:lvl w:ilvl="6">
      <w:start w:val="1"/>
      <w:numFmt w:val="bullet"/>
      <w:lvlText w:val="•"/>
      <w:lvlJc w:val="left"/>
      <w:pPr>
        <w:ind w:left="5788" w:hanging="663"/>
      </w:pPr>
      <w:rPr>
        <w:rFonts w:hint="default"/>
      </w:rPr>
    </w:lvl>
    <w:lvl w:ilvl="7">
      <w:start w:val="1"/>
      <w:numFmt w:val="bullet"/>
      <w:lvlText w:val="•"/>
      <w:lvlJc w:val="left"/>
      <w:pPr>
        <w:ind w:left="6736" w:hanging="663"/>
      </w:pPr>
      <w:rPr>
        <w:rFonts w:hint="default"/>
      </w:rPr>
    </w:lvl>
    <w:lvl w:ilvl="8">
      <w:start w:val="1"/>
      <w:numFmt w:val="bullet"/>
      <w:lvlText w:val="•"/>
      <w:lvlJc w:val="left"/>
      <w:pPr>
        <w:ind w:left="7684" w:hanging="663"/>
      </w:pPr>
      <w:rPr>
        <w:rFonts w:hint="default"/>
      </w:rPr>
    </w:lvl>
  </w:abstractNum>
  <w:abstractNum w:abstractNumId="27" w15:restartNumberingAfterBreak="0">
    <w:nsid w:val="49D6564E"/>
    <w:multiLevelType w:val="hybridMultilevel"/>
    <w:tmpl w:val="7910D886"/>
    <w:lvl w:ilvl="0" w:tplc="42EA6808">
      <w:start w:val="1"/>
      <w:numFmt w:val="bullet"/>
      <w:lvlText w:val="•"/>
      <w:lvlJc w:val="left"/>
      <w:pPr>
        <w:ind w:left="820" w:hanging="720"/>
      </w:pPr>
      <w:rPr>
        <w:rFonts w:ascii="Times New Roman" w:eastAsia="Times New Roman" w:hAnsi="Times New Roman" w:hint="default"/>
        <w:w w:val="100"/>
        <w:sz w:val="22"/>
        <w:szCs w:val="22"/>
      </w:rPr>
    </w:lvl>
    <w:lvl w:ilvl="1" w:tplc="5C34A52E">
      <w:start w:val="1"/>
      <w:numFmt w:val="bullet"/>
      <w:lvlText w:val="•"/>
      <w:lvlJc w:val="left"/>
      <w:pPr>
        <w:ind w:left="1696" w:hanging="720"/>
      </w:pPr>
      <w:rPr>
        <w:rFonts w:hint="default"/>
      </w:rPr>
    </w:lvl>
    <w:lvl w:ilvl="2" w:tplc="545EECD0">
      <w:start w:val="1"/>
      <w:numFmt w:val="bullet"/>
      <w:lvlText w:val="•"/>
      <w:lvlJc w:val="left"/>
      <w:pPr>
        <w:ind w:left="2572" w:hanging="720"/>
      </w:pPr>
      <w:rPr>
        <w:rFonts w:hint="default"/>
      </w:rPr>
    </w:lvl>
    <w:lvl w:ilvl="3" w:tplc="6C6E429C">
      <w:start w:val="1"/>
      <w:numFmt w:val="bullet"/>
      <w:lvlText w:val="•"/>
      <w:lvlJc w:val="left"/>
      <w:pPr>
        <w:ind w:left="3448" w:hanging="720"/>
      </w:pPr>
      <w:rPr>
        <w:rFonts w:hint="default"/>
      </w:rPr>
    </w:lvl>
    <w:lvl w:ilvl="4" w:tplc="ABC07D66">
      <w:start w:val="1"/>
      <w:numFmt w:val="bullet"/>
      <w:lvlText w:val="•"/>
      <w:lvlJc w:val="left"/>
      <w:pPr>
        <w:ind w:left="4324" w:hanging="720"/>
      </w:pPr>
      <w:rPr>
        <w:rFonts w:hint="default"/>
      </w:rPr>
    </w:lvl>
    <w:lvl w:ilvl="5" w:tplc="411404D0">
      <w:start w:val="1"/>
      <w:numFmt w:val="bullet"/>
      <w:lvlText w:val="•"/>
      <w:lvlJc w:val="left"/>
      <w:pPr>
        <w:ind w:left="5200" w:hanging="720"/>
      </w:pPr>
      <w:rPr>
        <w:rFonts w:hint="default"/>
      </w:rPr>
    </w:lvl>
    <w:lvl w:ilvl="6" w:tplc="01BA8F0A">
      <w:start w:val="1"/>
      <w:numFmt w:val="bullet"/>
      <w:lvlText w:val="•"/>
      <w:lvlJc w:val="left"/>
      <w:pPr>
        <w:ind w:left="6076" w:hanging="720"/>
      </w:pPr>
      <w:rPr>
        <w:rFonts w:hint="default"/>
      </w:rPr>
    </w:lvl>
    <w:lvl w:ilvl="7" w:tplc="1ABE3810">
      <w:start w:val="1"/>
      <w:numFmt w:val="bullet"/>
      <w:lvlText w:val="•"/>
      <w:lvlJc w:val="left"/>
      <w:pPr>
        <w:ind w:left="6952" w:hanging="720"/>
      </w:pPr>
      <w:rPr>
        <w:rFonts w:hint="default"/>
      </w:rPr>
    </w:lvl>
    <w:lvl w:ilvl="8" w:tplc="3AB21AFE">
      <w:start w:val="1"/>
      <w:numFmt w:val="bullet"/>
      <w:lvlText w:val="•"/>
      <w:lvlJc w:val="left"/>
      <w:pPr>
        <w:ind w:left="7828" w:hanging="720"/>
      </w:pPr>
      <w:rPr>
        <w:rFonts w:hint="default"/>
      </w:rPr>
    </w:lvl>
  </w:abstractNum>
  <w:abstractNum w:abstractNumId="28" w15:restartNumberingAfterBreak="0">
    <w:nsid w:val="4B373ECB"/>
    <w:multiLevelType w:val="hybridMultilevel"/>
    <w:tmpl w:val="512087E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3E616C"/>
    <w:multiLevelType w:val="hybridMultilevel"/>
    <w:tmpl w:val="53CACBE6"/>
    <w:lvl w:ilvl="0" w:tplc="CB9A53E8">
      <w:start w:val="1"/>
      <w:numFmt w:val="decimal"/>
      <w:lvlText w:val="%1)"/>
      <w:lvlJc w:val="left"/>
      <w:pPr>
        <w:ind w:left="820" w:hanging="360"/>
      </w:pPr>
      <w:rPr>
        <w:rFonts w:ascii="Times New Roman" w:eastAsia="Times New Roman" w:hAnsi="Times New Roman" w:hint="default"/>
        <w:w w:val="100"/>
        <w:sz w:val="22"/>
        <w:szCs w:val="22"/>
      </w:rPr>
    </w:lvl>
    <w:lvl w:ilvl="1" w:tplc="4A40F8B6">
      <w:start w:val="1"/>
      <w:numFmt w:val="bullet"/>
      <w:lvlText w:val="•"/>
      <w:lvlJc w:val="left"/>
      <w:pPr>
        <w:ind w:left="1696" w:hanging="360"/>
      </w:pPr>
      <w:rPr>
        <w:rFonts w:hint="default"/>
      </w:rPr>
    </w:lvl>
    <w:lvl w:ilvl="2" w:tplc="134459FC">
      <w:start w:val="1"/>
      <w:numFmt w:val="bullet"/>
      <w:lvlText w:val="•"/>
      <w:lvlJc w:val="left"/>
      <w:pPr>
        <w:ind w:left="2572" w:hanging="360"/>
      </w:pPr>
      <w:rPr>
        <w:rFonts w:hint="default"/>
      </w:rPr>
    </w:lvl>
    <w:lvl w:ilvl="3" w:tplc="B490A0FC">
      <w:start w:val="1"/>
      <w:numFmt w:val="bullet"/>
      <w:lvlText w:val="•"/>
      <w:lvlJc w:val="left"/>
      <w:pPr>
        <w:ind w:left="3448" w:hanging="360"/>
      </w:pPr>
      <w:rPr>
        <w:rFonts w:hint="default"/>
      </w:rPr>
    </w:lvl>
    <w:lvl w:ilvl="4" w:tplc="6A524150">
      <w:start w:val="1"/>
      <w:numFmt w:val="bullet"/>
      <w:lvlText w:val="•"/>
      <w:lvlJc w:val="left"/>
      <w:pPr>
        <w:ind w:left="4324" w:hanging="360"/>
      </w:pPr>
      <w:rPr>
        <w:rFonts w:hint="default"/>
      </w:rPr>
    </w:lvl>
    <w:lvl w:ilvl="5" w:tplc="17C67FEC">
      <w:start w:val="1"/>
      <w:numFmt w:val="bullet"/>
      <w:lvlText w:val="•"/>
      <w:lvlJc w:val="left"/>
      <w:pPr>
        <w:ind w:left="5200" w:hanging="360"/>
      </w:pPr>
      <w:rPr>
        <w:rFonts w:hint="default"/>
      </w:rPr>
    </w:lvl>
    <w:lvl w:ilvl="6" w:tplc="F12254A0">
      <w:start w:val="1"/>
      <w:numFmt w:val="bullet"/>
      <w:lvlText w:val="•"/>
      <w:lvlJc w:val="left"/>
      <w:pPr>
        <w:ind w:left="6076" w:hanging="360"/>
      </w:pPr>
      <w:rPr>
        <w:rFonts w:hint="default"/>
      </w:rPr>
    </w:lvl>
    <w:lvl w:ilvl="7" w:tplc="D1C06FFE">
      <w:start w:val="1"/>
      <w:numFmt w:val="bullet"/>
      <w:lvlText w:val="•"/>
      <w:lvlJc w:val="left"/>
      <w:pPr>
        <w:ind w:left="6952" w:hanging="360"/>
      </w:pPr>
      <w:rPr>
        <w:rFonts w:hint="default"/>
      </w:rPr>
    </w:lvl>
    <w:lvl w:ilvl="8" w:tplc="C2863B52">
      <w:start w:val="1"/>
      <w:numFmt w:val="bullet"/>
      <w:lvlText w:val="•"/>
      <w:lvlJc w:val="left"/>
      <w:pPr>
        <w:ind w:left="7828" w:hanging="360"/>
      </w:pPr>
      <w:rPr>
        <w:rFonts w:hint="default"/>
      </w:rPr>
    </w:lvl>
  </w:abstractNum>
  <w:abstractNum w:abstractNumId="30" w15:restartNumberingAfterBreak="0">
    <w:nsid w:val="5793670C"/>
    <w:multiLevelType w:val="hybridMultilevel"/>
    <w:tmpl w:val="06764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CB85232"/>
    <w:multiLevelType w:val="hybridMultilevel"/>
    <w:tmpl w:val="EFD2F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F53C99"/>
    <w:multiLevelType w:val="hybridMultilevel"/>
    <w:tmpl w:val="124E8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1BA78FF"/>
    <w:multiLevelType w:val="hybridMultilevel"/>
    <w:tmpl w:val="46A0CF22"/>
    <w:lvl w:ilvl="0" w:tplc="FE7ED642">
      <w:start w:val="1"/>
      <w:numFmt w:val="decimal"/>
      <w:lvlText w:val="%1."/>
      <w:lvlJc w:val="left"/>
      <w:pPr>
        <w:ind w:left="460" w:hanging="360"/>
        <w:jc w:val="right"/>
      </w:pPr>
      <w:rPr>
        <w:rFonts w:ascii="Times New Roman" w:eastAsia="Times New Roman" w:hAnsi="Times New Roman" w:hint="default"/>
        <w:w w:val="100"/>
        <w:sz w:val="22"/>
        <w:szCs w:val="22"/>
      </w:rPr>
    </w:lvl>
    <w:lvl w:ilvl="1" w:tplc="4936F5B8">
      <w:start w:val="1"/>
      <w:numFmt w:val="lowerLetter"/>
      <w:lvlText w:val="%2."/>
      <w:lvlJc w:val="left"/>
      <w:pPr>
        <w:ind w:left="1660" w:hanging="360"/>
      </w:pPr>
      <w:rPr>
        <w:rFonts w:ascii="Times New Roman" w:eastAsia="Times New Roman" w:hAnsi="Times New Roman" w:hint="default"/>
        <w:w w:val="100"/>
        <w:sz w:val="22"/>
        <w:szCs w:val="22"/>
      </w:rPr>
    </w:lvl>
    <w:lvl w:ilvl="2" w:tplc="383A85FA">
      <w:start w:val="1"/>
      <w:numFmt w:val="bullet"/>
      <w:lvlText w:val="•"/>
      <w:lvlJc w:val="left"/>
      <w:pPr>
        <w:ind w:left="2540" w:hanging="360"/>
      </w:pPr>
      <w:rPr>
        <w:rFonts w:hint="default"/>
      </w:rPr>
    </w:lvl>
    <w:lvl w:ilvl="3" w:tplc="3716AD86">
      <w:start w:val="1"/>
      <w:numFmt w:val="bullet"/>
      <w:lvlText w:val="•"/>
      <w:lvlJc w:val="left"/>
      <w:pPr>
        <w:ind w:left="3420" w:hanging="360"/>
      </w:pPr>
      <w:rPr>
        <w:rFonts w:hint="default"/>
      </w:rPr>
    </w:lvl>
    <w:lvl w:ilvl="4" w:tplc="739CB3DA">
      <w:start w:val="1"/>
      <w:numFmt w:val="bullet"/>
      <w:lvlText w:val="•"/>
      <w:lvlJc w:val="left"/>
      <w:pPr>
        <w:ind w:left="4300" w:hanging="360"/>
      </w:pPr>
      <w:rPr>
        <w:rFonts w:hint="default"/>
      </w:rPr>
    </w:lvl>
    <w:lvl w:ilvl="5" w:tplc="2812A368">
      <w:start w:val="1"/>
      <w:numFmt w:val="bullet"/>
      <w:lvlText w:val="•"/>
      <w:lvlJc w:val="left"/>
      <w:pPr>
        <w:ind w:left="5180" w:hanging="360"/>
      </w:pPr>
      <w:rPr>
        <w:rFonts w:hint="default"/>
      </w:rPr>
    </w:lvl>
    <w:lvl w:ilvl="6" w:tplc="664E497E">
      <w:start w:val="1"/>
      <w:numFmt w:val="bullet"/>
      <w:lvlText w:val="•"/>
      <w:lvlJc w:val="left"/>
      <w:pPr>
        <w:ind w:left="6060" w:hanging="360"/>
      </w:pPr>
      <w:rPr>
        <w:rFonts w:hint="default"/>
      </w:rPr>
    </w:lvl>
    <w:lvl w:ilvl="7" w:tplc="C7AE19B6">
      <w:start w:val="1"/>
      <w:numFmt w:val="bullet"/>
      <w:lvlText w:val="•"/>
      <w:lvlJc w:val="left"/>
      <w:pPr>
        <w:ind w:left="6940" w:hanging="360"/>
      </w:pPr>
      <w:rPr>
        <w:rFonts w:hint="default"/>
      </w:rPr>
    </w:lvl>
    <w:lvl w:ilvl="8" w:tplc="B83C6172">
      <w:start w:val="1"/>
      <w:numFmt w:val="bullet"/>
      <w:lvlText w:val="•"/>
      <w:lvlJc w:val="left"/>
      <w:pPr>
        <w:ind w:left="7820" w:hanging="360"/>
      </w:pPr>
      <w:rPr>
        <w:rFonts w:hint="default"/>
      </w:rPr>
    </w:lvl>
  </w:abstractNum>
  <w:abstractNum w:abstractNumId="34" w15:restartNumberingAfterBreak="0">
    <w:nsid w:val="6206572F"/>
    <w:multiLevelType w:val="hybridMultilevel"/>
    <w:tmpl w:val="67A241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589D442"/>
    <w:multiLevelType w:val="hybridMultilevel"/>
    <w:tmpl w:val="B1979C5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750B09E8"/>
    <w:multiLevelType w:val="hybridMultilevel"/>
    <w:tmpl w:val="7B3E948A"/>
    <w:lvl w:ilvl="0" w:tplc="04090001">
      <w:start w:val="1"/>
      <w:numFmt w:val="bullet"/>
      <w:lvlText w:val=""/>
      <w:lvlJc w:val="left"/>
      <w:pPr>
        <w:ind w:left="820" w:hanging="720"/>
      </w:pPr>
      <w:rPr>
        <w:rFonts w:ascii="Symbol" w:hAnsi="Symbol" w:hint="default"/>
        <w:w w:val="100"/>
        <w:sz w:val="22"/>
        <w:szCs w:val="22"/>
      </w:rPr>
    </w:lvl>
    <w:lvl w:ilvl="1" w:tplc="5C34A52E">
      <w:start w:val="1"/>
      <w:numFmt w:val="bullet"/>
      <w:lvlText w:val="•"/>
      <w:lvlJc w:val="left"/>
      <w:pPr>
        <w:ind w:left="1696" w:hanging="720"/>
      </w:pPr>
      <w:rPr>
        <w:rFonts w:hint="default"/>
      </w:rPr>
    </w:lvl>
    <w:lvl w:ilvl="2" w:tplc="545EECD0">
      <w:start w:val="1"/>
      <w:numFmt w:val="bullet"/>
      <w:lvlText w:val="•"/>
      <w:lvlJc w:val="left"/>
      <w:pPr>
        <w:ind w:left="2572" w:hanging="720"/>
      </w:pPr>
      <w:rPr>
        <w:rFonts w:hint="default"/>
      </w:rPr>
    </w:lvl>
    <w:lvl w:ilvl="3" w:tplc="6C6E429C">
      <w:start w:val="1"/>
      <w:numFmt w:val="bullet"/>
      <w:lvlText w:val="•"/>
      <w:lvlJc w:val="left"/>
      <w:pPr>
        <w:ind w:left="3448" w:hanging="720"/>
      </w:pPr>
      <w:rPr>
        <w:rFonts w:hint="default"/>
      </w:rPr>
    </w:lvl>
    <w:lvl w:ilvl="4" w:tplc="ABC07D66">
      <w:start w:val="1"/>
      <w:numFmt w:val="bullet"/>
      <w:lvlText w:val="•"/>
      <w:lvlJc w:val="left"/>
      <w:pPr>
        <w:ind w:left="4324" w:hanging="720"/>
      </w:pPr>
      <w:rPr>
        <w:rFonts w:hint="default"/>
      </w:rPr>
    </w:lvl>
    <w:lvl w:ilvl="5" w:tplc="411404D0">
      <w:start w:val="1"/>
      <w:numFmt w:val="bullet"/>
      <w:lvlText w:val="•"/>
      <w:lvlJc w:val="left"/>
      <w:pPr>
        <w:ind w:left="5200" w:hanging="720"/>
      </w:pPr>
      <w:rPr>
        <w:rFonts w:hint="default"/>
      </w:rPr>
    </w:lvl>
    <w:lvl w:ilvl="6" w:tplc="01BA8F0A">
      <w:start w:val="1"/>
      <w:numFmt w:val="bullet"/>
      <w:lvlText w:val="•"/>
      <w:lvlJc w:val="left"/>
      <w:pPr>
        <w:ind w:left="6076" w:hanging="720"/>
      </w:pPr>
      <w:rPr>
        <w:rFonts w:hint="default"/>
      </w:rPr>
    </w:lvl>
    <w:lvl w:ilvl="7" w:tplc="1ABE3810">
      <w:start w:val="1"/>
      <w:numFmt w:val="bullet"/>
      <w:lvlText w:val="•"/>
      <w:lvlJc w:val="left"/>
      <w:pPr>
        <w:ind w:left="6952" w:hanging="720"/>
      </w:pPr>
      <w:rPr>
        <w:rFonts w:hint="default"/>
      </w:rPr>
    </w:lvl>
    <w:lvl w:ilvl="8" w:tplc="3AB21AFE">
      <w:start w:val="1"/>
      <w:numFmt w:val="bullet"/>
      <w:lvlText w:val="•"/>
      <w:lvlJc w:val="left"/>
      <w:pPr>
        <w:ind w:left="7828" w:hanging="720"/>
      </w:pPr>
      <w:rPr>
        <w:rFonts w:hint="default"/>
      </w:rPr>
    </w:lvl>
  </w:abstractNum>
  <w:abstractNum w:abstractNumId="37" w15:restartNumberingAfterBreak="0">
    <w:nsid w:val="76EA4A28"/>
    <w:multiLevelType w:val="hybridMultilevel"/>
    <w:tmpl w:val="2AF6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A23430"/>
    <w:multiLevelType w:val="hybridMultilevel"/>
    <w:tmpl w:val="B6987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C13EB7"/>
    <w:multiLevelType w:val="hybridMultilevel"/>
    <w:tmpl w:val="199E2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C36BB9"/>
    <w:multiLevelType w:val="multilevel"/>
    <w:tmpl w:val="9DBA50A6"/>
    <w:lvl w:ilvl="0">
      <w:start w:val="430"/>
      <w:numFmt w:val="decimal"/>
      <w:lvlText w:val="%1"/>
      <w:lvlJc w:val="left"/>
      <w:pPr>
        <w:ind w:left="100" w:hanging="552"/>
      </w:pPr>
      <w:rPr>
        <w:rFonts w:hint="default"/>
      </w:rPr>
    </w:lvl>
    <w:lvl w:ilvl="1">
      <w:start w:val="2"/>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41" w15:restartNumberingAfterBreak="0">
    <w:nsid w:val="7D2F4BDA"/>
    <w:multiLevelType w:val="hybridMultilevel"/>
    <w:tmpl w:val="8AE2932C"/>
    <w:lvl w:ilvl="0" w:tplc="D22EC5FC">
      <w:start w:val="1"/>
      <w:numFmt w:val="decimal"/>
      <w:lvlText w:val="%1."/>
      <w:lvlJc w:val="left"/>
      <w:pPr>
        <w:ind w:left="460" w:hanging="360"/>
      </w:pPr>
      <w:rPr>
        <w:rFonts w:ascii="Times New Roman" w:eastAsia="Times New Roman" w:hAnsi="Times New Roman" w:hint="default"/>
        <w:w w:val="100"/>
        <w:sz w:val="22"/>
        <w:szCs w:val="22"/>
      </w:rPr>
    </w:lvl>
    <w:lvl w:ilvl="1" w:tplc="EF58C29A">
      <w:start w:val="1"/>
      <w:numFmt w:val="decimal"/>
      <w:lvlText w:val="%2."/>
      <w:lvlJc w:val="left"/>
      <w:pPr>
        <w:ind w:left="820" w:hanging="360"/>
      </w:pPr>
      <w:rPr>
        <w:rFonts w:ascii="Times New Roman" w:eastAsia="Times New Roman" w:hAnsi="Times New Roman" w:hint="default"/>
        <w:w w:val="100"/>
        <w:sz w:val="22"/>
        <w:szCs w:val="22"/>
      </w:rPr>
    </w:lvl>
    <w:lvl w:ilvl="2" w:tplc="43CE8DEA">
      <w:start w:val="1"/>
      <w:numFmt w:val="bullet"/>
      <w:lvlText w:val="•"/>
      <w:lvlJc w:val="left"/>
      <w:pPr>
        <w:ind w:left="1793" w:hanging="360"/>
      </w:pPr>
      <w:rPr>
        <w:rFonts w:hint="default"/>
      </w:rPr>
    </w:lvl>
    <w:lvl w:ilvl="3" w:tplc="B1C083BA">
      <w:start w:val="1"/>
      <w:numFmt w:val="bullet"/>
      <w:lvlText w:val="•"/>
      <w:lvlJc w:val="left"/>
      <w:pPr>
        <w:ind w:left="2766" w:hanging="360"/>
      </w:pPr>
      <w:rPr>
        <w:rFonts w:hint="default"/>
      </w:rPr>
    </w:lvl>
    <w:lvl w:ilvl="4" w:tplc="FE4E7D0A">
      <w:start w:val="1"/>
      <w:numFmt w:val="bullet"/>
      <w:lvlText w:val="•"/>
      <w:lvlJc w:val="left"/>
      <w:pPr>
        <w:ind w:left="3740" w:hanging="360"/>
      </w:pPr>
      <w:rPr>
        <w:rFonts w:hint="default"/>
      </w:rPr>
    </w:lvl>
    <w:lvl w:ilvl="5" w:tplc="882EE470">
      <w:start w:val="1"/>
      <w:numFmt w:val="bullet"/>
      <w:lvlText w:val="•"/>
      <w:lvlJc w:val="left"/>
      <w:pPr>
        <w:ind w:left="4713" w:hanging="360"/>
      </w:pPr>
      <w:rPr>
        <w:rFonts w:hint="default"/>
      </w:rPr>
    </w:lvl>
    <w:lvl w:ilvl="6" w:tplc="51FA33F2">
      <w:start w:val="1"/>
      <w:numFmt w:val="bullet"/>
      <w:lvlText w:val="•"/>
      <w:lvlJc w:val="left"/>
      <w:pPr>
        <w:ind w:left="5686" w:hanging="360"/>
      </w:pPr>
      <w:rPr>
        <w:rFonts w:hint="default"/>
      </w:rPr>
    </w:lvl>
    <w:lvl w:ilvl="7" w:tplc="2D0C881A">
      <w:start w:val="1"/>
      <w:numFmt w:val="bullet"/>
      <w:lvlText w:val="•"/>
      <w:lvlJc w:val="left"/>
      <w:pPr>
        <w:ind w:left="6660" w:hanging="360"/>
      </w:pPr>
      <w:rPr>
        <w:rFonts w:hint="default"/>
      </w:rPr>
    </w:lvl>
    <w:lvl w:ilvl="8" w:tplc="BEECE1F0">
      <w:start w:val="1"/>
      <w:numFmt w:val="bullet"/>
      <w:lvlText w:val="•"/>
      <w:lvlJc w:val="left"/>
      <w:pPr>
        <w:ind w:left="7633" w:hanging="360"/>
      </w:pPr>
      <w:rPr>
        <w:rFonts w:hint="default"/>
      </w:rPr>
    </w:lvl>
  </w:abstractNum>
  <w:abstractNum w:abstractNumId="42" w15:restartNumberingAfterBreak="0">
    <w:nsid w:val="7EA556CC"/>
    <w:multiLevelType w:val="hybridMultilevel"/>
    <w:tmpl w:val="4F7A7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9"/>
  </w:num>
  <w:num w:numId="3">
    <w:abstractNumId w:val="32"/>
  </w:num>
  <w:num w:numId="4">
    <w:abstractNumId w:val="34"/>
  </w:num>
  <w:num w:numId="5">
    <w:abstractNumId w:val="15"/>
  </w:num>
  <w:num w:numId="6">
    <w:abstractNumId w:val="42"/>
  </w:num>
  <w:num w:numId="7">
    <w:abstractNumId w:val="35"/>
  </w:num>
  <w:num w:numId="8">
    <w:abstractNumId w:val="12"/>
  </w:num>
  <w:num w:numId="9">
    <w:abstractNumId w:val="3"/>
  </w:num>
  <w:num w:numId="10">
    <w:abstractNumId w:val="1"/>
  </w:num>
  <w:num w:numId="11">
    <w:abstractNumId w:val="2"/>
  </w:num>
  <w:num w:numId="12">
    <w:abstractNumId w:val="38"/>
  </w:num>
  <w:num w:numId="13">
    <w:abstractNumId w:val="11"/>
  </w:num>
  <w:num w:numId="14">
    <w:abstractNumId w:val="0"/>
  </w:num>
  <w:num w:numId="15">
    <w:abstractNumId w:val="37"/>
  </w:num>
  <w:num w:numId="16">
    <w:abstractNumId w:val="31"/>
  </w:num>
  <w:num w:numId="17">
    <w:abstractNumId w:val="6"/>
  </w:num>
  <w:num w:numId="18">
    <w:abstractNumId w:val="14"/>
  </w:num>
  <w:num w:numId="19">
    <w:abstractNumId w:val="16"/>
  </w:num>
  <w:num w:numId="20">
    <w:abstractNumId w:val="7"/>
  </w:num>
  <w:num w:numId="21">
    <w:abstractNumId w:val="28"/>
  </w:num>
  <w:num w:numId="22">
    <w:abstractNumId w:val="17"/>
  </w:num>
  <w:num w:numId="23">
    <w:abstractNumId w:val="30"/>
  </w:num>
  <w:num w:numId="24">
    <w:abstractNumId w:val="39"/>
  </w:num>
  <w:num w:numId="25">
    <w:abstractNumId w:val="41"/>
  </w:num>
  <w:num w:numId="26">
    <w:abstractNumId w:val="9"/>
  </w:num>
  <w:num w:numId="27">
    <w:abstractNumId w:val="20"/>
  </w:num>
  <w:num w:numId="28">
    <w:abstractNumId w:val="26"/>
  </w:num>
  <w:num w:numId="29">
    <w:abstractNumId w:val="23"/>
  </w:num>
  <w:num w:numId="30">
    <w:abstractNumId w:val="18"/>
  </w:num>
  <w:num w:numId="31">
    <w:abstractNumId w:val="13"/>
  </w:num>
  <w:num w:numId="32">
    <w:abstractNumId w:val="33"/>
  </w:num>
  <w:num w:numId="33">
    <w:abstractNumId w:val="29"/>
  </w:num>
  <w:num w:numId="34">
    <w:abstractNumId w:val="8"/>
  </w:num>
  <w:num w:numId="35">
    <w:abstractNumId w:val="40"/>
  </w:num>
  <w:num w:numId="36">
    <w:abstractNumId w:val="21"/>
  </w:num>
  <w:num w:numId="37">
    <w:abstractNumId w:val="27"/>
  </w:num>
  <w:num w:numId="38">
    <w:abstractNumId w:val="5"/>
  </w:num>
  <w:num w:numId="39">
    <w:abstractNumId w:val="4"/>
  </w:num>
  <w:num w:numId="40">
    <w:abstractNumId w:val="10"/>
  </w:num>
  <w:num w:numId="41">
    <w:abstractNumId w:val="22"/>
  </w:num>
  <w:num w:numId="42">
    <w:abstractNumId w:val="3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oNotTrackMoves/>
  <w:doNotTrackFormatting/>
  <w:defaultTabStop w:val="720"/>
  <w:doNotHyphenateCaps/>
  <w:drawingGridHorizontalSpacing w:val="120"/>
  <w:drawingGridVerticalSpacing w:val="120"/>
  <w:displayHorizontalDrawingGridEvery w:val="2"/>
  <w:displayVerticalDrawingGridEvery w:val="0"/>
  <w:characterSpacingControl w:val="doNotCompress"/>
  <w:savePreviewPicture/>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266"/>
    <w:rsid w:val="00001041"/>
    <w:rsid w:val="000018B1"/>
    <w:rsid w:val="00004632"/>
    <w:rsid w:val="00011EA6"/>
    <w:rsid w:val="000131DA"/>
    <w:rsid w:val="00015DFC"/>
    <w:rsid w:val="00016DB6"/>
    <w:rsid w:val="000211ED"/>
    <w:rsid w:val="0002478A"/>
    <w:rsid w:val="000259B5"/>
    <w:rsid w:val="00032B4E"/>
    <w:rsid w:val="00032E75"/>
    <w:rsid w:val="00036994"/>
    <w:rsid w:val="00040B8D"/>
    <w:rsid w:val="000415FC"/>
    <w:rsid w:val="00042908"/>
    <w:rsid w:val="000474F2"/>
    <w:rsid w:val="000502A6"/>
    <w:rsid w:val="00052BF6"/>
    <w:rsid w:val="000600A2"/>
    <w:rsid w:val="00061560"/>
    <w:rsid w:val="00062EFF"/>
    <w:rsid w:val="000710DB"/>
    <w:rsid w:val="00075BAE"/>
    <w:rsid w:val="00077C36"/>
    <w:rsid w:val="0008589E"/>
    <w:rsid w:val="0008603C"/>
    <w:rsid w:val="0009092F"/>
    <w:rsid w:val="00090B74"/>
    <w:rsid w:val="000914B8"/>
    <w:rsid w:val="00091D66"/>
    <w:rsid w:val="00093A5C"/>
    <w:rsid w:val="00093D22"/>
    <w:rsid w:val="00097C1F"/>
    <w:rsid w:val="000A039C"/>
    <w:rsid w:val="000A1761"/>
    <w:rsid w:val="000A3A1C"/>
    <w:rsid w:val="000A49C3"/>
    <w:rsid w:val="000A5325"/>
    <w:rsid w:val="000A7D35"/>
    <w:rsid w:val="000B3897"/>
    <w:rsid w:val="000B4E95"/>
    <w:rsid w:val="000B6166"/>
    <w:rsid w:val="000C2D14"/>
    <w:rsid w:val="000C3574"/>
    <w:rsid w:val="000C3800"/>
    <w:rsid w:val="000C5CA2"/>
    <w:rsid w:val="000C775B"/>
    <w:rsid w:val="000D18B7"/>
    <w:rsid w:val="000D1A4B"/>
    <w:rsid w:val="000D1DED"/>
    <w:rsid w:val="000D4536"/>
    <w:rsid w:val="000D76DF"/>
    <w:rsid w:val="000E2006"/>
    <w:rsid w:val="000E6F8E"/>
    <w:rsid w:val="000F0BE2"/>
    <w:rsid w:val="000F2330"/>
    <w:rsid w:val="000F448C"/>
    <w:rsid w:val="000F7FBA"/>
    <w:rsid w:val="00101A63"/>
    <w:rsid w:val="00101C38"/>
    <w:rsid w:val="00103D51"/>
    <w:rsid w:val="001060F7"/>
    <w:rsid w:val="00110F7E"/>
    <w:rsid w:val="00113679"/>
    <w:rsid w:val="00113BCF"/>
    <w:rsid w:val="00121A19"/>
    <w:rsid w:val="00124B48"/>
    <w:rsid w:val="00131BFC"/>
    <w:rsid w:val="00133EB7"/>
    <w:rsid w:val="001342A7"/>
    <w:rsid w:val="001347B1"/>
    <w:rsid w:val="001351CE"/>
    <w:rsid w:val="0013586E"/>
    <w:rsid w:val="00136B00"/>
    <w:rsid w:val="001428D1"/>
    <w:rsid w:val="001450CB"/>
    <w:rsid w:val="00152C5C"/>
    <w:rsid w:val="00154144"/>
    <w:rsid w:val="0015491F"/>
    <w:rsid w:val="00155A69"/>
    <w:rsid w:val="00156B73"/>
    <w:rsid w:val="00161167"/>
    <w:rsid w:val="00162830"/>
    <w:rsid w:val="00162EBE"/>
    <w:rsid w:val="001633AA"/>
    <w:rsid w:val="00171822"/>
    <w:rsid w:val="0017190C"/>
    <w:rsid w:val="00172D1D"/>
    <w:rsid w:val="00173479"/>
    <w:rsid w:val="00174460"/>
    <w:rsid w:val="00174AB0"/>
    <w:rsid w:val="00175CF7"/>
    <w:rsid w:val="00176217"/>
    <w:rsid w:val="00176B53"/>
    <w:rsid w:val="00176F47"/>
    <w:rsid w:val="00177538"/>
    <w:rsid w:val="00180BD3"/>
    <w:rsid w:val="00181DBD"/>
    <w:rsid w:val="00182F52"/>
    <w:rsid w:val="00182F74"/>
    <w:rsid w:val="00183235"/>
    <w:rsid w:val="0018683D"/>
    <w:rsid w:val="00186B93"/>
    <w:rsid w:val="00187E84"/>
    <w:rsid w:val="00190586"/>
    <w:rsid w:val="00191E63"/>
    <w:rsid w:val="001954D2"/>
    <w:rsid w:val="001959F1"/>
    <w:rsid w:val="001A3EAC"/>
    <w:rsid w:val="001A506C"/>
    <w:rsid w:val="001B02D0"/>
    <w:rsid w:val="001B3242"/>
    <w:rsid w:val="001B4327"/>
    <w:rsid w:val="001B5D10"/>
    <w:rsid w:val="001C116B"/>
    <w:rsid w:val="001C517E"/>
    <w:rsid w:val="001C62C4"/>
    <w:rsid w:val="001C7442"/>
    <w:rsid w:val="001D1A57"/>
    <w:rsid w:val="001E0425"/>
    <w:rsid w:val="001E350C"/>
    <w:rsid w:val="001E42CC"/>
    <w:rsid w:val="001E5CCC"/>
    <w:rsid w:val="001F024D"/>
    <w:rsid w:val="001F0E01"/>
    <w:rsid w:val="001F16E4"/>
    <w:rsid w:val="001F1F3C"/>
    <w:rsid w:val="001F264E"/>
    <w:rsid w:val="001F75B8"/>
    <w:rsid w:val="00200C8E"/>
    <w:rsid w:val="0020343A"/>
    <w:rsid w:val="0020560B"/>
    <w:rsid w:val="00207EDC"/>
    <w:rsid w:val="00210994"/>
    <w:rsid w:val="00210EA9"/>
    <w:rsid w:val="0021240F"/>
    <w:rsid w:val="0021565A"/>
    <w:rsid w:val="0021798E"/>
    <w:rsid w:val="00224865"/>
    <w:rsid w:val="00227DEE"/>
    <w:rsid w:val="002315CF"/>
    <w:rsid w:val="00232DF2"/>
    <w:rsid w:val="00242CEF"/>
    <w:rsid w:val="002453DD"/>
    <w:rsid w:val="00246C5B"/>
    <w:rsid w:val="00247DE4"/>
    <w:rsid w:val="00250CE8"/>
    <w:rsid w:val="002515C3"/>
    <w:rsid w:val="00251A18"/>
    <w:rsid w:val="00253F0E"/>
    <w:rsid w:val="00262E89"/>
    <w:rsid w:val="00262FB8"/>
    <w:rsid w:val="002641A3"/>
    <w:rsid w:val="00265F8B"/>
    <w:rsid w:val="002664FB"/>
    <w:rsid w:val="00266A33"/>
    <w:rsid w:val="002672F8"/>
    <w:rsid w:val="002679A2"/>
    <w:rsid w:val="00272782"/>
    <w:rsid w:val="00273806"/>
    <w:rsid w:val="0027471A"/>
    <w:rsid w:val="00274723"/>
    <w:rsid w:val="0027479F"/>
    <w:rsid w:val="0027774E"/>
    <w:rsid w:val="00283C54"/>
    <w:rsid w:val="0028440E"/>
    <w:rsid w:val="002845F6"/>
    <w:rsid w:val="00286B25"/>
    <w:rsid w:val="00292193"/>
    <w:rsid w:val="00293607"/>
    <w:rsid w:val="00293D00"/>
    <w:rsid w:val="00294045"/>
    <w:rsid w:val="00294231"/>
    <w:rsid w:val="002A050C"/>
    <w:rsid w:val="002A59E2"/>
    <w:rsid w:val="002A6C4F"/>
    <w:rsid w:val="002B13D6"/>
    <w:rsid w:val="002B1BB0"/>
    <w:rsid w:val="002B1BE9"/>
    <w:rsid w:val="002B450D"/>
    <w:rsid w:val="002B4D8E"/>
    <w:rsid w:val="002B56B5"/>
    <w:rsid w:val="002C0B35"/>
    <w:rsid w:val="002C299C"/>
    <w:rsid w:val="002C3A84"/>
    <w:rsid w:val="002C412D"/>
    <w:rsid w:val="002C6AB2"/>
    <w:rsid w:val="002C75A4"/>
    <w:rsid w:val="002D05D9"/>
    <w:rsid w:val="002D0C9B"/>
    <w:rsid w:val="002D2369"/>
    <w:rsid w:val="002D5620"/>
    <w:rsid w:val="002D76BF"/>
    <w:rsid w:val="002E08B9"/>
    <w:rsid w:val="002E62E0"/>
    <w:rsid w:val="002F4B1C"/>
    <w:rsid w:val="002F5AAF"/>
    <w:rsid w:val="002F6CFE"/>
    <w:rsid w:val="003061BE"/>
    <w:rsid w:val="0031016D"/>
    <w:rsid w:val="0031136E"/>
    <w:rsid w:val="00311723"/>
    <w:rsid w:val="00313BAF"/>
    <w:rsid w:val="00314BF2"/>
    <w:rsid w:val="00316763"/>
    <w:rsid w:val="00324B63"/>
    <w:rsid w:val="0032572A"/>
    <w:rsid w:val="003267B4"/>
    <w:rsid w:val="0032736A"/>
    <w:rsid w:val="00331026"/>
    <w:rsid w:val="00334EAE"/>
    <w:rsid w:val="003356DB"/>
    <w:rsid w:val="003427F2"/>
    <w:rsid w:val="003467F8"/>
    <w:rsid w:val="003477FF"/>
    <w:rsid w:val="00350958"/>
    <w:rsid w:val="00351102"/>
    <w:rsid w:val="0035765A"/>
    <w:rsid w:val="00361712"/>
    <w:rsid w:val="00362B86"/>
    <w:rsid w:val="0037028A"/>
    <w:rsid w:val="003717AD"/>
    <w:rsid w:val="00373281"/>
    <w:rsid w:val="00375093"/>
    <w:rsid w:val="00375AFA"/>
    <w:rsid w:val="00376F71"/>
    <w:rsid w:val="00382164"/>
    <w:rsid w:val="003835F1"/>
    <w:rsid w:val="0038792B"/>
    <w:rsid w:val="00390179"/>
    <w:rsid w:val="0039067C"/>
    <w:rsid w:val="00391338"/>
    <w:rsid w:val="00391481"/>
    <w:rsid w:val="00392487"/>
    <w:rsid w:val="00396584"/>
    <w:rsid w:val="003A61E7"/>
    <w:rsid w:val="003A669C"/>
    <w:rsid w:val="003B40C2"/>
    <w:rsid w:val="003B499F"/>
    <w:rsid w:val="003C5A79"/>
    <w:rsid w:val="003C7E23"/>
    <w:rsid w:val="003D0B91"/>
    <w:rsid w:val="003D60E0"/>
    <w:rsid w:val="003E1B64"/>
    <w:rsid w:val="003E4DA7"/>
    <w:rsid w:val="003E758C"/>
    <w:rsid w:val="003F48D3"/>
    <w:rsid w:val="003F5726"/>
    <w:rsid w:val="003F5E4C"/>
    <w:rsid w:val="00400D0B"/>
    <w:rsid w:val="004026E5"/>
    <w:rsid w:val="00402D5B"/>
    <w:rsid w:val="00404B58"/>
    <w:rsid w:val="00404EC7"/>
    <w:rsid w:val="00405740"/>
    <w:rsid w:val="004109C4"/>
    <w:rsid w:val="004111AC"/>
    <w:rsid w:val="00416B1C"/>
    <w:rsid w:val="004202BF"/>
    <w:rsid w:val="004213D7"/>
    <w:rsid w:val="00421667"/>
    <w:rsid w:val="004229BB"/>
    <w:rsid w:val="00423FF5"/>
    <w:rsid w:val="00424023"/>
    <w:rsid w:val="00424BDB"/>
    <w:rsid w:val="004255EE"/>
    <w:rsid w:val="00425DA3"/>
    <w:rsid w:val="00425F0C"/>
    <w:rsid w:val="00426F48"/>
    <w:rsid w:val="00427BB0"/>
    <w:rsid w:val="00432E8A"/>
    <w:rsid w:val="00434B9A"/>
    <w:rsid w:val="00435C36"/>
    <w:rsid w:val="004364E6"/>
    <w:rsid w:val="004403A4"/>
    <w:rsid w:val="0045077E"/>
    <w:rsid w:val="00454BDD"/>
    <w:rsid w:val="0045572E"/>
    <w:rsid w:val="004612BE"/>
    <w:rsid w:val="0046489D"/>
    <w:rsid w:val="00470F42"/>
    <w:rsid w:val="00477924"/>
    <w:rsid w:val="004809D0"/>
    <w:rsid w:val="00481DB4"/>
    <w:rsid w:val="00482098"/>
    <w:rsid w:val="004820AA"/>
    <w:rsid w:val="004852E6"/>
    <w:rsid w:val="00486699"/>
    <w:rsid w:val="00487E8E"/>
    <w:rsid w:val="00491279"/>
    <w:rsid w:val="00492EE7"/>
    <w:rsid w:val="00493B57"/>
    <w:rsid w:val="00493F82"/>
    <w:rsid w:val="00495328"/>
    <w:rsid w:val="004960F9"/>
    <w:rsid w:val="00496659"/>
    <w:rsid w:val="004A0F1F"/>
    <w:rsid w:val="004A1450"/>
    <w:rsid w:val="004A3307"/>
    <w:rsid w:val="004A593E"/>
    <w:rsid w:val="004A6FD4"/>
    <w:rsid w:val="004B324A"/>
    <w:rsid w:val="004B3A4E"/>
    <w:rsid w:val="004B7FE2"/>
    <w:rsid w:val="004C27C7"/>
    <w:rsid w:val="004C396F"/>
    <w:rsid w:val="004C39C6"/>
    <w:rsid w:val="004C4431"/>
    <w:rsid w:val="004C6463"/>
    <w:rsid w:val="004C69D6"/>
    <w:rsid w:val="004D0C52"/>
    <w:rsid w:val="004D4B12"/>
    <w:rsid w:val="004D6394"/>
    <w:rsid w:val="004E0579"/>
    <w:rsid w:val="004E1DA1"/>
    <w:rsid w:val="004E3AAF"/>
    <w:rsid w:val="004E431B"/>
    <w:rsid w:val="004E7926"/>
    <w:rsid w:val="004F01D7"/>
    <w:rsid w:val="004F050A"/>
    <w:rsid w:val="004F19C5"/>
    <w:rsid w:val="004F31A6"/>
    <w:rsid w:val="004F4A26"/>
    <w:rsid w:val="004F5476"/>
    <w:rsid w:val="004F64D7"/>
    <w:rsid w:val="00500098"/>
    <w:rsid w:val="005011D5"/>
    <w:rsid w:val="00501ED7"/>
    <w:rsid w:val="00504B7E"/>
    <w:rsid w:val="00505B27"/>
    <w:rsid w:val="00512011"/>
    <w:rsid w:val="005170EE"/>
    <w:rsid w:val="00517127"/>
    <w:rsid w:val="00517347"/>
    <w:rsid w:val="00517863"/>
    <w:rsid w:val="00520071"/>
    <w:rsid w:val="00522256"/>
    <w:rsid w:val="0052436F"/>
    <w:rsid w:val="005252D2"/>
    <w:rsid w:val="0052714D"/>
    <w:rsid w:val="00527AEE"/>
    <w:rsid w:val="00530785"/>
    <w:rsid w:val="00531745"/>
    <w:rsid w:val="00541C4F"/>
    <w:rsid w:val="00542FD9"/>
    <w:rsid w:val="0054501B"/>
    <w:rsid w:val="0054501D"/>
    <w:rsid w:val="005456FF"/>
    <w:rsid w:val="00552F86"/>
    <w:rsid w:val="0056025C"/>
    <w:rsid w:val="005629E3"/>
    <w:rsid w:val="00563D37"/>
    <w:rsid w:val="00565194"/>
    <w:rsid w:val="00566C2D"/>
    <w:rsid w:val="005748A1"/>
    <w:rsid w:val="00576F80"/>
    <w:rsid w:val="005800A7"/>
    <w:rsid w:val="005871A5"/>
    <w:rsid w:val="00587C2E"/>
    <w:rsid w:val="005A1438"/>
    <w:rsid w:val="005A1588"/>
    <w:rsid w:val="005A1E02"/>
    <w:rsid w:val="005A6010"/>
    <w:rsid w:val="005B035B"/>
    <w:rsid w:val="005B2870"/>
    <w:rsid w:val="005C3353"/>
    <w:rsid w:val="005C6B3B"/>
    <w:rsid w:val="005D0F6F"/>
    <w:rsid w:val="005D66FB"/>
    <w:rsid w:val="005D7285"/>
    <w:rsid w:val="005E14B2"/>
    <w:rsid w:val="005E1BF4"/>
    <w:rsid w:val="005E503A"/>
    <w:rsid w:val="005E57A5"/>
    <w:rsid w:val="005E68F7"/>
    <w:rsid w:val="005F1644"/>
    <w:rsid w:val="005F2B18"/>
    <w:rsid w:val="005F41DD"/>
    <w:rsid w:val="005F63E2"/>
    <w:rsid w:val="005F750D"/>
    <w:rsid w:val="006008AD"/>
    <w:rsid w:val="006042EC"/>
    <w:rsid w:val="0060572C"/>
    <w:rsid w:val="00607ABC"/>
    <w:rsid w:val="00614D4A"/>
    <w:rsid w:val="006218B0"/>
    <w:rsid w:val="006237FF"/>
    <w:rsid w:val="00625E14"/>
    <w:rsid w:val="006317A4"/>
    <w:rsid w:val="0063321F"/>
    <w:rsid w:val="00641786"/>
    <w:rsid w:val="0064321A"/>
    <w:rsid w:val="00645980"/>
    <w:rsid w:val="006461F2"/>
    <w:rsid w:val="006471F1"/>
    <w:rsid w:val="006515BB"/>
    <w:rsid w:val="00651AD0"/>
    <w:rsid w:val="006530DE"/>
    <w:rsid w:val="00654322"/>
    <w:rsid w:val="006549CE"/>
    <w:rsid w:val="00655E1D"/>
    <w:rsid w:val="0065633F"/>
    <w:rsid w:val="00656C3E"/>
    <w:rsid w:val="006576DD"/>
    <w:rsid w:val="00657DA7"/>
    <w:rsid w:val="00660348"/>
    <w:rsid w:val="00660997"/>
    <w:rsid w:val="00662D4F"/>
    <w:rsid w:val="00673537"/>
    <w:rsid w:val="00674661"/>
    <w:rsid w:val="00675E67"/>
    <w:rsid w:val="00676CCF"/>
    <w:rsid w:val="006779AD"/>
    <w:rsid w:val="00684270"/>
    <w:rsid w:val="0068724C"/>
    <w:rsid w:val="00691BB8"/>
    <w:rsid w:val="0069521B"/>
    <w:rsid w:val="006979E1"/>
    <w:rsid w:val="006A23C2"/>
    <w:rsid w:val="006A2BB7"/>
    <w:rsid w:val="006A4C69"/>
    <w:rsid w:val="006A4EF1"/>
    <w:rsid w:val="006A5EAA"/>
    <w:rsid w:val="006A69BC"/>
    <w:rsid w:val="006B107E"/>
    <w:rsid w:val="006B3D24"/>
    <w:rsid w:val="006B4080"/>
    <w:rsid w:val="006B4454"/>
    <w:rsid w:val="006B664F"/>
    <w:rsid w:val="006C37F1"/>
    <w:rsid w:val="006C482D"/>
    <w:rsid w:val="006C530D"/>
    <w:rsid w:val="006C745E"/>
    <w:rsid w:val="006D1D39"/>
    <w:rsid w:val="006E3EDB"/>
    <w:rsid w:val="006E5292"/>
    <w:rsid w:val="006E73A1"/>
    <w:rsid w:val="006F07FC"/>
    <w:rsid w:val="006F0F9F"/>
    <w:rsid w:val="006F13CD"/>
    <w:rsid w:val="006F2E17"/>
    <w:rsid w:val="007002CC"/>
    <w:rsid w:val="00700387"/>
    <w:rsid w:val="0070054C"/>
    <w:rsid w:val="00702203"/>
    <w:rsid w:val="007027EB"/>
    <w:rsid w:val="00702F37"/>
    <w:rsid w:val="0070525A"/>
    <w:rsid w:val="007059F4"/>
    <w:rsid w:val="00707B4B"/>
    <w:rsid w:val="00711FE0"/>
    <w:rsid w:val="00712DB9"/>
    <w:rsid w:val="00715620"/>
    <w:rsid w:val="00721F20"/>
    <w:rsid w:val="00722AE1"/>
    <w:rsid w:val="00723C27"/>
    <w:rsid w:val="00724649"/>
    <w:rsid w:val="007247E9"/>
    <w:rsid w:val="00725277"/>
    <w:rsid w:val="007300A3"/>
    <w:rsid w:val="00745A27"/>
    <w:rsid w:val="00746118"/>
    <w:rsid w:val="007461D7"/>
    <w:rsid w:val="00746B88"/>
    <w:rsid w:val="00746E51"/>
    <w:rsid w:val="0075220D"/>
    <w:rsid w:val="007542B6"/>
    <w:rsid w:val="00755C65"/>
    <w:rsid w:val="00756C1A"/>
    <w:rsid w:val="007637DB"/>
    <w:rsid w:val="0076726C"/>
    <w:rsid w:val="00767CB0"/>
    <w:rsid w:val="007718F0"/>
    <w:rsid w:val="00771912"/>
    <w:rsid w:val="007720B6"/>
    <w:rsid w:val="0077414F"/>
    <w:rsid w:val="007758A2"/>
    <w:rsid w:val="00777C35"/>
    <w:rsid w:val="007839BA"/>
    <w:rsid w:val="0078449D"/>
    <w:rsid w:val="00790EF1"/>
    <w:rsid w:val="00792E94"/>
    <w:rsid w:val="007942FE"/>
    <w:rsid w:val="00794889"/>
    <w:rsid w:val="00794EAA"/>
    <w:rsid w:val="007956B4"/>
    <w:rsid w:val="00796DAE"/>
    <w:rsid w:val="00797D58"/>
    <w:rsid w:val="007A4F4C"/>
    <w:rsid w:val="007A5E3B"/>
    <w:rsid w:val="007A66E1"/>
    <w:rsid w:val="007B0460"/>
    <w:rsid w:val="007B2E34"/>
    <w:rsid w:val="007B4C83"/>
    <w:rsid w:val="007B69D1"/>
    <w:rsid w:val="007B7653"/>
    <w:rsid w:val="007B7A3E"/>
    <w:rsid w:val="007D0254"/>
    <w:rsid w:val="007D0E10"/>
    <w:rsid w:val="007D3CF3"/>
    <w:rsid w:val="007D4937"/>
    <w:rsid w:val="007D4EC2"/>
    <w:rsid w:val="007D64E7"/>
    <w:rsid w:val="007E35A2"/>
    <w:rsid w:val="007E3629"/>
    <w:rsid w:val="007E3992"/>
    <w:rsid w:val="007E54E9"/>
    <w:rsid w:val="007E591A"/>
    <w:rsid w:val="007E5B2E"/>
    <w:rsid w:val="007E7C41"/>
    <w:rsid w:val="007E7F07"/>
    <w:rsid w:val="007F0934"/>
    <w:rsid w:val="007F1340"/>
    <w:rsid w:val="007F323C"/>
    <w:rsid w:val="007F6EF5"/>
    <w:rsid w:val="00801D93"/>
    <w:rsid w:val="0080434A"/>
    <w:rsid w:val="00815541"/>
    <w:rsid w:val="00815DB9"/>
    <w:rsid w:val="00816777"/>
    <w:rsid w:val="00816A4E"/>
    <w:rsid w:val="00816B3E"/>
    <w:rsid w:val="008176B9"/>
    <w:rsid w:val="008179C1"/>
    <w:rsid w:val="0082045B"/>
    <w:rsid w:val="008240E4"/>
    <w:rsid w:val="00824507"/>
    <w:rsid w:val="00827C30"/>
    <w:rsid w:val="00830C35"/>
    <w:rsid w:val="0083163E"/>
    <w:rsid w:val="008333C0"/>
    <w:rsid w:val="00833D48"/>
    <w:rsid w:val="00835EE7"/>
    <w:rsid w:val="00836B48"/>
    <w:rsid w:val="00850C9E"/>
    <w:rsid w:val="008512CE"/>
    <w:rsid w:val="008528E5"/>
    <w:rsid w:val="00852B77"/>
    <w:rsid w:val="00857F66"/>
    <w:rsid w:val="00864674"/>
    <w:rsid w:val="008649BC"/>
    <w:rsid w:val="00866E78"/>
    <w:rsid w:val="00870AEA"/>
    <w:rsid w:val="00871CC3"/>
    <w:rsid w:val="008723C5"/>
    <w:rsid w:val="00873CAA"/>
    <w:rsid w:val="0088288A"/>
    <w:rsid w:val="00884D24"/>
    <w:rsid w:val="00891781"/>
    <w:rsid w:val="00891E2F"/>
    <w:rsid w:val="008A1765"/>
    <w:rsid w:val="008A1CA4"/>
    <w:rsid w:val="008A2E94"/>
    <w:rsid w:val="008A4609"/>
    <w:rsid w:val="008A52EA"/>
    <w:rsid w:val="008A7FBD"/>
    <w:rsid w:val="008B1A24"/>
    <w:rsid w:val="008B4D2B"/>
    <w:rsid w:val="008C1278"/>
    <w:rsid w:val="008C1ED6"/>
    <w:rsid w:val="008C374C"/>
    <w:rsid w:val="008C3980"/>
    <w:rsid w:val="008C57CD"/>
    <w:rsid w:val="008C5DD4"/>
    <w:rsid w:val="008D3356"/>
    <w:rsid w:val="008D420D"/>
    <w:rsid w:val="008D4843"/>
    <w:rsid w:val="008D5F4A"/>
    <w:rsid w:val="008E17E8"/>
    <w:rsid w:val="008E49E0"/>
    <w:rsid w:val="008E6304"/>
    <w:rsid w:val="008E6580"/>
    <w:rsid w:val="008F0C40"/>
    <w:rsid w:val="008F23EB"/>
    <w:rsid w:val="008F3889"/>
    <w:rsid w:val="00901F19"/>
    <w:rsid w:val="00904D4A"/>
    <w:rsid w:val="00905AD7"/>
    <w:rsid w:val="0090699E"/>
    <w:rsid w:val="00911EA8"/>
    <w:rsid w:val="00916917"/>
    <w:rsid w:val="009221BE"/>
    <w:rsid w:val="00922ADE"/>
    <w:rsid w:val="00922C4A"/>
    <w:rsid w:val="00924F60"/>
    <w:rsid w:val="009253DD"/>
    <w:rsid w:val="00926A62"/>
    <w:rsid w:val="00931213"/>
    <w:rsid w:val="00931901"/>
    <w:rsid w:val="00933F54"/>
    <w:rsid w:val="00942655"/>
    <w:rsid w:val="00942B6D"/>
    <w:rsid w:val="00942E0F"/>
    <w:rsid w:val="00945ECF"/>
    <w:rsid w:val="00946692"/>
    <w:rsid w:val="00951D83"/>
    <w:rsid w:val="00954CEE"/>
    <w:rsid w:val="00961765"/>
    <w:rsid w:val="00962477"/>
    <w:rsid w:val="00965760"/>
    <w:rsid w:val="00965E41"/>
    <w:rsid w:val="009671DE"/>
    <w:rsid w:val="009674CB"/>
    <w:rsid w:val="009704EF"/>
    <w:rsid w:val="009713E2"/>
    <w:rsid w:val="009714E5"/>
    <w:rsid w:val="0097311F"/>
    <w:rsid w:val="00973CE0"/>
    <w:rsid w:val="00976694"/>
    <w:rsid w:val="009772C7"/>
    <w:rsid w:val="0098047B"/>
    <w:rsid w:val="00981873"/>
    <w:rsid w:val="00984F35"/>
    <w:rsid w:val="009859BA"/>
    <w:rsid w:val="0098702E"/>
    <w:rsid w:val="009879FE"/>
    <w:rsid w:val="009917BF"/>
    <w:rsid w:val="009965C2"/>
    <w:rsid w:val="009A31AB"/>
    <w:rsid w:val="009A3218"/>
    <w:rsid w:val="009A46B5"/>
    <w:rsid w:val="009A48C9"/>
    <w:rsid w:val="009A4AC3"/>
    <w:rsid w:val="009A4F53"/>
    <w:rsid w:val="009A60AA"/>
    <w:rsid w:val="009A66D3"/>
    <w:rsid w:val="009B18F4"/>
    <w:rsid w:val="009B5A4F"/>
    <w:rsid w:val="009B5F7B"/>
    <w:rsid w:val="009B6D64"/>
    <w:rsid w:val="009C18F3"/>
    <w:rsid w:val="009C1BA0"/>
    <w:rsid w:val="009C2520"/>
    <w:rsid w:val="009D03B7"/>
    <w:rsid w:val="009D0B28"/>
    <w:rsid w:val="009D550F"/>
    <w:rsid w:val="009D66E4"/>
    <w:rsid w:val="009E0056"/>
    <w:rsid w:val="009E2415"/>
    <w:rsid w:val="009E2E57"/>
    <w:rsid w:val="009E5DF7"/>
    <w:rsid w:val="009E6A5E"/>
    <w:rsid w:val="009E7170"/>
    <w:rsid w:val="009F0B1E"/>
    <w:rsid w:val="009F2C54"/>
    <w:rsid w:val="009F2E8E"/>
    <w:rsid w:val="009F4B40"/>
    <w:rsid w:val="009F5B84"/>
    <w:rsid w:val="009F6C65"/>
    <w:rsid w:val="009F6CFF"/>
    <w:rsid w:val="009F7436"/>
    <w:rsid w:val="00A00A60"/>
    <w:rsid w:val="00A04AC5"/>
    <w:rsid w:val="00A07F69"/>
    <w:rsid w:val="00A106B7"/>
    <w:rsid w:val="00A1179B"/>
    <w:rsid w:val="00A165D6"/>
    <w:rsid w:val="00A302A2"/>
    <w:rsid w:val="00A30C7E"/>
    <w:rsid w:val="00A3152B"/>
    <w:rsid w:val="00A34A21"/>
    <w:rsid w:val="00A34B69"/>
    <w:rsid w:val="00A36771"/>
    <w:rsid w:val="00A411C9"/>
    <w:rsid w:val="00A45E37"/>
    <w:rsid w:val="00A51E95"/>
    <w:rsid w:val="00A52BFE"/>
    <w:rsid w:val="00A54C8C"/>
    <w:rsid w:val="00A55905"/>
    <w:rsid w:val="00A64AE3"/>
    <w:rsid w:val="00A6549B"/>
    <w:rsid w:val="00A6645D"/>
    <w:rsid w:val="00A66B73"/>
    <w:rsid w:val="00A67339"/>
    <w:rsid w:val="00A67EBA"/>
    <w:rsid w:val="00A74311"/>
    <w:rsid w:val="00A805B9"/>
    <w:rsid w:val="00A8139A"/>
    <w:rsid w:val="00A85A69"/>
    <w:rsid w:val="00A911BA"/>
    <w:rsid w:val="00A917CB"/>
    <w:rsid w:val="00A92D91"/>
    <w:rsid w:val="00A943B8"/>
    <w:rsid w:val="00A96186"/>
    <w:rsid w:val="00A96BF3"/>
    <w:rsid w:val="00AA3428"/>
    <w:rsid w:val="00AA4488"/>
    <w:rsid w:val="00AA4A68"/>
    <w:rsid w:val="00AA7BBB"/>
    <w:rsid w:val="00AB032B"/>
    <w:rsid w:val="00AB278E"/>
    <w:rsid w:val="00AB5266"/>
    <w:rsid w:val="00AB6B63"/>
    <w:rsid w:val="00AC0F86"/>
    <w:rsid w:val="00AC1AE4"/>
    <w:rsid w:val="00AC1B92"/>
    <w:rsid w:val="00AC327D"/>
    <w:rsid w:val="00AC53F6"/>
    <w:rsid w:val="00AC670D"/>
    <w:rsid w:val="00AC79B7"/>
    <w:rsid w:val="00AD062F"/>
    <w:rsid w:val="00AD3EAB"/>
    <w:rsid w:val="00AD58AB"/>
    <w:rsid w:val="00AD5DFF"/>
    <w:rsid w:val="00AE062D"/>
    <w:rsid w:val="00AE2BE4"/>
    <w:rsid w:val="00AE44C9"/>
    <w:rsid w:val="00AF1C92"/>
    <w:rsid w:val="00AF22E8"/>
    <w:rsid w:val="00AF55D7"/>
    <w:rsid w:val="00AF5688"/>
    <w:rsid w:val="00AF59CD"/>
    <w:rsid w:val="00B02738"/>
    <w:rsid w:val="00B032F9"/>
    <w:rsid w:val="00B038F8"/>
    <w:rsid w:val="00B07634"/>
    <w:rsid w:val="00B128BF"/>
    <w:rsid w:val="00B14134"/>
    <w:rsid w:val="00B1589C"/>
    <w:rsid w:val="00B17B39"/>
    <w:rsid w:val="00B205FA"/>
    <w:rsid w:val="00B3105E"/>
    <w:rsid w:val="00B36BD2"/>
    <w:rsid w:val="00B37CD8"/>
    <w:rsid w:val="00B41677"/>
    <w:rsid w:val="00B41CA8"/>
    <w:rsid w:val="00B434E3"/>
    <w:rsid w:val="00B447C5"/>
    <w:rsid w:val="00B448A5"/>
    <w:rsid w:val="00B46BA0"/>
    <w:rsid w:val="00B52593"/>
    <w:rsid w:val="00B52A4B"/>
    <w:rsid w:val="00B52A6B"/>
    <w:rsid w:val="00B52E93"/>
    <w:rsid w:val="00B53E39"/>
    <w:rsid w:val="00B57D87"/>
    <w:rsid w:val="00B67BDE"/>
    <w:rsid w:val="00B769F9"/>
    <w:rsid w:val="00B76EA0"/>
    <w:rsid w:val="00B7741E"/>
    <w:rsid w:val="00B80AC6"/>
    <w:rsid w:val="00B80B9A"/>
    <w:rsid w:val="00B80BEC"/>
    <w:rsid w:val="00B80F64"/>
    <w:rsid w:val="00B82958"/>
    <w:rsid w:val="00B90A8F"/>
    <w:rsid w:val="00B93B66"/>
    <w:rsid w:val="00B95C9A"/>
    <w:rsid w:val="00B978B3"/>
    <w:rsid w:val="00BA2523"/>
    <w:rsid w:val="00BA4AEA"/>
    <w:rsid w:val="00BA5AD8"/>
    <w:rsid w:val="00BA5BF5"/>
    <w:rsid w:val="00BA7882"/>
    <w:rsid w:val="00BA7A1E"/>
    <w:rsid w:val="00BA7D63"/>
    <w:rsid w:val="00BB11EA"/>
    <w:rsid w:val="00BB1756"/>
    <w:rsid w:val="00BB29C8"/>
    <w:rsid w:val="00BB4285"/>
    <w:rsid w:val="00BB4A0D"/>
    <w:rsid w:val="00BB5164"/>
    <w:rsid w:val="00BC0483"/>
    <w:rsid w:val="00BC34EF"/>
    <w:rsid w:val="00BC46E3"/>
    <w:rsid w:val="00BC6BE2"/>
    <w:rsid w:val="00BD02A7"/>
    <w:rsid w:val="00BD1BA8"/>
    <w:rsid w:val="00BD4EC0"/>
    <w:rsid w:val="00BE0785"/>
    <w:rsid w:val="00BE0F5B"/>
    <w:rsid w:val="00BE14CB"/>
    <w:rsid w:val="00BF06E6"/>
    <w:rsid w:val="00BF44F7"/>
    <w:rsid w:val="00BF55E9"/>
    <w:rsid w:val="00C10EDD"/>
    <w:rsid w:val="00C11014"/>
    <w:rsid w:val="00C14D5F"/>
    <w:rsid w:val="00C200E5"/>
    <w:rsid w:val="00C220F9"/>
    <w:rsid w:val="00C30C09"/>
    <w:rsid w:val="00C34709"/>
    <w:rsid w:val="00C34D6D"/>
    <w:rsid w:val="00C379B9"/>
    <w:rsid w:val="00C454EB"/>
    <w:rsid w:val="00C50163"/>
    <w:rsid w:val="00C50E4C"/>
    <w:rsid w:val="00C5124B"/>
    <w:rsid w:val="00C555D1"/>
    <w:rsid w:val="00C56387"/>
    <w:rsid w:val="00C61369"/>
    <w:rsid w:val="00C71FC7"/>
    <w:rsid w:val="00C747DB"/>
    <w:rsid w:val="00C75290"/>
    <w:rsid w:val="00C82C12"/>
    <w:rsid w:val="00C83AEB"/>
    <w:rsid w:val="00C86B59"/>
    <w:rsid w:val="00C90282"/>
    <w:rsid w:val="00C90B60"/>
    <w:rsid w:val="00C90F54"/>
    <w:rsid w:val="00C91BCA"/>
    <w:rsid w:val="00C9330C"/>
    <w:rsid w:val="00CA09EE"/>
    <w:rsid w:val="00CA2575"/>
    <w:rsid w:val="00CA2802"/>
    <w:rsid w:val="00CA7BC4"/>
    <w:rsid w:val="00CB179D"/>
    <w:rsid w:val="00CB56B4"/>
    <w:rsid w:val="00CC2BDF"/>
    <w:rsid w:val="00CC2C58"/>
    <w:rsid w:val="00CC3130"/>
    <w:rsid w:val="00CC316C"/>
    <w:rsid w:val="00CC39E3"/>
    <w:rsid w:val="00CC43EA"/>
    <w:rsid w:val="00CC5F3F"/>
    <w:rsid w:val="00CC63D0"/>
    <w:rsid w:val="00CD234D"/>
    <w:rsid w:val="00CD3A8A"/>
    <w:rsid w:val="00CD69D0"/>
    <w:rsid w:val="00CD6BF2"/>
    <w:rsid w:val="00CE271A"/>
    <w:rsid w:val="00CE29CE"/>
    <w:rsid w:val="00CE42BA"/>
    <w:rsid w:val="00CE4AE2"/>
    <w:rsid w:val="00CE6228"/>
    <w:rsid w:val="00CE6340"/>
    <w:rsid w:val="00CE7EEE"/>
    <w:rsid w:val="00CF1DFA"/>
    <w:rsid w:val="00CF6595"/>
    <w:rsid w:val="00D02020"/>
    <w:rsid w:val="00D04FBF"/>
    <w:rsid w:val="00D05133"/>
    <w:rsid w:val="00D10894"/>
    <w:rsid w:val="00D125F6"/>
    <w:rsid w:val="00D12D57"/>
    <w:rsid w:val="00D21460"/>
    <w:rsid w:val="00D21A13"/>
    <w:rsid w:val="00D24E21"/>
    <w:rsid w:val="00D2576E"/>
    <w:rsid w:val="00D260A1"/>
    <w:rsid w:val="00D2633C"/>
    <w:rsid w:val="00D27392"/>
    <w:rsid w:val="00D328C4"/>
    <w:rsid w:val="00D3345D"/>
    <w:rsid w:val="00D34F8E"/>
    <w:rsid w:val="00D36359"/>
    <w:rsid w:val="00D367CB"/>
    <w:rsid w:val="00D373F0"/>
    <w:rsid w:val="00D4034C"/>
    <w:rsid w:val="00D42A60"/>
    <w:rsid w:val="00D548E1"/>
    <w:rsid w:val="00D57CA2"/>
    <w:rsid w:val="00D61177"/>
    <w:rsid w:val="00D62E37"/>
    <w:rsid w:val="00D65650"/>
    <w:rsid w:val="00D65989"/>
    <w:rsid w:val="00D66813"/>
    <w:rsid w:val="00D6688B"/>
    <w:rsid w:val="00D70920"/>
    <w:rsid w:val="00D71084"/>
    <w:rsid w:val="00D71FDA"/>
    <w:rsid w:val="00D72527"/>
    <w:rsid w:val="00D736DA"/>
    <w:rsid w:val="00D74040"/>
    <w:rsid w:val="00D804D9"/>
    <w:rsid w:val="00D8799B"/>
    <w:rsid w:val="00D90B09"/>
    <w:rsid w:val="00D94B85"/>
    <w:rsid w:val="00D97BC3"/>
    <w:rsid w:val="00DA0F19"/>
    <w:rsid w:val="00DA136E"/>
    <w:rsid w:val="00DA1965"/>
    <w:rsid w:val="00DA3F81"/>
    <w:rsid w:val="00DA7607"/>
    <w:rsid w:val="00DB0723"/>
    <w:rsid w:val="00DB3CED"/>
    <w:rsid w:val="00DB4F2E"/>
    <w:rsid w:val="00DC011F"/>
    <w:rsid w:val="00DC0315"/>
    <w:rsid w:val="00DC246B"/>
    <w:rsid w:val="00DC2629"/>
    <w:rsid w:val="00DC4841"/>
    <w:rsid w:val="00DC7564"/>
    <w:rsid w:val="00DC7916"/>
    <w:rsid w:val="00DD1A8B"/>
    <w:rsid w:val="00DD4DF0"/>
    <w:rsid w:val="00DD5962"/>
    <w:rsid w:val="00DD5EB5"/>
    <w:rsid w:val="00DD618E"/>
    <w:rsid w:val="00DE6D9F"/>
    <w:rsid w:val="00DF0B05"/>
    <w:rsid w:val="00DF163D"/>
    <w:rsid w:val="00DF33C6"/>
    <w:rsid w:val="00E00C95"/>
    <w:rsid w:val="00E01251"/>
    <w:rsid w:val="00E03022"/>
    <w:rsid w:val="00E03731"/>
    <w:rsid w:val="00E05DBD"/>
    <w:rsid w:val="00E10264"/>
    <w:rsid w:val="00E128A3"/>
    <w:rsid w:val="00E14B2C"/>
    <w:rsid w:val="00E21DBD"/>
    <w:rsid w:val="00E24156"/>
    <w:rsid w:val="00E31997"/>
    <w:rsid w:val="00E323C7"/>
    <w:rsid w:val="00E3501B"/>
    <w:rsid w:val="00E366C0"/>
    <w:rsid w:val="00E432E3"/>
    <w:rsid w:val="00E46B81"/>
    <w:rsid w:val="00E51131"/>
    <w:rsid w:val="00E51243"/>
    <w:rsid w:val="00E53A50"/>
    <w:rsid w:val="00E54152"/>
    <w:rsid w:val="00E6028C"/>
    <w:rsid w:val="00E614E7"/>
    <w:rsid w:val="00E62247"/>
    <w:rsid w:val="00E6245B"/>
    <w:rsid w:val="00E638A1"/>
    <w:rsid w:val="00E65D2C"/>
    <w:rsid w:val="00E66563"/>
    <w:rsid w:val="00E7155A"/>
    <w:rsid w:val="00E721B1"/>
    <w:rsid w:val="00E733B5"/>
    <w:rsid w:val="00E754FD"/>
    <w:rsid w:val="00E809F7"/>
    <w:rsid w:val="00E80A43"/>
    <w:rsid w:val="00E83D59"/>
    <w:rsid w:val="00E86527"/>
    <w:rsid w:val="00E86963"/>
    <w:rsid w:val="00E86F77"/>
    <w:rsid w:val="00E87D8E"/>
    <w:rsid w:val="00E87E9C"/>
    <w:rsid w:val="00E91577"/>
    <w:rsid w:val="00E91A2B"/>
    <w:rsid w:val="00E9364C"/>
    <w:rsid w:val="00E937E5"/>
    <w:rsid w:val="00E96384"/>
    <w:rsid w:val="00E96ED6"/>
    <w:rsid w:val="00EA145D"/>
    <w:rsid w:val="00EA2EB0"/>
    <w:rsid w:val="00EA302F"/>
    <w:rsid w:val="00EA60ED"/>
    <w:rsid w:val="00EB031F"/>
    <w:rsid w:val="00EB342B"/>
    <w:rsid w:val="00EC0484"/>
    <w:rsid w:val="00EC6307"/>
    <w:rsid w:val="00EC6F4D"/>
    <w:rsid w:val="00EE2056"/>
    <w:rsid w:val="00EE3D6C"/>
    <w:rsid w:val="00EE5FB1"/>
    <w:rsid w:val="00EF0591"/>
    <w:rsid w:val="00F024C7"/>
    <w:rsid w:val="00F05675"/>
    <w:rsid w:val="00F12779"/>
    <w:rsid w:val="00F137AD"/>
    <w:rsid w:val="00F15C57"/>
    <w:rsid w:val="00F16DFB"/>
    <w:rsid w:val="00F21844"/>
    <w:rsid w:val="00F22F1D"/>
    <w:rsid w:val="00F23D72"/>
    <w:rsid w:val="00F24756"/>
    <w:rsid w:val="00F26EB1"/>
    <w:rsid w:val="00F27F18"/>
    <w:rsid w:val="00F3523B"/>
    <w:rsid w:val="00F35F4F"/>
    <w:rsid w:val="00F36F01"/>
    <w:rsid w:val="00F4014B"/>
    <w:rsid w:val="00F40187"/>
    <w:rsid w:val="00F4490B"/>
    <w:rsid w:val="00F4525C"/>
    <w:rsid w:val="00F4527D"/>
    <w:rsid w:val="00F46910"/>
    <w:rsid w:val="00F533C6"/>
    <w:rsid w:val="00F56217"/>
    <w:rsid w:val="00F579AD"/>
    <w:rsid w:val="00F57C09"/>
    <w:rsid w:val="00F61D1E"/>
    <w:rsid w:val="00F73D3C"/>
    <w:rsid w:val="00F73F44"/>
    <w:rsid w:val="00F75CA5"/>
    <w:rsid w:val="00F76DE4"/>
    <w:rsid w:val="00F859D2"/>
    <w:rsid w:val="00F85CA1"/>
    <w:rsid w:val="00F925DB"/>
    <w:rsid w:val="00F97267"/>
    <w:rsid w:val="00F9744C"/>
    <w:rsid w:val="00FA14AF"/>
    <w:rsid w:val="00FA2735"/>
    <w:rsid w:val="00FA4529"/>
    <w:rsid w:val="00FA5F69"/>
    <w:rsid w:val="00FB1C35"/>
    <w:rsid w:val="00FB2530"/>
    <w:rsid w:val="00FB26EC"/>
    <w:rsid w:val="00FB2DAD"/>
    <w:rsid w:val="00FB48D3"/>
    <w:rsid w:val="00FB7FCC"/>
    <w:rsid w:val="00FC3096"/>
    <w:rsid w:val="00FD1E51"/>
    <w:rsid w:val="00FD4AA1"/>
    <w:rsid w:val="00FD676B"/>
    <w:rsid w:val="00FE53FA"/>
    <w:rsid w:val="00FF044B"/>
    <w:rsid w:val="00FF528A"/>
    <w:rsid w:val="00FF62F4"/>
    <w:rsid w:val="00FF6E63"/>
    <w:rsid w:val="00FF7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385462"/>
  <w15:docId w15:val="{8D177273-5D26-4211-AEBE-643A1AA3C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80BD3"/>
    <w:pPr>
      <w:overflowPunct w:val="0"/>
      <w:autoSpaceDE w:val="0"/>
      <w:autoSpaceDN w:val="0"/>
      <w:adjustRightInd w:val="0"/>
      <w:textAlignment w:val="baseline"/>
    </w:pPr>
    <w:rPr>
      <w:rFonts w:ascii="Century Schoolbook" w:hAnsi="Century Schoolbook"/>
      <w:sz w:val="22"/>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400D0B"/>
    <w:pPr>
      <w:outlineLvl w:val="1"/>
    </w:pPr>
    <w:rPr>
      <w:rFonts w:ascii="Arial" w:hAnsi="Arial"/>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5E1BF4"/>
    <w:pPr>
      <w:jc w:val="center"/>
    </w:pPr>
    <w:rPr>
      <w:rFonts w:ascii="Arial" w:hAnsi="Arial"/>
    </w:rPr>
  </w:style>
  <w:style w:type="paragraph" w:customStyle="1" w:styleId="10ptcenturyschoolbook">
    <w:name w:val="10pt century schoolbook"/>
    <w:basedOn w:val="Normal"/>
    <w:rsid w:val="005E1BF4"/>
    <w:rPr>
      <w:sz w:val="20"/>
    </w:rPr>
  </w:style>
  <w:style w:type="paragraph" w:customStyle="1" w:styleId="10ptnewcourier">
    <w:name w:val="10pt new courier"/>
    <w:rsid w:val="005E1BF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5E1BF4"/>
    <w:rPr>
      <w:rFonts w:ascii="Arial" w:hAnsi="Arial"/>
      <w:sz w:val="36"/>
    </w:rPr>
  </w:style>
  <w:style w:type="paragraph" w:styleId="Header">
    <w:name w:val="header"/>
    <w:basedOn w:val="Normal"/>
    <w:link w:val="HeaderChar"/>
    <w:rsid w:val="005E1BF4"/>
    <w:pPr>
      <w:tabs>
        <w:tab w:val="right" w:pos="9360"/>
      </w:tabs>
    </w:pPr>
    <w:rPr>
      <w:sz w:val="20"/>
    </w:rPr>
  </w:style>
  <w:style w:type="paragraph" w:styleId="Footer">
    <w:name w:val="footer"/>
    <w:link w:val="FooterChar"/>
    <w:rsid w:val="00FD4AA1"/>
    <w:pPr>
      <w:tabs>
        <w:tab w:val="center" w:pos="4680"/>
        <w:tab w:val="right" w:pos="9360"/>
      </w:tabs>
      <w:spacing w:before="120"/>
      <w:contextualSpacing/>
    </w:pPr>
    <w:rPr>
      <w:rFonts w:cs="Tahoma"/>
      <w:szCs w:val="16"/>
    </w:rPr>
  </w:style>
  <w:style w:type="paragraph" w:customStyle="1" w:styleId="pctext">
    <w:name w:val="pc text"/>
    <w:basedOn w:val="Normal"/>
    <w:rsid w:val="005E1BF4"/>
    <w:pPr>
      <w:tabs>
        <w:tab w:val="left" w:pos="900"/>
        <w:tab w:val="left" w:pos="4860"/>
        <w:tab w:val="right" w:pos="9180"/>
      </w:tabs>
    </w:pPr>
    <w:rPr>
      <w:rFonts w:ascii="NewCenturySchlbk" w:hAnsi="NewCenturySchlbk"/>
    </w:rPr>
  </w:style>
  <w:style w:type="paragraph" w:customStyle="1" w:styleId="inscover">
    <w:name w:val="inscover"/>
    <w:basedOn w:val="Normal"/>
    <w:rsid w:val="005E1BF4"/>
    <w:rPr>
      <w:rFonts w:ascii="Diego1-Light" w:hAnsi="Diego1-Light"/>
      <w:b/>
    </w:rPr>
  </w:style>
  <w:style w:type="paragraph" w:customStyle="1" w:styleId="INTRO2">
    <w:name w:val="INTRO2"/>
    <w:basedOn w:val="Normal"/>
    <w:rsid w:val="005E1BF4"/>
    <w:pPr>
      <w:ind w:left="1980"/>
    </w:pPr>
    <w:rPr>
      <w:rFonts w:ascii="Courier New" w:hAnsi="Courier New"/>
    </w:rPr>
  </w:style>
  <w:style w:type="paragraph" w:customStyle="1" w:styleId="PCNARR">
    <w:name w:val="PCNARR"/>
    <w:basedOn w:val="Normal"/>
    <w:rsid w:val="005E1BF4"/>
    <w:pPr>
      <w:ind w:left="900"/>
    </w:pPr>
    <w:rPr>
      <w:rFonts w:ascii="Courier New" w:hAnsi="Courier New"/>
    </w:rPr>
  </w:style>
  <w:style w:type="paragraph" w:customStyle="1" w:styleId="COUR12">
    <w:name w:val="COUR12"/>
    <w:basedOn w:val="Normal"/>
    <w:rsid w:val="005E1BF4"/>
    <w:rPr>
      <w:rFonts w:ascii="Courier New" w:hAnsi="Courier New"/>
    </w:rPr>
  </w:style>
  <w:style w:type="paragraph" w:customStyle="1" w:styleId="intro2ndpg">
    <w:name w:val="intro2ndpg"/>
    <w:basedOn w:val="Normal"/>
    <w:rsid w:val="005E1BF4"/>
    <w:pPr>
      <w:ind w:left="1980" w:hanging="1980"/>
    </w:pPr>
    <w:rPr>
      <w:rFonts w:ascii="Courier New" w:hAnsi="Courier New"/>
    </w:rPr>
  </w:style>
  <w:style w:type="paragraph" w:customStyle="1" w:styleId="INTRO1">
    <w:name w:val="INTRO1"/>
    <w:basedOn w:val="Normal"/>
    <w:rsid w:val="005E1BF4"/>
    <w:pPr>
      <w:ind w:left="1980" w:hanging="1980"/>
    </w:pPr>
    <w:rPr>
      <w:rFonts w:ascii="Courier New" w:hAnsi="Courier New"/>
    </w:rPr>
  </w:style>
  <w:style w:type="paragraph" w:customStyle="1" w:styleId="chrthd">
    <w:name w:val="chrthd"/>
    <w:basedOn w:val="Normal"/>
    <w:rsid w:val="005E1BF4"/>
    <w:pPr>
      <w:tabs>
        <w:tab w:val="left" w:pos="900"/>
        <w:tab w:val="left" w:pos="5040"/>
        <w:tab w:val="right" w:pos="9360"/>
      </w:tabs>
    </w:pPr>
    <w:rPr>
      <w:rFonts w:ascii="Courier New" w:hAnsi="Courier New"/>
    </w:rPr>
  </w:style>
  <w:style w:type="paragraph" w:customStyle="1" w:styleId="CHART">
    <w:name w:val="CHART"/>
    <w:basedOn w:val="Normal"/>
    <w:rsid w:val="005E1BF4"/>
    <w:pPr>
      <w:tabs>
        <w:tab w:val="right" w:pos="360"/>
        <w:tab w:val="left" w:pos="900"/>
        <w:tab w:val="left" w:pos="5040"/>
        <w:tab w:val="right" w:pos="9180"/>
      </w:tabs>
    </w:pPr>
    <w:rPr>
      <w:rFonts w:ascii="Courier New" w:hAnsi="Courier New"/>
    </w:rPr>
  </w:style>
  <w:style w:type="paragraph" w:customStyle="1" w:styleId="PCNARW">
    <w:name w:val="PCNARW/#"/>
    <w:basedOn w:val="CHART"/>
    <w:rsid w:val="005E1BF4"/>
    <w:pPr>
      <w:ind w:left="900" w:hanging="900"/>
    </w:pPr>
  </w:style>
  <w:style w:type="paragraph" w:customStyle="1" w:styleId="pcnarrative">
    <w:name w:val="pcnarrative"/>
    <w:basedOn w:val="Normal"/>
    <w:rsid w:val="005E1BF4"/>
    <w:pPr>
      <w:ind w:left="900" w:right="180"/>
    </w:pPr>
    <w:rPr>
      <w:sz w:val="20"/>
    </w:rPr>
  </w:style>
  <w:style w:type="paragraph" w:customStyle="1" w:styleId="intro2ndpage">
    <w:name w:val="intro2ndpage"/>
    <w:basedOn w:val="INTRO1"/>
    <w:rsid w:val="005E1BF4"/>
    <w:pPr>
      <w:ind w:left="2340" w:hanging="2340"/>
    </w:pPr>
    <w:rPr>
      <w:rFonts w:ascii="Century Schoolbook" w:hAnsi="Century Schoolbook"/>
    </w:rPr>
  </w:style>
  <w:style w:type="paragraph" w:customStyle="1" w:styleId="CS12">
    <w:name w:val="CS12"/>
    <w:basedOn w:val="Normal"/>
    <w:rsid w:val="005E1BF4"/>
  </w:style>
  <w:style w:type="paragraph" w:customStyle="1" w:styleId="Description">
    <w:name w:val="Description"/>
    <w:basedOn w:val="Normal"/>
    <w:rsid w:val="005E1BF4"/>
    <w:pPr>
      <w:keepNext/>
      <w:keepLines/>
      <w:ind w:left="2160" w:right="720"/>
    </w:pPr>
    <w:rPr>
      <w:rFonts w:ascii="Times New Roman" w:hAnsi="Times New Roman"/>
      <w:sz w:val="20"/>
    </w:rPr>
  </w:style>
  <w:style w:type="paragraph" w:customStyle="1" w:styleId="PARA1">
    <w:name w:val="PARA1"/>
    <w:basedOn w:val="Normal"/>
    <w:rsid w:val="005E1BF4"/>
    <w:pPr>
      <w:ind w:left="2880"/>
    </w:pPr>
    <w:rPr>
      <w:rFonts w:ascii="Courier" w:hAnsi="Courier"/>
      <w:sz w:val="20"/>
    </w:rPr>
  </w:style>
  <w:style w:type="paragraph" w:customStyle="1" w:styleId="PARA2">
    <w:name w:val="PARA2"/>
    <w:basedOn w:val="Normal"/>
    <w:rsid w:val="005E1BF4"/>
    <w:pPr>
      <w:ind w:left="3600"/>
    </w:pPr>
    <w:rPr>
      <w:rFonts w:ascii="Courier" w:hAnsi="Courier"/>
      <w:sz w:val="20"/>
    </w:rPr>
  </w:style>
  <w:style w:type="paragraph" w:customStyle="1" w:styleId="PARA">
    <w:name w:val="PARA"/>
    <w:basedOn w:val="PARA1"/>
    <w:rsid w:val="005E1BF4"/>
    <w:pPr>
      <w:ind w:left="2160"/>
    </w:pPr>
  </w:style>
  <w:style w:type="character" w:styleId="PageNumber">
    <w:name w:val="page number"/>
    <w:basedOn w:val="DefaultParagraphFont"/>
    <w:rsid w:val="005E1BF4"/>
  </w:style>
  <w:style w:type="paragraph" w:customStyle="1" w:styleId="FEEMANUAL">
    <w:name w:val="FEE MANUAL"/>
    <w:basedOn w:val="Normal"/>
    <w:rsid w:val="005E1BF4"/>
    <w:rPr>
      <w:rFonts w:ascii="Courier" w:hAnsi="Courier"/>
    </w:rPr>
  </w:style>
  <w:style w:type="paragraph" w:customStyle="1" w:styleId="10poinrcourier">
    <w:name w:val="10 poinr courier"/>
    <w:basedOn w:val="Normal"/>
    <w:next w:val="Normal"/>
    <w:rsid w:val="005E1BF4"/>
    <w:rPr>
      <w:rFonts w:ascii="Tms Rmn" w:hAnsi="Tms Rmn"/>
    </w:rPr>
  </w:style>
  <w:style w:type="paragraph" w:customStyle="1" w:styleId="processchart">
    <w:name w:val="process chart"/>
    <w:basedOn w:val="Normal"/>
    <w:rsid w:val="005E1BF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5E1BF4"/>
    <w:rPr>
      <w:rFonts w:ascii="Courier New" w:hAnsi="Courier New"/>
      <w:sz w:val="20"/>
    </w:rPr>
  </w:style>
  <w:style w:type="paragraph" w:customStyle="1" w:styleId="optionintro">
    <w:name w:val="option intro"/>
    <w:basedOn w:val="Normal"/>
    <w:rsid w:val="005E1BF4"/>
    <w:pPr>
      <w:ind w:left="2347"/>
    </w:pPr>
  </w:style>
  <w:style w:type="paragraph" w:customStyle="1" w:styleId="quikref">
    <w:name w:val="quikref"/>
    <w:basedOn w:val="Normal"/>
    <w:rsid w:val="005E1BF4"/>
    <w:rPr>
      <w:sz w:val="20"/>
    </w:rPr>
  </w:style>
  <w:style w:type="paragraph" w:customStyle="1" w:styleId="footerappendix">
    <w:name w:val="footer appendix"/>
    <w:basedOn w:val="Footer"/>
    <w:rsid w:val="005E1BF4"/>
    <w:pPr>
      <w:tabs>
        <w:tab w:val="center" w:pos="3600"/>
        <w:tab w:val="center" w:pos="6480"/>
      </w:tabs>
    </w:pPr>
  </w:style>
  <w:style w:type="paragraph" w:customStyle="1" w:styleId="oddfooter">
    <w:name w:val="odd footer"/>
    <w:basedOn w:val="Footer"/>
    <w:rsid w:val="005E1BF4"/>
    <w:pPr>
      <w:tabs>
        <w:tab w:val="center" w:pos="4320"/>
      </w:tabs>
    </w:pPr>
  </w:style>
  <w:style w:type="paragraph" w:customStyle="1" w:styleId="evenfooter">
    <w:name w:val="even footer"/>
    <w:basedOn w:val="Footer"/>
    <w:rsid w:val="005E1BF4"/>
    <w:pPr>
      <w:tabs>
        <w:tab w:val="center" w:pos="4320"/>
      </w:tabs>
    </w:pPr>
  </w:style>
  <w:style w:type="paragraph" w:customStyle="1" w:styleId="optionintroduction">
    <w:name w:val="option introduction"/>
    <w:basedOn w:val="Normal"/>
    <w:rsid w:val="005E1BF4"/>
    <w:pPr>
      <w:ind w:left="2340"/>
    </w:pPr>
  </w:style>
  <w:style w:type="paragraph" w:customStyle="1" w:styleId="courier">
    <w:name w:val="courier"/>
    <w:basedOn w:val="Normal"/>
    <w:rsid w:val="005E1BF4"/>
    <w:rPr>
      <w:rFonts w:ascii="Times New Roman" w:hAnsi="Times New Roman"/>
      <w:noProof/>
      <w:sz w:val="20"/>
    </w:rPr>
  </w:style>
  <w:style w:type="paragraph" w:customStyle="1" w:styleId="DATASUP">
    <w:name w:val="DATASUP"/>
    <w:basedOn w:val="Normal"/>
    <w:rsid w:val="005E1BF4"/>
    <w:pPr>
      <w:tabs>
        <w:tab w:val="left" w:pos="180"/>
        <w:tab w:val="left" w:pos="1440"/>
      </w:tabs>
      <w:ind w:left="4320" w:hanging="4320"/>
    </w:pPr>
    <w:rPr>
      <w:noProof/>
      <w:sz w:val="20"/>
    </w:rPr>
  </w:style>
  <w:style w:type="paragraph" w:customStyle="1" w:styleId="titlepg">
    <w:name w:val="titlepg"/>
    <w:basedOn w:val="Normal"/>
    <w:rsid w:val="005E1BF4"/>
    <w:pPr>
      <w:jc w:val="center"/>
    </w:pPr>
    <w:rPr>
      <w:rFonts w:ascii="Helvetica" w:hAnsi="Helvetica"/>
      <w:noProof/>
    </w:rPr>
  </w:style>
  <w:style w:type="paragraph" w:customStyle="1" w:styleId="FIELDS">
    <w:name w:val="FIELDS"/>
    <w:basedOn w:val="Normal"/>
    <w:rsid w:val="005E1BF4"/>
    <w:pPr>
      <w:tabs>
        <w:tab w:val="right" w:pos="360"/>
        <w:tab w:val="left" w:pos="1080"/>
        <w:tab w:val="left" w:pos="3600"/>
      </w:tabs>
      <w:ind w:left="3600" w:hanging="3600"/>
    </w:pPr>
    <w:rPr>
      <w:noProof/>
      <w:sz w:val="20"/>
    </w:rPr>
  </w:style>
  <w:style w:type="paragraph" w:customStyle="1" w:styleId="PCHART">
    <w:name w:val="PCHART"/>
    <w:basedOn w:val="Normal"/>
    <w:rsid w:val="005E1BF4"/>
    <w:pPr>
      <w:tabs>
        <w:tab w:val="right" w:pos="270"/>
        <w:tab w:val="left" w:pos="900"/>
        <w:tab w:val="left" w:pos="5040"/>
        <w:tab w:val="right" w:pos="9180"/>
      </w:tabs>
    </w:pPr>
    <w:rPr>
      <w:noProof/>
      <w:sz w:val="20"/>
    </w:rPr>
  </w:style>
  <w:style w:type="paragraph" w:customStyle="1" w:styleId="charttext">
    <w:name w:val="charttext"/>
    <w:basedOn w:val="PCHART"/>
    <w:rsid w:val="005E1BF4"/>
    <w:pPr>
      <w:tabs>
        <w:tab w:val="clear" w:pos="270"/>
        <w:tab w:val="clear" w:pos="900"/>
        <w:tab w:val="clear" w:pos="9180"/>
      </w:tabs>
      <w:ind w:left="900" w:right="180"/>
    </w:pPr>
  </w:style>
  <w:style w:type="paragraph" w:customStyle="1" w:styleId="example">
    <w:name w:val="example"/>
    <w:basedOn w:val="Normal"/>
    <w:rsid w:val="005E1BF4"/>
    <w:rPr>
      <w:rFonts w:ascii="Courier New" w:hAnsi="Courier New"/>
      <w:noProof/>
      <w:sz w:val="20"/>
    </w:rPr>
  </w:style>
  <w:style w:type="paragraph" w:customStyle="1" w:styleId="intscreen">
    <w:name w:val="intscreen"/>
    <w:basedOn w:val="Normal"/>
    <w:rsid w:val="005E1BF4"/>
    <w:pPr>
      <w:ind w:left="2340" w:hanging="2340"/>
    </w:pPr>
    <w:rPr>
      <w:noProof/>
    </w:rPr>
  </w:style>
  <w:style w:type="paragraph" w:customStyle="1" w:styleId="inout">
    <w:name w:val="in/out"/>
    <w:basedOn w:val="Normal"/>
    <w:rsid w:val="005E1BF4"/>
    <w:pPr>
      <w:tabs>
        <w:tab w:val="left" w:pos="900"/>
        <w:tab w:val="left" w:pos="2160"/>
        <w:tab w:val="left" w:pos="5400"/>
        <w:tab w:val="right" w:pos="9180"/>
      </w:tabs>
      <w:ind w:left="900"/>
    </w:pPr>
    <w:rPr>
      <w:noProof/>
      <w:sz w:val="20"/>
    </w:rPr>
  </w:style>
  <w:style w:type="paragraph" w:customStyle="1" w:styleId="parameters">
    <w:name w:val="parameters"/>
    <w:basedOn w:val="Normal"/>
    <w:rsid w:val="005E1BF4"/>
    <w:pPr>
      <w:tabs>
        <w:tab w:val="left" w:pos="4320"/>
      </w:tabs>
      <w:ind w:left="4320" w:hanging="4320"/>
    </w:pPr>
    <w:rPr>
      <w:noProof/>
      <w:sz w:val="20"/>
    </w:rPr>
  </w:style>
  <w:style w:type="paragraph" w:customStyle="1" w:styleId="whosresp">
    <w:name w:val="whosresp"/>
    <w:basedOn w:val="Normal"/>
    <w:rsid w:val="005E1BF4"/>
    <w:pPr>
      <w:tabs>
        <w:tab w:val="left" w:pos="5040"/>
      </w:tabs>
    </w:pPr>
    <w:rPr>
      <w:noProof/>
      <w:sz w:val="20"/>
    </w:rPr>
  </w:style>
  <w:style w:type="paragraph" w:customStyle="1" w:styleId="inscov">
    <w:name w:val="inscov"/>
    <w:basedOn w:val="Normal"/>
    <w:rsid w:val="005E1BF4"/>
    <w:rPr>
      <w:rFonts w:ascii="Arial" w:hAnsi="Arial"/>
      <w:noProof/>
    </w:rPr>
  </w:style>
  <w:style w:type="paragraph" w:customStyle="1" w:styleId="charthdr">
    <w:name w:val="charthdr"/>
    <w:basedOn w:val="Normal"/>
    <w:rsid w:val="005E1BF4"/>
    <w:pPr>
      <w:tabs>
        <w:tab w:val="left" w:pos="900"/>
        <w:tab w:val="left" w:pos="5040"/>
        <w:tab w:val="right" w:pos="9260"/>
      </w:tabs>
    </w:pPr>
    <w:rPr>
      <w:noProof/>
      <w:sz w:val="20"/>
    </w:rPr>
  </w:style>
  <w:style w:type="paragraph" w:customStyle="1" w:styleId="inscov2">
    <w:name w:val="inscov2"/>
    <w:basedOn w:val="inscov"/>
    <w:rsid w:val="005E1BF4"/>
  </w:style>
  <w:style w:type="paragraph" w:customStyle="1" w:styleId="inscov1">
    <w:name w:val="inscov1"/>
    <w:basedOn w:val="inscov"/>
    <w:rsid w:val="005E1BF4"/>
    <w:pPr>
      <w:pBdr>
        <w:bottom w:val="single" w:sz="12" w:space="1" w:color="auto"/>
      </w:pBdr>
    </w:pPr>
    <w:rPr>
      <w:caps/>
      <w:sz w:val="48"/>
    </w:rPr>
  </w:style>
  <w:style w:type="paragraph" w:customStyle="1" w:styleId="Item">
    <w:name w:val="Item"/>
    <w:basedOn w:val="Normal"/>
    <w:rsid w:val="005E1BF4"/>
    <w:pPr>
      <w:tabs>
        <w:tab w:val="left" w:pos="900"/>
        <w:tab w:val="left" w:pos="8460"/>
      </w:tabs>
      <w:ind w:left="900" w:right="-720"/>
    </w:pPr>
    <w:rPr>
      <w:rFonts w:ascii="Courier New" w:hAnsi="Courier New"/>
      <w:sz w:val="18"/>
    </w:rPr>
  </w:style>
  <w:style w:type="paragraph" w:customStyle="1" w:styleId="INITS">
    <w:name w:val="INITS"/>
    <w:basedOn w:val="Normal"/>
    <w:rsid w:val="005E1BF4"/>
    <w:rPr>
      <w:rFonts w:ascii="Courier New" w:hAnsi="Courier New"/>
      <w:sz w:val="16"/>
    </w:rPr>
  </w:style>
  <w:style w:type="paragraph" w:customStyle="1" w:styleId="FieldLabel">
    <w:name w:val="Field Label"/>
    <w:basedOn w:val="Normal"/>
    <w:rsid w:val="005E1BF4"/>
    <w:pPr>
      <w:keepNext/>
      <w:ind w:left="1080" w:hanging="360"/>
    </w:pPr>
    <w:rPr>
      <w:rFonts w:ascii="NewCenturySchlbk" w:hAnsi="NewCenturySchlbk"/>
    </w:rPr>
  </w:style>
  <w:style w:type="paragraph" w:customStyle="1" w:styleId="intro10">
    <w:name w:val="intro1"/>
    <w:basedOn w:val="Normal"/>
    <w:rsid w:val="005E1BF4"/>
    <w:pPr>
      <w:widowControl w:val="0"/>
      <w:ind w:left="2340" w:hanging="2340"/>
    </w:pPr>
  </w:style>
  <w:style w:type="paragraph" w:styleId="BalloonText">
    <w:name w:val="Balloon Text"/>
    <w:basedOn w:val="Normal"/>
    <w:link w:val="BalloonTextChar"/>
    <w:rsid w:val="005E1BF4"/>
    <w:rPr>
      <w:rFonts w:ascii="Tahoma" w:hAnsi="Tahoma"/>
      <w:sz w:val="16"/>
    </w:rPr>
  </w:style>
  <w:style w:type="paragraph" w:styleId="BodyText">
    <w:name w:val="Body Text"/>
    <w:link w:val="BodyTextChar"/>
    <w:rsid w:val="00180BD3"/>
    <w:pPr>
      <w:tabs>
        <w:tab w:val="left" w:pos="720"/>
      </w:tabs>
      <w:spacing w:before="120" w:after="120"/>
    </w:pPr>
    <w:rPr>
      <w:rFonts w:eastAsiaTheme="minorHAnsi" w:cstheme="minorBidi"/>
      <w:color w:val="000000" w:themeColor="text1"/>
      <w:sz w:val="22"/>
    </w:rPr>
  </w:style>
  <w:style w:type="character" w:styleId="FollowedHyperlink">
    <w:name w:val="FollowedHyperlink"/>
    <w:rsid w:val="00FA4529"/>
    <w:rPr>
      <w:color w:val="FF0080"/>
      <w:u w:val="single"/>
    </w:rPr>
  </w:style>
  <w:style w:type="paragraph" w:styleId="TOC1">
    <w:name w:val="toc 1"/>
    <w:basedOn w:val="Normal"/>
    <w:next w:val="Normal"/>
    <w:autoRedefine/>
    <w:uiPriority w:val="39"/>
    <w:qFormat/>
    <w:rsid w:val="007B69D1"/>
    <w:pPr>
      <w:widowControl w:val="0"/>
      <w:tabs>
        <w:tab w:val="right" w:leader="dot" w:pos="9350"/>
      </w:tabs>
    </w:pPr>
    <w:rPr>
      <w:rFonts w:ascii="Arial" w:hAnsi="Arial"/>
      <w:noProof/>
      <w:sz w:val="28"/>
    </w:rPr>
  </w:style>
  <w:style w:type="paragraph" w:styleId="TOC2">
    <w:name w:val="toc 2"/>
    <w:basedOn w:val="Normal"/>
    <w:next w:val="Normal"/>
    <w:autoRedefine/>
    <w:uiPriority w:val="39"/>
    <w:qFormat/>
    <w:rsid w:val="007B69D1"/>
    <w:pPr>
      <w:ind w:left="240"/>
    </w:pPr>
    <w:rPr>
      <w:rFonts w:ascii="Arial" w:hAnsi="Arial"/>
      <w:sz w:val="24"/>
    </w:rPr>
  </w:style>
  <w:style w:type="paragraph" w:styleId="TOC3">
    <w:name w:val="toc 3"/>
    <w:basedOn w:val="Normal"/>
    <w:next w:val="Normal"/>
    <w:autoRedefine/>
    <w:uiPriority w:val="39"/>
    <w:rsid w:val="007B69D1"/>
    <w:pPr>
      <w:ind w:left="480"/>
    </w:pPr>
    <w:rPr>
      <w:rFonts w:ascii="Arial" w:hAnsi="Arial"/>
    </w:rPr>
  </w:style>
  <w:style w:type="character" w:styleId="Hyperlink">
    <w:name w:val="Hyperlink"/>
    <w:uiPriority w:val="99"/>
    <w:rsid w:val="00E87E9C"/>
    <w:rPr>
      <w:dstrike w:val="0"/>
      <w:color w:val="000000"/>
      <w:u w:val="none"/>
      <w:vertAlign w:val="baseline"/>
    </w:rPr>
  </w:style>
  <w:style w:type="paragraph" w:styleId="ListParagraph">
    <w:name w:val="List Paragraph"/>
    <w:basedOn w:val="Normal"/>
    <w:uiPriority w:val="34"/>
    <w:qFormat/>
    <w:rsid w:val="00E00C95"/>
    <w:pPr>
      <w:ind w:left="720"/>
    </w:pPr>
  </w:style>
  <w:style w:type="table" w:styleId="TableGrid">
    <w:name w:val="Table Grid"/>
    <w:basedOn w:val="TableNormal"/>
    <w:rsid w:val="001F2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18B7"/>
    <w:pPr>
      <w:autoSpaceDE w:val="0"/>
      <w:autoSpaceDN w:val="0"/>
      <w:adjustRightInd w:val="0"/>
    </w:pPr>
    <w:rPr>
      <w:rFonts w:ascii="Century Schoolbook" w:hAnsi="Century Schoolbook" w:cs="Century Schoolbook"/>
      <w:color w:val="000000"/>
      <w:sz w:val="24"/>
      <w:szCs w:val="24"/>
    </w:rPr>
  </w:style>
  <w:style w:type="paragraph" w:customStyle="1" w:styleId="CM72">
    <w:name w:val="CM72"/>
    <w:basedOn w:val="Default"/>
    <w:next w:val="Default"/>
    <w:uiPriority w:val="99"/>
    <w:rsid w:val="00232DF2"/>
    <w:rPr>
      <w:rFonts w:ascii="Arial" w:hAnsi="Arial" w:cs="Arial"/>
      <w:color w:val="auto"/>
    </w:rPr>
  </w:style>
  <w:style w:type="paragraph" w:customStyle="1" w:styleId="CM66">
    <w:name w:val="CM66"/>
    <w:basedOn w:val="Default"/>
    <w:next w:val="Default"/>
    <w:uiPriority w:val="99"/>
    <w:rsid w:val="00232DF2"/>
    <w:rPr>
      <w:rFonts w:ascii="Arial" w:hAnsi="Arial" w:cs="Arial"/>
      <w:color w:val="auto"/>
    </w:rPr>
  </w:style>
  <w:style w:type="paragraph" w:customStyle="1" w:styleId="CM67">
    <w:name w:val="CM67"/>
    <w:basedOn w:val="Default"/>
    <w:next w:val="Default"/>
    <w:uiPriority w:val="99"/>
    <w:rsid w:val="00232DF2"/>
    <w:rPr>
      <w:rFonts w:ascii="Arial" w:hAnsi="Arial" w:cs="Arial"/>
      <w:color w:val="auto"/>
    </w:rPr>
  </w:style>
  <w:style w:type="paragraph" w:customStyle="1" w:styleId="CM69">
    <w:name w:val="CM69"/>
    <w:basedOn w:val="Default"/>
    <w:next w:val="Default"/>
    <w:uiPriority w:val="99"/>
    <w:rsid w:val="00232DF2"/>
    <w:rPr>
      <w:rFonts w:ascii="Arial" w:hAnsi="Arial" w:cs="Arial"/>
      <w:color w:val="auto"/>
    </w:rPr>
  </w:style>
  <w:style w:type="paragraph" w:customStyle="1" w:styleId="CM61">
    <w:name w:val="CM61"/>
    <w:basedOn w:val="Default"/>
    <w:next w:val="Default"/>
    <w:uiPriority w:val="99"/>
    <w:rsid w:val="00232DF2"/>
    <w:rPr>
      <w:rFonts w:ascii="Arial" w:hAnsi="Arial" w:cs="Arial"/>
      <w:color w:val="auto"/>
    </w:rPr>
  </w:style>
  <w:style w:type="paragraph" w:customStyle="1" w:styleId="CM2">
    <w:name w:val="CM2"/>
    <w:basedOn w:val="Default"/>
    <w:next w:val="Default"/>
    <w:uiPriority w:val="99"/>
    <w:rsid w:val="00232DF2"/>
    <w:pPr>
      <w:spacing w:line="288" w:lineRule="atLeast"/>
    </w:pPr>
    <w:rPr>
      <w:rFonts w:ascii="Arial" w:hAnsi="Arial" w:cs="Arial"/>
      <w:color w:val="auto"/>
    </w:rPr>
  </w:style>
  <w:style w:type="paragraph" w:customStyle="1" w:styleId="CM43">
    <w:name w:val="CM43"/>
    <w:basedOn w:val="Default"/>
    <w:next w:val="Default"/>
    <w:uiPriority w:val="99"/>
    <w:rsid w:val="00232DF2"/>
    <w:pPr>
      <w:spacing w:line="288" w:lineRule="atLeast"/>
    </w:pPr>
    <w:rPr>
      <w:rFonts w:ascii="Arial" w:hAnsi="Arial" w:cs="Arial"/>
      <w:color w:val="auto"/>
    </w:rPr>
  </w:style>
  <w:style w:type="paragraph" w:customStyle="1" w:styleId="CM30">
    <w:name w:val="CM30"/>
    <w:basedOn w:val="Default"/>
    <w:next w:val="Default"/>
    <w:uiPriority w:val="99"/>
    <w:rsid w:val="00232DF2"/>
    <w:pPr>
      <w:spacing w:line="288" w:lineRule="atLeast"/>
    </w:pPr>
    <w:rPr>
      <w:rFonts w:ascii="Arial" w:hAnsi="Arial" w:cs="Arial"/>
      <w:color w:val="auto"/>
    </w:rPr>
  </w:style>
  <w:style w:type="paragraph" w:customStyle="1" w:styleId="CM25">
    <w:name w:val="CM25"/>
    <w:basedOn w:val="Default"/>
    <w:next w:val="Default"/>
    <w:uiPriority w:val="99"/>
    <w:rsid w:val="00BD02A7"/>
    <w:pPr>
      <w:spacing w:line="288" w:lineRule="atLeast"/>
    </w:pPr>
    <w:rPr>
      <w:rFonts w:cs="Times New Roman"/>
      <w:color w:val="auto"/>
    </w:rPr>
  </w:style>
  <w:style w:type="paragraph" w:customStyle="1" w:styleId="CM24">
    <w:name w:val="CM24"/>
    <w:basedOn w:val="Default"/>
    <w:next w:val="Default"/>
    <w:uiPriority w:val="99"/>
    <w:rsid w:val="00BD02A7"/>
    <w:pPr>
      <w:spacing w:line="288" w:lineRule="atLeast"/>
    </w:pPr>
    <w:rPr>
      <w:rFonts w:cs="Times New Roman"/>
      <w:color w:val="auto"/>
    </w:rPr>
  </w:style>
  <w:style w:type="paragraph" w:customStyle="1" w:styleId="CM45">
    <w:name w:val="CM45"/>
    <w:basedOn w:val="Default"/>
    <w:next w:val="Default"/>
    <w:uiPriority w:val="99"/>
    <w:rsid w:val="00BD02A7"/>
    <w:pPr>
      <w:spacing w:line="288" w:lineRule="atLeast"/>
    </w:pPr>
    <w:rPr>
      <w:rFonts w:cs="Times New Roman"/>
      <w:color w:val="auto"/>
    </w:rPr>
  </w:style>
  <w:style w:type="paragraph" w:customStyle="1" w:styleId="CM74">
    <w:name w:val="CM74"/>
    <w:basedOn w:val="Default"/>
    <w:next w:val="Default"/>
    <w:uiPriority w:val="99"/>
    <w:rsid w:val="00BD02A7"/>
    <w:rPr>
      <w:rFonts w:cs="Times New Roman"/>
      <w:color w:val="auto"/>
    </w:rPr>
  </w:style>
  <w:style w:type="paragraph" w:customStyle="1" w:styleId="CM46">
    <w:name w:val="CM46"/>
    <w:basedOn w:val="Default"/>
    <w:next w:val="Default"/>
    <w:uiPriority w:val="99"/>
    <w:rsid w:val="00BD02A7"/>
    <w:pPr>
      <w:spacing w:line="288" w:lineRule="atLeast"/>
    </w:pPr>
    <w:rPr>
      <w:rFonts w:cs="Times New Roman"/>
      <w:color w:val="auto"/>
    </w:rPr>
  </w:style>
  <w:style w:type="paragraph" w:customStyle="1" w:styleId="CM48">
    <w:name w:val="CM48"/>
    <w:basedOn w:val="Default"/>
    <w:next w:val="Default"/>
    <w:uiPriority w:val="99"/>
    <w:rsid w:val="00BD02A7"/>
    <w:pPr>
      <w:spacing w:line="288" w:lineRule="atLeast"/>
    </w:pPr>
    <w:rPr>
      <w:rFonts w:cs="Times New Roman"/>
      <w:color w:val="auto"/>
    </w:rPr>
  </w:style>
  <w:style w:type="paragraph" w:customStyle="1" w:styleId="CM77">
    <w:name w:val="CM77"/>
    <w:basedOn w:val="Default"/>
    <w:next w:val="Default"/>
    <w:uiPriority w:val="99"/>
    <w:rsid w:val="00BD02A7"/>
    <w:rPr>
      <w:rFonts w:cs="Times New Roman"/>
      <w:color w:val="auto"/>
    </w:rPr>
  </w:style>
  <w:style w:type="paragraph" w:customStyle="1" w:styleId="CM34">
    <w:name w:val="CM34"/>
    <w:basedOn w:val="Default"/>
    <w:next w:val="Default"/>
    <w:uiPriority w:val="99"/>
    <w:rsid w:val="00BD02A7"/>
    <w:pPr>
      <w:spacing w:line="288" w:lineRule="atLeast"/>
    </w:pPr>
    <w:rPr>
      <w:rFonts w:cs="Times New Roman"/>
      <w:color w:val="auto"/>
    </w:rPr>
  </w:style>
  <w:style w:type="paragraph" w:customStyle="1" w:styleId="CM73">
    <w:name w:val="CM73"/>
    <w:basedOn w:val="Default"/>
    <w:next w:val="Default"/>
    <w:uiPriority w:val="99"/>
    <w:rsid w:val="00BD02A7"/>
    <w:rPr>
      <w:rFonts w:cs="Times New Roman"/>
      <w:color w:val="auto"/>
    </w:rPr>
  </w:style>
  <w:style w:type="paragraph" w:customStyle="1" w:styleId="CM51">
    <w:name w:val="CM51"/>
    <w:basedOn w:val="Default"/>
    <w:next w:val="Default"/>
    <w:uiPriority w:val="99"/>
    <w:rsid w:val="00BD02A7"/>
    <w:pPr>
      <w:spacing w:line="288" w:lineRule="atLeast"/>
    </w:pPr>
    <w:rPr>
      <w:rFonts w:cs="Times New Roman"/>
      <w:color w:val="auto"/>
    </w:rPr>
  </w:style>
  <w:style w:type="paragraph" w:customStyle="1" w:styleId="CM75">
    <w:name w:val="CM75"/>
    <w:basedOn w:val="Default"/>
    <w:next w:val="Default"/>
    <w:uiPriority w:val="99"/>
    <w:rsid w:val="00BD02A7"/>
    <w:rPr>
      <w:rFonts w:cs="Times New Roman"/>
      <w:color w:val="auto"/>
    </w:rPr>
  </w:style>
  <w:style w:type="paragraph" w:customStyle="1" w:styleId="CM68">
    <w:name w:val="CM68"/>
    <w:basedOn w:val="Default"/>
    <w:next w:val="Default"/>
    <w:uiPriority w:val="99"/>
    <w:rsid w:val="00BD02A7"/>
    <w:rPr>
      <w:rFonts w:cs="Times New Roman"/>
      <w:color w:val="auto"/>
    </w:rPr>
  </w:style>
  <w:style w:type="paragraph" w:customStyle="1" w:styleId="CM80">
    <w:name w:val="CM80"/>
    <w:basedOn w:val="Default"/>
    <w:next w:val="Default"/>
    <w:uiPriority w:val="99"/>
    <w:rsid w:val="00BD02A7"/>
    <w:rPr>
      <w:rFonts w:cs="Times New Roman"/>
      <w:color w:val="auto"/>
    </w:rPr>
  </w:style>
  <w:style w:type="paragraph" w:customStyle="1" w:styleId="CM81">
    <w:name w:val="CM81"/>
    <w:basedOn w:val="Default"/>
    <w:next w:val="Default"/>
    <w:uiPriority w:val="99"/>
    <w:rsid w:val="00BD02A7"/>
    <w:rPr>
      <w:rFonts w:cs="Times New Roman"/>
      <w:color w:val="auto"/>
    </w:rPr>
  </w:style>
  <w:style w:type="paragraph" w:customStyle="1" w:styleId="CM32">
    <w:name w:val="CM32"/>
    <w:basedOn w:val="Default"/>
    <w:next w:val="Default"/>
    <w:uiPriority w:val="99"/>
    <w:rsid w:val="00BD02A7"/>
    <w:pPr>
      <w:spacing w:line="288" w:lineRule="atLeast"/>
    </w:pPr>
    <w:rPr>
      <w:rFonts w:cs="Times New Roman"/>
      <w:color w:val="auto"/>
    </w:rPr>
  </w:style>
  <w:style w:type="paragraph" w:customStyle="1" w:styleId="CM62">
    <w:name w:val="CM62"/>
    <w:basedOn w:val="Default"/>
    <w:next w:val="Default"/>
    <w:uiPriority w:val="99"/>
    <w:rsid w:val="00BD02A7"/>
    <w:rPr>
      <w:rFonts w:cs="Times New Roman"/>
      <w:color w:val="auto"/>
    </w:rPr>
  </w:style>
  <w:style w:type="paragraph" w:customStyle="1" w:styleId="CM71">
    <w:name w:val="CM71"/>
    <w:basedOn w:val="Default"/>
    <w:next w:val="Default"/>
    <w:uiPriority w:val="99"/>
    <w:rsid w:val="00BD02A7"/>
    <w:rPr>
      <w:rFonts w:cs="Times New Roman"/>
      <w:color w:val="auto"/>
    </w:rPr>
  </w:style>
  <w:style w:type="paragraph" w:customStyle="1" w:styleId="CM40">
    <w:name w:val="CM40"/>
    <w:basedOn w:val="Default"/>
    <w:next w:val="Default"/>
    <w:uiPriority w:val="99"/>
    <w:rsid w:val="00BD02A7"/>
    <w:pPr>
      <w:spacing w:line="288" w:lineRule="atLeast"/>
    </w:pPr>
    <w:rPr>
      <w:rFonts w:cs="Times New Roman"/>
      <w:color w:val="auto"/>
    </w:rPr>
  </w:style>
  <w:style w:type="paragraph" w:customStyle="1" w:styleId="CM41">
    <w:name w:val="CM41"/>
    <w:basedOn w:val="Default"/>
    <w:next w:val="Default"/>
    <w:uiPriority w:val="99"/>
    <w:rsid w:val="00BD02A7"/>
    <w:pPr>
      <w:spacing w:line="288" w:lineRule="atLeast"/>
    </w:pPr>
    <w:rPr>
      <w:rFonts w:cs="Times New Roman"/>
      <w:color w:val="auto"/>
    </w:rPr>
  </w:style>
  <w:style w:type="paragraph" w:customStyle="1" w:styleId="CM3">
    <w:name w:val="CM3"/>
    <w:basedOn w:val="Default"/>
    <w:next w:val="Default"/>
    <w:uiPriority w:val="99"/>
    <w:rsid w:val="00BD02A7"/>
    <w:rPr>
      <w:rFonts w:cs="Times New Roman"/>
      <w:color w:val="auto"/>
    </w:rPr>
  </w:style>
  <w:style w:type="paragraph" w:customStyle="1" w:styleId="CM4">
    <w:name w:val="CM4"/>
    <w:basedOn w:val="Default"/>
    <w:next w:val="Default"/>
    <w:uiPriority w:val="99"/>
    <w:rsid w:val="00BD02A7"/>
    <w:rPr>
      <w:rFonts w:cs="Times New Roman"/>
      <w:color w:val="auto"/>
    </w:rPr>
  </w:style>
  <w:style w:type="character" w:customStyle="1" w:styleId="FooterChar">
    <w:name w:val="Footer Char"/>
    <w:link w:val="Footer"/>
    <w:rsid w:val="00FD4AA1"/>
    <w:rPr>
      <w:rFonts w:cs="Tahoma"/>
      <w:szCs w:val="16"/>
    </w:rPr>
  </w:style>
  <w:style w:type="character" w:styleId="CommentReference">
    <w:name w:val="annotation reference"/>
    <w:rsid w:val="00EB031F"/>
    <w:rPr>
      <w:sz w:val="16"/>
      <w:szCs w:val="16"/>
    </w:rPr>
  </w:style>
  <w:style w:type="paragraph" w:styleId="CommentText">
    <w:name w:val="annotation text"/>
    <w:basedOn w:val="Normal"/>
    <w:link w:val="CommentTextChar"/>
    <w:rsid w:val="00EB031F"/>
    <w:rPr>
      <w:sz w:val="20"/>
      <w:lang w:val="x-none" w:eastAsia="x-none"/>
    </w:rPr>
  </w:style>
  <w:style w:type="character" w:customStyle="1" w:styleId="CommentTextChar">
    <w:name w:val="Comment Text Char"/>
    <w:link w:val="CommentText"/>
    <w:rsid w:val="00EB031F"/>
    <w:rPr>
      <w:rFonts w:ascii="Century Schoolbook" w:hAnsi="Century Schoolbook"/>
    </w:rPr>
  </w:style>
  <w:style w:type="paragraph" w:styleId="CommentSubject">
    <w:name w:val="annotation subject"/>
    <w:basedOn w:val="CommentText"/>
    <w:next w:val="CommentText"/>
    <w:link w:val="CommentSubjectChar"/>
    <w:rsid w:val="00EB031F"/>
    <w:rPr>
      <w:b/>
      <w:bCs/>
    </w:rPr>
  </w:style>
  <w:style w:type="character" w:customStyle="1" w:styleId="CommentSubjectChar">
    <w:name w:val="Comment Subject Char"/>
    <w:link w:val="CommentSubject"/>
    <w:rsid w:val="00EB031F"/>
    <w:rPr>
      <w:rFonts w:ascii="Century Schoolbook" w:hAnsi="Century Schoolbook"/>
      <w:b/>
      <w:bCs/>
    </w:rPr>
  </w:style>
  <w:style w:type="character" w:styleId="Emphasis">
    <w:name w:val="Emphasis"/>
    <w:qFormat/>
    <w:rsid w:val="009A46B5"/>
    <w:rPr>
      <w:i/>
      <w:iCs/>
    </w:rPr>
  </w:style>
  <w:style w:type="paragraph" w:styleId="Revision">
    <w:name w:val="Revision"/>
    <w:hidden/>
    <w:uiPriority w:val="99"/>
    <w:semiHidden/>
    <w:rsid w:val="00AB278E"/>
    <w:rPr>
      <w:rFonts w:ascii="Century Schoolbook" w:hAnsi="Century Schoolbook"/>
      <w:sz w:val="22"/>
    </w:rPr>
  </w:style>
  <w:style w:type="paragraph" w:customStyle="1" w:styleId="TableParagraph">
    <w:name w:val="Table Paragraph"/>
    <w:basedOn w:val="Normal"/>
    <w:uiPriority w:val="1"/>
    <w:qFormat/>
    <w:rsid w:val="00F15C57"/>
    <w:pPr>
      <w:widowControl w:val="0"/>
      <w:overflowPunct/>
      <w:autoSpaceDE/>
      <w:autoSpaceDN/>
      <w:adjustRightInd/>
      <w:textAlignment w:val="auto"/>
    </w:pPr>
    <w:rPr>
      <w:rFonts w:ascii="Calibri" w:eastAsia="Calibri" w:hAnsi="Calibri"/>
      <w:szCs w:val="22"/>
    </w:rPr>
  </w:style>
  <w:style w:type="character" w:customStyle="1" w:styleId="HeaderChar">
    <w:name w:val="Header Char"/>
    <w:link w:val="Header"/>
    <w:uiPriority w:val="99"/>
    <w:rsid w:val="00486699"/>
    <w:rPr>
      <w:rFonts w:ascii="Century Schoolbook" w:hAnsi="Century Schoolbook"/>
    </w:rPr>
  </w:style>
  <w:style w:type="character" w:customStyle="1" w:styleId="BalloonTextChar">
    <w:name w:val="Balloon Text Char"/>
    <w:link w:val="BalloonText"/>
    <w:uiPriority w:val="99"/>
    <w:rsid w:val="00486699"/>
    <w:rPr>
      <w:rFonts w:ascii="Tahoma" w:hAnsi="Tahoma"/>
      <w:sz w:val="16"/>
    </w:rPr>
  </w:style>
  <w:style w:type="character" w:customStyle="1" w:styleId="BodyTextChar">
    <w:name w:val="Body Text Char"/>
    <w:link w:val="BodyText"/>
    <w:rsid w:val="00180BD3"/>
    <w:rPr>
      <w:rFonts w:eastAsiaTheme="minorHAnsi" w:cstheme="minorBidi"/>
      <w:color w:val="000000" w:themeColor="text1"/>
      <w:sz w:val="22"/>
    </w:rPr>
  </w:style>
  <w:style w:type="paragraph" w:styleId="BodyText2">
    <w:name w:val="Body Text 2"/>
    <w:link w:val="BodyText2Char"/>
    <w:rsid w:val="00180BD3"/>
    <w:pPr>
      <w:spacing w:before="120" w:after="120"/>
      <w:ind w:left="720"/>
    </w:pPr>
    <w:rPr>
      <w:color w:val="000000" w:themeColor="text1"/>
      <w:sz w:val="22"/>
    </w:rPr>
  </w:style>
  <w:style w:type="character" w:customStyle="1" w:styleId="BodyText2Char">
    <w:name w:val="Body Text 2 Char"/>
    <w:link w:val="BodyText2"/>
    <w:rsid w:val="00180BD3"/>
    <w:rPr>
      <w:color w:val="000000" w:themeColor="text1"/>
      <w:sz w:val="22"/>
    </w:rPr>
  </w:style>
  <w:style w:type="paragraph" w:styleId="Caption">
    <w:name w:val="caption"/>
    <w:basedOn w:val="Normal"/>
    <w:next w:val="Normal"/>
    <w:link w:val="CaptionChar"/>
    <w:qFormat/>
    <w:rsid w:val="00FD4AA1"/>
    <w:pPr>
      <w:keepNext/>
      <w:overflowPunct/>
      <w:autoSpaceDE/>
      <w:autoSpaceDN/>
      <w:adjustRightInd/>
      <w:spacing w:before="120" w:after="60"/>
      <w:jc w:val="center"/>
      <w:textAlignment w:val="auto"/>
    </w:pPr>
    <w:rPr>
      <w:rFonts w:ascii="Arial" w:hAnsi="Arial" w:cs="Arial"/>
      <w:b/>
      <w:bCs/>
      <w:color w:val="000000" w:themeColor="text1"/>
      <w:sz w:val="20"/>
    </w:rPr>
  </w:style>
  <w:style w:type="character" w:customStyle="1" w:styleId="CaptionChar">
    <w:name w:val="Caption Char"/>
    <w:basedOn w:val="DefaultParagraphFont"/>
    <w:link w:val="Caption"/>
    <w:rsid w:val="00FD4AA1"/>
    <w:rPr>
      <w:rFonts w:ascii="Arial" w:hAnsi="Arial" w:cs="Arial"/>
      <w:b/>
      <w:bCs/>
      <w:color w:val="000000" w:themeColor="text1"/>
    </w:rPr>
  </w:style>
  <w:style w:type="paragraph" w:customStyle="1" w:styleId="CodeasScreenCapture">
    <w:name w:val="Code as Screen Capture"/>
    <w:qFormat/>
    <w:rsid w:val="00FD4AA1"/>
    <w:pPr>
      <w:spacing w:before="120" w:after="120"/>
      <w:ind w:left="360"/>
      <w:contextualSpacing/>
    </w:pPr>
    <w:rPr>
      <w:rFonts w:ascii="Courier New" w:hAnsi="Courier New" w:cs="Courier New"/>
      <w:noProof/>
      <w:color w:val="000000" w:themeColor="text1"/>
      <w:sz w:val="16"/>
      <w:szCs w:val="16"/>
    </w:rPr>
  </w:style>
  <w:style w:type="paragraph" w:customStyle="1" w:styleId="CodeasText">
    <w:name w:val="Code as Text"/>
    <w:qFormat/>
    <w:rsid w:val="00FD4AA1"/>
    <w:pPr>
      <w:spacing w:before="120" w:after="120"/>
      <w:ind w:left="720"/>
    </w:pPr>
    <w:rPr>
      <w:rFonts w:ascii="Courier New" w:hAnsi="Courier New" w:cs="Courier New"/>
      <w:noProof/>
      <w:color w:val="000000" w:themeColor="text1"/>
      <w:szCs w:val="22"/>
    </w:rPr>
  </w:style>
  <w:style w:type="paragraph" w:customStyle="1" w:styleId="CrossReference">
    <w:name w:val="CrossReference"/>
    <w:basedOn w:val="Normal"/>
    <w:rsid w:val="00FD4AA1"/>
    <w:pPr>
      <w:keepNext/>
      <w:keepLines/>
      <w:overflowPunct/>
      <w:spacing w:before="60" w:after="60"/>
      <w:textAlignment w:val="auto"/>
    </w:pPr>
    <w:rPr>
      <w:rFonts w:ascii="Times New Roman" w:hAnsi="Times New Roman"/>
      <w:iCs/>
      <w:color w:val="0000FF"/>
      <w:sz w:val="20"/>
      <w:szCs w:val="22"/>
      <w:u w:val="single"/>
    </w:rPr>
  </w:style>
  <w:style w:type="paragraph" w:customStyle="1" w:styleId="TableHeading">
    <w:name w:val="Table Heading"/>
    <w:rsid w:val="006C530D"/>
    <w:pPr>
      <w:keepNext/>
      <w:spacing w:before="60" w:after="60"/>
    </w:pPr>
    <w:rPr>
      <w:rFonts w:ascii="Arial" w:hAnsi="Arial" w:cs="Arial"/>
      <w:b/>
      <w:szCs w:val="22"/>
    </w:rPr>
  </w:style>
  <w:style w:type="paragraph" w:styleId="TableofFigures">
    <w:name w:val="table of figures"/>
    <w:basedOn w:val="Normal"/>
    <w:next w:val="Normal"/>
    <w:uiPriority w:val="99"/>
    <w:unhideWhenUsed/>
    <w:rsid w:val="00FD4AA1"/>
    <w:pPr>
      <w:overflowPunct/>
      <w:autoSpaceDE/>
      <w:autoSpaceDN/>
      <w:adjustRightInd/>
      <w:contextualSpacing/>
      <w:textAlignment w:val="auto"/>
    </w:pPr>
    <w:rPr>
      <w:rFonts w:ascii="Arial" w:hAnsi="Arial"/>
      <w:color w:val="000000" w:themeColor="text1"/>
      <w:sz w:val="20"/>
      <w:szCs w:val="24"/>
    </w:rPr>
  </w:style>
  <w:style w:type="paragraph" w:customStyle="1" w:styleId="TableText">
    <w:name w:val="Table Text"/>
    <w:link w:val="TableTextChar"/>
    <w:rsid w:val="00173479"/>
    <w:pPr>
      <w:spacing w:before="40" w:after="40"/>
    </w:pPr>
    <w:rPr>
      <w:rFonts w:ascii="Arial" w:hAnsi="Arial" w:cs="Arial"/>
    </w:rPr>
  </w:style>
  <w:style w:type="character" w:customStyle="1" w:styleId="TableTextChar">
    <w:name w:val="Table Text Char"/>
    <w:link w:val="TableText"/>
    <w:rsid w:val="00173479"/>
    <w:rPr>
      <w:rFonts w:ascii="Arial" w:hAnsi="Arial" w:cs="Arial"/>
    </w:rPr>
  </w:style>
  <w:style w:type="paragraph" w:styleId="Title">
    <w:name w:val="Title"/>
    <w:link w:val="TitleChar"/>
    <w:qFormat/>
    <w:rsid w:val="00FD4AA1"/>
    <w:pPr>
      <w:autoSpaceDE w:val="0"/>
      <w:autoSpaceDN w:val="0"/>
      <w:adjustRightInd w:val="0"/>
      <w:spacing w:after="360"/>
      <w:jc w:val="center"/>
    </w:pPr>
    <w:rPr>
      <w:rFonts w:ascii="Arial" w:hAnsi="Arial" w:cs="Arial"/>
      <w:b/>
      <w:bCs/>
      <w:color w:val="000000" w:themeColor="text1"/>
      <w:sz w:val="36"/>
      <w:szCs w:val="32"/>
    </w:rPr>
  </w:style>
  <w:style w:type="character" w:customStyle="1" w:styleId="TitleChar">
    <w:name w:val="Title Char"/>
    <w:basedOn w:val="DefaultParagraphFont"/>
    <w:link w:val="Title"/>
    <w:rsid w:val="00FD4AA1"/>
    <w:rPr>
      <w:rFonts w:ascii="Arial" w:hAnsi="Arial" w:cs="Arial"/>
      <w:b/>
      <w:bCs/>
      <w:color w:val="000000" w:themeColor="text1"/>
      <w:sz w:val="36"/>
      <w:szCs w:val="32"/>
    </w:rPr>
  </w:style>
  <w:style w:type="paragraph" w:customStyle="1" w:styleId="Title2">
    <w:name w:val="Title 2"/>
    <w:link w:val="Title2Char"/>
    <w:rsid w:val="00FD4AA1"/>
    <w:pPr>
      <w:spacing w:after="240"/>
      <w:jc w:val="center"/>
    </w:pPr>
    <w:rPr>
      <w:rFonts w:ascii="Arial" w:hAnsi="Arial" w:cs="Arial"/>
      <w:b/>
      <w:bCs/>
      <w:color w:val="000000" w:themeColor="text1"/>
      <w:sz w:val="28"/>
      <w:szCs w:val="32"/>
    </w:rPr>
  </w:style>
  <w:style w:type="character" w:customStyle="1" w:styleId="Title2Char">
    <w:name w:val="Title 2 Char"/>
    <w:basedOn w:val="DefaultParagraphFont"/>
    <w:link w:val="Title2"/>
    <w:rsid w:val="00FD4AA1"/>
    <w:rPr>
      <w:rFonts w:ascii="Arial" w:hAnsi="Arial" w:cs="Arial"/>
      <w:b/>
      <w:bCs/>
      <w:color w:val="000000" w:themeColor="text1"/>
      <w:sz w:val="28"/>
      <w:szCs w:val="32"/>
    </w:rPr>
  </w:style>
  <w:style w:type="paragraph" w:customStyle="1" w:styleId="VALogo">
    <w:name w:val="VA Logo"/>
    <w:basedOn w:val="BodyText"/>
    <w:link w:val="VALogoChar"/>
    <w:qFormat/>
    <w:rsid w:val="00FD4AA1"/>
    <w:pPr>
      <w:tabs>
        <w:tab w:val="clear" w:pos="720"/>
      </w:tabs>
      <w:spacing w:before="960" w:after="960"/>
      <w:jc w:val="center"/>
    </w:pPr>
  </w:style>
  <w:style w:type="character" w:customStyle="1" w:styleId="VALogoChar">
    <w:name w:val="VA Logo Char"/>
    <w:basedOn w:val="BodyTextChar"/>
    <w:link w:val="VALogo"/>
    <w:rsid w:val="00FD4AA1"/>
    <w:rPr>
      <w:rFonts w:eastAsiaTheme="minorHAnsi" w:cstheme="minorBidi"/>
      <w:color w:val="000000" w:themeColor="text1"/>
      <w:sz w:val="22"/>
    </w:rPr>
  </w:style>
  <w:style w:type="paragraph" w:customStyle="1" w:styleId="StyleTimesNewRomanBlackAfter236ptLinespacingAtle">
    <w:name w:val="Style Times New Roman Black After:  23.6 pt Line spacing:  At le..."/>
    <w:basedOn w:val="Normal"/>
    <w:rsid w:val="00B41CA8"/>
    <w:pPr>
      <w:spacing w:after="240"/>
    </w:pPr>
    <w:rPr>
      <w:rFonts w:ascii="Times New Roman" w:hAnsi="Times New Roman"/>
      <w:color w:val="000000"/>
    </w:rPr>
  </w:style>
  <w:style w:type="paragraph" w:customStyle="1" w:styleId="StyleTimesNewRomanLinespacingAtleast144pt">
    <w:name w:val="Style Times New Roman Line spacing:  At least 14.4 pt"/>
    <w:basedOn w:val="Normal"/>
    <w:rsid w:val="00B41CA8"/>
    <w:rPr>
      <w:rFonts w:ascii="Times New Roman" w:hAnsi="Times New Roman"/>
    </w:rPr>
  </w:style>
  <w:style w:type="paragraph" w:customStyle="1" w:styleId="StyleListParagraphTimesNewRoman">
    <w:name w:val="Style List Paragraph + Times New Roman"/>
    <w:basedOn w:val="ListParagraph"/>
    <w:rsid w:val="00B41CA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36260">
      <w:bodyDiv w:val="1"/>
      <w:marLeft w:val="0"/>
      <w:marRight w:val="0"/>
      <w:marTop w:val="0"/>
      <w:marBottom w:val="0"/>
      <w:divBdr>
        <w:top w:val="none" w:sz="0" w:space="0" w:color="auto"/>
        <w:left w:val="none" w:sz="0" w:space="0" w:color="auto"/>
        <w:bottom w:val="none" w:sz="0" w:space="0" w:color="auto"/>
        <w:right w:val="none" w:sz="0" w:space="0" w:color="auto"/>
      </w:divBdr>
    </w:div>
    <w:div w:id="120459143">
      <w:bodyDiv w:val="1"/>
      <w:marLeft w:val="0"/>
      <w:marRight w:val="0"/>
      <w:marTop w:val="0"/>
      <w:marBottom w:val="0"/>
      <w:divBdr>
        <w:top w:val="none" w:sz="0" w:space="0" w:color="auto"/>
        <w:left w:val="none" w:sz="0" w:space="0" w:color="auto"/>
        <w:bottom w:val="none" w:sz="0" w:space="0" w:color="auto"/>
        <w:right w:val="none" w:sz="0" w:space="0" w:color="auto"/>
      </w:divBdr>
    </w:div>
    <w:div w:id="226574691">
      <w:bodyDiv w:val="1"/>
      <w:marLeft w:val="0"/>
      <w:marRight w:val="0"/>
      <w:marTop w:val="0"/>
      <w:marBottom w:val="0"/>
      <w:divBdr>
        <w:top w:val="none" w:sz="0" w:space="0" w:color="auto"/>
        <w:left w:val="none" w:sz="0" w:space="0" w:color="auto"/>
        <w:bottom w:val="none" w:sz="0" w:space="0" w:color="auto"/>
        <w:right w:val="none" w:sz="0" w:space="0" w:color="auto"/>
      </w:divBdr>
    </w:div>
    <w:div w:id="301544974">
      <w:bodyDiv w:val="1"/>
      <w:marLeft w:val="0"/>
      <w:marRight w:val="0"/>
      <w:marTop w:val="0"/>
      <w:marBottom w:val="0"/>
      <w:divBdr>
        <w:top w:val="none" w:sz="0" w:space="0" w:color="auto"/>
        <w:left w:val="none" w:sz="0" w:space="0" w:color="auto"/>
        <w:bottom w:val="none" w:sz="0" w:space="0" w:color="auto"/>
        <w:right w:val="none" w:sz="0" w:space="0" w:color="auto"/>
      </w:divBdr>
    </w:div>
    <w:div w:id="491407902">
      <w:bodyDiv w:val="1"/>
      <w:marLeft w:val="0"/>
      <w:marRight w:val="0"/>
      <w:marTop w:val="0"/>
      <w:marBottom w:val="0"/>
      <w:divBdr>
        <w:top w:val="none" w:sz="0" w:space="0" w:color="auto"/>
        <w:left w:val="none" w:sz="0" w:space="0" w:color="auto"/>
        <w:bottom w:val="none" w:sz="0" w:space="0" w:color="auto"/>
        <w:right w:val="none" w:sz="0" w:space="0" w:color="auto"/>
      </w:divBdr>
    </w:div>
    <w:div w:id="545488633">
      <w:bodyDiv w:val="1"/>
      <w:marLeft w:val="0"/>
      <w:marRight w:val="0"/>
      <w:marTop w:val="0"/>
      <w:marBottom w:val="0"/>
      <w:divBdr>
        <w:top w:val="none" w:sz="0" w:space="0" w:color="auto"/>
        <w:left w:val="none" w:sz="0" w:space="0" w:color="auto"/>
        <w:bottom w:val="none" w:sz="0" w:space="0" w:color="auto"/>
        <w:right w:val="none" w:sz="0" w:space="0" w:color="auto"/>
      </w:divBdr>
    </w:div>
    <w:div w:id="648286964">
      <w:bodyDiv w:val="1"/>
      <w:marLeft w:val="0"/>
      <w:marRight w:val="0"/>
      <w:marTop w:val="0"/>
      <w:marBottom w:val="0"/>
      <w:divBdr>
        <w:top w:val="none" w:sz="0" w:space="0" w:color="auto"/>
        <w:left w:val="none" w:sz="0" w:space="0" w:color="auto"/>
        <w:bottom w:val="none" w:sz="0" w:space="0" w:color="auto"/>
        <w:right w:val="none" w:sz="0" w:space="0" w:color="auto"/>
      </w:divBdr>
    </w:div>
    <w:div w:id="927615739">
      <w:bodyDiv w:val="1"/>
      <w:marLeft w:val="0"/>
      <w:marRight w:val="0"/>
      <w:marTop w:val="0"/>
      <w:marBottom w:val="0"/>
      <w:divBdr>
        <w:top w:val="none" w:sz="0" w:space="0" w:color="auto"/>
        <w:left w:val="none" w:sz="0" w:space="0" w:color="auto"/>
        <w:bottom w:val="none" w:sz="0" w:space="0" w:color="auto"/>
        <w:right w:val="none" w:sz="0" w:space="0" w:color="auto"/>
      </w:divBdr>
    </w:div>
    <w:div w:id="1245644311">
      <w:bodyDiv w:val="1"/>
      <w:marLeft w:val="0"/>
      <w:marRight w:val="0"/>
      <w:marTop w:val="0"/>
      <w:marBottom w:val="0"/>
      <w:divBdr>
        <w:top w:val="none" w:sz="0" w:space="0" w:color="auto"/>
        <w:left w:val="none" w:sz="0" w:space="0" w:color="auto"/>
        <w:bottom w:val="none" w:sz="0" w:space="0" w:color="auto"/>
        <w:right w:val="none" w:sz="0" w:space="0" w:color="auto"/>
      </w:divBdr>
    </w:div>
    <w:div w:id="1444762806">
      <w:bodyDiv w:val="1"/>
      <w:marLeft w:val="0"/>
      <w:marRight w:val="0"/>
      <w:marTop w:val="0"/>
      <w:marBottom w:val="0"/>
      <w:divBdr>
        <w:top w:val="none" w:sz="0" w:space="0" w:color="auto"/>
        <w:left w:val="none" w:sz="0" w:space="0" w:color="auto"/>
        <w:bottom w:val="none" w:sz="0" w:space="0" w:color="auto"/>
        <w:right w:val="none" w:sz="0" w:space="0" w:color="auto"/>
      </w:divBdr>
    </w:div>
    <w:div w:id="1483233968">
      <w:bodyDiv w:val="1"/>
      <w:marLeft w:val="0"/>
      <w:marRight w:val="0"/>
      <w:marTop w:val="0"/>
      <w:marBottom w:val="0"/>
      <w:divBdr>
        <w:top w:val="none" w:sz="0" w:space="0" w:color="auto"/>
        <w:left w:val="none" w:sz="0" w:space="0" w:color="auto"/>
        <w:bottom w:val="none" w:sz="0" w:space="0" w:color="auto"/>
        <w:right w:val="none" w:sz="0" w:space="0" w:color="auto"/>
      </w:divBdr>
    </w:div>
    <w:div w:id="1514762008">
      <w:bodyDiv w:val="1"/>
      <w:marLeft w:val="0"/>
      <w:marRight w:val="0"/>
      <w:marTop w:val="0"/>
      <w:marBottom w:val="0"/>
      <w:divBdr>
        <w:top w:val="none" w:sz="0" w:space="0" w:color="auto"/>
        <w:left w:val="none" w:sz="0" w:space="0" w:color="auto"/>
        <w:bottom w:val="none" w:sz="0" w:space="0" w:color="auto"/>
        <w:right w:val="none" w:sz="0" w:space="0" w:color="auto"/>
      </w:divBdr>
    </w:div>
    <w:div w:id="1563255371">
      <w:bodyDiv w:val="1"/>
      <w:marLeft w:val="0"/>
      <w:marRight w:val="0"/>
      <w:marTop w:val="0"/>
      <w:marBottom w:val="0"/>
      <w:divBdr>
        <w:top w:val="none" w:sz="0" w:space="0" w:color="auto"/>
        <w:left w:val="none" w:sz="0" w:space="0" w:color="auto"/>
        <w:bottom w:val="none" w:sz="0" w:space="0" w:color="auto"/>
        <w:right w:val="none" w:sz="0" w:space="0" w:color="auto"/>
      </w:divBdr>
    </w:div>
    <w:div w:id="1820607738">
      <w:bodyDiv w:val="1"/>
      <w:marLeft w:val="0"/>
      <w:marRight w:val="0"/>
      <w:marTop w:val="0"/>
      <w:marBottom w:val="0"/>
      <w:divBdr>
        <w:top w:val="none" w:sz="0" w:space="0" w:color="auto"/>
        <w:left w:val="none" w:sz="0" w:space="0" w:color="auto"/>
        <w:bottom w:val="none" w:sz="0" w:space="0" w:color="auto"/>
        <w:right w:val="none" w:sz="0" w:space="0" w:color="auto"/>
      </w:divBdr>
    </w:div>
    <w:div w:id="1901817895">
      <w:bodyDiv w:val="1"/>
      <w:marLeft w:val="0"/>
      <w:marRight w:val="0"/>
      <w:marTop w:val="0"/>
      <w:marBottom w:val="0"/>
      <w:divBdr>
        <w:top w:val="none" w:sz="0" w:space="0" w:color="auto"/>
        <w:left w:val="none" w:sz="0" w:space="0" w:color="auto"/>
        <w:bottom w:val="none" w:sz="0" w:space="0" w:color="auto"/>
        <w:right w:val="none" w:sz="0" w:space="0" w:color="auto"/>
      </w:divBdr>
    </w:div>
    <w:div w:id="200902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4.jpg"/><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fontTable" Target="fontTable.xml"/><Relationship Id="rId10" Type="http://schemas.openxmlformats.org/officeDocument/2006/relationships/numbering" Target="numbering.xml"/><Relationship Id="rId19"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488EBA1FF4B841BA744813C204050E" ma:contentTypeVersion="2" ma:contentTypeDescription="Create a new document." ma:contentTypeScope="" ma:versionID="a19e109bbac0ea2825daaf09d8039f28">
  <xsd:schema xmlns:xsd="http://www.w3.org/2001/XMLSchema" xmlns:xs="http://www.w3.org/2001/XMLSchema" xmlns:p="http://schemas.microsoft.com/office/2006/metadata/properties" targetNamespace="http://schemas.microsoft.com/office/2006/metadata/properties" ma:root="true" ma:fieldsID="d7e120c5f5fc63103cb49df89d5f86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t:contentTypeSchema xmlns:ct="http://schemas.microsoft.com/office/2006/metadata/contentType" xmlns:ma="http://schemas.microsoft.com/office/2006/metadata/properties/metaAttributes" ct:_="" ma:_="" ma:contentTypeName="Document" ma:contentTypeID="0x010100129B58978B2E9648BF9CD05768D6ED26" ma:contentTypeVersion="2" ma:contentTypeDescription="Create a new document." ma:contentTypeScope="" ma:versionID="f8e5838470493a5238103e0c9739b520">
  <xsd:schema xmlns:xsd="http://www.w3.org/2001/XMLSchema" xmlns:xs="http://www.w3.org/2001/XMLSchema" xmlns:p="http://schemas.microsoft.com/office/2006/metadata/properties" xmlns:ns2="d066b8bb-ccc6-41ca-b7ec-f326ae0d196d" xmlns:ns3="62385431-82dd-4877-8998-68ffd2241a5c" targetNamespace="http://schemas.microsoft.com/office/2006/metadata/properties" ma:root="true" ma:fieldsID="c6314de6dd711622f976b4d1941c0c10" ns2:_="" ns3:_="">
    <xsd:import namespace="d066b8bb-ccc6-41ca-b7ec-f326ae0d196d"/>
    <xsd:import namespace="62385431-82dd-4877-8998-68ffd2241a5c"/>
    <xsd:element name="properties">
      <xsd:complexType>
        <xsd:sequence>
          <xsd:element name="documentManagement">
            <xsd:complexType>
              <xsd:all>
                <xsd:element ref="ns2:_dlc_DocId" minOccurs="0"/>
                <xsd:element ref="ns2:_dlc_DocIdUrl" minOccurs="0"/>
                <xsd:element ref="ns2:_dlc_DocIdPersistId"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66b8bb-ccc6-41ca-b7ec-f326ae0d196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2385431-82dd-4877-8998-68ffd2241a5c"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LongProperties xmlns="http://schemas.microsoft.com/office/2006/metadata/longProperties"/>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p:properties xmlns:p="http://schemas.microsoft.com/office/2006/metadata/properties" xmlns:xsi="http://www.w3.org/2001/XMLSchema-instance" xmlns:pc="http://schemas.microsoft.com/office/infopath/2007/PartnerControls">
  <documentManagement>
    <Comments xmlns="62385431-82dd-4877-8998-68ffd2241a5c">See NOTE ON TECHNICAL MANUAL file.</Comments>
    <_dlc_DocId xmlns="d066b8bb-ccc6-41ca-b7ec-f326ae0d196d">MVQQAJTS7WH7-54-2563</_dlc_DocId>
    <_dlc_DocIdUrl xmlns="d066b8bb-ccc6-41ca-b7ec-f326ae0d196d">
      <Url>https://vaww.portal2.va.gov/sites/dmc/irm/tcsproject/_layouts/DocIdRedir.aspx?ID=MVQQAJTS7WH7-54-2563</Url>
      <Description>MVQQAJTS7WH7-54-2563</Description>
    </_dlc_DocIdUrl>
  </documentManagement>
</p:properties>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C1A24-DB96-43AA-92C2-669C614BBADE}">
  <ds:schemaRefs>
    <ds:schemaRef ds:uri="http://schemas.microsoft.com/sharepoint/v3/contenttype/forms"/>
  </ds:schemaRefs>
</ds:datastoreItem>
</file>

<file path=customXml/itemProps2.xml><?xml version="1.0" encoding="utf-8"?>
<ds:datastoreItem xmlns:ds="http://schemas.openxmlformats.org/officeDocument/2006/customXml" ds:itemID="{AC4FE277-AA44-4BD7-9C5B-BA511D3332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3275F37-4163-402D-BFC1-53509522B5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66b8bb-ccc6-41ca-b7ec-f326ae0d196d"/>
    <ds:schemaRef ds:uri="62385431-82dd-4877-8998-68ffd2241a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E3C58E-0118-4498-869F-1AB1514F3DC3}">
  <ds:schemaRefs>
    <ds:schemaRef ds:uri="http://schemas.microsoft.com/office/2006/metadata/longProperties"/>
  </ds:schemaRefs>
</ds:datastoreItem>
</file>

<file path=customXml/itemProps5.xml><?xml version="1.0" encoding="utf-8"?>
<ds:datastoreItem xmlns:ds="http://schemas.openxmlformats.org/officeDocument/2006/customXml" ds:itemID="{C8686655-E863-4345-ADE3-E8DB2F4B182A}">
  <ds:schemaRefs>
    <ds:schemaRef ds:uri="http://schemas.microsoft.com/office/2006/metadata/longProperties"/>
  </ds:schemaRefs>
</ds:datastoreItem>
</file>

<file path=customXml/itemProps6.xml><?xml version="1.0" encoding="utf-8"?>
<ds:datastoreItem xmlns:ds="http://schemas.openxmlformats.org/officeDocument/2006/customXml" ds:itemID="{174F4B40-1AE1-40E5-B9CA-777179270125}">
  <ds:schemaRefs>
    <ds:schemaRef ds:uri="http://schemas.microsoft.com/sharepoint/events"/>
  </ds:schemaRefs>
</ds:datastoreItem>
</file>

<file path=customXml/itemProps7.xml><?xml version="1.0" encoding="utf-8"?>
<ds:datastoreItem xmlns:ds="http://schemas.openxmlformats.org/officeDocument/2006/customXml" ds:itemID="{AFC664C4-15F9-453C-AB98-FED1DAC9D605}">
  <ds:schemaRefs>
    <ds:schemaRef ds:uri="http://schemas.microsoft.com/sharepoint/v3/contenttype/forms"/>
  </ds:schemaRefs>
</ds:datastoreItem>
</file>

<file path=customXml/itemProps8.xml><?xml version="1.0" encoding="utf-8"?>
<ds:datastoreItem xmlns:ds="http://schemas.openxmlformats.org/officeDocument/2006/customXml" ds:itemID="{B3DF2D8D-F3E9-43DA-BAB4-22056D89801E}">
  <ds:schemaRefs>
    <ds:schemaRef ds:uri="http://schemas.microsoft.com/office/2006/metadata/properties"/>
    <ds:schemaRef ds:uri="http://schemas.microsoft.com/office/infopath/2007/PartnerControls"/>
    <ds:schemaRef ds:uri="62385431-82dd-4877-8998-68ffd2241a5c"/>
    <ds:schemaRef ds:uri="d066b8bb-ccc6-41ca-b7ec-f326ae0d196d"/>
  </ds:schemaRefs>
</ds:datastoreItem>
</file>

<file path=customXml/itemProps9.xml><?xml version="1.0" encoding="utf-8"?>
<ds:datastoreItem xmlns:ds="http://schemas.openxmlformats.org/officeDocument/2006/customXml" ds:itemID="{8DEFA5F4-0346-40F6-BB37-895228040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144</Pages>
  <Words>37333</Words>
  <Characters>212803</Characters>
  <Application>Microsoft Office Word</Application>
  <DocSecurity>0</DocSecurity>
  <Lines>1773</Lines>
  <Paragraphs>499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Accounts Receivable Technical Manual</vt:lpstr>
      <vt:lpstr>Introduction – Overview of Accounts Receivable</vt:lpstr>
      <vt:lpstr>Implementation and Maintenance</vt:lpstr>
      <vt:lpstr>    Other Maintenance Issues</vt:lpstr>
      <vt:lpstr>Accounts Receivable Routines and Templates</vt:lpstr>
      <vt:lpstr>    Accounts Receivable Routines</vt:lpstr>
      <vt:lpstr>    Accounts Receivable Mapped Routines</vt:lpstr>
      <vt:lpstr>    </vt:lpstr>
      <vt:lpstr>Accounts Receivable Integration with Integrated Billing and National Roll-Up</vt:lpstr>
      <vt:lpstr>    </vt:lpstr>
      <vt:lpstr>    References</vt:lpstr>
      <vt:lpstr>    AR Integration with National Roll-Up</vt:lpstr>
      <vt:lpstr>Scope of Accounts Receivable 4.5</vt:lpstr>
      <vt:lpstr>    Accounts Receivable Files</vt:lpstr>
      <vt:lpstr>Accounts Receivable Menu Structure and Option Definitions</vt:lpstr>
      <vt:lpstr>    </vt:lpstr>
      <vt:lpstr>    Accounts Receivable Menu [PRCAT USER] </vt:lpstr>
    </vt:vector>
  </TitlesOfParts>
  <Company>Albany IRM Field Office</Company>
  <LinksUpToDate>false</LinksUpToDate>
  <CharactersWithSpaces>249637</CharactersWithSpaces>
  <SharedDoc>false</SharedDoc>
  <HLinks>
    <vt:vector size="174" baseType="variant">
      <vt:variant>
        <vt:i4>1048634</vt:i4>
      </vt:variant>
      <vt:variant>
        <vt:i4>149</vt:i4>
      </vt:variant>
      <vt:variant>
        <vt:i4>0</vt:i4>
      </vt:variant>
      <vt:variant>
        <vt:i4>5</vt:i4>
      </vt:variant>
      <vt:variant>
        <vt:lpwstr/>
      </vt:variant>
      <vt:variant>
        <vt:lpwstr>_Toc478551347</vt:lpwstr>
      </vt:variant>
      <vt:variant>
        <vt:i4>1048634</vt:i4>
      </vt:variant>
      <vt:variant>
        <vt:i4>143</vt:i4>
      </vt:variant>
      <vt:variant>
        <vt:i4>0</vt:i4>
      </vt:variant>
      <vt:variant>
        <vt:i4>5</vt:i4>
      </vt:variant>
      <vt:variant>
        <vt:lpwstr/>
      </vt:variant>
      <vt:variant>
        <vt:lpwstr>_Toc478551346</vt:lpwstr>
      </vt:variant>
      <vt:variant>
        <vt:i4>1048634</vt:i4>
      </vt:variant>
      <vt:variant>
        <vt:i4>137</vt:i4>
      </vt:variant>
      <vt:variant>
        <vt:i4>0</vt:i4>
      </vt:variant>
      <vt:variant>
        <vt:i4>5</vt:i4>
      </vt:variant>
      <vt:variant>
        <vt:lpwstr/>
      </vt:variant>
      <vt:variant>
        <vt:lpwstr>_Toc478551345</vt:lpwstr>
      </vt:variant>
      <vt:variant>
        <vt:i4>1048634</vt:i4>
      </vt:variant>
      <vt:variant>
        <vt:i4>131</vt:i4>
      </vt:variant>
      <vt:variant>
        <vt:i4>0</vt:i4>
      </vt:variant>
      <vt:variant>
        <vt:i4>5</vt:i4>
      </vt:variant>
      <vt:variant>
        <vt:lpwstr/>
      </vt:variant>
      <vt:variant>
        <vt:lpwstr>_Toc478551344</vt:lpwstr>
      </vt:variant>
      <vt:variant>
        <vt:i4>1048634</vt:i4>
      </vt:variant>
      <vt:variant>
        <vt:i4>125</vt:i4>
      </vt:variant>
      <vt:variant>
        <vt:i4>0</vt:i4>
      </vt:variant>
      <vt:variant>
        <vt:i4>5</vt:i4>
      </vt:variant>
      <vt:variant>
        <vt:lpwstr/>
      </vt:variant>
      <vt:variant>
        <vt:lpwstr>_Toc478551343</vt:lpwstr>
      </vt:variant>
      <vt:variant>
        <vt:i4>1048634</vt:i4>
      </vt:variant>
      <vt:variant>
        <vt:i4>119</vt:i4>
      </vt:variant>
      <vt:variant>
        <vt:i4>0</vt:i4>
      </vt:variant>
      <vt:variant>
        <vt:i4>5</vt:i4>
      </vt:variant>
      <vt:variant>
        <vt:lpwstr/>
      </vt:variant>
      <vt:variant>
        <vt:lpwstr>_Toc478551342</vt:lpwstr>
      </vt:variant>
      <vt:variant>
        <vt:i4>1048634</vt:i4>
      </vt:variant>
      <vt:variant>
        <vt:i4>113</vt:i4>
      </vt:variant>
      <vt:variant>
        <vt:i4>0</vt:i4>
      </vt:variant>
      <vt:variant>
        <vt:i4>5</vt:i4>
      </vt:variant>
      <vt:variant>
        <vt:lpwstr/>
      </vt:variant>
      <vt:variant>
        <vt:lpwstr>_Toc478551341</vt:lpwstr>
      </vt:variant>
      <vt:variant>
        <vt:i4>1048634</vt:i4>
      </vt:variant>
      <vt:variant>
        <vt:i4>107</vt:i4>
      </vt:variant>
      <vt:variant>
        <vt:i4>0</vt:i4>
      </vt:variant>
      <vt:variant>
        <vt:i4>5</vt:i4>
      </vt:variant>
      <vt:variant>
        <vt:lpwstr/>
      </vt:variant>
      <vt:variant>
        <vt:lpwstr>_Toc478551340</vt:lpwstr>
      </vt:variant>
      <vt:variant>
        <vt:i4>1507386</vt:i4>
      </vt:variant>
      <vt:variant>
        <vt:i4>101</vt:i4>
      </vt:variant>
      <vt:variant>
        <vt:i4>0</vt:i4>
      </vt:variant>
      <vt:variant>
        <vt:i4>5</vt:i4>
      </vt:variant>
      <vt:variant>
        <vt:lpwstr/>
      </vt:variant>
      <vt:variant>
        <vt:lpwstr>_Toc478551339</vt:lpwstr>
      </vt:variant>
      <vt:variant>
        <vt:i4>1507386</vt:i4>
      </vt:variant>
      <vt:variant>
        <vt:i4>95</vt:i4>
      </vt:variant>
      <vt:variant>
        <vt:i4>0</vt:i4>
      </vt:variant>
      <vt:variant>
        <vt:i4>5</vt:i4>
      </vt:variant>
      <vt:variant>
        <vt:lpwstr/>
      </vt:variant>
      <vt:variant>
        <vt:lpwstr>_Toc478551338</vt:lpwstr>
      </vt:variant>
      <vt:variant>
        <vt:i4>1507386</vt:i4>
      </vt:variant>
      <vt:variant>
        <vt:i4>89</vt:i4>
      </vt:variant>
      <vt:variant>
        <vt:i4>0</vt:i4>
      </vt:variant>
      <vt:variant>
        <vt:i4>5</vt:i4>
      </vt:variant>
      <vt:variant>
        <vt:lpwstr/>
      </vt:variant>
      <vt:variant>
        <vt:lpwstr>_Toc478551337</vt:lpwstr>
      </vt:variant>
      <vt:variant>
        <vt:i4>1507386</vt:i4>
      </vt:variant>
      <vt:variant>
        <vt:i4>83</vt:i4>
      </vt:variant>
      <vt:variant>
        <vt:i4>0</vt:i4>
      </vt:variant>
      <vt:variant>
        <vt:i4>5</vt:i4>
      </vt:variant>
      <vt:variant>
        <vt:lpwstr/>
      </vt:variant>
      <vt:variant>
        <vt:lpwstr>_Toc478551336</vt:lpwstr>
      </vt:variant>
      <vt:variant>
        <vt:i4>1507386</vt:i4>
      </vt:variant>
      <vt:variant>
        <vt:i4>77</vt:i4>
      </vt:variant>
      <vt:variant>
        <vt:i4>0</vt:i4>
      </vt:variant>
      <vt:variant>
        <vt:i4>5</vt:i4>
      </vt:variant>
      <vt:variant>
        <vt:lpwstr/>
      </vt:variant>
      <vt:variant>
        <vt:lpwstr>_Toc478551335</vt:lpwstr>
      </vt:variant>
      <vt:variant>
        <vt:i4>1507386</vt:i4>
      </vt:variant>
      <vt:variant>
        <vt:i4>71</vt:i4>
      </vt:variant>
      <vt:variant>
        <vt:i4>0</vt:i4>
      </vt:variant>
      <vt:variant>
        <vt:i4>5</vt:i4>
      </vt:variant>
      <vt:variant>
        <vt:lpwstr/>
      </vt:variant>
      <vt:variant>
        <vt:lpwstr>_Toc478551334</vt:lpwstr>
      </vt:variant>
      <vt:variant>
        <vt:i4>1507386</vt:i4>
      </vt:variant>
      <vt:variant>
        <vt:i4>65</vt:i4>
      </vt:variant>
      <vt:variant>
        <vt:i4>0</vt:i4>
      </vt:variant>
      <vt:variant>
        <vt:i4>5</vt:i4>
      </vt:variant>
      <vt:variant>
        <vt:lpwstr/>
      </vt:variant>
      <vt:variant>
        <vt:lpwstr>_Toc478551333</vt:lpwstr>
      </vt:variant>
      <vt:variant>
        <vt:i4>1507386</vt:i4>
      </vt:variant>
      <vt:variant>
        <vt:i4>59</vt:i4>
      </vt:variant>
      <vt:variant>
        <vt:i4>0</vt:i4>
      </vt:variant>
      <vt:variant>
        <vt:i4>5</vt:i4>
      </vt:variant>
      <vt:variant>
        <vt:lpwstr/>
      </vt:variant>
      <vt:variant>
        <vt:lpwstr>_Toc478551332</vt:lpwstr>
      </vt:variant>
      <vt:variant>
        <vt:i4>1507386</vt:i4>
      </vt:variant>
      <vt:variant>
        <vt:i4>53</vt:i4>
      </vt:variant>
      <vt:variant>
        <vt:i4>0</vt:i4>
      </vt:variant>
      <vt:variant>
        <vt:i4>5</vt:i4>
      </vt:variant>
      <vt:variant>
        <vt:lpwstr/>
      </vt:variant>
      <vt:variant>
        <vt:lpwstr>_Toc478551331</vt:lpwstr>
      </vt:variant>
      <vt:variant>
        <vt:i4>1507386</vt:i4>
      </vt:variant>
      <vt:variant>
        <vt:i4>47</vt:i4>
      </vt:variant>
      <vt:variant>
        <vt:i4>0</vt:i4>
      </vt:variant>
      <vt:variant>
        <vt:i4>5</vt:i4>
      </vt:variant>
      <vt:variant>
        <vt:lpwstr/>
      </vt:variant>
      <vt:variant>
        <vt:lpwstr>_Toc478551330</vt:lpwstr>
      </vt:variant>
      <vt:variant>
        <vt:i4>1441850</vt:i4>
      </vt:variant>
      <vt:variant>
        <vt:i4>41</vt:i4>
      </vt:variant>
      <vt:variant>
        <vt:i4>0</vt:i4>
      </vt:variant>
      <vt:variant>
        <vt:i4>5</vt:i4>
      </vt:variant>
      <vt:variant>
        <vt:lpwstr/>
      </vt:variant>
      <vt:variant>
        <vt:lpwstr>_Toc478551329</vt:lpwstr>
      </vt:variant>
      <vt:variant>
        <vt:i4>1441850</vt:i4>
      </vt:variant>
      <vt:variant>
        <vt:i4>35</vt:i4>
      </vt:variant>
      <vt:variant>
        <vt:i4>0</vt:i4>
      </vt:variant>
      <vt:variant>
        <vt:i4>5</vt:i4>
      </vt:variant>
      <vt:variant>
        <vt:lpwstr/>
      </vt:variant>
      <vt:variant>
        <vt:lpwstr>_Toc478551328</vt:lpwstr>
      </vt:variant>
      <vt:variant>
        <vt:i4>1441850</vt:i4>
      </vt:variant>
      <vt:variant>
        <vt:i4>29</vt:i4>
      </vt:variant>
      <vt:variant>
        <vt:i4>0</vt:i4>
      </vt:variant>
      <vt:variant>
        <vt:i4>5</vt:i4>
      </vt:variant>
      <vt:variant>
        <vt:lpwstr/>
      </vt:variant>
      <vt:variant>
        <vt:lpwstr>_Toc478551327</vt:lpwstr>
      </vt:variant>
      <vt:variant>
        <vt:i4>1441850</vt:i4>
      </vt:variant>
      <vt:variant>
        <vt:i4>23</vt:i4>
      </vt:variant>
      <vt:variant>
        <vt:i4>0</vt:i4>
      </vt:variant>
      <vt:variant>
        <vt:i4>5</vt:i4>
      </vt:variant>
      <vt:variant>
        <vt:lpwstr/>
      </vt:variant>
      <vt:variant>
        <vt:lpwstr>_Toc478551326</vt:lpwstr>
      </vt:variant>
      <vt:variant>
        <vt:i4>4128789</vt:i4>
      </vt:variant>
      <vt:variant>
        <vt:i4>18</vt:i4>
      </vt:variant>
      <vt:variant>
        <vt:i4>0</vt:i4>
      </vt:variant>
      <vt:variant>
        <vt:i4>5</vt:i4>
      </vt:variant>
      <vt:variant>
        <vt:lpwstr/>
      </vt:variant>
      <vt:variant>
        <vt:lpwstr>AR_Cross_References_3</vt:lpwstr>
      </vt:variant>
      <vt:variant>
        <vt:i4>4587606</vt:i4>
      </vt:variant>
      <vt:variant>
        <vt:i4>15</vt:i4>
      </vt:variant>
      <vt:variant>
        <vt:i4>0</vt:i4>
      </vt:variant>
      <vt:variant>
        <vt:i4>5</vt:i4>
      </vt:variant>
      <vt:variant>
        <vt:lpwstr/>
      </vt:variant>
      <vt:variant>
        <vt:lpwstr>PCRA_Nightly_Process_Step_6</vt:lpwstr>
      </vt:variant>
      <vt:variant>
        <vt:i4>4980793</vt:i4>
      </vt:variant>
      <vt:variant>
        <vt:i4>12</vt:i4>
      </vt:variant>
      <vt:variant>
        <vt:i4>0</vt:i4>
      </vt:variant>
      <vt:variant>
        <vt:i4>5</vt:i4>
      </vt:variant>
      <vt:variant>
        <vt:lpwstr/>
      </vt:variant>
      <vt:variant>
        <vt:lpwstr>AR_File_348_5</vt:lpwstr>
      </vt:variant>
      <vt:variant>
        <vt:i4>983163</vt:i4>
      </vt:variant>
      <vt:variant>
        <vt:i4>9</vt:i4>
      </vt:variant>
      <vt:variant>
        <vt:i4>0</vt:i4>
      </vt:variant>
      <vt:variant>
        <vt:i4>5</vt:i4>
      </vt:variant>
      <vt:variant>
        <vt:lpwstr/>
      </vt:variant>
      <vt:variant>
        <vt:lpwstr>AR_Sort_Template_2</vt:lpwstr>
      </vt:variant>
      <vt:variant>
        <vt:i4>7602260</vt:i4>
      </vt:variant>
      <vt:variant>
        <vt:i4>6</vt:i4>
      </vt:variant>
      <vt:variant>
        <vt:i4>0</vt:i4>
      </vt:variant>
      <vt:variant>
        <vt:i4>5</vt:i4>
      </vt:variant>
      <vt:variant>
        <vt:lpwstr/>
      </vt:variant>
      <vt:variant>
        <vt:lpwstr>AR_Routines_Print_Templates</vt:lpwstr>
      </vt:variant>
      <vt:variant>
        <vt:i4>2490431</vt:i4>
      </vt:variant>
      <vt:variant>
        <vt:i4>3</vt:i4>
      </vt:variant>
      <vt:variant>
        <vt:i4>0</vt:i4>
      </vt:variant>
      <vt:variant>
        <vt:i4>5</vt:i4>
      </vt:variant>
      <vt:variant>
        <vt:lpwstr/>
      </vt:variant>
      <vt:variant>
        <vt:lpwstr>AR_Routines_4_5_RCTCS</vt:lpwstr>
      </vt:variant>
      <vt:variant>
        <vt:i4>2490430</vt:i4>
      </vt:variant>
      <vt:variant>
        <vt:i4>0</vt:i4>
      </vt:variant>
      <vt:variant>
        <vt:i4>0</vt:i4>
      </vt:variant>
      <vt:variant>
        <vt:i4>5</vt:i4>
      </vt:variant>
      <vt:variant>
        <vt:lpwstr/>
      </vt:variant>
      <vt:variant>
        <vt:lpwstr>AR_Routines_RCTCS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Accounts Receivable Technical Manual</dc:title>
  <dc:subject>Technical Manual</dc:subject>
  <dc:creator>VA Enterprise Program Management Office (EPMO)</dc:creator>
  <cp:keywords>AR, TM</cp:keywords>
  <dc:description/>
  <cp:lastModifiedBy>Heiress, Susan (Halfaker)</cp:lastModifiedBy>
  <cp:revision>11</cp:revision>
  <cp:lastPrinted>2019-06-26T23:15:00Z</cp:lastPrinted>
  <dcterms:created xsi:type="dcterms:W3CDTF">2019-06-18T14:49:00Z</dcterms:created>
  <dcterms:modified xsi:type="dcterms:W3CDTF">2019-06-27T16:01:00Z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LONGVIEW-361-1089</vt:lpwstr>
  </property>
  <property fmtid="{D5CDD505-2E9C-101B-9397-08002B2CF9AE}" pid="3" name="_dlc_DocIdUrl">
    <vt:lpwstr>https://litsinc.sharepoint.com/sites/operations/HS/EDI/_layouts/15/DocIdRedir.aspx?ID=LONGVIEW-361-1089, LONGVIEW-361-1089</vt:lpwstr>
  </property>
  <property fmtid="{D5CDD505-2E9C-101B-9397-08002B2CF9AE}" pid="4" name="Additional Information">
    <vt:lpwstr>removed patch number from title</vt:lpwstr>
  </property>
  <property fmtid="{D5CDD505-2E9C-101B-9397-08002B2CF9AE}" pid="5" name="Document State/Phase">
    <vt:lpwstr>5. Close:  IOC</vt:lpwstr>
  </property>
  <property fmtid="{D5CDD505-2E9C-101B-9397-08002B2CF9AE}" pid="6" name="eBusiness Project">
    <vt:lpwstr>ePayments/VCS</vt:lpwstr>
  </property>
  <property fmtid="{D5CDD505-2E9C-101B-9397-08002B2CF9AE}" pid="7" name="Phase">
    <vt:lpwstr>3. Close (IOC/Delivery/Warranty)</vt:lpwstr>
  </property>
  <property fmtid="{D5CDD505-2E9C-101B-9397-08002B2CF9AE}" pid="8" name="Document State">
    <vt:lpwstr>9. Other</vt:lpwstr>
  </property>
  <property fmtid="{D5CDD505-2E9C-101B-9397-08002B2CF9AE}" pid="9" name="Add Any Comments">
    <vt:lpwstr/>
  </property>
  <property fmtid="{D5CDD505-2E9C-101B-9397-08002B2CF9AE}" pid="10" name="SLN">
    <vt:lpwstr>3.6 Close SLN BJ: Software Code / Documentation Package</vt:lpwstr>
  </property>
  <property fmtid="{D5CDD505-2E9C-101B-9397-08002B2CF9AE}" pid="11" name="SharedWithUsers">
    <vt:lpwstr/>
  </property>
  <property fmtid="{D5CDD505-2E9C-101B-9397-08002B2CF9AE}" pid="12" name="SharingHintHash">
    <vt:lpwstr>461283690</vt:lpwstr>
  </property>
  <property fmtid="{D5CDD505-2E9C-101B-9397-08002B2CF9AE}" pid="13" name="ContentType">
    <vt:lpwstr>Document</vt:lpwstr>
  </property>
  <property fmtid="{D5CDD505-2E9C-101B-9397-08002B2CF9AE}" pid="14" name="display_urn:schemas-microsoft-com:office:office#Editor">
    <vt:lpwstr>Trombetta, Kathy (U.S. Person)</vt:lpwstr>
  </property>
  <property fmtid="{D5CDD505-2E9C-101B-9397-08002B2CF9AE}" pid="15" name="display_urn:schemas-microsoft-com:office:office#Author">
    <vt:lpwstr>Trombetta, Kathy (U.S. Person)</vt:lpwstr>
  </property>
  <property fmtid="{D5CDD505-2E9C-101B-9397-08002B2CF9AE}" pid="16" name="TitusGUID">
    <vt:lpwstr>b6532709-a9b7-4053-afc6-4b11e1b42e3c</vt:lpwstr>
  </property>
  <property fmtid="{D5CDD505-2E9C-101B-9397-08002B2CF9AE}" pid="17" name="CLASSIFICATION">
    <vt:lpwstr>General</vt:lpwstr>
  </property>
  <property fmtid="{D5CDD505-2E9C-101B-9397-08002B2CF9AE}" pid="18" name="ContentTypeId">
    <vt:lpwstr>0x010100129B58978B2E9648BF9CD05768D6ED26</vt:lpwstr>
  </property>
  <property fmtid="{D5CDD505-2E9C-101B-9397-08002B2CF9AE}" pid="19" name="_dlc_DocIdItemGuid">
    <vt:lpwstr>4b864cc8-8e0e-4505-9827-594b40c0eee0</vt:lpwstr>
  </property>
</Properties>
</file>