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SupervisorMenu"/>
    <w:bookmarkStart w:id="1" w:name="_GoBack"/>
    <w:bookmarkEnd w:id="1"/>
    <w:bookmarkStart w:id="2" w:name="_MON_1636176055"/>
    <w:bookmarkEnd w:id="2"/>
    <w:p w:rsidR="00B37B58" w:rsidRDefault="001652C7">
      <w:pPr>
        <w:framePr w:hSpace="180" w:wrap="auto" w:vAnchor="text" w:hAnchor="page" w:x="8060" w:yAlign="bottom"/>
      </w:pPr>
      <w:r>
        <w:rPr>
          <w:sz w:val="20"/>
        </w:rPr>
        <w:object w:dxaOrig="2289" w:dyaOrig="2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5.6pt;height:145.65pt" o:ole="">
            <v:imagedata r:id="rId9" o:title=""/>
          </v:shape>
          <o:OLEObject Type="Embed" ProgID="Word.Picture.8" ShapeID="_x0000_i1026" DrawAspect="Content" ObjectID="_1636176718" r:id="rId10"/>
        </w:object>
      </w:r>
    </w:p>
    <w:p w:rsidR="00B37B58" w:rsidRDefault="00B37B58">
      <w:pPr>
        <w:pStyle w:val="Heading1"/>
      </w:pPr>
      <w:r>
        <w:t>Supervisor's AR Menu</w:t>
      </w:r>
      <w:bookmarkEnd w:id="0"/>
    </w:p>
    <w:p w:rsidR="00B37B58" w:rsidRDefault="00B37B58">
      <w:pPr>
        <w:pStyle w:val="Heading2"/>
      </w:pPr>
      <w:r>
        <w:t>Edit/Add 'Bill Resulting From' List</w:t>
      </w:r>
    </w:p>
    <w:p w:rsidR="00B37B58" w:rsidRDefault="00B37B58">
      <w:pPr>
        <w:pStyle w:val="Text2"/>
      </w:pPr>
      <w:r>
        <w:t>This option defines the list of reasons why a bill might be created</w:t>
      </w:r>
      <w:proofErr w:type="gramStart"/>
      <w:r>
        <w:t xml:space="preserve">.  </w:t>
      </w:r>
      <w:proofErr w:type="gramEnd"/>
      <w:r>
        <w:t>This user-defined list is used in other places throughout the package</w:t>
      </w:r>
      <w:proofErr w:type="gramStart"/>
      <w:r>
        <w:t xml:space="preserve">.  </w:t>
      </w:r>
      <w:proofErr w:type="gramEnd"/>
      <w:r>
        <w:t>This is used during the bill audit process by the Fiscal Auditor</w:t>
      </w:r>
      <w:proofErr w:type="gramStart"/>
      <w:r>
        <w:t xml:space="preserve">.  </w:t>
      </w:r>
      <w:proofErr w:type="gramEnd"/>
      <w:r>
        <w:t>Under the Clerk's option, Audit An Electronic Bill, the system prompts for "Bill Resulting From"</w:t>
      </w:r>
      <w:proofErr w:type="gramStart"/>
      <w:r>
        <w:t xml:space="preserve">.  </w:t>
      </w:r>
      <w:proofErr w:type="gramEnd"/>
      <w:r>
        <w:t>Only entries from the Edit/Add 'Bill Resulting From' List will be valid replies to this prompt.</w:t>
      </w:r>
    </w:p>
    <w:p w:rsidR="00B37B58" w:rsidRDefault="00B37B58">
      <w:pPr>
        <w:pStyle w:val="Example"/>
        <w:pBdr>
          <w:left w:val="none" w:sz="0" w:space="0" w:color="auto"/>
          <w:right w:val="none" w:sz="0" w:space="0" w:color="auto"/>
        </w:pBdr>
      </w:pPr>
      <w:r>
        <w:t xml:space="preserve">Select Supervisor's AR Menu Option: </w:t>
      </w:r>
      <w:r>
        <w:rPr>
          <w:b/>
        </w:rPr>
        <w:t>EDIT/Add 'Bill Resulting From' List</w:t>
      </w:r>
    </w:p>
    <w:p w:rsidR="00B37B58" w:rsidRDefault="00B37B58">
      <w:pPr>
        <w:pStyle w:val="Example"/>
        <w:pBdr>
          <w:left w:val="none" w:sz="0" w:space="0" w:color="auto"/>
          <w:right w:val="none" w:sz="0" w:space="0" w:color="auto"/>
        </w:pBdr>
      </w:pPr>
      <w:r>
        <w:t xml:space="preserve">Select AR DEBT LIST BRIEF NAME: </w:t>
      </w:r>
      <w:r>
        <w:rPr>
          <w:b/>
        </w:rPr>
        <w:t>DC</w:t>
      </w:r>
    </w:p>
    <w:p w:rsidR="00B37B58" w:rsidRDefault="00B37B58">
      <w:pPr>
        <w:pStyle w:val="Example"/>
        <w:pBdr>
          <w:left w:val="none" w:sz="0" w:space="0" w:color="auto"/>
          <w:right w:val="none" w:sz="0" w:space="0" w:color="auto"/>
        </w:pBdr>
      </w:pPr>
      <w:r>
        <w:t xml:space="preserve">  ARE YOU ADDING 'DC' AS A NEW AR DEBT LIST (THE 35TH)? </w:t>
      </w:r>
      <w:r>
        <w:rPr>
          <w:b/>
        </w:rPr>
        <w:t>Y</w:t>
      </w:r>
      <w:r>
        <w:t xml:space="preserve">  (YES)</w:t>
      </w:r>
    </w:p>
    <w:p w:rsidR="00B37B58" w:rsidRDefault="00B37B58">
      <w:pPr>
        <w:pStyle w:val="Example"/>
        <w:pBdr>
          <w:left w:val="none" w:sz="0" w:space="0" w:color="auto"/>
          <w:right w:val="none" w:sz="0" w:space="0" w:color="auto"/>
        </w:pBdr>
      </w:pPr>
      <w:r>
        <w:t xml:space="preserve">   AR DEBT LIST FULL NAME: </w:t>
      </w:r>
      <w:r>
        <w:rPr>
          <w:b/>
        </w:rPr>
        <w:t>DOCUMENTATION</w:t>
      </w:r>
    </w:p>
    <w:p w:rsidR="00B37B58" w:rsidRDefault="00B37B58">
      <w:pPr>
        <w:pStyle w:val="Example"/>
        <w:pBdr>
          <w:left w:val="none" w:sz="0" w:space="0" w:color="auto"/>
          <w:right w:val="none" w:sz="0" w:space="0" w:color="auto"/>
        </w:pBdr>
      </w:pPr>
      <w:r>
        <w:t>BRIEF NAME: DC//</w:t>
      </w:r>
      <w:r>
        <w:rPr>
          <w:b/>
        </w:rPr>
        <w:t>&lt;ret&gt;</w:t>
      </w:r>
    </w:p>
    <w:p w:rsidR="00B37B58" w:rsidRDefault="00B37B58">
      <w:pPr>
        <w:pStyle w:val="Example"/>
        <w:pBdr>
          <w:left w:val="none" w:sz="0" w:space="0" w:color="auto"/>
          <w:right w:val="none" w:sz="0" w:space="0" w:color="auto"/>
        </w:pBdr>
      </w:pPr>
      <w:r>
        <w:t>FULL NAME: DOCUMENTATION//</w:t>
      </w:r>
      <w:r>
        <w:rPr>
          <w:b/>
        </w:rPr>
        <w:t>&lt;ret&gt;</w:t>
      </w:r>
    </w:p>
    <w:p w:rsidR="00B37B58" w:rsidRDefault="00B37B58">
      <w:pPr>
        <w:pStyle w:val="Example"/>
        <w:pBdr>
          <w:left w:val="none" w:sz="0" w:space="0" w:color="auto"/>
          <w:right w:val="none" w:sz="0" w:space="0" w:color="auto"/>
        </w:pBdr>
      </w:pPr>
      <w:r>
        <w:t xml:space="preserve">TYPE: </w:t>
      </w:r>
      <w:r>
        <w:rPr>
          <w:b/>
        </w:rPr>
        <w:t>??</w:t>
      </w:r>
    </w:p>
    <w:p w:rsidR="00B37B58" w:rsidRDefault="00B37B58">
      <w:pPr>
        <w:pStyle w:val="Example"/>
        <w:pBdr>
          <w:left w:val="none" w:sz="0" w:space="0" w:color="auto"/>
          <w:right w:val="none" w:sz="0" w:space="0" w:color="auto"/>
        </w:pBdr>
      </w:pPr>
      <w:r>
        <w:t xml:space="preserve">     This is the type of the bill - Vendor, third party, patient, etc.</w:t>
      </w:r>
    </w:p>
    <w:p w:rsidR="00B37B58" w:rsidRDefault="00B37B58">
      <w:pPr>
        <w:pStyle w:val="Example"/>
        <w:pBdr>
          <w:left w:val="none" w:sz="0" w:space="0" w:color="auto"/>
          <w:right w:val="none" w:sz="0" w:space="0" w:color="auto"/>
        </w:pBdr>
      </w:pPr>
      <w:r>
        <w:t xml:space="preserve">     Enter '??' for a listing of available types.</w:t>
      </w:r>
    </w:p>
    <w:p w:rsidR="00B37B58" w:rsidRDefault="00B37B58">
      <w:pPr>
        <w:pStyle w:val="Example"/>
        <w:pBdr>
          <w:left w:val="none" w:sz="0" w:space="0" w:color="auto"/>
          <w:right w:val="none" w:sz="0" w:space="0" w:color="auto"/>
        </w:pBdr>
      </w:pPr>
      <w:r>
        <w:t xml:space="preserve">     CHOOSE FROM:</w:t>
      </w:r>
    </w:p>
    <w:p w:rsidR="00B37B58" w:rsidRDefault="00B37B58">
      <w:pPr>
        <w:pStyle w:val="Example"/>
        <w:pBdr>
          <w:left w:val="none" w:sz="0" w:space="0" w:color="auto"/>
          <w:right w:val="none" w:sz="0" w:space="0" w:color="auto"/>
        </w:pBdr>
      </w:pPr>
      <w:r>
        <w:t xml:space="preserve">       CP       PATIENT</w:t>
      </w:r>
    </w:p>
    <w:p w:rsidR="00B37B58" w:rsidRDefault="00B37B58">
      <w:pPr>
        <w:pStyle w:val="Example"/>
        <w:pBdr>
          <w:left w:val="none" w:sz="0" w:space="0" w:color="auto"/>
          <w:right w:val="none" w:sz="0" w:space="0" w:color="auto"/>
        </w:pBdr>
      </w:pPr>
      <w:r>
        <w:t xml:space="preserve">       V        VENDOR</w:t>
      </w:r>
    </w:p>
    <w:p w:rsidR="00B37B58" w:rsidRDefault="00B37B58">
      <w:pPr>
        <w:pStyle w:val="Example"/>
        <w:pBdr>
          <w:left w:val="none" w:sz="0" w:space="0" w:color="auto"/>
          <w:right w:val="none" w:sz="0" w:space="0" w:color="auto"/>
        </w:pBdr>
      </w:pPr>
      <w:r>
        <w:t xml:space="preserve">       NT       THIRD PARTY/INSTITUTION</w:t>
      </w:r>
    </w:p>
    <w:p w:rsidR="00B37B58" w:rsidRDefault="00B37B58">
      <w:pPr>
        <w:pStyle w:val="Example"/>
        <w:pBdr>
          <w:left w:val="none" w:sz="0" w:space="0" w:color="auto"/>
          <w:right w:val="none" w:sz="0" w:space="0" w:color="auto"/>
        </w:pBdr>
      </w:pPr>
      <w:r>
        <w:t xml:space="preserve">       O        PERSON</w:t>
      </w:r>
    </w:p>
    <w:p w:rsidR="00B37B58" w:rsidRDefault="00B37B58">
      <w:pPr>
        <w:pStyle w:val="Example"/>
        <w:pBdr>
          <w:left w:val="none" w:sz="0" w:space="0" w:color="auto"/>
          <w:right w:val="none" w:sz="0" w:space="0" w:color="auto"/>
        </w:pBdr>
      </w:pPr>
      <w:r>
        <w:t xml:space="preserve">       X        ALL TYPE</w:t>
      </w:r>
    </w:p>
    <w:p w:rsidR="00B37B58" w:rsidRDefault="00B37B58">
      <w:pPr>
        <w:pStyle w:val="Example"/>
        <w:pBdr>
          <w:left w:val="none" w:sz="0" w:space="0" w:color="auto"/>
          <w:right w:val="none" w:sz="0" w:space="0" w:color="auto"/>
        </w:pBdr>
      </w:pPr>
      <w:r>
        <w:t xml:space="preserve">       NOPV     VENDOR/PERSON/PATIENT/INSTITUTION</w:t>
      </w:r>
    </w:p>
    <w:p w:rsidR="00B37B58" w:rsidRDefault="00B37B58">
      <w:pPr>
        <w:pStyle w:val="Example"/>
        <w:pBdr>
          <w:left w:val="none" w:sz="0" w:space="0" w:color="auto"/>
          <w:right w:val="none" w:sz="0" w:space="0" w:color="auto"/>
        </w:pBdr>
      </w:pPr>
      <w:r>
        <w:t xml:space="preserve">       IO       INSURANCE/PERSON</w:t>
      </w:r>
    </w:p>
    <w:p w:rsidR="00B37B58" w:rsidRDefault="00B37B58">
      <w:pPr>
        <w:pStyle w:val="Example"/>
        <w:pBdr>
          <w:left w:val="none" w:sz="0" w:space="0" w:color="auto"/>
          <w:right w:val="none" w:sz="0" w:space="0" w:color="auto"/>
        </w:pBdr>
      </w:pPr>
      <w:r>
        <w:t xml:space="preserve">       NV       INSTITUTION/VENDOR</w:t>
      </w:r>
    </w:p>
    <w:p w:rsidR="00B37B58" w:rsidRDefault="00B37B58">
      <w:pPr>
        <w:pStyle w:val="Example"/>
        <w:pBdr>
          <w:left w:val="none" w:sz="0" w:space="0" w:color="auto"/>
          <w:right w:val="none" w:sz="0" w:space="0" w:color="auto"/>
        </w:pBdr>
      </w:pPr>
      <w:r>
        <w:t xml:space="preserve">       VO       VENDOR/PERSON</w:t>
      </w:r>
    </w:p>
    <w:p w:rsidR="00B37B58" w:rsidRDefault="00B37B58">
      <w:pPr>
        <w:pStyle w:val="Example"/>
        <w:pBdr>
          <w:left w:val="none" w:sz="0" w:space="0" w:color="auto"/>
          <w:right w:val="none" w:sz="0" w:space="0" w:color="auto"/>
        </w:pBdr>
      </w:pPr>
      <w:r>
        <w:t xml:space="preserve">       VON      VENDOR/PERSON/INSTITUTION</w:t>
      </w:r>
    </w:p>
    <w:p w:rsidR="00B37B58" w:rsidRDefault="00B37B58">
      <w:pPr>
        <w:pStyle w:val="Example"/>
        <w:pBdr>
          <w:left w:val="none" w:sz="0" w:space="0" w:color="auto"/>
          <w:right w:val="none" w:sz="0" w:space="0" w:color="auto"/>
        </w:pBdr>
      </w:pPr>
      <w:r>
        <w:t xml:space="preserve">TYPE: </w:t>
      </w:r>
      <w:r>
        <w:rPr>
          <w:b/>
        </w:rPr>
        <w:t>VENDOR</w:t>
      </w:r>
    </w:p>
    <w:p w:rsidR="00B37B58" w:rsidRDefault="00B37B58">
      <w:pPr>
        <w:pStyle w:val="Heading2"/>
      </w:pPr>
      <w:r>
        <w:t>Delete an Incomplete Transaction</w:t>
      </w:r>
    </w:p>
    <w:p w:rsidR="00B37B58" w:rsidRDefault="00B37B58">
      <w:pPr>
        <w:pStyle w:val="Text2"/>
      </w:pPr>
      <w:r>
        <w:t>This option deletes erroneous transaction records for a given bill</w:t>
      </w:r>
      <w:proofErr w:type="gramStart"/>
      <w:r>
        <w:t xml:space="preserve">.  </w:t>
      </w:r>
      <w:proofErr w:type="gramEnd"/>
      <w:r>
        <w:t>During normal operations, the system will not allow an incomplete transaction to be entered</w:t>
      </w:r>
      <w:proofErr w:type="gramStart"/>
      <w:r>
        <w:t xml:space="preserve">.  </w:t>
      </w:r>
      <w:proofErr w:type="gramEnd"/>
      <w:r>
        <w:t>However, if there is a power failure, or if the system manager takes the system down without warning you, it is possible for incomplete transactions to become part of an account record</w:t>
      </w:r>
      <w:proofErr w:type="gramStart"/>
      <w:r>
        <w:t xml:space="preserve">.  </w:t>
      </w:r>
      <w:proofErr w:type="gramEnd"/>
      <w:r>
        <w:t>This option allows you to delete these records which clutter up an account.</w:t>
      </w:r>
    </w:p>
    <w:p w:rsidR="00B37B58" w:rsidRDefault="00B37B58">
      <w:pPr>
        <w:pStyle w:val="Heading2"/>
      </w:pPr>
      <w:r>
        <w:br w:type="page"/>
      </w:r>
      <w:r>
        <w:lastRenderedPageBreak/>
        <w:t>Administrative Cost Adjustment</w:t>
      </w:r>
    </w:p>
    <w:p w:rsidR="00B37B58" w:rsidRDefault="00B37B58">
      <w:pPr>
        <w:pStyle w:val="Text2"/>
      </w:pPr>
      <w:r>
        <w:t>This option adjusts the interest or administration charges for an account</w:t>
      </w:r>
      <w:proofErr w:type="gramStart"/>
      <w:r>
        <w:t xml:space="preserve">.  </w:t>
      </w:r>
      <w:proofErr w:type="gramEnd"/>
      <w:r>
        <w:t>There are two ways you can use this option to adjust the interest or administration charges on an account. You can either reduce (or increase) the interest and administrative charges individually, or you can exempt the account from the charges which will reduce any existing outstanding balances to zero</w:t>
      </w:r>
      <w:proofErr w:type="gramStart"/>
      <w:r>
        <w:t xml:space="preserve">.  </w:t>
      </w:r>
      <w:proofErr w:type="gramEnd"/>
      <w:r>
        <w:t>These transactions will not show up in the Account Profile</w:t>
      </w:r>
      <w:proofErr w:type="gramStart"/>
      <w:r>
        <w:t xml:space="preserve">.  </w:t>
      </w:r>
      <w:proofErr w:type="gramEnd"/>
      <w:r>
        <w:t>You will know it took effect when you see that the total balance due on the account has been reduced to zero.</w:t>
      </w:r>
    </w:p>
    <w:p w:rsidR="00B37B58" w:rsidRDefault="00B37B58">
      <w:pPr>
        <w:pStyle w:val="Example"/>
        <w:pBdr>
          <w:left w:val="none" w:sz="0" w:space="0" w:color="auto"/>
          <w:right w:val="none" w:sz="0" w:space="0" w:color="auto"/>
        </w:pBdr>
      </w:pPr>
      <w:r>
        <w:t xml:space="preserve">Select Supervisor's AR Menu Option: </w:t>
      </w:r>
      <w:r>
        <w:rPr>
          <w:b/>
        </w:rPr>
        <w:t>ADMINISTRATIVE Cost Adjustment</w:t>
      </w:r>
    </w:p>
    <w:p w:rsidR="00B37B58" w:rsidRDefault="00B37B58">
      <w:pPr>
        <w:pStyle w:val="Example"/>
        <w:pBdr>
          <w:left w:val="none" w:sz="0" w:space="0" w:color="auto"/>
          <w:right w:val="none" w:sz="0" w:space="0" w:color="auto"/>
        </w:pBdr>
      </w:pPr>
      <w:r>
        <w:t xml:space="preserve">Select ACCOUNTS RECEIVABLE BILL NO.: </w:t>
      </w:r>
      <w:r>
        <w:rPr>
          <w:b/>
        </w:rPr>
        <w:t>AA0008</w:t>
      </w:r>
      <w:r>
        <w:t xml:space="preserve">  </w:t>
      </w:r>
      <w:r w:rsidR="00721320">
        <w:t>000</w:t>
      </w:r>
      <w:r>
        <w:t>-AA0008 RX CO-PAYMENT/NSC</w:t>
      </w:r>
    </w:p>
    <w:p w:rsidR="00B37B58" w:rsidRDefault="00B37B58">
      <w:pPr>
        <w:pStyle w:val="Example"/>
        <w:pBdr>
          <w:left w:val="none" w:sz="0" w:space="0" w:color="auto"/>
          <w:right w:val="none" w:sz="0" w:space="0" w:color="auto"/>
        </w:pBdr>
      </w:pPr>
      <w:r>
        <w:t xml:space="preserve">VET     </w:t>
      </w:r>
      <w:smartTag w:uri="urn:schemas-microsoft-com:office:smarttags" w:element="date">
        <w:smartTagPr>
          <w:attr w:name="Year" w:val="1992"/>
          <w:attr w:name="Day" w:val="18"/>
          <w:attr w:name="Month" w:val="8"/>
        </w:smartTagPr>
        <w:r>
          <w:t>08-18-92</w:t>
        </w:r>
      </w:smartTag>
      <w:r>
        <w:t xml:space="preserve">    </w:t>
      </w:r>
      <w:proofErr w:type="spellStart"/>
      <w:r w:rsidR="00721320">
        <w:t>ARpatient,one</w:t>
      </w:r>
      <w:proofErr w:type="spellEnd"/>
      <w:r>
        <w:t xml:space="preserve">     ACTIVE  $80.99</w:t>
      </w:r>
    </w:p>
    <w:p w:rsidR="00B37B58" w:rsidRDefault="00B37B58">
      <w:pPr>
        <w:pStyle w:val="Example"/>
        <w:pBdr>
          <w:left w:val="none" w:sz="0" w:space="0" w:color="auto"/>
          <w:right w:val="none" w:sz="0" w:space="0" w:color="auto"/>
        </w:pBdr>
      </w:pPr>
    </w:p>
    <w:p w:rsidR="00B37B58" w:rsidRDefault="00B37B58">
      <w:pPr>
        <w:pStyle w:val="Example"/>
        <w:pBdr>
          <w:left w:val="none" w:sz="0" w:space="0" w:color="auto"/>
          <w:right w:val="none" w:sz="0" w:space="0" w:color="auto"/>
        </w:pBdr>
      </w:pPr>
      <w:r>
        <w:t>You may exempt the account from all the interest and administrative cost balances - making those balances zero (0), or adjust them.</w:t>
      </w:r>
    </w:p>
    <w:p w:rsidR="00B37B58" w:rsidRDefault="00B37B58">
      <w:pPr>
        <w:pStyle w:val="Example"/>
        <w:pBdr>
          <w:left w:val="none" w:sz="0" w:space="0" w:color="auto"/>
          <w:right w:val="none" w:sz="0" w:space="0" w:color="auto"/>
        </w:pBdr>
      </w:pPr>
    </w:p>
    <w:p w:rsidR="00B37B58" w:rsidRDefault="00B37B58">
      <w:pPr>
        <w:pStyle w:val="Example"/>
        <w:pBdr>
          <w:left w:val="none" w:sz="0" w:space="0" w:color="auto"/>
          <w:right w:val="none" w:sz="0" w:space="0" w:color="auto"/>
        </w:pBdr>
      </w:pPr>
      <w:r>
        <w:t xml:space="preserve">Do you want to exempt the account from all the Int/Adm. costs? NO// </w:t>
      </w:r>
      <w:r>
        <w:rPr>
          <w:b/>
        </w:rPr>
        <w:t>YES</w:t>
      </w:r>
      <w:r>
        <w:t xml:space="preserve">  </w:t>
      </w:r>
    </w:p>
    <w:p w:rsidR="00B37B58" w:rsidRDefault="001128B9">
      <w:pPr>
        <w:framePr w:hSpace="180" w:wrap="auto" w:vAnchor="text" w:hAnchor="page" w:x="8686" w:y="769"/>
      </w:pPr>
      <w:r>
        <w:rPr>
          <w:noProof/>
          <w:sz w:val="20"/>
        </w:rPr>
        <w:drawing>
          <wp:inline distT="0" distB="0" distL="0" distR="0">
            <wp:extent cx="1105535" cy="999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5535" cy="999490"/>
                    </a:xfrm>
                    <a:prstGeom prst="rect">
                      <a:avLst/>
                    </a:prstGeom>
                    <a:noFill/>
                    <a:ln>
                      <a:noFill/>
                    </a:ln>
                  </pic:spPr>
                </pic:pic>
              </a:graphicData>
            </a:graphic>
          </wp:inline>
        </w:drawing>
      </w:r>
    </w:p>
    <w:p w:rsidR="00B37B58" w:rsidRDefault="00B37B58">
      <w:pPr>
        <w:pStyle w:val="Heading2"/>
      </w:pPr>
      <w:r>
        <w:t>Form Letter Menu (Edit/Print)</w:t>
      </w:r>
    </w:p>
    <w:p w:rsidR="00B37B58" w:rsidRDefault="00B37B58">
      <w:pPr>
        <w:pStyle w:val="Text2"/>
      </w:pPr>
      <w:r>
        <w:t>This menu contains options necessary to edit or print demand letters including the various letters of indebtedness.</w:t>
      </w:r>
    </w:p>
    <w:p w:rsidR="00B37B58" w:rsidRDefault="00B37B58">
      <w:pPr>
        <w:pStyle w:val="Text2"/>
      </w:pPr>
      <w:r>
        <w:t>As the supervisor of Accounts Receivable, you have the authority to edit the body text of the canned letters that the system prints out for you</w:t>
      </w:r>
      <w:proofErr w:type="gramStart"/>
      <w:r>
        <w:t xml:space="preserve">.  </w:t>
      </w:r>
      <w:proofErr w:type="gramEnd"/>
      <w:r>
        <w:t>Before you do any editing, you should be familiar with the Text Editing features described in the User's Guide to Computing (available from your IRM)</w:t>
      </w:r>
      <w:proofErr w:type="gramStart"/>
      <w:r>
        <w:t xml:space="preserve">.  </w:t>
      </w:r>
      <w:proofErr w:type="gramEnd"/>
      <w:r>
        <w:t>Refer to the Clerk's Follow-Up Letter Menu option for a discussion of the letters.</w:t>
      </w:r>
    </w:p>
    <w:p w:rsidR="00B37B58" w:rsidRDefault="00B37B58">
      <w:pPr>
        <w:pStyle w:val="Text2"/>
        <w:pBdr>
          <w:top w:val="single" w:sz="6" w:space="1" w:color="auto"/>
          <w:bottom w:val="single" w:sz="6" w:space="1" w:color="auto"/>
        </w:pBdr>
      </w:pPr>
      <w:r>
        <w:rPr>
          <w:b/>
        </w:rPr>
        <w:t>Warning :</w:t>
      </w:r>
      <w:r>
        <w:t xml:space="preserve">  It is important to remember not to tamper with the formatting windows enclosed in vertical bars. These windows control the appearance of the letters when they are printed; you can cause yourself and your Site Manager endless amounts of grief if you make a small typographical error</w:t>
      </w:r>
      <w:proofErr w:type="gramStart"/>
      <w:r>
        <w:t xml:space="preserve">.  </w:t>
      </w:r>
      <w:proofErr w:type="gramEnd"/>
      <w:r>
        <w:t>If you have any doubts, contact your station's support staff before you proceed. The reason for this option is that the obligatory text of these letters changes as regulations change.</w:t>
      </w:r>
    </w:p>
    <w:p w:rsidR="00B37B58" w:rsidRDefault="00B37B58">
      <w:pPr>
        <w:pStyle w:val="Heading3"/>
      </w:pPr>
      <w:r>
        <w:br w:type="page"/>
      </w:r>
      <w:r>
        <w:lastRenderedPageBreak/>
        <w:t>Edit Form Letters</w:t>
      </w:r>
    </w:p>
    <w:p w:rsidR="00B37B58" w:rsidRDefault="00B37B58">
      <w:pPr>
        <w:pStyle w:val="Text2"/>
      </w:pPr>
      <w:r>
        <w:t>This option displays follow-up letter text for editing purposes</w:t>
      </w:r>
      <w:proofErr w:type="gramStart"/>
      <w:r>
        <w:t xml:space="preserve">.  </w:t>
      </w:r>
      <w:proofErr w:type="gramEnd"/>
      <w:r>
        <w:t>As the supervisor of Accounts Receivable, you have the authority to edit the body text of the canned letters that the system prints out for you</w:t>
      </w:r>
      <w:proofErr w:type="gramStart"/>
      <w:r>
        <w:t xml:space="preserve">.  </w:t>
      </w:r>
      <w:proofErr w:type="gramEnd"/>
      <w:r>
        <w:t>Before you do any editing, you should be familiar with the Text Editing features described in the User's Guide to Computing (available from your IRM)</w:t>
      </w:r>
      <w:proofErr w:type="gramStart"/>
      <w:r>
        <w:t xml:space="preserve">.  </w:t>
      </w:r>
      <w:proofErr w:type="gramEnd"/>
      <w:r>
        <w:t>This option should be used only when VACO or DC changes the wording of form letters.</w:t>
      </w:r>
    </w:p>
    <w:p w:rsidR="00B37B58" w:rsidRDefault="00B37B58">
      <w:pPr>
        <w:pStyle w:val="Example"/>
        <w:pBdr>
          <w:left w:val="none" w:sz="0" w:space="0" w:color="auto"/>
          <w:right w:val="none" w:sz="0" w:space="0" w:color="auto"/>
        </w:pBdr>
      </w:pPr>
      <w:r>
        <w:t xml:space="preserve">Select Form Letter Menu (Edit/Print) Option: </w:t>
      </w:r>
      <w:r>
        <w:rPr>
          <w:b/>
        </w:rPr>
        <w:t>EDIT Form Letters</w:t>
      </w:r>
    </w:p>
    <w:p w:rsidR="00B37B58" w:rsidRDefault="00B37B58">
      <w:pPr>
        <w:pStyle w:val="Example"/>
        <w:pBdr>
          <w:left w:val="none" w:sz="0" w:space="0" w:color="auto"/>
          <w:right w:val="none" w:sz="0" w:space="0" w:color="auto"/>
        </w:pBdr>
      </w:pPr>
      <w:r>
        <w:t xml:space="preserve">Select AR FORM LETTER NAME: </w:t>
      </w:r>
      <w:r>
        <w:rPr>
          <w:b/>
        </w:rPr>
        <w:t>??</w:t>
      </w:r>
    </w:p>
    <w:p w:rsidR="00B37B58" w:rsidRDefault="00B37B58">
      <w:pPr>
        <w:pStyle w:val="Example"/>
        <w:pBdr>
          <w:left w:val="none" w:sz="0" w:space="0" w:color="auto"/>
          <w:right w:val="none" w:sz="0" w:space="0" w:color="auto"/>
        </w:pBdr>
      </w:pPr>
    </w:p>
    <w:p w:rsidR="00B37B58" w:rsidRDefault="00B37B58">
      <w:pPr>
        <w:pStyle w:val="Example"/>
        <w:pBdr>
          <w:left w:val="none" w:sz="0" w:space="0" w:color="auto"/>
          <w:right w:val="none" w:sz="0" w:space="0" w:color="auto"/>
        </w:pBdr>
      </w:pPr>
      <w:r>
        <w:t>CHOOSE FROM:</w:t>
      </w:r>
    </w:p>
    <w:p w:rsidR="00B37B58" w:rsidRDefault="00B37B58">
      <w:pPr>
        <w:pStyle w:val="Example"/>
        <w:pBdr>
          <w:left w:val="none" w:sz="0" w:space="0" w:color="auto"/>
          <w:right w:val="none" w:sz="0" w:space="0" w:color="auto"/>
        </w:pBdr>
      </w:pPr>
      <w:r>
        <w:t xml:space="preserve">   CREDIT      Notice of Credit Balance</w:t>
      </w:r>
    </w:p>
    <w:p w:rsidR="00B37B58" w:rsidRDefault="00B37B58">
      <w:pPr>
        <w:pStyle w:val="Example"/>
        <w:pBdr>
          <w:left w:val="none" w:sz="0" w:space="0" w:color="auto"/>
          <w:right w:val="none" w:sz="0" w:space="0" w:color="auto"/>
        </w:pBdr>
      </w:pPr>
      <w:r>
        <w:t xml:space="preserve">   FL 4-480      Ineligible Hospital (1FU)</w:t>
      </w:r>
    </w:p>
    <w:p w:rsidR="00B37B58" w:rsidRDefault="00B37B58">
      <w:pPr>
        <w:pStyle w:val="Example"/>
        <w:pBdr>
          <w:left w:val="none" w:sz="0" w:space="0" w:color="auto"/>
          <w:right w:val="none" w:sz="0" w:space="0" w:color="auto"/>
        </w:pBdr>
      </w:pPr>
      <w:r>
        <w:t xml:space="preserve">   FL 4-481      Humanitarian (1FU)</w:t>
      </w:r>
    </w:p>
    <w:p w:rsidR="00B37B58" w:rsidRDefault="00B37B58">
      <w:pPr>
        <w:pStyle w:val="Example"/>
        <w:pBdr>
          <w:left w:val="none" w:sz="0" w:space="0" w:color="auto"/>
          <w:right w:val="none" w:sz="0" w:space="0" w:color="auto"/>
        </w:pBdr>
      </w:pPr>
      <w:r>
        <w:t xml:space="preserve">   FL 4-482      Ineligible Hospital/Humanitarian (2FU)</w:t>
      </w:r>
    </w:p>
    <w:p w:rsidR="00B37B58" w:rsidRDefault="00B37B58">
      <w:pPr>
        <w:pStyle w:val="Example"/>
        <w:pBdr>
          <w:left w:val="none" w:sz="0" w:space="0" w:color="auto"/>
          <w:right w:val="none" w:sz="0" w:space="0" w:color="auto"/>
        </w:pBdr>
      </w:pPr>
      <w:r>
        <w:t xml:space="preserve">   FL 4-483      All Debts $25.00-$599.99(except Pharm/Means Test) (3FU)</w:t>
      </w:r>
    </w:p>
    <w:p w:rsidR="00B37B58" w:rsidRDefault="00B37B58">
      <w:pPr>
        <w:pStyle w:val="Example"/>
        <w:pBdr>
          <w:left w:val="none" w:sz="0" w:space="0" w:color="auto"/>
          <w:right w:val="none" w:sz="0" w:space="0" w:color="auto"/>
        </w:pBdr>
      </w:pPr>
      <w:r>
        <w:t xml:space="preserve">   FL 4-483a      Current Employee/Ex-employee/Vendor (2FU)</w:t>
      </w:r>
    </w:p>
    <w:p w:rsidR="00B37B58" w:rsidRDefault="00B37B58">
      <w:pPr>
        <w:pStyle w:val="Example"/>
        <w:pBdr>
          <w:left w:val="none" w:sz="0" w:space="0" w:color="auto"/>
          <w:right w:val="none" w:sz="0" w:space="0" w:color="auto"/>
        </w:pBdr>
      </w:pPr>
      <w:r>
        <w:t xml:space="preserve">   FL 4-484      Ineligible Hospital/Humanitarian $600.00-$1199.00 (3FU)</w:t>
      </w:r>
    </w:p>
    <w:p w:rsidR="00B37B58" w:rsidRDefault="00B37B58">
      <w:pPr>
        <w:pStyle w:val="Example"/>
        <w:pBdr>
          <w:left w:val="none" w:sz="0" w:space="0" w:color="auto"/>
          <w:right w:val="none" w:sz="0" w:space="0" w:color="auto"/>
        </w:pBdr>
      </w:pPr>
      <w:r>
        <w:t xml:space="preserve">   FL 4-485</w:t>
      </w:r>
    </w:p>
    <w:p w:rsidR="00B37B58" w:rsidRDefault="00B37B58">
      <w:pPr>
        <w:pStyle w:val="Example"/>
        <w:pBdr>
          <w:left w:val="none" w:sz="0" w:space="0" w:color="auto"/>
          <w:right w:val="none" w:sz="0" w:space="0" w:color="auto"/>
        </w:pBdr>
      </w:pPr>
      <w:r>
        <w:t xml:space="preserve">   FL 4-513      Pharmacy and Means Test (1/2/3 FU)</w:t>
      </w:r>
    </w:p>
    <w:p w:rsidR="00B37B58" w:rsidRDefault="00B37B58">
      <w:pPr>
        <w:pStyle w:val="Example"/>
        <w:pBdr>
          <w:left w:val="none" w:sz="0" w:space="0" w:color="auto"/>
          <w:right w:val="none" w:sz="0" w:space="0" w:color="auto"/>
        </w:pBdr>
      </w:pPr>
      <w:r>
        <w:t xml:space="preserve">   FL 4-520a      Current Employee (1FU)</w:t>
      </w:r>
    </w:p>
    <w:p w:rsidR="00B37B58" w:rsidRDefault="00B37B58">
      <w:pPr>
        <w:pStyle w:val="Example"/>
        <w:pBdr>
          <w:left w:val="none" w:sz="0" w:space="0" w:color="auto"/>
          <w:right w:val="none" w:sz="0" w:space="0" w:color="auto"/>
        </w:pBdr>
      </w:pPr>
      <w:r>
        <w:t xml:space="preserve">   FL 4-520b      Ex-Employee (1FU)</w:t>
      </w:r>
    </w:p>
    <w:p w:rsidR="00B37B58" w:rsidRDefault="00B37B58">
      <w:pPr>
        <w:pStyle w:val="Example"/>
        <w:pBdr>
          <w:left w:val="none" w:sz="0" w:space="0" w:color="auto"/>
          <w:right w:val="none" w:sz="0" w:space="0" w:color="auto"/>
        </w:pBdr>
      </w:pPr>
      <w:r>
        <w:t xml:space="preserve">   FL 4-520c      Current Employee - Prior 12/28/85 (1FU*)</w:t>
      </w:r>
    </w:p>
    <w:p w:rsidR="00B37B58" w:rsidRDefault="00B37B58">
      <w:pPr>
        <w:pStyle w:val="Example"/>
        <w:pBdr>
          <w:left w:val="none" w:sz="0" w:space="0" w:color="auto"/>
          <w:right w:val="none" w:sz="0" w:space="0" w:color="auto"/>
        </w:pBdr>
      </w:pPr>
      <w:r>
        <w:t xml:space="preserve">   FL 4-520d      Ex-employee - Prior 12/28/85 (1FU*)</w:t>
      </w:r>
    </w:p>
    <w:p w:rsidR="00B37B58" w:rsidRDefault="00B37B58">
      <w:pPr>
        <w:pStyle w:val="Example"/>
        <w:pBdr>
          <w:left w:val="none" w:sz="0" w:space="0" w:color="auto"/>
          <w:right w:val="none" w:sz="0" w:space="0" w:color="auto"/>
        </w:pBdr>
      </w:pPr>
      <w:r>
        <w:t xml:space="preserve">   FL 4-521      Vendor (1FU)</w:t>
      </w:r>
    </w:p>
    <w:p w:rsidR="00B37B58" w:rsidRDefault="00B37B58">
      <w:pPr>
        <w:pStyle w:val="Example"/>
        <w:pBdr>
          <w:left w:val="none" w:sz="0" w:space="0" w:color="auto"/>
          <w:right w:val="none" w:sz="0" w:space="0" w:color="auto"/>
        </w:pBdr>
      </w:pPr>
      <w:r>
        <w:t xml:space="preserve">   FL 4-534      Ex-employee/Post Retirement (1FU*)</w:t>
      </w:r>
    </w:p>
    <w:p w:rsidR="00B37B58" w:rsidRDefault="00B37B58">
      <w:pPr>
        <w:pStyle w:val="Example"/>
        <w:pBdr>
          <w:left w:val="none" w:sz="0" w:space="0" w:color="auto"/>
          <w:right w:val="none" w:sz="0" w:space="0" w:color="auto"/>
        </w:pBdr>
      </w:pPr>
      <w:r>
        <w:t xml:space="preserve">   IRS OFFSET      IRS Offset Notice</w:t>
      </w:r>
    </w:p>
    <w:p w:rsidR="00B37B58" w:rsidRDefault="00B37B58">
      <w:pPr>
        <w:pStyle w:val="Example"/>
        <w:pBdr>
          <w:left w:val="none" w:sz="0" w:space="0" w:color="auto"/>
          <w:right w:val="none" w:sz="0" w:space="0" w:color="auto"/>
        </w:pBdr>
      </w:pPr>
    </w:p>
    <w:p w:rsidR="00B37B58" w:rsidRDefault="00B37B58">
      <w:pPr>
        <w:pStyle w:val="Example"/>
        <w:pBdr>
          <w:left w:val="none" w:sz="0" w:space="0" w:color="auto"/>
          <w:right w:val="none" w:sz="0" w:space="0" w:color="auto"/>
        </w:pBdr>
      </w:pPr>
      <w:r>
        <w:t xml:space="preserve">Select AR FORM LETTER NAME: </w:t>
      </w:r>
      <w:r>
        <w:rPr>
          <w:b/>
        </w:rPr>
        <w:t>CREDIT</w:t>
      </w:r>
      <w:r>
        <w:t xml:space="preserve">          Notice of Credit Balance</w:t>
      </w:r>
    </w:p>
    <w:p w:rsidR="00B37B58" w:rsidRDefault="00B37B58">
      <w:pPr>
        <w:pStyle w:val="Example"/>
        <w:pBdr>
          <w:left w:val="none" w:sz="0" w:space="0" w:color="auto"/>
          <w:right w:val="none" w:sz="0" w:space="0" w:color="auto"/>
        </w:pBdr>
      </w:pPr>
      <w:r>
        <w:t>MAIN FORM BODY:. . .</w:t>
      </w:r>
    </w:p>
    <w:p w:rsidR="00B37B58" w:rsidRDefault="00B37B58">
      <w:pPr>
        <w:pStyle w:val="Example"/>
        <w:pBdr>
          <w:left w:val="none" w:sz="0" w:space="0" w:color="auto"/>
          <w:right w:val="none" w:sz="0" w:space="0" w:color="auto"/>
        </w:pBdr>
      </w:pPr>
      <w:r>
        <w:t xml:space="preserve"> 18&gt;</w:t>
      </w:r>
    </w:p>
    <w:p w:rsidR="00B37B58" w:rsidRDefault="00B37B58">
      <w:pPr>
        <w:pStyle w:val="Example"/>
        <w:pBdr>
          <w:left w:val="none" w:sz="0" w:space="0" w:color="auto"/>
          <w:right w:val="none" w:sz="0" w:space="0" w:color="auto"/>
        </w:pBdr>
      </w:pPr>
      <w:r>
        <w:t xml:space="preserve"> 20&gt;    If there has been no charging activity on the account within the past</w:t>
      </w:r>
    </w:p>
    <w:p w:rsidR="00B37B58" w:rsidRDefault="00B37B58">
      <w:pPr>
        <w:pStyle w:val="Example"/>
        <w:pBdr>
          <w:left w:val="none" w:sz="0" w:space="0" w:color="auto"/>
          <w:right w:val="none" w:sz="0" w:space="0" w:color="auto"/>
        </w:pBdr>
      </w:pPr>
      <w:r>
        <w:t xml:space="preserve"> 21&gt;    year, the credit balance will be refunded if less than or equal</w:t>
      </w:r>
    </w:p>
    <w:p w:rsidR="00B37B58" w:rsidRDefault="00B37B58">
      <w:pPr>
        <w:pStyle w:val="Example"/>
        <w:pBdr>
          <w:left w:val="none" w:sz="0" w:space="0" w:color="auto"/>
          <w:right w:val="none" w:sz="0" w:space="0" w:color="auto"/>
        </w:pBdr>
      </w:pPr>
      <w:r>
        <w:t xml:space="preserve"> 22&gt;    to $25.00</w:t>
      </w:r>
      <w:proofErr w:type="gramStart"/>
      <w:r>
        <w:t xml:space="preserve">.  </w:t>
      </w:r>
      <w:proofErr w:type="gramEnd"/>
      <w:r>
        <w:t>However, VA will not issue refunds for credit</w:t>
      </w:r>
    </w:p>
    <w:p w:rsidR="00B37B58" w:rsidRDefault="00B37B58">
      <w:pPr>
        <w:pStyle w:val="Example"/>
        <w:pBdr>
          <w:left w:val="none" w:sz="0" w:space="0" w:color="auto"/>
          <w:right w:val="none" w:sz="0" w:space="0" w:color="auto"/>
        </w:pBdr>
      </w:pPr>
      <w:r>
        <w:t xml:space="preserve"> 23&gt;    amounts of less than $1.00.</w:t>
      </w:r>
    </w:p>
    <w:p w:rsidR="00B37B58" w:rsidRDefault="00B37B58">
      <w:pPr>
        <w:pStyle w:val="Example"/>
        <w:pBdr>
          <w:left w:val="none" w:sz="0" w:space="0" w:color="auto"/>
          <w:right w:val="none" w:sz="0" w:space="0" w:color="auto"/>
        </w:pBdr>
      </w:pPr>
      <w:r>
        <w:t>EDIT Option:</w:t>
      </w:r>
      <w:r>
        <w:rPr>
          <w:b/>
        </w:rPr>
        <w:t>&lt;ret&gt;</w:t>
      </w:r>
    </w:p>
    <w:p w:rsidR="00B37B58" w:rsidRDefault="00B37B58">
      <w:pPr>
        <w:pStyle w:val="Heading3"/>
      </w:pPr>
      <w:r>
        <w:t>Print Form Letters</w:t>
      </w:r>
    </w:p>
    <w:p w:rsidR="00B37B58" w:rsidRDefault="00B37B58">
      <w:pPr>
        <w:pStyle w:val="Text2"/>
      </w:pPr>
      <w:r>
        <w:t>This option prints the appropriate form letter to see what a letter would look like for a given debtor.</w:t>
      </w:r>
      <w:r w:rsidR="00B63A44">
        <w:t xml:space="preserve"> </w:t>
      </w:r>
      <w:r>
        <w:t>It is not recommended that this option be used to print and send a letter to a patient because it does not log this action or event within the patient's account.</w:t>
      </w:r>
    </w:p>
    <w:p w:rsidR="00B37B58" w:rsidRDefault="00B37B58">
      <w:pPr>
        <w:pStyle w:val="Heading2"/>
      </w:pPr>
      <w:r>
        <w:rPr>
          <w:sz w:val="22"/>
        </w:rPr>
        <w:br w:type="page"/>
      </w:r>
      <w:r>
        <w:lastRenderedPageBreak/>
        <w:t>Return Bill to Service</w:t>
      </w:r>
    </w:p>
    <w:p w:rsidR="00B37B58" w:rsidRDefault="00B37B58">
      <w:pPr>
        <w:pStyle w:val="Text2"/>
      </w:pPr>
      <w:r>
        <w:t>This option returns a given bill to the service that initially established it.</w:t>
      </w:r>
    </w:p>
    <w:p w:rsidR="00B37B58" w:rsidRDefault="00B37B58">
      <w:pPr>
        <w:pStyle w:val="Text2"/>
      </w:pPr>
      <w:r>
        <w:t>Once a bill has been approved and released by the billing service, it is no longer visible to the billing clerk or approving official</w:t>
      </w:r>
      <w:proofErr w:type="gramStart"/>
      <w:r>
        <w:t xml:space="preserve">.  </w:t>
      </w:r>
      <w:proofErr w:type="gramEnd"/>
      <w:r>
        <w:t>If during the audit portion of the billing cycle in Fiscal Service, you discover that the bill must be released back to the service, or through correspondence with the debtor you have discovered a reason to send the bill back to the service, this option will let you return the bill</w:t>
      </w:r>
      <w:proofErr w:type="gramStart"/>
      <w:r>
        <w:t xml:space="preserve">.  </w:t>
      </w:r>
      <w:proofErr w:type="gramEnd"/>
      <w:r>
        <w:t>Returning the bill removes the Electronic Signature Codes; in order for the bill to become valid again, it must be routed through the service's approving official.</w:t>
      </w:r>
    </w:p>
    <w:p w:rsidR="00B37B58" w:rsidRDefault="00B37B58">
      <w:pPr>
        <w:pStyle w:val="Example"/>
        <w:pBdr>
          <w:left w:val="none" w:sz="0" w:space="0" w:color="auto"/>
          <w:right w:val="none" w:sz="0" w:space="0" w:color="auto"/>
        </w:pBdr>
      </w:pPr>
      <w:r>
        <w:t xml:space="preserve">Select Supervisor's AR Menu Option: </w:t>
      </w:r>
      <w:r>
        <w:rPr>
          <w:b/>
        </w:rPr>
        <w:t>RETURN Bill to Service</w:t>
      </w:r>
    </w:p>
    <w:p w:rsidR="00B37B58" w:rsidRDefault="00B37B58">
      <w:pPr>
        <w:pStyle w:val="Example"/>
        <w:pBdr>
          <w:left w:val="none" w:sz="0" w:space="0" w:color="auto"/>
          <w:right w:val="none" w:sz="0" w:space="0" w:color="auto"/>
        </w:pBdr>
      </w:pPr>
      <w:r>
        <w:t xml:space="preserve">Select ACCOUNTS RECEIVABLE BILL NO.: </w:t>
      </w:r>
      <w:r w:rsidR="006A25B4">
        <w:rPr>
          <w:b/>
        </w:rPr>
        <w:t>K00000</w:t>
      </w:r>
      <w:r>
        <w:t xml:space="preserve">  </w:t>
      </w:r>
      <w:r w:rsidR="00721320">
        <w:t>000</w:t>
      </w:r>
      <w:r>
        <w:t>-</w:t>
      </w:r>
      <w:r w:rsidR="006A25B4">
        <w:t>K00000</w:t>
      </w:r>
      <w:r>
        <w:t xml:space="preserve">  VENDOR  </w:t>
      </w:r>
      <w:smartTag w:uri="urn:schemas-microsoft-com:office:smarttags" w:element="date">
        <w:smartTagPr>
          <w:attr w:name="Month" w:val="8"/>
          <w:attr w:name="Day" w:val="4"/>
          <w:attr w:name="Year" w:val="1993"/>
        </w:smartTagPr>
        <w:r>
          <w:t>08-04-93</w:t>
        </w:r>
      </w:smartTag>
      <w:r>
        <w:t xml:space="preserve">    </w:t>
      </w:r>
      <w:r w:rsidR="00236A7E">
        <w:t>ONE,TEST VENDOR</w:t>
      </w:r>
      <w:r>
        <w:t xml:space="preserve">     ACTIVE  $2044.66</w:t>
      </w:r>
    </w:p>
    <w:p w:rsidR="00B37B58" w:rsidRDefault="00B37B58">
      <w:pPr>
        <w:pStyle w:val="Example"/>
        <w:pBdr>
          <w:left w:val="none" w:sz="0" w:space="0" w:color="auto"/>
          <w:right w:val="none" w:sz="0" w:space="0" w:color="auto"/>
        </w:pBdr>
      </w:pPr>
      <w:r>
        <w:t xml:space="preserve">Are you sure you want to return this bill to the Service ? NO// </w:t>
      </w:r>
      <w:r>
        <w:rPr>
          <w:b/>
        </w:rPr>
        <w:t>Y</w:t>
      </w:r>
      <w:r>
        <w:t xml:space="preserve">  (YES)</w:t>
      </w:r>
    </w:p>
    <w:p w:rsidR="00B37B58" w:rsidRDefault="00B37B58">
      <w:pPr>
        <w:pStyle w:val="Example"/>
        <w:pBdr>
          <w:left w:val="none" w:sz="0" w:space="0" w:color="auto"/>
          <w:right w:val="none" w:sz="0" w:space="0" w:color="auto"/>
        </w:pBdr>
      </w:pPr>
      <w:r>
        <w:t xml:space="preserve">DATE RETURNED TO SERVICE: </w:t>
      </w:r>
      <w:smartTag w:uri="urn:schemas-microsoft-com:office:smarttags" w:element="date">
        <w:smartTagPr>
          <w:attr w:name="Month" w:val="8"/>
          <w:attr w:name="Day" w:val="4"/>
          <w:attr w:name="Year" w:val="1994"/>
        </w:smartTagPr>
        <w:r>
          <w:t>AUG 4,1994</w:t>
        </w:r>
      </w:smartTag>
      <w:r>
        <w:t>//</w:t>
      </w:r>
      <w:r>
        <w:rPr>
          <w:b/>
        </w:rPr>
        <w:t>&lt;ret&gt;</w:t>
      </w:r>
    </w:p>
    <w:p w:rsidR="00B37B58" w:rsidRDefault="00B37B58">
      <w:pPr>
        <w:pStyle w:val="Example"/>
        <w:pBdr>
          <w:left w:val="none" w:sz="0" w:space="0" w:color="auto"/>
          <w:right w:val="none" w:sz="0" w:space="0" w:color="auto"/>
        </w:pBdr>
      </w:pPr>
      <w:r>
        <w:t xml:space="preserve">FISCAL COMMENTS (RETURN): TEST// </w:t>
      </w:r>
      <w:r>
        <w:rPr>
          <w:b/>
        </w:rPr>
        <w:t>Re-Do</w:t>
      </w:r>
    </w:p>
    <w:p w:rsidR="00B37B58" w:rsidRDefault="00B37B58">
      <w:pPr>
        <w:pStyle w:val="Heading2"/>
        <w:rPr>
          <w:sz w:val="22"/>
        </w:rPr>
      </w:pPr>
      <w:r>
        <w:t>Agency location code (deposits)</w:t>
      </w:r>
      <w:r>
        <w:rPr>
          <w:sz w:val="22"/>
        </w:rPr>
        <w:t xml:space="preserve"> </w:t>
      </w:r>
    </w:p>
    <w:p w:rsidR="00B37B58" w:rsidRDefault="00B37B58">
      <w:pPr>
        <w:pStyle w:val="Text2"/>
      </w:pPr>
      <w:r>
        <w:t>This option allows the Supervisor to change the Agency Location Code</w:t>
      </w:r>
      <w:proofErr w:type="gramStart"/>
      <w:r>
        <w:t xml:space="preserve">.  </w:t>
      </w:r>
      <w:proofErr w:type="gramEnd"/>
      <w:r>
        <w:t xml:space="preserve">After conversion to AR 4.5 the ALC field is blank and must be assigned an </w:t>
      </w:r>
      <w:proofErr w:type="gramStart"/>
      <w:r>
        <w:t xml:space="preserve">ALC.  </w:t>
      </w:r>
      <w:proofErr w:type="gramEnd"/>
      <w:r>
        <w:t>See the Installation Guide for more information on this.</w:t>
      </w:r>
    </w:p>
    <w:p w:rsidR="00B37B58" w:rsidRDefault="00B37B58">
      <w:pPr>
        <w:pStyle w:val="Heading2"/>
      </w:pPr>
      <w:r>
        <w:t>ARCHIVE MENU</w:t>
      </w:r>
    </w:p>
    <w:p w:rsidR="00B37B58" w:rsidRDefault="001128B9">
      <w:pPr>
        <w:framePr w:hSpace="180" w:wrap="auto" w:vAnchor="text" w:hAnchor="page" w:x="7422" w:y="-464"/>
      </w:pPr>
      <w:r>
        <w:rPr>
          <w:noProof/>
          <w:sz w:val="20"/>
        </w:rPr>
        <w:drawing>
          <wp:inline distT="0" distB="0" distL="0" distR="0">
            <wp:extent cx="1839595" cy="78676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9595" cy="786765"/>
                    </a:xfrm>
                    <a:prstGeom prst="rect">
                      <a:avLst/>
                    </a:prstGeom>
                    <a:noFill/>
                    <a:ln>
                      <a:noFill/>
                    </a:ln>
                  </pic:spPr>
                </pic:pic>
              </a:graphicData>
            </a:graphic>
          </wp:inline>
        </w:drawing>
      </w:r>
    </w:p>
    <w:p w:rsidR="00B37B58" w:rsidRDefault="00B37B58">
      <w:pPr>
        <w:pStyle w:val="Text2"/>
      </w:pPr>
      <w:r>
        <w:t>This menu contains options that allow a Supervisor to review bills prepared for archival</w:t>
      </w:r>
      <w:proofErr w:type="gramStart"/>
      <w:r>
        <w:t xml:space="preserve">.  </w:t>
      </w:r>
      <w:proofErr w:type="gramEnd"/>
      <w:r>
        <w:t>One of the options also allows a bill to be unmarked which excludes it from being archived.</w:t>
      </w:r>
    </w:p>
    <w:p w:rsidR="00B37B58" w:rsidRDefault="00B37B58">
      <w:pPr>
        <w:pStyle w:val="Heading3"/>
      </w:pPr>
      <w:r>
        <w:t>detailed report of pending archive records</w:t>
      </w:r>
    </w:p>
    <w:p w:rsidR="00B37B58" w:rsidRDefault="00B37B58">
      <w:pPr>
        <w:pStyle w:val="Text2"/>
      </w:pPr>
      <w:r>
        <w:t>This option prints a detailed listing of all bills that have been marked for archive; i.e. bills with a status of Pending Archive</w:t>
      </w:r>
      <w:proofErr w:type="gramStart"/>
      <w:r>
        <w:t xml:space="preserve">.  </w:t>
      </w:r>
      <w:proofErr w:type="gramEnd"/>
      <w:r>
        <w:t>The report contains the bill numbers and their respective debtor, category, old status, balance, and date of last activity.</w:t>
      </w:r>
    </w:p>
    <w:p w:rsidR="00B37B58" w:rsidRDefault="00B37B58">
      <w:pPr>
        <w:pStyle w:val="Text2"/>
      </w:pPr>
      <w:r>
        <w:t>Supervisors should use this report to determine those veterans' bills that should not be archived and purged from the system</w:t>
      </w:r>
      <w:proofErr w:type="gramStart"/>
      <w:r>
        <w:t xml:space="preserve">.  </w:t>
      </w:r>
      <w:proofErr w:type="gramEnd"/>
      <w:r>
        <w:t xml:space="preserve">These include bills that may continue activity in the future. One </w:t>
      </w:r>
      <w:r>
        <w:lastRenderedPageBreak/>
        <w:t>example is Reimbursable Health Insurance bills which may be in litigation for long periods of time and could be recalled.</w:t>
      </w:r>
    </w:p>
    <w:p w:rsidR="00B37B58" w:rsidRDefault="00B37B58">
      <w:pPr>
        <w:pStyle w:val="Text2"/>
      </w:pPr>
      <w:r>
        <w:t>After determining particular bills that should not be archived (i.e. kept on the system) or there is not enough disk space, unmark appropriate bills to ensure they do not get archived or there is enough disk space to hold converted data</w:t>
      </w:r>
      <w:proofErr w:type="gramStart"/>
      <w:r>
        <w:t xml:space="preserve">.  </w:t>
      </w:r>
      <w:proofErr w:type="gramEnd"/>
      <w:r>
        <w:t>See the Unmark Records Marked For Archival option.</w:t>
      </w:r>
    </w:p>
    <w:p w:rsidR="00B37B58" w:rsidRDefault="00B37B58">
      <w:pPr>
        <w:pStyle w:val="Heading3"/>
      </w:pPr>
      <w:r>
        <w:t>Unmark records marked for archival</w:t>
      </w:r>
    </w:p>
    <w:p w:rsidR="00B37B58" w:rsidRDefault="00B37B58">
      <w:pPr>
        <w:pStyle w:val="Text2"/>
      </w:pPr>
      <w:r>
        <w:t>This option "de-selects" a particular bill that is pending archival</w:t>
      </w:r>
      <w:proofErr w:type="gramStart"/>
      <w:r>
        <w:t xml:space="preserve">.  </w:t>
      </w:r>
      <w:proofErr w:type="gramEnd"/>
      <w:r>
        <w:t>Valid bills to unmark include only bills that have already been marked for archival</w:t>
      </w:r>
      <w:proofErr w:type="gramStart"/>
      <w:r>
        <w:t xml:space="preserve">.  </w:t>
      </w:r>
      <w:proofErr w:type="gramEnd"/>
      <w:r>
        <w:t>See the Mark AR Records For Archival option.</w:t>
      </w:r>
    </w:p>
    <w:p w:rsidR="00B37B58" w:rsidRDefault="00B37B58">
      <w:pPr>
        <w:pStyle w:val="Text2"/>
      </w:pPr>
      <w:r>
        <w:t>After identifying bills to keep on your system, use this option to "unmark" them. This changes their status from Pending Archival to their previous status and ensures that they will not be archived then purged from the system.</w:t>
      </w:r>
    </w:p>
    <w:p w:rsidR="00B37B58" w:rsidRDefault="00B37B58">
      <w:pPr>
        <w:pStyle w:val="Heading2"/>
      </w:pPr>
      <w:r>
        <w:t>Bad Debt Accrual OverRide</w:t>
      </w:r>
    </w:p>
    <w:p w:rsidR="00B37B58" w:rsidRDefault="00B37B58">
      <w:pPr>
        <w:pStyle w:val="Text2"/>
      </w:pPr>
      <w:r>
        <w:t xml:space="preserve">This menu option will allow the user to over-ride the calculated write-off and contract adjustment totals from the 0160 appropriation (Ineligible Hospital and Emergency/Humanitarian), 2431 (Nursing Home Care NSC, Outpatient Care NSC, Hospital Care NSC, C Means test, Nursing Home Care </w:t>
      </w:r>
      <w:proofErr w:type="spellStart"/>
      <w:r>
        <w:t>perdiem</w:t>
      </w:r>
      <w:proofErr w:type="spellEnd"/>
      <w:r>
        <w:t xml:space="preserve">, and Hospital Care </w:t>
      </w:r>
      <w:proofErr w:type="spellStart"/>
      <w:r>
        <w:t>perdiem</w:t>
      </w:r>
      <w:proofErr w:type="spellEnd"/>
      <w:r>
        <w:t>),and the 5014 appropriation (</w:t>
      </w:r>
      <w:proofErr w:type="spellStart"/>
      <w:r>
        <w:t>Workmans</w:t>
      </w:r>
      <w:proofErr w:type="spellEnd"/>
      <w:r>
        <w:t xml:space="preserve"> Comp., No Fault Auto Accident, Crimes of Personal Violence, Reimbursable Health Insurance, and Rx Co-Pay).</w:t>
      </w:r>
    </w:p>
    <w:p w:rsidR="00B37B58" w:rsidRDefault="00B37B58">
      <w:pPr>
        <w:pStyle w:val="Example"/>
        <w:pBdr>
          <w:left w:val="none" w:sz="0" w:space="0" w:color="auto"/>
          <w:right w:val="none" w:sz="0" w:space="0" w:color="auto"/>
        </w:pBdr>
      </w:pPr>
      <w:r>
        <w:t xml:space="preserve">Select OPTION NAME: </w:t>
      </w:r>
      <w:r>
        <w:rPr>
          <w:b/>
        </w:rPr>
        <w:t>BAD</w:t>
      </w:r>
      <w:r>
        <w:t xml:space="preserve"> DEBT ACCR. EDIT   BAD DEBT ACCRUAL OVER-RIDE</w:t>
      </w:r>
    </w:p>
    <w:p w:rsidR="00B37B58" w:rsidRDefault="00B37B58">
      <w:pPr>
        <w:pStyle w:val="Example"/>
        <w:pBdr>
          <w:left w:val="none" w:sz="0" w:space="0" w:color="auto"/>
          <w:right w:val="none" w:sz="0" w:space="0" w:color="auto"/>
        </w:pBdr>
      </w:pPr>
    </w:p>
    <w:p w:rsidR="00B37B58" w:rsidRDefault="00B37B58">
      <w:pPr>
        <w:pStyle w:val="Example"/>
        <w:pBdr>
          <w:left w:val="none" w:sz="0" w:space="0" w:color="auto"/>
          <w:right w:val="none" w:sz="0" w:space="0" w:color="auto"/>
        </w:pBdr>
      </w:pPr>
      <w:r>
        <w:t>FUND:  0160</w:t>
      </w:r>
    </w:p>
    <w:p w:rsidR="00B37B58" w:rsidRDefault="00B37B58">
      <w:pPr>
        <w:pStyle w:val="Example"/>
        <w:pBdr>
          <w:left w:val="none" w:sz="0" w:space="0" w:color="auto"/>
          <w:right w:val="none" w:sz="0" w:space="0" w:color="auto"/>
        </w:pBdr>
      </w:pPr>
      <w:r>
        <w:t xml:space="preserve">Previous </w:t>
      </w:r>
      <w:proofErr w:type="spellStart"/>
      <w:r>
        <w:t>Esitmated</w:t>
      </w:r>
      <w:proofErr w:type="spellEnd"/>
      <w:r>
        <w:t xml:space="preserve"> Write-off Amount:  0</w:t>
      </w:r>
    </w:p>
    <w:p w:rsidR="00B37B58" w:rsidRDefault="00B37B58">
      <w:pPr>
        <w:pStyle w:val="Example"/>
        <w:pBdr>
          <w:left w:val="none" w:sz="0" w:space="0" w:color="auto"/>
          <w:right w:val="none" w:sz="0" w:space="0" w:color="auto"/>
        </w:pBdr>
      </w:pPr>
      <w:r>
        <w:t xml:space="preserve">CURRENT EST. WRITE-OFF AMT.: 6036.02// </w:t>
      </w:r>
    </w:p>
    <w:p w:rsidR="00B37B58" w:rsidRDefault="00B37B58">
      <w:pPr>
        <w:pStyle w:val="Example"/>
        <w:pBdr>
          <w:left w:val="none" w:sz="0" w:space="0" w:color="auto"/>
          <w:right w:val="none" w:sz="0" w:space="0" w:color="auto"/>
        </w:pBdr>
      </w:pPr>
      <w:r>
        <w:t>Previous Estimated Cont. Adj. Amount: 0</w:t>
      </w:r>
    </w:p>
    <w:p w:rsidR="00B37B58" w:rsidRDefault="00B37B58">
      <w:pPr>
        <w:pStyle w:val="Example"/>
        <w:pBdr>
          <w:left w:val="none" w:sz="0" w:space="0" w:color="auto"/>
          <w:right w:val="none" w:sz="0" w:space="0" w:color="auto"/>
        </w:pBdr>
      </w:pPr>
      <w:r>
        <w:t xml:space="preserve">CURRENT EST. CONT. ADJ. AMT.: 0// </w:t>
      </w:r>
    </w:p>
    <w:p w:rsidR="00B37B58" w:rsidRDefault="00B37B58">
      <w:pPr>
        <w:pStyle w:val="Example"/>
        <w:pBdr>
          <w:left w:val="none" w:sz="0" w:space="0" w:color="auto"/>
          <w:right w:val="none" w:sz="0" w:space="0" w:color="auto"/>
        </w:pBdr>
      </w:pPr>
    </w:p>
    <w:p w:rsidR="00B37B58" w:rsidRDefault="00B37B58">
      <w:pPr>
        <w:pStyle w:val="Example"/>
        <w:pBdr>
          <w:left w:val="none" w:sz="0" w:space="0" w:color="auto"/>
          <w:right w:val="none" w:sz="0" w:space="0" w:color="auto"/>
        </w:pBdr>
      </w:pPr>
      <w:r>
        <w:t>FUND:  2431</w:t>
      </w:r>
    </w:p>
    <w:p w:rsidR="00B37B58" w:rsidRDefault="00B37B58">
      <w:pPr>
        <w:pStyle w:val="Example"/>
        <w:pBdr>
          <w:left w:val="none" w:sz="0" w:space="0" w:color="auto"/>
          <w:right w:val="none" w:sz="0" w:space="0" w:color="auto"/>
        </w:pBdr>
      </w:pPr>
      <w:r>
        <w:t xml:space="preserve">Previous </w:t>
      </w:r>
      <w:proofErr w:type="spellStart"/>
      <w:r>
        <w:t>Esitmated</w:t>
      </w:r>
      <w:proofErr w:type="spellEnd"/>
      <w:r>
        <w:t xml:space="preserve"> Write-off Amount:  0</w:t>
      </w:r>
    </w:p>
    <w:p w:rsidR="00B37B58" w:rsidRDefault="00B37B58">
      <w:pPr>
        <w:pStyle w:val="Example"/>
        <w:pBdr>
          <w:left w:val="none" w:sz="0" w:space="0" w:color="auto"/>
          <w:right w:val="none" w:sz="0" w:space="0" w:color="auto"/>
        </w:pBdr>
      </w:pPr>
      <w:r>
        <w:t xml:space="preserve">CURRENT EST. WRITE-OFF AMT.: 0// </w:t>
      </w:r>
    </w:p>
    <w:p w:rsidR="00B37B58" w:rsidRDefault="00B37B58">
      <w:pPr>
        <w:pStyle w:val="Example"/>
        <w:pBdr>
          <w:left w:val="none" w:sz="0" w:space="0" w:color="auto"/>
          <w:right w:val="none" w:sz="0" w:space="0" w:color="auto"/>
        </w:pBdr>
      </w:pPr>
      <w:r>
        <w:t>Previous Estimated Cont. Adj. Amount: 0</w:t>
      </w:r>
    </w:p>
    <w:p w:rsidR="00B37B58" w:rsidRDefault="00B37B58">
      <w:pPr>
        <w:pStyle w:val="Example"/>
        <w:pBdr>
          <w:left w:val="none" w:sz="0" w:space="0" w:color="auto"/>
          <w:right w:val="none" w:sz="0" w:space="0" w:color="auto"/>
        </w:pBdr>
      </w:pPr>
      <w:r>
        <w:t xml:space="preserve">CURRENT EST. CONT. ADJ. AMT.: 0// </w:t>
      </w:r>
    </w:p>
    <w:p w:rsidR="00B37B58" w:rsidRDefault="00B37B58">
      <w:pPr>
        <w:pStyle w:val="Example"/>
        <w:pBdr>
          <w:left w:val="none" w:sz="0" w:space="0" w:color="auto"/>
          <w:right w:val="none" w:sz="0" w:space="0" w:color="auto"/>
        </w:pBdr>
      </w:pPr>
    </w:p>
    <w:p w:rsidR="00B37B58" w:rsidRDefault="00B37B58" w:rsidP="00836856">
      <w:pPr>
        <w:pStyle w:val="Example"/>
        <w:keepNext/>
        <w:pBdr>
          <w:left w:val="none" w:sz="0" w:space="0" w:color="auto"/>
          <w:right w:val="none" w:sz="0" w:space="0" w:color="auto"/>
        </w:pBdr>
      </w:pPr>
      <w:r>
        <w:lastRenderedPageBreak/>
        <w:t>FUND:  5014</w:t>
      </w:r>
    </w:p>
    <w:p w:rsidR="00B37B58" w:rsidRDefault="00B37B58" w:rsidP="00836856">
      <w:pPr>
        <w:pStyle w:val="Example"/>
        <w:keepNext/>
        <w:pBdr>
          <w:left w:val="none" w:sz="0" w:space="0" w:color="auto"/>
          <w:right w:val="none" w:sz="0" w:space="0" w:color="auto"/>
        </w:pBdr>
      </w:pPr>
      <w:r>
        <w:t xml:space="preserve">Previous </w:t>
      </w:r>
      <w:proofErr w:type="spellStart"/>
      <w:r>
        <w:t>Esitmated</w:t>
      </w:r>
      <w:proofErr w:type="spellEnd"/>
      <w:r>
        <w:t xml:space="preserve"> Write-off Amount:  0</w:t>
      </w:r>
    </w:p>
    <w:p w:rsidR="00B37B58" w:rsidRDefault="00B37B58" w:rsidP="00836856">
      <w:pPr>
        <w:pStyle w:val="Example"/>
        <w:keepNext/>
        <w:pBdr>
          <w:left w:val="none" w:sz="0" w:space="0" w:color="auto"/>
          <w:right w:val="none" w:sz="0" w:space="0" w:color="auto"/>
        </w:pBdr>
      </w:pPr>
      <w:r>
        <w:t xml:space="preserve">CURRENT EST. WRITE-OFF AMT.: 300128.6// </w:t>
      </w:r>
    </w:p>
    <w:p w:rsidR="00B37B58" w:rsidRDefault="00B37B58" w:rsidP="00836856">
      <w:pPr>
        <w:pStyle w:val="Example"/>
        <w:keepNext/>
        <w:pBdr>
          <w:left w:val="none" w:sz="0" w:space="0" w:color="auto"/>
          <w:right w:val="none" w:sz="0" w:space="0" w:color="auto"/>
        </w:pBdr>
      </w:pPr>
      <w:r>
        <w:t>Previous Estimated Cont. Adj. Amount: 0</w:t>
      </w:r>
    </w:p>
    <w:p w:rsidR="00B37B58" w:rsidRDefault="00B37B58">
      <w:pPr>
        <w:pStyle w:val="Example"/>
        <w:pBdr>
          <w:left w:val="none" w:sz="0" w:space="0" w:color="auto"/>
          <w:right w:val="none" w:sz="0" w:space="0" w:color="auto"/>
        </w:pBdr>
      </w:pPr>
      <w:r>
        <w:t>CURRENT EST. CONT. ADJ. AMT.: 1986055.06//</w:t>
      </w:r>
    </w:p>
    <w:p w:rsidR="00B37B58" w:rsidRDefault="00B37B58">
      <w:pPr>
        <w:pStyle w:val="Heading2"/>
      </w:pPr>
      <w:r>
        <w:t>nATIONAL ROLL-UP REPORT</w:t>
      </w:r>
    </w:p>
    <w:p w:rsidR="00B37B58" w:rsidRDefault="00B37B58">
      <w:pPr>
        <w:pStyle w:val="Text2"/>
      </w:pPr>
      <w:r>
        <w:t>This report prints out information contained on the national roll-up</w:t>
      </w:r>
      <w:proofErr w:type="gramStart"/>
      <w:r>
        <w:t xml:space="preserve">.  </w:t>
      </w:r>
      <w:proofErr w:type="gramEnd"/>
      <w:r>
        <w:t>It allows selection of a range of dates for a set of criteria entered by the user</w:t>
      </w:r>
      <w:proofErr w:type="gramStart"/>
      <w:r>
        <w:t xml:space="preserve">.  </w:t>
      </w:r>
      <w:proofErr w:type="gramEnd"/>
      <w:r>
        <w:t>It also gives the option of printing a 'detailed' report</w:t>
      </w:r>
      <w:proofErr w:type="gramStart"/>
      <w:r>
        <w:t xml:space="preserve">.  </w:t>
      </w:r>
      <w:proofErr w:type="gramEnd"/>
      <w:r>
        <w:t>A 'detailed' report will list all bills and transactions for each criteria selected with the corresponding amounts.</w:t>
      </w:r>
    </w:p>
    <w:p w:rsidR="00B37B58" w:rsidRDefault="00B37B58">
      <w:pPr>
        <w:pStyle w:val="Text2"/>
        <w:pBdr>
          <w:top w:val="single" w:sz="6" w:space="1" w:color="auto"/>
          <w:bottom w:val="single" w:sz="6" w:space="1" w:color="auto"/>
        </w:pBdr>
      </w:pPr>
      <w:r>
        <w:t>Note:  The ‘Detailed’ option should be used with caution as it will list each bill and each transaction for every sub category of the chosen category hence being very lengthy.</w:t>
      </w:r>
    </w:p>
    <w:p w:rsidR="00B37B58" w:rsidRDefault="00B37B58">
      <w:pPr>
        <w:pStyle w:val="Example"/>
        <w:pBdr>
          <w:left w:val="none" w:sz="0" w:space="0" w:color="auto"/>
          <w:right w:val="none" w:sz="0" w:space="0" w:color="auto"/>
        </w:pBdr>
      </w:pPr>
      <w:r>
        <w:t xml:space="preserve">Select Supervisor's AR Menu Option: </w:t>
      </w:r>
      <w:proofErr w:type="spellStart"/>
      <w:r>
        <w:rPr>
          <w:b/>
        </w:rPr>
        <w:t>NAT</w:t>
      </w:r>
      <w:r>
        <w:t>ional</w:t>
      </w:r>
      <w:proofErr w:type="spellEnd"/>
      <w:r>
        <w:t xml:space="preserve"> Roll-up Report</w:t>
      </w:r>
    </w:p>
    <w:p w:rsidR="00B37B58" w:rsidRDefault="00B37B58">
      <w:pPr>
        <w:pStyle w:val="Example"/>
        <w:pBdr>
          <w:left w:val="none" w:sz="0" w:space="0" w:color="auto"/>
          <w:right w:val="none" w:sz="0" w:space="0" w:color="auto"/>
        </w:pBdr>
      </w:pPr>
    </w:p>
    <w:p w:rsidR="00B37B58" w:rsidRDefault="00B37B58">
      <w:pPr>
        <w:pStyle w:val="Example"/>
        <w:pBdr>
          <w:left w:val="none" w:sz="0" w:space="0" w:color="auto"/>
          <w:right w:val="none" w:sz="0" w:space="0" w:color="auto"/>
        </w:pBdr>
      </w:pPr>
      <w:r>
        <w:t xml:space="preserve">Starting ROLL-UP Date: </w:t>
      </w:r>
      <w:r>
        <w:rPr>
          <w:b/>
        </w:rPr>
        <w:t>9-1</w:t>
      </w:r>
      <w:r>
        <w:t xml:space="preserve">  (</w:t>
      </w:r>
      <w:smartTag w:uri="urn:schemas-microsoft-com:office:smarttags" w:element="date">
        <w:smartTagPr>
          <w:attr w:name="Month" w:val="9"/>
          <w:attr w:name="Day" w:val="1"/>
          <w:attr w:name="Year" w:val="1994"/>
        </w:smartTagPr>
        <w:r>
          <w:t>SEP 01, 1994</w:t>
        </w:r>
      </w:smartTag>
      <w:r>
        <w:t>)</w:t>
      </w:r>
    </w:p>
    <w:p w:rsidR="00B37B58" w:rsidRDefault="00B37B58">
      <w:pPr>
        <w:pStyle w:val="Example"/>
        <w:pBdr>
          <w:left w:val="none" w:sz="0" w:space="0" w:color="auto"/>
          <w:right w:val="none" w:sz="0" w:space="0" w:color="auto"/>
        </w:pBdr>
      </w:pPr>
      <w:r>
        <w:t xml:space="preserve">     End ROLLUP Date: </w:t>
      </w:r>
      <w:r>
        <w:rPr>
          <w:b/>
        </w:rPr>
        <w:t>9-30</w:t>
      </w:r>
      <w:r>
        <w:t xml:space="preserve">  (SEP 30, 1994)</w:t>
      </w:r>
    </w:p>
    <w:p w:rsidR="00B37B58" w:rsidRDefault="00B37B58">
      <w:pPr>
        <w:pStyle w:val="Example"/>
        <w:pBdr>
          <w:left w:val="none" w:sz="0" w:space="0" w:color="auto"/>
          <w:right w:val="none" w:sz="0" w:space="0" w:color="auto"/>
        </w:pBdr>
      </w:pPr>
    </w:p>
    <w:p w:rsidR="00B37B58" w:rsidRDefault="00B37B58">
      <w:pPr>
        <w:pStyle w:val="Example"/>
        <w:pBdr>
          <w:left w:val="none" w:sz="0" w:space="0" w:color="auto"/>
          <w:right w:val="none" w:sz="0" w:space="0" w:color="auto"/>
        </w:pBdr>
      </w:pPr>
      <w:r>
        <w:t>This response must be a list or range, e.g., 1,3,5 or 2-4,8.</w:t>
      </w:r>
    </w:p>
    <w:p w:rsidR="00B37B58" w:rsidRDefault="00B37B58">
      <w:pPr>
        <w:pStyle w:val="Example"/>
        <w:pBdr>
          <w:left w:val="none" w:sz="0" w:space="0" w:color="auto"/>
          <w:right w:val="none" w:sz="0" w:space="0" w:color="auto"/>
        </w:pBdr>
      </w:pPr>
    </w:p>
    <w:p w:rsidR="00B37B58" w:rsidRDefault="00B37B58">
      <w:pPr>
        <w:pStyle w:val="Example"/>
        <w:pBdr>
          <w:left w:val="none" w:sz="0" w:space="0" w:color="auto"/>
          <w:right w:val="none" w:sz="0" w:space="0" w:color="auto"/>
        </w:pBdr>
      </w:pPr>
      <w:r>
        <w:t xml:space="preserve">Enter Criteria Number(s):  (1-20): </w:t>
      </w:r>
      <w:r>
        <w:rPr>
          <w:b/>
        </w:rPr>
        <w:t>??</w:t>
      </w:r>
    </w:p>
    <w:p w:rsidR="00B37B58" w:rsidRDefault="00B37B58">
      <w:pPr>
        <w:pStyle w:val="Example"/>
        <w:pBdr>
          <w:left w:val="none" w:sz="0" w:space="0" w:color="auto"/>
          <w:right w:val="none" w:sz="0" w:space="0" w:color="auto"/>
        </w:pBdr>
      </w:pPr>
      <w:r>
        <w:t xml:space="preserve"> 1. NSC NURSING HOME COPAY</w:t>
      </w:r>
    </w:p>
    <w:p w:rsidR="00B37B58" w:rsidRDefault="00B37B58">
      <w:pPr>
        <w:pStyle w:val="Example"/>
        <w:pBdr>
          <w:left w:val="none" w:sz="0" w:space="0" w:color="auto"/>
          <w:right w:val="none" w:sz="0" w:space="0" w:color="auto"/>
        </w:pBdr>
      </w:pPr>
      <w:r>
        <w:t xml:space="preserve"> 2. NSC HOSPITAL COPAY</w:t>
      </w:r>
    </w:p>
    <w:p w:rsidR="00B37B58" w:rsidRDefault="00B37B58">
      <w:pPr>
        <w:pStyle w:val="Example"/>
        <w:pBdr>
          <w:left w:val="none" w:sz="0" w:space="0" w:color="auto"/>
          <w:right w:val="none" w:sz="0" w:space="0" w:color="auto"/>
        </w:pBdr>
      </w:pPr>
      <w:r>
        <w:t xml:space="preserve"> 3. NSC OUTPATIENT</w:t>
      </w:r>
    </w:p>
    <w:p w:rsidR="00B37B58" w:rsidRDefault="00B37B58">
      <w:pPr>
        <w:pStyle w:val="Example"/>
        <w:pBdr>
          <w:left w:val="none" w:sz="0" w:space="0" w:color="auto"/>
          <w:right w:val="none" w:sz="0" w:space="0" w:color="auto"/>
        </w:pBdr>
      </w:pPr>
      <w:r>
        <w:t xml:space="preserve"> 4. NSC INPATIENT INSURANCE</w:t>
      </w:r>
    </w:p>
    <w:p w:rsidR="00B37B58" w:rsidRDefault="00B37B58">
      <w:pPr>
        <w:pStyle w:val="Example"/>
        <w:pBdr>
          <w:left w:val="none" w:sz="0" w:space="0" w:color="auto"/>
          <w:right w:val="none" w:sz="0" w:space="0" w:color="auto"/>
        </w:pBdr>
      </w:pPr>
      <w:r>
        <w:t xml:space="preserve"> 5. NSC OUTPATIENT INSURANCE</w:t>
      </w:r>
    </w:p>
    <w:p w:rsidR="00B37B58" w:rsidRDefault="00B37B58">
      <w:pPr>
        <w:pStyle w:val="Example"/>
        <w:pBdr>
          <w:left w:val="none" w:sz="0" w:space="0" w:color="auto"/>
          <w:right w:val="none" w:sz="0" w:space="0" w:color="auto"/>
        </w:pBdr>
      </w:pPr>
      <w:r>
        <w:t xml:space="preserve"> 6. SC/NSC INPATIENT INSURANCE</w:t>
      </w:r>
    </w:p>
    <w:p w:rsidR="00B37B58" w:rsidRDefault="00B37B58">
      <w:pPr>
        <w:pStyle w:val="Example"/>
        <w:pBdr>
          <w:left w:val="none" w:sz="0" w:space="0" w:color="auto"/>
          <w:right w:val="none" w:sz="0" w:space="0" w:color="auto"/>
        </w:pBdr>
      </w:pPr>
      <w:r>
        <w:t xml:space="preserve"> 7. SC/NSC OUTPATIENT INSURANCE</w:t>
      </w:r>
    </w:p>
    <w:p w:rsidR="00B37B58" w:rsidRDefault="00B37B58">
      <w:pPr>
        <w:pStyle w:val="Example"/>
        <w:pBdr>
          <w:left w:val="none" w:sz="0" w:space="0" w:color="auto"/>
          <w:right w:val="none" w:sz="0" w:space="0" w:color="auto"/>
        </w:pBdr>
      </w:pPr>
      <w:r>
        <w:t xml:space="preserve"> 8. WORKERS COMP</w:t>
      </w:r>
    </w:p>
    <w:p w:rsidR="00B37B58" w:rsidRDefault="00B37B58">
      <w:pPr>
        <w:pStyle w:val="Example"/>
        <w:pBdr>
          <w:left w:val="none" w:sz="0" w:space="0" w:color="auto"/>
          <w:right w:val="none" w:sz="0" w:space="0" w:color="auto"/>
        </w:pBdr>
      </w:pPr>
      <w:r>
        <w:t xml:space="preserve"> 9. NO FAULT AUTO</w:t>
      </w:r>
    </w:p>
    <w:p w:rsidR="00B37B58" w:rsidRDefault="00B37B58">
      <w:pPr>
        <w:pStyle w:val="Example"/>
        <w:pBdr>
          <w:left w:val="none" w:sz="0" w:space="0" w:color="auto"/>
          <w:right w:val="none" w:sz="0" w:space="0" w:color="auto"/>
        </w:pBdr>
      </w:pPr>
      <w:r>
        <w:t>10. CRIMES OF PERSONAL VIOLENCE</w:t>
      </w:r>
    </w:p>
    <w:p w:rsidR="00B37B58" w:rsidRDefault="00B37B58">
      <w:pPr>
        <w:pStyle w:val="Example"/>
        <w:pBdr>
          <w:left w:val="none" w:sz="0" w:space="0" w:color="auto"/>
          <w:right w:val="none" w:sz="0" w:space="0" w:color="auto"/>
        </w:pBdr>
      </w:pPr>
      <w:r>
        <w:t>11. NSC PHARMACY COPAY</w:t>
      </w:r>
    </w:p>
    <w:p w:rsidR="00B37B58" w:rsidRDefault="00B37B58">
      <w:pPr>
        <w:pStyle w:val="Example"/>
        <w:pBdr>
          <w:left w:val="none" w:sz="0" w:space="0" w:color="auto"/>
          <w:right w:val="none" w:sz="0" w:space="0" w:color="auto"/>
        </w:pBdr>
      </w:pPr>
      <w:r>
        <w:t>12. SC PHARMACY COPAY</w:t>
      </w:r>
    </w:p>
    <w:p w:rsidR="00B37B58" w:rsidRDefault="00B37B58">
      <w:pPr>
        <w:pStyle w:val="Example"/>
        <w:pBdr>
          <w:left w:val="none" w:sz="0" w:space="0" w:color="auto"/>
          <w:right w:val="none" w:sz="0" w:space="0" w:color="auto"/>
        </w:pBdr>
      </w:pPr>
      <w:r>
        <w:t>13. PREPAYMENTS</w:t>
      </w:r>
    </w:p>
    <w:p w:rsidR="00B37B58" w:rsidRDefault="00B37B58">
      <w:pPr>
        <w:pStyle w:val="Example"/>
        <w:pBdr>
          <w:left w:val="none" w:sz="0" w:space="0" w:color="auto"/>
          <w:right w:val="none" w:sz="0" w:space="0" w:color="auto"/>
        </w:pBdr>
      </w:pPr>
      <w:r>
        <w:t>14. INELIGIBLE</w:t>
      </w:r>
    </w:p>
    <w:p w:rsidR="00B37B58" w:rsidRDefault="00B37B58">
      <w:pPr>
        <w:pStyle w:val="Example"/>
        <w:pBdr>
          <w:left w:val="none" w:sz="0" w:space="0" w:color="auto"/>
          <w:right w:val="none" w:sz="0" w:space="0" w:color="auto"/>
        </w:pBdr>
      </w:pPr>
      <w:r>
        <w:t>15. TORT FEASOR</w:t>
      </w:r>
    </w:p>
    <w:p w:rsidR="00B37B58" w:rsidRDefault="00B37B58">
      <w:pPr>
        <w:pStyle w:val="Example"/>
        <w:pBdr>
          <w:left w:val="none" w:sz="0" w:space="0" w:color="auto"/>
          <w:right w:val="none" w:sz="0" w:space="0" w:color="auto"/>
        </w:pBdr>
      </w:pPr>
      <w:r>
        <w:t>16. EMERGENCY/HUMANITARIAN</w:t>
      </w:r>
    </w:p>
    <w:p w:rsidR="00B37B58" w:rsidRDefault="00B37B58">
      <w:pPr>
        <w:pStyle w:val="Example"/>
        <w:pBdr>
          <w:left w:val="none" w:sz="0" w:space="0" w:color="auto"/>
          <w:right w:val="none" w:sz="0" w:space="0" w:color="auto"/>
        </w:pBdr>
      </w:pPr>
      <w:r>
        <w:t>17. SHARING AGREEMENT</w:t>
      </w:r>
    </w:p>
    <w:p w:rsidR="00B37B58" w:rsidRDefault="00B37B58">
      <w:pPr>
        <w:pStyle w:val="Example"/>
        <w:pBdr>
          <w:left w:val="none" w:sz="0" w:space="0" w:color="auto"/>
          <w:right w:val="none" w:sz="0" w:space="0" w:color="auto"/>
        </w:pBdr>
      </w:pPr>
      <w:r>
        <w:t>18. OTHER APPROPRIATIONS</w:t>
      </w:r>
    </w:p>
    <w:p w:rsidR="00B37B58" w:rsidRDefault="00B37B58">
      <w:pPr>
        <w:pStyle w:val="Example"/>
        <w:pBdr>
          <w:left w:val="none" w:sz="0" w:space="0" w:color="auto"/>
          <w:right w:val="none" w:sz="0" w:space="0" w:color="auto"/>
        </w:pBdr>
      </w:pPr>
      <w:r>
        <w:t>19. $10/DIEM NSC HOSPITAL COPAYS</w:t>
      </w:r>
    </w:p>
    <w:p w:rsidR="00B37B58" w:rsidRDefault="00B37B58">
      <w:pPr>
        <w:pStyle w:val="Example"/>
        <w:pBdr>
          <w:left w:val="none" w:sz="0" w:space="0" w:color="auto"/>
          <w:right w:val="none" w:sz="0" w:space="0" w:color="auto"/>
        </w:pBdr>
      </w:pPr>
      <w:r>
        <w:t>20. $5/DIEM NSC NURSING HOME COPAYS</w:t>
      </w:r>
    </w:p>
    <w:p w:rsidR="00B37B58" w:rsidRDefault="00B37B58">
      <w:pPr>
        <w:pStyle w:val="Example"/>
        <w:pBdr>
          <w:left w:val="none" w:sz="0" w:space="0" w:color="auto"/>
          <w:right w:val="none" w:sz="0" w:space="0" w:color="auto"/>
        </w:pBdr>
      </w:pPr>
    </w:p>
    <w:p w:rsidR="00B37B58" w:rsidRDefault="00B37B58">
      <w:pPr>
        <w:pStyle w:val="Example"/>
        <w:pBdr>
          <w:left w:val="none" w:sz="0" w:space="0" w:color="auto"/>
          <w:right w:val="none" w:sz="0" w:space="0" w:color="auto"/>
        </w:pBdr>
      </w:pPr>
      <w:r>
        <w:t xml:space="preserve">Enter Criteria Number(s):  (1-20): </w:t>
      </w:r>
      <w:r>
        <w:rPr>
          <w:b/>
        </w:rPr>
        <w:t>3,4</w:t>
      </w:r>
    </w:p>
    <w:p w:rsidR="00B37B58" w:rsidRDefault="00B37B58">
      <w:pPr>
        <w:pStyle w:val="Example"/>
        <w:pBdr>
          <w:left w:val="none" w:sz="0" w:space="0" w:color="auto"/>
          <w:right w:val="none" w:sz="0" w:space="0" w:color="auto"/>
        </w:pBdr>
      </w:pPr>
    </w:p>
    <w:p w:rsidR="00B37B58" w:rsidRDefault="00B37B58">
      <w:pPr>
        <w:pStyle w:val="Example"/>
        <w:pBdr>
          <w:left w:val="none" w:sz="0" w:space="0" w:color="auto"/>
          <w:right w:val="none" w:sz="0" w:space="0" w:color="auto"/>
        </w:pBdr>
      </w:pPr>
      <w:r>
        <w:t>Do you want a detailed report?</w:t>
      </w:r>
    </w:p>
    <w:p w:rsidR="00B37B58" w:rsidRDefault="00B37B58">
      <w:pPr>
        <w:pStyle w:val="Example"/>
        <w:pBdr>
          <w:left w:val="none" w:sz="0" w:space="0" w:color="auto"/>
          <w:right w:val="none" w:sz="0" w:space="0" w:color="auto"/>
        </w:pBdr>
      </w:pPr>
      <w:r>
        <w:t xml:space="preserve">Enter Yes or No: NO// ? </w:t>
      </w:r>
    </w:p>
    <w:p w:rsidR="00B37B58" w:rsidRDefault="00B37B58">
      <w:pPr>
        <w:pStyle w:val="Example"/>
        <w:pBdr>
          <w:left w:val="none" w:sz="0" w:space="0" w:color="auto"/>
          <w:right w:val="none" w:sz="0" w:space="0" w:color="auto"/>
        </w:pBdr>
      </w:pPr>
    </w:p>
    <w:p w:rsidR="00B37B58" w:rsidRDefault="00B37B58">
      <w:pPr>
        <w:pStyle w:val="Example"/>
        <w:pBdr>
          <w:left w:val="none" w:sz="0" w:space="0" w:color="auto"/>
          <w:right w:val="none" w:sz="0" w:space="0" w:color="auto"/>
        </w:pBdr>
      </w:pPr>
      <w:r>
        <w:t>A 'Detailed' report will list the criteria and totals with each bill and</w:t>
      </w:r>
    </w:p>
    <w:p w:rsidR="00B37B58" w:rsidRDefault="00B37B58">
      <w:pPr>
        <w:pStyle w:val="Example"/>
        <w:pBdr>
          <w:left w:val="none" w:sz="0" w:space="0" w:color="auto"/>
          <w:right w:val="none" w:sz="0" w:space="0" w:color="auto"/>
        </w:pBdr>
      </w:pPr>
      <w:r>
        <w:t>transaction for that criteria listed.</w:t>
      </w:r>
    </w:p>
    <w:p w:rsidR="00B37B58" w:rsidRDefault="00B37B58">
      <w:pPr>
        <w:pStyle w:val="Example"/>
        <w:pBdr>
          <w:left w:val="none" w:sz="0" w:space="0" w:color="auto"/>
          <w:right w:val="none" w:sz="0" w:space="0" w:color="auto"/>
        </w:pBdr>
      </w:pPr>
      <w:r>
        <w:t>A 'No' answer to this question will print out just the criteria and totals.</w:t>
      </w:r>
    </w:p>
    <w:p w:rsidR="00B37B58" w:rsidRDefault="00B37B58">
      <w:pPr>
        <w:pStyle w:val="Example"/>
        <w:pBdr>
          <w:left w:val="none" w:sz="0" w:space="0" w:color="auto"/>
          <w:right w:val="none" w:sz="0" w:space="0" w:color="auto"/>
        </w:pBdr>
      </w:pPr>
      <w:r>
        <w:t>Answer 'YES' or 'NO'</w:t>
      </w:r>
    </w:p>
    <w:p w:rsidR="00B37B58" w:rsidRDefault="00B37B58">
      <w:pPr>
        <w:pStyle w:val="Example"/>
        <w:pBdr>
          <w:left w:val="none" w:sz="0" w:space="0" w:color="auto"/>
          <w:right w:val="none" w:sz="0" w:space="0" w:color="auto"/>
        </w:pBdr>
      </w:pPr>
    </w:p>
    <w:p w:rsidR="00B37B58" w:rsidRDefault="00B37B58">
      <w:pPr>
        <w:pStyle w:val="Example"/>
        <w:pBdr>
          <w:left w:val="none" w:sz="0" w:space="0" w:color="auto"/>
          <w:right w:val="none" w:sz="0" w:space="0" w:color="auto"/>
        </w:pBdr>
      </w:pPr>
      <w:r>
        <w:t xml:space="preserve">Enter Yes or No: NO// </w:t>
      </w:r>
      <w:r>
        <w:rPr>
          <w:b/>
        </w:rPr>
        <w:t>&lt;ret&gt;</w:t>
      </w:r>
    </w:p>
    <w:p w:rsidR="00B37B58" w:rsidRDefault="00B37B58">
      <w:pPr>
        <w:pStyle w:val="Example"/>
        <w:pBdr>
          <w:left w:val="none" w:sz="0" w:space="0" w:color="auto"/>
          <w:right w:val="none" w:sz="0" w:space="0" w:color="auto"/>
        </w:pBdr>
      </w:pPr>
      <w:r>
        <w:t>QUEUE TO PRINT ON</w:t>
      </w:r>
    </w:p>
    <w:p w:rsidR="00B37B58" w:rsidRDefault="00B37B58">
      <w:pPr>
        <w:pStyle w:val="Example"/>
        <w:pBdr>
          <w:left w:val="none" w:sz="0" w:space="0" w:color="auto"/>
          <w:right w:val="none" w:sz="0" w:space="0" w:color="auto"/>
        </w:pBdr>
      </w:pPr>
      <w:r>
        <w:t xml:space="preserve">DEVICE: HOME//   PC RUNNING SMARTERM 420  [YOU CAN NOT SELECT A VIRTUAL TERMINAL]    </w:t>
      </w:r>
      <w:r>
        <w:rPr>
          <w:i/>
        </w:rPr>
        <w:t>Must use a device other than HOME for this report!</w:t>
      </w:r>
    </w:p>
    <w:p w:rsidR="00B37B58" w:rsidRDefault="00B37B58">
      <w:pPr>
        <w:pStyle w:val="Example"/>
        <w:pBdr>
          <w:left w:val="none" w:sz="0" w:space="0" w:color="auto"/>
          <w:right w:val="none" w:sz="0" w:space="0" w:color="auto"/>
        </w:pBdr>
      </w:pPr>
      <w:r>
        <w:t>PREVIOUSLY, YOU HAVE SELECTED QUEUEING.</w:t>
      </w:r>
    </w:p>
    <w:p w:rsidR="00B37B58" w:rsidRDefault="00B37B58">
      <w:pPr>
        <w:pStyle w:val="Example"/>
        <w:pBdr>
          <w:left w:val="none" w:sz="0" w:space="0" w:color="auto"/>
          <w:right w:val="none" w:sz="0" w:space="0" w:color="auto"/>
        </w:pBdr>
      </w:pPr>
      <w:r>
        <w:t>DO YOU STILL WANT YOUR OUTPUT QUEUED? YES//   (YES)</w:t>
      </w:r>
    </w:p>
    <w:p w:rsidR="00B37B58" w:rsidRDefault="00B37B58">
      <w:pPr>
        <w:pStyle w:val="Example"/>
        <w:pBdr>
          <w:left w:val="none" w:sz="0" w:space="0" w:color="auto"/>
          <w:right w:val="none" w:sz="0" w:space="0" w:color="auto"/>
        </w:pBdr>
      </w:pPr>
      <w:r>
        <w:t>DEVICE: HOME// ISC21  ROOM 730/16 PITCH/LASER III    RIGHT MARGIN: 132//</w:t>
      </w:r>
    </w:p>
    <w:p w:rsidR="00B37B58" w:rsidRDefault="00B37B58">
      <w:pPr>
        <w:pStyle w:val="Heading2"/>
      </w:pPr>
      <w:r>
        <w:t>Purge unprocessed fms document file</w:t>
      </w:r>
    </w:p>
    <w:p w:rsidR="00B37B58" w:rsidRDefault="00B37B58">
      <w:pPr>
        <w:pStyle w:val="Text2"/>
      </w:pPr>
      <w:r>
        <w:t>This option is used to purge the AR/FMS document file (347)</w:t>
      </w:r>
      <w:proofErr w:type="gramStart"/>
      <w:r>
        <w:t xml:space="preserve">.  </w:t>
      </w:r>
      <w:proofErr w:type="gramEnd"/>
      <w:r>
        <w:t>It will purge all entries older than the date entered by the user and should be used with care.</w:t>
      </w:r>
    </w:p>
    <w:p w:rsidR="00B37B58" w:rsidRDefault="001128B9">
      <w:pPr>
        <w:pStyle w:val="Heading2"/>
      </w:pPr>
      <w:r>
        <w:rPr>
          <w:noProof/>
        </w:rPr>
        <mc:AlternateContent>
          <mc:Choice Requires="wps">
            <w:drawing>
              <wp:anchor distT="0" distB="0" distL="114300" distR="114300" simplePos="0" relativeHeight="251657216" behindDoc="1" locked="0" layoutInCell="1" allowOverlap="1">
                <wp:simplePos x="0" y="0"/>
                <wp:positionH relativeFrom="column">
                  <wp:posOffset>3624580</wp:posOffset>
                </wp:positionH>
                <wp:positionV relativeFrom="paragraph">
                  <wp:posOffset>294005</wp:posOffset>
                </wp:positionV>
                <wp:extent cx="1844675" cy="1531620"/>
                <wp:effectExtent l="0" t="0" r="0" b="0"/>
                <wp:wrapTight wrapText="bothSides">
                  <wp:wrapPolygon edited="0">
                    <wp:start x="-104" y="-188"/>
                    <wp:lineTo x="-104" y="21600"/>
                    <wp:lineTo x="21704" y="21600"/>
                    <wp:lineTo x="21704" y="-188"/>
                    <wp:lineTo x="-104" y="-188"/>
                  </wp:wrapPolygon>
                </wp:wrapTight>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1531620"/>
                        </a:xfrm>
                        <a:prstGeom prst="rect">
                          <a:avLst/>
                        </a:prstGeom>
                        <a:solidFill>
                          <a:srgbClr val="FFFFFF"/>
                        </a:solidFill>
                        <a:ln w="9525">
                          <a:solidFill>
                            <a:srgbClr val="000000"/>
                          </a:solidFill>
                          <a:miter lim="800000"/>
                          <a:headEnd/>
                          <a:tailEnd/>
                        </a:ln>
                      </wps:spPr>
                      <wps:txbx>
                        <w:txbxContent>
                          <w:p w:rsidR="004927DE" w:rsidRPr="005D303F" w:rsidRDefault="00E86CEC" w:rsidP="005D303F">
                            <w:pPr>
                              <w:jc w:val="center"/>
                              <w:rPr>
                                <w:rFonts w:ascii="Arial Unicode MS" w:eastAsia="Arial Unicode MS" w:hAnsi="Arial Unicode MS" w:cs="Arial Unicode MS"/>
                                <w:sz w:val="24"/>
                                <w:szCs w:val="24"/>
                              </w:rPr>
                            </w:pPr>
                            <w:r w:rsidRPr="005D303F">
                              <w:rPr>
                                <w:rFonts w:ascii="Arial Unicode MS" w:eastAsia="Arial Unicode MS" w:hAnsi="Arial Unicode MS" w:cs="Arial Unicode MS"/>
                                <w:sz w:val="24"/>
                                <w:szCs w:val="24"/>
                              </w:rPr>
                              <w:t>site parameter edit menu</w:t>
                            </w:r>
                          </w:p>
                          <w:p w:rsidR="005D303F" w:rsidRDefault="005D303F" w:rsidP="005D303F">
                            <w:pPr>
                              <w:spacing w:line="160" w:lineRule="exact"/>
                              <w:rPr>
                                <w:rFonts w:ascii="Arial Unicode MS" w:eastAsia="Arial Unicode MS" w:hAnsi="Arial Unicode MS" w:cs="Arial Unicode MS"/>
                                <w:sz w:val="16"/>
                                <w:szCs w:val="16"/>
                              </w:rPr>
                            </w:pPr>
                          </w:p>
                          <w:p w:rsidR="004927DE" w:rsidRPr="005D303F" w:rsidRDefault="004927DE" w:rsidP="00E86CEC">
                            <w:pPr>
                              <w:spacing w:line="160" w:lineRule="exact"/>
                              <w:rPr>
                                <w:rFonts w:ascii="Arial Unicode MS" w:eastAsia="Arial Unicode MS" w:hAnsi="Arial Unicode MS" w:cs="Arial Unicode MS"/>
                                <w:sz w:val="16"/>
                                <w:szCs w:val="16"/>
                              </w:rPr>
                            </w:pPr>
                            <w:r w:rsidRPr="005D303F">
                              <w:rPr>
                                <w:rFonts w:ascii="Arial Unicode MS" w:eastAsia="Arial Unicode MS" w:hAnsi="Arial Unicode MS" w:cs="Arial Unicode MS"/>
                                <w:sz w:val="16"/>
                                <w:szCs w:val="16"/>
                              </w:rPr>
                              <w:t>Deactivate Group</w:t>
                            </w:r>
                          </w:p>
                          <w:p w:rsidR="004927DE" w:rsidRPr="005D303F" w:rsidRDefault="004927DE" w:rsidP="00E86CEC">
                            <w:pPr>
                              <w:spacing w:line="160" w:lineRule="exact"/>
                              <w:rPr>
                                <w:rFonts w:ascii="Arial Unicode MS" w:eastAsia="Arial Unicode MS" w:hAnsi="Arial Unicode MS" w:cs="Arial Unicode MS"/>
                                <w:sz w:val="16"/>
                                <w:szCs w:val="16"/>
                              </w:rPr>
                            </w:pPr>
                            <w:r w:rsidRPr="005D303F">
                              <w:rPr>
                                <w:rFonts w:ascii="Arial Unicode MS" w:eastAsia="Arial Unicode MS" w:hAnsi="Arial Unicode MS" w:cs="Arial Unicode MS"/>
                                <w:sz w:val="16"/>
                                <w:szCs w:val="16"/>
                              </w:rPr>
                              <w:t>Group Parameters</w:t>
                            </w:r>
                          </w:p>
                          <w:p w:rsidR="004927DE" w:rsidRPr="005D303F" w:rsidRDefault="004927DE" w:rsidP="00E86CEC">
                            <w:pPr>
                              <w:spacing w:line="160" w:lineRule="exact"/>
                              <w:rPr>
                                <w:rFonts w:ascii="Arial Unicode MS" w:eastAsia="Arial Unicode MS" w:hAnsi="Arial Unicode MS" w:cs="Arial Unicode MS"/>
                                <w:sz w:val="16"/>
                                <w:szCs w:val="16"/>
                              </w:rPr>
                            </w:pPr>
                            <w:r w:rsidRPr="005D303F">
                              <w:rPr>
                                <w:rFonts w:ascii="Arial Unicode MS" w:eastAsia="Arial Unicode MS" w:hAnsi="Arial Unicode MS" w:cs="Arial Unicode MS"/>
                                <w:sz w:val="16"/>
                                <w:szCs w:val="16"/>
                              </w:rPr>
                              <w:t>Interest/Admin/Penalty Rates</w:t>
                            </w:r>
                          </w:p>
                          <w:p w:rsidR="004927DE" w:rsidRPr="005D303F" w:rsidRDefault="004927DE" w:rsidP="00E86CEC">
                            <w:pPr>
                              <w:spacing w:line="160" w:lineRule="exact"/>
                              <w:rPr>
                                <w:rFonts w:ascii="Arial Unicode MS" w:eastAsia="Arial Unicode MS" w:hAnsi="Arial Unicode MS" w:cs="Arial Unicode MS"/>
                                <w:sz w:val="16"/>
                                <w:szCs w:val="16"/>
                              </w:rPr>
                            </w:pPr>
                            <w:r w:rsidRPr="005D303F">
                              <w:rPr>
                                <w:rFonts w:ascii="Arial Unicode MS" w:eastAsia="Arial Unicode MS" w:hAnsi="Arial Unicode MS" w:cs="Arial Unicode MS"/>
                                <w:sz w:val="16"/>
                                <w:szCs w:val="16"/>
                              </w:rPr>
                              <w:t>IRS Parameters</w:t>
                            </w:r>
                          </w:p>
                          <w:p w:rsidR="004927DE" w:rsidRPr="005D303F" w:rsidRDefault="004927DE" w:rsidP="00E86CEC">
                            <w:pPr>
                              <w:spacing w:line="160" w:lineRule="exact"/>
                              <w:rPr>
                                <w:rFonts w:ascii="Arial Unicode MS" w:eastAsia="Arial Unicode MS" w:hAnsi="Arial Unicode MS" w:cs="Arial Unicode MS"/>
                                <w:sz w:val="16"/>
                                <w:szCs w:val="16"/>
                              </w:rPr>
                            </w:pPr>
                            <w:r w:rsidRPr="005D303F">
                              <w:rPr>
                                <w:rFonts w:ascii="Arial Unicode MS" w:eastAsia="Arial Unicode MS" w:hAnsi="Arial Unicode MS" w:cs="Arial Unicode MS"/>
                                <w:sz w:val="16"/>
                                <w:szCs w:val="16"/>
                              </w:rPr>
                              <w:t>Statement Parameters</w:t>
                            </w:r>
                          </w:p>
                          <w:p w:rsidR="004927DE" w:rsidRPr="005D303F" w:rsidRDefault="004927DE" w:rsidP="00E86CEC">
                            <w:pPr>
                              <w:spacing w:line="160" w:lineRule="exact"/>
                              <w:rPr>
                                <w:rFonts w:ascii="Arial Unicode MS" w:eastAsia="Arial Unicode MS" w:hAnsi="Arial Unicode MS" w:cs="Arial Unicode MS"/>
                              </w:rPr>
                            </w:pPr>
                            <w:r w:rsidRPr="005D303F">
                              <w:rPr>
                                <w:rFonts w:ascii="Arial Unicode MS" w:eastAsia="Arial Unicode MS" w:hAnsi="Arial Unicode MS" w:cs="Arial Unicode MS"/>
                                <w:sz w:val="16"/>
                                <w:szCs w:val="16"/>
                              </w:rPr>
                              <w:t>Stop/Reactivate New Referrals to TCSP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285.4pt;margin-top:23.15pt;width:145.25pt;height:12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">
                <v:textbox>
                  <w:txbxContent>
                    <w:p w:rsidR="004927DE" w:rsidRPr="005D303F" w:rsidRDefault="00E86CEC" w:rsidP="005D303F">
                      <w:pPr>
                        <w:jc w:val="center"/>
                        <w:rPr>
                          <w:rFonts w:ascii="Arial Unicode MS" w:eastAsia="Arial Unicode MS" w:hAnsi="Arial Unicode MS" w:cs="Arial Unicode MS"/>
                          <w:sz w:val="24"/>
                          <w:szCs w:val="24"/>
                        </w:rPr>
                      </w:pPr>
                      <w:r w:rsidRPr="005D303F">
                        <w:rPr>
                          <w:rFonts w:ascii="Arial Unicode MS" w:eastAsia="Arial Unicode MS" w:hAnsi="Arial Unicode MS" w:cs="Arial Unicode MS"/>
                          <w:sz w:val="24"/>
                          <w:szCs w:val="24"/>
                        </w:rPr>
                        <w:t>site parameter edit menu</w:t>
                      </w:r>
                    </w:p>
                    <w:p w:rsidR="005D303F" w:rsidRDefault="005D303F" w:rsidP="005D303F">
                      <w:pPr>
                        <w:spacing w:line="160" w:lineRule="exact"/>
                        <w:rPr>
                          <w:rFonts w:ascii="Arial Unicode MS" w:eastAsia="Arial Unicode MS" w:hAnsi="Arial Unicode MS" w:cs="Arial Unicode MS"/>
                          <w:sz w:val="16"/>
                          <w:szCs w:val="16"/>
                        </w:rPr>
                      </w:pPr>
                    </w:p>
                    <w:p w:rsidR="004927DE" w:rsidRPr="005D303F" w:rsidRDefault="004927DE" w:rsidP="00E86CEC">
                      <w:pPr>
                        <w:spacing w:line="160" w:lineRule="exact"/>
                        <w:rPr>
                          <w:rFonts w:ascii="Arial Unicode MS" w:eastAsia="Arial Unicode MS" w:hAnsi="Arial Unicode MS" w:cs="Arial Unicode MS"/>
                          <w:sz w:val="16"/>
                          <w:szCs w:val="16"/>
                        </w:rPr>
                      </w:pPr>
                      <w:r w:rsidRPr="005D303F">
                        <w:rPr>
                          <w:rFonts w:ascii="Arial Unicode MS" w:eastAsia="Arial Unicode MS" w:hAnsi="Arial Unicode MS" w:cs="Arial Unicode MS"/>
                          <w:sz w:val="16"/>
                          <w:szCs w:val="16"/>
                        </w:rPr>
                        <w:t>Deactivate Group</w:t>
                      </w:r>
                    </w:p>
                    <w:p w:rsidR="004927DE" w:rsidRPr="005D303F" w:rsidRDefault="004927DE" w:rsidP="00E86CEC">
                      <w:pPr>
                        <w:spacing w:line="160" w:lineRule="exact"/>
                        <w:rPr>
                          <w:rFonts w:ascii="Arial Unicode MS" w:eastAsia="Arial Unicode MS" w:hAnsi="Arial Unicode MS" w:cs="Arial Unicode MS"/>
                          <w:sz w:val="16"/>
                          <w:szCs w:val="16"/>
                        </w:rPr>
                      </w:pPr>
                      <w:r w:rsidRPr="005D303F">
                        <w:rPr>
                          <w:rFonts w:ascii="Arial Unicode MS" w:eastAsia="Arial Unicode MS" w:hAnsi="Arial Unicode MS" w:cs="Arial Unicode MS"/>
                          <w:sz w:val="16"/>
                          <w:szCs w:val="16"/>
                        </w:rPr>
                        <w:t>Group Parameters</w:t>
                      </w:r>
                    </w:p>
                    <w:p w:rsidR="004927DE" w:rsidRPr="005D303F" w:rsidRDefault="004927DE" w:rsidP="00E86CEC">
                      <w:pPr>
                        <w:spacing w:line="160" w:lineRule="exact"/>
                        <w:rPr>
                          <w:rFonts w:ascii="Arial Unicode MS" w:eastAsia="Arial Unicode MS" w:hAnsi="Arial Unicode MS" w:cs="Arial Unicode MS"/>
                          <w:sz w:val="16"/>
                          <w:szCs w:val="16"/>
                        </w:rPr>
                      </w:pPr>
                      <w:r w:rsidRPr="005D303F">
                        <w:rPr>
                          <w:rFonts w:ascii="Arial Unicode MS" w:eastAsia="Arial Unicode MS" w:hAnsi="Arial Unicode MS" w:cs="Arial Unicode MS"/>
                          <w:sz w:val="16"/>
                          <w:szCs w:val="16"/>
                        </w:rPr>
                        <w:t>Interest/Admin/Penalty Rates</w:t>
                      </w:r>
                    </w:p>
                    <w:p w:rsidR="004927DE" w:rsidRPr="005D303F" w:rsidRDefault="004927DE" w:rsidP="00E86CEC">
                      <w:pPr>
                        <w:spacing w:line="160" w:lineRule="exact"/>
                        <w:rPr>
                          <w:rFonts w:ascii="Arial Unicode MS" w:eastAsia="Arial Unicode MS" w:hAnsi="Arial Unicode MS" w:cs="Arial Unicode MS"/>
                          <w:sz w:val="16"/>
                          <w:szCs w:val="16"/>
                        </w:rPr>
                      </w:pPr>
                      <w:r w:rsidRPr="005D303F">
                        <w:rPr>
                          <w:rFonts w:ascii="Arial Unicode MS" w:eastAsia="Arial Unicode MS" w:hAnsi="Arial Unicode MS" w:cs="Arial Unicode MS"/>
                          <w:sz w:val="16"/>
                          <w:szCs w:val="16"/>
                        </w:rPr>
                        <w:t>IRS Parameters</w:t>
                      </w:r>
                    </w:p>
                    <w:p w:rsidR="004927DE" w:rsidRPr="005D303F" w:rsidRDefault="004927DE" w:rsidP="00E86CEC">
                      <w:pPr>
                        <w:spacing w:line="160" w:lineRule="exact"/>
                        <w:rPr>
                          <w:rFonts w:ascii="Arial Unicode MS" w:eastAsia="Arial Unicode MS" w:hAnsi="Arial Unicode MS" w:cs="Arial Unicode MS"/>
                          <w:sz w:val="16"/>
                          <w:szCs w:val="16"/>
                        </w:rPr>
                      </w:pPr>
                      <w:r w:rsidRPr="005D303F">
                        <w:rPr>
                          <w:rFonts w:ascii="Arial Unicode MS" w:eastAsia="Arial Unicode MS" w:hAnsi="Arial Unicode MS" w:cs="Arial Unicode MS"/>
                          <w:sz w:val="16"/>
                          <w:szCs w:val="16"/>
                        </w:rPr>
                        <w:t>Statement Parameters</w:t>
                      </w:r>
                    </w:p>
                    <w:p w:rsidR="004927DE" w:rsidRPr="005D303F" w:rsidRDefault="004927DE" w:rsidP="00E86CEC">
                      <w:pPr>
                        <w:spacing w:line="160" w:lineRule="exact"/>
                        <w:rPr>
                          <w:rFonts w:ascii="Arial Unicode MS" w:eastAsia="Arial Unicode MS" w:hAnsi="Arial Unicode MS" w:cs="Arial Unicode MS"/>
                        </w:rPr>
                      </w:pPr>
                      <w:r w:rsidRPr="005D303F">
                        <w:rPr>
                          <w:rFonts w:ascii="Arial Unicode MS" w:eastAsia="Arial Unicode MS" w:hAnsi="Arial Unicode MS" w:cs="Arial Unicode MS"/>
                          <w:sz w:val="16"/>
                          <w:szCs w:val="16"/>
                        </w:rPr>
                        <w:t>Stop/Reactivate New Referrals to TCSP</w:t>
                      </w:r>
                    </w:p>
                  </w:txbxContent>
                </v:textbox>
                <w10:wrap type="tight"/>
              </v:shape>
            </w:pict>
          </mc:Fallback>
        </mc:AlternateContent>
      </w:r>
      <w:r w:rsidR="00B37B58">
        <w:t>site parameter edit</w:t>
      </w:r>
    </w:p>
    <w:p w:rsidR="00B37B58" w:rsidRDefault="00B37B58">
      <w:pPr>
        <w:pStyle w:val="Text2"/>
      </w:pPr>
      <w:r>
        <w:t>This menu contains options that define parameters relative to each site</w:t>
      </w:r>
      <w:proofErr w:type="gramStart"/>
      <w:r>
        <w:t xml:space="preserve">.  </w:t>
      </w:r>
      <w:proofErr w:type="gramEnd"/>
      <w:r>
        <w:t>This builds more flexibility into your software allowing it to be customized to fit your site's needs.</w:t>
      </w:r>
      <w:r w:rsidR="00EC3442">
        <w:t xml:space="preserve"> </w:t>
      </w:r>
    </w:p>
    <w:p w:rsidR="005D303F" w:rsidRDefault="005D303F" w:rsidP="00E86CEC">
      <w:pPr>
        <w:pStyle w:val="Text2"/>
        <w:ind w:left="0"/>
      </w:pPr>
    </w:p>
    <w:p w:rsidR="00B37B58" w:rsidRDefault="00B37B58">
      <w:pPr>
        <w:pStyle w:val="Heading3"/>
      </w:pPr>
      <w:r>
        <w:t>Deactivate Group</w:t>
      </w:r>
    </w:p>
    <w:p w:rsidR="00B37B58" w:rsidRDefault="00B37B58">
      <w:pPr>
        <w:pStyle w:val="Text2"/>
      </w:pPr>
      <w:r>
        <w:t>This option allows the Supervisor user to deactivate a currently active “group”.</w:t>
      </w:r>
    </w:p>
    <w:p w:rsidR="00B37B58" w:rsidRDefault="00B37B58">
      <w:pPr>
        <w:pStyle w:val="Example"/>
        <w:pBdr>
          <w:left w:val="none" w:sz="0" w:space="0" w:color="auto"/>
          <w:right w:val="none" w:sz="0" w:space="0" w:color="auto"/>
        </w:pBdr>
      </w:pPr>
      <w:r>
        <w:t>Select Site Parameter Edit Option: deactivate Group</w:t>
      </w:r>
    </w:p>
    <w:p w:rsidR="00B37B58" w:rsidRDefault="00B37B58">
      <w:pPr>
        <w:pStyle w:val="Example"/>
        <w:pBdr>
          <w:left w:val="none" w:sz="0" w:space="0" w:color="auto"/>
          <w:right w:val="none" w:sz="0" w:space="0" w:color="auto"/>
        </w:pBdr>
      </w:pPr>
      <w:r>
        <w:t>Select AR GROUP NAME: test2          ACCOUNS RECEIVABLE</w:t>
      </w:r>
    </w:p>
    <w:p w:rsidR="00B37B58" w:rsidRDefault="00B37B58">
      <w:pPr>
        <w:pStyle w:val="Example"/>
        <w:pBdr>
          <w:left w:val="none" w:sz="0" w:space="0" w:color="auto"/>
          <w:right w:val="none" w:sz="0" w:space="0" w:color="auto"/>
        </w:pBdr>
      </w:pPr>
    </w:p>
    <w:p w:rsidR="00B37B58" w:rsidRDefault="00B37B58">
      <w:pPr>
        <w:pStyle w:val="Example"/>
        <w:pBdr>
          <w:left w:val="none" w:sz="0" w:space="0" w:color="auto"/>
          <w:right w:val="none" w:sz="0" w:space="0" w:color="auto"/>
        </w:pBdr>
      </w:pPr>
      <w:r>
        <w:t xml:space="preserve">Are you sure you want to </w:t>
      </w:r>
      <w:proofErr w:type="spellStart"/>
      <w:r>
        <w:t>Deactive</w:t>
      </w:r>
      <w:proofErr w:type="spellEnd"/>
      <w:r>
        <w:t xml:space="preserve"> Group 'test2'? NO// y  YES</w:t>
      </w:r>
    </w:p>
    <w:p w:rsidR="00B37B58" w:rsidRDefault="00B37B58">
      <w:pPr>
        <w:pStyle w:val="Example"/>
        <w:pBdr>
          <w:left w:val="none" w:sz="0" w:space="0" w:color="auto"/>
          <w:right w:val="none" w:sz="0" w:space="0" w:color="auto"/>
        </w:pBdr>
      </w:pPr>
    </w:p>
    <w:p w:rsidR="00B37B58" w:rsidRDefault="00B37B58">
      <w:pPr>
        <w:pStyle w:val="Example"/>
        <w:pBdr>
          <w:left w:val="none" w:sz="0" w:space="0" w:color="auto"/>
          <w:right w:val="none" w:sz="0" w:space="0" w:color="auto"/>
        </w:pBdr>
      </w:pPr>
      <w:r>
        <w:t>*** Group Deactivated ***</w:t>
      </w:r>
    </w:p>
    <w:p w:rsidR="00B37B58" w:rsidRDefault="00B37B58">
      <w:pPr>
        <w:pStyle w:val="Heading3"/>
      </w:pPr>
      <w:r>
        <w:t>Group parameters</w:t>
      </w:r>
    </w:p>
    <w:p w:rsidR="00B37B58" w:rsidRDefault="00B37B58">
      <w:pPr>
        <w:pStyle w:val="Text2"/>
      </w:pPr>
      <w:r>
        <w:t>This option adds or edits a billing agency's demographic information including the name, address, city, state, zip, phone number, and hours of operation.</w:t>
      </w:r>
    </w:p>
    <w:p w:rsidR="00B37B58" w:rsidRDefault="00B37B58">
      <w:pPr>
        <w:pStyle w:val="Text2"/>
      </w:pPr>
      <w:r>
        <w:t>Use this to add a "group" like District Counsel, it’s address, and other necessary information</w:t>
      </w:r>
      <w:proofErr w:type="gramStart"/>
      <w:r>
        <w:t xml:space="preserve">.  </w:t>
      </w:r>
      <w:proofErr w:type="gramEnd"/>
      <w:r>
        <w:t>An AR GROUP has an associated type (AGENT CASHIER, RETURN PAYMENT, etc.) that has a name assigned by the site.</w:t>
      </w:r>
    </w:p>
    <w:p w:rsidR="00B37B58" w:rsidRDefault="00B37B58" w:rsidP="00836856">
      <w:pPr>
        <w:pStyle w:val="Example"/>
        <w:keepNext/>
        <w:pBdr>
          <w:left w:val="none" w:sz="0" w:space="0" w:color="auto"/>
          <w:right w:val="none" w:sz="0" w:space="0" w:color="auto"/>
        </w:pBdr>
      </w:pPr>
      <w:r>
        <w:lastRenderedPageBreak/>
        <w:t xml:space="preserve">Select Site Parameter Edit Option: </w:t>
      </w:r>
      <w:r>
        <w:rPr>
          <w:b/>
        </w:rPr>
        <w:t>GROUP Parameters</w:t>
      </w:r>
    </w:p>
    <w:p w:rsidR="00B37B58" w:rsidRDefault="00B37B58" w:rsidP="00836856">
      <w:pPr>
        <w:pStyle w:val="Example"/>
        <w:keepNext/>
        <w:pBdr>
          <w:left w:val="none" w:sz="0" w:space="0" w:color="auto"/>
          <w:right w:val="none" w:sz="0" w:space="0" w:color="auto"/>
        </w:pBdr>
      </w:pPr>
      <w:r>
        <w:t xml:space="preserve">Select AR GROUP NAME: </w:t>
      </w:r>
      <w:r>
        <w:rPr>
          <w:b/>
        </w:rPr>
        <w:t>??</w:t>
      </w:r>
    </w:p>
    <w:p w:rsidR="00B37B58" w:rsidRDefault="00B37B58" w:rsidP="00836856">
      <w:pPr>
        <w:pStyle w:val="Example"/>
        <w:keepNext/>
        <w:pBdr>
          <w:left w:val="none" w:sz="0" w:space="0" w:color="auto"/>
          <w:right w:val="none" w:sz="0" w:space="0" w:color="auto"/>
        </w:pBdr>
      </w:pPr>
    </w:p>
    <w:p w:rsidR="00B37B58" w:rsidRDefault="00B37B58">
      <w:pPr>
        <w:pStyle w:val="Example"/>
        <w:pBdr>
          <w:left w:val="none" w:sz="0" w:space="0" w:color="auto"/>
          <w:right w:val="none" w:sz="0" w:space="0" w:color="auto"/>
        </w:pBdr>
      </w:pPr>
      <w:r>
        <w:t>CHOOSE FROM:</w:t>
      </w:r>
    </w:p>
    <w:p w:rsidR="00B37B58" w:rsidRDefault="00B37B58">
      <w:pPr>
        <w:pStyle w:val="Example"/>
        <w:pBdr>
          <w:left w:val="none" w:sz="0" w:space="0" w:color="auto"/>
          <w:right w:val="none" w:sz="0" w:space="0" w:color="auto"/>
        </w:pBdr>
      </w:pPr>
      <w:r>
        <w:t xml:space="preserve">   ACCOUTS RECEIVABLE         </w:t>
      </w:r>
      <w:r>
        <w:tab/>
        <w:t xml:space="preserve">    </w:t>
      </w:r>
      <w:r w:rsidR="00721320">
        <w:tab/>
      </w:r>
      <w:r>
        <w:tab/>
        <w:t>Type: ACCOUNT RECEIVABLE</w:t>
      </w:r>
    </w:p>
    <w:p w:rsidR="00B37B58" w:rsidRDefault="00B37B58">
      <w:pPr>
        <w:pStyle w:val="Example"/>
        <w:pBdr>
          <w:left w:val="none" w:sz="0" w:space="0" w:color="auto"/>
          <w:right w:val="none" w:sz="0" w:space="0" w:color="auto"/>
        </w:pBdr>
      </w:pPr>
      <w:r>
        <w:t xml:space="preserve">   HOSPITAL                    </w:t>
      </w:r>
      <w:r>
        <w:tab/>
      </w:r>
      <w:r>
        <w:tab/>
        <w:t>Type: SITE</w:t>
      </w:r>
    </w:p>
    <w:p w:rsidR="00B37B58" w:rsidRDefault="00B37B58">
      <w:pPr>
        <w:pStyle w:val="Example"/>
        <w:pBdr>
          <w:left w:val="none" w:sz="0" w:space="0" w:color="auto"/>
          <w:right w:val="none" w:sz="0" w:space="0" w:color="auto"/>
        </w:pBdr>
      </w:pPr>
      <w:r>
        <w:t xml:space="preserve">   VAMC      </w:t>
      </w:r>
      <w:r>
        <w:tab/>
        <w:t xml:space="preserve">   </w:t>
      </w:r>
      <w:r>
        <w:tab/>
      </w:r>
      <w:r>
        <w:tab/>
      </w:r>
      <w:r>
        <w:tab/>
      </w:r>
      <w:r>
        <w:tab/>
        <w:t>Type: BILLING AGENCY</w:t>
      </w:r>
    </w:p>
    <w:p w:rsidR="00B37B58" w:rsidRDefault="00B37B58">
      <w:pPr>
        <w:pStyle w:val="Example"/>
        <w:pBdr>
          <w:left w:val="none" w:sz="0" w:space="0" w:color="auto"/>
          <w:right w:val="none" w:sz="0" w:space="0" w:color="auto"/>
        </w:pBdr>
      </w:pPr>
      <w:r>
        <w:t xml:space="preserve">   PATIENT STATEMENT ADDRESS     </w:t>
      </w:r>
      <w:r>
        <w:tab/>
      </w:r>
      <w:r>
        <w:tab/>
        <w:t>Type: AGENT CASHIER</w:t>
      </w:r>
    </w:p>
    <w:p w:rsidR="00B37B58" w:rsidRDefault="00B37B58">
      <w:pPr>
        <w:pStyle w:val="Example"/>
        <w:pBdr>
          <w:left w:val="none" w:sz="0" w:space="0" w:color="auto"/>
          <w:right w:val="none" w:sz="0" w:space="0" w:color="auto"/>
        </w:pBdr>
      </w:pPr>
      <w:r>
        <w:t xml:space="preserve">   RETURN PAYMENT             </w:t>
      </w:r>
      <w:r>
        <w:tab/>
        <w:t xml:space="preserve">    </w:t>
      </w:r>
      <w:r w:rsidR="00721320">
        <w:tab/>
      </w:r>
      <w:r>
        <w:tab/>
        <w:t>Type: RETURN PAYMENT</w:t>
      </w:r>
    </w:p>
    <w:p w:rsidR="00B37B58" w:rsidRDefault="00B37B58">
      <w:pPr>
        <w:pStyle w:val="Example"/>
        <w:pBdr>
          <w:left w:val="none" w:sz="0" w:space="0" w:color="auto"/>
          <w:right w:val="none" w:sz="0" w:space="0" w:color="auto"/>
        </w:pBdr>
      </w:pPr>
      <w:r>
        <w:t xml:space="preserve">   TEST                         </w:t>
      </w:r>
      <w:r>
        <w:tab/>
      </w:r>
      <w:r>
        <w:tab/>
        <w:t>Type: DISTRICT COUNSEL</w:t>
      </w:r>
    </w:p>
    <w:p w:rsidR="00B37B58" w:rsidRDefault="00B37B58">
      <w:pPr>
        <w:pStyle w:val="Example"/>
        <w:pBdr>
          <w:left w:val="none" w:sz="0" w:space="0" w:color="auto"/>
          <w:right w:val="none" w:sz="0" w:space="0" w:color="auto"/>
        </w:pBdr>
      </w:pPr>
    </w:p>
    <w:p w:rsidR="00B37B58" w:rsidRDefault="00B37B58">
      <w:pPr>
        <w:pStyle w:val="Example"/>
        <w:pBdr>
          <w:left w:val="none" w:sz="0" w:space="0" w:color="auto"/>
          <w:right w:val="none" w:sz="0" w:space="0" w:color="auto"/>
        </w:pBdr>
      </w:pPr>
      <w:r>
        <w:t xml:space="preserve">     This is the name assigned to the AR GROUP by the site</w:t>
      </w:r>
      <w:proofErr w:type="gramStart"/>
      <w:r>
        <w:t xml:space="preserve">.  </w:t>
      </w:r>
      <w:proofErr w:type="gramEnd"/>
      <w:r>
        <w:t>An AR GROUP</w:t>
      </w:r>
    </w:p>
    <w:p w:rsidR="00B37B58" w:rsidRDefault="00B37B58">
      <w:pPr>
        <w:pStyle w:val="Example"/>
        <w:pBdr>
          <w:left w:val="none" w:sz="0" w:space="0" w:color="auto"/>
          <w:right w:val="none" w:sz="0" w:space="0" w:color="auto"/>
        </w:pBdr>
      </w:pPr>
      <w:r>
        <w:t xml:space="preserve">     has an associated type (AGENT CASHIER, RETURN PAYMENT, </w:t>
      </w:r>
      <w:proofErr w:type="gramStart"/>
      <w:r>
        <w:t>etc.)</w:t>
      </w:r>
      <w:proofErr w:type="gramEnd"/>
      <w:r>
        <w:t xml:space="preserve"> </w:t>
      </w:r>
    </w:p>
    <w:p w:rsidR="00B37B58" w:rsidRDefault="00B37B58">
      <w:pPr>
        <w:pStyle w:val="Example"/>
        <w:pBdr>
          <w:left w:val="none" w:sz="0" w:space="0" w:color="auto"/>
          <w:right w:val="none" w:sz="0" w:space="0" w:color="auto"/>
        </w:pBdr>
      </w:pPr>
      <w:r>
        <w:t xml:space="preserve">     that has a name assigned by the site.</w:t>
      </w:r>
    </w:p>
    <w:p w:rsidR="00B37B58" w:rsidRDefault="00B37B58">
      <w:pPr>
        <w:pStyle w:val="Example"/>
        <w:pBdr>
          <w:left w:val="none" w:sz="0" w:space="0" w:color="auto"/>
          <w:right w:val="none" w:sz="0" w:space="0" w:color="auto"/>
        </w:pBdr>
      </w:pPr>
      <w:r>
        <w:t xml:space="preserve">Select AR GROUP NAME: </w:t>
      </w:r>
      <w:r>
        <w:rPr>
          <w:b/>
        </w:rPr>
        <w:t>DOCUMENTATION</w:t>
      </w:r>
    </w:p>
    <w:p w:rsidR="00B37B58" w:rsidRDefault="00B37B58">
      <w:pPr>
        <w:pStyle w:val="Example"/>
        <w:pBdr>
          <w:left w:val="none" w:sz="0" w:space="0" w:color="auto"/>
          <w:right w:val="none" w:sz="0" w:space="0" w:color="auto"/>
        </w:pBdr>
      </w:pPr>
      <w:r>
        <w:t xml:space="preserve">  ARE YOU ADDING 'DOCUMENTATION' AS A NEW AR GROUP (THE 9TH)? </w:t>
      </w:r>
      <w:r>
        <w:rPr>
          <w:b/>
        </w:rPr>
        <w:t>Y</w:t>
      </w:r>
      <w:r>
        <w:t xml:space="preserve">  (YES)</w:t>
      </w:r>
    </w:p>
    <w:p w:rsidR="00B37B58" w:rsidRDefault="00B37B58">
      <w:pPr>
        <w:pStyle w:val="Example"/>
        <w:pBdr>
          <w:left w:val="none" w:sz="0" w:space="0" w:color="auto"/>
          <w:right w:val="none" w:sz="0" w:space="0" w:color="auto"/>
        </w:pBdr>
      </w:pPr>
      <w:r>
        <w:t xml:space="preserve">   AR GROUP TYPE: </w:t>
      </w:r>
      <w:r>
        <w:rPr>
          <w:b/>
        </w:rPr>
        <w:t>??</w:t>
      </w:r>
    </w:p>
    <w:p w:rsidR="00B37B58" w:rsidRDefault="00B37B58">
      <w:pPr>
        <w:pStyle w:val="Example"/>
        <w:pBdr>
          <w:left w:val="none" w:sz="0" w:space="0" w:color="auto"/>
          <w:right w:val="none" w:sz="0" w:space="0" w:color="auto"/>
        </w:pBdr>
      </w:pPr>
      <w:r>
        <w:t xml:space="preserve">     CHOOSE FROM:</w:t>
      </w:r>
    </w:p>
    <w:p w:rsidR="00B37B58" w:rsidRDefault="00B37B58">
      <w:pPr>
        <w:pStyle w:val="Example"/>
        <w:pBdr>
          <w:left w:val="none" w:sz="0" w:space="0" w:color="auto"/>
          <w:right w:val="none" w:sz="0" w:space="0" w:color="auto"/>
        </w:pBdr>
      </w:pPr>
      <w:r>
        <w:t xml:space="preserve">       1        AGENT CASHIER</w:t>
      </w:r>
    </w:p>
    <w:p w:rsidR="00B37B58" w:rsidRDefault="00B37B58">
      <w:pPr>
        <w:pStyle w:val="Example"/>
        <w:pBdr>
          <w:left w:val="none" w:sz="0" w:space="0" w:color="auto"/>
          <w:right w:val="none" w:sz="0" w:space="0" w:color="auto"/>
        </w:pBdr>
      </w:pPr>
      <w:r>
        <w:t xml:space="preserve">       2        DISTRICT COUNSEL</w:t>
      </w:r>
    </w:p>
    <w:p w:rsidR="00B37B58" w:rsidRDefault="00B37B58">
      <w:pPr>
        <w:pStyle w:val="Example"/>
        <w:pBdr>
          <w:left w:val="none" w:sz="0" w:space="0" w:color="auto"/>
          <w:right w:val="none" w:sz="0" w:space="0" w:color="auto"/>
        </w:pBdr>
      </w:pPr>
      <w:r>
        <w:t xml:space="preserve">       3        DEPARTMENT OF JUSTICE</w:t>
      </w:r>
    </w:p>
    <w:p w:rsidR="00B37B58" w:rsidRDefault="00B37B58">
      <w:pPr>
        <w:pStyle w:val="Example"/>
        <w:pBdr>
          <w:left w:val="none" w:sz="0" w:space="0" w:color="auto"/>
          <w:right w:val="none" w:sz="0" w:space="0" w:color="auto"/>
        </w:pBdr>
      </w:pPr>
      <w:r>
        <w:t xml:space="preserve">       4        ACCOUNT RECEIVABLE</w:t>
      </w:r>
    </w:p>
    <w:p w:rsidR="00B37B58" w:rsidRDefault="00B37B58">
      <w:pPr>
        <w:pStyle w:val="Example"/>
        <w:pBdr>
          <w:left w:val="none" w:sz="0" w:space="0" w:color="auto"/>
          <w:right w:val="none" w:sz="0" w:space="0" w:color="auto"/>
        </w:pBdr>
      </w:pPr>
      <w:r>
        <w:t xml:space="preserve">       5        SITE</w:t>
      </w:r>
    </w:p>
    <w:p w:rsidR="00B37B58" w:rsidRDefault="00B37B58">
      <w:pPr>
        <w:pStyle w:val="Example"/>
        <w:pBdr>
          <w:left w:val="none" w:sz="0" w:space="0" w:color="auto"/>
          <w:right w:val="none" w:sz="0" w:space="0" w:color="auto"/>
        </w:pBdr>
      </w:pPr>
      <w:r>
        <w:t xml:space="preserve">       6        BILLING AGENCY</w:t>
      </w:r>
    </w:p>
    <w:p w:rsidR="00B37B58" w:rsidRDefault="00B37B58">
      <w:pPr>
        <w:pStyle w:val="Example"/>
        <w:pBdr>
          <w:left w:val="none" w:sz="0" w:space="0" w:color="auto"/>
          <w:right w:val="none" w:sz="0" w:space="0" w:color="auto"/>
        </w:pBdr>
      </w:pPr>
      <w:r>
        <w:t xml:space="preserve">       7        INACTIVE</w:t>
      </w:r>
    </w:p>
    <w:p w:rsidR="00B37B58" w:rsidRDefault="00B37B58">
      <w:pPr>
        <w:pStyle w:val="Example"/>
        <w:pBdr>
          <w:left w:val="none" w:sz="0" w:space="0" w:color="auto"/>
          <w:right w:val="none" w:sz="0" w:space="0" w:color="auto"/>
        </w:pBdr>
      </w:pPr>
      <w:r>
        <w:t xml:space="preserve">       8        RETURN PAYMENT</w:t>
      </w:r>
    </w:p>
    <w:p w:rsidR="00B37B58" w:rsidRDefault="00B37B58">
      <w:pPr>
        <w:pStyle w:val="Example"/>
        <w:pBdr>
          <w:left w:val="none" w:sz="0" w:space="0" w:color="auto"/>
          <w:right w:val="none" w:sz="0" w:space="0" w:color="auto"/>
        </w:pBdr>
      </w:pPr>
      <w:r>
        <w:t xml:space="preserve">   AR GROUP TYPE:</w:t>
      </w:r>
    </w:p>
    <w:p w:rsidR="00B37B58" w:rsidRDefault="00B37B58">
      <w:pPr>
        <w:pStyle w:val="Heading3"/>
      </w:pPr>
      <w:r>
        <w:t>interest/ADMIN/penalty rates</w:t>
      </w:r>
    </w:p>
    <w:p w:rsidR="00B37B58" w:rsidRDefault="00B37B58">
      <w:pPr>
        <w:pStyle w:val="Text2"/>
      </w:pPr>
      <w:r>
        <w:t>This option modifies the interest, administration, and penalty rates for the effective date</w:t>
      </w:r>
      <w:proofErr w:type="gramStart"/>
      <w:r>
        <w:t xml:space="preserve">.  </w:t>
      </w:r>
      <w:proofErr w:type="gramEnd"/>
      <w:r>
        <w:t>Use this to increase/decrease the rates respectively when the current rates change.</w:t>
      </w:r>
      <w:r w:rsidR="002C7C11">
        <w:t xml:space="preserve"> This menu option is locked with security key PRCAF LATE CHARGES.</w:t>
      </w:r>
    </w:p>
    <w:p w:rsidR="00B37B58" w:rsidRDefault="00B37B58">
      <w:pPr>
        <w:pStyle w:val="Example"/>
        <w:pBdr>
          <w:left w:val="none" w:sz="0" w:space="0" w:color="auto"/>
          <w:right w:val="none" w:sz="0" w:space="0" w:color="auto"/>
        </w:pBdr>
      </w:pPr>
      <w:r>
        <w:t xml:space="preserve">Select Site Parameter Edit Option: </w:t>
      </w:r>
      <w:r>
        <w:rPr>
          <w:b/>
        </w:rPr>
        <w:t>INTEREST/Admin/Penalty Rates</w:t>
      </w:r>
    </w:p>
    <w:p w:rsidR="00B37B58" w:rsidRDefault="00B37B58">
      <w:pPr>
        <w:pStyle w:val="Example"/>
        <w:pBdr>
          <w:left w:val="none" w:sz="0" w:space="0" w:color="auto"/>
          <w:right w:val="none" w:sz="0" w:space="0" w:color="auto"/>
        </w:pBdr>
      </w:pPr>
      <w:r>
        <w:t>Accounts Receivable Interest/Admin/Penalty Rate Report</w:t>
      </w:r>
    </w:p>
    <w:p w:rsidR="00B37B58" w:rsidRDefault="00B37B58">
      <w:pPr>
        <w:pStyle w:val="Example"/>
        <w:pBdr>
          <w:left w:val="none" w:sz="0" w:space="0" w:color="auto"/>
          <w:right w:val="none" w:sz="0" w:space="0" w:color="auto"/>
        </w:pBdr>
      </w:pPr>
      <w:r>
        <w:t xml:space="preserve">                                             </w:t>
      </w:r>
      <w:smartTag w:uri="urn:schemas-microsoft-com:office:smarttags" w:element="date">
        <w:smartTagPr>
          <w:attr w:name="Month" w:val="10"/>
          <w:attr w:name="Day" w:val="22"/>
          <w:attr w:name="Year" w:val="1994"/>
        </w:smartTagPr>
        <w:r>
          <w:t>OCT 22,1994</w:t>
        </w:r>
      </w:smartTag>
      <w:r>
        <w:t xml:space="preserve">  </w:t>
      </w:r>
      <w:smartTag w:uri="urn:schemas-microsoft-com:office:smarttags" w:element="time">
        <w:smartTagPr>
          <w:attr w:name="Hour" w:val="23"/>
          <w:attr w:name="Minute" w:val="11"/>
        </w:smartTagPr>
        <w:r>
          <w:t>23:11</w:t>
        </w:r>
      </w:smartTag>
      <w:r>
        <w:t xml:space="preserve">    PAGE 1</w:t>
      </w:r>
    </w:p>
    <w:p w:rsidR="00B37B58" w:rsidRDefault="00B37B58">
      <w:pPr>
        <w:pStyle w:val="Example"/>
        <w:pBdr>
          <w:left w:val="none" w:sz="0" w:space="0" w:color="auto"/>
          <w:right w:val="none" w:sz="0" w:space="0" w:color="auto"/>
        </w:pBdr>
      </w:pPr>
      <w:r>
        <w:t xml:space="preserve">RATE          </w:t>
      </w:r>
      <w:r>
        <w:tab/>
        <w:t xml:space="preserve">ANNUAL   </w:t>
      </w:r>
      <w:r>
        <w:tab/>
        <w:t xml:space="preserve">MONTHLY    </w:t>
      </w:r>
      <w:r>
        <w:tab/>
        <w:t>ANNUAL</w:t>
      </w:r>
    </w:p>
    <w:p w:rsidR="00B37B58" w:rsidRDefault="00B37B58">
      <w:pPr>
        <w:pStyle w:val="Example"/>
        <w:pBdr>
          <w:left w:val="none" w:sz="0" w:space="0" w:color="auto"/>
          <w:right w:val="none" w:sz="0" w:space="0" w:color="auto"/>
        </w:pBdr>
      </w:pPr>
      <w:r>
        <w:t xml:space="preserve">EFFECTIVE    </w:t>
      </w:r>
      <w:r>
        <w:tab/>
        <w:t xml:space="preserve">INTEREST    </w:t>
      </w:r>
      <w:r>
        <w:tab/>
        <w:t xml:space="preserve">ADMIN   </w:t>
      </w:r>
      <w:r>
        <w:tab/>
        <w:t>PENALTY</w:t>
      </w:r>
    </w:p>
    <w:p w:rsidR="00B37B58" w:rsidRDefault="00B37B58">
      <w:pPr>
        <w:pStyle w:val="Example"/>
        <w:pBdr>
          <w:left w:val="none" w:sz="0" w:space="0" w:color="auto"/>
          <w:right w:val="none" w:sz="0" w:space="0" w:color="auto"/>
        </w:pBdr>
      </w:pPr>
      <w:r>
        <w:t xml:space="preserve">DATE            </w:t>
      </w:r>
      <w:r>
        <w:tab/>
        <w:t xml:space="preserve"> RATE   </w:t>
      </w:r>
      <w:r>
        <w:tab/>
        <w:t xml:space="preserve">CHARGE      </w:t>
      </w:r>
      <w:r>
        <w:tab/>
        <w:t>RATE</w:t>
      </w:r>
    </w:p>
    <w:p w:rsidR="00B37B58" w:rsidRDefault="00B37B58">
      <w:pPr>
        <w:pStyle w:val="Example"/>
        <w:pBdr>
          <w:left w:val="none" w:sz="0" w:space="0" w:color="auto"/>
          <w:right w:val="none" w:sz="0" w:space="0" w:color="auto"/>
        </w:pBdr>
      </w:pPr>
      <w:r>
        <w:t>-------------------------------------------------------------------------</w:t>
      </w:r>
    </w:p>
    <w:p w:rsidR="00B37B58" w:rsidRDefault="00B37B58">
      <w:pPr>
        <w:pStyle w:val="Example"/>
        <w:pBdr>
          <w:left w:val="none" w:sz="0" w:space="0" w:color="auto"/>
          <w:right w:val="none" w:sz="0" w:space="0" w:color="auto"/>
        </w:pBdr>
      </w:pPr>
      <w:r>
        <w:tab/>
        <w:t>SITE: ALTOONA VAMC</w:t>
      </w:r>
    </w:p>
    <w:p w:rsidR="00B37B58" w:rsidRDefault="00B37B58">
      <w:pPr>
        <w:pStyle w:val="Example"/>
        <w:pBdr>
          <w:left w:val="none" w:sz="0" w:space="0" w:color="auto"/>
          <w:right w:val="none" w:sz="0" w:space="0" w:color="auto"/>
        </w:pBdr>
      </w:pPr>
      <w:smartTag w:uri="urn:schemas-microsoft-com:office:smarttags" w:element="date">
        <w:smartTagPr>
          <w:attr w:name="Month" w:val="1"/>
          <w:attr w:name="Day" w:val="1"/>
          <w:attr w:name="Year" w:val="1991"/>
        </w:smartTagPr>
        <w:r>
          <w:t>JAN  1,1991</w:t>
        </w:r>
      </w:smartTag>
      <w:r>
        <w:t xml:space="preserve">    0.080     </w:t>
      </w:r>
      <w:r>
        <w:tab/>
        <w:t>0.91</w:t>
      </w:r>
    </w:p>
    <w:p w:rsidR="00B37B58" w:rsidRDefault="00B37B58">
      <w:pPr>
        <w:pStyle w:val="Example"/>
        <w:pBdr>
          <w:left w:val="none" w:sz="0" w:space="0" w:color="auto"/>
          <w:right w:val="none" w:sz="0" w:space="0" w:color="auto"/>
        </w:pBdr>
      </w:pPr>
      <w:smartTag w:uri="urn:schemas-microsoft-com:office:smarttags" w:element="date">
        <w:smartTagPr>
          <w:attr w:name="Month" w:val="7"/>
          <w:attr w:name="Day" w:val="1"/>
          <w:attr w:name="Year" w:val="1991"/>
        </w:smartTagPr>
        <w:r>
          <w:t>JUL  1,1991</w:t>
        </w:r>
      </w:smartTag>
      <w:r>
        <w:t xml:space="preserve">    0.085    </w:t>
      </w:r>
      <w:r>
        <w:tab/>
        <w:t>0.91</w:t>
      </w:r>
    </w:p>
    <w:p w:rsidR="00B37B58" w:rsidRDefault="00B37B58">
      <w:pPr>
        <w:pStyle w:val="Example"/>
        <w:pBdr>
          <w:left w:val="none" w:sz="0" w:space="0" w:color="auto"/>
          <w:right w:val="none" w:sz="0" w:space="0" w:color="auto"/>
        </w:pBdr>
      </w:pPr>
      <w:smartTag w:uri="urn:schemas-microsoft-com:office:smarttags" w:element="date">
        <w:smartTagPr>
          <w:attr w:name="Month" w:val="1"/>
          <w:attr w:name="Day" w:val="1"/>
          <w:attr w:name="Year" w:val="1994"/>
        </w:smartTagPr>
        <w:r>
          <w:t>JAN  1,1994</w:t>
        </w:r>
      </w:smartTag>
      <w:r>
        <w:t xml:space="preserve">    0.010     </w:t>
      </w:r>
      <w:r>
        <w:tab/>
        <w:t xml:space="preserve">1.33     </w:t>
      </w:r>
      <w:r>
        <w:tab/>
        <w:t>0.0800</w:t>
      </w:r>
    </w:p>
    <w:p w:rsidR="00B37B58" w:rsidRDefault="00B37B58">
      <w:pPr>
        <w:pStyle w:val="Example"/>
        <w:pBdr>
          <w:left w:val="none" w:sz="0" w:space="0" w:color="auto"/>
          <w:right w:val="none" w:sz="0" w:space="0" w:color="auto"/>
        </w:pBdr>
      </w:pPr>
    </w:p>
    <w:p w:rsidR="00B37B58" w:rsidRDefault="00B37B58">
      <w:pPr>
        <w:pStyle w:val="Example"/>
        <w:pBdr>
          <w:left w:val="none" w:sz="0" w:space="0" w:color="auto"/>
          <w:right w:val="none" w:sz="0" w:space="0" w:color="auto"/>
        </w:pBdr>
      </w:pPr>
      <w:r>
        <w:t xml:space="preserve">Select RATE EFFECTIVE DATE: </w:t>
      </w:r>
      <w:smartTag w:uri="urn:schemas-microsoft-com:office:smarttags" w:element="date">
        <w:smartTagPr>
          <w:attr w:name="Month" w:val="1"/>
          <w:attr w:name="Day" w:val="1"/>
          <w:attr w:name="Year" w:val="1994"/>
        </w:smartTagPr>
        <w:r>
          <w:t>JAN 1,1994</w:t>
        </w:r>
      </w:smartTag>
      <w:r>
        <w:t xml:space="preserve">// </w:t>
      </w:r>
      <w:smartTag w:uri="urn:schemas-microsoft-com:office:smarttags" w:element="date">
        <w:smartTagPr>
          <w:attr w:name="Month" w:val="1"/>
          <w:attr w:name="Day" w:val="1"/>
          <w:attr w:name="Year" w:val="1994"/>
        </w:smartTagPr>
        <w:r>
          <w:rPr>
            <w:b/>
          </w:rPr>
          <w:t>Jan 1, 1994</w:t>
        </w:r>
      </w:smartTag>
      <w:r>
        <w:rPr>
          <w:b/>
        </w:rPr>
        <w:t xml:space="preserve"> </w:t>
      </w:r>
      <w:r>
        <w:t xml:space="preserve">  </w:t>
      </w:r>
      <w:smartTag w:uri="urn:schemas-microsoft-com:office:smarttags" w:element="date">
        <w:smartTagPr>
          <w:attr w:name="Month" w:val="1"/>
          <w:attr w:name="Day" w:val="1"/>
          <w:attr w:name="Year" w:val="1994"/>
        </w:smartTagPr>
        <w:r>
          <w:t>JAN  1, 1994</w:t>
        </w:r>
      </w:smartTag>
    </w:p>
    <w:p w:rsidR="00B37B58" w:rsidRDefault="00B37B58">
      <w:pPr>
        <w:pStyle w:val="Example"/>
        <w:pBdr>
          <w:left w:val="none" w:sz="0" w:space="0" w:color="auto"/>
          <w:right w:val="none" w:sz="0" w:space="0" w:color="auto"/>
        </w:pBdr>
      </w:pPr>
      <w:r>
        <w:t>ARE YOU ADDING '</w:t>
      </w:r>
      <w:smartTag w:uri="urn:schemas-microsoft-com:office:smarttags" w:element="date">
        <w:smartTagPr>
          <w:attr w:name="Month" w:val="1"/>
          <w:attr w:name="Day" w:val="1"/>
          <w:attr w:name="Year" w:val="1994"/>
        </w:smartTagPr>
        <w:r>
          <w:t>JAN  1, 1994</w:t>
        </w:r>
      </w:smartTag>
      <w:r>
        <w:t xml:space="preserve">' AS A NEW RATE EFFECTIVE DATE (THE 4TH FOR THIS AR SITE PARAMETER)? </w:t>
      </w:r>
      <w:r>
        <w:rPr>
          <w:b/>
        </w:rPr>
        <w:t>Y</w:t>
      </w:r>
      <w:r>
        <w:t xml:space="preserve">  (YES)</w:t>
      </w:r>
    </w:p>
    <w:p w:rsidR="00B37B58" w:rsidRDefault="00B37B58">
      <w:pPr>
        <w:pStyle w:val="Example"/>
        <w:pBdr>
          <w:left w:val="none" w:sz="0" w:space="0" w:color="auto"/>
          <w:right w:val="none" w:sz="0" w:space="0" w:color="auto"/>
        </w:pBdr>
      </w:pPr>
      <w:r>
        <w:t xml:space="preserve">ANNUAL INTEREST RATE: </w:t>
      </w:r>
      <w:r>
        <w:rPr>
          <w:b/>
        </w:rPr>
        <w:t>.095</w:t>
      </w:r>
    </w:p>
    <w:p w:rsidR="00B37B58" w:rsidRDefault="00B37B58">
      <w:pPr>
        <w:pStyle w:val="Example"/>
        <w:pBdr>
          <w:left w:val="none" w:sz="0" w:space="0" w:color="auto"/>
          <w:right w:val="none" w:sz="0" w:space="0" w:color="auto"/>
        </w:pBdr>
      </w:pPr>
      <w:r>
        <w:t xml:space="preserve">MONTHLY ADMIN CHARGE: </w:t>
      </w:r>
      <w:r>
        <w:rPr>
          <w:b/>
        </w:rPr>
        <w:t>1.00</w:t>
      </w:r>
    </w:p>
    <w:p w:rsidR="00B37B58" w:rsidRDefault="00B37B58">
      <w:pPr>
        <w:pStyle w:val="Example"/>
        <w:pBdr>
          <w:left w:val="none" w:sz="0" w:space="0" w:color="auto"/>
          <w:right w:val="none" w:sz="0" w:space="0" w:color="auto"/>
        </w:pBdr>
      </w:pPr>
      <w:r>
        <w:t xml:space="preserve">ANNUAL PENALTY RATE: </w:t>
      </w:r>
      <w:r>
        <w:rPr>
          <w:b/>
        </w:rPr>
        <w:t>.05</w:t>
      </w:r>
    </w:p>
    <w:p w:rsidR="00B37B58" w:rsidRDefault="00B37B58">
      <w:pPr>
        <w:pStyle w:val="Heading3"/>
      </w:pPr>
      <w:r>
        <w:br w:type="page"/>
        <w:t>IRS parameters</w:t>
      </w:r>
    </w:p>
    <w:p w:rsidR="00B37B58" w:rsidRDefault="00B37B58">
      <w:pPr>
        <w:pStyle w:val="Text2"/>
      </w:pPr>
      <w:r>
        <w:t>This option initializes the automation of the IRS referral functionality</w:t>
      </w:r>
      <w:proofErr w:type="gramStart"/>
      <w:r>
        <w:t xml:space="preserve">.  </w:t>
      </w:r>
      <w:proofErr w:type="gramEnd"/>
      <w:r>
        <w:t>The automation requires these parameters be set to function.</w:t>
      </w:r>
    </w:p>
    <w:p w:rsidR="00B37B58" w:rsidRDefault="00B37B58">
      <w:pPr>
        <w:pStyle w:val="Text2"/>
      </w:pPr>
      <w:r>
        <w:t>The parameters that need to be defined include the date for the IRS master code sheets to be sent to Austin, the date IRS offset letters are sent to respective patients, the current charge rate, and the responsible official.</w:t>
      </w:r>
    </w:p>
    <w:p w:rsidR="00B37B58" w:rsidRDefault="00B37B58">
      <w:pPr>
        <w:pStyle w:val="Example"/>
        <w:pBdr>
          <w:left w:val="none" w:sz="0" w:space="0" w:color="auto"/>
          <w:right w:val="none" w:sz="0" w:space="0" w:color="auto"/>
        </w:pBdr>
      </w:pPr>
      <w:r>
        <w:t xml:space="preserve">Select Site Parameter Edit Option: </w:t>
      </w:r>
      <w:r>
        <w:rPr>
          <w:b/>
        </w:rPr>
        <w:t>IRS Parameters</w:t>
      </w:r>
    </w:p>
    <w:p w:rsidR="00B37B58" w:rsidRDefault="00B37B58">
      <w:pPr>
        <w:pStyle w:val="Example"/>
        <w:pBdr>
          <w:left w:val="none" w:sz="0" w:space="0" w:color="auto"/>
          <w:right w:val="none" w:sz="0" w:space="0" w:color="auto"/>
        </w:pBdr>
      </w:pPr>
      <w:r>
        <w:t xml:space="preserve">RESPONSIBLE FOR IRS CODESHEETS: </w:t>
      </w:r>
      <w:r w:rsidR="00236A7E">
        <w:t>TWO,TEST</w:t>
      </w:r>
    </w:p>
    <w:p w:rsidR="00B37B58" w:rsidRDefault="00B37B58">
      <w:pPr>
        <w:pStyle w:val="Example"/>
        <w:pBdr>
          <w:left w:val="none" w:sz="0" w:space="0" w:color="auto"/>
          <w:right w:val="none" w:sz="0" w:space="0" w:color="auto"/>
        </w:pBdr>
      </w:pPr>
      <w:r>
        <w:t xml:space="preserve">         // </w:t>
      </w:r>
      <w:r w:rsidR="00236A7E" w:rsidRPr="00236A7E">
        <w:rPr>
          <w:b/>
        </w:rPr>
        <w:t>ONE,TEST</w:t>
      </w:r>
    </w:p>
    <w:p w:rsidR="00B37B58" w:rsidRDefault="00B37B58">
      <w:pPr>
        <w:pStyle w:val="Example"/>
        <w:pBdr>
          <w:left w:val="none" w:sz="0" w:space="0" w:color="auto"/>
          <w:right w:val="none" w:sz="0" w:space="0" w:color="auto"/>
        </w:pBdr>
      </w:pPr>
      <w:r>
        <w:t>DATE OF MASTER IRS OFFSET: NOV 26//</w:t>
      </w:r>
      <w:r>
        <w:rPr>
          <w:b/>
        </w:rPr>
        <w:t>&lt;ret&gt;</w:t>
      </w:r>
    </w:p>
    <w:p w:rsidR="00B37B58" w:rsidRDefault="00B37B58">
      <w:pPr>
        <w:pStyle w:val="Example"/>
        <w:pBdr>
          <w:left w:val="none" w:sz="0" w:space="0" w:color="auto"/>
          <w:right w:val="none" w:sz="0" w:space="0" w:color="auto"/>
        </w:pBdr>
      </w:pPr>
      <w:r>
        <w:t>DATE OF IRS OFFSET LETTER: OCT 4//</w:t>
      </w:r>
      <w:r>
        <w:rPr>
          <w:b/>
        </w:rPr>
        <w:t>&lt;ret&gt;</w:t>
      </w:r>
    </w:p>
    <w:p w:rsidR="00B37B58" w:rsidRDefault="00B37B58">
      <w:pPr>
        <w:pStyle w:val="Example"/>
        <w:pBdr>
          <w:left w:val="none" w:sz="0" w:space="0" w:color="auto"/>
          <w:right w:val="none" w:sz="0" w:space="0" w:color="auto"/>
        </w:pBdr>
      </w:pPr>
      <w:r>
        <w:t xml:space="preserve">IRS OFFSET AMOUNT: 9.35// </w:t>
      </w:r>
      <w:r>
        <w:rPr>
          <w:b/>
        </w:rPr>
        <w:t>6.50</w:t>
      </w:r>
    </w:p>
    <w:p w:rsidR="00B37B58" w:rsidRDefault="00B37B58">
      <w:pPr>
        <w:pStyle w:val="Heading3"/>
      </w:pPr>
      <w:bookmarkStart w:id="3" w:name="_Hlk9491215"/>
      <w:r>
        <w:t>statement parameters</w:t>
      </w:r>
    </w:p>
    <w:p w:rsidR="00B37B58" w:rsidRDefault="00B37B58">
      <w:pPr>
        <w:pStyle w:val="Text2"/>
      </w:pPr>
      <w:r>
        <w:t>This option defines the characteristics for all of the patient statements</w:t>
      </w:r>
      <w:proofErr w:type="gramStart"/>
      <w:r>
        <w:t xml:space="preserve">.  </w:t>
      </w:r>
      <w:proofErr w:type="gramEnd"/>
      <w:r>
        <w:t xml:space="preserve">This includes defining </w:t>
      </w:r>
    </w:p>
    <w:bookmarkEnd w:id="3"/>
    <w:p w:rsidR="00B37B58" w:rsidRDefault="00B37B58">
      <w:pPr>
        <w:pStyle w:val="Text2"/>
        <w:spacing w:after="0"/>
        <w:ind w:left="2880" w:hanging="360"/>
      </w:pPr>
      <w:r>
        <w:fldChar w:fldCharType="begin"/>
      </w:r>
      <w:r>
        <w:instrText>SYMBOL 183 \f "Symbol" \s 10 \h</w:instrText>
      </w:r>
      <w:r>
        <w:fldChar w:fldCharType="end"/>
      </w:r>
      <w:r>
        <w:tab/>
        <w:t>suppression of rights and obligations,</w:t>
      </w:r>
    </w:p>
    <w:p w:rsidR="00B37B58" w:rsidRDefault="00B37B58">
      <w:pPr>
        <w:pStyle w:val="Text2"/>
        <w:spacing w:after="0"/>
        <w:ind w:left="2880" w:hanging="360"/>
      </w:pPr>
      <w:r>
        <w:fldChar w:fldCharType="begin"/>
      </w:r>
      <w:r>
        <w:instrText>SYMBOL 183 \f "Symbol" \s 10 \h</w:instrText>
      </w:r>
      <w:r>
        <w:fldChar w:fldCharType="end"/>
      </w:r>
      <w:r>
        <w:tab/>
        <w:t>the level of detail for patient statements to print,</w:t>
      </w:r>
    </w:p>
    <w:p w:rsidR="00B37B58" w:rsidRDefault="00B37B58">
      <w:pPr>
        <w:pStyle w:val="Text2"/>
        <w:spacing w:after="0"/>
        <w:ind w:left="2880" w:hanging="360"/>
      </w:pPr>
      <w:r>
        <w:fldChar w:fldCharType="begin"/>
      </w:r>
      <w:r>
        <w:instrText>SYMBOL 183 \f "Symbol" \s 10 \h</w:instrText>
      </w:r>
      <w:r>
        <w:fldChar w:fldCharType="end"/>
      </w:r>
      <w:r>
        <w:tab/>
      </w:r>
      <w:proofErr w:type="spellStart"/>
      <w:r>
        <w:t>burster</w:t>
      </w:r>
      <w:proofErr w:type="spellEnd"/>
      <w:r>
        <w:t xml:space="preserve"> machine code</w:t>
      </w:r>
    </w:p>
    <w:p w:rsidR="00B37B58" w:rsidRDefault="00B37B58">
      <w:pPr>
        <w:pStyle w:val="Text2"/>
        <w:spacing w:after="0"/>
        <w:ind w:left="2880" w:hanging="360"/>
      </w:pPr>
      <w:r>
        <w:fldChar w:fldCharType="begin"/>
      </w:r>
      <w:r>
        <w:instrText>SYMBOL 183 \f "Symbol" \s 10 \h</w:instrText>
      </w:r>
      <w:r>
        <w:fldChar w:fldCharType="end"/>
      </w:r>
      <w:r>
        <w:tab/>
        <w:t>suppression of zero balance statements,</w:t>
      </w:r>
    </w:p>
    <w:p w:rsidR="00B37B58" w:rsidRDefault="00B37B58">
      <w:pPr>
        <w:pStyle w:val="Text2"/>
        <w:spacing w:after="0"/>
        <w:ind w:left="2880" w:hanging="360"/>
      </w:pPr>
      <w:r>
        <w:fldChar w:fldCharType="begin"/>
      </w:r>
      <w:r>
        <w:instrText>SYMBOL 183 \f "Symbol" \s 10 \h</w:instrText>
      </w:r>
      <w:r>
        <w:fldChar w:fldCharType="end"/>
      </w:r>
      <w:r>
        <w:tab/>
        <w:t xml:space="preserve">text to appear on each statement, </w:t>
      </w:r>
    </w:p>
    <w:p w:rsidR="00B37B58" w:rsidRDefault="00B37B58">
      <w:pPr>
        <w:pStyle w:val="Text2"/>
        <w:ind w:left="2880" w:hanging="360"/>
      </w:pPr>
      <w:r>
        <w:fldChar w:fldCharType="begin"/>
      </w:r>
      <w:r>
        <w:instrText>SYMBOL 183 \f "Symbol" \s 10 \h</w:instrText>
      </w:r>
      <w:r>
        <w:fldChar w:fldCharType="end"/>
      </w:r>
      <w:r>
        <w:tab/>
        <w:t>UB printer information.</w:t>
      </w:r>
    </w:p>
    <w:p w:rsidR="00B37B58" w:rsidRDefault="00B37B58">
      <w:pPr>
        <w:pStyle w:val="Text2"/>
      </w:pPr>
      <w:r>
        <w:t>Use this option to customize your site's patient statements</w:t>
      </w:r>
      <w:proofErr w:type="gramStart"/>
      <w:r>
        <w:t xml:space="preserve">.  </w:t>
      </w:r>
      <w:proofErr w:type="gramEnd"/>
      <w:r>
        <w:t>Suppression of rights and obligations means that the Notice of Rights which is the pharmacy and copay form letter will not print with the respective patient statements</w:t>
      </w:r>
      <w:proofErr w:type="gramStart"/>
      <w:r>
        <w:t xml:space="preserve">.  </w:t>
      </w:r>
      <w:proofErr w:type="gramEnd"/>
    </w:p>
    <w:p w:rsidR="00B37B58" w:rsidRDefault="00B37B58">
      <w:pPr>
        <w:pStyle w:val="Text2"/>
      </w:pPr>
      <w:r>
        <w:t>By defining brief or expanded, the level of detail for patient statements will print a brief or expanded version of each charge</w:t>
      </w:r>
      <w:proofErr w:type="gramStart"/>
      <w:r>
        <w:t xml:space="preserve">.  </w:t>
      </w:r>
      <w:proofErr w:type="gramEnd"/>
      <w:r>
        <w:t>An expanded version includes the following information:  (1) the PRESCRIPTION NUMBER, (2) the DRUG NAME, (3) the number of DAYS the prescription will SUPPLY, (4) the prescribing PHYSICIAN, (5) the quantity of the prescription, and (6) the respective DATE each prescription was FILLED</w:t>
      </w:r>
      <w:proofErr w:type="gramStart"/>
      <w:r>
        <w:t xml:space="preserve">.  </w:t>
      </w:r>
      <w:proofErr w:type="gramEnd"/>
      <w:r>
        <w:t>A brief version includes the following:  (1) the PRESCRIPTION NUMBERS and (2) the respective DATE each prescription was FILLED.</w:t>
      </w:r>
    </w:p>
    <w:p w:rsidR="00B37B58" w:rsidRDefault="00B37B58" w:rsidP="00836856">
      <w:pPr>
        <w:pStyle w:val="Text2"/>
        <w:keepNext/>
      </w:pPr>
      <w:r>
        <w:t>Suppression of zero balance statements means that no statement will print if the statement has a balance due of $0.00.</w:t>
      </w:r>
    </w:p>
    <w:p w:rsidR="00B37B58" w:rsidRDefault="00B37B58">
      <w:pPr>
        <w:pStyle w:val="Text2"/>
      </w:pPr>
      <w:r>
        <w:t xml:space="preserve">Code for the </w:t>
      </w:r>
      <w:proofErr w:type="spellStart"/>
      <w:r>
        <w:t>burster</w:t>
      </w:r>
      <w:proofErr w:type="spellEnd"/>
      <w:r>
        <w:t xml:space="preserve"> machine to recognize when to stuff the envelopes can be defined, for example W ?90,"-------".</w:t>
      </w:r>
    </w:p>
    <w:p w:rsidR="00B37B58" w:rsidRDefault="00B37B58">
      <w:pPr>
        <w:pStyle w:val="Text2"/>
        <w:pBdr>
          <w:top w:val="single" w:sz="6" w:space="1" w:color="auto"/>
          <w:bottom w:val="single" w:sz="6" w:space="1" w:color="auto"/>
        </w:pBdr>
      </w:pPr>
      <w:r>
        <w:t xml:space="preserve">NOTE: IRM will need to edit this field to insert the MUMPS code necessary to write-out the </w:t>
      </w:r>
      <w:proofErr w:type="spellStart"/>
      <w:r>
        <w:t>burster</w:t>
      </w:r>
      <w:proofErr w:type="spellEnd"/>
      <w:r>
        <w:t xml:space="preserve"> machine code.</w:t>
      </w:r>
    </w:p>
    <w:p w:rsidR="00B37B58" w:rsidRDefault="00B37B58">
      <w:pPr>
        <w:pStyle w:val="Text2"/>
      </w:pPr>
      <w:r>
        <w:t>Two lines of text can be defined for all statements that are printed</w:t>
      </w:r>
      <w:proofErr w:type="gramStart"/>
      <w:r>
        <w:t xml:space="preserve">.  </w:t>
      </w:r>
      <w:proofErr w:type="gramEnd"/>
      <w:r>
        <w:t>This text can be anything from simple directions for making payments to holiday greetings for all of your customers.</w:t>
      </w:r>
    </w:p>
    <w:p w:rsidR="00B37B58" w:rsidRDefault="00B37B58">
      <w:pPr>
        <w:pStyle w:val="Text2"/>
      </w:pPr>
      <w:r>
        <w:t>Finally, the device or printer to which all UB statements should be sent is defined with this parameter.</w:t>
      </w:r>
    </w:p>
    <w:p w:rsidR="00B37B58" w:rsidRDefault="00B37B58">
      <w:pPr>
        <w:pStyle w:val="Example"/>
        <w:pBdr>
          <w:left w:val="none" w:sz="0" w:space="0" w:color="auto"/>
          <w:right w:val="none" w:sz="0" w:space="0" w:color="auto"/>
        </w:pBdr>
      </w:pPr>
      <w:r>
        <w:t xml:space="preserve">Select Site Parameter Edit Option: </w:t>
      </w:r>
      <w:r>
        <w:rPr>
          <w:b/>
        </w:rPr>
        <w:t>STATEMENT Parameters</w:t>
      </w:r>
    </w:p>
    <w:p w:rsidR="00B37B58" w:rsidRDefault="00B37B58">
      <w:pPr>
        <w:pStyle w:val="Example"/>
        <w:pBdr>
          <w:left w:val="none" w:sz="0" w:space="0" w:color="auto"/>
          <w:right w:val="none" w:sz="0" w:space="0" w:color="auto"/>
        </w:pBdr>
      </w:pPr>
      <w:r>
        <w:t>SUPPRESS RIGHTS &amp; OBLIGATIONS: YES//</w:t>
      </w:r>
      <w:r>
        <w:rPr>
          <w:b/>
        </w:rPr>
        <w:t>&lt;ret&gt;</w:t>
      </w:r>
    </w:p>
    <w:p w:rsidR="00B37B58" w:rsidRDefault="00B37B58">
      <w:pPr>
        <w:pStyle w:val="Example"/>
        <w:pBdr>
          <w:left w:val="none" w:sz="0" w:space="0" w:color="auto"/>
          <w:right w:val="none" w:sz="0" w:space="0" w:color="auto"/>
        </w:pBdr>
      </w:pPr>
      <w:r>
        <w:t xml:space="preserve">PHARMACY COPAY STATEMENT INFO: EXPANDED// </w:t>
      </w:r>
      <w:r>
        <w:rPr>
          <w:b/>
        </w:rPr>
        <w:t>??</w:t>
      </w:r>
    </w:p>
    <w:p w:rsidR="00B37B58" w:rsidRDefault="00B37B58">
      <w:pPr>
        <w:pStyle w:val="Example"/>
        <w:pBdr>
          <w:left w:val="none" w:sz="0" w:space="0" w:color="auto"/>
          <w:right w:val="none" w:sz="0" w:space="0" w:color="auto"/>
        </w:pBdr>
      </w:pPr>
    </w:p>
    <w:p w:rsidR="00B37B58" w:rsidRDefault="00B37B58">
      <w:pPr>
        <w:pStyle w:val="Example"/>
        <w:pBdr>
          <w:left w:val="none" w:sz="0" w:space="0" w:color="auto"/>
          <w:right w:val="none" w:sz="0" w:space="0" w:color="auto"/>
        </w:pBdr>
      </w:pPr>
      <w:r>
        <w:t xml:space="preserve">     CHOOSE FROM:</w:t>
      </w:r>
    </w:p>
    <w:p w:rsidR="00B37B58" w:rsidRDefault="00B37B58">
      <w:pPr>
        <w:pStyle w:val="Example"/>
        <w:pBdr>
          <w:left w:val="none" w:sz="0" w:space="0" w:color="auto"/>
          <w:right w:val="none" w:sz="0" w:space="0" w:color="auto"/>
        </w:pBdr>
      </w:pPr>
      <w:r>
        <w:t xml:space="preserve">       1        BRIEF</w:t>
      </w:r>
    </w:p>
    <w:p w:rsidR="00B37B58" w:rsidRDefault="00B37B58">
      <w:pPr>
        <w:pStyle w:val="Example"/>
        <w:pBdr>
          <w:left w:val="none" w:sz="0" w:space="0" w:color="auto"/>
          <w:right w:val="none" w:sz="0" w:space="0" w:color="auto"/>
        </w:pBdr>
      </w:pPr>
      <w:r>
        <w:t xml:space="preserve">       2        EXPANDED</w:t>
      </w:r>
    </w:p>
    <w:p w:rsidR="00B37B58" w:rsidRDefault="00B37B58">
      <w:pPr>
        <w:pStyle w:val="Example"/>
        <w:pBdr>
          <w:left w:val="none" w:sz="0" w:space="0" w:color="auto"/>
          <w:right w:val="none" w:sz="0" w:space="0" w:color="auto"/>
        </w:pBdr>
      </w:pPr>
      <w:r>
        <w:t>PHARMACY COPAY STATEMENT INFO: EXPANDED//</w:t>
      </w:r>
      <w:r>
        <w:rPr>
          <w:b/>
        </w:rPr>
        <w:t>&lt;ret&gt;</w:t>
      </w:r>
    </w:p>
    <w:p w:rsidR="00B37B58" w:rsidRDefault="00B37B58">
      <w:pPr>
        <w:pStyle w:val="Example"/>
        <w:pBdr>
          <w:left w:val="none" w:sz="0" w:space="0" w:color="auto"/>
          <w:right w:val="none" w:sz="0" w:space="0" w:color="auto"/>
        </w:pBdr>
      </w:pPr>
      <w:r>
        <w:t xml:space="preserve">SUPPRESS ZERO BALANCE: </w:t>
      </w:r>
      <w:r>
        <w:rPr>
          <w:b/>
        </w:rPr>
        <w:t>NO</w:t>
      </w:r>
    </w:p>
    <w:p w:rsidR="00B37B58" w:rsidRDefault="00B37B58">
      <w:pPr>
        <w:pStyle w:val="Example"/>
        <w:pBdr>
          <w:left w:val="none" w:sz="0" w:space="0" w:color="auto"/>
          <w:right w:val="none" w:sz="0" w:space="0" w:color="auto"/>
        </w:pBdr>
      </w:pPr>
      <w:r>
        <w:t>BURSTER MACHINE CODE: W "---------"//</w:t>
      </w:r>
      <w:r>
        <w:rPr>
          <w:b/>
        </w:rPr>
        <w:t>&lt;ret&gt;</w:t>
      </w:r>
    </w:p>
    <w:p w:rsidR="00B37B58" w:rsidRDefault="00B37B58">
      <w:pPr>
        <w:pStyle w:val="Example"/>
        <w:pBdr>
          <w:left w:val="none" w:sz="0" w:space="0" w:color="auto"/>
          <w:right w:val="none" w:sz="0" w:space="0" w:color="auto"/>
        </w:pBdr>
      </w:pPr>
      <w:r>
        <w:t xml:space="preserve">STATEMENT COMMENT 1: </w:t>
      </w:r>
      <w:r>
        <w:rPr>
          <w:b/>
        </w:rPr>
        <w:t>THE FIRST COMMENT ON THE STATEMENT</w:t>
      </w:r>
    </w:p>
    <w:p w:rsidR="00B37B58" w:rsidRDefault="00B37B58">
      <w:pPr>
        <w:pStyle w:val="Example"/>
        <w:pBdr>
          <w:left w:val="none" w:sz="0" w:space="0" w:color="auto"/>
          <w:right w:val="none" w:sz="0" w:space="0" w:color="auto"/>
        </w:pBdr>
      </w:pPr>
      <w:r>
        <w:t xml:space="preserve">           Replace</w:t>
      </w:r>
    </w:p>
    <w:p w:rsidR="00B37B58" w:rsidRDefault="00B37B58">
      <w:pPr>
        <w:pStyle w:val="Example"/>
        <w:pBdr>
          <w:left w:val="none" w:sz="0" w:space="0" w:color="auto"/>
          <w:right w:val="none" w:sz="0" w:space="0" w:color="auto"/>
        </w:pBdr>
      </w:pPr>
      <w:r>
        <w:t xml:space="preserve">STATEMENT COMMENT 2: </w:t>
      </w:r>
      <w:r>
        <w:rPr>
          <w:b/>
        </w:rPr>
        <w:t>THE SECOND COMMENT ON THE STATEMENT</w:t>
      </w:r>
    </w:p>
    <w:p w:rsidR="00B37B58" w:rsidRDefault="00B37B58">
      <w:pPr>
        <w:pStyle w:val="Example"/>
        <w:pBdr>
          <w:left w:val="none" w:sz="0" w:space="0" w:color="auto"/>
          <w:right w:val="none" w:sz="0" w:space="0" w:color="auto"/>
        </w:pBdr>
      </w:pPr>
      <w:r>
        <w:t xml:space="preserve">           Replace</w:t>
      </w:r>
    </w:p>
    <w:p w:rsidR="00B37B58" w:rsidRDefault="00B37B58">
      <w:pPr>
        <w:pStyle w:val="Example"/>
        <w:pBdr>
          <w:left w:val="none" w:sz="0" w:space="0" w:color="auto"/>
          <w:right w:val="none" w:sz="0" w:space="0" w:color="auto"/>
        </w:pBdr>
        <w:rPr>
          <w:b/>
        </w:rPr>
      </w:pPr>
      <w:r>
        <w:t xml:space="preserve">UB PRINTER: </w:t>
      </w:r>
      <w:r>
        <w:rPr>
          <w:b/>
        </w:rPr>
        <w:t>ISC11</w:t>
      </w:r>
    </w:p>
    <w:p w:rsidR="006334C7" w:rsidRDefault="00B37B58">
      <w:pPr>
        <w:pStyle w:val="Example"/>
        <w:pBdr>
          <w:left w:val="none" w:sz="0" w:space="0" w:color="auto"/>
          <w:right w:val="none" w:sz="0" w:space="0" w:color="auto"/>
        </w:pBdr>
      </w:pPr>
      <w:r>
        <w:t xml:space="preserve">REPORT PRINTER: </w:t>
      </w:r>
      <w:r>
        <w:rPr>
          <w:b/>
        </w:rPr>
        <w:t>ISC21</w:t>
      </w:r>
    </w:p>
    <w:p w:rsidR="006334C7" w:rsidRDefault="001C32F4" w:rsidP="006334C7">
      <w:pPr>
        <w:pStyle w:val="Heading3"/>
      </w:pPr>
      <w:r>
        <w:t xml:space="preserve">STOP/REACTIVATE NEW REFERRALS </w:t>
      </w:r>
      <w:r w:rsidR="00D42AC2">
        <w:t>to</w:t>
      </w:r>
      <w:r>
        <w:t xml:space="preserve"> TCSP</w:t>
      </w:r>
    </w:p>
    <w:p w:rsidR="006334C7" w:rsidRDefault="006334C7" w:rsidP="006334C7">
      <w:pPr>
        <w:pStyle w:val="Text2"/>
      </w:pPr>
      <w:r>
        <w:t>This option is used to stop or reactivate new referrals to Cross-Servicing for an entire site</w:t>
      </w:r>
      <w:r w:rsidR="001C1801">
        <w:t xml:space="preserve"> in such events as a FEMA designated disaster location.</w:t>
      </w:r>
      <w:r>
        <w:t xml:space="preserve"> </w:t>
      </w:r>
      <w:r w:rsidR="001C1DC4">
        <w:t xml:space="preserve">Users need </w:t>
      </w:r>
      <w:r w:rsidR="00AE2282">
        <w:t>the PRCA CS STOP SITE key</w:t>
      </w:r>
      <w:r w:rsidR="001C1DC4">
        <w:t xml:space="preserve"> to be able to access this option</w:t>
      </w:r>
      <w:proofErr w:type="gramStart"/>
      <w:r w:rsidR="001C1DC4">
        <w:t>.</w:t>
      </w:r>
      <w:r w:rsidR="00706C96">
        <w:t xml:space="preserve">  </w:t>
      </w:r>
      <w:proofErr w:type="gramEnd"/>
      <w:r w:rsidR="00706C96">
        <w:t xml:space="preserve">The system will display the current status of the </w:t>
      </w:r>
      <w:bookmarkStart w:id="4" w:name="_Hlk9504189"/>
      <w:r w:rsidR="00706C96">
        <w:t xml:space="preserve">Stop/Reactivate New Referrals </w:t>
      </w:r>
      <w:r w:rsidR="00481615">
        <w:t>to</w:t>
      </w:r>
      <w:r w:rsidR="00706C96">
        <w:t xml:space="preserve"> TCSP</w:t>
      </w:r>
      <w:bookmarkEnd w:id="4"/>
      <w:r w:rsidR="00706C96">
        <w:t xml:space="preserve"> site parameter, along with the date the status was set</w:t>
      </w:r>
      <w:r w:rsidR="007A1474">
        <w:t>, and the User who performed the stop or reactivate.</w:t>
      </w:r>
    </w:p>
    <w:p w:rsidR="007A1474" w:rsidRPr="004927DE" w:rsidRDefault="007A1474" w:rsidP="009E5448">
      <w:pPr>
        <w:pStyle w:val="Example"/>
        <w:pBdr>
          <w:left w:val="none" w:sz="0" w:space="0" w:color="auto"/>
          <w:right w:val="none" w:sz="0" w:space="0" w:color="auto"/>
        </w:pBdr>
      </w:pPr>
      <w:r w:rsidRPr="004927DE">
        <w:t>Stop example:</w:t>
      </w:r>
    </w:p>
    <w:p w:rsidR="007A1474" w:rsidRPr="004927DE" w:rsidRDefault="007A1474" w:rsidP="009E5448">
      <w:pPr>
        <w:pStyle w:val="Example"/>
        <w:pBdr>
          <w:left w:val="none" w:sz="0" w:space="0" w:color="auto"/>
          <w:right w:val="none" w:sz="0" w:space="0" w:color="auto"/>
        </w:pBdr>
      </w:pPr>
    </w:p>
    <w:p w:rsidR="00706C96" w:rsidRPr="009E5448" w:rsidRDefault="00706C96" w:rsidP="009E5448">
      <w:pPr>
        <w:pStyle w:val="Example"/>
        <w:pBdr>
          <w:left w:val="none" w:sz="0" w:space="0" w:color="auto"/>
          <w:right w:val="none" w:sz="0" w:space="0" w:color="auto"/>
        </w:pBdr>
      </w:pPr>
      <w:r w:rsidRPr="009E5448">
        <w:t>Select Site Parameter Edit &lt;TEST ACCOUNT&gt; Option: 2    Stop/Reactivate new referrals to TCSP</w:t>
      </w:r>
    </w:p>
    <w:p w:rsidR="00706C96" w:rsidRPr="009E5448" w:rsidRDefault="00706C96" w:rsidP="009E5448">
      <w:pPr>
        <w:pStyle w:val="Example"/>
        <w:pBdr>
          <w:left w:val="none" w:sz="0" w:space="0" w:color="auto"/>
          <w:right w:val="none" w:sz="0" w:space="0" w:color="auto"/>
        </w:pBdr>
      </w:pPr>
      <w:r w:rsidRPr="009E5448">
        <w:t>SITE IS REACTIVATED as of 05/13/2019 by LLLLL,KKKKKKK M</w:t>
      </w:r>
    </w:p>
    <w:p w:rsidR="00706C96" w:rsidRPr="009E5448" w:rsidRDefault="00706C96" w:rsidP="009E5448">
      <w:pPr>
        <w:pStyle w:val="Example"/>
        <w:pBdr>
          <w:left w:val="none" w:sz="0" w:space="0" w:color="auto"/>
          <w:right w:val="none" w:sz="0" w:space="0" w:color="auto"/>
        </w:pBdr>
      </w:pPr>
    </w:p>
    <w:p w:rsidR="00706C96" w:rsidRPr="009E5448" w:rsidRDefault="00706C96" w:rsidP="009E5448">
      <w:pPr>
        <w:pStyle w:val="Example"/>
        <w:pBdr>
          <w:left w:val="none" w:sz="0" w:space="0" w:color="auto"/>
          <w:right w:val="none" w:sz="0" w:space="0" w:color="auto"/>
        </w:pBdr>
      </w:pPr>
      <w:r w:rsidRPr="009E5448">
        <w:t>Are you sure you want to stop site? NO// y  YES</w:t>
      </w:r>
    </w:p>
    <w:p w:rsidR="00706C96" w:rsidRPr="009E5448" w:rsidRDefault="00706C96" w:rsidP="009E5448">
      <w:pPr>
        <w:pStyle w:val="Example"/>
        <w:pBdr>
          <w:left w:val="none" w:sz="0" w:space="0" w:color="auto"/>
          <w:right w:val="none" w:sz="0" w:space="0" w:color="auto"/>
        </w:pBdr>
      </w:pPr>
    </w:p>
    <w:p w:rsidR="00706C96" w:rsidRPr="009E5448" w:rsidRDefault="00706C96" w:rsidP="009E5448">
      <w:pPr>
        <w:pStyle w:val="Example"/>
        <w:pBdr>
          <w:left w:val="none" w:sz="0" w:space="0" w:color="auto"/>
          <w:right w:val="none" w:sz="0" w:space="0" w:color="auto"/>
        </w:pBdr>
      </w:pPr>
      <w:r w:rsidRPr="009E5448">
        <w:t>**** SITE IS NOW STOPPED ****</w:t>
      </w:r>
    </w:p>
    <w:p w:rsidR="00706C96" w:rsidRPr="009E5448" w:rsidRDefault="00706C96" w:rsidP="009E5448">
      <w:pPr>
        <w:pStyle w:val="Example"/>
        <w:pBdr>
          <w:left w:val="none" w:sz="0" w:space="0" w:color="auto"/>
          <w:right w:val="none" w:sz="0" w:space="0" w:color="auto"/>
        </w:pBdr>
      </w:pPr>
    </w:p>
    <w:p w:rsidR="00706C96" w:rsidRPr="004927DE" w:rsidRDefault="007A1474" w:rsidP="009E5448">
      <w:pPr>
        <w:pStyle w:val="Example"/>
        <w:pBdr>
          <w:left w:val="none" w:sz="0" w:space="0" w:color="auto"/>
          <w:right w:val="none" w:sz="0" w:space="0" w:color="auto"/>
        </w:pBdr>
      </w:pPr>
      <w:r w:rsidRPr="004927DE">
        <w:t>Reactivate example:</w:t>
      </w:r>
    </w:p>
    <w:p w:rsidR="007A1474" w:rsidRPr="009E5448" w:rsidRDefault="007A1474" w:rsidP="009E5448">
      <w:pPr>
        <w:pStyle w:val="Example"/>
        <w:pBdr>
          <w:left w:val="none" w:sz="0" w:space="0" w:color="auto"/>
          <w:right w:val="none" w:sz="0" w:space="0" w:color="auto"/>
        </w:pBdr>
      </w:pPr>
    </w:p>
    <w:p w:rsidR="00706C96" w:rsidRPr="009E5448" w:rsidRDefault="00706C96" w:rsidP="009E5448">
      <w:pPr>
        <w:pStyle w:val="Example"/>
        <w:pBdr>
          <w:left w:val="none" w:sz="0" w:space="0" w:color="auto"/>
          <w:right w:val="none" w:sz="0" w:space="0" w:color="auto"/>
        </w:pBdr>
      </w:pPr>
      <w:bookmarkStart w:id="5" w:name="_Hlk9501199"/>
      <w:r w:rsidRPr="009E5448">
        <w:t>Select Site Parameter Edit &lt;TEST ACCOUNT&gt; Option: 2    Stop/Reactivate new referrals to TCSP</w:t>
      </w:r>
    </w:p>
    <w:bookmarkEnd w:id="5"/>
    <w:p w:rsidR="00706C96" w:rsidRPr="009E5448" w:rsidRDefault="00706C96" w:rsidP="009E5448">
      <w:pPr>
        <w:pStyle w:val="Example"/>
        <w:pBdr>
          <w:left w:val="none" w:sz="0" w:space="0" w:color="auto"/>
          <w:right w:val="none" w:sz="0" w:space="0" w:color="auto"/>
        </w:pBdr>
      </w:pPr>
      <w:r w:rsidRPr="009E5448">
        <w:t>CHOOSE 1-2: 2  Stop/Reactivate new referrals to TCSP</w:t>
      </w:r>
    </w:p>
    <w:p w:rsidR="00706C96" w:rsidRPr="009E5448" w:rsidRDefault="00706C96" w:rsidP="009E5448">
      <w:pPr>
        <w:pStyle w:val="Example"/>
        <w:pBdr>
          <w:left w:val="none" w:sz="0" w:space="0" w:color="auto"/>
          <w:right w:val="none" w:sz="0" w:space="0" w:color="auto"/>
        </w:pBdr>
      </w:pPr>
      <w:r w:rsidRPr="009E5448">
        <w:t>SITE IS STOPPED as of 05/23/2019 by B</w:t>
      </w:r>
      <w:r w:rsidR="007A1474" w:rsidRPr="004927DE">
        <w:t>BBBB</w:t>
      </w:r>
      <w:r w:rsidRPr="009E5448">
        <w:t>,J</w:t>
      </w:r>
      <w:r w:rsidR="007A1474" w:rsidRPr="004927DE">
        <w:t>JJJJJ B</w:t>
      </w:r>
    </w:p>
    <w:p w:rsidR="00706C96" w:rsidRPr="009E5448" w:rsidRDefault="00706C96" w:rsidP="009E5448">
      <w:pPr>
        <w:pStyle w:val="Example"/>
        <w:pBdr>
          <w:left w:val="none" w:sz="0" w:space="0" w:color="auto"/>
          <w:right w:val="none" w:sz="0" w:space="0" w:color="auto"/>
        </w:pBdr>
      </w:pPr>
    </w:p>
    <w:p w:rsidR="00706C96" w:rsidRPr="009E5448" w:rsidRDefault="00706C96" w:rsidP="009E5448">
      <w:pPr>
        <w:pStyle w:val="Example"/>
        <w:pBdr>
          <w:left w:val="none" w:sz="0" w:space="0" w:color="auto"/>
          <w:right w:val="none" w:sz="0" w:space="0" w:color="auto"/>
        </w:pBdr>
      </w:pPr>
      <w:r w:rsidRPr="009E5448">
        <w:t xml:space="preserve">Are you sure you want to reactivate site? NO// yes  </w:t>
      </w:r>
      <w:proofErr w:type="spellStart"/>
      <w:r w:rsidRPr="009E5448">
        <w:t>YES</w:t>
      </w:r>
      <w:proofErr w:type="spellEnd"/>
    </w:p>
    <w:p w:rsidR="00706C96" w:rsidRPr="009E5448" w:rsidRDefault="00706C96" w:rsidP="009E5448">
      <w:pPr>
        <w:pStyle w:val="Example"/>
        <w:pBdr>
          <w:left w:val="none" w:sz="0" w:space="0" w:color="auto"/>
          <w:right w:val="none" w:sz="0" w:space="0" w:color="auto"/>
        </w:pBdr>
      </w:pPr>
    </w:p>
    <w:p w:rsidR="00706C96" w:rsidRPr="009E5448" w:rsidRDefault="00706C96" w:rsidP="009E5448">
      <w:pPr>
        <w:pStyle w:val="Example"/>
        <w:pBdr>
          <w:left w:val="none" w:sz="0" w:space="0" w:color="auto"/>
          <w:right w:val="none" w:sz="0" w:space="0" w:color="auto"/>
        </w:pBdr>
      </w:pPr>
      <w:r w:rsidRPr="009E5448">
        <w:t>**** SITE IS NOW REACTIVATED ****</w:t>
      </w:r>
    </w:p>
    <w:p w:rsidR="006334C7" w:rsidRPr="006334C7" w:rsidRDefault="006334C7" w:rsidP="009E5448">
      <w:pPr>
        <w:pStyle w:val="Text2"/>
      </w:pPr>
    </w:p>
    <w:sectPr w:rsidR="006334C7" w:rsidRPr="006334C7">
      <w:headerReference w:type="even" r:id="rId13"/>
      <w:headerReference w:type="default" r:id="rId14"/>
      <w:footerReference w:type="even" r:id="rId15"/>
      <w:footerReference w:type="default" r:id="rId16"/>
      <w:footerReference w:type="first" r:id="rId17"/>
      <w:type w:val="oddPage"/>
      <w:pgSz w:w="12240" w:h="15840"/>
      <w:pgMar w:top="1440" w:right="1800" w:bottom="1440" w:left="1800" w:header="720" w:footer="720" w:gutter="0"/>
      <w:pgNumType w:start="10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175" w:rsidRDefault="00777175">
      <w:r>
        <w:separator/>
      </w:r>
    </w:p>
  </w:endnote>
  <w:endnote w:type="continuationSeparator" w:id="0">
    <w:p w:rsidR="00777175" w:rsidRDefault="00777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B58" w:rsidRDefault="00073D02">
    <w:pPr>
      <w:pStyle w:val="Footer"/>
      <w:ind w:right="360"/>
    </w:pPr>
    <w:r>
      <w:fldChar w:fldCharType="begin"/>
    </w:r>
    <w:r>
      <w:instrText>page \* arabic</w:instrText>
    </w:r>
    <w:r>
      <w:fldChar w:fldCharType="separate"/>
    </w:r>
    <w:r>
      <w:t>103</w:t>
    </w:r>
    <w:r>
      <w:fldChar w:fldCharType="end"/>
    </w:r>
    <w:r w:rsidR="00B37B58">
      <w:tab/>
      <w:t>AR V. 4.5  User Manual</w:t>
    </w:r>
    <w:r w:rsidR="00B37B58">
      <w:tab/>
      <w:t>March 1995</w:t>
    </w:r>
  </w:p>
  <w:p w:rsidR="00073D02" w:rsidRDefault="00073D02" w:rsidP="009E5448">
    <w:pPr>
      <w:pStyle w:val="Footer"/>
      <w:jc w:val="right"/>
    </w:pPr>
    <w:r>
      <w:t>Revised: December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B58" w:rsidRDefault="00B37B58">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7C11">
      <w:rPr>
        <w:rStyle w:val="PageNumber"/>
        <w:noProof/>
      </w:rPr>
      <w:t>111</w:t>
    </w:r>
    <w:r>
      <w:rPr>
        <w:rStyle w:val="PageNumber"/>
      </w:rPr>
      <w:fldChar w:fldCharType="end"/>
    </w:r>
  </w:p>
  <w:p w:rsidR="00B37B58" w:rsidRDefault="00B37B58">
    <w:pPr>
      <w:pStyle w:val="Footer"/>
      <w:ind w:right="360"/>
    </w:pPr>
    <w:r>
      <w:t>March 1995</w:t>
    </w:r>
    <w:r>
      <w:tab/>
      <w:t>AR V. 4.5  User Manual</w:t>
    </w:r>
    <w:r>
      <w:tab/>
    </w:r>
  </w:p>
  <w:p w:rsidR="00073D02" w:rsidRDefault="00073D02">
    <w:pPr>
      <w:pStyle w:val="Footer"/>
      <w:ind w:right="360"/>
    </w:pPr>
    <w:r>
      <w:t>Revised: December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B58" w:rsidRDefault="00B37B58">
    <w:pPr>
      <w:pStyle w:val="Footer"/>
    </w:pPr>
    <w:r>
      <w:t>March 1995</w:t>
    </w:r>
    <w:r>
      <w:tab/>
      <w:t>AR V. 4.5  User Manual</w:t>
    </w:r>
    <w:r>
      <w:tab/>
    </w:r>
    <w:r>
      <w:fldChar w:fldCharType="begin"/>
    </w:r>
    <w:r>
      <w:instrText>page \* arabic</w:instrText>
    </w:r>
    <w:r>
      <w:fldChar w:fldCharType="separate"/>
    </w:r>
    <w:r w:rsidR="002C7C11">
      <w:rPr>
        <w:noProof/>
      </w:rPr>
      <w:t>103</w:t>
    </w:r>
    <w:r>
      <w:fldChar w:fldCharType="end"/>
    </w:r>
  </w:p>
  <w:p w:rsidR="00073D02" w:rsidRDefault="00073D02">
    <w:pPr>
      <w:pStyle w:val="Footer"/>
    </w:pPr>
    <w:r>
      <w:t>Revised: December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175" w:rsidRDefault="00777175">
      <w:r>
        <w:separator/>
      </w:r>
    </w:p>
  </w:footnote>
  <w:footnote w:type="continuationSeparator" w:id="0">
    <w:p w:rsidR="00777175" w:rsidRDefault="007771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B58" w:rsidRDefault="00B37B58">
    <w:pPr>
      <w:pStyle w:val="Header"/>
    </w:pPr>
    <w:r>
      <w:t>Supervisor's AR Menu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B58" w:rsidRDefault="00B37B58">
    <w:pPr>
      <w:pStyle w:val="Header"/>
      <w:jc w:val="right"/>
    </w:pPr>
    <w:r>
      <w:t>Supervisor’s AR Menu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7E"/>
    <w:rsid w:val="00013CB6"/>
    <w:rsid w:val="00073D02"/>
    <w:rsid w:val="000B44EB"/>
    <w:rsid w:val="001128B9"/>
    <w:rsid w:val="00155234"/>
    <w:rsid w:val="001652C7"/>
    <w:rsid w:val="001C1801"/>
    <w:rsid w:val="001C1DC4"/>
    <w:rsid w:val="001C32F4"/>
    <w:rsid w:val="00236A7E"/>
    <w:rsid w:val="002948DF"/>
    <w:rsid w:val="002C7C11"/>
    <w:rsid w:val="00481615"/>
    <w:rsid w:val="004927DE"/>
    <w:rsid w:val="004E5676"/>
    <w:rsid w:val="0050652E"/>
    <w:rsid w:val="00515B95"/>
    <w:rsid w:val="005D303F"/>
    <w:rsid w:val="006334C7"/>
    <w:rsid w:val="006A25B4"/>
    <w:rsid w:val="00706C96"/>
    <w:rsid w:val="00720852"/>
    <w:rsid w:val="00721320"/>
    <w:rsid w:val="00772626"/>
    <w:rsid w:val="00777175"/>
    <w:rsid w:val="007A1474"/>
    <w:rsid w:val="00836856"/>
    <w:rsid w:val="00890C8D"/>
    <w:rsid w:val="00897C5C"/>
    <w:rsid w:val="00932FFE"/>
    <w:rsid w:val="009E5448"/>
    <w:rsid w:val="00A46421"/>
    <w:rsid w:val="00AE2282"/>
    <w:rsid w:val="00B37B58"/>
    <w:rsid w:val="00B444A1"/>
    <w:rsid w:val="00B63A44"/>
    <w:rsid w:val="00BD007A"/>
    <w:rsid w:val="00C23D90"/>
    <w:rsid w:val="00D404F0"/>
    <w:rsid w:val="00D42AC2"/>
    <w:rsid w:val="00D67F5D"/>
    <w:rsid w:val="00E86CEC"/>
    <w:rsid w:val="00EC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hapeDefaults>
    <o:shapedefaults v:ext="edit" spidmax="2050"/>
    <o:shapelayout v:ext="edit">
      <o:idmap v:ext="edit" data="1"/>
    </o:shapelayout>
  </w:shapeDefaults>
  <w:decimalSymbol w:val="."/>
  <w:listSeparator w:val=","/>
  <w15:chartTrackingRefBased/>
  <w15:docId w15:val="{4A99511C-204C-430C-9F3A-F18F9588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sz w:val="22"/>
    </w:rPr>
  </w:style>
  <w:style w:type="paragraph" w:styleId="Heading1">
    <w:name w:val="heading 1"/>
    <w:basedOn w:val="Normal"/>
    <w:next w:val="Normal"/>
    <w:qFormat/>
    <w:pPr>
      <w:pBdr>
        <w:top w:val="single" w:sz="12" w:space="1" w:color="0000FF"/>
      </w:pBdr>
      <w:spacing w:after="240"/>
      <w:outlineLvl w:val="0"/>
    </w:pPr>
    <w:rPr>
      <w:rFonts w:ascii="Arial" w:hAnsi="Arial"/>
      <w:b/>
      <w:color w:val="0000FF"/>
      <w:sz w:val="36"/>
    </w:rPr>
  </w:style>
  <w:style w:type="paragraph" w:styleId="Heading2">
    <w:name w:val="heading 2"/>
    <w:basedOn w:val="Normal"/>
    <w:next w:val="Text2"/>
    <w:qFormat/>
    <w:pPr>
      <w:spacing w:before="360" w:after="120"/>
      <w:ind w:left="1440"/>
      <w:outlineLvl w:val="1"/>
    </w:pPr>
    <w:rPr>
      <w:b/>
      <w:caps/>
      <w:color w:val="000000"/>
      <w:sz w:val="26"/>
    </w:rPr>
  </w:style>
  <w:style w:type="paragraph" w:styleId="Heading3">
    <w:name w:val="heading 3"/>
    <w:basedOn w:val="Heading2"/>
    <w:next w:val="Text2"/>
    <w:qFormat/>
    <w:pPr>
      <w:outlineLvl w:val="2"/>
    </w:pPr>
  </w:style>
  <w:style w:type="paragraph" w:styleId="Heading4">
    <w:name w:val="heading 4"/>
    <w:basedOn w:val="Heading2"/>
    <w:next w:val="Text2"/>
    <w:qFormat/>
    <w:pPr>
      <w:outlineLvl w:val="3"/>
    </w:pPr>
  </w:style>
  <w:style w:type="paragraph" w:styleId="Heading5">
    <w:name w:val="heading 5"/>
    <w:basedOn w:val="Heading2"/>
    <w:next w:val="NormalIndent"/>
    <w:qFormat/>
    <w:pPr>
      <w:outlineLvl w:val="4"/>
    </w:pPr>
  </w:style>
  <w:style w:type="paragraph" w:styleId="Heading6">
    <w:name w:val="heading 6"/>
    <w:basedOn w:val="Normal"/>
    <w:next w:val="NormalIndent"/>
    <w:qFormat/>
    <w:pPr>
      <w:spacing w:before="240"/>
      <w:ind w:left="1440"/>
      <w:outlineLvl w:val="5"/>
    </w:pPr>
    <w:rPr>
      <w:b/>
      <w:color w:val="000080"/>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ext2">
    <w:name w:val="Text 2"/>
    <w:basedOn w:val="NormalIndent"/>
    <w:pPr>
      <w:spacing w:after="120"/>
      <w:ind w:left="1440"/>
    </w:pPr>
    <w:rPr>
      <w:rFonts w:ascii="Century Schoolbook" w:hAnsi="Century Schoolbook"/>
      <w:sz w:val="24"/>
    </w:rPr>
  </w:style>
  <w:style w:type="paragraph" w:styleId="NormalIndent">
    <w:name w:val="Normal Indent"/>
    <w:basedOn w:val="Normal"/>
    <w:pPr>
      <w:ind w:left="720"/>
    </w:pPr>
  </w:style>
  <w:style w:type="paragraph" w:styleId="TOC4">
    <w:name w:val="toc 4"/>
    <w:basedOn w:val="Normal"/>
    <w:next w:val="Normal"/>
    <w:semiHidden/>
    <w:pPr>
      <w:tabs>
        <w:tab w:val="left" w:leader="dot" w:pos="8280"/>
        <w:tab w:val="right" w:pos="8640"/>
      </w:tabs>
      <w:ind w:left="2160" w:right="720"/>
    </w:pPr>
  </w:style>
  <w:style w:type="paragraph" w:styleId="TOC3">
    <w:name w:val="toc 3"/>
    <w:basedOn w:val="Normal"/>
    <w:next w:val="Normal"/>
    <w:semiHidden/>
    <w:pPr>
      <w:tabs>
        <w:tab w:val="left" w:leader="dot" w:pos="8280"/>
        <w:tab w:val="right" w:pos="8640"/>
      </w:tabs>
      <w:ind w:left="1440" w:right="720"/>
    </w:pPr>
  </w:style>
  <w:style w:type="paragraph" w:styleId="TOC2">
    <w:name w:val="toc 2"/>
    <w:basedOn w:val="Normal"/>
    <w:next w:val="Normal"/>
    <w:semiHidden/>
    <w:pPr>
      <w:tabs>
        <w:tab w:val="left" w:leader="dot" w:pos="8280"/>
        <w:tab w:val="right" w:pos="8640"/>
      </w:tabs>
      <w:ind w:left="720" w:right="720"/>
    </w:pPr>
  </w:style>
  <w:style w:type="paragraph" w:styleId="TOC1">
    <w:name w:val="toc 1"/>
    <w:basedOn w:val="Normal"/>
    <w:next w:val="Normal"/>
    <w:semiHidden/>
    <w:pPr>
      <w:tabs>
        <w:tab w:val="left" w:leader="dot" w:pos="8280"/>
        <w:tab w:val="right" w:pos="8640"/>
      </w:tabs>
      <w:ind w:right="720"/>
    </w:pPr>
  </w:style>
  <w:style w:type="paragraph" w:styleId="Footer">
    <w:name w:val="footer"/>
    <w:basedOn w:val="Normal"/>
    <w:pPr>
      <w:tabs>
        <w:tab w:val="center" w:pos="4320"/>
        <w:tab w:val="right" w:pos="8640"/>
      </w:tabs>
    </w:pPr>
    <w:rPr>
      <w:rFonts w:ascii="Century Schoolbook" w:hAnsi="Century Schoolbook"/>
      <w:sz w:val="20"/>
    </w:rPr>
  </w:style>
  <w:style w:type="paragraph" w:styleId="Header">
    <w:name w:val="header"/>
    <w:basedOn w:val="Normal"/>
    <w:pPr>
      <w:tabs>
        <w:tab w:val="center" w:pos="4320"/>
        <w:tab w:val="right" w:pos="8640"/>
      </w:tabs>
    </w:pPr>
    <w:rPr>
      <w:rFonts w:ascii="Century Schoolbook" w:hAnsi="Century Schoolbook"/>
      <w:sz w:val="20"/>
    </w:rPr>
  </w:style>
  <w:style w:type="paragraph" w:customStyle="1" w:styleId="Section">
    <w:name w:val="Section"/>
    <w:basedOn w:val="Normal"/>
    <w:rPr>
      <w:b/>
      <w:sz w:val="28"/>
    </w:rPr>
  </w:style>
  <w:style w:type="paragraph" w:customStyle="1" w:styleId="Test2">
    <w:name w:val="Test 2"/>
    <w:basedOn w:val="NormalIndent"/>
    <w:pPr>
      <w:ind w:left="1440"/>
    </w:pPr>
  </w:style>
  <w:style w:type="paragraph" w:styleId="Title">
    <w:name w:val="Title"/>
    <w:basedOn w:val="Normal"/>
    <w:qFormat/>
    <w:pPr>
      <w:pBdr>
        <w:top w:val="single" w:sz="12" w:space="1" w:color="auto"/>
      </w:pBdr>
      <w:spacing w:after="360"/>
    </w:pPr>
    <w:rPr>
      <w:rFonts w:ascii="Arial" w:hAnsi="Arial"/>
      <w:b/>
      <w:sz w:val="40"/>
    </w:rPr>
  </w:style>
  <w:style w:type="paragraph" w:customStyle="1" w:styleId="Table">
    <w:name w:val="Table"/>
    <w:basedOn w:val="Heading1"/>
    <w:pPr>
      <w:outlineLvl w:val="9"/>
    </w:pPr>
  </w:style>
  <w:style w:type="paragraph" w:customStyle="1" w:styleId="Example">
    <w:name w:val="Example"/>
    <w:basedOn w:val="Text2"/>
    <w:pPr>
      <w:pBdr>
        <w:top w:val="single" w:sz="30" w:space="1" w:color="808080"/>
        <w:left w:val="single" w:sz="30" w:space="1" w:color="808080"/>
        <w:bottom w:val="single" w:sz="30" w:space="1" w:color="808080"/>
        <w:right w:val="single" w:sz="30" w:space="1" w:color="808080"/>
      </w:pBdr>
      <w:spacing w:after="0"/>
      <w:ind w:left="1008" w:right="-432"/>
    </w:pPr>
    <w:rPr>
      <w:rFonts w:ascii="Courier New" w:hAnsi="Courier New"/>
      <w:color w:val="0000FF"/>
      <w:sz w:val="18"/>
    </w:r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706C96"/>
    <w:rPr>
      <w:rFonts w:ascii="Segoe UI" w:hAnsi="Segoe UI" w:cs="Segoe UI"/>
      <w:sz w:val="18"/>
      <w:szCs w:val="18"/>
    </w:rPr>
  </w:style>
  <w:style w:type="character" w:customStyle="1" w:styleId="BalloonTextChar">
    <w:name w:val="Balloon Text Char"/>
    <w:link w:val="BalloonText"/>
    <w:uiPriority w:val="99"/>
    <w:semiHidden/>
    <w:rsid w:val="00706C96"/>
    <w:rPr>
      <w:rFonts w:ascii="Segoe UI" w:hAnsi="Segoe UI" w:cs="Segoe UI"/>
      <w:sz w:val="18"/>
      <w:szCs w:val="18"/>
    </w:rPr>
  </w:style>
  <w:style w:type="character" w:styleId="CommentReference">
    <w:name w:val="annotation reference"/>
    <w:uiPriority w:val="99"/>
    <w:semiHidden/>
    <w:unhideWhenUsed/>
    <w:rsid w:val="00EC3442"/>
    <w:rPr>
      <w:sz w:val="16"/>
      <w:szCs w:val="16"/>
    </w:rPr>
  </w:style>
  <w:style w:type="paragraph" w:styleId="CommentText">
    <w:name w:val="annotation text"/>
    <w:basedOn w:val="Normal"/>
    <w:link w:val="CommentTextChar"/>
    <w:uiPriority w:val="99"/>
    <w:semiHidden/>
    <w:unhideWhenUsed/>
    <w:rsid w:val="00EC3442"/>
    <w:rPr>
      <w:sz w:val="20"/>
    </w:rPr>
  </w:style>
  <w:style w:type="character" w:customStyle="1" w:styleId="CommentTextChar">
    <w:name w:val="Comment Text Char"/>
    <w:basedOn w:val="DefaultParagraphFont"/>
    <w:link w:val="CommentText"/>
    <w:uiPriority w:val="99"/>
    <w:semiHidden/>
    <w:rsid w:val="00EC3442"/>
  </w:style>
  <w:style w:type="paragraph" w:styleId="CommentSubject">
    <w:name w:val="annotation subject"/>
    <w:basedOn w:val="CommentText"/>
    <w:next w:val="CommentText"/>
    <w:link w:val="CommentSubjectChar"/>
    <w:uiPriority w:val="99"/>
    <w:semiHidden/>
    <w:unhideWhenUsed/>
    <w:rsid w:val="00EC3442"/>
    <w:rPr>
      <w:b/>
      <w:bCs/>
    </w:rPr>
  </w:style>
  <w:style w:type="character" w:customStyle="1" w:styleId="CommentSubjectChar">
    <w:name w:val="Comment Subject Char"/>
    <w:link w:val="CommentSubject"/>
    <w:uiPriority w:val="99"/>
    <w:semiHidden/>
    <w:rsid w:val="00EC3442"/>
    <w:rPr>
      <w:b/>
      <w:bCs/>
    </w:rPr>
  </w:style>
  <w:style w:type="paragraph" w:styleId="Revision">
    <w:name w:val="Revision"/>
    <w:hidden/>
    <w:uiPriority w:val="99"/>
    <w:semiHidden/>
    <w:rsid w:val="004927D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3D050A946C0145AC4775F968623856" ma:contentTypeVersion="0" ma:contentTypeDescription="Create a new document." ma:contentTypeScope="" ma:versionID="96ec4571c3d45bb2f4556c37bfceb1b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C3204-A1F9-485C-B135-E7629AB71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8208B2-B77C-4E34-82BA-A84F59ACB6BE}">
  <ds:schemaRefs>
    <ds:schemaRef ds:uri="http://schemas.microsoft.com/sharepoint/v3/contenttype/forms"/>
  </ds:schemaRefs>
</ds:datastoreItem>
</file>

<file path=customXml/itemProps3.xml><?xml version="1.0" encoding="utf-8"?>
<ds:datastoreItem xmlns:ds="http://schemas.openxmlformats.org/officeDocument/2006/customXml" ds:itemID="{627F86CA-497C-46DA-8AA4-7C64BC29403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2811</Words>
  <Characters>14720</Characters>
  <Application>Microsoft Office Word</Application>
  <DocSecurity>0</DocSecurity>
  <Lines>431</Lines>
  <Paragraphs>254</Paragraphs>
  <ScaleCrop>false</ScaleCrop>
  <HeadingPairs>
    <vt:vector size="2" baseType="variant">
      <vt:variant>
        <vt:lpstr>Title</vt:lpstr>
      </vt:variant>
      <vt:variant>
        <vt:i4>1</vt:i4>
      </vt:variant>
    </vt:vector>
  </HeadingPairs>
  <TitlesOfParts>
    <vt:vector size="1" baseType="lpstr">
      <vt:lpstr>AR user manual - Supervisor's Menu</vt:lpstr>
    </vt:vector>
  </TitlesOfParts>
  <Company>MCCR (174)</Company>
  <LinksUpToDate>false</LinksUpToDate>
  <CharactersWithSpaces>18177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 user manual - Supervisor's Menu</dc:title>
  <dc:subject>AR user manual - Supervisor's Menu</dc:subject>
  <dc:creator>EPMO</dc:creator>
  <cp:keywords>AR</cp:keywords>
  <cp:lastModifiedBy>Heiress, Susan (Halfaker)</cp:lastModifiedBy>
  <cp:revision>8</cp:revision>
  <cp:lastPrinted>1995-01-26T16:34:00Z</cp:lastPrinted>
  <dcterms:created xsi:type="dcterms:W3CDTF">2019-11-25T14:32:00Z</dcterms:created>
  <dcterms:modified xsi:type="dcterms:W3CDTF">2019-11-25T14:45:00Z</dcterms:modified>
</cp:coreProperties>
</file>